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2"/>
        <w:jc w:val="center"/>
        <w:rPr>
          <w:b w:val="1"/>
          <w:u w:val="single"/>
        </w:rPr>
      </w:pPr>
      <w:bookmarkStart w:colFirst="0" w:colLast="0" w:name="_dmk66238i6y1" w:id="0"/>
      <w:bookmarkEnd w:id="0"/>
      <w:r w:rsidDel="00000000" w:rsidR="00000000" w:rsidRPr="00000000">
        <w:rPr>
          <w:b w:val="1"/>
          <w:u w:val="single"/>
          <w:rtl w:val="0"/>
        </w:rPr>
        <w:t xml:space="preserve">1</w:t>
      </w:r>
    </w:p>
    <w:p w:rsidR="00000000" w:rsidDel="00000000" w:rsidP="00000000" w:rsidRDefault="00000000" w:rsidRPr="00000000" w14:paraId="00000003">
      <w:pPr>
        <w:pStyle w:val="Heading4"/>
        <w:keepNext w:val="0"/>
        <w:keepLines w:val="0"/>
        <w:spacing w:after="40" w:before="240" w:line="303.49091616543853" w:lineRule="auto"/>
        <w:rPr>
          <w:b w:val="1"/>
          <w:color w:val="000000"/>
        </w:rPr>
      </w:pPr>
      <w:bookmarkStart w:colFirst="0" w:colLast="0" w:name="_wwwwbcgpyz1s" w:id="1"/>
      <w:bookmarkEnd w:id="1"/>
      <w:r w:rsidDel="00000000" w:rsidR="00000000" w:rsidRPr="00000000">
        <w:rPr>
          <w:b w:val="1"/>
          <w:color w:val="000000"/>
          <w:rtl w:val="0"/>
        </w:rPr>
        <w:t xml:space="preserve">Interpretation: The affirmative may only garner offense from direct implementation of the resolution not implementation of an action that would lead to the resolution. </w:t>
      </w:r>
    </w:p>
    <w:p w:rsidR="00000000" w:rsidDel="00000000" w:rsidP="00000000" w:rsidRDefault="00000000" w:rsidRPr="00000000" w14:paraId="00000004">
      <w:pPr>
        <w:pStyle w:val="Heading4"/>
        <w:keepNext w:val="0"/>
        <w:keepLines w:val="0"/>
        <w:spacing w:after="40" w:before="240" w:line="303.49091616543853" w:lineRule="auto"/>
        <w:rPr>
          <w:b w:val="1"/>
          <w:color w:val="000000"/>
        </w:rPr>
      </w:pPr>
      <w:bookmarkStart w:colFirst="0" w:colLast="0" w:name="_7hsf44tv9euq" w:id="2"/>
      <w:bookmarkEnd w:id="2"/>
      <w:r w:rsidDel="00000000" w:rsidR="00000000" w:rsidRPr="00000000">
        <w:rPr>
          <w:b w:val="1"/>
          <w:color w:val="000000"/>
          <w:rtl w:val="0"/>
        </w:rPr>
        <w:t xml:space="preserve">Violation: </w:t>
      </w:r>
    </w:p>
    <w:p w:rsidR="00000000" w:rsidDel="00000000" w:rsidP="00000000" w:rsidRDefault="00000000" w:rsidRPr="00000000" w14:paraId="00000005">
      <w:pPr>
        <w:pStyle w:val="Heading4"/>
        <w:keepNext w:val="0"/>
        <w:keepLines w:val="0"/>
        <w:spacing w:after="40" w:before="240" w:line="303.49091616543853" w:lineRule="auto"/>
        <w:rPr>
          <w:b w:val="1"/>
          <w:color w:val="000000"/>
        </w:rPr>
      </w:pPr>
      <w:bookmarkStart w:colFirst="0" w:colLast="0" w:name="_76t1ed56vax1" w:id="3"/>
      <w:bookmarkEnd w:id="3"/>
      <w:r w:rsidDel="00000000" w:rsidR="00000000" w:rsidRPr="00000000">
        <w:rPr>
          <w:b w:val="1"/>
          <w:color w:val="000000"/>
          <w:rtl w:val="0"/>
        </w:rPr>
        <w:t xml:space="preserve">Standards:</w:t>
      </w:r>
    </w:p>
    <w:p w:rsidR="00000000" w:rsidDel="00000000" w:rsidP="00000000" w:rsidRDefault="00000000" w:rsidRPr="00000000" w14:paraId="00000006">
      <w:pPr>
        <w:pStyle w:val="Heading4"/>
        <w:keepNext w:val="0"/>
        <w:keepLines w:val="0"/>
        <w:spacing w:after="40" w:before="240" w:line="303.49091616543853" w:lineRule="auto"/>
        <w:rPr>
          <w:b w:val="1"/>
          <w:color w:val="000000"/>
        </w:rPr>
      </w:pPr>
      <w:bookmarkStart w:colFirst="0" w:colLast="0" w:name="_a33m3r1dsy04" w:id="4"/>
      <w:bookmarkEnd w:id="4"/>
      <w:r w:rsidDel="00000000" w:rsidR="00000000" w:rsidRPr="00000000">
        <w:rPr>
          <w:b w:val="1"/>
          <w:color w:val="000000"/>
          <w:rtl w:val="0"/>
        </w:rPr>
        <w:t xml:space="preserve">1 - Predictable Limits - The aff interpretation allows any plan to become topical as long as it eventually leads to the the reduction of appropriation. Creates an infinite amount of topical affs that the neg can never predict or prepare for. </w:t>
      </w:r>
    </w:p>
    <w:p w:rsidR="00000000" w:rsidDel="00000000" w:rsidP="00000000" w:rsidRDefault="00000000" w:rsidRPr="00000000" w14:paraId="00000007">
      <w:pPr>
        <w:pStyle w:val="Heading4"/>
        <w:keepNext w:val="0"/>
        <w:keepLines w:val="0"/>
        <w:spacing w:after="40" w:before="240" w:line="303.49091616543853" w:lineRule="auto"/>
        <w:rPr>
          <w:b w:val="1"/>
          <w:color w:val="000000"/>
        </w:rPr>
      </w:pPr>
      <w:bookmarkStart w:colFirst="0" w:colLast="0" w:name="_kqklwnl4brg5" w:id="5"/>
      <w:bookmarkEnd w:id="5"/>
      <w:r w:rsidDel="00000000" w:rsidR="00000000" w:rsidRPr="00000000">
        <w:rPr>
          <w:b w:val="1"/>
          <w:color w:val="000000"/>
          <w:rtl w:val="0"/>
        </w:rPr>
        <w:t xml:space="preserve">2 - Ground - destroys neg ground because they can spike all topic links by achieving them through another action. </w:t>
      </w:r>
    </w:p>
    <w:p w:rsidR="00000000" w:rsidDel="00000000" w:rsidP="00000000" w:rsidRDefault="00000000" w:rsidRPr="00000000" w14:paraId="00000008">
      <w:pPr>
        <w:pStyle w:val="Heading4"/>
        <w:keepNext w:val="0"/>
        <w:keepLines w:val="0"/>
        <w:spacing w:after="40" w:before="240" w:lineRule="auto"/>
        <w:rPr>
          <w:b w:val="1"/>
          <w:color w:val="000000"/>
        </w:rPr>
      </w:pPr>
      <w:bookmarkStart w:colFirst="0" w:colLast="0" w:name="_n12ywu11lj6q" w:id="6"/>
      <w:bookmarkEnd w:id="6"/>
      <w:r w:rsidDel="00000000" w:rsidR="00000000" w:rsidRPr="00000000">
        <w:rPr>
          <w:b w:val="1"/>
          <w:color w:val="000000"/>
          <w:rtl w:val="0"/>
        </w:rPr>
        <w:t xml:space="preserve">Paradigm:</w:t>
      </w:r>
    </w:p>
    <w:p w:rsidR="00000000" w:rsidDel="00000000" w:rsidP="00000000" w:rsidRDefault="00000000" w:rsidRPr="00000000" w14:paraId="00000009">
      <w:pPr>
        <w:pStyle w:val="Heading4"/>
        <w:keepNext w:val="0"/>
        <w:keepLines w:val="0"/>
        <w:spacing w:after="40" w:before="240" w:lineRule="auto"/>
        <w:rPr>
          <w:b w:val="1"/>
          <w:color w:val="000000"/>
        </w:rPr>
      </w:pPr>
      <w:bookmarkStart w:colFirst="0" w:colLast="0" w:name="_7ovowwkgl5op" w:id="7"/>
      <w:bookmarkEnd w:id="7"/>
      <w:r w:rsidDel="00000000" w:rsidR="00000000" w:rsidRPr="00000000">
        <w:rPr>
          <w:b w:val="1"/>
          <w:color w:val="000000"/>
          <w:rtl w:val="0"/>
        </w:rPr>
        <w:t xml:space="preserve">Fairness – Debate is a competitive activity governed by rules. You can’t evaluate who did better debating if the round is structurally skewed, so fairness is a gateway to substantive debate. </w:t>
      </w:r>
    </w:p>
    <w:p w:rsidR="00000000" w:rsidDel="00000000" w:rsidP="00000000" w:rsidRDefault="00000000" w:rsidRPr="00000000" w14:paraId="0000000A">
      <w:pPr>
        <w:pStyle w:val="Heading4"/>
        <w:keepNext w:val="0"/>
        <w:keepLines w:val="0"/>
        <w:spacing w:after="40" w:before="240" w:line="303.49091616543853" w:lineRule="auto"/>
        <w:rPr>
          <w:b w:val="1"/>
          <w:color w:val="000000"/>
        </w:rPr>
      </w:pPr>
      <w:bookmarkStart w:colFirst="0" w:colLast="0" w:name="_1meineva58xm" w:id="8"/>
      <w:bookmarkEnd w:id="8"/>
      <w:r w:rsidDel="00000000" w:rsidR="00000000" w:rsidRPr="00000000">
        <w:rPr>
          <w:b w:val="1"/>
          <w:color w:val="000000"/>
          <w:rtl w:val="0"/>
        </w:rPr>
        <w:t xml:space="preserve">DTD – Time spent on theory cant be compensated for, the 1nc was already skewed, and its key to deterring abuse.</w:t>
      </w:r>
    </w:p>
    <w:p w:rsidR="00000000" w:rsidDel="00000000" w:rsidP="00000000" w:rsidRDefault="00000000" w:rsidRPr="00000000" w14:paraId="0000000B">
      <w:pPr>
        <w:pStyle w:val="Heading4"/>
        <w:keepNext w:val="0"/>
        <w:keepLines w:val="0"/>
        <w:spacing w:after="40" w:before="240" w:line="303.49091616543853" w:lineRule="auto"/>
        <w:rPr>
          <w:b w:val="1"/>
          <w:color w:val="000000"/>
        </w:rPr>
      </w:pPr>
      <w:bookmarkStart w:colFirst="0" w:colLast="0" w:name="_514runxxqvn3" w:id="9"/>
      <w:bookmarkEnd w:id="9"/>
      <w:r w:rsidDel="00000000" w:rsidR="00000000" w:rsidRPr="00000000">
        <w:rPr>
          <w:b w:val="1"/>
          <w:color w:val="000000"/>
          <w:rtl w:val="0"/>
        </w:rPr>
        <w:t xml:space="preserve">Prefer Competing interps - </w:t>
      </w:r>
    </w:p>
    <w:p w:rsidR="00000000" w:rsidDel="00000000" w:rsidP="00000000" w:rsidRDefault="00000000" w:rsidRPr="00000000" w14:paraId="0000000C">
      <w:pPr>
        <w:pStyle w:val="Heading4"/>
        <w:keepNext w:val="0"/>
        <w:keepLines w:val="0"/>
        <w:spacing w:after="40" w:before="240" w:line="303.49091616543853" w:lineRule="auto"/>
        <w:rPr>
          <w:b w:val="1"/>
          <w:color w:val="000000"/>
        </w:rPr>
      </w:pPr>
      <w:bookmarkStart w:colFirst="0" w:colLast="0" w:name="_mgpgefkr2l9w" w:id="10"/>
      <w:bookmarkEnd w:id="10"/>
      <w:r w:rsidDel="00000000" w:rsidR="00000000" w:rsidRPr="00000000">
        <w:rPr>
          <w:b w:val="1"/>
          <w:color w:val="000000"/>
          <w:rtl w:val="0"/>
        </w:rPr>
        <w:t xml:space="preserve">1. reasonability is arbitrary and invites judge intervention.</w:t>
      </w:r>
    </w:p>
    <w:p w:rsidR="00000000" w:rsidDel="00000000" w:rsidP="00000000" w:rsidRDefault="00000000" w:rsidRPr="00000000" w14:paraId="0000000D">
      <w:pPr>
        <w:pStyle w:val="Heading4"/>
        <w:keepNext w:val="0"/>
        <w:keepLines w:val="0"/>
        <w:spacing w:after="40" w:before="240" w:line="303.49091616543853" w:lineRule="auto"/>
        <w:rPr>
          <w:b w:val="1"/>
          <w:color w:val="000000"/>
        </w:rPr>
      </w:pPr>
      <w:bookmarkStart w:colFirst="0" w:colLast="0" w:name="_rovberz3rxqx" w:id="11"/>
      <w:bookmarkEnd w:id="11"/>
      <w:r w:rsidDel="00000000" w:rsidR="00000000" w:rsidRPr="00000000">
        <w:rPr>
          <w:b w:val="1"/>
          <w:color w:val="000000"/>
          <w:rtl w:val="0"/>
        </w:rPr>
        <w:t xml:space="preserve">2. it Causes a race to the bottom where debaters push the limit as to how reasonably abusive, they can be.</w:t>
      </w:r>
    </w:p>
    <w:p w:rsidR="00000000" w:rsidDel="00000000" w:rsidP="00000000" w:rsidRDefault="00000000" w:rsidRPr="00000000" w14:paraId="0000000E">
      <w:pPr>
        <w:pStyle w:val="Heading4"/>
        <w:keepNext w:val="0"/>
        <w:keepLines w:val="0"/>
        <w:spacing w:after="40" w:before="240" w:line="303.49091616543853" w:lineRule="auto"/>
        <w:rPr>
          <w:b w:val="1"/>
          <w:color w:val="000000"/>
        </w:rPr>
      </w:pPr>
      <w:bookmarkStart w:colFirst="0" w:colLast="0" w:name="_j2jmx6kjsyht" w:id="12"/>
      <w:bookmarkEnd w:id="12"/>
      <w:r w:rsidDel="00000000" w:rsidR="00000000" w:rsidRPr="00000000">
        <w:rPr>
          <w:b w:val="1"/>
          <w:color w:val="000000"/>
          <w:rtl w:val="0"/>
        </w:rPr>
        <w:t xml:space="preserve">No RVI’s - </w:t>
      </w:r>
    </w:p>
    <w:p w:rsidR="00000000" w:rsidDel="00000000" w:rsidP="00000000" w:rsidRDefault="00000000" w:rsidRPr="00000000" w14:paraId="0000000F">
      <w:pPr>
        <w:pStyle w:val="Heading4"/>
        <w:keepNext w:val="0"/>
        <w:keepLines w:val="0"/>
        <w:spacing w:after="40" w:before="240" w:line="303.49091616543853" w:lineRule="auto"/>
        <w:rPr>
          <w:b w:val="1"/>
          <w:color w:val="000000"/>
        </w:rPr>
      </w:pPr>
      <w:bookmarkStart w:colFirst="0" w:colLast="0" w:name="_4r2qjic6p4kp" w:id="13"/>
      <w:bookmarkEnd w:id="13"/>
      <w:r w:rsidDel="00000000" w:rsidR="00000000" w:rsidRPr="00000000">
        <w:rPr>
          <w:b w:val="1"/>
          <w:color w:val="000000"/>
          <w:rtl w:val="0"/>
        </w:rPr>
        <w:t xml:space="preserve">1. Chills some debaters from reading theory against abusive postions.</w:t>
      </w:r>
    </w:p>
    <w:p w:rsidR="00000000" w:rsidDel="00000000" w:rsidP="00000000" w:rsidRDefault="00000000" w:rsidRPr="00000000" w14:paraId="00000010">
      <w:pPr>
        <w:pStyle w:val="Heading4"/>
        <w:keepNext w:val="0"/>
        <w:keepLines w:val="0"/>
        <w:spacing w:after="40" w:before="240" w:line="303.49091616543853" w:lineRule="auto"/>
        <w:rPr>
          <w:b w:val="1"/>
          <w:color w:val="000000"/>
        </w:rPr>
      </w:pPr>
      <w:bookmarkStart w:colFirst="0" w:colLast="0" w:name="_dwj3mndbz7pd" w:id="14"/>
      <w:bookmarkEnd w:id="14"/>
      <w:r w:rsidDel="00000000" w:rsidR="00000000" w:rsidRPr="00000000">
        <w:rPr>
          <w:b w:val="1"/>
          <w:color w:val="000000"/>
          <w:rtl w:val="0"/>
        </w:rPr>
        <w:t xml:space="preserve">2. incentivizes theory baiting where you can just bait theory to win.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2"/>
        <w:jc w:val="center"/>
        <w:rPr>
          <w:rFonts w:ascii="Calibri" w:cs="Calibri" w:eastAsia="Calibri" w:hAnsi="Calibri"/>
          <w:b w:val="1"/>
          <w:sz w:val="44"/>
          <w:szCs w:val="44"/>
          <w:u w:val="single"/>
        </w:rPr>
      </w:pPr>
      <w:bookmarkStart w:colFirst="0" w:colLast="0" w:name="_5zmzb2umpdyg" w:id="15"/>
      <w:bookmarkEnd w:id="15"/>
      <w:r w:rsidDel="00000000" w:rsidR="00000000" w:rsidRPr="00000000">
        <w:rPr>
          <w:rtl w:val="0"/>
        </w:rPr>
      </w:r>
    </w:p>
    <w:p w:rsidR="00000000" w:rsidDel="00000000" w:rsidP="00000000" w:rsidRDefault="00000000" w:rsidRPr="00000000" w14:paraId="00000013">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2</w:t>
      </w:r>
    </w:p>
    <w:p w:rsidR="00000000" w:rsidDel="00000000" w:rsidP="00000000" w:rsidRDefault="00000000" w:rsidRPr="00000000" w14:paraId="00000014">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bbtdurll8cxy" w:id="16"/>
      <w:bookmarkEnd w:id="16"/>
      <w:r w:rsidDel="00000000" w:rsidR="00000000" w:rsidRPr="00000000">
        <w:rPr>
          <w:rFonts w:ascii="Calibri" w:cs="Calibri" w:eastAsia="Calibri" w:hAnsi="Calibri"/>
          <w:b w:val="1"/>
          <w:color w:val="000000"/>
          <w:sz w:val="26"/>
          <w:szCs w:val="26"/>
          <w:rtl w:val="0"/>
        </w:rPr>
        <w:t xml:space="preserve">Internet is open to massive vulnerabilities now.</w:t>
      </w:r>
    </w:p>
    <w:p w:rsidR="00000000" w:rsidDel="00000000" w:rsidP="00000000" w:rsidRDefault="00000000" w:rsidRPr="00000000" w14:paraId="00000015">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Griffiths 19</w:t>
      </w:r>
      <w:r w:rsidDel="00000000" w:rsidR="00000000" w:rsidRPr="00000000">
        <w:rPr>
          <w:rFonts w:ascii="Calibri" w:cs="Calibri" w:eastAsia="Calibri" w:hAnsi="Calibri"/>
          <w:sz w:val="16"/>
          <w:szCs w:val="16"/>
          <w:rtl w:val="0"/>
        </w:rPr>
        <w:t xml:space="preserve"> James Griffiths 7-26-2019 "The global internet is powered by vast undersea cables. But they’re vulnerable." </w:t>
      </w:r>
      <w:hyperlink r:id="rId6">
        <w:r w:rsidDel="00000000" w:rsidR="00000000" w:rsidRPr="00000000">
          <w:rPr>
            <w:rFonts w:ascii="Calibri" w:cs="Calibri" w:eastAsia="Calibri" w:hAnsi="Calibri"/>
            <w:color w:val="800080"/>
            <w:sz w:val="16"/>
            <w:szCs w:val="16"/>
            <w:u w:val="single"/>
            <w:rtl w:val="0"/>
          </w:rPr>
          <w:t xml:space="preserve">https://www.cnn.com/2019/07/25/asia/internet-undersea-cables-intl-hnk/index.html</w:t>
        </w:r>
      </w:hyperlink>
      <w:r w:rsidDel="00000000" w:rsidR="00000000" w:rsidRPr="00000000">
        <w:rPr>
          <w:rFonts w:ascii="Calibri" w:cs="Calibri" w:eastAsia="Calibri" w:hAnsi="Calibri"/>
          <w:sz w:val="16"/>
          <w:szCs w:val="16"/>
          <w:rtl w:val="0"/>
        </w:rPr>
        <w:t xml:space="preserve"> (CNN Analyst)//ELmer </w:t>
      </w:r>
    </w:p>
    <w:p w:rsidR="00000000" w:rsidDel="00000000" w:rsidP="00000000" w:rsidRDefault="00000000" w:rsidRPr="00000000" w14:paraId="00000016">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Del="00000000" w:rsidR="00000000" w:rsidRPr="00000000">
        <w:rPr>
          <w:rFonts w:ascii="Calibri" w:cs="Calibri" w:eastAsia="Calibri" w:hAnsi="Calibri"/>
          <w:b w:val="1"/>
          <w:sz w:val="26"/>
          <w:szCs w:val="26"/>
          <w:u w:val="single"/>
          <w:rtl w:val="0"/>
        </w:rPr>
        <w:t xml:space="preserve">Underwater cables</w:t>
      </w:r>
      <w:r w:rsidDel="00000000" w:rsidR="00000000" w:rsidRPr="00000000">
        <w:rPr>
          <w:rFonts w:ascii="Calibri" w:cs="Calibri" w:eastAsia="Calibri" w:hAnsi="Calibri"/>
          <w:sz w:val="16"/>
          <w:szCs w:val="16"/>
          <w:rtl w:val="0"/>
        </w:rPr>
        <w:t xml:space="preserve"> are the invisible force </w:t>
      </w:r>
      <w:r w:rsidDel="00000000" w:rsidR="00000000" w:rsidRPr="00000000">
        <w:rPr>
          <w:rFonts w:ascii="Calibri" w:cs="Calibri" w:eastAsia="Calibri" w:hAnsi="Calibri"/>
          <w:b w:val="1"/>
          <w:sz w:val="26"/>
          <w:szCs w:val="26"/>
          <w:u w:val="single"/>
          <w:rtl w:val="0"/>
        </w:rPr>
        <w:t xml:space="preserve">driving</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6"/>
          <w:szCs w:val="26"/>
          <w:u w:val="single"/>
          <w:rtl w:val="0"/>
        </w:rPr>
        <w:t xml:space="preserve">modern internet</w:t>
      </w:r>
      <w:r w:rsidDel="00000000" w:rsidR="00000000" w:rsidRPr="00000000">
        <w:rPr>
          <w:rFonts w:ascii="Calibri" w:cs="Calibri" w:eastAsia="Calibri" w:hAnsi="Calibri"/>
          <w:sz w:val="16"/>
          <w:szCs w:val="16"/>
          <w:rtl w:val="0"/>
        </w:rPr>
        <w:t xml:space="preserve">, with many in recent years being funded by internet giants such as Facebook, Google, Microsoft and Amazon. They </w:t>
      </w:r>
      <w:r w:rsidDel="00000000" w:rsidR="00000000" w:rsidRPr="00000000">
        <w:rPr>
          <w:rFonts w:ascii="Calibri" w:cs="Calibri" w:eastAsia="Calibri" w:hAnsi="Calibri"/>
          <w:b w:val="1"/>
          <w:sz w:val="26"/>
          <w:szCs w:val="26"/>
          <w:u w:val="single"/>
          <w:rtl w:val="0"/>
        </w:rPr>
        <w:t xml:space="preserve">carry almost all our communications</w:t>
      </w:r>
      <w:r w:rsidDel="00000000" w:rsidR="00000000" w:rsidRPr="00000000">
        <w:rPr>
          <w:rFonts w:ascii="Calibri" w:cs="Calibri" w:eastAsia="Calibri" w:hAnsi="Calibri"/>
          <w:sz w:val="16"/>
          <w:szCs w:val="16"/>
          <w:rtl w:val="0"/>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Del="00000000" w:rsidR="00000000" w:rsidRPr="00000000">
        <w:rPr>
          <w:rFonts w:ascii="Calibri" w:cs="Calibri" w:eastAsia="Calibri" w:hAnsi="Calibri"/>
          <w:b w:val="1"/>
          <w:sz w:val="26"/>
          <w:szCs w:val="26"/>
          <w:u w:val="single"/>
          <w:rtl w:val="0"/>
        </w:rPr>
        <w:t xml:space="preserve">Hurricane Sandy slammed</w:t>
      </w:r>
      <w:r w:rsidDel="00000000" w:rsidR="00000000" w:rsidRPr="00000000">
        <w:rPr>
          <w:rFonts w:ascii="Calibri" w:cs="Calibri" w:eastAsia="Calibri" w:hAnsi="Calibri"/>
          <w:sz w:val="16"/>
          <w:szCs w:val="16"/>
          <w:rtl w:val="0"/>
        </w:rPr>
        <w:t xml:space="preserve"> into the US East Coast, causing an estimated $71 billion in damage and knocking out several key exchanges where </w:t>
      </w:r>
      <w:r w:rsidDel="00000000" w:rsidR="00000000" w:rsidRPr="00000000">
        <w:rPr>
          <w:rFonts w:ascii="Calibri" w:cs="Calibri" w:eastAsia="Calibri" w:hAnsi="Calibri"/>
          <w:b w:val="1"/>
          <w:sz w:val="26"/>
          <w:szCs w:val="26"/>
          <w:u w:val="single"/>
          <w:rtl w:val="0"/>
        </w:rPr>
        <w:t xml:space="preserve">undersea cables</w:t>
      </w:r>
      <w:r w:rsidDel="00000000" w:rsidR="00000000" w:rsidRPr="00000000">
        <w:rPr>
          <w:rFonts w:ascii="Calibri" w:cs="Calibri" w:eastAsia="Calibri" w:hAnsi="Calibri"/>
          <w:sz w:val="16"/>
          <w:szCs w:val="16"/>
          <w:rtl w:val="0"/>
        </w:rPr>
        <w:t xml:space="preserve"> linked North America and Europe. “It was a major disruption,” Frank Rey, director of global network strategy for Microsoft’s Cloud Infrastructure and Operations division, said in a statement.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6"/>
          <w:szCs w:val="26"/>
          <w:u w:val="single"/>
          <w:rtl w:val="0"/>
        </w:rPr>
        <w:t xml:space="preserve">entire network between North America and Europe was isolated</w:t>
      </w:r>
      <w:r w:rsidDel="00000000" w:rsidR="00000000" w:rsidRPr="00000000">
        <w:rPr>
          <w:rFonts w:ascii="Calibri" w:cs="Calibri" w:eastAsia="Calibri" w:hAnsi="Calibri"/>
          <w:b w:val="1"/>
          <w:sz w:val="26"/>
          <w:szCs w:val="26"/>
          <w:u w:val="single"/>
          <w:rtl w:val="0"/>
        </w:rPr>
        <w:t xml:space="preserve"> for a number of hours.</w:t>
      </w:r>
      <w:r w:rsidDel="00000000" w:rsidR="00000000" w:rsidRPr="00000000">
        <w:rPr>
          <w:rFonts w:ascii="Calibri" w:cs="Calibri" w:eastAsia="Calibri" w:hAnsi="Calibri"/>
          <w:u w:val="single"/>
          <w:rtl w:val="0"/>
        </w:rPr>
        <w:t xml:space="preserve"> For us, the storm </w:t>
      </w:r>
      <w:r w:rsidDel="00000000" w:rsidR="00000000" w:rsidRPr="00000000">
        <w:rPr>
          <w:rFonts w:ascii="Calibri" w:cs="Calibri" w:eastAsia="Calibri" w:hAnsi="Calibri"/>
          <w:b w:val="1"/>
          <w:sz w:val="26"/>
          <w:szCs w:val="26"/>
          <w:u w:val="single"/>
          <w:rtl w:val="0"/>
        </w:rPr>
        <w:t xml:space="preserve">brought to light a potential challenge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in the consolidation of transatlantic cables</w:t>
      </w:r>
      <w:r w:rsidDel="00000000" w:rsidR="00000000" w:rsidRPr="00000000">
        <w:rPr>
          <w:rFonts w:ascii="Calibri" w:cs="Calibri" w:eastAsia="Calibri" w:hAnsi="Calibri"/>
          <w:u w:val="single"/>
          <w:rtl w:val="0"/>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Del="00000000" w:rsidR="00000000" w:rsidRPr="00000000">
        <w:rPr>
          <w:rFonts w:ascii="Calibri" w:cs="Calibri" w:eastAsia="Calibri" w:hAnsi="Calibri"/>
          <w:b w:val="1"/>
          <w:sz w:val="26"/>
          <w:szCs w:val="26"/>
          <w:u w:val="single"/>
          <w:rtl w:val="0"/>
        </w:rPr>
        <w:t xml:space="preserve">200</w:t>
      </w:r>
      <w:r w:rsidDel="00000000" w:rsidR="00000000" w:rsidRPr="00000000">
        <w:rPr>
          <w:rFonts w:ascii="Calibri" w:cs="Calibri" w:eastAsia="Calibri" w:hAnsi="Calibri"/>
          <w:u w:val="single"/>
          <w:rtl w:val="0"/>
        </w:rPr>
        <w:t xml:space="preserve"> such </w:t>
      </w:r>
      <w:r w:rsidDel="00000000" w:rsidR="00000000" w:rsidRPr="00000000">
        <w:rPr>
          <w:rFonts w:ascii="Calibri" w:cs="Calibri" w:eastAsia="Calibri" w:hAnsi="Calibri"/>
          <w:b w:val="1"/>
          <w:sz w:val="26"/>
          <w:szCs w:val="26"/>
          <w:u w:val="single"/>
          <w:rtl w:val="0"/>
        </w:rPr>
        <w:t xml:space="preserve">failures each year</w:t>
      </w:r>
      <w:r w:rsidDel="00000000" w:rsidR="00000000" w:rsidRPr="00000000">
        <w:rPr>
          <w:rFonts w:ascii="Calibri" w:cs="Calibri" w:eastAsia="Calibri" w:hAnsi="Calibri"/>
          <w:u w:val="single"/>
          <w:rtl w:val="0"/>
        </w:rPr>
        <w:t xml:space="preserve"> and the </w:t>
      </w:r>
      <w:r w:rsidDel="00000000" w:rsidR="00000000" w:rsidRPr="00000000">
        <w:rPr>
          <w:rFonts w:ascii="Calibri" w:cs="Calibri" w:eastAsia="Calibri" w:hAnsi="Calibri"/>
          <w:b w:val="1"/>
          <w:sz w:val="26"/>
          <w:szCs w:val="26"/>
          <w:u w:val="single"/>
          <w:rtl w:val="0"/>
        </w:rPr>
        <w:t xml:space="preserve">vast majority are caused by humans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Two-thirds</w:t>
      </w:r>
      <w:r w:rsidDel="00000000" w:rsidR="00000000" w:rsidRPr="00000000">
        <w:rPr>
          <w:rFonts w:ascii="Calibri" w:cs="Calibri" w:eastAsia="Calibri" w:hAnsi="Calibri"/>
          <w:u w:val="single"/>
          <w:rtl w:val="0"/>
        </w:rPr>
        <w:t xml:space="preserve"> of cable failures are </w:t>
      </w:r>
      <w:r w:rsidDel="00000000" w:rsidR="00000000" w:rsidRPr="00000000">
        <w:rPr>
          <w:rFonts w:ascii="Calibri" w:cs="Calibri" w:eastAsia="Calibri" w:hAnsi="Calibri"/>
          <w:b w:val="1"/>
          <w:sz w:val="26"/>
          <w:szCs w:val="26"/>
          <w:u w:val="single"/>
          <w:rtl w:val="0"/>
        </w:rPr>
        <w:t xml:space="preserve">caused by accidental human activities,</w:t>
      </w:r>
      <w:r w:rsidDel="00000000" w:rsidR="00000000" w:rsidRPr="00000000">
        <w:rPr>
          <w:rFonts w:ascii="Calibri" w:cs="Calibri" w:eastAsia="Calibri" w:hAnsi="Calibri"/>
          <w:u w:val="single"/>
          <w:rtl w:val="0"/>
        </w:rPr>
        <w:t xml:space="preserve"> fishing nets and trawling and also ships’ anchors,” said Tim Stronge, vice-president of research at TeleGeography, a telecoms market research firm.</w:t>
      </w:r>
      <w:r w:rsidDel="00000000" w:rsidR="00000000" w:rsidRPr="00000000">
        <w:rPr>
          <w:rFonts w:ascii="Calibri" w:cs="Calibri" w:eastAsia="Calibri" w:hAnsi="Calibri"/>
          <w:sz w:val="16"/>
          <w:szCs w:val="16"/>
          <w:rtl w:val="0"/>
        </w:rPr>
        <w:t xml:space="preserve"> “The next largest category is natural disaster, mother nature – sometimes earthquakes but also underwater landslides.” </w:t>
      </w:r>
      <w:r w:rsidDel="00000000" w:rsidR="00000000" w:rsidRPr="00000000">
        <w:rPr>
          <w:rFonts w:ascii="Calibri" w:cs="Calibri" w:eastAsia="Calibri" w:hAnsi="Calibri"/>
          <w:u w:val="single"/>
          <w:rtl w:val="0"/>
        </w:rPr>
        <w:t xml:space="preserve">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Del="00000000" w:rsidR="00000000" w:rsidRPr="00000000">
        <w:rPr>
          <w:rFonts w:ascii="Calibri" w:cs="Calibri" w:eastAsia="Calibri" w:hAnsi="Calibri"/>
          <w:sz w:val="16"/>
          <w:szCs w:val="16"/>
          <w:rtl w:val="0"/>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Del="00000000" w:rsidR="00000000" w:rsidRPr="00000000">
        <w:rPr>
          <w:rFonts w:ascii="Calibri" w:cs="Calibri" w:eastAsia="Calibri" w:hAnsi="Calibri"/>
          <w:b w:val="1"/>
          <w:sz w:val="26"/>
          <w:szCs w:val="26"/>
          <w:u w:val="single"/>
          <w:rtl w:val="0"/>
        </w:rPr>
        <w:t xml:space="preserve">the issue of another threat to undersea cables: deliberate human attacks</w:t>
      </w:r>
      <w:r w:rsidDel="00000000" w:rsidR="00000000" w:rsidRPr="00000000">
        <w:rPr>
          <w:rFonts w:ascii="Calibri" w:cs="Calibri" w:eastAsia="Calibri" w:hAnsi="Calibri"/>
          <w:sz w:val="16"/>
          <w:szCs w:val="16"/>
          <w:rtl w:val="0"/>
        </w:rPr>
        <w:t xml:space="preserve">. In a 2017 paper for the right-wing think tank Policy Exchange, British lawmaker Rishi Sunak wrote that “</w:t>
      </w:r>
      <w:r w:rsidDel="00000000" w:rsidR="00000000" w:rsidRPr="00000000">
        <w:rPr>
          <w:rFonts w:ascii="Calibri" w:cs="Calibri" w:eastAsia="Calibri" w:hAnsi="Calibri"/>
          <w:b w:val="1"/>
          <w:sz w:val="26"/>
          <w:szCs w:val="26"/>
          <w:u w:val="single"/>
          <w:rtl w:val="0"/>
        </w:rPr>
        <w:t xml:space="preserve">security remains a challenge” for undersea cables</w:t>
      </w:r>
      <w:r w:rsidDel="00000000" w:rsidR="00000000" w:rsidRPr="00000000">
        <w:rPr>
          <w:rFonts w:ascii="Calibri" w:cs="Calibri" w:eastAsia="Calibri" w:hAnsi="Calibri"/>
          <w:sz w:val="16"/>
          <w:szCs w:val="16"/>
          <w:rtl w:val="0"/>
        </w:rPr>
        <w:t xml:space="preserve">. “Funneled through exposed choke points (often with minimal protection) and their isolated deep-sea locations entirely public, the arteries upon which the Internet and our modern world depends have </w:t>
      </w:r>
      <w:r w:rsidDel="00000000" w:rsidR="00000000" w:rsidRPr="00000000">
        <w:rPr>
          <w:rFonts w:ascii="Calibri" w:cs="Calibri" w:eastAsia="Calibri" w:hAnsi="Calibri"/>
          <w:b w:val="1"/>
          <w:sz w:val="26"/>
          <w:szCs w:val="26"/>
          <w:u w:val="single"/>
          <w:rtl w:val="0"/>
        </w:rPr>
        <w:t xml:space="preserve">been left highly vulnerable</w:t>
      </w:r>
      <w:r w:rsidDel="00000000" w:rsidR="00000000" w:rsidRPr="00000000">
        <w:rPr>
          <w:rFonts w:ascii="Calibri" w:cs="Calibri" w:eastAsia="Calibri" w:hAnsi="Calibri"/>
          <w:sz w:val="16"/>
          <w:szCs w:val="16"/>
          <w:rtl w:val="0"/>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rsidR="00000000" w:rsidDel="00000000" w:rsidP="00000000" w:rsidRDefault="00000000" w:rsidRPr="00000000" w14:paraId="00000017">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8">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u0yzot4onc3d" w:id="17"/>
      <w:bookmarkEnd w:id="17"/>
      <w:r w:rsidDel="00000000" w:rsidR="00000000" w:rsidRPr="00000000">
        <w:rPr>
          <w:rFonts w:ascii="Calibri" w:cs="Calibri" w:eastAsia="Calibri" w:hAnsi="Calibri"/>
          <w:b w:val="1"/>
          <w:color w:val="000000"/>
          <w:sz w:val="26"/>
          <w:szCs w:val="26"/>
          <w:rtl w:val="0"/>
        </w:rPr>
        <w:t xml:space="preserve">SpaceX satellites are key to internet access.</w:t>
      </w:r>
    </w:p>
    <w:p w:rsidR="00000000" w:rsidDel="00000000" w:rsidP="00000000" w:rsidRDefault="00000000" w:rsidRPr="00000000" w14:paraId="00000019">
      <w:pPr>
        <w:spacing w:after="160" w:line="256.8000047857111" w:lineRule="auto"/>
        <w:rPr>
          <w:rFonts w:ascii="Calibri" w:cs="Calibri" w:eastAsia="Calibri" w:hAnsi="Calibri"/>
          <w:color w:val="800080"/>
          <w:sz w:val="16"/>
          <w:szCs w:val="16"/>
          <w:u w:val="single"/>
        </w:rPr>
      </w:pPr>
      <w:r w:rsidDel="00000000" w:rsidR="00000000" w:rsidRPr="00000000">
        <w:rPr>
          <w:rFonts w:ascii="Calibri" w:cs="Calibri" w:eastAsia="Calibri" w:hAnsi="Calibri"/>
          <w:sz w:val="16"/>
          <w:szCs w:val="16"/>
          <w:rtl w:val="0"/>
        </w:rPr>
        <w:t xml:space="preserve">James </w:t>
      </w:r>
      <w:r w:rsidDel="00000000" w:rsidR="00000000" w:rsidRPr="00000000">
        <w:rPr>
          <w:rFonts w:ascii="Calibri" w:cs="Calibri" w:eastAsia="Calibri" w:hAnsi="Calibri"/>
          <w:b w:val="1"/>
          <w:sz w:val="26"/>
          <w:szCs w:val="26"/>
          <w:u w:val="single"/>
          <w:rtl w:val="0"/>
        </w:rPr>
        <w:t xml:space="preserve">Pethokoukis 21</w:t>
      </w:r>
      <w:r w:rsidDel="00000000" w:rsidR="00000000" w:rsidRPr="00000000">
        <w:rPr>
          <w:rFonts w:ascii="Calibri" w:cs="Calibri" w:eastAsia="Calibri" w:hAnsi="Calibri"/>
          <w:sz w:val="16"/>
          <w:szCs w:val="16"/>
          <w:rtl w:val="0"/>
        </w:rPr>
        <w:t xml:space="preserve"> [James Pethokoukis, a columnist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 “Why a SpaceX bankruptcy would hurt the global poor” Faster, Please! November 30, 2021 </w:t>
      </w:r>
      <w:hyperlink r:id="rId7">
        <w:r w:rsidDel="00000000" w:rsidR="00000000" w:rsidRPr="00000000">
          <w:rPr>
            <w:rFonts w:ascii="Calibri" w:cs="Calibri" w:eastAsia="Calibri" w:hAnsi="Calibri"/>
            <w:color w:val="800080"/>
            <w:sz w:val="16"/>
            <w:szCs w:val="16"/>
            <w:u w:val="single"/>
            <w:rtl w:val="0"/>
          </w:rPr>
          <w:t xml:space="preserve">https://fasterplease.substack.com/p/-why-a-spacex-bankruptcy-would-hurt</w:t>
        </w:r>
      </w:hyperlink>
      <w:r w:rsidDel="00000000" w:rsidR="00000000" w:rsidRPr="00000000">
        <w:rPr>
          <w:rtl w:val="0"/>
        </w:rPr>
      </w:r>
    </w:p>
    <w:p w:rsidR="00000000" w:rsidDel="00000000" w:rsidP="00000000" w:rsidRDefault="00000000" w:rsidRPr="00000000" w14:paraId="0000001A">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16"/>
          <w:szCs w:val="16"/>
          <w:rtl w:val="0"/>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So it’s not surprising that Musk emphasizes the importance of the </w:t>
      </w:r>
      <w:r w:rsidDel="00000000" w:rsidR="00000000" w:rsidRPr="00000000">
        <w:rPr>
          <w:rFonts w:ascii="Calibri" w:cs="Calibri" w:eastAsia="Calibri" w:hAnsi="Calibri"/>
          <w:sz w:val="26"/>
          <w:szCs w:val="26"/>
          <w:u w:val="single"/>
          <w:rtl w:val="0"/>
        </w:rPr>
        <w:t xml:space="preserve">Starlink internet</w:t>
      </w:r>
      <w:r w:rsidDel="00000000" w:rsidR="00000000" w:rsidRPr="00000000">
        <w:rPr>
          <w:rFonts w:ascii="Calibri" w:cs="Calibri" w:eastAsia="Calibri" w:hAnsi="Calibri"/>
          <w:sz w:val="26"/>
          <w:szCs w:val="26"/>
          <w:u w:val="single"/>
          <w:rtl w:val="0"/>
        </w:rPr>
        <w:t xml:space="preserve"> satellite venture here</w:t>
      </w:r>
      <w:r w:rsidDel="00000000" w:rsidR="00000000" w:rsidRPr="00000000">
        <w:rPr>
          <w:rFonts w:ascii="Calibri" w:cs="Calibri" w:eastAsia="Calibri" w:hAnsi="Calibri"/>
          <w:sz w:val="16"/>
          <w:szCs w:val="16"/>
          <w:rtl w:val="0"/>
        </w:rPr>
        <w:t xml:space="preserve">, especially its next incarnation. Now go and Twitter search on the terms “Musk,” “ruining,” and “sky,” and you’ll find plenty of complaints about the Starlink constellation — </w:t>
      </w:r>
      <w:r w:rsidDel="00000000" w:rsidR="00000000" w:rsidRPr="00000000">
        <w:rPr>
          <w:rFonts w:ascii="Calibri" w:cs="Calibri" w:eastAsia="Calibri" w:hAnsi="Calibri"/>
          <w:sz w:val="26"/>
          <w:szCs w:val="26"/>
          <w:u w:val="single"/>
          <w:rtl w:val="0"/>
        </w:rPr>
        <w:t xml:space="preserve">with currently </w:t>
      </w:r>
      <w:r w:rsidDel="00000000" w:rsidR="00000000" w:rsidRPr="00000000">
        <w:rPr>
          <w:rFonts w:ascii="Calibri" w:cs="Calibri" w:eastAsia="Calibri" w:hAnsi="Calibri"/>
          <w:sz w:val="26"/>
          <w:szCs w:val="26"/>
          <w:u w:val="single"/>
          <w:rtl w:val="0"/>
        </w:rPr>
        <w:t xml:space="preserve">more than 1,700 satellites</w:t>
      </w:r>
      <w:r w:rsidDel="00000000" w:rsidR="00000000" w:rsidRPr="00000000">
        <w:rPr>
          <w:rFonts w:ascii="Calibri" w:cs="Calibri" w:eastAsia="Calibri" w:hAnsi="Calibri"/>
          <w:sz w:val="26"/>
          <w:szCs w:val="26"/>
          <w:u w:val="single"/>
          <w:rtl w:val="0"/>
        </w:rPr>
        <w:t xml:space="preserve"> in low-Earth orbit.</w:t>
      </w:r>
      <w:r w:rsidDel="00000000" w:rsidR="00000000" w:rsidRPr="00000000">
        <w:rPr>
          <w:rFonts w:ascii="Calibri" w:cs="Calibri" w:eastAsia="Calibri" w:hAnsi="Calibri"/>
          <w:sz w:val="16"/>
          <w:szCs w:val="16"/>
          <w:rtl w:val="0"/>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Del="00000000" w:rsidR="00000000" w:rsidRPr="00000000">
        <w:rPr>
          <w:rFonts w:ascii="Calibri" w:cs="Calibri" w:eastAsia="Calibri" w:hAnsi="Calibri"/>
          <w:sz w:val="26"/>
          <w:szCs w:val="26"/>
          <w:u w:val="single"/>
          <w:rtl w:val="0"/>
        </w:rPr>
        <w:t xml:space="preserve">Starlink </w:t>
      </w:r>
      <w:r w:rsidDel="00000000" w:rsidR="00000000" w:rsidRPr="00000000">
        <w:rPr>
          <w:rFonts w:ascii="Calibri" w:cs="Calibri" w:eastAsia="Calibri" w:hAnsi="Calibri"/>
          <w:sz w:val="26"/>
          <w:szCs w:val="26"/>
          <w:u w:val="single"/>
          <w:rtl w:val="0"/>
        </w:rPr>
        <w:t xml:space="preserve">aims to add another 1,000</w:t>
      </w:r>
      <w:r w:rsidDel="00000000" w:rsidR="00000000" w:rsidRPr="00000000">
        <w:rPr>
          <w:rFonts w:ascii="Calibri" w:cs="Calibri" w:eastAsia="Calibri" w:hAnsi="Calibri"/>
          <w:sz w:val="26"/>
          <w:szCs w:val="26"/>
          <w:u w:val="single"/>
          <w:rtl w:val="0"/>
        </w:rPr>
        <w:t xml:space="preserve"> satellites </w:t>
      </w:r>
      <w:r w:rsidDel="00000000" w:rsidR="00000000" w:rsidRPr="00000000">
        <w:rPr>
          <w:rFonts w:ascii="Calibri" w:cs="Calibri" w:eastAsia="Calibri" w:hAnsi="Calibri"/>
          <w:sz w:val="26"/>
          <w:szCs w:val="26"/>
          <w:u w:val="single"/>
          <w:rtl w:val="0"/>
        </w:rPr>
        <w:t xml:space="preserve">a year</w:t>
      </w:r>
      <w:r w:rsidDel="00000000" w:rsidR="00000000" w:rsidRPr="00000000">
        <w:rPr>
          <w:rFonts w:ascii="Calibri" w:cs="Calibri" w:eastAsia="Calibri" w:hAnsi="Calibri"/>
          <w:sz w:val="16"/>
          <w:szCs w:val="16"/>
          <w:rtl w:val="0"/>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Del="00000000" w:rsidR="00000000" w:rsidRPr="00000000">
        <w:rPr>
          <w:rFonts w:ascii="Calibri" w:cs="Calibri" w:eastAsia="Calibri" w:hAnsi="Calibri"/>
          <w:sz w:val="26"/>
          <w:szCs w:val="26"/>
          <w:u w:val="single"/>
          <w:rtl w:val="0"/>
        </w:rPr>
        <w:t xml:space="preserve">There remains</w:t>
      </w:r>
      <w:r w:rsidDel="00000000" w:rsidR="00000000" w:rsidRPr="00000000">
        <w:rPr>
          <w:rFonts w:ascii="Calibri" w:cs="Calibri" w:eastAsia="Calibri" w:hAnsi="Calibri"/>
          <w:sz w:val="26"/>
          <w:szCs w:val="26"/>
          <w:u w:val="single"/>
          <w:rtl w:val="0"/>
        </w:rPr>
        <w:t xml:space="preserve"> a stark digital </w:t>
      </w:r>
      <w:r w:rsidDel="00000000" w:rsidR="00000000" w:rsidRPr="00000000">
        <w:rPr>
          <w:rFonts w:ascii="Calibri" w:cs="Calibri" w:eastAsia="Calibri" w:hAnsi="Calibri"/>
          <w:sz w:val="26"/>
          <w:szCs w:val="26"/>
          <w:u w:val="single"/>
          <w:rtl w:val="0"/>
        </w:rPr>
        <w:t xml:space="preserve">divide in global internet access.</w:t>
      </w:r>
      <w:r w:rsidDel="00000000" w:rsidR="00000000" w:rsidRPr="00000000">
        <w:rPr>
          <w:rFonts w:ascii="Calibri" w:cs="Calibri" w:eastAsia="Calibri" w:hAnsi="Calibri"/>
          <w:sz w:val="26"/>
          <w:szCs w:val="26"/>
          <w:u w:val="single"/>
          <w:rtl w:val="0"/>
        </w:rPr>
        <w:t xml:space="preserve"> As the World Economic Forum notes: “Globally, only just over </w:t>
      </w:r>
      <w:r w:rsidDel="00000000" w:rsidR="00000000" w:rsidRPr="00000000">
        <w:rPr>
          <w:rFonts w:ascii="Calibri" w:cs="Calibri" w:eastAsia="Calibri" w:hAnsi="Calibri"/>
          <w:sz w:val="26"/>
          <w:szCs w:val="26"/>
          <w:u w:val="single"/>
          <w:rtl w:val="0"/>
        </w:rPr>
        <w:t xml:space="preserve">half of households</w:t>
      </w:r>
      <w:r w:rsidDel="00000000" w:rsidR="00000000" w:rsidRPr="00000000">
        <w:rPr>
          <w:rFonts w:ascii="Calibri" w:cs="Calibri" w:eastAsia="Calibri" w:hAnsi="Calibri"/>
          <w:sz w:val="26"/>
          <w:szCs w:val="26"/>
          <w:u w:val="single"/>
          <w:rtl w:val="0"/>
        </w:rPr>
        <w:t xml:space="preserve"> (55 percent) </w:t>
      </w:r>
      <w:r w:rsidDel="00000000" w:rsidR="00000000" w:rsidRPr="00000000">
        <w:rPr>
          <w:rFonts w:ascii="Calibri" w:cs="Calibri" w:eastAsia="Calibri" w:hAnsi="Calibri"/>
          <w:sz w:val="26"/>
          <w:szCs w:val="26"/>
          <w:u w:val="single"/>
          <w:rtl w:val="0"/>
        </w:rPr>
        <w:t xml:space="preserve">have an internet connection</w:t>
      </w:r>
      <w:r w:rsidDel="00000000" w:rsidR="00000000" w:rsidRPr="00000000">
        <w:rPr>
          <w:rFonts w:ascii="Calibri" w:cs="Calibri" w:eastAsia="Calibri" w:hAnsi="Calibri"/>
          <w:sz w:val="26"/>
          <w:szCs w:val="26"/>
          <w:u w:val="single"/>
          <w:rtl w:val="0"/>
        </w:rPr>
        <w:t xml:space="preserve">, according to UNESCO. In the developed world, 87 percent are connected compared with 47 percent in developing nations, and just 19 percent in the least developed countries.”</w:t>
      </w:r>
      <w:r w:rsidDel="00000000" w:rsidR="00000000" w:rsidRPr="00000000">
        <w:rPr>
          <w:rFonts w:ascii="Calibri" w:cs="Calibri" w:eastAsia="Calibri" w:hAnsi="Calibri"/>
          <w:sz w:val="16"/>
          <w:szCs w:val="16"/>
          <w:rtl w:val="0"/>
        </w:rPr>
        <w:t xml:space="preserve"> It seems pretty clear that </w:t>
      </w:r>
      <w:r w:rsidDel="00000000" w:rsidR="00000000" w:rsidRPr="00000000">
        <w:rPr>
          <w:rFonts w:ascii="Calibri" w:cs="Calibri" w:eastAsia="Calibri" w:hAnsi="Calibri"/>
          <w:sz w:val="26"/>
          <w:szCs w:val="26"/>
          <w:u w:val="single"/>
          <w:rtl w:val="0"/>
        </w:rPr>
        <w:t xml:space="preserve">broadband</w:t>
      </w:r>
      <w:r w:rsidDel="00000000" w:rsidR="00000000" w:rsidRPr="00000000">
        <w:rPr>
          <w:rFonts w:ascii="Calibri" w:cs="Calibri" w:eastAsia="Calibri" w:hAnsi="Calibri"/>
          <w:sz w:val="26"/>
          <w:szCs w:val="26"/>
          <w:u w:val="single"/>
          <w:rtl w:val="0"/>
        </w:rPr>
        <w:t xml:space="preserve"> internet access </w:t>
      </w:r>
      <w:r w:rsidDel="00000000" w:rsidR="00000000" w:rsidRPr="00000000">
        <w:rPr>
          <w:rFonts w:ascii="Calibri" w:cs="Calibri" w:eastAsia="Calibri" w:hAnsi="Calibri"/>
          <w:sz w:val="26"/>
          <w:szCs w:val="26"/>
          <w:u w:val="single"/>
          <w:rtl w:val="0"/>
        </w:rPr>
        <w:t xml:space="preserve">brings considerable economic gains</w:t>
      </w:r>
      <w:r w:rsidDel="00000000" w:rsidR="00000000" w:rsidRPr="00000000">
        <w:rPr>
          <w:rFonts w:ascii="Calibri" w:cs="Calibri" w:eastAsia="Calibri" w:hAnsi="Calibri"/>
          <w:sz w:val="26"/>
          <w:szCs w:val="26"/>
          <w:u w:val="single"/>
          <w:rtl w:val="0"/>
        </w:rPr>
        <w:t xml:space="preserve">, particularly </w:t>
      </w:r>
      <w:r w:rsidDel="00000000" w:rsidR="00000000" w:rsidRPr="00000000">
        <w:rPr>
          <w:rFonts w:ascii="Calibri" w:cs="Calibri" w:eastAsia="Calibri" w:hAnsi="Calibri"/>
          <w:sz w:val="26"/>
          <w:szCs w:val="26"/>
          <w:u w:val="single"/>
          <w:rtl w:val="0"/>
        </w:rPr>
        <w:t xml:space="preserve">to poorer countries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(Musk has specifically said this is a goal of Starlink.) Here are a few examples from the August 2021 analysis “The Economic Impact of Internet Connectivity in Developing Countries” by Jonas Hjort (Columbia University) and Lin Tian (INSEAD): </w:t>
      </w:r>
      <w:r w:rsidDel="00000000" w:rsidR="00000000" w:rsidRPr="00000000">
        <w:rPr>
          <w:rFonts w:ascii="Calibri" w:cs="Calibri" w:eastAsia="Calibri" w:hAnsi="Calibri"/>
          <w:sz w:val="26"/>
          <w:szCs w:val="26"/>
          <w:u w:val="single"/>
          <w:rtl w:val="0"/>
        </w:rPr>
        <w:t xml:space="preserve">Quite a few studies convincingly estimate the effect on consumption</w:t>
      </w:r>
      <w:r w:rsidDel="00000000" w:rsidR="00000000" w:rsidRPr="00000000">
        <w:rPr>
          <w:rFonts w:ascii="Calibri" w:cs="Calibri" w:eastAsia="Calibri" w:hAnsi="Calibri"/>
          <w:sz w:val="16"/>
          <w:szCs w:val="16"/>
          <w:rtl w:val="0"/>
        </w:rPr>
        <w:t xml:space="preserve"> of specific internet-enabled technologies (rather than internet connectivity itself) through model-based approaches, and a few do so more directly. </w:t>
      </w:r>
      <w:r w:rsidDel="00000000" w:rsidR="00000000" w:rsidRPr="00000000">
        <w:rPr>
          <w:rFonts w:ascii="Calibri" w:cs="Calibri" w:eastAsia="Calibri" w:hAnsi="Calibri"/>
          <w:sz w:val="26"/>
          <w:szCs w:val="26"/>
          <w:u w:val="single"/>
          <w:rtl w:val="0"/>
        </w:rPr>
        <w:t xml:space="preserve">Jack &amp; Suri (2014) show that </w:t>
      </w:r>
      <w:r w:rsidDel="00000000" w:rsidR="00000000" w:rsidRPr="00000000">
        <w:rPr>
          <w:rFonts w:ascii="Calibri" w:cs="Calibri" w:eastAsia="Calibri" w:hAnsi="Calibri"/>
          <w:sz w:val="26"/>
          <w:szCs w:val="26"/>
          <w:u w:val="single"/>
          <w:rtl w:val="0"/>
        </w:rPr>
        <w:t xml:space="preserve">access to mobile money decreased consumption poverty</w:t>
      </w:r>
      <w:r w:rsidDel="00000000" w:rsidR="00000000" w:rsidRPr="00000000">
        <w:rPr>
          <w:rFonts w:ascii="Calibri" w:cs="Calibri" w:eastAsia="Calibri" w:hAnsi="Calibri"/>
          <w:sz w:val="26"/>
          <w:szCs w:val="26"/>
          <w:u w:val="single"/>
          <w:rtl w:val="0"/>
        </w:rPr>
        <w:t xml:space="preserve"> by two percentage points in Kenya.</w:t>
      </w:r>
      <w:r w:rsidDel="00000000" w:rsidR="00000000" w:rsidRPr="00000000">
        <w:rPr>
          <w:rFonts w:ascii="Calibri" w:cs="Calibri" w:eastAsia="Calibri" w:hAnsi="Calibri"/>
          <w:sz w:val="16"/>
          <w:szCs w:val="16"/>
          <w:rtl w:val="0"/>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Del="00000000" w:rsidR="00000000" w:rsidRPr="00000000">
        <w:rPr>
          <w:rFonts w:ascii="Calibri" w:cs="Calibri" w:eastAsia="Calibri" w:hAnsi="Calibri"/>
          <w:sz w:val="26"/>
          <w:szCs w:val="26"/>
          <w:u w:val="single"/>
          <w:rtl w:val="0"/>
        </w:rPr>
        <w:t xml:space="preserve">Exploiting variation arising from the gradual arrival of submarine cable connections and using nighttime satellite image luminosity as a proxy for economic activity, Goldbeck &amp; Lindlacher (2021) estimate that basic </w:t>
      </w:r>
      <w:r w:rsidDel="00000000" w:rsidR="00000000" w:rsidRPr="00000000">
        <w:rPr>
          <w:rFonts w:ascii="Calibri" w:cs="Calibri" w:eastAsia="Calibri" w:hAnsi="Calibri"/>
          <w:sz w:val="26"/>
          <w:szCs w:val="26"/>
          <w:u w:val="single"/>
          <w:rtl w:val="0"/>
        </w:rPr>
        <w:t xml:space="preserve">internet availability leads</w:t>
      </w:r>
      <w:r w:rsidDel="00000000" w:rsidR="00000000" w:rsidRPr="00000000">
        <w:rPr>
          <w:rFonts w:ascii="Calibri" w:cs="Calibri" w:eastAsia="Calibri" w:hAnsi="Calibri"/>
          <w:sz w:val="26"/>
          <w:szCs w:val="26"/>
          <w:u w:val="single"/>
          <w:rtl w:val="0"/>
        </w:rPr>
        <w:t xml:space="preserve"> to about a </w:t>
      </w:r>
      <w:r w:rsidDel="00000000" w:rsidR="00000000" w:rsidRPr="00000000">
        <w:rPr>
          <w:rFonts w:ascii="Calibri" w:cs="Calibri" w:eastAsia="Calibri" w:hAnsi="Calibri"/>
          <w:sz w:val="26"/>
          <w:szCs w:val="26"/>
          <w:u w:val="single"/>
          <w:rtl w:val="0"/>
        </w:rPr>
        <w:t xml:space="preserve">two</w:t>
      </w:r>
      <w:r w:rsidDel="00000000" w:rsidR="00000000" w:rsidRPr="00000000">
        <w:rPr>
          <w:rFonts w:ascii="Calibri" w:cs="Calibri" w:eastAsia="Calibri" w:hAnsi="Calibri"/>
          <w:sz w:val="26"/>
          <w:szCs w:val="26"/>
          <w:u w:val="single"/>
          <w:rtl w:val="0"/>
        </w:rPr>
        <w:t xml:space="preserve"> percentage </w:t>
      </w:r>
      <w:r w:rsidDel="00000000" w:rsidR="00000000" w:rsidRPr="00000000">
        <w:rPr>
          <w:rFonts w:ascii="Calibri" w:cs="Calibri" w:eastAsia="Calibri" w:hAnsi="Calibri"/>
          <w:sz w:val="26"/>
          <w:szCs w:val="26"/>
          <w:u w:val="single"/>
          <w:rtl w:val="0"/>
        </w:rPr>
        <w:t xml:space="preserve">point increase in</w:t>
      </w:r>
      <w:r w:rsidDel="00000000" w:rsidR="00000000" w:rsidRPr="00000000">
        <w:rPr>
          <w:rFonts w:ascii="Calibri" w:cs="Calibri" w:eastAsia="Calibri" w:hAnsi="Calibri"/>
          <w:sz w:val="26"/>
          <w:szCs w:val="26"/>
          <w:u w:val="single"/>
          <w:rtl w:val="0"/>
        </w:rPr>
        <w:t xml:space="preserve"> economic </w:t>
      </w:r>
      <w:r w:rsidDel="00000000" w:rsidR="00000000" w:rsidRPr="00000000">
        <w:rPr>
          <w:rFonts w:ascii="Calibri" w:cs="Calibri" w:eastAsia="Calibri" w:hAnsi="Calibri"/>
          <w:sz w:val="26"/>
          <w:szCs w:val="26"/>
          <w:u w:val="single"/>
          <w:rtl w:val="0"/>
        </w:rPr>
        <w:t xml:space="preserve">growth</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As we briefly discussed in Sub-section 3.1.1, </w:t>
      </w:r>
      <w:r w:rsidDel="00000000" w:rsidR="00000000" w:rsidRPr="00000000">
        <w:rPr>
          <w:rFonts w:ascii="Calibri" w:cs="Calibri" w:eastAsia="Calibri" w:hAnsi="Calibri"/>
          <w:sz w:val="26"/>
          <w:szCs w:val="26"/>
          <w:u w:val="single"/>
          <w:rtl w:val="0"/>
        </w:rPr>
        <w:t xml:space="preserve">Bahia et al. (2020) show evidence that the gradual roll-out of mobile broadband in Nigeria between 2010 and 2016 </w:t>
      </w:r>
      <w:r w:rsidDel="00000000" w:rsidR="00000000" w:rsidRPr="00000000">
        <w:rPr>
          <w:rFonts w:ascii="Calibri" w:cs="Calibri" w:eastAsia="Calibri" w:hAnsi="Calibri"/>
          <w:sz w:val="26"/>
          <w:szCs w:val="26"/>
          <w:u w:val="single"/>
          <w:rtl w:val="0"/>
        </w:rPr>
        <w:t xml:space="preserve">increased</w:t>
      </w:r>
      <w:r w:rsidDel="00000000" w:rsidR="00000000" w:rsidRPr="00000000">
        <w:rPr>
          <w:rFonts w:ascii="Calibri" w:cs="Calibri" w:eastAsia="Calibri" w:hAnsi="Calibri"/>
          <w:sz w:val="26"/>
          <w:szCs w:val="26"/>
          <w:u w:val="single"/>
          <w:rtl w:val="0"/>
        </w:rPr>
        <w:t xml:space="preserve"> labor force participation and </w:t>
      </w:r>
      <w:r w:rsidDel="00000000" w:rsidR="00000000" w:rsidRPr="00000000">
        <w:rPr>
          <w:rFonts w:ascii="Calibri" w:cs="Calibri" w:eastAsia="Calibri" w:hAnsi="Calibri"/>
          <w:sz w:val="26"/>
          <w:szCs w:val="26"/>
          <w:u w:val="single"/>
          <w:rtl w:val="0"/>
        </w:rPr>
        <w:t xml:space="preserve">employment</w:t>
      </w:r>
      <w:r w:rsidDel="00000000" w:rsidR="00000000" w:rsidRPr="00000000">
        <w:rPr>
          <w:rFonts w:ascii="Calibri" w:cs="Calibri" w:eastAsia="Calibri" w:hAnsi="Calibri"/>
          <w:sz w:val="26"/>
          <w:szCs w:val="26"/>
          <w:u w:val="single"/>
          <w:rtl w:val="0"/>
        </w:rPr>
        <w:t xml:space="preserve">. The paper also shows that </w:t>
      </w:r>
      <w:r w:rsidDel="00000000" w:rsidR="00000000" w:rsidRPr="00000000">
        <w:rPr>
          <w:rFonts w:ascii="Calibri" w:cs="Calibri" w:eastAsia="Calibri" w:hAnsi="Calibri"/>
          <w:sz w:val="26"/>
          <w:szCs w:val="26"/>
          <w:u w:val="single"/>
          <w:rtl w:val="0"/>
        </w:rPr>
        <w:t xml:space="preserve">household consumption</w:t>
      </w:r>
      <w:r w:rsidDel="00000000" w:rsidR="00000000" w:rsidRPr="00000000">
        <w:rPr>
          <w:rFonts w:ascii="Calibri" w:cs="Calibri" w:eastAsia="Calibri" w:hAnsi="Calibri"/>
          <w:sz w:val="26"/>
          <w:szCs w:val="26"/>
          <w:u w:val="single"/>
          <w:rtl w:val="0"/>
        </w:rPr>
        <w:t xml:space="preserve"> simultaneously </w:t>
      </w:r>
      <w:r w:rsidDel="00000000" w:rsidR="00000000" w:rsidRPr="00000000">
        <w:rPr>
          <w:rFonts w:ascii="Calibri" w:cs="Calibri" w:eastAsia="Calibri" w:hAnsi="Calibri"/>
          <w:sz w:val="26"/>
          <w:szCs w:val="26"/>
          <w:u w:val="single"/>
          <w:rtl w:val="0"/>
        </w:rPr>
        <w:t xml:space="preserve">increased and poverty decreased.</w:t>
      </w:r>
      <w:r w:rsidDel="00000000" w:rsidR="00000000" w:rsidRPr="00000000">
        <w:rPr>
          <w:rFonts w:ascii="Calibri" w:cs="Calibri" w:eastAsia="Calibri" w:hAnsi="Calibri"/>
          <w:sz w:val="26"/>
          <w:szCs w:val="26"/>
          <w:u w:val="single"/>
          <w:rtl w:val="0"/>
        </w:rPr>
        <w:t xml:space="preserve"> Households that had at least one year of mobile broadband coverage experienced an increase in total consumption of about 6 percent. Masaki et al. (2020) document a similarly striking result.</w:t>
      </w:r>
      <w:r w:rsidDel="00000000" w:rsidR="00000000" w:rsidRPr="00000000">
        <w:rPr>
          <w:rFonts w:ascii="Calibri" w:cs="Calibri" w:eastAsia="Calibri" w:hAnsi="Calibri"/>
          <w:sz w:val="16"/>
          <w:szCs w:val="16"/>
          <w:rtl w:val="0"/>
        </w:rPr>
        <w:t xml:space="preserve"> Combining household expenditure surveys with data on the location of fiber-optic transmission nodes and coverage maps of 3G mobile technology, they show that </w:t>
      </w:r>
      <w:r w:rsidDel="00000000" w:rsidR="00000000" w:rsidRPr="00000000">
        <w:rPr>
          <w:rFonts w:ascii="Calibri" w:cs="Calibri" w:eastAsia="Calibri" w:hAnsi="Calibri"/>
          <w:sz w:val="26"/>
          <w:szCs w:val="26"/>
          <w:u w:val="single"/>
          <w:rtl w:val="0"/>
        </w:rPr>
        <w:t xml:space="preserve">3G coverage is associated with a 14 percent increase in total consumption and a 10 percent decline in extreme poverty </w:t>
      </w:r>
      <w:r w:rsidDel="00000000" w:rsidR="00000000" w:rsidRPr="00000000">
        <w:rPr>
          <w:rFonts w:ascii="Calibri" w:cs="Calibri" w:eastAsia="Calibri" w:hAnsi="Calibri"/>
          <w:sz w:val="26"/>
          <w:szCs w:val="26"/>
          <w:u w:val="single"/>
          <w:rtl w:val="0"/>
        </w:rPr>
        <w:t xml:space="preserve">in Senegal.</w:t>
      </w:r>
      <w:r w:rsidDel="00000000" w:rsidR="00000000" w:rsidRPr="00000000">
        <w:rPr>
          <w:rFonts w:ascii="Calibri" w:cs="Calibri" w:eastAsia="Calibri" w:hAnsi="Calibri"/>
          <w:sz w:val="16"/>
          <w:szCs w:val="16"/>
          <w:rtl w:val="0"/>
        </w:rPr>
        <w:t xml:space="preserve"> Finally, </w:t>
      </w:r>
      <w:r w:rsidDel="00000000" w:rsidR="00000000" w:rsidRPr="00000000">
        <w:rPr>
          <w:rFonts w:ascii="Calibri" w:cs="Calibri" w:eastAsia="Calibri" w:hAnsi="Calibri"/>
          <w:sz w:val="26"/>
          <w:szCs w:val="26"/>
          <w:u w:val="single"/>
          <w:rtl w:val="0"/>
        </w:rPr>
        <w:t xml:space="preserve">Bahia et al. (2021) use a similar empirical approach to study the effect of mobile broadband roll-out in Tanzania and find a comparable increase in household consumption and decline poverty in this setting. The eventual </w:t>
      </w:r>
      <w:r w:rsidDel="00000000" w:rsidR="00000000" w:rsidRPr="00000000">
        <w:rPr>
          <w:rFonts w:ascii="Calibri" w:cs="Calibri" w:eastAsia="Calibri" w:hAnsi="Calibri"/>
          <w:sz w:val="26"/>
          <w:szCs w:val="26"/>
          <w:u w:val="single"/>
          <w:rtl w:val="0"/>
        </w:rPr>
        <w:t xml:space="preserve">endgame here is</w:t>
      </w:r>
      <w:r w:rsidDel="00000000" w:rsidR="00000000" w:rsidRPr="00000000">
        <w:rPr>
          <w:rFonts w:ascii="Calibri" w:cs="Calibri" w:eastAsia="Calibri" w:hAnsi="Calibri"/>
          <w:sz w:val="26"/>
          <w:szCs w:val="26"/>
          <w:u w:val="single"/>
          <w:rtl w:val="0"/>
        </w:rPr>
        <w:t xml:space="preserve"> that there are going to be many </w:t>
      </w:r>
      <w:r w:rsidDel="00000000" w:rsidR="00000000" w:rsidRPr="00000000">
        <w:rPr>
          <w:rFonts w:ascii="Calibri" w:cs="Calibri" w:eastAsia="Calibri" w:hAnsi="Calibri"/>
          <w:sz w:val="26"/>
          <w:szCs w:val="26"/>
          <w:u w:val="single"/>
          <w:rtl w:val="0"/>
        </w:rPr>
        <w:t xml:space="preserve">tens of thousands more satellites in orbit, enabling total global internet coverage</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Del="00000000" w:rsidR="00000000" w:rsidRPr="00000000">
        <w:rPr>
          <w:rFonts w:ascii="Calibri" w:cs="Calibri" w:eastAsia="Calibri" w:hAnsi="Calibri"/>
          <w:sz w:val="26"/>
          <w:szCs w:val="26"/>
          <w:u w:val="single"/>
          <w:rtl w:val="0"/>
        </w:rPr>
        <w:t xml:space="preserve">there will be </w:t>
      </w:r>
      <w:r w:rsidDel="00000000" w:rsidR="00000000" w:rsidRPr="00000000">
        <w:rPr>
          <w:rFonts w:ascii="Calibri" w:cs="Calibri" w:eastAsia="Calibri" w:hAnsi="Calibri"/>
          <w:sz w:val="26"/>
          <w:szCs w:val="26"/>
          <w:u w:val="single"/>
          <w:rtl w:val="0"/>
        </w:rPr>
        <w:t xml:space="preserve">a lot less global poverty</w:t>
      </w:r>
      <w:r w:rsidDel="00000000" w:rsidR="00000000" w:rsidRPr="00000000">
        <w:rPr>
          <w:rFonts w:ascii="Calibri" w:cs="Calibri" w:eastAsia="Calibri" w:hAnsi="Calibri"/>
          <w:sz w:val="26"/>
          <w:szCs w:val="26"/>
          <w:u w:val="single"/>
          <w:rtl w:val="0"/>
        </w:rPr>
        <w:t xml:space="preserve"> here on Earth than otherwise.</w:t>
      </w:r>
    </w:p>
    <w:p w:rsidR="00000000" w:rsidDel="00000000" w:rsidP="00000000" w:rsidRDefault="00000000" w:rsidRPr="00000000" w14:paraId="0000001B">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 </w:t>
      </w:r>
    </w:p>
    <w:p w:rsidR="00000000" w:rsidDel="00000000" w:rsidP="00000000" w:rsidRDefault="00000000" w:rsidRPr="00000000" w14:paraId="0000001C">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ynws4rp2haz2" w:id="18"/>
      <w:bookmarkEnd w:id="18"/>
      <w:r w:rsidDel="00000000" w:rsidR="00000000" w:rsidRPr="00000000">
        <w:rPr>
          <w:rFonts w:ascii="Calibri" w:cs="Calibri" w:eastAsia="Calibri" w:hAnsi="Calibri"/>
          <w:b w:val="1"/>
          <w:color w:val="000000"/>
          <w:sz w:val="26"/>
          <w:szCs w:val="26"/>
          <w:rtl w:val="0"/>
        </w:rPr>
        <w:t xml:space="preserve">Internet access checks multiple existential threats.</w:t>
      </w:r>
    </w:p>
    <w:p w:rsidR="00000000" w:rsidDel="00000000" w:rsidP="00000000" w:rsidRDefault="00000000" w:rsidRPr="00000000" w14:paraId="0000001D">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Eagleman 10</w:t>
      </w:r>
      <w:r w:rsidDel="00000000" w:rsidR="00000000" w:rsidRPr="00000000">
        <w:rPr>
          <w:rFonts w:ascii="Calibri" w:cs="Calibri" w:eastAsia="Calibri" w:hAnsi="Calibri"/>
          <w:sz w:val="16"/>
          <w:szCs w:val="16"/>
          <w:rtl w:val="0"/>
        </w:rPr>
        <w:t xml:space="preserve"> [Dr. David; 11/9/2010; PhD in Neuroscience @ Baylor University, Adjunct Professor of Neoroscience @ Stanford University, Former Guggenheim Fellow, Director of the Center for Science and Law, BA @ Rice University; “Six Ways The Internet Will Save Civilization”; https://www.wired.co.uk/article/apocalypse-no]</w:t>
      </w:r>
    </w:p>
    <w:p w:rsidR="00000000" w:rsidDel="00000000" w:rsidP="00000000" w:rsidRDefault="00000000" w:rsidRPr="00000000" w14:paraId="0000001E">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Many </w:t>
      </w:r>
      <w:r w:rsidDel="00000000" w:rsidR="00000000" w:rsidRPr="00000000">
        <w:rPr>
          <w:rFonts w:ascii="Calibri" w:cs="Calibri" w:eastAsia="Calibri" w:hAnsi="Calibri"/>
          <w:sz w:val="26"/>
          <w:szCs w:val="26"/>
          <w:u w:val="single"/>
          <w:rtl w:val="0"/>
        </w:rPr>
        <w:t xml:space="preserve">great </w:t>
      </w:r>
      <w:r w:rsidDel="00000000" w:rsidR="00000000" w:rsidRPr="00000000">
        <w:rPr>
          <w:rFonts w:ascii="Calibri" w:cs="Calibri" w:eastAsia="Calibri" w:hAnsi="Calibri"/>
          <w:sz w:val="26"/>
          <w:szCs w:val="26"/>
          <w:u w:val="single"/>
          <w:rtl w:val="0"/>
        </w:rPr>
        <w:t xml:space="preserve">civilisations</w:t>
      </w:r>
      <w:r w:rsidDel="00000000" w:rsidR="00000000" w:rsidRPr="00000000">
        <w:rPr>
          <w:rFonts w:ascii="Calibri" w:cs="Calibri" w:eastAsia="Calibri" w:hAnsi="Calibri"/>
          <w:sz w:val="26"/>
          <w:szCs w:val="26"/>
          <w:u w:val="single"/>
          <w:rtl w:val="0"/>
        </w:rPr>
        <w:t xml:space="preserve"> have </w:t>
      </w:r>
      <w:r w:rsidDel="00000000" w:rsidR="00000000" w:rsidRPr="00000000">
        <w:rPr>
          <w:rFonts w:ascii="Calibri" w:cs="Calibri" w:eastAsia="Calibri" w:hAnsi="Calibri"/>
          <w:b w:val="1"/>
          <w:sz w:val="26"/>
          <w:szCs w:val="26"/>
          <w:u w:val="single"/>
          <w:rtl w:val="0"/>
        </w:rPr>
        <w:t xml:space="preserve">fall</w:t>
      </w:r>
      <w:r w:rsidDel="00000000" w:rsidR="00000000" w:rsidRPr="00000000">
        <w:rPr>
          <w:rFonts w:ascii="Calibri" w:cs="Calibri" w:eastAsia="Calibri" w:hAnsi="Calibri"/>
          <w:sz w:val="26"/>
          <w:szCs w:val="26"/>
          <w:u w:val="single"/>
          <w:rtl w:val="0"/>
        </w:rPr>
        <w:t xml:space="preserve">en</w:t>
      </w:r>
      <w:r w:rsidDel="00000000" w:rsidR="00000000" w:rsidRPr="00000000">
        <w:rPr>
          <w:rFonts w:ascii="Calibri" w:cs="Calibri" w:eastAsia="Calibri" w:hAnsi="Calibri"/>
          <w:sz w:val="16"/>
          <w:szCs w:val="16"/>
          <w:rtl w:val="0"/>
        </w:rPr>
        <w:t xml:space="preserve">, leaving nothing but cracked ruins and scattered genetics. Usually this results </w:t>
      </w:r>
      <w:r w:rsidDel="00000000" w:rsidR="00000000" w:rsidRPr="00000000">
        <w:rPr>
          <w:rFonts w:ascii="Calibri" w:cs="Calibri" w:eastAsia="Calibri" w:hAnsi="Calibri"/>
          <w:sz w:val="26"/>
          <w:szCs w:val="26"/>
          <w:u w:val="single"/>
          <w:rtl w:val="0"/>
        </w:rPr>
        <w:t xml:space="preserve">from</w:t>
      </w:r>
      <w:r w:rsidDel="00000000" w:rsidR="00000000" w:rsidRPr="00000000">
        <w:rPr>
          <w:rFonts w:ascii="Calibri" w:cs="Calibri" w:eastAsia="Calibri" w:hAnsi="Calibri"/>
          <w:sz w:val="16"/>
          <w:szCs w:val="16"/>
          <w:rtl w:val="0"/>
        </w:rPr>
        <w:t xml:space="preserve">: natural </w:t>
      </w:r>
      <w:r w:rsidDel="00000000" w:rsidR="00000000" w:rsidRPr="00000000">
        <w:rPr>
          <w:rFonts w:ascii="Calibri" w:cs="Calibri" w:eastAsia="Calibri" w:hAnsi="Calibri"/>
          <w:b w:val="1"/>
          <w:sz w:val="26"/>
          <w:szCs w:val="26"/>
          <w:u w:val="single"/>
          <w:rtl w:val="0"/>
        </w:rPr>
        <w:t xml:space="preserve">disasters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resource depletion</w:t>
      </w:r>
      <w:r w:rsidDel="00000000" w:rsidR="00000000" w:rsidRPr="00000000">
        <w:rPr>
          <w:rFonts w:ascii="Calibri" w:cs="Calibri" w:eastAsia="Calibri" w:hAnsi="Calibri"/>
          <w:sz w:val="16"/>
          <w:szCs w:val="16"/>
          <w:rtl w:val="0"/>
        </w:rPr>
        <w:t xml:space="preserve">, economic meltdown, </w:t>
      </w:r>
      <w:r w:rsidDel="00000000" w:rsidR="00000000" w:rsidRPr="00000000">
        <w:rPr>
          <w:rFonts w:ascii="Calibri" w:cs="Calibri" w:eastAsia="Calibri" w:hAnsi="Calibri"/>
          <w:sz w:val="26"/>
          <w:szCs w:val="26"/>
          <w:u w:val="single"/>
          <w:rtl w:val="0"/>
        </w:rPr>
        <w:t xml:space="preserve">disease, </w:t>
      </w:r>
      <w:r w:rsidDel="00000000" w:rsidR="00000000" w:rsidRPr="00000000">
        <w:rPr>
          <w:rFonts w:ascii="Calibri" w:cs="Calibri" w:eastAsia="Calibri" w:hAnsi="Calibri"/>
          <w:sz w:val="26"/>
          <w:szCs w:val="26"/>
          <w:u w:val="single"/>
          <w:rtl w:val="0"/>
        </w:rPr>
        <w:t xml:space="preserve">poor </w:t>
      </w:r>
      <w:r w:rsidDel="00000000" w:rsidR="00000000" w:rsidRPr="00000000">
        <w:rPr>
          <w:rFonts w:ascii="Calibri" w:cs="Calibri" w:eastAsia="Calibri" w:hAnsi="Calibri"/>
          <w:b w:val="1"/>
          <w:sz w:val="26"/>
          <w:szCs w:val="26"/>
          <w:u w:val="single"/>
          <w:rtl w:val="0"/>
        </w:rPr>
        <w:t xml:space="preserve">info</w:t>
      </w:r>
      <w:r w:rsidDel="00000000" w:rsidR="00000000" w:rsidRPr="00000000">
        <w:rPr>
          <w:rFonts w:ascii="Calibri" w:cs="Calibri" w:eastAsia="Calibri" w:hAnsi="Calibri"/>
          <w:sz w:val="26"/>
          <w:szCs w:val="26"/>
          <w:u w:val="single"/>
          <w:rtl w:val="0"/>
        </w:rPr>
        <w:t xml:space="preserve">rmation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u w:val="single"/>
          <w:rtl w:val="0"/>
        </w:rPr>
        <w:t xml:space="preserve">flow</w:t>
      </w:r>
      <w:r w:rsidDel="00000000" w:rsidR="00000000" w:rsidRPr="00000000">
        <w:rPr>
          <w:rFonts w:ascii="Calibri" w:cs="Calibri" w:eastAsia="Calibri" w:hAnsi="Calibri"/>
          <w:sz w:val="16"/>
          <w:szCs w:val="16"/>
          <w:rtl w:val="0"/>
        </w:rPr>
        <w:t xml:space="preserve"> and corruption. </w:t>
      </w:r>
      <w:r w:rsidDel="00000000" w:rsidR="00000000" w:rsidRPr="00000000">
        <w:rPr>
          <w:rFonts w:ascii="Calibri" w:cs="Calibri" w:eastAsia="Calibri" w:hAnsi="Calibri"/>
          <w:sz w:val="26"/>
          <w:szCs w:val="26"/>
          <w:u w:val="single"/>
          <w:rtl w:val="0"/>
        </w:rPr>
        <w:t xml:space="preserve">But we’re luckier</w:t>
      </w:r>
      <w:r w:rsidDel="00000000" w:rsidR="00000000" w:rsidRPr="00000000">
        <w:rPr>
          <w:rFonts w:ascii="Calibri" w:cs="Calibri" w:eastAsia="Calibri" w:hAnsi="Calibri"/>
          <w:sz w:val="16"/>
          <w:szCs w:val="16"/>
          <w:rtl w:val="0"/>
        </w:rPr>
        <w:t xml:space="preserve">than our predecessors </w:t>
      </w:r>
      <w:r w:rsidDel="00000000" w:rsidR="00000000" w:rsidRPr="00000000">
        <w:rPr>
          <w:rFonts w:ascii="Calibri" w:cs="Calibri" w:eastAsia="Calibri" w:hAnsi="Calibri"/>
          <w:sz w:val="26"/>
          <w:szCs w:val="26"/>
          <w:u w:val="single"/>
          <w:rtl w:val="0"/>
        </w:rPr>
        <w:t xml:space="preserve">because </w:t>
      </w:r>
      <w:r w:rsidDel="00000000" w:rsidR="00000000" w:rsidRPr="00000000">
        <w:rPr>
          <w:rFonts w:ascii="Calibri" w:cs="Calibri" w:eastAsia="Calibri" w:hAnsi="Calibri"/>
          <w:sz w:val="26"/>
          <w:szCs w:val="26"/>
          <w:u w:val="single"/>
          <w:rtl w:val="0"/>
        </w:rPr>
        <w:t xml:space="preserve">we command</w:t>
      </w:r>
      <w:r w:rsidDel="00000000" w:rsidR="00000000" w:rsidRPr="00000000">
        <w:rPr>
          <w:rFonts w:ascii="Calibri" w:cs="Calibri" w:eastAsia="Calibri" w:hAnsi="Calibri"/>
          <w:sz w:val="16"/>
          <w:szCs w:val="16"/>
          <w:rtl w:val="0"/>
        </w:rPr>
        <w:t xml:space="preserve"> a technology that no one else possessed: </w:t>
      </w:r>
      <w:r w:rsidDel="00000000" w:rsidR="00000000" w:rsidRPr="00000000">
        <w:rPr>
          <w:rFonts w:ascii="Calibri" w:cs="Calibri" w:eastAsia="Calibri" w:hAnsi="Calibri"/>
          <w:sz w:val="26"/>
          <w:szCs w:val="26"/>
          <w:u w:val="single"/>
          <w:rtl w:val="0"/>
        </w:rPr>
        <w:t xml:space="preserve">a rap</w:t>
      </w:r>
      <w:r w:rsidDel="00000000" w:rsidR="00000000" w:rsidRPr="00000000">
        <w:rPr>
          <w:rFonts w:ascii="Calibri" w:cs="Calibri" w:eastAsia="Calibri" w:hAnsi="Calibri"/>
          <w:b w:val="1"/>
          <w:sz w:val="26"/>
          <w:szCs w:val="26"/>
          <w:u w:val="single"/>
          <w:rtl w:val="0"/>
        </w:rPr>
        <w:t xml:space="preserve">id </w:t>
      </w:r>
      <w:r w:rsidDel="00000000" w:rsidR="00000000" w:rsidRPr="00000000">
        <w:rPr>
          <w:rFonts w:ascii="Calibri" w:cs="Calibri" w:eastAsia="Calibri" w:hAnsi="Calibri"/>
          <w:b w:val="1"/>
          <w:sz w:val="26"/>
          <w:szCs w:val="26"/>
          <w:u w:val="single"/>
          <w:rtl w:val="0"/>
        </w:rPr>
        <w:t xml:space="preserve">communication</w:t>
      </w:r>
      <w:r w:rsidDel="00000000" w:rsidR="00000000" w:rsidRPr="00000000">
        <w:rPr>
          <w:rFonts w:ascii="Calibri" w:cs="Calibri" w:eastAsia="Calibri" w:hAnsi="Calibri"/>
          <w:sz w:val="26"/>
          <w:szCs w:val="26"/>
          <w:u w:val="single"/>
          <w:rtl w:val="0"/>
        </w:rPr>
        <w:t xml:space="preserve"> network that finds its highest expression </w:t>
      </w:r>
      <w:r w:rsidDel="00000000" w:rsidR="00000000" w:rsidRPr="00000000">
        <w:rPr>
          <w:rFonts w:ascii="Calibri" w:cs="Calibri" w:eastAsia="Calibri" w:hAnsi="Calibri"/>
          <w:sz w:val="26"/>
          <w:szCs w:val="26"/>
          <w:u w:val="single"/>
          <w:rtl w:val="0"/>
        </w:rPr>
        <w:t xml:space="preserve">in the </w:t>
      </w:r>
      <w:r w:rsidDel="00000000" w:rsidR="00000000" w:rsidRPr="00000000">
        <w:rPr>
          <w:rFonts w:ascii="Calibri" w:cs="Calibri" w:eastAsia="Calibri" w:hAnsi="Calibri"/>
          <w:b w:val="1"/>
          <w:sz w:val="26"/>
          <w:szCs w:val="26"/>
          <w:u w:val="single"/>
          <w:rtl w:val="0"/>
        </w:rPr>
        <w:t xml:space="preserve">internet</w:t>
      </w:r>
      <w:r w:rsidDel="00000000" w:rsidR="00000000" w:rsidRPr="00000000">
        <w:rPr>
          <w:rFonts w:ascii="Calibri" w:cs="Calibri" w:eastAsia="Calibri" w:hAnsi="Calibri"/>
          <w:sz w:val="16"/>
          <w:szCs w:val="16"/>
          <w:rtl w:val="0"/>
        </w:rPr>
        <w:t xml:space="preserve">. I propose that there are six ways in which </w:t>
      </w:r>
      <w:r w:rsidDel="00000000" w:rsidR="00000000" w:rsidRPr="00000000">
        <w:rPr>
          <w:rFonts w:ascii="Calibri" w:cs="Calibri" w:eastAsia="Calibri" w:hAnsi="Calibri"/>
          <w:sz w:val="26"/>
          <w:szCs w:val="26"/>
          <w:u w:val="single"/>
          <w:rtl w:val="0"/>
        </w:rPr>
        <w:t xml:space="preserve">the net has vastly reduced the threat of societal collapse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Epidemics</w:t>
      </w:r>
      <w:r w:rsidDel="00000000" w:rsidR="00000000" w:rsidRPr="00000000">
        <w:rPr>
          <w:rFonts w:ascii="Calibri" w:cs="Calibri" w:eastAsia="Calibri" w:hAnsi="Calibri"/>
          <w:sz w:val="26"/>
          <w:szCs w:val="26"/>
          <w:u w:val="single"/>
          <w:rtl w:val="0"/>
        </w:rPr>
        <w:t xml:space="preserve"> can be deflected</w:t>
      </w:r>
      <w:r w:rsidDel="00000000" w:rsidR="00000000" w:rsidRPr="00000000">
        <w:rPr>
          <w:rFonts w:ascii="Calibri" w:cs="Calibri" w:eastAsia="Calibri" w:hAnsi="Calibri"/>
          <w:sz w:val="26"/>
          <w:szCs w:val="26"/>
          <w:u w:val="single"/>
          <w:rtl w:val="0"/>
        </w:rPr>
        <w:t xml:space="preserve"> by telepresence </w:t>
      </w:r>
      <w:r w:rsidDel="00000000" w:rsidR="00000000" w:rsidRPr="00000000">
        <w:rPr>
          <w:rFonts w:ascii="Calibri" w:cs="Calibri" w:eastAsia="Calibri" w:hAnsi="Calibri"/>
          <w:sz w:val="16"/>
          <w:szCs w:val="16"/>
          <w:rtl w:val="0"/>
        </w:rPr>
        <w:t xml:space="preserve">One of our more dire prospects for collapse is an infectious-disease epidemic. </w:t>
      </w:r>
      <w:r w:rsidDel="00000000" w:rsidR="00000000" w:rsidRPr="00000000">
        <w:rPr>
          <w:rFonts w:ascii="Calibri" w:cs="Calibri" w:eastAsia="Calibri" w:hAnsi="Calibri"/>
          <w:sz w:val="26"/>
          <w:szCs w:val="26"/>
          <w:u w:val="single"/>
          <w:rtl w:val="0"/>
        </w:rPr>
        <w:t xml:space="preserve">Viral and bacterial epidemics precipitated the fall of</w:t>
      </w:r>
      <w:r w:rsidDel="00000000" w:rsidR="00000000" w:rsidRPr="00000000">
        <w:rPr>
          <w:rFonts w:ascii="Calibri" w:cs="Calibri" w:eastAsia="Calibri" w:hAnsi="Calibri"/>
          <w:sz w:val="16"/>
          <w:szCs w:val="16"/>
          <w:rtl w:val="0"/>
        </w:rPr>
        <w:t xml:space="preserve"> the Golden Age of Athens, </w:t>
      </w:r>
      <w:r w:rsidDel="00000000" w:rsidR="00000000" w:rsidRPr="00000000">
        <w:rPr>
          <w:rFonts w:ascii="Calibri" w:cs="Calibri" w:eastAsia="Calibri" w:hAnsi="Calibri"/>
          <w:sz w:val="26"/>
          <w:szCs w:val="26"/>
          <w:u w:val="single"/>
          <w:rtl w:val="0"/>
        </w:rPr>
        <w:t xml:space="preserve">the Roman Empire and</w:t>
      </w:r>
      <w:r w:rsidDel="00000000" w:rsidR="00000000" w:rsidRPr="00000000">
        <w:rPr>
          <w:rFonts w:ascii="Calibri" w:cs="Calibri" w:eastAsia="Calibri" w:hAnsi="Calibri"/>
          <w:sz w:val="16"/>
          <w:szCs w:val="16"/>
          <w:rtl w:val="0"/>
        </w:rPr>
        <w:t xml:space="preserve"> most of the empires of the </w:t>
      </w:r>
      <w:r w:rsidDel="00000000" w:rsidR="00000000" w:rsidRPr="00000000">
        <w:rPr>
          <w:rFonts w:ascii="Calibri" w:cs="Calibri" w:eastAsia="Calibri" w:hAnsi="Calibri"/>
          <w:sz w:val="26"/>
          <w:szCs w:val="26"/>
          <w:u w:val="single"/>
          <w:rtl w:val="0"/>
        </w:rPr>
        <w:t xml:space="preserve">Native Americans. The internet can be our </w:t>
      </w:r>
      <w:r w:rsidDel="00000000" w:rsidR="00000000" w:rsidRPr="00000000">
        <w:rPr>
          <w:rFonts w:ascii="Calibri" w:cs="Calibri" w:eastAsia="Calibri" w:hAnsi="Calibri"/>
          <w:b w:val="1"/>
          <w:sz w:val="26"/>
          <w:szCs w:val="26"/>
          <w:u w:val="single"/>
          <w:rtl w:val="0"/>
        </w:rPr>
        <w:t xml:space="preserve">key to survival</w:t>
      </w:r>
      <w:r w:rsidDel="00000000" w:rsidR="00000000" w:rsidRPr="00000000">
        <w:rPr>
          <w:rFonts w:ascii="Calibri" w:cs="Calibri" w:eastAsia="Calibri" w:hAnsi="Calibri"/>
          <w:sz w:val="26"/>
          <w:szCs w:val="26"/>
          <w:u w:val="single"/>
          <w:rtl w:val="0"/>
        </w:rPr>
        <w:t xml:space="preserve"> because the ability to work telepresently can inhibit microbial transmission by reducing human-to-human contact</w:t>
      </w:r>
      <w:r w:rsidDel="00000000" w:rsidR="00000000" w:rsidRPr="00000000">
        <w:rPr>
          <w:rFonts w:ascii="Calibri" w:cs="Calibri" w:eastAsia="Calibri" w:hAnsi="Calibri"/>
          <w:sz w:val="16"/>
          <w:szCs w:val="16"/>
          <w:rtl w:val="0"/>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Del="00000000" w:rsidR="00000000" w:rsidRPr="00000000">
        <w:rPr>
          <w:rFonts w:ascii="Calibri" w:cs="Calibri" w:eastAsia="Calibri" w:hAnsi="Calibri"/>
          <w:sz w:val="26"/>
          <w:szCs w:val="26"/>
          <w:u w:val="single"/>
          <w:rtl w:val="0"/>
        </w:rPr>
        <w:t xml:space="preserve">we can</w:t>
      </w:r>
      <w:r w:rsidDel="00000000" w:rsidR="00000000" w:rsidRPr="00000000">
        <w:rPr>
          <w:rFonts w:ascii="Calibri" w:cs="Calibri" w:eastAsia="Calibri" w:hAnsi="Calibri"/>
          <w:sz w:val="26"/>
          <w:szCs w:val="26"/>
          <w:u w:val="single"/>
          <w:rtl w:val="0"/>
        </w:rPr>
        <w:t xml:space="preserve"> fluidly </w:t>
      </w:r>
      <w:r w:rsidDel="00000000" w:rsidR="00000000" w:rsidRPr="00000000">
        <w:rPr>
          <w:rFonts w:ascii="Calibri" w:cs="Calibri" w:eastAsia="Calibri" w:hAnsi="Calibri"/>
          <w:sz w:val="26"/>
          <w:szCs w:val="26"/>
          <w:u w:val="single"/>
          <w:rtl w:val="0"/>
        </w:rPr>
        <w:t xml:space="preserve">shift into a</w:t>
      </w:r>
      <w:r w:rsidDel="00000000" w:rsidR="00000000" w:rsidRPr="00000000">
        <w:rPr>
          <w:rFonts w:ascii="Calibri" w:cs="Calibri" w:eastAsia="Calibri" w:hAnsi="Calibri"/>
          <w:sz w:val="26"/>
          <w:szCs w:val="26"/>
          <w:u w:val="single"/>
          <w:rtl w:val="0"/>
        </w:rPr>
        <w:t xml:space="preserve">self-</w:t>
      </w:r>
      <w:r w:rsidDel="00000000" w:rsidR="00000000" w:rsidRPr="00000000">
        <w:rPr>
          <w:rFonts w:ascii="Calibri" w:cs="Calibri" w:eastAsia="Calibri" w:hAnsi="Calibri"/>
          <w:sz w:val="26"/>
          <w:szCs w:val="26"/>
          <w:u w:val="single"/>
          <w:rtl w:val="0"/>
        </w:rPr>
        <w:t xml:space="preserve">quarantined society</w:t>
      </w:r>
      <w:r w:rsidDel="00000000" w:rsidR="00000000" w:rsidRPr="00000000">
        <w:rPr>
          <w:rFonts w:ascii="Calibri" w:cs="Calibri" w:eastAsia="Calibri" w:hAnsi="Calibri"/>
          <w:sz w:val="16"/>
          <w:szCs w:val="16"/>
          <w:rtl w:val="0"/>
        </w:rPr>
        <w:t xml:space="preserve"> in which microbes fail due to host scarcity. Whatever the social ills of isolation, they are worse for the microbes than for us. The internet will predict natural disasters 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u w:val="single"/>
          <w:rtl w:val="0"/>
        </w:rPr>
        <w:t xml:space="preserve">internet carried news</w:t>
      </w:r>
      <w:r w:rsidDel="00000000" w:rsidR="00000000" w:rsidRPr="00000000">
        <w:rPr>
          <w:rFonts w:ascii="Calibri" w:cs="Calibri" w:eastAsia="Calibri" w:hAnsi="Calibri"/>
          <w:sz w:val="16"/>
          <w:szCs w:val="16"/>
          <w:rtl w:val="0"/>
        </w:rPr>
        <w:t xml:space="preserve"> about the fire </w:t>
      </w:r>
      <w:r w:rsidDel="00000000" w:rsidR="00000000" w:rsidRPr="00000000">
        <w:rPr>
          <w:rFonts w:ascii="Calibri" w:cs="Calibri" w:eastAsia="Calibri" w:hAnsi="Calibri"/>
          <w:sz w:val="26"/>
          <w:szCs w:val="26"/>
          <w:u w:val="single"/>
          <w:rtl w:val="0"/>
        </w:rPr>
        <w:t xml:space="preserve">more </w:t>
      </w:r>
      <w:r w:rsidDel="00000000" w:rsidR="00000000" w:rsidRPr="00000000">
        <w:rPr>
          <w:rFonts w:ascii="Calibri" w:cs="Calibri" w:eastAsia="Calibri" w:hAnsi="Calibri"/>
          <w:b w:val="1"/>
          <w:sz w:val="26"/>
          <w:szCs w:val="26"/>
          <w:u w:val="single"/>
          <w:rtl w:val="0"/>
        </w:rPr>
        <w:t xml:space="preserve">quickly</w:t>
      </w:r>
      <w:r w:rsidDel="00000000" w:rsidR="00000000" w:rsidRPr="00000000">
        <w:rPr>
          <w:rFonts w:ascii="Calibri" w:cs="Calibri" w:eastAsia="Calibri" w:hAnsi="Calibri"/>
          <w:sz w:val="26"/>
          <w:szCs w:val="26"/>
          <w:u w:val="single"/>
          <w:rtl w:val="0"/>
        </w:rPr>
        <w:t xml:space="preserve">and </w:t>
      </w:r>
      <w:r w:rsidDel="00000000" w:rsidR="00000000" w:rsidRPr="00000000">
        <w:rPr>
          <w:rFonts w:ascii="Calibri" w:cs="Calibri" w:eastAsia="Calibri" w:hAnsi="Calibri"/>
          <w:b w:val="1"/>
          <w:sz w:val="26"/>
          <w:szCs w:val="26"/>
          <w:u w:val="single"/>
          <w:rtl w:val="0"/>
        </w:rPr>
        <w:t xml:space="preserve">accurately</w:t>
      </w:r>
      <w:r w:rsidDel="00000000" w:rsidR="00000000" w:rsidRPr="00000000">
        <w:rPr>
          <w:rFonts w:ascii="Calibri" w:cs="Calibri" w:eastAsia="Calibri" w:hAnsi="Calibri"/>
          <w:sz w:val="16"/>
          <w:szCs w:val="16"/>
          <w:rtl w:val="0"/>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w:t>
      </w:r>
      <w:r w:rsidDel="00000000" w:rsidR="00000000" w:rsidRPr="00000000">
        <w:rPr>
          <w:rFonts w:ascii="Calibri" w:cs="Calibri" w:eastAsia="Calibri" w:hAnsi="Calibri"/>
          <w:sz w:val="26"/>
          <w:szCs w:val="26"/>
          <w:u w:val="single"/>
          <w:rtl w:val="0"/>
        </w:rPr>
        <w:t xml:space="preserve">Historically, critical information has required constant rediscovery. Collections of learning</w:t>
      </w:r>
      <w:r w:rsidDel="00000000" w:rsidR="00000000" w:rsidRPr="00000000">
        <w:rPr>
          <w:rFonts w:ascii="Calibri" w:cs="Calibri" w:eastAsia="Calibri" w:hAnsi="Calibri"/>
          <w:sz w:val="16"/>
          <w:szCs w:val="16"/>
          <w:rtl w:val="0"/>
        </w:rPr>
        <w:t xml:space="preserve"> -- from the library at Alexandria to the entire Minoan civilisation -- </w:t>
      </w:r>
      <w:r w:rsidDel="00000000" w:rsidR="00000000" w:rsidRPr="00000000">
        <w:rPr>
          <w:rFonts w:ascii="Calibri" w:cs="Calibri" w:eastAsia="Calibri" w:hAnsi="Calibri"/>
          <w:sz w:val="26"/>
          <w:szCs w:val="26"/>
          <w:u w:val="single"/>
          <w:rtl w:val="0"/>
        </w:rPr>
        <w:t xml:space="preserve">have fallen to the bonfires of invaders or the wrecking ball of natural disaster. Knowledge is</w:t>
      </w:r>
      <w:r w:rsidDel="00000000" w:rsidR="00000000" w:rsidRPr="00000000">
        <w:rPr>
          <w:rFonts w:ascii="Calibri" w:cs="Calibri" w:eastAsia="Calibri" w:hAnsi="Calibri"/>
          <w:sz w:val="16"/>
          <w:szCs w:val="16"/>
          <w:rtl w:val="0"/>
        </w:rPr>
        <w:t xml:space="preserve"> hard won but </w:t>
      </w:r>
      <w:r w:rsidDel="00000000" w:rsidR="00000000" w:rsidRPr="00000000">
        <w:rPr>
          <w:rFonts w:ascii="Calibri" w:cs="Calibri" w:eastAsia="Calibri" w:hAnsi="Calibri"/>
          <w:sz w:val="26"/>
          <w:szCs w:val="26"/>
          <w:u w:val="single"/>
          <w:rtl w:val="0"/>
        </w:rPr>
        <w:t xml:space="preserve">easily lost</w:t>
      </w:r>
      <w:r w:rsidDel="00000000" w:rsidR="00000000" w:rsidRPr="00000000">
        <w:rPr>
          <w:rFonts w:ascii="Calibri" w:cs="Calibri" w:eastAsia="Calibri" w:hAnsi="Calibri"/>
          <w:sz w:val="16"/>
          <w:szCs w:val="16"/>
          <w:rtl w:val="0"/>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Del="00000000" w:rsidR="00000000" w:rsidRPr="00000000">
        <w:rPr>
          <w:rFonts w:ascii="Calibri" w:cs="Calibri" w:eastAsia="Calibri" w:hAnsi="Calibri"/>
          <w:sz w:val="26"/>
          <w:szCs w:val="26"/>
          <w:u w:val="single"/>
          <w:rtl w:val="0"/>
        </w:rPr>
        <w:t xml:space="preserve">The net solved the problem. New </w:t>
      </w:r>
      <w:r w:rsidDel="00000000" w:rsidR="00000000" w:rsidRPr="00000000">
        <w:rPr>
          <w:rFonts w:ascii="Calibri" w:cs="Calibri" w:eastAsia="Calibri" w:hAnsi="Calibri"/>
          <w:sz w:val="26"/>
          <w:szCs w:val="26"/>
          <w:u w:val="single"/>
          <w:rtl w:val="0"/>
        </w:rPr>
        <w:t xml:space="preserve">discoveries catch on </w:t>
      </w:r>
      <w:r w:rsidDel="00000000" w:rsidR="00000000" w:rsidRPr="00000000">
        <w:rPr>
          <w:rFonts w:ascii="Calibri" w:cs="Calibri" w:eastAsia="Calibri" w:hAnsi="Calibri"/>
          <w:b w:val="1"/>
          <w:sz w:val="26"/>
          <w:szCs w:val="26"/>
          <w:u w:val="single"/>
          <w:rtl w:val="0"/>
        </w:rPr>
        <w:t xml:space="preserve">immediately</w:t>
      </w:r>
      <w:r w:rsidDel="00000000" w:rsidR="00000000" w:rsidRPr="00000000">
        <w:rPr>
          <w:rFonts w:ascii="Calibri" w:cs="Calibri" w:eastAsia="Calibri" w:hAnsi="Calibri"/>
          <w:sz w:val="26"/>
          <w:szCs w:val="26"/>
          <w:u w:val="single"/>
          <w:rtl w:val="0"/>
        </w:rPr>
        <w:t xml:space="preserve">; information spreads </w:t>
      </w:r>
      <w:r w:rsidDel="00000000" w:rsidR="00000000" w:rsidRPr="00000000">
        <w:rPr>
          <w:rFonts w:ascii="Calibri" w:cs="Calibri" w:eastAsia="Calibri" w:hAnsi="Calibri"/>
          <w:b w:val="1"/>
          <w:sz w:val="26"/>
          <w:szCs w:val="26"/>
          <w:u w:val="single"/>
          <w:rtl w:val="0"/>
        </w:rPr>
        <w:t xml:space="preserve">widely</w:t>
      </w:r>
      <w:r w:rsidDel="00000000" w:rsidR="00000000" w:rsidRPr="00000000">
        <w:rPr>
          <w:rFonts w:ascii="Calibri" w:cs="Calibri" w:eastAsia="Calibri" w:hAnsi="Calibri"/>
          <w:sz w:val="16"/>
          <w:szCs w:val="16"/>
          <w:rtl w:val="0"/>
        </w:rPr>
        <w:t xml:space="preserve">. In this way, societies can optimally ratchet up, using the latest bricks of knowledge in their fortification against risk. </w:t>
      </w:r>
      <w:r w:rsidDel="00000000" w:rsidR="00000000" w:rsidRPr="00000000">
        <w:rPr>
          <w:rFonts w:ascii="Calibri" w:cs="Calibri" w:eastAsia="Calibri" w:hAnsi="Calibri"/>
          <w:b w:val="1"/>
          <w:sz w:val="26"/>
          <w:szCs w:val="26"/>
          <w:u w:val="single"/>
          <w:rtl w:val="0"/>
        </w:rPr>
        <w:t xml:space="preserve">Tyranny</w:t>
      </w:r>
      <w:r w:rsidDel="00000000" w:rsidR="00000000" w:rsidRPr="00000000">
        <w:rPr>
          <w:rFonts w:ascii="Calibri" w:cs="Calibri" w:eastAsia="Calibri" w:hAnsi="Calibri"/>
          <w:sz w:val="26"/>
          <w:szCs w:val="26"/>
          <w:u w:val="single"/>
          <w:rtl w:val="0"/>
        </w:rPr>
        <w:t xml:space="preserve"> is mitigated</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Del="00000000" w:rsidR="00000000" w:rsidRPr="00000000">
        <w:rPr>
          <w:rFonts w:ascii="Calibri" w:cs="Calibri" w:eastAsia="Calibri" w:hAnsi="Calibri"/>
          <w:sz w:val="26"/>
          <w:szCs w:val="26"/>
          <w:u w:val="single"/>
          <w:rtl w:val="0"/>
        </w:rPr>
        <w:t xml:space="preserve">Human capital is vastly increased  Crowdsourcing brings people together to solve problems. Yet far fewer than one per cent of the world’s population is involved. We need expand human capital</w:t>
      </w:r>
      <w:r w:rsidDel="00000000" w:rsidR="00000000" w:rsidRPr="00000000">
        <w:rPr>
          <w:rFonts w:ascii="Calibri" w:cs="Calibri" w:eastAsia="Calibri" w:hAnsi="Calibri"/>
          <w:sz w:val="16"/>
          <w:szCs w:val="16"/>
          <w:rtl w:val="0"/>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Del="00000000" w:rsidR="00000000" w:rsidRPr="00000000">
        <w:rPr>
          <w:rFonts w:ascii="Calibri" w:cs="Calibri" w:eastAsia="Calibri" w:hAnsi="Calibri"/>
          <w:b w:val="1"/>
          <w:sz w:val="26"/>
          <w:szCs w:val="26"/>
          <w:u w:val="single"/>
          <w:rtl w:val="0"/>
        </w:rPr>
        <w:t xml:space="preserve">human capital</w:t>
      </w:r>
      <w:r w:rsidDel="00000000" w:rsidR="00000000" w:rsidRPr="00000000">
        <w:rPr>
          <w:rFonts w:ascii="Calibri" w:cs="Calibri" w:eastAsia="Calibri" w:hAnsi="Calibri"/>
          <w:sz w:val="26"/>
          <w:szCs w:val="26"/>
          <w:u w:val="single"/>
          <w:rtl w:val="0"/>
        </w:rPr>
        <w:t xml:space="preserve"> will </w:t>
      </w:r>
      <w:r w:rsidDel="00000000" w:rsidR="00000000" w:rsidRPr="00000000">
        <w:rPr>
          <w:rFonts w:ascii="Calibri" w:cs="Calibri" w:eastAsia="Calibri" w:hAnsi="Calibri"/>
          <w:sz w:val="26"/>
          <w:szCs w:val="26"/>
          <w:u w:val="single"/>
          <w:rtl w:val="0"/>
        </w:rPr>
        <w:t xml:space="preserve">serve us</w:t>
      </w:r>
      <w:r w:rsidDel="00000000" w:rsidR="00000000" w:rsidRPr="00000000">
        <w:rPr>
          <w:rFonts w:ascii="Calibri" w:cs="Calibri" w:eastAsia="Calibri" w:hAnsi="Calibri"/>
          <w:sz w:val="26"/>
          <w:szCs w:val="26"/>
          <w:u w:val="single"/>
          <w:rtl w:val="0"/>
        </w:rPr>
        <w:t xml:space="preserve"> well </w:t>
      </w:r>
      <w:r w:rsidDel="00000000" w:rsidR="00000000" w:rsidRPr="00000000">
        <w:rPr>
          <w:rFonts w:ascii="Calibri" w:cs="Calibri" w:eastAsia="Calibri" w:hAnsi="Calibri"/>
          <w:sz w:val="26"/>
          <w:szCs w:val="26"/>
          <w:u w:val="single"/>
          <w:rtl w:val="0"/>
        </w:rPr>
        <w:t xml:space="preserve">when we confront </w:t>
      </w:r>
      <w:r w:rsidDel="00000000" w:rsidR="00000000" w:rsidRPr="00000000">
        <w:rPr>
          <w:rFonts w:ascii="Calibri" w:cs="Calibri" w:eastAsia="Calibri" w:hAnsi="Calibri"/>
          <w:b w:val="1"/>
          <w:sz w:val="26"/>
          <w:szCs w:val="26"/>
          <w:u w:val="single"/>
          <w:rtl w:val="0"/>
        </w:rPr>
        <w:t xml:space="preserve">existential threats</w:t>
      </w:r>
      <w:r w:rsidDel="00000000" w:rsidR="00000000" w:rsidRPr="00000000">
        <w:rPr>
          <w:rFonts w:ascii="Calibri" w:cs="Calibri" w:eastAsia="Calibri" w:hAnsi="Calibri"/>
          <w:sz w:val="26"/>
          <w:szCs w:val="26"/>
          <w:u w:val="single"/>
          <w:rtl w:val="0"/>
        </w:rPr>
        <w:t xml:space="preserve"> we’ve never imagined before</w:t>
      </w:r>
      <w:r w:rsidDel="00000000" w:rsidR="00000000" w:rsidRPr="00000000">
        <w:rPr>
          <w:rFonts w:ascii="Calibri" w:cs="Calibri" w:eastAsia="Calibri" w:hAnsi="Calibri"/>
          <w:sz w:val="16"/>
          <w:szCs w:val="16"/>
          <w:rtl w:val="0"/>
        </w:rPr>
        <w:t xml:space="preserve">. Energy expenditure is reduced  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Del="00000000" w:rsidR="00000000" w:rsidRPr="00000000">
        <w:rPr>
          <w:rFonts w:ascii="Calibri" w:cs="Calibri" w:eastAsia="Calibri" w:hAnsi="Calibri"/>
          <w:sz w:val="26"/>
          <w:szCs w:val="26"/>
          <w:u w:val="single"/>
          <w:rtl w:val="0"/>
        </w:rPr>
        <w:t xml:space="preserve">Consider the massive energy savings</w:t>
      </w:r>
      <w:r w:rsidDel="00000000" w:rsidR="00000000" w:rsidRPr="00000000">
        <w:rPr>
          <w:rFonts w:ascii="Calibri" w:cs="Calibri" w:eastAsia="Calibri" w:hAnsi="Calibri"/>
          <w:sz w:val="16"/>
          <w:szCs w:val="16"/>
          <w:rtl w:val="0"/>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But </w:t>
      </w:r>
      <w:r w:rsidDel="00000000" w:rsidR="00000000" w:rsidRPr="00000000">
        <w:rPr>
          <w:rFonts w:ascii="Calibri" w:cs="Calibri" w:eastAsia="Calibri" w:hAnsi="Calibri"/>
          <w:sz w:val="26"/>
          <w:szCs w:val="26"/>
          <w:u w:val="single"/>
          <w:rtl w:val="0"/>
        </w:rPr>
        <w:t xml:space="preserve">vast, networked </w:t>
      </w:r>
      <w:r w:rsidDel="00000000" w:rsidR="00000000" w:rsidRPr="00000000">
        <w:rPr>
          <w:rFonts w:ascii="Calibri" w:cs="Calibri" w:eastAsia="Calibri" w:hAnsi="Calibri"/>
          <w:sz w:val="26"/>
          <w:szCs w:val="26"/>
          <w:u w:val="single"/>
          <w:rtl w:val="0"/>
        </w:rPr>
        <w:t xml:space="preserve">communication can be an </w:t>
      </w:r>
      <w:r w:rsidDel="00000000" w:rsidR="00000000" w:rsidRPr="00000000">
        <w:rPr>
          <w:rFonts w:ascii="Calibri" w:cs="Calibri" w:eastAsia="Calibri" w:hAnsi="Calibri"/>
          <w:b w:val="1"/>
          <w:sz w:val="26"/>
          <w:szCs w:val="26"/>
          <w:u w:val="single"/>
          <w:rtl w:val="0"/>
        </w:rPr>
        <w:t xml:space="preserve">antidote</w:t>
      </w:r>
      <w:r w:rsidDel="00000000" w:rsidR="00000000" w:rsidRPr="00000000">
        <w:rPr>
          <w:rFonts w:ascii="Calibri" w:cs="Calibri" w:eastAsia="Calibri" w:hAnsi="Calibri"/>
          <w:sz w:val="26"/>
          <w:szCs w:val="26"/>
          <w:u w:val="single"/>
          <w:rtl w:val="0"/>
        </w:rPr>
        <w:t xml:space="preserve"> to</w:t>
      </w:r>
      <w:r w:rsidDel="00000000" w:rsidR="00000000" w:rsidRPr="00000000">
        <w:rPr>
          <w:rFonts w:ascii="Calibri" w:cs="Calibri" w:eastAsia="Calibri" w:hAnsi="Calibri"/>
          <w:sz w:val="26"/>
          <w:szCs w:val="26"/>
          <w:u w:val="single"/>
          <w:rtl w:val="0"/>
        </w:rPr>
        <w:t xml:space="preserve"> several of the most deadly </w:t>
      </w:r>
      <w:r w:rsidDel="00000000" w:rsidR="00000000" w:rsidRPr="00000000">
        <w:rPr>
          <w:rFonts w:ascii="Calibri" w:cs="Calibri" w:eastAsia="Calibri" w:hAnsi="Calibri"/>
          <w:sz w:val="26"/>
          <w:szCs w:val="26"/>
          <w:u w:val="single"/>
          <w:rtl w:val="0"/>
        </w:rPr>
        <w:t xml:space="preserve">diseases </w:t>
      </w:r>
      <w:r w:rsidDel="00000000" w:rsidR="00000000" w:rsidRPr="00000000">
        <w:rPr>
          <w:rFonts w:ascii="Calibri" w:cs="Calibri" w:eastAsia="Calibri" w:hAnsi="Calibri"/>
          <w:b w:val="1"/>
          <w:sz w:val="26"/>
          <w:szCs w:val="26"/>
          <w:u w:val="single"/>
          <w:rtl w:val="0"/>
        </w:rPr>
        <w:t xml:space="preserve">threatening civilisation</w:t>
      </w:r>
      <w:r w:rsidDel="00000000" w:rsidR="00000000" w:rsidRPr="00000000">
        <w:rPr>
          <w:rFonts w:ascii="Calibri" w:cs="Calibri" w:eastAsia="Calibri" w:hAnsi="Calibri"/>
          <w:sz w:val="16"/>
          <w:szCs w:val="16"/>
          <w:rtl w:val="0"/>
        </w:rPr>
        <w:t xml:space="preserve">. The next time your coworker laments internet addiction, the banality of tweeting or the decline of face-to-face conversation, you may want to suggest that the net may just be the technology that saves us. </w:t>
      </w:r>
    </w:p>
    <w:p w:rsidR="00000000" w:rsidDel="00000000" w:rsidP="00000000" w:rsidRDefault="00000000" w:rsidRPr="00000000" w14:paraId="0000001F">
      <w:pPr>
        <w:spacing w:after="160" w:line="256.8000047857111"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spacing w:after="160" w:line="256.8000047857111"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3</w:t>
      </w:r>
    </w:p>
    <w:p w:rsidR="00000000" w:rsidDel="00000000" w:rsidP="00000000" w:rsidRDefault="00000000" w:rsidRPr="00000000" w14:paraId="00000023">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72cy25f0lpxe" w:id="19"/>
      <w:bookmarkEnd w:id="19"/>
      <w:r w:rsidDel="00000000" w:rsidR="00000000" w:rsidRPr="00000000">
        <w:rPr>
          <w:rFonts w:ascii="Calibri" w:cs="Calibri" w:eastAsia="Calibri" w:hAnsi="Calibri"/>
          <w:b w:val="1"/>
          <w:color w:val="000000"/>
          <w:sz w:val="26"/>
          <w:szCs w:val="26"/>
          <w:rtl w:val="0"/>
        </w:rPr>
        <w:t xml:space="preserve">CP Text: The United States federal government should substantially increase direct military-to-military communication and bilateral and multilateral hotlines with the Russian Federation and the People’s Republic of China.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spacing w:after="160" w:before="200" w:line="256.8000047857111" w:lineRule="auto"/>
        <w:rPr>
          <w:rFonts w:ascii="Calibri" w:cs="Calibri" w:eastAsia="Calibri" w:hAnsi="Calibri"/>
          <w:b w:val="1"/>
        </w:rPr>
      </w:pPr>
      <w:r w:rsidDel="00000000" w:rsidR="00000000" w:rsidRPr="00000000">
        <w:rPr>
          <w:rFonts w:ascii="Calibri" w:cs="Calibri" w:eastAsia="Calibri" w:hAnsi="Calibri"/>
          <w:b w:val="1"/>
          <w:u w:val="single"/>
          <w:rtl w:val="0"/>
        </w:rPr>
        <w:t xml:space="preserve">Hotlines</w:t>
      </w:r>
      <w:r w:rsidDel="00000000" w:rsidR="00000000" w:rsidRPr="00000000">
        <w:rPr>
          <w:rFonts w:ascii="Calibri" w:cs="Calibri" w:eastAsia="Calibri" w:hAnsi="Calibri"/>
          <w:b w:val="1"/>
          <w:rtl w:val="0"/>
        </w:rPr>
        <w:t xml:space="preserve"> and </w:t>
      </w:r>
      <w:r w:rsidDel="00000000" w:rsidR="00000000" w:rsidRPr="00000000">
        <w:rPr>
          <w:rFonts w:ascii="Calibri" w:cs="Calibri" w:eastAsia="Calibri" w:hAnsi="Calibri"/>
          <w:b w:val="1"/>
          <w:u w:val="single"/>
          <w:rtl w:val="0"/>
        </w:rPr>
        <w:t xml:space="preserve">dialogue</w:t>
      </w:r>
      <w:r w:rsidDel="00000000" w:rsidR="00000000" w:rsidRPr="00000000">
        <w:rPr>
          <w:rFonts w:ascii="Calibri" w:cs="Calibri" w:eastAsia="Calibri" w:hAnsi="Calibri"/>
          <w:b w:val="1"/>
          <w:rtl w:val="0"/>
        </w:rPr>
        <w:t xml:space="preserve"> prevent escalation. </w:t>
      </w:r>
    </w:p>
    <w:p w:rsidR="00000000" w:rsidDel="00000000" w:rsidP="00000000" w:rsidRDefault="00000000" w:rsidRPr="00000000" w14:paraId="00000026">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Trenin 19</w:t>
      </w:r>
      <w:r w:rsidDel="00000000" w:rsidR="00000000" w:rsidRPr="00000000">
        <w:rPr>
          <w:rFonts w:ascii="Calibri" w:cs="Calibri" w:eastAsia="Calibri" w:hAnsi="Calibri"/>
          <w:sz w:val="16"/>
          <w:szCs w:val="16"/>
          <w:rtl w:val="0"/>
        </w:rPr>
        <w:t xml:space="preserve"> [Dr. Dmitri Vitalyevich Trenin, PhD is the director of the Carnegie Moscow Center, a think tank and regional affiliate of the Carnegie Endowment for International Peace. Strategic Stability in the Changing World. March 2019. https://carnegieendowment.org/files/3-15_Trenin_StrategicStability.pdf]</w:t>
      </w:r>
    </w:p>
    <w:p w:rsidR="00000000" w:rsidDel="00000000" w:rsidP="00000000" w:rsidRDefault="00000000" w:rsidRPr="00000000" w14:paraId="00000027">
      <w:pPr>
        <w:spacing w:after="160" w:line="256.8000047857111" w:lineRule="auto"/>
        <w:rPr>
          <w:rFonts w:ascii="Calibri" w:cs="Calibri" w:eastAsia="Calibri" w:hAnsi="Calibri"/>
          <w:b w:val="1"/>
          <w:sz w:val="44"/>
          <w:szCs w:val="44"/>
          <w:u w:val="single"/>
        </w:rPr>
      </w:pPr>
      <w:r w:rsidDel="00000000" w:rsidR="00000000" w:rsidRPr="00000000">
        <w:rPr>
          <w:rFonts w:ascii="Calibri" w:cs="Calibri" w:eastAsia="Calibri" w:hAnsi="Calibri"/>
          <w:u w:val="single"/>
          <w:rtl w:val="0"/>
        </w:rPr>
        <w:t xml:space="preserve">To maintain</w:t>
      </w:r>
      <w:r w:rsidDel="00000000" w:rsidR="00000000" w:rsidRPr="00000000">
        <w:rPr>
          <w:rFonts w:ascii="Calibri" w:cs="Calibri" w:eastAsia="Calibri" w:hAnsi="Calibri"/>
          <w:sz w:val="16"/>
          <w:szCs w:val="16"/>
          <w:rtl w:val="0"/>
        </w:rPr>
        <w:t xml:space="preserve"> the minimum degree of strategic </w:t>
      </w:r>
      <w:r w:rsidDel="00000000" w:rsidR="00000000" w:rsidRPr="00000000">
        <w:rPr>
          <w:rFonts w:ascii="Calibri" w:cs="Calibri" w:eastAsia="Calibri" w:hAnsi="Calibri"/>
          <w:b w:val="1"/>
          <w:u w:val="single"/>
          <w:rtl w:val="0"/>
        </w:rPr>
        <w:t xml:space="preserve">stability</w:t>
      </w:r>
      <w:r w:rsidDel="00000000" w:rsidR="00000000" w:rsidRPr="00000000">
        <w:rPr>
          <w:rFonts w:ascii="Calibri" w:cs="Calibri" w:eastAsia="Calibri" w:hAnsi="Calibri"/>
          <w:sz w:val="16"/>
          <w:szCs w:val="16"/>
          <w:rtl w:val="0"/>
        </w:rPr>
        <w:t xml:space="preserve">, it’s essential to prevent a direct military collision between the United States and Russia or the United States and China. With that goal in mind, </w:t>
      </w:r>
      <w:r w:rsidDel="00000000" w:rsidR="00000000" w:rsidRPr="00000000">
        <w:rPr>
          <w:rFonts w:ascii="Calibri" w:cs="Calibri" w:eastAsia="Calibri" w:hAnsi="Calibri"/>
          <w:u w:val="single"/>
          <w:rtl w:val="0"/>
        </w:rPr>
        <w:t xml:space="preserve">there are</w:t>
      </w:r>
      <w:r w:rsidDel="00000000" w:rsidR="00000000" w:rsidRPr="00000000">
        <w:rPr>
          <w:rFonts w:ascii="Calibri" w:cs="Calibri" w:eastAsia="Calibri" w:hAnsi="Calibri"/>
          <w:sz w:val="16"/>
          <w:szCs w:val="16"/>
          <w:rtl w:val="0"/>
        </w:rPr>
        <w:t xml:space="preserve"> already </w:t>
      </w:r>
      <w:r w:rsidDel="00000000" w:rsidR="00000000" w:rsidRPr="00000000">
        <w:rPr>
          <w:rFonts w:ascii="Calibri" w:cs="Calibri" w:eastAsia="Calibri" w:hAnsi="Calibri"/>
          <w:u w:val="single"/>
          <w:rtl w:val="0"/>
        </w:rPr>
        <w:t xml:space="preserve">around-the-clock </w:t>
      </w:r>
      <w:r w:rsidDel="00000000" w:rsidR="00000000" w:rsidRPr="00000000">
        <w:rPr>
          <w:rFonts w:ascii="Calibri" w:cs="Calibri" w:eastAsia="Calibri" w:hAnsi="Calibri"/>
          <w:b w:val="1"/>
          <w:u w:val="single"/>
          <w:rtl w:val="0"/>
        </w:rPr>
        <w:t xml:space="preserve">comm</w:t>
      </w:r>
      <w:r w:rsidDel="00000000" w:rsidR="00000000" w:rsidRPr="00000000">
        <w:rPr>
          <w:rFonts w:ascii="Calibri" w:cs="Calibri" w:eastAsia="Calibri" w:hAnsi="Calibri"/>
          <w:u w:val="single"/>
          <w:rtl w:val="0"/>
        </w:rPr>
        <w:t xml:space="preserve">unication lines between</w:t>
      </w:r>
      <w:r w:rsidDel="00000000" w:rsidR="00000000" w:rsidRPr="00000000">
        <w:rPr>
          <w:rFonts w:ascii="Calibri" w:cs="Calibri" w:eastAsia="Calibri" w:hAnsi="Calibri"/>
          <w:sz w:val="16"/>
          <w:szCs w:val="16"/>
          <w:rtl w:val="0"/>
        </w:rPr>
        <w:t xml:space="preserve"> the top </w:t>
      </w:r>
      <w:r w:rsidDel="00000000" w:rsidR="00000000" w:rsidRPr="00000000">
        <w:rPr>
          <w:rFonts w:ascii="Calibri" w:cs="Calibri" w:eastAsia="Calibri" w:hAnsi="Calibri"/>
          <w:u w:val="single"/>
          <w:rtl w:val="0"/>
        </w:rPr>
        <w:t xml:space="preserve">military leaderships</w:t>
      </w:r>
      <w:r w:rsidDel="00000000" w:rsidR="00000000" w:rsidRPr="00000000">
        <w:rPr>
          <w:rFonts w:ascii="Calibri" w:cs="Calibri" w:eastAsia="Calibri" w:hAnsi="Calibri"/>
          <w:sz w:val="16"/>
          <w:szCs w:val="16"/>
          <w:rtl w:val="0"/>
        </w:rPr>
        <w:t xml:space="preserve">: ministers of defense, chiefs of general staff, and key U.S./NATO and Russian military personnel. </w:t>
      </w:r>
      <w:r w:rsidDel="00000000" w:rsidR="00000000" w:rsidRPr="00000000">
        <w:rPr>
          <w:rFonts w:ascii="Calibri" w:cs="Calibri" w:eastAsia="Calibri" w:hAnsi="Calibri"/>
          <w:u w:val="single"/>
          <w:rtl w:val="0"/>
        </w:rPr>
        <w:t xml:space="preserve">Direct</w:t>
      </w:r>
      <w:r w:rsidDel="00000000" w:rsidR="00000000" w:rsidRPr="00000000">
        <w:rPr>
          <w:rFonts w:ascii="Calibri" w:cs="Calibri" w:eastAsia="Calibri" w:hAnsi="Calibri"/>
          <w:u w:val="single"/>
          <w:rtl w:val="0"/>
        </w:rPr>
        <w:t xml:space="preserve"> communication </w:t>
      </w:r>
      <w:r w:rsidDel="00000000" w:rsidR="00000000" w:rsidRPr="00000000">
        <w:rPr>
          <w:rFonts w:ascii="Calibri" w:cs="Calibri" w:eastAsia="Calibri" w:hAnsi="Calibri"/>
          <w:u w:val="single"/>
          <w:rtl w:val="0"/>
        </w:rPr>
        <w:t xml:space="preserve">lines</w:t>
      </w:r>
      <w:r w:rsidDel="00000000" w:rsidR="00000000" w:rsidRPr="00000000">
        <w:rPr>
          <w:rFonts w:ascii="Calibri" w:cs="Calibri" w:eastAsia="Calibri" w:hAnsi="Calibri"/>
          <w:sz w:val="16"/>
          <w:szCs w:val="16"/>
          <w:rtl w:val="0"/>
        </w:rPr>
        <w:t xml:space="preserve"> make it possible to </w:t>
      </w:r>
      <w:r w:rsidDel="00000000" w:rsidR="00000000" w:rsidRPr="00000000">
        <w:rPr>
          <w:rFonts w:ascii="Calibri" w:cs="Calibri" w:eastAsia="Calibri" w:hAnsi="Calibri"/>
          <w:b w:val="1"/>
          <w:u w:val="single"/>
          <w:rtl w:val="0"/>
        </w:rPr>
        <w:t xml:space="preserve">prevent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w:t>
      </w:r>
      <w:r w:rsidDel="00000000" w:rsidR="00000000" w:rsidRPr="00000000">
        <w:rPr>
          <w:rFonts w:ascii="Calibri" w:cs="Calibri" w:eastAsia="Calibri" w:hAnsi="Calibri"/>
          <w:b w:val="1"/>
          <w:u w:val="single"/>
          <w:rtl w:val="0"/>
        </w:rPr>
        <w:t xml:space="preserve">neutralize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incidents</w:t>
      </w:r>
      <w:r w:rsidDel="00000000" w:rsidR="00000000" w:rsidRPr="00000000">
        <w:rPr>
          <w:rFonts w:ascii="Calibri" w:cs="Calibri" w:eastAsia="Calibri" w:hAnsi="Calibri"/>
          <w:sz w:val="16"/>
          <w:szCs w:val="16"/>
          <w:rtl w:val="0"/>
        </w:rPr>
        <w:t xml:space="preserve"> in the air, at sea, or on land </w:t>
      </w:r>
      <w:r w:rsidDel="00000000" w:rsidR="00000000" w:rsidRPr="00000000">
        <w:rPr>
          <w:rFonts w:ascii="Calibri" w:cs="Calibri" w:eastAsia="Calibri" w:hAnsi="Calibri"/>
          <w:u w:val="single"/>
          <w:rtl w:val="0"/>
        </w:rPr>
        <w:t xml:space="preserve">that involve Russian and U.S./ NATO armed forces</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b w:val="1"/>
          <w:u w:val="single"/>
          <w:rtl w:val="0"/>
        </w:rPr>
        <w:t xml:space="preserve">avoiding</w:t>
      </w:r>
      <w:r w:rsidDel="00000000" w:rsidR="00000000" w:rsidRPr="00000000">
        <w:rPr>
          <w:rFonts w:ascii="Calibri" w:cs="Calibri" w:eastAsia="Calibri" w:hAnsi="Calibri"/>
          <w:sz w:val="16"/>
          <w:szCs w:val="16"/>
          <w:rtl w:val="0"/>
        </w:rPr>
        <w:t xml:space="preserve"> any uncontrollable </w:t>
      </w:r>
      <w:r w:rsidDel="00000000" w:rsidR="00000000" w:rsidRPr="00000000">
        <w:rPr>
          <w:rFonts w:ascii="Calibri" w:cs="Calibri" w:eastAsia="Calibri" w:hAnsi="Calibri"/>
          <w:b w:val="1"/>
          <w:u w:val="single"/>
          <w:rtl w:val="0"/>
        </w:rPr>
        <w:t xml:space="preserve">escalation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Communication channels between the </w:t>
      </w:r>
      <w:r w:rsidDel="00000000" w:rsidR="00000000" w:rsidRPr="00000000">
        <w:rPr>
          <w:rFonts w:ascii="Calibri" w:cs="Calibri" w:eastAsia="Calibri" w:hAnsi="Calibri"/>
          <w:sz w:val="16"/>
          <w:szCs w:val="16"/>
          <w:rtl w:val="0"/>
        </w:rPr>
        <w:t xml:space="preserve">leadership of the </w:t>
      </w:r>
      <w:r w:rsidDel="00000000" w:rsidR="00000000" w:rsidRPr="00000000">
        <w:rPr>
          <w:rFonts w:ascii="Calibri" w:cs="Calibri" w:eastAsia="Calibri" w:hAnsi="Calibri"/>
          <w:u w:val="single"/>
          <w:rtl w:val="0"/>
        </w:rPr>
        <w:t xml:space="preserve">U.S. armed forces and the</w:t>
      </w:r>
      <w:r w:rsidDel="00000000" w:rsidR="00000000" w:rsidRPr="00000000">
        <w:rPr>
          <w:rFonts w:ascii="Calibri" w:cs="Calibri" w:eastAsia="Calibri" w:hAnsi="Calibri"/>
          <w:sz w:val="16"/>
          <w:szCs w:val="16"/>
          <w:rtl w:val="0"/>
        </w:rPr>
        <w:t xml:space="preserve"> top brass of the Chinese </w:t>
      </w:r>
      <w:r w:rsidDel="00000000" w:rsidR="00000000" w:rsidRPr="00000000">
        <w:rPr>
          <w:rFonts w:ascii="Calibri" w:cs="Calibri" w:eastAsia="Calibri" w:hAnsi="Calibri"/>
          <w:b w:val="1"/>
          <w:u w:val="single"/>
          <w:rtl w:val="0"/>
        </w:rPr>
        <w:t xml:space="preserve">P</w:t>
      </w:r>
      <w:r w:rsidDel="00000000" w:rsidR="00000000" w:rsidRPr="00000000">
        <w:rPr>
          <w:rFonts w:ascii="Calibri" w:cs="Calibri" w:eastAsia="Calibri" w:hAnsi="Calibri"/>
          <w:u w:val="single"/>
          <w:rtl w:val="0"/>
        </w:rPr>
        <w:t xml:space="preserve">eople’s </w:t>
      </w:r>
      <w:r w:rsidDel="00000000" w:rsidR="00000000" w:rsidRPr="00000000">
        <w:rPr>
          <w:rFonts w:ascii="Calibri" w:cs="Calibri" w:eastAsia="Calibri" w:hAnsi="Calibri"/>
          <w:b w:val="1"/>
          <w:u w:val="single"/>
          <w:rtl w:val="0"/>
        </w:rPr>
        <w:t xml:space="preserve">L</w:t>
      </w:r>
      <w:r w:rsidDel="00000000" w:rsidR="00000000" w:rsidRPr="00000000">
        <w:rPr>
          <w:rFonts w:ascii="Calibri" w:cs="Calibri" w:eastAsia="Calibri" w:hAnsi="Calibri"/>
          <w:u w:val="single"/>
          <w:rtl w:val="0"/>
        </w:rPr>
        <w:t xml:space="preserve">iberation </w:t>
      </w:r>
      <w:r w:rsidDel="00000000" w:rsidR="00000000" w:rsidRPr="00000000">
        <w:rPr>
          <w:rFonts w:ascii="Calibri" w:cs="Calibri" w:eastAsia="Calibri" w:hAnsi="Calibri"/>
          <w:b w:val="1"/>
          <w:u w:val="single"/>
          <w:rtl w:val="0"/>
        </w:rPr>
        <w:t xml:space="preserve">A</w:t>
      </w:r>
      <w:r w:rsidDel="00000000" w:rsidR="00000000" w:rsidRPr="00000000">
        <w:rPr>
          <w:rFonts w:ascii="Calibri" w:cs="Calibri" w:eastAsia="Calibri" w:hAnsi="Calibri"/>
          <w:u w:val="single"/>
          <w:rtl w:val="0"/>
        </w:rPr>
        <w:t xml:space="preserve">rmy serve a similar purpose</w:t>
      </w:r>
      <w:r w:rsidDel="00000000" w:rsidR="00000000" w:rsidRPr="00000000">
        <w:rPr>
          <w:rFonts w:ascii="Calibri" w:cs="Calibri" w:eastAsia="Calibri" w:hAnsi="Calibri"/>
          <w:sz w:val="16"/>
          <w:szCs w:val="16"/>
          <w:rtl w:val="0"/>
        </w:rPr>
        <w:t xml:space="preserve">. A communication channel between the respective heads of U.S. and Russian intelligence, and between the U.S. and Chinese services, could play an important role as well. Direct contacts at the top political level are also critically important as a means of de-escalation in the most dangerous situations. In addition to constantly functioning lines of communication, </w:t>
      </w:r>
      <w:r w:rsidDel="00000000" w:rsidR="00000000" w:rsidRPr="00000000">
        <w:rPr>
          <w:rFonts w:ascii="Calibri" w:cs="Calibri" w:eastAsia="Calibri" w:hAnsi="Calibri"/>
          <w:b w:val="1"/>
          <w:u w:val="single"/>
          <w:rtl w:val="0"/>
        </w:rPr>
        <w:t xml:space="preserve">U.S.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Russian</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Chinese</w:t>
      </w:r>
      <w:r w:rsidDel="00000000" w:rsidR="00000000" w:rsidRPr="00000000">
        <w:rPr>
          <w:rFonts w:ascii="Calibri" w:cs="Calibri" w:eastAsia="Calibri" w:hAnsi="Calibri"/>
          <w:u w:val="single"/>
          <w:rtl w:val="0"/>
        </w:rPr>
        <w:t xml:space="preserve"> heads of</w:t>
      </w:r>
      <w:r w:rsidDel="00000000" w:rsidR="00000000" w:rsidRPr="00000000">
        <w:rPr>
          <w:rFonts w:ascii="Calibri" w:cs="Calibri" w:eastAsia="Calibri" w:hAnsi="Calibri"/>
          <w:u w:val="single"/>
          <w:rtl w:val="0"/>
        </w:rPr>
        <w:t xml:space="preserve"> national security, foreign affairs, and </w:t>
      </w:r>
      <w:r w:rsidDel="00000000" w:rsidR="00000000" w:rsidRPr="00000000">
        <w:rPr>
          <w:rFonts w:ascii="Calibri" w:cs="Calibri" w:eastAsia="Calibri" w:hAnsi="Calibri"/>
          <w:u w:val="single"/>
          <w:rtl w:val="0"/>
        </w:rPr>
        <w:t xml:space="preserve">defense should engage in </w:t>
      </w:r>
      <w:r w:rsidDel="00000000" w:rsidR="00000000" w:rsidRPr="00000000">
        <w:rPr>
          <w:rFonts w:ascii="Calibri" w:cs="Calibri" w:eastAsia="Calibri" w:hAnsi="Calibri"/>
          <w:b w:val="1"/>
          <w:u w:val="single"/>
          <w:rtl w:val="0"/>
        </w:rPr>
        <w:t xml:space="preserve">regular dialogue</w:t>
      </w:r>
      <w:r w:rsidDel="00000000" w:rsidR="00000000" w:rsidRPr="00000000">
        <w:rPr>
          <w:rFonts w:ascii="Calibri" w:cs="Calibri" w:eastAsia="Calibri" w:hAnsi="Calibri"/>
          <w:u w:val="single"/>
          <w:rtl w:val="0"/>
        </w:rPr>
        <w:t xml:space="preserve"> 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strategic </w:t>
      </w:r>
      <w:r w:rsidDel="00000000" w:rsidR="00000000" w:rsidRPr="00000000">
        <w:rPr>
          <w:rFonts w:ascii="Calibri" w:cs="Calibri" w:eastAsia="Calibri" w:hAnsi="Calibri"/>
          <w:b w:val="1"/>
          <w:u w:val="single"/>
          <w:rtl w:val="0"/>
        </w:rPr>
        <w:t xml:space="preserve">stability issues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Such </w:t>
      </w:r>
      <w:r w:rsidDel="00000000" w:rsidR="00000000" w:rsidRPr="00000000">
        <w:rPr>
          <w:rFonts w:ascii="Calibri" w:cs="Calibri" w:eastAsia="Calibri" w:hAnsi="Calibri"/>
          <w:u w:val="single"/>
          <w:rtl w:val="0"/>
        </w:rPr>
        <w:t xml:space="preserve">dialogue allows parties to</w:t>
      </w:r>
      <w:r w:rsidDel="00000000" w:rsidR="00000000" w:rsidRPr="00000000">
        <w:rPr>
          <w:rFonts w:ascii="Calibri" w:cs="Calibri" w:eastAsia="Calibri" w:hAnsi="Calibri"/>
          <w:u w:val="single"/>
          <w:rtl w:val="0"/>
        </w:rPr>
        <w:t xml:space="preserve"> better </w:t>
      </w:r>
      <w:r w:rsidDel="00000000" w:rsidR="00000000" w:rsidRPr="00000000">
        <w:rPr>
          <w:rFonts w:ascii="Calibri" w:cs="Calibri" w:eastAsia="Calibri" w:hAnsi="Calibri"/>
          <w:b w:val="1"/>
          <w:u w:val="single"/>
          <w:rtl w:val="0"/>
        </w:rPr>
        <w:t xml:space="preserve">understand</w:t>
      </w:r>
      <w:r w:rsidDel="00000000" w:rsidR="00000000" w:rsidRPr="00000000">
        <w:rPr>
          <w:rFonts w:ascii="Calibri" w:cs="Calibri" w:eastAsia="Calibri" w:hAnsi="Calibri"/>
          <w:u w:val="single"/>
          <w:rtl w:val="0"/>
        </w:rPr>
        <w:t xml:space="preserve"> each other’s </w:t>
      </w:r>
      <w:r w:rsidDel="00000000" w:rsidR="00000000" w:rsidRPr="00000000">
        <w:rPr>
          <w:rFonts w:ascii="Calibri" w:cs="Calibri" w:eastAsia="Calibri" w:hAnsi="Calibri"/>
          <w:b w:val="1"/>
          <w:u w:val="single"/>
          <w:rtl w:val="0"/>
        </w:rPr>
        <w:t xml:space="preserve">strategic logic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contents of </w:t>
      </w:r>
      <w:r w:rsidDel="00000000" w:rsidR="00000000" w:rsidRPr="00000000">
        <w:rPr>
          <w:rFonts w:ascii="Calibri" w:cs="Calibri" w:eastAsia="Calibri" w:hAnsi="Calibri"/>
          <w:b w:val="1"/>
          <w:u w:val="single"/>
          <w:rtl w:val="0"/>
        </w:rPr>
        <w:t xml:space="preserve">military doctrines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u w:val="single"/>
          <w:rtl w:val="0"/>
        </w:rPr>
        <w:t xml:space="preserve">rationale behind</w:t>
      </w:r>
      <w:r w:rsidDel="00000000" w:rsidR="00000000" w:rsidRPr="00000000">
        <w:rPr>
          <w:rFonts w:ascii="Calibri" w:cs="Calibri" w:eastAsia="Calibri" w:hAnsi="Calibri"/>
          <w:u w:val="single"/>
          <w:rtl w:val="0"/>
        </w:rPr>
        <w:t xml:space="preserve"> approaches to</w:t>
      </w:r>
      <w:r w:rsidDel="00000000" w:rsidR="00000000" w:rsidRPr="00000000">
        <w:rPr>
          <w:rFonts w:ascii="Calibri" w:cs="Calibri" w:eastAsia="Calibri" w:hAnsi="Calibri"/>
          <w:sz w:val="16"/>
          <w:szCs w:val="16"/>
          <w:rtl w:val="0"/>
        </w:rPr>
        <w:t xml:space="preserve"> global and regional </w:t>
      </w:r>
      <w:r w:rsidDel="00000000" w:rsidR="00000000" w:rsidRPr="00000000">
        <w:rPr>
          <w:rFonts w:ascii="Calibri" w:cs="Calibri" w:eastAsia="Calibri" w:hAnsi="Calibri"/>
          <w:u w:val="single"/>
          <w:rtl w:val="0"/>
        </w:rPr>
        <w:t xml:space="preserve">security </w:t>
      </w:r>
      <w:r w:rsidDel="00000000" w:rsidR="00000000" w:rsidRPr="00000000">
        <w:rPr>
          <w:rFonts w:ascii="Calibri" w:cs="Calibri" w:eastAsia="Calibri" w:hAnsi="Calibri"/>
          <w:u w:val="single"/>
          <w:rtl w:val="0"/>
        </w:rPr>
        <w:t xml:space="preserve">programs</w:t>
      </w:r>
      <w:r w:rsidDel="00000000" w:rsidR="00000000" w:rsidRPr="00000000">
        <w:rPr>
          <w:rFonts w:ascii="Calibri" w:cs="Calibri" w:eastAsia="Calibri" w:hAnsi="Calibri"/>
          <w:sz w:val="16"/>
          <w:szCs w:val="16"/>
          <w:rtl w:val="0"/>
        </w:rPr>
        <w:t xml:space="preserve">. However, broader U.S.-Russian dialogue on strategic issues will likely remain blocked for a long time due to political reasons. Functioning </w:t>
      </w:r>
      <w:r w:rsidDel="00000000" w:rsidR="00000000" w:rsidRPr="00000000">
        <w:rPr>
          <w:rFonts w:ascii="Calibri" w:cs="Calibri" w:eastAsia="Calibri" w:hAnsi="Calibri"/>
          <w:b w:val="1"/>
          <w:u w:val="single"/>
          <w:rtl w:val="0"/>
        </w:rPr>
        <w:t xml:space="preserve">arms control </w:t>
      </w:r>
      <w:r w:rsidDel="00000000" w:rsidR="00000000" w:rsidRPr="00000000">
        <w:rPr>
          <w:rFonts w:ascii="Calibri" w:cs="Calibri" w:eastAsia="Calibri" w:hAnsi="Calibri"/>
          <w:b w:val="1"/>
          <w:u w:val="single"/>
          <w:rtl w:val="0"/>
        </w:rPr>
        <w:t xml:space="preserve">treaties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b w:val="1"/>
          <w:u w:val="single"/>
          <w:rtl w:val="0"/>
        </w:rPr>
        <w:t xml:space="preserve">not</w:t>
      </w:r>
      <w:r w:rsidDel="00000000" w:rsidR="00000000" w:rsidRPr="00000000">
        <w:rPr>
          <w:rFonts w:ascii="Calibri" w:cs="Calibri" w:eastAsia="Calibri" w:hAnsi="Calibri"/>
          <w:u w:val="single"/>
          <w:rtl w:val="0"/>
        </w:rPr>
        <w:t xml:space="preserve"> a</w:t>
      </w:r>
      <w:r w:rsidDel="00000000" w:rsidR="00000000" w:rsidRPr="00000000">
        <w:rPr>
          <w:rFonts w:ascii="Calibri" w:cs="Calibri" w:eastAsia="Calibri" w:hAnsi="Calibri"/>
          <w:u w:val="single"/>
          <w:rtl w:val="0"/>
        </w:rPr>
        <w:t xml:space="preserve"> sine qua non </w:t>
      </w:r>
      <w:r w:rsidDel="00000000" w:rsidR="00000000" w:rsidRPr="00000000">
        <w:rPr>
          <w:rFonts w:ascii="Calibri" w:cs="Calibri" w:eastAsia="Calibri" w:hAnsi="Calibri"/>
          <w:b w:val="1"/>
          <w:u w:val="single"/>
          <w:rtl w:val="0"/>
        </w:rPr>
        <w:t xml:space="preserve">requirement</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strategic </w:t>
      </w:r>
      <w:r w:rsidDel="00000000" w:rsidR="00000000" w:rsidRPr="00000000">
        <w:rPr>
          <w:rFonts w:ascii="Calibri" w:cs="Calibri" w:eastAsia="Calibri" w:hAnsi="Calibri"/>
          <w:b w:val="1"/>
          <w:u w:val="single"/>
          <w:rtl w:val="0"/>
        </w:rPr>
        <w:t xml:space="preserve">stability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b w:val="1"/>
          <w:u w:val="single"/>
          <w:rtl w:val="0"/>
        </w:rPr>
        <w:t xml:space="preserve">highly unlikely</w:t>
      </w:r>
      <w:r w:rsidDel="00000000" w:rsidR="00000000" w:rsidRPr="00000000">
        <w:rPr>
          <w:rFonts w:ascii="Calibri" w:cs="Calibri" w:eastAsia="Calibri" w:hAnsi="Calibri"/>
          <w:u w:val="single"/>
          <w:rtl w:val="0"/>
        </w:rPr>
        <w:t xml:space="preserve"> that the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u w:val="single"/>
          <w:rtl w:val="0"/>
        </w:rPr>
        <w:t xml:space="preserve">tates and </w:t>
      </w:r>
      <w:r w:rsidDel="00000000" w:rsidR="00000000" w:rsidRPr="00000000">
        <w:rPr>
          <w:rFonts w:ascii="Calibri" w:cs="Calibri" w:eastAsia="Calibri" w:hAnsi="Calibri"/>
          <w:b w:val="1"/>
          <w:u w:val="single"/>
          <w:rtl w:val="0"/>
        </w:rPr>
        <w:t xml:space="preserve">China</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u w:val="single"/>
          <w:rtl w:val="0"/>
        </w:rPr>
        <w:t xml:space="preserve">conclude arms control</w:t>
      </w:r>
      <w:r w:rsidDel="00000000" w:rsidR="00000000" w:rsidRPr="00000000">
        <w:rPr>
          <w:rFonts w:ascii="Calibri" w:cs="Calibri" w:eastAsia="Calibri" w:hAnsi="Calibri"/>
          <w:u w:val="single"/>
          <w:rtl w:val="0"/>
        </w:rPr>
        <w:t xml:space="preserve"> agreements</w:t>
      </w:r>
      <w:r w:rsidDel="00000000" w:rsidR="00000000" w:rsidRPr="00000000">
        <w:rPr>
          <w:rFonts w:ascii="Calibri" w:cs="Calibri" w:eastAsia="Calibri" w:hAnsi="Calibri"/>
          <w:sz w:val="16"/>
          <w:szCs w:val="16"/>
          <w:rtl w:val="0"/>
        </w:rPr>
        <w:t xml:space="preserve"> in the foreseeable future. Preserving </w:t>
      </w:r>
      <w:r w:rsidDel="00000000" w:rsidR="00000000" w:rsidRPr="00000000">
        <w:rPr>
          <w:rFonts w:ascii="Calibri" w:cs="Calibri" w:eastAsia="Calibri" w:hAnsi="Calibri"/>
          <w:b w:val="1"/>
          <w:u w:val="single"/>
          <w:rtl w:val="0"/>
        </w:rPr>
        <w:t xml:space="preserve">U.S.-Russian arms control</w:t>
      </w:r>
      <w:r w:rsidDel="00000000" w:rsidR="00000000" w:rsidRPr="00000000">
        <w:rPr>
          <w:rFonts w:ascii="Calibri" w:cs="Calibri" w:eastAsia="Calibri" w:hAnsi="Calibri"/>
          <w:u w:val="single"/>
          <w:rtl w:val="0"/>
        </w:rPr>
        <w:t xml:space="preserve"> is</w:t>
      </w:r>
      <w:r w:rsidDel="00000000" w:rsidR="00000000" w:rsidRPr="00000000">
        <w:rPr>
          <w:rFonts w:ascii="Calibri" w:cs="Calibri" w:eastAsia="Calibri" w:hAnsi="Calibri"/>
          <w:u w:val="single"/>
          <w:rtl w:val="0"/>
        </w:rPr>
        <w:t xml:space="preserve"> already </w:t>
      </w:r>
      <w:r w:rsidDel="00000000" w:rsidR="00000000" w:rsidRPr="00000000">
        <w:rPr>
          <w:rFonts w:ascii="Calibri" w:cs="Calibri" w:eastAsia="Calibri" w:hAnsi="Calibri"/>
          <w:u w:val="single"/>
          <w:rtl w:val="0"/>
        </w:rPr>
        <w:t xml:space="preserve">difficult</w:t>
      </w:r>
      <w:r w:rsidDel="00000000" w:rsidR="00000000" w:rsidRPr="00000000">
        <w:rPr>
          <w:rFonts w:ascii="Calibri" w:cs="Calibri" w:eastAsia="Calibri" w:hAnsi="Calibri"/>
          <w:u w:val="single"/>
          <w:rtl w:val="0"/>
        </w:rPr>
        <w:t xml:space="preserve"> enough, </w:t>
      </w:r>
      <w:r w:rsidDel="00000000" w:rsidR="00000000" w:rsidRPr="00000000">
        <w:rPr>
          <w:rFonts w:ascii="Calibri" w:cs="Calibri" w:eastAsia="Calibri" w:hAnsi="Calibri"/>
          <w:u w:val="single"/>
          <w:rtl w:val="0"/>
        </w:rPr>
        <w:t xml:space="preserve">with </w:t>
      </w:r>
      <w:r w:rsidDel="00000000" w:rsidR="00000000" w:rsidRPr="00000000">
        <w:rPr>
          <w:rFonts w:ascii="Calibri" w:cs="Calibri" w:eastAsia="Calibri" w:hAnsi="Calibri"/>
          <w:b w:val="1"/>
          <w:u w:val="single"/>
          <w:rtl w:val="0"/>
        </w:rPr>
        <w:t xml:space="preserve">no prospect</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improvement</w:t>
      </w:r>
      <w:r w:rsidDel="00000000" w:rsidR="00000000" w:rsidRPr="00000000">
        <w:rPr>
          <w:rFonts w:ascii="Calibri" w:cs="Calibri" w:eastAsia="Calibri" w:hAnsi="Calibri"/>
          <w:sz w:val="16"/>
          <w:szCs w:val="16"/>
          <w:rtl w:val="0"/>
        </w:rPr>
        <w:t xml:space="preserve"> visible </w:t>
      </w:r>
      <w:r w:rsidDel="00000000" w:rsidR="00000000" w:rsidRPr="00000000">
        <w:rPr>
          <w:rFonts w:ascii="Calibri" w:cs="Calibri" w:eastAsia="Calibri" w:hAnsi="Calibri"/>
          <w:u w:val="single"/>
          <w:rtl w:val="0"/>
        </w:rPr>
        <w:t xml:space="preserve">on the horizon</w:t>
      </w:r>
      <w:r w:rsidDel="00000000" w:rsidR="00000000" w:rsidRPr="00000000">
        <w:rPr>
          <w:rFonts w:ascii="Calibri" w:cs="Calibri" w:eastAsia="Calibri" w:hAnsi="Calibri"/>
          <w:sz w:val="16"/>
          <w:szCs w:val="16"/>
          <w:rtl w:val="0"/>
        </w:rPr>
        <w:t xml:space="preserve">. But in this atmosphere of growing mistrust and mutual suspicion, discussions about strategic stability that aren’t aimed at negotiating specific agreements will likely be ineffective. The most that can be done diplomatically in the short term— or even the medium term—is to agree on conflict prevention, confidence-building, and transparency measures.</w:t>
      </w:r>
      <w:r w:rsidDel="00000000" w:rsidR="00000000" w:rsidRPr="00000000">
        <w:rPr>
          <w:rtl w:val="0"/>
        </w:rPr>
      </w:r>
    </w:p>
    <w:p w:rsidR="00000000" w:rsidDel="00000000" w:rsidP="00000000" w:rsidRDefault="00000000" w:rsidRPr="00000000" w14:paraId="00000028">
      <w:pPr>
        <w:pStyle w:val="Heading2"/>
        <w:jc w:val="center"/>
        <w:rPr>
          <w:rFonts w:ascii="Calibri" w:cs="Calibri" w:eastAsia="Calibri" w:hAnsi="Calibri"/>
          <w:b w:val="1"/>
          <w:sz w:val="44"/>
          <w:szCs w:val="44"/>
          <w:u w:val="single"/>
        </w:rPr>
      </w:pPr>
      <w:bookmarkStart w:colFirst="0" w:colLast="0" w:name="_dunj2cmz9imr" w:id="20"/>
      <w:bookmarkEnd w:id="20"/>
      <w:r w:rsidDel="00000000" w:rsidR="00000000" w:rsidRPr="00000000">
        <w:rPr>
          <w:rtl w:val="0"/>
        </w:rPr>
      </w:r>
    </w:p>
    <w:p w:rsidR="00000000" w:rsidDel="00000000" w:rsidP="00000000" w:rsidRDefault="00000000" w:rsidRPr="00000000" w14:paraId="00000029">
      <w:pPr>
        <w:pStyle w:val="Heading2"/>
        <w:jc w:val="center"/>
        <w:rPr>
          <w:rFonts w:ascii="Calibri" w:cs="Calibri" w:eastAsia="Calibri" w:hAnsi="Calibri"/>
          <w:b w:val="1"/>
          <w:sz w:val="44"/>
          <w:szCs w:val="44"/>
          <w:u w:val="single"/>
        </w:rPr>
      </w:pPr>
      <w:bookmarkStart w:colFirst="0" w:colLast="0" w:name="_ff1k7t7ewj3c" w:id="21"/>
      <w:bookmarkEnd w:id="21"/>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1"/>
        <w:rPr/>
      </w:pPr>
      <w:bookmarkStart w:colFirst="0" w:colLast="0" w:name="_9qncea4920rq" w:id="22"/>
      <w:bookmarkEnd w:id="22"/>
      <w:r w:rsidDel="00000000" w:rsidR="00000000" w:rsidRPr="00000000">
        <w:rPr>
          <w:rtl w:val="0"/>
        </w:rPr>
        <w:t xml:space="preserve">!</w:t>
      </w:r>
    </w:p>
    <w:p w:rsidR="00000000" w:rsidDel="00000000" w:rsidP="00000000" w:rsidRDefault="00000000" w:rsidRPr="00000000" w14:paraId="0000002C">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D">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bpacxcr7dwnc" w:id="23"/>
      <w:bookmarkEnd w:id="23"/>
      <w:r w:rsidDel="00000000" w:rsidR="00000000" w:rsidRPr="00000000">
        <w:rPr>
          <w:rFonts w:ascii="Calibri" w:cs="Calibri" w:eastAsia="Calibri" w:hAnsi="Calibri"/>
          <w:b w:val="1"/>
          <w:color w:val="000000"/>
          <w:sz w:val="26"/>
          <w:szCs w:val="26"/>
          <w:rtl w:val="0"/>
        </w:rPr>
        <w:t xml:space="preserve">No water wars – states cooperate. </w:t>
      </w:r>
    </w:p>
    <w:p w:rsidR="00000000" w:rsidDel="00000000" w:rsidP="00000000" w:rsidRDefault="00000000" w:rsidRPr="00000000" w14:paraId="0000002E">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Patrice C. </w:t>
      </w:r>
      <w:r w:rsidDel="00000000" w:rsidR="00000000" w:rsidRPr="00000000">
        <w:rPr>
          <w:rFonts w:ascii="Calibri" w:cs="Calibri" w:eastAsia="Calibri" w:hAnsi="Calibri"/>
          <w:b w:val="1"/>
          <w:sz w:val="26"/>
          <w:szCs w:val="26"/>
          <w:u w:val="single"/>
          <w:rtl w:val="0"/>
        </w:rPr>
        <w:t xml:space="preserve">McMahon 17</w:t>
      </w:r>
      <w:r w:rsidDel="00000000" w:rsidR="00000000" w:rsidRPr="00000000">
        <w:rPr>
          <w:rFonts w:ascii="Calibri" w:cs="Calibri" w:eastAsia="Calibri" w:hAnsi="Calibri"/>
          <w:sz w:val="16"/>
          <w:szCs w:val="16"/>
          <w:rtl w:val="0"/>
        </w:rPr>
        <w:t xml:space="preserve">. Associate professor of political science, University of Nebraska. “Cooperation Rules: Insights on Water and Conflict from International Relations” in Jean Axelrad Cahan ed. </w:t>
      </w:r>
      <w:r w:rsidDel="00000000" w:rsidR="00000000" w:rsidRPr="00000000">
        <w:rPr>
          <w:rFonts w:ascii="Calibri" w:cs="Calibri" w:eastAsia="Calibri" w:hAnsi="Calibri"/>
          <w:i w:val="1"/>
          <w:sz w:val="16"/>
          <w:szCs w:val="16"/>
          <w:rtl w:val="0"/>
        </w:rPr>
        <w:t xml:space="preserve">Water Security in the Middle East: Essays in Scientific and Social Cooperation</w:t>
      </w:r>
      <w:r w:rsidDel="00000000" w:rsidR="00000000" w:rsidRPr="00000000">
        <w:rPr>
          <w:rFonts w:ascii="Calibri" w:cs="Calibri" w:eastAsia="Calibri" w:hAnsi="Calibri"/>
          <w:sz w:val="16"/>
          <w:szCs w:val="16"/>
          <w:rtl w:val="0"/>
        </w:rPr>
        <w:t xml:space="preserve">. Anthem Water Diplomacy Series. 19-37. </w:t>
      </w:r>
    </w:p>
    <w:p w:rsidR="00000000" w:rsidDel="00000000" w:rsidP="00000000" w:rsidRDefault="00000000" w:rsidRPr="00000000" w14:paraId="0000002F">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At least implicitly, many disciplines recognize that </w:t>
      </w:r>
      <w:r w:rsidDel="00000000" w:rsidR="00000000" w:rsidRPr="00000000">
        <w:rPr>
          <w:rFonts w:ascii="Calibri" w:cs="Calibri" w:eastAsia="Calibri" w:hAnsi="Calibri"/>
          <w:sz w:val="26"/>
          <w:szCs w:val="26"/>
          <w:u w:val="single"/>
          <w:rtl w:val="0"/>
        </w:rPr>
        <w:t xml:space="preserve">a changing climate</w:t>
      </w:r>
      <w:r w:rsidDel="00000000" w:rsidR="00000000" w:rsidRPr="00000000">
        <w:rPr>
          <w:rFonts w:ascii="Calibri" w:cs="Calibri" w:eastAsia="Calibri" w:hAnsi="Calibri"/>
          <w:sz w:val="16"/>
          <w:szCs w:val="16"/>
          <w:rtl w:val="0"/>
        </w:rPr>
        <w:t xml:space="preserve"> with higher temperatures and altered precipitation patterns </w:t>
      </w:r>
      <w:r w:rsidDel="00000000" w:rsidR="00000000" w:rsidRPr="00000000">
        <w:rPr>
          <w:rFonts w:ascii="Calibri" w:cs="Calibri" w:eastAsia="Calibri" w:hAnsi="Calibri"/>
          <w:sz w:val="26"/>
          <w:szCs w:val="26"/>
          <w:u w:val="single"/>
          <w:rtl w:val="0"/>
        </w:rPr>
        <w:t xml:space="preserve">will require adaptive water- management strategies</w:t>
      </w:r>
      <w:r w:rsidDel="00000000" w:rsidR="00000000" w:rsidRPr="00000000">
        <w:rPr>
          <w:rFonts w:ascii="Calibri" w:cs="Calibri" w:eastAsia="Calibri" w:hAnsi="Calibri"/>
          <w:sz w:val="16"/>
          <w:szCs w:val="16"/>
          <w:rtl w:val="0"/>
        </w:rPr>
        <w:t xml:space="preserve">. Climate change necessitates a collective and coordinated response to water shortage, and states must yield to this reality. If these processes are not carefully calibrated to respond both to physical characteristics and to cultural norms, the path ahead will have grave implications for future generations who will experience human suffering, social and political discord and an impoverished environment. </w:t>
      </w:r>
      <w:r w:rsidDel="00000000" w:rsidR="00000000" w:rsidRPr="00000000">
        <w:rPr>
          <w:rFonts w:ascii="Calibri" w:cs="Calibri" w:eastAsia="Calibri" w:hAnsi="Calibri"/>
          <w:sz w:val="26"/>
          <w:szCs w:val="26"/>
          <w:u w:val="single"/>
          <w:rtl w:val="0"/>
        </w:rPr>
        <w:t xml:space="preserve">An important question for political scientists is this: will water insecurity—whether it is caused by access, allocation, degradation or scarcity—necessarily result in violent conflict between states? </w:t>
      </w:r>
      <w:r w:rsidDel="00000000" w:rsidR="00000000" w:rsidRPr="00000000">
        <w:rPr>
          <w:rFonts w:ascii="Calibri" w:cs="Calibri" w:eastAsia="Calibri" w:hAnsi="Calibri"/>
          <w:sz w:val="16"/>
          <w:szCs w:val="16"/>
          <w:rtl w:val="0"/>
        </w:rPr>
        <w:t xml:space="preserve">The answer may depend on whom you ask and the region in question. Although research on water politics and international conflict has led to separate substantial literatures, this chapter considers them together and presents a tentative answer. I argue that, </w:t>
      </w:r>
      <w:r w:rsidDel="00000000" w:rsidR="00000000" w:rsidRPr="00000000">
        <w:rPr>
          <w:rFonts w:ascii="Calibri" w:cs="Calibri" w:eastAsia="Calibri" w:hAnsi="Calibri"/>
          <w:sz w:val="26"/>
          <w:szCs w:val="26"/>
          <w:u w:val="single"/>
          <w:rtl w:val="0"/>
        </w:rPr>
        <w:t xml:space="preserve">although literature in international relations (IR) is historically predisposed to focusing on war and interstate violent conflict, when it comes to arguments and research </w:t>
      </w:r>
      <w:r w:rsidDel="00000000" w:rsidR="00000000" w:rsidRPr="00000000">
        <w:rPr>
          <w:rFonts w:ascii="Calibri" w:cs="Calibri" w:eastAsia="Calibri" w:hAnsi="Calibri"/>
          <w:sz w:val="26"/>
          <w:szCs w:val="26"/>
          <w:u w:val="single"/>
          <w:rtl w:val="0"/>
        </w:rPr>
        <w:t xml:space="preserve">on water there is a </w:t>
      </w:r>
      <w:r w:rsidDel="00000000" w:rsidR="00000000" w:rsidRPr="00000000">
        <w:rPr>
          <w:rFonts w:ascii="Calibri" w:cs="Calibri" w:eastAsia="Calibri" w:hAnsi="Calibri"/>
          <w:b w:val="1"/>
          <w:sz w:val="26"/>
          <w:szCs w:val="26"/>
          <w:u w:val="single"/>
          <w:rtl w:val="0"/>
        </w:rPr>
        <w:t xml:space="preserve">decisive</w:t>
      </w:r>
      <w:r w:rsidDel="00000000" w:rsidR="00000000" w:rsidRPr="00000000">
        <w:rPr>
          <w:rFonts w:ascii="Calibri" w:cs="Calibri" w:eastAsia="Calibri" w:hAnsi="Calibri"/>
          <w:sz w:val="26"/>
          <w:szCs w:val="26"/>
          <w:u w:val="single"/>
          <w:rtl w:val="0"/>
        </w:rPr>
        <w:t xml:space="preserve">, if largely overlooked, </w:t>
      </w:r>
      <w:r w:rsidDel="00000000" w:rsidR="00000000" w:rsidRPr="00000000">
        <w:rPr>
          <w:rFonts w:ascii="Calibri" w:cs="Calibri" w:eastAsia="Calibri" w:hAnsi="Calibri"/>
          <w:b w:val="1"/>
          <w:sz w:val="26"/>
          <w:szCs w:val="26"/>
          <w:u w:val="single"/>
          <w:rtl w:val="0"/>
        </w:rPr>
        <w:t xml:space="preserve">consensus</w:t>
      </w:r>
      <w:r w:rsidDel="00000000" w:rsidR="00000000" w:rsidRPr="00000000">
        <w:rPr>
          <w:rFonts w:ascii="Calibri" w:cs="Calibri" w:eastAsia="Calibri" w:hAnsi="Calibri"/>
          <w:sz w:val="26"/>
          <w:szCs w:val="26"/>
          <w:u w:val="single"/>
          <w:rtl w:val="0"/>
        </w:rPr>
        <w:t xml:space="preserve"> that</w:t>
      </w:r>
      <w:r w:rsidDel="00000000" w:rsidR="00000000" w:rsidRPr="00000000">
        <w:rPr>
          <w:rFonts w:ascii="Calibri" w:cs="Calibri" w:eastAsia="Calibri" w:hAnsi="Calibri"/>
          <w:sz w:val="26"/>
          <w:szCs w:val="26"/>
          <w:u w:val="single"/>
          <w:rtl w:val="0"/>
        </w:rPr>
        <w:t xml:space="preserve"> it is </w:t>
      </w:r>
      <w:r w:rsidDel="00000000" w:rsidR="00000000" w:rsidRPr="00000000">
        <w:rPr>
          <w:rFonts w:ascii="Calibri" w:cs="Calibri" w:eastAsia="Calibri" w:hAnsi="Calibri"/>
          <w:sz w:val="26"/>
          <w:szCs w:val="26"/>
          <w:u w:val="single"/>
          <w:rtl w:val="0"/>
        </w:rPr>
        <w:t xml:space="preserve">cooperation rather than</w:t>
      </w:r>
      <w:r w:rsidDel="00000000" w:rsidR="00000000" w:rsidRPr="00000000">
        <w:rPr>
          <w:rFonts w:ascii="Calibri" w:cs="Calibri" w:eastAsia="Calibri" w:hAnsi="Calibri"/>
          <w:sz w:val="26"/>
          <w:szCs w:val="26"/>
          <w:u w:val="single"/>
          <w:rtl w:val="0"/>
        </w:rPr>
        <w:t xml:space="preserve"> violent </w:t>
      </w:r>
      <w:r w:rsidDel="00000000" w:rsidR="00000000" w:rsidRPr="00000000">
        <w:rPr>
          <w:rFonts w:ascii="Calibri" w:cs="Calibri" w:eastAsia="Calibri" w:hAnsi="Calibri"/>
          <w:sz w:val="26"/>
          <w:szCs w:val="26"/>
          <w:u w:val="single"/>
          <w:rtl w:val="0"/>
        </w:rPr>
        <w:t xml:space="preserve">conflict</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u w:val="single"/>
          <w:rtl w:val="0"/>
        </w:rPr>
        <w:t xml:space="preserve">dictates</w:t>
      </w:r>
      <w:r w:rsidDel="00000000" w:rsidR="00000000" w:rsidRPr="00000000">
        <w:rPr>
          <w:rFonts w:ascii="Calibri" w:cs="Calibri" w:eastAsia="Calibri" w:hAnsi="Calibri"/>
          <w:sz w:val="26"/>
          <w:szCs w:val="26"/>
          <w:u w:val="single"/>
          <w:rtl w:val="0"/>
        </w:rPr>
        <w:t xml:space="preserve"> interstate water relationships</w:t>
      </w:r>
      <w:r w:rsidDel="00000000" w:rsidR="00000000" w:rsidRPr="00000000">
        <w:rPr>
          <w:rFonts w:ascii="Calibri" w:cs="Calibri" w:eastAsia="Calibri" w:hAnsi="Calibri"/>
          <w:sz w:val="16"/>
          <w:szCs w:val="16"/>
          <w:rtl w:val="0"/>
        </w:rPr>
        <w:t xml:space="preserve">. The past is not always the best predictor of the future, but </w:t>
      </w:r>
      <w:r w:rsidDel="00000000" w:rsidR="00000000" w:rsidRPr="00000000">
        <w:rPr>
          <w:rFonts w:ascii="Calibri" w:cs="Calibri" w:eastAsia="Calibri" w:hAnsi="Calibri"/>
          <w:sz w:val="26"/>
          <w:szCs w:val="26"/>
          <w:u w:val="single"/>
          <w:rtl w:val="0"/>
        </w:rPr>
        <w:t xml:space="preserve">research on war and conflict thus far indicates that water insecurity is </w:t>
      </w:r>
      <w:r w:rsidDel="00000000" w:rsidR="00000000" w:rsidRPr="00000000">
        <w:rPr>
          <w:rFonts w:ascii="Calibri" w:cs="Calibri" w:eastAsia="Calibri" w:hAnsi="Calibri"/>
          <w:b w:val="1"/>
          <w:sz w:val="26"/>
          <w:szCs w:val="26"/>
          <w:u w:val="single"/>
          <w:rtl w:val="0"/>
        </w:rPr>
        <w:t xml:space="preserve">unlikely</w:t>
      </w:r>
      <w:r w:rsidDel="00000000" w:rsidR="00000000" w:rsidRPr="00000000">
        <w:rPr>
          <w:rFonts w:ascii="Calibri" w:cs="Calibri" w:eastAsia="Calibri" w:hAnsi="Calibri"/>
          <w:sz w:val="26"/>
          <w:szCs w:val="26"/>
          <w:u w:val="single"/>
          <w:rtl w:val="0"/>
        </w:rPr>
        <w:t xml:space="preserve"> to result in violent conflict between states</w:t>
      </w:r>
      <w:r w:rsidDel="00000000" w:rsidR="00000000" w:rsidRPr="00000000">
        <w:rPr>
          <w:rFonts w:ascii="Calibri" w:cs="Calibri" w:eastAsia="Calibri" w:hAnsi="Calibri"/>
          <w:sz w:val="16"/>
          <w:szCs w:val="16"/>
          <w:rtl w:val="0"/>
        </w:rPr>
        <w:t xml:space="preserve">. As Aaron Wolf puts it, </w:t>
      </w:r>
      <w:r w:rsidDel="00000000" w:rsidR="00000000" w:rsidRPr="00000000">
        <w:rPr>
          <w:rFonts w:ascii="Calibri" w:cs="Calibri" w:eastAsia="Calibri" w:hAnsi="Calibri"/>
          <w:sz w:val="26"/>
          <w:szCs w:val="26"/>
          <w:u w:val="single"/>
          <w:rtl w:val="0"/>
        </w:rPr>
        <w:t xml:space="preserve">water may be a tool, target or victim of warfare, but up until this point it </w:t>
      </w:r>
      <w:r w:rsidDel="00000000" w:rsidR="00000000" w:rsidRPr="00000000">
        <w:rPr>
          <w:rFonts w:ascii="Calibri" w:cs="Calibri" w:eastAsia="Calibri" w:hAnsi="Calibri"/>
          <w:b w:val="1"/>
          <w:sz w:val="26"/>
          <w:szCs w:val="26"/>
          <w:u w:val="single"/>
          <w:rtl w:val="0"/>
        </w:rPr>
        <w:t xml:space="preserve">has not been the cause</w:t>
      </w:r>
      <w:r w:rsidDel="00000000" w:rsidR="00000000" w:rsidRPr="00000000">
        <w:rPr>
          <w:rFonts w:ascii="Calibri" w:cs="Calibri" w:eastAsia="Calibri" w:hAnsi="Calibri"/>
          <w:sz w:val="16"/>
          <w:szCs w:val="16"/>
          <w:rtl w:val="0"/>
        </w:rPr>
        <w:t xml:space="preserve"> (2007, 4). </w:t>
      </w:r>
      <w:r w:rsidDel="00000000" w:rsidR="00000000" w:rsidRPr="00000000">
        <w:rPr>
          <w:rFonts w:ascii="Calibri" w:cs="Calibri" w:eastAsia="Calibri" w:hAnsi="Calibri"/>
          <w:sz w:val="26"/>
          <w:szCs w:val="26"/>
          <w:u w:val="single"/>
          <w:rtl w:val="0"/>
        </w:rPr>
        <w:t xml:space="preserve">Nonetheless, a significant amount of scholarship in IR </w:t>
      </w:r>
      <w:r w:rsidDel="00000000" w:rsidR="00000000" w:rsidRPr="00000000">
        <w:rPr>
          <w:rFonts w:ascii="Calibri" w:cs="Calibri" w:eastAsia="Calibri" w:hAnsi="Calibri"/>
          <w:b w:val="1"/>
          <w:sz w:val="26"/>
          <w:szCs w:val="26"/>
          <w:u w:val="single"/>
          <w:rtl w:val="0"/>
        </w:rPr>
        <w:t xml:space="preserve">assumes</w:t>
      </w:r>
      <w:r w:rsidDel="00000000" w:rsidR="00000000" w:rsidRPr="00000000">
        <w:rPr>
          <w:rFonts w:ascii="Calibri" w:cs="Calibri" w:eastAsia="Calibri" w:hAnsi="Calibri"/>
          <w:sz w:val="26"/>
          <w:szCs w:val="26"/>
          <w:u w:val="single"/>
          <w:rtl w:val="0"/>
        </w:rPr>
        <w:t xml:space="preserve">, and sometimes </w:t>
      </w:r>
      <w:r w:rsidDel="00000000" w:rsidR="00000000" w:rsidRPr="00000000">
        <w:rPr>
          <w:rFonts w:ascii="Calibri" w:cs="Calibri" w:eastAsia="Calibri" w:hAnsi="Calibri"/>
          <w:b w:val="1"/>
          <w:sz w:val="26"/>
          <w:szCs w:val="26"/>
          <w:u w:val="single"/>
          <w:rtl w:val="0"/>
        </w:rPr>
        <w:t xml:space="preserve">asserts</w:t>
      </w:r>
      <w:r w:rsidDel="00000000" w:rsidR="00000000" w:rsidRPr="00000000">
        <w:rPr>
          <w:rFonts w:ascii="Calibri" w:cs="Calibri" w:eastAsia="Calibri" w:hAnsi="Calibri"/>
          <w:sz w:val="26"/>
          <w:szCs w:val="26"/>
          <w:u w:val="single"/>
          <w:rtl w:val="0"/>
        </w:rPr>
        <w:t xml:space="preserve">, that problems with access to freshwater and water insecurity will not only lead to violence within states but also result in interstate war</w:t>
      </w:r>
      <w:r w:rsidDel="00000000" w:rsidR="00000000" w:rsidRPr="00000000">
        <w:rPr>
          <w:rFonts w:ascii="Calibri" w:cs="Calibri" w:eastAsia="Calibri" w:hAnsi="Calibri"/>
          <w:sz w:val="16"/>
          <w:szCs w:val="16"/>
          <w:rtl w:val="0"/>
        </w:rPr>
        <w:t xml:space="preserve"> (Setter et al. 2011 ). Especially for scholars who focus on certain regions where water scarcity is severe, where political tensions are significant and where there are no international institutions in place to promote cooperation, </w:t>
      </w:r>
      <w:r w:rsidDel="00000000" w:rsidR="00000000" w:rsidRPr="00000000">
        <w:rPr>
          <w:rFonts w:ascii="Calibri" w:cs="Calibri" w:eastAsia="Calibri" w:hAnsi="Calibri"/>
          <w:sz w:val="26"/>
          <w:szCs w:val="26"/>
          <w:u w:val="single"/>
          <w:rtl w:val="0"/>
        </w:rPr>
        <w:t xml:space="preserve">violent conflict is overdetermined</w:t>
      </w:r>
      <w:r w:rsidDel="00000000" w:rsidR="00000000" w:rsidRPr="00000000">
        <w:rPr>
          <w:rFonts w:ascii="Calibri" w:cs="Calibri" w:eastAsia="Calibri" w:hAnsi="Calibri"/>
          <w:sz w:val="16"/>
          <w:szCs w:val="16"/>
          <w:rtl w:val="0"/>
        </w:rPr>
        <w:t xml:space="preserve">. The Middle East is usually considered one of the likely hot zones where the quest for water is seen as a catalyst for future conflict either within states or between states (Dinar 2002). This volume’s focus on the Middle East and peace building demonstrates clearly that </w:t>
      </w:r>
      <w:r w:rsidDel="00000000" w:rsidR="00000000" w:rsidRPr="00000000">
        <w:rPr>
          <w:rFonts w:ascii="Calibri" w:cs="Calibri" w:eastAsia="Calibri" w:hAnsi="Calibri"/>
          <w:sz w:val="26"/>
          <w:szCs w:val="26"/>
          <w:u w:val="single"/>
          <w:rtl w:val="0"/>
        </w:rPr>
        <w:t xml:space="preserve">conflict</w:t>
      </w:r>
      <w:r w:rsidDel="00000000" w:rsidR="00000000" w:rsidRPr="00000000">
        <w:rPr>
          <w:rFonts w:ascii="Calibri" w:cs="Calibri" w:eastAsia="Calibri" w:hAnsi="Calibri"/>
          <w:sz w:val="26"/>
          <w:szCs w:val="26"/>
          <w:u w:val="single"/>
          <w:rtl w:val="0"/>
        </w:rPr>
        <w:t xml:space="preserve"> over water </w:t>
      </w:r>
      <w:r w:rsidDel="00000000" w:rsidR="00000000" w:rsidRPr="00000000">
        <w:rPr>
          <w:rFonts w:ascii="Calibri" w:cs="Calibri" w:eastAsia="Calibri" w:hAnsi="Calibri"/>
          <w:sz w:val="26"/>
          <w:szCs w:val="26"/>
          <w:u w:val="single"/>
          <w:rtl w:val="0"/>
        </w:rPr>
        <w:t xml:space="preserve">is not inevitable</w:t>
      </w:r>
      <w:r w:rsidDel="00000000" w:rsidR="00000000" w:rsidRPr="00000000">
        <w:rPr>
          <w:rFonts w:ascii="Calibri" w:cs="Calibri" w:eastAsia="Calibri" w:hAnsi="Calibri"/>
          <w:sz w:val="26"/>
          <w:szCs w:val="26"/>
          <w:u w:val="single"/>
          <w:rtl w:val="0"/>
        </w:rPr>
        <w:t xml:space="preserve"> and that </w:t>
      </w:r>
      <w:r w:rsidDel="00000000" w:rsidR="00000000" w:rsidRPr="00000000">
        <w:rPr>
          <w:rFonts w:ascii="Calibri" w:cs="Calibri" w:eastAsia="Calibri" w:hAnsi="Calibri"/>
          <w:sz w:val="26"/>
          <w:szCs w:val="26"/>
          <w:u w:val="single"/>
          <w:rtl w:val="0"/>
        </w:rPr>
        <w:t xml:space="preserve">many institutions, mechanisms and ideas exist to encourage states</w:t>
      </w:r>
      <w:r w:rsidDel="00000000" w:rsidR="00000000" w:rsidRPr="00000000">
        <w:rPr>
          <w:rFonts w:ascii="Calibri" w:cs="Calibri" w:eastAsia="Calibri" w:hAnsi="Calibri"/>
          <w:sz w:val="26"/>
          <w:szCs w:val="26"/>
          <w:u w:val="single"/>
          <w:rtl w:val="0"/>
        </w:rPr>
        <w:t xml:space="preserve">, local authorities and members of civil society </w:t>
      </w:r>
      <w:r w:rsidDel="00000000" w:rsidR="00000000" w:rsidRPr="00000000">
        <w:rPr>
          <w:rFonts w:ascii="Calibri" w:cs="Calibri" w:eastAsia="Calibri" w:hAnsi="Calibri"/>
          <w:sz w:val="26"/>
          <w:szCs w:val="26"/>
          <w:u w:val="single"/>
          <w:rtl w:val="0"/>
        </w:rPr>
        <w:t xml:space="preserve">to use water as a </w:t>
      </w:r>
      <w:r w:rsidDel="00000000" w:rsidR="00000000" w:rsidRPr="00000000">
        <w:rPr>
          <w:rFonts w:ascii="Calibri" w:cs="Calibri" w:eastAsia="Calibri" w:hAnsi="Calibri"/>
          <w:b w:val="1"/>
          <w:sz w:val="26"/>
          <w:szCs w:val="26"/>
          <w:u w:val="single"/>
          <w:rtl w:val="0"/>
        </w:rPr>
        <w:t xml:space="preserve">conduit for cooperation and peaceful interactions</w:t>
      </w:r>
      <w:r w:rsidDel="00000000" w:rsidR="00000000" w:rsidRPr="00000000">
        <w:rPr>
          <w:rFonts w:ascii="Calibri" w:cs="Calibri" w:eastAsia="Calibri" w:hAnsi="Calibri"/>
          <w:sz w:val="16"/>
          <w:szCs w:val="16"/>
          <w:rtl w:val="0"/>
        </w:rPr>
        <w:t xml:space="preserve">. Employing literature from IR and security studies, this chapter provides several explanations for cooperation and many examples of cooperative water management, even in the Middle East.</w:t>
      </w:r>
    </w:p>
    <w:p w:rsidR="00000000" w:rsidDel="00000000" w:rsidP="00000000" w:rsidRDefault="00000000" w:rsidRPr="00000000" w14:paraId="00000030">
      <w:pPr>
        <w:spacing w:after="160" w:line="256.8000047857111"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1">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qi6yb42ifgpe" w:id="24"/>
      <w:bookmarkEnd w:id="24"/>
      <w:r w:rsidDel="00000000" w:rsidR="00000000" w:rsidRPr="00000000">
        <w:rPr>
          <w:rFonts w:ascii="Calibri" w:cs="Calibri" w:eastAsia="Calibri" w:hAnsi="Calibri"/>
          <w:b w:val="1"/>
          <w:color w:val="000000"/>
          <w:sz w:val="26"/>
          <w:szCs w:val="26"/>
          <w:rtl w:val="0"/>
        </w:rPr>
        <w:t xml:space="preserve">No water wars - drought diplomacy solves.</w:t>
      </w:r>
    </w:p>
    <w:p w:rsidR="00000000" w:rsidDel="00000000" w:rsidP="00000000" w:rsidRDefault="00000000" w:rsidRPr="00000000" w14:paraId="00000032">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AFP 21</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Agence France-Presse, international news agency headquartered in Paris, world's oldest news agency) </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6"/>
          <w:szCs w:val="16"/>
          <w:rtl w:val="0"/>
        </w:rPr>
        <w:t xml:space="preserve">Drought diplomacy boosts Israel-Jordan ties,” Al Jazeera, 8/31/2021] JL</w:t>
      </w:r>
    </w:p>
    <w:p w:rsidR="00000000" w:rsidDel="00000000" w:rsidP="00000000" w:rsidRDefault="00000000" w:rsidRPr="00000000" w14:paraId="00000033">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experts say, instead of the pressure provoking arguments, </w:t>
      </w:r>
      <w:r w:rsidDel="00000000" w:rsidR="00000000" w:rsidRPr="00000000">
        <w:rPr>
          <w:rFonts w:ascii="Calibri" w:cs="Calibri" w:eastAsia="Calibri" w:hAnsi="Calibri"/>
          <w:sz w:val="26"/>
          <w:szCs w:val="26"/>
          <w:u w:val="single"/>
          <w:rtl w:val="0"/>
        </w:rPr>
        <w:t xml:space="preserve">Israel and Jordan could be poised for</w:t>
      </w:r>
      <w:r w:rsidDel="00000000" w:rsidR="00000000" w:rsidRPr="00000000">
        <w:rPr>
          <w:rFonts w:ascii="Calibri" w:cs="Calibri" w:eastAsia="Calibri" w:hAnsi="Calibri"/>
          <w:sz w:val="26"/>
          <w:szCs w:val="26"/>
          <w:u w:val="single"/>
          <w:rtl w:val="0"/>
        </w:rPr>
        <w:t xml:space="preserve"> an </w:t>
      </w:r>
      <w:r w:rsidDel="00000000" w:rsidR="00000000" w:rsidRPr="00000000">
        <w:rPr>
          <w:rFonts w:ascii="Calibri" w:cs="Calibri" w:eastAsia="Calibri" w:hAnsi="Calibri"/>
          <w:b w:val="1"/>
          <w:sz w:val="26"/>
          <w:szCs w:val="26"/>
          <w:u w:val="single"/>
          <w:rtl w:val="0"/>
        </w:rPr>
        <w:t xml:space="preserve">unprecedented</w:t>
      </w:r>
      <w:r w:rsidDel="00000000" w:rsidR="00000000" w:rsidRPr="00000000">
        <w:rPr>
          <w:rFonts w:ascii="Calibri" w:cs="Calibri" w:eastAsia="Calibri" w:hAnsi="Calibri"/>
          <w:b w:val="1"/>
          <w:sz w:val="26"/>
          <w:szCs w:val="26"/>
          <w:u w:val="single"/>
          <w:rtl w:val="0"/>
        </w:rPr>
        <w:t xml:space="preserve">boom in </w:t>
      </w:r>
      <w:r w:rsidDel="00000000" w:rsidR="00000000" w:rsidRPr="00000000">
        <w:rPr>
          <w:rFonts w:ascii="Calibri" w:cs="Calibri" w:eastAsia="Calibri" w:hAnsi="Calibri"/>
          <w:b w:val="1"/>
          <w:sz w:val="26"/>
          <w:szCs w:val="26"/>
          <w:u w:val="single"/>
          <w:rtl w:val="0"/>
        </w:rPr>
        <w:t xml:space="preserve">water cooperation</w:t>
      </w:r>
      <w:r w:rsidDel="00000000" w:rsidR="00000000" w:rsidRPr="00000000">
        <w:rPr>
          <w:rFonts w:ascii="Calibri" w:cs="Calibri" w:eastAsia="Calibri" w:hAnsi="Calibri"/>
          <w:sz w:val="26"/>
          <w:szCs w:val="26"/>
          <w:u w:val="single"/>
          <w:rtl w:val="0"/>
        </w:rPr>
        <w:t xml:space="preserve"> amid technological advancements and climate pressures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Warnings about looming “</w:t>
      </w:r>
      <w:r w:rsidDel="00000000" w:rsidR="00000000" w:rsidRPr="00000000">
        <w:rPr>
          <w:rFonts w:ascii="Calibri" w:cs="Calibri" w:eastAsia="Calibri" w:hAnsi="Calibri"/>
          <w:b w:val="1"/>
          <w:sz w:val="26"/>
          <w:szCs w:val="26"/>
          <w:u w:val="single"/>
          <w:rtl w:val="0"/>
        </w:rPr>
        <w:t xml:space="preserve">water wars”,</w:t>
      </w:r>
      <w:r w:rsidDel="00000000" w:rsidR="00000000" w:rsidRPr="00000000">
        <w:rPr>
          <w:rFonts w:ascii="Calibri" w:cs="Calibri" w:eastAsia="Calibri" w:hAnsi="Calibri"/>
          <w:b w:val="1"/>
          <w:sz w:val="26"/>
          <w:szCs w:val="26"/>
          <w:u w:val="single"/>
          <w:rtl w:val="0"/>
        </w:rPr>
        <w:t xml:space="preserve"> including in the Middle East, </w:t>
      </w:r>
      <w:r w:rsidDel="00000000" w:rsidR="00000000" w:rsidRPr="00000000">
        <w:rPr>
          <w:rFonts w:ascii="Calibri" w:cs="Calibri" w:eastAsia="Calibri" w:hAnsi="Calibri"/>
          <w:b w:val="1"/>
          <w:sz w:val="26"/>
          <w:szCs w:val="26"/>
          <w:u w:val="single"/>
          <w:rtl w:val="0"/>
        </w:rPr>
        <w:t xml:space="preserve">were</w:t>
      </w:r>
      <w:r w:rsidDel="00000000" w:rsidR="00000000" w:rsidRPr="00000000">
        <w:rPr>
          <w:rFonts w:ascii="Calibri" w:cs="Calibri" w:eastAsia="Calibri" w:hAnsi="Calibri"/>
          <w:b w:val="1"/>
          <w:sz w:val="26"/>
          <w:szCs w:val="26"/>
          <w:u w:val="single"/>
          <w:rtl w:val="0"/>
        </w:rPr>
        <w:t xml:space="preserve"> often </w:t>
      </w:r>
      <w:r w:rsidDel="00000000" w:rsidR="00000000" w:rsidRPr="00000000">
        <w:rPr>
          <w:rFonts w:ascii="Calibri" w:cs="Calibri" w:eastAsia="Calibri" w:hAnsi="Calibri"/>
          <w:b w:val="1"/>
          <w:sz w:val="26"/>
          <w:szCs w:val="26"/>
          <w:u w:val="single"/>
          <w:rtl w:val="0"/>
        </w:rPr>
        <w:t xml:space="preserve">inflated</w:t>
      </w:r>
      <w:r w:rsidDel="00000000" w:rsidR="00000000" w:rsidRPr="00000000">
        <w:rPr>
          <w:rFonts w:ascii="Calibri" w:cs="Calibri" w:eastAsia="Calibri" w:hAnsi="Calibri"/>
          <w:sz w:val="16"/>
          <w:szCs w:val="16"/>
          <w:rtl w:val="0"/>
        </w:rPr>
        <w:t xml:space="preserve">, said Duke University professor Erika Weinthal. “</w:t>
      </w:r>
      <w:r w:rsidDel="00000000" w:rsidR="00000000" w:rsidRPr="00000000">
        <w:rPr>
          <w:rFonts w:ascii="Calibri" w:cs="Calibri" w:eastAsia="Calibri" w:hAnsi="Calibri"/>
          <w:sz w:val="26"/>
          <w:szCs w:val="26"/>
          <w:u w:val="single"/>
          <w:rtl w:val="0"/>
        </w:rPr>
        <w:t xml:space="preserve">Water</w:t>
      </w:r>
      <w:r w:rsidDel="00000000" w:rsidR="00000000" w:rsidRPr="00000000">
        <w:rPr>
          <w:rFonts w:ascii="Calibri" w:cs="Calibri" w:eastAsia="Calibri" w:hAnsi="Calibri"/>
          <w:sz w:val="26"/>
          <w:szCs w:val="26"/>
          <w:u w:val="single"/>
          <w:rtl w:val="0"/>
        </w:rPr>
        <w:t xml:space="preserve"> is a resource that </w:t>
      </w:r>
      <w:r w:rsidDel="00000000" w:rsidR="00000000" w:rsidRPr="00000000">
        <w:rPr>
          <w:rFonts w:ascii="Calibri" w:cs="Calibri" w:eastAsia="Calibri" w:hAnsi="Calibri"/>
          <w:sz w:val="26"/>
          <w:szCs w:val="26"/>
          <w:u w:val="single"/>
          <w:rtl w:val="0"/>
        </w:rPr>
        <w:t xml:space="preserve">allows for adversaries to</w:t>
      </w:r>
      <w:r w:rsidDel="00000000" w:rsidR="00000000" w:rsidRPr="00000000">
        <w:rPr>
          <w:rFonts w:ascii="Calibri" w:cs="Calibri" w:eastAsia="Calibri" w:hAnsi="Calibri"/>
          <w:sz w:val="26"/>
          <w:szCs w:val="26"/>
          <w:u w:val="single"/>
          <w:rtl w:val="0"/>
        </w:rPr>
        <w:t xml:space="preserve"> actually find ways to </w:t>
      </w:r>
      <w:r w:rsidDel="00000000" w:rsidR="00000000" w:rsidRPr="00000000">
        <w:rPr>
          <w:rFonts w:ascii="Calibri" w:cs="Calibri" w:eastAsia="Calibri" w:hAnsi="Calibri"/>
          <w:sz w:val="26"/>
          <w:szCs w:val="26"/>
          <w:u w:val="single"/>
          <w:rtl w:val="0"/>
        </w:rPr>
        <w:t xml:space="preserve">cooperate</w:t>
      </w:r>
      <w:r w:rsidDel="00000000" w:rsidR="00000000" w:rsidRPr="00000000">
        <w:rPr>
          <w:rFonts w:ascii="Calibri" w:cs="Calibri" w:eastAsia="Calibri" w:hAnsi="Calibri"/>
          <w:sz w:val="16"/>
          <w:szCs w:val="16"/>
          <w:rtl w:val="0"/>
        </w:rPr>
        <w:t xml:space="preserve">,” said Weinthal, a specialist in global environmental politics, who has worked extensively on Israel-Jordan issues. “If you look at the data, </w:t>
      </w:r>
      <w:r w:rsidDel="00000000" w:rsidR="00000000" w:rsidRPr="00000000">
        <w:rPr>
          <w:rFonts w:ascii="Calibri" w:cs="Calibri" w:eastAsia="Calibri" w:hAnsi="Calibri"/>
          <w:sz w:val="26"/>
          <w:szCs w:val="26"/>
          <w:u w:val="single"/>
          <w:rtl w:val="0"/>
        </w:rPr>
        <w:t xml:space="preserve">you see more cooperation over water than conflict, and where there is conflict, it is usually verbal</w:t>
      </w:r>
      <w:r w:rsidDel="00000000" w:rsidR="00000000" w:rsidRPr="00000000">
        <w:rPr>
          <w:rFonts w:ascii="Calibri" w:cs="Calibri" w:eastAsia="Calibri" w:hAnsi="Calibri"/>
          <w:sz w:val="16"/>
          <w:szCs w:val="16"/>
          <w:rtl w:val="0"/>
        </w:rPr>
        <w:t xml:space="preserve">.” Jordan is one of the world’s most water-deficient countries, suffering from extreme droughts, and </w:t>
      </w:r>
      <w:r w:rsidDel="00000000" w:rsidR="00000000" w:rsidRPr="00000000">
        <w:rPr>
          <w:rFonts w:ascii="Calibri" w:cs="Calibri" w:eastAsia="Calibri" w:hAnsi="Calibri"/>
          <w:b w:val="1"/>
          <w:sz w:val="26"/>
          <w:szCs w:val="26"/>
          <w:u w:val="single"/>
          <w:rtl w:val="0"/>
        </w:rPr>
        <w:t xml:space="preserve">water cooperation</w:t>
      </w:r>
      <w:r w:rsidDel="00000000" w:rsidR="00000000" w:rsidRPr="00000000">
        <w:rPr>
          <w:rFonts w:ascii="Calibri" w:cs="Calibri" w:eastAsia="Calibri" w:hAnsi="Calibri"/>
          <w:b w:val="1"/>
          <w:sz w:val="26"/>
          <w:szCs w:val="26"/>
          <w:u w:val="single"/>
          <w:rtl w:val="0"/>
        </w:rPr>
        <w:t xml:space="preserve"> with Israel long </w:t>
      </w:r>
      <w:r w:rsidDel="00000000" w:rsidR="00000000" w:rsidRPr="00000000">
        <w:rPr>
          <w:rFonts w:ascii="Calibri" w:cs="Calibri" w:eastAsia="Calibri" w:hAnsi="Calibri"/>
          <w:b w:val="1"/>
          <w:sz w:val="26"/>
          <w:szCs w:val="26"/>
          <w:u w:val="single"/>
          <w:rtl w:val="0"/>
        </w:rPr>
        <w:t xml:space="preserve">pre-dates </w:t>
      </w:r>
      <w:r w:rsidDel="00000000" w:rsidR="00000000" w:rsidRPr="00000000">
        <w:rPr>
          <w:rFonts w:ascii="Calibri" w:cs="Calibri" w:eastAsia="Calibri" w:hAnsi="Calibri"/>
          <w:b w:val="1"/>
          <w:sz w:val="26"/>
          <w:szCs w:val="26"/>
          <w:u w:val="single"/>
          <w:rtl w:val="0"/>
        </w:rPr>
        <w:t xml:space="preserve">a 1994 </w:t>
      </w:r>
      <w:r w:rsidDel="00000000" w:rsidR="00000000" w:rsidRPr="00000000">
        <w:rPr>
          <w:rFonts w:ascii="Calibri" w:cs="Calibri" w:eastAsia="Calibri" w:hAnsi="Calibri"/>
          <w:b w:val="1"/>
          <w:sz w:val="26"/>
          <w:szCs w:val="26"/>
          <w:u w:val="single"/>
          <w:rtl w:val="0"/>
        </w:rPr>
        <w:t xml:space="preserve">peace deal</w:t>
      </w:r>
      <w:r w:rsidDel="00000000" w:rsidR="00000000" w:rsidRPr="00000000">
        <w:rPr>
          <w:rFonts w:ascii="Calibri" w:cs="Calibri" w:eastAsia="Calibri" w:hAnsi="Calibri"/>
          <w:sz w:val="16"/>
          <w:szCs w:val="16"/>
          <w:rtl w:val="0"/>
        </w:rPr>
        <w:t xml:space="preserve"> between the two. The issue came to prominence in 1921, when Pinhas Rutenberg, a Russian-Jewish engineer who had moved to Palestine, convinced British authorities and Hashemite royals to approve a hydropower station where the Yarmuk tributary meets the Jordan River. It continued after Israel’s founding in 1948, through decades when the nations were officially at war. </w:t>
      </w:r>
      <w:r w:rsidDel="00000000" w:rsidR="00000000" w:rsidRPr="00000000">
        <w:rPr>
          <w:rFonts w:ascii="Calibri" w:cs="Calibri" w:eastAsia="Calibri" w:hAnsi="Calibri"/>
          <w:sz w:val="26"/>
          <w:szCs w:val="26"/>
          <w:u w:val="single"/>
          <w:rtl w:val="0"/>
        </w:rPr>
        <w:t xml:space="preserve">Water deals, like all bilateral ties, suffered in recent years under former Israeli prime minister Benjamin Netanyahu</w:t>
      </w:r>
      <w:r w:rsidDel="00000000" w:rsidR="00000000" w:rsidRPr="00000000">
        <w:rPr>
          <w:rFonts w:ascii="Calibri" w:cs="Calibri" w:eastAsia="Calibri" w:hAnsi="Calibri"/>
          <w:sz w:val="16"/>
          <w:szCs w:val="16"/>
          <w:rtl w:val="0"/>
        </w:rPr>
        <w:t xml:space="preserve">, whom critics have accused of neglecting Jordan as he pursued deeper ties with Iran’s foes in the Gulf. But </w:t>
      </w:r>
      <w:r w:rsidDel="00000000" w:rsidR="00000000" w:rsidRPr="00000000">
        <w:rPr>
          <w:rFonts w:ascii="Calibri" w:cs="Calibri" w:eastAsia="Calibri" w:hAnsi="Calibri"/>
          <w:sz w:val="26"/>
          <w:szCs w:val="26"/>
          <w:u w:val="single"/>
          <w:rtl w:val="0"/>
        </w:rPr>
        <w:t xml:space="preserve">there have been signs of progress since Prime Minister Naftali Bennett’s government took office in June, with the countries agreeing to their largest-ever water transaction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New technologies</w:t>
      </w:r>
      <w:r w:rsidDel="00000000" w:rsidR="00000000" w:rsidRPr="00000000">
        <w:rPr>
          <w:rFonts w:ascii="Calibri" w:cs="Calibri" w:eastAsia="Calibri" w:hAnsi="Calibri"/>
          <w:sz w:val="26"/>
          <w:szCs w:val="26"/>
          <w:u w:val="single"/>
          <w:rtl w:val="0"/>
        </w:rPr>
        <w:t xml:space="preserve"> reducing costs have </w:t>
      </w:r>
      <w:r w:rsidDel="00000000" w:rsidR="00000000" w:rsidRPr="00000000">
        <w:rPr>
          <w:rFonts w:ascii="Calibri" w:cs="Calibri" w:eastAsia="Calibri" w:hAnsi="Calibri"/>
          <w:sz w:val="26"/>
          <w:szCs w:val="26"/>
          <w:u w:val="single"/>
          <w:rtl w:val="0"/>
        </w:rPr>
        <w:t xml:space="preserve">made</w:t>
      </w:r>
      <w:r w:rsidDel="00000000" w:rsidR="00000000" w:rsidRPr="00000000">
        <w:rPr>
          <w:rFonts w:ascii="Calibri" w:cs="Calibri" w:eastAsia="Calibri" w:hAnsi="Calibri"/>
          <w:sz w:val="26"/>
          <w:szCs w:val="26"/>
          <w:u w:val="single"/>
          <w:rtl w:val="0"/>
        </w:rPr>
        <w:t xml:space="preserve"> seawater </w:t>
      </w:r>
      <w:r w:rsidDel="00000000" w:rsidR="00000000" w:rsidRPr="00000000">
        <w:rPr>
          <w:rFonts w:ascii="Calibri" w:cs="Calibri" w:eastAsia="Calibri" w:hAnsi="Calibri"/>
          <w:sz w:val="26"/>
          <w:szCs w:val="26"/>
          <w:u w:val="single"/>
          <w:rtl w:val="0"/>
        </w:rPr>
        <w:t xml:space="preserve">desalination</w:t>
      </w:r>
      <w:r w:rsidDel="00000000" w:rsidR="00000000" w:rsidRPr="00000000">
        <w:rPr>
          <w:rFonts w:ascii="Calibri" w:cs="Calibri" w:eastAsia="Calibri" w:hAnsi="Calibri"/>
          <w:sz w:val="26"/>
          <w:szCs w:val="26"/>
          <w:u w:val="single"/>
          <w:rtl w:val="0"/>
        </w:rPr>
        <w:t xml:space="preserve"> “a </w:t>
      </w:r>
      <w:r w:rsidDel="00000000" w:rsidR="00000000" w:rsidRPr="00000000">
        <w:rPr>
          <w:rFonts w:ascii="Calibri" w:cs="Calibri" w:eastAsia="Calibri" w:hAnsi="Calibri"/>
          <w:sz w:val="26"/>
          <w:szCs w:val="26"/>
          <w:u w:val="single"/>
          <w:rtl w:val="0"/>
        </w:rPr>
        <w:t xml:space="preserve">profitable</w:t>
      </w:r>
      <w:r w:rsidDel="00000000" w:rsidR="00000000" w:rsidRPr="00000000">
        <w:rPr>
          <w:rFonts w:ascii="Calibri" w:cs="Calibri" w:eastAsia="Calibri" w:hAnsi="Calibri"/>
          <w:sz w:val="26"/>
          <w:szCs w:val="26"/>
          <w:u w:val="single"/>
          <w:rtl w:val="0"/>
        </w:rPr>
        <w:t xml:space="preserve"> concern”, with investors from Israel, Jordan and the United Arab Emirates – which just normalised ties with the Jewish state – showing interest</w:t>
      </w:r>
      <w:r w:rsidDel="00000000" w:rsidR="00000000" w:rsidRPr="00000000">
        <w:rPr>
          <w:rFonts w:ascii="Calibri" w:cs="Calibri" w:eastAsia="Calibri" w:hAnsi="Calibri"/>
          <w:sz w:val="16"/>
          <w:szCs w:val="16"/>
          <w:rtl w:val="0"/>
        </w:rPr>
        <w:t xml:space="preserve">, said Gidon Bromberg, Israel director at EcoPeace Middle East. “The </w:t>
      </w:r>
      <w:r w:rsidDel="00000000" w:rsidR="00000000" w:rsidRPr="00000000">
        <w:rPr>
          <w:rFonts w:ascii="Calibri" w:cs="Calibri" w:eastAsia="Calibri" w:hAnsi="Calibri"/>
          <w:sz w:val="26"/>
          <w:szCs w:val="26"/>
          <w:u w:val="single"/>
          <w:rtl w:val="0"/>
        </w:rPr>
        <w:t xml:space="preserve">people that are going to invest in more desalination very much see the opportunities for profit</w:t>
      </w:r>
      <w:r w:rsidDel="00000000" w:rsidR="00000000" w:rsidRPr="00000000">
        <w:rPr>
          <w:rFonts w:ascii="Calibri" w:cs="Calibri" w:eastAsia="Calibri" w:hAnsi="Calibri"/>
          <w:sz w:val="16"/>
          <w:szCs w:val="16"/>
          <w:rtl w:val="0"/>
        </w:rPr>
        <w:t xml:space="preserve">,” Bromberg said. It means that </w:t>
      </w:r>
      <w:r w:rsidDel="00000000" w:rsidR="00000000" w:rsidRPr="00000000">
        <w:rPr>
          <w:rFonts w:ascii="Calibri" w:cs="Calibri" w:eastAsia="Calibri" w:hAnsi="Calibri"/>
          <w:sz w:val="26"/>
          <w:szCs w:val="26"/>
          <w:u w:val="single"/>
          <w:rtl w:val="0"/>
        </w:rPr>
        <w:t xml:space="preserve">Israel</w:t>
      </w:r>
      <w:r w:rsidDel="00000000" w:rsidR="00000000" w:rsidRPr="00000000">
        <w:rPr>
          <w:rFonts w:ascii="Calibri" w:cs="Calibri" w:eastAsia="Calibri" w:hAnsi="Calibri"/>
          <w:sz w:val="26"/>
          <w:szCs w:val="26"/>
          <w:u w:val="single"/>
          <w:rtl w:val="0"/>
        </w:rPr>
        <w:t xml:space="preserve"> – one of the world’s desalination leaders – </w:t>
      </w:r>
      <w:r w:rsidDel="00000000" w:rsidR="00000000" w:rsidRPr="00000000">
        <w:rPr>
          <w:rFonts w:ascii="Calibri" w:cs="Calibri" w:eastAsia="Calibri" w:hAnsi="Calibri"/>
          <w:sz w:val="26"/>
          <w:szCs w:val="26"/>
          <w:u w:val="single"/>
          <w:rtl w:val="0"/>
        </w:rPr>
        <w:t xml:space="preserve">can </w:t>
      </w:r>
      <w:r w:rsidDel="00000000" w:rsidR="00000000" w:rsidRPr="00000000">
        <w:rPr>
          <w:rFonts w:ascii="Calibri" w:cs="Calibri" w:eastAsia="Calibri" w:hAnsi="Calibri"/>
          <w:b w:val="1"/>
          <w:sz w:val="26"/>
          <w:szCs w:val="26"/>
          <w:u w:val="single"/>
          <w:rtl w:val="0"/>
        </w:rPr>
        <w:t xml:space="preserve">sell more</w:t>
      </w:r>
      <w:r w:rsidDel="00000000" w:rsidR="00000000" w:rsidRPr="00000000">
        <w:rPr>
          <w:rFonts w:ascii="Calibri" w:cs="Calibri" w:eastAsia="Calibri" w:hAnsi="Calibri"/>
          <w:b w:val="1"/>
          <w:sz w:val="26"/>
          <w:szCs w:val="26"/>
          <w:u w:val="single"/>
          <w:rtl w:val="0"/>
        </w:rPr>
        <w:t xml:space="preserve"> water</w:t>
      </w:r>
      <w:r w:rsidDel="00000000" w:rsidR="00000000" w:rsidRPr="00000000">
        <w:rPr>
          <w:rFonts w:ascii="Calibri" w:cs="Calibri" w:eastAsia="Calibri" w:hAnsi="Calibri"/>
          <w:sz w:val="26"/>
          <w:szCs w:val="26"/>
          <w:u w:val="single"/>
          <w:rtl w:val="0"/>
        </w:rPr>
        <w:t xml:space="preserve">, including natural freshwater from the Sea of Galilee, </w:t>
      </w:r>
      <w:r w:rsidDel="00000000" w:rsidR="00000000" w:rsidRPr="00000000">
        <w:rPr>
          <w:rFonts w:ascii="Calibri" w:cs="Calibri" w:eastAsia="Calibri" w:hAnsi="Calibri"/>
          <w:b w:val="1"/>
          <w:sz w:val="26"/>
          <w:szCs w:val="26"/>
          <w:u w:val="single"/>
          <w:rtl w:val="0"/>
        </w:rPr>
        <w:t xml:space="preserve">to Jordan</w:t>
      </w:r>
      <w:r w:rsidDel="00000000" w:rsidR="00000000" w:rsidRPr="00000000">
        <w:rPr>
          <w:rFonts w:ascii="Calibri" w:cs="Calibri" w:eastAsia="Calibri" w:hAnsi="Calibri"/>
          <w:sz w:val="26"/>
          <w:szCs w:val="26"/>
          <w:u w:val="single"/>
          <w:rtl w:val="0"/>
        </w:rPr>
        <w:t xml:space="preserve"> without threatening domestic demand</w:t>
      </w:r>
      <w:r w:rsidDel="00000000" w:rsidR="00000000" w:rsidRPr="00000000">
        <w:rPr>
          <w:rFonts w:ascii="Calibri" w:cs="Calibri" w:eastAsia="Calibri" w:hAnsi="Calibri"/>
          <w:sz w:val="16"/>
          <w:szCs w:val="16"/>
          <w:rtl w:val="0"/>
        </w:rPr>
        <w:t xml:space="preserve">, he said. And </w:t>
      </w:r>
      <w:r w:rsidDel="00000000" w:rsidR="00000000" w:rsidRPr="00000000">
        <w:rPr>
          <w:rFonts w:ascii="Calibri" w:cs="Calibri" w:eastAsia="Calibri" w:hAnsi="Calibri"/>
          <w:sz w:val="26"/>
          <w:szCs w:val="26"/>
          <w:u w:val="single"/>
          <w:rtl w:val="0"/>
        </w:rPr>
        <w:t xml:space="preserve">Israel has a new incentive to do so</w:t>
      </w:r>
      <w:r w:rsidDel="00000000" w:rsidR="00000000" w:rsidRPr="00000000">
        <w:rPr>
          <w:rFonts w:ascii="Calibri" w:cs="Calibri" w:eastAsia="Calibri" w:hAnsi="Calibri"/>
          <w:sz w:val="16"/>
          <w:szCs w:val="16"/>
          <w:rtl w:val="0"/>
        </w:rPr>
        <w:t xml:space="preserve">, because it now needs something from Jordan in return, according to analysts. </w:t>
      </w:r>
      <w:r w:rsidDel="00000000" w:rsidR="00000000" w:rsidRPr="00000000">
        <w:rPr>
          <w:rFonts w:ascii="Calibri" w:cs="Calibri" w:eastAsia="Calibri" w:hAnsi="Calibri"/>
          <w:sz w:val="26"/>
          <w:szCs w:val="26"/>
          <w:u w:val="single"/>
          <w:rtl w:val="0"/>
        </w:rPr>
        <w:t xml:space="preserve">To meet the</w:t>
      </w:r>
      <w:r w:rsidDel="00000000" w:rsidR="00000000" w:rsidRPr="00000000">
        <w:rPr>
          <w:rFonts w:ascii="Calibri" w:cs="Calibri" w:eastAsia="Calibri" w:hAnsi="Calibri"/>
          <w:sz w:val="26"/>
          <w:szCs w:val="26"/>
          <w:u w:val="single"/>
          <w:rtl w:val="0"/>
        </w:rPr>
        <w:t xml:space="preserve"> 2015 Paris climate accord commitments,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Bennett’s government has approved a </w:t>
      </w:r>
      <w:r w:rsidDel="00000000" w:rsidR="00000000" w:rsidRPr="00000000">
        <w:rPr>
          <w:rFonts w:ascii="Calibri" w:cs="Calibri" w:eastAsia="Calibri" w:hAnsi="Calibri"/>
          <w:sz w:val="26"/>
          <w:szCs w:val="26"/>
          <w:u w:val="single"/>
          <w:rtl w:val="0"/>
        </w:rPr>
        <w:t xml:space="preserve">target of reducing</w:t>
      </w:r>
      <w:r w:rsidDel="00000000" w:rsidR="00000000" w:rsidRPr="00000000">
        <w:rPr>
          <w:rFonts w:ascii="Calibri" w:cs="Calibri" w:eastAsia="Calibri" w:hAnsi="Calibri"/>
          <w:sz w:val="26"/>
          <w:szCs w:val="26"/>
          <w:u w:val="single"/>
          <w:rtl w:val="0"/>
        </w:rPr>
        <w:t xml:space="preserve"> greenhouse gas </w:t>
      </w:r>
      <w:r w:rsidDel="00000000" w:rsidR="00000000" w:rsidRPr="00000000">
        <w:rPr>
          <w:rFonts w:ascii="Calibri" w:cs="Calibri" w:eastAsia="Calibri" w:hAnsi="Calibri"/>
          <w:sz w:val="26"/>
          <w:szCs w:val="26"/>
          <w:u w:val="single"/>
          <w:rtl w:val="0"/>
        </w:rPr>
        <w:t xml:space="preserve">emissions</w:t>
      </w:r>
      <w:r w:rsidDel="00000000" w:rsidR="00000000" w:rsidRPr="00000000">
        <w:rPr>
          <w:rFonts w:ascii="Calibri" w:cs="Calibri" w:eastAsia="Calibri" w:hAnsi="Calibri"/>
          <w:sz w:val="26"/>
          <w:szCs w:val="26"/>
          <w:u w:val="single"/>
          <w:rtl w:val="0"/>
        </w:rPr>
        <w:t xml:space="preserve"> in the energy sector by at least 85 percent</w:t>
      </w:r>
      <w:r w:rsidDel="00000000" w:rsidR="00000000" w:rsidRPr="00000000">
        <w:rPr>
          <w:rFonts w:ascii="Calibri" w:cs="Calibri" w:eastAsia="Calibri" w:hAnsi="Calibri"/>
          <w:sz w:val="16"/>
          <w:szCs w:val="16"/>
          <w:rtl w:val="0"/>
        </w:rPr>
        <w:t xml:space="preserve">. Multiple assessments show </w:t>
      </w:r>
      <w:r w:rsidDel="00000000" w:rsidR="00000000" w:rsidRPr="00000000">
        <w:rPr>
          <w:rFonts w:ascii="Calibri" w:cs="Calibri" w:eastAsia="Calibri" w:hAnsi="Calibri"/>
          <w:sz w:val="26"/>
          <w:szCs w:val="26"/>
          <w:u w:val="single"/>
          <w:rtl w:val="0"/>
        </w:rPr>
        <w:t xml:space="preserve">Israel</w:t>
      </w:r>
      <w:r w:rsidDel="00000000" w:rsidR="00000000" w:rsidRPr="00000000">
        <w:rPr>
          <w:rFonts w:ascii="Calibri" w:cs="Calibri" w:eastAsia="Calibri" w:hAnsi="Calibri"/>
          <w:sz w:val="26"/>
          <w:szCs w:val="26"/>
          <w:u w:val="single"/>
          <w:rtl w:val="0"/>
        </w:rPr>
        <w:t xml:space="preserve"> does not have enough land to ramp up the necessary solar production, so it </w:t>
      </w:r>
      <w:r w:rsidDel="00000000" w:rsidR="00000000" w:rsidRPr="00000000">
        <w:rPr>
          <w:rFonts w:ascii="Calibri" w:cs="Calibri" w:eastAsia="Calibri" w:hAnsi="Calibri"/>
          <w:sz w:val="26"/>
          <w:szCs w:val="26"/>
          <w:u w:val="single"/>
          <w:rtl w:val="0"/>
        </w:rPr>
        <w:t xml:space="preserve">will have to buy solar power from Jordan </w:t>
      </w:r>
      <w:r w:rsidDel="00000000" w:rsidR="00000000" w:rsidRPr="00000000">
        <w:rPr>
          <w:rFonts w:ascii="Calibri" w:cs="Calibri" w:eastAsia="Calibri" w:hAnsi="Calibri"/>
          <w:sz w:val="26"/>
          <w:szCs w:val="26"/>
          <w:u w:val="single"/>
          <w:rtl w:val="0"/>
        </w:rPr>
        <w:t xml:space="preserve">to hit its targets</w:t>
      </w:r>
      <w:r w:rsidDel="00000000" w:rsidR="00000000" w:rsidRPr="00000000">
        <w:rPr>
          <w:rFonts w:ascii="Calibri" w:cs="Calibri" w:eastAsia="Calibri" w:hAnsi="Calibri"/>
          <w:sz w:val="16"/>
          <w:szCs w:val="16"/>
          <w:rtl w:val="0"/>
        </w:rPr>
        <w:t xml:space="preserve">. “For the very first time, </w:t>
      </w:r>
      <w:r w:rsidDel="00000000" w:rsidR="00000000" w:rsidRPr="00000000">
        <w:rPr>
          <w:rFonts w:ascii="Calibri" w:cs="Calibri" w:eastAsia="Calibri" w:hAnsi="Calibri"/>
          <w:sz w:val="26"/>
          <w:szCs w:val="26"/>
          <w:u w:val="single"/>
          <w:rtl w:val="0"/>
        </w:rPr>
        <w:t xml:space="preserve">all sides will have something to sell and something to buy</w:t>
      </w:r>
      <w:r w:rsidDel="00000000" w:rsidR="00000000" w:rsidRPr="00000000">
        <w:rPr>
          <w:rFonts w:ascii="Calibri" w:cs="Calibri" w:eastAsia="Calibri" w:hAnsi="Calibri"/>
          <w:sz w:val="16"/>
          <w:szCs w:val="16"/>
          <w:rtl w:val="0"/>
        </w:rPr>
        <w:t xml:space="preserve">,” said Bromberg, whose organisation works in Israel, Jordan and the occupied Palestinian territory, which is also struggling from a worsening water crisis. </w:t>
      </w:r>
      <w:r w:rsidDel="00000000" w:rsidR="00000000" w:rsidRPr="00000000">
        <w:rPr>
          <w:rFonts w:ascii="Calibri" w:cs="Calibri" w:eastAsia="Calibri" w:hAnsi="Calibri"/>
          <w:sz w:val="26"/>
          <w:szCs w:val="26"/>
          <w:u w:val="single"/>
          <w:rtl w:val="0"/>
        </w:rPr>
        <w:t xml:space="preserve">This unprecedented alignment of interests could help repair semi-fractured diplomatic relations</w:t>
      </w:r>
      <w:r w:rsidDel="00000000" w:rsidR="00000000" w:rsidRPr="00000000">
        <w:rPr>
          <w:rFonts w:ascii="Calibri" w:cs="Calibri" w:eastAsia="Calibri" w:hAnsi="Calibri"/>
          <w:sz w:val="16"/>
          <w:szCs w:val="16"/>
          <w:rtl w:val="0"/>
        </w:rPr>
        <w:t xml:space="preserve">, he argued. “</w:t>
      </w:r>
      <w:r w:rsidDel="00000000" w:rsidR="00000000" w:rsidRPr="00000000">
        <w:rPr>
          <w:rFonts w:ascii="Calibri" w:cs="Calibri" w:eastAsia="Calibri" w:hAnsi="Calibri"/>
          <w:sz w:val="26"/>
          <w:szCs w:val="26"/>
          <w:u w:val="single"/>
          <w:rtl w:val="0"/>
        </w:rPr>
        <w:t xml:space="preserve">There are relatively </w:t>
      </w:r>
      <w:r w:rsidDel="00000000" w:rsidR="00000000" w:rsidRPr="00000000">
        <w:rPr>
          <w:rFonts w:ascii="Calibri" w:cs="Calibri" w:eastAsia="Calibri" w:hAnsi="Calibri"/>
          <w:sz w:val="26"/>
          <w:szCs w:val="26"/>
          <w:u w:val="single"/>
          <w:rtl w:val="0"/>
        </w:rPr>
        <w:t xml:space="preserve">few opportunitie</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26"/>
          <w:szCs w:val="26"/>
          <w:u w:val="single"/>
          <w:rtl w:val="0"/>
        </w:rPr>
        <w:t xml:space="preserve"> to try and </w:t>
      </w:r>
      <w:r w:rsidDel="00000000" w:rsidR="00000000" w:rsidRPr="00000000">
        <w:rPr>
          <w:rFonts w:ascii="Calibri" w:cs="Calibri" w:eastAsia="Calibri" w:hAnsi="Calibri"/>
          <w:sz w:val="26"/>
          <w:szCs w:val="26"/>
          <w:u w:val="single"/>
          <w:rtl w:val="0"/>
        </w:rPr>
        <w:t xml:space="preserve">rebuild trust</w:t>
      </w:r>
      <w:r w:rsidDel="00000000" w:rsidR="00000000" w:rsidRPr="00000000">
        <w:rPr>
          <w:rFonts w:ascii="Calibri" w:cs="Calibri" w:eastAsia="Calibri" w:hAnsi="Calibri"/>
          <w:sz w:val="16"/>
          <w:szCs w:val="16"/>
          <w:rtl w:val="0"/>
        </w:rPr>
        <w:t xml:space="preserve">,” Bromberg added. “</w:t>
      </w:r>
      <w:r w:rsidDel="00000000" w:rsidR="00000000" w:rsidRPr="00000000">
        <w:rPr>
          <w:rFonts w:ascii="Calibri" w:cs="Calibri" w:eastAsia="Calibri" w:hAnsi="Calibri"/>
          <w:sz w:val="26"/>
          <w:szCs w:val="26"/>
          <w:u w:val="single"/>
          <w:rtl w:val="0"/>
        </w:rPr>
        <w:t xml:space="preserve">Water and energy are one</w:t>
      </w:r>
      <w:r w:rsidDel="00000000" w:rsidR="00000000" w:rsidRPr="00000000">
        <w:rPr>
          <w:rFonts w:ascii="Calibri" w:cs="Calibri" w:eastAsia="Calibri" w:hAnsi="Calibri"/>
          <w:sz w:val="26"/>
          <w:szCs w:val="26"/>
          <w:u w:val="single"/>
          <w:rtl w:val="0"/>
        </w:rPr>
        <w:t xml:space="preserve"> of those rare opportunities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4"/>
        <w:keepNext w:val="0"/>
        <w:keepLines w:val="0"/>
        <w:spacing w:after="40" w:before="240" w:line="303.49091616543853" w:lineRule="auto"/>
        <w:rPr>
          <w:rFonts w:ascii="Calibri" w:cs="Calibri" w:eastAsia="Calibri" w:hAnsi="Calibri"/>
          <w:b w:val="1"/>
          <w:color w:val="000000"/>
          <w:sz w:val="26"/>
          <w:szCs w:val="26"/>
          <w:u w:val="single"/>
        </w:rPr>
      </w:pPr>
      <w:bookmarkStart w:colFirst="0" w:colLast="0" w:name="_blyv3cvvmj8b" w:id="25"/>
      <w:bookmarkEnd w:id="25"/>
      <w:r w:rsidDel="00000000" w:rsidR="00000000" w:rsidRPr="00000000">
        <w:rPr>
          <w:rFonts w:ascii="Calibri" w:cs="Calibri" w:eastAsia="Calibri" w:hAnsi="Calibri"/>
          <w:b w:val="1"/>
          <w:color w:val="000000"/>
          <w:sz w:val="26"/>
          <w:szCs w:val="26"/>
          <w:rtl w:val="0"/>
        </w:rPr>
        <w:t xml:space="preserve">No warming extinction – it takes 12 degrees </w:t>
      </w:r>
      <w:r w:rsidDel="00000000" w:rsidR="00000000" w:rsidRPr="00000000">
        <w:rPr>
          <w:rFonts w:ascii="Calibri" w:cs="Calibri" w:eastAsia="Calibri" w:hAnsi="Calibri"/>
          <w:b w:val="1"/>
          <w:color w:val="000000"/>
          <w:sz w:val="26"/>
          <w:szCs w:val="26"/>
          <w:u w:val="single"/>
          <w:rtl w:val="0"/>
        </w:rPr>
        <w:t xml:space="preserve">without adaptation</w:t>
      </w:r>
    </w:p>
    <w:p w:rsidR="00000000" w:rsidDel="00000000" w:rsidP="00000000" w:rsidRDefault="00000000" w:rsidRPr="00000000" w14:paraId="00000036">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Farquhar et al. 17</w:t>
      </w:r>
      <w:r w:rsidDel="00000000" w:rsidR="00000000" w:rsidRPr="00000000">
        <w:rPr>
          <w:rFonts w:ascii="Calibri" w:cs="Calibri" w:eastAsia="Calibri" w:hAnsi="Calibri"/>
          <w:sz w:val="16"/>
          <w:szCs w:val="16"/>
          <w:rtl w:val="0"/>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rsidR="00000000" w:rsidDel="00000000" w:rsidP="00000000" w:rsidRDefault="00000000" w:rsidRPr="00000000" w14:paraId="00000037">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The most likely levels of global warming are </w:t>
      </w:r>
      <w:r w:rsidDel="00000000" w:rsidR="00000000" w:rsidRPr="00000000">
        <w:rPr>
          <w:rFonts w:ascii="Calibri" w:cs="Calibri" w:eastAsia="Calibri" w:hAnsi="Calibri"/>
          <w:b w:val="1"/>
          <w:sz w:val="26"/>
          <w:szCs w:val="26"/>
          <w:u w:val="single"/>
          <w:rtl w:val="0"/>
        </w:rPr>
        <w:t xml:space="preserve">very unlikely to cause human extinction.</w:t>
      </w:r>
      <w:r w:rsidDel="00000000" w:rsidR="00000000" w:rsidRPr="00000000">
        <w:rPr>
          <w:rFonts w:ascii="Calibri" w:cs="Calibri" w:eastAsia="Calibri" w:hAnsi="Calibri"/>
          <w:sz w:val="16"/>
          <w:szCs w:val="16"/>
          <w:rtl w:val="0"/>
        </w:rPr>
        <w:t xml:space="preserve">15 The </w:t>
      </w:r>
      <w:r w:rsidDel="00000000" w:rsidR="00000000" w:rsidRPr="00000000">
        <w:rPr>
          <w:rFonts w:ascii="Calibri" w:cs="Calibri" w:eastAsia="Calibri" w:hAnsi="Calibri"/>
          <w:sz w:val="26"/>
          <w:szCs w:val="26"/>
          <w:u w:val="single"/>
          <w:rtl w:val="0"/>
        </w:rPr>
        <w:t xml:space="preserve">existential risks of climate change instead stem from tail risk</w:t>
      </w:r>
      <w:r w:rsidDel="00000000" w:rsidR="00000000" w:rsidRPr="00000000">
        <w:rPr>
          <w:rFonts w:ascii="Calibri" w:cs="Calibri" w:eastAsia="Calibri" w:hAnsi="Calibri"/>
          <w:sz w:val="16"/>
          <w:szCs w:val="16"/>
          <w:rtl w:val="0"/>
        </w:rPr>
        <w:t xml:space="preserve"> climate change – </w:t>
      </w:r>
      <w:r w:rsidDel="00000000" w:rsidR="00000000" w:rsidRPr="00000000">
        <w:rPr>
          <w:rFonts w:ascii="Calibri" w:cs="Calibri" w:eastAsia="Calibri" w:hAnsi="Calibri"/>
          <w:b w:val="1"/>
          <w:sz w:val="26"/>
          <w:szCs w:val="26"/>
          <w:u w:val="single"/>
          <w:rtl w:val="0"/>
        </w:rPr>
        <w:t xml:space="preserve">the low probability of extreme levels of warming</w:t>
      </w:r>
      <w:r w:rsidDel="00000000" w:rsidR="00000000" w:rsidRPr="00000000">
        <w:rPr>
          <w:rFonts w:ascii="Calibri" w:cs="Calibri" w:eastAsia="Calibri" w:hAnsi="Calibri"/>
          <w:sz w:val="16"/>
          <w:szCs w:val="16"/>
          <w:rtl w:val="0"/>
        </w:rPr>
        <w:t xml:space="preserve"> – and interaction with other sources of risk. It is impossible to say with confidence at what point global warming would become severe enough to pose an existential threat. </w:t>
      </w:r>
      <w:r w:rsidDel="00000000" w:rsidR="00000000" w:rsidRPr="00000000">
        <w:rPr>
          <w:rFonts w:ascii="Calibri" w:cs="Calibri" w:eastAsia="Calibri" w:hAnsi="Calibri"/>
          <w:sz w:val="26"/>
          <w:szCs w:val="26"/>
          <w:u w:val="single"/>
          <w:rtl w:val="0"/>
        </w:rPr>
        <w:t xml:space="preserve">Research has suggested that warming of</w:t>
      </w:r>
      <w:r w:rsidDel="00000000" w:rsidR="00000000" w:rsidRPr="00000000">
        <w:rPr>
          <w:rFonts w:ascii="Calibri" w:cs="Calibri" w:eastAsia="Calibri" w:hAnsi="Calibri"/>
          <w:sz w:val="16"/>
          <w:szCs w:val="16"/>
          <w:rtl w:val="0"/>
        </w:rPr>
        <w:t xml:space="preserve"> 11-</w:t>
      </w:r>
      <w:r w:rsidDel="00000000" w:rsidR="00000000" w:rsidRPr="00000000">
        <w:rPr>
          <w:rFonts w:ascii="Calibri" w:cs="Calibri" w:eastAsia="Calibri" w:hAnsi="Calibri"/>
          <w:b w:val="1"/>
          <w:sz w:val="26"/>
          <w:szCs w:val="26"/>
          <w:u w:val="single"/>
          <w:rtl w:val="0"/>
        </w:rPr>
        <w:t xml:space="preserve">12°C would render most of the planet uninhabitable</w:t>
      </w:r>
      <w:r w:rsidDel="00000000" w:rsidR="00000000" w:rsidRPr="00000000">
        <w:rPr>
          <w:rFonts w:ascii="Calibri" w:cs="Calibri" w:eastAsia="Calibri" w:hAnsi="Calibri"/>
          <w:sz w:val="16"/>
          <w:szCs w:val="16"/>
          <w:rtl w:val="0"/>
        </w:rPr>
        <w:t xml:space="preserve">,16 and would completely devastate agriculture.17 This would pose an extreme threat to human civilisation as we know it.18 </w:t>
      </w:r>
      <w:r w:rsidDel="00000000" w:rsidR="00000000" w:rsidRPr="00000000">
        <w:rPr>
          <w:rFonts w:ascii="Calibri" w:cs="Calibri" w:eastAsia="Calibri" w:hAnsi="Calibri"/>
          <w:sz w:val="26"/>
          <w:szCs w:val="26"/>
          <w:u w:val="single"/>
          <w:rtl w:val="0"/>
        </w:rPr>
        <w:t xml:space="preserve">Warming of around 7°C or more could potentially produce conflict and instability</w:t>
      </w:r>
      <w:r w:rsidDel="00000000" w:rsidR="00000000" w:rsidRPr="00000000">
        <w:rPr>
          <w:rFonts w:ascii="Calibri" w:cs="Calibri" w:eastAsia="Calibri" w:hAnsi="Calibri"/>
          <w:sz w:val="16"/>
          <w:szCs w:val="16"/>
          <w:rtl w:val="0"/>
        </w:rPr>
        <w:t xml:space="preserve"> on such a scale that the indirect effects could be an existential risk, </w:t>
      </w:r>
      <w:r w:rsidDel="00000000" w:rsidR="00000000" w:rsidRPr="00000000">
        <w:rPr>
          <w:rFonts w:ascii="Calibri" w:cs="Calibri" w:eastAsia="Calibri" w:hAnsi="Calibri"/>
          <w:sz w:val="26"/>
          <w:szCs w:val="26"/>
          <w:u w:val="single"/>
          <w:rtl w:val="0"/>
        </w:rPr>
        <w:t xml:space="preserve">although it is extremely uncertain how likely such scenarios are</w:t>
      </w:r>
      <w:r w:rsidDel="00000000" w:rsidR="00000000" w:rsidRPr="00000000">
        <w:rPr>
          <w:rFonts w:ascii="Calibri" w:cs="Calibri" w:eastAsia="Calibri" w:hAnsi="Calibri"/>
          <w:sz w:val="16"/>
          <w:szCs w:val="16"/>
          <w:rtl w:val="0"/>
        </w:rPr>
        <w:t xml:space="preserve">.19 Moreover, </w:t>
      </w:r>
      <w:r w:rsidDel="00000000" w:rsidR="00000000" w:rsidRPr="00000000">
        <w:rPr>
          <w:rFonts w:ascii="Calibri" w:cs="Calibri" w:eastAsia="Calibri" w:hAnsi="Calibri"/>
          <w:sz w:val="26"/>
          <w:szCs w:val="26"/>
          <w:u w:val="single"/>
          <w:rtl w:val="0"/>
        </w:rPr>
        <w:t xml:space="preserve">the timescales over which such changes might happen could mean that </w:t>
      </w:r>
      <w:r w:rsidDel="00000000" w:rsidR="00000000" w:rsidRPr="00000000">
        <w:rPr>
          <w:rFonts w:ascii="Calibri" w:cs="Calibri" w:eastAsia="Calibri" w:hAnsi="Calibri"/>
          <w:b w:val="1"/>
          <w:sz w:val="26"/>
          <w:szCs w:val="26"/>
          <w:u w:val="single"/>
          <w:rtl w:val="0"/>
        </w:rPr>
        <w:t xml:space="preserve">humanity is able to adapt enough to avoid extinction in even</w:t>
      </w:r>
      <w:r w:rsidDel="00000000" w:rsidR="00000000" w:rsidRPr="00000000">
        <w:rPr>
          <w:rFonts w:ascii="Calibri" w:cs="Calibri" w:eastAsia="Calibri" w:hAnsi="Calibri"/>
          <w:sz w:val="26"/>
          <w:szCs w:val="26"/>
          <w:u w:val="single"/>
          <w:rtl w:val="0"/>
        </w:rPr>
        <w:t xml:space="preserve"> very </w:t>
      </w:r>
      <w:r w:rsidDel="00000000" w:rsidR="00000000" w:rsidRPr="00000000">
        <w:rPr>
          <w:rFonts w:ascii="Calibri" w:cs="Calibri" w:eastAsia="Calibri" w:hAnsi="Calibri"/>
          <w:b w:val="1"/>
          <w:sz w:val="26"/>
          <w:szCs w:val="26"/>
          <w:u w:val="single"/>
          <w:rtl w:val="0"/>
        </w:rPr>
        <w:t xml:space="preserve">extreme scenarios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probability of these levels of warming depends on eventual greenhouse gas concentrations</w:t>
      </w:r>
      <w:r w:rsidDel="00000000" w:rsidR="00000000" w:rsidRPr="00000000">
        <w:rPr>
          <w:rFonts w:ascii="Calibri" w:cs="Calibri" w:eastAsia="Calibri" w:hAnsi="Calibri"/>
          <w:sz w:val="16"/>
          <w:szCs w:val="16"/>
          <w:rtl w:val="0"/>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Del="00000000" w:rsidR="00000000" w:rsidRPr="00000000">
        <w:rPr>
          <w:rFonts w:ascii="Calibri" w:cs="Calibri" w:eastAsia="Calibri" w:hAnsi="Calibri"/>
          <w:b w:val="1"/>
          <w:sz w:val="26"/>
          <w:szCs w:val="26"/>
          <w:u w:val="single"/>
          <w:rtl w:val="0"/>
        </w:rPr>
        <w:t xml:space="preserve">the probability of eventual warming of 6°C is around 10%,</w:t>
      </w:r>
      <w:r w:rsidDel="00000000" w:rsidR="00000000" w:rsidRPr="00000000">
        <w:rPr>
          <w:rFonts w:ascii="Calibri" w:cs="Calibri" w:eastAsia="Calibri" w:hAnsi="Calibri"/>
          <w:sz w:val="26"/>
          <w:szCs w:val="26"/>
          <w:u w:val="single"/>
          <w:rtl w:val="0"/>
        </w:rPr>
        <w:t xml:space="preserve">23 and of 10°C is around 3%.</w:t>
      </w:r>
      <w:r w:rsidDel="00000000" w:rsidR="00000000" w:rsidRPr="00000000">
        <w:rPr>
          <w:rFonts w:ascii="Calibri" w:cs="Calibri" w:eastAsia="Calibri" w:hAnsi="Calibri"/>
          <w:sz w:val="16"/>
          <w:szCs w:val="16"/>
          <w:rtl w:val="0"/>
        </w:rPr>
        <w:t xml:space="preserve">24 These estimates are of course highly uncertain. </w:t>
      </w:r>
      <w:r w:rsidDel="00000000" w:rsidR="00000000" w:rsidRPr="00000000">
        <w:rPr>
          <w:rFonts w:ascii="Calibri" w:cs="Calibri" w:eastAsia="Calibri" w:hAnsi="Calibri"/>
          <w:sz w:val="26"/>
          <w:szCs w:val="26"/>
          <w:u w:val="single"/>
          <w:rtl w:val="0"/>
        </w:rPr>
        <w:t xml:space="preserve">It is likely that </w:t>
      </w:r>
      <w:r w:rsidDel="00000000" w:rsidR="00000000" w:rsidRPr="00000000">
        <w:rPr>
          <w:rFonts w:ascii="Calibri" w:cs="Calibri" w:eastAsia="Calibri" w:hAnsi="Calibri"/>
          <w:b w:val="1"/>
          <w:sz w:val="26"/>
          <w:szCs w:val="26"/>
          <w:u w:val="single"/>
          <w:rtl w:val="0"/>
        </w:rPr>
        <w:t xml:space="preserve">the world will take action</w:t>
      </w:r>
      <w:r w:rsidDel="00000000" w:rsidR="00000000" w:rsidRPr="00000000">
        <w:rPr>
          <w:rFonts w:ascii="Calibri" w:cs="Calibri" w:eastAsia="Calibri" w:hAnsi="Calibri"/>
          <w:sz w:val="26"/>
          <w:szCs w:val="26"/>
          <w:u w:val="single"/>
          <w:rtl w:val="0"/>
        </w:rPr>
        <w:t xml:space="preserve"> against climate change once it begins to impose large costs on human society, long before there is warming of 10°C</w:t>
      </w:r>
      <w:r w:rsidDel="00000000" w:rsidR="00000000" w:rsidRPr="00000000">
        <w:rPr>
          <w:rFonts w:ascii="Calibri" w:cs="Calibri" w:eastAsia="Calibri" w:hAnsi="Calibri"/>
          <w:sz w:val="16"/>
          <w:szCs w:val="16"/>
          <w:rtl w:val="0"/>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rsidR="00000000" w:rsidDel="00000000" w:rsidP="00000000" w:rsidRDefault="00000000" w:rsidRPr="00000000" w14:paraId="00000038">
      <w:pPr>
        <w:spacing w:after="160" w:line="256.8000047857111"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9">
      <w:pPr>
        <w:spacing w:after="160" w:line="256.8000047857111"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PTD</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o1o23ygaetrg" w:id="26"/>
      <w:bookmarkEnd w:id="26"/>
      <w:r w:rsidDel="00000000" w:rsidR="00000000" w:rsidRPr="00000000">
        <w:rPr>
          <w:rFonts w:ascii="Calibri" w:cs="Calibri" w:eastAsia="Calibri" w:hAnsi="Calibri"/>
          <w:b w:val="1"/>
          <w:color w:val="000000"/>
          <w:sz w:val="26"/>
          <w:szCs w:val="26"/>
          <w:rtl w:val="0"/>
        </w:rPr>
        <w:t xml:space="preserve">No space PTD – no sovereignty. </w:t>
      </w:r>
    </w:p>
    <w:p w:rsidR="00000000" w:rsidDel="00000000" w:rsidP="00000000" w:rsidRDefault="00000000" w:rsidRPr="00000000" w14:paraId="0000003C">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Jonckheere 18</w:t>
      </w:r>
      <w:r w:rsidDel="00000000" w:rsidR="00000000" w:rsidRPr="00000000">
        <w:rPr>
          <w:rFonts w:ascii="Calibri" w:cs="Calibri" w:eastAsia="Calibri" w:hAnsi="Calibri"/>
          <w:sz w:val="16"/>
          <w:szCs w:val="16"/>
          <w:rtl w:val="0"/>
        </w:rPr>
        <w:t xml:space="preserve"> – Master’s Dissertation on Public and International Law, Evarist Ghent University. (Evarist Jonckheere, reviewed by Maes Frank and René Oosterlinck, professors at Evarist Ghent University, “The Privatization of Outer Space and the Consequences for Space Law”, May 2018)</w:t>
      </w:r>
    </w:p>
    <w:p w:rsidR="00000000" w:rsidDel="00000000" w:rsidP="00000000" w:rsidRDefault="00000000" w:rsidRPr="00000000" w14:paraId="0000003D">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121 </w:t>
      </w:r>
      <w:r w:rsidDel="00000000" w:rsidR="00000000" w:rsidRPr="00000000">
        <w:rPr>
          <w:rFonts w:ascii="Calibri" w:cs="Calibri" w:eastAsia="Calibri" w:hAnsi="Calibri"/>
          <w:sz w:val="26"/>
          <w:szCs w:val="26"/>
          <w:u w:val="single"/>
          <w:rtl w:val="0"/>
        </w:rPr>
        <w:t xml:space="preserve">The common</w:t>
      </w:r>
      <w:r w:rsidDel="00000000" w:rsidR="00000000" w:rsidRPr="00000000">
        <w:rPr>
          <w:rFonts w:ascii="Calibri" w:cs="Calibri" w:eastAsia="Calibri" w:hAnsi="Calibri"/>
          <w:sz w:val="16"/>
          <w:szCs w:val="16"/>
          <w:rtl w:val="0"/>
        </w:rPr>
        <w:t xml:space="preserve"> heritage of mankind </w:t>
      </w:r>
      <w:r w:rsidDel="00000000" w:rsidR="00000000" w:rsidRPr="00000000">
        <w:rPr>
          <w:rFonts w:ascii="Calibri" w:cs="Calibri" w:eastAsia="Calibri" w:hAnsi="Calibri"/>
          <w:sz w:val="26"/>
          <w:szCs w:val="26"/>
          <w:u w:val="single"/>
          <w:rtl w:val="0"/>
        </w:rPr>
        <w:t xml:space="preserve">principle</w:t>
      </w:r>
      <w:r w:rsidDel="00000000" w:rsidR="00000000" w:rsidRPr="00000000">
        <w:rPr>
          <w:rFonts w:ascii="Calibri" w:cs="Calibri" w:eastAsia="Calibri" w:hAnsi="Calibri"/>
          <w:sz w:val="16"/>
          <w:szCs w:val="16"/>
          <w:rtl w:val="0"/>
        </w:rPr>
        <w:t xml:space="preserve"> has been </w:t>
      </w:r>
      <w:r w:rsidDel="00000000" w:rsidR="00000000" w:rsidRPr="00000000">
        <w:rPr>
          <w:rFonts w:ascii="Calibri" w:cs="Calibri" w:eastAsia="Calibri" w:hAnsi="Calibri"/>
          <w:sz w:val="26"/>
          <w:szCs w:val="26"/>
          <w:u w:val="single"/>
          <w:rtl w:val="0"/>
        </w:rPr>
        <w:t xml:space="preserve">applied throughout history in the form of the ‘</w:t>
      </w:r>
      <w:r w:rsidDel="00000000" w:rsidR="00000000" w:rsidRPr="00000000">
        <w:rPr>
          <w:rFonts w:ascii="Calibri" w:cs="Calibri" w:eastAsia="Calibri" w:hAnsi="Calibri"/>
          <w:sz w:val="26"/>
          <w:szCs w:val="26"/>
          <w:u w:val="single"/>
          <w:rtl w:val="0"/>
        </w:rPr>
        <w:t xml:space="preserve">p</w:t>
      </w:r>
      <w:r w:rsidDel="00000000" w:rsidR="00000000" w:rsidRPr="00000000">
        <w:rPr>
          <w:rFonts w:ascii="Calibri" w:cs="Calibri" w:eastAsia="Calibri" w:hAnsi="Calibri"/>
          <w:sz w:val="26"/>
          <w:szCs w:val="26"/>
          <w:u w:val="single"/>
          <w:rtl w:val="0"/>
        </w:rPr>
        <w:t xml:space="preserve">ublic </w:t>
      </w:r>
      <w:r w:rsidDel="00000000" w:rsidR="00000000" w:rsidRPr="00000000">
        <w:rPr>
          <w:rFonts w:ascii="Calibri" w:cs="Calibri" w:eastAsia="Calibri" w:hAnsi="Calibri"/>
          <w:sz w:val="26"/>
          <w:szCs w:val="26"/>
          <w:u w:val="single"/>
          <w:rtl w:val="0"/>
        </w:rPr>
        <w:t xml:space="preserve">t</w:t>
      </w:r>
      <w:r w:rsidDel="00000000" w:rsidR="00000000" w:rsidRPr="00000000">
        <w:rPr>
          <w:rFonts w:ascii="Calibri" w:cs="Calibri" w:eastAsia="Calibri" w:hAnsi="Calibri"/>
          <w:sz w:val="26"/>
          <w:szCs w:val="26"/>
          <w:u w:val="single"/>
          <w:rtl w:val="0"/>
        </w:rPr>
        <w:t xml:space="preserve">rust’</w:t>
      </w:r>
      <w:r w:rsidDel="00000000" w:rsidR="00000000" w:rsidRPr="00000000">
        <w:rPr>
          <w:rFonts w:ascii="Calibri" w:cs="Calibri" w:eastAsia="Calibri" w:hAnsi="Calibri"/>
          <w:sz w:val="26"/>
          <w:szCs w:val="26"/>
          <w:u w:val="single"/>
          <w:rtl w:val="0"/>
        </w:rPr>
        <w:t xml:space="preserve">d</w:t>
      </w:r>
      <w:r w:rsidDel="00000000" w:rsidR="00000000" w:rsidRPr="00000000">
        <w:rPr>
          <w:rFonts w:ascii="Calibri" w:cs="Calibri" w:eastAsia="Calibri" w:hAnsi="Calibri"/>
          <w:sz w:val="26"/>
          <w:szCs w:val="26"/>
          <w:u w:val="single"/>
          <w:rtl w:val="0"/>
        </w:rPr>
        <w:t xml:space="preserve">octrine.</w:t>
      </w:r>
      <w:r w:rsidDel="00000000" w:rsidR="00000000" w:rsidRPr="00000000">
        <w:rPr>
          <w:rFonts w:ascii="Calibri" w:cs="Calibri" w:eastAsia="Calibri" w:hAnsi="Calibri"/>
          <w:sz w:val="16"/>
          <w:szCs w:val="16"/>
          <w:rtl w:val="0"/>
        </w:rPr>
        <w:t xml:space="preserve">122 However, this </w:t>
      </w:r>
      <w:r w:rsidDel="00000000" w:rsidR="00000000" w:rsidRPr="00000000">
        <w:rPr>
          <w:rFonts w:ascii="Calibri" w:cs="Calibri" w:eastAsia="Calibri" w:hAnsi="Calibri"/>
          <w:sz w:val="26"/>
          <w:szCs w:val="26"/>
          <w:u w:val="single"/>
          <w:rtl w:val="0"/>
        </w:rPr>
        <w:t xml:space="preserve">application </w:t>
      </w:r>
      <w:r w:rsidDel="00000000" w:rsidR="00000000" w:rsidRPr="00000000">
        <w:rPr>
          <w:rFonts w:ascii="Calibri" w:cs="Calibri" w:eastAsia="Calibri" w:hAnsi="Calibri"/>
          <w:b w:val="1"/>
          <w:sz w:val="26"/>
          <w:szCs w:val="26"/>
          <w:u w:val="single"/>
          <w:rtl w:val="0"/>
        </w:rPr>
        <w:t xml:space="preserve">is problematic in</w:t>
      </w:r>
      <w:r w:rsidDel="00000000" w:rsidR="00000000" w:rsidRPr="00000000">
        <w:rPr>
          <w:rFonts w:ascii="Calibri" w:cs="Calibri" w:eastAsia="Calibri" w:hAnsi="Calibri"/>
          <w:b w:val="1"/>
          <w:sz w:val="26"/>
          <w:szCs w:val="26"/>
          <w:u w:val="single"/>
          <w:rtl w:val="0"/>
        </w:rPr>
        <w:t xml:space="preserve"> outer </w:t>
      </w:r>
      <w:r w:rsidDel="00000000" w:rsidR="00000000" w:rsidRPr="00000000">
        <w:rPr>
          <w:rFonts w:ascii="Calibri" w:cs="Calibri" w:eastAsia="Calibri" w:hAnsi="Calibri"/>
          <w:b w:val="1"/>
          <w:sz w:val="26"/>
          <w:szCs w:val="26"/>
          <w:u w:val="single"/>
          <w:rtl w:val="0"/>
        </w:rPr>
        <w:t xml:space="preserve">space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sz w:val="26"/>
          <w:szCs w:val="26"/>
          <w:u w:val="single"/>
          <w:rtl w:val="0"/>
        </w:rPr>
        <w:t xml:space="preserve">doctrine proposes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6"/>
          <w:szCs w:val="26"/>
          <w:u w:val="single"/>
          <w:rtl w:val="0"/>
        </w:rPr>
        <w:t xml:space="preserve">states possess</w:t>
      </w:r>
      <w:r w:rsidDel="00000000" w:rsidR="00000000" w:rsidRPr="00000000">
        <w:rPr>
          <w:rFonts w:ascii="Calibri" w:cs="Calibri" w:eastAsia="Calibri" w:hAnsi="Calibri"/>
          <w:sz w:val="26"/>
          <w:szCs w:val="26"/>
          <w:u w:val="single"/>
          <w:rtl w:val="0"/>
        </w:rPr>
        <w:t xml:space="preserve">all the property </w:t>
      </w:r>
      <w:r w:rsidDel="00000000" w:rsidR="00000000" w:rsidRPr="00000000">
        <w:rPr>
          <w:rFonts w:ascii="Calibri" w:cs="Calibri" w:eastAsia="Calibri" w:hAnsi="Calibri"/>
          <w:sz w:val="26"/>
          <w:szCs w:val="26"/>
          <w:u w:val="single"/>
          <w:rtl w:val="0"/>
        </w:rPr>
        <w:t xml:space="preserve">rights of the common areas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While these states remain the owners, they can subsequently convey usage rights of the property to its residents – possibly private enterprises. </w:t>
      </w:r>
      <w:r w:rsidDel="00000000" w:rsidR="00000000" w:rsidRPr="00000000">
        <w:rPr>
          <w:rFonts w:ascii="Calibri" w:cs="Calibri" w:eastAsia="Calibri" w:hAnsi="Calibri"/>
          <w:sz w:val="26"/>
          <w:szCs w:val="26"/>
          <w:u w:val="single"/>
          <w:rtl w:val="0"/>
        </w:rPr>
        <w:t xml:space="preserve">This results in a division between the rights of the state and the rights conveyed to its residents. Both parties have their own interests in owning the area and using its resources, but the state’s interest is the </w:t>
      </w:r>
      <w:r w:rsidDel="00000000" w:rsidR="00000000" w:rsidRPr="00000000">
        <w:rPr>
          <w:rFonts w:ascii="Calibri" w:cs="Calibri" w:eastAsia="Calibri" w:hAnsi="Calibri"/>
          <w:b w:val="1"/>
          <w:sz w:val="26"/>
          <w:szCs w:val="26"/>
          <w:u w:val="single"/>
          <w:rtl w:val="0"/>
        </w:rPr>
        <w:t xml:space="preserve">primary concern</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Article I of the </w:t>
      </w:r>
      <w:r w:rsidDel="00000000" w:rsidR="00000000" w:rsidRPr="00000000">
        <w:rPr>
          <w:rFonts w:ascii="Calibri" w:cs="Calibri" w:eastAsia="Calibri" w:hAnsi="Calibri"/>
          <w:b w:val="1"/>
          <w:sz w:val="26"/>
          <w:szCs w:val="26"/>
          <w:u w:val="single"/>
          <w:rtl w:val="0"/>
        </w:rPr>
        <w:t xml:space="preserve">O</w:t>
      </w:r>
      <w:r w:rsidDel="00000000" w:rsidR="00000000" w:rsidRPr="00000000">
        <w:rPr>
          <w:rFonts w:ascii="Calibri" w:cs="Calibri" w:eastAsia="Calibri" w:hAnsi="Calibri"/>
          <w:b w:val="1"/>
          <w:sz w:val="26"/>
          <w:szCs w:val="26"/>
          <w:u w:val="single"/>
          <w:rtl w:val="0"/>
        </w:rPr>
        <w:t xml:space="preserve">uter </w:t>
      </w:r>
      <w:r w:rsidDel="00000000" w:rsidR="00000000" w:rsidRPr="00000000">
        <w:rPr>
          <w:rFonts w:ascii="Calibri" w:cs="Calibri" w:eastAsia="Calibri" w:hAnsi="Calibri"/>
          <w:b w:val="1"/>
          <w:sz w:val="26"/>
          <w:szCs w:val="26"/>
          <w:u w:val="single"/>
          <w:rtl w:val="0"/>
        </w:rPr>
        <w:t xml:space="preserve">S</w:t>
      </w:r>
      <w:r w:rsidDel="00000000" w:rsidR="00000000" w:rsidRPr="00000000">
        <w:rPr>
          <w:rFonts w:ascii="Calibri" w:cs="Calibri" w:eastAsia="Calibri" w:hAnsi="Calibri"/>
          <w:b w:val="1"/>
          <w:sz w:val="26"/>
          <w:szCs w:val="26"/>
          <w:u w:val="single"/>
          <w:rtl w:val="0"/>
        </w:rPr>
        <w:t xml:space="preserve">pace </w:t>
      </w:r>
      <w:r w:rsidDel="00000000" w:rsidR="00000000" w:rsidRPr="00000000">
        <w:rPr>
          <w:rFonts w:ascii="Calibri" w:cs="Calibri" w:eastAsia="Calibri" w:hAnsi="Calibri"/>
          <w:b w:val="1"/>
          <w:sz w:val="26"/>
          <w:szCs w:val="26"/>
          <w:u w:val="single"/>
          <w:rtl w:val="0"/>
        </w:rPr>
        <w:t xml:space="preserve">T</w:t>
      </w:r>
      <w:r w:rsidDel="00000000" w:rsidR="00000000" w:rsidRPr="00000000">
        <w:rPr>
          <w:rFonts w:ascii="Calibri" w:cs="Calibri" w:eastAsia="Calibri" w:hAnsi="Calibri"/>
          <w:b w:val="1"/>
          <w:sz w:val="26"/>
          <w:szCs w:val="26"/>
          <w:u w:val="single"/>
          <w:rtl w:val="0"/>
        </w:rPr>
        <w:t xml:space="preserve">reaty </w:t>
      </w:r>
      <w:r w:rsidDel="00000000" w:rsidR="00000000" w:rsidRPr="00000000">
        <w:rPr>
          <w:rFonts w:ascii="Calibri" w:cs="Calibri" w:eastAsia="Calibri" w:hAnsi="Calibri"/>
          <w:sz w:val="26"/>
          <w:szCs w:val="26"/>
          <w:u w:val="single"/>
          <w:rtl w:val="0"/>
        </w:rPr>
        <w:t xml:space="preserve">seemingly </w:t>
      </w:r>
      <w:r w:rsidDel="00000000" w:rsidR="00000000" w:rsidRPr="00000000">
        <w:rPr>
          <w:rFonts w:ascii="Calibri" w:cs="Calibri" w:eastAsia="Calibri" w:hAnsi="Calibri"/>
          <w:sz w:val="26"/>
          <w:szCs w:val="26"/>
          <w:u w:val="single"/>
          <w:rtl w:val="0"/>
        </w:rPr>
        <w:t xml:space="preserve">creates</w:t>
      </w:r>
      <w:r w:rsidDel="00000000" w:rsidR="00000000" w:rsidRPr="00000000">
        <w:rPr>
          <w:rFonts w:ascii="Calibri" w:cs="Calibri" w:eastAsia="Calibri" w:hAnsi="Calibri"/>
          <w:sz w:val="16"/>
          <w:szCs w:val="16"/>
          <w:rtl w:val="0"/>
        </w:rPr>
        <w:t xml:space="preserve"> such a </w:t>
      </w:r>
      <w:r w:rsidDel="00000000" w:rsidR="00000000" w:rsidRPr="00000000">
        <w:rPr>
          <w:rFonts w:ascii="Calibri" w:cs="Calibri" w:eastAsia="Calibri" w:hAnsi="Calibri"/>
          <w:sz w:val="26"/>
          <w:szCs w:val="26"/>
          <w:u w:val="single"/>
          <w:rtl w:val="0"/>
        </w:rPr>
        <w:t xml:space="preserve">public trust</w:t>
      </w:r>
      <w:r w:rsidDel="00000000" w:rsidR="00000000" w:rsidRPr="00000000">
        <w:rPr>
          <w:rFonts w:ascii="Calibri" w:cs="Calibri" w:eastAsia="Calibri" w:hAnsi="Calibri"/>
          <w:sz w:val="16"/>
          <w:szCs w:val="16"/>
          <w:rtl w:val="0"/>
        </w:rPr>
        <w:t xml:space="preserve"> situation. </w:t>
      </w:r>
      <w:r w:rsidDel="00000000" w:rsidR="00000000" w:rsidRPr="00000000">
        <w:rPr>
          <w:rFonts w:ascii="Calibri" w:cs="Calibri" w:eastAsia="Calibri" w:hAnsi="Calibri"/>
          <w:b w:val="1"/>
          <w:sz w:val="26"/>
          <w:szCs w:val="26"/>
          <w:u w:val="single"/>
          <w:rtl w:val="0"/>
        </w:rPr>
        <w:t xml:space="preserve">However</w:t>
      </w:r>
      <w:r w:rsidDel="00000000" w:rsidR="00000000" w:rsidRPr="00000000">
        <w:rPr>
          <w:rFonts w:ascii="Calibri" w:cs="Calibri" w:eastAsia="Calibri" w:hAnsi="Calibri"/>
          <w:sz w:val="26"/>
          <w:szCs w:val="26"/>
          <w:u w:val="single"/>
          <w:rtl w:val="0"/>
        </w:rPr>
        <w:t xml:space="preserve">, states </w:t>
      </w:r>
      <w:r w:rsidDel="00000000" w:rsidR="00000000" w:rsidRPr="00000000">
        <w:rPr>
          <w:rFonts w:ascii="Calibri" w:cs="Calibri" w:eastAsia="Calibri" w:hAnsi="Calibri"/>
          <w:b w:val="1"/>
          <w:sz w:val="26"/>
          <w:szCs w:val="26"/>
          <w:u w:val="single"/>
          <w:rtl w:val="0"/>
        </w:rPr>
        <w:t xml:space="preserve">do not have</w:t>
      </w:r>
      <w:r w:rsidDel="00000000" w:rsidR="00000000" w:rsidRPr="00000000">
        <w:rPr>
          <w:rFonts w:ascii="Calibri" w:cs="Calibri" w:eastAsia="Calibri" w:hAnsi="Calibri"/>
          <w:b w:val="1"/>
          <w:sz w:val="26"/>
          <w:szCs w:val="26"/>
          <w:u w:val="single"/>
          <w:rtl w:val="0"/>
        </w:rPr>
        <w:t xml:space="preserve"> the purposed </w:t>
      </w:r>
      <w:r w:rsidDel="00000000" w:rsidR="00000000" w:rsidRPr="00000000">
        <w:rPr>
          <w:rFonts w:ascii="Calibri" w:cs="Calibri" w:eastAsia="Calibri" w:hAnsi="Calibri"/>
          <w:b w:val="1"/>
          <w:sz w:val="26"/>
          <w:szCs w:val="26"/>
          <w:u w:val="single"/>
          <w:rtl w:val="0"/>
        </w:rPr>
        <w:t xml:space="preserve">sovereignty</w:t>
      </w:r>
      <w:r w:rsidDel="00000000" w:rsidR="00000000" w:rsidRPr="00000000">
        <w:rPr>
          <w:rFonts w:ascii="Calibri" w:cs="Calibri" w:eastAsia="Calibri" w:hAnsi="Calibri"/>
          <w:b w:val="1"/>
          <w:sz w:val="26"/>
          <w:szCs w:val="26"/>
          <w:u w:val="single"/>
          <w:rtl w:val="0"/>
        </w:rPr>
        <w:t xml:space="preserve"> over outer space </w:t>
      </w:r>
      <w:r w:rsidDel="00000000" w:rsidR="00000000" w:rsidRPr="00000000">
        <w:rPr>
          <w:rFonts w:ascii="Calibri" w:cs="Calibri" w:eastAsia="Calibri" w:hAnsi="Calibri"/>
          <w:sz w:val="26"/>
          <w:szCs w:val="26"/>
          <w:u w:val="single"/>
          <w:rtl w:val="0"/>
        </w:rPr>
        <w:t xml:space="preserve">that is </w:t>
      </w:r>
      <w:r w:rsidDel="00000000" w:rsidR="00000000" w:rsidRPr="00000000">
        <w:rPr>
          <w:rFonts w:ascii="Calibri" w:cs="Calibri" w:eastAsia="Calibri" w:hAnsi="Calibri"/>
          <w:b w:val="1"/>
          <w:sz w:val="26"/>
          <w:szCs w:val="26"/>
          <w:u w:val="single"/>
          <w:rtl w:val="0"/>
        </w:rPr>
        <w:t xml:space="preserve">necessary</w:t>
      </w:r>
      <w:r w:rsidDel="00000000" w:rsidR="00000000" w:rsidRPr="00000000">
        <w:rPr>
          <w:rFonts w:ascii="Calibri" w:cs="Calibri" w:eastAsia="Calibri" w:hAnsi="Calibri"/>
          <w:sz w:val="26"/>
          <w:szCs w:val="26"/>
          <w:u w:val="single"/>
          <w:rtl w:val="0"/>
        </w:rPr>
        <w:t xml:space="preserve"> in the</w:t>
      </w:r>
      <w:r w:rsidDel="00000000" w:rsidR="00000000" w:rsidRPr="00000000">
        <w:rPr>
          <w:rFonts w:ascii="Calibri" w:cs="Calibri" w:eastAsia="Calibri" w:hAnsi="Calibri"/>
          <w:sz w:val="26"/>
          <w:szCs w:val="26"/>
          <w:u w:val="single"/>
          <w:rtl w:val="0"/>
        </w:rPr>
        <w:t xml:space="preserve"> public trust </w:t>
      </w:r>
      <w:r w:rsidDel="00000000" w:rsidR="00000000" w:rsidRPr="00000000">
        <w:rPr>
          <w:rFonts w:ascii="Calibri" w:cs="Calibri" w:eastAsia="Calibri" w:hAnsi="Calibri"/>
          <w:sz w:val="26"/>
          <w:szCs w:val="26"/>
          <w:u w:val="single"/>
          <w:rtl w:val="0"/>
        </w:rPr>
        <w:t xml:space="preserve">doctrine. Sovereign control</w:t>
      </w:r>
      <w:r w:rsidDel="00000000" w:rsidR="00000000" w:rsidRPr="00000000">
        <w:rPr>
          <w:rFonts w:ascii="Calibri" w:cs="Calibri" w:eastAsia="Calibri" w:hAnsi="Calibri"/>
          <w:sz w:val="16"/>
          <w:szCs w:val="16"/>
          <w:rtl w:val="0"/>
        </w:rPr>
        <w:t xml:space="preserve"> over real property </w:t>
      </w:r>
      <w:r w:rsidDel="00000000" w:rsidR="00000000" w:rsidRPr="00000000">
        <w:rPr>
          <w:rFonts w:ascii="Calibri" w:cs="Calibri" w:eastAsia="Calibri" w:hAnsi="Calibri"/>
          <w:sz w:val="26"/>
          <w:szCs w:val="26"/>
          <w:u w:val="single"/>
          <w:rtl w:val="0"/>
        </w:rPr>
        <w:t xml:space="preserve">by a state </w:t>
      </w:r>
      <w:r w:rsidDel="00000000" w:rsidR="00000000" w:rsidRPr="00000000">
        <w:rPr>
          <w:rFonts w:ascii="Calibri" w:cs="Calibri" w:eastAsia="Calibri" w:hAnsi="Calibri"/>
          <w:sz w:val="26"/>
          <w:szCs w:val="26"/>
          <w:u w:val="single"/>
          <w:rtl w:val="0"/>
        </w:rPr>
        <w:t xml:space="preserve">is needed before</w:t>
      </w:r>
      <w:r w:rsidDel="00000000" w:rsidR="00000000" w:rsidRPr="00000000">
        <w:rPr>
          <w:rFonts w:ascii="Calibri" w:cs="Calibri" w:eastAsia="Calibri" w:hAnsi="Calibri"/>
          <w:sz w:val="26"/>
          <w:szCs w:val="26"/>
          <w:u w:val="single"/>
          <w:rtl w:val="0"/>
        </w:rPr>
        <w:t xml:space="preserve"> any </w:t>
      </w:r>
      <w:r w:rsidDel="00000000" w:rsidR="00000000" w:rsidRPr="00000000">
        <w:rPr>
          <w:rFonts w:ascii="Calibri" w:cs="Calibri" w:eastAsia="Calibri" w:hAnsi="Calibri"/>
          <w:sz w:val="26"/>
          <w:szCs w:val="26"/>
          <w:u w:val="single"/>
          <w:rtl w:val="0"/>
        </w:rPr>
        <w:t xml:space="preserve">rights can be conferred</w:t>
      </w:r>
      <w:r w:rsidDel="00000000" w:rsidR="00000000" w:rsidRPr="00000000">
        <w:rPr>
          <w:rFonts w:ascii="Calibri" w:cs="Calibri" w:eastAsia="Calibri" w:hAnsi="Calibri"/>
          <w:sz w:val="16"/>
          <w:szCs w:val="16"/>
          <w:rtl w:val="0"/>
        </w:rPr>
        <w:t xml:space="preserve"> to private actors. </w:t>
      </w:r>
      <w:r w:rsidDel="00000000" w:rsidR="00000000" w:rsidRPr="00000000">
        <w:rPr>
          <w:rFonts w:ascii="Calibri" w:cs="Calibri" w:eastAsia="Calibri" w:hAnsi="Calibri"/>
          <w:b w:val="1"/>
          <w:sz w:val="26"/>
          <w:szCs w:val="26"/>
          <w:u w:val="single"/>
          <w:rtl w:val="0"/>
        </w:rPr>
        <w:t xml:space="preserve">States do not have this control in</w:t>
      </w:r>
      <w:r w:rsidDel="00000000" w:rsidR="00000000" w:rsidRPr="00000000">
        <w:rPr>
          <w:rFonts w:ascii="Calibri" w:cs="Calibri" w:eastAsia="Calibri" w:hAnsi="Calibri"/>
          <w:b w:val="1"/>
          <w:sz w:val="26"/>
          <w:szCs w:val="26"/>
          <w:u w:val="single"/>
          <w:rtl w:val="0"/>
        </w:rPr>
        <w:t xml:space="preserve"> outer </w:t>
      </w:r>
      <w:r w:rsidDel="00000000" w:rsidR="00000000" w:rsidRPr="00000000">
        <w:rPr>
          <w:rFonts w:ascii="Calibri" w:cs="Calibri" w:eastAsia="Calibri" w:hAnsi="Calibri"/>
          <w:b w:val="1"/>
          <w:sz w:val="26"/>
          <w:szCs w:val="26"/>
          <w:u w:val="single"/>
          <w:rtl w:val="0"/>
        </w:rPr>
        <w:t xml:space="preserve">space</w:t>
      </w:r>
      <w:r w:rsidDel="00000000" w:rsidR="00000000" w:rsidRPr="00000000">
        <w:rPr>
          <w:rFonts w:ascii="Calibri" w:cs="Calibri" w:eastAsia="Calibri" w:hAnsi="Calibri"/>
          <w:sz w:val="16"/>
          <w:szCs w:val="16"/>
          <w:rtl w:val="0"/>
        </w:rPr>
        <w:t xml:space="preserve"> and as a result, states would not be able to recognize private ownership there.</w:t>
      </w:r>
    </w:p>
    <w:p w:rsidR="00000000" w:rsidDel="00000000" w:rsidP="00000000" w:rsidRDefault="00000000" w:rsidRPr="00000000" w14:paraId="0000003E">
      <w:pPr>
        <w:spacing w:after="160" w:line="256.8000047857111"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F">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h0sclr6a0uxw" w:id="27"/>
      <w:bookmarkEnd w:id="27"/>
      <w:r w:rsidDel="00000000" w:rsidR="00000000" w:rsidRPr="00000000">
        <w:rPr>
          <w:rFonts w:ascii="Calibri" w:cs="Calibri" w:eastAsia="Calibri" w:hAnsi="Calibri"/>
          <w:b w:val="1"/>
          <w:color w:val="000000"/>
          <w:sz w:val="26"/>
          <w:szCs w:val="26"/>
          <w:rtl w:val="0"/>
        </w:rPr>
        <w:t xml:space="preserve">Court-empowered public trust </w:t>
      </w:r>
      <w:r w:rsidDel="00000000" w:rsidR="00000000" w:rsidRPr="00000000">
        <w:rPr>
          <w:rFonts w:ascii="Calibri" w:cs="Calibri" w:eastAsia="Calibri" w:hAnsi="Calibri"/>
          <w:b w:val="1"/>
          <w:color w:val="000000"/>
          <w:sz w:val="26"/>
          <w:szCs w:val="26"/>
          <w:u w:val="single"/>
          <w:rtl w:val="0"/>
        </w:rPr>
        <w:t xml:space="preserve">lacks legitimacy</w:t>
      </w:r>
      <w:r w:rsidDel="00000000" w:rsidR="00000000" w:rsidRPr="00000000">
        <w:rPr>
          <w:rFonts w:ascii="Calibri" w:cs="Calibri" w:eastAsia="Calibri" w:hAnsi="Calibri"/>
          <w:b w:val="1"/>
          <w:color w:val="000000"/>
          <w:sz w:val="26"/>
          <w:szCs w:val="26"/>
          <w:rtl w:val="0"/>
        </w:rPr>
        <w:t xml:space="preserve"> and has no </w:t>
      </w:r>
      <w:r w:rsidDel="00000000" w:rsidR="00000000" w:rsidRPr="00000000">
        <w:rPr>
          <w:rFonts w:ascii="Calibri" w:cs="Calibri" w:eastAsia="Calibri" w:hAnsi="Calibri"/>
          <w:b w:val="1"/>
          <w:color w:val="000000"/>
          <w:sz w:val="26"/>
          <w:szCs w:val="26"/>
          <w:u w:val="single"/>
          <w:rtl w:val="0"/>
        </w:rPr>
        <w:t xml:space="preserve">legal teeth</w:t>
      </w:r>
      <w:r w:rsidDel="00000000" w:rsidR="00000000" w:rsidRPr="00000000">
        <w:rPr>
          <w:rFonts w:ascii="Calibri" w:cs="Calibri" w:eastAsia="Calibri" w:hAnsi="Calibri"/>
          <w:b w:val="1"/>
          <w:color w:val="000000"/>
          <w:sz w:val="26"/>
          <w:szCs w:val="26"/>
          <w:rtl w:val="0"/>
        </w:rPr>
        <w:t xml:space="preserve"> to compel corporations. </w:t>
      </w:r>
    </w:p>
    <w:p w:rsidR="00000000" w:rsidDel="00000000" w:rsidP="00000000" w:rsidRDefault="00000000" w:rsidRPr="00000000" w14:paraId="00000040">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Byrne 12</w:t>
      </w:r>
      <w:r w:rsidDel="00000000" w:rsidR="00000000" w:rsidRPr="00000000">
        <w:rPr>
          <w:rFonts w:ascii="Calibri" w:cs="Calibri" w:eastAsia="Calibri" w:hAnsi="Calibri"/>
          <w:sz w:val="16"/>
          <w:szCs w:val="16"/>
          <w:rtl w:val="0"/>
        </w:rPr>
        <w:t xml:space="preserve"> (J. Peter, Professor of Law, Georgetown University Law Center, “The Public Trust Doctrine, Legislation, and Green Property: A Future Convergence?”, University of California, Davis Law Review, Vol. 45:915, pp. 915-930)</w:t>
      </w:r>
    </w:p>
    <w:p w:rsidR="00000000" w:rsidDel="00000000" w:rsidP="00000000" w:rsidRDefault="00000000" w:rsidRPr="00000000" w14:paraId="00000041">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Professor Mary Wood has articulated a theory of a planetary public trust in the atmosphere.46 Concerned that climate change will bring catastrophe and that environmental law will not adequately address it, she has urged a global effort to secure judicial enforcement of a public trust ordering carbon accountings and “enforceable carbon budgets.”47 Professor Wood admirably explains the doctrinal foundation by asserting that “it is no great leap to recognize the atmosphere as one of the crucial assets of the public trust.”48 One must respect the boldness of such an effort to counter looming disaster, based upon a plausible chain of legal reasoning. Yet, the initiative also exposes the public trust doctrine’s greatest weakness: it simply claims too much. </w:t>
      </w:r>
      <w:r w:rsidDel="00000000" w:rsidR="00000000" w:rsidRPr="00000000">
        <w:rPr>
          <w:rFonts w:ascii="Calibri" w:cs="Calibri" w:eastAsia="Calibri" w:hAnsi="Calibri"/>
          <w:sz w:val="26"/>
          <w:szCs w:val="26"/>
          <w:u w:val="single"/>
          <w:rtl w:val="0"/>
        </w:rPr>
        <w:t xml:space="preserve">The purpose of </w:t>
      </w:r>
      <w:r w:rsidDel="00000000" w:rsidR="00000000" w:rsidRPr="00000000">
        <w:rPr>
          <w:rFonts w:ascii="Calibri" w:cs="Calibri" w:eastAsia="Calibri" w:hAnsi="Calibri"/>
          <w:sz w:val="26"/>
          <w:szCs w:val="26"/>
          <w:u w:val="single"/>
          <w:rtl w:val="0"/>
        </w:rPr>
        <w:t xml:space="preserve">declaring </w:t>
      </w:r>
      <w:r w:rsidDel="00000000" w:rsidR="00000000" w:rsidRPr="00000000">
        <w:rPr>
          <w:rFonts w:ascii="Calibri" w:cs="Calibri" w:eastAsia="Calibri" w:hAnsi="Calibri"/>
          <w:sz w:val="26"/>
          <w:szCs w:val="26"/>
          <w:u w:val="single"/>
          <w:rtl w:val="0"/>
        </w:rPr>
        <w:t xml:space="preserve">the atmosphere a </w:t>
      </w:r>
      <w:r w:rsidDel="00000000" w:rsidR="00000000" w:rsidRPr="00000000">
        <w:rPr>
          <w:rFonts w:ascii="Calibri" w:cs="Calibri" w:eastAsia="Calibri" w:hAnsi="Calibri"/>
          <w:sz w:val="26"/>
          <w:szCs w:val="26"/>
          <w:u w:val="single"/>
          <w:rtl w:val="0"/>
        </w:rPr>
        <w:t xml:space="preserve">public trust</w:t>
      </w:r>
      <w:r w:rsidDel="00000000" w:rsidR="00000000" w:rsidRPr="00000000">
        <w:rPr>
          <w:rFonts w:ascii="Calibri" w:cs="Calibri" w:eastAsia="Calibri" w:hAnsi="Calibri"/>
          <w:sz w:val="26"/>
          <w:szCs w:val="26"/>
          <w:u w:val="single"/>
          <w:rtl w:val="0"/>
        </w:rPr>
        <w:t xml:space="preserve"> is to empower judges to employ traditional legal tools</w:t>
      </w:r>
      <w:r w:rsidDel="00000000" w:rsidR="00000000" w:rsidRPr="00000000">
        <w:rPr>
          <w:rFonts w:ascii="Calibri" w:cs="Calibri" w:eastAsia="Calibri" w:hAnsi="Calibri"/>
          <w:sz w:val="16"/>
          <w:szCs w:val="16"/>
          <w:rtl w:val="0"/>
        </w:rPr>
        <w:t xml:space="preserve">, such as nuisance law, to order private entities to reduce harmful emissions and governments to introduce other mitigation measures. Thus, </w:t>
      </w:r>
      <w:r w:rsidDel="00000000" w:rsidR="00000000" w:rsidRPr="00000000">
        <w:rPr>
          <w:rFonts w:ascii="Calibri" w:cs="Calibri" w:eastAsia="Calibri" w:hAnsi="Calibri"/>
          <w:sz w:val="26"/>
          <w:szCs w:val="26"/>
          <w:u w:val="single"/>
          <w:rtl w:val="0"/>
        </w:rPr>
        <w:t xml:space="preserve">courts around the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would</w:t>
      </w:r>
      <w:r w:rsidDel="00000000" w:rsidR="00000000" w:rsidRPr="00000000">
        <w:rPr>
          <w:rFonts w:ascii="Calibri" w:cs="Calibri" w:eastAsia="Calibri" w:hAnsi="Calibri"/>
          <w:sz w:val="16"/>
          <w:szCs w:val="16"/>
          <w:rtl w:val="0"/>
        </w:rPr>
        <w:t xml:space="preserve"> truly </w:t>
      </w:r>
      <w:r w:rsidDel="00000000" w:rsidR="00000000" w:rsidRPr="00000000">
        <w:rPr>
          <w:rFonts w:ascii="Calibri" w:cs="Calibri" w:eastAsia="Calibri" w:hAnsi="Calibri"/>
          <w:sz w:val="26"/>
          <w:szCs w:val="26"/>
          <w:u w:val="single"/>
          <w:rtl w:val="0"/>
        </w:rPr>
        <w:t xml:space="preserve">become the “Platonic guardians</w:t>
      </w:r>
      <w:r w:rsidDel="00000000" w:rsidR="00000000" w:rsidRPr="00000000">
        <w:rPr>
          <w:rFonts w:ascii="Calibri" w:cs="Calibri" w:eastAsia="Calibri" w:hAnsi="Calibri"/>
          <w:sz w:val="16"/>
          <w:szCs w:val="16"/>
          <w:rtl w:val="0"/>
        </w:rPr>
        <w:t xml:space="preserve">”49 </w:t>
      </w:r>
      <w:r w:rsidDel="00000000" w:rsidR="00000000" w:rsidRPr="00000000">
        <w:rPr>
          <w:rFonts w:ascii="Calibri" w:cs="Calibri" w:eastAsia="Calibri" w:hAnsi="Calibri"/>
          <w:sz w:val="26"/>
          <w:szCs w:val="26"/>
          <w:u w:val="single"/>
          <w:rtl w:val="0"/>
        </w:rPr>
        <w:t xml:space="preserve">of society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establishing basic environmental norms</w:t>
      </w:r>
      <w:r w:rsidDel="00000000" w:rsidR="00000000" w:rsidRPr="00000000">
        <w:rPr>
          <w:rFonts w:ascii="Calibri" w:cs="Calibri" w:eastAsia="Calibri" w:hAnsi="Calibri"/>
          <w:sz w:val="16"/>
          <w:szCs w:val="16"/>
          <w:rtl w:val="0"/>
        </w:rPr>
        <w:t xml:space="preserve"> on the basis of a valuable yet unfamiliar legal doctrine. </w:t>
      </w:r>
      <w:r w:rsidDel="00000000" w:rsidR="00000000" w:rsidRPr="00000000">
        <w:rPr>
          <w:rFonts w:ascii="Calibri" w:cs="Calibri" w:eastAsia="Calibri" w:hAnsi="Calibri"/>
          <w:b w:val="1"/>
          <w:sz w:val="26"/>
          <w:szCs w:val="26"/>
          <w:u w:val="single"/>
          <w:rtl w:val="0"/>
        </w:rPr>
        <w:t xml:space="preserve">Such authority would </w:t>
      </w:r>
      <w:r w:rsidDel="00000000" w:rsidR="00000000" w:rsidRPr="00000000">
        <w:rPr>
          <w:rFonts w:ascii="Calibri" w:cs="Calibri" w:eastAsia="Calibri" w:hAnsi="Calibri"/>
          <w:b w:val="1"/>
          <w:sz w:val="26"/>
          <w:szCs w:val="26"/>
          <w:u w:val="single"/>
          <w:rtl w:val="0"/>
        </w:rPr>
        <w:t xml:space="preserve">lack political legitimacy</w:t>
      </w:r>
      <w:r w:rsidDel="00000000" w:rsidR="00000000" w:rsidRPr="00000000">
        <w:rPr>
          <w:rFonts w:ascii="Calibri" w:cs="Calibri" w:eastAsia="Calibri" w:hAnsi="Calibri"/>
          <w:sz w:val="16"/>
          <w:szCs w:val="16"/>
          <w:rtl w:val="0"/>
        </w:rPr>
        <w:t xml:space="preserve">. To respond to climate change, </w:t>
      </w:r>
      <w:r w:rsidDel="00000000" w:rsidR="00000000" w:rsidRPr="00000000">
        <w:rPr>
          <w:rFonts w:ascii="Calibri" w:cs="Calibri" w:eastAsia="Calibri" w:hAnsi="Calibri"/>
          <w:sz w:val="26"/>
          <w:szCs w:val="26"/>
          <w:u w:val="single"/>
          <w:rtl w:val="0"/>
        </w:rPr>
        <w:t xml:space="preserve">political majorities need to</w:t>
      </w:r>
      <w:r w:rsidDel="00000000" w:rsidR="00000000" w:rsidRPr="00000000">
        <w:rPr>
          <w:rFonts w:ascii="Calibri" w:cs="Calibri" w:eastAsia="Calibri" w:hAnsi="Calibri"/>
          <w:sz w:val="16"/>
          <w:szCs w:val="16"/>
          <w:rtl w:val="0"/>
        </w:rPr>
        <w:t xml:space="preserve"> acknowledge the problem and </w:t>
      </w:r>
      <w:r w:rsidDel="00000000" w:rsidR="00000000" w:rsidRPr="00000000">
        <w:rPr>
          <w:rFonts w:ascii="Calibri" w:cs="Calibri" w:eastAsia="Calibri" w:hAnsi="Calibri"/>
          <w:sz w:val="26"/>
          <w:szCs w:val="26"/>
          <w:u w:val="single"/>
          <w:rtl w:val="0"/>
        </w:rPr>
        <w:t xml:space="preserve">authorize their institutions to take the difficult painful measures necessary to address it. </w:t>
      </w:r>
      <w:r w:rsidDel="00000000" w:rsidR="00000000" w:rsidRPr="00000000">
        <w:rPr>
          <w:rFonts w:ascii="Calibri" w:cs="Calibri" w:eastAsia="Calibri" w:hAnsi="Calibri"/>
          <w:b w:val="1"/>
          <w:sz w:val="26"/>
          <w:szCs w:val="26"/>
          <w:u w:val="single"/>
          <w:rtl w:val="0"/>
        </w:rPr>
        <w:t xml:space="preserve">Pressing for judicial recognition</w:t>
      </w:r>
      <w:r w:rsidDel="00000000" w:rsidR="00000000" w:rsidRPr="00000000">
        <w:rPr>
          <w:rFonts w:ascii="Calibri" w:cs="Calibri" w:eastAsia="Calibri" w:hAnsi="Calibri"/>
          <w:sz w:val="16"/>
          <w:szCs w:val="16"/>
          <w:rtl w:val="0"/>
        </w:rPr>
        <w:t xml:space="preserve"> of a public trust in the atmosphere seems impractical in the short run and </w:t>
      </w:r>
      <w:r w:rsidDel="00000000" w:rsidR="00000000" w:rsidRPr="00000000">
        <w:rPr>
          <w:rFonts w:ascii="Calibri" w:cs="Calibri" w:eastAsia="Calibri" w:hAnsi="Calibri"/>
          <w:b w:val="1"/>
          <w:sz w:val="26"/>
          <w:szCs w:val="26"/>
          <w:u w:val="single"/>
          <w:rtl w:val="0"/>
        </w:rPr>
        <w:t xml:space="preserve">may be </w:t>
      </w:r>
      <w:r w:rsidDel="00000000" w:rsidR="00000000" w:rsidRPr="00000000">
        <w:rPr>
          <w:rFonts w:ascii="Calibri" w:cs="Calibri" w:eastAsia="Calibri" w:hAnsi="Calibri"/>
          <w:b w:val="1"/>
          <w:sz w:val="26"/>
          <w:szCs w:val="26"/>
          <w:u w:val="single"/>
          <w:rtl w:val="0"/>
        </w:rPr>
        <w:t xml:space="preserve">counterproductive</w:t>
      </w:r>
      <w:r w:rsidDel="00000000" w:rsidR="00000000" w:rsidRPr="00000000">
        <w:rPr>
          <w:rFonts w:ascii="Calibri" w:cs="Calibri" w:eastAsia="Calibri" w:hAnsi="Calibri"/>
          <w:sz w:val="16"/>
          <w:szCs w:val="16"/>
          <w:rtl w:val="0"/>
        </w:rPr>
        <w:t xml:space="preserve"> in the long run. The Supreme Court’s recent decision in American Electric Power Co. v. Connecticut50 demonstrated that courts are unlikely to accept authority to order reductions in emissions without legislative direction and administrative support. The Court unanimously held that because Congress addressed carbon pollution through the Clean Air Act, it had displaced the federal common law of nuisance. As a result, courts were without authority to entertain federal nuisance actions against major emitters of greenhouse gases. Underlying the decision and mirrored in other climate nuisance decisions, Justice Ginsburg’s opinion for the unanimous Court expressed strong judgment that tackling climate change requires complex and coordinated judgments about science and economics beyond the judicial capacity: It is altogether fitting that Congress designated an expert agency, here, EPA, as best suited to serve as primary regulator of greenhouse gas emissions. </w:t>
      </w:r>
      <w:r w:rsidDel="00000000" w:rsidR="00000000" w:rsidRPr="00000000">
        <w:rPr>
          <w:rFonts w:ascii="Calibri" w:cs="Calibri" w:eastAsia="Calibri" w:hAnsi="Calibri"/>
          <w:sz w:val="26"/>
          <w:szCs w:val="26"/>
          <w:u w:val="single"/>
          <w:rtl w:val="0"/>
        </w:rPr>
        <w:t xml:space="preserve">The expert agency is surely better equipped to do the job than individual district judges issuing ad hoc, case-by-case injunctions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Federal </w:t>
      </w:r>
      <w:r w:rsidDel="00000000" w:rsidR="00000000" w:rsidRPr="00000000">
        <w:rPr>
          <w:rFonts w:ascii="Calibri" w:cs="Calibri" w:eastAsia="Calibri" w:hAnsi="Calibri"/>
          <w:sz w:val="26"/>
          <w:szCs w:val="26"/>
          <w:u w:val="single"/>
          <w:rtl w:val="0"/>
        </w:rPr>
        <w:t xml:space="preserve">judges lack the scientific</w:t>
      </w:r>
      <w:r w:rsidDel="00000000" w:rsidR="00000000" w:rsidRPr="00000000">
        <w:rPr>
          <w:rFonts w:ascii="Calibri" w:cs="Calibri" w:eastAsia="Calibri" w:hAnsi="Calibri"/>
          <w:sz w:val="26"/>
          <w:szCs w:val="26"/>
          <w:u w:val="single"/>
          <w:rtl w:val="0"/>
        </w:rPr>
        <w:t xml:space="preserve">, economic, and technological </w:t>
      </w:r>
      <w:r w:rsidDel="00000000" w:rsidR="00000000" w:rsidRPr="00000000">
        <w:rPr>
          <w:rFonts w:ascii="Calibri" w:cs="Calibri" w:eastAsia="Calibri" w:hAnsi="Calibri"/>
          <w:sz w:val="26"/>
          <w:szCs w:val="26"/>
          <w:u w:val="single"/>
          <w:rtl w:val="0"/>
        </w:rPr>
        <w:t xml:space="preserve">resources an agency can utilize in coping with issues of this order</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Judges may not commission scientific studie</w:t>
      </w:r>
      <w:r w:rsidDel="00000000" w:rsidR="00000000" w:rsidRPr="00000000">
        <w:rPr>
          <w:rFonts w:ascii="Calibri" w:cs="Calibri" w:eastAsia="Calibri" w:hAnsi="Calibri"/>
          <w:sz w:val="16"/>
          <w:szCs w:val="16"/>
          <w:rtl w:val="0"/>
        </w:rPr>
        <w:t xml:space="preserve">s or convene groups of experts for advice, </w:t>
      </w:r>
      <w:r w:rsidDel="00000000" w:rsidR="00000000" w:rsidRPr="00000000">
        <w:rPr>
          <w:rFonts w:ascii="Calibri" w:cs="Calibri" w:eastAsia="Calibri" w:hAnsi="Calibri"/>
          <w:sz w:val="26"/>
          <w:szCs w:val="26"/>
          <w:u w:val="single"/>
          <w:rtl w:val="0"/>
        </w:rPr>
        <w:t xml:space="preserve">or issue rules under notice-and-comment procedures inviting input by any interested person, or seek the counsel of regulators i</w:t>
      </w:r>
      <w:r w:rsidDel="00000000" w:rsidR="00000000" w:rsidRPr="00000000">
        <w:rPr>
          <w:rFonts w:ascii="Calibri" w:cs="Calibri" w:eastAsia="Calibri" w:hAnsi="Calibri"/>
          <w:sz w:val="16"/>
          <w:szCs w:val="16"/>
          <w:rtl w:val="0"/>
        </w:rPr>
        <w:t xml:space="preserve">n the States where the defendants are located. Rather, </w:t>
      </w:r>
      <w:r w:rsidDel="00000000" w:rsidR="00000000" w:rsidRPr="00000000">
        <w:rPr>
          <w:rFonts w:ascii="Calibri" w:cs="Calibri" w:eastAsia="Calibri" w:hAnsi="Calibri"/>
          <w:sz w:val="26"/>
          <w:szCs w:val="26"/>
          <w:u w:val="single"/>
          <w:rtl w:val="0"/>
        </w:rPr>
        <w:t xml:space="preserve">judges</w:t>
      </w:r>
      <w:r w:rsidDel="00000000" w:rsidR="00000000" w:rsidRPr="00000000">
        <w:rPr>
          <w:rFonts w:ascii="Calibri" w:cs="Calibri" w:eastAsia="Calibri" w:hAnsi="Calibri"/>
          <w:sz w:val="26"/>
          <w:szCs w:val="26"/>
          <w:u w:val="single"/>
          <w:rtl w:val="0"/>
        </w:rPr>
        <w:t xml:space="preserve"> are confined by a record comprising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 evidence the parties present</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sz w:val="26"/>
          <w:szCs w:val="26"/>
          <w:u w:val="single"/>
          <w:rtl w:val="0"/>
        </w:rPr>
        <w:t xml:space="preserve">federal</w:t>
      </w:r>
      <w:r w:rsidDel="00000000" w:rsidR="00000000" w:rsidRPr="00000000">
        <w:rPr>
          <w:rFonts w:ascii="Calibri" w:cs="Calibri" w:eastAsia="Calibri" w:hAnsi="Calibri"/>
          <w:sz w:val="16"/>
          <w:szCs w:val="16"/>
          <w:rtl w:val="0"/>
        </w:rPr>
        <w:t xml:space="preserve"> district </w:t>
      </w:r>
      <w:r w:rsidDel="00000000" w:rsidR="00000000" w:rsidRPr="00000000">
        <w:rPr>
          <w:rFonts w:ascii="Calibri" w:cs="Calibri" w:eastAsia="Calibri" w:hAnsi="Calibri"/>
          <w:sz w:val="26"/>
          <w:szCs w:val="26"/>
          <w:u w:val="single"/>
          <w:rtl w:val="0"/>
        </w:rPr>
        <w:t xml:space="preserve">judges</w:t>
      </w:r>
      <w:r w:rsidDel="00000000" w:rsidR="00000000" w:rsidRPr="00000000">
        <w:rPr>
          <w:rFonts w:ascii="Calibri" w:cs="Calibri" w:eastAsia="Calibri" w:hAnsi="Calibri"/>
          <w:sz w:val="16"/>
          <w:szCs w:val="16"/>
          <w:rtl w:val="0"/>
        </w:rPr>
        <w:t xml:space="preserve">, sitting as sole adjudicators, </w:t>
      </w:r>
      <w:r w:rsidDel="00000000" w:rsidR="00000000" w:rsidRPr="00000000">
        <w:rPr>
          <w:rFonts w:ascii="Calibri" w:cs="Calibri" w:eastAsia="Calibri" w:hAnsi="Calibri"/>
          <w:b w:val="1"/>
          <w:sz w:val="26"/>
          <w:szCs w:val="26"/>
          <w:u w:val="single"/>
          <w:rtl w:val="0"/>
        </w:rPr>
        <w:t xml:space="preserve">lack authority to render</w:t>
      </w:r>
      <w:r w:rsidDel="00000000" w:rsidR="00000000" w:rsidRPr="00000000">
        <w:rPr>
          <w:rFonts w:ascii="Calibri" w:cs="Calibri" w:eastAsia="Calibri" w:hAnsi="Calibri"/>
          <w:b w:val="1"/>
          <w:sz w:val="26"/>
          <w:szCs w:val="26"/>
          <w:u w:val="single"/>
          <w:rtl w:val="0"/>
        </w:rPr>
        <w:t xml:space="preserve"> precedential </w:t>
      </w:r>
      <w:r w:rsidDel="00000000" w:rsidR="00000000" w:rsidRPr="00000000">
        <w:rPr>
          <w:rFonts w:ascii="Calibri" w:cs="Calibri" w:eastAsia="Calibri" w:hAnsi="Calibri"/>
          <w:b w:val="1"/>
          <w:sz w:val="26"/>
          <w:szCs w:val="26"/>
          <w:u w:val="single"/>
          <w:rtl w:val="0"/>
        </w:rPr>
        <w:t xml:space="preserve">decisions binding</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other judges, even members of the same court.51 Although the case dealt with displacement of federal common law, American Electric Power stands as a strong admonishment against employing judicial power to comprehensively address climate change. </w:t>
      </w:r>
      <w:r w:rsidDel="00000000" w:rsidR="00000000" w:rsidRPr="00000000">
        <w:rPr>
          <w:rFonts w:ascii="Calibri" w:cs="Calibri" w:eastAsia="Calibri" w:hAnsi="Calibri"/>
          <w:sz w:val="26"/>
          <w:szCs w:val="26"/>
          <w:u w:val="single"/>
          <w:rtl w:val="0"/>
        </w:rPr>
        <w:t xml:space="preserve">Even if judges felt confident enough to order emission reductions </w:t>
      </w:r>
      <w:r w:rsidDel="00000000" w:rsidR="00000000" w:rsidRPr="00000000">
        <w:rPr>
          <w:rFonts w:ascii="Calibri" w:cs="Calibri" w:eastAsia="Calibri" w:hAnsi="Calibri"/>
          <w:sz w:val="16"/>
          <w:szCs w:val="16"/>
          <w:rtl w:val="0"/>
        </w:rPr>
        <w:t xml:space="preserve">based upon a public trust in the atmosphere, </w:t>
      </w:r>
      <w:r w:rsidDel="00000000" w:rsidR="00000000" w:rsidRPr="00000000">
        <w:rPr>
          <w:rFonts w:ascii="Calibri" w:cs="Calibri" w:eastAsia="Calibri" w:hAnsi="Calibri"/>
          <w:sz w:val="26"/>
          <w:szCs w:val="26"/>
          <w:u w:val="single"/>
          <w:rtl w:val="0"/>
        </w:rPr>
        <w:t xml:space="preserve">such orders might undercut long-term efforts to reach environmental sustainability. </w:t>
      </w:r>
      <w:r w:rsidDel="00000000" w:rsidR="00000000" w:rsidRPr="00000000">
        <w:rPr>
          <w:rFonts w:ascii="Calibri" w:cs="Calibri" w:eastAsia="Calibri" w:hAnsi="Calibri"/>
          <w:b w:val="1"/>
          <w:sz w:val="26"/>
          <w:szCs w:val="26"/>
          <w:u w:val="single"/>
          <w:rtl w:val="0"/>
        </w:rPr>
        <w:t xml:space="preserve">There is no substitute for persuading U.S. citizens to support protection of the atmosphere through the democratic political process. </w:t>
      </w:r>
      <w:r w:rsidDel="00000000" w:rsidR="00000000" w:rsidRPr="00000000">
        <w:rPr>
          <w:rFonts w:ascii="Calibri" w:cs="Calibri" w:eastAsia="Calibri" w:hAnsi="Calibri"/>
          <w:sz w:val="16"/>
          <w:szCs w:val="16"/>
          <w:rtl w:val="0"/>
        </w:rPr>
        <w:t xml:space="preserve">Because implementation will require widespread and willing compliance, </w:t>
      </w:r>
      <w:r w:rsidDel="00000000" w:rsidR="00000000" w:rsidRPr="00000000">
        <w:rPr>
          <w:rFonts w:ascii="Calibri" w:cs="Calibri" w:eastAsia="Calibri" w:hAnsi="Calibri"/>
          <w:sz w:val="26"/>
          <w:szCs w:val="26"/>
          <w:u w:val="single"/>
          <w:rtl w:val="0"/>
        </w:rPr>
        <w:t xml:space="preserve">such measures require</w:t>
      </w:r>
      <w:r w:rsidDel="00000000" w:rsidR="00000000" w:rsidRPr="00000000">
        <w:rPr>
          <w:rFonts w:ascii="Calibri" w:cs="Calibri" w:eastAsia="Calibri" w:hAnsi="Calibri"/>
          <w:sz w:val="26"/>
          <w:szCs w:val="26"/>
          <w:u w:val="single"/>
          <w:rtl w:val="0"/>
        </w:rPr>
        <w:t xml:space="preserve"> political </w:t>
      </w:r>
      <w:r w:rsidDel="00000000" w:rsidR="00000000" w:rsidRPr="00000000">
        <w:rPr>
          <w:rFonts w:ascii="Calibri" w:cs="Calibri" w:eastAsia="Calibri" w:hAnsi="Calibri"/>
          <w:sz w:val="26"/>
          <w:szCs w:val="26"/>
          <w:u w:val="single"/>
          <w:rtl w:val="0"/>
        </w:rPr>
        <w:t xml:space="preserve">legitimacy, which the courts lack</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Reducing emissions substantially and adapting to inevitable climate change will </w:t>
      </w:r>
      <w:r w:rsidDel="00000000" w:rsidR="00000000" w:rsidRPr="00000000">
        <w:rPr>
          <w:rFonts w:ascii="Calibri" w:cs="Calibri" w:eastAsia="Calibri" w:hAnsi="Calibri"/>
          <w:b w:val="1"/>
          <w:sz w:val="26"/>
          <w:szCs w:val="26"/>
          <w:u w:val="single"/>
          <w:rtl w:val="0"/>
        </w:rPr>
        <w:t xml:space="preserve">require people to change their preferences and behavior.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Political debate and messy compromises will</w:t>
      </w:r>
      <w:r w:rsidDel="00000000" w:rsidR="00000000" w:rsidRPr="00000000">
        <w:rPr>
          <w:rFonts w:ascii="Calibri" w:cs="Calibri" w:eastAsia="Calibri" w:hAnsi="Calibri"/>
          <w:sz w:val="16"/>
          <w:szCs w:val="16"/>
          <w:rtl w:val="0"/>
        </w:rPr>
        <w:t xml:space="preserve"> more likely mobilize such change than the judicial extensions of legal </w:t>
      </w:r>
      <w:r w:rsidDel="00000000" w:rsidR="00000000" w:rsidRPr="00000000">
        <w:rPr>
          <w:rFonts w:ascii="Calibri" w:cs="Calibri" w:eastAsia="Calibri" w:hAnsi="Calibri"/>
          <w:sz w:val="26"/>
          <w:szCs w:val="26"/>
          <w:u w:val="single"/>
          <w:rtl w:val="0"/>
        </w:rPr>
        <w:t xml:space="preserve">principles, notwithstanding the current stalled state of national discussions of climate change. </w:t>
      </w:r>
      <w:r w:rsidDel="00000000" w:rsidR="00000000" w:rsidRPr="00000000">
        <w:rPr>
          <w:rFonts w:ascii="Calibri" w:cs="Calibri" w:eastAsia="Calibri" w:hAnsi="Calibri"/>
          <w:sz w:val="16"/>
          <w:szCs w:val="16"/>
          <w:rtl w:val="0"/>
        </w:rPr>
        <w:t xml:space="preserve">My disagreement with Professor Wood about which institutions should address climate change does not mean that I think the public trust doctrine cannot play a constructive role in the legal struggle. </w:t>
      </w:r>
      <w:r w:rsidDel="00000000" w:rsidR="00000000" w:rsidRPr="00000000">
        <w:rPr>
          <w:rFonts w:ascii="Calibri" w:cs="Calibri" w:eastAsia="Calibri" w:hAnsi="Calibri"/>
          <w:sz w:val="26"/>
          <w:szCs w:val="26"/>
          <w:u w:val="single"/>
          <w:rtl w:val="0"/>
        </w:rPr>
        <w:t xml:space="preserve">Legal recognition of public property rights in the atmosphere may improve political discourse and should reduce the threat that courts will find reasonable regulations</w:t>
      </w:r>
      <w:r w:rsidDel="00000000" w:rsidR="00000000" w:rsidRPr="00000000">
        <w:rPr>
          <w:rFonts w:ascii="Calibri" w:cs="Calibri" w:eastAsia="Calibri" w:hAnsi="Calibri"/>
          <w:sz w:val="16"/>
          <w:szCs w:val="16"/>
          <w:rtl w:val="0"/>
        </w:rPr>
        <w:t xml:space="preserve"> — reducing emissions or lessening harms from climate change — </w:t>
      </w:r>
      <w:r w:rsidDel="00000000" w:rsidR="00000000" w:rsidRPr="00000000">
        <w:rPr>
          <w:rFonts w:ascii="Calibri" w:cs="Calibri" w:eastAsia="Calibri" w:hAnsi="Calibri"/>
          <w:sz w:val="26"/>
          <w:szCs w:val="26"/>
          <w:u w:val="single"/>
          <w:rtl w:val="0"/>
        </w:rPr>
        <w:t xml:space="preserve">to constitute regulatory takings. Reasonable legislative adjustment of competing property rights should </w:t>
      </w:r>
      <w:r w:rsidDel="00000000" w:rsidR="00000000" w:rsidRPr="00000000">
        <w:rPr>
          <w:rFonts w:ascii="Calibri" w:cs="Calibri" w:eastAsia="Calibri" w:hAnsi="Calibri"/>
          <w:sz w:val="16"/>
          <w:szCs w:val="16"/>
          <w:rtl w:val="0"/>
        </w:rPr>
        <w:t xml:space="preserve">be </w:t>
      </w:r>
      <w:r w:rsidDel="00000000" w:rsidR="00000000" w:rsidRPr="00000000">
        <w:rPr>
          <w:rFonts w:ascii="Calibri" w:cs="Calibri" w:eastAsia="Calibri" w:hAnsi="Calibri"/>
          <w:sz w:val="26"/>
          <w:szCs w:val="26"/>
          <w:u w:val="single"/>
          <w:rtl w:val="0"/>
        </w:rPr>
        <w:t xml:space="preserve">judged more generously than regulations that diminish property</w:t>
      </w:r>
      <w:r w:rsidDel="00000000" w:rsidR="00000000" w:rsidRPr="00000000">
        <w:rPr>
          <w:rFonts w:ascii="Calibri" w:cs="Calibri" w:eastAsia="Calibri" w:hAnsi="Calibri"/>
          <w:sz w:val="16"/>
          <w:szCs w:val="16"/>
          <w:rtl w:val="0"/>
        </w:rPr>
        <w:t xml:space="preserve">. In my approach, courts are asked to permit rather than command legislative action.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210wkoeejmth" w:id="28"/>
      <w:bookmarkEnd w:id="28"/>
      <w:r w:rsidDel="00000000" w:rsidR="00000000" w:rsidRPr="00000000">
        <w:rPr>
          <w:rFonts w:ascii="Calibri" w:cs="Calibri" w:eastAsia="Calibri" w:hAnsi="Calibri"/>
          <w:b w:val="1"/>
          <w:color w:val="000000"/>
          <w:sz w:val="26"/>
          <w:szCs w:val="26"/>
          <w:rtl w:val="0"/>
        </w:rPr>
        <w:t xml:space="preserve">0% risk chance asteroid mining takes off in the near future – abundance, gravity, power, and rebalancing. </w:t>
      </w:r>
    </w:p>
    <w:p w:rsidR="00000000" w:rsidDel="00000000" w:rsidP="00000000" w:rsidRDefault="00000000" w:rsidRPr="00000000" w14:paraId="00000045">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David </w:t>
      </w:r>
      <w:r w:rsidDel="00000000" w:rsidR="00000000" w:rsidRPr="00000000">
        <w:rPr>
          <w:rFonts w:ascii="Calibri" w:cs="Calibri" w:eastAsia="Calibri" w:hAnsi="Calibri"/>
          <w:b w:val="1"/>
          <w:u w:val="single"/>
          <w:rtl w:val="0"/>
        </w:rPr>
        <w:t xml:space="preserve">Fickling 20</w:t>
      </w:r>
      <w:r w:rsidDel="00000000" w:rsidR="00000000" w:rsidRPr="00000000">
        <w:rPr>
          <w:rFonts w:ascii="Calibri" w:cs="Calibri" w:eastAsia="Calibri" w:hAnsi="Calibri"/>
          <w:sz w:val="16"/>
          <w:szCs w:val="16"/>
          <w:rtl w:val="0"/>
        </w:rPr>
        <w:t xml:space="preserve">, covering commodities, as well as industrial and consumer companies. He has been a reporter for Bloomberg News, Dow Jones, the Wall Street Journal, the Financial Times and the Guardian., 12-21-2020, "We’re Never Going to Mine the Asteroid Belt," Bloomberg,</w:t>
      </w:r>
      <w:hyperlink r:id="rId8">
        <w:r w:rsidDel="00000000" w:rsidR="00000000" w:rsidRPr="00000000">
          <w:rPr>
            <w:rFonts w:ascii="Calibri" w:cs="Calibri" w:eastAsia="Calibri" w:hAnsi="Calibri"/>
            <w:color w:val="800080"/>
            <w:sz w:val="16"/>
            <w:szCs w:val="16"/>
            <w:u w:val="single"/>
            <w:rtl w:val="0"/>
          </w:rPr>
          <w:t xml:space="preserve">https://www.bloomberg.com/opinion/articles/2020-12-21/space-mining-on-asteroids-is-never-going-to-happen //</w:t>
        </w:r>
      </w:hyperlink>
      <w:r w:rsidDel="00000000" w:rsidR="00000000" w:rsidRPr="00000000">
        <w:rPr>
          <w:rFonts w:ascii="Calibri" w:cs="Calibri" w:eastAsia="Calibri" w:hAnsi="Calibri"/>
          <w:sz w:val="16"/>
          <w:szCs w:val="16"/>
          <w:rtl w:val="0"/>
        </w:rPr>
        <w:t xml:space="preserve"> AAli</w:t>
      </w:r>
    </w:p>
    <w:p w:rsidR="00000000" w:rsidDel="00000000" w:rsidP="00000000" w:rsidRDefault="00000000" w:rsidRPr="00000000" w14:paraId="00000046">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It’s such an alluring vision that real money has been put toward its realization. Alphabet Inc.’s Larry Page and Eric Schmidt, and Hollywood filmmaker James Cameron (director of the Alien sequel Aliens) all invested in </w:t>
      </w:r>
      <w:r w:rsidDel="00000000" w:rsidR="00000000" w:rsidRPr="00000000">
        <w:rPr>
          <w:rFonts w:ascii="Calibri" w:cs="Calibri" w:eastAsia="Calibri" w:hAnsi="Calibri"/>
          <w:sz w:val="26"/>
          <w:szCs w:val="26"/>
          <w:u w:val="single"/>
          <w:rtl w:val="0"/>
        </w:rPr>
        <w:t xml:space="preserve">Planetary Resources Inc., which raised venture finance with its mission of mining high-value minerals from asteroids and refining them into metal foams that could be shot back down to Earth. Deep Space Industries Inc., a rival startup, also had bold plans to extract resources from space. Though both companies have now been bought out and their projects put into mothballs</w:t>
      </w:r>
      <w:r w:rsidDel="00000000" w:rsidR="00000000" w:rsidRPr="00000000">
        <w:rPr>
          <w:rFonts w:ascii="Calibri" w:cs="Calibri" w:eastAsia="Calibri" w:hAnsi="Calibri"/>
          <w:sz w:val="16"/>
          <w:szCs w:val="16"/>
          <w:rtl w:val="0"/>
        </w:rPr>
        <w:t xml:space="preserve">, the idea of a space mining industry has refused to die. It’s wonderful that people are shooting for the stars — but those who declined to fund the expansive plans of the nascent space mining industry were right about the fundamentals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Space mining won’t get off the ground </w:t>
      </w:r>
      <w:r w:rsidDel="00000000" w:rsidR="00000000" w:rsidRPr="00000000">
        <w:rPr>
          <w:rFonts w:ascii="Calibri" w:cs="Calibri" w:eastAsia="Calibri" w:hAnsi="Calibri"/>
          <w:b w:val="1"/>
          <w:sz w:val="26"/>
          <w:szCs w:val="26"/>
          <w:u w:val="single"/>
          <w:rtl w:val="0"/>
        </w:rPr>
        <w:t xml:space="preserve">in any foreseeable future — and you only have to look at the history of civilization to see why.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One factor rules out most space mining at the outset: </w:t>
      </w:r>
      <w:r w:rsidDel="00000000" w:rsidR="00000000" w:rsidRPr="00000000">
        <w:rPr>
          <w:rFonts w:ascii="Calibri" w:cs="Calibri" w:eastAsia="Calibri" w:hAnsi="Calibri"/>
          <w:b w:val="1"/>
          <w:sz w:val="26"/>
          <w:szCs w:val="26"/>
          <w:u w:val="single"/>
          <w:rtl w:val="0"/>
        </w:rPr>
        <w:t xml:space="preserve">gravity</w:t>
      </w:r>
      <w:r w:rsidDel="00000000" w:rsidR="00000000" w:rsidRPr="00000000">
        <w:rPr>
          <w:rFonts w:ascii="Calibri" w:cs="Calibri" w:eastAsia="Calibri" w:hAnsi="Calibri"/>
          <w:sz w:val="16"/>
          <w:szCs w:val="16"/>
          <w:rtl w:val="0"/>
        </w:rPr>
        <w:t xml:space="preserve">. On one hand, it </w:t>
      </w:r>
      <w:r w:rsidDel="00000000" w:rsidR="00000000" w:rsidRPr="00000000">
        <w:rPr>
          <w:rFonts w:ascii="Calibri" w:cs="Calibri" w:eastAsia="Calibri" w:hAnsi="Calibri"/>
          <w:sz w:val="26"/>
          <w:szCs w:val="26"/>
          <w:u w:val="single"/>
          <w:rtl w:val="0"/>
        </w:rPr>
        <w:t xml:space="preserve">guarantees </w:t>
      </w:r>
      <w:r w:rsidDel="00000000" w:rsidR="00000000" w:rsidRPr="00000000">
        <w:rPr>
          <w:rFonts w:ascii="Calibri" w:cs="Calibri" w:eastAsia="Calibri" w:hAnsi="Calibri"/>
          <w:sz w:val="26"/>
          <w:szCs w:val="26"/>
          <w:u w:val="single"/>
          <w:rtl w:val="0"/>
        </w:rPr>
        <w:t xml:space="preserve">that most of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u w:val="single"/>
          <w:rtl w:val="0"/>
        </w:rPr>
        <w:t xml:space="preserve">solar system’s </w:t>
      </w:r>
      <w:r w:rsidDel="00000000" w:rsidR="00000000" w:rsidRPr="00000000">
        <w:rPr>
          <w:rFonts w:ascii="Calibri" w:cs="Calibri" w:eastAsia="Calibri" w:hAnsi="Calibri"/>
          <w:sz w:val="26"/>
          <w:szCs w:val="26"/>
          <w:u w:val="single"/>
          <w:rtl w:val="0"/>
        </w:rPr>
        <w:t xml:space="preserve">best mineral resources are</w:t>
      </w:r>
      <w:r w:rsidDel="00000000" w:rsidR="00000000" w:rsidRPr="00000000">
        <w:rPr>
          <w:rFonts w:ascii="Calibri" w:cs="Calibri" w:eastAsia="Calibri" w:hAnsi="Calibri"/>
          <w:sz w:val="16"/>
          <w:szCs w:val="16"/>
          <w:rtl w:val="0"/>
        </w:rPr>
        <w:t xml:space="preserve"> to be found </w:t>
      </w:r>
      <w:r w:rsidDel="00000000" w:rsidR="00000000" w:rsidRPr="00000000">
        <w:rPr>
          <w:rFonts w:ascii="Calibri" w:cs="Calibri" w:eastAsia="Calibri" w:hAnsi="Calibri"/>
          <w:sz w:val="26"/>
          <w:szCs w:val="26"/>
          <w:u w:val="single"/>
          <w:rtl w:val="0"/>
        </w:rPr>
        <w:t xml:space="preserve">under our feet</w:t>
      </w:r>
      <w:r w:rsidDel="00000000" w:rsidR="00000000" w:rsidRPr="00000000">
        <w:rPr>
          <w:rFonts w:ascii="Calibri" w:cs="Calibri" w:eastAsia="Calibri" w:hAnsi="Calibri"/>
          <w:sz w:val="16"/>
          <w:szCs w:val="16"/>
          <w:rtl w:val="0"/>
        </w:rPr>
        <w:t xml:space="preserve">. Earth is the largest rocky planet orbiting the sun. </w:t>
      </w:r>
      <w:r w:rsidDel="00000000" w:rsidR="00000000" w:rsidRPr="00000000">
        <w:rPr>
          <w:rFonts w:ascii="Calibri" w:cs="Calibri" w:eastAsia="Calibri" w:hAnsi="Calibri"/>
          <w:b w:val="1"/>
          <w:sz w:val="26"/>
          <w:szCs w:val="26"/>
          <w:u w:val="single"/>
          <w:rtl w:val="0"/>
        </w:rPr>
        <w:t xml:space="preserve">As a result, the cornucopia of minerals the globe attracted as it coalesced is as rich as will be found this side of Alpha Centauri.</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Gravity poses a more technical problem, too. </w:t>
      </w:r>
      <w:r w:rsidDel="00000000" w:rsidR="00000000" w:rsidRPr="00000000">
        <w:rPr>
          <w:rFonts w:ascii="Calibri" w:cs="Calibri" w:eastAsia="Calibri" w:hAnsi="Calibri"/>
          <w:sz w:val="26"/>
          <w:szCs w:val="26"/>
          <w:u w:val="single"/>
          <w:rtl w:val="0"/>
        </w:rPr>
        <w:t xml:space="preserve">Escaping </w:t>
      </w:r>
      <w:r w:rsidDel="00000000" w:rsidR="00000000" w:rsidRPr="00000000">
        <w:rPr>
          <w:rFonts w:ascii="Calibri" w:cs="Calibri" w:eastAsia="Calibri" w:hAnsi="Calibri"/>
          <w:sz w:val="26"/>
          <w:szCs w:val="26"/>
          <w:u w:val="single"/>
          <w:rtl w:val="0"/>
        </w:rPr>
        <w:t xml:space="preserve">Earth’s </w:t>
      </w:r>
      <w:r w:rsidDel="00000000" w:rsidR="00000000" w:rsidRPr="00000000">
        <w:rPr>
          <w:rFonts w:ascii="Calibri" w:cs="Calibri" w:eastAsia="Calibri" w:hAnsi="Calibri"/>
          <w:sz w:val="26"/>
          <w:szCs w:val="26"/>
          <w:u w:val="single"/>
          <w:rtl w:val="0"/>
        </w:rPr>
        <w:t xml:space="preserve">gravitational field makes </w:t>
      </w:r>
      <w:r w:rsidDel="00000000" w:rsidR="00000000" w:rsidRPr="00000000">
        <w:rPr>
          <w:rFonts w:ascii="Calibri" w:cs="Calibri" w:eastAsia="Calibri" w:hAnsi="Calibri"/>
          <w:b w:val="1"/>
          <w:sz w:val="26"/>
          <w:szCs w:val="26"/>
          <w:u w:val="single"/>
          <w:rtl w:val="0"/>
        </w:rPr>
        <w:t xml:space="preserve">transporting</w:t>
      </w:r>
      <w:r w:rsidDel="00000000" w:rsidR="00000000" w:rsidRPr="00000000">
        <w:rPr>
          <w:rFonts w:ascii="Calibri" w:cs="Calibri" w:eastAsia="Calibri" w:hAnsi="Calibri"/>
          <w:b w:val="1"/>
          <w:sz w:val="26"/>
          <w:szCs w:val="26"/>
          <w:u w:val="single"/>
          <w:rtl w:val="0"/>
        </w:rPr>
        <w:t xml:space="preserve">the volumes of </w:t>
      </w:r>
      <w:r w:rsidDel="00000000" w:rsidR="00000000" w:rsidRPr="00000000">
        <w:rPr>
          <w:rFonts w:ascii="Calibri" w:cs="Calibri" w:eastAsia="Calibri" w:hAnsi="Calibri"/>
          <w:b w:val="1"/>
          <w:sz w:val="26"/>
          <w:szCs w:val="26"/>
          <w:u w:val="single"/>
          <w:rtl w:val="0"/>
        </w:rPr>
        <w:t xml:space="preserve">material</w:t>
      </w:r>
      <w:r w:rsidDel="00000000" w:rsidR="00000000" w:rsidRPr="00000000">
        <w:rPr>
          <w:rFonts w:ascii="Calibri" w:cs="Calibri" w:eastAsia="Calibri" w:hAnsi="Calibri"/>
          <w:b w:val="1"/>
          <w:sz w:val="26"/>
          <w:szCs w:val="26"/>
          <w:u w:val="single"/>
          <w:rtl w:val="0"/>
        </w:rPr>
        <w:t xml:space="preserve"> needed in a mining operation hugely </w:t>
      </w:r>
      <w:r w:rsidDel="00000000" w:rsidR="00000000" w:rsidRPr="00000000">
        <w:rPr>
          <w:rFonts w:ascii="Calibri" w:cs="Calibri" w:eastAsia="Calibri" w:hAnsi="Calibri"/>
          <w:b w:val="1"/>
          <w:sz w:val="26"/>
          <w:szCs w:val="26"/>
          <w:u w:val="single"/>
          <w:rtl w:val="0"/>
        </w:rPr>
        <w:t xml:space="preserve">expensive</w:t>
      </w:r>
      <w:r w:rsidDel="00000000" w:rsidR="00000000" w:rsidRPr="00000000">
        <w:rPr>
          <w:rFonts w:ascii="Calibri" w:cs="Calibri" w:eastAsia="Calibri" w:hAnsi="Calibri"/>
          <w:sz w:val="16"/>
          <w:szCs w:val="16"/>
          <w:rtl w:val="0"/>
        </w:rPr>
        <w:t xml:space="preserve">. On </w:t>
      </w:r>
      <w:r w:rsidDel="00000000" w:rsidR="00000000" w:rsidRPr="00000000">
        <w:rPr>
          <w:rFonts w:ascii="Calibri" w:cs="Calibri" w:eastAsia="Calibri" w:hAnsi="Calibri"/>
          <w:sz w:val="26"/>
          <w:szCs w:val="26"/>
          <w:u w:val="single"/>
          <w:rtl w:val="0"/>
        </w:rPr>
        <w:t xml:space="preserve">Falcon Heavy, the large rocket being developed by Elon Musk’s SpaceX, transporting a payload to the orbit of Mars comes to as little as $5,357 per kilogram</w:t>
      </w:r>
      <w:r w:rsidDel="00000000" w:rsidR="00000000" w:rsidRPr="00000000">
        <w:rPr>
          <w:rFonts w:ascii="Calibri" w:cs="Calibri" w:eastAsia="Calibri" w:hAnsi="Calibri"/>
          <w:sz w:val="16"/>
          <w:szCs w:val="16"/>
          <w:rtl w:val="0"/>
        </w:rPr>
        <w:t xml:space="preserve"> — a drastic reduction in normal launch costs. Still, at those prices just lofting </w:t>
      </w:r>
      <w:r w:rsidDel="00000000" w:rsidR="00000000" w:rsidRPr="00000000">
        <w:rPr>
          <w:rFonts w:ascii="Calibri" w:cs="Calibri" w:eastAsia="Calibri" w:hAnsi="Calibri"/>
          <w:sz w:val="26"/>
          <w:szCs w:val="26"/>
          <w:u w:val="single"/>
          <w:rtl w:val="0"/>
        </w:rPr>
        <w:t xml:space="preserve">a </w:t>
      </w:r>
      <w:r w:rsidDel="00000000" w:rsidR="00000000" w:rsidRPr="00000000">
        <w:rPr>
          <w:rFonts w:ascii="Calibri" w:cs="Calibri" w:eastAsia="Calibri" w:hAnsi="Calibri"/>
          <w:sz w:val="26"/>
          <w:szCs w:val="26"/>
          <w:u w:val="single"/>
          <w:rtl w:val="0"/>
        </w:rPr>
        <w:t xml:space="preserve">single</w:t>
      </w:r>
      <w:r w:rsidDel="00000000" w:rsidR="00000000" w:rsidRPr="00000000">
        <w:rPr>
          <w:rFonts w:ascii="Calibri" w:cs="Calibri" w:eastAsia="Calibri" w:hAnsi="Calibri"/>
          <w:sz w:val="26"/>
          <w:szCs w:val="26"/>
          <w:u w:val="single"/>
          <w:rtl w:val="0"/>
        </w:rPr>
        <w:t xml:space="preserve"> half-ton </w:t>
      </w:r>
      <w:r w:rsidDel="00000000" w:rsidR="00000000" w:rsidRPr="00000000">
        <w:rPr>
          <w:rFonts w:ascii="Calibri" w:cs="Calibri" w:eastAsia="Calibri" w:hAnsi="Calibri"/>
          <w:sz w:val="26"/>
          <w:szCs w:val="26"/>
          <w:u w:val="single"/>
          <w:rtl w:val="0"/>
        </w:rPr>
        <w:t xml:space="preserve">drilling rig</w:t>
      </w:r>
      <w:r w:rsidDel="00000000" w:rsidR="00000000" w:rsidRPr="00000000">
        <w:rPr>
          <w:rFonts w:ascii="Calibri" w:cs="Calibri" w:eastAsia="Calibri" w:hAnsi="Calibri"/>
          <w:sz w:val="16"/>
          <w:szCs w:val="16"/>
          <w:rtl w:val="0"/>
        </w:rPr>
        <w:t xml:space="preserve">to the asteroid belt </w:t>
      </w:r>
      <w:r w:rsidDel="00000000" w:rsidR="00000000" w:rsidRPr="00000000">
        <w:rPr>
          <w:rFonts w:ascii="Calibri" w:cs="Calibri" w:eastAsia="Calibri" w:hAnsi="Calibri"/>
          <w:b w:val="1"/>
          <w:sz w:val="26"/>
          <w:szCs w:val="26"/>
          <w:u w:val="single"/>
          <w:rtl w:val="0"/>
        </w:rPr>
        <w:t xml:space="preserve">would </w:t>
      </w:r>
      <w:r w:rsidDel="00000000" w:rsidR="00000000" w:rsidRPr="00000000">
        <w:rPr>
          <w:rFonts w:ascii="Calibri" w:cs="Calibri" w:eastAsia="Calibri" w:hAnsi="Calibri"/>
          <w:b w:val="1"/>
          <w:sz w:val="26"/>
          <w:szCs w:val="26"/>
          <w:u w:val="single"/>
          <w:rtl w:val="0"/>
        </w:rPr>
        <w:t xml:space="preserve">use up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u w:val="single"/>
          <w:rtl w:val="0"/>
        </w:rPr>
        <w:t xml:space="preserve">annual </w:t>
      </w:r>
      <w:r w:rsidDel="00000000" w:rsidR="00000000" w:rsidRPr="00000000">
        <w:rPr>
          <w:rFonts w:ascii="Calibri" w:cs="Calibri" w:eastAsia="Calibri" w:hAnsi="Calibri"/>
          <w:sz w:val="26"/>
          <w:szCs w:val="26"/>
          <w:u w:val="single"/>
          <w:rtl w:val="0"/>
        </w:rPr>
        <w:t xml:space="preserve">exploration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budget of a </w:t>
      </w:r>
      <w:r w:rsidDel="00000000" w:rsidR="00000000" w:rsidRPr="00000000">
        <w:rPr>
          <w:rFonts w:ascii="Calibri" w:cs="Calibri" w:eastAsia="Calibri" w:hAnsi="Calibri"/>
          <w:b w:val="1"/>
          <w:sz w:val="26"/>
          <w:szCs w:val="26"/>
          <w:u w:val="single"/>
          <w:rtl w:val="0"/>
        </w:rPr>
        <w:t xml:space="preserve">small </w:t>
      </w:r>
      <w:r w:rsidDel="00000000" w:rsidR="00000000" w:rsidRPr="00000000">
        <w:rPr>
          <w:rFonts w:ascii="Calibri" w:cs="Calibri" w:eastAsia="Calibri" w:hAnsi="Calibri"/>
          <w:b w:val="1"/>
          <w:sz w:val="26"/>
          <w:szCs w:val="26"/>
          <w:u w:val="single"/>
          <w:rtl w:val="0"/>
        </w:rPr>
        <w:t xml:space="preserve">mining company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Power</w:t>
      </w:r>
      <w:r w:rsidDel="00000000" w:rsidR="00000000" w:rsidRPr="00000000">
        <w:rPr>
          <w:rFonts w:ascii="Calibri" w:cs="Calibri" w:eastAsia="Calibri" w:hAnsi="Calibri"/>
          <w:sz w:val="16"/>
          <w:szCs w:val="16"/>
          <w:rtl w:val="0"/>
        </w:rPr>
        <w:t xml:space="preserve"> is another issue. The </w:t>
      </w:r>
      <w:r w:rsidDel="00000000" w:rsidR="00000000" w:rsidRPr="00000000">
        <w:rPr>
          <w:rFonts w:ascii="Calibri" w:cs="Calibri" w:eastAsia="Calibri" w:hAnsi="Calibri"/>
          <w:sz w:val="26"/>
          <w:szCs w:val="26"/>
          <w:u w:val="single"/>
          <w:rtl w:val="0"/>
        </w:rPr>
        <w:t xml:space="preserve">i</w:t>
      </w:r>
      <w:r w:rsidDel="00000000" w:rsidR="00000000" w:rsidRPr="00000000">
        <w:rPr>
          <w:rFonts w:ascii="Calibri" w:cs="Calibri" w:eastAsia="Calibri" w:hAnsi="Calibri"/>
          <w:sz w:val="16"/>
          <w:szCs w:val="16"/>
          <w:rtl w:val="0"/>
        </w:rPr>
        <w:t xml:space="preserve">nternational </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6"/>
          <w:szCs w:val="16"/>
          <w:rtl w:val="0"/>
        </w:rPr>
        <w:t xml:space="preserve">pace </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6"/>
          <w:szCs w:val="16"/>
          <w:rtl w:val="0"/>
        </w:rPr>
        <w:t xml:space="preserve">tation, with 35,000 square feet of solar arrays, </w:t>
      </w:r>
      <w:r w:rsidDel="00000000" w:rsidR="00000000" w:rsidRPr="00000000">
        <w:rPr>
          <w:rFonts w:ascii="Calibri" w:cs="Calibri" w:eastAsia="Calibri" w:hAnsi="Calibri"/>
          <w:sz w:val="26"/>
          <w:szCs w:val="26"/>
          <w:u w:val="single"/>
          <w:rtl w:val="0"/>
        </w:rPr>
        <w:t xml:space="preserve">generates</w:t>
      </w:r>
      <w:r w:rsidDel="00000000" w:rsidR="00000000" w:rsidRPr="00000000">
        <w:rPr>
          <w:rFonts w:ascii="Calibri" w:cs="Calibri" w:eastAsia="Calibri" w:hAnsi="Calibri"/>
          <w:sz w:val="16"/>
          <w:szCs w:val="16"/>
          <w:rtl w:val="0"/>
        </w:rPr>
        <w:t xml:space="preserve"> up to </w:t>
      </w:r>
      <w:r w:rsidDel="00000000" w:rsidR="00000000" w:rsidRPr="00000000">
        <w:rPr>
          <w:rFonts w:ascii="Calibri" w:cs="Calibri" w:eastAsia="Calibri" w:hAnsi="Calibri"/>
          <w:sz w:val="26"/>
          <w:szCs w:val="26"/>
          <w:u w:val="single"/>
          <w:rtl w:val="0"/>
        </w:rPr>
        <w:t xml:space="preserve">120 kilowatts of electricity</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6"/>
          <w:szCs w:val="26"/>
          <w:u w:val="single"/>
          <w:rtl w:val="0"/>
        </w:rPr>
        <w:t xml:space="preserve">drill would need a similar</w:t>
      </w:r>
      <w:r w:rsidDel="00000000" w:rsidR="00000000" w:rsidRPr="00000000">
        <w:rPr>
          <w:rFonts w:ascii="Calibri" w:cs="Calibri" w:eastAsia="Calibri" w:hAnsi="Calibri"/>
          <w:sz w:val="16"/>
          <w:szCs w:val="16"/>
          <w:rtl w:val="0"/>
        </w:rPr>
        <w:t xml:space="preserve">-sized </w:t>
      </w:r>
      <w:r w:rsidDel="00000000" w:rsidR="00000000" w:rsidRPr="00000000">
        <w:rPr>
          <w:rFonts w:ascii="Calibri" w:cs="Calibri" w:eastAsia="Calibri" w:hAnsi="Calibri"/>
          <w:sz w:val="26"/>
          <w:szCs w:val="26"/>
          <w:u w:val="single"/>
          <w:rtl w:val="0"/>
        </w:rPr>
        <w:t xml:space="preserve">power plant</w:t>
      </w:r>
      <w:r w:rsidDel="00000000" w:rsidR="00000000" w:rsidRPr="00000000">
        <w:rPr>
          <w:rFonts w:ascii="Calibri" w:cs="Calibri" w:eastAsia="Calibri" w:hAnsi="Calibri"/>
          <w:sz w:val="16"/>
          <w:szCs w:val="16"/>
          <w:rtl w:val="0"/>
        </w:rPr>
        <w:t xml:space="preserve"> — and most mining companies operate multiple rigs at a time. </w:t>
      </w:r>
      <w:r w:rsidDel="00000000" w:rsidR="00000000" w:rsidRPr="00000000">
        <w:rPr>
          <w:rFonts w:ascii="Calibri" w:cs="Calibri" w:eastAsia="Calibri" w:hAnsi="Calibri"/>
          <w:sz w:val="26"/>
          <w:szCs w:val="26"/>
          <w:u w:val="single"/>
          <w:rtl w:val="0"/>
        </w:rPr>
        <w:t xml:space="preserve">Power demands rise</w:t>
      </w:r>
      <w:r w:rsidDel="00000000" w:rsidR="00000000" w:rsidRPr="00000000">
        <w:rPr>
          <w:rFonts w:ascii="Calibri" w:cs="Calibri" w:eastAsia="Calibri" w:hAnsi="Calibri"/>
          <w:sz w:val="16"/>
          <w:szCs w:val="16"/>
          <w:rtl w:val="0"/>
        </w:rPr>
        <w:t xml:space="preserve">drastically </w:t>
      </w:r>
      <w:r w:rsidDel="00000000" w:rsidR="00000000" w:rsidRPr="00000000">
        <w:rPr>
          <w:rFonts w:ascii="Calibri" w:cs="Calibri" w:eastAsia="Calibri" w:hAnsi="Calibri"/>
          <w:sz w:val="26"/>
          <w:szCs w:val="26"/>
          <w:u w:val="single"/>
          <w:rtl w:val="0"/>
        </w:rPr>
        <w:t xml:space="preserve">once you move </w:t>
      </w:r>
      <w:r w:rsidDel="00000000" w:rsidR="00000000" w:rsidRPr="00000000">
        <w:rPr>
          <w:rFonts w:ascii="Calibri" w:cs="Calibri" w:eastAsia="Calibri" w:hAnsi="Calibri"/>
          <w:sz w:val="26"/>
          <w:szCs w:val="26"/>
          <w:u w:val="single"/>
          <w:rtl w:val="0"/>
        </w:rPr>
        <w:t xml:space="preserve">from</w:t>
      </w:r>
      <w:r w:rsidDel="00000000" w:rsidR="00000000" w:rsidRPr="00000000">
        <w:rPr>
          <w:rFonts w:ascii="Calibri" w:cs="Calibri" w:eastAsia="Calibri" w:hAnsi="Calibri"/>
          <w:sz w:val="16"/>
          <w:szCs w:val="16"/>
          <w:rtl w:val="0"/>
        </w:rPr>
        <w:t xml:space="preserve"> exploration </w:t>
      </w:r>
      <w:r w:rsidDel="00000000" w:rsidR="00000000" w:rsidRPr="00000000">
        <w:rPr>
          <w:rFonts w:ascii="Calibri" w:cs="Calibri" w:eastAsia="Calibri" w:hAnsi="Calibri"/>
          <w:sz w:val="26"/>
          <w:szCs w:val="26"/>
          <w:u w:val="single"/>
          <w:rtl w:val="0"/>
        </w:rPr>
        <w:t xml:space="preserve">drilling to mining and processing</w:t>
      </w:r>
      <w:r w:rsidDel="00000000" w:rsidR="00000000" w:rsidRPr="00000000">
        <w:rPr>
          <w:rFonts w:ascii="Calibri" w:cs="Calibri" w:eastAsia="Calibri" w:hAnsi="Calibri"/>
          <w:sz w:val="16"/>
          <w:szCs w:val="16"/>
          <w:rtl w:val="0"/>
        </w:rPr>
        <w:t xml:space="preserve">. Bringing material back to Earth would raise the costs even more. Japan’s Hayabusa2 satellite spent six years and 16.4 billion yen ($157 million) recovering a single gram of material from the asteroid Ryugu and returning it to Earth earlier this month. What might you want to mine from space? </w:t>
      </w:r>
      <w:r w:rsidDel="00000000" w:rsidR="00000000" w:rsidRPr="00000000">
        <w:rPr>
          <w:rFonts w:ascii="Calibri" w:cs="Calibri" w:eastAsia="Calibri" w:hAnsi="Calibri"/>
          <w:b w:val="1"/>
          <w:sz w:val="26"/>
          <w:szCs w:val="26"/>
          <w:u w:val="single"/>
          <w:rtl w:val="0"/>
        </w:rPr>
        <w:t xml:space="preserve">Water</w:t>
      </w:r>
      <w:r w:rsidDel="00000000" w:rsidR="00000000" w:rsidRPr="00000000">
        <w:rPr>
          <w:rFonts w:ascii="Calibri" w:cs="Calibri" w:eastAsia="Calibri" w:hAnsi="Calibri"/>
          <w:sz w:val="16"/>
          <w:szCs w:val="16"/>
          <w:rtl w:val="0"/>
        </w:rPr>
        <w:t xml:space="preserve"> is an essential component of most earth-bound mining operations and a potential raw material for hydrogen-oxygen fuel that could be used in space. The discovery in October of ice molecules in craters on the Moon was taken as a major breakthrough. Still, the </w:t>
      </w:r>
      <w:r w:rsidDel="00000000" w:rsidR="00000000" w:rsidRPr="00000000">
        <w:rPr>
          <w:rFonts w:ascii="Calibri" w:cs="Calibri" w:eastAsia="Calibri" w:hAnsi="Calibri"/>
          <w:b w:val="1"/>
          <w:sz w:val="26"/>
          <w:szCs w:val="26"/>
          <w:u w:val="single"/>
          <w:rtl w:val="0"/>
        </w:rPr>
        <w:t xml:space="preserve">concentrations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of 100 to 412 parts per million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are </w:t>
      </w:r>
      <w:r w:rsidDel="00000000" w:rsidR="00000000" w:rsidRPr="00000000">
        <w:rPr>
          <w:rFonts w:ascii="Calibri" w:cs="Calibri" w:eastAsia="Calibri" w:hAnsi="Calibri"/>
          <w:b w:val="1"/>
          <w:sz w:val="26"/>
          <w:szCs w:val="26"/>
          <w:u w:val="single"/>
          <w:rtl w:val="0"/>
        </w:rPr>
        <w:t xml:space="preserve">extraordinarily </w:t>
      </w:r>
      <w:r w:rsidDel="00000000" w:rsidR="00000000" w:rsidRPr="00000000">
        <w:rPr>
          <w:rFonts w:ascii="Calibri" w:cs="Calibri" w:eastAsia="Calibri" w:hAnsi="Calibri"/>
          <w:b w:val="1"/>
          <w:sz w:val="26"/>
          <w:szCs w:val="26"/>
          <w:u w:val="single"/>
          <w:rtl w:val="0"/>
        </w:rPr>
        <w:t xml:space="preserve">low</w:t>
      </w:r>
      <w:r w:rsidDel="00000000" w:rsidR="00000000" w:rsidRPr="00000000">
        <w:rPr>
          <w:rFonts w:ascii="Calibri" w:cs="Calibri" w:eastAsia="Calibri" w:hAnsi="Calibri"/>
          <w:b w:val="1"/>
          <w:sz w:val="26"/>
          <w:szCs w:val="26"/>
          <w:u w:val="single"/>
          <w:rtl w:val="0"/>
        </w:rPr>
        <w:t xml:space="preserve"> by terrestrial standards. </w:t>
      </w:r>
      <w:r w:rsidDel="00000000" w:rsidR="00000000" w:rsidRPr="00000000">
        <w:rPr>
          <w:rFonts w:ascii="Calibri" w:cs="Calibri" w:eastAsia="Calibri" w:hAnsi="Calibri"/>
          <w:sz w:val="26"/>
          <w:szCs w:val="26"/>
          <w:u w:val="single"/>
          <w:rtl w:val="0"/>
        </w:rPr>
        <w:t xml:space="preserve">Copper, which typically costs about $4,500 per metric ton to refine, has an average ore grade of about 6,000 ppm.</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The more promising commodities are platinum, palladium, gold and a handful of rare related metal</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6"/>
          <w:szCs w:val="16"/>
          <w:rtl w:val="0"/>
        </w:rPr>
        <w:t xml:space="preserve">. Because of their affinity for iron, these so-called siderophile elements mostly sunk toward the metallic core of our planet early in its formation, and </w:t>
      </w:r>
      <w:r w:rsidDel="00000000" w:rsidR="00000000" w:rsidRPr="00000000">
        <w:rPr>
          <w:rFonts w:ascii="Calibri" w:cs="Calibri" w:eastAsia="Calibri" w:hAnsi="Calibri"/>
          <w:b w:val="1"/>
          <w:sz w:val="26"/>
          <w:szCs w:val="26"/>
          <w:u w:val="single"/>
          <w:rtl w:val="0"/>
        </w:rPr>
        <w:t xml:space="preserve">are relatively scarce in the Earth’s crust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Estimates of their abundance on some asteroids, such as the enigmatic Psyche 16 beyond the orbit of Mars, suggest concentrations several times higher than can be found in terrestrial mines.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Still, human ingenuity is all about cutting our coat according to our cloth. If such platinum-group metals are going to justify the literally </w:t>
      </w:r>
      <w:r w:rsidDel="00000000" w:rsidR="00000000" w:rsidRPr="00000000">
        <w:rPr>
          <w:rFonts w:ascii="Calibri" w:cs="Calibri" w:eastAsia="Calibri" w:hAnsi="Calibri"/>
          <w:b w:val="1"/>
          <w:sz w:val="26"/>
          <w:szCs w:val="26"/>
          <w:u w:val="single"/>
          <w:rtl w:val="0"/>
        </w:rPr>
        <w:t xml:space="preserve">astronomical costs </w:t>
      </w:r>
      <w:r w:rsidDel="00000000" w:rsidR="00000000" w:rsidRPr="00000000">
        <w:rPr>
          <w:rFonts w:ascii="Calibri" w:cs="Calibri" w:eastAsia="Calibri" w:hAnsi="Calibri"/>
          <w:b w:val="1"/>
          <w:sz w:val="26"/>
          <w:szCs w:val="26"/>
          <w:u w:val="single"/>
          <w:rtl w:val="0"/>
        </w:rPr>
        <w:t xml:space="preserve">of space mining</w:t>
      </w:r>
      <w:r w:rsidDel="00000000" w:rsidR="00000000" w:rsidRPr="00000000">
        <w:rPr>
          <w:rFonts w:ascii="Calibri" w:cs="Calibri" w:eastAsia="Calibri" w:hAnsi="Calibri"/>
          <w:sz w:val="16"/>
          <w:szCs w:val="16"/>
          <w:rtl w:val="0"/>
        </w:rPr>
        <w:t xml:space="preserve">, they’ll </w:t>
      </w:r>
      <w:r w:rsidDel="00000000" w:rsidR="00000000" w:rsidRPr="00000000">
        <w:rPr>
          <w:rFonts w:ascii="Calibri" w:cs="Calibri" w:eastAsia="Calibri" w:hAnsi="Calibri"/>
          <w:b w:val="1"/>
          <w:sz w:val="26"/>
          <w:szCs w:val="26"/>
          <w:u w:val="single"/>
          <w:rtl w:val="0"/>
        </w:rPr>
        <w:t xml:space="preserve">need</w:t>
      </w:r>
      <w:r w:rsidDel="00000000" w:rsidR="00000000" w:rsidRPr="00000000">
        <w:rPr>
          <w:rFonts w:ascii="Calibri" w:cs="Calibri" w:eastAsia="Calibri" w:hAnsi="Calibri"/>
          <w:sz w:val="16"/>
          <w:szCs w:val="16"/>
          <w:rtl w:val="0"/>
        </w:rPr>
        <w:t xml:space="preserve"> to count on </w:t>
      </w:r>
      <w:r w:rsidDel="00000000" w:rsidR="00000000" w:rsidRPr="00000000">
        <w:rPr>
          <w:rFonts w:ascii="Calibri" w:cs="Calibri" w:eastAsia="Calibri" w:hAnsi="Calibri"/>
          <w:b w:val="1"/>
          <w:sz w:val="26"/>
          <w:szCs w:val="26"/>
          <w:u w:val="single"/>
          <w:rtl w:val="0"/>
        </w:rPr>
        <w:t xml:space="preserve">sustained high prices</w:t>
      </w:r>
      <w:r w:rsidDel="00000000" w:rsidR="00000000" w:rsidRPr="00000000">
        <w:rPr>
          <w:rFonts w:ascii="Calibri" w:cs="Calibri" w:eastAsia="Calibri" w:hAnsi="Calibri"/>
          <w:sz w:val="16"/>
          <w:szCs w:val="16"/>
          <w:rtl w:val="0"/>
        </w:rPr>
        <w:t xml:space="preserve"> for the decade or so that would be needed </w:t>
      </w:r>
      <w:r w:rsidDel="00000000" w:rsidR="00000000" w:rsidRPr="00000000">
        <w:rPr>
          <w:rFonts w:ascii="Calibri" w:cs="Calibri" w:eastAsia="Calibri" w:hAnsi="Calibri"/>
          <w:sz w:val="26"/>
          <w:szCs w:val="26"/>
          <w:u w:val="single"/>
          <w:rtl w:val="0"/>
        </w:rPr>
        <w:t xml:space="preserve">to get</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sz w:val="26"/>
          <w:szCs w:val="26"/>
          <w:u w:val="single"/>
          <w:rtl w:val="0"/>
        </w:rPr>
        <w:t xml:space="preserve">an operation up and running</w:t>
      </w:r>
      <w:r w:rsidDel="00000000" w:rsidR="00000000" w:rsidRPr="00000000">
        <w:rPr>
          <w:rFonts w:ascii="Calibri" w:cs="Calibri" w:eastAsia="Calibri" w:hAnsi="Calibri"/>
          <w:sz w:val="16"/>
          <w:szCs w:val="16"/>
          <w:rtl w:val="0"/>
        </w:rPr>
        <w:t xml:space="preserve"> — and </w:t>
      </w:r>
      <w:r w:rsidDel="00000000" w:rsidR="00000000" w:rsidRPr="00000000">
        <w:rPr>
          <w:rFonts w:ascii="Calibri" w:cs="Calibri" w:eastAsia="Calibri" w:hAnsi="Calibri"/>
          <w:sz w:val="26"/>
          <w:szCs w:val="26"/>
          <w:u w:val="single"/>
          <w:rtl w:val="0"/>
        </w:rPr>
        <w:t xml:space="preserve">that</w:t>
      </w:r>
      <w:r w:rsidDel="00000000" w:rsidR="00000000" w:rsidRPr="00000000">
        <w:rPr>
          <w:rFonts w:ascii="Calibri" w:cs="Calibri" w:eastAsia="Calibri" w:hAnsi="Calibri"/>
          <w:sz w:val="16"/>
          <w:szCs w:val="16"/>
          <w:rtl w:val="0"/>
        </w:rPr>
        <w:t xml:space="preserve"> sort of </w:t>
      </w:r>
      <w:r w:rsidDel="00000000" w:rsidR="00000000" w:rsidRPr="00000000">
        <w:rPr>
          <w:rFonts w:ascii="Calibri" w:cs="Calibri" w:eastAsia="Calibri" w:hAnsi="Calibri"/>
          <w:sz w:val="26"/>
          <w:szCs w:val="26"/>
          <w:u w:val="single"/>
          <w:rtl w:val="0"/>
        </w:rPr>
        <w:t xml:space="preserve">situation</w:t>
      </w:r>
      <w:r w:rsidDel="00000000" w:rsidR="00000000" w:rsidRPr="00000000">
        <w:rPr>
          <w:rFonts w:ascii="Calibri" w:cs="Calibri" w:eastAsia="Calibri" w:hAnsi="Calibri"/>
          <w:sz w:val="16"/>
          <w:szCs w:val="16"/>
          <w:rtl w:val="0"/>
        </w:rPr>
        <w:t xml:space="preserve"> is all but </w:t>
      </w:r>
      <w:r w:rsidDel="00000000" w:rsidR="00000000" w:rsidRPr="00000000">
        <w:rPr>
          <w:rFonts w:ascii="Calibri" w:cs="Calibri" w:eastAsia="Calibri" w:hAnsi="Calibri"/>
          <w:sz w:val="26"/>
          <w:szCs w:val="26"/>
          <w:u w:val="single"/>
          <w:rtl w:val="0"/>
        </w:rPr>
        <w:t xml:space="preserve">unheard-of in the materials industry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When prices</w:t>
      </w:r>
      <w:r w:rsidDel="00000000" w:rsidR="00000000" w:rsidRPr="00000000">
        <w:rPr>
          <w:rFonts w:ascii="Calibri" w:cs="Calibri" w:eastAsia="Calibri" w:hAnsi="Calibri"/>
          <w:sz w:val="16"/>
          <w:szCs w:val="16"/>
          <w:rtl w:val="0"/>
        </w:rPr>
        <w:t xml:space="preserve"> of an essential commodity </w:t>
      </w:r>
      <w:r w:rsidDel="00000000" w:rsidR="00000000" w:rsidRPr="00000000">
        <w:rPr>
          <w:rFonts w:ascii="Calibri" w:cs="Calibri" w:eastAsia="Calibri" w:hAnsi="Calibri"/>
          <w:sz w:val="26"/>
          <w:szCs w:val="26"/>
          <w:u w:val="single"/>
          <w:rtl w:val="0"/>
        </w:rPr>
        <w:t xml:space="preserve">get</w:t>
      </w:r>
      <w:r w:rsidDel="00000000" w:rsidR="00000000" w:rsidRPr="00000000">
        <w:rPr>
          <w:rFonts w:ascii="Calibri" w:cs="Calibri" w:eastAsia="Calibri" w:hAnsi="Calibri"/>
          <w:sz w:val="16"/>
          <w:szCs w:val="16"/>
          <w:rtl w:val="0"/>
        </w:rPr>
        <w:t xml:space="preserve"> excessively </w:t>
      </w:r>
      <w:r w:rsidDel="00000000" w:rsidR="00000000" w:rsidRPr="00000000">
        <w:rPr>
          <w:rFonts w:ascii="Calibri" w:cs="Calibri" w:eastAsia="Calibri" w:hAnsi="Calibri"/>
          <w:sz w:val="26"/>
          <w:szCs w:val="26"/>
          <w:u w:val="single"/>
          <w:rtl w:val="0"/>
        </w:rPr>
        <w:t xml:space="preserve">high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chemists</w:t>
      </w:r>
      <w:r w:rsidDel="00000000" w:rsidR="00000000" w:rsidRPr="00000000">
        <w:rPr>
          <w:rFonts w:ascii="Calibri" w:cs="Calibri" w:eastAsia="Calibri" w:hAnsi="Calibri"/>
          <w:sz w:val="16"/>
          <w:szCs w:val="16"/>
          <w:rtl w:val="0"/>
        </w:rPr>
        <w:t xml:space="preserve"> get extraordinarily good at finding ways to </w:t>
      </w:r>
      <w:r w:rsidDel="00000000" w:rsidR="00000000" w:rsidRPr="00000000">
        <w:rPr>
          <w:rFonts w:ascii="Calibri" w:cs="Calibri" w:eastAsia="Calibri" w:hAnsi="Calibri"/>
          <w:sz w:val="26"/>
          <w:szCs w:val="26"/>
          <w:u w:val="single"/>
          <w:rtl w:val="0"/>
        </w:rPr>
        <w:t xml:space="preserve">avoid using it</w:t>
      </w:r>
      <w:r w:rsidDel="00000000" w:rsidR="00000000" w:rsidRPr="00000000">
        <w:rPr>
          <w:rFonts w:ascii="Calibri" w:cs="Calibri" w:eastAsia="Calibri" w:hAnsi="Calibri"/>
          <w:sz w:val="26"/>
          <w:szCs w:val="26"/>
          <w:u w:val="single"/>
          <w:rtl w:val="0"/>
        </w:rPr>
        <w:t xml:space="preserve">, scrap merchants improve their recycling rates, and miners discover new deposits</w:t>
      </w:r>
      <w:r w:rsidDel="00000000" w:rsidR="00000000" w:rsidRPr="00000000">
        <w:rPr>
          <w:rFonts w:ascii="Calibri" w:cs="Calibri" w:eastAsia="Calibri" w:hAnsi="Calibri"/>
          <w:sz w:val="16"/>
          <w:szCs w:val="16"/>
          <w:rtl w:val="0"/>
        </w:rPr>
        <w:t xml:space="preserve"> that wouldn’t have been viable at lower prices. Even criminals get in on the game. That eventually pushes supply up and demand down, so that </w:t>
      </w:r>
      <w:r w:rsidDel="00000000" w:rsidR="00000000" w:rsidRPr="00000000">
        <w:rPr>
          <w:rFonts w:ascii="Calibri" w:cs="Calibri" w:eastAsia="Calibri" w:hAnsi="Calibri"/>
          <w:sz w:val="26"/>
          <w:szCs w:val="26"/>
          <w:u w:val="single"/>
          <w:rtl w:val="0"/>
        </w:rPr>
        <w:t xml:space="preserve">prices rebalance — a dynamic we’ve seen play out in the markets for rare earths, lithium and cobalt in recent years. The world mines about three times more platinum than it did in the early 1970s</w:t>
      </w:r>
      <w:r w:rsidDel="00000000" w:rsidR="00000000" w:rsidRPr="00000000">
        <w:rPr>
          <w:rFonts w:ascii="Calibri" w:cs="Calibri" w:eastAsia="Calibri" w:hAnsi="Calibri"/>
          <w:sz w:val="16"/>
          <w:szCs w:val="16"/>
          <w:rtl w:val="0"/>
        </w:rPr>
        <w:t xml:space="preserve">, but prices have barely changed once adjusted for inflation.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Style w:val="Heading2"/>
        <w:keepNext w:val="0"/>
        <w:keepLines w:val="0"/>
        <w:spacing w:after="80" w:line="332.3294179579791" w:lineRule="auto"/>
        <w:jc w:val="center"/>
        <w:rPr>
          <w:rFonts w:ascii="Calibri" w:cs="Calibri" w:eastAsia="Calibri" w:hAnsi="Calibri"/>
          <w:b w:val="1"/>
          <w:sz w:val="44"/>
          <w:szCs w:val="44"/>
          <w:u w:val="single"/>
        </w:rPr>
      </w:pPr>
      <w:bookmarkStart w:colFirst="0" w:colLast="0" w:name="_aqxvdjlhp52h" w:id="29"/>
      <w:bookmarkEnd w:id="29"/>
      <w:r w:rsidDel="00000000" w:rsidR="00000000" w:rsidRPr="00000000">
        <w:rPr>
          <w:rFonts w:ascii="Calibri" w:cs="Calibri" w:eastAsia="Calibri" w:hAnsi="Calibri"/>
          <w:b w:val="1"/>
          <w:sz w:val="44"/>
          <w:szCs w:val="44"/>
          <w:u w:val="single"/>
          <w:rtl w:val="0"/>
        </w:rPr>
        <w:t xml:space="preserve">A2 – Space War</w:t>
      </w:r>
    </w:p>
    <w:p w:rsidR="00000000" w:rsidDel="00000000" w:rsidP="00000000" w:rsidRDefault="00000000" w:rsidRPr="00000000" w14:paraId="00000049">
      <w:pPr>
        <w:pStyle w:val="Heading3"/>
        <w:keepNext w:val="0"/>
        <w:keepLines w:val="0"/>
        <w:spacing w:before="280" w:line="316.0615539550781" w:lineRule="auto"/>
        <w:jc w:val="center"/>
        <w:rPr>
          <w:rFonts w:ascii="Calibri" w:cs="Calibri" w:eastAsia="Calibri" w:hAnsi="Calibri"/>
          <w:b w:val="1"/>
          <w:color w:val="000000"/>
          <w:sz w:val="32"/>
          <w:szCs w:val="32"/>
          <w:u w:val="single"/>
        </w:rPr>
      </w:pPr>
      <w:bookmarkStart w:colFirst="0" w:colLast="0" w:name="_8t46czoxjjzn" w:id="30"/>
      <w:bookmarkEnd w:id="30"/>
      <w:r w:rsidDel="00000000" w:rsidR="00000000" w:rsidRPr="00000000">
        <w:rPr>
          <w:rFonts w:ascii="Calibri" w:cs="Calibri" w:eastAsia="Calibri" w:hAnsi="Calibri"/>
          <w:b w:val="1"/>
          <w:color w:val="000000"/>
          <w:sz w:val="32"/>
          <w:szCs w:val="32"/>
          <w:u w:val="single"/>
          <w:rtl w:val="0"/>
        </w:rPr>
        <w:t xml:space="preserve">Turn – Asset Protection</w:t>
      </w:r>
    </w:p>
    <w:p w:rsidR="00000000" w:rsidDel="00000000" w:rsidP="00000000" w:rsidRDefault="00000000" w:rsidRPr="00000000" w14:paraId="0000004A">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flgndoc971aw" w:id="31"/>
      <w:bookmarkEnd w:id="31"/>
      <w:r w:rsidDel="00000000" w:rsidR="00000000" w:rsidRPr="00000000">
        <w:rPr>
          <w:rFonts w:ascii="Calibri" w:cs="Calibri" w:eastAsia="Calibri" w:hAnsi="Calibri"/>
          <w:b w:val="1"/>
          <w:color w:val="000000"/>
          <w:sz w:val="26"/>
          <w:szCs w:val="26"/>
          <w:rtl w:val="0"/>
        </w:rPr>
        <w:t xml:space="preserve">Space commercialization is a strong constraint on conflict – solves the adv 2 and 1</w:t>
      </w:r>
    </w:p>
    <w:p w:rsidR="00000000" w:rsidDel="00000000" w:rsidP="00000000" w:rsidRDefault="00000000" w:rsidRPr="00000000" w14:paraId="0000004B">
      <w:pPr>
        <w:pStyle w:val="Heading4"/>
        <w:keepNext w:val="0"/>
        <w:keepLines w:val="0"/>
        <w:spacing w:after="40" w:before="240" w:line="303.49091616543853" w:lineRule="auto"/>
        <w:rPr>
          <w:rFonts w:ascii="Calibri" w:cs="Calibri" w:eastAsia="Calibri" w:hAnsi="Calibri"/>
          <w:sz w:val="16"/>
          <w:szCs w:val="16"/>
        </w:rPr>
      </w:pPr>
      <w:bookmarkStart w:colFirst="0" w:colLast="0" w:name="_86rxrchlnu2p" w:id="32"/>
      <w:bookmarkEnd w:id="32"/>
      <w:r w:rsidDel="00000000" w:rsidR="00000000" w:rsidRPr="00000000">
        <w:rPr>
          <w:rFonts w:ascii="Calibri" w:cs="Calibri" w:eastAsia="Calibri" w:hAnsi="Calibri"/>
          <w:sz w:val="16"/>
          <w:szCs w:val="16"/>
          <w:rtl w:val="0"/>
        </w:rPr>
        <w:t xml:space="preserve">Wendy N. Whitman </w:t>
      </w:r>
      <w:r w:rsidDel="00000000" w:rsidR="00000000" w:rsidRPr="00000000">
        <w:rPr>
          <w:rFonts w:ascii="Calibri" w:cs="Calibri" w:eastAsia="Calibri" w:hAnsi="Calibri"/>
          <w:b w:val="1"/>
          <w:u w:val="single"/>
          <w:rtl w:val="0"/>
        </w:rPr>
        <w:t xml:space="preserve">Cobb 20</w:t>
      </w:r>
      <w:r w:rsidDel="00000000" w:rsidR="00000000" w:rsidRPr="00000000">
        <w:rPr>
          <w:rFonts w:ascii="Calibri" w:cs="Calibri" w:eastAsia="Calibri" w:hAnsi="Calibri"/>
          <w:sz w:val="16"/>
          <w:szCs w:val="16"/>
          <w:rtl w:val="0"/>
        </w:rPr>
        <w:t xml:space="preserve">, is currently an associate professor of strategy and security studies at the US Air Force's School of Advanced Air and Space Studies, 7-21-2020, "Privatizing Peace: How Commerce Can Reduce Conflict in Space," Routledge &amp; CRC Press, </w:t>
      </w:r>
      <w:hyperlink r:id="rId9">
        <w:r w:rsidDel="00000000" w:rsidR="00000000" w:rsidRPr="00000000">
          <w:rPr>
            <w:rFonts w:ascii="Calibri" w:cs="Calibri" w:eastAsia="Calibri" w:hAnsi="Calibri"/>
            <w:color w:val="800080"/>
            <w:sz w:val="16"/>
            <w:szCs w:val="16"/>
            <w:u w:val="single"/>
            <w:rtl w:val="0"/>
          </w:rPr>
          <w:t xml:space="preserve">https://www.routledge.com/Privatizing-Peace-How-Commerce-Can-Reduce-Conflict-in-Space/Cobb/p/book/9780367337834</w:t>
        </w:r>
      </w:hyperlink>
      <w:r w:rsidDel="00000000" w:rsidR="00000000" w:rsidRPr="00000000">
        <w:rPr>
          <w:rFonts w:ascii="Calibri" w:cs="Calibri" w:eastAsia="Calibri" w:hAnsi="Calibri"/>
          <w:sz w:val="16"/>
          <w:szCs w:val="16"/>
          <w:rtl w:val="0"/>
        </w:rPr>
        <w:t xml:space="preserve"> // AAli</w:t>
      </w:r>
    </w:p>
    <w:p w:rsidR="00000000" w:rsidDel="00000000" w:rsidP="00000000" w:rsidRDefault="00000000" w:rsidRPr="00000000" w14:paraId="0000004C">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16"/>
          <w:szCs w:val="16"/>
          <w:rtl w:val="0"/>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Del="00000000" w:rsidR="00000000" w:rsidRPr="00000000">
        <w:rPr>
          <w:rFonts w:ascii="Calibri" w:cs="Calibri" w:eastAsia="Calibri" w:hAnsi="Calibri"/>
          <w:sz w:val="26"/>
          <w:szCs w:val="26"/>
          <w:u w:val="single"/>
          <w:rtl w:val="0"/>
        </w:rPr>
        <w:t xml:space="preserve">peace ensues when states lack differences worthy of costly conflict."31 </w:t>
      </w:r>
      <w:r w:rsidDel="00000000" w:rsidR="00000000" w:rsidRPr="00000000">
        <w:rPr>
          <w:rFonts w:ascii="Calibri" w:cs="Calibri" w:eastAsia="Calibri" w:hAnsi="Calibri"/>
          <w:b w:val="1"/>
          <w:sz w:val="26"/>
          <w:szCs w:val="26"/>
          <w:u w:val="single"/>
          <w:rtl w:val="0"/>
        </w:rPr>
        <w:t xml:space="preserve">If the </w:t>
      </w:r>
      <w:r w:rsidDel="00000000" w:rsidR="00000000" w:rsidRPr="00000000">
        <w:rPr>
          <w:rFonts w:ascii="Calibri" w:cs="Calibri" w:eastAsia="Calibri" w:hAnsi="Calibri"/>
          <w:b w:val="1"/>
          <w:sz w:val="26"/>
          <w:szCs w:val="26"/>
          <w:u w:val="single"/>
          <w:rtl w:val="0"/>
        </w:rPr>
        <w:t xml:space="preserve">costs of conflict are too high</w:t>
      </w:r>
      <w:r w:rsidDel="00000000" w:rsidR="00000000" w:rsidRPr="00000000">
        <w:rPr>
          <w:rFonts w:ascii="Calibri" w:cs="Calibri" w:eastAsia="Calibri" w:hAnsi="Calibri"/>
          <w:sz w:val="26"/>
          <w:szCs w:val="26"/>
          <w:u w:val="single"/>
          <w:rtl w:val="0"/>
        </w:rPr>
        <w:t xml:space="preserve">, then </w:t>
      </w:r>
      <w:r w:rsidDel="00000000" w:rsidR="00000000" w:rsidRPr="00000000">
        <w:rPr>
          <w:rFonts w:ascii="Calibri" w:cs="Calibri" w:eastAsia="Calibri" w:hAnsi="Calibri"/>
          <w:b w:val="1"/>
          <w:sz w:val="26"/>
          <w:szCs w:val="26"/>
          <w:u w:val="single"/>
          <w:rtl w:val="0"/>
        </w:rPr>
        <w:t xml:space="preserve">states </w:t>
      </w:r>
      <w:r w:rsidDel="00000000" w:rsidR="00000000" w:rsidRPr="00000000">
        <w:rPr>
          <w:rFonts w:ascii="Calibri" w:cs="Calibri" w:eastAsia="Calibri" w:hAnsi="Calibri"/>
          <w:b w:val="1"/>
          <w:sz w:val="26"/>
          <w:szCs w:val="26"/>
          <w:u w:val="single"/>
          <w:rtl w:val="0"/>
        </w:rPr>
        <w:t xml:space="preserve">should be </w:t>
      </w:r>
      <w:r w:rsidDel="00000000" w:rsidR="00000000" w:rsidRPr="00000000">
        <w:rPr>
          <w:rFonts w:ascii="Calibri" w:cs="Calibri" w:eastAsia="Calibri" w:hAnsi="Calibri"/>
          <w:b w:val="1"/>
          <w:sz w:val="26"/>
          <w:szCs w:val="26"/>
          <w:u w:val="single"/>
          <w:rtl w:val="0"/>
        </w:rPr>
        <w:t xml:space="preserve">more unlikely to engage </w:t>
      </w:r>
      <w:r w:rsidDel="00000000" w:rsidR="00000000" w:rsidRPr="00000000">
        <w:rPr>
          <w:rFonts w:ascii="Calibri" w:cs="Calibri" w:eastAsia="Calibri" w:hAnsi="Calibri"/>
          <w:b w:val="1"/>
          <w:sz w:val="26"/>
          <w:szCs w:val="26"/>
          <w:u w:val="single"/>
          <w:rtl w:val="0"/>
        </w:rPr>
        <w:t xml:space="preserve">in it</w:t>
      </w:r>
      <w:r w:rsidDel="00000000" w:rsidR="00000000" w:rsidRPr="00000000">
        <w:rPr>
          <w:rFonts w:ascii="Calibri" w:cs="Calibri" w:eastAsia="Calibri" w:hAnsi="Calibri"/>
          <w:sz w:val="16"/>
          <w:szCs w:val="16"/>
          <w:rtl w:val="0"/>
        </w:rPr>
        <w:t xml:space="preserve">. To this end, </w:t>
      </w:r>
      <w:r w:rsidDel="00000000" w:rsidR="00000000" w:rsidRPr="00000000">
        <w:rPr>
          <w:rFonts w:ascii="Calibri" w:cs="Calibri" w:eastAsia="Calibri" w:hAnsi="Calibri"/>
          <w:sz w:val="26"/>
          <w:szCs w:val="26"/>
          <w:u w:val="single"/>
          <w:rtl w:val="0"/>
        </w:rPr>
        <w:t xml:space="preserve">economic globalization can provide the means through which costs are raised.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 integration of world markets not only facilitates commerce, but also creates new interests inimical to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Financial interdependence ensures</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u w:val="single"/>
          <w:rtl w:val="0"/>
        </w:rPr>
        <w:t xml:space="preserve">damage</w:t>
      </w:r>
      <w:r w:rsidDel="00000000" w:rsidR="00000000" w:rsidRPr="00000000">
        <w:rPr>
          <w:rFonts w:ascii="Calibri" w:cs="Calibri" w:eastAsia="Calibri" w:hAnsi="Calibri"/>
          <w:sz w:val="26"/>
          <w:szCs w:val="26"/>
          <w:u w:val="single"/>
          <w:rtl w:val="0"/>
        </w:rPr>
        <w:t xml:space="preserve"> inflicted on one economy </w:t>
      </w:r>
      <w:r w:rsidDel="00000000" w:rsidR="00000000" w:rsidRPr="00000000">
        <w:rPr>
          <w:rFonts w:ascii="Calibri" w:cs="Calibri" w:eastAsia="Calibri" w:hAnsi="Calibri"/>
          <w:sz w:val="26"/>
          <w:szCs w:val="26"/>
          <w:u w:val="single"/>
          <w:rtl w:val="0"/>
        </w:rPr>
        <w:t xml:space="preserve">travels</w:t>
      </w:r>
      <w:r w:rsidDel="00000000" w:rsidR="00000000" w:rsidRPr="00000000">
        <w:rPr>
          <w:rFonts w:ascii="Calibri" w:cs="Calibri" w:eastAsia="Calibri" w:hAnsi="Calibri"/>
          <w:sz w:val="26"/>
          <w:szCs w:val="26"/>
          <w:u w:val="single"/>
          <w:rtl w:val="0"/>
        </w:rPr>
        <w:t xml:space="preserve"> through the global system, </w:t>
      </w:r>
      <w:r w:rsidDel="00000000" w:rsidR="00000000" w:rsidRPr="00000000">
        <w:rPr>
          <w:rFonts w:ascii="Calibri" w:cs="Calibri" w:eastAsia="Calibri" w:hAnsi="Calibri"/>
          <w:b w:val="1"/>
          <w:sz w:val="26"/>
          <w:szCs w:val="26"/>
          <w:u w:val="single"/>
          <w:rtl w:val="0"/>
        </w:rPr>
        <w:t xml:space="preserve">afflicting</w:t>
      </w:r>
      <w:r w:rsidDel="00000000" w:rsidR="00000000" w:rsidRPr="00000000">
        <w:rPr>
          <w:rFonts w:ascii="Calibri" w:cs="Calibri" w:eastAsia="Calibri" w:hAnsi="Calibri"/>
          <w:sz w:val="26"/>
          <w:szCs w:val="26"/>
          <w:u w:val="single"/>
          <w:rtl w:val="0"/>
        </w:rPr>
        <w:t xml:space="preserve"> even </w:t>
      </w:r>
      <w:r w:rsidDel="00000000" w:rsidR="00000000" w:rsidRPr="00000000">
        <w:rPr>
          <w:rFonts w:ascii="Calibri" w:cs="Calibri" w:eastAsia="Calibri" w:hAnsi="Calibri"/>
          <w:b w:val="1"/>
          <w:sz w:val="26"/>
          <w:szCs w:val="26"/>
          <w:u w:val="single"/>
          <w:rtl w:val="0"/>
        </w:rPr>
        <w:t xml:space="preserve">aggressors</w:t>
      </w:r>
      <w:r w:rsidDel="00000000" w:rsidR="00000000" w:rsidRPr="00000000">
        <w:rPr>
          <w:rFonts w:ascii="Calibri" w:cs="Calibri" w:eastAsia="Calibri" w:hAnsi="Calibri"/>
          <w:sz w:val="16"/>
          <w:szCs w:val="16"/>
          <w:rtl w:val="0"/>
        </w:rPr>
        <w:t xml:space="preserve">."32 Focusing his analysis primarily on the influence of capitalism, Gartzke's findings suggest that states with markets more closely tied to the global economy are far less likely to experience a militarized dispute.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Del="00000000" w:rsidR="00000000" w:rsidRPr="00000000">
        <w:rPr>
          <w:rFonts w:ascii="Calibri" w:cs="Calibri" w:eastAsia="Calibri" w:hAnsi="Calibri"/>
          <w:sz w:val="26"/>
          <w:szCs w:val="26"/>
          <w:u w:val="single"/>
          <w:rtl w:val="0"/>
        </w:rPr>
        <w:t xml:space="preserve">The commercial peace thesis emphasizes the role of trade and the connections made through it to explain a lack of conflict</w:t>
      </w:r>
      <w:r w:rsidDel="00000000" w:rsidR="00000000" w:rsidRPr="00000000">
        <w:rPr>
          <w:rFonts w:ascii="Calibri" w:cs="Calibri" w:eastAsia="Calibri" w:hAnsi="Calibri"/>
          <w:sz w:val="16"/>
          <w:szCs w:val="16"/>
          <w:rtl w:val="0"/>
        </w:rPr>
        <w:t xml:space="preserve">. Han Dorussen and Hugh Ward write: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peaceful 35</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Given the </w:t>
      </w:r>
      <w:r w:rsidDel="00000000" w:rsidR="00000000" w:rsidRPr="00000000">
        <w:rPr>
          <w:rFonts w:ascii="Calibri" w:cs="Calibri" w:eastAsia="Calibri" w:hAnsi="Calibri"/>
          <w:sz w:val="26"/>
          <w:szCs w:val="26"/>
          <w:u w:val="single"/>
          <w:rtl w:val="0"/>
        </w:rPr>
        <w:t xml:space="preserve">interconnectedness of the global economy to space-based assets, a version of the commercial peace thesis can be used to argue that </w:t>
      </w:r>
      <w:r w:rsidDel="00000000" w:rsidR="00000000" w:rsidRPr="00000000">
        <w:rPr>
          <w:rFonts w:ascii="Calibri" w:cs="Calibri" w:eastAsia="Calibri" w:hAnsi="Calibri"/>
          <w:sz w:val="26"/>
          <w:szCs w:val="26"/>
          <w:u w:val="single"/>
          <w:rtl w:val="0"/>
        </w:rPr>
        <w:t xml:space="preserve">the chance of conflict in space is less </w:t>
      </w:r>
      <w:r w:rsidDel="00000000" w:rsidR="00000000" w:rsidRPr="00000000">
        <w:rPr>
          <w:rFonts w:ascii="Calibri" w:cs="Calibri" w:eastAsia="Calibri" w:hAnsi="Calibri"/>
          <w:sz w:val="26"/>
          <w:szCs w:val="26"/>
          <w:u w:val="single"/>
          <w:rtl w:val="0"/>
        </w:rPr>
        <w:t xml:space="preserve">than is commonly understood or recognized precisely </w:t>
      </w:r>
      <w:r w:rsidDel="00000000" w:rsidR="00000000" w:rsidRPr="00000000">
        <w:rPr>
          <w:rFonts w:ascii="Calibri" w:cs="Calibri" w:eastAsia="Calibri" w:hAnsi="Calibri"/>
          <w:sz w:val="26"/>
          <w:szCs w:val="26"/>
          <w:u w:val="single"/>
          <w:rtl w:val="0"/>
        </w:rPr>
        <w:t xml:space="preserve">because</w:t>
      </w:r>
      <w:r w:rsidDel="00000000" w:rsidR="00000000" w:rsidRPr="00000000">
        <w:rPr>
          <w:rFonts w:ascii="Calibri" w:cs="Calibri" w:eastAsia="Calibri" w:hAnsi="Calibri"/>
          <w:sz w:val="26"/>
          <w:szCs w:val="26"/>
          <w:u w:val="single"/>
          <w:rtl w:val="0"/>
        </w:rPr>
        <w:t xml:space="preserve"> of the extent to which </w:t>
      </w:r>
      <w:r w:rsidDel="00000000" w:rsidR="00000000" w:rsidRPr="00000000">
        <w:rPr>
          <w:rFonts w:ascii="Calibri" w:cs="Calibri" w:eastAsia="Calibri" w:hAnsi="Calibri"/>
          <w:b w:val="1"/>
          <w:sz w:val="26"/>
          <w:szCs w:val="26"/>
          <w:u w:val="single"/>
          <w:rtl w:val="0"/>
        </w:rPr>
        <w:t xml:space="preserve">the global economy has become dependent on space-based assets.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To understand this argument, consider a scenario in which </w:t>
      </w:r>
      <w:r w:rsidDel="00000000" w:rsidR="00000000" w:rsidRPr="00000000">
        <w:rPr>
          <w:rFonts w:ascii="Calibri" w:cs="Calibri" w:eastAsia="Calibri" w:hAnsi="Calibri"/>
          <w:sz w:val="26"/>
          <w:szCs w:val="26"/>
          <w:u w:val="single"/>
          <w:rtl w:val="0"/>
        </w:rPr>
        <w:t xml:space="preserve">Russia</w:t>
      </w:r>
      <w:r w:rsidDel="00000000" w:rsidR="00000000" w:rsidRPr="00000000">
        <w:rPr>
          <w:rFonts w:ascii="Calibri" w:cs="Calibri" w:eastAsia="Calibri" w:hAnsi="Calibri"/>
          <w:sz w:val="26"/>
          <w:szCs w:val="26"/>
          <w:u w:val="single"/>
          <w:rtl w:val="0"/>
        </w:rPr>
        <w:t xml:space="preserve">, in preparation for a new assault on Eastern Europe, </w:t>
      </w:r>
      <w:r w:rsidDel="00000000" w:rsidR="00000000" w:rsidRPr="00000000">
        <w:rPr>
          <w:rFonts w:ascii="Calibri" w:cs="Calibri" w:eastAsia="Calibri" w:hAnsi="Calibri"/>
          <w:sz w:val="26"/>
          <w:szCs w:val="26"/>
          <w:u w:val="single"/>
          <w:rtl w:val="0"/>
        </w:rPr>
        <w:t xml:space="preserve">attacks a key US military satellite</w:t>
      </w:r>
      <w:r w:rsidDel="00000000" w:rsidR="00000000" w:rsidRPr="00000000">
        <w:rPr>
          <w:rFonts w:ascii="Calibri" w:cs="Calibri" w:eastAsia="Calibri" w:hAnsi="Calibri"/>
          <w:sz w:val="26"/>
          <w:szCs w:val="26"/>
          <w:u w:val="single"/>
          <w:rtl w:val="0"/>
        </w:rPr>
        <w:t xml:space="preserve"> with the purpose of disrupting and disabling military communications in Europe.</w:t>
      </w:r>
      <w:r w:rsidDel="00000000" w:rsidR="00000000" w:rsidRPr="00000000">
        <w:rPr>
          <w:rFonts w:ascii="Calibri" w:cs="Calibri" w:eastAsia="Calibri" w:hAnsi="Calibri"/>
          <w:sz w:val="16"/>
          <w:szCs w:val="16"/>
          <w:rtl w:val="0"/>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u w:val="single"/>
          <w:rtl w:val="0"/>
        </w:rPr>
        <w:t xml:space="preserve">debris cloud</w:t>
      </w:r>
      <w:r w:rsidDel="00000000" w:rsidR="00000000" w:rsidRPr="00000000">
        <w:rPr>
          <w:rFonts w:ascii="Calibri" w:cs="Calibri" w:eastAsia="Calibri" w:hAnsi="Calibri"/>
          <w:sz w:val="26"/>
          <w:szCs w:val="26"/>
          <w:u w:val="single"/>
          <w:rtl w:val="0"/>
        </w:rPr>
        <w:t xml:space="preserve"> created from the attack could have disastrous consequences beyond military communications Much like the movie Gravity, the debris cloud could cause a chain reaction, </w:t>
      </w:r>
      <w:r w:rsidDel="00000000" w:rsidR="00000000" w:rsidRPr="00000000">
        <w:rPr>
          <w:rFonts w:ascii="Calibri" w:cs="Calibri" w:eastAsia="Calibri" w:hAnsi="Calibri"/>
          <w:sz w:val="16"/>
          <w:szCs w:val="16"/>
          <w:rtl w:val="0"/>
        </w:rPr>
        <w:t xml:space="preserve">hitting and </w:t>
      </w:r>
      <w:r w:rsidDel="00000000" w:rsidR="00000000" w:rsidRPr="00000000">
        <w:rPr>
          <w:rFonts w:ascii="Calibri" w:cs="Calibri" w:eastAsia="Calibri" w:hAnsi="Calibri"/>
          <w:strike w:val="1"/>
          <w:sz w:val="16"/>
          <w:szCs w:val="16"/>
          <w:rtl w:val="0"/>
        </w:rPr>
        <w:t xml:space="preserve">disabling </w:t>
      </w:r>
      <w:r w:rsidDel="00000000" w:rsidR="00000000" w:rsidRPr="00000000">
        <w:rPr>
          <w:rFonts w:ascii="Calibri" w:cs="Calibri" w:eastAsia="Calibri" w:hAnsi="Calibri"/>
          <w:sz w:val="26"/>
          <w:szCs w:val="26"/>
          <w:u w:val="single"/>
          <w:rtl w:val="0"/>
        </w:rPr>
        <w:t xml:space="preserve">dismantling other satellites</w:t>
      </w:r>
      <w:r w:rsidDel="00000000" w:rsidR="00000000" w:rsidRPr="00000000">
        <w:rPr>
          <w:rFonts w:ascii="Calibri" w:cs="Calibri" w:eastAsia="Calibri" w:hAnsi="Calibri"/>
          <w:sz w:val="26"/>
          <w:szCs w:val="26"/>
          <w:u w:val="single"/>
          <w:rtl w:val="0"/>
        </w:rPr>
        <w:t xml:space="preserve"> that would in turn disrupt civilian </w:t>
      </w:r>
      <w:r w:rsidDel="00000000" w:rsidR="00000000" w:rsidRPr="00000000">
        <w:rPr>
          <w:rFonts w:ascii="Calibri" w:cs="Calibri" w:eastAsia="Calibri" w:hAnsi="Calibri"/>
          <w:sz w:val="26"/>
          <w:szCs w:val="26"/>
          <w:u w:val="single"/>
          <w:rtl w:val="0"/>
        </w:rPr>
        <w:t xml:space="preserve">communications, business transactions</w:t>
      </w:r>
      <w:r w:rsidDel="00000000" w:rsidR="00000000" w:rsidRPr="00000000">
        <w:rPr>
          <w:rFonts w:ascii="Calibri" w:cs="Calibri" w:eastAsia="Calibri" w:hAnsi="Calibri"/>
          <w:sz w:val="26"/>
          <w:szCs w:val="26"/>
          <w:u w:val="single"/>
          <w:rtl w:val="0"/>
        </w:rPr>
        <w:t xml:space="preserve">, and perhaps even </w:t>
      </w:r>
      <w:r w:rsidDel="00000000" w:rsidR="00000000" w:rsidRPr="00000000">
        <w:rPr>
          <w:rFonts w:ascii="Calibri" w:cs="Calibri" w:eastAsia="Calibri" w:hAnsi="Calibri"/>
          <w:sz w:val="26"/>
          <w:szCs w:val="26"/>
          <w:u w:val="single"/>
          <w:rtl w:val="0"/>
        </w:rPr>
        <w:t xml:space="preserve">Russian military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 economic effects of lost satellites would not be restricted to one country alone; the global economic consequences in terms of </w:t>
      </w:r>
      <w:r w:rsidDel="00000000" w:rsidR="00000000" w:rsidRPr="00000000">
        <w:rPr>
          <w:rFonts w:ascii="Calibri" w:cs="Calibri" w:eastAsia="Calibri" w:hAnsi="Calibri"/>
          <w:sz w:val="26"/>
          <w:szCs w:val="26"/>
          <w:u w:val="single"/>
          <w:rtl w:val="0"/>
        </w:rPr>
        <w:t xml:space="preserve">lost property</w:t>
      </w:r>
      <w:r w:rsidDel="00000000" w:rsidR="00000000" w:rsidRPr="00000000">
        <w:rPr>
          <w:rFonts w:ascii="Calibri" w:cs="Calibri" w:eastAsia="Calibri" w:hAnsi="Calibri"/>
          <w:sz w:val="26"/>
          <w:szCs w:val="26"/>
          <w:u w:val="single"/>
          <w:rtl w:val="0"/>
        </w:rPr>
        <w:t xml:space="preserve"> (satellites), lost </w:t>
      </w:r>
      <w:r w:rsidDel="00000000" w:rsidR="00000000" w:rsidRPr="00000000">
        <w:rPr>
          <w:rFonts w:ascii="Calibri" w:cs="Calibri" w:eastAsia="Calibri" w:hAnsi="Calibri"/>
          <w:sz w:val="26"/>
          <w:szCs w:val="26"/>
          <w:u w:val="single"/>
          <w:rtl w:val="0"/>
        </w:rPr>
        <w:t xml:space="preserve">transactions, and financial havoc</w:t>
      </w:r>
      <w:r w:rsidDel="00000000" w:rsidR="00000000" w:rsidRPr="00000000">
        <w:rPr>
          <w:rFonts w:ascii="Calibri" w:cs="Calibri" w:eastAsia="Calibri" w:hAnsi="Calibri"/>
          <w:sz w:val="26"/>
          <w:szCs w:val="26"/>
          <w:u w:val="single"/>
          <w:rtl w:val="0"/>
        </w:rPr>
        <w:t xml:space="preserve"> would echo throughout the world, including in Russia itse</w:t>
      </w:r>
      <w:r w:rsidDel="00000000" w:rsidR="00000000" w:rsidRPr="00000000">
        <w:rPr>
          <w:rFonts w:ascii="Calibri" w:cs="Calibri" w:eastAsia="Calibri" w:hAnsi="Calibri"/>
          <w:sz w:val="16"/>
          <w:szCs w:val="16"/>
          <w:rtl w:val="0"/>
        </w:rPr>
        <w:t xml:space="preserve">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While the previous scenario highlights several reasons why it would not be in Russia's best interest to attack a US satellite, this book argues that the </w:t>
      </w:r>
      <w:r w:rsidDel="00000000" w:rsidR="00000000" w:rsidRPr="00000000">
        <w:rPr>
          <w:rFonts w:ascii="Calibri" w:cs="Calibri" w:eastAsia="Calibri" w:hAnsi="Calibri"/>
          <w:sz w:val="26"/>
          <w:szCs w:val="26"/>
          <w:u w:val="single"/>
          <w:rtl w:val="0"/>
        </w:rPr>
        <w:t xml:space="preserve">economic</w:t>
      </w:r>
      <w:r w:rsidDel="00000000" w:rsidR="00000000" w:rsidRPr="00000000">
        <w:rPr>
          <w:rFonts w:ascii="Calibri" w:cs="Calibri" w:eastAsia="Calibri" w:hAnsi="Calibri"/>
          <w:sz w:val="16"/>
          <w:szCs w:val="16"/>
          <w:rtl w:val="0"/>
        </w:rPr>
        <w:t xml:space="preserve"> argument </w:t>
      </w:r>
      <w:r w:rsidDel="00000000" w:rsidR="00000000" w:rsidRPr="00000000">
        <w:rPr>
          <w:rFonts w:ascii="Calibri" w:cs="Calibri" w:eastAsia="Calibri" w:hAnsi="Calibri"/>
          <w:sz w:val="26"/>
          <w:szCs w:val="26"/>
          <w:u w:val="single"/>
          <w:rtl w:val="0"/>
        </w:rPr>
        <w:t xml:space="preserve">is</w:t>
      </w:r>
      <w:r w:rsidDel="00000000" w:rsidR="00000000" w:rsidRPr="00000000">
        <w:rPr>
          <w:rFonts w:ascii="Calibri" w:cs="Calibri" w:eastAsia="Calibri" w:hAnsi="Calibri"/>
          <w:sz w:val="16"/>
          <w:szCs w:val="16"/>
          <w:rtl w:val="0"/>
        </w:rPr>
        <w:t xml:space="preserve"> both the strongest and the </w:t>
      </w:r>
      <w:r w:rsidDel="00000000" w:rsidR="00000000" w:rsidRPr="00000000">
        <w:rPr>
          <w:rFonts w:ascii="Calibri" w:cs="Calibri" w:eastAsia="Calibri" w:hAnsi="Calibri"/>
          <w:sz w:val="26"/>
          <w:szCs w:val="26"/>
          <w:u w:val="single"/>
          <w:rtl w:val="0"/>
        </w:rPr>
        <w:t xml:space="preserve">most </w:t>
      </w:r>
      <w:r w:rsidDel="00000000" w:rsidR="00000000" w:rsidRPr="00000000">
        <w:rPr>
          <w:rFonts w:ascii="Calibri" w:cs="Calibri" w:eastAsia="Calibri" w:hAnsi="Calibri"/>
          <w:sz w:val="26"/>
          <w:szCs w:val="26"/>
          <w:u w:val="single"/>
          <w:rtl w:val="0"/>
        </w:rPr>
        <w:t xml:space="preserve">restraining</w:t>
      </w:r>
      <w:r w:rsidDel="00000000" w:rsidR="00000000" w:rsidRPr="00000000">
        <w:rPr>
          <w:rFonts w:ascii="Calibri" w:cs="Calibri" w:eastAsia="Calibri" w:hAnsi="Calibri"/>
          <w:sz w:val="26"/>
          <w:szCs w:val="26"/>
          <w:u w:val="single"/>
          <w:rtl w:val="0"/>
        </w:rPr>
        <w:t xml:space="preserve"> especially </w:t>
      </w:r>
      <w:r w:rsidDel="00000000" w:rsidR="00000000" w:rsidRPr="00000000">
        <w:rPr>
          <w:rFonts w:ascii="Calibri" w:cs="Calibri" w:eastAsia="Calibri" w:hAnsi="Calibri"/>
          <w:sz w:val="26"/>
          <w:szCs w:val="26"/>
          <w:u w:val="single"/>
          <w:rtl w:val="0"/>
        </w:rPr>
        <w:t xml:space="preserve">as space becomes </w:t>
      </w:r>
      <w:r w:rsidDel="00000000" w:rsidR="00000000" w:rsidRPr="00000000">
        <w:rPr>
          <w:rFonts w:ascii="Calibri" w:cs="Calibri" w:eastAsia="Calibri" w:hAnsi="Calibri"/>
          <w:sz w:val="26"/>
          <w:szCs w:val="26"/>
          <w:u w:val="single"/>
          <w:rtl w:val="0"/>
        </w:rPr>
        <w:t xml:space="preserve">more congested, competitive, contested, and </w:t>
      </w:r>
      <w:r w:rsidDel="00000000" w:rsidR="00000000" w:rsidRPr="00000000">
        <w:rPr>
          <w:rFonts w:ascii="Calibri" w:cs="Calibri" w:eastAsia="Calibri" w:hAnsi="Calibri"/>
          <w:sz w:val="26"/>
          <w:szCs w:val="26"/>
          <w:u w:val="single"/>
          <w:rtl w:val="0"/>
        </w:rPr>
        <w:t xml:space="preserve">commercialized</w:t>
      </w:r>
      <w:r w:rsidDel="00000000" w:rsidR="00000000" w:rsidRPr="00000000">
        <w:rPr>
          <w:rFonts w:ascii="Calibri" w:cs="Calibri" w:eastAsia="Calibri" w:hAnsi="Calibri"/>
          <w:sz w:val="16"/>
          <w:szCs w:val="16"/>
          <w:rtl w:val="0"/>
        </w:rPr>
        <w:t xml:space="preserve">. The emergence of private space companies enhances this argument. "</w:t>
      </w:r>
      <w:r w:rsidDel="00000000" w:rsidR="00000000" w:rsidRPr="00000000">
        <w:rPr>
          <w:rFonts w:ascii="Calibri" w:cs="Calibri" w:eastAsia="Calibri" w:hAnsi="Calibri"/>
          <w:sz w:val="26"/>
          <w:szCs w:val="26"/>
          <w:u w:val="single"/>
          <w:rtl w:val="0"/>
        </w:rPr>
        <w:t xml:space="preserve">In the commercial sector, </w:t>
      </w:r>
      <w:r w:rsidDel="00000000" w:rsidR="00000000" w:rsidRPr="00000000">
        <w:rPr>
          <w:rFonts w:ascii="Calibri" w:cs="Calibri" w:eastAsia="Calibri" w:hAnsi="Calibri"/>
          <w:sz w:val="26"/>
          <w:szCs w:val="26"/>
          <w:u w:val="single"/>
          <w:rtl w:val="0"/>
        </w:rPr>
        <w:t xml:space="preserve">companies need reliability and legal enforcement </w:t>
      </w:r>
      <w:r w:rsidDel="00000000" w:rsidR="00000000" w:rsidRPr="00000000">
        <w:rPr>
          <w:rFonts w:ascii="Calibri" w:cs="Calibri" w:eastAsia="Calibri" w:hAnsi="Calibri"/>
          <w:sz w:val="26"/>
          <w:szCs w:val="26"/>
          <w:u w:val="single"/>
          <w:rtl w:val="0"/>
        </w:rPr>
        <w:t xml:space="preserve">mechanisms if they are going to operate profitably in a shared environment</w:t>
      </w:r>
      <w:r w:rsidDel="00000000" w:rsidR="00000000" w:rsidRPr="00000000">
        <w:rPr>
          <w:rFonts w:ascii="Calibri" w:cs="Calibri" w:eastAsia="Calibri" w:hAnsi="Calibri"/>
          <w:sz w:val="16"/>
          <w:szCs w:val="16"/>
          <w:rtl w:val="0"/>
        </w:rPr>
        <w:t xml:space="preserve">."36 In order to foster the growing area of space commercialization, com</w:t>
      </w:r>
      <w:r w:rsidDel="00000000" w:rsidR="00000000" w:rsidRPr="00000000">
        <w:rPr>
          <w:rFonts w:ascii="Calibri" w:cs="Calibri" w:eastAsia="Calibri" w:hAnsi="Calibri"/>
          <w:sz w:val="26"/>
          <w:szCs w:val="26"/>
          <w:u w:val="single"/>
          <w:rtl w:val="0"/>
        </w:rPr>
        <w:t xml:space="preserve">panies must be assured that the activities they undertake in space will be protected in some way or, at a minimum, allowed to proceed to the extent where they can reap the profit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This could be done through international organizations that would provide some sort of space traffic control, but </w:t>
      </w:r>
      <w:r w:rsidDel="00000000" w:rsidR="00000000" w:rsidRPr="00000000">
        <w:rPr>
          <w:rFonts w:ascii="Calibri" w:cs="Calibri" w:eastAsia="Calibri" w:hAnsi="Calibri"/>
          <w:b w:val="1"/>
          <w:sz w:val="26"/>
          <w:szCs w:val="26"/>
          <w:u w:val="single"/>
          <w:rtl w:val="0"/>
        </w:rPr>
        <w:t xml:space="preserve">the likelihood of a major international breakthrough on rules regarding space is unlikely in the near term</w:t>
      </w:r>
      <w:r w:rsidDel="00000000" w:rsidR="00000000" w:rsidRPr="00000000">
        <w:rPr>
          <w:rFonts w:ascii="Calibri" w:cs="Calibri" w:eastAsia="Calibri" w:hAnsi="Calibri"/>
          <w:sz w:val="26"/>
          <w:szCs w:val="26"/>
          <w:u w:val="single"/>
          <w:rtl w:val="0"/>
        </w:rPr>
        <w:t xml:space="preserve">. Therefore, </w:t>
      </w:r>
      <w:r w:rsidDel="00000000" w:rsidR="00000000" w:rsidRPr="00000000">
        <w:rPr>
          <w:rFonts w:ascii="Calibri" w:cs="Calibri" w:eastAsia="Calibri" w:hAnsi="Calibri"/>
          <w:b w:val="1"/>
          <w:sz w:val="26"/>
          <w:szCs w:val="26"/>
          <w:u w:val="single"/>
          <w:rtl w:val="0"/>
        </w:rPr>
        <w:t xml:space="preserve">actors must rely on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b w:val="1"/>
          <w:sz w:val="26"/>
          <w:szCs w:val="26"/>
          <w:u w:val="single"/>
          <w:rtl w:val="0"/>
        </w:rPr>
        <w:t xml:space="preserve">protections afforded </w:t>
      </w:r>
      <w:r w:rsidDel="00000000" w:rsidR="00000000" w:rsidRPr="00000000">
        <w:rPr>
          <w:rFonts w:ascii="Calibri" w:cs="Calibri" w:eastAsia="Calibri" w:hAnsi="Calibri"/>
          <w:b w:val="1"/>
          <w:sz w:val="26"/>
          <w:szCs w:val="26"/>
          <w:u w:val="single"/>
          <w:rtl w:val="0"/>
        </w:rPr>
        <w:t xml:space="preserve">them </w:t>
      </w:r>
      <w:r w:rsidDel="00000000" w:rsidR="00000000" w:rsidRPr="00000000">
        <w:rPr>
          <w:rFonts w:ascii="Calibri" w:cs="Calibri" w:eastAsia="Calibri" w:hAnsi="Calibri"/>
          <w:b w:val="1"/>
          <w:sz w:val="26"/>
          <w:szCs w:val="26"/>
          <w:u w:val="single"/>
          <w:rtl w:val="0"/>
        </w:rPr>
        <w:t xml:space="preserve">by an </w:t>
      </w:r>
      <w:r w:rsidDel="00000000" w:rsidR="00000000" w:rsidRPr="00000000">
        <w:rPr>
          <w:rFonts w:ascii="Calibri" w:cs="Calibri" w:eastAsia="Calibri" w:hAnsi="Calibri"/>
          <w:b w:val="1"/>
          <w:sz w:val="26"/>
          <w:szCs w:val="26"/>
          <w:u w:val="single"/>
          <w:rtl w:val="0"/>
        </w:rPr>
        <w:t xml:space="preserve">increasingly </w:t>
      </w:r>
      <w:r w:rsidDel="00000000" w:rsidR="00000000" w:rsidRPr="00000000">
        <w:rPr>
          <w:rFonts w:ascii="Calibri" w:cs="Calibri" w:eastAsia="Calibri" w:hAnsi="Calibri"/>
          <w:b w:val="1"/>
          <w:sz w:val="26"/>
          <w:szCs w:val="26"/>
          <w:u w:val="single"/>
          <w:rtl w:val="0"/>
        </w:rPr>
        <w:t xml:space="preserve">globalized economy that is </w:t>
      </w:r>
      <w:r w:rsidDel="00000000" w:rsidR="00000000" w:rsidRPr="00000000">
        <w:rPr>
          <w:rFonts w:ascii="Calibri" w:cs="Calibri" w:eastAsia="Calibri" w:hAnsi="Calibri"/>
          <w:b w:val="1"/>
          <w:sz w:val="26"/>
          <w:szCs w:val="26"/>
          <w:u w:val="single"/>
          <w:rtl w:val="0"/>
        </w:rPr>
        <w:t xml:space="preserve">ever more </w:t>
      </w:r>
      <w:r w:rsidDel="00000000" w:rsidR="00000000" w:rsidRPr="00000000">
        <w:rPr>
          <w:rFonts w:ascii="Calibri" w:cs="Calibri" w:eastAsia="Calibri" w:hAnsi="Calibri"/>
          <w:b w:val="1"/>
          <w:sz w:val="26"/>
          <w:szCs w:val="26"/>
          <w:u w:val="single"/>
          <w:rtl w:val="0"/>
        </w:rPr>
        <w:t xml:space="preserve">dependent on space-based assets</w:t>
      </w:r>
      <w:r w:rsidDel="00000000" w:rsidR="00000000" w:rsidRPr="00000000">
        <w:rPr>
          <w:rFonts w:ascii="Calibri" w:cs="Calibri" w:eastAsia="Calibri" w:hAnsi="Calibri"/>
          <w:sz w:val="26"/>
          <w:szCs w:val="26"/>
          <w:u w:val="single"/>
          <w:rtl w:val="0"/>
        </w:rPr>
        <w:t xml:space="preserv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spacing w:after="160" w:line="256.8000047857111" w:lineRule="auto"/>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4F">
      <w:pPr>
        <w:pStyle w:val="Heading3"/>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outledge.com/Privatizing-Peace-How-Commerce-Can-Reduce-Conflict-in-Space/Cobb/p/book/9780367337834" TargetMode="External"/><Relationship Id="rId5" Type="http://schemas.openxmlformats.org/officeDocument/2006/relationships/styles" Target="styles.xml"/><Relationship Id="rId6" Type="http://schemas.openxmlformats.org/officeDocument/2006/relationships/hyperlink" Target="https://www.cnn.com/2019/07/25/asia/internet-undersea-cables-intl-hnk/index.html" TargetMode="External"/><Relationship Id="rId7" Type="http://schemas.openxmlformats.org/officeDocument/2006/relationships/hyperlink" Target="https://fasterplease.substack.com/p/-why-a-spacex-bankruptcy-would-hurt" TargetMode="External"/><Relationship Id="rId8" Type="http://schemas.openxmlformats.org/officeDocument/2006/relationships/hyperlink" Target="https://www.bloomberg.com/opinion/articles/2020-12-21/space-mining-on-asteroids-is-never-going-to-happen%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