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677BC" w14:textId="79D1D8F3" w:rsidR="00444686" w:rsidRDefault="00444686" w:rsidP="00444686">
      <w:pPr>
        <w:pStyle w:val="Heading2"/>
      </w:pPr>
      <w:r>
        <w:t>1</w:t>
      </w:r>
    </w:p>
    <w:p w14:paraId="7D9F1DFA" w14:textId="77777777" w:rsidR="00444686" w:rsidRPr="00C704FF" w:rsidRDefault="00444686" w:rsidP="00444686">
      <w:pPr>
        <w:pStyle w:val="Heading4"/>
      </w:pPr>
      <w:r>
        <w:t>CP Text:</w:t>
      </w:r>
      <w:r w:rsidRPr="00C704FF">
        <w:t xml:space="preserve"> A just government </w:t>
      </w:r>
      <w:r>
        <w:t>should</w:t>
      </w:r>
      <w:r w:rsidRPr="00C704FF">
        <w:t xml:space="preserve"> recognize an unconditional right </w:t>
      </w:r>
      <w:r>
        <w:t>of</w:t>
      </w:r>
      <w:r w:rsidRPr="00C704FF">
        <w:t xml:space="preserve"> workers to strike</w:t>
      </w:r>
      <w:r>
        <w:t xml:space="preserve">, except workers in the armed forces. </w:t>
      </w:r>
    </w:p>
    <w:p w14:paraId="5C4E03C5" w14:textId="77777777" w:rsidR="00444686" w:rsidRPr="00C704FF" w:rsidRDefault="00444686" w:rsidP="00444686">
      <w:pPr>
        <w:rPr>
          <w:szCs w:val="26"/>
        </w:rPr>
      </w:pPr>
    </w:p>
    <w:p w14:paraId="37F37D00" w14:textId="77777777" w:rsidR="00444686" w:rsidRPr="00C704FF" w:rsidRDefault="00444686" w:rsidP="00444686">
      <w:pPr>
        <w:pStyle w:val="Heading4"/>
      </w:pPr>
      <w:r w:rsidRPr="00C704FF">
        <w:t>Armed forces can’t strike now</w:t>
      </w:r>
      <w:r>
        <w:t>.</w:t>
      </w:r>
    </w:p>
    <w:p w14:paraId="130F3A13" w14:textId="77777777" w:rsidR="00444686" w:rsidRPr="00C704FF" w:rsidRDefault="00444686" w:rsidP="00444686">
      <w:pPr>
        <w:rPr>
          <w:sz w:val="16"/>
          <w:szCs w:val="26"/>
        </w:rPr>
      </w:pPr>
      <w:r w:rsidRPr="00C704FF">
        <w:rPr>
          <w:rStyle w:val="Heading4Char"/>
          <w:u w:val="single"/>
        </w:rPr>
        <w:t>LII 6</w:t>
      </w:r>
      <w:r w:rsidRPr="00C704FF">
        <w:rPr>
          <w:sz w:val="16"/>
          <w:szCs w:val="26"/>
        </w:rPr>
        <w:t xml:space="preserve"> [Cornell Legal Information Institute, 2006, "10 U.S. Code § 976," Cornell Legal Information Institute, https://www.law.cornell.edu/uscode/text/10/976]/Kankee</w:t>
      </w:r>
    </w:p>
    <w:p w14:paraId="4A33B2E8" w14:textId="77777777" w:rsidR="00444686" w:rsidRDefault="00444686" w:rsidP="00444686">
      <w:pPr>
        <w:rPr>
          <w:sz w:val="16"/>
          <w:szCs w:val="26"/>
        </w:rPr>
      </w:pPr>
      <w:r w:rsidRPr="00C704FF">
        <w:rPr>
          <w:sz w:val="16"/>
          <w:szCs w:val="26"/>
        </w:rPr>
        <w:t>(a)In this section: (</w:t>
      </w:r>
      <w:proofErr w:type="gramStart"/>
      <w:r w:rsidRPr="00C704FF">
        <w:rPr>
          <w:sz w:val="16"/>
          <w:szCs w:val="26"/>
        </w:rPr>
        <w:t>1)The</w:t>
      </w:r>
      <w:proofErr w:type="gramEnd"/>
      <w:r w:rsidRPr="00C704FF">
        <w:rPr>
          <w:sz w:val="16"/>
          <w:szCs w:val="2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C704FF">
        <w:rPr>
          <w:sz w:val="16"/>
          <w:szCs w:val="26"/>
        </w:rPr>
        <w:t>i</w:t>
      </w:r>
      <w:proofErr w:type="spellEnd"/>
      <w:r w:rsidRPr="00C704FF">
        <w:rPr>
          <w:sz w:val="16"/>
          <w:szCs w:val="2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C704FF">
        <w:rPr>
          <w:sz w:val="16"/>
          <w:szCs w:val="26"/>
        </w:rPr>
        <w:t>3)The</w:t>
      </w:r>
      <w:proofErr w:type="gramEnd"/>
      <w:r w:rsidRPr="00C704FF">
        <w:rPr>
          <w:sz w:val="16"/>
          <w:szCs w:val="26"/>
        </w:rPr>
        <w:t xml:space="preserve"> term “civilian officer or employee” means an employee, as such term is defined in section 2105 of title 5. (b)</w:t>
      </w:r>
      <w:r w:rsidRPr="00C704FF">
        <w:rPr>
          <w:rStyle w:val="StyleUnderline"/>
          <w:sz w:val="26"/>
          <w:szCs w:val="26"/>
          <w:highlight w:val="cyan"/>
        </w:rPr>
        <w:t xml:space="preserve">It shall be </w:t>
      </w:r>
      <w:r w:rsidRPr="00C704FF">
        <w:rPr>
          <w:rStyle w:val="Emphasis"/>
          <w:sz w:val="26"/>
          <w:szCs w:val="26"/>
          <w:highlight w:val="cyan"/>
        </w:rPr>
        <w:t>unlawful</w:t>
      </w:r>
      <w:r w:rsidRPr="00C704FF">
        <w:rPr>
          <w:rStyle w:val="StyleUnderline"/>
          <w:sz w:val="26"/>
          <w:szCs w:val="26"/>
          <w:highlight w:val="cyan"/>
        </w:rPr>
        <w:t xml:space="preserve"> for a member of the </w:t>
      </w:r>
      <w:r w:rsidRPr="00C704FF">
        <w:rPr>
          <w:rStyle w:val="Emphasis"/>
          <w:sz w:val="26"/>
          <w:szCs w:val="26"/>
          <w:highlight w:val="cyan"/>
        </w:rPr>
        <w:t>armed forces</w:t>
      </w:r>
      <w:r w:rsidRPr="00C704FF">
        <w:rPr>
          <w:sz w:val="16"/>
          <w:szCs w:val="26"/>
        </w:rPr>
        <w:t>, knowing of the activities or objectives of a particular military labor organization— (</w:t>
      </w:r>
      <w:proofErr w:type="gramStart"/>
      <w:r w:rsidRPr="00C704FF">
        <w:rPr>
          <w:sz w:val="16"/>
          <w:szCs w:val="26"/>
        </w:rPr>
        <w:t>1)</w:t>
      </w:r>
      <w:r w:rsidRPr="00C704FF">
        <w:rPr>
          <w:rStyle w:val="StyleUnderline"/>
          <w:sz w:val="26"/>
          <w:szCs w:val="26"/>
        </w:rPr>
        <w:t>to</w:t>
      </w:r>
      <w:proofErr w:type="gramEnd"/>
      <w:r w:rsidRPr="00C704FF">
        <w:rPr>
          <w:rStyle w:val="StyleUnderline"/>
          <w:sz w:val="26"/>
          <w:szCs w:val="26"/>
        </w:rPr>
        <w:t xml:space="preserve"> join or maintain membership</w:t>
      </w:r>
      <w:r w:rsidRPr="00C704FF">
        <w:rPr>
          <w:sz w:val="16"/>
          <w:szCs w:val="26"/>
        </w:rPr>
        <w:t xml:space="preserve"> in such organization; or (2)to </w:t>
      </w:r>
      <w:r w:rsidRPr="00C704FF">
        <w:rPr>
          <w:rStyle w:val="StyleUnderline"/>
          <w:sz w:val="26"/>
          <w:szCs w:val="26"/>
        </w:rPr>
        <w:t>attempt to enroll any other member of the armed forces as</w:t>
      </w:r>
      <w:r w:rsidRPr="00C704FF">
        <w:rPr>
          <w:sz w:val="16"/>
          <w:szCs w:val="26"/>
        </w:rPr>
        <w:t xml:space="preserve"> a member of such organization. (c)It shall be unlawful for any person— (1)to </w:t>
      </w:r>
      <w:r w:rsidRPr="00C704FF">
        <w:rPr>
          <w:rStyle w:val="StyleUnderline"/>
          <w:sz w:val="26"/>
          <w:szCs w:val="26"/>
        </w:rPr>
        <w:t>enroll in a military labor organization</w:t>
      </w:r>
      <w:r w:rsidRPr="00C704FF">
        <w:rPr>
          <w:sz w:val="16"/>
          <w:szCs w:val="26"/>
        </w:rPr>
        <w:t xml:space="preserve"> any member of the armed forces </w:t>
      </w:r>
      <w:r w:rsidRPr="00C704FF">
        <w:rPr>
          <w:rStyle w:val="StyleUnderline"/>
          <w:sz w:val="26"/>
          <w:szCs w:val="26"/>
        </w:rPr>
        <w:t>or to solicit or accept dues or fees for</w:t>
      </w:r>
      <w:r w:rsidRPr="00C704FF">
        <w:rPr>
          <w:sz w:val="16"/>
          <w:szCs w:val="26"/>
        </w:rPr>
        <w:t xml:space="preserve"> such </w:t>
      </w:r>
      <w:r w:rsidRPr="00C704FF">
        <w:rPr>
          <w:rStyle w:val="StyleUnderline"/>
          <w:sz w:val="26"/>
          <w:szCs w:val="26"/>
        </w:rPr>
        <w:t>an organization from any member</w:t>
      </w:r>
      <w:r w:rsidRPr="00C704FF">
        <w:rPr>
          <w:sz w:val="16"/>
          <w:szCs w:val="26"/>
        </w:rPr>
        <w:t xml:space="preserve"> of the armed forces; or (2)</w:t>
      </w:r>
      <w:r w:rsidRPr="00C704FF">
        <w:rPr>
          <w:rStyle w:val="StyleUnderline"/>
          <w:sz w:val="26"/>
          <w:szCs w:val="26"/>
        </w:rPr>
        <w:t xml:space="preserve">to negotiate or </w:t>
      </w:r>
      <w:r w:rsidRPr="00C704FF">
        <w:rPr>
          <w:rStyle w:val="Emphasis"/>
          <w:sz w:val="26"/>
          <w:szCs w:val="26"/>
        </w:rPr>
        <w:t>bargain</w:t>
      </w:r>
      <w:r w:rsidRPr="00C704FF">
        <w:rPr>
          <w:sz w:val="16"/>
          <w:szCs w:val="26"/>
        </w:rPr>
        <w:t xml:space="preserve">, </w:t>
      </w:r>
      <w:r w:rsidRPr="00C704FF">
        <w:rPr>
          <w:rStyle w:val="StyleUnderline"/>
          <w:sz w:val="26"/>
          <w:szCs w:val="26"/>
        </w:rPr>
        <w:t>or</w:t>
      </w:r>
      <w:r w:rsidRPr="00C704FF">
        <w:rPr>
          <w:sz w:val="16"/>
          <w:szCs w:val="26"/>
        </w:rPr>
        <w:t xml:space="preserve"> </w:t>
      </w:r>
      <w:r w:rsidRPr="00C704FF">
        <w:rPr>
          <w:rStyle w:val="StyleUnderline"/>
          <w:sz w:val="26"/>
          <w:szCs w:val="26"/>
        </w:rPr>
        <w:t xml:space="preserve">attempt through any </w:t>
      </w:r>
      <w:r w:rsidRPr="00C704FF">
        <w:rPr>
          <w:rStyle w:val="Emphasis"/>
          <w:sz w:val="26"/>
          <w:szCs w:val="26"/>
        </w:rPr>
        <w:t>coercive act</w:t>
      </w:r>
      <w:r w:rsidRPr="00C704FF">
        <w:rPr>
          <w:rStyle w:val="StyleUnderline"/>
          <w:sz w:val="26"/>
          <w:szCs w:val="26"/>
        </w:rPr>
        <w:t xml:space="preserve"> to negotiate or bargain, with any civilian</w:t>
      </w:r>
      <w:r w:rsidRPr="00C704FF">
        <w:rPr>
          <w:sz w:val="16"/>
          <w:szCs w:val="26"/>
        </w:rPr>
        <w:t xml:space="preserve"> officer or </w:t>
      </w:r>
      <w:r w:rsidRPr="00C704FF">
        <w:rPr>
          <w:rStyle w:val="StyleUnderline"/>
          <w:sz w:val="26"/>
          <w:szCs w:val="26"/>
        </w:rPr>
        <w:t>employee, or any member of the armed forces, on behalf of members of the armed forces</w:t>
      </w:r>
      <w:r w:rsidRPr="00C704FF">
        <w:rPr>
          <w:sz w:val="16"/>
          <w:szCs w:val="26"/>
        </w:rPr>
        <w:t>, concerning the terms or conditions of service of such members; (3)</w:t>
      </w:r>
      <w:r w:rsidRPr="00C704FF">
        <w:rPr>
          <w:rStyle w:val="StyleUnderline"/>
          <w:sz w:val="26"/>
          <w:szCs w:val="26"/>
          <w:highlight w:val="cyan"/>
        </w:rPr>
        <w:t xml:space="preserve">to </w:t>
      </w:r>
      <w:r w:rsidRPr="00C704FF">
        <w:rPr>
          <w:rStyle w:val="Emphasis"/>
          <w:sz w:val="26"/>
          <w:szCs w:val="26"/>
          <w:highlight w:val="cyan"/>
        </w:rPr>
        <w:t>organize</w:t>
      </w:r>
      <w:r w:rsidRPr="00C704FF">
        <w:rPr>
          <w:rStyle w:val="StyleUnderline"/>
          <w:sz w:val="26"/>
          <w:szCs w:val="26"/>
        </w:rPr>
        <w:t xml:space="preserve"> or attempt to organize, </w:t>
      </w:r>
      <w:r w:rsidRPr="00C704FF">
        <w:rPr>
          <w:rStyle w:val="StyleUnderline"/>
          <w:sz w:val="26"/>
          <w:szCs w:val="26"/>
          <w:highlight w:val="cyan"/>
        </w:rPr>
        <w:t>or</w:t>
      </w:r>
      <w:r w:rsidRPr="00C704FF">
        <w:rPr>
          <w:rStyle w:val="StyleUnderline"/>
          <w:sz w:val="26"/>
          <w:szCs w:val="26"/>
        </w:rPr>
        <w:t xml:space="preserve"> </w:t>
      </w:r>
      <w:r w:rsidRPr="00C704FF">
        <w:rPr>
          <w:rStyle w:val="Emphasis"/>
          <w:sz w:val="26"/>
          <w:szCs w:val="26"/>
          <w:highlight w:val="cyan"/>
        </w:rPr>
        <w:t>participate</w:t>
      </w:r>
      <w:r w:rsidRPr="00C704FF">
        <w:rPr>
          <w:rStyle w:val="StyleUnderline"/>
          <w:sz w:val="26"/>
          <w:szCs w:val="26"/>
          <w:highlight w:val="cyan"/>
        </w:rPr>
        <w:t xml:space="preserve"> in,</w:t>
      </w:r>
      <w:r w:rsidRPr="00C704FF">
        <w:rPr>
          <w:rStyle w:val="StyleUnderline"/>
          <w:sz w:val="26"/>
          <w:szCs w:val="26"/>
        </w:rPr>
        <w:t xml:space="preserve"> </w:t>
      </w:r>
      <w:r w:rsidRPr="00C704FF">
        <w:rPr>
          <w:rStyle w:val="Emphasis"/>
          <w:sz w:val="26"/>
          <w:szCs w:val="26"/>
          <w:highlight w:val="cyan"/>
        </w:rPr>
        <w:t>any strike</w:t>
      </w:r>
      <w:r w:rsidRPr="00C704FF">
        <w:rPr>
          <w:sz w:val="16"/>
          <w:szCs w:val="26"/>
        </w:rPr>
        <w:t xml:space="preserve">, picketing, march, demonstration, </w:t>
      </w:r>
      <w:r w:rsidRPr="00C704FF">
        <w:rPr>
          <w:rStyle w:val="StyleUnderline"/>
          <w:sz w:val="26"/>
          <w:szCs w:val="26"/>
          <w:highlight w:val="cyan"/>
        </w:rPr>
        <w:t>or</w:t>
      </w:r>
      <w:r w:rsidRPr="00C704FF">
        <w:rPr>
          <w:sz w:val="16"/>
          <w:szCs w:val="26"/>
        </w:rPr>
        <w:t xml:space="preserve"> other similar form of </w:t>
      </w:r>
      <w:r w:rsidRPr="00C704FF">
        <w:rPr>
          <w:rStyle w:val="Emphasis"/>
          <w:sz w:val="26"/>
          <w:szCs w:val="26"/>
          <w:highlight w:val="cyan"/>
        </w:rPr>
        <w:t>concerted action</w:t>
      </w:r>
      <w:r w:rsidRPr="00C704FF">
        <w:rPr>
          <w:rStyle w:val="StyleUnderline"/>
          <w:sz w:val="26"/>
          <w:szCs w:val="26"/>
          <w:highlight w:val="cyan"/>
        </w:rPr>
        <w:t xml:space="preserve"> involving members</w:t>
      </w:r>
      <w:r w:rsidRPr="00C704FF">
        <w:rPr>
          <w:rStyle w:val="StyleUnderline"/>
          <w:sz w:val="26"/>
          <w:szCs w:val="26"/>
        </w:rPr>
        <w:t xml:space="preserve"> </w:t>
      </w:r>
      <w:r w:rsidRPr="00C704FF">
        <w:rPr>
          <w:rStyle w:val="StyleUnderline"/>
          <w:sz w:val="26"/>
          <w:szCs w:val="26"/>
          <w:highlight w:val="cyan"/>
        </w:rPr>
        <w:t>of the armed forces</w:t>
      </w:r>
      <w:r w:rsidRPr="00C704FF">
        <w:rPr>
          <w:rStyle w:val="StyleUnderline"/>
          <w:sz w:val="26"/>
          <w:szCs w:val="26"/>
        </w:rPr>
        <w:t xml:space="preserve"> that is </w:t>
      </w:r>
      <w:r w:rsidRPr="00C704FF">
        <w:rPr>
          <w:rStyle w:val="Emphasis"/>
          <w:sz w:val="26"/>
          <w:szCs w:val="26"/>
          <w:highlight w:val="cyan"/>
        </w:rPr>
        <w:t>directed</w:t>
      </w:r>
      <w:r w:rsidRPr="00C704FF">
        <w:rPr>
          <w:rStyle w:val="StyleUnderline"/>
          <w:sz w:val="26"/>
          <w:szCs w:val="26"/>
          <w:highlight w:val="cyan"/>
        </w:rPr>
        <w:t xml:space="preserve"> </w:t>
      </w:r>
      <w:r w:rsidRPr="00C704FF">
        <w:rPr>
          <w:rStyle w:val="Emphasis"/>
          <w:sz w:val="26"/>
          <w:szCs w:val="26"/>
          <w:highlight w:val="cyan"/>
        </w:rPr>
        <w:t>against</w:t>
      </w:r>
      <w:r w:rsidRPr="00C704FF">
        <w:rPr>
          <w:rStyle w:val="StyleUnderline"/>
          <w:sz w:val="26"/>
          <w:szCs w:val="26"/>
          <w:highlight w:val="cyan"/>
        </w:rPr>
        <w:t xml:space="preserve"> the</w:t>
      </w:r>
      <w:r w:rsidRPr="00C704FF">
        <w:rPr>
          <w:rStyle w:val="StyleUnderline"/>
          <w:sz w:val="26"/>
          <w:szCs w:val="26"/>
        </w:rPr>
        <w:t xml:space="preserve"> Government of the </w:t>
      </w:r>
      <w:r w:rsidRPr="00C704FF">
        <w:rPr>
          <w:rStyle w:val="StyleUnderline"/>
          <w:sz w:val="26"/>
          <w:szCs w:val="26"/>
          <w:highlight w:val="cyan"/>
        </w:rPr>
        <w:t>U</w:t>
      </w:r>
      <w:r w:rsidRPr="00C704FF">
        <w:rPr>
          <w:rStyle w:val="StyleUnderline"/>
          <w:sz w:val="26"/>
          <w:szCs w:val="26"/>
        </w:rPr>
        <w:t xml:space="preserve">nited </w:t>
      </w:r>
      <w:r w:rsidRPr="00C704FF">
        <w:rPr>
          <w:rStyle w:val="StyleUnderline"/>
          <w:sz w:val="26"/>
          <w:szCs w:val="26"/>
          <w:highlight w:val="cyan"/>
        </w:rPr>
        <w:t>S</w:t>
      </w:r>
      <w:r w:rsidRPr="00C704FF">
        <w:rPr>
          <w:rStyle w:val="StyleUnderline"/>
          <w:sz w:val="26"/>
          <w:szCs w:val="26"/>
        </w:rPr>
        <w:t>tates</w:t>
      </w:r>
      <w:r w:rsidRPr="00C704FF">
        <w:rPr>
          <w:sz w:val="16"/>
          <w:szCs w:val="26"/>
        </w:rPr>
        <w:t xml:space="preserve"> and that is </w:t>
      </w:r>
      <w:r w:rsidRPr="00C704FF">
        <w:rPr>
          <w:rStyle w:val="StyleUnderline"/>
          <w:sz w:val="26"/>
          <w:szCs w:val="26"/>
        </w:rPr>
        <w:t>intended to</w:t>
      </w:r>
      <w:r w:rsidRPr="00C704FF">
        <w:rPr>
          <w:sz w:val="16"/>
          <w:szCs w:val="26"/>
        </w:rPr>
        <w:t xml:space="preserve"> </w:t>
      </w:r>
      <w:r w:rsidRPr="00C704FF">
        <w:rPr>
          <w:rStyle w:val="StyleUnderline"/>
          <w:sz w:val="26"/>
          <w:szCs w:val="26"/>
        </w:rPr>
        <w:t>induce any civilian</w:t>
      </w:r>
      <w:r w:rsidRPr="00C704FF">
        <w:rPr>
          <w:sz w:val="16"/>
          <w:szCs w:val="26"/>
        </w:rPr>
        <w:t xml:space="preserve"> officer or </w:t>
      </w:r>
      <w:r w:rsidRPr="00C704FF">
        <w:rPr>
          <w:rStyle w:val="StyleUnderline"/>
          <w:sz w:val="26"/>
          <w:szCs w:val="26"/>
        </w:rPr>
        <w:t>employee</w:t>
      </w:r>
      <w:r w:rsidRPr="00C704FF">
        <w:rPr>
          <w:sz w:val="16"/>
          <w:szCs w:val="26"/>
        </w:rPr>
        <w:t xml:space="preserve">, or any member of the armed forces, to— (A)negotiate or </w:t>
      </w:r>
      <w:r w:rsidRPr="00C704FF">
        <w:rPr>
          <w:rStyle w:val="StyleUnderline"/>
          <w:sz w:val="26"/>
          <w:szCs w:val="26"/>
        </w:rPr>
        <w:t>bargain</w:t>
      </w:r>
      <w:r w:rsidRPr="00C704FF">
        <w:rPr>
          <w:sz w:val="16"/>
          <w:szCs w:val="26"/>
        </w:rPr>
        <w:t xml:space="preserve"> </w:t>
      </w:r>
      <w:r w:rsidRPr="00C704FF">
        <w:rPr>
          <w:rStyle w:val="StyleUnderline"/>
          <w:sz w:val="26"/>
          <w:szCs w:val="26"/>
        </w:rPr>
        <w:t>with</w:t>
      </w:r>
      <w:r w:rsidRPr="00C704FF">
        <w:rPr>
          <w:sz w:val="16"/>
          <w:szCs w:val="26"/>
        </w:rPr>
        <w:t xml:space="preserve"> any person concerning </w:t>
      </w:r>
      <w:r w:rsidRPr="00C704FF">
        <w:rPr>
          <w:rStyle w:val="StyleUnderline"/>
          <w:sz w:val="26"/>
          <w:szCs w:val="26"/>
        </w:rPr>
        <w:t>the</w:t>
      </w:r>
      <w:r w:rsidRPr="00C704FF">
        <w:rPr>
          <w:sz w:val="16"/>
          <w:szCs w:val="26"/>
        </w:rPr>
        <w:t xml:space="preserve"> terms or </w:t>
      </w:r>
      <w:r w:rsidRPr="00C704FF">
        <w:rPr>
          <w:rStyle w:val="StyleUnderline"/>
          <w:sz w:val="26"/>
          <w:szCs w:val="26"/>
        </w:rPr>
        <w:t>conditions of service</w:t>
      </w:r>
      <w:r w:rsidRPr="00C704FF">
        <w:rPr>
          <w:sz w:val="16"/>
          <w:szCs w:val="26"/>
        </w:rPr>
        <w:t xml:space="preserve"> of any member of the armed forces, (B)</w:t>
      </w:r>
      <w:r w:rsidRPr="00C704FF">
        <w:rPr>
          <w:rStyle w:val="StyleUnderline"/>
          <w:sz w:val="26"/>
          <w:szCs w:val="26"/>
        </w:rPr>
        <w:t>recognize any military labor organization</w:t>
      </w:r>
      <w:r w:rsidRPr="00C704FF">
        <w:rPr>
          <w:sz w:val="16"/>
          <w:szCs w:val="26"/>
        </w:rPr>
        <w:t xml:space="preserve"> as a representative of individual members of the armed forces in connection </w:t>
      </w:r>
      <w:r w:rsidRPr="00C704FF">
        <w:rPr>
          <w:rStyle w:val="StyleUnderline"/>
          <w:sz w:val="26"/>
          <w:szCs w:val="26"/>
        </w:rPr>
        <w:t>with any complaint or grievance of any such member arising out of the terms or condition</w:t>
      </w:r>
      <w:r w:rsidRPr="00C704FF">
        <w:rPr>
          <w:sz w:val="16"/>
          <w:szCs w:val="26"/>
        </w:rPr>
        <w:t>s of service of such member in the armed forces, or (C)</w:t>
      </w:r>
      <w:r w:rsidRPr="00C704FF">
        <w:rPr>
          <w:rStyle w:val="StyleUnderline"/>
          <w:sz w:val="26"/>
          <w:szCs w:val="26"/>
        </w:rPr>
        <w:t>make any change with respect to</w:t>
      </w:r>
      <w:r w:rsidRPr="00C704FF">
        <w:rPr>
          <w:sz w:val="16"/>
          <w:szCs w:val="26"/>
        </w:rPr>
        <w:t xml:space="preserve"> the terms or </w:t>
      </w:r>
      <w:r w:rsidRPr="00C704FF">
        <w:rPr>
          <w:rStyle w:val="StyleUnderline"/>
          <w:sz w:val="26"/>
          <w:szCs w:val="26"/>
        </w:rPr>
        <w:t>conditions of service</w:t>
      </w:r>
      <w:r w:rsidRPr="00C704FF">
        <w:rPr>
          <w:sz w:val="16"/>
          <w:szCs w:val="26"/>
        </w:rPr>
        <w:t xml:space="preserve"> in the armed forces of individual members of the armed forces; or (4)</w:t>
      </w:r>
      <w:r w:rsidRPr="00C704FF">
        <w:rPr>
          <w:rStyle w:val="StyleUnderline"/>
          <w:sz w:val="26"/>
          <w:szCs w:val="26"/>
        </w:rPr>
        <w:t>to use any military installation, facility, reservation, vessel, or</w:t>
      </w:r>
      <w:r w:rsidRPr="00C704FF">
        <w:rPr>
          <w:sz w:val="16"/>
          <w:szCs w:val="26"/>
        </w:rPr>
        <w:t xml:space="preserve"> other </w:t>
      </w:r>
      <w:r w:rsidRPr="00C704FF">
        <w:rPr>
          <w:rStyle w:val="StyleUnderline"/>
          <w:sz w:val="26"/>
          <w:szCs w:val="26"/>
        </w:rPr>
        <w:t>property</w:t>
      </w:r>
      <w:r w:rsidRPr="00C704FF">
        <w:rPr>
          <w:sz w:val="16"/>
          <w:szCs w:val="26"/>
        </w:rPr>
        <w:t xml:space="preserve"> of the United States </w:t>
      </w:r>
      <w:r w:rsidRPr="00C704FF">
        <w:rPr>
          <w:rStyle w:val="StyleUnderline"/>
          <w:sz w:val="26"/>
          <w:szCs w:val="26"/>
        </w:rPr>
        <w:t>for any</w:t>
      </w:r>
      <w:r w:rsidRPr="00C704FF">
        <w:rPr>
          <w:sz w:val="16"/>
          <w:szCs w:val="26"/>
        </w:rPr>
        <w:t xml:space="preserve"> meeting, march, picketing, </w:t>
      </w:r>
      <w:r w:rsidRPr="00C704FF">
        <w:rPr>
          <w:rStyle w:val="StyleUnderline"/>
          <w:sz w:val="26"/>
          <w:szCs w:val="26"/>
        </w:rPr>
        <w:t>demonstration</w:t>
      </w:r>
      <w:r w:rsidRPr="00C704FF">
        <w:rPr>
          <w:sz w:val="16"/>
          <w:szCs w:val="26"/>
        </w:rPr>
        <w:t xml:space="preserve">, or other similar activity </w:t>
      </w:r>
      <w:r w:rsidRPr="00C704FF">
        <w:rPr>
          <w:rStyle w:val="StyleUnderline"/>
          <w:sz w:val="26"/>
          <w:szCs w:val="26"/>
        </w:rPr>
        <w:t>for the purpose of engaging in any activity</w:t>
      </w:r>
      <w:r w:rsidRPr="00C704FF">
        <w:rPr>
          <w:sz w:val="16"/>
          <w:szCs w:val="26"/>
        </w:rPr>
        <w:t xml:space="preserve"> </w:t>
      </w:r>
      <w:r w:rsidRPr="00C704FF">
        <w:rPr>
          <w:rStyle w:val="StyleUnderline"/>
          <w:sz w:val="26"/>
          <w:szCs w:val="26"/>
        </w:rPr>
        <w:t>prohibited</w:t>
      </w:r>
      <w:r w:rsidRPr="00C704FF">
        <w:rPr>
          <w:sz w:val="16"/>
          <w:szCs w:val="26"/>
        </w:rPr>
        <w:t xml:space="preserve"> by this subsection or by </w:t>
      </w:r>
      <w:r w:rsidRPr="00C704FF">
        <w:rPr>
          <w:sz w:val="16"/>
          <w:szCs w:val="26"/>
        </w:rPr>
        <w:lastRenderedPageBreak/>
        <w:t>subsection (b) or (d). (d)</w:t>
      </w:r>
      <w:r w:rsidRPr="00C704FF">
        <w:rPr>
          <w:rStyle w:val="StyleUnderline"/>
          <w:sz w:val="26"/>
          <w:szCs w:val="26"/>
        </w:rPr>
        <w:t>It shall be unlawful for any military labor organization to represent</w:t>
      </w:r>
      <w:r w:rsidRPr="00C704FF">
        <w:rPr>
          <w:sz w:val="16"/>
          <w:szCs w:val="26"/>
        </w:rPr>
        <w:t xml:space="preserve">, or attempt to represent, </w:t>
      </w:r>
      <w:r w:rsidRPr="00C704FF">
        <w:rPr>
          <w:rStyle w:val="StyleUnderline"/>
          <w:sz w:val="26"/>
          <w:szCs w:val="26"/>
        </w:rPr>
        <w:t>any member of the armed forces before any civilian officer or employee</w:t>
      </w:r>
      <w:r w:rsidRPr="00C704FF">
        <w:rPr>
          <w:sz w:val="16"/>
          <w:szCs w:val="26"/>
        </w:rPr>
        <w:t xml:space="preserve">, or any member of the armed forces, </w:t>
      </w:r>
      <w:r w:rsidRPr="00C704FF">
        <w:rPr>
          <w:rStyle w:val="StyleUnderline"/>
          <w:sz w:val="26"/>
          <w:szCs w:val="26"/>
        </w:rPr>
        <w:t>in connection with any grievance or complaint of any such member arising out of the</w:t>
      </w:r>
      <w:r w:rsidRPr="00C704FF">
        <w:rPr>
          <w:sz w:val="16"/>
          <w:szCs w:val="26"/>
        </w:rPr>
        <w:t xml:space="preserve"> terms or </w:t>
      </w:r>
      <w:r w:rsidRPr="00C704FF">
        <w:rPr>
          <w:rStyle w:val="StyleUnderline"/>
          <w:sz w:val="26"/>
          <w:szCs w:val="26"/>
        </w:rPr>
        <w:t>conditions of service</w:t>
      </w:r>
      <w:r w:rsidRPr="00C704FF">
        <w:rPr>
          <w:sz w:val="16"/>
          <w:szCs w:val="2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w:t>
      </w:r>
      <w:proofErr w:type="gramStart"/>
      <w:r w:rsidRPr="00C704FF">
        <w:rPr>
          <w:sz w:val="16"/>
          <w:szCs w:val="26"/>
        </w:rPr>
        <w:t>giving consideration to</w:t>
      </w:r>
      <w:proofErr w:type="gramEnd"/>
      <w:r w:rsidRPr="00C704FF">
        <w:rPr>
          <w:sz w:val="16"/>
          <w:szCs w:val="2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r>
        <w:rPr>
          <w:sz w:val="16"/>
          <w:szCs w:val="26"/>
        </w:rPr>
        <w:t xml:space="preserve"> </w:t>
      </w:r>
      <w:r w:rsidRPr="00C704FF">
        <w:rPr>
          <w:sz w:val="16"/>
          <w:szCs w:val="26"/>
        </w:rPr>
        <w:t>Amendments 1997—</w:t>
      </w:r>
      <w:proofErr w:type="spellStart"/>
      <w:r w:rsidRPr="00C704FF">
        <w:rPr>
          <w:sz w:val="16"/>
          <w:szCs w:val="26"/>
        </w:rPr>
        <w:t>Subsec</w:t>
      </w:r>
      <w:proofErr w:type="spellEnd"/>
      <w:r w:rsidRPr="00C704FF">
        <w:rPr>
          <w:sz w:val="16"/>
          <w:szCs w:val="2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C704FF">
        <w:rPr>
          <w:sz w:val="16"/>
          <w:szCs w:val="26"/>
        </w:rPr>
        <w:t>Subsec</w:t>
      </w:r>
      <w:proofErr w:type="spellEnd"/>
      <w:r w:rsidRPr="00C704FF">
        <w:rPr>
          <w:sz w:val="16"/>
          <w:szCs w:val="26"/>
        </w:rPr>
        <w:t>. (a)(1) to (3). Pub. L. 100–26 inserted “The term” after each par. designation and struck out uppercase letter of first word after first quotation marks in each paragraph and substituted lowercase letter. 1986—</w:t>
      </w:r>
      <w:proofErr w:type="spellStart"/>
      <w:r w:rsidRPr="00C704FF">
        <w:rPr>
          <w:sz w:val="16"/>
          <w:szCs w:val="26"/>
        </w:rPr>
        <w:t>Subsec</w:t>
      </w:r>
      <w:proofErr w:type="spellEnd"/>
      <w:r w:rsidRPr="00C704FF">
        <w:rPr>
          <w:sz w:val="16"/>
          <w:szCs w:val="26"/>
        </w:rPr>
        <w:t>. (a)(1). Pub. L. 99–661 struck out the second of two commas before “(B)”. 1984—</w:t>
      </w:r>
      <w:proofErr w:type="spellStart"/>
      <w:r w:rsidRPr="00C704FF">
        <w:rPr>
          <w:sz w:val="16"/>
          <w:szCs w:val="26"/>
        </w:rPr>
        <w:t>Subsec</w:t>
      </w:r>
      <w:proofErr w:type="spellEnd"/>
      <w:r w:rsidRPr="00C704FF">
        <w:rPr>
          <w:sz w:val="16"/>
          <w:szCs w:val="26"/>
        </w:rPr>
        <w:t>. (a)(1). Pub. L. 98–525 added cl. (B) and redesignated existing cl. (B) as (C). Findings; Purpose Pub. L. 95–610, § 1, Nov. 8, 1978, 92 Stat. 3085, provided that: “(a)The Congress makes the following findings: “(</w:t>
      </w:r>
      <w:proofErr w:type="gramStart"/>
      <w:r w:rsidRPr="00C704FF">
        <w:rPr>
          <w:sz w:val="16"/>
          <w:szCs w:val="26"/>
        </w:rPr>
        <w:t>1)</w:t>
      </w:r>
      <w:r w:rsidRPr="00C704FF">
        <w:rPr>
          <w:rStyle w:val="StyleUnderline"/>
          <w:sz w:val="26"/>
          <w:szCs w:val="26"/>
        </w:rPr>
        <w:t>Members</w:t>
      </w:r>
      <w:proofErr w:type="gramEnd"/>
      <w:r w:rsidRPr="00C704FF">
        <w:rPr>
          <w:rStyle w:val="StyleUnderline"/>
          <w:sz w:val="26"/>
          <w:szCs w:val="26"/>
        </w:rPr>
        <w:t xml:space="preserve"> of the armed forces of the United States must be prepared to fight and</w:t>
      </w:r>
      <w:r w:rsidRPr="00C704FF">
        <w:rPr>
          <w:sz w:val="16"/>
          <w:szCs w:val="26"/>
        </w:rPr>
        <w:t xml:space="preserve">, if necessary, to </w:t>
      </w:r>
      <w:r w:rsidRPr="00C704FF">
        <w:rPr>
          <w:rStyle w:val="StyleUnderline"/>
          <w:sz w:val="26"/>
          <w:szCs w:val="26"/>
        </w:rPr>
        <w:t>die to</w:t>
      </w:r>
      <w:r w:rsidRPr="00C704FF">
        <w:rPr>
          <w:sz w:val="16"/>
          <w:szCs w:val="26"/>
        </w:rPr>
        <w:t xml:space="preserve"> </w:t>
      </w:r>
      <w:r w:rsidRPr="00C704FF">
        <w:rPr>
          <w:rStyle w:val="StyleUnderline"/>
          <w:sz w:val="26"/>
          <w:szCs w:val="26"/>
        </w:rPr>
        <w:t>protect the</w:t>
      </w:r>
      <w:r w:rsidRPr="00C704FF">
        <w:rPr>
          <w:sz w:val="16"/>
          <w:szCs w:val="26"/>
        </w:rPr>
        <w:t xml:space="preserve"> welfare, </w:t>
      </w:r>
      <w:r w:rsidRPr="00C704FF">
        <w:rPr>
          <w:rStyle w:val="StyleUnderline"/>
          <w:sz w:val="26"/>
          <w:szCs w:val="26"/>
        </w:rPr>
        <w:t>security</w:t>
      </w:r>
      <w:r w:rsidRPr="00C704FF">
        <w:rPr>
          <w:sz w:val="16"/>
          <w:szCs w:val="26"/>
        </w:rPr>
        <w:t xml:space="preserve">, and liberty </w:t>
      </w:r>
      <w:r w:rsidRPr="00C704FF">
        <w:rPr>
          <w:rStyle w:val="StyleUnderline"/>
          <w:sz w:val="26"/>
          <w:szCs w:val="26"/>
        </w:rPr>
        <w:t>of the United States</w:t>
      </w:r>
      <w:r w:rsidRPr="00C704FF">
        <w:rPr>
          <w:sz w:val="16"/>
          <w:szCs w:val="26"/>
        </w:rPr>
        <w:t xml:space="preserve"> and of their fellow citizens. “(</w:t>
      </w:r>
      <w:proofErr w:type="gramStart"/>
      <w:r w:rsidRPr="00C704FF">
        <w:rPr>
          <w:sz w:val="16"/>
          <w:szCs w:val="26"/>
        </w:rPr>
        <w:t>2)</w:t>
      </w:r>
      <w:r w:rsidRPr="00C704FF">
        <w:rPr>
          <w:rStyle w:val="StyleUnderline"/>
          <w:sz w:val="26"/>
          <w:szCs w:val="26"/>
        </w:rPr>
        <w:t>Discipline</w:t>
      </w:r>
      <w:proofErr w:type="gramEnd"/>
      <w:r w:rsidRPr="00C704FF">
        <w:rPr>
          <w:rStyle w:val="StyleUnderline"/>
          <w:sz w:val="26"/>
          <w:szCs w:val="26"/>
        </w:rPr>
        <w:t xml:space="preserve"> and prompt </w:t>
      </w:r>
      <w:r w:rsidRPr="00C704FF">
        <w:rPr>
          <w:rStyle w:val="Emphasis"/>
          <w:sz w:val="26"/>
          <w:szCs w:val="26"/>
          <w:highlight w:val="cyan"/>
        </w:rPr>
        <w:t>obedience</w:t>
      </w:r>
      <w:r w:rsidRPr="00C704FF">
        <w:rPr>
          <w:rStyle w:val="StyleUnderline"/>
          <w:sz w:val="26"/>
          <w:szCs w:val="26"/>
          <w:highlight w:val="cyan"/>
        </w:rPr>
        <w:t xml:space="preserve"> to</w:t>
      </w:r>
      <w:r w:rsidRPr="00C704FF">
        <w:rPr>
          <w:rStyle w:val="StyleUnderline"/>
          <w:sz w:val="26"/>
          <w:szCs w:val="26"/>
        </w:rPr>
        <w:t xml:space="preserve"> lawful </w:t>
      </w:r>
      <w:r w:rsidRPr="00C704FF">
        <w:rPr>
          <w:rStyle w:val="StyleUnderline"/>
          <w:sz w:val="26"/>
          <w:szCs w:val="26"/>
          <w:highlight w:val="cyan"/>
        </w:rPr>
        <w:t>orders</w:t>
      </w:r>
      <w:r w:rsidRPr="00C704FF">
        <w:rPr>
          <w:rStyle w:val="StyleUnderline"/>
          <w:sz w:val="26"/>
          <w:szCs w:val="26"/>
        </w:rPr>
        <w:t xml:space="preserve"> of superior officers </w:t>
      </w:r>
      <w:r w:rsidRPr="00C704FF">
        <w:rPr>
          <w:rStyle w:val="StyleUnderline"/>
          <w:sz w:val="26"/>
          <w:szCs w:val="26"/>
          <w:highlight w:val="cyan"/>
        </w:rPr>
        <w:t xml:space="preserve">are </w:t>
      </w:r>
      <w:r w:rsidRPr="00C704FF">
        <w:rPr>
          <w:rStyle w:val="Emphasis"/>
          <w:sz w:val="26"/>
          <w:szCs w:val="26"/>
          <w:highlight w:val="cyan"/>
        </w:rPr>
        <w:t>essential</w:t>
      </w:r>
      <w:r w:rsidRPr="00C704FF">
        <w:rPr>
          <w:sz w:val="16"/>
          <w:szCs w:val="26"/>
        </w:rPr>
        <w:t xml:space="preserve"> and time-honored </w:t>
      </w:r>
      <w:r w:rsidRPr="00C704FF">
        <w:rPr>
          <w:rStyle w:val="Emphasis"/>
          <w:sz w:val="26"/>
          <w:szCs w:val="26"/>
          <w:highlight w:val="cyan"/>
        </w:rPr>
        <w:t>elements</w:t>
      </w:r>
      <w:r w:rsidRPr="00C704FF">
        <w:rPr>
          <w:rStyle w:val="StyleUnderline"/>
          <w:sz w:val="26"/>
          <w:szCs w:val="26"/>
          <w:highlight w:val="cyan"/>
        </w:rPr>
        <w:t xml:space="preserve"> of</w:t>
      </w:r>
      <w:r w:rsidRPr="00C704FF">
        <w:rPr>
          <w:sz w:val="16"/>
          <w:szCs w:val="26"/>
          <w:highlight w:val="cyan"/>
        </w:rPr>
        <w:t xml:space="preserve"> </w:t>
      </w:r>
      <w:r w:rsidRPr="00C704FF">
        <w:rPr>
          <w:rStyle w:val="StyleUnderline"/>
          <w:sz w:val="26"/>
          <w:szCs w:val="26"/>
          <w:highlight w:val="cyan"/>
        </w:rPr>
        <w:t>the</w:t>
      </w:r>
      <w:r w:rsidRPr="00C704FF">
        <w:rPr>
          <w:sz w:val="16"/>
          <w:szCs w:val="26"/>
        </w:rPr>
        <w:t xml:space="preserve"> </w:t>
      </w:r>
      <w:r w:rsidRPr="00C704FF">
        <w:rPr>
          <w:rStyle w:val="StyleUnderline"/>
          <w:sz w:val="26"/>
          <w:szCs w:val="26"/>
          <w:highlight w:val="cyan"/>
        </w:rPr>
        <w:t xml:space="preserve">American </w:t>
      </w:r>
      <w:r w:rsidRPr="00C704FF">
        <w:rPr>
          <w:rStyle w:val="Emphasis"/>
          <w:sz w:val="26"/>
          <w:szCs w:val="26"/>
          <w:highlight w:val="cyan"/>
        </w:rPr>
        <w:t>military</w:t>
      </w:r>
      <w:r w:rsidRPr="00C704FF">
        <w:rPr>
          <w:rStyle w:val="StyleUnderline"/>
          <w:sz w:val="26"/>
          <w:szCs w:val="26"/>
        </w:rPr>
        <w:t xml:space="preserve"> </w:t>
      </w:r>
      <w:r w:rsidRPr="00C704FF">
        <w:rPr>
          <w:sz w:val="16"/>
          <w:szCs w:val="26"/>
        </w:rPr>
        <w:t xml:space="preserve">tradition and have been reinforced from the earliest articles of war by laws and regulations </w:t>
      </w:r>
      <w:r w:rsidRPr="00C704FF">
        <w:rPr>
          <w:rStyle w:val="StyleUnderline"/>
          <w:sz w:val="26"/>
          <w:szCs w:val="26"/>
        </w:rPr>
        <w:t>prohibiting conduct detrimental to the military chain of command and lawful military</w:t>
      </w:r>
      <w:r w:rsidRPr="00C704FF">
        <w:rPr>
          <w:sz w:val="16"/>
          <w:szCs w:val="26"/>
        </w:rPr>
        <w:t xml:space="preserve"> </w:t>
      </w:r>
      <w:r w:rsidRPr="00C704FF">
        <w:rPr>
          <w:rStyle w:val="StyleUnderline"/>
          <w:sz w:val="26"/>
          <w:szCs w:val="26"/>
        </w:rPr>
        <w:t>authority</w:t>
      </w:r>
      <w:r w:rsidRPr="00C704FF">
        <w:rPr>
          <w:sz w:val="16"/>
          <w:szCs w:val="26"/>
        </w:rPr>
        <w:t>. “(</w:t>
      </w:r>
      <w:proofErr w:type="gramStart"/>
      <w:r w:rsidRPr="00C704FF">
        <w:rPr>
          <w:sz w:val="16"/>
          <w:szCs w:val="26"/>
        </w:rPr>
        <w:t>3)The</w:t>
      </w:r>
      <w:proofErr w:type="gramEnd"/>
      <w:r w:rsidRPr="00C704FF">
        <w:rPr>
          <w:sz w:val="16"/>
          <w:szCs w:val="2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C704FF">
        <w:rPr>
          <w:sz w:val="16"/>
          <w:szCs w:val="26"/>
        </w:rPr>
        <w:t>4)Strikes</w:t>
      </w:r>
      <w:proofErr w:type="gramEnd"/>
      <w:r w:rsidRPr="00C704FF">
        <w:rPr>
          <w:sz w:val="16"/>
          <w:szCs w:val="26"/>
        </w:rPr>
        <w:t>, slowdowns, picketing, and other traditional forms of job action have no place in the armed forces. “(</w:t>
      </w:r>
      <w:proofErr w:type="gramStart"/>
      <w:r w:rsidRPr="00C704FF">
        <w:rPr>
          <w:sz w:val="16"/>
          <w:szCs w:val="26"/>
        </w:rPr>
        <w:t>5)</w:t>
      </w:r>
      <w:r w:rsidRPr="00C704FF">
        <w:rPr>
          <w:rStyle w:val="StyleUnderline"/>
          <w:sz w:val="26"/>
          <w:szCs w:val="26"/>
          <w:highlight w:val="cyan"/>
        </w:rPr>
        <w:t>Unionization</w:t>
      </w:r>
      <w:proofErr w:type="gramEnd"/>
      <w:r w:rsidRPr="00C704FF">
        <w:rPr>
          <w:sz w:val="16"/>
          <w:szCs w:val="26"/>
        </w:rPr>
        <w:t xml:space="preserve"> of the armed forces </w:t>
      </w:r>
      <w:r w:rsidRPr="00C704FF">
        <w:rPr>
          <w:rStyle w:val="StyleUnderline"/>
          <w:sz w:val="26"/>
          <w:szCs w:val="26"/>
          <w:highlight w:val="cyan"/>
        </w:rPr>
        <w:t xml:space="preserve">would be </w:t>
      </w:r>
      <w:r w:rsidRPr="00C704FF">
        <w:rPr>
          <w:rStyle w:val="Emphasis"/>
          <w:sz w:val="26"/>
          <w:szCs w:val="26"/>
          <w:highlight w:val="cyan"/>
        </w:rPr>
        <w:t>incompatible</w:t>
      </w:r>
      <w:r w:rsidRPr="00C704FF">
        <w:rPr>
          <w:rStyle w:val="StyleUnderline"/>
          <w:sz w:val="26"/>
          <w:szCs w:val="26"/>
        </w:rPr>
        <w:t xml:space="preserve"> </w:t>
      </w:r>
      <w:r w:rsidRPr="00C704FF">
        <w:rPr>
          <w:rStyle w:val="StyleUnderline"/>
          <w:sz w:val="26"/>
          <w:szCs w:val="26"/>
          <w:highlight w:val="cyan"/>
        </w:rPr>
        <w:t>with the</w:t>
      </w:r>
      <w:r w:rsidRPr="00C704FF">
        <w:rPr>
          <w:rStyle w:val="StyleUnderline"/>
          <w:sz w:val="26"/>
          <w:szCs w:val="26"/>
        </w:rPr>
        <w:t xml:space="preserve"> military </w:t>
      </w:r>
      <w:r w:rsidRPr="00C704FF">
        <w:rPr>
          <w:rStyle w:val="Emphasis"/>
          <w:sz w:val="26"/>
          <w:szCs w:val="26"/>
          <w:highlight w:val="cyan"/>
        </w:rPr>
        <w:t>chain of command</w:t>
      </w:r>
      <w:r w:rsidRPr="00C704FF">
        <w:rPr>
          <w:rStyle w:val="StyleUnderline"/>
          <w:sz w:val="26"/>
          <w:szCs w:val="26"/>
        </w:rPr>
        <w:t xml:space="preserve">, </w:t>
      </w:r>
      <w:r w:rsidRPr="00C704FF">
        <w:rPr>
          <w:rStyle w:val="StyleUnderline"/>
          <w:sz w:val="26"/>
          <w:szCs w:val="26"/>
          <w:highlight w:val="cyan"/>
        </w:rPr>
        <w:t xml:space="preserve">would </w:t>
      </w:r>
      <w:r w:rsidRPr="00C704FF">
        <w:rPr>
          <w:rStyle w:val="Emphasis"/>
          <w:sz w:val="26"/>
          <w:szCs w:val="26"/>
          <w:highlight w:val="cyan"/>
        </w:rPr>
        <w:t>undermine</w:t>
      </w:r>
      <w:r w:rsidRPr="00C704FF">
        <w:rPr>
          <w:rStyle w:val="StyleUnderline"/>
          <w:sz w:val="26"/>
          <w:szCs w:val="26"/>
          <w:highlight w:val="cyan"/>
        </w:rPr>
        <w:t xml:space="preserve"> the</w:t>
      </w:r>
      <w:r w:rsidRPr="00C704FF">
        <w:rPr>
          <w:rStyle w:val="StyleUnderline"/>
          <w:sz w:val="26"/>
          <w:szCs w:val="26"/>
        </w:rPr>
        <w:t xml:space="preserve"> </w:t>
      </w:r>
      <w:r w:rsidRPr="00C704FF">
        <w:rPr>
          <w:rStyle w:val="StyleUnderline"/>
          <w:sz w:val="26"/>
          <w:szCs w:val="26"/>
          <w:highlight w:val="cyan"/>
        </w:rPr>
        <w:t>role</w:t>
      </w:r>
      <w:r w:rsidRPr="00C704FF">
        <w:rPr>
          <w:rStyle w:val="StyleUnderline"/>
          <w:sz w:val="26"/>
          <w:szCs w:val="26"/>
        </w:rPr>
        <w:t xml:space="preserve">, </w:t>
      </w:r>
      <w:r w:rsidRPr="00C704FF">
        <w:rPr>
          <w:rStyle w:val="StyleUnderline"/>
          <w:sz w:val="26"/>
          <w:szCs w:val="26"/>
          <w:highlight w:val="cyan"/>
        </w:rPr>
        <w:t>authority</w:t>
      </w:r>
      <w:r w:rsidRPr="00C704FF">
        <w:rPr>
          <w:rStyle w:val="StyleUnderline"/>
          <w:sz w:val="26"/>
          <w:szCs w:val="26"/>
        </w:rPr>
        <w:t xml:space="preserve">, </w:t>
      </w:r>
      <w:r w:rsidRPr="00C704FF">
        <w:rPr>
          <w:rStyle w:val="StyleUnderline"/>
          <w:sz w:val="26"/>
          <w:szCs w:val="26"/>
          <w:highlight w:val="cyan"/>
        </w:rPr>
        <w:t>and position of the commander</w:t>
      </w:r>
      <w:r w:rsidRPr="00C704FF">
        <w:rPr>
          <w:rStyle w:val="StyleUnderline"/>
          <w:sz w:val="26"/>
          <w:szCs w:val="26"/>
        </w:rPr>
        <w:t xml:space="preserve">, </w:t>
      </w:r>
      <w:r w:rsidRPr="00C704FF">
        <w:rPr>
          <w:rStyle w:val="StyleUnderline"/>
          <w:sz w:val="26"/>
          <w:szCs w:val="26"/>
          <w:highlight w:val="cyan"/>
        </w:rPr>
        <w:t>and</w:t>
      </w:r>
      <w:r w:rsidRPr="00C704FF">
        <w:rPr>
          <w:rStyle w:val="StyleUnderline"/>
          <w:sz w:val="26"/>
          <w:szCs w:val="26"/>
        </w:rPr>
        <w:t xml:space="preserve"> would </w:t>
      </w:r>
      <w:r w:rsidRPr="00C704FF">
        <w:rPr>
          <w:rStyle w:val="Emphasis"/>
          <w:sz w:val="26"/>
          <w:szCs w:val="26"/>
          <w:highlight w:val="cyan"/>
        </w:rPr>
        <w:t>impair</w:t>
      </w:r>
      <w:r w:rsidRPr="00C704FF">
        <w:rPr>
          <w:rStyle w:val="StyleUnderline"/>
          <w:sz w:val="26"/>
          <w:szCs w:val="26"/>
        </w:rPr>
        <w:t xml:space="preserve"> the morale and </w:t>
      </w:r>
      <w:r w:rsidRPr="00C704FF">
        <w:rPr>
          <w:rStyle w:val="Emphasis"/>
          <w:sz w:val="26"/>
          <w:szCs w:val="26"/>
          <w:highlight w:val="cyan"/>
        </w:rPr>
        <w:t>readiness</w:t>
      </w:r>
      <w:r w:rsidRPr="00C704FF">
        <w:rPr>
          <w:rStyle w:val="StyleUnderline"/>
          <w:sz w:val="26"/>
          <w:szCs w:val="26"/>
        </w:rPr>
        <w:t xml:space="preserve"> of the armed forces</w:t>
      </w:r>
      <w:r w:rsidRPr="00C704FF">
        <w:rPr>
          <w:sz w:val="16"/>
          <w:szCs w:val="26"/>
        </w:rPr>
        <w:t>. “(</w:t>
      </w:r>
      <w:proofErr w:type="gramStart"/>
      <w:r w:rsidRPr="00C704FF">
        <w:rPr>
          <w:sz w:val="16"/>
          <w:szCs w:val="26"/>
        </w:rPr>
        <w:t>6)The</w:t>
      </w:r>
      <w:proofErr w:type="gramEnd"/>
      <w:r w:rsidRPr="00C704FF">
        <w:rPr>
          <w:sz w:val="16"/>
          <w:szCs w:val="2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3C635D7A" w14:textId="77777777" w:rsidR="00444686" w:rsidRPr="00C704FF" w:rsidRDefault="00444686" w:rsidP="00444686">
      <w:pPr>
        <w:rPr>
          <w:sz w:val="16"/>
          <w:szCs w:val="26"/>
        </w:rPr>
      </w:pPr>
    </w:p>
    <w:p w14:paraId="4B05DA13" w14:textId="77777777" w:rsidR="00444686" w:rsidRPr="00C704FF" w:rsidRDefault="00444686" w:rsidP="00444686">
      <w:pPr>
        <w:pStyle w:val="Heading4"/>
      </w:pPr>
      <w:r w:rsidRPr="00C704FF">
        <w:t>Military unions wreck</w:t>
      </w:r>
      <w:r>
        <w:t xml:space="preserve">s US readiness. </w:t>
      </w:r>
    </w:p>
    <w:p w14:paraId="3A8BF30E" w14:textId="77777777" w:rsidR="00444686" w:rsidRPr="00E509CF" w:rsidRDefault="00444686" w:rsidP="00444686">
      <w:pPr>
        <w:rPr>
          <w:sz w:val="16"/>
        </w:rPr>
      </w:pPr>
      <w:proofErr w:type="spellStart"/>
      <w:r w:rsidRPr="00E509CF">
        <w:rPr>
          <w:b/>
          <w:bCs/>
          <w:u w:val="single"/>
        </w:rPr>
        <w:t>Caforio</w:t>
      </w:r>
      <w:proofErr w:type="spellEnd"/>
      <w:r w:rsidRPr="00E509CF">
        <w:rPr>
          <w:b/>
          <w:bCs/>
          <w:u w:val="single"/>
        </w:rPr>
        <w:t xml:space="preserve"> 18</w:t>
      </w:r>
      <w:r w:rsidRPr="00E509CF">
        <w:rPr>
          <w:sz w:val="16"/>
        </w:rPr>
        <w:t>, Giuseppe. "</w:t>
      </w:r>
      <w:proofErr w:type="spellStart"/>
      <w:r w:rsidRPr="00E509CF">
        <w:rPr>
          <w:sz w:val="16"/>
        </w:rPr>
        <w:t>Unionisation</w:t>
      </w:r>
      <w:proofErr w:type="spellEnd"/>
      <w:r w:rsidRPr="00E509CF">
        <w:rPr>
          <w:sz w:val="16"/>
        </w:rPr>
        <w:t xml:space="preserve"> of the Military: Representation of the Interests of Military Personnel." Springer, 20 May 2018, link.springer.com/chapter/10.1007/978-3-319-71602-2_19#citeas.</w:t>
      </w:r>
    </w:p>
    <w:p w14:paraId="25F825FF" w14:textId="77777777" w:rsidR="00444686" w:rsidRDefault="00444686" w:rsidP="00444686">
      <w:pPr>
        <w:rPr>
          <w:sz w:val="16"/>
        </w:rPr>
      </w:pPr>
      <w:r w:rsidRPr="00E509CF">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Because of its unique social function—the </w:t>
      </w:r>
      <w:r w:rsidRPr="00E509CF">
        <w:rPr>
          <w:sz w:val="16"/>
        </w:rPr>
        <w:lastRenderedPageBreak/>
        <w:t xml:space="preserve">legitimate management of violence—the military requires of its personnel a degree of commitment that differs from that required by other modern organizations. Military personnel, unlike their civilian counterparts, </w:t>
      </w:r>
      <w:proofErr w:type="gramStart"/>
      <w:r w:rsidRPr="00E509CF">
        <w:rPr>
          <w:sz w:val="16"/>
        </w:rPr>
        <w:t>enter into</w:t>
      </w:r>
      <w:proofErr w:type="gramEnd"/>
      <w:r w:rsidRPr="00E509CF">
        <w:rPr>
          <w:sz w:val="16"/>
        </w:rPr>
        <w:t xml:space="preserve"> a contract of unlimited liability with their employer. They cannot unilaterally terminate their employment any time they wish. They are subject to moving and working in any environment where the service decides they are needed. They are required to place the needs of service above the needs of their </w:t>
      </w:r>
      <w:proofErr w:type="gramStart"/>
      <w:r w:rsidRPr="00E509CF">
        <w:rPr>
          <w:sz w:val="16"/>
        </w:rPr>
        <w:t>families, and</w:t>
      </w:r>
      <w:proofErr w:type="gramEnd"/>
      <w:r w:rsidRPr="00E509CF">
        <w:rPr>
          <w:sz w:val="16"/>
        </w:rPr>
        <w:t xml:space="preserve"> must frequently endure long periods of separation. They are often called upon to work more than an eight-hour day, for which they receive no additional compensation. And in time of war, they must face prolonged danger, and may even forfeit their lives. Obviously, the man on the firing line is required to make a commitment of a different order from that made by the worker on the assembly line. (D. Segal and Kramer, 1977, p. 28). Bernhard </w:t>
      </w:r>
      <w:proofErr w:type="spellStart"/>
      <w:r w:rsidRPr="00E509CF">
        <w:rPr>
          <w:sz w:val="16"/>
        </w:rPr>
        <w:t>Boene</w:t>
      </w:r>
      <w:proofErr w:type="spellEnd"/>
      <w:r w:rsidRPr="00E509CF">
        <w:rPr>
          <w:sz w:val="16"/>
        </w:rPr>
        <w:t>, in a study devoted to a different research topic (</w:t>
      </w:r>
      <w:proofErr w:type="spellStart"/>
      <w:r w:rsidRPr="00E509CF">
        <w:rPr>
          <w:sz w:val="16"/>
        </w:rPr>
        <w:t>Boene</w:t>
      </w:r>
      <w:proofErr w:type="spellEnd"/>
      <w:r w:rsidRPr="00E509CF">
        <w:rPr>
          <w:sz w:val="16"/>
        </w:rPr>
        <w:t xml:space="preserve">, 1990), is both precise and efficacious in differentiating military "work" from civilian work. Military specificity, writes </w:t>
      </w:r>
      <w:proofErr w:type="spellStart"/>
      <w:r w:rsidRPr="00E509CF">
        <w:rPr>
          <w:sz w:val="16"/>
        </w:rPr>
        <w:t>Boene</w:t>
      </w:r>
      <w:proofErr w:type="spellEnd"/>
      <w:r w:rsidRPr="00E509CF">
        <w:rPr>
          <w:sz w:val="16"/>
        </w:rPr>
        <w:t xml:space="preserve">, does not lie only </w:t>
      </w:r>
      <w:proofErr w:type="gramStart"/>
      <w:r w:rsidRPr="00E509CF">
        <w:rPr>
          <w:sz w:val="16"/>
        </w:rPr>
        <w:t>in the area of</w:t>
      </w:r>
      <w:proofErr w:type="gramEnd"/>
      <w:r w:rsidRPr="00E509CF">
        <w:rPr>
          <w:sz w:val="16"/>
        </w:rPr>
        <w:t xml:space="preserve">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w:t>
      </w:r>
      <w:proofErr w:type="spellStart"/>
      <w:r w:rsidRPr="00E509CF">
        <w:rPr>
          <w:sz w:val="16"/>
        </w:rPr>
        <w:t>Boene</w:t>
      </w:r>
      <w:proofErr w:type="spellEnd"/>
      <w:r w:rsidRPr="00E509CF">
        <w:rPr>
          <w:sz w:val="16"/>
        </w:rPr>
        <w:t>, civil emergencies belong to a different reality than military ones do. An officer</w:t>
      </w:r>
      <w:proofErr w:type="gramStart"/>
      <w:r w:rsidRPr="00E509CF">
        <w:rPr>
          <w:sz w:val="16"/>
        </w:rPr>
        <w:t>, in particular, is</w:t>
      </w:r>
      <w:proofErr w:type="gramEnd"/>
      <w:r w:rsidRPr="00E509CF">
        <w:rPr>
          <w:sz w:val="16"/>
        </w:rPr>
        <w:t xml:space="preserve"> not an ordinary civil servant: he must respond to a "call," consisting of a particular interest in military things, dedication to the common welfare, acceptance of risking his life, and submission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w:t>
      </w:r>
      <w:proofErr w:type="spellStart"/>
      <w:r w:rsidRPr="00E509CF">
        <w:rPr>
          <w:sz w:val="16"/>
        </w:rPr>
        <w:t>politicisation</w:t>
      </w:r>
      <w:proofErr w:type="spellEnd"/>
      <w:r w:rsidRPr="00E509CF">
        <w:rPr>
          <w:sz w:val="16"/>
        </w:rPr>
        <w:t xml:space="preserve"> of the personnel. Gwyn Harries Jenkins examines the consequences that </w:t>
      </w:r>
      <w:proofErr w:type="spellStart"/>
      <w:r w:rsidRPr="00E509CF">
        <w:rPr>
          <w:sz w:val="16"/>
        </w:rPr>
        <w:t>unionisation</w:t>
      </w:r>
      <w:proofErr w:type="spellEnd"/>
      <w:r w:rsidRPr="00E509CF">
        <w:rPr>
          <w:sz w:val="16"/>
        </w:rPr>
        <w:t xml:space="preserve">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E509CF">
        <w:rPr>
          <w:highlight w:val="cyan"/>
          <w:u w:val="single"/>
        </w:rPr>
        <w:t>unionization</w:t>
      </w:r>
      <w:r w:rsidRPr="00E509CF">
        <w:rPr>
          <w:u w:val="single"/>
        </w:rPr>
        <w:t xml:space="preserve"> extends the boundaries of these changes: it </w:t>
      </w:r>
      <w:r w:rsidRPr="00E509CF">
        <w:rPr>
          <w:highlight w:val="cyan"/>
          <w:u w:val="single"/>
        </w:rPr>
        <w:t>brings into armed forces</w:t>
      </w:r>
      <w:r w:rsidRPr="00E509CF">
        <w:rPr>
          <w:u w:val="single"/>
        </w:rPr>
        <w:t xml:space="preserve"> the full effects of the </w:t>
      </w:r>
      <w:r w:rsidRPr="00E509CF">
        <w:rPr>
          <w:highlight w:val="cyan"/>
          <w:u w:val="single"/>
        </w:rPr>
        <w:t>organizational revolution</w:t>
      </w:r>
      <w:r w:rsidRPr="00E509CF">
        <w:rPr>
          <w:u w:val="single"/>
        </w:rPr>
        <w:t xml:space="preserve"> which pervades contemporary society, </w:t>
      </w:r>
      <w:r w:rsidRPr="00E509CF">
        <w:rPr>
          <w:highlight w:val="cyan"/>
          <w:u w:val="single"/>
        </w:rPr>
        <w:t>creating a dual authority structure</w:t>
      </w:r>
      <w:r w:rsidRPr="00E509CF">
        <w:rPr>
          <w:u w:val="single"/>
        </w:rPr>
        <w:t xml:space="preserve"> while modifying the traditional basis of compliance</w:t>
      </w:r>
      <w:r w:rsidRPr="00E509CF">
        <w:rPr>
          <w:sz w:val="16"/>
        </w:rPr>
        <w:t xml:space="preserve">. (H. Jenkins, 1977, p. 70) 2. A much greater resemblance of the style of military command to that of civilian management. The new tasks and the introduction of unionization would require commanders to possess skills and orientations more and more like those of civilian managers. 3. An abdication by the officer of his traditional image. Indeed, if the officer "wishes to retain his self-image and ideas of honor, </w:t>
      </w:r>
      <w:r w:rsidRPr="00E509CF">
        <w:rPr>
          <w:u w:val="single"/>
        </w:rPr>
        <w:t xml:space="preserve">then the introduction of trade unions into the military </w:t>
      </w:r>
      <w:r w:rsidRPr="00E509CF">
        <w:rPr>
          <w:highlight w:val="cyan"/>
          <w:u w:val="single"/>
        </w:rPr>
        <w:t>creates a conflict situation</w:t>
      </w:r>
      <w:r w:rsidRPr="00E509CF">
        <w:rPr>
          <w:u w:val="single"/>
        </w:rPr>
        <w:t xml:space="preserve"> with substantial dysfunctional consequences"</w:t>
      </w:r>
      <w:r w:rsidRPr="00E509CF">
        <w:rPr>
          <w:sz w:val="16"/>
        </w:rPr>
        <w:t xml:space="preserve"> (</w:t>
      </w:r>
      <w:proofErr w:type="spellStart"/>
      <w:proofErr w:type="gramStart"/>
      <w:r w:rsidRPr="00E509CF">
        <w:rPr>
          <w:sz w:val="16"/>
        </w:rPr>
        <w:t>H.Jenkins</w:t>
      </w:r>
      <w:proofErr w:type="spellEnd"/>
      <w:proofErr w:type="gramEnd"/>
      <w:r w:rsidRPr="00E509CF">
        <w:rPr>
          <w:sz w:val="16"/>
        </w:rPr>
        <w:t xml:space="preserve">,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E509CF">
        <w:rPr>
          <w:u w:val="single"/>
        </w:rPr>
        <w:t xml:space="preserve">unionization would </w:t>
      </w:r>
      <w:r w:rsidRPr="00E509CF">
        <w:rPr>
          <w:highlight w:val="cyan"/>
          <w:u w:val="single"/>
        </w:rPr>
        <w:t>lead to</w:t>
      </w:r>
      <w:r w:rsidRPr="00E509CF">
        <w:rPr>
          <w:u w:val="single"/>
        </w:rPr>
        <w:t xml:space="preserve"> a </w:t>
      </w:r>
      <w:r w:rsidRPr="00E509CF">
        <w:rPr>
          <w:highlight w:val="cyan"/>
          <w:u w:val="single"/>
        </w:rPr>
        <w:t>breakdown in discipline; threaten the chain of command; and,</w:t>
      </w:r>
      <w:r w:rsidRPr="00E509CF">
        <w:rPr>
          <w:u w:val="single"/>
        </w:rPr>
        <w:t xml:space="preserve"> especially, </w:t>
      </w:r>
      <w:r w:rsidRPr="00E509CF">
        <w:rPr>
          <w:highlight w:val="cyan"/>
          <w:u w:val="single"/>
        </w:rPr>
        <w:t>undermine</w:t>
      </w:r>
      <w:r w:rsidRPr="00E509CF">
        <w:rPr>
          <w:u w:val="single"/>
        </w:rPr>
        <w:t xml:space="preserve"> the </w:t>
      </w:r>
      <w:r w:rsidRPr="00E509CF">
        <w:rPr>
          <w:highlight w:val="cyan"/>
          <w:u w:val="single"/>
        </w:rPr>
        <w:t>military's ability to carry out</w:t>
      </w:r>
      <w:r w:rsidRPr="00E509CF">
        <w:rPr>
          <w:u w:val="single"/>
        </w:rPr>
        <w:t xml:space="preserve"> its assigned </w:t>
      </w:r>
      <w:r w:rsidRPr="00E509CF">
        <w:rPr>
          <w:highlight w:val="cyan"/>
          <w:u w:val="single"/>
        </w:rPr>
        <w:t>mission</w:t>
      </w:r>
      <w:r w:rsidRPr="00E509CF">
        <w:rPr>
          <w:u w:val="single"/>
        </w:rPr>
        <w:t>.</w:t>
      </w:r>
      <w:r w:rsidRPr="00E509CF">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E509CF">
        <w:rPr>
          <w:u w:val="single"/>
        </w:rPr>
        <w:t xml:space="preserve">The real drawbacks would essentially be reduced to two: a </w:t>
      </w:r>
      <w:r w:rsidRPr="00E509CF">
        <w:rPr>
          <w:highlight w:val="cyan"/>
          <w:u w:val="single"/>
        </w:rPr>
        <w:t>risk of divisiveness</w:t>
      </w:r>
      <w:r w:rsidRPr="00E509CF">
        <w:rPr>
          <w:u w:val="single"/>
        </w:rPr>
        <w:t xml:space="preserve"> within units, due to acquired strife between personnel categories; </w:t>
      </w:r>
      <w:r w:rsidRPr="00E509CF">
        <w:rPr>
          <w:highlight w:val="cyan"/>
          <w:u w:val="single"/>
        </w:rPr>
        <w:t>and</w:t>
      </w:r>
      <w:r w:rsidRPr="00E509CF">
        <w:rPr>
          <w:u w:val="single"/>
        </w:rPr>
        <w:t xml:space="preserve"> an </w:t>
      </w:r>
      <w:r w:rsidRPr="00E509CF">
        <w:rPr>
          <w:highlight w:val="cyan"/>
          <w:u w:val="single"/>
        </w:rPr>
        <w:t>increase in personnel costs</w:t>
      </w:r>
      <w:r w:rsidRPr="00E509CF">
        <w:rPr>
          <w:u w:val="single"/>
        </w:rPr>
        <w:t>.</w:t>
      </w:r>
      <w:r w:rsidRPr="00E509CF">
        <w:rPr>
          <w:sz w:val="16"/>
        </w:rPr>
        <w:t xml:space="preserve"> Carlo Jean (Jean, 1981) states </w:t>
      </w:r>
      <w:proofErr w:type="gramStart"/>
      <w:r w:rsidRPr="00E509CF">
        <w:rPr>
          <w:sz w:val="16"/>
        </w:rPr>
        <w:t xml:space="preserve">that in itself, </w:t>
      </w:r>
      <w:r w:rsidRPr="00E509CF">
        <w:rPr>
          <w:u w:val="single"/>
        </w:rPr>
        <w:t>the</w:t>
      </w:r>
      <w:proofErr w:type="gramEnd"/>
      <w:r w:rsidRPr="00E509CF">
        <w:rPr>
          <w:u w:val="single"/>
        </w:rPr>
        <w:t xml:space="preserve"> creation of unions would inevitably </w:t>
      </w:r>
      <w:r w:rsidRPr="00E509CF">
        <w:rPr>
          <w:highlight w:val="cyan"/>
          <w:u w:val="single"/>
        </w:rPr>
        <w:t>produce increased confrontation</w:t>
      </w:r>
      <w:r w:rsidRPr="00E509CF">
        <w:rPr>
          <w:u w:val="single"/>
        </w:rPr>
        <w:t xml:space="preserve">; without it, the union </w:t>
      </w:r>
      <w:r w:rsidRPr="00E509CF">
        <w:rPr>
          <w:highlight w:val="cyan"/>
          <w:u w:val="single"/>
        </w:rPr>
        <w:t>representatives</w:t>
      </w:r>
      <w:r w:rsidRPr="00E509CF">
        <w:rPr>
          <w:u w:val="single"/>
        </w:rPr>
        <w:t xml:space="preserve"> would </w:t>
      </w:r>
      <w:r w:rsidRPr="00E509CF">
        <w:rPr>
          <w:highlight w:val="cyan"/>
          <w:u w:val="single"/>
        </w:rPr>
        <w:t>have neither prestige nor credibility</w:t>
      </w:r>
      <w:r w:rsidRPr="00E509CF">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w:t>
      </w:r>
      <w:proofErr w:type="spellStart"/>
      <w:r w:rsidRPr="00E509CF">
        <w:rPr>
          <w:sz w:val="16"/>
        </w:rPr>
        <w:t>Cortright</w:t>
      </w:r>
      <w:proofErr w:type="spellEnd"/>
      <w:r w:rsidRPr="00E509CF">
        <w:rPr>
          <w:sz w:val="16"/>
        </w:rPr>
        <w:t xml:space="preserve">, cited essay) that unionization might reinforce the military establishment and increase its influence over society at large, decreasing the capacity for political control. This issue had already been treated by </w:t>
      </w:r>
      <w:proofErr w:type="spellStart"/>
      <w:r w:rsidRPr="00E509CF">
        <w:rPr>
          <w:sz w:val="16"/>
        </w:rPr>
        <w:t>Cortright</w:t>
      </w:r>
      <w:proofErr w:type="spellEnd"/>
      <w:r w:rsidRPr="00E509CF">
        <w:rPr>
          <w:sz w:val="16"/>
        </w:rPr>
        <w:t xml:space="preserve"> in another essay (</w:t>
      </w:r>
      <w:proofErr w:type="spellStart"/>
      <w:r w:rsidRPr="00E509CF">
        <w:rPr>
          <w:sz w:val="16"/>
        </w:rPr>
        <w:t>Cortright</w:t>
      </w:r>
      <w:proofErr w:type="spellEnd"/>
      <w:r w:rsidRPr="00E509CF">
        <w:rPr>
          <w:sz w:val="16"/>
        </w:rPr>
        <w:t xml:space="preserve"> and Thurmond, 1977b), where on the one hand he argued that unionization in the armed forces would help to prevent any form of separateness from civil society while noting on the other that little attention was given to the possibility that unionization substantially strengthens the military's ability to wield influence. Thurmond, again, judges the European experience </w:t>
      </w:r>
      <w:r w:rsidRPr="00E509CF">
        <w:rPr>
          <w:sz w:val="16"/>
        </w:rPr>
        <w:lastRenderedPageBreak/>
        <w:t xml:space="preserve">negatively and asks himself how unionized troops would respond in battle. However, to remain faithful to his position, Thurmond conceives the armed forces as a separate body from civil society, argues that military personnel are not comparable to other labor force categories, and advances the fear that union representation of the interests of military personnel would bring the </w:t>
      </w:r>
      <w:proofErr w:type="spellStart"/>
      <w:r w:rsidRPr="00E509CF">
        <w:rPr>
          <w:sz w:val="16"/>
        </w:rPr>
        <w:t>defence</w:t>
      </w:r>
      <w:proofErr w:type="spellEnd"/>
      <w:r w:rsidRPr="00E509CF">
        <w:rPr>
          <w:sz w:val="16"/>
        </w:rPr>
        <w:t xml:space="preserv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w:t>
      </w:r>
    </w:p>
    <w:p w14:paraId="3BD66D2C" w14:textId="77777777" w:rsidR="00444686" w:rsidRDefault="00444686" w:rsidP="00444686">
      <w:pPr>
        <w:rPr>
          <w:sz w:val="16"/>
        </w:rPr>
      </w:pPr>
    </w:p>
    <w:p w14:paraId="2C26FA0A" w14:textId="77777777" w:rsidR="00444686" w:rsidRPr="00846BFD" w:rsidRDefault="00444686" w:rsidP="00444686">
      <w:pPr>
        <w:pStyle w:val="Heading4"/>
        <w:rPr>
          <w:rFonts w:cs="Arial"/>
        </w:rPr>
      </w:pPr>
      <w:r w:rsidRPr="00846BFD">
        <w:rPr>
          <w:rFonts w:cs="Arial"/>
        </w:rPr>
        <w:t xml:space="preserve">Readiness solves </w:t>
      </w:r>
      <w:r w:rsidRPr="00846BFD">
        <w:rPr>
          <w:rFonts w:cs="Arial"/>
          <w:u w:val="single"/>
        </w:rPr>
        <w:t>nuclear war</w:t>
      </w:r>
      <w:r w:rsidRPr="00846BFD">
        <w:rPr>
          <w:rFonts w:cs="Arial"/>
        </w:rPr>
        <w:t xml:space="preserve">, </w:t>
      </w:r>
      <w:r w:rsidRPr="00846BFD">
        <w:rPr>
          <w:rFonts w:cs="Arial"/>
          <w:u w:val="single"/>
        </w:rPr>
        <w:t>terror</w:t>
      </w:r>
      <w:r w:rsidRPr="00846BFD">
        <w:rPr>
          <w:rFonts w:cs="Arial"/>
        </w:rPr>
        <w:t xml:space="preserve">, and </w:t>
      </w:r>
      <w:r w:rsidRPr="00846BFD">
        <w:rPr>
          <w:rFonts w:cs="Arial"/>
          <w:u w:val="single"/>
        </w:rPr>
        <w:t xml:space="preserve">WMD </w:t>
      </w:r>
      <w:proofErr w:type="spellStart"/>
      <w:r w:rsidRPr="00846BFD">
        <w:rPr>
          <w:rFonts w:cs="Arial"/>
          <w:u w:val="single"/>
        </w:rPr>
        <w:t>prolif</w:t>
      </w:r>
      <w:proofErr w:type="spellEnd"/>
      <w:r w:rsidRPr="00846BFD">
        <w:rPr>
          <w:rFonts w:cs="Arial"/>
        </w:rPr>
        <w:t xml:space="preserve"> but </w:t>
      </w:r>
      <w:r w:rsidRPr="00846BFD">
        <w:rPr>
          <w:rFonts w:cs="Arial"/>
          <w:u w:val="single"/>
        </w:rPr>
        <w:t>ground forces</w:t>
      </w:r>
      <w:r w:rsidRPr="00846BFD">
        <w:rPr>
          <w:rFonts w:cs="Arial"/>
        </w:rPr>
        <w:t xml:space="preserve"> are key</w:t>
      </w:r>
      <w:r>
        <w:rPr>
          <w:rFonts w:cs="Arial"/>
        </w:rPr>
        <w:t>.</w:t>
      </w:r>
    </w:p>
    <w:p w14:paraId="6E532F4A" w14:textId="77777777" w:rsidR="00444686" w:rsidRPr="00846BFD" w:rsidRDefault="00444686" w:rsidP="00444686">
      <w:pPr>
        <w:rPr>
          <w:sz w:val="16"/>
          <w:szCs w:val="26"/>
        </w:rPr>
      </w:pPr>
      <w:r w:rsidRPr="00846BFD">
        <w:rPr>
          <w:rStyle w:val="Style13ptBold"/>
          <w:szCs w:val="26"/>
          <w:u w:val="single"/>
        </w:rPr>
        <w:t>Bonds 17</w:t>
      </w:r>
      <w:r w:rsidRPr="00846BFD">
        <w:rPr>
          <w:sz w:val="16"/>
          <w:szCs w:val="26"/>
        </w:rPr>
        <w:t xml:space="preserve"> [Timothy M. Bonds is vice president, Army Research Division, and director, RAND Arroyo Center. Bonds has served as a RAND vice president since 2011. Previously, he was deputy director of the Arroyo Center from 2003 to 2011, acting director from March 2009 to May 2010, and, from 1999 to 2003, director of the Aerospace Force Development Program within RAND Project AIR FORCE. Prior to joining RAND, Bonds spent nine years in the aerospace industry, where he led projects to develop high-speed vehicle and weapons concepts. He holds an M.S. in aero/</w:t>
      </w:r>
      <w:proofErr w:type="spellStart"/>
      <w:r w:rsidRPr="00846BFD">
        <w:rPr>
          <w:sz w:val="16"/>
          <w:szCs w:val="26"/>
        </w:rPr>
        <w:t>astro</w:t>
      </w:r>
      <w:proofErr w:type="spellEnd"/>
      <w:r w:rsidRPr="00846BFD">
        <w:rPr>
          <w:sz w:val="16"/>
          <w:szCs w:val="26"/>
        </w:rPr>
        <w:t xml:space="preserve"> engineering from the University of Illinois and an M.B.A. from Washington University, St. Louis. Limiting Regret: Building the Army We Will Need--An Update. Testimony presented before the House Armed Services Committee, Subcommittee on Tactical Air and Land Forces on March 1, 2017. https://www.rand.org/content/dam/rand/pubs/testimonies/CT400/CT466/RAND_CT466.pdf]</w:t>
      </w:r>
    </w:p>
    <w:p w14:paraId="084A2C09" w14:textId="77777777" w:rsidR="00444686" w:rsidRPr="00846BFD" w:rsidRDefault="00444686" w:rsidP="00444686">
      <w:pPr>
        <w:rPr>
          <w:sz w:val="16"/>
          <w:szCs w:val="26"/>
        </w:rPr>
      </w:pPr>
      <w:r w:rsidRPr="00846BFD">
        <w:rPr>
          <w:sz w:val="16"/>
          <w:szCs w:val="26"/>
        </w:rPr>
        <w:t xml:space="preserve">For our first example, </w:t>
      </w:r>
      <w:r w:rsidRPr="00846BFD">
        <w:rPr>
          <w:szCs w:val="26"/>
          <w:u w:val="single"/>
        </w:rPr>
        <w:t>what might happen if the United States does not continue its missions to defeat ISIL, al Qaeda, the Taliban, and other violent extremist groups around the world?</w:t>
      </w:r>
      <w:r w:rsidRPr="00846BFD">
        <w:rPr>
          <w:sz w:val="16"/>
          <w:szCs w:val="26"/>
        </w:rPr>
        <w:t xml:space="preserve"> One potential regret is </w:t>
      </w:r>
      <w:r w:rsidRPr="00846BFD">
        <w:rPr>
          <w:szCs w:val="26"/>
          <w:u w:val="single"/>
        </w:rPr>
        <w:t xml:space="preserve">enduring </w:t>
      </w:r>
      <w:r w:rsidRPr="00846BFD">
        <w:rPr>
          <w:szCs w:val="26"/>
          <w:highlight w:val="cyan"/>
          <w:u w:val="single"/>
        </w:rPr>
        <w:t>terror movements</w:t>
      </w:r>
      <w:r w:rsidRPr="00846BFD">
        <w:rPr>
          <w:szCs w:val="26"/>
          <w:u w:val="single"/>
        </w:rPr>
        <w:t xml:space="preserve"> that continue to </w:t>
      </w:r>
      <w:r w:rsidRPr="00846BFD">
        <w:rPr>
          <w:rStyle w:val="Emphasis"/>
          <w:sz w:val="26"/>
          <w:szCs w:val="26"/>
          <w:highlight w:val="cyan"/>
        </w:rPr>
        <w:t>destabilize</w:t>
      </w:r>
      <w:r w:rsidRPr="00846BFD">
        <w:rPr>
          <w:szCs w:val="26"/>
          <w:u w:val="single"/>
        </w:rPr>
        <w:t xml:space="preserve"> vulnerable nations and </w:t>
      </w:r>
      <w:r w:rsidRPr="00846BFD">
        <w:rPr>
          <w:rStyle w:val="Emphasis"/>
          <w:sz w:val="26"/>
          <w:szCs w:val="26"/>
          <w:highlight w:val="cyan"/>
        </w:rPr>
        <w:t>whole regions</w:t>
      </w:r>
      <w:r w:rsidRPr="00846BFD">
        <w:rPr>
          <w:szCs w:val="26"/>
          <w:u w:val="single"/>
        </w:rPr>
        <w:t>; harm captured peoples; exploit captured territory to train terrorists, raise funds, and attract new recruits; and export violence to the United States and its allies and friends</w:t>
      </w:r>
      <w:r w:rsidRPr="00846BFD">
        <w:rPr>
          <w:sz w:val="16"/>
          <w:szCs w:val="26"/>
        </w:rPr>
        <w:t xml:space="preserve">. </w:t>
      </w:r>
      <w:r w:rsidRPr="00846BFD">
        <w:rPr>
          <w:szCs w:val="26"/>
          <w:u w:val="single"/>
        </w:rPr>
        <w:t>It remains unknown whether currently deployed forces are sufficient to achieve U.S. objectives</w:t>
      </w:r>
      <w:r w:rsidRPr="00846BFD">
        <w:rPr>
          <w:sz w:val="16"/>
          <w:szCs w:val="26"/>
        </w:rPr>
        <w:t xml:space="preserve">. In fact, the United States has steadily increased troop deployments to Iraq and Syria and extended the mission in Afghanistan. However, this analysis assumes that U.S. ground forces will remain engaged at their current levels against extremist groups </w:t>
      </w:r>
      <w:proofErr w:type="gramStart"/>
      <w:r w:rsidRPr="00846BFD">
        <w:rPr>
          <w:sz w:val="16"/>
          <w:szCs w:val="26"/>
        </w:rPr>
        <w:t>in order to</w:t>
      </w:r>
      <w:proofErr w:type="gramEnd"/>
      <w:r w:rsidRPr="00846BFD">
        <w:rPr>
          <w:sz w:val="16"/>
          <w:szCs w:val="26"/>
        </w:rPr>
        <w:t xml:space="preserve"> continue to degrade them. Therefore, we assume here that these troops could not be pulled away for other operations without ending this mission. It is also possible that </w:t>
      </w:r>
      <w:r w:rsidRPr="00846BFD">
        <w:rPr>
          <w:szCs w:val="26"/>
          <w:highlight w:val="cyan"/>
          <w:u w:val="single"/>
        </w:rPr>
        <w:t>countering</w:t>
      </w:r>
      <w:r w:rsidRPr="00846BFD">
        <w:rPr>
          <w:szCs w:val="26"/>
          <w:u w:val="single"/>
        </w:rPr>
        <w:t xml:space="preserve"> violent </w:t>
      </w:r>
      <w:r w:rsidRPr="00F165FD">
        <w:rPr>
          <w:szCs w:val="26"/>
          <w:u w:val="single"/>
        </w:rPr>
        <w:t xml:space="preserve">extremists </w:t>
      </w:r>
      <w:r w:rsidRPr="00846BFD">
        <w:rPr>
          <w:szCs w:val="26"/>
          <w:highlight w:val="cyan"/>
          <w:u w:val="single"/>
        </w:rPr>
        <w:t xml:space="preserve">will require </w:t>
      </w:r>
      <w:r w:rsidRPr="00846BFD">
        <w:rPr>
          <w:rStyle w:val="Emphasis"/>
          <w:sz w:val="26"/>
          <w:szCs w:val="26"/>
          <w:highlight w:val="cyan"/>
        </w:rPr>
        <w:t>more troops</w:t>
      </w:r>
      <w:r w:rsidRPr="00846BFD">
        <w:rPr>
          <w:szCs w:val="26"/>
          <w:u w:val="single"/>
        </w:rPr>
        <w:t xml:space="preserve"> if the mission changes</w:t>
      </w:r>
      <w:r w:rsidRPr="00846BFD">
        <w:rPr>
          <w:sz w:val="16"/>
          <w:szCs w:val="26"/>
        </w:rPr>
        <w:t xml:space="preserve">—for example, if additional ground troops are committed to combat operations, such as those in Syria and Iraq. Total troop requirements would remain those shown earlier as the worldwide commitments.  For our second example, </w:t>
      </w:r>
      <w:r w:rsidRPr="00846BFD">
        <w:rPr>
          <w:szCs w:val="26"/>
          <w:u w:val="single"/>
        </w:rPr>
        <w:t xml:space="preserve">how might </w:t>
      </w:r>
      <w:r w:rsidRPr="00846BFD">
        <w:rPr>
          <w:rStyle w:val="Emphasis"/>
          <w:sz w:val="26"/>
          <w:szCs w:val="26"/>
        </w:rPr>
        <w:t>Russia</w:t>
      </w:r>
      <w:r w:rsidRPr="00846BFD">
        <w:rPr>
          <w:szCs w:val="26"/>
          <w:u w:val="single"/>
        </w:rPr>
        <w:t xml:space="preserve"> take the same course in the </w:t>
      </w:r>
      <w:r w:rsidRPr="00846BFD">
        <w:rPr>
          <w:rStyle w:val="Emphasis"/>
          <w:sz w:val="26"/>
          <w:szCs w:val="26"/>
        </w:rPr>
        <w:t>Baltics</w:t>
      </w:r>
      <w:r w:rsidRPr="00846BFD">
        <w:rPr>
          <w:szCs w:val="26"/>
          <w:u w:val="single"/>
        </w:rPr>
        <w:t xml:space="preserve"> that it has taken in Ukraine?</w:t>
      </w:r>
      <w:r w:rsidRPr="00846BFD">
        <w:rPr>
          <w:sz w:val="16"/>
          <w:szCs w:val="26"/>
        </w:rPr>
        <w:t xml:space="preserve"> </w:t>
      </w:r>
      <w:r w:rsidRPr="00846BFD">
        <w:rPr>
          <w:szCs w:val="26"/>
          <w:highlight w:val="cyan"/>
          <w:u w:val="single"/>
        </w:rPr>
        <w:t>Russian “</w:t>
      </w:r>
      <w:r w:rsidRPr="00846BFD">
        <w:rPr>
          <w:rStyle w:val="Emphasis"/>
          <w:sz w:val="26"/>
          <w:szCs w:val="26"/>
          <w:highlight w:val="cyan"/>
        </w:rPr>
        <w:t>volunteers</w:t>
      </w:r>
      <w:r w:rsidRPr="00846BFD">
        <w:rPr>
          <w:szCs w:val="26"/>
          <w:highlight w:val="cyan"/>
          <w:u w:val="single"/>
        </w:rPr>
        <w:t xml:space="preserve">” could </w:t>
      </w:r>
      <w:r w:rsidRPr="00846BFD">
        <w:rPr>
          <w:szCs w:val="26"/>
          <w:u w:val="single"/>
        </w:rPr>
        <w:t xml:space="preserve">enter and </w:t>
      </w:r>
      <w:r w:rsidRPr="00846BFD">
        <w:rPr>
          <w:szCs w:val="26"/>
          <w:highlight w:val="cyan"/>
          <w:u w:val="single"/>
        </w:rPr>
        <w:t>destabilize Estonia</w:t>
      </w:r>
      <w:r w:rsidRPr="00846BFD">
        <w:rPr>
          <w:szCs w:val="26"/>
          <w:u w:val="single"/>
        </w:rPr>
        <w:t xml:space="preserve"> and Latvia, </w:t>
      </w:r>
      <w:r w:rsidRPr="00846BFD">
        <w:rPr>
          <w:szCs w:val="26"/>
          <w:highlight w:val="cyan"/>
          <w:u w:val="single"/>
        </w:rPr>
        <w:t>or</w:t>
      </w:r>
      <w:r w:rsidRPr="00846BFD">
        <w:rPr>
          <w:szCs w:val="26"/>
          <w:u w:val="single"/>
        </w:rPr>
        <w:t xml:space="preserve"> worse, </w:t>
      </w:r>
      <w:r w:rsidRPr="00846BFD">
        <w:rPr>
          <w:rStyle w:val="Emphasis"/>
          <w:sz w:val="26"/>
          <w:szCs w:val="26"/>
        </w:rPr>
        <w:t>conventional forces</w:t>
      </w:r>
      <w:r w:rsidRPr="00846BFD">
        <w:rPr>
          <w:szCs w:val="26"/>
          <w:u w:val="single"/>
        </w:rPr>
        <w:t xml:space="preserve"> could </w:t>
      </w:r>
      <w:r w:rsidRPr="00846BFD">
        <w:rPr>
          <w:szCs w:val="26"/>
          <w:highlight w:val="cyan"/>
          <w:u w:val="single"/>
        </w:rPr>
        <w:t>launch a surprise invasion</w:t>
      </w:r>
      <w:r w:rsidRPr="00846BFD">
        <w:rPr>
          <w:szCs w:val="26"/>
          <w:u w:val="single"/>
        </w:rPr>
        <w:t xml:space="preserve"> and present a </w:t>
      </w:r>
      <w:r w:rsidRPr="00846BFD">
        <w:rPr>
          <w:rStyle w:val="Emphasis"/>
          <w:sz w:val="26"/>
          <w:szCs w:val="26"/>
        </w:rPr>
        <w:t>fait accompli to NATO</w:t>
      </w:r>
      <w:r w:rsidRPr="00846BFD">
        <w:rPr>
          <w:sz w:val="16"/>
          <w:szCs w:val="26"/>
        </w:rPr>
        <w:t xml:space="preserve">. We estimate that against currently stationed forces, </w:t>
      </w:r>
      <w:r w:rsidRPr="00846BFD">
        <w:rPr>
          <w:szCs w:val="26"/>
          <w:u w:val="single"/>
        </w:rPr>
        <w:t>the Russians could reach the Baltic capitals in 36–60 hours</w:t>
      </w:r>
      <w:r w:rsidRPr="00846BFD">
        <w:rPr>
          <w:sz w:val="16"/>
          <w:szCs w:val="26"/>
        </w:rPr>
        <w:t xml:space="preserve">. </w:t>
      </w:r>
      <w:r w:rsidRPr="00846BFD">
        <w:rPr>
          <w:szCs w:val="26"/>
          <w:highlight w:val="cyan"/>
          <w:u w:val="single"/>
        </w:rPr>
        <w:t xml:space="preserve">That would </w:t>
      </w:r>
      <w:r w:rsidRPr="00846BFD">
        <w:rPr>
          <w:szCs w:val="26"/>
          <w:u w:val="single"/>
        </w:rPr>
        <w:t xml:space="preserve">leave the President with </w:t>
      </w:r>
      <w:r w:rsidRPr="00846BFD">
        <w:rPr>
          <w:rStyle w:val="Emphasis"/>
          <w:sz w:val="26"/>
          <w:szCs w:val="26"/>
        </w:rPr>
        <w:t>few</w:t>
      </w:r>
      <w:r w:rsidRPr="00846BFD">
        <w:rPr>
          <w:szCs w:val="26"/>
          <w:u w:val="single"/>
        </w:rPr>
        <w:t xml:space="preserve"> and </w:t>
      </w:r>
      <w:r w:rsidRPr="00846BFD">
        <w:rPr>
          <w:rStyle w:val="Emphasis"/>
          <w:sz w:val="26"/>
          <w:szCs w:val="26"/>
        </w:rPr>
        <w:t>bad choices</w:t>
      </w:r>
      <w:r w:rsidRPr="00846BFD">
        <w:rPr>
          <w:sz w:val="16"/>
          <w:szCs w:val="26"/>
        </w:rPr>
        <w:t xml:space="preserve">. </w:t>
      </w:r>
      <w:r w:rsidRPr="00846BFD">
        <w:rPr>
          <w:szCs w:val="26"/>
          <w:u w:val="single"/>
        </w:rPr>
        <w:t xml:space="preserve">The President could negotiate for the Russians to leave and risk the </w:t>
      </w:r>
      <w:r w:rsidRPr="00846BFD">
        <w:rPr>
          <w:rStyle w:val="Emphasis"/>
          <w:sz w:val="26"/>
          <w:szCs w:val="26"/>
          <w:highlight w:val="cyan"/>
        </w:rPr>
        <w:t>fracture</w:t>
      </w:r>
      <w:r w:rsidRPr="00846BFD">
        <w:rPr>
          <w:rStyle w:val="Emphasis"/>
          <w:sz w:val="26"/>
          <w:szCs w:val="26"/>
        </w:rPr>
        <w:t xml:space="preserve"> of </w:t>
      </w:r>
      <w:r w:rsidRPr="00846BFD">
        <w:rPr>
          <w:rStyle w:val="Emphasis"/>
          <w:sz w:val="26"/>
          <w:szCs w:val="26"/>
          <w:highlight w:val="cyan"/>
        </w:rPr>
        <w:t>NATO</w:t>
      </w:r>
      <w:r w:rsidRPr="00846BFD">
        <w:rPr>
          <w:sz w:val="16"/>
          <w:szCs w:val="26"/>
        </w:rPr>
        <w:t xml:space="preserve"> if negotiations and sanctions drag on for months or </w:t>
      </w:r>
      <w:r w:rsidRPr="00F165FD">
        <w:rPr>
          <w:sz w:val="16"/>
          <w:szCs w:val="26"/>
        </w:rPr>
        <w:t xml:space="preserve">years, </w:t>
      </w:r>
      <w:r w:rsidRPr="00F165FD">
        <w:rPr>
          <w:szCs w:val="26"/>
          <w:u w:val="single"/>
        </w:rPr>
        <w:t xml:space="preserve">or the President could choose to launch a </w:t>
      </w:r>
      <w:r w:rsidRPr="00F165FD">
        <w:rPr>
          <w:rStyle w:val="Emphasis"/>
          <w:sz w:val="26"/>
          <w:szCs w:val="26"/>
        </w:rPr>
        <w:t>counteroffensive</w:t>
      </w:r>
      <w:r w:rsidRPr="00F165FD">
        <w:rPr>
          <w:szCs w:val="26"/>
          <w:u w:val="single"/>
        </w:rPr>
        <w:t xml:space="preserve"> to retake NATO territory—against a </w:t>
      </w:r>
      <w:r w:rsidRPr="00F165FD">
        <w:rPr>
          <w:rStyle w:val="Emphasis"/>
          <w:sz w:val="26"/>
          <w:szCs w:val="26"/>
        </w:rPr>
        <w:t>nuclear-armed Russia</w:t>
      </w:r>
      <w:r w:rsidRPr="00F165FD">
        <w:rPr>
          <w:szCs w:val="26"/>
          <w:u w:val="single"/>
        </w:rPr>
        <w:t xml:space="preserve"> that has threatened </w:t>
      </w:r>
      <w:r w:rsidRPr="00F165FD">
        <w:rPr>
          <w:rStyle w:val="Emphasis"/>
          <w:sz w:val="26"/>
          <w:szCs w:val="26"/>
        </w:rPr>
        <w:t>first use</w:t>
      </w:r>
      <w:r w:rsidRPr="00F165FD">
        <w:rPr>
          <w:szCs w:val="26"/>
          <w:u w:val="single"/>
        </w:rPr>
        <w:t xml:space="preserve"> of </w:t>
      </w:r>
      <w:r w:rsidRPr="00F165FD">
        <w:rPr>
          <w:rStyle w:val="Emphasis"/>
          <w:sz w:val="26"/>
          <w:szCs w:val="26"/>
        </w:rPr>
        <w:t xml:space="preserve">nuclear weapons </w:t>
      </w:r>
      <w:r w:rsidRPr="00F165FD">
        <w:rPr>
          <w:szCs w:val="26"/>
          <w:u w:val="single"/>
        </w:rPr>
        <w:t>to defend its territory from conventional attack and prevent its military from</w:t>
      </w:r>
      <w:r w:rsidRPr="00846BFD">
        <w:rPr>
          <w:szCs w:val="26"/>
          <w:u w:val="single"/>
        </w:rPr>
        <w:t xml:space="preserve"> being destroyed</w:t>
      </w:r>
      <w:r w:rsidRPr="00846BFD">
        <w:rPr>
          <w:sz w:val="16"/>
          <w:szCs w:val="26"/>
        </w:rPr>
        <w:t xml:space="preserve">. </w:t>
      </w:r>
      <w:r w:rsidRPr="00846BFD">
        <w:rPr>
          <w:szCs w:val="26"/>
          <w:highlight w:val="cyan"/>
          <w:u w:val="single"/>
        </w:rPr>
        <w:t>While</w:t>
      </w:r>
      <w:r w:rsidRPr="00846BFD">
        <w:rPr>
          <w:szCs w:val="26"/>
          <w:u w:val="single"/>
        </w:rPr>
        <w:t xml:space="preserve"> the risk of war with Russia is small, and the </w:t>
      </w:r>
      <w:r w:rsidRPr="00846BFD">
        <w:rPr>
          <w:rStyle w:val="Emphasis"/>
          <w:sz w:val="26"/>
          <w:szCs w:val="26"/>
          <w:highlight w:val="cyan"/>
        </w:rPr>
        <w:t>risks of</w:t>
      </w:r>
      <w:r w:rsidRPr="00846BFD">
        <w:rPr>
          <w:rStyle w:val="Emphasis"/>
          <w:sz w:val="26"/>
          <w:szCs w:val="26"/>
        </w:rPr>
        <w:t xml:space="preserve"> escalation</w:t>
      </w:r>
      <w:r w:rsidRPr="00846BFD">
        <w:rPr>
          <w:szCs w:val="26"/>
          <w:u w:val="single"/>
        </w:rPr>
        <w:t xml:space="preserve"> to </w:t>
      </w:r>
      <w:r w:rsidRPr="00846BFD">
        <w:rPr>
          <w:rStyle w:val="Emphasis"/>
          <w:sz w:val="26"/>
          <w:szCs w:val="26"/>
          <w:highlight w:val="cyan"/>
        </w:rPr>
        <w:t>nuclear conflict</w:t>
      </w:r>
      <w:r w:rsidRPr="00846BFD">
        <w:rPr>
          <w:szCs w:val="26"/>
          <w:highlight w:val="cyan"/>
          <w:u w:val="single"/>
        </w:rPr>
        <w:t xml:space="preserve"> are small</w:t>
      </w:r>
      <w:r w:rsidRPr="00846BFD">
        <w:rPr>
          <w:szCs w:val="26"/>
          <w:u w:val="single"/>
        </w:rPr>
        <w:t xml:space="preserve">er still, </w:t>
      </w:r>
      <w:r w:rsidRPr="00846BFD">
        <w:rPr>
          <w:rStyle w:val="Emphasis"/>
          <w:sz w:val="26"/>
          <w:szCs w:val="26"/>
          <w:highlight w:val="cyan"/>
        </w:rPr>
        <w:t>neither</w:t>
      </w:r>
      <w:r w:rsidRPr="00846BFD">
        <w:rPr>
          <w:rStyle w:val="Emphasis"/>
          <w:sz w:val="26"/>
          <w:szCs w:val="26"/>
        </w:rPr>
        <w:t xml:space="preserve"> risk </w:t>
      </w:r>
      <w:r w:rsidRPr="00846BFD">
        <w:rPr>
          <w:rStyle w:val="Emphasis"/>
          <w:sz w:val="26"/>
          <w:szCs w:val="26"/>
          <w:highlight w:val="cyan"/>
        </w:rPr>
        <w:t>is zero</w:t>
      </w:r>
      <w:r w:rsidRPr="00846BFD">
        <w:rPr>
          <w:szCs w:val="26"/>
          <w:u w:val="single"/>
        </w:rPr>
        <w:t xml:space="preserve">. Since the human and financial </w:t>
      </w:r>
      <w:r w:rsidRPr="00846BFD">
        <w:rPr>
          <w:szCs w:val="26"/>
          <w:highlight w:val="cyan"/>
          <w:u w:val="single"/>
        </w:rPr>
        <w:t>costs</w:t>
      </w:r>
      <w:r w:rsidRPr="00846BFD">
        <w:rPr>
          <w:szCs w:val="26"/>
          <w:u w:val="single"/>
        </w:rPr>
        <w:t xml:space="preserve"> of both </w:t>
      </w:r>
      <w:r w:rsidRPr="00846BFD">
        <w:rPr>
          <w:szCs w:val="26"/>
          <w:highlight w:val="cyan"/>
          <w:u w:val="single"/>
        </w:rPr>
        <w:t xml:space="preserve">would be </w:t>
      </w:r>
      <w:r w:rsidRPr="00846BFD">
        <w:rPr>
          <w:rStyle w:val="Emphasis"/>
          <w:sz w:val="26"/>
          <w:szCs w:val="26"/>
          <w:highlight w:val="cyan"/>
        </w:rPr>
        <w:t>catastrophic</w:t>
      </w:r>
      <w:r w:rsidRPr="00846BFD">
        <w:rPr>
          <w:szCs w:val="26"/>
          <w:u w:val="single"/>
        </w:rPr>
        <w:t xml:space="preserve">, it is prudent to </w:t>
      </w:r>
      <w:r w:rsidRPr="00846BFD">
        <w:rPr>
          <w:rStyle w:val="Emphasis"/>
          <w:sz w:val="26"/>
          <w:szCs w:val="26"/>
        </w:rPr>
        <w:t>hedge against them</w:t>
      </w:r>
      <w:r w:rsidRPr="00846BFD">
        <w:rPr>
          <w:sz w:val="16"/>
          <w:szCs w:val="26"/>
        </w:rPr>
        <w:t xml:space="preserve">.  Instead, NATO—and </w:t>
      </w:r>
      <w:r w:rsidRPr="00846BFD">
        <w:rPr>
          <w:szCs w:val="26"/>
          <w:u w:val="single"/>
        </w:rPr>
        <w:t>the U</w:t>
      </w:r>
      <w:r w:rsidRPr="00846BFD">
        <w:rPr>
          <w:sz w:val="16"/>
          <w:szCs w:val="26"/>
        </w:rPr>
        <w:t xml:space="preserve">nited </w:t>
      </w:r>
      <w:r w:rsidRPr="00846BFD">
        <w:rPr>
          <w:szCs w:val="26"/>
          <w:u w:val="single"/>
        </w:rPr>
        <w:t>S</w:t>
      </w:r>
      <w:r w:rsidRPr="00846BFD">
        <w:rPr>
          <w:sz w:val="16"/>
          <w:szCs w:val="26"/>
        </w:rPr>
        <w:t>tates—</w:t>
      </w:r>
      <w:r w:rsidRPr="00846BFD">
        <w:rPr>
          <w:szCs w:val="26"/>
          <w:u w:val="single"/>
        </w:rPr>
        <w:t>might place armored brigades in the Baltics</w:t>
      </w:r>
      <w:r w:rsidRPr="00846BFD">
        <w:rPr>
          <w:sz w:val="16"/>
          <w:szCs w:val="26"/>
        </w:rPr>
        <w:t xml:space="preserve">. </w:t>
      </w:r>
      <w:r w:rsidRPr="00846BFD">
        <w:rPr>
          <w:szCs w:val="26"/>
          <w:u w:val="single"/>
        </w:rPr>
        <w:t>These</w:t>
      </w:r>
      <w:r w:rsidRPr="00846BFD">
        <w:rPr>
          <w:sz w:val="16"/>
          <w:szCs w:val="26"/>
        </w:rPr>
        <w:t xml:space="preserve"> armored brigades, along with other U.S. and NATO forces able to quickly deploy on warning, </w:t>
      </w:r>
      <w:r w:rsidRPr="00846BFD">
        <w:rPr>
          <w:szCs w:val="26"/>
          <w:u w:val="single"/>
        </w:rPr>
        <w:t>would be capable of denying Russia a quick victory</w:t>
      </w:r>
      <w:r w:rsidRPr="00846BFD">
        <w:rPr>
          <w:sz w:val="16"/>
          <w:szCs w:val="26"/>
        </w:rPr>
        <w:t xml:space="preserve">. </w:t>
      </w:r>
      <w:r w:rsidRPr="00846BFD">
        <w:rPr>
          <w:szCs w:val="26"/>
          <w:u w:val="single"/>
        </w:rPr>
        <w:t>Such forces could be permanently stationed or rotationally deployed</w:t>
      </w:r>
      <w:r w:rsidRPr="00846BFD">
        <w:rPr>
          <w:sz w:val="16"/>
          <w:szCs w:val="26"/>
        </w:rPr>
        <w:t xml:space="preserve">. These ground forces would be supported by air and sea power from the United States and its NATO allies. The European Reassurance Initiative and the four NATO battalion tactical groups deployed to Poland and the Baltics </w:t>
      </w:r>
      <w:r w:rsidRPr="00846BFD">
        <w:rPr>
          <w:sz w:val="16"/>
          <w:szCs w:val="26"/>
        </w:rPr>
        <w:lastRenderedPageBreak/>
        <w:t xml:space="preserve">have made an important statement of alliance commitment and an initial “down payment” on the forces </w:t>
      </w:r>
      <w:proofErr w:type="gramStart"/>
      <w:r w:rsidRPr="00846BFD">
        <w:rPr>
          <w:sz w:val="16"/>
          <w:szCs w:val="26"/>
        </w:rPr>
        <w:t>needed, but</w:t>
      </w:r>
      <w:proofErr w:type="gramEnd"/>
      <w:r w:rsidRPr="00846BFD">
        <w:rPr>
          <w:sz w:val="16"/>
          <w:szCs w:val="26"/>
        </w:rPr>
        <w:t xml:space="preserve"> are not yet close to the amounts required to deny Russia a quick overrun of the Baltics. If the Russians attacked under this scenario, the United States and NATO would send air, sea, and land reinforcements to deny a Russian victory. </w:t>
      </w:r>
      <w:r w:rsidRPr="00846BFD">
        <w:rPr>
          <w:rStyle w:val="Emphasis"/>
          <w:sz w:val="26"/>
          <w:szCs w:val="26"/>
          <w:highlight w:val="cyan"/>
        </w:rPr>
        <w:t>Additional</w:t>
      </w:r>
      <w:r w:rsidRPr="00846BFD">
        <w:rPr>
          <w:sz w:val="16"/>
          <w:szCs w:val="26"/>
        </w:rPr>
        <w:t xml:space="preserve"> U.S. and NATO </w:t>
      </w:r>
      <w:r w:rsidRPr="00846BFD">
        <w:rPr>
          <w:rStyle w:val="Emphasis"/>
          <w:sz w:val="26"/>
          <w:szCs w:val="26"/>
          <w:highlight w:val="cyan"/>
        </w:rPr>
        <w:t>forces</w:t>
      </w:r>
      <w:r w:rsidRPr="00846BFD">
        <w:rPr>
          <w:sz w:val="16"/>
          <w:szCs w:val="26"/>
          <w:highlight w:val="cyan"/>
        </w:rPr>
        <w:t xml:space="preserve"> </w:t>
      </w:r>
      <w:r w:rsidRPr="00846BFD">
        <w:rPr>
          <w:szCs w:val="26"/>
          <w:highlight w:val="cyan"/>
          <w:u w:val="single"/>
        </w:rPr>
        <w:t xml:space="preserve">would be needed </w:t>
      </w:r>
      <w:r w:rsidRPr="00846BFD">
        <w:rPr>
          <w:szCs w:val="26"/>
          <w:u w:val="single"/>
        </w:rPr>
        <w:t>to defeat Russian forces and reverse any Russian territorial gains</w:t>
      </w:r>
      <w:r w:rsidRPr="00846BFD">
        <w:rPr>
          <w:sz w:val="16"/>
          <w:szCs w:val="26"/>
        </w:rPr>
        <w:t xml:space="preserve">.  We will now assess the numbers of ground forces needed for the missions described above. We will begin with continuing infrastructure tasks, including training new troops, supporting joint missions, and current overseas missions. Adding the forces supporting current missions, we have a demand for 434,000 soldiers to support infrastructure tasks and current missions. This includes the troops who are rotationally deployed; those forward-stationed in Europe, South Korea, and other places; and those supporting generating- and strategic-force operations (but who are not in the GRF or available for other missions). How large of an additional force would be required to deter and defeat aggression in the Baltics (shown here in orange)? For the deterrent force, we estimate that a total of three armored brigades would be needed on the ground in the Baltics on the day fighting started, along with the two U.S. brigades and supporting soldiers already in Europe, and two other U.S. Army and NATO rapid reaction brigades (the 82nd Airborne GRF and the NATO Very High Readiness Task Force) that can deploy to the Baltics on warning. In the future, our NATO allies should be able to provide one or more of the three armored brigades needed. However, in the near term, it is unlikely that any one of these nations would be able to sustain a deployed armored brigade. Therefore, we assume that the U.S. would need to deploy two more armored brigades and a fires brigade in addition to the forward stationed forces already in Europe and the armored and aviation brigades already deployed in a “heel to toe” fashion. In total, 36,000 additional soldiers would be needed over and above those already forward stationed or rotationally deployed to Europe. When deployed at a 1:2 rotation ratio, keeping 36,000 soldiers on the ground in the Baltics requires 108,000 soldiers to maintain a continuous presence. Including the 283,000 soldiers forward deployed in or rotating to Europe and other theaters, and the 151,000 soldiers engaged in infrastructure activities, a total of 542,000 soldiers would be required for these activities alone. This number exceeds the 476,000 soldiers now planned for the regular Army, forcing the DoD to reduce day-to-day operations, continuously deploy 66,000 National Guard or Army Reserve soldiers, grow the regular Army, or take some combination of these measures. Worse, this leaves no margin for higher demands if deterrence fails and war breaks out in Europe, Korea, or elsewhere in the world. In wartime, therefore, the DoD might be compelled to suspend troop rotations to maintain </w:t>
      </w:r>
      <w:proofErr w:type="gramStart"/>
      <w:r w:rsidRPr="00846BFD">
        <w:rPr>
          <w:sz w:val="16"/>
          <w:szCs w:val="26"/>
        </w:rPr>
        <w:t>sufficient numbers of</w:t>
      </w:r>
      <w:proofErr w:type="gramEnd"/>
      <w:r w:rsidRPr="00846BFD">
        <w:rPr>
          <w:sz w:val="16"/>
          <w:szCs w:val="26"/>
        </w:rPr>
        <w:t xml:space="preserve"> forces to meet contingency needs. From this point on in this testimony, we will discuss wartime demand, with troops deployed without rotation for the duration of a conflict. Such extended deployments for the duration of the conflict will impose extraordinary strain on troops and their families. (We should also note that some troop rotation will still be needed within theaters, so battle-worn units can pull back from the line for rest, refit, and replacement of casualties). If troop rotations to all theaters are suspended, including the deterrent force in the Baltics, troop demands will decline somewhat. The additional demand in the Baltics would decline to the 36,000 soldiers deployed at any one time; demand for the combination of other theaters would decline to 146,000, while the demand for infrastructure forces would remain steady at 151,000 soldiers. The total troops needed for these missions would decline to 334,000 soldiers when on a wartime footing. Additional troops would be needed if the Russians were not deterred and decided to invade. To expel the invading Russian forces, we estimate that an additional 85,000 U.S. troops, including six armored brigades and associated artillery, aviation, headquarters, and other supporting troops, would be needed to defeat a Russian invasion (shown in brown), along with eight brigades and a similar number of troops from our NATO allies. This raises the total U.S. troops needed to around 420,000 soldiers. This includes soldiers tasked to conduct infrastructure missions, continue current missions around the world, and deploy the U.S. contribution to the NATO deterrent and war-winning forces shown above. Once again, this assumes a wartime footing for </w:t>
      </w:r>
      <w:proofErr w:type="gramStart"/>
      <w:r w:rsidRPr="00846BFD">
        <w:rPr>
          <w:sz w:val="16"/>
          <w:szCs w:val="26"/>
        </w:rPr>
        <w:t>all of</w:t>
      </w:r>
      <w:proofErr w:type="gramEnd"/>
      <w:r w:rsidRPr="00846BFD">
        <w:rPr>
          <w:sz w:val="16"/>
          <w:szCs w:val="26"/>
        </w:rPr>
        <w:t xml:space="preserve"> these troops with no rotations of soldiers. We now turn to a third example—a war resulting from a provocation cycle that escalates to a North Korean attack on South Korea. Current DoD force planning seems to focus on an invasion threat to South Korea from North Korean forces, as depicted on the map. But the threat is changing. A provocation cycle could escalate out of control and lead to an artillery barrage of Seoul, involving some of the 10,000 artillery pieces and multiple rocket launchers, firing from hardened positions that the DoD believes to be in range of South Korea.10 Or North Korea might collapse as a result of war or economic failure, leaving up to 200 nuclear, chemical, and biological program sites unsecured (as represented by dots on the map above)..11 In either event, a significant burden would fall on U.S. forces. To counter North Korean artillery, U.S. ground forces would need to provide forces to evacuate U.S. noncombatants; engineering, logistics, and maneuver units to sustain South Korean and U.S. operations to clear artillery within range of Seoul; WMD-elimination task forces to secure chemical or nuclear munitions deployed with artillery units; and ground combat forces to protect each of these types of units. South Korean forces would also be stretched to gain control over North Korean military forces, exert political control over territory captured, and deal with a massive humanitarian catastrophe—all at a time when the South Korean Army is decreasing in size by one-third from its peak. For these reasons, </w:t>
      </w:r>
      <w:r w:rsidRPr="00846BFD">
        <w:rPr>
          <w:szCs w:val="26"/>
          <w:highlight w:val="cyan"/>
          <w:u w:val="single"/>
        </w:rPr>
        <w:t xml:space="preserve">countering an artillery barrage or </w:t>
      </w:r>
      <w:r w:rsidRPr="00846BFD">
        <w:rPr>
          <w:rStyle w:val="Emphasis"/>
          <w:sz w:val="26"/>
          <w:szCs w:val="26"/>
          <w:highlight w:val="cyan"/>
        </w:rPr>
        <w:t>No</w:t>
      </w:r>
      <w:r w:rsidRPr="00846BFD">
        <w:rPr>
          <w:szCs w:val="26"/>
          <w:u w:val="single"/>
        </w:rPr>
        <w:t xml:space="preserve">rth </w:t>
      </w:r>
      <w:r w:rsidRPr="00846BFD">
        <w:rPr>
          <w:rStyle w:val="Emphasis"/>
          <w:sz w:val="26"/>
          <w:szCs w:val="26"/>
          <w:highlight w:val="cyan"/>
        </w:rPr>
        <w:t>Ko</w:t>
      </w:r>
      <w:r w:rsidRPr="00846BFD">
        <w:rPr>
          <w:szCs w:val="26"/>
          <w:u w:val="single"/>
        </w:rPr>
        <w:t xml:space="preserve">rean </w:t>
      </w:r>
      <w:r w:rsidRPr="00846BFD">
        <w:rPr>
          <w:rStyle w:val="Emphasis"/>
          <w:sz w:val="26"/>
          <w:szCs w:val="26"/>
          <w:highlight w:val="cyan"/>
        </w:rPr>
        <w:t>WMDs</w:t>
      </w:r>
      <w:r w:rsidRPr="00846BFD">
        <w:rPr>
          <w:szCs w:val="26"/>
          <w:highlight w:val="cyan"/>
          <w:u w:val="single"/>
        </w:rPr>
        <w:t xml:space="preserve"> would require </w:t>
      </w:r>
      <w:r w:rsidRPr="00846BFD">
        <w:rPr>
          <w:rStyle w:val="Emphasis"/>
          <w:sz w:val="26"/>
          <w:szCs w:val="26"/>
          <w:highlight w:val="cyan"/>
        </w:rPr>
        <w:t>significant</w:t>
      </w:r>
      <w:r w:rsidRPr="00846BFD">
        <w:rPr>
          <w:rStyle w:val="Emphasis"/>
          <w:sz w:val="26"/>
          <w:szCs w:val="26"/>
        </w:rPr>
        <w:t xml:space="preserve"> U.S. </w:t>
      </w:r>
      <w:r w:rsidRPr="00846BFD">
        <w:rPr>
          <w:rStyle w:val="Emphasis"/>
          <w:sz w:val="26"/>
          <w:szCs w:val="26"/>
          <w:highlight w:val="cyan"/>
        </w:rPr>
        <w:t>ground forces</w:t>
      </w:r>
      <w:r w:rsidRPr="00846BFD">
        <w:rPr>
          <w:sz w:val="16"/>
          <w:szCs w:val="26"/>
        </w:rPr>
        <w:t xml:space="preserve">. </w:t>
      </w:r>
    </w:p>
    <w:p w14:paraId="20881C61" w14:textId="77777777" w:rsidR="00444686" w:rsidRPr="00E509CF" w:rsidRDefault="00444686" w:rsidP="00444686">
      <w:pPr>
        <w:rPr>
          <w:sz w:val="16"/>
        </w:rPr>
      </w:pPr>
    </w:p>
    <w:p w14:paraId="20B5772D" w14:textId="77777777" w:rsidR="00444686" w:rsidRPr="009845FD" w:rsidRDefault="00444686" w:rsidP="00444686">
      <w:pPr>
        <w:pStyle w:val="Heading4"/>
        <w:rPr>
          <w:rFonts w:cs="Calibri"/>
        </w:rPr>
      </w:pPr>
      <w:r>
        <w:rPr>
          <w:rFonts w:cs="Calibri"/>
        </w:rPr>
        <w:t xml:space="preserve">Nuke war </w:t>
      </w:r>
      <w:r>
        <w:rPr>
          <w:rFonts w:cs="Calibri"/>
          <w:u w:val="single"/>
        </w:rPr>
        <w:t>causes</w:t>
      </w:r>
      <w:r>
        <w:rPr>
          <w:rFonts w:cs="Calibri"/>
        </w:rPr>
        <w:t xml:space="preserve"> e</w:t>
      </w:r>
      <w:r w:rsidRPr="009845FD">
        <w:rPr>
          <w:rFonts w:cs="Calibri"/>
        </w:rPr>
        <w:t>xtinction</w:t>
      </w:r>
      <w:r>
        <w:rPr>
          <w:rFonts w:cs="Calibri"/>
        </w:rPr>
        <w:t>.</w:t>
      </w:r>
    </w:p>
    <w:p w14:paraId="6CA9CD31" w14:textId="77777777" w:rsidR="00444686" w:rsidRPr="00F0085E" w:rsidRDefault="00444686" w:rsidP="00444686">
      <w:pPr>
        <w:rPr>
          <w:sz w:val="14"/>
          <w:szCs w:val="26"/>
        </w:rPr>
      </w:pPr>
      <w:r w:rsidRPr="00F0085E">
        <w:rPr>
          <w:sz w:val="14"/>
          <w:szCs w:val="26"/>
        </w:rPr>
        <w:t xml:space="preserve">Steven </w:t>
      </w:r>
      <w:r w:rsidRPr="009845FD">
        <w:rPr>
          <w:rStyle w:val="StyleUnderline"/>
          <w:b/>
          <w:bCs/>
          <w:sz w:val="26"/>
          <w:szCs w:val="26"/>
        </w:rPr>
        <w:t>Starr 15</w:t>
      </w:r>
      <w:r w:rsidRPr="00F0085E">
        <w:rPr>
          <w:sz w:val="14"/>
          <w:szCs w:val="26"/>
        </w:rPr>
        <w:t xml:space="preserve">. “Nuclear War: An Unrecognized Mass Extinction Event Waiting </w:t>
      </w:r>
      <w:proofErr w:type="gramStart"/>
      <w:r w:rsidRPr="00F0085E">
        <w:rPr>
          <w:sz w:val="14"/>
          <w:szCs w:val="26"/>
        </w:rPr>
        <w:t>To</w:t>
      </w:r>
      <w:proofErr w:type="gramEnd"/>
      <w:r w:rsidRPr="00F0085E">
        <w:rPr>
          <w:sz w:val="14"/>
          <w:szCs w:val="26"/>
        </w:rPr>
        <w:t xml:space="preserve"> Happen.” </w:t>
      </w:r>
      <w:proofErr w:type="spellStart"/>
      <w:r w:rsidRPr="00F0085E">
        <w:rPr>
          <w:sz w:val="14"/>
          <w:szCs w:val="26"/>
        </w:rPr>
        <w:t>Ratical</w:t>
      </w:r>
      <w:proofErr w:type="spellEnd"/>
      <w:r w:rsidRPr="00F0085E">
        <w:rPr>
          <w:sz w:val="14"/>
          <w:szCs w:val="26"/>
        </w:rPr>
        <w:t xml:space="preserve">. March 2015. </w:t>
      </w:r>
      <w:hyperlink r:id="rId9" w:history="1">
        <w:r w:rsidRPr="00F0085E">
          <w:rPr>
            <w:rStyle w:val="Hyperlink"/>
            <w:color w:val="000000"/>
            <w:sz w:val="14"/>
            <w:szCs w:val="26"/>
          </w:rPr>
          <w:t>https://ratical.org/radiation/NuclearExtinction/StevenStarr022815.html</w:t>
        </w:r>
      </w:hyperlink>
      <w:r w:rsidRPr="00F0085E">
        <w:rPr>
          <w:sz w:val="14"/>
          <w:szCs w:val="26"/>
        </w:rPr>
        <w:t xml:space="preserve"> TG</w:t>
      </w:r>
    </w:p>
    <w:p w14:paraId="4931B475" w14:textId="77777777" w:rsidR="00444686" w:rsidRDefault="00444686" w:rsidP="00444686">
      <w:pPr>
        <w:rPr>
          <w:rStyle w:val="StyleUnderline"/>
          <w:sz w:val="26"/>
          <w:szCs w:val="26"/>
        </w:rPr>
      </w:pPr>
      <w:r w:rsidRPr="00865144">
        <w:rPr>
          <w:rStyle w:val="StyleUnderline"/>
          <w:sz w:val="26"/>
          <w:szCs w:val="26"/>
          <w:highlight w:val="cyan"/>
        </w:rPr>
        <w:lastRenderedPageBreak/>
        <w:t xml:space="preserve">A war </w:t>
      </w:r>
      <w:r w:rsidRPr="009845FD">
        <w:rPr>
          <w:rStyle w:val="StyleUnderline"/>
          <w:sz w:val="26"/>
          <w:szCs w:val="26"/>
        </w:rPr>
        <w:t xml:space="preserve">fought </w:t>
      </w:r>
      <w:r w:rsidRPr="00865144">
        <w:rPr>
          <w:rStyle w:val="StyleUnderline"/>
          <w:sz w:val="26"/>
          <w:szCs w:val="26"/>
          <w:highlight w:val="cyan"/>
        </w:rPr>
        <w:t>with</w:t>
      </w:r>
      <w:r w:rsidRPr="009845FD">
        <w:rPr>
          <w:rStyle w:val="StyleUnderline"/>
          <w:sz w:val="26"/>
          <w:szCs w:val="26"/>
        </w:rPr>
        <w:t xml:space="preserve"> 21st century</w:t>
      </w:r>
      <w:r w:rsidRPr="009845FD">
        <w:rPr>
          <w:sz w:val="16"/>
          <w:szCs w:val="26"/>
        </w:rPr>
        <w:t xml:space="preserve"> strategic </w:t>
      </w:r>
      <w:r w:rsidRPr="00865144">
        <w:rPr>
          <w:rStyle w:val="StyleUnderline"/>
          <w:sz w:val="26"/>
          <w:szCs w:val="26"/>
          <w:highlight w:val="cyan"/>
        </w:rPr>
        <w:t>nuclear weapons</w:t>
      </w:r>
      <w:r w:rsidRPr="009845FD">
        <w:rPr>
          <w:rStyle w:val="StyleUnderline"/>
          <w:sz w:val="26"/>
          <w:szCs w:val="26"/>
        </w:rPr>
        <w:t xml:space="preserve"> would be more than just a great catastrophe in human history. If we allow it to happen, such a war </w:t>
      </w:r>
      <w:r w:rsidRPr="00865144">
        <w:rPr>
          <w:rStyle w:val="StyleUnderline"/>
          <w:sz w:val="26"/>
          <w:szCs w:val="26"/>
          <w:highlight w:val="cyan"/>
        </w:rPr>
        <w:t>would be a mass extinction event</w:t>
      </w:r>
      <w:r w:rsidRPr="009845FD">
        <w:rPr>
          <w:rStyle w:val="StyleUnderline"/>
          <w:sz w:val="26"/>
          <w:szCs w:val="26"/>
        </w:rPr>
        <w:t xml:space="preserve"> that </w:t>
      </w:r>
      <w:hyperlink r:id="rId10" w:history="1">
        <w:r w:rsidRPr="009845FD">
          <w:rPr>
            <w:rStyle w:val="StyleUnderline"/>
            <w:color w:val="000000"/>
            <w:sz w:val="26"/>
            <w:szCs w:val="26"/>
          </w:rPr>
          <w:t>ends human history</w:t>
        </w:r>
      </w:hyperlink>
      <w:r w:rsidRPr="009845FD">
        <w:rPr>
          <w:rStyle w:val="StyleUnderline"/>
          <w:sz w:val="26"/>
          <w:szCs w:val="26"/>
        </w:rPr>
        <w:t>. There is a profound difference between extinction and “an unprecedented disaster,” or even “the end of civilization,” because even after such an immense catastrophe, human life would go on.</w:t>
      </w:r>
      <w:r>
        <w:rPr>
          <w:rStyle w:val="StyleUnderline"/>
          <w:sz w:val="26"/>
          <w:szCs w:val="26"/>
        </w:rPr>
        <w:t xml:space="preserve"> </w:t>
      </w:r>
      <w:r w:rsidRPr="009845FD">
        <w:rPr>
          <w:sz w:val="16"/>
          <w:szCs w:val="26"/>
        </w:rPr>
        <w:t xml:space="preserve">But </w:t>
      </w:r>
      <w:r w:rsidRPr="00865144">
        <w:rPr>
          <w:rStyle w:val="StyleUnderline"/>
          <w:sz w:val="26"/>
          <w:szCs w:val="26"/>
          <w:highlight w:val="cyan"/>
        </w:rPr>
        <w:t>extinction</w:t>
      </w:r>
      <w:r w:rsidRPr="009845FD">
        <w:rPr>
          <w:rStyle w:val="StyleUnderline"/>
          <w:sz w:val="26"/>
          <w:szCs w:val="26"/>
        </w:rPr>
        <w:t>, by definition</w:t>
      </w:r>
      <w:r w:rsidRPr="00F0085E">
        <w:rPr>
          <w:rStyle w:val="StyleUnderline"/>
          <w:sz w:val="26"/>
          <w:szCs w:val="26"/>
        </w:rPr>
        <w:t>, is an event of utter finality, and a nuclear war that could</w:t>
      </w:r>
      <w:r w:rsidRPr="009845FD">
        <w:rPr>
          <w:rStyle w:val="StyleUnderline"/>
          <w:sz w:val="26"/>
          <w:szCs w:val="26"/>
        </w:rPr>
        <w:t xml:space="preserve"> cause human extinction should really be considered as the ultimate criminal act</w:t>
      </w:r>
      <w:r w:rsidRPr="009845FD">
        <w:rPr>
          <w:sz w:val="16"/>
          <w:szCs w:val="26"/>
        </w:rPr>
        <w:t>. It certainly would be the crime to end all crimes.</w:t>
      </w:r>
      <w:r>
        <w:rPr>
          <w:szCs w:val="26"/>
          <w:u w:val="single"/>
        </w:rPr>
        <w:t xml:space="preserve"> </w:t>
      </w:r>
      <w:r>
        <w:rPr>
          <w:rStyle w:val="StyleUnderline"/>
          <w:sz w:val="26"/>
          <w:szCs w:val="26"/>
        </w:rPr>
        <w:t xml:space="preserve"> </w:t>
      </w:r>
      <w:r w:rsidRPr="009845FD">
        <w:rPr>
          <w:rStyle w:val="StyleUnderline"/>
          <w:sz w:val="26"/>
          <w:szCs w:val="26"/>
        </w:rPr>
        <w:t>The world’s leading climatologists now tell us that nuclear war threatens our continued existence as a species</w:t>
      </w:r>
      <w:r w:rsidRPr="009845FD">
        <w:rPr>
          <w:sz w:val="16"/>
          <w:szCs w:val="26"/>
        </w:rPr>
        <w:t xml:space="preserve">. Their </w:t>
      </w:r>
      <w:r w:rsidRPr="009845FD">
        <w:rPr>
          <w:rStyle w:val="StyleUnderline"/>
          <w:sz w:val="26"/>
          <w:szCs w:val="26"/>
        </w:rPr>
        <w:t xml:space="preserve">studies predict that a large nuclear war, especially one fought with strategic nuclear weapons, would create a post-war environment in </w:t>
      </w:r>
      <w:r w:rsidRPr="00F0085E">
        <w:rPr>
          <w:rStyle w:val="StyleUnderline"/>
          <w:sz w:val="26"/>
          <w:szCs w:val="26"/>
        </w:rPr>
        <w:t xml:space="preserve">which for many years </w:t>
      </w:r>
      <w:r w:rsidRPr="00865144">
        <w:rPr>
          <w:rStyle w:val="StyleUnderline"/>
          <w:sz w:val="26"/>
          <w:szCs w:val="26"/>
          <w:highlight w:val="cyan"/>
        </w:rPr>
        <w:t>it would be too cold and dark to</w:t>
      </w:r>
      <w:r w:rsidRPr="009845FD">
        <w:rPr>
          <w:rStyle w:val="StyleUnderline"/>
          <w:sz w:val="26"/>
          <w:szCs w:val="26"/>
        </w:rPr>
        <w:t xml:space="preserve"> even </w:t>
      </w:r>
      <w:r w:rsidRPr="00865144">
        <w:rPr>
          <w:rStyle w:val="StyleUnderline"/>
          <w:sz w:val="26"/>
          <w:szCs w:val="26"/>
          <w:highlight w:val="cyan"/>
        </w:rPr>
        <w:t>grow food</w:t>
      </w:r>
      <w:r w:rsidRPr="00865144">
        <w:rPr>
          <w:sz w:val="16"/>
          <w:szCs w:val="26"/>
          <w:highlight w:val="cyan"/>
        </w:rPr>
        <w:t>.</w:t>
      </w:r>
      <w:r w:rsidRPr="009845FD">
        <w:rPr>
          <w:sz w:val="16"/>
          <w:szCs w:val="26"/>
        </w:rPr>
        <w:t xml:space="preserve"> Their findings make it clear that </w:t>
      </w:r>
      <w:r w:rsidRPr="009845FD">
        <w:rPr>
          <w:rStyle w:val="StyleUnderline"/>
          <w:sz w:val="26"/>
          <w:szCs w:val="26"/>
        </w:rPr>
        <w:t xml:space="preserve">not only humans, but most large animals and many other forms of complex life would likely vanish forever in a nuclear darkness </w:t>
      </w:r>
      <w:r w:rsidRPr="009845FD">
        <w:rPr>
          <w:sz w:val="16"/>
          <w:szCs w:val="26"/>
        </w:rPr>
        <w:t xml:space="preserve">of our own making. </w:t>
      </w:r>
      <w:r w:rsidRPr="009845FD">
        <w:rPr>
          <w:rStyle w:val="StyleUnderline"/>
          <w:sz w:val="26"/>
          <w:szCs w:val="26"/>
        </w:rPr>
        <w:t xml:space="preserve">The environmental consequences of nuclear war would attack the ecological support systems of life at every level. </w:t>
      </w:r>
      <w:r w:rsidRPr="00865144">
        <w:rPr>
          <w:rStyle w:val="StyleUnderline"/>
          <w:sz w:val="26"/>
          <w:szCs w:val="26"/>
          <w:highlight w:val="cyan"/>
        </w:rPr>
        <w:t>Radioactive fallout</w:t>
      </w:r>
      <w:r w:rsidRPr="009845FD">
        <w:rPr>
          <w:rStyle w:val="StyleUnderline"/>
          <w:sz w:val="26"/>
          <w:szCs w:val="26"/>
        </w:rPr>
        <w:t xml:space="preserve"> produced not only by nuclear bombs, but also by the destruction of nuclear power plants and their spent fuel pools, </w:t>
      </w:r>
      <w:r w:rsidRPr="00865144">
        <w:rPr>
          <w:rStyle w:val="StyleUnderline"/>
          <w:sz w:val="26"/>
          <w:szCs w:val="26"/>
          <w:highlight w:val="cyan"/>
        </w:rPr>
        <w:t>would poison the biosphere. Millions of tons of smoke would</w:t>
      </w:r>
      <w:r w:rsidRPr="009845FD">
        <w:rPr>
          <w:rStyle w:val="StyleUnderline"/>
          <w:sz w:val="26"/>
          <w:szCs w:val="26"/>
        </w:rPr>
        <w:t xml:space="preserve"> act to </w:t>
      </w:r>
      <w:hyperlink r:id="rId11" w:history="1">
        <w:r w:rsidRPr="00865144">
          <w:rPr>
            <w:rStyle w:val="StyleUnderline"/>
            <w:color w:val="000000"/>
            <w:sz w:val="26"/>
            <w:szCs w:val="26"/>
            <w:highlight w:val="cyan"/>
          </w:rPr>
          <w:t>destroy</w:t>
        </w:r>
        <w:r w:rsidRPr="009845FD">
          <w:rPr>
            <w:rStyle w:val="StyleUnderline"/>
            <w:color w:val="000000"/>
            <w:sz w:val="26"/>
            <w:szCs w:val="26"/>
          </w:rPr>
          <w:t xml:space="preserve"> Earth’s protective </w:t>
        </w:r>
        <w:r w:rsidRPr="00865144">
          <w:rPr>
            <w:rStyle w:val="StyleUnderline"/>
            <w:color w:val="000000"/>
            <w:sz w:val="26"/>
            <w:szCs w:val="26"/>
            <w:highlight w:val="cyan"/>
          </w:rPr>
          <w:t>ozone</w:t>
        </w:r>
        <w:r w:rsidRPr="009845FD">
          <w:rPr>
            <w:rStyle w:val="StyleUnderline"/>
            <w:color w:val="000000"/>
            <w:sz w:val="26"/>
            <w:szCs w:val="26"/>
          </w:rPr>
          <w:t xml:space="preserve"> layer</w:t>
        </w:r>
      </w:hyperlink>
      <w:r w:rsidRPr="009845FD">
        <w:rPr>
          <w:rStyle w:val="StyleUnderline"/>
          <w:sz w:val="26"/>
          <w:szCs w:val="26"/>
        </w:rPr>
        <w:t> </w:t>
      </w:r>
      <w:r w:rsidRPr="00865144">
        <w:rPr>
          <w:rStyle w:val="StyleUnderline"/>
          <w:sz w:val="26"/>
          <w:szCs w:val="26"/>
          <w:highlight w:val="cyan"/>
        </w:rPr>
        <w:t>and block</w:t>
      </w:r>
      <w:r w:rsidRPr="009845FD">
        <w:rPr>
          <w:rStyle w:val="StyleUnderline"/>
          <w:sz w:val="26"/>
          <w:szCs w:val="26"/>
        </w:rPr>
        <w:t xml:space="preserve"> most </w:t>
      </w:r>
      <w:r w:rsidRPr="00865144">
        <w:rPr>
          <w:rStyle w:val="StyleUnderline"/>
          <w:sz w:val="26"/>
          <w:szCs w:val="26"/>
          <w:highlight w:val="cyan"/>
        </w:rPr>
        <w:t>sunlight</w:t>
      </w:r>
      <w:r w:rsidRPr="009845FD">
        <w:rPr>
          <w:rStyle w:val="StyleUnderline"/>
          <w:sz w:val="26"/>
          <w:szCs w:val="26"/>
        </w:rPr>
        <w:t xml:space="preserve"> from reaching Earth’s surface, </w:t>
      </w:r>
      <w:r w:rsidRPr="00865144">
        <w:rPr>
          <w:rStyle w:val="StyleUnderline"/>
          <w:sz w:val="26"/>
          <w:szCs w:val="26"/>
          <w:highlight w:val="cyan"/>
        </w:rPr>
        <w:t>creating Ice Age</w:t>
      </w:r>
      <w:r w:rsidRPr="009845FD">
        <w:rPr>
          <w:rStyle w:val="StyleUnderline"/>
          <w:sz w:val="26"/>
          <w:szCs w:val="26"/>
        </w:rPr>
        <w:t xml:space="preserve"> weather conditions that would last </w:t>
      </w:r>
      <w:r w:rsidRPr="00865144">
        <w:rPr>
          <w:rStyle w:val="StyleUnderline"/>
          <w:sz w:val="26"/>
          <w:szCs w:val="26"/>
          <w:highlight w:val="cyan"/>
        </w:rPr>
        <w:t>for decades</w:t>
      </w:r>
      <w:r w:rsidRPr="009845FD">
        <w:rPr>
          <w:rStyle w:val="StyleUnderline"/>
          <w:sz w:val="26"/>
          <w:szCs w:val="26"/>
        </w:rPr>
        <w:t>.</w:t>
      </w:r>
      <w:r w:rsidRPr="009845FD">
        <w:rPr>
          <w:rStyle w:val="StyleUnderline"/>
          <w:sz w:val="16"/>
          <w:szCs w:val="26"/>
          <w:u w:val="none"/>
        </w:rPr>
        <w:t xml:space="preserve"> </w:t>
      </w:r>
      <w:r w:rsidRPr="009845FD">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9845FD">
        <w:rPr>
          <w:rStyle w:val="StyleUnderline"/>
          <w:sz w:val="26"/>
          <w:szCs w:val="26"/>
        </w:rPr>
        <w:t>research</w:t>
      </w:r>
      <w:r w:rsidRPr="009845FD">
        <w:rPr>
          <w:sz w:val="16"/>
          <w:szCs w:val="26"/>
        </w:rPr>
        <w:t xml:space="preserve"> that </w:t>
      </w:r>
      <w:r w:rsidRPr="00865144">
        <w:rPr>
          <w:rStyle w:val="StyleUnderline"/>
          <w:sz w:val="26"/>
          <w:szCs w:val="26"/>
        </w:rPr>
        <w:t>predicts virtually any nuclear war, fought with even a fraction of the operational and deployed nuclear arsenals, will leave the Earth essentially uninhabitable.</w:t>
      </w:r>
    </w:p>
    <w:p w14:paraId="027CE315" w14:textId="77777777" w:rsidR="00444686" w:rsidRPr="00444686" w:rsidRDefault="00444686" w:rsidP="00444686"/>
    <w:p w14:paraId="3C689164" w14:textId="49761668" w:rsidR="00444686" w:rsidRDefault="00444686" w:rsidP="00444686">
      <w:pPr>
        <w:pStyle w:val="Heading2"/>
      </w:pPr>
      <w:r>
        <w:lastRenderedPageBreak/>
        <w:t>2</w:t>
      </w:r>
    </w:p>
    <w:p w14:paraId="11E2E48F" w14:textId="77777777" w:rsidR="00444686" w:rsidRPr="007E6898" w:rsidRDefault="00444686" w:rsidP="00444686">
      <w:pPr>
        <w:pStyle w:val="Heading4"/>
      </w:pPr>
      <w:r>
        <w:t xml:space="preserve">The global economy is </w:t>
      </w:r>
      <w:r>
        <w:rPr>
          <w:u w:val="single"/>
        </w:rPr>
        <w:t>stabilizing</w:t>
      </w:r>
      <w:r>
        <w:t xml:space="preserve"> and set for increases in 2021 but is </w:t>
      </w:r>
      <w:r w:rsidRPr="006A0A4E">
        <w:t>still vulnerable</w:t>
      </w:r>
      <w:r>
        <w:t xml:space="preserve"> to shocks.</w:t>
      </w:r>
    </w:p>
    <w:p w14:paraId="4867071C" w14:textId="77777777" w:rsidR="00444686" w:rsidRPr="007E6898" w:rsidRDefault="00444686" w:rsidP="00444686">
      <w:pPr>
        <w:rPr>
          <w:sz w:val="16"/>
        </w:rPr>
      </w:pPr>
      <w:r w:rsidRPr="007E6898">
        <w:rPr>
          <w:b/>
          <w:bCs/>
          <w:u w:val="single"/>
        </w:rPr>
        <w:t>WB 21</w:t>
      </w:r>
      <w:r w:rsidRPr="007E6898">
        <w:rPr>
          <w:sz w:val="16"/>
        </w:rPr>
        <w:t>. (The World Bank Group is one of the world’s largest sources of funding and knowledge for developing countries. Its five institutions share a commitment to reducing poverty, increasing shared prosperity, and promoting sustainable development.) "The Global Economy: on Track for Strong but Uneven Growth As COVID-19 Still Weighs." World Bank, 8 June 2021, www.worldbank.org/en/news/feature/2021/06/08/the-global-economy-on-track-for-strong-but-uneven-growth-as-covid-19-still-weighs.</w:t>
      </w:r>
    </w:p>
    <w:p w14:paraId="338889C0" w14:textId="77777777" w:rsidR="00444686" w:rsidRPr="00AA13A2" w:rsidRDefault="00444686" w:rsidP="00444686">
      <w:pPr>
        <w:rPr>
          <w:u w:val="single"/>
        </w:rPr>
      </w:pPr>
      <w:r w:rsidRPr="006A0A4E">
        <w:rPr>
          <w:sz w:val="16"/>
        </w:rPr>
        <w:t xml:space="preserve">A year and a half since the onset of the COVID-19 pandemic, </w:t>
      </w:r>
      <w:r w:rsidRPr="006A0A4E">
        <w:rPr>
          <w:highlight w:val="cyan"/>
          <w:u w:val="single"/>
        </w:rPr>
        <w:t>the global economy is poised to stage its most robust post-recession recovery</w:t>
      </w:r>
      <w:r w:rsidRPr="007E6898">
        <w:rPr>
          <w:u w:val="single"/>
        </w:rPr>
        <w:t xml:space="preserve"> in 80 years</w:t>
      </w:r>
      <w:r w:rsidRPr="006A0A4E">
        <w:rPr>
          <w:sz w:val="16"/>
        </w:rPr>
        <w:t xml:space="preserve"> in 2021. But the </w:t>
      </w:r>
      <w:r w:rsidRPr="006A0A4E">
        <w:rPr>
          <w:highlight w:val="cyan"/>
          <w:u w:val="single"/>
        </w:rPr>
        <w:t>rebound is expected to be uneven</w:t>
      </w:r>
      <w:r w:rsidRPr="007E6898">
        <w:rPr>
          <w:u w:val="single"/>
        </w:rPr>
        <w:t xml:space="preserve"> across countries, as major economies look set to register strong growth even as many developing economies lag. </w:t>
      </w:r>
      <w:r w:rsidRPr="006A0A4E">
        <w:rPr>
          <w:highlight w:val="cyan"/>
          <w:u w:val="single"/>
        </w:rPr>
        <w:t>Global growth is expected to accelerate to 5.6% this year</w:t>
      </w:r>
      <w:r w:rsidRPr="006A0A4E">
        <w:rPr>
          <w:sz w:val="16"/>
        </w:rPr>
        <w:t xml:space="preserve">, largely on the strength in major economies such as the United States and China. And while growth for almost every region of the world has been revised upward for 2021, many continue to grapple with COVID-19 and what is likely to be its long shadow. </w:t>
      </w:r>
      <w:r w:rsidRPr="006A0A4E">
        <w:rPr>
          <w:highlight w:val="cyan"/>
          <w:u w:val="single"/>
        </w:rPr>
        <w:t>Despite</w:t>
      </w:r>
      <w:r w:rsidRPr="007E6898">
        <w:rPr>
          <w:u w:val="single"/>
        </w:rPr>
        <w:t xml:space="preserve"> this year’s </w:t>
      </w:r>
      <w:r w:rsidRPr="006A0A4E">
        <w:rPr>
          <w:highlight w:val="cyan"/>
          <w:u w:val="single"/>
        </w:rPr>
        <w:t>pickup</w:t>
      </w:r>
      <w:r w:rsidRPr="007E6898">
        <w:rPr>
          <w:u w:val="single"/>
        </w:rPr>
        <w:t xml:space="preserve">, the level of global </w:t>
      </w:r>
      <w:r w:rsidRPr="006A0A4E">
        <w:rPr>
          <w:highlight w:val="cyan"/>
          <w:u w:val="single"/>
        </w:rPr>
        <w:t>GDP i</w:t>
      </w:r>
      <w:r w:rsidRPr="007E6898">
        <w:rPr>
          <w:u w:val="single"/>
        </w:rPr>
        <w:t xml:space="preserve">n 2021 </w:t>
      </w:r>
      <w:r w:rsidRPr="006A0A4E">
        <w:rPr>
          <w:highlight w:val="cyan"/>
          <w:u w:val="single"/>
        </w:rPr>
        <w:t>is expected to be 3.2% below pre-pandemic projections</w:t>
      </w:r>
      <w:r w:rsidRPr="006A0A4E">
        <w:rPr>
          <w:sz w:val="16"/>
        </w:rPr>
        <w:t xml:space="preserve">, and per capita GDP among many emerging market and developing economies is anticipated to remain below pre-COVID-19 peaks for an extended period. </w:t>
      </w:r>
      <w:r w:rsidRPr="007E6898">
        <w:rPr>
          <w:u w:val="single"/>
        </w:rPr>
        <w:t xml:space="preserve">As the </w:t>
      </w:r>
      <w:r w:rsidRPr="006A0A4E">
        <w:rPr>
          <w:highlight w:val="cyan"/>
          <w:u w:val="single"/>
        </w:rPr>
        <w:t>pandemic</w:t>
      </w:r>
      <w:r w:rsidRPr="007E6898">
        <w:rPr>
          <w:u w:val="single"/>
        </w:rPr>
        <w:t xml:space="preserve"> continues to flare, it </w:t>
      </w:r>
      <w:r w:rsidRPr="006A0A4E">
        <w:rPr>
          <w:highlight w:val="cyan"/>
          <w:u w:val="single"/>
        </w:rPr>
        <w:t>will shape the path of global economic activity.</w:t>
      </w:r>
      <w:r w:rsidRPr="007E6898">
        <w:rPr>
          <w:u w:val="single"/>
        </w:rPr>
        <w:t xml:space="preserve"> </w:t>
      </w:r>
    </w:p>
    <w:p w14:paraId="181956A8" w14:textId="77777777" w:rsidR="00444686" w:rsidRDefault="00444686" w:rsidP="00444686"/>
    <w:p w14:paraId="1F1E1E96" w14:textId="77777777" w:rsidR="00444686" w:rsidRDefault="00444686" w:rsidP="00444686">
      <w:pPr>
        <w:pStyle w:val="Heading4"/>
      </w:pPr>
      <w:r>
        <w:t xml:space="preserve">Strikes </w:t>
      </w:r>
      <w:r w:rsidRPr="008B7CBB">
        <w:rPr>
          <w:u w:val="single"/>
        </w:rPr>
        <w:t>dismantle</w:t>
      </w:r>
      <w:r>
        <w:t xml:space="preserve"> critical </w:t>
      </w:r>
      <w:r w:rsidRPr="008B7CBB">
        <w:t>core industries</w:t>
      </w:r>
      <w:r>
        <w:t xml:space="preserve"> that is necessary to avoid recession. </w:t>
      </w:r>
    </w:p>
    <w:p w14:paraId="618812C4" w14:textId="77777777" w:rsidR="00444686" w:rsidRPr="00AA13A2" w:rsidRDefault="00444686" w:rsidP="00444686">
      <w:pPr>
        <w:rPr>
          <w:sz w:val="16"/>
        </w:rPr>
      </w:pPr>
      <w:r w:rsidRPr="00AA13A2">
        <w:rPr>
          <w:b/>
          <w:bCs/>
          <w:u w:val="single"/>
        </w:rPr>
        <w:t>McElroy 19</w:t>
      </w:r>
      <w:r w:rsidRPr="00AA13A2">
        <w:rPr>
          <w:sz w:val="16"/>
        </w:rPr>
        <w:t xml:space="preserve">, John. (John is editorial director of </w:t>
      </w:r>
      <w:proofErr w:type="gramStart"/>
      <w:r w:rsidRPr="00AA13A2">
        <w:rPr>
          <w:sz w:val="16"/>
        </w:rPr>
        <w:t>Blue Sky</w:t>
      </w:r>
      <w:proofErr w:type="gramEnd"/>
      <w:r w:rsidRPr="00AA13A2">
        <w:rPr>
          <w:sz w:val="16"/>
        </w:rPr>
        <w:t xml:space="preserve"> Productions and producer of "Autoline" for WTVS-Channel 56 Detroit and "Autoline Daily" the online video newscasts.) "</w:t>
      </w:r>
      <w:r w:rsidRPr="00AA13A2">
        <w:rPr>
          <w:b/>
          <w:bCs/>
          <w:highlight w:val="cyan"/>
          <w:u w:val="single"/>
        </w:rPr>
        <w:t>Strikes</w:t>
      </w:r>
      <w:r w:rsidRPr="00AA13A2">
        <w:rPr>
          <w:sz w:val="16"/>
        </w:rPr>
        <w:t xml:space="preserve"> Hurt Everybody." </w:t>
      </w:r>
      <w:proofErr w:type="spellStart"/>
      <w:r w:rsidRPr="00AA13A2">
        <w:rPr>
          <w:sz w:val="16"/>
        </w:rPr>
        <w:t>WardsAuto</w:t>
      </w:r>
      <w:proofErr w:type="spellEnd"/>
      <w:r w:rsidRPr="00AA13A2">
        <w:rPr>
          <w:sz w:val="16"/>
        </w:rPr>
        <w:t>, 25 Oct. 2019, www.wardsauto.com/ideaxchange/strikes-hurt-everybody.</w:t>
      </w:r>
    </w:p>
    <w:p w14:paraId="3C44E4D6" w14:textId="77777777" w:rsidR="00444686" w:rsidRPr="00AA13A2" w:rsidRDefault="00444686" w:rsidP="00444686">
      <w:pPr>
        <w:rPr>
          <w:sz w:val="14"/>
        </w:rPr>
      </w:pPr>
      <w:r w:rsidRPr="00AA13A2">
        <w:rPr>
          <w:sz w:val="14"/>
        </w:rPr>
        <w:t xml:space="preserve">This </w:t>
      </w:r>
      <w:r w:rsidRPr="00AA13A2">
        <w:rPr>
          <w:highlight w:val="cyan"/>
          <w:u w:val="single"/>
        </w:rPr>
        <w:t>creates</w:t>
      </w:r>
      <w:r w:rsidRPr="00AA13A2">
        <w:rPr>
          <w:u w:val="single"/>
        </w:rPr>
        <w:t xml:space="preserve"> a </w:t>
      </w:r>
      <w:r w:rsidRPr="00AA13A2">
        <w:rPr>
          <w:highlight w:val="cyan"/>
          <w:u w:val="single"/>
        </w:rPr>
        <w:t>poisonous relationship between</w:t>
      </w:r>
      <w:r w:rsidRPr="00AA13A2">
        <w:rPr>
          <w:u w:val="single"/>
        </w:rPr>
        <w:t xml:space="preserve"> the </w:t>
      </w:r>
      <w:r w:rsidRPr="00AA13A2">
        <w:rPr>
          <w:highlight w:val="cyan"/>
          <w:u w:val="single"/>
        </w:rPr>
        <w:t>company and</w:t>
      </w:r>
      <w:r w:rsidRPr="00AA13A2">
        <w:rPr>
          <w:u w:val="single"/>
        </w:rPr>
        <w:t xml:space="preserve"> its </w:t>
      </w:r>
      <w:r w:rsidRPr="00AA13A2">
        <w:rPr>
          <w:highlight w:val="cyan"/>
          <w:u w:val="single"/>
        </w:rPr>
        <w:t>workforce</w:t>
      </w:r>
      <w:r w:rsidRPr="00AA13A2">
        <w:rPr>
          <w:u w:val="single"/>
        </w:rPr>
        <w:t>.</w:t>
      </w:r>
      <w:r w:rsidRPr="00AA13A2">
        <w:rPr>
          <w:sz w:val="14"/>
        </w:rPr>
        <w:t xml:space="preserve">  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AA13A2">
        <w:rPr>
          <w:u w:val="single"/>
        </w:rPr>
        <w:t xml:space="preserve">Attacking the company in the media also </w:t>
      </w:r>
      <w:r w:rsidRPr="00AA13A2">
        <w:rPr>
          <w:highlight w:val="cyan"/>
          <w:u w:val="single"/>
        </w:rPr>
        <w:t>drives away customers</w:t>
      </w:r>
      <w:r w:rsidRPr="00AA13A2">
        <w:rPr>
          <w:u w:val="single"/>
        </w:rPr>
        <w:t>.</w:t>
      </w:r>
      <w:r w:rsidRPr="00AA13A2">
        <w:rPr>
          <w:sz w:val="14"/>
        </w:rPr>
        <w:t xml:space="preserve"> Who wants to buy a shiny new car from a company that’s accused of underpaying its workers and treating them unfairly? Data from the Center for Automotive Research (CAR) in Ann Arbor, MI, show that </w:t>
      </w:r>
      <w:r w:rsidRPr="00AA13A2">
        <w:rPr>
          <w:u w:val="single"/>
        </w:rPr>
        <w:t xml:space="preserve">GM </w:t>
      </w:r>
      <w:r w:rsidRPr="00AA13A2">
        <w:rPr>
          <w:highlight w:val="cyan"/>
          <w:u w:val="single"/>
        </w:rPr>
        <w:t>loses market share during strikes and never gets it back.</w:t>
      </w:r>
      <w:r w:rsidRPr="00AA13A2">
        <w:rPr>
          <w:u w:val="single"/>
        </w:rPr>
        <w:t xml:space="preserve"> </w:t>
      </w:r>
      <w:r w:rsidRPr="00AA13A2">
        <w:rPr>
          <w:sz w:val="14"/>
        </w:rPr>
        <w:t xml:space="preserve">GM lost two percentage points during the 1998 strike, which in today’s market would represent a loss of 340,000 sales. Because GM reports sales on a quarterly basis we’ll only find out at the end of December if it lost market share from this strike. UAW members say one of their greatest concerns is job security. </w:t>
      </w:r>
      <w:r w:rsidRPr="00AA13A2">
        <w:rPr>
          <w:u w:val="single"/>
        </w:rPr>
        <w:t xml:space="preserve">But </w:t>
      </w:r>
      <w:r w:rsidRPr="00AA13A2">
        <w:rPr>
          <w:highlight w:val="cyan"/>
          <w:u w:val="single"/>
        </w:rPr>
        <w:t>causing a company to lose market share is a</w:t>
      </w:r>
      <w:r w:rsidRPr="00AA13A2">
        <w:rPr>
          <w:u w:val="single"/>
        </w:rPr>
        <w:t xml:space="preserve"> sure-fire </w:t>
      </w:r>
      <w:r w:rsidRPr="00AA13A2">
        <w:rPr>
          <w:highlight w:val="cyan"/>
          <w:u w:val="single"/>
        </w:rPr>
        <w:t>path to</w:t>
      </w:r>
      <w:r w:rsidRPr="00AA13A2">
        <w:rPr>
          <w:u w:val="single"/>
        </w:rPr>
        <w:t xml:space="preserve"> more </w:t>
      </w:r>
      <w:r w:rsidRPr="00AA13A2">
        <w:rPr>
          <w:highlight w:val="cyan"/>
          <w:u w:val="single"/>
        </w:rPr>
        <w:t>plant closings and layoffs</w:t>
      </w:r>
      <w:r w:rsidRPr="00AA13A2">
        <w:rPr>
          <w:u w:val="single"/>
        </w:rPr>
        <w:t>.</w:t>
      </w:r>
      <w:r w:rsidRPr="00AA13A2">
        <w:rPr>
          <w:sz w:val="14"/>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But </w:t>
      </w:r>
      <w:r w:rsidRPr="00AA13A2">
        <w:rPr>
          <w:highlight w:val="cyan"/>
          <w:u w:val="single"/>
        </w:rPr>
        <w:t>strikes</w:t>
      </w:r>
      <w:r w:rsidRPr="00AA13A2">
        <w:rPr>
          <w:u w:val="single"/>
        </w:rPr>
        <w:t xml:space="preserve"> don’t just </w:t>
      </w:r>
      <w:r w:rsidRPr="00AA13A2">
        <w:rPr>
          <w:highlight w:val="cyan"/>
          <w:u w:val="single"/>
        </w:rPr>
        <w:t>hurt</w:t>
      </w:r>
      <w:r w:rsidRPr="00AA13A2">
        <w:rPr>
          <w:u w:val="single"/>
        </w:rPr>
        <w:t xml:space="preserve"> the people walking the picket lines or the company they’re striking against. They hurt </w:t>
      </w:r>
      <w:r w:rsidRPr="00AA13A2">
        <w:rPr>
          <w:highlight w:val="cyan"/>
          <w:u w:val="single"/>
        </w:rPr>
        <w:t>suppliers</w:t>
      </w:r>
      <w:r w:rsidRPr="00AA13A2">
        <w:rPr>
          <w:u w:val="single"/>
        </w:rPr>
        <w:t xml:space="preserve">, car </w:t>
      </w:r>
      <w:r w:rsidRPr="00AA13A2">
        <w:rPr>
          <w:highlight w:val="cyan"/>
          <w:u w:val="single"/>
        </w:rPr>
        <w:t>dealers and the communities</w:t>
      </w:r>
      <w:r w:rsidRPr="00AA13A2">
        <w:rPr>
          <w:u w:val="single"/>
        </w:rPr>
        <w:t xml:space="preserve"> located </w:t>
      </w:r>
      <w:r w:rsidRPr="00AA13A2">
        <w:rPr>
          <w:highlight w:val="cyan"/>
          <w:u w:val="single"/>
        </w:rPr>
        <w:t>near the plants</w:t>
      </w:r>
      <w:r w:rsidRPr="00AA13A2">
        <w:rPr>
          <w:u w:val="single"/>
        </w:rPr>
        <w:t xml:space="preserve">. </w:t>
      </w:r>
      <w:r w:rsidRPr="00AA13A2">
        <w:rPr>
          <w:sz w:val="14"/>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So </w:t>
      </w:r>
      <w:r w:rsidRPr="00AA13A2">
        <w:rPr>
          <w:highlight w:val="cyan"/>
          <w:u w:val="single"/>
        </w:rPr>
        <w:t>now they’re cutting budgets and</w:t>
      </w:r>
      <w:r w:rsidRPr="00AA13A2">
        <w:rPr>
          <w:u w:val="single"/>
        </w:rPr>
        <w:t xml:space="preserve"> delaying capital </w:t>
      </w:r>
      <w:r w:rsidRPr="00AA13A2">
        <w:rPr>
          <w:highlight w:val="cyan"/>
          <w:u w:val="single"/>
        </w:rPr>
        <w:t>investments</w:t>
      </w:r>
      <w:r w:rsidRPr="00AA13A2">
        <w:rPr>
          <w:u w:val="single"/>
        </w:rPr>
        <w:t xml:space="preserve"> to make up for the lost revenue, </w:t>
      </w:r>
      <w:r w:rsidRPr="00AA13A2">
        <w:rPr>
          <w:highlight w:val="cyan"/>
          <w:u w:val="single"/>
        </w:rPr>
        <w:t>which is a further drag on the economy</w:t>
      </w:r>
      <w:r w:rsidRPr="00AA13A2">
        <w:rPr>
          <w:sz w:val="14"/>
        </w:rPr>
        <w:t xml:space="preserve">. According to CAR, the </w:t>
      </w:r>
      <w:proofErr w:type="gramStart"/>
      <w:r w:rsidRPr="00AA13A2">
        <w:rPr>
          <w:sz w:val="14"/>
        </w:rPr>
        <w:t>communities</w:t>
      </w:r>
      <w:proofErr w:type="gramEnd"/>
      <w:r w:rsidRPr="00AA13A2">
        <w:rPr>
          <w:sz w:val="14"/>
        </w:rPr>
        <w:t xml:space="preserve"> and states where GM’s plants are located collectively lost a couple of hundred million dollars in payroll and tax revenue. Some economists warn that </w:t>
      </w:r>
      <w:r w:rsidRPr="00AA13A2">
        <w:rPr>
          <w:u w:val="single"/>
        </w:rPr>
        <w:t xml:space="preserve">if the </w:t>
      </w:r>
      <w:r w:rsidRPr="00AA13A2">
        <w:rPr>
          <w:highlight w:val="cyan"/>
          <w:u w:val="single"/>
        </w:rPr>
        <w:t>strike</w:t>
      </w:r>
      <w:r w:rsidRPr="00AA13A2">
        <w:rPr>
          <w:u w:val="single"/>
        </w:rPr>
        <w:t xml:space="preserve"> were </w:t>
      </w:r>
      <w:r w:rsidRPr="00AA13A2">
        <w:rPr>
          <w:highlight w:val="cyan"/>
          <w:u w:val="single"/>
        </w:rPr>
        <w:t>prolonged</w:t>
      </w:r>
      <w:r w:rsidRPr="00AA13A2">
        <w:rPr>
          <w:u w:val="single"/>
        </w:rPr>
        <w:t xml:space="preserve"> it could </w:t>
      </w:r>
      <w:r w:rsidRPr="00AA13A2">
        <w:rPr>
          <w:highlight w:val="cyan"/>
          <w:u w:val="single"/>
        </w:rPr>
        <w:t>knock the state</w:t>
      </w:r>
      <w:r w:rsidRPr="00AA13A2">
        <w:rPr>
          <w:sz w:val="14"/>
        </w:rPr>
        <w:t xml:space="preserve"> of Michigan – home to GM and the UAW – </w:t>
      </w:r>
      <w:r w:rsidRPr="00AA13A2">
        <w:rPr>
          <w:highlight w:val="cyan"/>
          <w:u w:val="single"/>
        </w:rPr>
        <w:t xml:space="preserve">into </w:t>
      </w:r>
      <w:r w:rsidRPr="00AA13A2">
        <w:rPr>
          <w:u w:val="single"/>
        </w:rPr>
        <w:t xml:space="preserve">a </w:t>
      </w:r>
      <w:r w:rsidRPr="00AA13A2">
        <w:rPr>
          <w:highlight w:val="cyan"/>
          <w:u w:val="single"/>
        </w:rPr>
        <w:t>recession</w:t>
      </w:r>
      <w:r w:rsidRPr="00AA13A2">
        <w:rPr>
          <w:sz w:val="14"/>
        </w:rPr>
        <w:t xml:space="preserve">. 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AA13A2">
        <w:rPr>
          <w:sz w:val="14"/>
        </w:rPr>
        <w:t>McElroyI’m</w:t>
      </w:r>
      <w:proofErr w:type="spellEnd"/>
      <w:r w:rsidRPr="00AA13A2">
        <w:rPr>
          <w:sz w:val="14"/>
        </w:rPr>
        <w:t xml:space="preserve"> not sure how this will ever be resolved. I understand the need for collective bargaining and the threat of a strike. But there’s got to be a better way to get workers a raise without torching the countryside.</w:t>
      </w:r>
    </w:p>
    <w:p w14:paraId="3A0BB458" w14:textId="77777777" w:rsidR="00444686" w:rsidRDefault="00444686" w:rsidP="00444686"/>
    <w:p w14:paraId="6E125C32" w14:textId="77777777" w:rsidR="00444686" w:rsidRDefault="00444686" w:rsidP="00444686">
      <w:pPr>
        <w:pStyle w:val="Heading4"/>
      </w:pPr>
      <w:r>
        <w:t xml:space="preserve">Strikes create a stigmatization effect over labor and investment - </w:t>
      </w:r>
      <w:r>
        <w:rPr>
          <w:u w:val="single"/>
        </w:rPr>
        <w:t>devastates</w:t>
      </w:r>
      <w:r>
        <w:t xml:space="preserve"> growth.</w:t>
      </w:r>
    </w:p>
    <w:p w14:paraId="5167EE43" w14:textId="77777777" w:rsidR="00444686" w:rsidRPr="00A43E7F" w:rsidRDefault="00444686" w:rsidP="00444686">
      <w:pPr>
        <w:rPr>
          <w:sz w:val="16"/>
        </w:rPr>
      </w:pPr>
      <w:proofErr w:type="spellStart"/>
      <w:r w:rsidRPr="00A43E7F">
        <w:rPr>
          <w:b/>
          <w:bCs/>
          <w:u w:val="single"/>
        </w:rPr>
        <w:t>Tenza</w:t>
      </w:r>
      <w:proofErr w:type="spellEnd"/>
      <w:r w:rsidRPr="00A43E7F">
        <w:rPr>
          <w:b/>
          <w:bCs/>
          <w:u w:val="single"/>
        </w:rPr>
        <w:t xml:space="preserve"> 20</w:t>
      </w:r>
      <w:r w:rsidRPr="00A43E7F">
        <w:rPr>
          <w:sz w:val="16"/>
        </w:rPr>
        <w:t xml:space="preserve">, </w:t>
      </w:r>
      <w:proofErr w:type="spellStart"/>
      <w:r w:rsidRPr="00A43E7F">
        <w:rPr>
          <w:sz w:val="16"/>
        </w:rPr>
        <w:t>Mlungisi</w:t>
      </w:r>
      <w:proofErr w:type="spellEnd"/>
      <w:r w:rsidRPr="00A43E7F">
        <w:rPr>
          <w:sz w:val="16"/>
        </w:rPr>
        <w:t>. (</w:t>
      </w:r>
      <w:proofErr w:type="spellStart"/>
      <w:r w:rsidRPr="00A43E7F">
        <w:rPr>
          <w:sz w:val="16"/>
        </w:rPr>
        <w:t>Mr</w:t>
      </w:r>
      <w:proofErr w:type="spellEnd"/>
      <w:r w:rsidRPr="00A43E7F">
        <w:rPr>
          <w:sz w:val="16"/>
        </w:rPr>
        <w:t xml:space="preserve"> </w:t>
      </w:r>
      <w:proofErr w:type="spellStart"/>
      <w:r w:rsidRPr="00A43E7F">
        <w:rPr>
          <w:sz w:val="16"/>
        </w:rPr>
        <w:t>Mlungisi</w:t>
      </w:r>
      <w:proofErr w:type="spellEnd"/>
      <w:r w:rsidRPr="00A43E7F">
        <w:rPr>
          <w:sz w:val="16"/>
        </w:rPr>
        <w:t xml:space="preserve"> </w:t>
      </w:r>
      <w:proofErr w:type="spellStart"/>
      <w:r w:rsidRPr="00A43E7F">
        <w:rPr>
          <w:sz w:val="16"/>
        </w:rPr>
        <w:t>Tenza</w:t>
      </w:r>
      <w:proofErr w:type="spellEnd"/>
      <w:r w:rsidRPr="00A43E7F">
        <w:rPr>
          <w:sz w:val="16"/>
        </w:rPr>
        <w:t xml:space="preserve"> is a lecturer in the field of </w:t>
      </w:r>
      <w:proofErr w:type="spellStart"/>
      <w:r w:rsidRPr="00A43E7F">
        <w:rPr>
          <w:sz w:val="16"/>
        </w:rPr>
        <w:t>Labour</w:t>
      </w:r>
      <w:proofErr w:type="spellEnd"/>
      <w:r w:rsidRPr="00A43E7F">
        <w:rPr>
          <w:sz w:val="16"/>
        </w:rPr>
        <w:t xml:space="preserve"> Law at the School of Law. He holds a LLM Degree. His research interests are in Constitutional Law, Law of Trade Marks and Competition </w:t>
      </w:r>
      <w:proofErr w:type="gramStart"/>
      <w:r w:rsidRPr="00A43E7F">
        <w:rPr>
          <w:sz w:val="16"/>
        </w:rPr>
        <w:t>Law..</w:t>
      </w:r>
      <w:proofErr w:type="gramEnd"/>
      <w:r w:rsidRPr="00A43E7F">
        <w:rPr>
          <w:sz w:val="16"/>
        </w:rPr>
        <w:t xml:space="preserve"> Academic Qualifications: LLB LLM Professional Qualifications: Admitted Attorney of the High Court of South Africa Commissioner of the CCMA) "THE EFFECTS OF VIOLENT STRIKES ON THE ECONOMY OF A DEVELOPING COUNTRY: A CASE OF SOUTH AFRICA." </w:t>
      </w:r>
      <w:proofErr w:type="spellStart"/>
      <w:r w:rsidRPr="00A43E7F">
        <w:rPr>
          <w:sz w:val="16"/>
        </w:rPr>
        <w:t>SciELO</w:t>
      </w:r>
      <w:proofErr w:type="spellEnd"/>
      <w:r w:rsidRPr="00A43E7F">
        <w:rPr>
          <w:sz w:val="16"/>
        </w:rPr>
        <w:t xml:space="preserve"> - Scientific Electronic Library Online, 2020, www.scielo.org.za/pdf/obiter/v41n3/04.pdf.</w:t>
      </w:r>
    </w:p>
    <w:p w14:paraId="1B2C632C" w14:textId="77777777" w:rsidR="00444686" w:rsidRPr="003D2D57" w:rsidRDefault="00444686" w:rsidP="00444686">
      <w:pPr>
        <w:rPr>
          <w:sz w:val="16"/>
        </w:rPr>
      </w:pPr>
      <w:r w:rsidRPr="003D2D57">
        <w:rPr>
          <w:sz w:val="16"/>
        </w:rPr>
        <w:t xml:space="preserve">When South Africa obtained democracy in 1994, there was a dream of a better country with a new vision for industrial relations.5 However, the number of violent strikes that have </w:t>
      </w:r>
      <w:proofErr w:type="spellStart"/>
      <w:r w:rsidRPr="003D2D57">
        <w:rPr>
          <w:sz w:val="16"/>
        </w:rPr>
        <w:t>bedevilled</w:t>
      </w:r>
      <w:proofErr w:type="spellEnd"/>
      <w:r w:rsidRPr="003D2D57">
        <w:rPr>
          <w:sz w:val="16"/>
        </w:rPr>
        <w:t xml:space="preserve"> this country in recent years seems to have shattered-down the aspirations of a better South Africa. </w:t>
      </w:r>
      <w:r w:rsidRPr="003D2D57">
        <w:rPr>
          <w:highlight w:val="cyan"/>
          <w:u w:val="single"/>
        </w:rPr>
        <w:t>South Africa recorded 114 strikes</w:t>
      </w:r>
      <w:r w:rsidRPr="003D2D57">
        <w:rPr>
          <w:u w:val="single"/>
        </w:rPr>
        <w:t xml:space="preserve"> in 2013 and 88 strikes in 2014, which </w:t>
      </w:r>
      <w:r w:rsidRPr="003D2D57">
        <w:rPr>
          <w:highlight w:val="cyan"/>
          <w:u w:val="single"/>
        </w:rPr>
        <w:t>cost</w:t>
      </w:r>
      <w:r w:rsidRPr="003D2D57">
        <w:rPr>
          <w:u w:val="single"/>
        </w:rPr>
        <w:t xml:space="preserve"> the country about R</w:t>
      </w:r>
      <w:r w:rsidRPr="003D2D57">
        <w:rPr>
          <w:highlight w:val="cyan"/>
          <w:u w:val="single"/>
        </w:rPr>
        <w:t>6.1 billion</w:t>
      </w:r>
      <w:r w:rsidRPr="003D2D57">
        <w:rPr>
          <w:u w:val="single"/>
        </w:rPr>
        <w:t xml:space="preserve"> </w:t>
      </w:r>
      <w:r w:rsidRPr="003D2D57">
        <w:rPr>
          <w:sz w:val="16"/>
        </w:rPr>
        <w:t xml:space="preserve">according to the Department of Labour.6 </w:t>
      </w:r>
      <w:r w:rsidRPr="003D2D57">
        <w:rPr>
          <w:u w:val="single"/>
        </w:rPr>
        <w:t>The impact of these strikes has been hugely felt by the mining sector, particularly the platinum industry</w:t>
      </w:r>
      <w:r w:rsidRPr="003D2D57">
        <w:rPr>
          <w:sz w:val="16"/>
        </w:rPr>
        <w:t xml:space="preserve">.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w:t>
      </w:r>
      <w:r w:rsidRPr="003D2D57">
        <w:rPr>
          <w:u w:val="single"/>
        </w:rPr>
        <w:t xml:space="preserve">This strike was closely followed by a four-week strike in the metal and engineering sector. All these </w:t>
      </w:r>
      <w:r w:rsidRPr="003D2D57">
        <w:rPr>
          <w:highlight w:val="cyan"/>
          <w:u w:val="single"/>
        </w:rPr>
        <w:t>strikes</w:t>
      </w:r>
      <w:r w:rsidRPr="003D2D57">
        <w:rPr>
          <w:u w:val="single"/>
        </w:rPr>
        <w:t xml:space="preserve"> (and those not mentioned here) were </w:t>
      </w:r>
      <w:proofErr w:type="spellStart"/>
      <w:r w:rsidRPr="003D2D57">
        <w:rPr>
          <w:highlight w:val="cyan"/>
          <w:u w:val="single"/>
        </w:rPr>
        <w:t>characterised</w:t>
      </w:r>
      <w:proofErr w:type="spellEnd"/>
      <w:r w:rsidRPr="003D2D57">
        <w:rPr>
          <w:highlight w:val="cyan"/>
          <w:u w:val="single"/>
        </w:rPr>
        <w:t xml:space="preserve"> with violence accompanied by damage to property, intimidation,</w:t>
      </w:r>
      <w:r w:rsidRPr="003D2D57">
        <w:rPr>
          <w:u w:val="single"/>
        </w:rPr>
        <w:t xml:space="preserve"> assault </w:t>
      </w:r>
      <w:r w:rsidRPr="003D2D57">
        <w:rPr>
          <w:highlight w:val="cyan"/>
          <w:u w:val="single"/>
        </w:rPr>
        <w:t>and</w:t>
      </w:r>
      <w:r w:rsidRPr="003D2D57">
        <w:rPr>
          <w:u w:val="single"/>
        </w:rPr>
        <w:t xml:space="preserve"> sometimes the </w:t>
      </w:r>
      <w:r w:rsidRPr="003D2D57">
        <w:rPr>
          <w:highlight w:val="cyan"/>
          <w:u w:val="single"/>
        </w:rPr>
        <w:t>killing</w:t>
      </w:r>
      <w:r w:rsidRPr="003D2D57">
        <w:rPr>
          <w:u w:val="single"/>
        </w:rPr>
        <w:t xml:space="preserve"> of people</w:t>
      </w:r>
      <w:r w:rsidRPr="003D2D57">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3D2D57">
        <w:rPr>
          <w:sz w:val="16"/>
        </w:rPr>
        <w:t>characterise</w:t>
      </w:r>
      <w:proofErr w:type="spellEnd"/>
      <w:r w:rsidRPr="003D2D57">
        <w:rPr>
          <w:sz w:val="16"/>
        </w:rPr>
        <w:t xml:space="preserve"> the South African </w:t>
      </w:r>
      <w:proofErr w:type="spellStart"/>
      <w:r w:rsidRPr="003D2D57">
        <w:rPr>
          <w:sz w:val="16"/>
        </w:rPr>
        <w:t>labour</w:t>
      </w:r>
      <w:proofErr w:type="spellEnd"/>
      <w:r w:rsidRPr="003D2D57">
        <w:rPr>
          <w:sz w:val="16"/>
        </w:rPr>
        <w:t xml:space="preserve"> market provide a broad explanation for strike violence.9 While participating in a strike, workers’ stress levels leave them feeling frustrated at their seeming powerlessness, which in turn provokes further violent behaviour.10 </w:t>
      </w:r>
      <w:r w:rsidRPr="003D2D57">
        <w:rPr>
          <w:u w:val="single"/>
        </w:rPr>
        <w:t xml:space="preserve">These </w:t>
      </w:r>
      <w:r w:rsidRPr="003D2D57">
        <w:rPr>
          <w:highlight w:val="cyan"/>
          <w:u w:val="single"/>
        </w:rPr>
        <w:t>strikes</w:t>
      </w:r>
      <w:r w:rsidRPr="003D2D57">
        <w:rPr>
          <w:u w:val="single"/>
        </w:rPr>
        <w:t xml:space="preserve"> are not only violent but </w:t>
      </w:r>
      <w:r w:rsidRPr="003D2D57">
        <w:rPr>
          <w:highlight w:val="cyan"/>
          <w:u w:val="single"/>
        </w:rPr>
        <w:t>take long to resolve</w:t>
      </w:r>
      <w:r w:rsidRPr="003D2D57">
        <w:rPr>
          <w:u w:val="single"/>
        </w:rPr>
        <w:t xml:space="preserve">. Generally, a lengthy strike has a </w:t>
      </w:r>
      <w:r w:rsidRPr="003D2D57">
        <w:rPr>
          <w:highlight w:val="cyan"/>
          <w:u w:val="single"/>
        </w:rPr>
        <w:t>negative effect on employment, reduces business confidence and increases</w:t>
      </w:r>
      <w:r w:rsidRPr="003D2D57">
        <w:rPr>
          <w:u w:val="single"/>
        </w:rPr>
        <w:t xml:space="preserve"> the risk of economic </w:t>
      </w:r>
      <w:r w:rsidRPr="003D2D57">
        <w:rPr>
          <w:highlight w:val="cyan"/>
          <w:u w:val="single"/>
        </w:rPr>
        <w:t>stagflation</w:t>
      </w:r>
      <w:r w:rsidRPr="003D2D57">
        <w:rPr>
          <w:u w:val="single"/>
        </w:rPr>
        <w:t>.</w:t>
      </w:r>
      <w:r w:rsidRPr="003D2D57">
        <w:rPr>
          <w:sz w:val="16"/>
        </w:rPr>
        <w:t xml:space="preserve"> In addition, such </w:t>
      </w:r>
      <w:r w:rsidRPr="003D2D57">
        <w:rPr>
          <w:u w:val="single"/>
        </w:rPr>
        <w:t xml:space="preserve">strikes </w:t>
      </w:r>
      <w:r w:rsidRPr="003D2D57">
        <w:rPr>
          <w:highlight w:val="cyan"/>
          <w:u w:val="single"/>
        </w:rPr>
        <w:t>have a major</w:t>
      </w:r>
      <w:r w:rsidRPr="003D2D57">
        <w:rPr>
          <w:u w:val="single"/>
        </w:rPr>
        <w:t xml:space="preserve"> </w:t>
      </w:r>
      <w:r w:rsidRPr="003D2D57">
        <w:rPr>
          <w:highlight w:val="cyan"/>
          <w:u w:val="single"/>
        </w:rPr>
        <w:t>setback on</w:t>
      </w:r>
      <w:r w:rsidRPr="003D2D57">
        <w:rPr>
          <w:u w:val="single"/>
        </w:rPr>
        <w:t xml:space="preserve"> the </w:t>
      </w:r>
      <w:r w:rsidRPr="003D2D57">
        <w:rPr>
          <w:highlight w:val="cyan"/>
          <w:u w:val="single"/>
        </w:rPr>
        <w:t>growth of the economy and investment</w:t>
      </w:r>
      <w:r w:rsidRPr="003D2D57">
        <w:rPr>
          <w:u w:val="single"/>
        </w:rPr>
        <w:t xml:space="preserve"> opportunitie</w:t>
      </w:r>
      <w:r w:rsidRPr="003D2D57">
        <w:rPr>
          <w:sz w:val="16"/>
        </w:rPr>
        <w:t xml:space="preserve">s. It is common knowledge that </w:t>
      </w:r>
      <w:r w:rsidRPr="003D2D57">
        <w:rPr>
          <w:u w:val="single"/>
        </w:rPr>
        <w:t xml:space="preserve">consumer spending is directly linked to economic growth. </w:t>
      </w:r>
      <w:r w:rsidRPr="003D2D57">
        <w:rPr>
          <w:sz w:val="16"/>
        </w:rPr>
        <w:t xml:space="preserve">At the same time, </w:t>
      </w:r>
      <w:r w:rsidRPr="003D2D57">
        <w:rPr>
          <w:highlight w:val="cyan"/>
          <w:u w:val="single"/>
        </w:rPr>
        <w:t>if</w:t>
      </w:r>
      <w:r w:rsidRPr="003D2D57">
        <w:rPr>
          <w:u w:val="single"/>
        </w:rPr>
        <w:t xml:space="preserve"> the </w:t>
      </w:r>
      <w:r w:rsidRPr="003D2D57">
        <w:rPr>
          <w:highlight w:val="cyan"/>
          <w:u w:val="single"/>
        </w:rPr>
        <w:t>economy is not showing</w:t>
      </w:r>
      <w:r w:rsidRPr="003D2D57">
        <w:rPr>
          <w:u w:val="single"/>
        </w:rPr>
        <w:t xml:space="preserve"> signs of </w:t>
      </w:r>
      <w:r w:rsidRPr="003D2D57">
        <w:rPr>
          <w:highlight w:val="cyan"/>
          <w:u w:val="single"/>
        </w:rPr>
        <w:t>growth, employment</w:t>
      </w:r>
      <w:r w:rsidRPr="003D2D57">
        <w:rPr>
          <w:u w:val="single"/>
        </w:rPr>
        <w:t xml:space="preserve"> opportunities are </w:t>
      </w:r>
      <w:r w:rsidRPr="003D2D57">
        <w:rPr>
          <w:highlight w:val="cyan"/>
          <w:u w:val="single"/>
        </w:rPr>
        <w:t>shed</w:t>
      </w:r>
      <w:r w:rsidRPr="003D2D57">
        <w:rPr>
          <w:u w:val="single"/>
        </w:rPr>
        <w:t xml:space="preserve">, and poverty becomes </w:t>
      </w:r>
      <w:proofErr w:type="gramStart"/>
      <w:r w:rsidRPr="003D2D57">
        <w:rPr>
          <w:u w:val="single"/>
        </w:rPr>
        <w:t>the end result</w:t>
      </w:r>
      <w:proofErr w:type="gramEnd"/>
      <w:r w:rsidRPr="003D2D57">
        <w:rPr>
          <w:u w:val="single"/>
        </w:rPr>
        <w:t>.</w:t>
      </w:r>
      <w:r w:rsidRPr="003D2D57">
        <w:rPr>
          <w:sz w:val="16"/>
        </w:rPr>
        <w:t xml:space="preserve"> The economy of South Africa </w:t>
      </w:r>
      <w:proofErr w:type="gramStart"/>
      <w:r w:rsidRPr="003D2D57">
        <w:rPr>
          <w:sz w:val="16"/>
        </w:rPr>
        <w:t>is in need of</w:t>
      </w:r>
      <w:proofErr w:type="gramEnd"/>
      <w:r w:rsidRPr="003D2D57">
        <w:rPr>
          <w:sz w:val="16"/>
        </w:rPr>
        <w:t xml:space="preserve"> rapid growth to enable it to deal with the high levels of unemployment and resultant poverty. </w:t>
      </w:r>
      <w:r w:rsidRPr="003D2D57">
        <w:rPr>
          <w:u w:val="single"/>
        </w:rPr>
        <w:t xml:space="preserve">One of the measures that may boost the country’s economic growth is by attracting potential investors to invest in the country. However, this might be difficult as </w:t>
      </w:r>
      <w:r w:rsidRPr="003D2D57">
        <w:rPr>
          <w:highlight w:val="cyan"/>
          <w:u w:val="single"/>
        </w:rPr>
        <w:t>investors</w:t>
      </w:r>
      <w:r w:rsidRPr="003D2D57">
        <w:rPr>
          <w:u w:val="single"/>
        </w:rPr>
        <w:t xml:space="preserve"> would </w:t>
      </w:r>
      <w:r w:rsidRPr="003D2D57">
        <w:rPr>
          <w:highlight w:val="cyan"/>
          <w:u w:val="single"/>
        </w:rPr>
        <w:t>want to invest in a country where there is</w:t>
      </w:r>
      <w:r w:rsidRPr="003D2D57">
        <w:rPr>
          <w:u w:val="single"/>
        </w:rPr>
        <w:t xml:space="preserve"> a likelihood of getting </w:t>
      </w:r>
      <w:r w:rsidRPr="003D2D57">
        <w:rPr>
          <w:highlight w:val="cyan"/>
          <w:u w:val="single"/>
        </w:rPr>
        <w:t>returns</w:t>
      </w:r>
      <w:r w:rsidRPr="003D2D57">
        <w:rPr>
          <w:u w:val="single"/>
        </w:rPr>
        <w:t xml:space="preserve"> for their investments. The wish of getting returns for investment may not </w:t>
      </w:r>
      <w:proofErr w:type="spellStart"/>
      <w:r w:rsidRPr="003D2D57">
        <w:rPr>
          <w:u w:val="single"/>
        </w:rPr>
        <w:t>materialise</w:t>
      </w:r>
      <w:proofErr w:type="spellEnd"/>
      <w:r w:rsidRPr="003D2D57">
        <w:rPr>
          <w:u w:val="single"/>
        </w:rPr>
        <w:t xml:space="preserve"> if the </w:t>
      </w:r>
      <w:proofErr w:type="spellStart"/>
      <w:r w:rsidRPr="003D2D57">
        <w:rPr>
          <w:highlight w:val="cyan"/>
          <w:u w:val="single"/>
        </w:rPr>
        <w:t>labour</w:t>
      </w:r>
      <w:proofErr w:type="spellEnd"/>
      <w:r w:rsidRPr="003D2D57">
        <w:rPr>
          <w:u w:val="single"/>
        </w:rPr>
        <w:t xml:space="preserve"> </w:t>
      </w:r>
      <w:r w:rsidRPr="003D2D57">
        <w:rPr>
          <w:highlight w:val="cyan"/>
          <w:u w:val="single"/>
        </w:rPr>
        <w:t>environment</w:t>
      </w:r>
      <w:r w:rsidRPr="003D2D57">
        <w:rPr>
          <w:u w:val="single"/>
        </w:rPr>
        <w:t xml:space="preserve"> is </w:t>
      </w:r>
      <w:r w:rsidRPr="003D2D57">
        <w:rPr>
          <w:highlight w:val="cyan"/>
          <w:u w:val="single"/>
        </w:rPr>
        <w:t xml:space="preserve">not fertile for </w:t>
      </w:r>
      <w:r w:rsidRPr="003D2D57">
        <w:rPr>
          <w:u w:val="single"/>
        </w:rPr>
        <w:t xml:space="preserve">such </w:t>
      </w:r>
      <w:r w:rsidRPr="003D2D57">
        <w:rPr>
          <w:highlight w:val="cyan"/>
          <w:u w:val="single"/>
        </w:rPr>
        <w:t>investments</w:t>
      </w:r>
      <w:r w:rsidRPr="003D2D57">
        <w:rPr>
          <w:sz w:val="16"/>
        </w:rPr>
        <w:t xml:space="preserve"> </w:t>
      </w:r>
      <w:proofErr w:type="gramStart"/>
      <w:r w:rsidRPr="003D2D57">
        <w:rPr>
          <w:sz w:val="16"/>
        </w:rPr>
        <w:t>as a result of</w:t>
      </w:r>
      <w:proofErr w:type="gramEnd"/>
      <w:r w:rsidRPr="003D2D57">
        <w:rPr>
          <w:sz w:val="16"/>
        </w:rPr>
        <w:t xml:space="preserve">, for example, unstable </w:t>
      </w:r>
      <w:proofErr w:type="spellStart"/>
      <w:r w:rsidRPr="003D2D57">
        <w:rPr>
          <w:sz w:val="16"/>
        </w:rPr>
        <w:t>labour</w:t>
      </w:r>
      <w:proofErr w:type="spellEnd"/>
      <w:r w:rsidRPr="003D2D57">
        <w:rPr>
          <w:sz w:val="16"/>
        </w:rPr>
        <w:t xml:space="preserve"> relations. Therefore, investors may be reluctant to invest where there is an unstable or fragile </w:t>
      </w:r>
      <w:proofErr w:type="spellStart"/>
      <w:r w:rsidRPr="003D2D57">
        <w:rPr>
          <w:sz w:val="16"/>
        </w:rPr>
        <w:t>labour</w:t>
      </w:r>
      <w:proofErr w:type="spellEnd"/>
      <w:r w:rsidRPr="003D2D57">
        <w:rPr>
          <w:sz w:val="16"/>
        </w:rPr>
        <w:t xml:space="preserve"> relations environment. 3 THE COMMISSION OF VIOLENCE DURING A STRIKE AND CONSEQUENCES The Constitution guarantees every worker the right to join a trade union, participate in the activities and </w:t>
      </w:r>
      <w:proofErr w:type="spellStart"/>
      <w:r w:rsidRPr="003D2D57">
        <w:rPr>
          <w:sz w:val="16"/>
        </w:rPr>
        <w:t>programmes</w:t>
      </w:r>
      <w:proofErr w:type="spellEnd"/>
      <w:r w:rsidRPr="003D2D57">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3D2D57">
        <w:rPr>
          <w:sz w:val="16"/>
        </w:rPr>
        <w:t>Labour</w:t>
      </w:r>
      <w:proofErr w:type="spellEnd"/>
      <w:r w:rsidRPr="003D2D57">
        <w:rPr>
          <w:sz w:val="16"/>
        </w:rPr>
        <w:t xml:space="preserve"> Relations Act 66 of 199515 (LRA). The main purpose of the LRA is to “advance economic development, social justice, </w:t>
      </w:r>
      <w:proofErr w:type="spellStart"/>
      <w:r w:rsidRPr="003D2D57">
        <w:rPr>
          <w:sz w:val="16"/>
        </w:rPr>
        <w:t>labour</w:t>
      </w:r>
      <w:proofErr w:type="spellEnd"/>
      <w:r w:rsidRPr="003D2D57">
        <w:rPr>
          <w:sz w:val="16"/>
        </w:rPr>
        <w:t xml:space="preserve"> peace and the </w:t>
      </w:r>
      <w:proofErr w:type="spellStart"/>
      <w:r w:rsidRPr="003D2D57">
        <w:rPr>
          <w:sz w:val="16"/>
        </w:rPr>
        <w:t>democratisation</w:t>
      </w:r>
      <w:proofErr w:type="spellEnd"/>
      <w:r w:rsidRPr="003D2D57">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w:t>
      </w:r>
      <w:r w:rsidRPr="003D2D57">
        <w:rPr>
          <w:u w:val="single"/>
        </w:rPr>
        <w:t xml:space="preserve">Contrary to section 17 of the Constitution, the </w:t>
      </w:r>
      <w:r w:rsidRPr="003D2D57">
        <w:rPr>
          <w:highlight w:val="cyan"/>
          <w:u w:val="single"/>
        </w:rPr>
        <w:t>conduct of workers</w:t>
      </w:r>
      <w:r w:rsidRPr="003D2D57">
        <w:rPr>
          <w:u w:val="single"/>
        </w:rPr>
        <w:t xml:space="preserve"> participating in a strike or picket has </w:t>
      </w:r>
      <w:r w:rsidRPr="003D2D57">
        <w:rPr>
          <w:highlight w:val="cyan"/>
          <w:u w:val="single"/>
        </w:rPr>
        <w:t>changed</w:t>
      </w:r>
      <w:r w:rsidRPr="003D2D57">
        <w:rPr>
          <w:u w:val="single"/>
        </w:rPr>
        <w:t xml:space="preserve"> in recent years </w:t>
      </w:r>
      <w:r w:rsidRPr="003D2D57">
        <w:rPr>
          <w:highlight w:val="cyan"/>
          <w:u w:val="single"/>
        </w:rPr>
        <w:t>with workers</w:t>
      </w:r>
      <w:r w:rsidRPr="003D2D57">
        <w:rPr>
          <w:u w:val="single"/>
        </w:rPr>
        <w:t xml:space="preserve"> trying to </w:t>
      </w:r>
      <w:proofErr w:type="spellStart"/>
      <w:r w:rsidRPr="003D2D57">
        <w:rPr>
          <w:u w:val="single"/>
        </w:rPr>
        <w:t>emphasise</w:t>
      </w:r>
      <w:proofErr w:type="spellEnd"/>
      <w:r w:rsidRPr="003D2D57">
        <w:rPr>
          <w:u w:val="single"/>
        </w:rPr>
        <w:t xml:space="preserve"> their grievances by </w:t>
      </w:r>
      <w:r w:rsidRPr="003D2D57">
        <w:rPr>
          <w:highlight w:val="cyan"/>
          <w:u w:val="single"/>
        </w:rPr>
        <w:t>causing disharmony and chaos</w:t>
      </w:r>
      <w:r w:rsidRPr="003D2D57">
        <w:rPr>
          <w:u w:val="single"/>
        </w:rPr>
        <w:t xml:space="preserve"> in public.</w:t>
      </w:r>
      <w:r w:rsidRPr="003D2D57">
        <w:rPr>
          <w:sz w:val="16"/>
        </w:rPr>
        <w:t xml:space="preserve"> A media report by the South African Institute of </w:t>
      </w:r>
      <w:r w:rsidRPr="003D2D57">
        <w:rPr>
          <w:sz w:val="16"/>
        </w:rPr>
        <w:lastRenderedPageBreak/>
        <w:t>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3D2D57">
        <w:rPr>
          <w:sz w:val="16"/>
        </w:rPr>
        <w:t>ou</w:t>
      </w:r>
      <w:proofErr w:type="spellEnd"/>
      <w:r w:rsidRPr="003D2D57">
        <w:rPr>
          <w:sz w:val="16"/>
        </w:rPr>
        <w:t xml:space="preserve"> want to get back what belongs to you ... you won’t win a strike with a Bible. You do not wear high heels and carry an umbrella and say ‘1992 was under apartheid, 2007 is under ANC’. You won’t win a strike like that.” 21 </w:t>
      </w:r>
      <w:r w:rsidRPr="003D2D57">
        <w:rPr>
          <w:u w:val="single"/>
        </w:rPr>
        <w:t xml:space="preserve">The use of </w:t>
      </w:r>
      <w:r w:rsidRPr="003D2D57">
        <w:rPr>
          <w:highlight w:val="cyan"/>
          <w:u w:val="single"/>
        </w:rPr>
        <w:t>violence</w:t>
      </w:r>
      <w:r w:rsidRPr="003D2D57">
        <w:rPr>
          <w:u w:val="single"/>
        </w:rPr>
        <w:t xml:space="preserve"> during industrial action affects not only the strikers or picketers, the employer and his or her business but it also </w:t>
      </w:r>
      <w:r w:rsidRPr="003D2D57">
        <w:rPr>
          <w:highlight w:val="cyan"/>
          <w:u w:val="single"/>
        </w:rPr>
        <w:t>affects</w:t>
      </w:r>
      <w:r w:rsidRPr="003D2D57">
        <w:rPr>
          <w:u w:val="single"/>
        </w:rPr>
        <w:t xml:space="preserve"> innocent members of the public, non-striking employees, the environment and </w:t>
      </w:r>
      <w:r w:rsidRPr="003D2D57">
        <w:rPr>
          <w:highlight w:val="cyan"/>
          <w:u w:val="single"/>
        </w:rPr>
        <w:t>the economy at large</w:t>
      </w:r>
      <w:r w:rsidRPr="003D2D57">
        <w:rPr>
          <w:u w:val="single"/>
        </w:rPr>
        <w:t>.</w:t>
      </w:r>
      <w:r w:rsidRPr="003D2D57">
        <w:rPr>
          <w:sz w:val="16"/>
        </w:rPr>
        <w:t xml:space="preserve"> In addition, striking workers visit non-striking workers’ homes, often at night, threaten them and in some cases, assault or even murder workers who are acting as replacement </w:t>
      </w:r>
      <w:proofErr w:type="spellStart"/>
      <w:r w:rsidRPr="003D2D57">
        <w:rPr>
          <w:sz w:val="16"/>
        </w:rPr>
        <w:t>labour</w:t>
      </w:r>
      <w:proofErr w:type="spellEnd"/>
      <w:r w:rsidRPr="003D2D57">
        <w:rPr>
          <w:sz w:val="16"/>
        </w:rPr>
        <w:t xml:space="preserve">. 22 This points to the fact that for many workers and their families’ living conditions remain unsafe and vulnerable to damage due to violence. In Security Services Employers </w:t>
      </w:r>
      <w:proofErr w:type="spellStart"/>
      <w:r w:rsidRPr="003D2D57">
        <w:rPr>
          <w:sz w:val="16"/>
        </w:rPr>
        <w:t>Organisation</w:t>
      </w:r>
      <w:proofErr w:type="spellEnd"/>
      <w:r w:rsidRPr="003D2D57">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3D2D57">
        <w:rPr>
          <w:sz w:val="16"/>
        </w:rPr>
        <w:t>planks</w:t>
      </w:r>
      <w:proofErr w:type="gramEnd"/>
      <w:r w:rsidRPr="003D2D57">
        <w:rPr>
          <w:sz w:val="16"/>
        </w:rPr>
        <w:t xml:space="preserve"> and bottles. One of the strikers </w:t>
      </w:r>
      <w:proofErr w:type="spellStart"/>
      <w:r w:rsidRPr="003D2D57">
        <w:rPr>
          <w:sz w:val="16"/>
        </w:rPr>
        <w:t>Mr</w:t>
      </w:r>
      <w:proofErr w:type="spellEnd"/>
      <w:r w:rsidRPr="003D2D57">
        <w:rPr>
          <w:sz w:val="16"/>
        </w:rPr>
        <w:t xml:space="preserve"> </w:t>
      </w:r>
      <w:proofErr w:type="spellStart"/>
      <w:r w:rsidRPr="003D2D57">
        <w:rPr>
          <w:sz w:val="16"/>
        </w:rPr>
        <w:t>Nqoko</w:t>
      </w:r>
      <w:proofErr w:type="spellEnd"/>
      <w:r w:rsidRPr="003D2D57">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3D2D57">
        <w:rPr>
          <w:highlight w:val="cyan"/>
          <w:u w:val="single"/>
        </w:rPr>
        <w:t>Effects of</w:t>
      </w:r>
      <w:r w:rsidRPr="003D2D57">
        <w:rPr>
          <w:u w:val="single"/>
        </w:rPr>
        <w:t xml:space="preserve"> violent and long </w:t>
      </w:r>
      <w:r w:rsidRPr="003D2D57">
        <w:rPr>
          <w:highlight w:val="cyan"/>
          <w:u w:val="single"/>
        </w:rPr>
        <w:t>strikes on</w:t>
      </w:r>
      <w:r w:rsidRPr="003D2D57">
        <w:rPr>
          <w:u w:val="single"/>
        </w:rPr>
        <w:t xml:space="preserve"> the </w:t>
      </w:r>
      <w:r w:rsidRPr="003D2D57">
        <w:rPr>
          <w:highlight w:val="cyan"/>
          <w:u w:val="single"/>
        </w:rPr>
        <w:t>economy</w:t>
      </w:r>
      <w:r w:rsidRPr="003D2D57">
        <w:rPr>
          <w:u w:val="single"/>
        </w:rPr>
        <w:t xml:space="preserve"> Generally, South Africa’s economy </w:t>
      </w:r>
      <w:r w:rsidRPr="003D2D57">
        <w:rPr>
          <w:highlight w:val="cyan"/>
          <w:u w:val="single"/>
        </w:rPr>
        <w:t>is on a downward scale</w:t>
      </w:r>
      <w:r w:rsidRPr="003D2D57">
        <w:rPr>
          <w:u w:val="single"/>
        </w:rPr>
        <w:t xml:space="preserve">. First, </w:t>
      </w:r>
      <w:r w:rsidRPr="003D2D57">
        <w:rPr>
          <w:highlight w:val="cyan"/>
          <w:u w:val="single"/>
        </w:rPr>
        <w:t>it fails to create employment opportunities</w:t>
      </w:r>
      <w:r w:rsidRPr="003D2D57">
        <w:rPr>
          <w:u w:val="single"/>
        </w:rPr>
        <w:t xml:space="preserve"> for its people. The recent statistics on unemployment levels indicate that unemployment has increased</w:t>
      </w:r>
      <w:r w:rsidRPr="003D2D57">
        <w:rPr>
          <w:sz w:val="16"/>
        </w:rPr>
        <w:t xml:space="preserve"> from 26.5% to 27.2%. 28 The most prominent strike which nearly brought the platinum industries to its knees was the strike convened by AMCU in 2014. The strike started on 23 January 2014 and ended on 24 June 2014. It affected the three big platinum producers in the Republic, which are the </w:t>
      </w:r>
      <w:proofErr w:type="gramStart"/>
      <w:r w:rsidRPr="003D2D57">
        <w:rPr>
          <w:sz w:val="16"/>
        </w:rPr>
        <w:t>Anglo American</w:t>
      </w:r>
      <w:proofErr w:type="gramEnd"/>
      <w:r w:rsidRPr="003D2D57">
        <w:rPr>
          <w:sz w:val="16"/>
        </w:rPr>
        <w:t xml:space="preserve"> Platinum, Lonmin Plc and Impala Platinum. It was the longest strike since the dawn of democracy in 1994. 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3D2D57">
        <w:rPr>
          <w:sz w:val="16"/>
        </w:rPr>
        <w:t>labour</w:t>
      </w:r>
      <w:proofErr w:type="spellEnd"/>
      <w:r w:rsidRPr="003D2D57">
        <w:rPr>
          <w:sz w:val="16"/>
        </w:rPr>
        <w:t xml:space="preserve"> available to the economy. This resulted in a sharp increase in the price of the output by 5.8% with a GDP declined by 0.72 and 0.78%.32</w:t>
      </w:r>
    </w:p>
    <w:p w14:paraId="10E558DE" w14:textId="77777777" w:rsidR="00444686" w:rsidRDefault="00444686" w:rsidP="00444686"/>
    <w:p w14:paraId="498EF3DF" w14:textId="77777777" w:rsidR="00444686" w:rsidRPr="00C130DA" w:rsidRDefault="00444686" w:rsidP="00444686">
      <w:pPr>
        <w:pStyle w:val="Heading4"/>
      </w:pPr>
      <w:r>
        <w:t>Err neg – data is misleading and underestimates economic damage.</w:t>
      </w:r>
    </w:p>
    <w:p w14:paraId="0C2E86D6" w14:textId="77777777" w:rsidR="00444686" w:rsidRPr="00C130DA" w:rsidRDefault="00444686" w:rsidP="00444686">
      <w:pPr>
        <w:rPr>
          <w:sz w:val="16"/>
        </w:rPr>
      </w:pPr>
      <w:r w:rsidRPr="00C130DA">
        <w:rPr>
          <w:b/>
          <w:bCs/>
          <w:u w:val="single"/>
        </w:rPr>
        <w:t>Babb ND</w:t>
      </w:r>
      <w:r w:rsidRPr="00C130DA">
        <w:rPr>
          <w:sz w:val="16"/>
        </w:rPr>
        <w:t>, Katrina. (Economics Instructor at Indiana State University) "Chapter 11: The Economic Impact of Unions." ISU, isu.indstate.edu/</w:t>
      </w:r>
      <w:proofErr w:type="spellStart"/>
      <w:r w:rsidRPr="00C130DA">
        <w:rPr>
          <w:sz w:val="16"/>
        </w:rPr>
        <w:t>conant</w:t>
      </w:r>
      <w:proofErr w:type="spellEnd"/>
      <w:r w:rsidRPr="00C130DA">
        <w:rPr>
          <w:sz w:val="16"/>
        </w:rPr>
        <w:t>/ecn351/ch11/chapter11.htm.</w:t>
      </w:r>
    </w:p>
    <w:p w14:paraId="6FF76488" w14:textId="77777777" w:rsidR="00444686" w:rsidRDefault="00444686" w:rsidP="00444686">
      <w:pPr>
        <w:rPr>
          <w:sz w:val="16"/>
        </w:rPr>
      </w:pPr>
      <w:r w:rsidRPr="00C130DA">
        <w:rPr>
          <w:sz w:val="16"/>
        </w:rPr>
        <w:t xml:space="preserve">Strikes ­ </w:t>
      </w:r>
      <w:r w:rsidRPr="00C130DA">
        <w:rPr>
          <w:u w:val="single"/>
        </w:rPr>
        <w:t xml:space="preserve">Simple </w:t>
      </w:r>
      <w:r w:rsidRPr="00C130DA">
        <w:rPr>
          <w:highlight w:val="cyan"/>
          <w:u w:val="single"/>
        </w:rPr>
        <w:t>statistics on strike</w:t>
      </w:r>
      <w:r w:rsidRPr="00C130DA">
        <w:rPr>
          <w:u w:val="single"/>
        </w:rPr>
        <w:t xml:space="preserve"> activity </w:t>
      </w:r>
      <w:r w:rsidRPr="00C130DA">
        <w:rPr>
          <w:highlight w:val="cyan"/>
          <w:u w:val="single"/>
        </w:rPr>
        <w:t>suggest</w:t>
      </w:r>
      <w:r w:rsidRPr="00C130DA">
        <w:rPr>
          <w:u w:val="single"/>
        </w:rPr>
        <w:t xml:space="preserve"> that </w:t>
      </w:r>
      <w:r w:rsidRPr="00C130DA">
        <w:rPr>
          <w:highlight w:val="cyan"/>
          <w:u w:val="single"/>
        </w:rPr>
        <w:t>strikes are</w:t>
      </w:r>
      <w:r w:rsidRPr="00C130DA">
        <w:rPr>
          <w:u w:val="single"/>
        </w:rPr>
        <w:t xml:space="preserve"> relatively </w:t>
      </w:r>
      <w:proofErr w:type="gramStart"/>
      <w:r w:rsidRPr="00C130DA">
        <w:rPr>
          <w:highlight w:val="cyan"/>
          <w:u w:val="single"/>
        </w:rPr>
        <w:t>rare</w:t>
      </w:r>
      <w:proofErr w:type="gramEnd"/>
      <w:r w:rsidRPr="00C130DA">
        <w:rPr>
          <w:highlight w:val="cyan"/>
          <w:u w:val="single"/>
        </w:rPr>
        <w:t xml:space="preserve"> and</w:t>
      </w:r>
      <w:r w:rsidRPr="00C130DA">
        <w:rPr>
          <w:u w:val="single"/>
        </w:rPr>
        <w:t xml:space="preserve"> the associated aggregate </w:t>
      </w:r>
      <w:r w:rsidRPr="00C130DA">
        <w:rPr>
          <w:highlight w:val="cyan"/>
          <w:u w:val="single"/>
        </w:rPr>
        <w:t>economic losses are</w:t>
      </w:r>
      <w:r w:rsidRPr="00C130DA">
        <w:rPr>
          <w:u w:val="single"/>
        </w:rPr>
        <w:t xml:space="preserve"> relatively </w:t>
      </w:r>
      <w:r w:rsidRPr="00C130DA">
        <w:rPr>
          <w:highlight w:val="cyan"/>
          <w:u w:val="single"/>
        </w:rPr>
        <w:t>minimal</w:t>
      </w:r>
      <w:r w:rsidRPr="00C130DA">
        <w:rPr>
          <w:u w:val="single"/>
        </w:rPr>
        <w:t>.</w:t>
      </w:r>
      <w:r w:rsidRPr="00C130DA">
        <w:rPr>
          <w:sz w:val="16"/>
        </w:rPr>
        <w:t xml:space="preserve"> Table 11-3 provides data on major work stoppages, defined as those involving 1000 or more workers and lasting at least one full day or one work shift. </w:t>
      </w:r>
      <w:r w:rsidRPr="00C130DA">
        <w:rPr>
          <w:u w:val="single"/>
        </w:rPr>
        <w:t xml:space="preserve">But these </w:t>
      </w:r>
      <w:r w:rsidRPr="00C130DA">
        <w:rPr>
          <w:highlight w:val="cyan"/>
          <w:u w:val="single"/>
        </w:rPr>
        <w:t>data</w:t>
      </w:r>
      <w:r w:rsidRPr="00C130DA">
        <w:rPr>
          <w:u w:val="single"/>
        </w:rPr>
        <w:t xml:space="preserve"> can be </w:t>
      </w:r>
      <w:r w:rsidRPr="00C130DA">
        <w:rPr>
          <w:highlight w:val="cyan"/>
          <w:u w:val="single"/>
        </w:rPr>
        <w:t>misleading as</w:t>
      </w:r>
      <w:r w:rsidRPr="00C130DA">
        <w:rPr>
          <w:u w:val="single"/>
        </w:rPr>
        <w:t xml:space="preserve"> a measure of the </w:t>
      </w:r>
      <w:r w:rsidRPr="00C130DA">
        <w:rPr>
          <w:highlight w:val="cyan"/>
          <w:u w:val="single"/>
        </w:rPr>
        <w:t xml:space="preserve">costliness of </w:t>
      </w:r>
      <w:r w:rsidRPr="00C130DA">
        <w:rPr>
          <w:u w:val="single"/>
        </w:rPr>
        <w:t xml:space="preserve">a </w:t>
      </w:r>
      <w:r w:rsidRPr="00C130DA">
        <w:rPr>
          <w:highlight w:val="cyan"/>
          <w:u w:val="single"/>
        </w:rPr>
        <w:t>strike</w:t>
      </w:r>
      <w:r w:rsidRPr="00C130DA">
        <w:rPr>
          <w:u w:val="single"/>
        </w:rPr>
        <w:t>.</w:t>
      </w:r>
      <w:r w:rsidRPr="00C130DA">
        <w:rPr>
          <w:sz w:val="16"/>
        </w:rPr>
        <w:t xml:space="preserve"> On the one hand, employers in the struck industry may have anticipated the strike and worked their labor force overtime to accumulate inventories to supply customers during the strike period, so that the work lost data overstates the actual loss. On the other hand, </w:t>
      </w:r>
      <w:r w:rsidRPr="00C130DA">
        <w:rPr>
          <w:u w:val="single"/>
        </w:rPr>
        <w:t xml:space="preserve">the </w:t>
      </w:r>
      <w:r w:rsidRPr="00C130DA">
        <w:rPr>
          <w:highlight w:val="cyan"/>
          <w:u w:val="single"/>
        </w:rPr>
        <w:t>amount lost</w:t>
      </w:r>
      <w:r w:rsidRPr="00C130DA">
        <w:rPr>
          <w:u w:val="single"/>
        </w:rPr>
        <w:t xml:space="preserve"> can be </w:t>
      </w:r>
      <w:r w:rsidRPr="00C130DA">
        <w:rPr>
          <w:highlight w:val="cyan"/>
          <w:u w:val="single"/>
        </w:rPr>
        <w:t>understated</w:t>
      </w:r>
      <w:r w:rsidRPr="00C130DA">
        <w:rPr>
          <w:u w:val="single"/>
        </w:rPr>
        <w:t xml:space="preserve"> by the data </w:t>
      </w:r>
      <w:r w:rsidRPr="00C130DA">
        <w:rPr>
          <w:highlight w:val="cyan"/>
          <w:u w:val="single"/>
        </w:rPr>
        <w:t>if production in associated industries</w:t>
      </w:r>
      <w:r w:rsidRPr="00C130DA">
        <w:rPr>
          <w:u w:val="single"/>
        </w:rPr>
        <w:t xml:space="preserve"> </w:t>
      </w:r>
      <w:proofErr w:type="gramStart"/>
      <w:r w:rsidRPr="00C130DA">
        <w:rPr>
          <w:u w:val="single"/>
        </w:rPr>
        <w:t>( those</w:t>
      </w:r>
      <w:proofErr w:type="gramEnd"/>
      <w:r w:rsidRPr="00C130DA">
        <w:rPr>
          <w:u w:val="single"/>
        </w:rPr>
        <w:t xml:space="preserve"> that buy inputs from the struck industry or sell products to it) </w:t>
      </w:r>
      <w:r w:rsidRPr="00C130DA">
        <w:rPr>
          <w:highlight w:val="cyan"/>
          <w:u w:val="single"/>
        </w:rPr>
        <w:t>is disrupted.</w:t>
      </w:r>
      <w:r w:rsidRPr="00C130DA">
        <w:rPr>
          <w:sz w:val="16"/>
        </w:rPr>
        <w:t xml:space="preserve"> As a broad generalization, </w:t>
      </w:r>
      <w:r w:rsidRPr="00C130DA">
        <w:rPr>
          <w:u w:val="single"/>
        </w:rPr>
        <w:t xml:space="preserve">the </w:t>
      </w:r>
      <w:r w:rsidRPr="00C130DA">
        <w:rPr>
          <w:highlight w:val="cyan"/>
          <w:u w:val="single"/>
        </w:rPr>
        <w:t>adverse effects</w:t>
      </w:r>
      <w:r w:rsidRPr="00C130DA">
        <w:rPr>
          <w:u w:val="single"/>
        </w:rPr>
        <w:t xml:space="preserve"> of a strike on </w:t>
      </w:r>
      <w:proofErr w:type="spellStart"/>
      <w:r w:rsidRPr="00C130DA">
        <w:rPr>
          <w:u w:val="single"/>
        </w:rPr>
        <w:t>nonstriking</w:t>
      </w:r>
      <w:proofErr w:type="spellEnd"/>
      <w:r w:rsidRPr="00C130DA">
        <w:rPr>
          <w:u w:val="single"/>
        </w:rPr>
        <w:t xml:space="preserve"> firms and customers are likely to be </w:t>
      </w:r>
      <w:r w:rsidRPr="00C130DA">
        <w:rPr>
          <w:highlight w:val="cyan"/>
          <w:u w:val="single"/>
        </w:rPr>
        <w:t>greater when services are involved</w:t>
      </w:r>
      <w:r w:rsidRPr="00C130DA">
        <w:rPr>
          <w:sz w:val="16"/>
        </w:rPr>
        <w:t xml:space="preserve"> and </w:t>
      </w:r>
      <w:r w:rsidRPr="00C130DA">
        <w:rPr>
          <w:sz w:val="16"/>
        </w:rPr>
        <w:lastRenderedPageBreak/>
        <w:t xml:space="preserve">less when products are involved. Remember, that strikes are the result of the failure of both parties to the negotiation, so it is inaccurate to attribute </w:t>
      </w:r>
      <w:proofErr w:type="gramStart"/>
      <w:r w:rsidRPr="00C130DA">
        <w:rPr>
          <w:sz w:val="16"/>
        </w:rPr>
        <w:t>all of</w:t>
      </w:r>
      <w:proofErr w:type="gramEnd"/>
      <w:r w:rsidRPr="00C130DA">
        <w:rPr>
          <w:sz w:val="16"/>
        </w:rPr>
        <w:t xml:space="preserve"> the costs associated with a strike to labor alone.</w:t>
      </w:r>
    </w:p>
    <w:p w14:paraId="00D8965E" w14:textId="77777777" w:rsidR="00444686" w:rsidRPr="00C130DA" w:rsidRDefault="00444686" w:rsidP="00444686">
      <w:pPr>
        <w:rPr>
          <w:sz w:val="16"/>
        </w:rPr>
      </w:pPr>
    </w:p>
    <w:p w14:paraId="100D496D" w14:textId="77777777" w:rsidR="00444686" w:rsidRPr="00622434" w:rsidRDefault="00444686" w:rsidP="00444686">
      <w:pPr>
        <w:pStyle w:val="Heading4"/>
      </w:pPr>
      <w:r>
        <w:t>Decline goes nuclear.</w:t>
      </w:r>
    </w:p>
    <w:p w14:paraId="68C693B1" w14:textId="77777777" w:rsidR="00444686" w:rsidRPr="00622434" w:rsidRDefault="00444686" w:rsidP="00444686">
      <w:pPr>
        <w:rPr>
          <w:sz w:val="16"/>
          <w:szCs w:val="26"/>
        </w:rPr>
      </w:pPr>
      <w:proofErr w:type="spellStart"/>
      <w:r w:rsidRPr="00622434">
        <w:rPr>
          <w:rStyle w:val="Style13ptBold"/>
          <w:szCs w:val="26"/>
          <w:u w:val="single"/>
        </w:rPr>
        <w:t>Tønnesson</w:t>
      </w:r>
      <w:proofErr w:type="spellEnd"/>
      <w:r w:rsidRPr="00622434">
        <w:rPr>
          <w:rStyle w:val="Style13ptBold"/>
          <w:szCs w:val="26"/>
          <w:u w:val="single"/>
        </w:rPr>
        <w:t xml:space="preserve"> 15</w:t>
      </w:r>
      <w:r w:rsidRPr="00622434">
        <w:rPr>
          <w:sz w:val="16"/>
          <w:szCs w:val="26"/>
        </w:rPr>
        <w:t>, Stein. "Deterrence, interdependence and Sino–US peace." International Area Studies Review 18.3 (2015): 297-311. (</w:t>
      </w:r>
      <w:proofErr w:type="gramStart"/>
      <w:r w:rsidRPr="00622434">
        <w:rPr>
          <w:sz w:val="16"/>
          <w:szCs w:val="26"/>
        </w:rPr>
        <w:t>the</w:t>
      </w:r>
      <w:proofErr w:type="gramEnd"/>
      <w:r w:rsidRPr="00622434">
        <w:rPr>
          <w:sz w:val="16"/>
          <w:szCs w:val="26"/>
        </w:rPr>
        <w:t xml:space="preserve"> Department of Peace and Conflict, Uppsala University, Sweden, and Peace research Institute Oslo (PRIO), Norway) </w:t>
      </w:r>
    </w:p>
    <w:p w14:paraId="251CE261" w14:textId="77777777" w:rsidR="00444686" w:rsidRPr="00622434" w:rsidRDefault="00444686" w:rsidP="00444686">
      <w:pPr>
        <w:rPr>
          <w:sz w:val="16"/>
          <w:szCs w:val="26"/>
        </w:rPr>
      </w:pPr>
      <w:r w:rsidRPr="00622434">
        <w:rPr>
          <w:sz w:val="16"/>
          <w:szCs w:val="26"/>
        </w:rPr>
        <w:t xml:space="preserve">Several </w:t>
      </w:r>
      <w:r w:rsidRPr="00622434">
        <w:rPr>
          <w:rStyle w:val="StyleUnderline"/>
          <w:sz w:val="26"/>
          <w:szCs w:val="26"/>
        </w:rPr>
        <w:t>recent works on China and Sino–US relations have made substantial contributions to</w:t>
      </w:r>
      <w:r w:rsidRPr="00622434">
        <w:rPr>
          <w:sz w:val="16"/>
          <w:szCs w:val="26"/>
        </w:rPr>
        <w:t xml:space="preserve"> the </w:t>
      </w:r>
      <w:r w:rsidRPr="00622434">
        <w:rPr>
          <w:rStyle w:val="StyleUnderline"/>
          <w:sz w:val="26"/>
          <w:szCs w:val="26"/>
        </w:rPr>
        <w:t>current understanding of how and under what circumstances a combination of nuclear deterrence and economic interdependence may reduce the risk of war between major powers</w:t>
      </w:r>
      <w:r w:rsidRPr="00622434">
        <w:rPr>
          <w:sz w:val="16"/>
          <w:szCs w:val="26"/>
        </w:rPr>
        <w:t xml:space="preserve">. At least four conclusions can be drawn from the review above: first, </w:t>
      </w:r>
      <w:r w:rsidRPr="00622434">
        <w:rPr>
          <w:rStyle w:val="StyleUnderline"/>
          <w:sz w:val="26"/>
          <w:szCs w:val="26"/>
        </w:rPr>
        <w:t>those who say that interdependence may both inhibit and drive conflict are righ</w:t>
      </w:r>
      <w:r w:rsidRPr="00622434">
        <w:rPr>
          <w:sz w:val="16"/>
          <w:szCs w:val="26"/>
        </w:rPr>
        <w:t xml:space="preserve">t. </w:t>
      </w:r>
      <w:r w:rsidRPr="00622434">
        <w:rPr>
          <w:rStyle w:val="StyleUnderline"/>
          <w:sz w:val="26"/>
          <w:szCs w:val="26"/>
        </w:rPr>
        <w:t xml:space="preserve">Interdependence raises the cost of conflict for all </w:t>
      </w:r>
      <w:proofErr w:type="gramStart"/>
      <w:r w:rsidRPr="00622434">
        <w:rPr>
          <w:rStyle w:val="StyleUnderline"/>
          <w:sz w:val="26"/>
          <w:szCs w:val="26"/>
        </w:rPr>
        <w:t>sides</w:t>
      </w:r>
      <w:proofErr w:type="gramEnd"/>
      <w:r w:rsidRPr="00622434">
        <w:rPr>
          <w:rStyle w:val="StyleUnderline"/>
          <w:sz w:val="26"/>
          <w:szCs w:val="26"/>
        </w:rPr>
        <w:t xml:space="preserve"> but </w:t>
      </w:r>
      <w:r w:rsidRPr="00622434">
        <w:rPr>
          <w:sz w:val="16"/>
          <w:szCs w:val="26"/>
        </w:rPr>
        <w:t>asymmetrical or unbalanced dependencies and negative trade expectations may generate tensions leading to trade wars among inter-dependent states that in turn increase the risk of military conflict</w:t>
      </w:r>
      <w:r w:rsidRPr="00622434">
        <w:rPr>
          <w:rStyle w:val="StyleUnderline"/>
          <w:sz w:val="26"/>
          <w:szCs w:val="26"/>
        </w:rPr>
        <w:t xml:space="preserve"> </w:t>
      </w:r>
      <w:r w:rsidRPr="00622434">
        <w:rPr>
          <w:sz w:val="16"/>
          <w:szCs w:val="26"/>
        </w:rPr>
        <w:t xml:space="preserve">(Copeland, 2015: 1, 14, 437; Roach, 2014). The risk may increase if one of the interdependent countries is governed by an inward-looking socio-economic coalition (Solingen, 2015); second, the </w:t>
      </w:r>
      <w:r w:rsidRPr="00622434">
        <w:rPr>
          <w:rStyle w:val="StyleUnderline"/>
          <w:sz w:val="26"/>
          <w:szCs w:val="26"/>
        </w:rPr>
        <w:t xml:space="preserve">risk of war between China and the US should not just be </w:t>
      </w:r>
      <w:proofErr w:type="spellStart"/>
      <w:r w:rsidRPr="00622434">
        <w:rPr>
          <w:rStyle w:val="StyleUnderline"/>
          <w:sz w:val="26"/>
          <w:szCs w:val="26"/>
        </w:rPr>
        <w:t>analysed</w:t>
      </w:r>
      <w:proofErr w:type="spellEnd"/>
      <w:r w:rsidRPr="00622434">
        <w:rPr>
          <w:rStyle w:val="StyleUnderline"/>
          <w:sz w:val="26"/>
          <w:szCs w:val="26"/>
        </w:rPr>
        <w:t xml:space="preserve"> bilaterally but include their allies and partners</w:t>
      </w:r>
      <w:r w:rsidRPr="00622434">
        <w:rPr>
          <w:sz w:val="16"/>
          <w:szCs w:val="2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622434">
        <w:rPr>
          <w:rStyle w:val="Emphasis"/>
          <w:sz w:val="26"/>
          <w:szCs w:val="26"/>
          <w:highlight w:val="cyan"/>
        </w:rPr>
        <w:t>decisions</w:t>
      </w:r>
      <w:r w:rsidRPr="00622434">
        <w:rPr>
          <w:rStyle w:val="Emphasis"/>
          <w:sz w:val="26"/>
          <w:szCs w:val="26"/>
        </w:rPr>
        <w:t xml:space="preserve"> </w:t>
      </w:r>
      <w:r w:rsidRPr="00622434">
        <w:rPr>
          <w:rStyle w:val="Emphasis"/>
          <w:sz w:val="26"/>
          <w:szCs w:val="26"/>
          <w:highlight w:val="cyan"/>
        </w:rPr>
        <w:t>for</w:t>
      </w:r>
      <w:r w:rsidRPr="00622434">
        <w:rPr>
          <w:rStyle w:val="Emphasis"/>
          <w:sz w:val="26"/>
          <w:szCs w:val="26"/>
        </w:rPr>
        <w:t xml:space="preserve"> </w:t>
      </w:r>
      <w:r w:rsidRPr="00622434">
        <w:rPr>
          <w:rStyle w:val="Emphasis"/>
          <w:sz w:val="26"/>
          <w:szCs w:val="26"/>
          <w:highlight w:val="cyan"/>
        </w:rPr>
        <w:t>war</w:t>
      </w:r>
      <w:r w:rsidRPr="00622434">
        <w:rPr>
          <w:rStyle w:val="Emphasis"/>
          <w:sz w:val="26"/>
          <w:szCs w:val="26"/>
        </w:rPr>
        <w:t xml:space="preserve"> and peace are </w:t>
      </w:r>
      <w:r w:rsidRPr="00622434">
        <w:rPr>
          <w:rStyle w:val="Emphasis"/>
          <w:sz w:val="26"/>
          <w:szCs w:val="26"/>
          <w:highlight w:val="cyan"/>
        </w:rPr>
        <w:t>taken</w:t>
      </w:r>
      <w:r w:rsidRPr="00622434">
        <w:rPr>
          <w:rStyle w:val="Emphasis"/>
          <w:sz w:val="26"/>
          <w:szCs w:val="26"/>
        </w:rPr>
        <w:t xml:space="preserve"> </w:t>
      </w:r>
      <w:r w:rsidRPr="00622434">
        <w:rPr>
          <w:rStyle w:val="Emphasis"/>
          <w:sz w:val="26"/>
          <w:szCs w:val="26"/>
          <w:highlight w:val="cyan"/>
        </w:rPr>
        <w:t>by</w:t>
      </w:r>
      <w:r w:rsidRPr="00622434">
        <w:rPr>
          <w:rStyle w:val="Emphasis"/>
          <w:sz w:val="26"/>
          <w:szCs w:val="26"/>
        </w:rPr>
        <w:t xml:space="preserve"> very </w:t>
      </w:r>
      <w:r w:rsidRPr="00622434">
        <w:rPr>
          <w:rStyle w:val="Emphasis"/>
          <w:sz w:val="26"/>
          <w:szCs w:val="26"/>
          <w:highlight w:val="cyan"/>
        </w:rPr>
        <w:t>few people, who act on</w:t>
      </w:r>
      <w:r w:rsidRPr="00622434">
        <w:rPr>
          <w:rStyle w:val="Emphasis"/>
          <w:sz w:val="26"/>
          <w:szCs w:val="26"/>
        </w:rPr>
        <w:t xml:space="preserve"> the basis of their </w:t>
      </w:r>
      <w:r w:rsidRPr="00622434">
        <w:rPr>
          <w:rStyle w:val="Emphasis"/>
          <w:sz w:val="26"/>
          <w:szCs w:val="26"/>
          <w:highlight w:val="cyan"/>
        </w:rPr>
        <w:t>future</w:t>
      </w:r>
      <w:r w:rsidRPr="00622434">
        <w:rPr>
          <w:rStyle w:val="Emphasis"/>
          <w:sz w:val="26"/>
          <w:szCs w:val="26"/>
        </w:rPr>
        <w:t xml:space="preserve"> </w:t>
      </w:r>
      <w:r w:rsidRPr="00622434">
        <w:rPr>
          <w:rStyle w:val="Emphasis"/>
          <w:sz w:val="26"/>
          <w:szCs w:val="26"/>
          <w:highlight w:val="cyan"/>
        </w:rPr>
        <w:t>expectations</w:t>
      </w:r>
      <w:r w:rsidRPr="00622434">
        <w:rPr>
          <w:sz w:val="16"/>
          <w:szCs w:val="26"/>
        </w:rPr>
        <w:t xml:space="preserve">. International relations theory must be supplemented by foreign policy analysis </w:t>
      </w:r>
      <w:proofErr w:type="gramStart"/>
      <w:r w:rsidRPr="00622434">
        <w:rPr>
          <w:sz w:val="16"/>
          <w:szCs w:val="26"/>
        </w:rPr>
        <w:t>in order to</w:t>
      </w:r>
      <w:proofErr w:type="gramEnd"/>
      <w:r w:rsidRPr="00622434">
        <w:rPr>
          <w:sz w:val="16"/>
          <w:szCs w:val="26"/>
        </w:rPr>
        <w:t xml:space="preserve"> assess the value attributed by national decision-makers to economic development and their assessments of risks and opportunities. </w:t>
      </w:r>
      <w:r w:rsidRPr="00622434">
        <w:rPr>
          <w:rStyle w:val="StyleUnderline"/>
          <w:sz w:val="26"/>
          <w:szCs w:val="26"/>
          <w:highlight w:val="cyan"/>
        </w:rPr>
        <w:t>If</w:t>
      </w:r>
      <w:r w:rsidRPr="00622434">
        <w:rPr>
          <w:rStyle w:val="StyleUnderline"/>
          <w:sz w:val="26"/>
          <w:szCs w:val="26"/>
        </w:rPr>
        <w:t xml:space="preserve"> </w:t>
      </w:r>
      <w:r w:rsidRPr="00622434">
        <w:rPr>
          <w:rStyle w:val="StyleUnderline"/>
          <w:sz w:val="26"/>
          <w:szCs w:val="26"/>
          <w:highlight w:val="cyan"/>
        </w:rPr>
        <w:t>leaders</w:t>
      </w:r>
      <w:r w:rsidRPr="00622434">
        <w:rPr>
          <w:rStyle w:val="StyleUnderline"/>
          <w:sz w:val="26"/>
          <w:szCs w:val="26"/>
        </w:rPr>
        <w:t xml:space="preserve"> on either side of the Atlantic begin to </w:t>
      </w:r>
      <w:r w:rsidRPr="00622434">
        <w:rPr>
          <w:rStyle w:val="StyleUnderline"/>
          <w:sz w:val="26"/>
          <w:szCs w:val="26"/>
          <w:highlight w:val="cyan"/>
        </w:rPr>
        <w:t>seriously</w:t>
      </w:r>
      <w:r w:rsidRPr="00622434">
        <w:rPr>
          <w:rStyle w:val="StyleUnderline"/>
          <w:sz w:val="26"/>
          <w:szCs w:val="26"/>
        </w:rPr>
        <w:t xml:space="preserve"> fear or </w:t>
      </w:r>
      <w:r w:rsidRPr="00622434">
        <w:rPr>
          <w:rStyle w:val="StyleUnderline"/>
          <w:sz w:val="26"/>
          <w:szCs w:val="26"/>
          <w:highlight w:val="cyan"/>
        </w:rPr>
        <w:t>anticipate</w:t>
      </w:r>
      <w:r w:rsidRPr="00622434">
        <w:rPr>
          <w:rStyle w:val="StyleUnderline"/>
          <w:sz w:val="26"/>
          <w:szCs w:val="26"/>
        </w:rPr>
        <w:t xml:space="preserve"> their own nation’s </w:t>
      </w:r>
      <w:r w:rsidRPr="00622434">
        <w:rPr>
          <w:rStyle w:val="StyleUnderline"/>
          <w:sz w:val="26"/>
          <w:szCs w:val="26"/>
          <w:highlight w:val="cyan"/>
        </w:rPr>
        <w:t>decline</w:t>
      </w:r>
      <w:r w:rsidRPr="00622434">
        <w:rPr>
          <w:rStyle w:val="StyleUnderline"/>
          <w:sz w:val="26"/>
          <w:szCs w:val="26"/>
        </w:rPr>
        <w:t xml:space="preserve"> </w:t>
      </w:r>
      <w:r w:rsidRPr="00622434">
        <w:rPr>
          <w:rStyle w:val="StyleUnderline"/>
          <w:sz w:val="26"/>
          <w:szCs w:val="26"/>
          <w:highlight w:val="cyan"/>
        </w:rPr>
        <w:t>then</w:t>
      </w:r>
      <w:r w:rsidRPr="00622434">
        <w:rPr>
          <w:rStyle w:val="StyleUnderline"/>
          <w:sz w:val="26"/>
          <w:szCs w:val="26"/>
        </w:rPr>
        <w:t xml:space="preserve"> </w:t>
      </w:r>
      <w:r w:rsidRPr="00622434">
        <w:rPr>
          <w:rStyle w:val="StyleUnderline"/>
          <w:sz w:val="26"/>
          <w:szCs w:val="26"/>
          <w:highlight w:val="cyan"/>
        </w:rPr>
        <w:t xml:space="preserve">they may </w:t>
      </w:r>
      <w:r w:rsidRPr="00622434">
        <w:rPr>
          <w:rStyle w:val="StyleUnderline"/>
          <w:sz w:val="26"/>
          <w:szCs w:val="26"/>
        </w:rPr>
        <w:t xml:space="preserve">blame </w:t>
      </w:r>
      <w:r w:rsidRPr="00622434">
        <w:rPr>
          <w:sz w:val="16"/>
          <w:szCs w:val="26"/>
        </w:rPr>
        <w:t>this on external dependence, appeal to anti-foreign sentiments,</w:t>
      </w:r>
      <w:r w:rsidRPr="00622434">
        <w:rPr>
          <w:rStyle w:val="StyleUnderline"/>
          <w:sz w:val="26"/>
          <w:szCs w:val="26"/>
        </w:rPr>
        <w:t xml:space="preserve"> </w:t>
      </w:r>
      <w:r w:rsidRPr="00622434">
        <w:rPr>
          <w:rStyle w:val="StyleUnderline"/>
          <w:sz w:val="26"/>
          <w:szCs w:val="26"/>
          <w:highlight w:val="cyan"/>
        </w:rPr>
        <w:t>contemplate</w:t>
      </w:r>
      <w:r w:rsidRPr="00622434">
        <w:rPr>
          <w:rStyle w:val="StyleUnderline"/>
          <w:sz w:val="26"/>
          <w:szCs w:val="26"/>
        </w:rPr>
        <w:t xml:space="preserve"> the </w:t>
      </w:r>
      <w:r w:rsidRPr="00622434">
        <w:rPr>
          <w:rStyle w:val="StyleUnderline"/>
          <w:sz w:val="26"/>
          <w:szCs w:val="26"/>
          <w:highlight w:val="cyan"/>
        </w:rPr>
        <w:t>use of force to gain</w:t>
      </w:r>
      <w:r w:rsidRPr="00622434">
        <w:rPr>
          <w:rStyle w:val="StyleUnderline"/>
          <w:sz w:val="26"/>
          <w:szCs w:val="26"/>
        </w:rPr>
        <w:t xml:space="preserve"> respect or </w:t>
      </w:r>
      <w:r w:rsidRPr="00622434">
        <w:rPr>
          <w:rStyle w:val="StyleUnderline"/>
          <w:sz w:val="26"/>
          <w:szCs w:val="26"/>
          <w:highlight w:val="cyan"/>
        </w:rPr>
        <w:t>credibility</w:t>
      </w:r>
      <w:r w:rsidRPr="00622434">
        <w:rPr>
          <w:rStyle w:val="StyleUnderline"/>
          <w:sz w:val="26"/>
          <w:szCs w:val="26"/>
        </w:rPr>
        <w:t xml:space="preserve">, adopt protectionist policies, </w:t>
      </w:r>
      <w:r w:rsidRPr="00622434">
        <w:rPr>
          <w:rStyle w:val="StyleUnderline"/>
          <w:sz w:val="26"/>
          <w:szCs w:val="26"/>
          <w:highlight w:val="cyan"/>
        </w:rPr>
        <w:t>and</w:t>
      </w:r>
      <w:r w:rsidRPr="00622434">
        <w:rPr>
          <w:rStyle w:val="StyleUnderline"/>
          <w:sz w:val="26"/>
          <w:szCs w:val="26"/>
        </w:rPr>
        <w:t xml:space="preserve"> ultimately </w:t>
      </w:r>
      <w:r w:rsidRPr="00622434">
        <w:rPr>
          <w:rStyle w:val="StyleUnderline"/>
          <w:sz w:val="26"/>
          <w:szCs w:val="26"/>
          <w:highlight w:val="cyan"/>
        </w:rPr>
        <w:t>refuse to be deterred by</w:t>
      </w:r>
      <w:r w:rsidRPr="00622434">
        <w:rPr>
          <w:rStyle w:val="StyleUnderline"/>
          <w:sz w:val="26"/>
          <w:szCs w:val="26"/>
        </w:rPr>
        <w:t xml:space="preserve"> either </w:t>
      </w:r>
      <w:r w:rsidRPr="00622434">
        <w:rPr>
          <w:rStyle w:val="StyleUnderline"/>
          <w:sz w:val="26"/>
          <w:szCs w:val="26"/>
          <w:highlight w:val="cyan"/>
        </w:rPr>
        <w:t>nuclear</w:t>
      </w:r>
      <w:r w:rsidRPr="00622434">
        <w:rPr>
          <w:rStyle w:val="StyleUnderline"/>
          <w:sz w:val="26"/>
          <w:szCs w:val="26"/>
        </w:rPr>
        <w:t xml:space="preserve"> </w:t>
      </w:r>
      <w:r w:rsidRPr="00622434">
        <w:rPr>
          <w:rStyle w:val="StyleUnderline"/>
          <w:sz w:val="26"/>
          <w:szCs w:val="26"/>
          <w:highlight w:val="cyan"/>
        </w:rPr>
        <w:t>arms</w:t>
      </w:r>
      <w:r w:rsidRPr="00622434">
        <w:rPr>
          <w:rStyle w:val="StyleUnderline"/>
          <w:sz w:val="26"/>
          <w:szCs w:val="26"/>
        </w:rPr>
        <w:t xml:space="preserve"> or prospects of socioeconomic calamities. </w:t>
      </w:r>
      <w:r w:rsidRPr="00622434">
        <w:rPr>
          <w:rStyle w:val="Emphasis"/>
          <w:sz w:val="26"/>
          <w:szCs w:val="26"/>
        </w:rPr>
        <w:t xml:space="preserve">Such a </w:t>
      </w:r>
      <w:r w:rsidRPr="00622434">
        <w:rPr>
          <w:rStyle w:val="Emphasis"/>
          <w:sz w:val="26"/>
          <w:szCs w:val="26"/>
          <w:highlight w:val="cyan"/>
        </w:rPr>
        <w:t>dangerous</w:t>
      </w:r>
      <w:r w:rsidRPr="00622434">
        <w:rPr>
          <w:rStyle w:val="Emphasis"/>
          <w:sz w:val="26"/>
          <w:szCs w:val="26"/>
        </w:rPr>
        <w:t xml:space="preserve"> </w:t>
      </w:r>
      <w:r w:rsidRPr="00622434">
        <w:rPr>
          <w:rStyle w:val="Emphasis"/>
          <w:sz w:val="26"/>
          <w:szCs w:val="26"/>
          <w:highlight w:val="cyan"/>
        </w:rPr>
        <w:t>shift</w:t>
      </w:r>
      <w:r w:rsidRPr="00622434">
        <w:rPr>
          <w:rStyle w:val="Emphasis"/>
          <w:sz w:val="26"/>
          <w:szCs w:val="26"/>
        </w:rPr>
        <w:t xml:space="preserve"> </w:t>
      </w:r>
      <w:r w:rsidRPr="00622434">
        <w:rPr>
          <w:rStyle w:val="Emphasis"/>
          <w:sz w:val="26"/>
          <w:szCs w:val="26"/>
          <w:highlight w:val="cyan"/>
        </w:rPr>
        <w:t>could</w:t>
      </w:r>
      <w:r w:rsidRPr="00622434">
        <w:rPr>
          <w:rStyle w:val="Emphasis"/>
          <w:sz w:val="26"/>
          <w:szCs w:val="26"/>
        </w:rPr>
        <w:t xml:space="preserve"> </w:t>
      </w:r>
      <w:r w:rsidRPr="00622434">
        <w:rPr>
          <w:rStyle w:val="Emphasis"/>
          <w:sz w:val="26"/>
          <w:szCs w:val="26"/>
          <w:highlight w:val="cyan"/>
        </w:rPr>
        <w:t>happen</w:t>
      </w:r>
      <w:r w:rsidRPr="00622434">
        <w:rPr>
          <w:rStyle w:val="Emphasis"/>
          <w:sz w:val="26"/>
          <w:szCs w:val="26"/>
        </w:rPr>
        <w:t xml:space="preserve"> </w:t>
      </w:r>
      <w:r w:rsidRPr="00622434">
        <w:rPr>
          <w:rStyle w:val="Emphasis"/>
          <w:sz w:val="26"/>
          <w:szCs w:val="26"/>
          <w:highlight w:val="cyan"/>
        </w:rPr>
        <w:t>abruptly</w:t>
      </w:r>
      <w:r w:rsidRPr="00622434">
        <w:rPr>
          <w:sz w:val="16"/>
          <w:szCs w:val="26"/>
        </w:rPr>
        <w:t xml:space="preserve">, </w:t>
      </w:r>
      <w:proofErr w:type="gramStart"/>
      <w:r w:rsidRPr="00622434">
        <w:rPr>
          <w:sz w:val="16"/>
          <w:szCs w:val="26"/>
        </w:rPr>
        <w:t>i.e.</w:t>
      </w:r>
      <w:proofErr w:type="gramEnd"/>
      <w:r w:rsidRPr="00622434">
        <w:rPr>
          <w:sz w:val="16"/>
          <w:szCs w:val="26"/>
        </w:rPr>
        <w:t xml:space="preserve"> under the instigation of actions by a third party – or against a third party. Yet </w:t>
      </w:r>
      <w:proofErr w:type="gramStart"/>
      <w:r w:rsidRPr="00622434">
        <w:rPr>
          <w:sz w:val="16"/>
          <w:szCs w:val="26"/>
        </w:rPr>
        <w:t>as long as</w:t>
      </w:r>
      <w:proofErr w:type="gramEnd"/>
      <w:r w:rsidRPr="00622434">
        <w:rPr>
          <w:sz w:val="16"/>
          <w:szCs w:val="2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622434">
        <w:rPr>
          <w:rStyle w:val="StyleUnderline"/>
          <w:sz w:val="26"/>
          <w:szCs w:val="26"/>
        </w:rPr>
        <w:t xml:space="preserve">The </w:t>
      </w:r>
      <w:r w:rsidRPr="00622434">
        <w:rPr>
          <w:rStyle w:val="Emphasis"/>
          <w:sz w:val="26"/>
          <w:szCs w:val="26"/>
          <w:highlight w:val="cyan"/>
        </w:rPr>
        <w:t>greatest</w:t>
      </w:r>
      <w:r w:rsidRPr="00622434">
        <w:rPr>
          <w:rStyle w:val="Emphasis"/>
          <w:sz w:val="26"/>
          <w:szCs w:val="26"/>
        </w:rPr>
        <w:t xml:space="preserve"> </w:t>
      </w:r>
      <w:r w:rsidRPr="00622434">
        <w:rPr>
          <w:rStyle w:val="Emphasis"/>
          <w:sz w:val="26"/>
          <w:szCs w:val="26"/>
          <w:highlight w:val="cyan"/>
        </w:rPr>
        <w:t xml:space="preserve">risk is </w:t>
      </w:r>
      <w:r w:rsidRPr="00622434">
        <w:rPr>
          <w:rStyle w:val="Emphasis"/>
          <w:sz w:val="26"/>
          <w:szCs w:val="26"/>
        </w:rPr>
        <w:t xml:space="preserve">not that a territorial dispute leads to war under present circumstances but that </w:t>
      </w:r>
      <w:r w:rsidRPr="00622434">
        <w:rPr>
          <w:rStyle w:val="Emphasis"/>
          <w:sz w:val="26"/>
          <w:szCs w:val="26"/>
          <w:highlight w:val="cyan"/>
        </w:rPr>
        <w:t>changes</w:t>
      </w:r>
      <w:r w:rsidRPr="00622434">
        <w:rPr>
          <w:rStyle w:val="Emphasis"/>
          <w:sz w:val="26"/>
          <w:szCs w:val="26"/>
        </w:rPr>
        <w:t xml:space="preserve"> </w:t>
      </w:r>
      <w:r w:rsidRPr="00622434">
        <w:rPr>
          <w:rStyle w:val="Emphasis"/>
          <w:sz w:val="26"/>
          <w:szCs w:val="26"/>
          <w:highlight w:val="cyan"/>
        </w:rPr>
        <w:t>in</w:t>
      </w:r>
      <w:r w:rsidRPr="00622434">
        <w:rPr>
          <w:rStyle w:val="Emphasis"/>
          <w:sz w:val="26"/>
          <w:szCs w:val="26"/>
        </w:rPr>
        <w:t xml:space="preserve"> the world </w:t>
      </w:r>
      <w:r w:rsidRPr="00622434">
        <w:rPr>
          <w:rStyle w:val="Emphasis"/>
          <w:sz w:val="26"/>
          <w:szCs w:val="26"/>
          <w:highlight w:val="cyan"/>
        </w:rPr>
        <w:t>econ</w:t>
      </w:r>
      <w:r w:rsidRPr="00622434">
        <w:rPr>
          <w:rStyle w:val="Emphasis"/>
          <w:sz w:val="26"/>
          <w:szCs w:val="26"/>
        </w:rPr>
        <w:t xml:space="preserve">omy </w:t>
      </w:r>
      <w:r w:rsidRPr="00622434">
        <w:rPr>
          <w:rStyle w:val="StyleUnderline"/>
          <w:sz w:val="26"/>
          <w:szCs w:val="26"/>
        </w:rPr>
        <w:t>alter those circumstances in ways that render inter-state peace more precarious</w:t>
      </w:r>
      <w:r w:rsidRPr="00622434">
        <w:rPr>
          <w:sz w:val="16"/>
          <w:szCs w:val="26"/>
        </w:rPr>
        <w:t xml:space="preserve">. If China and the US fail to rebalance their financial and trading relations (Roach, 2014) then </w:t>
      </w:r>
      <w:r w:rsidRPr="00622434">
        <w:rPr>
          <w:rStyle w:val="StyleUnderline"/>
          <w:sz w:val="26"/>
          <w:szCs w:val="26"/>
        </w:rPr>
        <w:t>a trade war could</w:t>
      </w:r>
      <w:r w:rsidRPr="00622434">
        <w:rPr>
          <w:sz w:val="16"/>
          <w:szCs w:val="26"/>
        </w:rPr>
        <w:t xml:space="preserve"> result, </w:t>
      </w:r>
      <w:r w:rsidRPr="00622434">
        <w:rPr>
          <w:rStyle w:val="StyleUnderline"/>
          <w:sz w:val="26"/>
          <w:szCs w:val="26"/>
        </w:rPr>
        <w:t>interrupt</w:t>
      </w:r>
      <w:r w:rsidRPr="00622434">
        <w:rPr>
          <w:sz w:val="16"/>
          <w:szCs w:val="26"/>
        </w:rPr>
        <w:t xml:space="preserve">ing </w:t>
      </w:r>
      <w:r w:rsidRPr="00622434">
        <w:rPr>
          <w:rStyle w:val="StyleUnderline"/>
          <w:sz w:val="26"/>
          <w:szCs w:val="26"/>
        </w:rPr>
        <w:t>transnational production networks, provoking social distress, and exacerbating nationalist emotions.</w:t>
      </w:r>
      <w:r w:rsidRPr="00622434">
        <w:rPr>
          <w:sz w:val="16"/>
          <w:szCs w:val="26"/>
        </w:rPr>
        <w:t xml:space="preserve"> </w:t>
      </w:r>
      <w:r w:rsidRPr="00622434">
        <w:rPr>
          <w:rStyle w:val="StyleUnderline"/>
          <w:sz w:val="26"/>
          <w:szCs w:val="26"/>
        </w:rPr>
        <w:t xml:space="preserve">This could have </w:t>
      </w:r>
      <w:r w:rsidRPr="00622434">
        <w:rPr>
          <w:rStyle w:val="StyleUnderline"/>
          <w:sz w:val="26"/>
          <w:szCs w:val="26"/>
          <w:highlight w:val="cyan"/>
        </w:rPr>
        <w:t xml:space="preserve">unforeseen consequences in the field of security, </w:t>
      </w:r>
      <w:r w:rsidRPr="00622434">
        <w:rPr>
          <w:rStyle w:val="StyleUnderline"/>
          <w:bCs/>
          <w:sz w:val="26"/>
          <w:szCs w:val="26"/>
          <w:highlight w:val="cyan"/>
        </w:rPr>
        <w:t>with nuclear deterrence</w:t>
      </w:r>
      <w:r w:rsidRPr="00622434">
        <w:rPr>
          <w:rStyle w:val="StyleUnderline"/>
          <w:sz w:val="26"/>
          <w:szCs w:val="26"/>
          <w:highlight w:val="cyan"/>
        </w:rPr>
        <w:t xml:space="preserve"> remaining</w:t>
      </w:r>
      <w:r w:rsidRPr="00622434">
        <w:rPr>
          <w:sz w:val="16"/>
          <w:szCs w:val="26"/>
        </w:rPr>
        <w:t xml:space="preserve"> the only factor to protect the world from Armageddon, and </w:t>
      </w:r>
      <w:r w:rsidRPr="00622434">
        <w:rPr>
          <w:rStyle w:val="StyleUnderline"/>
          <w:sz w:val="26"/>
          <w:szCs w:val="26"/>
        </w:rPr>
        <w:t>unreliably</w:t>
      </w:r>
      <w:r w:rsidRPr="00622434">
        <w:rPr>
          <w:sz w:val="16"/>
          <w:szCs w:val="26"/>
        </w:rPr>
        <w:t xml:space="preserve"> so. Deterrence could lose its credibility: one of the two </w:t>
      </w:r>
      <w:r w:rsidRPr="00622434">
        <w:rPr>
          <w:rStyle w:val="StyleUnderline"/>
          <w:sz w:val="26"/>
          <w:szCs w:val="26"/>
          <w:highlight w:val="cyan"/>
        </w:rPr>
        <w:t>great powers might gamble</w:t>
      </w:r>
      <w:r w:rsidRPr="00622434">
        <w:rPr>
          <w:rStyle w:val="StyleUnderline"/>
          <w:sz w:val="26"/>
          <w:szCs w:val="26"/>
        </w:rPr>
        <w:t xml:space="preserve"> that the other</w:t>
      </w:r>
      <w:r w:rsidRPr="00622434">
        <w:rPr>
          <w:sz w:val="16"/>
          <w:szCs w:val="26"/>
        </w:rPr>
        <w:t xml:space="preserve"> </w:t>
      </w:r>
      <w:r w:rsidRPr="00622434">
        <w:rPr>
          <w:rStyle w:val="StyleUnderline"/>
          <w:sz w:val="26"/>
          <w:szCs w:val="26"/>
        </w:rPr>
        <w:t>yield in a cyber-war or conventional limited war,</w:t>
      </w:r>
      <w:r w:rsidRPr="00622434">
        <w:rPr>
          <w:sz w:val="16"/>
          <w:szCs w:val="26"/>
        </w:rPr>
        <w:t xml:space="preserve"> </w:t>
      </w:r>
      <w:r w:rsidRPr="00622434">
        <w:rPr>
          <w:rStyle w:val="StyleUnderline"/>
          <w:sz w:val="26"/>
          <w:szCs w:val="26"/>
        </w:rPr>
        <w:t xml:space="preserve">or </w:t>
      </w:r>
      <w:proofErr w:type="gramStart"/>
      <w:r w:rsidRPr="00622434">
        <w:rPr>
          <w:rStyle w:val="StyleUnderline"/>
          <w:sz w:val="26"/>
          <w:szCs w:val="26"/>
          <w:highlight w:val="cyan"/>
        </w:rPr>
        <w:t>third party</w:t>
      </w:r>
      <w:proofErr w:type="gramEnd"/>
      <w:r w:rsidRPr="00622434">
        <w:rPr>
          <w:rStyle w:val="StyleUnderline"/>
          <w:sz w:val="26"/>
          <w:szCs w:val="26"/>
          <w:highlight w:val="cyan"/>
        </w:rPr>
        <w:t xml:space="preserve"> countries might engage</w:t>
      </w:r>
      <w:r w:rsidRPr="00622434">
        <w:rPr>
          <w:sz w:val="16"/>
          <w:szCs w:val="26"/>
        </w:rPr>
        <w:t xml:space="preserve"> in conflict with each other, </w:t>
      </w:r>
      <w:r w:rsidRPr="00622434">
        <w:rPr>
          <w:rStyle w:val="StyleUnderline"/>
          <w:sz w:val="26"/>
          <w:szCs w:val="26"/>
        </w:rPr>
        <w:t xml:space="preserve">with a view to </w:t>
      </w:r>
      <w:r w:rsidRPr="00622434">
        <w:rPr>
          <w:rStyle w:val="StyleUnderline"/>
          <w:bCs/>
          <w:sz w:val="26"/>
          <w:szCs w:val="26"/>
          <w:highlight w:val="cyan"/>
          <w:bdr w:val="single" w:sz="4" w:space="0" w:color="auto"/>
        </w:rPr>
        <w:t>obliging</w:t>
      </w:r>
      <w:r w:rsidRPr="00622434">
        <w:rPr>
          <w:rStyle w:val="StyleUnderline"/>
          <w:bCs/>
          <w:sz w:val="26"/>
          <w:szCs w:val="26"/>
          <w:bdr w:val="single" w:sz="4" w:space="0" w:color="auto"/>
        </w:rPr>
        <w:t xml:space="preserve"> </w:t>
      </w:r>
      <w:r w:rsidRPr="00622434">
        <w:rPr>
          <w:rStyle w:val="StyleUnderline"/>
          <w:bCs/>
          <w:sz w:val="26"/>
          <w:szCs w:val="26"/>
          <w:highlight w:val="cyan"/>
          <w:bdr w:val="single" w:sz="4" w:space="0" w:color="auto"/>
        </w:rPr>
        <w:t>Washington</w:t>
      </w:r>
      <w:r w:rsidRPr="00622434">
        <w:rPr>
          <w:rStyle w:val="StyleUnderline"/>
          <w:bCs/>
          <w:sz w:val="26"/>
          <w:szCs w:val="26"/>
          <w:bdr w:val="single" w:sz="4" w:space="0" w:color="auto"/>
        </w:rPr>
        <w:t xml:space="preserve"> or Beijing </w:t>
      </w:r>
      <w:r w:rsidRPr="00622434">
        <w:rPr>
          <w:rStyle w:val="StyleUnderline"/>
          <w:bCs/>
          <w:sz w:val="26"/>
          <w:szCs w:val="26"/>
          <w:highlight w:val="cyan"/>
          <w:bdr w:val="single" w:sz="4" w:space="0" w:color="auto"/>
        </w:rPr>
        <w:t>to</w:t>
      </w:r>
      <w:r w:rsidRPr="00622434">
        <w:rPr>
          <w:rStyle w:val="StyleUnderline"/>
          <w:bCs/>
          <w:sz w:val="26"/>
          <w:szCs w:val="26"/>
          <w:bdr w:val="single" w:sz="4" w:space="0" w:color="auto"/>
        </w:rPr>
        <w:t xml:space="preserve"> </w:t>
      </w:r>
      <w:r w:rsidRPr="00622434">
        <w:rPr>
          <w:rStyle w:val="StyleUnderline"/>
          <w:bCs/>
          <w:sz w:val="26"/>
          <w:szCs w:val="26"/>
          <w:highlight w:val="cyan"/>
          <w:bdr w:val="single" w:sz="4" w:space="0" w:color="auto"/>
        </w:rPr>
        <w:t>intervene</w:t>
      </w:r>
      <w:r w:rsidRPr="00622434">
        <w:rPr>
          <w:sz w:val="16"/>
          <w:szCs w:val="26"/>
        </w:rPr>
        <w:t xml:space="preserve">. </w:t>
      </w:r>
    </w:p>
    <w:p w14:paraId="602562C7" w14:textId="77777777" w:rsidR="00444686" w:rsidRDefault="00444686" w:rsidP="00444686"/>
    <w:p w14:paraId="154B4755" w14:textId="77777777" w:rsidR="00444686" w:rsidRPr="009845FD" w:rsidRDefault="00444686" w:rsidP="00444686">
      <w:pPr>
        <w:pStyle w:val="Heading4"/>
        <w:rPr>
          <w:rFonts w:cs="Calibri"/>
        </w:rPr>
      </w:pPr>
      <w:r>
        <w:rPr>
          <w:rFonts w:cs="Calibri"/>
        </w:rPr>
        <w:t xml:space="preserve">Nuke war </w:t>
      </w:r>
      <w:r>
        <w:rPr>
          <w:rFonts w:cs="Calibri"/>
          <w:u w:val="single"/>
        </w:rPr>
        <w:t>causes</w:t>
      </w:r>
      <w:r>
        <w:rPr>
          <w:rFonts w:cs="Calibri"/>
        </w:rPr>
        <w:t xml:space="preserve"> e</w:t>
      </w:r>
      <w:r w:rsidRPr="009845FD">
        <w:rPr>
          <w:rFonts w:cs="Calibri"/>
        </w:rPr>
        <w:t>xtinction</w:t>
      </w:r>
      <w:r>
        <w:rPr>
          <w:rFonts w:cs="Calibri"/>
        </w:rPr>
        <w:t>.</w:t>
      </w:r>
    </w:p>
    <w:p w14:paraId="03FC55F5" w14:textId="77777777" w:rsidR="00444686" w:rsidRPr="00F0085E" w:rsidRDefault="00444686" w:rsidP="00444686">
      <w:pPr>
        <w:rPr>
          <w:sz w:val="14"/>
          <w:szCs w:val="26"/>
        </w:rPr>
      </w:pPr>
      <w:r w:rsidRPr="00F0085E">
        <w:rPr>
          <w:sz w:val="14"/>
          <w:szCs w:val="26"/>
        </w:rPr>
        <w:t xml:space="preserve">Steven </w:t>
      </w:r>
      <w:r w:rsidRPr="009845FD">
        <w:rPr>
          <w:rStyle w:val="StyleUnderline"/>
          <w:b/>
          <w:bCs/>
          <w:sz w:val="26"/>
          <w:szCs w:val="26"/>
        </w:rPr>
        <w:t>Starr 15</w:t>
      </w:r>
      <w:r w:rsidRPr="00F0085E">
        <w:rPr>
          <w:sz w:val="14"/>
          <w:szCs w:val="26"/>
        </w:rPr>
        <w:t xml:space="preserve">. “Nuclear War: An Unrecognized Mass Extinction Event Waiting </w:t>
      </w:r>
      <w:proofErr w:type="gramStart"/>
      <w:r w:rsidRPr="00F0085E">
        <w:rPr>
          <w:sz w:val="14"/>
          <w:szCs w:val="26"/>
        </w:rPr>
        <w:t>To</w:t>
      </w:r>
      <w:proofErr w:type="gramEnd"/>
      <w:r w:rsidRPr="00F0085E">
        <w:rPr>
          <w:sz w:val="14"/>
          <w:szCs w:val="26"/>
        </w:rPr>
        <w:t xml:space="preserve"> Happen.” </w:t>
      </w:r>
      <w:proofErr w:type="spellStart"/>
      <w:r w:rsidRPr="00F0085E">
        <w:rPr>
          <w:sz w:val="14"/>
          <w:szCs w:val="26"/>
        </w:rPr>
        <w:t>Ratical</w:t>
      </w:r>
      <w:proofErr w:type="spellEnd"/>
      <w:r w:rsidRPr="00F0085E">
        <w:rPr>
          <w:sz w:val="14"/>
          <w:szCs w:val="26"/>
        </w:rPr>
        <w:t xml:space="preserve">. March 2015. </w:t>
      </w:r>
      <w:hyperlink r:id="rId12" w:history="1">
        <w:r w:rsidRPr="00F0085E">
          <w:rPr>
            <w:rStyle w:val="Hyperlink"/>
            <w:color w:val="000000"/>
            <w:sz w:val="14"/>
            <w:szCs w:val="26"/>
          </w:rPr>
          <w:t>https://ratical.org/radiation/NuclearExtinction/StevenStarr022815.html</w:t>
        </w:r>
      </w:hyperlink>
      <w:r w:rsidRPr="00F0085E">
        <w:rPr>
          <w:sz w:val="14"/>
          <w:szCs w:val="26"/>
        </w:rPr>
        <w:t xml:space="preserve"> TG</w:t>
      </w:r>
    </w:p>
    <w:p w14:paraId="027A55D3" w14:textId="77777777" w:rsidR="00444686" w:rsidRDefault="00444686" w:rsidP="00444686">
      <w:pPr>
        <w:rPr>
          <w:rStyle w:val="StyleUnderline"/>
          <w:sz w:val="26"/>
          <w:szCs w:val="26"/>
        </w:rPr>
      </w:pPr>
      <w:r w:rsidRPr="00865144">
        <w:rPr>
          <w:rStyle w:val="StyleUnderline"/>
          <w:sz w:val="26"/>
          <w:szCs w:val="26"/>
          <w:highlight w:val="cyan"/>
        </w:rPr>
        <w:t xml:space="preserve">A war </w:t>
      </w:r>
      <w:r w:rsidRPr="009845FD">
        <w:rPr>
          <w:rStyle w:val="StyleUnderline"/>
          <w:sz w:val="26"/>
          <w:szCs w:val="26"/>
        </w:rPr>
        <w:t xml:space="preserve">fought </w:t>
      </w:r>
      <w:r w:rsidRPr="00865144">
        <w:rPr>
          <w:rStyle w:val="StyleUnderline"/>
          <w:sz w:val="26"/>
          <w:szCs w:val="26"/>
          <w:highlight w:val="cyan"/>
        </w:rPr>
        <w:t>with</w:t>
      </w:r>
      <w:r w:rsidRPr="009845FD">
        <w:rPr>
          <w:rStyle w:val="StyleUnderline"/>
          <w:sz w:val="26"/>
          <w:szCs w:val="26"/>
        </w:rPr>
        <w:t xml:space="preserve"> 21st century</w:t>
      </w:r>
      <w:r w:rsidRPr="009845FD">
        <w:rPr>
          <w:sz w:val="16"/>
          <w:szCs w:val="26"/>
        </w:rPr>
        <w:t xml:space="preserve"> strategic </w:t>
      </w:r>
      <w:r w:rsidRPr="00865144">
        <w:rPr>
          <w:rStyle w:val="StyleUnderline"/>
          <w:sz w:val="26"/>
          <w:szCs w:val="26"/>
          <w:highlight w:val="cyan"/>
        </w:rPr>
        <w:t>nuclear weapons</w:t>
      </w:r>
      <w:r w:rsidRPr="009845FD">
        <w:rPr>
          <w:rStyle w:val="StyleUnderline"/>
          <w:sz w:val="26"/>
          <w:szCs w:val="26"/>
        </w:rPr>
        <w:t xml:space="preserve"> would be more than just a great catastrophe in human history. If we allow it to happen, such a war </w:t>
      </w:r>
      <w:r w:rsidRPr="00865144">
        <w:rPr>
          <w:rStyle w:val="StyleUnderline"/>
          <w:sz w:val="26"/>
          <w:szCs w:val="26"/>
          <w:highlight w:val="cyan"/>
        </w:rPr>
        <w:t>would be a mass extinction event</w:t>
      </w:r>
      <w:r w:rsidRPr="009845FD">
        <w:rPr>
          <w:rStyle w:val="StyleUnderline"/>
          <w:sz w:val="26"/>
          <w:szCs w:val="26"/>
        </w:rPr>
        <w:t xml:space="preserve"> that </w:t>
      </w:r>
      <w:hyperlink r:id="rId13" w:history="1">
        <w:r w:rsidRPr="009845FD">
          <w:rPr>
            <w:rStyle w:val="StyleUnderline"/>
            <w:color w:val="000000"/>
            <w:sz w:val="26"/>
            <w:szCs w:val="26"/>
          </w:rPr>
          <w:t>ends human history</w:t>
        </w:r>
      </w:hyperlink>
      <w:r w:rsidRPr="009845FD">
        <w:rPr>
          <w:rStyle w:val="StyleUnderline"/>
          <w:sz w:val="26"/>
          <w:szCs w:val="26"/>
        </w:rPr>
        <w:t>. There is a profound difference between extinction and “an unprecedented disaster,” or even “the end of civilization,” because even after such an immense catastrophe, human life would go on.</w:t>
      </w:r>
      <w:r>
        <w:rPr>
          <w:rStyle w:val="StyleUnderline"/>
          <w:sz w:val="26"/>
          <w:szCs w:val="26"/>
        </w:rPr>
        <w:t xml:space="preserve"> </w:t>
      </w:r>
      <w:r w:rsidRPr="009845FD">
        <w:rPr>
          <w:sz w:val="16"/>
          <w:szCs w:val="26"/>
        </w:rPr>
        <w:t xml:space="preserve">But </w:t>
      </w:r>
      <w:r w:rsidRPr="00865144">
        <w:rPr>
          <w:rStyle w:val="StyleUnderline"/>
          <w:sz w:val="26"/>
          <w:szCs w:val="26"/>
          <w:highlight w:val="cyan"/>
        </w:rPr>
        <w:t>extinction</w:t>
      </w:r>
      <w:r w:rsidRPr="009845FD">
        <w:rPr>
          <w:rStyle w:val="StyleUnderline"/>
          <w:sz w:val="26"/>
          <w:szCs w:val="26"/>
        </w:rPr>
        <w:t>, by definition</w:t>
      </w:r>
      <w:r w:rsidRPr="00F0085E">
        <w:rPr>
          <w:rStyle w:val="StyleUnderline"/>
          <w:sz w:val="26"/>
          <w:szCs w:val="26"/>
        </w:rPr>
        <w:t>, is an event of utter finality, and a nuclear war that could</w:t>
      </w:r>
      <w:r w:rsidRPr="009845FD">
        <w:rPr>
          <w:rStyle w:val="StyleUnderline"/>
          <w:sz w:val="26"/>
          <w:szCs w:val="26"/>
        </w:rPr>
        <w:t xml:space="preserve"> cause human extinction should really be considered as the ultimate criminal act</w:t>
      </w:r>
      <w:r w:rsidRPr="009845FD">
        <w:rPr>
          <w:sz w:val="16"/>
          <w:szCs w:val="26"/>
        </w:rPr>
        <w:t>. It certainly would be the crime to end all crimes.</w:t>
      </w:r>
      <w:r>
        <w:rPr>
          <w:szCs w:val="26"/>
          <w:u w:val="single"/>
        </w:rPr>
        <w:t xml:space="preserve"> </w:t>
      </w:r>
      <w:r>
        <w:rPr>
          <w:rStyle w:val="StyleUnderline"/>
          <w:sz w:val="26"/>
          <w:szCs w:val="26"/>
        </w:rPr>
        <w:t xml:space="preserve"> </w:t>
      </w:r>
      <w:r w:rsidRPr="009845FD">
        <w:rPr>
          <w:rStyle w:val="StyleUnderline"/>
          <w:sz w:val="26"/>
          <w:szCs w:val="26"/>
        </w:rPr>
        <w:t>The world’s leading climatologists now tell us that nuclear war threatens our continued existence as a species</w:t>
      </w:r>
      <w:r w:rsidRPr="009845FD">
        <w:rPr>
          <w:sz w:val="16"/>
          <w:szCs w:val="26"/>
        </w:rPr>
        <w:t xml:space="preserve">. Their </w:t>
      </w:r>
      <w:r w:rsidRPr="009845FD">
        <w:rPr>
          <w:rStyle w:val="StyleUnderline"/>
          <w:sz w:val="26"/>
          <w:szCs w:val="26"/>
        </w:rPr>
        <w:t xml:space="preserve">studies predict that a large nuclear war, especially one fought with strategic nuclear weapons, would create a post-war environment in </w:t>
      </w:r>
      <w:r w:rsidRPr="00F0085E">
        <w:rPr>
          <w:rStyle w:val="StyleUnderline"/>
          <w:sz w:val="26"/>
          <w:szCs w:val="26"/>
        </w:rPr>
        <w:t xml:space="preserve">which for many years </w:t>
      </w:r>
      <w:r w:rsidRPr="00865144">
        <w:rPr>
          <w:rStyle w:val="StyleUnderline"/>
          <w:sz w:val="26"/>
          <w:szCs w:val="26"/>
          <w:highlight w:val="cyan"/>
        </w:rPr>
        <w:t>it would be too cold and dark to</w:t>
      </w:r>
      <w:r w:rsidRPr="009845FD">
        <w:rPr>
          <w:rStyle w:val="StyleUnderline"/>
          <w:sz w:val="26"/>
          <w:szCs w:val="26"/>
        </w:rPr>
        <w:t xml:space="preserve"> even </w:t>
      </w:r>
      <w:r w:rsidRPr="00865144">
        <w:rPr>
          <w:rStyle w:val="StyleUnderline"/>
          <w:sz w:val="26"/>
          <w:szCs w:val="26"/>
          <w:highlight w:val="cyan"/>
        </w:rPr>
        <w:t>grow food</w:t>
      </w:r>
      <w:r w:rsidRPr="00865144">
        <w:rPr>
          <w:sz w:val="16"/>
          <w:szCs w:val="26"/>
          <w:highlight w:val="cyan"/>
        </w:rPr>
        <w:t>.</w:t>
      </w:r>
      <w:r w:rsidRPr="009845FD">
        <w:rPr>
          <w:sz w:val="16"/>
          <w:szCs w:val="26"/>
        </w:rPr>
        <w:t xml:space="preserve"> Their findings make it clear that </w:t>
      </w:r>
      <w:r w:rsidRPr="009845FD">
        <w:rPr>
          <w:rStyle w:val="StyleUnderline"/>
          <w:sz w:val="26"/>
          <w:szCs w:val="26"/>
        </w:rPr>
        <w:t xml:space="preserve">not only humans, but most large animals and many other forms of complex life would likely vanish forever in a nuclear darkness </w:t>
      </w:r>
      <w:r w:rsidRPr="009845FD">
        <w:rPr>
          <w:sz w:val="16"/>
          <w:szCs w:val="26"/>
        </w:rPr>
        <w:t xml:space="preserve">of our own making. </w:t>
      </w:r>
      <w:r w:rsidRPr="009845FD">
        <w:rPr>
          <w:rStyle w:val="StyleUnderline"/>
          <w:sz w:val="26"/>
          <w:szCs w:val="26"/>
        </w:rPr>
        <w:t xml:space="preserve">The environmental consequences of nuclear war would attack the ecological support systems of life at every level. </w:t>
      </w:r>
      <w:r w:rsidRPr="00865144">
        <w:rPr>
          <w:rStyle w:val="StyleUnderline"/>
          <w:sz w:val="26"/>
          <w:szCs w:val="26"/>
          <w:highlight w:val="cyan"/>
        </w:rPr>
        <w:t>Radioactive fallout</w:t>
      </w:r>
      <w:r w:rsidRPr="009845FD">
        <w:rPr>
          <w:rStyle w:val="StyleUnderline"/>
          <w:sz w:val="26"/>
          <w:szCs w:val="26"/>
        </w:rPr>
        <w:t xml:space="preserve"> produced not only by nuclear bombs, but also by the destruction of nuclear power plants and their spent fuel pools, </w:t>
      </w:r>
      <w:r w:rsidRPr="00865144">
        <w:rPr>
          <w:rStyle w:val="StyleUnderline"/>
          <w:sz w:val="26"/>
          <w:szCs w:val="26"/>
          <w:highlight w:val="cyan"/>
        </w:rPr>
        <w:t>would poison the biosphere. Millions of tons of smoke would</w:t>
      </w:r>
      <w:r w:rsidRPr="009845FD">
        <w:rPr>
          <w:rStyle w:val="StyleUnderline"/>
          <w:sz w:val="26"/>
          <w:szCs w:val="26"/>
        </w:rPr>
        <w:t xml:space="preserve"> act to </w:t>
      </w:r>
      <w:hyperlink r:id="rId14" w:history="1">
        <w:r w:rsidRPr="00865144">
          <w:rPr>
            <w:rStyle w:val="StyleUnderline"/>
            <w:color w:val="000000"/>
            <w:sz w:val="26"/>
            <w:szCs w:val="26"/>
            <w:highlight w:val="cyan"/>
          </w:rPr>
          <w:t>destroy</w:t>
        </w:r>
        <w:r w:rsidRPr="009845FD">
          <w:rPr>
            <w:rStyle w:val="StyleUnderline"/>
            <w:color w:val="000000"/>
            <w:sz w:val="26"/>
            <w:szCs w:val="26"/>
          </w:rPr>
          <w:t xml:space="preserve"> Earth’s protective </w:t>
        </w:r>
        <w:r w:rsidRPr="00865144">
          <w:rPr>
            <w:rStyle w:val="StyleUnderline"/>
            <w:color w:val="000000"/>
            <w:sz w:val="26"/>
            <w:szCs w:val="26"/>
            <w:highlight w:val="cyan"/>
          </w:rPr>
          <w:t>ozone</w:t>
        </w:r>
        <w:r w:rsidRPr="009845FD">
          <w:rPr>
            <w:rStyle w:val="StyleUnderline"/>
            <w:color w:val="000000"/>
            <w:sz w:val="26"/>
            <w:szCs w:val="26"/>
          </w:rPr>
          <w:t xml:space="preserve"> layer</w:t>
        </w:r>
      </w:hyperlink>
      <w:r w:rsidRPr="009845FD">
        <w:rPr>
          <w:rStyle w:val="StyleUnderline"/>
          <w:sz w:val="26"/>
          <w:szCs w:val="26"/>
        </w:rPr>
        <w:t> </w:t>
      </w:r>
      <w:r w:rsidRPr="00865144">
        <w:rPr>
          <w:rStyle w:val="StyleUnderline"/>
          <w:sz w:val="26"/>
          <w:szCs w:val="26"/>
          <w:highlight w:val="cyan"/>
        </w:rPr>
        <w:t>and block</w:t>
      </w:r>
      <w:r w:rsidRPr="009845FD">
        <w:rPr>
          <w:rStyle w:val="StyleUnderline"/>
          <w:sz w:val="26"/>
          <w:szCs w:val="26"/>
        </w:rPr>
        <w:t xml:space="preserve"> most </w:t>
      </w:r>
      <w:r w:rsidRPr="00865144">
        <w:rPr>
          <w:rStyle w:val="StyleUnderline"/>
          <w:sz w:val="26"/>
          <w:szCs w:val="26"/>
          <w:highlight w:val="cyan"/>
        </w:rPr>
        <w:t>sunlight</w:t>
      </w:r>
      <w:r w:rsidRPr="009845FD">
        <w:rPr>
          <w:rStyle w:val="StyleUnderline"/>
          <w:sz w:val="26"/>
          <w:szCs w:val="26"/>
        </w:rPr>
        <w:t xml:space="preserve"> from reaching Earth’s surface, </w:t>
      </w:r>
      <w:r w:rsidRPr="00865144">
        <w:rPr>
          <w:rStyle w:val="StyleUnderline"/>
          <w:sz w:val="26"/>
          <w:szCs w:val="26"/>
          <w:highlight w:val="cyan"/>
        </w:rPr>
        <w:t>creating Ice Age</w:t>
      </w:r>
      <w:r w:rsidRPr="009845FD">
        <w:rPr>
          <w:rStyle w:val="StyleUnderline"/>
          <w:sz w:val="26"/>
          <w:szCs w:val="26"/>
        </w:rPr>
        <w:t xml:space="preserve"> weather conditions that would last </w:t>
      </w:r>
      <w:r w:rsidRPr="00865144">
        <w:rPr>
          <w:rStyle w:val="StyleUnderline"/>
          <w:sz w:val="26"/>
          <w:szCs w:val="26"/>
          <w:highlight w:val="cyan"/>
        </w:rPr>
        <w:t>for decades</w:t>
      </w:r>
      <w:r w:rsidRPr="009845FD">
        <w:rPr>
          <w:rStyle w:val="StyleUnderline"/>
          <w:sz w:val="26"/>
          <w:szCs w:val="26"/>
        </w:rPr>
        <w:t>.</w:t>
      </w:r>
      <w:r w:rsidRPr="009845FD">
        <w:rPr>
          <w:rStyle w:val="StyleUnderline"/>
          <w:sz w:val="16"/>
          <w:szCs w:val="26"/>
          <w:u w:val="none"/>
        </w:rPr>
        <w:t xml:space="preserve"> </w:t>
      </w:r>
      <w:r w:rsidRPr="009845FD">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9845FD">
        <w:rPr>
          <w:rStyle w:val="StyleUnderline"/>
          <w:sz w:val="26"/>
          <w:szCs w:val="26"/>
        </w:rPr>
        <w:t>research</w:t>
      </w:r>
      <w:r w:rsidRPr="009845FD">
        <w:rPr>
          <w:sz w:val="16"/>
          <w:szCs w:val="26"/>
        </w:rPr>
        <w:t xml:space="preserve"> that </w:t>
      </w:r>
      <w:r w:rsidRPr="00865144">
        <w:rPr>
          <w:rStyle w:val="StyleUnderline"/>
          <w:sz w:val="26"/>
          <w:szCs w:val="26"/>
        </w:rPr>
        <w:t>predicts virtually any nuclear war, fought with even a fraction of the operational and deployed nuclear arsenals, will leave the Earth essentially uninhabitable.</w:t>
      </w:r>
    </w:p>
    <w:p w14:paraId="066AC78D" w14:textId="77777777" w:rsidR="00444686" w:rsidRPr="00444686" w:rsidRDefault="00444686" w:rsidP="00444686"/>
    <w:p w14:paraId="7688BF61" w14:textId="44B3AFB5" w:rsidR="00444686" w:rsidRDefault="00444686" w:rsidP="00444686">
      <w:pPr>
        <w:pStyle w:val="Heading2"/>
      </w:pPr>
      <w:r>
        <w:lastRenderedPageBreak/>
        <w:t>3</w:t>
      </w:r>
    </w:p>
    <w:p w14:paraId="7722D104" w14:textId="77777777" w:rsidR="00444686" w:rsidRDefault="00444686" w:rsidP="00444686">
      <w:pPr>
        <w:pStyle w:val="Heading4"/>
      </w:pPr>
      <w:r>
        <w:t>The meta ethic is perspectivism – truth is not absolute but rather created by individuals based on their own individual perspective. Prefer it</w:t>
      </w:r>
    </w:p>
    <w:p w14:paraId="0DB96C22" w14:textId="77777777" w:rsidR="00444686" w:rsidRPr="00D41E7C" w:rsidRDefault="00444686" w:rsidP="00444686">
      <w:pPr>
        <w:pStyle w:val="BigJr"/>
      </w:pPr>
      <w:r>
        <w:t>1</w:t>
      </w:r>
      <w:r w:rsidRPr="00D41E7C">
        <w:t>] Bindingness - Even if agents can obtain an objective viewpoint, they wouldn't be obligated to act upon those truths – I can just choose not to be a Kantian or a Rawlsian, but I cannot choose to detach from my subjectivity and act without any influence from experience.</w:t>
      </w:r>
    </w:p>
    <w:p w14:paraId="1D761A90" w14:textId="77777777" w:rsidR="00444686" w:rsidRDefault="00444686" w:rsidP="00444686">
      <w:pPr>
        <w:pStyle w:val="BigJr"/>
      </w:pPr>
      <w:r>
        <w:t>2</w:t>
      </w:r>
      <w:r w:rsidRPr="00D41E7C">
        <w:t>] Distortion – Even if an objective view exists – it would be distorted by experience. i.e., a person brought up in a racist household is more likely to think all black people are criminals independent of an objective framework telling them otherwise.</w:t>
      </w:r>
    </w:p>
    <w:p w14:paraId="56E5C15B" w14:textId="77777777" w:rsidR="00444686" w:rsidRPr="00AE43DE" w:rsidRDefault="00444686" w:rsidP="00444686">
      <w:pPr>
        <w:pStyle w:val="BigJr"/>
      </w:pPr>
      <w:r>
        <w:t>3</w:t>
      </w:r>
      <w:r w:rsidRPr="00AE43DE">
        <w:t>] Rule-following paradox—rules are infinitely regressive because they rely on more rules to explain them that are based in social understanding. </w:t>
      </w:r>
    </w:p>
    <w:p w14:paraId="47379EFE" w14:textId="77777777" w:rsidR="00444686" w:rsidRPr="00AE43DE" w:rsidRDefault="00444686" w:rsidP="00444686">
      <w:pPr>
        <w:pStyle w:val="BigJr"/>
      </w:pPr>
      <w:r>
        <w:t>4</w:t>
      </w:r>
      <w:r w:rsidRPr="00AE43DE">
        <w:t xml:space="preserve">] Epistemology—the way we interpret the natural world is necessarily framed by social constructs—we don’t call trees </w:t>
      </w:r>
      <w:proofErr w:type="spellStart"/>
      <w:r w:rsidRPr="00AE43DE">
        <w:t>trees</w:t>
      </w:r>
      <w:proofErr w:type="spellEnd"/>
      <w:r w:rsidRPr="00AE43DE">
        <w:t xml:space="preserve"> because of some natural fact about trees. </w:t>
      </w:r>
    </w:p>
    <w:p w14:paraId="3BDB556F" w14:textId="77777777" w:rsidR="00444686" w:rsidRDefault="00444686" w:rsidP="00444686">
      <w:pPr>
        <w:pStyle w:val="BigJr"/>
      </w:pPr>
      <w:r>
        <w:t>5</w:t>
      </w:r>
      <w:r w:rsidRPr="00AE43DE">
        <w:t>] Externalism fails—even if a priori normative facts exist, they’re epistemically inaccessible because humans are products of their molecular biology—the mind can’t derive facts independent of material, external forces like gravity</w:t>
      </w:r>
      <w:r>
        <w:t>.</w:t>
      </w:r>
    </w:p>
    <w:p w14:paraId="68695106" w14:textId="77777777" w:rsidR="00444686" w:rsidRPr="00D41E7C" w:rsidRDefault="00444686" w:rsidP="00444686"/>
    <w:p w14:paraId="2B563AE2" w14:textId="77777777" w:rsidR="00444686" w:rsidRDefault="00444686" w:rsidP="00444686">
      <w:pPr>
        <w:pStyle w:val="Heading4"/>
      </w:pPr>
      <w:r>
        <w:t>But the state of nature leads to infinite violence – competing truth claims means conflicts cannot be resolved. Five warrants:</w:t>
      </w:r>
    </w:p>
    <w:p w14:paraId="261DB291" w14:textId="77777777" w:rsidR="00444686" w:rsidRPr="00D41E7C" w:rsidRDefault="00444686" w:rsidP="00444686">
      <w:pPr>
        <w:pStyle w:val="BigJr"/>
      </w:pPr>
      <w:r w:rsidRPr="00D41E7C">
        <w:t>1] Ambiguity – everyone can assert their own claims to be true and refuse contestation – this means we always fight over who is correct. This is irresolvable because there is no mediator to adjudicate the dispute and tell who is correct – we just fight forever</w:t>
      </w:r>
    </w:p>
    <w:p w14:paraId="5C581C92" w14:textId="77777777" w:rsidR="00444686" w:rsidRDefault="00444686" w:rsidP="00444686">
      <w:pPr>
        <w:pStyle w:val="BigJr"/>
      </w:pPr>
      <w:r w:rsidRPr="00D41E7C">
        <w:t>2] Self-Interest – everyone wants their truth claims to be true because it benefits them – this leads to conflict because we can’t divide limited resources and must compete – terminates in death because neither of us want to concede to the other</w:t>
      </w:r>
    </w:p>
    <w:p w14:paraId="3B4CFA36" w14:textId="77777777" w:rsidR="00444686" w:rsidRPr="00AE43DE" w:rsidRDefault="00444686" w:rsidP="00444686">
      <w:pPr>
        <w:pStyle w:val="BigJr"/>
      </w:pPr>
      <w:r>
        <w:t>3</w:t>
      </w:r>
      <w:r w:rsidRPr="00AE43DE">
        <w:t>] Pre-emption—if there’s no basis to condemn actions, then everyone acts solely in their own self-interest—that means the most rational strategy is to take people out before they can hurt you </w:t>
      </w:r>
    </w:p>
    <w:p w14:paraId="1327B60C" w14:textId="77777777" w:rsidR="00444686" w:rsidRPr="00AE43DE" w:rsidRDefault="00444686" w:rsidP="00444686">
      <w:pPr>
        <w:pStyle w:val="BigJr"/>
      </w:pPr>
      <w:r>
        <w:t>4</w:t>
      </w:r>
      <w:r w:rsidRPr="00AE43DE">
        <w:t>] Resource Wars—a finite amount of material resources creates conflict between different people who want it </w:t>
      </w:r>
    </w:p>
    <w:p w14:paraId="757FA852" w14:textId="77777777" w:rsidR="00444686" w:rsidRPr="00AE43DE" w:rsidRDefault="00444686" w:rsidP="00444686">
      <w:pPr>
        <w:pStyle w:val="BigJr"/>
      </w:pPr>
      <w:r>
        <w:t>5</w:t>
      </w:r>
      <w:r w:rsidRPr="00AE43DE">
        <w:t>] Action Theory—the imposition of your world view through action necessitates violence against the other since it de-legitimizes their perspective.</w:t>
      </w:r>
    </w:p>
    <w:p w14:paraId="3D695A4F" w14:textId="77777777" w:rsidR="00444686" w:rsidRPr="00D41E7C" w:rsidRDefault="00444686" w:rsidP="00444686">
      <w:pPr>
        <w:pStyle w:val="BigJr"/>
      </w:pPr>
    </w:p>
    <w:p w14:paraId="0DBA60BE" w14:textId="77777777" w:rsidR="00444686" w:rsidRPr="00D41E7C" w:rsidRDefault="00444686" w:rsidP="00444686"/>
    <w:p w14:paraId="421E1CE9" w14:textId="77777777" w:rsidR="00444686" w:rsidRDefault="00444686" w:rsidP="00444686">
      <w:pPr>
        <w:pStyle w:val="Heading4"/>
      </w:pPr>
      <w:r w:rsidRPr="0022032D">
        <w:lastRenderedPageBreak/>
        <w:t xml:space="preserve">Thus, the standard is consistency with the will of the sovereign. </w:t>
      </w:r>
    </w:p>
    <w:p w14:paraId="1847DFDA" w14:textId="77777777" w:rsidR="00444686" w:rsidRPr="00AE43DE" w:rsidRDefault="00444686" w:rsidP="00444686">
      <w:pPr>
        <w:pStyle w:val="Heading4"/>
      </w:pPr>
      <w:r>
        <w:t xml:space="preserve">There is no objective solution to this </w:t>
      </w:r>
      <w:proofErr w:type="gramStart"/>
      <w:r>
        <w:t>conflict, because</w:t>
      </w:r>
      <w:proofErr w:type="gramEnd"/>
      <w:r>
        <w:t xml:space="preserve"> truth is relative. Instead, conflict requires the creation of the sovereign, to resolve disputes. In exchange for their safety, subjects agree to give up their claims to meaning to the sovereign.</w:t>
      </w:r>
    </w:p>
    <w:p w14:paraId="1863736F" w14:textId="77777777" w:rsidR="00444686" w:rsidRDefault="00444686" w:rsidP="00444686">
      <w:pPr>
        <w:pStyle w:val="NormalWeb"/>
        <w:spacing w:before="0" w:beforeAutospacing="0" w:after="160" w:afterAutospacing="0"/>
        <w:rPr>
          <w:color w:val="000000"/>
        </w:rPr>
      </w:pPr>
      <w:r>
        <w:rPr>
          <w:rFonts w:ascii="Calibri" w:hAnsi="Calibri" w:cs="Calibri"/>
          <w:b/>
          <w:bCs/>
          <w:color w:val="000000"/>
          <w:sz w:val="26"/>
          <w:szCs w:val="26"/>
        </w:rPr>
        <w:t xml:space="preserve">Parrish 04 </w:t>
      </w:r>
      <w:r w:rsidRPr="00AE43DE">
        <w:rPr>
          <w:rStyle w:val="Style13ptBold"/>
        </w:rPr>
        <w:t>[Parrish, Rick, (Rick Parrish teaches at Loyola University New Orleans. His current research is focused on the play of violence and respect within justice.) "</w:t>
      </w:r>
      <w:proofErr w:type="spellStart"/>
      <w:r w:rsidRPr="00AE43DE">
        <w:rPr>
          <w:rStyle w:val="Style13ptBold"/>
        </w:rPr>
        <w:t>Derrida’S</w:t>
      </w:r>
      <w:proofErr w:type="spellEnd"/>
      <w:r w:rsidRPr="00AE43DE">
        <w:rPr>
          <w:rStyle w:val="Style13ptBold"/>
        </w:rPr>
        <w:t xml:space="preserve"> Economy </w:t>
      </w:r>
      <w:proofErr w:type="gramStart"/>
      <w:r w:rsidRPr="00AE43DE">
        <w:rPr>
          <w:rStyle w:val="Style13ptBold"/>
        </w:rPr>
        <w:t>Of</w:t>
      </w:r>
      <w:proofErr w:type="gramEnd"/>
      <w:r w:rsidRPr="00AE43DE">
        <w:rPr>
          <w:rStyle w:val="Style13ptBold"/>
        </w:rPr>
        <w:t xml:space="preserve"> Violence In Hobbes’ Social Contract" Theory &amp;amp; Event, Vol. 7 No. 4, 2005, 2005, http://muse.jhu.edu/article/244119#back, DOA:6-30-2018 // WWBW]</w:t>
      </w:r>
    </w:p>
    <w:p w14:paraId="3A501682" w14:textId="77777777" w:rsidR="00444686" w:rsidRDefault="00444686" w:rsidP="00444686">
      <w:pPr>
        <w:pStyle w:val="NormalWeb"/>
        <w:spacing w:before="0" w:beforeAutospacing="0" w:after="160" w:afterAutospacing="0"/>
        <w:rPr>
          <w:color w:val="000000"/>
        </w:rPr>
      </w:pPr>
      <w:proofErr w:type="gramStart"/>
      <w:r>
        <w:rPr>
          <w:rFonts w:ascii="Calibri" w:hAnsi="Calibri" w:cs="Calibri"/>
          <w:color w:val="000000"/>
          <w:sz w:val="14"/>
          <w:szCs w:val="14"/>
        </w:rPr>
        <w:t>All of</w:t>
      </w:r>
      <w:proofErr w:type="gramEnd"/>
      <w:r>
        <w:rPr>
          <w:rFonts w:ascii="Calibri" w:hAnsi="Calibri" w:cs="Calibri"/>
          <w:color w:val="000000"/>
          <w:sz w:val="14"/>
          <w:szCs w:val="14"/>
        </w:rPr>
        <w:t xml:space="preserve"> the foregoing points to the conclusion that in the commonwealth </w:t>
      </w:r>
      <w:r>
        <w:rPr>
          <w:rFonts w:ascii="Calibri" w:hAnsi="Calibri" w:cs="Calibri"/>
          <w:b/>
          <w:bCs/>
          <w:color w:val="000000"/>
          <w:sz w:val="22"/>
          <w:szCs w:val="22"/>
          <w:u w:val="single"/>
          <w:shd w:val="clear" w:color="auto" w:fill="00FFFF"/>
        </w:rPr>
        <w:t>the sovereign's</w:t>
      </w:r>
      <w:r>
        <w:rPr>
          <w:rFonts w:ascii="Calibri" w:hAnsi="Calibri" w:cs="Calibri"/>
          <w:color w:val="000000"/>
          <w:sz w:val="14"/>
          <w:szCs w:val="14"/>
        </w:rPr>
        <w:t xml:space="preserve"> first and </w:t>
      </w:r>
      <w:r>
        <w:rPr>
          <w:rFonts w:ascii="Calibri" w:hAnsi="Calibri" w:cs="Calibri"/>
          <w:b/>
          <w:bCs/>
          <w:color w:val="000000"/>
          <w:sz w:val="22"/>
          <w:szCs w:val="22"/>
          <w:u w:val="single"/>
          <w:shd w:val="clear" w:color="auto" w:fill="00FFFF"/>
        </w:rPr>
        <w:t>most fundamental job is to be the ultimate definer</w:t>
      </w:r>
      <w:r>
        <w:rPr>
          <w:rFonts w:ascii="Calibri" w:hAnsi="Calibri" w:cs="Calibri"/>
          <w:color w:val="000000"/>
          <w:sz w:val="14"/>
          <w:szCs w:val="14"/>
        </w:rPr>
        <w:t xml:space="preserve">. Several other commentators have also reached this conclusion. By way of elaborating upon the importance of the moderation of individuality in Hobbes' theory of government, Richard </w:t>
      </w:r>
      <w:proofErr w:type="spellStart"/>
      <w:r>
        <w:rPr>
          <w:rFonts w:ascii="Calibri" w:hAnsi="Calibri" w:cs="Calibri"/>
          <w:color w:val="000000"/>
          <w:sz w:val="14"/>
          <w:szCs w:val="14"/>
        </w:rPr>
        <w:t>Flathman</w:t>
      </w:r>
      <w:proofErr w:type="spellEnd"/>
      <w:r>
        <w:rPr>
          <w:rFonts w:ascii="Calibri" w:hAnsi="Calibri" w:cs="Calibri"/>
          <w:color w:val="000000"/>
          <w:sz w:val="14"/>
          <w:szCs w:val="14"/>
        </w:rPr>
        <w:t xml:space="preserve"> claims that peace "is possible only if the ambiguity and disagreement that pervade general thinking and acting are eliminated by the stipulations of a sovereign."57 Pursuant to debunking the perennial misinterpretation of Hobbes' mention of people as wolves, Paul Johnson argues that "</w:t>
      </w:r>
      <w:r w:rsidRPr="00AE43DE">
        <w:rPr>
          <w:rStyle w:val="StyleUnderline"/>
        </w:rPr>
        <w:t>one of the primary functions of the sovereign</w:t>
      </w:r>
      <w:r>
        <w:rPr>
          <w:rFonts w:ascii="Calibri" w:hAnsi="Calibri" w:cs="Calibri"/>
          <w:color w:val="000000"/>
          <w:sz w:val="14"/>
          <w:szCs w:val="14"/>
        </w:rPr>
        <w:t xml:space="preserve"> is to provide the necessary unity of meaning and reference for the primary terms in which men try to conduct their social lives."58 "The whole raison d'être of sovereign helmsmanship </w:t>
      </w:r>
      <w:r w:rsidRPr="00AE43DE">
        <w:rPr>
          <w:rStyle w:val="StyleUnderline"/>
        </w:rPr>
        <w:t>lies</w:t>
      </w:r>
      <w:r>
        <w:rPr>
          <w:rFonts w:ascii="Calibri" w:hAnsi="Calibri" w:cs="Calibri"/>
          <w:color w:val="000000"/>
          <w:sz w:val="14"/>
          <w:szCs w:val="14"/>
        </w:rPr>
        <w:t xml:space="preserve"> squarely </w:t>
      </w:r>
      <w:r w:rsidRPr="00AE43DE">
        <w:rPr>
          <w:rStyle w:val="StyleUnderline"/>
        </w:rPr>
        <w:t>in the chronic defusing of interpretive clashes</w:t>
      </w:r>
      <w:r>
        <w:rPr>
          <w:rFonts w:ascii="Calibri" w:hAnsi="Calibri" w:cs="Calibri"/>
          <w:color w:val="000000"/>
          <w:sz w:val="14"/>
          <w:szCs w:val="14"/>
        </w:rPr>
        <w:t xml:space="preserve">,"59 </w:t>
      </w:r>
      <w:r w:rsidRPr="00AE43DE">
        <w:rPr>
          <w:rStyle w:val="StyleUnderline"/>
        </w:rPr>
        <w:t>without which humans would</w:t>
      </w:r>
      <w:r>
        <w:rPr>
          <w:rFonts w:ascii="Calibri" w:hAnsi="Calibri" w:cs="Calibri"/>
          <w:color w:val="000000"/>
          <w:sz w:val="14"/>
          <w:szCs w:val="14"/>
        </w:rPr>
        <w:t xml:space="preserve"> "fly off in all directions"60 and </w:t>
      </w:r>
      <w:r w:rsidRPr="00AE43DE">
        <w:rPr>
          <w:rStyle w:val="StyleUnderline"/>
        </w:rPr>
        <w:t>fall inevitably into the violence of the natural condition</w:t>
      </w:r>
      <w:r>
        <w:rPr>
          <w:rFonts w:ascii="Calibri" w:hAnsi="Calibri" w:cs="Calibri"/>
          <w:b/>
          <w:bCs/>
          <w:color w:val="000000"/>
          <w:sz w:val="22"/>
          <w:szCs w:val="22"/>
          <w:u w:val="single"/>
        </w:rPr>
        <w:t xml:space="preserve">. </w:t>
      </w:r>
      <w:r>
        <w:rPr>
          <w:rFonts w:ascii="Calibri" w:hAnsi="Calibri" w:cs="Calibri"/>
          <w:color w:val="000000"/>
          <w:sz w:val="14"/>
          <w:szCs w:val="14"/>
        </w:rPr>
        <w:t xml:space="preserve">26. It is not surprising that so many noted students of Hobbes have reached this conclusion, given how prominently he himself makes this claim. According to Hobbes, "in the state of nature, where every man is his own judge, and </w:t>
      </w:r>
      <w:proofErr w:type="spellStart"/>
      <w:r>
        <w:rPr>
          <w:rFonts w:ascii="Calibri" w:hAnsi="Calibri" w:cs="Calibri"/>
          <w:color w:val="000000"/>
          <w:sz w:val="14"/>
          <w:szCs w:val="14"/>
        </w:rPr>
        <w:t>differeth</w:t>
      </w:r>
      <w:proofErr w:type="spellEnd"/>
      <w:r>
        <w:rPr>
          <w:rFonts w:ascii="Calibri" w:hAnsi="Calibri" w:cs="Calibri"/>
          <w:color w:val="000000"/>
          <w:sz w:val="14"/>
          <w:szCs w:val="14"/>
        </w:rPr>
        <w:t xml:space="preserve"> from others concerning the names and appellations of things, and from those differences arise quarrels and breach of peace, it was necessary there should be a common measure of all things, that might fall in controversy."61 The main categories of the sovereign's tasks are "to make and abrogate laws, to determine war and peace, [and] to know and judge of all controversies,"62 but each of these duties is a subspecies of its ultimate duty to be the sole and ultimate definer in matters of public importance. </w:t>
      </w:r>
      <w:r>
        <w:rPr>
          <w:rFonts w:ascii="Calibri" w:hAnsi="Calibri" w:cs="Calibri"/>
          <w:b/>
          <w:bCs/>
          <w:color w:val="000000"/>
          <w:sz w:val="22"/>
          <w:szCs w:val="22"/>
          <w:u w:val="single"/>
          <w:shd w:val="clear" w:color="auto" w:fill="00FFFF"/>
        </w:rPr>
        <w:t xml:space="preserve">It is only through the </w:t>
      </w:r>
      <w:r w:rsidRPr="00AE43DE">
        <w:rPr>
          <w:rStyle w:val="StyleUnderline"/>
        </w:rPr>
        <w:t>sovereign's effective continued accomplishment of this duty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that the people</w:t>
      </w:r>
      <w:r>
        <w:rPr>
          <w:rFonts w:ascii="Calibri" w:hAnsi="Calibri" w:cs="Calibri"/>
          <w:b/>
          <w:bCs/>
          <w:color w:val="000000"/>
          <w:sz w:val="22"/>
          <w:szCs w:val="22"/>
          <w:u w:val="single"/>
        </w:rPr>
        <w:t xml:space="preserve"> </w:t>
      </w:r>
      <w:r w:rsidRPr="00AE43DE">
        <w:rPr>
          <w:rStyle w:val="StyleUnderline"/>
        </w:rPr>
        <w:t>of a commonwealth</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avoid</w:t>
      </w:r>
      <w:r>
        <w:rPr>
          <w:rFonts w:ascii="Calibri" w:hAnsi="Calibri" w:cs="Calibri"/>
          <w:b/>
          <w:bCs/>
          <w:color w:val="000000"/>
          <w:sz w:val="22"/>
          <w:szCs w:val="22"/>
          <w:u w:val="single"/>
        </w:rPr>
        <w:t xml:space="preserve"> </w:t>
      </w:r>
      <w:r w:rsidRPr="00AE43DE">
        <w:rPr>
          <w:rStyle w:val="StyleUnderline"/>
        </w:rPr>
        <w:t>the definitional problems that typify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the state of nature.</w:t>
      </w:r>
      <w:r>
        <w:rPr>
          <w:rFonts w:ascii="Calibri" w:hAnsi="Calibri" w:cs="Calibri"/>
          <w:color w:val="000000"/>
          <w:sz w:val="14"/>
          <w:szCs w:val="14"/>
        </w:rPr>
        <w:t xml:space="preserve"> 27. Judging controversies, which Hobbes lists as the third main task of the sovereign, is the duty most obviously about being the ultimate definer. In fact, Hobbes declares it a law of nature that "in every controversy, the parties thereto ought mutually to agree upon an arbitrator, whom they both trust; and mutually to covenant to stand to the sentence he shall give therein."63 As I repeatedly alluded to above, this agreement to abide by the decision of a third party arbitrator, </w:t>
      </w:r>
      <w:r>
        <w:rPr>
          <w:rFonts w:ascii="Calibri" w:hAnsi="Calibri" w:cs="Calibri"/>
          <w:b/>
          <w:bCs/>
          <w:color w:val="000000"/>
          <w:sz w:val="22"/>
          <w:szCs w:val="22"/>
          <w:u w:val="single"/>
          <w:shd w:val="clear" w:color="auto" w:fill="00FFFF"/>
        </w:rPr>
        <w:t>a sovereign</w:t>
      </w:r>
      <w:r>
        <w:rPr>
          <w:rFonts w:ascii="Calibri" w:hAnsi="Calibri" w:cs="Calibri"/>
          <w:color w:val="000000"/>
          <w:sz w:val="14"/>
          <w:szCs w:val="14"/>
        </w:rPr>
        <w:t xml:space="preserve"> in the commonwealth, </w:t>
      </w:r>
      <w:r>
        <w:rPr>
          <w:rFonts w:ascii="Calibri" w:hAnsi="Calibri" w:cs="Calibri"/>
          <w:b/>
          <w:bCs/>
          <w:color w:val="000000"/>
          <w:sz w:val="22"/>
          <w:szCs w:val="22"/>
          <w:u w:val="single"/>
          <w:shd w:val="clear" w:color="auto" w:fill="00FFFF"/>
        </w:rPr>
        <w:t>is necessary because of the</w:t>
      </w:r>
      <w:r>
        <w:rPr>
          <w:rFonts w:ascii="Calibri" w:hAnsi="Calibri" w:cs="Calibri"/>
          <w:b/>
          <w:bCs/>
          <w:color w:val="000000"/>
          <w:sz w:val="22"/>
          <w:szCs w:val="22"/>
          <w:u w:val="single"/>
        </w:rPr>
        <w:t xml:space="preserve"> </w:t>
      </w:r>
      <w:r w:rsidRPr="00AE43DE">
        <w:rPr>
          <w:rStyle w:val="StyleUnderline"/>
        </w:rPr>
        <w:t>fundamentally perspectival and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relative nature of persons' imputations of meaning</w:t>
      </w:r>
      <w:r>
        <w:rPr>
          <w:rFonts w:ascii="Calibri" w:hAnsi="Calibri" w:cs="Calibri"/>
          <w:b/>
          <w:bCs/>
          <w:color w:val="000000"/>
          <w:sz w:val="22"/>
          <w:szCs w:val="22"/>
          <w:u w:val="single"/>
        </w:rPr>
        <w:t xml:space="preserve"> </w:t>
      </w:r>
      <w:r w:rsidRPr="00AE43DE">
        <w:rPr>
          <w:rStyle w:val="StyleUnderline"/>
        </w:rPr>
        <w:t>and value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into the situations they construct.</w:t>
      </w:r>
      <w:r>
        <w:rPr>
          <w:rFonts w:ascii="Calibri" w:hAnsi="Calibri" w:cs="Calibri"/>
          <w:b/>
          <w:bCs/>
          <w:color w:val="000000"/>
          <w:sz w:val="22"/>
          <w:szCs w:val="22"/>
          <w:u w:val="single"/>
        </w:rPr>
        <w:t xml:space="preserve"> </w:t>
      </w:r>
      <w:r>
        <w:rPr>
          <w:rFonts w:ascii="Calibri" w:hAnsi="Calibri" w:cs="Calibri"/>
          <w:color w:val="000000"/>
          <w:sz w:val="14"/>
          <w:szCs w:val="14"/>
        </w:rPr>
        <w:t xml:space="preserve">Hobbes understands this problem, as evidenced by his claim that "seeing right reason is not existent, the reason of some man or men must supply the place thereof; and that man or men, is he or they, that have the sovereign power"64 to dictate meanings that will be followed by all. The sovereign is even protected from potential democratic impulses, by which a 'true' meaning would be that agreed upon by the greatest number of people. Because "no one man's reason, nor the reason of </w:t>
      </w:r>
      <w:proofErr w:type="spellStart"/>
      <w:r>
        <w:rPr>
          <w:rFonts w:ascii="Calibri" w:hAnsi="Calibri" w:cs="Calibri"/>
          <w:color w:val="000000"/>
          <w:sz w:val="14"/>
          <w:szCs w:val="14"/>
        </w:rPr>
        <w:t>any one</w:t>
      </w:r>
      <w:proofErr w:type="spellEnd"/>
      <w:r>
        <w:rPr>
          <w:rFonts w:ascii="Calibri" w:hAnsi="Calibri" w:cs="Calibri"/>
          <w:color w:val="000000"/>
          <w:sz w:val="14"/>
          <w:szCs w:val="14"/>
        </w:rPr>
        <w:t xml:space="preserve"> number of men, makes the certainty," they will still "come to blows . . . for want of a right reason constituted by nature"65 unless both the majority and the minority agree to abide by the meanings promulgated by the sovereign. 28. These meanings are usually created and promulgated by the sovereign in the form of laws, another of the tasks with which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life."66 The civil law is the set of the sovereign's definitions for ownership, justice, good, evil, and all other concepts that are important for the maintenance of peace in the commonwealth. When everyone follows the law (that is, when everyone follows the sovereign's definitions) there are far fewer conflicts among persons because everyone appeals to the same meanings. This means that people know what meanings others will use to evaluate the actions of themselves and others, so the state of nature's security dilemmas and attempts to force one's own meanings upon others are overcome. 29</w:t>
      </w:r>
      <w:r>
        <w:rPr>
          <w:rFonts w:ascii="Calibri" w:hAnsi="Calibri" w:cs="Calibri"/>
          <w:color w:val="000000"/>
          <w:sz w:val="14"/>
          <w:szCs w:val="14"/>
          <w:shd w:val="clear" w:color="auto" w:fill="00FFFF"/>
        </w:rPr>
        <w:t xml:space="preserve">. </w:t>
      </w:r>
      <w:r>
        <w:rPr>
          <w:rFonts w:ascii="Calibri" w:hAnsi="Calibri" w:cs="Calibri"/>
          <w:b/>
          <w:bCs/>
          <w:color w:val="000000"/>
          <w:sz w:val="22"/>
          <w:szCs w:val="22"/>
          <w:u w:val="single"/>
          <w:shd w:val="clear" w:color="auto" w:fill="00FFFF"/>
        </w:rPr>
        <w:t>There is to be no question of the truth or falsity of the sovereign's definitions</w:t>
      </w:r>
      <w:r>
        <w:rPr>
          <w:rFonts w:ascii="Calibri" w:hAnsi="Calibri" w:cs="Calibri"/>
          <w:b/>
          <w:bCs/>
          <w:color w:val="000000"/>
          <w:sz w:val="22"/>
          <w:szCs w:val="22"/>
          <w:u w:val="single"/>
        </w:rPr>
        <w:t xml:space="preserve"> </w:t>
      </w:r>
      <w:r w:rsidRPr="00AE43DE">
        <w:rPr>
          <w:rStyle w:val="StyleUnderline"/>
        </w:rPr>
        <w:t>because "there are no authentical doctrines concerning right and wrong</w:t>
      </w:r>
      <w:r>
        <w:rPr>
          <w:rFonts w:ascii="Calibri" w:hAnsi="Calibri" w:cs="Calibri"/>
          <w:color w:val="000000"/>
          <w:sz w:val="14"/>
          <w:szCs w:val="14"/>
        </w:rPr>
        <w:t xml:space="preserve">, good and evil, </w:t>
      </w:r>
      <w:r w:rsidRPr="00AE43DE">
        <w:rPr>
          <w:rStyle w:val="StyleUnderline"/>
        </w:rPr>
        <w:t>besides the constituted laws in each realm and government."</w:t>
      </w:r>
      <w:r>
        <w:rPr>
          <w:rFonts w:ascii="Calibri" w:hAnsi="Calibri" w:cs="Calibri"/>
          <w:color w:val="000000"/>
          <w:sz w:val="14"/>
          <w:szCs w:val="14"/>
        </w:rPr>
        <w:t xml:space="preserve">67 In fact, Hobbes specifically says that one of the "diseases of a commonwealth" is that "every private man is judge of good and evil actions."68 </w:t>
      </w:r>
      <w:r>
        <w:rPr>
          <w:rFonts w:ascii="Calibri" w:hAnsi="Calibri" w:cs="Calibri"/>
          <w:b/>
          <w:bCs/>
          <w:color w:val="000000"/>
          <w:sz w:val="22"/>
          <w:szCs w:val="22"/>
          <w:u w:val="single"/>
          <w:shd w:val="clear" w:color="auto" w:fill="00FFFF"/>
        </w:rPr>
        <w:t>Only when individual persons agree to follow the</w:t>
      </w:r>
      <w:r>
        <w:rPr>
          <w:rFonts w:ascii="Calibri" w:hAnsi="Calibri" w:cs="Calibri"/>
          <w:b/>
          <w:bCs/>
          <w:color w:val="000000"/>
          <w:sz w:val="22"/>
          <w:szCs w:val="22"/>
          <w:u w:val="single"/>
        </w:rPr>
        <w:t xml:space="preserve"> </w:t>
      </w:r>
      <w:r w:rsidRPr="00AE43DE">
        <w:rPr>
          <w:rStyle w:val="StyleUnderline"/>
        </w:rPr>
        <w:t>meanings promulgated by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the sovereign, which</w:t>
      </w:r>
      <w:r>
        <w:rPr>
          <w:rFonts w:ascii="Calibri" w:hAnsi="Calibri" w:cs="Calibri"/>
          <w:b/>
          <w:bCs/>
          <w:color w:val="000000"/>
          <w:sz w:val="22"/>
          <w:szCs w:val="22"/>
          <w:u w:val="single"/>
        </w:rPr>
        <w:t xml:space="preserve"> </w:t>
      </w:r>
      <w:r w:rsidRPr="00AE43DE">
        <w:rPr>
          <w:rStyle w:val="StyleUnderline"/>
        </w:rPr>
        <w:t>of course</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includes refraining from trying to impose their own meanings</w:t>
      </w:r>
      <w:r>
        <w:rPr>
          <w:rFonts w:ascii="Calibri" w:hAnsi="Calibri" w:cs="Calibri"/>
          <w:b/>
          <w:bCs/>
          <w:color w:val="000000"/>
          <w:sz w:val="22"/>
          <w:szCs w:val="22"/>
          <w:u w:val="single"/>
        </w:rPr>
        <w:t xml:space="preserve"> </w:t>
      </w:r>
      <w:r w:rsidRPr="00AE43DE">
        <w:rPr>
          <w:rStyle w:val="StyleUnderline"/>
        </w:rPr>
        <w:t>on others,</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can persons live together in peace -- when they take it upon themselves to impose meaning</w:t>
      </w:r>
      <w:r>
        <w:rPr>
          <w:rFonts w:ascii="Calibri" w:hAnsi="Calibri" w:cs="Calibri"/>
          <w:b/>
          <w:bCs/>
          <w:color w:val="000000"/>
          <w:sz w:val="22"/>
          <w:szCs w:val="22"/>
          <w:u w:val="single"/>
        </w:rPr>
        <w:t xml:space="preserve"> </w:t>
      </w:r>
      <w:r w:rsidRPr="00AE43DE">
        <w:rPr>
          <w:rStyle w:val="StyleUnderline"/>
        </w:rPr>
        <w:t>on situations of public import,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FF"/>
        </w:rPr>
        <w:t>they descend into violence again.</w:t>
      </w:r>
    </w:p>
    <w:p w14:paraId="2D7C4102" w14:textId="77777777" w:rsidR="00444686" w:rsidRDefault="00444686" w:rsidP="00444686">
      <w:pPr>
        <w:rPr>
          <w:rFonts w:eastAsiaTheme="majorEastAsia"/>
          <w:b/>
          <w:bCs/>
          <w:color w:val="000000"/>
          <w:sz w:val="26"/>
          <w:szCs w:val="26"/>
        </w:rPr>
      </w:pPr>
      <w:r>
        <w:rPr>
          <w:color w:val="000000"/>
        </w:rPr>
        <w:br w:type="page"/>
      </w:r>
    </w:p>
    <w:p w14:paraId="12D6C405" w14:textId="77777777" w:rsidR="00444686" w:rsidRDefault="00444686" w:rsidP="00444686">
      <w:pPr>
        <w:pStyle w:val="Heading4"/>
        <w:rPr>
          <w:color w:val="000000"/>
        </w:rPr>
      </w:pPr>
      <w:r>
        <w:rPr>
          <w:rFonts w:cs="Calibri"/>
          <w:color w:val="000000"/>
        </w:rPr>
        <w:lastRenderedPageBreak/>
        <w:t>Now negate – </w:t>
      </w:r>
    </w:p>
    <w:p w14:paraId="542AA292" w14:textId="77777777" w:rsidR="00444686" w:rsidRPr="007005AB" w:rsidRDefault="00444686" w:rsidP="00444686">
      <w:pPr>
        <w:pStyle w:val="BigJr"/>
      </w:pPr>
      <w:r>
        <w:t xml:space="preserve">1] </w:t>
      </w:r>
      <w:r w:rsidRPr="007005AB">
        <w:t xml:space="preserve">Since there’s no central international sovereign, there can’t be an obligation for states to </w:t>
      </w:r>
      <w:r>
        <w:t>recognize the unconditional right of workers to strike</w:t>
      </w:r>
    </w:p>
    <w:p w14:paraId="02ABA212" w14:textId="77777777" w:rsidR="00444686" w:rsidRPr="007005AB" w:rsidRDefault="00444686" w:rsidP="00444686">
      <w:pPr>
        <w:pStyle w:val="BigJr"/>
      </w:pPr>
      <w:r>
        <w:t>2]</w:t>
      </w:r>
      <w:r w:rsidRPr="007005AB">
        <w:t xml:space="preserve"> States are only bound to their citizens, not other states so even if there was an international authority they wouldn’t be obligated to act. </w:t>
      </w:r>
    </w:p>
    <w:p w14:paraId="0D7536A7" w14:textId="77777777" w:rsidR="00444686" w:rsidRPr="002528A2" w:rsidRDefault="00444686" w:rsidP="00444686">
      <w:pPr>
        <w:pStyle w:val="BigJr"/>
        <w:rPr>
          <w:rStyle w:val="Style13ptBold"/>
          <w:b/>
        </w:rPr>
      </w:pPr>
      <w:r>
        <w:t xml:space="preserve">3] </w:t>
      </w:r>
      <w:r w:rsidRPr="007005AB">
        <w:t>Since states</w:t>
      </w:r>
      <w:r>
        <w:t xml:space="preserve"> have not recognized the unconditional right of workers to strike</w:t>
      </w:r>
      <w:r w:rsidRPr="007005AB">
        <w:t>, that means it is the will of the sovereign to have them</w:t>
      </w:r>
      <w:r>
        <w:t>.</w:t>
      </w:r>
    </w:p>
    <w:p w14:paraId="64BE5B4B" w14:textId="77777777" w:rsidR="00444686" w:rsidRPr="002528A2" w:rsidRDefault="00444686" w:rsidP="00444686">
      <w:pPr>
        <w:pStyle w:val="BigJr"/>
      </w:pPr>
      <w:r>
        <w:t>4</w:t>
      </w:r>
      <w:r w:rsidRPr="002528A2">
        <w:t>] Can’t put obligation on the sovereign on how to treat their subjects.</w:t>
      </w:r>
    </w:p>
    <w:p w14:paraId="75C126AE" w14:textId="77777777" w:rsidR="00444686" w:rsidRPr="002528A2" w:rsidRDefault="00444686" w:rsidP="00444686">
      <w:pPr>
        <w:pStyle w:val="BigJr"/>
        <w:rPr>
          <w:color w:val="auto"/>
          <w:sz w:val="22"/>
          <w:szCs w:val="24"/>
        </w:rPr>
      </w:pPr>
      <w:r w:rsidRPr="002528A2">
        <w:t xml:space="preserve">5] The </w:t>
      </w:r>
      <w:proofErr w:type="spellStart"/>
      <w:r w:rsidRPr="002528A2">
        <w:t>aff</w:t>
      </w:r>
      <w:proofErr w:type="spellEnd"/>
      <w:r w:rsidRPr="002528A2">
        <w:t xml:space="preserve"> creates conflicting sovereigns, past efforts prove right to strike was done by the states and local governing whereas the </w:t>
      </w:r>
      <w:proofErr w:type="spellStart"/>
      <w:r w:rsidRPr="002528A2">
        <w:t>aff</w:t>
      </w:r>
      <w:proofErr w:type="spellEnd"/>
      <w:r w:rsidRPr="002528A2">
        <w:t xml:space="preserve"> tries to impose a new sovereign which is contradictory in conception</w:t>
      </w:r>
    </w:p>
    <w:p w14:paraId="0DF5EAA2" w14:textId="77777777" w:rsidR="00444686" w:rsidRDefault="00444686" w:rsidP="00444686">
      <w:pPr>
        <w:pStyle w:val="BigJr"/>
      </w:pPr>
      <w:r w:rsidRPr="002528A2">
        <w:t xml:space="preserve">6] Rollback – even if the policy was </w:t>
      </w:r>
      <w:proofErr w:type="spellStart"/>
      <w:r w:rsidRPr="002528A2">
        <w:t>fiated</w:t>
      </w:r>
      <w:proofErr w:type="spellEnd"/>
      <w:r w:rsidRPr="002528A2">
        <w:t>, it would just get eliminated since it hinders the sovereign.</w:t>
      </w:r>
    </w:p>
    <w:p w14:paraId="2E37016D" w14:textId="77777777" w:rsidR="00444686" w:rsidRDefault="00444686" w:rsidP="00444686">
      <w:pPr>
        <w:pStyle w:val="BigJr"/>
      </w:pPr>
      <w:r>
        <w:t xml:space="preserve">7] states can’t have obligations to external standards like international law since their only obligation is to avoid the state of nature </w:t>
      </w:r>
      <w:r>
        <w:rPr>
          <w:color w:val="222222"/>
        </w:rPr>
        <w:t>–</w:t>
      </w:r>
      <w:r>
        <w:t xml:space="preserve">the </w:t>
      </w:r>
      <w:r>
        <w:rPr>
          <w:color w:val="222222"/>
        </w:rPr>
        <w:t xml:space="preserve">state can’t restrict its own power since it exists outside the law which means the </w:t>
      </w:r>
      <w:proofErr w:type="spellStart"/>
      <w:r>
        <w:rPr>
          <w:color w:val="222222"/>
        </w:rPr>
        <w:t>res</w:t>
      </w:r>
      <w:proofErr w:type="spellEnd"/>
      <w:r>
        <w:rPr>
          <w:color w:val="222222"/>
        </w:rPr>
        <w:t xml:space="preserve"> is impossible – vote neg on presumption</w:t>
      </w:r>
    </w:p>
    <w:p w14:paraId="0F3E6B66" w14:textId="77777777" w:rsidR="00444686" w:rsidRDefault="00444686" w:rsidP="00444686">
      <w:pPr>
        <w:pStyle w:val="BigJr"/>
      </w:pPr>
      <w:r>
        <w:t xml:space="preserve">8] the state has an obligation to maintain its coercive power since that’s how it arbitrates disputes – it can’t give up recognize the right to strike since they’re necessary to resolve the state of nature </w:t>
      </w:r>
    </w:p>
    <w:p w14:paraId="68AACF64" w14:textId="77777777" w:rsidR="00444686" w:rsidRDefault="00444686" w:rsidP="00444686">
      <w:pPr>
        <w:pStyle w:val="BigJr"/>
      </w:pPr>
      <w:r>
        <w:t xml:space="preserve">9] Permissibility negates - ought </w:t>
      </w:r>
      <w:proofErr w:type="gramStart"/>
      <w:r>
        <w:t>is</w:t>
      </w:r>
      <w:proofErr w:type="gramEnd"/>
      <w:r>
        <w:t xml:space="preserve"> defined as a moral obligation so the </w:t>
      </w:r>
      <w:proofErr w:type="spellStart"/>
      <w:r>
        <w:t>aff</w:t>
      </w:r>
      <w:proofErr w:type="spellEnd"/>
      <w:r>
        <w:t xml:space="preserve"> has to prove obligation, resolved means to be firmly determined so the </w:t>
      </w:r>
      <w:proofErr w:type="spellStart"/>
      <w:r>
        <w:t>aff</w:t>
      </w:r>
      <w:proofErr w:type="spellEnd"/>
      <w:r>
        <w:t xml:space="preserve"> isn’t firmly determined if its permissible, Triple Trichotomy an action can’t be obligatory and permissible</w:t>
      </w:r>
    </w:p>
    <w:p w14:paraId="7BE31707" w14:textId="12E4B676" w:rsidR="00444686" w:rsidRDefault="00444686" w:rsidP="00444686">
      <w:pPr>
        <w:pStyle w:val="BigJr"/>
      </w:pPr>
      <w:r>
        <w:t>10] Presumption negates – negating is harder; 6 mins of solid offense in the AC, they get infinite prep, they get first and last speech, better judge persuasion because they speak last, they set the terms of the round with the AC, and statements are more often false than true</w:t>
      </w:r>
    </w:p>
    <w:p w14:paraId="6B388B0E" w14:textId="04799B10" w:rsidR="00444686" w:rsidRDefault="00444686" w:rsidP="00444686">
      <w:pPr>
        <w:pStyle w:val="BigJr"/>
      </w:pPr>
    </w:p>
    <w:p w14:paraId="483E61C5" w14:textId="691B147C" w:rsidR="009D1CCA" w:rsidRDefault="009D1CCA" w:rsidP="009D1CCA">
      <w:pPr>
        <w:pStyle w:val="Heading2"/>
      </w:pPr>
      <w:r>
        <w:lastRenderedPageBreak/>
        <w:t>4</w:t>
      </w:r>
    </w:p>
    <w:p w14:paraId="14D40803" w14:textId="77777777" w:rsidR="009D1CCA" w:rsidRDefault="009D1CCA" w:rsidP="009D1CCA">
      <w:pPr>
        <w:pStyle w:val="Heading4"/>
      </w:pPr>
      <w:r w:rsidRPr="00490668">
        <w:t>Global tech innovation</w:t>
      </w:r>
      <w:r>
        <w:t xml:space="preserve"> high now.</w:t>
      </w:r>
    </w:p>
    <w:p w14:paraId="25441CA7" w14:textId="77777777" w:rsidR="009D1CCA" w:rsidRPr="00490668" w:rsidRDefault="009D1CCA" w:rsidP="009D1CCA">
      <w:pPr>
        <w:rPr>
          <w:rStyle w:val="Style13ptBold"/>
          <w:sz w:val="16"/>
        </w:rPr>
      </w:pPr>
      <w:r w:rsidRPr="00490668">
        <w:rPr>
          <w:rStyle w:val="Style13ptBold"/>
          <w:u w:val="single"/>
        </w:rPr>
        <w:t>Mercury News et al 21</w:t>
      </w:r>
      <w:r w:rsidRPr="00490668">
        <w:rPr>
          <w:rStyle w:val="Style13ptBold"/>
          <w:sz w:val="16"/>
        </w:rPr>
        <w:t xml:space="preserve"> </w:t>
      </w:r>
      <w:r w:rsidRPr="00490668">
        <w:rPr>
          <w:sz w:val="16"/>
        </w:rPr>
        <w:t xml:space="preserve">[Mercury News and East Bay Times Editorial Boards, June 4, 2021, “Editorial: How America can Win the Global Tech War” </w:t>
      </w:r>
      <w:hyperlink r:id="rId15" w:history="1">
        <w:r w:rsidRPr="00490668">
          <w:rPr>
            <w:sz w:val="16"/>
          </w:rPr>
          <w:t>https://www.mercurynews.com/2021/06/04/editorial-why-silicon-valley-needs-endless-frontier-bill/</w:t>
        </w:r>
      </w:hyperlink>
      <w:r w:rsidRPr="00490668">
        <w:rPr>
          <w:sz w:val="16"/>
        </w:rPr>
        <w:t xml:space="preserve"> //gord0]</w:t>
      </w:r>
    </w:p>
    <w:p w14:paraId="410C0A09" w14:textId="77777777" w:rsidR="009D1CCA" w:rsidRPr="00490668" w:rsidRDefault="009D1CCA" w:rsidP="009D1CCA">
      <w:pPr>
        <w:spacing w:before="100" w:beforeAutospacing="1" w:after="100" w:afterAutospacing="1"/>
        <w:rPr>
          <w:sz w:val="16"/>
          <w:szCs w:val="26"/>
        </w:rPr>
      </w:pPr>
      <w:r w:rsidRPr="00490668">
        <w:rPr>
          <w:rStyle w:val="StyleUnderline"/>
          <w:sz w:val="26"/>
          <w:szCs w:val="26"/>
        </w:rPr>
        <w:t xml:space="preserve">The </w:t>
      </w:r>
      <w:r w:rsidRPr="00490668">
        <w:rPr>
          <w:rStyle w:val="StyleUnderline"/>
          <w:sz w:val="26"/>
          <w:szCs w:val="26"/>
          <w:highlight w:val="cyan"/>
        </w:rPr>
        <w:t xml:space="preserve">nation that wins the global tech race will dominate </w:t>
      </w:r>
      <w:r w:rsidRPr="00490668">
        <w:rPr>
          <w:rStyle w:val="StyleUnderline"/>
          <w:sz w:val="26"/>
          <w:szCs w:val="26"/>
        </w:rPr>
        <w:t>the 21st century</w:t>
      </w:r>
      <w:r w:rsidRPr="00490668">
        <w:rPr>
          <w:sz w:val="16"/>
          <w:szCs w:val="26"/>
        </w:rPr>
        <w:t>.</w:t>
      </w:r>
      <w:r w:rsidRPr="00490668">
        <w:rPr>
          <w:rFonts w:ascii="Times New Roman" w:hAnsi="Times New Roman" w:cs="Times New Roman"/>
          <w:sz w:val="16"/>
          <w:szCs w:val="26"/>
        </w:rPr>
        <w:t xml:space="preserve"> </w:t>
      </w:r>
      <w:r w:rsidRPr="00490668">
        <w:rPr>
          <w:sz w:val="16"/>
          <w:szCs w:val="26"/>
        </w:rPr>
        <w:t xml:space="preserve">This has been true since the 1800s.  Given the rapid pace of innovation and tech’s impact on our economy and defense capabilities in the last decade, there is ample evidence to suggest that </w:t>
      </w:r>
      <w:r w:rsidRPr="00490668">
        <w:rPr>
          <w:rStyle w:val="StyleUnderline"/>
          <w:sz w:val="26"/>
          <w:szCs w:val="26"/>
        </w:rPr>
        <w:t xml:space="preserve">the need for </w:t>
      </w:r>
      <w:r w:rsidRPr="00490668">
        <w:rPr>
          <w:rStyle w:val="StyleUnderline"/>
          <w:sz w:val="26"/>
          <w:szCs w:val="26"/>
          <w:highlight w:val="cyan"/>
        </w:rPr>
        <w:t>investment in tech r</w:t>
      </w:r>
      <w:r w:rsidRPr="00490668">
        <w:rPr>
          <w:rStyle w:val="StyleUnderline"/>
          <w:sz w:val="26"/>
          <w:szCs w:val="26"/>
        </w:rPr>
        <w:t xml:space="preserve">esearch </w:t>
      </w:r>
      <w:r w:rsidRPr="00490668">
        <w:rPr>
          <w:rStyle w:val="StyleUnderline"/>
          <w:sz w:val="26"/>
          <w:szCs w:val="26"/>
          <w:highlight w:val="cyan"/>
        </w:rPr>
        <w:t>and d</w:t>
      </w:r>
      <w:r w:rsidRPr="00490668">
        <w:rPr>
          <w:rStyle w:val="StyleUnderline"/>
          <w:sz w:val="26"/>
          <w:szCs w:val="26"/>
        </w:rPr>
        <w:t xml:space="preserve">evelopment </w:t>
      </w:r>
      <w:r w:rsidRPr="00490668">
        <w:rPr>
          <w:rStyle w:val="StyleUnderline"/>
          <w:sz w:val="26"/>
          <w:szCs w:val="26"/>
          <w:highlight w:val="cyan"/>
        </w:rPr>
        <w:t>has never been greater.</w:t>
      </w:r>
      <w:r w:rsidRPr="00490668">
        <w:rPr>
          <w:sz w:val="16"/>
          <w:szCs w:val="26"/>
          <w:highlight w:val="cyan"/>
        </w:rPr>
        <w:t xml:space="preserve"> </w:t>
      </w:r>
      <w:r w:rsidRPr="00490668">
        <w:rPr>
          <w:rStyle w:val="StyleUnderline"/>
          <w:sz w:val="26"/>
          <w:szCs w:val="26"/>
          <w:highlight w:val="cyan"/>
        </w:rPr>
        <w:t>China</w:t>
      </w:r>
      <w:r w:rsidRPr="00490668">
        <w:rPr>
          <w:rStyle w:val="StyleUnderline"/>
          <w:sz w:val="26"/>
          <w:szCs w:val="26"/>
        </w:rPr>
        <w:t xml:space="preserve"> has been </w:t>
      </w:r>
      <w:r w:rsidRPr="00490668">
        <w:rPr>
          <w:rStyle w:val="StyleUnderline"/>
          <w:sz w:val="26"/>
          <w:szCs w:val="26"/>
          <w:highlight w:val="cyan"/>
        </w:rPr>
        <w:t>closing the tech gap</w:t>
      </w:r>
      <w:r w:rsidRPr="00490668">
        <w:rPr>
          <w:rStyle w:val="StyleUnderline"/>
          <w:sz w:val="26"/>
          <w:szCs w:val="26"/>
        </w:rPr>
        <w:t xml:space="preserve"> in recent years by making bold investments in tech with the intent of overtaking the United States</w:t>
      </w:r>
      <w:r w:rsidRPr="00490668">
        <w:rPr>
          <w:sz w:val="16"/>
          <w:szCs w:val="26"/>
        </w:rPr>
        <w:t xml:space="preserve">. This is a tech war we cannot afford to lose. It’s imperative that Congress pass the Endless Frontier Act and authorize the biggest R&amp;D tech investment in the United States since the Apollo years. </w:t>
      </w:r>
      <w:r w:rsidRPr="00490668">
        <w:rPr>
          <w:rStyle w:val="StyleUnderline"/>
          <w:sz w:val="26"/>
          <w:szCs w:val="26"/>
        </w:rPr>
        <w:t xml:space="preserve">Rep. Ro Khanna, D-Santa Clara, made a </w:t>
      </w:r>
      <w:r w:rsidRPr="00490668">
        <w:rPr>
          <w:rStyle w:val="StyleUnderline"/>
          <w:sz w:val="26"/>
          <w:szCs w:val="26"/>
          <w:highlight w:val="cyan"/>
        </w:rPr>
        <w:t>massive increase in science and technology investment</w:t>
      </w:r>
      <w:r w:rsidRPr="00490668">
        <w:rPr>
          <w:rStyle w:val="StyleUnderline"/>
          <w:sz w:val="26"/>
          <w:szCs w:val="26"/>
        </w:rPr>
        <w:t xml:space="preserve"> a major part of his platform while campaigning for a seat in Congress in 2016</w:t>
      </w:r>
      <w:r w:rsidRPr="00490668">
        <w:rPr>
          <w:sz w:val="16"/>
          <w:szCs w:val="2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490668">
        <w:rPr>
          <w:rStyle w:val="StyleUnderline"/>
          <w:sz w:val="26"/>
          <w:szCs w:val="26"/>
        </w:rPr>
        <w:t xml:space="preserve">Khanna would like </w:t>
      </w:r>
      <w:r w:rsidRPr="00490668">
        <w:rPr>
          <w:rStyle w:val="StyleUnderline"/>
          <w:sz w:val="26"/>
          <w:szCs w:val="26"/>
          <w:highlight w:val="cyan"/>
        </w:rPr>
        <w:t xml:space="preserve">Congress </w:t>
      </w:r>
      <w:r w:rsidRPr="00490668">
        <w:rPr>
          <w:rStyle w:val="StyleUnderline"/>
          <w:sz w:val="26"/>
          <w:szCs w:val="26"/>
        </w:rPr>
        <w:t xml:space="preserve">to </w:t>
      </w:r>
      <w:r w:rsidRPr="00490668">
        <w:rPr>
          <w:rStyle w:val="StyleUnderline"/>
          <w:sz w:val="26"/>
          <w:szCs w:val="26"/>
          <w:highlight w:val="cyan"/>
        </w:rPr>
        <w:t>authorize $100 billion</w:t>
      </w:r>
      <w:r w:rsidRPr="00490668">
        <w:rPr>
          <w:rStyle w:val="StyleUnderline"/>
          <w:sz w:val="26"/>
          <w:szCs w:val="26"/>
        </w:rPr>
        <w:t xml:space="preserve"> over a five-year period </w:t>
      </w:r>
      <w:r w:rsidRPr="00490668">
        <w:rPr>
          <w:rStyle w:val="StyleUnderline"/>
          <w:sz w:val="26"/>
          <w:szCs w:val="26"/>
          <w:highlight w:val="cyan"/>
        </w:rPr>
        <w:t>for</w:t>
      </w:r>
      <w:r w:rsidRPr="00490668">
        <w:rPr>
          <w:rStyle w:val="StyleUnderline"/>
          <w:sz w:val="26"/>
          <w:szCs w:val="26"/>
        </w:rPr>
        <w:t xml:space="preserve"> critical </w:t>
      </w:r>
      <w:r w:rsidRPr="00490668">
        <w:rPr>
          <w:rStyle w:val="StyleUnderline"/>
          <w:sz w:val="26"/>
          <w:szCs w:val="26"/>
          <w:highlight w:val="cyan"/>
        </w:rPr>
        <w:t>advancements in artificial intelligence</w:t>
      </w:r>
      <w:r w:rsidRPr="00490668">
        <w:rPr>
          <w:rStyle w:val="StyleUnderline"/>
          <w:sz w:val="26"/>
          <w:szCs w:val="26"/>
        </w:rPr>
        <w:t xml:space="preserve">, </w:t>
      </w:r>
      <w:r w:rsidRPr="00490668">
        <w:rPr>
          <w:rStyle w:val="StyleUnderline"/>
          <w:sz w:val="26"/>
          <w:szCs w:val="26"/>
          <w:highlight w:val="cyan"/>
        </w:rPr>
        <w:t>biotechnology, cybersecurity</w:t>
      </w:r>
      <w:r w:rsidRPr="00490668">
        <w:rPr>
          <w:rStyle w:val="StyleUnderline"/>
          <w:sz w:val="26"/>
          <w:szCs w:val="26"/>
        </w:rPr>
        <w:t xml:space="preserve">, </w:t>
      </w:r>
      <w:proofErr w:type="gramStart"/>
      <w:r w:rsidRPr="00490668">
        <w:rPr>
          <w:rStyle w:val="StyleUnderline"/>
          <w:sz w:val="26"/>
          <w:szCs w:val="26"/>
        </w:rPr>
        <w:t>semiconductors</w:t>
      </w:r>
      <w:proofErr w:type="gramEnd"/>
      <w:r w:rsidRPr="00490668">
        <w:rPr>
          <w:rStyle w:val="StyleUnderline"/>
          <w:sz w:val="26"/>
          <w:szCs w:val="26"/>
        </w:rPr>
        <w:t xml:space="preserve"> </w:t>
      </w:r>
      <w:r w:rsidRPr="00490668">
        <w:rPr>
          <w:rStyle w:val="StyleUnderline"/>
          <w:sz w:val="26"/>
          <w:szCs w:val="26"/>
          <w:highlight w:val="cyan"/>
        </w:rPr>
        <w:t>and other</w:t>
      </w:r>
      <w:r w:rsidRPr="00490668">
        <w:rPr>
          <w:rStyle w:val="StyleUnderline"/>
          <w:sz w:val="26"/>
          <w:szCs w:val="26"/>
        </w:rPr>
        <w:t xml:space="preserve"> cutting-edge </w:t>
      </w:r>
      <w:r w:rsidRPr="00490668">
        <w:rPr>
          <w:rStyle w:val="StyleUnderline"/>
          <w:sz w:val="26"/>
          <w:szCs w:val="26"/>
          <w:highlight w:val="cyan"/>
        </w:rPr>
        <w:t>technologies</w:t>
      </w:r>
      <w:r w:rsidRPr="00490668">
        <w:rPr>
          <w:rStyle w:val="StyleUnderline"/>
          <w:sz w:val="26"/>
          <w:szCs w:val="26"/>
        </w:rPr>
        <w:t>.</w:t>
      </w:r>
      <w:r w:rsidRPr="00490668">
        <w:rPr>
          <w:sz w:val="16"/>
          <w:szCs w:val="26"/>
        </w:rPr>
        <w:t xml:space="preserve"> The Senate is talking of knocking that number down to $50 billion or $75 billion. </w:t>
      </w:r>
      <w:r w:rsidRPr="00490668">
        <w:rPr>
          <w:rStyle w:val="StyleUnderline"/>
          <w:sz w:val="26"/>
          <w:szCs w:val="26"/>
        </w:rPr>
        <w:t xml:space="preserve">They should be reminded of China Premier Li Keqiang’s March announcement that </w:t>
      </w:r>
      <w:r w:rsidRPr="00490668">
        <w:rPr>
          <w:rStyle w:val="StyleUnderline"/>
          <w:sz w:val="26"/>
          <w:szCs w:val="26"/>
          <w:highlight w:val="cyan"/>
        </w:rPr>
        <w:t>China</w:t>
      </w:r>
      <w:r w:rsidRPr="00490668">
        <w:rPr>
          <w:rStyle w:val="StyleUnderline"/>
          <w:sz w:val="26"/>
          <w:szCs w:val="26"/>
        </w:rPr>
        <w:t xml:space="preserve"> would </w:t>
      </w:r>
      <w:r w:rsidRPr="00490668">
        <w:rPr>
          <w:rStyle w:val="StyleUnderline"/>
          <w:sz w:val="26"/>
          <w:szCs w:val="26"/>
          <w:highlight w:val="cyan"/>
        </w:rPr>
        <w:t>increase its research and development</w:t>
      </w:r>
      <w:r w:rsidRPr="00490668">
        <w:rPr>
          <w:rStyle w:val="StyleUnderline"/>
          <w:sz w:val="26"/>
          <w:szCs w:val="26"/>
        </w:rPr>
        <w:t xml:space="preserve"> spending </w:t>
      </w:r>
      <w:r w:rsidRPr="00490668">
        <w:rPr>
          <w:rStyle w:val="StyleUnderline"/>
          <w:sz w:val="26"/>
          <w:szCs w:val="26"/>
          <w:highlight w:val="cyan"/>
        </w:rPr>
        <w:t>by</w:t>
      </w:r>
      <w:r w:rsidRPr="00490668">
        <w:rPr>
          <w:rStyle w:val="StyleUnderline"/>
          <w:sz w:val="26"/>
          <w:szCs w:val="26"/>
        </w:rPr>
        <w:t xml:space="preserve"> an additional </w:t>
      </w:r>
      <w:r w:rsidRPr="00490668">
        <w:rPr>
          <w:rStyle w:val="StyleUnderline"/>
          <w:sz w:val="26"/>
          <w:szCs w:val="26"/>
          <w:highlight w:val="cyan"/>
        </w:rPr>
        <w:t xml:space="preserve">7% per year </w:t>
      </w:r>
      <w:r w:rsidRPr="00490668">
        <w:rPr>
          <w:rStyle w:val="StyleUnderline"/>
          <w:sz w:val="26"/>
          <w:szCs w:val="26"/>
        </w:rPr>
        <w:t>between 2021 and 2025.</w:t>
      </w:r>
      <w:r w:rsidRPr="00490668">
        <w:rPr>
          <w:sz w:val="16"/>
          <w:szCs w:val="2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490668">
        <w:rPr>
          <w:rStyle w:val="StyleUnderline"/>
          <w:sz w:val="26"/>
          <w:szCs w:val="26"/>
        </w:rPr>
        <w:t xml:space="preserve">Building </w:t>
      </w:r>
      <w:r w:rsidRPr="00490668">
        <w:rPr>
          <w:rStyle w:val="StyleUnderline"/>
          <w:sz w:val="26"/>
          <w:szCs w:val="26"/>
          <w:highlight w:val="cyan"/>
        </w:rPr>
        <w:t>tech centers</w:t>
      </w:r>
      <w:r w:rsidRPr="00490668">
        <w:rPr>
          <w:rStyle w:val="StyleUnderline"/>
          <w:sz w:val="26"/>
          <w:szCs w:val="26"/>
        </w:rPr>
        <w:t xml:space="preserve"> throughout the United States should also </w:t>
      </w:r>
      <w:r w:rsidRPr="00490668">
        <w:rPr>
          <w:rStyle w:val="StyleUnderline"/>
          <w:sz w:val="26"/>
          <w:szCs w:val="26"/>
          <w:highlight w:val="cyan"/>
        </w:rPr>
        <w:t>create more support for the industry</w:t>
      </w:r>
      <w:r w:rsidRPr="00490668">
        <w:rPr>
          <w:rStyle w:val="StyleUnderline"/>
          <w:sz w:val="26"/>
          <w:szCs w:val="26"/>
        </w:rPr>
        <w:t xml:space="preserve"> across the country</w:t>
      </w:r>
      <w:r w:rsidRPr="00490668">
        <w:rPr>
          <w:sz w:val="16"/>
          <w:szCs w:val="2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5E9CD2C" w14:textId="77777777" w:rsidR="009D1CCA" w:rsidRPr="00836939" w:rsidRDefault="009D1CCA" w:rsidP="009D1CCA"/>
    <w:p w14:paraId="7570B28D" w14:textId="77777777" w:rsidR="009D1CCA" w:rsidRPr="00490668" w:rsidRDefault="009D1CCA" w:rsidP="009D1CCA">
      <w:pPr>
        <w:pStyle w:val="Heading4"/>
      </w:pPr>
      <w:r>
        <w:t>Unionization</w:t>
      </w:r>
      <w:r w:rsidRPr="00490668">
        <w:t xml:space="preserve"> </w:t>
      </w:r>
      <w:r w:rsidRPr="00490668">
        <w:rPr>
          <w:u w:val="single"/>
        </w:rPr>
        <w:t>wrecks</w:t>
      </w:r>
      <w:r w:rsidRPr="00490668">
        <w:t xml:space="preserve"> innovation</w:t>
      </w:r>
      <w:r>
        <w:t>.</w:t>
      </w:r>
    </w:p>
    <w:p w14:paraId="7F7EB372" w14:textId="77777777" w:rsidR="009D1CCA" w:rsidRPr="00490668" w:rsidRDefault="009D1CCA" w:rsidP="009D1CCA">
      <w:pPr>
        <w:rPr>
          <w:sz w:val="16"/>
        </w:rPr>
      </w:pPr>
      <w:r w:rsidRPr="00490668">
        <w:rPr>
          <w:b/>
          <w:bCs/>
          <w:u w:val="single"/>
        </w:rPr>
        <w:t>Frick 15</w:t>
      </w:r>
      <w:r w:rsidRPr="00490668">
        <w:rPr>
          <w:sz w:val="16"/>
        </w:rPr>
        <w:t>, Walter. (Walter Frick is executive editor, membership at Quartz. Before that he was an editor at Harvard Business Review for six years, most recently as Deputy Editor of HBR.org. He's based in Boston and is interested in economics, technology, and the future of media.) "When Treating Workers Well Leads to More Innovation." Harvard Business Review, 3 Nov. 2015, hbr.org/2015/11/when-treating-workers-well-leads-to-more-innovation.</w:t>
      </w:r>
    </w:p>
    <w:p w14:paraId="3AB70FBB" w14:textId="77777777" w:rsidR="009D1CCA" w:rsidRDefault="009D1CCA" w:rsidP="009D1CCA">
      <w:pPr>
        <w:rPr>
          <w:u w:val="single"/>
        </w:rPr>
      </w:pPr>
      <w:r w:rsidRPr="00490668">
        <w:rPr>
          <w:sz w:val="16"/>
        </w:rPr>
        <w:lastRenderedPageBreak/>
        <w:t xml:space="preserve">But not everything that’s good for workers is necessarily good for innovation. </w:t>
      </w:r>
      <w:r w:rsidRPr="00490668">
        <w:rPr>
          <w:u w:val="single"/>
        </w:rPr>
        <w:t xml:space="preserve">A forthcoming paper in Management Science examined the </w:t>
      </w:r>
      <w:r w:rsidRPr="00490668">
        <w:rPr>
          <w:highlight w:val="cyan"/>
          <w:u w:val="single"/>
        </w:rPr>
        <w:t>impact of unionization on innovation</w:t>
      </w:r>
      <w:r w:rsidRPr="00490668">
        <w:rPr>
          <w:u w:val="single"/>
        </w:rPr>
        <w:t xml:space="preserve">. It looked at U.S. firms from 1980 to 2005 </w:t>
      </w:r>
      <w:r w:rsidRPr="00490668">
        <w:rPr>
          <w:sz w:val="16"/>
        </w:rPr>
        <w:t xml:space="preserve">that voted to unionize, but where the vote was close. The idea was that a close vote mirrored an experiment – the vote could plausibly have gone either way, so it was somewhat random whether the firm ended up unionized. </w:t>
      </w:r>
      <w:r w:rsidRPr="00490668">
        <w:rPr>
          <w:u w:val="single"/>
        </w:rPr>
        <w:t xml:space="preserve">The researchers found that unionization </w:t>
      </w:r>
      <w:r w:rsidRPr="00490668">
        <w:rPr>
          <w:highlight w:val="cyan"/>
          <w:u w:val="single"/>
        </w:rPr>
        <w:t>caused a significant</w:t>
      </w:r>
      <w:r w:rsidRPr="00490668">
        <w:rPr>
          <w:u w:val="single"/>
        </w:rPr>
        <w:t xml:space="preserve"> </w:t>
      </w:r>
      <w:r w:rsidRPr="00490668">
        <w:rPr>
          <w:highlight w:val="cyan"/>
          <w:u w:val="single"/>
        </w:rPr>
        <w:t>decline</w:t>
      </w:r>
      <w:r w:rsidRPr="00490668">
        <w:rPr>
          <w:u w:val="single"/>
        </w:rPr>
        <w:t xml:space="preserve"> in innovation, </w:t>
      </w:r>
      <w:r w:rsidRPr="00490668">
        <w:rPr>
          <w:highlight w:val="cyan"/>
          <w:u w:val="single"/>
        </w:rPr>
        <w:t>measured by</w:t>
      </w:r>
      <w:r w:rsidRPr="00490668">
        <w:rPr>
          <w:u w:val="single"/>
        </w:rPr>
        <w:t xml:space="preserve"> the </w:t>
      </w:r>
      <w:r w:rsidRPr="00490668">
        <w:rPr>
          <w:highlight w:val="cyan"/>
          <w:u w:val="single"/>
        </w:rPr>
        <w:t>number and quality of patents</w:t>
      </w:r>
      <w:r w:rsidRPr="00490668">
        <w:rPr>
          <w:u w:val="single"/>
        </w:rPr>
        <w:t xml:space="preserve"> issued.</w:t>
      </w:r>
      <w:r w:rsidRPr="00490668">
        <w:rPr>
          <w:sz w:val="16"/>
        </w:rPr>
        <w:t xml:space="preserve"> (Previous research on how unionization impacts innovation, measured by R&amp;D spending, has been more mixed.) Why might some worker benefits make firms more innovative, but not others? Economic theory suggests the answer may have to do with long-term incentives. If workers feel pressure to deliver results in the short-term, either for fear of being fired or </w:t>
      </w:r>
      <w:proofErr w:type="gramStart"/>
      <w:r w:rsidRPr="00490668">
        <w:rPr>
          <w:sz w:val="16"/>
        </w:rPr>
        <w:t>in order to</w:t>
      </w:r>
      <w:proofErr w:type="gramEnd"/>
      <w:r w:rsidRPr="00490668">
        <w:rPr>
          <w:sz w:val="16"/>
        </w:rPr>
        <w:t xml:space="preserve"> be promoted, they may be less likely to pursue riskier innovations. On the other hand, if failure in the short-term is acceptable or even rewarded, and </w:t>
      </w:r>
      <w:r w:rsidRPr="00490668">
        <w:rPr>
          <w:highlight w:val="cyan"/>
          <w:u w:val="single"/>
        </w:rPr>
        <w:t>if</w:t>
      </w:r>
      <w:r w:rsidRPr="00490668">
        <w:rPr>
          <w:u w:val="single"/>
        </w:rPr>
        <w:t xml:space="preserve"> </w:t>
      </w:r>
      <w:r w:rsidRPr="00490668">
        <w:rPr>
          <w:highlight w:val="cyan"/>
          <w:u w:val="single"/>
        </w:rPr>
        <w:t>workers have a stake in the company’s</w:t>
      </w:r>
      <w:r w:rsidRPr="00490668">
        <w:rPr>
          <w:u w:val="single"/>
        </w:rPr>
        <w:t xml:space="preserve"> long-term </w:t>
      </w:r>
      <w:r w:rsidRPr="00490668">
        <w:rPr>
          <w:highlight w:val="cyan"/>
          <w:u w:val="single"/>
        </w:rPr>
        <w:t>performance</w:t>
      </w:r>
      <w:r w:rsidRPr="00490668">
        <w:rPr>
          <w:u w:val="single"/>
        </w:rPr>
        <w:t xml:space="preserve">, they should be </w:t>
      </w:r>
      <w:r w:rsidRPr="00490668">
        <w:rPr>
          <w:highlight w:val="cyan"/>
          <w:u w:val="single"/>
        </w:rPr>
        <w:t>more likely to innovate</w:t>
      </w:r>
      <w:r w:rsidRPr="00490668">
        <w:rPr>
          <w:u w:val="single"/>
        </w:rPr>
        <w:t xml:space="preserve">. </w:t>
      </w:r>
      <w:r w:rsidRPr="00490668">
        <w:rPr>
          <w:sz w:val="16"/>
        </w:rPr>
        <w:t xml:space="preserve">Employee stock options clearly meet these criteria, by tying workers’ incentives to the long-term fate of the company. Other worker benefits may also encourage workers to take a longer view, at least indirectly; more satisfied workers stay at the firm longer, and therefore have more of a stake in the company’s long-term success. Labor laws may have a similar effect. </w:t>
      </w:r>
      <w:proofErr w:type="gramStart"/>
      <w:r w:rsidRPr="00490668">
        <w:rPr>
          <w:sz w:val="16"/>
        </w:rPr>
        <w:t>So</w:t>
      </w:r>
      <w:proofErr w:type="gramEnd"/>
      <w:r w:rsidRPr="00490668">
        <w:rPr>
          <w:sz w:val="16"/>
        </w:rPr>
        <w:t xml:space="preserve"> what’s different about unions? Daniel Bradley, a professor at the University of South Florida and co-author of the unionization study, suggested the answer is loyalty. “</w:t>
      </w:r>
      <w:r w:rsidRPr="00490668">
        <w:rPr>
          <w:highlight w:val="cyan"/>
          <w:u w:val="single"/>
        </w:rPr>
        <w:t>Union employees invest significantly less</w:t>
      </w:r>
      <w:r w:rsidRPr="00490668">
        <w:rPr>
          <w:u w:val="single"/>
        </w:rPr>
        <w:t xml:space="preserve"> in their company’s 401k compared to non-union workers,” he told me, citing a 2009 study which interprets this fact as evidence that </w:t>
      </w:r>
      <w:r w:rsidRPr="00490668">
        <w:rPr>
          <w:highlight w:val="cyan"/>
          <w:u w:val="single"/>
        </w:rPr>
        <w:t>union workers are less loyal</w:t>
      </w:r>
      <w:r w:rsidRPr="00490668">
        <w:rPr>
          <w:u w:val="single"/>
        </w:rPr>
        <w:t xml:space="preserve"> to their employer. “Unionization inhibits employee loyalty,” he continued, “because having a too loyal workforce </w:t>
      </w:r>
      <w:r w:rsidRPr="00490668">
        <w:rPr>
          <w:highlight w:val="cyan"/>
          <w:u w:val="single"/>
        </w:rPr>
        <w:t>would jeopardize the collective bargaining process</w:t>
      </w:r>
      <w:r w:rsidRPr="00490668">
        <w:rPr>
          <w:u w:val="single"/>
        </w:rPr>
        <w:t>.”</w:t>
      </w:r>
      <w:r w:rsidRPr="00490668">
        <w:rPr>
          <w:sz w:val="16"/>
        </w:rPr>
        <w:t xml:space="preserve"> “Ultimately, firms must find a way of motivating employees to be willing to take risks in order to come up with innovative inventions,” said Edward </w:t>
      </w:r>
      <w:proofErr w:type="spellStart"/>
      <w:r w:rsidRPr="00490668">
        <w:rPr>
          <w:sz w:val="16"/>
        </w:rPr>
        <w:t>Podolski-Boczar</w:t>
      </w:r>
      <w:proofErr w:type="spellEnd"/>
      <w:r w:rsidRPr="00490668">
        <w:rPr>
          <w:sz w:val="16"/>
        </w:rPr>
        <w:t xml:space="preserve">, professor at </w:t>
      </w:r>
      <w:proofErr w:type="spellStart"/>
      <w:r w:rsidRPr="00490668">
        <w:rPr>
          <w:sz w:val="16"/>
        </w:rPr>
        <w:t>LaTrobe</w:t>
      </w:r>
      <w:proofErr w:type="spellEnd"/>
      <w:r w:rsidRPr="00490668">
        <w:rPr>
          <w:sz w:val="16"/>
        </w:rPr>
        <w:t xml:space="preserve">, and co-author of the worker treatment paper. “Not all forms of improved employee conditions naturally translate into improved innovation outcomes,” he added, when I asked about the unionization result. But as his research demonstrates, many do. Treating workers well is part of building an innovative company, but it isn’t enough. </w:t>
      </w:r>
      <w:r w:rsidRPr="00490668">
        <w:rPr>
          <w:u w:val="single"/>
        </w:rPr>
        <w:t>Employees also need to have a long-term stake in the company’s success.</w:t>
      </w:r>
    </w:p>
    <w:p w14:paraId="1BE34164" w14:textId="77777777" w:rsidR="009D1CCA" w:rsidRPr="00490668" w:rsidRDefault="009D1CCA" w:rsidP="009D1CCA">
      <w:pPr>
        <w:rPr>
          <w:u w:val="single"/>
        </w:rPr>
      </w:pPr>
    </w:p>
    <w:p w14:paraId="7850659A" w14:textId="77777777" w:rsidR="009D1CCA" w:rsidRPr="00490668" w:rsidRDefault="009D1CCA" w:rsidP="009D1CCA">
      <w:pPr>
        <w:pStyle w:val="Heading4"/>
      </w:pPr>
      <w:r w:rsidRPr="00490668">
        <w:t xml:space="preserve">Victories like the </w:t>
      </w:r>
      <w:proofErr w:type="spellStart"/>
      <w:r w:rsidRPr="00490668">
        <w:t>aff</w:t>
      </w:r>
      <w:proofErr w:type="spellEnd"/>
      <w:r w:rsidRPr="00490668">
        <w:t xml:space="preserve"> mobilizes unions in the IT sector.</w:t>
      </w:r>
    </w:p>
    <w:p w14:paraId="3F56C1B4" w14:textId="77777777" w:rsidR="009D1CCA" w:rsidRPr="00490668" w:rsidRDefault="009D1CCA" w:rsidP="009D1CCA">
      <w:pPr>
        <w:rPr>
          <w:sz w:val="16"/>
          <w:szCs w:val="26"/>
        </w:rPr>
      </w:pPr>
      <w:proofErr w:type="spellStart"/>
      <w:r w:rsidRPr="00490668">
        <w:rPr>
          <w:rStyle w:val="Style13ptBold"/>
          <w:szCs w:val="26"/>
          <w:u w:val="single"/>
        </w:rPr>
        <w:t>Vynck</w:t>
      </w:r>
      <w:proofErr w:type="spellEnd"/>
      <w:r w:rsidRPr="00490668">
        <w:rPr>
          <w:rStyle w:val="Style13ptBold"/>
          <w:szCs w:val="26"/>
          <w:u w:val="single"/>
        </w:rPr>
        <w:t xml:space="preserve"> et al 21</w:t>
      </w:r>
      <w:r w:rsidRPr="00490668">
        <w:rPr>
          <w:sz w:val="16"/>
          <w:szCs w:val="26"/>
        </w:rP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rsidRPr="00490668">
        <w:rPr>
          <w:sz w:val="16"/>
          <w:szCs w:val="26"/>
        </w:rPr>
        <w:t>Nitashu</w:t>
      </w:r>
      <w:proofErr w:type="spellEnd"/>
      <w:r w:rsidRPr="00490668">
        <w:rPr>
          <w:sz w:val="16"/>
          <w:szCs w:val="26"/>
        </w:rPr>
        <w:t xml:space="preserve"> </w:t>
      </w:r>
      <w:proofErr w:type="spellStart"/>
      <w:r w:rsidRPr="00490668">
        <w:rPr>
          <w:sz w:val="16"/>
          <w:szCs w:val="26"/>
        </w:rPr>
        <w:t>Tiku</w:t>
      </w:r>
      <w:proofErr w:type="spellEnd"/>
      <w:r w:rsidRPr="00490668">
        <w:rPr>
          <w:sz w:val="16"/>
          <w:szCs w:val="26"/>
        </w:rP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7E51DA7F" w14:textId="77777777" w:rsidR="009D1CCA" w:rsidRPr="00490668" w:rsidRDefault="009D1CCA" w:rsidP="009D1CCA">
      <w:pPr>
        <w:rPr>
          <w:szCs w:val="26"/>
          <w:u w:val="single"/>
        </w:rPr>
      </w:pPr>
      <w:r w:rsidRPr="00490668">
        <w:rPr>
          <w:szCs w:val="26"/>
          <w:u w:val="single"/>
        </w:rPr>
        <w:t xml:space="preserve">In response to </w:t>
      </w:r>
      <w:r w:rsidRPr="00490668">
        <w:rPr>
          <w:rStyle w:val="Emphasis"/>
          <w:sz w:val="26"/>
          <w:szCs w:val="26"/>
        </w:rPr>
        <w:t>tech</w:t>
      </w:r>
      <w:r w:rsidRPr="00490668">
        <w:rPr>
          <w:szCs w:val="26"/>
          <w:u w:val="single"/>
        </w:rPr>
        <w:t xml:space="preserve"> company crackdowns and lobbying, </w:t>
      </w:r>
      <w:r w:rsidRPr="00490668">
        <w:rPr>
          <w:szCs w:val="26"/>
          <w:highlight w:val="cyan"/>
          <w:u w:val="single"/>
        </w:rPr>
        <w:t xml:space="preserve">gig workers have </w:t>
      </w:r>
      <w:r w:rsidRPr="00490668">
        <w:rPr>
          <w:rStyle w:val="Emphasis"/>
          <w:sz w:val="26"/>
          <w:szCs w:val="26"/>
          <w:highlight w:val="cyan"/>
        </w:rPr>
        <w:t>shifted their strategy</w:t>
      </w:r>
      <w:r w:rsidRPr="00490668">
        <w:rPr>
          <w:szCs w:val="26"/>
          <w:highlight w:val="cyan"/>
          <w:u w:val="single"/>
        </w:rPr>
        <w:t xml:space="preserve"> to emphasize</w:t>
      </w:r>
      <w:r w:rsidRPr="00490668">
        <w:rPr>
          <w:szCs w:val="26"/>
          <w:u w:val="single"/>
        </w:rPr>
        <w:t xml:space="preserve"> building </w:t>
      </w:r>
      <w:r w:rsidRPr="00490668">
        <w:rPr>
          <w:rStyle w:val="Emphasis"/>
          <w:sz w:val="26"/>
          <w:szCs w:val="26"/>
          <w:highlight w:val="cyan"/>
        </w:rPr>
        <w:t>worker</w:t>
      </w:r>
      <w:r w:rsidRPr="00490668">
        <w:rPr>
          <w:rStyle w:val="Emphasis"/>
          <w:sz w:val="26"/>
          <w:szCs w:val="26"/>
        </w:rPr>
        <w:t xml:space="preserve">-led </w:t>
      </w:r>
      <w:r w:rsidRPr="00490668">
        <w:rPr>
          <w:rStyle w:val="Emphasis"/>
          <w:sz w:val="26"/>
          <w:szCs w:val="26"/>
          <w:highlight w:val="cyan"/>
        </w:rPr>
        <w:t>movements</w:t>
      </w:r>
      <w:r w:rsidRPr="00490668">
        <w:rPr>
          <w:sz w:val="16"/>
          <w:szCs w:val="26"/>
        </w:rPr>
        <w:t xml:space="preserve"> and increasing their ranks, rather than focusing on employment status as the primary goal, says Veena </w:t>
      </w:r>
      <w:proofErr w:type="spellStart"/>
      <w:r w:rsidRPr="00490668">
        <w:rPr>
          <w:sz w:val="16"/>
          <w:szCs w:val="26"/>
        </w:rPr>
        <w:t>Dubal</w:t>
      </w:r>
      <w:proofErr w:type="spellEnd"/>
      <w:r w:rsidRPr="00490668">
        <w:rPr>
          <w:sz w:val="16"/>
          <w:szCs w:val="26"/>
        </w:rPr>
        <w:t xml:space="preserve">, a law professor at the University of California Hastings College of the Law in San Francisco. </w:t>
      </w:r>
      <w:r w:rsidRPr="00490668">
        <w:rPr>
          <w:szCs w:val="26"/>
          <w:highlight w:val="cyan"/>
          <w:u w:val="single"/>
        </w:rPr>
        <w:t xml:space="preserve">The </w:t>
      </w:r>
      <w:r w:rsidRPr="00490668">
        <w:rPr>
          <w:rStyle w:val="Emphasis"/>
          <w:sz w:val="26"/>
          <w:szCs w:val="26"/>
          <w:highlight w:val="cyan"/>
        </w:rPr>
        <w:t>hope</w:t>
      </w:r>
      <w:r w:rsidRPr="00490668">
        <w:rPr>
          <w:szCs w:val="26"/>
          <w:highlight w:val="cyan"/>
          <w:u w:val="single"/>
        </w:rPr>
        <w:t xml:space="preserve"> is</w:t>
      </w:r>
      <w:r w:rsidRPr="00490668">
        <w:rPr>
          <w:szCs w:val="26"/>
          <w:u w:val="single"/>
        </w:rPr>
        <w:t xml:space="preserve"> that with </w:t>
      </w:r>
      <w:r w:rsidRPr="00490668">
        <w:rPr>
          <w:rStyle w:val="Emphasis"/>
          <w:sz w:val="26"/>
          <w:szCs w:val="26"/>
        </w:rPr>
        <w:t>President Biden in the White House and an even split in the Senate</w:t>
      </w:r>
      <w:r w:rsidRPr="00490668">
        <w:rPr>
          <w:szCs w:val="26"/>
          <w:u w:val="single"/>
        </w:rPr>
        <w:t xml:space="preserve">, </w:t>
      </w:r>
      <w:r w:rsidRPr="00490668">
        <w:rPr>
          <w:szCs w:val="26"/>
          <w:highlight w:val="cyan"/>
          <w:u w:val="single"/>
        </w:rPr>
        <w:t xml:space="preserve">legislators will </w:t>
      </w:r>
      <w:r w:rsidRPr="00490668">
        <w:rPr>
          <w:rStyle w:val="Heading3Char"/>
          <w:sz w:val="26"/>
          <w:szCs w:val="26"/>
          <w:highlight w:val="cyan"/>
        </w:rPr>
        <w:t>mobilize</w:t>
      </w:r>
      <w:r w:rsidRPr="00490668">
        <w:rPr>
          <w:szCs w:val="26"/>
          <w:u w:val="single"/>
        </w:rPr>
        <w:t xml:space="preserve"> at the federal level, </w:t>
      </w:r>
      <w:r w:rsidRPr="00490668">
        <w:rPr>
          <w:szCs w:val="26"/>
          <w:highlight w:val="cyan"/>
          <w:u w:val="single"/>
        </w:rPr>
        <w:t xml:space="preserve">through the </w:t>
      </w:r>
      <w:r w:rsidRPr="00490668">
        <w:rPr>
          <w:rStyle w:val="Heading3Char"/>
          <w:sz w:val="26"/>
          <w:szCs w:val="26"/>
          <w:highlight w:val="cyan"/>
        </w:rPr>
        <w:t xml:space="preserve">NLRA </w:t>
      </w:r>
      <w:r w:rsidRPr="00490668">
        <w:rPr>
          <w:rStyle w:val="Heading3Char"/>
          <w:sz w:val="26"/>
          <w:szCs w:val="26"/>
        </w:rPr>
        <w:t>or bills such as the PRO Act</w:t>
      </w:r>
      <w:r w:rsidRPr="00490668">
        <w:rPr>
          <w:szCs w:val="26"/>
          <w:u w:val="single"/>
        </w:rPr>
        <w:t xml:space="preserve">, </w:t>
      </w:r>
      <w:r w:rsidRPr="00490668">
        <w:rPr>
          <w:szCs w:val="26"/>
          <w:highlight w:val="cyan"/>
          <w:u w:val="single"/>
        </w:rPr>
        <w:t xml:space="preserve">to </w:t>
      </w:r>
      <w:r w:rsidRPr="00490668">
        <w:rPr>
          <w:rStyle w:val="Emphasis"/>
          <w:sz w:val="26"/>
          <w:szCs w:val="26"/>
          <w:highlight w:val="cyan"/>
        </w:rPr>
        <w:t>recognize gig worker</w:t>
      </w:r>
      <w:r w:rsidRPr="00490668">
        <w:rPr>
          <w:rStyle w:val="Emphasis"/>
          <w:sz w:val="26"/>
          <w:szCs w:val="26"/>
        </w:rPr>
        <w:t xml:space="preserve"> collectives as real </w:t>
      </w:r>
      <w:r w:rsidRPr="00490668">
        <w:rPr>
          <w:rStyle w:val="Emphasis"/>
          <w:sz w:val="26"/>
          <w:szCs w:val="26"/>
          <w:highlight w:val="cyan"/>
        </w:rPr>
        <w:t>unions</w:t>
      </w:r>
      <w:r w:rsidRPr="00490668">
        <w:rPr>
          <w:szCs w:val="26"/>
          <w:u w:val="single"/>
        </w:rPr>
        <w:t>.</w:t>
      </w:r>
    </w:p>
    <w:p w14:paraId="25383E9D" w14:textId="77777777" w:rsidR="009D1CCA" w:rsidRDefault="009D1CCA" w:rsidP="009D1CCA"/>
    <w:p w14:paraId="79C6C5E7" w14:textId="77777777" w:rsidR="009D1CCA" w:rsidRPr="00490668" w:rsidRDefault="009D1CCA" w:rsidP="009D1CCA">
      <w:pPr>
        <w:pStyle w:val="Heading4"/>
      </w:pPr>
      <w:r w:rsidRPr="00490668">
        <w:t>Technological innovation solves every existential threat – which outweighs.</w:t>
      </w:r>
    </w:p>
    <w:p w14:paraId="59A329F3" w14:textId="77777777" w:rsidR="009D1CCA" w:rsidRPr="00490668" w:rsidRDefault="009D1CCA" w:rsidP="009D1CCA">
      <w:pPr>
        <w:rPr>
          <w:sz w:val="16"/>
          <w:szCs w:val="26"/>
        </w:rPr>
      </w:pPr>
      <w:r w:rsidRPr="00490668">
        <w:rPr>
          <w:rStyle w:val="Style13ptBold"/>
          <w:szCs w:val="26"/>
          <w:u w:val="single"/>
        </w:rPr>
        <w:t>Matthews 18</w:t>
      </w:r>
      <w:r w:rsidRPr="00490668">
        <w:rPr>
          <w:sz w:val="16"/>
          <w:szCs w:val="26"/>
        </w:rPr>
        <w:t xml:space="preserve"> Dylan. Co-founder of Vox, citing Nick </w:t>
      </w:r>
      <w:proofErr w:type="spellStart"/>
      <w:r w:rsidRPr="00490668">
        <w:rPr>
          <w:sz w:val="16"/>
          <w:szCs w:val="26"/>
        </w:rPr>
        <w:t>Beckstead</w:t>
      </w:r>
      <w:proofErr w:type="spellEnd"/>
      <w:r w:rsidRPr="00490668">
        <w:rPr>
          <w:sz w:val="16"/>
          <w:szCs w:val="26"/>
        </w:rPr>
        <w:t xml:space="preserve"> @ Rutgers University. 10-26-2018. "How to help people millions of years from now." Vox. https://www.vox.com/future-perfect/2018/10/26/18023366/far-future-effective-altruism-existential-risk-doing-good</w:t>
      </w:r>
    </w:p>
    <w:p w14:paraId="638D3301" w14:textId="77777777" w:rsidR="009D1CCA" w:rsidRPr="00490668" w:rsidRDefault="009D1CCA" w:rsidP="009D1CCA">
      <w:pPr>
        <w:rPr>
          <w:b/>
          <w:iCs/>
          <w:szCs w:val="26"/>
          <w:u w:val="single"/>
        </w:rPr>
      </w:pPr>
      <w:r w:rsidRPr="00490668">
        <w:rPr>
          <w:sz w:val="16"/>
          <w:szCs w:val="26"/>
        </w:rPr>
        <w:lastRenderedPageBreak/>
        <w:t xml:space="preserve">If you care about improving human lives, you should overwhelmingly care about those quadrillions of lives rather than the comparatively small number of people alive today. </w:t>
      </w:r>
      <w:r w:rsidRPr="00490668">
        <w:rPr>
          <w:rStyle w:val="StyleUnderline"/>
          <w:sz w:val="26"/>
          <w:szCs w:val="26"/>
        </w:rPr>
        <w:t>The 7.6 billion people now living</w:t>
      </w:r>
      <w:r w:rsidRPr="00490668">
        <w:rPr>
          <w:sz w:val="16"/>
          <w:szCs w:val="26"/>
        </w:rPr>
        <w:t xml:space="preserve">, after all, </w:t>
      </w:r>
      <w:r w:rsidRPr="00490668">
        <w:rPr>
          <w:rStyle w:val="StyleUnderline"/>
          <w:sz w:val="26"/>
          <w:szCs w:val="26"/>
        </w:rPr>
        <w:t xml:space="preserve">amount to less than 0.003 percent of the population that will live in the </w:t>
      </w:r>
      <w:r w:rsidRPr="00490668">
        <w:rPr>
          <w:rStyle w:val="Emphasis"/>
          <w:sz w:val="26"/>
          <w:szCs w:val="26"/>
        </w:rPr>
        <w:t>future</w:t>
      </w:r>
      <w:r w:rsidRPr="00490668">
        <w:rPr>
          <w:sz w:val="16"/>
          <w:szCs w:val="26"/>
        </w:rPr>
        <w:t xml:space="preserve">. It’s reasonable to suggest that those </w:t>
      </w:r>
      <w:r w:rsidRPr="00490668">
        <w:rPr>
          <w:rStyle w:val="Emphasis"/>
          <w:sz w:val="26"/>
          <w:szCs w:val="26"/>
        </w:rPr>
        <w:t>quadrillions</w:t>
      </w:r>
      <w:r w:rsidRPr="00490668">
        <w:rPr>
          <w:sz w:val="16"/>
          <w:szCs w:val="26"/>
        </w:rPr>
        <w:t xml:space="preserve"> </w:t>
      </w:r>
      <w:r w:rsidRPr="00490668">
        <w:rPr>
          <w:rStyle w:val="StyleUnderline"/>
          <w:sz w:val="26"/>
          <w:szCs w:val="26"/>
        </w:rPr>
        <w:t xml:space="preserve">of </w:t>
      </w:r>
      <w:r w:rsidRPr="00490668">
        <w:rPr>
          <w:rStyle w:val="StyleUnderline"/>
          <w:sz w:val="26"/>
          <w:szCs w:val="26"/>
          <w:highlight w:val="cyan"/>
        </w:rPr>
        <w:t>future people have</w:t>
      </w:r>
      <w:r w:rsidRPr="00490668">
        <w:rPr>
          <w:sz w:val="16"/>
          <w:szCs w:val="26"/>
        </w:rPr>
        <w:t xml:space="preserve">, accordingly, </w:t>
      </w:r>
      <w:r w:rsidRPr="00490668">
        <w:rPr>
          <w:rStyle w:val="Emphasis"/>
          <w:sz w:val="26"/>
          <w:szCs w:val="26"/>
        </w:rPr>
        <w:t>hundreds of thousands of times</w:t>
      </w:r>
      <w:r w:rsidRPr="00490668">
        <w:rPr>
          <w:sz w:val="16"/>
          <w:szCs w:val="26"/>
        </w:rPr>
        <w:t xml:space="preserve"> </w:t>
      </w:r>
      <w:r w:rsidRPr="00490668">
        <w:rPr>
          <w:rStyle w:val="StyleUnderline"/>
          <w:sz w:val="26"/>
          <w:szCs w:val="26"/>
          <w:highlight w:val="cyan"/>
        </w:rPr>
        <w:t>more moral weight</w:t>
      </w:r>
      <w:r w:rsidRPr="00490668">
        <w:rPr>
          <w:rStyle w:val="StyleUnderline"/>
          <w:sz w:val="26"/>
          <w:szCs w:val="26"/>
        </w:rPr>
        <w:t xml:space="preserve"> than those of us living here </w:t>
      </w:r>
      <w:r w:rsidRPr="00490668">
        <w:rPr>
          <w:rStyle w:val="Emphasis"/>
          <w:sz w:val="26"/>
          <w:szCs w:val="26"/>
        </w:rPr>
        <w:t>today</w:t>
      </w:r>
      <w:r w:rsidRPr="00490668">
        <w:rPr>
          <w:rStyle w:val="StyleUnderline"/>
          <w:sz w:val="26"/>
          <w:szCs w:val="26"/>
        </w:rPr>
        <w:t xml:space="preserve"> do</w:t>
      </w:r>
      <w:r w:rsidRPr="00490668">
        <w:rPr>
          <w:sz w:val="16"/>
          <w:szCs w:val="26"/>
        </w:rPr>
        <w:t xml:space="preserve">. That’s the basic argument behind Nick </w:t>
      </w:r>
      <w:proofErr w:type="spellStart"/>
      <w:r w:rsidRPr="00490668">
        <w:rPr>
          <w:sz w:val="16"/>
          <w:szCs w:val="26"/>
        </w:rPr>
        <w:t>Beckstead’s</w:t>
      </w:r>
      <w:proofErr w:type="spellEnd"/>
      <w:r w:rsidRPr="00490668">
        <w:rPr>
          <w:sz w:val="16"/>
          <w:szCs w:val="26"/>
        </w:rPr>
        <w:t xml:space="preserve"> 2013 Rutgers philosophy dissertation, “On the overwhelming importance of shaping the far future.” It’s a glorious mindfuck of a thesis, not least because </w:t>
      </w:r>
      <w:proofErr w:type="spellStart"/>
      <w:r w:rsidRPr="00490668">
        <w:rPr>
          <w:sz w:val="16"/>
          <w:szCs w:val="26"/>
        </w:rPr>
        <w:t>Beckstead</w:t>
      </w:r>
      <w:proofErr w:type="spellEnd"/>
      <w:r w:rsidRPr="00490668">
        <w:rPr>
          <w:sz w:val="16"/>
          <w:szCs w:val="26"/>
        </w:rPr>
        <w:t xml:space="preserve"> shows very convincingly that this is a conclusion any plausible moral view would reach. It’s not just something that weird </w:t>
      </w:r>
      <w:proofErr w:type="spellStart"/>
      <w:r w:rsidRPr="00490668">
        <w:rPr>
          <w:sz w:val="16"/>
          <w:szCs w:val="26"/>
        </w:rPr>
        <w:t>utilitarians</w:t>
      </w:r>
      <w:proofErr w:type="spellEnd"/>
      <w:r w:rsidRPr="00490668">
        <w:rPr>
          <w:sz w:val="16"/>
          <w:szCs w:val="26"/>
        </w:rPr>
        <w:t xml:space="preserve"> have to deal with. And </w:t>
      </w:r>
      <w:proofErr w:type="spellStart"/>
      <w:r w:rsidRPr="00490668">
        <w:rPr>
          <w:sz w:val="16"/>
          <w:szCs w:val="26"/>
        </w:rPr>
        <w:t>Beckstead</w:t>
      </w:r>
      <w:proofErr w:type="spellEnd"/>
      <w:r w:rsidRPr="00490668">
        <w:rPr>
          <w:sz w:val="16"/>
          <w:szCs w:val="2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490668">
        <w:rPr>
          <w:sz w:val="16"/>
          <w:szCs w:val="26"/>
        </w:rPr>
        <w:t>prioritizing</w:t>
      </w:r>
      <w:proofErr w:type="gramEnd"/>
      <w:r w:rsidRPr="00490668">
        <w:rPr>
          <w:sz w:val="16"/>
          <w:szCs w:val="26"/>
        </w:rPr>
        <w:t xml:space="preserve"> the far future even mean? </w:t>
      </w:r>
      <w:r w:rsidRPr="00490668">
        <w:rPr>
          <w:rStyle w:val="StyleUnderline"/>
          <w:sz w:val="26"/>
          <w:szCs w:val="26"/>
        </w:rPr>
        <w:t xml:space="preserve">The most </w:t>
      </w:r>
      <w:r w:rsidRPr="00490668">
        <w:rPr>
          <w:rStyle w:val="Emphasis"/>
          <w:sz w:val="26"/>
          <w:szCs w:val="26"/>
        </w:rPr>
        <w:t>literal</w:t>
      </w:r>
      <w:r w:rsidRPr="00490668">
        <w:rPr>
          <w:sz w:val="16"/>
          <w:szCs w:val="26"/>
        </w:rPr>
        <w:t xml:space="preserve"> </w:t>
      </w:r>
      <w:r w:rsidRPr="00490668">
        <w:rPr>
          <w:rStyle w:val="StyleUnderline"/>
          <w:sz w:val="26"/>
          <w:szCs w:val="26"/>
        </w:rPr>
        <w:t xml:space="preserve">thing it could mean is preventing human </w:t>
      </w:r>
      <w:r w:rsidRPr="00490668">
        <w:rPr>
          <w:rStyle w:val="Emphasis"/>
          <w:sz w:val="26"/>
          <w:szCs w:val="26"/>
        </w:rPr>
        <w:t>extinction</w:t>
      </w:r>
      <w:r w:rsidRPr="00490668">
        <w:rPr>
          <w:sz w:val="16"/>
          <w:szCs w:val="26"/>
        </w:rPr>
        <w:t xml:space="preserve">, to ensure that the species persists </w:t>
      </w:r>
      <w:proofErr w:type="gramStart"/>
      <w:r w:rsidRPr="00490668">
        <w:rPr>
          <w:sz w:val="16"/>
          <w:szCs w:val="26"/>
        </w:rPr>
        <w:t>as long as</w:t>
      </w:r>
      <w:proofErr w:type="gramEnd"/>
      <w:r w:rsidRPr="00490668">
        <w:rPr>
          <w:sz w:val="16"/>
          <w:szCs w:val="2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90668">
        <w:rPr>
          <w:rStyle w:val="StyleUnderline"/>
          <w:sz w:val="26"/>
          <w:szCs w:val="26"/>
        </w:rPr>
        <w:t>But</w:t>
      </w:r>
      <w:r w:rsidRPr="00490668">
        <w:rPr>
          <w:sz w:val="16"/>
          <w:szCs w:val="26"/>
        </w:rPr>
        <w:t xml:space="preserve"> in a set of slides he made in 2013, </w:t>
      </w:r>
      <w:proofErr w:type="spellStart"/>
      <w:r w:rsidRPr="00490668">
        <w:rPr>
          <w:sz w:val="16"/>
          <w:szCs w:val="26"/>
        </w:rPr>
        <w:t>Beckstead</w:t>
      </w:r>
      <w:proofErr w:type="spellEnd"/>
      <w:r w:rsidRPr="00490668">
        <w:rPr>
          <w:sz w:val="16"/>
          <w:szCs w:val="26"/>
        </w:rPr>
        <w:t xml:space="preserve"> makes a compelling case that </w:t>
      </w:r>
      <w:r w:rsidRPr="00490668">
        <w:rPr>
          <w:rStyle w:val="StyleUnderline"/>
          <w:sz w:val="26"/>
          <w:szCs w:val="26"/>
        </w:rPr>
        <w:t xml:space="preserve">while that’s certainly </w:t>
      </w:r>
      <w:r w:rsidRPr="00490668">
        <w:rPr>
          <w:rStyle w:val="Emphasis"/>
          <w:sz w:val="26"/>
          <w:szCs w:val="26"/>
        </w:rPr>
        <w:t>part</w:t>
      </w:r>
      <w:r w:rsidRPr="00490668">
        <w:rPr>
          <w:sz w:val="16"/>
          <w:szCs w:val="26"/>
        </w:rPr>
        <w:t xml:space="preserve"> </w:t>
      </w:r>
      <w:r w:rsidRPr="00490668">
        <w:rPr>
          <w:rStyle w:val="StyleUnderline"/>
          <w:sz w:val="26"/>
          <w:szCs w:val="26"/>
        </w:rPr>
        <w:t xml:space="preserve">of what caring about the far future entails, approaches that address </w:t>
      </w:r>
      <w:r w:rsidRPr="00490668">
        <w:rPr>
          <w:rStyle w:val="Emphasis"/>
          <w:sz w:val="26"/>
          <w:szCs w:val="26"/>
        </w:rPr>
        <w:t>specific threats</w:t>
      </w:r>
      <w:r w:rsidRPr="00490668">
        <w:rPr>
          <w:sz w:val="16"/>
          <w:szCs w:val="26"/>
        </w:rPr>
        <w:t xml:space="preserve"> </w:t>
      </w:r>
      <w:r w:rsidRPr="00490668">
        <w:rPr>
          <w:rStyle w:val="StyleUnderline"/>
          <w:sz w:val="26"/>
          <w:szCs w:val="26"/>
        </w:rPr>
        <w:t>to humanity</w:t>
      </w:r>
      <w:r w:rsidRPr="00490668">
        <w:rPr>
          <w:sz w:val="16"/>
          <w:szCs w:val="26"/>
        </w:rPr>
        <w:t xml:space="preserve"> (which he calls “</w:t>
      </w:r>
      <w:r w:rsidRPr="00490668">
        <w:rPr>
          <w:rStyle w:val="Emphasis"/>
          <w:sz w:val="26"/>
          <w:szCs w:val="26"/>
        </w:rPr>
        <w:t>targeted</w:t>
      </w:r>
      <w:r w:rsidRPr="00490668">
        <w:rPr>
          <w:sz w:val="16"/>
          <w:szCs w:val="26"/>
        </w:rPr>
        <w:t xml:space="preserve">” </w:t>
      </w:r>
      <w:r w:rsidRPr="00490668">
        <w:rPr>
          <w:rStyle w:val="StyleUnderline"/>
          <w:sz w:val="26"/>
          <w:szCs w:val="26"/>
        </w:rPr>
        <w:t>approaches</w:t>
      </w:r>
      <w:r w:rsidRPr="00490668">
        <w:rPr>
          <w:sz w:val="16"/>
          <w:szCs w:val="26"/>
        </w:rPr>
        <w:t xml:space="preserve"> to the far future) </w:t>
      </w:r>
      <w:r w:rsidRPr="00490668">
        <w:rPr>
          <w:rStyle w:val="StyleUnderline"/>
          <w:sz w:val="26"/>
          <w:szCs w:val="26"/>
        </w:rPr>
        <w:t xml:space="preserve">have to </w:t>
      </w:r>
      <w:r w:rsidRPr="00490668">
        <w:rPr>
          <w:rStyle w:val="Emphasis"/>
          <w:sz w:val="26"/>
          <w:szCs w:val="26"/>
        </w:rPr>
        <w:t>complement</w:t>
      </w:r>
      <w:r w:rsidRPr="00490668">
        <w:rPr>
          <w:sz w:val="16"/>
          <w:szCs w:val="26"/>
        </w:rPr>
        <w:t xml:space="preserve"> “</w:t>
      </w:r>
      <w:r w:rsidRPr="00490668">
        <w:rPr>
          <w:rStyle w:val="Emphasis"/>
          <w:sz w:val="26"/>
          <w:szCs w:val="26"/>
        </w:rPr>
        <w:t>broad</w:t>
      </w:r>
      <w:r w:rsidRPr="00490668">
        <w:rPr>
          <w:sz w:val="16"/>
          <w:szCs w:val="26"/>
        </w:rPr>
        <w:t xml:space="preserve">” </w:t>
      </w:r>
      <w:r w:rsidRPr="00490668">
        <w:rPr>
          <w:rStyle w:val="StyleUnderline"/>
          <w:sz w:val="26"/>
          <w:szCs w:val="26"/>
        </w:rPr>
        <w:t xml:space="preserve">approaches, where instead of trying to </w:t>
      </w:r>
      <w:r w:rsidRPr="00490668">
        <w:rPr>
          <w:rStyle w:val="Emphasis"/>
          <w:sz w:val="26"/>
          <w:szCs w:val="26"/>
        </w:rPr>
        <w:t>predict</w:t>
      </w:r>
      <w:r w:rsidRPr="00490668">
        <w:rPr>
          <w:rStyle w:val="StyleUnderline"/>
          <w:sz w:val="26"/>
          <w:szCs w:val="26"/>
        </w:rPr>
        <w:t xml:space="preserve"> what’s going to kill us all, you just </w:t>
      </w:r>
      <w:r w:rsidRPr="00490668">
        <w:rPr>
          <w:rStyle w:val="Emphasis"/>
          <w:sz w:val="26"/>
          <w:szCs w:val="26"/>
        </w:rPr>
        <w:t xml:space="preserve">generally </w:t>
      </w:r>
      <w:r w:rsidRPr="00490668">
        <w:rPr>
          <w:rStyle w:val="Emphasis"/>
          <w:sz w:val="26"/>
          <w:szCs w:val="26"/>
          <w:highlight w:val="cyan"/>
        </w:rPr>
        <w:t xml:space="preserve">try to keep </w:t>
      </w:r>
      <w:r w:rsidRPr="00490668">
        <w:rPr>
          <w:rStyle w:val="Emphasis"/>
          <w:sz w:val="26"/>
          <w:szCs w:val="26"/>
        </w:rPr>
        <w:t>civilization running as best it can</w:t>
      </w:r>
      <w:r w:rsidRPr="00490668">
        <w:rPr>
          <w:rStyle w:val="StyleUnderline"/>
          <w:sz w:val="26"/>
          <w:szCs w:val="26"/>
        </w:rPr>
        <w:t xml:space="preserve">, so that it is, as a whole, </w:t>
      </w:r>
      <w:r w:rsidRPr="00490668">
        <w:rPr>
          <w:rStyle w:val="StyleUnderline"/>
          <w:sz w:val="26"/>
          <w:szCs w:val="26"/>
          <w:highlight w:val="cyan"/>
        </w:rPr>
        <w:t xml:space="preserve">well-equipped to deal with </w:t>
      </w:r>
      <w:r w:rsidRPr="00490668">
        <w:rPr>
          <w:rStyle w:val="Emphasis"/>
          <w:sz w:val="26"/>
          <w:szCs w:val="26"/>
        </w:rPr>
        <w:t>potential</w:t>
      </w:r>
      <w:r w:rsidRPr="00490668">
        <w:rPr>
          <w:rStyle w:val="StyleUnderline"/>
          <w:sz w:val="26"/>
          <w:szCs w:val="26"/>
        </w:rPr>
        <w:t xml:space="preserve"> </w:t>
      </w:r>
      <w:r w:rsidRPr="00490668">
        <w:rPr>
          <w:rStyle w:val="StyleUnderline"/>
          <w:sz w:val="26"/>
          <w:szCs w:val="26"/>
          <w:highlight w:val="cyan"/>
        </w:rPr>
        <w:t xml:space="preserve">extinction events </w:t>
      </w:r>
      <w:r w:rsidRPr="00490668">
        <w:rPr>
          <w:rStyle w:val="StyleUnderline"/>
          <w:sz w:val="26"/>
          <w:szCs w:val="26"/>
        </w:rPr>
        <w:t xml:space="preserve">in the </w:t>
      </w:r>
      <w:r w:rsidRPr="00490668">
        <w:rPr>
          <w:rStyle w:val="Emphasis"/>
          <w:sz w:val="26"/>
          <w:szCs w:val="26"/>
        </w:rPr>
        <w:t>future</w:t>
      </w:r>
      <w:r w:rsidRPr="00490668">
        <w:rPr>
          <w:sz w:val="16"/>
          <w:szCs w:val="26"/>
        </w:rPr>
        <w:t xml:space="preserve">, not just in 2030 or 2040 but in 3500 or 95000 or even 37 million. </w:t>
      </w:r>
      <w:r w:rsidRPr="00490668">
        <w:rPr>
          <w:rStyle w:val="StyleUnderline"/>
          <w:sz w:val="26"/>
          <w:szCs w:val="26"/>
        </w:rPr>
        <w:t xml:space="preserve">In other words, caring about the far future </w:t>
      </w:r>
      <w:r w:rsidRPr="00490668">
        <w:rPr>
          <w:rStyle w:val="Emphasis"/>
          <w:sz w:val="26"/>
          <w:szCs w:val="26"/>
        </w:rPr>
        <w:t>doesn’t mean just paying attention to low-probability risks of total annihilation</w:t>
      </w:r>
      <w:r w:rsidRPr="00490668">
        <w:rPr>
          <w:rStyle w:val="StyleUnderline"/>
          <w:sz w:val="26"/>
          <w:szCs w:val="26"/>
        </w:rPr>
        <w:t xml:space="preserve">; it also means </w:t>
      </w:r>
      <w:r w:rsidRPr="00490668">
        <w:rPr>
          <w:rStyle w:val="Emphasis"/>
          <w:sz w:val="26"/>
          <w:szCs w:val="26"/>
          <w:highlight w:val="cyan"/>
        </w:rPr>
        <w:t xml:space="preserve">acting on pressing needs </w:t>
      </w:r>
      <w:r w:rsidRPr="00490668">
        <w:rPr>
          <w:rStyle w:val="Emphasis"/>
          <w:sz w:val="26"/>
          <w:szCs w:val="26"/>
        </w:rPr>
        <w:t>now</w:t>
      </w:r>
      <w:r w:rsidRPr="00490668">
        <w:rPr>
          <w:sz w:val="16"/>
          <w:szCs w:val="26"/>
        </w:rPr>
        <w:t xml:space="preserve">. For example: </w:t>
      </w:r>
      <w:r w:rsidRPr="00490668">
        <w:rPr>
          <w:rStyle w:val="StyleUnderline"/>
          <w:sz w:val="26"/>
          <w:szCs w:val="26"/>
        </w:rPr>
        <w:t xml:space="preserve">We’re </w:t>
      </w:r>
      <w:r w:rsidRPr="00490668">
        <w:rPr>
          <w:rStyle w:val="StyleUnderline"/>
          <w:sz w:val="26"/>
          <w:szCs w:val="26"/>
          <w:highlight w:val="cyan"/>
        </w:rPr>
        <w:t>going to</w:t>
      </w:r>
      <w:r w:rsidRPr="00490668">
        <w:rPr>
          <w:rStyle w:val="StyleUnderline"/>
          <w:sz w:val="26"/>
          <w:szCs w:val="26"/>
        </w:rPr>
        <w:t xml:space="preserve"> be </w:t>
      </w:r>
      <w:r w:rsidRPr="00490668">
        <w:rPr>
          <w:rStyle w:val="Emphasis"/>
          <w:sz w:val="26"/>
          <w:szCs w:val="26"/>
        </w:rPr>
        <w:t>better prepared</w:t>
      </w:r>
      <w:r w:rsidRPr="00490668">
        <w:rPr>
          <w:rStyle w:val="StyleUnderline"/>
          <w:sz w:val="26"/>
          <w:szCs w:val="26"/>
        </w:rPr>
        <w:t xml:space="preserve"> to </w:t>
      </w:r>
      <w:r w:rsidRPr="00490668">
        <w:rPr>
          <w:rStyle w:val="StyleUnderline"/>
          <w:sz w:val="26"/>
          <w:szCs w:val="26"/>
          <w:highlight w:val="cyan"/>
        </w:rPr>
        <w:t xml:space="preserve">prevent extinction from </w:t>
      </w:r>
      <w:r w:rsidRPr="00490668">
        <w:rPr>
          <w:rStyle w:val="Emphasis"/>
          <w:sz w:val="26"/>
          <w:szCs w:val="26"/>
          <w:highlight w:val="cyan"/>
        </w:rPr>
        <w:t>AI</w:t>
      </w:r>
      <w:r w:rsidRPr="00490668">
        <w:rPr>
          <w:rStyle w:val="StyleUnderline"/>
          <w:sz w:val="26"/>
          <w:szCs w:val="26"/>
        </w:rPr>
        <w:t xml:space="preserve"> or a </w:t>
      </w:r>
      <w:proofErr w:type="spellStart"/>
      <w:r w:rsidRPr="00490668">
        <w:rPr>
          <w:rStyle w:val="Emphasis"/>
          <w:sz w:val="26"/>
          <w:szCs w:val="26"/>
          <w:highlight w:val="cyan"/>
        </w:rPr>
        <w:t>supervirus</w:t>
      </w:r>
      <w:proofErr w:type="spellEnd"/>
      <w:r w:rsidRPr="00490668">
        <w:rPr>
          <w:rStyle w:val="StyleUnderline"/>
          <w:sz w:val="26"/>
          <w:szCs w:val="26"/>
          <w:highlight w:val="cyan"/>
        </w:rPr>
        <w:t xml:space="preserve"> or</w:t>
      </w:r>
      <w:r w:rsidRPr="00490668">
        <w:rPr>
          <w:rStyle w:val="StyleUnderline"/>
          <w:sz w:val="26"/>
          <w:szCs w:val="26"/>
        </w:rPr>
        <w:t xml:space="preserve"> </w:t>
      </w:r>
      <w:r w:rsidRPr="00490668">
        <w:rPr>
          <w:rStyle w:val="Emphasis"/>
          <w:sz w:val="26"/>
          <w:szCs w:val="26"/>
        </w:rPr>
        <w:t xml:space="preserve">global </w:t>
      </w:r>
      <w:r w:rsidRPr="00490668">
        <w:rPr>
          <w:rStyle w:val="Emphasis"/>
          <w:sz w:val="26"/>
          <w:szCs w:val="26"/>
          <w:highlight w:val="cyan"/>
        </w:rPr>
        <w:t>warming</w:t>
      </w:r>
      <w:r w:rsidRPr="00490668">
        <w:rPr>
          <w:rStyle w:val="StyleUnderline"/>
          <w:sz w:val="26"/>
          <w:szCs w:val="26"/>
          <w:highlight w:val="cyan"/>
        </w:rPr>
        <w:t xml:space="preserve"> if society</w:t>
      </w:r>
      <w:r w:rsidRPr="00490668">
        <w:rPr>
          <w:rStyle w:val="StyleUnderline"/>
          <w:sz w:val="26"/>
          <w:szCs w:val="26"/>
        </w:rPr>
        <w:t xml:space="preserve"> </w:t>
      </w:r>
      <w:proofErr w:type="gramStart"/>
      <w:r w:rsidRPr="00490668">
        <w:rPr>
          <w:rStyle w:val="StyleUnderline"/>
          <w:sz w:val="26"/>
          <w:szCs w:val="26"/>
        </w:rPr>
        <w:t xml:space="preserve">as a whole </w:t>
      </w:r>
      <w:r w:rsidRPr="00490668">
        <w:rPr>
          <w:rStyle w:val="StyleUnderline"/>
          <w:sz w:val="26"/>
          <w:szCs w:val="26"/>
          <w:highlight w:val="cyan"/>
        </w:rPr>
        <w:t>makes</w:t>
      </w:r>
      <w:proofErr w:type="gramEnd"/>
      <w:r w:rsidRPr="00490668">
        <w:rPr>
          <w:rStyle w:val="StyleUnderline"/>
          <w:sz w:val="26"/>
          <w:szCs w:val="26"/>
        </w:rPr>
        <w:t xml:space="preserve"> </w:t>
      </w:r>
      <w:r w:rsidRPr="00490668">
        <w:rPr>
          <w:rStyle w:val="Emphasis"/>
          <w:sz w:val="26"/>
          <w:szCs w:val="26"/>
        </w:rPr>
        <w:t xml:space="preserve">a lot of </w:t>
      </w:r>
      <w:r w:rsidRPr="00490668">
        <w:rPr>
          <w:rStyle w:val="Emphasis"/>
          <w:sz w:val="26"/>
          <w:szCs w:val="26"/>
          <w:highlight w:val="cyan"/>
        </w:rPr>
        <w:t>scientific progress</w:t>
      </w:r>
      <w:r w:rsidRPr="00490668">
        <w:rPr>
          <w:sz w:val="16"/>
          <w:szCs w:val="26"/>
        </w:rPr>
        <w:t xml:space="preserve">. And a significant bottleneck there is that </w:t>
      </w:r>
      <w:proofErr w:type="gramStart"/>
      <w:r w:rsidRPr="00490668">
        <w:rPr>
          <w:sz w:val="16"/>
          <w:szCs w:val="26"/>
        </w:rPr>
        <w:t>the vast majority of</w:t>
      </w:r>
      <w:proofErr w:type="gramEnd"/>
      <w:r w:rsidRPr="00490668">
        <w:rPr>
          <w:sz w:val="16"/>
          <w:szCs w:val="2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490668">
        <w:rPr>
          <w:rStyle w:val="StyleUnderline"/>
          <w:sz w:val="26"/>
          <w:szCs w:val="26"/>
        </w:rPr>
        <w:t xml:space="preserve">So maybe one of </w:t>
      </w:r>
      <w:r w:rsidRPr="00490668">
        <w:rPr>
          <w:rStyle w:val="StyleUnderline"/>
          <w:sz w:val="26"/>
          <w:szCs w:val="26"/>
          <w:highlight w:val="cyan"/>
        </w:rPr>
        <w:t xml:space="preserve">the </w:t>
      </w:r>
      <w:r w:rsidRPr="00490668">
        <w:rPr>
          <w:rStyle w:val="Emphasis"/>
          <w:sz w:val="26"/>
          <w:szCs w:val="26"/>
          <w:highlight w:val="cyan"/>
        </w:rPr>
        <w:t>best thing</w:t>
      </w:r>
      <w:r w:rsidRPr="00490668">
        <w:rPr>
          <w:rStyle w:val="StyleUnderline"/>
          <w:sz w:val="26"/>
          <w:szCs w:val="26"/>
          <w:highlight w:val="cyan"/>
        </w:rPr>
        <w:t>s</w:t>
      </w:r>
      <w:r w:rsidRPr="00490668">
        <w:rPr>
          <w:rStyle w:val="StyleUnderline"/>
          <w:sz w:val="26"/>
          <w:szCs w:val="26"/>
        </w:rPr>
        <w:t xml:space="preserve"> we can do for the</w:t>
      </w:r>
      <w:r w:rsidRPr="00490668">
        <w:rPr>
          <w:sz w:val="16"/>
          <w:szCs w:val="26"/>
        </w:rPr>
        <w:t xml:space="preserve"> </w:t>
      </w:r>
      <w:r w:rsidRPr="00490668">
        <w:rPr>
          <w:rStyle w:val="Emphasis"/>
          <w:sz w:val="26"/>
          <w:szCs w:val="26"/>
        </w:rPr>
        <w:t>far future</w:t>
      </w:r>
      <w:r w:rsidRPr="00490668">
        <w:rPr>
          <w:sz w:val="16"/>
          <w:szCs w:val="26"/>
        </w:rPr>
        <w:t xml:space="preserve"> </w:t>
      </w:r>
      <w:r w:rsidRPr="00490668">
        <w:rPr>
          <w:rStyle w:val="StyleUnderline"/>
          <w:sz w:val="26"/>
          <w:szCs w:val="26"/>
          <w:highlight w:val="cyan"/>
        </w:rPr>
        <w:t>is to</w:t>
      </w:r>
      <w:r w:rsidRPr="00490668">
        <w:rPr>
          <w:sz w:val="16"/>
          <w:szCs w:val="26"/>
        </w:rPr>
        <w:t xml:space="preserve"> improve school systems — here and now — to </w:t>
      </w:r>
      <w:r w:rsidRPr="00490668">
        <w:rPr>
          <w:rStyle w:val="StyleUnderline"/>
          <w:sz w:val="26"/>
          <w:szCs w:val="26"/>
          <w:highlight w:val="cyan"/>
        </w:rPr>
        <w:t>harness</w:t>
      </w:r>
      <w:r w:rsidRPr="00490668">
        <w:rPr>
          <w:sz w:val="16"/>
          <w:szCs w:val="26"/>
        </w:rPr>
        <w:t xml:space="preserve"> the group economist Raj Chetty calls “lost </w:t>
      </w:r>
      <w:proofErr w:type="spellStart"/>
      <w:r w:rsidRPr="00490668">
        <w:rPr>
          <w:sz w:val="16"/>
          <w:szCs w:val="26"/>
        </w:rPr>
        <w:t>Einsteins</w:t>
      </w:r>
      <w:proofErr w:type="spellEnd"/>
      <w:r w:rsidRPr="00490668">
        <w:rPr>
          <w:sz w:val="16"/>
          <w:szCs w:val="26"/>
        </w:rPr>
        <w:t>” (</w:t>
      </w:r>
      <w:r w:rsidRPr="00490668">
        <w:rPr>
          <w:rStyle w:val="Emphasis"/>
          <w:sz w:val="26"/>
          <w:szCs w:val="26"/>
        </w:rPr>
        <w:t xml:space="preserve">potential </w:t>
      </w:r>
      <w:r w:rsidRPr="00490668">
        <w:rPr>
          <w:rStyle w:val="Emphasis"/>
          <w:sz w:val="26"/>
          <w:szCs w:val="26"/>
          <w:highlight w:val="cyan"/>
        </w:rPr>
        <w:t>innovators</w:t>
      </w:r>
      <w:r w:rsidRPr="00490668">
        <w:rPr>
          <w:sz w:val="16"/>
          <w:szCs w:val="2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490668">
        <w:rPr>
          <w:sz w:val="16"/>
          <w:szCs w:val="26"/>
        </w:rPr>
        <w:t>Beckstead</w:t>
      </w:r>
      <w:proofErr w:type="spellEnd"/>
      <w:r w:rsidRPr="00490668">
        <w:rPr>
          <w:sz w:val="16"/>
          <w:szCs w:val="2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90668">
        <w:rPr>
          <w:rStyle w:val="StyleUnderline"/>
          <w:sz w:val="26"/>
          <w:szCs w:val="26"/>
        </w:rPr>
        <w:t>improve</w:t>
      </w:r>
      <w:r w:rsidRPr="00490668">
        <w:rPr>
          <w:sz w:val="16"/>
          <w:szCs w:val="26"/>
        </w:rPr>
        <w:t xml:space="preserve"> </w:t>
      </w:r>
      <w:r w:rsidRPr="00490668">
        <w:rPr>
          <w:rStyle w:val="Emphasis"/>
          <w:sz w:val="26"/>
          <w:szCs w:val="26"/>
        </w:rPr>
        <w:t>incentives</w:t>
      </w:r>
      <w:r w:rsidRPr="00490668">
        <w:rPr>
          <w:sz w:val="16"/>
          <w:szCs w:val="26"/>
        </w:rPr>
        <w:t xml:space="preserve"> </w:t>
      </w:r>
      <w:r w:rsidRPr="00490668">
        <w:rPr>
          <w:rStyle w:val="StyleUnderline"/>
          <w:sz w:val="26"/>
          <w:szCs w:val="26"/>
        </w:rPr>
        <w:t>and</w:t>
      </w:r>
      <w:r w:rsidRPr="00490668">
        <w:rPr>
          <w:sz w:val="16"/>
          <w:szCs w:val="26"/>
        </w:rPr>
        <w:t xml:space="preserve"> </w:t>
      </w:r>
      <w:r w:rsidRPr="00490668">
        <w:rPr>
          <w:rStyle w:val="Emphasis"/>
          <w:sz w:val="26"/>
          <w:szCs w:val="26"/>
        </w:rPr>
        <w:t>norms</w:t>
      </w:r>
      <w:r w:rsidRPr="00490668">
        <w:rPr>
          <w:sz w:val="16"/>
          <w:szCs w:val="26"/>
        </w:rPr>
        <w:t xml:space="preserve"> </w:t>
      </w:r>
      <w:r w:rsidRPr="00490668">
        <w:rPr>
          <w:rStyle w:val="StyleUnderline"/>
          <w:sz w:val="26"/>
          <w:szCs w:val="26"/>
        </w:rPr>
        <w:t>in</w:t>
      </w:r>
      <w:r w:rsidRPr="00490668">
        <w:rPr>
          <w:sz w:val="16"/>
          <w:szCs w:val="26"/>
        </w:rPr>
        <w:t xml:space="preserve"> </w:t>
      </w:r>
      <w:r w:rsidRPr="00490668">
        <w:rPr>
          <w:rStyle w:val="Emphasis"/>
          <w:sz w:val="26"/>
          <w:szCs w:val="26"/>
        </w:rPr>
        <w:t>academic work</w:t>
      </w:r>
      <w:r w:rsidRPr="00490668">
        <w:rPr>
          <w:sz w:val="16"/>
          <w:szCs w:val="2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490668">
        <w:rPr>
          <w:sz w:val="16"/>
          <w:szCs w:val="26"/>
        </w:rPr>
        <w:t>Beckstead</w:t>
      </w:r>
      <w:proofErr w:type="spellEnd"/>
      <w:r w:rsidRPr="00490668">
        <w:rPr>
          <w:sz w:val="16"/>
          <w:szCs w:val="2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490668">
        <w:rPr>
          <w:sz w:val="16"/>
          <w:szCs w:val="26"/>
        </w:rPr>
        <w:t>scientists, or</w:t>
      </w:r>
      <w:proofErr w:type="gramEnd"/>
      <w:r w:rsidRPr="00490668">
        <w:rPr>
          <w:sz w:val="16"/>
          <w:szCs w:val="2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90668">
        <w:rPr>
          <w:rStyle w:val="StyleUnderline"/>
          <w:sz w:val="26"/>
          <w:szCs w:val="26"/>
        </w:rPr>
        <w:t xml:space="preserve">If the far future is what matters, and generally trying to </w:t>
      </w:r>
      <w:r w:rsidRPr="00490668">
        <w:rPr>
          <w:rStyle w:val="StyleUnderline"/>
          <w:sz w:val="26"/>
          <w:szCs w:val="26"/>
        </w:rPr>
        <w:lastRenderedPageBreak/>
        <w:t xml:space="preserve">make the world work better is among the best ways to help the far future, then effective altruism just becomes plain </w:t>
      </w:r>
      <w:proofErr w:type="spellStart"/>
      <w:r w:rsidRPr="00490668">
        <w:rPr>
          <w:rStyle w:val="StyleUnderline"/>
          <w:sz w:val="26"/>
          <w:szCs w:val="26"/>
        </w:rPr>
        <w:t>ol</w:t>
      </w:r>
      <w:proofErr w:type="spellEnd"/>
      <w:r w:rsidRPr="00490668">
        <w:rPr>
          <w:rStyle w:val="StyleUnderline"/>
          <w:sz w:val="26"/>
          <w:szCs w:val="26"/>
        </w:rPr>
        <w:t>’ do-</w:t>
      </w:r>
      <w:proofErr w:type="spellStart"/>
      <w:r w:rsidRPr="00490668">
        <w:rPr>
          <w:rStyle w:val="StyleUnderline"/>
          <w:sz w:val="26"/>
          <w:szCs w:val="26"/>
        </w:rPr>
        <w:t>goodery</w:t>
      </w:r>
      <w:proofErr w:type="spellEnd"/>
      <w:r w:rsidRPr="00490668">
        <w:rPr>
          <w:rStyle w:val="StyleUnderline"/>
          <w:sz w:val="26"/>
          <w:szCs w:val="26"/>
        </w:rPr>
        <w:t>.</w:t>
      </w:r>
    </w:p>
    <w:p w14:paraId="3AEAA480" w14:textId="77777777" w:rsidR="009D1CCA" w:rsidRPr="00490668" w:rsidRDefault="009D1CCA" w:rsidP="009D1CCA"/>
    <w:p w14:paraId="4EEDD367" w14:textId="77777777" w:rsidR="009D1CCA" w:rsidRPr="009D1CCA" w:rsidRDefault="009D1CCA" w:rsidP="009D1CCA"/>
    <w:p w14:paraId="57D3961D" w14:textId="13755349" w:rsidR="004E120E" w:rsidRPr="00137980" w:rsidRDefault="00444686" w:rsidP="004E120E">
      <w:pPr>
        <w:pStyle w:val="Heading2"/>
      </w:pPr>
      <w:r>
        <w:lastRenderedPageBreak/>
        <w:t>CASE</w:t>
      </w:r>
    </w:p>
    <w:p w14:paraId="66FB2C1D" w14:textId="766A3E98" w:rsidR="004E120E" w:rsidRDefault="004E120E" w:rsidP="00444686">
      <w:pPr>
        <w:pStyle w:val="BigJr"/>
      </w:pPr>
    </w:p>
    <w:p w14:paraId="6F8114E1" w14:textId="77777777" w:rsidR="00CC165B" w:rsidRPr="005C7E55" w:rsidRDefault="00CC165B" w:rsidP="00CC165B">
      <w:pPr>
        <w:pStyle w:val="Heading4"/>
        <w:rPr>
          <w:rFonts w:cstheme="majorHAnsi"/>
        </w:rPr>
      </w:pPr>
      <w:r w:rsidRPr="005C7E55">
        <w:rPr>
          <w:rFonts w:cstheme="majorHAnsi"/>
        </w:rPr>
        <w:t>Democratic transitions produce transition wars – statistics and empirics</w:t>
      </w:r>
      <w:r>
        <w:rPr>
          <w:rFonts w:cstheme="majorHAnsi"/>
        </w:rPr>
        <w:t>.</w:t>
      </w:r>
    </w:p>
    <w:p w14:paraId="460AE949" w14:textId="77777777" w:rsidR="00CC165B" w:rsidRPr="005C7E55" w:rsidRDefault="00CC165B" w:rsidP="00CC165B">
      <w:pPr>
        <w:rPr>
          <w:rFonts w:cstheme="majorHAnsi"/>
          <w:sz w:val="16"/>
          <w:szCs w:val="26"/>
        </w:rPr>
      </w:pPr>
      <w:r w:rsidRPr="005C7E55">
        <w:rPr>
          <w:rStyle w:val="Style13ptBold"/>
          <w:rFonts w:cstheme="majorHAnsi"/>
          <w:szCs w:val="26"/>
          <w:u w:val="single"/>
        </w:rPr>
        <w:t>Mansfield and Snyder 95</w:t>
      </w:r>
      <w:r w:rsidRPr="005C7E55">
        <w:rPr>
          <w:rStyle w:val="Style13ptBold"/>
          <w:rFonts w:cstheme="majorHAnsi"/>
          <w:sz w:val="16"/>
          <w:szCs w:val="26"/>
        </w:rPr>
        <w:t xml:space="preserve"> </w:t>
      </w:r>
      <w:r w:rsidRPr="005C7E55">
        <w:rPr>
          <w:rFonts w:cstheme="majorHAnsi"/>
          <w:sz w:val="16"/>
          <w:szCs w:val="26"/>
        </w:rPr>
        <w:t xml:space="preserve">– Hum Rosen Professor of Political Science, Chair of the Political Science Department, and Director of the Christopher H. Browne Center for International Politics at the University of Pennsylvania; Robert and Renée </w:t>
      </w:r>
      <w:proofErr w:type="spellStart"/>
      <w:r w:rsidRPr="005C7E55">
        <w:rPr>
          <w:rFonts w:cstheme="majorHAnsi"/>
          <w:sz w:val="16"/>
          <w:szCs w:val="26"/>
        </w:rPr>
        <w:t>Belfer</w:t>
      </w:r>
      <w:proofErr w:type="spellEnd"/>
      <w:r w:rsidRPr="005C7E55">
        <w:rPr>
          <w:rFonts w:cstheme="majorHAnsi"/>
          <w:sz w:val="16"/>
          <w:szCs w:val="26"/>
        </w:rPr>
        <w:t xml:space="preserve"> Professor of International Relations in the Department of Political Science and a Member of the Arnold A. Saltzman Institute of War and Peace Studies at Columbia University (Edward D. and Jack L., “Democratization and War,” </w:t>
      </w:r>
      <w:r w:rsidRPr="005C7E55">
        <w:rPr>
          <w:rFonts w:cstheme="majorHAnsi"/>
          <w:i/>
          <w:sz w:val="16"/>
          <w:szCs w:val="26"/>
        </w:rPr>
        <w:t>Foreign Affairs</w:t>
      </w:r>
      <w:r w:rsidRPr="005C7E55">
        <w:rPr>
          <w:rFonts w:cstheme="majorHAnsi"/>
          <w:sz w:val="16"/>
          <w:szCs w:val="26"/>
        </w:rPr>
        <w:t>, 1 May 1995, Web, accessed 20 July 2013, &lt;http://www.foreignaffairs.com/articles/50974/edward-mansfield-and-jack-snyder/democratization-and-war&gt;</w:t>
      </w:r>
    </w:p>
    <w:p w14:paraId="2BA45E94" w14:textId="77777777" w:rsidR="00CC165B" w:rsidRPr="005C7E55" w:rsidRDefault="00CC165B" w:rsidP="00CC165B">
      <w:pPr>
        <w:pStyle w:val="Card"/>
        <w:rPr>
          <w:rFonts w:asciiTheme="majorHAnsi" w:hAnsiTheme="majorHAnsi" w:cstheme="majorHAnsi"/>
          <w:sz w:val="16"/>
          <w:szCs w:val="26"/>
        </w:rPr>
      </w:pPr>
      <w:r w:rsidRPr="005C7E55">
        <w:rPr>
          <w:rFonts w:asciiTheme="majorHAnsi" w:hAnsiTheme="majorHAnsi" w:cstheme="majorHAnsi"/>
          <w:sz w:val="16"/>
          <w:szCs w:val="26"/>
        </w:rPr>
        <w:t xml:space="preserve">But </w:t>
      </w:r>
      <w:r w:rsidRPr="005C7E55">
        <w:rPr>
          <w:rStyle w:val="StyleUnderline"/>
          <w:rFonts w:asciiTheme="majorHAnsi" w:eastAsiaTheme="majorEastAsia" w:hAnsiTheme="majorHAnsi" w:cstheme="majorHAnsi"/>
          <w:sz w:val="26"/>
          <w:szCs w:val="26"/>
          <w:highlight w:val="cyan"/>
        </w:rPr>
        <w:t>countries</w:t>
      </w:r>
      <w:r w:rsidRPr="005C7E55">
        <w:rPr>
          <w:rStyle w:val="StyleUnderline"/>
          <w:rFonts w:asciiTheme="majorHAnsi" w:eastAsiaTheme="majorEastAsia" w:hAnsiTheme="majorHAnsi" w:cstheme="majorHAnsi"/>
          <w:sz w:val="26"/>
          <w:szCs w:val="26"/>
        </w:rPr>
        <w:t xml:space="preserve"> do not become mature democracies overnight</w:t>
      </w:r>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rPr>
        <w:t>They</w:t>
      </w:r>
      <w:r w:rsidRPr="005C7E55">
        <w:rPr>
          <w:rFonts w:asciiTheme="majorHAnsi" w:hAnsiTheme="majorHAnsi" w:cstheme="majorHAnsi"/>
          <w:sz w:val="16"/>
          <w:szCs w:val="26"/>
        </w:rPr>
        <w:t xml:space="preserve"> usually </w:t>
      </w:r>
      <w:r w:rsidRPr="005C7E55">
        <w:rPr>
          <w:rStyle w:val="StyleUnderline"/>
          <w:rFonts w:asciiTheme="majorHAnsi" w:eastAsiaTheme="majorEastAsia" w:hAnsiTheme="majorHAnsi" w:cstheme="majorHAnsi"/>
          <w:sz w:val="26"/>
          <w:szCs w:val="26"/>
          <w:highlight w:val="cyan"/>
        </w:rPr>
        <w:t>go through a rocky transition</w:t>
      </w:r>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rPr>
        <w:t xml:space="preserve">where </w:t>
      </w:r>
      <w:r w:rsidRPr="005C7E55">
        <w:rPr>
          <w:rStyle w:val="Emphasis"/>
          <w:rFonts w:asciiTheme="majorHAnsi" w:eastAsiaTheme="majorEastAsia" w:hAnsiTheme="majorHAnsi" w:cstheme="majorHAnsi"/>
          <w:sz w:val="26"/>
          <w:szCs w:val="26"/>
          <w:highlight w:val="cyan"/>
        </w:rPr>
        <w:t>mass politics mixes with authoritarian elite politics in a volatile way</w:t>
      </w:r>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highlight w:val="cyan"/>
        </w:rPr>
        <w:t>Statistical evidence</w:t>
      </w:r>
      <w:r w:rsidRPr="005C7E55">
        <w:rPr>
          <w:rFonts w:asciiTheme="majorHAnsi" w:hAnsiTheme="majorHAnsi" w:cstheme="majorHAnsi"/>
          <w:sz w:val="16"/>
          <w:szCs w:val="26"/>
        </w:rPr>
        <w:t xml:space="preserve"> covering the past two centuries </w:t>
      </w:r>
      <w:r w:rsidRPr="005C7E55">
        <w:rPr>
          <w:rStyle w:val="StyleUnderline"/>
          <w:rFonts w:asciiTheme="majorHAnsi" w:eastAsiaTheme="majorEastAsia" w:hAnsiTheme="majorHAnsi" w:cstheme="majorHAnsi"/>
          <w:sz w:val="26"/>
          <w:szCs w:val="26"/>
          <w:highlight w:val="cyan"/>
        </w:rPr>
        <w:t>shows</w:t>
      </w:r>
      <w:r w:rsidRPr="005C7E55">
        <w:rPr>
          <w:rFonts w:asciiTheme="majorHAnsi" w:hAnsiTheme="majorHAnsi" w:cstheme="majorHAnsi"/>
          <w:sz w:val="16"/>
          <w:szCs w:val="26"/>
        </w:rPr>
        <w:t xml:space="preserve"> that </w:t>
      </w:r>
      <w:r w:rsidRPr="005C7E55">
        <w:rPr>
          <w:rStyle w:val="StyleUnderline"/>
          <w:rFonts w:asciiTheme="majorHAnsi" w:eastAsiaTheme="majorEastAsia" w:hAnsiTheme="majorHAnsi" w:cstheme="majorHAnsi"/>
          <w:sz w:val="26"/>
          <w:szCs w:val="26"/>
        </w:rPr>
        <w:t xml:space="preserve">in this transitional phase of democratization, </w:t>
      </w:r>
      <w:r w:rsidRPr="005C7E55">
        <w:rPr>
          <w:rStyle w:val="StyleUnderline"/>
          <w:rFonts w:asciiTheme="majorHAnsi" w:eastAsiaTheme="majorEastAsia" w:hAnsiTheme="majorHAnsi" w:cstheme="majorHAnsi"/>
          <w:sz w:val="26"/>
          <w:szCs w:val="26"/>
          <w:highlight w:val="cyan"/>
        </w:rPr>
        <w:t>countries become more aggressive and war-prone</w:t>
      </w:r>
      <w:r w:rsidRPr="005C7E55">
        <w:rPr>
          <w:rStyle w:val="StyleUnderline"/>
          <w:rFonts w:asciiTheme="majorHAnsi" w:eastAsiaTheme="majorEastAsia" w:hAnsiTheme="majorHAnsi" w:cstheme="majorHAnsi"/>
          <w:sz w:val="26"/>
          <w:szCs w:val="26"/>
        </w:rPr>
        <w:t xml:space="preserve">, not less, </w:t>
      </w:r>
      <w:r w:rsidRPr="005C7E55">
        <w:rPr>
          <w:rStyle w:val="StyleUnderline"/>
          <w:rFonts w:asciiTheme="majorHAnsi" w:eastAsiaTheme="majorEastAsia" w:hAnsiTheme="majorHAnsi" w:cstheme="majorHAnsi"/>
          <w:sz w:val="26"/>
          <w:szCs w:val="26"/>
          <w:highlight w:val="cyan"/>
        </w:rPr>
        <w:t>and they do fight wars with democratic states</w:t>
      </w:r>
      <w:r w:rsidRPr="005C7E55">
        <w:rPr>
          <w:rFonts w:asciiTheme="majorHAnsi" w:hAnsiTheme="majorHAnsi" w:cstheme="majorHAnsi"/>
          <w:sz w:val="16"/>
          <w:szCs w:val="26"/>
        </w:rPr>
        <w:t xml:space="preserve">. In fact, </w:t>
      </w:r>
      <w:r w:rsidRPr="005C7E55">
        <w:rPr>
          <w:rStyle w:val="StyleUnderline"/>
          <w:rFonts w:asciiTheme="majorHAnsi" w:eastAsiaTheme="majorEastAsia" w:hAnsiTheme="majorHAnsi" w:cstheme="majorHAnsi"/>
          <w:sz w:val="26"/>
          <w:szCs w:val="26"/>
        </w:rPr>
        <w:t>formerly authoritarian states where democratic participation is on the rise are more likely to fight wars than are stable democracies or autocracies</w:t>
      </w:r>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highlight w:val="cyan"/>
        </w:rPr>
        <w:t>States that make the biggest leap, from total autocracy to extensive mass democracy</w:t>
      </w:r>
      <w:r w:rsidRPr="005C7E55">
        <w:rPr>
          <w:rFonts w:asciiTheme="majorHAnsi" w:hAnsiTheme="majorHAnsi" w:cstheme="majorHAnsi"/>
          <w:sz w:val="16"/>
          <w:szCs w:val="26"/>
        </w:rPr>
        <w:t>--like contemporary Russia--</w:t>
      </w:r>
      <w:r w:rsidRPr="005C7E55">
        <w:rPr>
          <w:rStyle w:val="StyleUnderline"/>
          <w:rFonts w:asciiTheme="majorHAnsi" w:eastAsiaTheme="majorEastAsia" w:hAnsiTheme="majorHAnsi" w:cstheme="majorHAnsi"/>
          <w:sz w:val="26"/>
          <w:szCs w:val="26"/>
          <w:highlight w:val="cyan"/>
        </w:rPr>
        <w:t xml:space="preserve">are about </w:t>
      </w:r>
      <w:r w:rsidRPr="005C7E55">
        <w:rPr>
          <w:rStyle w:val="Emphasis"/>
          <w:rFonts w:asciiTheme="majorHAnsi" w:eastAsiaTheme="majorEastAsia" w:hAnsiTheme="majorHAnsi" w:cstheme="majorHAnsi"/>
          <w:sz w:val="26"/>
          <w:szCs w:val="26"/>
          <w:highlight w:val="cyan"/>
        </w:rPr>
        <w:t>twice as likely to fight wars</w:t>
      </w:r>
      <w:r w:rsidRPr="005C7E55">
        <w:rPr>
          <w:rStyle w:val="StyleUnderline"/>
          <w:rFonts w:asciiTheme="majorHAnsi" w:eastAsiaTheme="majorEastAsia" w:hAnsiTheme="majorHAnsi" w:cstheme="majorHAnsi"/>
          <w:sz w:val="26"/>
          <w:szCs w:val="26"/>
          <w:highlight w:val="cyan"/>
        </w:rPr>
        <w:t xml:space="preserve"> in the decade after democratization</w:t>
      </w:r>
      <w:r w:rsidRPr="005C7E55">
        <w:rPr>
          <w:rStyle w:val="StyleUnderline"/>
          <w:rFonts w:asciiTheme="majorHAnsi" w:eastAsiaTheme="majorEastAsia" w:hAnsiTheme="majorHAnsi" w:cstheme="majorHAnsi"/>
          <w:sz w:val="26"/>
          <w:szCs w:val="26"/>
        </w:rPr>
        <w:t xml:space="preserve"> as are states that remain </w:t>
      </w:r>
      <w:proofErr w:type="gramStart"/>
      <w:r w:rsidRPr="005C7E55">
        <w:rPr>
          <w:rStyle w:val="StyleUnderline"/>
          <w:rFonts w:asciiTheme="majorHAnsi" w:eastAsiaTheme="majorEastAsia" w:hAnsiTheme="majorHAnsi" w:cstheme="majorHAnsi"/>
          <w:sz w:val="26"/>
          <w:szCs w:val="26"/>
        </w:rPr>
        <w:t>autocracies</w:t>
      </w:r>
      <w:r w:rsidRPr="005C7E55">
        <w:rPr>
          <w:rFonts w:asciiTheme="majorHAnsi" w:hAnsiTheme="majorHAnsi" w:cstheme="majorHAnsi"/>
          <w:sz w:val="16"/>
          <w:szCs w:val="26"/>
        </w:rPr>
        <w:t>.¶</w:t>
      </w:r>
      <w:proofErr w:type="gramEnd"/>
      <w:r w:rsidRPr="005C7E55">
        <w:rPr>
          <w:rFonts w:asciiTheme="majorHAnsi" w:hAnsiTheme="majorHAnsi" w:cstheme="majorHAnsi"/>
          <w:sz w:val="16"/>
          <w:szCs w:val="26"/>
        </w:rPr>
        <w:t xml:space="preserve"> This historical pattern of democratization, belligerent nationalism, and war is already emerging in some of today's new or partial democracies, especially some formerly communist states. Two pairs of states--</w:t>
      </w:r>
      <w:r w:rsidRPr="005C7E55">
        <w:rPr>
          <w:rStyle w:val="StyleUnderline"/>
          <w:rFonts w:asciiTheme="majorHAnsi" w:eastAsiaTheme="majorEastAsia" w:hAnsiTheme="majorHAnsi" w:cstheme="majorHAnsi"/>
          <w:sz w:val="26"/>
          <w:szCs w:val="26"/>
          <w:highlight w:val="cyan"/>
        </w:rPr>
        <w:t>Serbia and Croatia, and Armenia and Azerbaijan</w:t>
      </w:r>
      <w:r w:rsidRPr="005C7E55">
        <w:rPr>
          <w:rFonts w:asciiTheme="majorHAnsi" w:hAnsiTheme="majorHAnsi" w:cstheme="majorHAnsi"/>
          <w:sz w:val="16"/>
          <w:szCs w:val="26"/>
        </w:rPr>
        <w:t>--</w:t>
      </w:r>
      <w:r w:rsidRPr="005C7E55">
        <w:rPr>
          <w:rStyle w:val="StyleUnderline"/>
          <w:rFonts w:asciiTheme="majorHAnsi" w:eastAsiaTheme="majorEastAsia" w:hAnsiTheme="majorHAnsi" w:cstheme="majorHAnsi"/>
          <w:sz w:val="26"/>
          <w:szCs w:val="26"/>
        </w:rPr>
        <w:t xml:space="preserve">have found themselves </w:t>
      </w:r>
      <w:r w:rsidRPr="005C7E55">
        <w:rPr>
          <w:rStyle w:val="StyleUnderline"/>
          <w:rFonts w:asciiTheme="majorHAnsi" w:eastAsiaTheme="majorEastAsia" w:hAnsiTheme="majorHAnsi" w:cstheme="majorHAnsi"/>
          <w:sz w:val="26"/>
          <w:szCs w:val="26"/>
          <w:highlight w:val="cyan"/>
        </w:rPr>
        <w:t>at war</w:t>
      </w:r>
      <w:r w:rsidRPr="005C7E55">
        <w:rPr>
          <w:rStyle w:val="StyleUnderline"/>
          <w:rFonts w:asciiTheme="majorHAnsi" w:eastAsiaTheme="majorEastAsia" w:hAnsiTheme="majorHAnsi" w:cstheme="majorHAnsi"/>
          <w:sz w:val="26"/>
          <w:szCs w:val="26"/>
        </w:rPr>
        <w:t xml:space="preserve"> while </w:t>
      </w:r>
      <w:r w:rsidRPr="005C7E55">
        <w:rPr>
          <w:rStyle w:val="StyleUnderline"/>
          <w:rFonts w:asciiTheme="majorHAnsi" w:eastAsiaTheme="majorEastAsia" w:hAnsiTheme="majorHAnsi" w:cstheme="majorHAnsi"/>
          <w:sz w:val="26"/>
          <w:szCs w:val="26"/>
          <w:highlight w:val="cyan"/>
        </w:rPr>
        <w:t>experimenting with</w:t>
      </w:r>
      <w:r w:rsidRPr="005C7E55">
        <w:rPr>
          <w:rStyle w:val="StyleUnderline"/>
          <w:rFonts w:asciiTheme="majorHAnsi" w:eastAsiaTheme="majorEastAsia" w:hAnsiTheme="majorHAnsi" w:cstheme="majorHAnsi"/>
          <w:sz w:val="26"/>
          <w:szCs w:val="26"/>
        </w:rPr>
        <w:t xml:space="preserve"> varying degrees of electoral </w:t>
      </w:r>
      <w:r w:rsidRPr="005C7E55">
        <w:rPr>
          <w:rStyle w:val="StyleUnderline"/>
          <w:rFonts w:asciiTheme="majorHAnsi" w:eastAsiaTheme="majorEastAsia" w:hAnsiTheme="majorHAnsi" w:cstheme="majorHAnsi"/>
          <w:sz w:val="26"/>
          <w:szCs w:val="26"/>
          <w:highlight w:val="cyan"/>
        </w:rPr>
        <w:t>democracy</w:t>
      </w:r>
      <w:r w:rsidRPr="005C7E55">
        <w:rPr>
          <w:rFonts w:asciiTheme="majorHAnsi" w:hAnsiTheme="majorHAnsi" w:cstheme="majorHAnsi"/>
          <w:sz w:val="16"/>
          <w:szCs w:val="26"/>
        </w:rPr>
        <w:t xml:space="preserve">. The electorate of Russia's partial democracy cast nearly a quarter of its votes for the party of radical nationalist Vladimir Zhirinovsky. Even mainstream Russian politicians have adopted an imperial tone in their dealings with neighboring former Soviet republics, and military force has been used ruthlessly in </w:t>
      </w:r>
      <w:proofErr w:type="gramStart"/>
      <w:r w:rsidRPr="005C7E55">
        <w:rPr>
          <w:rFonts w:asciiTheme="majorHAnsi" w:hAnsiTheme="majorHAnsi" w:cstheme="majorHAnsi"/>
          <w:sz w:val="16"/>
          <w:szCs w:val="26"/>
        </w:rPr>
        <w:t>Chechnya.¶</w:t>
      </w:r>
      <w:proofErr w:type="gramEnd"/>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rPr>
        <w:t>The following evidence should raise questions about the Clinton administration's policy of promoting peace by promoting democratization</w:t>
      </w:r>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rPr>
        <w:t xml:space="preserve">The expectation that the spread of democracy will probably contribute to peace in the long run, once new democracies mature, </w:t>
      </w:r>
      <w:r w:rsidRPr="005C7E55">
        <w:rPr>
          <w:rStyle w:val="StyleUnderline"/>
          <w:rFonts w:asciiTheme="majorHAnsi" w:eastAsiaTheme="majorEastAsia" w:hAnsiTheme="majorHAnsi" w:cstheme="majorHAnsi"/>
          <w:sz w:val="26"/>
          <w:szCs w:val="26"/>
          <w:highlight w:val="cyan"/>
        </w:rPr>
        <w:t>provides little comfort to</w:t>
      </w:r>
      <w:r w:rsidRPr="005C7E55">
        <w:rPr>
          <w:rStyle w:val="StyleUnderline"/>
          <w:rFonts w:asciiTheme="majorHAnsi" w:eastAsiaTheme="majorEastAsia" w:hAnsiTheme="majorHAnsi" w:cstheme="majorHAnsi"/>
          <w:sz w:val="26"/>
          <w:szCs w:val="26"/>
        </w:rPr>
        <w:t xml:space="preserve"> those who might face a </w:t>
      </w:r>
      <w:r w:rsidRPr="005C7E55">
        <w:rPr>
          <w:rStyle w:val="StyleUnderline"/>
          <w:rFonts w:asciiTheme="majorHAnsi" w:eastAsiaTheme="majorEastAsia" w:hAnsiTheme="majorHAnsi" w:cstheme="majorHAnsi"/>
          <w:sz w:val="26"/>
          <w:szCs w:val="26"/>
          <w:highlight w:val="cyan"/>
        </w:rPr>
        <w:t>heightened risk of war in the short run</w:t>
      </w:r>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highlight w:val="cyan"/>
        </w:rPr>
        <w:t>Pushing nuclear-armed great powers</w:t>
      </w:r>
      <w:r w:rsidRPr="005C7E55">
        <w:rPr>
          <w:rStyle w:val="StyleUnderline"/>
          <w:rFonts w:asciiTheme="majorHAnsi" w:eastAsiaTheme="majorEastAsia" w:hAnsiTheme="majorHAnsi" w:cstheme="majorHAnsi"/>
          <w:sz w:val="26"/>
          <w:szCs w:val="26"/>
        </w:rPr>
        <w:t xml:space="preserve"> like Russia or China t</w:t>
      </w:r>
      <w:r w:rsidRPr="005C7E55">
        <w:rPr>
          <w:rStyle w:val="StyleUnderline"/>
          <w:rFonts w:asciiTheme="majorHAnsi" w:eastAsiaTheme="majorEastAsia" w:hAnsiTheme="majorHAnsi" w:cstheme="majorHAnsi"/>
          <w:sz w:val="26"/>
          <w:szCs w:val="26"/>
          <w:highlight w:val="cyan"/>
        </w:rPr>
        <w:t>oward democratization</w:t>
      </w:r>
      <w:r w:rsidRPr="005C7E55">
        <w:rPr>
          <w:rStyle w:val="StyleUnderline"/>
          <w:rFonts w:asciiTheme="majorHAnsi" w:eastAsiaTheme="majorEastAsia" w:hAnsiTheme="majorHAnsi" w:cstheme="majorHAnsi"/>
          <w:sz w:val="26"/>
          <w:szCs w:val="26"/>
        </w:rPr>
        <w:t xml:space="preserve"> is like spinning a roulette wheel</w:t>
      </w:r>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rPr>
        <w:t xml:space="preserve">many of the </w:t>
      </w:r>
      <w:r w:rsidRPr="005C7E55">
        <w:rPr>
          <w:rStyle w:val="StyleUnderline"/>
          <w:rFonts w:asciiTheme="majorHAnsi" w:eastAsiaTheme="majorEastAsia" w:hAnsiTheme="majorHAnsi" w:cstheme="majorHAnsi"/>
          <w:sz w:val="26"/>
          <w:szCs w:val="26"/>
          <w:highlight w:val="cyan"/>
        </w:rPr>
        <w:t>outcomes are undesirable</w:t>
      </w:r>
      <w:r w:rsidRPr="005C7E55">
        <w:rPr>
          <w:rFonts w:asciiTheme="majorHAnsi" w:hAnsiTheme="majorHAnsi" w:cstheme="majorHAnsi"/>
          <w:sz w:val="16"/>
          <w:szCs w:val="26"/>
        </w:rPr>
        <w:t xml:space="preserve">. Of course, in most cases the initial steps on the road to democratization will not be produced by any conscious policy of the United States. The roulette wheel is already spinning for Russia and perhaps will be soon for China. </w:t>
      </w:r>
      <w:r w:rsidRPr="005C7E55">
        <w:rPr>
          <w:rStyle w:val="StyleUnderline"/>
          <w:rFonts w:asciiTheme="majorHAnsi" w:eastAsiaTheme="majorEastAsia" w:hAnsiTheme="majorHAnsi" w:cstheme="majorHAnsi"/>
          <w:sz w:val="26"/>
          <w:szCs w:val="26"/>
        </w:rPr>
        <w:t>Washington</w:t>
      </w:r>
      <w:r w:rsidRPr="005C7E55">
        <w:rPr>
          <w:rFonts w:asciiTheme="majorHAnsi" w:hAnsiTheme="majorHAnsi" w:cstheme="majorHAnsi"/>
          <w:sz w:val="16"/>
          <w:szCs w:val="26"/>
        </w:rPr>
        <w:t xml:space="preserve"> and the international community </w:t>
      </w:r>
      <w:r w:rsidRPr="005C7E55">
        <w:rPr>
          <w:rStyle w:val="StyleUnderline"/>
          <w:rFonts w:asciiTheme="majorHAnsi" w:eastAsiaTheme="majorEastAsia" w:hAnsiTheme="majorHAnsi" w:cstheme="majorHAnsi"/>
          <w:sz w:val="26"/>
          <w:szCs w:val="26"/>
        </w:rPr>
        <w:t>need to think not so much about encouraging</w:t>
      </w:r>
      <w:r w:rsidRPr="005C7E55">
        <w:rPr>
          <w:rFonts w:asciiTheme="majorHAnsi" w:hAnsiTheme="majorHAnsi" w:cstheme="majorHAnsi"/>
          <w:sz w:val="16"/>
          <w:szCs w:val="26"/>
        </w:rPr>
        <w:t xml:space="preserve"> or discouraging </w:t>
      </w:r>
      <w:r w:rsidRPr="005C7E55">
        <w:rPr>
          <w:rStyle w:val="StyleUnderline"/>
          <w:rFonts w:asciiTheme="majorHAnsi" w:eastAsiaTheme="majorEastAsia" w:hAnsiTheme="majorHAnsi" w:cstheme="majorHAnsi"/>
          <w:sz w:val="26"/>
          <w:szCs w:val="26"/>
        </w:rPr>
        <w:t>democratization</w:t>
      </w:r>
      <w:r w:rsidRPr="005C7E55">
        <w:rPr>
          <w:rFonts w:asciiTheme="majorHAnsi" w:hAnsiTheme="majorHAnsi" w:cstheme="majorHAnsi"/>
          <w:sz w:val="16"/>
          <w:szCs w:val="26"/>
        </w:rPr>
        <w:t xml:space="preserve"> as about helping to smooth the transition in ways that minimize its risks.</w:t>
      </w:r>
    </w:p>
    <w:p w14:paraId="5BCD0B10" w14:textId="77777777" w:rsidR="00CC165B" w:rsidRPr="005C7E55" w:rsidRDefault="00CC165B" w:rsidP="00CC165B">
      <w:pPr>
        <w:rPr>
          <w:rFonts w:cstheme="majorHAnsi"/>
          <w:szCs w:val="26"/>
        </w:rPr>
      </w:pPr>
    </w:p>
    <w:p w14:paraId="642E4099" w14:textId="77777777" w:rsidR="00CC165B" w:rsidRPr="005C7E55" w:rsidRDefault="00CC165B" w:rsidP="00CC165B">
      <w:pPr>
        <w:pStyle w:val="Heading4"/>
        <w:rPr>
          <w:rFonts w:cstheme="majorHAnsi"/>
        </w:rPr>
      </w:pPr>
      <w:r w:rsidRPr="005C7E55">
        <w:rPr>
          <w:rFonts w:cstheme="majorHAnsi"/>
        </w:rPr>
        <w:lastRenderedPageBreak/>
        <w:t>Democratic transition empirically leads to war</w:t>
      </w:r>
      <w:r>
        <w:rPr>
          <w:rFonts w:cstheme="majorHAnsi"/>
        </w:rPr>
        <w:t>.</w:t>
      </w:r>
    </w:p>
    <w:p w14:paraId="5D711AFA" w14:textId="77777777" w:rsidR="00CC165B" w:rsidRPr="005C7E55" w:rsidRDefault="00CC165B" w:rsidP="00CC165B">
      <w:pPr>
        <w:pStyle w:val="Card"/>
        <w:rPr>
          <w:rFonts w:asciiTheme="majorHAnsi" w:hAnsiTheme="majorHAnsi" w:cstheme="majorHAnsi"/>
          <w:sz w:val="16"/>
          <w:szCs w:val="26"/>
        </w:rPr>
      </w:pPr>
      <w:r w:rsidRPr="005C7E55">
        <w:rPr>
          <w:rStyle w:val="Style13ptBold"/>
          <w:rFonts w:asciiTheme="majorHAnsi" w:eastAsiaTheme="majorEastAsia" w:hAnsiTheme="majorHAnsi" w:cstheme="majorHAnsi"/>
          <w:szCs w:val="26"/>
          <w:u w:val="single"/>
        </w:rPr>
        <w:t>Le Roy 12</w:t>
      </w:r>
      <w:r w:rsidRPr="005C7E55">
        <w:rPr>
          <w:rFonts w:asciiTheme="majorHAnsi" w:hAnsiTheme="majorHAnsi" w:cstheme="majorHAnsi"/>
          <w:sz w:val="16"/>
          <w:szCs w:val="26"/>
        </w:rPr>
        <w:t>, Alex, 20</w:t>
      </w:r>
      <w:r w:rsidRPr="005C7E55">
        <w:rPr>
          <w:rStyle w:val="Style13ptBold"/>
          <w:rFonts w:asciiTheme="majorHAnsi" w:eastAsiaTheme="majorEastAsia" w:hAnsiTheme="majorHAnsi" w:cstheme="majorHAnsi"/>
          <w:sz w:val="16"/>
          <w:szCs w:val="26"/>
        </w:rPr>
        <w:t>12</w:t>
      </w:r>
      <w:r w:rsidRPr="005C7E55">
        <w:rPr>
          <w:rFonts w:asciiTheme="majorHAnsi" w:hAnsiTheme="majorHAnsi" w:cstheme="majorHAnsi"/>
          <w:sz w:val="16"/>
          <w:szCs w:val="26"/>
        </w:rPr>
        <w:t xml:space="preserve"> (Alex Le Roy is an International Relations Graduate from the University of Portsmouth. Alex Le Roy is a frequent contributor to Conflict &amp; Security of the International Policy Digest, an online news site that has been featured in many prominent media sources, “Is Democracy Good </w:t>
      </w:r>
      <w:proofErr w:type="gramStart"/>
      <w:r w:rsidRPr="005C7E55">
        <w:rPr>
          <w:rFonts w:asciiTheme="majorHAnsi" w:hAnsiTheme="majorHAnsi" w:cstheme="majorHAnsi"/>
          <w:sz w:val="16"/>
          <w:szCs w:val="26"/>
        </w:rPr>
        <w:t>For</w:t>
      </w:r>
      <w:proofErr w:type="gramEnd"/>
      <w:r w:rsidRPr="005C7E55">
        <w:rPr>
          <w:rFonts w:asciiTheme="majorHAnsi" w:hAnsiTheme="majorHAnsi" w:cstheme="majorHAnsi"/>
          <w:sz w:val="16"/>
          <w:szCs w:val="26"/>
        </w:rPr>
        <w:t xml:space="preserve"> Economic Growth? Part 2”, http://www.internationalpolicydigest.org/2012/11/28/is-democracy-good-for-economic-growth-part-2/)</w:t>
      </w:r>
    </w:p>
    <w:p w14:paraId="5724CA27" w14:textId="77777777" w:rsidR="00CC165B" w:rsidRPr="005C7E55" w:rsidRDefault="00CC165B" w:rsidP="00CC165B">
      <w:pPr>
        <w:pStyle w:val="Card"/>
        <w:rPr>
          <w:rFonts w:asciiTheme="majorHAnsi" w:hAnsiTheme="majorHAnsi" w:cstheme="majorHAnsi"/>
          <w:sz w:val="16"/>
          <w:szCs w:val="26"/>
        </w:rPr>
      </w:pPr>
      <w:r w:rsidRPr="005C7E55">
        <w:rPr>
          <w:rFonts w:asciiTheme="majorHAnsi" w:hAnsiTheme="majorHAnsi" w:cstheme="majorHAnsi"/>
          <w:sz w:val="16"/>
          <w:szCs w:val="26"/>
        </w:rPr>
        <w:t xml:space="preserve">I previously argued that </w:t>
      </w:r>
      <w:r w:rsidRPr="005C7E55">
        <w:rPr>
          <w:rStyle w:val="Emphasis"/>
          <w:rFonts w:asciiTheme="majorHAnsi" w:eastAsiaTheme="majorEastAsia" w:hAnsiTheme="majorHAnsi" w:cstheme="majorHAnsi"/>
          <w:sz w:val="26"/>
          <w:szCs w:val="26"/>
          <w:highlight w:val="cyan"/>
        </w:rPr>
        <w:t>democracy</w:t>
      </w:r>
      <w:r w:rsidRPr="005C7E55">
        <w:rPr>
          <w:rStyle w:val="StyleUnderline"/>
          <w:rFonts w:asciiTheme="majorHAnsi" w:eastAsiaTheme="majorEastAsia" w:hAnsiTheme="majorHAnsi" w:cstheme="majorHAnsi"/>
          <w:sz w:val="26"/>
          <w:szCs w:val="26"/>
        </w:rPr>
        <w:t xml:space="preserve"> often </w:t>
      </w:r>
      <w:r w:rsidRPr="005C7E55">
        <w:rPr>
          <w:rStyle w:val="Emphasis"/>
          <w:rFonts w:asciiTheme="majorHAnsi" w:eastAsiaTheme="majorEastAsia" w:hAnsiTheme="majorHAnsi" w:cstheme="majorHAnsi"/>
          <w:sz w:val="26"/>
          <w:szCs w:val="26"/>
          <w:highlight w:val="cyan"/>
        </w:rPr>
        <w:t>inhibits the economic growth</w:t>
      </w:r>
      <w:r w:rsidRPr="005C7E55">
        <w:rPr>
          <w:rStyle w:val="StyleUnderline"/>
          <w:rFonts w:asciiTheme="majorHAnsi" w:eastAsiaTheme="majorEastAsia" w:hAnsiTheme="majorHAnsi" w:cstheme="majorHAnsi"/>
          <w:sz w:val="26"/>
          <w:szCs w:val="26"/>
          <w:highlight w:val="cyan"/>
        </w:rPr>
        <w:t xml:space="preserve"> of developing states</w:t>
      </w:r>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rPr>
        <w:t xml:space="preserve">This is because </w:t>
      </w:r>
      <w:r w:rsidRPr="005C7E55">
        <w:rPr>
          <w:rStyle w:val="StyleUnderline"/>
          <w:rFonts w:asciiTheme="majorHAnsi" w:eastAsiaTheme="majorEastAsia" w:hAnsiTheme="majorHAnsi" w:cstheme="majorHAnsi"/>
          <w:sz w:val="26"/>
          <w:szCs w:val="26"/>
          <w:highlight w:val="cyan"/>
        </w:rPr>
        <w:t>democracy</w:t>
      </w:r>
      <w:r w:rsidRPr="005C7E55">
        <w:rPr>
          <w:rStyle w:val="StyleUnderline"/>
          <w:rFonts w:asciiTheme="majorHAnsi" w:eastAsiaTheme="majorEastAsia" w:hAnsiTheme="majorHAnsi" w:cstheme="majorHAnsi"/>
          <w:sz w:val="26"/>
          <w:szCs w:val="26"/>
        </w:rPr>
        <w:t xml:space="preserve"> generally results in the </w:t>
      </w:r>
      <w:r w:rsidRPr="005C7E55">
        <w:rPr>
          <w:rStyle w:val="StyleUnderline"/>
          <w:rFonts w:asciiTheme="majorHAnsi" w:eastAsiaTheme="majorEastAsia" w:hAnsiTheme="majorHAnsi" w:cstheme="majorHAnsi"/>
          <w:sz w:val="26"/>
          <w:szCs w:val="26"/>
          <w:highlight w:val="cyan"/>
        </w:rPr>
        <w:t>diffusion of economic decision making</w:t>
      </w:r>
      <w:r w:rsidRPr="005C7E55">
        <w:rPr>
          <w:rStyle w:val="StyleUnderline"/>
          <w:rFonts w:asciiTheme="majorHAnsi" w:eastAsiaTheme="majorEastAsia" w:hAnsiTheme="majorHAnsi" w:cstheme="majorHAnsi"/>
          <w:sz w:val="26"/>
          <w:szCs w:val="26"/>
        </w:rPr>
        <w:t xml:space="preserve"> throughout the population, which </w:t>
      </w:r>
      <w:r w:rsidRPr="005C7E55">
        <w:rPr>
          <w:rStyle w:val="Emphasis"/>
          <w:rFonts w:asciiTheme="majorHAnsi" w:eastAsiaTheme="majorEastAsia" w:hAnsiTheme="majorHAnsi" w:cstheme="majorHAnsi"/>
          <w:sz w:val="26"/>
          <w:szCs w:val="26"/>
          <w:highlight w:val="cyan"/>
        </w:rPr>
        <w:t>exposes domestic businesses to</w:t>
      </w:r>
      <w:r w:rsidRPr="005C7E55">
        <w:rPr>
          <w:rStyle w:val="StyleUnderline"/>
          <w:rFonts w:asciiTheme="majorHAnsi" w:eastAsiaTheme="majorEastAsia" w:hAnsiTheme="majorHAnsi" w:cstheme="majorHAnsi"/>
          <w:sz w:val="26"/>
          <w:szCs w:val="26"/>
        </w:rPr>
        <w:t xml:space="preserve"> larger, more efficient, </w:t>
      </w:r>
      <w:r w:rsidRPr="005C7E55">
        <w:rPr>
          <w:rStyle w:val="Emphasis"/>
          <w:rFonts w:asciiTheme="majorHAnsi" w:eastAsiaTheme="majorEastAsia" w:hAnsiTheme="majorHAnsi" w:cstheme="majorHAnsi"/>
          <w:sz w:val="26"/>
          <w:szCs w:val="26"/>
          <w:highlight w:val="cyan"/>
        </w:rPr>
        <w:t>foreign competitors</w:t>
      </w:r>
      <w:r w:rsidRPr="005C7E55">
        <w:rPr>
          <w:rFonts w:asciiTheme="majorHAnsi" w:hAnsiTheme="majorHAnsi" w:cstheme="majorHAnsi"/>
          <w:sz w:val="16"/>
          <w:szCs w:val="26"/>
        </w:rPr>
        <w:t xml:space="preserve">. Thus, I contended that centrally coordinated control over economic policy allows for greater </w:t>
      </w:r>
      <w:proofErr w:type="gramStart"/>
      <w:r w:rsidRPr="005C7E55">
        <w:rPr>
          <w:rFonts w:asciiTheme="majorHAnsi" w:hAnsiTheme="majorHAnsi" w:cstheme="majorHAnsi"/>
          <w:sz w:val="16"/>
          <w:szCs w:val="26"/>
        </w:rPr>
        <w:t>long term</w:t>
      </w:r>
      <w:proofErr w:type="gramEnd"/>
      <w:r w:rsidRPr="005C7E55">
        <w:rPr>
          <w:rFonts w:asciiTheme="majorHAnsi" w:hAnsiTheme="majorHAnsi" w:cstheme="majorHAnsi"/>
          <w:sz w:val="16"/>
          <w:szCs w:val="26"/>
        </w:rPr>
        <w:t xml:space="preserve"> growth, and the political conditions most </w:t>
      </w:r>
      <w:proofErr w:type="spellStart"/>
      <w:r w:rsidRPr="005C7E55">
        <w:rPr>
          <w:rFonts w:asciiTheme="majorHAnsi" w:hAnsiTheme="majorHAnsi" w:cstheme="majorHAnsi"/>
          <w:sz w:val="16"/>
          <w:szCs w:val="26"/>
        </w:rPr>
        <w:t>favourable</w:t>
      </w:r>
      <w:proofErr w:type="spellEnd"/>
      <w:r w:rsidRPr="005C7E55">
        <w:rPr>
          <w:rFonts w:asciiTheme="majorHAnsi" w:hAnsiTheme="majorHAnsi" w:cstheme="majorHAnsi"/>
          <w:sz w:val="16"/>
          <w:szCs w:val="26"/>
        </w:rPr>
        <w:t xml:space="preserve"> for this are authoritarian ones.  For example, </w:t>
      </w:r>
      <w:proofErr w:type="gramStart"/>
      <w:r w:rsidRPr="005C7E55">
        <w:rPr>
          <w:rFonts w:asciiTheme="majorHAnsi" w:hAnsiTheme="majorHAnsi" w:cstheme="majorHAnsi"/>
          <w:sz w:val="16"/>
          <w:szCs w:val="26"/>
        </w:rPr>
        <w:t>all of</w:t>
      </w:r>
      <w:proofErr w:type="gramEnd"/>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rPr>
        <w:t>the so called ‘Asian Tigers</w:t>
      </w:r>
      <w:r w:rsidRPr="005C7E55">
        <w:rPr>
          <w:rFonts w:asciiTheme="majorHAnsi" w:hAnsiTheme="majorHAnsi" w:cstheme="majorHAnsi"/>
          <w:sz w:val="16"/>
          <w:szCs w:val="26"/>
        </w:rPr>
        <w:t xml:space="preserve">’ </w:t>
      </w:r>
      <w:r w:rsidRPr="005C7E55">
        <w:rPr>
          <w:rStyle w:val="StyleUnderline"/>
          <w:rFonts w:asciiTheme="majorHAnsi" w:eastAsiaTheme="majorEastAsia" w:hAnsiTheme="majorHAnsi" w:cstheme="majorHAnsi"/>
          <w:sz w:val="26"/>
          <w:szCs w:val="26"/>
        </w:rPr>
        <w:t>achieved economic growth through</w:t>
      </w:r>
      <w:r w:rsidRPr="005C7E55">
        <w:rPr>
          <w:rFonts w:asciiTheme="majorHAnsi" w:hAnsiTheme="majorHAnsi" w:cstheme="majorHAnsi"/>
          <w:sz w:val="16"/>
          <w:szCs w:val="26"/>
        </w:rPr>
        <w:t xml:space="preserve"> the implementation of protectionist economic policies, which were coordinated via </w:t>
      </w:r>
      <w:r w:rsidRPr="005C7E55">
        <w:rPr>
          <w:rStyle w:val="StyleUnderline"/>
          <w:rFonts w:asciiTheme="majorHAnsi" w:eastAsiaTheme="majorEastAsia" w:hAnsiTheme="majorHAnsi" w:cstheme="majorHAnsi"/>
          <w:sz w:val="26"/>
          <w:szCs w:val="26"/>
        </w:rPr>
        <w:t xml:space="preserve">a </w:t>
      </w:r>
      <w:proofErr w:type="spellStart"/>
      <w:r w:rsidRPr="005C7E55">
        <w:rPr>
          <w:rStyle w:val="StyleUnderline"/>
          <w:rFonts w:asciiTheme="majorHAnsi" w:eastAsiaTheme="majorEastAsia" w:hAnsiTheme="majorHAnsi" w:cstheme="majorHAnsi"/>
          <w:sz w:val="26"/>
          <w:szCs w:val="26"/>
        </w:rPr>
        <w:t>centralised</w:t>
      </w:r>
      <w:proofErr w:type="spellEnd"/>
      <w:r w:rsidRPr="005C7E55">
        <w:rPr>
          <w:rStyle w:val="StyleUnderline"/>
          <w:rFonts w:asciiTheme="majorHAnsi" w:eastAsiaTheme="majorEastAsia" w:hAnsiTheme="majorHAnsi" w:cstheme="majorHAnsi"/>
          <w:sz w:val="26"/>
          <w:szCs w:val="26"/>
        </w:rPr>
        <w:t xml:space="preserve"> authority</w:t>
      </w:r>
      <w:r w:rsidRPr="005C7E55">
        <w:rPr>
          <w:rFonts w:asciiTheme="majorHAnsi" w:hAnsiTheme="majorHAnsi" w:cstheme="majorHAnsi"/>
          <w:sz w:val="16"/>
          <w:szCs w:val="26"/>
        </w:rPr>
        <w:t xml:space="preserve">. Moreover, almost </w:t>
      </w:r>
      <w:proofErr w:type="gramStart"/>
      <w:r w:rsidRPr="005C7E55">
        <w:rPr>
          <w:rStyle w:val="StyleUnderline"/>
          <w:rFonts w:asciiTheme="majorHAnsi" w:eastAsiaTheme="majorEastAsia" w:hAnsiTheme="majorHAnsi" w:cstheme="majorHAnsi"/>
          <w:sz w:val="26"/>
          <w:szCs w:val="26"/>
        </w:rPr>
        <w:t>all of</w:t>
      </w:r>
      <w:proofErr w:type="gramEnd"/>
      <w:r w:rsidRPr="005C7E55">
        <w:rPr>
          <w:rStyle w:val="StyleUnderline"/>
          <w:rFonts w:asciiTheme="majorHAnsi" w:eastAsiaTheme="majorEastAsia" w:hAnsiTheme="majorHAnsi" w:cstheme="majorHAnsi"/>
          <w:sz w:val="26"/>
          <w:szCs w:val="26"/>
        </w:rPr>
        <w:t xml:space="preserve"> these countries</w:t>
      </w:r>
      <w:r w:rsidRPr="005C7E55">
        <w:rPr>
          <w:rFonts w:asciiTheme="majorHAnsi" w:hAnsiTheme="majorHAnsi" w:cstheme="majorHAnsi"/>
          <w:sz w:val="16"/>
          <w:szCs w:val="26"/>
        </w:rPr>
        <w:t xml:space="preserve"> </w:t>
      </w:r>
      <w:proofErr w:type="spellStart"/>
      <w:r w:rsidRPr="005C7E55">
        <w:rPr>
          <w:rStyle w:val="StyleUnderline"/>
          <w:rFonts w:asciiTheme="majorHAnsi" w:eastAsiaTheme="majorEastAsia" w:hAnsiTheme="majorHAnsi" w:cstheme="majorHAnsi"/>
          <w:sz w:val="26"/>
          <w:szCs w:val="26"/>
        </w:rPr>
        <w:t>democratised</w:t>
      </w:r>
      <w:proofErr w:type="spellEnd"/>
      <w:r w:rsidRPr="005C7E55">
        <w:rPr>
          <w:rStyle w:val="StyleUnderline"/>
          <w:rFonts w:asciiTheme="majorHAnsi" w:eastAsiaTheme="majorEastAsia" w:hAnsiTheme="majorHAnsi" w:cstheme="majorHAnsi"/>
          <w:sz w:val="26"/>
          <w:szCs w:val="26"/>
        </w:rPr>
        <w:t xml:space="preserve"> only after their economies had become developed</w:t>
      </w:r>
      <w:r w:rsidRPr="005C7E55">
        <w:rPr>
          <w:rFonts w:asciiTheme="majorHAnsi" w:hAnsiTheme="majorHAnsi" w:cstheme="majorHAnsi"/>
          <w:sz w:val="16"/>
          <w:szCs w:val="26"/>
        </w:rPr>
        <w:t xml:space="preserve">.  Nonetheless, they did </w:t>
      </w:r>
      <w:proofErr w:type="spellStart"/>
      <w:r w:rsidRPr="005C7E55">
        <w:rPr>
          <w:rFonts w:asciiTheme="majorHAnsi" w:hAnsiTheme="majorHAnsi" w:cstheme="majorHAnsi"/>
          <w:sz w:val="16"/>
          <w:szCs w:val="26"/>
        </w:rPr>
        <w:t>democratise</w:t>
      </w:r>
      <w:proofErr w:type="spellEnd"/>
      <w:r w:rsidRPr="005C7E55">
        <w:rPr>
          <w:rFonts w:asciiTheme="majorHAnsi" w:hAnsiTheme="majorHAnsi" w:cstheme="majorHAnsi"/>
          <w:sz w:val="16"/>
          <w:szCs w:val="26"/>
        </w:rPr>
        <w:t xml:space="preserve">, which brings us to another question: Is economic growth good for democracy. And the answer is, initially, </w:t>
      </w:r>
      <w:proofErr w:type="gramStart"/>
      <w:r w:rsidRPr="005C7E55">
        <w:rPr>
          <w:rFonts w:asciiTheme="majorHAnsi" w:hAnsiTheme="majorHAnsi" w:cstheme="majorHAnsi"/>
          <w:sz w:val="16"/>
          <w:szCs w:val="26"/>
        </w:rPr>
        <w:t>no  As</w:t>
      </w:r>
      <w:proofErr w:type="gramEnd"/>
      <w:r w:rsidRPr="005C7E55">
        <w:rPr>
          <w:rFonts w:asciiTheme="majorHAnsi" w:hAnsiTheme="majorHAnsi" w:cstheme="majorHAnsi"/>
          <w:sz w:val="16"/>
          <w:szCs w:val="26"/>
        </w:rPr>
        <w:t xml:space="preserve"> stated in the first article, only three of the world’s top twenty richest countries are not democratic. Of these three, both Saudi Arabia and Russia derive their wealth from the primary economic sector, resource extraction, in the form of non-renewable energy reserves. The former</w:t>
      </w:r>
      <w:proofErr w:type="gramStart"/>
      <w:r w:rsidRPr="005C7E55">
        <w:rPr>
          <w:rFonts w:asciiTheme="majorHAnsi" w:hAnsiTheme="majorHAnsi" w:cstheme="majorHAnsi"/>
          <w:sz w:val="16"/>
          <w:szCs w:val="26"/>
        </w:rPr>
        <w:t>, in particular, generates</w:t>
      </w:r>
      <w:proofErr w:type="gramEnd"/>
      <w:r w:rsidRPr="005C7E55">
        <w:rPr>
          <w:rFonts w:asciiTheme="majorHAnsi" w:hAnsiTheme="majorHAnsi" w:cstheme="majorHAnsi"/>
          <w:sz w:val="16"/>
          <w:szCs w:val="26"/>
        </w:rPr>
        <w:t xml:space="preserve"> massive revenue from its abundant crude oil reserves, which constitute 95 percent of exports. Coupled with a relatively small population, of which around a third are foreign expatriates, the kingdom is blessed with a very high per capita GDP.  </w:t>
      </w:r>
      <w:r w:rsidRPr="005C7E55">
        <w:rPr>
          <w:rStyle w:val="Emphasis"/>
          <w:rFonts w:asciiTheme="majorHAnsi" w:eastAsiaTheme="majorEastAsia" w:hAnsiTheme="majorHAnsi" w:cstheme="majorHAnsi"/>
          <w:sz w:val="26"/>
          <w:szCs w:val="26"/>
          <w:highlight w:val="cyan"/>
        </w:rPr>
        <w:t>In</w:t>
      </w:r>
      <w:r w:rsidRPr="005C7E55">
        <w:rPr>
          <w:rStyle w:val="StyleUnderline"/>
          <w:rFonts w:asciiTheme="majorHAnsi" w:eastAsiaTheme="majorEastAsia" w:hAnsiTheme="majorHAnsi" w:cstheme="majorHAnsi"/>
          <w:sz w:val="26"/>
          <w:szCs w:val="26"/>
        </w:rPr>
        <w:t xml:space="preserve"> the case of </w:t>
      </w:r>
      <w:r w:rsidRPr="005C7E55">
        <w:rPr>
          <w:rStyle w:val="Emphasis"/>
          <w:rFonts w:asciiTheme="majorHAnsi" w:eastAsiaTheme="majorEastAsia" w:hAnsiTheme="majorHAnsi" w:cstheme="majorHAnsi"/>
          <w:sz w:val="26"/>
          <w:szCs w:val="26"/>
          <w:highlight w:val="cyan"/>
        </w:rPr>
        <w:t>Russia</w:t>
      </w:r>
      <w:r w:rsidRPr="005C7E55">
        <w:rPr>
          <w:rStyle w:val="StyleUnderline"/>
          <w:rFonts w:asciiTheme="majorHAnsi" w:eastAsiaTheme="majorEastAsia" w:hAnsiTheme="majorHAnsi" w:cstheme="majorHAnsi"/>
          <w:sz w:val="26"/>
          <w:szCs w:val="26"/>
        </w:rPr>
        <w:t xml:space="preserve">, many </w:t>
      </w:r>
      <w:r w:rsidRPr="005C7E55">
        <w:rPr>
          <w:rStyle w:val="Emphasis"/>
          <w:rFonts w:asciiTheme="majorHAnsi" w:eastAsiaTheme="majorEastAsia" w:hAnsiTheme="majorHAnsi" w:cstheme="majorHAnsi"/>
          <w:sz w:val="26"/>
          <w:szCs w:val="26"/>
          <w:highlight w:val="cyan"/>
        </w:rPr>
        <w:t xml:space="preserve">people associate democracy with the chaos that ensued within Russia </w:t>
      </w:r>
      <w:proofErr w:type="gramStart"/>
      <w:r w:rsidRPr="005C7E55">
        <w:rPr>
          <w:rStyle w:val="Emphasis"/>
          <w:rFonts w:asciiTheme="majorHAnsi" w:eastAsiaTheme="majorEastAsia" w:hAnsiTheme="majorHAnsi" w:cstheme="majorHAnsi"/>
          <w:sz w:val="26"/>
          <w:szCs w:val="26"/>
          <w:highlight w:val="cyan"/>
        </w:rPr>
        <w:t>as a result of</w:t>
      </w:r>
      <w:proofErr w:type="gramEnd"/>
      <w:r w:rsidRPr="005C7E55">
        <w:rPr>
          <w:rStyle w:val="Emphasis"/>
          <w:rFonts w:asciiTheme="majorHAnsi" w:eastAsiaTheme="majorEastAsia" w:hAnsiTheme="majorHAnsi" w:cstheme="majorHAnsi"/>
          <w:sz w:val="26"/>
          <w:szCs w:val="26"/>
          <w:highlight w:val="cyan"/>
        </w:rPr>
        <w:t xml:space="preserve"> the failed economic transition</w:t>
      </w:r>
      <w:r w:rsidRPr="005C7E55">
        <w:rPr>
          <w:rStyle w:val="StyleUnderline"/>
          <w:rFonts w:asciiTheme="majorHAnsi" w:eastAsiaTheme="majorEastAsia" w:hAnsiTheme="majorHAnsi" w:cstheme="majorHAnsi"/>
          <w:sz w:val="26"/>
          <w:szCs w:val="26"/>
          <w:highlight w:val="cyan"/>
        </w:rPr>
        <w:t xml:space="preserve"> of the early 1990’s</w:t>
      </w:r>
      <w:r w:rsidRPr="005C7E55">
        <w:rPr>
          <w:rStyle w:val="StyleUnderline"/>
          <w:rFonts w:asciiTheme="majorHAnsi" w:eastAsiaTheme="majorEastAsia" w:hAnsiTheme="majorHAnsi" w:cstheme="majorHAnsi"/>
          <w:sz w:val="26"/>
          <w:szCs w:val="26"/>
        </w:rPr>
        <w:t>. As Russia embarked on</w:t>
      </w:r>
      <w:r w:rsidRPr="005C7E55">
        <w:rPr>
          <w:rFonts w:asciiTheme="majorHAnsi" w:hAnsiTheme="majorHAnsi" w:cstheme="majorHAnsi"/>
          <w:sz w:val="16"/>
          <w:szCs w:val="26"/>
        </w:rPr>
        <w:t xml:space="preserve"> an ambitious dual </w:t>
      </w:r>
      <w:r w:rsidRPr="005C7E55">
        <w:rPr>
          <w:rStyle w:val="StyleUnderline"/>
          <w:rFonts w:asciiTheme="majorHAnsi" w:eastAsiaTheme="majorEastAsia" w:hAnsiTheme="majorHAnsi" w:cstheme="majorHAnsi"/>
          <w:sz w:val="26"/>
          <w:szCs w:val="26"/>
        </w:rPr>
        <w:t xml:space="preserve">transition (economic and political) from a communist system, a policy of </w:t>
      </w:r>
      <w:r w:rsidRPr="005C7E55">
        <w:rPr>
          <w:rStyle w:val="StyleUnderline"/>
          <w:rFonts w:asciiTheme="majorHAnsi" w:eastAsiaTheme="majorEastAsia" w:hAnsiTheme="majorHAnsi" w:cstheme="majorHAnsi"/>
          <w:sz w:val="26"/>
          <w:szCs w:val="26"/>
          <w:highlight w:val="cyan"/>
        </w:rPr>
        <w:t xml:space="preserve">economic ‘shock’ therapy </w:t>
      </w:r>
      <w:r w:rsidRPr="005C7E55">
        <w:rPr>
          <w:rStyle w:val="Emphasis"/>
          <w:rFonts w:asciiTheme="majorHAnsi" w:eastAsiaTheme="majorEastAsia" w:hAnsiTheme="majorHAnsi" w:cstheme="majorHAnsi"/>
          <w:sz w:val="26"/>
          <w:szCs w:val="26"/>
          <w:highlight w:val="cyan"/>
        </w:rPr>
        <w:t>created vast inequalities</w:t>
      </w:r>
      <w:r w:rsidRPr="005C7E55">
        <w:rPr>
          <w:rStyle w:val="StyleUnderline"/>
          <w:rFonts w:asciiTheme="majorHAnsi" w:eastAsiaTheme="majorEastAsia" w:hAnsiTheme="majorHAnsi" w:cstheme="majorHAnsi"/>
          <w:sz w:val="26"/>
          <w:szCs w:val="26"/>
          <w:highlight w:val="cyan"/>
        </w:rPr>
        <w:t>, result</w:t>
      </w:r>
      <w:r w:rsidRPr="005C7E55">
        <w:rPr>
          <w:rStyle w:val="StyleUnderline"/>
          <w:rFonts w:asciiTheme="majorHAnsi" w:eastAsiaTheme="majorEastAsia" w:hAnsiTheme="majorHAnsi" w:cstheme="majorHAnsi"/>
          <w:sz w:val="26"/>
          <w:szCs w:val="26"/>
        </w:rPr>
        <w:t>ing in</w:t>
      </w:r>
      <w:r w:rsidRPr="005C7E55">
        <w:rPr>
          <w:rFonts w:asciiTheme="majorHAnsi" w:hAnsiTheme="majorHAnsi" w:cstheme="majorHAnsi"/>
          <w:sz w:val="16"/>
          <w:szCs w:val="26"/>
        </w:rPr>
        <w:t xml:space="preserve"> the impoverishment of much of the population. Coupled with the 1998 </w:t>
      </w:r>
      <w:r w:rsidRPr="005C7E55">
        <w:rPr>
          <w:rStyle w:val="Emphasis"/>
          <w:rFonts w:asciiTheme="majorHAnsi" w:eastAsiaTheme="majorEastAsia" w:hAnsiTheme="majorHAnsi" w:cstheme="majorHAnsi"/>
          <w:sz w:val="26"/>
          <w:szCs w:val="26"/>
          <w:highlight w:val="cyan"/>
        </w:rPr>
        <w:t>financial crisis</w:t>
      </w:r>
      <w:r w:rsidRPr="005C7E55">
        <w:rPr>
          <w:rFonts w:asciiTheme="majorHAnsi" w:hAnsiTheme="majorHAnsi" w:cstheme="majorHAnsi"/>
          <w:sz w:val="16"/>
          <w:szCs w:val="26"/>
        </w:rPr>
        <w:t xml:space="preserve">, it is not surprising that many ordinary Russians were very supportive of Vladimir Putin when he instigated </w:t>
      </w:r>
      <w:r w:rsidRPr="005C7E55">
        <w:rPr>
          <w:rStyle w:val="StyleUnderline"/>
          <w:rFonts w:asciiTheme="majorHAnsi" w:eastAsiaTheme="majorEastAsia" w:hAnsiTheme="majorHAnsi" w:cstheme="majorHAnsi"/>
          <w:sz w:val="26"/>
          <w:szCs w:val="26"/>
        </w:rPr>
        <w:t xml:space="preserve">a </w:t>
      </w:r>
      <w:proofErr w:type="spellStart"/>
      <w:r w:rsidRPr="005C7E55">
        <w:rPr>
          <w:rStyle w:val="StyleUnderline"/>
          <w:rFonts w:asciiTheme="majorHAnsi" w:eastAsiaTheme="majorEastAsia" w:hAnsiTheme="majorHAnsi" w:cstheme="majorHAnsi"/>
          <w:sz w:val="26"/>
          <w:szCs w:val="26"/>
        </w:rPr>
        <w:t>programme</w:t>
      </w:r>
      <w:proofErr w:type="spellEnd"/>
      <w:r w:rsidRPr="005C7E55">
        <w:rPr>
          <w:rStyle w:val="StyleUnderline"/>
          <w:rFonts w:asciiTheme="majorHAnsi" w:eastAsiaTheme="majorEastAsia" w:hAnsiTheme="majorHAnsi" w:cstheme="majorHAnsi"/>
          <w:sz w:val="26"/>
          <w:szCs w:val="26"/>
        </w:rPr>
        <w:t xml:space="preserve"> of political and economic </w:t>
      </w:r>
      <w:proofErr w:type="spellStart"/>
      <w:r w:rsidRPr="005C7E55">
        <w:rPr>
          <w:rStyle w:val="StyleUnderline"/>
          <w:rFonts w:asciiTheme="majorHAnsi" w:eastAsiaTheme="majorEastAsia" w:hAnsiTheme="majorHAnsi" w:cstheme="majorHAnsi"/>
          <w:sz w:val="26"/>
          <w:szCs w:val="26"/>
        </w:rPr>
        <w:t>centralisation</w:t>
      </w:r>
      <w:proofErr w:type="spellEnd"/>
      <w:r w:rsidRPr="005C7E55">
        <w:rPr>
          <w:rStyle w:val="StyleUnderline"/>
          <w:rFonts w:asciiTheme="majorHAnsi" w:eastAsiaTheme="majorEastAsia" w:hAnsiTheme="majorHAnsi" w:cstheme="majorHAnsi"/>
          <w:sz w:val="26"/>
          <w:szCs w:val="26"/>
        </w:rPr>
        <w:t>, which led to stable economic growth</w:t>
      </w:r>
      <w:r w:rsidRPr="005C7E55">
        <w:rPr>
          <w:rFonts w:asciiTheme="majorHAnsi" w:hAnsiTheme="majorHAnsi" w:cstheme="majorHAnsi"/>
          <w:sz w:val="16"/>
          <w:szCs w:val="26"/>
        </w:rPr>
        <w:t xml:space="preserve">. Nonetheless, there are renewed calls for democracy in Russia, demonstrated by several recent protests, and it is arguable that domestic conditions are </w:t>
      </w:r>
      <w:proofErr w:type="spellStart"/>
      <w:r w:rsidRPr="005C7E55">
        <w:rPr>
          <w:rFonts w:asciiTheme="majorHAnsi" w:hAnsiTheme="majorHAnsi" w:cstheme="majorHAnsi"/>
          <w:sz w:val="16"/>
          <w:szCs w:val="26"/>
        </w:rPr>
        <w:t>favourable</w:t>
      </w:r>
      <w:proofErr w:type="spellEnd"/>
      <w:r w:rsidRPr="005C7E55">
        <w:rPr>
          <w:rFonts w:asciiTheme="majorHAnsi" w:hAnsiTheme="majorHAnsi" w:cstheme="majorHAnsi"/>
          <w:sz w:val="16"/>
          <w:szCs w:val="26"/>
        </w:rPr>
        <w:t xml:space="preserve"> for political reform, though such speculation is moot at present.  The third country, China, has not yet matured economically, having undergone an economic transition gradually since 1978. The result of this transition to a market economy has resulted in the largest industrial revolution in history, controlled centrally through the government’s policy of pursuing </w:t>
      </w:r>
      <w:proofErr w:type="gramStart"/>
      <w:r w:rsidRPr="005C7E55">
        <w:rPr>
          <w:rFonts w:asciiTheme="majorHAnsi" w:hAnsiTheme="majorHAnsi" w:cstheme="majorHAnsi"/>
          <w:sz w:val="16"/>
          <w:szCs w:val="26"/>
        </w:rPr>
        <w:t>five year</w:t>
      </w:r>
      <w:proofErr w:type="gramEnd"/>
      <w:r w:rsidRPr="005C7E55">
        <w:rPr>
          <w:rFonts w:asciiTheme="majorHAnsi" w:hAnsiTheme="majorHAnsi" w:cstheme="majorHAnsi"/>
          <w:sz w:val="16"/>
          <w:szCs w:val="26"/>
        </w:rPr>
        <w:t xml:space="preserve"> plans. Consequently, the Chinese government has managed to maintain annual economic growth at around 10 percent, maintaining its legitimacy by improving the lives of almost </w:t>
      </w:r>
      <w:proofErr w:type="gramStart"/>
      <w:r w:rsidRPr="005C7E55">
        <w:rPr>
          <w:rFonts w:asciiTheme="majorHAnsi" w:hAnsiTheme="majorHAnsi" w:cstheme="majorHAnsi"/>
          <w:sz w:val="16"/>
          <w:szCs w:val="26"/>
        </w:rPr>
        <w:t>all of</w:t>
      </w:r>
      <w:proofErr w:type="gramEnd"/>
      <w:r w:rsidRPr="005C7E55">
        <w:rPr>
          <w:rFonts w:asciiTheme="majorHAnsi" w:hAnsiTheme="majorHAnsi" w:cstheme="majorHAnsi"/>
          <w:sz w:val="16"/>
          <w:szCs w:val="26"/>
        </w:rPr>
        <w:t xml:space="preserve"> its citizens.  Thus, the three exceptions to the rule, which poses the question; why are these authoritarian regimes the exceptions, and not the rule?  The answer, arguably, lies in the way that the authorities deal with dissent. Significantly, as the Russian example illustrated, such dissent is largely </w:t>
      </w:r>
      <w:proofErr w:type="spellStart"/>
      <w:r w:rsidRPr="005C7E55">
        <w:rPr>
          <w:rFonts w:asciiTheme="majorHAnsi" w:hAnsiTheme="majorHAnsi" w:cstheme="majorHAnsi"/>
          <w:sz w:val="16"/>
          <w:szCs w:val="26"/>
        </w:rPr>
        <w:t>fuelled</w:t>
      </w:r>
      <w:proofErr w:type="spellEnd"/>
      <w:r w:rsidRPr="005C7E55">
        <w:rPr>
          <w:rFonts w:asciiTheme="majorHAnsi" w:hAnsiTheme="majorHAnsi" w:cstheme="majorHAnsi"/>
          <w:sz w:val="16"/>
          <w:szCs w:val="26"/>
        </w:rPr>
        <w:t xml:space="preserve"> by economic strife. Economic strife is usually caused by market intervention. An example of market intervention is central </w:t>
      </w:r>
      <w:proofErr w:type="spellStart"/>
      <w:proofErr w:type="gramStart"/>
      <w:r w:rsidRPr="005C7E55">
        <w:rPr>
          <w:rFonts w:asciiTheme="majorHAnsi" w:hAnsiTheme="majorHAnsi" w:cstheme="majorHAnsi"/>
          <w:sz w:val="16"/>
          <w:szCs w:val="26"/>
        </w:rPr>
        <w:t>planning.Ultimately</w:t>
      </w:r>
      <w:proofErr w:type="spellEnd"/>
      <w:proofErr w:type="gramEnd"/>
      <w:r w:rsidRPr="005C7E55">
        <w:rPr>
          <w:rFonts w:asciiTheme="majorHAnsi" w:hAnsiTheme="majorHAnsi" w:cstheme="majorHAnsi"/>
          <w:sz w:val="16"/>
          <w:szCs w:val="26"/>
        </w:rPr>
        <w:t xml:space="preserve">, central planning undermines capitalism because it distorts the ‘real’ market, the invisible hand, coined by Adam Smith to explain the way in which the market regulates itself through an equilibrium of supply and demand. A contemporary example of this is the </w:t>
      </w:r>
      <w:proofErr w:type="gramStart"/>
      <w:r w:rsidRPr="005C7E55">
        <w:rPr>
          <w:rFonts w:asciiTheme="majorHAnsi" w:hAnsiTheme="majorHAnsi" w:cstheme="majorHAnsi"/>
          <w:sz w:val="16"/>
          <w:szCs w:val="26"/>
        </w:rPr>
        <w:t>manner in which</w:t>
      </w:r>
      <w:proofErr w:type="gramEnd"/>
      <w:r w:rsidRPr="005C7E55">
        <w:rPr>
          <w:rFonts w:asciiTheme="majorHAnsi" w:hAnsiTheme="majorHAnsi" w:cstheme="majorHAnsi"/>
          <w:sz w:val="16"/>
          <w:szCs w:val="26"/>
        </w:rPr>
        <w:t xml:space="preserve"> the Chinese authorities are fixing exchange rates to ensure that their domestic currency, the Yuan, is being maintained at an artificially low value. The perceived benefit of this is a reduction in the cost of Chinese exports to foreign consumers. Ultimately, this practice is unsustainable because it encourages inflation, which is only being managed at the present time by the export boom, which will inevitably end. The prominent economist, Friedrich von Hayek, argued that the economy, in its vast entirety, is too complex to be fully understood. Consequently, central planning results in a mismanagement that ultimately culminates in disaster; and as soon as it becomes clear that the government does not have all the answers, people want to take decisions into their own hands.  Thus, on a fundamentally political level, the source of dissent becomes less significant than the way in which it is </w:t>
      </w:r>
      <w:proofErr w:type="spellStart"/>
      <w:r w:rsidRPr="005C7E55">
        <w:rPr>
          <w:rFonts w:asciiTheme="majorHAnsi" w:hAnsiTheme="majorHAnsi" w:cstheme="majorHAnsi"/>
          <w:sz w:val="16"/>
          <w:szCs w:val="26"/>
        </w:rPr>
        <w:t>channelled</w:t>
      </w:r>
      <w:proofErr w:type="spellEnd"/>
      <w:r w:rsidRPr="005C7E55">
        <w:rPr>
          <w:rFonts w:asciiTheme="majorHAnsi" w:hAnsiTheme="majorHAnsi" w:cstheme="majorHAnsi"/>
          <w:sz w:val="16"/>
          <w:szCs w:val="26"/>
        </w:rPr>
        <w:t xml:space="preserve">. Within democracies, grievances can be dealt with through a change of government effected by popular consent in the form of elections, as well as direct measures such as petitions. Authoritarian regimes find discontent a lot harder to manage, primarily because they do not have this option. Furthermore, if authoritarian regimes do attempt to </w:t>
      </w:r>
      <w:proofErr w:type="spellStart"/>
      <w:r w:rsidRPr="005C7E55">
        <w:rPr>
          <w:rFonts w:asciiTheme="majorHAnsi" w:hAnsiTheme="majorHAnsi" w:cstheme="majorHAnsi"/>
          <w:sz w:val="16"/>
          <w:szCs w:val="26"/>
        </w:rPr>
        <w:t>utilise</w:t>
      </w:r>
      <w:proofErr w:type="spellEnd"/>
      <w:r w:rsidRPr="005C7E55">
        <w:rPr>
          <w:rFonts w:asciiTheme="majorHAnsi" w:hAnsiTheme="majorHAnsi" w:cstheme="majorHAnsi"/>
          <w:sz w:val="16"/>
          <w:szCs w:val="26"/>
        </w:rPr>
        <w:t xml:space="preserve"> these measures, the public often correctly </w:t>
      </w:r>
      <w:proofErr w:type="spellStart"/>
      <w:r w:rsidRPr="005C7E55">
        <w:rPr>
          <w:rFonts w:asciiTheme="majorHAnsi" w:hAnsiTheme="majorHAnsi" w:cstheme="majorHAnsi"/>
          <w:sz w:val="16"/>
          <w:szCs w:val="26"/>
        </w:rPr>
        <w:t>recognises</w:t>
      </w:r>
      <w:proofErr w:type="spellEnd"/>
      <w:r w:rsidRPr="005C7E55">
        <w:rPr>
          <w:rFonts w:asciiTheme="majorHAnsi" w:hAnsiTheme="majorHAnsi" w:cstheme="majorHAnsi"/>
          <w:sz w:val="16"/>
          <w:szCs w:val="26"/>
        </w:rPr>
        <w:t xml:space="preserve"> them as contrived. As tensions build, the only means for authoritarian regimes to contain dissent are repressive; and as the Arab Spring has recently </w:t>
      </w:r>
      <w:r w:rsidRPr="005C7E55">
        <w:rPr>
          <w:rFonts w:asciiTheme="majorHAnsi" w:hAnsiTheme="majorHAnsi" w:cstheme="majorHAnsi"/>
          <w:sz w:val="16"/>
          <w:szCs w:val="26"/>
        </w:rPr>
        <w:lastRenderedPageBreak/>
        <w:t xml:space="preserve">illustrated, these lead to political </w:t>
      </w:r>
      <w:proofErr w:type="spellStart"/>
      <w:r w:rsidRPr="005C7E55">
        <w:rPr>
          <w:rFonts w:asciiTheme="majorHAnsi" w:hAnsiTheme="majorHAnsi" w:cstheme="majorHAnsi"/>
          <w:sz w:val="16"/>
          <w:szCs w:val="26"/>
        </w:rPr>
        <w:t>polarisation</w:t>
      </w:r>
      <w:proofErr w:type="spellEnd"/>
      <w:r w:rsidRPr="005C7E55">
        <w:rPr>
          <w:rFonts w:asciiTheme="majorHAnsi" w:hAnsiTheme="majorHAnsi" w:cstheme="majorHAnsi"/>
          <w:sz w:val="16"/>
          <w:szCs w:val="26"/>
        </w:rPr>
        <w:t xml:space="preserve">, and, </w:t>
      </w:r>
      <w:proofErr w:type="gramStart"/>
      <w:r w:rsidRPr="005C7E55">
        <w:rPr>
          <w:rFonts w:asciiTheme="majorHAnsi" w:hAnsiTheme="majorHAnsi" w:cstheme="majorHAnsi"/>
          <w:sz w:val="16"/>
          <w:szCs w:val="26"/>
        </w:rPr>
        <w:t>more often than not</w:t>
      </w:r>
      <w:proofErr w:type="gramEnd"/>
      <w:r w:rsidRPr="005C7E55">
        <w:rPr>
          <w:rFonts w:asciiTheme="majorHAnsi" w:hAnsiTheme="majorHAnsi" w:cstheme="majorHAnsi"/>
          <w:sz w:val="16"/>
          <w:szCs w:val="26"/>
        </w:rPr>
        <w:t xml:space="preserve">, failure.  However, </w:t>
      </w:r>
      <w:r w:rsidRPr="005C7E55">
        <w:rPr>
          <w:rStyle w:val="StyleUnderline"/>
          <w:rFonts w:asciiTheme="majorHAnsi" w:eastAsiaTheme="majorEastAsia" w:hAnsiTheme="majorHAnsi" w:cstheme="majorHAnsi"/>
          <w:sz w:val="26"/>
          <w:szCs w:val="26"/>
        </w:rPr>
        <w:t xml:space="preserve">the consequences of </w:t>
      </w:r>
      <w:r w:rsidRPr="005C7E55">
        <w:rPr>
          <w:rStyle w:val="StyleUnderline"/>
          <w:rFonts w:asciiTheme="majorHAnsi" w:eastAsiaTheme="majorEastAsia" w:hAnsiTheme="majorHAnsi" w:cstheme="majorHAnsi"/>
          <w:sz w:val="26"/>
          <w:szCs w:val="26"/>
          <w:highlight w:val="cyan"/>
        </w:rPr>
        <w:t>democratic transition</w:t>
      </w:r>
      <w:r w:rsidRPr="005C7E55">
        <w:rPr>
          <w:rStyle w:val="StyleUnderline"/>
          <w:rFonts w:asciiTheme="majorHAnsi" w:eastAsiaTheme="majorEastAsia" w:hAnsiTheme="majorHAnsi" w:cstheme="majorHAnsi"/>
          <w:sz w:val="26"/>
          <w:szCs w:val="26"/>
        </w:rPr>
        <w:t xml:space="preserve"> are often </w:t>
      </w:r>
      <w:r w:rsidRPr="005C7E55">
        <w:rPr>
          <w:rStyle w:val="StyleUnderline"/>
          <w:rFonts w:asciiTheme="majorHAnsi" w:eastAsiaTheme="majorEastAsia" w:hAnsiTheme="majorHAnsi" w:cstheme="majorHAnsi"/>
          <w:sz w:val="26"/>
          <w:szCs w:val="26"/>
          <w:highlight w:val="cyan"/>
        </w:rPr>
        <w:t>ruinous for national economies</w:t>
      </w:r>
      <w:r w:rsidRPr="005C7E55">
        <w:rPr>
          <w:rStyle w:val="StyleUnderline"/>
          <w:rFonts w:asciiTheme="majorHAnsi" w:eastAsiaTheme="majorEastAsia" w:hAnsiTheme="majorHAnsi" w:cstheme="majorHAnsi"/>
          <w:sz w:val="26"/>
          <w:szCs w:val="26"/>
        </w:rPr>
        <w:t xml:space="preserve">, as the </w:t>
      </w:r>
      <w:r w:rsidRPr="005C7E55">
        <w:rPr>
          <w:rStyle w:val="Emphasis"/>
          <w:rFonts w:asciiTheme="majorHAnsi" w:eastAsiaTheme="majorEastAsia" w:hAnsiTheme="majorHAnsi" w:cstheme="majorHAnsi"/>
          <w:sz w:val="26"/>
          <w:szCs w:val="26"/>
          <w:highlight w:val="cyan"/>
        </w:rPr>
        <w:t>price of democracy is</w:t>
      </w:r>
      <w:r w:rsidRPr="005C7E55">
        <w:rPr>
          <w:rStyle w:val="Emphasis"/>
          <w:rFonts w:asciiTheme="majorHAnsi" w:eastAsiaTheme="majorEastAsia" w:hAnsiTheme="majorHAnsi" w:cstheme="majorHAnsi"/>
          <w:sz w:val="26"/>
          <w:szCs w:val="26"/>
        </w:rPr>
        <w:t xml:space="preserve"> </w:t>
      </w:r>
      <w:r w:rsidRPr="005C7E55">
        <w:rPr>
          <w:rStyle w:val="StyleUnderline"/>
          <w:rFonts w:asciiTheme="majorHAnsi" w:eastAsiaTheme="majorEastAsia" w:hAnsiTheme="majorHAnsi" w:cstheme="majorHAnsi"/>
          <w:sz w:val="26"/>
          <w:szCs w:val="26"/>
        </w:rPr>
        <w:t xml:space="preserve">usually </w:t>
      </w:r>
      <w:r w:rsidRPr="005C7E55">
        <w:rPr>
          <w:rStyle w:val="Emphasis"/>
          <w:rFonts w:asciiTheme="majorHAnsi" w:eastAsiaTheme="majorEastAsia" w:hAnsiTheme="majorHAnsi" w:cstheme="majorHAnsi"/>
          <w:sz w:val="26"/>
          <w:szCs w:val="26"/>
          <w:highlight w:val="cyan"/>
        </w:rPr>
        <w:t xml:space="preserve">paid in </w:t>
      </w:r>
      <w:proofErr w:type="gramStart"/>
      <w:r w:rsidRPr="005C7E55">
        <w:rPr>
          <w:rStyle w:val="Emphasis"/>
          <w:rFonts w:asciiTheme="majorHAnsi" w:eastAsiaTheme="majorEastAsia" w:hAnsiTheme="majorHAnsi" w:cstheme="majorHAnsi"/>
          <w:sz w:val="26"/>
          <w:szCs w:val="26"/>
          <w:highlight w:val="cyan"/>
        </w:rPr>
        <w:t>blood;</w:t>
      </w:r>
      <w:proofErr w:type="gramEnd"/>
      <w:r w:rsidRPr="005C7E55">
        <w:rPr>
          <w:rStyle w:val="Emphasis"/>
          <w:rFonts w:asciiTheme="majorHAnsi" w:eastAsiaTheme="majorEastAsia" w:hAnsiTheme="majorHAnsi" w:cstheme="majorHAnsi"/>
          <w:sz w:val="26"/>
          <w:szCs w:val="26"/>
          <w:highlight w:val="cyan"/>
        </w:rPr>
        <w:t xml:space="preserve"> armed rebellion</w:t>
      </w:r>
      <w:r w:rsidRPr="005C7E55">
        <w:rPr>
          <w:rStyle w:val="StyleUnderline"/>
          <w:rFonts w:asciiTheme="majorHAnsi" w:eastAsiaTheme="majorEastAsia" w:hAnsiTheme="majorHAnsi" w:cstheme="majorHAnsi"/>
          <w:sz w:val="26"/>
          <w:szCs w:val="26"/>
        </w:rPr>
        <w:t xml:space="preserve">, </w:t>
      </w:r>
      <w:r w:rsidRPr="005C7E55">
        <w:rPr>
          <w:rStyle w:val="Emphasis"/>
          <w:rFonts w:asciiTheme="majorHAnsi" w:eastAsiaTheme="majorEastAsia" w:hAnsiTheme="majorHAnsi" w:cstheme="majorHAnsi"/>
          <w:sz w:val="26"/>
          <w:szCs w:val="26"/>
          <w:highlight w:val="cyan"/>
        </w:rPr>
        <w:t>and</w:t>
      </w:r>
      <w:r w:rsidRPr="005C7E55">
        <w:rPr>
          <w:rStyle w:val="Emphasis"/>
          <w:rFonts w:asciiTheme="majorHAnsi" w:eastAsiaTheme="majorEastAsia" w:hAnsiTheme="majorHAnsi" w:cstheme="majorHAnsi"/>
          <w:sz w:val="26"/>
          <w:szCs w:val="26"/>
        </w:rPr>
        <w:t xml:space="preserve"> </w:t>
      </w:r>
      <w:r w:rsidRPr="005C7E55">
        <w:rPr>
          <w:rStyle w:val="StyleUnderline"/>
          <w:rFonts w:asciiTheme="majorHAnsi" w:eastAsiaTheme="majorEastAsia" w:hAnsiTheme="majorHAnsi" w:cstheme="majorHAnsi"/>
          <w:sz w:val="26"/>
          <w:szCs w:val="26"/>
        </w:rPr>
        <w:t xml:space="preserve">in extreme cases, </w:t>
      </w:r>
      <w:r w:rsidRPr="005C7E55">
        <w:rPr>
          <w:rStyle w:val="Emphasis"/>
          <w:rFonts w:asciiTheme="majorHAnsi" w:eastAsiaTheme="majorEastAsia" w:hAnsiTheme="majorHAnsi" w:cstheme="majorHAnsi"/>
          <w:sz w:val="26"/>
          <w:szCs w:val="26"/>
          <w:highlight w:val="cyan"/>
        </w:rPr>
        <w:t>civil war</w:t>
      </w:r>
      <w:r w:rsidRPr="005C7E55">
        <w:rPr>
          <w:rStyle w:val="StyleUnderline"/>
          <w:rFonts w:asciiTheme="majorHAnsi" w:eastAsiaTheme="majorEastAsia" w:hAnsiTheme="majorHAnsi" w:cstheme="majorHAnsi"/>
          <w:sz w:val="26"/>
          <w:szCs w:val="26"/>
        </w:rPr>
        <w:t>. So, in the short term, democracy is bad for economic growth</w:t>
      </w:r>
      <w:r w:rsidRPr="005C7E55">
        <w:rPr>
          <w:rFonts w:asciiTheme="majorHAnsi" w:hAnsiTheme="majorHAnsi" w:cstheme="majorHAnsi"/>
          <w:sz w:val="16"/>
          <w:szCs w:val="26"/>
        </w:rPr>
        <w:t xml:space="preserve">. However, the </w:t>
      </w:r>
      <w:proofErr w:type="gramStart"/>
      <w:r w:rsidRPr="005C7E55">
        <w:rPr>
          <w:rFonts w:asciiTheme="majorHAnsi" w:hAnsiTheme="majorHAnsi" w:cstheme="majorHAnsi"/>
          <w:sz w:val="16"/>
          <w:szCs w:val="26"/>
        </w:rPr>
        <w:t>long term</w:t>
      </w:r>
      <w:proofErr w:type="gramEnd"/>
      <w:r w:rsidRPr="005C7E55">
        <w:rPr>
          <w:rFonts w:asciiTheme="majorHAnsi" w:hAnsiTheme="majorHAnsi" w:cstheme="majorHAnsi"/>
          <w:sz w:val="16"/>
          <w:szCs w:val="26"/>
        </w:rPr>
        <w:t xml:space="preserve"> impact of democratic governance is the best thing possible for the economy. </w:t>
      </w:r>
    </w:p>
    <w:p w14:paraId="64F03DD6" w14:textId="77777777" w:rsidR="00CC165B" w:rsidRDefault="00CC165B" w:rsidP="00444686">
      <w:pPr>
        <w:pStyle w:val="BigJr"/>
      </w:pPr>
    </w:p>
    <w:p w14:paraId="17D3047C" w14:textId="77777777" w:rsidR="00444686" w:rsidRPr="00F601E6" w:rsidRDefault="00444686" w:rsidP="00444686"/>
    <w:p w14:paraId="61B153B2" w14:textId="77777777" w:rsidR="00CC165B" w:rsidRPr="001E2F6E" w:rsidRDefault="00CC165B" w:rsidP="00CC165B">
      <w:pPr>
        <w:keepNext/>
        <w:keepLines/>
        <w:spacing w:before="200" w:after="0" w:line="240" w:lineRule="auto"/>
        <w:outlineLvl w:val="3"/>
        <w:rPr>
          <w:rFonts w:eastAsiaTheme="majorEastAsia" w:cstheme="majorHAnsi"/>
          <w:b/>
          <w:iCs/>
          <w:szCs w:val="26"/>
        </w:rPr>
      </w:pPr>
      <w:r w:rsidRPr="001E2F6E">
        <w:rPr>
          <w:rFonts w:eastAsiaTheme="majorEastAsia" w:cstheme="majorHAnsi"/>
          <w:b/>
          <w:iCs/>
          <w:szCs w:val="26"/>
        </w:rPr>
        <w:t xml:space="preserve">No impact to US hegemony — it’s not key to global stability. US lacks </w:t>
      </w:r>
      <w:r w:rsidRPr="001E2F6E">
        <w:rPr>
          <w:rFonts w:eastAsiaTheme="majorEastAsia" w:cstheme="majorHAnsi"/>
          <w:b/>
          <w:i/>
          <w:iCs/>
          <w:szCs w:val="26"/>
        </w:rPr>
        <w:t>persuasion</w:t>
      </w:r>
      <w:r w:rsidRPr="001E2F6E">
        <w:rPr>
          <w:rFonts w:eastAsiaTheme="majorEastAsia" w:cstheme="majorHAnsi"/>
          <w:b/>
          <w:iCs/>
          <w:szCs w:val="26"/>
        </w:rPr>
        <w:t xml:space="preserve"> and </w:t>
      </w:r>
      <w:r w:rsidRPr="001E2F6E">
        <w:rPr>
          <w:rFonts w:eastAsiaTheme="majorEastAsia" w:cstheme="majorHAnsi"/>
          <w:b/>
          <w:i/>
          <w:iCs/>
          <w:szCs w:val="26"/>
        </w:rPr>
        <w:t>influence</w:t>
      </w:r>
      <w:r w:rsidRPr="001E2F6E">
        <w:rPr>
          <w:rFonts w:eastAsiaTheme="majorEastAsia" w:cstheme="majorHAnsi"/>
          <w:b/>
          <w:iCs/>
          <w:szCs w:val="26"/>
        </w:rPr>
        <w:t xml:space="preserve"> which are key to coercion and international cooperation — proven by </w:t>
      </w:r>
      <w:r w:rsidRPr="001E2F6E">
        <w:rPr>
          <w:rFonts w:eastAsiaTheme="majorEastAsia" w:cstheme="majorHAnsi"/>
          <w:b/>
          <w:i/>
          <w:iCs/>
          <w:szCs w:val="26"/>
        </w:rPr>
        <w:t>decades</w:t>
      </w:r>
      <w:r w:rsidRPr="001E2F6E">
        <w:rPr>
          <w:rFonts w:eastAsiaTheme="majorEastAsia" w:cstheme="majorHAnsi"/>
          <w:b/>
          <w:iCs/>
          <w:szCs w:val="26"/>
        </w:rPr>
        <w:t xml:space="preserve"> of economic and military failures.</w:t>
      </w:r>
    </w:p>
    <w:p w14:paraId="6AE4BE5C" w14:textId="77777777" w:rsidR="00CC165B" w:rsidRPr="001E2F6E" w:rsidRDefault="00CC165B" w:rsidP="00CC165B">
      <w:pPr>
        <w:rPr>
          <w:bCs/>
          <w:szCs w:val="26"/>
          <w:u w:val="single"/>
        </w:rPr>
      </w:pPr>
      <w:r w:rsidRPr="001E2F6E">
        <w:rPr>
          <w:sz w:val="16"/>
          <w:szCs w:val="26"/>
        </w:rPr>
        <w:t xml:space="preserve">Simon </w:t>
      </w:r>
      <w:r w:rsidRPr="001E2F6E">
        <w:rPr>
          <w:b/>
          <w:bCs/>
          <w:szCs w:val="26"/>
          <w:u w:val="single"/>
        </w:rPr>
        <w:t>Reich 17</w:t>
      </w:r>
      <w:r w:rsidRPr="001E2F6E">
        <w:rPr>
          <w:sz w:val="16"/>
          <w:szCs w:val="26"/>
        </w:rPr>
        <w:t xml:space="preserve">, Professor in the Division of Global Affairs at Rutgers University, Newark, Richard Ned </w:t>
      </w:r>
      <w:proofErr w:type="spellStart"/>
      <w:r w:rsidRPr="001E2F6E">
        <w:rPr>
          <w:sz w:val="16"/>
          <w:szCs w:val="26"/>
        </w:rPr>
        <w:t>Ledbow</w:t>
      </w:r>
      <w:proofErr w:type="spellEnd"/>
      <w:r w:rsidRPr="001E2F6E">
        <w:rPr>
          <w:sz w:val="16"/>
          <w:szCs w:val="26"/>
        </w:rPr>
        <w:t xml:space="preserve">, Professor in the Department of War Studies at King’s College, and James O. Freedman, President Emeritus of Dartmouth College, “Influence and Hegemony: Shifting Patterns of Material and Social Power in World Politics,” </w:t>
      </w:r>
      <w:r w:rsidRPr="001E2F6E">
        <w:rPr>
          <w:i/>
          <w:sz w:val="16"/>
          <w:szCs w:val="26"/>
        </w:rPr>
        <w:t>All Azimuth: A Journal of Foreign Policy and Peace</w:t>
      </w:r>
      <w:r w:rsidRPr="001E2F6E">
        <w:rPr>
          <w:sz w:val="16"/>
          <w:szCs w:val="26"/>
        </w:rPr>
        <w:t xml:space="preserve"> 6(1), January 2017, pp. 17-47</w:t>
      </w:r>
    </w:p>
    <w:p w14:paraId="6467C26F" w14:textId="77777777" w:rsidR="00CC165B" w:rsidRDefault="00CC165B" w:rsidP="00CC165B">
      <w:pPr>
        <w:rPr>
          <w:rFonts w:cstheme="majorHAnsi"/>
          <w:sz w:val="16"/>
          <w:szCs w:val="26"/>
        </w:rPr>
      </w:pPr>
      <w:r w:rsidRPr="001E2F6E">
        <w:rPr>
          <w:rFonts w:cstheme="majorHAnsi"/>
          <w:szCs w:val="26"/>
          <w:u w:val="single"/>
        </w:rPr>
        <w:t xml:space="preserve">US hegemony was a </w:t>
      </w:r>
      <w:r w:rsidRPr="001E2F6E">
        <w:rPr>
          <w:rFonts w:cstheme="majorHAnsi"/>
          <w:b/>
          <w:iCs/>
          <w:szCs w:val="26"/>
          <w:u w:val="single"/>
          <w:bdr w:val="single" w:sz="8" w:space="0" w:color="auto"/>
        </w:rPr>
        <w:t>short-lived</w:t>
      </w:r>
      <w:r w:rsidRPr="001E2F6E">
        <w:rPr>
          <w:rFonts w:cstheme="majorHAnsi"/>
          <w:szCs w:val="26"/>
          <w:u w:val="single"/>
        </w:rPr>
        <w:t xml:space="preserve"> postwar phenomenon</w:t>
      </w:r>
      <w:r w:rsidRPr="001E2F6E">
        <w:rPr>
          <w:rFonts w:cstheme="majorHAnsi"/>
          <w:sz w:val="16"/>
          <w:szCs w:val="26"/>
        </w:rPr>
        <w:t xml:space="preserve">. </w:t>
      </w:r>
      <w:proofErr w:type="spellStart"/>
      <w:r w:rsidRPr="001E2F6E">
        <w:rPr>
          <w:rFonts w:cstheme="majorHAnsi"/>
          <w:sz w:val="16"/>
          <w:szCs w:val="26"/>
        </w:rPr>
        <w:t>Imre</w:t>
      </w:r>
      <w:proofErr w:type="spellEnd"/>
      <w:r w:rsidRPr="001E2F6E">
        <w:rPr>
          <w:rFonts w:cstheme="majorHAnsi"/>
          <w:sz w:val="16"/>
          <w:szCs w:val="26"/>
        </w:rPr>
        <w:t xml:space="preserve"> </w:t>
      </w:r>
      <w:proofErr w:type="spellStart"/>
      <w:r w:rsidRPr="001E2F6E">
        <w:rPr>
          <w:rFonts w:cstheme="majorHAnsi"/>
          <w:sz w:val="16"/>
          <w:szCs w:val="26"/>
        </w:rPr>
        <w:t>Latakos</w:t>
      </w:r>
      <w:proofErr w:type="spellEnd"/>
      <w:r w:rsidRPr="001E2F6E">
        <w:rPr>
          <w:rFonts w:cstheme="majorHAnsi"/>
          <w:sz w:val="16"/>
          <w:szCs w:val="26"/>
        </w:rPr>
        <w:t xml:space="preserve"> famously asserted that waning theories built auxiliary hypotheses when presented with important evidence with which they are irreconcilable.26 </w:t>
      </w:r>
      <w:r w:rsidRPr="001E2F6E">
        <w:rPr>
          <w:rFonts w:cstheme="majorHAnsi"/>
          <w:szCs w:val="26"/>
          <w:u w:val="single"/>
        </w:rPr>
        <w:t xml:space="preserve">Liberals and realists appear to have been revising both history and theory through this means </w:t>
      </w:r>
      <w:proofErr w:type="gramStart"/>
      <w:r w:rsidRPr="001E2F6E">
        <w:rPr>
          <w:rFonts w:cstheme="majorHAnsi"/>
          <w:szCs w:val="26"/>
          <w:u w:val="single"/>
        </w:rPr>
        <w:t>in an effort to</w:t>
      </w:r>
      <w:proofErr w:type="gramEnd"/>
      <w:r w:rsidRPr="001E2F6E">
        <w:rPr>
          <w:rFonts w:cstheme="majorHAnsi"/>
          <w:szCs w:val="26"/>
          <w:u w:val="single"/>
        </w:rPr>
        <w:t xml:space="preserve"> substantiate their continued research program on American hegemony</w:t>
      </w:r>
      <w:r w:rsidRPr="001E2F6E">
        <w:rPr>
          <w:rFonts w:cstheme="majorHAnsi"/>
          <w:sz w:val="16"/>
          <w:szCs w:val="26"/>
        </w:rPr>
        <w:t xml:space="preserve">. Admittedly, they go through cycles where they assert, in the famous words of Samuel Huntington, either American “decline or renewal.” 27 Although this scholarship recognizes the cycles and challenges to American hegemony, there is little dissent from the view among these scholars that unipolarity continues unabated. Certainly, the political science and historical literatures are replete with warnings about imperial overstretch, ranging from Robert Gilpin’s seminal War and Change in World Politics to Paul </w:t>
      </w:r>
      <w:proofErr w:type="gramStart"/>
      <w:r w:rsidRPr="001E2F6E">
        <w:rPr>
          <w:rFonts w:cstheme="majorHAnsi"/>
          <w:sz w:val="16"/>
          <w:szCs w:val="26"/>
        </w:rPr>
        <w:t>Kennedy‘</w:t>
      </w:r>
      <w:proofErr w:type="gramEnd"/>
      <w:r w:rsidRPr="001E2F6E">
        <w:rPr>
          <w:rFonts w:cstheme="majorHAnsi"/>
          <w:sz w:val="16"/>
          <w:szCs w:val="26"/>
        </w:rPr>
        <w:t xml:space="preserve">s historical tome The Rise and Fall of the Great Powers.28 Yet </w:t>
      </w:r>
      <w:r w:rsidRPr="001E2F6E">
        <w:rPr>
          <w:rFonts w:cstheme="majorHAnsi"/>
          <w:szCs w:val="26"/>
          <w:u w:val="single"/>
        </w:rPr>
        <w:t>the debate appears to replay</w:t>
      </w:r>
      <w:r w:rsidRPr="001E2F6E">
        <w:rPr>
          <w:rFonts w:cstheme="majorHAnsi"/>
          <w:sz w:val="16"/>
          <w:szCs w:val="26"/>
        </w:rPr>
        <w:t xml:space="preserve">, dating from the 1980s, without a consensus being agreed about any terminative date. Robert Keohane for example, published his seminal book After Hegemony in 1984. Charles </w:t>
      </w:r>
      <w:proofErr w:type="spellStart"/>
      <w:r w:rsidRPr="001E2F6E">
        <w:rPr>
          <w:rFonts w:cstheme="majorHAnsi"/>
          <w:sz w:val="16"/>
          <w:szCs w:val="26"/>
        </w:rPr>
        <w:t>Kindleberger</w:t>
      </w:r>
      <w:proofErr w:type="spellEnd"/>
      <w:r w:rsidRPr="001E2F6E">
        <w:rPr>
          <w:rFonts w:cstheme="majorHAnsi"/>
          <w:sz w:val="16"/>
          <w:szCs w:val="26"/>
        </w:rPr>
        <w:t>, who coined the term “stabilizer,</w:t>
      </w:r>
      <w:r w:rsidRPr="001E2F6E">
        <w:rPr>
          <w:rFonts w:eastAsia="Calibri" w:cstheme="majorHAnsi"/>
          <w:sz w:val="16"/>
          <w:szCs w:val="26"/>
        </w:rPr>
        <w:t>”</w:t>
      </w:r>
      <w:r w:rsidRPr="001E2F6E">
        <w:rPr>
          <w:rFonts w:cstheme="majorHAnsi"/>
          <w:sz w:val="16"/>
          <w:szCs w:val="26"/>
        </w:rPr>
        <w:t xml:space="preserve"> and on whose analysis liberals and realists are so reliant, declared American hegemony dead even earlier - by the end of the 1970s.29 Then the rise of Japan created the specter of a power transition. Yet the end of the Cold War and the implosion of Japan’s economy provided both liberals and realists with the opportunity to resurrect the notion of continued American hegemony. A brazen arrogance led to military adventurism in Iraq – what Richard </w:t>
      </w:r>
      <w:proofErr w:type="spellStart"/>
      <w:r w:rsidRPr="001E2F6E">
        <w:rPr>
          <w:rFonts w:cstheme="majorHAnsi"/>
          <w:sz w:val="16"/>
          <w:szCs w:val="26"/>
        </w:rPr>
        <w:t>Haass</w:t>
      </w:r>
      <w:proofErr w:type="spellEnd"/>
      <w:r w:rsidRPr="001E2F6E">
        <w:rPr>
          <w:rFonts w:cstheme="majorHAnsi"/>
          <w:sz w:val="16"/>
          <w:szCs w:val="26"/>
        </w:rPr>
        <w:t xml:space="preserve"> famously referred to as a war of choice.</w:t>
      </w:r>
      <w:proofErr w:type="gramStart"/>
      <w:r w:rsidRPr="001E2F6E">
        <w:rPr>
          <w:rFonts w:cstheme="majorHAnsi"/>
          <w:sz w:val="16"/>
          <w:szCs w:val="26"/>
        </w:rPr>
        <w:t>30  Most</w:t>
      </w:r>
      <w:proofErr w:type="gramEnd"/>
      <w:r w:rsidRPr="001E2F6E">
        <w:rPr>
          <w:rFonts w:cstheme="majorHAnsi"/>
          <w:sz w:val="16"/>
          <w:szCs w:val="26"/>
        </w:rPr>
        <w:t xml:space="preserve"> recently, </w:t>
      </w:r>
      <w:r w:rsidRPr="001E2F6E">
        <w:rPr>
          <w:rFonts w:cstheme="majorHAnsi"/>
          <w:szCs w:val="26"/>
          <w:u w:val="single"/>
        </w:rPr>
        <w:t>the current debate over China clearly echoes that about Japan two decades ago</w:t>
      </w:r>
      <w:r w:rsidRPr="001E2F6E">
        <w:rPr>
          <w:rFonts w:cstheme="majorHAnsi"/>
          <w:sz w:val="16"/>
          <w:szCs w:val="26"/>
        </w:rPr>
        <w:t xml:space="preserve">, as less distinguished, anxiety-generating books with titles like Hegemon: China’s Plan to dominate Asia and the World clearly attest. Even these sensationalist books find their counterparts in mainstream academia, with titles like those of Aaron L. </w:t>
      </w:r>
      <w:proofErr w:type="spellStart"/>
      <w:r w:rsidRPr="001E2F6E">
        <w:rPr>
          <w:rFonts w:cstheme="majorHAnsi"/>
          <w:sz w:val="16"/>
          <w:szCs w:val="26"/>
        </w:rPr>
        <w:t>Freidberg’s</w:t>
      </w:r>
      <w:proofErr w:type="spellEnd"/>
      <w:r w:rsidRPr="001E2F6E">
        <w:rPr>
          <w:rFonts w:cstheme="majorHAnsi"/>
          <w:sz w:val="16"/>
          <w:szCs w:val="26"/>
        </w:rPr>
        <w:t xml:space="preserve">, A Contest for Supremacy: China, America and the Struggle for Mastery in Asia.31 The content of the latter may be sober and reflective, but </w:t>
      </w:r>
      <w:r w:rsidRPr="001E2F6E">
        <w:rPr>
          <w:rFonts w:cstheme="majorHAnsi"/>
          <w:szCs w:val="26"/>
          <w:u w:val="single"/>
        </w:rPr>
        <w:t xml:space="preserve">the answer is based on a </w:t>
      </w:r>
      <w:r w:rsidRPr="001E2F6E">
        <w:rPr>
          <w:rFonts w:cstheme="majorHAnsi"/>
          <w:b/>
          <w:iCs/>
          <w:szCs w:val="26"/>
          <w:u w:val="single"/>
          <w:bdr w:val="single" w:sz="8" w:space="0" w:color="auto"/>
        </w:rPr>
        <w:t>similar set of assumptions</w:t>
      </w:r>
      <w:r w:rsidRPr="001E2F6E">
        <w:rPr>
          <w:rFonts w:cstheme="majorHAnsi"/>
          <w:szCs w:val="26"/>
          <w:u w:val="single"/>
        </w:rPr>
        <w:t>: the US is hegemonic, it is in decline, and the key question is when the lines with China will cross, in the process of power transition</w:t>
      </w:r>
      <w:r w:rsidRPr="001E2F6E">
        <w:rPr>
          <w:rFonts w:cstheme="majorHAnsi"/>
          <w:sz w:val="16"/>
          <w:szCs w:val="26"/>
        </w:rPr>
        <w:t xml:space="preserve">.  Yet </w:t>
      </w:r>
      <w:r w:rsidRPr="001E2F6E">
        <w:rPr>
          <w:rFonts w:cstheme="majorHAnsi"/>
          <w:szCs w:val="26"/>
          <w:u w:val="single"/>
        </w:rPr>
        <w:t>liberals and realists are still today resolved to maintain a view of the US as hegemonic</w:t>
      </w:r>
      <w:r w:rsidRPr="001E2F6E">
        <w:rPr>
          <w:rFonts w:cstheme="majorHAnsi"/>
          <w:sz w:val="16"/>
          <w:szCs w:val="26"/>
        </w:rPr>
        <w:t xml:space="preserve">. Even now, approximately three decades after </w:t>
      </w:r>
      <w:proofErr w:type="spellStart"/>
      <w:r w:rsidRPr="001E2F6E">
        <w:rPr>
          <w:rFonts w:cstheme="majorHAnsi"/>
          <w:sz w:val="16"/>
          <w:szCs w:val="26"/>
        </w:rPr>
        <w:t>Kindleberger’s</w:t>
      </w:r>
      <w:proofErr w:type="spellEnd"/>
      <w:r w:rsidRPr="001E2F6E">
        <w:rPr>
          <w:rFonts w:cstheme="majorHAnsi"/>
          <w:sz w:val="16"/>
          <w:szCs w:val="26"/>
        </w:rPr>
        <w:t xml:space="preserve"> and Keohane’s declarations that hegemony had ended, </w:t>
      </w:r>
      <w:proofErr w:type="spellStart"/>
      <w:r w:rsidRPr="001E2F6E">
        <w:rPr>
          <w:rFonts w:cstheme="majorHAnsi"/>
          <w:szCs w:val="26"/>
          <w:u w:val="single"/>
        </w:rPr>
        <w:t>Ikenberry</w:t>
      </w:r>
      <w:proofErr w:type="spellEnd"/>
      <w:r w:rsidRPr="001E2F6E">
        <w:rPr>
          <w:rFonts w:cstheme="majorHAnsi"/>
          <w:szCs w:val="26"/>
          <w:u w:val="single"/>
        </w:rPr>
        <w:t xml:space="preserve"> describes the current crisis as one “of authority within the old hegemonic organization of liberal order</w:t>
      </w:r>
      <w:r w:rsidRPr="001E2F6E">
        <w:rPr>
          <w:rFonts w:cstheme="majorHAnsi"/>
          <w:sz w:val="16"/>
          <w:szCs w:val="26"/>
        </w:rPr>
        <w:t xml:space="preserve">, not a crisis in the deep principles of the order itself. It is a crisis of governance.” As a result, “the character of rule in world politics has been thrown into question.”32 Although American leadership is being challenged, the liberal international order remains resilient. “As an organizational logic of world politics,” it is, however, a victim of its own success suggests </w:t>
      </w:r>
      <w:proofErr w:type="spellStart"/>
      <w:r w:rsidRPr="001E2F6E">
        <w:rPr>
          <w:rFonts w:cstheme="majorHAnsi"/>
          <w:sz w:val="16"/>
          <w:szCs w:val="26"/>
        </w:rPr>
        <w:t>Ikenberry</w:t>
      </w:r>
      <w:proofErr w:type="spellEnd"/>
      <w:r w:rsidRPr="001E2F6E">
        <w:rPr>
          <w:rFonts w:cstheme="majorHAnsi"/>
          <w:sz w:val="16"/>
          <w:szCs w:val="26"/>
        </w:rPr>
        <w:t xml:space="preserve">. A new bargain needs to be struck between the US and emergent actors. It will still rest on a unipolar distribution of power, and with it, “constituencies that support a continued -- if renegotiated -- American hegemonic role” within a liberal hegemonic order.  Under such a new arrangement, the US would still qualify as a hegemon.33 Comparably, as evidence of the continued pervasiveness of comparable assumptions in the policy world, the introduction to a 2012 Rand report on the US’ global defense posture commissioned for the Air Force reflexively opened with declaration that the US is a global hegemon.34 </w:t>
      </w:r>
      <w:r w:rsidRPr="001E2F6E">
        <w:rPr>
          <w:rFonts w:cstheme="majorHAnsi"/>
          <w:b/>
          <w:iCs/>
          <w:szCs w:val="26"/>
          <w:u w:val="single"/>
          <w:bdr w:val="single" w:sz="8" w:space="0" w:color="auto"/>
        </w:rPr>
        <w:t>In influential scholarship and policy work, the myth thus lives on</w:t>
      </w:r>
      <w:r w:rsidRPr="001E2F6E">
        <w:rPr>
          <w:rFonts w:cstheme="majorHAnsi"/>
          <w:sz w:val="16"/>
          <w:szCs w:val="26"/>
        </w:rPr>
        <w:t xml:space="preserve">.  Part of the problem in evaluating this claim </w:t>
      </w:r>
      <w:r w:rsidRPr="00F22BCC">
        <w:rPr>
          <w:rFonts w:cstheme="majorHAnsi"/>
          <w:sz w:val="16"/>
          <w:szCs w:val="26"/>
        </w:rPr>
        <w:t xml:space="preserve">is that </w:t>
      </w:r>
      <w:r w:rsidRPr="00F22BCC">
        <w:rPr>
          <w:rFonts w:cstheme="majorHAnsi"/>
          <w:szCs w:val="26"/>
          <w:u w:val="single"/>
        </w:rPr>
        <w:t xml:space="preserve">there appears to have been few systematic attempts to codify, </w:t>
      </w:r>
      <w:r w:rsidRPr="00F22BCC">
        <w:rPr>
          <w:rFonts w:cstheme="majorHAnsi"/>
          <w:szCs w:val="26"/>
          <w:u w:val="single"/>
        </w:rPr>
        <w:lastRenderedPageBreak/>
        <w:t>operationalize and measure the six indicators of being a “</w:t>
      </w:r>
      <w:r w:rsidRPr="00F22BCC">
        <w:rPr>
          <w:rFonts w:cstheme="majorHAnsi"/>
          <w:b/>
          <w:iCs/>
          <w:szCs w:val="26"/>
          <w:u w:val="single"/>
          <w:bdr w:val="single" w:sz="8" w:space="0" w:color="auto"/>
        </w:rPr>
        <w:t>stabilizer</w:t>
      </w:r>
      <w:r w:rsidRPr="00F22BCC">
        <w:rPr>
          <w:rFonts w:cstheme="majorHAnsi"/>
          <w:szCs w:val="26"/>
          <w:u w:val="single"/>
        </w:rPr>
        <w:t>”</w:t>
      </w:r>
      <w:r w:rsidRPr="00F22BCC">
        <w:rPr>
          <w:rFonts w:cstheme="majorHAnsi"/>
          <w:sz w:val="16"/>
          <w:szCs w:val="26"/>
        </w:rPr>
        <w:t xml:space="preserve"> that </w:t>
      </w:r>
      <w:proofErr w:type="spellStart"/>
      <w:r w:rsidRPr="00F22BCC">
        <w:rPr>
          <w:rFonts w:cstheme="majorHAnsi"/>
          <w:sz w:val="16"/>
          <w:szCs w:val="26"/>
        </w:rPr>
        <w:t>Kindleberger</w:t>
      </w:r>
      <w:proofErr w:type="spellEnd"/>
      <w:r w:rsidRPr="00F22BCC">
        <w:rPr>
          <w:rFonts w:cstheme="majorHAnsi"/>
          <w:sz w:val="16"/>
          <w:szCs w:val="26"/>
        </w:rPr>
        <w:t xml:space="preserve"> outlined in his original work, Simon Reich‘s 2015 study with Carla </w:t>
      </w:r>
      <w:proofErr w:type="spellStart"/>
      <w:r w:rsidRPr="00F22BCC">
        <w:rPr>
          <w:rFonts w:cstheme="majorHAnsi"/>
          <w:sz w:val="16"/>
          <w:szCs w:val="26"/>
        </w:rPr>
        <w:t>Norrlof</w:t>
      </w:r>
      <w:proofErr w:type="spellEnd"/>
      <w:r w:rsidRPr="00F22BCC">
        <w:rPr>
          <w:rFonts w:cstheme="majorHAnsi"/>
          <w:sz w:val="16"/>
          <w:szCs w:val="26"/>
        </w:rPr>
        <w:t xml:space="preserve"> being the exception.35 This omission has left many Liberals and Realists to claim America was</w:t>
      </w:r>
      <w:r w:rsidRPr="001E2F6E">
        <w:rPr>
          <w:rFonts w:cstheme="majorHAnsi"/>
          <w:sz w:val="16"/>
          <w:szCs w:val="26"/>
        </w:rPr>
        <w:t xml:space="preserve"> a hegemon during the Cold War, when they were the dominant economy for at least a large part of that period, even though military power was clearly bipolar. It then allowed them to make the same claim after 1991 when military power was (and is) unipolar but </w:t>
      </w:r>
      <w:r w:rsidRPr="00F22BCC">
        <w:rPr>
          <w:rFonts w:cstheme="majorHAnsi"/>
          <w:szCs w:val="26"/>
          <w:highlight w:val="cyan"/>
          <w:u w:val="single"/>
        </w:rPr>
        <w:t xml:space="preserve">the US clearly </w:t>
      </w:r>
      <w:r w:rsidRPr="00F22BCC">
        <w:rPr>
          <w:rFonts w:cstheme="majorHAnsi"/>
          <w:b/>
          <w:iCs/>
          <w:szCs w:val="26"/>
          <w:highlight w:val="cyan"/>
          <w:u w:val="single"/>
          <w:bdr w:val="single" w:sz="8" w:space="0" w:color="auto"/>
        </w:rPr>
        <w:t>no longer served</w:t>
      </w:r>
      <w:r w:rsidRPr="00F22BCC">
        <w:rPr>
          <w:rFonts w:cstheme="majorHAnsi"/>
          <w:szCs w:val="26"/>
          <w:highlight w:val="cyan"/>
          <w:u w:val="single"/>
        </w:rPr>
        <w:t xml:space="preserve"> as the lender of </w:t>
      </w:r>
      <w:r w:rsidRPr="00F22BCC">
        <w:rPr>
          <w:rFonts w:cstheme="majorHAnsi"/>
          <w:b/>
          <w:iCs/>
          <w:szCs w:val="26"/>
          <w:highlight w:val="cyan"/>
          <w:u w:val="single"/>
          <w:bdr w:val="single" w:sz="8" w:space="0" w:color="auto"/>
        </w:rPr>
        <w:t>last resort or stabilizer</w:t>
      </w:r>
      <w:r w:rsidRPr="001E2F6E">
        <w:rPr>
          <w:rFonts w:cstheme="majorHAnsi"/>
          <w:sz w:val="16"/>
          <w:szCs w:val="26"/>
        </w:rPr>
        <w:t xml:space="preserve">.  A more dispassionate view suggests that </w:t>
      </w:r>
      <w:r w:rsidRPr="00F22BCC">
        <w:rPr>
          <w:rFonts w:cstheme="majorHAnsi"/>
          <w:b/>
          <w:iCs/>
          <w:szCs w:val="26"/>
          <w:u w:val="single"/>
          <w:bdr w:val="single" w:sz="8" w:space="0" w:color="auto"/>
        </w:rPr>
        <w:t xml:space="preserve">American </w:t>
      </w:r>
      <w:r w:rsidRPr="00F22BCC">
        <w:rPr>
          <w:rFonts w:cstheme="majorHAnsi"/>
          <w:b/>
          <w:iCs/>
          <w:szCs w:val="26"/>
          <w:highlight w:val="cyan"/>
          <w:u w:val="single"/>
          <w:bdr w:val="single" w:sz="8" w:space="0" w:color="auto"/>
        </w:rPr>
        <w:t>hegemony was very short lived and quickly eroded</w:t>
      </w:r>
      <w:r w:rsidRPr="00F22BCC">
        <w:rPr>
          <w:rFonts w:cstheme="majorHAnsi"/>
          <w:szCs w:val="26"/>
          <w:u w:val="single"/>
        </w:rPr>
        <w:t xml:space="preserve">. By any serious economic measure, it </w:t>
      </w:r>
      <w:r w:rsidRPr="00F22BCC">
        <w:rPr>
          <w:rFonts w:cstheme="majorHAnsi"/>
          <w:b/>
          <w:iCs/>
          <w:szCs w:val="26"/>
          <w:u w:val="single"/>
          <w:bdr w:val="single" w:sz="8" w:space="0" w:color="auto"/>
        </w:rPr>
        <w:t>stopped serving as the world’s economic hegemon decades ago</w:t>
      </w:r>
      <w:r w:rsidRPr="00F22BCC">
        <w:rPr>
          <w:rFonts w:cstheme="majorHAnsi"/>
          <w:szCs w:val="26"/>
          <w:u w:val="single"/>
        </w:rPr>
        <w:t>. In 1944, the US GDP peaked at 35 percent of the world total</w:t>
      </w:r>
      <w:r w:rsidRPr="00F22BCC">
        <w:rPr>
          <w:rFonts w:cstheme="majorHAnsi"/>
          <w:sz w:val="16"/>
          <w:szCs w:val="26"/>
        </w:rPr>
        <w:t xml:space="preserve">, a figure that had dropped to 25 by 1960 and 20 percent by 1980.36 </w:t>
      </w:r>
      <w:r w:rsidRPr="00F22BCC">
        <w:rPr>
          <w:rFonts w:cstheme="majorHAnsi"/>
          <w:szCs w:val="26"/>
          <w:u w:val="single"/>
        </w:rPr>
        <w:t>Today, by way of comparison, it has fluctuated in recent years at</w:t>
      </w:r>
      <w:r w:rsidRPr="001E2F6E">
        <w:rPr>
          <w:rFonts w:cstheme="majorHAnsi"/>
          <w:szCs w:val="26"/>
          <w:u w:val="single"/>
        </w:rPr>
        <w:t xml:space="preserve"> around 25%, never approximating its peak. The US ran </w:t>
      </w:r>
      <w:r w:rsidRPr="001E2F6E">
        <w:rPr>
          <w:rFonts w:cstheme="majorHAnsi"/>
          <w:b/>
          <w:iCs/>
          <w:szCs w:val="26"/>
          <w:u w:val="single"/>
          <w:bdr w:val="single" w:sz="8" w:space="0" w:color="auto"/>
        </w:rPr>
        <w:t>significant deficits</w:t>
      </w:r>
      <w:r w:rsidRPr="001E2F6E">
        <w:rPr>
          <w:rFonts w:cstheme="majorHAnsi"/>
          <w:szCs w:val="26"/>
          <w:u w:val="single"/>
        </w:rPr>
        <w:t xml:space="preserve"> during the Viet Nam war and delinked the dollar from the gold standard in 1971</w:t>
      </w:r>
      <w:r w:rsidRPr="001E2F6E">
        <w:rPr>
          <w:rFonts w:cstheme="majorHAnsi"/>
          <w:sz w:val="16"/>
          <w:szCs w:val="26"/>
        </w:rPr>
        <w:t xml:space="preserve">.37 In the 1980s, </w:t>
      </w:r>
      <w:r w:rsidRPr="001E2F6E">
        <w:rPr>
          <w:rFonts w:cstheme="majorHAnsi"/>
          <w:szCs w:val="26"/>
          <w:u w:val="single"/>
        </w:rPr>
        <w:t xml:space="preserve">the US ran up budget deficits and systematically reneged on its own liberal trading rules by introducing a variety of </w:t>
      </w:r>
      <w:r w:rsidRPr="001E2F6E">
        <w:rPr>
          <w:rFonts w:cstheme="majorHAnsi"/>
          <w:b/>
          <w:iCs/>
          <w:szCs w:val="26"/>
          <w:u w:val="single"/>
          <w:bdr w:val="single" w:sz="8" w:space="0" w:color="auto"/>
        </w:rPr>
        <w:t>tariffs and quotas</w:t>
      </w:r>
      <w:r w:rsidRPr="001E2F6E">
        <w:rPr>
          <w:rFonts w:cstheme="majorHAnsi"/>
          <w:sz w:val="16"/>
          <w:szCs w:val="26"/>
        </w:rPr>
        <w:t xml:space="preserve"> under the Reagan administration instead of bearing the costs of economic adjustments.38 </w:t>
      </w:r>
      <w:r w:rsidRPr="001E2F6E">
        <w:rPr>
          <w:rFonts w:cstheme="majorHAnsi"/>
          <w:szCs w:val="26"/>
          <w:u w:val="single"/>
        </w:rPr>
        <w:t>Contemporary policymakers have done the same to China</w:t>
      </w:r>
      <w:r w:rsidRPr="001E2F6E">
        <w:rPr>
          <w:rFonts w:cstheme="majorHAnsi"/>
          <w:sz w:val="16"/>
          <w:szCs w:val="26"/>
        </w:rPr>
        <w:t>.</w:t>
      </w:r>
      <w:proofErr w:type="gramStart"/>
      <w:r w:rsidRPr="001E2F6E">
        <w:rPr>
          <w:rFonts w:cstheme="majorHAnsi"/>
          <w:sz w:val="16"/>
          <w:szCs w:val="26"/>
        </w:rPr>
        <w:t>39  More</w:t>
      </w:r>
      <w:proofErr w:type="gramEnd"/>
      <w:r w:rsidRPr="001E2F6E">
        <w:rPr>
          <w:rFonts w:cstheme="majorHAnsi"/>
          <w:sz w:val="16"/>
          <w:szCs w:val="26"/>
        </w:rPr>
        <w:t xml:space="preserve"> specific figures support this general picture. Until the end of the 1960s, the US current account balance ran at zero or a small surplus. That position dramatically eroded in the 1980s, and </w:t>
      </w:r>
      <w:r w:rsidRPr="001E2F6E">
        <w:rPr>
          <w:rFonts w:cstheme="majorHAnsi"/>
          <w:szCs w:val="26"/>
          <w:u w:val="single"/>
        </w:rPr>
        <w:t>the US current account deficit peaked at 6% in 2006, just before the financial crisis</w:t>
      </w:r>
      <w:r w:rsidRPr="001E2F6E">
        <w:rPr>
          <w:rFonts w:cstheme="majorHAnsi"/>
          <w:sz w:val="16"/>
          <w:szCs w:val="26"/>
        </w:rPr>
        <w:t xml:space="preserve">.40 This took place at a time when </w:t>
      </w:r>
      <w:r w:rsidRPr="001E2F6E">
        <w:rPr>
          <w:rFonts w:cstheme="majorHAnsi"/>
          <w:szCs w:val="26"/>
          <w:u w:val="single"/>
        </w:rPr>
        <w:t>there was a consistent decline in net US public and private savings</w:t>
      </w:r>
      <w:r w:rsidRPr="001E2F6E">
        <w:rPr>
          <w:rFonts w:cstheme="majorHAnsi"/>
          <w:sz w:val="16"/>
          <w:szCs w:val="26"/>
        </w:rPr>
        <w:t xml:space="preserve">.41 </w:t>
      </w:r>
      <w:r w:rsidRPr="00F22BCC">
        <w:rPr>
          <w:rFonts w:cstheme="majorHAnsi"/>
          <w:szCs w:val="26"/>
          <w:u w:val="single"/>
        </w:rPr>
        <w:t xml:space="preserve">American </w:t>
      </w:r>
      <w:r w:rsidRPr="00F22BCC">
        <w:rPr>
          <w:rFonts w:cstheme="majorHAnsi"/>
          <w:szCs w:val="26"/>
          <w:highlight w:val="cyan"/>
          <w:u w:val="single"/>
        </w:rPr>
        <w:t xml:space="preserve">policies had the effect of making the US government </w:t>
      </w:r>
      <w:r w:rsidRPr="00F22BCC">
        <w:rPr>
          <w:rFonts w:cstheme="majorHAnsi"/>
          <w:szCs w:val="26"/>
          <w:u w:val="single"/>
        </w:rPr>
        <w:t xml:space="preserve">and consumers </w:t>
      </w:r>
      <w:r w:rsidRPr="00F22BCC">
        <w:rPr>
          <w:rFonts w:cstheme="majorHAnsi"/>
          <w:b/>
          <w:iCs/>
          <w:szCs w:val="26"/>
          <w:u w:val="single"/>
          <w:bdr w:val="single" w:sz="8" w:space="0" w:color="auto"/>
        </w:rPr>
        <w:t xml:space="preserve">increasingly </w:t>
      </w:r>
      <w:r w:rsidRPr="00F22BCC">
        <w:rPr>
          <w:rFonts w:cstheme="majorHAnsi"/>
          <w:b/>
          <w:iCs/>
          <w:szCs w:val="26"/>
          <w:highlight w:val="cyan"/>
          <w:u w:val="single"/>
          <w:bdr w:val="single" w:sz="8" w:space="0" w:color="auto"/>
        </w:rPr>
        <w:t>reliant on foreign capital to finance their expenditures</w:t>
      </w:r>
      <w:r w:rsidRPr="001E2F6E">
        <w:rPr>
          <w:rFonts w:cstheme="majorHAnsi"/>
          <w:sz w:val="16"/>
          <w:szCs w:val="26"/>
        </w:rPr>
        <w:t xml:space="preserve">. Over-expenditure by individual Americans and their government -- reflected in low personal savings rates coupled with increased government deficits -- became important causes of </w:t>
      </w:r>
      <w:r w:rsidRPr="00F22BCC">
        <w:rPr>
          <w:rFonts w:cstheme="majorHAnsi"/>
          <w:sz w:val="16"/>
          <w:szCs w:val="26"/>
        </w:rPr>
        <w:t>global imbalances.</w:t>
      </w:r>
      <w:proofErr w:type="gramStart"/>
      <w:r w:rsidRPr="00F22BCC">
        <w:rPr>
          <w:rFonts w:cstheme="majorHAnsi"/>
          <w:sz w:val="16"/>
          <w:szCs w:val="26"/>
        </w:rPr>
        <w:t xml:space="preserve">42  </w:t>
      </w:r>
      <w:r w:rsidRPr="00F22BCC">
        <w:rPr>
          <w:rFonts w:cstheme="majorHAnsi"/>
          <w:szCs w:val="26"/>
          <w:u w:val="single"/>
        </w:rPr>
        <w:t>The</w:t>
      </w:r>
      <w:proofErr w:type="gramEnd"/>
      <w:r w:rsidRPr="00F22BCC">
        <w:rPr>
          <w:rFonts w:cstheme="majorHAnsi"/>
          <w:szCs w:val="26"/>
          <w:u w:val="single"/>
        </w:rPr>
        <w:t xml:space="preserve"> growth in </w:t>
      </w:r>
      <w:r w:rsidRPr="00F22BCC">
        <w:rPr>
          <w:rFonts w:cstheme="majorHAnsi"/>
          <w:szCs w:val="26"/>
          <w:highlight w:val="cyan"/>
          <w:u w:val="single"/>
        </w:rPr>
        <w:t xml:space="preserve">American </w:t>
      </w:r>
      <w:r w:rsidRPr="00F22BCC">
        <w:rPr>
          <w:rFonts w:cstheme="majorHAnsi"/>
          <w:b/>
          <w:iCs/>
          <w:szCs w:val="26"/>
          <w:highlight w:val="cyan"/>
          <w:u w:val="single"/>
          <w:bdr w:val="single" w:sz="8" w:space="0" w:color="auto"/>
        </w:rPr>
        <w:t>personal debt</w:t>
      </w:r>
      <w:r w:rsidRPr="00F22BCC">
        <w:rPr>
          <w:rFonts w:cstheme="majorHAnsi"/>
          <w:szCs w:val="26"/>
          <w:highlight w:val="cyan"/>
          <w:u w:val="single"/>
        </w:rPr>
        <w:t xml:space="preserve"> has been unmistakable</w:t>
      </w:r>
      <w:r w:rsidRPr="001E2F6E">
        <w:rPr>
          <w:rFonts w:cstheme="majorHAnsi"/>
          <w:sz w:val="16"/>
          <w:szCs w:val="26"/>
        </w:rPr>
        <w:t xml:space="preserve">: from a peak of 14.6% in 1975, and an average of around 9% in the 1980s, the American net savings rate declined to around zero by the turn of the century. It reached a low of -0.5% in 2005, a statistic not seen since during the Great Depression in 1933.43 As savings plummeted, debt increased. By 2005, </w:t>
      </w:r>
      <w:r w:rsidRPr="001E2F6E">
        <w:rPr>
          <w:rFonts w:cstheme="majorHAnsi"/>
          <w:szCs w:val="26"/>
          <w:u w:val="single"/>
        </w:rPr>
        <w:t xml:space="preserve">total U.S. </w:t>
      </w:r>
      <w:r w:rsidRPr="00F22BCC">
        <w:rPr>
          <w:rFonts w:cstheme="majorHAnsi"/>
          <w:szCs w:val="26"/>
          <w:u w:val="single"/>
        </w:rPr>
        <w:t>household debt, including mortgage loans and consumer debt, stood at $11.4 trillion</w:t>
      </w:r>
      <w:r w:rsidRPr="00F22BCC">
        <w:rPr>
          <w:rFonts w:cstheme="majorHAnsi"/>
          <w:sz w:val="16"/>
          <w:szCs w:val="26"/>
        </w:rPr>
        <w:t xml:space="preserve">.44 A decade later, </w:t>
      </w:r>
      <w:r w:rsidRPr="00F22BCC">
        <w:rPr>
          <w:rFonts w:cstheme="majorHAnsi"/>
          <w:szCs w:val="26"/>
          <w:u w:val="single"/>
        </w:rPr>
        <w:t>despite the salutary lessons of the Great Recession, it had increased $12.07 trillion</w:t>
      </w:r>
      <w:r w:rsidRPr="00F22BCC">
        <w:rPr>
          <w:rFonts w:cstheme="majorHAnsi"/>
          <w:sz w:val="16"/>
          <w:szCs w:val="26"/>
        </w:rPr>
        <w:t>.</w:t>
      </w:r>
      <w:proofErr w:type="gramStart"/>
      <w:r w:rsidRPr="00F22BCC">
        <w:rPr>
          <w:rFonts w:cstheme="majorHAnsi"/>
          <w:sz w:val="16"/>
          <w:szCs w:val="26"/>
        </w:rPr>
        <w:t xml:space="preserve">45  </w:t>
      </w:r>
      <w:r w:rsidRPr="00F22BCC">
        <w:rPr>
          <w:rFonts w:cstheme="majorHAnsi"/>
          <w:szCs w:val="26"/>
          <w:u w:val="single"/>
        </w:rPr>
        <w:t>The</w:t>
      </w:r>
      <w:proofErr w:type="gramEnd"/>
      <w:r w:rsidRPr="00F22BCC">
        <w:rPr>
          <w:rFonts w:cstheme="majorHAnsi"/>
          <w:szCs w:val="26"/>
          <w:u w:val="single"/>
        </w:rPr>
        <w:t xml:space="preserve"> US federal </w:t>
      </w:r>
      <w:r w:rsidRPr="00F22BCC">
        <w:rPr>
          <w:rFonts w:cstheme="majorHAnsi"/>
          <w:b/>
          <w:iCs/>
          <w:szCs w:val="26"/>
          <w:u w:val="single"/>
          <w:bdr w:val="single" w:sz="8" w:space="0" w:color="auto"/>
        </w:rPr>
        <w:t>budget deficit</w:t>
      </w:r>
      <w:r w:rsidRPr="00F22BCC">
        <w:rPr>
          <w:rFonts w:cstheme="majorHAnsi"/>
          <w:szCs w:val="26"/>
          <w:u w:val="single"/>
        </w:rPr>
        <w:t xml:space="preserve"> grew in a similar fashion</w:t>
      </w:r>
      <w:r w:rsidRPr="00F22BCC">
        <w:rPr>
          <w:rFonts w:cstheme="majorHAnsi"/>
          <w:sz w:val="16"/>
          <w:szCs w:val="26"/>
        </w:rPr>
        <w:t>. Since the end</w:t>
      </w:r>
      <w:r w:rsidRPr="001E2F6E">
        <w:rPr>
          <w:rFonts w:cstheme="majorHAnsi"/>
          <w:sz w:val="16"/>
          <w:szCs w:val="26"/>
        </w:rPr>
        <w:t xml:space="preserve"> of second Clinton Administration, the debt of the US government has increased annually. It went from $186.2bn inflation-adjusted dollars in 2002 to over $16.8 trillion by April of 2013.46 The National Clock then calculated a figure: an average of nearly $53,500 owed per citizen.47 It </w:t>
      </w:r>
      <w:r w:rsidRPr="001E2F6E">
        <w:rPr>
          <w:rFonts w:cstheme="majorHAnsi"/>
          <w:szCs w:val="26"/>
          <w:u w:val="single"/>
        </w:rPr>
        <w:t>ballooned during the Obama administration</w:t>
      </w:r>
      <w:r w:rsidRPr="001E2F6E">
        <w:rPr>
          <w:rFonts w:cstheme="majorHAnsi"/>
          <w:sz w:val="16"/>
          <w:szCs w:val="26"/>
        </w:rPr>
        <w:t xml:space="preserve">.48 </w:t>
      </w:r>
      <w:r w:rsidRPr="001E2F6E">
        <w:rPr>
          <w:rFonts w:cstheme="majorHAnsi"/>
          <w:szCs w:val="26"/>
          <w:u w:val="single"/>
        </w:rPr>
        <w:t xml:space="preserve">Figures for the US trade deficit are just as illuminating. According to the US Census Bureau, </w:t>
      </w:r>
      <w:r w:rsidRPr="00F22BCC">
        <w:rPr>
          <w:rFonts w:cstheme="majorHAnsi"/>
          <w:szCs w:val="26"/>
          <w:highlight w:val="cyan"/>
          <w:u w:val="single"/>
        </w:rPr>
        <w:t xml:space="preserve">the US has run a </w:t>
      </w:r>
      <w:r w:rsidRPr="00F22BCC">
        <w:rPr>
          <w:rFonts w:cstheme="majorHAnsi"/>
          <w:b/>
          <w:iCs/>
          <w:szCs w:val="26"/>
          <w:highlight w:val="cyan"/>
          <w:u w:val="single"/>
          <w:bdr w:val="single" w:sz="8" w:space="0" w:color="auto"/>
        </w:rPr>
        <w:t>trade deficit</w:t>
      </w:r>
      <w:r w:rsidRPr="00F22BCC">
        <w:rPr>
          <w:rFonts w:cstheme="majorHAnsi"/>
          <w:szCs w:val="26"/>
          <w:highlight w:val="cyan"/>
          <w:u w:val="single"/>
        </w:rPr>
        <w:t xml:space="preserve"> </w:t>
      </w:r>
      <w:r w:rsidRPr="00F22BCC">
        <w:rPr>
          <w:rFonts w:cstheme="majorHAnsi"/>
          <w:szCs w:val="26"/>
          <w:u w:val="single"/>
        </w:rPr>
        <w:t>in goods and services every year since 1969</w:t>
      </w:r>
      <w:r w:rsidRPr="00F22BCC">
        <w:rPr>
          <w:rFonts w:cstheme="majorHAnsi"/>
          <w:sz w:val="16"/>
          <w:szCs w:val="26"/>
        </w:rPr>
        <w:t xml:space="preserve">, </w:t>
      </w:r>
      <w:proofErr w:type="gramStart"/>
      <w:r w:rsidRPr="00F22BCC">
        <w:rPr>
          <w:rFonts w:cstheme="majorHAnsi"/>
          <w:sz w:val="16"/>
          <w:szCs w:val="26"/>
        </w:rPr>
        <w:t>with the exception of</w:t>
      </w:r>
      <w:proofErr w:type="gramEnd"/>
      <w:r w:rsidRPr="00F22BCC">
        <w:rPr>
          <w:rFonts w:cstheme="majorHAnsi"/>
          <w:sz w:val="16"/>
          <w:szCs w:val="26"/>
        </w:rPr>
        <w:t xml:space="preserve"> 1973 and 1975. Comparable to the budget deficit, </w:t>
      </w:r>
      <w:r w:rsidRPr="00F22BCC">
        <w:rPr>
          <w:rFonts w:cstheme="majorHAnsi"/>
          <w:szCs w:val="26"/>
          <w:u w:val="single"/>
        </w:rPr>
        <w:t>these figures have worsened over time and have also ballooned since the turn of the century</w:t>
      </w:r>
      <w:r w:rsidRPr="00F22BCC">
        <w:rPr>
          <w:rFonts w:cstheme="majorHAnsi"/>
          <w:sz w:val="16"/>
          <w:szCs w:val="26"/>
        </w:rPr>
        <w:t xml:space="preserve">, peaking in 2006 on the eve of the financial crisis.49 </w:t>
      </w:r>
      <w:r w:rsidRPr="00F22BCC">
        <w:rPr>
          <w:rFonts w:cstheme="majorHAnsi"/>
          <w:szCs w:val="26"/>
          <w:u w:val="single"/>
        </w:rPr>
        <w:t xml:space="preserve">Liberals and realists thus consistently </w:t>
      </w:r>
      <w:r w:rsidRPr="00F22BCC">
        <w:rPr>
          <w:rFonts w:cstheme="majorHAnsi"/>
          <w:b/>
          <w:iCs/>
          <w:szCs w:val="26"/>
          <w:u w:val="single"/>
          <w:bdr w:val="single" w:sz="8" w:space="0" w:color="auto"/>
        </w:rPr>
        <w:t>ignore a wealth of economic data</w:t>
      </w:r>
      <w:r w:rsidRPr="00F22BCC">
        <w:rPr>
          <w:rFonts w:cstheme="majorHAnsi"/>
          <w:szCs w:val="26"/>
          <w:u w:val="single"/>
        </w:rPr>
        <w:t xml:space="preserve"> in proclaiming American postwar hegemony. </w:t>
      </w:r>
      <w:r w:rsidRPr="00F22BCC">
        <w:rPr>
          <w:rFonts w:cstheme="majorHAnsi"/>
          <w:szCs w:val="26"/>
          <w:highlight w:val="cyan"/>
          <w:u w:val="single"/>
        </w:rPr>
        <w:t xml:space="preserve">The </w:t>
      </w:r>
      <w:r w:rsidRPr="00F22BCC">
        <w:rPr>
          <w:rFonts w:cstheme="majorHAnsi"/>
          <w:b/>
          <w:iCs/>
          <w:szCs w:val="26"/>
          <w:highlight w:val="cyan"/>
          <w:u w:val="single"/>
          <w:bdr w:val="single" w:sz="8" w:space="0" w:color="auto"/>
        </w:rPr>
        <w:t>same is true in terms of its military capacity to achieve its foreign policy objectives</w:t>
      </w:r>
      <w:r w:rsidRPr="001E2F6E">
        <w:rPr>
          <w:rFonts w:cstheme="majorHAnsi"/>
          <w:sz w:val="16"/>
          <w:szCs w:val="26"/>
        </w:rPr>
        <w:t xml:space="preserve">. Triumph over Germany and Italy in World War II, the invention and use of nuclear weapons to end the war with Japan, and America’s nuclear arsenal all consolidated Americans’ sense of themselves as hegemonic. The Cold War victory consolidated that view.  Yet </w:t>
      </w:r>
      <w:r w:rsidRPr="00F22BCC">
        <w:rPr>
          <w:rFonts w:cstheme="majorHAnsi"/>
          <w:b/>
          <w:iCs/>
          <w:szCs w:val="26"/>
          <w:u w:val="single"/>
          <w:bdr w:val="single" w:sz="8" w:space="0" w:color="auto"/>
        </w:rPr>
        <w:t>military failures</w:t>
      </w:r>
      <w:r w:rsidRPr="00F22BCC">
        <w:rPr>
          <w:rFonts w:cstheme="majorHAnsi"/>
          <w:szCs w:val="26"/>
          <w:u w:val="single"/>
        </w:rPr>
        <w:t xml:space="preserve"> like MacArthur’s push north in the Korean War, the Bay of Pigs Invasion, Vietnam, and more</w:t>
      </w:r>
      <w:r w:rsidRPr="001E2F6E">
        <w:rPr>
          <w:rFonts w:cstheme="majorHAnsi"/>
          <w:szCs w:val="26"/>
          <w:u w:val="single"/>
        </w:rPr>
        <w:t xml:space="preserve"> recently, </w:t>
      </w:r>
      <w:r w:rsidRPr="00F22BCC">
        <w:rPr>
          <w:rFonts w:cstheme="majorHAnsi"/>
          <w:szCs w:val="26"/>
          <w:highlight w:val="cyan"/>
          <w:u w:val="single"/>
        </w:rPr>
        <w:t xml:space="preserve">failed interventions in Lebanon, Somalia, </w:t>
      </w:r>
      <w:proofErr w:type="gramStart"/>
      <w:r w:rsidRPr="00F22BCC">
        <w:rPr>
          <w:rFonts w:cstheme="majorHAnsi"/>
          <w:szCs w:val="26"/>
          <w:highlight w:val="cyan"/>
          <w:u w:val="single"/>
        </w:rPr>
        <w:t>Afghanistan</w:t>
      </w:r>
      <w:proofErr w:type="gramEnd"/>
      <w:r w:rsidRPr="00F22BCC">
        <w:rPr>
          <w:rFonts w:cstheme="majorHAnsi"/>
          <w:szCs w:val="26"/>
          <w:highlight w:val="cyan"/>
          <w:u w:val="single"/>
        </w:rPr>
        <w:t xml:space="preserve"> and Iraq, were reconceived</w:t>
      </w:r>
      <w:r w:rsidRPr="001E2F6E">
        <w:rPr>
          <w:rFonts w:cstheme="majorHAnsi"/>
          <w:szCs w:val="26"/>
          <w:u w:val="single"/>
        </w:rPr>
        <w:t xml:space="preserve"> of as “</w:t>
      </w:r>
      <w:r w:rsidRPr="00F22BCC">
        <w:rPr>
          <w:rFonts w:cstheme="majorHAnsi"/>
          <w:szCs w:val="26"/>
          <w:u w:val="single"/>
        </w:rPr>
        <w:t>victories” (Korea), inconsequential (the Bay of Pigs) or part and parcel of strategies that were, or will be, successful in the longer-term</w:t>
      </w:r>
      <w:r w:rsidRPr="00F22BCC">
        <w:rPr>
          <w:rFonts w:cstheme="majorHAnsi"/>
          <w:sz w:val="16"/>
          <w:szCs w:val="26"/>
        </w:rPr>
        <w:t>. Bush “hawks,” for example, in revisionist fashion, hailed the Iraq invasion as the necessary prelude to the now-aborted Arab Spring years later, despite its unprecedented cost, while Afghanistan</w:t>
      </w:r>
      <w:r w:rsidRPr="00F22BCC">
        <w:rPr>
          <w:rFonts w:ascii="MS Gothic" w:eastAsia="MS Gothic" w:hAnsi="MS Gothic" w:cs="MS Gothic" w:hint="eastAsia"/>
          <w:sz w:val="16"/>
          <w:szCs w:val="26"/>
        </w:rPr>
        <w:t> </w:t>
      </w:r>
      <w:r w:rsidRPr="00F22BCC">
        <w:rPr>
          <w:rFonts w:cstheme="majorHAnsi"/>
          <w:sz w:val="16"/>
          <w:szCs w:val="26"/>
        </w:rPr>
        <w:t xml:space="preserve">– America’s longest serving war – is reputed to have been a key component of a successful campaign to defeat al Qaeda.50 </w:t>
      </w:r>
      <w:r w:rsidRPr="00F22BCC">
        <w:rPr>
          <w:rFonts w:cstheme="majorHAnsi"/>
          <w:szCs w:val="26"/>
          <w:u w:val="single"/>
        </w:rPr>
        <w:t xml:space="preserve">For all of America’s unprecedented </w:t>
      </w:r>
      <w:r w:rsidRPr="00F22BCC">
        <w:rPr>
          <w:rFonts w:cstheme="majorHAnsi"/>
          <w:szCs w:val="26"/>
          <w:u w:val="single"/>
        </w:rPr>
        <w:lastRenderedPageBreak/>
        <w:t xml:space="preserve">military capacity, it is </w:t>
      </w:r>
      <w:r w:rsidRPr="00F22BCC">
        <w:rPr>
          <w:rFonts w:cstheme="majorHAnsi"/>
          <w:b/>
          <w:iCs/>
          <w:szCs w:val="26"/>
          <w:u w:val="single"/>
          <w:bdr w:val="single" w:sz="8" w:space="0" w:color="auto"/>
        </w:rPr>
        <w:t>hard to reconcile this long list of questionable military interventions with the dominance that unipolarity and hegemony implies</w:t>
      </w:r>
      <w:r w:rsidRPr="00F22BCC">
        <w:rPr>
          <w:rFonts w:cstheme="majorHAnsi"/>
          <w:sz w:val="16"/>
          <w:szCs w:val="26"/>
        </w:rPr>
        <w:t xml:space="preserve">. Yet </w:t>
      </w:r>
      <w:r w:rsidRPr="00F22BCC">
        <w:rPr>
          <w:rFonts w:cstheme="majorHAnsi"/>
          <w:szCs w:val="26"/>
          <w:u w:val="single"/>
        </w:rPr>
        <w:t xml:space="preserve">realists and liberals continue to apply these terms despite America’s failures to </w:t>
      </w:r>
      <w:proofErr w:type="gramStart"/>
      <w:r w:rsidRPr="00F22BCC">
        <w:rPr>
          <w:rFonts w:cstheme="majorHAnsi"/>
          <w:szCs w:val="26"/>
          <w:u w:val="single"/>
        </w:rPr>
        <w:t>achieved</w:t>
      </w:r>
      <w:proofErr w:type="gramEnd"/>
      <w:r w:rsidRPr="00F22BCC">
        <w:rPr>
          <w:rFonts w:cstheme="majorHAnsi"/>
          <w:szCs w:val="26"/>
          <w:u w:val="single"/>
        </w:rPr>
        <w:t xml:space="preserve"> its prescribed policy goals stretching back over the last five decades</w:t>
      </w:r>
      <w:r w:rsidRPr="00F22BCC">
        <w:rPr>
          <w:rFonts w:cstheme="majorHAnsi"/>
          <w:sz w:val="16"/>
          <w:szCs w:val="26"/>
        </w:rPr>
        <w:t xml:space="preserve">.  More recently, </w:t>
      </w:r>
      <w:r w:rsidRPr="00F22BCC">
        <w:rPr>
          <w:rFonts w:cstheme="majorHAnsi"/>
          <w:szCs w:val="26"/>
          <w:u w:val="single"/>
        </w:rPr>
        <w:t xml:space="preserve">liberals -- and to a </w:t>
      </w:r>
      <w:proofErr w:type="gramStart"/>
      <w:r w:rsidRPr="00F22BCC">
        <w:rPr>
          <w:rFonts w:cstheme="majorHAnsi"/>
          <w:szCs w:val="26"/>
          <w:u w:val="single"/>
        </w:rPr>
        <w:t>lesser extent realists</w:t>
      </w:r>
      <w:proofErr w:type="gramEnd"/>
      <w:r w:rsidRPr="00F22BCC">
        <w:rPr>
          <w:rFonts w:cstheme="majorHAnsi"/>
          <w:szCs w:val="26"/>
          <w:u w:val="single"/>
        </w:rPr>
        <w:t xml:space="preserve"> -- have convinced themselves that the role of this military is to ensure the global system’s stability. Often this has been inaccurate if stability is equated with the absence of war. If we calculate ‘war years’ as a simple function of each war multiplied by its longevity, </w:t>
      </w:r>
      <w:r w:rsidRPr="00F22BCC">
        <w:rPr>
          <w:rFonts w:cstheme="majorHAnsi"/>
          <w:b/>
          <w:iCs/>
          <w:szCs w:val="26"/>
          <w:u w:val="single"/>
          <w:bdr w:val="single" w:sz="8" w:space="0" w:color="auto"/>
        </w:rPr>
        <w:t xml:space="preserve">since 1945, </w:t>
      </w:r>
      <w:r w:rsidRPr="00F22BCC">
        <w:rPr>
          <w:rFonts w:cstheme="majorHAnsi"/>
          <w:b/>
          <w:iCs/>
          <w:szCs w:val="26"/>
          <w:highlight w:val="cyan"/>
          <w:u w:val="single"/>
          <w:bdr w:val="single" w:sz="8" w:space="0" w:color="auto"/>
        </w:rPr>
        <w:t>the US has fought more war years than any other country in the world</w:t>
      </w:r>
      <w:r w:rsidRPr="001E2F6E">
        <w:rPr>
          <w:rFonts w:cstheme="majorHAnsi"/>
          <w:szCs w:val="26"/>
          <w:u w:val="single"/>
        </w:rPr>
        <w:t xml:space="preserve">, </w:t>
      </w:r>
      <w:proofErr w:type="gramStart"/>
      <w:r w:rsidRPr="001E2F6E">
        <w:rPr>
          <w:rFonts w:cstheme="majorHAnsi"/>
          <w:szCs w:val="26"/>
          <w:u w:val="single"/>
        </w:rPr>
        <w:t>with the possible exception of</w:t>
      </w:r>
      <w:proofErr w:type="gramEnd"/>
      <w:r w:rsidRPr="001E2F6E">
        <w:rPr>
          <w:rFonts w:cstheme="majorHAnsi"/>
          <w:szCs w:val="26"/>
          <w:u w:val="single"/>
        </w:rPr>
        <w:t xml:space="preserve"> the UK and France</w:t>
      </w:r>
      <w:r w:rsidRPr="001E2F6E">
        <w:rPr>
          <w:rFonts w:cstheme="majorHAnsi"/>
          <w:sz w:val="16"/>
          <w:szCs w:val="26"/>
        </w:rPr>
        <w:t>.51</w:t>
      </w:r>
      <w:r w:rsidRPr="001E2F6E">
        <w:rPr>
          <w:rFonts w:ascii="MS Gothic" w:eastAsia="MS Gothic" w:hAnsi="MS Gothic" w:cs="MS Gothic" w:hint="eastAsia"/>
          <w:sz w:val="16"/>
          <w:szCs w:val="26"/>
        </w:rPr>
        <w:t> </w:t>
      </w:r>
      <w:r w:rsidRPr="001E2F6E">
        <w:rPr>
          <w:rFonts w:cstheme="majorHAnsi"/>
          <w:sz w:val="16"/>
          <w:szCs w:val="26"/>
        </w:rPr>
        <w:t xml:space="preserve">A proportion of these wars have been </w:t>
      </w:r>
      <w:r w:rsidRPr="001E2F6E">
        <w:rPr>
          <w:rFonts w:cstheme="majorHAnsi"/>
          <w:szCs w:val="26"/>
          <w:u w:val="single"/>
        </w:rPr>
        <w:t>justified by American policymakers as preventative interventions (such as the invasions of Iraq or Afghanistan) or humanitarian ones (such as the invasion of Grenada) and thus validated by a “just war” doctrine</w:t>
      </w:r>
      <w:r w:rsidRPr="001E2F6E">
        <w:rPr>
          <w:rFonts w:cstheme="majorHAnsi"/>
          <w:sz w:val="16"/>
          <w:szCs w:val="26"/>
        </w:rPr>
        <w:t xml:space="preserve">. Critics, however, claim it is hard to reconcile starting wars with maintaining stability, suggesting that these are merely a pretext for imperialism.52 Even more mainstream pillars of the establishment – such as Richard </w:t>
      </w:r>
      <w:proofErr w:type="spellStart"/>
      <w:r w:rsidRPr="001E2F6E">
        <w:rPr>
          <w:rFonts w:cstheme="majorHAnsi"/>
          <w:sz w:val="16"/>
          <w:szCs w:val="26"/>
        </w:rPr>
        <w:t>Haass</w:t>
      </w:r>
      <w:proofErr w:type="spellEnd"/>
      <w:r w:rsidRPr="001E2F6E">
        <w:rPr>
          <w:rFonts w:cstheme="majorHAnsi"/>
          <w:sz w:val="16"/>
          <w:szCs w:val="26"/>
        </w:rPr>
        <w:t xml:space="preserve">, who served in the Bush White House and is currently president of the Council on Foreign Relations – have written approvingly at times of the idea of an imperial US foreign policy.53 </w:t>
      </w:r>
      <w:r w:rsidRPr="00F22BCC">
        <w:rPr>
          <w:rFonts w:cstheme="majorHAnsi"/>
          <w:sz w:val="16"/>
          <w:szCs w:val="26"/>
        </w:rPr>
        <w:t xml:space="preserve">Thus, </w:t>
      </w:r>
      <w:r w:rsidRPr="00F22BCC">
        <w:rPr>
          <w:rFonts w:cstheme="majorHAnsi"/>
          <w:b/>
          <w:iCs/>
          <w:szCs w:val="26"/>
          <w:u w:val="single"/>
          <w:bdr w:val="single" w:sz="8" w:space="0" w:color="auto"/>
        </w:rPr>
        <w:t xml:space="preserve">by either the measure of starting wars or of winning them, </w:t>
      </w:r>
      <w:r w:rsidRPr="00F22BCC">
        <w:rPr>
          <w:rFonts w:cstheme="majorHAnsi"/>
          <w:b/>
          <w:iCs/>
          <w:szCs w:val="26"/>
          <w:highlight w:val="cyan"/>
          <w:u w:val="single"/>
          <w:bdr w:val="single" w:sz="8" w:space="0" w:color="auto"/>
        </w:rPr>
        <w:t>American military capacity cannot be equated with hegemony</w:t>
      </w:r>
      <w:r w:rsidRPr="001E2F6E">
        <w:rPr>
          <w:rFonts w:cstheme="majorHAnsi"/>
          <w:szCs w:val="26"/>
          <w:u w:val="single"/>
        </w:rPr>
        <w:t xml:space="preserve">. Its short </w:t>
      </w:r>
      <w:r w:rsidRPr="00F22BCC">
        <w:rPr>
          <w:rFonts w:cstheme="majorHAnsi"/>
          <w:szCs w:val="26"/>
          <w:u w:val="single"/>
        </w:rPr>
        <w:t>preeminence has, nonetheless, been erringly rewritten as the longue durée</w:t>
      </w:r>
      <w:r w:rsidRPr="00F22BCC">
        <w:rPr>
          <w:rFonts w:cstheme="majorHAnsi"/>
          <w:sz w:val="16"/>
          <w:szCs w:val="26"/>
        </w:rPr>
        <w:t xml:space="preserve">. 4. Power versus Influence </w:t>
      </w:r>
      <w:r w:rsidRPr="00F22BCC">
        <w:rPr>
          <w:rFonts w:cstheme="majorHAnsi"/>
          <w:szCs w:val="26"/>
          <w:u w:val="single"/>
        </w:rPr>
        <w:t xml:space="preserve">So why has the US, if it is so powerful, </w:t>
      </w:r>
      <w:r w:rsidRPr="00F22BCC">
        <w:rPr>
          <w:rFonts w:cstheme="majorHAnsi"/>
          <w:b/>
          <w:iCs/>
          <w:szCs w:val="26"/>
          <w:u w:val="single"/>
          <w:bdr w:val="single" w:sz="8" w:space="0" w:color="auto"/>
        </w:rPr>
        <w:t>failed to achieve its policy goals</w:t>
      </w:r>
      <w:r w:rsidRPr="00F22BCC">
        <w:rPr>
          <w:rFonts w:cstheme="majorHAnsi"/>
          <w:szCs w:val="26"/>
          <w:u w:val="single"/>
        </w:rPr>
        <w:t xml:space="preserve">? Proponents of American hegemony still </w:t>
      </w:r>
      <w:r w:rsidRPr="00F22BCC">
        <w:rPr>
          <w:rFonts w:cstheme="majorHAnsi"/>
          <w:b/>
          <w:iCs/>
          <w:szCs w:val="26"/>
          <w:u w:val="single"/>
          <w:bdr w:val="single" w:sz="8" w:space="0" w:color="auto"/>
        </w:rPr>
        <w:t>overwhelmingly rely on a materialist view of power</w:t>
      </w:r>
      <w:r w:rsidRPr="00F22BCC">
        <w:rPr>
          <w:rFonts w:cstheme="majorHAnsi"/>
          <w:sz w:val="16"/>
          <w:szCs w:val="26"/>
        </w:rPr>
        <w:t xml:space="preserve">. As noted earlier, many liberals do note, </w:t>
      </w:r>
      <w:proofErr w:type="spellStart"/>
      <w:r w:rsidRPr="00F22BCC">
        <w:rPr>
          <w:rFonts w:cstheme="majorHAnsi"/>
          <w:sz w:val="16"/>
          <w:szCs w:val="26"/>
        </w:rPr>
        <w:t>en</w:t>
      </w:r>
      <w:proofErr w:type="spellEnd"/>
      <w:r w:rsidRPr="00F22BCC">
        <w:rPr>
          <w:rFonts w:cstheme="majorHAnsi"/>
          <w:sz w:val="16"/>
          <w:szCs w:val="26"/>
        </w:rPr>
        <w:t xml:space="preserve"> passant, the importance of norms and rules. Joseph Nye Jr. have gone much further in focusing on the significance of soft power, although the concept itself is impossible to operationalize and only obtusely linked to foreign policy choices.54 Yet </w:t>
      </w:r>
      <w:r w:rsidRPr="00F22BCC">
        <w:rPr>
          <w:rFonts w:cstheme="majorHAnsi"/>
          <w:szCs w:val="26"/>
          <w:u w:val="single"/>
        </w:rPr>
        <w:t>material power is often neither fungible nor the basis for achieving desired foreign policy goals, claims substantiated by the failed American interventions spanning from Korea in the 1950s to Afghanistan and Iraq today</w:t>
      </w:r>
      <w:r w:rsidRPr="00F22BCC">
        <w:rPr>
          <w:rFonts w:cstheme="majorHAnsi"/>
          <w:sz w:val="16"/>
          <w:szCs w:val="26"/>
        </w:rPr>
        <w:t xml:space="preserve">. So many failures to explain outcomes or to achieve prescribed policy goals logically suggest that </w:t>
      </w:r>
      <w:r w:rsidRPr="00F22BCC">
        <w:rPr>
          <w:rFonts w:cstheme="majorHAnsi"/>
          <w:szCs w:val="26"/>
          <w:u w:val="single"/>
        </w:rPr>
        <w:t>Liberals and Realists need to rethink their position on the significance of power</w:t>
      </w:r>
      <w:r w:rsidRPr="00F22BCC">
        <w:rPr>
          <w:rFonts w:cstheme="majorHAnsi"/>
          <w:sz w:val="16"/>
          <w:szCs w:val="26"/>
        </w:rPr>
        <w:t>. Conversely, constructivists have erred by focusing exclusively on what Barnett and Duval characterize as social forms of power: framing, argumentation and persuasion.</w:t>
      </w:r>
      <w:proofErr w:type="gramStart"/>
      <w:r w:rsidRPr="00F22BCC">
        <w:rPr>
          <w:rFonts w:cstheme="majorHAnsi"/>
          <w:sz w:val="16"/>
          <w:szCs w:val="26"/>
        </w:rPr>
        <w:t>55  We</w:t>
      </w:r>
      <w:proofErr w:type="gramEnd"/>
      <w:r w:rsidRPr="00F22BCC">
        <w:rPr>
          <w:rFonts w:cstheme="majorHAnsi"/>
          <w:sz w:val="16"/>
          <w:szCs w:val="26"/>
        </w:rPr>
        <w:t xml:space="preserve"> argue that </w:t>
      </w:r>
      <w:r w:rsidRPr="00F22BCC">
        <w:rPr>
          <w:rFonts w:cstheme="majorHAnsi"/>
          <w:b/>
          <w:iCs/>
          <w:szCs w:val="26"/>
          <w:u w:val="single"/>
          <w:bdr w:val="single" w:sz="8" w:space="0" w:color="auto"/>
        </w:rPr>
        <w:t>the concept of “influence,” rather than that of power, is key</w:t>
      </w:r>
      <w:r w:rsidRPr="00F22BCC">
        <w:rPr>
          <w:rFonts w:cstheme="majorHAnsi"/>
          <w:sz w:val="16"/>
          <w:szCs w:val="26"/>
        </w:rPr>
        <w:t xml:space="preserve">. Influence is </w:t>
      </w:r>
      <w:r w:rsidRPr="00F22BCC">
        <w:rPr>
          <w:rFonts w:cstheme="majorHAnsi"/>
          <w:szCs w:val="26"/>
          <w:u w:val="single"/>
        </w:rPr>
        <w:t xml:space="preserve">composed of two aspects: one is </w:t>
      </w:r>
      <w:r w:rsidRPr="00F22BCC">
        <w:rPr>
          <w:rFonts w:cstheme="majorHAnsi"/>
          <w:b/>
          <w:iCs/>
          <w:szCs w:val="26"/>
          <w:u w:val="single"/>
          <w:bdr w:val="single" w:sz="8" w:space="0" w:color="auto"/>
        </w:rPr>
        <w:t>material power</w:t>
      </w:r>
      <w:r w:rsidRPr="00F22BCC">
        <w:rPr>
          <w:rFonts w:cstheme="majorHAnsi"/>
          <w:szCs w:val="26"/>
          <w:u w:val="single"/>
        </w:rPr>
        <w:t xml:space="preserve">, defines as economic and military resources. The other is social, derived from </w:t>
      </w:r>
      <w:r w:rsidRPr="00F22BCC">
        <w:rPr>
          <w:rFonts w:cstheme="majorHAnsi"/>
          <w:b/>
          <w:iCs/>
          <w:szCs w:val="26"/>
          <w:u w:val="single"/>
          <w:bdr w:val="single" w:sz="8" w:space="0" w:color="auto"/>
        </w:rPr>
        <w:t>the legitimacy of the actor</w:t>
      </w:r>
      <w:r w:rsidRPr="00F22BCC">
        <w:rPr>
          <w:rFonts w:cstheme="majorHAnsi"/>
          <w:szCs w:val="26"/>
          <w:u w:val="single"/>
        </w:rPr>
        <w:t xml:space="preserve"> and the linkage between the actor‘s claim and universalistic values and principles, promoted through processes of persuasion and argumentation</w:t>
      </w:r>
      <w:r w:rsidRPr="00F22BCC">
        <w:rPr>
          <w:rFonts w:cstheme="majorHAnsi"/>
          <w:sz w:val="16"/>
          <w:szCs w:val="26"/>
        </w:rPr>
        <w:t>.56 Some Constructivists have recognized that social and material forms of power are related.57 Peter Katzenstein, in recalling the perspective of Hedley Bull on the importance of norms, for example, states that “</w:t>
      </w:r>
      <w:r w:rsidRPr="00F22BCC">
        <w:rPr>
          <w:rFonts w:cstheme="majorHAnsi"/>
          <w:szCs w:val="26"/>
          <w:u w:val="single"/>
        </w:rPr>
        <w:t>the international system is a society in which states, as a condition of their participation in the system, adhere to shared norms and rules</w:t>
      </w:r>
      <w:r w:rsidRPr="00F22BCC">
        <w:rPr>
          <w:rFonts w:cstheme="majorHAnsi"/>
          <w:sz w:val="16"/>
          <w:szCs w:val="26"/>
        </w:rPr>
        <w:t xml:space="preserve"> in a variety of issue areas. </w:t>
      </w:r>
      <w:r w:rsidRPr="00F22BCC">
        <w:rPr>
          <w:rFonts w:cstheme="majorHAnsi"/>
          <w:szCs w:val="26"/>
          <w:u w:val="single"/>
        </w:rPr>
        <w:t xml:space="preserve">Material power matters, but </w:t>
      </w:r>
      <w:r w:rsidRPr="00F22BCC">
        <w:rPr>
          <w:rFonts w:cstheme="majorHAnsi"/>
          <w:b/>
          <w:iCs/>
          <w:szCs w:val="26"/>
          <w:u w:val="single"/>
          <w:bdr w:val="single" w:sz="8" w:space="0" w:color="auto"/>
        </w:rPr>
        <w:t>within a framework of normative expectations</w:t>
      </w:r>
      <w:r w:rsidRPr="00F22BCC">
        <w:rPr>
          <w:rFonts w:cstheme="majorHAnsi"/>
          <w:szCs w:val="26"/>
          <w:u w:val="single"/>
        </w:rPr>
        <w:t xml:space="preserve"> embedded in public and customary international law.</w:t>
      </w:r>
      <w:r w:rsidRPr="00F22BCC">
        <w:rPr>
          <w:rFonts w:cstheme="majorHAnsi"/>
          <w:sz w:val="16"/>
          <w:szCs w:val="26"/>
        </w:rPr>
        <w:t>” 58 Yet, in practice, Constructivists largely remain agnostic on the dynamics of the relationship between social and material power. They prefer to focus on the significance of social power in isolation from material power.</w:t>
      </w:r>
      <w:proofErr w:type="gramStart"/>
      <w:r w:rsidRPr="00F22BCC">
        <w:rPr>
          <w:rFonts w:cstheme="majorHAnsi"/>
          <w:sz w:val="16"/>
          <w:szCs w:val="26"/>
        </w:rPr>
        <w:t>59  We</w:t>
      </w:r>
      <w:proofErr w:type="gramEnd"/>
      <w:r w:rsidRPr="00F22BCC">
        <w:rPr>
          <w:rFonts w:cstheme="majorHAnsi"/>
          <w:sz w:val="16"/>
          <w:szCs w:val="26"/>
        </w:rPr>
        <w:t xml:space="preserve"> recognize different kinds of power and the diverse ways in which power might be translated into influence. In practice, material capabilities and power are related in indirect, </w:t>
      </w:r>
      <w:proofErr w:type="gramStart"/>
      <w:r w:rsidRPr="00F22BCC">
        <w:rPr>
          <w:rFonts w:cstheme="majorHAnsi"/>
          <w:sz w:val="16"/>
          <w:szCs w:val="26"/>
        </w:rPr>
        <w:t>complex</w:t>
      </w:r>
      <w:proofErr w:type="gramEnd"/>
      <w:r w:rsidRPr="00F22BCC">
        <w:rPr>
          <w:rFonts w:cstheme="majorHAnsi"/>
          <w:sz w:val="16"/>
          <w:szCs w:val="26"/>
        </w:rPr>
        <w:t xml:space="preserve"> and often problematic ways. </w:t>
      </w:r>
      <w:r w:rsidRPr="00F22BCC">
        <w:rPr>
          <w:rFonts w:cstheme="majorHAnsi"/>
          <w:szCs w:val="26"/>
          <w:u w:val="single"/>
        </w:rPr>
        <w:t xml:space="preserve">Material capabilities are a principal source of power, but </w:t>
      </w:r>
      <w:r w:rsidRPr="00F22BCC">
        <w:rPr>
          <w:rFonts w:cstheme="majorHAnsi"/>
          <w:b/>
          <w:iCs/>
          <w:szCs w:val="26"/>
          <w:u w:val="single"/>
          <w:bdr w:val="single" w:sz="8" w:space="0" w:color="auto"/>
        </w:rPr>
        <w:t>critical choices must be made</w:t>
      </w:r>
      <w:r w:rsidRPr="00F22BCC">
        <w:rPr>
          <w:rFonts w:cstheme="majorHAnsi"/>
          <w:szCs w:val="26"/>
          <w:u w:val="single"/>
        </w:rPr>
        <w:t xml:space="preserve"> about which capabilities to develop and how to use them</w:t>
      </w:r>
      <w:r w:rsidRPr="00F22BCC">
        <w:rPr>
          <w:rFonts w:cstheme="majorHAnsi"/>
          <w:sz w:val="16"/>
          <w:szCs w:val="26"/>
        </w:rPr>
        <w:t xml:space="preserve">. </w:t>
      </w:r>
      <w:r w:rsidRPr="00F22BCC">
        <w:rPr>
          <w:rFonts w:cstheme="majorHAnsi"/>
          <w:b/>
          <w:iCs/>
          <w:szCs w:val="26"/>
          <w:u w:val="single"/>
          <w:bdr w:val="single" w:sz="8" w:space="0" w:color="auto"/>
        </w:rPr>
        <w:t>The Cold War demonstrated the irrelevance of certain raw forms of power</w:t>
      </w:r>
      <w:r w:rsidRPr="00F22BCC">
        <w:rPr>
          <w:rFonts w:cstheme="majorHAnsi"/>
          <w:szCs w:val="26"/>
          <w:u w:val="single"/>
        </w:rPr>
        <w:t>. The USSR and US developed impressive nuclear arsenals and diverse delivery systems for them. These weapons were all but unusable</w:t>
      </w:r>
      <w:r w:rsidRPr="00F22BCC">
        <w:rPr>
          <w:rFonts w:cstheme="majorHAnsi"/>
          <w:sz w:val="16"/>
          <w:szCs w:val="26"/>
        </w:rPr>
        <w:t xml:space="preserve">. The principal purpose for which they were designed – all-out superpower war – would have constituted mutual, if not global, suicide. Intended to deter the other side, nuclear weapons and forward deployments of their delivery systems became a principal cause of superpower conflict and greatly extended the Cold </w:t>
      </w:r>
      <w:r w:rsidRPr="00F22BCC">
        <w:rPr>
          <w:rFonts w:cstheme="majorHAnsi"/>
          <w:sz w:val="16"/>
          <w:szCs w:val="26"/>
        </w:rPr>
        <w:lastRenderedPageBreak/>
        <w:t>War.</w:t>
      </w:r>
      <w:proofErr w:type="gramStart"/>
      <w:r w:rsidRPr="00F22BCC">
        <w:rPr>
          <w:rFonts w:cstheme="majorHAnsi"/>
          <w:sz w:val="16"/>
          <w:szCs w:val="26"/>
        </w:rPr>
        <w:t>60  In</w:t>
      </w:r>
      <w:proofErr w:type="gramEnd"/>
      <w:r w:rsidRPr="00F22BCC">
        <w:rPr>
          <w:rFonts w:cstheme="majorHAnsi"/>
          <w:sz w:val="16"/>
          <w:szCs w:val="26"/>
        </w:rPr>
        <w:t xml:space="preserve"> contrast to most IR theorists, </w:t>
      </w:r>
      <w:r w:rsidRPr="00F22BCC">
        <w:rPr>
          <w:rFonts w:cstheme="majorHAnsi"/>
          <w:szCs w:val="26"/>
          <w:u w:val="single"/>
        </w:rPr>
        <w:t xml:space="preserve">we stress the </w:t>
      </w:r>
      <w:r w:rsidRPr="00F22BCC">
        <w:rPr>
          <w:rFonts w:cstheme="majorHAnsi"/>
          <w:b/>
          <w:iCs/>
          <w:szCs w:val="26"/>
          <w:u w:val="single"/>
          <w:bdr w:val="single" w:sz="8" w:space="0" w:color="auto"/>
        </w:rPr>
        <w:t>dynamic interaction between material and social forms of power</w:t>
      </w:r>
      <w:r w:rsidRPr="00F22BCC">
        <w:rPr>
          <w:rFonts w:cstheme="majorHAnsi"/>
          <w:sz w:val="16"/>
          <w:szCs w:val="26"/>
        </w:rPr>
        <w:t xml:space="preserve">. Both state and non-state </w:t>
      </w:r>
      <w:r w:rsidRPr="00F22BCC">
        <w:rPr>
          <w:rFonts w:cstheme="majorHAnsi"/>
          <w:szCs w:val="26"/>
          <w:u w:val="single"/>
        </w:rPr>
        <w:t>actors use combinations of material and social power in attempting to influence other actors in differing configurations and with differing degrees of success</w:t>
      </w:r>
      <w:r w:rsidRPr="00F22BCC">
        <w:rPr>
          <w:rFonts w:cstheme="majorHAnsi"/>
          <w:sz w:val="16"/>
          <w:szCs w:val="26"/>
        </w:rPr>
        <w:t xml:space="preserve">. In its most simple conception and formulation, </w:t>
      </w:r>
      <w:r w:rsidRPr="00F22BCC">
        <w:rPr>
          <w:rFonts w:cstheme="majorHAnsi"/>
          <w:szCs w:val="26"/>
          <w:u w:val="single"/>
        </w:rPr>
        <w:t>countries can enjoy relatively high degrees of both forms of power and are thus relatively influential</w:t>
      </w:r>
      <w:r w:rsidRPr="00F22BCC">
        <w:rPr>
          <w:rFonts w:cstheme="majorHAnsi"/>
          <w:sz w:val="16"/>
          <w:szCs w:val="26"/>
        </w:rPr>
        <w:t xml:space="preserve">. The Federal Republic of Germany, for example, is a country that has established high degrees of material and social power in its post-Nazi process of rehabilitation. In global public opinion polls, it consistently scores among the most admired countries in the world and its economy is among the largest and most productive.61 While its military capacities are limited, they are consistent with the foreign policy objectives of German government. As a result, </w:t>
      </w:r>
      <w:proofErr w:type="spellStart"/>
      <w:r w:rsidRPr="00F22BCC">
        <w:rPr>
          <w:rFonts w:cstheme="majorHAnsi"/>
          <w:sz w:val="16"/>
          <w:szCs w:val="26"/>
        </w:rPr>
        <w:t>theGermans</w:t>
      </w:r>
      <w:proofErr w:type="spellEnd"/>
      <w:r w:rsidRPr="00F22BCC">
        <w:rPr>
          <w:rFonts w:cstheme="majorHAnsi"/>
          <w:sz w:val="16"/>
          <w:szCs w:val="26"/>
        </w:rPr>
        <w:t xml:space="preserve"> have become increasingly influential, within the European Union, beyond the Eastern borders of the EU, in a variety of multilateral forums, and even in the halls of power in Beijing, Moscow and Washington.62  Alternatively, Iran is an example of a country whose leadership lacks much by way of material or social power, which may in part explain its sustained efforts to develop a nuclear capability for a decade, even as its economy was ravaged by the effects of sanctions. Despite the conclusion of a nuclear agreement, Teheran’s comments and actions remain distrusted by all but a handful of allies (who themselves often lack credibility).63 In comparable global opinion polls, for example, it has consistently been regarded among the ranks of the more dangerous countries</w:t>
      </w:r>
      <w:r w:rsidRPr="001E2F6E">
        <w:rPr>
          <w:rFonts w:cstheme="majorHAnsi"/>
          <w:sz w:val="16"/>
          <w:szCs w:val="26"/>
        </w:rPr>
        <w:t xml:space="preserve"> in the world although that sentiment has been mitigated in many countries by the signing of the agreement.64 The same is true of North Korea, an impoverished country that lacks even Iran’s oil.65  Other countries invariably link social and material power to different degrees and in different ways. Norway, for example, is a small country with significant social power because of its consistent, </w:t>
      </w:r>
      <w:proofErr w:type="gramStart"/>
      <w:r w:rsidRPr="001E2F6E">
        <w:rPr>
          <w:rFonts w:cstheme="majorHAnsi"/>
          <w:sz w:val="16"/>
          <w:szCs w:val="26"/>
        </w:rPr>
        <w:t>vocal</w:t>
      </w:r>
      <w:proofErr w:type="gramEnd"/>
      <w:r w:rsidRPr="001E2F6E">
        <w:rPr>
          <w:rFonts w:cstheme="majorHAnsi"/>
          <w:sz w:val="16"/>
          <w:szCs w:val="26"/>
        </w:rPr>
        <w:t xml:space="preserve"> and material support for civilian protection campaigns in multilateral forums. Yet it has a limited material capacity. Qatar is another country that clearly attempts to use its limited material and social resources in tandem to enhance its influence through judicious investment practices (such as buying major sports teams in France and Spain), providing </w:t>
      </w:r>
      <w:proofErr w:type="gramStart"/>
      <w:r w:rsidRPr="001E2F6E">
        <w:rPr>
          <w:rFonts w:cstheme="majorHAnsi"/>
          <w:sz w:val="16"/>
          <w:szCs w:val="26"/>
        </w:rPr>
        <w:t>aid</w:t>
      </w:r>
      <w:proofErr w:type="gramEnd"/>
      <w:r w:rsidRPr="001E2F6E">
        <w:rPr>
          <w:rFonts w:cstheme="majorHAnsi"/>
          <w:sz w:val="16"/>
          <w:szCs w:val="26"/>
        </w:rPr>
        <w:t xml:space="preserve"> and participating in multilateral alliances as it attempts to build legitimacy. The People’s Republic of China is an example of a country with growing material power (both military and economic). It seeks to use its economic power to generate influence through its investment in US Treasuries, European government bonds and African aid. Yet despite its efforts at Sinicization, its social power is relatively limited, given the distrust of many other countries in the region.</w:t>
      </w:r>
      <w:proofErr w:type="gramStart"/>
      <w:r w:rsidRPr="001E2F6E">
        <w:rPr>
          <w:rFonts w:cstheme="majorHAnsi"/>
          <w:sz w:val="16"/>
          <w:szCs w:val="26"/>
        </w:rPr>
        <w:t xml:space="preserve">66  </w:t>
      </w:r>
      <w:r w:rsidRPr="001E2F6E">
        <w:rPr>
          <w:rFonts w:cstheme="majorHAnsi"/>
          <w:szCs w:val="26"/>
          <w:u w:val="single"/>
        </w:rPr>
        <w:t>Endemic</w:t>
      </w:r>
      <w:proofErr w:type="gramEnd"/>
      <w:r w:rsidRPr="001E2F6E">
        <w:rPr>
          <w:rFonts w:cstheme="majorHAnsi"/>
          <w:szCs w:val="26"/>
          <w:u w:val="single"/>
        </w:rPr>
        <w:t xml:space="preserve"> to the concept of influence is a recognition that </w:t>
      </w:r>
      <w:r w:rsidRPr="00F22BCC">
        <w:rPr>
          <w:rFonts w:cstheme="majorHAnsi"/>
          <w:b/>
          <w:iCs/>
          <w:szCs w:val="26"/>
          <w:highlight w:val="cyan"/>
          <w:u w:val="single"/>
          <w:bdr w:val="single" w:sz="8" w:space="0" w:color="auto"/>
        </w:rPr>
        <w:t>legitimacy is foundational for social power</w:t>
      </w:r>
      <w:r w:rsidRPr="00F22BCC">
        <w:rPr>
          <w:rFonts w:cstheme="majorHAnsi"/>
          <w:szCs w:val="26"/>
          <w:u w:val="single"/>
        </w:rPr>
        <w:t>. Scholars working within America’s broadly defined hegemony research program either discount the importance of legitimacy</w:t>
      </w:r>
      <w:r w:rsidRPr="00F22BCC">
        <w:rPr>
          <w:rFonts w:cstheme="majorHAnsi"/>
          <w:sz w:val="16"/>
          <w:szCs w:val="26"/>
        </w:rPr>
        <w:t xml:space="preserve"> (the most evident example being the work of structural realists such as Kenneth Waltz) </w:t>
      </w:r>
      <w:r w:rsidRPr="00F22BCC">
        <w:rPr>
          <w:rFonts w:cstheme="majorHAnsi"/>
          <w:szCs w:val="26"/>
          <w:u w:val="single"/>
        </w:rPr>
        <w:t xml:space="preserve">or they </w:t>
      </w:r>
      <w:r w:rsidRPr="00F22BCC">
        <w:rPr>
          <w:rFonts w:cstheme="majorHAnsi"/>
          <w:b/>
          <w:iCs/>
          <w:szCs w:val="26"/>
          <w:u w:val="single"/>
          <w:bdr w:val="single" w:sz="8" w:space="0" w:color="auto"/>
        </w:rPr>
        <w:t>assume American legitimacy</w:t>
      </w:r>
      <w:r w:rsidRPr="00F22BCC">
        <w:rPr>
          <w:rFonts w:cstheme="majorHAnsi"/>
          <w:szCs w:val="26"/>
          <w:u w:val="single"/>
        </w:rPr>
        <w:t xml:space="preserve"> and often declare it to be the case</w:t>
      </w:r>
      <w:r w:rsidRPr="00F22BCC">
        <w:rPr>
          <w:rFonts w:cstheme="majorHAnsi"/>
          <w:sz w:val="16"/>
          <w:szCs w:val="26"/>
        </w:rPr>
        <w:t xml:space="preserve">.67 </w:t>
      </w:r>
      <w:proofErr w:type="spellStart"/>
      <w:r w:rsidRPr="00F22BCC">
        <w:rPr>
          <w:rFonts w:cstheme="majorHAnsi"/>
          <w:szCs w:val="26"/>
          <w:u w:val="single"/>
        </w:rPr>
        <w:t>Ikenberry</w:t>
      </w:r>
      <w:proofErr w:type="spellEnd"/>
      <w:r w:rsidRPr="00F22BCC">
        <w:rPr>
          <w:rFonts w:cstheme="majorHAnsi"/>
          <w:szCs w:val="26"/>
          <w:u w:val="single"/>
        </w:rPr>
        <w:t>, for example, proclaims that “American global authority was built on a Hobbesian contract -- that is, other countries</w:t>
      </w:r>
      <w:r w:rsidRPr="00F22BCC">
        <w:rPr>
          <w:rFonts w:cstheme="majorHAnsi"/>
          <w:sz w:val="16"/>
          <w:szCs w:val="26"/>
        </w:rPr>
        <w:t xml:space="preserve">, particularly in Western Europe and later in East Asia, </w:t>
      </w:r>
      <w:r w:rsidRPr="00F22BCC">
        <w:rPr>
          <w:rFonts w:cstheme="majorHAnsi"/>
          <w:szCs w:val="26"/>
          <w:u w:val="single"/>
        </w:rPr>
        <w:t>handed the reins of power to Washington, just as Hobbes‘ individuals in the state of nature voluntarily construct and hand over power to the Leviathan</w:t>
      </w:r>
      <w:r w:rsidRPr="00F22BCC">
        <w:rPr>
          <w:rFonts w:cstheme="majorHAnsi"/>
          <w:sz w:val="16"/>
          <w:szCs w:val="26"/>
        </w:rPr>
        <w:t xml:space="preserve">.”68 </w:t>
      </w:r>
      <w:r w:rsidRPr="00F22BCC">
        <w:rPr>
          <w:rFonts w:cstheme="majorHAnsi"/>
          <w:szCs w:val="26"/>
          <w:u w:val="single"/>
        </w:rPr>
        <w:t xml:space="preserve">An alternative formulation, and to our way of thinking, a more sophisticated one, conceives of </w:t>
      </w:r>
      <w:r w:rsidRPr="00F22BCC">
        <w:rPr>
          <w:rFonts w:cstheme="majorHAnsi"/>
          <w:b/>
          <w:iCs/>
          <w:szCs w:val="26"/>
          <w:u w:val="single"/>
          <w:bdr w:val="single" w:sz="8" w:space="0" w:color="auto"/>
        </w:rPr>
        <w:t>hegemony as the result of legitimacy as well as power</w:t>
      </w:r>
      <w:r w:rsidRPr="00F22BCC">
        <w:rPr>
          <w:rFonts w:cstheme="majorHAnsi"/>
          <w:sz w:val="16"/>
          <w:szCs w:val="26"/>
        </w:rPr>
        <w:t>.69 Drawing on Gramsci, Roger Simon describes hegemony as a relation “not of domination by means of force, but of consent by means of political and ideological leadership.”70 Theorists differ about whether consent is a function of self-interest – it is better</w:t>
      </w:r>
      <w:r w:rsidRPr="001E2F6E">
        <w:rPr>
          <w:rFonts w:cstheme="majorHAnsi"/>
          <w:sz w:val="16"/>
          <w:szCs w:val="26"/>
        </w:rPr>
        <w:t xml:space="preserve"> to bandwagon than oppose the dominant power – or legitimacy -- the hegemon protects and advances shared norms, values and policies.71 Realists </w:t>
      </w:r>
      <w:r w:rsidRPr="001E2F6E">
        <w:rPr>
          <w:rFonts w:cstheme="majorHAnsi"/>
          <w:b/>
          <w:iCs/>
          <w:szCs w:val="26"/>
          <w:u w:val="single"/>
          <w:bdr w:val="single" w:sz="8" w:space="0" w:color="auto"/>
        </w:rPr>
        <w:t>John Mearsheimer and Christopher Layne</w:t>
      </w:r>
      <w:r w:rsidRPr="001E2F6E">
        <w:rPr>
          <w:rFonts w:cstheme="majorHAnsi"/>
          <w:szCs w:val="26"/>
          <w:u w:val="single"/>
        </w:rPr>
        <w:t xml:space="preserve"> emphasize material interests because they see power at the core of all international relations</w:t>
      </w:r>
      <w:r w:rsidRPr="001E2F6E">
        <w:rPr>
          <w:rFonts w:cstheme="majorHAnsi"/>
          <w:sz w:val="16"/>
          <w:szCs w:val="26"/>
        </w:rPr>
        <w:t xml:space="preserve">.72 Scholars who, in contrast, stress the normative aspects of hegemony note that great power and hegemonic status rest on the recognition of rights and duties and are therefore quasi-judicial categories. In practice, </w:t>
      </w:r>
      <w:r w:rsidRPr="001E2F6E">
        <w:rPr>
          <w:rFonts w:cstheme="majorHAnsi"/>
          <w:szCs w:val="26"/>
          <w:u w:val="single"/>
        </w:rPr>
        <w:t>powerful states, like Russia, that have not met their responsibilities in the eyes of other actors and who transgressed international law through the annexation of Crimea, are often denied the standing and respect conferred by great power status</w:t>
      </w:r>
      <w:r w:rsidRPr="001E2F6E">
        <w:rPr>
          <w:rFonts w:cstheme="majorHAnsi"/>
          <w:sz w:val="16"/>
          <w:szCs w:val="26"/>
        </w:rPr>
        <w:t xml:space="preserve">.73 </w:t>
      </w:r>
      <w:r w:rsidRPr="001E2F6E">
        <w:rPr>
          <w:rFonts w:cstheme="majorHAnsi"/>
          <w:szCs w:val="26"/>
          <w:u w:val="single"/>
        </w:rPr>
        <w:t xml:space="preserve">Persuasion is founded on the bedrock of legitimacy. Legitimacy is a long run, low cost, means of social control as compliance becomes habitual when values are internalized. Where an actor accepts a rule because it is </w:t>
      </w:r>
      <w:r w:rsidRPr="001E2F6E">
        <w:rPr>
          <w:rFonts w:cstheme="majorHAnsi"/>
          <w:b/>
          <w:iCs/>
          <w:szCs w:val="26"/>
          <w:u w:val="single"/>
          <w:bdr w:val="single" w:sz="8" w:space="0" w:color="auto"/>
        </w:rPr>
        <w:t>perceived as legitimate, that rule assumes an authoritative quality</w:t>
      </w:r>
      <w:r w:rsidRPr="001E2F6E">
        <w:rPr>
          <w:rFonts w:cstheme="majorHAnsi"/>
          <w:sz w:val="16"/>
          <w:szCs w:val="26"/>
        </w:rPr>
        <w:t xml:space="preserve">. The rule is then in some sense hierarchically superior to the actor, and partly determinate of its behavior.  Over time, </w:t>
      </w:r>
      <w:r w:rsidRPr="001E2F6E">
        <w:rPr>
          <w:rFonts w:cstheme="majorHAnsi"/>
          <w:szCs w:val="26"/>
          <w:u w:val="single"/>
        </w:rPr>
        <w:t>it contributes to the actor’s definition of its own interests</w:t>
      </w:r>
      <w:r w:rsidRPr="001E2F6E">
        <w:rPr>
          <w:rFonts w:cstheme="majorHAnsi"/>
          <w:sz w:val="16"/>
          <w:szCs w:val="26"/>
        </w:rPr>
        <w:t xml:space="preserve">. An organization that is perceived as a legitimate rule maker has authority vis-à-vis its members. The character of power accordingly changes when it is exercised within a framework of legitimate relations and institutions. </w:t>
      </w:r>
      <w:r w:rsidRPr="001E2F6E">
        <w:rPr>
          <w:rFonts w:cstheme="majorHAnsi"/>
          <w:szCs w:val="26"/>
          <w:u w:val="single"/>
        </w:rPr>
        <w:t xml:space="preserve">The concepts of power </w:t>
      </w:r>
      <w:r w:rsidRPr="001E2F6E">
        <w:rPr>
          <w:rFonts w:cstheme="majorHAnsi"/>
          <w:szCs w:val="26"/>
          <w:u w:val="single"/>
        </w:rPr>
        <w:lastRenderedPageBreak/>
        <w:t>and legitimacy might be said to come together in the exercise of “authority.”</w:t>
      </w:r>
      <w:r w:rsidRPr="001E2F6E">
        <w:rPr>
          <w:rFonts w:cstheme="majorHAnsi"/>
          <w:sz w:val="16"/>
          <w:szCs w:val="26"/>
        </w:rPr>
        <w:t xml:space="preserve">74 Ancient Greeks understood this distinction well, describing what Realists (to a greater degree) and Liberals (to a lesser degree) think of as power as archē. In contrast, a combination of legitimacy and material capability was described as </w:t>
      </w:r>
      <w:proofErr w:type="spellStart"/>
      <w:r w:rsidRPr="001E2F6E">
        <w:rPr>
          <w:rFonts w:cstheme="majorHAnsi"/>
          <w:sz w:val="16"/>
          <w:szCs w:val="26"/>
        </w:rPr>
        <w:t>hegēmonia</w:t>
      </w:r>
      <w:proofErr w:type="spellEnd"/>
      <w:r w:rsidRPr="001E2F6E">
        <w:rPr>
          <w:rFonts w:cstheme="majorHAnsi"/>
          <w:sz w:val="16"/>
          <w:szCs w:val="26"/>
        </w:rPr>
        <w:t xml:space="preserve">. </w:t>
      </w:r>
      <w:proofErr w:type="spellStart"/>
      <w:r w:rsidRPr="001E2F6E">
        <w:rPr>
          <w:rFonts w:cstheme="majorHAnsi"/>
          <w:szCs w:val="26"/>
          <w:u w:val="single"/>
        </w:rPr>
        <w:t>Hēgemonia</w:t>
      </w:r>
      <w:proofErr w:type="spellEnd"/>
      <w:r w:rsidRPr="001E2F6E">
        <w:rPr>
          <w:rFonts w:cstheme="majorHAnsi"/>
          <w:szCs w:val="26"/>
          <w:u w:val="single"/>
        </w:rPr>
        <w:t xml:space="preserve"> described an honorific status conferred on a leading power because of the services it has provided to the community. It confers a right to lead, based on the expectation that this leadership will continue to benefit the </w:t>
      </w:r>
      <w:proofErr w:type="gramStart"/>
      <w:r w:rsidRPr="001E2F6E">
        <w:rPr>
          <w:rFonts w:cstheme="majorHAnsi"/>
          <w:szCs w:val="26"/>
          <w:u w:val="single"/>
        </w:rPr>
        <w:t>community as a whole</w:t>
      </w:r>
      <w:proofErr w:type="gramEnd"/>
      <w:r w:rsidRPr="001E2F6E">
        <w:rPr>
          <w:rFonts w:cstheme="majorHAnsi"/>
          <w:sz w:val="16"/>
          <w:szCs w:val="26"/>
        </w:rPr>
        <w:t xml:space="preserve">. </w:t>
      </w:r>
      <w:proofErr w:type="spellStart"/>
      <w:r w:rsidRPr="001E2F6E">
        <w:rPr>
          <w:rFonts w:cstheme="majorHAnsi"/>
          <w:sz w:val="16"/>
          <w:szCs w:val="26"/>
        </w:rPr>
        <w:t>Hēgemonia</w:t>
      </w:r>
      <w:proofErr w:type="spellEnd"/>
      <w:r w:rsidRPr="001E2F6E">
        <w:rPr>
          <w:rFonts w:cstheme="majorHAnsi"/>
          <w:sz w:val="16"/>
          <w:szCs w:val="26"/>
        </w:rPr>
        <w:t xml:space="preserve"> represents a </w:t>
      </w:r>
      <w:proofErr w:type="spellStart"/>
      <w:r w:rsidRPr="001E2F6E">
        <w:rPr>
          <w:rFonts w:cstheme="majorHAnsi"/>
          <w:sz w:val="16"/>
          <w:szCs w:val="26"/>
        </w:rPr>
        <w:t>clientalist</w:t>
      </w:r>
      <w:proofErr w:type="spellEnd"/>
      <w:r w:rsidRPr="001E2F6E">
        <w:rPr>
          <w:rFonts w:cstheme="majorHAnsi"/>
          <w:sz w:val="16"/>
          <w:szCs w:val="26"/>
        </w:rPr>
        <w:t xml:space="preserve"> approach to politics: the powerful gain honor in return for providing practical benefits to the weak. </w:t>
      </w:r>
      <w:r w:rsidRPr="001E2F6E">
        <w:rPr>
          <w:rFonts w:cstheme="majorHAnsi"/>
          <w:szCs w:val="26"/>
          <w:u w:val="single"/>
        </w:rPr>
        <w:t xml:space="preserve">The latter willingly accept their inferior status </w:t>
      </w:r>
      <w:r w:rsidRPr="001E2F6E">
        <w:rPr>
          <w:rFonts w:cstheme="majorHAnsi"/>
          <w:b/>
          <w:iCs/>
          <w:szCs w:val="26"/>
          <w:u w:val="single"/>
          <w:bdr w:val="single" w:sz="8" w:space="0" w:color="auto"/>
        </w:rPr>
        <w:t>in return for economic and security benefits</w:t>
      </w:r>
      <w:r w:rsidRPr="001E2F6E">
        <w:rPr>
          <w:rFonts w:cstheme="majorHAnsi"/>
          <w:szCs w:val="26"/>
          <w:u w:val="single"/>
        </w:rPr>
        <w:t xml:space="preserve"> and the constraints such an arrangement imposes on the powerful</w:t>
      </w:r>
      <w:r w:rsidRPr="001E2F6E">
        <w:rPr>
          <w:rFonts w:cstheme="majorHAnsi"/>
          <w:sz w:val="16"/>
          <w:szCs w:val="26"/>
        </w:rPr>
        <w:t xml:space="preserve">.  Attempts to translate power directly into influence rest on carrots and sticks. Such exercises, even when successful, consume resources and work only so long as the requisite bribes and threats are available and effective. </w:t>
      </w:r>
      <w:r w:rsidRPr="001E2F6E">
        <w:rPr>
          <w:rFonts w:cstheme="majorHAnsi"/>
          <w:szCs w:val="26"/>
          <w:u w:val="single"/>
        </w:rPr>
        <w:t xml:space="preserve">More </w:t>
      </w:r>
      <w:r w:rsidRPr="00F22BCC">
        <w:rPr>
          <w:rFonts w:cstheme="majorHAnsi"/>
          <w:szCs w:val="26"/>
          <w:highlight w:val="cyan"/>
          <w:u w:val="single"/>
        </w:rPr>
        <w:t xml:space="preserve">effective </w:t>
      </w:r>
      <w:r w:rsidRPr="00F22BCC">
        <w:rPr>
          <w:rFonts w:cstheme="majorHAnsi"/>
          <w:b/>
          <w:iCs/>
          <w:szCs w:val="26"/>
          <w:highlight w:val="cyan"/>
          <w:u w:val="single"/>
          <w:bdr w:val="single" w:sz="8" w:space="0" w:color="auto"/>
        </w:rPr>
        <w:t>influence rests on persuasion</w:t>
      </w:r>
      <w:r w:rsidRPr="001E2F6E">
        <w:rPr>
          <w:rFonts w:cstheme="majorHAnsi"/>
          <w:szCs w:val="26"/>
          <w:u w:val="single"/>
        </w:rPr>
        <w:t xml:space="preserve">, which manages to convince others that it is their interest to do what you want them to do. </w:t>
      </w:r>
      <w:r w:rsidRPr="00F22BCC">
        <w:rPr>
          <w:rFonts w:cstheme="majorHAnsi"/>
          <w:szCs w:val="26"/>
          <w:highlight w:val="cyan"/>
          <w:u w:val="single"/>
        </w:rPr>
        <w:t xml:space="preserve">Persuasion depends on </w:t>
      </w:r>
      <w:r w:rsidRPr="00F22BCC">
        <w:rPr>
          <w:rFonts w:cstheme="majorHAnsi"/>
          <w:b/>
          <w:iCs/>
          <w:szCs w:val="26"/>
          <w:highlight w:val="cyan"/>
          <w:u w:val="single"/>
          <w:bdr w:val="single" w:sz="8" w:space="0" w:color="auto"/>
        </w:rPr>
        <w:t>shared values and accepted practices</w:t>
      </w:r>
      <w:r w:rsidRPr="001E2F6E">
        <w:rPr>
          <w:rFonts w:cstheme="majorHAnsi"/>
          <w:sz w:val="16"/>
          <w:szCs w:val="26"/>
        </w:rPr>
        <w:t>, and when it works, helps to build common identities that can make cooperation and persuasion more likely in the future.</w:t>
      </w:r>
      <w:r w:rsidRPr="001E2F6E">
        <w:rPr>
          <w:rFonts w:ascii="MS Gothic" w:eastAsia="MS Gothic" w:hAnsi="MS Gothic" w:cs="MS Gothic" w:hint="eastAsia"/>
          <w:sz w:val="16"/>
          <w:szCs w:val="26"/>
        </w:rPr>
        <w:t> </w:t>
      </w:r>
      <w:r w:rsidRPr="001E2F6E">
        <w:rPr>
          <w:rFonts w:cstheme="majorHAnsi"/>
          <w:szCs w:val="26"/>
          <w:u w:val="single"/>
        </w:rPr>
        <w:t xml:space="preserve">Influence of this kind also benefits from material capabilities but is limited to shared goals and requires considerable political skills. Power is also relevant to influence of this kind. But </w:t>
      </w:r>
      <w:r w:rsidRPr="00F22BCC">
        <w:rPr>
          <w:rFonts w:cstheme="majorHAnsi"/>
          <w:szCs w:val="26"/>
          <w:highlight w:val="cyan"/>
          <w:u w:val="single"/>
        </w:rPr>
        <w:t xml:space="preserve">it is most effective when enacted by </w:t>
      </w:r>
      <w:r w:rsidRPr="00F22BCC">
        <w:rPr>
          <w:rFonts w:cstheme="majorHAnsi"/>
          <w:b/>
          <w:iCs/>
          <w:szCs w:val="26"/>
          <w:highlight w:val="cyan"/>
          <w:u w:val="single"/>
          <w:bdr w:val="single" w:sz="8" w:space="0" w:color="auto"/>
        </w:rPr>
        <w:t xml:space="preserve">skilled leaders </w:t>
      </w:r>
      <w:r w:rsidRPr="00F22BCC">
        <w:rPr>
          <w:rFonts w:cstheme="majorHAnsi"/>
          <w:b/>
          <w:iCs/>
          <w:szCs w:val="26"/>
          <w:u w:val="single"/>
          <w:bdr w:val="single" w:sz="8" w:space="0" w:color="auto"/>
        </w:rPr>
        <w:t>and diplomats, enabled by shared discourses</w:t>
      </w:r>
      <w:r w:rsidRPr="00F22BCC">
        <w:rPr>
          <w:rFonts w:cstheme="majorHAnsi"/>
          <w:szCs w:val="26"/>
          <w:u w:val="single"/>
        </w:rPr>
        <w:t>, use</w:t>
      </w:r>
      <w:r w:rsidRPr="001E2F6E">
        <w:rPr>
          <w:rFonts w:cstheme="majorHAnsi"/>
          <w:szCs w:val="26"/>
          <w:u w:val="single"/>
        </w:rPr>
        <w:t xml:space="preserve">d to advance policies </w:t>
      </w:r>
      <w:r w:rsidRPr="00F22BCC">
        <w:rPr>
          <w:rFonts w:cstheme="majorHAnsi"/>
          <w:szCs w:val="26"/>
          <w:highlight w:val="cyan"/>
          <w:u w:val="single"/>
        </w:rPr>
        <w:t xml:space="preserve">that </w:t>
      </w:r>
      <w:r w:rsidRPr="00F22BCC">
        <w:rPr>
          <w:rFonts w:cstheme="majorHAnsi"/>
          <w:b/>
          <w:iCs/>
          <w:szCs w:val="26"/>
          <w:highlight w:val="cyan"/>
          <w:u w:val="single"/>
          <w:bdr w:val="single" w:sz="8" w:space="0" w:color="auto"/>
        </w:rPr>
        <w:t>build on precedent, and exploits existing penchants for cooperation and convinces others</w:t>
      </w:r>
      <w:r w:rsidRPr="001E2F6E">
        <w:rPr>
          <w:rFonts w:cstheme="majorHAnsi"/>
          <w:szCs w:val="26"/>
          <w:u w:val="single"/>
        </w:rPr>
        <w:t xml:space="preserve"> that they are active contributors to these policies and their implementation.</w:t>
      </w:r>
      <w:r w:rsidRPr="001E2F6E">
        <w:rPr>
          <w:rFonts w:cstheme="majorHAnsi"/>
          <w:sz w:val="16"/>
          <w:szCs w:val="26"/>
        </w:rPr>
        <w:t xml:space="preserve"> </w:t>
      </w:r>
      <w:r w:rsidRPr="00F22BCC">
        <w:rPr>
          <w:rFonts w:cstheme="majorHAnsi"/>
          <w:b/>
          <w:iCs/>
          <w:szCs w:val="26"/>
          <w:highlight w:val="cyan"/>
          <w:u w:val="single"/>
          <w:bdr w:val="single" w:sz="8" w:space="0" w:color="auto"/>
        </w:rPr>
        <w:t xml:space="preserve">America has </w:t>
      </w:r>
      <w:r w:rsidRPr="00F22BCC">
        <w:rPr>
          <w:rFonts w:cstheme="majorHAnsi"/>
          <w:b/>
          <w:iCs/>
          <w:szCs w:val="26"/>
          <w:u w:val="single"/>
          <w:bdr w:val="single" w:sz="8" w:space="0" w:color="auto"/>
        </w:rPr>
        <w:t xml:space="preserve">sorely </w:t>
      </w:r>
      <w:r w:rsidRPr="00F22BCC">
        <w:rPr>
          <w:rFonts w:cstheme="majorHAnsi"/>
          <w:b/>
          <w:iCs/>
          <w:szCs w:val="26"/>
          <w:highlight w:val="cyan"/>
          <w:u w:val="single"/>
          <w:bdr w:val="single" w:sz="8" w:space="0" w:color="auto"/>
        </w:rPr>
        <w:t>failed</w:t>
      </w:r>
      <w:r w:rsidRPr="001E2F6E">
        <w:rPr>
          <w:rFonts w:cstheme="majorHAnsi"/>
          <w:b/>
          <w:iCs/>
          <w:szCs w:val="26"/>
          <w:u w:val="single"/>
          <w:bdr w:val="single" w:sz="8" w:space="0" w:color="auto"/>
        </w:rPr>
        <w:t xml:space="preserve"> in several of these dimensions, raising the question of how power is reflected in the current global system</w:t>
      </w:r>
      <w:r w:rsidRPr="001E2F6E">
        <w:rPr>
          <w:rFonts w:cstheme="majorHAnsi"/>
          <w:sz w:val="16"/>
          <w:szCs w:val="26"/>
        </w:rPr>
        <w:t>.</w:t>
      </w:r>
    </w:p>
    <w:p w14:paraId="439687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46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65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686"/>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120E"/>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182"/>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CCA"/>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165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CF7ADC"/>
  <w14:defaultImageDpi w14:val="300"/>
  <w15:docId w15:val="{C6F252DA-1DA0-AB46-A329-585D37AF9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46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46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46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4446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4446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4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4686"/>
  </w:style>
  <w:style w:type="character" w:customStyle="1" w:styleId="Heading1Char">
    <w:name w:val="Heading 1 Char"/>
    <w:aliases w:val="Pocket Char"/>
    <w:basedOn w:val="DefaultParagraphFont"/>
    <w:link w:val="Heading1"/>
    <w:uiPriority w:val="9"/>
    <w:rsid w:val="004446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468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Cite 1 Char,Read Char Char"/>
    <w:basedOn w:val="DefaultParagraphFont"/>
    <w:link w:val="Heading3"/>
    <w:uiPriority w:val="9"/>
    <w:rsid w:val="00444686"/>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4446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44686"/>
    <w:rPr>
      <w:b/>
      <w:sz w:val="26"/>
      <w:u w:val="none"/>
    </w:rPr>
  </w:style>
  <w:style w:type="character" w:customStyle="1" w:styleId="StyleUnderline">
    <w:name w:val="Style Underline"/>
    <w:aliases w:val="Underline,Intense Emphasis1,Style Bold Underline,Style,apple-style-span + 6 pt,Bold,Kern at 16 pt,Intense Emphasis11,Intense Emphasis2,HHeading 3 + 12 pt,Cards + Font: 12 pt Char,Bold Cite Char,Citation Char Char Char,ci,c,B,Bo,9.5,S,8."/>
    <w:basedOn w:val="DefaultParagraphFont"/>
    <w:uiPriority w:val="1"/>
    <w:qFormat/>
    <w:rsid w:val="00444686"/>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4446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4686"/>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444686"/>
    <w:rPr>
      <w:color w:val="auto"/>
      <w:u w:val="none"/>
    </w:rPr>
  </w:style>
  <w:style w:type="paragraph" w:styleId="DocumentMap">
    <w:name w:val="Document Map"/>
    <w:basedOn w:val="Normal"/>
    <w:link w:val="DocumentMapChar"/>
    <w:uiPriority w:val="99"/>
    <w:semiHidden/>
    <w:unhideWhenUsed/>
    <w:rsid w:val="004446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4686"/>
    <w:rPr>
      <w:rFonts w:ascii="Lucida Grande" w:hAnsi="Lucida Grande" w:cs="Lucida Grande"/>
    </w:rPr>
  </w:style>
  <w:style w:type="paragraph" w:customStyle="1" w:styleId="BigJr">
    <w:name w:val="Big Jr."/>
    <w:basedOn w:val="Normal"/>
    <w:autoRedefine/>
    <w:qFormat/>
    <w:rsid w:val="00444686"/>
    <w:pPr>
      <w:spacing w:after="0"/>
    </w:pPr>
    <w:rPr>
      <w:b/>
      <w:color w:val="000000"/>
      <w:sz w:val="24"/>
      <w:szCs w:val="28"/>
    </w:rPr>
  </w:style>
  <w:style w:type="paragraph" w:styleId="NormalWeb">
    <w:name w:val="Normal (Web)"/>
    <w:basedOn w:val="Normal"/>
    <w:uiPriority w:val="99"/>
    <w:unhideWhenUsed/>
    <w:rsid w:val="00444686"/>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444686"/>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4468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atical.org/radiation/NuclearExtinction/StevenStarr022815.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hyperlink" Target="https://www.mercurynews.com/2021/06/04/editorial-why-silicon-valley-needs-endless-frontier-bill/" TargetMode="External"/><Relationship Id="rId10"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ratical.org/radiation/NuclearExtinction/StevenStarr022815.html" TargetMode="External"/><Relationship Id="rId14"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16104</Words>
  <Characters>91794</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2</cp:revision>
  <dcterms:created xsi:type="dcterms:W3CDTF">2021-11-13T18:22:00Z</dcterms:created>
  <dcterms:modified xsi:type="dcterms:W3CDTF">2021-11-13T18:22:00Z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