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A5F0F2E" w:rsidR="009E13DC" w:rsidRPr="00AD6A41" w:rsidRDefault="00566595" w:rsidP="00A75AD9">
      <w:pPr>
        <w:pStyle w:val="Heading1"/>
      </w:pPr>
      <w:r w:rsidRPr="00AD6A41">
        <w:t>R2 – PALM CLASSIC – 1NC</w:t>
      </w:r>
    </w:p>
    <w:p w14:paraId="54F585E0" w14:textId="12B3312E" w:rsidR="00F560B3" w:rsidRPr="00AD6A41" w:rsidRDefault="00F560B3" w:rsidP="00A75AD9">
      <w:pPr>
        <w:pStyle w:val="Heading2"/>
      </w:pPr>
      <w:r w:rsidRPr="00AD6A41">
        <w:lastRenderedPageBreak/>
        <w:t>1</w:t>
      </w:r>
    </w:p>
    <w:p w14:paraId="4FEF598B" w14:textId="77777777" w:rsidR="00F560B3" w:rsidRPr="00AD6A41" w:rsidRDefault="00F560B3" w:rsidP="00F560B3">
      <w:pPr>
        <w:pStyle w:val="Heading4"/>
      </w:pPr>
      <w:r w:rsidRPr="00AD6A41">
        <w:t xml:space="preserve">Interpretation – Unjust refers to a </w:t>
      </w:r>
      <w:r w:rsidRPr="00AD6A41">
        <w:rPr>
          <w:u w:val="single"/>
        </w:rPr>
        <w:t>negative action</w:t>
      </w:r>
      <w:r w:rsidRPr="00AD6A41">
        <w:t xml:space="preserve"> – it means </w:t>
      </w:r>
      <w:r w:rsidRPr="00AD6A41">
        <w:rPr>
          <w:u w:val="single"/>
        </w:rPr>
        <w:t>contrary</w:t>
      </w:r>
      <w:r w:rsidRPr="00AD6A41">
        <w:t>.</w:t>
      </w:r>
    </w:p>
    <w:p w14:paraId="2C4B0968" w14:textId="77777777" w:rsidR="00F560B3" w:rsidRPr="00AD6A41" w:rsidRDefault="00F560B3" w:rsidP="00F560B3">
      <w:pPr>
        <w:rPr>
          <w:sz w:val="16"/>
          <w:szCs w:val="26"/>
        </w:rPr>
      </w:pPr>
      <w:r w:rsidRPr="00AD6A41">
        <w:rPr>
          <w:rStyle w:val="Style13ptBold"/>
          <w:szCs w:val="26"/>
          <w:u w:val="single"/>
        </w:rPr>
        <w:t>Black Laws ND</w:t>
      </w:r>
      <w:r w:rsidRPr="00AD6A41">
        <w:rPr>
          <w:sz w:val="16"/>
          <w:szCs w:val="26"/>
        </w:rPr>
        <w:t xml:space="preserve"> "What is Unjust?" </w:t>
      </w:r>
      <w:hyperlink r:id="rId11" w:history="1">
        <w:r w:rsidRPr="00AD6A41">
          <w:rPr>
            <w:rStyle w:val="Hyperlink"/>
            <w:sz w:val="16"/>
            <w:szCs w:val="26"/>
          </w:rPr>
          <w:t>https://thelawdictionary.org/unjust/</w:t>
        </w:r>
      </w:hyperlink>
      <w:r w:rsidRPr="00AD6A41">
        <w:rPr>
          <w:sz w:val="16"/>
          <w:szCs w:val="26"/>
        </w:rPr>
        <w:t xml:space="preserve"> //Elmer</w:t>
      </w:r>
    </w:p>
    <w:p w14:paraId="55B4A170" w14:textId="77777777" w:rsidR="00F560B3" w:rsidRPr="00AD6A41" w:rsidRDefault="00F560B3" w:rsidP="00F560B3">
      <w:pPr>
        <w:rPr>
          <w:sz w:val="16"/>
          <w:szCs w:val="26"/>
        </w:rPr>
      </w:pPr>
      <w:r w:rsidRPr="00AD6A41">
        <w:rPr>
          <w:rStyle w:val="Emphasis"/>
          <w:sz w:val="26"/>
          <w:szCs w:val="26"/>
        </w:rPr>
        <w:t>Contrary to right and justice</w:t>
      </w:r>
      <w:r w:rsidRPr="00AD6A41">
        <w:rPr>
          <w:sz w:val="16"/>
          <w:szCs w:val="26"/>
        </w:rPr>
        <w:t>, or to the enjoyment of his rights by another</w:t>
      </w:r>
      <w:r w:rsidRPr="00AD6A41">
        <w:rPr>
          <w:rStyle w:val="Emphasis"/>
          <w:sz w:val="26"/>
          <w:szCs w:val="26"/>
        </w:rPr>
        <w:t>, or to the standards of conduct furnished by the laws</w:t>
      </w:r>
      <w:r w:rsidRPr="00AD6A41">
        <w:rPr>
          <w:sz w:val="16"/>
          <w:szCs w:val="26"/>
        </w:rPr>
        <w:t>.</w:t>
      </w:r>
    </w:p>
    <w:p w14:paraId="0DA22A8B" w14:textId="77777777" w:rsidR="00F560B3" w:rsidRPr="00AD6A41" w:rsidRDefault="00F560B3" w:rsidP="00F560B3">
      <w:pPr>
        <w:pStyle w:val="Heading4"/>
      </w:pPr>
      <w:r w:rsidRPr="00AD6A41">
        <w:t>Violation – The Aff is a positive action – ______</w:t>
      </w:r>
    </w:p>
    <w:p w14:paraId="2146DCB5" w14:textId="77777777" w:rsidR="00F560B3" w:rsidRPr="00AD6A41" w:rsidRDefault="00F560B3" w:rsidP="00F560B3">
      <w:pPr>
        <w:pStyle w:val="Heading4"/>
      </w:pPr>
      <w:r w:rsidRPr="00AD6A41">
        <w:t xml:space="preserve">Standards – </w:t>
      </w:r>
    </w:p>
    <w:p w14:paraId="368DC6CC" w14:textId="77777777" w:rsidR="00F560B3" w:rsidRPr="00AD6A41" w:rsidRDefault="00F560B3" w:rsidP="00F560B3">
      <w:pPr>
        <w:pStyle w:val="Heading4"/>
      </w:pPr>
      <w:r w:rsidRPr="00AD6A41">
        <w:t>1 - Limits – making the topic bi-directional explodes predictability – it means that Aff’s can both increase non-exist property regimes in space AND decrease appropriation by private actors – makes the topic untenable.</w:t>
      </w:r>
    </w:p>
    <w:p w14:paraId="78105F0A" w14:textId="77777777" w:rsidR="00F560B3" w:rsidRPr="00AD6A41" w:rsidRDefault="00F560B3" w:rsidP="00F560B3">
      <w:pPr>
        <w:pStyle w:val="Heading4"/>
      </w:pPr>
      <w:r w:rsidRPr="00AD6A41">
        <w:t>2 - Ground – wrecks Neg Generics – we can’t say appropriation good since the 1AC can create new views on Outer Space Property Rights that circumvent our Links since they can say “Global Commons” approach solves.</w:t>
      </w:r>
    </w:p>
    <w:p w14:paraId="271B0828" w14:textId="77777777" w:rsidR="00F560B3" w:rsidRPr="00AD6A41" w:rsidRDefault="00F560B3" w:rsidP="00F560B3">
      <w:pPr>
        <w:pStyle w:val="Heading4"/>
      </w:pPr>
      <w:r w:rsidRPr="00AD6A41">
        <w:t>3 - TVA – just defend that space appropriation is bad and spec.</w:t>
      </w:r>
    </w:p>
    <w:p w14:paraId="5314B462" w14:textId="77777777" w:rsidR="00F560B3" w:rsidRPr="00AD6A41" w:rsidRDefault="00F560B3" w:rsidP="00F560B3">
      <w:pPr>
        <w:pStyle w:val="Heading4"/>
        <w:spacing w:before="2" w:after="2" w:line="240" w:lineRule="auto"/>
        <w:rPr>
          <w:rFonts w:cs="Times New Roman"/>
          <w:color w:val="000000" w:themeColor="text1"/>
        </w:rPr>
      </w:pPr>
      <w:r w:rsidRPr="00AD6A41">
        <w:rPr>
          <w:rFonts w:cs="Times New Roman"/>
          <w:color w:val="000000" w:themeColor="text1"/>
        </w:rPr>
        <w:t>Paradigm:</w:t>
      </w:r>
    </w:p>
    <w:p w14:paraId="5C58E2E0" w14:textId="77777777" w:rsidR="00F560B3" w:rsidRPr="00AD6A41" w:rsidRDefault="00F560B3" w:rsidP="00F560B3">
      <w:pPr>
        <w:pStyle w:val="Heading4"/>
        <w:spacing w:before="2" w:after="2" w:line="240" w:lineRule="auto"/>
        <w:rPr>
          <w:rFonts w:cs="Times New Roman"/>
          <w:b w:val="0"/>
          <w:bCs w:val="0"/>
          <w:color w:val="000000" w:themeColor="text1"/>
        </w:rPr>
      </w:pPr>
      <w:r w:rsidRPr="00AD6A41">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9048BF5" w14:textId="77777777" w:rsidR="00F560B3" w:rsidRPr="00AD6A41" w:rsidRDefault="00F560B3" w:rsidP="00F560B3">
      <w:pPr>
        <w:pStyle w:val="Heading4"/>
        <w:rPr>
          <w:b w:val="0"/>
          <w:bCs w:val="0"/>
        </w:rPr>
      </w:pPr>
      <w:r w:rsidRPr="00AD6A41">
        <w:t>DTD – Time spent on theory cant be compensated for, the 1nc was already skewed, and its key to deterring abuse.</w:t>
      </w:r>
    </w:p>
    <w:p w14:paraId="1E7A1504" w14:textId="77777777" w:rsidR="00F560B3" w:rsidRPr="00AD6A41" w:rsidRDefault="00F560B3" w:rsidP="00F560B3">
      <w:pPr>
        <w:pStyle w:val="Heading4"/>
        <w:rPr>
          <w:b w:val="0"/>
          <w:bCs w:val="0"/>
        </w:rPr>
      </w:pPr>
      <w:r w:rsidRPr="00AD6A41">
        <w:t xml:space="preserve">Prefer Competing interps - </w:t>
      </w:r>
    </w:p>
    <w:p w14:paraId="4C84FA37" w14:textId="77777777" w:rsidR="00F560B3" w:rsidRPr="00AD6A41" w:rsidRDefault="00F560B3" w:rsidP="00F560B3">
      <w:pPr>
        <w:pStyle w:val="Heading4"/>
        <w:rPr>
          <w:b w:val="0"/>
          <w:bCs w:val="0"/>
        </w:rPr>
      </w:pPr>
      <w:r w:rsidRPr="00AD6A41">
        <w:t>1. reasonability is arbitrary and invites judge intervention.</w:t>
      </w:r>
    </w:p>
    <w:p w14:paraId="247FFFED" w14:textId="77777777" w:rsidR="00F560B3" w:rsidRPr="00AD6A41" w:rsidRDefault="00F560B3" w:rsidP="00F560B3">
      <w:pPr>
        <w:pStyle w:val="Heading4"/>
        <w:rPr>
          <w:b w:val="0"/>
          <w:bCs w:val="0"/>
        </w:rPr>
      </w:pPr>
      <w:r w:rsidRPr="00AD6A41">
        <w:t>2. it Causes a race to the bottom where debaters push the limit as to how reasonably abusive, they can be.</w:t>
      </w:r>
    </w:p>
    <w:p w14:paraId="5D89E8CF" w14:textId="77777777" w:rsidR="00F560B3" w:rsidRPr="00AD6A41" w:rsidRDefault="00F560B3" w:rsidP="00F560B3">
      <w:pPr>
        <w:pStyle w:val="Heading4"/>
        <w:rPr>
          <w:b w:val="0"/>
          <w:bCs w:val="0"/>
        </w:rPr>
      </w:pPr>
      <w:r w:rsidRPr="00AD6A41">
        <w:t xml:space="preserve">No RVI’s - </w:t>
      </w:r>
    </w:p>
    <w:p w14:paraId="0EB53281" w14:textId="77777777" w:rsidR="00F560B3" w:rsidRPr="00AD6A41" w:rsidRDefault="00F560B3" w:rsidP="00F560B3">
      <w:pPr>
        <w:pStyle w:val="Heading4"/>
        <w:rPr>
          <w:b w:val="0"/>
          <w:bCs w:val="0"/>
        </w:rPr>
      </w:pPr>
      <w:r w:rsidRPr="00AD6A41">
        <w:t>1. Chills some debaters from reading theory against abusive postions.</w:t>
      </w:r>
    </w:p>
    <w:p w14:paraId="585F4884" w14:textId="77777777" w:rsidR="00F560B3" w:rsidRPr="00AD6A41" w:rsidRDefault="00F560B3" w:rsidP="00F560B3">
      <w:pPr>
        <w:pStyle w:val="Heading4"/>
        <w:rPr>
          <w:b w:val="0"/>
          <w:bCs w:val="0"/>
        </w:rPr>
      </w:pPr>
      <w:r w:rsidRPr="00AD6A41">
        <w:t>2. incentivizes theory baiting where you can just bait theory to win.</w:t>
      </w:r>
    </w:p>
    <w:p w14:paraId="1A9EFDE1" w14:textId="32A80A57" w:rsidR="00F560B3" w:rsidRPr="00AD6A41" w:rsidRDefault="00F560B3" w:rsidP="00F560B3"/>
    <w:p w14:paraId="12635E9C" w14:textId="2A0AF236" w:rsidR="0088626F" w:rsidRPr="00AD6A41" w:rsidRDefault="00F560B3" w:rsidP="0088626F">
      <w:pPr>
        <w:pStyle w:val="Heading2"/>
      </w:pPr>
      <w:r w:rsidRPr="00AD6A41">
        <w:lastRenderedPageBreak/>
        <w:t>2</w:t>
      </w:r>
    </w:p>
    <w:p w14:paraId="093151AE" w14:textId="77777777" w:rsidR="0088626F" w:rsidRPr="00AD6A41" w:rsidRDefault="0088626F" w:rsidP="0088626F">
      <w:pPr>
        <w:pStyle w:val="Heading4"/>
      </w:pPr>
      <w:r w:rsidRPr="00AD6A41">
        <w:t xml:space="preserve">CP Text: The Committee on the Peaceful use of Outer Space should establish an application system for property rights on celestial bodies. Applications and approval of property rights should be granted upon the condition of </w:t>
      </w:r>
    </w:p>
    <w:p w14:paraId="44172CDE" w14:textId="77777777" w:rsidR="0088626F" w:rsidRPr="00AD6A41" w:rsidRDefault="0088626F" w:rsidP="0088626F">
      <w:pPr>
        <w:pStyle w:val="Heading4"/>
        <w:numPr>
          <w:ilvl w:val="0"/>
          <w:numId w:val="16"/>
        </w:numPr>
        <w:tabs>
          <w:tab w:val="num" w:pos="360"/>
        </w:tabs>
        <w:ind w:left="0" w:firstLine="0"/>
      </w:pPr>
      <w:r w:rsidRPr="00AD6A41">
        <w:t xml:space="preserve">open disclosure of data gathered in the exploration of a celestial body </w:t>
      </w:r>
    </w:p>
    <w:p w14:paraId="48212461" w14:textId="77777777" w:rsidR="0088626F" w:rsidRPr="00AD6A41" w:rsidRDefault="0088626F" w:rsidP="0088626F">
      <w:pPr>
        <w:pStyle w:val="Heading4"/>
        <w:numPr>
          <w:ilvl w:val="0"/>
          <w:numId w:val="16"/>
        </w:numPr>
        <w:tabs>
          <w:tab w:val="num" w:pos="360"/>
        </w:tabs>
        <w:ind w:left="0" w:firstLine="0"/>
      </w:pPr>
      <w:r w:rsidRPr="00AD6A41">
        <w:t>Applications must be publicly announced</w:t>
      </w:r>
    </w:p>
    <w:p w14:paraId="3A7D6E03" w14:textId="77777777" w:rsidR="0088626F" w:rsidRPr="00AD6A41" w:rsidRDefault="0088626F" w:rsidP="0088626F">
      <w:pPr>
        <w:pStyle w:val="Heading4"/>
        <w:numPr>
          <w:ilvl w:val="0"/>
          <w:numId w:val="16"/>
        </w:numPr>
        <w:tabs>
          <w:tab w:val="num" w:pos="360"/>
        </w:tabs>
        <w:ind w:left="0" w:firstLine="0"/>
      </w:pPr>
      <w:r w:rsidRPr="00AD6A41">
        <w:t>Property Rights will be made tradeable between private entities</w:t>
      </w:r>
    </w:p>
    <w:p w14:paraId="78F23B95" w14:textId="77777777" w:rsidR="0088626F" w:rsidRPr="00AD6A41" w:rsidRDefault="0088626F" w:rsidP="0088626F">
      <w:pPr>
        <w:pStyle w:val="Heading4"/>
        <w:numPr>
          <w:ilvl w:val="0"/>
          <w:numId w:val="16"/>
        </w:numPr>
        <w:tabs>
          <w:tab w:val="num" w:pos="360"/>
        </w:tabs>
        <w:ind w:left="0" w:firstLine="0"/>
      </w:pPr>
      <w:r w:rsidRPr="00AD6A41">
        <w:t>Property Rights will be set to expire on the conclusion of a successful extraction mission</w:t>
      </w:r>
    </w:p>
    <w:p w14:paraId="7FE4C2CE" w14:textId="77777777" w:rsidR="0088626F" w:rsidRPr="00AD6A41" w:rsidRDefault="0088626F" w:rsidP="0088626F">
      <w:pPr>
        <w:pStyle w:val="Heading4"/>
        <w:numPr>
          <w:ilvl w:val="0"/>
          <w:numId w:val="16"/>
        </w:numPr>
        <w:tabs>
          <w:tab w:val="num" w:pos="360"/>
        </w:tabs>
        <w:ind w:left="0" w:firstLine="0"/>
      </w:pPr>
      <w:r w:rsidRPr="00AD6A41">
        <w:t>Private Entities will only be allowed one property right grant per celestial body and cannot have more than one grant at a time</w:t>
      </w:r>
    </w:p>
    <w:p w14:paraId="06124676" w14:textId="77777777" w:rsidR="0088626F" w:rsidRPr="00AD6A41" w:rsidRDefault="0088626F" w:rsidP="0088626F">
      <w:pPr>
        <w:pStyle w:val="Heading4"/>
        <w:numPr>
          <w:ilvl w:val="0"/>
          <w:numId w:val="16"/>
        </w:numPr>
        <w:tabs>
          <w:tab w:val="num" w:pos="360"/>
        </w:tabs>
        <w:ind w:left="360"/>
      </w:pPr>
      <w:r w:rsidRPr="00AD6A41">
        <w:t>Ban the militarization of outer space</w:t>
      </w:r>
    </w:p>
    <w:p w14:paraId="0625C675" w14:textId="77777777" w:rsidR="0088626F" w:rsidRPr="00AD6A41" w:rsidRDefault="0088626F" w:rsidP="0088626F">
      <w:pPr>
        <w:pStyle w:val="Heading4"/>
      </w:pPr>
      <w:r w:rsidRPr="00AD6A41">
        <w:t xml:space="preserve">The CP establishes international norms for safe extraction of resources on celestial bodies while increasing R&amp;D in outer space. </w:t>
      </w:r>
    </w:p>
    <w:p w14:paraId="723B22B5" w14:textId="77777777" w:rsidR="0088626F" w:rsidRPr="00AD6A41" w:rsidRDefault="0088626F" w:rsidP="0088626F">
      <w:pPr>
        <w:rPr>
          <w:sz w:val="16"/>
          <w:szCs w:val="26"/>
        </w:rPr>
      </w:pPr>
      <w:r w:rsidRPr="00AD6A41">
        <w:rPr>
          <w:rFonts w:eastAsiaTheme="majorEastAsia" w:cstheme="majorBidi"/>
          <w:b/>
          <w:iCs/>
          <w:szCs w:val="26"/>
          <w:u w:val="single"/>
        </w:rPr>
        <w:t>Steffen 21</w:t>
      </w:r>
      <w:r w:rsidRPr="00AD6A41">
        <w:rPr>
          <w:sz w:val="16"/>
          <w:szCs w:val="26"/>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12" w:history="1">
        <w:r w:rsidRPr="00AD6A41">
          <w:rPr>
            <w:rStyle w:val="Hyperlink"/>
            <w:sz w:val="16"/>
            <w:szCs w:val="26"/>
          </w:rPr>
          <w:t>https://www.sciencedirect.com/science/article/pii/S0265964621000515 accessed 12/12/21</w:t>
        </w:r>
      </w:hyperlink>
      <w:r w:rsidRPr="00AD6A41">
        <w:rPr>
          <w:sz w:val="16"/>
          <w:szCs w:val="26"/>
        </w:rPr>
        <w:t>] Adam</w:t>
      </w:r>
    </w:p>
    <w:p w14:paraId="61AF8066" w14:textId="77777777" w:rsidR="0088626F" w:rsidRPr="00AD6A41" w:rsidRDefault="0088626F" w:rsidP="0088626F">
      <w:pPr>
        <w:rPr>
          <w:rStyle w:val="StyleUnderline"/>
          <w:sz w:val="26"/>
          <w:szCs w:val="26"/>
        </w:rPr>
      </w:pPr>
      <w:r w:rsidRPr="00AD6A41">
        <w:rPr>
          <w:sz w:val="16"/>
          <w:szCs w:val="26"/>
        </w:rPr>
        <w:t xml:space="preserve">The </w:t>
      </w:r>
      <w:r w:rsidRPr="00AD6A41">
        <w:rPr>
          <w:rStyle w:val="StyleUnderline"/>
          <w:sz w:val="26"/>
          <w:szCs w:val="26"/>
        </w:rPr>
        <w:t>data gathered in the exploration of a </w:t>
      </w:r>
      <w:hyperlink r:id="rId13" w:tooltip="Learn more about celestial body from ScienceDirect's AI-generated Topic Pages" w:history="1">
        <w:r w:rsidRPr="00AD6A41">
          <w:rPr>
            <w:rStyle w:val="StyleUnderline"/>
            <w:sz w:val="26"/>
            <w:szCs w:val="26"/>
          </w:rPr>
          <w:t>celestial body</w:t>
        </w:r>
      </w:hyperlink>
      <w:r w:rsidRPr="00AD6A41">
        <w:rPr>
          <w:rStyle w:val="StyleUnderline"/>
          <w:sz w:val="26"/>
          <w:szCs w:val="26"/>
        </w:rPr>
        <w:t> is not only of value for space mining companies</w:t>
      </w:r>
      <w:r w:rsidRPr="00AD6A41">
        <w:rPr>
          <w:sz w:val="16"/>
          <w:szCs w:val="26"/>
        </w:rPr>
        <w:t xml:space="preserve"> for informing them whether, </w:t>
      </w:r>
      <w:r w:rsidRPr="00AD6A41">
        <w:rPr>
          <w:rStyle w:val="StyleUnderline"/>
          <w:sz w:val="26"/>
          <w:szCs w:val="26"/>
        </w:rPr>
        <w:t>where and how to exploit resources from the body in question</w:t>
      </w:r>
      <w:r w:rsidRPr="00AD6A41">
        <w:rPr>
          <w:sz w:val="16"/>
          <w:szCs w:val="26"/>
        </w:rPr>
        <w:t xml:space="preserve">, but </w:t>
      </w:r>
      <w:r w:rsidRPr="00AD6A41">
        <w:rPr>
          <w:rStyle w:val="StyleUnderline"/>
          <w:sz w:val="26"/>
          <w:szCs w:val="26"/>
        </w:rPr>
        <w:t>also for science</w:t>
      </w:r>
      <w:r w:rsidRPr="00AD6A41">
        <w:rPr>
          <w:sz w:val="16"/>
          <w:szCs w:val="26"/>
        </w:rPr>
        <w:t xml:space="preserve">. The </w:t>
      </w:r>
      <w:r w:rsidRPr="00AD6A41">
        <w:rPr>
          <w:rStyle w:val="StyleUnderline"/>
          <w:sz w:val="26"/>
          <w:szCs w:val="26"/>
        </w:rPr>
        <w:t xml:space="preserve">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w:t>
      </w:r>
      <w:r w:rsidRPr="00AD6A41">
        <w:rPr>
          <w:sz w:val="16"/>
          <w:szCs w:val="26"/>
        </w:rPr>
        <w:t xml:space="preserve">This characteristic </w:t>
      </w:r>
      <w:r w:rsidRPr="00AD6A41">
        <w:rPr>
          <w:rStyle w:val="StyleUnderline"/>
          <w:sz w:val="26"/>
          <w:szCs w:val="26"/>
        </w:rPr>
        <w:t>makes exploration data an exceptional and unique candidate for use in a mechanism for acquiring mining rights</w:t>
      </w:r>
      <w:r w:rsidRPr="00AD6A41">
        <w:rPr>
          <w:sz w:val="16"/>
          <w:szCs w:val="26"/>
        </w:rPr>
        <w:t> </w:t>
      </w:r>
      <w:r w:rsidRPr="00AD6A41">
        <w:rPr>
          <w:rStyle w:val="StyleUnderline"/>
          <w:sz w:val="26"/>
          <w:szCs w:val="26"/>
        </w:rPr>
        <w:t>because its preservation is of public interest and its disclosure in exchange for exclusive mining rights does not place any additional burden on the mining company</w:t>
      </w:r>
      <w:r w:rsidRPr="00AD6A41">
        <w:rPr>
          <w:sz w:val="16"/>
          <w:szCs w:val="26"/>
        </w:rPr>
        <w:t xml:space="preserve">. The following </w:t>
      </w:r>
      <w:r w:rsidRPr="00AD6A41">
        <w:rPr>
          <w:rStyle w:val="StyleUnderline"/>
          <w:sz w:val="26"/>
          <w:szCs w:val="26"/>
        </w:rPr>
        <w:t xml:space="preserve">principles would form the cornerstones of the proposed regulatory regime and rights acquisition mechanism based on exploration data: Without preconditions, no entity has a right to mine the resources of a celestial body. An international regulatory body administers the existing rights of companies for mining a specific celestial body. Mining rights to such bodies can be applied for from this international regulatory body, with applications made public. The application expires after a pre-set period. Mining rights are granted on the provision and disclosure of exploration data on the celestial body within the pre-set period, proposedly gathered in situ, characterising this body and its </w:t>
      </w:r>
      <w:r w:rsidRPr="00AD6A41">
        <w:rPr>
          <w:rStyle w:val="StyleUnderline"/>
          <w:sz w:val="26"/>
          <w:szCs w:val="26"/>
        </w:rPr>
        <w:lastRenderedPageBreak/>
        <w:t xml:space="preserve">resources in a pre-defined manner. The explorer's mining right to the resources of the celestial body is published by the regulatory body in a mining rights grant. The data concerning the celestial body are made public as part of the rights grant within the domain of all participating members of the regulatory regime. The exclusive mining rights to any specific body are tradeable. The scope of the regulatory body with respect to the granting of mining rights is not revenue-oriented. </w:t>
      </w:r>
      <w:r w:rsidRPr="00AD6A41">
        <w:rPr>
          <w:sz w:val="16"/>
          <w:szCs w:val="26"/>
        </w:rPr>
        <w:t xml:space="preserve">The </w:t>
      </w:r>
      <w:r w:rsidRPr="00AD6A41">
        <w:rPr>
          <w:rStyle w:val="StyleUnderline"/>
          <w:sz w:val="26"/>
          <w:szCs w:val="26"/>
        </w:rPr>
        <w:t>international regulatory body would thus act as a curator of a rights register and an attached database of exploration data</w:t>
      </w:r>
      <w:r w:rsidRPr="00AD6A41">
        <w:rPr>
          <w:sz w:val="16"/>
          <w:szCs w:val="26"/>
        </w:rPr>
        <w:t xml:space="preserve">. The concept is superficially </w:t>
      </w:r>
      <w:r w:rsidRPr="00AD6A41">
        <w:rPr>
          <w:rStyle w:val="StyleUnderline"/>
          <w:sz w:val="26"/>
          <w:szCs w:val="26"/>
        </w:rPr>
        <w:t>comparable to patent law, where exclusive rights are granted following the disclosure of an invention</w:t>
      </w:r>
      <w:r w:rsidRPr="00AD6A41">
        <w:rPr>
          <w:sz w:val="16"/>
          <w:szCs w:val="26"/>
        </w:rPr>
        <w:t xml:space="preserve"> to </w:t>
      </w:r>
      <w:r w:rsidRPr="00AD6A41">
        <w:rPr>
          <w:rStyle w:val="StyleUnderline"/>
          <w:sz w:val="26"/>
          <w:szCs w:val="26"/>
        </w:rPr>
        <w:t>incentivise the efforts made in the development process.</w:t>
      </w:r>
      <w:r w:rsidRPr="00AD6A41">
        <w:rPr>
          <w:sz w:val="16"/>
          <w:szCs w:val="26"/>
        </w:rPr>
        <w:t xml:space="preserve"> In the following section, the characteristics of such a regulatory regime are further discussed with respect to the formation of </w:t>
      </w:r>
      <w:hyperlink r:id="rId14" w:tooltip="Learn more about monopolies from ScienceDirect's AI-generated Topic Pages" w:history="1">
        <w:r w:rsidRPr="00AD6A41">
          <w:rPr>
            <w:rStyle w:val="Hyperlink"/>
            <w:sz w:val="16"/>
            <w:szCs w:val="26"/>
          </w:rPr>
          <w:t>monopolies</w:t>
        </w:r>
      </w:hyperlink>
      <w:r w:rsidRPr="00AD6A41">
        <w:rPr>
          <w:sz w:val="16"/>
          <w:szCs w:val="26"/>
        </w:rPr>
        <w:t>, market dynamics, conflict avoidance, inclusivity towards less developed countries and the viability of implementation.</w:t>
      </w:r>
      <w:r w:rsidRPr="00AD6A41">
        <w:rPr>
          <w:rStyle w:val="StyleUnderline"/>
          <w:sz w:val="26"/>
          <w:szCs w:val="26"/>
        </w:rPr>
        <w:t xml:space="preserve"> </w:t>
      </w:r>
      <w:r w:rsidRPr="00AD6A41">
        <w:rPr>
          <w:sz w:val="16"/>
          <w:szCs w:val="26"/>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AD6A41">
        <w:rPr>
          <w:rStyle w:val="StyleUnderline"/>
          <w:sz w:val="26"/>
          <w:szCs w:val="26"/>
        </w:rPr>
        <w:t xml:space="preserve">early monopoly formation can be avoided. </w:t>
      </w:r>
      <w:r w:rsidRPr="00AD6A41">
        <w:rPr>
          <w:sz w:val="16"/>
          <w:szCs w:val="26"/>
        </w:rPr>
        <w:t xml:space="preserve">The </w:t>
      </w:r>
      <w:r w:rsidRPr="00AD6A41">
        <w:rPr>
          <w:rStyle w:val="StyleUnderline"/>
          <w:sz w:val="26"/>
          <w:szCs w:val="26"/>
        </w:rPr>
        <w:t>use of data disclosure for the granting of mining rights ensures the scientific community has access to this invaluable source of information</w:t>
      </w:r>
      <w:r w:rsidRPr="00AD6A41">
        <w:rPr>
          <w:sz w:val="16"/>
          <w:szCs w:val="26"/>
        </w:rPr>
        <w:t xml:space="preserve">. In this way, space mining prospecting missions can </w:t>
      </w:r>
      <w:r w:rsidRPr="00AD6A41">
        <w:rPr>
          <w:rStyle w:val="StyleUnderline"/>
          <w:sz w:val="26"/>
          <w:szCs w:val="26"/>
        </w:rPr>
        <w:t>lead to a boost in research on small celestial bodies at a speed unmatchable by pure government/agency funded science probes</w:t>
      </w:r>
      <w:r w:rsidRPr="00AD6A41">
        <w:rPr>
          <w:sz w:val="16"/>
          <w:szCs w:val="26"/>
        </w:rPr>
        <w:t xml:space="preserve">. This usefulness to the scientific community could </w:t>
      </w:r>
      <w:r w:rsidRPr="00AD6A41">
        <w:rPr>
          <w:rStyle w:val="StyleUnderline"/>
          <w:sz w:val="26"/>
          <w:szCs w:val="26"/>
        </w:rPr>
        <w:t>lead to sustained partnerships between prospecting companies and scientific institutions and could even provide a source of funding for the companies through R&amp;D grants and public-private partnerships</w:t>
      </w:r>
      <w:r w:rsidRPr="00AD6A41">
        <w:rPr>
          <w:sz w:val="16"/>
          <w:szCs w:val="26"/>
        </w:rPr>
        <w:t xml:space="preserve">. The </w:t>
      </w:r>
      <w:r w:rsidRPr="00AD6A41">
        <w:rPr>
          <w:rStyle w:val="StyleUnderline"/>
          <w:sz w:val="26"/>
          <w:szCs w:val="26"/>
        </w:rPr>
        <w:t xml:space="preserve">results of the exploration efforts contribute to research on the formation of planets and the history of the solar system and provide valuable insight for space defence against asteroids. </w:t>
      </w:r>
      <w:r w:rsidRPr="00AD6A41">
        <w:rPr>
          <w:sz w:val="16"/>
          <w:szCs w:val="26"/>
        </w:rPr>
        <w:t xml:space="preserve">The </w:t>
      </w:r>
      <w:r w:rsidRPr="00AD6A41">
        <w:rPr>
          <w:rStyle w:val="StyleUnderline"/>
          <w:sz w:val="26"/>
          <w:szCs w:val="26"/>
        </w:rPr>
        <w:t>transition of exploration from a tailored mission profile with a purpose-built spacecraft to a standard task in space flight would also lead to a cost reduction of the respective exploration spacecraft through </w:t>
      </w:r>
      <w:hyperlink r:id="rId15" w:tooltip="Learn more about economies of scale from ScienceDirect's AI-generated Topic Pages" w:history="1">
        <w:r w:rsidRPr="00AD6A41">
          <w:rPr>
            <w:rStyle w:val="StyleUnderline"/>
            <w:sz w:val="26"/>
            <w:szCs w:val="26"/>
          </w:rPr>
          <w:t>economies of scale</w:t>
        </w:r>
      </w:hyperlink>
      <w:r w:rsidRPr="00AD6A41">
        <w:rPr>
          <w:rStyle w:val="StyleUnderline"/>
          <w:sz w:val="26"/>
          <w:szCs w:val="26"/>
        </w:rPr>
        <w:t>.</w:t>
      </w:r>
      <w:r w:rsidRPr="00AD6A41">
        <w:rPr>
          <w:sz w:val="16"/>
          <w:szCs w:val="26"/>
        </w:rPr>
        <w:t xml:space="preserve"> This describes the very benefits Elvis [</w:t>
      </w:r>
      <w:bookmarkStart w:id="0" w:name="bbib24"/>
      <w:r w:rsidRPr="00AD6A41">
        <w:rPr>
          <w:sz w:val="16"/>
          <w:szCs w:val="26"/>
        </w:rPr>
        <w:fldChar w:fldCharType="begin"/>
      </w:r>
      <w:r w:rsidRPr="00AD6A41">
        <w:rPr>
          <w:sz w:val="16"/>
          <w:szCs w:val="26"/>
        </w:rPr>
        <w:instrText xml:space="preserve"> HYPERLINK "https://www.sciencedirect.com/science/article/pii/S0265964621000515" \l "bib24" </w:instrText>
      </w:r>
      <w:r w:rsidRPr="00AD6A41">
        <w:rPr>
          <w:sz w:val="16"/>
          <w:szCs w:val="26"/>
        </w:rPr>
        <w:fldChar w:fldCharType="separate"/>
      </w:r>
      <w:r w:rsidRPr="00AD6A41">
        <w:rPr>
          <w:rStyle w:val="Hyperlink"/>
          <w:sz w:val="16"/>
          <w:szCs w:val="26"/>
        </w:rPr>
        <w:t>24</w:t>
      </w:r>
      <w:r w:rsidRPr="00AD6A41">
        <w:rPr>
          <w:sz w:val="16"/>
          <w:szCs w:val="26"/>
        </w:rPr>
        <w:fldChar w:fldCharType="end"/>
      </w:r>
      <w:bookmarkEnd w:id="0"/>
      <w:r w:rsidRPr="00AD6A41">
        <w:rPr>
          <w:sz w:val="16"/>
          <w:szCs w:val="26"/>
        </w:rPr>
        <w:t>] and Crawford [</w:t>
      </w:r>
      <w:bookmarkStart w:id="1" w:name="bbib25"/>
      <w:r w:rsidRPr="00AD6A41">
        <w:rPr>
          <w:sz w:val="16"/>
          <w:szCs w:val="26"/>
        </w:rPr>
        <w:fldChar w:fldCharType="begin"/>
      </w:r>
      <w:r w:rsidRPr="00AD6A41">
        <w:rPr>
          <w:sz w:val="16"/>
          <w:szCs w:val="26"/>
        </w:rPr>
        <w:instrText xml:space="preserve"> HYPERLINK "https://www.sciencedirect.com/science/article/pii/S0265964621000515" \l "bib25" </w:instrText>
      </w:r>
      <w:r w:rsidRPr="00AD6A41">
        <w:rPr>
          <w:sz w:val="16"/>
          <w:szCs w:val="26"/>
        </w:rPr>
        <w:fldChar w:fldCharType="separate"/>
      </w:r>
      <w:r w:rsidRPr="00AD6A41">
        <w:rPr>
          <w:rStyle w:val="Hyperlink"/>
          <w:sz w:val="16"/>
          <w:szCs w:val="26"/>
        </w:rPr>
        <w:t>25</w:t>
      </w:r>
      <w:r w:rsidRPr="00AD6A41">
        <w:rPr>
          <w:sz w:val="16"/>
          <w:szCs w:val="26"/>
        </w:rPr>
        <w:fldChar w:fldCharType="end"/>
      </w:r>
      <w:bookmarkEnd w:id="1"/>
      <w:r w:rsidRPr="00AD6A41">
        <w:rPr>
          <w:sz w:val="16"/>
          <w:szCs w:val="26"/>
        </w:rPr>
        <w:t>] imagined as possible effects of a space economy. Thus, there is an immediate return for society from the exploitation rights grant. It also reconciles the adverse interests of space development and </w:t>
      </w:r>
      <w:hyperlink r:id="rId16" w:tooltip="Learn more about space science from ScienceDirect's AI-generated Topic Pages" w:history="1">
        <w:r w:rsidRPr="00AD6A41">
          <w:rPr>
            <w:rStyle w:val="Hyperlink"/>
            <w:sz w:val="16"/>
            <w:szCs w:val="26"/>
          </w:rPr>
          <w:t>space science</w:t>
        </w:r>
      </w:hyperlink>
      <w:r w:rsidRPr="00AD6A41">
        <w:rPr>
          <w:sz w:val="16"/>
          <w:szCs w:val="26"/>
        </w:rPr>
        <w:t> as laid out by Schwartz [</w:t>
      </w:r>
      <w:bookmarkStart w:id="2" w:name="bbib26"/>
      <w:r w:rsidRPr="00AD6A41">
        <w:rPr>
          <w:sz w:val="16"/>
          <w:szCs w:val="26"/>
        </w:rPr>
        <w:fldChar w:fldCharType="begin"/>
      </w:r>
      <w:r w:rsidRPr="00AD6A41">
        <w:rPr>
          <w:sz w:val="16"/>
          <w:szCs w:val="26"/>
        </w:rPr>
        <w:instrText xml:space="preserve"> HYPERLINK "https://www.sciencedirect.com/science/article/pii/S0265964621000515" \l "bib26" </w:instrText>
      </w:r>
      <w:r w:rsidRPr="00AD6A41">
        <w:rPr>
          <w:sz w:val="16"/>
          <w:szCs w:val="26"/>
        </w:rPr>
        <w:fldChar w:fldCharType="separate"/>
      </w:r>
      <w:r w:rsidRPr="00AD6A41">
        <w:rPr>
          <w:rStyle w:val="Hyperlink"/>
          <w:sz w:val="16"/>
          <w:szCs w:val="26"/>
        </w:rPr>
        <w:t>26</w:t>
      </w:r>
      <w:r w:rsidRPr="00AD6A41">
        <w:rPr>
          <w:sz w:val="16"/>
          <w:szCs w:val="26"/>
        </w:rPr>
        <w:fldChar w:fldCharType="end"/>
      </w:r>
      <w:bookmarkEnd w:id="2"/>
      <w:r w:rsidRPr="00AD6A41">
        <w:rPr>
          <w:sz w:val="16"/>
          <w:szCs w:val="26"/>
        </w:rPr>
        <w:t xml:space="preserve">]. </w:t>
      </w:r>
      <w:r w:rsidRPr="00AD6A41">
        <w:rPr>
          <w:rStyle w:val="StyleUnderline"/>
          <w:sz w:val="26"/>
          <w:szCs w:val="26"/>
        </w:rPr>
        <w:t>It ensures that, by exploitation, information contained in celestial bodies is not lost for future generations.</w:t>
      </w:r>
      <w:r w:rsidRPr="00AD6A41">
        <w:rPr>
          <w:sz w:val="16"/>
          <w:szCs w:val="26"/>
        </w:rPr>
        <w:t xml:space="preserve">The </w:t>
      </w:r>
      <w:r w:rsidRPr="00AD6A41">
        <w:rPr>
          <w:rStyle w:val="StyleUnderline"/>
          <w:sz w:val="26"/>
          <w:szCs w:val="26"/>
        </w:rPr>
        <w:t>application period should not be set in a manner that creates a situation that can be abused through the potential for stockpiling inventory rights</w:t>
      </w:r>
      <w:r w:rsidRPr="00AD6A41">
        <w:rPr>
          <w:sz w:val="16"/>
          <w:szCs w:val="26"/>
        </w:rPr>
        <w:t xml:space="preserve">. Rather, it is </w:t>
      </w:r>
      <w:r w:rsidRPr="00AD6A41">
        <w:rPr>
          <w:rStyle w:val="StyleUnderline"/>
          <w:sz w:val="26"/>
          <w:szCs w:val="26"/>
        </w:rPr>
        <w:t>intended to prevent conflict in the phase before exploration data gathered by a mission, as a prerequisite to the mining rights grant, is available.</w:t>
      </w:r>
      <w:r w:rsidRPr="00AD6A41">
        <w:rPr>
          <w:sz w:val="16"/>
          <w:szCs w:val="26"/>
        </w:rPr>
        <w:t xml:space="preserve"> In other words, </w:t>
      </w:r>
      <w:r w:rsidRPr="00AD6A41">
        <w:rPr>
          <w:rStyle w:val="StyleUnderline"/>
          <w:sz w:val="26"/>
          <w:szCs w:val="26"/>
        </w:rPr>
        <w:t>only one exploration effort at a time can be permitted for a specific body</w:t>
      </w:r>
      <w:r w:rsidRPr="00AD6A41">
        <w:rPr>
          <w:sz w:val="16"/>
          <w:szCs w:val="26"/>
        </w:rPr>
        <w:t xml:space="preserve">. The </w:t>
      </w:r>
      <w:r w:rsidRPr="00AD6A41">
        <w:rPr>
          <w:rStyle w:val="StyleUnderline"/>
          <w:sz w:val="26"/>
          <w:szCs w:val="26"/>
        </w:rPr>
        <w:t xml:space="preserve">time frame between the application and the granting of mining rights (meaning: availability of the required exploration data </w:t>
      </w:r>
      <w:r w:rsidRPr="00AD6A41">
        <w:rPr>
          <w:rStyle w:val="StyleUnderline"/>
          <w:sz w:val="26"/>
          <w:szCs w:val="26"/>
        </w:rPr>
        <w:lastRenderedPageBreak/>
        <w:t>set) should be tight and should only consider necessary exploration time on site, transit time and possibly a reasonable launch preparation and data processing markup.</w:t>
      </w:r>
      <w:r w:rsidRPr="00AD6A41">
        <w:rPr>
          <w:sz w:val="16"/>
          <w:szCs w:val="2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AD6A41">
        <w:rPr>
          <w:rStyle w:val="StyleUnderline"/>
          <w:sz w:val="26"/>
          <w:szCs w:val="26"/>
        </w:rPr>
        <w:t>After the expiration of the application period, applications for the exploration target would again be permissible.</w:t>
      </w:r>
      <w:r w:rsidRPr="00AD6A41">
        <w:rPr>
          <w:sz w:val="16"/>
          <w:szCs w:val="26"/>
        </w:rPr>
        <w:t xml:space="preserve"> </w:t>
      </w:r>
      <w:r w:rsidRPr="00AD6A41">
        <w:rPr>
          <w:rStyle w:val="StyleUnderline"/>
          <w:sz w:val="26"/>
          <w:szCs w:val="26"/>
        </w:rPr>
        <w:t>To prevent the previously mentioned stockpiling of inventory rights, credible proof of an imminent exploration intention would need to be part of the application process</w:t>
      </w:r>
      <w:r w:rsidRPr="00AD6A41">
        <w:rPr>
          <w:sz w:val="16"/>
          <w:szCs w:val="26"/>
        </w:rPr>
        <w:t xml:space="preserve">, for example, </w:t>
      </w:r>
      <w:r w:rsidRPr="00AD6A41">
        <w:rPr>
          <w:rStyle w:val="StyleUnderline"/>
          <w:sz w:val="26"/>
          <w:szCs w:val="26"/>
        </w:rPr>
        <w:t>a fixed launch contract or the advanced build status of the exploration probe.</w:t>
      </w:r>
      <w:r w:rsidRPr="00AD6A41">
        <w:rPr>
          <w:sz w:val="16"/>
          <w:szCs w:val="26"/>
        </w:rPr>
        <w:t xml:space="preserve"> Such a mechanism would not contradict the statement in the OST that outer space shall be free for both exploration and scientific investigation. Applications would not apply to purely scientific exploration. </w:t>
      </w:r>
      <w:r w:rsidRPr="00AD6A41">
        <w:rPr>
          <w:rStyle w:val="StyleUnderline"/>
          <w:sz w:val="26"/>
          <w:szCs w:val="26"/>
        </w:rPr>
        <w:t>An application would only be necessary as a prerequisite for mining</w:t>
      </w:r>
      <w:r w:rsidRPr="00AD6A41">
        <w:rPr>
          <w:sz w:val="16"/>
          <w:szCs w:val="26"/>
        </w:rPr>
        <w:t xml:space="preserve">. Even </w:t>
      </w:r>
      <w:r w:rsidRPr="00AD6A41">
        <w:rPr>
          <w:rStyle w:val="StyleUnderline"/>
          <w:sz w:val="26"/>
          <w:szCs w:val="26"/>
        </w:rPr>
        <w:t>resource prospecting could take place without an application</w:t>
      </w:r>
      <w:r w:rsidRPr="00AD6A41">
        <w:rPr>
          <w:sz w:val="16"/>
          <w:szCs w:val="26"/>
        </w:rPr>
        <w:t xml:space="preserve"> (for whatever reason), with a subsequent application comprising in situ data already gathered. For such cases, the </w:t>
      </w:r>
      <w:r w:rsidRPr="00AD6A41">
        <w:rPr>
          <w:rStyle w:val="StyleUnderline"/>
          <w:sz w:val="26"/>
          <w:szCs w:val="26"/>
        </w:rPr>
        <w:t>application process would need to provide a short period for objections to enable the secretive explorer to make their efforts public</w:t>
      </w:r>
      <w:r w:rsidRPr="00AD6A41">
        <w:rPr>
          <w:sz w:val="16"/>
          <w:szCs w:val="26"/>
        </w:rPr>
        <w:t xml:space="preserve">. The </w:t>
      </w:r>
      <w:r w:rsidRPr="00AD6A41">
        <w:rPr>
          <w:rStyle w:val="StyleUnderline"/>
          <w:sz w:val="26"/>
          <w:szCs w:val="26"/>
        </w:rPr>
        <w:t>publication of the application for the mining rights, which is nothing more than a statement of intention to explore, thus provides a strong measure for avoiding conflict.</w:t>
      </w:r>
      <w:r w:rsidRPr="00AD6A41">
        <w:rPr>
          <w:szCs w:val="26"/>
          <w:u w:val="single"/>
        </w:rPr>
        <w:t xml:space="preserve"> </w:t>
      </w:r>
      <w:r w:rsidRPr="00AD6A41">
        <w:rPr>
          <w:sz w:val="16"/>
          <w:szCs w:val="26"/>
        </w:rPr>
        <w:t xml:space="preserve">The </w:t>
      </w:r>
      <w:r w:rsidRPr="00AD6A41">
        <w:rPr>
          <w:rStyle w:val="StyleUnderline"/>
          <w:sz w:val="26"/>
          <w:szCs w:val="26"/>
        </w:rPr>
        <w:t xml:space="preserve">transparency of where exploration spacecraft are located and, at a later stage, </w:t>
      </w:r>
      <w:r w:rsidRPr="00AD6A41">
        <w:rPr>
          <w:sz w:val="16"/>
          <w:szCs w:val="26"/>
        </w:rPr>
        <w:t xml:space="preserve">where mining activities take place, </w:t>
      </w:r>
      <w:r w:rsidRPr="00AD6A41">
        <w:rPr>
          <w:rStyle w:val="StyleUnderline"/>
          <w:sz w:val="26"/>
          <w:szCs w:val="26"/>
        </w:rPr>
        <w:t>provides additional benefits for the sustainable use of space</w:t>
      </w:r>
      <w:r w:rsidRPr="00AD6A41">
        <w:rPr>
          <w:sz w:val="16"/>
          <w:szCs w:val="26"/>
        </w:rPr>
        <w:t xml:space="preserve">, </w:t>
      </w:r>
      <w:r w:rsidRPr="00AD6A41">
        <w:rPr>
          <w:rStyle w:val="StyleUnderline"/>
          <w:sz w:val="26"/>
          <w:szCs w:val="26"/>
        </w:rPr>
        <w:t>trust building and deterrence against malign misuse of mining technology.</w:t>
      </w:r>
      <w:r w:rsidRPr="00AD6A41">
        <w:rPr>
          <w:sz w:val="16"/>
          <w:szCs w:val="26"/>
        </w:rPr>
        <w:t xml:space="preserve"> </w:t>
      </w:r>
      <w:r w:rsidRPr="00AD6A41">
        <w:rPr>
          <w:rStyle w:val="StyleUnderline"/>
          <w:sz w:val="26"/>
          <w:szCs w:val="26"/>
        </w:rPr>
        <w:t>Involuntary spacecraft collisions of competitors in deep space are prevented by the reduction of exploration efforts at the same destination through the application for mining rights by one applicant at a time.</w:t>
      </w:r>
      <w:r w:rsidRPr="00AD6A41">
        <w:rPr>
          <w:sz w:val="16"/>
          <w:szCs w:val="26"/>
        </w:rPr>
        <w:t xml:space="preserve"> As pointed out by Newman and Williamson [</w:t>
      </w:r>
      <w:bookmarkStart w:id="3" w:name="bbib20"/>
      <w:r w:rsidRPr="00AD6A41">
        <w:rPr>
          <w:sz w:val="16"/>
          <w:szCs w:val="26"/>
        </w:rPr>
        <w:fldChar w:fldCharType="begin"/>
      </w:r>
      <w:r w:rsidRPr="00AD6A41">
        <w:rPr>
          <w:sz w:val="16"/>
          <w:szCs w:val="26"/>
        </w:rPr>
        <w:instrText xml:space="preserve"> HYPERLINK "https://www.sciencedirect.com/science/article/pii/S0265964621000515" \l "bib20" </w:instrText>
      </w:r>
      <w:r w:rsidRPr="00AD6A41">
        <w:rPr>
          <w:sz w:val="16"/>
          <w:szCs w:val="26"/>
        </w:rPr>
        <w:fldChar w:fldCharType="separate"/>
      </w:r>
      <w:r w:rsidRPr="00AD6A41">
        <w:rPr>
          <w:rStyle w:val="Hyperlink"/>
          <w:sz w:val="16"/>
          <w:szCs w:val="26"/>
        </w:rPr>
        <w:t>20</w:t>
      </w:r>
      <w:r w:rsidRPr="00AD6A41">
        <w:rPr>
          <w:sz w:val="16"/>
          <w:szCs w:val="26"/>
        </w:rPr>
        <w:fldChar w:fldCharType="end"/>
      </w:r>
      <w:bookmarkEnd w:id="3"/>
      <w:r w:rsidRPr="00AD6A41">
        <w:rPr>
          <w:sz w:val="16"/>
          <w:szCs w:val="26"/>
        </w:rPr>
        <w:t xml:space="preserve">], this is relevant because </w:t>
      </w:r>
      <w:r w:rsidRPr="00AD6A41">
        <w:rPr>
          <w:rStyle w:val="StyleUnderline"/>
          <w:sz w:val="26"/>
          <w:szCs w:val="26"/>
        </w:rPr>
        <w:t>space debris does not de-orbit in deep space as in the case of LEO. Deep space may be vast, but the velocities involved mean that small debris particles are no less dangerous.</w:t>
      </w:r>
      <w:r w:rsidRPr="00AD6A41">
        <w:rPr>
          <w:sz w:val="16"/>
          <w:szCs w:val="26"/>
        </w:rPr>
        <w:t xml:space="preserve"> Considering </w:t>
      </w:r>
      <w:r w:rsidRPr="00AD6A41">
        <w:rPr>
          <w:rStyle w:val="StyleUnderline"/>
          <w:sz w:val="26"/>
          <w:szCs w:val="26"/>
        </w:rPr>
        <w:t>NEO mining with fleets of small spacecraft, malfunctions and/or destructive events could create debris clouds crossing Earth's orbit around the sun on a regular basis, presenting another danger to satellites in Earth's own orbit.</w:t>
      </w:r>
      <w:r w:rsidRPr="00AD6A41">
        <w:rPr>
          <w:sz w:val="16"/>
          <w:szCs w:val="26"/>
        </w:rPr>
        <w:t xml:space="preserve"> Thus, by </w:t>
      </w:r>
      <w:r w:rsidRPr="00AD6A41">
        <w:rPr>
          <w:rStyle w:val="StyleUnderline"/>
          <w:sz w:val="26"/>
          <w:szCs w:val="26"/>
        </w:rPr>
        <w:t>effectively preventing the collision of two spacecraft, one source of debris creation can be mitigated through this regulation mechanism.</w:t>
      </w:r>
      <w:r w:rsidRPr="00AD6A41">
        <w:rPr>
          <w:sz w:val="16"/>
          <w:szCs w:val="26"/>
        </w:rPr>
        <w:t xml:space="preserve"> With respect to Deudney's [</w:t>
      </w:r>
      <w:bookmarkStart w:id="4" w:name="bbib11"/>
      <w:r w:rsidRPr="00AD6A41">
        <w:rPr>
          <w:sz w:val="16"/>
          <w:szCs w:val="26"/>
        </w:rPr>
        <w:fldChar w:fldCharType="begin"/>
      </w:r>
      <w:r w:rsidRPr="00AD6A41">
        <w:rPr>
          <w:sz w:val="16"/>
          <w:szCs w:val="26"/>
        </w:rPr>
        <w:instrText xml:space="preserve"> HYPERLINK "https://www.sciencedirect.com/science/article/pii/S0265964621000515" \l "bib11" </w:instrText>
      </w:r>
      <w:r w:rsidRPr="00AD6A41">
        <w:rPr>
          <w:sz w:val="16"/>
          <w:szCs w:val="26"/>
        </w:rPr>
        <w:fldChar w:fldCharType="separate"/>
      </w:r>
      <w:r w:rsidRPr="00AD6A41">
        <w:rPr>
          <w:rStyle w:val="Hyperlink"/>
          <w:sz w:val="16"/>
          <w:szCs w:val="26"/>
        </w:rPr>
        <w:t>11</w:t>
      </w:r>
      <w:r w:rsidRPr="00AD6A41">
        <w:rPr>
          <w:sz w:val="16"/>
          <w:szCs w:val="26"/>
        </w:rPr>
        <w:fldChar w:fldCharType="end"/>
      </w:r>
      <w:bookmarkEnd w:id="4"/>
      <w:r w:rsidRPr="00AD6A41">
        <w:rPr>
          <w:sz w:val="16"/>
          <w:szCs w:val="26"/>
        </w:rPr>
        <w:t xml:space="preserve">] scepticism of asteroid mining and the dual-use character of technology to manipulate orbits of celestial bodies, it has to be stated that this </w:t>
      </w:r>
      <w:r w:rsidRPr="00AD6A41">
        <w:rPr>
          <w:rStyle w:val="StyleUnderline"/>
          <w:sz w:val="26"/>
          <w:szCs w:val="26"/>
        </w:rPr>
        <w:t>potential is truly inherent to asteroid mining</w:t>
      </w:r>
      <w:r w:rsidRPr="00AD6A41">
        <w:rPr>
          <w:sz w:val="16"/>
          <w:szCs w:val="26"/>
        </w:rPr>
        <w:t>. An asteroid redirect mission for scientific purposes was pursued by NASA [</w:t>
      </w:r>
      <w:bookmarkStart w:id="5" w:name="bbib49"/>
      <w:r w:rsidRPr="00AD6A41">
        <w:rPr>
          <w:sz w:val="16"/>
          <w:szCs w:val="26"/>
        </w:rPr>
        <w:fldChar w:fldCharType="begin"/>
      </w:r>
      <w:r w:rsidRPr="00AD6A41">
        <w:rPr>
          <w:sz w:val="16"/>
          <w:szCs w:val="26"/>
        </w:rPr>
        <w:instrText xml:space="preserve"> HYPERLINK "https://www.sciencedirect.com/science/article/pii/S0265964621000515" \l "bib49" </w:instrText>
      </w:r>
      <w:r w:rsidRPr="00AD6A41">
        <w:rPr>
          <w:sz w:val="16"/>
          <w:szCs w:val="26"/>
        </w:rPr>
        <w:fldChar w:fldCharType="separate"/>
      </w:r>
      <w:r w:rsidRPr="00AD6A41">
        <w:rPr>
          <w:rStyle w:val="Hyperlink"/>
          <w:sz w:val="16"/>
          <w:szCs w:val="26"/>
        </w:rPr>
        <w:t>49</w:t>
      </w:r>
      <w:r w:rsidRPr="00AD6A41">
        <w:rPr>
          <w:sz w:val="16"/>
          <w:szCs w:val="26"/>
        </w:rPr>
        <w:fldChar w:fldCharType="end"/>
      </w:r>
      <w:bookmarkEnd w:id="5"/>
      <w:r w:rsidRPr="00AD6A41">
        <w:rPr>
          <w:sz w:val="16"/>
          <w:szCs w:val="26"/>
        </w:rPr>
        <w:t xml:space="preserve">] before reorientation towards a manned lunar mission. In one way or another, </w:t>
      </w:r>
      <w:r w:rsidRPr="00AD6A41">
        <w:rPr>
          <w:rStyle w:val="StyleUnderline"/>
          <w:sz w:val="26"/>
          <w:szCs w:val="26"/>
        </w:rPr>
        <w:t>each type of asteroid mining will require the delivery of the targeted resource to a destination via a comparable technology as formerly envisioned by NASA, be it as a raw material or a useable resource processed in situ</w:t>
      </w:r>
      <w:r w:rsidRPr="00AD6A41">
        <w:rPr>
          <w:sz w:val="16"/>
          <w:szCs w:val="26"/>
        </w:rPr>
        <w:t xml:space="preserve">, even if this is not necessarily done through redirecting the whole asteroid and placing it in a lunar orbit. However, </w:t>
      </w:r>
      <w:r w:rsidRPr="00AD6A41">
        <w:rPr>
          <w:rStyle w:val="StyleUnderline"/>
          <w:sz w:val="26"/>
          <w:szCs w:val="26"/>
        </w:rPr>
        <w:t xml:space="preserve">to be misused as a weapon, space mined resources would have to surpass </w:t>
      </w:r>
      <w:r w:rsidRPr="00AD6A41">
        <w:rPr>
          <w:rStyle w:val="StyleUnderline"/>
          <w:sz w:val="26"/>
          <w:szCs w:val="26"/>
        </w:rPr>
        <w:lastRenderedPageBreak/>
        <w:t>a certain mass threshold to survive atmospheric entry at the target.</w:t>
      </w:r>
      <w:r w:rsidRPr="00AD6A41">
        <w:rPr>
          <w:sz w:val="16"/>
          <w:szCs w:val="26"/>
        </w:rPr>
        <w:t xml:space="preserve"> This </w:t>
      </w:r>
      <w:r w:rsidRPr="00AD6A41">
        <w:rPr>
          <w:rStyle w:val="StyleUnderline"/>
          <w:sz w:val="26"/>
          <w:szCs w:val="26"/>
        </w:rPr>
        <w:t>seems unfeasible for currently discussed mining concepts using small-scale spacecraft as described in this article</w:t>
      </w:r>
      <w:r w:rsidRPr="00AD6A41">
        <w:rPr>
          <w:sz w:val="16"/>
          <w:szCs w:val="26"/>
        </w:rPr>
        <w:t xml:space="preserve">. Redirecting larger masses or whole asteroids would require far more powerful mining vessels or small amounts of thrust over long periods of time. </w:t>
      </w:r>
      <w:r w:rsidRPr="00AD6A41">
        <w:rPr>
          <w:rStyle w:val="StyleUnderline"/>
          <w:sz w:val="26"/>
          <w:szCs w:val="26"/>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AD6A41">
        <w:rPr>
          <w:sz w:val="16"/>
          <w:szCs w:val="26"/>
        </w:rPr>
        <w:t xml:space="preserve"> The </w:t>
      </w:r>
      <w:r w:rsidRPr="00AD6A41">
        <w:rPr>
          <w:rStyle w:val="StyleUnderline"/>
          <w:sz w:val="26"/>
          <w:szCs w:val="26"/>
        </w:rPr>
        <w:t>proposed database would provide a catalogue of asteroids with exploration and mining activities in place that should be tracked more closely because of their interaction with spacecraft.</w:t>
      </w:r>
      <w:r w:rsidRPr="00AD6A41">
        <w:rPr>
          <w:sz w:val="16"/>
          <w:szCs w:val="26"/>
        </w:rPr>
        <w:t xml:space="preserve"> This would, in fact, </w:t>
      </w:r>
      <w:r w:rsidRPr="00AD6A41">
        <w:rPr>
          <w:rStyle w:val="StyleUnderline"/>
          <w:sz w:val="26"/>
          <w:szCs w:val="26"/>
        </w:rPr>
        <w:t>be necessary per se as a precaution to avoid catastrophic mishaps, such as the accidental change of a NEO's orbit to intercept Earth by changing its mass through mining.</w:t>
      </w:r>
    </w:p>
    <w:p w14:paraId="24DDB2A1" w14:textId="77777777" w:rsidR="0088626F" w:rsidRPr="00AD6A41" w:rsidRDefault="0088626F" w:rsidP="0088626F">
      <w:pPr>
        <w:rPr>
          <w:rStyle w:val="StyleUnderline"/>
          <w:sz w:val="26"/>
          <w:szCs w:val="26"/>
        </w:rPr>
      </w:pPr>
    </w:p>
    <w:p w14:paraId="681AA1B4" w14:textId="77777777" w:rsidR="0088626F" w:rsidRPr="00AD6A41" w:rsidRDefault="0088626F" w:rsidP="0088626F">
      <w:pPr>
        <w:pStyle w:val="Heading4"/>
      </w:pPr>
      <w:r w:rsidRPr="00AD6A41">
        <w:t>Space mining fails now due to profitability and unsafe tech which only the CP solves.</w:t>
      </w:r>
    </w:p>
    <w:p w14:paraId="60BA60B6" w14:textId="77777777" w:rsidR="0088626F" w:rsidRPr="00AD6A41" w:rsidRDefault="0088626F" w:rsidP="0088626F">
      <w:pPr>
        <w:rPr>
          <w:sz w:val="16"/>
          <w:szCs w:val="26"/>
        </w:rPr>
      </w:pPr>
      <w:r w:rsidRPr="00AD6A41">
        <w:rPr>
          <w:rFonts w:eastAsiaTheme="majorEastAsia" w:cstheme="majorBidi"/>
          <w:b/>
          <w:iCs/>
          <w:szCs w:val="26"/>
          <w:u w:val="single"/>
        </w:rPr>
        <w:t>Steffen 21</w:t>
      </w:r>
      <w:r w:rsidRPr="00AD6A41">
        <w:rPr>
          <w:sz w:val="16"/>
          <w:szCs w:val="26"/>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17" w:history="1">
        <w:r w:rsidRPr="00AD6A41">
          <w:rPr>
            <w:rStyle w:val="Hyperlink"/>
            <w:sz w:val="16"/>
            <w:szCs w:val="26"/>
          </w:rPr>
          <w:t>https://www.sciencedirect.com/science/article/pii/S0265964621000515 accessed 12/12/21</w:t>
        </w:r>
      </w:hyperlink>
      <w:r w:rsidRPr="00AD6A41">
        <w:rPr>
          <w:sz w:val="16"/>
          <w:szCs w:val="26"/>
        </w:rPr>
        <w:t>] Adam</w:t>
      </w:r>
    </w:p>
    <w:p w14:paraId="691D1CA7" w14:textId="77777777" w:rsidR="0088626F" w:rsidRPr="00AD6A41" w:rsidRDefault="0088626F" w:rsidP="0088626F">
      <w:pPr>
        <w:pStyle w:val="ListParagraph"/>
        <w:numPr>
          <w:ilvl w:val="0"/>
          <w:numId w:val="15"/>
        </w:numPr>
        <w:rPr>
          <w:sz w:val="16"/>
          <w:szCs w:val="16"/>
        </w:rPr>
      </w:pPr>
      <w:r w:rsidRPr="00AD6A41">
        <w:rPr>
          <w:sz w:val="16"/>
          <w:szCs w:val="16"/>
        </w:rPr>
        <w:t>answers timeframe deficits</w:t>
      </w:r>
    </w:p>
    <w:p w14:paraId="1CE11A25" w14:textId="77777777" w:rsidR="0088626F" w:rsidRPr="00AD6A41" w:rsidRDefault="0088626F" w:rsidP="0088626F">
      <w:pPr>
        <w:pStyle w:val="ListParagraph"/>
        <w:numPr>
          <w:ilvl w:val="0"/>
          <w:numId w:val="15"/>
        </w:numPr>
        <w:rPr>
          <w:sz w:val="16"/>
          <w:szCs w:val="16"/>
        </w:rPr>
      </w:pPr>
      <w:r w:rsidRPr="00AD6A41">
        <w:rPr>
          <w:sz w:val="16"/>
          <w:szCs w:val="16"/>
        </w:rPr>
        <w:t>creates solvency vs inequality/developing nation affs</w:t>
      </w:r>
    </w:p>
    <w:p w14:paraId="02B4D15D" w14:textId="77777777" w:rsidR="0088626F" w:rsidRPr="00AD6A41" w:rsidRDefault="0088626F" w:rsidP="0088626F">
      <w:pPr>
        <w:rPr>
          <w:rStyle w:val="StyleUnderline"/>
          <w:sz w:val="26"/>
          <w:szCs w:val="26"/>
        </w:rPr>
      </w:pPr>
      <w:r w:rsidRPr="00AD6A41">
        <w:rPr>
          <w:sz w:val="16"/>
          <w:szCs w:val="26"/>
        </w:rPr>
        <w:t xml:space="preserve">The </w:t>
      </w:r>
      <w:r w:rsidRPr="00AD6A41">
        <w:rPr>
          <w:rStyle w:val="StyleUnderline"/>
          <w:sz w:val="26"/>
          <w:szCs w:val="26"/>
        </w:rPr>
        <w:t>data-driven mechanism also addresses another potential risk of an emerging space-based resource economy</w:t>
      </w:r>
      <w:r w:rsidRPr="00AD6A41">
        <w:rPr>
          <w:sz w:val="16"/>
          <w:szCs w:val="26"/>
        </w:rPr>
        <w:t xml:space="preserve">: the </w:t>
      </w:r>
      <w:r w:rsidRPr="00AD6A41">
        <w:rPr>
          <w:rStyle w:val="StyleUnderline"/>
          <w:sz w:val="26"/>
          <w:szCs w:val="26"/>
        </w:rPr>
        <w:t>reinforcing of the incontestable market positions of the market leaders based on an advantage in knowledge unattainable by new competitors. Explorations of celestial bodies will have a likelihood of failing from the perspective of the actual value of the explored object vs. the expected value</w:t>
      </w:r>
      <w:r w:rsidRPr="00AD6A41">
        <w:rPr>
          <w:sz w:val="16"/>
          <w:szCs w:val="26"/>
        </w:rPr>
        <w:t xml:space="preserve">. In this case, the </w:t>
      </w:r>
      <w:r w:rsidRPr="00AD6A41">
        <w:rPr>
          <w:rStyle w:val="StyleUnderline"/>
          <w:sz w:val="26"/>
          <w:szCs w:val="26"/>
        </w:rPr>
        <w:t>costs of exploration would be a loss for the company</w:t>
      </w:r>
      <w:r w:rsidRPr="00AD6A41">
        <w:rPr>
          <w:sz w:val="16"/>
          <w:szCs w:val="26"/>
        </w:rPr>
        <w:t xml:space="preserve">, which </w:t>
      </w:r>
      <w:r w:rsidRPr="00AD6A41">
        <w:rPr>
          <w:rStyle w:val="StyleUnderline"/>
          <w:sz w:val="26"/>
          <w:szCs w:val="26"/>
        </w:rPr>
        <w:t>could be significant and possibly ruinous considering the budgets needed for contemporary space agency-led exploration missions.</w:t>
      </w:r>
      <w:r w:rsidRPr="00AD6A41">
        <w:rPr>
          <w:sz w:val="16"/>
          <w:szCs w:val="26"/>
        </w:rPr>
        <w:t xml:space="preserve"> Sanchez and McInnes [</w:t>
      </w:r>
      <w:bookmarkStart w:id="6" w:name="bbib5"/>
      <w:r w:rsidRPr="00AD6A41">
        <w:rPr>
          <w:sz w:val="16"/>
          <w:szCs w:val="26"/>
        </w:rPr>
        <w:fldChar w:fldCharType="begin"/>
      </w:r>
      <w:r w:rsidRPr="00AD6A41">
        <w:rPr>
          <w:sz w:val="16"/>
          <w:szCs w:val="26"/>
        </w:rPr>
        <w:instrText xml:space="preserve"> HYPERLINK "https://www.sciencedirect.com/science/article/pii/S0265964621000515" \l "bib5" </w:instrText>
      </w:r>
      <w:r w:rsidRPr="00AD6A41">
        <w:rPr>
          <w:sz w:val="16"/>
          <w:szCs w:val="26"/>
        </w:rPr>
        <w:fldChar w:fldCharType="separate"/>
      </w:r>
      <w:r w:rsidRPr="00AD6A41">
        <w:rPr>
          <w:rStyle w:val="Hyperlink"/>
          <w:sz w:val="16"/>
          <w:szCs w:val="26"/>
        </w:rPr>
        <w:t>5</w:t>
      </w:r>
      <w:r w:rsidRPr="00AD6A41">
        <w:rPr>
          <w:sz w:val="16"/>
          <w:szCs w:val="26"/>
        </w:rPr>
        <w:fldChar w:fldCharType="end"/>
      </w:r>
      <w:bookmarkEnd w:id="6"/>
      <w:r w:rsidRPr="00AD6A41">
        <w:rPr>
          <w:sz w:val="16"/>
          <w:szCs w:val="26"/>
        </w:rPr>
        <w:t xml:space="preserve">] explicitly mention the </w:t>
      </w:r>
      <w:r w:rsidRPr="00AD6A41">
        <w:rPr>
          <w:rStyle w:val="StyleUnderline"/>
          <w:sz w:val="26"/>
          <w:szCs w:val="26"/>
        </w:rPr>
        <w:t>uncertainties in object distribution models used in their asteroid distribution study and for the conclusions drawn concerning reachable object masses with certain delta-v capabilities of spacecraft.</w:t>
      </w:r>
      <w:r w:rsidRPr="00AD6A41">
        <w:rPr>
          <w:sz w:val="16"/>
          <w:szCs w:val="26"/>
        </w:rPr>
        <w:t xml:space="preserve"> With an </w:t>
      </w:r>
      <w:r w:rsidRPr="00AD6A41">
        <w:rPr>
          <w:rStyle w:val="StyleUnderline"/>
          <w:sz w:val="26"/>
          <w:szCs w:val="26"/>
        </w:rPr>
        <w:t>increasing number of exploration missions led by a company, the data collected may lead to better in-house models and a higher probability of exploring the ‘right’ body for the value/resources aimed at</w:t>
      </w:r>
      <w:r w:rsidRPr="00AD6A41">
        <w:rPr>
          <w:sz w:val="16"/>
          <w:szCs w:val="26"/>
        </w:rPr>
        <w:t xml:space="preserve">. This may even </w:t>
      </w:r>
      <w:r w:rsidRPr="00AD6A41">
        <w:rPr>
          <w:rStyle w:val="StyleUnderline"/>
          <w:sz w:val="26"/>
          <w:szCs w:val="26"/>
        </w:rPr>
        <w:t xml:space="preserve">provide information on the best spacecraft designs for matching the targeted objects’ orbit distribution. </w:t>
      </w:r>
      <w:r w:rsidRPr="00AD6A41">
        <w:rPr>
          <w:sz w:val="16"/>
          <w:szCs w:val="26"/>
        </w:rPr>
        <w:t xml:space="preserve">This </w:t>
      </w:r>
      <w:r w:rsidRPr="00AD6A41">
        <w:rPr>
          <w:rStyle w:val="StyleUnderline"/>
          <w:sz w:val="26"/>
          <w:szCs w:val="26"/>
        </w:rPr>
        <w:t xml:space="preserve">risk is known from the digital platform economy, </w:t>
      </w:r>
      <w:r w:rsidRPr="00AD6A41">
        <w:rPr>
          <w:sz w:val="16"/>
          <w:szCs w:val="26"/>
        </w:rPr>
        <w:t xml:space="preserve">where the </w:t>
      </w:r>
      <w:r w:rsidRPr="00AD6A41">
        <w:rPr>
          <w:rStyle w:val="StyleUnderline"/>
          <w:sz w:val="26"/>
          <w:szCs w:val="26"/>
        </w:rPr>
        <w:t>companies that are now leading have an uncatchable advantage in user data compared with market newcomers</w:t>
      </w:r>
      <w:r w:rsidRPr="00AD6A41">
        <w:rPr>
          <w:sz w:val="16"/>
          <w:szCs w:val="26"/>
        </w:rPr>
        <w:t xml:space="preserve">, </w:t>
      </w:r>
      <w:r w:rsidRPr="00AD6A41">
        <w:rPr>
          <w:rStyle w:val="StyleUnderline"/>
          <w:sz w:val="26"/>
          <w:szCs w:val="26"/>
        </w:rPr>
        <w:lastRenderedPageBreak/>
        <w:t>translatable</w:t>
      </w:r>
      <w:r w:rsidRPr="00AD6A41">
        <w:rPr>
          <w:sz w:val="16"/>
          <w:szCs w:val="26"/>
        </w:rPr>
        <w:t xml:space="preserve"> </w:t>
      </w:r>
      <w:r w:rsidRPr="00AD6A41">
        <w:rPr>
          <w:rStyle w:val="StyleUnderline"/>
          <w:sz w:val="26"/>
          <w:szCs w:val="26"/>
        </w:rPr>
        <w:t>to a more refined and comfortable user experience</w:t>
      </w:r>
      <w:r w:rsidRPr="00AD6A41">
        <w:rPr>
          <w:sz w:val="16"/>
          <w:szCs w:val="26"/>
        </w:rPr>
        <w:t xml:space="preserve">, </w:t>
      </w:r>
      <w:r w:rsidRPr="00AD6A41">
        <w:rPr>
          <w:rStyle w:val="StyleUnderline"/>
          <w:sz w:val="26"/>
          <w:szCs w:val="26"/>
        </w:rPr>
        <w:t>attracting additional users and thus offering superior services to business customers.</w:t>
      </w:r>
      <w:r w:rsidRPr="00AD6A41">
        <w:rPr>
          <w:sz w:val="16"/>
          <w:szCs w:val="26"/>
        </w:rPr>
        <w:t xml:space="preserve"> This also </w:t>
      </w:r>
      <w:r w:rsidRPr="00AD6A41">
        <w:rPr>
          <w:rStyle w:val="StyleUnderline"/>
          <w:sz w:val="26"/>
          <w:szCs w:val="26"/>
        </w:rPr>
        <w:t>holds true for space mining companies.</w:t>
      </w:r>
      <w:r w:rsidRPr="00AD6A41">
        <w:rPr>
          <w:sz w:val="16"/>
          <w:szCs w:val="26"/>
        </w:rPr>
        <w:t xml:space="preserve"> Through their </w:t>
      </w:r>
      <w:r w:rsidRPr="00AD6A41">
        <w:rPr>
          <w:rStyle w:val="StyleUnderline"/>
          <w:sz w:val="26"/>
          <w:szCs w:val="26"/>
        </w:rPr>
        <w:t>lack of legacy mission data</w:t>
      </w:r>
      <w:r w:rsidRPr="00AD6A41">
        <w:rPr>
          <w:sz w:val="16"/>
          <w:szCs w:val="26"/>
        </w:rPr>
        <w:t xml:space="preserve">, market </w:t>
      </w:r>
      <w:r w:rsidRPr="00AD6A41">
        <w:rPr>
          <w:rStyle w:val="StyleUnderline"/>
          <w:sz w:val="26"/>
          <w:szCs w:val="26"/>
        </w:rPr>
        <w:t>newcomers would have a higher risk of misallocating exploration missions</w:t>
      </w:r>
      <w:r w:rsidRPr="00AD6A41">
        <w:rPr>
          <w:sz w:val="16"/>
          <w:szCs w:val="26"/>
        </w:rPr>
        <w:t xml:space="preserve">, </w:t>
      </w:r>
      <w:r w:rsidRPr="00AD6A41">
        <w:rPr>
          <w:rStyle w:val="StyleUnderline"/>
          <w:sz w:val="26"/>
          <w:szCs w:val="26"/>
        </w:rPr>
        <w:t>making investments in those companies riskier</w:t>
      </w:r>
      <w:r w:rsidRPr="00AD6A41">
        <w:rPr>
          <w:sz w:val="16"/>
          <w:szCs w:val="26"/>
        </w:rPr>
        <w:t xml:space="preserve"> than in established companies. To avoid the preferred investment in a single or a few companies, the </w:t>
      </w:r>
      <w:r w:rsidRPr="00AD6A41">
        <w:rPr>
          <w:rStyle w:val="StyleUnderline"/>
          <w:sz w:val="26"/>
          <w:szCs w:val="26"/>
        </w:rPr>
        <w:t>risk of the investment in emerging companies is reduced by the proposed mechanism by ensuring the equal access to data for market newcomers and established companies alike</w:t>
      </w:r>
      <w:r w:rsidRPr="00AD6A41">
        <w:rPr>
          <w:sz w:val="16"/>
          <w:szCs w:val="26"/>
        </w:rPr>
        <w:t xml:space="preserve">. </w:t>
      </w:r>
      <w:r w:rsidRPr="00AD6A41">
        <w:rPr>
          <w:rStyle w:val="StyleUnderline"/>
          <w:sz w:val="26"/>
          <w:szCs w:val="26"/>
        </w:rPr>
        <w:t>From</w:t>
      </w:r>
      <w:r w:rsidRPr="00AD6A41">
        <w:rPr>
          <w:sz w:val="16"/>
          <w:szCs w:val="26"/>
        </w:rPr>
        <w:t xml:space="preserve"> a </w:t>
      </w:r>
      <w:r w:rsidRPr="00AD6A41">
        <w:rPr>
          <w:rStyle w:val="StyleUnderline"/>
          <w:sz w:val="26"/>
          <w:szCs w:val="26"/>
        </w:rPr>
        <w:t>prospecting risk perspective, the market entrance of a new company becomes progressively less risky for investors with increasing amounts of publicly available exploration data, promoting progressive and dynamic development.</w:t>
      </w:r>
    </w:p>
    <w:p w14:paraId="6DD0A10B" w14:textId="77777777" w:rsidR="0088626F" w:rsidRPr="00AD6A41" w:rsidRDefault="0088626F" w:rsidP="0088626F">
      <w:pPr>
        <w:rPr>
          <w:rStyle w:val="StyleUnderline"/>
          <w:sz w:val="26"/>
          <w:szCs w:val="26"/>
        </w:rPr>
      </w:pPr>
      <w:r w:rsidRPr="00AD6A41">
        <w:rPr>
          <w:sz w:val="16"/>
          <w:szCs w:val="26"/>
        </w:rPr>
        <w:t xml:space="preserve">The </w:t>
      </w:r>
      <w:r w:rsidRPr="00AD6A41">
        <w:rPr>
          <w:rStyle w:val="StyleUnderline"/>
          <w:sz w:val="26"/>
          <w:szCs w:val="26"/>
        </w:rPr>
        <w:t xml:space="preserve">long lead times of asteroid mining ventures coincide with a long time frame for an ROI. </w:t>
      </w:r>
      <w:r w:rsidRPr="00AD6A41">
        <w:rPr>
          <w:sz w:val="16"/>
          <w:szCs w:val="26"/>
        </w:rPr>
        <w:t xml:space="preserve">The </w:t>
      </w:r>
      <w:r w:rsidRPr="00AD6A41">
        <w:rPr>
          <w:rStyle w:val="StyleUnderline"/>
          <w:sz w:val="26"/>
          <w:szCs w:val="26"/>
        </w:rPr>
        <w:t>exclusive mining rights granted after the exploration phase give investors security half-way into their space mining endeavours</w:t>
      </w:r>
      <w:r w:rsidRPr="00AD6A41">
        <w:rPr>
          <w:sz w:val="16"/>
          <w:szCs w:val="26"/>
        </w:rPr>
        <w:t xml:space="preserve">. The </w:t>
      </w:r>
      <w:r w:rsidRPr="00AD6A41">
        <w:rPr>
          <w:rStyle w:val="StyleUnderline"/>
          <w:sz w:val="26"/>
          <w:szCs w:val="26"/>
        </w:rPr>
        <w:t>proposed tradability of the rights offers an early chance of gaining investment proceeds</w:t>
      </w:r>
      <w:r w:rsidRPr="00AD6A41">
        <w:rPr>
          <w:sz w:val="16"/>
          <w:szCs w:val="26"/>
        </w:rPr>
        <w:t>. It also offers the possibility of new business models: the classical asteroid mining system concept, as shown by Andrews et al. [</w:t>
      </w:r>
      <w:bookmarkStart w:id="7" w:name="bbib43"/>
      <w:r w:rsidRPr="00AD6A41">
        <w:rPr>
          <w:sz w:val="16"/>
          <w:szCs w:val="26"/>
        </w:rPr>
        <w:fldChar w:fldCharType="begin"/>
      </w:r>
      <w:r w:rsidRPr="00AD6A41">
        <w:rPr>
          <w:sz w:val="16"/>
          <w:szCs w:val="26"/>
        </w:rPr>
        <w:instrText xml:space="preserve"> HYPERLINK "https://www.sciencedirect.com/science/article/pii/S0265964621000515" \l "bib43" </w:instrText>
      </w:r>
      <w:r w:rsidRPr="00AD6A41">
        <w:rPr>
          <w:sz w:val="16"/>
          <w:szCs w:val="26"/>
        </w:rPr>
        <w:fldChar w:fldCharType="separate"/>
      </w:r>
      <w:r w:rsidRPr="00AD6A41">
        <w:rPr>
          <w:rStyle w:val="Hyperlink"/>
          <w:sz w:val="16"/>
          <w:szCs w:val="26"/>
        </w:rPr>
        <w:t>43</w:t>
      </w:r>
      <w:r w:rsidRPr="00AD6A41">
        <w:rPr>
          <w:sz w:val="16"/>
          <w:szCs w:val="26"/>
        </w:rPr>
        <w:fldChar w:fldCharType="end"/>
      </w:r>
      <w:bookmarkEnd w:id="7"/>
      <w:r w:rsidRPr="00AD6A41">
        <w:rPr>
          <w:sz w:val="16"/>
          <w:szCs w:val="26"/>
        </w:rPr>
        <w:t xml:space="preserve">], for example, covers exploration, exploitation and resource transfer. This </w:t>
      </w:r>
      <w:r w:rsidRPr="00AD6A41">
        <w:rPr>
          <w:rStyle w:val="StyleUnderline"/>
          <w:sz w:val="26"/>
          <w:szCs w:val="26"/>
        </w:rPr>
        <w:t>maximises the investment needed to develop the technologies required for the entire process chain</w:t>
      </w:r>
      <w:r w:rsidRPr="00AD6A41">
        <w:rPr>
          <w:sz w:val="16"/>
          <w:szCs w:val="26"/>
        </w:rPr>
        <w:t xml:space="preserve">. </w:t>
      </w:r>
      <w:r w:rsidRPr="00AD6A41">
        <w:rPr>
          <w:rStyle w:val="StyleUnderline"/>
          <w:sz w:val="26"/>
          <w:szCs w:val="26"/>
        </w:rPr>
        <w:t>Giving exploration a value could lead to a division of labour.</w:t>
      </w:r>
      <w:r w:rsidRPr="00AD6A41">
        <w:rPr>
          <w:sz w:val="16"/>
          <w:szCs w:val="26"/>
        </w:rPr>
        <w:t xml:space="preserve"> </w:t>
      </w:r>
      <w:r w:rsidRPr="00AD6A41">
        <w:rPr>
          <w:rStyle w:val="StyleUnderline"/>
          <w:sz w:val="26"/>
          <w:szCs w:val="26"/>
        </w:rPr>
        <w:t>Dedicated prospecting companies could emerge, providing mining companies with the data and mining rights to a body with the specific resource profile they are seeking.</w:t>
      </w:r>
      <w:r w:rsidRPr="00AD6A41">
        <w:rPr>
          <w:sz w:val="16"/>
          <w:szCs w:val="26"/>
        </w:rPr>
        <w:t xml:space="preserve"> In this way, the </w:t>
      </w:r>
      <w:r w:rsidRPr="00AD6A41">
        <w:rPr>
          <w:rStyle w:val="StyleUnderline"/>
          <w:sz w:val="26"/>
          <w:szCs w:val="26"/>
        </w:rPr>
        <w:t>investment needed for a successful mining endeavour is divided between different specialised companies</w:t>
      </w:r>
      <w:r w:rsidRPr="00AD6A41">
        <w:rPr>
          <w:sz w:val="16"/>
          <w:szCs w:val="26"/>
        </w:rPr>
        <w:t xml:space="preserve">. This </w:t>
      </w:r>
      <w:r w:rsidRPr="00AD6A41">
        <w:rPr>
          <w:rStyle w:val="StyleUnderline"/>
          <w:sz w:val="26"/>
          <w:szCs w:val="26"/>
        </w:rPr>
        <w:t>considerably reduces the risk for investors as well as the investment needed for a company to meet their business goals, which are now aimed at just a particular part of the overall space mining endeavour.</w:t>
      </w:r>
      <w:r w:rsidRPr="00AD6A41">
        <w:rPr>
          <w:sz w:val="16"/>
          <w:szCs w:val="26"/>
        </w:rPr>
        <w:t xml:space="preserve"> Third-party applications for mining rights should be possible to allow a mining company to subcontract to exploration companies. Such a </w:t>
      </w:r>
      <w:r w:rsidRPr="00AD6A41">
        <w:rPr>
          <w:rStyle w:val="StyleUnderline"/>
          <w:sz w:val="26"/>
          <w:szCs w:val="26"/>
        </w:rPr>
        <w:t>regulatory mechanism design would also be more easily inclusive of less developed countries.</w:t>
      </w:r>
      <w:r w:rsidRPr="00AD6A41">
        <w:rPr>
          <w:sz w:val="16"/>
          <w:szCs w:val="26"/>
        </w:rPr>
        <w:t xml:space="preserve"> They </w:t>
      </w:r>
      <w:r w:rsidRPr="00AD6A41">
        <w:rPr>
          <w:rStyle w:val="StyleUnderline"/>
          <w:sz w:val="26"/>
          <w:szCs w:val="26"/>
        </w:rPr>
        <w:t>could simply contract exploration missions made affordable through economies of scale to become part of the emerging space mining economy as holders of tradeable mining rights.</w:t>
      </w:r>
      <w:r w:rsidRPr="00AD6A41">
        <w:rPr>
          <w:sz w:val="16"/>
          <w:szCs w:val="26"/>
        </w:rPr>
        <w:t xml:space="preserve"> Through a wise selection of such missions’ targets, they could </w:t>
      </w:r>
      <w:r w:rsidRPr="00AD6A41">
        <w:rPr>
          <w:rStyle w:val="StyleUnderline"/>
          <w:sz w:val="26"/>
          <w:szCs w:val="26"/>
        </w:rPr>
        <w:t>gain powerful positions of influence.</w:t>
      </w:r>
    </w:p>
    <w:p w14:paraId="77BF0F0B" w14:textId="77777777" w:rsidR="0088626F" w:rsidRPr="00AD6A41" w:rsidRDefault="0088626F" w:rsidP="0088626F">
      <w:pPr>
        <w:rPr>
          <w:rStyle w:val="StyleUnderline"/>
          <w:sz w:val="26"/>
          <w:szCs w:val="26"/>
        </w:rPr>
      </w:pPr>
    </w:p>
    <w:p w14:paraId="77B10710" w14:textId="77777777" w:rsidR="0088626F" w:rsidRPr="00AD6A41" w:rsidRDefault="0088626F" w:rsidP="0088626F">
      <w:pPr>
        <w:pStyle w:val="Heading4"/>
      </w:pPr>
      <w:r w:rsidRPr="00AD6A41">
        <w:t>Commercial mining solves extinction from scarcity, climate, terror, war, and disease.</w:t>
      </w:r>
    </w:p>
    <w:p w14:paraId="5D68EA92" w14:textId="77777777" w:rsidR="0088626F" w:rsidRPr="00AD6A41" w:rsidRDefault="0088626F" w:rsidP="0088626F">
      <w:pPr>
        <w:rPr>
          <w:sz w:val="16"/>
          <w:szCs w:val="26"/>
        </w:rPr>
      </w:pPr>
      <w:r w:rsidRPr="00AD6A41">
        <w:rPr>
          <w:rStyle w:val="Style13ptBold"/>
          <w:szCs w:val="26"/>
          <w:u w:val="single"/>
        </w:rPr>
        <w:t>Pelton 17</w:t>
      </w:r>
      <w:r w:rsidRPr="00AD6A41">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1CFBC353" w14:textId="77777777" w:rsidR="0088626F" w:rsidRPr="00AD6A41" w:rsidRDefault="0088626F" w:rsidP="0088626F">
      <w:pPr>
        <w:rPr>
          <w:sz w:val="16"/>
          <w:szCs w:val="26"/>
        </w:rPr>
      </w:pPr>
      <w:r w:rsidRPr="00AD6A41">
        <w:rPr>
          <w:rStyle w:val="StyleUnderline"/>
          <w:sz w:val="26"/>
          <w:szCs w:val="26"/>
        </w:rPr>
        <w:lastRenderedPageBreak/>
        <w:t xml:space="preserve">Are </w:t>
      </w:r>
      <w:r w:rsidRPr="00AD6A41">
        <w:rPr>
          <w:sz w:val="16"/>
          <w:szCs w:val="26"/>
        </w:rPr>
        <w:t>We</w:t>
      </w:r>
      <w:r w:rsidRPr="00AD6A41">
        <w:rPr>
          <w:rStyle w:val="StyleUnderline"/>
          <w:sz w:val="26"/>
          <w:szCs w:val="26"/>
        </w:rPr>
        <w:t xml:space="preserve"> Humans Doomed to </w:t>
      </w:r>
      <w:r w:rsidRPr="00AD6A41">
        <w:rPr>
          <w:rStyle w:val="Emphasis"/>
          <w:sz w:val="26"/>
          <w:szCs w:val="26"/>
        </w:rPr>
        <w:t>Extinction</w:t>
      </w:r>
      <w:r w:rsidRPr="00AD6A41">
        <w:rPr>
          <w:rStyle w:val="StyleUnderline"/>
          <w:sz w:val="26"/>
          <w:szCs w:val="26"/>
        </w:rPr>
        <w:t xml:space="preserve">? What will we do when Earth’s resources are used up </w:t>
      </w:r>
      <w:r w:rsidRPr="00AD6A41">
        <w:rPr>
          <w:sz w:val="16"/>
          <w:szCs w:val="26"/>
        </w:rPr>
        <w:t>by humanity</w:t>
      </w:r>
      <w:r w:rsidRPr="00AD6A41">
        <w:rPr>
          <w:rStyle w:val="StyleUnderline"/>
          <w:sz w:val="26"/>
          <w:szCs w:val="26"/>
        </w:rPr>
        <w:t>? The world is</w:t>
      </w:r>
      <w:r w:rsidRPr="00AD6A41">
        <w:rPr>
          <w:sz w:val="16"/>
          <w:szCs w:val="26"/>
        </w:rPr>
        <w:t xml:space="preserve"> now hugely </w:t>
      </w:r>
      <w:r w:rsidRPr="00AD6A41">
        <w:rPr>
          <w:rStyle w:val="Emphasis"/>
          <w:sz w:val="26"/>
          <w:szCs w:val="26"/>
        </w:rPr>
        <w:t>over populated</w:t>
      </w:r>
      <w:r w:rsidRPr="00AD6A41">
        <w:rPr>
          <w:rStyle w:val="StyleUnderline"/>
          <w:sz w:val="26"/>
          <w:szCs w:val="26"/>
        </w:rPr>
        <w:t>, with billions</w:t>
      </w:r>
      <w:r w:rsidRPr="00AD6A41">
        <w:rPr>
          <w:sz w:val="16"/>
          <w:szCs w:val="26"/>
        </w:rPr>
        <w:t xml:space="preserve"> and billions </w:t>
      </w:r>
      <w:r w:rsidRPr="00AD6A41">
        <w:rPr>
          <w:rStyle w:val="StyleUnderline"/>
          <w:sz w:val="26"/>
          <w:szCs w:val="26"/>
        </w:rPr>
        <w:t>crammed into our over</w:t>
      </w:r>
      <w:r w:rsidRPr="00AD6A41">
        <w:rPr>
          <w:rStyle w:val="Emphasis"/>
          <w:sz w:val="26"/>
          <w:szCs w:val="26"/>
        </w:rPr>
        <w:t>crowded</w:t>
      </w:r>
      <w:r w:rsidRPr="00AD6A41">
        <w:rPr>
          <w:rStyle w:val="StyleUnderline"/>
          <w:sz w:val="26"/>
          <w:szCs w:val="26"/>
        </w:rPr>
        <w:t xml:space="preserve"> cities. </w:t>
      </w:r>
      <w:r w:rsidRPr="00AD6A41">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AD6A41">
        <w:rPr>
          <w:rStyle w:val="StyleUnderline"/>
          <w:sz w:val="26"/>
          <w:szCs w:val="26"/>
        </w:rPr>
        <w:t>These</w:t>
      </w:r>
      <w:r w:rsidRPr="00AD6A41">
        <w:rPr>
          <w:sz w:val="16"/>
          <w:szCs w:val="26"/>
        </w:rPr>
        <w:t xml:space="preserve"> cities </w:t>
      </w:r>
      <w:r w:rsidRPr="00AD6A41">
        <w:rPr>
          <w:rStyle w:val="StyleUnderline"/>
          <w:sz w:val="26"/>
          <w:szCs w:val="26"/>
        </w:rPr>
        <w:t>will be</w:t>
      </w:r>
      <w:r w:rsidRPr="00AD6A41">
        <w:rPr>
          <w:sz w:val="16"/>
          <w:szCs w:val="26"/>
        </w:rPr>
        <w:t xml:space="preserve"> ever </w:t>
      </w:r>
      <w:r w:rsidRPr="00AD6A41">
        <w:rPr>
          <w:rStyle w:val="StyleUnderline"/>
          <w:sz w:val="26"/>
          <w:szCs w:val="26"/>
        </w:rPr>
        <w:t xml:space="preserve">more vulnerable to </w:t>
      </w:r>
      <w:r w:rsidRPr="00AD6A41">
        <w:rPr>
          <w:rStyle w:val="Emphasis"/>
          <w:sz w:val="26"/>
          <w:szCs w:val="26"/>
        </w:rPr>
        <w:t>terror</w:t>
      </w:r>
      <w:r w:rsidRPr="00AD6A41">
        <w:rPr>
          <w:rStyle w:val="StyleUnderline"/>
          <w:sz w:val="26"/>
          <w:szCs w:val="26"/>
        </w:rPr>
        <w:t xml:space="preserve">ist attack, </w:t>
      </w:r>
      <w:r w:rsidRPr="00AD6A41">
        <w:rPr>
          <w:rStyle w:val="Emphasis"/>
          <w:sz w:val="26"/>
          <w:szCs w:val="26"/>
        </w:rPr>
        <w:t>natural disaster</w:t>
      </w:r>
      <w:r w:rsidRPr="00AD6A41">
        <w:rPr>
          <w:rStyle w:val="StyleUnderline"/>
          <w:sz w:val="26"/>
          <w:szCs w:val="26"/>
        </w:rPr>
        <w:t xml:space="preserve">, and other plights that come with overcrowding </w:t>
      </w:r>
      <w:r w:rsidRPr="00AD6A41">
        <w:rPr>
          <w:sz w:val="16"/>
          <w:szCs w:val="26"/>
        </w:rPr>
        <w:t>and a dearth of jobs that will be fueled by rapid automation and the rise of artifi cial intelligence across the global economy</w:t>
      </w:r>
      <w:r w:rsidRPr="00AD6A41">
        <w:rPr>
          <w:rStyle w:val="StyleUnderline"/>
          <w:sz w:val="26"/>
          <w:szCs w:val="26"/>
        </w:rPr>
        <w:t>.</w:t>
      </w:r>
      <w:r w:rsidRPr="00AD6A41">
        <w:rPr>
          <w:sz w:val="16"/>
          <w:szCs w:val="26"/>
        </w:rPr>
        <w:t xml:space="preserve"> </w:t>
      </w:r>
      <w:r w:rsidRPr="00AD6A41">
        <w:rPr>
          <w:rStyle w:val="StyleUnderline"/>
          <w:sz w:val="26"/>
          <w:szCs w:val="26"/>
        </w:rPr>
        <w:t xml:space="preserve">We are </w:t>
      </w:r>
      <w:r w:rsidRPr="00AD6A41">
        <w:rPr>
          <w:sz w:val="16"/>
          <w:szCs w:val="26"/>
        </w:rPr>
        <w:t xml:space="preserve">already </w:t>
      </w:r>
      <w:r w:rsidRPr="00AD6A41">
        <w:rPr>
          <w:rStyle w:val="StyleUnderline"/>
          <w:sz w:val="26"/>
          <w:szCs w:val="26"/>
        </w:rPr>
        <w:t xml:space="preserve">rapidly </w:t>
      </w:r>
      <w:r w:rsidRPr="00AD6A41">
        <w:rPr>
          <w:rStyle w:val="Emphasis"/>
          <w:sz w:val="26"/>
          <w:szCs w:val="26"/>
        </w:rPr>
        <w:t>running out of water</w:t>
      </w:r>
      <w:r w:rsidRPr="00AD6A41">
        <w:rPr>
          <w:rStyle w:val="StyleUnderline"/>
          <w:sz w:val="26"/>
          <w:szCs w:val="26"/>
        </w:rPr>
        <w:t xml:space="preserve"> and </w:t>
      </w:r>
      <w:r w:rsidRPr="00AD6A41">
        <w:rPr>
          <w:rStyle w:val="Emphasis"/>
          <w:sz w:val="26"/>
          <w:szCs w:val="26"/>
        </w:rPr>
        <w:t>minerals</w:t>
      </w:r>
      <w:r w:rsidRPr="00AD6A41">
        <w:rPr>
          <w:rStyle w:val="StyleUnderline"/>
          <w:sz w:val="26"/>
          <w:szCs w:val="26"/>
        </w:rPr>
        <w:t xml:space="preserve">. </w:t>
      </w:r>
      <w:r w:rsidRPr="00AD6A41">
        <w:rPr>
          <w:rStyle w:val="Emphasis"/>
          <w:sz w:val="26"/>
          <w:szCs w:val="26"/>
        </w:rPr>
        <w:t>Climate change</w:t>
      </w:r>
      <w:r w:rsidRPr="00AD6A41">
        <w:rPr>
          <w:rStyle w:val="StyleUnderline"/>
          <w:sz w:val="26"/>
          <w:szCs w:val="26"/>
        </w:rPr>
        <w:t xml:space="preserve"> is threatening our very </w:t>
      </w:r>
      <w:r w:rsidRPr="00AD6A41">
        <w:rPr>
          <w:rStyle w:val="Emphasis"/>
          <w:sz w:val="26"/>
          <w:szCs w:val="26"/>
        </w:rPr>
        <w:t>existence</w:t>
      </w:r>
      <w:r w:rsidRPr="00AD6A41">
        <w:rPr>
          <w:rStyle w:val="StyleUnderline"/>
          <w:sz w:val="26"/>
          <w:szCs w:val="26"/>
        </w:rPr>
        <w:t>.</w:t>
      </w:r>
      <w:r w:rsidRPr="00AD6A41">
        <w:rPr>
          <w:sz w:val="16"/>
          <w:szCs w:val="26"/>
        </w:rPr>
        <w:t xml:space="preserve"> Political leaders and even the Pope have cautioned us against inaction. Perhaps the naysayers are right. </w:t>
      </w:r>
      <w:r w:rsidRPr="00AD6A41">
        <w:rPr>
          <w:rStyle w:val="Emphasis"/>
          <w:sz w:val="26"/>
          <w:szCs w:val="26"/>
        </w:rPr>
        <w:t>All humanity is at tremendous risk.</w:t>
      </w:r>
      <w:r w:rsidRPr="00AD6A41">
        <w:rPr>
          <w:sz w:val="16"/>
          <w:szCs w:val="26"/>
        </w:rPr>
        <w:t xml:space="preserve"> Is there no hope for the future? This book is about hope. We think that there is literally heavenly hope for humanity. But </w:t>
      </w:r>
      <w:r w:rsidRPr="00AD6A41">
        <w:rPr>
          <w:rStyle w:val="StyleUnderline"/>
          <w:sz w:val="26"/>
          <w:szCs w:val="26"/>
        </w:rPr>
        <w:t>we</w:t>
      </w:r>
      <w:r w:rsidRPr="00AD6A41">
        <w:rPr>
          <w:sz w:val="16"/>
          <w:szCs w:val="26"/>
        </w:rPr>
        <w:t xml:space="preserve"> are not talking here about divine intervention. We are </w:t>
      </w:r>
      <w:r w:rsidRPr="00AD6A41">
        <w:rPr>
          <w:rStyle w:val="StyleUnderline"/>
          <w:sz w:val="26"/>
          <w:szCs w:val="26"/>
        </w:rPr>
        <w:t>envision</w:t>
      </w:r>
      <w:r w:rsidRPr="00AD6A41">
        <w:rPr>
          <w:sz w:val="16"/>
          <w:szCs w:val="26"/>
        </w:rPr>
        <w:t xml:space="preserve">ing </w:t>
      </w:r>
      <w:r w:rsidRPr="00AD6A41">
        <w:rPr>
          <w:rStyle w:val="StyleUnderline"/>
          <w:sz w:val="26"/>
          <w:szCs w:val="26"/>
        </w:rPr>
        <w:t>a new space economy that recognizes</w:t>
      </w:r>
      <w:r w:rsidRPr="00AD6A41">
        <w:rPr>
          <w:sz w:val="16"/>
          <w:szCs w:val="26"/>
        </w:rPr>
        <w:t xml:space="preserve"> that </w:t>
      </w:r>
      <w:r w:rsidRPr="00AD6A41">
        <w:rPr>
          <w:rStyle w:val="StyleUnderline"/>
          <w:sz w:val="26"/>
          <w:szCs w:val="26"/>
        </w:rPr>
        <w:t xml:space="preserve">there is more water in the skies that all our oceans. </w:t>
      </w:r>
      <w:r w:rsidRPr="00AD6A41">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AD6A41">
        <w:rPr>
          <w:rStyle w:val="StyleUnderline"/>
          <w:sz w:val="26"/>
          <w:szCs w:val="26"/>
        </w:rPr>
        <w:t xml:space="preserve">The new space frontier can literally open up a “gold rush in the skies.” </w:t>
      </w:r>
      <w:r w:rsidRPr="00AD6A41">
        <w:rPr>
          <w:sz w:val="16"/>
          <w:szCs w:val="26"/>
        </w:rPr>
        <w:t xml:space="preserve">In brief, we think </w:t>
      </w:r>
      <w:r w:rsidRPr="00AD6A41">
        <w:rPr>
          <w:rStyle w:val="StyleUnderline"/>
          <w:sz w:val="26"/>
          <w:szCs w:val="26"/>
        </w:rPr>
        <w:t>there is new hope for humanity.</w:t>
      </w:r>
      <w:r w:rsidRPr="00AD6A41">
        <w:rPr>
          <w:sz w:val="16"/>
          <w:szCs w:val="26"/>
        </w:rPr>
        <w:t xml:space="preserve"> We see a new a pathway to the future via new ventures in space. For too long, space programs have been seen as a money pit. In the process, </w:t>
      </w:r>
      <w:r w:rsidRPr="00AD6A41">
        <w:rPr>
          <w:rStyle w:val="StyleUnderline"/>
          <w:sz w:val="26"/>
          <w:szCs w:val="26"/>
        </w:rPr>
        <w:t>we have overlooked the great abundance available to us in the skies above.</w:t>
      </w:r>
      <w:r w:rsidRPr="00AD6A41">
        <w:rPr>
          <w:sz w:val="16"/>
          <w:szCs w:val="26"/>
        </w:rPr>
        <w:t xml:space="preserve"> It is important to recognize </w:t>
      </w:r>
      <w:r w:rsidRPr="00AD6A41">
        <w:rPr>
          <w:rStyle w:val="StyleUnderline"/>
          <w:sz w:val="26"/>
          <w:szCs w:val="26"/>
        </w:rPr>
        <w:t>there is already the beginning of a new gold rush in space—a pathway to astral abundance.</w:t>
      </w:r>
      <w:r w:rsidRPr="00AD6A41">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AD6A41">
        <w:rPr>
          <w:rStyle w:val="StyleUnderline"/>
          <w:sz w:val="26"/>
          <w:szCs w:val="26"/>
        </w:rPr>
        <w:t xml:space="preserve">new pathways to the stars could prove vital to </w:t>
      </w:r>
      <w:r w:rsidRPr="00AD6A41">
        <w:rPr>
          <w:rStyle w:val="Emphasis"/>
          <w:sz w:val="26"/>
          <w:szCs w:val="26"/>
        </w:rPr>
        <w:t>human survival</w:t>
      </w:r>
      <w:r w:rsidRPr="00AD6A41">
        <w:rPr>
          <w:rStyle w:val="StyleUnderline"/>
          <w:sz w:val="26"/>
          <w:szCs w:val="26"/>
        </w:rPr>
        <w:t xml:space="preserve">. </w:t>
      </w:r>
      <w:r w:rsidRPr="00AD6A41">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AD6A41">
        <w:rPr>
          <w:rStyle w:val="StyleUnderline"/>
          <w:sz w:val="26"/>
          <w:szCs w:val="26"/>
        </w:rPr>
        <w:t>entrepreneurial New Space initiatives are changing everything</w:t>
      </w:r>
      <w:r w:rsidRPr="00AD6A41">
        <w:rPr>
          <w:sz w:val="16"/>
          <w:szCs w:val="26"/>
        </w:rPr>
        <w:t xml:space="preserve"> [ 1 ]</w:t>
      </w:r>
      <w:r w:rsidRPr="00AD6A41">
        <w:rPr>
          <w:rStyle w:val="StyleUnderline"/>
          <w:sz w:val="26"/>
          <w:szCs w:val="26"/>
        </w:rPr>
        <w:t>.</w:t>
      </w:r>
      <w:r w:rsidRPr="00AD6A41">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AD6A41">
        <w:rPr>
          <w:rStyle w:val="StyleUnderline"/>
          <w:sz w:val="26"/>
          <w:szCs w:val="26"/>
        </w:rPr>
        <w:t>entrepreneurs are taking over.</w:t>
      </w:r>
      <w:r w:rsidRPr="00AD6A41">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w:t>
      </w:r>
      <w:r w:rsidRPr="00AD6A41">
        <w:rPr>
          <w:sz w:val="16"/>
          <w:szCs w:val="26"/>
        </w:rPr>
        <w:lastRenderedPageBreak/>
        <w:t xml:space="preserve">into commercializing space. They are </w:t>
      </w:r>
      <w:r w:rsidRPr="00AD6A41">
        <w:rPr>
          <w:rStyle w:val="StyleUnderline"/>
          <w:sz w:val="26"/>
          <w:szCs w:val="26"/>
        </w:rPr>
        <w:t xml:space="preserve">developing </w:t>
      </w:r>
      <w:r w:rsidRPr="00AD6A41">
        <w:rPr>
          <w:rStyle w:val="Emphasis"/>
          <w:sz w:val="26"/>
          <w:szCs w:val="26"/>
        </w:rPr>
        <w:t>new tech</w:t>
      </w:r>
      <w:r w:rsidRPr="00AD6A41">
        <w:rPr>
          <w:sz w:val="16"/>
          <w:szCs w:val="26"/>
        </w:rPr>
        <w:t>nologies</w:t>
      </w:r>
      <w:r w:rsidRPr="00AD6A41">
        <w:rPr>
          <w:rStyle w:val="StyleUnderline"/>
          <w:sz w:val="26"/>
          <w:szCs w:val="26"/>
        </w:rPr>
        <w:t xml:space="preserve"> and establishing space enterprises that can bring the wealth of outer space down to Earth. This is not a pipe dream, but will increasingly be the </w:t>
      </w:r>
      <w:r w:rsidRPr="00AD6A41">
        <w:rPr>
          <w:rStyle w:val="Emphasis"/>
          <w:sz w:val="26"/>
          <w:szCs w:val="26"/>
        </w:rPr>
        <w:t>economic reality</w:t>
      </w:r>
      <w:r w:rsidRPr="00AD6A41">
        <w:rPr>
          <w:rStyle w:val="StyleUnderline"/>
          <w:sz w:val="26"/>
          <w:szCs w:val="26"/>
        </w:rPr>
        <w:t xml:space="preserve"> of the 2020s. </w:t>
      </w:r>
      <w:r w:rsidRPr="00AD6A41">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AD6A41">
        <w:rPr>
          <w:rStyle w:val="Emphasis"/>
          <w:sz w:val="26"/>
          <w:szCs w:val="26"/>
        </w:rPr>
        <w:t>Some</w:t>
      </w:r>
      <w:r w:rsidRPr="00AD6A41">
        <w:rPr>
          <w:sz w:val="16"/>
          <w:szCs w:val="26"/>
        </w:rPr>
        <w:t xml:space="preserve">, of course, </w:t>
      </w:r>
      <w:r w:rsidRPr="00AD6A41">
        <w:rPr>
          <w:rStyle w:val="StyleUnderline"/>
          <w:sz w:val="26"/>
          <w:szCs w:val="26"/>
        </w:rPr>
        <w:t xml:space="preserve">will say this is </w:t>
      </w:r>
      <w:r w:rsidRPr="00AD6A41">
        <w:rPr>
          <w:rStyle w:val="Emphasis"/>
          <w:sz w:val="26"/>
          <w:szCs w:val="26"/>
        </w:rPr>
        <w:t>sci-fi hogwash</w:t>
      </w:r>
      <w:r w:rsidRPr="00AD6A41">
        <w:rPr>
          <w:sz w:val="16"/>
          <w:szCs w:val="26"/>
        </w:rPr>
        <w:t>.</w:t>
      </w:r>
      <w:r w:rsidRPr="00AD6A41">
        <w:rPr>
          <w:rStyle w:val="StyleUnderline"/>
          <w:sz w:val="26"/>
          <w:szCs w:val="26"/>
        </w:rPr>
        <w:t xml:space="preserve"> </w:t>
      </w:r>
      <w:r w:rsidRPr="00AD6A41">
        <w:rPr>
          <w:sz w:val="16"/>
          <w:szCs w:val="26"/>
        </w:rPr>
        <w:t xml:space="preserve">It can’t be done. We say that </w:t>
      </w:r>
      <w:r w:rsidRPr="00AD6A41">
        <w:rPr>
          <w:rStyle w:val="StyleUnderline"/>
          <w:sz w:val="26"/>
          <w:szCs w:val="26"/>
        </w:rPr>
        <w:t>this is what people</w:t>
      </w:r>
      <w:r w:rsidRPr="00AD6A41">
        <w:rPr>
          <w:sz w:val="16"/>
          <w:szCs w:val="26"/>
        </w:rPr>
        <w:t xml:space="preserve"> would have </w:t>
      </w:r>
      <w:r w:rsidRPr="00AD6A41">
        <w:rPr>
          <w:rStyle w:val="StyleUnderline"/>
          <w:sz w:val="26"/>
          <w:szCs w:val="26"/>
        </w:rPr>
        <w:t>said</w:t>
      </w:r>
      <w:r w:rsidRPr="00AD6A41">
        <w:rPr>
          <w:sz w:val="16"/>
          <w:szCs w:val="26"/>
        </w:rPr>
        <w:t xml:space="preserve"> in 1900 </w:t>
      </w:r>
      <w:r w:rsidRPr="00AD6A41">
        <w:rPr>
          <w:rStyle w:val="StyleUnderline"/>
          <w:sz w:val="26"/>
          <w:szCs w:val="26"/>
        </w:rPr>
        <w:t xml:space="preserve">about </w:t>
      </w:r>
      <w:r w:rsidRPr="00AD6A41">
        <w:rPr>
          <w:sz w:val="16"/>
          <w:szCs w:val="26"/>
        </w:rPr>
        <w:t>air</w:t>
      </w:r>
      <w:r w:rsidRPr="00AD6A41">
        <w:rPr>
          <w:rStyle w:val="Emphasis"/>
          <w:sz w:val="26"/>
          <w:szCs w:val="26"/>
        </w:rPr>
        <w:t>planes</w:t>
      </w:r>
      <w:r w:rsidRPr="00AD6A41">
        <w:rPr>
          <w:sz w:val="16"/>
          <w:szCs w:val="26"/>
        </w:rPr>
        <w:t xml:space="preserve">, rocket ships, cell phones </w:t>
      </w:r>
      <w:r w:rsidRPr="00AD6A41">
        <w:rPr>
          <w:rStyle w:val="StyleUnderline"/>
          <w:sz w:val="26"/>
          <w:szCs w:val="26"/>
        </w:rPr>
        <w:t>and nuclear devices.</w:t>
      </w:r>
      <w:r w:rsidRPr="00AD6A41">
        <w:rPr>
          <w:sz w:val="16"/>
          <w:szCs w:val="26"/>
        </w:rPr>
        <w:t xml:space="preserve"> </w:t>
      </w:r>
      <w:r w:rsidRPr="00AD6A41">
        <w:rPr>
          <w:rStyle w:val="StyleUnderline"/>
          <w:sz w:val="26"/>
          <w:szCs w:val="26"/>
        </w:rPr>
        <w:t xml:space="preserve">The skeptics </w:t>
      </w:r>
      <w:r w:rsidRPr="00AD6A41">
        <w:rPr>
          <w:rStyle w:val="Emphasis"/>
          <w:sz w:val="26"/>
          <w:szCs w:val="26"/>
        </w:rPr>
        <w:t>laughed</w:t>
      </w:r>
      <w:r w:rsidRPr="00AD6A41">
        <w:rPr>
          <w:rStyle w:val="StyleUnderline"/>
          <w:sz w:val="26"/>
          <w:szCs w:val="26"/>
        </w:rPr>
        <w:t xml:space="preserve"> at</w:t>
      </w:r>
      <w:r w:rsidRPr="00AD6A41">
        <w:rPr>
          <w:sz w:val="16"/>
          <w:szCs w:val="26"/>
        </w:rPr>
        <w:t xml:space="preserve"> </w:t>
      </w:r>
      <w:r w:rsidRPr="00AD6A41">
        <w:rPr>
          <w:rStyle w:val="Emphasis"/>
          <w:sz w:val="26"/>
          <w:szCs w:val="26"/>
        </w:rPr>
        <w:t>Columbus</w:t>
      </w:r>
      <w:r w:rsidRPr="00AD6A41">
        <w:rPr>
          <w:sz w:val="16"/>
          <w:szCs w:val="26"/>
        </w:rPr>
        <w:t xml:space="preserve"> </w:t>
      </w:r>
      <w:r w:rsidRPr="00AD6A41">
        <w:rPr>
          <w:rStyle w:val="StyleUnderline"/>
          <w:sz w:val="26"/>
          <w:szCs w:val="26"/>
        </w:rPr>
        <w:t>and his plan to sail across the oceans</w:t>
      </w:r>
      <w:r w:rsidRPr="00AD6A41">
        <w:rPr>
          <w:sz w:val="16"/>
          <w:szCs w:val="26"/>
        </w:rPr>
        <w:t xml:space="preserve"> to discover new worlds</w:t>
      </w:r>
      <w:r w:rsidRPr="00AD6A41">
        <w:rPr>
          <w:rStyle w:val="StyleUnderline"/>
          <w:sz w:val="26"/>
          <w:szCs w:val="26"/>
        </w:rPr>
        <w:t>. When</w:t>
      </w:r>
      <w:r w:rsidRPr="00AD6A41">
        <w:rPr>
          <w:sz w:val="16"/>
          <w:szCs w:val="26"/>
        </w:rPr>
        <w:t xml:space="preserve"> Thomas Jefferson bought the Louisiana Purchase from France or </w:t>
      </w:r>
      <w:r w:rsidRPr="00AD6A41">
        <w:rPr>
          <w:rStyle w:val="StyleUnderline"/>
          <w:sz w:val="26"/>
          <w:szCs w:val="26"/>
        </w:rPr>
        <w:t>Seward bought Alaska, there were plenty of naysayers</w:t>
      </w:r>
      <w:r w:rsidRPr="00AD6A41">
        <w:rPr>
          <w:sz w:val="16"/>
          <w:szCs w:val="26"/>
        </w:rPr>
        <w:t xml:space="preserve"> that said such investment in the unknown was an extravagant waste of money</w:t>
      </w:r>
      <w:r w:rsidRPr="00AD6A41">
        <w:rPr>
          <w:rStyle w:val="StyleUnderline"/>
          <w:sz w:val="26"/>
          <w:szCs w:val="26"/>
        </w:rPr>
        <w:t xml:space="preserve">. </w:t>
      </w:r>
      <w:r w:rsidRPr="00AD6A41">
        <w:rPr>
          <w:sz w:val="16"/>
          <w:szCs w:val="2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AD6A41">
        <w:rPr>
          <w:rStyle w:val="StyleUnderline"/>
          <w:sz w:val="26"/>
          <w:szCs w:val="26"/>
        </w:rPr>
        <w:t>Info</w:t>
      </w:r>
      <w:r w:rsidRPr="00AD6A41">
        <w:rPr>
          <w:sz w:val="16"/>
          <w:szCs w:val="26"/>
        </w:rPr>
        <w:t>rmation</w:t>
      </w:r>
      <w:r w:rsidRPr="00AD6A41">
        <w:rPr>
          <w:rStyle w:val="StyleUnderline"/>
          <w:sz w:val="26"/>
          <w:szCs w:val="26"/>
        </w:rPr>
        <w:t xml:space="preserve"> technology, robotics, </w:t>
      </w:r>
      <w:r w:rsidRPr="00AD6A41">
        <w:rPr>
          <w:rStyle w:val="Emphasis"/>
          <w:sz w:val="26"/>
          <w:szCs w:val="26"/>
        </w:rPr>
        <w:t>a</w:t>
      </w:r>
      <w:r w:rsidRPr="00AD6A41">
        <w:rPr>
          <w:rStyle w:val="StyleUnderline"/>
          <w:sz w:val="26"/>
          <w:szCs w:val="26"/>
        </w:rPr>
        <w:t xml:space="preserve">rtificial </w:t>
      </w:r>
      <w:r w:rsidRPr="00AD6A41">
        <w:rPr>
          <w:rStyle w:val="Emphasis"/>
          <w:sz w:val="26"/>
          <w:szCs w:val="26"/>
        </w:rPr>
        <w:t>i</w:t>
      </w:r>
      <w:r w:rsidRPr="00AD6A41">
        <w:rPr>
          <w:rStyle w:val="StyleUnderline"/>
          <w:sz w:val="26"/>
          <w:szCs w:val="26"/>
        </w:rPr>
        <w:t xml:space="preserve">ntelligence and commercial space </w:t>
      </w:r>
      <w:r w:rsidRPr="00AD6A41">
        <w:rPr>
          <w:sz w:val="16"/>
          <w:szCs w:val="26"/>
        </w:rPr>
        <w:t>travel systems</w:t>
      </w:r>
      <w:r w:rsidRPr="00AD6A41">
        <w:rPr>
          <w:rStyle w:val="StyleUnderline"/>
          <w:sz w:val="26"/>
          <w:szCs w:val="26"/>
        </w:rPr>
        <w:t xml:space="preserve"> have </w:t>
      </w:r>
      <w:r w:rsidRPr="00AD6A41">
        <w:rPr>
          <w:sz w:val="16"/>
          <w:szCs w:val="26"/>
        </w:rPr>
        <w:t>now</w:t>
      </w:r>
      <w:r w:rsidRPr="00AD6A41">
        <w:rPr>
          <w:rStyle w:val="StyleUnderline"/>
          <w:sz w:val="26"/>
          <w:szCs w:val="26"/>
        </w:rPr>
        <w:t xml:space="preserve"> set us on </w:t>
      </w:r>
      <w:r w:rsidRPr="00AD6A41">
        <w:rPr>
          <w:sz w:val="16"/>
          <w:szCs w:val="26"/>
        </w:rPr>
        <w:t xml:space="preserve">a </w:t>
      </w:r>
      <w:r w:rsidRPr="00AD6A41">
        <w:rPr>
          <w:rStyle w:val="StyleUnderline"/>
          <w:sz w:val="26"/>
          <w:szCs w:val="26"/>
        </w:rPr>
        <w:t xml:space="preserve">course to </w:t>
      </w:r>
      <w:r w:rsidRPr="00AD6A41">
        <w:rPr>
          <w:sz w:val="16"/>
          <w:szCs w:val="26"/>
        </w:rPr>
        <w:t>allow us humans to</w:t>
      </w:r>
      <w:r w:rsidRPr="00AD6A41">
        <w:rPr>
          <w:rStyle w:val="StyleUnderline"/>
          <w:sz w:val="26"/>
          <w:szCs w:val="26"/>
        </w:rPr>
        <w:t xml:space="preserve"> harvest </w:t>
      </w:r>
      <w:r w:rsidRPr="00AD6A41">
        <w:rPr>
          <w:sz w:val="16"/>
          <w:szCs w:val="26"/>
        </w:rPr>
        <w:t>the amazing</w:t>
      </w:r>
      <w:r w:rsidRPr="00AD6A41">
        <w:rPr>
          <w:rStyle w:val="StyleUnderline"/>
          <w:sz w:val="26"/>
          <w:szCs w:val="26"/>
        </w:rPr>
        <w:t xml:space="preserve"> riches in the skies—new natural resources, new energy, and</w:t>
      </w:r>
      <w:r w:rsidRPr="00AD6A41">
        <w:rPr>
          <w:sz w:val="16"/>
          <w:szCs w:val="26"/>
        </w:rPr>
        <w:t xml:space="preserve"> even totally </w:t>
      </w:r>
      <w:r w:rsidRPr="00AD6A41">
        <w:rPr>
          <w:rStyle w:val="StyleUnderline"/>
          <w:sz w:val="26"/>
          <w:szCs w:val="26"/>
        </w:rPr>
        <w:t xml:space="preserve">new ways of looking at the </w:t>
      </w:r>
      <w:r w:rsidRPr="00AD6A41">
        <w:rPr>
          <w:rStyle w:val="Emphasis"/>
          <w:sz w:val="26"/>
          <w:szCs w:val="26"/>
        </w:rPr>
        <w:t>purpose of human existence</w:t>
      </w:r>
      <w:r w:rsidRPr="00AD6A41">
        <w:rPr>
          <w:rStyle w:val="StyleUnderline"/>
          <w:sz w:val="26"/>
          <w:szCs w:val="26"/>
        </w:rPr>
        <w:t>.</w:t>
      </w:r>
      <w:r w:rsidRPr="00AD6A41">
        <w:rPr>
          <w:sz w:val="16"/>
          <w:szCs w:val="26"/>
        </w:rPr>
        <w:t xml:space="preserve"> If we pursue this course steadfastly, it can be the beginning of a New Space renaissance. But </w:t>
      </w:r>
      <w:r w:rsidRPr="00AD6A41">
        <w:rPr>
          <w:rStyle w:val="StyleUnderline"/>
          <w:sz w:val="26"/>
          <w:szCs w:val="26"/>
        </w:rPr>
        <w:t xml:space="preserve">if we don’t seek to realize our </w:t>
      </w:r>
      <w:r w:rsidRPr="00AD6A41">
        <w:rPr>
          <w:rStyle w:val="Emphasis"/>
          <w:sz w:val="26"/>
          <w:szCs w:val="26"/>
        </w:rPr>
        <w:t>ultimate destiny</w:t>
      </w:r>
      <w:r w:rsidRPr="00AD6A41">
        <w:rPr>
          <w:sz w:val="16"/>
          <w:szCs w:val="26"/>
        </w:rPr>
        <w:t xml:space="preserve"> in space, </w:t>
      </w:r>
      <w:r w:rsidRPr="00AD6A41">
        <w:rPr>
          <w:rStyle w:val="StyleUnderline"/>
          <w:sz w:val="26"/>
          <w:szCs w:val="26"/>
        </w:rPr>
        <w:t xml:space="preserve">Homo sapiens can end up in the </w:t>
      </w:r>
      <w:r w:rsidRPr="00AD6A41">
        <w:rPr>
          <w:rStyle w:val="Emphasis"/>
          <w:sz w:val="26"/>
          <w:szCs w:val="26"/>
        </w:rPr>
        <w:t>dustbin of history</w:t>
      </w:r>
      <w:r w:rsidRPr="00AD6A41">
        <w:rPr>
          <w:sz w:val="16"/>
          <w:szCs w:val="26"/>
        </w:rPr>
        <w:t xml:space="preserve">—just </w:t>
      </w:r>
      <w:r w:rsidRPr="00AD6A41">
        <w:rPr>
          <w:rStyle w:val="StyleUnderline"/>
          <w:sz w:val="26"/>
          <w:szCs w:val="26"/>
        </w:rPr>
        <w:t xml:space="preserve">like </w:t>
      </w:r>
      <w:r w:rsidRPr="00AD6A41">
        <w:rPr>
          <w:sz w:val="16"/>
          <w:szCs w:val="26"/>
        </w:rPr>
        <w:t>literally</w:t>
      </w:r>
      <w:r w:rsidRPr="00AD6A41">
        <w:rPr>
          <w:rStyle w:val="StyleUnderline"/>
          <w:sz w:val="26"/>
          <w:szCs w:val="26"/>
        </w:rPr>
        <w:t xml:space="preserve"> </w:t>
      </w:r>
      <w:r w:rsidRPr="00AD6A41">
        <w:rPr>
          <w:rStyle w:val="Emphasis"/>
          <w:sz w:val="26"/>
          <w:szCs w:val="26"/>
        </w:rPr>
        <w:t>millions of already failed species</w:t>
      </w:r>
      <w:r w:rsidRPr="00AD6A41">
        <w:rPr>
          <w:sz w:val="16"/>
          <w:szCs w:val="26"/>
        </w:rPr>
        <w:t xml:space="preserve">. In each and every one of the five mass extinction events that have occurred over the last 1.5 billion years on Earth, some 50–80 % of all species have gone </w:t>
      </w:r>
      <w:r w:rsidRPr="00AD6A41">
        <w:rPr>
          <w:rStyle w:val="StyleUnderline"/>
          <w:sz w:val="26"/>
          <w:szCs w:val="26"/>
        </w:rPr>
        <w:t xml:space="preserve">the way of the </w:t>
      </w:r>
      <w:r w:rsidRPr="00AD6A41">
        <w:rPr>
          <w:rStyle w:val="Emphasis"/>
          <w:sz w:val="26"/>
          <w:szCs w:val="26"/>
        </w:rPr>
        <w:t>T. Rex</w:t>
      </w:r>
      <w:r w:rsidRPr="00AD6A41">
        <w:rPr>
          <w:rStyle w:val="StyleUnderline"/>
          <w:sz w:val="26"/>
          <w:szCs w:val="26"/>
        </w:rPr>
        <w:t xml:space="preserve">, the </w:t>
      </w:r>
      <w:r w:rsidRPr="00AD6A41">
        <w:rPr>
          <w:rStyle w:val="Emphasis"/>
          <w:sz w:val="26"/>
          <w:szCs w:val="26"/>
        </w:rPr>
        <w:t>woolly mammoth</w:t>
      </w:r>
      <w:r w:rsidRPr="00AD6A41">
        <w:rPr>
          <w:rStyle w:val="StyleUnderline"/>
          <w:sz w:val="26"/>
          <w:szCs w:val="26"/>
        </w:rPr>
        <w:t xml:space="preserve">, and the </w:t>
      </w:r>
      <w:r w:rsidRPr="00AD6A41">
        <w:rPr>
          <w:rStyle w:val="Emphasis"/>
          <w:sz w:val="26"/>
          <w:szCs w:val="26"/>
        </w:rPr>
        <w:t>Dodo bird</w:t>
      </w:r>
      <w:r w:rsidRPr="00AD6A41">
        <w:rPr>
          <w:sz w:val="16"/>
          <w:szCs w:val="26"/>
        </w:rPr>
        <w:t xml:space="preserve"> </w:t>
      </w:r>
      <w:r w:rsidRPr="00AD6A41">
        <w:rPr>
          <w:rStyle w:val="StyleUnderline"/>
          <w:sz w:val="26"/>
          <w:szCs w:val="26"/>
        </w:rPr>
        <w:t xml:space="preserve">along with extinct </w:t>
      </w:r>
      <w:r w:rsidRPr="00AD6A41">
        <w:rPr>
          <w:rStyle w:val="Emphasis"/>
          <w:sz w:val="26"/>
          <w:szCs w:val="26"/>
        </w:rPr>
        <w:t>ferns</w:t>
      </w:r>
      <w:r w:rsidRPr="00AD6A41">
        <w:rPr>
          <w:rStyle w:val="StyleUnderline"/>
          <w:sz w:val="26"/>
          <w:szCs w:val="26"/>
        </w:rPr>
        <w:t xml:space="preserve">, </w:t>
      </w:r>
      <w:r w:rsidRPr="00AD6A41">
        <w:rPr>
          <w:rStyle w:val="Emphasis"/>
          <w:sz w:val="26"/>
          <w:szCs w:val="26"/>
        </w:rPr>
        <w:t>grasses</w:t>
      </w:r>
      <w:r w:rsidRPr="00AD6A41">
        <w:rPr>
          <w:rStyle w:val="StyleUnderline"/>
          <w:sz w:val="26"/>
          <w:szCs w:val="26"/>
        </w:rPr>
        <w:t xml:space="preserve"> and </w:t>
      </w:r>
      <w:r w:rsidRPr="00AD6A41">
        <w:rPr>
          <w:rStyle w:val="Emphasis"/>
          <w:sz w:val="26"/>
          <w:szCs w:val="26"/>
        </w:rPr>
        <w:t>cacti</w:t>
      </w:r>
      <w:r w:rsidRPr="00AD6A41">
        <w:rPr>
          <w:rStyle w:val="StyleUnderline"/>
          <w:sz w:val="26"/>
          <w:szCs w:val="26"/>
        </w:rPr>
        <w:t>.</w:t>
      </w:r>
      <w:r w:rsidRPr="00AD6A41">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w:t>
      </w:r>
      <w:r w:rsidRPr="00AD6A41">
        <w:rPr>
          <w:sz w:val="16"/>
          <w:szCs w:val="26"/>
        </w:rPr>
        <w:lastRenderedPageBreak/>
        <w:t xml:space="preserve">economy believe that the exploitation of outer space may open up a new golden age of astral abundance. They see outer </w:t>
      </w:r>
      <w:r w:rsidRPr="00AD6A41">
        <w:rPr>
          <w:rStyle w:val="StyleUnderline"/>
          <w:sz w:val="26"/>
          <w:szCs w:val="26"/>
        </w:rPr>
        <w:t>space</w:t>
      </w:r>
      <w:r w:rsidRPr="00AD6A41">
        <w:rPr>
          <w:sz w:val="16"/>
          <w:szCs w:val="26"/>
        </w:rPr>
        <w:t xml:space="preserve"> as a new frontier that can be a great source of new </w:t>
      </w:r>
      <w:r w:rsidRPr="00AD6A41">
        <w:rPr>
          <w:rStyle w:val="StyleUnderline"/>
          <w:sz w:val="26"/>
          <w:szCs w:val="26"/>
        </w:rPr>
        <w:t>materials, energy and</w:t>
      </w:r>
      <w:r w:rsidRPr="00AD6A41">
        <w:rPr>
          <w:sz w:val="16"/>
          <w:szCs w:val="26"/>
        </w:rPr>
        <w:t xml:space="preserve"> various forms of new </w:t>
      </w:r>
      <w:r w:rsidRPr="00AD6A41">
        <w:rPr>
          <w:rStyle w:val="StyleUnderline"/>
          <w:sz w:val="26"/>
          <w:szCs w:val="26"/>
        </w:rPr>
        <w:t>wealth</w:t>
      </w:r>
      <w:r w:rsidRPr="00AD6A41">
        <w:rPr>
          <w:sz w:val="16"/>
          <w:szCs w:val="26"/>
        </w:rPr>
        <w:t xml:space="preserve"> that might even </w:t>
      </w:r>
      <w:r w:rsidRPr="00AD6A41">
        <w:rPr>
          <w:rStyle w:val="StyleUnderline"/>
          <w:sz w:val="26"/>
          <w:szCs w:val="26"/>
        </w:rPr>
        <w:t>save us from excesses of the past.</w:t>
      </w:r>
      <w:r w:rsidRPr="00AD6A41">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D6A41">
        <w:rPr>
          <w:rStyle w:val="Emphasis"/>
          <w:sz w:val="26"/>
          <w:szCs w:val="26"/>
        </w:rPr>
        <w:t>bold leaders</w:t>
      </w:r>
      <w:r w:rsidRPr="00AD6A41">
        <w:rPr>
          <w:sz w:val="16"/>
          <w:szCs w:val="26"/>
        </w:rPr>
        <w:t xml:space="preserve">, </w:t>
      </w:r>
      <w:r w:rsidRPr="00AD6A41">
        <w:rPr>
          <w:rStyle w:val="StyleUnderline"/>
          <w:sz w:val="26"/>
          <w:szCs w:val="26"/>
        </w:rPr>
        <w:t xml:space="preserve">such as </w:t>
      </w:r>
      <w:r w:rsidRPr="00AD6A41">
        <w:rPr>
          <w:rStyle w:val="Emphasis"/>
          <w:sz w:val="26"/>
          <w:szCs w:val="26"/>
        </w:rPr>
        <w:t>Paul Allen</w:t>
      </w:r>
      <w:r w:rsidRPr="00AD6A41">
        <w:rPr>
          <w:sz w:val="16"/>
          <w:szCs w:val="26"/>
        </w:rPr>
        <w:t xml:space="preserve"> and Sir </w:t>
      </w:r>
      <w:r w:rsidRPr="00AD6A41">
        <w:rPr>
          <w:rStyle w:val="Emphasis"/>
          <w:sz w:val="26"/>
          <w:szCs w:val="26"/>
        </w:rPr>
        <w:t>Richard Branson</w:t>
      </w:r>
      <w:r w:rsidRPr="00AD6A41">
        <w:rPr>
          <w:sz w:val="16"/>
          <w:szCs w:val="26"/>
        </w:rPr>
        <w:t xml:space="preserve">, plus other space entrepreneurs including </w:t>
      </w:r>
      <w:r w:rsidRPr="00AD6A41">
        <w:rPr>
          <w:rStyle w:val="Emphasis"/>
          <w:sz w:val="26"/>
          <w:szCs w:val="26"/>
        </w:rPr>
        <w:t>Jeff Bezos of Amazon</w:t>
      </w:r>
      <w:r w:rsidRPr="00AD6A41">
        <w:rPr>
          <w:sz w:val="16"/>
          <w:szCs w:val="26"/>
        </w:rPr>
        <w:t xml:space="preserve"> and </w:t>
      </w:r>
      <w:r w:rsidRPr="00AD6A41">
        <w:rPr>
          <w:rStyle w:val="Emphasis"/>
          <w:sz w:val="26"/>
          <w:szCs w:val="26"/>
        </w:rPr>
        <w:t>Blue Origin</w:t>
      </w:r>
      <w:r w:rsidRPr="00AD6A41">
        <w:rPr>
          <w:sz w:val="16"/>
          <w:szCs w:val="26"/>
        </w:rPr>
        <w:t xml:space="preserve">, and </w:t>
      </w:r>
      <w:r w:rsidRPr="00AD6A41">
        <w:rPr>
          <w:rStyle w:val="Emphasis"/>
          <w:sz w:val="26"/>
          <w:szCs w:val="26"/>
        </w:rPr>
        <w:t>Robert Bigelow</w:t>
      </w:r>
      <w:r w:rsidRPr="00AD6A41">
        <w:rPr>
          <w:sz w:val="16"/>
          <w:szCs w:val="26"/>
        </w:rPr>
        <w:t xml:space="preserve">, Chairman of Budget Suites and Bigelow Aerospace, </w:t>
      </w:r>
      <w:r w:rsidRPr="00AD6A41">
        <w:rPr>
          <w:rStyle w:val="StyleUnderline"/>
          <w:sz w:val="26"/>
          <w:szCs w:val="26"/>
        </w:rPr>
        <w:t>not only dream of</w:t>
      </w:r>
      <w:r w:rsidRPr="00AD6A41">
        <w:rPr>
          <w:sz w:val="16"/>
          <w:szCs w:val="26"/>
        </w:rPr>
        <w:t xml:space="preserve"> their future in </w:t>
      </w:r>
      <w:r w:rsidRPr="00AD6A41">
        <w:rPr>
          <w:rStyle w:val="StyleUnderline"/>
          <w:sz w:val="26"/>
          <w:szCs w:val="26"/>
        </w:rPr>
        <w:t xml:space="preserve">the space industry but also have </w:t>
      </w:r>
      <w:r w:rsidRPr="00AD6A41">
        <w:rPr>
          <w:rStyle w:val="Emphasis"/>
          <w:sz w:val="26"/>
          <w:szCs w:val="26"/>
        </w:rPr>
        <w:t>billions</w:t>
      </w:r>
      <w:r w:rsidRPr="00AD6A41">
        <w:rPr>
          <w:sz w:val="16"/>
          <w:szCs w:val="26"/>
        </w:rPr>
        <w:t xml:space="preserve"> of dollars </w:t>
      </w:r>
      <w:r w:rsidRPr="00AD6A41">
        <w:rPr>
          <w:rStyle w:val="StyleUnderline"/>
          <w:sz w:val="26"/>
          <w:szCs w:val="26"/>
        </w:rPr>
        <w:t>in assets.</w:t>
      </w:r>
      <w:r w:rsidRPr="00AD6A41">
        <w:rPr>
          <w:sz w:val="16"/>
          <w:szCs w:val="26"/>
        </w:rPr>
        <w:t xml:space="preserve"> These </w:t>
      </w:r>
      <w:r w:rsidRPr="00AD6A41">
        <w:rPr>
          <w:rStyle w:val="StyleUnderline"/>
          <w:sz w:val="26"/>
          <w:szCs w:val="26"/>
        </w:rPr>
        <w:t>are the</w:t>
      </w:r>
      <w:r w:rsidRPr="00AD6A41">
        <w:rPr>
          <w:sz w:val="16"/>
          <w:szCs w:val="26"/>
        </w:rPr>
        <w:t xml:space="preserve"> </w:t>
      </w:r>
      <w:r w:rsidRPr="00AD6A41">
        <w:rPr>
          <w:rStyle w:val="Emphasis"/>
          <w:sz w:val="26"/>
          <w:szCs w:val="26"/>
        </w:rPr>
        <w:t>bright stars of an entirely new industry</w:t>
      </w:r>
      <w:r w:rsidRPr="00AD6A41">
        <w:rPr>
          <w:sz w:val="16"/>
          <w:szCs w:val="26"/>
        </w:rPr>
        <w:t xml:space="preserve"> that are leading us into the age of New Space commerce</w:t>
      </w:r>
      <w:r w:rsidRPr="00AD6A41">
        <w:rPr>
          <w:rStyle w:val="StyleUnderline"/>
          <w:sz w:val="26"/>
          <w:szCs w:val="26"/>
        </w:rPr>
        <w:t>.</w:t>
      </w:r>
      <w:r w:rsidRPr="00AD6A41">
        <w:rPr>
          <w:sz w:val="16"/>
          <w:szCs w:val="26"/>
        </w:rPr>
        <w:t xml:space="preserve"> These </w:t>
      </w:r>
      <w:r w:rsidRPr="00AD6A41">
        <w:rPr>
          <w:rStyle w:val="StyleUnderline"/>
          <w:sz w:val="26"/>
          <w:szCs w:val="26"/>
        </w:rPr>
        <w:t>space billionaires</w:t>
      </w:r>
      <w:r w:rsidRPr="00AD6A41">
        <w:rPr>
          <w:sz w:val="16"/>
          <w:szCs w:val="26"/>
        </w:rPr>
        <w:t xml:space="preserve">, each in their own way, </w:t>
      </w:r>
      <w:r w:rsidRPr="00AD6A41">
        <w:rPr>
          <w:rStyle w:val="StyleUnderline"/>
          <w:sz w:val="26"/>
          <w:szCs w:val="26"/>
        </w:rPr>
        <w:t xml:space="preserve">are proponents of </w:t>
      </w:r>
      <w:r w:rsidRPr="00AD6A41">
        <w:rPr>
          <w:sz w:val="16"/>
          <w:szCs w:val="26"/>
        </w:rPr>
        <w:t xml:space="preserve">a new age of </w:t>
      </w:r>
      <w:r w:rsidRPr="00AD6A41">
        <w:rPr>
          <w:rStyle w:val="StyleUnderline"/>
          <w:sz w:val="26"/>
          <w:szCs w:val="26"/>
        </w:rPr>
        <w:t xml:space="preserve">astral abundance. Each of them is launching new commercial space industries. </w:t>
      </w:r>
      <w:r w:rsidRPr="00AD6A41">
        <w:rPr>
          <w:sz w:val="16"/>
          <w:szCs w:val="26"/>
        </w:rPr>
        <w:t xml:space="preserve">They are literally transforming our vision of tomorrow. </w:t>
      </w:r>
      <w:r w:rsidRPr="00AD6A41">
        <w:rPr>
          <w:rStyle w:val="StyleUnderline"/>
          <w:sz w:val="26"/>
          <w:szCs w:val="26"/>
        </w:rPr>
        <w:t>These</w:t>
      </w:r>
      <w:r w:rsidRPr="00AD6A41">
        <w:rPr>
          <w:sz w:val="16"/>
          <w:szCs w:val="26"/>
        </w:rPr>
        <w:t xml:space="preserve"> new types of entrepreneurial aerospace companies—the </w:t>
      </w:r>
      <w:r w:rsidRPr="00AD6A41">
        <w:rPr>
          <w:rStyle w:val="StyleUnderline"/>
          <w:sz w:val="26"/>
          <w:szCs w:val="26"/>
        </w:rPr>
        <w:t>New Space enterprises</w:t>
      </w:r>
      <w:r w:rsidRPr="00AD6A41">
        <w:rPr>
          <w:sz w:val="16"/>
          <w:szCs w:val="26"/>
        </w:rPr>
        <w:t>—</w:t>
      </w:r>
      <w:r w:rsidRPr="00AD6A41">
        <w:rPr>
          <w:rStyle w:val="StyleUnderline"/>
          <w:sz w:val="26"/>
          <w:szCs w:val="26"/>
        </w:rPr>
        <w:t>give</w:t>
      </w:r>
      <w:r w:rsidRPr="00AD6A41">
        <w:rPr>
          <w:sz w:val="16"/>
          <w:szCs w:val="26"/>
        </w:rPr>
        <w:t xml:space="preserve"> new hope and </w:t>
      </w:r>
      <w:r w:rsidRPr="00AD6A41">
        <w:rPr>
          <w:rStyle w:val="StyleUnderline"/>
          <w:sz w:val="26"/>
          <w:szCs w:val="26"/>
        </w:rPr>
        <w:t>new promise of transforming our world</w:t>
      </w:r>
      <w:r w:rsidRPr="00AD6A41">
        <w:rPr>
          <w:sz w:val="16"/>
          <w:szCs w:val="26"/>
        </w:rPr>
        <w:t xml:space="preserve"> as we know it today</w:t>
      </w:r>
      <w:r w:rsidRPr="00AD6A41">
        <w:rPr>
          <w:rStyle w:val="StyleUnderline"/>
          <w:sz w:val="26"/>
          <w:szCs w:val="26"/>
        </w:rPr>
        <w:t>.</w:t>
      </w:r>
      <w:r w:rsidRPr="00AD6A41">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AD6A41">
        <w:rPr>
          <w:rStyle w:val="StyleUnderline"/>
          <w:sz w:val="26"/>
          <w:szCs w:val="26"/>
        </w:rPr>
        <w:t xml:space="preserve"> Near-Earth asteroids </w:t>
      </w:r>
      <w:r w:rsidRPr="00AD6A41">
        <w:rPr>
          <w:sz w:val="16"/>
          <w:szCs w:val="26"/>
        </w:rPr>
        <w:t>largely</w:t>
      </w:r>
      <w:r w:rsidRPr="00AD6A41">
        <w:rPr>
          <w:rStyle w:val="StyleUnderline"/>
          <w:sz w:val="26"/>
          <w:szCs w:val="26"/>
        </w:rPr>
        <w:t xml:space="preserve"> composed of platinum and </w:t>
      </w:r>
      <w:r w:rsidRPr="00AD6A41">
        <w:rPr>
          <w:rStyle w:val="Emphasis"/>
          <w:sz w:val="26"/>
          <w:szCs w:val="26"/>
        </w:rPr>
        <w:t>rare earth metals</w:t>
      </w:r>
      <w:r w:rsidRPr="00AD6A41">
        <w:rPr>
          <w:rStyle w:val="StyleUnderline"/>
          <w:sz w:val="26"/>
          <w:szCs w:val="26"/>
        </w:rPr>
        <w:t xml:space="preserve"> have an incredible value. Helium-3 isotopes </w:t>
      </w:r>
      <w:r w:rsidRPr="00AD6A41">
        <w:rPr>
          <w:sz w:val="16"/>
          <w:szCs w:val="26"/>
        </w:rPr>
        <w:t>accessible in outer</w:t>
      </w:r>
      <w:r w:rsidRPr="00AD6A41">
        <w:rPr>
          <w:rStyle w:val="StyleUnderline"/>
          <w:sz w:val="26"/>
          <w:szCs w:val="26"/>
        </w:rPr>
        <w:t xml:space="preserve"> space could provide </w:t>
      </w:r>
      <w:r w:rsidRPr="00AD6A41">
        <w:rPr>
          <w:rStyle w:val="Emphasis"/>
          <w:sz w:val="26"/>
          <w:szCs w:val="26"/>
        </w:rPr>
        <w:t>clean and abundant energy</w:t>
      </w:r>
      <w:r w:rsidRPr="00AD6A41">
        <w:rPr>
          <w:rStyle w:val="StyleUnderline"/>
          <w:sz w:val="26"/>
          <w:szCs w:val="26"/>
        </w:rPr>
        <w:t xml:space="preserve">. There is </w:t>
      </w:r>
      <w:r w:rsidRPr="00AD6A41">
        <w:rPr>
          <w:sz w:val="16"/>
          <w:szCs w:val="26"/>
        </w:rPr>
        <w:t>far</w:t>
      </w:r>
      <w:r w:rsidRPr="00AD6A41">
        <w:rPr>
          <w:rStyle w:val="StyleUnderline"/>
          <w:sz w:val="26"/>
          <w:szCs w:val="26"/>
        </w:rPr>
        <w:t xml:space="preserve"> more water in </w:t>
      </w:r>
      <w:r w:rsidRPr="00AD6A41">
        <w:rPr>
          <w:sz w:val="16"/>
          <w:szCs w:val="26"/>
        </w:rPr>
        <w:t>outer</w:t>
      </w:r>
      <w:r w:rsidRPr="00AD6A41">
        <w:rPr>
          <w:rStyle w:val="StyleUnderline"/>
          <w:sz w:val="26"/>
          <w:szCs w:val="26"/>
        </w:rPr>
        <w:t xml:space="preserve"> space than </w:t>
      </w:r>
      <w:r w:rsidRPr="00AD6A41">
        <w:rPr>
          <w:sz w:val="16"/>
          <w:szCs w:val="26"/>
        </w:rPr>
        <w:t>is</w:t>
      </w:r>
      <w:r w:rsidRPr="00AD6A41">
        <w:rPr>
          <w:rStyle w:val="StyleUnderline"/>
          <w:sz w:val="26"/>
          <w:szCs w:val="26"/>
        </w:rPr>
        <w:t xml:space="preserve"> in our oceans. </w:t>
      </w:r>
      <w:r w:rsidRPr="00AD6A41">
        <w:rPr>
          <w:sz w:val="16"/>
          <w:szCs w:val="26"/>
        </w:rPr>
        <w:t>In the pages that follow we will explain the potential for a cosmic shift in our global economy, our ecology, and our commercial and legal systems.</w:t>
      </w:r>
      <w:r w:rsidRPr="00AD6A41">
        <w:rPr>
          <w:rStyle w:val="StyleUnderline"/>
          <w:sz w:val="26"/>
          <w:szCs w:val="26"/>
        </w:rPr>
        <w:t xml:space="preserve"> These can take place by the end of this century. </w:t>
      </w:r>
      <w:r w:rsidRPr="00AD6A41">
        <w:rPr>
          <w:sz w:val="16"/>
          <w:szCs w:val="26"/>
        </w:rPr>
        <w:t xml:space="preserve">And </w:t>
      </w:r>
      <w:r w:rsidRPr="00AD6A41">
        <w:rPr>
          <w:rStyle w:val="StyleUnderline"/>
          <w:sz w:val="26"/>
          <w:szCs w:val="26"/>
        </w:rPr>
        <w:t>if these changes do not take place we will be in trouble.</w:t>
      </w:r>
      <w:r w:rsidRPr="00AD6A41">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AD6A41">
        <w:rPr>
          <w:rStyle w:val="StyleUnderline"/>
          <w:sz w:val="26"/>
          <w:szCs w:val="26"/>
        </w:rPr>
        <w:t xml:space="preserve">the struggle between “haves” and “have nots” will grow increasingly </w:t>
      </w:r>
      <w:r w:rsidRPr="00AD6A41">
        <w:rPr>
          <w:rStyle w:val="Emphasis"/>
          <w:sz w:val="26"/>
          <w:szCs w:val="26"/>
        </w:rPr>
        <w:t>ugly</w:t>
      </w:r>
      <w:r w:rsidRPr="00AD6A41">
        <w:rPr>
          <w:rStyle w:val="StyleUnderline"/>
          <w:sz w:val="26"/>
          <w:szCs w:val="26"/>
        </w:rPr>
        <w:t xml:space="preserve">. A lack of affordable and readily available </w:t>
      </w:r>
      <w:r w:rsidRPr="00AD6A41">
        <w:rPr>
          <w:rStyle w:val="Emphasis"/>
          <w:sz w:val="26"/>
          <w:szCs w:val="26"/>
        </w:rPr>
        <w:t>water</w:t>
      </w:r>
      <w:r w:rsidRPr="00AD6A41">
        <w:rPr>
          <w:rStyle w:val="StyleUnderline"/>
          <w:sz w:val="26"/>
          <w:szCs w:val="26"/>
        </w:rPr>
        <w:t xml:space="preserve">, natural </w:t>
      </w:r>
      <w:r w:rsidRPr="00AD6A41">
        <w:rPr>
          <w:rStyle w:val="Emphasis"/>
          <w:sz w:val="26"/>
          <w:szCs w:val="26"/>
        </w:rPr>
        <w:t>resources</w:t>
      </w:r>
      <w:r w:rsidRPr="00AD6A41">
        <w:rPr>
          <w:rStyle w:val="StyleUnderline"/>
          <w:sz w:val="26"/>
          <w:szCs w:val="26"/>
        </w:rPr>
        <w:t xml:space="preserve">, </w:t>
      </w:r>
      <w:r w:rsidRPr="00AD6A41">
        <w:rPr>
          <w:rStyle w:val="Emphasis"/>
          <w:sz w:val="26"/>
          <w:szCs w:val="26"/>
        </w:rPr>
        <w:t>food</w:t>
      </w:r>
      <w:r w:rsidRPr="00AD6A41">
        <w:rPr>
          <w:rStyle w:val="StyleUnderline"/>
          <w:sz w:val="26"/>
          <w:szCs w:val="26"/>
        </w:rPr>
        <w:t xml:space="preserve">, </w:t>
      </w:r>
      <w:r w:rsidRPr="00AD6A41">
        <w:rPr>
          <w:rStyle w:val="Emphasis"/>
          <w:sz w:val="26"/>
          <w:szCs w:val="26"/>
        </w:rPr>
        <w:t>health care</w:t>
      </w:r>
      <w:r w:rsidRPr="00AD6A41">
        <w:rPr>
          <w:rStyle w:val="StyleUnderline"/>
          <w:sz w:val="26"/>
          <w:szCs w:val="26"/>
        </w:rPr>
        <w:t xml:space="preserve"> and medical supplies, plus systematic threats to </w:t>
      </w:r>
      <w:r w:rsidRPr="00AD6A41">
        <w:rPr>
          <w:rStyle w:val="Emphasis"/>
          <w:sz w:val="26"/>
          <w:szCs w:val="26"/>
        </w:rPr>
        <w:t>urban security</w:t>
      </w:r>
      <w:r w:rsidRPr="00AD6A41">
        <w:rPr>
          <w:rStyle w:val="StyleUnderline"/>
          <w:sz w:val="26"/>
          <w:szCs w:val="26"/>
        </w:rPr>
        <w:t xml:space="preserve"> and </w:t>
      </w:r>
      <w:r w:rsidRPr="00AD6A41">
        <w:rPr>
          <w:rStyle w:val="Emphasis"/>
          <w:sz w:val="26"/>
          <w:szCs w:val="26"/>
        </w:rPr>
        <w:t>systemic war</w:t>
      </w:r>
      <w:r w:rsidRPr="00AD6A41">
        <w:rPr>
          <w:rStyle w:val="StyleUnderline"/>
          <w:sz w:val="26"/>
          <w:szCs w:val="26"/>
        </w:rPr>
        <w:t xml:space="preserve">fare are the alternatives to astral abundance. </w:t>
      </w:r>
      <w:r w:rsidRPr="00AD6A41">
        <w:rPr>
          <w:sz w:val="16"/>
          <w:szCs w:val="26"/>
        </w:rPr>
        <w:t xml:space="preserve">The choices between astral abundance and a downward spiral in global standards of living are stark. </w:t>
      </w:r>
      <w:r w:rsidRPr="00AD6A41">
        <w:rPr>
          <w:rStyle w:val="StyleUnderline"/>
          <w:sz w:val="26"/>
          <w:szCs w:val="26"/>
        </w:rPr>
        <w:t xml:space="preserve">Within the </w:t>
      </w:r>
      <w:r w:rsidRPr="00AD6A41">
        <w:rPr>
          <w:rStyle w:val="Emphasis"/>
          <w:sz w:val="26"/>
          <w:szCs w:val="26"/>
        </w:rPr>
        <w:t>next few decades</w:t>
      </w:r>
      <w:r w:rsidRPr="00AD6A41">
        <w:rPr>
          <w:rStyle w:val="StyleUnderline"/>
          <w:sz w:val="26"/>
          <w:szCs w:val="26"/>
        </w:rPr>
        <w:t xml:space="preserve"> these problems will be increasingly real.</w:t>
      </w:r>
      <w:r w:rsidRPr="00AD6A41">
        <w:rPr>
          <w:sz w:val="16"/>
          <w:szCs w:val="26"/>
        </w:rPr>
        <w:t xml:space="preserve"> By then </w:t>
      </w:r>
      <w:r w:rsidRPr="00AD6A41">
        <w:rPr>
          <w:rStyle w:val="StyleUnderline"/>
          <w:sz w:val="26"/>
          <w:szCs w:val="26"/>
        </w:rPr>
        <w:t xml:space="preserve">the world may almost be </w:t>
      </w:r>
      <w:r w:rsidRPr="00AD6A41">
        <w:rPr>
          <w:rStyle w:val="Emphasis"/>
          <w:sz w:val="26"/>
          <w:szCs w:val="26"/>
        </w:rPr>
        <w:t>begging</w:t>
      </w:r>
      <w:r w:rsidRPr="00AD6A41">
        <w:rPr>
          <w:rStyle w:val="StyleUnderline"/>
          <w:sz w:val="26"/>
          <w:szCs w:val="26"/>
        </w:rPr>
        <w:t xml:space="preserve"> for new, out of- the-box thinking. </w:t>
      </w:r>
      <w:r w:rsidRPr="00AD6A41">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1810A4B" w14:textId="77777777" w:rsidR="0088626F" w:rsidRPr="00AD6A41" w:rsidRDefault="0088626F" w:rsidP="0088626F">
      <w:pPr>
        <w:rPr>
          <w:szCs w:val="26"/>
        </w:rPr>
      </w:pPr>
    </w:p>
    <w:p w14:paraId="4E748921" w14:textId="77777777" w:rsidR="0088626F" w:rsidRPr="00AD6A41" w:rsidRDefault="0088626F" w:rsidP="0088626F">
      <w:pPr>
        <w:pStyle w:val="Heading4"/>
        <w:rPr>
          <w:rFonts w:cs="Times New Roman"/>
        </w:rPr>
      </w:pPr>
      <w:r w:rsidRPr="00AD6A41">
        <w:rPr>
          <w:rFonts w:cs="Times New Roman"/>
        </w:rPr>
        <w:lastRenderedPageBreak/>
        <w:t>Unregulated mining of asteroids triggers space conflicts.</w:t>
      </w:r>
    </w:p>
    <w:p w14:paraId="67BDA56F" w14:textId="77777777" w:rsidR="0088626F" w:rsidRPr="00AD6A41" w:rsidRDefault="0088626F" w:rsidP="0088626F">
      <w:pPr>
        <w:rPr>
          <w:sz w:val="16"/>
          <w:szCs w:val="26"/>
        </w:rPr>
      </w:pPr>
      <w:r w:rsidRPr="00AD6A41">
        <w:rPr>
          <w:rStyle w:val="Style13ptBold"/>
          <w:szCs w:val="26"/>
          <w:u w:val="single"/>
        </w:rPr>
        <w:t>Thompson 16</w:t>
      </w:r>
      <w:r w:rsidRPr="00AD6A41">
        <w:rPr>
          <w:sz w:val="16"/>
          <w:szCs w:val="26"/>
        </w:rPr>
        <w:t xml:space="preserve"> [Clive, Writer for Wired, “Space Mining Could Set Off a Star War”, </w:t>
      </w:r>
      <w:r w:rsidRPr="00AD6A41">
        <w:rPr>
          <w:i/>
          <w:sz w:val="16"/>
          <w:szCs w:val="26"/>
        </w:rPr>
        <w:t>Wired</w:t>
      </w:r>
      <w:r w:rsidRPr="00AD6A41">
        <w:rPr>
          <w:sz w:val="16"/>
          <w:szCs w:val="26"/>
        </w:rPr>
        <w:t xml:space="preserve">, 01/14/2016, </w:t>
      </w:r>
      <w:hyperlink r:id="rId18" w:history="1">
        <w:r w:rsidRPr="00AD6A41">
          <w:rPr>
            <w:rStyle w:val="Hyperlink"/>
            <w:sz w:val="16"/>
            <w:szCs w:val="26"/>
          </w:rPr>
          <w:t>https://www.wired.com/2016/01/clive-thompson-11/</w:t>
        </w:r>
      </w:hyperlink>
      <w:r w:rsidRPr="00AD6A41">
        <w:rPr>
          <w:rStyle w:val="Hyperlink"/>
          <w:sz w:val="16"/>
          <w:szCs w:val="26"/>
        </w:rPr>
        <w:t>]</w:t>
      </w:r>
    </w:p>
    <w:p w14:paraId="71806E96" w14:textId="77777777" w:rsidR="0088626F" w:rsidRPr="00AD6A41" w:rsidRDefault="0088626F" w:rsidP="0088626F">
      <w:pPr>
        <w:rPr>
          <w:sz w:val="16"/>
          <w:szCs w:val="26"/>
        </w:rPr>
      </w:pPr>
      <w:r w:rsidRPr="00AD6A41">
        <w:rPr>
          <w:sz w:val="16"/>
          <w:szCs w:val="26"/>
        </w:rPr>
        <w:t xml:space="preserve">SPACE IS LOUSY with profits. Consider the asteroid Ryugu: It’s made of so many tons of nickel, iron, cobalt, and water, it’s worth an estimated $95 billion. Venture into deeper space and there’s even richer plunder—like Davida, an asteroid that the wanna-be space mining company Planetary Resources values at more than $100 trillion. That’s more than five times the GDP of the US. These </w:t>
      </w:r>
      <w:r w:rsidRPr="00AD6A41">
        <w:rPr>
          <w:rStyle w:val="StyleUnderline"/>
          <w:sz w:val="26"/>
          <w:szCs w:val="26"/>
        </w:rPr>
        <w:t>jaw-dropping payloads</w:t>
      </w:r>
      <w:r w:rsidRPr="00AD6A41">
        <w:rPr>
          <w:sz w:val="16"/>
          <w:szCs w:val="26"/>
        </w:rPr>
        <w:t xml:space="preserve"> </w:t>
      </w:r>
      <w:r w:rsidRPr="00AD6A41">
        <w:rPr>
          <w:rStyle w:val="StyleUnderline"/>
          <w:sz w:val="26"/>
          <w:szCs w:val="26"/>
        </w:rPr>
        <w:t>are why extraterrestrial mining is becoming an increasingly serious endeavor</w:t>
      </w:r>
      <w:r w:rsidRPr="00AD6A41">
        <w:rPr>
          <w:sz w:val="16"/>
          <w:szCs w:val="26"/>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AD6A41">
        <w:rPr>
          <w:rStyle w:val="StyleUnderline"/>
          <w:sz w:val="26"/>
          <w:szCs w:val="26"/>
        </w:rPr>
        <w:t>anyone can reach an asteroid</w:t>
      </w:r>
      <w:r w:rsidRPr="00AD6A41">
        <w:rPr>
          <w:sz w:val="16"/>
          <w:szCs w:val="26"/>
        </w:rPr>
        <w:t xml:space="preserve">—NASA already has. </w:t>
      </w:r>
      <w:r w:rsidRPr="00AD6A41">
        <w:rPr>
          <w:rStyle w:val="StyleUnderline"/>
          <w:sz w:val="26"/>
          <w:szCs w:val="26"/>
        </w:rPr>
        <w:t>But can you own one</w:t>
      </w:r>
      <w:r w:rsidRPr="00AD6A41">
        <w:rPr>
          <w:sz w:val="16"/>
          <w:szCs w:val="26"/>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spacegoing countries haven’t signed, so it’s probably less relevant.) The upshot, most space-law scholars agree, is that nobody can claim a celestial body for their own. But what about just </w:t>
      </w:r>
      <w:r w:rsidRPr="00AD6A41">
        <w:rPr>
          <w:rStyle w:val="StyleUnderline"/>
          <w:sz w:val="26"/>
          <w:szCs w:val="26"/>
        </w:rPr>
        <w:t>extracting resources and bringing them home</w:t>
      </w:r>
      <w:r w:rsidRPr="00AD6A41">
        <w:rPr>
          <w:sz w:val="16"/>
          <w:szCs w:val="26"/>
        </w:rPr>
        <w:t xml:space="preserve">? The issue </w:t>
      </w:r>
      <w:r w:rsidRPr="00AD6A41">
        <w:rPr>
          <w:rStyle w:val="StyleUnderline"/>
          <w:sz w:val="26"/>
          <w:szCs w:val="26"/>
        </w:rPr>
        <w:t>hasn’t been litigated, but extraction is probably legally</w:t>
      </w:r>
      <w:r w:rsidRPr="00AD6A41">
        <w:rPr>
          <w:sz w:val="16"/>
          <w:szCs w:val="26"/>
        </w:rPr>
        <w:t xml:space="preserve"> OK. Indeed, </w:t>
      </w:r>
      <w:r w:rsidRPr="00AD6A41">
        <w:rPr>
          <w:rStyle w:val="StyleUnderline"/>
          <w:sz w:val="26"/>
          <w:szCs w:val="26"/>
        </w:rPr>
        <w:t>there’s precedent</w:t>
      </w:r>
      <w:r w:rsidRPr="00AD6A41">
        <w:rPr>
          <w:sz w:val="16"/>
          <w:szCs w:val="26"/>
        </w:rPr>
        <w:t xml:space="preserve">: The US brought 842 pounds of rocks back from the moon, and they’re designated as property of the US. No other country has disputed that ownership; in fact, the US and USSR traded moon rocks and regolith. “Russia has even sold some commercially,” says James Dunstan, a spacelaw expert with the Mobius Legal Group. </w:t>
      </w:r>
      <w:r w:rsidRPr="00AD6A41">
        <w:rPr>
          <w:rStyle w:val="StyleUnderline"/>
          <w:sz w:val="26"/>
          <w:szCs w:val="26"/>
        </w:rPr>
        <w:t>The big wrinkle may</w:t>
      </w:r>
      <w:r w:rsidRPr="00AD6A41">
        <w:rPr>
          <w:sz w:val="16"/>
          <w:szCs w:val="26"/>
        </w:rPr>
        <w:t xml:space="preserve"> not </w:t>
      </w:r>
      <w:r w:rsidRPr="00AD6A41">
        <w:rPr>
          <w:rStyle w:val="Emphasis"/>
          <w:sz w:val="26"/>
          <w:szCs w:val="26"/>
        </w:rPr>
        <w:t>be</w:t>
      </w:r>
      <w:r w:rsidRPr="00AD6A41">
        <w:rPr>
          <w:sz w:val="16"/>
          <w:szCs w:val="26"/>
        </w:rPr>
        <w:t xml:space="preserve"> whether it’s legal to mine an asteroid but </w:t>
      </w:r>
      <w:r w:rsidRPr="00AD6A41">
        <w:rPr>
          <w:rStyle w:val="StyleUnderline"/>
          <w:sz w:val="26"/>
          <w:szCs w:val="26"/>
        </w:rPr>
        <w:t>how to figure out who has permission and who owns what claims</w:t>
      </w:r>
      <w:r w:rsidRPr="00AD6A41">
        <w:rPr>
          <w:sz w:val="16"/>
          <w:szCs w:val="26"/>
        </w:rPr>
        <w:t xml:space="preserve">. </w:t>
      </w:r>
      <w:r w:rsidRPr="00AD6A41">
        <w:rPr>
          <w:rStyle w:val="Emphasis"/>
          <w:sz w:val="26"/>
          <w:szCs w:val="26"/>
        </w:rPr>
        <w:t>The US has no agency or process to issue licenses for space mining</w:t>
      </w:r>
      <w:r w:rsidRPr="00AD6A41">
        <w:rPr>
          <w:sz w:val="16"/>
          <w:szCs w:val="26"/>
        </w:rPr>
        <w:t>. “The politics can’t be known, but there will be politics,” says Joanne Gabrynowicz, a spacelaw expert at the University of Mississippi. Licenses give clarity not only to would-be miners but also to investors and governments starting their own operations. “</w:t>
      </w:r>
      <w:r w:rsidRPr="00AD6A41">
        <w:rPr>
          <w:rStyle w:val="Emphasis"/>
          <w:sz w:val="26"/>
          <w:szCs w:val="26"/>
        </w:rPr>
        <w:t>If you don’t have that license, the investors are taking a big chance</w:t>
      </w:r>
      <w:r w:rsidRPr="00AD6A41">
        <w:rPr>
          <w:sz w:val="16"/>
          <w:szCs w:val="26"/>
        </w:rPr>
        <w:t xml:space="preserve">,” she says. </w:t>
      </w:r>
      <w:r w:rsidRPr="00AD6A41">
        <w:rPr>
          <w:rStyle w:val="Emphasis"/>
          <w:sz w:val="26"/>
          <w:szCs w:val="26"/>
        </w:rPr>
        <w:t>The US is now drawing up a law. Problem is, it’s unilateral and incomplete</w:t>
      </w:r>
      <w:r w:rsidRPr="00AD6A41">
        <w:rPr>
          <w:sz w:val="16"/>
          <w:szCs w:val="26"/>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AD6A41">
        <w:rPr>
          <w:rStyle w:val="Emphasis"/>
          <w:sz w:val="26"/>
          <w:szCs w:val="26"/>
        </w:rPr>
        <w:t>But what if China and Russia have different ideas—and different laws for their own citizens? Commercial activity in distant space could easily cause seething international strife here on our home planet</w:t>
      </w:r>
      <w:r w:rsidRPr="00AD6A41">
        <w:rPr>
          <w:sz w:val="16"/>
          <w:szCs w:val="26"/>
        </w:rPr>
        <w:t xml:space="preserve">. </w:t>
      </w:r>
      <w:r w:rsidRPr="00AD6A41">
        <w:rPr>
          <w:rStyle w:val="StyleUnderline"/>
          <w:sz w:val="26"/>
          <w:szCs w:val="26"/>
        </w:rPr>
        <w:t>Luckily, there are precedents for working together</w:t>
      </w:r>
      <w:r w:rsidRPr="00AD6A41">
        <w:rPr>
          <w:sz w:val="16"/>
          <w:szCs w:val="26"/>
        </w:rPr>
        <w:t xml:space="preserve">. When satellites became big business in the </w:t>
      </w:r>
      <w:r w:rsidRPr="00AD6A41">
        <w:rPr>
          <w:rStyle w:val="StyleUnderline"/>
          <w:sz w:val="26"/>
          <w:szCs w:val="26"/>
        </w:rPr>
        <w:t>1960s</w:t>
      </w:r>
      <w:r w:rsidRPr="00AD6A41">
        <w:rPr>
          <w:sz w:val="16"/>
          <w:szCs w:val="26"/>
        </w:rPr>
        <w:t xml:space="preserve">, the major industrialized countries decided to use a multistate body—the </w:t>
      </w:r>
      <w:r w:rsidRPr="00AD6A41">
        <w:rPr>
          <w:rStyle w:val="StyleUnderline"/>
          <w:sz w:val="26"/>
          <w:szCs w:val="26"/>
        </w:rPr>
        <w:t>International Telecommunication Union</w:t>
      </w:r>
      <w:r w:rsidRPr="00AD6A41">
        <w:rPr>
          <w:sz w:val="16"/>
          <w:szCs w:val="26"/>
        </w:rPr>
        <w:t xml:space="preserve">—to approve the orbits. It’s almost like domain-name registration. </w:t>
      </w:r>
      <w:r w:rsidRPr="00AD6A41">
        <w:rPr>
          <w:rStyle w:val="StyleUnderline"/>
          <w:sz w:val="26"/>
          <w:szCs w:val="26"/>
        </w:rPr>
        <w:t>Fully 193 countries abide by these rules</w:t>
      </w:r>
      <w:r w:rsidRPr="00AD6A41">
        <w:rPr>
          <w:sz w:val="16"/>
          <w:szCs w:val="26"/>
        </w:rPr>
        <w:t xml:space="preserve">. </w:t>
      </w:r>
      <w:r w:rsidRPr="00AD6A41">
        <w:rPr>
          <w:rStyle w:val="Emphasis"/>
          <w:sz w:val="26"/>
          <w:szCs w:val="26"/>
        </w:rPr>
        <w:t>Something similar could work for asteroid mining: an international body with local laws written in sync</w:t>
      </w:r>
      <w:r w:rsidRPr="00AD6A41">
        <w:rPr>
          <w:sz w:val="16"/>
          <w:szCs w:val="26"/>
        </w:rPr>
        <w:t xml:space="preserve">. </w:t>
      </w:r>
      <w:r w:rsidRPr="00AD6A41">
        <w:rPr>
          <w:rStyle w:val="Emphasis"/>
          <w:sz w:val="26"/>
          <w:szCs w:val="26"/>
        </w:rPr>
        <w:t>Or</w:t>
      </w:r>
      <w:r w:rsidRPr="00AD6A41">
        <w:rPr>
          <w:sz w:val="16"/>
          <w:szCs w:val="26"/>
        </w:rPr>
        <w:t xml:space="preserve">, says Dunstan, </w:t>
      </w:r>
      <w:r w:rsidRPr="00AD6A41">
        <w:rPr>
          <w:rStyle w:val="Emphasis"/>
          <w:sz w:val="26"/>
          <w:szCs w:val="26"/>
        </w:rPr>
        <w:t xml:space="preserve">countries could adopt bilateral agreements to recognize each other’s legislation and then build treaties. </w:t>
      </w:r>
      <w:r w:rsidRPr="00AD6A41">
        <w:rPr>
          <w:sz w:val="16"/>
          <w:szCs w:val="26"/>
        </w:rPr>
        <w:t xml:space="preserve">There’s a chance the </w:t>
      </w:r>
      <w:r w:rsidRPr="00AD6A41">
        <w:rPr>
          <w:rStyle w:val="StyleUnderline"/>
          <w:sz w:val="26"/>
          <w:szCs w:val="26"/>
        </w:rPr>
        <w:t>spacefaring nations could get this right</w:t>
      </w:r>
      <w:r w:rsidRPr="00AD6A41">
        <w:rPr>
          <w:sz w:val="16"/>
          <w:szCs w:val="26"/>
        </w:rPr>
        <w:t xml:space="preserve">. I hope they do. </w:t>
      </w:r>
      <w:r w:rsidRPr="00AD6A41">
        <w:rPr>
          <w:rStyle w:val="Emphasis"/>
          <w:sz w:val="26"/>
          <w:szCs w:val="26"/>
        </w:rPr>
        <w:t>Otherwise it’ll be Star Wars for real</w:t>
      </w:r>
      <w:r w:rsidRPr="00AD6A41">
        <w:rPr>
          <w:sz w:val="16"/>
          <w:szCs w:val="26"/>
        </w:rPr>
        <w:t>—with trillions in nickel and cobalt in the balance.</w:t>
      </w:r>
    </w:p>
    <w:p w14:paraId="671F5378" w14:textId="77777777" w:rsidR="0088626F" w:rsidRPr="00AD6A41" w:rsidRDefault="0088626F" w:rsidP="0088626F">
      <w:pPr>
        <w:pStyle w:val="Heading4"/>
        <w:rPr>
          <w:rFonts w:cs="Times New Roman"/>
        </w:rPr>
      </w:pPr>
      <w:r w:rsidRPr="00AD6A41">
        <w:rPr>
          <w:rFonts w:cs="Times New Roman"/>
        </w:rPr>
        <w:t>That goes nuclear.</w:t>
      </w:r>
    </w:p>
    <w:p w14:paraId="37D220D9" w14:textId="77777777" w:rsidR="0088626F" w:rsidRPr="00AD6A41" w:rsidRDefault="0088626F" w:rsidP="0088626F">
      <w:pPr>
        <w:rPr>
          <w:sz w:val="16"/>
          <w:szCs w:val="26"/>
        </w:rPr>
      </w:pPr>
      <w:r w:rsidRPr="00AD6A41">
        <w:rPr>
          <w:rStyle w:val="Style13ptBold"/>
          <w:szCs w:val="26"/>
          <w:u w:val="single"/>
        </w:rPr>
        <w:t>Grego 18</w:t>
      </w:r>
      <w:r w:rsidRPr="00AD6A41">
        <w:rPr>
          <w:sz w:val="16"/>
          <w:szCs w:val="26"/>
        </w:rPr>
        <w:t xml:space="preserve"> [Laura, Senior Scientist in the Global Security Program at the Union of Concerned Scientists, Postdoctoral Researcher at the Harvard-Smithsonian Center for Astrophysics, PhD in Experimental Physics at the California Institute of Technology, Space and </w:t>
      </w:r>
      <w:r w:rsidRPr="00AD6A41">
        <w:rPr>
          <w:sz w:val="16"/>
          <w:szCs w:val="26"/>
        </w:rPr>
        <w:lastRenderedPageBreak/>
        <w:t xml:space="preserve">Crisis Stability, Union of Concerned Scientists, 3-19-18, </w:t>
      </w:r>
      <w:hyperlink r:id="rId19" w:history="1">
        <w:r w:rsidRPr="00AD6A41">
          <w:rPr>
            <w:rStyle w:val="Hyperlink"/>
            <w:sz w:val="16"/>
            <w:szCs w:val="26"/>
          </w:rPr>
          <w:t>https://www.law.upenn.edu/live/files/7804-grego-space-and-crisis-stabilitypdf</w:t>
        </w:r>
      </w:hyperlink>
      <w:r w:rsidRPr="00AD6A41">
        <w:rPr>
          <w:rStyle w:val="Hyperlink"/>
          <w:sz w:val="16"/>
          <w:szCs w:val="26"/>
        </w:rPr>
        <w:t>]</w:t>
      </w:r>
    </w:p>
    <w:p w14:paraId="13430126" w14:textId="77777777" w:rsidR="0088626F" w:rsidRPr="00AD6A41" w:rsidRDefault="0088626F" w:rsidP="0088626F">
      <w:pPr>
        <w:rPr>
          <w:sz w:val="16"/>
          <w:szCs w:val="26"/>
        </w:rPr>
      </w:pPr>
      <w:r w:rsidRPr="00AD6A41">
        <w:rPr>
          <w:sz w:val="16"/>
          <w:szCs w:val="26"/>
        </w:rPr>
        <w:t xml:space="preserve">Why </w:t>
      </w:r>
      <w:r w:rsidRPr="00AD6A41">
        <w:rPr>
          <w:rStyle w:val="Emphasis"/>
          <w:sz w:val="26"/>
          <w:szCs w:val="26"/>
        </w:rPr>
        <w:t>space is a particular problem for crisis stability</w:t>
      </w:r>
      <w:r w:rsidRPr="00AD6A41">
        <w:rPr>
          <w:sz w:val="16"/>
          <w:szCs w:val="2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AD6A41">
        <w:rPr>
          <w:rStyle w:val="StyleUnderline"/>
          <w:sz w:val="26"/>
          <w:szCs w:val="26"/>
        </w:rPr>
        <w:t>Satellites are inherently fragile and difficult to protect</w:t>
      </w:r>
      <w:r w:rsidRPr="00AD6A41">
        <w:rPr>
          <w:sz w:val="16"/>
          <w:szCs w:val="26"/>
        </w:rPr>
        <w:t xml:space="preserve">; in the language of strategic planners, </w:t>
      </w:r>
      <w:r w:rsidRPr="00AD6A41">
        <w:rPr>
          <w:rStyle w:val="StyleUnderline"/>
          <w:sz w:val="26"/>
          <w:szCs w:val="26"/>
        </w:rPr>
        <w:t>space is an</w:t>
      </w:r>
      <w:r w:rsidRPr="00AD6A41">
        <w:rPr>
          <w:sz w:val="16"/>
          <w:szCs w:val="26"/>
        </w:rPr>
        <w:t xml:space="preserve"> </w:t>
      </w:r>
      <w:r w:rsidRPr="00AD6A41">
        <w:rPr>
          <w:rStyle w:val="Emphasis"/>
          <w:sz w:val="26"/>
          <w:szCs w:val="26"/>
        </w:rPr>
        <w:t>“offense-dominant”</w:t>
      </w:r>
      <w:r w:rsidRPr="00AD6A41">
        <w:rPr>
          <w:sz w:val="16"/>
          <w:szCs w:val="26"/>
        </w:rPr>
        <w:t xml:space="preserve"> </w:t>
      </w:r>
      <w:r w:rsidRPr="00AD6A41">
        <w:rPr>
          <w:rStyle w:val="StyleUnderline"/>
          <w:sz w:val="26"/>
          <w:szCs w:val="26"/>
        </w:rPr>
        <w:t>regime</w:t>
      </w:r>
      <w:r w:rsidRPr="00AD6A41">
        <w:rPr>
          <w:sz w:val="16"/>
          <w:szCs w:val="26"/>
        </w:rPr>
        <w:t xml:space="preserve">. </w:t>
      </w:r>
      <w:r w:rsidRPr="00AD6A41">
        <w:rPr>
          <w:rStyle w:val="StyleUnderline"/>
          <w:sz w:val="26"/>
          <w:szCs w:val="26"/>
        </w:rPr>
        <w:t xml:space="preserve">This can </w:t>
      </w:r>
      <w:r w:rsidRPr="00AD6A41">
        <w:rPr>
          <w:rStyle w:val="Emphasis"/>
          <w:sz w:val="26"/>
          <w:szCs w:val="26"/>
        </w:rPr>
        <w:t>lead to</w:t>
      </w:r>
      <w:r w:rsidRPr="00AD6A41">
        <w:rPr>
          <w:sz w:val="16"/>
          <w:szCs w:val="26"/>
        </w:rPr>
        <w:t xml:space="preserve"> a number of </w:t>
      </w:r>
      <w:r w:rsidRPr="00AD6A41">
        <w:rPr>
          <w:rStyle w:val="StyleUnderline"/>
          <w:sz w:val="26"/>
          <w:szCs w:val="26"/>
        </w:rPr>
        <w:t xml:space="preserve">pressures to strike first that </w:t>
      </w:r>
      <w:r w:rsidRPr="00AD6A41">
        <w:rPr>
          <w:rStyle w:val="Emphasis"/>
          <w:sz w:val="26"/>
          <w:szCs w:val="26"/>
        </w:rPr>
        <w:t>don‘t exist for other, better-protected domains</w:t>
      </w:r>
      <w:r w:rsidRPr="00AD6A41">
        <w:rPr>
          <w:sz w:val="16"/>
          <w:szCs w:val="26"/>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AD6A41">
        <w:rPr>
          <w:rStyle w:val="StyleUnderline"/>
          <w:sz w:val="26"/>
          <w:szCs w:val="26"/>
        </w:rPr>
        <w:t>an actor with substantial dependence on space has an incentive to strike first if hostilities look probable</w:t>
      </w:r>
      <w:r w:rsidRPr="00AD6A41">
        <w:rPr>
          <w:sz w:val="16"/>
          <w:szCs w:val="26"/>
        </w:rPr>
        <w:t xml:space="preserve">, </w:t>
      </w:r>
      <w:r w:rsidRPr="00AD6A41">
        <w:rPr>
          <w:rStyle w:val="StyleUnderline"/>
          <w:sz w:val="26"/>
          <w:szCs w:val="26"/>
        </w:rPr>
        <w:t>to ensure</w:t>
      </w:r>
      <w:r w:rsidRPr="00AD6A41">
        <w:rPr>
          <w:sz w:val="16"/>
          <w:szCs w:val="26"/>
        </w:rPr>
        <w:t xml:space="preserve"> these </w:t>
      </w:r>
      <w:r w:rsidRPr="00AD6A41">
        <w:rPr>
          <w:rStyle w:val="StyleUnderline"/>
          <w:sz w:val="26"/>
          <w:szCs w:val="26"/>
        </w:rPr>
        <w:t>valuable assets are not lost</w:t>
      </w:r>
      <w:r w:rsidRPr="00AD6A41">
        <w:rPr>
          <w:sz w:val="16"/>
          <w:szCs w:val="26"/>
        </w:rPr>
        <w:t xml:space="preserve">. </w:t>
      </w:r>
      <w:r w:rsidRPr="00AD6A41">
        <w:rPr>
          <w:rStyle w:val="Emphasis"/>
          <w:sz w:val="26"/>
          <w:szCs w:val="26"/>
        </w:rPr>
        <w:t>Even if</w:t>
      </w:r>
      <w:r w:rsidRPr="00AD6A41">
        <w:rPr>
          <w:sz w:val="16"/>
          <w:szCs w:val="26"/>
        </w:rPr>
        <w:t xml:space="preserve"> both (or </w:t>
      </w:r>
      <w:r w:rsidRPr="00AD6A41">
        <w:rPr>
          <w:rStyle w:val="StyleUnderline"/>
          <w:sz w:val="26"/>
          <w:szCs w:val="26"/>
        </w:rPr>
        <w:t>all</w:t>
      </w:r>
      <w:r w:rsidRPr="00AD6A41">
        <w:rPr>
          <w:sz w:val="16"/>
          <w:szCs w:val="26"/>
        </w:rPr>
        <w:t xml:space="preserve">) </w:t>
      </w:r>
      <w:r w:rsidRPr="00AD6A41">
        <w:rPr>
          <w:rStyle w:val="StyleUnderline"/>
          <w:sz w:val="26"/>
          <w:szCs w:val="26"/>
        </w:rPr>
        <w:t>sides</w:t>
      </w:r>
      <w:r w:rsidRPr="00AD6A41">
        <w:rPr>
          <w:sz w:val="16"/>
          <w:szCs w:val="26"/>
        </w:rPr>
        <w:t xml:space="preserve"> in a conflict </w:t>
      </w:r>
      <w:r w:rsidRPr="00AD6A41">
        <w:rPr>
          <w:rStyle w:val="StyleUnderline"/>
          <w:sz w:val="26"/>
          <w:szCs w:val="26"/>
        </w:rPr>
        <w:t>prefer not to engage in war</w:t>
      </w:r>
      <w:r w:rsidRPr="00AD6A41">
        <w:rPr>
          <w:sz w:val="16"/>
          <w:szCs w:val="2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6A41">
        <w:rPr>
          <w:rStyle w:val="StyleUnderline"/>
          <w:sz w:val="26"/>
          <w:szCs w:val="26"/>
        </w:rPr>
        <w:t>any actor for which</w:t>
      </w:r>
      <w:r w:rsidRPr="00AD6A41">
        <w:rPr>
          <w:sz w:val="16"/>
          <w:szCs w:val="26"/>
        </w:rPr>
        <w:t xml:space="preserve"> satellites or </w:t>
      </w:r>
      <w:r w:rsidRPr="00AD6A41">
        <w:rPr>
          <w:rStyle w:val="StyleUnderline"/>
          <w:sz w:val="26"/>
          <w:szCs w:val="26"/>
        </w:rPr>
        <w:t>space-based weapons are an important part of its military posture</w:t>
      </w:r>
      <w:r w:rsidRPr="00AD6A41">
        <w:rPr>
          <w:sz w:val="16"/>
          <w:szCs w:val="26"/>
        </w:rPr>
        <w:t xml:space="preserve">, </w:t>
      </w:r>
      <w:r w:rsidRPr="00AD6A41">
        <w:rPr>
          <w:rStyle w:val="StyleUnderline"/>
          <w:sz w:val="26"/>
          <w:szCs w:val="26"/>
        </w:rPr>
        <w:t>whether for support missions or on-orbit weapons</w:t>
      </w:r>
      <w:r w:rsidRPr="00AD6A41">
        <w:rPr>
          <w:sz w:val="16"/>
          <w:szCs w:val="26"/>
        </w:rPr>
        <w:t xml:space="preserve">, </w:t>
      </w:r>
      <w:r w:rsidRPr="00AD6A41">
        <w:rPr>
          <w:rStyle w:val="StyleUnderline"/>
          <w:sz w:val="26"/>
          <w:szCs w:val="26"/>
        </w:rPr>
        <w:t xml:space="preserve">will feel </w:t>
      </w:r>
      <w:r w:rsidRPr="00AD6A41">
        <w:rPr>
          <w:rStyle w:val="Emphasis"/>
          <w:sz w:val="26"/>
          <w:szCs w:val="26"/>
        </w:rPr>
        <w:t>“use it or lose it”</w:t>
      </w:r>
      <w:r w:rsidRPr="00AD6A41">
        <w:rPr>
          <w:rStyle w:val="StyleUnderline"/>
          <w:sz w:val="26"/>
          <w:szCs w:val="26"/>
        </w:rPr>
        <w:t xml:space="preserve"> pressure</w:t>
      </w:r>
      <w:r w:rsidRPr="00AD6A41">
        <w:rPr>
          <w:sz w:val="16"/>
          <w:szCs w:val="26"/>
        </w:rPr>
        <w:t xml:space="preserve"> because of the inherent vulnerability of satellites. Short timelines and difficulty of attribution The </w:t>
      </w:r>
      <w:r w:rsidRPr="00AD6A41">
        <w:rPr>
          <w:rStyle w:val="Emphasis"/>
          <w:sz w:val="26"/>
          <w:szCs w:val="26"/>
        </w:rPr>
        <w:t>compressed timelines</w:t>
      </w:r>
      <w:r w:rsidRPr="00AD6A41">
        <w:rPr>
          <w:sz w:val="16"/>
          <w:szCs w:val="26"/>
        </w:rPr>
        <w:t xml:space="preserve"> characteristic </w:t>
      </w:r>
      <w:r w:rsidRPr="00AD6A41">
        <w:rPr>
          <w:rStyle w:val="StyleUnderline"/>
          <w:sz w:val="26"/>
          <w:szCs w:val="26"/>
        </w:rPr>
        <w:t>of crises</w:t>
      </w:r>
      <w:r w:rsidRPr="00AD6A41">
        <w:rPr>
          <w:sz w:val="16"/>
          <w:szCs w:val="26"/>
        </w:rPr>
        <w:t xml:space="preserve"> </w:t>
      </w:r>
      <w:r w:rsidRPr="00AD6A41">
        <w:rPr>
          <w:rStyle w:val="StyleUnderline"/>
          <w:sz w:val="26"/>
          <w:szCs w:val="26"/>
        </w:rPr>
        <w:t>combine with these</w:t>
      </w:r>
      <w:r w:rsidRPr="00AD6A41">
        <w:rPr>
          <w:sz w:val="16"/>
          <w:szCs w:val="26"/>
        </w:rPr>
        <w:t xml:space="preserve"> </w:t>
      </w:r>
      <w:r w:rsidRPr="00AD6A41">
        <w:rPr>
          <w:rStyle w:val="StyleUnderline"/>
          <w:sz w:val="26"/>
          <w:szCs w:val="26"/>
        </w:rPr>
        <w:t>“use it or lose it” pressures to shrink timelines</w:t>
      </w:r>
      <w:r w:rsidRPr="00AD6A41">
        <w:rPr>
          <w:sz w:val="16"/>
          <w:szCs w:val="26"/>
        </w:rPr>
        <w:t xml:space="preserve">. This dynamic </w:t>
      </w:r>
      <w:r w:rsidRPr="00AD6A41">
        <w:rPr>
          <w:rStyle w:val="StyleUnderline"/>
          <w:sz w:val="26"/>
          <w:szCs w:val="26"/>
        </w:rPr>
        <w:t>couples dangerously with</w:t>
      </w:r>
      <w:r w:rsidRPr="00AD6A41">
        <w:rPr>
          <w:sz w:val="16"/>
          <w:szCs w:val="26"/>
        </w:rPr>
        <w:t xml:space="preserve"> the </w:t>
      </w:r>
      <w:r w:rsidRPr="00AD6A41">
        <w:rPr>
          <w:rStyle w:val="StyleUnderline"/>
          <w:sz w:val="26"/>
          <w:szCs w:val="26"/>
        </w:rPr>
        <w:t>inherent difficulty of determining the causes of satellite degradation</w:t>
      </w:r>
      <w:r w:rsidRPr="00AD6A41">
        <w:rPr>
          <w:sz w:val="16"/>
          <w:szCs w:val="26"/>
        </w:rPr>
        <w:t xml:space="preserve">, </w:t>
      </w:r>
      <w:r w:rsidRPr="00AD6A41">
        <w:rPr>
          <w:rStyle w:val="StyleUnderline"/>
          <w:sz w:val="26"/>
          <w:szCs w:val="26"/>
        </w:rPr>
        <w:t>whether malicious or from natural causes, in a timely way</w:t>
      </w:r>
      <w:r w:rsidRPr="00AD6A41">
        <w:rPr>
          <w:sz w:val="16"/>
          <w:szCs w:val="2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AD6A41">
        <w:rPr>
          <w:rStyle w:val="StyleUnderline"/>
          <w:sz w:val="26"/>
          <w:szCs w:val="26"/>
        </w:rPr>
        <w:t xml:space="preserve">where the lines between strategic satellite </w:t>
      </w:r>
      <w:r w:rsidRPr="00AD6A41">
        <w:rPr>
          <w:rStyle w:val="StyleUnderline"/>
          <w:sz w:val="26"/>
          <w:szCs w:val="26"/>
        </w:rPr>
        <w:lastRenderedPageBreak/>
        <w:t xml:space="preserve">missions and other missions are </w:t>
      </w:r>
      <w:r w:rsidRPr="00AD6A41">
        <w:rPr>
          <w:rStyle w:val="Emphasis"/>
          <w:sz w:val="26"/>
          <w:szCs w:val="26"/>
        </w:rPr>
        <w:t>blurred</w:t>
      </w:r>
      <w:r w:rsidRPr="00AD6A41">
        <w:rPr>
          <w:sz w:val="16"/>
          <w:szCs w:val="26"/>
        </w:rPr>
        <w:t xml:space="preserve">, these norms can be weakened. For example, the </w:t>
      </w:r>
      <w:r w:rsidRPr="00AD6A41">
        <w:rPr>
          <w:rStyle w:val="StyleUnderline"/>
          <w:sz w:val="26"/>
          <w:szCs w:val="26"/>
        </w:rPr>
        <w:t xml:space="preserve">satellites that provide </w:t>
      </w:r>
      <w:r w:rsidRPr="00AD6A41">
        <w:rPr>
          <w:rStyle w:val="Emphasis"/>
          <w:sz w:val="26"/>
          <w:szCs w:val="26"/>
        </w:rPr>
        <w:t>early warning</w:t>
      </w:r>
      <w:r w:rsidRPr="00AD6A41">
        <w:rPr>
          <w:rStyle w:val="StyleUnderline"/>
          <w:sz w:val="26"/>
          <w:szCs w:val="26"/>
        </w:rPr>
        <w:t xml:space="preserve"> of ballistic missile launch are associated with </w:t>
      </w:r>
      <w:r w:rsidRPr="00AD6A41">
        <w:rPr>
          <w:rStyle w:val="Emphasis"/>
          <w:sz w:val="26"/>
          <w:szCs w:val="26"/>
        </w:rPr>
        <w:t>nuclear deterrent</w:t>
      </w:r>
      <w:r w:rsidRPr="00AD6A41">
        <w:rPr>
          <w:rStyle w:val="StyleUnderline"/>
          <w:sz w:val="26"/>
          <w:szCs w:val="26"/>
        </w:rPr>
        <w:t xml:space="preserve"> posture</w:t>
      </w:r>
      <w:r w:rsidRPr="00AD6A41">
        <w:rPr>
          <w:sz w:val="16"/>
          <w:szCs w:val="26"/>
        </w:rPr>
        <w:t xml:space="preserve">, </w:t>
      </w:r>
      <w:r w:rsidRPr="00AD6A41">
        <w:rPr>
          <w:rStyle w:val="StyleUnderline"/>
          <w:sz w:val="26"/>
          <w:szCs w:val="26"/>
        </w:rPr>
        <w:t xml:space="preserve">but also are critical sensors for </w:t>
      </w:r>
      <w:r w:rsidRPr="00AD6A41">
        <w:rPr>
          <w:rStyle w:val="Emphasis"/>
          <w:sz w:val="26"/>
          <w:szCs w:val="26"/>
        </w:rPr>
        <w:t>missile defenses</w:t>
      </w:r>
      <w:r w:rsidRPr="00AD6A41">
        <w:rPr>
          <w:sz w:val="16"/>
          <w:szCs w:val="26"/>
        </w:rPr>
        <w:t xml:space="preserve">. Strategic surveillance and missile warning satellites also support efforts to locate and destroy mobile conventional missile launchers. </w:t>
      </w:r>
      <w:r w:rsidRPr="00AD6A41">
        <w:rPr>
          <w:rStyle w:val="StyleUnderline"/>
          <w:sz w:val="26"/>
          <w:szCs w:val="26"/>
        </w:rPr>
        <w:t>Interfering with an early warning sensor satellite might be intended to dissuade an adversary from using nuclear weapons first by degrading their missile defenses and thus hindering their first-strike posture</w:t>
      </w:r>
      <w:r w:rsidRPr="00AD6A41">
        <w:rPr>
          <w:sz w:val="16"/>
          <w:szCs w:val="26"/>
        </w:rPr>
        <w:t xml:space="preserve">. </w:t>
      </w:r>
      <w:r w:rsidRPr="00AD6A41">
        <w:rPr>
          <w:rStyle w:val="Emphasis"/>
          <w:sz w:val="26"/>
          <w:szCs w:val="26"/>
        </w:rPr>
        <w:t>However</w:t>
      </w:r>
      <w:r w:rsidRPr="00AD6A41">
        <w:rPr>
          <w:sz w:val="16"/>
          <w:szCs w:val="26"/>
        </w:rPr>
        <w:t xml:space="preserve">, </w:t>
      </w:r>
      <w:r w:rsidRPr="00AD6A41">
        <w:rPr>
          <w:rStyle w:val="StyleUnderline"/>
          <w:sz w:val="26"/>
          <w:szCs w:val="26"/>
        </w:rPr>
        <w:t xml:space="preserve">for a state that uses early warning satellites to enable a </w:t>
      </w:r>
      <w:r w:rsidRPr="00AD6A41">
        <w:rPr>
          <w:rStyle w:val="Emphasis"/>
          <w:sz w:val="26"/>
          <w:szCs w:val="26"/>
        </w:rPr>
        <w:t>“hair trigger”</w:t>
      </w:r>
      <w:r w:rsidRPr="00AD6A41">
        <w:rPr>
          <w:sz w:val="16"/>
          <w:szCs w:val="26"/>
        </w:rPr>
        <w:t xml:space="preserve"> or </w:t>
      </w:r>
      <w:r w:rsidRPr="00AD6A41">
        <w:rPr>
          <w:rStyle w:val="Emphasis"/>
          <w:sz w:val="26"/>
          <w:szCs w:val="26"/>
        </w:rPr>
        <w:t>launch-on-attack posture</w:t>
      </w:r>
      <w:r w:rsidRPr="00AD6A41">
        <w:rPr>
          <w:sz w:val="16"/>
          <w:szCs w:val="26"/>
        </w:rPr>
        <w:t xml:space="preserve">, </w:t>
      </w:r>
      <w:r w:rsidRPr="00AD6A41">
        <w:rPr>
          <w:rStyle w:val="StyleUnderline"/>
          <w:sz w:val="26"/>
          <w:szCs w:val="26"/>
        </w:rPr>
        <w:t>the</w:t>
      </w:r>
      <w:r w:rsidRPr="00AD6A41">
        <w:rPr>
          <w:sz w:val="16"/>
          <w:szCs w:val="26"/>
        </w:rPr>
        <w:t xml:space="preserve"> </w:t>
      </w:r>
      <w:r w:rsidRPr="00AD6A41">
        <w:rPr>
          <w:rStyle w:val="Emphasis"/>
          <w:sz w:val="26"/>
          <w:szCs w:val="26"/>
        </w:rPr>
        <w:t>interference</w:t>
      </w:r>
      <w:r w:rsidRPr="00AD6A41">
        <w:rPr>
          <w:sz w:val="16"/>
          <w:szCs w:val="26"/>
        </w:rPr>
        <w:t xml:space="preserve"> with such a satellite </w:t>
      </w:r>
      <w:r w:rsidRPr="00AD6A41">
        <w:rPr>
          <w:rStyle w:val="StyleUnderline"/>
          <w:sz w:val="26"/>
          <w:szCs w:val="26"/>
        </w:rPr>
        <w:t>might</w:t>
      </w:r>
      <w:r w:rsidRPr="00AD6A41">
        <w:rPr>
          <w:sz w:val="16"/>
          <w:szCs w:val="26"/>
        </w:rPr>
        <w:t xml:space="preserve"> instead </w:t>
      </w:r>
      <w:r w:rsidRPr="00AD6A41">
        <w:rPr>
          <w:rStyle w:val="StyleUnderline"/>
          <w:sz w:val="26"/>
          <w:szCs w:val="26"/>
        </w:rPr>
        <w:t xml:space="preserve">be interpreted as a precursor to a </w:t>
      </w:r>
      <w:r w:rsidRPr="00AD6A41">
        <w:rPr>
          <w:rStyle w:val="Emphasis"/>
          <w:sz w:val="26"/>
          <w:szCs w:val="26"/>
        </w:rPr>
        <w:t>nuclear attack</w:t>
      </w:r>
      <w:r w:rsidRPr="00AD6A41">
        <w:rPr>
          <w:sz w:val="16"/>
          <w:szCs w:val="26"/>
        </w:rPr>
        <w:t xml:space="preserve">. </w:t>
      </w:r>
      <w:r w:rsidRPr="00AD6A41">
        <w:rPr>
          <w:rStyle w:val="StyleUnderline"/>
          <w:sz w:val="26"/>
          <w:szCs w:val="26"/>
        </w:rPr>
        <w:t xml:space="preserve">It may </w:t>
      </w:r>
      <w:r w:rsidRPr="00AD6A41">
        <w:rPr>
          <w:rStyle w:val="Emphasis"/>
          <w:sz w:val="26"/>
          <w:szCs w:val="26"/>
        </w:rPr>
        <w:t>accelerate the use of nuclear weapons</w:t>
      </w:r>
      <w:r w:rsidRPr="00AD6A41">
        <w:rPr>
          <w:sz w:val="16"/>
          <w:szCs w:val="26"/>
        </w:rPr>
        <w:t xml:space="preserve"> rather than inhibit it. Misperception and dual-use technologies Some space technologies and activities can be used both for relatively benign purposes but also for hostile ones. </w:t>
      </w:r>
      <w:r w:rsidRPr="00AD6A41">
        <w:rPr>
          <w:rStyle w:val="StyleUnderline"/>
          <w:sz w:val="26"/>
          <w:szCs w:val="26"/>
        </w:rPr>
        <w:t>It may be difficult for an actor to understand the intent</w:t>
      </w:r>
      <w:r w:rsidRPr="00AD6A41">
        <w:rPr>
          <w:sz w:val="16"/>
          <w:szCs w:val="26"/>
        </w:rPr>
        <w:t xml:space="preserve"> </w:t>
      </w:r>
      <w:r w:rsidRPr="00AD6A41">
        <w:rPr>
          <w:rStyle w:val="StyleUnderline"/>
          <w:sz w:val="26"/>
          <w:szCs w:val="26"/>
        </w:rPr>
        <w:t>behind the development</w:t>
      </w:r>
      <w:r w:rsidRPr="00AD6A41">
        <w:rPr>
          <w:sz w:val="16"/>
          <w:szCs w:val="26"/>
        </w:rPr>
        <w:t xml:space="preserve">, testing, </w:t>
      </w:r>
      <w:r w:rsidRPr="00AD6A41">
        <w:rPr>
          <w:rStyle w:val="StyleUnderline"/>
          <w:sz w:val="26"/>
          <w:szCs w:val="26"/>
        </w:rPr>
        <w:t>use</w:t>
      </w:r>
      <w:r w:rsidRPr="00AD6A41">
        <w:rPr>
          <w:sz w:val="16"/>
          <w:szCs w:val="26"/>
        </w:rPr>
        <w:t xml:space="preserve">, and stockpiling </w:t>
      </w:r>
      <w:r w:rsidRPr="00AD6A41">
        <w:rPr>
          <w:rStyle w:val="StyleUnderline"/>
          <w:sz w:val="26"/>
          <w:szCs w:val="26"/>
        </w:rPr>
        <w:t>of</w:t>
      </w:r>
      <w:r w:rsidRPr="00AD6A41">
        <w:rPr>
          <w:sz w:val="16"/>
          <w:szCs w:val="26"/>
        </w:rPr>
        <w:t xml:space="preserve"> these </w:t>
      </w:r>
      <w:r w:rsidRPr="00AD6A41">
        <w:rPr>
          <w:rStyle w:val="StyleUnderline"/>
          <w:sz w:val="26"/>
          <w:szCs w:val="26"/>
        </w:rPr>
        <w:t>technologies</w:t>
      </w:r>
      <w:r w:rsidRPr="00AD6A41">
        <w:rPr>
          <w:sz w:val="16"/>
          <w:szCs w:val="26"/>
        </w:rPr>
        <w:t xml:space="preserve">, and see threats where there are none. (Or miss a threat until it is too late.) </w:t>
      </w:r>
      <w:r w:rsidRPr="00AD6A41">
        <w:rPr>
          <w:rStyle w:val="StyleUnderline"/>
          <w:sz w:val="26"/>
          <w:szCs w:val="26"/>
        </w:rPr>
        <w:t xml:space="preserve">This may start a cycle of action and reaction based on </w:t>
      </w:r>
      <w:r w:rsidRPr="00AD6A41">
        <w:rPr>
          <w:rStyle w:val="Emphasis"/>
          <w:sz w:val="26"/>
          <w:szCs w:val="26"/>
        </w:rPr>
        <w:t>misperception</w:t>
      </w:r>
      <w:r w:rsidRPr="00AD6A41">
        <w:rPr>
          <w:sz w:val="16"/>
          <w:szCs w:val="2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6A41">
        <w:rPr>
          <w:rStyle w:val="StyleUnderline"/>
          <w:sz w:val="26"/>
          <w:szCs w:val="26"/>
        </w:rPr>
        <w:t>the Pentagon‘s annual wargame</w:t>
      </w:r>
      <w:r w:rsidRPr="00AD6A41">
        <w:rPr>
          <w:sz w:val="16"/>
          <w:szCs w:val="26"/>
        </w:rPr>
        <w:t xml:space="preserve">, or simulated conflict, involving space assets focused on a future regional conflict. The official report out24 </w:t>
      </w:r>
      <w:r w:rsidRPr="00AD6A41">
        <w:rPr>
          <w:rStyle w:val="StyleUnderline"/>
          <w:sz w:val="26"/>
          <w:szCs w:val="26"/>
        </w:rPr>
        <w:t>warned</w:t>
      </w:r>
      <w:r w:rsidRPr="00AD6A41">
        <w:rPr>
          <w:sz w:val="16"/>
          <w:szCs w:val="26"/>
        </w:rPr>
        <w:t xml:space="preserve"> that </w:t>
      </w:r>
      <w:r w:rsidRPr="00AD6A41">
        <w:rPr>
          <w:rStyle w:val="StyleUnderline"/>
          <w:sz w:val="26"/>
          <w:szCs w:val="26"/>
        </w:rPr>
        <w:t xml:space="preserve">it was hard to keep the conflict </w:t>
      </w:r>
      <w:r w:rsidRPr="00AD6A41">
        <w:rPr>
          <w:rStyle w:val="Emphasis"/>
          <w:sz w:val="26"/>
          <w:szCs w:val="26"/>
        </w:rPr>
        <w:t>contained geographically</w:t>
      </w:r>
      <w:r w:rsidRPr="00AD6A41">
        <w:rPr>
          <w:sz w:val="16"/>
          <w:szCs w:val="26"/>
        </w:rPr>
        <w:t xml:space="preserve"> when using anti-satellite weapons: As the wargame unfolded, a regional crisis quickly escalated, partly because of the interconnectedness of a multi-domain fight involving a capable adversary. The </w:t>
      </w:r>
      <w:r w:rsidRPr="00AD6A41">
        <w:rPr>
          <w:rStyle w:val="StyleUnderline"/>
          <w:sz w:val="26"/>
          <w:szCs w:val="26"/>
        </w:rPr>
        <w:t xml:space="preserve">wargame participants emphasized the challenges in containing </w:t>
      </w:r>
      <w:r w:rsidRPr="00AD6A41">
        <w:rPr>
          <w:rStyle w:val="Emphasis"/>
          <w:sz w:val="26"/>
          <w:szCs w:val="26"/>
        </w:rPr>
        <w:t>horizontal escalation</w:t>
      </w:r>
      <w:r w:rsidRPr="00AD6A41">
        <w:rPr>
          <w:rStyle w:val="StyleUnderline"/>
          <w:sz w:val="26"/>
          <w:szCs w:val="26"/>
        </w:rPr>
        <w:t xml:space="preserve"> once space control capabilities are employed</w:t>
      </w:r>
      <w:r w:rsidRPr="00AD6A41">
        <w:rPr>
          <w:sz w:val="16"/>
          <w:szCs w:val="26"/>
        </w:rPr>
        <w:t xml:space="preserve"> to achieve limited national objectives. Lack of shared understanding of consequences/proportionality </w:t>
      </w:r>
      <w:r w:rsidRPr="00AD6A41">
        <w:rPr>
          <w:rStyle w:val="StyleUnderline"/>
          <w:sz w:val="26"/>
          <w:szCs w:val="26"/>
        </w:rPr>
        <w:t>States have</w:t>
      </w:r>
      <w:r w:rsidRPr="00AD6A41">
        <w:rPr>
          <w:sz w:val="16"/>
          <w:szCs w:val="26"/>
        </w:rPr>
        <w:t xml:space="preserve"> fairly </w:t>
      </w:r>
      <w:r w:rsidRPr="00AD6A41">
        <w:rPr>
          <w:rStyle w:val="Emphasis"/>
          <w:sz w:val="26"/>
          <w:szCs w:val="26"/>
        </w:rPr>
        <w:t>similar understandings</w:t>
      </w:r>
      <w:r w:rsidRPr="00AD6A41">
        <w:rPr>
          <w:sz w:val="16"/>
          <w:szCs w:val="26"/>
        </w:rPr>
        <w:t xml:space="preserve"> </w:t>
      </w:r>
      <w:r w:rsidRPr="00AD6A41">
        <w:rPr>
          <w:rStyle w:val="StyleUnderline"/>
          <w:sz w:val="26"/>
          <w:szCs w:val="26"/>
        </w:rPr>
        <w:t>of</w:t>
      </w:r>
      <w:r w:rsidRPr="00AD6A41">
        <w:rPr>
          <w:sz w:val="16"/>
          <w:szCs w:val="26"/>
        </w:rPr>
        <w:t xml:space="preserve"> the </w:t>
      </w:r>
      <w:r w:rsidRPr="00AD6A41">
        <w:rPr>
          <w:rStyle w:val="StyleUnderline"/>
          <w:sz w:val="26"/>
          <w:szCs w:val="26"/>
        </w:rPr>
        <w:t xml:space="preserve">implications of military actions on the </w:t>
      </w:r>
      <w:r w:rsidRPr="00AD6A41">
        <w:rPr>
          <w:rStyle w:val="Emphasis"/>
          <w:sz w:val="26"/>
          <w:szCs w:val="26"/>
        </w:rPr>
        <w:t>ground</w:t>
      </w:r>
      <w:r w:rsidRPr="00AD6A41">
        <w:rPr>
          <w:sz w:val="16"/>
          <w:szCs w:val="26"/>
        </w:rPr>
        <w:t xml:space="preserve">, in the </w:t>
      </w:r>
      <w:r w:rsidRPr="00AD6A41">
        <w:rPr>
          <w:rStyle w:val="Emphasis"/>
          <w:sz w:val="26"/>
          <w:szCs w:val="26"/>
        </w:rPr>
        <w:t>air</w:t>
      </w:r>
      <w:r w:rsidRPr="00AD6A41">
        <w:rPr>
          <w:sz w:val="16"/>
          <w:szCs w:val="26"/>
        </w:rPr>
        <w:t xml:space="preserve">, </w:t>
      </w:r>
      <w:r w:rsidRPr="00AD6A41">
        <w:rPr>
          <w:rStyle w:val="StyleUnderline"/>
          <w:sz w:val="26"/>
          <w:szCs w:val="26"/>
        </w:rPr>
        <w:t>and</w:t>
      </w:r>
      <w:r w:rsidRPr="00AD6A41">
        <w:rPr>
          <w:sz w:val="16"/>
          <w:szCs w:val="26"/>
        </w:rPr>
        <w:t xml:space="preserve"> at </w:t>
      </w:r>
      <w:r w:rsidRPr="00AD6A41">
        <w:rPr>
          <w:rStyle w:val="Emphasis"/>
          <w:sz w:val="26"/>
          <w:szCs w:val="26"/>
        </w:rPr>
        <w:t>sea</w:t>
      </w:r>
      <w:r w:rsidRPr="00AD6A41">
        <w:rPr>
          <w:sz w:val="16"/>
          <w:szCs w:val="26"/>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w:t>
      </w:r>
      <w:r w:rsidRPr="00AD6A41">
        <w:rPr>
          <w:sz w:val="16"/>
          <w:szCs w:val="26"/>
        </w:rPr>
        <w:lastRenderedPageBreak/>
        <w:t xml:space="preserve">tactical) and the target (counterforce—against other nuclear targets, or countervalue—against civilian targets). </w:t>
      </w:r>
      <w:r w:rsidRPr="00AD6A41">
        <w:rPr>
          <w:rStyle w:val="StyleUnderline"/>
          <w:sz w:val="26"/>
          <w:szCs w:val="26"/>
        </w:rPr>
        <w:t>Because of a lack of experience in hostilities that target space-based capabilities</w:t>
      </w:r>
      <w:r w:rsidRPr="00AD6A41">
        <w:rPr>
          <w:sz w:val="16"/>
          <w:szCs w:val="26"/>
        </w:rPr>
        <w:t xml:space="preserve">, </w:t>
      </w:r>
      <w:r w:rsidRPr="00AD6A41">
        <w:rPr>
          <w:rStyle w:val="StyleUnderline"/>
          <w:sz w:val="26"/>
          <w:szCs w:val="26"/>
        </w:rPr>
        <w:t>it is not</w:t>
      </w:r>
      <w:r w:rsidRPr="00AD6A41">
        <w:rPr>
          <w:sz w:val="16"/>
          <w:szCs w:val="26"/>
        </w:rPr>
        <w:t xml:space="preserve"> entirely </w:t>
      </w:r>
      <w:r w:rsidRPr="00AD6A41">
        <w:rPr>
          <w:rStyle w:val="StyleUnderline"/>
          <w:sz w:val="26"/>
          <w:szCs w:val="26"/>
        </w:rPr>
        <w:t>clear</w:t>
      </w:r>
      <w:r w:rsidRPr="00AD6A41">
        <w:rPr>
          <w:sz w:val="16"/>
          <w:szCs w:val="26"/>
        </w:rPr>
        <w:t xml:space="preserve"> what the proper response to a space activity is and </w:t>
      </w:r>
      <w:r w:rsidRPr="00AD6A41">
        <w:rPr>
          <w:rStyle w:val="StyleUnderline"/>
          <w:sz w:val="26"/>
          <w:szCs w:val="26"/>
        </w:rPr>
        <w:t>where</w:t>
      </w:r>
      <w:r w:rsidRPr="00AD6A41">
        <w:rPr>
          <w:sz w:val="16"/>
          <w:szCs w:val="26"/>
        </w:rPr>
        <w:t xml:space="preserve"> </w:t>
      </w:r>
      <w:r w:rsidRPr="00AD6A41">
        <w:rPr>
          <w:rStyle w:val="StyleUnderline"/>
          <w:sz w:val="26"/>
          <w:szCs w:val="26"/>
        </w:rPr>
        <w:t>the escalation thresholds or</w:t>
      </w:r>
      <w:r w:rsidRPr="00AD6A41">
        <w:rPr>
          <w:sz w:val="16"/>
          <w:szCs w:val="26"/>
        </w:rPr>
        <w:t xml:space="preserve"> </w:t>
      </w:r>
      <w:r w:rsidRPr="00AD6A41">
        <w:rPr>
          <w:rStyle w:val="Emphasis"/>
          <w:sz w:val="26"/>
          <w:szCs w:val="26"/>
        </w:rPr>
        <w:t>“red lines”</w:t>
      </w:r>
      <w:r w:rsidRPr="00AD6A41">
        <w:rPr>
          <w:rStyle w:val="StyleUnderline"/>
          <w:sz w:val="26"/>
          <w:szCs w:val="26"/>
        </w:rPr>
        <w:t xml:space="preserve"> lie</w:t>
      </w:r>
      <w:r w:rsidRPr="00AD6A41">
        <w:rPr>
          <w:sz w:val="16"/>
          <w:szCs w:val="26"/>
        </w:rPr>
        <w:t xml:space="preserve">. Exacerbating this is the asymmetry in space investments; not all actors will assign the same value to a given target or same escalatory nature to different weapons. </w:t>
      </w:r>
    </w:p>
    <w:p w14:paraId="0C8FB9E4" w14:textId="29EFF338" w:rsidR="0088626F" w:rsidRPr="00AD6A41" w:rsidRDefault="0088626F" w:rsidP="0088626F">
      <w:pPr>
        <w:rPr>
          <w:rStyle w:val="StyleUnderline"/>
          <w:sz w:val="26"/>
          <w:szCs w:val="26"/>
        </w:rPr>
      </w:pPr>
    </w:p>
    <w:p w14:paraId="7656D593" w14:textId="77777777" w:rsidR="003419EE" w:rsidRPr="00AD6A41" w:rsidRDefault="003419EE" w:rsidP="003419EE">
      <w:pPr>
        <w:pStyle w:val="Heading4"/>
      </w:pPr>
      <w:r w:rsidRPr="00AD6A41">
        <w:t>Nuke war causes extinction AND outweighs other existential risks.</w:t>
      </w:r>
    </w:p>
    <w:p w14:paraId="7C4C6B99" w14:textId="77777777" w:rsidR="003419EE" w:rsidRPr="00AD6A41" w:rsidRDefault="003419EE" w:rsidP="003419EE">
      <w:pPr>
        <w:rPr>
          <w:sz w:val="16"/>
          <w:szCs w:val="26"/>
        </w:rPr>
      </w:pPr>
      <w:r w:rsidRPr="00AD6A41">
        <w:rPr>
          <w:rStyle w:val="Style13ptBold"/>
          <w:rFonts w:eastAsiaTheme="majorEastAsia" w:cstheme="majorBidi"/>
          <w:bCs/>
          <w:szCs w:val="26"/>
          <w:u w:val="single"/>
        </w:rPr>
        <w:t>PND 16</w:t>
      </w:r>
      <w:r w:rsidRPr="00AD6A41">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AD6A41">
          <w:rPr>
            <w:rStyle w:val="Hyperlink"/>
            <w:sz w:val="16"/>
            <w:szCs w:val="26"/>
          </w:rPr>
          <w:t>http://www.reachingcriticalwill.org/images/documents/Disarmament-fora/OEWG/2016/Documents/NGO13.pdf</w:t>
        </w:r>
      </w:hyperlink>
      <w:r w:rsidRPr="00AD6A41">
        <w:rPr>
          <w:sz w:val="16"/>
          <w:szCs w:val="26"/>
        </w:rPr>
        <w:t xml:space="preserve"> //Re-cut by Elmer</w:t>
      </w:r>
    </w:p>
    <w:p w14:paraId="1AC8CEE3" w14:textId="77777777" w:rsidR="003419EE" w:rsidRPr="00AD6A41" w:rsidRDefault="003419EE" w:rsidP="003419EE">
      <w:pPr>
        <w:rPr>
          <w:sz w:val="16"/>
          <w:szCs w:val="26"/>
        </w:rPr>
      </w:pPr>
      <w:r w:rsidRPr="00AD6A41">
        <w:rPr>
          <w:sz w:val="16"/>
          <w:szCs w:val="26"/>
        </w:rPr>
        <w:t xml:space="preserve">Consequences human survival 12. </w:t>
      </w:r>
      <w:r w:rsidRPr="00AD6A41">
        <w:rPr>
          <w:rStyle w:val="StyleUnderline"/>
          <w:sz w:val="26"/>
          <w:szCs w:val="26"/>
        </w:rPr>
        <w:t>Even if the 'other' side does NOT launch in response the smoke</w:t>
      </w:r>
      <w:r w:rsidRPr="00AD6A41">
        <w:rPr>
          <w:sz w:val="16"/>
          <w:szCs w:val="26"/>
        </w:rPr>
        <w:t xml:space="preserve"> from 'their' burning cities (incinerated by 'us') </w:t>
      </w:r>
      <w:r w:rsidRPr="00AD6A41">
        <w:rPr>
          <w:rStyle w:val="StyleUnderline"/>
          <w:sz w:val="26"/>
          <w:szCs w:val="26"/>
        </w:rPr>
        <w:t>will still make</w:t>
      </w:r>
      <w:r w:rsidRPr="00AD6A41">
        <w:rPr>
          <w:sz w:val="16"/>
          <w:szCs w:val="26"/>
        </w:rPr>
        <w:t xml:space="preserve"> 'our' country (and </w:t>
      </w:r>
      <w:r w:rsidRPr="00AD6A41">
        <w:rPr>
          <w:rStyle w:val="StyleUnderline"/>
          <w:sz w:val="26"/>
          <w:szCs w:val="26"/>
        </w:rPr>
        <w:t>the rest of the world</w:t>
      </w:r>
      <w:r w:rsidRPr="00AD6A41">
        <w:rPr>
          <w:sz w:val="16"/>
          <w:szCs w:val="26"/>
        </w:rPr>
        <w:t xml:space="preserve">) </w:t>
      </w:r>
      <w:r w:rsidRPr="00AD6A41">
        <w:rPr>
          <w:rStyle w:val="Emphasis"/>
          <w:sz w:val="26"/>
          <w:szCs w:val="26"/>
        </w:rPr>
        <w:t>uninhabitable</w:t>
      </w:r>
      <w:r w:rsidRPr="00AD6A41">
        <w:rPr>
          <w:sz w:val="16"/>
          <w:szCs w:val="26"/>
        </w:rPr>
        <w:t xml:space="preserve">, potentially </w:t>
      </w:r>
      <w:r w:rsidRPr="00AD6A41">
        <w:rPr>
          <w:rStyle w:val="StyleUnderline"/>
          <w:sz w:val="26"/>
          <w:szCs w:val="26"/>
        </w:rPr>
        <w:t>inducing global famine lasting</w:t>
      </w:r>
      <w:r w:rsidRPr="00AD6A41">
        <w:rPr>
          <w:sz w:val="16"/>
          <w:szCs w:val="26"/>
        </w:rPr>
        <w:t xml:space="preserve"> up to </w:t>
      </w:r>
      <w:r w:rsidRPr="00AD6A41">
        <w:rPr>
          <w:rStyle w:val="Emphasis"/>
          <w:sz w:val="26"/>
          <w:szCs w:val="26"/>
        </w:rPr>
        <w:t>decades</w:t>
      </w:r>
      <w:r w:rsidRPr="00AD6A41">
        <w:rPr>
          <w:sz w:val="16"/>
          <w:szCs w:val="26"/>
        </w:rPr>
        <w:t xml:space="preserve">. </w:t>
      </w:r>
      <w:r w:rsidRPr="00AD6A41">
        <w:rPr>
          <w:rStyle w:val="Emphasis"/>
          <w:sz w:val="26"/>
          <w:szCs w:val="26"/>
        </w:rPr>
        <w:t>Toon and Robock</w:t>
      </w:r>
      <w:r w:rsidRPr="00AD6A41">
        <w:rPr>
          <w:rStyle w:val="StyleUnderline"/>
          <w:sz w:val="26"/>
          <w:szCs w:val="26"/>
        </w:rPr>
        <w:t xml:space="preserve"> note</w:t>
      </w:r>
      <w:r w:rsidRPr="00AD6A41">
        <w:rPr>
          <w:sz w:val="16"/>
          <w:szCs w:val="26"/>
        </w:rPr>
        <w:t xml:space="preserve"> in ‘Self Assured Destruction’, in the Bulletin of Atomic Scientists 68/5, 2012, that: 13. “</w:t>
      </w:r>
      <w:r w:rsidRPr="00AD6A41">
        <w:rPr>
          <w:szCs w:val="26"/>
          <w:u w:val="single"/>
        </w:rPr>
        <w:t>A nuclear war between Russia and the United States, even after the arsenal reductions planned under New START, could produce a nuclear winter</w:t>
      </w:r>
      <w:r w:rsidRPr="00AD6A41">
        <w:rPr>
          <w:sz w:val="16"/>
          <w:szCs w:val="26"/>
        </w:rPr>
        <w:t xml:space="preserve">. Hence, an attack by either side could be suicidal, </w:t>
      </w:r>
      <w:r w:rsidRPr="00AD6A41">
        <w:rPr>
          <w:rStyle w:val="StyleUnderline"/>
          <w:sz w:val="26"/>
          <w:szCs w:val="26"/>
        </w:rPr>
        <w:t xml:space="preserve">resulting in </w:t>
      </w:r>
      <w:r w:rsidRPr="00AD6A41">
        <w:rPr>
          <w:rStyle w:val="Emphasis"/>
          <w:sz w:val="26"/>
          <w:szCs w:val="26"/>
        </w:rPr>
        <w:t>self assured destruction</w:t>
      </w:r>
      <w:r w:rsidRPr="00AD6A41">
        <w:rPr>
          <w:rStyle w:val="StyleUnderline"/>
          <w:sz w:val="26"/>
          <w:szCs w:val="26"/>
        </w:rPr>
        <w:t xml:space="preserve">. Even a 'small' nuclear war </w:t>
      </w:r>
      <w:r w:rsidRPr="00AD6A41">
        <w:rPr>
          <w:sz w:val="16"/>
          <w:szCs w:val="26"/>
        </w:rPr>
        <w:t xml:space="preserve">between India and Pakistan, with each country detonating 50 Hiroshima-size atom bombs--only about 0.03 percent of the global nuclear arsenal's explosive power--as air bursts in urban areas, </w:t>
      </w:r>
      <w:r w:rsidRPr="00AD6A41">
        <w:rPr>
          <w:rStyle w:val="StyleUnderline"/>
          <w:sz w:val="26"/>
          <w:szCs w:val="26"/>
        </w:rPr>
        <w:t>could produce so much smoke that temperatures would fall below those of the Little Ice Age</w:t>
      </w:r>
      <w:r w:rsidRPr="00AD6A41">
        <w:rPr>
          <w:sz w:val="16"/>
          <w:szCs w:val="26"/>
        </w:rPr>
        <w:t xml:space="preserve"> of the fourteenth to nineteenth centuries, </w:t>
      </w:r>
      <w:r w:rsidRPr="00AD6A41">
        <w:rPr>
          <w:rStyle w:val="StyleUnderline"/>
          <w:sz w:val="26"/>
          <w:szCs w:val="26"/>
        </w:rPr>
        <w:t>shortening the growing season around the world and threatening the global food supply</w:t>
      </w:r>
      <w:r w:rsidRPr="00AD6A41">
        <w:rPr>
          <w:sz w:val="16"/>
          <w:szCs w:val="26"/>
        </w:rPr>
        <w:t xml:space="preserve">. Furthermore, there would be </w:t>
      </w:r>
      <w:r w:rsidRPr="00AD6A41">
        <w:rPr>
          <w:rStyle w:val="StyleUnderline"/>
          <w:sz w:val="26"/>
          <w:szCs w:val="26"/>
        </w:rPr>
        <w:t xml:space="preserve">massive ozone depletion, allowing more </w:t>
      </w:r>
      <w:r w:rsidRPr="00AD6A41">
        <w:rPr>
          <w:rStyle w:val="Emphasis"/>
          <w:sz w:val="26"/>
          <w:szCs w:val="26"/>
        </w:rPr>
        <w:t>ultraviolet</w:t>
      </w:r>
      <w:r w:rsidRPr="00AD6A41">
        <w:rPr>
          <w:rStyle w:val="StyleUnderline"/>
          <w:sz w:val="26"/>
          <w:szCs w:val="26"/>
        </w:rPr>
        <w:t xml:space="preserve"> radiation</w:t>
      </w:r>
      <w:r w:rsidRPr="00AD6A41">
        <w:rPr>
          <w:sz w:val="16"/>
          <w:szCs w:val="26"/>
        </w:rPr>
        <w:t xml:space="preserve"> to reach Earth's surface. </w:t>
      </w:r>
      <w:r w:rsidRPr="00AD6A41">
        <w:rPr>
          <w:rStyle w:val="Emphasis"/>
          <w:sz w:val="26"/>
          <w:szCs w:val="26"/>
        </w:rPr>
        <w:t>Recent studies</w:t>
      </w:r>
      <w:r w:rsidRPr="00AD6A41">
        <w:rPr>
          <w:rStyle w:val="StyleUnderline"/>
          <w:sz w:val="26"/>
          <w:szCs w:val="26"/>
        </w:rPr>
        <w:t xml:space="preserve"> predict that agricultural production in parts of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and </w:t>
      </w:r>
      <w:r w:rsidRPr="00AD6A41">
        <w:rPr>
          <w:rStyle w:val="Emphasis"/>
          <w:sz w:val="26"/>
          <w:szCs w:val="26"/>
        </w:rPr>
        <w:t>China</w:t>
      </w:r>
      <w:r w:rsidRPr="00AD6A41">
        <w:rPr>
          <w:rStyle w:val="StyleUnderline"/>
          <w:sz w:val="26"/>
          <w:szCs w:val="26"/>
        </w:rPr>
        <w:t xml:space="preserve"> would decline</w:t>
      </w:r>
      <w:r w:rsidRPr="00AD6A41">
        <w:rPr>
          <w:szCs w:val="26"/>
          <w:u w:val="single"/>
        </w:rPr>
        <w:t xml:space="preserve"> by about </w:t>
      </w:r>
      <w:r w:rsidRPr="00AD6A41">
        <w:rPr>
          <w:b/>
          <w:bCs/>
          <w:szCs w:val="26"/>
          <w:u w:val="single"/>
        </w:rPr>
        <w:t>20 percent</w:t>
      </w:r>
      <w:r w:rsidRPr="00AD6A41">
        <w:rPr>
          <w:sz w:val="16"/>
          <w:szCs w:val="26"/>
        </w:rPr>
        <w:t xml:space="preserve"> for four years, and by 10 percent for a decade.” 14. A conflagration involving USA/NATO forces and those of Russian federation would </w:t>
      </w:r>
      <w:r w:rsidRPr="00AD6A41">
        <w:rPr>
          <w:rStyle w:val="StyleUnderline"/>
          <w:sz w:val="26"/>
          <w:szCs w:val="26"/>
        </w:rPr>
        <w:t>most likely cause the deaths of most/nearly all/</w:t>
      </w:r>
      <w:r w:rsidRPr="00AD6A41">
        <w:rPr>
          <w:rStyle w:val="Emphasis"/>
          <w:sz w:val="26"/>
          <w:szCs w:val="26"/>
        </w:rPr>
        <w:t>all humans</w:t>
      </w:r>
      <w:r w:rsidRPr="00AD6A41">
        <w:rPr>
          <w:rStyle w:val="StyleUnderline"/>
          <w:sz w:val="26"/>
          <w:szCs w:val="26"/>
        </w:rPr>
        <w:t xml:space="preserve"> (and severely impact/extinguish </w:t>
      </w:r>
      <w:r w:rsidRPr="00AD6A41">
        <w:rPr>
          <w:rStyle w:val="Emphasis"/>
          <w:sz w:val="26"/>
          <w:szCs w:val="26"/>
        </w:rPr>
        <w:t>other species</w:t>
      </w:r>
      <w:r w:rsidRPr="00AD6A41">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AD6A41">
        <w:rPr>
          <w:sz w:val="16"/>
          <w:szCs w:val="26"/>
        </w:rPr>
        <w:t xml:space="preserve">. 15. </w:t>
      </w:r>
      <w:r w:rsidRPr="00AD6A41">
        <w:rPr>
          <w:rStyle w:val="StyleUnderline"/>
          <w:sz w:val="26"/>
          <w:szCs w:val="26"/>
        </w:rPr>
        <w:t>Though human ingenuity and resilience shouldn't be underestimated, human survival itself is arguably problematic</w:t>
      </w:r>
      <w:r w:rsidRPr="00AD6A41">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D6A41">
        <w:rPr>
          <w:rStyle w:val="Emphasis"/>
          <w:sz w:val="26"/>
          <w:szCs w:val="26"/>
        </w:rPr>
        <w:t>Gareth Evans</w:t>
      </w:r>
      <w:r w:rsidRPr="00AD6A41">
        <w:rPr>
          <w:rStyle w:val="StyleUnderline"/>
          <w:sz w:val="26"/>
          <w:szCs w:val="26"/>
        </w:rPr>
        <w:t xml:space="preserve">’ ICNND (International Commission on Nuclear Non-proliferation and Disarmament) Report made it clear that it saw the threat posed by nuclear </w:t>
      </w:r>
      <w:r w:rsidRPr="00AD6A41">
        <w:rPr>
          <w:rStyle w:val="StyleUnderline"/>
          <w:sz w:val="26"/>
          <w:szCs w:val="26"/>
        </w:rPr>
        <w:lastRenderedPageBreak/>
        <w:t>weapons use as one that</w:t>
      </w:r>
      <w:r w:rsidRPr="00AD6A41">
        <w:rPr>
          <w:sz w:val="16"/>
          <w:szCs w:val="26"/>
        </w:rPr>
        <w:t xml:space="preserve"> at least threatens what we now call 'civilization' and that potentially </w:t>
      </w:r>
      <w:r w:rsidRPr="00AD6A41">
        <w:rPr>
          <w:rStyle w:val="Emphasis"/>
          <w:sz w:val="26"/>
          <w:szCs w:val="26"/>
        </w:rPr>
        <w:t>threatens human survival with an immediacy that even climate change does not</w:t>
      </w:r>
      <w:r w:rsidRPr="00AD6A41">
        <w:rPr>
          <w:sz w:val="16"/>
          <w:szCs w:val="26"/>
        </w:rPr>
        <w:t xml:space="preserve">, though we can see the results of climate change here and now and of course the immediate post-nuclear results for Hiroshima and Nagasaki as well. </w:t>
      </w:r>
    </w:p>
    <w:p w14:paraId="75526E1A" w14:textId="77777777" w:rsidR="003419EE" w:rsidRPr="00AD6A41" w:rsidRDefault="003419EE" w:rsidP="0088626F">
      <w:pPr>
        <w:rPr>
          <w:rStyle w:val="StyleUnderline"/>
          <w:sz w:val="26"/>
          <w:szCs w:val="26"/>
        </w:rPr>
      </w:pPr>
    </w:p>
    <w:p w14:paraId="00DB2451" w14:textId="77777777" w:rsidR="0088626F" w:rsidRPr="00AD6A41" w:rsidRDefault="0088626F" w:rsidP="0088626F">
      <w:pPr>
        <w:pStyle w:val="Heading4"/>
      </w:pPr>
      <w:r w:rsidRPr="00AD6A41">
        <w:t>Normal means has the plan implemented through COPUOS.</w:t>
      </w:r>
    </w:p>
    <w:p w14:paraId="720CEBA6" w14:textId="77777777" w:rsidR="0088626F" w:rsidRPr="00AD6A41" w:rsidRDefault="0088626F" w:rsidP="0088626F">
      <w:pPr>
        <w:rPr>
          <w:sz w:val="16"/>
          <w:szCs w:val="26"/>
        </w:rPr>
      </w:pPr>
      <w:r w:rsidRPr="00AD6A41">
        <w:rPr>
          <w:rStyle w:val="Style13ptBold"/>
          <w:szCs w:val="26"/>
          <w:u w:val="single"/>
        </w:rPr>
        <w:t>Halstead 10</w:t>
      </w:r>
      <w:r w:rsidRPr="00AD6A41">
        <w:rPr>
          <w:sz w:val="16"/>
          <w:szCs w:val="26"/>
        </w:rPr>
        <w:t xml:space="preserve">—(B.S., Psychology, The University of Alabama; J.D., The University of Alabama School of Law; LL.M., Institute of Air and Space Law, McGill University; Lieutenant Colonel, U.S. Air Force Judge Advocate General's Corps). C. Brandon Halstead. 2010. "Prometheus Unbound - Proposal for a New Legal Paradigm for Air Law and Space Law: Orbit Law," Journal of Space Law 36, no. 1, 143-206 </w:t>
      </w:r>
    </w:p>
    <w:p w14:paraId="74B9304B" w14:textId="49C3644D" w:rsidR="0088626F" w:rsidRPr="00AD6A41" w:rsidRDefault="0088626F" w:rsidP="0088626F">
      <w:pPr>
        <w:rPr>
          <w:sz w:val="16"/>
          <w:szCs w:val="26"/>
        </w:rPr>
      </w:pPr>
      <w:r w:rsidRPr="00AD6A41">
        <w:rPr>
          <w:sz w:val="16"/>
          <w:szCs w:val="26"/>
        </w:rPr>
        <w:t xml:space="preserve">The debate on how to distinguish airspace from outer space is as old as the space age itself. </w:t>
      </w:r>
      <w:r w:rsidRPr="00AD6A41">
        <w:rPr>
          <w:rStyle w:val="StyleUnderline"/>
          <w:sz w:val="26"/>
          <w:szCs w:val="26"/>
        </w:rPr>
        <w:t xml:space="preserve">The problems emerging from space exploration first entered the agenda of the </w:t>
      </w:r>
      <w:r w:rsidRPr="00AD6A41">
        <w:rPr>
          <w:rStyle w:val="Emphasis"/>
          <w:sz w:val="26"/>
          <w:szCs w:val="26"/>
        </w:rPr>
        <w:t>U</w:t>
      </w:r>
      <w:r w:rsidRPr="00AD6A41">
        <w:rPr>
          <w:rStyle w:val="StyleUnderline"/>
          <w:sz w:val="26"/>
          <w:szCs w:val="26"/>
        </w:rPr>
        <w:t xml:space="preserve">nited </w:t>
      </w:r>
      <w:r w:rsidRPr="00AD6A41">
        <w:rPr>
          <w:rStyle w:val="Emphasis"/>
          <w:sz w:val="26"/>
          <w:szCs w:val="26"/>
        </w:rPr>
        <w:t>N</w:t>
      </w:r>
      <w:r w:rsidRPr="00AD6A41">
        <w:rPr>
          <w:rStyle w:val="StyleUnderline"/>
          <w:sz w:val="26"/>
          <w:szCs w:val="26"/>
        </w:rPr>
        <w:t>ations in 1957</w:t>
      </w:r>
      <w:r w:rsidRPr="00AD6A41">
        <w:rPr>
          <w:sz w:val="16"/>
          <w:szCs w:val="26"/>
        </w:rPr>
        <w:t xml:space="preserve">, and were later </w:t>
      </w:r>
      <w:r w:rsidRPr="00AD6A41">
        <w:rPr>
          <w:rStyle w:val="StyleUnderline"/>
          <w:sz w:val="26"/>
          <w:szCs w:val="26"/>
        </w:rPr>
        <w:t xml:space="preserve">placed on the agenda before the General Assembly through the establishment of an Ad Hoc Committee on the Peaceful Uses of Outer Space </w:t>
      </w:r>
      <w:r w:rsidRPr="00AD6A41">
        <w:rPr>
          <w:rStyle w:val="Emphasis"/>
          <w:sz w:val="26"/>
          <w:szCs w:val="26"/>
        </w:rPr>
        <w:t>(COPUOS)</w:t>
      </w:r>
      <w:r w:rsidRPr="00AD6A41">
        <w:rPr>
          <w:sz w:val="16"/>
          <w:szCs w:val="26"/>
        </w:rPr>
        <w:t xml:space="preserve"> in 1958</w:t>
      </w:r>
      <w:r w:rsidRPr="00AD6A41">
        <w:rPr>
          <w:rStyle w:val="StyleUnderline"/>
          <w:sz w:val="26"/>
          <w:szCs w:val="26"/>
        </w:rPr>
        <w:t>.</w:t>
      </w:r>
      <w:r w:rsidRPr="00AD6A41">
        <w:rPr>
          <w:sz w:val="16"/>
          <w:szCs w:val="26"/>
        </w:rPr>
        <w:t>' Although this Committee initially focused on the debate of disarmament, its status</w:t>
      </w:r>
      <w:r w:rsidRPr="00AD6A41">
        <w:rPr>
          <w:rStyle w:val="StyleUnderline"/>
          <w:sz w:val="26"/>
          <w:szCs w:val="26"/>
        </w:rPr>
        <w:t xml:space="preserve"> was later made permanent in 1961 while its charter was expanded to include examination of </w:t>
      </w:r>
      <w:r w:rsidRPr="00AD6A41">
        <w:rPr>
          <w:rStyle w:val="Emphasis"/>
          <w:sz w:val="26"/>
          <w:szCs w:val="26"/>
        </w:rPr>
        <w:t>all issues</w:t>
      </w:r>
      <w:r w:rsidRPr="00AD6A41">
        <w:rPr>
          <w:rStyle w:val="StyleUnderline"/>
          <w:sz w:val="26"/>
          <w:szCs w:val="26"/>
        </w:rPr>
        <w:t xml:space="preserve"> relating to the field of exploration and use of outer </w:t>
      </w:r>
      <w:r w:rsidRPr="00AD6A41">
        <w:rPr>
          <w:rStyle w:val="Emphasis"/>
          <w:sz w:val="26"/>
          <w:szCs w:val="26"/>
        </w:rPr>
        <w:t>space</w:t>
      </w:r>
      <w:r w:rsidRPr="00AD6A41">
        <w:rPr>
          <w:rStyle w:val="StyleUnderline"/>
          <w:sz w:val="26"/>
          <w:szCs w:val="26"/>
        </w:rPr>
        <w:t xml:space="preserve"> by governmental and non-governmental organizations.</w:t>
      </w:r>
      <w:r w:rsidRPr="00AD6A41">
        <w:rPr>
          <w:sz w:val="16"/>
          <w:szCs w:val="26"/>
        </w:rPr>
        <w:t xml:space="preserve">16 In 1962 </w:t>
      </w:r>
      <w:r w:rsidRPr="00AD6A41">
        <w:rPr>
          <w:rStyle w:val="StyleUnderline"/>
          <w:sz w:val="26"/>
          <w:szCs w:val="26"/>
        </w:rPr>
        <w:t>the</w:t>
      </w:r>
      <w:r w:rsidRPr="00AD6A41">
        <w:rPr>
          <w:sz w:val="16"/>
          <w:szCs w:val="26"/>
        </w:rPr>
        <w:t xml:space="preserve"> Scientific and Technical Sub-Committee and Legal Sub-</w:t>
      </w:r>
      <w:r w:rsidRPr="00AD6A41">
        <w:rPr>
          <w:rStyle w:val="StyleUnderline"/>
          <w:sz w:val="26"/>
          <w:szCs w:val="26"/>
        </w:rPr>
        <w:t xml:space="preserve">Committee began their true substantive work and became the </w:t>
      </w:r>
      <w:r w:rsidRPr="00AD6A41">
        <w:rPr>
          <w:rStyle w:val="Emphasis"/>
          <w:sz w:val="26"/>
          <w:szCs w:val="26"/>
        </w:rPr>
        <w:t>main center of international coop</w:t>
      </w:r>
      <w:r w:rsidRPr="00AD6A41">
        <w:rPr>
          <w:rStyle w:val="StyleUnderline"/>
          <w:sz w:val="26"/>
          <w:szCs w:val="26"/>
        </w:rPr>
        <w:t>eration</w:t>
      </w:r>
      <w:r w:rsidRPr="00AD6A41">
        <w:rPr>
          <w:sz w:val="16"/>
          <w:szCs w:val="26"/>
        </w:rPr>
        <w:t xml:space="preserve"> </w:t>
      </w:r>
      <w:r w:rsidRPr="00AD6A41">
        <w:rPr>
          <w:rStyle w:val="StyleUnderline"/>
          <w:sz w:val="26"/>
          <w:szCs w:val="26"/>
        </w:rPr>
        <w:t xml:space="preserve">and coordination for exploration of peaceful uses of outer </w:t>
      </w:r>
      <w:r w:rsidRPr="00AD6A41">
        <w:rPr>
          <w:rStyle w:val="Emphasis"/>
          <w:sz w:val="26"/>
          <w:szCs w:val="26"/>
        </w:rPr>
        <w:t>space</w:t>
      </w:r>
      <w:r w:rsidRPr="00AD6A41">
        <w:rPr>
          <w:rStyle w:val="StyleUnderline"/>
          <w:sz w:val="26"/>
          <w:szCs w:val="26"/>
        </w:rPr>
        <w:t>."</w:t>
      </w:r>
      <w:r w:rsidRPr="00AD6A41">
        <w:rPr>
          <w:sz w:val="16"/>
          <w:szCs w:val="26"/>
        </w:rPr>
        <w:t xml:space="preserve"> Successive </w:t>
      </w:r>
      <w:r w:rsidRPr="00AD6A41">
        <w:rPr>
          <w:rStyle w:val="StyleUnderline"/>
          <w:sz w:val="26"/>
          <w:szCs w:val="26"/>
        </w:rPr>
        <w:t>sessions focus</w:t>
      </w:r>
      <w:r w:rsidRPr="00AD6A41">
        <w:rPr>
          <w:sz w:val="16"/>
          <w:szCs w:val="26"/>
        </w:rPr>
        <w:t xml:space="preserve">ed </w:t>
      </w:r>
      <w:r w:rsidRPr="00AD6A41">
        <w:rPr>
          <w:rStyle w:val="StyleUnderline"/>
          <w:sz w:val="26"/>
          <w:szCs w:val="26"/>
        </w:rPr>
        <w:t xml:space="preserve">on </w:t>
      </w:r>
      <w:r w:rsidRPr="00AD6A41">
        <w:rPr>
          <w:rStyle w:val="Emphasis"/>
          <w:sz w:val="26"/>
          <w:szCs w:val="26"/>
        </w:rPr>
        <w:t>general and specific issues</w:t>
      </w:r>
      <w:r w:rsidRPr="00AD6A41">
        <w:rPr>
          <w:rStyle w:val="StyleUnderline"/>
          <w:sz w:val="26"/>
          <w:szCs w:val="26"/>
        </w:rPr>
        <w:t xml:space="preserve"> of space law, including the establishment of a frontier between outer space and atmospheric space</w:t>
      </w:r>
      <w:r w:rsidRPr="00AD6A41">
        <w:rPr>
          <w:sz w:val="16"/>
          <w:szCs w:val="26"/>
        </w:rPr>
        <w:t xml:space="preserve">18. </w:t>
      </w:r>
    </w:p>
    <w:p w14:paraId="67EBC632" w14:textId="5B1F5F67" w:rsidR="007E1640" w:rsidRPr="00AD6A41" w:rsidRDefault="007E1640" w:rsidP="0088626F">
      <w:pPr>
        <w:rPr>
          <w:sz w:val="16"/>
          <w:szCs w:val="26"/>
        </w:rPr>
      </w:pPr>
    </w:p>
    <w:p w14:paraId="5D9BDA31" w14:textId="65D11936" w:rsidR="007E1640" w:rsidRPr="00AD6A41" w:rsidRDefault="007E1640" w:rsidP="0088626F">
      <w:pPr>
        <w:rPr>
          <w:sz w:val="16"/>
          <w:szCs w:val="26"/>
        </w:rPr>
      </w:pPr>
      <w:r w:rsidRPr="00AD6A41">
        <w:rPr>
          <w:sz w:val="16"/>
          <w:szCs w:val="26"/>
        </w:rPr>
        <w:t>2:18</w:t>
      </w:r>
    </w:p>
    <w:p w14:paraId="5DF9A059" w14:textId="4F2DE79B" w:rsidR="007E1640" w:rsidRPr="00AD6A41" w:rsidRDefault="007E1640" w:rsidP="00A75AD9">
      <w:pPr>
        <w:pStyle w:val="Heading2"/>
      </w:pPr>
      <w:r w:rsidRPr="00AD6A41">
        <w:lastRenderedPageBreak/>
        <w:t>3</w:t>
      </w:r>
    </w:p>
    <w:p w14:paraId="064D8A66" w14:textId="77777777" w:rsidR="000335C5" w:rsidRPr="00AD6A41" w:rsidRDefault="000335C5" w:rsidP="000335C5">
      <w:pPr>
        <w:pStyle w:val="Heading4"/>
      </w:pPr>
      <w:r w:rsidRPr="00AD6A41">
        <w:t xml:space="preserve">US wins space race now due to private competition – its key to space dominance– the plan nukes the US’s </w:t>
      </w:r>
      <w:r w:rsidRPr="00AD6A41">
        <w:rPr>
          <w:u w:val="single"/>
        </w:rPr>
        <w:t>silver bullet</w:t>
      </w:r>
      <w:r w:rsidRPr="00AD6A41">
        <w:t xml:space="preserve"> against Chinese aggression.</w:t>
      </w:r>
    </w:p>
    <w:p w14:paraId="67C31829" w14:textId="77777777" w:rsidR="000335C5" w:rsidRPr="00AD6A41" w:rsidRDefault="000335C5" w:rsidP="000335C5">
      <w:pPr>
        <w:rPr>
          <w:sz w:val="16"/>
          <w:szCs w:val="26"/>
        </w:rPr>
      </w:pPr>
      <w:r w:rsidRPr="00AD6A41">
        <w:rPr>
          <w:rStyle w:val="Style13ptBold"/>
          <w:szCs w:val="26"/>
          <w:u w:val="single"/>
        </w:rPr>
        <w:t>Weichert 21</w:t>
      </w:r>
      <w:r w:rsidRPr="00AD6A41">
        <w:rPr>
          <w:sz w:val="16"/>
          <w:szCs w:val="26"/>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4282D1BA" w14:textId="77777777" w:rsidR="000335C5" w:rsidRPr="00AD6A41" w:rsidRDefault="000335C5" w:rsidP="000335C5">
      <w:pPr>
        <w:contextualSpacing/>
        <w:rPr>
          <w:sz w:val="16"/>
          <w:szCs w:val="26"/>
        </w:rPr>
      </w:pPr>
      <w:r w:rsidRPr="00AD6A41">
        <w:rPr>
          <w:sz w:val="16"/>
          <w:szCs w:val="26"/>
        </w:rPr>
        <w:t xml:space="preserve">Jeff Bezos is not engaging in such risky behavior simply because he’s an adrenaline junky. No, he’s launching himself into orbit because his </w:t>
      </w:r>
      <w:r w:rsidRPr="00AD6A41">
        <w:rPr>
          <w:rStyle w:val="StyleUnderline"/>
          <w:sz w:val="26"/>
          <w:szCs w:val="26"/>
        </w:rPr>
        <w:t>Blue Origins is in a titanic struggle with Elon Musk’s SpaceX</w:t>
      </w:r>
      <w:r w:rsidRPr="00AD6A41">
        <w:rPr>
          <w:sz w:val="16"/>
          <w:szCs w:val="26"/>
        </w:rPr>
        <w:t xml:space="preserve"> — and Bezos’s firm is losing.</w:t>
      </w:r>
    </w:p>
    <w:p w14:paraId="2FB4A55D" w14:textId="77777777" w:rsidR="000335C5" w:rsidRPr="00AD6A41" w:rsidRDefault="000335C5" w:rsidP="000335C5">
      <w:pPr>
        <w:contextualSpacing/>
        <w:rPr>
          <w:sz w:val="16"/>
          <w:szCs w:val="26"/>
        </w:rPr>
      </w:pPr>
      <w:r w:rsidRPr="00AD6A41">
        <w:rPr>
          <w:sz w:val="16"/>
          <w:szCs w:val="26"/>
        </w:rPr>
        <w:t xml:space="preserve">Whatever happens, </w:t>
      </w:r>
      <w:r w:rsidRPr="00AD6A41">
        <w:rPr>
          <w:rStyle w:val="Emphasis"/>
          <w:sz w:val="26"/>
          <w:szCs w:val="26"/>
        </w:rPr>
        <w:t>the American people will benefit from the competition that is shaping up between America’s space entrepreneurs. This has always been how innovation occurs: through</w:t>
      </w:r>
      <w:r w:rsidRPr="00AD6A41">
        <w:rPr>
          <w:sz w:val="16"/>
          <w:szCs w:val="26"/>
        </w:rPr>
        <w:t xml:space="preserve"> the dynamic, often </w:t>
      </w:r>
      <w:r w:rsidRPr="00AD6A41">
        <w:rPr>
          <w:rStyle w:val="Emphasis"/>
          <w:sz w:val="26"/>
          <w:szCs w:val="26"/>
        </w:rPr>
        <w:t>cutthroat competition between actors in the private sector.</w:t>
      </w:r>
      <w:r w:rsidRPr="00AD6A41">
        <w:rPr>
          <w:sz w:val="16"/>
          <w:szCs w:val="26"/>
        </w:rPr>
        <w:t xml:space="preserve"> While money is their ultimate prize, fame and fortune are also alluring temptations to make men like Musk and Bezos risk much of their wealth to change the world.</w:t>
      </w:r>
    </w:p>
    <w:p w14:paraId="40389DA1" w14:textId="77777777" w:rsidR="000335C5" w:rsidRPr="00AD6A41" w:rsidRDefault="000335C5" w:rsidP="000335C5">
      <w:pPr>
        <w:contextualSpacing/>
        <w:rPr>
          <w:rStyle w:val="Emphasis"/>
          <w:sz w:val="26"/>
          <w:szCs w:val="26"/>
        </w:rPr>
      </w:pPr>
      <w:r w:rsidRPr="00AD6A41">
        <w:rPr>
          <w:rStyle w:val="Emphasis"/>
          <w:sz w:val="26"/>
          <w:szCs w:val="26"/>
        </w:rPr>
        <w:t>The private space race</w:t>
      </w:r>
      <w:r w:rsidRPr="00AD6A41">
        <w:rPr>
          <w:szCs w:val="26"/>
        </w:rPr>
        <w:t xml:space="preserve"> among these entrepreneurs </w:t>
      </w:r>
      <w:r w:rsidRPr="00AD6A41">
        <w:rPr>
          <w:rStyle w:val="Emphasis"/>
          <w:sz w:val="26"/>
          <w:szCs w:val="26"/>
        </w:rPr>
        <w:t xml:space="preserve">is part of a far more important marathon between </w:t>
      </w:r>
      <w:r w:rsidRPr="00AD6A41">
        <w:rPr>
          <w:szCs w:val="26"/>
        </w:rPr>
        <w:t>Red</w:t>
      </w:r>
      <w:r w:rsidRPr="00AD6A41">
        <w:rPr>
          <w:rStyle w:val="Emphasis"/>
          <w:sz w:val="26"/>
          <w:szCs w:val="26"/>
        </w:rPr>
        <w:t xml:space="preserve"> China and the U</w:t>
      </w:r>
      <w:r w:rsidRPr="00AD6A41">
        <w:rPr>
          <w:szCs w:val="26"/>
        </w:rPr>
        <w:t xml:space="preserve">nited </w:t>
      </w:r>
      <w:r w:rsidRPr="00AD6A41">
        <w:rPr>
          <w:rStyle w:val="Emphasis"/>
          <w:sz w:val="26"/>
          <w:szCs w:val="26"/>
        </w:rPr>
        <w:t>S</w:t>
      </w:r>
      <w:r w:rsidRPr="00AD6A41">
        <w:rPr>
          <w:szCs w:val="26"/>
        </w:rPr>
        <w:t>tates</w:t>
      </w:r>
      <w:r w:rsidRPr="00AD6A41">
        <w:rPr>
          <w:rStyle w:val="Emphasis"/>
          <w:sz w:val="26"/>
          <w:szCs w:val="26"/>
        </w:rPr>
        <w:t>. Whichever nation wins the new space race will determine the future of the earth below.</w:t>
      </w:r>
    </w:p>
    <w:p w14:paraId="5703EFD8" w14:textId="77777777" w:rsidR="000335C5" w:rsidRPr="00AD6A41" w:rsidRDefault="000335C5" w:rsidP="000335C5">
      <w:pPr>
        <w:contextualSpacing/>
        <w:rPr>
          <w:sz w:val="16"/>
          <w:szCs w:val="26"/>
        </w:rPr>
      </w:pPr>
      <w:r w:rsidRPr="00AD6A41">
        <w:rPr>
          <w:sz w:val="16"/>
          <w:szCs w:val="26"/>
        </w:rPr>
        <w:t xml:space="preserve">Consider this: Since winning its initial contracts to launch sensitive U.S. military satellites into orbit, </w:t>
      </w:r>
      <w:r w:rsidRPr="00AD6A41">
        <w:rPr>
          <w:rStyle w:val="Emphasis"/>
          <w:sz w:val="26"/>
          <w:szCs w:val="26"/>
        </w:rPr>
        <w:t xml:space="preserve">SpaceX has lowered the cost of military satellite launches </w:t>
      </w:r>
      <w:r w:rsidRPr="00AD6A41">
        <w:rPr>
          <w:sz w:val="16"/>
          <w:szCs w:val="26"/>
        </w:rPr>
        <w:t xml:space="preserve">on taxpayers by “over a million dollars less” than what bigger defense contractors can do. Elon </w:t>
      </w:r>
      <w:r w:rsidRPr="00AD6A41">
        <w:rPr>
          <w:rStyle w:val="Emphasis"/>
          <w:sz w:val="26"/>
          <w:szCs w:val="26"/>
        </w:rPr>
        <w:t>Musk</w:t>
      </w:r>
      <w:r w:rsidRPr="00AD6A41">
        <w:rPr>
          <w:sz w:val="16"/>
          <w:szCs w:val="26"/>
        </w:rPr>
        <w:t xml:space="preserve"> is convinced that he </w:t>
      </w:r>
      <w:r w:rsidRPr="00AD6A41">
        <w:rPr>
          <w:rStyle w:val="Emphasis"/>
          <w:sz w:val="26"/>
          <w:szCs w:val="26"/>
        </w:rPr>
        <w:t>can bring these costs down even more</w:t>
      </w:r>
      <w:r w:rsidRPr="00AD6A41">
        <w:rPr>
          <w:sz w:val="16"/>
          <w:szCs w:val="26"/>
        </w:rPr>
        <w:t>, thanks to his reusable Falcon 9 rocket.</w:t>
      </w:r>
    </w:p>
    <w:p w14:paraId="4D1520D0" w14:textId="77777777" w:rsidR="000335C5" w:rsidRPr="00AD6A41" w:rsidRDefault="000335C5" w:rsidP="000335C5">
      <w:pPr>
        <w:contextualSpacing/>
        <w:rPr>
          <w:sz w:val="16"/>
          <w:szCs w:val="16"/>
        </w:rPr>
      </w:pPr>
      <w:r w:rsidRPr="00AD6A41">
        <w:rPr>
          <w:sz w:val="16"/>
          <w:szCs w:val="16"/>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3E98A241" w14:textId="77777777" w:rsidR="000335C5" w:rsidRPr="00AD6A41" w:rsidRDefault="000335C5" w:rsidP="000335C5">
      <w:pPr>
        <w:contextualSpacing/>
        <w:rPr>
          <w:sz w:val="16"/>
          <w:szCs w:val="26"/>
        </w:rPr>
      </w:pPr>
      <w:r w:rsidRPr="00AD6A41">
        <w:rPr>
          <w:sz w:val="16"/>
          <w:szCs w:val="26"/>
        </w:rPr>
        <w:t xml:space="preserve">Whereas China has an all-of-society approach to its space race with the United States, Washington has yet to fully galvanize the country in the way that John F. Kennedy rallied America to wage — and win — the space race in the Cold War. </w:t>
      </w:r>
      <w:r w:rsidRPr="00AD6A41">
        <w:rPr>
          <w:rStyle w:val="Emphasis"/>
          <w:sz w:val="26"/>
          <w:szCs w:val="26"/>
        </w:rPr>
        <w:t>America’s private sector</w:t>
      </w:r>
      <w:r w:rsidRPr="00AD6A41">
        <w:rPr>
          <w:sz w:val="16"/>
          <w:szCs w:val="26"/>
        </w:rPr>
        <w:t xml:space="preserve">, therefore, </w:t>
      </w:r>
      <w:r w:rsidRPr="00AD6A41">
        <w:rPr>
          <w:rStyle w:val="Emphasis"/>
          <w:sz w:val="26"/>
          <w:szCs w:val="26"/>
        </w:rPr>
        <w:t>is the silver bullet against China’s quest for</w:t>
      </w:r>
      <w:r w:rsidRPr="00AD6A41">
        <w:rPr>
          <w:sz w:val="16"/>
          <w:szCs w:val="26"/>
        </w:rPr>
        <w:t xml:space="preserve"> total </w:t>
      </w:r>
      <w:r w:rsidRPr="00AD6A41">
        <w:rPr>
          <w:rStyle w:val="Emphasis"/>
          <w:sz w:val="26"/>
          <w:szCs w:val="26"/>
        </w:rPr>
        <w:t>space dominance. If left unrestricted by</w:t>
      </w:r>
      <w:r w:rsidRPr="00AD6A41">
        <w:rPr>
          <w:rStyle w:val="StyleUnderline"/>
          <w:sz w:val="26"/>
          <w:szCs w:val="26"/>
        </w:rPr>
        <w:t xml:space="preserve"> </w:t>
      </w:r>
      <w:r w:rsidRPr="00AD6A41">
        <w:rPr>
          <w:sz w:val="16"/>
          <w:szCs w:val="26"/>
        </w:rPr>
        <w:t xml:space="preserve">meddlesome </w:t>
      </w:r>
      <w:r w:rsidRPr="00AD6A41">
        <w:rPr>
          <w:rStyle w:val="Emphasis"/>
          <w:sz w:val="26"/>
          <w:szCs w:val="26"/>
        </w:rPr>
        <w:t>Washington</w:t>
      </w:r>
      <w:r w:rsidRPr="00AD6A41">
        <w:rPr>
          <w:sz w:val="16"/>
          <w:szCs w:val="26"/>
        </w:rPr>
        <w:t xml:space="preserve"> bureaucrats, </w:t>
      </w:r>
      <w:r w:rsidRPr="00AD6A41">
        <w:rPr>
          <w:rStyle w:val="Emphasis"/>
          <w:sz w:val="26"/>
          <w:szCs w:val="26"/>
        </w:rPr>
        <w:t>these companies will ensure</w:t>
      </w:r>
      <w:r w:rsidRPr="00AD6A41">
        <w:rPr>
          <w:sz w:val="16"/>
          <w:szCs w:val="26"/>
        </w:rPr>
        <w:t xml:space="preserve"> that </w:t>
      </w:r>
      <w:r w:rsidRPr="00AD6A41">
        <w:rPr>
          <w:rStyle w:val="Emphasis"/>
          <w:sz w:val="26"/>
          <w:szCs w:val="26"/>
        </w:rPr>
        <w:t>the 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Emphasis"/>
          <w:sz w:val="26"/>
          <w:szCs w:val="26"/>
        </w:rPr>
        <w:t>retains its overall competitive advantage over China</w:t>
      </w:r>
      <w:r w:rsidRPr="00AD6A41">
        <w:rPr>
          <w:sz w:val="16"/>
          <w:szCs w:val="26"/>
        </w:rPr>
        <w:t xml:space="preserve"> — and all other challengers, for that matter.</w:t>
      </w:r>
    </w:p>
    <w:p w14:paraId="00957787" w14:textId="77777777" w:rsidR="000335C5" w:rsidRPr="00AD6A41" w:rsidRDefault="000335C5" w:rsidP="000335C5">
      <w:pPr>
        <w:contextualSpacing/>
        <w:rPr>
          <w:szCs w:val="26"/>
        </w:rPr>
      </w:pPr>
      <w:r w:rsidRPr="00AD6A41">
        <w:rPr>
          <w:szCs w:val="26"/>
        </w:rPr>
        <w:t>Indeed, the next four years could prove decisive in who will be victorious.</w:t>
      </w:r>
    </w:p>
    <w:p w14:paraId="01171657" w14:textId="77777777" w:rsidR="000335C5" w:rsidRPr="00AD6A41" w:rsidRDefault="000335C5" w:rsidP="000335C5">
      <w:pPr>
        <w:contextualSpacing/>
        <w:rPr>
          <w:sz w:val="16"/>
          <w:szCs w:val="16"/>
        </w:rPr>
      </w:pPr>
      <w:r w:rsidRPr="00AD6A41">
        <w:rPr>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6DC0C618" w14:textId="77777777" w:rsidR="000335C5" w:rsidRPr="00AD6A41" w:rsidRDefault="000335C5" w:rsidP="000335C5">
      <w:pPr>
        <w:contextualSpacing/>
        <w:rPr>
          <w:sz w:val="16"/>
          <w:szCs w:val="16"/>
        </w:rPr>
      </w:pPr>
      <w:r w:rsidRPr="00AD6A41">
        <w:rPr>
          <w:sz w:val="16"/>
          <w:szCs w:val="16"/>
        </w:rPr>
        <w:t>Why not?</w:t>
      </w:r>
    </w:p>
    <w:p w14:paraId="177C7ECB" w14:textId="77777777" w:rsidR="000335C5" w:rsidRPr="00AD6A41" w:rsidRDefault="000335C5" w:rsidP="000335C5">
      <w:pPr>
        <w:contextualSpacing/>
        <w:rPr>
          <w:sz w:val="16"/>
          <w:szCs w:val="16"/>
        </w:rPr>
      </w:pPr>
      <w:r w:rsidRPr="00AD6A41">
        <w:rPr>
          <w:sz w:val="16"/>
          <w:szCs w:val="16"/>
        </w:rPr>
        <w:t>America’s actions during its western expansion created a dynamic and advanced nation that was well-positioned to dominate the world for the next century. Should we not attempt to emulate this in order to remain dominant in the next century?</w:t>
      </w:r>
    </w:p>
    <w:p w14:paraId="1E18E47A" w14:textId="77777777" w:rsidR="000335C5" w:rsidRPr="00AD6A41" w:rsidRDefault="000335C5" w:rsidP="000335C5">
      <w:pPr>
        <w:contextualSpacing/>
        <w:rPr>
          <w:sz w:val="16"/>
          <w:szCs w:val="26"/>
        </w:rPr>
      </w:pPr>
      <w:r w:rsidRPr="00AD6A41">
        <w:rPr>
          <w:sz w:val="16"/>
          <w:szCs w:val="26"/>
        </w:rPr>
        <w:t xml:space="preserve">More important, this is precisely how </w:t>
      </w:r>
      <w:r w:rsidRPr="00AD6A41">
        <w:rPr>
          <w:rStyle w:val="Emphasis"/>
          <w:sz w:val="26"/>
          <w:szCs w:val="26"/>
        </w:rPr>
        <w:t>China treats space: as a new Wild West</w:t>
      </w:r>
      <w:r w:rsidRPr="00AD6A41">
        <w:rPr>
          <w:sz w:val="16"/>
          <w:szCs w:val="26"/>
        </w:rPr>
        <w:t xml:space="preserve"> . . . but one in </w:t>
      </w:r>
      <w:r w:rsidRPr="00AD6A41">
        <w:rPr>
          <w:rStyle w:val="Emphasis"/>
          <w:sz w:val="26"/>
          <w:szCs w:val="26"/>
        </w:rPr>
        <w:t>which Beijing’s forces will dominate</w:t>
      </w:r>
      <w:r w:rsidRPr="00AD6A41">
        <w:rPr>
          <w:rStyle w:val="StyleUnderline"/>
          <w:sz w:val="26"/>
          <w:szCs w:val="26"/>
        </w:rPr>
        <w:t>. China takes a leap-without-looking approach to space development</w:t>
      </w:r>
      <w:r w:rsidRPr="00AD6A41">
        <w:rPr>
          <w:sz w:val="16"/>
          <w:szCs w:val="26"/>
        </w:rPr>
        <w:t xml:space="preserve"> — </w:t>
      </w:r>
      <w:r w:rsidRPr="00AD6A41">
        <w:rPr>
          <w:rStyle w:val="StyleUnderline"/>
          <w:sz w:val="26"/>
          <w:szCs w:val="26"/>
        </w:rPr>
        <w:t>everything that can be done to further its</w:t>
      </w:r>
      <w:r w:rsidRPr="00AD6A41">
        <w:rPr>
          <w:sz w:val="16"/>
          <w:szCs w:val="26"/>
        </w:rPr>
        <w:t xml:space="preserve"> grand </w:t>
      </w:r>
      <w:r w:rsidRPr="00AD6A41">
        <w:rPr>
          <w:rStyle w:val="StyleUnderline"/>
          <w:sz w:val="26"/>
          <w:szCs w:val="26"/>
        </w:rPr>
        <w:t>ambition of becoming the world’s</w:t>
      </w:r>
      <w:r w:rsidRPr="00AD6A41">
        <w:rPr>
          <w:sz w:val="16"/>
          <w:szCs w:val="26"/>
        </w:rPr>
        <w:t xml:space="preserve"> most </w:t>
      </w:r>
      <w:r w:rsidRPr="00AD6A41">
        <w:rPr>
          <w:rStyle w:val="StyleUnderline"/>
          <w:sz w:val="26"/>
          <w:szCs w:val="26"/>
        </w:rPr>
        <w:t xml:space="preserve">dominant power by 2049 will be done. </w:t>
      </w:r>
      <w:r w:rsidRPr="00AD6A41">
        <w:rPr>
          <w:sz w:val="16"/>
          <w:szCs w:val="26"/>
        </w:rPr>
        <w:t xml:space="preserve">Meanwhile, the Biden </w:t>
      </w:r>
      <w:r w:rsidRPr="00AD6A41">
        <w:rPr>
          <w:sz w:val="16"/>
          <w:szCs w:val="26"/>
        </w:rPr>
        <w:lastRenderedPageBreak/>
        <w:t>administration wants to prevent America’s greatest strength, the free market, from helping to beat its foremost geopolitical competitor.</w:t>
      </w:r>
    </w:p>
    <w:p w14:paraId="3C01CEAC" w14:textId="77777777" w:rsidR="000335C5" w:rsidRPr="00AD6A41" w:rsidRDefault="000335C5" w:rsidP="000335C5">
      <w:pPr>
        <w:contextualSpacing/>
        <w:rPr>
          <w:sz w:val="16"/>
          <w:szCs w:val="26"/>
        </w:rPr>
      </w:pPr>
      <w:r w:rsidRPr="00AD6A41">
        <w:rPr>
          <w:sz w:val="16"/>
          <w:szCs w:val="26"/>
        </w:rPr>
        <w:t>Nelson’s comments are fundamentally at odds with America’s spirit and animating principles. Whatever one’s opinion about Bezos or Musk, the fact is that their</w:t>
      </w:r>
      <w:r w:rsidRPr="00AD6A41">
        <w:rPr>
          <w:rStyle w:val="StyleUnderline"/>
          <w:sz w:val="26"/>
          <w:szCs w:val="26"/>
        </w:rPr>
        <w:t xml:space="preserve"> private space companies are inspiring greater innovation</w:t>
      </w:r>
      <w:r w:rsidRPr="00AD6A41">
        <w:rPr>
          <w:sz w:val="16"/>
          <w:szCs w:val="26"/>
        </w:rPr>
        <w:t xml:space="preserve"> </w:t>
      </w:r>
      <w:r w:rsidRPr="00AD6A41">
        <w:rPr>
          <w:rStyle w:val="StyleUnderline"/>
          <w:sz w:val="26"/>
          <w:szCs w:val="26"/>
        </w:rPr>
        <w:t>today in the space sector after years of its being left in the sclerotic</w:t>
      </w:r>
      <w:r w:rsidRPr="00AD6A41">
        <w:rPr>
          <w:sz w:val="16"/>
          <w:szCs w:val="26"/>
        </w:rPr>
        <w:t xml:space="preserve"> hands of the </w:t>
      </w:r>
      <w:r w:rsidRPr="00AD6A41">
        <w:rPr>
          <w:rStyle w:val="StyleUnderline"/>
          <w:sz w:val="26"/>
          <w:szCs w:val="26"/>
        </w:rPr>
        <w:t>U.S. government.</w:t>
      </w:r>
    </w:p>
    <w:p w14:paraId="2C6278B9" w14:textId="77777777" w:rsidR="000335C5" w:rsidRPr="00AD6A41" w:rsidRDefault="000335C5" w:rsidP="000335C5">
      <w:pPr>
        <w:contextualSpacing/>
        <w:rPr>
          <w:sz w:val="16"/>
          <w:szCs w:val="16"/>
        </w:rPr>
      </w:pPr>
      <w:r w:rsidRPr="00AD6A41">
        <w:rPr>
          <w:sz w:val="16"/>
          <w:szCs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8BE1BAF" w14:textId="77777777" w:rsidR="000335C5" w:rsidRPr="00AD6A41" w:rsidRDefault="000335C5" w:rsidP="000335C5">
      <w:pPr>
        <w:contextualSpacing/>
        <w:rPr>
          <w:rStyle w:val="StyleUnderline"/>
          <w:sz w:val="26"/>
          <w:szCs w:val="26"/>
        </w:rPr>
      </w:pPr>
      <w:r w:rsidRPr="00AD6A41">
        <w:rPr>
          <w:rStyle w:val="StyleUnderline"/>
          <w:sz w:val="26"/>
          <w:szCs w:val="26"/>
        </w:rPr>
        <w:t>Risk aversion is not how one innovates.</w:t>
      </w:r>
      <w:r w:rsidRPr="00AD6A41">
        <w:rPr>
          <w:sz w:val="16"/>
          <w:szCs w:val="26"/>
        </w:rPr>
        <w:t xml:space="preserve"> Risk is what led Americans to the moon just 66 years after the Wright brothers flew their first airplane. </w:t>
      </w:r>
      <w:r w:rsidRPr="00AD6A41">
        <w:rPr>
          <w:rStyle w:val="StyleUnderline"/>
          <w:sz w:val="26"/>
          <w:szCs w:val="26"/>
        </w:rPr>
        <w:t>A willingness for risk doesn’t exist today in the federal government — which is why the feds shouldn’t be running space policy.</w:t>
      </w:r>
    </w:p>
    <w:p w14:paraId="1038F78C" w14:textId="77777777" w:rsidR="000335C5" w:rsidRPr="00AD6A41" w:rsidRDefault="000335C5" w:rsidP="000335C5">
      <w:pPr>
        <w:contextualSpacing/>
        <w:rPr>
          <w:rStyle w:val="StyleUnderline"/>
          <w:sz w:val="26"/>
          <w:szCs w:val="26"/>
        </w:rPr>
      </w:pPr>
    </w:p>
    <w:p w14:paraId="747D69B5" w14:textId="77777777" w:rsidR="000335C5" w:rsidRPr="00AD6A41" w:rsidRDefault="000335C5" w:rsidP="000335C5">
      <w:pPr>
        <w:pStyle w:val="Heading4"/>
      </w:pPr>
      <w:r w:rsidRPr="00AD6A41">
        <w:t xml:space="preserve">And, space dominance key to global peace – nuclear and conventional deterrence is </w:t>
      </w:r>
      <w:r w:rsidRPr="00AD6A41">
        <w:rPr>
          <w:u w:val="single"/>
        </w:rPr>
        <w:t>collapsing</w:t>
      </w:r>
      <w:r w:rsidRPr="00AD6A41">
        <w:t xml:space="preserve">, which will provoke </w:t>
      </w:r>
      <w:r w:rsidRPr="00AD6A41">
        <w:rPr>
          <w:u w:val="single"/>
        </w:rPr>
        <w:t>civilization-ending</w:t>
      </w:r>
      <w:r w:rsidRPr="00AD6A41">
        <w:t xml:space="preserve"> revisionist aggression from Russia and China.</w:t>
      </w:r>
    </w:p>
    <w:p w14:paraId="0A4D3945" w14:textId="77777777" w:rsidR="000335C5" w:rsidRPr="00AD6A41" w:rsidRDefault="000335C5" w:rsidP="000335C5">
      <w:pPr>
        <w:rPr>
          <w:sz w:val="16"/>
          <w:szCs w:val="26"/>
        </w:rPr>
      </w:pPr>
      <w:r w:rsidRPr="00AD6A41">
        <w:rPr>
          <w:sz w:val="16"/>
          <w:szCs w:val="26"/>
        </w:rPr>
        <w:t xml:space="preserve">Dr. Robert </w:t>
      </w:r>
      <w:r w:rsidRPr="00AD6A41">
        <w:rPr>
          <w:rStyle w:val="Style13ptBold"/>
          <w:szCs w:val="26"/>
          <w:u w:val="single"/>
        </w:rPr>
        <w:t>Zubrin 19</w:t>
      </w:r>
      <w:r w:rsidRPr="00AD6A41">
        <w:rPr>
          <w:sz w:val="16"/>
          <w:szCs w:val="26"/>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F9AD0ED" w14:textId="77777777" w:rsidR="000335C5" w:rsidRPr="00AD6A41" w:rsidRDefault="000335C5" w:rsidP="000335C5">
      <w:pPr>
        <w:rPr>
          <w:sz w:val="16"/>
          <w:szCs w:val="26"/>
        </w:rPr>
      </w:pPr>
      <w:r w:rsidRPr="00AD6A41">
        <w:rPr>
          <w:rStyle w:val="StyleUnderline"/>
          <w:sz w:val="26"/>
          <w:szCs w:val="26"/>
        </w:rPr>
        <w:t xml:space="preserve">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needs a new national security policy. For the first time in more than 60 years, we face the real possibility of a </w:t>
      </w:r>
      <w:r w:rsidRPr="00AD6A41">
        <w:rPr>
          <w:rStyle w:val="Emphasis"/>
          <w:sz w:val="26"/>
          <w:szCs w:val="26"/>
        </w:rPr>
        <w:t>large-scale conventional war</w:t>
      </w:r>
      <w:r w:rsidRPr="00AD6A41">
        <w:rPr>
          <w:rStyle w:val="StyleUnderline"/>
          <w:sz w:val="26"/>
          <w:szCs w:val="26"/>
        </w:rPr>
        <w:t xml:space="preserve">, and we are </w:t>
      </w:r>
      <w:r w:rsidRPr="00AD6A41">
        <w:rPr>
          <w:rStyle w:val="Emphasis"/>
          <w:sz w:val="26"/>
          <w:szCs w:val="26"/>
        </w:rPr>
        <w:t>woefully unprepared</w:t>
      </w:r>
      <w:r w:rsidRPr="00AD6A41">
        <w:rPr>
          <w:sz w:val="16"/>
          <w:szCs w:val="26"/>
        </w:rPr>
        <w:t>.</w:t>
      </w:r>
    </w:p>
    <w:p w14:paraId="014DEB2B" w14:textId="77777777" w:rsidR="000335C5" w:rsidRPr="00AD6A41" w:rsidRDefault="000335C5" w:rsidP="000335C5">
      <w:pPr>
        <w:rPr>
          <w:sz w:val="16"/>
          <w:szCs w:val="26"/>
        </w:rPr>
      </w:pPr>
      <w:r w:rsidRPr="00AD6A41">
        <w:rPr>
          <w:rStyle w:val="StyleUnderline"/>
          <w:sz w:val="26"/>
          <w:szCs w:val="26"/>
        </w:rPr>
        <w:t xml:space="preserve">Eastern and Central Europe is now </w:t>
      </w:r>
      <w:r w:rsidRPr="00AD6A41">
        <w:rPr>
          <w:rStyle w:val="Emphasis"/>
          <w:sz w:val="26"/>
          <w:szCs w:val="26"/>
        </w:rPr>
        <w:t>so weakly defended</w:t>
      </w:r>
      <w:r w:rsidRPr="00AD6A41">
        <w:rPr>
          <w:rStyle w:val="StyleUnderline"/>
          <w:sz w:val="26"/>
          <w:szCs w:val="26"/>
        </w:rPr>
        <w:t xml:space="preserve"> as to </w:t>
      </w:r>
      <w:r w:rsidRPr="00AD6A41">
        <w:rPr>
          <w:rStyle w:val="Emphasis"/>
          <w:sz w:val="26"/>
          <w:szCs w:val="26"/>
        </w:rPr>
        <w:t>virtually invite invasion</w:t>
      </w:r>
      <w:r w:rsidRPr="00AD6A41">
        <w:rPr>
          <w:rStyle w:val="StyleUnderline"/>
          <w:sz w:val="26"/>
          <w:szCs w:val="26"/>
        </w:rPr>
        <w:t xml:space="preserve">.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is not about to go to nuclear war to defend any foreign country. So </w:t>
      </w:r>
      <w:r w:rsidRPr="00AD6A41">
        <w:rPr>
          <w:rStyle w:val="Emphasis"/>
          <w:sz w:val="26"/>
          <w:szCs w:val="26"/>
        </w:rPr>
        <w:t>deterrence is dead</w:t>
      </w:r>
      <w:r w:rsidRPr="00AD6A41">
        <w:rPr>
          <w:sz w:val="16"/>
          <w:szCs w:val="26"/>
        </w:rPr>
        <w:t xml:space="preserve">, and, with the German army cut from 12 divisions to three, the British gone from the continent, </w:t>
      </w:r>
      <w:r w:rsidRPr="00AD6A41">
        <w:rPr>
          <w:rStyle w:val="StyleUnderline"/>
          <w:sz w:val="26"/>
          <w:szCs w:val="26"/>
        </w:rPr>
        <w:t xml:space="preserve">and American forces down to a 30,000-troop </w:t>
      </w:r>
      <w:r w:rsidRPr="00AD6A41">
        <w:rPr>
          <w:rStyle w:val="Emphasis"/>
          <w:sz w:val="26"/>
          <w:szCs w:val="26"/>
        </w:rPr>
        <w:t>tankless remnant</w:t>
      </w:r>
      <w:r w:rsidRPr="00AD6A41">
        <w:rPr>
          <w:sz w:val="16"/>
          <w:szCs w:val="26"/>
        </w:rPr>
        <w:t xml:space="preserve">, the only serious and committed ground force that stands between Russia and the Rhine is the Polish army. </w:t>
      </w:r>
      <w:r w:rsidRPr="00AD6A41">
        <w:rPr>
          <w:rStyle w:val="Emphasis"/>
          <w:sz w:val="26"/>
          <w:szCs w:val="26"/>
        </w:rPr>
        <w:t>It’s not enough</w:t>
      </w:r>
      <w:r w:rsidRPr="00AD6A41">
        <w:rPr>
          <w:rStyle w:val="StyleUnderline"/>
          <w:sz w:val="26"/>
          <w:szCs w:val="26"/>
        </w:rPr>
        <w:t xml:space="preserve">. Meanwhile, in </w:t>
      </w:r>
      <w:r w:rsidRPr="00AD6A41">
        <w:rPr>
          <w:rStyle w:val="Emphasis"/>
          <w:sz w:val="26"/>
          <w:szCs w:val="26"/>
        </w:rPr>
        <w:t>Asia</w:t>
      </w:r>
      <w:r w:rsidRPr="00AD6A41">
        <w:rPr>
          <w:sz w:val="16"/>
          <w:szCs w:val="26"/>
        </w:rPr>
        <w:t xml:space="preserve">, the powerful </w:t>
      </w:r>
      <w:r w:rsidRPr="00AD6A41">
        <w:rPr>
          <w:rStyle w:val="StyleUnderline"/>
          <w:sz w:val="26"/>
          <w:szCs w:val="26"/>
        </w:rPr>
        <w:t>growth of</w:t>
      </w:r>
      <w:r w:rsidRPr="00AD6A41">
        <w:rPr>
          <w:sz w:val="16"/>
          <w:szCs w:val="26"/>
        </w:rPr>
        <w:t xml:space="preserve"> the </w:t>
      </w:r>
      <w:r w:rsidRPr="00AD6A41">
        <w:rPr>
          <w:rStyle w:val="StyleUnderline"/>
          <w:sz w:val="26"/>
          <w:szCs w:val="26"/>
        </w:rPr>
        <w:t>Chinese</w:t>
      </w:r>
      <w:r w:rsidRPr="00AD6A41">
        <w:rPr>
          <w:sz w:val="16"/>
          <w:szCs w:val="26"/>
        </w:rPr>
        <w:t xml:space="preserve"> economy </w:t>
      </w:r>
      <w:r w:rsidRPr="00AD6A41">
        <w:rPr>
          <w:rStyle w:val="StyleUnderline"/>
          <w:sz w:val="26"/>
          <w:szCs w:val="26"/>
        </w:rPr>
        <w:t>promises that nation eventual overwhelming numerical force superiority in the region</w:t>
      </w:r>
      <w:r w:rsidRPr="00AD6A41">
        <w:rPr>
          <w:sz w:val="16"/>
          <w:szCs w:val="26"/>
        </w:rPr>
        <w:t>.</w:t>
      </w:r>
    </w:p>
    <w:p w14:paraId="254386A5" w14:textId="77777777" w:rsidR="000335C5" w:rsidRPr="00AD6A41" w:rsidRDefault="000335C5" w:rsidP="000335C5">
      <w:pPr>
        <w:rPr>
          <w:sz w:val="16"/>
          <w:szCs w:val="26"/>
        </w:rPr>
      </w:pPr>
      <w:r w:rsidRPr="00AD6A41">
        <w:rPr>
          <w:rStyle w:val="StyleUnderline"/>
          <w:sz w:val="26"/>
          <w:szCs w:val="26"/>
        </w:rPr>
        <w:t xml:space="preserve">How can we </w:t>
      </w:r>
      <w:r w:rsidRPr="00AD6A41">
        <w:rPr>
          <w:rStyle w:val="Emphasis"/>
          <w:sz w:val="26"/>
          <w:szCs w:val="26"/>
        </w:rPr>
        <w:t>restore the balance</w:t>
      </w:r>
      <w:r w:rsidRPr="00AD6A41">
        <w:rPr>
          <w:rStyle w:val="StyleUnderline"/>
          <w:sz w:val="26"/>
          <w:szCs w:val="26"/>
        </w:rPr>
        <w:t xml:space="preserve">, creating a </w:t>
      </w:r>
      <w:r w:rsidRPr="00AD6A41">
        <w:rPr>
          <w:rStyle w:val="Emphasis"/>
          <w:sz w:val="26"/>
          <w:szCs w:val="26"/>
        </w:rPr>
        <w:t>sufficiently powerful</w:t>
      </w:r>
      <w:r w:rsidRPr="00AD6A41">
        <w:rPr>
          <w:rStyle w:val="StyleUnderline"/>
          <w:sz w:val="26"/>
          <w:szCs w:val="26"/>
        </w:rPr>
        <w:t xml:space="preserve"> conventional force to </w:t>
      </w:r>
      <w:r w:rsidRPr="00AD6A41">
        <w:rPr>
          <w:rStyle w:val="Emphasis"/>
          <w:sz w:val="26"/>
          <w:szCs w:val="26"/>
        </w:rPr>
        <w:t>deter aggression</w:t>
      </w:r>
      <w:r w:rsidRPr="00AD6A41">
        <w:rPr>
          <w:rStyle w:val="StyleUnderline"/>
          <w:sz w:val="26"/>
          <w:szCs w:val="26"/>
        </w:rPr>
        <w:t xml:space="preserve">? It won’t be by matching potential adversaries tank for tank, division for division, replacement for replacement. Rather,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must seek to </w:t>
      </w:r>
      <w:r w:rsidRPr="00AD6A41">
        <w:rPr>
          <w:rStyle w:val="Emphasis"/>
          <w:sz w:val="26"/>
          <w:szCs w:val="26"/>
        </w:rPr>
        <w:t>totally outgun</w:t>
      </w:r>
      <w:r w:rsidRPr="00AD6A41">
        <w:rPr>
          <w:rStyle w:val="StyleUnderline"/>
          <w:sz w:val="26"/>
          <w:szCs w:val="26"/>
        </w:rPr>
        <w:t xml:space="preserve"> them by obtaining a </w:t>
      </w:r>
      <w:r w:rsidRPr="00AD6A41">
        <w:rPr>
          <w:rStyle w:val="Emphasis"/>
          <w:sz w:val="26"/>
          <w:szCs w:val="26"/>
        </w:rPr>
        <w:t>radical technological advantage</w:t>
      </w:r>
      <w:r w:rsidRPr="00AD6A41">
        <w:rPr>
          <w:rStyle w:val="StyleUnderline"/>
          <w:sz w:val="26"/>
          <w:szCs w:val="26"/>
        </w:rPr>
        <w:t xml:space="preserve">. This can be done by achieving </w:t>
      </w:r>
      <w:r w:rsidRPr="00AD6A41">
        <w:rPr>
          <w:rStyle w:val="Emphasis"/>
          <w:sz w:val="26"/>
          <w:szCs w:val="26"/>
        </w:rPr>
        <w:t>space supremacy</w:t>
      </w:r>
      <w:r w:rsidRPr="00AD6A41">
        <w:rPr>
          <w:sz w:val="16"/>
          <w:szCs w:val="26"/>
        </w:rPr>
        <w:t>.</w:t>
      </w:r>
    </w:p>
    <w:p w14:paraId="2A91405C" w14:textId="77777777" w:rsidR="000335C5" w:rsidRPr="00AD6A41" w:rsidRDefault="000335C5" w:rsidP="000335C5">
      <w:pPr>
        <w:rPr>
          <w:sz w:val="16"/>
          <w:szCs w:val="26"/>
        </w:rPr>
      </w:pPr>
      <w:r w:rsidRPr="00AD6A41">
        <w:rPr>
          <w:sz w:val="16"/>
          <w:szCs w:val="2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AD6A41">
        <w:rPr>
          <w:rStyle w:val="StyleUnderline"/>
          <w:sz w:val="26"/>
          <w:szCs w:val="26"/>
        </w:rPr>
        <w:t xml:space="preserve">In the </w:t>
      </w:r>
      <w:r w:rsidRPr="00AD6A41">
        <w:rPr>
          <w:rStyle w:val="Emphasis"/>
          <w:sz w:val="26"/>
          <w:szCs w:val="26"/>
        </w:rPr>
        <w:t>21st century</w:t>
      </w:r>
      <w:r w:rsidRPr="00AD6A41">
        <w:rPr>
          <w:rStyle w:val="StyleUnderline"/>
          <w:sz w:val="26"/>
          <w:szCs w:val="26"/>
        </w:rPr>
        <w:t xml:space="preserve">, victory on land, sea or in the air will go to the power that controls </w:t>
      </w:r>
      <w:r w:rsidRPr="00AD6A41">
        <w:rPr>
          <w:rStyle w:val="Emphasis"/>
          <w:sz w:val="26"/>
          <w:szCs w:val="26"/>
        </w:rPr>
        <w:t>space</w:t>
      </w:r>
      <w:r w:rsidRPr="00AD6A41">
        <w:rPr>
          <w:sz w:val="16"/>
          <w:szCs w:val="26"/>
        </w:rPr>
        <w:t>.</w:t>
      </w:r>
    </w:p>
    <w:p w14:paraId="215ED54A" w14:textId="77777777" w:rsidR="000335C5" w:rsidRPr="00AD6A41" w:rsidRDefault="000335C5" w:rsidP="000335C5">
      <w:pPr>
        <w:rPr>
          <w:sz w:val="16"/>
          <w:szCs w:val="26"/>
        </w:rPr>
      </w:pPr>
      <w:r w:rsidRPr="00AD6A41">
        <w:rPr>
          <w:rStyle w:val="StyleUnderline"/>
          <w:sz w:val="26"/>
          <w:szCs w:val="26"/>
        </w:rPr>
        <w:lastRenderedPageBreak/>
        <w:t xml:space="preserve">The </w:t>
      </w:r>
      <w:r w:rsidRPr="00AD6A41">
        <w:rPr>
          <w:rStyle w:val="Emphasis"/>
          <w:sz w:val="26"/>
          <w:szCs w:val="26"/>
        </w:rPr>
        <w:t>critical military importance</w:t>
      </w:r>
      <w:r w:rsidRPr="00AD6A41">
        <w:rPr>
          <w:rStyle w:val="StyleUnderline"/>
          <w:sz w:val="26"/>
          <w:szCs w:val="26"/>
        </w:rPr>
        <w:t xml:space="preserve"> of space has been </w:t>
      </w:r>
      <w:r w:rsidRPr="00AD6A41">
        <w:rPr>
          <w:rStyle w:val="Emphasis"/>
          <w:sz w:val="26"/>
          <w:szCs w:val="26"/>
        </w:rPr>
        <w:t>obscured</w:t>
      </w:r>
      <w:r w:rsidRPr="00AD6A41">
        <w:rPr>
          <w:rStyle w:val="StyleUnderline"/>
          <w:sz w:val="26"/>
          <w:szCs w:val="26"/>
        </w:rPr>
        <w:t xml:space="preserve"> by the fact that in the period since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has had space assets, all of our wars have been fought against </w:t>
      </w:r>
      <w:r w:rsidRPr="00AD6A41">
        <w:rPr>
          <w:rStyle w:val="Emphasis"/>
          <w:sz w:val="26"/>
          <w:szCs w:val="26"/>
        </w:rPr>
        <w:t>minor powers</w:t>
      </w:r>
      <w:r w:rsidRPr="00AD6A41">
        <w:rPr>
          <w:rStyle w:val="StyleUnderline"/>
          <w:sz w:val="26"/>
          <w:szCs w:val="26"/>
        </w:rPr>
        <w:t xml:space="preserve"> that we could have defeated without them</w:t>
      </w:r>
      <w:r w:rsidRPr="00AD6A41">
        <w:rPr>
          <w:sz w:val="16"/>
          <w:szCs w:val="2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4E293B21" w14:textId="77777777" w:rsidR="000335C5" w:rsidRPr="00AD6A41" w:rsidRDefault="000335C5" w:rsidP="000335C5">
      <w:pPr>
        <w:rPr>
          <w:sz w:val="16"/>
          <w:szCs w:val="16"/>
        </w:rPr>
      </w:pPr>
      <w:r w:rsidRPr="00AD6A41">
        <w:rPr>
          <w:sz w:val="16"/>
          <w:szCs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1ECE4EDF" w14:textId="77777777" w:rsidR="000335C5" w:rsidRPr="00AD6A41" w:rsidRDefault="000335C5" w:rsidP="000335C5">
      <w:pPr>
        <w:rPr>
          <w:sz w:val="16"/>
          <w:szCs w:val="26"/>
        </w:rPr>
      </w:pPr>
      <w:r w:rsidRPr="00AD6A41">
        <w:rPr>
          <w:sz w:val="16"/>
          <w:szCs w:val="26"/>
        </w:rPr>
        <w:t xml:space="preserve">But </w:t>
      </w:r>
      <w:r w:rsidRPr="00AD6A41">
        <w:rPr>
          <w:rStyle w:val="StyleUnderline"/>
          <w:sz w:val="26"/>
          <w:szCs w:val="26"/>
        </w:rPr>
        <w:t xml:space="preserve">modern space power involves far more than just </w:t>
      </w:r>
      <w:r w:rsidRPr="00AD6A41">
        <w:rPr>
          <w:rStyle w:val="Emphasis"/>
          <w:sz w:val="26"/>
          <w:szCs w:val="26"/>
        </w:rPr>
        <w:t>recon</w:t>
      </w:r>
      <w:r w:rsidRPr="00AD6A41">
        <w:rPr>
          <w:rStyle w:val="StyleUnderline"/>
          <w:sz w:val="26"/>
          <w:szCs w:val="26"/>
        </w:rPr>
        <w:t xml:space="preserve">naissance satellites. The use of space-based </w:t>
      </w:r>
      <w:r w:rsidRPr="00AD6A41">
        <w:rPr>
          <w:rStyle w:val="Emphasis"/>
          <w:sz w:val="26"/>
          <w:szCs w:val="26"/>
        </w:rPr>
        <w:t>GPS</w:t>
      </w:r>
      <w:r w:rsidRPr="00AD6A41">
        <w:rPr>
          <w:rStyle w:val="StyleUnderline"/>
          <w:sz w:val="26"/>
          <w:szCs w:val="26"/>
        </w:rPr>
        <w:t xml:space="preserve"> can endow munitions with 100 times greater accuracy, while space-based </w:t>
      </w:r>
      <w:r w:rsidRPr="00AD6A41">
        <w:rPr>
          <w:rStyle w:val="Emphasis"/>
          <w:sz w:val="26"/>
          <w:szCs w:val="26"/>
        </w:rPr>
        <w:t>communications</w:t>
      </w:r>
      <w:r w:rsidRPr="00AD6A41">
        <w:rPr>
          <w:rStyle w:val="StyleUnderline"/>
          <w:sz w:val="26"/>
          <w:szCs w:val="26"/>
        </w:rPr>
        <w:t xml:space="preserve"> provide an unmatched capability of </w:t>
      </w:r>
      <w:r w:rsidRPr="00AD6A41">
        <w:rPr>
          <w:rStyle w:val="Emphasis"/>
          <w:sz w:val="26"/>
          <w:szCs w:val="26"/>
        </w:rPr>
        <w:t>c</w:t>
      </w:r>
      <w:r w:rsidRPr="00AD6A41">
        <w:rPr>
          <w:rStyle w:val="StyleUnderline"/>
          <w:sz w:val="26"/>
          <w:szCs w:val="26"/>
        </w:rPr>
        <w:t xml:space="preserve">ommand and </w:t>
      </w:r>
      <w:r w:rsidRPr="00AD6A41">
        <w:rPr>
          <w:rStyle w:val="Emphasis"/>
          <w:sz w:val="26"/>
          <w:szCs w:val="26"/>
        </w:rPr>
        <w:t>c</w:t>
      </w:r>
      <w:r w:rsidRPr="00AD6A41">
        <w:rPr>
          <w:rStyle w:val="StyleUnderline"/>
          <w:sz w:val="26"/>
          <w:szCs w:val="26"/>
        </w:rPr>
        <w:t>ontrol of forces</w:t>
      </w:r>
      <w:r w:rsidRPr="00AD6A41">
        <w:rPr>
          <w:sz w:val="16"/>
          <w:szCs w:val="26"/>
        </w:rPr>
        <w:t xml:space="preserve">. Knock out the enemy’s reconnaissance satellites and he is effectively blind. Knock out his comsats and he is deaf. Knock out his navsats and he loses his aim. </w:t>
      </w:r>
      <w:r w:rsidRPr="00AD6A41">
        <w:rPr>
          <w:rStyle w:val="StyleUnderline"/>
          <w:sz w:val="26"/>
          <w:szCs w:val="26"/>
        </w:rPr>
        <w:t>In any serious future conventional conflict</w:t>
      </w:r>
      <w:r w:rsidRPr="00AD6A41">
        <w:rPr>
          <w:sz w:val="16"/>
          <w:szCs w:val="26"/>
        </w:rPr>
        <w:t xml:space="preserve">, even between opponents as mismatched as Japan was against the United States — or Poland (with 1,000 tanks) is currently against Russia (with 12,000) — it is </w:t>
      </w:r>
      <w:r w:rsidRPr="00AD6A41">
        <w:rPr>
          <w:rStyle w:val="StyleUnderline"/>
          <w:sz w:val="26"/>
          <w:szCs w:val="26"/>
        </w:rPr>
        <w:t>space power</w:t>
      </w:r>
      <w:r w:rsidRPr="00AD6A41">
        <w:rPr>
          <w:sz w:val="16"/>
          <w:szCs w:val="26"/>
        </w:rPr>
        <w:t xml:space="preserve"> that </w:t>
      </w:r>
      <w:r w:rsidRPr="00AD6A41">
        <w:rPr>
          <w:rStyle w:val="StyleUnderline"/>
          <w:sz w:val="26"/>
          <w:szCs w:val="26"/>
        </w:rPr>
        <w:t xml:space="preserve">will </w:t>
      </w:r>
      <w:r w:rsidRPr="00AD6A41">
        <w:rPr>
          <w:rStyle w:val="Emphasis"/>
          <w:sz w:val="26"/>
          <w:szCs w:val="26"/>
        </w:rPr>
        <w:t>prove decisive</w:t>
      </w:r>
      <w:r w:rsidRPr="00AD6A41">
        <w:rPr>
          <w:sz w:val="16"/>
          <w:szCs w:val="26"/>
        </w:rPr>
        <w:t>.</w:t>
      </w:r>
    </w:p>
    <w:p w14:paraId="6BB49621" w14:textId="77777777" w:rsidR="000335C5" w:rsidRPr="00AD6A41" w:rsidRDefault="000335C5" w:rsidP="000335C5">
      <w:pPr>
        <w:rPr>
          <w:sz w:val="16"/>
          <w:szCs w:val="26"/>
        </w:rPr>
      </w:pPr>
      <w:r w:rsidRPr="00AD6A41">
        <w:rPr>
          <w:sz w:val="16"/>
          <w:szCs w:val="26"/>
        </w:rPr>
        <w:t xml:space="preserve">Not only Europe, but </w:t>
      </w:r>
      <w:r w:rsidRPr="00AD6A41">
        <w:rPr>
          <w:rStyle w:val="Emphasis"/>
          <w:sz w:val="26"/>
          <w:szCs w:val="26"/>
        </w:rPr>
        <w:t>the defense of the entire free world hangs upon this</w:t>
      </w:r>
      <w:r w:rsidRPr="00AD6A41">
        <w:rPr>
          <w:rStyle w:val="StyleUnderline"/>
          <w:sz w:val="26"/>
          <w:szCs w:val="26"/>
        </w:rPr>
        <w:t xml:space="preserve"> matter. For the past 70 years,</w:t>
      </w:r>
      <w:r w:rsidRPr="00AD6A41">
        <w:rPr>
          <w:sz w:val="16"/>
          <w:szCs w:val="26"/>
        </w:rPr>
        <w:t xml:space="preserve"> U.S. Navy </w:t>
      </w:r>
      <w:r w:rsidRPr="00AD6A41">
        <w:rPr>
          <w:rStyle w:val="StyleUnderline"/>
          <w:sz w:val="26"/>
          <w:szCs w:val="26"/>
        </w:rPr>
        <w:t>carrier task forces have controlled the world’s oceans</w:t>
      </w:r>
      <w:r w:rsidRPr="00AD6A41">
        <w:rPr>
          <w:sz w:val="16"/>
          <w:szCs w:val="26"/>
        </w:rPr>
        <w:t xml:space="preserve">, first making and then keeping the Pax Americana, which has done so much to secure and advance the human condition over the postwar period. But </w:t>
      </w:r>
      <w:r w:rsidRPr="00AD6A41">
        <w:rPr>
          <w:rStyle w:val="StyleUnderline"/>
          <w:sz w:val="26"/>
          <w:szCs w:val="26"/>
        </w:rPr>
        <w:t xml:space="preserve">should there ever be another major conflict, an adversary possessing the ability to locate and target those carriers from space would be able to </w:t>
      </w:r>
      <w:r w:rsidRPr="00AD6A41">
        <w:rPr>
          <w:rStyle w:val="Emphasis"/>
          <w:sz w:val="26"/>
          <w:szCs w:val="26"/>
        </w:rPr>
        <w:t>wipe them out</w:t>
      </w:r>
      <w:r w:rsidRPr="00AD6A41">
        <w:rPr>
          <w:rStyle w:val="StyleUnderline"/>
          <w:sz w:val="26"/>
          <w:szCs w:val="26"/>
        </w:rPr>
        <w:t xml:space="preserve"> with the </w:t>
      </w:r>
      <w:r w:rsidRPr="00AD6A41">
        <w:rPr>
          <w:rStyle w:val="Emphasis"/>
          <w:sz w:val="26"/>
          <w:szCs w:val="26"/>
        </w:rPr>
        <w:t>push of a button</w:t>
      </w:r>
      <w:r w:rsidRPr="00AD6A41">
        <w:rPr>
          <w:sz w:val="16"/>
          <w:szCs w:val="26"/>
        </w:rPr>
        <w:t xml:space="preserve">. For this reason, </w:t>
      </w:r>
      <w:r w:rsidRPr="00AD6A41">
        <w:rPr>
          <w:rStyle w:val="StyleUnderline"/>
          <w:sz w:val="26"/>
          <w:szCs w:val="26"/>
        </w:rPr>
        <w:t xml:space="preserve">it is </w:t>
      </w:r>
      <w:r w:rsidRPr="00AD6A41">
        <w:rPr>
          <w:rStyle w:val="Emphasis"/>
          <w:sz w:val="26"/>
          <w:szCs w:val="26"/>
        </w:rPr>
        <w:t>imperative</w:t>
      </w:r>
      <w:r w:rsidRPr="00AD6A41">
        <w:rPr>
          <w:rStyle w:val="StyleUnderline"/>
          <w:sz w:val="26"/>
          <w:szCs w:val="26"/>
        </w:rPr>
        <w:t xml:space="preserve"> that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possess space capabilities that are </w:t>
      </w:r>
      <w:r w:rsidRPr="00AD6A41">
        <w:rPr>
          <w:rStyle w:val="Emphasis"/>
          <w:sz w:val="26"/>
          <w:szCs w:val="26"/>
        </w:rPr>
        <w:t>so robust</w:t>
      </w:r>
      <w:r w:rsidRPr="00AD6A41">
        <w:rPr>
          <w:rStyle w:val="StyleUnderline"/>
          <w:sz w:val="26"/>
          <w:szCs w:val="26"/>
        </w:rPr>
        <w:t xml:space="preserve"> as to not only assure our own ability to operate in and through space, but also be able to </w:t>
      </w:r>
      <w:r w:rsidRPr="00AD6A41">
        <w:rPr>
          <w:rStyle w:val="Emphasis"/>
          <w:sz w:val="26"/>
          <w:szCs w:val="26"/>
        </w:rPr>
        <w:t>comprehensively deny it</w:t>
      </w:r>
      <w:r w:rsidRPr="00AD6A41">
        <w:rPr>
          <w:rStyle w:val="StyleUnderline"/>
          <w:sz w:val="26"/>
          <w:szCs w:val="26"/>
        </w:rPr>
        <w:t xml:space="preserve"> to others</w:t>
      </w:r>
      <w:r w:rsidRPr="00AD6A41">
        <w:rPr>
          <w:sz w:val="16"/>
          <w:szCs w:val="26"/>
        </w:rPr>
        <w:t>.</w:t>
      </w:r>
    </w:p>
    <w:p w14:paraId="09F05705" w14:textId="77777777" w:rsidR="000335C5" w:rsidRPr="00AD6A41" w:rsidRDefault="000335C5" w:rsidP="000335C5">
      <w:pPr>
        <w:rPr>
          <w:sz w:val="16"/>
          <w:szCs w:val="26"/>
        </w:rPr>
      </w:pPr>
      <w:r w:rsidRPr="00AD6A41">
        <w:rPr>
          <w:i/>
          <w:iCs/>
          <w:sz w:val="16"/>
          <w:szCs w:val="26"/>
        </w:rPr>
        <w:t>Space superiority</w:t>
      </w:r>
      <w:r w:rsidRPr="00AD6A41">
        <w:rPr>
          <w:sz w:val="16"/>
          <w:szCs w:val="26"/>
        </w:rPr>
        <w:t xml:space="preserve"> means having better space assets than an opponent. </w:t>
      </w:r>
      <w:r w:rsidRPr="00AD6A41">
        <w:rPr>
          <w:rStyle w:val="StyleUnderline"/>
          <w:sz w:val="26"/>
          <w:szCs w:val="26"/>
        </w:rPr>
        <w:t>Space supremacy means</w:t>
      </w:r>
      <w:r w:rsidRPr="00AD6A41">
        <w:rPr>
          <w:sz w:val="16"/>
          <w:szCs w:val="26"/>
        </w:rPr>
        <w:t xml:space="preserve"> being able to assert </w:t>
      </w:r>
      <w:r w:rsidRPr="00AD6A41">
        <w:rPr>
          <w:rStyle w:val="StyleUnderline"/>
          <w:sz w:val="26"/>
          <w:szCs w:val="26"/>
        </w:rPr>
        <w:t xml:space="preserve">a </w:t>
      </w:r>
      <w:r w:rsidRPr="00AD6A41">
        <w:rPr>
          <w:rStyle w:val="Emphasis"/>
          <w:sz w:val="26"/>
          <w:szCs w:val="26"/>
        </w:rPr>
        <w:t>complete monopoly</w:t>
      </w:r>
      <w:r w:rsidRPr="00AD6A41">
        <w:rPr>
          <w:rStyle w:val="StyleUnderline"/>
          <w:sz w:val="26"/>
          <w:szCs w:val="26"/>
        </w:rPr>
        <w:t xml:space="preserve"> of</w:t>
      </w:r>
      <w:r w:rsidRPr="00AD6A41">
        <w:rPr>
          <w:sz w:val="16"/>
          <w:szCs w:val="26"/>
        </w:rPr>
        <w:t xml:space="preserve"> such </w:t>
      </w:r>
      <w:r w:rsidRPr="00AD6A41">
        <w:rPr>
          <w:rStyle w:val="StyleUnderline"/>
          <w:sz w:val="26"/>
          <w:szCs w:val="26"/>
        </w:rPr>
        <w:t>capabilities</w:t>
      </w:r>
      <w:r w:rsidRPr="00AD6A41">
        <w:rPr>
          <w:sz w:val="16"/>
          <w:szCs w:val="26"/>
        </w:rPr>
        <w:t xml:space="preserve">. The latter is what we must have. If the United States can gain space supremacy, then the capability of any American ally can be multiplied by orders of magnitude, and with the support of the similarly multiplied striking power of </w:t>
      </w:r>
      <w:r w:rsidRPr="00AD6A41">
        <w:rPr>
          <w:rStyle w:val="StyleUnderline"/>
          <w:sz w:val="26"/>
          <w:szCs w:val="26"/>
        </w:rPr>
        <w:t xml:space="preserve">our own land- and sea-based air and missile forces be made </w:t>
      </w:r>
      <w:r w:rsidRPr="00AD6A41">
        <w:rPr>
          <w:rStyle w:val="Emphasis"/>
          <w:sz w:val="26"/>
          <w:szCs w:val="26"/>
        </w:rPr>
        <w:t>so formidable</w:t>
      </w:r>
      <w:r w:rsidRPr="00AD6A41">
        <w:rPr>
          <w:rStyle w:val="StyleUnderline"/>
          <w:sz w:val="26"/>
          <w:szCs w:val="26"/>
        </w:rPr>
        <w:t xml:space="preserve"> as to render any conventional attack </w:t>
      </w:r>
      <w:r w:rsidRPr="00AD6A41">
        <w:rPr>
          <w:rStyle w:val="Emphasis"/>
          <w:sz w:val="26"/>
          <w:szCs w:val="26"/>
        </w:rPr>
        <w:t>unthinkable</w:t>
      </w:r>
      <w:r w:rsidRPr="00AD6A41">
        <w:rPr>
          <w:rStyle w:val="StyleUnderline"/>
          <w:sz w:val="26"/>
          <w:szCs w:val="26"/>
        </w:rPr>
        <w:t xml:space="preserve">. On the other hand, should we </w:t>
      </w:r>
      <w:r w:rsidRPr="00AD6A41">
        <w:rPr>
          <w:rStyle w:val="Emphasis"/>
          <w:sz w:val="26"/>
          <w:szCs w:val="26"/>
        </w:rPr>
        <w:t>fail</w:t>
      </w:r>
      <w:r w:rsidRPr="00AD6A41">
        <w:rPr>
          <w:sz w:val="16"/>
          <w:szCs w:val="26"/>
        </w:rPr>
        <w:t xml:space="preserve"> to do so, </w:t>
      </w:r>
      <w:r w:rsidRPr="00AD6A41">
        <w:rPr>
          <w:rStyle w:val="StyleUnderline"/>
          <w:sz w:val="26"/>
          <w:szCs w:val="26"/>
        </w:rPr>
        <w:t xml:space="preserve">we will remain </w:t>
      </w:r>
      <w:r w:rsidRPr="00AD6A41">
        <w:rPr>
          <w:rStyle w:val="Emphasis"/>
          <w:sz w:val="26"/>
          <w:szCs w:val="26"/>
        </w:rPr>
        <w:t>so vulnerable</w:t>
      </w:r>
      <w:r w:rsidRPr="00AD6A41">
        <w:rPr>
          <w:rStyle w:val="StyleUnderline"/>
          <w:sz w:val="26"/>
          <w:szCs w:val="26"/>
        </w:rPr>
        <w:t xml:space="preserve"> as to increasingly </w:t>
      </w:r>
      <w:r w:rsidRPr="00AD6A41">
        <w:rPr>
          <w:rStyle w:val="Emphasis"/>
          <w:sz w:val="26"/>
          <w:szCs w:val="26"/>
        </w:rPr>
        <w:t>invite aggression</w:t>
      </w:r>
      <w:r w:rsidRPr="00AD6A41">
        <w:rPr>
          <w:rStyle w:val="StyleUnderline"/>
          <w:sz w:val="26"/>
          <w:szCs w:val="26"/>
        </w:rPr>
        <w:t xml:space="preserve"> by ever-more-</w:t>
      </w:r>
      <w:r w:rsidRPr="00AD6A41">
        <w:rPr>
          <w:rStyle w:val="Emphasis"/>
          <w:sz w:val="26"/>
          <w:szCs w:val="26"/>
        </w:rPr>
        <w:t>emboldened</w:t>
      </w:r>
      <w:r w:rsidRPr="00AD6A41">
        <w:rPr>
          <w:rStyle w:val="StyleUnderline"/>
          <w:sz w:val="26"/>
          <w:szCs w:val="26"/>
        </w:rPr>
        <w:t xml:space="preserve"> revanchist powers</w:t>
      </w:r>
      <w:r w:rsidRPr="00AD6A41">
        <w:rPr>
          <w:sz w:val="16"/>
          <w:szCs w:val="26"/>
        </w:rPr>
        <w:t>.</w:t>
      </w:r>
    </w:p>
    <w:p w14:paraId="64470500" w14:textId="77777777" w:rsidR="000335C5" w:rsidRPr="00AD6A41" w:rsidRDefault="000335C5" w:rsidP="000335C5"/>
    <w:p w14:paraId="1397B4F5" w14:textId="77777777" w:rsidR="000335C5" w:rsidRPr="00AD6A41" w:rsidRDefault="000335C5" w:rsidP="000335C5">
      <w:pPr>
        <w:pStyle w:val="Heading4"/>
        <w:rPr>
          <w:rFonts w:asciiTheme="majorHAnsi" w:hAnsiTheme="majorHAnsi" w:cstheme="majorHAnsi"/>
        </w:rPr>
      </w:pPr>
      <w:r w:rsidRPr="00AD6A41">
        <w:rPr>
          <w:rFonts w:asciiTheme="majorHAnsi" w:hAnsiTheme="majorHAnsi" w:cstheme="majorHAnsi"/>
        </w:rPr>
        <w:lastRenderedPageBreak/>
        <w:t>Commercial space growth is key to US space superiority.</w:t>
      </w:r>
    </w:p>
    <w:p w14:paraId="3E05DA52" w14:textId="77777777" w:rsidR="000335C5" w:rsidRPr="00AD6A41" w:rsidRDefault="000335C5" w:rsidP="000335C5">
      <w:pPr>
        <w:rPr>
          <w:rFonts w:asciiTheme="majorHAnsi" w:hAnsiTheme="majorHAnsi" w:cstheme="majorHAnsi"/>
          <w:sz w:val="16"/>
          <w:szCs w:val="26"/>
        </w:rPr>
      </w:pPr>
      <w:r w:rsidRPr="00AD6A41">
        <w:rPr>
          <w:rFonts w:asciiTheme="majorHAnsi" w:hAnsiTheme="majorHAnsi" w:cstheme="majorHAnsi"/>
          <w:sz w:val="16"/>
          <w:szCs w:val="26"/>
        </w:rPr>
        <w:t xml:space="preserve">Dr. Thomas </w:t>
      </w:r>
      <w:r w:rsidRPr="00AD6A41">
        <w:rPr>
          <w:rStyle w:val="Style13ptBold"/>
          <w:rFonts w:asciiTheme="majorHAnsi" w:hAnsiTheme="majorHAnsi" w:cstheme="majorHAnsi"/>
          <w:szCs w:val="26"/>
          <w:u w:val="single"/>
        </w:rPr>
        <w:t>Cooley 19</w:t>
      </w:r>
      <w:r w:rsidRPr="00AD6A41">
        <w:rPr>
          <w:rFonts w:asciiTheme="majorHAnsi" w:hAnsiTheme="majorHAnsi" w:cstheme="majorHAnsi"/>
          <w:sz w:val="16"/>
          <w:szCs w:val="26"/>
        </w:rPr>
        <w:t xml:space="preserve">, Air Force Research Laboratory Colonel Eric </w:t>
      </w:r>
      <w:r w:rsidRPr="00AD6A41">
        <w:rPr>
          <w:rStyle w:val="Style13ptBold"/>
          <w:rFonts w:asciiTheme="majorHAnsi" w:hAnsiTheme="majorHAnsi" w:cstheme="majorHAnsi"/>
          <w:sz w:val="16"/>
          <w:szCs w:val="26"/>
        </w:rPr>
        <w:t>Felt</w:t>
      </w:r>
      <w:r w:rsidRPr="00AD6A41">
        <w:rPr>
          <w:rFonts w:asciiTheme="majorHAnsi" w:hAnsiTheme="majorHAnsi" w:cstheme="majorHAnsi"/>
          <w:sz w:val="16"/>
          <w:szCs w:val="26"/>
        </w:rPr>
        <w:t xml:space="preserve">, Air Force Research Laboratory and Colonel Steven J </w:t>
      </w:r>
      <w:r w:rsidRPr="00AD6A41">
        <w:rPr>
          <w:rStyle w:val="Style13ptBold"/>
          <w:rFonts w:asciiTheme="majorHAnsi" w:hAnsiTheme="majorHAnsi" w:cstheme="majorHAnsi"/>
          <w:sz w:val="16"/>
          <w:szCs w:val="26"/>
        </w:rPr>
        <w:t>Butow</w:t>
      </w:r>
      <w:r w:rsidRPr="00AD6A41">
        <w:rPr>
          <w:rFonts w:asciiTheme="majorHAnsi" w:hAnsiTheme="majorHAnsi" w:cstheme="majorHAnsi"/>
          <w:sz w:val="16"/>
          <w:szCs w:val="26"/>
        </w:rPr>
        <w:t xml:space="preserve">, Defense Innovation Unit, </w:t>
      </w:r>
      <w:r w:rsidRPr="00AD6A41">
        <w:rPr>
          <w:rStyle w:val="Style13ptBold"/>
          <w:rFonts w:asciiTheme="majorHAnsi" w:hAnsiTheme="majorHAnsi" w:cstheme="majorHAnsi"/>
          <w:sz w:val="16"/>
          <w:szCs w:val="26"/>
        </w:rPr>
        <w:t>5/30</w:t>
      </w:r>
      <w:r w:rsidRPr="00AD6A41">
        <w:rPr>
          <w:rFonts w:asciiTheme="majorHAnsi" w:hAnsiTheme="majorHAnsi" w:cstheme="majorHAnsi"/>
          <w:sz w:val="16"/>
          <w:szCs w:val="26"/>
        </w:rPr>
        <w:t>/19, “State of the Space Industrial Base: Threats, Challenges and Actions” https://cdn2.hubspot.net/hubfs/4653168/AFRL_DIU_Report_State_of_Space_Ind_Base_30May2019_Final.pdf</w:t>
      </w:r>
    </w:p>
    <w:p w14:paraId="019541ED" w14:textId="77777777" w:rsidR="000335C5" w:rsidRPr="00AD6A41" w:rsidRDefault="000335C5" w:rsidP="000335C5">
      <w:pPr>
        <w:rPr>
          <w:rStyle w:val="StyleUnderline"/>
          <w:rFonts w:asciiTheme="majorHAnsi" w:hAnsiTheme="majorHAnsi" w:cstheme="majorHAnsi"/>
          <w:sz w:val="26"/>
          <w:szCs w:val="26"/>
        </w:rPr>
      </w:pPr>
      <w:r w:rsidRPr="00AD6A41">
        <w:rPr>
          <w:rFonts w:asciiTheme="majorHAnsi" w:hAnsiTheme="majorHAnsi" w:cstheme="majorHAnsi"/>
          <w:sz w:val="16"/>
          <w:szCs w:val="26"/>
        </w:rPr>
        <w:t xml:space="preserve">For information gathering, no other domain provides equivalent global access. National, commercial, civil and </w:t>
      </w:r>
      <w:r w:rsidRPr="00AD6A41">
        <w:rPr>
          <w:rStyle w:val="StyleUnderline"/>
          <w:rFonts w:asciiTheme="majorHAnsi" w:hAnsiTheme="majorHAnsi" w:cstheme="majorHAnsi"/>
          <w:sz w:val="26"/>
          <w:szCs w:val="26"/>
        </w:rPr>
        <w:t>military</w:t>
      </w:r>
      <w:r w:rsidRPr="00AD6A41">
        <w:rPr>
          <w:rFonts w:asciiTheme="majorHAnsi" w:hAnsiTheme="majorHAnsi" w:cstheme="majorHAnsi"/>
          <w:sz w:val="16"/>
          <w:szCs w:val="26"/>
        </w:rPr>
        <w:t xml:space="preserve"> information </w:t>
      </w:r>
      <w:r w:rsidRPr="00AD6A41">
        <w:rPr>
          <w:rStyle w:val="StyleUnderline"/>
          <w:rFonts w:asciiTheme="majorHAnsi" w:hAnsiTheme="majorHAnsi" w:cstheme="majorHAnsi"/>
          <w:sz w:val="26"/>
          <w:szCs w:val="26"/>
        </w:rPr>
        <w:t>dominance is increasingly dependent on space systems’ capabilities to observe globally from above, using a rapidly expanding range of sensors refreshed at an ever-increasing time rate, pixel resolution and sensitivity</w:t>
      </w:r>
      <w:r w:rsidRPr="00AD6A41">
        <w:rPr>
          <w:rFonts w:asciiTheme="majorHAnsi" w:hAnsiTheme="majorHAnsi" w:cstheme="majorHAnsi"/>
          <w:sz w:val="16"/>
          <w:szCs w:val="26"/>
        </w:rPr>
        <w:t xml:space="preserve">. In an ever more interconnected world, </w:t>
      </w:r>
      <w:r w:rsidRPr="00AD6A41">
        <w:rPr>
          <w:rStyle w:val="StyleUnderline"/>
          <w:rFonts w:asciiTheme="majorHAnsi" w:hAnsiTheme="majorHAnsi" w:cstheme="majorHAnsi"/>
          <w:sz w:val="26"/>
          <w:szCs w:val="26"/>
        </w:rPr>
        <w:t xml:space="preserve">there will be a commensurate or even </w:t>
      </w:r>
      <w:r w:rsidRPr="00AD6A41">
        <w:rPr>
          <w:rStyle w:val="Emphasis"/>
          <w:rFonts w:asciiTheme="majorHAnsi" w:hAnsiTheme="majorHAnsi" w:cstheme="majorHAnsi"/>
          <w:sz w:val="26"/>
          <w:szCs w:val="26"/>
        </w:rPr>
        <w:t>greater expansion of information flows</w:t>
      </w:r>
      <w:r w:rsidRPr="00AD6A41">
        <w:rPr>
          <w:rFonts w:asciiTheme="majorHAnsi" w:hAnsiTheme="majorHAnsi" w:cstheme="majorHAnsi"/>
          <w:sz w:val="16"/>
          <w:szCs w:val="26"/>
        </w:rPr>
        <w:t xml:space="preserve"> across the terrestrial, maritime, air and cyber domains. However, in these domains the sources will be localized and prone to greater and easier control, interdiction and corruption by adversaries. </w:t>
      </w:r>
      <w:r w:rsidRPr="00AD6A41">
        <w:rPr>
          <w:rStyle w:val="StyleUnderline"/>
          <w:rFonts w:asciiTheme="majorHAnsi" w:hAnsiTheme="majorHAnsi" w:cstheme="majorHAnsi"/>
          <w:sz w:val="26"/>
          <w:szCs w:val="26"/>
        </w:rPr>
        <w:t xml:space="preserve">Space-based sensors will continue to provide platforms for global observation that are more difficult to disrupt, degrade, and deny than similar sensors in other domains.  </w:t>
      </w:r>
      <w:r w:rsidRPr="00AD6A41">
        <w:rPr>
          <w:rFonts w:asciiTheme="majorHAnsi" w:hAnsiTheme="majorHAnsi" w:cstheme="majorHAnsi"/>
          <w:sz w:val="16"/>
          <w:szCs w:val="26"/>
        </w:rPr>
        <w:t xml:space="preserve">Space will remain the dominant medium for providing precision PNT driven by its global coverage and simplicity of source and applications. The criticality of precision PNT to national infrastructure is evidenced by the continuing proliferation of such space-based systems sponsored by Europe, China, Russia, India, US, Japan, South Korea, and others for civilian, commercial, military and intelligence purposes. Space communication systems provide global and local capabilities that minimizes supporting ground infrastructure and the need to transmit information on the ground or through the air across the territories of rivals or potential adversaries or areas where the rivals or adversaries could interdict or break the communication path. The recent concern regarding Chinese control of the limited number of fiber cable connections is a case in point. In addition, space communication systems can achieve higher latency than ground-based, global, fiber systems and equivalent bandwidth to existing ground communication networks through laser cross-, up- and down-links. The unique advantages of space-based capabilities will continue to create a growing commercial, civil and military, space-ecosystem from low Earth orbit (LEO) to geosynchronous orbit (GEO). The satellite architectures within this ecosystem will depart radically from the historic large-satellite-can-do-it-all approach. This ecosystem will be populated with a vastly increased number of assets supporting commercial, civil and military applications across a wide range of satellite sizes, constellations sizes and orbits. The capabilities of these space system architectures will be tailored around power, aperture, bandwidth, interoperability and other functional specifications to maximize network redundancy, efficiency, and value creation. Within this ecosystem, space broadband communications and internet capabilities will move from a small number of large GEO satellites to a mixed architecture of large GEO satellites and proliferated constellations of large numbers of small satellites at lower orbits. We can also expect first sub-orbital, and orbital space tourism to become a part of this ecosystem. As in other domains, </w:t>
      </w:r>
      <w:r w:rsidRPr="00AD6A41">
        <w:rPr>
          <w:rStyle w:val="StyleUnderline"/>
          <w:rFonts w:asciiTheme="majorHAnsi" w:hAnsiTheme="majorHAnsi" w:cstheme="majorHAnsi"/>
          <w:sz w:val="26"/>
          <w:szCs w:val="26"/>
        </w:rPr>
        <w:t xml:space="preserve">the </w:t>
      </w:r>
      <w:r w:rsidRPr="00AD6A41">
        <w:rPr>
          <w:rStyle w:val="Emphasis"/>
          <w:rFonts w:asciiTheme="majorHAnsi" w:hAnsiTheme="majorHAnsi" w:cstheme="majorHAnsi"/>
          <w:sz w:val="26"/>
          <w:szCs w:val="26"/>
        </w:rPr>
        <w:t>commercial space industrial base</w:t>
      </w:r>
      <w:r w:rsidRPr="00AD6A41">
        <w:rPr>
          <w:rStyle w:val="StyleUnderline"/>
          <w:rFonts w:asciiTheme="majorHAnsi" w:hAnsiTheme="majorHAnsi" w:cstheme="majorHAnsi"/>
          <w:sz w:val="26"/>
          <w:szCs w:val="26"/>
        </w:rPr>
        <w:t xml:space="preserve"> will need to provide </w:t>
      </w:r>
      <w:r w:rsidRPr="00AD6A41">
        <w:rPr>
          <w:rStyle w:val="Emphasis"/>
          <w:rFonts w:asciiTheme="majorHAnsi" w:hAnsiTheme="majorHAnsi" w:cstheme="majorHAnsi"/>
          <w:sz w:val="26"/>
          <w:szCs w:val="26"/>
        </w:rPr>
        <w:t>end-toend delivery</w:t>
      </w:r>
      <w:r w:rsidRPr="00AD6A41">
        <w:rPr>
          <w:rStyle w:val="StyleUnderline"/>
          <w:rFonts w:asciiTheme="majorHAnsi" w:hAnsiTheme="majorHAnsi" w:cstheme="majorHAnsi"/>
          <w:sz w:val="26"/>
          <w:szCs w:val="26"/>
        </w:rPr>
        <w:t xml:space="preserve"> of a significant portion of critical civil and military capabilities</w:t>
      </w:r>
      <w:r w:rsidRPr="00AD6A41">
        <w:rPr>
          <w:rFonts w:asciiTheme="majorHAnsi" w:hAnsiTheme="majorHAnsi" w:cstheme="majorHAnsi"/>
          <w:sz w:val="16"/>
          <w:szCs w:val="26"/>
        </w:rPr>
        <w:t xml:space="preserve">, such as communication bandwidth, imagery, launch, debris removal and other commoditized services. </w:t>
      </w:r>
      <w:r w:rsidRPr="00AD6A41">
        <w:rPr>
          <w:rStyle w:val="StyleUnderline"/>
          <w:rFonts w:asciiTheme="majorHAnsi" w:hAnsiTheme="majorHAnsi" w:cstheme="majorHAnsi"/>
          <w:sz w:val="26"/>
          <w:szCs w:val="26"/>
        </w:rPr>
        <w:t>There will be an increasingly symbiotic relationship between the economic development of LEO and GEO space and increased military</w:t>
      </w:r>
      <w:r w:rsidRPr="00AD6A41">
        <w:rPr>
          <w:rFonts w:asciiTheme="majorHAnsi" w:hAnsiTheme="majorHAnsi" w:cstheme="majorHAnsi"/>
          <w:sz w:val="16"/>
          <w:szCs w:val="26"/>
        </w:rPr>
        <w:t xml:space="preserve">, civil, commercial </w:t>
      </w:r>
      <w:r w:rsidRPr="00AD6A41">
        <w:rPr>
          <w:rStyle w:val="StyleUnderline"/>
          <w:rFonts w:asciiTheme="majorHAnsi" w:hAnsiTheme="majorHAnsi" w:cstheme="majorHAnsi"/>
          <w:sz w:val="26"/>
          <w:szCs w:val="26"/>
        </w:rPr>
        <w:t>and intelligence surveillance and reconnaissance of actors</w:t>
      </w:r>
      <w:r w:rsidRPr="00AD6A41">
        <w:rPr>
          <w:rFonts w:asciiTheme="majorHAnsi" w:hAnsiTheme="majorHAnsi" w:cstheme="majorHAnsi"/>
          <w:sz w:val="16"/>
          <w:szCs w:val="26"/>
        </w:rPr>
        <w:t xml:space="preserve"> and their activities in LEO and GEO space with commercial systems both being assets to be monitored and sources for monitoring information, when appropriate. In the mid- to long-term (5 years and beyond), the development and deployment of systems and capabilities beyond the LEO and GEO ecosystem, will have two drivers: first, by the military’s need to expand the locations and operations of critical assets into cislunar space to limit adversaries’ abilities to detect and attack these assets and to enhance ours and our adversaries’ ability to apply force through, from and in space; and second, it will be driven by the need to establish the required infrastructure and capabilities to return and then establish a permanent U.S. presence on the Moon and beyond. </w:t>
      </w:r>
      <w:r w:rsidRPr="00AD6A41">
        <w:rPr>
          <w:rStyle w:val="StyleUnderline"/>
          <w:rFonts w:asciiTheme="majorHAnsi" w:hAnsiTheme="majorHAnsi" w:cstheme="majorHAnsi"/>
          <w:sz w:val="26"/>
          <w:szCs w:val="26"/>
        </w:rPr>
        <w:t xml:space="preserve">The resulting technology, infrastructure and capabilities will establish the foundations (including supply chain logistics) for </w:t>
      </w:r>
      <w:r w:rsidRPr="00AD6A41">
        <w:rPr>
          <w:rFonts w:asciiTheme="majorHAnsi" w:hAnsiTheme="majorHAnsi" w:cstheme="majorHAnsi"/>
          <w:sz w:val="16"/>
          <w:szCs w:val="26"/>
        </w:rPr>
        <w:t xml:space="preserve">the extension throughout </w:t>
      </w:r>
      <w:r w:rsidRPr="00AD6A41">
        <w:rPr>
          <w:rStyle w:val="StyleUnderline"/>
          <w:rFonts w:asciiTheme="majorHAnsi" w:hAnsiTheme="majorHAnsi" w:cstheme="majorHAnsi"/>
          <w:sz w:val="26"/>
          <w:szCs w:val="26"/>
        </w:rPr>
        <w:t>the cislunar domain of military power and for the economic exploitation through space manufacturing, space power and resource extraction</w:t>
      </w:r>
      <w:r w:rsidRPr="00AD6A41">
        <w:rPr>
          <w:rFonts w:asciiTheme="majorHAnsi" w:hAnsiTheme="majorHAnsi" w:cstheme="majorHAnsi"/>
          <w:sz w:val="16"/>
          <w:szCs w:val="26"/>
        </w:rPr>
        <w:t xml:space="preserve">. The foundation for </w:t>
      </w:r>
      <w:r w:rsidRPr="00AD6A41">
        <w:rPr>
          <w:rStyle w:val="StyleUnderline"/>
          <w:rFonts w:asciiTheme="majorHAnsi" w:hAnsiTheme="majorHAnsi" w:cstheme="majorHAnsi"/>
          <w:sz w:val="26"/>
          <w:szCs w:val="26"/>
        </w:rPr>
        <w:t>a sustainable space economy</w:t>
      </w:r>
      <w:r w:rsidRPr="00AD6A41">
        <w:rPr>
          <w:rFonts w:asciiTheme="majorHAnsi" w:hAnsiTheme="majorHAnsi" w:cstheme="majorHAnsi"/>
          <w:sz w:val="16"/>
          <w:szCs w:val="26"/>
        </w:rPr>
        <w:t xml:space="preserve">, such as cislunar infrastructure, </w:t>
      </w:r>
      <w:r w:rsidRPr="00AD6A41">
        <w:rPr>
          <w:rStyle w:val="StyleUnderline"/>
          <w:rFonts w:asciiTheme="majorHAnsi" w:hAnsiTheme="majorHAnsi" w:cstheme="majorHAnsi"/>
          <w:sz w:val="26"/>
          <w:szCs w:val="26"/>
        </w:rPr>
        <w:t xml:space="preserve">strategically </w:t>
      </w:r>
      <w:r w:rsidRPr="00AD6A41">
        <w:rPr>
          <w:rStyle w:val="Emphasis"/>
          <w:rFonts w:asciiTheme="majorHAnsi" w:hAnsiTheme="majorHAnsi" w:cstheme="majorHAnsi"/>
          <w:sz w:val="26"/>
          <w:szCs w:val="26"/>
        </w:rPr>
        <w:t>depends on close collaboration</w:t>
      </w:r>
      <w:r w:rsidRPr="00AD6A41">
        <w:rPr>
          <w:rStyle w:val="StyleUnderline"/>
          <w:rFonts w:asciiTheme="majorHAnsi" w:hAnsiTheme="majorHAnsi" w:cstheme="majorHAnsi"/>
          <w:sz w:val="26"/>
          <w:szCs w:val="26"/>
        </w:rPr>
        <w:t xml:space="preserve"> </w:t>
      </w:r>
      <w:r w:rsidRPr="00AD6A41">
        <w:rPr>
          <w:rStyle w:val="StyleUnderline"/>
          <w:rFonts w:asciiTheme="majorHAnsi" w:hAnsiTheme="majorHAnsi" w:cstheme="majorHAnsi"/>
          <w:sz w:val="26"/>
          <w:szCs w:val="26"/>
        </w:rPr>
        <w:lastRenderedPageBreak/>
        <w:t xml:space="preserve">with national commercial capabilities and the maintenance of a </w:t>
      </w:r>
      <w:r w:rsidRPr="00AD6A41">
        <w:rPr>
          <w:rStyle w:val="Emphasis"/>
          <w:rFonts w:asciiTheme="majorHAnsi" w:hAnsiTheme="majorHAnsi" w:cstheme="majorHAnsi"/>
          <w:sz w:val="26"/>
          <w:szCs w:val="26"/>
        </w:rPr>
        <w:t>strong space industrial base</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 xml:space="preserve">Such an approach </w:t>
      </w:r>
      <w:r w:rsidRPr="00AD6A41">
        <w:rPr>
          <w:rStyle w:val="Emphasis"/>
          <w:rFonts w:asciiTheme="majorHAnsi" w:hAnsiTheme="majorHAnsi" w:cstheme="majorHAnsi"/>
          <w:sz w:val="26"/>
          <w:szCs w:val="26"/>
        </w:rPr>
        <w:t>maximizes the U.S. position to lead</w:t>
      </w:r>
      <w:r w:rsidRPr="00AD6A41">
        <w:rPr>
          <w:rStyle w:val="StyleUnderline"/>
          <w:rFonts w:asciiTheme="majorHAnsi" w:hAnsiTheme="majorHAnsi" w:cstheme="majorHAnsi"/>
          <w:sz w:val="26"/>
          <w:szCs w:val="26"/>
        </w:rPr>
        <w:t xml:space="preserve"> in the economic exploitation of space.</w:t>
      </w:r>
    </w:p>
    <w:p w14:paraId="560ED52C" w14:textId="77777777" w:rsidR="000335C5" w:rsidRPr="00AD6A41" w:rsidRDefault="000335C5" w:rsidP="000335C5">
      <w:pPr>
        <w:rPr>
          <w:rStyle w:val="StyleUnderline"/>
          <w:rFonts w:asciiTheme="majorHAnsi" w:hAnsiTheme="majorHAnsi" w:cstheme="majorHAnsi"/>
          <w:sz w:val="26"/>
          <w:szCs w:val="26"/>
        </w:rPr>
      </w:pPr>
    </w:p>
    <w:p w14:paraId="1214DC0B" w14:textId="77777777" w:rsidR="000335C5" w:rsidRPr="00AD6A41" w:rsidRDefault="000335C5" w:rsidP="000335C5">
      <w:pPr>
        <w:rPr>
          <w:rFonts w:asciiTheme="majorHAnsi" w:hAnsiTheme="majorHAnsi" w:cstheme="majorHAnsi"/>
          <w:szCs w:val="26"/>
        </w:rPr>
      </w:pPr>
    </w:p>
    <w:p w14:paraId="454A55E2" w14:textId="77777777" w:rsidR="000335C5" w:rsidRPr="00AD6A41" w:rsidRDefault="000335C5" w:rsidP="000335C5">
      <w:pPr>
        <w:pStyle w:val="Heading4"/>
      </w:pPr>
      <w:r w:rsidRPr="00AD6A41">
        <w:t xml:space="preserve">Space leadership is </w:t>
      </w:r>
      <w:r w:rsidRPr="00AD6A41">
        <w:rPr>
          <w:u w:val="single"/>
        </w:rPr>
        <w:t>vital</w:t>
      </w:r>
      <w:r w:rsidRPr="00AD6A41">
        <w:t xml:space="preserve"> to maintaining US hegemony.</w:t>
      </w:r>
    </w:p>
    <w:p w14:paraId="4FCD884E" w14:textId="77777777" w:rsidR="000335C5" w:rsidRPr="00AD6A41" w:rsidRDefault="000335C5" w:rsidP="000335C5">
      <w:pPr>
        <w:rPr>
          <w:sz w:val="16"/>
        </w:rPr>
      </w:pPr>
      <w:r w:rsidRPr="00AD6A41">
        <w:rPr>
          <w:sz w:val="16"/>
        </w:rPr>
        <w:t xml:space="preserve">Brandon J. </w:t>
      </w:r>
      <w:r w:rsidRPr="00AD6A41">
        <w:rPr>
          <w:b/>
          <w:bCs/>
          <w:u w:val="single"/>
        </w:rPr>
        <w:t>Weichert 17</w:t>
      </w:r>
      <w:r w:rsidRPr="00AD6A41">
        <w:rPr>
          <w:sz w:val="16"/>
        </w:rPr>
        <w:t xml:space="preserve">, (Brandon J. Weichert is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Orbis, Volume 61, Issue 2, 2017, Pages 227-237, ISSN 0030-4387, </w:t>
      </w:r>
      <w:hyperlink r:id="rId21" w:history="1">
        <w:r w:rsidRPr="00AD6A41">
          <w:rPr>
            <w:rStyle w:val="Hyperlink"/>
            <w:sz w:val="16"/>
          </w:rPr>
          <w:t>https://doi.org/10.1016/j.orbis.2017.02.006</w:t>
        </w:r>
      </w:hyperlink>
      <w:r w:rsidRPr="00AD6A41">
        <w:rPr>
          <w:sz w:val="16"/>
        </w:rPr>
        <w:t>. //JQ</w:t>
      </w:r>
    </w:p>
    <w:p w14:paraId="1AF303F0" w14:textId="77777777" w:rsidR="000335C5" w:rsidRPr="00AD6A41" w:rsidRDefault="000335C5" w:rsidP="000335C5">
      <w:pPr>
        <w:rPr>
          <w:sz w:val="16"/>
        </w:rPr>
      </w:pPr>
      <w:r w:rsidRPr="00AD6A41">
        <w:rPr>
          <w:u w:val="single"/>
        </w:rPr>
        <w:t xml:space="preserve">The global order is currently disordered. </w:t>
      </w:r>
      <w:r w:rsidRPr="00AD6A41">
        <w:rPr>
          <w:sz w:val="16"/>
        </w:rPr>
        <w:t xml:space="preserve">New states with completely different values from the United States are rising to prominence. Many of those states possess strategic cultures opposed to the American hegemony that has defined the post-Cold War order. </w:t>
      </w:r>
    </w:p>
    <w:p w14:paraId="77EABB5E" w14:textId="77777777" w:rsidR="000335C5" w:rsidRPr="00AD6A41" w:rsidRDefault="000335C5" w:rsidP="000335C5">
      <w:pPr>
        <w:rPr>
          <w:u w:val="single"/>
        </w:rPr>
      </w:pPr>
      <w:r w:rsidRPr="00AD6A41">
        <w:rPr>
          <w:sz w:val="16"/>
        </w:rPr>
        <w:t xml:space="preserve">Yet, </w:t>
      </w:r>
      <w:r w:rsidRPr="00AD6A41">
        <w:rPr>
          <w:u w:val="single"/>
        </w:rPr>
        <w:t>the United States still maintains greater power, wealth, and capabilities than the other states seeking to displace her. For the United States to maintain its hegemonic position, it must also maintain a dominant position in space.</w:t>
      </w:r>
      <w:r w:rsidRPr="00AD6A41">
        <w:rPr>
          <w:sz w:val="16"/>
        </w:rPr>
        <w:t xml:space="preserve"> As has been noted before, </w:t>
      </w:r>
      <w:r w:rsidRPr="00AD6A41">
        <w:rPr>
          <w:u w:val="single"/>
        </w:rPr>
        <w:t>space is the ultimate high ground from which a state can dominate all of the other strategic domains</w:t>
      </w:r>
      <w:r w:rsidRPr="00AD6A41">
        <w:rPr>
          <w:sz w:val="16"/>
        </w:rPr>
        <w:t xml:space="preserve"> (land, air, sea, and cyberspace). The United States has enjoyed the benefits from dominating this region. Yet, </w:t>
      </w:r>
      <w:r w:rsidRPr="00AD6A41">
        <w:rPr>
          <w:u w:val="single"/>
        </w:rPr>
        <w:t xml:space="preserve">states like China and Russia are moving forward with their own plans not only to deny America access to space, but also to dominate this realm. These states would then benefit from commanding the high ground of space at America’s expense. </w:t>
      </w:r>
    </w:p>
    <w:p w14:paraId="0322F34C" w14:textId="77777777" w:rsidR="000335C5" w:rsidRPr="00AD6A41" w:rsidRDefault="000335C5" w:rsidP="000335C5">
      <w:pPr>
        <w:rPr>
          <w:sz w:val="16"/>
          <w:szCs w:val="16"/>
        </w:rPr>
      </w:pPr>
      <w:r w:rsidRPr="00AD6A41">
        <w:rPr>
          <w:sz w:val="16"/>
          <w:szCs w:val="16"/>
        </w:rPr>
        <w:t xml:space="preserve">Since at least the Nixon Administration, space has come to be viewed in a militarized light. By the end of the Cold War, space had not only been militarized, but many were searching for a way to weaponize it. Just as the drift toward militarization of space was inexorable, so too is the desire for weaponization. As rival states begin to hone their space skills, the United States should seek to obtain the first move advantage by capitalizing on its already sizable lead in space by weaponizing it first. The placing of weapons in orbit would not only increase the costs of attacking existing U.S. space architecture, but it would also lend itself to increasing global stability by raising the costs of aggressive behavior on belligerents. Whatever negatives the weaponization of space may have, nothing is more negative for America than to find itself losing its dominance of space to a state that has placed weapons in orbit first. </w:t>
      </w:r>
    </w:p>
    <w:p w14:paraId="6EDC5EAF" w14:textId="77777777" w:rsidR="000335C5" w:rsidRPr="00AD6A41" w:rsidRDefault="000335C5" w:rsidP="000335C5">
      <w:pPr>
        <w:rPr>
          <w:sz w:val="16"/>
        </w:rPr>
      </w:pPr>
      <w:r w:rsidRPr="00AD6A41">
        <w:rPr>
          <w:sz w:val="16"/>
        </w:rPr>
        <w:t xml:space="preserve">To be passive and allow temporary budgetary constraints to dictate longterm space strategy will damage irrevocably the U.S. position in orbit. </w:t>
      </w:r>
      <w:r w:rsidRPr="00AD6A41">
        <w:rPr>
          <w:u w:val="single"/>
        </w:rPr>
        <w:t>Our enemies are aware of our shortsighted preference for space superiority over dominance and are moving toward degrading the American advantage in space.</w:t>
      </w:r>
      <w:r w:rsidRPr="00AD6A41">
        <w:rPr>
          <w:sz w:val="16"/>
        </w:rPr>
        <w:t xml:space="preserve">23 </w:t>
      </w:r>
      <w:r w:rsidRPr="00AD6A41">
        <w:rPr>
          <w:u w:val="single"/>
        </w:rPr>
        <w:t>Space dominance will not only rebuff rising states from challenging the United States, but it will also lend stability to the world order.</w:t>
      </w:r>
      <w:r w:rsidRPr="00AD6A41">
        <w:rPr>
          <w:sz w:val="16"/>
        </w:rPr>
        <w:t xml:space="preserve"> This proactive stance was the goal of Ronald Reagan’s Strategic Defense Initiative. It must be the goal of U.S. policymakers today.24</w:t>
      </w:r>
    </w:p>
    <w:p w14:paraId="172942A2" w14:textId="77777777" w:rsidR="000335C5" w:rsidRPr="00AD6A41" w:rsidRDefault="000335C5" w:rsidP="000335C5">
      <w:pPr>
        <w:rPr>
          <w:rStyle w:val="StyleUnderline"/>
          <w:rFonts w:asciiTheme="majorHAnsi" w:hAnsiTheme="majorHAnsi" w:cstheme="majorHAnsi"/>
          <w:sz w:val="26"/>
          <w:szCs w:val="26"/>
        </w:rPr>
      </w:pPr>
    </w:p>
    <w:p w14:paraId="24EE105A" w14:textId="77777777" w:rsidR="000335C5" w:rsidRPr="00AD6A41" w:rsidRDefault="000335C5" w:rsidP="000335C5">
      <w:pPr>
        <w:pStyle w:val="Heading4"/>
      </w:pPr>
      <w:r w:rsidRPr="00AD6A41">
        <w:t xml:space="preserve">US hegemony is key to prevent </w:t>
      </w:r>
      <w:r w:rsidRPr="00AD6A41">
        <w:rPr>
          <w:u w:val="single"/>
        </w:rPr>
        <w:t>regional conflicts</w:t>
      </w:r>
      <w:r w:rsidRPr="00AD6A41">
        <w:t xml:space="preserve"> from going nuclear – China is </w:t>
      </w:r>
      <w:r w:rsidRPr="00AD6A41">
        <w:rPr>
          <w:u w:val="single"/>
        </w:rPr>
        <w:t>uniquely destabilizing</w:t>
      </w:r>
      <w:r w:rsidRPr="00AD6A41">
        <w:t>.</w:t>
      </w:r>
    </w:p>
    <w:p w14:paraId="5BF61BD1" w14:textId="77777777" w:rsidR="000335C5" w:rsidRPr="00AD6A41" w:rsidRDefault="000335C5" w:rsidP="000335C5">
      <w:pPr>
        <w:rPr>
          <w:b/>
          <w:sz w:val="14"/>
          <w:szCs w:val="26"/>
        </w:rPr>
      </w:pPr>
      <w:r w:rsidRPr="00AD6A41">
        <w:rPr>
          <w:rStyle w:val="Style13ptBold"/>
          <w:szCs w:val="26"/>
          <w:u w:val="single"/>
        </w:rPr>
        <w:t>Edelman</w:t>
      </w:r>
      <w:r w:rsidRPr="00AD6A41">
        <w:rPr>
          <w:rStyle w:val="Style13ptBold"/>
          <w:sz w:val="14"/>
          <w:szCs w:val="26"/>
        </w:rPr>
        <w:t xml:space="preserve">, PhD, </w:t>
      </w:r>
      <w:r w:rsidRPr="00AD6A41">
        <w:rPr>
          <w:rStyle w:val="Style13ptBold"/>
          <w:szCs w:val="26"/>
          <w:u w:val="single"/>
        </w:rPr>
        <w:t>and Roughead et al. 18</w:t>
      </w:r>
      <w:r w:rsidRPr="00AD6A41">
        <w:rPr>
          <w:rStyle w:val="Style13ptBold"/>
          <w:sz w:val="14"/>
          <w:szCs w:val="26"/>
        </w:rPr>
        <w:t xml:space="preserve"> </w:t>
      </w:r>
      <w:r w:rsidRPr="00AD6A41">
        <w:rPr>
          <w:sz w:val="14"/>
          <w:szCs w:val="26"/>
        </w:rPr>
        <w:t xml:space="preserve">(Co-chairs: Eric, USDiplomaticHistory@Yale, FormerUSAmbassador, Gary, FormerUSAdmiral/ChiefOFNavalOperations Fellow@Hoover, Authors: Christine Fox, FormerDeuptySecrataryOfDefense, Kathleen Hicks, PhD PoliSci@MIT, DirectorInternationalSecurity@CSIS, Jack Keane, Retired-4StarGeneral, FormerViceCheifOfStaff-Army, HonPhD PublicService@EasternKentucky, Andrew Krepinevich, PhD Harvard, President@CenterForStrategicAndBidgetaryAssesments, RetiredArmyLt.Col., Jon </w:t>
      </w:r>
      <w:r w:rsidRPr="00AD6A41">
        <w:rPr>
          <w:sz w:val="14"/>
          <w:szCs w:val="26"/>
        </w:rPr>
        <w:lastRenderedPageBreak/>
        <w:t>Kyl, FormerArizonaSenator, JD@UArizona, Thomas Mahnken, PhD InternationalAffairs@JohnsHopkins, ProfStrategicStudies@JohnsHopkins, MA PublicPolicy@Penn, FormerDOD-UndersecrataryOfDefense+CFO, Michael Morell</w:t>
      </w:r>
      <w:r w:rsidRPr="00AD6A41">
        <w:rPr>
          <w:rStyle w:val="StyleUnderline"/>
          <w:sz w:val="14"/>
          <w:szCs w:val="26"/>
          <w:u w:val="none"/>
        </w:rPr>
        <w:t>, FormerDirectorOfTheCIA, MA Econ@Gtown, Anne Patterson, FormerUSAmbassador, FormerAssistSecrataryOfState-NearEasternAffairs, Roger Zakheim, MPhil IR@Cambridge, FormerDepAssistSecrataryOfDefense, FormerDeputyStaffDirector-USHouseArmedServicesCommitee) Providing for the Common Defense: The Assessment and Recommendations of the National Defense Strategy Commission</w:t>
      </w:r>
      <w:r w:rsidRPr="00AD6A41">
        <w:rPr>
          <w:sz w:val="14"/>
          <w:szCs w:val="26"/>
        </w:rPr>
        <w:t>, United States Institute of Peace 2018 https://www.usip.org/sites/default/files/2018-11/providing-for-the-common-defense.pdf</w:t>
      </w:r>
    </w:p>
    <w:p w14:paraId="0B9619F0" w14:textId="77777777" w:rsidR="000335C5" w:rsidRPr="00AD6A41" w:rsidRDefault="000335C5" w:rsidP="000335C5">
      <w:pPr>
        <w:rPr>
          <w:rStyle w:val="StyleUnderline"/>
          <w:sz w:val="26"/>
          <w:szCs w:val="26"/>
        </w:rPr>
      </w:pPr>
      <w:r w:rsidRPr="00AD6A41">
        <w:rPr>
          <w:sz w:val="8"/>
          <w:szCs w:val="26"/>
        </w:rPr>
        <w:t xml:space="preserve">Our specific findings are outlined in the text. But at the outset, we wish to underscore the central theme of this report: </w:t>
      </w:r>
      <w:r w:rsidRPr="00AD6A41">
        <w:rPr>
          <w:rStyle w:val="Emphasis"/>
          <w:sz w:val="26"/>
          <w:szCs w:val="26"/>
        </w:rPr>
        <w:t>There is a need for extraordinary urgency in addressing the crisis of national defense</w:t>
      </w:r>
      <w:r w:rsidRPr="00AD6A41">
        <w:rPr>
          <w:sz w:val="8"/>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erational concepts, readiness, and resources with the degree of urgency, persistence, and analytic depth that an increasingly dangerous world demands. Put bluntly, the American people and their elected representatives must understand that </w:t>
      </w:r>
      <w:r w:rsidRPr="00AD6A41">
        <w:rPr>
          <w:rStyle w:val="StyleUnderline"/>
          <w:sz w:val="26"/>
          <w:szCs w:val="26"/>
        </w:rPr>
        <w:t xml:space="preserve">U.S. military superiority is not guaranteed, that many </w:t>
      </w:r>
      <w:r w:rsidRPr="00AD6A41">
        <w:rPr>
          <w:rStyle w:val="Emphasis"/>
          <w:sz w:val="26"/>
          <w:szCs w:val="26"/>
        </w:rPr>
        <w:t>global trends are adverse and threatening</w:t>
      </w:r>
      <w:r w:rsidRPr="00AD6A41">
        <w:rPr>
          <w:sz w:val="8"/>
          <w:szCs w:val="26"/>
        </w:rPr>
        <w:t xml:space="preserve">, and that </w:t>
      </w:r>
      <w:r w:rsidRPr="00AD6A41">
        <w:rPr>
          <w:rStyle w:val="StyleUnderline"/>
          <w:sz w:val="26"/>
          <w:szCs w:val="26"/>
        </w:rPr>
        <w:t xml:space="preserve">the nation has reached a </w:t>
      </w:r>
      <w:r w:rsidRPr="00AD6A41">
        <w:rPr>
          <w:rStyle w:val="Emphasis"/>
          <w:sz w:val="26"/>
          <w:szCs w:val="26"/>
        </w:rPr>
        <w:t>pivotal moment</w:t>
      </w:r>
      <w:r w:rsidRPr="00AD6A41">
        <w:rPr>
          <w:rStyle w:val="StyleUnderline"/>
          <w:sz w:val="26"/>
          <w:szCs w:val="26"/>
        </w:rPr>
        <w:t xml:space="preserve"> regarding its ability to defend its vital interests and preserve a world in which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and other like-minded nations can thrive.</w:t>
      </w:r>
      <w:r w:rsidRPr="00AD6A41">
        <w:rPr>
          <w:sz w:val="8"/>
          <w:szCs w:val="26"/>
        </w:rPr>
        <w:t xml:space="preserve"> </w:t>
      </w:r>
      <w:r w:rsidRPr="00AD6A41">
        <w:rPr>
          <w:rStyle w:val="StyleUnderline"/>
          <w:sz w:val="26"/>
          <w:szCs w:val="26"/>
        </w:rPr>
        <w:t xml:space="preserve">The choices we make today and in the immediate future will have profound and </w:t>
      </w:r>
      <w:r w:rsidRPr="00AD6A41">
        <w:rPr>
          <w:sz w:val="8"/>
          <w:szCs w:val="26"/>
        </w:rPr>
        <w:t>potentially</w:t>
      </w:r>
      <w:r w:rsidRPr="00AD6A41">
        <w:rPr>
          <w:rStyle w:val="StyleUnderline"/>
          <w:sz w:val="26"/>
          <w:szCs w:val="26"/>
        </w:rPr>
        <w:t xml:space="preserve"> </w:t>
      </w:r>
      <w:r w:rsidRPr="00AD6A41">
        <w:rPr>
          <w:rStyle w:val="Emphasis"/>
          <w:sz w:val="26"/>
          <w:szCs w:val="26"/>
        </w:rPr>
        <w:t>lasting consequences for American</w:t>
      </w:r>
      <w:r w:rsidRPr="00AD6A41">
        <w:rPr>
          <w:rStyle w:val="StyleUnderline"/>
          <w:sz w:val="26"/>
          <w:szCs w:val="26"/>
        </w:rPr>
        <w:t xml:space="preserve"> </w:t>
      </w:r>
      <w:r w:rsidRPr="00AD6A41">
        <w:rPr>
          <w:rStyle w:val="Emphasis"/>
          <w:sz w:val="26"/>
          <w:szCs w:val="26"/>
        </w:rPr>
        <w:t>security and influence</w:t>
      </w:r>
      <w:r w:rsidRPr="00AD6A41">
        <w:rPr>
          <w:sz w:val="8"/>
          <w:szCs w:val="26"/>
        </w:rPr>
        <w:t xml:space="preserve">. </w:t>
      </w:r>
      <w:r w:rsidRPr="00AD6A41">
        <w:rPr>
          <w:rStyle w:val="StyleUnderline"/>
          <w:sz w:val="26"/>
          <w:szCs w:val="26"/>
        </w:rPr>
        <w:t>If we do not square up to the challenge now, we will surely regret it</w:t>
      </w:r>
      <w:r w:rsidRPr="00AD6A41">
        <w:rPr>
          <w:sz w:val="8"/>
          <w:szCs w:val="26"/>
        </w:rPr>
        <w:t xml:space="preserve">.1 Chapter 1 The Purpose of American Military Power and the Crisis of National Defense Any defense strategy must protect the fundamental interests of the United States. Since the inception of the Republic, </w:t>
      </w:r>
      <w:r w:rsidRPr="00AD6A41">
        <w:rPr>
          <w:rStyle w:val="StyleUnderline"/>
          <w:sz w:val="26"/>
          <w:szCs w:val="26"/>
        </w:rPr>
        <w:t>America’s most vital interests</w:t>
      </w:r>
      <w:r w:rsidRPr="00AD6A41">
        <w:rPr>
          <w:sz w:val="8"/>
          <w:szCs w:val="26"/>
        </w:rPr>
        <w:t xml:space="preserve"> have remained constant. They </w:t>
      </w:r>
      <w:r w:rsidRPr="00AD6A41">
        <w:rPr>
          <w:rStyle w:val="StyleUnderline"/>
          <w:sz w:val="26"/>
          <w:szCs w:val="26"/>
        </w:rPr>
        <w:t>include the physical security of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and its citizens; the promotion of a strong</w:t>
      </w:r>
      <w:r w:rsidRPr="00AD6A41">
        <w:rPr>
          <w:sz w:val="8"/>
          <w:szCs w:val="26"/>
        </w:rPr>
        <w:t xml:space="preserve">, innovative, and growing U.S. </w:t>
      </w:r>
      <w:r w:rsidRPr="00AD6A41">
        <w:rPr>
          <w:rStyle w:val="StyleUnderline"/>
          <w:sz w:val="26"/>
          <w:szCs w:val="26"/>
        </w:rPr>
        <w:t>economy; and the protection of the nation’s democratic freedoms</w:t>
      </w:r>
      <w:r w:rsidRPr="00AD6A41">
        <w:rPr>
          <w:sz w:val="8"/>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AD6A41">
        <w:rPr>
          <w:rStyle w:val="StyleUnderline"/>
          <w:sz w:val="26"/>
          <w:szCs w:val="26"/>
        </w:rPr>
        <w:t>America should take an international leadership role to secure these interests</w:t>
      </w:r>
      <w:r w:rsidRPr="00AD6A41">
        <w:rPr>
          <w:sz w:val="8"/>
          <w:szCs w:val="26"/>
        </w:rPr>
        <w:t xml:space="preserve">. The </w:t>
      </w:r>
      <w:r w:rsidRPr="00AD6A41">
        <w:rPr>
          <w:rStyle w:val="StyleUnderline"/>
          <w:sz w:val="26"/>
          <w:szCs w:val="26"/>
        </w:rPr>
        <w:t>events of the 1930s and</w:t>
      </w:r>
      <w:r w:rsidRPr="00AD6A41">
        <w:rPr>
          <w:sz w:val="8"/>
          <w:szCs w:val="26"/>
        </w:rPr>
        <w:t xml:space="preserve"> 19</w:t>
      </w:r>
      <w:r w:rsidRPr="00AD6A41">
        <w:rPr>
          <w:rStyle w:val="StyleUnderline"/>
          <w:sz w:val="26"/>
          <w:szCs w:val="26"/>
        </w:rPr>
        <w:t>40s showed that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could not remain prosperous in a world ravaged by global depression</w:t>
      </w:r>
      <w:r w:rsidRPr="00AD6A41">
        <w:rPr>
          <w:sz w:val="8"/>
          <w:szCs w:val="26"/>
        </w:rPr>
        <w:t xml:space="preserve">, nor could it remain safe in a world convulsed by </w:t>
      </w:r>
      <w:r w:rsidRPr="00AD6A41">
        <w:rPr>
          <w:rStyle w:val="StyleUnderline"/>
          <w:sz w:val="26"/>
          <w:szCs w:val="26"/>
        </w:rPr>
        <w:t>instability and war</w:t>
      </w:r>
      <w:r w:rsidRPr="00AD6A41">
        <w:rPr>
          <w:sz w:val="8"/>
          <w:szCs w:val="26"/>
        </w:rPr>
        <w:t xml:space="preserve">. Moreover, these events illustrated to Americans the danger that their own free institutions might not survive in a world ruled by hostile autocracies. As a result, Americans and their elected leaders concluded that </w:t>
      </w:r>
      <w:r w:rsidRPr="00AD6A41">
        <w:rPr>
          <w:rStyle w:val="StyleUnderline"/>
          <w:sz w:val="26"/>
          <w:szCs w:val="26"/>
        </w:rPr>
        <w:t>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must use its unmatched power to foster a larger global environment in which America could thrive</w:t>
      </w:r>
      <w:r w:rsidRPr="00AD6A41">
        <w:rPr>
          <w:sz w:val="8"/>
          <w:szCs w:val="26"/>
        </w:rPr>
        <w:t xml:space="preserve">. This endeavor has often been referred to as building </w:t>
      </w:r>
      <w:r w:rsidRPr="00AD6A41">
        <w:rPr>
          <w:rStyle w:val="StyleUnderline"/>
          <w:sz w:val="26"/>
          <w:szCs w:val="26"/>
        </w:rPr>
        <w:t>the “liberal international order</w:t>
      </w:r>
      <w:r w:rsidRPr="00AD6A41">
        <w:rPr>
          <w:sz w:val="8"/>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AD6A41">
        <w:rPr>
          <w:rStyle w:val="StyleUnderline"/>
          <w:sz w:val="26"/>
          <w:szCs w:val="26"/>
        </w:rPr>
        <w:t>America has anchored an open global economy in which trade and investment flow freely</w:t>
      </w:r>
      <w:r w:rsidRPr="00AD6A41">
        <w:rPr>
          <w:sz w:val="8"/>
          <w:szCs w:val="26"/>
        </w:rPr>
        <w:t xml:space="preserve"> and Americans can see their creative energies rewarded</w:t>
      </w:r>
      <w:r w:rsidRPr="00AD6A41">
        <w:rPr>
          <w:rStyle w:val="StyleUnderline"/>
          <w:sz w:val="26"/>
          <w:szCs w:val="26"/>
        </w:rPr>
        <w:t>. It has built</w:t>
      </w:r>
      <w:r w:rsidRPr="00AD6A41">
        <w:rPr>
          <w:sz w:val="8"/>
          <w:szCs w:val="26"/>
        </w:rPr>
        <w:t xml:space="preserve"> international </w:t>
      </w:r>
      <w:r w:rsidRPr="00AD6A41">
        <w:rPr>
          <w:rStyle w:val="StyleUnderline"/>
          <w:sz w:val="26"/>
          <w:szCs w:val="26"/>
        </w:rPr>
        <w:t>institutions that facilitate problem-solving and cooperation on important global issues.</w:t>
      </w:r>
      <w:r w:rsidRPr="00AD6A41">
        <w:rPr>
          <w:sz w:val="8"/>
          <w:szCs w:val="26"/>
        </w:rPr>
        <w:t xml:space="preserve"> </w:t>
      </w:r>
      <w:r w:rsidRPr="00AD6A41">
        <w:rPr>
          <w:rStyle w:val="StyleUnderline"/>
          <w:sz w:val="26"/>
          <w:szCs w:val="26"/>
        </w:rPr>
        <w:t xml:space="preserve">It has defended democratic values and human rights abroad </w:t>
      </w:r>
      <w:r w:rsidRPr="00AD6A41">
        <w:rPr>
          <w:sz w:val="8"/>
          <w:szCs w:val="26"/>
        </w:rPr>
        <w:t xml:space="preserve">in order </w:t>
      </w:r>
      <w:r w:rsidRPr="00AD6A41">
        <w:rPr>
          <w:rStyle w:val="StyleUnderline"/>
          <w:sz w:val="26"/>
          <w:szCs w:val="26"/>
        </w:rPr>
        <w:t>to enhance U.S. influence and safeguard democratic values</w:t>
      </w:r>
      <w:r w:rsidRPr="00AD6A41">
        <w:rPr>
          <w:sz w:val="8"/>
          <w:szCs w:val="26"/>
        </w:rPr>
        <w:t xml:space="preserve"> and human rights </w:t>
      </w:r>
      <w:r w:rsidRPr="00AD6A41">
        <w:rPr>
          <w:rStyle w:val="StyleUnderline"/>
          <w:sz w:val="26"/>
          <w:szCs w:val="26"/>
        </w:rPr>
        <w:t>at home. It has</w:t>
      </w:r>
      <w:r w:rsidRPr="00AD6A41">
        <w:rPr>
          <w:sz w:val="8"/>
          <w:szCs w:val="26"/>
        </w:rPr>
        <w:t xml:space="preserve"> sought to </w:t>
      </w:r>
      <w:r w:rsidRPr="00AD6A41">
        <w:rPr>
          <w:rStyle w:val="Emphasis"/>
          <w:sz w:val="26"/>
          <w:szCs w:val="26"/>
        </w:rPr>
        <w:t>uphold favorable balances of power in key regions</w:t>
      </w:r>
      <w:r w:rsidRPr="00AD6A41">
        <w:rPr>
          <w:rStyle w:val="StyleUnderline"/>
          <w:sz w:val="26"/>
          <w:szCs w:val="26"/>
        </w:rPr>
        <w:t xml:space="preserve"> and concluded military alliances and security partnerships with dozens of like-minded countries</w:t>
      </w:r>
      <w:r w:rsidRPr="00AD6A41">
        <w:rPr>
          <w:sz w:val="8"/>
          <w:szCs w:val="26"/>
        </w:rPr>
        <w:t xml:space="preserve">— not as a matter of charity, but </w:t>
      </w:r>
      <w:r w:rsidRPr="00AD6A41">
        <w:rPr>
          <w:rStyle w:val="StyleUnderline"/>
          <w:sz w:val="26"/>
          <w:szCs w:val="26"/>
        </w:rPr>
        <w:t xml:space="preserve">as a way of </w:t>
      </w:r>
      <w:r w:rsidRPr="00AD6A41">
        <w:rPr>
          <w:rStyle w:val="Emphasis"/>
          <w:sz w:val="26"/>
          <w:szCs w:val="26"/>
        </w:rPr>
        <w:t>deterring aggression</w:t>
      </w:r>
      <w:r w:rsidRPr="00AD6A41">
        <w:rPr>
          <w:rStyle w:val="StyleUnderline"/>
          <w:sz w:val="26"/>
          <w:szCs w:val="26"/>
        </w:rPr>
        <w:t xml:space="preserve"> and preventing conflicts that could pose a serious threat to U.S. national security </w:t>
      </w:r>
      <w:r w:rsidRPr="00AD6A41">
        <w:rPr>
          <w:sz w:val="8"/>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AD6A41">
        <w:rPr>
          <w:rStyle w:val="StyleUnderline"/>
          <w:sz w:val="26"/>
          <w:szCs w:val="26"/>
        </w:rPr>
        <w:t>U.S. alliances and partnerships are</w:t>
      </w:r>
      <w:r w:rsidRPr="00AD6A41">
        <w:rPr>
          <w:sz w:val="8"/>
          <w:szCs w:val="26"/>
        </w:rPr>
        <w:t xml:space="preserve"> sometimes </w:t>
      </w:r>
      <w:r w:rsidRPr="00AD6A41">
        <w:rPr>
          <w:rStyle w:val="StyleUnderline"/>
          <w:sz w:val="26"/>
          <w:szCs w:val="26"/>
        </w:rPr>
        <w:t xml:space="preserve">mischaracterized as arrangements that squander American resources on behalf of free-riding foreign countries. In reality, U.S. alliances </w:t>
      </w:r>
      <w:r w:rsidRPr="00AD6A41">
        <w:rPr>
          <w:sz w:val="8"/>
          <w:szCs w:val="26"/>
        </w:rPr>
        <w:t xml:space="preserve">and partnerships </w:t>
      </w:r>
      <w:r w:rsidRPr="00AD6A41">
        <w:rPr>
          <w:rStyle w:val="StyleUnderline"/>
          <w:sz w:val="26"/>
          <w:szCs w:val="26"/>
        </w:rPr>
        <w:t>have been deeply rooted in American self-interest.</w:t>
      </w:r>
      <w:r w:rsidRPr="00AD6A41">
        <w:rPr>
          <w:sz w:val="8"/>
          <w:szCs w:val="26"/>
        </w:rPr>
        <w:t xml:space="preserve"> </w:t>
      </w:r>
      <w:r w:rsidRPr="00AD6A41">
        <w:rPr>
          <w:rStyle w:val="StyleUnderline"/>
          <w:sz w:val="26"/>
          <w:szCs w:val="26"/>
        </w:rPr>
        <w:t xml:space="preserve">They have served as </w:t>
      </w:r>
      <w:r w:rsidRPr="00AD6A41">
        <w:rPr>
          <w:rStyle w:val="Emphasis"/>
          <w:sz w:val="26"/>
          <w:szCs w:val="26"/>
        </w:rPr>
        <w:t>force-multipliers for U.S. influence</w:t>
      </w:r>
      <w:r w:rsidRPr="00AD6A41">
        <w:rPr>
          <w:sz w:val="8"/>
          <w:szCs w:val="26"/>
        </w:rPr>
        <w:t xml:space="preserve">, by promoting institutionalized </w:t>
      </w:r>
      <w:r w:rsidRPr="00AD6A41">
        <w:rPr>
          <w:sz w:val="8"/>
          <w:szCs w:val="26"/>
        </w:rPr>
        <w:lastRenderedPageBreak/>
        <w:t xml:space="preserve">cooperation between America and like-minded nations. </w:t>
      </w:r>
      <w:r w:rsidRPr="00AD6A41">
        <w:rPr>
          <w:rStyle w:val="StyleUnderline"/>
          <w:sz w:val="26"/>
          <w:szCs w:val="26"/>
        </w:rPr>
        <w:t>They have allowed America to call on the aid of its friends in every major conflict it has waged since World War II.</w:t>
      </w:r>
      <w:r w:rsidRPr="00AD6A41">
        <w:rPr>
          <w:sz w:val="8"/>
          <w:szCs w:val="26"/>
        </w:rPr>
        <w:t xml:space="preserve"> They have buttressed the concept of international order that the United States seeks to preserve, by enlisting other nations in the promotion of a world favorable to American interests. </w:t>
      </w:r>
      <w:r w:rsidRPr="00AD6A41">
        <w:rPr>
          <w:rStyle w:val="StyleUnderline"/>
          <w:sz w:val="26"/>
          <w:szCs w:val="26"/>
        </w:rPr>
        <w:t>They</w:t>
      </w:r>
      <w:r w:rsidRPr="00AD6A41">
        <w:rPr>
          <w:sz w:val="8"/>
          <w:szCs w:val="26"/>
        </w:rPr>
        <w:t xml:space="preserve"> have </w:t>
      </w:r>
      <w:r w:rsidRPr="00AD6A41">
        <w:rPr>
          <w:rStyle w:val="StyleUnderline"/>
          <w:sz w:val="26"/>
          <w:szCs w:val="26"/>
        </w:rPr>
        <w:t xml:space="preserve">provided intelligence support, regional expertise, and other critical assistance. </w:t>
      </w:r>
      <w:r w:rsidRPr="00AD6A41">
        <w:rPr>
          <w:sz w:val="8"/>
          <w:szCs w:val="26"/>
        </w:rPr>
        <w:t xml:space="preserve">In short, </w:t>
      </w:r>
      <w:r w:rsidRPr="00AD6A41">
        <w:rPr>
          <w:rStyle w:val="StyleUnderline"/>
          <w:sz w:val="26"/>
          <w:szCs w:val="26"/>
        </w:rPr>
        <w:t>alliances and partnerships rooted in shared interests and mutual respect</w:t>
      </w:r>
      <w:r w:rsidRPr="00AD6A41">
        <w:rPr>
          <w:sz w:val="8"/>
          <w:szCs w:val="26"/>
        </w:rPr>
        <w:t xml:space="preserve"> have </w:t>
      </w:r>
      <w:r w:rsidRPr="00AD6A41">
        <w:rPr>
          <w:rStyle w:val="StyleUnderline"/>
          <w:sz w:val="26"/>
          <w:szCs w:val="26"/>
        </w:rPr>
        <w:t>reduced the price America pays for global leadership and enhanced the advantages America enjoys over any geopolitical rival</w:t>
      </w:r>
      <w:r w:rsidRPr="00AD6A41">
        <w:rPr>
          <w:sz w:val="8"/>
          <w:szCs w:val="26"/>
        </w:rPr>
        <w:t xml:space="preserve">. And </w:t>
      </w:r>
      <w:r w:rsidRPr="00AD6A41">
        <w:rPr>
          <w:rStyle w:val="StyleUnderline"/>
          <w:sz w:val="26"/>
          <w:szCs w:val="26"/>
        </w:rPr>
        <w:t>although these</w:t>
      </w:r>
      <w:r w:rsidRPr="00AD6A41">
        <w:rPr>
          <w:sz w:val="8"/>
          <w:szCs w:val="26"/>
        </w:rPr>
        <w:t xml:space="preserve"> alliances and partnerships—like all of America’s postwar policies—</w:t>
      </w:r>
      <w:r w:rsidRPr="00AD6A41">
        <w:rPr>
          <w:rStyle w:val="StyleUnderline"/>
          <w:sz w:val="26"/>
          <w:szCs w:val="26"/>
        </w:rPr>
        <w:t>have required the persistent use of diplomacy</w:t>
      </w:r>
      <w:r w:rsidRPr="00AD6A41">
        <w:rPr>
          <w:sz w:val="8"/>
          <w:szCs w:val="26"/>
        </w:rPr>
        <w:t xml:space="preserve">, economic power, and other tools of statecraft, </w:t>
      </w:r>
      <w:r w:rsidRPr="00AD6A41">
        <w:rPr>
          <w:rStyle w:val="StyleUnderline"/>
          <w:sz w:val="26"/>
          <w:szCs w:val="26"/>
        </w:rPr>
        <w:t xml:space="preserve">they have ultimately </w:t>
      </w:r>
      <w:r w:rsidRPr="00AD6A41">
        <w:rPr>
          <w:rStyle w:val="Emphasis"/>
          <w:sz w:val="26"/>
          <w:szCs w:val="26"/>
        </w:rPr>
        <w:t xml:space="preserve">rested on a foundation of military strength. </w:t>
      </w:r>
      <w:r w:rsidRPr="00AD6A41">
        <w:rPr>
          <w:sz w:val="8"/>
          <w:szCs w:val="26"/>
        </w:rPr>
        <w:t xml:space="preserve">Since World War II, </w:t>
      </w:r>
      <w:r w:rsidRPr="00AD6A41">
        <w:rPr>
          <w:rStyle w:val="Emphasis"/>
          <w:sz w:val="26"/>
          <w:szCs w:val="26"/>
        </w:rPr>
        <w:t>America has had a military second to none</w:t>
      </w:r>
      <w:r w:rsidRPr="00AD6A41">
        <w:rPr>
          <w:sz w:val="8"/>
          <w:szCs w:val="26"/>
        </w:rPr>
        <w:t xml:space="preserve">. After the Cold War, it possessed military power far greater than that of any rival or group of rivals. </w:t>
      </w:r>
      <w:r w:rsidRPr="00AD6A41">
        <w:rPr>
          <w:rStyle w:val="StyleUnderline"/>
          <w:sz w:val="26"/>
          <w:szCs w:val="26"/>
        </w:rPr>
        <w:t>This position of unmatched strength has provided for the defense and security of the U</w:t>
      </w:r>
      <w:r w:rsidRPr="00AD6A41">
        <w:rPr>
          <w:sz w:val="8"/>
          <w:szCs w:val="26"/>
        </w:rPr>
        <w:t xml:space="preserve">nited </w:t>
      </w:r>
      <w:r w:rsidRPr="00AD6A41">
        <w:rPr>
          <w:rStyle w:val="StyleUnderline"/>
          <w:sz w:val="26"/>
          <w:szCs w:val="26"/>
        </w:rPr>
        <w:t>S</w:t>
      </w:r>
      <w:r w:rsidRPr="00AD6A41">
        <w:rPr>
          <w:sz w:val="8"/>
          <w:szCs w:val="26"/>
        </w:rPr>
        <w:t xml:space="preserve">tates, American citizens overseas, </w:t>
      </w:r>
      <w:r w:rsidRPr="00AD6A41">
        <w:rPr>
          <w:rStyle w:val="StyleUnderline"/>
          <w:sz w:val="26"/>
          <w:szCs w:val="26"/>
        </w:rPr>
        <w:t>and American allies</w:t>
      </w:r>
      <w:r w:rsidRPr="00AD6A41">
        <w:rPr>
          <w:sz w:val="8"/>
          <w:szCs w:val="26"/>
        </w:rPr>
        <w:t xml:space="preserve"> and partners. </w:t>
      </w:r>
      <w:r w:rsidRPr="00AD6A41">
        <w:rPr>
          <w:rStyle w:val="Emphasis"/>
          <w:sz w:val="26"/>
          <w:szCs w:val="26"/>
        </w:rPr>
        <w:t>It has been crucial to deterring and, if necessary, defeating aggression</w:t>
      </w:r>
      <w:r w:rsidRPr="00AD6A41">
        <w:rPr>
          <w:rStyle w:val="StyleUnderline"/>
          <w:sz w:val="26"/>
          <w:szCs w:val="26"/>
        </w:rPr>
        <w:t xml:space="preserve"> by hostile powers</w:t>
      </w:r>
      <w:r w:rsidRPr="00AD6A41">
        <w:rPr>
          <w:sz w:val="8"/>
          <w:szCs w:val="26"/>
        </w:rPr>
        <w:t xml:space="preserve">, </w:t>
      </w:r>
      <w:r w:rsidRPr="00AD6A41">
        <w:rPr>
          <w:rStyle w:val="StyleUnderline"/>
          <w:sz w:val="26"/>
          <w:szCs w:val="26"/>
        </w:rPr>
        <w:t>whether the Soviet Union</w:t>
      </w:r>
      <w:r w:rsidRPr="00AD6A41">
        <w:rPr>
          <w:sz w:val="8"/>
          <w:szCs w:val="26"/>
        </w:rPr>
        <w:t xml:space="preserve"> and its allies during the Cold War </w:t>
      </w:r>
      <w:r w:rsidRPr="00AD6A41">
        <w:rPr>
          <w:rStyle w:val="StyleUnderline"/>
          <w:sz w:val="26"/>
          <w:szCs w:val="26"/>
        </w:rPr>
        <w:t>or al-Qaeda</w:t>
      </w:r>
      <w:r w:rsidRPr="00AD6A41">
        <w:rPr>
          <w:sz w:val="8"/>
          <w:szCs w:val="26"/>
        </w:rPr>
        <w:t xml:space="preserve"> and Islamic State in Iraq and al-Sham (ISIS) more recently. </w:t>
      </w:r>
      <w:r w:rsidRPr="00AD6A41">
        <w:rPr>
          <w:rStyle w:val="StyleUnderline"/>
          <w:sz w:val="26"/>
          <w:szCs w:val="26"/>
        </w:rPr>
        <w:t xml:space="preserve">It has preserved </w:t>
      </w:r>
      <w:r w:rsidRPr="00AD6A41">
        <w:rPr>
          <w:rStyle w:val="Emphasis"/>
          <w:sz w:val="26"/>
          <w:szCs w:val="26"/>
        </w:rPr>
        <w:t>stability in key regions</w:t>
      </w:r>
      <w:r w:rsidRPr="00AD6A41">
        <w:rPr>
          <w:rStyle w:val="StyleUnderline"/>
          <w:sz w:val="26"/>
          <w:szCs w:val="26"/>
        </w:rPr>
        <w:t xml:space="preserve"> from Europe to East Asia and beyond</w:t>
      </w:r>
      <w:r w:rsidRPr="00AD6A41">
        <w:rPr>
          <w:sz w:val="8"/>
          <w:szCs w:val="26"/>
        </w:rPr>
        <w:t xml:space="preserve">, and ensured the freedom of the global commons on which U.S. and international prosperity depends. </w:t>
      </w:r>
      <w:r w:rsidRPr="00AD6A41">
        <w:rPr>
          <w:rStyle w:val="StyleUnderline"/>
          <w:sz w:val="26"/>
          <w:szCs w:val="26"/>
        </w:rPr>
        <w:t>It has prevented America from being coerced or intimidated</w:t>
      </w:r>
      <w:r w:rsidRPr="00AD6A41">
        <w:rPr>
          <w:sz w:val="8"/>
          <w:szCs w:val="26"/>
        </w:rPr>
        <w:t xml:space="preserve">, </w:t>
      </w:r>
      <w:r w:rsidRPr="00AD6A41">
        <w:rPr>
          <w:rStyle w:val="StyleUnderline"/>
          <w:sz w:val="26"/>
          <w:szCs w:val="26"/>
        </w:rPr>
        <w:t>or</w:t>
      </w:r>
      <w:r w:rsidRPr="00AD6A41">
        <w:rPr>
          <w:sz w:val="8"/>
          <w:szCs w:val="26"/>
        </w:rPr>
        <w:t xml:space="preserve"> once again </w:t>
      </w:r>
      <w:r w:rsidRPr="00AD6A41">
        <w:rPr>
          <w:rStyle w:val="StyleUnderline"/>
          <w:sz w:val="26"/>
          <w:szCs w:val="26"/>
        </w:rPr>
        <w:t>finding itself the situation of the early</w:t>
      </w:r>
      <w:r w:rsidRPr="00AD6A41">
        <w:rPr>
          <w:sz w:val="8"/>
          <w:szCs w:val="26"/>
        </w:rPr>
        <w:t xml:space="preserve"> 19</w:t>
      </w:r>
      <w:r w:rsidRPr="00AD6A41">
        <w:rPr>
          <w:rStyle w:val="StyleUnderline"/>
          <w:sz w:val="26"/>
          <w:szCs w:val="26"/>
        </w:rPr>
        <w:t>40s</w:t>
      </w:r>
      <w:r w:rsidRPr="00AD6A41">
        <w:rPr>
          <w:sz w:val="8"/>
          <w:szCs w:val="26"/>
        </w:rPr>
        <w:t xml:space="preserve">, </w:t>
      </w:r>
      <w:r w:rsidRPr="00AD6A41">
        <w:rPr>
          <w:rStyle w:val="StyleUnderline"/>
          <w:sz w:val="26"/>
          <w:szCs w:val="26"/>
        </w:rPr>
        <w:t xml:space="preserve">when democracy itself was endangered because </w:t>
      </w:r>
      <w:r w:rsidRPr="00AD6A41">
        <w:rPr>
          <w:rStyle w:val="Emphasis"/>
          <w:sz w:val="26"/>
          <w:szCs w:val="26"/>
        </w:rPr>
        <w:t>aggressive authoritarian powers were on the verge of dominating the globe</w:t>
      </w:r>
      <w:r w:rsidRPr="00AD6A41">
        <w:rPr>
          <w:sz w:val="8"/>
          <w:szCs w:val="26"/>
        </w:rPr>
        <w:t xml:space="preserve">. </w:t>
      </w:r>
      <w:r w:rsidRPr="00AD6A41">
        <w:rPr>
          <w:rStyle w:val="StyleUnderline"/>
          <w:sz w:val="26"/>
          <w:szCs w:val="26"/>
        </w:rPr>
        <w:t>It has given the U</w:t>
      </w:r>
      <w:r w:rsidRPr="00AD6A41">
        <w:rPr>
          <w:sz w:val="8"/>
          <w:szCs w:val="26"/>
        </w:rPr>
        <w:t xml:space="preserve">nited </w:t>
      </w:r>
      <w:r w:rsidRPr="00AD6A41">
        <w:rPr>
          <w:rStyle w:val="StyleUnderline"/>
          <w:sz w:val="26"/>
          <w:szCs w:val="26"/>
        </w:rPr>
        <w:t>St</w:t>
      </w:r>
      <w:r w:rsidRPr="00AD6A41">
        <w:rPr>
          <w:sz w:val="8"/>
          <w:szCs w:val="26"/>
        </w:rPr>
        <w:t xml:space="preserve">ates </w:t>
      </w:r>
      <w:r w:rsidRPr="00AD6A41">
        <w:rPr>
          <w:rStyle w:val="StyleUnderline"/>
          <w:sz w:val="26"/>
          <w:szCs w:val="26"/>
        </w:rPr>
        <w:t>unrivaled influence on a wide range of global issues</w:t>
      </w:r>
      <w:r w:rsidRPr="00AD6A41">
        <w:rPr>
          <w:sz w:val="8"/>
          <w:szCs w:val="26"/>
        </w:rPr>
        <w:t xml:space="preserve">. America’s leadership role has never been inexpensive or easy to play, and today many Americans are questioning whether it is worth the cost. But </w:t>
      </w:r>
      <w:r w:rsidRPr="00AD6A41">
        <w:rPr>
          <w:rStyle w:val="Emphasis"/>
          <w:sz w:val="26"/>
          <w:szCs w:val="26"/>
        </w:rPr>
        <w:t xml:space="preserve">by any reasonable standard, </w:t>
      </w:r>
      <w:r w:rsidRPr="00AD6A41">
        <w:rPr>
          <w:sz w:val="8"/>
          <w:szCs w:val="26"/>
        </w:rPr>
        <w:t xml:space="preserve">U.S. global engagement has been a great investment. </w:t>
      </w:r>
      <w:r w:rsidRPr="00AD6A41">
        <w:rPr>
          <w:rStyle w:val="Emphasis"/>
          <w:sz w:val="26"/>
          <w:szCs w:val="26"/>
        </w:rPr>
        <w:t>U.S. leadership has prevented a recurrence of the devastating</w:t>
      </w:r>
      <w:r w:rsidRPr="00AD6A41">
        <w:rPr>
          <w:sz w:val="8"/>
          <w:szCs w:val="26"/>
        </w:rPr>
        <w:t xml:space="preserve"> </w:t>
      </w:r>
      <w:r w:rsidRPr="00AD6A41">
        <w:rPr>
          <w:rStyle w:val="Emphasis"/>
          <w:sz w:val="26"/>
          <w:szCs w:val="26"/>
        </w:rPr>
        <w:t>world wars</w:t>
      </w:r>
      <w:r w:rsidRPr="00AD6A41">
        <w:rPr>
          <w:sz w:val="8"/>
          <w:szCs w:val="26"/>
        </w:rPr>
        <w:t xml:space="preserve"> </w:t>
      </w:r>
      <w:r w:rsidRPr="00AD6A41">
        <w:rPr>
          <w:rStyle w:val="StyleUnderline"/>
          <w:sz w:val="26"/>
          <w:szCs w:val="26"/>
        </w:rPr>
        <w:t>that marked the first half of the 20th century and required repeated U.S. interventions</w:t>
      </w:r>
      <w:r w:rsidRPr="00AD6A41">
        <w:rPr>
          <w:sz w:val="8"/>
          <w:szCs w:val="26"/>
        </w:rPr>
        <w:t xml:space="preserve"> at a cost of hundreds of thousands of American lives. That </w:t>
      </w:r>
      <w:r w:rsidRPr="00AD6A41">
        <w:rPr>
          <w:rStyle w:val="StyleUnderline"/>
          <w:sz w:val="26"/>
          <w:szCs w:val="26"/>
        </w:rPr>
        <w:t xml:space="preserve">leadership has also fostered an </w:t>
      </w:r>
      <w:r w:rsidRPr="00AD6A41">
        <w:rPr>
          <w:rStyle w:val="Emphasis"/>
          <w:sz w:val="26"/>
          <w:szCs w:val="26"/>
        </w:rPr>
        <w:t>unprecedented growth in human freedom</w:t>
      </w:r>
      <w:r w:rsidRPr="00AD6A41">
        <w:rPr>
          <w:rStyle w:val="StyleUnderline"/>
          <w:sz w:val="26"/>
          <w:szCs w:val="26"/>
        </w:rPr>
        <w:t>,</w:t>
      </w:r>
      <w:r w:rsidRPr="00AD6A41">
        <w:rPr>
          <w:sz w:val="8"/>
          <w:szCs w:val="26"/>
        </w:rPr>
        <w:t xml:space="preserve"> </w:t>
      </w:r>
      <w:r w:rsidRPr="00AD6A41">
        <w:rPr>
          <w:rStyle w:val="StyleUnderline"/>
          <w:sz w:val="26"/>
          <w:szCs w:val="26"/>
        </w:rPr>
        <w:t>with the number of democracies rising from roughly a dozen during World War II to 120 in the early 21st century</w:t>
      </w:r>
      <w:r w:rsidRPr="00AD6A41">
        <w:rPr>
          <w:sz w:val="8"/>
          <w:szCs w:val="26"/>
        </w:rPr>
        <w:t xml:space="preserve">. And </w:t>
      </w:r>
      <w:r w:rsidRPr="00AD6A41">
        <w:rPr>
          <w:rStyle w:val="StyleUnderline"/>
          <w:sz w:val="26"/>
          <w:szCs w:val="26"/>
        </w:rPr>
        <w:t xml:space="preserve">as democracies displaced dictatorships, America itself became more secure and influential. </w:t>
      </w:r>
      <w:r w:rsidRPr="00AD6A41">
        <w:rPr>
          <w:sz w:val="8"/>
          <w:szCs w:val="26"/>
        </w:rPr>
        <w:t xml:space="preserve">The growth of prosperity has been even more astounding. According to World Bank data, inflation-adjusted </w:t>
      </w:r>
      <w:r w:rsidRPr="00AD6A41">
        <w:rPr>
          <w:rStyle w:val="StyleUnderline"/>
          <w:sz w:val="26"/>
          <w:szCs w:val="26"/>
        </w:rPr>
        <w:t>U.S. g</w:t>
      </w:r>
      <w:r w:rsidRPr="00AD6A41">
        <w:rPr>
          <w:sz w:val="8"/>
          <w:szCs w:val="26"/>
        </w:rPr>
        <w:t xml:space="preserve">ross </w:t>
      </w:r>
      <w:r w:rsidRPr="00AD6A41">
        <w:rPr>
          <w:rStyle w:val="StyleUnderline"/>
          <w:sz w:val="26"/>
          <w:szCs w:val="26"/>
        </w:rPr>
        <w:t>d</w:t>
      </w:r>
      <w:r w:rsidRPr="00AD6A41">
        <w:rPr>
          <w:sz w:val="8"/>
          <w:szCs w:val="26"/>
        </w:rPr>
        <w:t xml:space="preserve">omestic </w:t>
      </w:r>
      <w:r w:rsidRPr="00AD6A41">
        <w:rPr>
          <w:rStyle w:val="StyleUnderline"/>
          <w:sz w:val="26"/>
          <w:szCs w:val="26"/>
        </w:rPr>
        <w:t>p</w:t>
      </w:r>
      <w:r w:rsidRPr="00AD6A41">
        <w:rPr>
          <w:sz w:val="8"/>
          <w:szCs w:val="26"/>
        </w:rPr>
        <w:t xml:space="preserve">roduct </w:t>
      </w:r>
      <w:r w:rsidRPr="00AD6A41">
        <w:rPr>
          <w:rStyle w:val="StyleUnderline"/>
          <w:sz w:val="26"/>
          <w:szCs w:val="26"/>
        </w:rPr>
        <w:t>has increased nearly six-fold since 1960.</w:t>
      </w:r>
      <w:r w:rsidRPr="00AD6A41">
        <w:rPr>
          <w:sz w:val="8"/>
          <w:szCs w:val="26"/>
        </w:rPr>
        <w:t xml:space="preserve"> Both U.S. and global per capita income have also increased roughly three-fold (also in inflation-adjusted terms) over the same period. To be clear, the evolution of the economy in recent decades has left too many of our citizens behind, and it is essential that all benefit from our national prosperity. On the whole, however, </w:t>
      </w:r>
      <w:r w:rsidRPr="00AD6A41">
        <w:rPr>
          <w:rStyle w:val="StyleUnderline"/>
          <w:sz w:val="26"/>
          <w:szCs w:val="26"/>
        </w:rPr>
        <w:t>both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and the world are far richer than they would have been absent the open international economy America has fostered.</w:t>
      </w:r>
      <w:r w:rsidRPr="00AD6A41">
        <w:rPr>
          <w:sz w:val="8"/>
          <w:szCs w:val="26"/>
        </w:rPr>
        <w:t xml:space="preserve"> Here, too, </w:t>
      </w:r>
      <w:r w:rsidRPr="00AD6A41">
        <w:rPr>
          <w:rStyle w:val="StyleUnderline"/>
          <w:sz w:val="26"/>
          <w:szCs w:val="26"/>
        </w:rPr>
        <w:t>American policy has been successful in</w:t>
      </w:r>
      <w:r w:rsidRPr="00AD6A41">
        <w:rPr>
          <w:sz w:val="8"/>
          <w:szCs w:val="26"/>
        </w:rPr>
        <w:t xml:space="preserve"> what it has </w:t>
      </w:r>
      <w:r w:rsidRPr="00AD6A41">
        <w:rPr>
          <w:rStyle w:val="StyleUnderline"/>
          <w:sz w:val="26"/>
          <w:szCs w:val="26"/>
        </w:rPr>
        <w:t>avoided</w:t>
      </w:r>
      <w:r w:rsidRPr="00AD6A41">
        <w:rPr>
          <w:sz w:val="8"/>
          <w:szCs w:val="26"/>
        </w:rPr>
        <w:t xml:space="preserve"> as well as what it has achieved: the world has not suffered </w:t>
      </w:r>
      <w:r w:rsidRPr="00AD6A41">
        <w:rPr>
          <w:rStyle w:val="StyleUnderline"/>
          <w:sz w:val="26"/>
          <w:szCs w:val="26"/>
        </w:rPr>
        <w:t xml:space="preserve">another </w:t>
      </w:r>
      <w:r w:rsidRPr="00AD6A41">
        <w:rPr>
          <w:rStyle w:val="Emphasis"/>
          <w:sz w:val="26"/>
          <w:szCs w:val="26"/>
        </w:rPr>
        <w:t>global depression</w:t>
      </w:r>
      <w:r w:rsidRPr="00AD6A41">
        <w:rPr>
          <w:rStyle w:val="StyleUnderline"/>
          <w:sz w:val="26"/>
          <w:szCs w:val="26"/>
        </w:rPr>
        <w:t xml:space="preserve"> that would cause rampant poverty, political radicalism, and international aggression</w:t>
      </w:r>
      <w:r w:rsidRPr="00AD6A41">
        <w:rPr>
          <w:sz w:val="8"/>
          <w:szCs w:val="26"/>
        </w:rPr>
        <w:t xml:space="preserve">, and that would surely lead to catastrophic effects for the United States. </w:t>
      </w:r>
      <w:r w:rsidRPr="00AD6A41">
        <w:rPr>
          <w:rStyle w:val="StyleUnderline"/>
          <w:sz w:val="26"/>
          <w:szCs w:val="26"/>
        </w:rPr>
        <w:t xml:space="preserve">Decades of experience have taught that American leadership is </w:t>
      </w:r>
      <w:r w:rsidRPr="00AD6A41">
        <w:rPr>
          <w:rStyle w:val="Emphasis"/>
          <w:sz w:val="26"/>
          <w:szCs w:val="26"/>
        </w:rPr>
        <w:t>not a fool’s errand or a matter of altruism, but a pragmatic approach to advancing American security and wellbeing. There is little reason to think the situation has changed today</w:t>
      </w:r>
      <w:r w:rsidRPr="00AD6A41">
        <w:rPr>
          <w:sz w:val="8"/>
          <w:szCs w:val="26"/>
        </w:rPr>
        <w:t>. The fundamental lesson of the 1930s and 1940s—</w:t>
      </w:r>
      <w:r w:rsidRPr="00AD6A41">
        <w:rPr>
          <w:rStyle w:val="StyleUnderline"/>
          <w:sz w:val="26"/>
          <w:szCs w:val="26"/>
        </w:rPr>
        <w:t>that</w:t>
      </w:r>
      <w:r w:rsidRPr="00AD6A41">
        <w:rPr>
          <w:sz w:val="8"/>
          <w:szCs w:val="26"/>
        </w:rPr>
        <w:t xml:space="preserve"> </w:t>
      </w:r>
      <w:r w:rsidRPr="00AD6A41">
        <w:rPr>
          <w:rStyle w:val="Emphasis"/>
          <w:sz w:val="26"/>
          <w:szCs w:val="26"/>
        </w:rPr>
        <w:t>no country is an island</w:t>
      </w:r>
      <w:r w:rsidRPr="00AD6A41">
        <w:rPr>
          <w:sz w:val="8"/>
          <w:szCs w:val="26"/>
        </w:rPr>
        <w:t xml:space="preserve">— </w:t>
      </w:r>
      <w:r w:rsidRPr="00AD6A41">
        <w:rPr>
          <w:rStyle w:val="StyleUnderline"/>
          <w:sz w:val="26"/>
          <w:szCs w:val="26"/>
        </w:rPr>
        <w:t>remains as relevant as ever</w:t>
      </w:r>
      <w:r w:rsidRPr="00AD6A41">
        <w:rPr>
          <w:sz w:val="8"/>
          <w:szCs w:val="26"/>
        </w:rPr>
        <w:t xml:space="preserve">. If anything, </w:t>
      </w:r>
      <w:r w:rsidRPr="00AD6A41">
        <w:rPr>
          <w:rStyle w:val="StyleUnderline"/>
          <w:sz w:val="26"/>
          <w:szCs w:val="26"/>
        </w:rPr>
        <w:t>as the world becomes increasingly interdependent, the security and prosperity of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 xml:space="preserve">are </w:t>
      </w:r>
      <w:r w:rsidRPr="00AD6A41">
        <w:rPr>
          <w:rStyle w:val="StyleUnderline"/>
          <w:sz w:val="26"/>
          <w:szCs w:val="26"/>
        </w:rPr>
        <w:lastRenderedPageBreak/>
        <w:t>becoming ever more closely linked to the health of the larger international environment</w:t>
      </w:r>
      <w:r w:rsidRPr="00AD6A41">
        <w:rPr>
          <w:sz w:val="8"/>
          <w:szCs w:val="26"/>
        </w:rPr>
        <w:t xml:space="preserve">. And </w:t>
      </w:r>
      <w:r w:rsidRPr="00AD6A41">
        <w:rPr>
          <w:rStyle w:val="StyleUnderline"/>
          <w:sz w:val="26"/>
          <w:szCs w:val="26"/>
        </w:rPr>
        <w:t>although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 xml:space="preserve">has many powerful allies, </w:t>
      </w:r>
      <w:r w:rsidRPr="00AD6A41">
        <w:rPr>
          <w:rStyle w:val="Emphasis"/>
          <w:sz w:val="26"/>
          <w:szCs w:val="26"/>
        </w:rPr>
        <w:t>none of them can fill the singular role</w:t>
      </w:r>
      <w:r w:rsidRPr="00AD6A41">
        <w:rPr>
          <w:rStyle w:val="StyleUnderline"/>
          <w:sz w:val="26"/>
          <w:szCs w:val="26"/>
        </w:rPr>
        <w:t xml:space="preserve"> America has played in providing the international </w:t>
      </w:r>
      <w:r w:rsidRPr="00AD6A41">
        <w:rPr>
          <w:rStyle w:val="Emphasis"/>
          <w:sz w:val="26"/>
          <w:szCs w:val="26"/>
        </w:rPr>
        <w:t>peace, stability, and prosperity</w:t>
      </w:r>
      <w:r w:rsidRPr="00AD6A41">
        <w:rPr>
          <w:sz w:val="8"/>
          <w:szCs w:val="26"/>
        </w:rPr>
        <w:t xml:space="preserve"> in which the United States itself has flourished</w:t>
      </w:r>
      <w:r w:rsidRPr="00AD6A41">
        <w:rPr>
          <w:rStyle w:val="StyleUnderline"/>
          <w:sz w:val="26"/>
          <w:szCs w:val="26"/>
        </w:rPr>
        <w:t xml:space="preserve">. U.S. leadership of a stable and open international environment remains </w:t>
      </w:r>
      <w:r w:rsidRPr="00AD6A41">
        <w:rPr>
          <w:sz w:val="8"/>
          <w:szCs w:val="26"/>
        </w:rPr>
        <w:t xml:space="preserve">as </w:t>
      </w:r>
      <w:r w:rsidRPr="00AD6A41">
        <w:rPr>
          <w:rStyle w:val="StyleUnderline"/>
          <w:sz w:val="26"/>
          <w:szCs w:val="26"/>
        </w:rPr>
        <w:t>profoundly in the country’s own national interests</w:t>
      </w:r>
      <w:r w:rsidRPr="00AD6A41">
        <w:rPr>
          <w:sz w:val="8"/>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There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compar- atively weak. </w:t>
      </w:r>
      <w:r w:rsidRPr="00AD6A41">
        <w:rPr>
          <w:rStyle w:val="StyleUnderline"/>
          <w:sz w:val="26"/>
          <w:szCs w:val="26"/>
        </w:rPr>
        <w:t xml:space="preserve">Today, however, </w:t>
      </w:r>
      <w:r w:rsidRPr="00AD6A41">
        <w:rPr>
          <w:rStyle w:val="Emphasis"/>
          <w:sz w:val="26"/>
          <w:szCs w:val="26"/>
        </w:rPr>
        <w:t>the international landscape is more ominous</w:t>
      </w:r>
      <w:r w:rsidRPr="00AD6A41">
        <w:rPr>
          <w:sz w:val="8"/>
          <w:szCs w:val="26"/>
        </w:rPr>
        <w:t xml:space="preserve">. </w:t>
      </w:r>
      <w:r w:rsidRPr="00AD6A41">
        <w:rPr>
          <w:rStyle w:val="StyleUnderline"/>
          <w:sz w:val="26"/>
          <w:szCs w:val="26"/>
        </w:rPr>
        <w:t>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 xml:space="preserve">confronts </w:t>
      </w:r>
      <w:r w:rsidRPr="00AD6A41">
        <w:rPr>
          <w:rStyle w:val="Emphasis"/>
          <w:sz w:val="26"/>
          <w:szCs w:val="26"/>
        </w:rPr>
        <w:t>the most challenging security environment in decades</w:t>
      </w:r>
      <w:r w:rsidRPr="00AD6A41">
        <w:rPr>
          <w:sz w:val="8"/>
          <w:szCs w:val="26"/>
        </w:rPr>
        <w:t xml:space="preserve">. Six trends are particularly worthy of note. </w:t>
      </w:r>
      <w:r w:rsidRPr="00AD6A41">
        <w:rPr>
          <w:rStyle w:val="StyleUnderline"/>
          <w:sz w:val="26"/>
          <w:szCs w:val="26"/>
        </w:rPr>
        <w:t>First</w:t>
      </w:r>
      <w:r w:rsidRPr="00AD6A41">
        <w:rPr>
          <w:sz w:val="8"/>
          <w:szCs w:val="26"/>
        </w:rPr>
        <w:t xml:space="preserve">, and most important, is </w:t>
      </w:r>
      <w:r w:rsidRPr="00AD6A41">
        <w:rPr>
          <w:rStyle w:val="StyleUnderline"/>
          <w:sz w:val="26"/>
          <w:szCs w:val="26"/>
        </w:rPr>
        <w:t xml:space="preserve">the rise of </w:t>
      </w:r>
      <w:r w:rsidRPr="00AD6A41">
        <w:rPr>
          <w:rStyle w:val="Emphasis"/>
          <w:sz w:val="26"/>
          <w:szCs w:val="26"/>
        </w:rPr>
        <w:t>major-power competition</w:t>
      </w:r>
      <w:r w:rsidRPr="00AD6A41">
        <w:rPr>
          <w:rStyle w:val="StyleUnderline"/>
          <w:sz w:val="26"/>
          <w:szCs w:val="26"/>
        </w:rPr>
        <w:t xml:space="preserve"> and conflict</w:t>
      </w:r>
      <w:r w:rsidRPr="00AD6A41">
        <w:rPr>
          <w:sz w:val="8"/>
          <w:szCs w:val="26"/>
        </w:rPr>
        <w:t xml:space="preserve">. The world America shaped has brought great security and prosperity to many countries. Yet today, </w:t>
      </w:r>
      <w:r w:rsidRPr="00AD6A41">
        <w:rPr>
          <w:rStyle w:val="StyleUnderline"/>
          <w:sz w:val="26"/>
          <w:szCs w:val="26"/>
        </w:rPr>
        <w:t xml:space="preserve">powerful authoritarian rivals— </w:t>
      </w:r>
      <w:r w:rsidRPr="00AD6A41">
        <w:rPr>
          <w:rStyle w:val="Emphasis"/>
          <w:sz w:val="26"/>
          <w:szCs w:val="26"/>
        </w:rPr>
        <w:t>China and Russia</w:t>
      </w:r>
      <w:r w:rsidRPr="00AD6A41">
        <w:rPr>
          <w:rStyle w:val="StyleUnderline"/>
          <w:sz w:val="26"/>
          <w:szCs w:val="26"/>
        </w:rPr>
        <w:t>—see U.S. leadership as a barrier to their ambitions</w:t>
      </w:r>
      <w:r w:rsidRPr="00AD6A41">
        <w:rPr>
          <w:sz w:val="8"/>
          <w:szCs w:val="26"/>
        </w:rPr>
        <w:t xml:space="preserve">. </w:t>
      </w:r>
      <w:r w:rsidRPr="00AD6A41">
        <w:rPr>
          <w:rStyle w:val="StyleUnderline"/>
          <w:sz w:val="26"/>
          <w:szCs w:val="26"/>
        </w:rPr>
        <w:t xml:space="preserve">These countries seek to overturn existing </w:t>
      </w:r>
      <w:r w:rsidRPr="00AD6A41">
        <w:rPr>
          <w:sz w:val="8"/>
          <w:szCs w:val="26"/>
        </w:rPr>
        <w:t>regional</w:t>
      </w:r>
      <w:r w:rsidRPr="00AD6A41">
        <w:rPr>
          <w:rStyle w:val="StyleUnderline"/>
          <w:sz w:val="26"/>
          <w:szCs w:val="26"/>
        </w:rPr>
        <w:t xml:space="preserve"> balances of power and re-create spheres of influence in which they can dominate </w:t>
      </w:r>
      <w:r w:rsidRPr="00AD6A41">
        <w:rPr>
          <w:sz w:val="8"/>
          <w:szCs w:val="26"/>
        </w:rPr>
        <w:t xml:space="preserve">their neighbors’ economic, diplomatic, and security choices. </w:t>
      </w:r>
      <w:r w:rsidRPr="00AD6A41">
        <w:rPr>
          <w:rStyle w:val="StyleUnderline"/>
          <w:sz w:val="26"/>
          <w:szCs w:val="26"/>
        </w:rPr>
        <w:t>They are</w:t>
      </w:r>
      <w:r w:rsidRPr="00AD6A41">
        <w:rPr>
          <w:sz w:val="8"/>
          <w:szCs w:val="26"/>
        </w:rPr>
        <w:t xml:space="preserve"> also </w:t>
      </w:r>
      <w:r w:rsidRPr="00AD6A41">
        <w:rPr>
          <w:rStyle w:val="StyleUnderline"/>
          <w:sz w:val="26"/>
          <w:szCs w:val="26"/>
        </w:rPr>
        <w:t>seeking to project power and exert influence beyond their peripheries</w:t>
      </w:r>
      <w:r w:rsidRPr="00AD6A41">
        <w:rPr>
          <w:sz w:val="8"/>
          <w:szCs w:val="26"/>
        </w:rPr>
        <w:t xml:space="preserve">. They are </w:t>
      </w:r>
      <w:r w:rsidRPr="00AD6A41">
        <w:rPr>
          <w:rStyle w:val="StyleUnderline"/>
          <w:sz w:val="26"/>
          <w:szCs w:val="26"/>
        </w:rPr>
        <w:t>pursuing their agendas</w:t>
      </w:r>
      <w:r w:rsidRPr="00AD6A41">
        <w:rPr>
          <w:sz w:val="8"/>
          <w:szCs w:val="26"/>
        </w:rPr>
        <w:t xml:space="preserve">, moreover, </w:t>
      </w:r>
      <w:r w:rsidRPr="00AD6A41">
        <w:rPr>
          <w:rStyle w:val="StyleUnderline"/>
          <w:sz w:val="26"/>
          <w:szCs w:val="26"/>
        </w:rPr>
        <w:t xml:space="preserve">through the use of coercion, intimidation, and </w:t>
      </w:r>
      <w:r w:rsidRPr="00AD6A41">
        <w:rPr>
          <w:sz w:val="8"/>
          <w:szCs w:val="26"/>
        </w:rPr>
        <w:t xml:space="preserve">in some cases </w:t>
      </w:r>
      <w:r w:rsidRPr="00AD6A41">
        <w:rPr>
          <w:rStyle w:val="StyleUnderline"/>
          <w:sz w:val="26"/>
          <w:szCs w:val="26"/>
        </w:rPr>
        <w:t>outright aggression</w:t>
      </w:r>
      <w:r w:rsidRPr="00AD6A41">
        <w:rPr>
          <w:sz w:val="8"/>
          <w:szCs w:val="26"/>
        </w:rPr>
        <w:t xml:space="preserve">, all </w:t>
      </w:r>
      <w:r w:rsidRPr="00AD6A41">
        <w:rPr>
          <w:rStyle w:val="StyleUnderline"/>
          <w:sz w:val="26"/>
          <w:szCs w:val="26"/>
        </w:rPr>
        <w:t xml:space="preserve">backed by </w:t>
      </w:r>
      <w:r w:rsidRPr="00AD6A41">
        <w:rPr>
          <w:rStyle w:val="Emphasis"/>
          <w:sz w:val="26"/>
          <w:szCs w:val="26"/>
        </w:rPr>
        <w:t>major military buildups that specifically target U.S. military advantages</w:t>
      </w:r>
      <w:r w:rsidRPr="00AD6A41">
        <w:rPr>
          <w:rStyle w:val="StyleUnderline"/>
          <w:sz w:val="26"/>
          <w:szCs w:val="26"/>
        </w:rPr>
        <w:t xml:space="preserve"> and alliance commitments </w:t>
      </w:r>
      <w:r w:rsidRPr="00AD6A41">
        <w:rPr>
          <w:sz w:val="8"/>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AD6A41">
        <w:rPr>
          <w:rStyle w:val="StyleUnderline"/>
          <w:sz w:val="26"/>
          <w:szCs w:val="26"/>
        </w:rPr>
        <w:t xml:space="preserve">China is increasingly exerting influence in </w:t>
      </w:r>
      <w:r w:rsidRPr="00AD6A41">
        <w:rPr>
          <w:rStyle w:val="Emphasis"/>
          <w:sz w:val="26"/>
          <w:szCs w:val="26"/>
        </w:rPr>
        <w:t>illegitimate and destabilizing ways</w:t>
      </w:r>
      <w:r w:rsidRPr="00AD6A41">
        <w:rPr>
          <w:sz w:val="8"/>
          <w:szCs w:val="26"/>
        </w:rPr>
        <w:t xml:space="preserve">. China is </w:t>
      </w:r>
      <w:r w:rsidRPr="00AD6A41">
        <w:rPr>
          <w:rStyle w:val="StyleUnderline"/>
          <w:sz w:val="26"/>
          <w:szCs w:val="26"/>
        </w:rPr>
        <w:t>using military, paramilitary, and diplomatic measures to coerce U.S. allies and partners from Japan to India</w:t>
      </w:r>
      <w:r w:rsidRPr="00AD6A41">
        <w:rPr>
          <w:sz w:val="8"/>
          <w:szCs w:val="26"/>
        </w:rPr>
        <w:t xml:space="preserve">; </w:t>
      </w:r>
      <w:r w:rsidRPr="00AD6A41">
        <w:rPr>
          <w:rStyle w:val="StyleUnderline"/>
          <w:sz w:val="26"/>
          <w:szCs w:val="26"/>
        </w:rPr>
        <w:t>contest international law and freedom of navigation</w:t>
      </w:r>
      <w:r w:rsidRPr="00AD6A41">
        <w:rPr>
          <w:sz w:val="8"/>
          <w:szCs w:val="26"/>
        </w:rPr>
        <w:t xml:space="preserve"> in crucial waterways such as the South China Sea; </w:t>
      </w:r>
      <w:r w:rsidRPr="00AD6A41">
        <w:rPr>
          <w:rStyle w:val="StyleUnderline"/>
          <w:sz w:val="26"/>
          <w:szCs w:val="26"/>
        </w:rPr>
        <w:t>undermine the U.S. position in East and Southeast Asia; and other- wise seek a position of geopolitical dominance</w:t>
      </w:r>
      <w:r w:rsidRPr="00AD6A41">
        <w:rPr>
          <w:sz w:val="8"/>
          <w:szCs w:val="26"/>
        </w:rPr>
        <w:t xml:space="preserve">. It is </w:t>
      </w:r>
      <w:r w:rsidRPr="00AD6A41">
        <w:rPr>
          <w:rStyle w:val="StyleUnderline"/>
          <w:sz w:val="26"/>
          <w:szCs w:val="26"/>
        </w:rPr>
        <w:t>using predatory economic statecraft to weaken its rivals</w:t>
      </w:r>
      <w:r w:rsidRPr="00AD6A41">
        <w:rPr>
          <w:sz w:val="8"/>
          <w:szCs w:val="26"/>
        </w:rPr>
        <w:t xml:space="preserve">, </w:t>
      </w:r>
      <w:r w:rsidRPr="00AD6A41">
        <w:rPr>
          <w:rStyle w:val="StyleUnderline"/>
          <w:sz w:val="26"/>
          <w:szCs w:val="26"/>
        </w:rPr>
        <w:t>including the U</w:t>
      </w:r>
      <w:r w:rsidRPr="00AD6A41">
        <w:rPr>
          <w:sz w:val="8"/>
          <w:szCs w:val="26"/>
        </w:rPr>
        <w:t xml:space="preserve">nited </w:t>
      </w:r>
      <w:r w:rsidRPr="00AD6A41">
        <w:rPr>
          <w:rStyle w:val="StyleUnderline"/>
          <w:sz w:val="26"/>
          <w:szCs w:val="26"/>
        </w:rPr>
        <w:t>S</w:t>
      </w:r>
      <w:r w:rsidRPr="00AD6A41">
        <w:rPr>
          <w:sz w:val="8"/>
          <w:szCs w:val="26"/>
        </w:rPr>
        <w:t xml:space="preserve">tates, and give it decisive strategic leverage over its neighbors. Meanwhile, China is reaping the fruits of a multi-decade military buildup. </w:t>
      </w:r>
      <w:r w:rsidRPr="00AD6A41">
        <w:rPr>
          <w:rStyle w:val="StyleUnderline"/>
          <w:sz w:val="26"/>
          <w:szCs w:val="26"/>
        </w:rPr>
        <w:t>Beijing has invested in systems designed to counter American power-projection and thereby prevent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from protecting its allies</w:t>
      </w:r>
      <w:r w:rsidRPr="00AD6A41">
        <w:rPr>
          <w:sz w:val="8"/>
          <w:szCs w:val="26"/>
        </w:rPr>
        <w:t xml:space="preserve">, partners, </w:t>
      </w:r>
      <w:r w:rsidRPr="00AD6A41">
        <w:rPr>
          <w:rStyle w:val="StyleUnderline"/>
          <w:sz w:val="26"/>
          <w:szCs w:val="26"/>
        </w:rPr>
        <w:t>and economic interests.</w:t>
      </w:r>
      <w:r w:rsidRPr="00AD6A41">
        <w:rPr>
          <w:sz w:val="8"/>
          <w:szCs w:val="26"/>
        </w:rPr>
        <w:t xml:space="preserve"> </w:t>
      </w:r>
      <w:r w:rsidRPr="00AD6A41">
        <w:rPr>
          <w:rStyle w:val="StyleUnderline"/>
          <w:sz w:val="26"/>
          <w:szCs w:val="26"/>
        </w:rPr>
        <w:t xml:space="preserve">China is </w:t>
      </w:r>
      <w:r w:rsidRPr="00AD6A41">
        <w:rPr>
          <w:sz w:val="8"/>
          <w:szCs w:val="26"/>
        </w:rPr>
        <w:t>also</w:t>
      </w:r>
      <w:r w:rsidRPr="00AD6A41">
        <w:rPr>
          <w:rStyle w:val="StyleUnderline"/>
          <w:sz w:val="26"/>
          <w:szCs w:val="26"/>
        </w:rPr>
        <w:t xml:space="preserve"> modernizing its nuclear forces, developing sophisticated power-projection capabilities,</w:t>
      </w:r>
      <w:r w:rsidRPr="00AD6A41">
        <w:rPr>
          <w:sz w:val="8"/>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AD6A41">
        <w:rPr>
          <w:rStyle w:val="StyleUnderline"/>
          <w:sz w:val="26"/>
          <w:szCs w:val="26"/>
        </w:rPr>
        <w:t>Russia</w:t>
      </w:r>
      <w:r w:rsidRPr="00AD6A41">
        <w:rPr>
          <w:sz w:val="8"/>
          <w:szCs w:val="26"/>
        </w:rPr>
        <w:t xml:space="preserve">, too, </w:t>
      </w:r>
      <w:r w:rsidRPr="00AD6A41">
        <w:rPr>
          <w:rStyle w:val="StyleUnderline"/>
          <w:sz w:val="26"/>
          <w:szCs w:val="26"/>
        </w:rPr>
        <w:t>is pursuing regional hegemony and global influence in destabilizing ways</w:t>
      </w:r>
      <w:r w:rsidRPr="00AD6A41">
        <w:rPr>
          <w:sz w:val="8"/>
          <w:szCs w:val="26"/>
        </w:rPr>
        <w:t xml:space="preserve">. </w:t>
      </w:r>
      <w:r w:rsidRPr="00AD6A41">
        <w:rPr>
          <w:rStyle w:val="StyleUnderline"/>
          <w:sz w:val="26"/>
          <w:szCs w:val="26"/>
        </w:rPr>
        <w:t>Moscow has invaded and dismembered neighboring states, used cyberwarfare</w:t>
      </w:r>
      <w:r w:rsidRPr="00AD6A41">
        <w:rPr>
          <w:sz w:val="8"/>
          <w:szCs w:val="26"/>
        </w:rPr>
        <w:t xml:space="preserve"> and other tactics to attack democratic nations’ political systems, </w:t>
      </w:r>
      <w:r w:rsidRPr="00AD6A41">
        <w:rPr>
          <w:rStyle w:val="StyleUnderline"/>
          <w:sz w:val="26"/>
          <w:szCs w:val="26"/>
        </w:rPr>
        <w:t>and employed measures from military intimidation to information warfare to undermine and weaken NATO</w:t>
      </w:r>
      <w:r w:rsidRPr="00AD6A41">
        <w:rPr>
          <w:sz w:val="8"/>
          <w:szCs w:val="26"/>
        </w:rPr>
        <w:t xml:space="preserve"> and the European Union. </w:t>
      </w:r>
      <w:r w:rsidRPr="00AD6A41">
        <w:rPr>
          <w:rStyle w:val="StyleUnderline"/>
          <w:sz w:val="26"/>
          <w:szCs w:val="26"/>
        </w:rPr>
        <w:t>Russia</w:t>
      </w:r>
      <w:r w:rsidRPr="00AD6A41">
        <w:rPr>
          <w:sz w:val="8"/>
          <w:szCs w:val="26"/>
        </w:rPr>
        <w:t xml:space="preserve"> has </w:t>
      </w:r>
      <w:r w:rsidRPr="00AD6A41">
        <w:rPr>
          <w:rStyle w:val="StyleUnderline"/>
          <w:sz w:val="26"/>
          <w:szCs w:val="26"/>
        </w:rPr>
        <w:t>intervened militarily in Syria</w:t>
      </w:r>
      <w:r w:rsidRPr="00AD6A41">
        <w:rPr>
          <w:sz w:val="8"/>
          <w:szCs w:val="26"/>
        </w:rPr>
        <w:t xml:space="preserve"> to bolster Bashar al-Assad’s brutal regime and restore lost influence in the Middle East, while </w:t>
      </w:r>
      <w:r w:rsidRPr="00AD6A41">
        <w:rPr>
          <w:rStyle w:val="StyleUnderline"/>
          <w:sz w:val="26"/>
          <w:szCs w:val="26"/>
        </w:rPr>
        <w:t>supporting many other authoritarian governments</w:t>
      </w:r>
      <w:r w:rsidRPr="00AD6A41">
        <w:rPr>
          <w:sz w:val="8"/>
          <w:szCs w:val="26"/>
        </w:rPr>
        <w:t xml:space="preserve">. Across these in- itiatives, the </w:t>
      </w:r>
      <w:r w:rsidRPr="00AD6A41">
        <w:rPr>
          <w:rStyle w:val="StyleUnderline"/>
          <w:sz w:val="26"/>
          <w:szCs w:val="26"/>
        </w:rPr>
        <w:t>Putin</w:t>
      </w:r>
      <w:r w:rsidRPr="00AD6A41">
        <w:rPr>
          <w:sz w:val="8"/>
          <w:szCs w:val="26"/>
        </w:rPr>
        <w:t xml:space="preserve"> regime has </w:t>
      </w:r>
      <w:r w:rsidRPr="00AD6A41">
        <w:rPr>
          <w:rStyle w:val="StyleUnderline"/>
          <w:sz w:val="26"/>
          <w:szCs w:val="26"/>
        </w:rPr>
        <w:t>demonstrated a propensity for risk-taking backed up by enhanced military power.</w:t>
      </w:r>
      <w:r w:rsidRPr="00AD6A41">
        <w:rPr>
          <w:sz w:val="8"/>
          <w:szCs w:val="26"/>
        </w:rPr>
        <w:t xml:space="preserve"> Moscow has developed ad- vanced conventional capabilities meant to prevent America from project- ing power and aiding its allies along Russia’s periphery and to project its own power farther afield. </w:t>
      </w:r>
      <w:r w:rsidRPr="00AD6A41">
        <w:rPr>
          <w:rStyle w:val="StyleUnderline"/>
          <w:sz w:val="26"/>
          <w:szCs w:val="26"/>
        </w:rPr>
        <w:t>Russia is</w:t>
      </w:r>
      <w:r w:rsidRPr="00AD6A41">
        <w:rPr>
          <w:sz w:val="8"/>
          <w:szCs w:val="26"/>
        </w:rPr>
        <w:t xml:space="preserve"> also </w:t>
      </w:r>
      <w:r w:rsidRPr="00AD6A41">
        <w:rPr>
          <w:rStyle w:val="StyleUnderline"/>
          <w:sz w:val="26"/>
          <w:szCs w:val="26"/>
        </w:rPr>
        <w:t>conducting</w:t>
      </w:r>
      <w:r w:rsidRPr="00AD6A41">
        <w:rPr>
          <w:sz w:val="8"/>
          <w:szCs w:val="26"/>
        </w:rPr>
        <w:t xml:space="preserve"> a </w:t>
      </w:r>
      <w:r w:rsidRPr="00AD6A41">
        <w:rPr>
          <w:rStyle w:val="StyleUnderline"/>
          <w:sz w:val="26"/>
          <w:szCs w:val="26"/>
        </w:rPr>
        <w:t xml:space="preserve">comprehensive </w:t>
      </w:r>
      <w:r w:rsidRPr="00AD6A41">
        <w:rPr>
          <w:rStyle w:val="Emphasis"/>
          <w:sz w:val="26"/>
          <w:szCs w:val="26"/>
        </w:rPr>
        <w:t>nuclear modernization</w:t>
      </w:r>
      <w:r w:rsidRPr="00AD6A41">
        <w:rPr>
          <w:rStyle w:val="StyleUnderline"/>
          <w:sz w:val="26"/>
          <w:szCs w:val="26"/>
        </w:rPr>
        <w:t>,</w:t>
      </w:r>
      <w:r w:rsidRPr="00AD6A41">
        <w:rPr>
          <w:sz w:val="8"/>
          <w:szCs w:val="26"/>
        </w:rPr>
        <w:t xml:space="preserve"> including sustainment and modernization of a large number of </w:t>
      </w:r>
      <w:r w:rsidRPr="00AD6A41">
        <w:rPr>
          <w:sz w:val="8"/>
          <w:szCs w:val="26"/>
        </w:rPr>
        <w:lastRenderedPageBreak/>
        <w:t xml:space="preserve">non-strategic nuclear weapons and the development of a ground-launched cruise missile </w:t>
      </w:r>
      <w:r w:rsidRPr="00AD6A41">
        <w:rPr>
          <w:rStyle w:val="StyleUnderline"/>
          <w:sz w:val="26"/>
          <w:szCs w:val="26"/>
        </w:rPr>
        <w:t>that violates the I</w:t>
      </w:r>
      <w:r w:rsidRPr="00AD6A41">
        <w:rPr>
          <w:sz w:val="8"/>
          <w:szCs w:val="26"/>
        </w:rPr>
        <w:t xml:space="preserve">ntermediate-Range </w:t>
      </w:r>
      <w:r w:rsidRPr="00AD6A41">
        <w:rPr>
          <w:rStyle w:val="StyleUnderline"/>
          <w:sz w:val="26"/>
          <w:szCs w:val="26"/>
        </w:rPr>
        <w:t>N</w:t>
      </w:r>
      <w:r w:rsidRPr="00AD6A41">
        <w:rPr>
          <w:sz w:val="8"/>
          <w:szCs w:val="26"/>
        </w:rPr>
        <w:t xml:space="preserve">uclear </w:t>
      </w:r>
      <w:r w:rsidRPr="00AD6A41">
        <w:rPr>
          <w:rStyle w:val="StyleUnderline"/>
          <w:sz w:val="26"/>
          <w:szCs w:val="26"/>
        </w:rPr>
        <w:t>F</w:t>
      </w:r>
      <w:r w:rsidRPr="00AD6A41">
        <w:rPr>
          <w:sz w:val="8"/>
          <w:szCs w:val="26"/>
        </w:rPr>
        <w:t xml:space="preserve">orces Treaty. </w:t>
      </w:r>
      <w:r w:rsidRPr="00AD6A41">
        <w:rPr>
          <w:rStyle w:val="StyleUnderline"/>
          <w:sz w:val="26"/>
          <w:szCs w:val="26"/>
        </w:rPr>
        <w:t>These developments are accompanied by Russian doctrinal writings that emphasize the prospect of using</w:t>
      </w:r>
      <w:r w:rsidRPr="00AD6A41">
        <w:rPr>
          <w:sz w:val="8"/>
          <w:szCs w:val="26"/>
        </w:rPr>
        <w:t xml:space="preserve"> limited </w:t>
      </w:r>
      <w:r w:rsidRPr="00AD6A41">
        <w:rPr>
          <w:rStyle w:val="Emphasis"/>
          <w:sz w:val="26"/>
          <w:szCs w:val="26"/>
        </w:rPr>
        <w:t>nuclear escalation to control the trajectory of a potential conflict</w:t>
      </w:r>
      <w:r w:rsidRPr="00AD6A41">
        <w:rPr>
          <w:rStyle w:val="StyleUnderline"/>
          <w:sz w:val="26"/>
          <w:szCs w:val="26"/>
        </w:rPr>
        <w:t xml:space="preserve"> against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and NATO</w:t>
      </w:r>
      <w:r w:rsidRPr="00AD6A41">
        <w:rPr>
          <w:sz w:val="8"/>
          <w:szCs w:val="26"/>
        </w:rPr>
        <w:t xml:space="preserve">. Russia is seeking to create situations of military strength vis-à-vis America and its allies, and </w:t>
      </w:r>
      <w:r w:rsidRPr="00AD6A41">
        <w:rPr>
          <w:rStyle w:val="StyleUnderline"/>
          <w:sz w:val="26"/>
          <w:szCs w:val="26"/>
        </w:rPr>
        <w:t>despite its limited resource base, it is having considerable success. Second, aggressive regional challengers</w:t>
      </w:r>
      <w:r w:rsidRPr="00AD6A41">
        <w:rPr>
          <w:sz w:val="8"/>
          <w:szCs w:val="26"/>
        </w:rPr>
        <w:t>—</w:t>
      </w:r>
      <w:r w:rsidRPr="00AD6A41">
        <w:rPr>
          <w:rStyle w:val="StyleUnderline"/>
          <w:sz w:val="26"/>
          <w:szCs w:val="26"/>
        </w:rPr>
        <w:t>notably No</w:t>
      </w:r>
      <w:r w:rsidRPr="00AD6A41">
        <w:rPr>
          <w:sz w:val="8"/>
          <w:szCs w:val="26"/>
        </w:rPr>
        <w:t xml:space="preserve">rth </w:t>
      </w:r>
      <w:r w:rsidRPr="00AD6A41">
        <w:rPr>
          <w:rStyle w:val="StyleUnderline"/>
          <w:sz w:val="26"/>
          <w:szCs w:val="26"/>
        </w:rPr>
        <w:t>Ko</w:t>
      </w:r>
      <w:r w:rsidRPr="00AD6A41">
        <w:rPr>
          <w:sz w:val="8"/>
          <w:szCs w:val="26"/>
        </w:rPr>
        <w:t xml:space="preserve">rea </w:t>
      </w:r>
      <w:r w:rsidRPr="00AD6A41">
        <w:rPr>
          <w:rStyle w:val="StyleUnderline"/>
          <w:sz w:val="26"/>
          <w:szCs w:val="26"/>
        </w:rPr>
        <w:t>and Iran</w:t>
      </w:r>
      <w:r w:rsidRPr="00AD6A41">
        <w:rPr>
          <w:sz w:val="8"/>
          <w:szCs w:val="26"/>
        </w:rPr>
        <w:t>—</w:t>
      </w:r>
      <w:r w:rsidRPr="00AD6A41">
        <w:rPr>
          <w:rStyle w:val="StyleUnderline"/>
          <w:sz w:val="26"/>
          <w:szCs w:val="26"/>
        </w:rPr>
        <w:t>are expanding their military capabilities consistent with their geopolitical ambitions</w:t>
      </w:r>
      <w:r w:rsidRPr="00AD6A41">
        <w:rPr>
          <w:sz w:val="8"/>
          <w:szCs w:val="26"/>
        </w:rPr>
        <w:t xml:space="preserve">. The United States and its allies have faced threats from a brutal, erratic, and aggressive North Korea for decades, but never before has Pyongyang possessed such destructive power. </w:t>
      </w:r>
      <w:r w:rsidRPr="00AD6A41">
        <w:rPr>
          <w:rStyle w:val="StyleUnderline"/>
          <w:sz w:val="26"/>
          <w:szCs w:val="26"/>
        </w:rPr>
        <w:t>No</w:t>
      </w:r>
      <w:r w:rsidRPr="00AD6A41">
        <w:rPr>
          <w:sz w:val="8"/>
          <w:szCs w:val="26"/>
        </w:rPr>
        <w:t xml:space="preserve">rth </w:t>
      </w:r>
      <w:r w:rsidRPr="00AD6A41">
        <w:rPr>
          <w:rStyle w:val="StyleUnderline"/>
          <w:sz w:val="26"/>
          <w:szCs w:val="26"/>
        </w:rPr>
        <w:t>Ko</w:t>
      </w:r>
      <w:r w:rsidRPr="00AD6A41">
        <w:rPr>
          <w:sz w:val="8"/>
          <w:szCs w:val="26"/>
        </w:rPr>
        <w:t xml:space="preserve">rea </w:t>
      </w:r>
      <w:r w:rsidRPr="00AD6A41">
        <w:rPr>
          <w:rStyle w:val="StyleUnderline"/>
          <w:sz w:val="26"/>
          <w:szCs w:val="26"/>
        </w:rPr>
        <w:t xml:space="preserve">may already have the capability to detonate a </w:t>
      </w:r>
      <w:r w:rsidRPr="00AD6A41">
        <w:rPr>
          <w:rStyle w:val="Emphasis"/>
          <w:sz w:val="26"/>
          <w:szCs w:val="26"/>
        </w:rPr>
        <w:t>nuclear weapon over a major American city;</w:t>
      </w:r>
      <w:r w:rsidRPr="00AD6A41">
        <w:rPr>
          <w:sz w:val="8"/>
          <w:szCs w:val="26"/>
        </w:rPr>
        <w:t xml:space="preserve"> </w:t>
      </w:r>
      <w:r w:rsidRPr="00AD6A41">
        <w:rPr>
          <w:rStyle w:val="StyleUnderline"/>
          <w:sz w:val="26"/>
          <w:szCs w:val="26"/>
        </w:rPr>
        <w:t>the regime also continues to develop biological,</w:t>
      </w:r>
      <w:r w:rsidRPr="00AD6A41">
        <w:rPr>
          <w:sz w:val="8"/>
          <w:szCs w:val="26"/>
        </w:rPr>
        <w:t xml:space="preserve"> chemical, and conventional </w:t>
      </w:r>
      <w:r w:rsidRPr="00AD6A41">
        <w:rPr>
          <w:rStyle w:val="StyleUnderline"/>
          <w:sz w:val="26"/>
          <w:szCs w:val="26"/>
        </w:rPr>
        <w:t xml:space="preserve">capabilities as a way of </w:t>
      </w:r>
      <w:r w:rsidRPr="00AD6A41">
        <w:rPr>
          <w:sz w:val="8"/>
          <w:szCs w:val="26"/>
        </w:rPr>
        <w:t>guaranteeing its sur- vival and</w:t>
      </w:r>
      <w:r w:rsidRPr="00AD6A41">
        <w:rPr>
          <w:rStyle w:val="StyleUnderline"/>
          <w:sz w:val="26"/>
          <w:szCs w:val="26"/>
        </w:rPr>
        <w:t xml:space="preserve"> coercing adversaries</w:t>
      </w:r>
      <w:r w:rsidRPr="00AD6A41">
        <w:rPr>
          <w:sz w:val="8"/>
          <w:szCs w:val="26"/>
        </w:rPr>
        <w:t xml:space="preserve">. Today, </w:t>
      </w:r>
      <w:r w:rsidRPr="00AD6A41">
        <w:rPr>
          <w:rStyle w:val="StyleUnderline"/>
          <w:sz w:val="26"/>
          <w:szCs w:val="26"/>
        </w:rPr>
        <w:t>Kim Jong Un</w:t>
      </w:r>
      <w:r w:rsidRPr="00AD6A41">
        <w:rPr>
          <w:sz w:val="8"/>
          <w:szCs w:val="26"/>
        </w:rPr>
        <w:t xml:space="preserve">’s military can threaten America more directly than his father or grandfather. He </w:t>
      </w:r>
      <w:r w:rsidRPr="00AD6A41">
        <w:rPr>
          <w:rStyle w:val="StyleUnderline"/>
          <w:sz w:val="26"/>
          <w:szCs w:val="26"/>
        </w:rPr>
        <w:t>can</w:t>
      </w:r>
      <w:r w:rsidRPr="00AD6A41">
        <w:rPr>
          <w:sz w:val="8"/>
          <w:szCs w:val="26"/>
        </w:rPr>
        <w:t xml:space="preserve"> also </w:t>
      </w:r>
      <w:r w:rsidRPr="00AD6A41">
        <w:rPr>
          <w:rStyle w:val="StyleUnderline"/>
          <w:sz w:val="26"/>
          <w:szCs w:val="26"/>
        </w:rPr>
        <w:t>exert great pressure on U.S. alliances with South Korea and Japan</w:t>
      </w:r>
      <w:r w:rsidRPr="00AD6A41">
        <w:rPr>
          <w:sz w:val="8"/>
          <w:szCs w:val="26"/>
        </w:rPr>
        <w:t xml:space="preserve">, sowing doubt about whether America would defend those allies in a cri- sis. This Commission hopes that ongoing negotiations will lead to the complete, verifiable, and irreversible denuclearization of North Korea, but the history of U.S.-North Korean negotiations give little cause for optimism. Even successful negotiations would leave America facing sig- nificant security challenges on the Korean Peninsula and in East Asia, most significantly the robust ballistic missile threat posed to our allies, Japan and the Republic of Korea. </w:t>
      </w:r>
      <w:r w:rsidRPr="00AD6A41">
        <w:rPr>
          <w:rStyle w:val="StyleUnderline"/>
          <w:sz w:val="26"/>
          <w:szCs w:val="26"/>
        </w:rPr>
        <w:t>The threat from Iran</w:t>
      </w:r>
      <w:r w:rsidRPr="00AD6A41">
        <w:rPr>
          <w:sz w:val="8"/>
          <w:szCs w:val="26"/>
        </w:rPr>
        <w:t xml:space="preserve">, another longtime U.S. adversary and the world’s foremost state sponsor of terrorism, </w:t>
      </w:r>
      <w:r w:rsidRPr="00AD6A41">
        <w:rPr>
          <w:rStyle w:val="StyleUnderline"/>
          <w:sz w:val="26"/>
          <w:szCs w:val="26"/>
        </w:rPr>
        <w:t>has</w:t>
      </w:r>
      <w:r w:rsidRPr="00AD6A41">
        <w:rPr>
          <w:sz w:val="8"/>
          <w:szCs w:val="26"/>
        </w:rPr>
        <w:t xml:space="preserve"> also </w:t>
      </w:r>
      <w:r w:rsidRPr="00AD6A41">
        <w:rPr>
          <w:rStyle w:val="StyleUnderline"/>
          <w:sz w:val="26"/>
          <w:szCs w:val="26"/>
        </w:rPr>
        <w:t>worsened</w:t>
      </w:r>
      <w:r w:rsidRPr="00AD6A41">
        <w:rPr>
          <w:sz w:val="8"/>
          <w:szCs w:val="26"/>
        </w:rPr>
        <w:t xml:space="preserve">. </w:t>
      </w:r>
      <w:r w:rsidRPr="00AD6A41">
        <w:rPr>
          <w:rStyle w:val="StyleUnderline"/>
          <w:sz w:val="26"/>
          <w:szCs w:val="26"/>
        </w:rPr>
        <w:t>Iran</w:t>
      </w:r>
      <w:r w:rsidRPr="00AD6A41">
        <w:rPr>
          <w:sz w:val="8"/>
          <w:szCs w:val="26"/>
        </w:rPr>
        <w:t xml:space="preserve"> has </w:t>
      </w:r>
      <w:r w:rsidRPr="00AD6A41">
        <w:rPr>
          <w:rStyle w:val="StyleUnderline"/>
          <w:sz w:val="26"/>
          <w:szCs w:val="26"/>
        </w:rPr>
        <w:t xml:space="preserve">skillfully utilized asymmetric tactics including </w:t>
      </w:r>
      <w:r w:rsidRPr="00AD6A41">
        <w:rPr>
          <w:rStyle w:val="Emphasis"/>
          <w:sz w:val="26"/>
          <w:szCs w:val="26"/>
        </w:rPr>
        <w:t>terrorism</w:t>
      </w:r>
      <w:r w:rsidRPr="00AD6A41">
        <w:rPr>
          <w:rStyle w:val="StyleUnderline"/>
          <w:sz w:val="26"/>
          <w:szCs w:val="26"/>
        </w:rPr>
        <w:t xml:space="preserve">, the weaponization of sectarianism, support for insurgent groups, and a reliance on proxy </w:t>
      </w:r>
      <w:r w:rsidRPr="00AD6A41">
        <w:rPr>
          <w:sz w:val="8"/>
          <w:szCs w:val="26"/>
        </w:rPr>
        <w:t xml:space="preserve">and special operations </w:t>
      </w:r>
      <w:r w:rsidRPr="00AD6A41">
        <w:rPr>
          <w:rStyle w:val="StyleUnderline"/>
          <w:sz w:val="26"/>
          <w:szCs w:val="26"/>
        </w:rPr>
        <w:t xml:space="preserve">forces to weaken U.S. influence and pursue </w:t>
      </w:r>
      <w:r w:rsidRPr="00AD6A41">
        <w:rPr>
          <w:rStyle w:val="Emphasis"/>
          <w:sz w:val="26"/>
          <w:szCs w:val="26"/>
        </w:rPr>
        <w:t>hegemony in the Middle East</w:t>
      </w:r>
      <w:r w:rsidRPr="00AD6A41">
        <w:rPr>
          <w:sz w:val="8"/>
          <w:szCs w:val="26"/>
        </w:rPr>
        <w:t xml:space="preserve">. </w:t>
      </w:r>
      <w:r w:rsidRPr="00AD6A41">
        <w:rPr>
          <w:rStyle w:val="StyleUnderline"/>
          <w:sz w:val="26"/>
          <w:szCs w:val="26"/>
        </w:rPr>
        <w:t>Iranian military capabilities are growing</w:t>
      </w:r>
      <w:r w:rsidRPr="00AD6A41">
        <w:rPr>
          <w:sz w:val="8"/>
          <w:szCs w:val="26"/>
        </w:rPr>
        <w:t xml:space="preserve"> in areas such as unmanned aerial vehicles and explosive boats, advanced naval mines and submarines, more sophisticated cyber forces, and anti-ship and land- attack cruise missiles. Iran is also </w:t>
      </w:r>
      <w:r w:rsidRPr="00AD6A41">
        <w:rPr>
          <w:rStyle w:val="StyleUnderline"/>
          <w:sz w:val="26"/>
          <w:szCs w:val="26"/>
        </w:rPr>
        <w:t>expanding what is already the largest ballistic missile force in the region</w:t>
      </w:r>
      <w:r w:rsidRPr="00AD6A41">
        <w:rPr>
          <w:sz w:val="8"/>
          <w:szCs w:val="26"/>
        </w:rPr>
        <w:t xml:space="preserve">. In a conflict with the United States, </w:t>
      </w:r>
      <w:r w:rsidRPr="00AD6A41">
        <w:rPr>
          <w:rStyle w:val="StyleUnderline"/>
          <w:sz w:val="26"/>
          <w:szCs w:val="26"/>
        </w:rPr>
        <w:t>Iran could use these capabilities to obstruct freedom of navigation in regional waterways, target U.S. military facilities and critical infrastructure in the</w:t>
      </w:r>
      <w:r w:rsidRPr="00AD6A41">
        <w:rPr>
          <w:sz w:val="8"/>
          <w:szCs w:val="26"/>
        </w:rPr>
        <w:t xml:space="preserve"> Persian </w:t>
      </w:r>
      <w:r w:rsidRPr="00AD6A41">
        <w:rPr>
          <w:rStyle w:val="StyleUnderline"/>
          <w:sz w:val="26"/>
          <w:szCs w:val="26"/>
        </w:rPr>
        <w:t xml:space="preserve">Gulf, and otherwise inflict </w:t>
      </w:r>
      <w:r w:rsidRPr="00AD6A41">
        <w:rPr>
          <w:rStyle w:val="Emphasis"/>
          <w:sz w:val="26"/>
          <w:szCs w:val="26"/>
        </w:rPr>
        <w:t>substantial costs on America and its partners</w:t>
      </w:r>
      <w:r w:rsidRPr="00AD6A41">
        <w:rPr>
          <w:rStyle w:val="StyleUnderline"/>
          <w:sz w:val="26"/>
          <w:szCs w:val="26"/>
        </w:rPr>
        <w:t>.</w:t>
      </w:r>
      <w:r w:rsidRPr="00AD6A41">
        <w:rPr>
          <w:sz w:val="8"/>
          <w:szCs w:val="26"/>
        </w:rPr>
        <w:t xml:space="preserve"> The </w:t>
      </w:r>
      <w:r w:rsidRPr="00AD6A41">
        <w:rPr>
          <w:rStyle w:val="StyleUnderline"/>
          <w:sz w:val="26"/>
          <w:szCs w:val="26"/>
        </w:rPr>
        <w:t>challenges of major power conflict and aggressive regional challengers are linked by a third</w:t>
      </w:r>
      <w:r w:rsidRPr="00AD6A41">
        <w:rPr>
          <w:sz w:val="8"/>
          <w:szCs w:val="26"/>
        </w:rPr>
        <w:t xml:space="preserve">, which is </w:t>
      </w:r>
      <w:r w:rsidRPr="00AD6A41">
        <w:rPr>
          <w:rStyle w:val="StyleUnderline"/>
          <w:sz w:val="26"/>
          <w:szCs w:val="26"/>
        </w:rPr>
        <w:t xml:space="preserve">the </w:t>
      </w:r>
      <w:r w:rsidRPr="00AD6A41">
        <w:rPr>
          <w:rStyle w:val="Emphasis"/>
          <w:sz w:val="26"/>
          <w:szCs w:val="26"/>
        </w:rPr>
        <w:t>growing prevalence of aggression and conflict in the gray zone</w:t>
      </w:r>
      <w:r w:rsidRPr="00AD6A41">
        <w:rPr>
          <w:sz w:val="8"/>
          <w:szCs w:val="26"/>
        </w:rPr>
        <w:t>—the space between war and peace. The means of gray-</w:t>
      </w:r>
      <w:r w:rsidRPr="00AD6A41">
        <w:rPr>
          <w:rStyle w:val="StyleUnderline"/>
          <w:sz w:val="26"/>
          <w:szCs w:val="26"/>
        </w:rPr>
        <w:t>zone conflict include everything from strong-arm diplomacy</w:t>
      </w:r>
      <w:r w:rsidRPr="00AD6A41">
        <w:rPr>
          <w:sz w:val="8"/>
          <w:szCs w:val="26"/>
        </w:rPr>
        <w:t xml:space="preserve"> and economic coercion, </w:t>
      </w:r>
      <w:r w:rsidRPr="00AD6A41">
        <w:rPr>
          <w:rStyle w:val="StyleUnderline"/>
          <w:sz w:val="26"/>
          <w:szCs w:val="26"/>
        </w:rPr>
        <w:t>to media manipulation</w:t>
      </w:r>
      <w:r w:rsidRPr="00AD6A41">
        <w:rPr>
          <w:sz w:val="8"/>
          <w:szCs w:val="26"/>
        </w:rPr>
        <w:t xml:space="preserve"> and </w:t>
      </w:r>
      <w:r w:rsidRPr="00AD6A41">
        <w:rPr>
          <w:rStyle w:val="StyleUnderline"/>
          <w:sz w:val="26"/>
          <w:szCs w:val="26"/>
        </w:rPr>
        <w:t>cyber- attacks,</w:t>
      </w:r>
      <w:r w:rsidRPr="00AD6A41">
        <w:rPr>
          <w:sz w:val="8"/>
          <w:szCs w:val="26"/>
        </w:rPr>
        <w:t xml:space="preserve"> to </w:t>
      </w:r>
      <w:r w:rsidRPr="00AD6A41">
        <w:rPr>
          <w:rStyle w:val="StyleUnderline"/>
          <w:sz w:val="26"/>
          <w:szCs w:val="26"/>
        </w:rPr>
        <w:t>use of paramilitaries and proxy forces</w:t>
      </w:r>
      <w:r w:rsidRPr="00AD6A41">
        <w:rPr>
          <w:sz w:val="8"/>
          <w:szCs w:val="26"/>
        </w:rPr>
        <w:t xml:space="preserve">. Singly or in combination, </w:t>
      </w:r>
      <w:r w:rsidRPr="00AD6A41">
        <w:rPr>
          <w:rStyle w:val="StyleUnderline"/>
          <w:sz w:val="26"/>
          <w:szCs w:val="26"/>
        </w:rPr>
        <w:t>such tactics confound or gradually weaken an adversary’s positions</w:t>
      </w:r>
      <w:r w:rsidRPr="00AD6A41">
        <w:rPr>
          <w:sz w:val="8"/>
          <w:szCs w:val="26"/>
        </w:rPr>
        <w:t xml:space="preserve"> or resolve </w:t>
      </w:r>
      <w:r w:rsidRPr="00AD6A41">
        <w:rPr>
          <w:rStyle w:val="StyleUnderline"/>
          <w:sz w:val="26"/>
          <w:szCs w:val="26"/>
        </w:rPr>
        <w:t>without provoking a military response</w:t>
      </w:r>
      <w:r w:rsidRPr="00AD6A41">
        <w:rPr>
          <w:sz w:val="8"/>
          <w:szCs w:val="26"/>
        </w:rPr>
        <w:t xml:space="preserve">. Gray-zone conflict is often shrouded in deception or misinformation, making attribution diffi-ult and discouraging a strong response. Although </w:t>
      </w:r>
      <w:r w:rsidRPr="00AD6A41">
        <w:rPr>
          <w:rStyle w:val="StyleUnderline"/>
          <w:sz w:val="26"/>
          <w:szCs w:val="26"/>
        </w:rPr>
        <w:t>coercive challenges of this sort</w:t>
      </w:r>
      <w:r w:rsidRPr="00AD6A41">
        <w:rPr>
          <w:sz w:val="8"/>
          <w:szCs w:val="26"/>
        </w:rPr>
        <w:t xml:space="preserve"> are not new, they </w:t>
      </w:r>
      <w:r w:rsidRPr="00AD6A41">
        <w:rPr>
          <w:rStyle w:val="StyleUnderline"/>
          <w:sz w:val="26"/>
          <w:szCs w:val="26"/>
        </w:rPr>
        <w:t>have become the tool of choice for those who do not wish to confront U.S. military power directly</w:t>
      </w:r>
      <w:r w:rsidRPr="00AD6A41">
        <w:rPr>
          <w:sz w:val="8"/>
          <w:szCs w:val="26"/>
        </w:rPr>
        <w:t xml:space="preserve">. </w:t>
      </w:r>
      <w:r w:rsidRPr="00AD6A41">
        <w:rPr>
          <w:rStyle w:val="StyleUnderline"/>
          <w:sz w:val="26"/>
          <w:szCs w:val="26"/>
        </w:rPr>
        <w:t>China’s island-building and maritime coercion</w:t>
      </w:r>
      <w:r w:rsidRPr="00AD6A41">
        <w:rPr>
          <w:sz w:val="8"/>
          <w:szCs w:val="26"/>
        </w:rPr>
        <w:t xml:space="preserve"> in the South China Sea, </w:t>
      </w:r>
      <w:r w:rsidRPr="00AD6A41">
        <w:rPr>
          <w:rStyle w:val="StyleUnderline"/>
          <w:sz w:val="26"/>
          <w:szCs w:val="26"/>
        </w:rPr>
        <w:t>Iran’s sponsorship of Hezbollah</w:t>
      </w:r>
      <w:r w:rsidRPr="00AD6A41">
        <w:rPr>
          <w:sz w:val="8"/>
          <w:szCs w:val="26"/>
        </w:rPr>
        <w:t xml:space="preserve"> and other militias as tools of influence and subversion in the Middle East, </w:t>
      </w:r>
      <w:r w:rsidRPr="00AD6A41">
        <w:rPr>
          <w:rStyle w:val="StyleUnderline"/>
          <w:sz w:val="26"/>
          <w:szCs w:val="26"/>
        </w:rPr>
        <w:t>Russia’s use of unacknowledged military and proxy forces in Ukraine</w:t>
      </w:r>
      <w:r w:rsidRPr="00AD6A41">
        <w:rPr>
          <w:sz w:val="8"/>
          <w:szCs w:val="26"/>
        </w:rPr>
        <w:t xml:space="preserve">, </w:t>
      </w:r>
      <w:r w:rsidRPr="00AD6A41">
        <w:rPr>
          <w:rStyle w:val="StyleUnderline"/>
          <w:sz w:val="26"/>
          <w:szCs w:val="26"/>
        </w:rPr>
        <w:t>and</w:t>
      </w:r>
      <w:r w:rsidRPr="00AD6A41">
        <w:rPr>
          <w:sz w:val="8"/>
          <w:szCs w:val="26"/>
        </w:rPr>
        <w:t xml:space="preserve"> Moscow’s </w:t>
      </w:r>
      <w:r w:rsidRPr="00AD6A41">
        <w:rPr>
          <w:rStyle w:val="StyleUnderline"/>
          <w:sz w:val="26"/>
          <w:szCs w:val="26"/>
        </w:rPr>
        <w:t>information warfare campaigns</w:t>
      </w:r>
      <w:r w:rsidRPr="00AD6A41">
        <w:rPr>
          <w:sz w:val="8"/>
          <w:szCs w:val="2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all the more difficult to address. Fourth, </w:t>
      </w:r>
      <w:r w:rsidRPr="00AD6A41">
        <w:rPr>
          <w:rStyle w:val="StyleUnderline"/>
          <w:sz w:val="26"/>
          <w:szCs w:val="26"/>
        </w:rPr>
        <w:t xml:space="preserve">the </w:t>
      </w:r>
      <w:r w:rsidRPr="00AD6A41">
        <w:rPr>
          <w:rStyle w:val="Emphasis"/>
          <w:sz w:val="26"/>
          <w:szCs w:val="26"/>
        </w:rPr>
        <w:t>threat from radical jihadist groups has evolved and intensified.</w:t>
      </w:r>
      <w:r w:rsidRPr="00AD6A41">
        <w:rPr>
          <w:sz w:val="8"/>
          <w:szCs w:val="26"/>
        </w:rPr>
        <w:t xml:space="preserve"> Groups such as </w:t>
      </w:r>
      <w:r w:rsidRPr="00AD6A41">
        <w:rPr>
          <w:rStyle w:val="StyleUnderline"/>
          <w:sz w:val="26"/>
          <w:szCs w:val="26"/>
        </w:rPr>
        <w:t>ISIS, al-Qaeda, and their affiliates pose ongoing threats to the U</w:t>
      </w:r>
      <w:r w:rsidRPr="00AD6A41">
        <w:rPr>
          <w:sz w:val="8"/>
          <w:szCs w:val="26"/>
        </w:rPr>
        <w:t xml:space="preserve">nited </w:t>
      </w:r>
      <w:r w:rsidRPr="00AD6A41">
        <w:rPr>
          <w:rStyle w:val="StyleUnderline"/>
          <w:sz w:val="26"/>
          <w:szCs w:val="26"/>
        </w:rPr>
        <w:t>S</w:t>
      </w:r>
      <w:r w:rsidRPr="00AD6A41">
        <w:rPr>
          <w:sz w:val="8"/>
          <w:szCs w:val="26"/>
        </w:rPr>
        <w:t xml:space="preserve">tates and its allies and partners, from Western Africa to the Philippines. </w:t>
      </w:r>
      <w:r w:rsidRPr="00AD6A41">
        <w:rPr>
          <w:rStyle w:val="StyleUnderline"/>
          <w:sz w:val="26"/>
          <w:szCs w:val="26"/>
        </w:rPr>
        <w:t xml:space="preserve">That threat is not new, but </w:t>
      </w:r>
      <w:r w:rsidRPr="00AD6A41">
        <w:rPr>
          <w:rStyle w:val="Emphasis"/>
          <w:sz w:val="26"/>
          <w:szCs w:val="26"/>
        </w:rPr>
        <w:t>it is expanding</w:t>
      </w:r>
      <w:r w:rsidRPr="00AD6A41">
        <w:rPr>
          <w:sz w:val="8"/>
          <w:szCs w:val="26"/>
        </w:rPr>
        <w:t xml:space="preserve">. </w:t>
      </w:r>
      <w:r w:rsidRPr="00AD6A41">
        <w:rPr>
          <w:rStyle w:val="StyleUnderline"/>
          <w:sz w:val="26"/>
          <w:szCs w:val="26"/>
        </w:rPr>
        <w:t>There are more jihadists in more countries today than at any time</w:t>
      </w:r>
      <w:r w:rsidRPr="00AD6A41">
        <w:rPr>
          <w:sz w:val="8"/>
          <w:szCs w:val="26"/>
        </w:rPr>
        <w:t xml:space="preserve"> since the birth of the modern jihadist movement in 1979, </w:t>
      </w:r>
      <w:r w:rsidRPr="00AD6A41">
        <w:rPr>
          <w:rStyle w:val="StyleUnderline"/>
          <w:sz w:val="26"/>
          <w:szCs w:val="26"/>
        </w:rPr>
        <w:t>and there are more groups capable of mounting major attacks.</w:t>
      </w:r>
      <w:r w:rsidRPr="00AD6A41">
        <w:rPr>
          <w:sz w:val="8"/>
          <w:szCs w:val="26"/>
        </w:rPr>
        <w:t xml:space="preserve"> The most </w:t>
      </w:r>
      <w:r w:rsidRPr="00AD6A41">
        <w:rPr>
          <w:sz w:val="8"/>
          <w:szCs w:val="26"/>
        </w:rPr>
        <w:lastRenderedPageBreak/>
        <w:t xml:space="preserve">sophisticated </w:t>
      </w:r>
      <w:r w:rsidRPr="00AD6A41">
        <w:rPr>
          <w:rStyle w:val="StyleUnderline"/>
          <w:sz w:val="26"/>
          <w:szCs w:val="26"/>
        </w:rPr>
        <w:t>groups have developed state-like military capabilities, conquered</w:t>
      </w:r>
      <w:r w:rsidRPr="00AD6A41">
        <w:rPr>
          <w:sz w:val="8"/>
          <w:szCs w:val="26"/>
        </w:rPr>
        <w:t xml:space="preserve"> (how- ever briefly) </w:t>
      </w:r>
      <w:r w:rsidRPr="00AD6A41">
        <w:rPr>
          <w:rStyle w:val="StyleUnderline"/>
          <w:sz w:val="26"/>
          <w:szCs w:val="26"/>
        </w:rPr>
        <w:t xml:space="preserve">large swaths of territory, shown continued interest in </w:t>
      </w:r>
      <w:r w:rsidRPr="00AD6A41">
        <w:rPr>
          <w:rStyle w:val="Emphasis"/>
          <w:sz w:val="26"/>
          <w:szCs w:val="26"/>
        </w:rPr>
        <w:t>acquiring weapons of mass destruction</w:t>
      </w:r>
      <w:r w:rsidRPr="00AD6A41">
        <w:rPr>
          <w:rStyle w:val="StyleUnderline"/>
          <w:sz w:val="26"/>
          <w:szCs w:val="26"/>
        </w:rPr>
        <w:t>, and commanded</w:t>
      </w:r>
      <w:r w:rsidRPr="00AD6A41">
        <w:rPr>
          <w:sz w:val="8"/>
          <w:szCs w:val="26"/>
        </w:rPr>
        <w:t xml:space="preserve"> or inspired </w:t>
      </w:r>
      <w:r w:rsidRPr="00AD6A41">
        <w:rPr>
          <w:rStyle w:val="StyleUnderline"/>
          <w:sz w:val="26"/>
          <w:szCs w:val="26"/>
        </w:rPr>
        <w:t>deadly attacks around the globe</w:t>
      </w:r>
      <w:r w:rsidRPr="00AD6A41">
        <w:rPr>
          <w:sz w:val="8"/>
          <w:szCs w:val="26"/>
        </w:rPr>
        <w:t xml:space="preserve">. Assisted by poor governance, sectarian con- flict, and regional instability, </w:t>
      </w:r>
      <w:r w:rsidRPr="00AD6A41">
        <w:rPr>
          <w:rStyle w:val="StyleUnderline"/>
          <w:sz w:val="26"/>
          <w:szCs w:val="26"/>
        </w:rPr>
        <w:t>these groups</w:t>
      </w:r>
      <w:r w:rsidRPr="00AD6A41">
        <w:rPr>
          <w:sz w:val="8"/>
          <w:szCs w:val="26"/>
        </w:rPr>
        <w:t>—or their successors—</w:t>
      </w:r>
      <w:r w:rsidRPr="00AD6A41">
        <w:rPr>
          <w:rStyle w:val="StyleUnderline"/>
          <w:sz w:val="26"/>
          <w:szCs w:val="26"/>
        </w:rPr>
        <w:t xml:space="preserve">will threaten U.S. and international security for generations to come. </w:t>
      </w:r>
      <w:r w:rsidRPr="00AD6A41">
        <w:rPr>
          <w:sz w:val="8"/>
          <w:szCs w:val="26"/>
        </w:rPr>
        <w:t xml:space="preserve">Fifth, and </w:t>
      </w:r>
      <w:r w:rsidRPr="00AD6A41">
        <w:rPr>
          <w:rStyle w:val="StyleUnderline"/>
          <w:sz w:val="26"/>
          <w:szCs w:val="26"/>
        </w:rPr>
        <w:t>compounding these challenges, the proliferation of advanced technology is eroding U.S. advantages and creating new vulnerabilities</w:t>
      </w:r>
      <w:r w:rsidRPr="00AD6A41">
        <w:rPr>
          <w:sz w:val="8"/>
          <w:szCs w:val="26"/>
        </w:rPr>
        <w:t xml:space="preserve">. The </w:t>
      </w:r>
      <w:r w:rsidRPr="00AD6A41">
        <w:rPr>
          <w:rStyle w:val="Emphasis"/>
          <w:sz w:val="26"/>
          <w:szCs w:val="26"/>
        </w:rPr>
        <w:t>spread of weapons of mass destruction</w:t>
      </w:r>
      <w:r w:rsidRPr="00AD6A41">
        <w:rPr>
          <w:sz w:val="8"/>
          <w:szCs w:val="26"/>
        </w:rPr>
        <w:t xml:space="preserve">, </w:t>
      </w:r>
      <w:r w:rsidRPr="00AD6A41">
        <w:rPr>
          <w:rStyle w:val="StyleUnderline"/>
          <w:sz w:val="26"/>
          <w:szCs w:val="26"/>
        </w:rPr>
        <w:t xml:space="preserve">ballistic and cruise missiles, </w:t>
      </w:r>
      <w:r w:rsidRPr="00AD6A41">
        <w:rPr>
          <w:sz w:val="8"/>
          <w:szCs w:val="26"/>
        </w:rPr>
        <w:t xml:space="preserve">precision-strike assets, advanced air defenses, </w:t>
      </w:r>
      <w:r w:rsidRPr="00AD6A41">
        <w:rPr>
          <w:rStyle w:val="StyleUnderline"/>
          <w:sz w:val="26"/>
          <w:szCs w:val="26"/>
        </w:rPr>
        <w:t>antisatellite and cyberwarfare capabilities, and unmanned systems has given weaker actors the ability to threaten America</w:t>
      </w:r>
      <w:r w:rsidRPr="00AD6A41">
        <w:rPr>
          <w:sz w:val="8"/>
          <w:szCs w:val="26"/>
        </w:rPr>
        <w:t xml:space="preserve"> and its allies in more dangerous ways. In some cases, </w:t>
      </w:r>
      <w:r w:rsidRPr="00AD6A41">
        <w:rPr>
          <w:rStyle w:val="StyleUnderline"/>
          <w:sz w:val="26"/>
          <w:szCs w:val="26"/>
        </w:rPr>
        <w:t>we are</w:t>
      </w:r>
      <w:r w:rsidRPr="00AD6A41">
        <w:rPr>
          <w:sz w:val="8"/>
          <w:szCs w:val="26"/>
        </w:rPr>
        <w:t xml:space="preserve"> behind, or </w:t>
      </w:r>
      <w:r w:rsidRPr="00AD6A41">
        <w:rPr>
          <w:rStyle w:val="StyleUnderline"/>
          <w:sz w:val="26"/>
          <w:szCs w:val="26"/>
        </w:rPr>
        <w:t>falling behind, in critical technologies</w:t>
      </w:r>
      <w:r w:rsidRPr="00AD6A41">
        <w:rPr>
          <w:sz w:val="8"/>
          <w:szCs w:val="26"/>
        </w:rPr>
        <w:t xml:space="preserve">. U.S. competitors are making enormous investments in hypersonic delivery vehicles, artificial intelligence (AI), and other advanced technol- ogies. With respect to hypersonics in particular, the United States finds itself trailing China and perhaps Russia as well. All this raises the possi- bility that </w:t>
      </w:r>
      <w:r w:rsidRPr="00AD6A41">
        <w:rPr>
          <w:rStyle w:val="StyleUnderline"/>
          <w:sz w:val="26"/>
          <w:szCs w:val="26"/>
        </w:rPr>
        <w:t>America may find itself at a technological disadvantage in future conflicts</w:t>
      </w:r>
      <w:r w:rsidRPr="00AD6A41">
        <w:rPr>
          <w:sz w:val="8"/>
          <w:szCs w:val="26"/>
        </w:rPr>
        <w:t xml:space="preserve">. Because the American way of war has long relied on technological supremacy, this could have profoundly negative implica- tions for U.S. military effectiveness. </w:t>
      </w:r>
      <w:r w:rsidRPr="00AD6A41">
        <w:rPr>
          <w:rStyle w:val="StyleUnderline"/>
          <w:sz w:val="26"/>
          <w:szCs w:val="26"/>
        </w:rPr>
        <w:t>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thus confronts more numerous—and more severe— threats than at any time in decades.</w:t>
      </w:r>
      <w:r w:rsidRPr="00AD6A41">
        <w:rPr>
          <w:sz w:val="8"/>
          <w:szCs w:val="26"/>
        </w:rPr>
        <w:t xml:space="preserve"> </w:t>
      </w:r>
      <w:r w:rsidRPr="00AD6A41">
        <w:rPr>
          <w:rStyle w:val="StyleUnderline"/>
          <w:sz w:val="26"/>
          <w:szCs w:val="26"/>
        </w:rPr>
        <w:t xml:space="preserve">America must address the threats posed by </w:t>
      </w:r>
      <w:r w:rsidRPr="00AD6A41">
        <w:rPr>
          <w:rStyle w:val="Emphasis"/>
          <w:sz w:val="26"/>
          <w:szCs w:val="26"/>
        </w:rPr>
        <w:t>major-power rivals, dangerous regional challengers, and terrorists simultaneously;</w:t>
      </w:r>
      <w:r w:rsidRPr="00AD6A41">
        <w:rPr>
          <w:rStyle w:val="StyleUnderline"/>
          <w:sz w:val="26"/>
          <w:szCs w:val="26"/>
        </w:rPr>
        <w:t xml:space="preserve"> it must deal with </w:t>
      </w:r>
      <w:r w:rsidRPr="00AD6A41">
        <w:rPr>
          <w:rStyle w:val="Emphasis"/>
          <w:sz w:val="26"/>
          <w:szCs w:val="26"/>
        </w:rPr>
        <w:t>geopolitical conflict, gray-zone aggression, and instability</w:t>
      </w:r>
      <w:r w:rsidRPr="00AD6A41">
        <w:rPr>
          <w:rStyle w:val="StyleUnderline"/>
          <w:sz w:val="26"/>
          <w:szCs w:val="26"/>
        </w:rPr>
        <w:t xml:space="preserve"> from one end of Eurasia to the other</w:t>
      </w:r>
      <w:r w:rsidRPr="00AD6A41">
        <w:rPr>
          <w:sz w:val="8"/>
          <w:szCs w:val="26"/>
        </w:rPr>
        <w:t xml:space="preserve">. It must also prepare for the prospect that the U.S. military might be called into action in a country, region, or contingency that is not currently envisioned. The dangers posed by these and other troubling trends have been compounded by a final problem, of America’s own making: budgetary insta- bility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exacer- bated by political gridlock, which forced the Pentagon to operate on short-term continuing resolutions, and which triggered the crippling, across-the-board cuts associated with the sequester mechanism in 2013. The effects of these resource challenges have been devastating. By 2017, all of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threatening, America has weakened its own defense. The Crisis of American Military Power and Its Consequences Collectively, </w:t>
      </w:r>
      <w:r w:rsidRPr="00AD6A41">
        <w:rPr>
          <w:rStyle w:val="Emphasis"/>
          <w:sz w:val="26"/>
          <w:szCs w:val="26"/>
        </w:rPr>
        <w:t>these trends add up to a perilous situation</w:t>
      </w:r>
      <w:r w:rsidRPr="00AD6A41">
        <w:rPr>
          <w:sz w:val="8"/>
          <w:szCs w:val="26"/>
        </w:rPr>
        <w:t>. In 2010, the Quadrennial Defense Review Independent Panel</w:t>
      </w:r>
      <w:r w:rsidRPr="00AD6A41">
        <w:rPr>
          <w:rStyle w:val="StyleUnderline"/>
          <w:sz w:val="26"/>
          <w:szCs w:val="26"/>
        </w:rPr>
        <w:t xml:space="preserve"> warned of </w:t>
      </w:r>
      <w:r w:rsidRPr="00AD6A41">
        <w:rPr>
          <w:rStyle w:val="Emphasis"/>
          <w:sz w:val="26"/>
          <w:szCs w:val="26"/>
        </w:rPr>
        <w:t>a coming “train wreck” if America did not retain adequate military capabilities</w:t>
      </w:r>
      <w:r w:rsidRPr="00AD6A41">
        <w:rPr>
          <w:rStyle w:val="StyleUnderline"/>
          <w:sz w:val="26"/>
          <w:szCs w:val="26"/>
        </w:rPr>
        <w:t xml:space="preserve"> in an increasingly competitive world</w:t>
      </w:r>
      <w:r w:rsidRPr="00AD6A41">
        <w:rPr>
          <w:sz w:val="8"/>
          <w:szCs w:val="26"/>
        </w:rPr>
        <w:t xml:space="preserve">. In 2014, the National Defense Panel warned that the U.S. military had become “inadequate given the future strategic and operational environment.” In 2018, this Commission believes that </w:t>
      </w:r>
      <w:r w:rsidRPr="00AD6A41">
        <w:rPr>
          <w:rStyle w:val="StyleUnderline"/>
          <w:sz w:val="26"/>
          <w:szCs w:val="26"/>
        </w:rPr>
        <w:t>America has reached the point of a full-blown national security crisis</w:t>
      </w:r>
      <w:r w:rsidRPr="00AD6A41">
        <w:rPr>
          <w:sz w:val="8"/>
          <w:szCs w:val="26"/>
        </w:rPr>
        <w:t xml:space="preserve">. </w:t>
      </w:r>
      <w:r w:rsidRPr="00AD6A41">
        <w:rPr>
          <w:rStyle w:val="StyleUnderline"/>
          <w:sz w:val="26"/>
          <w:szCs w:val="26"/>
        </w:rPr>
        <w:t>The U.S. military remains the strongest in the world, but the number and geographic diversity of security challenges</w:t>
      </w:r>
      <w:r w:rsidRPr="00AD6A41">
        <w:rPr>
          <w:sz w:val="8"/>
          <w:szCs w:val="26"/>
        </w:rPr>
        <w:t xml:space="preserve">, the technical so- phistication of U.S. rivals and adversaries, </w:t>
      </w:r>
      <w:r w:rsidRPr="00AD6A41">
        <w:rPr>
          <w:rStyle w:val="StyleUnderline"/>
          <w:sz w:val="26"/>
          <w:szCs w:val="26"/>
        </w:rPr>
        <w:t>and other factors mean that America’s military capabilities are insufficient</w:t>
      </w:r>
      <w:r w:rsidRPr="00AD6A41">
        <w:rPr>
          <w:sz w:val="8"/>
          <w:szCs w:val="26"/>
        </w:rPr>
        <w:t xml:space="preserve"> to address the growing dangers the country faces. America is courting unacceptable risk to its own national security, and to the stability and prosperity of the global en- vironment from which it has benefitted so much. Across multiple regions, adverse military trends and gray-zone aggres- sion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dle East, Tehran’s arsenal of asymmetric and anti-access/area denial ca- pabilities,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homeland (see Figure 2). </w:t>
      </w:r>
      <w:r w:rsidRPr="00AD6A41">
        <w:rPr>
          <w:rStyle w:val="Emphasis"/>
          <w:sz w:val="26"/>
          <w:szCs w:val="26"/>
        </w:rPr>
        <w:t>The consequences of these shifts are profound</w:t>
      </w:r>
      <w:r w:rsidRPr="00AD6A41">
        <w:rPr>
          <w:sz w:val="8"/>
          <w:szCs w:val="26"/>
        </w:rPr>
        <w:t xml:space="preserve">. </w:t>
      </w:r>
      <w:r w:rsidRPr="00AD6A41">
        <w:rPr>
          <w:rStyle w:val="StyleUnderline"/>
          <w:sz w:val="26"/>
          <w:szCs w:val="26"/>
        </w:rPr>
        <w:t>Because the military balance casts its shadow over international diplomacy, the erosion of U.S. military advantage is weakening the norms and principles for which America has traditionally stood.</w:t>
      </w:r>
      <w:r w:rsidRPr="00AD6A41">
        <w:rPr>
          <w:sz w:val="8"/>
          <w:szCs w:val="26"/>
        </w:rPr>
        <w:t xml:space="preserve"> It is no coincidence that threats to </w:t>
      </w:r>
      <w:r w:rsidRPr="00AD6A41">
        <w:rPr>
          <w:rStyle w:val="StyleUnderline"/>
          <w:sz w:val="26"/>
          <w:szCs w:val="26"/>
        </w:rPr>
        <w:t>freedom of navigation</w:t>
      </w:r>
      <w:r w:rsidRPr="00AD6A41">
        <w:rPr>
          <w:sz w:val="8"/>
          <w:szCs w:val="26"/>
        </w:rPr>
        <w:t xml:space="preserve"> in the South China Sea—through which one-third of global shipping transits—have increased as the military balance has dete- riorated. Similarly, </w:t>
      </w:r>
      <w:r w:rsidRPr="00AD6A41">
        <w:rPr>
          <w:rStyle w:val="StyleUnderline"/>
          <w:sz w:val="26"/>
          <w:szCs w:val="26"/>
        </w:rPr>
        <w:t>the credibility of American alliances</w:t>
      </w:r>
      <w:r w:rsidRPr="00AD6A41">
        <w:rPr>
          <w:sz w:val="8"/>
          <w:szCs w:val="26"/>
        </w:rPr>
        <w:t>—</w:t>
      </w:r>
      <w:r w:rsidRPr="00AD6A41">
        <w:rPr>
          <w:rStyle w:val="Emphasis"/>
          <w:sz w:val="26"/>
          <w:szCs w:val="26"/>
        </w:rPr>
        <w:t>the bedrock of geopolitical stability in key areas</w:t>
      </w:r>
      <w:r w:rsidRPr="00AD6A41">
        <w:rPr>
          <w:sz w:val="8"/>
          <w:szCs w:val="26"/>
        </w:rPr>
        <w:t>—</w:t>
      </w:r>
      <w:r w:rsidRPr="00AD6A41">
        <w:rPr>
          <w:rStyle w:val="StyleUnderline"/>
          <w:sz w:val="26"/>
          <w:szCs w:val="26"/>
        </w:rPr>
        <w:t>will be weakened as allies question whether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 xml:space="preserve">can defend them; American </w:t>
      </w:r>
      <w:r w:rsidRPr="00AD6A41">
        <w:rPr>
          <w:rStyle w:val="Emphasis"/>
          <w:sz w:val="26"/>
          <w:szCs w:val="26"/>
        </w:rPr>
        <w:t>rivals and adversaries will be emboldened to push harder</w:t>
      </w:r>
      <w:r w:rsidRPr="00AD6A41">
        <w:rPr>
          <w:rStyle w:val="StyleUnderline"/>
          <w:sz w:val="26"/>
          <w:szCs w:val="26"/>
        </w:rPr>
        <w:t>.</w:t>
      </w:r>
      <w:r w:rsidRPr="00AD6A41">
        <w:rPr>
          <w:sz w:val="8"/>
          <w:szCs w:val="26"/>
        </w:rPr>
        <w:t xml:space="preserve"> From the Taiwan Strait to the Baltic region, </w:t>
      </w:r>
      <w:r w:rsidRPr="00AD6A41">
        <w:rPr>
          <w:rStyle w:val="StyleUnderline"/>
          <w:sz w:val="26"/>
          <w:szCs w:val="26"/>
        </w:rPr>
        <w:t>peace and deterrence have long rested on the perception that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 xml:space="preserve">can decisively defeat military challenges. </w:t>
      </w:r>
      <w:r w:rsidRPr="00AD6A41">
        <w:rPr>
          <w:rStyle w:val="Emphasis"/>
          <w:sz w:val="26"/>
          <w:szCs w:val="26"/>
        </w:rPr>
        <w:t xml:space="preserve">As that perception fades, deterrence weakens and war becomes more likely. </w:t>
      </w:r>
      <w:r w:rsidRPr="00AD6A41">
        <w:rPr>
          <w:sz w:val="8"/>
          <w:szCs w:val="26"/>
        </w:rPr>
        <w:t xml:space="preserve">Should war occur, </w:t>
      </w:r>
      <w:r w:rsidRPr="00AD6A41">
        <w:rPr>
          <w:rStyle w:val="StyleUnderline"/>
          <w:sz w:val="26"/>
          <w:szCs w:val="26"/>
        </w:rPr>
        <w:t xml:space="preserve">American forces will </w:t>
      </w:r>
      <w:r w:rsidRPr="00AD6A41">
        <w:rPr>
          <w:rStyle w:val="StyleUnderline"/>
          <w:sz w:val="26"/>
          <w:szCs w:val="26"/>
        </w:rPr>
        <w:lastRenderedPageBreak/>
        <w:t>face harder fights and greater losses than at any time in decades</w:t>
      </w:r>
      <w:r w:rsidRPr="00AD6A41">
        <w:rPr>
          <w:sz w:val="8"/>
          <w:szCs w:val="26"/>
        </w:rPr>
        <w:t xml:space="preserve">. It is worth recalling that during the Falklands War, a decidedly inferior opponent—Argentina—crippled and sank a major British warship by striking it with a single guided missile. </w:t>
      </w:r>
      <w:r w:rsidRPr="00AD6A41">
        <w:rPr>
          <w:rStyle w:val="StyleUnderline"/>
          <w:sz w:val="26"/>
          <w:szCs w:val="26"/>
        </w:rPr>
        <w:t>The amount of destruction a major state adversary could inflict on U.S. forces today might be orders of magnitude higher</w:t>
      </w:r>
      <w:r w:rsidRPr="00AD6A41">
        <w:rPr>
          <w:sz w:val="8"/>
          <w:szCs w:val="26"/>
        </w:rPr>
        <w:t xml:space="preserve">. A </w:t>
      </w:r>
      <w:r w:rsidRPr="00AD6A41">
        <w:rPr>
          <w:rStyle w:val="StyleUnderline"/>
          <w:sz w:val="26"/>
          <w:szCs w:val="26"/>
        </w:rPr>
        <w:t>war on the Korean Peninsula, for instance, would expose U.S. and allied citizens</w:t>
      </w:r>
      <w:r w:rsidRPr="00AD6A41">
        <w:rPr>
          <w:sz w:val="8"/>
          <w:szCs w:val="26"/>
        </w:rPr>
        <w:t xml:space="preserve"> and forces in the region </w:t>
      </w:r>
      <w:r w:rsidRPr="00AD6A41">
        <w:rPr>
          <w:rStyle w:val="StyleUnderline"/>
          <w:sz w:val="26"/>
          <w:szCs w:val="26"/>
        </w:rPr>
        <w:t>to</w:t>
      </w:r>
      <w:r w:rsidRPr="00AD6A41">
        <w:rPr>
          <w:sz w:val="8"/>
          <w:szCs w:val="26"/>
        </w:rPr>
        <w:t xml:space="preserve"> intense conventional warfare and likely </w:t>
      </w:r>
      <w:r w:rsidRPr="00AD6A41">
        <w:rPr>
          <w:rStyle w:val="Emphasis"/>
          <w:sz w:val="26"/>
          <w:szCs w:val="26"/>
        </w:rPr>
        <w:t>chemical and biological warfare</w:t>
      </w:r>
      <w:r w:rsidRPr="00AD6A41">
        <w:rPr>
          <w:sz w:val="8"/>
          <w:szCs w:val="26"/>
        </w:rPr>
        <w:t xml:space="preserve">. </w:t>
      </w:r>
      <w:r w:rsidRPr="00AD6A41">
        <w:rPr>
          <w:rStyle w:val="Emphasis"/>
          <w:sz w:val="26"/>
          <w:szCs w:val="26"/>
        </w:rPr>
        <w:t xml:space="preserve">There would be a real possibility of </w:t>
      </w:r>
      <w:r w:rsidRPr="00AD6A41">
        <w:rPr>
          <w:sz w:val="8"/>
          <w:szCs w:val="26"/>
        </w:rPr>
        <w:t xml:space="preserve">North Korean </w:t>
      </w:r>
      <w:r w:rsidRPr="00AD6A41">
        <w:rPr>
          <w:rStyle w:val="Emphasis"/>
          <w:sz w:val="26"/>
          <w:szCs w:val="26"/>
        </w:rPr>
        <w:t xml:space="preserve">nuclear strikes </w:t>
      </w:r>
      <w:r w:rsidRPr="00AD6A41">
        <w:rPr>
          <w:sz w:val="8"/>
          <w:szCs w:val="26"/>
        </w:rPr>
        <w:t xml:space="preserve">against allied countries in Northeast Asia and perhaps even </w:t>
      </w:r>
      <w:r w:rsidRPr="00AD6A41">
        <w:rPr>
          <w:rStyle w:val="Emphasis"/>
          <w:sz w:val="26"/>
          <w:szCs w:val="26"/>
        </w:rPr>
        <w:t>against U.S. territory</w:t>
      </w:r>
      <w:r w:rsidRPr="00AD6A41">
        <w:rPr>
          <w:sz w:val="8"/>
          <w:szCs w:val="26"/>
        </w:rPr>
        <w:t xml:space="preserve">. </w:t>
      </w:r>
      <w:r w:rsidRPr="00AD6A41">
        <w:rPr>
          <w:rStyle w:val="StyleUnderline"/>
          <w:sz w:val="26"/>
          <w:szCs w:val="26"/>
        </w:rPr>
        <w:t>If the U</w:t>
      </w:r>
      <w:r w:rsidRPr="00AD6A41">
        <w:rPr>
          <w:sz w:val="8"/>
          <w:szCs w:val="26"/>
        </w:rPr>
        <w:t xml:space="preserve">nited </w:t>
      </w:r>
      <w:r w:rsidRPr="00AD6A41">
        <w:rPr>
          <w:rStyle w:val="StyleUnderline"/>
          <w:sz w:val="26"/>
          <w:szCs w:val="26"/>
        </w:rPr>
        <w:t>S</w:t>
      </w:r>
      <w:r w:rsidRPr="00AD6A41">
        <w:rPr>
          <w:sz w:val="8"/>
          <w:szCs w:val="26"/>
        </w:rPr>
        <w:t xml:space="preserve">tates </w:t>
      </w:r>
      <w:r w:rsidRPr="00AD6A41">
        <w:rPr>
          <w:rStyle w:val="StyleUnderline"/>
          <w:sz w:val="26"/>
          <w:szCs w:val="26"/>
        </w:rPr>
        <w:t>had to fight Russia</w:t>
      </w:r>
      <w:r w:rsidRPr="00AD6A41">
        <w:rPr>
          <w:sz w:val="8"/>
          <w:szCs w:val="26"/>
        </w:rPr>
        <w:t xml:space="preserve"> in a Baltic contingency </w:t>
      </w:r>
      <w:r w:rsidRPr="00AD6A41">
        <w:rPr>
          <w:rStyle w:val="StyleUnderline"/>
          <w:sz w:val="26"/>
          <w:szCs w:val="26"/>
        </w:rPr>
        <w:t>or China</w:t>
      </w:r>
      <w:r w:rsidRPr="00AD6A41">
        <w:rPr>
          <w:sz w:val="8"/>
          <w:szCs w:val="26"/>
        </w:rPr>
        <w:t xml:space="preserve"> in a war over Taiwan (see Vignette 1), </w:t>
      </w:r>
      <w:r w:rsidRPr="00AD6A41">
        <w:rPr>
          <w:rStyle w:val="StyleUnderline"/>
          <w:sz w:val="26"/>
          <w:szCs w:val="26"/>
        </w:rPr>
        <w:t>Americans could face a decisive military defeat</w:t>
      </w:r>
      <w:r w:rsidRPr="00AD6A41">
        <w:rPr>
          <w:sz w:val="8"/>
          <w:szCs w:val="2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vanced anti-access/area denial capabilities, attrition of U.S. capital assets—ships, planes, tanks—could be enormous. The prolonged, delib- erate buildup of overwhelming force in theater that has traditionally been the hallmark of American expeditionary warfare would be vastly more difficult and costly, if it were possible at all. Put bluntly, </w:t>
      </w:r>
      <w:r w:rsidRPr="00AD6A41">
        <w:rPr>
          <w:rStyle w:val="StyleUnderline"/>
          <w:sz w:val="26"/>
          <w:szCs w:val="26"/>
        </w:rPr>
        <w:t>the U.S. military could lose the next state-versus-state war it fights.</w:t>
      </w:r>
    </w:p>
    <w:p w14:paraId="3CBD25A8" w14:textId="1E107325" w:rsidR="00A75AD9" w:rsidRPr="00AD6A41" w:rsidRDefault="00A75AD9" w:rsidP="00A75AD9">
      <w:pPr>
        <w:pStyle w:val="Heading2"/>
      </w:pPr>
      <w:r w:rsidRPr="00AD6A41">
        <w:lastRenderedPageBreak/>
        <w:t>Case</w:t>
      </w:r>
    </w:p>
    <w:p w14:paraId="781E193F" w14:textId="38109FFA" w:rsidR="00B5776B" w:rsidRPr="00AD6A41" w:rsidRDefault="00B5776B" w:rsidP="00B5776B">
      <w:pPr>
        <w:pStyle w:val="Heading3"/>
      </w:pPr>
      <w:r w:rsidRPr="00AD6A41">
        <w:lastRenderedPageBreak/>
        <w:t>kessler</w:t>
      </w:r>
    </w:p>
    <w:p w14:paraId="3098662C" w14:textId="77777777" w:rsidR="0055233E" w:rsidRPr="00AD6A41" w:rsidRDefault="0055233E" w:rsidP="0055233E">
      <w:pPr>
        <w:pStyle w:val="Heading4"/>
        <w:rPr>
          <w:rFonts w:asciiTheme="majorHAnsi" w:hAnsiTheme="majorHAnsi" w:cstheme="majorHAnsi"/>
        </w:rPr>
      </w:pPr>
      <w:r w:rsidRPr="00AD6A41">
        <w:rPr>
          <w:rFonts w:asciiTheme="majorHAnsi" w:hAnsiTheme="majorHAnsi" w:cstheme="majorHAnsi"/>
        </w:rPr>
        <w:t>Extinction comes first under any framework.</w:t>
      </w:r>
    </w:p>
    <w:p w14:paraId="6194605A" w14:textId="77777777" w:rsidR="0055233E" w:rsidRPr="00AD6A41" w:rsidRDefault="0055233E" w:rsidP="0055233E">
      <w:pPr>
        <w:rPr>
          <w:rFonts w:asciiTheme="majorHAnsi" w:hAnsiTheme="majorHAnsi" w:cstheme="majorHAnsi"/>
          <w:sz w:val="16"/>
          <w:szCs w:val="26"/>
        </w:rPr>
      </w:pPr>
      <w:r w:rsidRPr="00AD6A41">
        <w:rPr>
          <w:rStyle w:val="Style13ptBold"/>
          <w:rFonts w:asciiTheme="majorHAnsi" w:hAnsiTheme="majorHAnsi" w:cstheme="majorHAnsi"/>
          <w:szCs w:val="26"/>
          <w:u w:val="single"/>
        </w:rPr>
        <w:t>Pummer 15</w:t>
      </w:r>
      <w:r w:rsidRPr="00AD6A41">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144149A5" w14:textId="77777777" w:rsidR="0055233E" w:rsidRPr="00AD6A41" w:rsidRDefault="0055233E" w:rsidP="0055233E">
      <w:pPr>
        <w:rPr>
          <w:rFonts w:asciiTheme="majorHAnsi" w:hAnsiTheme="majorHAnsi" w:cstheme="majorHAnsi"/>
          <w:sz w:val="16"/>
          <w:szCs w:val="26"/>
        </w:rPr>
      </w:pPr>
      <w:r w:rsidRPr="00AD6A41">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AD6A41">
        <w:rPr>
          <w:rFonts w:asciiTheme="majorHAnsi" w:hAnsiTheme="majorHAnsi" w:cstheme="majorHAnsi"/>
          <w:sz w:val="16"/>
          <w:szCs w:val="26"/>
        </w:rPr>
        <w:t>, whatever general moral view we adopt</w:t>
      </w:r>
      <w:r w:rsidRPr="00AD6A41">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AD6A41">
        <w:rPr>
          <w:rFonts w:asciiTheme="majorHAnsi" w:hAnsiTheme="majorHAnsi" w:cstheme="majorHAnsi"/>
          <w:sz w:val="16"/>
          <w:szCs w:val="26"/>
        </w:rPr>
        <w:t xml:space="preserve"> How we might in fact try to reduce such existential risks is discussed elsewhere. My claim here is only that </w:t>
      </w:r>
      <w:r w:rsidRPr="00AD6A41">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AD6A41">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AD6A41">
        <w:rPr>
          <w:rStyle w:val="StyleUnderline"/>
          <w:rFonts w:asciiTheme="majorHAnsi" w:hAnsiTheme="majorHAnsi" w:cstheme="majorHAnsi"/>
          <w:sz w:val="26"/>
          <w:szCs w:val="26"/>
        </w:rPr>
        <w:t>Clearly one thing that makes an outcome good is that the people in it are doing well. There is little disagreement here.</w:t>
      </w:r>
      <w:r w:rsidRPr="00AD6A41">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AD6A41">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AD6A41">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6A41">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AD6A41">
        <w:rPr>
          <w:rStyle w:val="Emphasis"/>
          <w:rFonts w:asciiTheme="majorHAnsi" w:hAnsiTheme="majorHAnsi" w:cstheme="majorHAnsi"/>
          <w:sz w:val="26"/>
          <w:szCs w:val="26"/>
        </w:rPr>
        <w:t>that is a huge mistake.</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AD6A41">
        <w:rPr>
          <w:rStyle w:val="Emphasis"/>
          <w:rFonts w:asciiTheme="majorHAnsi" w:hAnsiTheme="majorHAnsi" w:cstheme="majorHAnsi"/>
          <w:sz w:val="26"/>
          <w:szCs w:val="26"/>
        </w:rPr>
        <w:t>it is not the view that the latter don’t matter</w:t>
      </w:r>
      <w:r w:rsidRPr="00AD6A41">
        <w:rPr>
          <w:rStyle w:val="StyleUnderline"/>
          <w:rFonts w:asciiTheme="majorHAnsi" w:hAnsiTheme="majorHAnsi" w:cstheme="majorHAnsi"/>
          <w:sz w:val="26"/>
          <w:szCs w:val="26"/>
        </w:rPr>
        <w:t>.</w:t>
      </w:r>
      <w:r w:rsidRPr="00AD6A41">
        <w:rPr>
          <w:rFonts w:asciiTheme="majorHAnsi" w:hAnsiTheme="majorHAnsi" w:cstheme="majorHAnsi"/>
          <w:sz w:val="16"/>
          <w:szCs w:val="26"/>
        </w:rPr>
        <w:t xml:space="preserve"> Even John Rawls wrote, “</w:t>
      </w:r>
      <w:r w:rsidRPr="00AD6A41">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AD6A41">
        <w:rPr>
          <w:rFonts w:asciiTheme="majorHAnsi" w:hAnsiTheme="majorHAnsi" w:cstheme="majorHAnsi"/>
          <w:sz w:val="16"/>
          <w:szCs w:val="26"/>
        </w:rPr>
        <w:t xml:space="preserve">” </w:t>
      </w:r>
      <w:r w:rsidRPr="00AD6A41">
        <w:rPr>
          <w:rStyle w:val="Emphasis"/>
          <w:rFonts w:asciiTheme="majorHAnsi" w:hAnsiTheme="majorHAnsi" w:cstheme="majorHAnsi"/>
          <w:sz w:val="26"/>
          <w:szCs w:val="26"/>
        </w:rPr>
        <w:t>Minimally plausible versions of deontology and virtue ethics must be concerned in part with promoting the good</w:t>
      </w:r>
      <w:r w:rsidRPr="00AD6A41">
        <w:rPr>
          <w:rStyle w:val="StyleUnderline"/>
          <w:rFonts w:asciiTheme="majorHAnsi" w:hAnsiTheme="majorHAnsi" w:cstheme="majorHAnsi"/>
          <w:sz w:val="26"/>
          <w:szCs w:val="26"/>
        </w:rPr>
        <w:t>, from an impartial point of view.</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They’d thus imply very strong reasons to reduce existential risk</w:t>
      </w:r>
      <w:r w:rsidRPr="00AD6A41">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6A41">
        <w:rPr>
          <w:rStyle w:val="StyleUnderline"/>
          <w:rFonts w:asciiTheme="majorHAnsi" w:hAnsiTheme="majorHAnsi" w:cstheme="majorHAnsi"/>
          <w:sz w:val="26"/>
          <w:szCs w:val="26"/>
        </w:rPr>
        <w:t xml:space="preserve">Even egoism, the </w:t>
      </w:r>
      <w:r w:rsidRPr="00AD6A41">
        <w:rPr>
          <w:rStyle w:val="StyleUnderline"/>
          <w:rFonts w:asciiTheme="majorHAnsi" w:hAnsiTheme="majorHAnsi" w:cstheme="majorHAnsi"/>
          <w:sz w:val="26"/>
          <w:szCs w:val="26"/>
        </w:rPr>
        <w:lastRenderedPageBreak/>
        <w:t>view that each agent should maximize her own good, might imply strong reasons to reduce existential risk.</w:t>
      </w:r>
      <w:r w:rsidRPr="00AD6A41">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D6A41">
        <w:rPr>
          <w:rStyle w:val="StyleUnderline"/>
          <w:rFonts w:asciiTheme="majorHAnsi" w:hAnsiTheme="majorHAnsi" w:cstheme="majorHAnsi"/>
          <w:sz w:val="26"/>
          <w:szCs w:val="26"/>
        </w:rPr>
        <w:t>To be minimally plausible, egoism will need to be paired with a more sophisticated account of well-being.</w:t>
      </w:r>
      <w:r w:rsidRPr="00AD6A41">
        <w:rPr>
          <w:rFonts w:asciiTheme="majorHAnsi" w:hAnsiTheme="majorHAnsi" w:cstheme="majorHAnsi"/>
          <w:sz w:val="16"/>
          <w:szCs w:val="26"/>
        </w:rPr>
        <w:t xml:space="preserve"> To see this, it is enough to consider, as Plato did, the possibility of a ring of invisibility – </w:t>
      </w:r>
      <w:r w:rsidRPr="00AD6A41">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6A41">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AD6A41">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AD6A41">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D6A41">
        <w:rPr>
          <w:rStyle w:val="Emphasis"/>
          <w:rFonts w:asciiTheme="majorHAnsi" w:hAnsiTheme="majorHAnsi" w:cstheme="majorHAnsi"/>
          <w:sz w:val="26"/>
          <w:szCs w:val="26"/>
        </w:rPr>
        <w:t>We should also take into account moral uncertainty.</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What is it reasonable for one to do, when one is uncertain not (only) about the empirical facts, but also about the moral facts?</w:t>
      </w:r>
      <w:r w:rsidRPr="00AD6A41">
        <w:rPr>
          <w:rFonts w:asciiTheme="majorHAnsi" w:hAnsiTheme="majorHAnsi" w:cstheme="majorHAnsi"/>
          <w:sz w:val="16"/>
          <w:szCs w:val="26"/>
        </w:rPr>
        <w:t xml:space="preserve"> I’ve just argued that </w:t>
      </w:r>
      <w:r w:rsidRPr="00AD6A41">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AD6A41">
        <w:rPr>
          <w:rFonts w:asciiTheme="majorHAnsi" w:hAnsiTheme="majorHAnsi" w:cstheme="majorHAnsi"/>
          <w:sz w:val="16"/>
          <w:szCs w:val="26"/>
        </w:rPr>
        <w:t xml:space="preserve"> But </w:t>
      </w:r>
      <w:r w:rsidRPr="00AD6A41">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AD6A41">
        <w:rPr>
          <w:rFonts w:asciiTheme="majorHAnsi" w:hAnsiTheme="majorHAnsi" w:cstheme="majorHAnsi"/>
          <w:sz w:val="16"/>
          <w:szCs w:val="26"/>
        </w:rPr>
        <w:t xml:space="preserve">(and 10% sure that one of these other ones is correct), </w:t>
      </w:r>
      <w:r w:rsidRPr="00AD6A41">
        <w:rPr>
          <w:rStyle w:val="StyleUnderline"/>
          <w:rFonts w:asciiTheme="majorHAnsi" w:hAnsiTheme="majorHAnsi" w:cstheme="majorHAnsi"/>
          <w:sz w:val="26"/>
          <w:szCs w:val="26"/>
        </w:rPr>
        <w:t>they would have pretty strong reason, from the standpoint of moral uncertainty, to reduce existential risk.</w:t>
      </w:r>
      <w:r w:rsidRPr="00AD6A41">
        <w:rPr>
          <w:rFonts w:asciiTheme="majorHAnsi" w:hAnsiTheme="majorHAnsi" w:cstheme="majorHAnsi"/>
          <w:sz w:val="16"/>
          <w:szCs w:val="26"/>
        </w:rPr>
        <w:t xml:space="preserve"> Perhaps most disturbingly still, </w:t>
      </w:r>
      <w:r w:rsidRPr="00AD6A41">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AD6A41">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6A41">
        <w:rPr>
          <w:rStyle w:val="StyleUnderline"/>
          <w:rFonts w:asciiTheme="majorHAnsi" w:hAnsiTheme="majorHAnsi" w:cstheme="majorHAnsi"/>
          <w:sz w:val="26"/>
          <w:szCs w:val="26"/>
        </w:rPr>
        <w:t>It is enough for my claim that there is moral agreement in the relevant sense if</w:t>
      </w:r>
      <w:r w:rsidRPr="00AD6A41">
        <w:rPr>
          <w:rFonts w:asciiTheme="majorHAnsi" w:hAnsiTheme="majorHAnsi" w:cstheme="majorHAnsi"/>
          <w:sz w:val="16"/>
          <w:szCs w:val="26"/>
        </w:rPr>
        <w:t xml:space="preserve">, at least given certain empirical claims about what future lives would most likely be like, </w:t>
      </w:r>
      <w:r w:rsidRPr="00AD6A41">
        <w:rPr>
          <w:rStyle w:val="Emphasis"/>
          <w:rFonts w:asciiTheme="majorHAnsi" w:hAnsiTheme="majorHAnsi" w:cstheme="majorHAnsi"/>
          <w:sz w:val="26"/>
          <w:szCs w:val="26"/>
        </w:rPr>
        <w:t>all minimally plausible moral views would converge on the conclusion that we should try to save the world</w:t>
      </w:r>
      <w:r w:rsidRPr="00AD6A41">
        <w:rPr>
          <w:rStyle w:val="StyleUnderline"/>
          <w:rFonts w:asciiTheme="majorHAnsi" w:hAnsiTheme="majorHAnsi" w:cstheme="majorHAnsi"/>
          <w:sz w:val="26"/>
          <w:szCs w:val="26"/>
        </w:rPr>
        <w:t>.</w:t>
      </w:r>
      <w:r w:rsidRPr="00AD6A41">
        <w:rPr>
          <w:rFonts w:asciiTheme="majorHAnsi" w:hAnsiTheme="majorHAnsi" w:cstheme="majorHAnsi"/>
          <w:sz w:val="16"/>
          <w:szCs w:val="26"/>
        </w:rPr>
        <w:t xml:space="preserve"> While there are some non-crazy </w:t>
      </w:r>
      <w:r w:rsidRPr="00AD6A41">
        <w:rPr>
          <w:rStyle w:val="StyleUnderline"/>
          <w:rFonts w:asciiTheme="majorHAnsi" w:hAnsiTheme="majorHAnsi" w:cstheme="majorHAnsi"/>
          <w:sz w:val="26"/>
          <w:szCs w:val="26"/>
        </w:rPr>
        <w:t>views that place significantly greater moral weight on avoiding suffering than on promoting happiness</w:t>
      </w:r>
      <w:r w:rsidRPr="00AD6A41">
        <w:rPr>
          <w:rFonts w:asciiTheme="majorHAnsi" w:hAnsiTheme="majorHAnsi" w:cstheme="majorHAnsi"/>
          <w:sz w:val="16"/>
          <w:szCs w:val="26"/>
        </w:rPr>
        <w:t xml:space="preserve">, for reasons others have offered (and </w:t>
      </w:r>
      <w:r w:rsidRPr="00AD6A41">
        <w:rPr>
          <w:rFonts w:asciiTheme="majorHAnsi" w:hAnsiTheme="majorHAnsi" w:cstheme="majorHAnsi"/>
          <w:sz w:val="16"/>
          <w:szCs w:val="26"/>
        </w:rPr>
        <w:lastRenderedPageBreak/>
        <w:t xml:space="preserve">for independent reasons I won’t get into here unless requested to), they nonetheless </w:t>
      </w:r>
      <w:r w:rsidRPr="00AD6A41">
        <w:rPr>
          <w:rStyle w:val="StyleUnderline"/>
          <w:rFonts w:asciiTheme="majorHAnsi" w:hAnsiTheme="majorHAnsi" w:cstheme="majorHAnsi"/>
          <w:sz w:val="26"/>
          <w:szCs w:val="26"/>
        </w:rPr>
        <w:t>seem to be fairly implausible views.</w:t>
      </w:r>
      <w:r w:rsidRPr="00AD6A41">
        <w:rPr>
          <w:rFonts w:asciiTheme="majorHAnsi" w:hAnsiTheme="majorHAnsi" w:cstheme="majorHAnsi"/>
          <w:sz w:val="16"/>
          <w:szCs w:val="26"/>
        </w:rPr>
        <w:t xml:space="preserve"> And </w:t>
      </w:r>
      <w:r w:rsidRPr="00AD6A41">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D6A41">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AD6A41">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AD6A41">
        <w:rPr>
          <w:rFonts w:asciiTheme="majorHAnsi" w:hAnsiTheme="majorHAnsi" w:cstheme="majorHAnsi"/>
          <w:sz w:val="16"/>
          <w:szCs w:val="26"/>
        </w:rPr>
        <w:t xml:space="preserve">We shall soon have even greater powers to transform, not only our surroundings, but ourselves and our successors. </w:t>
      </w:r>
      <w:r w:rsidRPr="00AD6A41">
        <w:rPr>
          <w:rStyle w:val="StyleUnderline"/>
          <w:rFonts w:asciiTheme="majorHAnsi" w:hAnsiTheme="majorHAnsi" w:cstheme="majorHAnsi"/>
          <w:sz w:val="26"/>
          <w:szCs w:val="26"/>
        </w:rPr>
        <w:t xml:space="preserve">If we act wisely in the next few centuries, humanity will survive its most dangerous and decisive period. </w:t>
      </w:r>
      <w:r w:rsidRPr="00AD6A41">
        <w:rPr>
          <w:rFonts w:asciiTheme="majorHAnsi" w:hAnsiTheme="majorHAnsi" w:cstheme="majorHAnsi"/>
          <w:sz w:val="16"/>
          <w:szCs w:val="26"/>
        </w:rPr>
        <w:t xml:space="preserve">Our descendants could, if necessary, go elsewhere, spreading through this galaxy…. </w:t>
      </w:r>
      <w:r w:rsidRPr="00AD6A41">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AD6A41">
        <w:rPr>
          <w:rFonts w:asciiTheme="majorHAnsi" w:hAnsiTheme="majorHAnsi" w:cstheme="majorHAnsi"/>
          <w:sz w:val="16"/>
          <w:szCs w:val="26"/>
        </w:rPr>
        <w:t>” (From chapter 36 of On What Matters)</w:t>
      </w:r>
    </w:p>
    <w:p w14:paraId="75FE1C81" w14:textId="77777777" w:rsidR="0055233E" w:rsidRPr="00AD6A41" w:rsidRDefault="0055233E" w:rsidP="0055233E"/>
    <w:p w14:paraId="39C799CF" w14:textId="77777777" w:rsidR="007112CB" w:rsidRPr="00AD6A41" w:rsidRDefault="007112CB" w:rsidP="007112CB"/>
    <w:p w14:paraId="7F3F6CE8" w14:textId="002717A8" w:rsidR="00A75AD9" w:rsidRPr="00AD6A41" w:rsidRDefault="00A75AD9" w:rsidP="00A75AD9">
      <w:pPr>
        <w:pStyle w:val="Heading4"/>
      </w:pPr>
      <w:r w:rsidRPr="00AD6A41">
        <w:t>Russia and China say no OR the plan gets watered down.</w:t>
      </w:r>
    </w:p>
    <w:p w14:paraId="3F41F1B9" w14:textId="77777777" w:rsidR="00A75AD9" w:rsidRPr="00AD6A41" w:rsidRDefault="00A75AD9" w:rsidP="00A75AD9">
      <w:pPr>
        <w:rPr>
          <w:sz w:val="16"/>
          <w:szCs w:val="26"/>
        </w:rPr>
      </w:pPr>
      <w:r w:rsidRPr="00AD6A41">
        <w:rPr>
          <w:rFonts w:eastAsiaTheme="majorEastAsia" w:cstheme="majorBidi"/>
          <w:b/>
          <w:iCs/>
          <w:szCs w:val="26"/>
          <w:u w:val="single"/>
        </w:rPr>
        <w:t>Bahney and Pearl 19</w:t>
      </w:r>
      <w:r w:rsidRPr="00AD6A41">
        <w:rPr>
          <w:sz w:val="16"/>
          <w:szCs w:val="26"/>
        </w:rPr>
        <w:t xml:space="preserve"> [Benjamin Bahney and Jonathan Pearl, 3-26-2019, "Why Creating a Space Force Changes Nothing," BENJAMIN BAHNEY and JONATHAN PEARL are Senior Fellows at the Lawrence Livermore National Laboratory’s Center for Global Security Research and contributing authors to </w:t>
      </w:r>
      <w:hyperlink r:id="rId22" w:tgtFrame="_blank" w:history="1">
        <w:r w:rsidRPr="00AD6A41">
          <w:rPr>
            <w:rStyle w:val="Hyperlink"/>
            <w:sz w:val="16"/>
            <w:szCs w:val="26"/>
          </w:rPr>
          <w:t>Cross Domain Deterrence: Strategy in an Era of Complexity</w:t>
        </w:r>
      </w:hyperlink>
      <w:r w:rsidRPr="00AD6A41">
        <w:rPr>
          <w:sz w:val="16"/>
          <w:szCs w:val="26"/>
        </w:rPr>
        <w:t xml:space="preserve">. Foreign Affairs, </w:t>
      </w:r>
      <w:hyperlink r:id="rId23" w:history="1">
        <w:r w:rsidRPr="00AD6A41">
          <w:rPr>
            <w:rStyle w:val="Hyperlink"/>
            <w:sz w:val="16"/>
            <w:szCs w:val="26"/>
          </w:rPr>
          <w:t>https://www.foreignaffairs.com/articles/space/2019-03-26/why-creating-space-force-changes-nothing accessed 12/10/21</w:t>
        </w:r>
      </w:hyperlink>
      <w:r w:rsidRPr="00AD6A41">
        <w:rPr>
          <w:sz w:val="16"/>
          <w:szCs w:val="26"/>
        </w:rPr>
        <w:t>] Adam</w:t>
      </w:r>
    </w:p>
    <w:p w14:paraId="5FE32058" w14:textId="21DBE1E4" w:rsidR="00A75AD9" w:rsidRPr="00AD6A41" w:rsidRDefault="00A75AD9" w:rsidP="00A75AD9">
      <w:pPr>
        <w:rPr>
          <w:rStyle w:val="StyleUnderline"/>
          <w:sz w:val="26"/>
          <w:szCs w:val="26"/>
        </w:rPr>
      </w:pPr>
      <w:r w:rsidRPr="00AD6A41">
        <w:rPr>
          <w:sz w:val="16"/>
          <w:szCs w:val="26"/>
        </w:rPr>
        <w:t xml:space="preserve">As </w:t>
      </w:r>
      <w:r w:rsidRPr="00AD6A41">
        <w:rPr>
          <w:rStyle w:val="StyleUnderline"/>
          <w:sz w:val="26"/>
          <w:szCs w:val="26"/>
        </w:rPr>
        <w:t>Russia and China continue to push forward, U.S. policymakers may be tempted to use treaties and diplomacy to head off their efforts entirely.</w:t>
      </w:r>
      <w:r w:rsidRPr="00AD6A41">
        <w:rPr>
          <w:sz w:val="16"/>
          <w:szCs w:val="26"/>
        </w:rPr>
        <w:t xml:space="preserve"> </w:t>
      </w:r>
      <w:r w:rsidRPr="00AD6A41">
        <w:rPr>
          <w:rStyle w:val="StyleUnderline"/>
          <w:sz w:val="26"/>
          <w:szCs w:val="26"/>
        </w:rPr>
        <w:t>This option, although alluring on paper, is simply not feasible.</w:t>
      </w:r>
      <w:r w:rsidRPr="00AD6A41">
        <w:rPr>
          <w:sz w:val="16"/>
          <w:szCs w:val="26"/>
        </w:rPr>
        <w:t xml:space="preserve"> </w:t>
      </w:r>
      <w:r w:rsidRPr="00AD6A41">
        <w:rPr>
          <w:rStyle w:val="StyleUnderline"/>
          <w:sz w:val="26"/>
          <w:szCs w:val="26"/>
        </w:rPr>
        <w:t>Existing treaties designed to limit military competition in space have had little success</w:t>
      </w:r>
      <w:r w:rsidRPr="00AD6A41">
        <w:rPr>
          <w:sz w:val="16"/>
          <w:szCs w:val="26"/>
        </w:rPr>
        <w:t xml:space="preserve"> in actually doing so. </w:t>
      </w:r>
      <w:r w:rsidRPr="00AD6A41">
        <w:rPr>
          <w:rStyle w:val="StyleUnderline"/>
          <w:sz w:val="26"/>
          <w:szCs w:val="26"/>
        </w:rPr>
        <w:t>The 1967 Outer Space Treaty bans parties from placing nuclear weapons or other weapons of mass destruction in space, on the moon, or on other celestial bodies</w:t>
      </w:r>
      <w:r w:rsidRPr="00AD6A41">
        <w:rPr>
          <w:sz w:val="16"/>
          <w:szCs w:val="26"/>
        </w:rPr>
        <w:t xml:space="preserve">, but it </w:t>
      </w:r>
      <w:r w:rsidRPr="00AD6A41">
        <w:rPr>
          <w:rStyle w:val="StyleUnderline"/>
          <w:sz w:val="26"/>
          <w:szCs w:val="26"/>
        </w:rPr>
        <w:t>has no formal mechanism for verifying compliance, and places no restrictions on the development or deployment in space of conventional antisatellite weapons. Even if it were possible to convince Moscow and Beijing of the benefits of comprehensive space arms control, existing technology makes it extremely difficult to verify compliance with the necessary treaty provisions</w:t>
      </w:r>
      <w:r w:rsidRPr="00AD6A41">
        <w:rPr>
          <w:sz w:val="16"/>
          <w:szCs w:val="26"/>
        </w:rPr>
        <w:t xml:space="preserve">—and </w:t>
      </w:r>
      <w:r w:rsidRPr="00AD6A41">
        <w:rPr>
          <w:rStyle w:val="StyleUnderline"/>
          <w:sz w:val="26"/>
          <w:szCs w:val="26"/>
        </w:rPr>
        <w:t>without comprehensive and reliable verification, treaties are toothless.</w:t>
      </w:r>
      <w:r w:rsidRPr="00AD6A41">
        <w:rPr>
          <w:sz w:val="16"/>
          <w:szCs w:val="26"/>
        </w:rPr>
        <w:t xml:space="preserve"> Moreover, </w:t>
      </w:r>
      <w:r w:rsidRPr="00AD6A41">
        <w:rPr>
          <w:rStyle w:val="StyleUnderline"/>
          <w:sz w:val="26"/>
          <w:szCs w:val="26"/>
        </w:rPr>
        <w:t>regulating the development and deployment of antisatellite weapons is extremely difficult,</w:t>
      </w:r>
      <w:r w:rsidRPr="00AD6A41">
        <w:rPr>
          <w:sz w:val="16"/>
          <w:szCs w:val="26"/>
        </w:rPr>
        <w:t xml:space="preserve"> both </w:t>
      </w:r>
      <w:r w:rsidRPr="00AD6A41">
        <w:rPr>
          <w:rStyle w:val="StyleUnderline"/>
          <w:sz w:val="26"/>
          <w:szCs w:val="26"/>
        </w:rPr>
        <w:t xml:space="preserve">because they include such a broad and diverse range of technologies and because many types of antisatellite weapons can be concealed or explained away as having some other use. </w:t>
      </w:r>
      <w:r w:rsidRPr="00AD6A41">
        <w:rPr>
          <w:sz w:val="16"/>
          <w:szCs w:val="26"/>
        </w:rPr>
        <w:t xml:space="preserve">Unsurprisingly, </w:t>
      </w:r>
      <w:r w:rsidRPr="00AD6A41">
        <w:rPr>
          <w:rStyle w:val="StyleUnderline"/>
          <w:sz w:val="26"/>
          <w:szCs w:val="26"/>
        </w:rPr>
        <w:t xml:space="preserve">Russia and China’s draft Treaty on the </w:t>
      </w:r>
      <w:r w:rsidRPr="00AD6A41">
        <w:rPr>
          <w:rStyle w:val="StyleUnderline"/>
          <w:sz w:val="26"/>
          <w:szCs w:val="26"/>
        </w:rPr>
        <w:lastRenderedPageBreak/>
        <w:t>Prevention of Placement of Weapons in Space, which they have been pushing for several years now, has an unenforceable definition of what constitutes a “weapon” and does nothing at all to address ground-based antisatellite weapons development.</w:t>
      </w:r>
    </w:p>
    <w:p w14:paraId="0B75ABF1" w14:textId="3C51F44C" w:rsidR="00A75AD9" w:rsidRPr="00AD6A41" w:rsidRDefault="00A75AD9" w:rsidP="00A75AD9">
      <w:pPr>
        <w:rPr>
          <w:rStyle w:val="StyleUnderline"/>
          <w:sz w:val="26"/>
          <w:szCs w:val="26"/>
        </w:rPr>
      </w:pPr>
    </w:p>
    <w:p w14:paraId="7645C122" w14:textId="29FF01B5" w:rsidR="00A75AD9" w:rsidRPr="00AD6A41" w:rsidRDefault="00A75AD9" w:rsidP="00A75AD9">
      <w:pPr>
        <w:pStyle w:val="Heading4"/>
        <w:rPr>
          <w:rFonts w:cs="Calibri"/>
        </w:rPr>
      </w:pPr>
      <w:r w:rsidRPr="00AD6A41">
        <w:rPr>
          <w:rFonts w:cs="Calibri"/>
        </w:rPr>
        <w:t>Interdependence checks ASAT attacks.</w:t>
      </w:r>
    </w:p>
    <w:p w14:paraId="6D0F3F4B" w14:textId="77777777" w:rsidR="00A75AD9" w:rsidRPr="00AD6A41" w:rsidRDefault="00A75AD9" w:rsidP="00A75AD9">
      <w:pPr>
        <w:rPr>
          <w:sz w:val="16"/>
          <w:szCs w:val="26"/>
        </w:rPr>
      </w:pPr>
      <w:r w:rsidRPr="00AD6A41">
        <w:rPr>
          <w:rFonts w:eastAsiaTheme="majorEastAsia" w:cstheme="majorBidi"/>
          <w:b/>
          <w:iCs/>
          <w:szCs w:val="26"/>
          <w:u w:val="single"/>
        </w:rPr>
        <w:t>Hall 15</w:t>
      </w:r>
      <w:r w:rsidRPr="00AD6A41">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4" w:history="1">
        <w:r w:rsidRPr="00AD6A41">
          <w:rPr>
            <w:rStyle w:val="Hyperlink"/>
            <w:sz w:val="16"/>
            <w:szCs w:val="26"/>
          </w:rPr>
          <w:t>https://www.thecipherbrief.com/article/5-reasons-%E2%80%9Cspace-war%E2%80%9D-isn%E2%80%99t-scary-it-sounds</w:t>
        </w:r>
      </w:hyperlink>
      <w:r w:rsidRPr="00AD6A41">
        <w:rPr>
          <w:sz w:val="16"/>
          <w:szCs w:val="26"/>
        </w:rPr>
        <w:t>] recut Adam</w:t>
      </w:r>
    </w:p>
    <w:p w14:paraId="40643B92" w14:textId="77777777" w:rsidR="00A75AD9" w:rsidRPr="00AD6A41" w:rsidRDefault="00A75AD9" w:rsidP="00A75AD9">
      <w:pPr>
        <w:rPr>
          <w:sz w:val="16"/>
          <w:szCs w:val="26"/>
        </w:rPr>
      </w:pPr>
      <w:r w:rsidRPr="00AD6A41">
        <w:rPr>
          <w:sz w:val="16"/>
          <w:szCs w:val="26"/>
        </w:rPr>
        <w:t xml:space="preserve">1. </w:t>
      </w:r>
      <w:r w:rsidRPr="00AD6A41">
        <w:rPr>
          <w:rStyle w:val="StyleUnderline"/>
          <w:sz w:val="26"/>
          <w:szCs w:val="26"/>
        </w:rPr>
        <w:t>An ASAT attack would likely be part of a larger, terrestrial attack</w:t>
      </w:r>
      <w:r w:rsidRPr="00AD6A41">
        <w:rPr>
          <w:sz w:val="16"/>
          <w:szCs w:val="26"/>
        </w:rPr>
        <w:t xml:space="preserve">.  An </w:t>
      </w:r>
      <w:r w:rsidRPr="00AD6A41">
        <w:rPr>
          <w:rStyle w:val="StyleUnderline"/>
          <w:sz w:val="26"/>
          <w:szCs w:val="26"/>
        </w:rPr>
        <w:t xml:space="preserve">attack on space assets would be no different than an attack on territory or other assets on earth. </w:t>
      </w:r>
      <w:r w:rsidRPr="00AD6A41">
        <w:rPr>
          <w:sz w:val="16"/>
          <w:szCs w:val="26"/>
        </w:rPr>
        <w:t xml:space="preserve">This means that </w:t>
      </w:r>
      <w:r w:rsidRPr="00AD6A41">
        <w:rPr>
          <w:rStyle w:val="StyleUnderline"/>
          <w:sz w:val="26"/>
          <w:szCs w:val="26"/>
        </w:rPr>
        <w:t>no space war would stay limited to space</w:t>
      </w:r>
      <w:r w:rsidRPr="00AD6A41">
        <w:rPr>
          <w:sz w:val="16"/>
          <w:szCs w:val="26"/>
        </w:rPr>
        <w:t xml:space="preserve">. An ASAT campaign </w:t>
      </w:r>
      <w:r w:rsidRPr="00AD6A41">
        <w:rPr>
          <w:rStyle w:val="StyleUnderline"/>
          <w:sz w:val="26"/>
          <w:szCs w:val="26"/>
        </w:rPr>
        <w:t>would be part of a larger conventional military conflict that would play out on earth.</w:t>
      </w:r>
    </w:p>
    <w:p w14:paraId="604E21A2" w14:textId="77777777" w:rsidR="00A75AD9" w:rsidRPr="00AD6A41" w:rsidRDefault="00A75AD9" w:rsidP="00A75AD9">
      <w:pPr>
        <w:rPr>
          <w:rStyle w:val="StyleUnderline"/>
          <w:sz w:val="26"/>
          <w:szCs w:val="26"/>
        </w:rPr>
      </w:pPr>
      <w:r w:rsidRPr="00AD6A41">
        <w:rPr>
          <w:sz w:val="16"/>
          <w:szCs w:val="26"/>
        </w:rPr>
        <w:t xml:space="preserve">2. </w:t>
      </w:r>
      <w:r w:rsidRPr="00AD6A41">
        <w:rPr>
          <w:rStyle w:val="StyleUnderline"/>
          <w:sz w:val="26"/>
          <w:szCs w:val="26"/>
        </w:rPr>
        <w:t>Every country with ASAT capabilities also needs satellites</w:t>
      </w:r>
      <w:r w:rsidRPr="00AD6A41">
        <w:rPr>
          <w:sz w:val="16"/>
          <w:szCs w:val="26"/>
        </w:rPr>
        <w:t xml:space="preserve">.  While </w:t>
      </w:r>
      <w:r w:rsidRPr="00AD6A41">
        <w:rPr>
          <w:rStyle w:val="StyleUnderline"/>
          <w:sz w:val="26"/>
          <w:szCs w:val="26"/>
        </w:rPr>
        <w:t>the United States is the most dependent on military satellites, most other countries need satellites to participate in the global economy</w:t>
      </w:r>
      <w:r w:rsidRPr="00AD6A41">
        <w:rPr>
          <w:sz w:val="16"/>
          <w:szCs w:val="26"/>
        </w:rPr>
        <w:t xml:space="preserve">. All </w:t>
      </w:r>
      <w:r w:rsidRPr="00AD6A41">
        <w:rPr>
          <w:rStyle w:val="StyleUnderline"/>
          <w:sz w:val="26"/>
          <w:szCs w:val="26"/>
        </w:rPr>
        <w:t>countries that have the technical ability to play in this space – the U.S., Russia, China and India</w:t>
      </w:r>
      <w:r w:rsidRPr="00AD6A41">
        <w:rPr>
          <w:sz w:val="16"/>
          <w:szCs w:val="26"/>
        </w:rPr>
        <w:t xml:space="preserve"> - also </w:t>
      </w:r>
      <w:r w:rsidRPr="00AD6A41">
        <w:rPr>
          <w:rStyle w:val="StyleUnderline"/>
          <w:sz w:val="26"/>
          <w:szCs w:val="26"/>
        </w:rPr>
        <w:t>have a vested interest in preventing the militarization of space and protecting their own satellites</w:t>
      </w:r>
      <w:r w:rsidRPr="00AD6A41">
        <w:rPr>
          <w:sz w:val="16"/>
          <w:szCs w:val="26"/>
        </w:rPr>
        <w:t xml:space="preserve">.  If any of those countries were to attack U.S. satellites, it </w:t>
      </w:r>
      <w:r w:rsidRPr="00AD6A41">
        <w:rPr>
          <w:rStyle w:val="StyleUnderline"/>
          <w:sz w:val="26"/>
          <w:szCs w:val="26"/>
        </w:rPr>
        <w:t>would likely hurt them far more than it would hurt the United States.</w:t>
      </w:r>
    </w:p>
    <w:p w14:paraId="306D3CA3" w14:textId="77777777" w:rsidR="00A75AD9" w:rsidRPr="00AD6A41" w:rsidRDefault="00A75AD9" w:rsidP="00A75AD9">
      <w:pPr>
        <w:rPr>
          <w:rStyle w:val="StyleUnderline"/>
          <w:sz w:val="26"/>
          <w:szCs w:val="26"/>
        </w:rPr>
      </w:pPr>
      <w:r w:rsidRPr="00AD6A41">
        <w:rPr>
          <w:sz w:val="16"/>
          <w:szCs w:val="26"/>
        </w:rPr>
        <w:t xml:space="preserve">3. </w:t>
      </w:r>
      <w:r w:rsidRPr="00AD6A41">
        <w:rPr>
          <w:rStyle w:val="StyleUnderline"/>
          <w:sz w:val="26"/>
          <w:szCs w:val="26"/>
        </w:rPr>
        <w:t>Destruction of satellites could create a damaging chain reaction</w:t>
      </w:r>
      <w:r w:rsidRPr="00AD6A41">
        <w:rPr>
          <w:sz w:val="16"/>
          <w:szCs w:val="26"/>
        </w:rPr>
        <w:t xml:space="preserve">. </w:t>
      </w:r>
      <w:r w:rsidRPr="00AD6A41">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AD6A41">
        <w:rPr>
          <w:sz w:val="16"/>
          <w:szCs w:val="26"/>
        </w:rPr>
        <w:t xml:space="preserve"> If an </w:t>
      </w:r>
      <w:r w:rsidRPr="00AD6A41">
        <w:rPr>
          <w:rStyle w:val="StyleUnderline"/>
          <w:sz w:val="26"/>
          <w:szCs w:val="26"/>
        </w:rPr>
        <w:t>ablation cascade were to occur, it could render certain orbital levels completely unusable for centuries.</w:t>
      </w:r>
    </w:p>
    <w:p w14:paraId="69BC0B8F" w14:textId="77777777" w:rsidR="00A75AD9" w:rsidRPr="00AD6A41" w:rsidRDefault="00A75AD9" w:rsidP="00A75AD9">
      <w:pPr>
        <w:rPr>
          <w:rStyle w:val="StyleUnderline"/>
          <w:sz w:val="26"/>
          <w:szCs w:val="26"/>
        </w:rPr>
      </w:pPr>
      <w:r w:rsidRPr="00AD6A41">
        <w:rPr>
          <w:sz w:val="16"/>
          <w:szCs w:val="26"/>
        </w:rPr>
        <w:t xml:space="preserve">4. Any country that threatened access to space </w:t>
      </w:r>
      <w:r w:rsidRPr="00AD6A41">
        <w:rPr>
          <w:rStyle w:val="StyleUnderline"/>
          <w:sz w:val="26"/>
          <w:szCs w:val="26"/>
        </w:rPr>
        <w:t>would threaten the global economy.</w:t>
      </w:r>
      <w:r w:rsidRPr="00AD6A41">
        <w:rPr>
          <w:sz w:val="16"/>
          <w:szCs w:val="26"/>
        </w:rPr>
        <w:t xml:space="preserve">  Even if a full-blown ablation cascade didn’t occur, </w:t>
      </w:r>
      <w:r w:rsidRPr="00AD6A41">
        <w:rPr>
          <w:rStyle w:val="StyleUnderline"/>
          <w:sz w:val="26"/>
          <w:szCs w:val="26"/>
        </w:rPr>
        <w:t>an ASAT campaign would cause debris, making operating in space more hazardous</w:t>
      </w:r>
      <w:r w:rsidRPr="00AD6A41">
        <w:rPr>
          <w:sz w:val="16"/>
          <w:szCs w:val="26"/>
        </w:rPr>
        <w:t xml:space="preserve">.  </w:t>
      </w:r>
      <w:r w:rsidRPr="00AD6A41">
        <w:rPr>
          <w:rStyle w:val="StyleUnderline"/>
          <w:sz w:val="26"/>
          <w:szCs w:val="26"/>
        </w:rPr>
        <w:t>The global economy relies on satellites and any disruption of operations would be met with worldwide disapproval and severe economic ramifications.</w:t>
      </w:r>
    </w:p>
    <w:p w14:paraId="6E145EB0" w14:textId="77777777" w:rsidR="00A75AD9" w:rsidRPr="00AD6A41" w:rsidRDefault="00A75AD9" w:rsidP="00A75AD9">
      <w:pPr>
        <w:rPr>
          <w:rStyle w:val="StyleUnderline"/>
          <w:sz w:val="26"/>
          <w:szCs w:val="26"/>
        </w:rPr>
      </w:pPr>
      <w:r w:rsidRPr="00AD6A41">
        <w:rPr>
          <w:sz w:val="16"/>
          <w:szCs w:val="26"/>
        </w:rPr>
        <w:t xml:space="preserve">5. International Prohibits the Use of ASAT Weapons. </w:t>
      </w:r>
      <w:r w:rsidRPr="00AD6A41">
        <w:rPr>
          <w:rStyle w:val="StyleUnderline"/>
          <w:sz w:val="26"/>
          <w:szCs w:val="26"/>
        </w:rPr>
        <w:t>Several international treaties expressly prohibit signatory nations from attacking other countries’ space assets</w:t>
      </w:r>
      <w:r w:rsidRPr="00AD6A41">
        <w:rPr>
          <w:sz w:val="16"/>
          <w:szCs w:val="26"/>
        </w:rPr>
        <w:t xml:space="preserve">.  </w:t>
      </w:r>
      <w:r w:rsidRPr="00AD6A41">
        <w:rPr>
          <w:rStyle w:val="StyleUnderline"/>
          <w:sz w:val="26"/>
          <w:szCs w:val="26"/>
        </w:rPr>
        <w:t>It is</w:t>
      </w:r>
      <w:r w:rsidRPr="00AD6A41">
        <w:rPr>
          <w:sz w:val="16"/>
          <w:szCs w:val="26"/>
        </w:rPr>
        <w:t xml:space="preserve"> </w:t>
      </w:r>
      <w:r w:rsidRPr="00AD6A41">
        <w:rPr>
          <w:rStyle w:val="StyleUnderline"/>
          <w:sz w:val="26"/>
          <w:szCs w:val="26"/>
        </w:rPr>
        <w:t>generally accepted that space should be treated as a global common area, rather than a military domain.</w:t>
      </w:r>
    </w:p>
    <w:p w14:paraId="1E817BCD" w14:textId="77777777" w:rsidR="00A75AD9" w:rsidRPr="00AD6A41" w:rsidRDefault="00A75AD9" w:rsidP="00A75AD9">
      <w:pPr>
        <w:rPr>
          <w:sz w:val="16"/>
          <w:szCs w:val="26"/>
        </w:rPr>
      </w:pPr>
      <w:r w:rsidRPr="00AD6A41">
        <w:rPr>
          <w:sz w:val="16"/>
          <w:szCs w:val="26"/>
        </w:rPr>
        <w:lastRenderedPageBreak/>
        <w:t xml:space="preserve">While it remains necessary for military planners to create contingency plans for a, </w:t>
      </w:r>
      <w:r w:rsidRPr="00AD6A41">
        <w:rPr>
          <w:rStyle w:val="StyleUnderline"/>
          <w:sz w:val="26"/>
          <w:szCs w:val="26"/>
        </w:rPr>
        <w:t xml:space="preserve">space war </w:t>
      </w:r>
      <w:r w:rsidRPr="00AD6A41">
        <w:rPr>
          <w:sz w:val="16"/>
          <w:szCs w:val="26"/>
        </w:rPr>
        <w:t xml:space="preserve">it </w:t>
      </w:r>
      <w:r w:rsidRPr="00AD6A41">
        <w:rPr>
          <w:rStyle w:val="StyleUnderline"/>
          <w:sz w:val="26"/>
          <w:szCs w:val="26"/>
        </w:rPr>
        <w:t>is a highly unlikely scenario</w:t>
      </w:r>
      <w:r w:rsidRPr="00AD6A41">
        <w:rPr>
          <w:sz w:val="16"/>
          <w:szCs w:val="26"/>
        </w:rPr>
        <w:t xml:space="preserve">.  </w:t>
      </w:r>
      <w:r w:rsidRPr="00AD6A41">
        <w:rPr>
          <w:rStyle w:val="StyleUnderline"/>
          <w:sz w:val="26"/>
          <w:szCs w:val="26"/>
        </w:rPr>
        <w:t xml:space="preserve">All involved parties are incentivized against attacking.  </w:t>
      </w:r>
      <w:r w:rsidRPr="00AD6A41">
        <w:rPr>
          <w:sz w:val="16"/>
          <w:szCs w:val="26"/>
        </w:rPr>
        <w:t xml:space="preserve">However, if a space war did occur, it would be part of a larger conflict on Earth.  Those concerned about the potential for war in space should be more concerned about the potential for war, period. </w:t>
      </w:r>
    </w:p>
    <w:p w14:paraId="2F15E6D8" w14:textId="10410E95" w:rsidR="00A75AD9" w:rsidRPr="00AD6A41" w:rsidRDefault="00A75AD9" w:rsidP="00A75AD9">
      <w:pPr>
        <w:rPr>
          <w:szCs w:val="26"/>
          <w:u w:val="single"/>
        </w:rPr>
      </w:pPr>
    </w:p>
    <w:p w14:paraId="2AD91C55" w14:textId="6620C2AE" w:rsidR="00A75AD9" w:rsidRPr="00AD6A41" w:rsidRDefault="00A75AD9" w:rsidP="00A75AD9">
      <w:pPr>
        <w:rPr>
          <w:szCs w:val="26"/>
          <w:u w:val="single"/>
        </w:rPr>
      </w:pPr>
    </w:p>
    <w:p w14:paraId="5D74125C" w14:textId="77777777" w:rsidR="00A75AD9" w:rsidRPr="00AD6A41" w:rsidRDefault="00A75AD9" w:rsidP="00A75AD9">
      <w:pPr>
        <w:pStyle w:val="Heading4"/>
        <w:rPr>
          <w:rFonts w:asciiTheme="majorHAnsi" w:hAnsiTheme="majorHAnsi" w:cstheme="majorHAnsi"/>
        </w:rPr>
      </w:pPr>
      <w:r w:rsidRPr="00AD6A41">
        <w:rPr>
          <w:rFonts w:asciiTheme="majorHAnsi" w:hAnsiTheme="majorHAnsi" w:cstheme="majorHAnsi"/>
        </w:rPr>
        <w:t>Deterrence solves.</w:t>
      </w:r>
    </w:p>
    <w:p w14:paraId="48F13128" w14:textId="77777777" w:rsidR="00A75AD9" w:rsidRPr="00AD6A41" w:rsidRDefault="00A75AD9" w:rsidP="00A75AD9">
      <w:pPr>
        <w:rPr>
          <w:rFonts w:asciiTheme="majorHAnsi" w:hAnsiTheme="majorHAnsi" w:cstheme="majorHAnsi"/>
          <w:sz w:val="16"/>
          <w:szCs w:val="26"/>
        </w:rPr>
      </w:pPr>
      <w:r w:rsidRPr="00AD6A41">
        <w:rPr>
          <w:rFonts w:asciiTheme="majorHAnsi" w:eastAsiaTheme="majorEastAsia" w:hAnsiTheme="majorHAnsi" w:cstheme="majorHAnsi"/>
          <w:b/>
          <w:iCs/>
          <w:szCs w:val="26"/>
          <w:u w:val="single"/>
        </w:rPr>
        <w:t>Evanoff 19</w:t>
      </w:r>
      <w:r w:rsidRPr="00AD6A41">
        <w:rPr>
          <w:rFonts w:asciiTheme="majorHAnsi" w:hAnsiTheme="majorHAnsi" w:cstheme="majorHAnsi"/>
          <w:sz w:val="16"/>
          <w:szCs w:val="26"/>
        </w:rPr>
        <w:t xml:space="preserve"> [Kyle Evanoff, Kyle is a research associate in international economics and U.S. foreign policy at the Council on Foreign Relations “Big Bangs, Red Herrings, and the Dilemmas of Space Security”, Council on Foreign Relations, 6/27/2019, </w:t>
      </w:r>
      <w:hyperlink r:id="rId25" w:history="1">
        <w:r w:rsidRPr="00AD6A41">
          <w:rPr>
            <w:rStyle w:val="Hyperlink"/>
            <w:rFonts w:asciiTheme="majorHAnsi" w:hAnsiTheme="majorHAnsi" w:cstheme="majorHAnsi"/>
            <w:sz w:val="16"/>
            <w:szCs w:val="26"/>
          </w:rPr>
          <w:t>https://www.cfr.org/blog/big-bangs-red-herrings-and-dilemmas-space-security</w:t>
        </w:r>
      </w:hyperlink>
      <w:r w:rsidRPr="00AD6A41">
        <w:rPr>
          <w:rFonts w:asciiTheme="majorHAnsi" w:hAnsiTheme="majorHAnsi" w:cstheme="majorHAnsi"/>
          <w:sz w:val="16"/>
          <w:szCs w:val="26"/>
        </w:rPr>
        <w:t xml:space="preserve"> accessed 12/11/21] Adam</w:t>
      </w:r>
    </w:p>
    <w:p w14:paraId="67F7AE49" w14:textId="77777777" w:rsidR="00A75AD9" w:rsidRPr="00AD6A41" w:rsidRDefault="00A75AD9" w:rsidP="00A75AD9">
      <w:pPr>
        <w:rPr>
          <w:rFonts w:asciiTheme="majorHAnsi" w:hAnsiTheme="majorHAnsi" w:cstheme="majorHAnsi"/>
          <w:szCs w:val="26"/>
          <w:u w:val="single"/>
        </w:rPr>
      </w:pPr>
      <w:r w:rsidRPr="00AD6A41">
        <w:rPr>
          <w:rFonts w:asciiTheme="majorHAnsi" w:hAnsiTheme="majorHAnsi" w:cstheme="majorHAnsi"/>
          <w:sz w:val="16"/>
          <w:szCs w:val="26"/>
        </w:rPr>
        <w:t xml:space="preserve">More important, U.S. policymakers should avoid making decisions on the basis of a possible, though </w:t>
      </w:r>
      <w:r w:rsidRPr="00AD6A41">
        <w:rPr>
          <w:rStyle w:val="StyleUnderline"/>
          <w:rFonts w:asciiTheme="majorHAnsi" w:hAnsiTheme="majorHAnsi" w:cstheme="majorHAnsi"/>
          <w:sz w:val="26"/>
          <w:szCs w:val="26"/>
        </w:rPr>
        <w:t>highly improbable, space Pearl Harbor</w:t>
      </w:r>
      <w:r w:rsidRPr="00AD6A41">
        <w:rPr>
          <w:rFonts w:asciiTheme="majorHAnsi" w:hAnsiTheme="majorHAnsi" w:cstheme="majorHAnsi"/>
          <w:sz w:val="16"/>
          <w:szCs w:val="26"/>
        </w:rPr>
        <w:t xml:space="preserve">. They should recognize that </w:t>
      </w:r>
      <w:r w:rsidRPr="00AD6A41">
        <w:rPr>
          <w:rStyle w:val="StyleUnderline"/>
          <w:rFonts w:asciiTheme="majorHAnsi" w:hAnsiTheme="majorHAnsi" w:cstheme="majorHAnsi"/>
          <w:sz w:val="26"/>
          <w:szCs w:val="26"/>
        </w:rPr>
        <w:t>latent counterspace capabilities</w:t>
      </w:r>
      <w:r w:rsidRPr="00AD6A41">
        <w:rPr>
          <w:rFonts w:asciiTheme="majorHAnsi" w:hAnsiTheme="majorHAnsi" w:cstheme="majorHAnsi"/>
          <w:sz w:val="16"/>
          <w:szCs w:val="26"/>
        </w:rPr>
        <w:t xml:space="preserve">—as exemplified in </w:t>
      </w:r>
      <w:r w:rsidRPr="00AD6A41">
        <w:rPr>
          <w:rStyle w:val="StyleUnderline"/>
          <w:rFonts w:asciiTheme="majorHAnsi" w:hAnsiTheme="majorHAnsi" w:cstheme="majorHAnsi"/>
          <w:sz w:val="26"/>
          <w:szCs w:val="26"/>
        </w:rPr>
        <w:t>2008’s Operation Burnt Frost,</w:t>
      </w:r>
      <w:r w:rsidRPr="00AD6A41">
        <w:rPr>
          <w:rFonts w:asciiTheme="majorHAnsi" w:hAnsiTheme="majorHAnsi" w:cstheme="majorHAnsi"/>
          <w:sz w:val="16"/>
          <w:szCs w:val="26"/>
        </w:rPr>
        <w:t xml:space="preserve"> which saw the </w:t>
      </w:r>
      <w:r w:rsidRPr="00AD6A41">
        <w:rPr>
          <w:rStyle w:val="StyleUnderline"/>
          <w:rFonts w:asciiTheme="majorHAnsi" w:hAnsiTheme="majorHAnsi" w:cstheme="majorHAnsi"/>
          <w:sz w:val="26"/>
          <w:szCs w:val="26"/>
        </w:rPr>
        <w:t>United States repurpose a ballistic missile interceptor to destroy a satellite</w:t>
      </w:r>
      <w:r w:rsidRPr="00AD6A41">
        <w:rPr>
          <w:rFonts w:asciiTheme="majorHAnsi" w:hAnsiTheme="majorHAnsi" w:cstheme="majorHAnsi"/>
          <w:sz w:val="16"/>
          <w:szCs w:val="26"/>
        </w:rPr>
        <w:t xml:space="preserve">—are more than </w:t>
      </w:r>
      <w:r w:rsidRPr="00AD6A41">
        <w:rPr>
          <w:rStyle w:val="StyleUnderline"/>
          <w:rFonts w:asciiTheme="majorHAnsi" w:hAnsiTheme="majorHAnsi" w:cstheme="majorHAnsi"/>
          <w:sz w:val="26"/>
          <w:szCs w:val="26"/>
        </w:rPr>
        <w:t>sufficient to deter adversaries from launching a major surprise attack in almost all scenarios</w:t>
      </w:r>
      <w:r w:rsidRPr="00AD6A41">
        <w:rPr>
          <w:rFonts w:asciiTheme="majorHAnsi" w:hAnsiTheme="majorHAnsi" w:cstheme="majorHAnsi"/>
          <w:sz w:val="16"/>
          <w:szCs w:val="26"/>
        </w:rPr>
        <w:t xml:space="preserve">, especially in light of the aforementioned </w:t>
      </w:r>
      <w:r w:rsidRPr="00AD6A41">
        <w:rPr>
          <w:rStyle w:val="StyleUnderline"/>
          <w:rFonts w:asciiTheme="majorHAnsi" w:hAnsiTheme="majorHAnsi" w:cstheme="majorHAnsi"/>
          <w:sz w:val="26"/>
          <w:szCs w:val="26"/>
        </w:rPr>
        <w:t>deep interdependence in the space domain</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 xml:space="preserve">Adding to the deterrence effect are uncertain offensive cyber capabilities. </w:t>
      </w:r>
      <w:r w:rsidRPr="00AD6A41">
        <w:rPr>
          <w:rFonts w:asciiTheme="majorHAnsi" w:hAnsiTheme="majorHAnsi" w:cstheme="majorHAnsi"/>
          <w:sz w:val="16"/>
          <w:szCs w:val="26"/>
        </w:rPr>
        <w:t xml:space="preserve">The </w:t>
      </w:r>
      <w:r w:rsidRPr="00AD6A41">
        <w:rPr>
          <w:rStyle w:val="StyleUnderline"/>
          <w:rFonts w:asciiTheme="majorHAnsi" w:hAnsiTheme="majorHAnsi" w:cstheme="majorHAnsi"/>
          <w:sz w:val="26"/>
          <w:szCs w:val="26"/>
        </w:rPr>
        <w:t>United States continues</w:t>
      </w:r>
      <w:r w:rsidRPr="00AD6A41">
        <w:rPr>
          <w:rFonts w:asciiTheme="majorHAnsi" w:hAnsiTheme="majorHAnsi" w:cstheme="majorHAnsi"/>
          <w:sz w:val="16"/>
          <w:szCs w:val="26"/>
        </w:rPr>
        <w:t xml:space="preserve"> to launch </w:t>
      </w:r>
      <w:r w:rsidRPr="00AD6A41">
        <w:rPr>
          <w:rStyle w:val="StyleUnderline"/>
          <w:rFonts w:asciiTheme="majorHAnsi" w:hAnsiTheme="majorHAnsi" w:cstheme="majorHAnsi"/>
          <w:sz w:val="26"/>
          <w:szCs w:val="26"/>
        </w:rPr>
        <w:t>incursions</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into</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geopolitical</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competitors’ critical systems</w:t>
      </w:r>
      <w:r w:rsidRPr="00AD6A41">
        <w:rPr>
          <w:rFonts w:asciiTheme="majorHAnsi" w:hAnsiTheme="majorHAnsi" w:cstheme="majorHAnsi"/>
          <w:sz w:val="16"/>
          <w:szCs w:val="26"/>
        </w:rPr>
        <w:t xml:space="preserve">, such as the </w:t>
      </w:r>
      <w:r w:rsidRPr="00AD6A41">
        <w:rPr>
          <w:rStyle w:val="StyleUnderline"/>
          <w:rFonts w:asciiTheme="majorHAnsi" w:hAnsiTheme="majorHAnsi" w:cstheme="majorHAnsi"/>
          <w:sz w:val="26"/>
          <w:szCs w:val="26"/>
        </w:rPr>
        <w:t>Russian power grid</w:t>
      </w:r>
      <w:r w:rsidRPr="00AD6A41">
        <w:rPr>
          <w:rFonts w:asciiTheme="majorHAnsi" w:hAnsiTheme="majorHAnsi" w:cstheme="majorHAnsi"/>
          <w:sz w:val="16"/>
          <w:szCs w:val="26"/>
        </w:rPr>
        <w:t xml:space="preserve">, and has </w:t>
      </w:r>
      <w:r w:rsidRPr="00AD6A41">
        <w:rPr>
          <w:rStyle w:val="StyleUnderline"/>
          <w:rFonts w:asciiTheme="majorHAnsi" w:hAnsiTheme="majorHAnsi" w:cstheme="majorHAnsi"/>
          <w:sz w:val="26"/>
          <w:szCs w:val="26"/>
        </w:rPr>
        <w:t>demonstrated a willingness to employ cyberattacks in the wake of offline incidents</w:t>
      </w:r>
      <w:r w:rsidRPr="00AD6A41">
        <w:rPr>
          <w:rFonts w:asciiTheme="majorHAnsi" w:hAnsiTheme="majorHAnsi" w:cstheme="majorHAnsi"/>
          <w:sz w:val="16"/>
          <w:szCs w:val="26"/>
        </w:rPr>
        <w:t xml:space="preserve">, as it did after Iran shot down a U.S. drone last week. Unlike in the nuclear arena, where </w:t>
      </w:r>
      <w:r w:rsidRPr="00AD6A41">
        <w:rPr>
          <w:rStyle w:val="StyleUnderline"/>
          <w:rFonts w:asciiTheme="majorHAnsi" w:hAnsiTheme="majorHAnsi" w:cstheme="majorHAnsi"/>
          <w:sz w:val="26"/>
          <w:szCs w:val="26"/>
        </w:rPr>
        <w:t>anything short of the prospect of nuclear retaliation holds limited dissuasive power</w:t>
      </w:r>
      <w:r w:rsidRPr="00AD6A41">
        <w:rPr>
          <w:rFonts w:asciiTheme="majorHAnsi" w:hAnsiTheme="majorHAnsi" w:cstheme="majorHAnsi"/>
          <w:sz w:val="16"/>
          <w:szCs w:val="26"/>
        </w:rPr>
        <w:t xml:space="preserve">, </w:t>
      </w:r>
      <w:r w:rsidRPr="00AD6A41">
        <w:rPr>
          <w:rStyle w:val="StyleUnderline"/>
          <w:rFonts w:asciiTheme="majorHAnsi" w:hAnsiTheme="majorHAnsi" w:cstheme="majorHAnsi"/>
          <w:sz w:val="26"/>
          <w:szCs w:val="26"/>
        </w:rPr>
        <w:t>space deterrence can stem from military capabilities in various domains</w:t>
      </w:r>
      <w:r w:rsidRPr="00AD6A41">
        <w:rPr>
          <w:rFonts w:asciiTheme="majorHAnsi" w:hAnsiTheme="majorHAnsi" w:cstheme="majorHAnsi"/>
          <w:sz w:val="16"/>
          <w:szCs w:val="26"/>
        </w:rPr>
        <w:t xml:space="preserve">. For this reason, </w:t>
      </w:r>
      <w:r w:rsidRPr="00AD6A41">
        <w:rPr>
          <w:rStyle w:val="StyleUnderline"/>
          <w:rFonts w:asciiTheme="majorHAnsi" w:hAnsiTheme="majorHAnsi" w:cstheme="majorHAnsi"/>
          <w:sz w:val="26"/>
          <w:szCs w:val="26"/>
        </w:rPr>
        <w:t>an attack on a U.S. satellite could elicit any number of responses</w:t>
      </w:r>
      <w:r w:rsidRPr="00AD6A41">
        <w:rPr>
          <w:rFonts w:asciiTheme="majorHAnsi" w:hAnsiTheme="majorHAnsi" w:cstheme="majorHAnsi"/>
          <w:sz w:val="16"/>
          <w:szCs w:val="26"/>
        </w:rPr>
        <w:t xml:space="preserve">. The </w:t>
      </w:r>
      <w:r w:rsidRPr="00AD6A41">
        <w:rPr>
          <w:rStyle w:val="StyleUnderline"/>
          <w:rFonts w:asciiTheme="majorHAnsi" w:hAnsiTheme="majorHAnsi" w:cstheme="majorHAnsi"/>
          <w:sz w:val="26"/>
          <w:szCs w:val="26"/>
        </w:rPr>
        <w:t xml:space="preserve">potential for cross-domain retaliation, combined with the high strategic value of space assets, means that any adversary risks extreme escalation in launching a major assault on American space architectures. </w:t>
      </w:r>
      <w:r w:rsidRPr="00AD6A41">
        <w:rPr>
          <w:rFonts w:asciiTheme="majorHAnsi" w:hAnsiTheme="majorHAnsi" w:cstheme="majorHAnsi"/>
          <w:sz w:val="16"/>
          <w:szCs w:val="26"/>
        </w:rPr>
        <w:t xml:space="preserve">Again, </w:t>
      </w:r>
      <w:r w:rsidRPr="00AD6A41">
        <w:rPr>
          <w:rStyle w:val="StyleUnderline"/>
          <w:rFonts w:asciiTheme="majorHAnsi" w:hAnsiTheme="majorHAnsi" w:cstheme="majorHAnsi"/>
          <w:sz w:val="26"/>
          <w:szCs w:val="26"/>
        </w:rPr>
        <w:t xml:space="preserve">well-conceived diplomatic efforts are useful in averting such scenarios altogether.  </w:t>
      </w:r>
    </w:p>
    <w:p w14:paraId="11D96E95" w14:textId="319F03A5" w:rsidR="00A75AD9" w:rsidRPr="00AD6A41" w:rsidRDefault="00A75AD9" w:rsidP="00A75AD9">
      <w:pPr>
        <w:rPr>
          <w:rFonts w:asciiTheme="majorHAnsi" w:hAnsiTheme="majorHAnsi" w:cstheme="majorHAnsi"/>
          <w:szCs w:val="26"/>
          <w:u w:val="single"/>
        </w:rPr>
      </w:pPr>
    </w:p>
    <w:p w14:paraId="3C5BAA7B" w14:textId="77777777" w:rsidR="003D1B14" w:rsidRPr="00AD6A41" w:rsidRDefault="003D1B14" w:rsidP="00A75AD9">
      <w:pPr>
        <w:rPr>
          <w:rFonts w:asciiTheme="majorHAnsi" w:hAnsiTheme="majorHAnsi" w:cstheme="majorHAnsi"/>
          <w:szCs w:val="26"/>
          <w:u w:val="single"/>
        </w:rPr>
      </w:pPr>
    </w:p>
    <w:p w14:paraId="21F1BF83" w14:textId="3C3AAA2B" w:rsidR="003D1B14" w:rsidRPr="00AD6A41" w:rsidRDefault="003D1B14" w:rsidP="003D1B14">
      <w:pPr>
        <w:pStyle w:val="Heading4"/>
        <w:rPr>
          <w:rStyle w:val="Style13ptBold"/>
          <w:rFonts w:cs="Calibri"/>
          <w:b/>
        </w:rPr>
      </w:pPr>
      <w:r w:rsidRPr="00AD6A41">
        <w:rPr>
          <w:rStyle w:val="Style13ptBold"/>
          <w:rFonts w:cs="Calibri"/>
          <w:b/>
        </w:rPr>
        <w:t>We won’t care about losing a satellite.</w:t>
      </w:r>
    </w:p>
    <w:p w14:paraId="524CB7B1" w14:textId="77777777" w:rsidR="003D1B14" w:rsidRPr="00AD6A41" w:rsidRDefault="003D1B14" w:rsidP="003D1B14">
      <w:pPr>
        <w:rPr>
          <w:sz w:val="16"/>
        </w:rPr>
      </w:pPr>
      <w:r w:rsidRPr="00AD6A41">
        <w:rPr>
          <w:sz w:val="16"/>
        </w:rPr>
        <w:t xml:space="preserve">Bleddyn </w:t>
      </w:r>
      <w:r w:rsidRPr="00AD6A41">
        <w:rPr>
          <w:rStyle w:val="Style13ptBold"/>
          <w:u w:val="single"/>
        </w:rPr>
        <w:t>Bowen 18</w:t>
      </w:r>
      <w:r w:rsidRPr="00AD6A41">
        <w:rPr>
          <w:sz w:val="16"/>
        </w:rPr>
        <w:t>, University of Leicester International Relations Lecturer, "The Art of Space Deterrence," European Leadership Network, 2-20-18, https://www.europeanleadershipnetwork.org/commentary/the-art-of-space-deterrence/</w:t>
      </w:r>
    </w:p>
    <w:p w14:paraId="504C1122" w14:textId="6F489C87" w:rsidR="003D1B14" w:rsidRPr="00AD6A41" w:rsidRDefault="003D1B14" w:rsidP="003D1B14">
      <w:pPr>
        <w:rPr>
          <w:sz w:val="16"/>
          <w:szCs w:val="26"/>
        </w:rPr>
      </w:pPr>
      <w:r w:rsidRPr="00AD6A41">
        <w:rPr>
          <w:sz w:val="16"/>
          <w:szCs w:val="2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AD6A41">
        <w:rPr>
          <w:szCs w:val="26"/>
          <w:u w:val="single"/>
        </w:rPr>
        <w:t>Reasoned analysis focuses on</w:t>
      </w:r>
      <w:r w:rsidRPr="00AD6A41">
        <w:rPr>
          <w:sz w:val="16"/>
          <w:szCs w:val="26"/>
        </w:rPr>
        <w:t xml:space="preserve"> applying imagined </w:t>
      </w:r>
      <w:r w:rsidRPr="00AD6A41">
        <w:rPr>
          <w:szCs w:val="26"/>
          <w:u w:val="single"/>
        </w:rPr>
        <w:t>thresholds of sensitivity and reaction based on the types of satellites attacked, how they are attacked, and when they are attacked</w:t>
      </w:r>
      <w:r w:rsidRPr="00AD6A41">
        <w:rPr>
          <w:sz w:val="16"/>
          <w:szCs w:val="26"/>
        </w:rPr>
        <w:t xml:space="preserve"> in a crisis. </w:t>
      </w:r>
      <w:r w:rsidRPr="00AD6A41">
        <w:rPr>
          <w:szCs w:val="26"/>
          <w:u w:val="single"/>
        </w:rPr>
        <w:t xml:space="preserve">For example, a Planet Labs imaging </w:t>
      </w:r>
      <w:r w:rsidRPr="00AD6A41">
        <w:rPr>
          <w:rStyle w:val="Emphasis"/>
          <w:sz w:val="26"/>
          <w:szCs w:val="26"/>
        </w:rPr>
        <w:t>sat</w:t>
      </w:r>
      <w:r w:rsidRPr="00AD6A41">
        <w:rPr>
          <w:szCs w:val="26"/>
          <w:u w:val="single"/>
        </w:rPr>
        <w:t>ellite being jammed outside of a crisis is</w:t>
      </w:r>
      <w:r w:rsidRPr="00AD6A41">
        <w:rPr>
          <w:sz w:val="16"/>
          <w:szCs w:val="26"/>
        </w:rPr>
        <w:t xml:space="preserve"> a </w:t>
      </w:r>
      <w:r w:rsidRPr="00AD6A41">
        <w:rPr>
          <w:szCs w:val="26"/>
          <w:u w:val="single"/>
        </w:rPr>
        <w:t>different</w:t>
      </w:r>
      <w:r w:rsidRPr="00AD6A41">
        <w:rPr>
          <w:sz w:val="16"/>
          <w:szCs w:val="26"/>
        </w:rPr>
        <w:t xml:space="preserve"> incident </w:t>
      </w:r>
      <w:r w:rsidRPr="00AD6A41">
        <w:rPr>
          <w:szCs w:val="26"/>
          <w:u w:val="single"/>
        </w:rPr>
        <w:t>compared to a Keyhole</w:t>
      </w:r>
      <w:r w:rsidRPr="00AD6A41">
        <w:rPr>
          <w:sz w:val="16"/>
          <w:szCs w:val="26"/>
        </w:rPr>
        <w:t xml:space="preserve"> imagery </w:t>
      </w:r>
      <w:r w:rsidRPr="00AD6A41">
        <w:rPr>
          <w:szCs w:val="26"/>
          <w:u w:val="single"/>
        </w:rPr>
        <w:t xml:space="preserve">satellite being destroyed </w:t>
      </w:r>
      <w:r w:rsidRPr="00AD6A41">
        <w:rPr>
          <w:szCs w:val="26"/>
          <w:u w:val="single"/>
        </w:rPr>
        <w:lastRenderedPageBreak/>
        <w:t>during a Taiwan crisis</w:t>
      </w:r>
      <w:r w:rsidRPr="00AD6A41">
        <w:rPr>
          <w:sz w:val="16"/>
          <w:szCs w:val="26"/>
        </w:rPr>
        <w:t xml:space="preserve">. 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 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 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spacepower, war in space is still subject to the same strategic logic as other terrestrial environments, and therefore deterrence in space cannot ignore events on Earth. Space warfare is merely the continuation of Terran politics by other means; </w:t>
      </w:r>
      <w:r w:rsidRPr="00AD6A41">
        <w:rPr>
          <w:rStyle w:val="Emphasis"/>
          <w:sz w:val="26"/>
          <w:szCs w:val="26"/>
        </w:rPr>
        <w:t>a shooting war is space does not occur in a political vacuum</w:t>
      </w:r>
      <w:r w:rsidRPr="00AD6A41">
        <w:rPr>
          <w:sz w:val="16"/>
          <w:szCs w:val="2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spacepower to function. 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 </w:t>
      </w:r>
      <w:r w:rsidRPr="00AD6A41">
        <w:rPr>
          <w:szCs w:val="26"/>
          <w:u w:val="single"/>
        </w:rPr>
        <w:t xml:space="preserve">Space is often an </w:t>
      </w:r>
      <w:r w:rsidRPr="00AD6A41">
        <w:rPr>
          <w:rStyle w:val="Emphasis"/>
          <w:sz w:val="26"/>
          <w:szCs w:val="26"/>
        </w:rPr>
        <w:t>afterthought</w:t>
      </w:r>
      <w:r w:rsidRPr="00AD6A41">
        <w:rPr>
          <w:szCs w:val="26"/>
          <w:u w:val="single"/>
        </w:rPr>
        <w:t xml:space="preserve"> or a miscellaneous ancillary in the grand strategic views of </w:t>
      </w:r>
      <w:r w:rsidRPr="00AD6A41">
        <w:rPr>
          <w:rStyle w:val="Emphasis"/>
          <w:sz w:val="26"/>
          <w:szCs w:val="26"/>
        </w:rPr>
        <w:t>top-level decision-makers</w:t>
      </w:r>
      <w:r w:rsidRPr="00AD6A41">
        <w:rPr>
          <w:sz w:val="16"/>
          <w:szCs w:val="26"/>
        </w:rPr>
        <w:t xml:space="preserve">. </w:t>
      </w:r>
      <w:r w:rsidRPr="00AD6A41">
        <w:rPr>
          <w:szCs w:val="26"/>
          <w:u w:val="single"/>
        </w:rPr>
        <w:t xml:space="preserve">A president </w:t>
      </w:r>
      <w:r w:rsidRPr="00AD6A41">
        <w:rPr>
          <w:rStyle w:val="Emphasis"/>
          <w:sz w:val="26"/>
          <w:szCs w:val="26"/>
        </w:rPr>
        <w:t>may not care</w:t>
      </w:r>
      <w:r w:rsidRPr="00AD6A41">
        <w:rPr>
          <w:szCs w:val="26"/>
          <w:u w:val="single"/>
        </w:rPr>
        <w:t xml:space="preserve"> that one satellite may be lost or go dark</w:t>
      </w:r>
      <w:r w:rsidRPr="00AD6A41">
        <w:rPr>
          <w:rStyle w:val="StyleUnderline"/>
          <w:sz w:val="26"/>
          <w:szCs w:val="26"/>
        </w:rPr>
        <w:t>; it may cause panic and Twitter-based hysteria for the space community, of course. But the</w:t>
      </w:r>
      <w:r w:rsidRPr="00AD6A41">
        <w:rPr>
          <w:szCs w:val="26"/>
          <w:u w:val="single"/>
        </w:rPr>
        <w:t xml:space="preserve"> terrestrial context</w:t>
      </w:r>
      <w:r w:rsidRPr="00AD6A41">
        <w:rPr>
          <w:sz w:val="16"/>
          <w:szCs w:val="26"/>
        </w:rPr>
        <w:t xml:space="preserve"> and consequences, as well as the political stakes and symbolism of any exchange of hostilities in space </w:t>
      </w:r>
      <w:r w:rsidRPr="00AD6A41">
        <w:rPr>
          <w:rStyle w:val="Emphasis"/>
          <w:sz w:val="26"/>
          <w:szCs w:val="26"/>
        </w:rPr>
        <w:t>matters more</w:t>
      </w:r>
      <w:r w:rsidRPr="00AD6A41">
        <w:rPr>
          <w:rStyle w:val="StyleUnderline"/>
          <w:sz w:val="26"/>
          <w:szCs w:val="26"/>
        </w:rPr>
        <w:t>. The political</w:t>
      </w:r>
      <w:r w:rsidRPr="00AD6A41">
        <w:rPr>
          <w:szCs w:val="26"/>
          <w:u w:val="single"/>
        </w:rPr>
        <w:t xml:space="preserve"> and media dimension can</w:t>
      </w:r>
      <w:r w:rsidRPr="00AD6A41">
        <w:rPr>
          <w:sz w:val="16"/>
          <w:szCs w:val="26"/>
        </w:rPr>
        <w:t xml:space="preserve"> magnify or </w:t>
      </w:r>
      <w:r w:rsidRPr="00AD6A41">
        <w:rPr>
          <w:szCs w:val="26"/>
          <w:u w:val="single"/>
        </w:rPr>
        <w:t>minimise the perceived consequences of losing specific satellites out of all proportion to their actual strategic effect.</w:t>
      </w:r>
    </w:p>
    <w:p w14:paraId="0FC47815" w14:textId="7FAE7015" w:rsidR="00A75AD9" w:rsidRPr="00AD6A41" w:rsidRDefault="00A75AD9" w:rsidP="00A75AD9">
      <w:pPr>
        <w:rPr>
          <w:rFonts w:asciiTheme="majorHAnsi" w:hAnsiTheme="majorHAnsi" w:cstheme="majorHAnsi"/>
          <w:szCs w:val="26"/>
        </w:rPr>
      </w:pPr>
    </w:p>
    <w:p w14:paraId="620ECF16" w14:textId="6D2B69C3" w:rsidR="003D1B14" w:rsidRPr="00AD6A41" w:rsidRDefault="003D1B14" w:rsidP="00A75AD9">
      <w:pPr>
        <w:rPr>
          <w:rFonts w:asciiTheme="majorHAnsi" w:hAnsiTheme="majorHAnsi" w:cstheme="majorHAnsi"/>
          <w:szCs w:val="26"/>
        </w:rPr>
      </w:pPr>
    </w:p>
    <w:p w14:paraId="57870867" w14:textId="2F4ABD2C" w:rsidR="003D1B14" w:rsidRPr="00AD6A41" w:rsidRDefault="003D1B14" w:rsidP="003D1B14">
      <w:pPr>
        <w:pStyle w:val="Heading4"/>
        <w:rPr>
          <w:rFonts w:cs="Calibri"/>
        </w:rPr>
      </w:pPr>
      <w:r w:rsidRPr="00AD6A41">
        <w:rPr>
          <w:rFonts w:cs="Calibri"/>
        </w:rPr>
        <w:t xml:space="preserve">No </w:t>
      </w:r>
      <w:r w:rsidRPr="00AD6A41">
        <w:rPr>
          <w:rFonts w:cs="Calibri"/>
          <w:u w:val="single"/>
        </w:rPr>
        <w:t>escalation</w:t>
      </w:r>
      <w:r w:rsidRPr="00AD6A41">
        <w:rPr>
          <w:rFonts w:cs="Calibri"/>
        </w:rPr>
        <w:t xml:space="preserve"> from satellite attacks</w:t>
      </w:r>
      <w:r w:rsidR="00C2450C" w:rsidRPr="00AD6A41">
        <w:rPr>
          <w:rFonts w:cs="Calibri"/>
        </w:rPr>
        <w:t>.</w:t>
      </w:r>
    </w:p>
    <w:p w14:paraId="725A2D95" w14:textId="77777777" w:rsidR="003D1B14" w:rsidRPr="00AD6A41" w:rsidRDefault="003D1B14" w:rsidP="003D1B14">
      <w:pPr>
        <w:rPr>
          <w:sz w:val="16"/>
          <w:szCs w:val="26"/>
        </w:rPr>
      </w:pPr>
      <w:r w:rsidRPr="00AD6A41">
        <w:rPr>
          <w:sz w:val="16"/>
          <w:szCs w:val="26"/>
        </w:rPr>
        <w:t xml:space="preserve">Dr. Eric J. </w:t>
      </w:r>
      <w:r w:rsidRPr="00AD6A41">
        <w:rPr>
          <w:rStyle w:val="Style13ptBold"/>
          <w:szCs w:val="26"/>
          <w:u w:val="single"/>
        </w:rPr>
        <w:t>Zarybnisky 18</w:t>
      </w:r>
      <w:r w:rsidRPr="00AD6A41">
        <w:rPr>
          <w:sz w:val="16"/>
          <w:szCs w:val="26"/>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23C6AF21" w14:textId="77777777" w:rsidR="003D1B14" w:rsidRPr="00AD6A41" w:rsidRDefault="003D1B14" w:rsidP="003D1B14">
      <w:pPr>
        <w:rPr>
          <w:sz w:val="16"/>
          <w:szCs w:val="26"/>
        </w:rPr>
      </w:pPr>
      <w:r w:rsidRPr="00AD6A41">
        <w:rPr>
          <w:sz w:val="16"/>
          <w:szCs w:val="2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AD6A41">
        <w:rPr>
          <w:rStyle w:val="StyleUnderline"/>
          <w:sz w:val="26"/>
          <w:szCs w:val="26"/>
        </w:rPr>
        <w:t xml:space="preserve">Aggression in space was successfully avoided during the Cold War because both sides viewed an attack on military </w:t>
      </w:r>
      <w:r w:rsidRPr="00AD6A41">
        <w:rPr>
          <w:rStyle w:val="Emphasis"/>
          <w:sz w:val="26"/>
          <w:szCs w:val="26"/>
        </w:rPr>
        <w:t>sat</w:t>
      </w:r>
      <w:r w:rsidRPr="00AD6A41">
        <w:rPr>
          <w:rStyle w:val="StyleUnderline"/>
          <w:sz w:val="26"/>
          <w:szCs w:val="26"/>
        </w:rPr>
        <w:t>ellite</w:t>
      </w:r>
      <w:r w:rsidRPr="00AD6A41">
        <w:rPr>
          <w:rStyle w:val="Emphasis"/>
          <w:sz w:val="26"/>
          <w:szCs w:val="26"/>
        </w:rPr>
        <w:t>s</w:t>
      </w:r>
      <w:r w:rsidRPr="00AD6A41">
        <w:rPr>
          <w:rStyle w:val="StyleUnderline"/>
          <w:sz w:val="26"/>
          <w:szCs w:val="26"/>
        </w:rPr>
        <w:t xml:space="preserve"> as highly escalatory, and such an action would likely result in general nuclear war</w:t>
      </w:r>
      <w:r w:rsidRPr="00AD6A41">
        <w:rPr>
          <w:sz w:val="16"/>
          <w:szCs w:val="26"/>
        </w:rPr>
        <w:t xml:space="preserve">.7F7 </w:t>
      </w:r>
      <w:r w:rsidRPr="00AD6A41">
        <w:rPr>
          <w:rStyle w:val="StyleUnderline"/>
          <w:sz w:val="26"/>
          <w:szCs w:val="26"/>
        </w:rPr>
        <w:t xml:space="preserve">In today’s </w:t>
      </w:r>
      <w:r w:rsidRPr="00AD6A41">
        <w:rPr>
          <w:rStyle w:val="Emphasis"/>
          <w:sz w:val="26"/>
          <w:szCs w:val="26"/>
        </w:rPr>
        <w:t>more nuanced</w:t>
      </w:r>
      <w:r w:rsidRPr="00AD6A41">
        <w:rPr>
          <w:rStyle w:val="StyleUnderline"/>
          <w:sz w:val="26"/>
          <w:szCs w:val="26"/>
        </w:rPr>
        <w:t xml:space="preserve"> world, attacking satellites, including military </w:t>
      </w:r>
      <w:r w:rsidRPr="00AD6A41">
        <w:rPr>
          <w:rStyle w:val="Emphasis"/>
          <w:sz w:val="26"/>
          <w:szCs w:val="26"/>
        </w:rPr>
        <w:t>sat</w:t>
      </w:r>
      <w:r w:rsidRPr="00AD6A41">
        <w:rPr>
          <w:rStyle w:val="StyleUnderline"/>
          <w:sz w:val="26"/>
          <w:szCs w:val="26"/>
        </w:rPr>
        <w:t>ellite</w:t>
      </w:r>
      <w:r w:rsidRPr="00AD6A41">
        <w:rPr>
          <w:rStyle w:val="Emphasis"/>
          <w:sz w:val="26"/>
          <w:szCs w:val="26"/>
        </w:rPr>
        <w:t>s</w:t>
      </w:r>
      <w:r w:rsidRPr="00AD6A41">
        <w:rPr>
          <w:rStyle w:val="StyleUnderline"/>
          <w:sz w:val="26"/>
          <w:szCs w:val="26"/>
        </w:rPr>
        <w:t xml:space="preserve">, does </w:t>
      </w:r>
      <w:r w:rsidRPr="00AD6A41">
        <w:rPr>
          <w:rStyle w:val="Emphasis"/>
          <w:sz w:val="26"/>
          <w:szCs w:val="26"/>
        </w:rPr>
        <w:t>not</w:t>
      </w:r>
      <w:r w:rsidRPr="00AD6A41">
        <w:rPr>
          <w:rStyle w:val="StyleUnderline"/>
          <w:sz w:val="26"/>
          <w:szCs w:val="26"/>
        </w:rPr>
        <w:t xml:space="preserve"> necessarily result in nuclear war. For instance, foreign countries have used high-powered lasers against American intelligence-gathering </w:t>
      </w:r>
      <w:r w:rsidRPr="00AD6A41">
        <w:rPr>
          <w:rStyle w:val="Emphasis"/>
          <w:sz w:val="26"/>
          <w:szCs w:val="26"/>
        </w:rPr>
        <w:lastRenderedPageBreak/>
        <w:t>sat</w:t>
      </w:r>
      <w:r w:rsidRPr="00AD6A41">
        <w:rPr>
          <w:rStyle w:val="StyleUnderline"/>
          <w:sz w:val="26"/>
          <w:szCs w:val="26"/>
        </w:rPr>
        <w:t>ellite</w:t>
      </w:r>
      <w:r w:rsidRPr="00AD6A41">
        <w:rPr>
          <w:rStyle w:val="Emphasis"/>
          <w:sz w:val="26"/>
          <w:szCs w:val="26"/>
        </w:rPr>
        <w:t>s</w:t>
      </w:r>
      <w:r w:rsidRPr="00AD6A41">
        <w:rPr>
          <w:sz w:val="16"/>
          <w:szCs w:val="26"/>
        </w:rPr>
        <w:t xml:space="preserve">8F8 </w:t>
      </w:r>
      <w:r w:rsidRPr="00AD6A41">
        <w:rPr>
          <w:rStyle w:val="StyleUnderline"/>
          <w:sz w:val="26"/>
          <w:szCs w:val="26"/>
        </w:rPr>
        <w:t xml:space="preserve">and the </w:t>
      </w:r>
      <w:r w:rsidRPr="00AD6A41">
        <w:rPr>
          <w:rStyle w:val="Emphasis"/>
          <w:sz w:val="26"/>
          <w:szCs w:val="26"/>
        </w:rPr>
        <w:t>U</w:t>
      </w:r>
      <w:r w:rsidRPr="00AD6A41">
        <w:rPr>
          <w:sz w:val="16"/>
          <w:szCs w:val="26"/>
        </w:rPr>
        <w:t xml:space="preserve">nited </w:t>
      </w:r>
      <w:r w:rsidRPr="00AD6A41">
        <w:rPr>
          <w:rStyle w:val="Emphasis"/>
          <w:sz w:val="26"/>
          <w:szCs w:val="26"/>
        </w:rPr>
        <w:t>S</w:t>
      </w:r>
      <w:r w:rsidRPr="00AD6A41">
        <w:rPr>
          <w:sz w:val="16"/>
          <w:szCs w:val="26"/>
        </w:rPr>
        <w:t xml:space="preserve">tates </w:t>
      </w:r>
      <w:r w:rsidRPr="00AD6A41">
        <w:rPr>
          <w:rStyle w:val="StyleUnderline"/>
          <w:sz w:val="26"/>
          <w:szCs w:val="26"/>
        </w:rPr>
        <w:t xml:space="preserve">has been </w:t>
      </w:r>
      <w:r w:rsidRPr="00AD6A41">
        <w:rPr>
          <w:rStyle w:val="Emphasis"/>
          <w:sz w:val="26"/>
          <w:szCs w:val="26"/>
        </w:rPr>
        <w:t>reluctant to respond, let alone retaliate</w:t>
      </w:r>
      <w:r w:rsidRPr="00AD6A41">
        <w:rPr>
          <w:rStyle w:val="StyleUnderline"/>
          <w:sz w:val="26"/>
          <w:szCs w:val="26"/>
        </w:rPr>
        <w:t xml:space="preserve"> with </w:t>
      </w:r>
      <w:r w:rsidRPr="00AD6A41">
        <w:rPr>
          <w:rStyle w:val="Emphasis"/>
          <w:sz w:val="26"/>
          <w:szCs w:val="26"/>
        </w:rPr>
        <w:t>nuc</w:t>
      </w:r>
      <w:r w:rsidRPr="00AD6A41">
        <w:rPr>
          <w:rStyle w:val="StyleUnderline"/>
          <w:sz w:val="26"/>
          <w:szCs w:val="26"/>
        </w:rPr>
        <w:t>lear weapon</w:t>
      </w:r>
      <w:r w:rsidRPr="00AD6A41">
        <w:rPr>
          <w:rStyle w:val="Emphasis"/>
          <w:sz w:val="26"/>
          <w:szCs w:val="26"/>
        </w:rPr>
        <w:t>s</w:t>
      </w:r>
      <w:r w:rsidRPr="00AD6A41">
        <w:rPr>
          <w:rStyle w:val="StyleUnderline"/>
          <w:sz w:val="26"/>
          <w:szCs w:val="26"/>
        </w:rPr>
        <w:t xml:space="preserve">. This </w:t>
      </w:r>
      <w:r w:rsidRPr="00AD6A41">
        <w:rPr>
          <w:rStyle w:val="Emphasis"/>
          <w:sz w:val="26"/>
          <w:szCs w:val="26"/>
        </w:rPr>
        <w:t>shift in policy</w:t>
      </w:r>
      <w:r w:rsidRPr="00AD6A41">
        <w:rPr>
          <w:rStyle w:val="StyleUnderline"/>
          <w:sz w:val="26"/>
          <w:szCs w:val="26"/>
        </w:rPr>
        <w:t xml:space="preserve"> is a result of the broader use of gray zone </w:t>
      </w:r>
      <w:r w:rsidRPr="00AD6A41">
        <w:rPr>
          <w:rStyle w:val="Emphasis"/>
          <w:sz w:val="26"/>
          <w:szCs w:val="26"/>
        </w:rPr>
        <w:t>op</w:t>
      </w:r>
      <w:r w:rsidRPr="00AD6A41">
        <w:rPr>
          <w:rStyle w:val="StyleUnderline"/>
          <w:sz w:val="26"/>
          <w:szCs w:val="26"/>
        </w:rPr>
        <w:t>eration</w:t>
      </w:r>
      <w:r w:rsidRPr="00AD6A41">
        <w:rPr>
          <w:rStyle w:val="Emphasis"/>
          <w:sz w:val="26"/>
          <w:szCs w:val="26"/>
        </w:rPr>
        <w:t>s</w:t>
      </w:r>
      <w:r w:rsidRPr="00AD6A41">
        <w:rPr>
          <w:rStyle w:val="StyleUnderline"/>
          <w:sz w:val="26"/>
          <w:szCs w:val="26"/>
        </w:rPr>
        <w:t xml:space="preserve">, to which countries struggle to respond while </w:t>
      </w:r>
      <w:r w:rsidRPr="00AD6A41">
        <w:rPr>
          <w:rStyle w:val="Emphasis"/>
          <w:sz w:val="26"/>
          <w:szCs w:val="26"/>
        </w:rPr>
        <w:t>limiting escalation</w:t>
      </w:r>
      <w:r w:rsidRPr="00AD6A41">
        <w:rPr>
          <w:sz w:val="16"/>
          <w:szCs w:val="26"/>
        </w:rPr>
        <w:t>. Beginning with the fundamentals of deterrence illuminates how it applies to prevention of aggression in space.</w:t>
      </w:r>
    </w:p>
    <w:p w14:paraId="358557D3" w14:textId="44C14DE7" w:rsidR="003D1B14" w:rsidRPr="00AD6A41" w:rsidRDefault="003D1B14" w:rsidP="00A75AD9">
      <w:pPr>
        <w:rPr>
          <w:rFonts w:asciiTheme="majorHAnsi" w:hAnsiTheme="majorHAnsi" w:cstheme="majorHAnsi"/>
          <w:szCs w:val="26"/>
        </w:rPr>
      </w:pPr>
    </w:p>
    <w:p w14:paraId="46D67A6C" w14:textId="2D236378" w:rsidR="00C2450C" w:rsidRPr="00AD6A41" w:rsidRDefault="00C2450C" w:rsidP="00A75AD9">
      <w:pPr>
        <w:rPr>
          <w:rFonts w:asciiTheme="majorHAnsi" w:hAnsiTheme="majorHAnsi" w:cstheme="majorHAnsi"/>
          <w:szCs w:val="26"/>
        </w:rPr>
      </w:pPr>
    </w:p>
    <w:p w14:paraId="71CF698B" w14:textId="59AF8A33" w:rsidR="00C2450C" w:rsidRPr="00AD6A41" w:rsidRDefault="00C2450C" w:rsidP="00C2450C">
      <w:pPr>
        <w:pStyle w:val="Heading4"/>
      </w:pPr>
      <w:r w:rsidRPr="00AD6A41">
        <w:t>Squo debris thumps.</w:t>
      </w:r>
    </w:p>
    <w:p w14:paraId="3D10F1AE" w14:textId="77777777" w:rsidR="00C2450C" w:rsidRPr="00AD6A41" w:rsidRDefault="00C2450C" w:rsidP="00C2450C">
      <w:pPr>
        <w:rPr>
          <w:sz w:val="16"/>
          <w:szCs w:val="26"/>
        </w:rPr>
      </w:pPr>
      <w:r w:rsidRPr="00AD6A41">
        <w:rPr>
          <w:rFonts w:eastAsiaTheme="majorEastAsia" w:cstheme="majorBidi"/>
          <w:b/>
          <w:iCs/>
          <w:szCs w:val="26"/>
          <w:u w:val="single"/>
        </w:rPr>
        <w:t>Wall 21</w:t>
      </w:r>
      <w:r w:rsidRPr="00AD6A41">
        <w:rPr>
          <w:sz w:val="16"/>
          <w:szCs w:val="26"/>
        </w:rPr>
        <w:t xml:space="preserve"> [Mike Wall, Michael Wall is a Senior Space Writer with </w:t>
      </w:r>
      <w:hyperlink r:id="rId26" w:tgtFrame="_blank" w:history="1">
        <w:r w:rsidRPr="00AD6A41">
          <w:rPr>
            <w:rStyle w:val="Hyperlink"/>
            <w:sz w:val="16"/>
            <w:szCs w:val="26"/>
          </w:rPr>
          <w:t>Space.com</w:t>
        </w:r>
      </w:hyperlink>
      <w:r w:rsidRPr="00AD6A41">
        <w:rPr>
          <w:sz w:val="16"/>
          <w:szCs w:val="2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7" w:history="1">
        <w:r w:rsidRPr="00AD6A41">
          <w:rPr>
            <w:rStyle w:val="Hyperlink"/>
            <w:sz w:val="16"/>
            <w:szCs w:val="26"/>
          </w:rPr>
          <w:t>https://www.space.com/kessler-syndrome-space-debris accessed 12/10/21</w:t>
        </w:r>
      </w:hyperlink>
      <w:r w:rsidRPr="00AD6A41">
        <w:rPr>
          <w:sz w:val="16"/>
          <w:szCs w:val="26"/>
        </w:rPr>
        <w:t>] Adam</w:t>
      </w:r>
    </w:p>
    <w:p w14:paraId="4E148789" w14:textId="77777777" w:rsidR="00C2450C" w:rsidRPr="00AD6A41" w:rsidRDefault="00C2450C" w:rsidP="00C2450C">
      <w:pPr>
        <w:rPr>
          <w:sz w:val="16"/>
          <w:szCs w:val="26"/>
        </w:rPr>
      </w:pPr>
      <w:r w:rsidRPr="00AD6A41">
        <w:rPr>
          <w:sz w:val="16"/>
          <w:szCs w:val="26"/>
        </w:rPr>
        <w:t xml:space="preserve">Earth </w:t>
      </w:r>
      <w:r w:rsidRPr="00AD6A41">
        <w:rPr>
          <w:rStyle w:val="StyleUnderline"/>
          <w:sz w:val="26"/>
          <w:szCs w:val="26"/>
        </w:rPr>
        <w:t>orbit is getting more and more crowded as the years go by.</w:t>
      </w:r>
      <w:r w:rsidRPr="00AD6A41">
        <w:rPr>
          <w:sz w:val="16"/>
          <w:szCs w:val="26"/>
        </w:rPr>
        <w:t xml:space="preserve"> </w:t>
      </w:r>
      <w:r w:rsidRPr="00AD6A41">
        <w:rPr>
          <w:rStyle w:val="StyleUnderline"/>
          <w:sz w:val="26"/>
          <w:szCs w:val="26"/>
        </w:rPr>
        <w:t>Humanity</w:t>
      </w:r>
      <w:r w:rsidRPr="00AD6A41">
        <w:rPr>
          <w:sz w:val="16"/>
          <w:szCs w:val="26"/>
        </w:rPr>
        <w:t xml:space="preserve"> has </w:t>
      </w:r>
      <w:r w:rsidRPr="00AD6A41">
        <w:rPr>
          <w:rStyle w:val="StyleUnderline"/>
          <w:sz w:val="26"/>
          <w:szCs w:val="26"/>
        </w:rPr>
        <w:t>launched about 12,170 satellites since the dawn of the space age in 1957</w:t>
      </w:r>
      <w:r w:rsidRPr="00AD6A41">
        <w:rPr>
          <w:sz w:val="16"/>
          <w:szCs w:val="26"/>
        </w:rPr>
        <w:t>, </w:t>
      </w:r>
      <w:hyperlink r:id="rId28" w:tgtFrame="_blank" w:history="1">
        <w:r w:rsidRPr="00AD6A41">
          <w:rPr>
            <w:rStyle w:val="Hyperlink"/>
            <w:sz w:val="16"/>
            <w:szCs w:val="26"/>
          </w:rPr>
          <w:t>according to the European Space Agency</w:t>
        </w:r>
      </w:hyperlink>
      <w:r w:rsidRPr="00AD6A41">
        <w:rPr>
          <w:sz w:val="16"/>
          <w:szCs w:val="26"/>
        </w:rPr>
        <w:t> (ESA), and</w:t>
      </w:r>
      <w:r w:rsidRPr="00AD6A41">
        <w:rPr>
          <w:rStyle w:val="StyleUnderline"/>
          <w:sz w:val="26"/>
          <w:szCs w:val="26"/>
        </w:rPr>
        <w:t xml:space="preserve"> 7,630 of them remain in orbit today</w:t>
      </w:r>
      <w:r w:rsidRPr="00AD6A41">
        <w:rPr>
          <w:sz w:val="16"/>
          <w:szCs w:val="26"/>
        </w:rPr>
        <w:t xml:space="preserve"> — but </w:t>
      </w:r>
      <w:r w:rsidRPr="00AD6A41">
        <w:rPr>
          <w:rStyle w:val="StyleUnderline"/>
          <w:sz w:val="26"/>
          <w:szCs w:val="26"/>
        </w:rPr>
        <w:t>only about 4,700 are still operational</w:t>
      </w:r>
      <w:r w:rsidRPr="00AD6A41">
        <w:rPr>
          <w:sz w:val="16"/>
          <w:szCs w:val="26"/>
        </w:rPr>
        <w:t xml:space="preserve">. That means there are </w:t>
      </w:r>
      <w:r w:rsidRPr="00AD6A41">
        <w:rPr>
          <w:rStyle w:val="StyleUnderline"/>
          <w:sz w:val="26"/>
          <w:szCs w:val="26"/>
        </w:rPr>
        <w:t>nearly 3,000 defunct spacecraft zooming around Earth at tremendous speeds</w:t>
      </w:r>
      <w:r w:rsidRPr="00AD6A41">
        <w:rPr>
          <w:sz w:val="16"/>
          <w:szCs w:val="26"/>
        </w:rPr>
        <w:t xml:space="preserve">, along with </w:t>
      </w:r>
      <w:r w:rsidRPr="00AD6A41">
        <w:rPr>
          <w:rStyle w:val="StyleUnderline"/>
          <w:sz w:val="26"/>
          <w:szCs w:val="26"/>
        </w:rPr>
        <w:t xml:space="preserve">other big, dangerous pieces of debris like upper-stage rocket bodies. </w:t>
      </w:r>
      <w:r w:rsidRPr="00AD6A41">
        <w:rPr>
          <w:sz w:val="16"/>
          <w:szCs w:val="26"/>
        </w:rPr>
        <w:t xml:space="preserve">For example, </w:t>
      </w:r>
      <w:r w:rsidRPr="00AD6A41">
        <w:rPr>
          <w:rStyle w:val="StyleUnderline"/>
          <w:sz w:val="26"/>
          <w:szCs w:val="26"/>
        </w:rPr>
        <w:t>orbital velocity at 250 miles (400 kilometers) up, the altitude at which the ISS flies, is about 17,100 mph (27,500 kph).</w:t>
      </w:r>
      <w:r w:rsidRPr="00AD6A41">
        <w:rPr>
          <w:sz w:val="16"/>
          <w:szCs w:val="26"/>
        </w:rPr>
        <w:t xml:space="preserve"> </w:t>
      </w:r>
      <w:r w:rsidRPr="00AD6A41">
        <w:rPr>
          <w:rStyle w:val="StyleUnderline"/>
          <w:sz w:val="26"/>
          <w:szCs w:val="26"/>
        </w:rPr>
        <w:t>At such speeds, even a tiny shard of debris can do serious damage to a spacecraft</w:t>
      </w:r>
      <w:r w:rsidRPr="00AD6A41">
        <w:rPr>
          <w:sz w:val="16"/>
          <w:szCs w:val="26"/>
        </w:rPr>
        <w:t xml:space="preserve"> — and there are </w:t>
      </w:r>
      <w:r w:rsidRPr="00AD6A41">
        <w:rPr>
          <w:rStyle w:val="StyleUnderline"/>
          <w:sz w:val="26"/>
          <w:szCs w:val="26"/>
        </w:rPr>
        <w:t>huge numbers of such fragmentary bullets zipping around our planet.</w:t>
      </w:r>
      <w:r w:rsidRPr="00AD6A41">
        <w:rPr>
          <w:sz w:val="16"/>
          <w:szCs w:val="26"/>
        </w:rPr>
        <w:t xml:space="preserve"> </w:t>
      </w:r>
      <w:r w:rsidRPr="00AD6A41">
        <w:rPr>
          <w:rStyle w:val="StyleUnderline"/>
          <w:sz w:val="26"/>
          <w:szCs w:val="26"/>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AD6A41">
        <w:rPr>
          <w:sz w:val="16"/>
          <w:szCs w:val="26"/>
        </w:rPr>
        <w:t xml:space="preserve"> These </w:t>
      </w:r>
      <w:r w:rsidRPr="00AD6A41">
        <w:rPr>
          <w:rStyle w:val="StyleUnderline"/>
          <w:sz w:val="26"/>
          <w:szCs w:val="26"/>
        </w:rPr>
        <w:t>objects pose more than just a hypothetical threat</w:t>
      </w:r>
      <w:r w:rsidRPr="00AD6A41">
        <w:rPr>
          <w:sz w:val="16"/>
          <w:szCs w:val="26"/>
        </w:rPr>
        <w:t xml:space="preserve">. From 1999 to May 2021, for example, the </w:t>
      </w:r>
      <w:r w:rsidRPr="00AD6A41">
        <w:rPr>
          <w:rStyle w:val="StyleUnderline"/>
          <w:sz w:val="26"/>
          <w:szCs w:val="26"/>
        </w:rPr>
        <w:t>ISS conducted 29 debris-avoiding maneuvers</w:t>
      </w:r>
      <w:r w:rsidRPr="00AD6A41">
        <w:rPr>
          <w:sz w:val="16"/>
          <w:szCs w:val="26"/>
        </w:rPr>
        <w:t xml:space="preserve">, including </w:t>
      </w:r>
      <w:r w:rsidRPr="00AD6A41">
        <w:rPr>
          <w:rStyle w:val="StyleUnderline"/>
          <w:sz w:val="26"/>
          <w:szCs w:val="26"/>
        </w:rPr>
        <w:t>three in 2020</w:t>
      </w:r>
      <w:r w:rsidRPr="00AD6A41">
        <w:rPr>
          <w:sz w:val="16"/>
          <w:szCs w:val="26"/>
        </w:rPr>
        <w:t xml:space="preserve"> </w:t>
      </w:r>
      <w:r w:rsidRPr="00AD6A41">
        <w:rPr>
          <w:rStyle w:val="StyleUnderline"/>
          <w:sz w:val="26"/>
          <w:szCs w:val="26"/>
        </w:rPr>
        <w:t>alone</w:t>
      </w:r>
      <w:r w:rsidRPr="00AD6A41">
        <w:rPr>
          <w:sz w:val="16"/>
          <w:szCs w:val="26"/>
        </w:rPr>
        <w:t>, </w:t>
      </w:r>
      <w:hyperlink r:id="rId29" w:tgtFrame="_blank" w:history="1">
        <w:r w:rsidRPr="00AD6A41">
          <w:rPr>
            <w:rStyle w:val="Hyperlink"/>
            <w:sz w:val="16"/>
            <w:szCs w:val="26"/>
          </w:rPr>
          <w:t>according to NASA officials</w:t>
        </w:r>
      </w:hyperlink>
      <w:r w:rsidRPr="00AD6A41">
        <w:rPr>
          <w:sz w:val="16"/>
          <w:szCs w:val="26"/>
        </w:rPr>
        <w:t xml:space="preserve">. And </w:t>
      </w:r>
      <w:r w:rsidRPr="00AD6A41">
        <w:rPr>
          <w:rStyle w:val="StyleUnderline"/>
          <w:sz w:val="26"/>
          <w:szCs w:val="26"/>
        </w:rPr>
        <w:t>that number continues to grow</w:t>
      </w:r>
      <w:r w:rsidRPr="00AD6A41">
        <w:rPr>
          <w:sz w:val="16"/>
          <w:szCs w:val="26"/>
        </w:rPr>
        <w:t xml:space="preserve">; the </w:t>
      </w:r>
      <w:r w:rsidRPr="00AD6A41">
        <w:rPr>
          <w:rStyle w:val="StyleUnderline"/>
          <w:sz w:val="26"/>
          <w:szCs w:val="26"/>
        </w:rPr>
        <w:t>station performed </w:t>
      </w:r>
      <w:hyperlink r:id="rId30" w:history="1">
        <w:r w:rsidRPr="00AD6A41">
          <w:rPr>
            <w:rStyle w:val="StyleUnderline"/>
            <w:sz w:val="26"/>
            <w:szCs w:val="26"/>
          </w:rPr>
          <w:t>another such move in November 2021</w:t>
        </w:r>
      </w:hyperlink>
      <w:r w:rsidRPr="00AD6A41">
        <w:rPr>
          <w:rStyle w:val="StyleUnderline"/>
          <w:sz w:val="26"/>
          <w:szCs w:val="26"/>
        </w:rPr>
        <w:t>, for example</w:t>
      </w:r>
      <w:r w:rsidRPr="00AD6A41">
        <w:rPr>
          <w:sz w:val="16"/>
          <w:szCs w:val="26"/>
        </w:rPr>
        <w:t xml:space="preserve">. Many of the </w:t>
      </w:r>
      <w:r w:rsidRPr="00AD6A41">
        <w:rPr>
          <w:rStyle w:val="StyleUnderline"/>
          <w:sz w:val="26"/>
          <w:szCs w:val="26"/>
        </w:rPr>
        <w:t>smaller pieces of space junk were spawned by the explosion of spent rocket bodies in orbit</w:t>
      </w:r>
      <w:r w:rsidRPr="00AD6A41">
        <w:rPr>
          <w:sz w:val="16"/>
          <w:szCs w:val="26"/>
        </w:rPr>
        <w:t xml:space="preserve">, but others were more actively emplaced. In January 2007, for instance, </w:t>
      </w:r>
      <w:r w:rsidRPr="00AD6A41">
        <w:rPr>
          <w:rStyle w:val="StyleUnderline"/>
          <w:sz w:val="26"/>
          <w:szCs w:val="26"/>
        </w:rPr>
        <w:t>China intentionally destroyed one of its defunct weather satellites in a much-criticized test of anti-satellite technology that generated </w:t>
      </w:r>
      <w:hyperlink r:id="rId31" w:tgtFrame="_blank" w:history="1">
        <w:r w:rsidRPr="00AD6A41">
          <w:rPr>
            <w:rStyle w:val="StyleUnderline"/>
            <w:sz w:val="26"/>
            <w:szCs w:val="26"/>
          </w:rPr>
          <w:t>more than 3,000 tracked debris objects</w:t>
        </w:r>
      </w:hyperlink>
      <w:r w:rsidRPr="00AD6A41">
        <w:rPr>
          <w:rStyle w:val="StyleUnderline"/>
          <w:sz w:val="26"/>
          <w:szCs w:val="26"/>
        </w:rPr>
        <w:t> and perhaps 32,000 others too small to be detected</w:t>
      </w:r>
      <w:r w:rsidRPr="00AD6A41">
        <w:rPr>
          <w:sz w:val="16"/>
          <w:szCs w:val="26"/>
        </w:rPr>
        <w:t xml:space="preserve">. The </w:t>
      </w:r>
      <w:r w:rsidRPr="00AD6A41">
        <w:rPr>
          <w:rStyle w:val="StyleUnderline"/>
          <w:sz w:val="26"/>
          <w:szCs w:val="26"/>
        </w:rPr>
        <w:t>vast majority of that junk remains in orbit today,</w:t>
      </w:r>
      <w:r w:rsidRPr="00AD6A41">
        <w:rPr>
          <w:sz w:val="16"/>
          <w:szCs w:val="26"/>
        </w:rPr>
        <w:t xml:space="preserve"> experts say. </w:t>
      </w:r>
      <w:r w:rsidRPr="00AD6A41">
        <w:rPr>
          <w:rStyle w:val="StyleUnderline"/>
          <w:sz w:val="26"/>
          <w:szCs w:val="26"/>
        </w:rPr>
        <w:t>Spacecraft have also collided with each other on orbit</w:t>
      </w:r>
      <w:r w:rsidRPr="00AD6A41">
        <w:rPr>
          <w:sz w:val="16"/>
          <w:szCs w:val="26"/>
        </w:rPr>
        <w:t xml:space="preserve">. The most famous such incident occurred in February 2009, when </w:t>
      </w:r>
      <w:r w:rsidRPr="00AD6A41">
        <w:rPr>
          <w:rStyle w:val="StyleUnderline"/>
          <w:sz w:val="26"/>
          <w:szCs w:val="26"/>
        </w:rPr>
        <w:t>Russia's defunct Kosmos 2251 satellite slammed into the operational communications craft Iridium 33</w:t>
      </w:r>
      <w:r w:rsidRPr="00AD6A41">
        <w:rPr>
          <w:sz w:val="16"/>
          <w:szCs w:val="26"/>
        </w:rPr>
        <w:t xml:space="preserve">, </w:t>
      </w:r>
      <w:r w:rsidRPr="00AD6A41">
        <w:rPr>
          <w:rStyle w:val="StyleUnderline"/>
          <w:sz w:val="26"/>
          <w:szCs w:val="26"/>
        </w:rPr>
        <w:t>producing </w:t>
      </w:r>
      <w:hyperlink r:id="rId32" w:tgtFrame="_blank" w:history="1">
        <w:r w:rsidRPr="00AD6A41">
          <w:rPr>
            <w:rStyle w:val="StyleUnderline"/>
            <w:sz w:val="26"/>
            <w:szCs w:val="26"/>
          </w:rPr>
          <w:t>nearly 2,000 pieces of debris</w:t>
        </w:r>
      </w:hyperlink>
      <w:r w:rsidRPr="00AD6A41">
        <w:rPr>
          <w:rStyle w:val="StyleUnderline"/>
          <w:sz w:val="26"/>
          <w:szCs w:val="26"/>
        </w:rPr>
        <w:t> bigger than a softball</w:t>
      </w:r>
      <w:r w:rsidRPr="00AD6A41">
        <w:rPr>
          <w:sz w:val="16"/>
          <w:szCs w:val="26"/>
        </w:rPr>
        <w:t xml:space="preserve">. That 2009 smashup might be </w:t>
      </w:r>
      <w:r w:rsidRPr="00AD6A41">
        <w:rPr>
          <w:rStyle w:val="StyleUnderline"/>
          <w:sz w:val="26"/>
          <w:szCs w:val="26"/>
        </w:rPr>
        <w:t>evidence that the Kessler Syndrome is already upon us</w:t>
      </w:r>
      <w:r w:rsidRPr="00AD6A41">
        <w:rPr>
          <w:sz w:val="16"/>
          <w:szCs w:val="26"/>
        </w:rPr>
        <w:t xml:space="preserve">, though a </w:t>
      </w:r>
      <w:r w:rsidRPr="00AD6A41">
        <w:rPr>
          <w:sz w:val="16"/>
          <w:szCs w:val="26"/>
        </w:rPr>
        <w:lastRenderedPageBreak/>
        <w:t xml:space="preserve">cataclysm of "Gravity" proportions is still a long way off. "The </w:t>
      </w:r>
      <w:r w:rsidRPr="00AD6A41">
        <w:rPr>
          <w:rStyle w:val="StyleUnderline"/>
          <w:sz w:val="26"/>
          <w:szCs w:val="26"/>
        </w:rPr>
        <w:t>cascade process can be more accurately thought of as continuous and as already started,</w:t>
      </w:r>
      <w:r w:rsidRPr="00AD6A41">
        <w:rPr>
          <w:sz w:val="16"/>
          <w:szCs w:val="26"/>
        </w:rPr>
        <w:t xml:space="preserve"> where </w:t>
      </w:r>
      <w:r w:rsidRPr="00AD6A41">
        <w:rPr>
          <w:rStyle w:val="StyleUnderline"/>
          <w:sz w:val="26"/>
          <w:szCs w:val="26"/>
        </w:rPr>
        <w:t>each collision or explosion in orbit slowly results in an increase in the frequency of future collisions</w:t>
      </w:r>
      <w:r w:rsidRPr="00AD6A41">
        <w:rPr>
          <w:sz w:val="16"/>
          <w:szCs w:val="26"/>
        </w:rPr>
        <w:t>," </w:t>
      </w:r>
      <w:hyperlink r:id="rId33" w:tgtFrame="_blank" w:history="1">
        <w:r w:rsidRPr="00AD6A41">
          <w:rPr>
            <w:rStyle w:val="Hyperlink"/>
            <w:sz w:val="16"/>
            <w:szCs w:val="26"/>
          </w:rPr>
          <w:t>Kessler told Space Safety Magazine in 2012</w:t>
        </w:r>
      </w:hyperlink>
      <w:r w:rsidRPr="00AD6A41">
        <w:rPr>
          <w:sz w:val="16"/>
          <w:szCs w:val="26"/>
        </w:rPr>
        <w:t>.</w:t>
      </w:r>
    </w:p>
    <w:p w14:paraId="6935441F" w14:textId="77777777" w:rsidR="00967E46" w:rsidRPr="00AD6A41" w:rsidRDefault="00967E46" w:rsidP="00967E46">
      <w:pPr>
        <w:keepNext/>
        <w:keepLines/>
        <w:spacing w:before="200"/>
        <w:contextualSpacing/>
        <w:outlineLvl w:val="3"/>
        <w:rPr>
          <w:rFonts w:eastAsia="Malgun Gothic"/>
          <w:b/>
          <w:iCs/>
        </w:rPr>
      </w:pPr>
      <w:r w:rsidRPr="00AD6A41">
        <w:rPr>
          <w:rFonts w:eastAsia="Malgun Gothic"/>
          <w:b/>
          <w:iCs/>
        </w:rPr>
        <w:t xml:space="preserve">Probability – 0.1% chance of a collision. </w:t>
      </w:r>
    </w:p>
    <w:p w14:paraId="3B833AAB" w14:textId="77777777" w:rsidR="00967E46" w:rsidRPr="00AD6A41" w:rsidRDefault="00967E46" w:rsidP="00967E46">
      <w:pPr>
        <w:rPr>
          <w:rFonts w:eastAsia="Calibri"/>
          <w:sz w:val="16"/>
        </w:rPr>
      </w:pPr>
      <w:r w:rsidRPr="00AD6A41">
        <w:rPr>
          <w:rFonts w:eastAsia="Calibri"/>
          <w:sz w:val="16"/>
        </w:rPr>
        <w:t xml:space="preserve">Alexander William </w:t>
      </w:r>
      <w:r w:rsidRPr="00AD6A41">
        <w:rPr>
          <w:rFonts w:eastAsia="Calibri"/>
          <w:b/>
          <w:bCs/>
          <w:u w:val="single"/>
        </w:rPr>
        <w:t>Salter 16</w:t>
      </w:r>
      <w:r w:rsidRPr="00AD6A41">
        <w:rPr>
          <w:rFonts w:eastAsia="Calibri"/>
          <w:sz w:val="16"/>
        </w:rPr>
        <w:t xml:space="preserve">, </w:t>
      </w:r>
      <w:r w:rsidRPr="00AD6A41">
        <w:rPr>
          <w:rFonts w:eastAsia="Calibri"/>
          <w:b/>
          <w:bCs/>
          <w:sz w:val="16"/>
        </w:rPr>
        <w:t>Economics Professor at Texas Tech</w:t>
      </w:r>
      <w:r w:rsidRPr="00AD6A41">
        <w:rPr>
          <w:rFonts w:eastAsia="Calibri"/>
          <w:sz w:val="16"/>
        </w:rPr>
        <w:t xml:space="preserve">, </w:t>
      </w:r>
      <w:r w:rsidRPr="00AD6A41">
        <w:rPr>
          <w:rFonts w:eastAsia="Calibri"/>
          <w:b/>
          <w:bCs/>
          <w:sz w:val="16"/>
        </w:rPr>
        <w:t>’16</w:t>
      </w:r>
      <w:r w:rsidRPr="00AD6A41">
        <w:rPr>
          <w:rFonts w:eastAsia="Calibri"/>
          <w:sz w:val="16"/>
        </w:rPr>
        <w:t xml:space="preserve">, “SPACE DEBRIS: A LAW AND ECONOMICS ANALYSIS OF THE ORBITAL COMMONS” 19 STAN. TECH. L. REV. 221 *numbers replaced with English words </w:t>
      </w:r>
    </w:p>
    <w:p w14:paraId="346E910E" w14:textId="3CA7CD60" w:rsidR="00967E46" w:rsidRPr="00AD6A41" w:rsidRDefault="00967E46" w:rsidP="00967E46">
      <w:pPr>
        <w:rPr>
          <w:rFonts w:eastAsia="Calibri"/>
          <w:sz w:val="16"/>
        </w:rPr>
      </w:pPr>
      <w:r w:rsidRPr="00AD6A41">
        <w:rPr>
          <w:rFonts w:eastAsia="Calibri"/>
          <w:u w:val="single"/>
        </w:rPr>
        <w:t>The probability of a collision is</w:t>
      </w:r>
      <w:r w:rsidRPr="00AD6A41">
        <w:rPr>
          <w:rFonts w:eastAsia="Calibri"/>
          <w:sz w:val="16"/>
        </w:rPr>
        <w:t xml:space="preserve"> currently </w:t>
      </w:r>
      <w:r w:rsidRPr="00AD6A41">
        <w:rPr>
          <w:rFonts w:eastAsia="Calibri"/>
          <w:b/>
          <w:iCs/>
          <w:u w:val="single"/>
          <w:bdr w:val="single" w:sz="8" w:space="0" w:color="auto"/>
        </w:rPr>
        <w:t>low</w:t>
      </w:r>
      <w:r w:rsidRPr="00AD6A41">
        <w:rPr>
          <w:rFonts w:eastAsia="Calibri"/>
          <w:sz w:val="16"/>
        </w:rPr>
        <w:t xml:space="preserve">. Bradley and Wein estimate that </w:t>
      </w:r>
      <w:r w:rsidRPr="00AD6A41">
        <w:rPr>
          <w:rFonts w:eastAsia="Calibri"/>
          <w:u w:val="single"/>
        </w:rPr>
        <w:t>the</w:t>
      </w:r>
      <w:r w:rsidRPr="00AD6A41">
        <w:rPr>
          <w:rFonts w:eastAsia="Calibri"/>
          <w:sz w:val="16"/>
        </w:rPr>
        <w:t xml:space="preserve"> </w:t>
      </w:r>
      <w:r w:rsidRPr="00AD6A41">
        <w:rPr>
          <w:rFonts w:eastAsia="Calibri"/>
          <w:b/>
          <w:iCs/>
          <w:u w:val="single"/>
          <w:bdr w:val="single" w:sz="8" w:space="0" w:color="auto"/>
        </w:rPr>
        <w:t>maximum probability</w:t>
      </w:r>
      <w:r w:rsidRPr="00AD6A41">
        <w:rPr>
          <w:rFonts w:eastAsia="Calibri"/>
          <w:sz w:val="16"/>
        </w:rPr>
        <w:t xml:space="preserve"> in LEO </w:t>
      </w:r>
      <w:r w:rsidRPr="00AD6A41">
        <w:rPr>
          <w:rFonts w:eastAsia="Calibri"/>
          <w:u w:val="single"/>
        </w:rPr>
        <w:t xml:space="preserve">of a collision over the lifetime of a spacecraft remains </w:t>
      </w:r>
      <w:r w:rsidRPr="00AD6A41">
        <w:rPr>
          <w:rFonts w:eastAsia="Calibri"/>
          <w:b/>
          <w:iCs/>
          <w:u w:val="single"/>
          <w:bdr w:val="single" w:sz="8" w:space="0" w:color="auto"/>
        </w:rPr>
        <w:t>below one in one thousand</w:t>
      </w:r>
      <w:r w:rsidRPr="00AD6A41">
        <w:rPr>
          <w:rFonts w:eastAsia="Calibr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C7EA5FC" w14:textId="71B25A4F" w:rsidR="00030EB7" w:rsidRPr="00AD6A41" w:rsidRDefault="00030EB7" w:rsidP="00967E46">
      <w:pPr>
        <w:rPr>
          <w:rFonts w:eastAsia="Calibri"/>
          <w:sz w:val="16"/>
        </w:rPr>
      </w:pPr>
    </w:p>
    <w:p w14:paraId="37D8F5AB" w14:textId="77777777" w:rsidR="00030EB7" w:rsidRPr="00AD6A41" w:rsidRDefault="00030EB7" w:rsidP="00030EB7">
      <w:pPr>
        <w:pStyle w:val="Heading3"/>
      </w:pPr>
      <w:r w:rsidRPr="00AD6A41">
        <w:lastRenderedPageBreak/>
        <w:t>1NC – Colonization</w:t>
      </w:r>
    </w:p>
    <w:p w14:paraId="19557E7C" w14:textId="77777777" w:rsidR="00030EB7" w:rsidRPr="00AD6A41" w:rsidRDefault="00030EB7" w:rsidP="00030EB7">
      <w:pPr>
        <w:pStyle w:val="Heading4"/>
        <w:rPr>
          <w:rFonts w:cs="Calibri"/>
        </w:rPr>
      </w:pPr>
      <w:r w:rsidRPr="00AD6A41">
        <w:rPr>
          <w:rFonts w:cs="Calibri"/>
        </w:rPr>
        <w:t>Colonization’s impossible</w:t>
      </w:r>
    </w:p>
    <w:p w14:paraId="7FE21AF5" w14:textId="77777777" w:rsidR="00030EB7" w:rsidRPr="00AD6A41" w:rsidRDefault="00030EB7" w:rsidP="00030EB7">
      <w:pPr>
        <w:rPr>
          <w:rFonts w:cs="Calibri"/>
          <w:sz w:val="16"/>
          <w:szCs w:val="26"/>
        </w:rPr>
      </w:pPr>
      <w:r w:rsidRPr="00AD6A41">
        <w:rPr>
          <w:rFonts w:cs="Calibri"/>
          <w:b/>
          <w:szCs w:val="26"/>
          <w:u w:val="single"/>
        </w:rPr>
        <w:t>Levchenko 19</w:t>
      </w:r>
      <w:r w:rsidRPr="00AD6A41">
        <w:rPr>
          <w:rFonts w:cs="Calibri"/>
          <w:sz w:val="16"/>
          <w:szCs w:val="26"/>
        </w:rPr>
        <w:t>. Professors in the Plasma Sources and Applications Centre/Space Propulsion Centre, NIE, Nanyang Technological University. 2019. “Mars Colonization: Beyond Getting There.” Global Challenges, vol. 3, no. 1.</w:t>
      </w:r>
    </w:p>
    <w:p w14:paraId="203126E3" w14:textId="3D28DC2A" w:rsidR="00030EB7" w:rsidRPr="00AD6A41" w:rsidRDefault="00030EB7" w:rsidP="00030EB7">
      <w:pPr>
        <w:rPr>
          <w:rFonts w:cs="Calibri"/>
          <w:sz w:val="16"/>
          <w:szCs w:val="26"/>
        </w:rPr>
      </w:pPr>
      <w:r w:rsidRPr="00AD6A41">
        <w:rPr>
          <w:rFonts w:cs="Calibri"/>
          <w:sz w:val="16"/>
          <w:szCs w:val="26"/>
        </w:rPr>
        <w:t xml:space="preserve">Settlement of Mars—is it a dream or a necessity? </w:t>
      </w:r>
      <w:r w:rsidRPr="00AD6A41">
        <w:rPr>
          <w:rStyle w:val="StyleUnderline"/>
          <w:rFonts w:cs="Calibri"/>
          <w:sz w:val="26"/>
          <w:szCs w:val="26"/>
        </w:rPr>
        <w:t xml:space="preserve">From scientific publications to public forms, there is certainly little consensus on whether colonization of Mars is </w:t>
      </w:r>
      <w:r w:rsidRPr="00AD6A41">
        <w:rPr>
          <w:rStyle w:val="Emphasis"/>
          <w:rFonts w:cs="Calibri"/>
          <w:sz w:val="26"/>
          <w:szCs w:val="26"/>
        </w:rPr>
        <w:t>necessary</w:t>
      </w:r>
      <w:r w:rsidRPr="00AD6A41">
        <w:rPr>
          <w:rStyle w:val="StyleUnderline"/>
          <w:rFonts w:cs="Calibri"/>
          <w:sz w:val="26"/>
          <w:szCs w:val="26"/>
        </w:rPr>
        <w:t xml:space="preserve"> or even </w:t>
      </w:r>
      <w:r w:rsidRPr="00AD6A41">
        <w:rPr>
          <w:rStyle w:val="Emphasis"/>
          <w:rFonts w:cs="Calibri"/>
          <w:sz w:val="26"/>
          <w:szCs w:val="26"/>
        </w:rPr>
        <w:t>possible</w:t>
      </w:r>
      <w:r w:rsidRPr="00AD6A41">
        <w:rPr>
          <w:rFonts w:cs="Calibri"/>
          <w:sz w:val="16"/>
          <w:szCs w:val="26"/>
        </w:rPr>
        <w:t xml:space="preserve">, with a rich diversity of opinions that range from categorical It is a necessity!20 to equally categorical Should Humans Colonize Other Planets? No.21 A strong proponent of the idea, </w:t>
      </w:r>
      <w:r w:rsidRPr="00AD6A41">
        <w:rPr>
          <w:rStyle w:val="StyleUnderline"/>
          <w:rFonts w:cs="Calibri"/>
          <w:sz w:val="26"/>
          <w:szCs w:val="26"/>
        </w:rPr>
        <w:t>Orwig puts forward five reasons for Mars colonization, implicitly stating that establishing a permanent colony of humans on Mars is no longer an option but a real necessity</w:t>
      </w:r>
      <w:r w:rsidRPr="00AD6A41">
        <w:rPr>
          <w:rFonts w:cs="Calibri"/>
          <w:sz w:val="16"/>
          <w:szCs w:val="26"/>
        </w:rPr>
        <w:t xml:space="preserve">.20 Specifically, </w:t>
      </w:r>
      <w:r w:rsidRPr="00AD6A41">
        <w:rPr>
          <w:rStyle w:val="StyleUnderline"/>
          <w:rFonts w:cs="Calibri"/>
          <w:sz w:val="26"/>
          <w:szCs w:val="26"/>
        </w:rPr>
        <w:t>these arguments are</w:t>
      </w:r>
      <w:r w:rsidRPr="00AD6A41">
        <w:rPr>
          <w:rFonts w:cs="Calibri"/>
          <w:sz w:val="16"/>
          <w:szCs w:val="26"/>
        </w:rPr>
        <w:t xml:space="preserve">: </w:t>
      </w:r>
      <w:r w:rsidRPr="00AD6A41">
        <w:rPr>
          <w:rStyle w:val="Emphasis"/>
          <w:rFonts w:cs="Calibri"/>
          <w:sz w:val="26"/>
          <w:szCs w:val="26"/>
        </w:rPr>
        <w:t>Survival of humans as a species</w:t>
      </w:r>
      <w:r w:rsidRPr="00AD6A41">
        <w:rPr>
          <w:rFonts w:cs="Calibri"/>
          <w:sz w:val="16"/>
          <w:szCs w:val="2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AD6A41">
        <w:rPr>
          <w:rStyle w:val="StyleUnderline"/>
          <w:rFonts w:cs="Calibri"/>
          <w:sz w:val="26"/>
          <w:szCs w:val="26"/>
        </w:rPr>
        <w:t>The first argument captures the essence of what most space colonization proponents feel—our ever growing environmental footprint threatens the survival of human race on</w:t>
      </w:r>
      <w:r w:rsidRPr="00AD6A41">
        <w:rPr>
          <w:rFonts w:cs="Calibri"/>
          <w:sz w:val="16"/>
          <w:szCs w:val="26"/>
        </w:rPr>
        <w:t xml:space="preserve"> </w:t>
      </w:r>
      <w:r w:rsidRPr="00AD6A41">
        <w:rPr>
          <w:rStyle w:val="StyleUnderline"/>
          <w:rFonts w:cs="Calibri"/>
          <w:sz w:val="26"/>
          <w:szCs w:val="26"/>
        </w:rPr>
        <w:t>Earth</w:t>
      </w:r>
      <w:r w:rsidRPr="00AD6A41">
        <w:rPr>
          <w:rFonts w:cs="Calibri"/>
          <w:sz w:val="16"/>
          <w:szCs w:val="26"/>
        </w:rPr>
        <w:t xml:space="preserve">. Indeed, a large body of evidence points to human activity as the main cause of extinction of many species, with shrinking biodiversity and depleting resources threatening the very survival of humans on this planet. </w:t>
      </w:r>
      <w:r w:rsidRPr="00AD6A41">
        <w:rPr>
          <w:rStyle w:val="StyleUnderline"/>
          <w:rFonts w:cs="Calibri"/>
          <w:sz w:val="26"/>
          <w:szCs w:val="26"/>
        </w:rPr>
        <w:t xml:space="preserve">Colonization of other planets could potentially increase the probability of our survival. </w:t>
      </w:r>
      <w:r w:rsidRPr="00AD6A41">
        <w:rPr>
          <w:rFonts w:cs="Calibri"/>
          <w:sz w:val="16"/>
          <w:szCs w:val="26"/>
        </w:rPr>
        <w:t xml:space="preserve">While being at the core of such ambitious projects as Mars One, </w:t>
      </w:r>
      <w:r w:rsidRPr="00AD6A41">
        <w:rPr>
          <w:rStyle w:val="StyleUnderline"/>
          <w:rFonts w:cs="Calibri"/>
          <w:sz w:val="26"/>
          <w:szCs w:val="26"/>
        </w:rPr>
        <w:t xml:space="preserve">a </w:t>
      </w:r>
      <w:r w:rsidRPr="00AD6A41">
        <w:rPr>
          <w:rStyle w:val="Emphasis"/>
          <w:rFonts w:cs="Calibri"/>
          <w:sz w:val="26"/>
          <w:szCs w:val="26"/>
        </w:rPr>
        <w:t>self‐sustained colony of any size</w:t>
      </w:r>
      <w:r w:rsidRPr="00AD6A41">
        <w:rPr>
          <w:rFonts w:cs="Calibri"/>
          <w:sz w:val="16"/>
          <w:szCs w:val="26"/>
        </w:rPr>
        <w:t xml:space="preserve"> on Mars </w:t>
      </w:r>
      <w:r w:rsidRPr="00AD6A41">
        <w:rPr>
          <w:rStyle w:val="Emphasis"/>
          <w:rFonts w:cs="Calibri"/>
          <w:sz w:val="26"/>
          <w:szCs w:val="26"/>
        </w:rPr>
        <w:t>is hardly feasible in the foreseeable future</w:t>
      </w:r>
      <w:r w:rsidRPr="00AD6A41">
        <w:rPr>
          <w:rFonts w:cs="Calibri"/>
          <w:sz w:val="16"/>
          <w:szCs w:val="26"/>
        </w:rPr>
        <w:t xml:space="preserve">. Indeed, </w:t>
      </w:r>
      <w:r w:rsidRPr="00AD6A41">
        <w:rPr>
          <w:rStyle w:val="StyleUnderline"/>
          <w:rFonts w:cs="Calibri"/>
          <w:sz w:val="26"/>
          <w:szCs w:val="26"/>
        </w:rPr>
        <w:t xml:space="preserve">sustaining even a </w:t>
      </w:r>
      <w:r w:rsidRPr="00AD6A41">
        <w:rPr>
          <w:rStyle w:val="Emphasis"/>
          <w:rFonts w:cs="Calibri"/>
          <w:sz w:val="26"/>
          <w:szCs w:val="26"/>
        </w:rPr>
        <w:t>small number</w:t>
      </w:r>
      <w:r w:rsidRPr="00AD6A41">
        <w:rPr>
          <w:rFonts w:cs="Calibri"/>
          <w:sz w:val="16"/>
          <w:szCs w:val="26"/>
        </w:rPr>
        <w:t xml:space="preserve"> </w:t>
      </w:r>
      <w:r w:rsidRPr="00AD6A41">
        <w:rPr>
          <w:rStyle w:val="StyleUnderline"/>
          <w:rFonts w:cs="Calibri"/>
          <w:sz w:val="26"/>
          <w:szCs w:val="26"/>
        </w:rPr>
        <w:t xml:space="preserve">of colonists would require a </w:t>
      </w:r>
      <w:r w:rsidRPr="00AD6A41">
        <w:rPr>
          <w:rStyle w:val="Emphasis"/>
          <w:rFonts w:cs="Calibri"/>
          <w:sz w:val="26"/>
          <w:szCs w:val="26"/>
        </w:rPr>
        <w:t>continuous supply of food, oxygen, water and basic materials</w:t>
      </w:r>
      <w:r w:rsidRPr="00AD6A41">
        <w:rPr>
          <w:rStyle w:val="StyleUnderline"/>
          <w:rFonts w:cs="Calibri"/>
          <w:sz w:val="26"/>
          <w:szCs w:val="26"/>
        </w:rPr>
        <w:t xml:space="preserve">. At this stage, it is not clear whether it would be possible to establish a system that would generate these resources </w:t>
      </w:r>
      <w:r w:rsidRPr="00AD6A41">
        <w:rPr>
          <w:rStyle w:val="Emphasis"/>
          <w:rFonts w:cs="Calibri"/>
          <w:sz w:val="26"/>
          <w:szCs w:val="26"/>
        </w:rPr>
        <w:t>locally</w:t>
      </w:r>
      <w:r w:rsidRPr="00AD6A41">
        <w:rPr>
          <w:rStyle w:val="StyleUnderline"/>
          <w:rFonts w:cs="Calibri"/>
          <w:sz w:val="26"/>
          <w:szCs w:val="26"/>
        </w:rPr>
        <w:t xml:space="preserve">, or whether it would at least in part rely on the </w:t>
      </w:r>
      <w:r w:rsidRPr="00AD6A41">
        <w:rPr>
          <w:rStyle w:val="Emphasis"/>
          <w:rFonts w:cs="Calibri"/>
          <w:sz w:val="26"/>
          <w:szCs w:val="26"/>
        </w:rPr>
        <w:t>delivery</w:t>
      </w:r>
      <w:r w:rsidRPr="00AD6A41">
        <w:rPr>
          <w:rStyle w:val="StyleUnderline"/>
          <w:rFonts w:cs="Calibri"/>
          <w:sz w:val="26"/>
          <w:szCs w:val="26"/>
        </w:rPr>
        <w:t xml:space="preserve"> of these resources</w:t>
      </w:r>
      <w:r w:rsidRPr="00AD6A41">
        <w:rPr>
          <w:rFonts w:cs="Calibri"/>
          <w:sz w:val="16"/>
          <w:szCs w:val="26"/>
        </w:rPr>
        <w:t xml:space="preserve"> (</w:t>
      </w:r>
      <w:r w:rsidRPr="00AD6A41">
        <w:rPr>
          <w:rStyle w:val="StyleUnderline"/>
          <w:rFonts w:cs="Calibri"/>
          <w:sz w:val="26"/>
          <w:szCs w:val="26"/>
        </w:rPr>
        <w:t>or</w:t>
      </w:r>
      <w:r w:rsidRPr="00AD6A41">
        <w:rPr>
          <w:rFonts w:cs="Calibri"/>
          <w:sz w:val="16"/>
          <w:szCs w:val="26"/>
        </w:rPr>
        <w:t xml:space="preserve"> </w:t>
      </w:r>
      <w:r w:rsidRPr="00AD6A41">
        <w:rPr>
          <w:rStyle w:val="Emphasis"/>
          <w:rFonts w:cs="Calibri"/>
          <w:sz w:val="26"/>
          <w:szCs w:val="26"/>
        </w:rPr>
        <w:t>essential components</w:t>
      </w:r>
      <w:r w:rsidRPr="00AD6A41">
        <w:rPr>
          <w:rFonts w:cs="Calibri"/>
          <w:sz w:val="16"/>
          <w:szCs w:val="26"/>
        </w:rPr>
        <w:t xml:space="preserve"> </w:t>
      </w:r>
      <w:r w:rsidRPr="00AD6A41">
        <w:rPr>
          <w:rStyle w:val="StyleUnderline"/>
          <w:rFonts w:cs="Calibri"/>
          <w:sz w:val="26"/>
          <w:szCs w:val="26"/>
        </w:rPr>
        <w:t xml:space="preserve">necessary for their local production) from </w:t>
      </w:r>
      <w:r w:rsidRPr="00AD6A41">
        <w:rPr>
          <w:rStyle w:val="Emphasis"/>
          <w:rFonts w:cs="Calibri"/>
          <w:sz w:val="26"/>
          <w:szCs w:val="26"/>
        </w:rPr>
        <w:t>Earth</w:t>
      </w:r>
      <w:r w:rsidRPr="00AD6A41">
        <w:rPr>
          <w:rFonts w:cs="Calibri"/>
          <w:sz w:val="16"/>
          <w:szCs w:val="26"/>
        </w:rPr>
        <w:t xml:space="preserve">. </w:t>
      </w:r>
      <w:r w:rsidRPr="00AD6A41">
        <w:rPr>
          <w:rStyle w:val="StyleUnderline"/>
          <w:rFonts w:cs="Calibri"/>
          <w:sz w:val="26"/>
          <w:szCs w:val="26"/>
        </w:rPr>
        <w:t xml:space="preserve">Beyond the supply of these very basic resources, it would be quite challenging if not </w:t>
      </w:r>
      <w:r w:rsidRPr="00AD6A41">
        <w:rPr>
          <w:rStyle w:val="Emphasis"/>
          <w:rFonts w:cs="Calibri"/>
          <w:sz w:val="26"/>
          <w:szCs w:val="26"/>
        </w:rPr>
        <w:t>impossible</w:t>
      </w:r>
      <w:r w:rsidRPr="00AD6A41">
        <w:rPr>
          <w:rStyle w:val="StyleUnderline"/>
          <w:rFonts w:cs="Calibri"/>
          <w:sz w:val="26"/>
          <w:szCs w:val="26"/>
        </w:rPr>
        <w:t xml:space="preserve"> for the colonists to independently produce </w:t>
      </w:r>
      <w:r w:rsidRPr="00AD6A41">
        <w:rPr>
          <w:rStyle w:val="Emphasis"/>
          <w:rFonts w:cs="Calibri"/>
          <w:sz w:val="26"/>
          <w:szCs w:val="26"/>
        </w:rPr>
        <w:t>hi‐tech but vitally important assets</w:t>
      </w:r>
      <w:r w:rsidRPr="00AD6A41">
        <w:rPr>
          <w:rStyle w:val="StyleUnderline"/>
          <w:rFonts w:cs="Calibri"/>
          <w:sz w:val="26"/>
          <w:szCs w:val="26"/>
        </w:rPr>
        <w:t xml:space="preserve"> such as </w:t>
      </w:r>
      <w:r w:rsidRPr="00AD6A41">
        <w:rPr>
          <w:rStyle w:val="Emphasis"/>
          <w:rFonts w:cs="Calibri"/>
          <w:sz w:val="26"/>
          <w:szCs w:val="26"/>
        </w:rPr>
        <w:t>medicines</w:t>
      </w:r>
      <w:r w:rsidRPr="00AD6A41">
        <w:rPr>
          <w:rStyle w:val="StyleUnderline"/>
          <w:rFonts w:cs="Calibri"/>
          <w:sz w:val="26"/>
          <w:szCs w:val="26"/>
        </w:rPr>
        <w:t xml:space="preserve">, </w:t>
      </w:r>
      <w:r w:rsidRPr="00AD6A41">
        <w:rPr>
          <w:rStyle w:val="Emphasis"/>
          <w:rFonts w:cs="Calibri"/>
          <w:sz w:val="26"/>
          <w:szCs w:val="26"/>
        </w:rPr>
        <w:t>electronics</w:t>
      </w:r>
      <w:r w:rsidRPr="00AD6A41">
        <w:rPr>
          <w:rStyle w:val="StyleUnderline"/>
          <w:rFonts w:cs="Calibri"/>
          <w:sz w:val="26"/>
          <w:szCs w:val="26"/>
        </w:rPr>
        <w:t xml:space="preserve"> and </w:t>
      </w:r>
      <w:r w:rsidRPr="00AD6A41">
        <w:rPr>
          <w:rStyle w:val="Emphasis"/>
          <w:rFonts w:cs="Calibri"/>
          <w:sz w:val="26"/>
          <w:szCs w:val="26"/>
        </w:rPr>
        <w:t>robotics</w:t>
      </w:r>
      <w:r w:rsidRPr="00AD6A41">
        <w:rPr>
          <w:rStyle w:val="StyleUnderline"/>
          <w:rFonts w:cs="Calibri"/>
          <w:sz w:val="26"/>
          <w:szCs w:val="26"/>
        </w:rPr>
        <w:t xml:space="preserve"> systems, or advanced materials that provide us with a decent </w:t>
      </w:r>
      <w:r w:rsidRPr="00AD6A41">
        <w:rPr>
          <w:rStyle w:val="Emphasis"/>
          <w:rFonts w:cs="Calibri"/>
          <w:sz w:val="26"/>
          <w:szCs w:val="26"/>
        </w:rPr>
        <w:t>quality of life</w:t>
      </w:r>
      <w:r w:rsidRPr="00AD6A41">
        <w:rPr>
          <w:rStyle w:val="StyleUnderline"/>
          <w:rFonts w:cs="Calibri"/>
          <w:sz w:val="26"/>
          <w:szCs w:val="26"/>
        </w:rPr>
        <w:t xml:space="preserve">. In this case, would their existence become little more than the </w:t>
      </w:r>
      <w:r w:rsidRPr="00AD6A41">
        <w:rPr>
          <w:rStyle w:val="Emphasis"/>
          <w:rFonts w:cs="Calibri"/>
          <w:sz w:val="26"/>
          <w:szCs w:val="26"/>
        </w:rPr>
        <w:t>jogtrot of life</w:t>
      </w:r>
      <w:r w:rsidRPr="00AD6A41">
        <w:rPr>
          <w:rStyle w:val="StyleUnderline"/>
          <w:rFonts w:cs="Calibri"/>
          <w:sz w:val="26"/>
          <w:szCs w:val="26"/>
        </w:rPr>
        <w:t>, as compared with the standards expected at the Earth</w:t>
      </w:r>
      <w:r w:rsidRPr="00AD6A41">
        <w:rPr>
          <w:rFonts w:cs="Calibri"/>
          <w:sz w:val="16"/>
          <w:szCs w:val="26"/>
        </w:rPr>
        <w:t>?22</w:t>
      </w:r>
    </w:p>
    <w:p w14:paraId="63930BDA" w14:textId="1B3A86CF" w:rsidR="00EC227F" w:rsidRPr="00AD6A41" w:rsidRDefault="00EC227F" w:rsidP="00030EB7">
      <w:pPr>
        <w:rPr>
          <w:rFonts w:cs="Calibri"/>
          <w:sz w:val="16"/>
          <w:szCs w:val="26"/>
        </w:rPr>
      </w:pPr>
    </w:p>
    <w:p w14:paraId="0A252AE6" w14:textId="77777777" w:rsidR="00EC227F" w:rsidRPr="00AD6A41" w:rsidRDefault="00EC227F" w:rsidP="00EC227F">
      <w:pPr>
        <w:pStyle w:val="Heading4"/>
        <w:rPr>
          <w:rStyle w:val="Style13ptBold"/>
          <w:b/>
        </w:rPr>
      </w:pPr>
      <w:r w:rsidRPr="00AD6A41">
        <w:rPr>
          <w:rStyle w:val="Style13ptBold"/>
          <w:b/>
        </w:rPr>
        <w:t>Capitalism is inevitable, adaptive, and alternatives are comparatively worse.</w:t>
      </w:r>
    </w:p>
    <w:p w14:paraId="4EEB6F47" w14:textId="77777777" w:rsidR="00EC227F" w:rsidRPr="00AD6A41" w:rsidRDefault="00B1621A" w:rsidP="00EC227F">
      <w:pPr>
        <w:spacing w:line="240" w:lineRule="auto"/>
        <w:rPr>
          <w:sz w:val="16"/>
          <w:szCs w:val="26"/>
        </w:rPr>
      </w:pPr>
      <w:hyperlink r:id="rId34" w:tgtFrame="_blank" w:history="1">
        <w:r w:rsidR="00EC227F" w:rsidRPr="00AD6A41">
          <w:rPr>
            <w:rStyle w:val="Style13ptBold"/>
            <w:szCs w:val="26"/>
            <w:u w:val="single"/>
          </w:rPr>
          <w:t>Meltzer</w:t>
        </w:r>
      </w:hyperlink>
      <w:r w:rsidR="00EC227F" w:rsidRPr="00AD6A41">
        <w:rPr>
          <w:rStyle w:val="Style13ptBold"/>
          <w:szCs w:val="26"/>
          <w:u w:val="single"/>
        </w:rPr>
        <w:t xml:space="preserve"> 09</w:t>
      </w:r>
      <w:r w:rsidR="00EC227F" w:rsidRPr="00AD6A41">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35" w:history="1">
        <w:r w:rsidR="00EC227F" w:rsidRPr="00AD6A41">
          <w:rPr>
            <w:rStyle w:val="Hyperlink"/>
            <w:sz w:val="16"/>
            <w:szCs w:val="26"/>
          </w:rPr>
          <w:t>http://hiram7.wordpress.com/2009/03/12/there-is-no-better-alternative-than-capitalism/)//</w:t>
        </w:r>
      </w:hyperlink>
      <w:r w:rsidR="00EC227F" w:rsidRPr="00AD6A41">
        <w:rPr>
          <w:sz w:val="16"/>
          <w:szCs w:val="26"/>
        </w:rPr>
        <w:t xml:space="preserve"> </w:t>
      </w:r>
    </w:p>
    <w:p w14:paraId="3918D9B3" w14:textId="77777777" w:rsidR="00EC227F" w:rsidRPr="00AD6A41" w:rsidRDefault="00EC227F" w:rsidP="00EC227F">
      <w:pPr>
        <w:spacing w:line="240" w:lineRule="auto"/>
        <w:rPr>
          <w:rStyle w:val="StyleUnderline"/>
          <w:sz w:val="26"/>
          <w:szCs w:val="26"/>
        </w:rPr>
      </w:pPr>
      <w:r w:rsidRPr="00AD6A41">
        <w:rPr>
          <w:rStyle w:val="StyleUnderline"/>
          <w:b/>
          <w:sz w:val="26"/>
          <w:szCs w:val="26"/>
        </w:rPr>
        <w:t>There is no better alternative than capitalism</w:t>
      </w:r>
      <w:r w:rsidRPr="00AD6A41">
        <w:rPr>
          <w:sz w:val="16"/>
          <w:szCs w:val="26"/>
        </w:rPr>
        <w:t xml:space="preserve"> as a social system </w:t>
      </w:r>
      <w:r w:rsidRPr="00AD6A41">
        <w:rPr>
          <w:rStyle w:val="StyleUnderline"/>
          <w:b/>
          <w:sz w:val="26"/>
          <w:szCs w:val="26"/>
        </w:rPr>
        <w:t xml:space="preserve">for providing growth and personal freedom. The alternatives offer less freedom and lower growth. The “better alternatives” that people imagine are almost always someone’s </w:t>
      </w:r>
      <w:r w:rsidRPr="00AD6A41">
        <w:rPr>
          <w:rStyle w:val="StyleUnderline"/>
          <w:b/>
          <w:sz w:val="26"/>
          <w:szCs w:val="26"/>
        </w:rPr>
        <w:lastRenderedPageBreak/>
        <w:t>idea of utopia</w:t>
      </w:r>
      <w:r w:rsidRPr="00AD6A41">
        <w:rPr>
          <w:rStyle w:val="StyleUnderline"/>
          <w:sz w:val="16"/>
          <w:szCs w:val="26"/>
          <w:u w:val="none"/>
        </w:rPr>
        <w:t xml:space="preserve">. </w:t>
      </w:r>
      <w:r w:rsidRPr="00AD6A41">
        <w:rPr>
          <w:sz w:val="16"/>
          <w:szCs w:val="26"/>
        </w:rPr>
        <w:t xml:space="preserve">Libraries are full of books on utopia. </w:t>
      </w:r>
      <w:r w:rsidRPr="00AD6A41">
        <w:rPr>
          <w:rStyle w:val="StyleUnderline"/>
          <w:b/>
          <w:sz w:val="26"/>
          <w:szCs w:val="26"/>
        </w:rPr>
        <w:t>Those that have been tried have not survived</w:t>
      </w:r>
      <w:r w:rsidRPr="00AD6A41">
        <w:rPr>
          <w:b/>
          <w:sz w:val="16"/>
          <w:szCs w:val="26"/>
        </w:rPr>
        <w:t xml:space="preserve"> </w:t>
      </w:r>
      <w:r w:rsidRPr="00AD6A41">
        <w:rPr>
          <w:sz w:val="16"/>
          <w:szCs w:val="26"/>
        </w:rPr>
        <w:t xml:space="preserve">or flourished. </w:t>
      </w:r>
      <w:r w:rsidRPr="00AD6A41">
        <w:rPr>
          <w:rStyle w:val="StyleUnderline"/>
          <w:b/>
          <w:sz w:val="26"/>
          <w:szCs w:val="26"/>
        </w:rPr>
        <w:t>The most common reason for failure is that one person or group’s utopian ideal is unsatisfactory for others</w:t>
      </w:r>
      <w:r w:rsidRPr="00AD6A41">
        <w:rPr>
          <w:sz w:val="16"/>
          <w:szCs w:val="26"/>
        </w:rPr>
        <w:t xml:space="preserve"> who live subject to its rules. Either the rules change or they are enforced by authorities. Capitalism, particularly democratic capitalism, includes the means for orderly change. </w:t>
      </w:r>
      <w:r w:rsidRPr="00AD6A41">
        <w:rPr>
          <w:rStyle w:val="StyleUnderline"/>
          <w:b/>
          <w:sz w:val="26"/>
          <w:szCs w:val="26"/>
        </w:rPr>
        <w:t>Critics of capitalism look for viable alternatives to support</w:t>
      </w:r>
      <w:r w:rsidRPr="00AD6A41">
        <w:rPr>
          <w:rStyle w:val="StyleUnderline"/>
          <w:b/>
          <w:sz w:val="16"/>
          <w:szCs w:val="26"/>
          <w:u w:val="none"/>
        </w:rPr>
        <w:t xml:space="preserve">. </w:t>
      </w:r>
      <w:r w:rsidRPr="00AD6A41">
        <w:rPr>
          <w:rStyle w:val="StyleUnderline"/>
          <w:b/>
          <w:sz w:val="26"/>
          <w:szCs w:val="26"/>
        </w:rPr>
        <w:t>They do not recognize that</w:t>
      </w:r>
      <w:r w:rsidRPr="00AD6A41">
        <w:rPr>
          <w:sz w:val="16"/>
          <w:szCs w:val="26"/>
        </w:rPr>
        <w:t xml:space="preserve">, unlike Socialism, </w:t>
      </w:r>
      <w:r w:rsidRPr="00AD6A41">
        <w:rPr>
          <w:rStyle w:val="StyleUnderline"/>
          <w:b/>
          <w:sz w:val="26"/>
          <w:szCs w:val="26"/>
        </w:rPr>
        <w:t>capitalism is adaptive, not rigid. Private ownership of the means of production flourishes in many different cultures</w:t>
      </w:r>
      <w:r w:rsidRPr="00AD6A41">
        <w:rPr>
          <w:rStyle w:val="StyleUnderline"/>
          <w:sz w:val="16"/>
          <w:szCs w:val="26"/>
          <w:u w:val="none"/>
        </w:rPr>
        <w:t>.</w:t>
      </w:r>
      <w:r w:rsidRPr="00AD6A41">
        <w:rPr>
          <w:sz w:val="16"/>
          <w:szCs w:val="26"/>
        </w:rPr>
        <w:t xml:space="preserve"> Recently </w:t>
      </w:r>
      <w:r w:rsidRPr="00AD6A41">
        <w:rPr>
          <w:rStyle w:val="StyleUnderline"/>
          <w:b/>
          <w:sz w:val="26"/>
          <w:szCs w:val="26"/>
        </w:rPr>
        <w:t>critics of capitalism discovered the success of Chinese capitalism as an alternative to American capitalism. Its main feature is mercantilist policies supported by rigid controls on capital</w:t>
      </w:r>
      <w:r w:rsidRPr="00AD6A41">
        <w:rPr>
          <w:rStyle w:val="StyleUnderline"/>
          <w:sz w:val="26"/>
          <w:szCs w:val="26"/>
        </w:rPr>
        <w:t>.</w:t>
      </w:r>
      <w:r w:rsidRPr="00AD6A41">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AD6A41">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096478E1" w14:textId="77777777" w:rsidR="00EC227F" w:rsidRPr="00AD6A41" w:rsidRDefault="00EC227F" w:rsidP="00EC227F"/>
    <w:p w14:paraId="733FC74C" w14:textId="77777777" w:rsidR="00EC227F" w:rsidRPr="00AD6A41" w:rsidRDefault="00EC227F" w:rsidP="00EC227F">
      <w:pPr>
        <w:pStyle w:val="Heading4"/>
      </w:pPr>
      <w:r w:rsidRPr="00AD6A41">
        <w:t xml:space="preserve">Capitalist growth is </w:t>
      </w:r>
      <w:r w:rsidRPr="00AD6A41">
        <w:rPr>
          <w:u w:val="single"/>
        </w:rPr>
        <w:t>sustainable</w:t>
      </w:r>
      <w:r w:rsidRPr="00AD6A41">
        <w:t xml:space="preserve">. </w:t>
      </w:r>
    </w:p>
    <w:p w14:paraId="70CD9CAD" w14:textId="77777777" w:rsidR="00EC227F" w:rsidRPr="00AD6A41" w:rsidRDefault="00EC227F" w:rsidP="00EC227F">
      <w:pPr>
        <w:rPr>
          <w:sz w:val="16"/>
          <w:szCs w:val="26"/>
        </w:rPr>
      </w:pPr>
      <w:r w:rsidRPr="00AD6A41">
        <w:rPr>
          <w:sz w:val="16"/>
          <w:szCs w:val="26"/>
        </w:rPr>
        <w:t xml:space="preserve">Rune </w:t>
      </w:r>
      <w:r w:rsidRPr="00AD6A41">
        <w:rPr>
          <w:b/>
          <w:szCs w:val="26"/>
          <w:u w:val="single"/>
        </w:rPr>
        <w:t>Westergård 18</w:t>
      </w:r>
      <w:r w:rsidRPr="00AD6A41">
        <w:rPr>
          <w:sz w:val="16"/>
          <w:szCs w:val="26"/>
        </w:rPr>
        <w:t>. Entrepreneur, Engineer and Author, founder of the technical consulting company CITEC. 2018. “Real and Imagined Threats.” One Planet Is Enough, Springer International Publishing, pp. 71–80. CrossRef, doi:10.1007/978-3-319-60913-3_7.</w:t>
      </w:r>
    </w:p>
    <w:p w14:paraId="1B00929C" w14:textId="77777777" w:rsidR="00EC227F" w:rsidRPr="00AD6A41" w:rsidRDefault="00EC227F" w:rsidP="00EC227F">
      <w:pPr>
        <w:rPr>
          <w:rStyle w:val="StyleUnderline"/>
          <w:sz w:val="26"/>
          <w:szCs w:val="26"/>
        </w:rPr>
      </w:pPr>
      <w:r w:rsidRPr="00AD6A41">
        <w:rPr>
          <w:sz w:val="16"/>
          <w:szCs w:val="26"/>
        </w:rPr>
        <w:t xml:space="preserve">Threatening reports about our ability to create disasters and even exterminate ourselves are not a new idea. A standard example is the British national economist Thomas </w:t>
      </w:r>
      <w:r w:rsidRPr="00AD6A41">
        <w:rPr>
          <w:rStyle w:val="Emphasis"/>
          <w:sz w:val="26"/>
          <w:szCs w:val="26"/>
        </w:rPr>
        <w:t>Malthus</w:t>
      </w:r>
      <w:r w:rsidRPr="00AD6A41">
        <w:rPr>
          <w:sz w:val="16"/>
          <w:szCs w:val="26"/>
        </w:rPr>
        <w:t xml:space="preserve"> in the early 19th century, who </w:t>
      </w:r>
      <w:r w:rsidRPr="00AD6A41">
        <w:rPr>
          <w:rStyle w:val="StyleUnderline"/>
          <w:sz w:val="26"/>
          <w:szCs w:val="26"/>
        </w:rPr>
        <w:t>predicted that population growth would come to a halt because of starvation</w:t>
      </w:r>
      <w:r w:rsidRPr="00AD6A41">
        <w:rPr>
          <w:sz w:val="16"/>
          <w:szCs w:val="26"/>
        </w:rPr>
        <w:t xml:space="preserve">. Malthus </w:t>
      </w:r>
      <w:r w:rsidRPr="00AD6A41">
        <w:rPr>
          <w:rStyle w:val="StyleUnderline"/>
          <w:sz w:val="26"/>
          <w:szCs w:val="26"/>
        </w:rPr>
        <w:t>calculated that the available food in the world couldn’t feed more than one billion people</w:t>
      </w:r>
      <w:r w:rsidRPr="00AD6A41">
        <w:rPr>
          <w:sz w:val="16"/>
          <w:szCs w:val="26"/>
        </w:rPr>
        <w:t xml:space="preserve">. He extrapolated the development from a still picture of his own time and couldn’t fathom that food production would increase tremendously thanks to new knowledge and technology. </w:t>
      </w:r>
      <w:r w:rsidRPr="00AD6A41">
        <w:rPr>
          <w:rStyle w:val="StyleUnderline"/>
          <w:sz w:val="26"/>
          <w:szCs w:val="26"/>
        </w:rPr>
        <w:t xml:space="preserve">Our present food production is sufficient for </w:t>
      </w:r>
      <w:r w:rsidRPr="00AD6A41">
        <w:rPr>
          <w:rStyle w:val="Emphasis"/>
          <w:sz w:val="26"/>
          <w:szCs w:val="26"/>
        </w:rPr>
        <w:t>seven times as many</w:t>
      </w:r>
      <w:r w:rsidRPr="00AD6A41">
        <w:rPr>
          <w:sz w:val="16"/>
          <w:szCs w:val="26"/>
        </w:rPr>
        <w:t xml:space="preserve">. Malthus didn’t pay attention to the fact that we live in a continuously changing civilisation, and the same kind of miscalculations are still made today. There are people who have even achieved the status of media superstars by presenting various dystopias and catastrophe scenarios. As early as 1968, Professor Paul </w:t>
      </w:r>
      <w:r w:rsidRPr="00AD6A41">
        <w:rPr>
          <w:rStyle w:val="Emphasis"/>
          <w:sz w:val="26"/>
          <w:szCs w:val="26"/>
        </w:rPr>
        <w:t>Erlichs</w:t>
      </w:r>
      <w:r w:rsidRPr="00AD6A41">
        <w:rPr>
          <w:sz w:val="16"/>
          <w:szCs w:val="26"/>
        </w:rPr>
        <w:t xml:space="preserve"> at Stanford University </w:t>
      </w:r>
      <w:r w:rsidRPr="00AD6A41">
        <w:rPr>
          <w:rStyle w:val="StyleUnderline"/>
          <w:sz w:val="26"/>
          <w:szCs w:val="26"/>
        </w:rPr>
        <w:t>published the</w:t>
      </w:r>
      <w:r w:rsidRPr="00AD6A41">
        <w:rPr>
          <w:sz w:val="16"/>
          <w:szCs w:val="26"/>
        </w:rPr>
        <w:t xml:space="preserve"> bestseller The </w:t>
      </w:r>
      <w:r w:rsidRPr="00AD6A41">
        <w:rPr>
          <w:rStyle w:val="Emphasis"/>
          <w:sz w:val="26"/>
          <w:szCs w:val="26"/>
        </w:rPr>
        <w:t>Population Bomb</w:t>
      </w:r>
      <w:r w:rsidRPr="00AD6A41">
        <w:rPr>
          <w:sz w:val="16"/>
          <w:szCs w:val="26"/>
        </w:rPr>
        <w:t xml:space="preserve">, </w:t>
      </w:r>
      <w:r w:rsidRPr="00AD6A41">
        <w:rPr>
          <w:rStyle w:val="StyleUnderline"/>
          <w:sz w:val="26"/>
          <w:szCs w:val="26"/>
        </w:rPr>
        <w:t xml:space="preserve">where he predicted that an imminent population explosion would result in hundreds of millions of </w:t>
      </w:r>
      <w:r w:rsidRPr="00AD6A41">
        <w:rPr>
          <w:rStyle w:val="Emphasis"/>
          <w:sz w:val="26"/>
          <w:szCs w:val="26"/>
        </w:rPr>
        <w:t>death</w:t>
      </w:r>
      <w:r w:rsidRPr="00AD6A41">
        <w:rPr>
          <w:rStyle w:val="StyleUnderline"/>
          <w:sz w:val="26"/>
          <w:szCs w:val="26"/>
        </w:rPr>
        <w:t>s by starvation</w:t>
      </w:r>
      <w:r w:rsidRPr="00AD6A41">
        <w:rPr>
          <w:sz w:val="16"/>
          <w:szCs w:val="26"/>
        </w:rPr>
        <w:t xml:space="preserve"> in the 1970s and 80s. Basically, he made the same mistake as Malthus, i.e. he treated knowledge and technology as if they were static phenomena. The most widely read environment report in the world, </w:t>
      </w:r>
      <w:r w:rsidRPr="00AD6A41">
        <w:rPr>
          <w:rStyle w:val="Emphasis"/>
          <w:sz w:val="26"/>
          <w:szCs w:val="26"/>
        </w:rPr>
        <w:t>State of the World</w:t>
      </w:r>
      <w:r w:rsidRPr="00AD6A41">
        <w:rPr>
          <w:sz w:val="16"/>
          <w:szCs w:val="26"/>
        </w:rPr>
        <w:t xml:space="preserve">, was a loud whistle-blower when it </w:t>
      </w:r>
      <w:r w:rsidRPr="00AD6A41">
        <w:rPr>
          <w:rStyle w:val="StyleUnderline"/>
          <w:sz w:val="26"/>
          <w:szCs w:val="26"/>
        </w:rPr>
        <w:t>was</w:t>
      </w:r>
      <w:r w:rsidRPr="00AD6A41">
        <w:rPr>
          <w:sz w:val="16"/>
          <w:szCs w:val="26"/>
        </w:rPr>
        <w:t xml:space="preserve"> first </w:t>
      </w:r>
      <w:r w:rsidRPr="00AD6A41">
        <w:rPr>
          <w:rStyle w:val="StyleUnderline"/>
          <w:sz w:val="26"/>
          <w:szCs w:val="26"/>
        </w:rPr>
        <w:t>published in the early 1980s</w:t>
      </w:r>
      <w:r w:rsidRPr="00AD6A41">
        <w:rPr>
          <w:sz w:val="16"/>
          <w:szCs w:val="26"/>
        </w:rPr>
        <w:t xml:space="preserve">. The Swedish version, Tillståndet i världen, was published yearly from 1984 and some years into the 2000s by the Worldwatch Institute Norden; I still have some of the early issues left. </w:t>
      </w:r>
      <w:r w:rsidRPr="00AD6A41">
        <w:rPr>
          <w:rStyle w:val="StyleUnderline"/>
          <w:sz w:val="26"/>
          <w:szCs w:val="26"/>
        </w:rPr>
        <w:t xml:space="preserve">This report contains many valuable observations and suggestions, but also several </w:t>
      </w:r>
      <w:r w:rsidRPr="00AD6A41">
        <w:rPr>
          <w:rStyle w:val="Emphasis"/>
          <w:sz w:val="26"/>
          <w:szCs w:val="26"/>
        </w:rPr>
        <w:t>basic analytical mistakes</w:t>
      </w:r>
      <w:r w:rsidRPr="00AD6A41">
        <w:rPr>
          <w:sz w:val="16"/>
          <w:szCs w:val="26"/>
        </w:rPr>
        <w:t xml:space="preserve">. In other words, </w:t>
      </w:r>
      <w:r w:rsidRPr="00AD6A41">
        <w:rPr>
          <w:rStyle w:val="StyleUnderline"/>
          <w:sz w:val="26"/>
          <w:szCs w:val="26"/>
        </w:rPr>
        <w:t xml:space="preserve">it acts as an eye-opener, but it suffers from being </w:t>
      </w:r>
      <w:r w:rsidRPr="00AD6A41">
        <w:rPr>
          <w:rStyle w:val="Emphasis"/>
          <w:sz w:val="26"/>
          <w:szCs w:val="26"/>
        </w:rPr>
        <w:lastRenderedPageBreak/>
        <w:t>tainted by political ideology</w:t>
      </w:r>
      <w:r w:rsidRPr="00AD6A41">
        <w:rPr>
          <w:rStyle w:val="StyleUnderline"/>
          <w:sz w:val="26"/>
          <w:szCs w:val="26"/>
        </w:rPr>
        <w:t xml:space="preserve">. </w:t>
      </w:r>
      <w:r w:rsidRPr="00AD6A41">
        <w:rPr>
          <w:sz w:val="16"/>
          <w:szCs w:val="26"/>
        </w:rPr>
        <w:t xml:space="preserve">Its main weakness is that </w:t>
      </w:r>
      <w:r w:rsidRPr="00AD6A41">
        <w:rPr>
          <w:rStyle w:val="StyleUnderline"/>
          <w:sz w:val="26"/>
          <w:szCs w:val="26"/>
        </w:rPr>
        <w:t xml:space="preserve">it doesn’t take the </w:t>
      </w:r>
      <w:r w:rsidRPr="00AD6A41">
        <w:rPr>
          <w:rStyle w:val="Emphasis"/>
          <w:sz w:val="26"/>
          <w:szCs w:val="26"/>
        </w:rPr>
        <w:t>intrinsic driving forces of progress into account</w:t>
      </w:r>
      <w:r w:rsidRPr="00AD6A41">
        <w:rPr>
          <w:rStyle w:val="StyleUnderline"/>
          <w:sz w:val="26"/>
          <w:szCs w:val="26"/>
        </w:rPr>
        <w:t xml:space="preserve">. </w:t>
      </w:r>
      <w:r w:rsidRPr="00AD6A41">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AD6A41">
        <w:rPr>
          <w:rStyle w:val="Emphasis"/>
          <w:sz w:val="26"/>
          <w:szCs w:val="26"/>
        </w:rPr>
        <w:t>Jackson’s</w:t>
      </w:r>
      <w:r w:rsidRPr="00AD6A41">
        <w:rPr>
          <w:sz w:val="16"/>
          <w:szCs w:val="26"/>
        </w:rPr>
        <w:t xml:space="preserve"> </w:t>
      </w:r>
      <w:r w:rsidRPr="00AD6A41">
        <w:rPr>
          <w:rStyle w:val="StyleUnderline"/>
          <w:sz w:val="26"/>
          <w:szCs w:val="26"/>
        </w:rPr>
        <w:t>book</w:t>
      </w:r>
      <w:r w:rsidRPr="00AD6A41">
        <w:rPr>
          <w:sz w:val="16"/>
          <w:szCs w:val="26"/>
        </w:rPr>
        <w:t xml:space="preserve"> </w:t>
      </w:r>
      <w:r w:rsidRPr="00AD6A41">
        <w:rPr>
          <w:rStyle w:val="Emphasis"/>
          <w:sz w:val="26"/>
          <w:szCs w:val="26"/>
        </w:rPr>
        <w:t>Prosperity Without Growth</w:t>
      </w:r>
      <w:r w:rsidRPr="00AD6A41">
        <w:rPr>
          <w:sz w:val="16"/>
          <w:szCs w:val="26"/>
        </w:rPr>
        <w:t xml:space="preserve"> from 2009, which is one of the most widely read and frequently quoted works in this area. Tim Jackson, who is an economist and professor in sustainable development, </w:t>
      </w:r>
      <w:r w:rsidRPr="00AD6A41">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AD6A41">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AD6A41">
        <w:rPr>
          <w:rStyle w:val="StyleUnderline"/>
          <w:sz w:val="26"/>
          <w:szCs w:val="26"/>
        </w:rPr>
        <w:t xml:space="preserve">This attitude may serve a purpose as an eye-opener. But it is </w:t>
      </w:r>
      <w:r w:rsidRPr="00AD6A41">
        <w:rPr>
          <w:rStyle w:val="Emphasis"/>
          <w:sz w:val="26"/>
          <w:szCs w:val="26"/>
        </w:rPr>
        <w:t>not very credible, and it may even be counterproductive</w:t>
      </w:r>
      <w:r w:rsidRPr="00AD6A41">
        <w:rPr>
          <w:rStyle w:val="StyleUnderline"/>
          <w:sz w:val="26"/>
          <w:szCs w:val="26"/>
        </w:rPr>
        <w:t xml:space="preserve">. Of course, we can see a lot of problems ahead of us; but to solve them, we need the </w:t>
      </w:r>
      <w:r w:rsidRPr="00AD6A41">
        <w:rPr>
          <w:rStyle w:val="Emphasis"/>
          <w:sz w:val="26"/>
          <w:szCs w:val="26"/>
        </w:rPr>
        <w:t>correct diagnostics</w:t>
      </w:r>
      <w:r w:rsidRPr="00AD6A41">
        <w:rPr>
          <w:rStyle w:val="StyleUnderline"/>
          <w:sz w:val="26"/>
          <w:szCs w:val="26"/>
        </w:rPr>
        <w:t xml:space="preserve"> instead of </w:t>
      </w:r>
      <w:r w:rsidRPr="00AD6A41">
        <w:rPr>
          <w:rStyle w:val="Emphasis"/>
          <w:sz w:val="26"/>
          <w:szCs w:val="26"/>
        </w:rPr>
        <w:t xml:space="preserve">dubious doomsday prophesies. </w:t>
      </w:r>
      <w:r w:rsidRPr="00AD6A41">
        <w:rPr>
          <w:sz w:val="16"/>
          <w:szCs w:val="26"/>
        </w:rPr>
        <w:t xml:space="preserve">Focus: The Problem </w:t>
      </w:r>
      <w:r w:rsidRPr="00AD6A41">
        <w:rPr>
          <w:rStyle w:val="StyleUnderline"/>
          <w:sz w:val="26"/>
          <w:szCs w:val="26"/>
        </w:rPr>
        <w:t xml:space="preserve">Since the focus of attention is so profoundly fixated on the problems in the climate and environmental debate, the progress </w:t>
      </w:r>
      <w:r w:rsidRPr="00AD6A41">
        <w:rPr>
          <w:rStyle w:val="Emphasis"/>
          <w:sz w:val="26"/>
          <w:szCs w:val="26"/>
        </w:rPr>
        <w:t>already made</w:t>
      </w:r>
      <w:r w:rsidRPr="00AD6A41">
        <w:rPr>
          <w:sz w:val="16"/>
          <w:szCs w:val="26"/>
        </w:rPr>
        <w:t>—and the opportunities at hand—</w:t>
      </w:r>
      <w:r w:rsidRPr="00AD6A41">
        <w:rPr>
          <w:rStyle w:val="StyleUnderline"/>
          <w:sz w:val="26"/>
          <w:szCs w:val="26"/>
        </w:rPr>
        <w:t>are</w:t>
      </w:r>
      <w:r w:rsidRPr="00AD6A41">
        <w:rPr>
          <w:sz w:val="16"/>
          <w:szCs w:val="26"/>
        </w:rPr>
        <w:t xml:space="preserve"> often </w:t>
      </w:r>
      <w:r w:rsidRPr="00AD6A41">
        <w:rPr>
          <w:rStyle w:val="Emphasis"/>
          <w:sz w:val="26"/>
          <w:szCs w:val="26"/>
        </w:rPr>
        <w:t>overshadowed</w:t>
      </w:r>
      <w:r w:rsidRPr="00AD6A41">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AD6A41">
        <w:rPr>
          <w:rStyle w:val="StyleUnderline"/>
          <w:sz w:val="26"/>
          <w:szCs w:val="26"/>
        </w:rPr>
        <w:t>progress</w:t>
      </w:r>
      <w:r w:rsidRPr="00AD6A41">
        <w:rPr>
          <w:sz w:val="16"/>
          <w:szCs w:val="26"/>
        </w:rPr>
        <w:t xml:space="preserve"> </w:t>
      </w:r>
      <w:r w:rsidRPr="00AD6A41">
        <w:rPr>
          <w:rStyle w:val="Emphasis"/>
          <w:sz w:val="26"/>
          <w:szCs w:val="26"/>
        </w:rPr>
        <w:t>pessimists</w:t>
      </w:r>
      <w:r w:rsidRPr="00AD6A41">
        <w:rPr>
          <w:sz w:val="16"/>
          <w:szCs w:val="26"/>
        </w:rPr>
        <w:t xml:space="preserve"> and, not least the media, think and act. In this case, they </w:t>
      </w:r>
      <w:r w:rsidRPr="00AD6A41">
        <w:rPr>
          <w:rStyle w:val="StyleUnderline"/>
          <w:sz w:val="26"/>
          <w:szCs w:val="26"/>
        </w:rPr>
        <w:t xml:space="preserve">focused on a potential </w:t>
      </w:r>
      <w:r w:rsidRPr="00AD6A41">
        <w:rPr>
          <w:rStyle w:val="Emphasis"/>
          <w:sz w:val="26"/>
          <w:szCs w:val="26"/>
        </w:rPr>
        <w:t>problem</w:t>
      </w:r>
      <w:r w:rsidRPr="00AD6A41">
        <w:rPr>
          <w:sz w:val="16"/>
          <w:szCs w:val="26"/>
        </w:rPr>
        <w:t xml:space="preserve"> associated with LED lighting, </w:t>
      </w:r>
      <w:r w:rsidRPr="00AD6A41">
        <w:rPr>
          <w:rStyle w:val="StyleUnderline"/>
          <w:sz w:val="26"/>
          <w:szCs w:val="26"/>
        </w:rPr>
        <w:t xml:space="preserve">and </w:t>
      </w:r>
      <w:r w:rsidRPr="00AD6A41">
        <w:rPr>
          <w:rStyle w:val="Emphasis"/>
          <w:sz w:val="26"/>
          <w:szCs w:val="26"/>
        </w:rPr>
        <w:t>ignore</w:t>
      </w:r>
      <w:r w:rsidRPr="00AD6A41">
        <w:rPr>
          <w:rStyle w:val="StyleUnderline"/>
          <w:sz w:val="26"/>
          <w:szCs w:val="26"/>
        </w:rPr>
        <w:t>d</w:t>
      </w:r>
      <w:r w:rsidRPr="00AD6A41">
        <w:rPr>
          <w:sz w:val="16"/>
          <w:szCs w:val="26"/>
        </w:rPr>
        <w:t xml:space="preserve"> the </w:t>
      </w:r>
      <w:r w:rsidRPr="00AD6A41">
        <w:rPr>
          <w:rStyle w:val="Emphasis"/>
          <w:sz w:val="26"/>
          <w:szCs w:val="26"/>
        </w:rPr>
        <w:t>tremendous possibilities</w:t>
      </w:r>
      <w:r w:rsidRPr="00AD6A41">
        <w:rPr>
          <w:sz w:val="16"/>
          <w:szCs w:val="26"/>
        </w:rPr>
        <w:t xml:space="preserve"> </w:t>
      </w:r>
      <w:r w:rsidRPr="00AD6A41">
        <w:rPr>
          <w:rStyle w:val="StyleUnderline"/>
          <w:sz w:val="26"/>
          <w:szCs w:val="26"/>
        </w:rPr>
        <w:t>that</w:t>
      </w:r>
      <w:r w:rsidRPr="00AD6A41">
        <w:rPr>
          <w:sz w:val="16"/>
          <w:szCs w:val="26"/>
        </w:rPr>
        <w:t xml:space="preserve"> the </w:t>
      </w:r>
      <w:r w:rsidRPr="00AD6A41">
        <w:rPr>
          <w:rStyle w:val="StyleUnderline"/>
          <w:sz w:val="26"/>
          <w:szCs w:val="26"/>
        </w:rPr>
        <w:t xml:space="preserve">new </w:t>
      </w:r>
      <w:r w:rsidRPr="00AD6A41">
        <w:rPr>
          <w:rStyle w:val="Emphasis"/>
          <w:sz w:val="26"/>
          <w:szCs w:val="26"/>
        </w:rPr>
        <w:t>tech</w:t>
      </w:r>
      <w:r w:rsidRPr="00AD6A41">
        <w:rPr>
          <w:rStyle w:val="StyleUnderline"/>
          <w:sz w:val="26"/>
          <w:szCs w:val="26"/>
        </w:rPr>
        <w:t>nology offered</w:t>
      </w:r>
      <w:r w:rsidRPr="00AD6A41">
        <w:rPr>
          <w:sz w:val="16"/>
          <w:szCs w:val="26"/>
        </w:rPr>
        <w:t xml:space="preserve"> to dramatically reduce greenhouse gases and thus spare the eco system (not to mention all the other advantages). </w:t>
      </w:r>
      <w:r w:rsidRPr="00AD6A41">
        <w:rPr>
          <w:rStyle w:val="StyleUnderline"/>
          <w:sz w:val="26"/>
          <w:szCs w:val="26"/>
        </w:rPr>
        <w:t xml:space="preserve">Books and reports of the kind mentioned above tell us repeatedly about disasters, threats, problems, collapses and famines. On the other hand, they are notoriously </w:t>
      </w:r>
      <w:r w:rsidRPr="00AD6A41">
        <w:rPr>
          <w:rStyle w:val="Emphasis"/>
          <w:sz w:val="26"/>
          <w:szCs w:val="26"/>
        </w:rPr>
        <w:t>silent</w:t>
      </w:r>
      <w:r w:rsidRPr="00AD6A41">
        <w:rPr>
          <w:rStyle w:val="StyleUnderline"/>
          <w:sz w:val="26"/>
          <w:szCs w:val="26"/>
        </w:rPr>
        <w:t xml:space="preserve"> about the great </w:t>
      </w:r>
      <w:r w:rsidRPr="00AD6A41">
        <w:rPr>
          <w:rStyle w:val="Emphasis"/>
          <w:sz w:val="26"/>
          <w:szCs w:val="26"/>
        </w:rPr>
        <w:t>improvements actually made</w:t>
      </w:r>
      <w:r w:rsidRPr="00AD6A41">
        <w:rPr>
          <w:rStyle w:val="StyleUnderline"/>
          <w:sz w:val="26"/>
          <w:szCs w:val="26"/>
        </w:rPr>
        <w:t xml:space="preserve">—the reduction of extreme poverty (not only as a percentage but also in absolute numbers), longer lifespans, dramatic global progress in education and healthcare, </w:t>
      </w:r>
      <w:r w:rsidRPr="00AD6A41">
        <w:rPr>
          <w:rStyle w:val="StyleUnderline"/>
          <w:sz w:val="26"/>
          <w:szCs w:val="26"/>
        </w:rPr>
        <w:lastRenderedPageBreak/>
        <w:t xml:space="preserve">etc. The lack of positive media coverage on the </w:t>
      </w:r>
      <w:r w:rsidRPr="00AD6A41">
        <w:rPr>
          <w:rStyle w:val="Emphasis"/>
          <w:sz w:val="26"/>
          <w:szCs w:val="26"/>
        </w:rPr>
        <w:t>environment</w:t>
      </w:r>
      <w:r w:rsidRPr="00AD6A41">
        <w:rPr>
          <w:sz w:val="16"/>
          <w:szCs w:val="26"/>
        </w:rPr>
        <w:t xml:space="preserve"> </w:t>
      </w:r>
      <w:r w:rsidRPr="00AD6A41">
        <w:rPr>
          <w:rStyle w:val="StyleUnderline"/>
          <w:sz w:val="26"/>
          <w:szCs w:val="26"/>
        </w:rPr>
        <w:t xml:space="preserve">means that many people </w:t>
      </w:r>
      <w:r w:rsidRPr="00AD6A41">
        <w:rPr>
          <w:rStyle w:val="Emphasis"/>
          <w:sz w:val="26"/>
          <w:szCs w:val="26"/>
        </w:rPr>
        <w:t>believe</w:t>
      </w:r>
      <w:r w:rsidRPr="00AD6A41">
        <w:rPr>
          <w:rStyle w:val="StyleUnderline"/>
          <w:sz w:val="26"/>
          <w:szCs w:val="26"/>
        </w:rPr>
        <w:t xml:space="preserve"> that </w:t>
      </w:r>
      <w:r w:rsidRPr="00AD6A41">
        <w:rPr>
          <w:rStyle w:val="Emphasis"/>
          <w:sz w:val="26"/>
          <w:szCs w:val="26"/>
        </w:rPr>
        <w:t>too little is being done</w:t>
      </w:r>
      <w:r w:rsidRPr="00AD6A41">
        <w:rPr>
          <w:sz w:val="16"/>
          <w:szCs w:val="26"/>
        </w:rPr>
        <w:t xml:space="preserve">, which is quite understandable considering the one-sided nature of the information they are presented with. </w:t>
      </w:r>
      <w:r w:rsidRPr="00AD6A41">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AD6A41">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AD6A41">
        <w:rPr>
          <w:rStyle w:val="StyleUnderline"/>
          <w:sz w:val="26"/>
          <w:szCs w:val="26"/>
        </w:rPr>
        <w:t>In the 19</w:t>
      </w:r>
      <w:r w:rsidRPr="00AD6A41">
        <w:rPr>
          <w:rStyle w:val="Emphasis"/>
          <w:sz w:val="26"/>
          <w:szCs w:val="26"/>
        </w:rPr>
        <w:t>80s</w:t>
      </w:r>
      <w:r w:rsidRPr="00AD6A41">
        <w:rPr>
          <w:rStyle w:val="StyleUnderline"/>
          <w:sz w:val="26"/>
          <w:szCs w:val="26"/>
        </w:rPr>
        <w:t xml:space="preserve">, the </w:t>
      </w:r>
      <w:r w:rsidRPr="00AD6A41">
        <w:rPr>
          <w:rStyle w:val="Emphasis"/>
          <w:sz w:val="26"/>
          <w:szCs w:val="26"/>
        </w:rPr>
        <w:t>forest dieback</w:t>
      </w:r>
      <w:r w:rsidRPr="00AD6A41">
        <w:rPr>
          <w:sz w:val="16"/>
          <w:szCs w:val="26"/>
        </w:rPr>
        <w:t xml:space="preserve"> </w:t>
      </w:r>
      <w:r w:rsidRPr="00AD6A41">
        <w:rPr>
          <w:rStyle w:val="StyleUnderline"/>
          <w:sz w:val="26"/>
          <w:szCs w:val="26"/>
        </w:rPr>
        <w:t>was</w:t>
      </w:r>
      <w:r w:rsidRPr="00AD6A41">
        <w:rPr>
          <w:sz w:val="16"/>
          <w:szCs w:val="26"/>
        </w:rPr>
        <w:t xml:space="preserve"> a </w:t>
      </w:r>
      <w:r w:rsidRPr="00AD6A41">
        <w:rPr>
          <w:rStyle w:val="StyleUnderline"/>
          <w:sz w:val="26"/>
          <w:szCs w:val="26"/>
        </w:rPr>
        <w:t>frequently discussed</w:t>
      </w:r>
      <w:r w:rsidRPr="00AD6A41">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AD6A41">
        <w:rPr>
          <w:rStyle w:val="StyleUnderline"/>
          <w:sz w:val="26"/>
          <w:szCs w:val="26"/>
        </w:rPr>
        <w:t>But the</w:t>
      </w:r>
      <w:r w:rsidRPr="00AD6A41">
        <w:rPr>
          <w:sz w:val="16"/>
          <w:szCs w:val="26"/>
        </w:rPr>
        <w:t xml:space="preserve"> forest </w:t>
      </w:r>
      <w:r w:rsidRPr="00AD6A41">
        <w:rPr>
          <w:rStyle w:val="StyleUnderline"/>
          <w:sz w:val="26"/>
          <w:szCs w:val="26"/>
        </w:rPr>
        <w:t>dieback</w:t>
      </w:r>
      <w:r w:rsidRPr="00AD6A41">
        <w:rPr>
          <w:sz w:val="16"/>
          <w:szCs w:val="26"/>
        </w:rPr>
        <w:t xml:space="preserve"> </w:t>
      </w:r>
      <w:r w:rsidRPr="00AD6A41">
        <w:rPr>
          <w:rStyle w:val="Emphasis"/>
          <w:sz w:val="26"/>
          <w:szCs w:val="26"/>
        </w:rPr>
        <w:t>never happened</w:t>
      </w:r>
      <w:r w:rsidRPr="00AD6A41">
        <w:rPr>
          <w:rStyle w:val="StyleUnderline"/>
          <w:sz w:val="26"/>
          <w:szCs w:val="26"/>
        </w:rPr>
        <w:t xml:space="preserve">. On the contrary, the forest area has been </w:t>
      </w:r>
      <w:r w:rsidRPr="00AD6A41">
        <w:rPr>
          <w:rStyle w:val="Emphasis"/>
          <w:sz w:val="26"/>
          <w:szCs w:val="26"/>
        </w:rPr>
        <w:t>constantly expanding</w:t>
      </w:r>
      <w:r w:rsidRPr="00AD6A41">
        <w:rPr>
          <w:sz w:val="16"/>
          <w:szCs w:val="26"/>
        </w:rPr>
        <w:t xml:space="preserve"> in Europe, </w:t>
      </w:r>
      <w:r w:rsidRPr="00AD6A41">
        <w:rPr>
          <w:rStyle w:val="StyleUnderline"/>
          <w:sz w:val="26"/>
          <w:szCs w:val="26"/>
        </w:rPr>
        <w:t xml:space="preserve">even during the entire period when the forest was </w:t>
      </w:r>
      <w:r w:rsidRPr="00AD6A41">
        <w:rPr>
          <w:rStyle w:val="Emphasis"/>
          <w:sz w:val="26"/>
          <w:szCs w:val="26"/>
        </w:rPr>
        <w:t>believed to be dying</w:t>
      </w:r>
      <w:r w:rsidRPr="00AD6A41">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AD6A41">
        <w:rPr>
          <w:rStyle w:val="StyleUnderline"/>
          <w:sz w:val="26"/>
          <w:szCs w:val="26"/>
        </w:rPr>
        <w:t xml:space="preserve">the environmental catastrophe </w:t>
      </w:r>
      <w:r w:rsidRPr="00AD6A41">
        <w:rPr>
          <w:rStyle w:val="Emphasis"/>
          <w:sz w:val="26"/>
          <w:szCs w:val="26"/>
        </w:rPr>
        <w:t>did not happen</w:t>
      </w:r>
      <w:r w:rsidRPr="00AD6A41">
        <w:rPr>
          <w:sz w:val="16"/>
          <w:szCs w:val="26"/>
        </w:rPr>
        <w:t xml:space="preserve">. Some </w:t>
      </w:r>
      <w:r w:rsidRPr="00AD6A41">
        <w:rPr>
          <w:rStyle w:val="Emphasis"/>
          <w:sz w:val="26"/>
          <w:szCs w:val="26"/>
        </w:rPr>
        <w:t>other</w:t>
      </w:r>
      <w:r w:rsidRPr="00AD6A41">
        <w:rPr>
          <w:sz w:val="16"/>
          <w:szCs w:val="26"/>
        </w:rPr>
        <w:t xml:space="preserve"> </w:t>
      </w:r>
      <w:r w:rsidRPr="00AD6A41">
        <w:rPr>
          <w:rStyle w:val="StyleUnderline"/>
          <w:sz w:val="26"/>
          <w:szCs w:val="26"/>
        </w:rPr>
        <w:t xml:space="preserve">environmental problems, exaggerated or not, that have concerned us during the last decades have also disappeared from the immediate agenda: </w:t>
      </w:r>
      <w:r w:rsidRPr="00AD6A41">
        <w:rPr>
          <w:rStyle w:val="Emphasis"/>
          <w:sz w:val="26"/>
          <w:szCs w:val="26"/>
        </w:rPr>
        <w:t>overpopulation</w:t>
      </w:r>
      <w:r w:rsidRPr="00AD6A41">
        <w:rPr>
          <w:rStyle w:val="StyleUnderline"/>
          <w:sz w:val="26"/>
          <w:szCs w:val="26"/>
        </w:rPr>
        <w:t xml:space="preserve">, </w:t>
      </w:r>
      <w:r w:rsidRPr="00AD6A41">
        <w:rPr>
          <w:rStyle w:val="Emphasis"/>
          <w:sz w:val="26"/>
          <w:szCs w:val="26"/>
        </w:rPr>
        <w:t>DDT</w:t>
      </w:r>
      <w:r w:rsidRPr="00AD6A41">
        <w:rPr>
          <w:rStyle w:val="StyleUnderline"/>
          <w:sz w:val="26"/>
          <w:szCs w:val="26"/>
        </w:rPr>
        <w:t xml:space="preserve">, the </w:t>
      </w:r>
      <w:r w:rsidRPr="00AD6A41">
        <w:rPr>
          <w:rStyle w:val="Emphasis"/>
          <w:sz w:val="26"/>
          <w:szCs w:val="26"/>
        </w:rPr>
        <w:t>ozone</w:t>
      </w:r>
      <w:r w:rsidRPr="00AD6A41">
        <w:rPr>
          <w:rStyle w:val="StyleUnderline"/>
          <w:sz w:val="26"/>
          <w:szCs w:val="26"/>
        </w:rPr>
        <w:t xml:space="preserve"> hole, </w:t>
      </w:r>
      <w:r w:rsidRPr="00AD6A41">
        <w:rPr>
          <w:rStyle w:val="Emphasis"/>
          <w:sz w:val="26"/>
          <w:szCs w:val="26"/>
        </w:rPr>
        <w:t>heavy metals</w:t>
      </w:r>
      <w:r w:rsidRPr="00AD6A41">
        <w:rPr>
          <w:rStyle w:val="StyleUnderline"/>
          <w:sz w:val="26"/>
          <w:szCs w:val="26"/>
        </w:rPr>
        <w:t xml:space="preserve">, </w:t>
      </w:r>
      <w:r w:rsidRPr="00AD6A41">
        <w:rPr>
          <w:rStyle w:val="Emphasis"/>
          <w:sz w:val="26"/>
          <w:szCs w:val="26"/>
        </w:rPr>
        <w:t>lead</w:t>
      </w:r>
      <w:r w:rsidRPr="00AD6A41">
        <w:rPr>
          <w:rStyle w:val="StyleUnderline"/>
          <w:sz w:val="26"/>
          <w:szCs w:val="26"/>
        </w:rPr>
        <w:t xml:space="preserve"> poisoning, </w:t>
      </w:r>
      <w:r w:rsidRPr="00AD6A41">
        <w:rPr>
          <w:rStyle w:val="Emphasis"/>
          <w:sz w:val="26"/>
          <w:szCs w:val="26"/>
        </w:rPr>
        <w:t>soot</w:t>
      </w:r>
      <w:r w:rsidRPr="00AD6A41">
        <w:rPr>
          <w:rStyle w:val="StyleUnderline"/>
          <w:sz w:val="26"/>
          <w:szCs w:val="26"/>
        </w:rPr>
        <w:t xml:space="preserve"> particles, the </w:t>
      </w:r>
      <w:r w:rsidRPr="00AD6A41">
        <w:rPr>
          <w:rStyle w:val="Emphasis"/>
          <w:sz w:val="26"/>
          <w:szCs w:val="26"/>
        </w:rPr>
        <w:t>waste mountain</w:t>
      </w:r>
      <w:r w:rsidRPr="00AD6A41">
        <w:rPr>
          <w:rStyle w:val="StyleUnderline"/>
          <w:sz w:val="26"/>
          <w:szCs w:val="26"/>
        </w:rPr>
        <w:t xml:space="preserve">, and the </w:t>
      </w:r>
      <w:r w:rsidRPr="00AD6A41">
        <w:rPr>
          <w:rStyle w:val="Emphasis"/>
          <w:sz w:val="26"/>
          <w:szCs w:val="26"/>
        </w:rPr>
        <w:t>acid</w:t>
      </w:r>
      <w:r w:rsidRPr="00AD6A41">
        <w:rPr>
          <w:rStyle w:val="StyleUnderline"/>
          <w:sz w:val="26"/>
          <w:szCs w:val="26"/>
        </w:rPr>
        <w:t xml:space="preserve">ification of our </w:t>
      </w:r>
      <w:r w:rsidRPr="00AD6A41">
        <w:rPr>
          <w:rStyle w:val="Emphasis"/>
          <w:sz w:val="26"/>
          <w:szCs w:val="26"/>
        </w:rPr>
        <w:t>lakes</w:t>
      </w:r>
      <w:r w:rsidRPr="00AD6A41">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AD6A41">
        <w:rPr>
          <w:rStyle w:val="StyleUnderline"/>
          <w:sz w:val="26"/>
          <w:szCs w:val="26"/>
        </w:rPr>
        <w:t xml:space="preserve">we and our society in most cases have </w:t>
      </w:r>
      <w:r w:rsidRPr="00AD6A41">
        <w:rPr>
          <w:rStyle w:val="Emphasis"/>
          <w:sz w:val="26"/>
          <w:szCs w:val="26"/>
        </w:rPr>
        <w:t>handled threatening situations quite well</w:t>
      </w:r>
      <w:r w:rsidRPr="00AD6A41">
        <w:rPr>
          <w:rStyle w:val="StyleUnderline"/>
          <w:sz w:val="26"/>
          <w:szCs w:val="26"/>
        </w:rPr>
        <w:t>.</w:t>
      </w:r>
      <w:r w:rsidRPr="00AD6A41">
        <w:rPr>
          <w:sz w:val="16"/>
          <w:szCs w:val="26"/>
        </w:rPr>
        <w:t xml:space="preserve"> </w:t>
      </w:r>
      <w:r w:rsidRPr="00AD6A41">
        <w:rPr>
          <w:rStyle w:val="StyleUnderline"/>
          <w:sz w:val="26"/>
          <w:szCs w:val="26"/>
        </w:rPr>
        <w:t>When alarming symptoms are noted, scientists and other experts are summoned, and we act according to their diagnoses</w:t>
      </w:r>
      <w:r w:rsidRPr="00AD6A41">
        <w:rPr>
          <w:sz w:val="16"/>
          <w:szCs w:val="26"/>
        </w:rPr>
        <w:t xml:space="preserve">. It is no big deal that the diagnoses are sometimes wrong, as long as the side effects are not too severe. </w:t>
      </w:r>
      <w:r w:rsidRPr="00AD6A41">
        <w:rPr>
          <w:rStyle w:val="StyleUnderline"/>
          <w:sz w:val="26"/>
          <w:szCs w:val="26"/>
        </w:rPr>
        <w:t xml:space="preserve">The main thing is that we do our best to avoid disasters, and on the whole, humankind has </w:t>
      </w:r>
      <w:r w:rsidRPr="00AD6A41">
        <w:rPr>
          <w:rStyle w:val="Emphasis"/>
          <w:sz w:val="26"/>
          <w:szCs w:val="26"/>
        </w:rPr>
        <w:t>succeeded rather well this far</w:t>
      </w:r>
      <w:r w:rsidRPr="00AD6A41">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AD6A41">
        <w:rPr>
          <w:rStyle w:val="StyleUnderline"/>
          <w:sz w:val="26"/>
          <w:szCs w:val="26"/>
        </w:rPr>
        <w:t xml:space="preserve">Today, humankind is </w:t>
      </w:r>
      <w:r w:rsidRPr="00AD6A41">
        <w:rPr>
          <w:rStyle w:val="StyleUnderline"/>
          <w:sz w:val="26"/>
          <w:szCs w:val="26"/>
        </w:rPr>
        <w:lastRenderedPageBreak/>
        <w:t xml:space="preserve">conscious of the climate changes and other ecological challenges. And we also </w:t>
      </w:r>
      <w:r w:rsidRPr="00AD6A41">
        <w:rPr>
          <w:rStyle w:val="Emphasis"/>
          <w:sz w:val="26"/>
          <w:szCs w:val="26"/>
        </w:rPr>
        <w:t>have the knowledge and resources needed to act</w:t>
      </w:r>
      <w:r w:rsidRPr="00AD6A41">
        <w:rPr>
          <w:rStyle w:val="StyleUnderline"/>
          <w:sz w:val="26"/>
          <w:szCs w:val="26"/>
        </w:rPr>
        <w:t xml:space="preserve">. </w:t>
      </w:r>
      <w:r w:rsidRPr="00AD6A41">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AD6A41">
        <w:rPr>
          <w:rStyle w:val="StyleUnderline"/>
          <w:sz w:val="26"/>
          <w:szCs w:val="26"/>
        </w:rPr>
        <w:t xml:space="preserve">actions taken against ozone depletion, lead emissions and the toxic chemical, dioxin, are all </w:t>
      </w:r>
      <w:r w:rsidRPr="00AD6A41">
        <w:rPr>
          <w:rStyle w:val="Emphasis"/>
          <w:sz w:val="26"/>
          <w:szCs w:val="26"/>
        </w:rPr>
        <w:t>examples</w:t>
      </w:r>
      <w:r w:rsidRPr="00AD6A41">
        <w:rPr>
          <w:rStyle w:val="StyleUnderline"/>
          <w:sz w:val="26"/>
          <w:szCs w:val="26"/>
        </w:rPr>
        <w:t xml:space="preserve"> of how </w:t>
      </w:r>
      <w:r w:rsidRPr="00AD6A41">
        <w:rPr>
          <w:rStyle w:val="Emphasis"/>
          <w:sz w:val="26"/>
          <w:szCs w:val="26"/>
        </w:rPr>
        <w:t>research</w:t>
      </w:r>
      <w:r w:rsidRPr="00AD6A41">
        <w:rPr>
          <w:rStyle w:val="StyleUnderline"/>
          <w:sz w:val="26"/>
          <w:szCs w:val="26"/>
        </w:rPr>
        <w:t xml:space="preserve"> has shown the way to successful results.</w:t>
      </w:r>
      <w:r w:rsidRPr="00AD6A41">
        <w:rPr>
          <w:sz w:val="16"/>
          <w:szCs w:val="26"/>
        </w:rPr>
        <w:t xml:space="preserve"> Today, </w:t>
      </w:r>
      <w:r w:rsidRPr="00AD6A41">
        <w:rPr>
          <w:rStyle w:val="StyleUnderline"/>
          <w:sz w:val="26"/>
          <w:szCs w:val="26"/>
        </w:rPr>
        <w:t xml:space="preserve">greenhouse gas emissions </w:t>
      </w:r>
      <w:r w:rsidRPr="00AD6A41">
        <w:rPr>
          <w:rStyle w:val="Emphasis"/>
          <w:sz w:val="26"/>
          <w:szCs w:val="26"/>
        </w:rPr>
        <w:t>top the list</w:t>
      </w:r>
      <w:r w:rsidRPr="00AD6A41">
        <w:rPr>
          <w:rStyle w:val="StyleUnderline"/>
          <w:sz w:val="26"/>
          <w:szCs w:val="26"/>
        </w:rPr>
        <w:t xml:space="preserve"> of issues deserving our gravest attention, as it is a global phenomenon—just as the depletion of the ozone layer once was. There are also a considerable number of </w:t>
      </w:r>
      <w:r w:rsidRPr="00AD6A41">
        <w:rPr>
          <w:rStyle w:val="Emphasis"/>
          <w:sz w:val="26"/>
          <w:szCs w:val="26"/>
        </w:rPr>
        <w:t>local</w:t>
      </w:r>
      <w:r w:rsidRPr="00AD6A41">
        <w:rPr>
          <w:rStyle w:val="StyleUnderline"/>
          <w:sz w:val="26"/>
          <w:szCs w:val="26"/>
        </w:rPr>
        <w:t xml:space="preserve"> environmental problems</w:t>
      </w:r>
      <w:r w:rsidRPr="00AD6A41">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AD6A41">
        <w:rPr>
          <w:rStyle w:val="StyleUnderline"/>
          <w:sz w:val="26"/>
          <w:szCs w:val="26"/>
        </w:rPr>
        <w:t xml:space="preserve">What Is the </w:t>
      </w:r>
      <w:r w:rsidRPr="00AD6A41">
        <w:rPr>
          <w:rStyle w:val="Emphasis"/>
          <w:sz w:val="26"/>
          <w:szCs w:val="26"/>
        </w:rPr>
        <w:t xml:space="preserve">Real State of the Planet? </w:t>
      </w:r>
      <w:r w:rsidRPr="00AD6A41">
        <w:rPr>
          <w:rStyle w:val="StyleUnderline"/>
          <w:sz w:val="26"/>
          <w:szCs w:val="26"/>
        </w:rPr>
        <w:t xml:space="preserve">It is easy to </w:t>
      </w:r>
      <w:r w:rsidRPr="00AD6A41">
        <w:rPr>
          <w:rStyle w:val="Emphasis"/>
          <w:sz w:val="26"/>
          <w:szCs w:val="26"/>
        </w:rPr>
        <w:t>generalise</w:t>
      </w:r>
      <w:r w:rsidRPr="00AD6A41">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AD6A41">
        <w:rPr>
          <w:rStyle w:val="Emphasis"/>
          <w:sz w:val="26"/>
          <w:szCs w:val="26"/>
        </w:rPr>
        <w:t>• Are fish becoming extinct?</w:t>
      </w:r>
      <w:r w:rsidRPr="00AD6A41">
        <w:rPr>
          <w:sz w:val="16"/>
          <w:szCs w:val="26"/>
        </w:rPr>
        <w:t xml:space="preserve"> </w:t>
      </w:r>
      <w:r w:rsidRPr="00AD6A41">
        <w:rPr>
          <w:rStyle w:val="StyleUnderline"/>
          <w:sz w:val="26"/>
          <w:szCs w:val="26"/>
        </w:rPr>
        <w:t xml:space="preserve">It is true that overfishing occurs in many places, which is, of course, unsustainable. However, this is not an unavoidable threat to the world’s </w:t>
      </w:r>
      <w:r w:rsidRPr="00AD6A41">
        <w:rPr>
          <w:rStyle w:val="Emphasis"/>
          <w:sz w:val="26"/>
          <w:szCs w:val="26"/>
        </w:rPr>
        <w:t>total food resources</w:t>
      </w:r>
      <w:r w:rsidRPr="00AD6A41">
        <w:rPr>
          <w:sz w:val="16"/>
          <w:szCs w:val="26"/>
        </w:rPr>
        <w:t xml:space="preserve">. Fortunately, </w:t>
      </w:r>
      <w:r w:rsidRPr="00AD6A41">
        <w:rPr>
          <w:rStyle w:val="StyleUnderline"/>
          <w:sz w:val="26"/>
          <w:szCs w:val="26"/>
        </w:rPr>
        <w:t xml:space="preserve">there are several examples of fish stocks that have either </w:t>
      </w:r>
      <w:r w:rsidRPr="00AD6A41">
        <w:rPr>
          <w:rStyle w:val="Emphasis"/>
          <w:sz w:val="26"/>
          <w:szCs w:val="26"/>
        </w:rPr>
        <w:t>recovered</w:t>
      </w:r>
      <w:r w:rsidRPr="00AD6A41">
        <w:rPr>
          <w:rStyle w:val="StyleUnderline"/>
          <w:sz w:val="26"/>
          <w:szCs w:val="26"/>
        </w:rPr>
        <w:t xml:space="preserve"> or </w:t>
      </w:r>
      <w:r w:rsidRPr="00AD6A41">
        <w:rPr>
          <w:rStyle w:val="Emphasis"/>
          <w:sz w:val="26"/>
          <w:szCs w:val="26"/>
        </w:rPr>
        <w:t>started to replenish</w:t>
      </w:r>
      <w:r w:rsidRPr="00AD6A41">
        <w:rPr>
          <w:rStyle w:val="StyleUnderline"/>
          <w:sz w:val="26"/>
          <w:szCs w:val="26"/>
        </w:rPr>
        <w:t xml:space="preserve"> once the fishing effort has been eased. </w:t>
      </w:r>
      <w:r w:rsidRPr="00AD6A41">
        <w:rPr>
          <w:rStyle w:val="Emphasis"/>
          <w:sz w:val="26"/>
          <w:szCs w:val="26"/>
        </w:rPr>
        <w:t>• Is the air being poisoned?</w:t>
      </w:r>
      <w:r w:rsidRPr="00AD6A41">
        <w:rPr>
          <w:sz w:val="16"/>
          <w:szCs w:val="26"/>
        </w:rPr>
        <w:t xml:space="preserve"> </w:t>
      </w:r>
      <w:r w:rsidRPr="00AD6A41">
        <w:rPr>
          <w:rStyle w:val="StyleUnderline"/>
          <w:sz w:val="26"/>
          <w:szCs w:val="26"/>
        </w:rPr>
        <w:t xml:space="preserve">Many are convinced that the air we breathe is becoming dirtier all the time. But that </w:t>
      </w:r>
      <w:r w:rsidRPr="00AD6A41">
        <w:rPr>
          <w:rStyle w:val="Emphasis"/>
          <w:sz w:val="26"/>
          <w:szCs w:val="26"/>
        </w:rPr>
        <w:t>isn’t true</w:t>
      </w:r>
      <w:r w:rsidRPr="00AD6A41">
        <w:rPr>
          <w:sz w:val="16"/>
          <w:szCs w:val="26"/>
        </w:rPr>
        <w:t xml:space="preserve">, at least not in the Western world. From the year 1990, </w:t>
      </w:r>
      <w:r w:rsidRPr="00AD6A41">
        <w:rPr>
          <w:rStyle w:val="StyleUnderline"/>
          <w:sz w:val="26"/>
          <w:szCs w:val="26"/>
        </w:rPr>
        <w:t xml:space="preserve">emissions of </w:t>
      </w:r>
      <w:r w:rsidRPr="00AD6A41">
        <w:rPr>
          <w:rStyle w:val="Emphasis"/>
          <w:sz w:val="26"/>
          <w:szCs w:val="26"/>
        </w:rPr>
        <w:t>sulphur dioxide</w:t>
      </w:r>
      <w:r w:rsidRPr="00AD6A41">
        <w:rPr>
          <w:sz w:val="16"/>
          <w:szCs w:val="26"/>
        </w:rPr>
        <w:t xml:space="preserve"> </w:t>
      </w:r>
      <w:r w:rsidRPr="00AD6A41">
        <w:rPr>
          <w:rStyle w:val="StyleUnderline"/>
          <w:sz w:val="26"/>
          <w:szCs w:val="26"/>
        </w:rPr>
        <w:t xml:space="preserve">have been </w:t>
      </w:r>
      <w:r w:rsidRPr="00AD6A41">
        <w:rPr>
          <w:rStyle w:val="Emphasis"/>
          <w:sz w:val="26"/>
          <w:szCs w:val="26"/>
        </w:rPr>
        <w:t>reduced</w:t>
      </w:r>
      <w:r w:rsidRPr="00AD6A41">
        <w:rPr>
          <w:sz w:val="16"/>
          <w:szCs w:val="26"/>
        </w:rPr>
        <w:t xml:space="preserve"> </w:t>
      </w:r>
      <w:r w:rsidRPr="00AD6A41">
        <w:rPr>
          <w:rStyle w:val="StyleUnderline"/>
          <w:sz w:val="26"/>
          <w:szCs w:val="26"/>
        </w:rPr>
        <w:t xml:space="preserve">by 80%, nitrogen oxides by 44%, volatile organic substances by 55%, and carbon monoxide by 62%. Despite these dramatic improvements, 64% of Europeans believe that pollution is increasing. </w:t>
      </w:r>
      <w:r w:rsidRPr="00AD6A41">
        <w:rPr>
          <w:rStyle w:val="Emphasis"/>
          <w:sz w:val="26"/>
          <w:szCs w:val="26"/>
        </w:rPr>
        <w:t>• Are the forests dying?</w:t>
      </w:r>
      <w:r w:rsidRPr="00AD6A41">
        <w:rPr>
          <w:sz w:val="16"/>
          <w:szCs w:val="26"/>
        </w:rPr>
        <w:t xml:space="preserve"> It is a general belief that the forests in the developed countries are dwindling. But </w:t>
      </w:r>
      <w:r w:rsidRPr="00AD6A41">
        <w:rPr>
          <w:rStyle w:val="StyleUnderline"/>
          <w:sz w:val="26"/>
          <w:szCs w:val="26"/>
        </w:rPr>
        <w:t xml:space="preserve">that isn’t true; on the contrary, the wooded areas are </w:t>
      </w:r>
      <w:r w:rsidRPr="00AD6A41">
        <w:rPr>
          <w:rStyle w:val="Emphasis"/>
          <w:sz w:val="26"/>
          <w:szCs w:val="26"/>
        </w:rPr>
        <w:t>expanding</w:t>
      </w:r>
      <w:r w:rsidRPr="00AD6A41">
        <w:rPr>
          <w:sz w:val="16"/>
          <w:szCs w:val="26"/>
        </w:rPr>
        <w:t xml:space="preserve">. However, the forests are decreasing in the poor countries, where forestry and farming are still major sources of income, as they once were in the industrialised countries. </w:t>
      </w:r>
      <w:r w:rsidRPr="00AD6A41">
        <w:rPr>
          <w:rStyle w:val="Emphasis"/>
          <w:sz w:val="26"/>
          <w:szCs w:val="26"/>
        </w:rPr>
        <w:t>• Are we drowning in waste?</w:t>
      </w:r>
      <w:r w:rsidRPr="00AD6A41">
        <w:rPr>
          <w:sz w:val="16"/>
          <w:szCs w:val="26"/>
        </w:rPr>
        <w:t xml:space="preserve"> </w:t>
      </w:r>
      <w:r w:rsidRPr="00AD6A41">
        <w:rPr>
          <w:rStyle w:val="StyleUnderline"/>
          <w:sz w:val="26"/>
          <w:szCs w:val="26"/>
        </w:rPr>
        <w:t xml:space="preserve">There are many who believe that we are surrounded by constantly growing mountains of waste. In the developed countries, the truth is that increasing amounts of waste are being </w:t>
      </w:r>
      <w:r w:rsidRPr="00AD6A41">
        <w:rPr>
          <w:rStyle w:val="Emphasis"/>
          <w:sz w:val="26"/>
          <w:szCs w:val="26"/>
        </w:rPr>
        <w:t>recycled</w:t>
      </w:r>
      <w:r w:rsidRPr="00AD6A41">
        <w:rPr>
          <w:rStyle w:val="StyleUnderline"/>
          <w:sz w:val="26"/>
          <w:szCs w:val="26"/>
        </w:rPr>
        <w:t xml:space="preserve"> and the </w:t>
      </w:r>
      <w:r w:rsidRPr="00AD6A41">
        <w:rPr>
          <w:rStyle w:val="Emphasis"/>
          <w:sz w:val="26"/>
          <w:szCs w:val="26"/>
        </w:rPr>
        <w:t>landfills are decreasing. • Will there be enough phosphorus?</w:t>
      </w:r>
      <w:r w:rsidRPr="00AD6A41">
        <w:rPr>
          <w:sz w:val="16"/>
          <w:szCs w:val="26"/>
        </w:rPr>
        <w:t xml:space="preserve"> </w:t>
      </w:r>
      <w:r w:rsidRPr="00AD6A41">
        <w:rPr>
          <w:rStyle w:val="StyleUnderline"/>
          <w:sz w:val="26"/>
          <w:szCs w:val="26"/>
        </w:rPr>
        <w:t xml:space="preserve">Phosphorus is an important nutrient in </w:t>
      </w:r>
      <w:r w:rsidRPr="00AD6A41">
        <w:rPr>
          <w:rStyle w:val="StyleUnderline"/>
          <w:sz w:val="26"/>
          <w:szCs w:val="26"/>
        </w:rPr>
        <w:lastRenderedPageBreak/>
        <w:t>farming, extracted from phosphate ore</w:t>
      </w:r>
      <w:r w:rsidRPr="00AD6A41">
        <w:rPr>
          <w:sz w:val="16"/>
          <w:szCs w:val="26"/>
        </w:rPr>
        <w:t xml:space="preserve">. Many scientists fear that the finite natural resource of phosphate ore will become depleted in the future, which may jeopardise the world’s food supply. But </w:t>
      </w:r>
      <w:r w:rsidRPr="00AD6A41">
        <w:rPr>
          <w:rStyle w:val="StyleUnderline"/>
          <w:sz w:val="26"/>
          <w:szCs w:val="26"/>
        </w:rPr>
        <w:t xml:space="preserve">there are </w:t>
      </w:r>
      <w:r w:rsidRPr="00AD6A41">
        <w:rPr>
          <w:rStyle w:val="Emphasis"/>
          <w:sz w:val="26"/>
          <w:szCs w:val="26"/>
        </w:rPr>
        <w:t>already working solutions</w:t>
      </w:r>
      <w:r w:rsidRPr="00AD6A41">
        <w:rPr>
          <w:sz w:val="16"/>
          <w:szCs w:val="26"/>
        </w:rPr>
        <w:t xml:space="preserve"> for this problem, </w:t>
      </w:r>
      <w:r w:rsidRPr="00AD6A41">
        <w:rPr>
          <w:rStyle w:val="StyleUnderline"/>
          <w:sz w:val="26"/>
          <w:szCs w:val="26"/>
        </w:rPr>
        <w:t>such as by reclaiming phosphorus through digestion residues and sewage sludge</w:t>
      </w:r>
      <w:r w:rsidRPr="00AD6A41">
        <w:rPr>
          <w:sz w:val="16"/>
          <w:szCs w:val="26"/>
        </w:rPr>
        <w:t xml:space="preserve">. </w:t>
      </w:r>
      <w:r w:rsidRPr="00AD6A41">
        <w:rPr>
          <w:rStyle w:val="StyleUnderline"/>
          <w:sz w:val="26"/>
          <w:szCs w:val="26"/>
        </w:rPr>
        <w:t xml:space="preserve">There are also </w:t>
      </w:r>
      <w:r w:rsidRPr="00AD6A41">
        <w:rPr>
          <w:rStyle w:val="Emphasis"/>
          <w:sz w:val="26"/>
          <w:szCs w:val="26"/>
        </w:rPr>
        <w:t>tech</w:t>
      </w:r>
      <w:r w:rsidRPr="00AD6A41">
        <w:rPr>
          <w:rStyle w:val="StyleUnderline"/>
          <w:sz w:val="26"/>
          <w:szCs w:val="26"/>
        </w:rPr>
        <w:t xml:space="preserve">nological </w:t>
      </w:r>
      <w:r w:rsidRPr="00AD6A41">
        <w:rPr>
          <w:rStyle w:val="Emphasis"/>
          <w:sz w:val="26"/>
          <w:szCs w:val="26"/>
        </w:rPr>
        <w:t>solutions</w:t>
      </w:r>
      <w:r w:rsidRPr="00AD6A41">
        <w:rPr>
          <w:rStyle w:val="StyleUnderline"/>
          <w:sz w:val="26"/>
          <w:szCs w:val="26"/>
        </w:rPr>
        <w:t xml:space="preserve"> for the chemical </w:t>
      </w:r>
      <w:r w:rsidRPr="00AD6A41">
        <w:rPr>
          <w:rStyle w:val="Emphasis"/>
          <w:sz w:val="26"/>
          <w:szCs w:val="26"/>
        </w:rPr>
        <w:t>extract</w:t>
      </w:r>
      <w:r w:rsidRPr="00AD6A41">
        <w:rPr>
          <w:rStyle w:val="StyleUnderline"/>
          <w:sz w:val="26"/>
          <w:szCs w:val="26"/>
        </w:rPr>
        <w:t>ion of phosphorus from polluted water—the remediation of lakes and rainwater by removing phosphorus is already a common procedure</w:t>
      </w:r>
      <w:r w:rsidRPr="00AD6A41">
        <w:rPr>
          <w:sz w:val="16"/>
          <w:szCs w:val="26"/>
        </w:rPr>
        <w:t xml:space="preserve">. Here </w:t>
      </w:r>
      <w:r w:rsidRPr="00AD6A41">
        <w:rPr>
          <w:rStyle w:val="StyleUnderline"/>
          <w:sz w:val="26"/>
          <w:szCs w:val="26"/>
        </w:rPr>
        <w:t xml:space="preserve">we achieve a win-win situation—phosphorus is collected while </w:t>
      </w:r>
      <w:r w:rsidRPr="00AD6A41">
        <w:rPr>
          <w:rStyle w:val="Emphasis"/>
          <w:sz w:val="26"/>
          <w:szCs w:val="26"/>
        </w:rPr>
        <w:t>preventing the eutrophication of lakes. • Will there be enough energy to go around?</w:t>
      </w:r>
      <w:r w:rsidRPr="00AD6A41">
        <w:rPr>
          <w:sz w:val="16"/>
          <w:szCs w:val="26"/>
        </w:rPr>
        <w:t xml:space="preserve"> </w:t>
      </w:r>
      <w:r w:rsidRPr="00AD6A41">
        <w:rPr>
          <w:rStyle w:val="StyleUnderline"/>
          <w:sz w:val="26"/>
          <w:szCs w:val="26"/>
        </w:rPr>
        <w:t>A common statement is that the earth’s population is too large, and that we consume too much energy with respect to the climate</w:t>
      </w:r>
      <w:r w:rsidRPr="00AD6A41">
        <w:rPr>
          <w:sz w:val="16"/>
          <w:szCs w:val="26"/>
        </w:rPr>
        <w:t xml:space="preserve">. This is one of those issues where we have to think in terms of symptoms, diagnoses, and medication. The symptoms are there for all to see: climate change. On the other hand, </w:t>
      </w:r>
      <w:r w:rsidRPr="00AD6A41">
        <w:rPr>
          <w:rStyle w:val="StyleUnderline"/>
          <w:sz w:val="26"/>
          <w:szCs w:val="26"/>
        </w:rPr>
        <w:t xml:space="preserve">the diagnosis that we consume too much energy is </w:t>
      </w:r>
      <w:r w:rsidRPr="00AD6A41">
        <w:rPr>
          <w:rStyle w:val="Emphasis"/>
          <w:sz w:val="26"/>
          <w:szCs w:val="26"/>
        </w:rPr>
        <w:t>wrong</w:t>
      </w:r>
      <w:r w:rsidRPr="00AD6A41">
        <w:rPr>
          <w:sz w:val="16"/>
          <w:szCs w:val="26"/>
        </w:rPr>
        <w:t xml:space="preserve">. </w:t>
      </w:r>
      <w:r w:rsidRPr="00AD6A41">
        <w:rPr>
          <w:rStyle w:val="StyleUnderline"/>
          <w:sz w:val="26"/>
          <w:szCs w:val="26"/>
        </w:rPr>
        <w:t xml:space="preserve">The correct diagnosis is that we are not using the </w:t>
      </w:r>
      <w:r w:rsidRPr="00AD6A41">
        <w:rPr>
          <w:rStyle w:val="Emphasis"/>
          <w:sz w:val="26"/>
          <w:szCs w:val="26"/>
        </w:rPr>
        <w:t>right technology</w:t>
      </w:r>
      <w:r w:rsidRPr="00AD6A41">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AD6A41">
        <w:rPr>
          <w:rStyle w:val="StyleUnderline"/>
          <w:sz w:val="26"/>
          <w:szCs w:val="26"/>
        </w:rPr>
        <w:t xml:space="preserve">the remedy will be to use a different medication than a diagnosis based on “the wrong technology”. </w:t>
      </w:r>
      <w:r w:rsidRPr="00AD6A41">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Gapminder and Novus in Sweden. </w:t>
      </w:r>
      <w:r w:rsidRPr="00AD6A41">
        <w:rPr>
          <w:rStyle w:val="StyleUnderline"/>
          <w:sz w:val="26"/>
          <w:szCs w:val="26"/>
        </w:rPr>
        <w:t xml:space="preserve">One of the questions asked was </w:t>
      </w:r>
      <w:r w:rsidRPr="00AD6A41">
        <w:rPr>
          <w:rStyle w:val="Emphasis"/>
          <w:sz w:val="26"/>
          <w:szCs w:val="26"/>
        </w:rPr>
        <w:t>whether CO2 emissions per capita and year had increased or decreased</w:t>
      </w:r>
      <w:r w:rsidRPr="00AD6A41">
        <w:rPr>
          <w:sz w:val="16"/>
          <w:szCs w:val="26"/>
        </w:rPr>
        <w:t xml:space="preserve"> in the world during the last 40 years. </w:t>
      </w:r>
      <w:r w:rsidRPr="00AD6A41">
        <w:rPr>
          <w:rStyle w:val="StyleUnderline"/>
          <w:sz w:val="26"/>
          <w:szCs w:val="26"/>
        </w:rPr>
        <w:t xml:space="preserve">The surveyed group was large and representative in order to give a fairly accurate picture of the common opinion. No less than 90% believed that CO2 emissions had increased. </w:t>
      </w:r>
      <w:r w:rsidRPr="00AD6A41">
        <w:rPr>
          <w:rStyle w:val="Emphasis"/>
          <w:sz w:val="26"/>
          <w:szCs w:val="26"/>
        </w:rPr>
        <w:t xml:space="preserve">The truth is that they haven’t increased at all. </w:t>
      </w:r>
      <w:r w:rsidRPr="00AD6A41">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AD6A41">
        <w:rPr>
          <w:rStyle w:val="StyleUnderline"/>
          <w:sz w:val="26"/>
          <w:szCs w:val="26"/>
        </w:rPr>
        <w:t xml:space="preserve">The flow of </w:t>
      </w:r>
      <w:r w:rsidRPr="00AD6A41">
        <w:rPr>
          <w:rStyle w:val="Emphasis"/>
          <w:sz w:val="26"/>
          <w:szCs w:val="26"/>
        </w:rPr>
        <w:t>innovation</w:t>
      </w:r>
      <w:r w:rsidRPr="00AD6A41">
        <w:rPr>
          <w:rStyle w:val="StyleUnderline"/>
          <w:sz w:val="26"/>
          <w:szCs w:val="26"/>
        </w:rPr>
        <w:t xml:space="preserve">s in the climate and environmental areas is </w:t>
      </w:r>
      <w:r w:rsidRPr="00AD6A41">
        <w:rPr>
          <w:rStyle w:val="Emphasis"/>
          <w:sz w:val="26"/>
          <w:szCs w:val="26"/>
        </w:rPr>
        <w:t>accelerating rapidly</w:t>
      </w:r>
      <w:r w:rsidRPr="00AD6A41">
        <w:rPr>
          <w:rStyle w:val="StyleUnderline"/>
          <w:sz w:val="26"/>
          <w:szCs w:val="26"/>
        </w:rPr>
        <w:t xml:space="preserve">. </w:t>
      </w:r>
    </w:p>
    <w:p w14:paraId="00052498" w14:textId="77777777" w:rsidR="00EC227F" w:rsidRPr="00AD6A41" w:rsidRDefault="00EC227F" w:rsidP="00EC227F"/>
    <w:p w14:paraId="691CD94E" w14:textId="77777777" w:rsidR="00EC227F" w:rsidRPr="00AD6A41" w:rsidRDefault="00EC227F" w:rsidP="00EC227F">
      <w:pPr>
        <w:pStyle w:val="Heading4"/>
        <w:rPr>
          <w:rFonts w:cs="Arial"/>
        </w:rPr>
      </w:pPr>
      <w:r w:rsidRPr="00AD6A41">
        <w:rPr>
          <w:rFonts w:cs="Arial"/>
        </w:rPr>
        <w:t xml:space="preserve">Destruction of cap cant overcome all systems of neolib - crises cause elites to </w:t>
      </w:r>
      <w:r w:rsidRPr="00AD6A41">
        <w:rPr>
          <w:rFonts w:cs="Arial"/>
          <w:u w:val="single"/>
        </w:rPr>
        <w:t>double down</w:t>
      </w:r>
      <w:r w:rsidRPr="00AD6A41">
        <w:rPr>
          <w:rFonts w:cs="Arial"/>
        </w:rPr>
        <w:t xml:space="preserve"> on </w:t>
      </w:r>
      <w:r w:rsidRPr="00AD6A41">
        <w:rPr>
          <w:rFonts w:cs="Arial"/>
          <w:u w:val="single"/>
        </w:rPr>
        <w:t>austerity</w:t>
      </w:r>
      <w:r w:rsidRPr="00AD6A41">
        <w:rPr>
          <w:rFonts w:cs="Arial"/>
        </w:rPr>
        <w:t xml:space="preserve"> measures and </w:t>
      </w:r>
      <w:r w:rsidRPr="00AD6A41">
        <w:rPr>
          <w:rFonts w:cs="Arial"/>
          <w:u w:val="single"/>
        </w:rPr>
        <w:t>structural adjustment</w:t>
      </w:r>
      <w:r w:rsidRPr="00AD6A41">
        <w:rPr>
          <w:rFonts w:cs="Arial"/>
        </w:rPr>
        <w:t xml:space="preserve"> that hasten privatization.</w:t>
      </w:r>
    </w:p>
    <w:p w14:paraId="12C981A5" w14:textId="77777777" w:rsidR="00EC227F" w:rsidRPr="00AD6A41" w:rsidRDefault="00EC227F" w:rsidP="00EC227F">
      <w:pPr>
        <w:rPr>
          <w:b/>
          <w:sz w:val="16"/>
          <w:szCs w:val="26"/>
        </w:rPr>
      </w:pPr>
      <w:r w:rsidRPr="00AD6A41">
        <w:rPr>
          <w:rStyle w:val="Style13ptBold"/>
          <w:szCs w:val="26"/>
          <w:u w:val="single"/>
        </w:rPr>
        <w:t>Peck and Theodore 19</w:t>
      </w:r>
      <w:r w:rsidRPr="00AD6A41">
        <w:rPr>
          <w:rStyle w:val="Style13ptBold"/>
          <w:sz w:val="16"/>
          <w:szCs w:val="26"/>
        </w:rPr>
        <w:t xml:space="preserve"> </w:t>
      </w:r>
      <w:r w:rsidRPr="00AD6A41">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577F5787" w14:textId="77777777" w:rsidR="00EC227F" w:rsidRPr="00AD6A41" w:rsidRDefault="00EC227F" w:rsidP="00EC227F">
      <w:pPr>
        <w:rPr>
          <w:sz w:val="18"/>
          <w:szCs w:val="18"/>
        </w:rPr>
      </w:pPr>
      <w:r w:rsidRPr="00AD6A41">
        <w:rPr>
          <w:sz w:val="18"/>
          <w:szCs w:val="18"/>
        </w:rPr>
        <w:t>--Always assumed to be on its last legs but comes back - 2008 seen as comprehensive repudiation but still kicking</w:t>
      </w:r>
    </w:p>
    <w:p w14:paraId="4B4DC5E9" w14:textId="77777777" w:rsidR="00EC227F" w:rsidRPr="00AD6A41" w:rsidRDefault="00EC227F" w:rsidP="00EC227F">
      <w:pPr>
        <w:rPr>
          <w:sz w:val="18"/>
          <w:szCs w:val="18"/>
        </w:rPr>
      </w:pPr>
      <w:r w:rsidRPr="00AD6A41">
        <w:rPr>
          <w:sz w:val="18"/>
          <w:szCs w:val="18"/>
        </w:rPr>
        <w:lastRenderedPageBreak/>
        <w:t>--“No alternative” is the reigning ideology – solution was austerity measures, taax cuts, structural adjsmtnet across the global South, challenges to public service provision/social security/healthcare, and financial elites got bailed out/deregulated</w:t>
      </w:r>
    </w:p>
    <w:p w14:paraId="01AE5CC1" w14:textId="77777777" w:rsidR="00EC227F" w:rsidRPr="00AD6A41" w:rsidRDefault="00EC227F" w:rsidP="00EC227F">
      <w:pPr>
        <w:rPr>
          <w:sz w:val="18"/>
          <w:szCs w:val="18"/>
        </w:rPr>
      </w:pPr>
      <w:r w:rsidRPr="00AD6A41">
        <w:rPr>
          <w:sz w:val="18"/>
          <w:szCs w:val="18"/>
        </w:rPr>
        <w:t>--Changes come and go – Dodd Frank and liquidity shock requirements got repealed – Syrizas in Greece still got austerity medicine and then wrecked in 2019 election by conservatives</w:t>
      </w:r>
    </w:p>
    <w:p w14:paraId="19291B2D" w14:textId="77777777" w:rsidR="00EC227F" w:rsidRPr="00AD6A41" w:rsidRDefault="00EC227F" w:rsidP="00EC227F">
      <w:pPr>
        <w:rPr>
          <w:sz w:val="16"/>
          <w:szCs w:val="26"/>
        </w:rPr>
      </w:pPr>
      <w:r w:rsidRPr="00AD6A41">
        <w:rPr>
          <w:sz w:val="16"/>
          <w:szCs w:val="26"/>
        </w:rPr>
        <w:t xml:space="preserve">That </w:t>
      </w:r>
      <w:r w:rsidRPr="00AD6A41">
        <w:rPr>
          <w:rStyle w:val="StyleUnderline"/>
          <w:sz w:val="26"/>
          <w:szCs w:val="26"/>
        </w:rPr>
        <w:t xml:space="preserve">neoliberalism remains </w:t>
      </w:r>
      <w:r w:rsidRPr="00AD6A41">
        <w:rPr>
          <w:sz w:val="16"/>
          <w:szCs w:val="26"/>
        </w:rPr>
        <w:t xml:space="preserve">a circulating if contestable term, </w:t>
      </w:r>
      <w:r w:rsidRPr="00AD6A41">
        <w:rPr>
          <w:rStyle w:val="StyleUnderline"/>
          <w:sz w:val="26"/>
          <w:szCs w:val="26"/>
        </w:rPr>
        <w:t>after decades</w:t>
      </w:r>
      <w:r w:rsidRPr="00AD6A41">
        <w:rPr>
          <w:sz w:val="16"/>
          <w:szCs w:val="26"/>
        </w:rPr>
        <w:t xml:space="preserve"> of fitful and fickle usage, </w:t>
      </w:r>
      <w:r w:rsidRPr="00AD6A41">
        <w:rPr>
          <w:rStyle w:val="StyleUnderline"/>
          <w:sz w:val="26"/>
          <w:szCs w:val="26"/>
        </w:rPr>
        <w:t>might be considered an achievement of sorts</w:t>
      </w:r>
      <w:r w:rsidRPr="00AD6A41">
        <w:rPr>
          <w:sz w:val="16"/>
          <w:szCs w:val="26"/>
        </w:rPr>
        <w:t xml:space="preserve">. Repeatedly </w:t>
      </w:r>
      <w:r w:rsidRPr="00AD6A41">
        <w:rPr>
          <w:rStyle w:val="Emphasis"/>
          <w:sz w:val="26"/>
          <w:szCs w:val="26"/>
        </w:rPr>
        <w:t>disowned</w:t>
      </w:r>
      <w:r w:rsidRPr="00AD6A41">
        <w:rPr>
          <w:sz w:val="16"/>
          <w:szCs w:val="26"/>
        </w:rPr>
        <w:t xml:space="preserve">, </w:t>
      </w:r>
      <w:r w:rsidRPr="00AD6A41">
        <w:rPr>
          <w:rStyle w:val="Emphasis"/>
          <w:sz w:val="26"/>
          <w:szCs w:val="26"/>
        </w:rPr>
        <w:t>denigrated</w:t>
      </w:r>
      <w:r w:rsidRPr="00AD6A41">
        <w:rPr>
          <w:sz w:val="16"/>
          <w:szCs w:val="26"/>
        </w:rPr>
        <w:t xml:space="preserve">, and </w:t>
      </w:r>
      <w:r w:rsidRPr="00AD6A41">
        <w:rPr>
          <w:rStyle w:val="Emphasis"/>
          <w:sz w:val="26"/>
          <w:szCs w:val="26"/>
        </w:rPr>
        <w:t>dismissed</w:t>
      </w:r>
      <w:r w:rsidRPr="00AD6A41">
        <w:rPr>
          <w:sz w:val="16"/>
          <w:szCs w:val="26"/>
        </w:rPr>
        <w:t xml:space="preserve">, </w:t>
      </w:r>
      <w:r w:rsidRPr="00AD6A41">
        <w:rPr>
          <w:rStyle w:val="StyleUnderline"/>
          <w:sz w:val="26"/>
          <w:szCs w:val="26"/>
        </w:rPr>
        <w:t xml:space="preserve">it nevertheless </w:t>
      </w:r>
      <w:r w:rsidRPr="00AD6A41">
        <w:rPr>
          <w:rStyle w:val="Emphasis"/>
          <w:sz w:val="26"/>
          <w:szCs w:val="26"/>
        </w:rPr>
        <w:t>refuses to go away</w:t>
      </w:r>
      <w:r w:rsidRPr="00AD6A41">
        <w:rPr>
          <w:sz w:val="16"/>
          <w:szCs w:val="26"/>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RPr="00AD6A41">
        <w:rPr>
          <w:rStyle w:val="StyleUnderline"/>
          <w:sz w:val="26"/>
          <w:szCs w:val="26"/>
        </w:rPr>
        <w:t>its turbulent fortunes</w:t>
      </w:r>
      <w:r w:rsidRPr="00AD6A41">
        <w:rPr>
          <w:sz w:val="16"/>
          <w:szCs w:val="26"/>
        </w:rPr>
        <w:t xml:space="preserve">, perhaps especially in the period </w:t>
      </w:r>
      <w:r w:rsidRPr="00AD6A41">
        <w:rPr>
          <w:rStyle w:val="StyleUnderline"/>
          <w:sz w:val="26"/>
          <w:szCs w:val="26"/>
        </w:rPr>
        <w:t>since</w:t>
      </w:r>
      <w:r w:rsidRPr="00AD6A41">
        <w:rPr>
          <w:sz w:val="16"/>
          <w:szCs w:val="26"/>
        </w:rPr>
        <w:t xml:space="preserve"> the Wall Street crash of </w:t>
      </w:r>
      <w:r w:rsidRPr="00AD6A41">
        <w:rPr>
          <w:rStyle w:val="StyleUnderline"/>
          <w:sz w:val="26"/>
          <w:szCs w:val="26"/>
        </w:rPr>
        <w:t>2008, have been revealing, while</w:t>
      </w:r>
      <w:r w:rsidRPr="00AD6A41">
        <w:rPr>
          <w:sz w:val="16"/>
          <w:szCs w:val="26"/>
        </w:rPr>
        <w:t xml:space="preserve"> at the same time </w:t>
      </w:r>
      <w:r w:rsidRPr="00AD6A41">
        <w:rPr>
          <w:rStyle w:val="StyleUnderline"/>
          <w:sz w:val="26"/>
          <w:szCs w:val="26"/>
        </w:rPr>
        <w:t>adding new layers of mystification and puzzlement</w:t>
      </w:r>
      <w:r w:rsidRPr="00AD6A41">
        <w:rPr>
          <w:sz w:val="16"/>
          <w:szCs w:val="26"/>
        </w:rPr>
        <w:t xml:space="preserve"> to what has been a never-less-than-checkered history. What was to be a particularly heavyhanded reboot of this history began in the thick of that last crisis, a little over a decade ago. Perhaps unsurprisingly, </w:t>
      </w:r>
      <w:r w:rsidRPr="00AD6A41">
        <w:rPr>
          <w:rStyle w:val="StyleUnderline"/>
          <w:sz w:val="26"/>
          <w:szCs w:val="26"/>
        </w:rPr>
        <w:t>the Wall Street crash was</w:t>
      </w:r>
      <w:r w:rsidRPr="00AD6A41">
        <w:rPr>
          <w:sz w:val="16"/>
          <w:szCs w:val="26"/>
        </w:rPr>
        <w:t xml:space="preserve"> at the time </w:t>
      </w:r>
      <w:r w:rsidRPr="00AD6A41">
        <w:rPr>
          <w:rStyle w:val="StyleUnderline"/>
          <w:sz w:val="26"/>
          <w:szCs w:val="26"/>
        </w:rPr>
        <w:t xml:space="preserve">widely interpreted as both a </w:t>
      </w:r>
      <w:r w:rsidRPr="00AD6A41">
        <w:rPr>
          <w:rStyle w:val="Emphasis"/>
          <w:sz w:val="26"/>
          <w:szCs w:val="26"/>
        </w:rPr>
        <w:t>comprehensive repudiation</w:t>
      </w:r>
      <w:r w:rsidRPr="00AD6A41">
        <w:rPr>
          <w:rStyle w:val="StyleUnderline"/>
          <w:sz w:val="26"/>
          <w:szCs w:val="26"/>
        </w:rPr>
        <w:t xml:space="preserve"> and a system failure of neoliberalism by</w:t>
      </w:r>
      <w:r w:rsidRPr="00AD6A41">
        <w:rPr>
          <w:sz w:val="16"/>
          <w:szCs w:val="26"/>
        </w:rPr>
        <w:t xml:space="preserve"> key figures on </w:t>
      </w:r>
      <w:r w:rsidRPr="00AD6A41">
        <w:rPr>
          <w:rStyle w:val="StyleUnderline"/>
          <w:sz w:val="26"/>
          <w:szCs w:val="26"/>
        </w:rPr>
        <w:t>the left</w:t>
      </w:r>
      <w:r w:rsidRPr="00AD6A41">
        <w:rPr>
          <w:sz w:val="16"/>
          <w:szCs w:val="26"/>
        </w:rPr>
        <w:t xml:space="preserve">, from Eric Hobsbawm to Naomi Klein, </w:t>
      </w:r>
      <w:r w:rsidRPr="00AD6A41">
        <w:rPr>
          <w:rStyle w:val="StyleUnderline"/>
          <w:sz w:val="26"/>
          <w:szCs w:val="26"/>
        </w:rPr>
        <w:t>who read the moment as terminal for</w:t>
      </w:r>
      <w:r w:rsidRPr="00AD6A41">
        <w:rPr>
          <w:sz w:val="16"/>
          <w:szCs w:val="26"/>
        </w:rPr>
        <w:t xml:space="preserve"> the rolling project of financial deregulation and for </w:t>
      </w:r>
      <w:r w:rsidRPr="00AD6A41">
        <w:rPr>
          <w:rStyle w:val="StyleUnderline"/>
          <w:sz w:val="26"/>
          <w:szCs w:val="26"/>
        </w:rPr>
        <w:t>the small-state consensus more generally</w:t>
      </w:r>
      <w:r w:rsidRPr="00AD6A41">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AD6A41">
        <w:rPr>
          <w:rStyle w:val="StyleUnderline"/>
          <w:sz w:val="26"/>
          <w:szCs w:val="26"/>
        </w:rPr>
        <w:t>A common refrain</w:t>
      </w:r>
      <w:r w:rsidRPr="00AD6A41">
        <w:rPr>
          <w:sz w:val="16"/>
          <w:szCs w:val="26"/>
        </w:rPr>
        <w:t xml:space="preserve"> across much of the commentary at the time, when real economies around the world and the credibility of those charged with their stewardship were both in freefall, </w:t>
      </w:r>
      <w:r w:rsidRPr="00AD6A41">
        <w:rPr>
          <w:rStyle w:val="StyleUnderline"/>
          <w:sz w:val="26"/>
          <w:szCs w:val="26"/>
        </w:rPr>
        <w:t>was that the much-maligned state would be</w:t>
      </w:r>
      <w:r w:rsidRPr="00AD6A41">
        <w:rPr>
          <w:sz w:val="16"/>
          <w:szCs w:val="26"/>
        </w:rPr>
        <w:t xml:space="preserve"> (had to be) </w:t>
      </w:r>
      <w:r w:rsidRPr="00AD6A41">
        <w:rPr>
          <w:rStyle w:val="StyleUnderline"/>
          <w:sz w:val="26"/>
          <w:szCs w:val="26"/>
        </w:rPr>
        <w:t>making a comeback</w:t>
      </w:r>
      <w:r w:rsidRPr="00AD6A41">
        <w:rPr>
          <w:sz w:val="16"/>
          <w:szCs w:val="26"/>
        </w:rP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590456A1" w14:textId="77777777" w:rsidR="00EC227F" w:rsidRPr="00AD6A41" w:rsidRDefault="00EC227F" w:rsidP="00EC227F">
      <w:pPr>
        <w:rPr>
          <w:sz w:val="16"/>
          <w:szCs w:val="26"/>
        </w:rPr>
      </w:pPr>
      <w:r w:rsidRPr="00AD6A41">
        <w:rPr>
          <w:rStyle w:val="StyleUnderline"/>
          <w:sz w:val="26"/>
          <w:szCs w:val="26"/>
        </w:rPr>
        <w:t xml:space="preserve">What followed certainly </w:t>
      </w:r>
      <w:r w:rsidRPr="00AD6A41">
        <w:rPr>
          <w:rStyle w:val="Emphasis"/>
          <w:sz w:val="26"/>
          <w:szCs w:val="26"/>
        </w:rPr>
        <w:t>did not align with the script</w:t>
      </w:r>
      <w:r w:rsidRPr="00AD6A41">
        <w:rPr>
          <w:sz w:val="16"/>
          <w:szCs w:val="26"/>
        </w:rPr>
        <w:t xml:space="preserve"> </w:t>
      </w:r>
      <w:r w:rsidRPr="00AD6A41">
        <w:rPr>
          <w:rStyle w:val="StyleUnderline"/>
          <w:sz w:val="26"/>
          <w:szCs w:val="26"/>
        </w:rPr>
        <w:t xml:space="preserve">of a terminal, </w:t>
      </w:r>
      <w:r w:rsidRPr="00AD6A41">
        <w:rPr>
          <w:rStyle w:val="Emphasis"/>
          <w:sz w:val="26"/>
          <w:szCs w:val="26"/>
        </w:rPr>
        <w:t>once-and-for-all collapse of neoliberalism</w:t>
      </w:r>
      <w:r w:rsidRPr="00AD6A41">
        <w:rPr>
          <w:sz w:val="16"/>
          <w:szCs w:val="26"/>
        </w:rPr>
        <w:t xml:space="preserve"> represented (again, somewhat misleadingly) as a bracketable “era” of free-market governance. </w:t>
      </w:r>
      <w:r w:rsidRPr="00AD6A41">
        <w:rPr>
          <w:rStyle w:val="StyleUnderline"/>
          <w:sz w:val="26"/>
          <w:szCs w:val="26"/>
        </w:rPr>
        <w:t>As if to affirm Thatcher’s premature dismissal that there was “no alternative” to market rule, what followed in the wake of the financial crisis was</w:t>
      </w:r>
      <w:r w:rsidRPr="00AD6A41">
        <w:rPr>
          <w:sz w:val="16"/>
          <w:szCs w:val="26"/>
        </w:rPr>
        <w:t xml:space="preserve">, far from a retreat of neoliberalism, more like </w:t>
      </w:r>
      <w:r w:rsidRPr="00AD6A41">
        <w:rPr>
          <w:rStyle w:val="Emphasis"/>
          <w:sz w:val="26"/>
          <w:szCs w:val="26"/>
        </w:rPr>
        <w:t>an audacious exercise in doubling down</w:t>
      </w:r>
      <w:r w:rsidRPr="00AD6A41">
        <w:rPr>
          <w:sz w:val="16"/>
          <w:szCs w:val="26"/>
        </w:rPr>
        <w:t xml:space="preserve">. </w:t>
      </w:r>
      <w:r w:rsidRPr="00AD6A41">
        <w:rPr>
          <w:rStyle w:val="StyleUnderline"/>
          <w:sz w:val="26"/>
          <w:szCs w:val="26"/>
        </w:rPr>
        <w:t xml:space="preserve">Longterm </w:t>
      </w:r>
      <w:r w:rsidRPr="00AD6A41">
        <w:rPr>
          <w:rStyle w:val="Emphasis"/>
          <w:sz w:val="26"/>
          <w:szCs w:val="26"/>
        </w:rPr>
        <w:t>austerity</w:t>
      </w:r>
      <w:r w:rsidRPr="00AD6A41">
        <w:rPr>
          <w:rStyle w:val="StyleUnderline"/>
          <w:sz w:val="26"/>
          <w:szCs w:val="26"/>
        </w:rPr>
        <w:t xml:space="preserve"> measures were (re)imposed in nations rich and poor</w:t>
      </w:r>
      <w:r w:rsidRPr="00AD6A41">
        <w:rPr>
          <w:sz w:val="16"/>
          <w:szCs w:val="26"/>
        </w:rPr>
        <w:t xml:space="preserve">, including those countries once regarded as the tutelary “heartlands” of the project, and its proving grounds, the United States and the United Kingdom. A new generation of </w:t>
      </w:r>
      <w:r w:rsidRPr="00AD6A41">
        <w:rPr>
          <w:rStyle w:val="Emphasis"/>
          <w:sz w:val="26"/>
          <w:szCs w:val="26"/>
        </w:rPr>
        <w:t>structural adjustment</w:t>
      </w:r>
      <w:r w:rsidRPr="00AD6A41">
        <w:rPr>
          <w:sz w:val="16"/>
          <w:szCs w:val="26"/>
        </w:rPr>
        <w:t xml:space="preserve"> </w:t>
      </w:r>
      <w:r w:rsidRPr="00AD6A41">
        <w:rPr>
          <w:rStyle w:val="StyleUnderline"/>
          <w:sz w:val="26"/>
          <w:szCs w:val="26"/>
        </w:rPr>
        <w:t>programs targeted</w:t>
      </w:r>
      <w:r w:rsidRPr="00AD6A41">
        <w:rPr>
          <w:sz w:val="16"/>
          <w:szCs w:val="26"/>
        </w:rPr>
        <w:t xml:space="preserve"> not only populations across </w:t>
      </w:r>
      <w:r w:rsidRPr="00AD6A41">
        <w:rPr>
          <w:rStyle w:val="StyleUnderline"/>
          <w:sz w:val="26"/>
          <w:szCs w:val="26"/>
        </w:rPr>
        <w:t>the global South</w:t>
      </w:r>
      <w:r w:rsidRPr="00AD6A41">
        <w:rPr>
          <w:sz w:val="16"/>
          <w:szCs w:val="26"/>
        </w:rPr>
        <w:t xml:space="preserve"> but also </w:t>
      </w:r>
      <w:r w:rsidRPr="00AD6A41">
        <w:rPr>
          <w:rStyle w:val="StyleUnderline"/>
          <w:sz w:val="26"/>
          <w:szCs w:val="26"/>
        </w:rPr>
        <w:t>Greece, Detroit, and elsewhere</w:t>
      </w:r>
      <w:r w:rsidRPr="00AD6A41">
        <w:rPr>
          <w:sz w:val="16"/>
          <w:szCs w:val="26"/>
        </w:rPr>
        <w:t xml:space="preserve">. </w:t>
      </w:r>
      <w:r w:rsidRPr="00AD6A41">
        <w:rPr>
          <w:rStyle w:val="StyleUnderline"/>
          <w:sz w:val="26"/>
          <w:szCs w:val="26"/>
        </w:rPr>
        <w:t>There were sustained</w:t>
      </w:r>
      <w:r w:rsidRPr="00AD6A41">
        <w:rPr>
          <w:sz w:val="16"/>
          <w:szCs w:val="26"/>
        </w:rPr>
        <w:t xml:space="preserve">, if scattergun, </w:t>
      </w:r>
      <w:r w:rsidRPr="00AD6A41">
        <w:rPr>
          <w:rStyle w:val="StyleUnderline"/>
          <w:sz w:val="26"/>
          <w:szCs w:val="26"/>
        </w:rPr>
        <w:t>assaults on many of the old targets</w:t>
      </w:r>
      <w:r w:rsidRPr="00AD6A41">
        <w:rPr>
          <w:sz w:val="16"/>
          <w:szCs w:val="26"/>
        </w:rPr>
        <w:t>—</w:t>
      </w:r>
      <w:r w:rsidRPr="00AD6A41">
        <w:rPr>
          <w:rStyle w:val="StyleUnderline"/>
          <w:sz w:val="26"/>
          <w:szCs w:val="26"/>
        </w:rPr>
        <w:t>public services, public budgets, and public servants</w:t>
      </w:r>
      <w:r w:rsidRPr="00AD6A41">
        <w:rPr>
          <w:sz w:val="16"/>
          <w:szCs w:val="26"/>
        </w:rPr>
        <w:t xml:space="preserve">; social movements and labor unions; </w:t>
      </w:r>
      <w:r w:rsidRPr="00AD6A41">
        <w:rPr>
          <w:rStyle w:val="StyleUnderline"/>
          <w:sz w:val="26"/>
          <w:szCs w:val="26"/>
        </w:rPr>
        <w:t>social security, socialized healthcare, and public-education systems</w:t>
      </w:r>
      <w:r w:rsidRPr="00AD6A41">
        <w:rPr>
          <w:sz w:val="16"/>
          <w:szCs w:val="26"/>
        </w:rPr>
        <w:t xml:space="preserve">; and undeserving classes, the poor, and racialized others. And all the while, </w:t>
      </w:r>
      <w:r w:rsidRPr="00AD6A41">
        <w:rPr>
          <w:rStyle w:val="Emphasis"/>
          <w:sz w:val="26"/>
          <w:szCs w:val="26"/>
        </w:rPr>
        <w:t>financial and corporate elites got away with slaps on the wrist,</w:t>
      </w:r>
      <w:r w:rsidRPr="00AD6A41">
        <w:rPr>
          <w:sz w:val="16"/>
          <w:szCs w:val="26"/>
        </w:rPr>
        <w:t xml:space="preserve"> if that, only to be </w:t>
      </w:r>
      <w:r w:rsidRPr="00AD6A41">
        <w:rPr>
          <w:rStyle w:val="StyleUnderline"/>
          <w:sz w:val="26"/>
          <w:szCs w:val="26"/>
        </w:rPr>
        <w:t>compensated</w:t>
      </w:r>
      <w:r w:rsidRPr="00AD6A41">
        <w:rPr>
          <w:sz w:val="16"/>
          <w:szCs w:val="26"/>
        </w:rPr>
        <w:t xml:space="preserve"> in due </w:t>
      </w:r>
      <w:r w:rsidRPr="00AD6A41">
        <w:rPr>
          <w:sz w:val="16"/>
          <w:szCs w:val="26"/>
        </w:rPr>
        <w:lastRenderedPageBreak/>
        <w:t xml:space="preserve">course </w:t>
      </w:r>
      <w:r w:rsidRPr="00AD6A41">
        <w:rPr>
          <w:rStyle w:val="StyleUnderline"/>
          <w:sz w:val="26"/>
          <w:szCs w:val="26"/>
        </w:rPr>
        <w:t>with yet more deregulation and further rounds of tax cuts</w:t>
      </w:r>
      <w:r w:rsidRPr="00AD6A41">
        <w:rPr>
          <w:sz w:val="16"/>
          <w:szCs w:val="26"/>
        </w:rPr>
        <w:t xml:space="preserve">. </w:t>
      </w:r>
      <w:r w:rsidRPr="00AD6A41">
        <w:rPr>
          <w:rStyle w:val="StyleUnderline"/>
          <w:sz w:val="26"/>
          <w:szCs w:val="26"/>
        </w:rPr>
        <w:t xml:space="preserve">This </w:t>
      </w:r>
      <w:r w:rsidRPr="00AD6A41">
        <w:rPr>
          <w:rStyle w:val="Emphasis"/>
          <w:sz w:val="26"/>
          <w:szCs w:val="26"/>
        </w:rPr>
        <w:t>unapologetic mutation</w:t>
      </w:r>
      <w:r w:rsidRPr="00AD6A41">
        <w:rPr>
          <w:rStyle w:val="StyleUnderline"/>
          <w:sz w:val="26"/>
          <w:szCs w:val="26"/>
        </w:rPr>
        <w:t xml:space="preserve"> of late neoliberalism, </w:t>
      </w:r>
      <w:r w:rsidRPr="00AD6A41">
        <w:rPr>
          <w:rStyle w:val="Emphasis"/>
          <w:sz w:val="26"/>
          <w:szCs w:val="26"/>
        </w:rPr>
        <w:t>back</w:t>
      </w:r>
      <w:r w:rsidRPr="00AD6A41">
        <w:rPr>
          <w:rStyle w:val="StyleUnderline"/>
          <w:sz w:val="26"/>
          <w:szCs w:val="26"/>
        </w:rPr>
        <w:t xml:space="preserve"> as it were </w:t>
      </w:r>
      <w:r w:rsidRPr="00AD6A41">
        <w:rPr>
          <w:rStyle w:val="Emphasis"/>
          <w:sz w:val="26"/>
          <w:szCs w:val="26"/>
        </w:rPr>
        <w:t>from its own grave</w:t>
      </w:r>
      <w:r w:rsidRPr="00AD6A41">
        <w:rPr>
          <w:sz w:val="16"/>
          <w:szCs w:val="26"/>
        </w:rPr>
        <w:t xml:space="preserve">, may have been shorn of anything approaching credible claims to moral leadership and intellectual authority, but </w:t>
      </w:r>
      <w:r w:rsidRPr="00AD6A41">
        <w:rPr>
          <w:rStyle w:val="StyleUnderline"/>
          <w:sz w:val="26"/>
          <w:szCs w:val="26"/>
        </w:rPr>
        <w:t>in this reconstituted form</w:t>
      </w:r>
      <w:r w:rsidRPr="00AD6A41">
        <w:rPr>
          <w:sz w:val="16"/>
          <w:szCs w:val="26"/>
        </w:rPr>
        <w:t xml:space="preserve"> it </w:t>
      </w:r>
      <w:r w:rsidRPr="00AD6A41">
        <w:rPr>
          <w:rStyle w:val="StyleUnderline"/>
          <w:sz w:val="26"/>
          <w:szCs w:val="26"/>
        </w:rPr>
        <w:t>would present a yet more brutal face in its dogged defenses of political power and institutional dominance</w:t>
      </w:r>
      <w:r w:rsidRPr="00AD6A41">
        <w:rPr>
          <w:sz w:val="16"/>
          <w:szCs w:val="26"/>
        </w:rPr>
        <w:t xml:space="preserve">, soon to be </w:t>
      </w:r>
      <w:r w:rsidRPr="00AD6A41">
        <w:rPr>
          <w:rStyle w:val="StyleUnderline"/>
          <w:sz w:val="26"/>
          <w:szCs w:val="26"/>
        </w:rPr>
        <w:t>coupled with brazen reassertions of the manifestly dubious case for corporate liberty, financial freedom, and social-state retrenchment</w:t>
      </w:r>
      <w:r w:rsidRPr="00AD6A41">
        <w:rPr>
          <w:sz w:val="16"/>
          <w:szCs w:val="26"/>
        </w:rPr>
        <w:t>.</w:t>
      </w:r>
    </w:p>
    <w:p w14:paraId="4C1B1E96" w14:textId="77777777" w:rsidR="00EC227F" w:rsidRPr="00AD6A41" w:rsidRDefault="00EC227F" w:rsidP="00EC227F"/>
    <w:p w14:paraId="47714066" w14:textId="77777777" w:rsidR="00EC227F" w:rsidRPr="00AD6A41" w:rsidRDefault="00EC227F" w:rsidP="00EC227F">
      <w:pPr>
        <w:pStyle w:val="Heading4"/>
        <w:rPr>
          <w:lang w:eastAsia="ko-KR"/>
        </w:rPr>
      </w:pPr>
      <w:r w:rsidRPr="00AD6A41">
        <w:rPr>
          <w:lang w:eastAsia="ko-KR"/>
        </w:rPr>
        <w:t>Cap solves war – no root cause.</w:t>
      </w:r>
    </w:p>
    <w:p w14:paraId="5EC07613" w14:textId="77777777" w:rsidR="00EC227F" w:rsidRPr="00AD6A41" w:rsidRDefault="00EC227F" w:rsidP="00EC227F">
      <w:pPr>
        <w:rPr>
          <w:b/>
          <w:sz w:val="16"/>
          <w:szCs w:val="26"/>
        </w:rPr>
      </w:pPr>
      <w:r w:rsidRPr="00AD6A41">
        <w:rPr>
          <w:rStyle w:val="Style13ptBold"/>
          <w:szCs w:val="26"/>
          <w:u w:val="single"/>
        </w:rPr>
        <w:t>Gartzke 05</w:t>
      </w:r>
      <w:r w:rsidRPr="00AD6A41">
        <w:rPr>
          <w:rStyle w:val="Style13ptBold"/>
          <w:sz w:val="16"/>
          <w:szCs w:val="26"/>
        </w:rPr>
        <w:t xml:space="preserve"> </w:t>
      </w:r>
      <w:r w:rsidRPr="00AD6A41">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187E9BC2" w14:textId="77777777" w:rsidR="00EC227F" w:rsidRPr="00AD6A41" w:rsidRDefault="00EC227F" w:rsidP="00EC227F">
      <w:pPr>
        <w:pStyle w:val="Cards"/>
        <w:ind w:left="0"/>
        <w:rPr>
          <w:sz w:val="16"/>
          <w:szCs w:val="26"/>
          <w:lang w:eastAsia="ko-KR"/>
        </w:rPr>
      </w:pPr>
      <w:r w:rsidRPr="00AD6A41">
        <w:rPr>
          <w:szCs w:val="26"/>
          <w:u w:val="single"/>
          <w:lang w:eastAsia="ko-KR"/>
        </w:rPr>
        <w:t>With terrorism achieving "global reach" and conflict raging</w:t>
      </w:r>
      <w:r w:rsidRPr="00AD6A41">
        <w:rPr>
          <w:sz w:val="16"/>
          <w:szCs w:val="26"/>
          <w:lang w:eastAsia="ko-KR"/>
        </w:rPr>
        <w:t xml:space="preserve"> </w:t>
      </w:r>
      <w:r w:rsidRPr="00AD6A41">
        <w:rPr>
          <w:szCs w:val="26"/>
          <w:u w:val="single"/>
          <w:lang w:eastAsia="ko-KR"/>
        </w:rPr>
        <w:t>in Africa and the Middle East,</w:t>
      </w:r>
      <w:r w:rsidRPr="00AD6A41">
        <w:rPr>
          <w:sz w:val="16"/>
          <w:szCs w:val="26"/>
          <w:lang w:eastAsia="ko-KR"/>
        </w:rPr>
        <w:t xml:space="preserve"> </w:t>
      </w:r>
      <w:r w:rsidRPr="00AD6A41">
        <w:rPr>
          <w:szCs w:val="26"/>
          <w:u w:val="single"/>
          <w:lang w:eastAsia="ko-KR"/>
        </w:rPr>
        <w:t>you may have missed a startling fact</w:t>
      </w:r>
      <w:r w:rsidRPr="00AD6A41">
        <w:rPr>
          <w:sz w:val="16"/>
          <w:szCs w:val="26"/>
          <w:lang w:eastAsia="ko-KR"/>
        </w:rPr>
        <w:t xml:space="preserve"> - </w:t>
      </w:r>
      <w:r w:rsidRPr="00AD6A41">
        <w:rPr>
          <w:szCs w:val="26"/>
          <w:u w:val="single"/>
          <w:lang w:eastAsia="ko-KR"/>
        </w:rPr>
        <w:t>we are living in remarkably peaceable times</w:t>
      </w:r>
      <w:r w:rsidRPr="00AD6A41">
        <w:rPr>
          <w:sz w:val="16"/>
          <w:szCs w:val="26"/>
          <w:lang w:eastAsia="ko-KR"/>
        </w:rPr>
        <w:t xml:space="preserve">. </w:t>
      </w:r>
      <w:r w:rsidRPr="00AD6A41">
        <w:rPr>
          <w:szCs w:val="26"/>
          <w:u w:val="single"/>
          <w:lang w:eastAsia="ko-KR"/>
        </w:rPr>
        <w:t xml:space="preserve">For </w:t>
      </w:r>
      <w:r w:rsidRPr="00AD6A41">
        <w:rPr>
          <w:b/>
          <w:szCs w:val="26"/>
          <w:u w:val="thick"/>
          <w:lang w:eastAsia="ko-KR"/>
        </w:rPr>
        <w:t>six decades</w:t>
      </w:r>
      <w:r w:rsidRPr="00AD6A41">
        <w:rPr>
          <w:szCs w:val="26"/>
          <w:u w:val="single"/>
          <w:lang w:eastAsia="ko-KR"/>
        </w:rPr>
        <w:t>, developed nations have not fought each other</w:t>
      </w:r>
      <w:r w:rsidRPr="00AD6A41">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AD6A41">
        <w:rPr>
          <w:szCs w:val="26"/>
          <w:u w:val="single"/>
          <w:lang w:eastAsia="ko-KR"/>
        </w:rPr>
        <w:t>The present peace is unusual</w:t>
      </w:r>
      <w:r w:rsidRPr="00AD6A41">
        <w:rPr>
          <w:sz w:val="16"/>
          <w:szCs w:val="26"/>
          <w:lang w:eastAsia="ko-KR"/>
        </w:rPr>
        <w:t xml:space="preserve">. </w:t>
      </w:r>
      <w:r w:rsidRPr="00AD6A41">
        <w:rPr>
          <w:szCs w:val="26"/>
          <w:u w:val="single"/>
          <w:lang w:eastAsia="ko-KR"/>
        </w:rPr>
        <w:t>Historically, powerful nations are the most war prone. The conventional wisdom is that democracy fosters peace but this claim fails scrutiny. It is based on statistical studies that show democracies typically don't fight other democracies</w:t>
      </w:r>
      <w:r w:rsidRPr="00AD6A41">
        <w:rPr>
          <w:sz w:val="16"/>
          <w:szCs w:val="26"/>
          <w:lang w:eastAsia="ko-KR"/>
        </w:rPr>
        <w:t xml:space="preserve">. Yet, the same studies show that democratic nations go to war about as much as other nations overall. And </w:t>
      </w:r>
      <w:r w:rsidRPr="00AD6A41">
        <w:rPr>
          <w:szCs w:val="26"/>
          <w:u w:val="single"/>
          <w:lang w:eastAsia="ko-KR"/>
        </w:rPr>
        <w:t>more recent research makes clear that only the affluent democracies are less likely to fight each other</w:t>
      </w:r>
      <w:r w:rsidRPr="00AD6A41">
        <w:rPr>
          <w:sz w:val="16"/>
          <w:szCs w:val="26"/>
          <w:lang w:eastAsia="ko-KR"/>
        </w:rPr>
        <w:t xml:space="preserve">. Poor democracies behave much like non-democracies when it comes to war and lesser forms of conflict. </w:t>
      </w:r>
      <w:r w:rsidRPr="00AD6A41">
        <w:rPr>
          <w:szCs w:val="26"/>
          <w:u w:val="single"/>
          <w:lang w:eastAsia="ko-KR"/>
        </w:rPr>
        <w:t xml:space="preserve">A more powerful explanation is emerging from newer, and older, </w:t>
      </w:r>
      <w:r w:rsidRPr="00AD6A41">
        <w:rPr>
          <w:b/>
          <w:szCs w:val="26"/>
          <w:u w:val="thick"/>
          <w:lang w:eastAsia="ko-KR"/>
        </w:rPr>
        <w:t>empirical research</w:t>
      </w:r>
      <w:r w:rsidRPr="00AD6A41">
        <w:rPr>
          <w:szCs w:val="26"/>
          <w:u w:val="single"/>
          <w:lang w:eastAsia="ko-KR"/>
        </w:rPr>
        <w:t xml:space="preserve"> - the "capitalist peace.</w:t>
      </w:r>
      <w:r w:rsidRPr="00AD6A41">
        <w:rPr>
          <w:sz w:val="16"/>
          <w:szCs w:val="26"/>
          <w:lang w:eastAsia="ko-KR"/>
        </w:rPr>
        <w:t xml:space="preserve">" As predicted by Montesquieu, Adam Smith, Norman Angell and others, </w:t>
      </w:r>
      <w:r w:rsidRPr="00AD6A41">
        <w:rPr>
          <w:szCs w:val="26"/>
          <w:u w:val="single"/>
          <w:lang w:eastAsia="ko-KR"/>
        </w:rPr>
        <w:t>nations with high levels of economic freedom</w:t>
      </w:r>
      <w:r w:rsidRPr="00AD6A41">
        <w:rPr>
          <w:sz w:val="16"/>
          <w:szCs w:val="26"/>
          <w:lang w:eastAsia="ko-KR"/>
        </w:rPr>
        <w:t xml:space="preserve"> not only fight each other less, they </w:t>
      </w:r>
      <w:r w:rsidRPr="00AD6A41">
        <w:rPr>
          <w:szCs w:val="26"/>
          <w:u w:val="single"/>
          <w:lang w:eastAsia="ko-KR"/>
        </w:rPr>
        <w:t>go to war less often, period</w:t>
      </w:r>
      <w:r w:rsidRPr="00AD6A41">
        <w:rPr>
          <w:sz w:val="16"/>
          <w:szCs w:val="26"/>
          <w:lang w:eastAsia="ko-KR"/>
        </w:rPr>
        <w:t>. Economic freedom is a measure of the depth of free market institutions or, put another way, of capitalism. The "</w:t>
      </w:r>
      <w:r w:rsidRPr="00AD6A41">
        <w:rPr>
          <w:szCs w:val="26"/>
          <w:u w:val="single"/>
          <w:lang w:eastAsia="ko-KR"/>
        </w:rPr>
        <w:t>democratic peace" is a mirage created by the overlap between economic and political freedom. Democracy and economic freedom typically co-exist</w:t>
      </w:r>
      <w:r w:rsidRPr="00AD6A41">
        <w:rPr>
          <w:sz w:val="16"/>
          <w:szCs w:val="26"/>
          <w:lang w:eastAsia="ko-KR"/>
        </w:rPr>
        <w:t xml:space="preserve">. </w:t>
      </w:r>
      <w:r w:rsidRPr="00AD6A41">
        <w:rPr>
          <w:szCs w:val="26"/>
          <w:u w:val="single"/>
          <w:lang w:eastAsia="ko-KR"/>
        </w:rPr>
        <w:t>Thus, if economic freedom causes peace, then statistically democracy will also appear to cause peace</w:t>
      </w:r>
      <w:r w:rsidRPr="00AD6A41">
        <w:rPr>
          <w:sz w:val="16"/>
          <w:szCs w:val="26"/>
          <w:lang w:eastAsia="ko-KR"/>
        </w:rPr>
        <w:t xml:space="preserve">. When democracy and economic freedom are both included in a statistical model, the results reveal that </w:t>
      </w:r>
      <w:r w:rsidRPr="00AD6A41">
        <w:rPr>
          <w:szCs w:val="26"/>
          <w:u w:val="single"/>
          <w:lang w:eastAsia="ko-KR"/>
        </w:rPr>
        <w:t>economic freedom is considerably more potent in encouraging peace than democracy</w:t>
      </w:r>
      <w:r w:rsidRPr="00AD6A41">
        <w:rPr>
          <w:b/>
          <w:szCs w:val="26"/>
          <w:u w:val="thick"/>
          <w:lang w:eastAsia="ko-KR"/>
        </w:rPr>
        <w:t>, 50 times more potent</w:t>
      </w:r>
      <w:r w:rsidRPr="00AD6A41">
        <w:rPr>
          <w:sz w:val="16"/>
          <w:szCs w:val="26"/>
          <w:lang w:eastAsia="ko-KR"/>
        </w:rPr>
        <w:t xml:space="preserve">, in fact, </w:t>
      </w:r>
      <w:r w:rsidRPr="00AD6A41">
        <w:rPr>
          <w:szCs w:val="26"/>
          <w:u w:val="single"/>
          <w:lang w:eastAsia="ko-KR"/>
        </w:rPr>
        <w:t>according to</w:t>
      </w:r>
      <w:r w:rsidRPr="00AD6A41">
        <w:rPr>
          <w:sz w:val="16"/>
          <w:szCs w:val="26"/>
          <w:lang w:eastAsia="ko-KR"/>
        </w:rPr>
        <w:t xml:space="preserve"> my own </w:t>
      </w:r>
      <w:r w:rsidRPr="00AD6A41">
        <w:rPr>
          <w:szCs w:val="26"/>
          <w:u w:val="single"/>
          <w:lang w:eastAsia="ko-KR"/>
        </w:rPr>
        <w:t>research</w:t>
      </w:r>
      <w:r w:rsidRPr="00AD6A41">
        <w:rPr>
          <w:sz w:val="16"/>
          <w:szCs w:val="26"/>
          <w:lang w:eastAsia="ko-KR"/>
        </w:rPr>
        <w:t xml:space="preserve">. </w:t>
      </w:r>
      <w:r w:rsidRPr="00AD6A41">
        <w:rPr>
          <w:szCs w:val="26"/>
          <w:u w:val="single"/>
          <w:lang w:eastAsia="ko-KR"/>
        </w:rPr>
        <w:t xml:space="preserve">Economic freedom is highly </w:t>
      </w:r>
      <w:r w:rsidRPr="00AD6A41">
        <w:rPr>
          <w:b/>
          <w:szCs w:val="26"/>
          <w:u w:val="thick"/>
          <w:lang w:eastAsia="ko-KR"/>
        </w:rPr>
        <w:t>statistically significant</w:t>
      </w:r>
      <w:r w:rsidRPr="00AD6A41">
        <w:rPr>
          <w:sz w:val="16"/>
          <w:szCs w:val="26"/>
          <w:lang w:eastAsia="ko-KR"/>
        </w:rPr>
        <w:t xml:space="preserve"> (at the one-per-cent level). Democracy does not have a measurable impact, while </w:t>
      </w:r>
      <w:r w:rsidRPr="00AD6A41">
        <w:rPr>
          <w:szCs w:val="26"/>
          <w:u w:val="single"/>
          <w:lang w:eastAsia="ko-KR"/>
        </w:rPr>
        <w:t xml:space="preserve">nations with very low levels of economic freedom are </w:t>
      </w:r>
      <w:r w:rsidRPr="00AD6A41">
        <w:rPr>
          <w:b/>
          <w:szCs w:val="26"/>
          <w:u w:val="thick"/>
          <w:lang w:eastAsia="ko-KR"/>
        </w:rPr>
        <w:t>14 times more prone</w:t>
      </w:r>
      <w:r w:rsidRPr="00AD6A41">
        <w:rPr>
          <w:szCs w:val="26"/>
          <w:u w:val="single"/>
          <w:lang w:eastAsia="ko-KR"/>
        </w:rPr>
        <w:t xml:space="preserve"> to conflict than those with very high levels</w:t>
      </w:r>
      <w:r w:rsidRPr="00AD6A41">
        <w:rPr>
          <w:sz w:val="16"/>
          <w:szCs w:val="26"/>
          <w:lang w:eastAsia="ko-KR"/>
        </w:rPr>
        <w:t xml:space="preserve">. But, </w:t>
      </w:r>
      <w:r w:rsidRPr="00AD6A41">
        <w:rPr>
          <w:szCs w:val="26"/>
          <w:u w:val="single"/>
          <w:lang w:eastAsia="ko-KR"/>
        </w:rPr>
        <w:t>why would free markets cause peace? Capitalism is not only an immense generator of prosperity; it is also a revolutionary source of economic, social and political change</w:t>
      </w:r>
      <w:r w:rsidRPr="00AD6A41">
        <w:rPr>
          <w:sz w:val="16"/>
          <w:szCs w:val="26"/>
          <w:lang w:eastAsia="ko-KR"/>
        </w:rPr>
        <w:t xml:space="preserve">. Wealth no longer arises primarily through land or control of natural resources. New Kind of Wealth </w:t>
      </w:r>
      <w:r w:rsidRPr="00AD6A41">
        <w:rPr>
          <w:szCs w:val="26"/>
          <w:u w:val="single"/>
          <w:lang w:eastAsia="ko-KR"/>
        </w:rPr>
        <w:t>Prosperity in modern societies is created by market competition and</w:t>
      </w:r>
      <w:r w:rsidRPr="00AD6A41">
        <w:rPr>
          <w:sz w:val="16"/>
          <w:szCs w:val="26"/>
          <w:lang w:eastAsia="ko-KR"/>
        </w:rPr>
        <w:t xml:space="preserve"> the </w:t>
      </w:r>
      <w:r w:rsidRPr="00AD6A41">
        <w:rPr>
          <w:szCs w:val="26"/>
          <w:u w:val="single"/>
          <w:lang w:eastAsia="ko-KR"/>
        </w:rPr>
        <w:t>efficient production</w:t>
      </w:r>
      <w:r w:rsidRPr="00AD6A41">
        <w:rPr>
          <w:sz w:val="16"/>
          <w:szCs w:val="26"/>
          <w:lang w:eastAsia="ko-KR"/>
        </w:rPr>
        <w:t xml:space="preserve"> that arises from it. </w:t>
      </w:r>
      <w:r w:rsidRPr="00AD6A41">
        <w:rPr>
          <w:szCs w:val="26"/>
          <w:u w:val="single"/>
          <w:lang w:eastAsia="ko-KR"/>
        </w:rPr>
        <w:t>This new kind of wealth is hard for nations to "steal" through conquest</w:t>
      </w:r>
      <w:r w:rsidRPr="00AD6A41">
        <w:rPr>
          <w:sz w:val="16"/>
          <w:szCs w:val="26"/>
          <w:lang w:eastAsia="ko-KR"/>
        </w:rPr>
        <w:t xml:space="preserve">. </w:t>
      </w:r>
      <w:r w:rsidRPr="00AD6A41">
        <w:rPr>
          <w:szCs w:val="26"/>
          <w:u w:val="single"/>
          <w:lang w:eastAsia="ko-KR"/>
        </w:rPr>
        <w:t>In days of old,</w:t>
      </w:r>
      <w:r w:rsidRPr="00AD6A41">
        <w:rPr>
          <w:sz w:val="16"/>
          <w:szCs w:val="26"/>
          <w:lang w:eastAsia="ko-KR"/>
        </w:rPr>
        <w:t xml:space="preserve"> when the English did occasionally storm Calais, nobles dreamed of wealth and power in conquered lands, while visions of booty danced in the heads of peasant soldiers. </w:t>
      </w:r>
      <w:r w:rsidRPr="00AD6A41">
        <w:rPr>
          <w:szCs w:val="26"/>
          <w:u w:val="single"/>
          <w:lang w:eastAsia="ko-KR"/>
        </w:rPr>
        <w:t>Victory in war meant new property</w:t>
      </w:r>
      <w:r w:rsidRPr="00AD6A41">
        <w:rPr>
          <w:sz w:val="16"/>
          <w:szCs w:val="26"/>
          <w:lang w:eastAsia="ko-KR"/>
        </w:rPr>
        <w:t xml:space="preserve">. </w:t>
      </w:r>
      <w:r w:rsidRPr="00AD6A41">
        <w:rPr>
          <w:szCs w:val="26"/>
          <w:u w:val="single"/>
          <w:lang w:eastAsia="ko-KR"/>
        </w:rPr>
        <w:t xml:space="preserve">In a free market economy, war destroys </w:t>
      </w:r>
      <w:r w:rsidRPr="00AD6A41">
        <w:rPr>
          <w:szCs w:val="26"/>
          <w:u w:val="single"/>
          <w:lang w:eastAsia="ko-KR"/>
        </w:rPr>
        <w:lastRenderedPageBreak/>
        <w:t>immense wealth for victor and loser</w:t>
      </w:r>
      <w:r w:rsidRPr="00AD6A41">
        <w:rPr>
          <w:sz w:val="16"/>
          <w:szCs w:val="26"/>
          <w:lang w:eastAsia="ko-KR"/>
        </w:rPr>
        <w:t xml:space="preserve"> </w:t>
      </w:r>
      <w:r w:rsidRPr="00AD6A41">
        <w:rPr>
          <w:szCs w:val="26"/>
          <w:u w:val="single"/>
          <w:lang w:eastAsia="ko-KR"/>
        </w:rPr>
        <w:t>alike</w:t>
      </w:r>
      <w:r w:rsidRPr="00AD6A41">
        <w:rPr>
          <w:sz w:val="16"/>
          <w:szCs w:val="26"/>
          <w:lang w:eastAsia="ko-KR"/>
        </w:rPr>
        <w:t xml:space="preserve">. Even if capital stock is restored, </w:t>
      </w:r>
      <w:r w:rsidRPr="00AD6A41">
        <w:rPr>
          <w:szCs w:val="26"/>
          <w:u w:val="single"/>
          <w:lang w:eastAsia="ko-KR"/>
        </w:rPr>
        <w:t>efficient production requires property rights and free decisions by market participants that are difficult</w:t>
      </w:r>
      <w:r w:rsidRPr="00AD6A41">
        <w:rPr>
          <w:sz w:val="16"/>
          <w:szCs w:val="26"/>
          <w:lang w:eastAsia="ko-KR"/>
        </w:rPr>
        <w:t xml:space="preserve"> </w:t>
      </w:r>
      <w:r w:rsidRPr="00AD6A41">
        <w:rPr>
          <w:szCs w:val="26"/>
          <w:u w:val="single"/>
          <w:lang w:eastAsia="ko-KR"/>
        </w:rPr>
        <w:t>or impossible to co-ordinate to the victor's advantage.</w:t>
      </w:r>
      <w:r w:rsidRPr="00AD6A41">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AD6A41">
        <w:rPr>
          <w:szCs w:val="26"/>
          <w:u w:val="single"/>
          <w:lang w:eastAsia="ko-KR"/>
        </w:rPr>
        <w:t>Research on the capitalist peace has profound implications in today's world</w:t>
      </w:r>
      <w:r w:rsidRPr="00AD6A41">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AD6A41">
        <w:rPr>
          <w:szCs w:val="26"/>
          <w:u w:val="single"/>
          <w:lang w:eastAsia="ko-KR"/>
        </w:rPr>
        <w:t xml:space="preserve">Everyone approves of democracy, but "capitalism" is often a dirty word. </w:t>
      </w:r>
      <w:r w:rsidRPr="00AD6A41">
        <w:rPr>
          <w:sz w:val="16"/>
          <w:szCs w:val="26"/>
          <w:lang w:eastAsia="ko-KR"/>
        </w:rPr>
        <w:t xml:space="preserve">However, in recent decades, an increasing number of people have rediscovered the economic virtues of the "invisible hand" of free markets. </w:t>
      </w:r>
      <w:r w:rsidRPr="00AD6A41">
        <w:rPr>
          <w:szCs w:val="26"/>
          <w:u w:val="single"/>
          <w:lang w:eastAsia="ko-KR"/>
        </w:rPr>
        <w:t xml:space="preserve">We now have an additional benefit of economic freedom - </w:t>
      </w:r>
      <w:r w:rsidRPr="00AD6A41">
        <w:rPr>
          <w:b/>
          <w:szCs w:val="26"/>
          <w:u w:val="thick"/>
          <w:lang w:eastAsia="ko-KR"/>
        </w:rPr>
        <w:t>international peace</w:t>
      </w:r>
      <w:r w:rsidRPr="00AD6A41">
        <w:rPr>
          <w:sz w:val="16"/>
          <w:szCs w:val="26"/>
          <w:lang w:eastAsia="ko-KR"/>
        </w:rPr>
        <w:t xml:space="preserve">. The actual presence of peace in much of the world sets this era apart from others. </w:t>
      </w:r>
      <w:r w:rsidRPr="00AD6A41">
        <w:rPr>
          <w:szCs w:val="26"/>
          <w:u w:val="single"/>
          <w:lang w:eastAsia="ko-KR"/>
        </w:rPr>
        <w:t xml:space="preserve">The empirical basis for optimistic claims - about either democracy or capitalism - </w:t>
      </w:r>
      <w:r w:rsidRPr="00AD6A41">
        <w:rPr>
          <w:b/>
          <w:szCs w:val="26"/>
          <w:u w:val="thick"/>
          <w:lang w:eastAsia="ko-KR"/>
        </w:rPr>
        <w:t>can be tested and refined</w:t>
      </w:r>
      <w:r w:rsidRPr="00AD6A41">
        <w:rPr>
          <w:sz w:val="16"/>
          <w:szCs w:val="26"/>
          <w:lang w:eastAsia="ko-KR"/>
        </w:rPr>
        <w:t xml:space="preserve">. </w:t>
      </w:r>
      <w:r w:rsidRPr="00AD6A41">
        <w:rPr>
          <w:szCs w:val="26"/>
          <w:u w:val="single"/>
          <w:lang w:eastAsia="ko-KR"/>
        </w:rPr>
        <w:t>The way forward is to capitalize on the capitalist peace, to deepen its roots and extend it to more countries through expanding markets, development, and a common sense of international purpose</w:t>
      </w:r>
      <w:r w:rsidRPr="00AD6A41">
        <w:rPr>
          <w:sz w:val="16"/>
          <w:szCs w:val="26"/>
          <w:lang w:eastAsia="ko-KR"/>
        </w:rPr>
        <w:t>. The risk today is that faulty analysis and anti-market activists may distract the developed nations from this historic opportunity.</w:t>
      </w:r>
    </w:p>
    <w:p w14:paraId="2F527A28" w14:textId="6BEB0CAB" w:rsidR="00EC227F" w:rsidRPr="00AD6A41" w:rsidRDefault="00EC227F" w:rsidP="00030EB7">
      <w:pPr>
        <w:rPr>
          <w:rFonts w:cs="Calibri"/>
          <w:sz w:val="16"/>
          <w:szCs w:val="26"/>
        </w:rPr>
      </w:pPr>
    </w:p>
    <w:p w14:paraId="69BA3FCC" w14:textId="77777777" w:rsidR="007E1640" w:rsidRPr="00AD6A41" w:rsidRDefault="007E1640" w:rsidP="007E1640">
      <w:pPr>
        <w:pStyle w:val="Heading4"/>
      </w:pPr>
      <w:r w:rsidRPr="00AD6A41">
        <w:t>Capitalism is sustainable and humanity’s only hope against catastrophic climate change.</w:t>
      </w:r>
    </w:p>
    <w:p w14:paraId="292E723E" w14:textId="77777777" w:rsidR="007E1640" w:rsidRPr="00AD6A41" w:rsidRDefault="007E1640" w:rsidP="007E1640">
      <w:pPr>
        <w:rPr>
          <w:rFonts w:ascii="Helvetica" w:hAnsi="Helvetica" w:cs="Helvetica"/>
          <w:bCs/>
          <w:color w:val="FFFFFF"/>
          <w:sz w:val="16"/>
          <w:szCs w:val="26"/>
        </w:rPr>
      </w:pPr>
      <w:r w:rsidRPr="00AD6A41">
        <w:rPr>
          <w:sz w:val="16"/>
          <w:szCs w:val="26"/>
        </w:rPr>
        <w:t xml:space="preserve">Shi-Ling </w:t>
      </w:r>
      <w:r w:rsidRPr="00AD6A41">
        <w:rPr>
          <w:rStyle w:val="Style13ptBold"/>
          <w:szCs w:val="26"/>
          <w:u w:val="single"/>
        </w:rPr>
        <w:t>Hsu 21</w:t>
      </w:r>
      <w:r w:rsidRPr="00AD6A41">
        <w:rPr>
          <w:sz w:val="16"/>
          <w:szCs w:val="26"/>
        </w:rPr>
        <w:t>, D'Alemberte Professor of Law at the Florida State University College of Law, Sept 2021, Capitalism and the Environment, Cambridge University Press, p. 50-52</w:t>
      </w:r>
    </w:p>
    <w:p w14:paraId="75E17509" w14:textId="77777777" w:rsidR="007E1640" w:rsidRPr="00AD6A41" w:rsidRDefault="007E1640" w:rsidP="007E1640">
      <w:pPr>
        <w:rPr>
          <w:sz w:val="16"/>
          <w:szCs w:val="26"/>
        </w:rPr>
      </w:pPr>
      <w:r w:rsidRPr="00AD6A41">
        <w:rPr>
          <w:sz w:val="16"/>
          <w:szCs w:val="26"/>
        </w:rPr>
        <w:t xml:space="preserve">2.8 CHOOSING CAPITALISM TO SAVE THE ENVIRONMENT: LARGE-SCALE DEPLOYMENT Finally, a third reason that </w:t>
      </w:r>
      <w:r w:rsidRPr="00AD6A41">
        <w:rPr>
          <w:rStyle w:val="StyleUnderline"/>
          <w:sz w:val="26"/>
          <w:szCs w:val="26"/>
        </w:rPr>
        <w:t xml:space="preserve">capitalism is </w:t>
      </w:r>
      <w:r w:rsidRPr="00AD6A41">
        <w:rPr>
          <w:rStyle w:val="Emphasis"/>
          <w:sz w:val="26"/>
          <w:szCs w:val="26"/>
        </w:rPr>
        <w:t>suited to</w:t>
      </w:r>
      <w:r w:rsidRPr="00AD6A41">
        <w:rPr>
          <w:rStyle w:val="StyleUnderline"/>
          <w:sz w:val="26"/>
          <w:szCs w:val="26"/>
        </w:rPr>
        <w:t xml:space="preserve"> the job of </w:t>
      </w:r>
      <w:r w:rsidRPr="00AD6A41">
        <w:rPr>
          <w:rStyle w:val="Emphasis"/>
          <w:sz w:val="26"/>
          <w:szCs w:val="26"/>
        </w:rPr>
        <w:t>environmental restoration</w:t>
      </w:r>
      <w:r w:rsidRPr="00AD6A41">
        <w:rPr>
          <w:sz w:val="16"/>
          <w:szCs w:val="26"/>
        </w:rPr>
        <w:t xml:space="preserve"> </w:t>
      </w:r>
      <w:r w:rsidRPr="00AD6A41">
        <w:rPr>
          <w:rStyle w:val="StyleUnderline"/>
          <w:sz w:val="26"/>
          <w:szCs w:val="26"/>
        </w:rPr>
        <w:t>and</w:t>
      </w:r>
      <w:r w:rsidRPr="00AD6A41">
        <w:rPr>
          <w:sz w:val="16"/>
          <w:szCs w:val="26"/>
        </w:rPr>
        <w:t xml:space="preserve"> </w:t>
      </w:r>
      <w:r w:rsidRPr="00AD6A41">
        <w:rPr>
          <w:rStyle w:val="Emphasis"/>
          <w:sz w:val="26"/>
          <w:szCs w:val="26"/>
        </w:rPr>
        <w:t>protection</w:t>
      </w:r>
      <w:r w:rsidRPr="00AD6A41">
        <w:rPr>
          <w:sz w:val="16"/>
          <w:szCs w:val="26"/>
        </w:rPr>
        <w:t xml:space="preserve"> </w:t>
      </w:r>
      <w:r w:rsidRPr="00AD6A41">
        <w:rPr>
          <w:rStyle w:val="StyleUnderline"/>
          <w:sz w:val="26"/>
          <w:szCs w:val="26"/>
        </w:rPr>
        <w:t xml:space="preserve">is its ability to </w:t>
      </w:r>
      <w:r w:rsidRPr="00AD6A41">
        <w:rPr>
          <w:rStyle w:val="Emphasis"/>
          <w:sz w:val="26"/>
          <w:szCs w:val="26"/>
        </w:rPr>
        <w:t>undertake</w:t>
      </w:r>
      <w:r w:rsidRPr="00AD6A41">
        <w:rPr>
          <w:sz w:val="16"/>
          <w:szCs w:val="26"/>
        </w:rPr>
        <w:t xml:space="preserve"> </w:t>
      </w:r>
      <w:r w:rsidRPr="00AD6A41">
        <w:rPr>
          <w:rStyle w:val="StyleUnderline"/>
          <w:sz w:val="26"/>
          <w:szCs w:val="26"/>
        </w:rPr>
        <w:t>and complete</w:t>
      </w:r>
      <w:r w:rsidRPr="00AD6A41">
        <w:rPr>
          <w:sz w:val="16"/>
          <w:szCs w:val="26"/>
        </w:rPr>
        <w:t xml:space="preserve"> </w:t>
      </w:r>
      <w:r w:rsidRPr="00AD6A41">
        <w:rPr>
          <w:rStyle w:val="Emphasis"/>
          <w:sz w:val="26"/>
          <w:szCs w:val="26"/>
        </w:rPr>
        <w:t>projects at very large scales</w:t>
      </w:r>
      <w:r w:rsidRPr="00AD6A41">
        <w:rPr>
          <w:sz w:val="16"/>
          <w:szCs w:val="2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AD6A41">
        <w:rPr>
          <w:rStyle w:val="Emphasis"/>
          <w:sz w:val="26"/>
          <w:szCs w:val="26"/>
        </w:rPr>
        <w:t>greenhouse gas emissions</w:t>
      </w:r>
      <w:r w:rsidRPr="00AD6A41">
        <w:rPr>
          <w:sz w:val="16"/>
          <w:szCs w:val="26"/>
        </w:rPr>
        <w:t xml:space="preserve"> may </w:t>
      </w:r>
      <w:r w:rsidRPr="00AD6A41">
        <w:rPr>
          <w:rStyle w:val="Emphasis"/>
          <w:sz w:val="26"/>
          <w:szCs w:val="26"/>
        </w:rPr>
        <w:t>already</w:t>
      </w:r>
      <w:r w:rsidRPr="00AD6A41">
        <w:rPr>
          <w:sz w:val="16"/>
          <w:szCs w:val="26"/>
        </w:rPr>
        <w:t xml:space="preserve"> have </w:t>
      </w:r>
      <w:r w:rsidRPr="00AD6A41">
        <w:rPr>
          <w:rStyle w:val="Emphasis"/>
          <w:sz w:val="26"/>
          <w:szCs w:val="26"/>
        </w:rPr>
        <w:t>passed a threshold</w:t>
      </w:r>
      <w:r w:rsidRPr="00AD6A41">
        <w:rPr>
          <w:sz w:val="16"/>
          <w:szCs w:val="26"/>
        </w:rPr>
        <w:t xml:space="preserve"> </w:t>
      </w:r>
      <w:r w:rsidRPr="00AD6A41">
        <w:rPr>
          <w:rStyle w:val="StyleUnderline"/>
          <w:sz w:val="26"/>
          <w:szCs w:val="26"/>
        </w:rPr>
        <w:t>for</w:t>
      </w:r>
      <w:r w:rsidRPr="00AD6A41">
        <w:rPr>
          <w:sz w:val="16"/>
          <w:szCs w:val="26"/>
        </w:rPr>
        <w:t xml:space="preserve"> </w:t>
      </w:r>
      <w:r w:rsidRPr="00AD6A41">
        <w:rPr>
          <w:rStyle w:val="Emphasis"/>
          <w:sz w:val="26"/>
          <w:szCs w:val="26"/>
        </w:rPr>
        <w:t>catastrophic climate change</w:t>
      </w:r>
      <w:r w:rsidRPr="00AD6A41">
        <w:rPr>
          <w:sz w:val="16"/>
          <w:szCs w:val="26"/>
        </w:rPr>
        <w:t xml:space="preserve">, </w:t>
      </w:r>
      <w:r w:rsidRPr="00AD6A41">
        <w:rPr>
          <w:rStyle w:val="Emphasis"/>
          <w:sz w:val="26"/>
          <w:szCs w:val="26"/>
        </w:rPr>
        <w:t>technology is</w:t>
      </w:r>
      <w:r w:rsidRPr="00AD6A41">
        <w:rPr>
          <w:sz w:val="16"/>
          <w:szCs w:val="26"/>
        </w:rPr>
        <w:t xml:space="preserve"> almost certainly </w:t>
      </w:r>
      <w:r w:rsidRPr="00AD6A41">
        <w:rPr>
          <w:rStyle w:val="Emphasis"/>
          <w:sz w:val="26"/>
          <w:szCs w:val="26"/>
        </w:rPr>
        <w:t>needed</w:t>
      </w:r>
      <w:r w:rsidRPr="00AD6A41">
        <w:rPr>
          <w:sz w:val="16"/>
          <w:szCs w:val="26"/>
        </w:rPr>
        <w:t xml:space="preserve"> </w:t>
      </w:r>
      <w:r w:rsidRPr="00AD6A41">
        <w:rPr>
          <w:rStyle w:val="StyleUnderline"/>
          <w:sz w:val="26"/>
          <w:szCs w:val="26"/>
        </w:rPr>
        <w:t>to chemically</w:t>
      </w:r>
      <w:r w:rsidRPr="00AD6A41">
        <w:rPr>
          <w:sz w:val="16"/>
          <w:szCs w:val="26"/>
        </w:rPr>
        <w:t xml:space="preserve"> </w:t>
      </w:r>
      <w:r w:rsidRPr="00AD6A41">
        <w:rPr>
          <w:rStyle w:val="Emphasis"/>
          <w:sz w:val="26"/>
          <w:szCs w:val="26"/>
        </w:rPr>
        <w:t>capture carbon dioxide</w:t>
      </w:r>
      <w:r w:rsidRPr="00AD6A41">
        <w:rPr>
          <w:sz w:val="16"/>
          <w:szCs w:val="26"/>
        </w:rPr>
        <w:t xml:space="preserve"> </w:t>
      </w:r>
      <w:r w:rsidRPr="00AD6A41">
        <w:rPr>
          <w:rStyle w:val="StyleUnderline"/>
          <w:sz w:val="26"/>
          <w:szCs w:val="26"/>
        </w:rPr>
        <w:t>from ambient air.</w:t>
      </w:r>
      <w:r w:rsidRPr="00AD6A41">
        <w:rPr>
          <w:sz w:val="16"/>
          <w:szCs w:val="26"/>
        </w:rPr>
        <w:t xml:space="preserve"> But carbon dioxide is only about 0.15% of ambient air by molecular weight, and </w:t>
      </w:r>
      <w:r w:rsidRPr="00AD6A41">
        <w:rPr>
          <w:rStyle w:val="StyleUnderline"/>
          <w:sz w:val="26"/>
          <w:szCs w:val="26"/>
        </w:rPr>
        <w:t xml:space="preserve">a tremendous amount of </w:t>
      </w:r>
      <w:r w:rsidRPr="00AD6A41">
        <w:rPr>
          <w:sz w:val="16"/>
          <w:szCs w:val="26"/>
        </w:rPr>
        <w:t xml:space="preserve">ambient </w:t>
      </w:r>
      <w:r w:rsidRPr="00AD6A41">
        <w:rPr>
          <w:rStyle w:val="StyleUnderline"/>
          <w:sz w:val="26"/>
          <w:szCs w:val="26"/>
        </w:rPr>
        <w:t>air must be processed just to capture a small amount of carbon dioxide</w:t>
      </w:r>
      <w:r w:rsidRPr="00AD6A41">
        <w:rPr>
          <w:sz w:val="16"/>
          <w:szCs w:val="26"/>
        </w:rPr>
        <w:t>. This technology has often been referred to as "</w:t>
      </w:r>
      <w:r w:rsidRPr="00AD6A41">
        <w:rPr>
          <w:rStyle w:val="Emphasis"/>
          <w:sz w:val="26"/>
          <w:szCs w:val="26"/>
        </w:rPr>
        <w:t>direct air capture</w:t>
      </w:r>
      <w:r w:rsidRPr="00AD6A41">
        <w:rPr>
          <w:sz w:val="16"/>
          <w:szCs w:val="26"/>
        </w:rPr>
        <w:t xml:space="preserve">," or "carbon removal." </w:t>
      </w:r>
      <w:r w:rsidRPr="00AD6A41">
        <w:rPr>
          <w:rStyle w:val="StyleUnderline"/>
          <w:sz w:val="26"/>
          <w:szCs w:val="26"/>
        </w:rPr>
        <w:t>Given that</w:t>
      </w:r>
      <w:r w:rsidRPr="00AD6A41">
        <w:rPr>
          <w:sz w:val="16"/>
          <w:szCs w:val="26"/>
        </w:rPr>
        <w:t xml:space="preserve"> inherent </w:t>
      </w:r>
      <w:r w:rsidRPr="00AD6A41">
        <w:rPr>
          <w:rStyle w:val="StyleUnderline"/>
          <w:sz w:val="26"/>
          <w:szCs w:val="26"/>
        </w:rPr>
        <w:t xml:space="preserve">limitation, direct air capture technology must be deployed </w:t>
      </w:r>
      <w:r w:rsidRPr="00AD6A41">
        <w:rPr>
          <w:rStyle w:val="Emphasis"/>
          <w:sz w:val="26"/>
          <w:szCs w:val="26"/>
        </w:rPr>
        <w:t>at vast scales</w:t>
      </w:r>
      <w:r w:rsidRPr="00AD6A41">
        <w:rPr>
          <w:sz w:val="16"/>
          <w:szCs w:val="26"/>
        </w:rPr>
        <w:t xml:space="preserve"> in order to make any appreciable difference in greenhouse gas concentrations. There is certainly no guarantee that direct air capture will be a silver bullet. But </w:t>
      </w:r>
      <w:r w:rsidRPr="00AD6A41">
        <w:rPr>
          <w:rStyle w:val="StyleUnderline"/>
          <w:sz w:val="26"/>
          <w:szCs w:val="26"/>
        </w:rPr>
        <w:t>if it is to be an effectual item on a menu of survival techniques, it will more assuredly</w:t>
      </w:r>
      <w:r w:rsidRPr="00AD6A41">
        <w:rPr>
          <w:sz w:val="16"/>
          <w:szCs w:val="26"/>
        </w:rPr>
        <w:t xml:space="preserve"> </w:t>
      </w:r>
      <w:r w:rsidRPr="00AD6A41">
        <w:rPr>
          <w:rStyle w:val="Emphasis"/>
          <w:sz w:val="26"/>
          <w:szCs w:val="26"/>
        </w:rPr>
        <w:t>be accomplished under the</w:t>
      </w:r>
      <w:r w:rsidRPr="00AD6A41">
        <w:rPr>
          <w:sz w:val="16"/>
          <w:szCs w:val="26"/>
        </w:rPr>
        <w:t xml:space="preserve"> incentives of a </w:t>
      </w:r>
      <w:r w:rsidRPr="00AD6A41">
        <w:rPr>
          <w:rStyle w:val="Emphasis"/>
          <w:sz w:val="26"/>
          <w:szCs w:val="26"/>
        </w:rPr>
        <w:t>capitalist economy</w:t>
      </w:r>
      <w:r w:rsidRPr="00AD6A41">
        <w:rPr>
          <w:sz w:val="16"/>
          <w:szCs w:val="26"/>
        </w:rPr>
        <w:t xml:space="preserve">. </w:t>
      </w:r>
      <w:r w:rsidRPr="00AD6A41">
        <w:rPr>
          <w:rStyle w:val="StyleUnderline"/>
          <w:sz w:val="26"/>
          <w:szCs w:val="26"/>
        </w:rPr>
        <w:t>Capitalism might</w:t>
      </w:r>
      <w:r w:rsidRPr="00AD6A41">
        <w:rPr>
          <w:sz w:val="16"/>
          <w:szCs w:val="26"/>
        </w:rPr>
        <w:t xml:space="preserve"> also </w:t>
      </w:r>
      <w:r w:rsidRPr="00AD6A41">
        <w:rPr>
          <w:rStyle w:val="StyleUnderline"/>
          <w:sz w:val="26"/>
          <w:szCs w:val="26"/>
        </w:rPr>
        <w:t>help with the looming crisis of climate change by helping to</w:t>
      </w:r>
      <w:r w:rsidRPr="00AD6A41">
        <w:rPr>
          <w:sz w:val="16"/>
          <w:szCs w:val="26"/>
        </w:rPr>
        <w:t xml:space="preserve"> </w:t>
      </w:r>
      <w:r w:rsidRPr="00AD6A41">
        <w:rPr>
          <w:rStyle w:val="Emphasis"/>
          <w:sz w:val="26"/>
          <w:szCs w:val="26"/>
        </w:rPr>
        <w:t>ensure the supply of</w:t>
      </w:r>
      <w:r w:rsidRPr="00AD6A41">
        <w:rPr>
          <w:sz w:val="16"/>
          <w:szCs w:val="26"/>
        </w:rPr>
        <w:t xml:space="preserve"> vital life staples such as </w:t>
      </w:r>
      <w:r w:rsidRPr="00AD6A41">
        <w:rPr>
          <w:rStyle w:val="Emphasis"/>
          <w:sz w:val="26"/>
          <w:szCs w:val="26"/>
        </w:rPr>
        <w:t>food, water</w:t>
      </w:r>
      <w:r w:rsidRPr="00AD6A41">
        <w:rPr>
          <w:sz w:val="16"/>
          <w:szCs w:val="26"/>
        </w:rPr>
        <w:t xml:space="preserve">, </w:t>
      </w:r>
      <w:r w:rsidRPr="00AD6A41">
        <w:rPr>
          <w:rStyle w:val="StyleUnderline"/>
          <w:sz w:val="26"/>
          <w:szCs w:val="26"/>
        </w:rPr>
        <w:t>and other basic needs in future shortages</w:t>
      </w:r>
      <w:r w:rsidRPr="00AD6A41">
        <w:rPr>
          <w:sz w:val="16"/>
          <w:szCs w:val="26"/>
        </w:rPr>
        <w:t xml:space="preserve"> </w:t>
      </w:r>
      <w:r w:rsidRPr="00AD6A41">
        <w:rPr>
          <w:rStyle w:val="StyleUnderline"/>
          <w:sz w:val="26"/>
          <w:szCs w:val="26"/>
        </w:rPr>
        <w:t>caused by climate-change</w:t>
      </w:r>
      <w:r w:rsidRPr="00AD6A41">
        <w:rPr>
          <w:sz w:val="16"/>
          <w:szCs w:val="26"/>
        </w:rPr>
        <w:t xml:space="preserve">. </w:t>
      </w:r>
      <w:r w:rsidRPr="00AD6A41">
        <w:rPr>
          <w:rStyle w:val="StyleUnderline"/>
          <w:sz w:val="26"/>
          <w:szCs w:val="26"/>
        </w:rPr>
        <w:t>In a climate-changed future, there is the</w:t>
      </w:r>
      <w:r w:rsidRPr="00AD6A41">
        <w:rPr>
          <w:sz w:val="16"/>
          <w:szCs w:val="26"/>
        </w:rPr>
        <w:t xml:space="preserve"> distinct </w:t>
      </w:r>
      <w:r w:rsidRPr="00AD6A41">
        <w:rPr>
          <w:rStyle w:val="StyleUnderline"/>
          <w:sz w:val="26"/>
          <w:szCs w:val="26"/>
        </w:rPr>
        <w:t>possibility that supplies of vital life staples may run short</w:t>
      </w:r>
      <w:r w:rsidRPr="00AD6A41">
        <w:rPr>
          <w:sz w:val="16"/>
          <w:szCs w:val="26"/>
        </w:rPr>
        <w:t xml:space="preserve">, possibly for long periods of time. </w:t>
      </w:r>
      <w:r w:rsidRPr="00AD6A41">
        <w:rPr>
          <w:rStyle w:val="StyleUnderline"/>
          <w:sz w:val="26"/>
          <w:szCs w:val="26"/>
        </w:rPr>
        <w:t>Droughts are projected</w:t>
      </w:r>
      <w:r w:rsidRPr="00AD6A41">
        <w:rPr>
          <w:sz w:val="16"/>
          <w:szCs w:val="26"/>
        </w:rPr>
        <w:t xml:space="preserve"> to last longer, with water supplies and </w:t>
      </w:r>
      <w:r w:rsidRPr="00AD6A41">
        <w:rPr>
          <w:sz w:val="16"/>
          <w:szCs w:val="26"/>
        </w:rPr>
        <w:lastRenderedPageBreak/>
        <w:t xml:space="preserve">growing conditions increasingly precarious. </w:t>
      </w:r>
      <w:r w:rsidRPr="00AD6A41">
        <w:rPr>
          <w:rStyle w:val="StyleUnderline"/>
          <w:sz w:val="26"/>
          <w:szCs w:val="26"/>
        </w:rPr>
        <w:t>Capitalist enterprise could</w:t>
      </w:r>
      <w:r w:rsidRPr="00AD6A41">
        <w:rPr>
          <w:sz w:val="16"/>
          <w:szCs w:val="26"/>
        </w:rPr>
        <w:t xml:space="preserve">, first of all, </w:t>
      </w:r>
      <w:r w:rsidRPr="00AD6A41">
        <w:rPr>
          <w:rStyle w:val="StyleUnderline"/>
          <w:sz w:val="26"/>
          <w:szCs w:val="26"/>
        </w:rPr>
        <w:t>provide the</w:t>
      </w:r>
      <w:r w:rsidRPr="00AD6A41">
        <w:rPr>
          <w:sz w:val="16"/>
          <w:szCs w:val="26"/>
        </w:rPr>
        <w:t xml:space="preserve"> </w:t>
      </w:r>
      <w:r w:rsidRPr="00AD6A41">
        <w:rPr>
          <w:rStyle w:val="Emphasis"/>
          <w:sz w:val="26"/>
          <w:szCs w:val="26"/>
        </w:rPr>
        <w:t>impetus to</w:t>
      </w:r>
      <w:r w:rsidRPr="00AD6A41">
        <w:rPr>
          <w:rStyle w:val="StyleUnderline"/>
          <w:sz w:val="26"/>
          <w:szCs w:val="26"/>
        </w:rPr>
        <w:t xml:space="preserve"> finally </w:t>
      </w:r>
      <w:r w:rsidRPr="00AD6A41">
        <w:rPr>
          <w:rStyle w:val="Emphasis"/>
          <w:sz w:val="26"/>
          <w:szCs w:val="26"/>
        </w:rPr>
        <w:t>reform</w:t>
      </w:r>
      <w:r w:rsidRPr="00AD6A41">
        <w:rPr>
          <w:sz w:val="16"/>
          <w:szCs w:val="26"/>
        </w:rPr>
        <w:t xml:space="preserve"> a dizzying multitude of </w:t>
      </w:r>
      <w:r w:rsidRPr="00AD6A41">
        <w:rPr>
          <w:rStyle w:val="Emphasis"/>
          <w:sz w:val="26"/>
          <w:szCs w:val="26"/>
        </w:rPr>
        <w:t>price distortions</w:t>
      </w:r>
      <w:r w:rsidRPr="00AD6A41">
        <w:rPr>
          <w:sz w:val="16"/>
          <w:szCs w:val="26"/>
        </w:rPr>
        <w:t xml:space="preserve"> </w:t>
      </w:r>
      <w:r w:rsidRPr="00AD6A41">
        <w:rPr>
          <w:rStyle w:val="StyleUnderline"/>
          <w:sz w:val="26"/>
          <w:szCs w:val="26"/>
        </w:rPr>
        <w:t>that plague water supply and agriculture</w:t>
      </w:r>
      <w:r w:rsidRPr="00AD6A41">
        <w:rPr>
          <w:sz w:val="16"/>
          <w:szCs w:val="26"/>
        </w:rPr>
        <w:t xml:space="preserve"> worldwide. Second, </w:t>
      </w:r>
      <w:r w:rsidRPr="00AD6A41">
        <w:rPr>
          <w:rStyle w:val="Emphasis"/>
          <w:sz w:val="26"/>
          <w:szCs w:val="26"/>
        </w:rPr>
        <w:t>capitalist enterprise</w:t>
      </w:r>
      <w:r w:rsidRPr="00AD6A41">
        <w:rPr>
          <w:sz w:val="16"/>
          <w:szCs w:val="26"/>
        </w:rPr>
        <w:t xml:space="preserve"> </w:t>
      </w:r>
      <w:r w:rsidRPr="00AD6A41">
        <w:rPr>
          <w:rStyle w:val="StyleUnderline"/>
          <w:sz w:val="26"/>
          <w:szCs w:val="26"/>
        </w:rPr>
        <w:t>can</w:t>
      </w:r>
      <w:r w:rsidRPr="00AD6A41">
        <w:rPr>
          <w:sz w:val="16"/>
          <w:szCs w:val="26"/>
        </w:rPr>
        <w:t xml:space="preserve"> </w:t>
      </w:r>
      <w:r w:rsidRPr="00AD6A41">
        <w:rPr>
          <w:rStyle w:val="Emphasis"/>
          <w:sz w:val="26"/>
          <w:szCs w:val="26"/>
        </w:rPr>
        <w:t>undertake scale production</w:t>
      </w:r>
      <w:r w:rsidRPr="00AD6A41">
        <w:rPr>
          <w:sz w:val="16"/>
          <w:szCs w:val="26"/>
        </w:rPr>
        <w:t xml:space="preserve"> </w:t>
      </w:r>
      <w:r w:rsidRPr="00AD6A41">
        <w:rPr>
          <w:rStyle w:val="StyleUnderline"/>
          <w:sz w:val="26"/>
          <w:szCs w:val="26"/>
        </w:rPr>
        <w:t>of some emergent technologies that might alleviate shortages.</w:t>
      </w:r>
      <w:r w:rsidRPr="00AD6A41">
        <w:rPr>
          <w:sz w:val="16"/>
          <w:szCs w:val="26"/>
        </w:rPr>
        <w:t xml:space="preserve"> </w:t>
      </w:r>
      <w:r w:rsidRPr="00AD6A41">
        <w:rPr>
          <w:rStyle w:val="Emphasis"/>
          <w:sz w:val="26"/>
          <w:szCs w:val="26"/>
        </w:rPr>
        <w:t>Desalination technology</w:t>
      </w:r>
      <w:r w:rsidRPr="00AD6A41">
        <w:rPr>
          <w:sz w:val="16"/>
          <w:szCs w:val="26"/>
        </w:rPr>
        <w:t xml:space="preserve"> </w:t>
      </w:r>
      <w:r w:rsidRPr="00AD6A41">
        <w:rPr>
          <w:rStyle w:val="StyleUnderline"/>
          <w:sz w:val="26"/>
          <w:szCs w:val="26"/>
        </w:rPr>
        <w:t>can convert salty seawater into</w:t>
      </w:r>
      <w:r w:rsidRPr="00AD6A41">
        <w:rPr>
          <w:sz w:val="16"/>
          <w:szCs w:val="26"/>
        </w:rPr>
        <w:t xml:space="preserve"> drinkable </w:t>
      </w:r>
      <w:r w:rsidRPr="00AD6A41">
        <w:rPr>
          <w:rStyle w:val="StyleUnderline"/>
          <w:sz w:val="26"/>
          <w:szCs w:val="26"/>
        </w:rPr>
        <w:t>freshwater</w:t>
      </w:r>
      <w:r w:rsidRPr="00AD6A41">
        <w:rPr>
          <w:sz w:val="16"/>
          <w:szCs w:val="26"/>
        </w:rPr>
        <w:t xml:space="preserve">.54 A number of environmental and economic issues need to be solved to deploy these technologies at large scales, but </w:t>
      </w:r>
      <w:r w:rsidRPr="00AD6A41">
        <w:rPr>
          <w:rStyle w:val="StyleUnderline"/>
          <w:sz w:val="26"/>
          <w:szCs w:val="26"/>
        </w:rPr>
        <w:t>in a crisis</w:t>
      </w:r>
      <w:r w:rsidRPr="00AD6A41">
        <w:rPr>
          <w:sz w:val="16"/>
          <w:szCs w:val="26"/>
        </w:rPr>
        <w:t xml:space="preserve">, </w:t>
      </w:r>
      <w:r w:rsidRPr="00AD6A41">
        <w:rPr>
          <w:rStyle w:val="Emphasis"/>
          <w:sz w:val="26"/>
          <w:szCs w:val="26"/>
        </w:rPr>
        <w:t>solutions will</w:t>
      </w:r>
      <w:r w:rsidRPr="00AD6A41">
        <w:rPr>
          <w:rStyle w:val="StyleUnderline"/>
          <w:sz w:val="26"/>
          <w:szCs w:val="26"/>
        </w:rPr>
        <w:t xml:space="preserve"> be more </w:t>
      </w:r>
      <w:r w:rsidRPr="00AD6A41">
        <w:rPr>
          <w:rStyle w:val="Emphasis"/>
          <w:sz w:val="26"/>
          <w:szCs w:val="26"/>
        </w:rPr>
        <w:t>likely to present themselves</w:t>
      </w:r>
      <w:r w:rsidRPr="00AD6A41">
        <w:rPr>
          <w:sz w:val="16"/>
          <w:szCs w:val="26"/>
        </w:rPr>
        <w:t xml:space="preserve">. </w:t>
      </w:r>
      <w:r w:rsidRPr="00AD6A41">
        <w:rPr>
          <w:rStyle w:val="StyleUnderline"/>
          <w:sz w:val="26"/>
          <w:szCs w:val="26"/>
        </w:rPr>
        <w:t>A technology that is already being adopted</w:t>
      </w:r>
      <w:r w:rsidRPr="00AD6A41">
        <w:rPr>
          <w:sz w:val="16"/>
          <w:szCs w:val="26"/>
        </w:rPr>
        <w:t xml:space="preserve"> to produce food </w:t>
      </w:r>
      <w:r w:rsidRPr="00AD6A41">
        <w:rPr>
          <w:rStyle w:val="StyleUnderline"/>
          <w:sz w:val="26"/>
          <w:szCs w:val="26"/>
        </w:rPr>
        <w:t>is the modernized version of old-fashioned greenhouses.</w:t>
      </w:r>
      <w:r w:rsidRPr="00AD6A41">
        <w:rPr>
          <w:sz w:val="16"/>
          <w:szCs w:val="2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AD6A41">
        <w:rPr>
          <w:rStyle w:val="StyleUnderline"/>
          <w:sz w:val="26"/>
          <w:szCs w:val="26"/>
        </w:rPr>
        <w:t>Sustained shortages in a climate-changed future might require that a</w:t>
      </w:r>
      <w:r w:rsidRPr="00AD6A41">
        <w:rPr>
          <w:sz w:val="16"/>
          <w:szCs w:val="26"/>
        </w:rPr>
        <w:t xml:space="preserve"> </w:t>
      </w:r>
      <w:r w:rsidRPr="00AD6A41">
        <w:rPr>
          <w:rStyle w:val="Emphasis"/>
          <w:sz w:val="26"/>
          <w:szCs w:val="26"/>
        </w:rPr>
        <w:t>capitalist</w:t>
      </w:r>
      <w:r w:rsidRPr="00AD6A41">
        <w:rPr>
          <w:sz w:val="16"/>
          <w:szCs w:val="26"/>
        </w:rPr>
        <w:t xml:space="preserve"> </w:t>
      </w:r>
      <w:r w:rsidRPr="00AD6A41">
        <w:rPr>
          <w:rStyle w:val="StyleUnderline"/>
          <w:sz w:val="26"/>
          <w:szCs w:val="26"/>
        </w:rPr>
        <w:t xml:space="preserve">take hold of </w:t>
      </w:r>
      <w:r w:rsidRPr="00AD6A41">
        <w:rPr>
          <w:rStyle w:val="Emphasis"/>
          <w:sz w:val="26"/>
          <w:szCs w:val="26"/>
        </w:rPr>
        <w:t>greenhouse growing and expand production</w:t>
      </w:r>
      <w:r w:rsidRPr="00AD6A41">
        <w:rPr>
          <w:sz w:val="16"/>
          <w:szCs w:val="26"/>
        </w:rPr>
        <w:t xml:space="preserve"> </w:t>
      </w:r>
      <w:r w:rsidRPr="00AD6A41">
        <w:rPr>
          <w:rStyle w:val="Emphasis"/>
          <w:sz w:val="26"/>
          <w:szCs w:val="26"/>
        </w:rPr>
        <w:t>to feed the masses</w:t>
      </w:r>
      <w:r w:rsidRPr="00AD6A41">
        <w:rPr>
          <w:sz w:val="16"/>
          <w:szCs w:val="26"/>
        </w:rPr>
        <w:t xml:space="preserve"> </w:t>
      </w:r>
      <w:r w:rsidRPr="00AD6A41">
        <w:rPr>
          <w:rStyle w:val="StyleUnderline"/>
          <w:sz w:val="26"/>
          <w:szCs w:val="26"/>
        </w:rPr>
        <w:t>that might otherwise revolt</w:t>
      </w:r>
      <w:r w:rsidRPr="00AD6A41">
        <w:rPr>
          <w:sz w:val="16"/>
          <w:szCs w:val="26"/>
        </w:rPr>
        <w:t xml:space="preserve">. 2.9 </w:t>
      </w:r>
      <w:r w:rsidRPr="00AD6A41">
        <w:rPr>
          <w:rStyle w:val="Emphasis"/>
          <w:sz w:val="26"/>
          <w:szCs w:val="26"/>
        </w:rPr>
        <w:t>CHOOSE CAPITALISM</w:t>
      </w:r>
      <w:r w:rsidRPr="00AD6A41">
        <w:rPr>
          <w:sz w:val="16"/>
          <w:szCs w:val="26"/>
        </w:rPr>
        <w:t xml:space="preserve"> </w:t>
      </w:r>
      <w:r w:rsidRPr="00AD6A41">
        <w:rPr>
          <w:rStyle w:val="StyleUnderline"/>
          <w:sz w:val="26"/>
          <w:szCs w:val="26"/>
        </w:rPr>
        <w:t>Clearly, the job</w:t>
      </w:r>
      <w:r w:rsidRPr="00AD6A41">
        <w:rPr>
          <w:sz w:val="16"/>
          <w:szCs w:val="26"/>
        </w:rPr>
        <w:t xml:space="preserve"> in front of humankind </w:t>
      </w:r>
      <w:r w:rsidRPr="00AD6A41">
        <w:rPr>
          <w:rStyle w:val="StyleUnderline"/>
          <w:sz w:val="26"/>
          <w:szCs w:val="26"/>
        </w:rPr>
        <w:t>is enormous, complex, and many-faceted</w:t>
      </w:r>
      <w:r w:rsidRPr="00AD6A41">
        <w:rPr>
          <w:sz w:val="16"/>
          <w:szCs w:val="26"/>
        </w:rPr>
        <w:t xml:space="preserve">. The best hope is to be able to identify certain human impacts that are clearly harmful to the global environment, and to disincentivize them. Getting back to notions of institutions in capitalism, </w:t>
      </w:r>
      <w:r w:rsidRPr="00AD6A41">
        <w:rPr>
          <w:rStyle w:val="StyleUnderline"/>
          <w:sz w:val="26"/>
          <w:szCs w:val="26"/>
        </w:rPr>
        <w:t>what is crucial is aligning the right incentives with profit-making activity</w:t>
      </w:r>
      <w:r w:rsidRPr="00AD6A41">
        <w:rPr>
          <w:sz w:val="16"/>
          <w:szCs w:val="26"/>
        </w:rPr>
        <w:t xml:space="preserve">. </w:t>
      </w:r>
      <w:r w:rsidRPr="00AD6A41">
        <w:rPr>
          <w:rStyle w:val="StyleUnderline"/>
          <w:sz w:val="26"/>
          <w:szCs w:val="26"/>
        </w:rPr>
        <w:t xml:space="preserve">What capitalism does </w:t>
      </w:r>
      <w:r w:rsidRPr="00AD6A41">
        <w:rPr>
          <w:rStyle w:val="Emphasis"/>
          <w:sz w:val="26"/>
          <w:szCs w:val="26"/>
        </w:rPr>
        <w:t>so well</w:t>
      </w:r>
      <w:r w:rsidRPr="00AD6A41">
        <w:rPr>
          <w:sz w:val="16"/>
          <w:szCs w:val="26"/>
        </w:rPr>
        <w:t xml:space="preserve"> — beyond human comprehension — </w:t>
      </w:r>
      <w:r w:rsidRPr="00AD6A41">
        <w:rPr>
          <w:rStyle w:val="Emphasis"/>
          <w:sz w:val="26"/>
          <w:szCs w:val="26"/>
        </w:rPr>
        <w:t>is coordinate activity</w:t>
      </w:r>
      <w:r w:rsidRPr="00AD6A41">
        <w:rPr>
          <w:sz w:val="16"/>
          <w:szCs w:val="26"/>
        </w:rPr>
        <w:t xml:space="preserve"> </w:t>
      </w:r>
      <w:r w:rsidRPr="00AD6A41">
        <w:rPr>
          <w:rStyle w:val="StyleUnderline"/>
          <w:sz w:val="26"/>
          <w:szCs w:val="26"/>
        </w:rPr>
        <w:t>and</w:t>
      </w:r>
      <w:r w:rsidRPr="00AD6A41">
        <w:rPr>
          <w:sz w:val="16"/>
          <w:szCs w:val="26"/>
        </w:rPr>
        <w:t xml:space="preserve"> </w:t>
      </w:r>
      <w:r w:rsidRPr="00AD6A41">
        <w:rPr>
          <w:rStyle w:val="Emphasis"/>
          <w:sz w:val="26"/>
          <w:szCs w:val="26"/>
        </w:rPr>
        <w:t>send broad signals about scarcity</w:t>
      </w:r>
      <w:r w:rsidRPr="00AD6A41">
        <w:rPr>
          <w:sz w:val="16"/>
          <w:szCs w:val="26"/>
        </w:rPr>
        <w:t xml:space="preserve">. </w:t>
      </w:r>
      <w:r w:rsidRPr="00AD6A41">
        <w:rPr>
          <w:rStyle w:val="StyleUnderline"/>
          <w:sz w:val="26"/>
          <w:szCs w:val="26"/>
        </w:rPr>
        <w:t>Information about a wide variety of environmental phenomena is</w:t>
      </w:r>
      <w:r w:rsidRPr="00AD6A41">
        <w:rPr>
          <w:sz w:val="16"/>
          <w:szCs w:val="26"/>
        </w:rPr>
        <w:t xml:space="preserve"> extremely </w:t>
      </w:r>
      <w:r w:rsidRPr="00AD6A41">
        <w:rPr>
          <w:rStyle w:val="StyleUnderline"/>
          <w:sz w:val="26"/>
          <w:szCs w:val="26"/>
        </w:rPr>
        <w:t>difficult to collect and process</w:t>
      </w:r>
      <w:r w:rsidRPr="00AD6A41">
        <w:rPr>
          <w:sz w:val="16"/>
          <w:szCs w:val="26"/>
        </w:rPr>
        <w:t xml:space="preserve">. If a set of environmental taxes can help establish a network of environ-mental prices, then an unfathomably large and complex machinery will have been set in motion in the right direction. Also, </w:t>
      </w:r>
      <w:r w:rsidRPr="00AD6A41">
        <w:rPr>
          <w:rStyle w:val="StyleUnderline"/>
          <w:sz w:val="26"/>
          <w:szCs w:val="26"/>
        </w:rPr>
        <w:t>because of the need for new scientific solutions</w:t>
      </w:r>
      <w:r w:rsidRPr="00AD6A41">
        <w:rPr>
          <w:sz w:val="16"/>
          <w:szCs w:val="26"/>
        </w:rPr>
        <w:t xml:space="preserve"> to this daunting list of problems</w:t>
      </w:r>
      <w:r w:rsidRPr="00AD6A41">
        <w:rPr>
          <w:rStyle w:val="Emphasis"/>
          <w:sz w:val="26"/>
          <w:szCs w:val="26"/>
        </w:rPr>
        <w:t>, new science and technology is desperately needed</w:t>
      </w:r>
      <w:r w:rsidRPr="00AD6A41">
        <w:rPr>
          <w:sz w:val="16"/>
          <w:szCs w:val="26"/>
        </w:rPr>
        <w:t xml:space="preserve">. </w:t>
      </w:r>
      <w:r w:rsidRPr="00AD6A41">
        <w:rPr>
          <w:rStyle w:val="Emphasis"/>
          <w:sz w:val="26"/>
          <w:szCs w:val="26"/>
        </w:rPr>
        <w:t>Capitalism is tried and true</w:t>
      </w:r>
      <w:r w:rsidRPr="00AD6A41">
        <w:rPr>
          <w:sz w:val="16"/>
          <w:szCs w:val="26"/>
        </w:rPr>
        <w:t xml:space="preserve"> </w:t>
      </w:r>
      <w:r w:rsidRPr="00AD6A41">
        <w:rPr>
          <w:rStyle w:val="StyleUnderline"/>
          <w:sz w:val="26"/>
          <w:szCs w:val="26"/>
        </w:rPr>
        <w:t xml:space="preserve">in terms of </w:t>
      </w:r>
      <w:r w:rsidRPr="00AD6A41">
        <w:rPr>
          <w:rStyle w:val="Emphasis"/>
          <w:sz w:val="26"/>
          <w:szCs w:val="26"/>
        </w:rPr>
        <w:t>producing innovation</w:t>
      </w:r>
      <w:r w:rsidRPr="00AD6A41">
        <w:rPr>
          <w:sz w:val="16"/>
          <w:szCs w:val="26"/>
        </w:rPr>
        <w:t xml:space="preserve">. Again drawing upon the study of institutions, it is not so much that individuals need a profit-motive in order to tinker, but </w:t>
      </w:r>
      <w:r w:rsidRPr="00AD6A41">
        <w:rPr>
          <w:rStyle w:val="StyleUnderline"/>
          <w:sz w:val="26"/>
          <w:szCs w:val="26"/>
        </w:rPr>
        <w:t xml:space="preserve">the prospect of </w:t>
      </w:r>
      <w:r w:rsidRPr="00AD6A41">
        <w:rPr>
          <w:rStyle w:val="Emphasis"/>
          <w:sz w:val="26"/>
          <w:szCs w:val="26"/>
        </w:rPr>
        <w:t>profit-making has to be present</w:t>
      </w:r>
      <w:r w:rsidRPr="00AD6A41">
        <w:rPr>
          <w:rStyle w:val="StyleUnderline"/>
          <w:sz w:val="26"/>
          <w:szCs w:val="26"/>
        </w:rPr>
        <w:t xml:space="preserve"> in order for institutions</w:t>
      </w:r>
      <w:r w:rsidRPr="00AD6A41">
        <w:rPr>
          <w:sz w:val="16"/>
          <w:szCs w:val="26"/>
        </w:rPr>
        <w:t xml:space="preserve">, including corporations, </w:t>
      </w:r>
      <w:r w:rsidRPr="00AD6A41">
        <w:rPr>
          <w:rStyle w:val="StyleUnderline"/>
          <w:sz w:val="26"/>
          <w:szCs w:val="26"/>
        </w:rPr>
        <w:t>to devote resources, attention, and energy towards the development of solutions</w:t>
      </w:r>
      <w:r w:rsidRPr="00AD6A41">
        <w:rPr>
          <w:sz w:val="16"/>
          <w:szCs w:val="2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AD6A41">
        <w:rPr>
          <w:rStyle w:val="Emphasis"/>
          <w:sz w:val="26"/>
          <w:szCs w:val="26"/>
        </w:rPr>
        <w:t>the scale of needed change is profound</w:t>
      </w:r>
      <w:r w:rsidRPr="00AD6A41">
        <w:rPr>
          <w:sz w:val="16"/>
          <w:szCs w:val="26"/>
        </w:rPr>
        <w:t xml:space="preserve">. </w:t>
      </w:r>
      <w:r w:rsidRPr="00AD6A41">
        <w:rPr>
          <w:rStyle w:val="StyleUnderline"/>
          <w:sz w:val="26"/>
          <w:szCs w:val="26"/>
        </w:rPr>
        <w:t>Huge networks of infrastructure</w:t>
      </w:r>
      <w:r w:rsidRPr="00AD6A41">
        <w:rPr>
          <w:sz w:val="16"/>
          <w:szCs w:val="26"/>
        </w:rPr>
        <w:t xml:space="preserve"> centered upon a fossil fuel-centered economy </w:t>
      </w:r>
      <w:r w:rsidRPr="00AD6A41">
        <w:rPr>
          <w:rStyle w:val="StyleUnderline"/>
          <w:sz w:val="26"/>
          <w:szCs w:val="26"/>
        </w:rPr>
        <w:t>must</w:t>
      </w:r>
      <w:r w:rsidRPr="00AD6A41">
        <w:rPr>
          <w:sz w:val="16"/>
          <w:szCs w:val="26"/>
        </w:rPr>
        <w:t xml:space="preserve"> somehow </w:t>
      </w:r>
      <w:r w:rsidRPr="00AD6A41">
        <w:rPr>
          <w:rStyle w:val="StyleUnderline"/>
          <w:sz w:val="26"/>
          <w:szCs w:val="26"/>
        </w:rPr>
        <w:t>be replaced or adapted</w:t>
      </w:r>
      <w:r w:rsidRPr="00AD6A41">
        <w:rPr>
          <w:sz w:val="16"/>
          <w:szCs w:val="26"/>
        </w:rPr>
        <w:t xml:space="preserve"> to new ways of generating, transmitting, consuming, and storing energy. </w:t>
      </w:r>
      <w:r w:rsidRPr="00AD6A41">
        <w:rPr>
          <w:rStyle w:val="StyleUnderline"/>
          <w:sz w:val="26"/>
          <w:szCs w:val="26"/>
        </w:rPr>
        <w:t>A global system of feeding seven billion humans</w:t>
      </w:r>
      <w:r w:rsidRPr="00AD6A41">
        <w:rPr>
          <w:sz w:val="16"/>
          <w:szCs w:val="26"/>
        </w:rPr>
        <w:t xml:space="preserve"> (and counting), unsustainable on its face, </w:t>
      </w:r>
      <w:r w:rsidRPr="00AD6A41">
        <w:rPr>
          <w:rStyle w:val="StyleUnderline"/>
          <w:sz w:val="26"/>
          <w:szCs w:val="26"/>
        </w:rPr>
        <w:t>must be morphed into something else that</w:t>
      </w:r>
      <w:r w:rsidRPr="00AD6A41">
        <w:rPr>
          <w:sz w:val="16"/>
          <w:szCs w:val="26"/>
        </w:rPr>
        <w:t xml:space="preserve"> can fill that huge role. </w:t>
      </w:r>
      <w:r w:rsidRPr="00AD6A41">
        <w:rPr>
          <w:rStyle w:val="StyleUnderline"/>
          <w:sz w:val="26"/>
          <w:szCs w:val="26"/>
        </w:rPr>
        <w:t>About a billion and a half cars and trucks</w:t>
      </w:r>
      <w:r w:rsidRPr="00AD6A41">
        <w:rPr>
          <w:sz w:val="16"/>
          <w:szCs w:val="26"/>
        </w:rPr>
        <w:t xml:space="preserve"> in the world </w:t>
      </w:r>
      <w:r w:rsidRPr="00AD6A41">
        <w:rPr>
          <w:rStyle w:val="StyleUnderline"/>
          <w:sz w:val="26"/>
          <w:szCs w:val="26"/>
        </w:rPr>
        <w:t>must</w:t>
      </w:r>
      <w:r w:rsidRPr="00AD6A41">
        <w:rPr>
          <w:sz w:val="16"/>
          <w:szCs w:val="26"/>
        </w:rPr>
        <w:t xml:space="preserve">, over time, </w:t>
      </w:r>
      <w:r w:rsidRPr="00AD6A41">
        <w:rPr>
          <w:rStyle w:val="StyleUnderline"/>
          <w:sz w:val="26"/>
          <w:szCs w:val="26"/>
        </w:rPr>
        <w:t>be swapped out</w:t>
      </w:r>
      <w:r w:rsidRPr="00AD6A41">
        <w:rPr>
          <w:sz w:val="16"/>
          <w:szCs w:val="26"/>
        </w:rPr>
        <w:t xml:space="preserve"> for vehicles that must be dramatically different. </w:t>
      </w:r>
      <w:r w:rsidRPr="00AD6A41">
        <w:rPr>
          <w:rStyle w:val="StyleUnderline"/>
          <w:sz w:val="26"/>
          <w:szCs w:val="26"/>
        </w:rPr>
        <w:t>This is a daunting to-do list</w:t>
      </w:r>
      <w:r w:rsidRPr="00AD6A41">
        <w:rPr>
          <w:sz w:val="16"/>
          <w:szCs w:val="26"/>
        </w:rPr>
        <w:t xml:space="preserve">, </w:t>
      </w:r>
      <w:r w:rsidRPr="00AD6A41">
        <w:rPr>
          <w:rStyle w:val="Emphasis"/>
          <w:sz w:val="26"/>
          <w:szCs w:val="26"/>
        </w:rPr>
        <w:t>but look</w:t>
      </w:r>
      <w:r w:rsidRPr="00AD6A41">
        <w:rPr>
          <w:sz w:val="16"/>
          <w:szCs w:val="26"/>
        </w:rPr>
        <w:t xml:space="preserve"> a bit more </w:t>
      </w:r>
      <w:r w:rsidRPr="00AD6A41">
        <w:rPr>
          <w:rStyle w:val="Emphasis"/>
          <w:sz w:val="26"/>
          <w:szCs w:val="26"/>
        </w:rPr>
        <w:t>carefully</w:t>
      </w:r>
      <w:r w:rsidRPr="00AD6A41">
        <w:rPr>
          <w:sz w:val="16"/>
          <w:szCs w:val="26"/>
        </w:rPr>
        <w:t xml:space="preserve"> among the gloomy news. Elon </w:t>
      </w:r>
      <w:r w:rsidRPr="00AD6A41">
        <w:rPr>
          <w:rStyle w:val="StyleUnderline"/>
          <w:sz w:val="26"/>
          <w:szCs w:val="26"/>
        </w:rPr>
        <w:t>Musk</w:t>
      </w:r>
      <w:r w:rsidRPr="00AD6A41">
        <w:rPr>
          <w:sz w:val="16"/>
          <w:szCs w:val="26"/>
        </w:rPr>
        <w:t xml:space="preserve">, a freewheeling, pot-smoking entrepreneur </w:t>
      </w:r>
      <w:r w:rsidRPr="00AD6A41">
        <w:rPr>
          <w:rStyle w:val="StyleUnderline"/>
          <w:sz w:val="26"/>
          <w:szCs w:val="26"/>
        </w:rPr>
        <w:t>shows signs of breaking into not one, but two industries</w:t>
      </w:r>
      <w:r w:rsidRPr="00AD6A41">
        <w:rPr>
          <w:sz w:val="16"/>
          <w:szCs w:val="26"/>
        </w:rPr>
        <w:t xml:space="preserve"> dominated by behemoths with political power. Thanks to California emissions standards, </w:t>
      </w:r>
      <w:r w:rsidRPr="00AD6A41">
        <w:rPr>
          <w:rStyle w:val="StyleUnderline"/>
          <w:sz w:val="26"/>
          <w:szCs w:val="26"/>
        </w:rPr>
        <w:t>automobile manufacturers have developed cars that emit a fraction of what they did</w:t>
      </w:r>
      <w:r w:rsidRPr="00AD6A41">
        <w:rPr>
          <w:sz w:val="16"/>
          <w:szCs w:val="26"/>
        </w:rPr>
        <w:t xml:space="preserve"> less than a generation ago. </w:t>
      </w:r>
      <w:r w:rsidRPr="00AD6A41">
        <w:rPr>
          <w:rStyle w:val="StyleUnderline"/>
          <w:sz w:val="26"/>
          <w:szCs w:val="26"/>
        </w:rPr>
        <w:t>Hybrid electric vehicles have</w:t>
      </w:r>
      <w:r w:rsidRPr="00AD6A41">
        <w:rPr>
          <w:sz w:val="16"/>
          <w:szCs w:val="26"/>
        </w:rPr>
        <w:t xml:space="preserve"> thoroughly </w:t>
      </w:r>
      <w:r w:rsidRPr="00AD6A41">
        <w:rPr>
          <w:rStyle w:val="StyleUnderline"/>
          <w:sz w:val="26"/>
          <w:szCs w:val="26"/>
        </w:rPr>
        <w:t xml:space="preserve">penetrated an </w:t>
      </w:r>
      <w:r w:rsidRPr="00AD6A41">
        <w:rPr>
          <w:rStyle w:val="StyleUnderline"/>
          <w:sz w:val="26"/>
          <w:szCs w:val="26"/>
        </w:rPr>
        <w:lastRenderedPageBreak/>
        <w:t>American market that powerful American politicians had tried to cordon off</w:t>
      </w:r>
      <w:r w:rsidRPr="00AD6A41">
        <w:rPr>
          <w:sz w:val="16"/>
          <w:szCs w:val="26"/>
        </w:rPr>
        <w:t xml:space="preserve"> for American manufacturers only. </w:t>
      </w:r>
      <w:r w:rsidRPr="00AD6A41">
        <w:rPr>
          <w:rStyle w:val="StyleUnderline"/>
          <w:sz w:val="26"/>
          <w:szCs w:val="26"/>
        </w:rPr>
        <w:t>At least two companies have developed meat substitutes that are</w:t>
      </w:r>
      <w:r w:rsidRPr="00AD6A41">
        <w:rPr>
          <w:sz w:val="16"/>
          <w:szCs w:val="26"/>
        </w:rPr>
        <w:t xml:space="preserve"> now widely judged to be </w:t>
      </w:r>
      <w:r w:rsidRPr="00AD6A41">
        <w:rPr>
          <w:rStyle w:val="StyleUnderline"/>
          <w:sz w:val="26"/>
          <w:szCs w:val="26"/>
        </w:rPr>
        <w:t>indistinguishable from meat</w:t>
      </w:r>
      <w:r w:rsidRPr="00AD6A41">
        <w:rPr>
          <w:sz w:val="16"/>
          <w:szCs w:val="26"/>
        </w:rPr>
        <w:t xml:space="preserve">, and have established product outposts in the ancient power centers of fast food, McDonald's and Burger King. The tiny country of </w:t>
      </w:r>
      <w:r w:rsidRPr="00AD6A41">
        <w:rPr>
          <w:rStyle w:val="StyleUnderline"/>
          <w:sz w:val="26"/>
          <w:szCs w:val="26"/>
        </w:rPr>
        <w:t>the Netherlands</w:t>
      </w:r>
      <w:r w:rsidRPr="00AD6A41">
        <w:rPr>
          <w:sz w:val="16"/>
          <w:szCs w:val="26"/>
        </w:rPr>
        <w:t xml:space="preserve">, about half the size of West Virginia, </w:t>
      </w:r>
      <w:r w:rsidRPr="00AD6A41">
        <w:rPr>
          <w:rStyle w:val="StyleUnderline"/>
          <w:sz w:val="26"/>
          <w:szCs w:val="26"/>
        </w:rPr>
        <w:t>exports almost as much food as the U</w:t>
      </w:r>
      <w:r w:rsidRPr="00AD6A41">
        <w:rPr>
          <w:sz w:val="16"/>
          <w:szCs w:val="26"/>
        </w:rPr>
        <w:t xml:space="preserve">nited </w:t>
      </w:r>
      <w:r w:rsidRPr="00AD6A41">
        <w:rPr>
          <w:rStyle w:val="StyleUnderline"/>
          <w:sz w:val="26"/>
          <w:szCs w:val="26"/>
        </w:rPr>
        <w:t>S</w:t>
      </w:r>
      <w:r w:rsidRPr="00AD6A41">
        <w:rPr>
          <w:sz w:val="16"/>
          <w:szCs w:val="26"/>
        </w:rPr>
        <w:t xml:space="preserve">tates, able to ship fresh produce all the way to Africa. At bottom, </w:t>
      </w:r>
      <w:r w:rsidRPr="00AD6A41">
        <w:rPr>
          <w:rStyle w:val="Emphasis"/>
          <w:sz w:val="26"/>
          <w:szCs w:val="26"/>
        </w:rPr>
        <w:t>all of these accomplishments</w:t>
      </w:r>
      <w:r w:rsidRPr="00AD6A41">
        <w:rPr>
          <w:sz w:val="16"/>
          <w:szCs w:val="26"/>
        </w:rPr>
        <w:t xml:space="preserve"> and thousands more </w:t>
      </w:r>
      <w:r w:rsidRPr="00AD6A41">
        <w:rPr>
          <w:rStyle w:val="Emphasis"/>
          <w:sz w:val="26"/>
          <w:szCs w:val="26"/>
        </w:rPr>
        <w:t>are</w:t>
      </w:r>
      <w:r w:rsidRPr="00AD6A41">
        <w:rPr>
          <w:sz w:val="16"/>
          <w:szCs w:val="26"/>
        </w:rPr>
        <w:t xml:space="preserve"> and were </w:t>
      </w:r>
      <w:r w:rsidRPr="00AD6A41">
        <w:rPr>
          <w:rStyle w:val="Emphasis"/>
          <w:sz w:val="26"/>
          <w:szCs w:val="26"/>
        </w:rPr>
        <w:t>capitalist in nature.</w:t>
      </w:r>
      <w:r w:rsidRPr="00AD6A41">
        <w:rPr>
          <w:sz w:val="16"/>
          <w:szCs w:val="26"/>
        </w:rPr>
        <w:t xml:space="preserve"> While they collectively repre-sent a trifle of what still needs to be accomplished, </w:t>
      </w:r>
      <w:r w:rsidRPr="00AD6A41">
        <w:rPr>
          <w:rStyle w:val="StyleUnderline"/>
          <w:sz w:val="26"/>
          <w:szCs w:val="26"/>
        </w:rPr>
        <w:t>they were also undertaken without the correct incentives in place, and</w:t>
      </w:r>
      <w:r w:rsidRPr="00AD6A41">
        <w:rPr>
          <w:sz w:val="16"/>
          <w:szCs w:val="26"/>
        </w:rPr>
        <w:t xml:space="preserve"> thus also </w:t>
      </w:r>
      <w:r w:rsidRPr="00AD6A41">
        <w:rPr>
          <w:rStyle w:val="StyleUnderline"/>
          <w:sz w:val="26"/>
          <w:szCs w:val="26"/>
        </w:rPr>
        <w:t>represent the</w:t>
      </w:r>
      <w:r w:rsidRPr="00AD6A41">
        <w:rPr>
          <w:sz w:val="16"/>
          <w:szCs w:val="26"/>
        </w:rPr>
        <w:t xml:space="preserve"> tremendous </w:t>
      </w:r>
      <w:r w:rsidRPr="00AD6A41">
        <w:rPr>
          <w:rStyle w:val="Emphasis"/>
          <w:sz w:val="26"/>
          <w:szCs w:val="26"/>
        </w:rPr>
        <w:t>promise of capitalism</w:t>
      </w:r>
      <w:r w:rsidRPr="00AD6A41">
        <w:rPr>
          <w:sz w:val="16"/>
          <w:szCs w:val="26"/>
        </w:rPr>
        <w:t>.</w:t>
      </w:r>
    </w:p>
    <w:p w14:paraId="6553C32B" w14:textId="77777777" w:rsidR="007E1640" w:rsidRPr="00AD6A41" w:rsidRDefault="007E1640" w:rsidP="007E1640">
      <w:pPr>
        <w:rPr>
          <w:szCs w:val="26"/>
        </w:rPr>
      </w:pPr>
    </w:p>
    <w:p w14:paraId="59732DD9" w14:textId="77777777" w:rsidR="007E1640" w:rsidRPr="00AD6A41" w:rsidRDefault="007E1640" w:rsidP="007E1640"/>
    <w:p w14:paraId="32B2C6E2" w14:textId="77777777" w:rsidR="007E1640" w:rsidRPr="00AD6A41" w:rsidRDefault="007E1640" w:rsidP="007E1640">
      <w:pPr>
        <w:pStyle w:val="Heading4"/>
      </w:pPr>
      <w:r w:rsidRPr="00AD6A41">
        <w:t xml:space="preserve">Growth forces </w:t>
      </w:r>
      <w:r w:rsidRPr="00AD6A41">
        <w:rPr>
          <w:u w:val="single"/>
        </w:rPr>
        <w:t>structural changes</w:t>
      </w:r>
      <w:r w:rsidRPr="00AD6A41">
        <w:t xml:space="preserve"> that solve environmental damage. </w:t>
      </w:r>
    </w:p>
    <w:p w14:paraId="0F8498E8" w14:textId="77777777" w:rsidR="007E1640" w:rsidRPr="00AD6A41" w:rsidRDefault="007E1640" w:rsidP="007E1640">
      <w:pPr>
        <w:rPr>
          <w:sz w:val="14"/>
          <w:szCs w:val="26"/>
        </w:rPr>
      </w:pPr>
      <w:r w:rsidRPr="00AD6A41">
        <w:rPr>
          <w:sz w:val="14"/>
          <w:szCs w:val="26"/>
        </w:rPr>
        <w:t xml:space="preserve">Faik </w:t>
      </w:r>
      <w:r w:rsidRPr="00AD6A41">
        <w:rPr>
          <w:b/>
          <w:bCs/>
          <w:szCs w:val="26"/>
          <w:u w:val="single"/>
        </w:rPr>
        <w:t>Bilgili et al. 16</w:t>
      </w:r>
      <w:r w:rsidRPr="00AD6A41">
        <w:rPr>
          <w:sz w:val="14"/>
          <w:szCs w:val="26"/>
        </w:rPr>
        <w:t xml:space="preserve">. **PhD in Economics, The City University of New York and Istanbul University; professor of Economics, Erciyes University, Turkey. ** Emrah Kocak, Researcher, Evran University. **Ümit Bulut, PhD in Economics, Gazi University and Professor of Economics, Ahi Evran University. “The dynamic impact of renewable energy consumption on CO2 emissions: A revisited Environmental Kuznets Curve approach.” </w:t>
      </w:r>
      <w:r w:rsidRPr="00AD6A41">
        <w:rPr>
          <w:i/>
          <w:sz w:val="14"/>
          <w:szCs w:val="26"/>
        </w:rPr>
        <w:t xml:space="preserve">Renewable and Sustainable Energy Reviews </w:t>
      </w:r>
      <w:r w:rsidRPr="00AD6A41">
        <w:rPr>
          <w:sz w:val="14"/>
          <w:szCs w:val="26"/>
        </w:rPr>
        <w:t>54(Feb): 838-9. Emory Libraries.</w:t>
      </w:r>
    </w:p>
    <w:p w14:paraId="6CEAB6B9" w14:textId="77777777" w:rsidR="007E1640" w:rsidRPr="00AD6A41" w:rsidRDefault="007E1640" w:rsidP="007E1640">
      <w:pPr>
        <w:rPr>
          <w:sz w:val="16"/>
          <w:szCs w:val="26"/>
        </w:rPr>
      </w:pPr>
      <w:r w:rsidRPr="00AD6A41">
        <w:rPr>
          <w:sz w:val="16"/>
          <w:szCs w:val="26"/>
        </w:rPr>
        <w:t xml:space="preserve">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AD6A41">
        <w:rPr>
          <w:rStyle w:val="StyleUnderline"/>
          <w:sz w:val="26"/>
          <w:szCs w:val="26"/>
        </w:rPr>
        <w:t xml:space="preserve">The structural effect states that the economy will have a structural transformation, and </w:t>
      </w:r>
      <w:r w:rsidRPr="00AD6A41">
        <w:rPr>
          <w:rStyle w:val="Emphasis"/>
          <w:sz w:val="26"/>
          <w:szCs w:val="26"/>
        </w:rPr>
        <w:t>economic growth will affect environment positively</w:t>
      </w:r>
      <w:r w:rsidRPr="00AD6A41">
        <w:rPr>
          <w:rStyle w:val="StyleUnderline"/>
          <w:sz w:val="26"/>
          <w:szCs w:val="26"/>
        </w:rPr>
        <w:t xml:space="preserve"> along with continuation of growth</w:t>
      </w:r>
      <w:r w:rsidRPr="00AD6A41">
        <w:rPr>
          <w:sz w:val="16"/>
          <w:szCs w:val="26"/>
        </w:rPr>
        <w:t xml:space="preserve">. In other words, </w:t>
      </w:r>
      <w:r w:rsidRPr="00AD6A41">
        <w:rPr>
          <w:rStyle w:val="StyleUnderline"/>
          <w:sz w:val="26"/>
          <w:szCs w:val="26"/>
        </w:rPr>
        <w:t>as national production grows the structure of economy changes</w:t>
      </w:r>
      <w:r w:rsidRPr="00AD6A41">
        <w:rPr>
          <w:sz w:val="16"/>
          <w:szCs w:val="26"/>
        </w:rPr>
        <w:t xml:space="preserve">, and </w:t>
      </w:r>
      <w:r w:rsidRPr="00AD6A41">
        <w:rPr>
          <w:rStyle w:val="StyleUnderline"/>
          <w:sz w:val="26"/>
          <w:szCs w:val="26"/>
        </w:rPr>
        <w:t>the share of less polluting economic activities increases gradually</w:t>
      </w:r>
      <w:r w:rsidRPr="00AD6A41">
        <w:rPr>
          <w:sz w:val="16"/>
          <w:szCs w:val="26"/>
        </w:rPr>
        <w:t xml:space="preserve">. Besides, </w:t>
      </w:r>
      <w:r w:rsidRPr="00AD6A41">
        <w:rPr>
          <w:rStyle w:val="StyleUnderline"/>
          <w:sz w:val="26"/>
          <w:szCs w:val="26"/>
        </w:rPr>
        <w:t>an economy experiences a transition from capital-intensive industrial sectors to service sector and reaches technology-intensive knowledge economy</w:t>
      </w:r>
      <w:r w:rsidRPr="00AD6A41">
        <w:rPr>
          <w:sz w:val="16"/>
          <w:szCs w:val="26"/>
        </w:rPr>
        <w:t xml:space="preserve"> (the final stage of the structural change). Due to the fact </w:t>
      </w:r>
      <w:r w:rsidRPr="00AD6A41">
        <w:rPr>
          <w:rStyle w:val="StyleUnderline"/>
          <w:sz w:val="26"/>
          <w:szCs w:val="26"/>
        </w:rPr>
        <w:t>that technology-intensive sectors utilize fewer natural sources, the impact of these sectors on environmental pollution will be less</w:t>
      </w:r>
      <w:r w:rsidRPr="00AD6A41">
        <w:rPr>
          <w:sz w:val="16"/>
          <w:szCs w:val="26"/>
        </w:rPr>
        <w:t xml:space="preserve">. The last channel of the growth process is the technological effect channel. </w:t>
      </w:r>
      <w:r w:rsidRPr="00AD6A41">
        <w:rPr>
          <w:rStyle w:val="StyleUnderline"/>
          <w:sz w:val="26"/>
          <w:szCs w:val="26"/>
        </w:rPr>
        <w:t>Since a high-income economy can allocate more resources for research and development expenditures, the new technological processes will emerge</w:t>
      </w:r>
      <w:r w:rsidRPr="00AD6A41">
        <w:rPr>
          <w:sz w:val="16"/>
          <w:szCs w:val="26"/>
        </w:rPr>
        <w:t xml:space="preserve">. Thus, </w:t>
      </w:r>
      <w:r w:rsidRPr="00AD6A41">
        <w:rPr>
          <w:rStyle w:val="StyleUnderline"/>
          <w:sz w:val="26"/>
          <w:szCs w:val="26"/>
        </w:rPr>
        <w:t xml:space="preserve">the country will </w:t>
      </w:r>
      <w:r w:rsidRPr="00AD6A41">
        <w:rPr>
          <w:rStyle w:val="Emphasis"/>
          <w:sz w:val="26"/>
          <w:szCs w:val="26"/>
        </w:rPr>
        <w:t>replace old and dirty technologies with new and clean technologies</w:t>
      </w:r>
      <w:r w:rsidRPr="00AD6A41">
        <w:rPr>
          <w:rStyle w:val="StyleUnderline"/>
          <w:sz w:val="26"/>
          <w:szCs w:val="26"/>
        </w:rPr>
        <w:t>, and environmental quality will deepen</w:t>
      </w:r>
      <w:r w:rsidRPr="00AD6A41">
        <w:rPr>
          <w:sz w:val="16"/>
          <w:szCs w:val="26"/>
        </w:rPr>
        <w:t xml:space="preserve"> (Borghesi [13], Copelan and Taylor [14]). Consequently, </w:t>
      </w:r>
      <w:r w:rsidRPr="00AD6A41">
        <w:rPr>
          <w:rStyle w:val="StyleUnderline"/>
          <w:sz w:val="26"/>
          <w:szCs w:val="26"/>
        </w:rPr>
        <w:t>environmental pollution</w:t>
      </w:r>
      <w:r w:rsidRPr="00AD6A41">
        <w:rPr>
          <w:sz w:val="16"/>
          <w:szCs w:val="26"/>
        </w:rPr>
        <w:t xml:space="preserve"> initially increases and later </w:t>
      </w:r>
      <w:r w:rsidRPr="00AD6A41">
        <w:rPr>
          <w:rStyle w:val="StyleUnderline"/>
          <w:sz w:val="26"/>
          <w:szCs w:val="26"/>
        </w:rPr>
        <w:t>decreases as a result of scale, structural and technological effect emerging along with growth path</w:t>
      </w:r>
      <w:r w:rsidRPr="00AD6A41">
        <w:rPr>
          <w:sz w:val="16"/>
          <w:szCs w:val="26"/>
        </w:rPr>
        <w:t xml:space="preserve">.Some studies of EKC hypothesis consider income elasticity of clean environment demand (Beckerman [15], Selden and Song [16], McConnel [17], Panayotou [18], Carson et al. [19], Brock and Taylor [20]). Accordingly, the share of low-income people’s expenditures for food and basic necessities is higher than that of high-income societies’ expenditures for the same type of commodities (Engel’s Law). </w:t>
      </w:r>
      <w:r w:rsidRPr="00AD6A41">
        <w:rPr>
          <w:rStyle w:val="StyleUnderline"/>
          <w:sz w:val="26"/>
          <w:szCs w:val="26"/>
        </w:rPr>
        <w:t>As income level and life standards rise in conjunction with economic growth, the societies’ demand for clean environment advances</w:t>
      </w:r>
      <w:r w:rsidRPr="00AD6A41">
        <w:rPr>
          <w:sz w:val="16"/>
          <w:szCs w:val="26"/>
        </w:rPr>
        <w:t xml:space="preserve">. Besides, </w:t>
      </w:r>
      <w:r w:rsidRPr="00AD6A41">
        <w:rPr>
          <w:rStyle w:val="StyleUnderline"/>
          <w:sz w:val="26"/>
          <w:szCs w:val="26"/>
        </w:rPr>
        <w:t xml:space="preserve">societies make often pressure on policy makers to protect the </w:t>
      </w:r>
      <w:r w:rsidRPr="00AD6A41">
        <w:rPr>
          <w:rStyle w:val="StyleUnderline"/>
          <w:sz w:val="26"/>
          <w:szCs w:val="26"/>
        </w:rPr>
        <w:lastRenderedPageBreak/>
        <w:t>environment through new regulations</w:t>
      </w:r>
      <w:r w:rsidRPr="00AD6A41">
        <w:rPr>
          <w:sz w:val="16"/>
          <w:szCs w:val="26"/>
        </w:rPr>
        <w:t xml:space="preserve">. One might argue that, because of these reasons, clean environment is a luxury commodity and the </w:t>
      </w:r>
      <w:r w:rsidRPr="00AD6A41">
        <w:rPr>
          <w:rStyle w:val="StyleUnderline"/>
          <w:sz w:val="26"/>
          <w:szCs w:val="26"/>
        </w:rPr>
        <w:t xml:space="preserve">demand elasticity of clean environment is higher than unity </w:t>
      </w:r>
      <w:r w:rsidRPr="00AD6A41">
        <w:rPr>
          <w:sz w:val="16"/>
          <w:szCs w:val="26"/>
        </w:rPr>
        <w:t>(Dinda [2]).</w:t>
      </w:r>
    </w:p>
    <w:p w14:paraId="3351F1E9" w14:textId="77777777" w:rsidR="007E1640" w:rsidRPr="00AD6A41" w:rsidRDefault="007E1640" w:rsidP="00030EB7">
      <w:pPr>
        <w:rPr>
          <w:rFonts w:cs="Calibri"/>
          <w:sz w:val="16"/>
          <w:szCs w:val="26"/>
        </w:rPr>
      </w:pPr>
    </w:p>
    <w:p w14:paraId="623F7784" w14:textId="23CBF4F8" w:rsidR="00030EB7" w:rsidRPr="00AD6A41" w:rsidRDefault="007E1640" w:rsidP="00967E46">
      <w:pPr>
        <w:rPr>
          <w:rFonts w:eastAsia="Calibri"/>
          <w:sz w:val="16"/>
        </w:rPr>
      </w:pPr>
      <w:r w:rsidRPr="00AD6A41">
        <w:rPr>
          <w:rFonts w:eastAsia="Calibri"/>
          <w:sz w:val="16"/>
        </w:rPr>
        <w:t>5:18</w:t>
      </w:r>
    </w:p>
    <w:p w14:paraId="54DE35E0" w14:textId="0D83429C" w:rsidR="00030EB7" w:rsidRPr="00AD6A41" w:rsidRDefault="00030EB7" w:rsidP="00030EB7">
      <w:pPr>
        <w:pStyle w:val="Heading3"/>
      </w:pPr>
      <w:r w:rsidRPr="00AD6A41">
        <w:lastRenderedPageBreak/>
        <w:t>extra</w:t>
      </w:r>
    </w:p>
    <w:p w14:paraId="0CAA7DA5" w14:textId="77777777" w:rsidR="00967E46" w:rsidRPr="00AD6A41" w:rsidRDefault="00967E46" w:rsidP="00967E46">
      <w:pPr>
        <w:keepNext/>
        <w:keepLines/>
        <w:spacing w:before="200"/>
        <w:outlineLvl w:val="3"/>
        <w:rPr>
          <w:rFonts w:eastAsia="Malgun Gothic"/>
          <w:b/>
          <w:iCs/>
        </w:rPr>
      </w:pPr>
      <w:r w:rsidRPr="00AD6A41">
        <w:rPr>
          <w:rFonts w:eastAsia="Malgun Gothic"/>
          <w:b/>
          <w:iCs/>
        </w:rPr>
        <w:t xml:space="preserve">Time frame – Kessler effect 200 years away. </w:t>
      </w:r>
    </w:p>
    <w:p w14:paraId="03A2EB40" w14:textId="77777777" w:rsidR="00967E46" w:rsidRPr="00AD6A41" w:rsidRDefault="00967E46" w:rsidP="00967E46">
      <w:pPr>
        <w:rPr>
          <w:rFonts w:eastAsia="Calibri"/>
          <w:sz w:val="16"/>
        </w:rPr>
      </w:pPr>
      <w:bookmarkStart w:id="8" w:name="_Hlk17893366"/>
      <w:r w:rsidRPr="00AD6A41">
        <w:rPr>
          <w:rFonts w:eastAsia="Calibri"/>
          <w:sz w:val="16"/>
        </w:rPr>
        <w:t xml:space="preserve">Peter </w:t>
      </w:r>
      <w:r w:rsidRPr="00AD6A41">
        <w:rPr>
          <w:rFonts w:eastAsia="Calibri"/>
          <w:b/>
          <w:bCs/>
          <w:u w:val="single"/>
        </w:rPr>
        <w:t>Stubbe 17</w:t>
      </w:r>
      <w:r w:rsidRPr="00AD6A41">
        <w:rPr>
          <w:rFonts w:eastAsia="Calibri"/>
          <w:sz w:val="16"/>
        </w:rPr>
        <w:t xml:space="preserve">, PhD in law @ Johann Wolfgang Goethe University Frankfurt, </w:t>
      </w:r>
      <w:r w:rsidRPr="00AD6A41">
        <w:rPr>
          <w:rFonts w:eastAsia="Calibri"/>
          <w:b/>
          <w:bCs/>
          <w:sz w:val="16"/>
        </w:rPr>
        <w:t>’17</w:t>
      </w:r>
      <w:r w:rsidRPr="00AD6A41">
        <w:rPr>
          <w:rFonts w:eastAsia="Calibri"/>
          <w:sz w:val="16"/>
        </w:rPr>
        <w:t>, State Accountability for Space Debris: A Legal Study of Responsibility for Polluting the Space Environment and Liability for Damage Caused by Space Debris, Koninklijke Brill Publishing, ISBN 978-90-04-31407-8, p. 27-31</w:t>
      </w:r>
    </w:p>
    <w:bookmarkEnd w:id="8"/>
    <w:p w14:paraId="1C27B498" w14:textId="77777777" w:rsidR="00967E46" w:rsidRPr="00AD6A41" w:rsidRDefault="00967E46" w:rsidP="00967E46">
      <w:pPr>
        <w:rPr>
          <w:rFonts w:eastAsia="Calibri"/>
          <w:sz w:val="16"/>
        </w:rPr>
      </w:pPr>
      <w:r w:rsidRPr="00AD6A41">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AD6A41">
        <w:rPr>
          <w:rFonts w:eastAsia="Calibri"/>
          <w:u w:val="single"/>
        </w:rPr>
        <w:t>the so-called Kessler effect’</w:t>
      </w:r>
      <w:r w:rsidRPr="00AD6A41">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00AD6A41">
        <w:rPr>
          <w:rFonts w:eastAsia="Calibri"/>
          <w:u w:val="single"/>
        </w:rPr>
        <w:t xml:space="preserve">the l e o debris population is expected to increase by an average of </w:t>
      </w:r>
      <w:r w:rsidRPr="00AD6A41">
        <w:rPr>
          <w:rFonts w:eastAsia="Calibri"/>
          <w:b/>
          <w:iCs/>
          <w:u w:val="single"/>
          <w:bdr w:val="single" w:sz="8" w:space="0" w:color="auto"/>
        </w:rPr>
        <w:t>30% in the next 200 years.</w:t>
      </w:r>
      <w:r w:rsidRPr="00AD6A41">
        <w:rPr>
          <w:rFonts w:eastAsia="Calibri"/>
          <w:sz w:val="16"/>
        </w:rPr>
        <w:t xml:space="preserve"> </w:t>
      </w:r>
      <w:r w:rsidRPr="00AD6A41">
        <w:rPr>
          <w:rFonts w:eastAsia="Calibri"/>
          <w:u w:val="single"/>
        </w:rPr>
        <w:t>The population growth is primarily driven by catastrophic collisions between 700 and 1000 km altitudes</w:t>
      </w:r>
      <w:r w:rsidRPr="00AD6A41">
        <w:rPr>
          <w:rFonts w:eastAsia="Calibri"/>
          <w:sz w:val="16"/>
        </w:rPr>
        <w:t xml:space="preserve"> and such collisions are likely to occur every 5 to 9 years.89</w:t>
      </w:r>
    </w:p>
    <w:p w14:paraId="41ABAB17" w14:textId="3042FBB3" w:rsidR="00C2450C" w:rsidRPr="00AD6A41" w:rsidRDefault="00C2450C" w:rsidP="00A75AD9">
      <w:pPr>
        <w:rPr>
          <w:rFonts w:asciiTheme="majorHAnsi" w:hAnsiTheme="majorHAnsi" w:cstheme="majorHAnsi"/>
          <w:szCs w:val="26"/>
        </w:rPr>
      </w:pPr>
    </w:p>
    <w:p w14:paraId="751A7274" w14:textId="77777777" w:rsidR="00967E46" w:rsidRPr="00AD6A41" w:rsidRDefault="00967E46" w:rsidP="00967E46">
      <w:pPr>
        <w:keepNext/>
        <w:keepLines/>
        <w:spacing w:before="200"/>
        <w:contextualSpacing/>
        <w:outlineLvl w:val="3"/>
        <w:rPr>
          <w:rFonts w:eastAsia="Malgun Gothic"/>
          <w:b/>
          <w:iCs/>
        </w:rPr>
      </w:pPr>
      <w:r w:rsidRPr="00AD6A41">
        <w:rPr>
          <w:rFonts w:eastAsia="Malgun Gothic"/>
          <w:b/>
          <w:iCs/>
        </w:rPr>
        <w:t>Status quo solves – mitigation and remediation compliance growing.</w:t>
      </w:r>
    </w:p>
    <w:p w14:paraId="12A5B857" w14:textId="77777777" w:rsidR="00967E46" w:rsidRPr="00AD6A41" w:rsidRDefault="00967E46" w:rsidP="00967E46">
      <w:pPr>
        <w:rPr>
          <w:rFonts w:eastAsia="Calibri"/>
          <w:sz w:val="16"/>
        </w:rPr>
      </w:pPr>
      <w:r w:rsidRPr="00AD6A41">
        <w:rPr>
          <w:rFonts w:eastAsia="Calibri"/>
          <w:b/>
          <w:bCs/>
          <w:u w:val="single"/>
        </w:rPr>
        <w:t>Colombo et. al 18</w:t>
      </w:r>
      <w:r w:rsidRPr="00AD6A41">
        <w:rPr>
          <w:rFonts w:eastAsia="Calibri"/>
          <w:sz w:val="16"/>
        </w:rPr>
        <w:t>—Camilla Colombo, PhD, visiting academic in Spacecraft Engineering within Engineering and Physical Sciences at the University of Southampton; Francesca Letizia, PhD, Space Debris Engineer at ESA Space Debris Office; Mirko Trisolini, PhD, Postdoctoral researcher at the Politecnico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7A9DA02B" w14:textId="77777777" w:rsidR="00967E46" w:rsidRPr="00AD6A41" w:rsidRDefault="00967E46" w:rsidP="00967E46">
      <w:pPr>
        <w:rPr>
          <w:rFonts w:eastAsia="Calibri"/>
          <w:sz w:val="16"/>
        </w:rPr>
      </w:pPr>
      <w:r w:rsidRPr="00AD6A41">
        <w:rPr>
          <w:rFonts w:eastAsia="Calibri"/>
          <w:sz w:val="16"/>
        </w:rPr>
        <w:t xml:space="preserve">5.4 MITIGATION MEASURES The space debris problem is nowadays internationally recognized, therefore </w:t>
      </w:r>
      <w:r w:rsidRPr="00AD6A41">
        <w:rPr>
          <w:rFonts w:eastAsia="Calibri"/>
          <w:u w:val="single"/>
        </w:rPr>
        <w:t>mitigation measures are being taken and guidelines discussed</w:t>
      </w:r>
      <w:r w:rsidRPr="00AD6A41">
        <w:rPr>
          <w:rFonts w:eastAsia="Calibri"/>
          <w:sz w:val="16"/>
        </w:rPr>
        <w:t xml:space="preserve">. These can be divided into two classes: The avoidance or protection measures and the active and passive debris removal measures. The </w:t>
      </w:r>
      <w:r w:rsidRPr="00AD6A41">
        <w:rPr>
          <w:rFonts w:eastAsia="Calibri"/>
          <w:u w:val="single"/>
        </w:rPr>
        <w:t>avoidance or protection measures include the design of satellites to withstand impacts by small debris</w:t>
      </w:r>
      <w:r w:rsidRPr="00AD6A41">
        <w:rPr>
          <w:rFonts w:eastAsia="Calibri"/>
          <w:sz w:val="16"/>
        </w:rPr>
        <w:t xml:space="preserve">, </w:t>
      </w:r>
      <w:r w:rsidRPr="00AD6A41">
        <w:rPr>
          <w:rFonts w:eastAsia="Calibri"/>
          <w:u w:val="single"/>
        </w:rPr>
        <w:t>or the selection of safe procedures for operational spacecraft such as orbits with less debris</w:t>
      </w:r>
      <w:r w:rsidRPr="00AD6A41">
        <w:rPr>
          <w:rFonts w:eastAsia="Calibri"/>
          <w:sz w:val="16"/>
        </w:rPr>
        <w:t xml:space="preserve">, specific attitude configurations, or </w:t>
      </w:r>
      <w:r w:rsidRPr="00AD6A41">
        <w:rPr>
          <w:rFonts w:eastAsia="Calibri"/>
          <w:u w:val="single"/>
        </w:rPr>
        <w:t>implementing active avoidance maneuvers to avoid collisions</w:t>
      </w:r>
      <w:r w:rsidRPr="00AD6A41">
        <w:rPr>
          <w:rFonts w:eastAsia="Calibri"/>
          <w:sz w:val="16"/>
        </w:rPr>
        <w:t xml:space="preserve">. On the other hand, </w:t>
      </w:r>
      <w:r w:rsidRPr="00AD6A41">
        <w:rPr>
          <w:rFonts w:eastAsia="Calibri"/>
          <w:u w:val="single"/>
        </w:rPr>
        <w:t>measures for debris removal currently consist in limiting the creation of new debris</w:t>
      </w:r>
      <w:r w:rsidRPr="00AD6A41">
        <w:rPr>
          <w:rFonts w:eastAsia="Calibri"/>
          <w:sz w:val="16"/>
        </w:rPr>
        <w:t xml:space="preserve"> (by prevention of in-orbit explosions and ensuring spacecraft subsystems reliability), to free some orbital </w:t>
      </w:r>
      <w:r w:rsidRPr="00AD6A41">
        <w:rPr>
          <w:rFonts w:eastAsia="Calibri"/>
          <w:u w:val="single"/>
        </w:rPr>
        <w:t>implementing end-of-life disposal maneuvers protected regions, or to reenter in the atmosphere</w:t>
      </w:r>
      <w:r w:rsidRPr="00AD6A41">
        <w:rPr>
          <w:rFonts w:eastAsia="Calibri"/>
          <w:sz w:val="16"/>
        </w:rPr>
        <w:t>. Active debris removal is also being considered as a mean to stabilize the growth of space debris by removing from orbit some selected noncompliant objects. T</w:t>
      </w:r>
      <w:r w:rsidRPr="00AD6A41">
        <w:rPr>
          <w:rFonts w:eastAsia="Calibri"/>
          <w:u w:val="single"/>
        </w:rPr>
        <w:t>he e.Deorbit mission will target an ESA-owned derelict satellite in low orbit</w:t>
      </w:r>
      <w:r w:rsidRPr="00AD6A41">
        <w:rPr>
          <w:rFonts w:eastAsia="Calibri"/>
          <w:sz w:val="16"/>
        </w:rPr>
        <w:t xml:space="preserve">, capture it with a net or robotic arm technology, and reenter with a controlled atmospheric reentry (Biesbroek et al. 2014). Acknowledging the fact that the projected growth in the number of satellites orbiting the Earth will increase in the future, </w:t>
      </w:r>
      <w:r w:rsidRPr="00AD6A41">
        <w:rPr>
          <w:rFonts w:eastAsia="Calibri"/>
          <w:u w:val="single"/>
        </w:rPr>
        <w:t>space agencies and international organizations have been discussing and building a set of guidelines to ensure the sustainability of future space activities</w:t>
      </w:r>
      <w:r w:rsidRPr="00AD6A41">
        <w:rPr>
          <w:rFonts w:eastAsia="Calibri"/>
          <w:sz w:val="16"/>
        </w:rPr>
        <w:t xml:space="preserve">. </w:t>
      </w:r>
      <w:r w:rsidRPr="00AD6A41">
        <w:rPr>
          <w:rFonts w:eastAsia="Calibri"/>
          <w:u w:val="single"/>
        </w:rPr>
        <w:t>The</w:t>
      </w:r>
      <w:r w:rsidRPr="00AD6A41">
        <w:rPr>
          <w:rFonts w:eastAsia="Calibri"/>
          <w:sz w:val="16"/>
        </w:rPr>
        <w:t xml:space="preserve"> InterAgency Debris Coordination Committee (IADC) was founded in 1993 by ESA (Europe), NASA (</w:t>
      </w:r>
      <w:r w:rsidRPr="00AD6A41">
        <w:rPr>
          <w:rFonts w:eastAsia="Calibri"/>
          <w:u w:val="single"/>
        </w:rPr>
        <w:t>the United States</w:t>
      </w:r>
      <w:r w:rsidRPr="00AD6A41">
        <w:rPr>
          <w:rFonts w:eastAsia="Calibri"/>
          <w:sz w:val="16"/>
        </w:rPr>
        <w:t xml:space="preserve">), the Japan Aerospace Exploration Agency (JAXA, </w:t>
      </w:r>
      <w:r w:rsidRPr="00AD6A41">
        <w:rPr>
          <w:rFonts w:eastAsia="Calibri"/>
          <w:u w:val="single"/>
        </w:rPr>
        <w:t>Japan</w:t>
      </w:r>
      <w:r w:rsidRPr="00AD6A41">
        <w:rPr>
          <w:rFonts w:eastAsia="Calibri"/>
          <w:sz w:val="16"/>
        </w:rPr>
        <w:t xml:space="preserve">), and the Roscosmos </w:t>
      </w:r>
      <w:r w:rsidRPr="00AD6A41">
        <w:rPr>
          <w:rFonts w:eastAsia="Calibri"/>
          <w:u w:val="single"/>
        </w:rPr>
        <w:t>Russia</w:t>
      </w:r>
      <w:r w:rsidRPr="00AD6A41">
        <w:rPr>
          <w:rFonts w:eastAsia="Calibri"/>
          <w:sz w:val="16"/>
        </w:rPr>
        <w:t xml:space="preserve">n Federation. As of January 2017, </w:t>
      </w:r>
      <w:r w:rsidRPr="00AD6A41">
        <w:rPr>
          <w:rFonts w:eastAsia="Calibri"/>
          <w:sz w:val="16"/>
        </w:rPr>
        <w:lastRenderedPageBreak/>
        <w:t xml:space="preserve">the IADC also includes the Italian Space Agency (ASI, </w:t>
      </w:r>
      <w:r w:rsidRPr="00AD6A41">
        <w:rPr>
          <w:rFonts w:eastAsia="Calibri"/>
          <w:u w:val="single"/>
        </w:rPr>
        <w:t>Italy</w:t>
      </w:r>
      <w:r w:rsidRPr="00AD6A41">
        <w:rPr>
          <w:rFonts w:eastAsia="Calibri"/>
          <w:sz w:val="16"/>
        </w:rPr>
        <w:t xml:space="preserve">), the Centre National d'Études Spatiales (CNES, </w:t>
      </w:r>
      <w:r w:rsidRPr="00AD6A41">
        <w:rPr>
          <w:rFonts w:eastAsia="Calibri"/>
          <w:u w:val="single"/>
        </w:rPr>
        <w:t>France</w:t>
      </w:r>
      <w:r w:rsidRPr="00AD6A41">
        <w:rPr>
          <w:rFonts w:eastAsia="Calibri"/>
          <w:sz w:val="16"/>
        </w:rPr>
        <w:t xml:space="preserve">), the China National Space Administration (CNSA, </w:t>
      </w:r>
      <w:r w:rsidRPr="00AD6A41">
        <w:rPr>
          <w:rFonts w:eastAsia="Calibri"/>
          <w:u w:val="single"/>
        </w:rPr>
        <w:t>China</w:t>
      </w:r>
      <w:r w:rsidRPr="00AD6A41">
        <w:rPr>
          <w:rFonts w:eastAsia="Calibri"/>
          <w:sz w:val="16"/>
        </w:rPr>
        <w:t xml:space="preserve">), the Canadian Space Agency (CSA, </w:t>
      </w:r>
      <w:r w:rsidRPr="00AD6A41">
        <w:rPr>
          <w:rFonts w:eastAsia="Calibri"/>
          <w:u w:val="single"/>
        </w:rPr>
        <w:t>Canada</w:t>
      </w:r>
      <w:r w:rsidRPr="00AD6A41">
        <w:rPr>
          <w:rFonts w:eastAsia="Calibri"/>
          <w:sz w:val="16"/>
        </w:rPr>
        <w:t xml:space="preserve">), the German Aerospace Centre (DLR, </w:t>
      </w:r>
      <w:r w:rsidRPr="00AD6A41">
        <w:rPr>
          <w:rFonts w:eastAsia="Calibri"/>
          <w:u w:val="single"/>
        </w:rPr>
        <w:t>Germany</w:t>
      </w:r>
      <w:r w:rsidRPr="00AD6A41">
        <w:rPr>
          <w:rFonts w:eastAsia="Calibri"/>
          <w:sz w:val="16"/>
        </w:rPr>
        <w:t xml:space="preserve">), the Korea Aerospace Research Institute (KARI, </w:t>
      </w:r>
      <w:r w:rsidRPr="00AD6A41">
        <w:rPr>
          <w:rFonts w:eastAsia="Calibri"/>
          <w:u w:val="single"/>
        </w:rPr>
        <w:t>South Korea</w:t>
      </w:r>
      <w:r w:rsidRPr="00AD6A41">
        <w:rPr>
          <w:rFonts w:eastAsia="Calibri"/>
          <w:sz w:val="16"/>
        </w:rPr>
        <w:t xml:space="preserve">), the Indian Space Research Organisation (ISRO, </w:t>
      </w:r>
      <w:r w:rsidRPr="00AD6A41">
        <w:rPr>
          <w:rFonts w:eastAsia="Calibri"/>
          <w:u w:val="single"/>
        </w:rPr>
        <w:t>India</w:t>
      </w:r>
      <w:r w:rsidRPr="00AD6A41">
        <w:rPr>
          <w:rFonts w:eastAsia="Calibri"/>
          <w:sz w:val="16"/>
        </w:rPr>
        <w:t xml:space="preserve">), the National Space Agency of Ukraine (NSAU, </w:t>
      </w:r>
      <w:r w:rsidRPr="00AD6A41">
        <w:rPr>
          <w:rFonts w:eastAsia="Calibri"/>
          <w:u w:val="single"/>
        </w:rPr>
        <w:t>Ukraine</w:t>
      </w:r>
      <w:r w:rsidRPr="00AD6A41">
        <w:rPr>
          <w:rFonts w:eastAsia="Calibri"/>
          <w:sz w:val="16"/>
        </w:rPr>
        <w:t xml:space="preserve">), and the UK Space Agency (UKSA, </w:t>
      </w:r>
      <w:r w:rsidRPr="00AD6A41">
        <w:rPr>
          <w:rFonts w:eastAsia="Calibri"/>
          <w:u w:val="single"/>
        </w:rPr>
        <w:t>United Kingdom</w:t>
      </w:r>
      <w:r w:rsidRPr="00AD6A41">
        <w:rPr>
          <w:rFonts w:eastAsia="Calibri"/>
          <w:sz w:val="16"/>
        </w:rPr>
        <w:t xml:space="preserve">). This international cooperation </w:t>
      </w:r>
      <w:r w:rsidRPr="00AD6A41">
        <w:rPr>
          <w:rFonts w:eastAsia="Calibri"/>
          <w:u w:val="single"/>
        </w:rPr>
        <w:t xml:space="preserve">decided a set of space debris mitigation measures </w:t>
      </w:r>
      <w:r w:rsidRPr="00AD6A41">
        <w:rPr>
          <w:rFonts w:eastAsia="Calibri"/>
          <w:sz w:val="16"/>
        </w:rPr>
        <w:t xml:space="preserve">(Inter-Agency Space Debris Coordination Commitee, 2002), </w:t>
      </w:r>
      <w:r w:rsidRPr="00AD6A41">
        <w:rPr>
          <w:rFonts w:eastAsia="Calibri"/>
          <w:u w:val="single"/>
        </w:rPr>
        <w:t>which includes</w:t>
      </w:r>
      <w:r w:rsidRPr="00AD6A41">
        <w:rPr>
          <w:rFonts w:eastAsia="Calibri"/>
          <w:sz w:val="16"/>
        </w:rPr>
        <w:t xml:space="preserve">: 1. </w:t>
      </w:r>
      <w:r w:rsidRPr="00AD6A41">
        <w:rPr>
          <w:rFonts w:eastAsia="Calibri"/>
          <w:u w:val="single"/>
        </w:rPr>
        <w:t>Limitation of debris released during normal operations</w:t>
      </w:r>
      <w:r w:rsidRPr="00AD6A41">
        <w:rPr>
          <w:rFonts w:eastAsia="Calibri"/>
          <w:sz w:val="16"/>
        </w:rPr>
        <w:t xml:space="preserve">. 2. </w:t>
      </w:r>
      <w:r w:rsidRPr="00AD6A41">
        <w:rPr>
          <w:rFonts w:eastAsia="Calibri"/>
          <w:u w:val="single"/>
        </w:rPr>
        <w:t>Minimization of the potential for on-orbit breakups</w:t>
      </w:r>
      <w:r w:rsidRPr="00AD6A41">
        <w:rPr>
          <w:rFonts w:eastAsia="Calibri"/>
          <w:sz w:val="16"/>
        </w:rPr>
        <w:t xml:space="preserve"> (resulting from stored energy after the completion of mission operations, or during the operational phases of the mission and by avoiding intentional destruction and other harmful activities). 3. </w:t>
      </w:r>
      <w:r w:rsidRPr="00AD6A41">
        <w:rPr>
          <w:rFonts w:eastAsia="Calibri"/>
          <w:u w:val="single"/>
        </w:rPr>
        <w:t>Post Mission Disposal</w:t>
      </w:r>
      <w:r w:rsidRPr="00AD6A41">
        <w:rPr>
          <w:rFonts w:eastAsia="Calibri"/>
          <w:sz w:val="16"/>
        </w:rPr>
        <w:t xml:space="preserve"> in particular in geosynchronous regions and for objects passing through the LEO region. 4. </w:t>
      </w:r>
      <w:r w:rsidRPr="00AD6A41">
        <w:rPr>
          <w:rFonts w:eastAsia="Calibri"/>
          <w:u w:val="single"/>
        </w:rPr>
        <w:t>Prevention of on-orbit collisions</w:t>
      </w:r>
      <w:r w:rsidRPr="00AD6A41">
        <w:rPr>
          <w:rFonts w:eastAsia="Calibri"/>
          <w:sz w:val="16"/>
        </w:rPr>
        <w:t xml:space="preserve">. The IADC </w:t>
      </w:r>
      <w:r w:rsidRPr="00AD6A41">
        <w:rPr>
          <w:rFonts w:eastAsia="Calibri"/>
          <w:u w:val="single"/>
        </w:rPr>
        <w:t>guidelines were presented to</w:t>
      </w:r>
      <w:r w:rsidRPr="00AD6A41">
        <w:rPr>
          <w:rFonts w:eastAsia="Calibri"/>
          <w:sz w:val="16"/>
        </w:rPr>
        <w:t xml:space="preserve"> the United Nations Committee on the Peaceful Uses of Outer Space (UN </w:t>
      </w:r>
      <w:r w:rsidRPr="00AD6A41">
        <w:rPr>
          <w:rFonts w:eastAsia="Calibri"/>
          <w:u w:val="single"/>
        </w:rPr>
        <w:t>COPUOS</w:t>
      </w:r>
      <w:r w:rsidRPr="00AD6A41">
        <w:rPr>
          <w:rFonts w:eastAsia="Calibri"/>
          <w:sz w:val="16"/>
        </w:rPr>
        <w:t xml:space="preserve">) </w:t>
      </w:r>
      <w:r w:rsidRPr="00AD6A41">
        <w:rPr>
          <w:rFonts w:eastAsia="Calibri"/>
          <w:u w:val="single"/>
        </w:rPr>
        <w:t>and contributed to the creation of the Space Debris Mitigation Guidelines</w:t>
      </w:r>
      <w:r w:rsidRPr="00AD6A41">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AD6A41">
        <w:rPr>
          <w:rFonts w:eastAsia="Calibri"/>
          <w:u w:val="single"/>
        </w:rPr>
        <w:t>A “25-year rule” was defined to limit the presence of satellites in the LEO region to no more than 25 years after their decommissioning</w:t>
      </w:r>
      <w:r w:rsidRPr="00AD6A41">
        <w:rPr>
          <w:rFonts w:eastAsia="Calibri"/>
          <w:sz w:val="16"/>
        </w:rPr>
        <w:t xml:space="preserve">. The 25-year limit was selected </w:t>
      </w:r>
      <w:r w:rsidRPr="00AD6A41">
        <w:rPr>
          <w:rFonts w:eastAsia="Calibri"/>
          <w:u w:val="single"/>
        </w:rPr>
        <w:t>to ensure that a reasonable reduction in lifetime could be achieved without greatly affecting satellite resources</w:t>
      </w:r>
      <w:r w:rsidRPr="00AD6A41">
        <w:rPr>
          <w:rFonts w:eastAsia="Calibri"/>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Commitee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area-tomass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AD6A41">
        <w:rPr>
          <w:rFonts w:eastAsia="Calibri"/>
          <w:u w:val="single"/>
        </w:rPr>
        <w:t>end-of-life measures can be distinguished in</w:t>
      </w:r>
      <w:r w:rsidRPr="00AD6A41">
        <w:rPr>
          <w:rFonts w:eastAsia="Calibri"/>
          <w:sz w:val="16"/>
        </w:rPr>
        <w:t xml:space="preserve">: (1) </w:t>
      </w:r>
      <w:r w:rsidRPr="00AD6A41">
        <w:rPr>
          <w:rFonts w:eastAsia="Calibri"/>
          <w:u w:val="single"/>
        </w:rPr>
        <w:t>Disposal</w:t>
      </w:r>
      <w:r w:rsidRPr="00AD6A41">
        <w:rPr>
          <w:rFonts w:eastAsia="Calibri"/>
          <w:sz w:val="16"/>
        </w:rPr>
        <w:t xml:space="preserve">, (2) </w:t>
      </w:r>
      <w:r w:rsidRPr="00AD6A41">
        <w:rPr>
          <w:rFonts w:eastAsia="Calibri"/>
          <w:u w:val="single"/>
        </w:rPr>
        <w:t>passivation</w:t>
      </w:r>
      <w:r w:rsidRPr="00AD6A41">
        <w:rPr>
          <w:rFonts w:eastAsia="Calibri"/>
          <w:sz w:val="16"/>
        </w:rPr>
        <w:t xml:space="preserve">, </w:t>
      </w:r>
      <w:r w:rsidRPr="00AD6A41">
        <w:rPr>
          <w:rFonts w:eastAsia="Calibri"/>
          <w:u w:val="single"/>
        </w:rPr>
        <w:t>and</w:t>
      </w:r>
      <w:r w:rsidRPr="00AD6A41">
        <w:rPr>
          <w:rFonts w:eastAsia="Calibri"/>
          <w:sz w:val="16"/>
        </w:rPr>
        <w:t xml:space="preserve"> (3) </w:t>
      </w:r>
      <w:r w:rsidRPr="00AD6A41">
        <w:rPr>
          <w:rFonts w:eastAsia="Calibri"/>
          <w:u w:val="single"/>
        </w:rPr>
        <w:t>reentry</w:t>
      </w:r>
      <w:r w:rsidRPr="00AD6A41">
        <w:rPr>
          <w:rFonts w:eastAsia="Calibri"/>
          <w:sz w:val="16"/>
        </w:rPr>
        <w:t xml:space="preserve">. </w:t>
      </w:r>
      <w:r w:rsidRPr="00AD6A41">
        <w:rPr>
          <w:rFonts w:eastAsia="Calibri"/>
          <w:u w:val="single"/>
        </w:rPr>
        <w:t>Required measures for disposal currently cover spacecraft in LEO and GEO through a series of Operational Requirements</w:t>
      </w:r>
      <w:r w:rsidRPr="00AD6A41">
        <w:rPr>
          <w:rFonts w:eastAsia="Calibri"/>
          <w:sz w:val="16"/>
        </w:rPr>
        <w:t xml:space="preserve"> (OR) (ESA 2008): "OR-01. </w:t>
      </w:r>
      <w:r w:rsidRPr="00AD6A41">
        <w:rPr>
          <w:rFonts w:eastAsia="Calibri"/>
          <w:u w:val="single"/>
        </w:rPr>
        <w:t>Space systems operating in the LEO protected region shall be disposed of by reentry into the Earth's atmosphere within 25 years</w:t>
      </w:r>
      <w:r w:rsidRPr="00AD6A41">
        <w:rPr>
          <w:rFonts w:eastAsia="Calibri"/>
          <w:sz w:val="16"/>
        </w:rPr>
        <w:t xml:space="preserve"> after the end of the operational phase." "OR-02. </w:t>
      </w:r>
      <w:r w:rsidRPr="00AD6A41">
        <w:rPr>
          <w:rFonts w:eastAsia="Calibri"/>
          <w:u w:val="single"/>
        </w:rPr>
        <w:t>Space systems operating in the GEO protected region shall be disposed of by permanently removing them from the GEO protected region</w:t>
      </w:r>
      <w:r w:rsidRPr="00AD6A41">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AD6A41">
        <w:rPr>
          <w:rFonts w:eastAsia="Calibri"/>
          <w:u w:val="single"/>
        </w:rPr>
        <w:t>Where</w:t>
      </w:r>
      <w:r w:rsidRPr="00AD6A41">
        <w:rPr>
          <w:rFonts w:eastAsia="Calibri"/>
          <w:sz w:val="16"/>
        </w:rPr>
        <w:t xml:space="preserve"> practicable and economically </w:t>
      </w:r>
      <w:r w:rsidRPr="00AD6A41">
        <w:rPr>
          <w:rFonts w:eastAsia="Calibri"/>
          <w:u w:val="single"/>
        </w:rPr>
        <w:t>feasible, space systems outside the LEO and GEO protected regions shall implement means of end-of-life orbit disposal</w:t>
      </w:r>
      <w:r w:rsidRPr="00AD6A41">
        <w:rPr>
          <w:rFonts w:eastAsia="Calibri"/>
          <w:sz w:val="16"/>
        </w:rPr>
        <w:t xml:space="preserve"> to avoid long-term interference with operational orbit regions, such as the Galileo orbit." OR-04. </w:t>
      </w:r>
      <w:r w:rsidRPr="00AD6A41">
        <w:rPr>
          <w:rFonts w:eastAsia="Calibri"/>
          <w:u w:val="single"/>
        </w:rPr>
        <w:t>Launcher stages shall also perform end-of-life disposal maneuvers</w:t>
      </w:r>
      <w:r w:rsidRPr="00AD6A41">
        <w:rPr>
          <w:rFonts w:eastAsia="Calibri"/>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orbit. OR-05. </w:t>
      </w:r>
      <w:r w:rsidRPr="00AD6A41">
        <w:rPr>
          <w:rFonts w:eastAsia="Calibri"/>
          <w:u w:val="single"/>
        </w:rPr>
        <w:t>Passivation of the system</w:t>
      </w:r>
      <w:r w:rsidRPr="00AD6A41">
        <w:rPr>
          <w:rFonts w:eastAsia="Calibri"/>
          <w:sz w:val="16"/>
        </w:rPr>
        <w:t xml:space="preserve"> (spacecraft or launcher stage) </w:t>
      </w:r>
      <w:r w:rsidRPr="00AD6A41">
        <w:rPr>
          <w:rFonts w:eastAsia="Calibri"/>
          <w:u w:val="single"/>
        </w:rPr>
        <w:t>has to be completed within 2 months of the end of mission</w:t>
      </w:r>
      <w:r w:rsidRPr="00AD6A41">
        <w:rPr>
          <w:rFonts w:eastAsia="Calibri"/>
          <w:sz w:val="16"/>
        </w:rPr>
        <w:t xml:space="preserve">. End-of-life measures for reentry include: </w:t>
      </w:r>
      <w:r w:rsidRPr="00AD6A41">
        <w:rPr>
          <w:rFonts w:eastAsia="Calibri"/>
          <w:sz w:val="16"/>
        </w:rPr>
        <w:lastRenderedPageBreak/>
        <w:t xml:space="preserve">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AD6A41">
        <w:rPr>
          <w:rFonts w:eastAsia="Calibri"/>
          <w:u w:val="single"/>
        </w:rPr>
        <w:t>Between 2006 and 2015, the rate of compliance of LEO missions</w:t>
      </w:r>
      <w:r w:rsidRPr="00AD6A41">
        <w:rPr>
          <w:rFonts w:eastAsia="Calibri"/>
          <w:sz w:val="16"/>
        </w:rPr>
        <w:t xml:space="preserve"> (including naturally compliant missions and satellites performing end-of-life maneuvers) </w:t>
      </w:r>
      <w:r w:rsidRPr="00AD6A41">
        <w:rPr>
          <w:rFonts w:eastAsia="Calibri"/>
          <w:u w:val="single"/>
        </w:rPr>
        <w:t>was 53.3% for the payloads</w:t>
      </w:r>
      <w:r w:rsidRPr="00AD6A41">
        <w:rPr>
          <w:rFonts w:eastAsia="Calibri"/>
          <w:sz w:val="16"/>
        </w:rPr>
        <w:t xml:space="preserve"> (corresponding to 60.3% of the payload mass), </w:t>
      </w:r>
      <w:r w:rsidRPr="00AD6A41">
        <w:rPr>
          <w:rFonts w:eastAsia="Calibri"/>
          <w:u w:val="single"/>
        </w:rPr>
        <w:t>reaching end of life</w:t>
      </w:r>
      <w:r w:rsidRPr="00AD6A41">
        <w:rPr>
          <w:rFonts w:eastAsia="Calibri"/>
          <w:sz w:val="16"/>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AD6A41">
        <w:rPr>
          <w:rFonts w:eastAsia="Calibri"/>
          <w:u w:val="single"/>
        </w:rPr>
        <w:t>Between 2007 and 2016, 71.6% of the rocket bodies reaching end of life in the LEO protected region was compliant</w:t>
      </w:r>
      <w:r w:rsidRPr="00AD6A41">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perigeelowering maneuver (to decrease the orbit perigee well inside the Earth's atmosphere to guarantee a reentry within 25 years) or a direct reentry. Spacecraft in GEO are instead currently re-orbited to quasi circular orbits outside the GEO protected ring, with a perigee line aligned with the SunEarth direction (where possible) in order to bind the long-term oscillations in the eccentricity caused by solar radiation pressure. Recently, </w:t>
      </w:r>
      <w:r w:rsidRPr="00AD6A41">
        <w:rPr>
          <w:rFonts w:eastAsia="Calibri"/>
          <w:u w:val="single"/>
        </w:rPr>
        <w:t xml:space="preserve">ESA funded projects on the design of disposal trajectories for medium Earth orbits </w:t>
      </w:r>
      <w:r w:rsidRPr="00AD6A41">
        <w:rPr>
          <w:rFonts w:eastAsia="Calibri"/>
          <w:sz w:val="16"/>
        </w:rPr>
        <w:t xml:space="preserve">(MEO) (Alessi et al. 2014; Rossi et al. 2015), </w:t>
      </w:r>
      <w:r w:rsidRPr="00AD6A41">
        <w:rPr>
          <w:rFonts w:eastAsia="Calibri"/>
          <w:u w:val="single"/>
        </w:rPr>
        <w:t>highly elliptical orbits</w:t>
      </w:r>
      <w:r w:rsidRPr="00AD6A41">
        <w:rPr>
          <w:rFonts w:eastAsia="Calibri"/>
          <w:sz w:val="16"/>
        </w:rPr>
        <w:t xml:space="preserve"> (HEO), </w:t>
      </w:r>
      <w:r w:rsidRPr="00AD6A41">
        <w:rPr>
          <w:rFonts w:eastAsia="Calibri"/>
          <w:u w:val="single"/>
        </w:rPr>
        <w:t>and libration Earth orbits</w:t>
      </w:r>
      <w:r w:rsidRPr="00AD6A41">
        <w:rPr>
          <w:rFonts w:eastAsia="Calibri"/>
          <w:sz w:val="16"/>
        </w:rPr>
        <w:t xml:space="preserve"> (LPO) (Armellin et al. 2014; Colombo et al. 2014; Colombo et al. 2015). </w:t>
      </w:r>
      <w:r w:rsidRPr="00AD6A41">
        <w:rPr>
          <w:rFonts w:eastAsia="Calibri"/>
          <w:u w:val="single"/>
        </w:rPr>
        <w:t>These have demonstrated the possibility of exploiting natural orbit perturbations for designing passive mitigation strategies for debris disposal</w:t>
      </w:r>
      <w:r w:rsidRPr="00AD6A41">
        <w:rPr>
          <w:rFonts w:eastAsia="Calibri"/>
          <w:sz w:val="16"/>
        </w:rPr>
        <w:t xml:space="preserve">. </w:t>
      </w:r>
      <w:r w:rsidRPr="00AD6A41">
        <w:rPr>
          <w:rFonts w:eastAsia="Calibri"/>
          <w:u w:val="single"/>
        </w:rPr>
        <w:t>Disposal strategies</w:t>
      </w:r>
      <w:r w:rsidRPr="00AD6A41">
        <w:rPr>
          <w:rFonts w:eastAsia="Calibri"/>
          <w:sz w:val="16"/>
        </w:rPr>
        <w:t xml:space="preserve"> enhancing the effects of orbit perturbations </w:t>
      </w:r>
      <w:r w:rsidRPr="00AD6A41">
        <w:rPr>
          <w:rFonts w:eastAsia="Calibri"/>
          <w:u w:val="single"/>
        </w:rPr>
        <w:t>have been further analyzed</w:t>
      </w:r>
      <w:r w:rsidRPr="00AD6A41">
        <w:rPr>
          <w:rFonts w:eastAsia="Calibri"/>
          <w:sz w:val="16"/>
        </w:rPr>
        <w:t xml:space="preserve"> in LEO (Alessi et al. 2017), in MEO (Rosengren et al. 2015; Alessi et al. 2016; Armellin and San-Juan; Daquin et al. 2016; Gkolias et al. 2016), in GEO (Colombo and Gkolias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AD6A41">
        <w:rPr>
          <w:rFonts w:eastAsia="Calibri"/>
          <w:u w:val="single"/>
        </w:rPr>
        <w:t>the INTEGRAL mission designed by ESA, the United States, Russia, the Czech Republic, and Poland</w:t>
      </w:r>
      <w:r w:rsidRPr="00AD6A41">
        <w:rPr>
          <w:rFonts w:eastAsia="Calibri"/>
          <w:sz w:val="16"/>
        </w:rPr>
        <w:t xml:space="preserve">. The INTErnational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sidRPr="00AD6A41">
        <w:rPr>
          <w:rFonts w:eastAsia="Calibri"/>
          <w:u w:val="single"/>
        </w:rPr>
        <w:t>end-of-life disposal</w:t>
      </w:r>
      <w:r w:rsidRPr="00AD6A41">
        <w:rPr>
          <w:rFonts w:eastAsia="Calibri"/>
          <w:sz w:val="16"/>
        </w:rPr>
        <w:t xml:space="preserve"> of INTEGRAL mission--expected to end in 2016-was designed with a time window for disposal between January 1, 2013 and January 1, 2029.</w:t>
      </w:r>
      <w:r w:rsidRPr="00AD6A41">
        <w:rPr>
          <w:rFonts w:eastAsia="Calibri"/>
          <w:u w:val="single"/>
        </w:rPr>
        <w:t xml:space="preserve"> Reentry solutions</w:t>
      </w:r>
      <w:r w:rsidRPr="00AD6A41">
        <w:rPr>
          <w:rFonts w:eastAsia="Calibri"/>
          <w:sz w:val="16"/>
        </w:rPr>
        <w:t xml:space="preserve"> with a delta-velocity requirement below 40-50 m/s </w:t>
      </w:r>
      <w:r w:rsidRPr="00AD6A41">
        <w:rPr>
          <w:rFonts w:eastAsia="Calibri"/>
          <w:u w:val="single"/>
        </w:rPr>
        <w:t>were found</w:t>
      </w:r>
      <w:r w:rsidRPr="00AD6A41">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semicontrolled.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w:t>
      </w:r>
      <w:r w:rsidRPr="00AD6A41">
        <w:rPr>
          <w:rFonts w:eastAsia="Calibri"/>
          <w:sz w:val="16"/>
        </w:rPr>
        <w:lastRenderedPageBreak/>
        <w:t>beginning of 2015 and split into three major burns plus a touch-up for final fine-tuning. The spacecraft is now on its course to reentry in 2028 (see Figure 5.11).</w:t>
      </w:r>
    </w:p>
    <w:p w14:paraId="13816CE6" w14:textId="77777777" w:rsidR="00967E46" w:rsidRPr="00AD6A41" w:rsidRDefault="00967E46" w:rsidP="00967E46">
      <w:pPr>
        <w:pStyle w:val="Heading4"/>
        <w:rPr>
          <w:rFonts w:cs="Times New Roman"/>
        </w:rPr>
      </w:pPr>
      <w:r w:rsidRPr="00AD6A41">
        <w:rPr>
          <w:rFonts w:cs="Times New Roman"/>
        </w:rPr>
        <w:t>Space debris impact is hype</w:t>
      </w:r>
    </w:p>
    <w:p w14:paraId="673B618F" w14:textId="77777777" w:rsidR="00967E46" w:rsidRPr="00AD6A41" w:rsidRDefault="00967E46" w:rsidP="00967E46">
      <w:pPr>
        <w:rPr>
          <w:bCs/>
          <w:sz w:val="16"/>
          <w:szCs w:val="26"/>
        </w:rPr>
      </w:pPr>
      <w:r w:rsidRPr="00AD6A41">
        <w:rPr>
          <w:rStyle w:val="Style13ptBold"/>
          <w:szCs w:val="26"/>
          <w:u w:val="single"/>
        </w:rPr>
        <w:t>Albrecht 16</w:t>
      </w:r>
      <w:r w:rsidRPr="00AD6A41">
        <w:rPr>
          <w:sz w:val="16"/>
          <w:szCs w:val="26"/>
        </w:rPr>
        <w:t xml:space="preserve"> – Chairman of the board of USSpace LLC &amp; fmr. head of the National Space Council </w:t>
      </w:r>
      <w:r w:rsidRPr="00AD6A41">
        <w:rPr>
          <w:rStyle w:val="Style13ptBold"/>
          <w:b w:val="0"/>
          <w:bCs/>
          <w:sz w:val="16"/>
          <w:szCs w:val="26"/>
        </w:rPr>
        <w:t xml:space="preserve"> </w:t>
      </w:r>
      <w:r w:rsidRPr="00AD6A41">
        <w:rPr>
          <w:sz w:val="16"/>
          <w:szCs w:val="26"/>
        </w:rP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6C1A9904" w14:textId="77777777" w:rsidR="00967E46" w:rsidRPr="00AD6A41" w:rsidRDefault="00967E46" w:rsidP="00967E46">
      <w:pPr>
        <w:rPr>
          <w:rStyle w:val="Emphasis"/>
          <w:b w:val="0"/>
          <w:iCs w:val="0"/>
          <w:sz w:val="16"/>
          <w:szCs w:val="26"/>
          <w:u w:val="none"/>
        </w:rPr>
      </w:pPr>
      <w:r w:rsidRPr="00AD6A41">
        <w:rPr>
          <w:rStyle w:val="TitleChar"/>
          <w:szCs w:val="26"/>
        </w:rPr>
        <w:t>Popular culture has embraced the risks of collisions in space in films like Gravity. Some participants have dramatized the issue by producing graphics of Earth and its satellites, which make our planet look like a fuzzy marble, almost obscured by a dense cloud of white pellets</w:t>
      </w:r>
      <w:r w:rsidRPr="00AD6A41">
        <w:rPr>
          <w:sz w:val="16"/>
          <w:szCs w:val="26"/>
        </w:rPr>
        <w:t xml:space="preserve"> meant to conceptualize space congestion. Unfortunately, for the sake of a good visual, </w:t>
      </w:r>
      <w:r w:rsidRPr="00AD6A41">
        <w:rPr>
          <w:rStyle w:val="TitleChar"/>
          <w:szCs w:val="26"/>
        </w:rPr>
        <w:t>satellites are depicted as if they were hundreds of miles wide, like the state of Pennsylvania</w:t>
      </w:r>
      <w:r w:rsidRPr="00AD6A41">
        <w:rPr>
          <w:sz w:val="16"/>
          <w:szCs w:val="26"/>
        </w:rPr>
        <w:t xml:space="preserve"> (for the record, there are no space objects the size of Pennsylvania in orbit). </w:t>
      </w:r>
      <w:r w:rsidRPr="00AD6A41">
        <w:rPr>
          <w:rStyle w:val="TitleChar"/>
          <w:szCs w:val="26"/>
        </w:rPr>
        <w:t xml:space="preserve">Unfortunately, this is the rule, not the exception, and almost all of these articles, movies, graphics, and simulations are </w:t>
      </w:r>
      <w:r w:rsidRPr="00AD6A41">
        <w:rPr>
          <w:rStyle w:val="Emphasis"/>
          <w:sz w:val="26"/>
          <w:szCs w:val="26"/>
        </w:rPr>
        <w:t>exaggerated and misleading</w:t>
      </w:r>
      <w:r w:rsidRPr="00AD6A41">
        <w:rPr>
          <w:sz w:val="16"/>
          <w:szCs w:val="26"/>
        </w:rPr>
        <w:t xml:space="preserve">. </w:t>
      </w:r>
      <w:r w:rsidRPr="00AD6A41">
        <w:rPr>
          <w:rStyle w:val="TitleChar"/>
          <w:szCs w:val="26"/>
        </w:rPr>
        <w:t>Space debris and collision risk is</w:t>
      </w:r>
      <w:r w:rsidRPr="00AD6A41">
        <w:rPr>
          <w:sz w:val="16"/>
          <w:szCs w:val="26"/>
        </w:rPr>
        <w:t xml:space="preserve"> real, but it </w:t>
      </w:r>
      <w:r w:rsidRPr="00AD6A41">
        <w:rPr>
          <w:rStyle w:val="Emphasis"/>
          <w:sz w:val="26"/>
          <w:szCs w:val="26"/>
        </w:rPr>
        <w:t>certainly</w:t>
      </w:r>
      <w:r w:rsidRPr="00AD6A41">
        <w:rPr>
          <w:sz w:val="16"/>
          <w:szCs w:val="26"/>
        </w:rPr>
        <w:t xml:space="preserve"> is </w:t>
      </w:r>
      <w:r w:rsidRPr="00AD6A41">
        <w:rPr>
          <w:rStyle w:val="Emphasis"/>
          <w:sz w:val="26"/>
          <w:szCs w:val="26"/>
        </w:rPr>
        <w:t>not a crisis.</w:t>
      </w:r>
      <w:r w:rsidRPr="00AD6A41">
        <w:rPr>
          <w:rStyle w:val="Emphasis"/>
          <w:b w:val="0"/>
          <w:iCs w:val="0"/>
          <w:sz w:val="16"/>
          <w:szCs w:val="26"/>
          <w:u w:val="none"/>
        </w:rPr>
        <w:t xml:space="preserve"> </w:t>
      </w:r>
      <w:r w:rsidRPr="00AD6A41">
        <w:rPr>
          <w:rStyle w:val="TitleChar"/>
          <w:szCs w:val="26"/>
        </w:rPr>
        <w:t xml:space="preserve">So what are </w:t>
      </w:r>
      <w:r w:rsidRPr="00AD6A41">
        <w:rPr>
          <w:rStyle w:val="Emphasis"/>
          <w:sz w:val="26"/>
          <w:szCs w:val="26"/>
        </w:rPr>
        <w:t>the facts?</w:t>
      </w:r>
      <w:r w:rsidRPr="00AD6A41">
        <w:rPr>
          <w:rStyle w:val="TitleChar"/>
          <w:szCs w:val="26"/>
        </w:rPr>
        <w:t xml:space="preserve"> </w:t>
      </w:r>
      <w:r w:rsidRPr="00AD6A41">
        <w:rPr>
          <w:sz w:val="16"/>
          <w:szCs w:val="26"/>
        </w:rPr>
        <w:t xml:space="preserve">On the positive side, </w:t>
      </w:r>
      <w:r w:rsidRPr="00AD6A41">
        <w:rPr>
          <w:rStyle w:val="TitleChar"/>
          <w:szCs w:val="26"/>
        </w:rPr>
        <w:t xml:space="preserve">space is </w:t>
      </w:r>
      <w:r w:rsidRPr="00AD6A41">
        <w:rPr>
          <w:rStyle w:val="Emphasis"/>
          <w:sz w:val="26"/>
          <w:szCs w:val="26"/>
        </w:rPr>
        <w:t>empty</w:t>
      </w:r>
      <w:r w:rsidRPr="00AD6A41">
        <w:rPr>
          <w:rStyle w:val="TitleChar"/>
          <w:szCs w:val="26"/>
        </w:rPr>
        <w:t xml:space="preserve"> and it is </w:t>
      </w:r>
      <w:r w:rsidRPr="00AD6A41">
        <w:rPr>
          <w:rStyle w:val="Emphasis"/>
          <w:sz w:val="26"/>
          <w:szCs w:val="26"/>
        </w:rPr>
        <w:t>vast</w:t>
      </w:r>
      <w:r w:rsidRPr="00AD6A41">
        <w:rPr>
          <w:sz w:val="16"/>
          <w:szCs w:val="26"/>
        </w:rPr>
        <w:t xml:space="preserve">. </w:t>
      </w:r>
      <w:r w:rsidRPr="00AD6A41">
        <w:rPr>
          <w:rStyle w:val="TitleChar"/>
          <w:szCs w:val="26"/>
        </w:rPr>
        <w:t xml:space="preserve">At the altitude of the </w:t>
      </w:r>
      <w:r w:rsidRPr="00AD6A41">
        <w:rPr>
          <w:rStyle w:val="Emphasis"/>
          <w:sz w:val="26"/>
          <w:szCs w:val="26"/>
        </w:rPr>
        <w:t>International Space Station</w:t>
      </w:r>
      <w:r w:rsidRPr="00AD6A41">
        <w:rPr>
          <w:rStyle w:val="TitleChar"/>
          <w:szCs w:val="26"/>
        </w:rPr>
        <w:t xml:space="preserve">, </w:t>
      </w:r>
      <w:r w:rsidRPr="00AD6A41">
        <w:rPr>
          <w:rStyle w:val="Emphasis"/>
          <w:sz w:val="26"/>
          <w:szCs w:val="26"/>
        </w:rPr>
        <w:t>one half a degree</w:t>
      </w:r>
      <w:r w:rsidRPr="00AD6A41">
        <w:rPr>
          <w:rStyle w:val="TitleChar"/>
          <w:szCs w:val="26"/>
        </w:rPr>
        <w:t xml:space="preserve"> of Earth longitude is almost </w:t>
      </w:r>
      <w:r w:rsidRPr="00AD6A41">
        <w:rPr>
          <w:rStyle w:val="Emphasis"/>
          <w:sz w:val="26"/>
          <w:szCs w:val="26"/>
        </w:rPr>
        <w:t>40 miles long</w:t>
      </w:r>
      <w:r w:rsidRPr="00AD6A41">
        <w:rPr>
          <w:sz w:val="16"/>
          <w:szCs w:val="26"/>
        </w:rPr>
        <w:t xml:space="preserve">. </w:t>
      </w:r>
      <w:r w:rsidRPr="00AD6A41">
        <w:rPr>
          <w:rStyle w:val="TitleChar"/>
          <w:szCs w:val="26"/>
        </w:rPr>
        <w:t xml:space="preserve">That same </w:t>
      </w:r>
      <w:r w:rsidRPr="00AD6A41">
        <w:rPr>
          <w:rStyle w:val="Emphasis"/>
          <w:sz w:val="26"/>
          <w:szCs w:val="26"/>
        </w:rPr>
        <w:t>one half a degree at geo</w:t>
      </w:r>
      <w:r w:rsidRPr="00AD6A41">
        <w:rPr>
          <w:rStyle w:val="TitleChar"/>
          <w:szCs w:val="26"/>
        </w:rPr>
        <w:t>stationary orbit</w:t>
      </w:r>
      <w:r w:rsidRPr="00AD6A41">
        <w:rPr>
          <w:sz w:val="16"/>
          <w:szCs w:val="26"/>
        </w:rPr>
        <w:t xml:space="preserve">, </w:t>
      </w:r>
      <w:r w:rsidRPr="00AD6A41">
        <w:rPr>
          <w:rStyle w:val="TitleChar"/>
          <w:szCs w:val="26"/>
        </w:rPr>
        <w:t>some 22,000 miles up</w:t>
      </w:r>
      <w:r w:rsidRPr="00AD6A41">
        <w:rPr>
          <w:sz w:val="16"/>
          <w:szCs w:val="26"/>
        </w:rPr>
        <w:t xml:space="preserve"> </w:t>
      </w:r>
      <w:r w:rsidRPr="00AD6A41">
        <w:rPr>
          <w:rStyle w:val="TitleChar"/>
          <w:szCs w:val="26"/>
        </w:rPr>
        <w:t xml:space="preserve">is </w:t>
      </w:r>
      <w:r w:rsidRPr="00AD6A41">
        <w:rPr>
          <w:rStyle w:val="Emphasis"/>
          <w:sz w:val="26"/>
          <w:szCs w:val="26"/>
        </w:rPr>
        <w:t>over 230 miles long</w:t>
      </w:r>
      <w:r w:rsidRPr="00AD6A41">
        <w:rPr>
          <w:sz w:val="16"/>
          <w:szCs w:val="26"/>
        </w:rPr>
        <w:t xml:space="preserve">. </w:t>
      </w:r>
      <w:r w:rsidRPr="00AD6A41">
        <w:rPr>
          <w:rStyle w:val="TitleChar"/>
          <w:szCs w:val="26"/>
        </w:rPr>
        <w:t xml:space="preserve">Generally, </w:t>
      </w:r>
      <w:r w:rsidRPr="00AD6A41">
        <w:rPr>
          <w:rStyle w:val="Emphasis"/>
          <w:sz w:val="26"/>
          <w:szCs w:val="26"/>
        </w:rPr>
        <w:t>we don’t</w:t>
      </w:r>
      <w:r w:rsidRPr="00AD6A41">
        <w:rPr>
          <w:sz w:val="16"/>
          <w:szCs w:val="26"/>
        </w:rPr>
        <w:t xml:space="preserve"> intentionally </w:t>
      </w:r>
      <w:r w:rsidRPr="00AD6A41">
        <w:rPr>
          <w:rStyle w:val="Emphasis"/>
          <w:sz w:val="26"/>
          <w:szCs w:val="26"/>
        </w:rPr>
        <w:t>put satellites closer together than one-half degree</w:t>
      </w:r>
      <w:r w:rsidRPr="00AD6A41">
        <w:rPr>
          <w:sz w:val="16"/>
          <w:szCs w:val="26"/>
        </w:rPr>
        <w:t xml:space="preserve">. </w:t>
      </w:r>
      <w:r w:rsidRPr="00AD6A41">
        <w:rPr>
          <w:rStyle w:val="TitleChar"/>
          <w:szCs w:val="26"/>
        </w:rPr>
        <w:t xml:space="preserve">That means at </w:t>
      </w:r>
      <w:r w:rsidRPr="00AD6A41">
        <w:rPr>
          <w:rStyle w:val="Emphasis"/>
          <w:sz w:val="26"/>
          <w:szCs w:val="26"/>
        </w:rPr>
        <w:t>geostationary orbit</w:t>
      </w:r>
      <w:r w:rsidRPr="00AD6A41">
        <w:rPr>
          <w:rStyle w:val="TitleChar"/>
          <w:szCs w:val="26"/>
        </w:rPr>
        <w:t xml:space="preserve">, they are </w:t>
      </w:r>
      <w:r w:rsidRPr="00AD6A41">
        <w:rPr>
          <w:rStyle w:val="Emphasis"/>
          <w:sz w:val="26"/>
          <w:szCs w:val="26"/>
        </w:rPr>
        <w:t>no closer than 11 times as far as the eye can see on flat ground or on the sea</w:t>
      </w:r>
      <w:r w:rsidRPr="00AD6A41">
        <w:rPr>
          <w:sz w:val="16"/>
          <w:szCs w:val="26"/>
        </w:rPr>
        <w:t xml:space="preserve">: </w:t>
      </w:r>
      <w:r w:rsidRPr="00AD6A41">
        <w:rPr>
          <w:rStyle w:val="TitleChar"/>
          <w:szCs w:val="26"/>
        </w:rPr>
        <w:t xml:space="preserve">That’s </w:t>
      </w:r>
      <w:r w:rsidRPr="00AD6A41">
        <w:rPr>
          <w:rStyle w:val="Emphasis"/>
          <w:sz w:val="26"/>
          <w:szCs w:val="26"/>
        </w:rPr>
        <w:t>the horizon over the horizon 10 times over</w:t>
      </w:r>
      <w:r w:rsidRPr="00AD6A41">
        <w:rPr>
          <w:sz w:val="16"/>
          <w:szCs w:val="26"/>
        </w:rPr>
        <w:t xml:space="preserve">. </w:t>
      </w:r>
      <w:r w:rsidRPr="00AD6A41">
        <w:rPr>
          <w:rStyle w:val="TitleChar"/>
          <w:szCs w:val="26"/>
        </w:rPr>
        <w:t>In addition, other than minute forces like solar winds and sparse bits of atmosphere</w:t>
      </w:r>
      <w:r w:rsidRPr="00AD6A41">
        <w:rPr>
          <w:sz w:val="16"/>
          <w:szCs w:val="26"/>
        </w:rPr>
        <w:t xml:space="preserve"> that still exist 500 miles up, </w:t>
      </w:r>
      <w:r w:rsidRPr="00AD6A41">
        <w:rPr>
          <w:rStyle w:val="Emphasis"/>
          <w:sz w:val="26"/>
          <w:szCs w:val="26"/>
        </w:rPr>
        <w:t>nothing gets in the way of orbiting objects</w:t>
      </w:r>
      <w:r w:rsidRPr="00AD6A41">
        <w:rPr>
          <w:sz w:val="16"/>
          <w:szCs w:val="26"/>
        </w:rPr>
        <w:t xml:space="preserve"> </w:t>
      </w:r>
      <w:r w:rsidRPr="00AD6A41">
        <w:rPr>
          <w:rStyle w:val="TitleChar"/>
          <w:szCs w:val="26"/>
        </w:rPr>
        <w:t xml:space="preserve">and </w:t>
      </w:r>
      <w:r w:rsidRPr="00AD6A41">
        <w:rPr>
          <w:rStyle w:val="Emphasis"/>
          <w:sz w:val="26"/>
          <w:szCs w:val="26"/>
        </w:rPr>
        <w:t>they behave quite predictably</w:t>
      </w:r>
      <w:r w:rsidRPr="00AD6A41">
        <w:rPr>
          <w:sz w:val="16"/>
          <w:szCs w:val="26"/>
        </w:rPr>
        <w:t xml:space="preserve">. </w:t>
      </w:r>
      <w:r w:rsidRPr="00AD6A41">
        <w:rPr>
          <w:rStyle w:val="TitleChar"/>
          <w:szCs w:val="26"/>
        </w:rPr>
        <w:t xml:space="preserve">The </w:t>
      </w:r>
      <w:r w:rsidRPr="00AD6A41">
        <w:rPr>
          <w:rStyle w:val="Emphasis"/>
          <w:sz w:val="26"/>
          <w:szCs w:val="26"/>
        </w:rPr>
        <w:t>location of the smallest spacecraft</w:t>
      </w:r>
      <w:r w:rsidRPr="00AD6A41">
        <w:rPr>
          <w:rStyle w:val="TitleChar"/>
          <w:szCs w:val="26"/>
        </w:rPr>
        <w:t xml:space="preserve"> can be </w:t>
      </w:r>
      <w:r w:rsidRPr="00AD6A41">
        <w:rPr>
          <w:rStyle w:val="Emphasis"/>
          <w:sz w:val="26"/>
          <w:szCs w:val="26"/>
        </w:rPr>
        <w:t>predicated within</w:t>
      </w:r>
      <w:r w:rsidRPr="00AD6A41">
        <w:rPr>
          <w:sz w:val="16"/>
          <w:szCs w:val="26"/>
        </w:rPr>
        <w:t xml:space="preserve"> a </w:t>
      </w:r>
      <w:r w:rsidRPr="00AD6A41">
        <w:rPr>
          <w:rStyle w:val="Emphasis"/>
          <w:sz w:val="26"/>
          <w:szCs w:val="26"/>
        </w:rPr>
        <w:t>1,000 feet, 24 hours in advance.</w:t>
      </w:r>
      <w:r w:rsidRPr="00AD6A41">
        <w:rPr>
          <w:rStyle w:val="Emphasis"/>
          <w:b w:val="0"/>
          <w:iCs w:val="0"/>
          <w:sz w:val="16"/>
          <w:szCs w:val="26"/>
          <w:u w:val="none"/>
        </w:rPr>
        <w:t xml:space="preserve"> </w:t>
      </w:r>
      <w:r w:rsidRPr="00AD6A41">
        <w:rPr>
          <w:rStyle w:val="Emphasis"/>
          <w:sz w:val="26"/>
          <w:szCs w:val="26"/>
        </w:rPr>
        <w:t>Since we first started placing objects into space</w:t>
      </w:r>
      <w:r w:rsidRPr="00AD6A41">
        <w:rPr>
          <w:sz w:val="16"/>
          <w:szCs w:val="26"/>
        </w:rPr>
        <w:t xml:space="preserve"> </w:t>
      </w:r>
      <w:r w:rsidRPr="00AD6A41">
        <w:rPr>
          <w:rStyle w:val="TitleChar"/>
          <w:szCs w:val="26"/>
        </w:rPr>
        <w:t xml:space="preserve">there have been </w:t>
      </w:r>
      <w:r w:rsidRPr="00AD6A41">
        <w:rPr>
          <w:rStyle w:val="Emphasis"/>
          <w:sz w:val="26"/>
          <w:szCs w:val="26"/>
        </w:rPr>
        <w:t>11 known low Earth orbit collisions</w:t>
      </w:r>
      <w:r w:rsidRPr="00AD6A41">
        <w:rPr>
          <w:sz w:val="16"/>
          <w:szCs w:val="26"/>
        </w:rPr>
        <w:t xml:space="preserve">, </w:t>
      </w:r>
      <w:r w:rsidRPr="00AD6A41">
        <w:rPr>
          <w:rStyle w:val="TitleChar"/>
          <w:szCs w:val="26"/>
        </w:rPr>
        <w:t xml:space="preserve">and </w:t>
      </w:r>
      <w:r w:rsidRPr="00AD6A41">
        <w:rPr>
          <w:rStyle w:val="Emphasis"/>
          <w:sz w:val="26"/>
          <w:szCs w:val="26"/>
        </w:rPr>
        <w:t>three</w:t>
      </w:r>
      <w:r w:rsidRPr="00AD6A41">
        <w:rPr>
          <w:sz w:val="16"/>
          <w:szCs w:val="26"/>
        </w:rPr>
        <w:t xml:space="preserve"> known </w:t>
      </w:r>
      <w:r w:rsidRPr="00AD6A41">
        <w:rPr>
          <w:rStyle w:val="TitleChar"/>
          <w:szCs w:val="26"/>
        </w:rPr>
        <w:t xml:space="preserve">collisions at geostationary orbit. Think of it: </w:t>
      </w:r>
      <w:r w:rsidRPr="00AD6A41">
        <w:rPr>
          <w:rStyle w:val="Emphasis"/>
          <w:sz w:val="26"/>
          <w:szCs w:val="26"/>
        </w:rPr>
        <w:t>135 space shuttle flights</w:t>
      </w:r>
      <w:r w:rsidRPr="00AD6A41">
        <w:rPr>
          <w:sz w:val="16"/>
          <w:szCs w:val="26"/>
        </w:rPr>
        <w:t xml:space="preserve">, </w:t>
      </w:r>
      <w:r w:rsidRPr="00AD6A41">
        <w:rPr>
          <w:rStyle w:val="Emphasis"/>
          <w:sz w:val="26"/>
          <w:szCs w:val="26"/>
        </w:rPr>
        <w:t>all of the Apollo</w:t>
      </w:r>
      <w:r w:rsidRPr="00AD6A41">
        <w:rPr>
          <w:sz w:val="16"/>
          <w:szCs w:val="26"/>
        </w:rPr>
        <w:t xml:space="preserve">, </w:t>
      </w:r>
      <w:r w:rsidRPr="00AD6A41">
        <w:rPr>
          <w:rStyle w:val="Emphasis"/>
          <w:sz w:val="26"/>
          <w:szCs w:val="26"/>
        </w:rPr>
        <w:t>Gemini</w:t>
      </w:r>
      <w:r w:rsidRPr="00AD6A41">
        <w:rPr>
          <w:sz w:val="16"/>
          <w:szCs w:val="26"/>
        </w:rPr>
        <w:t xml:space="preserve"> </w:t>
      </w:r>
      <w:r w:rsidRPr="00AD6A41">
        <w:rPr>
          <w:rStyle w:val="TitleChar"/>
          <w:szCs w:val="26"/>
        </w:rPr>
        <w:t xml:space="preserve">and </w:t>
      </w:r>
      <w:r w:rsidRPr="00AD6A41">
        <w:rPr>
          <w:rStyle w:val="Emphasis"/>
          <w:sz w:val="26"/>
          <w:szCs w:val="26"/>
        </w:rPr>
        <w:t>Mercury</w:t>
      </w:r>
      <w:r w:rsidRPr="00AD6A41">
        <w:rPr>
          <w:sz w:val="16"/>
          <w:szCs w:val="26"/>
        </w:rPr>
        <w:t xml:space="preserve"> </w:t>
      </w:r>
      <w:r w:rsidRPr="00AD6A41">
        <w:rPr>
          <w:rStyle w:val="TitleChar"/>
          <w:szCs w:val="26"/>
        </w:rPr>
        <w:t xml:space="preserve">flights, </w:t>
      </w:r>
      <w:r w:rsidRPr="00AD6A41">
        <w:rPr>
          <w:rStyle w:val="Emphasis"/>
          <w:sz w:val="26"/>
          <w:szCs w:val="26"/>
        </w:rPr>
        <w:t>hundreds</w:t>
      </w:r>
      <w:r w:rsidRPr="00AD6A41">
        <w:rPr>
          <w:rStyle w:val="TitleChar"/>
          <w:szCs w:val="26"/>
        </w:rPr>
        <w:t xml:space="preserve"> of telecommunications satellites, </w:t>
      </w:r>
      <w:r w:rsidRPr="00AD6A41">
        <w:rPr>
          <w:rStyle w:val="Emphasis"/>
          <w:sz w:val="26"/>
          <w:szCs w:val="26"/>
        </w:rPr>
        <w:t>1,300 functioning satellites</w:t>
      </w:r>
      <w:r w:rsidRPr="00AD6A41">
        <w:rPr>
          <w:sz w:val="16"/>
          <w:szCs w:val="26"/>
        </w:rPr>
        <w:t xml:space="preserve"> </w:t>
      </w:r>
      <w:r w:rsidRPr="00AD6A41">
        <w:rPr>
          <w:rStyle w:val="TitleChar"/>
          <w:szCs w:val="26"/>
        </w:rPr>
        <w:t xml:space="preserve">on orbit today, </w:t>
      </w:r>
      <w:r w:rsidRPr="00AD6A41">
        <w:rPr>
          <w:rStyle w:val="Emphasis"/>
          <w:sz w:val="26"/>
          <w:szCs w:val="26"/>
        </w:rPr>
        <w:t>half a million</w:t>
      </w:r>
      <w:r w:rsidRPr="00AD6A41">
        <w:rPr>
          <w:rStyle w:val="TitleChar"/>
          <w:szCs w:val="26"/>
        </w:rPr>
        <w:t xml:space="preserve"> total objects in space larger than a marble, and </w:t>
      </w:r>
      <w:r w:rsidRPr="00AD6A41">
        <w:rPr>
          <w:rStyle w:val="Emphasis"/>
          <w:sz w:val="26"/>
          <w:szCs w:val="26"/>
        </w:rPr>
        <w:t>fewer than 15 known collisions</w:t>
      </w:r>
      <w:r w:rsidRPr="00AD6A41">
        <w:rPr>
          <w:sz w:val="16"/>
          <w:szCs w:val="26"/>
        </w:rPr>
        <w:t xml:space="preserve">. </w:t>
      </w:r>
      <w:r w:rsidRPr="00AD6A41">
        <w:rPr>
          <w:rStyle w:val="Emphasis"/>
          <w:sz w:val="26"/>
          <w:szCs w:val="26"/>
        </w:rPr>
        <w:t>Why</w:t>
      </w:r>
      <w:r w:rsidRPr="00AD6A41">
        <w:rPr>
          <w:sz w:val="16"/>
          <w:szCs w:val="26"/>
        </w:rPr>
        <w:t xml:space="preserve"> do people </w:t>
      </w:r>
      <w:r w:rsidRPr="00AD6A41">
        <w:rPr>
          <w:rStyle w:val="Emphasis"/>
          <w:sz w:val="26"/>
          <w:szCs w:val="26"/>
        </w:rPr>
        <w:t>worry?</w:t>
      </w:r>
    </w:p>
    <w:p w14:paraId="358B6FFB" w14:textId="77777777" w:rsidR="00F25B33" w:rsidRPr="00AD6A41" w:rsidRDefault="00F25B33" w:rsidP="00F25B33">
      <w:pPr>
        <w:pStyle w:val="Heading4"/>
      </w:pPr>
      <w:r w:rsidRPr="00AD6A41">
        <w:t>No impact their ev makes several flawed assumptions.</w:t>
      </w:r>
    </w:p>
    <w:p w14:paraId="4153D171" w14:textId="77777777" w:rsidR="00F25B33" w:rsidRPr="00AD6A41" w:rsidRDefault="00F25B33" w:rsidP="00F25B33">
      <w:pPr>
        <w:rPr>
          <w:sz w:val="16"/>
          <w:szCs w:val="16"/>
        </w:rPr>
      </w:pPr>
      <w:r w:rsidRPr="00AD6A41">
        <w:rPr>
          <w:sz w:val="16"/>
          <w:szCs w:val="16"/>
        </w:rPr>
        <w:t>*Translated scientific notation to % probability in brackets</w:t>
      </w:r>
    </w:p>
    <w:p w14:paraId="4796AD0C" w14:textId="77777777" w:rsidR="00F25B33" w:rsidRPr="00AD6A41" w:rsidRDefault="00F25B33" w:rsidP="00F25B33">
      <w:pPr>
        <w:rPr>
          <w:b/>
          <w:sz w:val="16"/>
        </w:rPr>
      </w:pPr>
      <w:r w:rsidRPr="00AD6A41">
        <w:rPr>
          <w:rStyle w:val="Style13ptBold"/>
          <w:u w:val="single"/>
        </w:rPr>
        <w:t>Wein 09</w:t>
      </w:r>
      <w:r w:rsidRPr="00AD6A41">
        <w:rPr>
          <w:sz w:val="16"/>
        </w:rPr>
        <w:t xml:space="preserve"> – Professor &amp; Senior Fellow at Stanford’s Center for International Security and Cooperation</w:t>
      </w:r>
      <w:r w:rsidRPr="00AD6A41">
        <w:rPr>
          <w:rStyle w:val="Style13ptBold"/>
          <w:sz w:val="16"/>
        </w:rPr>
        <w:t xml:space="preserve"> </w:t>
      </w:r>
      <w:r w:rsidRPr="00AD6A41">
        <w:rPr>
          <w:sz w:val="16"/>
        </w:rPr>
        <w:t>Lawrence M. Wein, 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7A798CC2" w14:textId="34CC037A" w:rsidR="00F25B33" w:rsidRPr="00AD6A41" w:rsidRDefault="00F25B33" w:rsidP="00F25B33">
      <w:pPr>
        <w:rPr>
          <w:sz w:val="16"/>
          <w:szCs w:val="26"/>
        </w:rPr>
      </w:pPr>
      <w:r w:rsidRPr="00AD6A41">
        <w:rPr>
          <w:sz w:val="16"/>
          <w:szCs w:val="26"/>
        </w:rPr>
        <w:lastRenderedPageBreak/>
        <w:t xml:space="preserve">More importantly, </w:t>
      </w:r>
      <w:r w:rsidRPr="00AD6A41">
        <w:rPr>
          <w:rStyle w:val="TitleChar"/>
          <w:szCs w:val="26"/>
        </w:rPr>
        <w:t xml:space="preserve">while our </w:t>
      </w:r>
      <w:r w:rsidRPr="00AD6A41">
        <w:rPr>
          <w:rStyle w:val="Emphasis"/>
          <w:sz w:val="26"/>
          <w:szCs w:val="26"/>
        </w:rPr>
        <w:t>numerical results</w:t>
      </w:r>
      <w:r w:rsidRPr="00AD6A41">
        <w:rPr>
          <w:rStyle w:val="TitleChar"/>
          <w:szCs w:val="26"/>
        </w:rPr>
        <w:t xml:space="preserve"> </w:t>
      </w:r>
      <w:r w:rsidRPr="00AD6A41">
        <w:rPr>
          <w:rStyle w:val="Emphasis"/>
          <w:sz w:val="26"/>
          <w:szCs w:val="26"/>
        </w:rPr>
        <w:t>mimic</w:t>
      </w:r>
      <w:r w:rsidRPr="00AD6A41">
        <w:rPr>
          <w:rStyle w:val="TitleChar"/>
          <w:szCs w:val="26"/>
        </w:rPr>
        <w:t xml:space="preserve"> earlier results (Liou and Johnson</w:t>
      </w:r>
      <w:r w:rsidRPr="00AD6A41">
        <w:rPr>
          <w:sz w:val="16"/>
          <w:szCs w:val="26"/>
        </w:rPr>
        <w:t xml:space="preserve">, 2005; </w:t>
      </w:r>
      <w:r w:rsidRPr="00AD6A41">
        <w:rPr>
          <w:rStyle w:val="TitleChar"/>
          <w:szCs w:val="26"/>
        </w:rPr>
        <w:t>Walker and Martin</w:t>
      </w:r>
      <w:r w:rsidRPr="00AD6A41">
        <w:rPr>
          <w:sz w:val="16"/>
          <w:szCs w:val="26"/>
        </w:rPr>
        <w:t xml:space="preserve">, 2004) </w:t>
      </w:r>
      <w:r w:rsidRPr="00AD6A41">
        <w:rPr>
          <w:rStyle w:val="TitleChar"/>
          <w:szCs w:val="26"/>
        </w:rPr>
        <w:t>that stressed the importance of postmission deorbiting</w:t>
      </w:r>
      <w:r w:rsidRPr="00AD6A41">
        <w:rPr>
          <w:sz w:val="16"/>
          <w:szCs w:val="26"/>
        </w:rPr>
        <w:t xml:space="preserve">, </w:t>
      </w:r>
      <w:r w:rsidRPr="00AD6A41">
        <w:rPr>
          <w:rStyle w:val="Emphasis"/>
          <w:sz w:val="26"/>
          <w:szCs w:val="26"/>
        </w:rPr>
        <w:t>we do not</w:t>
      </w:r>
      <w:r w:rsidRPr="00AD6A41">
        <w:rPr>
          <w:sz w:val="16"/>
          <w:szCs w:val="26"/>
        </w:rPr>
        <w:t xml:space="preserve"> necessarily </w:t>
      </w:r>
      <w:r w:rsidRPr="00AD6A41">
        <w:rPr>
          <w:rStyle w:val="Emphasis"/>
          <w:sz w:val="26"/>
          <w:szCs w:val="26"/>
        </w:rPr>
        <w:t>agree with the claim</w:t>
      </w:r>
      <w:r w:rsidRPr="00AD6A41">
        <w:rPr>
          <w:sz w:val="16"/>
          <w:szCs w:val="26"/>
        </w:rPr>
        <w:t xml:space="preserve"> </w:t>
      </w:r>
      <w:r w:rsidRPr="00AD6A41">
        <w:rPr>
          <w:rStyle w:val="TitleChar"/>
          <w:szCs w:val="26"/>
        </w:rPr>
        <w:t xml:space="preserve">that the only way to prevent future problems is to </w:t>
      </w:r>
      <w:r w:rsidRPr="00AD6A41">
        <w:rPr>
          <w:rStyle w:val="Emphasis"/>
          <w:sz w:val="26"/>
          <w:szCs w:val="26"/>
        </w:rPr>
        <w:t>remove existing large intacts</w:t>
      </w:r>
      <w:r w:rsidRPr="00AD6A41">
        <w:rPr>
          <w:rStyle w:val="TitleChar"/>
          <w:szCs w:val="26"/>
        </w:rPr>
        <w:t xml:space="preserve"> from space</w:t>
      </w:r>
      <w:r w:rsidRPr="00AD6A41">
        <w:rPr>
          <w:sz w:val="16"/>
          <w:szCs w:val="26"/>
        </w:rPr>
        <w:t xml:space="preserve"> (Liou and Johnson, 2006, 2008). </w:t>
      </w:r>
      <w:r w:rsidRPr="00AD6A41">
        <w:rPr>
          <w:rStyle w:val="TitleChar"/>
          <w:szCs w:val="26"/>
        </w:rPr>
        <w:t xml:space="preserve">The </w:t>
      </w:r>
      <w:r w:rsidRPr="00AD6A41">
        <w:rPr>
          <w:rStyle w:val="Emphasis"/>
          <w:sz w:val="26"/>
          <w:szCs w:val="26"/>
        </w:rPr>
        <w:t>divergence</w:t>
      </w:r>
      <w:r w:rsidRPr="00AD6A41">
        <w:rPr>
          <w:rStyle w:val="TitleChar"/>
          <w:szCs w:val="26"/>
        </w:rPr>
        <w:t xml:space="preserve"> between our views and those</w:t>
      </w:r>
      <w:r w:rsidRPr="00AD6A41">
        <w:rPr>
          <w:sz w:val="16"/>
          <w:szCs w:val="26"/>
        </w:rPr>
        <w:t xml:space="preserve"> in Liou and Johnson (2006, 2008) </w:t>
      </w:r>
      <w:r w:rsidRPr="00AD6A41">
        <w:rPr>
          <w:rStyle w:val="TitleChar"/>
          <w:szCs w:val="26"/>
        </w:rPr>
        <w:t>is</w:t>
      </w:r>
      <w:r w:rsidRPr="00AD6A41">
        <w:rPr>
          <w:sz w:val="16"/>
          <w:szCs w:val="26"/>
        </w:rPr>
        <w:t xml:space="preserve"> perhaps </w:t>
      </w:r>
      <w:r w:rsidRPr="00AD6A41">
        <w:rPr>
          <w:rStyle w:val="TitleChar"/>
          <w:szCs w:val="26"/>
        </w:rPr>
        <w:t xml:space="preserve">due to the </w:t>
      </w:r>
      <w:r w:rsidRPr="00AD6A41">
        <w:rPr>
          <w:rStyle w:val="Emphasis"/>
          <w:sz w:val="26"/>
          <w:szCs w:val="26"/>
        </w:rPr>
        <w:t>different performance metrics</w:t>
      </w:r>
      <w:r w:rsidRPr="00AD6A41">
        <w:rPr>
          <w:rStyle w:val="TitleChar"/>
          <w:szCs w:val="26"/>
        </w:rPr>
        <w:t xml:space="preserve"> used</w:t>
      </w:r>
      <w:r w:rsidRPr="00AD6A41">
        <w:rPr>
          <w:sz w:val="16"/>
          <w:szCs w:val="26"/>
        </w:rPr>
        <w:t xml:space="preserve">. </w:t>
      </w:r>
      <w:r w:rsidRPr="00AD6A41">
        <w:rPr>
          <w:rStyle w:val="TitleChar"/>
          <w:szCs w:val="26"/>
        </w:rPr>
        <w:t xml:space="preserve">The </w:t>
      </w:r>
      <w:r w:rsidRPr="00AD6A41">
        <w:rPr>
          <w:rStyle w:val="Emphasis"/>
          <w:sz w:val="26"/>
          <w:szCs w:val="26"/>
        </w:rPr>
        <w:t>root causes for alarm</w:t>
      </w:r>
      <w:r w:rsidRPr="00AD6A41">
        <w:rPr>
          <w:sz w:val="16"/>
          <w:szCs w:val="26"/>
        </w:rPr>
        <w:t xml:space="preserve"> in Liou and Johnson (2006, 2008) </w:t>
      </w:r>
      <w:r w:rsidRPr="00AD6A41">
        <w:rPr>
          <w:rStyle w:val="TitleChar"/>
          <w:szCs w:val="26"/>
        </w:rPr>
        <w:t xml:space="preserve">appear to be the </w:t>
      </w:r>
      <w:r w:rsidRPr="00AD6A41">
        <w:rPr>
          <w:rStyle w:val="Emphasis"/>
          <w:sz w:val="26"/>
          <w:szCs w:val="26"/>
        </w:rPr>
        <w:t>growth rate</w:t>
      </w:r>
      <w:r w:rsidRPr="00AD6A41">
        <w:rPr>
          <w:rStyle w:val="TitleChar"/>
          <w:szCs w:val="26"/>
        </w:rPr>
        <w:t xml:space="preserve"> of fragments and the </w:t>
      </w:r>
      <w:r w:rsidRPr="00AD6A41">
        <w:rPr>
          <w:rStyle w:val="Emphasis"/>
          <w:sz w:val="26"/>
          <w:szCs w:val="26"/>
        </w:rPr>
        <w:t>small increase</w:t>
      </w:r>
      <w:r w:rsidRPr="00AD6A41">
        <w:rPr>
          <w:rStyle w:val="TitleChar"/>
          <w:szCs w:val="26"/>
        </w:rPr>
        <w:t xml:space="preserve"> in the rate of catastrophic collisions over the </w:t>
      </w:r>
      <w:r w:rsidRPr="00AD6A41">
        <w:rPr>
          <w:rStyle w:val="Emphasis"/>
          <w:sz w:val="26"/>
          <w:szCs w:val="26"/>
        </w:rPr>
        <w:t>next 200 years</w:t>
      </w:r>
      <w:r w:rsidRPr="00AD6A41">
        <w:rPr>
          <w:sz w:val="16"/>
          <w:szCs w:val="26"/>
        </w:rPr>
        <w:t xml:space="preserve"> (Liou and Johnson, 2008, Fig. 2). </w:t>
      </w:r>
      <w:r w:rsidRPr="00AD6A41">
        <w:rPr>
          <w:rStyle w:val="TitleChar"/>
          <w:szCs w:val="26"/>
        </w:rPr>
        <w:t xml:space="preserve">However, </w:t>
      </w:r>
      <w:r w:rsidRPr="00AD6A41">
        <w:rPr>
          <w:rStyle w:val="Emphasis"/>
          <w:sz w:val="26"/>
          <w:szCs w:val="26"/>
        </w:rPr>
        <w:t>the great majority of catastrophic collisions</w:t>
      </w:r>
      <w:r w:rsidRPr="00AD6A41">
        <w:rPr>
          <w:sz w:val="16"/>
          <w:szCs w:val="26"/>
        </w:rPr>
        <w:t xml:space="preserve"> </w:t>
      </w:r>
      <w:r w:rsidRPr="00AD6A41">
        <w:rPr>
          <w:rStyle w:val="TitleChar"/>
          <w:szCs w:val="26"/>
        </w:rPr>
        <w:t xml:space="preserve">in the SOI </w:t>
      </w:r>
      <w:r w:rsidRPr="00AD6A41">
        <w:rPr>
          <w:rStyle w:val="Emphasis"/>
          <w:sz w:val="26"/>
          <w:szCs w:val="26"/>
        </w:rPr>
        <w:t>do not involve operational spacecraft</w:t>
      </w:r>
      <w:r w:rsidRPr="00AD6A41">
        <w:rPr>
          <w:sz w:val="16"/>
          <w:szCs w:val="26"/>
        </w:rPr>
        <w:t xml:space="preserve">, </w:t>
      </w:r>
      <w:r w:rsidRPr="00AD6A41">
        <w:rPr>
          <w:rStyle w:val="TitleChar"/>
          <w:szCs w:val="26"/>
        </w:rPr>
        <w:t xml:space="preserve">and are hazardous only in the sense that the </w:t>
      </w:r>
      <w:r w:rsidRPr="00AD6A41">
        <w:rPr>
          <w:rStyle w:val="Emphasis"/>
          <w:sz w:val="26"/>
          <w:szCs w:val="26"/>
        </w:rPr>
        <w:t>fragments generated</w:t>
      </w:r>
      <w:r w:rsidRPr="00AD6A41">
        <w:rPr>
          <w:sz w:val="16"/>
          <w:szCs w:val="26"/>
        </w:rPr>
        <w:t xml:space="preserve"> from such a collision </w:t>
      </w:r>
      <w:r w:rsidRPr="00AD6A41">
        <w:rPr>
          <w:rStyle w:val="TitleChar"/>
          <w:szCs w:val="26"/>
        </w:rPr>
        <w:t>could subsequently damage or destroy operational spacecraft</w:t>
      </w:r>
      <w:r w:rsidRPr="00AD6A41">
        <w:rPr>
          <w:sz w:val="16"/>
          <w:szCs w:val="26"/>
        </w:rPr>
        <w:t xml:space="preserve">. </w:t>
      </w:r>
      <w:r w:rsidRPr="00AD6A41">
        <w:rPr>
          <w:rStyle w:val="TitleChar"/>
          <w:szCs w:val="26"/>
        </w:rPr>
        <w:t xml:space="preserve">Therefore, we introduced the notion of </w:t>
      </w:r>
      <w:r w:rsidRPr="00AD6A41">
        <w:rPr>
          <w:rStyle w:val="Emphasis"/>
          <w:sz w:val="26"/>
          <w:szCs w:val="26"/>
        </w:rPr>
        <w:t>the lifetime risk of an operational spacecraft</w:t>
      </w:r>
      <w:r w:rsidRPr="00AD6A41">
        <w:rPr>
          <w:sz w:val="16"/>
          <w:szCs w:val="26"/>
        </w:rPr>
        <w:t xml:space="preserve"> </w:t>
      </w:r>
      <w:r w:rsidRPr="00AD6A41">
        <w:rPr>
          <w:rStyle w:val="TitleChar"/>
          <w:szCs w:val="26"/>
        </w:rPr>
        <w:t xml:space="preserve">as the primary performance metric. </w:t>
      </w:r>
      <w:r w:rsidRPr="00AD6A41">
        <w:rPr>
          <w:rStyle w:val="Emphasis"/>
          <w:sz w:val="26"/>
          <w:szCs w:val="26"/>
        </w:rPr>
        <w:t>Our model predicts</w:t>
      </w:r>
      <w:r w:rsidRPr="00AD6A41">
        <w:rPr>
          <w:rStyle w:val="TitleChar"/>
          <w:szCs w:val="26"/>
        </w:rPr>
        <w:t xml:space="preserve"> that the </w:t>
      </w:r>
      <w:r w:rsidRPr="00AD6A41">
        <w:rPr>
          <w:rStyle w:val="Emphasis"/>
          <w:sz w:val="26"/>
          <w:szCs w:val="26"/>
        </w:rPr>
        <w:t>lifetime risk is</w:t>
      </w:r>
      <w:r w:rsidRPr="00AD6A41">
        <w:rPr>
          <w:sz w:val="16"/>
          <w:szCs w:val="26"/>
        </w:rPr>
        <w:t xml:space="preserve"> &lt;5x10^-4 </w:t>
      </w:r>
      <w:r w:rsidRPr="00AD6A41">
        <w:rPr>
          <w:rStyle w:val="Emphasis"/>
          <w:sz w:val="26"/>
          <w:szCs w:val="26"/>
        </w:rPr>
        <w:t>[less than .0005%] over the next two centuries, and always</w:t>
      </w:r>
      <w:r w:rsidRPr="00AD6A41">
        <w:rPr>
          <w:sz w:val="16"/>
          <w:szCs w:val="26"/>
        </w:rPr>
        <w:t xml:space="preserve"> stays &lt;10^-3 </w:t>
      </w:r>
      <w:r w:rsidRPr="00AD6A41">
        <w:rPr>
          <w:rStyle w:val="Emphasis"/>
          <w:sz w:val="26"/>
          <w:szCs w:val="26"/>
        </w:rPr>
        <w:t>[less than .001%]</w:t>
      </w:r>
      <w:r w:rsidRPr="00AD6A41">
        <w:rPr>
          <w:sz w:val="16"/>
          <w:szCs w:val="26"/>
        </w:rPr>
        <w:t xml:space="preserve"> than if there is very high (&gt;98%) spacecraft deorbiting compliance. </w:t>
      </w:r>
      <w:r w:rsidRPr="00AD6A41">
        <w:rPr>
          <w:rStyle w:val="TitleChar"/>
          <w:szCs w:val="26"/>
        </w:rPr>
        <w:t xml:space="preserve">These </w:t>
      </w:r>
      <w:r w:rsidRPr="00AD6A41">
        <w:rPr>
          <w:rStyle w:val="Emphasis"/>
          <w:sz w:val="26"/>
          <w:szCs w:val="26"/>
        </w:rPr>
        <w:t>risks appear to be low</w:t>
      </w:r>
      <w:r w:rsidRPr="00AD6A41">
        <w:rPr>
          <w:rStyle w:val="TitleChar"/>
          <w:szCs w:val="26"/>
        </w:rPr>
        <w:t xml:space="preserve"> relative to the </w:t>
      </w:r>
      <w:r w:rsidRPr="00AD6A41">
        <w:rPr>
          <w:rStyle w:val="Emphasis"/>
          <w:sz w:val="26"/>
          <w:szCs w:val="26"/>
        </w:rPr>
        <w:t>immense cost</w:t>
      </w:r>
      <w:r w:rsidRPr="00AD6A41">
        <w:rPr>
          <w:rStyle w:val="TitleChar"/>
          <w:szCs w:val="26"/>
        </w:rPr>
        <w:t xml:space="preserve"> and </w:t>
      </w:r>
      <w:r w:rsidRPr="00AD6A41">
        <w:rPr>
          <w:rStyle w:val="Emphasis"/>
          <w:sz w:val="26"/>
          <w:szCs w:val="26"/>
        </w:rPr>
        <w:t>considerable technological uncertainty involved</w:t>
      </w:r>
      <w:r w:rsidRPr="00AD6A41">
        <w:rPr>
          <w:rStyle w:val="TitleChar"/>
          <w:szCs w:val="26"/>
        </w:rPr>
        <w:t xml:space="preserve"> in removing large objects from space</w:t>
      </w:r>
      <w:r w:rsidRPr="00AD6A41">
        <w:rPr>
          <w:sz w:val="16"/>
          <w:szCs w:val="26"/>
        </w:rPr>
        <w:t xml:space="preserve">, </w:t>
      </w:r>
      <w:r w:rsidRPr="00AD6A41">
        <w:rPr>
          <w:rStyle w:val="TitleChar"/>
          <w:szCs w:val="26"/>
        </w:rPr>
        <w:t xml:space="preserve">are </w:t>
      </w:r>
      <w:r w:rsidRPr="00AD6A41">
        <w:rPr>
          <w:rStyle w:val="Emphasis"/>
          <w:sz w:val="26"/>
          <w:szCs w:val="26"/>
        </w:rPr>
        <w:t>dwarfed by the ~20% historical</w:t>
      </w:r>
      <w:r w:rsidRPr="00AD6A41">
        <w:rPr>
          <w:rStyle w:val="TitleChar"/>
          <w:szCs w:val="26"/>
        </w:rPr>
        <w:t xml:space="preserve"> mission-impacting </w:t>
      </w:r>
      <w:r w:rsidRPr="00AD6A41">
        <w:rPr>
          <w:sz w:val="16"/>
          <w:szCs w:val="26"/>
        </w:rPr>
        <w:t>(</w:t>
      </w:r>
      <w:r w:rsidRPr="00AD6A41">
        <w:rPr>
          <w:rStyle w:val="TitleChar"/>
          <w:szCs w:val="26"/>
        </w:rPr>
        <w:t xml:space="preserve">but </w:t>
      </w:r>
      <w:r w:rsidRPr="00AD6A41">
        <w:rPr>
          <w:rStyle w:val="Emphasis"/>
          <w:sz w:val="26"/>
          <w:szCs w:val="26"/>
        </w:rPr>
        <w:t>not</w:t>
      </w:r>
      <w:r w:rsidRPr="00AD6A41">
        <w:rPr>
          <w:sz w:val="16"/>
          <w:szCs w:val="26"/>
        </w:rPr>
        <w:t xml:space="preserve"> necessarily </w:t>
      </w:r>
      <w:r w:rsidRPr="00AD6A41">
        <w:rPr>
          <w:rStyle w:val="Emphasis"/>
          <w:sz w:val="26"/>
          <w:szCs w:val="26"/>
        </w:rPr>
        <w:t>mission-ending</w:t>
      </w:r>
      <w:r w:rsidRPr="00AD6A41">
        <w:rPr>
          <w:rStyle w:val="TitleChar"/>
          <w:szCs w:val="26"/>
        </w:rPr>
        <w:t xml:space="preserve">) </w:t>
      </w:r>
      <w:r w:rsidRPr="00AD6A41">
        <w:rPr>
          <w:rStyle w:val="Emphasis"/>
          <w:sz w:val="26"/>
          <w:szCs w:val="26"/>
        </w:rPr>
        <w:t>failure rate of spacecraft</w:t>
      </w:r>
      <w:r w:rsidRPr="00AD6A41">
        <w:rPr>
          <w:sz w:val="16"/>
          <w:szCs w:val="26"/>
        </w:rPr>
        <w:t xml:space="preserve"> (Frost and Sullivan, 2004), </w:t>
      </w:r>
      <w:r w:rsidRPr="00AD6A41">
        <w:rPr>
          <w:rStyle w:val="TitleChar"/>
          <w:szCs w:val="26"/>
        </w:rPr>
        <w:t xml:space="preserve">and could be </w:t>
      </w:r>
      <w:r w:rsidRPr="00AD6A41">
        <w:rPr>
          <w:rStyle w:val="Emphasis"/>
          <w:sz w:val="26"/>
          <w:szCs w:val="26"/>
        </w:rPr>
        <w:t>overestimated</w:t>
      </w:r>
      <w:r w:rsidRPr="00AD6A41">
        <w:rPr>
          <w:sz w:val="16"/>
          <w:szCs w:val="26"/>
        </w:rPr>
        <w:t xml:space="preserve"> if improved traffic management techniques lower future collision risks (Johnson, 2004). </w:t>
      </w:r>
      <w:r w:rsidRPr="00AD6A41">
        <w:rPr>
          <w:rStyle w:val="TitleChar"/>
          <w:szCs w:val="26"/>
        </w:rPr>
        <w:t xml:space="preserve">Hence, the </w:t>
      </w:r>
      <w:r w:rsidRPr="00AD6A41">
        <w:rPr>
          <w:rStyle w:val="Emphasis"/>
          <w:sz w:val="26"/>
          <w:szCs w:val="26"/>
        </w:rPr>
        <w:t>need to bring large objects down</w:t>
      </w:r>
      <w:r w:rsidRPr="00AD6A41">
        <w:rPr>
          <w:sz w:val="16"/>
          <w:szCs w:val="26"/>
        </w:rPr>
        <w:t xml:space="preserve"> </w:t>
      </w:r>
      <w:r w:rsidRPr="00AD6A41">
        <w:rPr>
          <w:rStyle w:val="TitleChar"/>
          <w:szCs w:val="26"/>
        </w:rPr>
        <w:t xml:space="preserve">from space </w:t>
      </w:r>
      <w:r w:rsidRPr="00AD6A41">
        <w:rPr>
          <w:rStyle w:val="Emphasis"/>
          <w:sz w:val="26"/>
          <w:szCs w:val="26"/>
        </w:rPr>
        <w:t>does not</w:t>
      </w:r>
      <w:r w:rsidRPr="00AD6A41">
        <w:rPr>
          <w:sz w:val="16"/>
          <w:szCs w:val="26"/>
        </w:rPr>
        <w:t xml:space="preserve"> </w:t>
      </w:r>
      <w:r w:rsidRPr="00AD6A41">
        <w:rPr>
          <w:rStyle w:val="Emphasis"/>
          <w:sz w:val="26"/>
          <w:szCs w:val="26"/>
        </w:rPr>
        <w:t>appear</w:t>
      </w:r>
      <w:r w:rsidRPr="00AD6A41">
        <w:rPr>
          <w:sz w:val="16"/>
          <w:szCs w:val="26"/>
        </w:rPr>
        <w:t xml:space="preserve"> to be as </w:t>
      </w:r>
      <w:r w:rsidRPr="00AD6A41">
        <w:rPr>
          <w:rStyle w:val="Emphasis"/>
          <w:sz w:val="26"/>
          <w:szCs w:val="26"/>
        </w:rPr>
        <w:t>clear</w:t>
      </w:r>
      <w:r w:rsidRPr="00AD6A41">
        <w:rPr>
          <w:sz w:val="16"/>
          <w:szCs w:val="26"/>
        </w:rPr>
        <w:t xml:space="preserve"> cut </w:t>
      </w:r>
      <w:r w:rsidRPr="00AD6A41">
        <w:rPr>
          <w:rStyle w:val="TitleChar"/>
          <w:szCs w:val="26"/>
        </w:rPr>
        <w:t>as suggested</w:t>
      </w:r>
      <w:r w:rsidRPr="00AD6A41">
        <w:rPr>
          <w:sz w:val="16"/>
          <w:szCs w:val="2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11AE4227" w14:textId="77777777" w:rsidR="00F560B3" w:rsidRPr="00AD6A41" w:rsidRDefault="00F560B3" w:rsidP="00F25B33">
      <w:pPr>
        <w:rPr>
          <w:sz w:val="16"/>
          <w:szCs w:val="26"/>
        </w:rPr>
      </w:pPr>
    </w:p>
    <w:p w14:paraId="32F3D212" w14:textId="77777777" w:rsidR="00F25B33" w:rsidRPr="00AD6A41" w:rsidRDefault="00F25B33" w:rsidP="00F25B33">
      <w:pPr>
        <w:pStyle w:val="Heading4"/>
      </w:pPr>
      <w:r w:rsidRPr="00AD6A41">
        <w:rPr>
          <w:u w:val="single"/>
        </w:rPr>
        <w:t>No debris cascades</w:t>
      </w:r>
      <w:r w:rsidRPr="00AD6A41">
        <w:t>—This ev answers all aff warrants.</w:t>
      </w:r>
    </w:p>
    <w:p w14:paraId="4ECECF1C" w14:textId="77777777" w:rsidR="00F25B33" w:rsidRPr="00AD6A41" w:rsidRDefault="00F25B33" w:rsidP="00F25B33">
      <w:pPr>
        <w:rPr>
          <w:sz w:val="16"/>
          <w:szCs w:val="26"/>
        </w:rPr>
      </w:pPr>
      <w:r w:rsidRPr="00AD6A41">
        <w:rPr>
          <w:rStyle w:val="Style13ptBold"/>
          <w:szCs w:val="26"/>
          <w:u w:val="single"/>
        </w:rPr>
        <w:t>Fange 17</w:t>
      </w:r>
      <w:r w:rsidRPr="00AD6A41">
        <w:rPr>
          <w:sz w:val="16"/>
          <w:szCs w:val="26"/>
        </w:rPr>
        <w:t xml:space="preserve"> (Daniel Von Fange, Web Application Engineer, Founder and Owner of LeanCoder, Full Stack, Polyglot Web Developer, “Kessler Syndrome is Over Hyped”, 5/21/2017, http://braino.org/essays/kessler_syndrome_is_over_hyped/)</w:t>
      </w:r>
    </w:p>
    <w:p w14:paraId="6EEC4574" w14:textId="77777777" w:rsidR="00F25B33" w:rsidRPr="00AD6A41" w:rsidRDefault="00F25B33" w:rsidP="00F25B33">
      <w:pPr>
        <w:rPr>
          <w:rStyle w:val="StyleUnderline"/>
          <w:sz w:val="16"/>
          <w:szCs w:val="26"/>
          <w:u w:val="none"/>
        </w:rPr>
      </w:pPr>
      <w:r w:rsidRPr="00AD6A41">
        <w:rPr>
          <w:rStyle w:val="StyleUnderline"/>
          <w:sz w:val="26"/>
          <w:szCs w:val="26"/>
        </w:rPr>
        <w:t xml:space="preserve">Kessler Syndrome is </w:t>
      </w:r>
      <w:r w:rsidRPr="00AD6A41">
        <w:rPr>
          <w:rStyle w:val="Emphasis"/>
          <w:sz w:val="26"/>
          <w:szCs w:val="26"/>
        </w:rPr>
        <w:t>overhyped</w:t>
      </w:r>
      <w:r w:rsidRPr="00AD6A41">
        <w:rPr>
          <w:rStyle w:val="StyleUnderline"/>
          <w:sz w:val="26"/>
          <w:szCs w:val="26"/>
        </w:rPr>
        <w:t xml:space="preserve">. A </w:t>
      </w:r>
      <w:r w:rsidRPr="00AD6A41">
        <w:rPr>
          <w:rStyle w:val="Emphasis"/>
          <w:sz w:val="26"/>
          <w:szCs w:val="26"/>
        </w:rPr>
        <w:t>chorus of online commenters</w:t>
      </w:r>
      <w:r w:rsidRPr="00AD6A41">
        <w:rPr>
          <w:rStyle w:val="StyleUnderline"/>
          <w:sz w:val="26"/>
          <w:szCs w:val="26"/>
        </w:rPr>
        <w:t xml:space="preserve"> great any news of upcoming low earth orbit satellites with worry that humanity will to lose access to space</w:t>
      </w:r>
      <w:r w:rsidRPr="00AD6A41">
        <w:rPr>
          <w:sz w:val="16"/>
          <w:szCs w:val="26"/>
        </w:rPr>
        <w:t xml:space="preserve">. I now think </w:t>
      </w:r>
      <w:r w:rsidRPr="00AD6A41">
        <w:rPr>
          <w:rStyle w:val="StyleUnderline"/>
          <w:sz w:val="26"/>
          <w:szCs w:val="26"/>
        </w:rPr>
        <w:t xml:space="preserve">they are </w:t>
      </w:r>
      <w:r w:rsidRPr="00AD6A41">
        <w:rPr>
          <w:rStyle w:val="Emphasis"/>
          <w:sz w:val="26"/>
          <w:szCs w:val="26"/>
        </w:rPr>
        <w:t>wrong</w:t>
      </w:r>
      <w:r w:rsidRPr="00AD6A41">
        <w:rPr>
          <w:sz w:val="16"/>
          <w:szCs w:val="2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D6A41">
        <w:rPr>
          <w:rStyle w:val="StyleUnderline"/>
          <w:sz w:val="26"/>
          <w:szCs w:val="26"/>
        </w:rPr>
        <w:t>Is Kessler Syndrome likely to happen?</w:t>
      </w:r>
      <w:r w:rsidRPr="00AD6A41">
        <w:rPr>
          <w:rStyle w:val="StyleUnderline"/>
          <w:sz w:val="16"/>
          <w:szCs w:val="26"/>
          <w:u w:val="none"/>
        </w:rPr>
        <w:t xml:space="preserve"> </w:t>
      </w:r>
      <w:r w:rsidRPr="00AD6A41">
        <w:rPr>
          <w:sz w:val="16"/>
          <w:szCs w:val="26"/>
        </w:rPr>
        <w:t xml:space="preserve">I had to stop everything and spend an afternoon doing back-of-the-napkin math to know how big the threat is. To estimate, we need to know where the stuff in space is, how much mass is there, and how long it would take to deorbit. </w:t>
      </w:r>
      <w:r w:rsidRPr="00AD6A41">
        <w:rPr>
          <w:rStyle w:val="StyleUnderline"/>
          <w:sz w:val="26"/>
          <w:szCs w:val="26"/>
        </w:rPr>
        <w:t xml:space="preserve">The </w:t>
      </w:r>
      <w:r w:rsidRPr="00AD6A41">
        <w:rPr>
          <w:rStyle w:val="StyleUnderline"/>
          <w:sz w:val="26"/>
          <w:szCs w:val="26"/>
        </w:rPr>
        <w:lastRenderedPageBreak/>
        <w:t>orbital area around earth can be broken down into four regions.</w:t>
      </w:r>
      <w:r w:rsidRPr="00AD6A41">
        <w:rPr>
          <w:rStyle w:val="StyleUnderline"/>
          <w:sz w:val="16"/>
          <w:szCs w:val="26"/>
          <w:u w:val="none"/>
        </w:rPr>
        <w:t xml:space="preserve"> </w:t>
      </w:r>
      <w:r w:rsidRPr="00AD6A41">
        <w:rPr>
          <w:rStyle w:val="Emphasis"/>
          <w:sz w:val="26"/>
          <w:szCs w:val="26"/>
        </w:rPr>
        <w:t>Low LEO</w:t>
      </w:r>
      <w:r w:rsidRPr="00AD6A41">
        <w:rPr>
          <w:rStyle w:val="StyleUnderline"/>
          <w:sz w:val="26"/>
          <w:szCs w:val="26"/>
        </w:rPr>
        <w:t xml:space="preserve"> - Up to about 400km. Things that orbit here burn up in the earth’s atmosphere quickly - between a few months to two years</w:t>
      </w:r>
      <w:r w:rsidRPr="00AD6A41">
        <w:rPr>
          <w:sz w:val="16"/>
          <w:szCs w:val="26"/>
        </w:rPr>
        <w:t xml:space="preserve">. The space station operates at the high end of this range. It loses about a kilometer of altitude a month and if not pushed higher every few months, would soon burn up. </w:t>
      </w:r>
      <w:r w:rsidRPr="00AD6A41">
        <w:rPr>
          <w:rStyle w:val="StyleUnderline"/>
          <w:sz w:val="26"/>
          <w:szCs w:val="26"/>
        </w:rPr>
        <w:t xml:space="preserve">For all practical purposes, Low LEO </w:t>
      </w:r>
      <w:r w:rsidRPr="00AD6A41">
        <w:rPr>
          <w:rStyle w:val="Emphasis"/>
          <w:sz w:val="26"/>
          <w:szCs w:val="26"/>
        </w:rPr>
        <w:t>doesn’t matter</w:t>
      </w:r>
      <w:r w:rsidRPr="00AD6A41">
        <w:rPr>
          <w:rStyle w:val="StyleUnderline"/>
          <w:sz w:val="26"/>
          <w:szCs w:val="26"/>
        </w:rPr>
        <w:t xml:space="preserve"> for Kessler Syndrome. If Low LEO was ever full of space junk, we’d just wait</w:t>
      </w:r>
      <w:r w:rsidRPr="00AD6A41">
        <w:rPr>
          <w:sz w:val="16"/>
          <w:szCs w:val="26"/>
        </w:rPr>
        <w:t xml:space="preserve"> a year and a half, </w:t>
      </w:r>
      <w:r w:rsidRPr="00AD6A41">
        <w:rPr>
          <w:rStyle w:val="StyleUnderline"/>
          <w:sz w:val="26"/>
          <w:szCs w:val="26"/>
        </w:rPr>
        <w:t>and the problem would be over</w:t>
      </w:r>
      <w:r w:rsidRPr="00AD6A41">
        <w:rPr>
          <w:sz w:val="16"/>
          <w:szCs w:val="26"/>
        </w:rPr>
        <w:t xml:space="preserve">. </w:t>
      </w:r>
      <w:r w:rsidRPr="00AD6A41">
        <w:rPr>
          <w:rStyle w:val="Emphasis"/>
          <w:sz w:val="26"/>
          <w:szCs w:val="26"/>
        </w:rPr>
        <w:t>High LEO</w:t>
      </w:r>
      <w:r w:rsidRPr="00AD6A41">
        <w:rPr>
          <w:rStyle w:val="StyleUnderline"/>
          <w:sz w:val="26"/>
          <w:szCs w:val="26"/>
        </w:rPr>
        <w:t xml:space="preserve"> - 400km to 2000km. This where most heavy satellites and most space junk orbits</w:t>
      </w:r>
      <w:r w:rsidRPr="00AD6A41">
        <w:rPr>
          <w:sz w:val="16"/>
          <w:szCs w:val="26"/>
        </w:rPr>
        <w:t xml:space="preserve">. The air is thin enough here that satellites only go down slowly, and they have a much farther distance to fall. </w:t>
      </w:r>
      <w:r w:rsidRPr="00AD6A41">
        <w:rPr>
          <w:rStyle w:val="StyleUnderline"/>
          <w:sz w:val="26"/>
          <w:szCs w:val="26"/>
        </w:rPr>
        <w:t>It can take 50 years for stuff here to get down. This is where Kessler Syndrome could be an issue</w:t>
      </w:r>
      <w:r w:rsidRPr="00AD6A41">
        <w:rPr>
          <w:sz w:val="16"/>
          <w:szCs w:val="26"/>
        </w:rPr>
        <w:t xml:space="preserve">. </w:t>
      </w:r>
      <w:r w:rsidRPr="00AD6A41">
        <w:rPr>
          <w:rStyle w:val="Emphasis"/>
          <w:sz w:val="26"/>
          <w:szCs w:val="26"/>
        </w:rPr>
        <w:t>Mid Orbit</w:t>
      </w:r>
      <w:r w:rsidRPr="00AD6A41">
        <w:rPr>
          <w:rStyle w:val="StyleUnderline"/>
          <w:sz w:val="26"/>
          <w:szCs w:val="26"/>
        </w:rPr>
        <w:t xml:space="preserve"> - </w:t>
      </w:r>
      <w:r w:rsidRPr="00AD6A41">
        <w:rPr>
          <w:rStyle w:val="Emphasis"/>
          <w:sz w:val="26"/>
          <w:szCs w:val="26"/>
        </w:rPr>
        <w:t>GPS</w:t>
      </w:r>
      <w:r w:rsidRPr="00AD6A41">
        <w:rPr>
          <w:rStyle w:val="StyleUnderline"/>
          <w:sz w:val="26"/>
          <w:szCs w:val="26"/>
        </w:rPr>
        <w:t xml:space="preserve"> satellites and other navigation satellites travel here in lonely, long lives. The </w:t>
      </w:r>
      <w:r w:rsidRPr="00AD6A41">
        <w:rPr>
          <w:rStyle w:val="Emphasis"/>
          <w:sz w:val="26"/>
          <w:szCs w:val="26"/>
        </w:rPr>
        <w:t>volume of space is so huge</w:t>
      </w:r>
      <w:r w:rsidRPr="00AD6A41">
        <w:rPr>
          <w:rStyle w:val="StyleUnderline"/>
          <w:sz w:val="26"/>
          <w:szCs w:val="26"/>
        </w:rPr>
        <w:t xml:space="preserve">, and the </w:t>
      </w:r>
      <w:r w:rsidRPr="00AD6A41">
        <w:rPr>
          <w:rStyle w:val="Emphasis"/>
          <w:sz w:val="26"/>
          <w:szCs w:val="26"/>
        </w:rPr>
        <w:t>number of satellites so few</w:t>
      </w:r>
      <w:r w:rsidRPr="00AD6A41">
        <w:rPr>
          <w:rStyle w:val="StyleUnderline"/>
          <w:sz w:val="26"/>
          <w:szCs w:val="26"/>
        </w:rPr>
        <w:t xml:space="preserve">, that we </w:t>
      </w:r>
      <w:r w:rsidRPr="00AD6A41">
        <w:rPr>
          <w:rStyle w:val="Emphasis"/>
          <w:sz w:val="26"/>
          <w:szCs w:val="26"/>
        </w:rPr>
        <w:t>don’t need to worry</w:t>
      </w:r>
      <w:r w:rsidRPr="00AD6A41">
        <w:rPr>
          <w:rStyle w:val="StyleUnderline"/>
          <w:sz w:val="26"/>
          <w:szCs w:val="26"/>
        </w:rPr>
        <w:t xml:space="preserve"> about Kessler </w:t>
      </w:r>
      <w:r w:rsidRPr="00AD6A41">
        <w:rPr>
          <w:rStyle w:val="Emphasis"/>
          <w:sz w:val="26"/>
          <w:szCs w:val="26"/>
        </w:rPr>
        <w:t>here</w:t>
      </w:r>
      <w:r w:rsidRPr="00AD6A41">
        <w:rPr>
          <w:sz w:val="16"/>
          <w:szCs w:val="26"/>
        </w:rPr>
        <w:t xml:space="preserve">. </w:t>
      </w:r>
      <w:r w:rsidRPr="00AD6A41">
        <w:rPr>
          <w:rStyle w:val="Emphasis"/>
          <w:sz w:val="26"/>
          <w:szCs w:val="26"/>
        </w:rPr>
        <w:t>GEO</w:t>
      </w:r>
      <w:r w:rsidRPr="00AD6A41">
        <w:rPr>
          <w:rStyle w:val="StyleUnderline"/>
          <w:sz w:val="26"/>
          <w:szCs w:val="26"/>
        </w:rPr>
        <w:t xml:space="preserve"> - If you put a satellite far enough out from earth, the speed that the satellite travels around the earth will match the speed of the surface of the earth rotating under it</w:t>
      </w:r>
      <w:r w:rsidRPr="00AD6A41">
        <w:rPr>
          <w:sz w:val="16"/>
          <w:szCs w:val="2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AD6A41">
        <w:rPr>
          <w:rStyle w:val="StyleUnderline"/>
          <w:sz w:val="26"/>
          <w:szCs w:val="26"/>
        </w:rPr>
        <w:t>GEO orbit is roughly a ring 384,400 km around. However, all</w:t>
      </w:r>
      <w:r w:rsidRPr="00AD6A41">
        <w:rPr>
          <w:sz w:val="16"/>
          <w:szCs w:val="26"/>
        </w:rPr>
        <w:t xml:space="preserve"> the </w:t>
      </w:r>
      <w:r w:rsidRPr="00AD6A41">
        <w:rPr>
          <w:rStyle w:val="StyleUnderline"/>
          <w:sz w:val="26"/>
          <w:szCs w:val="26"/>
        </w:rPr>
        <w:t>satellites here are moving the same direction at the same speed - debris doesn’t get free velocity</w:t>
      </w:r>
      <w:r w:rsidRPr="00AD6A41">
        <w:rPr>
          <w:sz w:val="16"/>
          <w:szCs w:val="26"/>
        </w:rPr>
        <w:t xml:space="preserve"> from the speed of the satellites. </w:t>
      </w:r>
      <w:r w:rsidRPr="00AD6A41">
        <w:rPr>
          <w:rStyle w:val="StyleUnderline"/>
          <w:sz w:val="26"/>
          <w:szCs w:val="26"/>
        </w:rPr>
        <w:t xml:space="preserve">Also, it’s quite expensive to get a satellite here, and so there aren’t many, only about </w:t>
      </w:r>
      <w:r w:rsidRPr="00AD6A41">
        <w:rPr>
          <w:rStyle w:val="Emphasis"/>
          <w:sz w:val="26"/>
          <w:szCs w:val="26"/>
        </w:rPr>
        <w:t>one satellite per 1000km</w:t>
      </w:r>
      <w:r w:rsidRPr="00AD6A41">
        <w:rPr>
          <w:rStyle w:val="StyleUnderline"/>
          <w:sz w:val="26"/>
          <w:szCs w:val="26"/>
        </w:rPr>
        <w:t xml:space="preserve"> of the ring. Kessler is </w:t>
      </w:r>
      <w:r w:rsidRPr="00AD6A41">
        <w:rPr>
          <w:rStyle w:val="Emphasis"/>
          <w:sz w:val="26"/>
          <w:szCs w:val="26"/>
        </w:rPr>
        <w:t>not a problem</w:t>
      </w:r>
      <w:r w:rsidRPr="00AD6A41">
        <w:rPr>
          <w:rStyle w:val="StyleUnderline"/>
          <w:sz w:val="26"/>
          <w:szCs w:val="26"/>
        </w:rPr>
        <w:t xml:space="preserve"> here</w:t>
      </w:r>
      <w:r w:rsidRPr="00AD6A41">
        <w:rPr>
          <w:sz w:val="16"/>
          <w:szCs w:val="26"/>
        </w:rPr>
        <w:t xml:space="preserve">. How bad could Kessler Syndrome in High LEO be? Let’s </w:t>
      </w:r>
      <w:r w:rsidRPr="00AD6A41">
        <w:rPr>
          <w:rStyle w:val="StyleUnderline"/>
          <w:sz w:val="26"/>
          <w:szCs w:val="26"/>
        </w:rPr>
        <w:t xml:space="preserve">imagine a </w:t>
      </w:r>
      <w:r w:rsidRPr="00AD6A41">
        <w:rPr>
          <w:rStyle w:val="Emphasis"/>
          <w:sz w:val="26"/>
          <w:szCs w:val="26"/>
        </w:rPr>
        <w:t>worst case</w:t>
      </w:r>
      <w:r w:rsidRPr="00AD6A41">
        <w:rPr>
          <w:rStyle w:val="StyleUnderline"/>
          <w:sz w:val="26"/>
          <w:szCs w:val="26"/>
        </w:rPr>
        <w:t xml:space="preserve"> scenario</w:t>
      </w:r>
      <w:r w:rsidRPr="00AD6A41">
        <w:rPr>
          <w:sz w:val="16"/>
          <w:szCs w:val="26"/>
        </w:rPr>
        <w:t xml:space="preserve">. </w:t>
      </w:r>
      <w:r w:rsidRPr="00AD6A41">
        <w:rPr>
          <w:rStyle w:val="StyleUnderline"/>
          <w:sz w:val="26"/>
          <w:szCs w:val="26"/>
        </w:rPr>
        <w:t>An evil alien</w:t>
      </w:r>
      <w:r w:rsidRPr="00AD6A41">
        <w:rPr>
          <w:sz w:val="16"/>
          <w:szCs w:val="26"/>
        </w:rPr>
        <w:t xml:space="preserve"> intelligence </w:t>
      </w:r>
      <w:r w:rsidRPr="00AD6A41">
        <w:rPr>
          <w:rStyle w:val="StyleUnderline"/>
          <w:sz w:val="26"/>
          <w:szCs w:val="26"/>
        </w:rPr>
        <w:t>chops up everything in High LEO, turning it into 1cm cubes of death</w:t>
      </w:r>
      <w:r w:rsidRPr="00AD6A41">
        <w:rPr>
          <w:sz w:val="16"/>
          <w:szCs w:val="26"/>
        </w:rPr>
        <w:t xml:space="preserve"> orbiting at 1000km, </w:t>
      </w:r>
      <w:r w:rsidRPr="00AD6A41">
        <w:rPr>
          <w:rStyle w:val="StyleUnderline"/>
          <w:sz w:val="26"/>
          <w:szCs w:val="26"/>
        </w:rPr>
        <w:t>spread</w:t>
      </w:r>
      <w:r w:rsidRPr="00AD6A41">
        <w:rPr>
          <w:sz w:val="16"/>
          <w:szCs w:val="26"/>
        </w:rPr>
        <w:t xml:space="preserve"> as </w:t>
      </w:r>
      <w:r w:rsidRPr="00AD6A41">
        <w:rPr>
          <w:rStyle w:val="StyleUnderline"/>
          <w:sz w:val="26"/>
          <w:szCs w:val="26"/>
        </w:rPr>
        <w:t>evenly</w:t>
      </w:r>
      <w:r w:rsidRPr="00AD6A41">
        <w:rPr>
          <w:sz w:val="16"/>
          <w:szCs w:val="26"/>
        </w:rPr>
        <w:t xml:space="preserve"> across the surface of this sphere as orbital mechanics would allow. </w:t>
      </w:r>
      <w:r w:rsidRPr="00AD6A41">
        <w:rPr>
          <w:rStyle w:val="StyleUnderline"/>
          <w:sz w:val="26"/>
          <w:szCs w:val="26"/>
        </w:rPr>
        <w:t>Is humanity cut off from space?</w:t>
      </w:r>
      <w:r w:rsidRPr="00AD6A41">
        <w:rPr>
          <w:rStyle w:val="StyleUnderline"/>
          <w:sz w:val="16"/>
          <w:szCs w:val="26"/>
          <w:u w:val="none"/>
        </w:rPr>
        <w:t xml:space="preserve"> </w:t>
      </w:r>
      <w:r w:rsidRPr="00AD6A41">
        <w:rPr>
          <w:sz w:val="16"/>
          <w:szCs w:val="26"/>
        </w:rPr>
        <w:t xml:space="preserve">I’m guessing </w:t>
      </w:r>
      <w:r w:rsidRPr="00AD6A41">
        <w:rPr>
          <w:rStyle w:val="StyleUnderline"/>
          <w:sz w:val="26"/>
          <w:szCs w:val="26"/>
        </w:rPr>
        <w:t>the world has launched</w:t>
      </w:r>
      <w:r w:rsidRPr="00AD6A41">
        <w:rPr>
          <w:sz w:val="16"/>
          <w:szCs w:val="26"/>
        </w:rPr>
        <w:t xml:space="preserve"> about </w:t>
      </w:r>
      <w:r w:rsidRPr="00AD6A41">
        <w:rPr>
          <w:rStyle w:val="StyleUnderline"/>
          <w:sz w:val="26"/>
          <w:szCs w:val="26"/>
        </w:rPr>
        <w:t>10,000 tons of satellites total</w:t>
      </w:r>
      <w:r w:rsidRPr="00AD6A41">
        <w:rPr>
          <w:sz w:val="16"/>
          <w:szCs w:val="26"/>
        </w:rPr>
        <w:t xml:space="preserve">. For guessing purposes, </w:t>
      </w:r>
      <w:r w:rsidRPr="00AD6A41">
        <w:rPr>
          <w:rStyle w:val="StyleUnderline"/>
          <w:sz w:val="26"/>
          <w:szCs w:val="26"/>
        </w:rPr>
        <w:t>I’ll assume 2,500 tons of satellites</w:t>
      </w:r>
      <w:r w:rsidRPr="00AD6A41">
        <w:rPr>
          <w:sz w:val="16"/>
          <w:szCs w:val="26"/>
        </w:rPr>
        <w:t xml:space="preserve"> and junk </w:t>
      </w:r>
      <w:r w:rsidRPr="00AD6A41">
        <w:rPr>
          <w:rStyle w:val="StyleUnderline"/>
          <w:sz w:val="26"/>
          <w:szCs w:val="26"/>
        </w:rPr>
        <w:t>currently in High LEO</w:t>
      </w:r>
      <w:r w:rsidRPr="00AD6A41">
        <w:rPr>
          <w:sz w:val="16"/>
          <w:szCs w:val="26"/>
        </w:rPr>
        <w:t xml:space="preserve">. If satellites are made of aluminum, with a density of 2.70 g/cm3, </w:t>
      </w:r>
      <w:r w:rsidRPr="00AD6A41">
        <w:rPr>
          <w:rStyle w:val="StyleUnderline"/>
          <w:sz w:val="26"/>
          <w:szCs w:val="26"/>
        </w:rPr>
        <w:t xml:space="preserve">then that’s </w:t>
      </w:r>
      <w:r w:rsidRPr="00AD6A41">
        <w:rPr>
          <w:rStyle w:val="Emphasis"/>
          <w:sz w:val="26"/>
          <w:szCs w:val="26"/>
        </w:rPr>
        <w:t>839,985,870 1cm cubes</w:t>
      </w:r>
      <w:r w:rsidRPr="00AD6A41">
        <w:rPr>
          <w:sz w:val="16"/>
          <w:szCs w:val="26"/>
        </w:rPr>
        <w:t xml:space="preserve">. A sphere for an orbit of 1,000km has a surface area of 682,752,000 square KM. So </w:t>
      </w:r>
      <w:r w:rsidRPr="00AD6A41">
        <w:rPr>
          <w:rStyle w:val="StyleUnderline"/>
          <w:sz w:val="26"/>
          <w:szCs w:val="26"/>
        </w:rPr>
        <w:t>there would be one cube</w:t>
      </w:r>
      <w:r w:rsidRPr="00AD6A41">
        <w:rPr>
          <w:sz w:val="16"/>
          <w:szCs w:val="26"/>
        </w:rPr>
        <w:t xml:space="preserve"> of junk </w:t>
      </w:r>
      <w:r w:rsidRPr="00AD6A41">
        <w:rPr>
          <w:rStyle w:val="StyleUnderline"/>
          <w:sz w:val="26"/>
          <w:szCs w:val="26"/>
        </w:rPr>
        <w:t xml:space="preserve">per .81 square KM. If a rocket traveled through that, its odds of hitting that cube are </w:t>
      </w:r>
      <w:r w:rsidRPr="00AD6A41">
        <w:rPr>
          <w:rStyle w:val="Emphasis"/>
          <w:sz w:val="26"/>
          <w:szCs w:val="26"/>
        </w:rPr>
        <w:t>tiny - less than 1 in 10,000</w:t>
      </w:r>
      <w:r w:rsidRPr="00AD6A41">
        <w:rPr>
          <w:sz w:val="16"/>
          <w:szCs w:val="26"/>
        </w:rPr>
        <w:t xml:space="preserve">. So </w:t>
      </w:r>
      <w:r w:rsidRPr="00AD6A41">
        <w:rPr>
          <w:rStyle w:val="Emphasis"/>
          <w:sz w:val="26"/>
          <w:szCs w:val="26"/>
        </w:rPr>
        <w:t>even in the worst case, we don’t lose access to space</w:t>
      </w:r>
      <w:r w:rsidRPr="00AD6A41">
        <w:rPr>
          <w:sz w:val="16"/>
          <w:szCs w:val="26"/>
        </w:rPr>
        <w:t xml:space="preserve">. Now though you can travel through the debris, you couldn’t keep a satellite alive for long in this orbit of death. </w:t>
      </w:r>
      <w:r w:rsidRPr="00AD6A41">
        <w:rPr>
          <w:rStyle w:val="StyleUnderline"/>
          <w:sz w:val="26"/>
          <w:szCs w:val="26"/>
        </w:rPr>
        <w:t>Kessler</w:t>
      </w:r>
      <w:r w:rsidRPr="00AD6A41">
        <w:rPr>
          <w:sz w:val="16"/>
          <w:szCs w:val="26"/>
        </w:rPr>
        <w:t xml:space="preserve"> Syndrome </w:t>
      </w:r>
      <w:r w:rsidRPr="00AD6A41">
        <w:rPr>
          <w:rStyle w:val="StyleUnderline"/>
          <w:sz w:val="26"/>
          <w:szCs w:val="26"/>
        </w:rPr>
        <w:t xml:space="preserve">at its worst just prevents us from putting satellites in </w:t>
      </w:r>
      <w:r w:rsidRPr="00AD6A41">
        <w:rPr>
          <w:rStyle w:val="Emphasis"/>
          <w:sz w:val="26"/>
          <w:szCs w:val="26"/>
        </w:rPr>
        <w:t>certain orbits</w:t>
      </w:r>
      <w:r w:rsidRPr="00AD6A41">
        <w:rPr>
          <w:sz w:val="16"/>
          <w:szCs w:val="26"/>
        </w:rPr>
        <w:t xml:space="preserve">. </w:t>
      </w:r>
      <w:r w:rsidRPr="00AD6A41">
        <w:rPr>
          <w:rStyle w:val="StyleUnderline"/>
          <w:sz w:val="26"/>
          <w:szCs w:val="26"/>
        </w:rPr>
        <w:t xml:space="preserve">In </w:t>
      </w:r>
      <w:r w:rsidRPr="00AD6A41">
        <w:rPr>
          <w:rStyle w:val="Emphasis"/>
          <w:sz w:val="26"/>
          <w:szCs w:val="26"/>
        </w:rPr>
        <w:t>real life</w:t>
      </w:r>
      <w:r w:rsidRPr="00AD6A41">
        <w:rPr>
          <w:rStyle w:val="StyleUnderline"/>
          <w:sz w:val="26"/>
          <w:szCs w:val="26"/>
        </w:rPr>
        <w:t xml:space="preserve">, there’s a </w:t>
      </w:r>
      <w:r w:rsidRPr="00AD6A41">
        <w:rPr>
          <w:rStyle w:val="Emphasis"/>
          <w:sz w:val="26"/>
          <w:szCs w:val="26"/>
        </w:rPr>
        <w:t>lot of factors</w:t>
      </w:r>
      <w:r w:rsidRPr="00AD6A41">
        <w:rPr>
          <w:rStyle w:val="StyleUnderline"/>
          <w:sz w:val="26"/>
          <w:szCs w:val="26"/>
        </w:rPr>
        <w:t xml:space="preserve"> that make Kessler syndrome </w:t>
      </w:r>
      <w:r w:rsidRPr="00AD6A41">
        <w:rPr>
          <w:rStyle w:val="Emphasis"/>
          <w:sz w:val="26"/>
          <w:szCs w:val="26"/>
        </w:rPr>
        <w:t>even less of a problem</w:t>
      </w:r>
      <w:r w:rsidRPr="00AD6A41">
        <w:rPr>
          <w:rStyle w:val="StyleUnderline"/>
          <w:sz w:val="26"/>
          <w:szCs w:val="26"/>
        </w:rPr>
        <w:t xml:space="preserve"> than our worst case though experiment.</w:t>
      </w:r>
    </w:p>
    <w:p w14:paraId="79315CA3" w14:textId="77777777" w:rsidR="00F25B33" w:rsidRPr="00AD6A41" w:rsidRDefault="00F25B33" w:rsidP="00F25B33">
      <w:pPr>
        <w:pStyle w:val="ListParagraph"/>
        <w:numPr>
          <w:ilvl w:val="0"/>
          <w:numId w:val="14"/>
        </w:numPr>
        <w:rPr>
          <w:szCs w:val="26"/>
        </w:rPr>
      </w:pPr>
      <w:r w:rsidRPr="00AD6A41">
        <w:rPr>
          <w:rStyle w:val="StyleUnderline"/>
          <w:sz w:val="26"/>
          <w:szCs w:val="26"/>
        </w:rPr>
        <w:t xml:space="preserve">Debris would be </w:t>
      </w:r>
      <w:r w:rsidRPr="00AD6A41">
        <w:rPr>
          <w:rStyle w:val="Emphasis"/>
          <w:sz w:val="26"/>
          <w:szCs w:val="26"/>
        </w:rPr>
        <w:t>spread</w:t>
      </w:r>
      <w:r w:rsidRPr="00AD6A41">
        <w:rPr>
          <w:rStyle w:val="StyleUnderline"/>
          <w:sz w:val="26"/>
          <w:szCs w:val="26"/>
        </w:rPr>
        <w:t xml:space="preserve"> over a </w:t>
      </w:r>
      <w:r w:rsidRPr="00AD6A41">
        <w:rPr>
          <w:rStyle w:val="Emphasis"/>
          <w:sz w:val="26"/>
          <w:szCs w:val="26"/>
        </w:rPr>
        <w:t>volume</w:t>
      </w:r>
      <w:r w:rsidRPr="00AD6A41">
        <w:rPr>
          <w:rStyle w:val="StyleUnderline"/>
          <w:sz w:val="26"/>
          <w:szCs w:val="26"/>
        </w:rPr>
        <w:t xml:space="preserve"> of space, not a </w:t>
      </w:r>
      <w:r w:rsidRPr="00AD6A41">
        <w:rPr>
          <w:rStyle w:val="Emphasis"/>
          <w:sz w:val="26"/>
          <w:szCs w:val="26"/>
        </w:rPr>
        <w:t>single orbital surface</w:t>
      </w:r>
      <w:r w:rsidRPr="00AD6A41">
        <w:rPr>
          <w:rStyle w:val="StyleUnderline"/>
          <w:sz w:val="26"/>
          <w:szCs w:val="26"/>
        </w:rPr>
        <w:t xml:space="preserve">, making collisions </w:t>
      </w:r>
      <w:r w:rsidRPr="00AD6A41">
        <w:rPr>
          <w:rStyle w:val="Emphasis"/>
          <w:sz w:val="26"/>
          <w:szCs w:val="26"/>
        </w:rPr>
        <w:t>orders of magnitudes less likely</w:t>
      </w:r>
      <w:r w:rsidRPr="00AD6A41">
        <w:rPr>
          <w:szCs w:val="26"/>
        </w:rPr>
        <w:t>.</w:t>
      </w:r>
    </w:p>
    <w:p w14:paraId="75BBCFD3" w14:textId="77777777" w:rsidR="00F25B33" w:rsidRPr="00AD6A41" w:rsidRDefault="00F25B33" w:rsidP="00F25B33">
      <w:pPr>
        <w:pStyle w:val="ListParagraph"/>
        <w:numPr>
          <w:ilvl w:val="0"/>
          <w:numId w:val="14"/>
        </w:numPr>
        <w:rPr>
          <w:szCs w:val="26"/>
        </w:rPr>
      </w:pPr>
      <w:r w:rsidRPr="00AD6A41">
        <w:rPr>
          <w:rStyle w:val="StyleUnderline"/>
          <w:sz w:val="26"/>
          <w:szCs w:val="26"/>
        </w:rPr>
        <w:t xml:space="preserve">Most impact debris will have a </w:t>
      </w:r>
      <w:r w:rsidRPr="00AD6A41">
        <w:rPr>
          <w:rStyle w:val="Emphasis"/>
          <w:sz w:val="26"/>
          <w:szCs w:val="26"/>
        </w:rPr>
        <w:t>slower orbital velocity</w:t>
      </w:r>
      <w:r w:rsidRPr="00AD6A41">
        <w:rPr>
          <w:rStyle w:val="StyleUnderline"/>
          <w:sz w:val="26"/>
          <w:szCs w:val="26"/>
        </w:rPr>
        <w:t xml:space="preserve"> than either of its original pieces - this makes it deorbit </w:t>
      </w:r>
      <w:r w:rsidRPr="00AD6A41">
        <w:rPr>
          <w:rStyle w:val="Emphasis"/>
          <w:sz w:val="26"/>
          <w:szCs w:val="26"/>
        </w:rPr>
        <w:t>much sooner</w:t>
      </w:r>
      <w:r w:rsidRPr="00AD6A41">
        <w:rPr>
          <w:szCs w:val="26"/>
        </w:rPr>
        <w:t>.</w:t>
      </w:r>
    </w:p>
    <w:p w14:paraId="4120C02C" w14:textId="77777777" w:rsidR="00F25B33" w:rsidRPr="00AD6A41" w:rsidRDefault="00F25B33" w:rsidP="00F25B33">
      <w:pPr>
        <w:pStyle w:val="ListParagraph"/>
        <w:numPr>
          <w:ilvl w:val="0"/>
          <w:numId w:val="14"/>
        </w:numPr>
        <w:rPr>
          <w:szCs w:val="26"/>
        </w:rPr>
      </w:pPr>
      <w:r w:rsidRPr="00AD6A41">
        <w:rPr>
          <w:rStyle w:val="StyleUnderline"/>
          <w:sz w:val="26"/>
          <w:szCs w:val="26"/>
        </w:rPr>
        <w:lastRenderedPageBreak/>
        <w:t xml:space="preserve">Any collision will create large and small objects. Small objects are much more affected by atmospheric drag and deorbit faster, even in a </w:t>
      </w:r>
      <w:r w:rsidRPr="00AD6A41">
        <w:rPr>
          <w:rStyle w:val="Emphasis"/>
          <w:sz w:val="26"/>
          <w:szCs w:val="26"/>
        </w:rPr>
        <w:t>few months</w:t>
      </w:r>
      <w:r w:rsidRPr="00AD6A41">
        <w:rPr>
          <w:rStyle w:val="StyleUnderline"/>
          <w:sz w:val="26"/>
          <w:szCs w:val="26"/>
        </w:rPr>
        <w:t xml:space="preserve"> from high LEO. Larger objects can be </w:t>
      </w:r>
      <w:r w:rsidRPr="00AD6A41">
        <w:rPr>
          <w:rStyle w:val="Emphasis"/>
          <w:sz w:val="26"/>
          <w:szCs w:val="26"/>
        </w:rPr>
        <w:t>tracked</w:t>
      </w:r>
      <w:r w:rsidRPr="00AD6A41">
        <w:rPr>
          <w:rStyle w:val="StyleUnderline"/>
          <w:sz w:val="26"/>
          <w:szCs w:val="26"/>
        </w:rPr>
        <w:t xml:space="preserve"> by earth based radar and </w:t>
      </w:r>
      <w:r w:rsidRPr="00AD6A41">
        <w:rPr>
          <w:rStyle w:val="Emphasis"/>
          <w:sz w:val="26"/>
          <w:szCs w:val="26"/>
        </w:rPr>
        <w:t>avoided</w:t>
      </w:r>
      <w:r w:rsidRPr="00AD6A41">
        <w:rPr>
          <w:szCs w:val="26"/>
        </w:rPr>
        <w:t>.</w:t>
      </w:r>
    </w:p>
    <w:p w14:paraId="20792ED4" w14:textId="77777777" w:rsidR="00F25B33" w:rsidRPr="00AD6A41" w:rsidRDefault="00F25B33" w:rsidP="00F25B33">
      <w:pPr>
        <w:pStyle w:val="ListParagraph"/>
        <w:numPr>
          <w:ilvl w:val="0"/>
          <w:numId w:val="14"/>
        </w:numPr>
        <w:rPr>
          <w:szCs w:val="26"/>
        </w:rPr>
      </w:pPr>
      <w:r w:rsidRPr="00AD6A41">
        <w:rPr>
          <w:rStyle w:val="StyleUnderline"/>
          <w:sz w:val="26"/>
          <w:szCs w:val="26"/>
        </w:rPr>
        <w:t xml:space="preserve">The planned big new constellations are </w:t>
      </w:r>
      <w:r w:rsidRPr="00AD6A41">
        <w:rPr>
          <w:rStyle w:val="Emphasis"/>
          <w:sz w:val="26"/>
          <w:szCs w:val="26"/>
        </w:rPr>
        <w:t>not in High LEO</w:t>
      </w:r>
      <w:r w:rsidRPr="00AD6A41">
        <w:rPr>
          <w:rStyle w:val="StyleUnderline"/>
          <w:sz w:val="26"/>
          <w:szCs w:val="26"/>
        </w:rPr>
        <w:t xml:space="preserve">, but in </w:t>
      </w:r>
      <w:r w:rsidRPr="00AD6A41">
        <w:rPr>
          <w:rStyle w:val="Emphasis"/>
          <w:sz w:val="26"/>
          <w:szCs w:val="26"/>
        </w:rPr>
        <w:t>Low LEO</w:t>
      </w:r>
      <w:r w:rsidRPr="00AD6A41">
        <w:rPr>
          <w:rStyle w:val="StyleUnderline"/>
          <w:sz w:val="26"/>
          <w:szCs w:val="26"/>
        </w:rPr>
        <w:t xml:space="preserve"> for faster communications with the earth. They </w:t>
      </w:r>
      <w:r w:rsidRPr="00AD6A41">
        <w:rPr>
          <w:rStyle w:val="Emphasis"/>
          <w:sz w:val="26"/>
          <w:szCs w:val="26"/>
        </w:rPr>
        <w:t>aren’t an issue</w:t>
      </w:r>
      <w:r w:rsidRPr="00AD6A41">
        <w:rPr>
          <w:rStyle w:val="StyleUnderline"/>
          <w:sz w:val="26"/>
          <w:szCs w:val="26"/>
        </w:rPr>
        <w:t xml:space="preserve"> for Kessler</w:t>
      </w:r>
      <w:r w:rsidRPr="00AD6A41">
        <w:rPr>
          <w:szCs w:val="26"/>
        </w:rPr>
        <w:t>.</w:t>
      </w:r>
    </w:p>
    <w:p w14:paraId="6406427F" w14:textId="77777777" w:rsidR="00F25B33" w:rsidRPr="00AD6A41" w:rsidRDefault="00F25B33" w:rsidP="00F25B33">
      <w:pPr>
        <w:pStyle w:val="ListParagraph"/>
        <w:numPr>
          <w:ilvl w:val="0"/>
          <w:numId w:val="14"/>
        </w:numPr>
        <w:rPr>
          <w:rStyle w:val="StyleUnderline"/>
          <w:sz w:val="26"/>
          <w:szCs w:val="26"/>
        </w:rPr>
      </w:pPr>
      <w:r w:rsidRPr="00AD6A41">
        <w:rPr>
          <w:rStyle w:val="StyleUnderline"/>
          <w:sz w:val="26"/>
          <w:szCs w:val="26"/>
        </w:rPr>
        <w:t>Most importantly, all new</w:t>
      </w:r>
      <w:r w:rsidRPr="00AD6A41">
        <w:rPr>
          <w:sz w:val="16"/>
          <w:szCs w:val="26"/>
        </w:rPr>
        <w:t xml:space="preserve"> satellite </w:t>
      </w:r>
      <w:r w:rsidRPr="00AD6A41">
        <w:rPr>
          <w:rStyle w:val="StyleUnderline"/>
          <w:sz w:val="26"/>
          <w:szCs w:val="26"/>
        </w:rPr>
        <w:t>launches since the</w:t>
      </w:r>
      <w:r w:rsidRPr="00AD6A41">
        <w:rPr>
          <w:sz w:val="16"/>
          <w:szCs w:val="26"/>
        </w:rPr>
        <w:t xml:space="preserve"> 19</w:t>
      </w:r>
      <w:r w:rsidRPr="00AD6A41">
        <w:rPr>
          <w:rStyle w:val="Emphasis"/>
          <w:sz w:val="26"/>
          <w:szCs w:val="26"/>
        </w:rPr>
        <w:t>90’s</w:t>
      </w:r>
      <w:r w:rsidRPr="00AD6A41">
        <w:rPr>
          <w:rStyle w:val="StyleUnderline"/>
          <w:sz w:val="26"/>
          <w:szCs w:val="26"/>
        </w:rPr>
        <w:t xml:space="preserve"> are required to include a plan to get rid of the satellite at the end of its useful life (usually by deorbiting)</w:t>
      </w:r>
    </w:p>
    <w:p w14:paraId="14BEC1B8" w14:textId="3DA7624D" w:rsidR="00967E46" w:rsidRPr="00AD6A41" w:rsidRDefault="00967E46" w:rsidP="00A75AD9">
      <w:pPr>
        <w:rPr>
          <w:rFonts w:asciiTheme="majorHAnsi" w:hAnsiTheme="majorHAnsi" w:cstheme="majorHAnsi"/>
          <w:szCs w:val="26"/>
        </w:rPr>
      </w:pPr>
    </w:p>
    <w:p w14:paraId="2A60732B" w14:textId="77777777" w:rsidR="00F25B33" w:rsidRPr="00AD6A41" w:rsidRDefault="00F25B33" w:rsidP="00F25B33">
      <w:pPr>
        <w:keepNext/>
        <w:keepLines/>
        <w:spacing w:before="200"/>
        <w:outlineLvl w:val="3"/>
        <w:rPr>
          <w:rFonts w:eastAsiaTheme="majorEastAsia" w:cstheme="majorBidi"/>
          <w:b/>
          <w:iCs/>
        </w:rPr>
      </w:pPr>
      <w:r w:rsidRPr="00AD6A41">
        <w:rPr>
          <w:rFonts w:eastAsiaTheme="majorEastAsia" w:cstheme="majorBidi"/>
          <w:b/>
          <w:iCs/>
        </w:rPr>
        <w:t xml:space="preserve">No space wars. Insurmountable barriers overwhelm. </w:t>
      </w:r>
    </w:p>
    <w:p w14:paraId="512F081F" w14:textId="77777777" w:rsidR="00F25B33" w:rsidRPr="00AD6A41" w:rsidRDefault="00F25B33" w:rsidP="00F25B33">
      <w:pPr>
        <w:rPr>
          <w:sz w:val="16"/>
        </w:rPr>
      </w:pPr>
      <w:r w:rsidRPr="00AD6A41">
        <w:rPr>
          <w:sz w:val="16"/>
        </w:rPr>
        <w:t xml:space="preserve">Bohumil </w:t>
      </w:r>
      <w:r w:rsidRPr="00AD6A41">
        <w:rPr>
          <w:b/>
          <w:bCs/>
          <w:u w:val="single"/>
        </w:rPr>
        <w:t>Doboš 19</w:t>
      </w:r>
      <w:r w:rsidRPr="00AD6A41">
        <w:rPr>
          <w:sz w:val="16"/>
        </w:rPr>
        <w:t xml:space="preserve">, scholar at the Institute of Political Studies, Faculty of Social Sciences, Charles University in Prague, Czech Republic, and a coordinator of the Geopolitical Studies Research Centre, </w:t>
      </w:r>
      <w:r w:rsidRPr="00AD6A41">
        <w:rPr>
          <w:b/>
          <w:bCs/>
          <w:sz w:val="16"/>
        </w:rPr>
        <w:t>’19</w:t>
      </w:r>
      <w:r w:rsidRPr="00AD6A41">
        <w:rPr>
          <w:sz w:val="16"/>
        </w:rPr>
        <w:t xml:space="preserve">, Geopolitics of the Outer Space, Chapter 3: Outer Space as a Military-Diplomatic Field, Pgs. 48-49) </w:t>
      </w:r>
    </w:p>
    <w:p w14:paraId="14575C64" w14:textId="77777777" w:rsidR="00F25B33" w:rsidRPr="0009655D" w:rsidRDefault="00F25B33" w:rsidP="00F25B33">
      <w:pPr>
        <w:rPr>
          <w:sz w:val="16"/>
        </w:rPr>
      </w:pPr>
      <w:r w:rsidRPr="00AD6A41">
        <w:rPr>
          <w:u w:val="single"/>
        </w:rPr>
        <w:t>Despite</w:t>
      </w:r>
      <w:r w:rsidRPr="00AD6A41">
        <w:rPr>
          <w:sz w:val="16"/>
        </w:rPr>
        <w:t xml:space="preserve"> the </w:t>
      </w:r>
      <w:r w:rsidRPr="00AD6A41">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AD6A41">
        <w:rPr>
          <w:sz w:val="16"/>
        </w:rPr>
        <w:t xml:space="preserve"> (Steinberg 2012, p. 255). </w:t>
      </w:r>
      <w:r w:rsidRPr="00AD6A41">
        <w:rPr>
          <w:b/>
          <w:u w:val="single"/>
        </w:rPr>
        <w:t>In current global international political and technological setting, the utility of space weapons is very limited</w:t>
      </w:r>
      <w:r w:rsidRPr="00AD6A41">
        <w:rPr>
          <w:sz w:val="16"/>
        </w:rPr>
        <w:t xml:space="preserve">, even if we accept that the ultimate high ground presents the potential to get a decisive tangible military advantage (which is unclear). </w:t>
      </w:r>
      <w:r w:rsidRPr="00AD6A41">
        <w:rPr>
          <w:u w:val="single"/>
        </w:rPr>
        <w:t>This stands among the reasons for the lack of their utilization so far</w:t>
      </w:r>
      <w:r w:rsidRPr="00AD6A41">
        <w:rPr>
          <w:sz w:val="16"/>
        </w:rPr>
        <w:t xml:space="preserve">. Last but not the least, it must be pointed out that </w:t>
      </w:r>
      <w:r w:rsidRPr="00AD6A41">
        <w:rPr>
          <w:u w:val="single"/>
        </w:rPr>
        <w:t xml:space="preserve">the states also develop passive defense systems designed to protect the satellites on orbit or critical capabilities they provide. These </w:t>
      </w:r>
      <w:r w:rsidRPr="00AD6A41">
        <w:rPr>
          <w:b/>
          <w:u w:val="single"/>
        </w:rPr>
        <w:t>further decrease the utility of space weapons</w:t>
      </w:r>
      <w:r w:rsidRPr="00AD6A41">
        <w:rPr>
          <w:u w:val="single"/>
        </w:rPr>
        <w:t>.</w:t>
      </w:r>
      <w:r w:rsidRPr="00AD6A41">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AD6A41">
        <w:rPr>
          <w:u w:val="single"/>
        </w:rPr>
        <w:t xml:space="preserve">Finally, we must look at the main obstacles of connection of the outer space and warfare. The first set of barriers is comprised of </w:t>
      </w:r>
      <w:r w:rsidRPr="00AD6A41">
        <w:rPr>
          <w:b/>
          <w:iCs/>
          <w:u w:val="single"/>
          <w:bdr w:val="single" w:sz="8" w:space="0" w:color="auto"/>
        </w:rPr>
        <w:t>physical obstructions</w:t>
      </w:r>
      <w:r w:rsidRPr="00AD6A41">
        <w:rPr>
          <w:sz w:val="16"/>
        </w:rPr>
        <w:t xml:space="preserve">. As has been presented in the previous chapter, </w:t>
      </w:r>
      <w:r w:rsidRPr="00AD6A41">
        <w:rPr>
          <w:u w:val="single"/>
        </w:rPr>
        <w:t>the outer space is very challenging domain to operate in. Environmental factors still present the largest threat to any space military capabilities if compared to any man-made threats</w:t>
      </w:r>
      <w:r w:rsidRPr="00AD6A41">
        <w:rPr>
          <w:sz w:val="16"/>
        </w:rPr>
        <w:t xml:space="preserve"> (Rendleman 2013, p. 79). </w:t>
      </w:r>
      <w:r w:rsidRPr="00AD6A41">
        <w:rPr>
          <w:u w:val="single"/>
        </w:rPr>
        <w:t>A following issue that hinders military operations in the outer space is the predictability of orbital movemen</w:t>
      </w:r>
      <w:r w:rsidRPr="00AD6A41">
        <w:rPr>
          <w:sz w:val="16"/>
        </w:rPr>
        <w:t xml:space="preserve">t. </w:t>
      </w:r>
      <w:r w:rsidRPr="00AD6A41">
        <w:rPr>
          <w:u w:val="single"/>
        </w:rPr>
        <w:t>If the reconnaissance satellite's orbit is known, the terrestrial actor might attempt to hide some critical capabilities-an option that is countered by new surveillance techniques</w:t>
      </w:r>
      <w:r w:rsidRPr="00AD6A41">
        <w:rPr>
          <w:sz w:val="16"/>
        </w:rPr>
        <w:t xml:space="preserve"> (spectrometers, etc.) (Norris 2010, p. 196)-</w:t>
      </w:r>
      <w:r w:rsidRPr="00AD6A41">
        <w:rPr>
          <w:u w:val="single"/>
        </w:rPr>
        <w:t>but the hide-and-seek game is on.</w:t>
      </w:r>
      <w:r w:rsidRPr="00AD6A41">
        <w:rPr>
          <w:sz w:val="16"/>
        </w:rPr>
        <w:t xml:space="preserve"> This same principle is, however, in place for </w:t>
      </w:r>
      <w:r w:rsidRPr="00AD6A41">
        <w:rPr>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r w:rsidRPr="00AD6A41">
        <w:rPr>
          <w:sz w:val="16"/>
        </w:rPr>
        <w:t xml:space="preserve"> </w:t>
      </w:r>
      <w:r w:rsidRPr="00AD6A41">
        <w:rPr>
          <w:u w:val="single"/>
        </w:rPr>
        <w:t>Another possibility is to attempt to destroy the weapon in orbit. Given the level of development for the ASAT technology, it seems that they will prevail over any possible weapon system for the time to come.</w:t>
      </w:r>
      <w:r w:rsidRPr="00AD6A41">
        <w:rPr>
          <w:sz w:val="16"/>
        </w:rPr>
        <w:t xml:space="preserve"> </w:t>
      </w:r>
      <w:r w:rsidRPr="00AD6A41">
        <w:rPr>
          <w:u w:val="single"/>
        </w:rPr>
        <w:t>Next issue</w:t>
      </w:r>
      <w:r w:rsidRPr="00AD6A41">
        <w:rPr>
          <w:sz w:val="16"/>
        </w:rPr>
        <w:t xml:space="preserve">, directly connected to the first one, </w:t>
      </w:r>
      <w:r w:rsidRPr="00AD6A41">
        <w:rPr>
          <w:u w:val="single"/>
        </w:rPr>
        <w:t xml:space="preserve">is the utilization of weak physical protection of space objects that need to be as light as possible to reach the orbit and to be able to withstand harsh conditions of the </w:t>
      </w:r>
      <w:r w:rsidRPr="00AD6A41">
        <w:rPr>
          <w:u w:val="single"/>
        </w:rPr>
        <w:lastRenderedPageBreak/>
        <w:t>domain</w:t>
      </w:r>
      <w:r w:rsidRPr="00AD6A41">
        <w:rPr>
          <w:sz w:val="16"/>
        </w:rPr>
        <w:t xml:space="preserve">. This means that their protection against ASAT weapons is very limited, and, </w:t>
      </w:r>
      <w:r w:rsidRPr="00AD6A41">
        <w:rPr>
          <w:u w:val="single"/>
        </w:rPr>
        <w:t>whereas some avoidance techniques are being discussed, they are of limited use in case of ASAT attac</w:t>
      </w:r>
      <w:r w:rsidRPr="00AD6A41">
        <w:rPr>
          <w:sz w:val="16"/>
        </w:rPr>
        <w:t xml:space="preserve">k. </w:t>
      </w:r>
      <w:r w:rsidRPr="00AD6A41">
        <w:rPr>
          <w:u w:val="single"/>
        </w:rPr>
        <w:t xml:space="preserve">We can thus add to the issue of predictability also the issue of easy destructibility of space weapons and other military hardware </w:t>
      </w:r>
      <w:r w:rsidRPr="00AD6A41">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AD6A41">
        <w:rPr>
          <w:u w:val="single"/>
        </w:rPr>
        <w:t>Electromagnetic communication with satellites might be jammed or hacked and the ground facilities infiltrated or destroyed thus rendering the possible space weapons useless</w:t>
      </w:r>
      <w:r w:rsidRPr="00AD6A41">
        <w:rPr>
          <w:sz w:val="16"/>
        </w:rPr>
        <w:t xml:space="preserve"> (Klein 2006, p. 105; Rendleman 2013, p. 81). This issue might be overcome by the establishment of a base controlling these assets outside the Earth-on Moon or lunar orbit, at lunar L-points, etc.-but </w:t>
      </w:r>
      <w:r w:rsidRPr="00AD6A41">
        <w:rPr>
          <w:u w:val="single"/>
        </w:rPr>
        <w:t xml:space="preserve">this perspective remains, for now, unrealistic. </w:t>
      </w:r>
      <w:r w:rsidRPr="00AD6A41">
        <w:rPr>
          <w:sz w:val="16"/>
        </w:rPr>
        <w:t xml:space="preserve">Furthermore, </w:t>
      </w:r>
      <w:r w:rsidRPr="00AD6A41">
        <w:rPr>
          <w:b/>
          <w:u w:val="single"/>
        </w:rPr>
        <w:t>no contemporary actor will risk full space weaponization in the face of possible competition and the possibility of rendering the outer space useless.</w:t>
      </w:r>
      <w:r w:rsidRPr="00AD6A41">
        <w:rPr>
          <w:u w:val="single"/>
        </w:rPr>
        <w:t xml:space="preserve"> No actor is dominant enough to prevent others to challenge any possible attempts to dominate the domain by military means</w:t>
      </w:r>
      <w:r w:rsidRPr="00AD6A41">
        <w:rPr>
          <w:sz w:val="16"/>
        </w:rPr>
        <w:t xml:space="preserve">. To quote 2016 Stratfor analysis, "(a) war in space would be devastating to all, and </w:t>
      </w:r>
      <w:r w:rsidRPr="00AD6A41">
        <w:rPr>
          <w:u w:val="single"/>
        </w:rPr>
        <w:t>preventing</w:t>
      </w:r>
      <w:r w:rsidRPr="00AD6A41">
        <w:rPr>
          <w:sz w:val="16"/>
        </w:rPr>
        <w:t xml:space="preserve"> it, </w:t>
      </w:r>
      <w:r w:rsidRPr="00AD6A41">
        <w:rPr>
          <w:u w:val="single"/>
        </w:rPr>
        <w:t>rather than finding ways to fight it, will likely remain the goal</w:t>
      </w:r>
      <w:r w:rsidRPr="00AD6A41">
        <w:rPr>
          <w:sz w:val="16"/>
        </w:rPr>
        <w:t>" (Larnrani 20 16). This stands true unless some space actor finds a utility in disrupting the arena for others.</w:t>
      </w:r>
    </w:p>
    <w:p w14:paraId="2D407464" w14:textId="720C78F1" w:rsidR="004B1539" w:rsidRPr="004B6172" w:rsidRDefault="004B1539" w:rsidP="004B6172">
      <w:pPr>
        <w:rPr>
          <w:szCs w:val="26"/>
        </w:rPr>
      </w:pPr>
    </w:p>
    <w:sectPr w:rsidR="004B1539" w:rsidRPr="004B6172" w:rsidSect="000D32BB">
      <w:headerReference w:type="even" r:id="rId3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6131" w14:textId="77777777" w:rsidR="00B1621A" w:rsidRDefault="00B1621A" w:rsidP="00042CCD">
      <w:pPr>
        <w:spacing w:after="0" w:line="240" w:lineRule="auto"/>
      </w:pPr>
      <w:r>
        <w:separator/>
      </w:r>
    </w:p>
  </w:endnote>
  <w:endnote w:type="continuationSeparator" w:id="0">
    <w:p w14:paraId="16A535F3" w14:textId="77777777" w:rsidR="00B1621A" w:rsidRDefault="00B1621A"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2DEF5" w14:textId="77777777" w:rsidR="00B1621A" w:rsidRDefault="00B1621A" w:rsidP="00042CCD">
      <w:pPr>
        <w:spacing w:after="0" w:line="240" w:lineRule="auto"/>
      </w:pPr>
      <w:r>
        <w:separator/>
      </w:r>
    </w:p>
  </w:footnote>
  <w:footnote w:type="continuationSeparator" w:id="0">
    <w:p w14:paraId="565954CF" w14:textId="77777777" w:rsidR="00B1621A" w:rsidRDefault="00B1621A"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B1621A">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4"/>
  </w:num>
  <w:num w:numId="14">
    <w:abstractNumId w:val="15"/>
  </w:num>
  <w:num w:numId="15">
    <w:abstractNumId w:val="11"/>
  </w:num>
  <w:num w:numId="1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0EB7"/>
    <w:rsid w:val="000312A0"/>
    <w:rsid w:val="000335C5"/>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86E8A"/>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197A"/>
    <w:rsid w:val="00302815"/>
    <w:rsid w:val="00305292"/>
    <w:rsid w:val="003106B3"/>
    <w:rsid w:val="0031385D"/>
    <w:rsid w:val="00316CA8"/>
    <w:rsid w:val="003171AB"/>
    <w:rsid w:val="00317665"/>
    <w:rsid w:val="003223B2"/>
    <w:rsid w:val="00322A67"/>
    <w:rsid w:val="003230F6"/>
    <w:rsid w:val="00330ABC"/>
    <w:rsid w:val="00330E13"/>
    <w:rsid w:val="00335A23"/>
    <w:rsid w:val="00340707"/>
    <w:rsid w:val="003419EE"/>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1B14"/>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1539"/>
    <w:rsid w:val="004B37B4"/>
    <w:rsid w:val="004B6172"/>
    <w:rsid w:val="004B72B4"/>
    <w:rsid w:val="004C0314"/>
    <w:rsid w:val="004C0D3D"/>
    <w:rsid w:val="004C213E"/>
    <w:rsid w:val="004C376C"/>
    <w:rsid w:val="004C657F"/>
    <w:rsid w:val="004C7DF2"/>
    <w:rsid w:val="004D17D8"/>
    <w:rsid w:val="004D2689"/>
    <w:rsid w:val="004D52D8"/>
    <w:rsid w:val="004D5C91"/>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3E"/>
    <w:rsid w:val="005523E0"/>
    <w:rsid w:val="0055320F"/>
    <w:rsid w:val="005539D9"/>
    <w:rsid w:val="0055699B"/>
    <w:rsid w:val="0056020A"/>
    <w:rsid w:val="005625C2"/>
    <w:rsid w:val="00563D3D"/>
    <w:rsid w:val="005659AA"/>
    <w:rsid w:val="00566595"/>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3668"/>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1F13"/>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C6AF1"/>
    <w:rsid w:val="006D13F4"/>
    <w:rsid w:val="006D6AED"/>
    <w:rsid w:val="006E6D0B"/>
    <w:rsid w:val="006F126E"/>
    <w:rsid w:val="006F32C9"/>
    <w:rsid w:val="006F3834"/>
    <w:rsid w:val="006F5693"/>
    <w:rsid w:val="006F5D4C"/>
    <w:rsid w:val="007112CB"/>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1640"/>
    <w:rsid w:val="007E242C"/>
    <w:rsid w:val="007E6631"/>
    <w:rsid w:val="0080075A"/>
    <w:rsid w:val="00801B20"/>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26F"/>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67E46"/>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5AD9"/>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D6A41"/>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621A"/>
    <w:rsid w:val="00B177AE"/>
    <w:rsid w:val="00B17C5B"/>
    <w:rsid w:val="00B24662"/>
    <w:rsid w:val="00B3569C"/>
    <w:rsid w:val="00B43676"/>
    <w:rsid w:val="00B51C69"/>
    <w:rsid w:val="00B5602D"/>
    <w:rsid w:val="00B5776B"/>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B721B"/>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2450C"/>
    <w:rsid w:val="00C314E2"/>
    <w:rsid w:val="00C3164F"/>
    <w:rsid w:val="00C31B5E"/>
    <w:rsid w:val="00C34D3E"/>
    <w:rsid w:val="00C35B37"/>
    <w:rsid w:val="00C3747A"/>
    <w:rsid w:val="00C37F29"/>
    <w:rsid w:val="00C55ED6"/>
    <w:rsid w:val="00C56DCC"/>
    <w:rsid w:val="00C57075"/>
    <w:rsid w:val="00C72AFE"/>
    <w:rsid w:val="00C767B0"/>
    <w:rsid w:val="00C81619"/>
    <w:rsid w:val="00C81822"/>
    <w:rsid w:val="00C85CF3"/>
    <w:rsid w:val="00C92A44"/>
    <w:rsid w:val="00C96BCE"/>
    <w:rsid w:val="00CA013C"/>
    <w:rsid w:val="00CA4A2F"/>
    <w:rsid w:val="00CA6D6D"/>
    <w:rsid w:val="00CB5778"/>
    <w:rsid w:val="00CC7A4E"/>
    <w:rsid w:val="00CD1359"/>
    <w:rsid w:val="00CD1BA1"/>
    <w:rsid w:val="00CD4C83"/>
    <w:rsid w:val="00D01CCF"/>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5B24"/>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22714"/>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A6AFA"/>
    <w:rsid w:val="00EB17CD"/>
    <w:rsid w:val="00EB33FF"/>
    <w:rsid w:val="00EB3D1A"/>
    <w:rsid w:val="00EC2188"/>
    <w:rsid w:val="00EC227F"/>
    <w:rsid w:val="00EC2759"/>
    <w:rsid w:val="00EC3415"/>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33"/>
    <w:rsid w:val="00F25B7B"/>
    <w:rsid w:val="00F277AA"/>
    <w:rsid w:val="00F3144F"/>
    <w:rsid w:val="00F31955"/>
    <w:rsid w:val="00F34C06"/>
    <w:rsid w:val="00F34E8A"/>
    <w:rsid w:val="00F40CD7"/>
    <w:rsid w:val="00F43EA3"/>
    <w:rsid w:val="00F50C55"/>
    <w:rsid w:val="00F560B3"/>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216E"/>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30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30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230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230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230F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23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0F6"/>
  </w:style>
  <w:style w:type="character" w:customStyle="1" w:styleId="Heading1Char">
    <w:name w:val="Heading 1 Char"/>
    <w:aliases w:val="Pocket Char"/>
    <w:basedOn w:val="DefaultParagraphFont"/>
    <w:link w:val="Heading1"/>
    <w:uiPriority w:val="9"/>
    <w:rsid w:val="003230F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230F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230F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230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30F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230F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230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30F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230F6"/>
    <w:rPr>
      <w:color w:val="auto"/>
      <w:u w:val="none"/>
    </w:rPr>
  </w:style>
  <w:style w:type="paragraph" w:styleId="DocumentMap">
    <w:name w:val="Document Map"/>
    <w:basedOn w:val="Normal"/>
    <w:link w:val="DocumentMapChar"/>
    <w:uiPriority w:val="99"/>
    <w:semiHidden/>
    <w:unhideWhenUsed/>
    <w:rsid w:val="003230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0F6"/>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astronomical-systems" TargetMode="External"/><Relationship Id="rId18" Type="http://schemas.openxmlformats.org/officeDocument/2006/relationships/hyperlink" Target="https://www.wired.com/2016/01/clive-thompson-11/" TargetMode="External"/><Relationship Id="rId26" Type="http://schemas.openxmlformats.org/officeDocument/2006/relationships/hyperlink" Target="http://space.com/" TargetMode="External"/><Relationship Id="rId21" Type="http://schemas.openxmlformats.org/officeDocument/2006/relationships/hyperlink" Target="https://doi.org/10.1016/j.orbis.2017.02.006" TargetMode="External"/><Relationship Id="rId34" Type="http://schemas.openxmlformats.org/officeDocument/2006/relationships/hyperlink" Target="http://public.tepper.cmu.edu/facultydirectory/FacultyDirectoryProfile.aspx?id=98" TargetMode="External"/><Relationship Id="rId7" Type="http://schemas.openxmlformats.org/officeDocument/2006/relationships/settings" Target="setting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www.sciencedirect.com/science/article/pii/S0265964621000515%20accessed%2012/12/21" TargetMode="External"/><Relationship Id="rId25" Type="http://schemas.openxmlformats.org/officeDocument/2006/relationships/hyperlink" Target="https://www.cfr.org/blog/big-bangs-red-herrings-and-dilemmas-space-security" TargetMode="External"/><Relationship Id="rId33" Type="http://schemas.openxmlformats.org/officeDocument/2006/relationships/hyperlink" Target="http://www.spacesafetymagazine.com/space-debris/kessler-syndrome/don-kessler-envisat-kessler-syndrom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direct.com/topics/social-sciences/space-sciences" TargetMode="External"/><Relationship Id="rId20" Type="http://schemas.openxmlformats.org/officeDocument/2006/relationships/hyperlink" Target="http://www.reachingcriticalwill.org/images/documents/Disarmament-fora/OEWG/2016/Documents/NGO13.pdf" TargetMode="External"/><Relationship Id="rId29"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24" Type="http://schemas.openxmlformats.org/officeDocument/2006/relationships/hyperlink" Target="https://www.thecipherbrief.com/article/5-reasons-%E2%80%9Cspace-war%E2%80%9D-isn%E2%80%99t-scary-it-sounds" TargetMode="External"/><Relationship Id="rId32" Type="http://schemas.openxmlformats.org/officeDocument/2006/relationships/hyperlink" Target="https://swfound.org/media/6575/swf_iridium_cosmos_collision_fact_sheet_updated_2012.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direct.com/topics/social-sciences/economies-of-scale" TargetMode="External"/><Relationship Id="rId23" Type="http://schemas.openxmlformats.org/officeDocument/2006/relationships/hyperlink" Target="https://www.foreignaffairs.com/articles/space/2019-03-26/why-creating-space-force-changes-nothing%20accessed%2012/10/21" TargetMode="External"/><Relationship Id="rId28" Type="http://schemas.openxmlformats.org/officeDocument/2006/relationships/hyperlink" Target="https://www.esa.int/Safety_Security/Space_Debris/Space_debris_by_the_number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aw.upenn.edu/live/files/7804-grego-space-and-crisis-stabilitypdf" TargetMode="External"/><Relationship Id="rId31"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topics/social-sciences/monopolies" TargetMode="External"/><Relationship Id="rId22" Type="http://schemas.openxmlformats.org/officeDocument/2006/relationships/hyperlink" Target="https://archive.md/o/Hlbi1/https:/www.amazon.com/Cross-Domain-Deterrence-Strategy-Era-Complexity/dp/0190908653" TargetMode="External"/><Relationship Id="rId27" Type="http://schemas.openxmlformats.org/officeDocument/2006/relationships/hyperlink" Target="https://www.space.com/kessler-syndrome-space-debris%20accessed%2012/10/21" TargetMode="External"/><Relationship Id="rId30" Type="http://schemas.openxmlformats.org/officeDocument/2006/relationships/hyperlink" Target="https://www.space.com/space-station-dodging-chinese-space-junk-spacex-crew-3" TargetMode="External"/><Relationship Id="rId35" Type="http://schemas.openxmlformats.org/officeDocument/2006/relationships/hyperlink" Target="http://hiram7.wordpress.com/2009/03/12/there-is-no-better-alternative-than-capitalism/)//j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55</Pages>
  <Words>31343</Words>
  <Characters>178661</Characters>
  <Application>Microsoft Office Word</Application>
  <DocSecurity>0</DocSecurity>
  <Lines>1488</Lines>
  <Paragraphs>419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209585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2022-02-13T23:21:00Z</dcterms:created>
  <dcterms:modified xsi:type="dcterms:W3CDTF">2022-02-13T23:21:00Z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