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37803" w14:textId="77777777" w:rsidR="002B04ED" w:rsidRDefault="002B04ED" w:rsidP="002B04ED">
      <w:pPr>
        <w:pStyle w:val="Heading2"/>
      </w:pPr>
      <w:r>
        <w:t>AC</w:t>
      </w:r>
    </w:p>
    <w:p w14:paraId="528FF39D" w14:textId="77777777" w:rsidR="002B04ED" w:rsidRPr="002A66FE" w:rsidRDefault="002B04ED" w:rsidP="002B04ED">
      <w:r>
        <w:t>I affirm the resolved</w:t>
      </w:r>
    </w:p>
    <w:p w14:paraId="7781B6DB" w14:textId="77777777" w:rsidR="002B04ED" w:rsidRDefault="002B04ED" w:rsidP="002B04ED">
      <w:pPr>
        <w:pStyle w:val="Heading3"/>
      </w:pPr>
      <w:r>
        <w:t>Advantage 1- Economy</w:t>
      </w:r>
    </w:p>
    <w:p w14:paraId="20A00DCE" w14:textId="77777777" w:rsidR="002B04ED" w:rsidRDefault="002B04ED" w:rsidP="002B04ED">
      <w:pPr>
        <w:pStyle w:val="Heading4"/>
      </w:pPr>
      <w:r>
        <w:rPr>
          <w:rFonts w:cs="Calibri"/>
          <w:color w:val="000000"/>
        </w:rPr>
        <w:t>Vaccines will not cover LMICs until at least 2023—fortunately there is massive room for supply increase</w:t>
      </w:r>
    </w:p>
    <w:p w14:paraId="373E5ABF" w14:textId="77777777" w:rsidR="002B04ED" w:rsidRDefault="002B04ED" w:rsidP="002B04ED">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5" w:history="1">
        <w:r>
          <w:rPr>
            <w:rStyle w:val="Hyperlink"/>
            <w:rFonts w:eastAsiaTheme="majorEastAsia"/>
            <w:color w:val="000000"/>
          </w:rPr>
          <w:t>https://jme.bmj.com/content/medethics/early/2021/07/06/medethics-2021-107555.full.pdf</w:t>
        </w:r>
      </w:hyperlink>
      <w:r>
        <w:rPr>
          <w:color w:val="000000"/>
        </w:rPr>
        <w:t xml:space="preserve">., RJP, </w:t>
      </w:r>
      <w:proofErr w:type="spellStart"/>
      <w:r>
        <w:rPr>
          <w:b/>
          <w:bCs/>
          <w:color w:val="000000"/>
        </w:rPr>
        <w:t>DebateDrills</w:t>
      </w:r>
      <w:proofErr w:type="spellEnd"/>
      <w:r>
        <w:rPr>
          <w:b/>
          <w:bCs/>
          <w:color w:val="000000"/>
        </w:rPr>
        <w:t>. </w:t>
      </w:r>
    </w:p>
    <w:p w14:paraId="6E2C3317" w14:textId="77777777" w:rsidR="002B04ED" w:rsidRDefault="002B04ED" w:rsidP="002B04ED"/>
    <w:p w14:paraId="30B0F42A" w14:textId="77777777" w:rsidR="002B04ED" w:rsidRDefault="002B04ED" w:rsidP="002B04ED">
      <w:pPr>
        <w:pStyle w:val="NormalWeb"/>
        <w:spacing w:before="0" w:beforeAutospacing="0" w:after="0" w:afterAutospacing="0"/>
      </w:pPr>
      <w:r>
        <w:rPr>
          <w:color w:val="00000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u w:val="single"/>
        </w:rPr>
        <w:t xml:space="preserve">vaccinating the world is an overriding goal. </w:t>
      </w:r>
      <w:r>
        <w:rPr>
          <w:color w:val="000000"/>
          <w:u w:val="single"/>
          <w:shd w:val="clear" w:color="auto" w:fill="00FF00"/>
        </w:rPr>
        <w:t xml:space="preserve">With existing IP protections intact, the world has </w:t>
      </w:r>
      <w:r>
        <w:rPr>
          <w:b/>
          <w:bCs/>
          <w:color w:val="000000"/>
          <w:shd w:val="clear" w:color="auto" w:fill="00FF00"/>
        </w:rPr>
        <w:t>fallen well short</w:t>
      </w:r>
      <w:r>
        <w:rPr>
          <w:color w:val="000000"/>
          <w:u w:val="single"/>
        </w:rPr>
        <w:t xml:space="preserve"> of this goal. Current forecasts show that at the current pace, </w:t>
      </w:r>
      <w:r>
        <w:rPr>
          <w:color w:val="000000"/>
          <w:u w:val="single"/>
          <w:shd w:val="clear" w:color="auto" w:fill="00FF00"/>
        </w:rPr>
        <w:t xml:space="preserve">there will </w:t>
      </w:r>
      <w:r>
        <w:rPr>
          <w:b/>
          <w:bCs/>
          <w:color w:val="000000"/>
          <w:shd w:val="clear" w:color="auto" w:fill="00FF00"/>
        </w:rPr>
        <w:t xml:space="preserve">not be enough vaccines to cover the world’s population </w:t>
      </w:r>
      <w:r>
        <w:rPr>
          <w:color w:val="000000"/>
          <w:u w:val="single"/>
          <w:shd w:val="clear" w:color="auto" w:fill="00FF00"/>
        </w:rPr>
        <w:t>until 2023 or 2024</w:t>
      </w:r>
      <w:r>
        <w:rPr>
          <w:color w:val="000000"/>
        </w:rPr>
        <w:t xml:space="preserve">.15 </w:t>
      </w:r>
      <w:r>
        <w:rPr>
          <w:color w:val="000000"/>
          <w:u w:val="single"/>
        </w:rPr>
        <w:t>IP protections further frustrate the goal of universal access to vaccines by limiting who can manufacturer them</w:t>
      </w:r>
      <w:r>
        <w:rPr>
          <w:color w:val="000000"/>
        </w:rPr>
        <w:t xml:space="preserve">. The WHO reports that </w:t>
      </w:r>
      <w:r>
        <w:rPr>
          <w:color w:val="000000"/>
          <w:u w:val="single"/>
          <w:shd w:val="clear" w:color="auto" w:fill="00FF00"/>
        </w:rPr>
        <w:t>80% of global sales for COVID-19 vaccines come from five</w:t>
      </w:r>
      <w:r>
        <w:rPr>
          <w:color w:val="000000"/>
          <w:u w:val="single"/>
        </w:rPr>
        <w:t xml:space="preserve"> large multinational </w:t>
      </w:r>
      <w:r>
        <w:rPr>
          <w:color w:val="000000"/>
          <w:u w:val="single"/>
          <w:shd w:val="clear" w:color="auto" w:fill="00FF00"/>
        </w:rPr>
        <w:t>corporations</w:t>
      </w:r>
      <w:r>
        <w:rPr>
          <w:color w:val="000000"/>
        </w:rPr>
        <w:t xml:space="preserve">.16 </w:t>
      </w:r>
      <w:r>
        <w:rPr>
          <w:color w:val="000000"/>
          <w:u w:val="single"/>
          <w:shd w:val="clear" w:color="auto" w:fill="00FF00"/>
        </w:rPr>
        <w:t>Increasing</w:t>
      </w:r>
      <w:r>
        <w:rPr>
          <w:color w:val="000000"/>
          <w:u w:val="single"/>
        </w:rPr>
        <w:t xml:space="preserve"> the number of </w:t>
      </w:r>
      <w:r>
        <w:rPr>
          <w:color w:val="000000"/>
          <w:u w:val="single"/>
          <w:shd w:val="clear" w:color="auto" w:fill="00FF00"/>
        </w:rPr>
        <w:t>manufacturers</w:t>
      </w:r>
      <w:r>
        <w:rPr>
          <w:color w:val="000000"/>
          <w:u w:val="single"/>
        </w:rPr>
        <w:t xml:space="preserve"> globally </w:t>
      </w:r>
      <w:r>
        <w:rPr>
          <w:color w:val="000000"/>
          <w:u w:val="single"/>
          <w:shd w:val="clear" w:color="auto" w:fill="00FF00"/>
        </w:rPr>
        <w:t>would</w:t>
      </w:r>
      <w:r>
        <w:rPr>
          <w:color w:val="000000"/>
          <w:u w:val="single"/>
        </w:rPr>
        <w:t xml:space="preserve"> not only </w:t>
      </w:r>
      <w:r>
        <w:rPr>
          <w:b/>
          <w:bCs/>
          <w:color w:val="000000"/>
          <w:shd w:val="clear" w:color="auto" w:fill="00FF00"/>
        </w:rPr>
        <w:t xml:space="preserve">increase supply, </w:t>
      </w:r>
      <w:r w:rsidRPr="003E56AA">
        <w:rPr>
          <w:color w:val="000000"/>
          <w:shd w:val="clear" w:color="auto" w:fill="FFFFFF"/>
        </w:rPr>
        <w:t>but reduce</w:t>
      </w:r>
      <w:r w:rsidRPr="003E56AA">
        <w:rPr>
          <w:color w:val="000000"/>
        </w:rPr>
        <w:t xml:space="preserve"> </w:t>
      </w:r>
      <w:r w:rsidRPr="003E56AA">
        <w:rPr>
          <w:color w:val="000000"/>
          <w:shd w:val="clear" w:color="auto" w:fill="FFFFFF"/>
        </w:rPr>
        <w:t>prices</w:t>
      </w:r>
      <w:r w:rsidRPr="003E56AA">
        <w:rPr>
          <w:color w:val="000000"/>
        </w:rPr>
        <w:t>,</w:t>
      </w:r>
      <w:r>
        <w:rPr>
          <w:color w:val="000000"/>
        </w:rPr>
        <w:t xml:space="preserve"> </w:t>
      </w:r>
      <w:r w:rsidRPr="003E56AA">
        <w:rPr>
          <w:color w:val="000000"/>
          <w:highlight w:val="green"/>
          <w:u w:val="single"/>
        </w:rPr>
        <w:t xml:space="preserve">making vaccines more affordable to </w:t>
      </w:r>
      <w:proofErr w:type="gramStart"/>
      <w:r w:rsidRPr="003E56AA">
        <w:rPr>
          <w:color w:val="000000"/>
          <w:highlight w:val="green"/>
          <w:u w:val="single"/>
        </w:rPr>
        <w:t>L</w:t>
      </w:r>
      <w:r>
        <w:rPr>
          <w:color w:val="000000"/>
          <w:highlight w:val="green"/>
          <w:u w:val="single"/>
        </w:rPr>
        <w:t>[</w:t>
      </w:r>
      <w:proofErr w:type="gramEnd"/>
      <w:r>
        <w:rPr>
          <w:color w:val="000000"/>
          <w:highlight w:val="green"/>
          <w:u w:val="single"/>
        </w:rPr>
        <w:t xml:space="preserve">ow and] </w:t>
      </w:r>
      <w:r w:rsidRPr="003E56AA">
        <w:rPr>
          <w:color w:val="000000"/>
          <w:highlight w:val="green"/>
          <w:u w:val="single"/>
        </w:rPr>
        <w:t>M</w:t>
      </w:r>
      <w:r>
        <w:rPr>
          <w:color w:val="000000"/>
          <w:highlight w:val="green"/>
          <w:u w:val="single"/>
        </w:rPr>
        <w:t>[</w:t>
      </w:r>
      <w:proofErr w:type="spellStart"/>
      <w:r>
        <w:rPr>
          <w:color w:val="000000"/>
          <w:highlight w:val="green"/>
          <w:u w:val="single"/>
        </w:rPr>
        <w:t>iddle</w:t>
      </w:r>
      <w:proofErr w:type="spellEnd"/>
      <w:r>
        <w:rPr>
          <w:color w:val="000000"/>
          <w:highlight w:val="green"/>
          <w:u w:val="single"/>
        </w:rPr>
        <w:t xml:space="preserve">] </w:t>
      </w:r>
      <w:r w:rsidRPr="003E56AA">
        <w:rPr>
          <w:color w:val="000000"/>
          <w:highlight w:val="green"/>
          <w:u w:val="single"/>
        </w:rPr>
        <w:t>I</w:t>
      </w:r>
      <w:r>
        <w:rPr>
          <w:color w:val="000000"/>
          <w:highlight w:val="green"/>
          <w:u w:val="single"/>
        </w:rPr>
        <w:t>[</w:t>
      </w:r>
      <w:proofErr w:type="spellStart"/>
      <w:r>
        <w:rPr>
          <w:color w:val="000000"/>
          <w:highlight w:val="green"/>
          <w:u w:val="single"/>
        </w:rPr>
        <w:t>ncome</w:t>
      </w:r>
      <w:proofErr w:type="spellEnd"/>
      <w:r>
        <w:rPr>
          <w:color w:val="000000"/>
          <w:highlight w:val="green"/>
          <w:u w:val="single"/>
        </w:rPr>
        <w:t xml:space="preserve">] </w:t>
      </w:r>
      <w:r w:rsidRPr="003E56AA">
        <w:rPr>
          <w:color w:val="000000"/>
          <w:highlight w:val="green"/>
          <w:u w:val="single"/>
        </w:rPr>
        <w:t>C</w:t>
      </w:r>
      <w:r>
        <w:rPr>
          <w:color w:val="000000"/>
          <w:highlight w:val="green"/>
          <w:u w:val="single"/>
        </w:rPr>
        <w:t>[</w:t>
      </w:r>
      <w:proofErr w:type="spellStart"/>
      <w:r>
        <w:rPr>
          <w:color w:val="000000"/>
          <w:highlight w:val="green"/>
          <w:u w:val="single"/>
        </w:rPr>
        <w:t>ountrie</w:t>
      </w:r>
      <w:proofErr w:type="spellEnd"/>
      <w:r>
        <w:rPr>
          <w:color w:val="000000"/>
          <w:highlight w:val="green"/>
          <w:u w:val="single"/>
        </w:rPr>
        <w:t>]</w:t>
      </w:r>
      <w:r w:rsidRPr="003E56AA">
        <w:rPr>
          <w:color w:val="000000"/>
          <w:highlight w:val="green"/>
          <w:u w:val="single"/>
        </w:rPr>
        <w:t>s</w:t>
      </w:r>
      <w:r>
        <w:rPr>
          <w:color w:val="000000"/>
        </w:rPr>
        <w:t xml:space="preserve">. </w:t>
      </w:r>
      <w:r>
        <w:rPr>
          <w:color w:val="000000"/>
          <w:u w:val="single"/>
        </w:rPr>
        <w:t xml:space="preserve">It would </w:t>
      </w:r>
      <w:proofErr w:type="spellStart"/>
      <w:r>
        <w:rPr>
          <w:color w:val="000000"/>
          <w:u w:val="single"/>
        </w:rPr>
        <w:t>stabilise</w:t>
      </w:r>
      <w:proofErr w:type="spellEnd"/>
      <w:r>
        <w:rPr>
          <w:color w:val="000000"/>
          <w:u w:val="single"/>
        </w:rPr>
        <w:t xml:space="preserve"> supply, </w:t>
      </w:r>
      <w:proofErr w:type="spellStart"/>
      <w:r>
        <w:rPr>
          <w:color w:val="000000"/>
          <w:u w:val="single"/>
        </w:rPr>
        <w:t>minimising</w:t>
      </w:r>
      <w:proofErr w:type="spellEnd"/>
      <w:r>
        <w:rPr>
          <w:color w:val="000000"/>
          <w:u w:val="single"/>
        </w:rPr>
        <w:t xml:space="preserve"> disruptions of the kind that occurred when India halted vaccine exports amidst a surge of COVID-19 cases.</w:t>
      </w:r>
    </w:p>
    <w:p w14:paraId="0F93BE03" w14:textId="77777777" w:rsidR="002B04ED" w:rsidRPr="00220C89" w:rsidRDefault="002B04ED" w:rsidP="002B04ED">
      <w:r>
        <w:rPr>
          <w:color w:val="000000"/>
          <w:u w:val="single"/>
          <w:shd w:val="clear" w:color="auto" w:fill="00FF00"/>
        </w:rPr>
        <w:t xml:space="preserve">It might be objected that waiving IP protections will not increase supply, because it takes years to </w:t>
      </w:r>
      <w:r>
        <w:rPr>
          <w:b/>
          <w:bCs/>
          <w:color w:val="000000"/>
          <w:shd w:val="clear" w:color="auto" w:fill="00FF00"/>
        </w:rPr>
        <w:t>establish manufacturing capacity</w:t>
      </w:r>
      <w:r>
        <w:rPr>
          <w:color w:val="000000"/>
        </w:rPr>
        <w:t xml:space="preserve">. However, </w:t>
      </w:r>
      <w:r w:rsidRPr="003E56AA">
        <w:rPr>
          <w:color w:val="000000"/>
          <w:highlight w:val="green"/>
          <w:u w:val="single"/>
        </w:rPr>
        <w:t>since the pandemic began,</w:t>
      </w:r>
      <w:r>
        <w:rPr>
          <w:color w:val="000000"/>
          <w:u w:val="single"/>
        </w:rPr>
        <w:t xml:space="preserve"> </w:t>
      </w:r>
      <w:r>
        <w:rPr>
          <w:color w:val="000000"/>
          <w:u w:val="single"/>
          <w:shd w:val="clear" w:color="auto" w:fill="00FF00"/>
        </w:rPr>
        <w:t>we have learnt it takes less time. Repurposing facilities</w:t>
      </w:r>
      <w:r>
        <w:rPr>
          <w:color w:val="000000"/>
          <w:u w:val="single"/>
        </w:rPr>
        <w:t xml:space="preserve"> and vetting them for safety and quality </w:t>
      </w:r>
      <w:r>
        <w:rPr>
          <w:color w:val="000000"/>
          <w:u w:val="single"/>
          <w:shd w:val="clear" w:color="auto" w:fill="00FF00"/>
        </w:rPr>
        <w:t>can</w:t>
      </w:r>
      <w:r>
        <w:rPr>
          <w:color w:val="000000"/>
          <w:u w:val="single"/>
        </w:rPr>
        <w:t xml:space="preserve"> often </w:t>
      </w:r>
      <w:r>
        <w:rPr>
          <w:color w:val="000000"/>
          <w:u w:val="single"/>
          <w:shd w:val="clear" w:color="auto" w:fill="00FF00"/>
        </w:rPr>
        <w:t>happen</w:t>
      </w:r>
      <w:r>
        <w:rPr>
          <w:color w:val="000000"/>
          <w:u w:val="single"/>
        </w:rPr>
        <w:t xml:space="preserve"> </w:t>
      </w:r>
      <w:r>
        <w:rPr>
          <w:color w:val="000000"/>
          <w:u w:val="single"/>
          <w:shd w:val="clear" w:color="auto" w:fill="00FF00"/>
        </w:rPr>
        <w:t>in</w:t>
      </w:r>
      <w:r>
        <w:rPr>
          <w:color w:val="000000"/>
          <w:u w:val="single"/>
        </w:rPr>
        <w:t xml:space="preserve"> </w:t>
      </w:r>
      <w:r w:rsidRPr="003E56AA">
        <w:rPr>
          <w:color w:val="000000"/>
          <w:highlight w:val="green"/>
          <w:u w:val="single"/>
        </w:rPr>
        <w:t>6</w:t>
      </w:r>
      <w:r>
        <w:rPr>
          <w:color w:val="000000"/>
          <w:u w:val="single"/>
        </w:rPr>
        <w:t xml:space="preserve"> or 7</w:t>
      </w:r>
      <w:r>
        <w:rPr>
          <w:color w:val="000000"/>
          <w:u w:val="single"/>
          <w:shd w:val="clear" w:color="auto" w:fill="00FF00"/>
        </w:rPr>
        <w:t>months</w:t>
      </w:r>
      <w:r>
        <w:rPr>
          <w:color w:val="000000"/>
          <w:u w:val="single"/>
        </w:rPr>
        <w:t>, about half the time previously thought</w:t>
      </w:r>
      <w:r>
        <w:rPr>
          <w:color w:val="000000"/>
        </w:rPr>
        <w:t xml:space="preserve">.17 </w:t>
      </w:r>
      <w:r>
        <w:rPr>
          <w:color w:val="000000"/>
          <w:u w:val="single"/>
        </w:rPr>
        <w:t xml:space="preserve">Since COVID-19 will not be the last pandemic humanity faces, </w:t>
      </w:r>
      <w:r>
        <w:rPr>
          <w:color w:val="000000"/>
          <w:u w:val="single"/>
          <w:shd w:val="clear" w:color="auto" w:fill="00FF00"/>
        </w:rPr>
        <w:t xml:space="preserve">expanding manufacturing capacity is also necessary preparation for </w:t>
      </w:r>
      <w:r>
        <w:rPr>
          <w:b/>
          <w:bCs/>
          <w:color w:val="000000"/>
          <w:shd w:val="clear" w:color="auto" w:fill="00FF00"/>
        </w:rPr>
        <w:t>future pandemics</w:t>
      </w:r>
      <w:r>
        <w:rPr>
          <w:color w:val="000000"/>
          <w:u w:val="single"/>
        </w:rPr>
        <w:t>.</w:t>
      </w:r>
      <w:r>
        <w:rPr>
          <w:color w:val="000000"/>
        </w:rPr>
        <w:t xml:space="preserve"> </w:t>
      </w:r>
      <w:proofErr w:type="spellStart"/>
      <w:r>
        <w:rPr>
          <w:color w:val="000000"/>
        </w:rPr>
        <w:t>Nkengasong</w:t>
      </w:r>
      <w:proofErr w:type="spellEnd"/>
      <w:r>
        <w:rPr>
          <w:color w:val="000000"/>
        </w:rPr>
        <w:t xml:space="preserve">, Director of the African </w:t>
      </w:r>
      <w:proofErr w:type="spellStart"/>
      <w:r>
        <w:rPr>
          <w:color w:val="000000"/>
        </w:rPr>
        <w:t>Centres</w:t>
      </w:r>
      <w:proofErr w:type="spellEnd"/>
      <w:r>
        <w:rPr>
          <w:color w:val="000000"/>
        </w:rPr>
        <w:t xml:space="preserve"> for Disease Control and Prevention, put the point bluntly, ‘Can a continent of 1.2billion people—projected to be 2.4billion in 30 years, where one in four people in the world will be African—continue to import 99% of its vaccine?’18</w:t>
      </w:r>
    </w:p>
    <w:p w14:paraId="31ED28E5" w14:textId="77777777" w:rsidR="002B04ED" w:rsidRPr="000D7BD5" w:rsidRDefault="002B04ED" w:rsidP="002B04ED">
      <w:pPr>
        <w:pStyle w:val="Heading4"/>
      </w:pPr>
      <w:r>
        <w:t>Unequal vaccine distribution has massive economic costs even with conservative estimates that don’t account for the Delta variant</w:t>
      </w:r>
    </w:p>
    <w:p w14:paraId="7246AEAF" w14:textId="77777777" w:rsidR="002B04ED" w:rsidRDefault="002B04ED" w:rsidP="002B04ED">
      <w:proofErr w:type="spellStart"/>
      <w:r w:rsidRPr="002013D1">
        <w:rPr>
          <w:rStyle w:val="Style13ptBold"/>
        </w:rPr>
        <w:t>Çakmakli</w:t>
      </w:r>
      <w:proofErr w:type="spellEnd"/>
      <w:r w:rsidRPr="002013D1">
        <w:rPr>
          <w:rStyle w:val="Style13ptBold"/>
        </w:rPr>
        <w:t xml:space="preserve"> 21</w:t>
      </w:r>
      <w:r>
        <w:t xml:space="preserve">-- </w:t>
      </w:r>
      <w:proofErr w:type="spellStart"/>
      <w:r w:rsidRPr="002013D1">
        <w:t>Çakmakl</w:t>
      </w:r>
      <w:r>
        <w:t>i</w:t>
      </w:r>
      <w:proofErr w:type="spellEnd"/>
      <w:r w:rsidRPr="002013D1">
        <w:t xml:space="preserve">, </w:t>
      </w:r>
      <w:proofErr w:type="spellStart"/>
      <w:r w:rsidRPr="002013D1">
        <w:t>Cem</w:t>
      </w:r>
      <w:proofErr w:type="spellEnd"/>
      <w:r>
        <w:t xml:space="preserve"> [</w:t>
      </w:r>
      <w:r w:rsidRPr="002013D1">
        <w:t xml:space="preserve">Assistant Professor at </w:t>
      </w:r>
      <w:proofErr w:type="spellStart"/>
      <w:r w:rsidRPr="002013D1">
        <w:t>Koç</w:t>
      </w:r>
      <w:proofErr w:type="spellEnd"/>
      <w:r w:rsidRPr="002013D1">
        <w:t xml:space="preserve">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w:t>
      </w:r>
      <w:proofErr w:type="spellStart"/>
      <w:r>
        <w:t>DebateDrills</w:t>
      </w:r>
      <w:proofErr w:type="spellEnd"/>
      <w:r>
        <w:t>)</w:t>
      </w:r>
    </w:p>
    <w:p w14:paraId="1CA85315" w14:textId="77777777" w:rsidR="002B04ED" w:rsidRPr="002013D1" w:rsidRDefault="002B04ED" w:rsidP="002B04ED"/>
    <w:p w14:paraId="00880880" w14:textId="77777777" w:rsidR="002B04ED" w:rsidRPr="00D35111" w:rsidRDefault="002B04ED" w:rsidP="002B04ED">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we develop a global SIR-multi-</w:t>
      </w:r>
      <w:proofErr w:type="spellStart"/>
      <w:r w:rsidRPr="00D35111">
        <w:rPr>
          <w:rStyle w:val="Emphasis"/>
        </w:rPr>
        <w:t>sectormacro</w:t>
      </w:r>
      <w:proofErr w:type="spellEnd"/>
      <w:r w:rsidRPr="00D35111">
        <w:rPr>
          <w:rStyle w:val="Emphasis"/>
        </w:rPr>
        <w:t xml:space="preserve">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w:t>
      </w:r>
      <w:proofErr w:type="gramStart"/>
      <w:r w:rsidRPr="00D35111">
        <w:rPr>
          <w:rStyle w:val="Emphasis"/>
        </w:rPr>
        <w:t>pandemic</w:t>
      </w:r>
      <w:proofErr w:type="gramEnd"/>
      <w:r w:rsidRPr="00D35111">
        <w:rPr>
          <w:rStyle w:val="Emphasis"/>
        </w:rPr>
        <w:t xml:space="preserve">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7DBACEFE" w14:textId="77777777" w:rsidR="002B04ED" w:rsidRDefault="002B04ED" w:rsidP="002B04ED"/>
    <w:p w14:paraId="02A3E4D5" w14:textId="77777777" w:rsidR="002B04ED" w:rsidRPr="008C059E" w:rsidRDefault="002B04ED" w:rsidP="002B04ED">
      <w:pPr>
        <w:pStyle w:val="Heading4"/>
      </w:pPr>
      <w:r>
        <w:t xml:space="preserve">Economic loss and slow supply recovery causes inflation </w:t>
      </w:r>
      <w:proofErr w:type="spellStart"/>
      <w:r>
        <w:t>deanchoring</w:t>
      </w:r>
      <w:proofErr w:type="spellEnd"/>
      <w:r>
        <w:t xml:space="preserve"> and econ collapse in advanced economies as well as extreme poverty in EMDEs</w:t>
      </w:r>
    </w:p>
    <w:p w14:paraId="648E7673" w14:textId="77777777" w:rsidR="002B04ED" w:rsidRPr="008C059E" w:rsidRDefault="002B04ED" w:rsidP="002B04ED">
      <w:pPr>
        <w:rPr>
          <w:rStyle w:val="Style13ptBold"/>
        </w:rPr>
      </w:pPr>
      <w:r w:rsidRPr="008C059E">
        <w:rPr>
          <w:rStyle w:val="Style13ptBold"/>
        </w:rPr>
        <w:t>World Bank 6-21</w:t>
      </w:r>
      <w:r w:rsidRPr="008C059E">
        <w:t xml:space="preserve"> – World Bank Prospects Group; June 2021 Global Economic Prospects; </w:t>
      </w:r>
      <w:hyperlink r:id="rId6" w:history="1">
        <w:r w:rsidRPr="004030B9">
          <w:rPr>
            <w:rStyle w:val="Hyperlink"/>
          </w:rPr>
          <w:t>https://openknowledge.worldbank.org/bitstream/handle/10986/35647/9781464816659.pdf</w:t>
        </w:r>
      </w:hyperlink>
      <w:r>
        <w:t xml:space="preserve"> (AG </w:t>
      </w:r>
      <w:proofErr w:type="spellStart"/>
      <w:r>
        <w:t>DebateDrills</w:t>
      </w:r>
      <w:proofErr w:type="spellEnd"/>
      <w:r>
        <w:t>)</w:t>
      </w:r>
    </w:p>
    <w:p w14:paraId="48630706" w14:textId="77777777" w:rsidR="002B04ED" w:rsidRPr="00EA2A63" w:rsidRDefault="002B04ED" w:rsidP="002B04ED">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B96CF8">
        <w:rPr>
          <w:sz w:val="14"/>
        </w:rPr>
        <w:t>managers</w:t>
      </w:r>
      <w:proofErr w:type="spellEnd"/>
      <w:r w:rsidRPr="00B96CF8">
        <w:rPr>
          <w:sz w:val="14"/>
        </w:rPr>
        <w:t xml:space="preserve">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B96CF8">
        <w:rPr>
          <w:sz w:val="14"/>
        </w:rPr>
        <w:t>wellanchored</w:t>
      </w:r>
      <w:proofErr w:type="spellEnd"/>
      <w:r w:rsidRPr="00B96C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w:t>
      </w:r>
      <w:proofErr w:type="spellStart"/>
      <w:r>
        <w:rPr>
          <w:rStyle w:val="Emphasis"/>
          <w:highlight w:val="green"/>
        </w:rPr>
        <w:t>arket</w:t>
      </w:r>
      <w:proofErr w:type="spellEnd"/>
      <w:r>
        <w:rPr>
          <w:rStyle w:val="Emphasis"/>
          <w:highlight w:val="green"/>
        </w:rPr>
        <w:t xml:space="preserve">] </w:t>
      </w:r>
      <w:r w:rsidRPr="00B13D1A">
        <w:rPr>
          <w:rStyle w:val="Emphasis"/>
          <w:highlight w:val="green"/>
        </w:rPr>
        <w:t>D</w:t>
      </w:r>
      <w:r>
        <w:rPr>
          <w:rStyle w:val="Emphasis"/>
          <w:highlight w:val="green"/>
        </w:rPr>
        <w:t>[</w:t>
      </w:r>
      <w:proofErr w:type="spellStart"/>
      <w:r>
        <w:rPr>
          <w:rStyle w:val="Emphasis"/>
          <w:highlight w:val="green"/>
        </w:rPr>
        <w:t>eveloping</w:t>
      </w:r>
      <w:proofErr w:type="spellEnd"/>
      <w:r>
        <w:rPr>
          <w:rStyle w:val="Emphasis"/>
          <w:highlight w:val="green"/>
        </w:rPr>
        <w:t xml:space="preserve">] </w:t>
      </w:r>
      <w:r w:rsidRPr="00B13D1A">
        <w:rPr>
          <w:rStyle w:val="Emphasis"/>
          <w:highlight w:val="green"/>
        </w:rPr>
        <w:t>E</w:t>
      </w:r>
      <w:r>
        <w:rPr>
          <w:rStyle w:val="Emphasis"/>
          <w:highlight w:val="green"/>
        </w:rPr>
        <w:t>[</w:t>
      </w:r>
      <w:proofErr w:type="spellStart"/>
      <w:r>
        <w:rPr>
          <w:rStyle w:val="Emphasis"/>
          <w:highlight w:val="green"/>
        </w:rPr>
        <w:t>conomie</w:t>
      </w:r>
      <w:proofErr w:type="spellEnd"/>
      <w:r>
        <w:rPr>
          <w:rStyle w:val="Emphasis"/>
          <w:highlight w:val="green"/>
        </w:rPr>
        <w:t>]</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w:t>
      </w:r>
      <w:proofErr w:type="spellStart"/>
      <w:r w:rsidRPr="00B96CF8">
        <w:rPr>
          <w:sz w:val="14"/>
        </w:rPr>
        <w:t>Kose</w:t>
      </w:r>
      <w:proofErr w:type="spellEnd"/>
      <w:r w:rsidRPr="00B96CF8">
        <w:rPr>
          <w:sz w:val="14"/>
        </w:rPr>
        <w:t xml:space="preserve">, and </w:t>
      </w:r>
      <w:proofErr w:type="spellStart"/>
      <w:r w:rsidRPr="00B96CF8">
        <w:rPr>
          <w:sz w:val="14"/>
        </w:rPr>
        <w:t>Ohnsorge</w:t>
      </w:r>
      <w:proofErr w:type="spellEnd"/>
      <w:r w:rsidRPr="00B96CF8">
        <w:rPr>
          <w:sz w:val="14"/>
        </w:rPr>
        <w:t xml:space="preserv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1A115B95" w14:textId="77777777" w:rsidR="002B04ED" w:rsidRDefault="002B04ED" w:rsidP="002B04ED">
      <w:pPr>
        <w:pStyle w:val="Heading4"/>
      </w:pPr>
      <w:r>
        <w:t xml:space="preserve">Economic Collapse goes </w:t>
      </w:r>
      <w:r>
        <w:rPr>
          <w:u w:val="single"/>
        </w:rPr>
        <w:t>Nuclear</w:t>
      </w:r>
      <w:r>
        <w:t>.</w:t>
      </w:r>
    </w:p>
    <w:p w14:paraId="26F313E9" w14:textId="77777777" w:rsidR="002B04ED" w:rsidRPr="00CC4109" w:rsidRDefault="002B04ED" w:rsidP="002B04ED">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564F8EA3" w14:textId="77777777" w:rsidR="002B04ED" w:rsidRDefault="002B04ED" w:rsidP="002B04ED">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w:t>
      </w:r>
      <w:proofErr w:type="gramStart"/>
      <w:r w:rsidRPr="00CC4109">
        <w:t>in order to</w:t>
      </w:r>
      <w:proofErr w:type="gramEnd"/>
      <w:r w:rsidRPr="00CC4109">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w:t>
      </w:r>
      <w:proofErr w:type="gramStart"/>
      <w:r w:rsidRPr="00CC4109">
        <w:t>i.e.</w:t>
      </w:r>
      <w:proofErr w:type="gramEnd"/>
      <w:r w:rsidRPr="00CC4109">
        <w:t xml:space="preserve"> under the instigation of actions by a third party – or against a third party. Yet </w:t>
      </w:r>
      <w:proofErr w:type="gramStart"/>
      <w:r w:rsidRPr="00CC4109">
        <w:t>as long as</w:t>
      </w:r>
      <w:proofErr w:type="gramEnd"/>
      <w:r w:rsidRPr="00CC4109">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74EF6C96" w14:textId="77777777" w:rsidR="002B04ED" w:rsidRDefault="002B04ED" w:rsidP="002B04ED"/>
    <w:p w14:paraId="2025AA09" w14:textId="77777777" w:rsidR="002B04ED" w:rsidRDefault="002B04ED" w:rsidP="002B04ED">
      <w:pPr>
        <w:pStyle w:val="Heading3"/>
      </w:pPr>
      <w:r>
        <w:t>Advantage 2 – Disease</w:t>
      </w:r>
    </w:p>
    <w:p w14:paraId="5FF8D257" w14:textId="77777777" w:rsidR="002B04ED" w:rsidRDefault="002B04ED" w:rsidP="002B04ED"/>
    <w:p w14:paraId="7F1813F1" w14:textId="77777777" w:rsidR="002B04ED" w:rsidRPr="00882709" w:rsidRDefault="002B04ED" w:rsidP="002B04ED">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59C1F5D7" w14:textId="77777777" w:rsidR="002B04ED" w:rsidRPr="00933905" w:rsidRDefault="002B04ED" w:rsidP="002B04ED">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7" w:history="1">
        <w:r w:rsidRPr="000103BE">
          <w:rPr>
            <w:rStyle w:val="Hyperlink"/>
          </w:rPr>
          <w:t>https://www.brookings.edu/blog/up-front/2021/06/03/why-intellectual-property-and-pandemics-dont-mix/</w:t>
        </w:r>
      </w:hyperlink>
      <w:r>
        <w:t xml:space="preserve">, RJP, </w:t>
      </w:r>
      <w:proofErr w:type="spellStart"/>
      <w:r w:rsidRPr="00933905">
        <w:rPr>
          <w:b/>
          <w:bCs/>
        </w:rPr>
        <w:t>DebateDrills</w:t>
      </w:r>
      <w:proofErr w:type="spellEnd"/>
      <w:r>
        <w:t xml:space="preserve">. </w:t>
      </w:r>
    </w:p>
    <w:p w14:paraId="01012B86" w14:textId="77777777" w:rsidR="002B04ED" w:rsidRPr="006E4873" w:rsidRDefault="002B04ED" w:rsidP="002B04ED">
      <w:r w:rsidRPr="006E4873">
        <w:rPr>
          <w:rStyle w:val="Strong"/>
          <w:caps/>
          <w:bdr w:val="none" w:sz="0" w:space="0" w:color="auto" w:frame="1"/>
        </w:rPr>
        <w:t>PUBLIC HEALTH EMERGENCIES AND DIRECT GOVERNMENT SUPPORT</w:t>
      </w:r>
    </w:p>
    <w:p w14:paraId="24EF752B" w14:textId="77777777" w:rsidR="002B04ED" w:rsidRPr="006E4873" w:rsidRDefault="002B04ED" w:rsidP="002B04ED">
      <w:pPr>
        <w:rPr>
          <w:u w:val="single"/>
        </w:rPr>
      </w:pPr>
      <w:r w:rsidRPr="0043733D">
        <w:rPr>
          <w:highlight w:val="green"/>
          <w:u w:val="single"/>
        </w:rPr>
        <w:t>For pandemics</w:t>
      </w:r>
      <w:r w:rsidRPr="006E4873">
        <w:rPr>
          <w:u w:val="single"/>
        </w:rPr>
        <w:t xml:space="preserve"> and other public health emergencies, </w:t>
      </w:r>
      <w:r w:rsidRPr="0043733D">
        <w:rPr>
          <w:highlight w:val="green"/>
          <w:u w:val="single"/>
        </w:rPr>
        <w:t>patents’</w:t>
      </w:r>
      <w:r w:rsidRPr="006E4873">
        <w:rPr>
          <w:u w:val="single"/>
        </w:rPr>
        <w:t xml:space="preserve"> mix of </w:t>
      </w:r>
      <w:r w:rsidRPr="00AF7E02">
        <w:rPr>
          <w:highlight w:val="green"/>
          <w:u w:val="single"/>
        </w:rPr>
        <w:t xml:space="preserve">costs and </w:t>
      </w:r>
      <w:r w:rsidRPr="0043733D">
        <w:rPr>
          <w:highlight w:val="green"/>
          <w:u w:val="single"/>
        </w:rPr>
        <w:t xml:space="preserve">benefits is </w:t>
      </w:r>
      <w:r w:rsidRPr="0043733D">
        <w:rPr>
          <w:rStyle w:val="Emphasis"/>
          <w:highlight w:val="green"/>
        </w:rPr>
        <w:t>misaligned</w:t>
      </w:r>
      <w:r w:rsidRPr="006E4873">
        <w:rPr>
          <w:u w:val="single"/>
        </w:rPr>
        <w:t xml:space="preserve"> with what is needed for an effective policy response.</w:t>
      </w:r>
      <w:r w:rsidRPr="006E4873">
        <w:t xml:space="preserve"> </w:t>
      </w:r>
      <w:r w:rsidRPr="0043733D">
        <w:rPr>
          <w:highlight w:val="green"/>
          <w:u w:val="single"/>
        </w:rPr>
        <w:t>The basic patent bargain</w:t>
      </w:r>
      <w:r w:rsidRPr="006E4873">
        <w:rPr>
          <w:u w:val="single"/>
        </w:rPr>
        <w:t xml:space="preserve">, even when well struck, </w:t>
      </w:r>
      <w:r w:rsidRPr="0043733D">
        <w:rPr>
          <w:highlight w:val="green"/>
          <w:u w:val="single"/>
        </w:rPr>
        <w:t>is</w:t>
      </w:r>
      <w:r w:rsidRPr="006E4873">
        <w:rPr>
          <w:u w:val="single"/>
        </w:rPr>
        <w:t xml:space="preserve"> to pay for more </w:t>
      </w:r>
      <w:r w:rsidRPr="00AF7E02">
        <w:rPr>
          <w:highlight w:val="green"/>
          <w:u w:val="single"/>
        </w:rPr>
        <w:t>innovation down</w:t>
      </w:r>
      <w:r w:rsidRPr="00AF7E02">
        <w:rPr>
          <w:u w:val="single"/>
        </w:rPr>
        <w:t xml:space="preserve"> </w:t>
      </w:r>
      <w:r w:rsidRPr="0043733D">
        <w:rPr>
          <w:highlight w:val="green"/>
          <w:u w:val="single"/>
        </w:rPr>
        <w:t xml:space="preserve">the road with </w:t>
      </w:r>
      <w:r w:rsidRPr="0043733D">
        <w:rPr>
          <w:rStyle w:val="Emphasis"/>
          <w:highlight w:val="green"/>
        </w:rPr>
        <w:t>slower diffusion of innovation today</w:t>
      </w:r>
      <w:r w:rsidRPr="006E4873">
        <w:rPr>
          <w:u w:val="single"/>
        </w:rPr>
        <w:t xml:space="preserve">. </w:t>
      </w:r>
      <w:r w:rsidRPr="0043733D">
        <w:rPr>
          <w:highlight w:val="green"/>
          <w:u w:val="single"/>
        </w:rPr>
        <w:t xml:space="preserve">In the </w:t>
      </w:r>
      <w:r w:rsidRPr="0043733D">
        <w:rPr>
          <w:rStyle w:val="Emphasis"/>
          <w:highlight w:val="green"/>
        </w:rPr>
        <w:t>context of a pandemic</w:t>
      </w:r>
      <w:r w:rsidRPr="006E4873">
        <w:rPr>
          <w:u w:val="single"/>
        </w:rPr>
        <w:t>, that bargain is a bad one and should be rejected entirely.</w:t>
      </w:r>
      <w:r w:rsidRPr="006E4873">
        <w:t xml:space="preserve"> </w:t>
      </w:r>
      <w:r w:rsidRPr="006E4873">
        <w:rPr>
          <w:u w:val="single"/>
        </w:rPr>
        <w:t xml:space="preserve">Here </w:t>
      </w:r>
      <w:r w:rsidRPr="0043733D">
        <w:rPr>
          <w:highlight w:val="green"/>
          <w:u w:val="single"/>
        </w:rPr>
        <w:t>the imperative is to </w:t>
      </w:r>
      <w:r w:rsidRPr="0043733D">
        <w:rPr>
          <w:rStyle w:val="Emphasis"/>
          <w:highlight w:val="green"/>
        </w:rPr>
        <w:t>accelerate</w:t>
      </w:r>
      <w:r w:rsidRPr="006E4873">
        <w:rPr>
          <w:u w:val="single"/>
        </w:rPr>
        <w:t> the diffusion of vaccines and other treatments, not slow it down. Giving drug companies the power to hold things up by blocking competitors and raising prices pushes in the completely wrong direction.</w:t>
      </w:r>
    </w:p>
    <w:p w14:paraId="116EC306" w14:textId="77777777" w:rsidR="002B04ED" w:rsidRDefault="002B04ED" w:rsidP="002B04ED">
      <w:pPr>
        <w:rPr>
          <w:u w:val="single"/>
        </w:rPr>
      </w:pPr>
      <w:r w:rsidRPr="00C35C8A">
        <w:rPr>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highlight w:val="green"/>
          <w:u w:val="single"/>
        </w:rPr>
        <w:t>The most effective approach</w:t>
      </w:r>
      <w:r w:rsidRPr="00C35C8A">
        <w:rPr>
          <w:u w:val="single"/>
        </w:rPr>
        <w:t xml:space="preserve"> during a public health crisis </w:t>
      </w:r>
      <w:r w:rsidRPr="0043733D">
        <w:rPr>
          <w:highlight w:val="green"/>
          <w:u w:val="single"/>
        </w:rPr>
        <w:t>is</w:t>
      </w:r>
      <w:r w:rsidRPr="00C35C8A">
        <w:rPr>
          <w:u w:val="single"/>
        </w:rPr>
        <w:t xml:space="preserve"> </w:t>
      </w:r>
      <w:r w:rsidRPr="0043733D">
        <w:rPr>
          <w:rStyle w:val="Emphasis"/>
          <w:highlight w:val="green"/>
        </w:rPr>
        <w:t>direct government support</w:t>
      </w:r>
      <w:r w:rsidRPr="006E4873">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E4873">
        <w:t>crisis.</w:t>
      </w:r>
      <w:r w:rsidRPr="0043733D">
        <w:rPr>
          <w:highlight w:val="green"/>
          <w:u w:val="single"/>
        </w:rPr>
        <w:t>It</w:t>
      </w:r>
      <w:proofErr w:type="spellEnd"/>
      <w:r w:rsidRPr="0043733D">
        <w:rPr>
          <w:highlight w:val="green"/>
          <w:u w:val="single"/>
        </w:rPr>
        <w:t xml:space="preserve"> was direct support via </w:t>
      </w:r>
      <w:r w:rsidRPr="0043733D">
        <w:rPr>
          <w:rStyle w:val="Emphasis"/>
          <w:highlight w:val="green"/>
        </w:rPr>
        <w:t>Operation Warp Speed</w:t>
      </w:r>
      <w:r w:rsidRPr="0043733D">
        <w:rPr>
          <w:highlight w:val="green"/>
          <w:u w:val="single"/>
        </w:rPr>
        <w:t xml:space="preserve"> that made possible</w:t>
      </w:r>
      <w:r w:rsidRPr="00C35C8A">
        <w:rPr>
          <w:u w:val="single"/>
        </w:rPr>
        <w:t xml:space="preserve"> the astonishingly rapid development of </w:t>
      </w:r>
      <w:r w:rsidRPr="0043733D">
        <w:rPr>
          <w:highlight w:val="green"/>
          <w:u w:val="single"/>
        </w:rPr>
        <w:t>COVID-19 vaccines</w:t>
      </w:r>
      <w:r w:rsidRPr="00C35C8A">
        <w:rPr>
          <w:u w:val="single"/>
        </w:rPr>
        <w:t xml:space="preserve"> and then facilitated a relatively rapid rollout of vaccine distribution </w:t>
      </w:r>
      <w:r w:rsidRPr="006E4873">
        <w:t>(relative, that is, to most of the rest of the world). And it’s worth noting that a major reason for the faster rollout here and in the United Kingdom compared to the European Union was the latter’s </w:t>
      </w:r>
      <w:hyperlink r:id="rId8" w:history="1">
        <w:r w:rsidRPr="006E4873">
          <w:rPr>
            <w:rStyle w:val="Hyperlink"/>
            <w:bdr w:val="none" w:sz="0" w:space="0" w:color="auto" w:frame="1"/>
          </w:rPr>
          <w:t>misguided penny-pinching</w:t>
        </w:r>
      </w:hyperlink>
      <w:r w:rsidRPr="006E4873">
        <w:t xml:space="preserve">. The EU bargained hard with firms to keep vaccine prices low, and as a result their citizens ended up in the back of the queue as various supply line kinks were being ironed out. This is </w:t>
      </w:r>
      <w:r w:rsidRPr="00AF7E02">
        <w:t xml:space="preserve">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AF7E02">
        <w:t>thing.</w:t>
      </w:r>
      <w:r w:rsidRPr="00AF7E02">
        <w:rPr>
          <w:u w:val="single"/>
        </w:rPr>
        <w:t>Patent</w:t>
      </w:r>
      <w:proofErr w:type="spellEnd"/>
      <w:proofErr w:type="gramEnd"/>
      <w:r w:rsidRPr="00AF7E02">
        <w:rPr>
          <w:u w:val="single"/>
        </w:rPr>
        <w:t xml:space="preserve"> law and direct support should be seen </w:t>
      </w:r>
      <w:r w:rsidRPr="00AF7E02">
        <w:rPr>
          <w:rStyle w:val="Emphasis"/>
        </w:rPr>
        <w:t>not as either-or alternatives but as complements</w:t>
      </w:r>
      <w:r w:rsidRPr="00AF7E02">
        <w:rPr>
          <w:u w:val="single"/>
        </w:rPr>
        <w:t xml:space="preserve"> that apply different incentives to different circumstances and time horizons</w:t>
      </w:r>
      <w:r w:rsidRPr="00AF7E02">
        <w:t xml:space="preserve">. </w:t>
      </w:r>
      <w:r w:rsidRPr="00AF7E02">
        <w:rPr>
          <w:u w:val="single"/>
        </w:rPr>
        <w:t>Patent law provides a decentralized system for encouraging innovation. The government doesn’t presume to tell the industry which new drugs are needed</w:t>
      </w:r>
      <w:r w:rsidRPr="00AF7E02">
        <w:t>; it simply incentivizes the development of whatever new drugs that pharmaceutical</w:t>
      </w:r>
      <w:r w:rsidRPr="006E4873">
        <w:t xml:space="preserve"> firms can come up with by offering them a temporary monopoly. It is important to note that patent law’s incentives offer no commercial guarantees. Yes, you can block other competitors for </w:t>
      </w:r>
      <w:proofErr w:type="gramStart"/>
      <w:r w:rsidRPr="006E4873">
        <w:t>a number of</w:t>
      </w:r>
      <w:proofErr w:type="gramEnd"/>
      <w:r w:rsidRPr="006E4873">
        <w:t xml:space="preserve"> years, but that still doesn’t ensure enough consumer demand for the new product to make it profitable.</w:t>
      </w:r>
      <w:r>
        <w:t xml:space="preserve"> </w:t>
      </w:r>
      <w:r w:rsidRPr="00C35C8A">
        <w:rPr>
          <w:rStyle w:val="Emphasis"/>
        </w:rPr>
        <w:t>DIRECT SUPPORT MAKES PATENTS REDUNDANT</w:t>
      </w:r>
      <w:r>
        <w:rPr>
          <w:rStyle w:val="Emphasis"/>
        </w:rPr>
        <w:t xml:space="preserve"> </w:t>
      </w:r>
      <w:r w:rsidRPr="00C35C8A">
        <w:rPr>
          <w:u w:val="single"/>
        </w:rPr>
        <w:t xml:space="preserve">The situation is different </w:t>
      </w:r>
      <w:r w:rsidRPr="0043733D">
        <w:rPr>
          <w:highlight w:val="green"/>
          <w:u w:val="single"/>
        </w:rPr>
        <w:t>in a pandemic</w:t>
      </w:r>
      <w:r w:rsidRPr="00C35C8A">
        <w:rPr>
          <w:u w:val="single"/>
        </w:rPr>
        <w:t xml:space="preserve">. Here the </w:t>
      </w:r>
      <w:r w:rsidRPr="0043733D">
        <w:rPr>
          <w:highlight w:val="green"/>
          <w:u w:val="single"/>
        </w:rPr>
        <w:t>government knows exactly what it wants</w:t>
      </w:r>
      <w:r w:rsidRPr="00C35C8A">
        <w:rPr>
          <w:u w:val="single"/>
        </w:rPr>
        <w:t xml:space="preserve"> to incentivize: the </w:t>
      </w:r>
      <w:r w:rsidRPr="0043733D">
        <w:rPr>
          <w:highlight w:val="green"/>
          <w:u w:val="single"/>
        </w:rPr>
        <w:t>creation of vaccines</w:t>
      </w:r>
      <w:r w:rsidRPr="00C35C8A">
        <w:rPr>
          <w:u w:val="single"/>
        </w:rPr>
        <w:t xml:space="preserve"> to prevent the spread of a specific virus and other drugs</w:t>
      </w:r>
      <w:r w:rsidRPr="006E4873">
        <w:t xml:space="preserve"> to treat that virus. Under these circumstances, the decentralized approach isn’t good enough. </w:t>
      </w:r>
      <w:r w:rsidRPr="0043733D">
        <w:rPr>
          <w:highlight w:val="green"/>
          <w:u w:val="single"/>
        </w:rPr>
        <w:t xml:space="preserve">There is no time to sit back and let drug makers </w:t>
      </w:r>
      <w:r w:rsidRPr="0043733D">
        <w:rPr>
          <w:rStyle w:val="Emphasis"/>
          <w:highlight w:val="green"/>
        </w:rPr>
        <w:t>take the initiative</w:t>
      </w:r>
      <w:r w:rsidRPr="00C35C8A">
        <w:rPr>
          <w:u w:val="single"/>
        </w:rPr>
        <w:t xml:space="preserve"> on their own timeline.</w:t>
      </w:r>
      <w:r w:rsidRPr="006E4873">
        <w:t xml:space="preserve"> Instead, the government needs to be more involved to incentivize specific innovations now. As recompense for </w:t>
      </w:r>
      <w:proofErr w:type="gramStart"/>
      <w:r w:rsidRPr="006E4873">
        <w:t>letting</w:t>
      </w:r>
      <w:proofErr w:type="gramEnd"/>
      <w:r w:rsidRPr="006E4873">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t xml:space="preserve"> </w:t>
      </w:r>
      <w:r w:rsidRPr="006E4873">
        <w:t xml:space="preserve">For the pharmaceutical industry, </w:t>
      </w:r>
      <w:r w:rsidRPr="00C35C8A">
        <w:rPr>
          <w:u w:val="single"/>
        </w:rPr>
        <w:t>it is useful to conceive of patent law as the default regime for innovation promotion</w:t>
      </w:r>
      <w:r w:rsidRPr="006E4873">
        <w:t xml:space="preserve">. It improves pharmaceutical companies’ incentives to develop new drugs while leaving them free to decide which new drugs to pursue – </w:t>
      </w:r>
      <w:proofErr w:type="gramStart"/>
      <w:r w:rsidRPr="006E4873">
        <w:t>and also</w:t>
      </w:r>
      <w:proofErr w:type="gramEnd"/>
      <w:r w:rsidRPr="006E4873">
        <w:t xml:space="preserve"> leaving them to bear all commercial risk. </w:t>
      </w:r>
      <w:r w:rsidRPr="0043733D">
        <w:rPr>
          <w:highlight w:val="green"/>
          <w:u w:val="single"/>
        </w:rPr>
        <w:t>In a pandemic</w:t>
      </w:r>
      <w:r w:rsidRPr="00C35C8A">
        <w:rPr>
          <w:u w:val="single"/>
        </w:rPr>
        <w:t xml:space="preserve"> or other emergency, however, it is appropriate to </w:t>
      </w:r>
      <w:r w:rsidRPr="0043733D">
        <w:rPr>
          <w:rStyle w:val="Emphasis"/>
          <w:highlight w:val="green"/>
        </w:rPr>
        <w:t>shift to the direct support regime</w:t>
      </w:r>
      <w:r w:rsidRPr="00C35C8A">
        <w:rPr>
          <w:u w:val="single"/>
        </w:rPr>
        <w:t>, in which the government focuses efforts on one disease. In this regime, it is important to note, the government provides qualitatively </w:t>
      </w:r>
      <w:r w:rsidRPr="00C35C8A">
        <w:rPr>
          <w:rStyle w:val="Emphasis"/>
          <w:b w:val="0"/>
          <w:bdr w:val="none" w:sz="0" w:space="0" w:color="auto" w:frame="1"/>
        </w:rPr>
        <w:t>superior</w:t>
      </w:r>
      <w:r w:rsidRPr="00C35C8A">
        <w:rPr>
          <w:u w:val="single"/>
        </w:rPr>
        <w:t> incentives to those offered under patent law. Not only does it offer public funding to cover the up-front costs of drug development, but it also provides advance purchase commitments that guarantee a healthy return.</w:t>
      </w:r>
      <w:r>
        <w:rPr>
          <w:u w:val="single"/>
        </w:rPr>
        <w:t xml:space="preserve"> </w:t>
      </w:r>
      <w:r w:rsidRPr="006E4873">
        <w:t xml:space="preserve">It should therefore be clear that </w:t>
      </w:r>
      <w:r w:rsidRPr="00C35C8A">
        <w:rPr>
          <w:u w:val="single"/>
        </w:rPr>
        <w:t xml:space="preserve">the </w:t>
      </w:r>
      <w:r w:rsidRPr="0043733D">
        <w:rPr>
          <w:highlight w:val="green"/>
          <w:u w:val="single"/>
        </w:rPr>
        <w:t>pharma</w:t>
      </w:r>
      <w:r w:rsidRPr="00C35C8A">
        <w:rPr>
          <w:u w:val="single"/>
        </w:rPr>
        <w:t xml:space="preserve">ceutical industry </w:t>
      </w:r>
      <w:r w:rsidRPr="0043733D">
        <w:rPr>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t xml:space="preserve">. </w:t>
      </w:r>
      <w:r w:rsidRPr="0043733D">
        <w:rPr>
          <w:highlight w:val="green"/>
          <w:u w:val="single"/>
        </w:rPr>
        <w:t>Since</w:t>
      </w:r>
      <w:r w:rsidRPr="00C35C8A">
        <w:rPr>
          <w:u w:val="single"/>
        </w:rPr>
        <w:t xml:space="preserve">, because of the public health crisis, </w:t>
      </w:r>
      <w:r w:rsidRPr="0043733D">
        <w:rPr>
          <w:highlight w:val="green"/>
          <w:u w:val="single"/>
        </w:rPr>
        <w:t>drug makers</w:t>
      </w:r>
      <w:r w:rsidRPr="00C35C8A">
        <w:rPr>
          <w:u w:val="single"/>
        </w:rPr>
        <w:t xml:space="preserve"> now </w:t>
      </w:r>
      <w:r w:rsidRPr="0043733D">
        <w:rPr>
          <w:highlight w:val="green"/>
          <w:u w:val="single"/>
        </w:rPr>
        <w:t>qualify for</w:t>
      </w:r>
      <w:r w:rsidRPr="00C35C8A">
        <w:rPr>
          <w:u w:val="single"/>
        </w:rPr>
        <w:t xml:space="preserve"> the superior </w:t>
      </w:r>
      <w:r w:rsidRPr="0043733D">
        <w:rPr>
          <w:highlight w:val="green"/>
          <w:u w:val="single"/>
        </w:rPr>
        <w:t>benefits of direct government support, they no longer</w:t>
      </w:r>
      <w:r w:rsidRPr="00C35C8A">
        <w:rPr>
          <w:u w:val="single"/>
        </w:rPr>
        <w:t xml:space="preserve"> need the default benefits of </w:t>
      </w:r>
      <w:r w:rsidRPr="0043733D">
        <w:rPr>
          <w:highlight w:val="green"/>
          <w:u w:val="single"/>
        </w:rPr>
        <w:t>patent support</w:t>
      </w:r>
      <w:r w:rsidRPr="006E4873">
        <w:t xml:space="preserve">. </w:t>
      </w:r>
      <w:r w:rsidRPr="0043733D">
        <w:rPr>
          <w:highlight w:val="green"/>
          <w:u w:val="single"/>
        </w:rPr>
        <w:t>Arguments that a TRIPS waiver would deprive drug makers of</w:t>
      </w:r>
      <w:r w:rsidRPr="00C35C8A">
        <w:rPr>
          <w:u w:val="single"/>
        </w:rPr>
        <w:t xml:space="preserve"> the </w:t>
      </w:r>
      <w:r w:rsidRPr="0043733D">
        <w:rPr>
          <w:highlight w:val="green"/>
          <w:u w:val="single"/>
        </w:rPr>
        <w:t>incentives</w:t>
      </w:r>
      <w:r w:rsidRPr="00C35C8A">
        <w:rPr>
          <w:u w:val="single"/>
        </w:rPr>
        <w:t xml:space="preserve"> they need to keep developing new drugs, when they are presently receiving the most favorable incentives available, </w:t>
      </w:r>
      <w:r w:rsidRPr="0043733D">
        <w:rPr>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u w:val="single"/>
        </w:rPr>
        <w:t xml:space="preserve"> </w:t>
      </w:r>
      <w:r w:rsidRPr="006E4873">
        <w:t>Vaccinating the world in any kind of reasonable time frame will require large-scale technology transfer to drug firms in other countries and rapid expansion of their production capacity. And looking beyond the current pandemic to the longer term, we need </w:t>
      </w:r>
      <w:hyperlink r:id="rId9" w:history="1">
        <w:r w:rsidRPr="006E4873">
          <w:rPr>
            <w:rStyle w:val="Hyperlink"/>
            <w:bdr w:val="none" w:sz="0" w:space="0" w:color="auto" w:frame="1"/>
          </w:rPr>
          <w:t>ample, redundant global vaccine production capacity</w:t>
        </w:r>
      </w:hyperlink>
      <w:r w:rsidRPr="006E4873">
        <w:t xml:space="preserve"> that is widely distributed around the planet. To achieve these goals as rapidly as possible will require the active cooperation of the U.S. pharmaceutical industry, which is why the direct support model now needs to be extended. </w:t>
      </w:r>
      <w:r w:rsidRPr="00C35C8A">
        <w:rPr>
          <w:u w:val="single"/>
        </w:rPr>
        <w:t>What is needed now is an Operation Warp Speed for the world, in which we make it worth current vaccine producers’ while to share their know-how broadly and ramp up global capacity.</w:t>
      </w:r>
      <w:r>
        <w:rPr>
          <w:u w:val="single"/>
        </w:rPr>
        <w:t xml:space="preserve"> </w:t>
      </w:r>
      <w:r w:rsidRPr="006E4873">
        <w:t xml:space="preserve">Here again, we must recognize that the choice isn’t between people on the one hand and profits on the other. Rather, </w:t>
      </w:r>
      <w:r w:rsidRPr="0043733D">
        <w:rPr>
          <w:highlight w:val="green"/>
          <w:u w:val="single"/>
        </w:rPr>
        <w:t>the</w:t>
      </w:r>
      <w:r>
        <w:rPr>
          <w:highlight w:val="green"/>
          <w:u w:val="single"/>
        </w:rPr>
        <w:t xml:space="preserve"> </w:t>
      </w:r>
      <w:r w:rsidRPr="0043733D">
        <w:rPr>
          <w:highlight w:val="green"/>
          <w:u w:val="single"/>
        </w:rPr>
        <w:t>key to good pandemic response policy</w:t>
      </w:r>
      <w:r w:rsidRPr="00C35C8A">
        <w:rPr>
          <w:u w:val="single"/>
        </w:rPr>
        <w:t xml:space="preserve"> is ensuring that </w:t>
      </w:r>
      <w:r w:rsidRPr="0043733D">
        <w:rPr>
          <w:rStyle w:val="Emphasis"/>
          <w:highlight w:val="green"/>
        </w:rPr>
        <w:t>incentives</w:t>
      </w:r>
      <w:r w:rsidRPr="00C35C8A">
        <w:rPr>
          <w:rStyle w:val="Emphasis"/>
        </w:rPr>
        <w:t xml:space="preserve"> are structured</w:t>
      </w:r>
      <w:r w:rsidRPr="00C35C8A">
        <w:rPr>
          <w:u w:val="single"/>
        </w:rPr>
        <w:t xml:space="preserve"> so that drug company profit-seeking and global public health are </w:t>
      </w:r>
      <w:r w:rsidRPr="0043733D">
        <w:rPr>
          <w:highlight w:val="green"/>
          <w:u w:val="single"/>
        </w:rPr>
        <w:t>well aligned</w:t>
      </w:r>
      <w:r w:rsidRPr="00C35C8A">
        <w:rPr>
          <w:u w:val="single"/>
        </w:rPr>
        <w:t>. That means opting out of the default, decentralized patent bargain in favor of generous but well-focused direct government support.</w:t>
      </w:r>
    </w:p>
    <w:p w14:paraId="613C7855" w14:textId="77777777" w:rsidR="002B04ED" w:rsidRDefault="002B04ED" w:rsidP="002B04ED">
      <w:pPr>
        <w:pStyle w:val="Heading4"/>
        <w:rPr>
          <w:rFonts w:ascii="Times New Roman" w:hAnsi="Times New Roman"/>
          <w:sz w:val="24"/>
        </w:rPr>
      </w:pPr>
      <w:r>
        <w:rPr>
          <w:rFonts w:cs="Calibri"/>
          <w:color w:val="000000"/>
        </w:rPr>
        <w:t>Future Pandemics cause Extinction</w:t>
      </w:r>
    </w:p>
    <w:p w14:paraId="67E15172" w14:textId="77777777" w:rsidR="002B04ED" w:rsidRDefault="002B04ED" w:rsidP="002B04ED">
      <w:pPr>
        <w:pStyle w:val="NormalWeb"/>
        <w:spacing w:before="0" w:beforeAutospacing="0" w:after="160" w:afterAutospacing="0"/>
      </w:pPr>
      <w:r>
        <w:rPr>
          <w:b/>
          <w:bCs/>
          <w:color w:val="000000"/>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0" w:history="1">
        <w:r>
          <w:rPr>
            <w:rStyle w:val="Hyperlink"/>
            <w:color w:val="000000"/>
            <w:sz w:val="16"/>
            <w:szCs w:val="16"/>
          </w:rPr>
          <w:t>http://necsi.edu/research/social/pandemics/transition</w:t>
        </w:r>
      </w:hyperlink>
      <w:r>
        <w:rPr>
          <w:color w:val="000000"/>
          <w:sz w:val="16"/>
          <w:szCs w:val="16"/>
        </w:rPr>
        <w:t>] TR</w:t>
      </w:r>
    </w:p>
    <w:p w14:paraId="49FE6E9C" w14:textId="77777777" w:rsidR="002B04ED" w:rsidRDefault="002B04ED" w:rsidP="002B04ED">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xml:space="preserve">. After a </w:t>
      </w:r>
      <w:proofErr w:type="gramStart"/>
      <w:r>
        <w:rPr>
          <w:color w:val="000000"/>
          <w:sz w:val="16"/>
          <w:szCs w:val="16"/>
        </w:rPr>
        <w:t>time</w:t>
      </w:r>
      <w:proofErr w:type="gramEnd"/>
      <w:r>
        <w:rPr>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u w:val="single"/>
        </w:rPr>
        <w:t>what we were interested in is the effect of adding long range transportation</w:t>
      </w:r>
      <w:r>
        <w:rPr>
          <w:color w:val="000000"/>
          <w:sz w:val="16"/>
          <w:szCs w:val="16"/>
        </w:rPr>
        <w:t xml:space="preserve"> [8]. </w:t>
      </w:r>
      <w:r>
        <w:rPr>
          <w:color w:val="000000"/>
          <w:u w:val="single"/>
        </w:rPr>
        <w:t xml:space="preserve">This includes natural means of dispersal as well as </w:t>
      </w:r>
      <w:r>
        <w:rPr>
          <w:b/>
          <w:bCs/>
          <w:color w:val="000000"/>
          <w:u w:val="single"/>
        </w:rPr>
        <w:t>unintentional dispersal by humans</w:t>
      </w:r>
      <w:r>
        <w:rPr>
          <w:color w:val="000000"/>
          <w:sz w:val="16"/>
          <w:szCs w:val="16"/>
        </w:rPr>
        <w:t xml:space="preserve">, </w:t>
      </w:r>
      <w:r>
        <w:rPr>
          <w:color w:val="000000"/>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u w:val="single"/>
        </w:rPr>
        <w:t xml:space="preserve">When we introduce long range transportation into the model, the success of more aggressive </w:t>
      </w:r>
      <w:r>
        <w:rPr>
          <w:b/>
          <w:bCs/>
          <w:color w:val="000000"/>
          <w:u w:val="single"/>
          <w:shd w:val="clear" w:color="auto" w:fill="00FFFF"/>
        </w:rPr>
        <w:t>strains</w:t>
      </w:r>
      <w:r>
        <w:rPr>
          <w:color w:val="000000"/>
          <w:u w:val="single"/>
        </w:rPr>
        <w:t xml:space="preserve"> changes. They can </w:t>
      </w:r>
      <w:r>
        <w:rPr>
          <w:b/>
          <w:bCs/>
          <w:color w:val="000000"/>
          <w:u w:val="single"/>
          <w:shd w:val="clear" w:color="auto" w:fill="00FFFF"/>
        </w:rPr>
        <w:t>use</w:t>
      </w:r>
      <w:r>
        <w:rPr>
          <w:color w:val="000000"/>
          <w:u w:val="single"/>
        </w:rPr>
        <w:t xml:space="preserve"> the </w:t>
      </w:r>
      <w:proofErr w:type="gramStart"/>
      <w:r>
        <w:rPr>
          <w:b/>
          <w:bCs/>
          <w:color w:val="000000"/>
          <w:u w:val="single"/>
          <w:shd w:val="clear" w:color="auto" w:fill="00FFFF"/>
        </w:rPr>
        <w:t>long range</w:t>
      </w:r>
      <w:proofErr w:type="gramEnd"/>
      <w:r>
        <w:rPr>
          <w:b/>
          <w:bCs/>
          <w:color w:val="000000"/>
          <w:u w:val="single"/>
          <w:shd w:val="clear" w:color="auto" w:fill="00FFFF"/>
        </w:rPr>
        <w:t xml:space="preserve"> transportation to</w:t>
      </w:r>
      <w:r>
        <w:rPr>
          <w:color w:val="000000"/>
          <w:u w:val="single"/>
        </w:rPr>
        <w:t xml:space="preserve"> find new hosts and </w:t>
      </w:r>
      <w:r>
        <w:rPr>
          <w:b/>
          <w:bCs/>
          <w:color w:val="000000"/>
          <w:u w:val="single"/>
          <w:shd w:val="clear" w:color="auto" w:fill="00FFFF"/>
        </w:rPr>
        <w:t>escape local extinction</w:t>
      </w:r>
      <w:r>
        <w:rPr>
          <w:color w:val="000000"/>
          <w:sz w:val="16"/>
          <w:szCs w:val="16"/>
        </w:rPr>
        <w:t xml:space="preserve">. Figure 3 shows that </w:t>
      </w:r>
      <w:r>
        <w:rPr>
          <w:color w:val="000000"/>
          <w:u w:val="single"/>
        </w:rPr>
        <w:t xml:space="preserve">the more transportation routes introduced into the model, the </w:t>
      </w:r>
      <w:r>
        <w:rPr>
          <w:b/>
          <w:bCs/>
          <w:color w:val="000000"/>
          <w:u w:val="single"/>
        </w:rPr>
        <w:t xml:space="preserve">more </w:t>
      </w:r>
      <w:r>
        <w:rPr>
          <w:b/>
          <w:bCs/>
          <w:color w:val="000000"/>
          <w:u w:val="single"/>
          <w:shd w:val="clear" w:color="auto" w:fill="00FFFF"/>
        </w:rPr>
        <w:t xml:space="preserve">higher aggressive pathogens are able to survive and </w:t>
      </w:r>
      <w:proofErr w:type="gramStart"/>
      <w:r>
        <w:rPr>
          <w:b/>
          <w:bCs/>
          <w:color w:val="000000"/>
          <w:u w:val="single"/>
          <w:shd w:val="clear" w:color="auto" w:fill="00FFFF"/>
        </w:rPr>
        <w:t>spread</w:t>
      </w:r>
      <w:r>
        <w:rPr>
          <w:color w:val="000000"/>
        </w:rPr>
        <w:t>.</w:t>
      </w:r>
      <w:r>
        <w:rPr>
          <w:color w:val="000000"/>
          <w:sz w:val="12"/>
          <w:szCs w:val="12"/>
        </w:rPr>
        <w:t>¶</w:t>
      </w:r>
      <w:proofErr w:type="gramEnd"/>
      <w:r>
        <w:rPr>
          <w:color w:val="000000"/>
          <w:sz w:val="12"/>
          <w:szCs w:val="12"/>
        </w:rPr>
        <w:t xml:space="preserve"> </w:t>
      </w:r>
      <w:r>
        <w:rPr>
          <w:color w:val="000000"/>
          <w:u w:val="single"/>
        </w:rPr>
        <w:t xml:space="preserve">As we add more long range transportation, there is a critical point at which pathogens become so aggressive </w:t>
      </w:r>
      <w:r>
        <w:rPr>
          <w:b/>
          <w:bCs/>
          <w:color w:val="000000"/>
          <w:u w:val="single"/>
          <w:shd w:val="clear" w:color="auto" w:fill="00FFFF"/>
        </w:rPr>
        <w:t>that the entire host population dies</w:t>
      </w:r>
      <w:r>
        <w:rPr>
          <w:color w:val="000000"/>
          <w:sz w:val="16"/>
          <w:szCs w:val="16"/>
        </w:rPr>
        <w:t xml:space="preserve">. </w:t>
      </w:r>
      <w:r>
        <w:rPr>
          <w:color w:val="000000"/>
          <w:u w:val="single"/>
        </w:rPr>
        <w:t>The pathogens die at the same time, but that is not exactly a consolation to the hosts. We call this</w:t>
      </w:r>
      <w:r>
        <w:rPr>
          <w:color w:val="000000"/>
          <w:sz w:val="16"/>
          <w:szCs w:val="16"/>
        </w:rPr>
        <w:t xml:space="preserve"> the phase </w:t>
      </w:r>
      <w:r>
        <w:rPr>
          <w:color w:val="000000"/>
          <w:u w:val="single"/>
        </w:rPr>
        <w:t>transition to extinction</w:t>
      </w:r>
      <w:r>
        <w:rPr>
          <w:color w:val="000000"/>
          <w:sz w:val="16"/>
          <w:szCs w:val="16"/>
        </w:rPr>
        <w:t xml:space="preserve"> (Figure 4). </w:t>
      </w:r>
      <w:r>
        <w:rPr>
          <w:color w:val="000000"/>
          <w:u w:val="single"/>
        </w:rPr>
        <w:t xml:space="preserve">With increasing levels of global transportation, </w:t>
      </w:r>
      <w:r>
        <w:rPr>
          <w:b/>
          <w:bCs/>
          <w:color w:val="000000"/>
          <w:u w:val="single"/>
          <w:shd w:val="clear" w:color="auto" w:fill="00FFFF"/>
        </w:rPr>
        <w:t xml:space="preserve">human civilization may be approaching such a </w:t>
      </w:r>
      <w:r>
        <w:rPr>
          <w:color w:val="000000"/>
          <w:u w:val="single"/>
        </w:rPr>
        <w:t>critical</w:t>
      </w:r>
      <w:r>
        <w:rPr>
          <w:b/>
          <w:bCs/>
          <w:color w:val="000000"/>
          <w:u w:val="single"/>
          <w:shd w:val="clear" w:color="auto" w:fill="00FFFF"/>
        </w:rPr>
        <w:t xml:space="preserve"> </w:t>
      </w:r>
      <w:proofErr w:type="gramStart"/>
      <w:r>
        <w:rPr>
          <w:b/>
          <w:bCs/>
          <w:color w:val="000000"/>
          <w:u w:val="single"/>
          <w:shd w:val="clear" w:color="auto" w:fill="00FFFF"/>
        </w:rPr>
        <w:t>threshold</w:t>
      </w:r>
      <w:r>
        <w:rPr>
          <w:color w:val="000000"/>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u w:val="single"/>
        </w:rPr>
        <w:t xml:space="preserve">As the connectivity of the world increases, past experience is not a good guide to future </w:t>
      </w:r>
      <w:proofErr w:type="gramStart"/>
      <w:r>
        <w:rPr>
          <w:color w:val="000000"/>
          <w:u w:val="single"/>
        </w:rPr>
        <w:t>events.</w:t>
      </w:r>
      <w:r>
        <w:rPr>
          <w:color w:val="000000"/>
          <w:sz w:val="12"/>
          <w:szCs w:val="12"/>
          <w:u w:val="single"/>
        </w:rPr>
        <w:t>¶</w:t>
      </w:r>
      <w:proofErr w:type="gramEnd"/>
      <w:r>
        <w:rPr>
          <w:color w:val="000000"/>
          <w:sz w:val="12"/>
          <w:szCs w:val="12"/>
          <w:u w:val="single"/>
        </w:rPr>
        <w:t xml:space="preserve"> </w:t>
      </w:r>
      <w:r>
        <w:rPr>
          <w:color w:val="000000"/>
          <w:u w:val="single"/>
        </w:rPr>
        <w:t xml:space="preserve">A key point about the </w:t>
      </w:r>
      <w:r>
        <w:rPr>
          <w:b/>
          <w:bCs/>
          <w:color w:val="000000"/>
          <w:u w:val="single"/>
          <w:shd w:val="clear" w:color="auto" w:fill="00FFFF"/>
        </w:rPr>
        <w:t xml:space="preserve">phase transition to extinction is </w:t>
      </w:r>
      <w:r>
        <w:rPr>
          <w:color w:val="000000"/>
          <w:u w:val="single"/>
        </w:rPr>
        <w:t>its</w:t>
      </w:r>
      <w:r>
        <w:rPr>
          <w:b/>
          <w:bCs/>
          <w:color w:val="000000"/>
          <w:u w:val="single"/>
          <w:shd w:val="clear" w:color="auto" w:fill="00FFFF"/>
        </w:rPr>
        <w:t xml:space="preserve"> sudden</w:t>
      </w:r>
      <w:r>
        <w:rPr>
          <w:b/>
          <w:bCs/>
          <w:color w:val="000000"/>
          <w:u w:val="single"/>
        </w:rPr>
        <w:t>ness</w:t>
      </w:r>
      <w:r>
        <w:rPr>
          <w:color w:val="000000"/>
          <w:sz w:val="16"/>
          <w:szCs w:val="16"/>
        </w:rPr>
        <w:t xml:space="preserve">. </w:t>
      </w:r>
      <w:r>
        <w:rPr>
          <w:color w:val="000000"/>
          <w:u w:val="single"/>
        </w:rPr>
        <w:t xml:space="preserve">Even </w:t>
      </w:r>
      <w:r>
        <w:rPr>
          <w:b/>
          <w:bCs/>
          <w:color w:val="000000"/>
          <w:u w:val="single"/>
          <w:shd w:val="clear" w:color="auto" w:fill="00FFFF"/>
        </w:rPr>
        <w:t>a system that seems stable, can be destabilized by a few</w:t>
      </w:r>
      <w:r>
        <w:rPr>
          <w:color w:val="000000"/>
          <w:u w:val="single"/>
        </w:rPr>
        <w:t xml:space="preserve"> more long-range </w:t>
      </w:r>
      <w:r>
        <w:rPr>
          <w:b/>
          <w:bCs/>
          <w:color w:val="000000"/>
          <w:u w:val="single"/>
          <w:shd w:val="clear" w:color="auto" w:fill="00FFFF"/>
        </w:rPr>
        <w:t>connections</w:t>
      </w:r>
      <w:r>
        <w:rPr>
          <w:color w:val="000000"/>
          <w:u w:val="single"/>
        </w:rPr>
        <w:t xml:space="preserve">, and connectivity is continuing to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u w:val="single"/>
        </w:rPr>
        <w:t xml:space="preserve">As the world becomes more connected, the dangers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u w:val="single"/>
        </w:rPr>
        <w:t xml:space="preserve">Countries like </w:t>
      </w:r>
      <w:r>
        <w:rPr>
          <w:b/>
          <w:bCs/>
          <w:color w:val="000000"/>
          <w:u w:val="single"/>
        </w:rPr>
        <w:t>the U.S.</w:t>
      </w:r>
      <w:r>
        <w:rPr>
          <w:color w:val="000000"/>
          <w:u w:val="single"/>
        </w:rPr>
        <w:t xml:space="preserve"> have highly skewed networks of </w:t>
      </w:r>
      <w:r>
        <w:rPr>
          <w:b/>
          <w:bCs/>
          <w:color w:val="000000"/>
          <w:u w:val="single"/>
          <w:shd w:val="clear" w:color="auto" w:fill="00FFFF"/>
        </w:rPr>
        <w:t>social interactions with</w:t>
      </w:r>
      <w:r>
        <w:rPr>
          <w:color w:val="000000"/>
          <w:u w:val="single"/>
        </w:rPr>
        <w:t xml:space="preserve"> some very highly connected individuals that can be </w:t>
      </w:r>
      <w:r>
        <w:rPr>
          <w:b/>
          <w:bCs/>
          <w:color w:val="000000"/>
          <w:u w:val="single"/>
        </w:rPr>
        <w:t>“</w:t>
      </w:r>
      <w:proofErr w:type="spellStart"/>
      <w:r>
        <w:rPr>
          <w:b/>
          <w:bCs/>
          <w:color w:val="000000"/>
          <w:u w:val="single"/>
          <w:shd w:val="clear" w:color="auto" w:fill="00FFFF"/>
        </w:rPr>
        <w:t>superspreaders</w:t>
      </w:r>
      <w:proofErr w:type="spellEnd"/>
      <w:r>
        <w:rPr>
          <w:b/>
          <w:bCs/>
          <w:color w:val="000000"/>
          <w:u w:val="single"/>
        </w:rPr>
        <w:t>.”</w:t>
      </w:r>
      <w:r>
        <w:rPr>
          <w:color w:val="000000"/>
        </w:rPr>
        <w:t xml:space="preserve"> </w:t>
      </w:r>
      <w:r>
        <w:rPr>
          <w:color w:val="000000"/>
          <w:sz w:val="16"/>
          <w:szCs w:val="16"/>
        </w:rPr>
        <w:t xml:space="preserve">The chances of such an individual becoming infected may be low but </w:t>
      </w:r>
      <w:r>
        <w:rPr>
          <w:b/>
          <w:bCs/>
          <w:color w:val="000000"/>
          <w:u w:val="single"/>
          <w:shd w:val="clear" w:color="auto" w:fill="00FFFF"/>
        </w:rPr>
        <w:t>events like a mass outbreak pose a much greater risk</w:t>
      </w:r>
      <w:r>
        <w:rPr>
          <w:color w:val="000000"/>
        </w:rPr>
        <w:t xml:space="preserve"> </w:t>
      </w:r>
      <w:r>
        <w:rPr>
          <w:color w:val="000000"/>
          <w:sz w:val="16"/>
          <w:szCs w:val="16"/>
        </w:rPr>
        <w:t xml:space="preserve">if they do happen. </w:t>
      </w:r>
      <w:r>
        <w:rPr>
          <w:color w:val="000000"/>
          <w:u w:val="single"/>
        </w:rPr>
        <w:t xml:space="preserve">If a sick food service worker in an airport infects 100 passengers, or a contagion event happens in mass transportation, </w:t>
      </w:r>
      <w:r>
        <w:rPr>
          <w:b/>
          <w:bCs/>
          <w:color w:val="000000"/>
          <w:u w:val="single"/>
          <w:shd w:val="clear" w:color="auto" w:fill="00FFFF"/>
        </w:rPr>
        <w:t xml:space="preserve">an outbreak could </w:t>
      </w:r>
      <w:r>
        <w:rPr>
          <w:color w:val="000000"/>
          <w:u w:val="single"/>
        </w:rPr>
        <w:t xml:space="preserve">very well </w:t>
      </w:r>
      <w:r>
        <w:rPr>
          <w:b/>
          <w:bCs/>
          <w:color w:val="000000"/>
          <w:u w:val="single"/>
          <w:shd w:val="clear" w:color="auto" w:fill="00FFFF"/>
        </w:rPr>
        <w:t>prove unstoppable</w:t>
      </w:r>
      <w:r>
        <w:rPr>
          <w:color w:val="000000"/>
          <w:shd w:val="clear" w:color="auto" w:fill="00FFFF"/>
        </w:rPr>
        <w:t>.</w:t>
      </w:r>
    </w:p>
    <w:p w14:paraId="7DA0A729" w14:textId="77777777" w:rsidR="002B04ED" w:rsidRDefault="002B04ED" w:rsidP="002B04ED"/>
    <w:p w14:paraId="1739C336" w14:textId="77777777" w:rsidR="002B04ED" w:rsidRDefault="002B04ED" w:rsidP="002B04ED">
      <w:pPr>
        <w:pStyle w:val="Heading2"/>
      </w:pPr>
      <w:r>
        <w:t>Solvency</w:t>
      </w:r>
    </w:p>
    <w:p w14:paraId="34FA4433" w14:textId="77777777" w:rsidR="002B04ED" w:rsidRPr="000E0BD3" w:rsidRDefault="002B04ED" w:rsidP="002B04ED">
      <w:pPr>
        <w:pStyle w:val="Heading4"/>
      </w:pPr>
      <w:r>
        <w:t>Plan: Member nations of the WTO ought to grant a TRIPS waiver for COVID medicines</w:t>
      </w:r>
    </w:p>
    <w:p w14:paraId="001721D0" w14:textId="77777777" w:rsidR="002B04ED" w:rsidRDefault="002B04ED" w:rsidP="002B04ED">
      <w:pPr>
        <w:pStyle w:val="Heading4"/>
      </w:pPr>
      <w:r>
        <w:rPr>
          <w:rFonts w:cs="Calibri"/>
          <w:color w:val="000000"/>
        </w:rPr>
        <w:t>India and South Africa have signaled ability to increase vaccine production after a TRIPS waiver—this is also our solvency advocate</w:t>
      </w:r>
    </w:p>
    <w:p w14:paraId="1278CE68" w14:textId="77777777" w:rsidR="002B04ED" w:rsidRPr="00220C89" w:rsidRDefault="002B04ED" w:rsidP="002B04ED">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Pr>
            <w:rStyle w:val="Hyperlink"/>
            <w:rFonts w:eastAsiaTheme="majorEastAsia"/>
            <w:color w:val="000000"/>
          </w:rPr>
          <w:t>https://jme.bmj.com/content/medethics/early/2021/07/06/medethics-2021-107555.full.pdf</w:t>
        </w:r>
      </w:hyperlink>
      <w:r>
        <w:rPr>
          <w:color w:val="000000"/>
        </w:rPr>
        <w:t xml:space="preserve">., AG, </w:t>
      </w:r>
      <w:proofErr w:type="spellStart"/>
      <w:r>
        <w:rPr>
          <w:b/>
          <w:bCs/>
          <w:color w:val="000000"/>
        </w:rPr>
        <w:t>DebateDrills</w:t>
      </w:r>
      <w:proofErr w:type="spellEnd"/>
      <w:r>
        <w:rPr>
          <w:b/>
          <w:bCs/>
          <w:color w:val="000000"/>
        </w:rPr>
        <w:t>. </w:t>
      </w:r>
    </w:p>
    <w:p w14:paraId="3F9314D8" w14:textId="77777777" w:rsidR="002B04ED" w:rsidRDefault="002B04ED" w:rsidP="002B04ED">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08937849" w14:textId="77777777" w:rsidR="002B04ED" w:rsidRDefault="002B04ED" w:rsidP="002B04ED"/>
    <w:p w14:paraId="1C7A334E" w14:textId="77777777" w:rsidR="002B04ED" w:rsidRDefault="002B04ED" w:rsidP="002B04ED">
      <w:pPr>
        <w:pStyle w:val="Heading4"/>
      </w:pPr>
      <w:r>
        <w:t>The plan is also a prerequisite to starting the WHO technology transfer hub</w:t>
      </w:r>
    </w:p>
    <w:p w14:paraId="170F0650" w14:textId="77777777" w:rsidR="002B04ED" w:rsidRPr="00EC141A" w:rsidRDefault="002B04ED" w:rsidP="002B04ED">
      <w:pPr>
        <w:rPr>
          <w:rStyle w:val="Style13ptBold"/>
        </w:rPr>
      </w:pPr>
      <w:r>
        <w:rPr>
          <w:rStyle w:val="Style13ptBold"/>
        </w:rPr>
        <w:t>WHO 4/21—</w:t>
      </w:r>
      <w:r w:rsidRPr="00EC141A">
        <w:t xml:space="preserve">WHO, 4-21-2021, “Establishment of a COVID-19 mRNA vaccine technology transfer hub to scale up global manufacturing,” </w:t>
      </w:r>
      <w:hyperlink r:id="rId12"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3671EFC6" w14:textId="77777777" w:rsidR="002B04ED" w:rsidRDefault="002B04ED" w:rsidP="002B04ED">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4C08480F" w14:textId="77777777" w:rsidR="002B04ED" w:rsidRDefault="002B04ED" w:rsidP="002B04ED"/>
    <w:p w14:paraId="74C14C13" w14:textId="77777777" w:rsidR="002B04ED" w:rsidRPr="003C022C" w:rsidRDefault="002B04ED" w:rsidP="002B04ED">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369072EF" w14:textId="77777777" w:rsidR="002B04ED" w:rsidRDefault="002B04ED" w:rsidP="002B04ED">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E960261" w14:textId="77777777" w:rsidR="002B04ED" w:rsidRPr="002F431E" w:rsidRDefault="002B04ED" w:rsidP="002B04ED">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441E4D74" w14:textId="77777777" w:rsidR="002B04ED" w:rsidRPr="003C022C" w:rsidRDefault="002B04ED" w:rsidP="002B04ED">
      <w:pPr>
        <w:pStyle w:val="Heading4"/>
      </w:pPr>
      <w:r>
        <w:t>There are many countries including Canada, Bangladesh, Denmark, and African nations that have capacity to produce millions of doses</w:t>
      </w:r>
    </w:p>
    <w:p w14:paraId="598E2937" w14:textId="77777777" w:rsidR="002B04ED" w:rsidRDefault="002B04ED" w:rsidP="002B04ED">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3" w:history="1">
        <w:r w:rsidRPr="0076238A">
          <w:rPr>
            <w:rStyle w:val="Hyperlink"/>
          </w:rPr>
          <w:t>https://apnews.com/article/united-nations-south-africa-africa-technology-coronavirus-vaccine-3cbdee395502802b55db2b5c81e6becd</w:t>
        </w:r>
      </w:hyperlink>
      <w:r>
        <w:t xml:space="preserve">. (AG, </w:t>
      </w:r>
      <w:proofErr w:type="spellStart"/>
      <w:r>
        <w:t>DebateDrills</w:t>
      </w:r>
      <w:proofErr w:type="spellEnd"/>
      <w:r>
        <w:t>)</w:t>
      </w:r>
    </w:p>
    <w:p w14:paraId="3DD00729" w14:textId="77777777" w:rsidR="002B04ED" w:rsidRDefault="002B04ED" w:rsidP="002B04ED">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xml:space="preserve">, lamented Lara </w:t>
      </w:r>
      <w:proofErr w:type="spellStart"/>
      <w:r w:rsidRPr="000C2437">
        <w:t>Dovifat</w:t>
      </w:r>
      <w:proofErr w:type="spellEnd"/>
      <w:r w:rsidRPr="000C2437">
        <w:t xml:space="preserve">, a </w:t>
      </w:r>
      <w:proofErr w:type="gramStart"/>
      <w:r w:rsidRPr="000C2437">
        <w:t>campaign</w:t>
      </w:r>
      <w:proofErr w:type="gramEnd"/>
      <w:r w:rsidRPr="000C2437">
        <w:t xml:space="preserve">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71FCABB3" w14:textId="77777777" w:rsidR="002B04ED" w:rsidRDefault="002B04ED" w:rsidP="002B04ED"/>
    <w:p w14:paraId="0553F455" w14:textId="77777777" w:rsidR="002B04ED" w:rsidRDefault="002B04ED" w:rsidP="002B04ED"/>
    <w:p w14:paraId="00D10F90" w14:textId="77777777" w:rsidR="002B04ED" w:rsidRDefault="002B04ED" w:rsidP="002B04ED">
      <w:pPr>
        <w:pStyle w:val="Heading3"/>
      </w:pPr>
      <w:r>
        <w:t>Framing</w:t>
      </w:r>
    </w:p>
    <w:p w14:paraId="6F4EC101" w14:textId="77777777" w:rsidR="002B04ED" w:rsidRDefault="002B04ED" w:rsidP="002B04ED">
      <w:pPr>
        <w:pStyle w:val="Heading4"/>
        <w:rPr>
          <w:rFonts w:cs="Times New Roman"/>
        </w:rPr>
      </w:pPr>
      <w:r>
        <w:rPr>
          <w:rFonts w:cs="Times New Roman"/>
        </w:rPr>
        <w:t xml:space="preserve">I value morality as ought </w:t>
      </w:r>
      <w:proofErr w:type="gramStart"/>
      <w:r>
        <w:rPr>
          <w:rFonts w:cs="Times New Roman"/>
        </w:rPr>
        <w:t>implies</w:t>
      </w:r>
      <w:proofErr w:type="gramEnd"/>
      <w:r>
        <w:rPr>
          <w:rFonts w:cs="Times New Roman"/>
        </w:rPr>
        <w:t xml:space="preserve"> a moral obligation</w:t>
      </w:r>
    </w:p>
    <w:p w14:paraId="3B4F3E53" w14:textId="77777777" w:rsidR="002B04ED" w:rsidRPr="002A66FE" w:rsidRDefault="002B04ED" w:rsidP="002B04ED">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6A16B803" w14:textId="77777777" w:rsidR="002B04ED" w:rsidRPr="00466EB8" w:rsidRDefault="002B04ED" w:rsidP="002B04ED">
      <w:pPr>
        <w:keepNext/>
        <w:keepLines/>
        <w:spacing w:before="40"/>
        <w:outlineLvl w:val="3"/>
        <w:rPr>
          <w:rFonts w:eastAsia="Times New Roman"/>
          <w:b/>
          <w:bCs/>
          <w:szCs w:val="26"/>
        </w:rPr>
      </w:pPr>
      <w:r>
        <w:rPr>
          <w:rFonts w:eastAsia="Times New Roman"/>
          <w:b/>
          <w:bCs/>
          <w:szCs w:val="26"/>
        </w:rPr>
        <w:t>P</w:t>
      </w:r>
      <w:r w:rsidRPr="00466EB8">
        <w:rPr>
          <w:rFonts w:eastAsia="Times New Roman"/>
          <w:b/>
          <w:bCs/>
          <w:szCs w:val="26"/>
        </w:rPr>
        <w:t xml:space="preserve">leasure and pain are intrinsically valuable. People consistently regard pleasure and pain as good reasons for action, </w:t>
      </w:r>
      <w:proofErr w:type="gramStart"/>
      <w:r w:rsidRPr="00466EB8">
        <w:rPr>
          <w:rFonts w:eastAsia="Times New Roman"/>
          <w:b/>
          <w:bCs/>
          <w:szCs w:val="26"/>
        </w:rPr>
        <w:t>despite the fact that</w:t>
      </w:r>
      <w:proofErr w:type="gramEnd"/>
      <w:r w:rsidRPr="00466EB8">
        <w:rPr>
          <w:rFonts w:eastAsia="Times New Roman"/>
          <w:b/>
          <w:bCs/>
          <w:szCs w:val="26"/>
        </w:rPr>
        <w:t xml:space="preserve"> pleasure doesn’t seem to be instrumentally valuable for anything.</w:t>
      </w:r>
    </w:p>
    <w:p w14:paraId="049E3E55" w14:textId="77777777" w:rsidR="002B04ED" w:rsidRPr="00466EB8" w:rsidRDefault="002B04ED" w:rsidP="002B04ED">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45CA044B" w14:textId="77777777" w:rsidR="002B04ED" w:rsidRPr="00466EB8" w:rsidRDefault="002B04ED" w:rsidP="002B04ED">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72137AAC" w14:textId="77777777" w:rsidR="002B04ED" w:rsidRPr="00E82149" w:rsidRDefault="002B04ED" w:rsidP="002B04ED">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705618FC" w14:textId="77777777" w:rsidR="002B04ED" w:rsidRDefault="002B04ED" w:rsidP="002B04ED"/>
    <w:p w14:paraId="3209692B" w14:textId="77777777" w:rsidR="002B04ED" w:rsidRDefault="002B04ED" w:rsidP="002B04ED">
      <w:pPr>
        <w:pStyle w:val="Heading3"/>
      </w:pPr>
      <w:proofErr w:type="spellStart"/>
      <w:r>
        <w:t>Underview</w:t>
      </w:r>
      <w:proofErr w:type="spellEnd"/>
    </w:p>
    <w:p w14:paraId="2E146692" w14:textId="77777777" w:rsidR="002B04ED" w:rsidRPr="00466EB8" w:rsidRDefault="002B04ED" w:rsidP="002B04ED">
      <w:pPr>
        <w:pStyle w:val="Heading4"/>
        <w:rPr>
          <w:rFonts w:cs="Times New Roman"/>
        </w:rPr>
      </w:pPr>
      <w:bookmarkStart w:id="0" w:name="_Hlk32052741"/>
      <w:r>
        <w:rPr>
          <w:rFonts w:cs="Times New Roman"/>
        </w:rPr>
        <w:t>1</w:t>
      </w:r>
      <w:r w:rsidRPr="00466EB8">
        <w:rPr>
          <w:rFonts w:cs="Times New Roman"/>
        </w:rPr>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6EB8">
        <w:rPr>
          <w:rFonts w:cs="Times New Roman"/>
        </w:rPr>
        <w:t>arg</w:t>
      </w:r>
      <w:proofErr w:type="spellEnd"/>
      <w:r w:rsidRPr="00466EB8">
        <w:rPr>
          <w:rFonts w:cs="Times New Roman"/>
        </w:rPr>
        <w:t xml:space="preserve"> and make the 2AR impossible,</w:t>
      </w:r>
      <w:r>
        <w:rPr>
          <w:rFonts w:cs="Times New Roman"/>
        </w:rPr>
        <w:t xml:space="preserve"> d</w:t>
      </w:r>
      <w:r w:rsidRPr="00466EB8">
        <w:rPr>
          <w:rFonts w:cs="Times New Roman"/>
        </w:rPr>
        <w:t xml:space="preserve">) no 2NR theory – 2-to-1 time tradeoff makes it devastating for the 2AR, </w:t>
      </w:r>
      <w:r>
        <w:rPr>
          <w:rFonts w:cs="Times New Roman"/>
        </w:rPr>
        <w:t>e</w:t>
      </w:r>
      <w:r w:rsidRPr="00466EB8">
        <w:rPr>
          <w:rFonts w:cs="Times New Roman"/>
        </w:rPr>
        <w:t>) comes first – it’s a bigger percentage of the 1AR than 1NC which means there’s more abuse if I’m devoting a larger fraction of time</w:t>
      </w:r>
      <w:bookmarkStart w:id="1" w:name="_Hlk13734666"/>
      <w:r w:rsidRPr="00466EB8">
        <w:rPr>
          <w:rFonts w:cs="Times New Roman"/>
        </w:rPr>
        <w:t xml:space="preserve"> and only the 2N has time to win multiple layers, </w:t>
      </w:r>
      <w:r>
        <w:rPr>
          <w:rFonts w:cs="Times New Roman"/>
        </w:rPr>
        <w:t>f</w:t>
      </w:r>
      <w:r w:rsidRPr="00466EB8">
        <w:rPr>
          <w:rFonts w:cs="Times New Roman"/>
        </w:rPr>
        <w:t>) voters – fairness because debate’s a game that needs rules to evaluate it and education since it gives us portable skills for life like research and thinking.</w:t>
      </w:r>
      <w:bookmarkEnd w:id="0"/>
      <w:bookmarkEnd w:id="1"/>
    </w:p>
    <w:p w14:paraId="5FAFC19C" w14:textId="77777777" w:rsidR="002B04ED" w:rsidRDefault="002B04ED" w:rsidP="002B04ED">
      <w:pPr>
        <w:rPr>
          <w:rFonts w:cs="Times New Roman"/>
        </w:rPr>
      </w:pPr>
      <w:r>
        <w:rPr>
          <w:rFonts w:cs="Times New Roman"/>
        </w:rPr>
        <w:t>2</w:t>
      </w:r>
      <w:r w:rsidRPr="00466EB8">
        <w:rPr>
          <w:rFonts w:cs="Times New Roman"/>
        </w:rPr>
        <w:t xml:space="preserve">] </w:t>
      </w:r>
      <w:proofErr w:type="spellStart"/>
      <w:r w:rsidRPr="00466EB8">
        <w:rPr>
          <w:rFonts w:cs="Times New Roman"/>
        </w:rPr>
        <w:t>Aff</w:t>
      </w:r>
      <w:proofErr w:type="spellEnd"/>
      <w:r w:rsidRPr="00466EB8">
        <w:rPr>
          <w:rFonts w:cs="Times New Roman"/>
        </w:rPr>
        <w:t xml:space="preserve"> RVIs—A] Topic ed – it deters </w:t>
      </w:r>
      <w:proofErr w:type="spellStart"/>
      <w:r w:rsidRPr="00466EB8">
        <w:rPr>
          <w:rFonts w:cs="Times New Roman"/>
        </w:rPr>
        <w:t>friv</w:t>
      </w:r>
      <w:proofErr w:type="spellEnd"/>
      <w:r w:rsidRPr="00466EB8">
        <w:rPr>
          <w:rFonts w:cs="Times New Roman"/>
        </w:rPr>
        <w:t xml:space="preserve"> violations and forces negs to think twice before skewing the 1AR since they know each shell is another split in the 2N – o/w on reversibility since every shell crowds out substance that we can’t get back, B] Reciprocity – T is a unique avenue to the ballot that the </w:t>
      </w:r>
      <w:proofErr w:type="spellStart"/>
      <w:r w:rsidRPr="00466EB8">
        <w:rPr>
          <w:rFonts w:cs="Times New Roman"/>
        </w:rPr>
        <w:t>aff</w:t>
      </w:r>
      <w:proofErr w:type="spellEnd"/>
      <w:r>
        <w:rPr>
          <w:rFonts w:cs="Times New Roman"/>
        </w:rPr>
        <w:t xml:space="preserve"> </w:t>
      </w:r>
      <w:r w:rsidRPr="00466EB8">
        <w:rPr>
          <w:rFonts w:cs="Times New Roman"/>
        </w:rPr>
        <w:t>can’t access – makes T structurally unfair without the RVI</w:t>
      </w:r>
    </w:p>
    <w:p w14:paraId="761CC67D" w14:textId="77777777" w:rsidR="00115770" w:rsidRDefault="00115770"/>
    <w:sectPr w:rsidR="00115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2B4400"/>
    <w:multiLevelType w:val="hybridMultilevel"/>
    <w:tmpl w:val="7242CE10"/>
    <w:lvl w:ilvl="0" w:tplc="ED72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5E3D"/>
    <w:rsid w:val="00010CFB"/>
    <w:rsid w:val="00023A89"/>
    <w:rsid w:val="00115770"/>
    <w:rsid w:val="002B04ED"/>
    <w:rsid w:val="002C35AD"/>
    <w:rsid w:val="00584D6F"/>
    <w:rsid w:val="00680938"/>
    <w:rsid w:val="00C75FDB"/>
    <w:rsid w:val="00DF4B5A"/>
    <w:rsid w:val="00F67583"/>
    <w:rsid w:val="00F75E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BEC4"/>
  <w15:chartTrackingRefBased/>
  <w15:docId w15:val="{58F1596F-6818-4B02-8531-AD82742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7583"/>
    <w:rPr>
      <w:rFonts w:ascii="Calibri" w:eastAsiaTheme="minorHAnsi" w:hAnsi="Calibri"/>
      <w:lang w:eastAsia="en-US"/>
    </w:rPr>
  </w:style>
  <w:style w:type="paragraph" w:styleId="Heading1">
    <w:name w:val="heading 1"/>
    <w:aliases w:val="Pocket"/>
    <w:basedOn w:val="Normal"/>
    <w:next w:val="Normal"/>
    <w:link w:val="Heading1Char"/>
    <w:qFormat/>
    <w:rsid w:val="00F67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75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75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F675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7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583"/>
  </w:style>
  <w:style w:type="character" w:customStyle="1" w:styleId="Heading2Char">
    <w:name w:val="Heading 2 Char"/>
    <w:aliases w:val="Hat Char"/>
    <w:basedOn w:val="DefaultParagraphFont"/>
    <w:link w:val="Heading2"/>
    <w:uiPriority w:val="1"/>
    <w:rsid w:val="00F67583"/>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F67583"/>
    <w:rPr>
      <w:rFonts w:ascii="Calibri" w:eastAsiaTheme="majorEastAsia" w:hAnsi="Calibri" w:cstheme="majorBidi"/>
      <w:b/>
      <w:iCs/>
      <w:sz w:val="26"/>
      <w:lang w:eastAsia="en-US"/>
    </w:rPr>
  </w:style>
  <w:style w:type="paragraph" w:styleId="ListParagraph">
    <w:name w:val="List Paragraph"/>
    <w:basedOn w:val="Normal"/>
    <w:uiPriority w:val="34"/>
    <w:qFormat/>
    <w:rsid w:val="00680938"/>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7583"/>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F67583"/>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680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u w:val="single"/>
      <w:lang w:eastAsia="ko-KR"/>
    </w:rPr>
  </w:style>
  <w:style w:type="character" w:customStyle="1" w:styleId="Heading3Char">
    <w:name w:val="Heading 3 Char"/>
    <w:aliases w:val="Block Char"/>
    <w:basedOn w:val="DefaultParagraphFont"/>
    <w:link w:val="Heading3"/>
    <w:uiPriority w:val="2"/>
    <w:rsid w:val="00F67583"/>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67583"/>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F67583"/>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B04ED"/>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B04ED"/>
    <w:rPr>
      <w:rFonts w:ascii="Calibri" w:eastAsiaTheme="minorHAnsi" w:hAnsi="Calibri"/>
      <w:lang w:eastAsia="en-US"/>
    </w:rPr>
  </w:style>
  <w:style w:type="character" w:styleId="Strong">
    <w:name w:val="Strong"/>
    <w:basedOn w:val="DefaultParagraphFont"/>
    <w:uiPriority w:val="22"/>
    <w:qFormat/>
    <w:rsid w:val="002B04ED"/>
    <w:rPr>
      <w:b/>
      <w:bCs/>
    </w:rPr>
  </w:style>
  <w:style w:type="character" w:customStyle="1" w:styleId="Heading1Char">
    <w:name w:val="Heading 1 Char"/>
    <w:aliases w:val="Pocket Char"/>
    <w:basedOn w:val="DefaultParagraphFont"/>
    <w:link w:val="Heading1"/>
    <w:rsid w:val="00F67583"/>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F6758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5/17/opinion/europe-vaccines-commission.html?smid=tw-share" TargetMode="External"/><Relationship Id="rId13" Type="http://schemas.openxmlformats.org/officeDocument/2006/relationships/hyperlink" Target="https://apnews.com/article/united-nations-south-africa-africa-technology-coronavirus-vaccine-3cbdee395502802b55db2b5c81e6becd" TargetMode="External"/><Relationship Id="rId3" Type="http://schemas.openxmlformats.org/officeDocument/2006/relationships/settings" Target="setting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www.who.int/news-room/articles-detail/establishment-of-a-covid-19-mrna-vaccine-technology-transfer-hub-to-scale-up-global-manufactu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knowledge.worldbank.org/bitstream/handle/10986/35647/9781464816659.pdf" TargetMode="External"/><Relationship Id="rId11" Type="http://schemas.openxmlformats.org/officeDocument/2006/relationships/hyperlink" Target="https://jme.bmj.com/content/medethics/early/2021/07/06/medethics-2021-107555.full.pdf" TargetMode="External"/><Relationship Id="rId5" Type="http://schemas.openxmlformats.org/officeDocument/2006/relationships/hyperlink" Target="https://jme.bmj.com/content/medethics/early/2021/07/06/medethics-2021-107555.full.pdf" TargetMode="External"/><Relationship Id="rId15" Type="http://schemas.openxmlformats.org/officeDocument/2006/relationships/theme" Target="theme/theme1.xml"/><Relationship Id="rId10" Type="http://schemas.openxmlformats.org/officeDocument/2006/relationships/hyperlink" Target="http://necsi.edu/research/social/pandemics/transition" TargetMode="External"/><Relationship Id="rId4" Type="http://schemas.openxmlformats.org/officeDocument/2006/relationships/webSettings" Target="webSettings.xml"/><Relationship Id="rId9" Type="http://schemas.openxmlformats.org/officeDocument/2006/relationships/hyperlink" Target="https://www.vox.com/future-perfect/22397914/vaccine-mrna-adenovirus-manufacturing-process-investmen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5363</Words>
  <Characters>30572</Characters>
  <Application>Microsoft Office Word</Application>
  <DocSecurity>0</DocSecurity>
  <Lines>254</Lines>
  <Paragraphs>71</Paragraphs>
  <ScaleCrop>false</ScaleCrop>
  <Company/>
  <LinksUpToDate>false</LinksUpToDate>
  <CharactersWithSpaces>35864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nam</dc:creator>
  <cp:keywords/>
  <dc:description/>
  <cp:lastModifiedBy>daniel nam</cp:lastModifiedBy>
  <cp:revision>10</cp:revision>
  <dcterms:created xsi:type="dcterms:W3CDTF">2021-10-09T19:29:00Z</dcterms:created>
  <dcterms:modified xsi:type="dcterms:W3CDTF">2021-10-09T19:31:00Z</dcterms:modified>
</cp:coreProperties>
</file>