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22C06C" w14:textId="0564B864" w:rsidR="00E42E4C" w:rsidRDefault="00FF1986" w:rsidP="00FF1986">
      <w:pPr>
        <w:pStyle w:val="Heading1"/>
      </w:pPr>
      <w:r>
        <w:t>1NC</w:t>
      </w:r>
    </w:p>
    <w:p w14:paraId="04028AF4" w14:textId="71629B3F" w:rsidR="00FF1986" w:rsidRDefault="00FF1986" w:rsidP="00FF1986">
      <w:pPr>
        <w:pStyle w:val="Heading2"/>
      </w:pPr>
      <w:r>
        <w:lastRenderedPageBreak/>
        <w:t>NC</w:t>
      </w:r>
    </w:p>
    <w:p w14:paraId="6EEAA4BD" w14:textId="23ABBEFB" w:rsidR="00FF1986" w:rsidRDefault="00FF1986" w:rsidP="00FF1986">
      <w:pPr>
        <w:pStyle w:val="Heading3"/>
      </w:pPr>
      <w:r>
        <w:lastRenderedPageBreak/>
        <w:t>1</w:t>
      </w:r>
    </w:p>
    <w:p w14:paraId="081FCCE2" w14:textId="77777777" w:rsidR="006778C6" w:rsidRPr="003A7254" w:rsidRDefault="006778C6" w:rsidP="006778C6">
      <w:pPr>
        <w:pStyle w:val="Heading4"/>
      </w:pPr>
      <w:r>
        <w:t xml:space="preserve">Crip theories frame disability as </w:t>
      </w:r>
      <w:r>
        <w:rPr>
          <w:u w:val="single"/>
        </w:rPr>
        <w:t>discursive</w:t>
      </w:r>
      <w:r>
        <w:t xml:space="preserve"> and </w:t>
      </w:r>
      <w:r>
        <w:rPr>
          <w:u w:val="single"/>
        </w:rPr>
        <w:t>ideological</w:t>
      </w:r>
      <w:r>
        <w:t xml:space="preserve"> at expense of focus on the </w:t>
      </w:r>
      <w:r>
        <w:rPr>
          <w:u w:val="single"/>
        </w:rPr>
        <w:t>material</w:t>
      </w:r>
      <w:r>
        <w:t xml:space="preserve"> – only the alternatives focus on structures of </w:t>
      </w:r>
      <w:r>
        <w:rPr>
          <w:u w:val="single"/>
        </w:rPr>
        <w:t>disadvantage</w:t>
      </w:r>
      <w:r>
        <w:t xml:space="preserve"> can address ableist violence</w:t>
      </w:r>
    </w:p>
    <w:p w14:paraId="4703ACC1" w14:textId="77777777" w:rsidR="006778C6" w:rsidRPr="00D97F0D" w:rsidRDefault="006778C6" w:rsidP="006778C6">
      <w:proofErr w:type="spellStart"/>
      <w:r w:rsidRPr="003A7254">
        <w:rPr>
          <w:rStyle w:val="Style13ptBold"/>
        </w:rPr>
        <w:t>Vehmas</w:t>
      </w:r>
      <w:proofErr w:type="spellEnd"/>
      <w:r w:rsidRPr="003A7254">
        <w:rPr>
          <w:rStyle w:val="Style13ptBold"/>
        </w:rPr>
        <w:t xml:space="preserve"> and Watson 14</w:t>
      </w:r>
      <w:r>
        <w:t xml:space="preserve"> </w:t>
      </w:r>
      <w:r w:rsidRPr="003A7254">
        <w:t>(Simo – Professor of Disability Studies at the University of Helsinki, and Nick, Professor of Disability Studies at the University of Glasgow, “Moral wrongs, disadvantages, and disability: a critique of critical disability studies,” Disability &amp; Society 29(44):638-650</w:t>
      </w:r>
      <w:r>
        <w:t>)</w:t>
      </w:r>
    </w:p>
    <w:p w14:paraId="0ECA760F" w14:textId="77438D47" w:rsidR="006778C6" w:rsidRPr="006778C6" w:rsidRDefault="006778C6" w:rsidP="006778C6">
      <w:pPr>
        <w:rPr>
          <w:u w:val="single"/>
        </w:rPr>
      </w:pPr>
      <w:r w:rsidRPr="003A7254">
        <w:rPr>
          <w:rStyle w:val="StyleUnderline"/>
          <w:highlight w:val="green"/>
        </w:rPr>
        <w:t>Disabled people</w:t>
      </w:r>
      <w:r w:rsidRPr="00D97F0D">
        <w:rPr>
          <w:rStyle w:val="StyleUnderline"/>
        </w:rPr>
        <w:t xml:space="preserve"> typically </w:t>
      </w:r>
      <w:r w:rsidRPr="003A7254">
        <w:rPr>
          <w:rStyle w:val="StyleUnderline"/>
          <w:highlight w:val="green"/>
        </w:rPr>
        <w:t>experience disadvantage in relation to the market</w:t>
      </w:r>
      <w:r w:rsidRPr="00D97F0D">
        <w:rPr>
          <w:sz w:val="14"/>
        </w:rPr>
        <w:t xml:space="preserve"> and capitalism, </w:t>
      </w:r>
      <w:r w:rsidRPr="00D97F0D">
        <w:rPr>
          <w:rStyle w:val="StyleUnderline"/>
        </w:rPr>
        <w:t>and</w:t>
      </w:r>
      <w:r w:rsidRPr="00D97F0D">
        <w:rPr>
          <w:sz w:val="14"/>
        </w:rPr>
        <w:t xml:space="preserve"> they </w:t>
      </w:r>
      <w:r w:rsidRPr="00D97F0D">
        <w:rPr>
          <w:rStyle w:val="StyleUnderline"/>
        </w:rPr>
        <w:t>have</w:t>
      </w:r>
      <w:r w:rsidRPr="00D97F0D">
        <w:rPr>
          <w:sz w:val="14"/>
        </w:rPr>
        <w:t xml:space="preserve"> to a large extent </w:t>
      </w:r>
      <w:r w:rsidRPr="00D97F0D">
        <w:rPr>
          <w:rStyle w:val="StyleUnderline"/>
        </w:rPr>
        <w:t>been excluded from employment and</w:t>
      </w:r>
      <w:r w:rsidRPr="00D97F0D">
        <w:rPr>
          <w:sz w:val="14"/>
        </w:rPr>
        <w:t xml:space="preserve"> from </w:t>
      </w:r>
      <w:r w:rsidRPr="00D97F0D">
        <w:rPr>
          <w:rStyle w:val="StyleUnderline"/>
        </w:rPr>
        <w:t>equal social participation, respect and wealth</w:t>
      </w:r>
      <w:r w:rsidRPr="00D97F0D">
        <w:rPr>
          <w:sz w:val="14"/>
        </w:rPr>
        <w:t xml:space="preserve"> (Wolff and De-</w:t>
      </w:r>
      <w:proofErr w:type="spellStart"/>
      <w:r w:rsidRPr="00D97F0D">
        <w:rPr>
          <w:sz w:val="14"/>
        </w:rPr>
        <w:t>Shalit</w:t>
      </w:r>
      <w:proofErr w:type="spellEnd"/>
      <w:r w:rsidRPr="00D97F0D">
        <w:rPr>
          <w:sz w:val="14"/>
        </w:rPr>
        <w:t xml:space="preserve"> </w:t>
      </w:r>
      <w:proofErr w:type="gramStart"/>
      <w:r w:rsidRPr="00D97F0D">
        <w:rPr>
          <w:sz w:val="14"/>
        </w:rPr>
        <w:t>2007 ,</w:t>
      </w:r>
      <w:proofErr w:type="gramEnd"/>
      <w:r w:rsidRPr="00D97F0D">
        <w:rPr>
          <w:sz w:val="14"/>
        </w:rPr>
        <w:t xml:space="preserve"> 26). </w:t>
      </w:r>
      <w:r w:rsidRPr="003A7254">
        <w:rPr>
          <w:rStyle w:val="StyleUnderline"/>
          <w:highlight w:val="green"/>
        </w:rPr>
        <w:t>On top of</w:t>
      </w:r>
      <w:r w:rsidRPr="00D97F0D">
        <w:rPr>
          <w:rStyle w:val="StyleUnderline"/>
        </w:rPr>
        <w:t xml:space="preserve"> these </w:t>
      </w:r>
      <w:r w:rsidRPr="003A7254">
        <w:rPr>
          <w:rStyle w:val="StyleUnderline"/>
          <w:highlight w:val="green"/>
        </w:rPr>
        <w:t>materialist disadvantages</w:t>
      </w:r>
      <w:r w:rsidRPr="00D97F0D">
        <w:rPr>
          <w:rStyle w:val="StyleUnderline"/>
        </w:rPr>
        <w:t xml:space="preserve">, disabled people are </w:t>
      </w:r>
      <w:r w:rsidRPr="003A7254">
        <w:rPr>
          <w:rStyle w:val="StyleUnderline"/>
          <w:highlight w:val="green"/>
        </w:rPr>
        <w:t>stigmatized as deviant and undesirable</w:t>
      </w:r>
      <w:r w:rsidRPr="00D97F0D">
        <w:rPr>
          <w:sz w:val="14"/>
        </w:rPr>
        <w:t xml:space="preserve">, </w:t>
      </w:r>
      <w:proofErr w:type="gramStart"/>
      <w:r w:rsidRPr="00D97F0D">
        <w:rPr>
          <w:rStyle w:val="StyleUnderline"/>
        </w:rPr>
        <w:t>and</w:t>
      </w:r>
      <w:r w:rsidRPr="00D97F0D">
        <w:rPr>
          <w:sz w:val="14"/>
        </w:rPr>
        <w:t xml:space="preserve"> also</w:t>
      </w:r>
      <w:proofErr w:type="gramEnd"/>
      <w:r w:rsidRPr="00D97F0D">
        <w:rPr>
          <w:sz w:val="14"/>
        </w:rPr>
        <w:t xml:space="preserve"> </w:t>
      </w:r>
      <w:r w:rsidRPr="003A7254">
        <w:rPr>
          <w:rStyle w:val="StyleUnderline"/>
          <w:highlight w:val="green"/>
        </w:rPr>
        <w:t>subordinated to</w:t>
      </w:r>
      <w:r w:rsidRPr="00D97F0D">
        <w:rPr>
          <w:rStyle w:val="StyleUnderline"/>
        </w:rPr>
        <w:t xml:space="preserve"> various </w:t>
      </w:r>
      <w:r w:rsidRPr="003A7254">
        <w:rPr>
          <w:rStyle w:val="StyleUnderline"/>
          <w:highlight w:val="green"/>
        </w:rPr>
        <w:t>oppressive hierarchical relations</w:t>
      </w:r>
      <w:r w:rsidRPr="00D97F0D">
        <w:rPr>
          <w:sz w:val="14"/>
        </w:rPr>
        <w:t xml:space="preserve">. For disabled people to achieve participatory parity, </w:t>
      </w:r>
      <w:r w:rsidRPr="003A7254">
        <w:rPr>
          <w:rStyle w:val="Emphasis"/>
          <w:highlight w:val="green"/>
        </w:rPr>
        <w:t>they require more than recognition</w:t>
      </w:r>
      <w:r w:rsidRPr="00D97F0D">
        <w:rPr>
          <w:rStyle w:val="Emphasis"/>
        </w:rPr>
        <w:t xml:space="preserve">; </w:t>
      </w:r>
      <w:r w:rsidRPr="003A7254">
        <w:rPr>
          <w:rStyle w:val="Emphasis"/>
          <w:highlight w:val="green"/>
        </w:rPr>
        <w:t>they need material help</w:t>
      </w:r>
      <w:r w:rsidRPr="00977CBE">
        <w:rPr>
          <w:rStyle w:val="Emphasis"/>
          <w:highlight w:val="green"/>
        </w:rPr>
        <w:t>, targeted resource enhancement, and personal enhancement</w:t>
      </w:r>
      <w:r w:rsidRPr="00D97F0D">
        <w:rPr>
          <w:sz w:val="14"/>
        </w:rPr>
        <w:t xml:space="preserve"> (Wolff and De-</w:t>
      </w:r>
      <w:proofErr w:type="spellStart"/>
      <w:r w:rsidRPr="00D97F0D">
        <w:rPr>
          <w:sz w:val="14"/>
        </w:rPr>
        <w:t>Shalit</w:t>
      </w:r>
      <w:proofErr w:type="spellEnd"/>
      <w:r w:rsidRPr="00D97F0D">
        <w:rPr>
          <w:sz w:val="14"/>
        </w:rPr>
        <w:t xml:space="preserve"> </w:t>
      </w:r>
      <w:proofErr w:type="gramStart"/>
      <w:r w:rsidRPr="00D97F0D">
        <w:rPr>
          <w:sz w:val="14"/>
        </w:rPr>
        <w:t>2007 )</w:t>
      </w:r>
      <w:proofErr w:type="gramEnd"/>
      <w:r w:rsidRPr="00D97F0D">
        <w:rPr>
          <w:sz w:val="14"/>
        </w:rPr>
        <w:t xml:space="preserve">. </w:t>
      </w:r>
      <w:r w:rsidRPr="003A7254">
        <w:rPr>
          <w:rStyle w:val="StyleUnderline"/>
          <w:highlight w:val="green"/>
        </w:rPr>
        <w:t>Disability is rooted in</w:t>
      </w:r>
      <w:r w:rsidRPr="00D97F0D">
        <w:rPr>
          <w:sz w:val="14"/>
        </w:rPr>
        <w:t xml:space="preserve"> the </w:t>
      </w:r>
      <w:r w:rsidRPr="003A7254">
        <w:rPr>
          <w:rStyle w:val="Emphasis"/>
          <w:highlight w:val="green"/>
        </w:rPr>
        <w:t>economic structures of society</w:t>
      </w:r>
      <w:r w:rsidRPr="003A7254">
        <w:rPr>
          <w:sz w:val="14"/>
          <w:highlight w:val="green"/>
        </w:rPr>
        <w:t xml:space="preserve"> </w:t>
      </w:r>
      <w:r w:rsidRPr="003A7254">
        <w:rPr>
          <w:rStyle w:val="StyleUnderline"/>
          <w:highlight w:val="green"/>
        </w:rPr>
        <w:t>and demands</w:t>
      </w:r>
      <w:r w:rsidRPr="003A7254">
        <w:rPr>
          <w:sz w:val="14"/>
          <w:highlight w:val="green"/>
        </w:rPr>
        <w:t xml:space="preserve"> </w:t>
      </w:r>
      <w:r w:rsidRPr="003A7254">
        <w:rPr>
          <w:rStyle w:val="Emphasis"/>
          <w:highlight w:val="green"/>
        </w:rPr>
        <w:t>redistribution of goods and wealth</w:t>
      </w:r>
      <w:r w:rsidRPr="00D97F0D">
        <w:rPr>
          <w:sz w:val="14"/>
        </w:rPr>
        <w:t xml:space="preserve">. In contrast to some other oppressed groups, </w:t>
      </w:r>
      <w:r w:rsidRPr="00D97F0D">
        <w:rPr>
          <w:rStyle w:val="StyleUnderline"/>
        </w:rPr>
        <w:t>disabled people require more than the removal of barriers if they are to achieve social justice</w:t>
      </w:r>
      <w:r w:rsidRPr="00D97F0D">
        <w:rPr>
          <w:sz w:val="14"/>
        </w:rPr>
        <w:t xml:space="preserve">. This extra help might be small – for example, allowing a student with dyslexia extra time in an examination – through to complex interventions such as facilitated communication, a job support worker or 24-hour personal assistance. Whatever the size, it is an extra cost both to employers and to the state. These are real needs and represent real differences. Without an acceptance of these </w:t>
      </w:r>
      <w:proofErr w:type="gramStart"/>
      <w:r w:rsidRPr="00D97F0D">
        <w:rPr>
          <w:sz w:val="14"/>
        </w:rPr>
        <w:t>differences</w:t>
      </w:r>
      <w:proofErr w:type="gramEnd"/>
      <w:r w:rsidRPr="00D97F0D">
        <w:rPr>
          <w:sz w:val="14"/>
        </w:rPr>
        <w:t xml:space="preserve"> it is hard to see how we could move forward. </w:t>
      </w:r>
      <w:r w:rsidRPr="00D97F0D">
        <w:rPr>
          <w:rStyle w:val="StyleUnderline"/>
        </w:rPr>
        <w:t xml:space="preserve">Whilst these </w:t>
      </w:r>
      <w:proofErr w:type="gramStart"/>
      <w:r w:rsidRPr="003A7254">
        <w:rPr>
          <w:rStyle w:val="StyleUnderline"/>
          <w:highlight w:val="green"/>
        </w:rPr>
        <w:t>‘ real</w:t>
      </w:r>
      <w:proofErr w:type="gramEnd"/>
      <w:r w:rsidRPr="003A7254">
        <w:rPr>
          <w:rStyle w:val="StyleUnderline"/>
          <w:highlight w:val="green"/>
        </w:rPr>
        <w:t xml:space="preserve"> differ- </w:t>
      </w:r>
      <w:proofErr w:type="spellStart"/>
      <w:r w:rsidRPr="003A7254">
        <w:rPr>
          <w:rStyle w:val="StyleUnderline"/>
          <w:highlight w:val="green"/>
        </w:rPr>
        <w:t>ences</w:t>
      </w:r>
      <w:proofErr w:type="spellEnd"/>
      <w:r w:rsidRPr="00D97F0D">
        <w:rPr>
          <w:rStyle w:val="StyleUnderline"/>
        </w:rPr>
        <w:t xml:space="preserve"> ’ </w:t>
      </w:r>
      <w:r w:rsidRPr="003A7254">
        <w:rPr>
          <w:rStyle w:val="StyleUnderline"/>
          <w:highlight w:val="green"/>
        </w:rPr>
        <w:t>can be presented as the result of dominant</w:t>
      </w:r>
      <w:r w:rsidRPr="00D97F0D">
        <w:rPr>
          <w:rStyle w:val="StyleUnderline"/>
        </w:rPr>
        <w:t xml:space="preserve"> ableist </w:t>
      </w:r>
      <w:r w:rsidRPr="003A7254">
        <w:rPr>
          <w:rStyle w:val="StyleUnderline"/>
          <w:highlight w:val="green"/>
        </w:rPr>
        <w:t>discourses</w:t>
      </w:r>
      <w:r w:rsidRPr="00D97F0D">
        <w:rPr>
          <w:sz w:val="14"/>
        </w:rPr>
        <w:t xml:space="preserve"> where disabled people ’ s needs are regarded as extra cost, </w:t>
      </w:r>
      <w:r w:rsidRPr="00D97F0D">
        <w:rPr>
          <w:rStyle w:val="Emphasis"/>
        </w:rPr>
        <w:t xml:space="preserve">this </w:t>
      </w:r>
      <w:r w:rsidRPr="003A7254">
        <w:rPr>
          <w:rStyle w:val="Emphasis"/>
          <w:highlight w:val="green"/>
        </w:rPr>
        <w:t>does not solve the problem</w:t>
      </w:r>
      <w:r w:rsidRPr="00D97F0D">
        <w:rPr>
          <w:sz w:val="14"/>
        </w:rPr>
        <w:t xml:space="preserve">. </w:t>
      </w:r>
      <w:r w:rsidRPr="00D97F0D">
        <w:rPr>
          <w:rStyle w:val="StyleUnderline"/>
        </w:rPr>
        <w:t xml:space="preserve">The </w:t>
      </w:r>
      <w:r w:rsidRPr="003A7254">
        <w:rPr>
          <w:rStyle w:val="StyleUnderline"/>
          <w:highlight w:val="green"/>
        </w:rPr>
        <w:t xml:space="preserve">prob- </w:t>
      </w:r>
      <w:proofErr w:type="spellStart"/>
      <w:r w:rsidRPr="003A7254">
        <w:rPr>
          <w:rStyle w:val="StyleUnderline"/>
          <w:highlight w:val="green"/>
        </w:rPr>
        <w:t>lems</w:t>
      </w:r>
      <w:proofErr w:type="spellEnd"/>
      <w:r w:rsidRPr="00D97F0D">
        <w:rPr>
          <w:rStyle w:val="StyleUnderline"/>
        </w:rPr>
        <w:t xml:space="preserve"> disabled people face </w:t>
      </w:r>
      <w:r w:rsidRPr="003A7254">
        <w:rPr>
          <w:rStyle w:val="Emphasis"/>
          <w:highlight w:val="green"/>
        </w:rPr>
        <w:t>require more than ideological change</w:t>
      </w:r>
      <w:r w:rsidRPr="00D97F0D">
        <w:rPr>
          <w:sz w:val="14"/>
        </w:rPr>
        <w:t xml:space="preserve">, </w:t>
      </w:r>
      <w:r w:rsidRPr="003A7254">
        <w:rPr>
          <w:rStyle w:val="StyleUnderline"/>
          <w:highlight w:val="green"/>
        </w:rPr>
        <w:t xml:space="preserve">and </w:t>
      </w:r>
      <w:r w:rsidRPr="003A7254">
        <w:rPr>
          <w:rStyle w:val="Emphasis"/>
          <w:highlight w:val="green"/>
        </w:rPr>
        <w:t>ideological change is of little use if it does not result in material change</w:t>
      </w:r>
      <w:r w:rsidRPr="00D97F0D">
        <w:rPr>
          <w:sz w:val="14"/>
        </w:rPr>
        <w:t>.</w:t>
      </w:r>
      <w:r w:rsidRPr="00D97F0D">
        <w:rPr>
          <w:rStyle w:val="StyleUnderline"/>
        </w:rPr>
        <w:t xml:space="preserve"> </w:t>
      </w:r>
      <w:r w:rsidRPr="003A7254">
        <w:rPr>
          <w:rStyle w:val="StyleUnderline"/>
          <w:highlight w:val="green"/>
        </w:rPr>
        <w:t>CDS fails to account for the economic basis of disability</w:t>
      </w:r>
      <w:r w:rsidRPr="00D97F0D">
        <w:rPr>
          <w:rStyle w:val="StyleUnderline"/>
        </w:rPr>
        <w:t xml:space="preserve"> </w:t>
      </w:r>
      <w:r w:rsidRPr="003A7254">
        <w:rPr>
          <w:rStyle w:val="StyleUnderline"/>
          <w:highlight w:val="green"/>
        </w:rPr>
        <w:t>and offers</w:t>
      </w:r>
      <w:r w:rsidRPr="00D97F0D">
        <w:rPr>
          <w:rStyle w:val="StyleUnderline"/>
        </w:rPr>
        <w:t xml:space="preserve"> </w:t>
      </w:r>
      <w:r w:rsidRPr="003A7254">
        <w:rPr>
          <w:rStyle w:val="Emphasis"/>
          <w:highlight w:val="green"/>
        </w:rPr>
        <w:t>only the tools of deconstruction</w:t>
      </w:r>
      <w:r w:rsidRPr="00D97F0D">
        <w:rPr>
          <w:rStyle w:val="StyleUnderline"/>
        </w:rPr>
        <w:t xml:space="preserve"> and the abolishment of cultural hierarchies to eradicate economic injustice</w:t>
      </w:r>
      <w:r w:rsidRPr="00D97F0D">
        <w:rPr>
          <w:sz w:val="14"/>
        </w:rPr>
        <w:t xml:space="preserve">. This, as Fraser </w:t>
      </w:r>
      <w:proofErr w:type="gramStart"/>
      <w:r w:rsidRPr="00D97F0D">
        <w:rPr>
          <w:sz w:val="14"/>
        </w:rPr>
        <w:t>( 2000</w:t>
      </w:r>
      <w:proofErr w:type="gramEnd"/>
      <w:r w:rsidRPr="00D97F0D">
        <w:rPr>
          <w:sz w:val="14"/>
        </w:rPr>
        <w:t xml:space="preserve"> ) has argued, would be possible in a society where there were no relatively autonomous markets and the distribution of goods were regulated through cultural values. In such a society, oppression based on </w:t>
      </w:r>
      <w:proofErr w:type="spellStart"/>
      <w:r w:rsidRPr="00D97F0D">
        <w:rPr>
          <w:sz w:val="14"/>
        </w:rPr>
        <w:t>iden</w:t>
      </w:r>
      <w:proofErr w:type="spellEnd"/>
      <w:r w:rsidRPr="00D97F0D">
        <w:rPr>
          <w:sz w:val="14"/>
        </w:rPr>
        <w:t xml:space="preserve">- </w:t>
      </w:r>
      <w:proofErr w:type="spellStart"/>
      <w:r w:rsidRPr="00D97F0D">
        <w:rPr>
          <w:sz w:val="14"/>
        </w:rPr>
        <w:t>tity</w:t>
      </w:r>
      <w:proofErr w:type="spellEnd"/>
      <w:r w:rsidRPr="00D97F0D">
        <w:rPr>
          <w:sz w:val="14"/>
        </w:rPr>
        <w:t xml:space="preserve"> would translate perfectly into economic injustice and maldistribution. This is far from the current reality where </w:t>
      </w:r>
      <w:proofErr w:type="gramStart"/>
      <w:r w:rsidRPr="00D97F0D">
        <w:rPr>
          <w:sz w:val="14"/>
        </w:rPr>
        <w:t>‘ marketization</w:t>
      </w:r>
      <w:proofErr w:type="gramEnd"/>
      <w:r w:rsidRPr="00D97F0D">
        <w:rPr>
          <w:sz w:val="14"/>
        </w:rPr>
        <w:t xml:space="preserve"> has pervaded all societies to some degree, at least partially decoupling economic mechanisms of distribution from cultural patterns of value and prestige ’ (Fraser 2000 , 111). </w:t>
      </w:r>
      <w:r w:rsidRPr="003A7254">
        <w:rPr>
          <w:rStyle w:val="StyleUnderline"/>
          <w:highlight w:val="green"/>
        </w:rPr>
        <w:t>Markets are not controlled by nor</w:t>
      </w:r>
      <w:r w:rsidRPr="00D97F0D">
        <w:rPr>
          <w:rStyle w:val="StyleUnderline"/>
        </w:rPr>
        <w:t xml:space="preserve"> are they </w:t>
      </w:r>
      <w:r w:rsidRPr="003A7254">
        <w:rPr>
          <w:rStyle w:val="StyleUnderline"/>
          <w:highlight w:val="green"/>
        </w:rPr>
        <w:t>subsidiary to culture</w:t>
      </w:r>
      <w:r w:rsidRPr="00D97F0D">
        <w:rPr>
          <w:sz w:val="14"/>
        </w:rPr>
        <w:t xml:space="preserve">; </w:t>
      </w:r>
      <w:proofErr w:type="gramStart"/>
      <w:r w:rsidRPr="00D97F0D">
        <w:rPr>
          <w:sz w:val="14"/>
        </w:rPr>
        <w:t>‘ as</w:t>
      </w:r>
      <w:proofErr w:type="gramEnd"/>
      <w:r w:rsidRPr="00D97F0D">
        <w:rPr>
          <w:sz w:val="14"/>
        </w:rPr>
        <w:t xml:space="preserve"> a result </w:t>
      </w:r>
      <w:r w:rsidRPr="00D97F0D">
        <w:rPr>
          <w:rStyle w:val="StyleUnderline"/>
        </w:rPr>
        <w:t>they generate economic inequalities that are not mere expressions of identity hierarchies</w:t>
      </w:r>
      <w:r w:rsidRPr="00D97F0D">
        <w:rPr>
          <w:sz w:val="14"/>
        </w:rPr>
        <w:t xml:space="preserve"> ’ (Fraser 2000 ,111 – 112). The disadvantage related to disability is to a great extent a matter of economic injustice, and before this injustice can be </w:t>
      </w:r>
      <w:proofErr w:type="gramStart"/>
      <w:r w:rsidRPr="00D97F0D">
        <w:rPr>
          <w:sz w:val="14"/>
        </w:rPr>
        <w:t>corrected</w:t>
      </w:r>
      <w:proofErr w:type="gramEnd"/>
      <w:r w:rsidRPr="00D97F0D">
        <w:rPr>
          <w:sz w:val="14"/>
        </w:rPr>
        <w:t xml:space="preserve"> we have to be able to identify those </w:t>
      </w:r>
      <w:proofErr w:type="spellStart"/>
      <w:r w:rsidRPr="00D97F0D">
        <w:rPr>
          <w:sz w:val="14"/>
        </w:rPr>
        <w:t>indi</w:t>
      </w:r>
      <w:proofErr w:type="spellEnd"/>
      <w:r w:rsidRPr="00D97F0D">
        <w:rPr>
          <w:sz w:val="14"/>
        </w:rPr>
        <w:t xml:space="preserve">- </w:t>
      </w:r>
      <w:proofErr w:type="spellStart"/>
      <w:r w:rsidRPr="00D97F0D">
        <w:rPr>
          <w:sz w:val="14"/>
        </w:rPr>
        <w:t>viduals</w:t>
      </w:r>
      <w:proofErr w:type="spellEnd"/>
      <w:r w:rsidRPr="00D97F0D">
        <w:rPr>
          <w:sz w:val="14"/>
        </w:rPr>
        <w:t xml:space="preserve"> and social groups that have been disadvantaged by social arrangements. </w:t>
      </w:r>
      <w:r w:rsidRPr="00D97F0D">
        <w:rPr>
          <w:rStyle w:val="StyleUnderline"/>
        </w:rPr>
        <w:t>Whilst this does create and foster categories and binaries between groups of people, it also requires some sort of categories to start with; namely, the various categories of disadvantage.</w:t>
      </w:r>
    </w:p>
    <w:p w14:paraId="35B55A7E" w14:textId="77777777" w:rsidR="006778C6" w:rsidRPr="00376F88" w:rsidRDefault="006778C6" w:rsidP="006778C6">
      <w:pPr>
        <w:pStyle w:val="Heading4"/>
        <w:rPr>
          <w:rFonts w:cs="Calibri"/>
        </w:rPr>
      </w:pPr>
      <w:bookmarkStart w:id="0" w:name="_Hlk50986830"/>
      <w:r w:rsidRPr="00376F88">
        <w:rPr>
          <w:rFonts w:cs="Calibri"/>
        </w:rPr>
        <w:t xml:space="preserve">The focus on affective resistance is multicultural neoliberalism at its worst---it replaces structural analysis with psychological self-esteem engineering which are products of neoliberalism’s individualistic focus </w:t>
      </w:r>
    </w:p>
    <w:p w14:paraId="095D6B71" w14:textId="77777777" w:rsidR="006778C6" w:rsidRPr="00376F88" w:rsidRDefault="006778C6" w:rsidP="006778C6">
      <w:r w:rsidRPr="00376F88">
        <w:t>Adolph</w:t>
      </w:r>
      <w:r w:rsidRPr="00376F88">
        <w:rPr>
          <w:rStyle w:val="Style13ptBold"/>
        </w:rPr>
        <w:t xml:space="preserve"> Reed 13</w:t>
      </w:r>
      <w:r w:rsidRPr="00376F88">
        <w:t xml:space="preserve">, professor of political science at the University of Pennsylvania and a member of the interim national council of the Labor Party. Django Unchained, </w:t>
      </w:r>
      <w:proofErr w:type="gramStart"/>
      <w:r w:rsidRPr="00376F88">
        <w:t>or,</w:t>
      </w:r>
      <w:proofErr w:type="gramEnd"/>
      <w:r w:rsidRPr="00376F88">
        <w:t xml:space="preserve"> The Help: How “Cultural Politics” Is Worse Than No Politics at All, and Why, http://nonsite.org/feature/django-unchained-or-the-help-how-cultural-politics-is-worse-than-no-politics-at-all-and-why</w:t>
      </w:r>
    </w:p>
    <w:p w14:paraId="5FEF9575" w14:textId="77777777" w:rsidR="006778C6" w:rsidRPr="00376F88" w:rsidRDefault="006778C6" w:rsidP="006778C6">
      <w:pPr>
        <w:rPr>
          <w:sz w:val="12"/>
        </w:rPr>
      </w:pPr>
      <w:r w:rsidRPr="00376F88">
        <w:rPr>
          <w:sz w:val="12"/>
        </w:rPr>
        <w:t xml:space="preserve">Defenses of Django Unchained pivot on claims about </w:t>
      </w:r>
      <w:r w:rsidRPr="00376F88">
        <w:rPr>
          <w:rStyle w:val="StyleUnderline"/>
        </w:rPr>
        <w:t>the social significance of the narrative of a black hero.</w:t>
      </w:r>
      <w:r w:rsidRPr="00376F88">
        <w:rPr>
          <w:sz w:val="12"/>
        </w:rPr>
        <w:t xml:space="preserve"> One node of this argument </w:t>
      </w:r>
      <w:r w:rsidRPr="00376F88">
        <w:rPr>
          <w:rStyle w:val="StyleUnderline"/>
        </w:rPr>
        <w:t xml:space="preserve">emphasizes the need to validate a history of autonomous black agency and “resistance” as </w:t>
      </w:r>
      <w:r w:rsidRPr="00376F88">
        <w:rPr>
          <w:rStyle w:val="StyleUnderline"/>
        </w:rPr>
        <w:lastRenderedPageBreak/>
        <w:t>a politico-existential desideratum</w:t>
      </w:r>
      <w:r w:rsidRPr="00376F88">
        <w:rPr>
          <w:sz w:val="12"/>
        </w:rPr>
        <w:t xml:space="preserve">. </w:t>
      </w:r>
      <w:r w:rsidRPr="00376F88">
        <w:rPr>
          <w:rStyle w:val="StyleUnderline"/>
        </w:rPr>
        <w:t>It</w:t>
      </w:r>
      <w:r w:rsidRPr="00376F88">
        <w:rPr>
          <w:sz w:val="12"/>
        </w:rPr>
        <w:t xml:space="preserve"> accommodates a view that </w:t>
      </w:r>
      <w:r w:rsidRPr="00376F88">
        <w:rPr>
          <w:rStyle w:val="StyleUnderline"/>
        </w:rPr>
        <w:t xml:space="preserve">stresses the importance of recognition of </w:t>
      </w:r>
      <w:r w:rsidRPr="00376F88">
        <w:rPr>
          <w:rStyle w:val="Emphasis"/>
          <w:bdr w:val="single" w:sz="4" w:space="0" w:color="auto"/>
        </w:rPr>
        <w:t>rebellious or militant individuals and revolts</w:t>
      </w:r>
      <w:r w:rsidRPr="00376F88">
        <w:rPr>
          <w:rStyle w:val="Emphasis"/>
        </w:rPr>
        <w:t xml:space="preserve"> in black American history</w:t>
      </w:r>
      <w:r w:rsidRPr="00376F88">
        <w:rPr>
          <w:sz w:val="12"/>
        </w:rPr>
        <w:t xml:space="preserve">. </w:t>
      </w:r>
      <w:proofErr w:type="gramStart"/>
      <w:r w:rsidRPr="00376F88">
        <w:rPr>
          <w:rStyle w:val="StyleUnderline"/>
        </w:rPr>
        <w:t>Another</w:t>
      </w:r>
      <w:proofErr w:type="gramEnd"/>
      <w:r w:rsidRPr="00376F88">
        <w:rPr>
          <w:rStyle w:val="StyleUnderline"/>
        </w:rPr>
        <w:t xml:space="preserve"> centers on a notion that exposure to</w:t>
      </w:r>
      <w:r w:rsidRPr="00376F88">
        <w:rPr>
          <w:sz w:val="12"/>
        </w:rPr>
        <w:t xml:space="preserve"> fictional </w:t>
      </w:r>
      <w:r w:rsidRPr="00376F88">
        <w:rPr>
          <w:rStyle w:val="StyleUnderline"/>
        </w:rPr>
        <w:t xml:space="preserve">black heroes can inculcate the sense of personal efficacy necessary to </w:t>
      </w:r>
      <w:r w:rsidRPr="00376F88">
        <w:rPr>
          <w:rStyle w:val="Emphasis"/>
        </w:rPr>
        <w:t>overcome the psychological effects of inequality</w:t>
      </w:r>
      <w:r w:rsidRPr="00376F88">
        <w:rPr>
          <w:sz w:val="12"/>
        </w:rPr>
        <w:t xml:space="preserve"> </w:t>
      </w:r>
      <w:r w:rsidRPr="00376F88">
        <w:rPr>
          <w:rStyle w:val="StyleUnderline"/>
        </w:rPr>
        <w:t>and to facilitate upward mobility and may undermine some whites’ negative stereotypes about black people.</w:t>
      </w:r>
      <w:r w:rsidRPr="00376F88">
        <w:rPr>
          <w:sz w:val="12"/>
        </w:rPr>
        <w:t xml:space="preserve"> </w:t>
      </w:r>
      <w:r w:rsidRPr="00376F88">
        <w:rPr>
          <w:rStyle w:val="StyleUnderline"/>
        </w:rPr>
        <w:t xml:space="preserve">In either register assignment of social or political importance to depictions of black </w:t>
      </w:r>
      <w:proofErr w:type="gramStart"/>
      <w:r w:rsidRPr="00376F88">
        <w:rPr>
          <w:rStyle w:val="StyleUnderline"/>
        </w:rPr>
        <w:t>heroes</w:t>
      </w:r>
      <w:proofErr w:type="gramEnd"/>
      <w:r w:rsidRPr="00376F88">
        <w:rPr>
          <w:rStyle w:val="StyleUnderline"/>
        </w:rPr>
        <w:t xml:space="preserve"> rests on presumptions about the nexus of </w:t>
      </w:r>
      <w:r w:rsidRPr="00376F88">
        <w:rPr>
          <w:rStyle w:val="Emphasis"/>
        </w:rPr>
        <w:t>mass cultural representation, social commentary, and racial justice</w:t>
      </w:r>
      <w:r w:rsidRPr="00376F88">
        <w:rPr>
          <w:sz w:val="12"/>
        </w:rPr>
        <w:t xml:space="preserve"> </w:t>
      </w:r>
      <w:r w:rsidRPr="00376F88">
        <w:rPr>
          <w:rStyle w:val="StyleUnderline"/>
        </w:rPr>
        <w:t xml:space="preserve">that are </w:t>
      </w:r>
      <w:r w:rsidRPr="00376F88">
        <w:rPr>
          <w:sz w:val="12"/>
        </w:rPr>
        <w:t xml:space="preserve">more </w:t>
      </w:r>
      <w:r w:rsidRPr="00376F88">
        <w:rPr>
          <w:rStyle w:val="StyleUnderline"/>
        </w:rPr>
        <w:t>significant politically</w:t>
      </w:r>
      <w:r w:rsidRPr="00376F88">
        <w:rPr>
          <w:sz w:val="12"/>
        </w:rPr>
        <w:t xml:space="preserve"> than the controversy about the film itself.</w:t>
      </w:r>
    </w:p>
    <w:p w14:paraId="05458751" w14:textId="77777777" w:rsidR="006778C6" w:rsidRPr="00376F88" w:rsidRDefault="006778C6" w:rsidP="006778C6">
      <w:pPr>
        <w:rPr>
          <w:rStyle w:val="StyleUnderline"/>
          <w:sz w:val="12"/>
        </w:rPr>
      </w:pPr>
      <w:r w:rsidRPr="00376F88">
        <w:rPr>
          <w:sz w:val="12"/>
        </w:rPr>
        <w:t xml:space="preserve"> In both versions, </w:t>
      </w:r>
      <w:r w:rsidRPr="00376F88">
        <w:rPr>
          <w:rStyle w:val="Emphasis"/>
        </w:rPr>
        <w:t xml:space="preserve">this </w:t>
      </w:r>
      <w:r w:rsidRPr="00376F88">
        <w:rPr>
          <w:rStyle w:val="Emphasis"/>
          <w:highlight w:val="cyan"/>
        </w:rPr>
        <w:t xml:space="preserve">argument casts </w:t>
      </w:r>
      <w:r w:rsidRPr="00376F88">
        <w:rPr>
          <w:rStyle w:val="Emphasis"/>
        </w:rPr>
        <w:t xml:space="preserve">political and </w:t>
      </w:r>
      <w:r w:rsidRPr="00376F88">
        <w:rPr>
          <w:rStyle w:val="Emphasis"/>
          <w:highlight w:val="cyan"/>
        </w:rPr>
        <w:t>economic problems in psychological terms</w:t>
      </w:r>
      <w:r w:rsidRPr="00376F88">
        <w:rPr>
          <w:rStyle w:val="Emphasis"/>
        </w:rPr>
        <w:t>.</w:t>
      </w:r>
      <w:r w:rsidRPr="00376F88">
        <w:rPr>
          <w:sz w:val="12"/>
        </w:rPr>
        <w:t xml:space="preserve"> </w:t>
      </w:r>
      <w:r w:rsidRPr="00376F88">
        <w:rPr>
          <w:rStyle w:val="StyleUnderline"/>
          <w:highlight w:val="cyan"/>
        </w:rPr>
        <w:t xml:space="preserve">Injustice appears as a </w:t>
      </w:r>
      <w:r w:rsidRPr="00C84982">
        <w:rPr>
          <w:rStyle w:val="StyleUnderline"/>
        </w:rPr>
        <w:t>matter of</w:t>
      </w:r>
      <w:r w:rsidRPr="00376F88">
        <w:rPr>
          <w:rStyle w:val="StyleUnderline"/>
        </w:rPr>
        <w:t xml:space="preserve"> disrespect and </w:t>
      </w:r>
      <w:r w:rsidRPr="00376F88">
        <w:rPr>
          <w:rStyle w:val="StyleUnderline"/>
          <w:highlight w:val="cyan"/>
        </w:rPr>
        <w:t>denial of due recognition</w:t>
      </w:r>
      <w:r w:rsidRPr="00376F88">
        <w:rPr>
          <w:rStyle w:val="StyleUnderline"/>
        </w:rPr>
        <w:t xml:space="preserve">, </w:t>
      </w:r>
      <w:r w:rsidRPr="00376F88">
        <w:rPr>
          <w:rStyle w:val="StyleUnderline"/>
          <w:highlight w:val="cyan"/>
        </w:rPr>
        <w:t xml:space="preserve">and the remedies </w:t>
      </w:r>
      <w:r w:rsidRPr="00C84982">
        <w:rPr>
          <w:rStyle w:val="StyleUnderline"/>
        </w:rPr>
        <w:t>proposed—</w:t>
      </w:r>
      <w:r w:rsidRPr="00376F88">
        <w:rPr>
          <w:rStyle w:val="StyleUnderline"/>
        </w:rPr>
        <w:t xml:space="preserve">which are all about </w:t>
      </w:r>
      <w:r w:rsidRPr="00376F88">
        <w:rPr>
          <w:rStyle w:val="Emphasis"/>
        </w:rPr>
        <w:t>images projected</w:t>
      </w:r>
      <w:r w:rsidRPr="00376F88">
        <w:rPr>
          <w:sz w:val="12"/>
        </w:rPr>
        <w:t xml:space="preserve"> and the distribution of jobs associated with their projection—</w:t>
      </w:r>
      <w:r w:rsidRPr="00376F88">
        <w:rPr>
          <w:rStyle w:val="StyleUnderline"/>
          <w:highlight w:val="cyan"/>
        </w:rPr>
        <w:t xml:space="preserve">look </w:t>
      </w:r>
      <w:r w:rsidRPr="00376F88">
        <w:rPr>
          <w:rStyle w:val="StyleUnderline"/>
        </w:rPr>
        <w:t xml:space="preserve">a lot </w:t>
      </w:r>
      <w:r w:rsidRPr="00376F88">
        <w:rPr>
          <w:rStyle w:val="StyleUnderline"/>
          <w:highlight w:val="cyan"/>
        </w:rPr>
        <w:t xml:space="preserve">like </w:t>
      </w:r>
      <w:r w:rsidRPr="00376F88">
        <w:rPr>
          <w:rStyle w:val="Emphasis"/>
          <w:highlight w:val="cyan"/>
        </w:rPr>
        <w:t>self-esteem engineering.</w:t>
      </w:r>
      <w:r w:rsidRPr="00376F88">
        <w:rPr>
          <w:sz w:val="12"/>
        </w:rPr>
        <w:t xml:space="preserve"> Moreover, </w:t>
      </w:r>
      <w:r w:rsidRPr="00C84982">
        <w:rPr>
          <w:rStyle w:val="StyleUnderline"/>
        </w:rPr>
        <w:t xml:space="preserve">nothing could indicate </w:t>
      </w:r>
      <w:r w:rsidRPr="00376F88">
        <w:rPr>
          <w:rStyle w:val="StyleUnderline"/>
        </w:rPr>
        <w:t>more strikingly</w:t>
      </w:r>
      <w:r w:rsidRPr="00376F88">
        <w:rPr>
          <w:sz w:val="12"/>
        </w:rPr>
        <w:t xml:space="preserve"> the extent of </w:t>
      </w:r>
      <w:r w:rsidRPr="00376F88">
        <w:rPr>
          <w:rStyle w:val="Emphasis"/>
          <w:highlight w:val="cyan"/>
        </w:rPr>
        <w:t>neoliberal ideological hegemony</w:t>
      </w:r>
      <w:r w:rsidRPr="00376F88">
        <w:rPr>
          <w:sz w:val="12"/>
          <w:highlight w:val="cyan"/>
        </w:rPr>
        <w:t xml:space="preserve"> </w:t>
      </w:r>
      <w:r w:rsidRPr="00C84982">
        <w:rPr>
          <w:rStyle w:val="StyleUnderline"/>
        </w:rPr>
        <w:t xml:space="preserve">than </w:t>
      </w:r>
      <w:r w:rsidRPr="00376F88">
        <w:rPr>
          <w:rStyle w:val="StyleUnderline"/>
          <w:highlight w:val="cyan"/>
        </w:rPr>
        <w:t>the idea that</w:t>
      </w:r>
      <w:r w:rsidRPr="00376F88">
        <w:rPr>
          <w:sz w:val="12"/>
        </w:rPr>
        <w:t xml:space="preserve"> the mass culture industry and its </w:t>
      </w:r>
      <w:r w:rsidRPr="00376F88">
        <w:rPr>
          <w:rStyle w:val="StyleUnderline"/>
          <w:highlight w:val="cyan"/>
        </w:rPr>
        <w:t xml:space="preserve">representational practices constitute </w:t>
      </w:r>
      <w:r w:rsidRPr="00376F88">
        <w:rPr>
          <w:rStyle w:val="StyleUnderline"/>
        </w:rPr>
        <w:t xml:space="preserve">a </w:t>
      </w:r>
      <w:r w:rsidRPr="00376F88">
        <w:rPr>
          <w:rStyle w:val="StyleUnderline"/>
          <w:highlight w:val="cyan"/>
        </w:rPr>
        <w:t xml:space="preserve">meaningful </w:t>
      </w:r>
      <w:r w:rsidRPr="00376F88">
        <w:rPr>
          <w:rStyle w:val="StyleUnderline"/>
        </w:rPr>
        <w:t xml:space="preserve">terrain for </w:t>
      </w:r>
      <w:r w:rsidRPr="00376F88">
        <w:rPr>
          <w:rStyle w:val="StyleUnderline"/>
          <w:highlight w:val="cyan"/>
        </w:rPr>
        <w:t xml:space="preserve">struggle </w:t>
      </w:r>
      <w:r w:rsidRPr="00376F88">
        <w:rPr>
          <w:rStyle w:val="StyleUnderline"/>
        </w:rPr>
        <w:t>to advance egalitarian interests.</w:t>
      </w:r>
      <w:r w:rsidRPr="00376F88">
        <w:rPr>
          <w:sz w:val="12"/>
        </w:rPr>
        <w:t xml:space="preserve"> </w:t>
      </w:r>
      <w:r w:rsidRPr="00376F88">
        <w:rPr>
          <w:rStyle w:val="StyleUnderline"/>
          <w:highlight w:val="cyan"/>
        </w:rPr>
        <w:t>It is possible</w:t>
      </w:r>
      <w:r w:rsidRPr="00376F88">
        <w:rPr>
          <w:rStyle w:val="StyleUnderline"/>
        </w:rPr>
        <w:t xml:space="preserve"> to entertain that view seriously </w:t>
      </w:r>
      <w:r w:rsidRPr="00376F88">
        <w:rPr>
          <w:rStyle w:val="StyleUnderline"/>
          <w:highlight w:val="cyan"/>
        </w:rPr>
        <w:t xml:space="preserve">only by </w:t>
      </w:r>
      <w:r w:rsidRPr="00376F88">
        <w:rPr>
          <w:rStyle w:val="Emphasis"/>
          <w:highlight w:val="cyan"/>
        </w:rPr>
        <w:t>ignoring</w:t>
      </w:r>
      <w:r w:rsidRPr="00376F88">
        <w:rPr>
          <w:rStyle w:val="Emphasis"/>
        </w:rPr>
        <w:t xml:space="preserve"> </w:t>
      </w:r>
      <w:r w:rsidRPr="00376F88">
        <w:rPr>
          <w:rStyle w:val="StyleUnderline"/>
        </w:rPr>
        <w:t xml:space="preserve">the fact that the production and consumption of mass culture is thoroughly embedded in </w:t>
      </w:r>
      <w:r w:rsidRPr="00376F88">
        <w:rPr>
          <w:rStyle w:val="StyleUnderline"/>
          <w:highlight w:val="cyan"/>
        </w:rPr>
        <w:t>capitalist material</w:t>
      </w:r>
      <w:r w:rsidRPr="00376F88">
        <w:rPr>
          <w:rStyle w:val="StyleUnderline"/>
        </w:rPr>
        <w:t xml:space="preserve"> and ideological </w:t>
      </w:r>
      <w:r w:rsidRPr="00376F88">
        <w:rPr>
          <w:rStyle w:val="StyleUnderline"/>
          <w:highlight w:val="cyan"/>
        </w:rPr>
        <w:t>imperatives</w:t>
      </w:r>
      <w:r w:rsidRPr="00376F88">
        <w:rPr>
          <w:rStyle w:val="StyleUnderline"/>
        </w:rPr>
        <w:t>.</w:t>
      </w:r>
    </w:p>
    <w:p w14:paraId="5764F1C9" w14:textId="77777777" w:rsidR="006778C6" w:rsidRPr="00376F88" w:rsidRDefault="006778C6" w:rsidP="006778C6">
      <w:pPr>
        <w:rPr>
          <w:rStyle w:val="StyleUnderline"/>
          <w:sz w:val="12"/>
        </w:rPr>
      </w:pPr>
      <w:r w:rsidRPr="00376F88">
        <w:rPr>
          <w:rStyle w:val="StyleUnderline"/>
          <w:sz w:val="12"/>
        </w:rPr>
        <w:t xml:space="preserve"> </w:t>
      </w:r>
      <w:r w:rsidRPr="00376F88">
        <w:rPr>
          <w:sz w:val="12"/>
        </w:rPr>
        <w:t xml:space="preserve">That, incidentally, is why I prefer the usage “mass culture” to describe this industry and its products and processes, although I recognize that it may seem archaic to some readers. The mass culture v. popular culture debate dates at least from the 1950s and has continued with occasional crescendos ever since.5 For two decades or more, instructively in line with the retreat of possibilities for concerted left political action outside the academy, the popular culture side of that debate has been dominant, along with its view that the products of this precinct of mass consumption capitalism are somehow capable of transcending or subverting their material identity as commodities, if not avoiding that identity altogether. </w:t>
      </w:r>
      <w:r w:rsidRPr="00376F88">
        <w:rPr>
          <w:rStyle w:val="StyleUnderline"/>
        </w:rPr>
        <w:t>Despite the dogged commitment of</w:t>
      </w:r>
      <w:r w:rsidRPr="00376F88">
        <w:rPr>
          <w:sz w:val="12"/>
        </w:rPr>
        <w:t xml:space="preserve"> several generations of American Studies and cultural studies graduate </w:t>
      </w:r>
      <w:r w:rsidRPr="00376F88">
        <w:rPr>
          <w:rStyle w:val="StyleUnderline"/>
        </w:rPr>
        <w:t>students who</w:t>
      </w:r>
      <w:r w:rsidRPr="00376F88">
        <w:rPr>
          <w:sz w:val="12"/>
        </w:rPr>
        <w:t xml:space="preserve"> want to </w:t>
      </w:r>
      <w:r w:rsidRPr="00376F88">
        <w:rPr>
          <w:rStyle w:val="StyleUnderline"/>
        </w:rPr>
        <w:t>valorize</w:t>
      </w:r>
      <w:r w:rsidRPr="00376F88">
        <w:rPr>
          <w:sz w:val="12"/>
        </w:rPr>
        <w:t xml:space="preserve"> watching television and </w:t>
      </w:r>
      <w:r w:rsidRPr="00376F88">
        <w:rPr>
          <w:rStyle w:val="StyleUnderline"/>
        </w:rPr>
        <w:t>immersion in hip-hop or other</w:t>
      </w:r>
      <w:r w:rsidRPr="00376F88">
        <w:rPr>
          <w:sz w:val="12"/>
        </w:rPr>
        <w:t xml:space="preserve"> specialty market </w:t>
      </w:r>
      <w:r w:rsidRPr="00376F88">
        <w:rPr>
          <w:rStyle w:val="StyleUnderline"/>
        </w:rPr>
        <w:t>niches centered on youth recreation</w:t>
      </w:r>
      <w:r w:rsidRPr="00376F88">
        <w:rPr>
          <w:sz w:val="12"/>
        </w:rPr>
        <w:t xml:space="preserve"> and the most ephemeral fads </w:t>
      </w:r>
      <w:r w:rsidRPr="00376F88">
        <w:rPr>
          <w:rStyle w:val="StyleUnderline"/>
        </w:rPr>
        <w:t xml:space="preserve">as both intellectually avant-garde and politically “resistive,” it should be time to admit that that earnest disposition is intellectually shallow and an </w:t>
      </w:r>
      <w:r w:rsidRPr="00376F88">
        <w:rPr>
          <w:rStyle w:val="Emphasis"/>
        </w:rPr>
        <w:t>ersatz politics</w:t>
      </w:r>
      <w:r w:rsidRPr="00376F88">
        <w:rPr>
          <w:sz w:val="12"/>
        </w:rPr>
        <w:t xml:space="preserve">. </w:t>
      </w:r>
      <w:r w:rsidRPr="00376F88">
        <w:rPr>
          <w:rStyle w:val="StyleUnderline"/>
        </w:rPr>
        <w:t xml:space="preserve">The idea of “popular” culture posits a </w:t>
      </w:r>
      <w:r w:rsidRPr="00C84982">
        <w:rPr>
          <w:rStyle w:val="Emphasis"/>
        </w:rPr>
        <w:t xml:space="preserve">spurious autonomy and organicism that </w:t>
      </w:r>
      <w:proofErr w:type="gramStart"/>
      <w:r w:rsidRPr="00C84982">
        <w:rPr>
          <w:rStyle w:val="Emphasis"/>
        </w:rPr>
        <w:t>actually affirm</w:t>
      </w:r>
      <w:proofErr w:type="gramEnd"/>
      <w:r w:rsidRPr="00C84982">
        <w:rPr>
          <w:rStyle w:val="Emphasis"/>
        </w:rPr>
        <w:t xml:space="preserve"> mass industrial processes by effacing them, </w:t>
      </w:r>
      <w:r w:rsidRPr="00C84982">
        <w:rPr>
          <w:rStyle w:val="Emphasis"/>
          <w:bdr w:val="single" w:sz="4" w:space="0" w:color="auto"/>
        </w:rPr>
        <w:t>especially in the putatively rebel, fringe</w:t>
      </w:r>
      <w:r w:rsidRPr="00C84982">
        <w:rPr>
          <w:sz w:val="12"/>
        </w:rPr>
        <w:t xml:space="preserve">, or underground market </w:t>
      </w:r>
      <w:r w:rsidRPr="00C84982">
        <w:rPr>
          <w:rStyle w:val="StyleUnderline"/>
        </w:rPr>
        <w:t xml:space="preserve">niches that </w:t>
      </w:r>
      <w:r w:rsidRPr="00C84982">
        <w:rPr>
          <w:rStyle w:val="Emphasis"/>
        </w:rPr>
        <w:t xml:space="preserve">depend on the fiction of the authentic </w:t>
      </w:r>
      <w:r w:rsidRPr="00376F88">
        <w:rPr>
          <w:rStyle w:val="StyleUnderline"/>
        </w:rPr>
        <w:t>to announce the birth of new product cycles.</w:t>
      </w:r>
    </w:p>
    <w:p w14:paraId="569C912C" w14:textId="77777777" w:rsidR="006778C6" w:rsidRPr="00376F88" w:rsidRDefault="006778C6" w:rsidP="006778C6">
      <w:pPr>
        <w:rPr>
          <w:sz w:val="12"/>
        </w:rPr>
      </w:pPr>
      <w:r w:rsidRPr="00376F88">
        <w:rPr>
          <w:rStyle w:val="StyleUnderline"/>
          <w:sz w:val="12"/>
        </w:rPr>
        <w:t xml:space="preserve"> </w:t>
      </w:r>
      <w:r w:rsidRPr="00376F88">
        <w:rPr>
          <w:rStyle w:val="StyleUnderline"/>
          <w:highlight w:val="cyan"/>
        </w:rPr>
        <w:t xml:space="preserve">The power of the hero is a </w:t>
      </w:r>
      <w:r w:rsidRPr="00376F88">
        <w:rPr>
          <w:rStyle w:val="Emphasis"/>
          <w:highlight w:val="cyan"/>
        </w:rPr>
        <w:t>cathartic trope</w:t>
      </w:r>
      <w:r w:rsidRPr="00376F88">
        <w:rPr>
          <w:sz w:val="12"/>
        </w:rPr>
        <w:t xml:space="preserve"> that connects mainly with the sensibility of adolescent boys—of whatever nominal age. Tarantino has allowed as much, responding to black critics’ complaints about the violence and copious use of “nigger” by proclaiming “Even for the film’s biggest detractors, I think their children will grow up and love this movie. I think it could become a rite of passage for young black males.”6 This response stems no doubt from Tarantino’s arrogance and opportunism, and some critics have denounced it as no better than racially presumptuous. But he is hardly alone in defending the film with an assertion that it gives black youth heroes, is generically inspirational or both. Similarly, in a January 9, </w:t>
      </w:r>
      <w:proofErr w:type="gramStart"/>
      <w:r w:rsidRPr="00376F88">
        <w:rPr>
          <w:sz w:val="12"/>
        </w:rPr>
        <w:t>2012</w:t>
      </w:r>
      <w:proofErr w:type="gramEnd"/>
      <w:r w:rsidRPr="00376F88">
        <w:rPr>
          <w:sz w:val="12"/>
        </w:rPr>
        <w:t xml:space="preserve"> interview on the Daily Show, George Lucas adduced this line to promote his even more execrable race-oriented live-action cartoon, Red Tails, which, incidentally, trivializes segregation in the military by reducing it to a matter of bad or outmoded attitudes. The ironic effect is significant understatement of both the obstacles the Tuskegee airmen faced and their actual accomplishments by rendering them as backdrop for a blackface, slapped-together remake of Top Gun. (Norman </w:t>
      </w:r>
      <w:proofErr w:type="spellStart"/>
      <w:r w:rsidRPr="00376F88">
        <w:rPr>
          <w:sz w:val="12"/>
        </w:rPr>
        <w:t>Jewison’s</w:t>
      </w:r>
      <w:proofErr w:type="spellEnd"/>
      <w:r w:rsidRPr="00376F88">
        <w:rPr>
          <w:sz w:val="12"/>
        </w:rPr>
        <w:t xml:space="preserve"> 1984 film, A Soldier’s Story, adapted from Charles Fuller’s A Soldier’s Play, is a much more sensitive and thought-provoking rumination on the complexities of race and racism in the Jim Crow U.S. Army—an army mobilized, as my father, a veteran of the Normandy invasion, never tired of remarking sardonically, to fight the racist Nazis.) Lucas characterized his film as “patriotic, even jingoistic” and was explicit that he wanted to create a film that would feature “real heroes” and would be “inspirational for teenage boys.” Much as Django </w:t>
      </w:r>
      <w:proofErr w:type="spellStart"/>
      <w:r w:rsidRPr="00376F88">
        <w:rPr>
          <w:sz w:val="12"/>
        </w:rPr>
        <w:t>Unchained’s</w:t>
      </w:r>
      <w:proofErr w:type="spellEnd"/>
      <w:r w:rsidRPr="00376F88">
        <w:rPr>
          <w:sz w:val="12"/>
        </w:rPr>
        <w:t xml:space="preserve"> defenders compare it on those terms favorably to Lincoln, Lucas hyped Red Tails as being a genuine hero story unlike “Glory, where you have a lot of white officers running those guys into cannon fodder.”</w:t>
      </w:r>
    </w:p>
    <w:p w14:paraId="4F7A2711" w14:textId="77777777" w:rsidR="006778C6" w:rsidRPr="00376F88" w:rsidRDefault="006778C6" w:rsidP="006778C6">
      <w:pPr>
        <w:rPr>
          <w:sz w:val="12"/>
        </w:rPr>
      </w:pPr>
      <w:r w:rsidRPr="00376F88">
        <w:rPr>
          <w:sz w:val="12"/>
        </w:rPr>
        <w:t xml:space="preserve"> Of course, the film industry is sharply tilted toward the youth market, as Lucas and Tarantino are acutely aware. But Lucas, unlike Tarantino, was not being defensive in asserting his desire to inspire the young; he offered it more as a boast. As he has said often, he’d </w:t>
      </w:r>
      <w:proofErr w:type="gramStart"/>
      <w:r w:rsidRPr="00376F88">
        <w:rPr>
          <w:sz w:val="12"/>
        </w:rPr>
        <w:t>wanted for</w:t>
      </w:r>
      <w:proofErr w:type="gramEnd"/>
      <w:r w:rsidRPr="00376F88">
        <w:rPr>
          <w:sz w:val="12"/>
        </w:rPr>
        <w:t xml:space="preserve"> years to make a film about the Tuskegee airmen, and he reports that he always intended telling their story as a feel-good, crossover inspirational tale. Telling it that way also fits in principle (though in this instance not in practice, as Red Tails bombed at the box office) with the commercial imperatives of increasingly degraded mass entertainment.</w:t>
      </w:r>
    </w:p>
    <w:p w14:paraId="1C39881A" w14:textId="77777777" w:rsidR="006778C6" w:rsidRPr="00376F88" w:rsidRDefault="006778C6" w:rsidP="006778C6">
      <w:pPr>
        <w:rPr>
          <w:sz w:val="12"/>
        </w:rPr>
      </w:pPr>
      <w:r w:rsidRPr="00376F88">
        <w:rPr>
          <w:sz w:val="12"/>
        </w:rPr>
        <w:t xml:space="preserve"> </w:t>
      </w:r>
      <w:proofErr w:type="spellStart"/>
      <w:r w:rsidRPr="00376F88">
        <w:rPr>
          <w:sz w:val="12"/>
        </w:rPr>
        <w:t>Dargis</w:t>
      </w:r>
      <w:proofErr w:type="spellEnd"/>
      <w:r w:rsidRPr="00376F88">
        <w:rPr>
          <w:sz w:val="12"/>
        </w:rPr>
        <w:t xml:space="preserve"> observed that the ahistoricism of the recent period films is influenced by market imperatives in a global film industry. The more a film is tied to historically specific contexts, the more difficult it is to sell elsewhere. That logic selects for special effects-driven products as well as standardized, decontextualized and simplistic</w:t>
      </w:r>
      <w:proofErr w:type="gramStart"/>
      <w:r w:rsidRPr="00376F88">
        <w:rPr>
          <w:sz w:val="12"/>
        </w:rPr>
        <w:t>—“</w:t>
      </w:r>
      <w:proofErr w:type="gramEnd"/>
      <w:r w:rsidRPr="00376F88">
        <w:rPr>
          <w:sz w:val="12"/>
        </w:rPr>
        <w:t xml:space="preserve">universal”—story lines, preferably set in fantasy worlds of the filmmakers’ design. As </w:t>
      </w:r>
      <w:proofErr w:type="spellStart"/>
      <w:r w:rsidRPr="00376F88">
        <w:rPr>
          <w:sz w:val="12"/>
        </w:rPr>
        <w:t>Dargis</w:t>
      </w:r>
      <w:proofErr w:type="spellEnd"/>
      <w:r w:rsidRPr="00376F88">
        <w:rPr>
          <w:sz w:val="12"/>
        </w:rPr>
        <w:t xml:space="preserve"> notes, these films find their meaning in shopworn clichés puffed up as timeless verities, including uplifting and inspirational messages for youth. But something else underlies the stress on inspiration in the black-interest films, which shows up in critical discussion of them as well.</w:t>
      </w:r>
    </w:p>
    <w:p w14:paraId="66270783" w14:textId="77777777" w:rsidR="006778C6" w:rsidRPr="00376F88" w:rsidRDefault="006778C6" w:rsidP="006778C6">
      <w:pPr>
        <w:rPr>
          <w:sz w:val="12"/>
        </w:rPr>
      </w:pPr>
      <w:r w:rsidRPr="00376F88">
        <w:rPr>
          <w:sz w:val="12"/>
        </w:rPr>
        <w:t xml:space="preserve"> All these films—The Help, Red Tails, Django Unchained, even Lincoln and Glory—make a claim to public attention based partly on their social significance beyond entertainment or art, and they do so because they engage with significant moments in the history of the nexus of race and politics in the United States. There would not be so much discussion and debate and no Golden Globe, NAACP Image, or Academy Award nominations for The Help, Red Tails, or Django Unchained if those films weren’t defined partly by thematizing that nexus of race and politics in some way.</w:t>
      </w:r>
    </w:p>
    <w:p w14:paraId="02582408" w14:textId="77777777" w:rsidR="006778C6" w:rsidRPr="00376F88" w:rsidRDefault="006778C6" w:rsidP="006778C6">
      <w:pPr>
        <w:rPr>
          <w:rStyle w:val="StyleUnderline"/>
          <w:sz w:val="12"/>
        </w:rPr>
      </w:pPr>
      <w:r w:rsidRPr="00376F88">
        <w:rPr>
          <w:sz w:val="12"/>
        </w:rPr>
        <w:lastRenderedPageBreak/>
        <w:t xml:space="preserve"> </w:t>
      </w:r>
      <w:r w:rsidRPr="00376F88">
        <w:rPr>
          <w:rStyle w:val="StyleUnderline"/>
          <w:highlight w:val="cyan"/>
        </w:rPr>
        <w:t>The pretensions to social significance</w:t>
      </w:r>
      <w:r w:rsidRPr="00376F88">
        <w:rPr>
          <w:sz w:val="12"/>
        </w:rPr>
        <w:t xml:space="preserve"> </w:t>
      </w:r>
      <w:r w:rsidRPr="00376F88">
        <w:rPr>
          <w:rStyle w:val="StyleUnderline"/>
        </w:rPr>
        <w:t xml:space="preserve">that fit </w:t>
      </w:r>
      <w:r w:rsidRPr="00376F88">
        <w:rPr>
          <w:sz w:val="12"/>
        </w:rPr>
        <w:t>these films</w:t>
      </w:r>
      <w:r w:rsidRPr="00376F88">
        <w:rPr>
          <w:rStyle w:val="StyleUnderline"/>
        </w:rPr>
        <w:t xml:space="preserve"> </w:t>
      </w:r>
      <w:r w:rsidRPr="00376F88">
        <w:rPr>
          <w:rStyle w:val="StyleUnderline"/>
          <w:highlight w:val="cyan"/>
        </w:rPr>
        <w:t>in</w:t>
      </w:r>
      <w:r w:rsidRPr="00376F88">
        <w:rPr>
          <w:rStyle w:val="StyleUnderline"/>
        </w:rPr>
        <w:t xml:space="preserve">to </w:t>
      </w:r>
      <w:r w:rsidRPr="00376F88">
        <w:rPr>
          <w:rStyle w:val="StyleUnderline"/>
          <w:highlight w:val="cyan"/>
        </w:rPr>
        <w:t>their</w:t>
      </w:r>
      <w:r w:rsidRPr="00376F88">
        <w:rPr>
          <w:sz w:val="12"/>
        </w:rPr>
        <w:t xml:space="preserve"> </w:t>
      </w:r>
      <w:proofErr w:type="gramStart"/>
      <w:r w:rsidRPr="00376F88">
        <w:rPr>
          <w:sz w:val="12"/>
        </w:rPr>
        <w:t>particular market</w:t>
      </w:r>
      <w:proofErr w:type="gramEnd"/>
      <w:r w:rsidRPr="00376F88">
        <w:rPr>
          <w:sz w:val="12"/>
        </w:rPr>
        <w:t xml:space="preserve"> niche don’t conflict with the mass-market film industry’s imperative of infantilization because those pretensions are only part of the show; they are little more than empty bromides, product differentiation in the patter of “seemingly timeless ideals” which the mass entertainment industry constantly recycles. (Andrew </w:t>
      </w:r>
      <w:proofErr w:type="spellStart"/>
      <w:r w:rsidRPr="00376F88">
        <w:rPr>
          <w:sz w:val="12"/>
        </w:rPr>
        <w:t>O’Hehir</w:t>
      </w:r>
      <w:proofErr w:type="spellEnd"/>
      <w:r w:rsidRPr="00376F88">
        <w:rPr>
          <w:sz w:val="12"/>
        </w:rPr>
        <w:t xml:space="preserve"> observes as much about Django Unchained, which he describes as “a three-hour trailer for a movie that never happens.”7) That comes through in the defense of these films, in the face of evidence of their failings, that, after all, they are “just entertainment.” Their </w:t>
      </w:r>
      <w:r w:rsidRPr="00376F88">
        <w:rPr>
          <w:rStyle w:val="StyleUnderline"/>
          <w:highlight w:val="cyan"/>
        </w:rPr>
        <w:t xml:space="preserve">substantive content is ideological; it is their contribution to the </w:t>
      </w:r>
      <w:r w:rsidRPr="00376F88">
        <w:rPr>
          <w:rStyle w:val="Emphasis"/>
          <w:highlight w:val="cyan"/>
        </w:rPr>
        <w:t>naturalization of neoliberalism’s ontology</w:t>
      </w:r>
      <w:r w:rsidRPr="00376F88">
        <w:rPr>
          <w:rStyle w:val="StyleUnderline"/>
        </w:rPr>
        <w:t xml:space="preserve"> as they propagandize its universalization across spatial, temporal, and social contexts.</w:t>
      </w:r>
    </w:p>
    <w:p w14:paraId="0A6AE88D" w14:textId="77777777" w:rsidR="006778C6" w:rsidRPr="00376F88" w:rsidRDefault="006778C6" w:rsidP="006778C6">
      <w:pPr>
        <w:rPr>
          <w:sz w:val="12"/>
        </w:rPr>
      </w:pPr>
      <w:r w:rsidRPr="00376F88">
        <w:rPr>
          <w:rStyle w:val="StyleUnderline"/>
          <w:sz w:val="12"/>
        </w:rPr>
        <w:t xml:space="preserve"> </w:t>
      </w:r>
      <w:r w:rsidRPr="00376F88">
        <w:rPr>
          <w:sz w:val="12"/>
        </w:rPr>
        <w:t xml:space="preserve">Purportedly in the interest of popular education cum entertainment, Django Unchained and The Help, and Red Tails for that matter, read the sensibilities of the present into the past by divesting the latter of its specific historicity. They reinforce the sense of the past as generic old-timey times distinguishable from the present by superficial inadequacies—outmoded fashion, technology, </w:t>
      </w:r>
      <w:proofErr w:type="gramStart"/>
      <w:r w:rsidRPr="00376F88">
        <w:rPr>
          <w:sz w:val="12"/>
        </w:rPr>
        <w:t>commodities</w:t>
      </w:r>
      <w:proofErr w:type="gramEnd"/>
      <w:r w:rsidRPr="00376F88">
        <w:rPr>
          <w:sz w:val="12"/>
        </w:rPr>
        <w:t xml:space="preserve"> and ideas—since overcome. In The Help </w:t>
      </w:r>
      <w:proofErr w:type="spellStart"/>
      <w:r w:rsidRPr="00376F88">
        <w:rPr>
          <w:sz w:val="12"/>
        </w:rPr>
        <w:t>Hilly’s</w:t>
      </w:r>
      <w:proofErr w:type="spellEnd"/>
      <w:r w:rsidRPr="00376F88">
        <w:rPr>
          <w:sz w:val="12"/>
        </w:rPr>
        <w:t xml:space="preserve"> obsession with her pet project marks segregation’s petty apartheid as irrational in part because of the expense rigorously enforcing it would require; the breadwinning husbands express their frustration with it as financially impractical. Hilly is a mean-spirited, narrow-minded person whose rigid and tone-deaf commitment to segregationist consistency not only reflects her limitations of character but also is economically unsound, a fact that further defines her, and the cartoon version of Jim Crow she represents, as irrational.</w:t>
      </w:r>
    </w:p>
    <w:p w14:paraId="4268320E" w14:textId="77777777" w:rsidR="006778C6" w:rsidRPr="00376F88" w:rsidRDefault="006778C6" w:rsidP="006778C6">
      <w:pPr>
        <w:rPr>
          <w:rStyle w:val="StyleUnderline"/>
          <w:sz w:val="12"/>
        </w:rPr>
      </w:pPr>
      <w:r w:rsidRPr="00376F88">
        <w:rPr>
          <w:sz w:val="12"/>
        </w:rPr>
        <w:t xml:space="preserve"> </w:t>
      </w:r>
      <w:r w:rsidRPr="00C84982">
        <w:rPr>
          <w:rStyle w:val="StyleUnderline"/>
          <w:highlight w:val="cyan"/>
        </w:rPr>
        <w:t>The</w:t>
      </w:r>
      <w:r w:rsidRPr="00C84982">
        <w:rPr>
          <w:rStyle w:val="StyleUnderline"/>
        </w:rPr>
        <w:t xml:space="preserve"> deeper </w:t>
      </w:r>
      <w:r w:rsidRPr="00C84982">
        <w:rPr>
          <w:rStyle w:val="StyleUnderline"/>
          <w:highlight w:val="cyan"/>
        </w:rPr>
        <w:t>message</w:t>
      </w:r>
      <w:r w:rsidRPr="00376F88">
        <w:rPr>
          <w:sz w:val="12"/>
        </w:rPr>
        <w:t xml:space="preserve"> of these films, insofar as they deny the integrity of the past, </w:t>
      </w:r>
      <w:r w:rsidRPr="00376F88">
        <w:rPr>
          <w:rStyle w:val="StyleUnderline"/>
          <w:highlight w:val="cyan"/>
        </w:rPr>
        <w:t xml:space="preserve">is that there is no </w:t>
      </w:r>
      <w:r w:rsidRPr="00C84982">
        <w:rPr>
          <w:rStyle w:val="StyleUnderline"/>
        </w:rPr>
        <w:t xml:space="preserve">thinkable </w:t>
      </w:r>
      <w:r w:rsidRPr="00376F88">
        <w:rPr>
          <w:rStyle w:val="StyleUnderline"/>
          <w:highlight w:val="cyan"/>
        </w:rPr>
        <w:t xml:space="preserve">alternative to the ideological order </w:t>
      </w:r>
      <w:r w:rsidRPr="00C84982">
        <w:rPr>
          <w:rStyle w:val="StyleUnderline"/>
        </w:rPr>
        <w:t>under which we live. This message</w:t>
      </w:r>
      <w:r w:rsidRPr="00C84982">
        <w:rPr>
          <w:sz w:val="12"/>
        </w:rPr>
        <w:t xml:space="preserve"> is reproduced throughout the mass entertainment industry; it </w:t>
      </w:r>
      <w:r w:rsidRPr="00C84982">
        <w:rPr>
          <w:rStyle w:val="Emphasis"/>
        </w:rPr>
        <w:t>shapes the normative reality even of the fantasy worlds that masquerade as escapism</w:t>
      </w:r>
      <w:r w:rsidRPr="00376F88">
        <w:rPr>
          <w:rStyle w:val="Emphasis"/>
        </w:rPr>
        <w:t xml:space="preserve">. </w:t>
      </w:r>
      <w:r w:rsidRPr="00376F88">
        <w:rPr>
          <w:rStyle w:val="StyleUnderline"/>
        </w:rPr>
        <w:t>Even among those who laud the supposedly cathartic effects of</w:t>
      </w:r>
      <w:r w:rsidRPr="00376F88">
        <w:rPr>
          <w:sz w:val="12"/>
        </w:rPr>
        <w:t xml:space="preserve"> Django’s </w:t>
      </w:r>
      <w:r w:rsidRPr="00376F88">
        <w:rPr>
          <w:rStyle w:val="StyleUnderline"/>
        </w:rPr>
        <w:t>insurgent violence</w:t>
      </w:r>
      <w:r w:rsidRPr="00376F88">
        <w:rPr>
          <w:sz w:val="12"/>
        </w:rPr>
        <w:t xml:space="preserve"> as reflecting a greater truth of abolition than passage of the Thirteenth Amendment, few commentators notice that he and </w:t>
      </w:r>
      <w:proofErr w:type="spellStart"/>
      <w:r w:rsidRPr="00376F88">
        <w:rPr>
          <w:sz w:val="12"/>
        </w:rPr>
        <w:t>Broomhilda</w:t>
      </w:r>
      <w:proofErr w:type="spellEnd"/>
      <w:r w:rsidRPr="00376F88">
        <w:rPr>
          <w:sz w:val="12"/>
        </w:rPr>
        <w:t xml:space="preserve"> attained their freedom through a market transaction.8 This reflects an ideological hegemony in which students all too commonly wonder why planters would deny slaves or sharecroppers education because education would have made them more productive as workers. And, tellingly, in a glowing rumination in the Daily Kos, Ryan Brooke inadvertently thrusts mass culture’s destruction of historicity into bold relief by declaiming on “the segregated society presented” in Django Unchained and babbling on—with the absurdly ill-informed and pontifical self-righteousness that the blogosphere enables—about our need to take “responsibility for preserving racial divides” if we are “to put segregation in the past and fully fulfill Dr. King’s dream.”9 It’s all an indistinguishable mush of bad stuff about racial injustice in the old-timey days. </w:t>
      </w:r>
      <w:r w:rsidRPr="00376F88">
        <w:rPr>
          <w:rStyle w:val="StyleUnderline"/>
        </w:rPr>
        <w:t>Decoupled from its moorings in a historically specific political economy, slavery becomes at bottom a problem of race relations, and,</w:t>
      </w:r>
      <w:r w:rsidRPr="00376F88">
        <w:rPr>
          <w:sz w:val="12"/>
        </w:rPr>
        <w:t xml:space="preserve"> as historian Michael R. West argues forcefully, “</w:t>
      </w:r>
      <w:r w:rsidRPr="00376F88">
        <w:rPr>
          <w:rStyle w:val="StyleUnderline"/>
        </w:rPr>
        <w:t>race relations” emerged as and has remained a discourse that substitutes etiquette for equality.10</w:t>
      </w:r>
    </w:p>
    <w:p w14:paraId="325522D6" w14:textId="77777777" w:rsidR="006778C6" w:rsidRPr="00376F88" w:rsidRDefault="006778C6" w:rsidP="006778C6">
      <w:pPr>
        <w:rPr>
          <w:sz w:val="12"/>
        </w:rPr>
      </w:pPr>
      <w:r w:rsidRPr="00376F88">
        <w:rPr>
          <w:rStyle w:val="StyleUnderline"/>
          <w:sz w:val="12"/>
        </w:rPr>
        <w:t xml:space="preserve"> </w:t>
      </w:r>
      <w:r w:rsidRPr="00376F88">
        <w:rPr>
          <w:sz w:val="12"/>
        </w:rPr>
        <w:t xml:space="preserve">This is the context in which we should take account of what “inspiring the young” means as a justification for those films. In part, </w:t>
      </w:r>
      <w:r w:rsidRPr="00C84982">
        <w:rPr>
          <w:rStyle w:val="Emphasis"/>
          <w:bdr w:val="single" w:sz="4" w:space="0" w:color="auto"/>
        </w:rPr>
        <w:t>the claim to inspire is a simple platitude, more filler than substance</w:t>
      </w:r>
      <w:r w:rsidRPr="00376F88">
        <w:rPr>
          <w:rStyle w:val="Emphasis"/>
          <w:bdr w:val="single" w:sz="4" w:space="0" w:color="auto"/>
        </w:rPr>
        <w:t>.</w:t>
      </w:r>
      <w:r w:rsidRPr="00376F88">
        <w:rPr>
          <w:sz w:val="12"/>
        </w:rPr>
        <w:t xml:space="preserve"> It is, as I’ve already noted, both an excuse for films that are cartoons made for an infantilized, generic market and an assertion of a claim to a particular niche within that market. More insidiously, though, </w:t>
      </w:r>
      <w:r w:rsidRPr="00376F88">
        <w:rPr>
          <w:rStyle w:val="StyleUnderline"/>
        </w:rPr>
        <w:t>the ease with which “inspiration of youth” rolls out in this context resonates with</w:t>
      </w:r>
      <w:r w:rsidRPr="00376F88">
        <w:rPr>
          <w:sz w:val="12"/>
        </w:rPr>
        <w:t xml:space="preserve"> three related and </w:t>
      </w:r>
      <w:r w:rsidRPr="00376F88">
        <w:rPr>
          <w:rStyle w:val="StyleUnderline"/>
        </w:rPr>
        <w:t xml:space="preserve">disturbing themes: 1) underclass ideology’s narratives—now all Americans’ common sense—that link poverty and inequality most crucially to </w:t>
      </w:r>
      <w:r w:rsidRPr="00376F88">
        <w:rPr>
          <w:sz w:val="12"/>
        </w:rPr>
        <w:t xml:space="preserve">(racialized) cultural inadequacy and </w:t>
      </w:r>
      <w:r w:rsidRPr="00376F88">
        <w:rPr>
          <w:rStyle w:val="StyleUnderline"/>
        </w:rPr>
        <w:t xml:space="preserve">psychological damage; 2) the belief that racial inequality stems from prejudice, bad ideas and ignorance, and 3) the cognate of both: </w:t>
      </w:r>
      <w:r w:rsidRPr="00376F88">
        <w:rPr>
          <w:rStyle w:val="StyleUnderline"/>
          <w:highlight w:val="cyan"/>
        </w:rPr>
        <w:t xml:space="preserve">the neoliberal </w:t>
      </w:r>
      <w:r w:rsidRPr="00C84982">
        <w:rPr>
          <w:rStyle w:val="StyleUnderline"/>
        </w:rPr>
        <w:t xml:space="preserve">rendering of </w:t>
      </w:r>
      <w:r w:rsidRPr="00C84982">
        <w:rPr>
          <w:rStyle w:val="StyleUnderline"/>
          <w:highlight w:val="cyan"/>
        </w:rPr>
        <w:t xml:space="preserve">social </w:t>
      </w:r>
      <w:r w:rsidRPr="00376F88">
        <w:rPr>
          <w:rStyle w:val="StyleUnderline"/>
          <w:highlight w:val="cyan"/>
        </w:rPr>
        <w:t>justice as</w:t>
      </w:r>
      <w:r w:rsidRPr="00376F88">
        <w:rPr>
          <w:rStyle w:val="StyleUnderline"/>
        </w:rPr>
        <w:t xml:space="preserve"> equality of opportunity, with an aspiration of </w:t>
      </w:r>
      <w:r w:rsidRPr="00376F88">
        <w:rPr>
          <w:rStyle w:val="Emphasis"/>
          <w:highlight w:val="cyan"/>
        </w:rPr>
        <w:t>creating “competitive individual minority agents who</w:t>
      </w:r>
      <w:r w:rsidRPr="00376F88">
        <w:rPr>
          <w:rStyle w:val="Emphasis"/>
        </w:rPr>
        <w:t xml:space="preserve"> might </w:t>
      </w:r>
      <w:r w:rsidRPr="00376F88">
        <w:rPr>
          <w:rStyle w:val="Emphasis"/>
          <w:highlight w:val="cyan"/>
        </w:rPr>
        <w:t xml:space="preserve">stand a better </w:t>
      </w:r>
      <w:r w:rsidRPr="00C84982">
        <w:rPr>
          <w:rStyle w:val="Emphasis"/>
        </w:rPr>
        <w:t xml:space="preserve">fighting </w:t>
      </w:r>
      <w:r w:rsidRPr="00376F88">
        <w:rPr>
          <w:rStyle w:val="Emphasis"/>
          <w:highlight w:val="cyan"/>
        </w:rPr>
        <w:t xml:space="preserve">chance in the neoliberal </w:t>
      </w:r>
      <w:r w:rsidRPr="00C84982">
        <w:rPr>
          <w:rStyle w:val="Emphasis"/>
        </w:rPr>
        <w:t xml:space="preserve">rat </w:t>
      </w:r>
      <w:r w:rsidRPr="00376F88">
        <w:rPr>
          <w:rStyle w:val="Emphasis"/>
          <w:highlight w:val="cyan"/>
        </w:rPr>
        <w:t xml:space="preserve">race rather than a </w:t>
      </w:r>
      <w:r w:rsidRPr="00C84982">
        <w:rPr>
          <w:rStyle w:val="Emphasis"/>
          <w:highlight w:val="cyan"/>
        </w:rPr>
        <w:t xml:space="preserve">positive alternative </w:t>
      </w:r>
      <w:r w:rsidRPr="00C84982">
        <w:rPr>
          <w:rStyle w:val="Emphasis"/>
        </w:rPr>
        <w:t>vision</w:t>
      </w:r>
      <w:r w:rsidRPr="00376F88">
        <w:rPr>
          <w:rStyle w:val="Emphasis"/>
        </w:rPr>
        <w:t xml:space="preserve"> of a society </w:t>
      </w:r>
      <w:r w:rsidRPr="00376F88">
        <w:rPr>
          <w:rStyle w:val="Emphasis"/>
          <w:highlight w:val="cyan"/>
        </w:rPr>
        <w:t>that eliminates the need to fight</w:t>
      </w:r>
      <w:r w:rsidRPr="00376F88">
        <w:rPr>
          <w:rStyle w:val="Emphasis"/>
        </w:rPr>
        <w:t xml:space="preserve"> constantly against disruptive market whims </w:t>
      </w:r>
      <w:r w:rsidRPr="00C84982">
        <w:rPr>
          <w:rStyle w:val="Emphasis"/>
        </w:rPr>
        <w:t>in the first place</w:t>
      </w:r>
      <w:r w:rsidRPr="00376F88">
        <w:rPr>
          <w:rStyle w:val="Emphasis"/>
        </w:rPr>
        <w:t>.”</w:t>
      </w:r>
      <w:r w:rsidRPr="00376F88">
        <w:rPr>
          <w:sz w:val="12"/>
        </w:rPr>
        <w:t>11</w:t>
      </w:r>
    </w:p>
    <w:p w14:paraId="7C260456" w14:textId="6549DE5E" w:rsidR="006778C6" w:rsidRPr="006778C6" w:rsidRDefault="006778C6" w:rsidP="006778C6">
      <w:pPr>
        <w:rPr>
          <w:sz w:val="12"/>
          <w:u w:val="single"/>
        </w:rPr>
      </w:pPr>
      <w:r w:rsidRPr="00376F88">
        <w:rPr>
          <w:sz w:val="12"/>
        </w:rPr>
        <w:t xml:space="preserve"> This politics seeps through in the chatter about Django Unchained in particular. Erin </w:t>
      </w:r>
      <w:proofErr w:type="spellStart"/>
      <w:r w:rsidRPr="00376F88">
        <w:rPr>
          <w:sz w:val="12"/>
        </w:rPr>
        <w:t>Aubry</w:t>
      </w:r>
      <w:proofErr w:type="spellEnd"/>
      <w:r w:rsidRPr="00376F88">
        <w:rPr>
          <w:sz w:val="12"/>
        </w:rPr>
        <w:t xml:space="preserve"> </w:t>
      </w:r>
      <w:r w:rsidRPr="00376F88">
        <w:rPr>
          <w:rStyle w:val="StyleUnderline"/>
        </w:rPr>
        <w:t>Kaplan</w:t>
      </w:r>
      <w:r w:rsidRPr="00376F88">
        <w:rPr>
          <w:sz w:val="12"/>
        </w:rPr>
        <w:t xml:space="preserve">, in the Los Angeles Times article in which Tarantino asserts his appeal to youth, </w:t>
      </w:r>
      <w:r w:rsidRPr="00376F88">
        <w:rPr>
          <w:rStyle w:val="StyleUnderline"/>
        </w:rPr>
        <w:t xml:space="preserve">remarks that the “most disturbing detail [about slavery] is the </w:t>
      </w:r>
      <w:r w:rsidRPr="00376F88">
        <w:rPr>
          <w:rStyle w:val="Emphasis"/>
        </w:rPr>
        <w:t>emotional violence</w:t>
      </w:r>
      <w:r w:rsidRPr="00376F88">
        <w:rPr>
          <w:sz w:val="12"/>
        </w:rPr>
        <w:t xml:space="preserve"> </w:t>
      </w:r>
      <w:r w:rsidRPr="00376F88">
        <w:rPr>
          <w:rStyle w:val="StyleUnderline"/>
        </w:rPr>
        <w:t>and degradation directed at blacks that effectively keeps them at the bottom of the social order, a place they still occupy today.”</w:t>
      </w:r>
      <w:r w:rsidRPr="00376F88">
        <w:rPr>
          <w:sz w:val="12"/>
        </w:rPr>
        <w:t xml:space="preserve"> Writing on the Institute of the Black World blog, one Dr. Kwa David Whitaker, a 1960s-style cultural nationalist, declaims on Django’s testament to the sources of degradation and “unending servitude [that] has rendered [black Americans] almost incapable of making sound evaluations of our current situations or the kind of steps we must take to improve our condition.”12 </w:t>
      </w:r>
      <w:r w:rsidRPr="00376F88">
        <w:rPr>
          <w:rStyle w:val="Emphasis"/>
          <w:highlight w:val="cyan"/>
        </w:rPr>
        <w:t xml:space="preserve">In its </w:t>
      </w:r>
      <w:r w:rsidRPr="00C84982">
        <w:rPr>
          <w:rStyle w:val="Emphasis"/>
          <w:strike/>
        </w:rPr>
        <w:t>blindness</w:t>
      </w:r>
      <w:r>
        <w:rPr>
          <w:rStyle w:val="Emphasis"/>
          <w:highlight w:val="cyan"/>
        </w:rPr>
        <w:t>[ignorance]</w:t>
      </w:r>
      <w:r w:rsidRPr="00376F88">
        <w:rPr>
          <w:rStyle w:val="Emphasis"/>
          <w:highlight w:val="cyan"/>
        </w:rPr>
        <w:t xml:space="preserve"> to political economy, this notion of </w:t>
      </w:r>
      <w:r w:rsidRPr="00376F88">
        <w:rPr>
          <w:rStyle w:val="Emphasis"/>
        </w:rPr>
        <w:t xml:space="preserve">black cultural or </w:t>
      </w:r>
      <w:r w:rsidRPr="00376F88">
        <w:rPr>
          <w:rStyle w:val="Emphasis"/>
          <w:highlight w:val="cyan"/>
        </w:rPr>
        <w:t xml:space="preserve">psychological damage </w:t>
      </w:r>
      <w:r w:rsidRPr="00376F88">
        <w:rPr>
          <w:rStyle w:val="Emphasis"/>
        </w:rPr>
        <w:t xml:space="preserve">as either a legacy of slavery or of more indirect recent origin—e.g., urban migration, crack epidemic, matriarchy, babies making babies—comports well with the reduction of slavery and Jim Crow to </w:t>
      </w:r>
      <w:r w:rsidRPr="00376F88">
        <w:rPr>
          <w:rStyle w:val="Emphasis"/>
          <w:bdr w:val="single" w:sz="4" w:space="0" w:color="auto"/>
        </w:rPr>
        <w:t>interpersonal dynamics and bad attitudes</w:t>
      </w:r>
      <w:r w:rsidRPr="00376F88">
        <w:rPr>
          <w:rStyle w:val="Emphasis"/>
        </w:rPr>
        <w:t>.</w:t>
      </w:r>
      <w:r w:rsidRPr="00376F88">
        <w:rPr>
          <w:sz w:val="12"/>
        </w:rPr>
        <w:t xml:space="preserve"> </w:t>
      </w:r>
      <w:r w:rsidRPr="00376F88">
        <w:rPr>
          <w:rStyle w:val="StyleUnderline"/>
        </w:rPr>
        <w:t xml:space="preserve">It </w:t>
      </w:r>
      <w:r w:rsidRPr="00C84982">
        <w:rPr>
          <w:rStyle w:val="StyleUnderline"/>
          <w:highlight w:val="cyan"/>
        </w:rPr>
        <w:t xml:space="preserve">substitutes </w:t>
      </w:r>
      <w:r w:rsidRPr="00376F88">
        <w:rPr>
          <w:rStyle w:val="StyleUnderline"/>
          <w:highlight w:val="cyan"/>
        </w:rPr>
        <w:t>a “</w:t>
      </w:r>
      <w:r w:rsidRPr="00376F88">
        <w:rPr>
          <w:rStyle w:val="Emphasis"/>
          <w:highlight w:val="cyan"/>
        </w:rPr>
        <w:t>politics of recognition</w:t>
      </w:r>
      <w:r w:rsidRPr="00376F88">
        <w:rPr>
          <w:rStyle w:val="StyleUnderline"/>
          <w:highlight w:val="cyan"/>
        </w:rPr>
        <w:t xml:space="preserve">” </w:t>
      </w:r>
      <w:r w:rsidRPr="00376F88">
        <w:rPr>
          <w:rStyle w:val="StyleUnderline"/>
        </w:rPr>
        <w:t xml:space="preserve">and a </w:t>
      </w:r>
      <w:proofErr w:type="spellStart"/>
      <w:r w:rsidRPr="00376F88">
        <w:rPr>
          <w:rStyle w:val="StyleUnderline"/>
        </w:rPr>
        <w:t>patter</w:t>
      </w:r>
      <w:proofErr w:type="spellEnd"/>
      <w:r w:rsidRPr="00376F88">
        <w:rPr>
          <w:rStyle w:val="StyleUnderline"/>
        </w:rPr>
        <w:t xml:space="preserve"> of racial uplift </w:t>
      </w:r>
      <w:r w:rsidRPr="00C84982">
        <w:rPr>
          <w:rStyle w:val="StyleUnderline"/>
        </w:rPr>
        <w:t xml:space="preserve">for politics </w:t>
      </w:r>
      <w:r w:rsidRPr="00376F88">
        <w:rPr>
          <w:rStyle w:val="StyleUnderline"/>
          <w:highlight w:val="cyan"/>
        </w:rPr>
        <w:t xml:space="preserve">and </w:t>
      </w:r>
      <w:r w:rsidRPr="00C84982">
        <w:rPr>
          <w:rStyle w:val="StyleUnderline"/>
        </w:rPr>
        <w:t xml:space="preserve">underwrites </w:t>
      </w:r>
      <w:r w:rsidRPr="00376F88">
        <w:rPr>
          <w:rStyle w:val="StyleUnderline"/>
          <w:highlight w:val="cyan"/>
        </w:rPr>
        <w:t xml:space="preserve">a </w:t>
      </w:r>
      <w:r w:rsidRPr="00376F88">
        <w:rPr>
          <w:rStyle w:val="Emphasis"/>
          <w:highlight w:val="cyan"/>
        </w:rPr>
        <w:t>conflation of political action and therapy</w:t>
      </w:r>
      <w:r w:rsidRPr="00376F88">
        <w:rPr>
          <w:rStyle w:val="StyleUnderline"/>
          <w:highlight w:val="cyan"/>
        </w:rPr>
        <w:t>.</w:t>
      </w:r>
      <w:r w:rsidRPr="00376F88">
        <w:rPr>
          <w:rStyle w:val="StyleUnderline"/>
          <w:sz w:val="12"/>
        </w:rPr>
        <w:t xml:space="preserve"> </w:t>
      </w:r>
      <w:r w:rsidRPr="006778C6">
        <w:rPr>
          <w:sz w:val="12"/>
        </w:rPr>
        <w:t xml:space="preserve">With respect to the nexus of race and inequality, </w:t>
      </w:r>
      <w:r w:rsidRPr="006778C6">
        <w:rPr>
          <w:rStyle w:val="StyleUnderline"/>
        </w:rPr>
        <w:t xml:space="preserve">this discourse supports victim-blaming programs of personal rehabilitation and self-esteem </w:t>
      </w:r>
      <w:r w:rsidRPr="006778C6">
        <w:rPr>
          <w:rStyle w:val="StyleUnderline"/>
        </w:rPr>
        <w:lastRenderedPageBreak/>
        <w:t>engineering—inspiration—as easily as it does multiculturalist respect for difference, which,</w:t>
      </w:r>
      <w:r w:rsidRPr="006778C6">
        <w:rPr>
          <w:sz w:val="12"/>
        </w:rPr>
        <w:t xml:space="preserve"> by the way, also </w:t>
      </w:r>
      <w:r w:rsidRPr="006778C6">
        <w:rPr>
          <w:rStyle w:val="StyleUnderline"/>
        </w:rPr>
        <w:t>feeds back to self-esteem engineering and inspiration as nodes within a larger political economy of race relation</w:t>
      </w:r>
      <w:r w:rsidRPr="006778C6">
        <w:rPr>
          <w:sz w:val="12"/>
        </w:rPr>
        <w:t>s</w:t>
      </w:r>
      <w:r w:rsidRPr="006778C6">
        <w:rPr>
          <w:rStyle w:val="StyleUnderline"/>
        </w:rPr>
        <w:t xml:space="preserve">. Either way, this is a discourse that </w:t>
      </w:r>
      <w:r w:rsidRPr="006778C6">
        <w:rPr>
          <w:rStyle w:val="Emphasis"/>
        </w:rPr>
        <w:t>displaces a politics challenging social structures that reproduce inequality with concern for the feelings and characteristics of individuals</w:t>
      </w:r>
      <w:r w:rsidRPr="006778C6">
        <w:rPr>
          <w:sz w:val="12"/>
        </w:rPr>
        <w:t xml:space="preserve"> </w:t>
      </w:r>
      <w:r w:rsidRPr="006778C6">
        <w:rPr>
          <w:rStyle w:val="StyleUnderline"/>
        </w:rPr>
        <w:t>and of categories</w:t>
      </w:r>
      <w:r w:rsidRPr="006778C6">
        <w:rPr>
          <w:sz w:val="12"/>
        </w:rPr>
        <w:t xml:space="preserve"> of population statistics</w:t>
      </w:r>
      <w:r w:rsidRPr="006778C6">
        <w:rPr>
          <w:rStyle w:val="StyleUnderline"/>
        </w:rPr>
        <w:t xml:space="preserve"> </w:t>
      </w:r>
      <w:r w:rsidRPr="006778C6">
        <w:rPr>
          <w:rStyle w:val="Emphasis"/>
        </w:rPr>
        <w:t>reified as singular groups that are equivalent to individuals</w:t>
      </w:r>
      <w:r w:rsidRPr="006778C6">
        <w:rPr>
          <w:rStyle w:val="StyleUnderline"/>
        </w:rPr>
        <w:t>. This discourse has made it possible (again, but more sanctimoniously this time) to characterize destruction of low-income housing as an uplift strategy for poor people</w:t>
      </w:r>
      <w:r w:rsidRPr="006778C6">
        <w:rPr>
          <w:sz w:val="12"/>
        </w:rPr>
        <w:t xml:space="preserve">; curtailment of access to public education as “choice”; </w:t>
      </w:r>
      <w:r w:rsidRPr="006778C6">
        <w:rPr>
          <w:rStyle w:val="StyleUnderline"/>
        </w:rPr>
        <w:t>being cut adrift from essential social wage protections as “empowerment”; and individual material success as socially important role modeling.</w:t>
      </w:r>
      <w:r>
        <w:rPr>
          <w:rStyle w:val="StyleUnderline"/>
          <w:sz w:val="12"/>
        </w:rPr>
        <w:t xml:space="preserve"> </w:t>
      </w:r>
      <w:r w:rsidRPr="006778C6">
        <w:rPr>
          <w:sz w:val="12"/>
        </w:rPr>
        <w:t xml:space="preserve">Neoliberalism’s triumph is affirmed with unselfconscious clarity in the ostensibly leftist defenses of Django Unchained that center on the theme of slaves’ having liberated themselves. Trotskyists, would-be anarchists, and </w:t>
      </w:r>
      <w:proofErr w:type="spellStart"/>
      <w:r w:rsidRPr="006778C6">
        <w:rPr>
          <w:sz w:val="12"/>
        </w:rPr>
        <w:t>psychobabbling</w:t>
      </w:r>
      <w:proofErr w:type="spellEnd"/>
      <w:r w:rsidRPr="006778C6">
        <w:rPr>
          <w:sz w:val="12"/>
        </w:rPr>
        <w:t xml:space="preserve"> </w:t>
      </w:r>
      <w:proofErr w:type="spellStart"/>
      <w:r w:rsidRPr="006778C6">
        <w:rPr>
          <w:sz w:val="12"/>
        </w:rPr>
        <w:t>identitarians</w:t>
      </w:r>
      <w:proofErr w:type="spellEnd"/>
      <w:r w:rsidRPr="006778C6">
        <w:rPr>
          <w:sz w:val="12"/>
        </w:rPr>
        <w:t xml:space="preserve"> have their respective sectarian garnishes: Trotskyists see everywhere the bugbear of “bureaucratism” and mystify “self-activity;” </w:t>
      </w:r>
      <w:r w:rsidRPr="006778C6">
        <w:rPr>
          <w:rStyle w:val="StyleUnderline"/>
        </w:rPr>
        <w:t xml:space="preserve">anarchists similarly fetishize direct action and voluntarism and oppose large-scale public institutions on principle, and </w:t>
      </w:r>
      <w:proofErr w:type="spellStart"/>
      <w:r w:rsidRPr="006778C6">
        <w:rPr>
          <w:rStyle w:val="StyleUnderline"/>
        </w:rPr>
        <w:t>identitarians</w:t>
      </w:r>
      <w:proofErr w:type="spellEnd"/>
      <w:r w:rsidRPr="006778C6">
        <w:rPr>
          <w:rStyle w:val="StyleUnderline"/>
        </w:rPr>
        <w:t xml:space="preserve"> romanticize </w:t>
      </w:r>
      <w:r w:rsidRPr="006778C6">
        <w:rPr>
          <w:rStyle w:val="Emphasis"/>
        </w:rPr>
        <w:t>essentialist notions of organic, folkish authenticity under constant threat from institutions</w:t>
      </w:r>
      <w:r w:rsidRPr="006778C6">
        <w:rPr>
          <w:sz w:val="12"/>
        </w:rPr>
        <w:t xml:space="preserve">. However, </w:t>
      </w:r>
      <w:r w:rsidRPr="006778C6">
        <w:rPr>
          <w:rStyle w:val="Emphasis"/>
        </w:rPr>
        <w:t>all are indistinguishable from the nominally libertarian right in their disdain for government and institutionally based political action, which their common reflex is to disparage as inauthentic or corrupt.</w:t>
      </w:r>
    </w:p>
    <w:bookmarkEnd w:id="0"/>
    <w:p w14:paraId="598154E5" w14:textId="77777777" w:rsidR="006778C6" w:rsidRPr="00376F88" w:rsidRDefault="006778C6" w:rsidP="006778C6">
      <w:pPr>
        <w:keepNext/>
        <w:keepLines/>
        <w:spacing w:before="40" w:after="0"/>
        <w:outlineLvl w:val="3"/>
        <w:rPr>
          <w:rFonts w:eastAsiaTheme="majorEastAsia"/>
          <w:b/>
          <w:iCs/>
          <w:sz w:val="26"/>
        </w:rPr>
      </w:pPr>
      <w:r w:rsidRPr="00376F88">
        <w:rPr>
          <w:rFonts w:eastAsiaTheme="majorEastAsia"/>
          <w:b/>
          <w:iCs/>
          <w:sz w:val="26"/>
        </w:rPr>
        <w:t xml:space="preserve">Their cessation of revolutionary institution building </w:t>
      </w:r>
      <w:r w:rsidRPr="00376F88">
        <w:rPr>
          <w:rFonts w:eastAsiaTheme="majorEastAsia"/>
          <w:b/>
          <w:iCs/>
          <w:sz w:val="26"/>
          <w:u w:val="single"/>
        </w:rPr>
        <w:t>abdicates</w:t>
      </w:r>
      <w:r w:rsidRPr="00376F88">
        <w:rPr>
          <w:rFonts w:eastAsiaTheme="majorEastAsia"/>
          <w:b/>
          <w:iCs/>
          <w:sz w:val="26"/>
        </w:rPr>
        <w:t xml:space="preserve"> the potential for true </w:t>
      </w:r>
      <w:proofErr w:type="spellStart"/>
      <w:r w:rsidRPr="00376F88">
        <w:rPr>
          <w:rFonts w:eastAsiaTheme="majorEastAsia"/>
          <w:b/>
          <w:iCs/>
          <w:sz w:val="26"/>
        </w:rPr>
        <w:t>communual</w:t>
      </w:r>
      <w:proofErr w:type="spellEnd"/>
      <w:r w:rsidRPr="00376F88">
        <w:rPr>
          <w:rFonts w:eastAsiaTheme="majorEastAsia"/>
          <w:b/>
          <w:iCs/>
          <w:sz w:val="26"/>
        </w:rPr>
        <w:t xml:space="preserve"> power, reducing revolution to </w:t>
      </w:r>
      <w:r w:rsidRPr="00376F88">
        <w:rPr>
          <w:rFonts w:eastAsiaTheme="majorEastAsia"/>
          <w:b/>
          <w:iCs/>
          <w:sz w:val="26"/>
          <w:u w:val="single"/>
        </w:rPr>
        <w:t>reactive bursts of energy.</w:t>
      </w:r>
      <w:r w:rsidRPr="00376F88">
        <w:rPr>
          <w:rFonts w:eastAsiaTheme="majorEastAsia"/>
          <w:b/>
          <w:iCs/>
          <w:sz w:val="26"/>
        </w:rPr>
        <w:t xml:space="preserve"> This debate must be a question of the </w:t>
      </w:r>
      <w:r w:rsidRPr="00376F88">
        <w:rPr>
          <w:rFonts w:eastAsiaTheme="majorEastAsia"/>
          <w:b/>
          <w:iCs/>
          <w:sz w:val="26"/>
          <w:u w:val="single"/>
        </w:rPr>
        <w:t>speed,</w:t>
      </w:r>
      <w:r w:rsidRPr="00376F88">
        <w:rPr>
          <w:rFonts w:eastAsiaTheme="majorEastAsia"/>
          <w:b/>
          <w:iCs/>
          <w:sz w:val="26"/>
        </w:rPr>
        <w:t xml:space="preserve"> </w:t>
      </w:r>
      <w:r w:rsidRPr="00376F88">
        <w:rPr>
          <w:rFonts w:eastAsiaTheme="majorEastAsia"/>
          <w:b/>
          <w:iCs/>
          <w:sz w:val="26"/>
          <w:u w:val="single"/>
        </w:rPr>
        <w:t>scope,</w:t>
      </w:r>
      <w:r w:rsidRPr="00376F88">
        <w:rPr>
          <w:rFonts w:eastAsiaTheme="majorEastAsia"/>
          <w:b/>
          <w:iCs/>
          <w:sz w:val="26"/>
        </w:rPr>
        <w:t xml:space="preserve"> and </w:t>
      </w:r>
      <w:r w:rsidRPr="00376F88">
        <w:rPr>
          <w:rFonts w:eastAsiaTheme="majorEastAsia"/>
          <w:b/>
          <w:iCs/>
          <w:sz w:val="26"/>
          <w:u w:val="single"/>
        </w:rPr>
        <w:t>scale</w:t>
      </w:r>
      <w:r w:rsidRPr="00376F88">
        <w:rPr>
          <w:rFonts w:eastAsiaTheme="majorEastAsia"/>
          <w:b/>
          <w:iCs/>
          <w:sz w:val="26"/>
        </w:rPr>
        <w:t xml:space="preserve"> of revolutionary strategy. Only dual power organizing can </w:t>
      </w:r>
      <w:r w:rsidRPr="00376F88">
        <w:rPr>
          <w:rFonts w:eastAsiaTheme="majorEastAsia"/>
          <w:b/>
          <w:iCs/>
          <w:sz w:val="26"/>
          <w:u w:val="single"/>
        </w:rPr>
        <w:t>build institutions</w:t>
      </w:r>
      <w:r w:rsidRPr="00376F88">
        <w:rPr>
          <w:rFonts w:eastAsiaTheme="majorEastAsia"/>
          <w:b/>
          <w:iCs/>
          <w:sz w:val="26"/>
        </w:rPr>
        <w:t xml:space="preserve"> that meet the </w:t>
      </w:r>
      <w:r w:rsidRPr="00376F88">
        <w:rPr>
          <w:rFonts w:eastAsiaTheme="majorEastAsia"/>
          <w:b/>
          <w:iCs/>
          <w:sz w:val="26"/>
          <w:u w:val="single"/>
        </w:rPr>
        <w:t>material needs</w:t>
      </w:r>
      <w:r w:rsidRPr="00376F88">
        <w:rPr>
          <w:rFonts w:eastAsiaTheme="majorEastAsia"/>
          <w:b/>
          <w:iCs/>
          <w:sz w:val="26"/>
        </w:rPr>
        <w:t xml:space="preserve"> of community and construct a </w:t>
      </w:r>
      <w:r w:rsidRPr="00376F88">
        <w:rPr>
          <w:rFonts w:eastAsiaTheme="majorEastAsia"/>
          <w:b/>
          <w:iCs/>
          <w:sz w:val="26"/>
          <w:u w:val="single"/>
        </w:rPr>
        <w:t>revolutionary base</w:t>
      </w:r>
      <w:r w:rsidRPr="00376F88">
        <w:rPr>
          <w:rFonts w:eastAsiaTheme="majorEastAsia"/>
          <w:b/>
          <w:iCs/>
          <w:sz w:val="26"/>
        </w:rPr>
        <w:t xml:space="preserve"> in the face of </w:t>
      </w:r>
      <w:r w:rsidRPr="00376F88">
        <w:rPr>
          <w:rFonts w:eastAsiaTheme="majorEastAsia"/>
          <w:b/>
          <w:iCs/>
          <w:sz w:val="26"/>
          <w:u w:val="single"/>
        </w:rPr>
        <w:t>compounding crises</w:t>
      </w:r>
      <w:r w:rsidRPr="00376F88">
        <w:rPr>
          <w:rFonts w:eastAsiaTheme="majorEastAsia"/>
          <w:b/>
          <w:iCs/>
          <w:sz w:val="26"/>
        </w:rPr>
        <w:t xml:space="preserve"> of climate change, imperialism, and fascism.</w:t>
      </w:r>
    </w:p>
    <w:p w14:paraId="51A2C68F" w14:textId="77777777" w:rsidR="006778C6" w:rsidRPr="00376F88" w:rsidRDefault="006778C6" w:rsidP="006778C6">
      <w:pPr>
        <w:rPr>
          <w:b/>
          <w:bCs/>
          <w:sz w:val="26"/>
        </w:rPr>
      </w:pPr>
      <w:r w:rsidRPr="00376F88">
        <w:rPr>
          <w:b/>
          <w:bCs/>
          <w:sz w:val="26"/>
        </w:rPr>
        <w:t xml:space="preserve">Escalante, 19 </w:t>
      </w:r>
      <w:r w:rsidRPr="00376F88">
        <w:rPr>
          <w:sz w:val="16"/>
          <w:szCs w:val="16"/>
        </w:rPr>
        <w:t xml:space="preserve">[Alyson, </w:t>
      </w:r>
      <w:r w:rsidRPr="00376F88">
        <w:rPr>
          <w:sz w:val="16"/>
        </w:rPr>
        <w:t>you should totally read her work for non-debate reasons, Marxist-Leninist, Materialist Feminist and Anti-Imperialist activist,</w:t>
      </w:r>
      <w:r w:rsidRPr="00376F88">
        <w:rPr>
          <w:sz w:val="16"/>
          <w:szCs w:val="16"/>
        </w:rPr>
        <w:t xml:space="preserve"> "Communism and Climate Change: A Dual Power Approach," </w:t>
      </w:r>
      <w:r w:rsidRPr="00376F88">
        <w:rPr>
          <w:i/>
          <w:iCs/>
          <w:sz w:val="16"/>
          <w:szCs w:val="16"/>
        </w:rPr>
        <w:t>Failing That, Invent</w:t>
      </w:r>
      <w:r w:rsidRPr="00376F88">
        <w:rPr>
          <w:sz w:val="16"/>
          <w:szCs w:val="16"/>
        </w:rPr>
        <w:t>, https://failingthatinvent.home.blog/2019/02/15/communism-and-climate-change-a-dual-power-approach/]//AD</w:t>
      </w:r>
    </w:p>
    <w:p w14:paraId="6CA82EF8" w14:textId="77777777" w:rsidR="006778C6" w:rsidRPr="00376F88" w:rsidRDefault="006778C6" w:rsidP="006778C6">
      <w:r w:rsidRPr="00376F88">
        <w:rPr>
          <w:sz w:val="16"/>
        </w:rPr>
        <w:t xml:space="preserve">I have previously argued that a crucial advantage to </w:t>
      </w:r>
      <w:r w:rsidRPr="00376F88">
        <w:rPr>
          <w:b/>
          <w:iCs/>
          <w:highlight w:val="cyan"/>
          <w:u w:val="single"/>
        </w:rPr>
        <w:t>dual power</w:t>
      </w:r>
      <w:r w:rsidRPr="00376F88">
        <w:rPr>
          <w:highlight w:val="cyan"/>
          <w:u w:val="single"/>
        </w:rPr>
        <w:t xml:space="preserve"> </w:t>
      </w:r>
      <w:r w:rsidRPr="00376F88">
        <w:rPr>
          <w:b/>
          <w:iCs/>
          <w:u w:val="single"/>
        </w:rPr>
        <w:t>strategy</w:t>
      </w:r>
      <w:r w:rsidRPr="00376F88">
        <w:rPr>
          <w:sz w:val="16"/>
        </w:rPr>
        <w:t xml:space="preserve"> is that it </w:t>
      </w:r>
      <w:r w:rsidRPr="00376F88">
        <w:rPr>
          <w:highlight w:val="cyan"/>
          <w:u w:val="single"/>
        </w:rPr>
        <w:t xml:space="preserve">gives the masses </w:t>
      </w:r>
      <w:r w:rsidRPr="00376F88">
        <w:rPr>
          <w:u w:val="single"/>
        </w:rPr>
        <w:t>an infrastructure of socialist</w:t>
      </w:r>
      <w:r w:rsidRPr="00376F88">
        <w:rPr>
          <w:b/>
          <w:iCs/>
          <w:u w:val="single"/>
        </w:rPr>
        <w:t xml:space="preserve"> </w:t>
      </w:r>
      <w:r w:rsidRPr="00376F88">
        <w:rPr>
          <w:b/>
          <w:iCs/>
          <w:highlight w:val="cyan"/>
          <w:u w:val="single"/>
        </w:rPr>
        <w:t>institutions</w:t>
      </w:r>
      <w:r w:rsidRPr="00376F88">
        <w:rPr>
          <w:highlight w:val="cyan"/>
          <w:u w:val="single"/>
        </w:rPr>
        <w:t xml:space="preserve"> which </w:t>
      </w:r>
      <w:r w:rsidRPr="00376F88">
        <w:rPr>
          <w:u w:val="single"/>
        </w:rPr>
        <w:t xml:space="preserve">can directly </w:t>
      </w:r>
      <w:r w:rsidRPr="00376F88">
        <w:rPr>
          <w:highlight w:val="cyan"/>
          <w:u w:val="single"/>
        </w:rPr>
        <w:t xml:space="preserve">provide for </w:t>
      </w:r>
      <w:r w:rsidRPr="00376F88">
        <w:rPr>
          <w:b/>
          <w:iCs/>
          <w:highlight w:val="cyan"/>
          <w:u w:val="single"/>
        </w:rPr>
        <w:t>material needs</w:t>
      </w:r>
      <w:r w:rsidRPr="00376F88">
        <w:rPr>
          <w:highlight w:val="cyan"/>
          <w:u w:val="single"/>
        </w:rPr>
        <w:t xml:space="preserve"> in </w:t>
      </w:r>
      <w:r w:rsidRPr="00376F88">
        <w:rPr>
          <w:u w:val="single"/>
        </w:rPr>
        <w:t xml:space="preserve">times of </w:t>
      </w:r>
      <w:r w:rsidRPr="00376F88">
        <w:rPr>
          <w:b/>
          <w:iCs/>
          <w:highlight w:val="cyan"/>
          <w:u w:val="single"/>
        </w:rPr>
        <w:t>capitalist crisis</w:t>
      </w:r>
      <w:r w:rsidRPr="00376F88">
        <w:rPr>
          <w:b/>
          <w:iCs/>
          <w:u w:val="single"/>
        </w:rPr>
        <w:t>.</w:t>
      </w:r>
      <w:r w:rsidRPr="00376F88">
        <w:rPr>
          <w:u w:val="single"/>
        </w:rPr>
        <w:t xml:space="preserve"> </w:t>
      </w:r>
      <w:r w:rsidRPr="00376F88">
        <w:rPr>
          <w:b/>
          <w:iCs/>
          <w:highlight w:val="cyan"/>
          <w:u w:val="single"/>
        </w:rPr>
        <w:t>Socialist agricultural</w:t>
      </w:r>
      <w:r w:rsidRPr="00376F88">
        <w:rPr>
          <w:highlight w:val="cyan"/>
          <w:u w:val="single"/>
        </w:rPr>
        <w:t xml:space="preserve"> and </w:t>
      </w:r>
      <w:r w:rsidRPr="00376F88">
        <w:rPr>
          <w:b/>
          <w:iCs/>
          <w:highlight w:val="cyan"/>
          <w:u w:val="single"/>
        </w:rPr>
        <w:t xml:space="preserve">food </w:t>
      </w:r>
      <w:r w:rsidRPr="00376F88">
        <w:rPr>
          <w:b/>
          <w:iCs/>
          <w:u w:val="single"/>
        </w:rPr>
        <w:t xml:space="preserve">distribution </w:t>
      </w:r>
      <w:r w:rsidRPr="00376F88">
        <w:rPr>
          <w:b/>
          <w:iCs/>
          <w:highlight w:val="cyan"/>
          <w:u w:val="single"/>
        </w:rPr>
        <w:t>programs</w:t>
      </w:r>
      <w:r w:rsidRPr="00376F88">
        <w:rPr>
          <w:highlight w:val="cyan"/>
          <w:u w:val="single"/>
        </w:rPr>
        <w:t xml:space="preserve"> </w:t>
      </w:r>
      <w:r w:rsidRPr="00376F88">
        <w:rPr>
          <w:u w:val="single"/>
        </w:rPr>
        <w:t xml:space="preserve">can </w:t>
      </w:r>
      <w:r w:rsidRPr="00376F88">
        <w:rPr>
          <w:highlight w:val="cyan"/>
          <w:u w:val="single"/>
        </w:rPr>
        <w:t xml:space="preserve">take ground </w:t>
      </w:r>
      <w:r w:rsidRPr="00376F88">
        <w:rPr>
          <w:u w:val="single"/>
        </w:rPr>
        <w:t xml:space="preserve">that </w:t>
      </w:r>
      <w:r w:rsidRPr="00376F88">
        <w:rPr>
          <w:highlight w:val="cyan"/>
          <w:u w:val="single"/>
        </w:rPr>
        <w:t xml:space="preserve">the </w:t>
      </w:r>
      <w:r w:rsidRPr="00376F88">
        <w:rPr>
          <w:b/>
          <w:iCs/>
          <w:u w:val="single"/>
        </w:rPr>
        <w:t xml:space="preserve">capitalist </w:t>
      </w:r>
      <w:r w:rsidRPr="00376F88">
        <w:rPr>
          <w:b/>
          <w:iCs/>
          <w:highlight w:val="cyan"/>
          <w:u w:val="single"/>
        </w:rPr>
        <w:t>state</w:t>
      </w:r>
      <w:r w:rsidRPr="00376F88">
        <w:rPr>
          <w:highlight w:val="cyan"/>
          <w:u w:val="single"/>
        </w:rPr>
        <w:t xml:space="preserve"> cedes by</w:t>
      </w:r>
      <w:r w:rsidRPr="00376F88">
        <w:rPr>
          <w:u w:val="single"/>
        </w:rPr>
        <w:t xml:space="preserve"> simultaneously </w:t>
      </w:r>
      <w:r w:rsidRPr="00376F88">
        <w:rPr>
          <w:highlight w:val="cyan"/>
          <w:u w:val="single"/>
        </w:rPr>
        <w:t xml:space="preserve">meeting </w:t>
      </w:r>
      <w:r w:rsidRPr="00376F88">
        <w:rPr>
          <w:u w:val="single"/>
        </w:rPr>
        <w:t xml:space="preserve">the </w:t>
      </w:r>
      <w:r w:rsidRPr="00376F88">
        <w:rPr>
          <w:highlight w:val="cyan"/>
          <w:u w:val="single"/>
        </w:rPr>
        <w:t xml:space="preserve">needs </w:t>
      </w:r>
      <w:r w:rsidRPr="00376F88">
        <w:rPr>
          <w:u w:val="single"/>
        </w:rPr>
        <w:t xml:space="preserve">of the masses </w:t>
      </w:r>
      <w:r w:rsidRPr="00376F88">
        <w:rPr>
          <w:highlight w:val="cyan"/>
          <w:u w:val="single"/>
        </w:rPr>
        <w:t xml:space="preserve">while proving </w:t>
      </w:r>
      <w:r w:rsidRPr="00376F88">
        <w:rPr>
          <w:u w:val="single"/>
        </w:rPr>
        <w:t xml:space="preserve">that </w:t>
      </w:r>
      <w:r w:rsidRPr="00376F88">
        <w:rPr>
          <w:highlight w:val="cyan"/>
          <w:u w:val="single"/>
        </w:rPr>
        <w:t xml:space="preserve">socialist </w:t>
      </w:r>
      <w:r w:rsidRPr="00376F88">
        <w:rPr>
          <w:b/>
          <w:iCs/>
          <w:highlight w:val="cyan"/>
          <w:u w:val="single"/>
        </w:rPr>
        <w:t>self-management</w:t>
      </w:r>
      <w:r w:rsidRPr="00376F88">
        <w:rPr>
          <w:highlight w:val="cyan"/>
          <w:u w:val="single"/>
        </w:rPr>
        <w:t xml:space="preserve"> and</w:t>
      </w:r>
      <w:r w:rsidRPr="00376F88">
        <w:rPr>
          <w:b/>
          <w:iCs/>
          <w:highlight w:val="cyan"/>
          <w:u w:val="single"/>
        </w:rPr>
        <w:t xml:space="preserve"> political</w:t>
      </w:r>
      <w:r w:rsidRPr="00376F88">
        <w:rPr>
          <w:highlight w:val="cyan"/>
          <w:u w:val="single"/>
        </w:rPr>
        <w:t xml:space="preserve"> </w:t>
      </w:r>
      <w:r w:rsidRPr="00376F88">
        <w:rPr>
          <w:b/>
          <w:iCs/>
          <w:highlight w:val="cyan"/>
          <w:u w:val="single"/>
        </w:rPr>
        <w:t>institutions</w:t>
      </w:r>
      <w:r w:rsidRPr="00376F88">
        <w:rPr>
          <w:highlight w:val="cyan"/>
          <w:u w:val="single"/>
        </w:rPr>
        <w:t xml:space="preserve"> can function </w:t>
      </w:r>
      <w:r w:rsidRPr="00376F88">
        <w:rPr>
          <w:b/>
          <w:iCs/>
          <w:highlight w:val="cyan"/>
          <w:u w:val="single"/>
        </w:rPr>
        <w:t>independently</w:t>
      </w:r>
      <w:r w:rsidRPr="00376F88">
        <w:rPr>
          <w:highlight w:val="cyan"/>
          <w:u w:val="single"/>
        </w:rPr>
        <w:t xml:space="preserve"> </w:t>
      </w:r>
      <w:r w:rsidRPr="00376F88">
        <w:rPr>
          <w:u w:val="single"/>
        </w:rPr>
        <w:t>of capitalism</w:t>
      </w:r>
      <w:r w:rsidRPr="00376F88">
        <w:rPr>
          <w:sz w:val="16"/>
        </w:rPr>
        <w:t xml:space="preserve">. This approach is </w:t>
      </w:r>
      <w:r w:rsidRPr="00376F88">
        <w:rPr>
          <w:highlight w:val="cyan"/>
          <w:u w:val="single"/>
        </w:rPr>
        <w:t>not only</w:t>
      </w:r>
      <w:r w:rsidRPr="00376F88">
        <w:rPr>
          <w:u w:val="single"/>
        </w:rPr>
        <w:t xml:space="preserve"> capable of </w:t>
      </w:r>
      <w:r w:rsidRPr="00376F88">
        <w:rPr>
          <w:b/>
          <w:iCs/>
          <w:u w:val="single"/>
        </w:rPr>
        <w:t xml:space="preserve">literally </w:t>
      </w:r>
      <w:r w:rsidRPr="00376F88">
        <w:rPr>
          <w:b/>
          <w:iCs/>
          <w:highlight w:val="cyan"/>
          <w:u w:val="single"/>
        </w:rPr>
        <w:t>saving lives</w:t>
      </w:r>
      <w:r w:rsidRPr="00376F88">
        <w:rPr>
          <w:u w:val="single"/>
        </w:rPr>
        <w:t xml:space="preserve"> in</w:t>
      </w:r>
      <w:r w:rsidRPr="00376F88">
        <w:rPr>
          <w:sz w:val="16"/>
        </w:rPr>
        <w:t xml:space="preserve"> the case of </w:t>
      </w:r>
      <w:r w:rsidRPr="00376F88">
        <w:rPr>
          <w:u w:val="single"/>
        </w:rPr>
        <w:t xml:space="preserve">crisis, </w:t>
      </w:r>
      <w:r w:rsidRPr="00376F88">
        <w:rPr>
          <w:highlight w:val="cyan"/>
          <w:u w:val="single"/>
        </w:rPr>
        <w:t>but</w:t>
      </w:r>
      <w:r w:rsidRPr="00376F88">
        <w:rPr>
          <w:sz w:val="16"/>
        </w:rPr>
        <w:t xml:space="preserve"> of </w:t>
      </w:r>
      <w:r w:rsidRPr="00376F88">
        <w:rPr>
          <w:highlight w:val="cyan"/>
          <w:u w:val="single"/>
        </w:rPr>
        <w:t xml:space="preserve">demonstrating </w:t>
      </w:r>
      <w:r w:rsidRPr="00376F88">
        <w:rPr>
          <w:u w:val="single"/>
        </w:rPr>
        <w:t xml:space="preserve">the </w:t>
      </w:r>
      <w:r w:rsidRPr="00376F88">
        <w:rPr>
          <w:b/>
          <w:iCs/>
          <w:highlight w:val="cyan"/>
          <w:u w:val="single"/>
        </w:rPr>
        <w:t>possibility of a revolutionary project</w:t>
      </w:r>
      <w:r w:rsidRPr="00376F88">
        <w:rPr>
          <w:u w:val="single"/>
        </w:rPr>
        <w:t xml:space="preserve"> which seeks to </w:t>
      </w:r>
      <w:r w:rsidRPr="00376F88">
        <w:rPr>
          <w:b/>
          <w:iCs/>
          <w:u w:val="single"/>
        </w:rPr>
        <w:t>destroy rather than reform</w:t>
      </w:r>
      <w:r w:rsidRPr="00376F88">
        <w:rPr>
          <w:u w:val="single"/>
        </w:rPr>
        <w:t xml:space="preserve"> capitalism. One of the most pressing</w:t>
      </w:r>
      <w:r w:rsidRPr="00376F88">
        <w:rPr>
          <w:sz w:val="16"/>
        </w:rPr>
        <w:t xml:space="preserve"> of the various </w:t>
      </w:r>
      <w:r w:rsidRPr="00376F88">
        <w:rPr>
          <w:u w:val="single"/>
        </w:rPr>
        <w:t>crises</w:t>
      </w:r>
      <w:r w:rsidRPr="00376F88">
        <w:rPr>
          <w:sz w:val="16"/>
        </w:rPr>
        <w:t xml:space="preserve"> which humanity faces today </w:t>
      </w:r>
      <w:r w:rsidRPr="00376F88">
        <w:rPr>
          <w:u w:val="single"/>
        </w:rPr>
        <w:t>is climate change</w:t>
      </w:r>
      <w:r w:rsidRPr="00376F88">
        <w:rPr>
          <w:sz w:val="16"/>
        </w:rPr>
        <w:t xml:space="preserve">. Capitalist production has devastated the planet, and </w:t>
      </w:r>
      <w:proofErr w:type="spellStart"/>
      <w:r w:rsidRPr="00376F88">
        <w:rPr>
          <w:sz w:val="16"/>
        </w:rPr>
        <w:t>everyday</w:t>
      </w:r>
      <w:proofErr w:type="spellEnd"/>
      <w:r w:rsidRPr="00376F88">
        <w:rPr>
          <w:sz w:val="16"/>
        </w:rPr>
        <w:t xml:space="preserve"> we discover that the small window of time for avoiding its most disastrous effects is shorter than previously understood. </w:t>
      </w:r>
      <w:r w:rsidRPr="00376F88">
        <w:rPr>
          <w:u w:val="single"/>
        </w:rPr>
        <w:t xml:space="preserve">The Intergovernmental Panel on Climate Change predicts that </w:t>
      </w:r>
      <w:r w:rsidRPr="00376F88">
        <w:rPr>
          <w:highlight w:val="cyan"/>
          <w:u w:val="single"/>
        </w:rPr>
        <w:t xml:space="preserve">we have </w:t>
      </w:r>
      <w:r w:rsidRPr="00376F88">
        <w:rPr>
          <w:rStyle w:val="Emphasis"/>
          <w:highlight w:val="cyan"/>
        </w:rPr>
        <w:t>12 years</w:t>
      </w:r>
      <w:r w:rsidRPr="00376F88">
        <w:rPr>
          <w:highlight w:val="cyan"/>
          <w:u w:val="single"/>
        </w:rPr>
        <w:t xml:space="preserve"> to limit</w:t>
      </w:r>
      <w:r w:rsidRPr="00376F88">
        <w:rPr>
          <w:u w:val="single"/>
        </w:rPr>
        <w:t xml:space="preserve"> </w:t>
      </w:r>
      <w:r w:rsidRPr="00376F88">
        <w:rPr>
          <w:sz w:val="16"/>
        </w:rPr>
        <w:t>(</w:t>
      </w:r>
      <w:r w:rsidRPr="00376F88">
        <w:rPr>
          <w:highlight w:val="cyan"/>
          <w:u w:val="single"/>
        </w:rPr>
        <w:t>not</w:t>
      </w:r>
      <w:r w:rsidRPr="00376F88">
        <w:rPr>
          <w:sz w:val="16"/>
        </w:rPr>
        <w:t xml:space="preserve"> even </w:t>
      </w:r>
      <w:r w:rsidRPr="00376F88">
        <w:rPr>
          <w:highlight w:val="cyan"/>
          <w:u w:val="single"/>
        </w:rPr>
        <w:t>prevent</w:t>
      </w:r>
      <w:r w:rsidRPr="00376F88">
        <w:rPr>
          <w:sz w:val="16"/>
        </w:rPr>
        <w:t xml:space="preserve">) the more </w:t>
      </w:r>
      <w:r w:rsidRPr="00376F88">
        <w:rPr>
          <w:highlight w:val="cyan"/>
          <w:u w:val="single"/>
        </w:rPr>
        <w:t>catastrophic</w:t>
      </w:r>
      <w:r w:rsidRPr="00376F88">
        <w:rPr>
          <w:sz w:val="16"/>
        </w:rPr>
        <w:t xml:space="preserve"> effects of </w:t>
      </w:r>
      <w:r w:rsidRPr="00376F88">
        <w:rPr>
          <w:highlight w:val="cyan"/>
          <w:u w:val="single"/>
        </w:rPr>
        <w:t>climate change.</w:t>
      </w:r>
      <w:r w:rsidRPr="00376F88">
        <w:rPr>
          <w:u w:val="single"/>
        </w:rPr>
        <w:t xml:space="preserve"> The</w:t>
      </w:r>
      <w:r w:rsidRPr="00376F88">
        <w:rPr>
          <w:sz w:val="16"/>
        </w:rPr>
        <w:t xml:space="preserve"> simple, and </w:t>
      </w:r>
      <w:r w:rsidRPr="00376F88">
        <w:rPr>
          <w:u w:val="single"/>
        </w:rPr>
        <w:t>horrific, fact that we all must face is that climate change has reached a point where many</w:t>
      </w:r>
      <w:r w:rsidRPr="00376F88">
        <w:rPr>
          <w:sz w:val="16"/>
        </w:rPr>
        <w:t xml:space="preserve"> of its </w:t>
      </w:r>
      <w:r w:rsidRPr="00376F88">
        <w:rPr>
          <w:u w:val="single"/>
        </w:rPr>
        <w:t xml:space="preserve">effects are </w:t>
      </w:r>
      <w:r w:rsidRPr="00376F88">
        <w:rPr>
          <w:b/>
          <w:iCs/>
          <w:u w:val="single"/>
        </w:rPr>
        <w:t>inevitable</w:t>
      </w:r>
      <w:r w:rsidRPr="00376F88">
        <w:rPr>
          <w:u w:val="single"/>
        </w:rPr>
        <w:t xml:space="preserve">, and </w:t>
      </w:r>
      <w:r w:rsidRPr="00376F88">
        <w:rPr>
          <w:highlight w:val="cyan"/>
          <w:u w:val="single"/>
        </w:rPr>
        <w:t>we are</w:t>
      </w:r>
      <w:r w:rsidRPr="00376F88">
        <w:rPr>
          <w:sz w:val="16"/>
        </w:rPr>
        <w:t xml:space="preserve"> now </w:t>
      </w:r>
      <w:r w:rsidRPr="00376F88">
        <w:rPr>
          <w:highlight w:val="cyan"/>
          <w:u w:val="single"/>
        </w:rPr>
        <w:t xml:space="preserve">in a </w:t>
      </w:r>
      <w:r w:rsidRPr="00376F88">
        <w:rPr>
          <w:b/>
          <w:iCs/>
          <w:highlight w:val="cyan"/>
          <w:u w:val="single"/>
        </w:rPr>
        <w:t>post-brink world</w:t>
      </w:r>
      <w:r w:rsidRPr="00376F88">
        <w:rPr>
          <w:sz w:val="16"/>
          <w:highlight w:val="cyan"/>
        </w:rPr>
        <w:t>,</w:t>
      </w:r>
      <w:r w:rsidRPr="00376F88">
        <w:rPr>
          <w:sz w:val="16"/>
        </w:rPr>
        <w:t xml:space="preserve"> </w:t>
      </w:r>
      <w:r w:rsidRPr="00376F88">
        <w:rPr>
          <w:u w:val="single"/>
        </w:rPr>
        <w:t xml:space="preserve">where damage control is the primary concern. </w:t>
      </w:r>
      <w:r w:rsidRPr="00376F88">
        <w:rPr>
          <w:b/>
          <w:iCs/>
          <w:highlight w:val="cyan"/>
          <w:u w:val="single"/>
        </w:rPr>
        <w:t>The question is not whether we can escape</w:t>
      </w:r>
      <w:r w:rsidRPr="00376F88">
        <w:rPr>
          <w:sz w:val="16"/>
        </w:rPr>
        <w:t xml:space="preserve"> a future of </w:t>
      </w:r>
      <w:r w:rsidRPr="00376F88">
        <w:rPr>
          <w:b/>
          <w:iCs/>
          <w:highlight w:val="cyan"/>
          <w:u w:val="single"/>
        </w:rPr>
        <w:t xml:space="preserve">climate change, but </w:t>
      </w:r>
      <w:r w:rsidRPr="00376F88">
        <w:rPr>
          <w:b/>
          <w:iCs/>
          <w:u w:val="single"/>
        </w:rPr>
        <w:t xml:space="preserve">whether we can </w:t>
      </w:r>
      <w:r w:rsidRPr="00376F88">
        <w:rPr>
          <w:b/>
          <w:iCs/>
          <w:highlight w:val="cyan"/>
          <w:u w:val="single"/>
        </w:rPr>
        <w:t xml:space="preserve">survive </w:t>
      </w:r>
      <w:r w:rsidRPr="00376F88">
        <w:rPr>
          <w:b/>
          <w:iCs/>
          <w:u w:val="single"/>
        </w:rPr>
        <w:t>it</w:t>
      </w:r>
      <w:r w:rsidRPr="00376F88">
        <w:rPr>
          <w:u w:val="single"/>
        </w:rPr>
        <w:t>. Socialist strategy must adapt accordingly</w:t>
      </w:r>
      <w:r w:rsidRPr="00376F88">
        <w:rPr>
          <w:sz w:val="16"/>
        </w:rPr>
        <w:t xml:space="preserve">. In the face of this crisis, the </w:t>
      </w:r>
      <w:r w:rsidRPr="00376F88">
        <w:rPr>
          <w:u w:val="single"/>
        </w:rPr>
        <w:t>democratic socialists</w:t>
      </w:r>
      <w:r w:rsidRPr="00376F88">
        <w:rPr>
          <w:sz w:val="16"/>
        </w:rPr>
        <w:t xml:space="preserve"> and social democrats in the United States have </w:t>
      </w:r>
      <w:r w:rsidRPr="00376F88">
        <w:rPr>
          <w:u w:val="single"/>
        </w:rPr>
        <w:t xml:space="preserve">largely settled on </w:t>
      </w:r>
      <w:proofErr w:type="gramStart"/>
      <w:r w:rsidRPr="00376F88">
        <w:rPr>
          <w:u w:val="single"/>
        </w:rPr>
        <w:t>market</w:t>
      </w:r>
      <w:r w:rsidRPr="00376F88">
        <w:rPr>
          <w:sz w:val="16"/>
        </w:rPr>
        <w:t xml:space="preserve"> based</w:t>
      </w:r>
      <w:proofErr w:type="gramEnd"/>
      <w:r w:rsidRPr="00376F88">
        <w:rPr>
          <w:sz w:val="16"/>
        </w:rPr>
        <w:t xml:space="preserve"> </w:t>
      </w:r>
      <w:r w:rsidRPr="00376F88">
        <w:rPr>
          <w:u w:val="single"/>
        </w:rPr>
        <w:t>reforms. The Green New Deal,</w:t>
      </w:r>
      <w:r w:rsidRPr="00376F88">
        <w:rPr>
          <w:sz w:val="16"/>
        </w:rPr>
        <w:t xml:space="preserve"> championed by Alexandria Ocasio Cortez and the left wing of the Democratic Party, remains a thoroughly capitalist solution to a capitalist problem. The proposal </w:t>
      </w:r>
      <w:r w:rsidRPr="00376F88">
        <w:rPr>
          <w:u w:val="single"/>
        </w:rPr>
        <w:t>does nothing to challenge capitalism</w:t>
      </w:r>
      <w:r w:rsidRPr="00376F88">
        <w:rPr>
          <w:sz w:val="16"/>
        </w:rPr>
        <w:t xml:space="preserve"> itself, </w:t>
      </w:r>
      <w:r w:rsidRPr="00376F88">
        <w:rPr>
          <w:u w:val="single"/>
        </w:rPr>
        <w:t>but</w:t>
      </w:r>
      <w:r w:rsidRPr="00376F88">
        <w:rPr>
          <w:sz w:val="16"/>
        </w:rPr>
        <w:t xml:space="preserve"> rather </w:t>
      </w:r>
      <w:r w:rsidRPr="00376F88">
        <w:rPr>
          <w:u w:val="single"/>
        </w:rPr>
        <w:t>seeks to subsidize market solutions to reorient</w:t>
      </w:r>
      <w:r w:rsidRPr="00376F88">
        <w:rPr>
          <w:sz w:val="16"/>
        </w:rPr>
        <w:t xml:space="preserve"> the </w:t>
      </w:r>
      <w:r w:rsidRPr="00376F88">
        <w:rPr>
          <w:u w:val="single"/>
        </w:rPr>
        <w:t>US energy infrastructure towards renewable energy</w:t>
      </w:r>
      <w:r w:rsidRPr="00376F88">
        <w:rPr>
          <w:sz w:val="16"/>
        </w:rPr>
        <w:t xml:space="preserve"> production, to </w:t>
      </w:r>
      <w:r w:rsidRPr="00376F88">
        <w:rPr>
          <w:sz w:val="16"/>
        </w:rPr>
        <w:lastRenderedPageBreak/>
        <w:t xml:space="preserve">develop less energy consuming transportation, </w:t>
      </w:r>
      <w:r w:rsidRPr="00376F88">
        <w:rPr>
          <w:u w:val="single"/>
        </w:rPr>
        <w:t>and</w:t>
      </w:r>
      <w:r w:rsidRPr="00376F88">
        <w:rPr>
          <w:sz w:val="16"/>
        </w:rPr>
        <w:t xml:space="preserve"> the </w:t>
      </w:r>
      <w:r w:rsidRPr="00376F88">
        <w:rPr>
          <w:u w:val="single"/>
        </w:rPr>
        <w:t>development of public investment towards these ends.</w:t>
      </w:r>
      <w:r w:rsidRPr="00376F88">
        <w:rPr>
          <w:sz w:val="16"/>
        </w:rPr>
        <w:t xml:space="preserve"> </w:t>
      </w:r>
      <w:r w:rsidRPr="00376F88">
        <w:rPr>
          <w:b/>
          <w:iCs/>
          <w:u w:val="single"/>
        </w:rPr>
        <w:t>The plan does nothing to call into question the profit incentives and endless resource consumption of capitalism which led us to this point</w:t>
      </w:r>
      <w:r w:rsidRPr="00376F88">
        <w:rPr>
          <w:sz w:val="16"/>
        </w:rPr>
        <w:t xml:space="preserve">. Rather, it </w:t>
      </w:r>
      <w:r w:rsidRPr="00376F88">
        <w:rPr>
          <w:u w:val="single"/>
        </w:rPr>
        <w:t>seeks to reorient</w:t>
      </w:r>
      <w:r w:rsidRPr="00376F88">
        <w:rPr>
          <w:sz w:val="16"/>
        </w:rPr>
        <w:t xml:space="preserve"> the </w:t>
      </w:r>
      <w:r w:rsidRPr="00376F88">
        <w:rPr>
          <w:u w:val="single"/>
        </w:rPr>
        <w:t>relentless market forces of capitalism towards slightly less destructive technological developments. While the plan would lead to a massive investment in the manufacturing and deployment of solar energy infrastructure</w:t>
      </w:r>
      <w:r w:rsidRPr="00376F88">
        <w:rPr>
          <w:sz w:val="16"/>
        </w:rPr>
        <w:t>, National Geographic reports that, “</w:t>
      </w:r>
      <w:r w:rsidRPr="00376F88">
        <w:rPr>
          <w:u w:val="single"/>
        </w:rPr>
        <w:t xml:space="preserve">Fabricating [solar] panels </w:t>
      </w:r>
      <w:proofErr w:type="gramStart"/>
      <w:r w:rsidRPr="00376F88">
        <w:rPr>
          <w:b/>
          <w:iCs/>
          <w:u w:val="single"/>
        </w:rPr>
        <w:t>requires</w:t>
      </w:r>
      <w:proofErr w:type="gramEnd"/>
      <w:r w:rsidRPr="00376F88">
        <w:rPr>
          <w:b/>
          <w:iCs/>
          <w:u w:val="single"/>
        </w:rPr>
        <w:t xml:space="preserve"> caustic chemicals</w:t>
      </w:r>
      <w:r w:rsidRPr="00376F88">
        <w:rPr>
          <w:u w:val="single"/>
        </w:rPr>
        <w:t xml:space="preserve"> such as sodium hydroxide and hydrofluoric acid, and </w:t>
      </w:r>
      <w:r w:rsidRPr="00376F88">
        <w:rPr>
          <w:b/>
          <w:iCs/>
          <w:u w:val="single"/>
        </w:rPr>
        <w:t>the process uses water as well as electricity</w:t>
      </w:r>
      <w:r w:rsidRPr="00376F88">
        <w:rPr>
          <w:u w:val="single"/>
        </w:rPr>
        <w:t xml:space="preserve">, the production of which </w:t>
      </w:r>
      <w:r w:rsidRPr="00376F88">
        <w:rPr>
          <w:b/>
          <w:iCs/>
          <w:u w:val="single"/>
        </w:rPr>
        <w:t>emits greenhouse gases</w:t>
      </w:r>
      <w:r w:rsidRPr="00376F88">
        <w:rPr>
          <w:sz w:val="16"/>
        </w:rPr>
        <w:t xml:space="preserve">.” </w:t>
      </w:r>
      <w:r w:rsidRPr="00376F88">
        <w:rPr>
          <w:highlight w:val="cyan"/>
          <w:u w:val="single"/>
        </w:rPr>
        <w:t>Tech</w:t>
      </w:r>
      <w:r w:rsidRPr="00376F88">
        <w:rPr>
          <w:u w:val="single"/>
        </w:rPr>
        <w:t xml:space="preserve">nology alone </w:t>
      </w:r>
      <w:r w:rsidRPr="00376F88">
        <w:rPr>
          <w:highlight w:val="cyan"/>
          <w:u w:val="single"/>
        </w:rPr>
        <w:t>cannot</w:t>
      </w:r>
      <w:r w:rsidRPr="00376F88">
        <w:rPr>
          <w:u w:val="single"/>
        </w:rPr>
        <w:t xml:space="preserve"> sufficiently </w:t>
      </w:r>
      <w:r w:rsidRPr="00376F88">
        <w:rPr>
          <w:highlight w:val="cyan"/>
          <w:u w:val="single"/>
        </w:rPr>
        <w:t xml:space="preserve">combat </w:t>
      </w:r>
      <w:r w:rsidRPr="00376F88">
        <w:rPr>
          <w:u w:val="single"/>
        </w:rPr>
        <w:t xml:space="preserve">this </w:t>
      </w:r>
      <w:r w:rsidRPr="00376F88">
        <w:rPr>
          <w:highlight w:val="cyan"/>
          <w:u w:val="single"/>
        </w:rPr>
        <w:t>crisis</w:t>
      </w:r>
      <w:r w:rsidRPr="00376F88">
        <w:rPr>
          <w:u w:val="single"/>
        </w:rPr>
        <w:t>, as the production</w:t>
      </w:r>
      <w:r w:rsidRPr="00376F88">
        <w:rPr>
          <w:sz w:val="16"/>
        </w:rPr>
        <w:t xml:space="preserve"> of such technology </w:t>
      </w:r>
      <w:r w:rsidRPr="00376F88">
        <w:rPr>
          <w:u w:val="single"/>
        </w:rPr>
        <w:t xml:space="preserve">through capitalist manufacturing infrastructure </w:t>
      </w:r>
      <w:r w:rsidRPr="00376F88">
        <w:rPr>
          <w:b/>
          <w:iCs/>
          <w:u w:val="single"/>
        </w:rPr>
        <w:t>only perpetuates environmental harm</w:t>
      </w:r>
      <w:r w:rsidRPr="00376F88">
        <w:rPr>
          <w:u w:val="single"/>
        </w:rPr>
        <w:t>.</w:t>
      </w:r>
      <w:r w:rsidRPr="00376F88">
        <w:rPr>
          <w:sz w:val="16"/>
        </w:rPr>
        <w:t xml:space="preserve"> Furthermore, </w:t>
      </w:r>
      <w:r w:rsidRPr="00376F88">
        <w:rPr>
          <w:u w:val="single"/>
        </w:rPr>
        <w:t xml:space="preserve">subsidizing and incentivizing renewable energy stops far short of </w:t>
      </w:r>
      <w:proofErr w:type="gramStart"/>
      <w:r w:rsidRPr="00376F88">
        <w:rPr>
          <w:u w:val="single"/>
        </w:rPr>
        <w:t>actually combating</w:t>
      </w:r>
      <w:proofErr w:type="gramEnd"/>
      <w:r w:rsidRPr="00376F88">
        <w:rPr>
          <w:u w:val="single"/>
        </w:rPr>
        <w:t xml:space="preserve"> the fossil fuel industry</w:t>
      </w:r>
      <w:r w:rsidRPr="00376F88">
        <w:rPr>
          <w:sz w:val="16"/>
        </w:rPr>
        <w:t xml:space="preserve"> driving the current climate crisis. The technocratic market solutions offered in the Green New Deal fail to adequately combat the driving factors of climate change. What is worse, they rely on a violent imperialist global system </w:t>
      </w:r>
      <w:proofErr w:type="gramStart"/>
      <w:r w:rsidRPr="00376F88">
        <w:rPr>
          <w:sz w:val="16"/>
        </w:rPr>
        <w:t>in order to</w:t>
      </w:r>
      <w:proofErr w:type="gramEnd"/>
      <w:r w:rsidRPr="00376F88">
        <w:rPr>
          <w:sz w:val="16"/>
        </w:rPr>
        <w:t xml:space="preserve"> produce their technological solutions. The </w:t>
      </w:r>
      <w:r w:rsidRPr="00376F88">
        <w:rPr>
          <w:u w:val="single"/>
        </w:rPr>
        <w:t xml:space="preserve">development of high-tech </w:t>
      </w:r>
      <w:r w:rsidRPr="00376F88">
        <w:rPr>
          <w:highlight w:val="cyan"/>
          <w:u w:val="single"/>
        </w:rPr>
        <w:t>energy infrastructure</w:t>
      </w:r>
      <w:r w:rsidRPr="00376F88">
        <w:rPr>
          <w:u w:val="single"/>
        </w:rPr>
        <w:t xml:space="preserve"> and </w:t>
      </w:r>
      <w:r w:rsidRPr="00376F88">
        <w:rPr>
          <w:sz w:val="16"/>
        </w:rPr>
        <w:t xml:space="preserve">the development of </w:t>
      </w:r>
      <w:r w:rsidRPr="00376F88">
        <w:rPr>
          <w:u w:val="single"/>
        </w:rPr>
        <w:t>low</w:t>
      </w:r>
      <w:r w:rsidRPr="00376F88">
        <w:rPr>
          <w:sz w:val="16"/>
        </w:rPr>
        <w:t xml:space="preserve"> or zero </w:t>
      </w:r>
      <w:r w:rsidRPr="00376F88">
        <w:rPr>
          <w:u w:val="single"/>
        </w:rPr>
        <w:t xml:space="preserve">emission transportation </w:t>
      </w:r>
      <w:r w:rsidRPr="00376F88">
        <w:rPr>
          <w:highlight w:val="cyan"/>
          <w:u w:val="single"/>
        </w:rPr>
        <w:t>requires</w:t>
      </w:r>
      <w:r w:rsidRPr="00376F88">
        <w:rPr>
          <w:sz w:val="16"/>
        </w:rPr>
        <w:t xml:space="preserve"> the import of </w:t>
      </w:r>
      <w:r w:rsidRPr="00376F88">
        <w:rPr>
          <w:u w:val="single"/>
        </w:rPr>
        <w:t>raw material and rare earth minerals which the United States can only access because of the imperial division of the Global South.</w:t>
      </w:r>
      <w:r w:rsidRPr="00376F88">
        <w:rPr>
          <w:sz w:val="16"/>
        </w:rPr>
        <w:t xml:space="preserve"> This imperial division of the world </w:t>
      </w:r>
      <w:r w:rsidRPr="00376F88">
        <w:rPr>
          <w:u w:val="single"/>
        </w:rPr>
        <w:t xml:space="preserve">requires </w:t>
      </w:r>
      <w:r w:rsidRPr="00376F88">
        <w:rPr>
          <w:highlight w:val="cyan"/>
          <w:u w:val="single"/>
        </w:rPr>
        <w:t xml:space="preserve">constant </w:t>
      </w:r>
      <w:r w:rsidRPr="00376F88">
        <w:rPr>
          <w:b/>
          <w:iCs/>
          <w:highlight w:val="cyan"/>
          <w:u w:val="single"/>
        </w:rPr>
        <w:t>militarism</w:t>
      </w:r>
      <w:r w:rsidRPr="00376F88">
        <w:rPr>
          <w:highlight w:val="cyan"/>
          <w:u w:val="single"/>
        </w:rPr>
        <w:t xml:space="preserve"> from</w:t>
      </w:r>
      <w:r w:rsidRPr="00376F88">
        <w:rPr>
          <w:sz w:val="16"/>
        </w:rPr>
        <w:t xml:space="preserve"> the </w:t>
      </w:r>
      <w:r w:rsidRPr="00376F88">
        <w:rPr>
          <w:u w:val="single"/>
        </w:rPr>
        <w:t>imperial core nations</w:t>
      </w:r>
      <w:r w:rsidRPr="00376F88">
        <w:rPr>
          <w:sz w:val="16"/>
        </w:rPr>
        <w:t xml:space="preserve">, and as Lenin demonstrates in Imperialism: The Highest Stage of Capitalism, </w:t>
      </w:r>
      <w:r w:rsidRPr="00376F88">
        <w:rPr>
          <w:u w:val="single"/>
        </w:rPr>
        <w:t xml:space="preserve">facilitates </w:t>
      </w:r>
      <w:r w:rsidRPr="00376F88">
        <w:rPr>
          <w:b/>
          <w:iCs/>
          <w:u w:val="single"/>
        </w:rPr>
        <w:t xml:space="preserve">constant </w:t>
      </w:r>
      <w:r w:rsidRPr="00376F88">
        <w:rPr>
          <w:b/>
          <w:iCs/>
          <w:highlight w:val="cyan"/>
          <w:u w:val="single"/>
        </w:rPr>
        <w:t>warfare</w:t>
      </w:r>
      <w:r w:rsidRPr="00376F88">
        <w:rPr>
          <w:highlight w:val="cyan"/>
          <w:u w:val="single"/>
        </w:rPr>
        <w:t xml:space="preserve"> as imperial states compete for </w:t>
      </w:r>
      <w:r w:rsidRPr="00376F88">
        <w:rPr>
          <w:b/>
          <w:iCs/>
          <w:highlight w:val="cyan"/>
          <w:u w:val="single"/>
        </w:rPr>
        <w:t>spheres of influence</w:t>
      </w:r>
      <w:r w:rsidRPr="00376F88">
        <w:rPr>
          <w:highlight w:val="cyan"/>
          <w:u w:val="single"/>
        </w:rPr>
        <w:t xml:space="preserve"> </w:t>
      </w:r>
      <w:proofErr w:type="gramStart"/>
      <w:r w:rsidRPr="00376F88">
        <w:rPr>
          <w:u w:val="single"/>
        </w:rPr>
        <w:t xml:space="preserve">in order </w:t>
      </w:r>
      <w:r w:rsidRPr="00376F88">
        <w:rPr>
          <w:highlight w:val="cyan"/>
          <w:u w:val="single"/>
        </w:rPr>
        <w:t>to</w:t>
      </w:r>
      <w:proofErr w:type="gramEnd"/>
      <w:r w:rsidRPr="00376F88">
        <w:rPr>
          <w:highlight w:val="cyan"/>
          <w:u w:val="single"/>
        </w:rPr>
        <w:t xml:space="preserve"> facilitate cheap resource extraction</w:t>
      </w:r>
      <w:r w:rsidRPr="00376F88">
        <w:rPr>
          <w:sz w:val="16"/>
        </w:rPr>
        <w:t xml:space="preserve">. </w:t>
      </w:r>
      <w:r w:rsidRPr="00376F88">
        <w:rPr>
          <w:u w:val="single"/>
        </w:rPr>
        <w:t>The US military</w:t>
      </w:r>
      <w:r w:rsidRPr="00376F88">
        <w:rPr>
          <w:sz w:val="16"/>
        </w:rPr>
        <w:t xml:space="preserve">, one of many imperialist forces, </w:t>
      </w:r>
      <w:r w:rsidRPr="00376F88">
        <w:rPr>
          <w:u w:val="single"/>
        </w:rPr>
        <w:t>is the single largest user of petroleum</w:t>
      </w:r>
      <w:r w:rsidRPr="00376F88">
        <w:rPr>
          <w:sz w:val="16"/>
        </w:rPr>
        <w:t xml:space="preserve">, and </w:t>
      </w:r>
      <w:r w:rsidRPr="00376F88">
        <w:rPr>
          <w:u w:val="single"/>
        </w:rPr>
        <w:t>one of its main functions is to ensure oil access for the United States.</w:t>
      </w:r>
      <w:r w:rsidRPr="00376F88">
        <w:rPr>
          <w:sz w:val="16"/>
        </w:rPr>
        <w:t xml:space="preserve"> Without challenging this imperialist division of the world and the role of the United States military in upholding it, the Green New Deal fails even further to challenge the underlying causes of climate change. Even with the failed promises of the Green New Deal itself, it is unlikely that this tepid market proposal will pass at all. Nancy Pelosi and other lead Democrats have largely condemned it and consider it “impractical” and “unfeasible.” This dismissal is crucial because it reveals the total inability of capitalism to resolve this crisis. If the center-left party in the heart of the imperial core sees even milquetoast capitalist reforms as a step too far, we ought to have very little hope that a reformist solution will present itself within the ever shrinking </w:t>
      </w:r>
      <w:proofErr w:type="gramStart"/>
      <w:r w:rsidRPr="00376F88">
        <w:rPr>
          <w:sz w:val="16"/>
        </w:rPr>
        <w:t>12 year</w:t>
      </w:r>
      <w:proofErr w:type="gramEnd"/>
      <w:r w:rsidRPr="00376F88">
        <w:rPr>
          <w:sz w:val="16"/>
        </w:rPr>
        <w:t xml:space="preserve"> time frame. There are times for delicacy and there are times for bluntness, and we are in the latter. To put things bluntly: the </w:t>
      </w:r>
      <w:r w:rsidRPr="00376F88">
        <w:rPr>
          <w:u w:val="single"/>
        </w:rPr>
        <w:t xml:space="preserve">capitalists are not going to save us, and </w:t>
      </w:r>
      <w:r w:rsidRPr="00376F88">
        <w:rPr>
          <w:b/>
          <w:iCs/>
          <w:u w:val="single"/>
        </w:rPr>
        <w:t>if we don’t find a way to save ourselves, the collapse of human civilization is a real possibility.</w:t>
      </w:r>
      <w:r w:rsidRPr="00376F88">
        <w:rPr>
          <w:sz w:val="16"/>
        </w:rPr>
        <w:t xml:space="preserve"> The pressing question we now face is: </w:t>
      </w:r>
      <w:r w:rsidRPr="00376F88">
        <w:rPr>
          <w:b/>
          <w:iCs/>
          <w:u w:val="single"/>
        </w:rPr>
        <w:t xml:space="preserve">how are we going to save ourselves? </w:t>
      </w:r>
      <w:r w:rsidRPr="00376F88">
        <w:rPr>
          <w:sz w:val="16"/>
        </w:rPr>
        <w:t xml:space="preserve">Revolution and Dual Power If capitalism will not be able to resolve the current encroaching climate crisis, </w:t>
      </w:r>
      <w:r w:rsidRPr="00376F88">
        <w:rPr>
          <w:u w:val="single"/>
        </w:rPr>
        <w:t>we must find a way to organize outside the confines of capitalist institutions, towards the end of overthrowing capitalism</w:t>
      </w:r>
      <w:r w:rsidRPr="00376F88">
        <w:rPr>
          <w:sz w:val="16"/>
        </w:rPr>
        <w:t xml:space="preserve">. If the Democratic Socialists of America backed candidates cannot offer real anti-capitalist solutions through the capitalist state, we should be skeptical of the possibility for any socialist organization doing so. </w:t>
      </w:r>
      <w:r w:rsidRPr="00376F88">
        <w:rPr>
          <w:u w:val="single"/>
        </w:rPr>
        <w:t>The DSA is far larger and</w:t>
      </w:r>
      <w:r w:rsidRPr="00376F88">
        <w:rPr>
          <w:sz w:val="16"/>
        </w:rPr>
        <w:t xml:space="preserve"> far more </w:t>
      </w:r>
      <w:proofErr w:type="spellStart"/>
      <w:r w:rsidRPr="00376F88">
        <w:rPr>
          <w:u w:val="single"/>
        </w:rPr>
        <w:t>well funded</w:t>
      </w:r>
      <w:proofErr w:type="spellEnd"/>
      <w:r w:rsidRPr="00376F88">
        <w:rPr>
          <w:u w:val="single"/>
        </w:rPr>
        <w:t xml:space="preserve"> than any</w:t>
      </w:r>
      <w:r w:rsidRPr="00376F88">
        <w:rPr>
          <w:sz w:val="16"/>
        </w:rPr>
        <w:t xml:space="preserve"> of the </w:t>
      </w:r>
      <w:r w:rsidRPr="00376F88">
        <w:rPr>
          <w:u w:val="single"/>
        </w:rPr>
        <w:t xml:space="preserve">other socialist organizations </w:t>
      </w:r>
      <w:r w:rsidRPr="00376F88">
        <w:rPr>
          <w:sz w:val="16"/>
        </w:rPr>
        <w:t xml:space="preserve">in the United States, </w:t>
      </w:r>
      <w:r w:rsidRPr="00376F88">
        <w:rPr>
          <w:u w:val="single"/>
        </w:rPr>
        <w:t>and</w:t>
      </w:r>
      <w:r w:rsidRPr="00376F88">
        <w:rPr>
          <w:sz w:val="16"/>
        </w:rPr>
        <w:t xml:space="preserve"> they have </w:t>
      </w:r>
      <w:r w:rsidRPr="00376F88">
        <w:rPr>
          <w:u w:val="single"/>
        </w:rPr>
        <w:t>failed to produce anything more revolutionary than the Green New Deal</w:t>
      </w:r>
      <w:r w:rsidRPr="00376F88">
        <w:rPr>
          <w:sz w:val="16"/>
        </w:rPr>
        <w:t xml:space="preserve">. </w:t>
      </w:r>
      <w:r w:rsidRPr="00376F88">
        <w:rPr>
          <w:u w:val="single"/>
        </w:rPr>
        <w:t xml:space="preserve">We </w:t>
      </w:r>
      <w:proofErr w:type="gramStart"/>
      <w:r w:rsidRPr="00376F88">
        <w:rPr>
          <w:u w:val="single"/>
        </w:rPr>
        <w:t>have to</w:t>
      </w:r>
      <w:proofErr w:type="gramEnd"/>
      <w:r w:rsidRPr="00376F88">
        <w:rPr>
          <w:u w:val="single"/>
        </w:rPr>
        <w:t xml:space="preserve"> abandon the idea that electoral strategy will be sufficient to resolve the underlying causes of this crisis within 12 years. </w:t>
      </w:r>
      <w:r w:rsidRPr="00376F88">
        <w:rPr>
          <w:sz w:val="16"/>
        </w:rPr>
        <w:t xml:space="preserve">While many radicals call for revolution instead of reform, the </w:t>
      </w:r>
      <w:r w:rsidRPr="00376F88">
        <w:rPr>
          <w:u w:val="single"/>
        </w:rPr>
        <w:t>reformists</w:t>
      </w:r>
      <w:r w:rsidRPr="00376F88">
        <w:rPr>
          <w:sz w:val="16"/>
        </w:rPr>
        <w:t xml:space="preserve"> often </w:t>
      </w:r>
      <w:r w:rsidRPr="00376F88">
        <w:rPr>
          <w:u w:val="single"/>
        </w:rPr>
        <w:t>raise the same response</w:t>
      </w:r>
      <w:r w:rsidRPr="00376F88">
        <w:rPr>
          <w:sz w:val="16"/>
        </w:rPr>
        <w:t xml:space="preserve">: revolution is well and good, but </w:t>
      </w:r>
      <w:r w:rsidRPr="00376F88">
        <w:rPr>
          <w:u w:val="single"/>
        </w:rPr>
        <w:t xml:space="preserve">what are you going to do in the </w:t>
      </w:r>
      <w:proofErr w:type="gramStart"/>
      <w:r w:rsidRPr="00376F88">
        <w:rPr>
          <w:u w:val="single"/>
        </w:rPr>
        <w:t>mean time</w:t>
      </w:r>
      <w:proofErr w:type="gramEnd"/>
      <w:r w:rsidRPr="00376F88">
        <w:rPr>
          <w:u w:val="single"/>
        </w:rPr>
        <w:t>?</w:t>
      </w:r>
      <w:r w:rsidRPr="00376F88">
        <w:rPr>
          <w:sz w:val="16"/>
        </w:rPr>
        <w:t xml:space="preserve"> In many ways this question is fair. The socialist left in the United States today is not ready for revolutionary action, and a mass base does not exist to back the various organizations which might undertake such a struggle. Revolutionaries must concede that </w:t>
      </w:r>
      <w:r w:rsidRPr="00376F88">
        <w:rPr>
          <w:u w:val="single"/>
        </w:rPr>
        <w:t>we have much work to be done before a revolutionary strategy can be enacted.</w:t>
      </w:r>
      <w:r w:rsidRPr="00376F88">
        <w:rPr>
          <w:sz w:val="16"/>
        </w:rPr>
        <w:t xml:space="preserve"> This is a hard truth, but it is true. Much of </w:t>
      </w:r>
      <w:r w:rsidRPr="00376F88">
        <w:rPr>
          <w:u w:val="single"/>
        </w:rPr>
        <w:t>the left has sought to ignore this truth by embracing adventurism and violent protest theatrics, in the</w:t>
      </w:r>
      <w:r w:rsidRPr="00376F88">
        <w:rPr>
          <w:sz w:val="16"/>
        </w:rPr>
        <w:t xml:space="preserve"> </w:t>
      </w:r>
      <w:proofErr w:type="gramStart"/>
      <w:r w:rsidRPr="00376F88">
        <w:rPr>
          <w:sz w:val="16"/>
        </w:rPr>
        <w:t>vain</w:t>
      </w:r>
      <w:proofErr w:type="gramEnd"/>
      <w:r w:rsidRPr="00376F88">
        <w:rPr>
          <w:sz w:val="16"/>
        </w:rPr>
        <w:t xml:space="preserve"> </w:t>
      </w:r>
      <w:r w:rsidRPr="00376F88">
        <w:rPr>
          <w:u w:val="single"/>
        </w:rPr>
        <w:t>hope of sparking</w:t>
      </w:r>
      <w:r w:rsidRPr="00376F88">
        <w:rPr>
          <w:sz w:val="16"/>
        </w:rPr>
        <w:t xml:space="preserve"> revolutionary </w:t>
      </w:r>
      <w:r w:rsidRPr="00376F88">
        <w:rPr>
          <w:u w:val="single"/>
        </w:rPr>
        <w:t>momentum</w:t>
      </w:r>
      <w:r w:rsidRPr="00376F88">
        <w:rPr>
          <w:sz w:val="16"/>
        </w:rPr>
        <w:t xml:space="preserve"> which does not currently exist. </w:t>
      </w:r>
      <w:r w:rsidRPr="00376F88">
        <w:rPr>
          <w:u w:val="single"/>
        </w:rPr>
        <w:t xml:space="preserve">If this is the core strategy of the socialist left, </w:t>
      </w:r>
      <w:r w:rsidRPr="00376F88">
        <w:rPr>
          <w:b/>
          <w:iCs/>
          <w:u w:val="single"/>
        </w:rPr>
        <w:t>we will accomplish nothing in the next 12 years</w:t>
      </w:r>
      <w:r w:rsidRPr="00376F88">
        <w:rPr>
          <w:sz w:val="16"/>
        </w:rPr>
        <w:t xml:space="preserve">. Such approaches are as useless as the opportunist reforms pushed by the social democrats. Our task in these 12 years is not simply to arm ourselves and hope that magically the masses will wake up prepared for revolution and willing to put their trust in our small ideological cadres. </w:t>
      </w:r>
      <w:r w:rsidRPr="00376F88">
        <w:rPr>
          <w:highlight w:val="cyan"/>
          <w:u w:val="single"/>
        </w:rPr>
        <w:t>We must</w:t>
      </w:r>
      <w:r w:rsidRPr="00376F88">
        <w:rPr>
          <w:sz w:val="16"/>
        </w:rPr>
        <w:t xml:space="preserve"> instead, </w:t>
      </w:r>
      <w:r w:rsidRPr="00376F88">
        <w:rPr>
          <w:highlight w:val="cyan"/>
          <w:u w:val="single"/>
        </w:rPr>
        <w:t>build a movement</w:t>
      </w:r>
      <w:r w:rsidRPr="00376F88">
        <w:rPr>
          <w:sz w:val="16"/>
        </w:rPr>
        <w:t xml:space="preserve">, and </w:t>
      </w:r>
      <w:r w:rsidRPr="00376F88">
        <w:rPr>
          <w:highlight w:val="cyan"/>
          <w:u w:val="single"/>
        </w:rPr>
        <w:t>with</w:t>
      </w:r>
      <w:r w:rsidRPr="00376F88">
        <w:rPr>
          <w:sz w:val="16"/>
        </w:rPr>
        <w:t xml:space="preserve"> it we must build </w:t>
      </w:r>
      <w:r w:rsidRPr="00376F88">
        <w:rPr>
          <w:highlight w:val="cyan"/>
          <w:u w:val="single"/>
        </w:rPr>
        <w:t xml:space="preserve">infrastructure which can survive </w:t>
      </w:r>
      <w:r w:rsidRPr="00376F88">
        <w:rPr>
          <w:highlight w:val="cyan"/>
          <w:u w:val="single"/>
        </w:rPr>
        <w:lastRenderedPageBreak/>
        <w:t>revolution</w:t>
      </w:r>
      <w:r w:rsidRPr="00376F88">
        <w:rPr>
          <w:u w:val="single"/>
        </w:rPr>
        <w:t xml:space="preserve"> and provide a framework for socialist development</w:t>
      </w:r>
      <w:r w:rsidRPr="00376F88">
        <w:rPr>
          <w:sz w:val="16"/>
        </w:rPr>
        <w:t xml:space="preserve">. </w:t>
      </w:r>
      <w:r w:rsidRPr="00376F88">
        <w:rPr>
          <w:u w:val="single"/>
        </w:rPr>
        <w:t xml:space="preserve">Dual power is tooled towards this </w:t>
      </w:r>
      <w:r w:rsidRPr="006778C6">
        <w:rPr>
          <w:u w:val="single"/>
        </w:rPr>
        <w:t xml:space="preserve">project best. </w:t>
      </w:r>
      <w:r w:rsidRPr="006778C6">
        <w:rPr>
          <w:b/>
          <w:iCs/>
          <w:u w:val="single"/>
        </w:rPr>
        <w:t>The Marxist Center</w:t>
      </w:r>
      <w:r w:rsidRPr="006778C6">
        <w:rPr>
          <w:u w:val="single"/>
        </w:rPr>
        <w:t xml:space="preserve"> network has done an impressive amount of work developing socialist institutions across the US</w:t>
      </w:r>
      <w:r w:rsidRPr="006778C6">
        <w:rPr>
          <w:sz w:val="16"/>
        </w:rPr>
        <w:t xml:space="preserve">, largely </w:t>
      </w:r>
      <w:r w:rsidRPr="006778C6">
        <w:rPr>
          <w:u w:val="single"/>
        </w:rPr>
        <w:t xml:space="preserve">through </w:t>
      </w:r>
      <w:r w:rsidRPr="006778C6">
        <w:rPr>
          <w:b/>
          <w:iCs/>
          <w:u w:val="single"/>
        </w:rPr>
        <w:t>tenants organizing</w:t>
      </w:r>
      <w:r w:rsidRPr="006778C6">
        <w:rPr>
          <w:u w:val="single"/>
        </w:rPr>
        <w:t xml:space="preserve"> and </w:t>
      </w:r>
      <w:r w:rsidRPr="006778C6">
        <w:rPr>
          <w:b/>
          <w:iCs/>
          <w:u w:val="single"/>
        </w:rPr>
        <w:t>serve the people programs</w:t>
      </w:r>
      <w:r w:rsidRPr="006778C6">
        <w:rPr>
          <w:sz w:val="16"/>
        </w:rPr>
        <w:t xml:space="preserve">. The </w:t>
      </w:r>
      <w:proofErr w:type="gramStart"/>
      <w:r w:rsidRPr="006778C6">
        <w:rPr>
          <w:u w:val="single"/>
        </w:rPr>
        <w:t>left wing</w:t>
      </w:r>
      <w:proofErr w:type="gramEnd"/>
      <w:r w:rsidRPr="006778C6">
        <w:rPr>
          <w:u w:val="single"/>
        </w:rPr>
        <w:t xml:space="preserve"> factions within the DSA</w:t>
      </w:r>
      <w:r w:rsidRPr="006778C6">
        <w:rPr>
          <w:sz w:val="16"/>
        </w:rPr>
        <w:t xml:space="preserve"> itself have also begun to </w:t>
      </w:r>
      <w:r w:rsidRPr="006778C6">
        <w:rPr>
          <w:u w:val="single"/>
        </w:rPr>
        <w:t xml:space="preserve">develop </w:t>
      </w:r>
      <w:r w:rsidRPr="006778C6">
        <w:rPr>
          <w:b/>
          <w:iCs/>
          <w:u w:val="single"/>
        </w:rPr>
        <w:t>mutual aid programs</w:t>
      </w:r>
      <w:r w:rsidRPr="006778C6">
        <w:rPr>
          <w:u w:val="single"/>
        </w:rPr>
        <w:t xml:space="preserve"> that could be useful for dual power strategy</w:t>
      </w:r>
      <w:r w:rsidRPr="006778C6">
        <w:rPr>
          <w:sz w:val="16"/>
        </w:rPr>
        <w:t xml:space="preserve">. </w:t>
      </w:r>
      <w:r w:rsidRPr="006778C6">
        <w:rPr>
          <w:u w:val="single"/>
        </w:rPr>
        <w:t xml:space="preserve">At the same time, </w:t>
      </w:r>
      <w:r w:rsidRPr="006778C6">
        <w:rPr>
          <w:b/>
          <w:iCs/>
          <w:u w:val="single"/>
        </w:rPr>
        <w:t>mutual aid is not enough</w:t>
      </w:r>
      <w:r w:rsidRPr="006778C6">
        <w:rPr>
          <w:u w:val="single"/>
        </w:rPr>
        <w:t>.</w:t>
      </w:r>
      <w:r w:rsidRPr="00376F88">
        <w:rPr>
          <w:u w:val="single"/>
        </w:rPr>
        <w:t xml:space="preserve"> </w:t>
      </w:r>
      <w:r w:rsidRPr="00376F88">
        <w:rPr>
          <w:highlight w:val="cyan"/>
          <w:u w:val="single"/>
        </w:rPr>
        <w:t>We cannot</w:t>
      </w:r>
      <w:r w:rsidRPr="00376F88">
        <w:rPr>
          <w:u w:val="single"/>
        </w:rPr>
        <w:t xml:space="preserve"> simply build these institutions as a reform to </w:t>
      </w:r>
      <w:r w:rsidRPr="00376F88">
        <w:rPr>
          <w:highlight w:val="cyan"/>
          <w:u w:val="single"/>
        </w:rPr>
        <w:t xml:space="preserve">make capitalism </w:t>
      </w:r>
      <w:r w:rsidRPr="00376F88">
        <w:rPr>
          <w:u w:val="single"/>
        </w:rPr>
        <w:t xml:space="preserve">more </w:t>
      </w:r>
      <w:r w:rsidRPr="00376F88">
        <w:rPr>
          <w:highlight w:val="cyan"/>
          <w:u w:val="single"/>
        </w:rPr>
        <w:t>survivable</w:t>
      </w:r>
      <w:r w:rsidRPr="00376F88">
        <w:rPr>
          <w:u w:val="single"/>
        </w:rPr>
        <w:t>.</w:t>
      </w:r>
      <w:r w:rsidRPr="00376F88">
        <w:rPr>
          <w:sz w:val="16"/>
        </w:rPr>
        <w:t xml:space="preserve"> </w:t>
      </w:r>
      <w:r w:rsidRPr="006778C6">
        <w:rPr>
          <w:sz w:val="16"/>
        </w:rPr>
        <w:t xml:space="preserve">Rather, </w:t>
      </w:r>
      <w:r w:rsidRPr="006778C6">
        <w:rPr>
          <w:u w:val="single"/>
        </w:rPr>
        <w:t xml:space="preserve">we must make these institutions part of a </w:t>
      </w:r>
      <w:r w:rsidRPr="006778C6">
        <w:rPr>
          <w:b/>
          <w:iCs/>
          <w:u w:val="single"/>
        </w:rPr>
        <w:t>broader revolutionary movement</w:t>
      </w:r>
      <w:r w:rsidRPr="006778C6">
        <w:rPr>
          <w:u w:val="single"/>
        </w:rPr>
        <w:t xml:space="preserve"> and</w:t>
      </w:r>
      <w:r w:rsidRPr="006778C6">
        <w:rPr>
          <w:sz w:val="16"/>
        </w:rPr>
        <w:t xml:space="preserve"> </w:t>
      </w:r>
      <w:r w:rsidRPr="006778C6">
        <w:rPr>
          <w:u w:val="single"/>
        </w:rPr>
        <w:t>they ought to function as a material prefiguration to a socialist society and economy</w:t>
      </w:r>
      <w:r w:rsidRPr="006778C6">
        <w:rPr>
          <w:sz w:val="16"/>
        </w:rPr>
        <w:t xml:space="preserve">. The institutions we build as </w:t>
      </w:r>
      <w:r w:rsidRPr="006778C6">
        <w:rPr>
          <w:u w:val="single"/>
        </w:rPr>
        <w:t xml:space="preserve">dual power outside the capitalist state today ought to be structured towards revolutionary ends, such that they will someday function as the early institutions of a revolutionary socialist society. </w:t>
      </w:r>
      <w:r w:rsidRPr="006778C6">
        <w:rPr>
          <w:sz w:val="16"/>
        </w:rPr>
        <w:t xml:space="preserve">To accomplish this goal, </w:t>
      </w:r>
      <w:r w:rsidRPr="006778C6">
        <w:rPr>
          <w:u w:val="single"/>
        </w:rPr>
        <w:t>we cannot simply declare these institutions to be revolutionary</w:t>
      </w:r>
      <w:r w:rsidRPr="006778C6">
        <w:rPr>
          <w:sz w:val="16"/>
        </w:rPr>
        <w:t xml:space="preserve">. Rather </w:t>
      </w:r>
      <w:r w:rsidRPr="006778C6">
        <w:rPr>
          <w:b/>
          <w:iCs/>
          <w:u w:val="single"/>
        </w:rPr>
        <w:t xml:space="preserve">they </w:t>
      </w:r>
      <w:proofErr w:type="gramStart"/>
      <w:r w:rsidRPr="006778C6">
        <w:rPr>
          <w:b/>
          <w:iCs/>
          <w:u w:val="single"/>
        </w:rPr>
        <w:t>have to</w:t>
      </w:r>
      <w:proofErr w:type="gramEnd"/>
      <w:r w:rsidRPr="006778C6">
        <w:rPr>
          <w:b/>
          <w:iCs/>
          <w:u w:val="single"/>
        </w:rPr>
        <w:t xml:space="preserve"> be linked together through an actual revolutionary movement working towards revolutionary ends</w:t>
      </w:r>
      <w:r w:rsidRPr="006778C6">
        <w:rPr>
          <w:sz w:val="16"/>
        </w:rPr>
        <w:t xml:space="preserve">. </w:t>
      </w:r>
      <w:r w:rsidRPr="006778C6">
        <w:rPr>
          <w:u w:val="single"/>
        </w:rPr>
        <w:t xml:space="preserve">This means that dual power institutions cannot exist as ends in and of themselves, nor can abstract notions of mutual aid cannot be conceptualized as an </w:t>
      </w:r>
      <w:proofErr w:type="gramStart"/>
      <w:r w:rsidRPr="006778C6">
        <w:rPr>
          <w:u w:val="single"/>
        </w:rPr>
        <w:t>end in itself</w:t>
      </w:r>
      <w:proofErr w:type="gramEnd"/>
      <w:r w:rsidRPr="006778C6">
        <w:rPr>
          <w:sz w:val="16"/>
        </w:rPr>
        <w:t xml:space="preserve">. </w:t>
      </w:r>
      <w:r w:rsidRPr="006778C6">
        <w:rPr>
          <w:u w:val="single"/>
        </w:rPr>
        <w:t xml:space="preserve">The explicit purpose of these institutions has to be to </w:t>
      </w:r>
      <w:r w:rsidRPr="006778C6">
        <w:rPr>
          <w:b/>
          <w:iCs/>
          <w:u w:val="single"/>
        </w:rPr>
        <w:t>radicalize</w:t>
      </w:r>
      <w:r w:rsidRPr="006778C6">
        <w:rPr>
          <w:u w:val="single"/>
        </w:rPr>
        <w:t xml:space="preserve"> the masses through meeting their </w:t>
      </w:r>
      <w:proofErr w:type="gramStart"/>
      <w:r w:rsidRPr="006778C6">
        <w:rPr>
          <w:u w:val="single"/>
        </w:rPr>
        <w:t>needs, and</w:t>
      </w:r>
      <w:proofErr w:type="gramEnd"/>
      <w:r w:rsidRPr="006778C6">
        <w:rPr>
          <w:u w:val="single"/>
        </w:rPr>
        <w:t xml:space="preserve"> providing an infrastructure for a socialist movement to meet </w:t>
      </w:r>
      <w:r w:rsidRPr="006778C6">
        <w:rPr>
          <w:b/>
          <w:iCs/>
          <w:u w:val="single"/>
        </w:rPr>
        <w:t>the needs of</w:t>
      </w:r>
      <w:r w:rsidRPr="006778C6">
        <w:rPr>
          <w:u w:val="single"/>
        </w:rPr>
        <w:t xml:space="preserve"> its members and the </w:t>
      </w:r>
      <w:r w:rsidRPr="006778C6">
        <w:rPr>
          <w:b/>
          <w:iCs/>
          <w:u w:val="single"/>
        </w:rPr>
        <w:t>communities</w:t>
      </w:r>
      <w:r w:rsidRPr="006778C6">
        <w:rPr>
          <w:u w:val="single"/>
        </w:rPr>
        <w:t xml:space="preserve"> in which it operates.</w:t>
      </w:r>
      <w:r w:rsidRPr="00376F88">
        <w:rPr>
          <w:u w:val="single"/>
        </w:rPr>
        <w:t xml:space="preserve"> </w:t>
      </w:r>
      <w:r w:rsidRPr="00376F88">
        <w:rPr>
          <w:b/>
          <w:iCs/>
          <w:highlight w:val="cyan"/>
          <w:u w:val="single"/>
        </w:rPr>
        <w:t>Revolutionary institutions</w:t>
      </w:r>
      <w:r w:rsidRPr="00376F88">
        <w:rPr>
          <w:u w:val="single"/>
        </w:rPr>
        <w:t xml:space="preserve"> that </w:t>
      </w:r>
      <w:r w:rsidRPr="00376F88">
        <w:rPr>
          <w:b/>
          <w:iCs/>
          <w:u w:val="single"/>
        </w:rPr>
        <w:t xml:space="preserve">can </w:t>
      </w:r>
      <w:r w:rsidRPr="00376F88">
        <w:rPr>
          <w:b/>
          <w:iCs/>
          <w:highlight w:val="cyan"/>
          <w:u w:val="single"/>
        </w:rPr>
        <w:t>provide food, housing</w:t>
      </w:r>
      <w:r w:rsidRPr="00376F88">
        <w:rPr>
          <w:u w:val="single"/>
        </w:rPr>
        <w:t xml:space="preserve">, </w:t>
      </w:r>
      <w:r w:rsidRPr="00376F88">
        <w:rPr>
          <w:highlight w:val="cyan"/>
          <w:u w:val="single"/>
        </w:rPr>
        <w:t>and</w:t>
      </w:r>
      <w:r w:rsidRPr="00376F88">
        <w:rPr>
          <w:u w:val="single"/>
        </w:rPr>
        <w:t xml:space="preserve"> other needs for a revolutionary movement will be crucial for </w:t>
      </w:r>
      <w:r w:rsidRPr="00376F88">
        <w:rPr>
          <w:b/>
          <w:iCs/>
          <w:highlight w:val="cyan"/>
          <w:u w:val="single"/>
        </w:rPr>
        <w:t>build</w:t>
      </w:r>
      <w:r w:rsidRPr="00376F88">
        <w:rPr>
          <w:u w:val="single"/>
        </w:rPr>
        <w:t xml:space="preserve">ing </w:t>
      </w:r>
      <w:r w:rsidRPr="00376F88">
        <w:rPr>
          <w:b/>
          <w:iCs/>
          <w:highlight w:val="cyan"/>
          <w:u w:val="single"/>
        </w:rPr>
        <w:t>a base</w:t>
      </w:r>
      <w:r w:rsidRPr="00376F88">
        <w:rPr>
          <w:sz w:val="16"/>
        </w:rPr>
        <w:t xml:space="preserve"> among the masses </w:t>
      </w:r>
      <w:r w:rsidRPr="00376F88">
        <w:rPr>
          <w:u w:val="single"/>
        </w:rPr>
        <w:t>and</w:t>
      </w:r>
      <w:r w:rsidRPr="00376F88">
        <w:rPr>
          <w:sz w:val="16"/>
        </w:rPr>
        <w:t xml:space="preserve"> for </w:t>
      </w:r>
      <w:r w:rsidRPr="00376F88">
        <w:rPr>
          <w:u w:val="single"/>
        </w:rPr>
        <w:t>constructing</w:t>
      </w:r>
      <w:r w:rsidRPr="00376F88">
        <w:rPr>
          <w:sz w:val="16"/>
        </w:rPr>
        <w:t xml:space="preserve"> the </w:t>
      </w:r>
      <w:r w:rsidRPr="00376F88">
        <w:rPr>
          <w:u w:val="single"/>
        </w:rPr>
        <w:t xml:space="preserve">beginnings of a socialist infrastructure for when we </w:t>
      </w:r>
      <w:r w:rsidRPr="00376F88">
        <w:rPr>
          <w:sz w:val="16"/>
        </w:rPr>
        <w:t xml:space="preserve">eventually </w:t>
      </w:r>
      <w:r w:rsidRPr="00376F88">
        <w:rPr>
          <w:u w:val="single"/>
        </w:rPr>
        <w:t>engage in revolutionary struggle.</w:t>
      </w:r>
      <w:r w:rsidRPr="00376F88">
        <w:rPr>
          <w:sz w:val="16"/>
        </w:rPr>
        <w:t xml:space="preserve"> </w:t>
      </w:r>
    </w:p>
    <w:p w14:paraId="0B1EC3D4" w14:textId="77777777" w:rsidR="006778C6" w:rsidRPr="00376F88" w:rsidRDefault="006778C6" w:rsidP="006778C6">
      <w:pPr>
        <w:pStyle w:val="Heading4"/>
        <w:rPr>
          <w:rFonts w:cs="Calibri"/>
        </w:rPr>
      </w:pPr>
      <w:r w:rsidRPr="00376F88">
        <w:rPr>
          <w:rFonts w:cs="Calibri"/>
        </w:rPr>
        <w:t xml:space="preserve">The alternative is to embrace the comradeship of the party – a partisan discipline and mutual accountability that enables a shared commitment to an international communist horizon. The party is not an authoritarian form, but a flexible organization structure capable of scaling beyond moments of disruption to meet the needs of the masses and negate the material and social relations of capitalist exploitation. </w:t>
      </w:r>
    </w:p>
    <w:p w14:paraId="364B4680" w14:textId="77777777" w:rsidR="006778C6" w:rsidRPr="00376F88" w:rsidRDefault="006778C6" w:rsidP="006778C6">
      <w:r w:rsidRPr="00376F88">
        <w:rPr>
          <w:rStyle w:val="Style13ptBold"/>
        </w:rPr>
        <w:t>Dean, 19</w:t>
      </w:r>
      <w:r w:rsidRPr="00376F88">
        <w:t xml:space="preserve"> (Jodi, communist organizer associated with the Party for Socialism and Liberation, professor in the Political Science department at Hobart and William Smith Colleges; “From Allies to </w:t>
      </w:r>
      <w:proofErr w:type="gramStart"/>
      <w:r w:rsidRPr="00376F88">
        <w:t>Comrades,“</w:t>
      </w:r>
      <w:proofErr w:type="gramEnd"/>
      <w:r w:rsidRPr="00376F88">
        <w:t xml:space="preserve"> </w:t>
      </w:r>
      <w:r w:rsidRPr="00376F88">
        <w:rPr>
          <w:i/>
          <w:iCs/>
        </w:rPr>
        <w:t xml:space="preserve">Comrade: An Essay on Political Belonging, </w:t>
      </w:r>
      <w:r w:rsidRPr="00376F88">
        <w:t>Verso Books, 2019)</w:t>
      </w:r>
    </w:p>
    <w:p w14:paraId="00DC75F8" w14:textId="4FF0A505" w:rsidR="006778C6" w:rsidRDefault="006778C6" w:rsidP="006778C6">
      <w:pPr>
        <w:rPr>
          <w:rStyle w:val="Emphasis"/>
        </w:rPr>
      </w:pPr>
      <w:proofErr w:type="gramStart"/>
      <w:r w:rsidRPr="00376F88">
        <w:rPr>
          <w:rStyle w:val="StyleUnderline"/>
        </w:rPr>
        <w:t xml:space="preserve">As </w:t>
      </w:r>
      <w:r w:rsidRPr="00376F88">
        <w:rPr>
          <w:rStyle w:val="StyleUnderline"/>
          <w:highlight w:val="cyan"/>
        </w:rPr>
        <w:t>comrades</w:t>
      </w:r>
      <w:r w:rsidRPr="00376F88">
        <w:rPr>
          <w:rStyle w:val="StyleUnderline"/>
        </w:rPr>
        <w:t xml:space="preserve">, our </w:t>
      </w:r>
      <w:r w:rsidRPr="00376F88">
        <w:rPr>
          <w:rStyle w:val="StyleUnderline"/>
          <w:highlight w:val="cyan"/>
        </w:rPr>
        <w:t>actions</w:t>
      </w:r>
      <w:proofErr w:type="gramEnd"/>
      <w:r w:rsidRPr="00376F88">
        <w:rPr>
          <w:rStyle w:val="StyleUnderline"/>
          <w:highlight w:val="cyan"/>
        </w:rPr>
        <w:t xml:space="preserve"> are voluntary</w:t>
      </w:r>
      <w:r w:rsidRPr="00376F88">
        <w:rPr>
          <w:rStyle w:val="StyleUnderline"/>
        </w:rPr>
        <w:t xml:space="preserve">, </w:t>
      </w:r>
      <w:r w:rsidRPr="00376F88">
        <w:rPr>
          <w:rStyle w:val="StyleUnderline"/>
          <w:highlight w:val="cyan"/>
        </w:rPr>
        <w:t>but</w:t>
      </w:r>
      <w:r w:rsidRPr="00376F88">
        <w:rPr>
          <w:rStyle w:val="StyleUnderline"/>
        </w:rPr>
        <w:t xml:space="preserve"> they are </w:t>
      </w:r>
      <w:r w:rsidRPr="00376F88">
        <w:rPr>
          <w:rStyle w:val="StyleUnderline"/>
          <w:highlight w:val="cyan"/>
        </w:rPr>
        <w:t>not always of our own choosing</w:t>
      </w:r>
      <w:r w:rsidRPr="00376F88">
        <w:rPr>
          <w:sz w:val="10"/>
        </w:rPr>
        <w:t xml:space="preserve">. </w:t>
      </w:r>
      <w:r w:rsidRPr="00376F88">
        <w:rPr>
          <w:rStyle w:val="StyleUnderline"/>
        </w:rPr>
        <w:t xml:space="preserve">Comrades </w:t>
      </w:r>
      <w:proofErr w:type="gramStart"/>
      <w:r w:rsidRPr="00376F88">
        <w:rPr>
          <w:rStyle w:val="StyleUnderline"/>
        </w:rPr>
        <w:t>have to</w:t>
      </w:r>
      <w:proofErr w:type="gramEnd"/>
      <w:r w:rsidRPr="00376F88">
        <w:rPr>
          <w:rStyle w:val="StyleUnderline"/>
        </w:rPr>
        <w:t xml:space="preserve"> be able to count on each other </w:t>
      </w:r>
      <w:r w:rsidRPr="00376F88">
        <w:rPr>
          <w:rStyle w:val="Emphasis"/>
        </w:rPr>
        <w:t>even when we don’t like each other</w:t>
      </w:r>
      <w:r w:rsidRPr="00376F88">
        <w:rPr>
          <w:rStyle w:val="StyleUnderline"/>
        </w:rPr>
        <w:t xml:space="preserve"> and </w:t>
      </w:r>
      <w:r w:rsidRPr="00376F88">
        <w:rPr>
          <w:rStyle w:val="Emphasis"/>
        </w:rPr>
        <w:t>even when we disagree</w:t>
      </w:r>
      <w:r w:rsidRPr="00376F88">
        <w:rPr>
          <w:sz w:val="10"/>
        </w:rPr>
        <w:t xml:space="preserve">. </w:t>
      </w:r>
      <w:r w:rsidRPr="00376F88">
        <w:rPr>
          <w:rStyle w:val="Emphasis"/>
          <w:highlight w:val="cyan"/>
        </w:rPr>
        <w:t>We do what needs to be done because we owe it to our comrades</w:t>
      </w:r>
      <w:r w:rsidRPr="00376F88">
        <w:rPr>
          <w:sz w:val="10"/>
        </w:rPr>
        <w:t xml:space="preserve">. In The Romance of American Communism, Vivian </w:t>
      </w:r>
      <w:proofErr w:type="spellStart"/>
      <w:r w:rsidRPr="00376F88">
        <w:rPr>
          <w:sz w:val="10"/>
        </w:rPr>
        <w:t>Gornick</w:t>
      </w:r>
      <w:proofErr w:type="spellEnd"/>
      <w:r w:rsidRPr="00376F88">
        <w:rPr>
          <w:sz w:val="10"/>
        </w:rPr>
        <w:t xml:space="preserve"> reports the words of </w:t>
      </w:r>
      <w:r w:rsidRPr="00376F88">
        <w:rPr>
          <w:rStyle w:val="StyleUnderline"/>
        </w:rPr>
        <w:t>a former member of the Communist Party USA</w:t>
      </w:r>
      <w:r w:rsidRPr="00376F88">
        <w:rPr>
          <w:sz w:val="10"/>
        </w:rPr>
        <w:t xml:space="preserve">, or CPUSA, </w:t>
      </w:r>
      <w:r w:rsidRPr="00376F88">
        <w:rPr>
          <w:rStyle w:val="StyleUnderline"/>
        </w:rPr>
        <w:t>who hated the daily grind of selling papers</w:t>
      </w:r>
      <w:r w:rsidRPr="00376F88">
        <w:rPr>
          <w:sz w:val="10"/>
        </w:rPr>
        <w:t xml:space="preserve"> and canvassing expected of party cadre, but nevertheless, according to her, </w:t>
      </w:r>
      <w:r w:rsidRPr="00376F88">
        <w:rPr>
          <w:rStyle w:val="StyleUnderline"/>
        </w:rPr>
        <w:t>“I did it. I did it because if I didn’t do it, I couldn’t face my comrades the next day. And we all did it for the same reason: we were accountable to each other.”</w:t>
      </w:r>
      <w:r w:rsidRPr="00376F88">
        <w:rPr>
          <w:sz w:val="10"/>
        </w:rPr>
        <w:t xml:space="preserve">6 Put in psychoanalytic terms, </w:t>
      </w:r>
      <w:r w:rsidRPr="00376F88">
        <w:rPr>
          <w:rStyle w:val="StyleUnderline"/>
        </w:rPr>
        <w:t xml:space="preserve">the comrade functions as an </w:t>
      </w:r>
      <w:r w:rsidRPr="00376F88">
        <w:rPr>
          <w:rStyle w:val="Emphasis"/>
        </w:rPr>
        <w:t>ego ideal</w:t>
      </w:r>
      <w:r w:rsidRPr="00376F88">
        <w:rPr>
          <w:rStyle w:val="StyleUnderline"/>
        </w:rPr>
        <w:t>: the point from which party members assess themselves as doing important, meaningful work</w:t>
      </w:r>
      <w:r w:rsidRPr="00376F88">
        <w:rPr>
          <w:sz w:val="10"/>
        </w:rPr>
        <w:t xml:space="preserve">.7 </w:t>
      </w:r>
      <w:r w:rsidRPr="00376F88">
        <w:rPr>
          <w:rStyle w:val="StyleUnderline"/>
        </w:rPr>
        <w:t xml:space="preserve">Being accountable to </w:t>
      </w:r>
      <w:proofErr w:type="gramStart"/>
      <w:r w:rsidRPr="00376F88">
        <w:rPr>
          <w:rStyle w:val="StyleUnderline"/>
        </w:rPr>
        <w:t>another</w:t>
      </w:r>
      <w:proofErr w:type="gramEnd"/>
      <w:r w:rsidRPr="00376F88">
        <w:rPr>
          <w:rStyle w:val="StyleUnderline"/>
        </w:rPr>
        <w:t xml:space="preserve"> entails seeing your actions through their eyes</w:t>
      </w:r>
      <w:r w:rsidRPr="00376F88">
        <w:rPr>
          <w:sz w:val="10"/>
        </w:rPr>
        <w:t xml:space="preserve">. Are you letting them down or are you doing work that they respect and admire? In Crowds and Party, </w:t>
      </w:r>
      <w:r w:rsidRPr="00376F88">
        <w:rPr>
          <w:rStyle w:val="StyleUnderline"/>
        </w:rPr>
        <w:t>I present the good comrade as an ideal ego</w:t>
      </w:r>
      <w:proofErr w:type="gramStart"/>
      <w:r w:rsidRPr="00376F88">
        <w:rPr>
          <w:rStyle w:val="StyleUnderline"/>
        </w:rPr>
        <w:t>, that is to say, as</w:t>
      </w:r>
      <w:proofErr w:type="gramEnd"/>
      <w:r w:rsidRPr="00376F88">
        <w:rPr>
          <w:rStyle w:val="StyleUnderline"/>
        </w:rPr>
        <w:t xml:space="preserve"> how party members imagine themselves</w:t>
      </w:r>
      <w:r w:rsidRPr="00376F88">
        <w:rPr>
          <w:sz w:val="10"/>
        </w:rPr>
        <w:t xml:space="preserve">. 8 They may imagine themselves as thrilling orators, brilliant polemicists, skilled organizers, or courageous militants. In contrast with my discussion there, in the current book, I draw out how the </w:t>
      </w:r>
      <w:r w:rsidRPr="00376F88">
        <w:rPr>
          <w:rStyle w:val="StyleUnderline"/>
        </w:rPr>
        <w:t xml:space="preserve">comrade </w:t>
      </w:r>
      <w:r w:rsidRPr="00376F88">
        <w:rPr>
          <w:sz w:val="10"/>
        </w:rPr>
        <w:t>also</w:t>
      </w:r>
      <w:r w:rsidRPr="00376F88">
        <w:rPr>
          <w:rStyle w:val="StyleUnderline"/>
        </w:rPr>
        <w:t xml:space="preserve"> functions as an ego ideal</w:t>
      </w:r>
      <w:r w:rsidRPr="00376F88">
        <w:rPr>
          <w:sz w:val="10"/>
        </w:rPr>
        <w:t xml:space="preserve">, the perspective that party members—and often fellow travelers—take toward themselves. </w:t>
      </w:r>
      <w:r w:rsidRPr="00376F88">
        <w:rPr>
          <w:rStyle w:val="StyleUnderline"/>
        </w:rPr>
        <w:t xml:space="preserve">This perspective is </w:t>
      </w:r>
      <w:r w:rsidRPr="002A4B97">
        <w:rPr>
          <w:rStyle w:val="Emphasis"/>
        </w:rPr>
        <w:t>the effect of belonging</w:t>
      </w:r>
      <w:r w:rsidRPr="002A4B97">
        <w:rPr>
          <w:rStyle w:val="StyleUnderline"/>
        </w:rPr>
        <w:t xml:space="preserve"> on the same side as it </w:t>
      </w:r>
      <w:r w:rsidRPr="002A4B97">
        <w:rPr>
          <w:rStyle w:val="Emphasis"/>
        </w:rPr>
        <w:t>works back</w:t>
      </w:r>
      <w:r w:rsidRPr="002A4B97">
        <w:rPr>
          <w:rStyle w:val="StyleUnderline"/>
        </w:rPr>
        <w:t xml:space="preserve"> on </w:t>
      </w:r>
      <w:r w:rsidRPr="002A4B97">
        <w:rPr>
          <w:rStyle w:val="Emphasis"/>
        </w:rPr>
        <w:t xml:space="preserve">those </w:t>
      </w:r>
      <w:r w:rsidRPr="002A4B97">
        <w:rPr>
          <w:rStyle w:val="Emphasis"/>
        </w:rPr>
        <w:lastRenderedPageBreak/>
        <w:t>who have committed themselves to common struggle</w:t>
      </w:r>
      <w:r w:rsidRPr="002A4B97">
        <w:rPr>
          <w:rStyle w:val="StyleUnderline"/>
        </w:rPr>
        <w:t>.</w:t>
      </w:r>
      <w:r w:rsidRPr="002A4B97">
        <w:rPr>
          <w:sz w:val="10"/>
        </w:rPr>
        <w:t xml:space="preserve"> </w:t>
      </w:r>
      <w:r w:rsidRPr="002A4B97">
        <w:rPr>
          <w:rStyle w:val="StyleUnderline"/>
        </w:rPr>
        <w:t>The comrade is a</w:t>
      </w:r>
      <w:r w:rsidRPr="00376F88">
        <w:rPr>
          <w:rStyle w:val="StyleUnderline"/>
        </w:rPr>
        <w:t xml:space="preserve"> symbolic as well as an imaginary figure </w:t>
      </w:r>
      <w:r w:rsidRPr="00376F88">
        <w:rPr>
          <w:sz w:val="10"/>
        </w:rPr>
        <w:t xml:space="preserve">and it is the symbolic dimension of ego </w:t>
      </w:r>
      <w:proofErr w:type="gramStart"/>
      <w:r w:rsidRPr="00376F88">
        <w:rPr>
          <w:sz w:val="10"/>
        </w:rPr>
        <w:t>ideal</w:t>
      </w:r>
      <w:proofErr w:type="gramEnd"/>
      <w:r w:rsidRPr="00376F88">
        <w:rPr>
          <w:sz w:val="10"/>
        </w:rPr>
        <w:t xml:space="preserve"> I focus on here. </w:t>
      </w:r>
      <w:r w:rsidRPr="00376F88">
        <w:rPr>
          <w:rStyle w:val="StyleUnderline"/>
        </w:rPr>
        <w:t xml:space="preserve">My thinking about the comrade as a generic figure for those on the same side flows out of my work on </w:t>
      </w:r>
      <w:r w:rsidRPr="00376F88">
        <w:rPr>
          <w:rStyle w:val="Emphasis"/>
        </w:rPr>
        <w:t>communism as the horizon of left politics</w:t>
      </w:r>
      <w:r w:rsidRPr="00376F88">
        <w:rPr>
          <w:rStyle w:val="StyleUnderline"/>
        </w:rPr>
        <w:t xml:space="preserve"> </w:t>
      </w:r>
      <w:r w:rsidRPr="00376F88">
        <w:rPr>
          <w:rStyle w:val="Emphasis"/>
        </w:rPr>
        <w:t>and</w:t>
      </w:r>
      <w:r w:rsidRPr="00376F88">
        <w:rPr>
          <w:rStyle w:val="StyleUnderline"/>
        </w:rPr>
        <w:t xml:space="preserve"> my work on </w:t>
      </w:r>
      <w:r w:rsidRPr="00376F88">
        <w:rPr>
          <w:rStyle w:val="Emphasis"/>
          <w:highlight w:val="cyan"/>
        </w:rPr>
        <w:t>the party as the political form necessary for this politics</w:t>
      </w:r>
      <w:r w:rsidRPr="00376F88">
        <w:rPr>
          <w:sz w:val="10"/>
        </w:rPr>
        <w:t xml:space="preserve">. 9 </w:t>
      </w:r>
      <w:r w:rsidRPr="00376F88">
        <w:rPr>
          <w:rStyle w:val="StyleUnderline"/>
          <w:highlight w:val="cyan"/>
        </w:rPr>
        <w:t xml:space="preserve">To see our political horizon as communist is to highlight the </w:t>
      </w:r>
      <w:r w:rsidRPr="00376F88">
        <w:rPr>
          <w:rStyle w:val="StyleUnderline"/>
        </w:rPr>
        <w:t xml:space="preserve">emancipatory </w:t>
      </w:r>
      <w:r w:rsidRPr="00376F88">
        <w:rPr>
          <w:rStyle w:val="StyleUnderline"/>
          <w:highlight w:val="cyan"/>
        </w:rPr>
        <w:t xml:space="preserve">egalitarian struggle </w:t>
      </w:r>
      <w:r w:rsidRPr="00376F88">
        <w:rPr>
          <w:rStyle w:val="StyleUnderline"/>
        </w:rPr>
        <w:t>of the proletarianized against capitalist exploitation</w:t>
      </w:r>
      <w:r w:rsidRPr="00376F88">
        <w:rPr>
          <w:sz w:val="10"/>
        </w:rPr>
        <w:t xml:space="preserve">—that is, </w:t>
      </w:r>
      <w:r w:rsidRPr="00376F88">
        <w:rPr>
          <w:rStyle w:val="Emphasis"/>
          <w:highlight w:val="cyan"/>
        </w:rPr>
        <w:t>against the determination of life by market forces</w:t>
      </w:r>
      <w:r w:rsidRPr="00376F88">
        <w:rPr>
          <w:rStyle w:val="StyleUnderline"/>
        </w:rPr>
        <w:t xml:space="preserve">; by </w:t>
      </w:r>
      <w:r w:rsidRPr="00376F88">
        <w:rPr>
          <w:rStyle w:val="Emphasis"/>
          <w:highlight w:val="cyan"/>
        </w:rPr>
        <w:t>value</w:t>
      </w:r>
      <w:r w:rsidRPr="00376F88">
        <w:rPr>
          <w:rStyle w:val="StyleUnderline"/>
        </w:rPr>
        <w:t xml:space="preserve">; by the </w:t>
      </w:r>
      <w:r w:rsidRPr="00376F88">
        <w:rPr>
          <w:rStyle w:val="Emphasis"/>
          <w:highlight w:val="cyan"/>
        </w:rPr>
        <w:t>division of labor</w:t>
      </w:r>
      <w:r w:rsidRPr="00376F88">
        <w:rPr>
          <w:rStyle w:val="StyleUnderline"/>
        </w:rPr>
        <w:t xml:space="preserve"> (</w:t>
      </w:r>
      <w:proofErr w:type="gramStart"/>
      <w:r w:rsidRPr="00376F88">
        <w:rPr>
          <w:rStyle w:val="Emphasis"/>
          <w:highlight w:val="cyan"/>
        </w:rPr>
        <w:t>on the basis of</w:t>
      </w:r>
      <w:proofErr w:type="gramEnd"/>
      <w:r w:rsidRPr="00376F88">
        <w:rPr>
          <w:rStyle w:val="Emphasis"/>
          <w:highlight w:val="cyan"/>
        </w:rPr>
        <w:t xml:space="preserve"> sex and race</w:t>
      </w:r>
      <w:r w:rsidRPr="00376F88">
        <w:rPr>
          <w:rStyle w:val="StyleUnderline"/>
        </w:rPr>
        <w:t xml:space="preserve">); by </w:t>
      </w:r>
      <w:r w:rsidRPr="00376F88">
        <w:rPr>
          <w:rStyle w:val="Emphasis"/>
          <w:highlight w:val="cyan"/>
        </w:rPr>
        <w:t>imperialism</w:t>
      </w:r>
      <w:r w:rsidRPr="00376F88">
        <w:rPr>
          <w:rStyle w:val="StyleUnderline"/>
        </w:rPr>
        <w:t xml:space="preserve"> (theorized by Lenin in terms of the dominance of monopoly and finance capital); </w:t>
      </w:r>
      <w:r w:rsidRPr="00376F88">
        <w:rPr>
          <w:rStyle w:val="Emphasis"/>
          <w:highlight w:val="cyan"/>
        </w:rPr>
        <w:t>and</w:t>
      </w:r>
      <w:r w:rsidRPr="00376F88">
        <w:rPr>
          <w:rStyle w:val="StyleUnderline"/>
        </w:rPr>
        <w:t xml:space="preserve"> by </w:t>
      </w:r>
      <w:r w:rsidRPr="00376F88">
        <w:rPr>
          <w:rStyle w:val="Emphasis"/>
          <w:highlight w:val="cyan"/>
        </w:rPr>
        <w:t>neocolonialism</w:t>
      </w:r>
      <w:r w:rsidRPr="00376F88">
        <w:rPr>
          <w:rStyle w:val="StyleUnderline"/>
        </w:rPr>
        <w:t xml:space="preserve"> (theorized by Nkrumah as the last stage of imperialism).</w:t>
      </w:r>
      <w:r w:rsidRPr="00376F88">
        <w:rPr>
          <w:sz w:val="10"/>
        </w:rPr>
        <w:t xml:space="preserve"> Today </w:t>
      </w:r>
      <w:r w:rsidRPr="00376F88">
        <w:rPr>
          <w:rStyle w:val="StyleUnderline"/>
        </w:rPr>
        <w:t xml:space="preserve">we see this horizon in struggles such as those </w:t>
      </w:r>
      <w:r w:rsidRPr="00376F88">
        <w:rPr>
          <w:rStyle w:val="Emphasis"/>
        </w:rPr>
        <w:t>led by women of color against police violence</w:t>
      </w:r>
      <w:r w:rsidRPr="00376F88">
        <w:rPr>
          <w:rStyle w:val="StyleUnderline"/>
        </w:rPr>
        <w:t xml:space="preserve">, </w:t>
      </w:r>
      <w:r w:rsidRPr="00376F88">
        <w:rPr>
          <w:rStyle w:val="Emphasis"/>
        </w:rPr>
        <w:t>white supremacy</w:t>
      </w:r>
      <w:r w:rsidRPr="00376F88">
        <w:rPr>
          <w:rStyle w:val="StyleUnderline"/>
        </w:rPr>
        <w:t xml:space="preserve">, </w:t>
      </w:r>
      <w:r w:rsidRPr="00376F88">
        <w:rPr>
          <w:rStyle w:val="Emphasis"/>
        </w:rPr>
        <w:t>and</w:t>
      </w:r>
      <w:r w:rsidRPr="00376F88">
        <w:rPr>
          <w:rStyle w:val="StyleUnderline"/>
        </w:rPr>
        <w:t xml:space="preserve"> the murder and </w:t>
      </w:r>
      <w:r w:rsidRPr="00376F88">
        <w:rPr>
          <w:rStyle w:val="Emphasis"/>
        </w:rPr>
        <w:t>incarceration</w:t>
      </w:r>
      <w:r w:rsidRPr="00376F88">
        <w:rPr>
          <w:rStyle w:val="StyleUnderline"/>
        </w:rPr>
        <w:t xml:space="preserve"> of black, brown, and working-class people</w:t>
      </w:r>
      <w:r w:rsidRPr="00376F88">
        <w:rPr>
          <w:sz w:val="10"/>
        </w:rPr>
        <w:t xml:space="preserve">. </w:t>
      </w:r>
      <w:r w:rsidRPr="00376F88">
        <w:rPr>
          <w:rStyle w:val="StyleUnderline"/>
        </w:rPr>
        <w:t xml:space="preserve">We see it in the infrastructure battles around </w:t>
      </w:r>
      <w:r w:rsidRPr="00376F88">
        <w:rPr>
          <w:rStyle w:val="Emphasis"/>
        </w:rPr>
        <w:t>pipelines</w:t>
      </w:r>
      <w:r w:rsidRPr="00376F88">
        <w:rPr>
          <w:rStyle w:val="StyleUnderline"/>
        </w:rPr>
        <w:t>, climate justice, and barely habitable cities with undrinkable water and contaminated soil</w:t>
      </w:r>
      <w:r w:rsidRPr="00376F88">
        <w:rPr>
          <w:sz w:val="10"/>
        </w:rPr>
        <w:t xml:space="preserve">. We see it in the array of </w:t>
      </w:r>
      <w:r w:rsidRPr="00376F88">
        <w:rPr>
          <w:rStyle w:val="StyleUnderline"/>
        </w:rPr>
        <w:t>social reproduction struggles against</w:t>
      </w:r>
      <w:r w:rsidRPr="00376F88">
        <w:rPr>
          <w:rStyle w:val="Emphasis"/>
        </w:rPr>
        <w:t xml:space="preserve"> debt, foreclosure, and privatization</w:t>
      </w:r>
      <w:r w:rsidRPr="00376F88">
        <w:rPr>
          <w:sz w:val="10"/>
        </w:rPr>
        <w:t xml:space="preserve">, </w:t>
      </w:r>
      <w:r w:rsidRPr="00376F88">
        <w:rPr>
          <w:rStyle w:val="Emphasis"/>
        </w:rPr>
        <w:t>and for free</w:t>
      </w:r>
      <w:r w:rsidRPr="00376F88">
        <w:rPr>
          <w:sz w:val="10"/>
        </w:rPr>
        <w:t xml:space="preserve">, quality public </w:t>
      </w:r>
      <w:r w:rsidRPr="00376F88">
        <w:rPr>
          <w:rStyle w:val="Emphasis"/>
        </w:rPr>
        <w:t>housing</w:t>
      </w:r>
      <w:r w:rsidRPr="00376F88">
        <w:rPr>
          <w:sz w:val="10"/>
        </w:rPr>
        <w:t xml:space="preserve">, </w:t>
      </w:r>
      <w:r w:rsidRPr="00376F88">
        <w:rPr>
          <w:rStyle w:val="Emphasis"/>
        </w:rPr>
        <w:t>childcare</w:t>
      </w:r>
      <w:r w:rsidRPr="00376F88">
        <w:rPr>
          <w:sz w:val="10"/>
        </w:rPr>
        <w:t xml:space="preserve">, </w:t>
      </w:r>
      <w:r w:rsidRPr="00376F88">
        <w:rPr>
          <w:rStyle w:val="Emphasis"/>
        </w:rPr>
        <w:t>education</w:t>
      </w:r>
      <w:r w:rsidRPr="00376F88">
        <w:rPr>
          <w:sz w:val="10"/>
        </w:rPr>
        <w:t xml:space="preserve">, transportation, </w:t>
      </w:r>
      <w:r w:rsidRPr="00376F88">
        <w:rPr>
          <w:rStyle w:val="Emphasis"/>
        </w:rPr>
        <w:t>healthcare</w:t>
      </w:r>
      <w:r w:rsidRPr="00376F88">
        <w:rPr>
          <w:sz w:val="10"/>
        </w:rPr>
        <w:t xml:space="preserve">, and other basic services. We see it </w:t>
      </w:r>
      <w:r w:rsidRPr="00376F88">
        <w:rPr>
          <w:rStyle w:val="StyleUnderline"/>
        </w:rPr>
        <w:t>in the ongoing fight of LGBTQ people against harassment, discrimination, and oppression.</w:t>
      </w:r>
      <w:r w:rsidRPr="00376F88">
        <w:rPr>
          <w:sz w:val="10"/>
        </w:rPr>
        <w:t xml:space="preserve"> It is readily apparent today that </w:t>
      </w:r>
      <w:r w:rsidRPr="00376F88">
        <w:rPr>
          <w:rStyle w:val="Emphasis"/>
          <w:highlight w:val="cyan"/>
        </w:rPr>
        <w:t xml:space="preserve">the communist horizon is </w:t>
      </w:r>
      <w:r w:rsidRPr="00376F88">
        <w:rPr>
          <w:rStyle w:val="Emphasis"/>
        </w:rPr>
        <w:t xml:space="preserve">the horizon of political struggle not for the nation but for the world; it is </w:t>
      </w:r>
      <w:r w:rsidRPr="00376F88">
        <w:rPr>
          <w:rStyle w:val="Emphasis"/>
          <w:highlight w:val="cyan"/>
        </w:rPr>
        <w:t>an international horizon</w:t>
      </w:r>
      <w:r w:rsidRPr="00376F88">
        <w:rPr>
          <w:sz w:val="10"/>
        </w:rPr>
        <w:t xml:space="preserve">. This is </w:t>
      </w:r>
      <w:r w:rsidRPr="00376F88">
        <w:rPr>
          <w:rStyle w:val="StyleUnderline"/>
        </w:rPr>
        <w:t>evident in the antagonism between the rights of immigrants and refugees and intensified nationalisms</w:t>
      </w:r>
      <w:r w:rsidRPr="00376F88">
        <w:rPr>
          <w:sz w:val="10"/>
        </w:rPr>
        <w:t xml:space="preserve">; </w:t>
      </w:r>
      <w:r w:rsidRPr="00376F88">
        <w:rPr>
          <w:rStyle w:val="StyleUnderline"/>
        </w:rPr>
        <w:t xml:space="preserve">in the necessity of a global response to planetary warming; and </w:t>
      </w:r>
      <w:r w:rsidRPr="00376F88">
        <w:rPr>
          <w:rStyle w:val="Emphasis"/>
          <w:highlight w:val="cyan"/>
        </w:rPr>
        <w:t>in anti-imperialist, decolonization, and peace movements</w:t>
      </w:r>
      <w:r w:rsidRPr="00376F88">
        <w:rPr>
          <w:sz w:val="10"/>
        </w:rPr>
        <w:t xml:space="preserve">. In these examples, </w:t>
      </w:r>
      <w:r w:rsidRPr="00376F88">
        <w:rPr>
          <w:rStyle w:val="Emphasis"/>
          <w:highlight w:val="cyan"/>
        </w:rPr>
        <w:t xml:space="preserve">communism is </w:t>
      </w:r>
      <w:r w:rsidRPr="00376F88">
        <w:rPr>
          <w:rStyle w:val="Emphasis"/>
        </w:rPr>
        <w:t xml:space="preserve">a force of negativity, </w:t>
      </w:r>
      <w:r w:rsidRPr="00376F88">
        <w:rPr>
          <w:rStyle w:val="Emphasis"/>
          <w:highlight w:val="cyan"/>
        </w:rPr>
        <w:t>the negation of the global capitalist present</w:t>
      </w:r>
      <w:r w:rsidRPr="006778C6">
        <w:rPr>
          <w:sz w:val="10"/>
        </w:rPr>
        <w:t xml:space="preserve">. </w:t>
      </w:r>
      <w:r w:rsidRPr="006778C6">
        <w:rPr>
          <w:rStyle w:val="StyleUnderline"/>
        </w:rPr>
        <w:t xml:space="preserve">Communism is also the name for the </w:t>
      </w:r>
      <w:r w:rsidRPr="006778C6">
        <w:rPr>
          <w:rStyle w:val="Emphasis"/>
        </w:rPr>
        <w:t>positive alternative</w:t>
      </w:r>
      <w:r w:rsidRPr="006778C6">
        <w:rPr>
          <w:rStyle w:val="StyleUnderline"/>
        </w:rPr>
        <w:t xml:space="preserve"> to capitalism’s permanent and expanding exploitation, crisis, and immiseration, the name of a system of production </w:t>
      </w:r>
      <w:r w:rsidRPr="006778C6">
        <w:rPr>
          <w:rStyle w:val="Emphasis"/>
        </w:rPr>
        <w:t>based on meeting social needs</w:t>
      </w:r>
      <w:r w:rsidRPr="006778C6">
        <w:rPr>
          <w:sz w:val="10"/>
        </w:rPr>
        <w:t>—</w:t>
      </w:r>
      <w:r w:rsidRPr="006778C6">
        <w:rPr>
          <w:rStyle w:val="StyleUnderline"/>
        </w:rPr>
        <w:t>from each according to ability to each according to need</w:t>
      </w:r>
      <w:r w:rsidRPr="006778C6">
        <w:rPr>
          <w:sz w:val="10"/>
        </w:rPr>
        <w:t>, to paraphrase Marx’s famous slogan—</w:t>
      </w:r>
      <w:r w:rsidRPr="006778C6">
        <w:rPr>
          <w:rStyle w:val="StyleUnderline"/>
        </w:rPr>
        <w:t>in a way that is collectively determined and carried</w:t>
      </w:r>
      <w:r w:rsidRPr="00376F88">
        <w:rPr>
          <w:rStyle w:val="StyleUnderline"/>
        </w:rPr>
        <w:t xml:space="preserve"> out by the producers</w:t>
      </w:r>
      <w:r w:rsidRPr="00376F88">
        <w:rPr>
          <w:sz w:val="10"/>
        </w:rPr>
        <w:t xml:space="preserve">. </w:t>
      </w:r>
      <w:r w:rsidRPr="00376F88">
        <w:rPr>
          <w:rStyle w:val="StyleUnderline"/>
        </w:rPr>
        <w:t>This positive dimension of communism attends to social relations, to how people treat each other, animals, things, and the world around them</w:t>
      </w:r>
      <w:r w:rsidRPr="00376F88">
        <w:rPr>
          <w:sz w:val="10"/>
        </w:rPr>
        <w:t xml:space="preserve">. </w:t>
      </w:r>
      <w:r w:rsidRPr="00376F88">
        <w:rPr>
          <w:rStyle w:val="Emphasis"/>
          <w:highlight w:val="cyan"/>
        </w:rPr>
        <w:t xml:space="preserve">Building communism entails more than resistance </w:t>
      </w:r>
      <w:r w:rsidRPr="00376F88">
        <w:rPr>
          <w:rStyle w:val="Emphasis"/>
        </w:rPr>
        <w:t xml:space="preserve">and riot. </w:t>
      </w:r>
      <w:r w:rsidRPr="00376F88">
        <w:rPr>
          <w:rStyle w:val="Emphasis"/>
          <w:highlight w:val="cyan"/>
        </w:rPr>
        <w:t xml:space="preserve">It requires the </w:t>
      </w:r>
      <w:r w:rsidRPr="00376F88">
        <w:rPr>
          <w:rStyle w:val="Emphasis"/>
        </w:rPr>
        <w:t xml:space="preserve">emancipated </w:t>
      </w:r>
      <w:r w:rsidRPr="00376F88">
        <w:rPr>
          <w:rStyle w:val="Emphasis"/>
          <w:highlight w:val="cyan"/>
        </w:rPr>
        <w:t>egalitarian organization of collective life</w:t>
      </w:r>
      <w:r w:rsidRPr="00376F88">
        <w:rPr>
          <w:sz w:val="10"/>
        </w:rPr>
        <w:t xml:space="preserve">. With respect to the party, </w:t>
      </w:r>
      <w:r w:rsidRPr="00376F88">
        <w:rPr>
          <w:rStyle w:val="StyleUnderline"/>
        </w:rPr>
        <w:t>intellectuals</w:t>
      </w:r>
      <w:r w:rsidRPr="00376F88">
        <w:rPr>
          <w:sz w:val="10"/>
        </w:rPr>
        <w:t xml:space="preserve"> on the contemporary left </w:t>
      </w:r>
      <w:r w:rsidRPr="00376F88">
        <w:rPr>
          <w:rStyle w:val="StyleUnderline"/>
        </w:rPr>
        <w:t>tend to extract the party from the aspirations and accomplishments it enabled</w:t>
      </w:r>
      <w:r w:rsidRPr="00376F88">
        <w:rPr>
          <w:sz w:val="10"/>
        </w:rPr>
        <w:t xml:space="preserve">. Communist philosophers who disagree on a slew of theoretical questions, such as Antonio Negri and Alain </w:t>
      </w:r>
      <w:proofErr w:type="spellStart"/>
      <w:r w:rsidRPr="00376F88">
        <w:rPr>
          <w:sz w:val="10"/>
        </w:rPr>
        <w:t>Badiou</w:t>
      </w:r>
      <w:proofErr w:type="spellEnd"/>
      <w:r w:rsidRPr="00376F88">
        <w:rPr>
          <w:sz w:val="10"/>
        </w:rPr>
        <w:t xml:space="preserve">, converge on the organizational question—no party! </w:t>
      </w:r>
      <w:r w:rsidRPr="00376F88">
        <w:rPr>
          <w:rStyle w:val="StyleUnderline"/>
        </w:rPr>
        <w:t>The party has been rejected as authoritarian, as outmoded, as ill-fitting a society of networks</w:t>
      </w:r>
      <w:r w:rsidRPr="00376F88">
        <w:rPr>
          <w:sz w:val="10"/>
        </w:rPr>
        <w:t xml:space="preserve">. </w:t>
      </w:r>
      <w:r w:rsidRPr="00376F88">
        <w:rPr>
          <w:rStyle w:val="StyleUnderline"/>
        </w:rPr>
        <w:t>Every other mode of political association may be revised, renewed, rethought, or reimagined except for the party of communists</w:t>
      </w:r>
      <w:r w:rsidRPr="00376F88">
        <w:rPr>
          <w:sz w:val="10"/>
        </w:rPr>
        <w:t xml:space="preserve">. </w:t>
      </w:r>
      <w:r w:rsidRPr="00376F88">
        <w:rPr>
          <w:rStyle w:val="Emphasis"/>
        </w:rPr>
        <w:t xml:space="preserve">This </w:t>
      </w:r>
      <w:r w:rsidRPr="00376F88">
        <w:rPr>
          <w:rStyle w:val="Emphasis"/>
          <w:highlight w:val="cyan"/>
        </w:rPr>
        <w:t>rejection of the party</w:t>
      </w:r>
      <w:r w:rsidRPr="00376F88">
        <w:rPr>
          <w:rStyle w:val="Emphasis"/>
        </w:rPr>
        <w:t xml:space="preserve"> as a form for left politics </w:t>
      </w:r>
      <w:r w:rsidRPr="00376F88">
        <w:rPr>
          <w:rStyle w:val="Emphasis"/>
          <w:highlight w:val="cyan"/>
        </w:rPr>
        <w:t>is a mistake</w:t>
      </w:r>
      <w:r w:rsidRPr="00376F88">
        <w:rPr>
          <w:rStyle w:val="StyleUnderline"/>
        </w:rPr>
        <w:t xml:space="preserve">. </w:t>
      </w:r>
      <w:r w:rsidRPr="00376F88">
        <w:rPr>
          <w:rStyle w:val="StyleUnderline"/>
          <w:highlight w:val="cyan"/>
        </w:rPr>
        <w:t>It ignores the effects of association on those engaged in common struggle</w:t>
      </w:r>
      <w:r w:rsidRPr="00376F88">
        <w:rPr>
          <w:sz w:val="10"/>
        </w:rPr>
        <w:t xml:space="preserve">. </w:t>
      </w:r>
      <w:r w:rsidRPr="00376F88">
        <w:rPr>
          <w:rStyle w:val="StyleUnderline"/>
        </w:rPr>
        <w:t xml:space="preserve">It fails to learn </w:t>
      </w:r>
      <w:r w:rsidRPr="00376F88">
        <w:rPr>
          <w:rStyle w:val="StyleUnderline"/>
          <w:highlight w:val="cyan"/>
        </w:rPr>
        <w:t xml:space="preserve">from the </w:t>
      </w:r>
      <w:r w:rsidRPr="00376F88">
        <w:rPr>
          <w:rStyle w:val="Emphasis"/>
          <w:highlight w:val="cyan"/>
        </w:rPr>
        <w:t>everyday experiences</w:t>
      </w:r>
      <w:r w:rsidRPr="00376F88">
        <w:rPr>
          <w:rStyle w:val="StyleUnderline"/>
          <w:highlight w:val="cyan"/>
        </w:rPr>
        <w:t xml:space="preserve"> of </w:t>
      </w:r>
      <w:r w:rsidRPr="00376F88">
        <w:rPr>
          <w:rStyle w:val="Emphasis"/>
          <w:highlight w:val="cyan"/>
        </w:rPr>
        <w:t>generations</w:t>
      </w:r>
      <w:r w:rsidRPr="00376F88">
        <w:rPr>
          <w:rStyle w:val="StyleUnderline"/>
          <w:highlight w:val="cyan"/>
        </w:rPr>
        <w:t xml:space="preserve"> </w:t>
      </w:r>
      <w:r w:rsidRPr="00376F88">
        <w:rPr>
          <w:rStyle w:val="Emphasis"/>
          <w:highlight w:val="cyan"/>
        </w:rPr>
        <w:t>of</w:t>
      </w:r>
      <w:r w:rsidRPr="00376F88">
        <w:rPr>
          <w:rStyle w:val="StyleUnderline"/>
        </w:rPr>
        <w:t xml:space="preserve"> activists, </w:t>
      </w:r>
      <w:r w:rsidRPr="00376F88">
        <w:rPr>
          <w:rStyle w:val="Emphasis"/>
        </w:rPr>
        <w:t xml:space="preserve">organizers, and </w:t>
      </w:r>
      <w:r w:rsidRPr="00376F88">
        <w:rPr>
          <w:rStyle w:val="Emphasis"/>
          <w:highlight w:val="cyan"/>
        </w:rPr>
        <w:t>revolutionaries</w:t>
      </w:r>
      <w:r w:rsidRPr="00376F88">
        <w:rPr>
          <w:rStyle w:val="StyleUnderline"/>
        </w:rPr>
        <w:t>. It relies on a narrow, fantasied notion of the party as a totalitarian machine. It neglects the courage, enthusiasm, and achievements of millions of party members for over a century</w:t>
      </w:r>
      <w:r w:rsidRPr="00376F88">
        <w:rPr>
          <w:sz w:val="10"/>
        </w:rPr>
        <w:t xml:space="preserve">. </w:t>
      </w:r>
      <w:r w:rsidRPr="00376F88">
        <w:rPr>
          <w:rStyle w:val="Emphasis"/>
          <w:highlight w:val="cyan"/>
        </w:rPr>
        <w:t xml:space="preserve">Rejection of the party form has been </w:t>
      </w:r>
      <w:r w:rsidRPr="00376F88">
        <w:rPr>
          <w:rStyle w:val="Emphasis"/>
        </w:rPr>
        <w:t xml:space="preserve">left </w:t>
      </w:r>
      <w:r w:rsidRPr="00376F88">
        <w:rPr>
          <w:rStyle w:val="Emphasis"/>
          <w:highlight w:val="cyan"/>
        </w:rPr>
        <w:t>dogmatism</w:t>
      </w:r>
      <w:r w:rsidRPr="00376F88">
        <w:rPr>
          <w:rStyle w:val="Emphasis"/>
        </w:rPr>
        <w:t xml:space="preserve"> for the last thirty years </w:t>
      </w:r>
      <w:r w:rsidRPr="00376F88">
        <w:rPr>
          <w:rStyle w:val="Emphasis"/>
          <w:highlight w:val="cyan"/>
        </w:rPr>
        <w:t>and</w:t>
      </w:r>
      <w:r w:rsidRPr="00376F88">
        <w:rPr>
          <w:rStyle w:val="Emphasis"/>
        </w:rPr>
        <w:t xml:space="preserve"> has </w:t>
      </w:r>
      <w:r w:rsidRPr="00376F88">
        <w:rPr>
          <w:rStyle w:val="Emphasis"/>
          <w:highlight w:val="cyan"/>
        </w:rPr>
        <w:t>gotten us nowhere</w:t>
      </w:r>
      <w:r w:rsidRPr="00376F88">
        <w:rPr>
          <w:sz w:val="10"/>
        </w:rPr>
        <w:t xml:space="preserve">. Fortunately, </w:t>
      </w:r>
      <w:r w:rsidRPr="00376F88">
        <w:rPr>
          <w:rStyle w:val="StyleUnderline"/>
        </w:rPr>
        <w:t xml:space="preserve">the </w:t>
      </w:r>
      <w:r w:rsidRPr="00376F88">
        <w:rPr>
          <w:rStyle w:val="Emphasis"/>
        </w:rPr>
        <w:t>movements of the squares in Greece and</w:t>
      </w:r>
      <w:r w:rsidRPr="00376F88">
        <w:rPr>
          <w:rStyle w:val="StyleUnderline"/>
        </w:rPr>
        <w:t xml:space="preserve"> </w:t>
      </w:r>
      <w:r w:rsidRPr="00376F88">
        <w:rPr>
          <w:rStyle w:val="Emphasis"/>
        </w:rPr>
        <w:t>Spain</w:t>
      </w:r>
      <w:r w:rsidRPr="00376F88">
        <w:rPr>
          <w:rStyle w:val="StyleUnderline"/>
        </w:rPr>
        <w:t xml:space="preserve">, as well as lessons from the successes and limits of the </w:t>
      </w:r>
      <w:r w:rsidRPr="00376F88">
        <w:rPr>
          <w:rStyle w:val="Emphasis"/>
        </w:rPr>
        <w:t>Occupy movement</w:t>
      </w:r>
      <w:r w:rsidRPr="00376F88">
        <w:rPr>
          <w:rStyle w:val="StyleUnderline"/>
        </w:rPr>
        <w:t>, have pushed against this left dogmatism</w:t>
      </w:r>
      <w:r w:rsidRPr="00376F88">
        <w:rPr>
          <w:sz w:val="10"/>
        </w:rPr>
        <w:t xml:space="preserve">. </w:t>
      </w:r>
      <w:r w:rsidRPr="00376F88">
        <w:rPr>
          <w:rStyle w:val="StyleUnderline"/>
        </w:rPr>
        <w:t xml:space="preserve">They have reenergized interest in </w:t>
      </w:r>
      <w:r w:rsidRPr="00376F88">
        <w:rPr>
          <w:rStyle w:val="Emphasis"/>
          <w:highlight w:val="cyan"/>
        </w:rPr>
        <w:t>the party as a political form</w:t>
      </w:r>
      <w:r w:rsidRPr="00376F88">
        <w:rPr>
          <w:rStyle w:val="StyleUnderline"/>
        </w:rPr>
        <w:t xml:space="preserve"> that </w:t>
      </w:r>
      <w:r w:rsidRPr="00376F88">
        <w:rPr>
          <w:rStyle w:val="Emphasis"/>
          <w:highlight w:val="cyan"/>
        </w:rPr>
        <w:t>can scale</w:t>
      </w:r>
      <w:r w:rsidRPr="00376F88">
        <w:rPr>
          <w:rStyle w:val="StyleUnderline"/>
        </w:rPr>
        <w:t xml:space="preserve">; a form that is flexible, </w:t>
      </w:r>
      <w:r w:rsidRPr="00376F88">
        <w:rPr>
          <w:rStyle w:val="StyleUnderline"/>
          <w:highlight w:val="cyan"/>
        </w:rPr>
        <w:t xml:space="preserve">adaptive, and expansive enough to endure beyond the </w:t>
      </w:r>
      <w:r w:rsidRPr="00376F88">
        <w:rPr>
          <w:rStyle w:val="StyleUnderline"/>
        </w:rPr>
        <w:t xml:space="preserve">joyous and </w:t>
      </w:r>
      <w:r w:rsidRPr="00376F88">
        <w:rPr>
          <w:rStyle w:val="StyleUnderline"/>
          <w:highlight w:val="cyan"/>
        </w:rPr>
        <w:t xml:space="preserve">disruptive moments </w:t>
      </w:r>
      <w:r w:rsidRPr="00376F88">
        <w:rPr>
          <w:rStyle w:val="StyleUnderline"/>
        </w:rPr>
        <w:t>of crowds in the streets</w:t>
      </w:r>
      <w:r w:rsidRPr="00376F88">
        <w:rPr>
          <w:sz w:val="10"/>
          <w:highlight w:val="cyan"/>
        </w:rPr>
        <w:t>.</w:t>
      </w:r>
      <w:r w:rsidRPr="00376F88">
        <w:rPr>
          <w:sz w:val="10"/>
        </w:rPr>
        <w:t xml:space="preserve"> </w:t>
      </w:r>
      <w:r w:rsidRPr="00376F88">
        <w:rPr>
          <w:rStyle w:val="Emphasis"/>
        </w:rPr>
        <w:t>A theory of the comrade contributes to this renewal by drawing out the ways that shared commitment to a common struggle generates new strengths and new capacities</w:t>
      </w:r>
      <w:r w:rsidRPr="00376F88">
        <w:rPr>
          <w:sz w:val="10"/>
        </w:rPr>
        <w:t xml:space="preserve">. </w:t>
      </w:r>
      <w:r w:rsidRPr="00376F88">
        <w:rPr>
          <w:rStyle w:val="StyleUnderline"/>
        </w:rPr>
        <w:t xml:space="preserve">Over and against the reduction of party relations to the relations between the leaders and the led, </w:t>
      </w:r>
      <w:r w:rsidRPr="00376F88">
        <w:rPr>
          <w:rStyle w:val="Emphasis"/>
        </w:rPr>
        <w:t>comrade</w:t>
      </w:r>
      <w:r w:rsidRPr="00376F88">
        <w:rPr>
          <w:rStyle w:val="StyleUnderline"/>
        </w:rPr>
        <w:t xml:space="preserve"> attends </w:t>
      </w:r>
      <w:r w:rsidRPr="00376F88">
        <w:rPr>
          <w:rStyle w:val="StyleUnderline"/>
        </w:rPr>
        <w:lastRenderedPageBreak/>
        <w:t>to the effects of political belonging on those on the same side of a political struggle</w:t>
      </w:r>
      <w:r w:rsidRPr="00376F88">
        <w:rPr>
          <w:sz w:val="10"/>
        </w:rPr>
        <w:t xml:space="preserve">. </w:t>
      </w:r>
      <w:r w:rsidRPr="00376F88">
        <w:rPr>
          <w:rStyle w:val="StyleUnderline"/>
        </w:rPr>
        <w:t xml:space="preserve">As we fight together for a world free of exploitation, oppression, and </w:t>
      </w:r>
      <w:r w:rsidRPr="006778C6">
        <w:rPr>
          <w:rStyle w:val="StyleUnderline"/>
        </w:rPr>
        <w:t>bigotry</w:t>
      </w:r>
      <w:r w:rsidRPr="006778C6">
        <w:rPr>
          <w:sz w:val="10"/>
        </w:rPr>
        <w:t xml:space="preserve">, </w:t>
      </w:r>
      <w:r w:rsidRPr="006778C6">
        <w:rPr>
          <w:rStyle w:val="Emphasis"/>
        </w:rPr>
        <w:t xml:space="preserve">we </w:t>
      </w:r>
      <w:proofErr w:type="gramStart"/>
      <w:r w:rsidRPr="006778C6">
        <w:rPr>
          <w:rStyle w:val="Emphasis"/>
        </w:rPr>
        <w:t>have to</w:t>
      </w:r>
      <w:proofErr w:type="gramEnd"/>
      <w:r w:rsidRPr="006778C6">
        <w:rPr>
          <w:rStyle w:val="Emphasis"/>
        </w:rPr>
        <w:t xml:space="preserve"> be able to trust and count on each other. Comrade names this relation</w:t>
      </w:r>
      <w:r w:rsidRPr="006778C6">
        <w:rPr>
          <w:sz w:val="10"/>
        </w:rPr>
        <w:t xml:space="preserve">. </w:t>
      </w:r>
      <w:r w:rsidRPr="006778C6">
        <w:rPr>
          <w:rStyle w:val="StyleUnderline"/>
        </w:rPr>
        <w:t xml:space="preserve">The comrade relation </w:t>
      </w:r>
      <w:r w:rsidRPr="006778C6">
        <w:rPr>
          <w:rStyle w:val="Emphasis"/>
        </w:rPr>
        <w:t>remakes</w:t>
      </w:r>
      <w:r w:rsidRPr="006778C6">
        <w:rPr>
          <w:rStyle w:val="StyleUnderline"/>
        </w:rPr>
        <w:t xml:space="preserve"> the place from which one sees, </w:t>
      </w:r>
      <w:r w:rsidRPr="006778C6">
        <w:rPr>
          <w:rStyle w:val="Emphasis"/>
        </w:rPr>
        <w:t>what it is possible to see</w:t>
      </w:r>
      <w:r w:rsidRPr="006778C6">
        <w:rPr>
          <w:rStyle w:val="StyleUnderline"/>
        </w:rPr>
        <w:t>, and what possibilities can appear</w:t>
      </w:r>
      <w:r w:rsidRPr="006778C6">
        <w:rPr>
          <w:sz w:val="10"/>
        </w:rPr>
        <w:t xml:space="preserve">. </w:t>
      </w:r>
      <w:r w:rsidRPr="006778C6">
        <w:rPr>
          <w:rStyle w:val="Emphasis"/>
        </w:rPr>
        <w:t>It enables the revaluation of work and time, what one does, and for whom one does it.</w:t>
      </w:r>
      <w:r w:rsidRPr="006778C6">
        <w:rPr>
          <w:sz w:val="10"/>
        </w:rPr>
        <w:t xml:space="preserve"> Is one’s work done for the people or for the bosses? Is it voluntary or done because one </w:t>
      </w:r>
      <w:proofErr w:type="gramStart"/>
      <w:r w:rsidRPr="006778C6">
        <w:rPr>
          <w:sz w:val="10"/>
        </w:rPr>
        <w:t>has to</w:t>
      </w:r>
      <w:proofErr w:type="gramEnd"/>
      <w:r w:rsidRPr="006778C6">
        <w:rPr>
          <w:sz w:val="10"/>
        </w:rPr>
        <w:t xml:space="preserve"> work? Does one work for personal provisions or for a collective good? </w:t>
      </w:r>
      <w:r w:rsidRPr="006778C6">
        <w:rPr>
          <w:rStyle w:val="StyleUnderline"/>
        </w:rPr>
        <w:t>We should recall Marx’s lyrical description of communism in which work becomes “life’s prime want.”</w:t>
      </w:r>
      <w:r w:rsidRPr="006778C6">
        <w:rPr>
          <w:sz w:val="10"/>
        </w:rPr>
        <w:t xml:space="preserve"> We get a glimpse of that in comradeship: one wants to do political work. You don’t want to let down your comrades; you see the value of your work through their eyes, your new collective eyes. </w:t>
      </w:r>
      <w:r w:rsidRPr="006778C6">
        <w:rPr>
          <w:rStyle w:val="Emphasis"/>
        </w:rPr>
        <w:t>Work</w:t>
      </w:r>
      <w:r w:rsidRPr="006778C6">
        <w:rPr>
          <w:rStyle w:val="StyleUnderline"/>
        </w:rPr>
        <w:t xml:space="preserve">, </w:t>
      </w:r>
      <w:r w:rsidRPr="006778C6">
        <w:rPr>
          <w:rStyle w:val="Emphasis"/>
        </w:rPr>
        <w:t>determined</w:t>
      </w:r>
      <w:r w:rsidRPr="006778C6">
        <w:rPr>
          <w:rStyle w:val="StyleUnderline"/>
        </w:rPr>
        <w:t xml:space="preserve"> not by markets but </w:t>
      </w:r>
      <w:r w:rsidRPr="006778C6">
        <w:rPr>
          <w:rStyle w:val="Emphasis"/>
        </w:rPr>
        <w:t>by shared commitments, becomes fulfilling</w:t>
      </w:r>
      <w:r w:rsidRPr="006778C6">
        <w:rPr>
          <w:sz w:val="10"/>
        </w:rPr>
        <w:t xml:space="preserve">. French communist philosopher and militant </w:t>
      </w:r>
      <w:r w:rsidRPr="006778C6">
        <w:rPr>
          <w:rStyle w:val="StyleUnderline"/>
        </w:rPr>
        <w:t xml:space="preserve">Bernard </w:t>
      </w:r>
      <w:proofErr w:type="spellStart"/>
      <w:r w:rsidRPr="006778C6">
        <w:rPr>
          <w:rStyle w:val="StyleUnderline"/>
        </w:rPr>
        <w:t>Aspe</w:t>
      </w:r>
      <w:proofErr w:type="spellEnd"/>
      <w:r w:rsidRPr="006778C6">
        <w:rPr>
          <w:rStyle w:val="StyleUnderline"/>
        </w:rPr>
        <w:t xml:space="preserve"> discusses the problem of contemporary capitalism as a loss of “common time”; that is, the loss of an experience of time generated and enjoyed through our collective being-together</w:t>
      </w:r>
      <w:r w:rsidRPr="006778C6">
        <w:rPr>
          <w:sz w:val="10"/>
        </w:rPr>
        <w:t xml:space="preserve">. 10 </w:t>
      </w:r>
      <w:r w:rsidRPr="006778C6">
        <w:rPr>
          <w:rStyle w:val="StyleUnderline"/>
        </w:rPr>
        <w:t>From holidays, to meals, to breaks, whatever</w:t>
      </w:r>
      <w:r w:rsidRPr="00376F88">
        <w:rPr>
          <w:rStyle w:val="StyleUnderline"/>
        </w:rPr>
        <w:t xml:space="preserve"> common time we have is synchronized and enclosed in forms for capitalist appropriation</w:t>
      </w:r>
      <w:r w:rsidRPr="00376F88">
        <w:rPr>
          <w:sz w:val="10"/>
        </w:rPr>
        <w:t xml:space="preserve">. Communicative capitalism’s apps and trackers amplify this process such that the time of consumption can be measured in much the same way that Taylorism measured the time of production: How long did a viewer spend on a particular web page? Did a person watch a whole ad or click </w:t>
      </w:r>
      <w:proofErr w:type="gramStart"/>
      <w:r w:rsidRPr="00376F88">
        <w:rPr>
          <w:sz w:val="10"/>
        </w:rPr>
        <w:t>off of</w:t>
      </w:r>
      <w:proofErr w:type="gramEnd"/>
      <w:r w:rsidRPr="00376F88">
        <w:rPr>
          <w:sz w:val="10"/>
        </w:rPr>
        <w:t xml:space="preserve"> it after five seconds? In contrast, </w:t>
      </w:r>
      <w:r w:rsidRPr="00376F88">
        <w:rPr>
          <w:rStyle w:val="Emphasis"/>
        </w:rPr>
        <w:t>the common action that is the actuality of communist movement induces a collective change in capacities</w:t>
      </w:r>
      <w:r w:rsidRPr="00376F88">
        <w:rPr>
          <w:sz w:val="10"/>
        </w:rPr>
        <w:t xml:space="preserve">. </w:t>
      </w:r>
      <w:r w:rsidRPr="00376F88">
        <w:rPr>
          <w:rStyle w:val="StyleUnderline"/>
        </w:rPr>
        <w:t xml:space="preserve">Breaking from capitalism’s 24-7 injunctions to produce and consume for the bosses and owners, </w:t>
      </w:r>
      <w:r w:rsidRPr="00376F88">
        <w:rPr>
          <w:rStyle w:val="Emphasis"/>
        </w:rPr>
        <w:t>the discipline of common struggle expands possibilities for action and intensifies the sense of its necessity. The comrade is a figure for the relation through which this transformation of work and time occurs.</w:t>
      </w:r>
    </w:p>
    <w:p w14:paraId="7CD9DD56" w14:textId="77777777" w:rsidR="006778C6" w:rsidRDefault="006778C6" w:rsidP="006778C6">
      <w:pPr>
        <w:keepNext/>
        <w:keepLines/>
        <w:spacing w:before="40" w:after="0"/>
        <w:outlineLvl w:val="3"/>
        <w:rPr>
          <w:rStyle w:val="Heading4Char"/>
          <w:rFonts w:cs="Calibri"/>
        </w:rPr>
      </w:pPr>
      <w:r>
        <w:rPr>
          <w:rStyle w:val="Heading4Char"/>
          <w:rFonts w:cs="Calibri"/>
        </w:rPr>
        <w:t>Alt solves the case</w:t>
      </w:r>
    </w:p>
    <w:p w14:paraId="4D0D33F0" w14:textId="77777777" w:rsidR="006778C6" w:rsidRPr="00376F88" w:rsidRDefault="006778C6" w:rsidP="006778C6">
      <w:pPr>
        <w:keepNext/>
        <w:keepLines/>
        <w:spacing w:before="40" w:after="0"/>
        <w:outlineLvl w:val="3"/>
        <w:rPr>
          <w:rFonts w:eastAsiaTheme="majorEastAsia"/>
          <w:iCs/>
          <w:sz w:val="26"/>
        </w:rPr>
      </w:pPr>
      <w:proofErr w:type="spellStart"/>
      <w:r w:rsidRPr="00376F88">
        <w:rPr>
          <w:rStyle w:val="Style13ptBold"/>
        </w:rPr>
        <w:t>Meekosha</w:t>
      </w:r>
      <w:proofErr w:type="spellEnd"/>
      <w:r w:rsidRPr="00376F88">
        <w:rPr>
          <w:rStyle w:val="Style13ptBold"/>
        </w:rPr>
        <w:t xml:space="preserve"> 2011</w:t>
      </w:r>
      <w:r w:rsidRPr="00376F88">
        <w:rPr>
          <w:rFonts w:eastAsiaTheme="majorEastAsia"/>
          <w:iCs/>
          <w:sz w:val="21"/>
          <w:szCs w:val="21"/>
        </w:rPr>
        <w:t> </w:t>
      </w:r>
      <w:r w:rsidRPr="00376F88">
        <w:rPr>
          <w:rFonts w:eastAsiaTheme="majorEastAsia"/>
          <w:iCs/>
          <w:sz w:val="26"/>
        </w:rPr>
        <w:t>(Helen, School of Social Sciences and International Relations, University of New South Wales, “</w:t>
      </w:r>
      <w:proofErr w:type="spellStart"/>
      <w:r w:rsidRPr="00376F88">
        <w:rPr>
          <w:rFonts w:eastAsiaTheme="majorEastAsia"/>
          <w:iCs/>
          <w:sz w:val="26"/>
        </w:rPr>
        <w:t>Decolonising</w:t>
      </w:r>
      <w:proofErr w:type="spellEnd"/>
      <w:r w:rsidRPr="00376F88">
        <w:rPr>
          <w:rFonts w:eastAsiaTheme="majorEastAsia"/>
          <w:iCs/>
          <w:sz w:val="26"/>
        </w:rPr>
        <w:t xml:space="preserve"> disability: thinking and acting globally,” Disability &amp; Society 26.6)</w:t>
      </w:r>
    </w:p>
    <w:p w14:paraId="2854A97A" w14:textId="5433E7FE" w:rsidR="004C2848" w:rsidRPr="006778C6" w:rsidRDefault="006778C6" w:rsidP="004C2848">
      <w:pPr>
        <w:rPr>
          <w:sz w:val="14"/>
        </w:rPr>
      </w:pPr>
      <w:r w:rsidRPr="00376F88">
        <w:rPr>
          <w:u w:val="single"/>
        </w:rPr>
        <w:t>Communism: The real movement to abolish disability The dominant ideas of the ruling class are the dominant ideas of the age</w:t>
      </w:r>
      <w:r w:rsidRPr="006778C6">
        <w:rPr>
          <w:sz w:val="14"/>
        </w:rPr>
        <w:t xml:space="preserve">. As revolutionaries we know this and must constantly be alert to the ways in which they influence and limit our own conception of how things are and where they might go. We are alert to the fact that in our popular culture it is easier to imagine the end of the world than to imagine the end of capitalism. In the revolutionary milieu we reject -with varying degrees of success- the universality of wage </w:t>
      </w:r>
      <w:proofErr w:type="spellStart"/>
      <w:r w:rsidRPr="006778C6">
        <w:rPr>
          <w:sz w:val="14"/>
        </w:rPr>
        <w:t>labour</w:t>
      </w:r>
      <w:proofErr w:type="spellEnd"/>
      <w:r w:rsidRPr="006778C6">
        <w:rPr>
          <w:sz w:val="14"/>
        </w:rPr>
        <w:t xml:space="preserve">, the state, the nuclear family and so on. In the piece I want to focus on an area most revolutionaries never bring into their analysis of political economy: disability. </w:t>
      </w:r>
      <w:r w:rsidRPr="00376F88">
        <w:rPr>
          <w:highlight w:val="cyan"/>
          <w:u w:val="single"/>
        </w:rPr>
        <w:t>Disability</w:t>
      </w:r>
      <w:r w:rsidRPr="006778C6">
        <w:rPr>
          <w:sz w:val="14"/>
        </w:rPr>
        <w:t xml:space="preserve">, I will argue, </w:t>
      </w:r>
      <w:r w:rsidRPr="00376F88">
        <w:rPr>
          <w:highlight w:val="cyan"/>
          <w:u w:val="single"/>
        </w:rPr>
        <w:t xml:space="preserve">is a feature of </w:t>
      </w:r>
      <w:proofErr w:type="gramStart"/>
      <w:r w:rsidRPr="00376F88">
        <w:rPr>
          <w:highlight w:val="cyan"/>
          <w:u w:val="single"/>
        </w:rPr>
        <w:t>present day</w:t>
      </w:r>
      <w:proofErr w:type="gramEnd"/>
      <w:r w:rsidRPr="00376F88">
        <w:rPr>
          <w:u w:val="single"/>
        </w:rPr>
        <w:t xml:space="preserve"> social relations, that it is specific to </w:t>
      </w:r>
      <w:r w:rsidRPr="00376F88">
        <w:rPr>
          <w:highlight w:val="cyan"/>
          <w:u w:val="single"/>
        </w:rPr>
        <w:t>capitalism</w:t>
      </w:r>
      <w:r w:rsidRPr="00376F88">
        <w:rPr>
          <w:b/>
          <w:iCs/>
          <w:highlight w:val="cyan"/>
          <w:u w:val="single"/>
        </w:rPr>
        <w:t>, that</w:t>
      </w:r>
      <w:r w:rsidRPr="00376F88">
        <w:rPr>
          <w:b/>
          <w:iCs/>
          <w:u w:val="single"/>
        </w:rPr>
        <w:t xml:space="preserve"> it </w:t>
      </w:r>
      <w:r w:rsidRPr="00376F88">
        <w:rPr>
          <w:b/>
          <w:iCs/>
          <w:highlight w:val="cyan"/>
          <w:u w:val="single"/>
        </w:rPr>
        <w:t>will not go away as long as capitalism persists</w:t>
      </w:r>
      <w:r w:rsidRPr="00376F88">
        <w:rPr>
          <w:b/>
          <w:iCs/>
          <w:u w:val="single"/>
        </w:rPr>
        <w:t xml:space="preserve"> and finally that </w:t>
      </w:r>
      <w:r w:rsidRPr="00376F88">
        <w:rPr>
          <w:b/>
          <w:iCs/>
          <w:highlight w:val="cyan"/>
          <w:u w:val="single"/>
        </w:rPr>
        <w:t>communism presents the answer</w:t>
      </w:r>
      <w:r w:rsidRPr="00376F88">
        <w:rPr>
          <w:b/>
          <w:iCs/>
          <w:u w:val="single"/>
        </w:rPr>
        <w:t xml:space="preserve"> to the problem of disability</w:t>
      </w:r>
      <w:r w:rsidRPr="006778C6">
        <w:rPr>
          <w:sz w:val="14"/>
        </w:rPr>
        <w:t xml:space="preserve">. In doing so I locate disability firmly in ‘the present state of things’ that Marx argued communists must seek to abolish. What is disability? Disability as it is commonly tacitly understood as the </w:t>
      </w:r>
      <w:proofErr w:type="gramStart"/>
      <w:r w:rsidRPr="006778C6">
        <w:rPr>
          <w:sz w:val="14"/>
        </w:rPr>
        <w:t>category</w:t>
      </w:r>
      <w:proofErr w:type="gramEnd"/>
      <w:r w:rsidRPr="006778C6">
        <w:rPr>
          <w:sz w:val="14"/>
        </w:rPr>
        <w:t xml:space="preserve"> we use to group together people whose bodies or minds are in some way defective</w:t>
      </w:r>
      <w:r w:rsidRPr="00376F88">
        <w:rPr>
          <w:u w:val="single"/>
        </w:rPr>
        <w:t>. We have a certain conception of</w:t>
      </w:r>
      <w:r w:rsidRPr="006778C6">
        <w:rPr>
          <w:sz w:val="14"/>
        </w:rPr>
        <w:t xml:space="preserve"> how bodies and minds ought to be, and people who deviate too much from that template we call disabled. Disability is usually thought of in terms of what people are not able to do: seeing, concentrating, walking, communicating and so on. </w:t>
      </w:r>
      <w:r w:rsidRPr="00376F88">
        <w:rPr>
          <w:u w:val="single"/>
        </w:rPr>
        <w:t>Disabled people cannot</w:t>
      </w:r>
      <w:r w:rsidRPr="006778C6">
        <w:rPr>
          <w:sz w:val="14"/>
        </w:rPr>
        <w:t xml:space="preserve"> do some important thing. Their ability to function is impaired. This conception of disability makes two important assumptions. First, it assumes that there is some ‘natural’ set of characteristics that non-defective people have, deviation from which we can call disability. Second, it assumes that society is, in some universal sense, a place where for a person to be living optimally they must be able to do </w:t>
      </w:r>
      <w:r w:rsidRPr="00376F88">
        <w:rPr>
          <w:u w:val="single"/>
        </w:rPr>
        <w:t>all the things that the non-disabled reification Template Man</w:t>
      </w:r>
      <w:r w:rsidRPr="006778C6">
        <w:rPr>
          <w:sz w:val="14"/>
        </w:rPr>
        <w:t xml:space="preserve"> (and he is a man</w:t>
      </w:r>
      <w:r w:rsidRPr="00376F88">
        <w:rPr>
          <w:u w:val="single"/>
        </w:rPr>
        <w:t>) can do</w:t>
      </w:r>
      <w:r w:rsidRPr="006778C6">
        <w:rPr>
          <w:sz w:val="14"/>
        </w:rPr>
        <w:t xml:space="preserve"> and that people who can’t present some sort of problem needing to be, by turns, managed, cared </w:t>
      </w:r>
      <w:proofErr w:type="gramStart"/>
      <w:r w:rsidRPr="006778C6">
        <w:rPr>
          <w:sz w:val="14"/>
        </w:rPr>
        <w:t>for</w:t>
      </w:r>
      <w:proofErr w:type="gramEnd"/>
      <w:r w:rsidRPr="006778C6">
        <w:rPr>
          <w:sz w:val="14"/>
        </w:rPr>
        <w:t xml:space="preserve"> and ignored. But where do </w:t>
      </w:r>
      <w:r w:rsidRPr="00376F88">
        <w:rPr>
          <w:u w:val="single"/>
        </w:rPr>
        <w:t>these assumptions come from</w:t>
      </w:r>
      <w:r w:rsidRPr="006778C6">
        <w:rPr>
          <w:sz w:val="14"/>
        </w:rPr>
        <w:t xml:space="preserve">? </w:t>
      </w:r>
      <w:r w:rsidRPr="00376F88">
        <w:rPr>
          <w:u w:val="single"/>
        </w:rPr>
        <w:t>Template Man is an elusive figure</w:t>
      </w:r>
      <w:r w:rsidRPr="006778C6">
        <w:rPr>
          <w:sz w:val="14"/>
        </w:rPr>
        <w:t xml:space="preserve">. He is usually only visible by inspecting his opposite. By seeing that a deaf person can’t hear and that a person with fatigue needs to sleep 11 hours a night, we know that Template Man can hear and sleeps eight hours a night. But quite why Template Man must be able to hear, we can’t say. These two features of Template Man are </w:t>
      </w:r>
      <w:proofErr w:type="gramStart"/>
      <w:r w:rsidRPr="006778C6">
        <w:rPr>
          <w:sz w:val="14"/>
        </w:rPr>
        <w:t xml:space="preserve">fairly </w:t>
      </w:r>
      <w:r w:rsidRPr="00376F88">
        <w:rPr>
          <w:u w:val="single"/>
        </w:rPr>
        <w:t>universal</w:t>
      </w:r>
      <w:proofErr w:type="gramEnd"/>
      <w:r w:rsidRPr="00376F88">
        <w:rPr>
          <w:u w:val="single"/>
        </w:rPr>
        <w:t xml:space="preserve"> throughout the capitalist world</w:t>
      </w:r>
      <w:r w:rsidRPr="006778C6">
        <w:rPr>
          <w:sz w:val="14"/>
        </w:rPr>
        <w:t xml:space="preserve">. But others are much more variable. For </w:t>
      </w:r>
      <w:proofErr w:type="gramStart"/>
      <w:r w:rsidRPr="006778C6">
        <w:rPr>
          <w:sz w:val="14"/>
        </w:rPr>
        <w:t>example</w:t>
      </w:r>
      <w:proofErr w:type="gramEnd"/>
      <w:r w:rsidRPr="006778C6">
        <w:rPr>
          <w:sz w:val="14"/>
        </w:rPr>
        <w:t xml:space="preserve"> in some parts of the world Template Man finds that meeting new people and moving jobs and houses comes easily to him. We know this because by examining pathologies such as social anxiety disorder, which are in part </w:t>
      </w:r>
      <w:proofErr w:type="spellStart"/>
      <w:r w:rsidRPr="006778C6">
        <w:rPr>
          <w:sz w:val="14"/>
        </w:rPr>
        <w:t>characterised</w:t>
      </w:r>
      <w:proofErr w:type="spellEnd"/>
      <w:r w:rsidRPr="006778C6">
        <w:rPr>
          <w:sz w:val="14"/>
        </w:rPr>
        <w:t xml:space="preserve"> by not being able to do these things, we know that Template Man can do these things. But in other parts of the world no such pathologies are apparent and Template Man neither has nor does not have these characteristics. So where is the key to this strange metaphysical entity defined only through deviations from him? </w:t>
      </w:r>
      <w:r w:rsidRPr="00376F88">
        <w:rPr>
          <w:u w:val="single"/>
        </w:rPr>
        <w:t xml:space="preserve">Template Man is, of course, the ideal worker as </w:t>
      </w:r>
      <w:r w:rsidRPr="00376F88">
        <w:rPr>
          <w:u w:val="single"/>
        </w:rPr>
        <w:lastRenderedPageBreak/>
        <w:t>defined by the needs of capital at any given moment and in any given place</w:t>
      </w:r>
      <w:r w:rsidRPr="006778C6">
        <w:rPr>
          <w:sz w:val="14"/>
        </w:rPr>
        <w:t xml:space="preserve">. Template man is negatively defined precisely because capital has no interest in nature of individual workers, or workers as individuals. </w:t>
      </w:r>
      <w:r w:rsidRPr="00376F88">
        <w:rPr>
          <w:highlight w:val="cyan"/>
          <w:u w:val="single"/>
        </w:rPr>
        <w:t>Workers must be able to do certain things for certain</w:t>
      </w:r>
      <w:r w:rsidRPr="00376F88">
        <w:rPr>
          <w:u w:val="single"/>
        </w:rPr>
        <w:t xml:space="preserve"> </w:t>
      </w:r>
      <w:r w:rsidRPr="00376F88">
        <w:rPr>
          <w:highlight w:val="cyan"/>
          <w:u w:val="single"/>
        </w:rPr>
        <w:t>periods of time</w:t>
      </w:r>
      <w:r w:rsidRPr="00376F88">
        <w:rPr>
          <w:u w:val="single"/>
        </w:rPr>
        <w:t>. Everything else</w:t>
      </w:r>
      <w:r w:rsidRPr="006778C6">
        <w:rPr>
          <w:sz w:val="14"/>
        </w:rPr>
        <w:t xml:space="preserve"> about them </w:t>
      </w:r>
      <w:r w:rsidRPr="00376F88">
        <w:rPr>
          <w:u w:val="single"/>
        </w:rPr>
        <w:t>is irrelevant to the needs of capital</w:t>
      </w:r>
      <w:r w:rsidRPr="006778C6">
        <w:rPr>
          <w:sz w:val="14"/>
        </w:rPr>
        <w:t xml:space="preserve">. Workers must be able to sell their </w:t>
      </w:r>
      <w:proofErr w:type="spellStart"/>
      <w:r w:rsidRPr="006778C6">
        <w:rPr>
          <w:sz w:val="14"/>
        </w:rPr>
        <w:t>labour</w:t>
      </w:r>
      <w:proofErr w:type="spellEnd"/>
      <w:r w:rsidRPr="006778C6">
        <w:rPr>
          <w:sz w:val="14"/>
        </w:rPr>
        <w:t xml:space="preserve"> according to the needs of a large enough segment of the employing class that they can fulfil their role as commodities on the </w:t>
      </w:r>
      <w:proofErr w:type="spellStart"/>
      <w:r w:rsidRPr="006778C6">
        <w:rPr>
          <w:sz w:val="14"/>
        </w:rPr>
        <w:t>labour</w:t>
      </w:r>
      <w:proofErr w:type="spellEnd"/>
      <w:r w:rsidRPr="006778C6">
        <w:rPr>
          <w:sz w:val="14"/>
        </w:rPr>
        <w:t xml:space="preserve"> market. Workers must also be able to ‘reproduce’ (feed, rest, clean, relax, etc.) themselves for the cost of the wages they can command and in the </w:t>
      </w:r>
      <w:proofErr w:type="gramStart"/>
      <w:r w:rsidRPr="006778C6">
        <w:rPr>
          <w:sz w:val="14"/>
        </w:rPr>
        <w:t>time</w:t>
      </w:r>
      <w:proofErr w:type="gramEnd"/>
      <w:r w:rsidRPr="006778C6">
        <w:rPr>
          <w:sz w:val="14"/>
        </w:rPr>
        <w:t xml:space="preserve"> they are not having to sell their ability to work. Workers also need to take part in the purchasing of commodities capitalism uses to reproduce itself, from housing to entertainment to insurance. </w:t>
      </w:r>
      <w:r w:rsidRPr="00376F88">
        <w:rPr>
          <w:highlight w:val="cyan"/>
          <w:u w:val="single"/>
        </w:rPr>
        <w:t xml:space="preserve">Bodies and minds </w:t>
      </w:r>
      <w:r w:rsidRPr="00376F88">
        <w:rPr>
          <w:u w:val="single"/>
        </w:rPr>
        <w:t>which</w:t>
      </w:r>
      <w:r w:rsidRPr="006778C6">
        <w:rPr>
          <w:sz w:val="14"/>
        </w:rPr>
        <w:t xml:space="preserve"> </w:t>
      </w:r>
      <w:r w:rsidRPr="00376F88">
        <w:rPr>
          <w:u w:val="single"/>
        </w:rPr>
        <w:t xml:space="preserve">are </w:t>
      </w:r>
      <w:r w:rsidRPr="00376F88">
        <w:rPr>
          <w:highlight w:val="cyan"/>
          <w:u w:val="single"/>
        </w:rPr>
        <w:t>not</w:t>
      </w:r>
      <w:r w:rsidRPr="00376F88">
        <w:rPr>
          <w:u w:val="single"/>
        </w:rPr>
        <w:t xml:space="preserve"> well </w:t>
      </w:r>
      <w:r w:rsidRPr="00376F88">
        <w:rPr>
          <w:highlight w:val="cyan"/>
          <w:u w:val="single"/>
        </w:rPr>
        <w:t>adjusted to</w:t>
      </w:r>
      <w:r w:rsidRPr="00376F88">
        <w:rPr>
          <w:u w:val="single"/>
        </w:rPr>
        <w:t xml:space="preserve"> the tasks involved in carrying out </w:t>
      </w:r>
      <w:r w:rsidRPr="00376F88">
        <w:rPr>
          <w:highlight w:val="cyan"/>
          <w:u w:val="single"/>
        </w:rPr>
        <w:t xml:space="preserve">these </w:t>
      </w:r>
      <w:r w:rsidRPr="00376F88">
        <w:rPr>
          <w:b/>
          <w:iCs/>
          <w:highlight w:val="cyan"/>
          <w:u w:val="single"/>
        </w:rPr>
        <w:t>functions are disabled</w:t>
      </w:r>
      <w:r w:rsidRPr="00376F88">
        <w:rPr>
          <w:highlight w:val="cyan"/>
          <w:u w:val="single"/>
        </w:rPr>
        <w:t>. They are at odds with</w:t>
      </w:r>
      <w:r w:rsidRPr="006778C6">
        <w:rPr>
          <w:sz w:val="14"/>
        </w:rPr>
        <w:t xml:space="preserve"> the demands of </w:t>
      </w:r>
      <w:r w:rsidRPr="00376F88">
        <w:rPr>
          <w:highlight w:val="cyan"/>
          <w:u w:val="single"/>
        </w:rPr>
        <w:t>capital</w:t>
      </w:r>
      <w:r w:rsidRPr="006778C6">
        <w:rPr>
          <w:sz w:val="14"/>
        </w:rPr>
        <w:t xml:space="preserve"> in that place and time. To illustrate using the final example from the paragraph above, social anxiety stands in the way of the sale of </w:t>
      </w:r>
      <w:proofErr w:type="spellStart"/>
      <w:r w:rsidRPr="006778C6">
        <w:rPr>
          <w:sz w:val="14"/>
        </w:rPr>
        <w:t>labour</w:t>
      </w:r>
      <w:proofErr w:type="spellEnd"/>
      <w:r w:rsidRPr="006778C6">
        <w:rPr>
          <w:sz w:val="14"/>
        </w:rPr>
        <w:t xml:space="preserve"> power in Britain today since </w:t>
      </w:r>
      <w:r w:rsidRPr="00376F88">
        <w:rPr>
          <w:highlight w:val="cyan"/>
          <w:u w:val="single"/>
        </w:rPr>
        <w:t>capital demands</w:t>
      </w:r>
      <w:r w:rsidRPr="006778C6">
        <w:rPr>
          <w:sz w:val="14"/>
        </w:rPr>
        <w:t xml:space="preserve"> we be able </w:t>
      </w:r>
      <w:r w:rsidRPr="00376F88">
        <w:rPr>
          <w:highlight w:val="cyan"/>
          <w:u w:val="single"/>
        </w:rPr>
        <w:t>to move around quickly</w:t>
      </w:r>
      <w:r w:rsidRPr="00376F88">
        <w:rPr>
          <w:u w:val="single"/>
        </w:rPr>
        <w:t xml:space="preserve"> and</w:t>
      </w:r>
      <w:r w:rsidRPr="006778C6">
        <w:rPr>
          <w:sz w:val="14"/>
        </w:rPr>
        <w:t xml:space="preserve"> easily </w:t>
      </w:r>
      <w:proofErr w:type="gramStart"/>
      <w:r w:rsidRPr="006778C6">
        <w:rPr>
          <w:sz w:val="14"/>
        </w:rPr>
        <w:t>in order to</w:t>
      </w:r>
      <w:proofErr w:type="gramEnd"/>
      <w:r w:rsidRPr="006778C6">
        <w:rPr>
          <w:sz w:val="14"/>
        </w:rPr>
        <w:t xml:space="preserve"> do so and the content of much work in many industries involved interacting </w:t>
      </w:r>
      <w:r w:rsidRPr="00376F88">
        <w:rPr>
          <w:highlight w:val="cyan"/>
          <w:u w:val="single"/>
        </w:rPr>
        <w:t>in a ‘friendly’ manner</w:t>
      </w:r>
      <w:r w:rsidRPr="006778C6">
        <w:rPr>
          <w:sz w:val="14"/>
        </w:rPr>
        <w:t xml:space="preserve"> with strangers. </w:t>
      </w:r>
      <w:r w:rsidRPr="006778C6">
        <w:rPr>
          <w:sz w:val="14"/>
          <w:highlight w:val="cyan"/>
        </w:rPr>
        <w:t>There are</w:t>
      </w:r>
      <w:r w:rsidRPr="006778C6">
        <w:rPr>
          <w:sz w:val="14"/>
        </w:rPr>
        <w:t xml:space="preserve"> plenty of </w:t>
      </w:r>
      <w:r w:rsidRPr="00376F88">
        <w:rPr>
          <w:highlight w:val="cyan"/>
          <w:u w:val="single"/>
        </w:rPr>
        <w:t>communities</w:t>
      </w:r>
      <w:r w:rsidRPr="00376F88">
        <w:rPr>
          <w:u w:val="single"/>
        </w:rPr>
        <w:t xml:space="preserve"> in the world </w:t>
      </w:r>
      <w:r w:rsidRPr="00376F88">
        <w:rPr>
          <w:highlight w:val="cyan"/>
          <w:u w:val="single"/>
        </w:rPr>
        <w:t>where</w:t>
      </w:r>
      <w:r w:rsidRPr="00376F88">
        <w:rPr>
          <w:u w:val="single"/>
        </w:rPr>
        <w:t xml:space="preserve"> </w:t>
      </w:r>
      <w:r w:rsidRPr="006778C6">
        <w:rPr>
          <w:sz w:val="14"/>
        </w:rPr>
        <w:t xml:space="preserve">almost </w:t>
      </w:r>
      <w:r w:rsidRPr="00376F88">
        <w:rPr>
          <w:highlight w:val="cyan"/>
          <w:u w:val="single"/>
        </w:rPr>
        <w:t xml:space="preserve">none of the wage </w:t>
      </w:r>
      <w:proofErr w:type="spellStart"/>
      <w:r w:rsidRPr="00376F88">
        <w:rPr>
          <w:highlight w:val="cyan"/>
          <w:u w:val="single"/>
        </w:rPr>
        <w:t>labour</w:t>
      </w:r>
      <w:proofErr w:type="spellEnd"/>
      <w:r w:rsidRPr="00376F88">
        <w:rPr>
          <w:highlight w:val="cyan"/>
          <w:u w:val="single"/>
        </w:rPr>
        <w:t xml:space="preserve"> involves these things, and</w:t>
      </w:r>
      <w:r w:rsidRPr="006778C6">
        <w:rPr>
          <w:sz w:val="14"/>
        </w:rPr>
        <w:t xml:space="preserve"> in these </w:t>
      </w:r>
      <w:proofErr w:type="gramStart"/>
      <w:r w:rsidRPr="006778C6">
        <w:rPr>
          <w:sz w:val="14"/>
        </w:rPr>
        <w:t>communities</w:t>
      </w:r>
      <w:proofErr w:type="gramEnd"/>
      <w:r w:rsidRPr="006778C6">
        <w:rPr>
          <w:sz w:val="14"/>
        </w:rPr>
        <w:t xml:space="preserve"> </w:t>
      </w:r>
      <w:r w:rsidRPr="00376F88">
        <w:rPr>
          <w:b/>
          <w:iCs/>
          <w:highlight w:val="cyan"/>
          <w:u w:val="single"/>
        </w:rPr>
        <w:t>there i</w:t>
      </w:r>
      <w:r w:rsidRPr="00376F88">
        <w:rPr>
          <w:b/>
          <w:iCs/>
          <w:u w:val="single"/>
        </w:rPr>
        <w:t>s</w:t>
      </w:r>
      <w:r w:rsidRPr="006778C6">
        <w:rPr>
          <w:sz w:val="14"/>
        </w:rPr>
        <w:t xml:space="preserve"> also </w:t>
      </w:r>
      <w:r w:rsidRPr="00376F88">
        <w:rPr>
          <w:b/>
          <w:iCs/>
          <w:highlight w:val="cyan"/>
          <w:u w:val="single"/>
        </w:rPr>
        <w:t>no</w:t>
      </w:r>
      <w:r w:rsidRPr="006778C6">
        <w:rPr>
          <w:sz w:val="14"/>
        </w:rPr>
        <w:t xml:space="preserve"> need for the idea of social anxiety disorder, and this is reflected in medical practice. You can't get a </w:t>
      </w:r>
      <w:r w:rsidRPr="00376F88">
        <w:rPr>
          <w:b/>
          <w:iCs/>
          <w:highlight w:val="cyan"/>
          <w:u w:val="single"/>
        </w:rPr>
        <w:t>social anxiety disorder</w:t>
      </w:r>
      <w:r w:rsidRPr="00376F88">
        <w:rPr>
          <w:b/>
          <w:iCs/>
          <w:u w:val="single"/>
        </w:rPr>
        <w:t xml:space="preserve"> diagnosis</w:t>
      </w:r>
      <w:r w:rsidRPr="006778C6">
        <w:rPr>
          <w:sz w:val="14"/>
        </w:rPr>
        <w:t xml:space="preserve"> in most of China, for instance (thought this may not last). To give another example, the explosion in Britain of </w:t>
      </w:r>
      <w:r w:rsidRPr="00376F88">
        <w:rPr>
          <w:u w:val="single"/>
        </w:rPr>
        <w:t xml:space="preserve">diagnoses of specific </w:t>
      </w:r>
      <w:r w:rsidRPr="00376F88">
        <w:rPr>
          <w:highlight w:val="cyan"/>
          <w:u w:val="single"/>
        </w:rPr>
        <w:t>learning disorders</w:t>
      </w:r>
      <w:r w:rsidRPr="006778C6">
        <w:rPr>
          <w:sz w:val="14"/>
        </w:rPr>
        <w:t xml:space="preserve">, such as dyslexia, </w:t>
      </w:r>
      <w:r w:rsidRPr="00376F88">
        <w:rPr>
          <w:highlight w:val="cyan"/>
          <w:u w:val="single"/>
        </w:rPr>
        <w:t>has gone</w:t>
      </w:r>
      <w:r w:rsidRPr="00376F88">
        <w:rPr>
          <w:u w:val="single"/>
        </w:rPr>
        <w:t xml:space="preserve"> </w:t>
      </w:r>
      <w:r w:rsidRPr="00376F88">
        <w:rPr>
          <w:highlight w:val="cyan"/>
          <w:u w:val="single"/>
        </w:rPr>
        <w:t>hand in hand with</w:t>
      </w:r>
      <w:r w:rsidRPr="00376F88">
        <w:rPr>
          <w:u w:val="single"/>
        </w:rPr>
        <w:t xml:space="preserve"> rising </w:t>
      </w:r>
      <w:r w:rsidRPr="00376F88">
        <w:rPr>
          <w:highlight w:val="cyan"/>
          <w:u w:val="single"/>
        </w:rPr>
        <w:t>demand for</w:t>
      </w:r>
      <w:r w:rsidRPr="00376F88">
        <w:rPr>
          <w:u w:val="single"/>
        </w:rPr>
        <w:t xml:space="preserve"> more </w:t>
      </w:r>
      <w:r w:rsidRPr="00376F88">
        <w:rPr>
          <w:highlight w:val="cyan"/>
          <w:u w:val="single"/>
        </w:rPr>
        <w:t>literate</w:t>
      </w:r>
      <w:r w:rsidRPr="006778C6">
        <w:rPr>
          <w:sz w:val="14"/>
        </w:rPr>
        <w:t xml:space="preserve">, numerate </w:t>
      </w:r>
      <w:r w:rsidRPr="00376F88">
        <w:rPr>
          <w:highlight w:val="cyan"/>
          <w:u w:val="single"/>
        </w:rPr>
        <w:t>workers</w:t>
      </w:r>
      <w:r w:rsidRPr="006778C6">
        <w:rPr>
          <w:sz w:val="14"/>
        </w:rPr>
        <w:t xml:space="preserve"> and the increased difficulty workers have reproducing themselves outside of work without these skills. We should also notice another implication of the fact that Template Man is negatively defined. Being able to do things well, or do things most people can’t, has nothing to do with disability. Disability is about what a person cannot do, not about what they can. The implications of this are quite important, as we will see later when we examine the first half of the dictum ‘from each according to their ability, to each according to their needs’. The failure of reformism </w:t>
      </w:r>
      <w:proofErr w:type="gramStart"/>
      <w:r w:rsidRPr="006778C6">
        <w:rPr>
          <w:sz w:val="14"/>
        </w:rPr>
        <w:t>In</w:t>
      </w:r>
      <w:proofErr w:type="gramEnd"/>
      <w:r w:rsidRPr="006778C6">
        <w:rPr>
          <w:sz w:val="14"/>
        </w:rPr>
        <w:t xml:space="preserve"> the reformist notion of disability the problem of disability is a problem of inclusion. The basic category ‘disabled’ is taken as given (or natural), and the task of the reformer is to win changes in the institutions, buildings, etc. that disabled people want to use so that they can start to approach the level of access to things that non-disabled people have. In the technical jargon of the movement ‘reasonable adjustments’ should be made so that a person’s impairment (a characteristic such as chronic illness, autism, down’s syndrome or whatever) does not stop them accessing things as easily as people who do not have impairments. The extent to which they cannot access these things on an equitable basis is the extent to which they are disabled according to this view. As usual, the revolutionary examining the reformists’ approach has a great deal of sympathy for their goals, but also sees the forces that contradict the aims of the reformists, and which will, at a certain point, overpower them. Our aim is to remove such forces, not fight an interminable battle against them. If, as we have seen, disabled people are people who, as a group, cannot be easily integrated into the logic of capital then there is only so </w:t>
      </w:r>
      <w:proofErr w:type="gramStart"/>
      <w:r w:rsidRPr="006778C6">
        <w:rPr>
          <w:sz w:val="14"/>
        </w:rPr>
        <w:t>far</w:t>
      </w:r>
      <w:proofErr w:type="gramEnd"/>
      <w:r w:rsidRPr="006778C6">
        <w:rPr>
          <w:sz w:val="14"/>
        </w:rPr>
        <w:t xml:space="preserve"> they can go towards equality before capital starts to push them back. Of course, the reformist approach will win victories. Indeed, they will often appeal to the smooth functioning of capital </w:t>
      </w:r>
      <w:proofErr w:type="gramStart"/>
      <w:r w:rsidRPr="006778C6">
        <w:rPr>
          <w:sz w:val="14"/>
        </w:rPr>
        <w:t>in order to</w:t>
      </w:r>
      <w:proofErr w:type="gramEnd"/>
      <w:r w:rsidRPr="006778C6">
        <w:rPr>
          <w:sz w:val="14"/>
        </w:rPr>
        <w:t xml:space="preserve"> do so. For example, in the UK a program called ‘access to work’ has helped disabled people get jobs by funding equipment, building alterations and so on which mean that the </w:t>
      </w:r>
      <w:proofErr w:type="spellStart"/>
      <w:r w:rsidRPr="006778C6">
        <w:rPr>
          <w:sz w:val="14"/>
        </w:rPr>
        <w:t>labour</w:t>
      </w:r>
      <w:proofErr w:type="spellEnd"/>
      <w:r w:rsidRPr="006778C6">
        <w:rPr>
          <w:sz w:val="14"/>
        </w:rPr>
        <w:t xml:space="preserve"> power of </w:t>
      </w:r>
      <w:proofErr w:type="gramStart"/>
      <w:r w:rsidRPr="006778C6">
        <w:rPr>
          <w:sz w:val="14"/>
        </w:rPr>
        <w:t>particular disabled</w:t>
      </w:r>
      <w:proofErr w:type="gramEnd"/>
      <w:r w:rsidRPr="006778C6">
        <w:rPr>
          <w:sz w:val="14"/>
        </w:rPr>
        <w:t xml:space="preserve"> people is raised in value so it can compete in the </w:t>
      </w:r>
      <w:proofErr w:type="spellStart"/>
      <w:r w:rsidRPr="006778C6">
        <w:rPr>
          <w:sz w:val="14"/>
        </w:rPr>
        <w:t>labour</w:t>
      </w:r>
      <w:proofErr w:type="spellEnd"/>
      <w:r w:rsidRPr="006778C6">
        <w:rPr>
          <w:sz w:val="14"/>
        </w:rPr>
        <w:t xml:space="preserve"> market with that of non-disabled people. To give a simple illustration of how this works, there is no point in a company hiring a </w:t>
      </w:r>
      <w:proofErr w:type="gramStart"/>
      <w:r w:rsidRPr="006778C6">
        <w:rPr>
          <w:sz w:val="14"/>
        </w:rPr>
        <w:t>wheel chair</w:t>
      </w:r>
      <w:proofErr w:type="gramEnd"/>
      <w:r w:rsidRPr="006778C6">
        <w:rPr>
          <w:sz w:val="14"/>
        </w:rPr>
        <w:t xml:space="preserve"> user if their building cannot be accessed by them, and there’s no point splashing out on ramps if a similar worker can be hired instead, but if the state pays for the ramps, then the wheelchair user represents good value to the employer in the </w:t>
      </w:r>
      <w:proofErr w:type="spellStart"/>
      <w:r w:rsidRPr="006778C6">
        <w:rPr>
          <w:sz w:val="14"/>
        </w:rPr>
        <w:t>labour</w:t>
      </w:r>
      <w:proofErr w:type="spellEnd"/>
      <w:r w:rsidRPr="006778C6">
        <w:rPr>
          <w:sz w:val="14"/>
        </w:rPr>
        <w:t xml:space="preserve"> market. The state wins in this deal too, since through access to work it shifts people </w:t>
      </w:r>
      <w:proofErr w:type="gramStart"/>
      <w:r w:rsidRPr="006778C6">
        <w:rPr>
          <w:sz w:val="14"/>
        </w:rPr>
        <w:t>off of</w:t>
      </w:r>
      <w:proofErr w:type="gramEnd"/>
      <w:r w:rsidRPr="006778C6">
        <w:rPr>
          <w:sz w:val="14"/>
        </w:rPr>
        <w:t xml:space="preserve"> benefits and into work, and the scheme </w:t>
      </w:r>
      <w:proofErr w:type="spellStart"/>
      <w:r w:rsidRPr="006778C6">
        <w:rPr>
          <w:sz w:val="14"/>
        </w:rPr>
        <w:t>payed</w:t>
      </w:r>
      <w:proofErr w:type="spellEnd"/>
      <w:r w:rsidRPr="006778C6">
        <w:rPr>
          <w:sz w:val="14"/>
        </w:rPr>
        <w:t xml:space="preserve"> for itself through the tax revenue of the disabled people it got into employment alone. However, when there is a glut of unemployed </w:t>
      </w:r>
      <w:proofErr w:type="spellStart"/>
      <w:r w:rsidRPr="006778C6">
        <w:rPr>
          <w:sz w:val="14"/>
        </w:rPr>
        <w:t>labour</w:t>
      </w:r>
      <w:proofErr w:type="spellEnd"/>
      <w:r w:rsidRPr="006778C6">
        <w:rPr>
          <w:sz w:val="14"/>
        </w:rPr>
        <w:t xml:space="preserve"> and when the state is cutting benefits for disabled people anyway, the logic of the scheme breaks down since non-disabled people are there to do the jobs without the state expending money, and disabled people are ‘costing’ the state less anyway. Given that those are the conditions we are now living in, access to work is being scrapped. We should not, of course, deny the important role of disabled people in winning concessions from the state. The dynamic is not simply one of the </w:t>
      </w:r>
      <w:proofErr w:type="gramStart"/>
      <w:r w:rsidRPr="006778C6">
        <w:rPr>
          <w:sz w:val="14"/>
        </w:rPr>
        <w:t>state</w:t>
      </w:r>
      <w:proofErr w:type="gramEnd"/>
      <w:r w:rsidRPr="006778C6">
        <w:rPr>
          <w:sz w:val="14"/>
        </w:rPr>
        <w:t xml:space="preserve"> managing disabled people so as to </w:t>
      </w:r>
      <w:proofErr w:type="spellStart"/>
      <w:r w:rsidRPr="006778C6">
        <w:rPr>
          <w:sz w:val="14"/>
        </w:rPr>
        <w:t>maximise</w:t>
      </w:r>
      <w:proofErr w:type="spellEnd"/>
      <w:r w:rsidRPr="006778C6">
        <w:rPr>
          <w:sz w:val="14"/>
        </w:rPr>
        <w:t xml:space="preserve"> profits for bosses. Disabled people, like the working class in general, struggle and win concessions and in doing so alter the operation of capitalism. But when these concessions start to get in the way of the functioning of capital, it becomes extremely difficult to defend them. In times like this, when the conditions of the entire working class are under attack, it should come as no surprise that those sectors of the working class who are least well integrated in capital should be hit the hardest and this includes disabled people. Finally, it is worth noting that as disabled people win more and more concessions from the state due to their desire to participate in capitalist society on an equal footing, the more dependent they will become on the state, and when, as inevitably will happen, the state rolls back their victories, it will hit them much harder. These contradictions within the disability rights movement must lead us on to look for more radical solutions to the problem. The abolition of disability </w:t>
      </w:r>
      <w:proofErr w:type="gramStart"/>
      <w:r w:rsidRPr="006778C6">
        <w:rPr>
          <w:sz w:val="14"/>
        </w:rPr>
        <w:t>The</w:t>
      </w:r>
      <w:proofErr w:type="gramEnd"/>
      <w:r w:rsidRPr="006778C6">
        <w:rPr>
          <w:sz w:val="14"/>
        </w:rPr>
        <w:t xml:space="preserve"> abolition of disability has been a goal of many social movements and popular fantasies under capitalism. Examples of this abound. Eugenics had its heyday in Nazi Germany, but significantly predates Nazism and is a tendency that is still with us in attempts to make sure no children with down’s syndrome are born by scanning and aborting </w:t>
      </w:r>
      <w:proofErr w:type="spellStart"/>
      <w:r w:rsidRPr="006778C6">
        <w:rPr>
          <w:sz w:val="14"/>
        </w:rPr>
        <w:t>foetuses</w:t>
      </w:r>
      <w:proofErr w:type="spellEnd"/>
      <w:r w:rsidRPr="006778C6">
        <w:rPr>
          <w:sz w:val="14"/>
        </w:rPr>
        <w:t xml:space="preserve">, to ‘managing’ the sexual </w:t>
      </w:r>
      <w:proofErr w:type="spellStart"/>
      <w:r w:rsidRPr="006778C6">
        <w:rPr>
          <w:sz w:val="14"/>
        </w:rPr>
        <w:t>behaviour</w:t>
      </w:r>
      <w:proofErr w:type="spellEnd"/>
      <w:r w:rsidRPr="006778C6">
        <w:rPr>
          <w:sz w:val="14"/>
        </w:rPr>
        <w:t xml:space="preserve"> of people with profound learning difficulties or mental health conditions, to flat out murder dressed up as ‘mercy killing’. Less despicable, but structurally similar, are the techno-fantasies that imagine that with the right medical science, no one need be disabled in the future. What these approaches have in common is that they do not wish to do away with disability; they wish to do away with disabled people. </w:t>
      </w:r>
      <w:r w:rsidRPr="00376F88">
        <w:rPr>
          <w:highlight w:val="cyan"/>
          <w:u w:val="single"/>
        </w:rPr>
        <w:t>Since disability is</w:t>
      </w:r>
      <w:r w:rsidRPr="00376F88">
        <w:rPr>
          <w:u w:val="single"/>
        </w:rPr>
        <w:t xml:space="preserve"> not simply a collection of individuals, but </w:t>
      </w:r>
      <w:r w:rsidRPr="00376F88">
        <w:rPr>
          <w:highlight w:val="cyan"/>
          <w:u w:val="single"/>
        </w:rPr>
        <w:t>a feature of capitalist social relations</w:t>
      </w:r>
      <w:r w:rsidRPr="00376F88">
        <w:rPr>
          <w:u w:val="single"/>
        </w:rPr>
        <w:t>,</w:t>
      </w:r>
      <w:r w:rsidRPr="006778C6">
        <w:rPr>
          <w:sz w:val="14"/>
        </w:rPr>
        <w:t xml:space="preserve"> their approaches are doomed to failure regardless of how morally acceptable we do or don’t find them. If disability is a feature particular to capitalism, and if communism abolishes capitalism, </w:t>
      </w:r>
      <w:r w:rsidRPr="00376F88">
        <w:rPr>
          <w:highlight w:val="cyan"/>
          <w:u w:val="single"/>
        </w:rPr>
        <w:t>it follows</w:t>
      </w:r>
      <w:r w:rsidRPr="00376F88">
        <w:rPr>
          <w:u w:val="single"/>
        </w:rPr>
        <w:t xml:space="preserve"> </w:t>
      </w:r>
      <w:r w:rsidRPr="006778C6">
        <w:rPr>
          <w:sz w:val="14"/>
        </w:rPr>
        <w:t xml:space="preserve">then </w:t>
      </w:r>
      <w:r w:rsidRPr="00376F88">
        <w:rPr>
          <w:highlight w:val="cyan"/>
          <w:u w:val="single"/>
        </w:rPr>
        <w:t>that communism abolishes disability</w:t>
      </w:r>
      <w:r w:rsidRPr="006778C6">
        <w:rPr>
          <w:sz w:val="14"/>
        </w:rPr>
        <w:t xml:space="preserve">. But how does it do this? It’s always dangerous to sketch out, even in the broadest terms, possible future societies. However, we may risk a few comments explaining why disability cannot exist under communism. Taking </w:t>
      </w:r>
      <w:r w:rsidRPr="00376F88">
        <w:rPr>
          <w:u w:val="single"/>
        </w:rPr>
        <w:t>communist society</w:t>
      </w:r>
      <w:r w:rsidRPr="006778C6">
        <w:rPr>
          <w:sz w:val="14"/>
        </w:rPr>
        <w:t xml:space="preserve"> </w:t>
      </w:r>
      <w:proofErr w:type="spellStart"/>
      <w:r w:rsidRPr="006778C6">
        <w:rPr>
          <w:sz w:val="14"/>
        </w:rPr>
        <w:t>characterised</w:t>
      </w:r>
      <w:proofErr w:type="spellEnd"/>
      <w:r w:rsidRPr="006778C6">
        <w:rPr>
          <w:sz w:val="14"/>
        </w:rPr>
        <w:t xml:space="preserve"> to be </w:t>
      </w:r>
      <w:proofErr w:type="spellStart"/>
      <w:r w:rsidRPr="00376F88">
        <w:rPr>
          <w:u w:val="single"/>
        </w:rPr>
        <w:t>characterised</w:t>
      </w:r>
      <w:proofErr w:type="spellEnd"/>
      <w:r w:rsidRPr="00376F88">
        <w:rPr>
          <w:u w:val="single"/>
        </w:rPr>
        <w:t xml:space="preserve"> by </w:t>
      </w:r>
      <w:proofErr w:type="spellStart"/>
      <w:r w:rsidRPr="00376F88">
        <w:rPr>
          <w:u w:val="single"/>
        </w:rPr>
        <w:t>self management</w:t>
      </w:r>
      <w:proofErr w:type="spellEnd"/>
      <w:r w:rsidRPr="00376F88">
        <w:rPr>
          <w:u w:val="single"/>
        </w:rPr>
        <w:t xml:space="preserve"> of production and life in general, and where the slogan ‘from each according to their ability, to each according to their needs’ is </w:t>
      </w:r>
      <w:r w:rsidRPr="00376F88">
        <w:rPr>
          <w:u w:val="single"/>
        </w:rPr>
        <w:lastRenderedPageBreak/>
        <w:t>applied, it is possible to see how disability can be done away with</w:t>
      </w:r>
      <w:r w:rsidRPr="006778C6">
        <w:rPr>
          <w:sz w:val="14"/>
        </w:rPr>
        <w:t>. It is easy to see how the phrase ‘</w:t>
      </w:r>
      <w:r w:rsidRPr="00376F88">
        <w:rPr>
          <w:u w:val="single"/>
        </w:rPr>
        <w:t xml:space="preserve">to each according to their needs’ will abolish an aspect </w:t>
      </w:r>
      <w:r w:rsidRPr="006778C6">
        <w:rPr>
          <w:u w:val="single"/>
        </w:rPr>
        <w:t xml:space="preserve">of disability. If we produce for need rather than profit there is no reason why we should not </w:t>
      </w:r>
      <w:proofErr w:type="gramStart"/>
      <w:r w:rsidRPr="006778C6">
        <w:rPr>
          <w:u w:val="single"/>
        </w:rPr>
        <w:t>chose</w:t>
      </w:r>
      <w:proofErr w:type="gramEnd"/>
      <w:r w:rsidRPr="006778C6">
        <w:rPr>
          <w:u w:val="single"/>
        </w:rPr>
        <w:t xml:space="preserve"> to produce buildings, equipment, technologies and so on that are designed on the assumption that physical and psychological variation of all sorts is a normal part of human society and that it is right to take this fully into account when producing thing for people to use.</w:t>
      </w:r>
      <w:r w:rsidRPr="006778C6">
        <w:rPr>
          <w:sz w:val="14"/>
        </w:rPr>
        <w:t xml:space="preserve"> The phrase ‘from each according to their ability’ less obviously deals with </w:t>
      </w:r>
      <w:proofErr w:type="gramStart"/>
      <w:r w:rsidRPr="006778C6">
        <w:rPr>
          <w:sz w:val="14"/>
        </w:rPr>
        <w:t>disability, but</w:t>
      </w:r>
      <w:proofErr w:type="gramEnd"/>
      <w:r w:rsidRPr="006778C6">
        <w:rPr>
          <w:sz w:val="14"/>
        </w:rPr>
        <w:t xml:space="preserve"> is in fact more fundamental to understanding why communism abolishes it. As we have seen, </w:t>
      </w:r>
      <w:r w:rsidRPr="006778C6">
        <w:rPr>
          <w:u w:val="single"/>
        </w:rPr>
        <w:t>disability is defined by people’s inability to do certain things that they are supposed, as good worker, to be able to do</w:t>
      </w:r>
      <w:r w:rsidRPr="006778C6">
        <w:rPr>
          <w:sz w:val="14"/>
        </w:rPr>
        <w:t xml:space="preserve">. Under capitalism workers are interchangeable. </w:t>
      </w:r>
      <w:r w:rsidRPr="006778C6">
        <w:rPr>
          <w:u w:val="single"/>
        </w:rPr>
        <w:t>We are only allowed to produce</w:t>
      </w:r>
      <w:r w:rsidRPr="006778C6">
        <w:rPr>
          <w:sz w:val="14"/>
        </w:rPr>
        <w:t xml:space="preserve"> (or, for that matter, consume) </w:t>
      </w:r>
      <w:r w:rsidRPr="006778C6">
        <w:rPr>
          <w:u w:val="single"/>
        </w:rPr>
        <w:t>in ways</w:t>
      </w:r>
      <w:r w:rsidRPr="006778C6">
        <w:rPr>
          <w:sz w:val="14"/>
        </w:rPr>
        <w:t xml:space="preserve"> designed </w:t>
      </w:r>
      <w:r w:rsidRPr="006778C6">
        <w:rPr>
          <w:u w:val="single"/>
        </w:rPr>
        <w:t xml:space="preserve">to </w:t>
      </w:r>
      <w:proofErr w:type="spellStart"/>
      <w:r w:rsidRPr="006778C6">
        <w:rPr>
          <w:u w:val="single"/>
        </w:rPr>
        <w:t>maximise</w:t>
      </w:r>
      <w:proofErr w:type="spellEnd"/>
      <w:r w:rsidRPr="006778C6">
        <w:rPr>
          <w:u w:val="single"/>
        </w:rPr>
        <w:t xml:space="preserve"> profit. In a society where production is </w:t>
      </w:r>
      <w:proofErr w:type="spellStart"/>
      <w:r w:rsidRPr="006778C6">
        <w:rPr>
          <w:u w:val="single"/>
        </w:rPr>
        <w:t>self managed</w:t>
      </w:r>
      <w:proofErr w:type="spellEnd"/>
      <w:r w:rsidRPr="006778C6">
        <w:rPr>
          <w:u w:val="single"/>
        </w:rPr>
        <w:t xml:space="preserve"> </w:t>
      </w:r>
      <w:r w:rsidRPr="006778C6">
        <w:rPr>
          <w:sz w:val="14"/>
        </w:rPr>
        <w:t xml:space="preserve">and for use, </w:t>
      </w:r>
      <w:r w:rsidRPr="006778C6">
        <w:rPr>
          <w:b/>
          <w:iCs/>
          <w:u w:val="single"/>
        </w:rPr>
        <w:t>it would be inconceivable to prevent people from contributing to society on the grounds of what they were unable to do, when there was a great number of things that they could do</w:t>
      </w:r>
      <w:r w:rsidRPr="006778C6">
        <w:rPr>
          <w:sz w:val="14"/>
        </w:rPr>
        <w:t xml:space="preserve">. In societies with less abundance than western capitalism, there simply has not been the surplus to allow people to go without contributing, albeit often in horrifically exploitative ways. Capitalism has created both the necessary surplus and the logic of production to stop disabled </w:t>
      </w:r>
      <w:proofErr w:type="gramStart"/>
      <w:r w:rsidRPr="006778C6">
        <w:rPr>
          <w:sz w:val="14"/>
        </w:rPr>
        <w:t>people in particular, and</w:t>
      </w:r>
      <w:proofErr w:type="gramEnd"/>
      <w:r w:rsidRPr="006778C6">
        <w:rPr>
          <w:sz w:val="14"/>
        </w:rPr>
        <w:t xml:space="preserve"> the working class in general, from contributing fully or often at all. Communism, through the </w:t>
      </w:r>
      <w:proofErr w:type="spellStart"/>
      <w:r w:rsidRPr="006778C6">
        <w:rPr>
          <w:sz w:val="14"/>
        </w:rPr>
        <w:t>self management</w:t>
      </w:r>
      <w:proofErr w:type="spellEnd"/>
      <w:r w:rsidRPr="006778C6">
        <w:rPr>
          <w:sz w:val="14"/>
        </w:rPr>
        <w:t xml:space="preserve"> of production </w:t>
      </w:r>
      <w:r w:rsidRPr="006778C6">
        <w:rPr>
          <w:u w:val="single"/>
        </w:rPr>
        <w:t>according to the principle that people contribute in the ways they are most able to, overcomes capitalism’s exclusionary practice and overcomes the logic of alienation upon which capitalist production is built</w:t>
      </w:r>
      <w:r w:rsidRPr="006778C6">
        <w:rPr>
          <w:sz w:val="14"/>
        </w:rPr>
        <w:t xml:space="preserve">. </w:t>
      </w:r>
      <w:r w:rsidRPr="006778C6">
        <w:rPr>
          <w:u w:val="single"/>
        </w:rPr>
        <w:t>The full and equal integration of all people into</w:t>
      </w:r>
      <w:r w:rsidRPr="006778C6">
        <w:rPr>
          <w:sz w:val="14"/>
        </w:rPr>
        <w:t xml:space="preserve"> the reproduction of </w:t>
      </w:r>
      <w:r w:rsidRPr="006778C6">
        <w:rPr>
          <w:u w:val="single"/>
        </w:rPr>
        <w:t>society</w:t>
      </w:r>
      <w:r w:rsidRPr="006778C6">
        <w:rPr>
          <w:sz w:val="14"/>
        </w:rPr>
        <w:t xml:space="preserve">, regardless of factors such as impairment, </w:t>
      </w:r>
      <w:r w:rsidRPr="006778C6">
        <w:rPr>
          <w:rStyle w:val="StyleUnderline"/>
        </w:rPr>
        <w:t>is surely the goal of communism</w:t>
      </w:r>
      <w:r w:rsidRPr="006778C6">
        <w:rPr>
          <w:sz w:val="14"/>
        </w:rPr>
        <w:t xml:space="preserve"> and the foundation of a society in which the free development of each is the condition for the free development of all </w:t>
      </w:r>
    </w:p>
    <w:p w14:paraId="0923820E" w14:textId="778BC225" w:rsidR="00FF1986" w:rsidRDefault="00FF1986" w:rsidP="00FF1986">
      <w:pPr>
        <w:pStyle w:val="Heading2"/>
      </w:pPr>
      <w:r>
        <w:lastRenderedPageBreak/>
        <w:t>Case</w:t>
      </w:r>
    </w:p>
    <w:p w14:paraId="4FB1AD4B" w14:textId="023F91B0" w:rsidR="00102864" w:rsidRDefault="00102864" w:rsidP="00102864">
      <w:pPr>
        <w:pStyle w:val="Heading3"/>
      </w:pPr>
      <w:r>
        <w:lastRenderedPageBreak/>
        <w:t>Overview</w:t>
      </w:r>
    </w:p>
    <w:p w14:paraId="6E51F39B" w14:textId="74864D71" w:rsidR="00102864" w:rsidRPr="00102864" w:rsidRDefault="00102864" w:rsidP="00102864">
      <w:pPr>
        <w:pStyle w:val="Heading4"/>
      </w:pPr>
      <w:r w:rsidRPr="00102864">
        <w:t xml:space="preserve">Vote negative if by the 2AR the AFF is only good for people in this room or inside debate. It’s impossible to negate the idea that someone might have to do something in a certain context – that turns debate into a space for individualization and therapy rather than collective action. </w:t>
      </w:r>
      <w:r w:rsidRPr="00102864">
        <w:br/>
      </w:r>
    </w:p>
    <w:p w14:paraId="58FB6796" w14:textId="2B05979F" w:rsidR="00102864" w:rsidRPr="00102864" w:rsidRDefault="00102864" w:rsidP="00102864">
      <w:pPr>
        <w:pStyle w:val="Heading4"/>
      </w:pPr>
      <w:r w:rsidRPr="00102864">
        <w:t xml:space="preserve">[1] You should collapse the inside/outside distinction for debate – </w:t>
      </w:r>
      <w:proofErr w:type="gramStart"/>
      <w:r w:rsidRPr="00102864">
        <w:t>in order to</w:t>
      </w:r>
      <w:proofErr w:type="gramEnd"/>
      <w:r w:rsidRPr="00102864">
        <w:t xml:space="preserve"> engage in ecologies of disability, we also need to prioritize disabled people that are outside of debate and use this space to discuss what can be done to improve their material conditions. </w:t>
      </w:r>
      <w:r w:rsidRPr="00102864">
        <w:br/>
      </w:r>
    </w:p>
    <w:p w14:paraId="067FB56F" w14:textId="257AB8E3" w:rsidR="00102864" w:rsidRPr="00102864" w:rsidRDefault="00102864" w:rsidP="00102864">
      <w:pPr>
        <w:pStyle w:val="Heading4"/>
      </w:pPr>
      <w:r w:rsidRPr="00102864">
        <w:t xml:space="preserve">[2] Method testing is good – cost-benefit analysis produces both depth and breadth.  Solves intellectual myopia where we only look at aspects of experience that we want to look at. </w:t>
      </w:r>
      <w:r w:rsidRPr="00102864">
        <w:br/>
      </w:r>
    </w:p>
    <w:p w14:paraId="3E8DFA2D" w14:textId="77777777" w:rsidR="00102864" w:rsidRPr="00102864" w:rsidRDefault="00102864" w:rsidP="00102864">
      <w:pPr>
        <w:pStyle w:val="Heading4"/>
      </w:pPr>
      <w:r w:rsidRPr="00102864">
        <w:t xml:space="preserve">There’s a presumption frame here – the solvency threshold isn’t just imagination or survival because people are always going to find interim modes of survivability in violent worlds, but it takes intention to produce worlds where that survival isn’t questioned in the first place. </w:t>
      </w:r>
    </w:p>
    <w:p w14:paraId="29D295DF" w14:textId="77777777" w:rsidR="00102864" w:rsidRPr="00102864" w:rsidRDefault="00102864" w:rsidP="00102864"/>
    <w:p w14:paraId="6E5F92B3" w14:textId="77777777" w:rsidR="003302FB" w:rsidRPr="00422BDE" w:rsidRDefault="003302FB" w:rsidP="003302FB">
      <w:pPr>
        <w:pStyle w:val="Heading4"/>
        <w:rPr>
          <w:rFonts w:asciiTheme="minorHAnsi" w:hAnsiTheme="minorHAnsi"/>
        </w:rPr>
      </w:pPr>
      <w:r w:rsidRPr="00422BDE">
        <w:rPr>
          <w:rFonts w:asciiTheme="minorHAnsi" w:hAnsiTheme="minorHAnsi"/>
        </w:rPr>
        <w:t xml:space="preserve">Psychoanalysis is </w:t>
      </w:r>
      <w:r w:rsidRPr="00422BDE">
        <w:rPr>
          <w:rFonts w:asciiTheme="minorHAnsi" w:hAnsiTheme="minorHAnsi"/>
          <w:u w:val="single"/>
        </w:rPr>
        <w:t>psycho-violence</w:t>
      </w:r>
      <w:r w:rsidRPr="00422BDE">
        <w:rPr>
          <w:rFonts w:asciiTheme="minorHAnsi" w:hAnsiTheme="minorHAnsi"/>
        </w:rPr>
        <w:t xml:space="preserve"> – reductive models of the psyche cause alienation and annihilation of the self and destroy </w:t>
      </w:r>
      <w:r>
        <w:rPr>
          <w:rFonts w:asciiTheme="minorHAnsi" w:hAnsiTheme="minorHAnsi"/>
        </w:rPr>
        <w:t>social analysis</w:t>
      </w:r>
    </w:p>
    <w:p w14:paraId="638BDAC1" w14:textId="77777777" w:rsidR="003302FB" w:rsidRPr="00422BDE" w:rsidRDefault="003302FB" w:rsidP="003302FB">
      <w:pPr>
        <w:rPr>
          <w:rFonts w:asciiTheme="minorHAnsi" w:hAnsiTheme="minorHAnsi"/>
          <w:sz w:val="16"/>
          <w:szCs w:val="16"/>
        </w:rPr>
      </w:pPr>
      <w:r w:rsidRPr="00795154">
        <w:rPr>
          <w:rStyle w:val="Style13ptBold"/>
          <w:rFonts w:asciiTheme="minorHAnsi" w:hAnsiTheme="minorHAnsi"/>
          <w:highlight w:val="cyan"/>
        </w:rPr>
        <w:t>Deleuze 04</w:t>
      </w:r>
      <w:r w:rsidRPr="00422BDE">
        <w:rPr>
          <w:rFonts w:asciiTheme="minorHAnsi" w:hAnsiTheme="minorHAnsi"/>
          <w:sz w:val="16"/>
          <w:szCs w:val="16"/>
        </w:rPr>
        <w:t xml:space="preserve"> </w:t>
      </w:r>
    </w:p>
    <w:p w14:paraId="07541687" w14:textId="77777777" w:rsidR="003302FB" w:rsidRPr="00A83652" w:rsidRDefault="003302FB" w:rsidP="003302FB">
      <w:pPr>
        <w:rPr>
          <w:rFonts w:asciiTheme="minorHAnsi" w:hAnsiTheme="minorHAnsi"/>
          <w:sz w:val="12"/>
          <w:szCs w:val="12"/>
        </w:rPr>
      </w:pPr>
      <w:r w:rsidRPr="000D2FA8">
        <w:rPr>
          <w:rFonts w:asciiTheme="minorHAnsi" w:hAnsiTheme="minorHAnsi"/>
          <w:sz w:val="12"/>
          <w:szCs w:val="12"/>
        </w:rPr>
        <w:t>(Gilles, Professor of Philosophy at the University of Paris VII, Desert Islands and Other Texts: 1953-1974, p. 274-76)</w:t>
      </w:r>
    </w:p>
    <w:p w14:paraId="3FF0E88C" w14:textId="77777777" w:rsidR="003302FB" w:rsidRDefault="003302FB" w:rsidP="003302FB">
      <w:pPr>
        <w:rPr>
          <w:rFonts w:asciiTheme="minorHAnsi" w:hAnsiTheme="minorHAnsi"/>
          <w:sz w:val="12"/>
          <w:szCs w:val="14"/>
        </w:rPr>
      </w:pPr>
      <w:r w:rsidRPr="00E95AA3">
        <w:rPr>
          <w:rFonts w:asciiTheme="minorHAnsi" w:hAnsiTheme="minorHAnsi"/>
          <w:sz w:val="12"/>
          <w:szCs w:val="16"/>
        </w:rPr>
        <w:t xml:space="preserve">I </w:t>
      </w:r>
      <w:r w:rsidRPr="00E95AA3">
        <w:rPr>
          <w:rFonts w:asciiTheme="minorHAnsi" w:hAnsiTheme="minorHAnsi"/>
          <w:sz w:val="12"/>
        </w:rPr>
        <w:t xml:space="preserve">would like to present five propositions on psychoanalysis. The first is this: </w:t>
      </w:r>
      <w:r w:rsidRPr="00795154">
        <w:rPr>
          <w:rStyle w:val="StyleUnderline"/>
          <w:rFonts w:asciiTheme="minorHAnsi" w:hAnsiTheme="minorHAnsi"/>
          <w:highlight w:val="cyan"/>
        </w:rPr>
        <w:t>psychoanalysis</w:t>
      </w:r>
      <w:r w:rsidRPr="00422BDE">
        <w:rPr>
          <w:rStyle w:val="StyleUnderline"/>
          <w:rFonts w:asciiTheme="minorHAnsi" w:hAnsiTheme="minorHAnsi"/>
        </w:rPr>
        <w:t xml:space="preserve"> </w:t>
      </w:r>
      <w:r w:rsidRPr="00E95AA3">
        <w:rPr>
          <w:rFonts w:asciiTheme="minorHAnsi" w:hAnsiTheme="minorHAnsi"/>
          <w:sz w:val="12"/>
        </w:rPr>
        <w:t xml:space="preserve">today </w:t>
      </w:r>
      <w:r w:rsidRPr="00795154">
        <w:rPr>
          <w:rStyle w:val="StyleUnderline"/>
          <w:rFonts w:asciiTheme="minorHAnsi" w:hAnsiTheme="minorHAnsi"/>
          <w:highlight w:val="cyan"/>
        </w:rPr>
        <w:t xml:space="preserve">presents a political danger </w:t>
      </w:r>
      <w:proofErr w:type="gramStart"/>
      <w:r w:rsidRPr="00422BDE">
        <w:rPr>
          <w:rStyle w:val="StyleUnderline"/>
          <w:rFonts w:asciiTheme="minorHAnsi" w:hAnsiTheme="minorHAnsi"/>
        </w:rPr>
        <w:t>all of</w:t>
      </w:r>
      <w:proofErr w:type="gramEnd"/>
      <w:r w:rsidRPr="00422BDE">
        <w:rPr>
          <w:rStyle w:val="StyleUnderline"/>
          <w:rFonts w:asciiTheme="minorHAnsi" w:hAnsiTheme="minorHAnsi"/>
        </w:rPr>
        <w:t xml:space="preserve"> its own</w:t>
      </w:r>
      <w:r w:rsidRPr="00E95AA3">
        <w:rPr>
          <w:rFonts w:asciiTheme="minorHAnsi" w:hAnsiTheme="minorHAnsi"/>
          <w:sz w:val="12"/>
        </w:rPr>
        <w:t xml:space="preserve"> that is different from the implicit dangers of the old psychiatric hospital. The latter constitutes a place of localized captivity; psychoanalysis, on the other hand, works in the open air. The psychoanalyst has in a sense the same position that Marx accorded to the merchant in feudal society: working in the open pores of society, not only in pri</w:t>
      </w:r>
      <w:r w:rsidRPr="00E95AA3">
        <w:rPr>
          <w:rFonts w:asciiTheme="minorHAnsi" w:hAnsiTheme="minorHAnsi"/>
          <w:sz w:val="12"/>
        </w:rPr>
        <w:softHyphen/>
        <w:t>vate offices, but also in schools, institutions, departmentalism, etc. This function puts us in a unique position with respect to the psychoanalytic project. We rec</w:t>
      </w:r>
      <w:r w:rsidRPr="00E95AA3">
        <w:rPr>
          <w:rFonts w:asciiTheme="minorHAnsi" w:hAnsiTheme="minorHAnsi"/>
          <w:sz w:val="12"/>
        </w:rPr>
        <w:softHyphen/>
        <w:t xml:space="preserve">ognize that </w:t>
      </w:r>
      <w:r w:rsidRPr="00795154">
        <w:rPr>
          <w:rStyle w:val="StyleUnderline"/>
          <w:rFonts w:asciiTheme="minorHAnsi" w:hAnsiTheme="minorHAnsi"/>
          <w:highlight w:val="cyan"/>
        </w:rPr>
        <w:t>psychoanalysis tells us</w:t>
      </w:r>
      <w:r w:rsidRPr="00E95AA3">
        <w:rPr>
          <w:rFonts w:asciiTheme="minorHAnsi" w:hAnsiTheme="minorHAnsi"/>
          <w:sz w:val="12"/>
        </w:rPr>
        <w:t xml:space="preserve"> a great deal </w:t>
      </w:r>
      <w:r w:rsidRPr="00795154">
        <w:rPr>
          <w:rStyle w:val="StyleUnderline"/>
          <w:rFonts w:asciiTheme="minorHAnsi" w:hAnsiTheme="minorHAnsi"/>
          <w:highlight w:val="cyan"/>
        </w:rPr>
        <w:t>about the unconscious</w:t>
      </w:r>
      <w:r w:rsidRPr="00E95AA3">
        <w:rPr>
          <w:rFonts w:asciiTheme="minorHAnsi" w:hAnsiTheme="minorHAnsi"/>
          <w:sz w:val="12"/>
        </w:rPr>
        <w:t xml:space="preserve">; but, in a certain way, it does so </w:t>
      </w:r>
      <w:r w:rsidRPr="00795154">
        <w:rPr>
          <w:rStyle w:val="StyleUnderline"/>
          <w:rFonts w:asciiTheme="minorHAnsi" w:hAnsiTheme="minorHAnsi"/>
          <w:highlight w:val="cyan"/>
        </w:rPr>
        <w:t xml:space="preserve">only </w:t>
      </w:r>
      <w:r w:rsidRPr="00422BDE">
        <w:rPr>
          <w:rStyle w:val="StyleUnderline"/>
          <w:rFonts w:asciiTheme="minorHAnsi" w:hAnsiTheme="minorHAnsi"/>
        </w:rPr>
        <w:t xml:space="preserve">to reduce the unconscious, </w:t>
      </w:r>
      <w:r w:rsidRPr="00795154">
        <w:rPr>
          <w:rStyle w:val="StyleUnderline"/>
          <w:rFonts w:asciiTheme="minorHAnsi" w:hAnsiTheme="minorHAnsi"/>
          <w:highlight w:val="cyan"/>
        </w:rPr>
        <w:t>to destroy it</w:t>
      </w:r>
      <w:r w:rsidRPr="00E95AA3">
        <w:rPr>
          <w:rFonts w:asciiTheme="minorHAnsi" w:hAnsiTheme="minorHAnsi"/>
          <w:sz w:val="12"/>
        </w:rPr>
        <w:t xml:space="preserve">, to repulse it, </w:t>
      </w:r>
      <w:r w:rsidRPr="00795154">
        <w:rPr>
          <w:rStyle w:val="StyleUnderline"/>
          <w:rFonts w:asciiTheme="minorHAnsi" w:hAnsiTheme="minorHAnsi"/>
          <w:highlight w:val="cyan"/>
        </w:rPr>
        <w:t>to imagine it as a</w:t>
      </w:r>
      <w:r w:rsidRPr="00422BDE">
        <w:rPr>
          <w:rStyle w:val="StyleUnderline"/>
          <w:rFonts w:asciiTheme="minorHAnsi" w:hAnsiTheme="minorHAnsi"/>
        </w:rPr>
        <w:t xml:space="preserve"> sort of </w:t>
      </w:r>
      <w:r w:rsidRPr="00795154">
        <w:rPr>
          <w:rStyle w:val="StyleUnderline"/>
          <w:rFonts w:asciiTheme="minorHAnsi" w:hAnsiTheme="minorHAnsi"/>
          <w:highlight w:val="cyan"/>
        </w:rPr>
        <w:t>parasite on consciousness</w:t>
      </w:r>
      <w:r w:rsidRPr="00E95AA3">
        <w:rPr>
          <w:rFonts w:asciiTheme="minorHAnsi" w:hAnsiTheme="minorHAnsi"/>
          <w:sz w:val="12"/>
        </w:rPr>
        <w:t>. For psychoanalysis, it is fair to say there are always too many desires. The Freudian conception of the child as polymorphous pervert shows that there are always too many desires. In our view, however, there are never enough desires. We do not, by one method or another, wish to reduce the unconscious: we prefer to produce it: there is no unconscious that is already there; the unconsc</w:t>
      </w:r>
      <w:r w:rsidRPr="00E95AA3">
        <w:rPr>
          <w:rFonts w:asciiTheme="minorHAnsi" w:hAnsiTheme="minorHAnsi"/>
          <w:sz w:val="12"/>
        </w:rPr>
        <w:lastRenderedPageBreak/>
        <w:t xml:space="preserve">ious must be produced politically, socially, and historically. The question is: in what place, in what circumstances, in the shadow of what events, can the unconscious be produced. Producing the unconscious means very precisely the production of desire in a historical social milieu or the appearance of statements and expressions of a new kind. My second proposition is that </w:t>
      </w:r>
      <w:r w:rsidRPr="00795154">
        <w:rPr>
          <w:rStyle w:val="StyleUnderline"/>
          <w:rFonts w:asciiTheme="minorHAnsi" w:hAnsiTheme="minorHAnsi"/>
          <w:highlight w:val="cyan"/>
        </w:rPr>
        <w:t>psychoanalysis is a complete machine, designed in advance to prevent people from talking</w:t>
      </w:r>
      <w:r w:rsidRPr="00E95AA3">
        <w:rPr>
          <w:rFonts w:asciiTheme="minorHAnsi" w:hAnsiTheme="minorHAnsi"/>
          <w:sz w:val="12"/>
        </w:rPr>
        <w:t xml:space="preserve">, therefore from producing statements that suit them and the groups with which they have certain affinities. As soon as one begins analysis, one has the impression of talking. But one talks in vain; the entire psychoanalytical machine exists to suppress the conditions of a real expression. </w:t>
      </w:r>
      <w:r w:rsidRPr="00795154">
        <w:rPr>
          <w:rStyle w:val="StyleUnderline"/>
          <w:rFonts w:asciiTheme="minorHAnsi" w:hAnsiTheme="minorHAnsi"/>
          <w:highlight w:val="cyan"/>
        </w:rPr>
        <w:t>Whatever one says is taken into</w:t>
      </w:r>
      <w:r w:rsidRPr="00E95AA3">
        <w:rPr>
          <w:rFonts w:asciiTheme="minorHAnsi" w:hAnsiTheme="minorHAnsi"/>
          <w:sz w:val="12"/>
        </w:rPr>
        <w:t xml:space="preserve"> a sort of tourniquet, </w:t>
      </w:r>
      <w:r w:rsidRPr="00795154">
        <w:rPr>
          <w:rStyle w:val="StyleUnderline"/>
          <w:rFonts w:asciiTheme="minorHAnsi" w:hAnsiTheme="minorHAnsi"/>
          <w:highlight w:val="cyan"/>
        </w:rPr>
        <w:t>an inter</w:t>
      </w:r>
      <w:r w:rsidRPr="00795154">
        <w:rPr>
          <w:rStyle w:val="StyleUnderline"/>
          <w:rFonts w:asciiTheme="minorHAnsi" w:hAnsiTheme="minorHAnsi"/>
          <w:highlight w:val="cyan"/>
        </w:rPr>
        <w:softHyphen/>
        <w:t>pretive machine</w:t>
      </w:r>
      <w:r w:rsidRPr="00E95AA3">
        <w:rPr>
          <w:rFonts w:asciiTheme="minorHAnsi" w:hAnsiTheme="minorHAnsi"/>
          <w:sz w:val="12"/>
        </w:rPr>
        <w:t xml:space="preserve">; the patient will never be able to get to what he really has to say. Desire or delirium (which are in a deep sense the same thing), desire-delirium is by its nature a libidinal investment of an entire historical milieu, of an entire social environment. What makes one delirious are classes, peoples, races, masses, mobs. </w:t>
      </w:r>
      <w:r w:rsidRPr="00795154">
        <w:rPr>
          <w:rStyle w:val="StyleUnderline"/>
          <w:rFonts w:asciiTheme="minorHAnsi" w:hAnsiTheme="minorHAnsi"/>
          <w:highlight w:val="cyan"/>
        </w:rPr>
        <w:t>Psychoanalysis</w:t>
      </w:r>
      <w:r w:rsidRPr="00E95AA3">
        <w:rPr>
          <w:rFonts w:asciiTheme="minorHAnsi" w:hAnsiTheme="minorHAnsi"/>
          <w:sz w:val="12"/>
        </w:rPr>
        <w:t xml:space="preserve">, </w:t>
      </w:r>
      <w:r w:rsidRPr="00795154">
        <w:rPr>
          <w:rStyle w:val="StyleUnderline"/>
          <w:rFonts w:asciiTheme="minorHAnsi" w:hAnsiTheme="minorHAnsi"/>
          <w:highlight w:val="cyan"/>
        </w:rPr>
        <w:t>possessed of a pre-existing code</w:t>
      </w:r>
      <w:r w:rsidRPr="00E95AA3">
        <w:rPr>
          <w:rFonts w:asciiTheme="minorHAnsi" w:hAnsiTheme="minorHAnsi"/>
          <w:sz w:val="12"/>
        </w:rPr>
        <w:t xml:space="preserve">, </w:t>
      </w:r>
      <w:r w:rsidRPr="00795154">
        <w:rPr>
          <w:rStyle w:val="StyleUnderline"/>
          <w:rFonts w:asciiTheme="minorHAnsi" w:hAnsiTheme="minorHAnsi"/>
          <w:highlight w:val="cyan"/>
        </w:rPr>
        <w:t>superintends</w:t>
      </w:r>
      <w:r w:rsidRPr="00E95AA3">
        <w:rPr>
          <w:rFonts w:asciiTheme="minorHAnsi" w:hAnsiTheme="minorHAnsi"/>
          <w:sz w:val="12"/>
        </w:rPr>
        <w:t xml:space="preserve"> a sort of </w:t>
      </w:r>
      <w:r w:rsidRPr="00795154">
        <w:rPr>
          <w:rStyle w:val="StyleUnderline"/>
          <w:rFonts w:asciiTheme="minorHAnsi" w:hAnsiTheme="minorHAnsi"/>
          <w:highlight w:val="cyan"/>
        </w:rPr>
        <w:t>destruction</w:t>
      </w:r>
      <w:r w:rsidRPr="00422BDE">
        <w:rPr>
          <w:rStyle w:val="StyleUnderline"/>
          <w:rFonts w:asciiTheme="minorHAnsi" w:hAnsiTheme="minorHAnsi"/>
        </w:rPr>
        <w:t>.</w:t>
      </w:r>
      <w:r w:rsidRPr="00E95AA3">
        <w:rPr>
          <w:rFonts w:asciiTheme="minorHAnsi" w:hAnsiTheme="minorHAnsi"/>
          <w:sz w:val="12"/>
        </w:rPr>
        <w:t xml:space="preserve"> This code consists of Oedipus, castration, the family romance; the most secret content of delirium, </w:t>
      </w:r>
      <w:proofErr w:type="gramStart"/>
      <w:r w:rsidRPr="00E95AA3">
        <w:rPr>
          <w:rFonts w:asciiTheme="minorHAnsi" w:hAnsiTheme="minorHAnsi"/>
          <w:sz w:val="12"/>
        </w:rPr>
        <w:t>i.e.</w:t>
      </w:r>
      <w:proofErr w:type="gramEnd"/>
      <w:r w:rsidRPr="00E95AA3">
        <w:rPr>
          <w:rFonts w:asciiTheme="minorHAnsi" w:hAnsiTheme="minorHAnsi"/>
          <w:sz w:val="12"/>
        </w:rPr>
        <w:t xml:space="preserve"> this divergence from the social and histori</w:t>
      </w:r>
      <w:r w:rsidRPr="00E95AA3">
        <w:rPr>
          <w:rFonts w:asciiTheme="minorHAnsi" w:hAnsiTheme="minorHAnsi"/>
          <w:sz w:val="12"/>
        </w:rPr>
        <w:softHyphen/>
        <w:t xml:space="preserve">cal milieu, will be destroyed so that no delirious statement, corresponding to an overflow in the unconscious, will be able to get through the analytical machine. We say that the schizophrenic </w:t>
      </w:r>
      <w:proofErr w:type="gramStart"/>
      <w:r w:rsidRPr="00E95AA3">
        <w:rPr>
          <w:rFonts w:asciiTheme="minorHAnsi" w:hAnsiTheme="minorHAnsi"/>
          <w:sz w:val="12"/>
        </w:rPr>
        <w:t>has to</w:t>
      </w:r>
      <w:proofErr w:type="gramEnd"/>
      <w:r w:rsidRPr="00E95AA3">
        <w:rPr>
          <w:rFonts w:asciiTheme="minorHAnsi" w:hAnsiTheme="minorHAnsi"/>
          <w:sz w:val="12"/>
        </w:rPr>
        <w:t xml:space="preserve"> deal not with his family, nor with his par</w:t>
      </w:r>
      <w:r w:rsidRPr="00E95AA3">
        <w:rPr>
          <w:rFonts w:asciiTheme="minorHAnsi" w:hAnsiTheme="minorHAnsi"/>
          <w:sz w:val="12"/>
        </w:rPr>
        <w:softHyphen/>
        <w:t xml:space="preserve">ents, but with peoples, populations, and tribes. We say that the unconscious is not a matter of generations or family genealogy, </w:t>
      </w:r>
      <w:r w:rsidRPr="00E95AA3">
        <w:rPr>
          <w:rFonts w:asciiTheme="minorHAnsi" w:hAnsiTheme="minorHAnsi"/>
          <w:sz w:val="12"/>
        </w:rPr>
        <w:lastRenderedPageBreak/>
        <w:t>but rather of world population, and that the psychoanalytical machine destroys all this. I will cite just two exam</w:t>
      </w:r>
      <w:r w:rsidRPr="00E95AA3">
        <w:rPr>
          <w:rFonts w:asciiTheme="minorHAnsi" w:hAnsiTheme="minorHAnsi"/>
          <w:sz w:val="12"/>
        </w:rPr>
        <w:softHyphen/>
        <w:t xml:space="preserve">ples: the celebrated example of President </w:t>
      </w:r>
      <w:proofErr w:type="spellStart"/>
      <w:r w:rsidRPr="00E95AA3">
        <w:rPr>
          <w:rFonts w:asciiTheme="minorHAnsi" w:hAnsiTheme="minorHAnsi"/>
          <w:sz w:val="12"/>
        </w:rPr>
        <w:t>Schreber</w:t>
      </w:r>
      <w:proofErr w:type="spellEnd"/>
      <w:r w:rsidRPr="00E95AA3">
        <w:rPr>
          <w:rFonts w:asciiTheme="minorHAnsi" w:hAnsiTheme="minorHAnsi"/>
          <w:sz w:val="12"/>
        </w:rPr>
        <w:t xml:space="preserve"> whose delirium is entirely about races, history, and wars. Freud doesn’t realize this and reduces the patient’s delirium exclusively to his relationship with his father. Another example is the Wolfman: when the Wolfman dreams of six or seven wolves, which is by defini</w:t>
      </w:r>
      <w:r w:rsidRPr="00E95AA3">
        <w:rPr>
          <w:rFonts w:asciiTheme="minorHAnsi" w:hAnsiTheme="minorHAnsi"/>
          <w:sz w:val="12"/>
        </w:rPr>
        <w:softHyphen/>
        <w:t xml:space="preserve">tion a pack, </w:t>
      </w:r>
      <w:proofErr w:type="gramStart"/>
      <w:r w:rsidRPr="00E95AA3">
        <w:rPr>
          <w:rFonts w:asciiTheme="minorHAnsi" w:hAnsiTheme="minorHAnsi"/>
          <w:sz w:val="12"/>
        </w:rPr>
        <w:t>i.e.</w:t>
      </w:r>
      <w:proofErr w:type="gramEnd"/>
      <w:r w:rsidRPr="00E95AA3">
        <w:rPr>
          <w:rFonts w:asciiTheme="minorHAnsi" w:hAnsiTheme="minorHAnsi"/>
          <w:sz w:val="12"/>
        </w:rPr>
        <w:t xml:space="preserve"> a certain kind of group, Freud immediately reduces this multiplicity by bringing everything back to a single wolf who is necessarily the father. The entire collective libidinal expression manifested in the delirium of the Wolfman will be unable to make, let alone conceive of the statements that are for him the most meaningful. My third proposition is that psychoanalysis works in this way because of its automatic interpretation machine. </w:t>
      </w:r>
      <w:r w:rsidRPr="00422BDE">
        <w:rPr>
          <w:rStyle w:val="StyleUnderline"/>
          <w:rFonts w:asciiTheme="minorHAnsi" w:hAnsiTheme="minorHAnsi"/>
        </w:rPr>
        <w:t xml:space="preserve">This interpretation machine can be described in the following way: </w:t>
      </w:r>
      <w:r w:rsidRPr="00795154">
        <w:rPr>
          <w:rStyle w:val="StyleUnderline"/>
          <w:rFonts w:asciiTheme="minorHAnsi" w:hAnsiTheme="minorHAnsi"/>
          <w:highlight w:val="cyan"/>
        </w:rPr>
        <w:t>whatever you say, you mean something different. We can’t say enough about the damage</w:t>
      </w:r>
      <w:r w:rsidRPr="00422BDE">
        <w:rPr>
          <w:rStyle w:val="StyleUnderline"/>
          <w:rFonts w:asciiTheme="minorHAnsi" w:hAnsiTheme="minorHAnsi"/>
        </w:rPr>
        <w:t xml:space="preserve"> these machines cause.</w:t>
      </w:r>
      <w:r w:rsidRPr="00E95AA3">
        <w:rPr>
          <w:rFonts w:asciiTheme="minorHAnsi" w:hAnsiTheme="minorHAnsi"/>
          <w:sz w:val="12"/>
        </w:rPr>
        <w:t xml:space="preserve"> </w:t>
      </w:r>
      <w:r w:rsidRPr="00422BDE">
        <w:rPr>
          <w:rStyle w:val="StyleUnderline"/>
          <w:rFonts w:asciiTheme="minorHAnsi" w:hAnsiTheme="minorHAnsi"/>
        </w:rPr>
        <w:t>When someone explains to me that what I say means something other than what I say</w:t>
      </w:r>
      <w:r w:rsidRPr="00E95AA3">
        <w:rPr>
          <w:rFonts w:asciiTheme="minorHAnsi" w:hAnsiTheme="minorHAnsi"/>
          <w:sz w:val="12"/>
        </w:rPr>
        <w:t xml:space="preserve">, </w:t>
      </w:r>
      <w:r w:rsidRPr="00795154">
        <w:rPr>
          <w:rStyle w:val="StyleUnderline"/>
          <w:rFonts w:asciiTheme="minorHAnsi" w:hAnsiTheme="minorHAnsi"/>
          <w:highlight w:val="cyan"/>
        </w:rPr>
        <w:t>a split in the ego as subject is produced</w:t>
      </w:r>
      <w:r w:rsidRPr="00E95AA3">
        <w:rPr>
          <w:rFonts w:asciiTheme="minorHAnsi" w:hAnsiTheme="minorHAnsi"/>
          <w:sz w:val="12"/>
        </w:rPr>
        <w:t xml:space="preserve">. This split is well </w:t>
      </w:r>
      <w:proofErr w:type="gramStart"/>
      <w:r w:rsidRPr="00E95AA3">
        <w:rPr>
          <w:rFonts w:asciiTheme="minorHAnsi" w:hAnsiTheme="minorHAnsi"/>
          <w:sz w:val="12"/>
        </w:rPr>
        <w:t>known:</w:t>
      </w:r>
      <w:proofErr w:type="gramEnd"/>
      <w:r w:rsidRPr="00E95AA3">
        <w:rPr>
          <w:rFonts w:asciiTheme="minorHAnsi" w:hAnsiTheme="minorHAnsi"/>
          <w:sz w:val="12"/>
        </w:rPr>
        <w:t xml:space="preserve"> what I say refers to me as the sub</w:t>
      </w:r>
      <w:r w:rsidRPr="00E95AA3">
        <w:rPr>
          <w:rFonts w:asciiTheme="minorHAnsi" w:hAnsiTheme="minorHAnsi"/>
          <w:sz w:val="12"/>
        </w:rPr>
        <w:softHyphen/>
        <w:t xml:space="preserve">ject of an utterance or statement, what I mean refers to me as an expressing subject. </w:t>
      </w:r>
      <w:r w:rsidRPr="00422BDE">
        <w:rPr>
          <w:rStyle w:val="StyleUnderline"/>
          <w:rFonts w:asciiTheme="minorHAnsi" w:hAnsiTheme="minorHAnsi"/>
        </w:rPr>
        <w:t>This split is conjured by psychoanalysis as the basis for castration and prevents all production of statements.</w:t>
      </w:r>
      <w:r w:rsidRPr="00E95AA3">
        <w:rPr>
          <w:rFonts w:asciiTheme="minorHAnsi" w:hAnsiTheme="minorHAnsi"/>
          <w:sz w:val="12"/>
        </w:rPr>
        <w:t xml:space="preserve"> For example, in certain schools for prob</w:t>
      </w:r>
      <w:r w:rsidRPr="00E95AA3">
        <w:rPr>
          <w:rFonts w:asciiTheme="minorHAnsi" w:hAnsiTheme="minorHAnsi"/>
          <w:sz w:val="12"/>
        </w:rPr>
        <w:softHyphen/>
        <w:t>lem children, dealing with character or even psychopathology, the child, in his work or play activities, is placed in a relationship with his educator, and in this context the child is understood as the subject of an utterance or statement; in his psychotherapy, he is put into a relationship with the analyst or the therapist, and there he is understood as an expressing subject. Whatever he does in the group in terms of his work and his play will be compared to a superior authority, that of the psychotherapist who alone will have the job of interpreting, such that the child himself is split; he cannot win acceptance for any statement about what really matters to him in his relationship or in his group. He will feel like he’s talk</w:t>
      </w:r>
      <w:r w:rsidRPr="00E95AA3">
        <w:rPr>
          <w:rFonts w:asciiTheme="minorHAnsi" w:hAnsiTheme="minorHAnsi"/>
          <w:sz w:val="12"/>
        </w:rPr>
        <w:softHyphen/>
        <w:t>ing, but he will not be able to say a single word about what’s most essential to him. Ind</w:t>
      </w:r>
      <w:r w:rsidRPr="00E95AA3">
        <w:rPr>
          <w:rFonts w:asciiTheme="minorHAnsi" w:hAnsiTheme="minorHAnsi"/>
          <w:sz w:val="12"/>
        </w:rPr>
        <w:lastRenderedPageBreak/>
        <w:t xml:space="preserve">eed, what produces statements in each one of us is not ego as subject, it’s something entirely different: multiplicities, masses and mobs, peoples and tribes, collective arrangements; they cross through us, they are within us, and they seem unfamiliar because they are part of our unconscious. </w:t>
      </w:r>
      <w:r w:rsidRPr="00422BDE">
        <w:rPr>
          <w:rStyle w:val="StyleUnderline"/>
          <w:rFonts w:asciiTheme="minorHAnsi" w:hAnsiTheme="minorHAnsi"/>
        </w:rPr>
        <w:t>The challenge for a real</w:t>
      </w:r>
      <w:r w:rsidRPr="00E95AA3">
        <w:rPr>
          <w:rFonts w:asciiTheme="minorHAnsi" w:hAnsiTheme="minorHAnsi"/>
          <w:sz w:val="12"/>
        </w:rPr>
        <w:t xml:space="preserve"> psychoanalysis, an </w:t>
      </w:r>
      <w:r w:rsidRPr="00422BDE">
        <w:rPr>
          <w:rStyle w:val="StyleUnderline"/>
          <w:rFonts w:asciiTheme="minorHAnsi" w:hAnsiTheme="minorHAnsi"/>
        </w:rPr>
        <w:t>anti-psychoanalytical analysis, is to discover these col</w:t>
      </w:r>
      <w:r w:rsidRPr="00422BDE">
        <w:rPr>
          <w:rStyle w:val="StyleUnderline"/>
          <w:rFonts w:asciiTheme="minorHAnsi" w:hAnsiTheme="minorHAnsi"/>
        </w:rPr>
        <w:softHyphen/>
        <w:t>lective arrangements of expression</w:t>
      </w:r>
      <w:r w:rsidRPr="00E95AA3">
        <w:rPr>
          <w:rFonts w:asciiTheme="minorHAnsi" w:hAnsiTheme="minorHAnsi"/>
          <w:sz w:val="12"/>
        </w:rPr>
        <w:t xml:space="preserve">, these collective networks, </w:t>
      </w:r>
      <w:r w:rsidRPr="00422BDE">
        <w:rPr>
          <w:rStyle w:val="StyleUnderline"/>
          <w:rFonts w:asciiTheme="minorHAnsi" w:hAnsiTheme="minorHAnsi"/>
        </w:rPr>
        <w:t>these peoples who are in us and who make us speak</w:t>
      </w:r>
      <w:r w:rsidRPr="00E95AA3">
        <w:rPr>
          <w:rFonts w:asciiTheme="minorHAnsi" w:hAnsiTheme="minorHAnsi"/>
          <w:sz w:val="12"/>
          <w:szCs w:val="14"/>
        </w:rPr>
        <w:t xml:space="preserve">, and who are the source of our statements. This is the sense in which we set a whole field of experimentation, of personal or group experimentation, against the interpretive activities of psychoanalysis. My fourth proposition, to be quick, is that </w:t>
      </w:r>
      <w:r w:rsidRPr="00795154">
        <w:rPr>
          <w:rStyle w:val="StyleUnderline"/>
          <w:rFonts w:asciiTheme="minorHAnsi" w:hAnsiTheme="minorHAnsi"/>
          <w:highlight w:val="cyan"/>
        </w:rPr>
        <w:t>psychoanalysis implies a</w:t>
      </w:r>
      <w:r w:rsidRPr="00E95AA3">
        <w:rPr>
          <w:rFonts w:asciiTheme="minorHAnsi" w:hAnsiTheme="minorHAnsi"/>
          <w:sz w:val="12"/>
          <w:szCs w:val="14"/>
        </w:rPr>
        <w:t xml:space="preserve"> </w:t>
      </w:r>
      <w:proofErr w:type="gramStart"/>
      <w:r w:rsidRPr="00E95AA3">
        <w:rPr>
          <w:rFonts w:asciiTheme="minorHAnsi" w:hAnsiTheme="minorHAnsi"/>
          <w:sz w:val="12"/>
          <w:szCs w:val="14"/>
        </w:rPr>
        <w:t>fairly peculiar</w:t>
      </w:r>
      <w:proofErr w:type="gramEnd"/>
      <w:r w:rsidRPr="00E95AA3">
        <w:rPr>
          <w:rFonts w:asciiTheme="minorHAnsi" w:hAnsiTheme="minorHAnsi"/>
          <w:sz w:val="12"/>
          <w:szCs w:val="14"/>
        </w:rPr>
        <w:t xml:space="preserve"> </w:t>
      </w:r>
      <w:r w:rsidRPr="00795154">
        <w:rPr>
          <w:rStyle w:val="StyleUnderline"/>
          <w:rFonts w:asciiTheme="minorHAnsi" w:hAnsiTheme="minorHAnsi"/>
          <w:highlight w:val="cyan"/>
        </w:rPr>
        <w:t>power structure</w:t>
      </w:r>
      <w:r w:rsidRPr="00422BDE">
        <w:rPr>
          <w:rStyle w:val="StyleUnderline"/>
          <w:rFonts w:asciiTheme="minorHAnsi" w:hAnsiTheme="minorHAnsi"/>
        </w:rPr>
        <w:t>.</w:t>
      </w:r>
      <w:r w:rsidRPr="00E95AA3">
        <w:rPr>
          <w:rFonts w:asciiTheme="minorHAnsi" w:hAnsiTheme="minorHAnsi"/>
          <w:sz w:val="12"/>
          <w:szCs w:val="14"/>
        </w:rPr>
        <w:t xml:space="preserve"> The recent book by Castel, Le </w:t>
      </w:r>
      <w:proofErr w:type="spellStart"/>
      <w:r w:rsidRPr="00E95AA3">
        <w:rPr>
          <w:rFonts w:asciiTheme="minorHAnsi" w:hAnsiTheme="minorHAnsi"/>
          <w:sz w:val="12"/>
          <w:szCs w:val="14"/>
        </w:rPr>
        <w:t>Psychanalysme</w:t>
      </w:r>
      <w:proofErr w:type="spellEnd"/>
      <w:r w:rsidRPr="00E95AA3">
        <w:rPr>
          <w:rFonts w:asciiTheme="minorHAnsi" w:hAnsiTheme="minorHAnsi"/>
          <w:sz w:val="12"/>
          <w:szCs w:val="14"/>
        </w:rPr>
        <w:t>, demon</w:t>
      </w:r>
      <w:r w:rsidRPr="00E95AA3">
        <w:rPr>
          <w:rFonts w:asciiTheme="minorHAnsi" w:hAnsiTheme="minorHAnsi"/>
          <w:sz w:val="12"/>
          <w:szCs w:val="14"/>
        </w:rPr>
        <w:softHyphen/>
        <w:t xml:space="preserve">strates this </w:t>
      </w:r>
      <w:proofErr w:type="gramStart"/>
      <w:r w:rsidRPr="00E95AA3">
        <w:rPr>
          <w:rFonts w:asciiTheme="minorHAnsi" w:hAnsiTheme="minorHAnsi"/>
          <w:sz w:val="12"/>
          <w:szCs w:val="14"/>
        </w:rPr>
        <w:t>point</w:t>
      </w:r>
      <w:proofErr w:type="gramEnd"/>
      <w:r w:rsidRPr="00E95AA3">
        <w:rPr>
          <w:rFonts w:asciiTheme="minorHAnsi" w:hAnsiTheme="minorHAnsi"/>
          <w:sz w:val="12"/>
          <w:szCs w:val="14"/>
        </w:rPr>
        <w:t xml:space="preserve"> very well. The power structure occurs in the contract, a formidable liberal bourgeois institution. It leads to “transference” and culminates in the analyst’s silence. And the analyst’s silence is the greatest and the worst of interpretations. </w:t>
      </w:r>
      <w:r w:rsidRPr="00795154">
        <w:rPr>
          <w:rStyle w:val="StyleUnderline"/>
          <w:rFonts w:asciiTheme="minorHAnsi" w:hAnsiTheme="minorHAnsi"/>
          <w:highlight w:val="cyan"/>
        </w:rPr>
        <w:t>Psychoanalysis uses a small number of collective statements</w:t>
      </w:r>
      <w:r w:rsidRPr="00422BDE">
        <w:rPr>
          <w:rStyle w:val="StyleUnderline"/>
          <w:rFonts w:asciiTheme="minorHAnsi" w:hAnsiTheme="minorHAnsi"/>
        </w:rPr>
        <w:t xml:space="preserve">, which are those of capitalism itself regarding castration, loss, and family, </w:t>
      </w:r>
      <w:r w:rsidRPr="00795154">
        <w:rPr>
          <w:rStyle w:val="StyleUnderline"/>
          <w:rFonts w:asciiTheme="minorHAnsi" w:hAnsiTheme="minorHAnsi"/>
          <w:highlight w:val="cyan"/>
        </w:rPr>
        <w:t>and</w:t>
      </w:r>
      <w:r w:rsidRPr="00422BDE">
        <w:rPr>
          <w:rStyle w:val="StyleUnderline"/>
          <w:rFonts w:asciiTheme="minorHAnsi" w:hAnsiTheme="minorHAnsi"/>
        </w:rPr>
        <w:t xml:space="preserve"> it </w:t>
      </w:r>
      <w:r w:rsidRPr="00795154">
        <w:rPr>
          <w:rStyle w:val="StyleUnderline"/>
          <w:rFonts w:asciiTheme="minorHAnsi" w:hAnsiTheme="minorHAnsi"/>
          <w:highlight w:val="cyan"/>
        </w:rPr>
        <w:t>tries to get this small number</w:t>
      </w:r>
      <w:r w:rsidRPr="00422BDE">
        <w:rPr>
          <w:rStyle w:val="StyleUnderline"/>
          <w:rFonts w:asciiTheme="minorHAnsi" w:hAnsiTheme="minorHAnsi"/>
        </w:rPr>
        <w:t xml:space="preserve"> of collective statements specific to capitalism </w:t>
      </w:r>
      <w:r w:rsidRPr="00795154">
        <w:rPr>
          <w:rStyle w:val="StyleUnderline"/>
          <w:rFonts w:asciiTheme="minorHAnsi" w:hAnsiTheme="minorHAnsi"/>
          <w:highlight w:val="cyan"/>
        </w:rPr>
        <w:t xml:space="preserve">to </w:t>
      </w:r>
      <w:proofErr w:type="gramStart"/>
      <w:r w:rsidRPr="00795154">
        <w:rPr>
          <w:rStyle w:val="StyleUnderline"/>
          <w:rFonts w:asciiTheme="minorHAnsi" w:hAnsiTheme="minorHAnsi"/>
          <w:highlight w:val="cyan"/>
        </w:rPr>
        <w:t>enter into</w:t>
      </w:r>
      <w:proofErr w:type="gramEnd"/>
      <w:r w:rsidRPr="00795154">
        <w:rPr>
          <w:rStyle w:val="StyleUnderline"/>
          <w:rFonts w:asciiTheme="minorHAnsi" w:hAnsiTheme="minorHAnsi"/>
          <w:highlight w:val="cyan"/>
        </w:rPr>
        <w:t xml:space="preserve"> </w:t>
      </w:r>
      <w:r w:rsidRPr="00422BDE">
        <w:rPr>
          <w:rStyle w:val="StyleUnderline"/>
          <w:rFonts w:asciiTheme="minorHAnsi" w:hAnsiTheme="minorHAnsi"/>
        </w:rPr>
        <w:t xml:space="preserve">the individual </w:t>
      </w:r>
      <w:r w:rsidRPr="00795154">
        <w:rPr>
          <w:rStyle w:val="StyleUnderline"/>
          <w:rFonts w:asciiTheme="minorHAnsi" w:hAnsiTheme="minorHAnsi"/>
          <w:highlight w:val="cyan"/>
        </w:rPr>
        <w:t>statements of the patients themselves</w:t>
      </w:r>
      <w:r w:rsidRPr="00795154">
        <w:rPr>
          <w:rFonts w:asciiTheme="minorHAnsi" w:hAnsiTheme="minorHAnsi"/>
          <w:sz w:val="12"/>
          <w:szCs w:val="14"/>
          <w:highlight w:val="cyan"/>
        </w:rPr>
        <w:t>.</w:t>
      </w:r>
      <w:r w:rsidRPr="00E95AA3">
        <w:rPr>
          <w:rFonts w:asciiTheme="minorHAnsi" w:hAnsiTheme="minorHAnsi"/>
          <w:sz w:val="12"/>
          <w:szCs w:val="14"/>
        </w:rPr>
        <w:t xml:space="preserve"> We claim that </w:t>
      </w:r>
      <w:r w:rsidRPr="00795154">
        <w:rPr>
          <w:rStyle w:val="StyleUnderline"/>
          <w:rFonts w:asciiTheme="minorHAnsi" w:hAnsiTheme="minorHAnsi"/>
          <w:highlight w:val="cyan"/>
        </w:rPr>
        <w:t>one should</w:t>
      </w:r>
      <w:r w:rsidRPr="00E95AA3">
        <w:rPr>
          <w:rFonts w:asciiTheme="minorHAnsi" w:hAnsiTheme="minorHAnsi"/>
          <w:sz w:val="12"/>
          <w:szCs w:val="14"/>
        </w:rPr>
        <w:t xml:space="preserve"> do just the opposite, that is, </w:t>
      </w:r>
      <w:r w:rsidRPr="00795154">
        <w:rPr>
          <w:rStyle w:val="StyleUnderline"/>
          <w:rFonts w:asciiTheme="minorHAnsi" w:hAnsiTheme="minorHAnsi"/>
          <w:highlight w:val="cyan"/>
        </w:rPr>
        <w:t>start with the real individual statements</w:t>
      </w:r>
      <w:r w:rsidRPr="00E95AA3">
        <w:rPr>
          <w:rFonts w:asciiTheme="minorHAnsi" w:hAnsiTheme="minorHAnsi"/>
          <w:sz w:val="12"/>
          <w:szCs w:val="14"/>
        </w:rPr>
        <w:t xml:space="preserve">, </w:t>
      </w:r>
      <w:r w:rsidRPr="00795154">
        <w:rPr>
          <w:rStyle w:val="StyleUnderline"/>
          <w:rFonts w:asciiTheme="minorHAnsi" w:hAnsiTheme="minorHAnsi"/>
          <w:highlight w:val="cyan"/>
        </w:rPr>
        <w:t>give people conditions</w:t>
      </w:r>
      <w:r w:rsidRPr="00E95AA3">
        <w:rPr>
          <w:rFonts w:asciiTheme="minorHAnsi" w:hAnsiTheme="minorHAnsi"/>
          <w:sz w:val="12"/>
          <w:szCs w:val="14"/>
        </w:rPr>
        <w:t xml:space="preserve">, </w:t>
      </w:r>
      <w:r w:rsidRPr="00422BDE">
        <w:rPr>
          <w:rStyle w:val="StyleUnderline"/>
          <w:rFonts w:asciiTheme="minorHAnsi" w:hAnsiTheme="minorHAnsi"/>
        </w:rPr>
        <w:t>including the material conditions</w:t>
      </w:r>
      <w:r w:rsidRPr="00E95AA3">
        <w:rPr>
          <w:rFonts w:asciiTheme="minorHAnsi" w:hAnsiTheme="minorHAnsi"/>
          <w:sz w:val="12"/>
          <w:szCs w:val="14"/>
        </w:rPr>
        <w:t xml:space="preserve">, </w:t>
      </w:r>
      <w:proofErr w:type="gramStart"/>
      <w:r w:rsidRPr="00795154">
        <w:rPr>
          <w:rStyle w:val="StyleUnderline"/>
          <w:rFonts w:asciiTheme="minorHAnsi" w:hAnsiTheme="minorHAnsi"/>
          <w:highlight w:val="cyan"/>
        </w:rPr>
        <w:t>for the production of</w:t>
      </w:r>
      <w:proofErr w:type="gramEnd"/>
      <w:r w:rsidRPr="00795154">
        <w:rPr>
          <w:rStyle w:val="StyleUnderline"/>
          <w:rFonts w:asciiTheme="minorHAnsi" w:hAnsiTheme="minorHAnsi"/>
          <w:highlight w:val="cyan"/>
        </w:rPr>
        <w:t xml:space="preserve"> their</w:t>
      </w:r>
      <w:r w:rsidRPr="00422BDE">
        <w:rPr>
          <w:rStyle w:val="StyleUnderline"/>
          <w:rFonts w:asciiTheme="minorHAnsi" w:hAnsiTheme="minorHAnsi"/>
        </w:rPr>
        <w:t xml:space="preserve"> individual </w:t>
      </w:r>
      <w:r w:rsidRPr="00795154">
        <w:rPr>
          <w:rStyle w:val="StyleUnderline"/>
          <w:rFonts w:asciiTheme="minorHAnsi" w:hAnsiTheme="minorHAnsi"/>
          <w:highlight w:val="cyan"/>
        </w:rPr>
        <w:t>statements</w:t>
      </w:r>
      <w:r w:rsidRPr="00E95AA3">
        <w:rPr>
          <w:rFonts w:asciiTheme="minorHAnsi" w:hAnsiTheme="minorHAnsi"/>
          <w:sz w:val="12"/>
          <w:szCs w:val="14"/>
        </w:rPr>
        <w:t xml:space="preserve">, </w:t>
      </w:r>
      <w:r w:rsidRPr="00795154">
        <w:rPr>
          <w:rStyle w:val="StyleUnderline"/>
          <w:rFonts w:asciiTheme="minorHAnsi" w:hAnsiTheme="minorHAnsi"/>
          <w:highlight w:val="cyan"/>
        </w:rPr>
        <w:t>in order to discover the real collective arrangements that produce them</w:t>
      </w:r>
      <w:r w:rsidRPr="00422BDE">
        <w:rPr>
          <w:rStyle w:val="StyleUnderline"/>
          <w:rFonts w:asciiTheme="minorHAnsi" w:hAnsiTheme="minorHAnsi"/>
        </w:rPr>
        <w:t>.</w:t>
      </w:r>
      <w:r w:rsidRPr="00E95AA3">
        <w:rPr>
          <w:rFonts w:asciiTheme="minorHAnsi" w:hAnsiTheme="minorHAnsi"/>
          <w:sz w:val="12"/>
          <w:szCs w:val="14"/>
        </w:rPr>
        <w:t xml:space="preserve"> My last proposition is that, for our part,</w:t>
      </w:r>
      <w:r w:rsidRPr="00E95AA3">
        <w:rPr>
          <w:rFonts w:asciiTheme="minorHAnsi" w:hAnsiTheme="minorHAnsi"/>
          <w:sz w:val="12"/>
        </w:rPr>
        <w:t xml:space="preserve"> </w:t>
      </w:r>
      <w:r w:rsidRPr="00422BDE">
        <w:rPr>
          <w:rStyle w:val="StyleUnderline"/>
          <w:rFonts w:asciiTheme="minorHAnsi" w:hAnsiTheme="minorHAnsi"/>
        </w:rPr>
        <w:t xml:space="preserve">we prefer not to participate in any effort consistent with a </w:t>
      </w:r>
      <w:proofErr w:type="spellStart"/>
      <w:r w:rsidRPr="00422BDE">
        <w:rPr>
          <w:rStyle w:val="StyleUnderline"/>
          <w:rFonts w:asciiTheme="minorHAnsi" w:hAnsiTheme="minorHAnsi"/>
        </w:rPr>
        <w:t>Freudo</w:t>
      </w:r>
      <w:proofErr w:type="spellEnd"/>
      <w:r w:rsidRPr="00422BDE">
        <w:rPr>
          <w:rStyle w:val="StyleUnderline"/>
          <w:rFonts w:asciiTheme="minorHAnsi" w:hAnsiTheme="minorHAnsi"/>
        </w:rPr>
        <w:t>-Marxist perspective</w:t>
      </w:r>
      <w:r w:rsidRPr="00E95AA3">
        <w:rPr>
          <w:rFonts w:asciiTheme="minorHAnsi" w:hAnsiTheme="minorHAnsi"/>
          <w:sz w:val="12"/>
        </w:rPr>
        <w:t xml:space="preserve">. And this for two reasons. The first is that, in the end, a </w:t>
      </w:r>
      <w:proofErr w:type="spellStart"/>
      <w:r w:rsidRPr="00E95AA3">
        <w:rPr>
          <w:rFonts w:asciiTheme="minorHAnsi" w:hAnsiTheme="minorHAnsi"/>
          <w:sz w:val="12"/>
        </w:rPr>
        <w:t>Freudo</w:t>
      </w:r>
      <w:proofErr w:type="spellEnd"/>
      <w:r w:rsidRPr="00E95AA3">
        <w:rPr>
          <w:rFonts w:asciiTheme="minorHAnsi" w:hAnsiTheme="minorHAnsi"/>
          <w:sz w:val="12"/>
        </w:rPr>
        <w:t>-Marxist effort proceeds in general from a return to origins, or more specifically to the sacred texts: the sacred texts of Freud, the sacred texts of Marx. Our point of departure must be completely dif</w:t>
      </w:r>
      <w:r w:rsidRPr="00E95AA3">
        <w:rPr>
          <w:rFonts w:asciiTheme="minorHAnsi" w:hAnsiTheme="minorHAnsi"/>
          <w:sz w:val="12"/>
        </w:rPr>
        <w:softHyphen/>
        <w:t xml:space="preserve">ferent: we refer not to sacred texts that must be, to a greater or lesser extent, interpreted, but to the situation as is, the situation of the bureaucratic apparatus in psychoanalysis, which is an effort to subvert these apparatuses. </w:t>
      </w:r>
      <w:r w:rsidRPr="00422BDE">
        <w:rPr>
          <w:rStyle w:val="StyleUnderline"/>
          <w:rFonts w:asciiTheme="minorHAnsi" w:hAnsiTheme="minorHAnsi"/>
        </w:rPr>
        <w:t>Marxism and Psychoanalysis</w:t>
      </w:r>
      <w:r w:rsidRPr="00E95AA3">
        <w:rPr>
          <w:rFonts w:asciiTheme="minorHAnsi" w:hAnsiTheme="minorHAnsi"/>
          <w:sz w:val="12"/>
        </w:rPr>
        <w:t xml:space="preserve">, in two different ways, </w:t>
      </w:r>
      <w:r w:rsidRPr="00422BDE">
        <w:rPr>
          <w:rStyle w:val="StyleUnderline"/>
          <w:rFonts w:asciiTheme="minorHAnsi" w:hAnsiTheme="minorHAnsi"/>
        </w:rPr>
        <w:t>speak in the name of a kind of memory</w:t>
      </w:r>
      <w:r w:rsidRPr="00E95AA3">
        <w:rPr>
          <w:rFonts w:asciiTheme="minorHAnsi" w:hAnsiTheme="minorHAnsi"/>
          <w:sz w:val="12"/>
        </w:rPr>
        <w:t xml:space="preserve">, of a culture of memory, </w:t>
      </w:r>
      <w:proofErr w:type="gramStart"/>
      <w:r w:rsidRPr="00E95AA3">
        <w:rPr>
          <w:rFonts w:asciiTheme="minorHAnsi" w:hAnsiTheme="minorHAnsi"/>
          <w:sz w:val="12"/>
        </w:rPr>
        <w:t>and also</w:t>
      </w:r>
      <w:proofErr w:type="gramEnd"/>
      <w:r w:rsidRPr="00E95AA3">
        <w:rPr>
          <w:rFonts w:asciiTheme="minorHAnsi" w:hAnsiTheme="minorHAnsi"/>
          <w:sz w:val="12"/>
        </w:rPr>
        <w:t xml:space="preserve"> speak in two different ways </w:t>
      </w:r>
      <w:r w:rsidRPr="00422BDE">
        <w:rPr>
          <w:rStyle w:val="StyleUnderline"/>
          <w:rFonts w:asciiTheme="minorHAnsi" w:hAnsiTheme="minorHAnsi"/>
        </w:rPr>
        <w:t>in the name of the requirements of a development</w:t>
      </w:r>
      <w:r w:rsidRPr="00E95AA3">
        <w:rPr>
          <w:rFonts w:asciiTheme="minorHAnsi" w:hAnsiTheme="minorHAnsi"/>
          <w:sz w:val="12"/>
          <w:szCs w:val="14"/>
        </w:rPr>
        <w:t>.</w:t>
      </w:r>
      <w:r w:rsidRPr="00E95AA3">
        <w:rPr>
          <w:rFonts w:asciiTheme="minorHAnsi" w:hAnsiTheme="minorHAnsi"/>
          <w:sz w:val="12"/>
          <w:szCs w:val="14"/>
        </w:rPr>
        <w:lastRenderedPageBreak/>
        <w:t xml:space="preserve"> We believe on the contrary that </w:t>
      </w:r>
      <w:r w:rsidRPr="00422BDE">
        <w:rPr>
          <w:rStyle w:val="StyleUnderline"/>
          <w:rFonts w:asciiTheme="minorHAnsi" w:hAnsiTheme="minorHAnsi"/>
        </w:rPr>
        <w:t>one must speak in the name of a positive force of forgetting, in the name of what is for each indi</w:t>
      </w:r>
      <w:r w:rsidRPr="00422BDE">
        <w:rPr>
          <w:rStyle w:val="StyleUnderline"/>
          <w:rFonts w:asciiTheme="minorHAnsi" w:hAnsiTheme="minorHAnsi"/>
        </w:rPr>
        <w:softHyphen/>
        <w:t>vidual his own underdevelopment</w:t>
      </w:r>
      <w:r w:rsidRPr="00E95AA3">
        <w:rPr>
          <w:rFonts w:asciiTheme="minorHAnsi" w:hAnsiTheme="minorHAnsi"/>
          <w:sz w:val="12"/>
          <w:szCs w:val="14"/>
        </w:rPr>
        <w:t xml:space="preserve">, what David Cooper aptly calls our inner third world. Secondly, what separates us from any </w:t>
      </w:r>
      <w:proofErr w:type="spellStart"/>
      <w:r w:rsidRPr="00E95AA3">
        <w:rPr>
          <w:rFonts w:asciiTheme="minorHAnsi" w:hAnsiTheme="minorHAnsi"/>
          <w:sz w:val="12"/>
          <w:szCs w:val="14"/>
        </w:rPr>
        <w:t>Freudo</w:t>
      </w:r>
      <w:proofErr w:type="spellEnd"/>
      <w:r w:rsidRPr="00E95AA3">
        <w:rPr>
          <w:rFonts w:asciiTheme="minorHAnsi" w:hAnsiTheme="minorHAnsi"/>
          <w:sz w:val="12"/>
          <w:szCs w:val="14"/>
        </w:rPr>
        <w:t>-Marxist effort is that such projects seek primarily to reconcile two economies: political economy and libid</w:t>
      </w:r>
      <w:r w:rsidRPr="00E95AA3">
        <w:rPr>
          <w:rFonts w:asciiTheme="minorHAnsi" w:hAnsiTheme="minorHAnsi"/>
          <w:sz w:val="12"/>
          <w:szCs w:val="14"/>
        </w:rPr>
        <w:softHyphen/>
        <w:t xml:space="preserve">inal or desiring economy. In Reich, too, we find the observance of this duality of this effort at reconciliation. Our point of view is on the contrary that </w:t>
      </w:r>
      <w:r w:rsidRPr="00422BDE">
        <w:rPr>
          <w:rStyle w:val="StyleUnderline"/>
          <w:rFonts w:asciiTheme="minorHAnsi" w:hAnsiTheme="minorHAnsi"/>
        </w:rPr>
        <w:t>there is but one economy and that the problem of a real anti-psychoanalytical analysis is to show how unconscious desire invests the forms of this economy</w:t>
      </w:r>
      <w:r w:rsidRPr="00E95AA3">
        <w:rPr>
          <w:rFonts w:asciiTheme="minorHAnsi" w:hAnsiTheme="minorHAnsi"/>
          <w:sz w:val="12"/>
          <w:szCs w:val="14"/>
        </w:rPr>
        <w:t>. It is economy itself that is political economy and desiring economy.</w:t>
      </w:r>
    </w:p>
    <w:p w14:paraId="181622D8" w14:textId="77777777" w:rsidR="003302FB" w:rsidRPr="002E298C" w:rsidRDefault="003302FB" w:rsidP="003302FB">
      <w:pPr>
        <w:pStyle w:val="Heading4"/>
      </w:pPr>
      <w:r>
        <w:t xml:space="preserve">Homogenizing </w:t>
      </w:r>
      <w:r>
        <w:rPr>
          <w:u w:val="single"/>
        </w:rPr>
        <w:t>desire</w:t>
      </w:r>
      <w:r>
        <w:t xml:space="preserve"> as disgust falsely </w:t>
      </w:r>
      <w:r>
        <w:rPr>
          <w:u w:val="single"/>
        </w:rPr>
        <w:t>universalizes</w:t>
      </w:r>
      <w:r>
        <w:t xml:space="preserve">, science doesn’t account for </w:t>
      </w:r>
      <w:r>
        <w:rPr>
          <w:u w:val="single"/>
        </w:rPr>
        <w:t>cultural</w:t>
      </w:r>
      <w:r>
        <w:t xml:space="preserve"> difference, can’t scale up from </w:t>
      </w:r>
      <w:r>
        <w:rPr>
          <w:u w:val="single"/>
        </w:rPr>
        <w:t>individual</w:t>
      </w:r>
      <w:r>
        <w:t xml:space="preserve"> to </w:t>
      </w:r>
      <w:r>
        <w:rPr>
          <w:u w:val="single"/>
        </w:rPr>
        <w:t>collective</w:t>
      </w:r>
      <w:r>
        <w:t xml:space="preserve">, </w:t>
      </w:r>
      <w:r>
        <w:rPr>
          <w:u w:val="single"/>
        </w:rPr>
        <w:t>naturalizes</w:t>
      </w:r>
      <w:r>
        <w:t xml:space="preserve"> the </w:t>
      </w:r>
      <w:r>
        <w:rPr>
          <w:u w:val="single"/>
        </w:rPr>
        <w:t>power</w:t>
      </w:r>
      <w:r>
        <w:t xml:space="preserve"> of the Symbolic Order, </w:t>
      </w:r>
      <w:r>
        <w:rPr>
          <w:u w:val="single"/>
        </w:rPr>
        <w:t>precludes</w:t>
      </w:r>
      <w:r>
        <w:t xml:space="preserve"> practical politics – </w:t>
      </w:r>
      <w:r>
        <w:rPr>
          <w:u w:val="single"/>
        </w:rPr>
        <w:t>zeroes</w:t>
      </w:r>
      <w:r>
        <w:t xml:space="preserve"> solvency – prefer a </w:t>
      </w:r>
      <w:r>
        <w:rPr>
          <w:u w:val="single"/>
        </w:rPr>
        <w:t>historically contingent</w:t>
      </w:r>
      <w:r>
        <w:t xml:space="preserve"> theory of agentic desire</w:t>
      </w:r>
    </w:p>
    <w:p w14:paraId="24438619" w14:textId="77777777" w:rsidR="003302FB" w:rsidRPr="00216C36" w:rsidRDefault="003302FB" w:rsidP="003302FB">
      <w:r w:rsidRPr="002E298C">
        <w:rPr>
          <w:rStyle w:val="Style13ptBold"/>
        </w:rPr>
        <w:t>Fraser 13</w:t>
      </w:r>
      <w:r w:rsidRPr="002E298C">
        <w:rPr>
          <w:sz w:val="16"/>
          <w:szCs w:val="16"/>
        </w:rPr>
        <w:t>.  Nancy.  Louise Loeb Professor of Political and Social Science and Professor of Philosophy, The New School. Fortunes of Feminism. Verso Books. 140-9.</w:t>
      </w:r>
      <w:r w:rsidRPr="00216C36">
        <w:t xml:space="preserve"> </w:t>
      </w:r>
    </w:p>
    <w:p w14:paraId="4D7C2773" w14:textId="77777777" w:rsidR="003302FB" w:rsidRDefault="003302FB" w:rsidP="003302FB">
      <w:pPr>
        <w:rPr>
          <w:rStyle w:val="StyleUnderline"/>
        </w:rPr>
      </w:pPr>
      <w:r w:rsidRPr="002E298C">
        <w:rPr>
          <w:sz w:val="14"/>
          <w:szCs w:val="14"/>
        </w:rPr>
        <w:t xml:space="preserve">Let me begin by posing two questions: What might a theory of discourse contribute to feminism? And what, therefore, should feminists look for in a theory of discourse? I suggest that a conception of discourse can help us understand at least four things, all of which are interrelated. First, it can help us understand how people’s social identities are fashioned and altered over time. Second, it can help us understand how, under conditions of inequality, social groups in the sense of collective agents are formed and unformed. Third, a conception of discourse can illuminate how the cultural hegemony of dominant groups in society is secured and contested. Fourth and finally, it can shed light on the prospects for emancipatory social change </w:t>
      </w:r>
      <w:r w:rsidRPr="002E298C">
        <w:rPr>
          <w:sz w:val="14"/>
          <w:szCs w:val="14"/>
        </w:rPr>
        <w:lastRenderedPageBreak/>
        <w:t>and political practice. Let me elaborate.</w:t>
      </w:r>
      <w:r>
        <w:rPr>
          <w:sz w:val="14"/>
          <w:szCs w:val="14"/>
        </w:rPr>
        <w:t xml:space="preserve"> </w:t>
      </w:r>
      <w:r w:rsidRPr="00216C36">
        <w:rPr>
          <w:sz w:val="14"/>
        </w:rPr>
        <w:t xml:space="preserve">First, consider the uses of a conception of discourse for understanding social identities. The basic idea here is that people’s social </w:t>
      </w:r>
      <w:r w:rsidRPr="00216C36">
        <w:rPr>
          <w:rStyle w:val="StyleUnderline"/>
        </w:rPr>
        <w:t xml:space="preserve">identities are </w:t>
      </w:r>
      <w:r w:rsidRPr="00216C36">
        <w:rPr>
          <w:rStyle w:val="Emphasis"/>
          <w:highlight w:val="cyan"/>
        </w:rPr>
        <w:t>complexes</w:t>
      </w:r>
      <w:r w:rsidRPr="00216C36">
        <w:rPr>
          <w:rStyle w:val="StyleUnderline"/>
          <w:highlight w:val="cyan"/>
        </w:rPr>
        <w:t xml:space="preserve"> of</w:t>
      </w:r>
      <w:r w:rsidRPr="00216C36">
        <w:rPr>
          <w:rStyle w:val="StyleUnderline"/>
        </w:rPr>
        <w:t xml:space="preserve"> meanings, networks of </w:t>
      </w:r>
      <w:r w:rsidRPr="00216C36">
        <w:rPr>
          <w:rStyle w:val="StyleUnderline"/>
          <w:highlight w:val="cyan"/>
        </w:rPr>
        <w:t>interpretation</w:t>
      </w:r>
      <w:r w:rsidRPr="00216C36">
        <w:rPr>
          <w:sz w:val="14"/>
        </w:rPr>
        <w:t xml:space="preserve">. To have a social identity, to be a woman or a man, for example, just is to live and to act under a set of descriptions. These descriptions, of course, </w:t>
      </w:r>
      <w:r w:rsidRPr="00216C36">
        <w:rPr>
          <w:rStyle w:val="StyleUnderline"/>
          <w:highlight w:val="cyan"/>
        </w:rPr>
        <w:t>are not</w:t>
      </w:r>
      <w:r w:rsidRPr="00216C36">
        <w:rPr>
          <w:rStyle w:val="StyleUnderline"/>
        </w:rPr>
        <w:t xml:space="preserve"> simply secreted by </w:t>
      </w:r>
      <w:proofErr w:type="spellStart"/>
      <w:r w:rsidRPr="00216C36">
        <w:rPr>
          <w:rStyle w:val="StyleUnderline"/>
        </w:rPr>
        <w:t>peoples’s</w:t>
      </w:r>
      <w:proofErr w:type="spellEnd"/>
      <w:r w:rsidRPr="00216C36">
        <w:rPr>
          <w:rStyle w:val="StyleUnderline"/>
        </w:rPr>
        <w:t xml:space="preserve"> bodies; nor are they simply </w:t>
      </w:r>
      <w:r w:rsidRPr="00216C36">
        <w:rPr>
          <w:rStyle w:val="Emphasis"/>
          <w:highlight w:val="cyan"/>
        </w:rPr>
        <w:t>exuded by</w:t>
      </w:r>
      <w:r w:rsidRPr="00216C36">
        <w:rPr>
          <w:rStyle w:val="Emphasis"/>
        </w:rPr>
        <w:t xml:space="preserve"> people’s </w:t>
      </w:r>
      <w:r w:rsidRPr="00216C36">
        <w:rPr>
          <w:rStyle w:val="Emphasis"/>
          <w:highlight w:val="cyan"/>
        </w:rPr>
        <w:t>psyches</w:t>
      </w:r>
      <w:r w:rsidRPr="00216C36">
        <w:rPr>
          <w:sz w:val="14"/>
        </w:rPr>
        <w:t xml:space="preserve">. Rather, </w:t>
      </w:r>
      <w:r w:rsidRPr="00216C36">
        <w:rPr>
          <w:rStyle w:val="StyleUnderline"/>
        </w:rPr>
        <w:t xml:space="preserve">they are drawn from the fund of interpretive possibilities available to agents in specific societies. It follows that, </w:t>
      </w:r>
      <w:proofErr w:type="gramStart"/>
      <w:r w:rsidRPr="00216C36">
        <w:rPr>
          <w:rStyle w:val="StyleUnderline"/>
        </w:rPr>
        <w:t>in order to</w:t>
      </w:r>
      <w:proofErr w:type="gramEnd"/>
      <w:r w:rsidRPr="00216C36">
        <w:rPr>
          <w:rStyle w:val="StyleUnderline"/>
        </w:rPr>
        <w:t xml:space="preserve"> understand the gender dimension of social identity, </w:t>
      </w:r>
      <w:r w:rsidRPr="00216C36">
        <w:rPr>
          <w:rStyle w:val="StyleUnderline"/>
          <w:highlight w:val="cyan"/>
        </w:rPr>
        <w:t xml:space="preserve">it </w:t>
      </w:r>
      <w:r w:rsidRPr="00216C36">
        <w:rPr>
          <w:rStyle w:val="Emphasis"/>
          <w:highlight w:val="cyan"/>
        </w:rPr>
        <w:t>does not suffice</w:t>
      </w:r>
      <w:r w:rsidRPr="00216C36">
        <w:rPr>
          <w:rStyle w:val="StyleUnderline"/>
          <w:highlight w:val="cyan"/>
        </w:rPr>
        <w:t xml:space="preserve"> to study </w:t>
      </w:r>
      <w:r w:rsidRPr="00216C36">
        <w:rPr>
          <w:rStyle w:val="Emphasis"/>
          <w:highlight w:val="cyan"/>
        </w:rPr>
        <w:t>biology</w:t>
      </w:r>
      <w:r w:rsidRPr="00216C36">
        <w:rPr>
          <w:rStyle w:val="StyleUnderline"/>
          <w:highlight w:val="cyan"/>
        </w:rPr>
        <w:t xml:space="preserve"> or </w:t>
      </w:r>
      <w:r w:rsidRPr="00216C36">
        <w:rPr>
          <w:rStyle w:val="Emphasis"/>
          <w:highlight w:val="cyan"/>
        </w:rPr>
        <w:t>psychology</w:t>
      </w:r>
      <w:r w:rsidRPr="00216C36">
        <w:rPr>
          <w:rStyle w:val="StyleUnderline"/>
        </w:rPr>
        <w:t xml:space="preserve">. Instead, </w:t>
      </w:r>
      <w:r w:rsidRPr="00216C36">
        <w:rPr>
          <w:rStyle w:val="StyleUnderline"/>
          <w:highlight w:val="cyan"/>
        </w:rPr>
        <w:t xml:space="preserve">one must study </w:t>
      </w:r>
      <w:r w:rsidRPr="00216C36">
        <w:rPr>
          <w:rStyle w:val="StyleUnderline"/>
        </w:rPr>
        <w:t xml:space="preserve">the </w:t>
      </w:r>
      <w:r w:rsidRPr="00216C36">
        <w:rPr>
          <w:rStyle w:val="Emphasis"/>
          <w:highlight w:val="cyan"/>
        </w:rPr>
        <w:t>historically specific</w:t>
      </w:r>
      <w:r w:rsidRPr="00216C36">
        <w:rPr>
          <w:rStyle w:val="StyleUnderline"/>
          <w:highlight w:val="cyan"/>
        </w:rPr>
        <w:t xml:space="preserve"> </w:t>
      </w:r>
      <w:r w:rsidRPr="00216C36">
        <w:rPr>
          <w:rStyle w:val="StyleUnderline"/>
        </w:rPr>
        <w:t xml:space="preserve">social </w:t>
      </w:r>
      <w:r w:rsidRPr="00216C36">
        <w:rPr>
          <w:rStyle w:val="StyleUnderline"/>
          <w:highlight w:val="cyan"/>
        </w:rPr>
        <w:t xml:space="preserve">practices through which </w:t>
      </w:r>
      <w:r w:rsidRPr="00216C36">
        <w:rPr>
          <w:rStyle w:val="StyleUnderline"/>
        </w:rPr>
        <w:t xml:space="preserve">cultural </w:t>
      </w:r>
      <w:r w:rsidRPr="00216C36">
        <w:rPr>
          <w:rStyle w:val="StyleUnderline"/>
          <w:highlight w:val="cyan"/>
        </w:rPr>
        <w:t>descriptions</w:t>
      </w:r>
      <w:r w:rsidRPr="00216C36">
        <w:rPr>
          <w:rStyle w:val="StyleUnderline"/>
        </w:rPr>
        <w:t xml:space="preserve"> of gender </w:t>
      </w:r>
      <w:r w:rsidRPr="00216C36">
        <w:rPr>
          <w:rStyle w:val="StyleUnderline"/>
          <w:highlight w:val="cyan"/>
        </w:rPr>
        <w:t xml:space="preserve">are </w:t>
      </w:r>
      <w:r w:rsidRPr="00216C36">
        <w:rPr>
          <w:rStyle w:val="StyleUnderline"/>
        </w:rPr>
        <w:t xml:space="preserve">produced and </w:t>
      </w:r>
      <w:r w:rsidRPr="00216C36">
        <w:rPr>
          <w:rStyle w:val="StyleUnderline"/>
          <w:highlight w:val="cyan"/>
        </w:rPr>
        <w:t>circulated</w:t>
      </w:r>
      <w:r w:rsidRPr="00216C36">
        <w:rPr>
          <w:rStyle w:val="StyleUnderline"/>
        </w:rPr>
        <w:t>.</w:t>
      </w:r>
      <w:r w:rsidRPr="00216C36">
        <w:rPr>
          <w:sz w:val="14"/>
        </w:rPr>
        <w:t>3</w:t>
      </w:r>
      <w:r>
        <w:rPr>
          <w:sz w:val="14"/>
        </w:rPr>
        <w:t xml:space="preserve"> </w:t>
      </w:r>
      <w:r w:rsidRPr="00216C36">
        <w:rPr>
          <w:sz w:val="14"/>
        </w:rPr>
        <w:t xml:space="preserve">Moreover, social </w:t>
      </w:r>
      <w:r w:rsidRPr="00216C36">
        <w:rPr>
          <w:rStyle w:val="StyleUnderline"/>
        </w:rPr>
        <w:t>identities are exceedingly complex. They are knitted together from a plurality of different descriptions</w:t>
      </w:r>
      <w:r w:rsidRPr="00216C36">
        <w:rPr>
          <w:sz w:val="14"/>
        </w:rPr>
        <w:t xml:space="preserve"> arising from a plurality of different signifying practices. Thus, no one is simply a woman; one is rather, for example, a white, Jewish, middle-class woman, a philosopher, a lesbian, a socialist, and a mother.4 Because everyone acts in a plurality of social contexts, moreover, the different descriptions comprising any individual’s social identity fade in and out of focus. Thus, one is not always a woman in the same degree; in some contexts, one’s womanhood figures centrally in the set of descriptions under which one acts; in others, it is peripheral or latent.5 Finally, </w:t>
      </w:r>
      <w:r w:rsidRPr="00216C36">
        <w:rPr>
          <w:rStyle w:val="StyleUnderline"/>
          <w:highlight w:val="cyan"/>
        </w:rPr>
        <w:t>it is not the case that</w:t>
      </w:r>
      <w:r w:rsidRPr="00216C36">
        <w:rPr>
          <w:rStyle w:val="StyleUnderline"/>
        </w:rPr>
        <w:t xml:space="preserve"> people’s social </w:t>
      </w:r>
      <w:r w:rsidRPr="00216C36">
        <w:rPr>
          <w:rStyle w:val="StyleUnderline"/>
          <w:highlight w:val="cyan"/>
        </w:rPr>
        <w:t>identities are</w:t>
      </w:r>
      <w:r w:rsidRPr="00216C36">
        <w:rPr>
          <w:rStyle w:val="StyleUnderline"/>
        </w:rPr>
        <w:t xml:space="preserve"> constructed once and for all and definitively </w:t>
      </w:r>
      <w:r w:rsidRPr="00216C36">
        <w:rPr>
          <w:rStyle w:val="Emphasis"/>
          <w:highlight w:val="cyan"/>
        </w:rPr>
        <w:t>fixed</w:t>
      </w:r>
      <w:r w:rsidRPr="00216C36">
        <w:rPr>
          <w:rStyle w:val="StyleUnderline"/>
        </w:rPr>
        <w:t xml:space="preserve">. Rather, </w:t>
      </w:r>
      <w:r w:rsidRPr="00216C36">
        <w:rPr>
          <w:rStyle w:val="StyleUnderline"/>
          <w:highlight w:val="cyan"/>
        </w:rPr>
        <w:t xml:space="preserve">they </w:t>
      </w:r>
      <w:r w:rsidRPr="00216C36">
        <w:rPr>
          <w:rStyle w:val="Emphasis"/>
          <w:highlight w:val="cyan"/>
        </w:rPr>
        <w:t>alter over time</w:t>
      </w:r>
      <w:r w:rsidRPr="00216C36">
        <w:rPr>
          <w:rStyle w:val="StyleUnderline"/>
          <w:highlight w:val="cyan"/>
        </w:rPr>
        <w:t xml:space="preserve">, shifting with </w:t>
      </w:r>
      <w:r w:rsidRPr="00216C36">
        <w:rPr>
          <w:rStyle w:val="StyleUnderline"/>
        </w:rPr>
        <w:t xml:space="preserve">shifts in </w:t>
      </w:r>
      <w:r w:rsidRPr="00216C36">
        <w:rPr>
          <w:rStyle w:val="Emphasis"/>
          <w:highlight w:val="cyan"/>
        </w:rPr>
        <w:t>agents’ practices</w:t>
      </w:r>
      <w:r w:rsidRPr="00216C36">
        <w:rPr>
          <w:sz w:val="14"/>
        </w:rPr>
        <w:t xml:space="preserve"> and affiliations. Even the way in which one is a woman will shift— as it does, to take a dramatic example-, when one becomes a feminist. In short, social identities are discursively constructed in historically specific social contexts; they are complex and plural; and they shift over time. One use of a conception of discourse for feminist theorizing, then, is in understanding social identities in their full socio-cultural complexity, thus in demystifying static, single variable, essentialist views of gender identity.</w:t>
      </w:r>
      <w:r>
        <w:rPr>
          <w:sz w:val="14"/>
        </w:rPr>
        <w:t xml:space="preserve"> </w:t>
      </w:r>
      <w:r w:rsidRPr="00216C36">
        <w:rPr>
          <w:sz w:val="14"/>
          <w:szCs w:val="14"/>
        </w:rPr>
        <w:t>A second use of a conception of discourse for feminist theorizing is in understanding the formation of social groups. How does it happen, under conditions of domination, that people come together, arrange themselves under the banner of collective identities, and constitute themselves as collective social agents? How do class formation and, by analogy, gender formation occur?</w:t>
      </w:r>
      <w:r>
        <w:rPr>
          <w:sz w:val="14"/>
          <w:szCs w:val="14"/>
        </w:rPr>
        <w:t xml:space="preserve"> </w:t>
      </w:r>
      <w:r w:rsidRPr="00216C36">
        <w:rPr>
          <w:sz w:val="14"/>
        </w:rPr>
        <w:t xml:space="preserve">Clearly, </w:t>
      </w:r>
      <w:r w:rsidRPr="00216C36">
        <w:rPr>
          <w:rStyle w:val="Emphasis"/>
          <w:highlight w:val="cyan"/>
        </w:rPr>
        <w:t>group</w:t>
      </w:r>
      <w:r w:rsidRPr="00216C36">
        <w:rPr>
          <w:rStyle w:val="StyleUnderline"/>
          <w:highlight w:val="cyan"/>
        </w:rPr>
        <w:t xml:space="preserve"> formation involves shifts </w:t>
      </w:r>
      <w:r w:rsidRPr="00216C36">
        <w:rPr>
          <w:rStyle w:val="StyleUnderline"/>
        </w:rPr>
        <w:t>in people’s social identities</w:t>
      </w:r>
      <w:r w:rsidRPr="00216C36">
        <w:rPr>
          <w:sz w:val="14"/>
        </w:rPr>
        <w:t xml:space="preserve"> and therefore also in their relation to social discourse. One thing that happens here is that pre-existing strands of identities acquire a new sort of salience and centrality. These strands, previously submerged among many others, are reinscribed as the nub of new self-definitions and affiliations.6 For example, in the current wave of feminist ferment, many of us who had previously been “women” in some taken-for-granted way have now become </w:t>
      </w:r>
      <w:proofErr w:type="gramStart"/>
      <w:r w:rsidRPr="00216C36">
        <w:rPr>
          <w:sz w:val="14"/>
        </w:rPr>
        <w:t>“ women</w:t>
      </w:r>
      <w:proofErr w:type="gramEnd"/>
      <w:r w:rsidRPr="00216C36">
        <w:rPr>
          <w:sz w:val="14"/>
        </w:rPr>
        <w:t xml:space="preserve">” in the very different sense of a discursively self-constituted political collectivity. In the process, we have remade entire regions of social discourse. We have invented new terms for describing social reality— for example, “sexism,” </w:t>
      </w:r>
      <w:proofErr w:type="gramStart"/>
      <w:r w:rsidRPr="00216C36">
        <w:rPr>
          <w:sz w:val="14"/>
        </w:rPr>
        <w:t>“ sexual</w:t>
      </w:r>
      <w:proofErr w:type="gramEnd"/>
      <w:r w:rsidRPr="00216C36">
        <w:rPr>
          <w:sz w:val="14"/>
        </w:rPr>
        <w:t xml:space="preserve"> harassment,” “ marital, date, and acquaintance rape,” “ labor force sex-segregation,” “ the double shift,” and “ wife-battery.” We have also invented new language games such as consciousness raising and new, institutionalized public spheres such as the Society for Women in Philosophy.7 The point is that the formation of social groups proceeds by struggles over social discourse. Thus, a conception of discourse is useful here, both for understanding group formation and for coming to grips with the closely related issue of socio-cultural hegemony.</w:t>
      </w:r>
      <w:r>
        <w:rPr>
          <w:sz w:val="14"/>
        </w:rPr>
        <w:t xml:space="preserve"> </w:t>
      </w:r>
      <w:r w:rsidRPr="00216C36">
        <w:rPr>
          <w:sz w:val="14"/>
        </w:rPr>
        <w:t xml:space="preserve">“Hegemony” is the Italian Marxist Antonio Gramsci’s term for the discursive face of power. It is the power to establish the “common sense” or “doxa” of a society, the fund of self-evident descriptions of social reality that normally go without saying.8 This includes the power to establish authoritative definitions of social situations and social needs, the power to define the universe of legitimate disagreement, and the power to shape the political agenda. Hegemony, then, expresses the advantaged position of dominant social groups with respect to discourse. It is a concept that allows us to recast the issues of social identity and social groups in the light of societal inequality. How do pervasive axes of dominance and subordination affect the production and circulation of social meanings? How does stratification along lines of gender, “race,” and class affect the discursive construction of social identities and the formation of social groups? The notion of hegemony points to the intersection of power, inequality, and discourse. However, it does not entail that the ensemble of descriptions that circulate in society comprise a monolithic and seamless web, nor that dominant groups exercise an absolute, </w:t>
      </w:r>
      <w:proofErr w:type="spellStart"/>
      <w:r w:rsidRPr="00216C36">
        <w:rPr>
          <w:sz w:val="14"/>
        </w:rPr>
        <w:t>topdown</w:t>
      </w:r>
      <w:proofErr w:type="spellEnd"/>
      <w:r w:rsidRPr="00216C36">
        <w:rPr>
          <w:sz w:val="14"/>
        </w:rPr>
        <w:t xml:space="preserve"> control of meaning. On the contrary, “hegemony” designates a process wherein </w:t>
      </w:r>
      <w:r w:rsidRPr="00216C36">
        <w:rPr>
          <w:rStyle w:val="StyleUnderline"/>
        </w:rPr>
        <w:t>cultural authority is negotiated and contested.</w:t>
      </w:r>
      <w:r w:rsidRPr="00216C36">
        <w:rPr>
          <w:sz w:val="14"/>
        </w:rPr>
        <w:t xml:space="preserve"> It presupposes that societies contain a plurality of discourses and discursive sites, a plurality of positions and perspectives from which to speak. Of course, not all of these have equal authority. Yet conflict and contestation are part of the story. Thus, one use of a conception of discourse for feminist theorizing is to shed light on the processes </w:t>
      </w:r>
      <w:r w:rsidRPr="00216C36">
        <w:rPr>
          <w:sz w:val="14"/>
          <w:szCs w:val="14"/>
        </w:rPr>
        <w:t>by which the socio-cultural hegemony of dominant groups is achieved and contested. What are the processes by which definitions and interpretations inimical to women’s interests acquire cultural authority? What are the prospects for mobilizing counter-hegemonic feminist definitions and interpretations to create broad oppositional groups and alliances?</w:t>
      </w:r>
      <w:r>
        <w:rPr>
          <w:sz w:val="14"/>
          <w:szCs w:val="14"/>
        </w:rPr>
        <w:t xml:space="preserve"> </w:t>
      </w:r>
      <w:r w:rsidRPr="00216C36">
        <w:rPr>
          <w:sz w:val="14"/>
          <w:szCs w:val="14"/>
        </w:rPr>
        <w:t xml:space="preserve">The link between these questions and emancipatory political practice is, I believe, </w:t>
      </w:r>
      <w:proofErr w:type="gramStart"/>
      <w:r w:rsidRPr="00216C36">
        <w:rPr>
          <w:sz w:val="14"/>
          <w:szCs w:val="14"/>
        </w:rPr>
        <w:t>fairly obvious</w:t>
      </w:r>
      <w:proofErr w:type="gramEnd"/>
      <w:r w:rsidRPr="00216C36">
        <w:rPr>
          <w:sz w:val="14"/>
          <w:szCs w:val="14"/>
        </w:rPr>
        <w:t>. A conception of discourse that lets us examine identities, groups, and hegemony in the ways I have been describing would be of considerable use to feminist practice. It would valorize the empowering dimensions of discursive struggles without leading to “culturalist” retreats from political engagement.9 In addition, the right kind of conception would counter the disabling assumption that women are just passive victims of male dominance. That assumption over-totalizes male dominance, treating men as the only social agents- and rendering inconceivable our own existence as feminist theorists and activists. In contrast, the sort of conception I have been proposing would help us understand how, even under conditions of subordination, women participate in the making of culture.</w:t>
      </w:r>
      <w:r>
        <w:rPr>
          <w:sz w:val="14"/>
          <w:szCs w:val="14"/>
        </w:rPr>
        <w:t xml:space="preserve"> </w:t>
      </w:r>
      <w:r w:rsidRPr="00216C36">
        <w:rPr>
          <w:sz w:val="14"/>
          <w:szCs w:val="14"/>
        </w:rPr>
        <w:t>2. LACANIANISM AND THE LIMITS OF STRUCTURALISM</w:t>
      </w:r>
      <w:r>
        <w:rPr>
          <w:sz w:val="14"/>
          <w:szCs w:val="14"/>
        </w:rPr>
        <w:t xml:space="preserve"> </w:t>
      </w:r>
      <w:r w:rsidRPr="00216C36">
        <w:rPr>
          <w:sz w:val="14"/>
          <w:szCs w:val="14"/>
        </w:rPr>
        <w:t>In light of the foregoing, what sort of conception of discourse will be useful for feminist theorizing? What sort of conception best illuminates social identities, group formation, hegemony, and emancipatory practice?</w:t>
      </w:r>
      <w:r>
        <w:rPr>
          <w:sz w:val="14"/>
          <w:szCs w:val="14"/>
        </w:rPr>
        <w:t xml:space="preserve"> </w:t>
      </w:r>
      <w:r w:rsidRPr="00216C36">
        <w:rPr>
          <w:sz w:val="14"/>
        </w:rPr>
        <w:t xml:space="preserve">In the postwar period, two approaches to theorizing language became influential among political theorists. The first is </w:t>
      </w:r>
      <w:r w:rsidRPr="00216C36">
        <w:rPr>
          <w:rStyle w:val="StyleUnderline"/>
          <w:highlight w:val="cyan"/>
        </w:rPr>
        <w:t>the structuralist model</w:t>
      </w:r>
      <w:r w:rsidRPr="00216C36">
        <w:rPr>
          <w:rStyle w:val="StyleUnderline"/>
        </w:rPr>
        <w:t xml:space="preserve">, which studies language as a symbolic system or code. Derived from Saussure, this model </w:t>
      </w:r>
      <w:r w:rsidRPr="00216C36">
        <w:rPr>
          <w:rStyle w:val="StyleUnderline"/>
          <w:highlight w:val="cyan"/>
        </w:rPr>
        <w:t>is presupposed in</w:t>
      </w:r>
      <w:r w:rsidRPr="00216C36">
        <w:rPr>
          <w:rStyle w:val="StyleUnderline"/>
        </w:rPr>
        <w:t xml:space="preserve"> the version of </w:t>
      </w:r>
      <w:r w:rsidRPr="00216C36">
        <w:rPr>
          <w:rStyle w:val="StyleUnderline"/>
          <w:highlight w:val="cyan"/>
        </w:rPr>
        <w:t>Lacan</w:t>
      </w:r>
      <w:r w:rsidRPr="00216C36">
        <w:rPr>
          <w:rStyle w:val="StyleUnderline"/>
        </w:rPr>
        <w:t>ian theory</w:t>
      </w:r>
      <w:r w:rsidRPr="00216C36">
        <w:rPr>
          <w:sz w:val="14"/>
        </w:rPr>
        <w:t xml:space="preserve"> I shall be concerned with here; in addition, it is abstractly negated but not entirely superseded in deconstruction and in related forms of French “women’s writing.” The second influential approach to theorizing language may be called the pragmatics model, which studies language at the level of discourses, as historically specific social practices of communication. Espoused by such thinkers as Mikhail Bakhtin, Michel Foucault, and Pierre Bourdieu, </w:t>
      </w:r>
      <w:r w:rsidRPr="00216C36">
        <w:rPr>
          <w:rStyle w:val="StyleUnderline"/>
        </w:rPr>
        <w:t xml:space="preserve">this model is operative in some but not all dimensions of the work of Julia </w:t>
      </w:r>
      <w:r w:rsidRPr="00216C36">
        <w:rPr>
          <w:rStyle w:val="StyleUnderline"/>
          <w:highlight w:val="cyan"/>
        </w:rPr>
        <w:t>Kristeva and</w:t>
      </w:r>
      <w:r w:rsidRPr="00216C36">
        <w:rPr>
          <w:rStyle w:val="StyleUnderline"/>
        </w:rPr>
        <w:t xml:space="preserve"> Luce </w:t>
      </w:r>
      <w:proofErr w:type="spellStart"/>
      <w:r w:rsidRPr="00216C36">
        <w:rPr>
          <w:rStyle w:val="StyleUnderline"/>
          <w:highlight w:val="cyan"/>
        </w:rPr>
        <w:t>Irigaray</w:t>
      </w:r>
      <w:proofErr w:type="spellEnd"/>
      <w:r w:rsidRPr="00216C36">
        <w:rPr>
          <w:sz w:val="14"/>
        </w:rPr>
        <w:t>. In the present section of this chapter, I shall argue that the first, structuralist model is of only limited usefulness for feminist theorizing.</w:t>
      </w:r>
      <w:r>
        <w:rPr>
          <w:sz w:val="14"/>
        </w:rPr>
        <w:t xml:space="preserve"> </w:t>
      </w:r>
      <w:r w:rsidRPr="002E298C">
        <w:rPr>
          <w:sz w:val="14"/>
        </w:rPr>
        <w:t xml:space="preserve">Let me begin by noting that </w:t>
      </w:r>
      <w:r w:rsidRPr="00216C36">
        <w:rPr>
          <w:rStyle w:val="StyleUnderline"/>
          <w:highlight w:val="cyan"/>
        </w:rPr>
        <w:lastRenderedPageBreak/>
        <w:t xml:space="preserve">there are </w:t>
      </w:r>
      <w:r w:rsidRPr="00216C36">
        <w:rPr>
          <w:rStyle w:val="StyleUnderline"/>
        </w:rPr>
        <w:t xml:space="preserve">good prima facie </w:t>
      </w:r>
      <w:r w:rsidRPr="00216C36">
        <w:rPr>
          <w:rStyle w:val="StyleUnderline"/>
          <w:highlight w:val="cyan"/>
        </w:rPr>
        <w:t>reasons</w:t>
      </w:r>
      <w:r w:rsidRPr="00216C36">
        <w:rPr>
          <w:rStyle w:val="StyleUnderline"/>
        </w:rPr>
        <w:t xml:space="preserve"> for feminists </w:t>
      </w:r>
      <w:r w:rsidRPr="00216C36">
        <w:rPr>
          <w:rStyle w:val="StyleUnderline"/>
          <w:highlight w:val="cyan"/>
        </w:rPr>
        <w:t>to be suspicious</w:t>
      </w:r>
      <w:r w:rsidRPr="00216C36">
        <w:rPr>
          <w:rStyle w:val="StyleUnderline"/>
        </w:rPr>
        <w:t xml:space="preserve"> of the structuralist model. </w:t>
      </w:r>
      <w:r w:rsidRPr="00216C36">
        <w:rPr>
          <w:rStyle w:val="StyleUnderline"/>
          <w:highlight w:val="cyan"/>
        </w:rPr>
        <w:t xml:space="preserve">This </w:t>
      </w:r>
      <w:r w:rsidRPr="00216C36">
        <w:rPr>
          <w:rStyle w:val="StyleUnderline"/>
        </w:rPr>
        <w:t xml:space="preserve">model constructs its object of study by </w:t>
      </w:r>
      <w:r w:rsidRPr="00216C36">
        <w:rPr>
          <w:rStyle w:val="StyleUnderline"/>
          <w:highlight w:val="cyan"/>
        </w:rPr>
        <w:t>abstract</w:t>
      </w:r>
      <w:r w:rsidRPr="00216C36">
        <w:rPr>
          <w:rStyle w:val="StyleUnderline"/>
        </w:rPr>
        <w:t xml:space="preserve">ing from exactly what we need to focus on, namely, the </w:t>
      </w:r>
      <w:r w:rsidRPr="00216C36">
        <w:rPr>
          <w:rStyle w:val="StyleUnderline"/>
          <w:highlight w:val="cyan"/>
        </w:rPr>
        <w:t xml:space="preserve">social </w:t>
      </w:r>
      <w:r w:rsidRPr="00216C36">
        <w:rPr>
          <w:rStyle w:val="StyleUnderline"/>
        </w:rPr>
        <w:t xml:space="preserve">practice and social </w:t>
      </w:r>
      <w:r w:rsidRPr="00216C36">
        <w:rPr>
          <w:rStyle w:val="StyleUnderline"/>
          <w:highlight w:val="cyan"/>
        </w:rPr>
        <w:t>context</w:t>
      </w:r>
      <w:r w:rsidRPr="002E298C">
        <w:rPr>
          <w:sz w:val="14"/>
        </w:rPr>
        <w:t xml:space="preserve"> of communication. Indeed, the abstraction from practice and context are among the founding gestures of </w:t>
      </w:r>
      <w:proofErr w:type="spellStart"/>
      <w:r w:rsidRPr="002E298C">
        <w:rPr>
          <w:sz w:val="14"/>
        </w:rPr>
        <w:t>Saussurean</w:t>
      </w:r>
      <w:proofErr w:type="spellEnd"/>
      <w:r w:rsidRPr="002E298C">
        <w:rPr>
          <w:sz w:val="14"/>
        </w:rPr>
        <w:t xml:space="preserve"> linguistics. Saussure began by splitting signification into langue, the symbolic system or code, and parole, speakers’ uses of language in communicative practice or speech. He then made the first of these, langue, the proper object of the new science of linguistics, and relegated the second, parole, to the status of a devalued remainder.10 At the same time, </w:t>
      </w:r>
      <w:r w:rsidRPr="00216C36">
        <w:rPr>
          <w:rStyle w:val="StyleUnderline"/>
        </w:rPr>
        <w:t xml:space="preserve">Saussure insisted that the study of langue be synchronic rather than diachronic; he thereby posited his object of study </w:t>
      </w:r>
      <w:r w:rsidRPr="00216C36">
        <w:rPr>
          <w:rStyle w:val="StyleUnderline"/>
          <w:highlight w:val="cyan"/>
        </w:rPr>
        <w:t>as</w:t>
      </w:r>
      <w:r w:rsidRPr="00216C36">
        <w:rPr>
          <w:rStyle w:val="StyleUnderline"/>
        </w:rPr>
        <w:t xml:space="preserve"> static and </w:t>
      </w:r>
      <w:r w:rsidRPr="00216C36">
        <w:rPr>
          <w:rStyle w:val="Emphasis"/>
          <w:highlight w:val="cyan"/>
        </w:rPr>
        <w:t>atemporal</w:t>
      </w:r>
      <w:r w:rsidRPr="00216C36">
        <w:rPr>
          <w:rStyle w:val="StyleUnderline"/>
        </w:rPr>
        <w:t>, abstracting it from historical change.</w:t>
      </w:r>
      <w:r w:rsidRPr="002E298C">
        <w:rPr>
          <w:sz w:val="14"/>
        </w:rPr>
        <w:t xml:space="preserve"> Finally, the founder of structuralist linguistics posited that langue was indeed a single system; he made its unity and systematicity consist in the putative fact that every signifier, every material, signifying element of the code, derives its meaning positionally through its difference from </w:t>
      </w:r>
      <w:proofErr w:type="gramStart"/>
      <w:r w:rsidRPr="002E298C">
        <w:rPr>
          <w:sz w:val="14"/>
        </w:rPr>
        <w:t>all of</w:t>
      </w:r>
      <w:proofErr w:type="gramEnd"/>
      <w:r w:rsidRPr="002E298C">
        <w:rPr>
          <w:sz w:val="14"/>
        </w:rPr>
        <w:t xml:space="preserve"> the others.</w:t>
      </w:r>
      <w:r>
        <w:rPr>
          <w:sz w:val="14"/>
        </w:rPr>
        <w:t xml:space="preserve"> </w:t>
      </w:r>
      <w:r w:rsidRPr="002E298C">
        <w:rPr>
          <w:sz w:val="14"/>
        </w:rPr>
        <w:t xml:space="preserve">Together, these founding operations render the structuralist approach of limited utility for feminist purposes." Because </w:t>
      </w:r>
      <w:r w:rsidRPr="00216C36">
        <w:rPr>
          <w:rStyle w:val="StyleUnderline"/>
          <w:highlight w:val="cyan"/>
        </w:rPr>
        <w:t>it</w:t>
      </w:r>
      <w:r w:rsidRPr="002E298C">
        <w:rPr>
          <w:sz w:val="14"/>
        </w:rPr>
        <w:t xml:space="preserve"> abstracts from parole, the structuralist model </w:t>
      </w:r>
      <w:r w:rsidRPr="00216C36">
        <w:rPr>
          <w:rStyle w:val="StyleUnderline"/>
          <w:highlight w:val="cyan"/>
        </w:rPr>
        <w:t xml:space="preserve">brackets </w:t>
      </w:r>
      <w:r w:rsidRPr="00216C36">
        <w:rPr>
          <w:rStyle w:val="StyleUnderline"/>
        </w:rPr>
        <w:t xml:space="preserve">questions of practice, </w:t>
      </w:r>
      <w:r w:rsidRPr="00216C36">
        <w:rPr>
          <w:rStyle w:val="StyleUnderline"/>
          <w:highlight w:val="cyan"/>
        </w:rPr>
        <w:t>agency</w:t>
      </w:r>
      <w:r w:rsidRPr="00216C36">
        <w:rPr>
          <w:rStyle w:val="StyleUnderline"/>
        </w:rPr>
        <w:t>, and the speaking subject</w:t>
      </w:r>
      <w:r w:rsidRPr="002E298C">
        <w:rPr>
          <w:sz w:val="14"/>
        </w:rPr>
        <w:t xml:space="preserve">. Thus, </w:t>
      </w:r>
      <w:r w:rsidRPr="00216C36">
        <w:rPr>
          <w:rStyle w:val="StyleUnderline"/>
        </w:rPr>
        <w:t>it cannot</w:t>
      </w:r>
      <w:r w:rsidRPr="002E298C">
        <w:rPr>
          <w:sz w:val="14"/>
        </w:rPr>
        <w:t xml:space="preserve"> shed light on the discursive practices through which social identities and social groups are formed. Because this approach brackets the diachronic, moreover, it will not tell us anything about shifts in identities and affiliations over time. Similarly, because it abstracts from the social context of communication, the model brackets issues of power and inequality. Thus, it cannot </w:t>
      </w:r>
      <w:r w:rsidRPr="00216C36">
        <w:rPr>
          <w:rStyle w:val="StyleUnderline"/>
        </w:rPr>
        <w:t>illuminate the processes by which cultural hegemony is secured and contested</w:t>
      </w:r>
      <w:r w:rsidRPr="002E298C">
        <w:rPr>
          <w:sz w:val="14"/>
        </w:rPr>
        <w:t xml:space="preserve">. Finally, because the model theorizes the fund of available linguistic meanings as a single symbolic system, </w:t>
      </w:r>
      <w:r w:rsidRPr="00216C36">
        <w:rPr>
          <w:rStyle w:val="StyleUnderline"/>
          <w:highlight w:val="cyan"/>
        </w:rPr>
        <w:t xml:space="preserve">it lends </w:t>
      </w:r>
      <w:r w:rsidRPr="002E298C">
        <w:rPr>
          <w:rStyle w:val="StyleUnderline"/>
        </w:rPr>
        <w:t xml:space="preserve">itself to </w:t>
      </w:r>
      <w:r w:rsidRPr="00216C36">
        <w:rPr>
          <w:rStyle w:val="StyleUnderline"/>
          <w:highlight w:val="cyan"/>
        </w:rPr>
        <w:t xml:space="preserve">a </w:t>
      </w:r>
      <w:r w:rsidRPr="002E298C">
        <w:rPr>
          <w:rStyle w:val="Emphasis"/>
          <w:highlight w:val="cyan"/>
        </w:rPr>
        <w:t>monolithic</w:t>
      </w:r>
      <w:r w:rsidRPr="00216C36">
        <w:rPr>
          <w:rStyle w:val="StyleUnderline"/>
          <w:highlight w:val="cyan"/>
        </w:rPr>
        <w:t xml:space="preserve"> view</w:t>
      </w:r>
      <w:r w:rsidRPr="00216C36">
        <w:rPr>
          <w:rStyle w:val="StyleUnderline"/>
        </w:rPr>
        <w:t xml:space="preserve"> of signification </w:t>
      </w:r>
      <w:r w:rsidRPr="00216C36">
        <w:rPr>
          <w:rStyle w:val="StyleUnderline"/>
          <w:highlight w:val="cyan"/>
        </w:rPr>
        <w:t xml:space="preserve">that denies </w:t>
      </w:r>
      <w:r w:rsidRPr="002E298C">
        <w:rPr>
          <w:rStyle w:val="StyleUnderline"/>
        </w:rPr>
        <w:t xml:space="preserve">tensions and </w:t>
      </w:r>
      <w:r w:rsidRPr="002E298C">
        <w:rPr>
          <w:rStyle w:val="Emphasis"/>
          <w:highlight w:val="cyan"/>
        </w:rPr>
        <w:t>contradictions</w:t>
      </w:r>
      <w:r w:rsidRPr="00216C36">
        <w:rPr>
          <w:rStyle w:val="StyleUnderline"/>
          <w:highlight w:val="cyan"/>
        </w:rPr>
        <w:t xml:space="preserve"> among </w:t>
      </w:r>
      <w:r w:rsidRPr="002E298C">
        <w:rPr>
          <w:rStyle w:val="StyleUnderline"/>
        </w:rPr>
        <w:t xml:space="preserve">social </w:t>
      </w:r>
      <w:r w:rsidRPr="00216C36">
        <w:rPr>
          <w:rStyle w:val="StyleUnderline"/>
          <w:highlight w:val="cyan"/>
        </w:rPr>
        <w:t>meanings</w:t>
      </w:r>
      <w:r w:rsidRPr="00216C36">
        <w:rPr>
          <w:rStyle w:val="StyleUnderline"/>
        </w:rPr>
        <w:t xml:space="preserve">. In </w:t>
      </w:r>
      <w:r w:rsidRPr="002E298C">
        <w:rPr>
          <w:rStyle w:val="StyleUnderline"/>
        </w:rPr>
        <w:t>short, by reducing discourse to a “symbolic system," the structuralist model evacuates social agency, social conflict, and social practice.12</w:t>
      </w:r>
      <w:r>
        <w:rPr>
          <w:rStyle w:val="StyleUnderline"/>
          <w:sz w:val="14"/>
          <w:szCs w:val="14"/>
        </w:rPr>
        <w:t xml:space="preserve"> </w:t>
      </w:r>
      <w:r w:rsidRPr="002E298C">
        <w:rPr>
          <w:sz w:val="14"/>
          <w:szCs w:val="14"/>
        </w:rPr>
        <w:t xml:space="preserve">Let me now try to illustrate these problems by means of a brief discussion of Lacanianism. By “Lacanianism," I do not mean the actual thought of Jacques Lacan, which is far too complex to tackle here. I mean, rather, an ideal-typical neo-structuralist reading of Lacan that is widely credited among English-speaking feminists.'5 In discussing “ Lacanianism,” I shall bracket the question of the fidelity of this reading, which could be faulted for overemphasizing the influence of Saussure at the expense of other, countervailing influences, such as Hegel.'4 For my purposes, however, this ideal-typical, </w:t>
      </w:r>
      <w:proofErr w:type="spellStart"/>
      <w:r w:rsidRPr="002E298C">
        <w:rPr>
          <w:sz w:val="14"/>
          <w:szCs w:val="14"/>
        </w:rPr>
        <w:t>Saussurean</w:t>
      </w:r>
      <w:proofErr w:type="spellEnd"/>
      <w:r w:rsidRPr="002E298C">
        <w:rPr>
          <w:sz w:val="14"/>
          <w:szCs w:val="14"/>
        </w:rPr>
        <w:t xml:space="preserve"> reading of Lacan is useful precisely because it evinces with unusual clarity the difficulties that beset many conceptions of discourse that are widely considered “ poststructuralist” but that remain wedded in important respects to structuralism. Because their attempts to break free of structuralism remain abstract, such conceptions tend finally to recycle it. Lacanianism, as discussed here, is a paradigm case of “</w:t>
      </w:r>
      <w:proofErr w:type="spellStart"/>
      <w:r w:rsidRPr="002E298C">
        <w:rPr>
          <w:sz w:val="14"/>
          <w:szCs w:val="14"/>
        </w:rPr>
        <w:t>neostructuralism</w:t>
      </w:r>
      <w:proofErr w:type="spellEnd"/>
      <w:r w:rsidRPr="002E298C">
        <w:rPr>
          <w:sz w:val="14"/>
          <w:szCs w:val="14"/>
        </w:rPr>
        <w:t>.” '5</w:t>
      </w:r>
      <w:r>
        <w:rPr>
          <w:sz w:val="14"/>
          <w:szCs w:val="14"/>
        </w:rPr>
        <w:t xml:space="preserve"> </w:t>
      </w:r>
      <w:r w:rsidRPr="002E298C">
        <w:rPr>
          <w:sz w:val="14"/>
          <w:szCs w:val="14"/>
        </w:rPr>
        <w:t xml:space="preserve">At first sight, neo-structuralist Lacanianism seems to promise some advantages for feminist theorizing. By conjoining the Freudian problematic of the construction of gendered subjectivity to the </w:t>
      </w:r>
      <w:proofErr w:type="spellStart"/>
      <w:r w:rsidRPr="002E298C">
        <w:rPr>
          <w:sz w:val="14"/>
          <w:szCs w:val="14"/>
        </w:rPr>
        <w:t>Saussurean</w:t>
      </w:r>
      <w:proofErr w:type="spellEnd"/>
      <w:r w:rsidRPr="002E298C">
        <w:rPr>
          <w:sz w:val="14"/>
          <w:szCs w:val="14"/>
        </w:rPr>
        <w:t xml:space="preserve"> model of structural linguistics, it seems to provide each with its needed corrective. The introduction of the Freudian problematic promises to supply the speaking subject that is missing in Saussure and thereby to reopen the excluded questions about identity, speech, and social practice. Conversely, the use of the </w:t>
      </w:r>
      <w:proofErr w:type="spellStart"/>
      <w:r w:rsidRPr="002E298C">
        <w:rPr>
          <w:sz w:val="14"/>
          <w:szCs w:val="14"/>
        </w:rPr>
        <w:t>Saussurean</w:t>
      </w:r>
      <w:proofErr w:type="spellEnd"/>
      <w:r w:rsidRPr="002E298C">
        <w:rPr>
          <w:sz w:val="14"/>
          <w:szCs w:val="14"/>
        </w:rPr>
        <w:t xml:space="preserve"> model promises to remedy some of </w:t>
      </w:r>
      <w:proofErr w:type="gramStart"/>
      <w:r w:rsidRPr="002E298C">
        <w:rPr>
          <w:sz w:val="14"/>
          <w:szCs w:val="14"/>
        </w:rPr>
        <w:t>Freuds</w:t>
      </w:r>
      <w:proofErr w:type="gramEnd"/>
      <w:r w:rsidRPr="002E298C">
        <w:rPr>
          <w:sz w:val="14"/>
          <w:szCs w:val="14"/>
        </w:rPr>
        <w:t xml:space="preserve"> deficiencies. By insisting that gender identity is discursively constructed, Lacanianism appears to eliminate lingering vestiges of biologism in Freud, to treat gender as sociocultural all the way down, and to render it in principle more open to change.</w:t>
      </w:r>
      <w:r>
        <w:rPr>
          <w:sz w:val="14"/>
          <w:szCs w:val="14"/>
        </w:rPr>
        <w:t xml:space="preserve"> </w:t>
      </w:r>
      <w:r w:rsidRPr="002E298C">
        <w:rPr>
          <w:sz w:val="14"/>
        </w:rPr>
        <w:t xml:space="preserve">Upon closer inspection, however, the promised advantages fail to materialize. Instead, </w:t>
      </w:r>
      <w:r w:rsidRPr="002E298C">
        <w:rPr>
          <w:rStyle w:val="StyleUnderline"/>
          <w:highlight w:val="cyan"/>
        </w:rPr>
        <w:t xml:space="preserve">Lacanianism </w:t>
      </w:r>
      <w:r w:rsidRPr="002E298C">
        <w:rPr>
          <w:rStyle w:val="StyleUnderline"/>
        </w:rPr>
        <w:t xml:space="preserve">begins to </w:t>
      </w:r>
      <w:r w:rsidRPr="002E298C">
        <w:rPr>
          <w:rStyle w:val="StyleUnderline"/>
          <w:highlight w:val="cyan"/>
        </w:rPr>
        <w:t xml:space="preserve">look </w:t>
      </w:r>
      <w:r w:rsidRPr="002E298C">
        <w:rPr>
          <w:rStyle w:val="StyleUnderline"/>
        </w:rPr>
        <w:t xml:space="preserve">viciously </w:t>
      </w:r>
      <w:r w:rsidRPr="002E298C">
        <w:rPr>
          <w:rStyle w:val="StyleUnderline"/>
          <w:highlight w:val="cyan"/>
        </w:rPr>
        <w:t>circular</w:t>
      </w:r>
      <w:r w:rsidRPr="002E298C">
        <w:rPr>
          <w:sz w:val="14"/>
        </w:rPr>
        <w:t xml:space="preserve">. On the one hand, it purports to describe the process by which individuals acquire gendered subjectivity through their painful conscription as young children into a pre-existing phallocentric symbolic order. </w:t>
      </w:r>
      <w:r w:rsidRPr="002E298C">
        <w:rPr>
          <w:rStyle w:val="StyleUnderline"/>
        </w:rPr>
        <w:t xml:space="preserve">Here </w:t>
      </w:r>
      <w:r w:rsidRPr="002E298C">
        <w:rPr>
          <w:rStyle w:val="StyleUnderline"/>
          <w:highlight w:val="cyan"/>
        </w:rPr>
        <w:t>the structure of the symbolic</w:t>
      </w:r>
      <w:r w:rsidRPr="002E298C">
        <w:rPr>
          <w:rStyle w:val="StyleUnderline"/>
        </w:rPr>
        <w:t xml:space="preserve"> order is presumed to </w:t>
      </w:r>
      <w:r w:rsidRPr="002E298C">
        <w:rPr>
          <w:rStyle w:val="StyleUnderline"/>
          <w:highlight w:val="cyan"/>
        </w:rPr>
        <w:t xml:space="preserve">determine </w:t>
      </w:r>
      <w:r w:rsidRPr="002E298C">
        <w:rPr>
          <w:rStyle w:val="StyleUnderline"/>
        </w:rPr>
        <w:t xml:space="preserve">the character of individual </w:t>
      </w:r>
      <w:r w:rsidRPr="002E298C">
        <w:rPr>
          <w:rStyle w:val="StyleUnderline"/>
          <w:highlight w:val="cyan"/>
        </w:rPr>
        <w:t>subjectivity</w:t>
      </w:r>
      <w:r w:rsidRPr="002E298C">
        <w:rPr>
          <w:rStyle w:val="StyleUnderline"/>
        </w:rPr>
        <w:t xml:space="preserve">. </w:t>
      </w:r>
      <w:r w:rsidRPr="002E298C">
        <w:rPr>
          <w:rStyle w:val="StyleUnderline"/>
          <w:highlight w:val="cyan"/>
        </w:rPr>
        <w:t>But</w:t>
      </w:r>
      <w:r w:rsidRPr="002E298C">
        <w:rPr>
          <w:rStyle w:val="StyleUnderline"/>
        </w:rPr>
        <w:t>, on the other hand, the theory also purports to show that the symbolic order must necessarily be phallocentric</w:t>
      </w:r>
      <w:r w:rsidRPr="002E298C">
        <w:rPr>
          <w:sz w:val="14"/>
        </w:rPr>
        <w:t xml:space="preserve"> since the attainment of subjectivity requires submission to “the </w:t>
      </w:r>
      <w:proofErr w:type="gramStart"/>
      <w:r w:rsidRPr="002E298C">
        <w:rPr>
          <w:sz w:val="14"/>
        </w:rPr>
        <w:t>Father</w:t>
      </w:r>
      <w:proofErr w:type="gramEnd"/>
      <w:r w:rsidRPr="002E298C">
        <w:rPr>
          <w:sz w:val="14"/>
        </w:rPr>
        <w:t xml:space="preserve"> s Law.” Here, conversely, </w:t>
      </w:r>
      <w:r w:rsidRPr="002E298C">
        <w:rPr>
          <w:rStyle w:val="StyleUnderline"/>
        </w:rPr>
        <w:t xml:space="preserve">the nature of individual </w:t>
      </w:r>
      <w:r w:rsidRPr="002E298C">
        <w:rPr>
          <w:rStyle w:val="StyleUnderline"/>
          <w:highlight w:val="cyan"/>
        </w:rPr>
        <w:t>subjectivity</w:t>
      </w:r>
      <w:r w:rsidRPr="002E298C">
        <w:rPr>
          <w:rStyle w:val="StyleUnderline"/>
        </w:rPr>
        <w:t xml:space="preserve">, as dictated by an autonomous psychology, is presumed to </w:t>
      </w:r>
      <w:r w:rsidRPr="002E298C">
        <w:rPr>
          <w:rStyle w:val="StyleUnderline"/>
          <w:highlight w:val="cyan"/>
        </w:rPr>
        <w:t xml:space="preserve">determine </w:t>
      </w:r>
      <w:r w:rsidRPr="002E298C">
        <w:rPr>
          <w:rStyle w:val="StyleUnderline"/>
        </w:rPr>
        <w:t xml:space="preserve">the character of </w:t>
      </w:r>
      <w:r w:rsidRPr="002E298C">
        <w:rPr>
          <w:rStyle w:val="StyleUnderline"/>
          <w:highlight w:val="cyan"/>
        </w:rPr>
        <w:t>the symbolic</w:t>
      </w:r>
      <w:r w:rsidRPr="002E298C">
        <w:rPr>
          <w:rStyle w:val="StyleUnderline"/>
        </w:rPr>
        <w:t xml:space="preserve"> order.</w:t>
      </w:r>
      <w:r>
        <w:rPr>
          <w:sz w:val="14"/>
        </w:rPr>
        <w:t xml:space="preserve"> </w:t>
      </w:r>
      <w:r w:rsidRPr="002E298C">
        <w:rPr>
          <w:rStyle w:val="StyleUnderline"/>
          <w:highlight w:val="cyan"/>
        </w:rPr>
        <w:t>One result</w:t>
      </w:r>
      <w:r w:rsidRPr="002E298C">
        <w:rPr>
          <w:rStyle w:val="StyleUnderline"/>
        </w:rPr>
        <w:t xml:space="preserve"> of this circularity </w:t>
      </w:r>
      <w:r w:rsidRPr="002E298C">
        <w:rPr>
          <w:rStyle w:val="StyleUnderline"/>
          <w:highlight w:val="cyan"/>
        </w:rPr>
        <w:t>is</w:t>
      </w:r>
      <w:r w:rsidRPr="002E298C">
        <w:rPr>
          <w:rStyle w:val="StyleUnderline"/>
        </w:rPr>
        <w:t xml:space="preserve"> an apparently ironclad </w:t>
      </w:r>
      <w:r w:rsidRPr="002E298C">
        <w:rPr>
          <w:rStyle w:val="StyleUnderline"/>
          <w:highlight w:val="cyan"/>
        </w:rPr>
        <w:t>determinism</w:t>
      </w:r>
      <w:r w:rsidRPr="002E298C">
        <w:rPr>
          <w:rStyle w:val="StyleUnderline"/>
        </w:rPr>
        <w:t xml:space="preserve">. As Dorothy Leland has noted, the theory casts the developments it describes as necessary, invariant, and unalterable.16 </w:t>
      </w:r>
      <w:proofErr w:type="spellStart"/>
      <w:r w:rsidRPr="002E298C">
        <w:rPr>
          <w:rStyle w:val="StyleUnderline"/>
        </w:rPr>
        <w:t>Phallocentrism</w:t>
      </w:r>
      <w:proofErr w:type="spellEnd"/>
      <w:r w:rsidRPr="002E298C">
        <w:rPr>
          <w:rStyle w:val="StyleUnderline"/>
        </w:rPr>
        <w:t xml:space="preserve">, </w:t>
      </w:r>
      <w:proofErr w:type="spellStart"/>
      <w:r w:rsidRPr="002E298C">
        <w:rPr>
          <w:rStyle w:val="StyleUnderline"/>
        </w:rPr>
        <w:t>womans</w:t>
      </w:r>
      <w:proofErr w:type="spellEnd"/>
      <w:r w:rsidRPr="002E298C">
        <w:rPr>
          <w:rStyle w:val="StyleUnderline"/>
        </w:rPr>
        <w:t xml:space="preserve"> disadvantaged place in the symbolic order, the encoding of cultural authority as masculine, the impossibility of describing a </w:t>
      </w:r>
      <w:proofErr w:type="spellStart"/>
      <w:r w:rsidRPr="002E298C">
        <w:rPr>
          <w:rStyle w:val="StyleUnderline"/>
        </w:rPr>
        <w:t>nonphallic</w:t>
      </w:r>
      <w:proofErr w:type="spellEnd"/>
      <w:r w:rsidRPr="002E298C">
        <w:rPr>
          <w:rStyle w:val="StyleUnderline"/>
        </w:rPr>
        <w:t xml:space="preserve"> sexuality— in short, any number of historically contingent trappings of male dominance— now appear as invariable features of the human condition. </w:t>
      </w:r>
      <w:proofErr w:type="spellStart"/>
      <w:r w:rsidRPr="002E298C">
        <w:rPr>
          <w:rStyle w:val="StyleUnderline"/>
        </w:rPr>
        <w:t>Womens</w:t>
      </w:r>
      <w:proofErr w:type="spellEnd"/>
      <w:r w:rsidRPr="002E298C">
        <w:rPr>
          <w:rStyle w:val="StyleUnderline"/>
        </w:rPr>
        <w:t xml:space="preserve"> subordination, then, is inscribed as the inevitable</w:t>
      </w:r>
      <w:r w:rsidRPr="002E298C">
        <w:rPr>
          <w:sz w:val="14"/>
        </w:rPr>
        <w:t xml:space="preserve"> destiny of civilization.</w:t>
      </w:r>
      <w:r>
        <w:rPr>
          <w:sz w:val="14"/>
        </w:rPr>
        <w:t xml:space="preserve"> </w:t>
      </w:r>
      <w:r w:rsidRPr="002E298C">
        <w:rPr>
          <w:sz w:val="14"/>
        </w:rPr>
        <w:t xml:space="preserve">I can spot several spurious steps in this reasoning, some of which have their roots in the presupposition of the structuralist model. First, to the degree Lacanianism has </w:t>
      </w:r>
      <w:r w:rsidRPr="002E298C">
        <w:rPr>
          <w:rStyle w:val="StyleUnderline"/>
        </w:rPr>
        <w:t xml:space="preserve">succeeded in eliminating biologism— and that is dubious for reasons I shall not go into here17 — it has replaced it with </w:t>
      </w:r>
      <w:proofErr w:type="spellStart"/>
      <w:r w:rsidRPr="002E298C">
        <w:rPr>
          <w:rStyle w:val="StyleUnderline"/>
        </w:rPr>
        <w:t>psychologism</w:t>
      </w:r>
      <w:proofErr w:type="spellEnd"/>
      <w:r w:rsidRPr="002E298C">
        <w:rPr>
          <w:rStyle w:val="StyleUnderline"/>
        </w:rPr>
        <w:t xml:space="preserve">, </w:t>
      </w:r>
      <w:r w:rsidRPr="002E298C">
        <w:rPr>
          <w:rStyle w:val="StyleUnderline"/>
          <w:highlight w:val="cyan"/>
        </w:rPr>
        <w:t xml:space="preserve">the untenable view that </w:t>
      </w:r>
      <w:r w:rsidRPr="002E298C">
        <w:rPr>
          <w:rStyle w:val="Emphasis"/>
          <w:highlight w:val="cyan"/>
        </w:rPr>
        <w:t>autonomous</w:t>
      </w:r>
      <w:r w:rsidRPr="002E298C">
        <w:rPr>
          <w:rStyle w:val="StyleUnderline"/>
          <w:highlight w:val="cyan"/>
        </w:rPr>
        <w:t xml:space="preserve"> psychological imperatives </w:t>
      </w:r>
      <w:r w:rsidRPr="002E298C">
        <w:rPr>
          <w:rStyle w:val="StyleUnderline"/>
        </w:rPr>
        <w:t xml:space="preserve">given </w:t>
      </w:r>
      <w:r w:rsidRPr="002E298C">
        <w:rPr>
          <w:rStyle w:val="StyleUnderline"/>
          <w:highlight w:val="cyan"/>
        </w:rPr>
        <w:t>independent</w:t>
      </w:r>
      <w:r w:rsidRPr="002E298C">
        <w:rPr>
          <w:rStyle w:val="StyleUnderline"/>
        </w:rPr>
        <w:t xml:space="preserve">ly </w:t>
      </w:r>
      <w:r w:rsidRPr="002E298C">
        <w:rPr>
          <w:rStyle w:val="StyleUnderline"/>
          <w:highlight w:val="cyan"/>
        </w:rPr>
        <w:t>of culture and history</w:t>
      </w:r>
      <w:r w:rsidRPr="002E298C">
        <w:rPr>
          <w:rStyle w:val="StyleUnderline"/>
        </w:rPr>
        <w:t xml:space="preserve"> can </w:t>
      </w:r>
      <w:r w:rsidRPr="002E298C">
        <w:rPr>
          <w:rStyle w:val="StyleUnderline"/>
          <w:highlight w:val="cyan"/>
        </w:rPr>
        <w:t xml:space="preserve">dictate the way they </w:t>
      </w:r>
      <w:r w:rsidRPr="002E298C">
        <w:rPr>
          <w:rStyle w:val="StyleUnderline"/>
        </w:rPr>
        <w:t xml:space="preserve">are interpreted and </w:t>
      </w:r>
      <w:r w:rsidRPr="002E298C">
        <w:rPr>
          <w:rStyle w:val="StyleUnderline"/>
          <w:highlight w:val="cyan"/>
        </w:rPr>
        <w:t>act</w:t>
      </w:r>
      <w:r w:rsidRPr="002E298C">
        <w:rPr>
          <w:rStyle w:val="StyleUnderline"/>
        </w:rPr>
        <w:t>ed on</w:t>
      </w:r>
      <w:r w:rsidRPr="002E298C">
        <w:rPr>
          <w:sz w:val="14"/>
        </w:rPr>
        <w:t xml:space="preserve"> within culture and history.</w:t>
      </w:r>
      <w:r>
        <w:rPr>
          <w:sz w:val="14"/>
        </w:rPr>
        <w:t xml:space="preserve"> </w:t>
      </w:r>
      <w:r w:rsidRPr="002E298C">
        <w:rPr>
          <w:sz w:val="14"/>
          <w:szCs w:val="14"/>
        </w:rPr>
        <w:t>[INSERT FOOTNOTE 17]</w:t>
      </w:r>
      <w:r>
        <w:rPr>
          <w:sz w:val="14"/>
          <w:szCs w:val="14"/>
        </w:rPr>
        <w:t xml:space="preserve"> </w:t>
      </w:r>
      <w:r w:rsidRPr="002E298C">
        <w:rPr>
          <w:sz w:val="14"/>
          <w:szCs w:val="14"/>
        </w:rPr>
        <w:t xml:space="preserve">17 Here I believe one can properly speak of Lacan. Lacan’s claim to have overcome biologism rests on his insistence that the phallus is not the penis. However, many feminist critics have shown that he fails to prevent the collapse of the symbolic signifier into the organ. The clearest indication of this failure is his claim, in The Meaning of the Phallus,” that the phallus becomes the master signifier because of its “turgidity” which suggests </w:t>
      </w:r>
      <w:proofErr w:type="gramStart"/>
      <w:r w:rsidRPr="002E298C">
        <w:rPr>
          <w:sz w:val="14"/>
          <w:szCs w:val="14"/>
        </w:rPr>
        <w:t>“ the</w:t>
      </w:r>
      <w:proofErr w:type="gramEnd"/>
      <w:r w:rsidRPr="002E298C">
        <w:rPr>
          <w:sz w:val="14"/>
          <w:szCs w:val="14"/>
        </w:rPr>
        <w:t xml:space="preserve"> transmission of vital flow” in copulation. See Jacques Lacan, </w:t>
      </w:r>
      <w:proofErr w:type="gramStart"/>
      <w:r w:rsidRPr="002E298C">
        <w:rPr>
          <w:sz w:val="14"/>
          <w:szCs w:val="14"/>
        </w:rPr>
        <w:t>“ T</w:t>
      </w:r>
      <w:proofErr w:type="gramEnd"/>
      <w:r w:rsidRPr="002E298C">
        <w:rPr>
          <w:sz w:val="14"/>
          <w:szCs w:val="14"/>
        </w:rPr>
        <w:t xml:space="preserve"> h e Meaning of the Phallus,” in Feminine Sexuality: Jacques Lacan and the </w:t>
      </w:r>
      <w:proofErr w:type="spellStart"/>
      <w:r w:rsidRPr="002E298C">
        <w:rPr>
          <w:sz w:val="14"/>
          <w:szCs w:val="14"/>
        </w:rPr>
        <w:t>ecole</w:t>
      </w:r>
      <w:proofErr w:type="spellEnd"/>
      <w:r w:rsidRPr="002E298C">
        <w:rPr>
          <w:sz w:val="14"/>
          <w:szCs w:val="14"/>
        </w:rPr>
        <w:t xml:space="preserve"> </w:t>
      </w:r>
      <w:proofErr w:type="spellStart"/>
      <w:r w:rsidRPr="002E298C">
        <w:rPr>
          <w:sz w:val="14"/>
          <w:szCs w:val="14"/>
        </w:rPr>
        <w:lastRenderedPageBreak/>
        <w:t>freudienne</w:t>
      </w:r>
      <w:proofErr w:type="spellEnd"/>
      <w:r w:rsidRPr="002E298C">
        <w:rPr>
          <w:sz w:val="14"/>
          <w:szCs w:val="14"/>
        </w:rPr>
        <w:t>, eds. Juliet Mitchell and Jacqueline Rose, New York: W.W. Norton &amp; Company, 1982.</w:t>
      </w:r>
      <w:r>
        <w:rPr>
          <w:sz w:val="14"/>
          <w:szCs w:val="14"/>
        </w:rPr>
        <w:t xml:space="preserve"> </w:t>
      </w:r>
      <w:r w:rsidRPr="002E298C">
        <w:rPr>
          <w:sz w:val="14"/>
          <w:szCs w:val="14"/>
        </w:rPr>
        <w:t>[END FOOTNOTE 17]</w:t>
      </w:r>
      <w:r>
        <w:rPr>
          <w:sz w:val="14"/>
          <w:szCs w:val="14"/>
        </w:rPr>
        <w:t xml:space="preserve"> </w:t>
      </w:r>
      <w:r w:rsidRPr="002E298C">
        <w:rPr>
          <w:sz w:val="14"/>
          <w:szCs w:val="14"/>
        </w:rPr>
        <w:t xml:space="preserve">Lacanianism falls prey to </w:t>
      </w:r>
      <w:proofErr w:type="spellStart"/>
      <w:r w:rsidRPr="002E298C">
        <w:rPr>
          <w:sz w:val="14"/>
          <w:szCs w:val="14"/>
        </w:rPr>
        <w:t>psychologism</w:t>
      </w:r>
      <w:proofErr w:type="spellEnd"/>
      <w:r w:rsidRPr="002E298C">
        <w:rPr>
          <w:sz w:val="14"/>
          <w:szCs w:val="14"/>
        </w:rPr>
        <w:t xml:space="preserve"> to the extent that it claims that the </w:t>
      </w:r>
      <w:proofErr w:type="spellStart"/>
      <w:r w:rsidRPr="002E298C">
        <w:rPr>
          <w:sz w:val="14"/>
          <w:szCs w:val="14"/>
        </w:rPr>
        <w:t>phallocentricity</w:t>
      </w:r>
      <w:proofErr w:type="spellEnd"/>
      <w:r w:rsidRPr="002E298C">
        <w:rPr>
          <w:sz w:val="14"/>
          <w:szCs w:val="14"/>
        </w:rPr>
        <w:t xml:space="preserve"> of the symbolic order is required by the demands of an enculturation process that is itself independent of culture.18</w:t>
      </w:r>
      <w:r>
        <w:rPr>
          <w:sz w:val="14"/>
          <w:szCs w:val="14"/>
        </w:rPr>
        <w:t xml:space="preserve"> </w:t>
      </w:r>
      <w:r w:rsidRPr="002E298C">
        <w:rPr>
          <w:sz w:val="14"/>
        </w:rPr>
        <w:t xml:space="preserve">If one half of Lacanianism’s circular argument is vitiated by </w:t>
      </w:r>
      <w:proofErr w:type="spellStart"/>
      <w:r w:rsidRPr="002E298C">
        <w:rPr>
          <w:sz w:val="14"/>
        </w:rPr>
        <w:t>psychologism</w:t>
      </w:r>
      <w:proofErr w:type="spellEnd"/>
      <w:r w:rsidRPr="002E298C">
        <w:rPr>
          <w:sz w:val="14"/>
        </w:rPr>
        <w:t xml:space="preserve">, then the other half is vitiated by what I shall call </w:t>
      </w:r>
      <w:proofErr w:type="spellStart"/>
      <w:r w:rsidRPr="002E298C">
        <w:rPr>
          <w:sz w:val="14"/>
        </w:rPr>
        <w:t>symbolicism</w:t>
      </w:r>
      <w:proofErr w:type="spellEnd"/>
      <w:r w:rsidRPr="002E298C">
        <w:rPr>
          <w:sz w:val="14"/>
        </w:rPr>
        <w:t xml:space="preserve">. By </w:t>
      </w:r>
      <w:proofErr w:type="spellStart"/>
      <w:r w:rsidRPr="002E298C">
        <w:rPr>
          <w:sz w:val="14"/>
        </w:rPr>
        <w:t>symbolicism</w:t>
      </w:r>
      <w:proofErr w:type="spellEnd"/>
      <w:r w:rsidRPr="002E298C">
        <w:rPr>
          <w:sz w:val="14"/>
        </w:rPr>
        <w:t xml:space="preserve"> I mean, first, </w:t>
      </w:r>
      <w:r w:rsidRPr="002E298C">
        <w:rPr>
          <w:rStyle w:val="StyleUnderline"/>
        </w:rPr>
        <w:t xml:space="preserve">the </w:t>
      </w:r>
      <w:r w:rsidRPr="002E298C">
        <w:rPr>
          <w:rStyle w:val="StyleUnderline"/>
          <w:highlight w:val="cyan"/>
        </w:rPr>
        <w:t xml:space="preserve">homogenizing reification of </w:t>
      </w:r>
      <w:r w:rsidRPr="002E298C">
        <w:rPr>
          <w:rStyle w:val="StyleUnderline"/>
        </w:rPr>
        <w:t xml:space="preserve">diverse signifying practices into </w:t>
      </w:r>
      <w:r w:rsidRPr="002E298C">
        <w:rPr>
          <w:rStyle w:val="StyleUnderline"/>
          <w:highlight w:val="cyan"/>
        </w:rPr>
        <w:t xml:space="preserve">a </w:t>
      </w:r>
      <w:r w:rsidRPr="002E298C">
        <w:rPr>
          <w:rStyle w:val="StyleUnderline"/>
        </w:rPr>
        <w:t xml:space="preserve">monolithic and all-pervasive </w:t>
      </w:r>
      <w:r w:rsidRPr="002E298C">
        <w:rPr>
          <w:rStyle w:val="StyleUnderline"/>
          <w:highlight w:val="cyan"/>
        </w:rPr>
        <w:t>“symbolic order,”</w:t>
      </w:r>
      <w:r w:rsidRPr="002E298C">
        <w:rPr>
          <w:rStyle w:val="StyleUnderline"/>
        </w:rPr>
        <w:t xml:space="preserve"> and second, the </w:t>
      </w:r>
      <w:r w:rsidRPr="002E298C">
        <w:rPr>
          <w:rStyle w:val="StyleUnderline"/>
          <w:highlight w:val="cyan"/>
        </w:rPr>
        <w:t>endow</w:t>
      </w:r>
      <w:r w:rsidRPr="002E298C">
        <w:rPr>
          <w:rStyle w:val="StyleUnderline"/>
        </w:rPr>
        <w:t xml:space="preserve">ing of </w:t>
      </w:r>
      <w:r w:rsidRPr="002E298C">
        <w:rPr>
          <w:rStyle w:val="StyleUnderline"/>
          <w:highlight w:val="cyan"/>
        </w:rPr>
        <w:t>that</w:t>
      </w:r>
      <w:r w:rsidRPr="002E298C">
        <w:rPr>
          <w:rStyle w:val="StyleUnderline"/>
        </w:rPr>
        <w:t xml:space="preserve"> order </w:t>
      </w:r>
      <w:r w:rsidRPr="002E298C">
        <w:rPr>
          <w:rStyle w:val="StyleUnderline"/>
          <w:highlight w:val="cyan"/>
        </w:rPr>
        <w:t>with</w:t>
      </w:r>
      <w:r w:rsidRPr="002E298C">
        <w:rPr>
          <w:rStyle w:val="StyleUnderline"/>
        </w:rPr>
        <w:t xml:space="preserve"> an exclusive and </w:t>
      </w:r>
      <w:r w:rsidRPr="002E298C">
        <w:rPr>
          <w:rStyle w:val="StyleUnderline"/>
          <w:highlight w:val="cyan"/>
        </w:rPr>
        <w:t xml:space="preserve">unlimited causal power </w:t>
      </w:r>
      <w:r w:rsidRPr="002E298C">
        <w:rPr>
          <w:rStyle w:val="StyleUnderline"/>
        </w:rPr>
        <w:t xml:space="preserve">to fix people’s subjectivities once and for all. </w:t>
      </w:r>
      <w:proofErr w:type="spellStart"/>
      <w:r w:rsidRPr="002E298C">
        <w:rPr>
          <w:rStyle w:val="StyleUnderline"/>
        </w:rPr>
        <w:t>Symbolicism</w:t>
      </w:r>
      <w:proofErr w:type="spellEnd"/>
      <w:r w:rsidRPr="002E298C">
        <w:rPr>
          <w:rStyle w:val="StyleUnderline"/>
        </w:rPr>
        <w:t xml:space="preserve">, then, is an operation whereby the structuralist abstraction langue is </w:t>
      </w:r>
      <w:proofErr w:type="spellStart"/>
      <w:r w:rsidRPr="002E298C">
        <w:rPr>
          <w:rStyle w:val="StyleUnderline"/>
        </w:rPr>
        <w:t>troped</w:t>
      </w:r>
      <w:proofErr w:type="spellEnd"/>
      <w:r w:rsidRPr="002E298C">
        <w:rPr>
          <w:rStyle w:val="StyleUnderline"/>
        </w:rPr>
        <w:t xml:space="preserve"> into a quasi-divinity, a normative “symbolic order” whose power to shape identities dwarfs to the point of extinction that of mere historical institutions and practices.</w:t>
      </w:r>
      <w:r>
        <w:rPr>
          <w:rStyle w:val="StyleUnderline"/>
        </w:rPr>
        <w:t xml:space="preserve"> </w:t>
      </w:r>
      <w:proofErr w:type="gramStart"/>
      <w:r w:rsidRPr="002E298C">
        <w:rPr>
          <w:sz w:val="14"/>
        </w:rPr>
        <w:t>Actually, as</w:t>
      </w:r>
      <w:proofErr w:type="gramEnd"/>
      <w:r w:rsidRPr="002E298C">
        <w:rPr>
          <w:sz w:val="14"/>
        </w:rPr>
        <w:t xml:space="preserve"> Deborah Cameron has noted, Lacan himself equivocates on the expression “the symbolic order.” '9 Sometimes he uses this expression relatively narrowly to refer to </w:t>
      </w:r>
      <w:proofErr w:type="spellStart"/>
      <w:r w:rsidRPr="002E298C">
        <w:rPr>
          <w:sz w:val="14"/>
        </w:rPr>
        <w:t>Saussurean</w:t>
      </w:r>
      <w:proofErr w:type="spellEnd"/>
      <w:r w:rsidRPr="002E298C">
        <w:rPr>
          <w:sz w:val="14"/>
        </w:rPr>
        <w:t xml:space="preserve"> langue, the structure of language as a system of signs. In this narrow usage, Lacanianism would be committed to the implausible view that the sign system itself determines individuals’ subjectivities independently of the social context and social practice of its uses. At other times, Lacan uses the expression “ the symbolic order” far more broadly to refer to an amalgam that includes not only linguistic structures, but also cultural traditions and kinship structures, the latter mistakenly equated with social structure in general.20 In this broad usage, Lacanianism would conflate the ahistorical structural abstraction langue with variable historical phenomena like family forms and childrearing practices; cultural representations of love and authority in art, literature, and philosophy; the gender division of labor; forms of political organization and of other institutional sources of power and status. The result would be a conception of “</w:t>
      </w:r>
      <w:r w:rsidRPr="002E298C">
        <w:rPr>
          <w:rStyle w:val="StyleUnderline"/>
        </w:rPr>
        <w:t>the symbolic order” that essentializes and homogenizes contingent historical practices and traditions, erasing tensions, contradictions, and possibilities for change. This would be a conception, moreover, that is so broad that the claim that it determines the structure of subjectivity risks collapsing into an empty tautology.</w:t>
      </w:r>
      <w:r w:rsidRPr="002E298C">
        <w:rPr>
          <w:sz w:val="14"/>
        </w:rPr>
        <w:t>21</w:t>
      </w:r>
      <w:r>
        <w:rPr>
          <w:sz w:val="14"/>
        </w:rPr>
        <w:t xml:space="preserve"> </w:t>
      </w:r>
      <w:r w:rsidRPr="002E298C">
        <w:rPr>
          <w:sz w:val="14"/>
        </w:rPr>
        <w:t xml:space="preserve">The combination of </w:t>
      </w:r>
      <w:proofErr w:type="spellStart"/>
      <w:r w:rsidRPr="002E298C">
        <w:rPr>
          <w:sz w:val="14"/>
        </w:rPr>
        <w:t>psychologism</w:t>
      </w:r>
      <w:proofErr w:type="spellEnd"/>
      <w:r w:rsidRPr="002E298C">
        <w:rPr>
          <w:sz w:val="14"/>
        </w:rPr>
        <w:t xml:space="preserve"> and </w:t>
      </w:r>
      <w:proofErr w:type="spellStart"/>
      <w:r w:rsidRPr="002E298C">
        <w:rPr>
          <w:sz w:val="14"/>
        </w:rPr>
        <w:t>symbolicism</w:t>
      </w:r>
      <w:proofErr w:type="spellEnd"/>
      <w:r w:rsidRPr="002E298C">
        <w:rPr>
          <w:sz w:val="14"/>
        </w:rPr>
        <w:t xml:space="preserve"> in Lacanianism results in a conception of discourse that is of limited usefulness for feminist theorizing. To be sure, this conception offers an account of the discursive construction of social identity. However, it is not an account that can make sense of the complexity and multiplicity of social identities, the ways they are woven from a plurality of discursive strands. Granted, Lacanianism stresses that the apparent unity and simplicity of ego identity is imaginary, that the subject is irreparably split both by language and drives. But this </w:t>
      </w:r>
      <w:r w:rsidRPr="002E298C">
        <w:rPr>
          <w:rStyle w:val="StyleUnderline"/>
          <w:highlight w:val="cyan"/>
        </w:rPr>
        <w:t xml:space="preserve">insistence on </w:t>
      </w:r>
      <w:r w:rsidRPr="002E298C">
        <w:rPr>
          <w:rStyle w:val="Emphasis"/>
          <w:highlight w:val="cyan"/>
        </w:rPr>
        <w:t>fracture</w:t>
      </w:r>
      <w:r w:rsidRPr="002E298C">
        <w:rPr>
          <w:rStyle w:val="StyleUnderline"/>
          <w:highlight w:val="cyan"/>
        </w:rPr>
        <w:t xml:space="preserve"> does not lead to</w:t>
      </w:r>
      <w:r w:rsidRPr="002E298C">
        <w:rPr>
          <w:rStyle w:val="StyleUnderline"/>
        </w:rPr>
        <w:t xml:space="preserve"> an </w:t>
      </w:r>
      <w:r w:rsidRPr="002E298C">
        <w:rPr>
          <w:rStyle w:val="StyleUnderline"/>
          <w:highlight w:val="cyan"/>
        </w:rPr>
        <w:t>appreciation of the diversity of</w:t>
      </w:r>
      <w:r w:rsidRPr="002E298C">
        <w:rPr>
          <w:rStyle w:val="StyleUnderline"/>
        </w:rPr>
        <w:t xml:space="preserve"> the socio-cultural discursive </w:t>
      </w:r>
      <w:r w:rsidRPr="002E298C">
        <w:rPr>
          <w:rStyle w:val="StyleUnderline"/>
          <w:highlight w:val="cyan"/>
        </w:rPr>
        <w:t>practices</w:t>
      </w:r>
      <w:r w:rsidRPr="002E298C">
        <w:rPr>
          <w:rStyle w:val="StyleUnderline"/>
        </w:rPr>
        <w:t xml:space="preserve"> from which identities are woven. </w:t>
      </w:r>
      <w:r w:rsidRPr="002E298C">
        <w:rPr>
          <w:rStyle w:val="StyleUnderline"/>
          <w:highlight w:val="cyan"/>
        </w:rPr>
        <w:t>It leads</w:t>
      </w:r>
      <w:r w:rsidRPr="002E298C">
        <w:rPr>
          <w:rStyle w:val="StyleUnderline"/>
        </w:rPr>
        <w:t xml:space="preserve">, rather, </w:t>
      </w:r>
      <w:r w:rsidRPr="002E298C">
        <w:rPr>
          <w:rStyle w:val="StyleUnderline"/>
          <w:highlight w:val="cyan"/>
        </w:rPr>
        <w:t xml:space="preserve">to a </w:t>
      </w:r>
      <w:r w:rsidRPr="002E298C">
        <w:rPr>
          <w:rStyle w:val="StyleUnderline"/>
        </w:rPr>
        <w:t xml:space="preserve">unitary </w:t>
      </w:r>
      <w:r w:rsidRPr="002E298C">
        <w:rPr>
          <w:rStyle w:val="StyleUnderline"/>
          <w:highlight w:val="cyan"/>
        </w:rPr>
        <w:t>view of the human condition as inherently tragic</w:t>
      </w:r>
      <w:r w:rsidRPr="002E298C">
        <w:rPr>
          <w:sz w:val="14"/>
        </w:rPr>
        <w:t xml:space="preserve">. In fact, Lacanianism differentiates identities only in binary terms, along the single axis of having or lacking the phallus. As Luce </w:t>
      </w:r>
      <w:proofErr w:type="spellStart"/>
      <w:r w:rsidRPr="002E298C">
        <w:rPr>
          <w:sz w:val="14"/>
        </w:rPr>
        <w:t>Irigaray</w:t>
      </w:r>
      <w:proofErr w:type="spellEnd"/>
      <w:r w:rsidRPr="002E298C">
        <w:rPr>
          <w:sz w:val="14"/>
        </w:rPr>
        <w:t xml:space="preserve"> has shown, this phallic conception of sexual difference is not an adequate basis for understanding femininity22— nor, I would add, masculinity. Still less, then, is it able to shed light on other dimensions of social identities, including ethnicity, color, and social class. Nor could the theory be emended to incorporate these manifestly historical phenomena, given its postulation of an ahistorical, tension-free “symbolic order” equated with kinship.23</w:t>
      </w:r>
      <w:r>
        <w:rPr>
          <w:sz w:val="14"/>
        </w:rPr>
        <w:t xml:space="preserve"> </w:t>
      </w:r>
      <w:r w:rsidRPr="002E298C">
        <w:rPr>
          <w:sz w:val="14"/>
        </w:rPr>
        <w:t xml:space="preserve">Moreover, Lacanianism’s account of identity construction cannot account for identity shifts over time. It is committed to the general psychoanalytic proposition that gender identity (the only kind of identity it considers) is basically fixed once and for all with the resolution of the Oedipus complex. Lacanianism equates this resolution with the child’s entry into a fixed, monolithic, and all-powerful symbolic order. Thus, it </w:t>
      </w:r>
      <w:proofErr w:type="gramStart"/>
      <w:r w:rsidRPr="002E298C">
        <w:rPr>
          <w:sz w:val="14"/>
        </w:rPr>
        <w:t>actually increases</w:t>
      </w:r>
      <w:proofErr w:type="gramEnd"/>
      <w:r w:rsidRPr="002E298C">
        <w:rPr>
          <w:sz w:val="14"/>
        </w:rPr>
        <w:t xml:space="preserve"> the degree of identity fixity found in classical Freudian theory. It is true, as Jacqueline Rose points out, that the theory stresses that gender identity is always precarious, that its apparent unity and stability are always threatened by repressed libidinal drives.24 But this emphasis on </w:t>
      </w:r>
      <w:r w:rsidRPr="002E298C">
        <w:rPr>
          <w:rStyle w:val="StyleUnderline"/>
        </w:rPr>
        <w:t xml:space="preserve">precariousness is not an opening onto genuine historical thinking about shifts in </w:t>
      </w:r>
      <w:proofErr w:type="gramStart"/>
      <w:r w:rsidRPr="002E298C">
        <w:rPr>
          <w:rStyle w:val="StyleUnderline"/>
        </w:rPr>
        <w:t>peoples</w:t>
      </w:r>
      <w:proofErr w:type="gramEnd"/>
      <w:r w:rsidRPr="002E298C">
        <w:rPr>
          <w:rStyle w:val="StyleUnderline"/>
        </w:rPr>
        <w:t xml:space="preserve"> social identities. On the contrary, it is an insistence on a permanent, ahistorical condition</w:t>
      </w:r>
      <w:r w:rsidRPr="002E298C">
        <w:rPr>
          <w:sz w:val="14"/>
        </w:rPr>
        <w:t>, since for Lacanianism the only alternative to fixed gender identity is psychosis.</w:t>
      </w:r>
      <w:r>
        <w:rPr>
          <w:sz w:val="14"/>
        </w:rPr>
        <w:t xml:space="preserve"> </w:t>
      </w:r>
      <w:r w:rsidRPr="002E298C">
        <w:rPr>
          <w:sz w:val="14"/>
          <w:szCs w:val="14"/>
        </w:rPr>
        <w:t xml:space="preserve">If Lacanianism cannot provide an account of social identity that is useful for feminist theorizing, then it is unlikely to help us understand the formation of social groups. For Lacanianism, affiliation falls under the rubric of the imaginary. To affiliate with others, to align oneself with others in a social movement, would be to fall prey to the illusions of the imaginary ego. It would be to deny loss and lack, to seek an impossible unification and fulfillment. Thus, from the perspective of Lacanianism, collective movements would </w:t>
      </w:r>
      <w:proofErr w:type="gramStart"/>
      <w:r w:rsidRPr="002E298C">
        <w:rPr>
          <w:sz w:val="14"/>
          <w:szCs w:val="14"/>
        </w:rPr>
        <w:t>by definition be</w:t>
      </w:r>
      <w:proofErr w:type="gramEnd"/>
      <w:r w:rsidRPr="002E298C">
        <w:rPr>
          <w:sz w:val="14"/>
          <w:szCs w:val="14"/>
        </w:rPr>
        <w:t xml:space="preserve"> vehicles of delusion; they could not even in principle be emancipatory.25</w:t>
      </w:r>
      <w:r>
        <w:rPr>
          <w:sz w:val="14"/>
          <w:szCs w:val="14"/>
        </w:rPr>
        <w:t xml:space="preserve"> </w:t>
      </w:r>
      <w:r w:rsidRPr="002E298C">
        <w:rPr>
          <w:sz w:val="14"/>
        </w:rPr>
        <w:t xml:space="preserve">Moreover, insofar as group formation depends on linguistic innovation, it is untheorizable from the perspective of Lacanianism. Because Lacanianism posits a fixed, monolithic symbolic system and a speaker who is wholly subjected to it, it is inconceivable that there could ever be any linguistic innovation. Speaking subjects could only ever reproduce the existing symbolic order; they could not possibly alter it. From this perspective, the question of cultural hegemony is blocked from view. </w:t>
      </w:r>
      <w:r w:rsidRPr="002E298C">
        <w:rPr>
          <w:rStyle w:val="StyleUnderline"/>
        </w:rPr>
        <w:t xml:space="preserve">There can be no question as to how the cultural authority of dominant groups in society is established and contested, no question of unequal negotiations between different social groups occupying different discursive positions. For Lacanianism, on the contrary, there is simply </w:t>
      </w:r>
      <w:proofErr w:type="gramStart"/>
      <w:r w:rsidRPr="002E298C">
        <w:rPr>
          <w:rStyle w:val="StyleUnderline"/>
        </w:rPr>
        <w:t>“ f</w:t>
      </w:r>
      <w:proofErr w:type="gramEnd"/>
      <w:r w:rsidRPr="002E298C">
        <w:rPr>
          <w:rStyle w:val="StyleUnderline"/>
        </w:rPr>
        <w:t>/</w:t>
      </w:r>
      <w:proofErr w:type="spellStart"/>
      <w:r w:rsidRPr="002E298C">
        <w:rPr>
          <w:rStyle w:val="StyleUnderline"/>
        </w:rPr>
        <w:t>ie</w:t>
      </w:r>
      <w:proofErr w:type="spellEnd"/>
      <w:r w:rsidRPr="002E298C">
        <w:rPr>
          <w:rStyle w:val="StyleUnderline"/>
        </w:rPr>
        <w:t xml:space="preserve"> symbolic order,” a single universe of discourse that is so systematic, so all-pervasive, so monolithic that one cannot even conceive of such things as alternative perspectives, multiple discursive sites, struggles over social meanings, contests between hegemonic and counterhegemonic definitions</w:t>
      </w:r>
      <w:r w:rsidRPr="002E298C">
        <w:rPr>
          <w:sz w:val="14"/>
        </w:rPr>
        <w:t xml:space="preserve"> of social situations, conflicts of interpretation of social needs. One cannot even conceive, really, of a plurality of different speakers.</w:t>
      </w:r>
      <w:r>
        <w:rPr>
          <w:sz w:val="14"/>
        </w:rPr>
        <w:t xml:space="preserve"> </w:t>
      </w:r>
      <w:r w:rsidRPr="002E298C">
        <w:rPr>
          <w:sz w:val="14"/>
        </w:rPr>
        <w:t xml:space="preserve">With the way blocked to a political understanding of identities, groups, and cultural hegemony, </w:t>
      </w:r>
      <w:r w:rsidRPr="002E298C">
        <w:rPr>
          <w:rStyle w:val="StyleUnderline"/>
          <w:highlight w:val="cyan"/>
        </w:rPr>
        <w:t>the way is</w:t>
      </w:r>
      <w:r w:rsidRPr="002E298C">
        <w:rPr>
          <w:rStyle w:val="StyleUnderline"/>
        </w:rPr>
        <w:t xml:space="preserve"> also </w:t>
      </w:r>
      <w:r w:rsidRPr="002E298C">
        <w:rPr>
          <w:rStyle w:val="StyleUnderline"/>
          <w:highlight w:val="cyan"/>
        </w:rPr>
        <w:t>blocked to</w:t>
      </w:r>
      <w:r w:rsidRPr="002E298C">
        <w:rPr>
          <w:rStyle w:val="StyleUnderline"/>
        </w:rPr>
        <w:t xml:space="preserve"> an understanding of </w:t>
      </w:r>
      <w:r w:rsidRPr="002E298C">
        <w:rPr>
          <w:rStyle w:val="StyleUnderline"/>
          <w:highlight w:val="cyan"/>
        </w:rPr>
        <w:t>political practice</w:t>
      </w:r>
      <w:r w:rsidRPr="002E298C">
        <w:rPr>
          <w:sz w:val="14"/>
        </w:rPr>
        <w:t xml:space="preserve">. For one thing, </w:t>
      </w:r>
      <w:r w:rsidRPr="002E298C">
        <w:rPr>
          <w:rStyle w:val="StyleUnderline"/>
        </w:rPr>
        <w:t>there is no conceivable agent</w:t>
      </w:r>
      <w:r w:rsidRPr="002E298C">
        <w:rPr>
          <w:sz w:val="14"/>
        </w:rPr>
        <w:t xml:space="preserve"> of such practice. Lacanianism posits a view of the person as a non-sutured congeries of three moments, none of which can qualify as a political agent. The speaking subject is simply the grammatical “I,” a shifter wholly subjected to the symbolic order; it can only and forever reproduce that order. The ego is an imaginary projection, deluded about its own stability and self-possession, hooked on an impossible </w:t>
      </w:r>
      <w:r w:rsidRPr="002E298C">
        <w:rPr>
          <w:sz w:val="14"/>
        </w:rPr>
        <w:lastRenderedPageBreak/>
        <w:t xml:space="preserve">narcissistic desire for unity and self-completion; it therefore can only and forever tilt at windmills. Finally, </w:t>
      </w:r>
      <w:r w:rsidRPr="002E298C">
        <w:rPr>
          <w:rStyle w:val="StyleUnderline"/>
          <w:highlight w:val="cyan"/>
        </w:rPr>
        <w:t xml:space="preserve">there is the </w:t>
      </w:r>
      <w:r w:rsidRPr="002E298C">
        <w:rPr>
          <w:rStyle w:val="Emphasis"/>
          <w:highlight w:val="cyan"/>
        </w:rPr>
        <w:t>ambiguous</w:t>
      </w:r>
      <w:r w:rsidRPr="002E298C">
        <w:rPr>
          <w:rStyle w:val="StyleUnderline"/>
          <w:highlight w:val="cyan"/>
        </w:rPr>
        <w:t xml:space="preserve"> unconscious</w:t>
      </w:r>
      <w:r w:rsidRPr="002E298C">
        <w:rPr>
          <w:rStyle w:val="StyleUnderline"/>
        </w:rPr>
        <w:t xml:space="preserve">, sometimes an ensemble </w:t>
      </w:r>
      <w:r w:rsidRPr="002E298C">
        <w:rPr>
          <w:rStyle w:val="StyleUnderline"/>
          <w:highlight w:val="cyan"/>
        </w:rPr>
        <w:t xml:space="preserve">of </w:t>
      </w:r>
      <w:r w:rsidRPr="002E298C">
        <w:rPr>
          <w:rStyle w:val="Emphasis"/>
          <w:highlight w:val="cyan"/>
        </w:rPr>
        <w:t>repressed libidinal drives</w:t>
      </w:r>
      <w:r w:rsidRPr="002E298C">
        <w:rPr>
          <w:rStyle w:val="StyleUnderline"/>
        </w:rPr>
        <w:t xml:space="preserve">, sometimes the face of language as Other, </w:t>
      </w:r>
      <w:r w:rsidRPr="002E298C">
        <w:rPr>
          <w:rStyle w:val="StyleUnderline"/>
          <w:highlight w:val="cyan"/>
        </w:rPr>
        <w:t>but never</w:t>
      </w:r>
      <w:r w:rsidRPr="002E298C">
        <w:rPr>
          <w:rStyle w:val="StyleUnderline"/>
        </w:rPr>
        <w:t xml:space="preserve"> anything that could count as </w:t>
      </w:r>
      <w:r w:rsidRPr="002E298C">
        <w:rPr>
          <w:rStyle w:val="StyleUnderline"/>
          <w:highlight w:val="cyan"/>
        </w:rPr>
        <w:t xml:space="preserve">a </w:t>
      </w:r>
      <w:r w:rsidRPr="002E298C">
        <w:rPr>
          <w:rStyle w:val="StyleUnderline"/>
        </w:rPr>
        <w:t xml:space="preserve">social </w:t>
      </w:r>
      <w:r w:rsidRPr="002E298C">
        <w:rPr>
          <w:rStyle w:val="StyleUnderline"/>
          <w:highlight w:val="cyan"/>
        </w:rPr>
        <w:t>agent</w:t>
      </w:r>
      <w:r w:rsidRPr="002E298C">
        <w:rPr>
          <w:rStyle w:val="StyleUnderline"/>
        </w:rPr>
        <w:t>.</w:t>
      </w:r>
    </w:p>
    <w:p w14:paraId="2F0253B9" w14:textId="77777777" w:rsidR="003302FB" w:rsidRPr="00193E5B" w:rsidRDefault="003302FB" w:rsidP="003302FB">
      <w:pPr>
        <w:pStyle w:val="Heading4"/>
      </w:pPr>
      <w:r>
        <w:t>Vote neg on presumption – if they are right about the symbolic order, demands for recognition are doomed to failure</w:t>
      </w:r>
    </w:p>
    <w:p w14:paraId="0752BE19" w14:textId="77777777" w:rsidR="003302FB" w:rsidRPr="0093091E" w:rsidRDefault="003302FB" w:rsidP="003302FB">
      <w:pPr>
        <w:rPr>
          <w:rFonts w:asciiTheme="minorHAnsi" w:hAnsiTheme="minorHAnsi" w:cstheme="minorHAnsi"/>
        </w:rPr>
      </w:pPr>
      <w:r w:rsidRPr="0093091E">
        <w:rPr>
          <w:rStyle w:val="Style13ptBold"/>
          <w:rFonts w:asciiTheme="minorHAnsi" w:hAnsiTheme="minorHAnsi" w:cstheme="minorHAnsi"/>
        </w:rPr>
        <w:t>Lundberg 12 –</w:t>
      </w:r>
      <w:r w:rsidRPr="0093091E">
        <w:rPr>
          <w:rFonts w:asciiTheme="minorHAnsi" w:hAnsiTheme="minorHAnsi" w:cstheme="minorHAnsi"/>
        </w:rPr>
        <w:t xml:space="preserve"> Dr. Christian Lundberg, Co-Director of the University Program in Cultural Studies and Professor of Rhetoric at the University of North Carolina, PhD in Communication Studies from Northwestern University, MA in Divinity from Emory University, BA from the University of Redlands, Lacan in Public: Psychoanalysis and the Science of Rhetoric, p. 174-177</w:t>
      </w:r>
    </w:p>
    <w:p w14:paraId="0C53690D" w14:textId="77777777" w:rsidR="003302FB" w:rsidRPr="00434C89" w:rsidRDefault="003302FB" w:rsidP="003302FB">
      <w:pPr>
        <w:rPr>
          <w:rFonts w:asciiTheme="minorHAnsi" w:hAnsiTheme="minorHAnsi" w:cstheme="minorHAnsi"/>
          <w:sz w:val="16"/>
        </w:rPr>
      </w:pPr>
      <w:r w:rsidRPr="0093091E">
        <w:rPr>
          <w:rFonts w:asciiTheme="minorHAnsi" w:hAnsiTheme="minorHAnsi" w:cstheme="minorHAnsi"/>
          <w:sz w:val="16"/>
        </w:rPr>
        <w:t xml:space="preserve">Thus, "as hysterics you demand a new master: you will get it!" </w:t>
      </w:r>
      <w:r w:rsidRPr="00AA09FF">
        <w:rPr>
          <w:rStyle w:val="StyleUnderline"/>
          <w:rFonts w:asciiTheme="minorHAnsi" w:hAnsiTheme="minorHAnsi" w:cstheme="minorHAnsi"/>
          <w:highlight w:val="green"/>
        </w:rPr>
        <w:t>At the register of</w:t>
      </w:r>
      <w:r w:rsidRPr="0093091E">
        <w:rPr>
          <w:rStyle w:val="StyleUnderline"/>
          <w:rFonts w:asciiTheme="minorHAnsi" w:hAnsiTheme="minorHAnsi" w:cstheme="minorHAnsi"/>
        </w:rPr>
        <w:t xml:space="preserve"> manifest content, </w:t>
      </w:r>
      <w:r w:rsidRPr="00AA09FF">
        <w:rPr>
          <w:rStyle w:val="StyleUnderline"/>
          <w:rFonts w:asciiTheme="minorHAnsi" w:hAnsiTheme="minorHAnsi" w:cstheme="minorHAnsi"/>
          <w:highlight w:val="green"/>
        </w:rPr>
        <w:t>demands are claims for action</w:t>
      </w:r>
      <w:r w:rsidRPr="0093091E">
        <w:rPr>
          <w:rStyle w:val="StyleUnderline"/>
          <w:rFonts w:asciiTheme="minorHAnsi" w:hAnsiTheme="minorHAnsi" w:cstheme="minorHAnsi"/>
        </w:rPr>
        <w:t xml:space="preserve"> and seemingly powerful, </w:t>
      </w:r>
      <w:r w:rsidRPr="00AA09FF">
        <w:rPr>
          <w:rStyle w:val="StyleUnderline"/>
          <w:rFonts w:asciiTheme="minorHAnsi" w:hAnsiTheme="minorHAnsi" w:cstheme="minorHAnsi"/>
          <w:highlight w:val="green"/>
        </w:rPr>
        <w:t>but at the level of</w:t>
      </w:r>
      <w:r w:rsidRPr="0093091E">
        <w:rPr>
          <w:rStyle w:val="StyleUnderline"/>
          <w:rFonts w:asciiTheme="minorHAnsi" w:hAnsiTheme="minorHAnsi" w:cstheme="minorHAnsi"/>
        </w:rPr>
        <w:t xml:space="preserve"> the </w:t>
      </w:r>
      <w:r w:rsidRPr="00AA09FF">
        <w:rPr>
          <w:rStyle w:val="StyleUnderline"/>
          <w:rFonts w:asciiTheme="minorHAnsi" w:hAnsiTheme="minorHAnsi" w:cstheme="minorHAnsi"/>
          <w:highlight w:val="green"/>
        </w:rPr>
        <w:t>rhetorical form</w:t>
      </w:r>
      <w:r w:rsidRPr="0093091E">
        <w:rPr>
          <w:rStyle w:val="StyleUnderline"/>
          <w:rFonts w:asciiTheme="minorHAnsi" w:hAnsiTheme="minorHAnsi" w:cstheme="minorHAnsi"/>
        </w:rPr>
        <w:t xml:space="preserve"> of the demand or in the register of enjoyment, demand </w:t>
      </w:r>
      <w:r w:rsidRPr="00AA09FF">
        <w:rPr>
          <w:rStyle w:val="StyleUnderline"/>
          <w:rFonts w:asciiTheme="minorHAnsi" w:hAnsiTheme="minorHAnsi" w:cstheme="minorHAnsi"/>
          <w:highlight w:val="green"/>
        </w:rPr>
        <w:t>is a</w:t>
      </w:r>
      <w:r w:rsidRPr="0093091E">
        <w:rPr>
          <w:rStyle w:val="StyleUnderline"/>
          <w:rFonts w:asciiTheme="minorHAnsi" w:hAnsiTheme="minorHAnsi" w:cstheme="minorHAnsi"/>
        </w:rPr>
        <w:t xml:space="preserve"> kind of </w:t>
      </w:r>
      <w:r w:rsidRPr="00AA09FF">
        <w:rPr>
          <w:rStyle w:val="Emphasis"/>
          <w:rFonts w:asciiTheme="minorHAnsi" w:hAnsiTheme="minorHAnsi" w:cstheme="minorHAnsi"/>
          <w:highlight w:val="green"/>
        </w:rPr>
        <w:t>surrender</w:t>
      </w:r>
      <w:r w:rsidRPr="0093091E">
        <w:rPr>
          <w:rStyle w:val="StyleUnderline"/>
          <w:rFonts w:asciiTheme="minorHAnsi" w:hAnsiTheme="minorHAnsi" w:cstheme="minorHAnsi"/>
        </w:rPr>
        <w:t xml:space="preserve">. As a </w:t>
      </w:r>
      <w:r w:rsidRPr="0093091E">
        <w:rPr>
          <w:rStyle w:val="StyleUnderline"/>
          <w:rFonts w:asciiTheme="minorHAnsi" w:hAnsiTheme="minorHAnsi" w:cstheme="minorHAnsi"/>
          <w:i/>
        </w:rPr>
        <w:t>relation of address</w:t>
      </w:r>
      <w:r w:rsidRPr="0093091E">
        <w:rPr>
          <w:rStyle w:val="StyleUnderline"/>
          <w:rFonts w:asciiTheme="minorHAnsi" w:hAnsiTheme="minorHAnsi" w:cstheme="minorHAnsi"/>
        </w:rPr>
        <w:t xml:space="preserve"> the hysterical demand is </w:t>
      </w:r>
      <w:r w:rsidRPr="00AA09FF">
        <w:rPr>
          <w:rStyle w:val="StyleUnderline"/>
          <w:rFonts w:asciiTheme="minorHAnsi" w:hAnsiTheme="minorHAnsi" w:cstheme="minorHAnsi"/>
          <w:highlight w:val="green"/>
        </w:rPr>
        <w:t>more</w:t>
      </w:r>
      <w:r w:rsidRPr="0093091E">
        <w:rPr>
          <w:rStyle w:val="StyleUnderline"/>
          <w:rFonts w:asciiTheme="minorHAnsi" w:hAnsiTheme="minorHAnsi" w:cstheme="minorHAnsi"/>
        </w:rPr>
        <w:t xml:space="preserve"> a demand </w:t>
      </w:r>
      <w:r w:rsidRPr="00AA09FF">
        <w:rPr>
          <w:rStyle w:val="StyleUnderline"/>
          <w:rFonts w:asciiTheme="minorHAnsi" w:hAnsiTheme="minorHAnsi" w:cstheme="minorHAnsi"/>
          <w:highlight w:val="green"/>
        </w:rPr>
        <w:t xml:space="preserve">for </w:t>
      </w:r>
      <w:r w:rsidRPr="00AA09FF">
        <w:rPr>
          <w:rStyle w:val="Emphasis"/>
          <w:rFonts w:asciiTheme="minorHAnsi" w:hAnsiTheme="minorHAnsi" w:cstheme="minorHAnsi"/>
          <w:highlight w:val="green"/>
        </w:rPr>
        <w:t>recognition</w:t>
      </w:r>
      <w:r w:rsidRPr="0093091E">
        <w:rPr>
          <w:rStyle w:val="StyleUnderline"/>
          <w:rFonts w:asciiTheme="minorHAnsi" w:hAnsiTheme="minorHAnsi" w:cstheme="minorHAnsi"/>
        </w:rPr>
        <w:t xml:space="preserve"> and love </w:t>
      </w:r>
      <w:r w:rsidRPr="00AA09FF">
        <w:rPr>
          <w:rStyle w:val="StyleUnderline"/>
          <w:rFonts w:asciiTheme="minorHAnsi" w:hAnsiTheme="minorHAnsi" w:cstheme="minorHAnsi"/>
          <w:highlight w:val="green"/>
        </w:rPr>
        <w:t>from a</w:t>
      </w:r>
      <w:r w:rsidRPr="0093091E">
        <w:rPr>
          <w:rStyle w:val="StyleUnderline"/>
          <w:rFonts w:asciiTheme="minorHAnsi" w:hAnsiTheme="minorHAnsi" w:cstheme="minorHAnsi"/>
        </w:rPr>
        <w:t xml:space="preserve">n ostensibly </w:t>
      </w:r>
      <w:r w:rsidRPr="00AA09FF">
        <w:rPr>
          <w:rStyle w:val="StyleUnderline"/>
          <w:rFonts w:asciiTheme="minorHAnsi" w:hAnsiTheme="minorHAnsi" w:cstheme="minorHAnsi"/>
          <w:highlight w:val="green"/>
        </w:rPr>
        <w:t xml:space="preserve">repressive order than a </w:t>
      </w:r>
      <w:r w:rsidRPr="00AA09FF">
        <w:rPr>
          <w:rStyle w:val="Emphasis"/>
          <w:rFonts w:asciiTheme="minorHAnsi" w:hAnsiTheme="minorHAnsi" w:cstheme="minorHAnsi"/>
          <w:highlight w:val="green"/>
        </w:rPr>
        <w:t>claim for change</w:t>
      </w:r>
      <w:r w:rsidRPr="0093091E">
        <w:rPr>
          <w:rFonts w:asciiTheme="minorHAnsi" w:hAnsiTheme="minorHAnsi" w:cstheme="minorHAnsi"/>
          <w:sz w:val="16"/>
        </w:rPr>
        <w:t xml:space="preserve">. The limitation of the students' </w:t>
      </w:r>
      <w:proofErr w:type="gramStart"/>
      <w:r w:rsidRPr="0093091E">
        <w:rPr>
          <w:rFonts w:asciiTheme="minorHAnsi" w:hAnsiTheme="minorHAnsi" w:cstheme="minorHAnsi"/>
          <w:sz w:val="16"/>
        </w:rPr>
        <w:t>call</w:t>
      </w:r>
      <w:proofErr w:type="gramEnd"/>
      <w:r w:rsidRPr="0093091E">
        <w:rPr>
          <w:rFonts w:asciiTheme="minorHAnsi" w:hAnsiTheme="minorHAnsi" w:cstheme="minorHAnsi"/>
          <w:sz w:val="16"/>
        </w:rPr>
        <w:t xml:space="preserve"> on Lacan does not lie in the end they sought but in the fact that the hysterical address never quite breaks free from its framing of the master. </w:t>
      </w:r>
      <w:r w:rsidRPr="00AA09FF">
        <w:rPr>
          <w:rStyle w:val="StyleUnderline"/>
          <w:rFonts w:asciiTheme="minorHAnsi" w:hAnsiTheme="minorHAnsi" w:cstheme="minorHAnsi"/>
          <w:highlight w:val="green"/>
        </w:rPr>
        <w:t>The fundamental problem</w:t>
      </w:r>
      <w:r w:rsidRPr="0093091E">
        <w:rPr>
          <w:rFonts w:asciiTheme="minorHAnsi" w:hAnsiTheme="minorHAnsi" w:cstheme="minorHAnsi"/>
          <w:sz w:val="16"/>
        </w:rPr>
        <w:t xml:space="preserve"> of democracy </w:t>
      </w:r>
      <w:r w:rsidRPr="00AA09FF">
        <w:rPr>
          <w:rStyle w:val="StyleUnderline"/>
          <w:rFonts w:asciiTheme="minorHAnsi" w:hAnsiTheme="minorHAnsi" w:cstheme="minorHAnsi"/>
          <w:highlight w:val="green"/>
        </w:rPr>
        <w:t xml:space="preserve">is not articulating </w:t>
      </w:r>
      <w:r w:rsidRPr="00AA09FF">
        <w:rPr>
          <w:rStyle w:val="Emphasis"/>
          <w:rFonts w:asciiTheme="minorHAnsi" w:hAnsiTheme="minorHAnsi" w:cstheme="minorHAnsi"/>
          <w:highlight w:val="green"/>
        </w:rPr>
        <w:t>resistance</w:t>
      </w:r>
      <w:r w:rsidRPr="0093091E">
        <w:rPr>
          <w:rStyle w:val="StyleUnderline"/>
          <w:rFonts w:asciiTheme="minorHAnsi" w:hAnsiTheme="minorHAnsi" w:cstheme="minorHAnsi"/>
        </w:rPr>
        <w:t xml:space="preserve"> over and against hegemony </w:t>
      </w:r>
      <w:r w:rsidRPr="00AA09FF">
        <w:rPr>
          <w:rStyle w:val="StyleUnderline"/>
          <w:rFonts w:asciiTheme="minorHAnsi" w:hAnsiTheme="minorHAnsi" w:cstheme="minorHAnsi"/>
          <w:highlight w:val="green"/>
        </w:rPr>
        <w:t>but rather</w:t>
      </w:r>
      <w:r w:rsidRPr="0093091E">
        <w:rPr>
          <w:rStyle w:val="StyleUnderline"/>
          <w:rFonts w:asciiTheme="minorHAnsi" w:hAnsiTheme="minorHAnsi" w:cstheme="minorHAnsi"/>
        </w:rPr>
        <w:t xml:space="preserve"> the </w:t>
      </w:r>
      <w:r w:rsidRPr="00AA09FF">
        <w:rPr>
          <w:rStyle w:val="StyleUnderline"/>
          <w:rFonts w:asciiTheme="minorHAnsi" w:hAnsiTheme="minorHAnsi" w:cstheme="minorHAnsi"/>
          <w:highlight w:val="green"/>
        </w:rPr>
        <w:t>practices</w:t>
      </w:r>
      <w:r w:rsidRPr="0093091E">
        <w:rPr>
          <w:rStyle w:val="StyleUnderline"/>
          <w:rFonts w:asciiTheme="minorHAnsi" w:hAnsiTheme="minorHAnsi" w:cstheme="minorHAnsi"/>
        </w:rPr>
        <w:t xml:space="preserve"> of enjoyment </w:t>
      </w:r>
      <w:r w:rsidRPr="00AA09FF">
        <w:rPr>
          <w:rStyle w:val="StyleUnderline"/>
          <w:rFonts w:asciiTheme="minorHAnsi" w:hAnsiTheme="minorHAnsi" w:cstheme="minorHAnsi"/>
          <w:highlight w:val="green"/>
        </w:rPr>
        <w:t xml:space="preserve">that </w:t>
      </w:r>
      <w:r w:rsidRPr="00AA09FF">
        <w:rPr>
          <w:rStyle w:val="Emphasis"/>
          <w:rFonts w:asciiTheme="minorHAnsi" w:hAnsiTheme="minorHAnsi" w:cstheme="minorHAnsi"/>
          <w:highlight w:val="green"/>
        </w:rPr>
        <w:t>sustain a</w:t>
      </w:r>
      <w:r w:rsidRPr="0093091E">
        <w:rPr>
          <w:rStyle w:val="Emphasis"/>
          <w:rFonts w:asciiTheme="minorHAnsi" w:hAnsiTheme="minorHAnsi" w:cstheme="minorHAnsi"/>
        </w:rPr>
        <w:t>n addiction</w:t>
      </w:r>
      <w:r w:rsidRPr="0093091E">
        <w:rPr>
          <w:rStyle w:val="StyleUnderline"/>
          <w:rFonts w:asciiTheme="minorHAnsi" w:hAnsiTheme="minorHAnsi" w:cstheme="minorHAnsi"/>
        </w:rPr>
        <w:t xml:space="preserve"> to mastery and a </w:t>
      </w:r>
      <w:r w:rsidRPr="00AA09FF">
        <w:rPr>
          <w:rStyle w:val="StyleUnderline"/>
          <w:rFonts w:asciiTheme="minorHAnsi" w:hAnsiTheme="minorHAnsi" w:cstheme="minorHAnsi"/>
          <w:highlight w:val="green"/>
        </w:rPr>
        <w:t>deferral of desire</w:t>
      </w:r>
      <w:r w:rsidRPr="0093091E">
        <w:rPr>
          <w:rFonts w:asciiTheme="minorHAnsi" w:hAnsiTheme="minorHAnsi" w:cstheme="minorHAnsi"/>
          <w:sz w:val="16"/>
        </w:rPr>
        <w:t>.</w:t>
      </w:r>
      <w:r>
        <w:rPr>
          <w:rFonts w:asciiTheme="minorHAnsi" w:hAnsiTheme="minorHAnsi" w:cstheme="minorHAnsi"/>
          <w:sz w:val="16"/>
        </w:rPr>
        <w:t xml:space="preserve"> </w:t>
      </w:r>
      <w:r w:rsidRPr="0093091E">
        <w:rPr>
          <w:rFonts w:asciiTheme="minorHAnsi" w:hAnsiTheme="minorHAnsi" w:cstheme="minorHAnsi"/>
          <w:sz w:val="16"/>
        </w:rPr>
        <w:t xml:space="preserve">Hysteria is a politically effective subject position in some ways, but </w:t>
      </w:r>
      <w:r w:rsidRPr="00AA09FF">
        <w:rPr>
          <w:rStyle w:val="StyleUnderline"/>
          <w:rFonts w:asciiTheme="minorHAnsi" w:hAnsiTheme="minorHAnsi" w:cstheme="minorHAnsi"/>
          <w:highlight w:val="green"/>
        </w:rPr>
        <w:t xml:space="preserve">it is </w:t>
      </w:r>
      <w:r w:rsidRPr="00AA09FF">
        <w:rPr>
          <w:rStyle w:val="Emphasis"/>
          <w:rFonts w:asciiTheme="minorHAnsi" w:hAnsiTheme="minorHAnsi" w:cstheme="minorHAnsi"/>
          <w:highlight w:val="green"/>
        </w:rPr>
        <w:t>politically constraining</w:t>
      </w:r>
      <w:r w:rsidRPr="0093091E">
        <w:rPr>
          <w:rFonts w:asciiTheme="minorHAnsi" w:hAnsiTheme="minorHAnsi" w:cstheme="minorHAnsi"/>
          <w:sz w:val="16"/>
        </w:rPr>
        <w:t xml:space="preserve"> from the perspective of organized political dissent. If not a unidirectional practice of resistance, hysteria is </w:t>
      </w:r>
      <w:r w:rsidRPr="0093091E">
        <w:rPr>
          <w:rStyle w:val="StyleUnderline"/>
          <w:rFonts w:asciiTheme="minorHAnsi" w:hAnsiTheme="minorHAnsi" w:cstheme="minorHAnsi"/>
        </w:rPr>
        <w:t xml:space="preserve">at best a politics of </w:t>
      </w:r>
      <w:r w:rsidRPr="0093091E">
        <w:rPr>
          <w:rStyle w:val="Emphasis"/>
          <w:rFonts w:asciiTheme="minorHAnsi" w:hAnsiTheme="minorHAnsi" w:cstheme="minorHAnsi"/>
        </w:rPr>
        <w:t>interruption</w:t>
      </w:r>
      <w:r w:rsidRPr="0093091E">
        <w:rPr>
          <w:rStyle w:val="StyleUnderline"/>
          <w:rFonts w:asciiTheme="minorHAnsi" w:hAnsiTheme="minorHAnsi" w:cstheme="minorHAnsi"/>
        </w:rPr>
        <w:t>. Imagine a world where the state was the perfect and complete embodiment of a hegemonic order</w:t>
      </w:r>
      <w:r w:rsidRPr="0093091E">
        <w:rPr>
          <w:rFonts w:asciiTheme="minorHAnsi" w:hAnsiTheme="minorHAnsi" w:cstheme="minorHAnsi"/>
          <w:sz w:val="16"/>
        </w:rPr>
        <w:t xml:space="preserve">, without interruption or remainder, and the discursive system was hermetically closed. </w:t>
      </w:r>
      <w:r w:rsidRPr="0093091E">
        <w:rPr>
          <w:rStyle w:val="StyleUnderline"/>
          <w:rFonts w:asciiTheme="minorHAnsi" w:hAnsiTheme="minorHAnsi" w:cstheme="minorHAnsi"/>
        </w:rPr>
        <w:t>Politics would be an impossibility</w:t>
      </w:r>
      <w:r w:rsidRPr="0093091E">
        <w:rPr>
          <w:rFonts w:asciiTheme="minorHAnsi" w:hAnsiTheme="minorHAnsi" w:cstheme="minorHAnsi"/>
          <w:sz w:val="16"/>
        </w:rPr>
        <w:t xml:space="preserve">: with no site for contest or reappropriation, politics would simply be the automatic extension of structure. Hysteria is a site of interruption, in that hysteria represents a challenge to our hypothetical system, refusing straightforward incorporation by its symbolic logic. </w:t>
      </w:r>
      <w:r w:rsidRPr="0093091E">
        <w:rPr>
          <w:rStyle w:val="StyleUnderline"/>
          <w:rFonts w:asciiTheme="minorHAnsi" w:hAnsiTheme="minorHAnsi" w:cstheme="minorHAnsi"/>
        </w:rPr>
        <w:t>But, stepping outside</w:t>
      </w:r>
      <w:r w:rsidRPr="0093091E">
        <w:rPr>
          <w:rFonts w:asciiTheme="minorHAnsi" w:hAnsiTheme="minorHAnsi" w:cstheme="minorHAnsi"/>
          <w:sz w:val="16"/>
        </w:rPr>
        <w:t xml:space="preserve"> this hypothetical non-polity, on balance, hysteria </w:t>
      </w:r>
      <w:r w:rsidRPr="0093091E">
        <w:rPr>
          <w:rStyle w:val="StyleUnderline"/>
          <w:rFonts w:asciiTheme="minorHAnsi" w:hAnsiTheme="minorHAnsi" w:cstheme="minorHAnsi"/>
        </w:rPr>
        <w:t xml:space="preserve">is politically constraining because </w:t>
      </w:r>
      <w:r w:rsidRPr="00AA09FF">
        <w:rPr>
          <w:rStyle w:val="StyleUnderline"/>
          <w:rFonts w:asciiTheme="minorHAnsi" w:hAnsiTheme="minorHAnsi" w:cstheme="minorHAnsi"/>
          <w:highlight w:val="green"/>
        </w:rPr>
        <w:t>the form</w:t>
      </w:r>
      <w:r w:rsidRPr="0093091E">
        <w:rPr>
          <w:rStyle w:val="StyleUnderline"/>
          <w:rFonts w:asciiTheme="minorHAnsi" w:hAnsiTheme="minorHAnsi" w:cstheme="minorHAnsi"/>
        </w:rPr>
        <w:t xml:space="preserve"> of the demand, as a way of organizing the field of political enjoyment, </w:t>
      </w:r>
      <w:r w:rsidRPr="00AA09FF">
        <w:rPr>
          <w:rStyle w:val="Emphasis"/>
          <w:rFonts w:asciiTheme="minorHAnsi" w:hAnsiTheme="minorHAnsi" w:cstheme="minorHAnsi"/>
          <w:highlight w:val="green"/>
        </w:rPr>
        <w:t>requires</w:t>
      </w:r>
      <w:r w:rsidRPr="0093091E">
        <w:rPr>
          <w:rStyle w:val="Emphasis"/>
          <w:rFonts w:asciiTheme="minorHAnsi" w:hAnsiTheme="minorHAnsi" w:cstheme="minorHAnsi"/>
        </w:rPr>
        <w:t xml:space="preserve"> that </w:t>
      </w:r>
      <w:r w:rsidRPr="00AA09FF">
        <w:rPr>
          <w:rStyle w:val="Emphasis"/>
          <w:rFonts w:asciiTheme="minorHAnsi" w:hAnsiTheme="minorHAnsi" w:cstheme="minorHAnsi"/>
          <w:highlight w:val="green"/>
        </w:rPr>
        <w:t>the system continue to act in certain ways to sustain its logic</w:t>
      </w:r>
      <w:r w:rsidRPr="00AA09FF">
        <w:rPr>
          <w:rStyle w:val="StyleUnderline"/>
          <w:rFonts w:asciiTheme="minorHAnsi" w:hAnsiTheme="minorHAnsi" w:cstheme="minorHAnsi"/>
          <w:highlight w:val="green"/>
        </w:rPr>
        <w:t xml:space="preserve">. Though </w:t>
      </w:r>
      <w:r w:rsidRPr="00AA09FF">
        <w:rPr>
          <w:rStyle w:val="Emphasis"/>
          <w:rFonts w:asciiTheme="minorHAnsi" w:hAnsiTheme="minorHAnsi" w:cstheme="minorHAnsi"/>
          <w:highlight w:val="green"/>
        </w:rPr>
        <w:t>on the surface</w:t>
      </w:r>
      <w:r w:rsidRPr="0093091E">
        <w:rPr>
          <w:rStyle w:val="StyleUnderline"/>
          <w:rFonts w:asciiTheme="minorHAnsi" w:hAnsiTheme="minorHAnsi" w:cstheme="minorHAnsi"/>
        </w:rPr>
        <w:t xml:space="preserve"> it is </w:t>
      </w:r>
      <w:r w:rsidRPr="00AA09FF">
        <w:rPr>
          <w:rStyle w:val="StyleUnderline"/>
          <w:rFonts w:asciiTheme="minorHAnsi" w:hAnsiTheme="minorHAnsi" w:cstheme="minorHAnsi"/>
          <w:highlight w:val="green"/>
        </w:rPr>
        <w:t>an act of</w:t>
      </w:r>
      <w:r w:rsidRPr="0093091E">
        <w:rPr>
          <w:rStyle w:val="StyleUnderline"/>
          <w:rFonts w:asciiTheme="minorHAnsi" w:hAnsiTheme="minorHAnsi" w:cstheme="minorHAnsi"/>
        </w:rPr>
        <w:t xml:space="preserve"> symbolic </w:t>
      </w:r>
      <w:r w:rsidRPr="00AA09FF">
        <w:rPr>
          <w:rStyle w:val="StyleUnderline"/>
          <w:rFonts w:asciiTheme="minorHAnsi" w:hAnsiTheme="minorHAnsi" w:cstheme="minorHAnsi"/>
          <w:highlight w:val="green"/>
        </w:rPr>
        <w:t>dissent</w:t>
      </w:r>
      <w:r w:rsidRPr="0093091E">
        <w:rPr>
          <w:rFonts w:asciiTheme="minorHAnsi" w:hAnsiTheme="minorHAnsi" w:cstheme="minorHAnsi"/>
          <w:sz w:val="16"/>
        </w:rPr>
        <w:t xml:space="preserve">, hysteria represents </w:t>
      </w:r>
      <w:r w:rsidRPr="00AA09FF">
        <w:rPr>
          <w:rStyle w:val="StyleUnderline"/>
          <w:rFonts w:asciiTheme="minorHAnsi" w:hAnsiTheme="minorHAnsi" w:cstheme="minorHAnsi"/>
          <w:highlight w:val="green"/>
        </w:rPr>
        <w:t xml:space="preserve">an </w:t>
      </w:r>
      <w:r w:rsidRPr="00AA09FF">
        <w:rPr>
          <w:rStyle w:val="Emphasis"/>
          <w:rFonts w:asciiTheme="minorHAnsi" w:hAnsiTheme="minorHAnsi" w:cstheme="minorHAnsi"/>
          <w:highlight w:val="green"/>
        </w:rPr>
        <w:t>affirmation</w:t>
      </w:r>
      <w:r w:rsidRPr="00AA09FF">
        <w:rPr>
          <w:rStyle w:val="StyleUnderline"/>
          <w:rFonts w:asciiTheme="minorHAnsi" w:hAnsiTheme="minorHAnsi" w:cstheme="minorHAnsi"/>
          <w:sz w:val="24"/>
          <w:highlight w:val="green"/>
        </w:rPr>
        <w:t xml:space="preserve"> </w:t>
      </w:r>
      <w:r w:rsidRPr="00AA09FF">
        <w:rPr>
          <w:rStyle w:val="StyleUnderline"/>
          <w:rFonts w:asciiTheme="minorHAnsi" w:hAnsiTheme="minorHAnsi" w:cstheme="minorHAnsi"/>
          <w:highlight w:val="green"/>
        </w:rPr>
        <w:t>of a hegemonic order</w:t>
      </w:r>
      <w:r w:rsidRPr="0093091E">
        <w:rPr>
          <w:rFonts w:asciiTheme="minorHAnsi" w:hAnsiTheme="minorHAnsi" w:cstheme="minorHAnsi"/>
          <w:sz w:val="16"/>
        </w:rPr>
        <w:t xml:space="preserve"> and is therefore a particularly fraught form of political </w:t>
      </w:r>
      <w:proofErr w:type="spellStart"/>
      <w:r w:rsidRPr="0093091E">
        <w:rPr>
          <w:rFonts w:asciiTheme="minorHAnsi" w:hAnsiTheme="minorHAnsi" w:cstheme="minorHAnsi"/>
          <w:sz w:val="16"/>
        </w:rPr>
        <w:t>subjectivization</w:t>
      </w:r>
      <w:proofErr w:type="spellEnd"/>
      <w:r w:rsidRPr="0093091E">
        <w:rPr>
          <w:rFonts w:asciiTheme="minorHAnsi" w:hAnsiTheme="minorHAnsi" w:cstheme="minorHAnsi"/>
          <w:sz w:val="16"/>
        </w:rPr>
        <w:t>.</w:t>
      </w:r>
      <w:r>
        <w:rPr>
          <w:rFonts w:asciiTheme="minorHAnsi" w:hAnsiTheme="minorHAnsi" w:cstheme="minorHAnsi"/>
          <w:sz w:val="16"/>
        </w:rPr>
        <w:t xml:space="preserve"> </w:t>
      </w:r>
      <w:r w:rsidRPr="0093091E">
        <w:rPr>
          <w:rFonts w:asciiTheme="minorHAnsi" w:hAnsiTheme="minorHAnsi" w:cstheme="minorHAnsi"/>
          <w:sz w:val="16"/>
        </w:rPr>
        <w:t xml:space="preserve">The case of the hysteric produces an additional problem in defining jouissance as equivalent with hegemony. One way of defining hysteria is to say that it is a form of enjoyment that is defined by its very disorganization. As Gerard </w:t>
      </w:r>
      <w:proofErr w:type="spellStart"/>
      <w:r w:rsidRPr="0093091E">
        <w:rPr>
          <w:rFonts w:asciiTheme="minorHAnsi" w:hAnsiTheme="minorHAnsi" w:cstheme="minorHAnsi"/>
          <w:sz w:val="16"/>
        </w:rPr>
        <w:t>Wajcman</w:t>
      </w:r>
      <w:proofErr w:type="spellEnd"/>
      <w:r w:rsidRPr="0093091E">
        <w:rPr>
          <w:rFonts w:asciiTheme="minorHAnsi" w:hAnsiTheme="minorHAnsi" w:cstheme="minorHAnsi"/>
          <w:sz w:val="16"/>
        </w:rPr>
        <w:t xml:space="preserve"> frames it, the fundamental analytical problem in defining hysteria is precisely that it is a paradoxical refusal of organized enjoyment by a constant act of deferral. This deferral functions by asserting a form of agency over the Other while simultaneously demanding that the Other provide an organizing principle for hysterical enjoyment, something the Other cannot provide. Hysteria never moves beyond the question or the riddle, as </w:t>
      </w:r>
      <w:proofErr w:type="spellStart"/>
      <w:r w:rsidRPr="0093091E">
        <w:rPr>
          <w:rFonts w:asciiTheme="minorHAnsi" w:hAnsiTheme="minorHAnsi" w:cstheme="minorHAnsi"/>
          <w:sz w:val="16"/>
        </w:rPr>
        <w:t>Wajcman</w:t>
      </w:r>
      <w:proofErr w:type="spellEnd"/>
      <w:r w:rsidRPr="0093091E">
        <w:rPr>
          <w:rFonts w:asciiTheme="minorHAnsi" w:hAnsiTheme="minorHAnsi" w:cstheme="minorHAnsi"/>
          <w:sz w:val="16"/>
        </w:rPr>
        <w:t xml:space="preserve"> argues: the "hysteric ... cannot be mastered by knowledge and therefore remains outside of history, even outside its own .... [I]f hysteria is a set of statements about the hysteric, then the hysteric is what eludes those statements, escapes this knowledge .... [T]he history of hysteria bears witness to something fundamental in the human condition-being put under pressure to answer a </w:t>
      </w:r>
      <w:proofErr w:type="spellStart"/>
      <w:proofErr w:type="gramStart"/>
      <w:r w:rsidRPr="0093091E">
        <w:rPr>
          <w:rFonts w:asciiTheme="minorHAnsi" w:hAnsiTheme="minorHAnsi" w:cstheme="minorHAnsi"/>
          <w:sz w:val="16"/>
        </w:rPr>
        <w:t>question.T</w:t>
      </w:r>
      <w:proofErr w:type="spellEnd"/>
      <w:proofErr w:type="gramEnd"/>
      <w:r w:rsidRPr="0093091E">
        <w:rPr>
          <w:rFonts w:asciiTheme="minorHAnsi" w:hAnsiTheme="minorHAnsi" w:cstheme="minorHAnsi"/>
          <w:sz w:val="16"/>
        </w:rPr>
        <w:t xml:space="preserve">'" Thus, a difficulty for a relatively formal/ structural account of hegemony as a substitute for jouissance without reduction: where is the place for a practice of enjoyment that by its nature eludes </w:t>
      </w:r>
      <w:proofErr w:type="spellStart"/>
      <w:r w:rsidRPr="0093091E">
        <w:rPr>
          <w:rFonts w:asciiTheme="minorHAnsi" w:hAnsiTheme="minorHAnsi" w:cstheme="minorHAnsi"/>
          <w:sz w:val="16"/>
        </w:rPr>
        <w:t>nanling</w:t>
      </w:r>
      <w:proofErr w:type="spellEnd"/>
      <w:r w:rsidRPr="0093091E">
        <w:rPr>
          <w:rFonts w:asciiTheme="minorHAnsi" w:hAnsiTheme="minorHAnsi" w:cstheme="minorHAnsi"/>
          <w:sz w:val="16"/>
        </w:rPr>
        <w:t xml:space="preserve"> in the order of knowledge? This account of hysteria provides a significant test case for the equation </w:t>
      </w:r>
      <w:proofErr w:type="spellStart"/>
      <w:r w:rsidRPr="0093091E">
        <w:rPr>
          <w:rFonts w:asciiTheme="minorHAnsi" w:hAnsiTheme="minorHAnsi" w:cstheme="minorHAnsi"/>
          <w:sz w:val="16"/>
        </w:rPr>
        <w:t>betweenjouissance</w:t>
      </w:r>
      <w:proofErr w:type="spellEnd"/>
      <w:r w:rsidRPr="0093091E">
        <w:rPr>
          <w:rFonts w:asciiTheme="minorHAnsi" w:hAnsiTheme="minorHAnsi" w:cstheme="minorHAnsi"/>
          <w:sz w:val="16"/>
        </w:rPr>
        <w:t xml:space="preserve"> and hegemony, for the political promise and peril of demands and ultimately for the efficacy of a hysterical politics. But the results of such a test can only be born out in the realm of everyday politics.</w:t>
      </w:r>
      <w:r>
        <w:rPr>
          <w:rFonts w:asciiTheme="minorHAnsi" w:hAnsiTheme="minorHAnsi" w:cstheme="minorHAnsi"/>
          <w:sz w:val="16"/>
        </w:rPr>
        <w:t xml:space="preserve"> </w:t>
      </w:r>
      <w:r w:rsidRPr="0093091E">
        <w:rPr>
          <w:rFonts w:asciiTheme="minorHAnsi" w:hAnsiTheme="minorHAnsi" w:cstheme="minorHAnsi"/>
          <w:i/>
          <w:sz w:val="16"/>
        </w:rPr>
        <w:t>On Resistance: The Dangers of Enjoying One's Demands</w:t>
      </w:r>
      <w:r>
        <w:rPr>
          <w:rFonts w:asciiTheme="minorHAnsi" w:hAnsiTheme="minorHAnsi" w:cstheme="minorHAnsi"/>
          <w:i/>
          <w:sz w:val="16"/>
        </w:rPr>
        <w:t xml:space="preserve"> </w:t>
      </w:r>
      <w:r w:rsidRPr="0093091E">
        <w:rPr>
          <w:rStyle w:val="StyleUnderline"/>
          <w:rFonts w:asciiTheme="minorHAnsi" w:hAnsiTheme="minorHAnsi" w:cstheme="minorHAnsi"/>
        </w:rPr>
        <w:t xml:space="preserve">The demands of </w:t>
      </w:r>
      <w:r w:rsidRPr="0093091E">
        <w:rPr>
          <w:rStyle w:val="Emphasis"/>
          <w:rFonts w:asciiTheme="minorHAnsi" w:hAnsiTheme="minorHAnsi" w:cstheme="minorHAnsi"/>
        </w:rPr>
        <w:t>student revolutionaries</w:t>
      </w:r>
      <w:r w:rsidRPr="0093091E">
        <w:rPr>
          <w:rFonts w:asciiTheme="minorHAnsi" w:hAnsiTheme="minorHAnsi" w:cstheme="minorHAnsi"/>
          <w:sz w:val="16"/>
        </w:rPr>
        <w:t xml:space="preserve"> and </w:t>
      </w:r>
      <w:proofErr w:type="spellStart"/>
      <w:r w:rsidRPr="0093091E">
        <w:rPr>
          <w:rFonts w:asciiTheme="minorHAnsi" w:hAnsiTheme="minorHAnsi" w:cstheme="minorHAnsi"/>
          <w:sz w:val="16"/>
        </w:rPr>
        <w:t>antiglobalization</w:t>
      </w:r>
      <w:proofErr w:type="spellEnd"/>
      <w:r w:rsidRPr="0093091E">
        <w:rPr>
          <w:rFonts w:asciiTheme="minorHAnsi" w:hAnsiTheme="minorHAnsi" w:cstheme="minorHAnsi"/>
          <w:sz w:val="16"/>
        </w:rPr>
        <w:t xml:space="preserve"> protestors </w:t>
      </w:r>
      <w:r w:rsidRPr="0093091E">
        <w:rPr>
          <w:rStyle w:val="StyleUnderline"/>
          <w:rFonts w:asciiTheme="minorHAnsi" w:hAnsiTheme="minorHAnsi" w:cstheme="minorHAnsi"/>
        </w:rPr>
        <w:t>provide</w:t>
      </w:r>
      <w:r w:rsidRPr="0093091E">
        <w:rPr>
          <w:rFonts w:asciiTheme="minorHAnsi" w:hAnsiTheme="minorHAnsi" w:cstheme="minorHAnsi"/>
          <w:sz w:val="16"/>
        </w:rPr>
        <w:t xml:space="preserve"> a set of </w:t>
      </w:r>
      <w:r w:rsidRPr="0093091E">
        <w:rPr>
          <w:rStyle w:val="StyleUnderline"/>
          <w:rFonts w:asciiTheme="minorHAnsi" w:hAnsiTheme="minorHAnsi" w:cstheme="minorHAnsi"/>
        </w:rPr>
        <w:t>opportunities for interrogating hysteria as a political practice</w:t>
      </w:r>
      <w:r w:rsidRPr="0093091E">
        <w:rPr>
          <w:rFonts w:asciiTheme="minorHAnsi" w:hAnsiTheme="minorHAnsi" w:cstheme="minorHAnsi"/>
          <w:sz w:val="16"/>
        </w:rPr>
        <w:t xml:space="preserve">. For the </w:t>
      </w:r>
      <w:proofErr w:type="spellStart"/>
      <w:r w:rsidRPr="0093091E">
        <w:rPr>
          <w:rFonts w:asciiTheme="minorHAnsi" w:hAnsiTheme="minorHAnsi" w:cstheme="minorHAnsi"/>
          <w:sz w:val="16"/>
        </w:rPr>
        <w:t>antiglobalization</w:t>
      </w:r>
      <w:proofErr w:type="spellEnd"/>
      <w:r w:rsidRPr="0093091E">
        <w:rPr>
          <w:rFonts w:asciiTheme="minorHAnsi" w:hAnsiTheme="minorHAnsi" w:cstheme="minorHAnsi"/>
          <w:sz w:val="16"/>
        </w:rPr>
        <w:t xml:space="preserve"> protestors cited earlier, demands to be added to a list of dangerous globophobes uncannily condense a dynamic inherent to all demands for recognition. But the demands of the Mexico Solidarity Network and the Seattle Independent Media project demand more than recognition: they also demand danger as a specific mode of representation. "Danger" functions as a sign of something more than inclusion, a way of reaffirming the protestors' imaginary agency over processes of globalization. If danger represents an assertion of agency, and the assertion of agency is proportional to the deferral of desire to the master upon whom the demand is placed, then demands to be recognized as dangerous are </w:t>
      </w:r>
      <w:r w:rsidRPr="0093091E">
        <w:rPr>
          <w:rFonts w:asciiTheme="minorHAnsi" w:hAnsiTheme="minorHAnsi" w:cstheme="minorHAnsi"/>
          <w:sz w:val="16"/>
        </w:rPr>
        <w:lastRenderedPageBreak/>
        <w:t xml:space="preserve">doubly hysterical. Such </w:t>
      </w:r>
      <w:r w:rsidRPr="0093091E">
        <w:rPr>
          <w:rStyle w:val="StyleUnderline"/>
          <w:rFonts w:asciiTheme="minorHAnsi" w:hAnsiTheme="minorHAnsi" w:cstheme="minorHAnsi"/>
        </w:rPr>
        <w:t>demands are</w:t>
      </w:r>
      <w:r w:rsidRPr="0093091E">
        <w:rPr>
          <w:rFonts w:asciiTheme="minorHAnsi" w:hAnsiTheme="minorHAnsi" w:cstheme="minorHAnsi"/>
          <w:sz w:val="16"/>
        </w:rPr>
        <w:t xml:space="preserve"> also </w:t>
      </w:r>
      <w:r w:rsidRPr="0093091E">
        <w:rPr>
          <w:rStyle w:val="StyleUnderline"/>
          <w:rFonts w:asciiTheme="minorHAnsi" w:hAnsiTheme="minorHAnsi" w:cstheme="minorHAnsi"/>
        </w:rPr>
        <w:t xml:space="preserve">demands for a certain kind of love, namely, the state might extend its love by </w:t>
      </w:r>
      <w:r w:rsidRPr="0093091E">
        <w:rPr>
          <w:rStyle w:val="Emphasis"/>
          <w:rFonts w:asciiTheme="minorHAnsi" w:hAnsiTheme="minorHAnsi" w:cstheme="minorHAnsi"/>
        </w:rPr>
        <w:t>recognizing the dangerousness</w:t>
      </w:r>
      <w:r w:rsidRPr="0093091E">
        <w:rPr>
          <w:rStyle w:val="StyleUnderline"/>
          <w:rFonts w:asciiTheme="minorHAnsi" w:hAnsiTheme="minorHAnsi" w:cstheme="minorHAnsi"/>
        </w:rPr>
        <w:t xml:space="preserve"> of the one who makes the demand</w:t>
      </w:r>
      <w:r w:rsidRPr="0093091E">
        <w:rPr>
          <w:rFonts w:asciiTheme="minorHAnsi" w:hAnsiTheme="minorHAnsi" w:cstheme="minorHAnsi"/>
          <w:sz w:val="16"/>
        </w:rPr>
        <w:t xml:space="preserve">. At the level the demand's rhetorical function, dangerousness is metonymically connected with the idea that average citizens can effect change in the prevailing order, or that they might be recognized as agents who, in the instance of the list of </w:t>
      </w:r>
      <w:proofErr w:type="spellStart"/>
      <w:r w:rsidRPr="0093091E">
        <w:rPr>
          <w:rFonts w:asciiTheme="minorHAnsi" w:hAnsiTheme="minorHAnsi" w:cstheme="minorHAnsi"/>
          <w:sz w:val="16"/>
        </w:rPr>
        <w:t>globalophobic</w:t>
      </w:r>
      <w:proofErr w:type="spellEnd"/>
      <w:r w:rsidRPr="0093091E">
        <w:rPr>
          <w:rFonts w:asciiTheme="minorHAnsi" w:hAnsiTheme="minorHAnsi" w:cstheme="minorHAnsi"/>
          <w:sz w:val="16"/>
        </w:rPr>
        <w:t xml:space="preserve"> leaders, can command the Mexican state to reaffirm their agency by recognizing their dangerousness. </w:t>
      </w:r>
      <w:r w:rsidRPr="0093091E">
        <w:rPr>
          <w:rStyle w:val="StyleUnderline"/>
          <w:rFonts w:asciiTheme="minorHAnsi" w:hAnsiTheme="minorHAnsi" w:cstheme="minorHAnsi"/>
        </w:rPr>
        <w:t>The rhetorical structure</w:t>
      </w:r>
      <w:r w:rsidRPr="0093091E">
        <w:rPr>
          <w:rFonts w:asciiTheme="minorHAnsi" w:hAnsiTheme="minorHAnsi" w:cstheme="minorHAnsi"/>
          <w:sz w:val="16"/>
        </w:rPr>
        <w:t xml:space="preserve"> of danger </w:t>
      </w:r>
      <w:r w:rsidRPr="0093091E">
        <w:rPr>
          <w:rStyle w:val="StyleUnderline"/>
          <w:rFonts w:asciiTheme="minorHAnsi" w:hAnsiTheme="minorHAnsi" w:cstheme="minorHAnsi"/>
        </w:rPr>
        <w:t>implies the continuing existence of</w:t>
      </w:r>
      <w:r w:rsidRPr="0093091E">
        <w:rPr>
          <w:rFonts w:asciiTheme="minorHAnsi" w:hAnsiTheme="minorHAnsi" w:cstheme="minorHAnsi"/>
          <w:sz w:val="16"/>
        </w:rPr>
        <w:t xml:space="preserve"> the state or </w:t>
      </w:r>
      <w:r w:rsidRPr="0093091E">
        <w:rPr>
          <w:rStyle w:val="StyleUnderline"/>
          <w:rFonts w:asciiTheme="minorHAnsi" w:hAnsiTheme="minorHAnsi" w:cstheme="minorHAnsi"/>
        </w:rPr>
        <w:t>governing apparatus's interests, and these interests become a nodal point at which the</w:t>
      </w:r>
      <w:r w:rsidRPr="0093091E">
        <w:rPr>
          <w:rFonts w:asciiTheme="minorHAnsi" w:hAnsiTheme="minorHAnsi" w:cstheme="minorHAnsi"/>
          <w:sz w:val="16"/>
        </w:rPr>
        <w:t xml:space="preserve"> hysterical </w:t>
      </w:r>
      <w:r w:rsidRPr="0093091E">
        <w:rPr>
          <w:rStyle w:val="StyleUnderline"/>
          <w:rFonts w:asciiTheme="minorHAnsi" w:hAnsiTheme="minorHAnsi" w:cstheme="minorHAnsi"/>
        </w:rPr>
        <w:t xml:space="preserve">demand is discharged. </w:t>
      </w:r>
      <w:r w:rsidRPr="00AA09FF">
        <w:rPr>
          <w:rStyle w:val="StyleUnderline"/>
          <w:rFonts w:asciiTheme="minorHAnsi" w:hAnsiTheme="minorHAnsi" w:cstheme="minorHAnsi"/>
          <w:highlight w:val="green"/>
        </w:rPr>
        <w:t>This</w:t>
      </w:r>
      <w:r w:rsidRPr="0093091E">
        <w:rPr>
          <w:rFonts w:asciiTheme="minorHAnsi" w:hAnsiTheme="minorHAnsi" w:cstheme="minorHAnsi"/>
          <w:sz w:val="16"/>
        </w:rPr>
        <w:t xml:space="preserve"> structure </w:t>
      </w:r>
      <w:r w:rsidRPr="00AA09FF">
        <w:rPr>
          <w:rStyle w:val="StyleUnderline"/>
          <w:rFonts w:asciiTheme="minorHAnsi" w:hAnsiTheme="minorHAnsi" w:cstheme="minorHAnsi"/>
          <w:highlight w:val="green"/>
        </w:rPr>
        <w:t>generates enjoyment of</w:t>
      </w:r>
      <w:r w:rsidRPr="0093091E">
        <w:rPr>
          <w:rStyle w:val="StyleUnderline"/>
          <w:rFonts w:asciiTheme="minorHAnsi" w:hAnsiTheme="minorHAnsi" w:cstheme="minorHAnsi"/>
        </w:rPr>
        <w:t xml:space="preserve"> the </w:t>
      </w:r>
      <w:r w:rsidRPr="00AA09FF">
        <w:rPr>
          <w:rStyle w:val="StyleUnderline"/>
          <w:rFonts w:asciiTheme="minorHAnsi" w:hAnsiTheme="minorHAnsi" w:cstheme="minorHAnsi"/>
          <w:highlight w:val="green"/>
        </w:rPr>
        <w:t>existence of oppressive</w:t>
      </w:r>
      <w:r w:rsidRPr="0093091E">
        <w:rPr>
          <w:rStyle w:val="StyleUnderline"/>
          <w:rFonts w:asciiTheme="minorHAnsi" w:hAnsiTheme="minorHAnsi" w:cstheme="minorHAnsi"/>
        </w:rPr>
        <w:t xml:space="preserve"> state </w:t>
      </w:r>
      <w:r w:rsidRPr="00AA09FF">
        <w:rPr>
          <w:rStyle w:val="StyleUnderline"/>
          <w:rFonts w:asciiTheme="minorHAnsi" w:hAnsiTheme="minorHAnsi" w:cstheme="minorHAnsi"/>
          <w:highlight w:val="green"/>
        </w:rPr>
        <w:t>policies as a point for</w:t>
      </w:r>
      <w:r w:rsidRPr="0093091E">
        <w:rPr>
          <w:rStyle w:val="StyleUnderline"/>
          <w:rFonts w:asciiTheme="minorHAnsi" w:hAnsiTheme="minorHAnsi" w:cstheme="minorHAnsi"/>
        </w:rPr>
        <w:t xml:space="preserve"> the </w:t>
      </w:r>
      <w:r w:rsidRPr="00AA09FF">
        <w:rPr>
          <w:rStyle w:val="StyleUnderline"/>
          <w:rFonts w:asciiTheme="minorHAnsi" w:hAnsiTheme="minorHAnsi" w:cstheme="minorHAnsi"/>
          <w:highlight w:val="green"/>
        </w:rPr>
        <w:t>articulation of identity</w:t>
      </w:r>
      <w:r w:rsidRPr="0093091E">
        <w:rPr>
          <w:rStyle w:val="StyleUnderline"/>
          <w:rFonts w:asciiTheme="minorHAnsi" w:hAnsiTheme="minorHAnsi" w:cstheme="minorHAnsi"/>
        </w:rPr>
        <w:t xml:space="preserve">. The </w:t>
      </w:r>
      <w:r w:rsidRPr="00AA09FF">
        <w:rPr>
          <w:rStyle w:val="StyleUnderline"/>
          <w:rFonts w:asciiTheme="minorHAnsi" w:hAnsiTheme="minorHAnsi" w:cstheme="minorHAnsi"/>
          <w:highlight w:val="green"/>
        </w:rPr>
        <w:t>addiction</w:t>
      </w:r>
      <w:r w:rsidRPr="0093091E">
        <w:rPr>
          <w:rFonts w:asciiTheme="minorHAnsi" w:hAnsiTheme="minorHAnsi" w:cstheme="minorHAnsi"/>
          <w:sz w:val="16"/>
        </w:rPr>
        <w:t xml:space="preserve"> to the state and the demands for the state's love </w:t>
      </w:r>
      <w:r w:rsidRPr="00AA09FF">
        <w:rPr>
          <w:rStyle w:val="StyleUnderline"/>
          <w:rFonts w:asciiTheme="minorHAnsi" w:hAnsiTheme="minorHAnsi" w:cstheme="minorHAnsi"/>
          <w:highlight w:val="green"/>
        </w:rPr>
        <w:t>is</w:t>
      </w:r>
      <w:r w:rsidRPr="0093091E">
        <w:rPr>
          <w:rFonts w:asciiTheme="minorHAnsi" w:hAnsiTheme="minorHAnsi" w:cstheme="minorHAnsi"/>
          <w:sz w:val="16"/>
        </w:rPr>
        <w:t xml:space="preserve"> also </w:t>
      </w:r>
      <w:r w:rsidRPr="00AA09FF">
        <w:rPr>
          <w:rStyle w:val="StyleUnderline"/>
          <w:rFonts w:asciiTheme="minorHAnsi" w:hAnsiTheme="minorHAnsi" w:cstheme="minorHAnsi"/>
          <w:highlight w:val="green"/>
        </w:rPr>
        <w:t xml:space="preserve">bound up with a </w:t>
      </w:r>
      <w:r w:rsidRPr="00AA09FF">
        <w:rPr>
          <w:rStyle w:val="Emphasis"/>
          <w:rFonts w:asciiTheme="minorHAnsi" w:hAnsiTheme="minorHAnsi" w:cstheme="minorHAnsi"/>
          <w:highlight w:val="green"/>
        </w:rPr>
        <w:t>fundamental dependency</w:t>
      </w:r>
      <w:r w:rsidRPr="0093091E">
        <w:rPr>
          <w:rStyle w:val="StyleUnderline"/>
          <w:rFonts w:asciiTheme="minorHAnsi" w:hAnsiTheme="minorHAnsi" w:cstheme="minorHAnsi"/>
        </w:rPr>
        <w:t xml:space="preserve"> on </w:t>
      </w:r>
      <w:r w:rsidRPr="0093091E">
        <w:rPr>
          <w:rFonts w:asciiTheme="minorHAnsi" w:hAnsiTheme="minorHAnsi" w:cstheme="minorHAnsi"/>
          <w:sz w:val="16"/>
        </w:rPr>
        <w:t xml:space="preserve">the </w:t>
      </w:r>
      <w:r w:rsidRPr="0093091E">
        <w:rPr>
          <w:rStyle w:val="StyleUnderline"/>
          <w:rFonts w:asciiTheme="minorHAnsi" w:hAnsiTheme="minorHAnsi" w:cstheme="minorHAnsi"/>
        </w:rPr>
        <w:t>oppression</w:t>
      </w:r>
      <w:r w:rsidRPr="0093091E">
        <w:rPr>
          <w:rFonts w:asciiTheme="minorHAnsi" w:hAnsiTheme="minorHAnsi" w:cstheme="minorHAnsi"/>
          <w:sz w:val="16"/>
        </w:rPr>
        <w:t xml:space="preserve"> of the state: </w:t>
      </w:r>
      <w:proofErr w:type="gramStart"/>
      <w:r w:rsidRPr="00AA09FF">
        <w:rPr>
          <w:rStyle w:val="StyleUnderline"/>
          <w:rFonts w:asciiTheme="minorHAnsi" w:hAnsiTheme="minorHAnsi" w:cstheme="minorHAnsi"/>
          <w:highlight w:val="green"/>
        </w:rPr>
        <w:t>otherwise</w:t>
      </w:r>
      <w:proofErr w:type="gramEnd"/>
      <w:r w:rsidRPr="0093091E">
        <w:rPr>
          <w:rStyle w:val="StyleUnderline"/>
          <w:rFonts w:asciiTheme="minorHAnsi" w:hAnsiTheme="minorHAnsi" w:cstheme="minorHAnsi"/>
        </w:rPr>
        <w:t xml:space="preserve"> the </w:t>
      </w:r>
      <w:r w:rsidRPr="00AA09FF">
        <w:rPr>
          <w:rStyle w:val="StyleUnderline"/>
          <w:rFonts w:asciiTheme="minorHAnsi" w:hAnsiTheme="minorHAnsi" w:cstheme="minorHAnsi"/>
          <w:highlight w:val="green"/>
        </w:rPr>
        <w:t>identity would collapse</w:t>
      </w:r>
      <w:r w:rsidRPr="0093091E">
        <w:rPr>
          <w:rStyle w:val="StyleUnderline"/>
          <w:rFonts w:asciiTheme="minorHAnsi" w:hAnsiTheme="minorHAnsi" w:cstheme="minorHAnsi"/>
        </w:rPr>
        <w:t>. Such demands</w:t>
      </w:r>
      <w:r w:rsidRPr="0093091E">
        <w:rPr>
          <w:rFonts w:asciiTheme="minorHAnsi" w:hAnsiTheme="minorHAnsi" w:cstheme="minorHAnsi"/>
          <w:sz w:val="16"/>
        </w:rPr>
        <w:t xml:space="preserve"> constitute a reaffirmation of a hysterical subject position: they </w:t>
      </w:r>
      <w:r w:rsidRPr="0093091E">
        <w:rPr>
          <w:rStyle w:val="StyleUnderline"/>
          <w:rFonts w:asciiTheme="minorHAnsi" w:hAnsiTheme="minorHAnsi" w:cstheme="minorHAnsi"/>
        </w:rPr>
        <w:t xml:space="preserve">reaffirm not only the subject's </w:t>
      </w:r>
      <w:r w:rsidRPr="0093091E">
        <w:rPr>
          <w:rStyle w:val="Emphasis"/>
          <w:rFonts w:asciiTheme="minorHAnsi" w:hAnsiTheme="minorHAnsi" w:cstheme="minorHAnsi"/>
        </w:rPr>
        <w:t>marginality</w:t>
      </w:r>
      <w:r w:rsidRPr="0093091E">
        <w:rPr>
          <w:rFonts w:asciiTheme="minorHAnsi" w:hAnsiTheme="minorHAnsi" w:cstheme="minorHAnsi"/>
          <w:sz w:val="16"/>
        </w:rPr>
        <w:t xml:space="preserve"> in the global system </w:t>
      </w:r>
      <w:r w:rsidRPr="0093091E">
        <w:rPr>
          <w:rStyle w:val="StyleUnderline"/>
          <w:rFonts w:asciiTheme="minorHAnsi" w:hAnsiTheme="minorHAnsi" w:cstheme="minorHAnsi"/>
        </w:rPr>
        <w:t>but the danger that protestors present to the global system</w:t>
      </w:r>
      <w:r w:rsidRPr="0093091E">
        <w:rPr>
          <w:rFonts w:asciiTheme="minorHAnsi" w:hAnsiTheme="minorHAnsi" w:cstheme="minorHAnsi"/>
          <w:sz w:val="16"/>
        </w:rPr>
        <w:t>. There are three practical implications for this formation.</w:t>
      </w:r>
      <w:r>
        <w:rPr>
          <w:rFonts w:asciiTheme="minorHAnsi" w:hAnsiTheme="minorHAnsi" w:cstheme="minorHAnsi"/>
          <w:sz w:val="16"/>
        </w:rPr>
        <w:t xml:space="preserve"> </w:t>
      </w:r>
      <w:r w:rsidRPr="0093091E">
        <w:rPr>
          <w:rFonts w:asciiTheme="minorHAnsi" w:hAnsiTheme="minorHAnsi" w:cstheme="minorHAnsi"/>
          <w:sz w:val="16"/>
        </w:rPr>
        <w:t xml:space="preserve">First, for the hysteric the simple discharge of the demand is both the beginning and satisfaction of the political project. Although there is always a nascent political potential in performance, in this case the performance of demand comes to fully eclipse the desires that animate content of the demand. Second, </w:t>
      </w:r>
      <w:r w:rsidRPr="0093091E">
        <w:rPr>
          <w:rStyle w:val="StyleUnderline"/>
          <w:rFonts w:asciiTheme="minorHAnsi" w:hAnsiTheme="minorHAnsi" w:cstheme="minorHAnsi"/>
        </w:rPr>
        <w:t>demand allows institutions that stand in for the global order to dictate the direction of politics. This is not to say that engaging such institutions is a bad thing; rather, it is to say that when antagonistic engagement with certain institutions is read as the end point of politics, the field of political options is relatively constrained</w:t>
      </w:r>
      <w:r w:rsidRPr="0093091E">
        <w:rPr>
          <w:rFonts w:asciiTheme="minorHAnsi" w:hAnsiTheme="minorHAnsi" w:cstheme="minorHAnsi"/>
          <w:sz w:val="16"/>
        </w:rPr>
        <w:t xml:space="preserve">. Demands to be recognized as dangerous by the Mexican government or as a powerful </w:t>
      </w:r>
      <w:proofErr w:type="spellStart"/>
      <w:r w:rsidRPr="0093091E">
        <w:rPr>
          <w:rFonts w:asciiTheme="minorHAnsi" w:hAnsiTheme="minorHAnsi" w:cstheme="minorHAnsi"/>
          <w:sz w:val="16"/>
        </w:rPr>
        <w:t>antiglobalization</w:t>
      </w:r>
      <w:proofErr w:type="spellEnd"/>
      <w:r w:rsidRPr="0093091E">
        <w:rPr>
          <w:rFonts w:asciiTheme="minorHAnsi" w:hAnsiTheme="minorHAnsi" w:cstheme="minorHAnsi"/>
          <w:sz w:val="16"/>
        </w:rPr>
        <w:t xml:space="preserve"> force by the WTO often function at the cost of addressing how practices of globalization are reaffirmed at the level of consumption, of identity, and so on or in thinking through alternative political strategies for engaging globalization that do not hinge on the state and the state's actions.</w:t>
      </w:r>
      <w:r>
        <w:rPr>
          <w:rFonts w:asciiTheme="minorHAnsi" w:hAnsiTheme="minorHAnsi" w:cstheme="minorHAnsi"/>
          <w:sz w:val="16"/>
        </w:rPr>
        <w:t xml:space="preserve"> </w:t>
      </w:r>
      <w:r w:rsidRPr="0093091E">
        <w:rPr>
          <w:rFonts w:asciiTheme="minorHAnsi" w:hAnsiTheme="minorHAnsi" w:cstheme="minorHAnsi"/>
          <w:sz w:val="16"/>
        </w:rPr>
        <w:t xml:space="preserve">Paradoxically, the third danger is that an addiction to the refusal of demands creates a paralyzing disposition toward institutional politics. Grossberg has identified a tendency in left politics to retreat from the "politics of policy and public debate.":" Although Grossberg identifies the problem as a specific coordination of "theory" and its relation to left politics, perhaps a hysterical commitment to marginality informs the impulse in some sectors to eschew engagements with institutions and institutional debate. An addiction to the state's refusal often makes the perfect the enemy of the good, implying a stifling commitment to political purity as a pretext for sustaining a structure of enjoyment dependent on refusal, dependent on a kind of paternal "no." Instead of seeing institutions and policy making as one part of the political field that might be pressured for contingent or relative goods, a hysterical politics is in the incredibly difficult position of taking an addressee (such as the state) that it assumes represents the totality of the political field; simultaneously </w:t>
      </w:r>
      <w:r w:rsidRPr="00AA09FF">
        <w:rPr>
          <w:rStyle w:val="StyleUnderline"/>
          <w:rFonts w:asciiTheme="minorHAnsi" w:hAnsiTheme="minorHAnsi" w:cstheme="minorHAnsi"/>
          <w:highlight w:val="green"/>
        </w:rPr>
        <w:t>it understands its addressee as</w:t>
      </w:r>
      <w:r w:rsidRPr="0093091E">
        <w:rPr>
          <w:rStyle w:val="StyleUnderline"/>
          <w:rFonts w:asciiTheme="minorHAnsi" w:hAnsiTheme="minorHAnsi" w:cstheme="minorHAnsi"/>
        </w:rPr>
        <w:t xml:space="preserve"> constitutively and necessarily only </w:t>
      </w:r>
      <w:r w:rsidRPr="00AA09FF">
        <w:rPr>
          <w:rStyle w:val="StyleUnderline"/>
          <w:rFonts w:asciiTheme="minorHAnsi" w:hAnsiTheme="minorHAnsi" w:cstheme="minorHAnsi"/>
          <w:highlight w:val="green"/>
        </w:rPr>
        <w:t xml:space="preserve">a </w:t>
      </w:r>
      <w:r w:rsidRPr="00AA09FF">
        <w:rPr>
          <w:rStyle w:val="Emphasis"/>
          <w:rFonts w:asciiTheme="minorHAnsi" w:hAnsiTheme="minorHAnsi" w:cstheme="minorHAnsi"/>
          <w:highlight w:val="green"/>
        </w:rPr>
        <w:t>locus of prohibition</w:t>
      </w:r>
      <w:r w:rsidRPr="0093091E">
        <w:rPr>
          <w:rFonts w:asciiTheme="minorHAnsi" w:hAnsiTheme="minorHAnsi" w:cstheme="minorHAnsi"/>
          <w:sz w:val="16"/>
        </w:rPr>
        <w:t>.</w:t>
      </w:r>
      <w:r>
        <w:rPr>
          <w:rFonts w:asciiTheme="minorHAnsi" w:hAnsiTheme="minorHAnsi" w:cstheme="minorHAnsi"/>
          <w:sz w:val="16"/>
        </w:rPr>
        <w:t xml:space="preserve"> </w:t>
      </w:r>
      <w:r w:rsidRPr="0093091E">
        <w:rPr>
          <w:rFonts w:asciiTheme="minorHAnsi" w:hAnsiTheme="minorHAnsi" w:cstheme="minorHAnsi"/>
          <w:sz w:val="16"/>
        </w:rPr>
        <w:t xml:space="preserve">These paradoxes become nearly insufferable when one makes an analytical cut between the content of a demand and its rhetorical functionality. At the level of the content of the demand, the state or </w:t>
      </w:r>
      <w:r w:rsidRPr="0093091E">
        <w:rPr>
          <w:rStyle w:val="StyleUnderline"/>
          <w:rFonts w:asciiTheme="minorHAnsi" w:hAnsiTheme="minorHAnsi" w:cstheme="minorHAnsi"/>
        </w:rPr>
        <w:t>institutions</w:t>
      </w:r>
      <w:r w:rsidRPr="0093091E">
        <w:rPr>
          <w:rFonts w:asciiTheme="minorHAnsi" w:hAnsiTheme="minorHAnsi" w:cstheme="minorHAnsi"/>
          <w:sz w:val="16"/>
        </w:rPr>
        <w:t xml:space="preserve"> that represent globalization </w:t>
      </w:r>
      <w:r w:rsidRPr="0093091E">
        <w:rPr>
          <w:rStyle w:val="StyleUnderline"/>
          <w:rFonts w:asciiTheme="minorHAnsi" w:hAnsiTheme="minorHAnsi" w:cstheme="minorHAnsi"/>
        </w:rPr>
        <w:t>are figured as illegitimate, as morally and politically compromised because of their misdeeds</w:t>
      </w:r>
      <w:r w:rsidRPr="0093091E">
        <w:rPr>
          <w:rFonts w:asciiTheme="minorHAnsi" w:hAnsiTheme="minorHAnsi" w:cstheme="minorHAnsi"/>
          <w:sz w:val="16"/>
        </w:rPr>
        <w:t xml:space="preserve">, </w:t>
      </w:r>
      <w:proofErr w:type="gramStart"/>
      <w:r w:rsidRPr="0093091E">
        <w:rPr>
          <w:rFonts w:asciiTheme="minorHAnsi" w:hAnsiTheme="minorHAnsi" w:cstheme="minorHAnsi"/>
          <w:sz w:val="16"/>
        </w:rPr>
        <w:t>Here</w:t>
      </w:r>
      <w:proofErr w:type="gramEnd"/>
      <w:r w:rsidRPr="0093091E">
        <w:rPr>
          <w:rFonts w:asciiTheme="minorHAnsi" w:hAnsiTheme="minorHAnsi" w:cstheme="minorHAnsi"/>
          <w:sz w:val="16"/>
        </w:rPr>
        <w:t xml:space="preserve"> there is an assertion of agency, but because </w:t>
      </w:r>
      <w:r w:rsidRPr="00AA09FF">
        <w:rPr>
          <w:rStyle w:val="StyleUnderline"/>
          <w:rFonts w:asciiTheme="minorHAnsi" w:hAnsiTheme="minorHAnsi" w:cstheme="minorHAnsi"/>
          <w:highlight w:val="green"/>
        </w:rPr>
        <w:t>the assertion of agency is</w:t>
      </w:r>
      <w:r w:rsidRPr="0093091E">
        <w:rPr>
          <w:rStyle w:val="StyleUnderline"/>
          <w:rFonts w:asciiTheme="minorHAnsi" w:hAnsiTheme="minorHAnsi" w:cstheme="minorHAnsi"/>
        </w:rPr>
        <w:t xml:space="preserve"> simultaneously </w:t>
      </w:r>
      <w:r w:rsidRPr="00AA09FF">
        <w:rPr>
          <w:rStyle w:val="StyleUnderline"/>
          <w:rFonts w:asciiTheme="minorHAnsi" w:hAnsiTheme="minorHAnsi" w:cstheme="minorHAnsi"/>
          <w:highlight w:val="green"/>
        </w:rPr>
        <w:t xml:space="preserve">a </w:t>
      </w:r>
      <w:r w:rsidRPr="00AA09FF">
        <w:rPr>
          <w:rStyle w:val="Emphasis"/>
          <w:rFonts w:asciiTheme="minorHAnsi" w:hAnsiTheme="minorHAnsi" w:cstheme="minorHAnsi"/>
          <w:highlight w:val="green"/>
        </w:rPr>
        <w:t>deferral of desire</w:t>
      </w:r>
      <w:r w:rsidRPr="0093091E">
        <w:rPr>
          <w:rStyle w:val="StyleUnderline"/>
          <w:rFonts w:asciiTheme="minorHAnsi" w:hAnsiTheme="minorHAnsi" w:cstheme="minorHAnsi"/>
        </w:rPr>
        <w:t xml:space="preserve">, the </w:t>
      </w:r>
      <w:r w:rsidRPr="00AA09FF">
        <w:rPr>
          <w:rStyle w:val="StyleUnderline"/>
          <w:rFonts w:asciiTheme="minorHAnsi" w:hAnsiTheme="minorHAnsi" w:cstheme="minorHAnsi"/>
          <w:highlight w:val="green"/>
        </w:rPr>
        <w:t>identity produced</w:t>
      </w:r>
      <w:r w:rsidRPr="0093091E">
        <w:rPr>
          <w:rStyle w:val="StyleUnderline"/>
          <w:rFonts w:asciiTheme="minorHAnsi" w:hAnsiTheme="minorHAnsi" w:cstheme="minorHAnsi"/>
        </w:rPr>
        <w:t xml:space="preserve"> in the </w:t>
      </w:r>
      <w:r w:rsidRPr="0093091E">
        <w:rPr>
          <w:rFonts w:asciiTheme="minorHAnsi" w:hAnsiTheme="minorHAnsi" w:cstheme="minorHAnsi"/>
          <w:sz w:val="16"/>
        </w:rPr>
        <w:t xml:space="preserve">hysterical </w:t>
      </w:r>
      <w:r w:rsidRPr="0093091E">
        <w:rPr>
          <w:rStyle w:val="StyleUnderline"/>
          <w:rFonts w:asciiTheme="minorHAnsi" w:hAnsiTheme="minorHAnsi" w:cstheme="minorHAnsi"/>
        </w:rPr>
        <w:t xml:space="preserve">demand </w:t>
      </w:r>
      <w:r w:rsidRPr="00AA09FF">
        <w:rPr>
          <w:rStyle w:val="StyleUnderline"/>
          <w:rFonts w:asciiTheme="minorHAnsi" w:hAnsiTheme="minorHAnsi" w:cstheme="minorHAnsi"/>
          <w:highlight w:val="green"/>
        </w:rPr>
        <w:t>is</w:t>
      </w:r>
      <w:r w:rsidRPr="0093091E">
        <w:rPr>
          <w:rStyle w:val="StyleUnderline"/>
          <w:rFonts w:asciiTheme="minorHAnsi" w:hAnsiTheme="minorHAnsi" w:cstheme="minorHAnsi"/>
        </w:rPr>
        <w:t xml:space="preserve"> not only intimately tied to but is </w:t>
      </w:r>
      <w:r w:rsidRPr="00AA09FF">
        <w:rPr>
          <w:rStyle w:val="Emphasis"/>
          <w:rFonts w:asciiTheme="minorHAnsi" w:hAnsiTheme="minorHAnsi" w:cstheme="minorHAnsi"/>
          <w:highlight w:val="green"/>
        </w:rPr>
        <w:t>ultimately dependent on</w:t>
      </w:r>
      <w:r w:rsidRPr="0093091E">
        <w:rPr>
          <w:rStyle w:val="Emphasis"/>
          <w:rFonts w:asciiTheme="minorHAnsi" w:hAnsiTheme="minorHAnsi" w:cstheme="minorHAnsi"/>
        </w:rPr>
        <w:t xml:space="preserve"> the continuing existence of </w:t>
      </w:r>
      <w:r w:rsidRPr="00AA09FF">
        <w:rPr>
          <w:rStyle w:val="Emphasis"/>
          <w:rFonts w:asciiTheme="minorHAnsi" w:hAnsiTheme="minorHAnsi" w:cstheme="minorHAnsi"/>
          <w:highlight w:val="green"/>
        </w:rPr>
        <w:t>the</w:t>
      </w:r>
      <w:r w:rsidRPr="0093091E">
        <w:rPr>
          <w:rFonts w:asciiTheme="minorHAnsi" w:hAnsiTheme="minorHAnsi" w:cstheme="minorHAnsi"/>
          <w:sz w:val="16"/>
        </w:rPr>
        <w:t xml:space="preserve"> state, </w:t>
      </w:r>
      <w:r w:rsidRPr="00AA09FF">
        <w:rPr>
          <w:rStyle w:val="Emphasis"/>
          <w:rFonts w:asciiTheme="minorHAnsi" w:hAnsiTheme="minorHAnsi" w:cstheme="minorHAnsi"/>
          <w:highlight w:val="green"/>
        </w:rPr>
        <w:t>hegemonic order</w:t>
      </w:r>
      <w:r w:rsidRPr="0093091E">
        <w:rPr>
          <w:rFonts w:asciiTheme="minorHAnsi" w:hAnsiTheme="minorHAnsi" w:cstheme="minorHAnsi"/>
          <w:sz w:val="16"/>
        </w:rPr>
        <w:t xml:space="preserve">, or institution. </w:t>
      </w:r>
      <w:r w:rsidRPr="00AA09FF">
        <w:rPr>
          <w:rStyle w:val="StyleUnderline"/>
          <w:rFonts w:asciiTheme="minorHAnsi" w:hAnsiTheme="minorHAnsi" w:cstheme="minorHAnsi"/>
          <w:highlight w:val="green"/>
        </w:rPr>
        <w:t xml:space="preserve">At the level of </w:t>
      </w:r>
      <w:r w:rsidRPr="00AA09FF">
        <w:rPr>
          <w:rStyle w:val="Emphasis"/>
          <w:rFonts w:asciiTheme="minorHAnsi" w:hAnsiTheme="minorHAnsi" w:cstheme="minorHAnsi"/>
          <w:highlight w:val="green"/>
        </w:rPr>
        <w:t>affective investment</w:t>
      </w:r>
      <w:r w:rsidRPr="00AA09FF">
        <w:rPr>
          <w:rStyle w:val="StyleUnderline"/>
          <w:rFonts w:asciiTheme="minorHAnsi" w:hAnsiTheme="minorHAnsi" w:cstheme="minorHAnsi"/>
          <w:highlight w:val="green"/>
        </w:rPr>
        <w:t>, the</w:t>
      </w:r>
      <w:r w:rsidRPr="0093091E">
        <w:rPr>
          <w:rFonts w:asciiTheme="minorHAnsi" w:hAnsiTheme="minorHAnsi" w:cstheme="minorHAnsi"/>
          <w:sz w:val="16"/>
        </w:rPr>
        <w:t xml:space="preserve"> state or </w:t>
      </w:r>
      <w:r w:rsidRPr="00AA09FF">
        <w:rPr>
          <w:rStyle w:val="StyleUnderline"/>
          <w:rFonts w:asciiTheme="minorHAnsi" w:hAnsiTheme="minorHAnsi" w:cstheme="minorHAnsi"/>
          <w:highlight w:val="green"/>
        </w:rPr>
        <w:t xml:space="preserve">institution is </w:t>
      </w:r>
      <w:r w:rsidRPr="00AA09FF">
        <w:rPr>
          <w:rStyle w:val="Emphasis"/>
          <w:rFonts w:asciiTheme="minorHAnsi" w:hAnsiTheme="minorHAnsi" w:cstheme="minorHAnsi"/>
          <w:highlight w:val="green"/>
        </w:rPr>
        <w:t>automatically figured as</w:t>
      </w:r>
      <w:r w:rsidRPr="0093091E">
        <w:rPr>
          <w:rStyle w:val="Emphasis"/>
          <w:rFonts w:asciiTheme="minorHAnsi" w:hAnsiTheme="minorHAnsi" w:cstheme="minorHAnsi"/>
        </w:rPr>
        <w:t xml:space="preserve"> the </w:t>
      </w:r>
      <w:r w:rsidRPr="00AA09FF">
        <w:rPr>
          <w:rStyle w:val="Emphasis"/>
          <w:rFonts w:asciiTheme="minorHAnsi" w:hAnsiTheme="minorHAnsi" w:cstheme="minorHAnsi"/>
          <w:highlight w:val="green"/>
        </w:rPr>
        <w:t>legitimate</w:t>
      </w:r>
      <w:r w:rsidRPr="0093091E">
        <w:rPr>
          <w:rStyle w:val="Emphasis"/>
          <w:rFonts w:asciiTheme="minorHAnsi" w:hAnsiTheme="minorHAnsi" w:cstheme="minorHAnsi"/>
        </w:rPr>
        <w:t xml:space="preserve"> authority</w:t>
      </w:r>
      <w:r w:rsidRPr="0093091E">
        <w:rPr>
          <w:rStyle w:val="StyleUnderline"/>
          <w:rFonts w:asciiTheme="minorHAnsi" w:hAnsiTheme="minorHAnsi" w:cstheme="minorHAnsi"/>
        </w:rPr>
        <w:t xml:space="preserve"> over its domain</w:t>
      </w:r>
      <w:r w:rsidRPr="0093091E">
        <w:rPr>
          <w:rFonts w:asciiTheme="minorHAnsi" w:hAnsiTheme="minorHAnsi" w:cstheme="minorHAnsi"/>
          <w:sz w:val="16"/>
        </w:rPr>
        <w:t xml:space="preserve">. As Lacan puts it: "demand in itself ... is demand of a presence or of an absence ... pregnant with that Other to be situated within the needs that it can satisfy. </w:t>
      </w:r>
      <w:r w:rsidRPr="00AA09FF">
        <w:rPr>
          <w:rStyle w:val="StyleUnderline"/>
          <w:rFonts w:asciiTheme="minorHAnsi" w:hAnsiTheme="minorHAnsi" w:cstheme="minorHAnsi"/>
          <w:highlight w:val="green"/>
        </w:rPr>
        <w:t xml:space="preserve">Demand </w:t>
      </w:r>
      <w:r w:rsidRPr="00AA09FF">
        <w:rPr>
          <w:rStyle w:val="Emphasis"/>
          <w:rFonts w:asciiTheme="minorHAnsi" w:hAnsiTheme="minorHAnsi" w:cstheme="minorHAnsi"/>
          <w:highlight w:val="green"/>
        </w:rPr>
        <w:t>constitutes the Other</w:t>
      </w:r>
      <w:r w:rsidRPr="00AA09FF">
        <w:rPr>
          <w:rStyle w:val="StyleUnderline"/>
          <w:rFonts w:asciiTheme="minorHAnsi" w:hAnsiTheme="minorHAnsi" w:cstheme="minorHAnsi"/>
          <w:highlight w:val="green"/>
        </w:rPr>
        <w:t xml:space="preserve"> as</w:t>
      </w:r>
      <w:r w:rsidRPr="0093091E">
        <w:rPr>
          <w:rStyle w:val="StyleUnderline"/>
          <w:rFonts w:asciiTheme="minorHAnsi" w:hAnsiTheme="minorHAnsi" w:cstheme="minorHAnsi"/>
        </w:rPr>
        <w:t xml:space="preserve"> already </w:t>
      </w:r>
      <w:r w:rsidRPr="00AA09FF">
        <w:rPr>
          <w:rStyle w:val="StyleUnderline"/>
          <w:rFonts w:asciiTheme="minorHAnsi" w:hAnsiTheme="minorHAnsi" w:cstheme="minorHAnsi"/>
          <w:highlight w:val="green"/>
        </w:rPr>
        <w:t>possessing the 'privilege' of satisfying needs</w:t>
      </w:r>
      <w:r w:rsidRPr="0093091E">
        <w:rPr>
          <w:rFonts w:asciiTheme="minorHAnsi" w:hAnsiTheme="minorHAnsi" w:cstheme="minorHAnsi"/>
          <w:sz w:val="16"/>
        </w:rPr>
        <w:t>, that it is to say, the power of depriving them of that alone by which they are satisfied."46</w:t>
      </w:r>
    </w:p>
    <w:p w14:paraId="0C136E25" w14:textId="77777777" w:rsidR="00FF1986" w:rsidRPr="00FF1986" w:rsidRDefault="00FF1986" w:rsidP="00FF1986"/>
    <w:sectPr w:rsidR="00FF1986" w:rsidRPr="00FF198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4A911" w14:textId="77777777" w:rsidR="00E05188" w:rsidRDefault="00E05188" w:rsidP="003302FB">
      <w:pPr>
        <w:spacing w:after="0" w:line="240" w:lineRule="auto"/>
      </w:pPr>
      <w:r>
        <w:separator/>
      </w:r>
    </w:p>
  </w:endnote>
  <w:endnote w:type="continuationSeparator" w:id="0">
    <w:p w14:paraId="4B0C8431" w14:textId="77777777" w:rsidR="00E05188" w:rsidRDefault="00E05188" w:rsidP="003302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D5421" w14:textId="77777777" w:rsidR="00E05188" w:rsidRDefault="00E05188" w:rsidP="003302FB">
      <w:pPr>
        <w:spacing w:after="0" w:line="240" w:lineRule="auto"/>
      </w:pPr>
      <w:r>
        <w:separator/>
      </w:r>
    </w:p>
  </w:footnote>
  <w:footnote w:type="continuationSeparator" w:id="0">
    <w:p w14:paraId="6240095F" w14:textId="77777777" w:rsidR="00E05188" w:rsidRDefault="00E05188" w:rsidP="003302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3"/>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D2D2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2864"/>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B97"/>
    <w:rsid w:val="002B5511"/>
    <w:rsid w:val="002B7ACF"/>
    <w:rsid w:val="002E0643"/>
    <w:rsid w:val="002E392E"/>
    <w:rsid w:val="002E6BBC"/>
    <w:rsid w:val="002F1BA9"/>
    <w:rsid w:val="002F6E74"/>
    <w:rsid w:val="003106B3"/>
    <w:rsid w:val="0031385D"/>
    <w:rsid w:val="003171AB"/>
    <w:rsid w:val="003223B2"/>
    <w:rsid w:val="00322A67"/>
    <w:rsid w:val="003302FB"/>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2848"/>
    <w:rsid w:val="004C376C"/>
    <w:rsid w:val="004C657F"/>
    <w:rsid w:val="004D17D8"/>
    <w:rsid w:val="004D2D21"/>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8C6"/>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5188"/>
    <w:rsid w:val="00E064EF"/>
    <w:rsid w:val="00E064F2"/>
    <w:rsid w:val="00E0717B"/>
    <w:rsid w:val="00E15598"/>
    <w:rsid w:val="00E20909"/>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6BFF"/>
    <w:rsid w:val="00FA56F6"/>
    <w:rsid w:val="00FB329D"/>
    <w:rsid w:val="00FC27E3"/>
    <w:rsid w:val="00FC74C7"/>
    <w:rsid w:val="00FD451D"/>
    <w:rsid w:val="00FD5B22"/>
    <w:rsid w:val="00FE1B01"/>
    <w:rsid w:val="00FF19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B7620E"/>
  <w14:defaultImageDpi w14:val="300"/>
  <w15:docId w15:val="{A4A96A9C-BAFD-154F-A1AE-53739FDEB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A4B9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A4B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A4B9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A4B9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Ch,Heading 2 Char2 Char,Heading 2 Char1 Char Char,No Spacing11111,No Spacing111111,no read,No Spacing211,No Spacing12,No Spacing2111,No Spacing4,TAG,Ta,No Spacing1121,ta,No Spacing1,T,Card,tag"/>
    <w:basedOn w:val="Normal"/>
    <w:next w:val="Normal"/>
    <w:link w:val="Heading4Char"/>
    <w:uiPriority w:val="9"/>
    <w:unhideWhenUsed/>
    <w:qFormat/>
    <w:rsid w:val="002A4B9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2A4B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4B97"/>
  </w:style>
  <w:style w:type="character" w:customStyle="1" w:styleId="Heading1Char">
    <w:name w:val="Heading 1 Char"/>
    <w:aliases w:val="Pocket Char"/>
    <w:basedOn w:val="DefaultParagraphFont"/>
    <w:link w:val="Heading1"/>
    <w:uiPriority w:val="9"/>
    <w:rsid w:val="002A4B9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A4B9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A4B9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Ch Char,Heading 2 Char2 Char Char,Heading 2 Char1 Char Char Char,No Spacing11111 Char,No Spacing111111 Char,no read Char,No Spacing211 Char,No Spacing12 Char"/>
    <w:basedOn w:val="DefaultParagraphFont"/>
    <w:link w:val="Heading4"/>
    <w:uiPriority w:val="9"/>
    <w:rsid w:val="002A4B9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A4B97"/>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link w:val="CardsFont12pt"/>
    <w:uiPriority w:val="1"/>
    <w:qFormat/>
    <w:rsid w:val="002A4B97"/>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s1"/>
    <w:uiPriority w:val="20"/>
    <w:qFormat/>
    <w:rsid w:val="002A4B9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A4B97"/>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2A4B97"/>
    <w:rPr>
      <w:color w:val="auto"/>
      <w:u w:val="none"/>
    </w:rPr>
  </w:style>
  <w:style w:type="paragraph" w:styleId="DocumentMap">
    <w:name w:val="Document Map"/>
    <w:basedOn w:val="Normal"/>
    <w:link w:val="DocumentMapChar"/>
    <w:uiPriority w:val="99"/>
    <w:semiHidden/>
    <w:unhideWhenUsed/>
    <w:rsid w:val="002A4B9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A4B97"/>
    <w:rPr>
      <w:rFonts w:ascii="Lucida Grande" w:hAnsi="Lucida Grande" w:cs="Lucida Grande"/>
    </w:rPr>
  </w:style>
  <w:style w:type="paragraph" w:customStyle="1" w:styleId="Emphasis1">
    <w:name w:val="Emphasis1"/>
    <w:basedOn w:val="Normal"/>
    <w:link w:val="Emphasis"/>
    <w:autoRedefine/>
    <w:uiPriority w:val="20"/>
    <w:qFormat/>
    <w:rsid w:val="006778C6"/>
    <w:pPr>
      <w:pBdr>
        <w:top w:val="single" w:sz="8" w:space="1" w:color="auto"/>
        <w:left w:val="single" w:sz="8" w:space="4" w:color="auto"/>
        <w:bottom w:val="single" w:sz="8" w:space="1" w:color="auto"/>
        <w:right w:val="single" w:sz="8"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6778C6"/>
    <w:pPr>
      <w:pBdr>
        <w:top w:val="single" w:sz="12" w:space="1" w:color="auto"/>
        <w:left w:val="single" w:sz="12" w:space="4" w:color="auto"/>
        <w:bottom w:val="single" w:sz="12" w:space="1" w:color="auto"/>
        <w:right w:val="single" w:sz="12" w:space="4" w:color="auto"/>
      </w:pBdr>
    </w:pPr>
    <w:rPr>
      <w:sz w:val="22"/>
      <w:u w:val="single"/>
    </w:rPr>
  </w:style>
  <w:style w:type="paragraph" w:customStyle="1" w:styleId="textbold">
    <w:name w:val="text bold"/>
    <w:basedOn w:val="Normal"/>
    <w:uiPriority w:val="20"/>
    <w:qFormat/>
    <w:rsid w:val="006778C6"/>
    <w:pP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3302FB"/>
    <w:rPr>
      <w:vertAlign w:val="superscript"/>
    </w:rPr>
  </w:style>
  <w:style w:type="paragraph" w:styleId="ListParagraph">
    <w:name w:val="List Paragraph"/>
    <w:basedOn w:val="Normal"/>
    <w:uiPriority w:val="34"/>
    <w:qFormat/>
    <w:rsid w:val="003302FB"/>
    <w:pPr>
      <w:ind w:left="720"/>
      <w:contextualSpacing/>
    </w:pPr>
  </w:style>
  <w:style w:type="character" w:customStyle="1" w:styleId="LDDebateCard">
    <w:name w:val="LD Debate Card"/>
    <w:basedOn w:val="DefaultParagraphFont"/>
    <w:qFormat/>
    <w:rsid w:val="003302FB"/>
    <w:rPr>
      <w:rFonts w:ascii="Times New Roman" w:hAnsi="Times New Roman"/>
      <w:b/>
      <w:color w:val="000000" w:themeColor="text1"/>
      <w:sz w:val="24"/>
      <w:u w:val="single"/>
    </w:rPr>
  </w:style>
  <w:style w:type="character" w:customStyle="1" w:styleId="LDDebateCut">
    <w:name w:val="LD Debate Cut"/>
    <w:basedOn w:val="DefaultParagraphFont"/>
    <w:qFormat/>
    <w:rsid w:val="003302FB"/>
    <w:rPr>
      <w:rFonts w:ascii="Times New Roman" w:hAnsi="Times New Roman"/>
      <w:color w:val="808080" w:themeColor="background1" w:themeShade="8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bastianfraz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23</Pages>
  <Words>14108</Words>
  <Characters>80416</Characters>
  <Application>Microsoft Office Word</Application>
  <DocSecurity>0</DocSecurity>
  <Lines>670</Lines>
  <Paragraphs>188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94336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Sebastian Frazier</cp:lastModifiedBy>
  <cp:revision>8</cp:revision>
  <dcterms:created xsi:type="dcterms:W3CDTF">2022-01-16T13:15:00Z</dcterms:created>
  <dcterms:modified xsi:type="dcterms:W3CDTF">2022-01-16T14:53:00Z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