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6270" w14:textId="77777777" w:rsidR="0063220C" w:rsidRDefault="0063220C" w:rsidP="0063220C">
      <w:pPr>
        <w:pStyle w:val="Heading3"/>
      </w:pPr>
      <w:r>
        <w:t xml:space="preserve">1AC: Climate Change </w:t>
      </w:r>
    </w:p>
    <w:p w14:paraId="5EFF194F" w14:textId="77777777" w:rsidR="0063220C" w:rsidRPr="002438B8" w:rsidRDefault="0063220C" w:rsidP="0063220C">
      <w:pPr>
        <w:pStyle w:val="Heading4"/>
      </w:pPr>
      <w:r>
        <w:t xml:space="preserve">Climate Strikes are </w:t>
      </w:r>
      <w:r>
        <w:rPr>
          <w:u w:val="single"/>
        </w:rPr>
        <w:t>illegal</w:t>
      </w:r>
      <w:r>
        <w:t xml:space="preserve"> and threaten the </w:t>
      </w:r>
      <w:r w:rsidRPr="00240654">
        <w:t>employment</w:t>
      </w:r>
      <w:r>
        <w:t xml:space="preserve"> and wages of strikers – </w:t>
      </w:r>
      <w:r w:rsidRPr="00240654">
        <w:rPr>
          <w:u w:val="single"/>
        </w:rPr>
        <w:t>legal recognition</w:t>
      </w:r>
      <w:r w:rsidRPr="00240654">
        <w:t xml:space="preserve"> </w:t>
      </w:r>
      <w:r>
        <w:t>solves</w:t>
      </w:r>
    </w:p>
    <w:p w14:paraId="7B7AD57F" w14:textId="77777777" w:rsidR="0063220C" w:rsidRDefault="0063220C" w:rsidP="0063220C">
      <w:r w:rsidRPr="00794A93">
        <w:rPr>
          <w:rStyle w:val="Style13ptBold"/>
        </w:rPr>
        <w:t>Chilton 19</w:t>
      </w:r>
      <w:r>
        <w:t xml:space="preserve"> </w:t>
      </w:r>
      <w:r w:rsidRPr="00996213">
        <w:t xml:space="preserve">[Sarah Chilton; </w:t>
      </w:r>
      <w:r w:rsidRPr="005A6D35">
        <w:t>an employment, discrimination and partnership lawyer qualified in England and Wales, Scotland and Ireland, and a partner at CM Murray LLP in London</w:t>
      </w:r>
      <w:r w:rsidRPr="00996213">
        <w:t xml:space="preserve">; </w:t>
      </w:r>
      <w:r>
        <w:t>9/16/19</w:t>
      </w:r>
      <w:r w:rsidRPr="00996213">
        <w:t>; "Climate Strike: The End Of Your Employment?"; Forbes; https://www.forbes.com/sites/sarahchilton/2019/09/16/extinction-rebellion-the-end-of-your-employment/?sh=ef8e0eb3ad82; 10-21-2021] //Miller</w:t>
      </w:r>
    </w:p>
    <w:p w14:paraId="325D5542" w14:textId="77777777" w:rsidR="0063220C" w:rsidRDefault="0063220C" w:rsidP="0063220C">
      <w:pPr>
        <w:rPr>
          <w:rStyle w:val="StyleUnderline"/>
        </w:rPr>
      </w:pPr>
      <w:r w:rsidRPr="00D63A44">
        <w:rPr>
          <w:sz w:val="16"/>
        </w:rPr>
        <w:t xml:space="preserve">This is not a strike in response to a particular workplace issue, making it quite different to the strikes we are used to seeing. Over the years we have seen strikes by train drivers, junior </w:t>
      </w:r>
      <w:proofErr w:type="gramStart"/>
      <w:r w:rsidRPr="00D63A44">
        <w:rPr>
          <w:sz w:val="16"/>
        </w:rPr>
        <w:t>doctors</w:t>
      </w:r>
      <w:proofErr w:type="gramEnd"/>
      <w:r w:rsidRPr="00D63A44">
        <w:rPr>
          <w:sz w:val="16"/>
        </w:rPr>
        <w:t xml:space="preserve"> and pilots, usually in relation to pay, conditions and health and safety. This strike would be quite different. It is not a </w:t>
      </w:r>
      <w:proofErr w:type="gramStart"/>
      <w:r w:rsidRPr="00D63A44">
        <w:rPr>
          <w:sz w:val="16"/>
        </w:rPr>
        <w:t>protest against</w:t>
      </w:r>
      <w:proofErr w:type="gramEnd"/>
      <w:r w:rsidRPr="00D63A44">
        <w:rPr>
          <w:sz w:val="16"/>
        </w:rPr>
        <w:t xml:space="preserve"> the conditions imposed by a particular employer, but a strike about an issue much bigger than any one employer or industry. Is there a right to strike in the U.K.?</w:t>
      </w:r>
      <w:r>
        <w:rPr>
          <w:rStyle w:val="StyleUnderline"/>
        </w:rPr>
        <w:t xml:space="preserve"> </w:t>
      </w:r>
      <w:r w:rsidRPr="000C6CA0">
        <w:rPr>
          <w:rStyle w:val="StyleUnderline"/>
          <w:highlight w:val="green"/>
        </w:rPr>
        <w:t>Strikes are almost always unlawful</w:t>
      </w:r>
      <w:r w:rsidRPr="00B05C08">
        <w:rPr>
          <w:rStyle w:val="StyleUnderline"/>
        </w:rPr>
        <w:t xml:space="preserve"> as they involve employees </w:t>
      </w:r>
      <w:r w:rsidRPr="00952A8F">
        <w:rPr>
          <w:rStyle w:val="StyleUnderline"/>
        </w:rPr>
        <w:t>breaching their employment contracts, by withdrawing their work fro</w:t>
      </w:r>
      <w:r w:rsidRPr="00B05C08">
        <w:rPr>
          <w:rStyle w:val="StyleUnderline"/>
        </w:rPr>
        <w:t>m the employer.</w:t>
      </w:r>
      <w:r w:rsidRPr="00D63A44">
        <w:rPr>
          <w:sz w:val="16"/>
        </w:rPr>
        <w:t xml:space="preserve"> The law in the U.K. provides that, </w:t>
      </w:r>
      <w:proofErr w:type="gramStart"/>
      <w:r w:rsidRPr="00D63A44">
        <w:rPr>
          <w:sz w:val="16"/>
        </w:rPr>
        <w:t>as long as</w:t>
      </w:r>
      <w:proofErr w:type="gramEnd"/>
      <w:r w:rsidRPr="00D63A44">
        <w:rPr>
          <w:sz w:val="16"/>
        </w:rPr>
        <w:t xml:space="preserve"> certain strict conditions are met, employees will not be dismissed, and the trade union organizing the strikes would not be sued for inducement to breach the employee contracts (which action could otherwise be taken if the strike was not in compliance with the legal requirements). Strikes complying with these conditions are typically called “lawful strikes.” Before the trade union can organize a “lawful strike” it needs to ballot the members in compliance with strict </w:t>
      </w:r>
      <w:proofErr w:type="gramStart"/>
      <w:r w:rsidRPr="00D63A44">
        <w:rPr>
          <w:sz w:val="16"/>
        </w:rPr>
        <w:t>rules, and</w:t>
      </w:r>
      <w:proofErr w:type="gramEnd"/>
      <w:r w:rsidRPr="00D63A44">
        <w:rPr>
          <w:sz w:val="16"/>
        </w:rPr>
        <w:t xml:space="preserve"> needs a majority to vote in favor of the industrial action. If it does not comply with these requirements the strike will be unlawful, meaning that the employer can take legal action against the union, either to seek an injunction from the courts to prevent the strike, or to seek financial damages. The individual employees participating in an unlawful strike could be dismissed for breaching their employment </w:t>
      </w:r>
      <w:proofErr w:type="gramStart"/>
      <w:r w:rsidRPr="00D63A44">
        <w:rPr>
          <w:sz w:val="16"/>
        </w:rPr>
        <w:t>contracts .</w:t>
      </w:r>
      <w:proofErr w:type="gramEnd"/>
      <w:r w:rsidRPr="00D63A44">
        <w:rPr>
          <w:sz w:val="16"/>
        </w:rPr>
        <w:t xml:space="preserve"> </w:t>
      </w:r>
      <w:r w:rsidRPr="001E0269">
        <w:rPr>
          <w:rStyle w:val="StyleUnderline"/>
        </w:rPr>
        <w:t xml:space="preserve">Any </w:t>
      </w:r>
      <w:r w:rsidRPr="005305FD">
        <w:rPr>
          <w:rStyle w:val="StyleUnderline"/>
        </w:rPr>
        <w:t>employee participating in a strike</w:t>
      </w:r>
      <w:r w:rsidRPr="005305FD">
        <w:rPr>
          <w:sz w:val="16"/>
        </w:rPr>
        <w:t xml:space="preserve">, even a lawful one, </w:t>
      </w:r>
      <w:r w:rsidRPr="005305FD">
        <w:rPr>
          <w:rStyle w:val="StyleUnderline"/>
        </w:rPr>
        <w:t>is not entitled to be paid for the time they</w:t>
      </w:r>
      <w:r w:rsidRPr="001E0269">
        <w:rPr>
          <w:rStyle w:val="StyleUnderline"/>
        </w:rPr>
        <w:t xml:space="preserve"> are on strike and therefore withholding their labor from the employer</w:t>
      </w:r>
      <w:r w:rsidRPr="00D63A44">
        <w:rPr>
          <w:sz w:val="16"/>
        </w:rPr>
        <w:t xml:space="preserve">. Longer strikes can therefore have a significant impact on an employee’s earnings in the relevant period. What are the consequences of an “unlawful strike”? </w:t>
      </w:r>
      <w:r w:rsidRPr="001E0269">
        <w:rPr>
          <w:rStyle w:val="Emphasis"/>
        </w:rPr>
        <w:t xml:space="preserve">The </w:t>
      </w:r>
      <w:r w:rsidRPr="000C6CA0">
        <w:rPr>
          <w:rStyle w:val="Emphasis"/>
          <w:highlight w:val="green"/>
        </w:rPr>
        <w:t xml:space="preserve">Climate </w:t>
      </w:r>
      <w:r w:rsidRPr="00634E1E">
        <w:rPr>
          <w:rStyle w:val="Emphasis"/>
        </w:rPr>
        <w:t xml:space="preserve">Change </w:t>
      </w:r>
      <w:r w:rsidRPr="000C6CA0">
        <w:rPr>
          <w:rStyle w:val="Emphasis"/>
          <w:highlight w:val="green"/>
        </w:rPr>
        <w:t>Strike is not</w:t>
      </w:r>
      <w:r w:rsidRPr="001E0269">
        <w:rPr>
          <w:rStyle w:val="Emphasis"/>
        </w:rPr>
        <w:t xml:space="preserve"> organized by a union, there has been no ballot or </w:t>
      </w:r>
      <w:r w:rsidRPr="000C6CA0">
        <w:rPr>
          <w:rStyle w:val="Emphasis"/>
          <w:highlight w:val="green"/>
        </w:rPr>
        <w:t>compliance with</w:t>
      </w:r>
      <w:r w:rsidRPr="005305FD">
        <w:rPr>
          <w:rStyle w:val="Emphasis"/>
        </w:rPr>
        <w:t xml:space="preserve"> any </w:t>
      </w:r>
      <w:r w:rsidRPr="000C6CA0">
        <w:rPr>
          <w:rStyle w:val="Emphasis"/>
          <w:highlight w:val="green"/>
        </w:rPr>
        <w:t>requirements</w:t>
      </w:r>
      <w:r w:rsidRPr="001E0269">
        <w:rPr>
          <w:rStyle w:val="Emphasis"/>
        </w:rPr>
        <w:t>.</w:t>
      </w:r>
      <w:r w:rsidRPr="00D63A44">
        <w:rPr>
          <w:sz w:val="16"/>
        </w:rPr>
        <w:t xml:space="preserve"> Employees who choose to strike and not turn up to work on September 20 or 27 </w:t>
      </w:r>
      <w:r w:rsidRPr="001E0269">
        <w:rPr>
          <w:rStyle w:val="Emphasis"/>
        </w:rPr>
        <w:t xml:space="preserve">will </w:t>
      </w:r>
      <w:r w:rsidRPr="000C6CA0">
        <w:rPr>
          <w:rStyle w:val="Emphasis"/>
          <w:highlight w:val="green"/>
        </w:rPr>
        <w:t>most likely breach</w:t>
      </w:r>
      <w:r w:rsidRPr="001E0269">
        <w:rPr>
          <w:rStyle w:val="Emphasis"/>
        </w:rPr>
        <w:t xml:space="preserve"> their </w:t>
      </w:r>
      <w:r w:rsidRPr="000C6CA0">
        <w:rPr>
          <w:rStyle w:val="Emphasis"/>
          <w:highlight w:val="green"/>
        </w:rPr>
        <w:t>employment contracts</w:t>
      </w:r>
      <w:r w:rsidRPr="00D63A44">
        <w:rPr>
          <w:sz w:val="16"/>
        </w:rPr>
        <w:t xml:space="preserve"> and will </w:t>
      </w:r>
      <w:r w:rsidRPr="000C6CA0">
        <w:rPr>
          <w:rStyle w:val="Emphasis"/>
          <w:highlight w:val="green"/>
        </w:rPr>
        <w:t>not be entitled to pay</w:t>
      </w:r>
      <w:r w:rsidRPr="001E0269">
        <w:rPr>
          <w:rStyle w:val="Emphasis"/>
        </w:rPr>
        <w:t xml:space="preserve"> for the time on strike </w:t>
      </w:r>
      <w:r w:rsidRPr="000C6CA0">
        <w:rPr>
          <w:rStyle w:val="Emphasis"/>
          <w:highlight w:val="green"/>
        </w:rPr>
        <w:t>and</w:t>
      </w:r>
      <w:r w:rsidRPr="000C6CA0">
        <w:rPr>
          <w:sz w:val="16"/>
          <w:highlight w:val="green"/>
        </w:rPr>
        <w:t>,</w:t>
      </w:r>
      <w:r w:rsidRPr="00D63A44">
        <w:rPr>
          <w:sz w:val="16"/>
        </w:rPr>
        <w:t xml:space="preserve"> perhaps more importantly, they </w:t>
      </w:r>
      <w:r w:rsidRPr="000C6CA0">
        <w:rPr>
          <w:rStyle w:val="Emphasis"/>
          <w:highlight w:val="green"/>
        </w:rPr>
        <w:t>may be dismissed</w:t>
      </w:r>
      <w:r w:rsidRPr="001E0269">
        <w:rPr>
          <w:rStyle w:val="Emphasis"/>
        </w:rPr>
        <w:t xml:space="preserve"> by their employers.</w:t>
      </w:r>
      <w:r w:rsidRPr="00D63A44">
        <w:rPr>
          <w:sz w:val="16"/>
        </w:rPr>
        <w:t xml:space="preserve"> It doesn’t matter the reason, not turning up to work in this way is an unauthorized absence and can be treated by an employer in the same way as an employee not turning up to work for any other reason without permission, including, for example, faking a sick day. So, for those keen to make their voices heard, is there a way for employees to participate without running the risk of dismissal? An employee could take part in the strike by seeking an authorized absence from the employer, </w:t>
      </w:r>
      <w:proofErr w:type="gramStart"/>
      <w:r w:rsidRPr="00D63A44">
        <w:rPr>
          <w:sz w:val="16"/>
        </w:rPr>
        <w:t>i.e.</w:t>
      </w:r>
      <w:proofErr w:type="gramEnd"/>
      <w:r w:rsidRPr="00D63A44">
        <w:rPr>
          <w:sz w:val="16"/>
        </w:rPr>
        <w:t xml:space="preserve"> taking it as holiday or as agreed unpaid leave. The practical issue for employees in this situation will be that, if many of their colleagues also want to participate in a strike, </w:t>
      </w:r>
      <w:proofErr w:type="gramStart"/>
      <w:r w:rsidRPr="00D63A44">
        <w:rPr>
          <w:sz w:val="16"/>
        </w:rPr>
        <w:t>and also</w:t>
      </w:r>
      <w:proofErr w:type="gramEnd"/>
      <w:r w:rsidRPr="00D63A44">
        <w:rPr>
          <w:sz w:val="16"/>
        </w:rPr>
        <w:t xml:space="preserve"> seek approval for the time off, the employer will have a difficult decision to make and may only sanction some employee requests, to ensure adequate staffing cover. An employee does not have a right to take a particular day as holiday, and there is no general right to unpaid leave. Some employees may also have used up all their holiday entitlement for the year, especially those who have a holiday year running to end December, and at a time when the summer holidays have just come to an end. What can employers do if they want to support the Global Climate Strike? Many employers will be supportive of raising awareness of the serious issue of climate change. </w:t>
      </w:r>
      <w:r w:rsidRPr="000C6CA0">
        <w:rPr>
          <w:rStyle w:val="StyleUnderline"/>
          <w:highlight w:val="green"/>
        </w:rPr>
        <w:t>Environmental policy is</w:t>
      </w:r>
      <w:r w:rsidRPr="000E1EA5">
        <w:rPr>
          <w:rStyle w:val="StyleUnderline"/>
        </w:rPr>
        <w:t xml:space="preserve"> increasingly </w:t>
      </w:r>
      <w:r w:rsidRPr="000C6CA0">
        <w:rPr>
          <w:rStyle w:val="StyleUnderline"/>
          <w:highlight w:val="green"/>
        </w:rPr>
        <w:t>moving up the agenda</w:t>
      </w:r>
      <w:r w:rsidRPr="000E1EA5">
        <w:rPr>
          <w:rStyle w:val="StyleUnderline"/>
        </w:rPr>
        <w:t xml:space="preserve"> for businesses.</w:t>
      </w:r>
      <w:r w:rsidRPr="00D63A44">
        <w:rPr>
          <w:sz w:val="16"/>
        </w:rPr>
        <w:t xml:space="preserve"> Intelligent Hand Dryers, a company based in Sheffield, England, announced recently that employees may receive disciplinary warnings and could ultimately be dismissed if they use disposable coffee cups with plastic linings, plastic water bottles and sandwich packets with plastic windows at work. </w:t>
      </w:r>
      <w:r w:rsidRPr="00D741B7">
        <w:rPr>
          <w:rStyle w:val="StyleUnderline"/>
        </w:rPr>
        <w:t xml:space="preserve">If employers want </w:t>
      </w:r>
      <w:r w:rsidRPr="000C6CA0">
        <w:rPr>
          <w:rStyle w:val="StyleUnderline"/>
          <w:highlight w:val="green"/>
        </w:rPr>
        <w:t>to support the Global Climate Strike</w:t>
      </w:r>
      <w:r w:rsidRPr="00D63A44">
        <w:rPr>
          <w:sz w:val="16"/>
        </w:rPr>
        <w:t xml:space="preserve">, they could organize an agreed walkout, to </w:t>
      </w:r>
      <w:r w:rsidRPr="000C6CA0">
        <w:rPr>
          <w:rStyle w:val="StyleUnderline"/>
          <w:highlight w:val="green"/>
        </w:rPr>
        <w:t>allow employees to participate</w:t>
      </w:r>
      <w:r w:rsidRPr="00D741B7">
        <w:rPr>
          <w:rStyle w:val="StyleUnderline"/>
        </w:rPr>
        <w:t xml:space="preserve"> in protests or other activities at a particular time</w:t>
      </w:r>
      <w:r w:rsidRPr="00D63A44">
        <w:rPr>
          <w:sz w:val="16"/>
        </w:rPr>
        <w:t xml:space="preserve">, or they could organize an event with employees, which involves doing something </w:t>
      </w:r>
      <w:r w:rsidRPr="000C6CA0">
        <w:rPr>
          <w:rStyle w:val="StyleUnderline"/>
          <w:highlight w:val="green"/>
        </w:rPr>
        <w:t xml:space="preserve">to help the </w:t>
      </w:r>
      <w:r w:rsidRPr="000C6CA0">
        <w:rPr>
          <w:rStyle w:val="Emphasis"/>
          <w:highlight w:val="green"/>
        </w:rPr>
        <w:t>environment</w:t>
      </w:r>
      <w:r w:rsidRPr="00423726">
        <w:rPr>
          <w:rStyle w:val="Emphasis"/>
        </w:rPr>
        <w:t xml:space="preserve"> or raise awareness of the issues.</w:t>
      </w:r>
      <w:r w:rsidRPr="00D63A44">
        <w:rPr>
          <w:sz w:val="16"/>
        </w:rPr>
        <w:t xml:space="preserve"> An employer could also review or implement a new workplace environmental strategy which seeks to put in place some measures within the workplace to reduce the impact of the </w:t>
      </w:r>
      <w:proofErr w:type="gramStart"/>
      <w:r w:rsidRPr="00D63A44">
        <w:rPr>
          <w:sz w:val="16"/>
        </w:rPr>
        <w:t>business'</w:t>
      </w:r>
      <w:proofErr w:type="gramEnd"/>
      <w:r w:rsidRPr="00D63A44">
        <w:rPr>
          <w:sz w:val="16"/>
        </w:rPr>
        <w:t xml:space="preserve"> and employees’ behavior on the environment. </w:t>
      </w:r>
      <w:r w:rsidRPr="000C6CA0">
        <w:rPr>
          <w:rStyle w:val="Emphasis"/>
          <w:highlight w:val="green"/>
        </w:rPr>
        <w:t>If employers are implementing</w:t>
      </w:r>
      <w:r w:rsidRPr="00B23372">
        <w:rPr>
          <w:rStyle w:val="StyleUnderline"/>
        </w:rPr>
        <w:t xml:space="preserve"> or changing </w:t>
      </w:r>
      <w:r w:rsidRPr="000C6CA0">
        <w:rPr>
          <w:rStyle w:val="Emphasis"/>
          <w:highlight w:val="green"/>
        </w:rPr>
        <w:t>policies, they must do so in accordance with the law</w:t>
      </w:r>
      <w:r w:rsidRPr="00D63A44">
        <w:rPr>
          <w:sz w:val="16"/>
        </w:rPr>
        <w:t xml:space="preserve"> which may in some cases require consultation with employees about any changes before they can be implemented. It will be a risk for employees to strike on September 20 or 27 </w:t>
      </w:r>
      <w:r w:rsidRPr="001879D7">
        <w:rPr>
          <w:rStyle w:val="StyleUnderline"/>
        </w:rPr>
        <w:t xml:space="preserve">without permission from their employers, but, if an employer is facing such a strike, </w:t>
      </w:r>
      <w:r w:rsidRPr="000C6CA0">
        <w:rPr>
          <w:rStyle w:val="StyleUnderline"/>
          <w:highlight w:val="green"/>
        </w:rPr>
        <w:t>working with employees</w:t>
      </w:r>
      <w:r w:rsidRPr="001879D7">
        <w:rPr>
          <w:rStyle w:val="StyleUnderline"/>
        </w:rPr>
        <w:t xml:space="preserve"> in advance, to </w:t>
      </w:r>
      <w:proofErr w:type="gramStart"/>
      <w:r w:rsidRPr="001879D7">
        <w:rPr>
          <w:rStyle w:val="StyleUnderline"/>
        </w:rPr>
        <w:t>take action</w:t>
      </w:r>
      <w:proofErr w:type="gramEnd"/>
      <w:r w:rsidRPr="001879D7">
        <w:rPr>
          <w:rStyle w:val="StyleUnderline"/>
        </w:rPr>
        <w:t xml:space="preserve"> over climate change </w:t>
      </w:r>
      <w:r w:rsidRPr="000C6CA0">
        <w:rPr>
          <w:rStyle w:val="StyleUnderline"/>
          <w:highlight w:val="green"/>
        </w:rPr>
        <w:t>as opposed to</w:t>
      </w:r>
      <w:r w:rsidRPr="005A2957">
        <w:rPr>
          <w:rStyle w:val="StyleUnderline"/>
        </w:rPr>
        <w:t xml:space="preserve"> threatening </w:t>
      </w:r>
      <w:r w:rsidRPr="000C6CA0">
        <w:rPr>
          <w:rStyle w:val="StyleUnderline"/>
          <w:highlight w:val="green"/>
        </w:rPr>
        <w:t>disciplinary action, may</w:t>
      </w:r>
      <w:r w:rsidRPr="005A2957">
        <w:rPr>
          <w:rStyle w:val="StyleUnderline"/>
        </w:rPr>
        <w:t xml:space="preserve">, in the longer term, </w:t>
      </w:r>
      <w:r w:rsidRPr="000C6CA0">
        <w:rPr>
          <w:rStyle w:val="StyleUnderline"/>
          <w:highlight w:val="green"/>
        </w:rPr>
        <w:t xml:space="preserve">be more beneficial </w:t>
      </w:r>
      <w:r w:rsidRPr="001879D7">
        <w:rPr>
          <w:rStyle w:val="StyleUnderline"/>
        </w:rPr>
        <w:t xml:space="preserve">both </w:t>
      </w:r>
      <w:r w:rsidRPr="000C6CA0">
        <w:rPr>
          <w:rStyle w:val="StyleUnderline"/>
          <w:highlight w:val="green"/>
        </w:rPr>
        <w:t>for the environment</w:t>
      </w:r>
      <w:r w:rsidRPr="005A2957">
        <w:rPr>
          <w:rStyle w:val="StyleUnderline"/>
        </w:rPr>
        <w:t xml:space="preserve"> and wider staff morale.</w:t>
      </w:r>
    </w:p>
    <w:p w14:paraId="419CA303" w14:textId="77777777" w:rsidR="0063220C" w:rsidRPr="00AE01FC" w:rsidRDefault="0063220C" w:rsidP="0063220C">
      <w:pPr>
        <w:pStyle w:val="Heading4"/>
        <w:rPr>
          <w:u w:val="single"/>
        </w:rPr>
      </w:pPr>
      <w:r>
        <w:t>Internal Action by workers solves emissions, green tech, lobbyists, and the largest causes of climate change</w:t>
      </w:r>
    </w:p>
    <w:p w14:paraId="3126825B" w14:textId="77777777" w:rsidR="0063220C" w:rsidRPr="00C25AB2" w:rsidRDefault="0063220C" w:rsidP="0063220C">
      <w:r w:rsidRPr="002D5632">
        <w:rPr>
          <w:rStyle w:val="Style13ptBold"/>
        </w:rPr>
        <w:t>Sax 20</w:t>
      </w:r>
      <w:r>
        <w:t xml:space="preserve"> </w:t>
      </w:r>
      <w:r w:rsidRPr="00C25AB2">
        <w:t>[</w:t>
      </w:r>
      <w:r w:rsidRPr="002D5632">
        <w:t>Sarah Sax</w:t>
      </w:r>
      <w:r w:rsidRPr="00C25AB2">
        <w:t xml:space="preserve">; </w:t>
      </w:r>
      <w:r>
        <w:t xml:space="preserve">A </w:t>
      </w:r>
      <w:r w:rsidRPr="002D5632">
        <w:t>journalist based in Brooklyn, NY, who reports on climate change and environmental justice</w:t>
      </w:r>
      <w:r w:rsidRPr="00C25AB2">
        <w:t>; 4-23-2020; "Employees Are Fighting For A New Cause At Work: The Climate"; HuffPost; https://www.huffpost.com/entry/employee-activism-climate-change_n_5ea04b1ac5b6a486d082480d; 10-26-2021] //Miller</w:t>
      </w:r>
    </w:p>
    <w:p w14:paraId="2D63B5DA" w14:textId="77777777" w:rsidR="0063220C" w:rsidRPr="00813593" w:rsidRDefault="0063220C" w:rsidP="0063220C">
      <w:pPr>
        <w:rPr>
          <w:sz w:val="16"/>
        </w:rPr>
      </w:pPr>
      <w:r w:rsidRPr="008629AC">
        <w:rPr>
          <w:sz w:val="16"/>
        </w:rPr>
        <w:t xml:space="preserve">At the end of February, thousands of cleaning workers in Minneapolis marched in what's believed to have been the first union-authorized climate strike in the United States. The protesters, many of them immigrants and people of color who have seen their communities harmed by everything from air pollution to drought, wanted their employers to </w:t>
      </w:r>
      <w:proofErr w:type="gramStart"/>
      <w:r w:rsidRPr="008629AC">
        <w:rPr>
          <w:sz w:val="16"/>
        </w:rPr>
        <w:t>take action</w:t>
      </w:r>
      <w:proofErr w:type="gramEnd"/>
      <w:r w:rsidRPr="008629AC">
        <w:rPr>
          <w:sz w:val="16"/>
        </w:rPr>
        <w:t xml:space="preserve"> on climate change. Employed by more than a dozen subcontractors, these workers clean corporate buildings that are home to major companies like Wells Fargo and United Health Group. Their demands ranged from a guarantee of more environmentally friendly cleaning products to funding for a "green technician janitorial training program," which could help them push for more substantial changes during their day-to-day operations rather than wait for top-down measures. Employee activists like those in Minneapolis are on the rise. And unlike the traditional union focus on better pay, benefits and working conditions, they're pushing for something even bigger ― for companies to align with their values when it comes to one of the world's biggest issues. Namely, climate change. As public concern about global warming has risen, </w:t>
      </w:r>
      <w:r w:rsidRPr="000C6CA0">
        <w:rPr>
          <w:rStyle w:val="StyleUnderline"/>
          <w:highlight w:val="green"/>
        </w:rPr>
        <w:t>companies</w:t>
      </w:r>
      <w:r w:rsidRPr="008629AC">
        <w:rPr>
          <w:sz w:val="16"/>
        </w:rPr>
        <w:t xml:space="preserve"> had already come </w:t>
      </w:r>
      <w:r w:rsidRPr="000C6CA0">
        <w:rPr>
          <w:rStyle w:val="StyleUnderline"/>
          <w:highlight w:val="green"/>
        </w:rPr>
        <w:t xml:space="preserve">under pressure from investors, </w:t>
      </w:r>
      <w:proofErr w:type="gramStart"/>
      <w:r w:rsidRPr="000C6CA0">
        <w:rPr>
          <w:rStyle w:val="StyleUnderline"/>
          <w:highlight w:val="green"/>
        </w:rPr>
        <w:t>shareholders</w:t>
      </w:r>
      <w:proofErr w:type="gramEnd"/>
      <w:r w:rsidRPr="000C6CA0">
        <w:rPr>
          <w:rStyle w:val="StyleUnderline"/>
          <w:highlight w:val="green"/>
        </w:rPr>
        <w:t xml:space="preserve"> and consumers</w:t>
      </w:r>
      <w:r w:rsidRPr="008629AC">
        <w:rPr>
          <w:sz w:val="16"/>
        </w:rPr>
        <w:t xml:space="preserve"> to adopt </w:t>
      </w:r>
      <w:r w:rsidRPr="000C6CA0">
        <w:rPr>
          <w:rStyle w:val="Emphasis"/>
          <w:highlight w:val="green"/>
        </w:rPr>
        <w:t>more</w:t>
      </w:r>
      <w:r w:rsidRPr="008629AC">
        <w:rPr>
          <w:sz w:val="16"/>
        </w:rPr>
        <w:t xml:space="preserve"> ambitious </w:t>
      </w:r>
      <w:r w:rsidRPr="000C6CA0">
        <w:rPr>
          <w:rStyle w:val="Emphasis"/>
          <w:highlight w:val="green"/>
        </w:rPr>
        <w:t>climate-related targets</w:t>
      </w:r>
      <w:r w:rsidRPr="008629AC">
        <w:rPr>
          <w:sz w:val="16"/>
        </w:rPr>
        <w:t xml:space="preserve"> for their operations and products. But now that </w:t>
      </w:r>
      <w:r w:rsidRPr="000C6CA0">
        <w:rPr>
          <w:rStyle w:val="StyleUnderline"/>
          <w:highlight w:val="green"/>
        </w:rPr>
        <w:t>pressure is</w:t>
      </w:r>
      <w:r w:rsidRPr="008629AC">
        <w:rPr>
          <w:sz w:val="16"/>
        </w:rPr>
        <w:t xml:space="preserve"> also </w:t>
      </w:r>
      <w:r w:rsidRPr="000C6CA0">
        <w:rPr>
          <w:rStyle w:val="StyleUnderline"/>
          <w:highlight w:val="green"/>
        </w:rPr>
        <w:t>coming from within</w:t>
      </w:r>
      <w:r w:rsidRPr="008629AC">
        <w:rPr>
          <w:sz w:val="16"/>
        </w:rPr>
        <w:t xml:space="preserve">. A recent survey of 375 global executives found that 4 out of 5 companies expect an "unprecedented rise in workplace activism" over the next three to five years ― with sustainability and climate change an increasing concern. While strikes and walkouts may still be the most high-profile forms of employee protest, workers are also taking their efforts online and connecting with those in other departments to amplify their voices. In November, thousands of Google employees signed a letter circulated online demanding that the company take more aggressive action on climate change. </w:t>
      </w:r>
      <w:r w:rsidRPr="000C6CA0">
        <w:rPr>
          <w:rStyle w:val="StyleUnderline"/>
          <w:highlight w:val="green"/>
        </w:rPr>
        <w:t>Physical protests</w:t>
      </w:r>
      <w:r w:rsidRPr="008629AC">
        <w:rPr>
          <w:sz w:val="16"/>
        </w:rPr>
        <w:t xml:space="preserve"> with signs and chanting workers are obviously not wise during the COVID-19 crisis ― and more </w:t>
      </w:r>
      <w:r w:rsidRPr="000C6CA0">
        <w:rPr>
          <w:rStyle w:val="StyleUnderline"/>
          <w:highlight w:val="green"/>
        </w:rPr>
        <w:t>immediate concerns like health and job security</w:t>
      </w:r>
      <w:r w:rsidRPr="008629AC">
        <w:rPr>
          <w:sz w:val="16"/>
        </w:rPr>
        <w:t xml:space="preserve"> are likely </w:t>
      </w:r>
      <w:r w:rsidRPr="000C6CA0">
        <w:rPr>
          <w:rStyle w:val="StyleUnderline"/>
          <w:highlight w:val="green"/>
        </w:rPr>
        <w:t>tak</w:t>
      </w:r>
      <w:r w:rsidRPr="00A0366F">
        <w:rPr>
          <w:rStyle w:val="StyleUnderline"/>
        </w:rPr>
        <w:t xml:space="preserve">ing </w:t>
      </w:r>
      <w:r w:rsidRPr="000C6CA0">
        <w:rPr>
          <w:rStyle w:val="StyleUnderline"/>
          <w:highlight w:val="green"/>
        </w:rPr>
        <w:t>priority</w:t>
      </w:r>
      <w:r w:rsidRPr="008629AC">
        <w:rPr>
          <w:sz w:val="16"/>
        </w:rPr>
        <w:t xml:space="preserve"> ― but employees' climate demands have not disappeared. "I don't think [the coronavirus pandemic] will halt employee activism. Not being prepared for a major crisis like COVID-19 has demonstrated how ill-prepared we will be for extreme weather events due to climate change," said David Levine, co-founder and president of the American Sustainable Business Council. Climate activists and advocacy organizations hope this </w:t>
      </w:r>
      <w:r w:rsidRPr="000C6CA0">
        <w:rPr>
          <w:rStyle w:val="StyleUnderline"/>
          <w:highlight w:val="green"/>
        </w:rPr>
        <w:t>new wave of activism from inside companies</w:t>
      </w:r>
      <w:r w:rsidRPr="008629AC">
        <w:rPr>
          <w:sz w:val="16"/>
        </w:rPr>
        <w:t xml:space="preserve">, driven largely by millennials, </w:t>
      </w:r>
      <w:r w:rsidRPr="000C6CA0">
        <w:rPr>
          <w:rStyle w:val="StyleUnderline"/>
          <w:highlight w:val="green"/>
        </w:rPr>
        <w:t>could be the key to getting businesses to do more</w:t>
      </w:r>
      <w:r w:rsidRPr="008629AC">
        <w:rPr>
          <w:sz w:val="16"/>
        </w:rPr>
        <w:t xml:space="preserve"> than just "green" their operations. It could </w:t>
      </w:r>
      <w:r w:rsidRPr="000C6CA0">
        <w:rPr>
          <w:rStyle w:val="Emphasis"/>
          <w:highlight w:val="green"/>
        </w:rPr>
        <w:t>force companies to support</w:t>
      </w:r>
      <w:r w:rsidRPr="008629AC">
        <w:rPr>
          <w:sz w:val="16"/>
        </w:rPr>
        <w:t xml:space="preserve"> ― rather than oppose ― serious </w:t>
      </w:r>
      <w:r w:rsidRPr="000C6CA0">
        <w:rPr>
          <w:rStyle w:val="Emphasis"/>
          <w:highlight w:val="green"/>
        </w:rPr>
        <w:t>government action on climate change</w:t>
      </w:r>
      <w:r w:rsidRPr="000C6CA0">
        <w:rPr>
          <w:rStyle w:val="StyleUnderline"/>
          <w:highlight w:val="green"/>
        </w:rPr>
        <w:t xml:space="preserve"> or</w:t>
      </w:r>
      <w:r w:rsidRPr="00157AE4">
        <w:rPr>
          <w:rStyle w:val="StyleUnderline"/>
        </w:rPr>
        <w:t xml:space="preserve"> else </w:t>
      </w:r>
      <w:r w:rsidRPr="000C6CA0">
        <w:rPr>
          <w:rStyle w:val="StyleUnderline"/>
          <w:highlight w:val="green"/>
        </w:rPr>
        <w:t>risk</w:t>
      </w:r>
      <w:r w:rsidRPr="00157AE4">
        <w:rPr>
          <w:rStyle w:val="StyleUnderline"/>
        </w:rPr>
        <w:t xml:space="preserve"> losing valuable </w:t>
      </w:r>
      <w:r w:rsidRPr="000C6CA0">
        <w:rPr>
          <w:rStyle w:val="StyleUnderline"/>
          <w:highlight w:val="green"/>
        </w:rPr>
        <w:t>employees</w:t>
      </w:r>
      <w:r w:rsidRPr="00157AE4">
        <w:rPr>
          <w:rStyle w:val="StyleUnderline"/>
        </w:rPr>
        <w:t>.</w:t>
      </w:r>
      <w:r>
        <w:rPr>
          <w:rStyle w:val="StyleUnderline"/>
        </w:rPr>
        <w:t xml:space="preserve"> </w:t>
      </w:r>
      <w:r w:rsidRPr="008629AC">
        <w:rPr>
          <w:sz w:val="16"/>
        </w:rPr>
        <w:t xml:space="preserve">"We need companies to be really ambitious in what they're doing in their operations. And we </w:t>
      </w:r>
      <w:r w:rsidRPr="000C6CA0">
        <w:rPr>
          <w:rStyle w:val="Emphasis"/>
          <w:highlight w:val="green"/>
        </w:rPr>
        <w:t>need employees to push</w:t>
      </w:r>
      <w:r w:rsidRPr="008629AC">
        <w:rPr>
          <w:sz w:val="16"/>
        </w:rPr>
        <w:t xml:space="preserve"> them </w:t>
      </w:r>
      <w:r w:rsidRPr="000C6CA0">
        <w:rPr>
          <w:rStyle w:val="Emphasis"/>
          <w:highlight w:val="green"/>
        </w:rPr>
        <w:t>to be more ambitious</w:t>
      </w:r>
      <w:r w:rsidRPr="008629AC">
        <w:rPr>
          <w:sz w:val="16"/>
        </w:rPr>
        <w:t xml:space="preserve"> in that work," said Bill Weihl, a former Facebook and Google sustainability executive who now runs the nonprofit advocacy group ClimateVoice, which pushes companies to go "all in" on climate change issues. "But the thing that we really need them to step up and do," Weihl said, "is add their voice on the side of science-based climate policy everywhere." Corporations Speaking Out Advocates like Levine and Weihl argue that in the </w:t>
      </w:r>
      <w:r w:rsidRPr="00A066EA">
        <w:rPr>
          <w:rStyle w:val="StyleUnderline"/>
        </w:rPr>
        <w:t xml:space="preserve">absence of U.S. leadership on the federal level, </w:t>
      </w:r>
      <w:r w:rsidRPr="000C6CA0">
        <w:rPr>
          <w:rStyle w:val="StyleUnderline"/>
          <w:highlight w:val="green"/>
        </w:rPr>
        <w:t>companies need to</w:t>
      </w:r>
      <w:r w:rsidRPr="00A066EA">
        <w:rPr>
          <w:rStyle w:val="StyleUnderline"/>
        </w:rPr>
        <w:t xml:space="preserve"> step to the </w:t>
      </w:r>
      <w:r w:rsidRPr="000C6CA0">
        <w:rPr>
          <w:rStyle w:val="StyleUnderline"/>
          <w:highlight w:val="green"/>
        </w:rPr>
        <w:t>front on climate change</w:t>
      </w:r>
      <w:r w:rsidRPr="00A066EA">
        <w:rPr>
          <w:rStyle w:val="StyleUnderline"/>
        </w:rPr>
        <w:t>.</w:t>
      </w:r>
      <w:r>
        <w:rPr>
          <w:rStyle w:val="StyleUnderline"/>
        </w:rPr>
        <w:t xml:space="preserve"> </w:t>
      </w:r>
      <w:r w:rsidRPr="008629AC">
        <w:rPr>
          <w:sz w:val="16"/>
        </w:rPr>
        <w:t xml:space="preserve">In 2015, nations agreed to limit temperature rise this century to below 2 degrees Celsius (3.6 degrees Fahrenheit) under the Paris climate accord. </w:t>
      </w:r>
      <w:r w:rsidRPr="00BE5AF6">
        <w:rPr>
          <w:rStyle w:val="StyleUnderline"/>
        </w:rPr>
        <w:t>Since then, the number of Fortune 500 companies pledging to reduce their carbon emissions has quadrupled, according to a 2019 report from the consultancy firm Natural Capital Partners ― with employee demands identified as a key driver behind much of this corporate action.</w:t>
      </w:r>
      <w:r w:rsidRPr="008629AC">
        <w:rPr>
          <w:sz w:val="16"/>
        </w:rPr>
        <w:t xml:space="preserve"> Microsoft and Google parent company Alphabet, for instance, recently made climate pledges in part prompted by employees demanding more action. But according to Weihl, the </w:t>
      </w:r>
      <w:r w:rsidRPr="000C6CA0">
        <w:rPr>
          <w:b/>
          <w:bCs/>
          <w:iCs/>
          <w:sz w:val="26"/>
          <w:highlight w:val="green"/>
          <w:u w:val="single"/>
          <w:bdr w:val="single" w:sz="18" w:space="0" w:color="auto"/>
        </w:rPr>
        <w:t>companies leading on climate</w:t>
      </w:r>
      <w:r w:rsidRPr="008629AC">
        <w:rPr>
          <w:sz w:val="16"/>
        </w:rPr>
        <w:t xml:space="preserve"> tend to </w:t>
      </w:r>
      <w:r w:rsidRPr="000C6CA0">
        <w:rPr>
          <w:b/>
          <w:sz w:val="26"/>
          <w:highlight w:val="green"/>
          <w:u w:val="single"/>
          <w:bdr w:val="single" w:sz="18" w:space="0" w:color="auto"/>
        </w:rPr>
        <w:t>focus on</w:t>
      </w:r>
      <w:r w:rsidRPr="00474B88">
        <w:rPr>
          <w:sz w:val="16"/>
        </w:rPr>
        <w:t xml:space="preserve"> </w:t>
      </w:r>
      <w:r w:rsidRPr="008629AC">
        <w:rPr>
          <w:sz w:val="16"/>
        </w:rPr>
        <w:t xml:space="preserve">their </w:t>
      </w:r>
      <w:r w:rsidRPr="000C6CA0">
        <w:rPr>
          <w:b/>
          <w:bCs/>
          <w:iCs/>
          <w:sz w:val="26"/>
          <w:highlight w:val="green"/>
          <w:u w:val="single"/>
          <w:bdr w:val="single" w:sz="18" w:space="0" w:color="auto"/>
        </w:rPr>
        <w:t>own operations</w:t>
      </w:r>
      <w:r w:rsidRPr="00474B88">
        <w:rPr>
          <w:u w:val="single"/>
        </w:rPr>
        <w:t>, while remaining almost entirely</w:t>
      </w:r>
      <w:r w:rsidRPr="00474B88">
        <w:rPr>
          <w:sz w:val="16"/>
          <w:u w:val="single"/>
        </w:rPr>
        <w:t xml:space="preserve"> </w:t>
      </w:r>
      <w:r w:rsidRPr="000C6CA0">
        <w:rPr>
          <w:b/>
          <w:bCs/>
          <w:iCs/>
          <w:sz w:val="26"/>
          <w:highlight w:val="green"/>
          <w:u w:val="single"/>
          <w:bdr w:val="single" w:sz="18" w:space="0" w:color="auto"/>
        </w:rPr>
        <w:t>silent on</w:t>
      </w:r>
      <w:r w:rsidRPr="00474B88">
        <w:rPr>
          <w:sz w:val="16"/>
          <w:u w:val="single"/>
        </w:rPr>
        <w:t xml:space="preserve"> </w:t>
      </w:r>
      <w:r w:rsidRPr="00474B88">
        <w:rPr>
          <w:rStyle w:val="StyleUnderline"/>
        </w:rPr>
        <w:t>the bigger public</w:t>
      </w:r>
      <w:r w:rsidRPr="008629AC">
        <w:rPr>
          <w:sz w:val="16"/>
        </w:rPr>
        <w:t xml:space="preserve"> </w:t>
      </w:r>
      <w:r w:rsidRPr="000C6CA0">
        <w:rPr>
          <w:b/>
          <w:bCs/>
          <w:iCs/>
          <w:sz w:val="26"/>
          <w:highlight w:val="green"/>
          <w:u w:val="single"/>
          <w:bdr w:val="single" w:sz="18" w:space="0" w:color="auto"/>
        </w:rPr>
        <w:t>policy changes that are needed</w:t>
      </w:r>
      <w:r w:rsidRPr="008629AC">
        <w:rPr>
          <w:sz w:val="16"/>
        </w:rPr>
        <w:t xml:space="preserve">. There is a political risk in speaking out. </w:t>
      </w:r>
      <w:r w:rsidRPr="000C6CA0">
        <w:rPr>
          <w:b/>
          <w:sz w:val="26"/>
          <w:highlight w:val="green"/>
          <w:u w:val="single"/>
          <w:bdr w:val="single" w:sz="18" w:space="0" w:color="auto"/>
        </w:rPr>
        <w:t>Without</w:t>
      </w:r>
      <w:r w:rsidRPr="008629AC">
        <w:rPr>
          <w:sz w:val="16"/>
        </w:rPr>
        <w:t xml:space="preserve"> public </w:t>
      </w:r>
      <w:r w:rsidRPr="000C6CA0">
        <w:rPr>
          <w:b/>
          <w:bCs/>
          <w:iCs/>
          <w:sz w:val="26"/>
          <w:highlight w:val="green"/>
          <w:u w:val="single"/>
          <w:bdr w:val="single" w:sz="18" w:space="0" w:color="auto"/>
        </w:rPr>
        <w:t>policy</w:t>
      </w:r>
      <w:r w:rsidRPr="000C6CA0">
        <w:rPr>
          <w:b/>
          <w:bCs/>
          <w:sz w:val="26"/>
          <w:highlight w:val="green"/>
          <w:u w:val="single"/>
          <w:bdr w:val="single" w:sz="18" w:space="0" w:color="auto"/>
        </w:rPr>
        <w:t xml:space="preserve"> </w:t>
      </w:r>
      <w:r w:rsidRPr="000C6CA0">
        <w:rPr>
          <w:b/>
          <w:bCs/>
          <w:iCs/>
          <w:sz w:val="26"/>
          <w:highlight w:val="green"/>
          <w:u w:val="single"/>
          <w:bdr w:val="single" w:sz="18" w:space="0" w:color="auto"/>
        </w:rPr>
        <w:t>changes</w:t>
      </w:r>
      <w:r w:rsidRPr="008629AC">
        <w:rPr>
          <w:sz w:val="16"/>
        </w:rPr>
        <w:t>, however, "</w:t>
      </w:r>
      <w:r w:rsidRPr="000C6CA0">
        <w:rPr>
          <w:b/>
          <w:bCs/>
          <w:iCs/>
          <w:sz w:val="26"/>
          <w:highlight w:val="green"/>
          <w:u w:val="single"/>
          <w:bdr w:val="single" w:sz="18" w:space="0" w:color="auto"/>
        </w:rPr>
        <w:t>we are not going to decarbonize</w:t>
      </w:r>
      <w:r w:rsidRPr="008629AC">
        <w:rPr>
          <w:sz w:val="16"/>
        </w:rPr>
        <w:t xml:space="preserve"> anywhere near fast enough," he said. And </w:t>
      </w:r>
      <w:r w:rsidRPr="000C6CA0">
        <w:rPr>
          <w:rStyle w:val="Emphasis"/>
          <w:highlight w:val="green"/>
        </w:rPr>
        <w:t>if other companies don't get involved</w:t>
      </w:r>
      <w:r w:rsidRPr="008629AC">
        <w:rPr>
          <w:sz w:val="16"/>
        </w:rPr>
        <w:t xml:space="preserve">, Weihl added, "that means the </w:t>
      </w:r>
      <w:r w:rsidRPr="000C6CA0">
        <w:rPr>
          <w:rStyle w:val="Emphasis"/>
          <w:highlight w:val="green"/>
        </w:rPr>
        <w:t>energy companies</w:t>
      </w:r>
      <w:r w:rsidRPr="008629AC">
        <w:rPr>
          <w:sz w:val="16"/>
        </w:rPr>
        <w:t xml:space="preserve"> that are pushing in the wrong direction will continue to </w:t>
      </w:r>
      <w:r w:rsidRPr="000C6CA0">
        <w:rPr>
          <w:rStyle w:val="Emphasis"/>
          <w:highlight w:val="green"/>
        </w:rPr>
        <w:t>dominate</w:t>
      </w:r>
      <w:r w:rsidRPr="00A94F19">
        <w:rPr>
          <w:rStyle w:val="Emphasis"/>
        </w:rPr>
        <w:t xml:space="preserve"> the </w:t>
      </w:r>
      <w:r w:rsidRPr="000C6CA0">
        <w:rPr>
          <w:rStyle w:val="Emphasis"/>
          <w:highlight w:val="green"/>
        </w:rPr>
        <w:t>discussion</w:t>
      </w:r>
      <w:r w:rsidRPr="00A94F19">
        <w:rPr>
          <w:rStyle w:val="Emphasis"/>
        </w:rPr>
        <w:t>."</w:t>
      </w:r>
      <w:r>
        <w:rPr>
          <w:rStyle w:val="Emphasis"/>
        </w:rPr>
        <w:t xml:space="preserve"> </w:t>
      </w:r>
      <w:r w:rsidRPr="008629AC">
        <w:rPr>
          <w:sz w:val="16"/>
        </w:rPr>
        <w:t xml:space="preserve">Over the next decade ― the </w:t>
      </w:r>
      <w:r w:rsidRPr="00A94F19">
        <w:rPr>
          <w:rStyle w:val="Emphasis"/>
        </w:rPr>
        <w:t>timeframe</w:t>
      </w:r>
      <w:r w:rsidRPr="008629AC">
        <w:rPr>
          <w:sz w:val="16"/>
        </w:rPr>
        <w:t xml:space="preserve"> that the U.N. Intergovernmental Panel on Climate Change says </w:t>
      </w:r>
      <w:r w:rsidRPr="00A94F19">
        <w:rPr>
          <w:rStyle w:val="Emphasis"/>
        </w:rPr>
        <w:t>is crucial for avoiding catastrophic global warming</w:t>
      </w:r>
      <w:r w:rsidRPr="008629AC">
        <w:rPr>
          <w:sz w:val="16"/>
        </w:rPr>
        <w:t xml:space="preserve"> ― </w:t>
      </w:r>
      <w:r w:rsidRPr="000C6CA0">
        <w:rPr>
          <w:rStyle w:val="Emphasis"/>
          <w:highlight w:val="green"/>
        </w:rPr>
        <w:t>corporate action</w:t>
      </w:r>
      <w:r w:rsidRPr="00A94F19">
        <w:rPr>
          <w:rStyle w:val="Emphasis"/>
        </w:rPr>
        <w:t xml:space="preserve"> will </w:t>
      </w:r>
      <w:r w:rsidRPr="000C6CA0">
        <w:rPr>
          <w:rStyle w:val="Emphasis"/>
          <w:highlight w:val="green"/>
        </w:rPr>
        <w:t>need to focus</w:t>
      </w:r>
      <w:r w:rsidRPr="00A94F19">
        <w:rPr>
          <w:rStyle w:val="Emphasis"/>
        </w:rPr>
        <w:t xml:space="preserve"> not only </w:t>
      </w:r>
      <w:r w:rsidRPr="000C6CA0">
        <w:rPr>
          <w:rStyle w:val="Emphasis"/>
          <w:highlight w:val="green"/>
        </w:rPr>
        <w:t>on</w:t>
      </w:r>
      <w:r w:rsidRPr="00A94F19">
        <w:rPr>
          <w:rStyle w:val="Emphasis"/>
        </w:rPr>
        <w:t xml:space="preserve"> operational measures like installing more solar panels but also on pushing for smart, </w:t>
      </w:r>
      <w:r w:rsidRPr="000C6CA0">
        <w:rPr>
          <w:rStyle w:val="Emphasis"/>
          <w:highlight w:val="green"/>
        </w:rPr>
        <w:t>science-based climate policy</w:t>
      </w:r>
      <w:r w:rsidRPr="008629AC">
        <w:rPr>
          <w:sz w:val="16"/>
        </w:rPr>
        <w:t xml:space="preserve">. Fred Kruger, president of the nonprofit Environmental Defense Fund, implored CEOs in an open letter last year to "unleash the </w:t>
      </w:r>
      <w:r w:rsidRPr="000C6CA0">
        <w:rPr>
          <w:rStyle w:val="StyleUnderline"/>
          <w:highlight w:val="green"/>
        </w:rPr>
        <w:t>most powerful tool</w:t>
      </w:r>
      <w:r w:rsidRPr="008629AC">
        <w:rPr>
          <w:sz w:val="16"/>
        </w:rPr>
        <w:t xml:space="preserve"> they have </w:t>
      </w:r>
      <w:r w:rsidRPr="000C6CA0">
        <w:rPr>
          <w:rStyle w:val="StyleUnderline"/>
          <w:highlight w:val="green"/>
        </w:rPr>
        <w:t>to fight climate change</w:t>
      </w:r>
      <w:r w:rsidRPr="008629AC">
        <w:rPr>
          <w:sz w:val="16"/>
        </w:rPr>
        <w:t xml:space="preserve">: their </w:t>
      </w:r>
      <w:r w:rsidRPr="000C6CA0">
        <w:rPr>
          <w:rStyle w:val="StyleUnderline"/>
          <w:highlight w:val="green"/>
        </w:rPr>
        <w:t>political influence</w:t>
      </w:r>
      <w:r w:rsidRPr="008629AC">
        <w:rPr>
          <w:sz w:val="16"/>
        </w:rPr>
        <w:t xml:space="preserve">." </w:t>
      </w:r>
      <w:r w:rsidRPr="000C6CA0">
        <w:rPr>
          <w:rStyle w:val="Emphasis"/>
          <w:highlight w:val="green"/>
        </w:rPr>
        <w:t>Employee activism is critical to</w:t>
      </w:r>
      <w:r w:rsidRPr="00C01E1F">
        <w:rPr>
          <w:rStyle w:val="Emphasis"/>
        </w:rPr>
        <w:t xml:space="preserve"> driving this </w:t>
      </w:r>
      <w:r w:rsidRPr="000C6CA0">
        <w:rPr>
          <w:rStyle w:val="Emphasis"/>
          <w:highlight w:val="green"/>
        </w:rPr>
        <w:t>shift</w:t>
      </w:r>
      <w:r w:rsidRPr="008629AC">
        <w:rPr>
          <w:sz w:val="16"/>
        </w:rPr>
        <w:t>, Weihl said. He contrasts it with consumer activism. "</w:t>
      </w:r>
      <w:r w:rsidRPr="00013E46">
        <w:rPr>
          <w:rStyle w:val="StyleUnderline"/>
        </w:rPr>
        <w:t xml:space="preserve">If a company has 10 million customers, you have to move a lot of people before the company really notices and cares," he said. But most companies have far fewer employees than that ― which means smaller numbers of </w:t>
      </w:r>
      <w:r w:rsidRPr="000C6CA0">
        <w:rPr>
          <w:rStyle w:val="StyleUnderline"/>
          <w:highlight w:val="green"/>
        </w:rPr>
        <w:t>workers speaking up can have a big impact</w:t>
      </w:r>
      <w:r w:rsidRPr="008629AC">
        <w:rPr>
          <w:sz w:val="16"/>
        </w:rPr>
        <w:t xml:space="preserve">. Throw in the </w:t>
      </w:r>
      <w:r w:rsidRPr="00013E46">
        <w:rPr>
          <w:rStyle w:val="StyleUnderline"/>
        </w:rPr>
        <w:t>need</w:t>
      </w:r>
      <w:r w:rsidRPr="008629AC">
        <w:rPr>
          <w:sz w:val="16"/>
        </w:rPr>
        <w:t xml:space="preserve"> for companies </w:t>
      </w:r>
      <w:r w:rsidRPr="00013E46">
        <w:rPr>
          <w:rStyle w:val="StyleUnderline"/>
        </w:rPr>
        <w:t>to recruit</w:t>
      </w:r>
      <w:r w:rsidRPr="008629AC">
        <w:rPr>
          <w:sz w:val="16"/>
        </w:rPr>
        <w:t xml:space="preserve"> and retain </w:t>
      </w:r>
      <w:r w:rsidRPr="00013E46">
        <w:rPr>
          <w:rStyle w:val="StyleUnderline"/>
        </w:rPr>
        <w:t>employees, and workers'</w:t>
      </w:r>
      <w:r w:rsidRPr="00013E46">
        <w:rPr>
          <w:rStyle w:val="Emphasis"/>
        </w:rPr>
        <w:t xml:space="preserve"> voices become that much more powerful</w:t>
      </w:r>
      <w:r w:rsidRPr="008629AC">
        <w:rPr>
          <w:sz w:val="16"/>
        </w:rPr>
        <w:t>. Engaging With Employees Perhaps no company's employee activism has been more in the spotlight recently than Amazon's. Last September, along with several other corporations, Amazon made its "</w:t>
      </w:r>
      <w:r w:rsidRPr="00372188">
        <w:rPr>
          <w:rStyle w:val="StyleUnderline"/>
        </w:rPr>
        <w:t xml:space="preserve">climate pledge," committing to net zero carbon by 2040 and 100% renewable energy by 2030, ahead of a </w:t>
      </w:r>
      <w:proofErr w:type="gramStart"/>
      <w:r w:rsidRPr="00372188">
        <w:rPr>
          <w:rStyle w:val="StyleUnderline"/>
        </w:rPr>
        <w:t>massive planned</w:t>
      </w:r>
      <w:proofErr w:type="gramEnd"/>
      <w:r w:rsidRPr="00372188">
        <w:rPr>
          <w:rStyle w:val="StyleUnderline"/>
        </w:rPr>
        <w:t xml:space="preserve"> employee walkout. Then in February, the online giant announced a $10 billion fund to fight climate change.</w:t>
      </w:r>
      <w:r>
        <w:rPr>
          <w:rStyle w:val="StyleUnderline"/>
        </w:rPr>
        <w:t xml:space="preserve"> </w:t>
      </w:r>
      <w:r w:rsidRPr="008629AC">
        <w:rPr>
          <w:sz w:val="16"/>
        </w:rPr>
        <w:t xml:space="preserve">While broadly supportive of CEO Jeff Bezos' pledge and the climate fund, employees continue to push Amazon to embrace climate action across its entire business, protesting its role in </w:t>
      </w:r>
      <w:r w:rsidRPr="00372188">
        <w:rPr>
          <w:rStyle w:val="StyleUnderline"/>
        </w:rPr>
        <w:t>providing oil companies with the technology to find drillable oil faster and in funding climate change denial groups</w:t>
      </w:r>
      <w:r w:rsidRPr="008629AC">
        <w:rPr>
          <w:sz w:val="16"/>
        </w:rPr>
        <w:t xml:space="preserve">. The relationship between </w:t>
      </w:r>
      <w:r w:rsidRPr="000C6CA0">
        <w:rPr>
          <w:rStyle w:val="StyleUnderline"/>
          <w:highlight w:val="green"/>
        </w:rPr>
        <w:t>Amazon</w:t>
      </w:r>
      <w:r w:rsidRPr="008629AC">
        <w:rPr>
          <w:sz w:val="16"/>
        </w:rPr>
        <w:t xml:space="preserve"> and its employees remains contentious, as criticism rises over its response to both climate change and working conditions during the pandemic. In April, the company reportedly </w:t>
      </w:r>
      <w:r w:rsidRPr="000C6CA0">
        <w:rPr>
          <w:rStyle w:val="StyleUnderline"/>
          <w:highlight w:val="green"/>
        </w:rPr>
        <w:t>fired</w:t>
      </w:r>
      <w:r w:rsidRPr="008629AC">
        <w:rPr>
          <w:sz w:val="16"/>
        </w:rPr>
        <w:t xml:space="preserve"> two </w:t>
      </w:r>
      <w:r w:rsidRPr="000C6CA0">
        <w:rPr>
          <w:rStyle w:val="StyleUnderline"/>
          <w:highlight w:val="green"/>
        </w:rPr>
        <w:t>employees</w:t>
      </w:r>
      <w:r w:rsidRPr="008629AC">
        <w:rPr>
          <w:sz w:val="16"/>
        </w:rPr>
        <w:t xml:space="preserve"> who had been </w:t>
      </w:r>
      <w:r w:rsidRPr="000C6CA0">
        <w:rPr>
          <w:rStyle w:val="StyleUnderline"/>
          <w:highlight w:val="green"/>
        </w:rPr>
        <w:t>outspoken about climate change</w:t>
      </w:r>
      <w:r w:rsidRPr="008629AC">
        <w:rPr>
          <w:sz w:val="16"/>
        </w:rPr>
        <w:t xml:space="preserve">. During a virtual webcast organized by Amazon Employees for Climate Justice on April 16 ― which the company reportedly </w:t>
      </w:r>
      <w:r w:rsidRPr="007B566F">
        <w:rPr>
          <w:rStyle w:val="StyleUnderline"/>
        </w:rPr>
        <w:t>tried to thwart</w:t>
      </w:r>
      <w:r w:rsidRPr="008629AC">
        <w:rPr>
          <w:sz w:val="16"/>
        </w:rPr>
        <w:t xml:space="preserve"> ― the two urged their former co-workers to stage </w:t>
      </w:r>
      <w:r w:rsidRPr="007B566F">
        <w:rPr>
          <w:rStyle w:val="StyleUnderline"/>
        </w:rPr>
        <w:t>a virtual walkout to protest</w:t>
      </w:r>
      <w:r w:rsidRPr="008629AC">
        <w:rPr>
          <w:sz w:val="16"/>
        </w:rPr>
        <w:t xml:space="preserve"> their firings and the treatment of warehouse workers amid the COVID-19 crisis. Some companies have been proactive in accommodating their employees ― such as Patagonia and Ben &amp; Jerry's, which closed their shops for the Global Climate Strike last September ― but Amazon has done the opposite. </w:t>
      </w:r>
      <w:r w:rsidRPr="007B566F">
        <w:rPr>
          <w:rStyle w:val="StyleUnderline"/>
        </w:rPr>
        <w:t xml:space="preserve">It recently </w:t>
      </w:r>
      <w:r w:rsidRPr="000C6CA0">
        <w:rPr>
          <w:rStyle w:val="StyleUnderline"/>
          <w:highlight w:val="green"/>
        </w:rPr>
        <w:t xml:space="preserve">introduced a </w:t>
      </w:r>
      <w:proofErr w:type="gramStart"/>
      <w:r w:rsidRPr="000C6CA0">
        <w:rPr>
          <w:rStyle w:val="StyleUnderline"/>
          <w:highlight w:val="green"/>
        </w:rPr>
        <w:t>policy</w:t>
      </w:r>
      <w:r w:rsidRPr="007B566F">
        <w:rPr>
          <w:rStyle w:val="StyleUnderline"/>
        </w:rPr>
        <w:t xml:space="preserve"> </w:t>
      </w:r>
      <w:r w:rsidRPr="000C6CA0">
        <w:rPr>
          <w:rStyle w:val="StyleUnderline"/>
          <w:highlight w:val="green"/>
        </w:rPr>
        <w:t>barring employees</w:t>
      </w:r>
      <w:proofErr w:type="gramEnd"/>
      <w:r w:rsidRPr="000C6CA0">
        <w:rPr>
          <w:rStyle w:val="StyleUnderline"/>
          <w:highlight w:val="green"/>
        </w:rPr>
        <w:t xml:space="preserve"> from</w:t>
      </w:r>
      <w:r w:rsidRPr="007B566F">
        <w:rPr>
          <w:rStyle w:val="StyleUnderline"/>
        </w:rPr>
        <w:t xml:space="preserve"> publicly </w:t>
      </w:r>
      <w:r w:rsidRPr="000C6CA0">
        <w:rPr>
          <w:rStyle w:val="StyleUnderline"/>
          <w:highlight w:val="green"/>
        </w:rPr>
        <w:t>criticizing the company</w:t>
      </w:r>
      <w:r w:rsidRPr="007B566F">
        <w:rPr>
          <w:rStyle w:val="StyleUnderline"/>
        </w:rPr>
        <w:t xml:space="preserve"> without prior approval.</w:t>
      </w:r>
      <w:r>
        <w:rPr>
          <w:rStyle w:val="StyleUnderline"/>
        </w:rPr>
        <w:t xml:space="preserve"> </w:t>
      </w:r>
      <w:r w:rsidRPr="008629AC">
        <w:rPr>
          <w:sz w:val="16"/>
        </w:rPr>
        <w:t xml:space="preserve">When asked about the rise in employee activism and the firing of the two workers, an Amazon spokesperson told HuffPost that "we support every employee's right to criticize their employer's working conditions, but that does not come with blanket immunity against </w:t>
      </w:r>
      <w:proofErr w:type="gramStart"/>
      <w:r w:rsidRPr="008629AC">
        <w:rPr>
          <w:sz w:val="16"/>
        </w:rPr>
        <w:t>any and all</w:t>
      </w:r>
      <w:proofErr w:type="gramEnd"/>
      <w:r w:rsidRPr="008629AC">
        <w:rPr>
          <w:sz w:val="16"/>
        </w:rPr>
        <w:t xml:space="preserve"> internal policies. "The price of ignoring or dismissing employee activism could be huge. According to a survey by law firm Herbert Smith Freehills, employee activism could cost organizations up to 25% of their global revenue each year due to the disruptive nature of strikes and reputational damage leading to lost business. "Today the purpose of a company has to align with climate change and employees are calling really strongly for that," said Farid Baddache, the CEO and co-founder of the sustainability consulting and impact investing firm Ksapa. The Future Workforce Figuring out how to navigate a world in which employees expect businesses to operate with a purpose beyond the bottom line may not be easy for companies, but it is critical because this new wave of activism is connected to the shifting demographics of the workforce. Millennials now make up over a third of the U.S. workforce, constituting the largest share of any generation. They are more likely than older generations to be employee activists, according to one survey by Weber Shandwick. And according to LinkedIn's 2018 Workplace Report, 86% of millennials would consider taking a pay cut to work for companies whose values aligned with their own. For Jake Elliott, 34, who specifically chose to work for Vermont solar power company SunCommon because the firm shared his values, climate change is "the number one most important thing." "When you look at global carbon emissions, the </w:t>
      </w:r>
      <w:r w:rsidRPr="000C6CA0">
        <w:rPr>
          <w:rStyle w:val="Emphasis"/>
          <w:highlight w:val="green"/>
        </w:rPr>
        <w:t xml:space="preserve">majority of </w:t>
      </w:r>
      <w:r w:rsidRPr="004F5323">
        <w:rPr>
          <w:rStyle w:val="Emphasis"/>
        </w:rPr>
        <w:t xml:space="preserve">carbon </w:t>
      </w:r>
      <w:r w:rsidRPr="000C6CA0">
        <w:rPr>
          <w:rStyle w:val="Emphasis"/>
          <w:highlight w:val="green"/>
        </w:rPr>
        <w:t xml:space="preserve">emissions </w:t>
      </w:r>
      <w:r w:rsidRPr="004F5323">
        <w:rPr>
          <w:rStyle w:val="Emphasis"/>
        </w:rPr>
        <w:t xml:space="preserve">are </w:t>
      </w:r>
      <w:r w:rsidRPr="000C6CA0">
        <w:rPr>
          <w:rStyle w:val="Emphasis"/>
          <w:highlight w:val="green"/>
        </w:rPr>
        <w:t>com</w:t>
      </w:r>
      <w:r w:rsidRPr="004F5323">
        <w:rPr>
          <w:rStyle w:val="Emphasis"/>
        </w:rPr>
        <w:t xml:space="preserve">ing </w:t>
      </w:r>
      <w:r w:rsidRPr="000C6CA0">
        <w:rPr>
          <w:rStyle w:val="Emphasis"/>
          <w:highlight w:val="green"/>
        </w:rPr>
        <w:t>from businesses, so</w:t>
      </w:r>
      <w:r w:rsidRPr="008629AC">
        <w:rPr>
          <w:sz w:val="16"/>
        </w:rPr>
        <w:t xml:space="preserve"> it is an obligation and </w:t>
      </w:r>
      <w:r w:rsidRPr="000C6CA0">
        <w:rPr>
          <w:rStyle w:val="Emphasis"/>
          <w:highlight w:val="green"/>
        </w:rPr>
        <w:t>requirement</w:t>
      </w:r>
      <w:r w:rsidRPr="004F5323">
        <w:rPr>
          <w:rStyle w:val="Emphasis"/>
        </w:rPr>
        <w:t xml:space="preserve"> of business </w:t>
      </w:r>
      <w:r w:rsidRPr="000C6CA0">
        <w:rPr>
          <w:rStyle w:val="Emphasis"/>
          <w:highlight w:val="green"/>
        </w:rPr>
        <w:t xml:space="preserve">to address </w:t>
      </w:r>
      <w:r w:rsidRPr="004F5323">
        <w:rPr>
          <w:rStyle w:val="Emphasis"/>
        </w:rPr>
        <w:t xml:space="preserve">the </w:t>
      </w:r>
      <w:r w:rsidRPr="000C6CA0">
        <w:rPr>
          <w:rStyle w:val="Emphasis"/>
          <w:highlight w:val="green"/>
        </w:rPr>
        <w:t>climate crisis</w:t>
      </w:r>
      <w:r w:rsidRPr="008629AC">
        <w:rPr>
          <w:sz w:val="16"/>
        </w:rPr>
        <w:t xml:space="preserve">," he told HuffPost. Younger generations "don't want to commit to work for a company that is contributing to climate change," said Baddache, "or if they believe that the company is part of the problem rather than the solution." Corporate America is increasingly aware of this. "The talent Adobe wishes to recruit and retain expects us to set meaningful climate goals and work to meet them," Vince Digneo, sustainability strategist at Adobe has said previously. "Our employees want to see us take good action but not just among a flurry of other companies doing the same thing ― it has to have a meaningful impact." This sentiment is true not just among current employees but also future ones. A group of law students at Yale and Harvard, for example, are boycotting internships with Paul, Weiss, Rifkind, Wharton &amp; Garrison because it represents Exxon Mobil. They're accusing the law firm of enabling the destructive impact of the world's largest oil company in the climate crisis. "Companies need to hire people and they need to retain people," Weihl said. This will all become more difficult "if they are on the wrong side of an issue that many of their employees see as an existential threat to their future." </w:t>
      </w:r>
    </w:p>
    <w:p w14:paraId="65442909" w14:textId="77777777" w:rsidR="0063220C" w:rsidRDefault="0063220C" w:rsidP="0063220C">
      <w:pPr>
        <w:pStyle w:val="Heading4"/>
        <w:rPr>
          <w:rFonts w:eastAsia="Times New Roman" w:cstheme="minorHAnsi"/>
          <w:b w:val="0"/>
          <w:color w:val="0E111F"/>
        </w:rPr>
      </w:pPr>
      <w:r w:rsidRPr="00DD77C6">
        <w:rPr>
          <w:rFonts w:eastAsia="Times New Roman" w:cstheme="minorHAnsi"/>
          <w:color w:val="0E111F"/>
        </w:rPr>
        <w:t xml:space="preserve">Striking is needed for active </w:t>
      </w:r>
      <w:r w:rsidRPr="004D0D27">
        <w:rPr>
          <w:rFonts w:eastAsia="Times New Roman" w:cstheme="minorHAnsi"/>
          <w:color w:val="0E111F"/>
          <w:u w:val="single"/>
        </w:rPr>
        <w:t>climate reform</w:t>
      </w:r>
      <w:r>
        <w:rPr>
          <w:rFonts w:eastAsia="Times New Roman" w:cstheme="minorHAnsi"/>
          <w:color w:val="0E111F"/>
        </w:rPr>
        <w:t xml:space="preserve"> </w:t>
      </w:r>
    </w:p>
    <w:p w14:paraId="02E72AFF" w14:textId="77777777" w:rsidR="0063220C" w:rsidRPr="00AD3BE1" w:rsidRDefault="0063220C" w:rsidP="0063220C">
      <w:pPr>
        <w:pStyle w:val="BigJr"/>
        <w:rPr>
          <w:b w:val="0"/>
          <w:bCs/>
          <w:szCs w:val="22"/>
        </w:rPr>
      </w:pPr>
      <w:r w:rsidRPr="009B149B">
        <w:rPr>
          <w:rStyle w:val="Style13ptBold"/>
        </w:rPr>
        <w:t>Schaeffer 20</w:t>
      </w:r>
      <w:r w:rsidRPr="009A1A77">
        <w:rPr>
          <w:rStyle w:val="Style13ptBold"/>
        </w:rPr>
        <w:t xml:space="preserve"> </w:t>
      </w:r>
      <w:r w:rsidRPr="009B149B">
        <w:rPr>
          <w:b w:val="0"/>
          <w:bCs/>
        </w:rPr>
        <w:t>[</w:t>
      </w:r>
      <w:r w:rsidRPr="009B149B">
        <w:rPr>
          <w:rStyle w:val="Style13ptBold"/>
          <w:sz w:val="22"/>
          <w:szCs w:val="22"/>
        </w:rPr>
        <w:t>Felipe Schaeffer Neves</w:t>
      </w:r>
      <w:r>
        <w:rPr>
          <w:rStyle w:val="Style13ptBold"/>
          <w:sz w:val="22"/>
          <w:szCs w:val="22"/>
        </w:rPr>
        <w:t>;</w:t>
      </w:r>
      <w:r w:rsidRPr="009B149B">
        <w:rPr>
          <w:rStyle w:val="Style13ptBold"/>
          <w:sz w:val="22"/>
          <w:szCs w:val="22"/>
        </w:rPr>
        <w:t xml:space="preserve"> political and environmental analyst</w:t>
      </w:r>
      <w:r>
        <w:rPr>
          <w:rStyle w:val="Style13ptBold"/>
          <w:sz w:val="22"/>
          <w:szCs w:val="22"/>
        </w:rPr>
        <w:t xml:space="preserve">. </w:t>
      </w:r>
      <w:r w:rsidRPr="009B149B">
        <w:rPr>
          <w:rStyle w:val="Style13ptBold"/>
          <w:sz w:val="22"/>
          <w:szCs w:val="22"/>
        </w:rPr>
        <w:t>Felipe has worked for years with outdoor education focused on social projects for people in vulnerability situations. He expands its work from a holistic view of society, offering critical analyses, effectively correcting failures and fostering social and humanitarian awareness. Not to mention his ability to dialogue with the team, both personally and digitally. It was a pleasure to work with Felipe over the years</w:t>
      </w:r>
      <w:r>
        <w:rPr>
          <w:rStyle w:val="Style13ptBold"/>
          <w:sz w:val="22"/>
          <w:szCs w:val="22"/>
        </w:rPr>
        <w:t xml:space="preserve">; </w:t>
      </w:r>
      <w:r w:rsidRPr="008C0DD0">
        <w:rPr>
          <w:rStyle w:val="Style13ptBold"/>
          <w:sz w:val="22"/>
          <w:szCs w:val="22"/>
        </w:rPr>
        <w:t>November 09, 2020</w:t>
      </w:r>
      <w:r>
        <w:rPr>
          <w:rStyle w:val="Style13ptBold"/>
          <w:sz w:val="22"/>
          <w:szCs w:val="22"/>
        </w:rPr>
        <w:t xml:space="preserve">; </w:t>
      </w:r>
      <w:r w:rsidRPr="008C0DD0">
        <w:rPr>
          <w:rStyle w:val="Style13ptBold"/>
          <w:sz w:val="22"/>
          <w:szCs w:val="22"/>
        </w:rPr>
        <w:t xml:space="preserve">Climate Strikes: how effective is it to participate in </w:t>
      </w:r>
      <w:proofErr w:type="gramStart"/>
      <w:r w:rsidRPr="008C0DD0">
        <w:rPr>
          <w:rStyle w:val="Style13ptBold"/>
          <w:sz w:val="22"/>
          <w:szCs w:val="22"/>
        </w:rPr>
        <w:t>them?</w:t>
      </w:r>
      <w:r>
        <w:rPr>
          <w:rStyle w:val="Style13ptBold"/>
          <w:sz w:val="22"/>
          <w:szCs w:val="22"/>
        </w:rPr>
        <w:t>;</w:t>
      </w:r>
      <w:proofErr w:type="gramEnd"/>
      <w:r>
        <w:rPr>
          <w:rStyle w:val="Style13ptBold"/>
          <w:sz w:val="22"/>
          <w:szCs w:val="22"/>
        </w:rPr>
        <w:t xml:space="preserve"> </w:t>
      </w:r>
      <w:hyperlink r:id="rId5" w:history="1">
        <w:r w:rsidRPr="009929D9">
          <w:rPr>
            <w:rStyle w:val="Hyperlink"/>
            <w:b w:val="0"/>
            <w:bCs/>
            <w:szCs w:val="22"/>
          </w:rPr>
          <w:t>https://lfca.earth/strikes/</w:t>
        </w:r>
      </w:hyperlink>
      <w:r>
        <w:rPr>
          <w:rStyle w:val="Style13ptBold"/>
          <w:sz w:val="22"/>
          <w:szCs w:val="22"/>
        </w:rPr>
        <w:t>]</w:t>
      </w:r>
      <w:r w:rsidRPr="009B149B">
        <w:rPr>
          <w:rStyle w:val="Style13ptBold"/>
          <w:sz w:val="22"/>
          <w:szCs w:val="22"/>
        </w:rPr>
        <w:t xml:space="preserve"> </w:t>
      </w:r>
      <w:r>
        <w:rPr>
          <w:rStyle w:val="Style13ptBold"/>
          <w:sz w:val="22"/>
          <w:szCs w:val="22"/>
        </w:rPr>
        <w:t>//Miller</w:t>
      </w:r>
    </w:p>
    <w:p w14:paraId="79691B40" w14:textId="77777777" w:rsidR="0063220C" w:rsidRDefault="0063220C" w:rsidP="0063220C">
      <w:pPr>
        <w:pStyle w:val="NormalWeb"/>
        <w:shd w:val="clear" w:color="auto" w:fill="FFFFFF"/>
        <w:spacing w:before="0" w:beforeAutospacing="0" w:after="240" w:afterAutospacing="0"/>
        <w:rPr>
          <w:rFonts w:asciiTheme="minorHAnsi" w:hAnsiTheme="minorHAnsi" w:cstheme="minorHAnsi"/>
          <w:sz w:val="16"/>
        </w:rPr>
      </w:pPr>
      <w:r w:rsidRPr="00185007">
        <w:rPr>
          <w:rFonts w:asciiTheme="minorHAnsi" w:hAnsiTheme="minorHAnsi" w:cstheme="minorHAnsi"/>
          <w:sz w:val="16"/>
        </w:rPr>
        <w:t xml:space="preserve">This holistic approach to climate striking realizes how interconnected all social issues are and, as a form of nonviolent civil disobedience, is proving to be very effective in turning the spotlight to the climate crisis. Furthermore, </w:t>
      </w:r>
      <w:r w:rsidRPr="000C6CA0">
        <w:rPr>
          <w:rStyle w:val="Emphasis"/>
          <w:rFonts w:asciiTheme="minorHAnsi" w:hAnsiTheme="minorHAnsi" w:cstheme="minorHAnsi"/>
          <w:highlight w:val="green"/>
        </w:rPr>
        <w:t>striking</w:t>
      </w:r>
      <w:r w:rsidRPr="00185007">
        <w:rPr>
          <w:rFonts w:asciiTheme="minorHAnsi" w:hAnsiTheme="minorHAnsi" w:cstheme="minorHAnsi"/>
          <w:sz w:val="16"/>
        </w:rPr>
        <w:t xml:space="preserve">, as a way of collective action, makes people feel empowered and more hopeful. This </w:t>
      </w:r>
      <w:r w:rsidRPr="000C6CA0">
        <w:rPr>
          <w:rStyle w:val="Emphasis"/>
          <w:rFonts w:asciiTheme="minorHAnsi" w:hAnsiTheme="minorHAnsi" w:cstheme="minorHAnsi"/>
          <w:highlight w:val="green"/>
        </w:rPr>
        <w:t>promotes awareness</w:t>
      </w:r>
      <w:r w:rsidRPr="00185007">
        <w:rPr>
          <w:rFonts w:asciiTheme="minorHAnsi" w:hAnsiTheme="minorHAnsi" w:cstheme="minorHAnsi"/>
          <w:sz w:val="16"/>
        </w:rPr>
        <w:t xml:space="preserve"> at the micro level </w:t>
      </w:r>
      <w:r w:rsidRPr="000C6CA0">
        <w:rPr>
          <w:rStyle w:val="StyleUnderline"/>
          <w:rFonts w:asciiTheme="minorHAnsi" w:hAnsiTheme="minorHAnsi" w:cstheme="minorHAnsi"/>
          <w:highlight w:val="green"/>
        </w:rPr>
        <w:t>and</w:t>
      </w:r>
      <w:r w:rsidRPr="00185007">
        <w:rPr>
          <w:rFonts w:asciiTheme="minorHAnsi" w:hAnsiTheme="minorHAnsi" w:cstheme="minorHAnsi"/>
          <w:sz w:val="16"/>
        </w:rPr>
        <w:t xml:space="preserve"> greater </w:t>
      </w:r>
      <w:r w:rsidRPr="000C6CA0">
        <w:rPr>
          <w:rStyle w:val="StyleUnderline"/>
          <w:rFonts w:asciiTheme="minorHAnsi" w:hAnsiTheme="minorHAnsi" w:cstheme="minorHAnsi"/>
          <w:highlight w:val="green"/>
        </w:rPr>
        <w:t>media attention</w:t>
      </w:r>
      <w:r w:rsidRPr="00185007">
        <w:rPr>
          <w:rFonts w:asciiTheme="minorHAnsi" w:hAnsiTheme="minorHAnsi" w:cstheme="minorHAnsi"/>
          <w:sz w:val="16"/>
        </w:rPr>
        <w:t xml:space="preserve"> at the macro level. In addition, it increases public pressure on elected officials and </w:t>
      </w:r>
      <w:r w:rsidRPr="000C6CA0">
        <w:rPr>
          <w:rFonts w:asciiTheme="minorHAnsi" w:hAnsiTheme="minorHAnsi" w:cstheme="minorHAnsi"/>
          <w:highlight w:val="green"/>
          <w:u w:val="single"/>
        </w:rPr>
        <w:t>creates</w:t>
      </w:r>
      <w:r w:rsidRPr="00185007">
        <w:rPr>
          <w:rFonts w:asciiTheme="minorHAnsi" w:hAnsiTheme="minorHAnsi" w:cstheme="minorHAnsi"/>
          <w:sz w:val="16"/>
        </w:rPr>
        <w:t xml:space="preserve"> a fertile ground for discussing </w:t>
      </w:r>
      <w:r w:rsidRPr="000C6CA0">
        <w:rPr>
          <w:rFonts w:asciiTheme="minorHAnsi" w:hAnsiTheme="minorHAnsi" w:cstheme="minorHAnsi"/>
          <w:highlight w:val="green"/>
          <w:u w:val="single"/>
        </w:rPr>
        <w:t>new strategies for</w:t>
      </w:r>
      <w:r w:rsidRPr="00185007">
        <w:rPr>
          <w:rFonts w:asciiTheme="minorHAnsi" w:hAnsiTheme="minorHAnsi" w:cstheme="minorHAnsi"/>
          <w:sz w:val="16"/>
        </w:rPr>
        <w:t xml:space="preserve"> halting </w:t>
      </w:r>
      <w:r w:rsidRPr="000C6CA0">
        <w:rPr>
          <w:rFonts w:asciiTheme="minorHAnsi" w:hAnsiTheme="minorHAnsi" w:cstheme="minorHAnsi"/>
          <w:highlight w:val="green"/>
          <w:u w:val="single"/>
        </w:rPr>
        <w:t>global warming</w:t>
      </w:r>
      <w:r w:rsidRPr="00185007">
        <w:rPr>
          <w:rFonts w:asciiTheme="minorHAnsi" w:hAnsiTheme="minorHAnsi" w:cstheme="minorHAnsi"/>
          <w:sz w:val="16"/>
        </w:rPr>
        <w:t xml:space="preserve">. A </w:t>
      </w:r>
      <w:r w:rsidRPr="00297B0B">
        <w:rPr>
          <w:rFonts w:asciiTheme="minorHAnsi" w:hAnsiTheme="minorHAnsi" w:cstheme="minorHAnsi"/>
          <w:u w:val="single"/>
        </w:rPr>
        <w:t xml:space="preserve">2019 study published in </w:t>
      </w:r>
      <w:r w:rsidRPr="00297B0B">
        <w:rPr>
          <w:rStyle w:val="StyleUnderline"/>
          <w:rFonts w:asciiTheme="minorHAnsi" w:hAnsiTheme="minorHAnsi" w:cstheme="minorHAnsi"/>
        </w:rPr>
        <w:t xml:space="preserve">the </w:t>
      </w:r>
      <w:r w:rsidRPr="00297B0B">
        <w:rPr>
          <w:rStyle w:val="StyleUnderline"/>
          <w:rFonts w:asciiTheme="minorHAnsi" w:eastAsiaTheme="majorEastAsia" w:hAnsiTheme="minorHAnsi" w:cstheme="minorHAnsi"/>
        </w:rPr>
        <w:t>Journal of Environmental Psychology</w:t>
      </w:r>
      <w:r w:rsidRPr="00297B0B">
        <w:rPr>
          <w:rStyle w:val="StyleUnderline"/>
          <w:rFonts w:asciiTheme="minorHAnsi" w:hAnsiTheme="minorHAnsi" w:cstheme="minorHAnsi"/>
        </w:rPr>
        <w:t xml:space="preserve"> suggests</w:t>
      </w:r>
      <w:r w:rsidRPr="00297B0B">
        <w:rPr>
          <w:rFonts w:asciiTheme="minorHAnsi" w:hAnsiTheme="minorHAnsi" w:cstheme="minorHAnsi"/>
          <w:u w:val="single"/>
        </w:rPr>
        <w:t xml:space="preserve"> </w:t>
      </w:r>
      <w:r w:rsidRPr="00297B0B">
        <w:rPr>
          <w:rFonts w:asciiTheme="minorHAnsi" w:hAnsiTheme="minorHAnsi" w:cstheme="minorHAnsi"/>
          <w:b/>
          <w:u w:val="single"/>
        </w:rPr>
        <w:t>that striking can promote</w:t>
      </w:r>
      <w:r w:rsidRPr="00297B0B">
        <w:rPr>
          <w:rFonts w:asciiTheme="minorHAnsi" w:hAnsiTheme="minorHAnsi" w:cstheme="minorHAnsi"/>
          <w:u w:val="single"/>
        </w:rPr>
        <w:t xml:space="preserve"> the most important psychological factors </w:t>
      </w:r>
      <w:r w:rsidRPr="00297B0B">
        <w:rPr>
          <w:rFonts w:asciiTheme="minorHAnsi" w:hAnsiTheme="minorHAnsi" w:cstheme="minorHAnsi"/>
          <w:b/>
          <w:u w:val="single"/>
        </w:rPr>
        <w:t>for fighting climate change</w:t>
      </w:r>
      <w:r w:rsidRPr="00185007">
        <w:rPr>
          <w:rFonts w:asciiTheme="minorHAnsi" w:hAnsiTheme="minorHAnsi" w:cstheme="minorHAnsi"/>
          <w:sz w:val="16"/>
        </w:rPr>
        <w:t xml:space="preserve">. This is </w:t>
      </w:r>
      <w:r w:rsidRPr="00297B0B">
        <w:rPr>
          <w:rFonts w:asciiTheme="minorHAnsi" w:hAnsiTheme="minorHAnsi" w:cstheme="minorHAnsi"/>
          <w:b/>
          <w:u w:val="single"/>
        </w:rPr>
        <w:t>because</w:t>
      </w:r>
      <w:r w:rsidRPr="00185007">
        <w:rPr>
          <w:rFonts w:asciiTheme="minorHAnsi" w:hAnsiTheme="minorHAnsi" w:cstheme="minorHAnsi"/>
          <w:sz w:val="16"/>
        </w:rPr>
        <w:t xml:space="preserve"> of </w:t>
      </w:r>
      <w:r w:rsidRPr="00297B0B">
        <w:rPr>
          <w:rFonts w:asciiTheme="minorHAnsi" w:hAnsiTheme="minorHAnsi" w:cstheme="minorHAnsi"/>
          <w:u w:val="single"/>
        </w:rPr>
        <w:t xml:space="preserve">the sense </w:t>
      </w:r>
      <w:r w:rsidRPr="00297B0B">
        <w:rPr>
          <w:rFonts w:asciiTheme="minorHAnsi" w:hAnsiTheme="minorHAnsi" w:cstheme="minorHAnsi"/>
          <w:b/>
          <w:u w:val="single"/>
        </w:rPr>
        <w:t>of empowerment</w:t>
      </w:r>
      <w:r w:rsidRPr="00297B0B">
        <w:rPr>
          <w:rFonts w:asciiTheme="minorHAnsi" w:hAnsiTheme="minorHAnsi" w:cstheme="minorHAnsi"/>
          <w:u w:val="single"/>
        </w:rPr>
        <w:t xml:space="preserve"> that </w:t>
      </w:r>
      <w:r w:rsidRPr="00297B0B">
        <w:rPr>
          <w:rFonts w:asciiTheme="minorHAnsi" w:hAnsiTheme="minorHAnsi" w:cstheme="minorHAnsi"/>
          <w:b/>
          <w:u w:val="single"/>
        </w:rPr>
        <w:t>collective action can create</w:t>
      </w:r>
      <w:r w:rsidRPr="00297B0B">
        <w:rPr>
          <w:rFonts w:asciiTheme="minorHAnsi" w:hAnsiTheme="minorHAnsi" w:cstheme="minorHAnsi"/>
          <w:u w:val="single"/>
        </w:rPr>
        <w:t xml:space="preserve"> on people. Whilst</w:t>
      </w:r>
      <w:r w:rsidRPr="00297B0B">
        <w:rPr>
          <w:rFonts w:asciiTheme="minorHAnsi" w:hAnsiTheme="minorHAnsi" w:cstheme="minorHAnsi"/>
          <w:b/>
          <w:u w:val="single"/>
        </w:rPr>
        <w:t xml:space="preserve"> you may not feel</w:t>
      </w:r>
      <w:r w:rsidRPr="00297B0B">
        <w:rPr>
          <w:rFonts w:asciiTheme="minorHAnsi" w:hAnsiTheme="minorHAnsi" w:cstheme="minorHAnsi"/>
          <w:u w:val="single"/>
        </w:rPr>
        <w:t xml:space="preserve"> like </w:t>
      </w:r>
      <w:r w:rsidRPr="00297B0B">
        <w:rPr>
          <w:rFonts w:asciiTheme="minorHAnsi" w:hAnsiTheme="minorHAnsi" w:cstheme="minorHAnsi"/>
          <w:b/>
          <w:u w:val="single"/>
        </w:rPr>
        <w:t>your voice is being heard by carrying a sign alone</w:t>
      </w:r>
      <w:r w:rsidRPr="00297B0B">
        <w:rPr>
          <w:rFonts w:asciiTheme="minorHAnsi" w:hAnsiTheme="minorHAnsi" w:cstheme="minorHAnsi"/>
          <w:u w:val="single"/>
        </w:rPr>
        <w:t xml:space="preserve"> (</w:t>
      </w:r>
      <w:r w:rsidRPr="00185007">
        <w:rPr>
          <w:rFonts w:asciiTheme="minorHAnsi" w:hAnsiTheme="minorHAnsi" w:cstheme="minorHAnsi"/>
          <w:sz w:val="16"/>
        </w:rPr>
        <w:t xml:space="preserve">though this is precisely what Greta Thunberg did), </w:t>
      </w:r>
      <w:r w:rsidRPr="00297B0B">
        <w:rPr>
          <w:rFonts w:asciiTheme="minorHAnsi" w:hAnsiTheme="minorHAnsi" w:cstheme="minorHAnsi"/>
          <w:u w:val="single"/>
        </w:rPr>
        <w:t xml:space="preserve">this very </w:t>
      </w:r>
      <w:r w:rsidRPr="000C6CA0">
        <w:rPr>
          <w:rFonts w:asciiTheme="minorHAnsi" w:hAnsiTheme="minorHAnsi" w:cstheme="minorHAnsi"/>
          <w:b/>
          <w:highlight w:val="green"/>
          <w:u w:val="single"/>
        </w:rPr>
        <w:t>action becomes</w:t>
      </w:r>
      <w:r w:rsidRPr="00297B0B">
        <w:rPr>
          <w:rFonts w:asciiTheme="minorHAnsi" w:hAnsiTheme="minorHAnsi" w:cstheme="minorHAnsi"/>
          <w:b/>
          <w:u w:val="single"/>
        </w:rPr>
        <w:t xml:space="preserve"> much more </w:t>
      </w:r>
      <w:r w:rsidRPr="000C6CA0">
        <w:rPr>
          <w:rFonts w:asciiTheme="minorHAnsi" w:hAnsiTheme="minorHAnsi" w:cstheme="minorHAnsi"/>
          <w:b/>
          <w:highlight w:val="green"/>
          <w:u w:val="single"/>
        </w:rPr>
        <w:t>powerful</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when</w:t>
      </w:r>
      <w:r w:rsidRPr="00297B0B">
        <w:rPr>
          <w:rFonts w:asciiTheme="minorHAnsi" w:hAnsiTheme="minorHAnsi" w:cstheme="minorHAnsi"/>
          <w:b/>
          <w:u w:val="single"/>
        </w:rPr>
        <w:t xml:space="preserve"> carried out together with tens of </w:t>
      </w:r>
      <w:r w:rsidRPr="000C6CA0">
        <w:rPr>
          <w:rFonts w:asciiTheme="minorHAnsi" w:hAnsiTheme="minorHAnsi" w:cstheme="minorHAnsi"/>
          <w:b/>
          <w:highlight w:val="green"/>
          <w:u w:val="single"/>
        </w:rPr>
        <w:t>thousands of people press</w:t>
      </w:r>
      <w:r w:rsidRPr="00297B0B">
        <w:rPr>
          <w:rFonts w:asciiTheme="minorHAnsi" w:hAnsiTheme="minorHAnsi" w:cstheme="minorHAnsi"/>
          <w:b/>
          <w:u w:val="single"/>
        </w:rPr>
        <w:t xml:space="preserve">ing </w:t>
      </w:r>
      <w:r w:rsidRPr="000C6CA0">
        <w:rPr>
          <w:rFonts w:asciiTheme="minorHAnsi" w:hAnsiTheme="minorHAnsi" w:cstheme="minorHAnsi"/>
          <w:b/>
          <w:highlight w:val="green"/>
          <w:u w:val="single"/>
        </w:rPr>
        <w:t xml:space="preserve">for </w:t>
      </w:r>
      <w:r w:rsidRPr="00297B0B">
        <w:rPr>
          <w:rFonts w:asciiTheme="minorHAnsi" w:hAnsiTheme="minorHAnsi" w:cstheme="minorHAnsi"/>
          <w:b/>
          <w:u w:val="single"/>
        </w:rPr>
        <w:t xml:space="preserve">the same </w:t>
      </w:r>
      <w:r w:rsidRPr="000C6CA0">
        <w:rPr>
          <w:rFonts w:asciiTheme="minorHAnsi" w:hAnsiTheme="minorHAnsi" w:cstheme="minorHAnsi"/>
          <w:b/>
          <w:highlight w:val="green"/>
          <w:u w:val="single"/>
        </w:rPr>
        <w:t>demands</w:t>
      </w:r>
      <w:r w:rsidRPr="00297B0B">
        <w:rPr>
          <w:rFonts w:asciiTheme="minorHAnsi" w:hAnsiTheme="minorHAnsi" w:cstheme="minorHAnsi"/>
          <w:b/>
          <w:u w:val="single"/>
        </w:rPr>
        <w:t>.</w:t>
      </w:r>
      <w:r w:rsidRPr="00297B0B">
        <w:rPr>
          <w:rFonts w:asciiTheme="minorHAnsi" w:hAnsiTheme="minorHAnsi" w:cstheme="minorHAnsi"/>
          <w:u w:val="single"/>
        </w:rPr>
        <w:t xml:space="preserve"> </w:t>
      </w:r>
      <w:r w:rsidRPr="00185007">
        <w:rPr>
          <w:rFonts w:asciiTheme="minorHAnsi" w:hAnsiTheme="minorHAnsi" w:cstheme="minorHAnsi"/>
          <w:sz w:val="16"/>
        </w:rPr>
        <w:t xml:space="preserve">Striking implies collective action, which is </w:t>
      </w:r>
      <w:proofErr w:type="gramStart"/>
      <w:r w:rsidRPr="00185007">
        <w:rPr>
          <w:rFonts w:asciiTheme="minorHAnsi" w:hAnsiTheme="minorHAnsi" w:cstheme="minorHAnsi"/>
          <w:sz w:val="16"/>
        </w:rPr>
        <w:t>all the more</w:t>
      </w:r>
      <w:proofErr w:type="gramEnd"/>
      <w:r w:rsidRPr="00185007">
        <w:rPr>
          <w:rFonts w:asciiTheme="minorHAnsi" w:hAnsiTheme="minorHAnsi" w:cstheme="minorHAnsi"/>
          <w:sz w:val="16"/>
        </w:rPr>
        <w:t xml:space="preserve"> encouraging than isolated efforts, inasmuch as humans are social animals. The feeling of hopelessness and despair that inevitably emerges as we face the facts can be overpowered by a sense of community and solidarity. Obviously, this is not to dismiss </w:t>
      </w:r>
      <w:r w:rsidRPr="000C6CA0">
        <w:rPr>
          <w:rStyle w:val="StyleUnderline"/>
          <w:rFonts w:asciiTheme="minorHAnsi" w:hAnsiTheme="minorHAnsi" w:cstheme="minorHAnsi"/>
          <w:highlight w:val="green"/>
        </w:rPr>
        <w:t>individual environmental efforts</w:t>
      </w:r>
      <w:r w:rsidRPr="00185007">
        <w:rPr>
          <w:rFonts w:asciiTheme="minorHAnsi" w:hAnsiTheme="minorHAnsi" w:cstheme="minorHAnsi"/>
          <w:sz w:val="16"/>
        </w:rPr>
        <w:t xml:space="preserve">, such as recycling, ethical consumerism, and veganism; these actions </w:t>
      </w:r>
      <w:r w:rsidRPr="000C6CA0">
        <w:rPr>
          <w:rStyle w:val="Emphasis"/>
          <w:highlight w:val="green"/>
        </w:rPr>
        <w:t>go hand in hand with striking.</w:t>
      </w:r>
      <w:r w:rsidRPr="00185007">
        <w:rPr>
          <w:rFonts w:asciiTheme="minorHAnsi" w:hAnsiTheme="minorHAnsi" w:cstheme="minorHAnsi"/>
          <w:sz w:val="16"/>
        </w:rPr>
        <w:t xml:space="preserve"> In fact, these two spheres – individualism and collectivism – are intertwined in the ever-evolving understanding of self and one’s place within the natural and social worlds. The socially constructed notion of individualism is simply not enough of a force to face the biggest crisis of our times. With this in mind, strikes are places where ideas emerge, disinformation is </w:t>
      </w:r>
      <w:proofErr w:type="gramStart"/>
      <w:r w:rsidRPr="00185007">
        <w:rPr>
          <w:rFonts w:asciiTheme="minorHAnsi" w:hAnsiTheme="minorHAnsi" w:cstheme="minorHAnsi"/>
          <w:sz w:val="16"/>
        </w:rPr>
        <w:t>demystified</w:t>
      </w:r>
      <w:proofErr w:type="gramEnd"/>
      <w:r w:rsidRPr="00185007">
        <w:rPr>
          <w:rFonts w:asciiTheme="minorHAnsi" w:hAnsiTheme="minorHAnsi" w:cstheme="minorHAnsi"/>
          <w:sz w:val="16"/>
        </w:rPr>
        <w:t xml:space="preserve"> and strategies can be discussed. It is the moment when people see their concerns being shared by many and their hopes being multiplied. A typical practice for displaying one’s active involvement in the strikes and the general climate movement is the use of hashtags on social media. It is a simple yet clever way to share with one’s circle of friends and family their concerns and participation, and to call attention to which actions are being planned. Some of the most popular hashtags circulating on social media are (in order of popularity): #climatestrike, #climatechange, #fridaysforfuture, #climate, #climatecrisis, #globalwarming, #gretathunberg, #climateaction, #savetheplanet and #climatejustice. </w:t>
      </w:r>
      <w:r w:rsidRPr="00297B0B">
        <w:rPr>
          <w:rFonts w:asciiTheme="minorHAnsi" w:hAnsiTheme="minorHAnsi" w:cstheme="minorHAnsi"/>
          <w:u w:val="single"/>
        </w:rPr>
        <w:t xml:space="preserve">The </w:t>
      </w:r>
      <w:r w:rsidRPr="00297B0B">
        <w:rPr>
          <w:rFonts w:asciiTheme="minorHAnsi" w:hAnsiTheme="minorHAnsi" w:cstheme="minorHAnsi"/>
          <w:b/>
          <w:u w:val="single"/>
        </w:rPr>
        <w:t>uproar</w:t>
      </w:r>
      <w:r w:rsidRPr="00297B0B">
        <w:rPr>
          <w:rFonts w:asciiTheme="minorHAnsi" w:hAnsiTheme="minorHAnsi" w:cstheme="minorHAnsi"/>
          <w:u w:val="single"/>
        </w:rPr>
        <w:t xml:space="preserve"> caused </w:t>
      </w:r>
      <w:r w:rsidRPr="00297B0B">
        <w:rPr>
          <w:rFonts w:asciiTheme="minorHAnsi" w:hAnsiTheme="minorHAnsi" w:cstheme="minorHAnsi"/>
          <w:b/>
          <w:u w:val="single"/>
        </w:rPr>
        <w:t>by the press is also a major contribution</w:t>
      </w:r>
      <w:r w:rsidRPr="00297B0B">
        <w:rPr>
          <w:rFonts w:asciiTheme="minorHAnsi" w:hAnsiTheme="minorHAnsi" w:cstheme="minorHAnsi"/>
          <w:u w:val="single"/>
        </w:rPr>
        <w:t xml:space="preserve"> brought about by the strikes. The more people participate, the louder the “buzz” and, consequently, the bigger the interest of the media in the cause.</w:t>
      </w:r>
      <w:r w:rsidRPr="00185007">
        <w:rPr>
          <w:rFonts w:asciiTheme="minorHAnsi" w:hAnsiTheme="minorHAnsi" w:cstheme="minorHAnsi"/>
          <w:sz w:val="16"/>
        </w:rPr>
        <w:t xml:space="preserve"> The dissemination of the ideals of the movement is important to raise awareness amongst the </w:t>
      </w:r>
      <w:proofErr w:type="gramStart"/>
      <w:r w:rsidRPr="00185007">
        <w:rPr>
          <w:rFonts w:asciiTheme="minorHAnsi" w:hAnsiTheme="minorHAnsi" w:cstheme="minorHAnsi"/>
          <w:sz w:val="16"/>
        </w:rPr>
        <w:t>population, and</w:t>
      </w:r>
      <w:proofErr w:type="gramEnd"/>
      <w:r w:rsidRPr="00185007">
        <w:rPr>
          <w:rFonts w:asciiTheme="minorHAnsi" w:hAnsiTheme="minorHAnsi" w:cstheme="minorHAnsi"/>
          <w:sz w:val="16"/>
        </w:rPr>
        <w:t xml:space="preserve"> having allies in the media is extremely important for this. </w:t>
      </w:r>
      <w:r w:rsidRPr="00297B0B">
        <w:rPr>
          <w:rFonts w:asciiTheme="minorHAnsi" w:hAnsiTheme="minorHAnsi" w:cstheme="minorHAnsi"/>
          <w:u w:val="single"/>
        </w:rPr>
        <w:t>Major news outlets, such as the Guardian in the UK and the New York Times in the US, regularly publish articles and op-eds about the climate strikes</w:t>
      </w:r>
      <w:r w:rsidRPr="00185007">
        <w:rPr>
          <w:rFonts w:asciiTheme="minorHAnsi" w:hAnsiTheme="minorHAnsi" w:cstheme="minorHAnsi"/>
          <w:sz w:val="16"/>
        </w:rPr>
        <w:t xml:space="preserve">. For instance, during the last climate week of action, in September of this year, the Guardian reported extensively on the protests, covering in detail what was taking place around the globe, the numbers, their demands, and rationale. </w:t>
      </w:r>
      <w:r w:rsidRPr="000C6CA0">
        <w:rPr>
          <w:rFonts w:asciiTheme="minorHAnsi" w:hAnsiTheme="minorHAnsi" w:cstheme="minorHAnsi"/>
          <w:b/>
          <w:highlight w:val="green"/>
          <w:u w:val="single"/>
        </w:rPr>
        <w:t xml:space="preserve">Striking can have a great effect on </w:t>
      </w:r>
      <w:proofErr w:type="gramStart"/>
      <w:r w:rsidRPr="000C6CA0">
        <w:rPr>
          <w:rFonts w:asciiTheme="minorHAnsi" w:hAnsiTheme="minorHAnsi" w:cstheme="minorHAnsi"/>
          <w:b/>
          <w:highlight w:val="green"/>
          <w:u w:val="single"/>
        </w:rPr>
        <w:t>policy-making</w:t>
      </w:r>
      <w:proofErr w:type="gramEnd"/>
      <w:r w:rsidRPr="00297B0B">
        <w:rPr>
          <w:rFonts w:asciiTheme="minorHAnsi" w:hAnsiTheme="minorHAnsi" w:cstheme="minorHAnsi"/>
          <w:u w:val="single"/>
        </w:rPr>
        <w:t>.</w:t>
      </w:r>
      <w:r w:rsidRPr="00185007">
        <w:rPr>
          <w:rFonts w:asciiTheme="minorHAnsi" w:hAnsiTheme="minorHAnsi" w:cstheme="minorHAnsi"/>
          <w:sz w:val="16"/>
        </w:rPr>
        <w:t xml:space="preserve"> That is, </w:t>
      </w:r>
      <w:r w:rsidRPr="000C6CA0">
        <w:rPr>
          <w:rFonts w:asciiTheme="minorHAnsi" w:hAnsiTheme="minorHAnsi" w:cstheme="minorHAnsi"/>
          <w:highlight w:val="green"/>
          <w:u w:val="single"/>
        </w:rPr>
        <w:t>p</w:t>
      </w:r>
      <w:r w:rsidRPr="000C6CA0">
        <w:rPr>
          <w:rFonts w:asciiTheme="minorHAnsi" w:hAnsiTheme="minorHAnsi" w:cstheme="minorHAnsi"/>
          <w:b/>
          <w:highlight w:val="green"/>
          <w:u w:val="single"/>
        </w:rPr>
        <w:t>oliticians</w:t>
      </w:r>
      <w:r w:rsidRPr="00297B0B">
        <w:rPr>
          <w:rFonts w:asciiTheme="minorHAnsi" w:hAnsiTheme="minorHAnsi" w:cstheme="minorHAnsi"/>
          <w:b/>
          <w:u w:val="single"/>
        </w:rPr>
        <w:t xml:space="preserve"> tend to </w:t>
      </w:r>
      <w:r w:rsidRPr="000C6CA0">
        <w:rPr>
          <w:rFonts w:asciiTheme="minorHAnsi" w:hAnsiTheme="minorHAnsi" w:cstheme="minorHAnsi"/>
          <w:b/>
          <w:highlight w:val="green"/>
          <w:u w:val="single"/>
        </w:rPr>
        <w:t>listen</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 what is being demanded</w:t>
      </w:r>
      <w:r w:rsidRPr="00297B0B">
        <w:rPr>
          <w:rFonts w:asciiTheme="minorHAnsi" w:hAnsiTheme="minorHAnsi" w:cstheme="minorHAnsi"/>
          <w:b/>
          <w:u w:val="single"/>
        </w:rPr>
        <w:t xml:space="preserve"> </w:t>
      </w:r>
      <w:r w:rsidRPr="00185007">
        <w:rPr>
          <w:rFonts w:asciiTheme="minorHAnsi" w:hAnsiTheme="minorHAnsi" w:cstheme="minorHAnsi"/>
          <w:u w:val="single"/>
        </w:rPr>
        <w:t xml:space="preserve">from the </w:t>
      </w:r>
      <w:r w:rsidRPr="00185007">
        <w:rPr>
          <w:rFonts w:asciiTheme="minorHAnsi" w:hAnsiTheme="minorHAnsi" w:cstheme="minorHAnsi"/>
          <w:b/>
          <w:bCs/>
          <w:u w:val="single"/>
        </w:rPr>
        <w:t>masses</w:t>
      </w:r>
      <w:r w:rsidRPr="00185007">
        <w:rPr>
          <w:rFonts w:asciiTheme="minorHAnsi" w:hAnsiTheme="minorHAnsi" w:cstheme="minorHAnsi"/>
          <w:u w:val="single"/>
        </w:rPr>
        <w:t>, after all,</w:t>
      </w:r>
      <w:r w:rsidRPr="00185007">
        <w:rPr>
          <w:rFonts w:asciiTheme="minorHAnsi" w:hAnsiTheme="minorHAnsi" w:cstheme="minorHAnsi"/>
          <w:b/>
          <w:u w:val="single"/>
        </w:rPr>
        <w:t xml:space="preserve"> they are the electorate.</w:t>
      </w:r>
      <w:r w:rsidRPr="00185007">
        <w:rPr>
          <w:rFonts w:asciiTheme="minorHAnsi" w:hAnsiTheme="minorHAnsi" w:cstheme="minorHAnsi"/>
          <w:u w:val="single"/>
        </w:rPr>
        <w:t xml:space="preserve"> The </w:t>
      </w:r>
      <w:r w:rsidRPr="000C6CA0">
        <w:rPr>
          <w:rFonts w:asciiTheme="minorHAnsi" w:hAnsiTheme="minorHAnsi" w:cstheme="minorHAnsi"/>
          <w:b/>
          <w:highlight w:val="green"/>
          <w:u w:val="single"/>
        </w:rPr>
        <w:t>bigger</w:t>
      </w:r>
      <w:r w:rsidRPr="00185007">
        <w:rPr>
          <w:rFonts w:asciiTheme="minorHAnsi" w:hAnsiTheme="minorHAnsi" w:cstheme="minorHAnsi"/>
          <w:b/>
          <w:u w:val="single"/>
        </w:rPr>
        <w:t xml:space="preserve"> the </w:t>
      </w:r>
      <w:r w:rsidRPr="000C6CA0">
        <w:rPr>
          <w:rFonts w:asciiTheme="minorHAnsi" w:hAnsiTheme="minorHAnsi" w:cstheme="minorHAnsi"/>
          <w:b/>
          <w:highlight w:val="green"/>
          <w:u w:val="single"/>
        </w:rPr>
        <w:t>strike</w:t>
      </w:r>
      <w:r w:rsidRPr="00297B0B">
        <w:rPr>
          <w:rFonts w:asciiTheme="minorHAnsi" w:hAnsiTheme="minorHAnsi" w:cstheme="minorHAnsi"/>
          <w:b/>
          <w:u w:val="single"/>
        </w:rPr>
        <w:t xml:space="preserve">, the </w:t>
      </w:r>
      <w:r w:rsidRPr="000C6CA0">
        <w:rPr>
          <w:rFonts w:asciiTheme="minorHAnsi" w:hAnsiTheme="minorHAnsi" w:cstheme="minorHAnsi"/>
          <w:b/>
          <w:highlight w:val="green"/>
          <w:u w:val="single"/>
        </w:rPr>
        <w:t>more</w:t>
      </w:r>
      <w:r w:rsidRPr="00297B0B">
        <w:rPr>
          <w:rFonts w:asciiTheme="minorHAnsi" w:hAnsiTheme="minorHAnsi" w:cstheme="minorHAnsi"/>
          <w:b/>
          <w:u w:val="single"/>
        </w:rPr>
        <w:t xml:space="preserve"> of a chance of gaining </w:t>
      </w:r>
      <w:r w:rsidRPr="000C6CA0">
        <w:rPr>
          <w:rFonts w:asciiTheme="minorHAnsi" w:hAnsiTheme="minorHAnsi" w:cstheme="minorHAnsi"/>
          <w:b/>
          <w:highlight w:val="green"/>
          <w:u w:val="single"/>
        </w:rPr>
        <w:t>space in political agendas</w:t>
      </w:r>
      <w:r w:rsidRPr="00185007">
        <w:rPr>
          <w:rFonts w:asciiTheme="minorHAnsi" w:hAnsiTheme="minorHAnsi" w:cstheme="minorHAnsi"/>
          <w:sz w:val="16"/>
        </w:rPr>
        <w:t xml:space="preserve">. Eventually, </w:t>
      </w:r>
      <w:r w:rsidRPr="000C6CA0">
        <w:rPr>
          <w:rStyle w:val="Emphasis"/>
          <w:rFonts w:asciiTheme="minorHAnsi" w:hAnsiTheme="minorHAnsi" w:cstheme="minorHAnsi"/>
          <w:highlight w:val="green"/>
        </w:rPr>
        <w:t>there will be an</w:t>
      </w:r>
      <w:r w:rsidRPr="000C6CA0">
        <w:rPr>
          <w:rFonts w:asciiTheme="minorHAnsi" w:hAnsiTheme="minorHAnsi" w:cstheme="minorHAnsi"/>
          <w:b/>
          <w:highlight w:val="green"/>
          <w:u w:val="single"/>
        </w:rPr>
        <w:t xml:space="preserve"> election</w:t>
      </w:r>
      <w:r w:rsidRPr="00297B0B">
        <w:rPr>
          <w:rFonts w:asciiTheme="minorHAnsi" w:hAnsiTheme="minorHAnsi" w:cstheme="minorHAnsi"/>
          <w:b/>
          <w:u w:val="single"/>
        </w:rPr>
        <w:t xml:space="preserve"> </w:t>
      </w:r>
      <w:r w:rsidRPr="00185007">
        <w:rPr>
          <w:rFonts w:asciiTheme="minorHAnsi" w:hAnsiTheme="minorHAnsi" w:cstheme="minorHAnsi"/>
          <w:sz w:val="16"/>
        </w:rPr>
        <w:t>right down the road,</w:t>
      </w:r>
      <w:r w:rsidRPr="00297B0B">
        <w:rPr>
          <w:rFonts w:asciiTheme="minorHAnsi" w:hAnsiTheme="minorHAnsi" w:cstheme="minorHAnsi"/>
          <w:b/>
          <w:bCs/>
          <w:u w:val="single"/>
        </w:rPr>
        <w:t xml:space="preserve"> </w:t>
      </w:r>
      <w:r w:rsidRPr="000C6CA0">
        <w:rPr>
          <w:rFonts w:asciiTheme="minorHAnsi" w:hAnsiTheme="minorHAnsi" w:cstheme="minorHAnsi"/>
          <w:b/>
          <w:highlight w:val="green"/>
          <w:u w:val="single"/>
        </w:rPr>
        <w:t>which is why politicians take these actions seriously</w:t>
      </w:r>
      <w:r w:rsidRPr="00297B0B">
        <w:rPr>
          <w:rFonts w:asciiTheme="minorHAnsi" w:hAnsiTheme="minorHAnsi" w:cstheme="minorHAnsi"/>
          <w:u w:val="single"/>
        </w:rPr>
        <w:t xml:space="preserve">. </w:t>
      </w:r>
      <w:r w:rsidRPr="00185007">
        <w:rPr>
          <w:rFonts w:asciiTheme="minorHAnsi" w:hAnsiTheme="minorHAnsi" w:cstheme="minorHAnsi"/>
          <w:sz w:val="16"/>
        </w:rPr>
        <w:t xml:space="preserve">An example of this is </w:t>
      </w:r>
      <w:r w:rsidRPr="00297B0B">
        <w:rPr>
          <w:rFonts w:asciiTheme="minorHAnsi" w:hAnsiTheme="minorHAnsi" w:cstheme="minorHAnsi"/>
          <w:b/>
          <w:u w:val="single"/>
        </w:rPr>
        <w:t>England</w:t>
      </w:r>
      <w:r w:rsidRPr="00185007">
        <w:rPr>
          <w:rFonts w:asciiTheme="minorHAnsi" w:hAnsiTheme="minorHAnsi" w:cstheme="minorHAnsi"/>
          <w:sz w:val="16"/>
        </w:rPr>
        <w:t>, where</w:t>
      </w:r>
      <w:r w:rsidRPr="00297B0B">
        <w:rPr>
          <w:rFonts w:asciiTheme="minorHAnsi" w:hAnsiTheme="minorHAnsi" w:cstheme="minorHAnsi"/>
          <w:b/>
          <w:u w:val="single"/>
        </w:rPr>
        <w:t xml:space="preserve"> campaigners managed to pressure their government into banning various single-use plastic items, like straws, stirrers, and cotton buds, earlier this year</w:t>
      </w:r>
      <w:r w:rsidRPr="00297B0B">
        <w:rPr>
          <w:rFonts w:asciiTheme="minorHAnsi" w:hAnsiTheme="minorHAnsi" w:cstheme="minorHAnsi"/>
          <w:u w:val="single"/>
        </w:rPr>
        <w:t>.</w:t>
      </w:r>
      <w:r w:rsidRPr="00185007">
        <w:rPr>
          <w:rFonts w:asciiTheme="minorHAnsi" w:hAnsiTheme="minorHAnsi" w:cstheme="minorHAnsi"/>
          <w:sz w:val="16"/>
        </w:rPr>
        <w:t xml:space="preserve"> In Europe, the European Parliament passed a law banning disposable plastic, which will take effect next year, and </w:t>
      </w:r>
      <w:r w:rsidRPr="00297B0B">
        <w:rPr>
          <w:rFonts w:asciiTheme="minorHAnsi" w:hAnsiTheme="minorHAnsi" w:cstheme="minorHAnsi"/>
          <w:u w:val="single"/>
        </w:rPr>
        <w:t xml:space="preserve">in the US eight states have already banned it, with the prospect of more states following suit. </w:t>
      </w:r>
      <w:r w:rsidRPr="00185007">
        <w:rPr>
          <w:rFonts w:asciiTheme="minorHAnsi" w:hAnsiTheme="minorHAnsi" w:cstheme="minorHAnsi"/>
          <w:sz w:val="16"/>
        </w:rPr>
        <w:t xml:space="preserve">Moreover, an </w:t>
      </w:r>
      <w:r w:rsidRPr="00297B0B">
        <w:rPr>
          <w:rFonts w:asciiTheme="minorHAnsi" w:hAnsiTheme="minorHAnsi" w:cstheme="minorHAnsi"/>
          <w:u w:val="single"/>
        </w:rPr>
        <w:t xml:space="preserve">increasing number </w:t>
      </w:r>
      <w:r w:rsidRPr="00185007">
        <w:rPr>
          <w:rFonts w:asciiTheme="minorHAnsi" w:hAnsiTheme="minorHAnsi" w:cstheme="minorHAnsi"/>
          <w:u w:val="single"/>
        </w:rPr>
        <w:t xml:space="preserve">of </w:t>
      </w:r>
      <w:r w:rsidRPr="000C6CA0">
        <w:rPr>
          <w:rFonts w:asciiTheme="minorHAnsi" w:hAnsiTheme="minorHAnsi" w:cstheme="minorHAnsi"/>
          <w:b/>
          <w:highlight w:val="green"/>
          <w:u w:val="single"/>
        </w:rPr>
        <w:t>countries</w:t>
      </w:r>
      <w:r w:rsidRPr="00185007">
        <w:rPr>
          <w:rFonts w:asciiTheme="minorHAnsi" w:hAnsiTheme="minorHAnsi" w:cstheme="minorHAnsi"/>
          <w:u w:val="single"/>
        </w:rPr>
        <w:t xml:space="preserve"> are </w:t>
      </w:r>
      <w:r w:rsidRPr="00185007">
        <w:rPr>
          <w:rFonts w:asciiTheme="minorHAnsi" w:hAnsiTheme="minorHAnsi" w:cstheme="minorHAnsi"/>
          <w:b/>
          <w:u w:val="single"/>
        </w:rPr>
        <w:t>pledging to</w:t>
      </w:r>
      <w:r w:rsidRPr="00297B0B">
        <w:rPr>
          <w:rFonts w:asciiTheme="minorHAnsi" w:hAnsiTheme="minorHAnsi" w:cstheme="minorHAnsi"/>
          <w:b/>
          <w:u w:val="single"/>
        </w:rPr>
        <w:t xml:space="preserve"> become </w:t>
      </w:r>
      <w:r w:rsidRPr="000C6CA0">
        <w:rPr>
          <w:rFonts w:asciiTheme="minorHAnsi" w:hAnsiTheme="minorHAnsi" w:cstheme="minorHAnsi"/>
          <w:b/>
          <w:highlight w:val="green"/>
          <w:u w:val="single"/>
        </w:rPr>
        <w:t>carbon neutral</w:t>
      </w:r>
      <w:r w:rsidRPr="00297B0B">
        <w:rPr>
          <w:rFonts w:asciiTheme="minorHAnsi" w:hAnsiTheme="minorHAnsi" w:cstheme="minorHAnsi"/>
          <w:u w:val="single"/>
        </w:rPr>
        <w:t xml:space="preserve"> in the next few years, ranging from 2030 to 2050</w:t>
      </w:r>
      <w:r w:rsidRPr="00185007">
        <w:rPr>
          <w:rFonts w:asciiTheme="minorHAnsi" w:hAnsiTheme="minorHAnsi" w:cstheme="minorHAnsi"/>
          <w:sz w:val="16"/>
        </w:rPr>
        <w:t xml:space="preserve">. </w:t>
      </w:r>
      <w:r w:rsidRPr="00297B0B">
        <w:rPr>
          <w:rFonts w:asciiTheme="minorHAnsi" w:hAnsiTheme="minorHAnsi" w:cstheme="minorHAnsi"/>
          <w:u w:val="single"/>
        </w:rPr>
        <w:t xml:space="preserve">This is much </w:t>
      </w:r>
      <w:r w:rsidRPr="000C6CA0">
        <w:rPr>
          <w:rFonts w:asciiTheme="minorHAnsi" w:hAnsiTheme="minorHAnsi" w:cstheme="minorHAnsi"/>
          <w:b/>
          <w:highlight w:val="green"/>
          <w:u w:val="single"/>
        </w:rPr>
        <w:t>owed</w:t>
      </w:r>
      <w:r w:rsidRPr="00297B0B">
        <w:rPr>
          <w:rFonts w:asciiTheme="minorHAnsi" w:hAnsiTheme="minorHAnsi" w:cstheme="minorHAnsi"/>
          <w:b/>
          <w:u w:val="single"/>
        </w:rPr>
        <w:t xml:space="preserve"> </w:t>
      </w:r>
      <w:r w:rsidRPr="000C6CA0">
        <w:rPr>
          <w:rFonts w:asciiTheme="minorHAnsi" w:hAnsiTheme="minorHAnsi" w:cstheme="minorHAnsi"/>
          <w:b/>
          <w:highlight w:val="green"/>
          <w:u w:val="single"/>
        </w:rPr>
        <w:t>to</w:t>
      </w:r>
      <w:r w:rsidRPr="00297B0B">
        <w:rPr>
          <w:rFonts w:asciiTheme="minorHAnsi" w:hAnsiTheme="minorHAnsi" w:cstheme="minorHAnsi"/>
          <w:b/>
          <w:u w:val="single"/>
        </w:rPr>
        <w:t xml:space="preserve"> the efforts of </w:t>
      </w:r>
      <w:r w:rsidRPr="000C6CA0">
        <w:rPr>
          <w:rFonts w:asciiTheme="minorHAnsi" w:hAnsiTheme="minorHAnsi" w:cstheme="minorHAnsi"/>
          <w:b/>
          <w:highlight w:val="green"/>
          <w:u w:val="single"/>
        </w:rPr>
        <w:t>climate activists</w:t>
      </w:r>
      <w:r w:rsidRPr="00297B0B">
        <w:rPr>
          <w:rFonts w:asciiTheme="minorHAnsi" w:hAnsiTheme="minorHAnsi" w:cstheme="minorHAnsi"/>
          <w:u w:val="single"/>
        </w:rPr>
        <w:t>, who use collective action as their weapon for policy-change</w:t>
      </w:r>
      <w:r w:rsidRPr="00185007">
        <w:rPr>
          <w:rFonts w:asciiTheme="minorHAnsi" w:hAnsiTheme="minorHAnsi" w:cstheme="minorHAnsi"/>
          <w:sz w:val="16"/>
        </w:rPr>
        <w:t xml:space="preserve">. As this recent </w:t>
      </w:r>
      <w:hyperlink r:id="rId6" w:history="1">
        <w:r w:rsidRPr="00185007">
          <w:rPr>
            <w:rStyle w:val="Hyperlink"/>
            <w:rFonts w:asciiTheme="minorHAnsi" w:eastAsiaTheme="majorEastAsia" w:hAnsiTheme="minorHAnsi" w:cstheme="minorHAnsi"/>
            <w:color w:val="3F3F3F"/>
            <w:sz w:val="16"/>
          </w:rPr>
          <w:t>empirical research</w:t>
        </w:r>
      </w:hyperlink>
      <w:r w:rsidRPr="00185007">
        <w:rPr>
          <w:rFonts w:asciiTheme="minorHAnsi" w:hAnsiTheme="minorHAnsi" w:cstheme="minorHAnsi"/>
          <w:sz w:val="16"/>
        </w:rPr>
        <w:t xml:space="preserve"> concluded, climate activism indeed leads to a legislation change in favor of the environment. If you want to participate in climate strikes, the best way to go forward is to keep an eye out for organizations such as </w:t>
      </w:r>
      <w:hyperlink r:id="rId7" w:history="1">
        <w:r w:rsidRPr="00185007">
          <w:rPr>
            <w:rStyle w:val="Hyperlink"/>
            <w:rFonts w:asciiTheme="minorHAnsi" w:eastAsiaTheme="majorEastAsia" w:hAnsiTheme="minorHAnsi" w:cstheme="minorHAnsi"/>
            <w:color w:val="3F3F3F"/>
            <w:sz w:val="16"/>
          </w:rPr>
          <w:t>Fridays For Future</w:t>
        </w:r>
      </w:hyperlink>
      <w:r w:rsidRPr="00185007">
        <w:rPr>
          <w:rFonts w:asciiTheme="minorHAnsi" w:hAnsiTheme="minorHAnsi" w:cstheme="minorHAnsi"/>
          <w:sz w:val="16"/>
        </w:rPr>
        <w:t xml:space="preserve">, </w:t>
      </w:r>
      <w:hyperlink r:id="rId8" w:history="1">
        <w:r w:rsidRPr="00185007">
          <w:rPr>
            <w:rStyle w:val="Hyperlink"/>
            <w:rFonts w:asciiTheme="minorHAnsi" w:eastAsiaTheme="majorEastAsia" w:hAnsiTheme="minorHAnsi" w:cstheme="minorHAnsi"/>
            <w:color w:val="3F3F3F"/>
            <w:sz w:val="16"/>
          </w:rPr>
          <w:t>Global Climate Strike</w:t>
        </w:r>
      </w:hyperlink>
      <w:r w:rsidRPr="00185007">
        <w:rPr>
          <w:rFonts w:asciiTheme="minorHAnsi" w:hAnsiTheme="minorHAnsi" w:cstheme="minorHAnsi"/>
          <w:sz w:val="16"/>
        </w:rPr>
        <w:t xml:space="preserve">, </w:t>
      </w:r>
      <w:hyperlink r:id="rId9" w:history="1">
        <w:r w:rsidRPr="00185007">
          <w:rPr>
            <w:rStyle w:val="Hyperlink"/>
            <w:rFonts w:asciiTheme="minorHAnsi" w:eastAsiaTheme="majorEastAsia" w:hAnsiTheme="minorHAnsi" w:cstheme="minorHAnsi"/>
            <w:color w:val="3F3F3F"/>
            <w:sz w:val="16"/>
          </w:rPr>
          <w:t>Extinction Rebellion</w:t>
        </w:r>
      </w:hyperlink>
      <w:r w:rsidRPr="00185007">
        <w:rPr>
          <w:rFonts w:asciiTheme="minorHAnsi" w:hAnsiTheme="minorHAnsi" w:cstheme="minorHAnsi"/>
          <w:sz w:val="16"/>
        </w:rPr>
        <w:t xml:space="preserve">, amongst others. These groups are in the vanguard of the new climate </w:t>
      </w:r>
      <w:proofErr w:type="gramStart"/>
      <w:r w:rsidRPr="00185007">
        <w:rPr>
          <w:rFonts w:asciiTheme="minorHAnsi" w:hAnsiTheme="minorHAnsi" w:cstheme="minorHAnsi"/>
          <w:sz w:val="16"/>
        </w:rPr>
        <w:t>movement</w:t>
      </w:r>
      <w:proofErr w:type="gramEnd"/>
      <w:r w:rsidRPr="00185007">
        <w:rPr>
          <w:rFonts w:asciiTheme="minorHAnsi" w:hAnsiTheme="minorHAnsi" w:cstheme="minorHAnsi"/>
          <w:sz w:val="16"/>
        </w:rPr>
        <w:t xml:space="preserve"> and they are global, having branches in many of the major world cities who meet regularly to debate strategies for action. They also organize and publish actions via social media groups, guiding participants on what to take, how to act, and what to do in the strikes. Their approaches differ slightly, with Fridays For Future being a more young-led movement whilst Extinction Rebellion amounting to a slightly older crowd. Both advocate non-violence and non-proprietary destruction in their strikes. The actions that occur in strikes are varied but, usually, performative. Some people may dress in flamboyant clothes, with costumes related to their cause, and hold signs with impact messages, dancing, singing, and interpreting altogether. This is not mandatory but is a good strategy used to call media and public attention to their movement. In a sense, the more attention is drawn to the strike the better. The location, route, and meeting place are also strategically important. Fridays for Future, for example, has an </w:t>
      </w:r>
      <w:hyperlink r:id="rId10" w:history="1">
        <w:r w:rsidRPr="00185007">
          <w:rPr>
            <w:rStyle w:val="Hyperlink"/>
            <w:rFonts w:asciiTheme="minorHAnsi" w:eastAsiaTheme="majorEastAsia" w:hAnsiTheme="minorHAnsi" w:cstheme="minorHAnsi"/>
            <w:color w:val="3F3F3F"/>
            <w:sz w:val="16"/>
          </w:rPr>
          <w:t>interactive map</w:t>
        </w:r>
      </w:hyperlink>
      <w:r w:rsidRPr="00185007">
        <w:rPr>
          <w:rFonts w:asciiTheme="minorHAnsi" w:hAnsiTheme="minorHAnsi" w:cstheme="minorHAnsi"/>
          <w:sz w:val="16"/>
        </w:rPr>
        <w:t xml:space="preserve"> with the location of each strike around the world, which remains the same every Friday. On the other hand, Extinction Rebellion changes the location according to the </w:t>
      </w:r>
      <w:hyperlink r:id="rId11" w:history="1">
        <w:r w:rsidRPr="00185007">
          <w:rPr>
            <w:rStyle w:val="Hyperlink"/>
            <w:rFonts w:asciiTheme="minorHAnsi" w:eastAsiaTheme="majorEastAsia" w:hAnsiTheme="minorHAnsi" w:cstheme="minorHAnsi"/>
            <w:color w:val="3F3F3F"/>
            <w:sz w:val="16"/>
          </w:rPr>
          <w:t>event's theme</w:t>
        </w:r>
      </w:hyperlink>
      <w:r w:rsidRPr="00185007">
        <w:rPr>
          <w:rFonts w:asciiTheme="minorHAnsi" w:hAnsiTheme="minorHAnsi" w:cstheme="minorHAnsi"/>
          <w:sz w:val="16"/>
        </w:rPr>
        <w:t xml:space="preserve">, making it possible to be in places such as public institutions, corporate headquarters, or tourist transit locations. Each of these actions is organized collectively and informed to the participants, so it is important to be informed before going on strike. There are, of course, other tools for manifesting discontent and building a movement. Signing and creating petitions is a great way to gather support for the climate cause, which is almost effortless. A petition should not replace striking however, but they can complement each other as they possess </w:t>
      </w:r>
      <w:proofErr w:type="gramStart"/>
      <w:r w:rsidRPr="00185007">
        <w:rPr>
          <w:rFonts w:asciiTheme="minorHAnsi" w:hAnsiTheme="minorHAnsi" w:cstheme="minorHAnsi"/>
          <w:sz w:val="16"/>
        </w:rPr>
        <w:t>particular virtues</w:t>
      </w:r>
      <w:proofErr w:type="gramEnd"/>
      <w:r w:rsidRPr="00185007">
        <w:rPr>
          <w:rFonts w:asciiTheme="minorHAnsi" w:hAnsiTheme="minorHAnsi" w:cstheme="minorHAnsi"/>
          <w:sz w:val="16"/>
        </w:rPr>
        <w:t xml:space="preserve">. For instance, an online petition can go viral worldwide, gathering thousands of signatures (and even millions in some extreme cases) in support of the cause, which works brilliantly to raise awareness and build momentum for the next strike. It is also a great way to create a connection with people and educate them about the climate, as well as making the demands </w:t>
      </w:r>
      <w:proofErr w:type="gramStart"/>
      <w:r w:rsidRPr="00185007">
        <w:rPr>
          <w:rFonts w:asciiTheme="minorHAnsi" w:hAnsiTheme="minorHAnsi" w:cstheme="minorHAnsi"/>
          <w:sz w:val="16"/>
        </w:rPr>
        <w:t>more clear and accessible</w:t>
      </w:r>
      <w:proofErr w:type="gramEnd"/>
      <w:r w:rsidRPr="00185007">
        <w:rPr>
          <w:rFonts w:asciiTheme="minorHAnsi" w:hAnsiTheme="minorHAnsi" w:cstheme="minorHAnsi"/>
          <w:sz w:val="16"/>
        </w:rPr>
        <w:t xml:space="preserve"> to the public. A good example of this is a petition against oil drilling in the Arctic, which at the time of writing of this article had gathered over a million signatures and was still live, so you can </w:t>
      </w:r>
      <w:hyperlink r:id="rId12" w:history="1">
        <w:r w:rsidRPr="00185007">
          <w:rPr>
            <w:rStyle w:val="Hyperlink"/>
            <w:rFonts w:asciiTheme="minorHAnsi" w:eastAsiaTheme="majorEastAsia" w:hAnsiTheme="minorHAnsi" w:cstheme="minorHAnsi"/>
            <w:color w:val="3F3F3F"/>
            <w:sz w:val="16"/>
          </w:rPr>
          <w:t>sign it</w:t>
        </w:r>
      </w:hyperlink>
      <w:r w:rsidRPr="00185007">
        <w:rPr>
          <w:rFonts w:asciiTheme="minorHAnsi" w:hAnsiTheme="minorHAnsi" w:cstheme="minorHAnsi"/>
          <w:sz w:val="16"/>
        </w:rPr>
        <w:t xml:space="preserve">. Another tool in the climate activist’s toolbox is the boycott of companies, political parties, and any institution judged to be unlawful, immoral, and/or </w:t>
      </w:r>
      <w:proofErr w:type="gramStart"/>
      <w:r w:rsidRPr="00185007">
        <w:rPr>
          <w:rFonts w:asciiTheme="minorHAnsi" w:hAnsiTheme="minorHAnsi" w:cstheme="minorHAnsi"/>
          <w:sz w:val="16"/>
        </w:rPr>
        <w:t>environmentally-unfriendly</w:t>
      </w:r>
      <w:proofErr w:type="gramEnd"/>
      <w:r w:rsidRPr="00185007">
        <w:rPr>
          <w:rFonts w:asciiTheme="minorHAnsi" w:hAnsiTheme="minorHAnsi" w:cstheme="minorHAnsi"/>
          <w:sz w:val="16"/>
        </w:rPr>
        <w:t xml:space="preserve">. </w:t>
      </w:r>
      <w:r w:rsidRPr="000C6CA0">
        <w:rPr>
          <w:rStyle w:val="Emphasis"/>
          <w:highlight w:val="green"/>
        </w:rPr>
        <w:t>Boycotting has proven to be very effective</w:t>
      </w:r>
      <w:r w:rsidRPr="00185007">
        <w:rPr>
          <w:rFonts w:asciiTheme="minorHAnsi" w:hAnsiTheme="minorHAnsi" w:cstheme="minorHAnsi"/>
          <w:sz w:val="16"/>
        </w:rPr>
        <w:t xml:space="preserve">; </w:t>
      </w:r>
      <w:r w:rsidRPr="00185007">
        <w:rPr>
          <w:rFonts w:asciiTheme="minorHAnsi" w:hAnsiTheme="minorHAnsi" w:cstheme="minorHAnsi"/>
          <w:u w:val="single"/>
        </w:rPr>
        <w:t>two examples: in 2018 The Body Shop</w:t>
      </w:r>
      <w:r w:rsidRPr="00185007">
        <w:rPr>
          <w:rFonts w:asciiTheme="minorHAnsi" w:hAnsiTheme="minorHAnsi" w:cstheme="minorHAnsi"/>
          <w:sz w:val="16"/>
        </w:rPr>
        <w:t xml:space="preserve"> had to declare itself animal cruelty-free after a massive boycott campaign, and in </w:t>
      </w:r>
      <w:r w:rsidRPr="00185007">
        <w:rPr>
          <w:rFonts w:asciiTheme="minorHAnsi" w:hAnsiTheme="minorHAnsi" w:cstheme="minorHAnsi"/>
          <w:u w:val="single"/>
        </w:rPr>
        <w:t xml:space="preserve">2010 Nestlé was forced to commit to a </w:t>
      </w:r>
      <w:proofErr w:type="gramStart"/>
      <w:r w:rsidRPr="00185007">
        <w:rPr>
          <w:rFonts w:asciiTheme="minorHAnsi" w:hAnsiTheme="minorHAnsi" w:cstheme="minorHAnsi"/>
          <w:u w:val="single"/>
        </w:rPr>
        <w:t>zero deforestation</w:t>
      </w:r>
      <w:proofErr w:type="gramEnd"/>
      <w:r w:rsidRPr="00185007">
        <w:rPr>
          <w:rFonts w:asciiTheme="minorHAnsi" w:hAnsiTheme="minorHAnsi" w:cstheme="minorHAnsi"/>
          <w:u w:val="single"/>
        </w:rPr>
        <w:t xml:space="preserve"> policy</w:t>
      </w:r>
      <w:r w:rsidRPr="00185007">
        <w:rPr>
          <w:rFonts w:asciiTheme="minorHAnsi" w:hAnsiTheme="minorHAnsi" w:cstheme="minorHAnsi"/>
          <w:sz w:val="16"/>
        </w:rPr>
        <w:t xml:space="preserve"> in its palm oil supply chain after only eight weeks of an intense boycott campaign. </w:t>
      </w:r>
      <w:r w:rsidRPr="000C6CA0">
        <w:rPr>
          <w:rFonts w:asciiTheme="minorHAnsi" w:hAnsiTheme="minorHAnsi" w:cstheme="minorHAnsi"/>
          <w:highlight w:val="green"/>
          <w:u w:val="single"/>
        </w:rPr>
        <w:t>Boycotts get the attention of big companies</w:t>
      </w:r>
      <w:r w:rsidRPr="00185007">
        <w:rPr>
          <w:rFonts w:asciiTheme="minorHAnsi" w:hAnsiTheme="minorHAnsi" w:cstheme="minorHAnsi"/>
          <w:sz w:val="16"/>
        </w:rPr>
        <w:t xml:space="preserve"> because they hit them where it </w:t>
      </w:r>
      <w:r w:rsidRPr="000C6CA0">
        <w:rPr>
          <w:rStyle w:val="Emphasis"/>
          <w:highlight w:val="green"/>
        </w:rPr>
        <w:t>hurts: their market share and reputation</w:t>
      </w:r>
      <w:r w:rsidRPr="00185007">
        <w:rPr>
          <w:rFonts w:asciiTheme="minorHAnsi" w:hAnsiTheme="minorHAnsi" w:cstheme="minorHAnsi"/>
          <w:sz w:val="16"/>
        </w:rPr>
        <w:t xml:space="preserve">. The website </w:t>
      </w:r>
      <w:hyperlink r:id="rId13" w:history="1">
        <w:r w:rsidRPr="00185007">
          <w:rPr>
            <w:rStyle w:val="Hyperlink"/>
            <w:rFonts w:asciiTheme="minorHAnsi" w:eastAsiaTheme="majorEastAsia" w:hAnsiTheme="minorHAnsi" w:cstheme="minorHAnsi"/>
            <w:color w:val="3F3F3F"/>
            <w:sz w:val="16"/>
          </w:rPr>
          <w:t>ethicalconsumer.org</w:t>
        </w:r>
      </w:hyperlink>
      <w:r w:rsidRPr="00185007">
        <w:rPr>
          <w:rFonts w:asciiTheme="minorHAnsi" w:hAnsiTheme="minorHAnsi" w:cstheme="minorHAnsi"/>
          <w:sz w:val="16"/>
        </w:rPr>
        <w:t xml:space="preserve"> provides a comprehensible list of corporations to be boycotted, the reasons for it, and who is calling for the boycott. Perhaps one of the biggest victories for the boycott movement was the end of Apartheid in South Africa. As an active movement throughout the 1960s, 70s, and 80s, it was instrumental in ending the Apartheid regime of racial segregation. In the case of South Africa, the boycott movement operated at first as a consumer and academic boycott of products and services. Then, governments under pressure felt inclined to apply economic sanctions, and in 1970 South Africa was even expelled from the Olympics. Though unrelated to climate change, this illustrates how boycotting can work effectively to achieve extremely ambitious goals. Just like politicians, private companies also tend to take stock of their consumers’ behavior. Thus, if a </w:t>
      </w:r>
      <w:r w:rsidRPr="000C6CA0">
        <w:rPr>
          <w:rStyle w:val="Emphasis"/>
          <w:highlight w:val="green"/>
        </w:rPr>
        <w:t xml:space="preserve">substantial amount of people </w:t>
      </w:r>
      <w:proofErr w:type="gramStart"/>
      <w:r w:rsidRPr="000C6CA0">
        <w:rPr>
          <w:rStyle w:val="Emphasis"/>
          <w:highlight w:val="green"/>
        </w:rPr>
        <w:t>boycott</w:t>
      </w:r>
      <w:proofErr w:type="gramEnd"/>
      <w:r w:rsidRPr="000C6CA0">
        <w:rPr>
          <w:rStyle w:val="Emphasis"/>
          <w:highlight w:val="green"/>
        </w:rPr>
        <w:t xml:space="preserve"> companies</w:t>
      </w:r>
      <w:r w:rsidRPr="00185007">
        <w:rPr>
          <w:rFonts w:asciiTheme="minorHAnsi" w:hAnsiTheme="minorHAnsi" w:cstheme="minorHAnsi"/>
          <w:sz w:val="16"/>
        </w:rPr>
        <w:t xml:space="preserve"> that are known to </w:t>
      </w:r>
      <w:r w:rsidRPr="00185007">
        <w:rPr>
          <w:rStyle w:val="Emphasis"/>
        </w:rPr>
        <w:t xml:space="preserve">disregard the new normative </w:t>
      </w:r>
      <w:r w:rsidRPr="000C6CA0">
        <w:rPr>
          <w:rStyle w:val="Emphasis"/>
          <w:highlight w:val="green"/>
        </w:rPr>
        <w:t>climate concerns</w:t>
      </w:r>
      <w:r w:rsidRPr="00185007">
        <w:rPr>
          <w:rStyle w:val="Emphasis"/>
        </w:rPr>
        <w:t xml:space="preserve">, chances are that this </w:t>
      </w:r>
      <w:r w:rsidRPr="000C6CA0">
        <w:rPr>
          <w:rStyle w:val="Emphasis"/>
          <w:highlight w:val="green"/>
        </w:rPr>
        <w:t>company will revise</w:t>
      </w:r>
      <w:r w:rsidRPr="00185007">
        <w:rPr>
          <w:rStyle w:val="Emphasis"/>
        </w:rPr>
        <w:t xml:space="preserve"> their modus operandi hastily</w:t>
      </w:r>
      <w:r w:rsidRPr="00185007">
        <w:rPr>
          <w:rFonts w:asciiTheme="minorHAnsi" w:hAnsiTheme="minorHAnsi" w:cstheme="minorHAnsi"/>
          <w:sz w:val="16"/>
        </w:rPr>
        <w:t xml:space="preserve">. Boycotting and petitioning are excellent companions to striking, the former two as passive forms of collective actions, and the latter as an active way to engage in civil disobedience and make climate demands heard. The </w:t>
      </w:r>
      <w:proofErr w:type="gramStart"/>
      <w:r w:rsidRPr="00185007">
        <w:rPr>
          <w:rFonts w:asciiTheme="minorHAnsi" w:hAnsiTheme="minorHAnsi" w:cstheme="minorHAnsi"/>
          <w:sz w:val="16"/>
        </w:rPr>
        <w:t>aforementioned climate</w:t>
      </w:r>
      <w:proofErr w:type="gramEnd"/>
      <w:r w:rsidRPr="00185007">
        <w:rPr>
          <w:rFonts w:asciiTheme="minorHAnsi" w:hAnsiTheme="minorHAnsi" w:cstheme="minorHAnsi"/>
          <w:sz w:val="16"/>
        </w:rPr>
        <w:t xml:space="preserve"> strikes of 2019, with the huge number of people that were mobilized, illustrate how effective strikes really are. Whilst</w:t>
      </w:r>
      <w:r w:rsidRPr="000C6CA0">
        <w:rPr>
          <w:rFonts w:asciiTheme="minorHAnsi" w:hAnsiTheme="minorHAnsi" w:cstheme="minorHAnsi"/>
          <w:b/>
          <w:highlight w:val="green"/>
          <w:u w:val="single"/>
        </w:rPr>
        <w:t xml:space="preserve"> the greatest victory </w:t>
      </w:r>
      <w:r w:rsidRPr="00185007">
        <w:rPr>
          <w:rFonts w:asciiTheme="minorHAnsi" w:hAnsiTheme="minorHAnsi" w:cstheme="minorHAnsi"/>
          <w:b/>
          <w:u w:val="single"/>
        </w:rPr>
        <w:t xml:space="preserve">for the climate movement </w:t>
      </w:r>
      <w:r w:rsidRPr="000C6CA0">
        <w:rPr>
          <w:rFonts w:asciiTheme="minorHAnsi" w:hAnsiTheme="minorHAnsi" w:cstheme="minorHAnsi"/>
          <w:b/>
          <w:highlight w:val="green"/>
          <w:u w:val="single"/>
        </w:rPr>
        <w:t xml:space="preserve">is still to come, </w:t>
      </w:r>
      <w:r w:rsidRPr="00185007">
        <w:rPr>
          <w:rFonts w:asciiTheme="minorHAnsi" w:hAnsiTheme="minorHAnsi" w:cstheme="minorHAnsi"/>
          <w:b/>
          <w:u w:val="single"/>
        </w:rPr>
        <w:t xml:space="preserve">one that </w:t>
      </w:r>
      <w:r w:rsidRPr="000C6CA0">
        <w:rPr>
          <w:rFonts w:asciiTheme="minorHAnsi" w:hAnsiTheme="minorHAnsi" w:cstheme="minorHAnsi"/>
          <w:b/>
          <w:highlight w:val="green"/>
          <w:u w:val="single"/>
        </w:rPr>
        <w:t>will set in motion a radical environmental reform</w:t>
      </w:r>
      <w:r w:rsidRPr="000C6CA0">
        <w:rPr>
          <w:rFonts w:asciiTheme="minorHAnsi" w:hAnsiTheme="minorHAnsi" w:cstheme="minorHAnsi"/>
          <w:sz w:val="16"/>
          <w:highlight w:val="green"/>
        </w:rPr>
        <w:t>,</w:t>
      </w:r>
      <w:r w:rsidRPr="00185007">
        <w:rPr>
          <w:rFonts w:asciiTheme="minorHAnsi" w:hAnsiTheme="minorHAnsi" w:cstheme="minorHAnsi"/>
          <w:sz w:val="16"/>
        </w:rPr>
        <w:t xml:space="preserve"> we can look at the general societal turn towards sustainability and renewables as a sign of the progress that has been made in recent years. As a process that is fed back to itself, strikes are both advancing this turn </w:t>
      </w:r>
      <w:proofErr w:type="gramStart"/>
      <w:r w:rsidRPr="00185007">
        <w:rPr>
          <w:rFonts w:asciiTheme="minorHAnsi" w:hAnsiTheme="minorHAnsi" w:cstheme="minorHAnsi"/>
          <w:sz w:val="16"/>
        </w:rPr>
        <w:t>and also</w:t>
      </w:r>
      <w:proofErr w:type="gramEnd"/>
      <w:r w:rsidRPr="00185007">
        <w:rPr>
          <w:rFonts w:asciiTheme="minorHAnsi" w:hAnsiTheme="minorHAnsi" w:cstheme="minorHAnsi"/>
          <w:sz w:val="16"/>
        </w:rPr>
        <w:t xml:space="preserve"> a consequence of it. In the electoral arena, for instance, there is a clear indication that political parties have realized the importance of sustainability policies in their agendas. In the electoral arena, for instance, there is a clear indication that political parties have realized the importance of sustainability policies in their agendas. This can be illustrated by the electoral success of Greens parties in last year’s European Parliament elections. In Germany, for instance, the Greens took 20.5% of the national vote, almost doubling their 10.7% share from 2014. Perhaps more significant still, was the exceptionally high turnout in Germany – 61.4% –, demonstrating that people care about both politics and the climate. In the corporate sphere, many companies actively support the strikes. Some, like Ben &amp; Jerry's, Patagonia, and Burton have closed their factories and all their online and physical </w:t>
      </w:r>
      <w:proofErr w:type="gramStart"/>
      <w:r w:rsidRPr="00185007">
        <w:rPr>
          <w:rFonts w:asciiTheme="minorHAnsi" w:hAnsiTheme="minorHAnsi" w:cstheme="minorHAnsi"/>
          <w:sz w:val="16"/>
        </w:rPr>
        <w:t>stores, and</w:t>
      </w:r>
      <w:proofErr w:type="gramEnd"/>
      <w:r w:rsidRPr="00185007">
        <w:rPr>
          <w:rFonts w:asciiTheme="minorHAnsi" w:hAnsiTheme="minorHAnsi" w:cstheme="minorHAnsi"/>
          <w:sz w:val="16"/>
        </w:rPr>
        <w:t xml:space="preserve"> encouraged their workers to participate in the protests. Here in Germany, 2400 companies have joined under the banner of "Entrepreneurs for Future". And even Swedish bus manufacturer Scania has dedicated Friday to employee training on sustainability, which may seem somewhat paradoxical to the critical reader since Scania’s industrial sector is very polluting in nature. Nonetheless, whether they honestly do it for the climate or to gain advertisement, the point is that they are doing it because people are doing it. In short, striking, as a form of peaceful civil disobedience, is an efficient way to protest and build a movement. It is something that everyone can participate in regularly and feel empowered by the scale and intensity of collective action. What makes striking the perfect vehicle for a mass movement, is the fact that it places collective action as the protagonist, as opposed to individual acts. Moreover, it is the perfect environment for the exchange of ideas and experiences. A powerful mechanism in the uphill struggle to transform our carbon-emitting society into a sustainable, egalitarian, and just one; we should all participate in climate strikes. The bigger the strike, the more powerful and transformative it is – and we do not have much time.</w:t>
      </w:r>
    </w:p>
    <w:p w14:paraId="5047634F" w14:textId="77777777" w:rsidR="0063220C" w:rsidRPr="00082A70" w:rsidRDefault="0063220C" w:rsidP="0063220C">
      <w:pPr>
        <w:pStyle w:val="Heading4"/>
        <w:rPr>
          <w:u w:val="single"/>
        </w:rPr>
      </w:pPr>
      <w:r>
        <w:t xml:space="preserve">A Climate Right to Strike creates better working conditions for workers in </w:t>
      </w:r>
      <w:r w:rsidRPr="00082A70">
        <w:rPr>
          <w:u w:val="single"/>
        </w:rPr>
        <w:t>climate tech</w:t>
      </w:r>
      <w:r>
        <w:t xml:space="preserve"> and directly transition our economy away from </w:t>
      </w:r>
      <w:r w:rsidRPr="00082A70">
        <w:rPr>
          <w:u w:val="single"/>
        </w:rPr>
        <w:t>fossil fuels</w:t>
      </w:r>
    </w:p>
    <w:p w14:paraId="5DB99E3F" w14:textId="77777777" w:rsidR="0063220C" w:rsidRDefault="0063220C" w:rsidP="0063220C">
      <w:r w:rsidRPr="00E84182">
        <w:rPr>
          <w:rStyle w:val="Style13ptBold"/>
        </w:rPr>
        <w:t>Raman</w:t>
      </w:r>
      <w:r>
        <w:rPr>
          <w:rStyle w:val="Style13ptBold"/>
        </w:rPr>
        <w:t xml:space="preserve"> et al.</w:t>
      </w:r>
      <w:r w:rsidRPr="00E84182">
        <w:rPr>
          <w:rStyle w:val="Style13ptBold"/>
        </w:rPr>
        <w:t xml:space="preserve"> 21</w:t>
      </w:r>
      <w:r>
        <w:t xml:space="preserve"> </w:t>
      </w:r>
      <w:r w:rsidRPr="00E84182">
        <w:t>[Anita Raman</w:t>
      </w:r>
      <w:r>
        <w:t xml:space="preserve">, </w:t>
      </w:r>
      <w:r w:rsidRPr="00512FC3">
        <w:t>Research and Policy Development Extension Associate</w:t>
      </w:r>
      <w:r w:rsidRPr="00E84182">
        <w:t>;</w:t>
      </w:r>
      <w:r>
        <w:t xml:space="preserve"> </w:t>
      </w:r>
      <w:r w:rsidRPr="00512FC3">
        <w:t>Avalon Hoek Spaans</w:t>
      </w:r>
      <w:r>
        <w:t xml:space="preserve">, Climate Labor Research and Policy; </w:t>
      </w:r>
      <w:r w:rsidRPr="005225C8">
        <w:t>Hunter Moskowitz</w:t>
      </w:r>
      <w:r>
        <w:t xml:space="preserve">, Research Assistant at Cornell; </w:t>
      </w:r>
      <w:r w:rsidRPr="000E5032">
        <w:t>Zach Cunningham</w:t>
      </w:r>
      <w:r>
        <w:t xml:space="preserve">, </w:t>
      </w:r>
      <w:r w:rsidRPr="00F576BF">
        <w:t>educator with the Worker Institute at Cornell University's ILR School</w:t>
      </w:r>
      <w:r>
        <w:t>;</w:t>
      </w:r>
      <w:r w:rsidRPr="00E84182">
        <w:t xml:space="preserve"> 3-22-2021; "Double Trouble: How the PRO Act Could Solve Two Crises at Once"; ILR School; https://www.ilr.cornell.edu/worker-institute/labor-leading-climate/how-pro-act-could-solve-two-crises-once; 11-2-2021] //Miller</w:t>
      </w:r>
    </w:p>
    <w:p w14:paraId="34F8BAD8" w14:textId="77777777" w:rsidR="0063220C" w:rsidRPr="00DA2965" w:rsidRDefault="0063220C" w:rsidP="0063220C">
      <w:pPr>
        <w:rPr>
          <w:sz w:val="16"/>
        </w:rPr>
      </w:pPr>
      <w:r w:rsidRPr="00BC5BEE">
        <w:rPr>
          <w:sz w:val="16"/>
        </w:rPr>
        <w:t xml:space="preserve">We are </w:t>
      </w:r>
      <w:proofErr w:type="gramStart"/>
      <w:r w:rsidRPr="00BC5BEE">
        <w:rPr>
          <w:sz w:val="16"/>
        </w:rPr>
        <w:t>in the midst of</w:t>
      </w:r>
      <w:proofErr w:type="gramEnd"/>
      <w:r w:rsidRPr="00BC5BEE">
        <w:rPr>
          <w:sz w:val="16"/>
        </w:rPr>
        <w:t xml:space="preserve"> </w:t>
      </w:r>
      <w:r w:rsidRPr="00BE23E7">
        <w:rPr>
          <w:rStyle w:val="StyleUnderline"/>
        </w:rPr>
        <w:t>a global climate crisis</w:t>
      </w:r>
      <w:r w:rsidRPr="00BC5BEE">
        <w:rPr>
          <w:sz w:val="16"/>
        </w:rPr>
        <w:t xml:space="preserve">. </w:t>
      </w:r>
      <w:proofErr w:type="gramStart"/>
      <w:r w:rsidRPr="00BC5BEE">
        <w:rPr>
          <w:sz w:val="16"/>
        </w:rPr>
        <w:t>As long as</w:t>
      </w:r>
      <w:proofErr w:type="gramEnd"/>
      <w:r w:rsidRPr="00BC5BEE">
        <w:rPr>
          <w:sz w:val="16"/>
        </w:rPr>
        <w:t xml:space="preserve"> humans burn fossil fuels, global temperatures will continue to increase at unsustainable levels, resulting in sea-level rise, raging wildfires, extreme weather events, and other climate catastrophes. At the same time, we are </w:t>
      </w:r>
      <w:proofErr w:type="gramStart"/>
      <w:r w:rsidRPr="00BC5BEE">
        <w:rPr>
          <w:sz w:val="16"/>
        </w:rPr>
        <w:t>in the midst of</w:t>
      </w:r>
      <w:proofErr w:type="gramEnd"/>
      <w:r w:rsidRPr="00BC5BEE">
        <w:rPr>
          <w:sz w:val="16"/>
        </w:rPr>
        <w:t xml:space="preserve"> an inequality crisis. </w:t>
      </w:r>
      <w:r w:rsidRPr="00AE0F3C">
        <w:rPr>
          <w:rStyle w:val="StyleUnderline"/>
        </w:rPr>
        <w:t xml:space="preserve">One major </w:t>
      </w:r>
      <w:r w:rsidRPr="000C6CA0">
        <w:rPr>
          <w:rStyle w:val="StyleUnderline"/>
          <w:highlight w:val="green"/>
        </w:rPr>
        <w:t>driver of</w:t>
      </w:r>
      <w:r w:rsidRPr="00AE0F3C">
        <w:rPr>
          <w:rStyle w:val="StyleUnderline"/>
        </w:rPr>
        <w:t xml:space="preserve"> our </w:t>
      </w:r>
      <w:r w:rsidRPr="000C6CA0">
        <w:rPr>
          <w:rStyle w:val="StyleUnderline"/>
          <w:highlight w:val="green"/>
        </w:rPr>
        <w:t>growing inequities is a</w:t>
      </w:r>
      <w:r w:rsidRPr="00AE0F3C">
        <w:rPr>
          <w:rStyle w:val="StyleUnderline"/>
        </w:rPr>
        <w:t xml:space="preserve"> decades-long </w:t>
      </w:r>
      <w:r w:rsidRPr="000C6CA0">
        <w:rPr>
          <w:rStyle w:val="StyleUnderline"/>
          <w:highlight w:val="green"/>
        </w:rPr>
        <w:t>assault on workers’ rights</w:t>
      </w:r>
      <w:r w:rsidRPr="00AE0F3C">
        <w:rPr>
          <w:rStyle w:val="StyleUnderline"/>
        </w:rPr>
        <w:t xml:space="preserve"> to organize into unions and collectively address workplace concerns.</w:t>
      </w:r>
      <w:r>
        <w:rPr>
          <w:rStyle w:val="StyleUnderline"/>
        </w:rPr>
        <w:t xml:space="preserve"> </w:t>
      </w:r>
      <w:r w:rsidRPr="00BC5BEE">
        <w:rPr>
          <w:sz w:val="16"/>
        </w:rPr>
        <w:t xml:space="preserve">It is incumbent on us to solve </w:t>
      </w:r>
      <w:proofErr w:type="gramStart"/>
      <w:r w:rsidRPr="00BC5BEE">
        <w:rPr>
          <w:sz w:val="16"/>
        </w:rPr>
        <w:t>both of these</w:t>
      </w:r>
      <w:proofErr w:type="gramEnd"/>
      <w:r w:rsidRPr="00BC5BEE">
        <w:rPr>
          <w:sz w:val="16"/>
        </w:rPr>
        <w:t xml:space="preserve"> crises. But, if you’ve read the news lately, you may view these as separate - even contradictory - goals. President Biden “is trying to square environmentalists’ demands to stop burning fossil fuels with labor leaders’ desire for union jobs linked to oil and gas,” the Washington Post declared this month. Hitting a similar theme, Politico recently wrote that Biden is “squeezed between promises to go green and bolster unions.” Can we really tackle climate change and empower workers? To us, the answer is a resounding “yes.” In fact, we believe this is a once-in-a-generation </w:t>
      </w:r>
      <w:r w:rsidRPr="000C6CA0">
        <w:rPr>
          <w:rStyle w:val="Emphasis"/>
          <w:highlight w:val="green"/>
        </w:rPr>
        <w:t>opportunity to build a sustainable economy and</w:t>
      </w:r>
      <w:r w:rsidRPr="00BE23E7">
        <w:rPr>
          <w:rStyle w:val="StyleUnderline"/>
        </w:rPr>
        <w:t xml:space="preserve"> create a more equitable, </w:t>
      </w:r>
      <w:r w:rsidRPr="000C6CA0">
        <w:rPr>
          <w:rStyle w:val="Emphasis"/>
          <w:highlight w:val="green"/>
        </w:rPr>
        <w:t>just workplace</w:t>
      </w:r>
      <w:r w:rsidRPr="00BE23E7">
        <w:rPr>
          <w:rStyle w:val="StyleUnderline"/>
        </w:rPr>
        <w:t>.</w:t>
      </w:r>
      <w:r>
        <w:rPr>
          <w:rStyle w:val="StyleUnderline"/>
        </w:rPr>
        <w:t xml:space="preserve"> </w:t>
      </w:r>
      <w:r w:rsidRPr="00BC5BEE">
        <w:rPr>
          <w:sz w:val="16"/>
        </w:rPr>
        <w:t xml:space="preserve">On March 9th, the U.S. House of Representatives passed the </w:t>
      </w:r>
      <w:r w:rsidRPr="00AF6CF8">
        <w:rPr>
          <w:rStyle w:val="StyleUnderline"/>
        </w:rPr>
        <w:t>Protecting the Right to Organize (PRO) Act. If passed by the Senate and signed into law, the PRO Act would be</w:t>
      </w:r>
      <w:r w:rsidRPr="00BC135D">
        <w:rPr>
          <w:rStyle w:val="StyleUnderline"/>
        </w:rPr>
        <w:t xml:space="preserve"> the most significant labor law reform in decades.</w:t>
      </w:r>
      <w:r>
        <w:rPr>
          <w:rStyle w:val="StyleUnderline"/>
        </w:rPr>
        <w:t xml:space="preserve"> </w:t>
      </w:r>
      <w:r w:rsidRPr="00BC5BEE">
        <w:rPr>
          <w:sz w:val="16"/>
        </w:rPr>
        <w:t xml:space="preserve">Ever since private-sector workers gained the legal right to organize a union (with some notable exceptions), </w:t>
      </w:r>
      <w:r w:rsidRPr="000C6CA0">
        <w:rPr>
          <w:rStyle w:val="Emphasis"/>
          <w:highlight w:val="green"/>
        </w:rPr>
        <w:t>employers</w:t>
      </w:r>
      <w:r w:rsidRPr="00BC5BEE">
        <w:rPr>
          <w:sz w:val="16"/>
        </w:rPr>
        <w:t xml:space="preserve"> and business-backed legislators have </w:t>
      </w:r>
      <w:r w:rsidRPr="000C6CA0">
        <w:rPr>
          <w:rStyle w:val="Emphasis"/>
          <w:highlight w:val="green"/>
        </w:rPr>
        <w:t>fought to weaken collective representation</w:t>
      </w:r>
      <w:r w:rsidRPr="00BC5BEE">
        <w:rPr>
          <w:sz w:val="16"/>
        </w:rPr>
        <w:t xml:space="preserve">. The Taft-Hartley Act of 1947 </w:t>
      </w:r>
      <w:r w:rsidRPr="000C6CA0">
        <w:rPr>
          <w:rStyle w:val="StyleUnderline"/>
          <w:highlight w:val="green"/>
        </w:rPr>
        <w:t>weaken</w:t>
      </w:r>
      <w:r w:rsidRPr="00C22F5F">
        <w:rPr>
          <w:rStyle w:val="StyleUnderline"/>
        </w:rPr>
        <w:t xml:space="preserve">ed </w:t>
      </w:r>
      <w:r w:rsidRPr="000C6CA0">
        <w:rPr>
          <w:rStyle w:val="StyleUnderline"/>
          <w:highlight w:val="green"/>
        </w:rPr>
        <w:t>the right to strike</w:t>
      </w:r>
      <w:r w:rsidRPr="00BC5BEE">
        <w:rPr>
          <w:sz w:val="16"/>
        </w:rPr>
        <w:t xml:space="preserve"> and empowered employers to fight union drives. It also allowed states to pass so-called “right-to-work” laws, which let workers benefit from union representation without having to pay dues or fees. In the decades since, </w:t>
      </w:r>
      <w:r w:rsidRPr="000C6CA0">
        <w:rPr>
          <w:rStyle w:val="StyleUnderline"/>
          <w:highlight w:val="green"/>
        </w:rPr>
        <w:t>employers</w:t>
      </w:r>
      <w:r w:rsidRPr="00BC5BEE">
        <w:rPr>
          <w:sz w:val="16"/>
        </w:rPr>
        <w:t xml:space="preserve"> have gone on the offensive by </w:t>
      </w:r>
      <w:r w:rsidRPr="000C6CA0">
        <w:rPr>
          <w:rStyle w:val="StyleUnderline"/>
          <w:highlight w:val="green"/>
        </w:rPr>
        <w:t>waging anti-union campaigns</w:t>
      </w:r>
      <w:r w:rsidRPr="00BC5BEE">
        <w:rPr>
          <w:sz w:val="16"/>
        </w:rPr>
        <w:t xml:space="preserve">, misclassifying workers as “independent contractors,” and successfully pushing right-to-work laws in 27 states. </w:t>
      </w:r>
      <w:r w:rsidRPr="00AE51A4">
        <w:rPr>
          <w:rStyle w:val="Emphasis"/>
        </w:rPr>
        <w:t>Violating workers’ rights is routine</w:t>
      </w:r>
      <w:r w:rsidRPr="00BC5BEE">
        <w:rPr>
          <w:sz w:val="16"/>
        </w:rPr>
        <w:t xml:space="preserve">, and low-road employers </w:t>
      </w:r>
      <w:r w:rsidRPr="008E5834">
        <w:rPr>
          <w:rStyle w:val="StyleUnderline"/>
        </w:rPr>
        <w:t>slash pay and benefits</w:t>
      </w:r>
      <w:r w:rsidRPr="00BC5BEE">
        <w:rPr>
          <w:sz w:val="16"/>
        </w:rPr>
        <w:t xml:space="preserve"> by locating in states unfriendly to labor. </w:t>
      </w:r>
      <w:r w:rsidRPr="008E5834">
        <w:rPr>
          <w:rStyle w:val="StyleUnderline"/>
        </w:rPr>
        <w:t xml:space="preserve">As a result, private-sector </w:t>
      </w:r>
      <w:r w:rsidRPr="000C6CA0">
        <w:rPr>
          <w:rStyle w:val="StyleUnderline"/>
          <w:highlight w:val="green"/>
        </w:rPr>
        <w:t>union density</w:t>
      </w:r>
      <w:r w:rsidRPr="008E5834">
        <w:rPr>
          <w:rStyle w:val="StyleUnderline"/>
        </w:rPr>
        <w:t xml:space="preserve"> has </w:t>
      </w:r>
      <w:r w:rsidRPr="000C6CA0">
        <w:rPr>
          <w:rStyle w:val="StyleUnderline"/>
          <w:highlight w:val="green"/>
        </w:rPr>
        <w:t>fallen</w:t>
      </w:r>
      <w:r w:rsidRPr="008E5834">
        <w:rPr>
          <w:rStyle w:val="StyleUnderline"/>
        </w:rPr>
        <w:t xml:space="preserve"> from a mid-century high of over 30 percent </w:t>
      </w:r>
      <w:r w:rsidRPr="000C6CA0">
        <w:rPr>
          <w:rStyle w:val="StyleUnderline"/>
          <w:highlight w:val="green"/>
        </w:rPr>
        <w:t>to</w:t>
      </w:r>
      <w:r w:rsidRPr="008E5834">
        <w:rPr>
          <w:rStyle w:val="StyleUnderline"/>
        </w:rPr>
        <w:t xml:space="preserve"> just </w:t>
      </w:r>
      <w:r w:rsidRPr="000C6CA0">
        <w:rPr>
          <w:rStyle w:val="StyleUnderline"/>
          <w:highlight w:val="green"/>
        </w:rPr>
        <w:t>6.3 percent</w:t>
      </w:r>
      <w:r w:rsidRPr="008E5834">
        <w:rPr>
          <w:rStyle w:val="StyleUnderline"/>
        </w:rPr>
        <w:t xml:space="preserve"> t</w:t>
      </w:r>
      <w:r w:rsidRPr="00AE51A4">
        <w:rPr>
          <w:rStyle w:val="StyleUnderline"/>
        </w:rPr>
        <w:t>oday, while income inequality has skyrocketed</w:t>
      </w:r>
      <w:r w:rsidRPr="008E5834">
        <w:rPr>
          <w:rStyle w:val="StyleUnderline"/>
        </w:rPr>
        <w:t>.</w:t>
      </w:r>
      <w:r>
        <w:rPr>
          <w:rStyle w:val="StyleUnderline"/>
        </w:rPr>
        <w:t xml:space="preserve"> </w:t>
      </w:r>
      <w:r w:rsidRPr="00BC5BEE">
        <w:rPr>
          <w:sz w:val="16"/>
        </w:rPr>
        <w:t xml:space="preserve">The PRO Act would fundamentally alter this dynamic. It would overturn bans on solidarity boycotts and prevent employers from “permanently replacing” strikers. Many independent contractors would have the right to unionize, undermining management’s use of misclassification as a cost-saving tool. Employers would face stiffer penalties for impeding unionization, making it easier for workers to use their voices. Significantly, the PRO Act would outlaw right-to-work nationwide. In other words, it would be a shot in the arm to labor, possibly ushering in a new wave of union organizing. </w:t>
      </w:r>
      <w:proofErr w:type="gramStart"/>
      <w:r w:rsidRPr="00BC5BEE">
        <w:rPr>
          <w:sz w:val="16"/>
        </w:rPr>
        <w:t>So</w:t>
      </w:r>
      <w:proofErr w:type="gramEnd"/>
      <w:r w:rsidRPr="00BC5BEE">
        <w:rPr>
          <w:sz w:val="16"/>
        </w:rPr>
        <w:t xml:space="preserve"> what does this have to do with climate change? A lot, it turns out. Every state in the country faces increased climate risks moving into the future, and there has been a real </w:t>
      </w:r>
      <w:r w:rsidRPr="000C6CA0">
        <w:rPr>
          <w:rStyle w:val="StyleUnderline"/>
          <w:highlight w:val="green"/>
        </w:rPr>
        <w:t>movement towards climate mitigation</w:t>
      </w:r>
      <w:r w:rsidRPr="00BC5BEE">
        <w:rPr>
          <w:sz w:val="16"/>
        </w:rPr>
        <w:t xml:space="preserve"> and adaptation work </w:t>
      </w:r>
      <w:r w:rsidRPr="000C6CA0">
        <w:rPr>
          <w:rStyle w:val="StyleUnderline"/>
          <w:highlight w:val="green"/>
        </w:rPr>
        <w:t>in recent years</w:t>
      </w:r>
      <w:r w:rsidRPr="00BC5BEE">
        <w:rPr>
          <w:sz w:val="16"/>
        </w:rPr>
        <w:t xml:space="preserve">. </w:t>
      </w:r>
      <w:r w:rsidRPr="000C6CA0">
        <w:rPr>
          <w:rStyle w:val="StyleUnderline"/>
          <w:highlight w:val="green"/>
        </w:rPr>
        <w:t>But</w:t>
      </w:r>
      <w:r w:rsidRPr="00BC5BEE">
        <w:rPr>
          <w:sz w:val="16"/>
        </w:rPr>
        <w:t xml:space="preserve"> the </w:t>
      </w:r>
      <w:r w:rsidRPr="000C6CA0">
        <w:rPr>
          <w:rStyle w:val="StyleUnderline"/>
          <w:highlight w:val="green"/>
        </w:rPr>
        <w:t>workers carrying out</w:t>
      </w:r>
      <w:r w:rsidRPr="00BC5BEE">
        <w:rPr>
          <w:sz w:val="16"/>
        </w:rPr>
        <w:t xml:space="preserve"> these </w:t>
      </w:r>
      <w:r w:rsidRPr="000C6CA0">
        <w:rPr>
          <w:rStyle w:val="StyleUnderline"/>
          <w:highlight w:val="green"/>
        </w:rPr>
        <w:t>projects</w:t>
      </w:r>
      <w:r w:rsidRPr="00BC5BEE">
        <w:rPr>
          <w:sz w:val="16"/>
        </w:rPr>
        <w:t xml:space="preserve"> face a patchwork of labor standards depending on where they live. And in many of the states with the most climate risks, workers also </w:t>
      </w:r>
      <w:r w:rsidRPr="000C6CA0">
        <w:rPr>
          <w:rStyle w:val="Emphasis"/>
          <w:highlight w:val="green"/>
        </w:rPr>
        <w:t>have the worst protections</w:t>
      </w:r>
      <w:r w:rsidRPr="00BC5BEE">
        <w:rPr>
          <w:sz w:val="16"/>
        </w:rPr>
        <w:t xml:space="preserve">. Take </w:t>
      </w:r>
      <w:r w:rsidRPr="003D4837">
        <w:rPr>
          <w:rStyle w:val="StyleUnderline"/>
        </w:rPr>
        <w:t>North Carolina</w:t>
      </w:r>
      <w:r w:rsidRPr="003A7E61">
        <w:rPr>
          <w:rStyle w:val="StyleUnderline"/>
        </w:rPr>
        <w:t xml:space="preserve">, a coastal state with several barrier islands. Rising sea levels could have devastating impacts on North Carolinians. Fortunately, the state’s </w:t>
      </w:r>
      <w:r w:rsidRPr="000C6CA0">
        <w:rPr>
          <w:rStyle w:val="StyleUnderline"/>
          <w:highlight w:val="green"/>
        </w:rPr>
        <w:t xml:space="preserve">solar industry </w:t>
      </w:r>
      <w:r w:rsidRPr="003D4837">
        <w:rPr>
          <w:rStyle w:val="StyleUnderline"/>
        </w:rPr>
        <w:t>employs over 6,000 workers</w:t>
      </w:r>
      <w:r w:rsidRPr="00BC5BEE">
        <w:rPr>
          <w:sz w:val="16"/>
        </w:rPr>
        <w:t xml:space="preserve"> and ranks third nationally in installations with over 7,000 MW. </w:t>
      </w:r>
      <w:r w:rsidRPr="003D4837">
        <w:rPr>
          <w:rStyle w:val="Emphasis"/>
        </w:rPr>
        <w:t xml:space="preserve">Yet, </w:t>
      </w:r>
      <w:r w:rsidRPr="000C6CA0">
        <w:rPr>
          <w:rStyle w:val="Emphasis"/>
          <w:highlight w:val="green"/>
        </w:rPr>
        <w:t>workers</w:t>
      </w:r>
      <w:r w:rsidRPr="00BC5BEE">
        <w:rPr>
          <w:sz w:val="16"/>
        </w:rPr>
        <w:t xml:space="preserve"> in this expanding industry </w:t>
      </w:r>
      <w:r w:rsidRPr="000C6CA0">
        <w:rPr>
          <w:rStyle w:val="Emphasis"/>
          <w:highlight w:val="green"/>
        </w:rPr>
        <w:t xml:space="preserve">do not have </w:t>
      </w:r>
      <w:r w:rsidRPr="005B6457">
        <w:rPr>
          <w:rStyle w:val="Emphasis"/>
        </w:rPr>
        <w:t xml:space="preserve">adequate </w:t>
      </w:r>
      <w:r w:rsidRPr="000C6CA0">
        <w:rPr>
          <w:rStyle w:val="Emphasis"/>
          <w:highlight w:val="green"/>
        </w:rPr>
        <w:t>rights</w:t>
      </w:r>
      <w:r w:rsidRPr="005B6457">
        <w:rPr>
          <w:rStyle w:val="Emphasis"/>
        </w:rPr>
        <w:t xml:space="preserve"> or protections</w:t>
      </w:r>
      <w:r w:rsidRPr="00BC5BEE">
        <w:rPr>
          <w:sz w:val="16"/>
        </w:rPr>
        <w:t xml:space="preserve">. Oxfam ranks North Carolina 47th overall in its “Best and Worst States to Work In America” index, citing its lack of paid sick leave </w:t>
      </w:r>
      <w:r w:rsidRPr="000C6CA0">
        <w:rPr>
          <w:rStyle w:val="Emphasis"/>
          <w:highlight w:val="green"/>
        </w:rPr>
        <w:t>and limits on collective bargaining</w:t>
      </w:r>
      <w:r w:rsidRPr="00BC5BEE">
        <w:rPr>
          <w:sz w:val="16"/>
        </w:rPr>
        <w:t xml:space="preserve">, among other things. This is not surprising given the state is one of the least unionized in the country. Georgia provides another example. </w:t>
      </w:r>
      <w:r w:rsidRPr="001F1DDD">
        <w:rPr>
          <w:rStyle w:val="StyleUnderline"/>
        </w:rPr>
        <w:t>Georgia ranks among the top ten states in solar energy production and has strong potential for offshore wind.</w:t>
      </w:r>
      <w:r w:rsidRPr="00BC5BEE">
        <w:rPr>
          <w:sz w:val="16"/>
        </w:rPr>
        <w:t xml:space="preserve"> But Georgians will soon face more intense heat waves, sea-level rise, a loss of soil moisture, and an increased risk of drought, posing health and </w:t>
      </w:r>
      <w:r w:rsidRPr="00F67CAF">
        <w:rPr>
          <w:rStyle w:val="StyleUnderline"/>
        </w:rPr>
        <w:t>economic risks to the 14 percent of Georgia’s workforce who work in the production of goods</w:t>
      </w:r>
      <w:r w:rsidRPr="00BC5BEE">
        <w:rPr>
          <w:sz w:val="16"/>
        </w:rPr>
        <w:t xml:space="preserve">. </w:t>
      </w:r>
      <w:r w:rsidRPr="00B95139">
        <w:rPr>
          <w:rStyle w:val="Emphasis"/>
        </w:rPr>
        <w:t>Georgia ranks as one of the worst places to work in</w:t>
      </w:r>
      <w:r w:rsidRPr="00BC5BEE">
        <w:rPr>
          <w:sz w:val="16"/>
        </w:rPr>
        <w:t xml:space="preserve"> </w:t>
      </w:r>
      <w:r w:rsidRPr="00B95139">
        <w:rPr>
          <w:rStyle w:val="Emphasis"/>
        </w:rPr>
        <w:t>America</w:t>
      </w:r>
      <w:r w:rsidRPr="00BC5BEE">
        <w:rPr>
          <w:sz w:val="16"/>
        </w:rPr>
        <w:t xml:space="preserve"> due to its </w:t>
      </w:r>
      <w:r w:rsidRPr="00B95139">
        <w:rPr>
          <w:rStyle w:val="Emphasis"/>
        </w:rPr>
        <w:t>weak wage policies</w:t>
      </w:r>
      <w:r w:rsidRPr="00BC5BEE">
        <w:rPr>
          <w:sz w:val="16"/>
        </w:rPr>
        <w:t xml:space="preserve">, </w:t>
      </w:r>
      <w:r w:rsidRPr="00B95139">
        <w:rPr>
          <w:rStyle w:val="Emphasis"/>
        </w:rPr>
        <w:t>poor worker protections</w:t>
      </w:r>
      <w:r w:rsidRPr="00BC5BEE">
        <w:rPr>
          <w:sz w:val="16"/>
        </w:rPr>
        <w:t xml:space="preserve">, and obstacles to union organizing. </w:t>
      </w:r>
      <w:r w:rsidRPr="00B95139">
        <w:rPr>
          <w:rStyle w:val="StyleUnderline"/>
        </w:rPr>
        <w:t>Unionization rates stand at less than 5 percent.</w:t>
      </w:r>
      <w:r>
        <w:rPr>
          <w:rStyle w:val="StyleUnderline"/>
        </w:rPr>
        <w:t xml:space="preserve"> </w:t>
      </w:r>
      <w:r w:rsidRPr="00BC5BEE">
        <w:rPr>
          <w:sz w:val="16"/>
        </w:rPr>
        <w:t xml:space="preserve">Like any other work, </w:t>
      </w:r>
      <w:r w:rsidRPr="000C6CA0">
        <w:rPr>
          <w:rStyle w:val="StyleUnderline"/>
          <w:highlight w:val="green"/>
        </w:rPr>
        <w:t>green jobs</w:t>
      </w:r>
      <w:r w:rsidRPr="00BC5BEE">
        <w:rPr>
          <w:sz w:val="16"/>
        </w:rPr>
        <w:t xml:space="preserve"> aren’t inherently good jobs. Just </w:t>
      </w:r>
      <w:r w:rsidRPr="00B678CE">
        <w:rPr>
          <w:rStyle w:val="StyleUnderline"/>
        </w:rPr>
        <w:t xml:space="preserve">4 percent of workers in solar production and </w:t>
      </w:r>
      <w:r w:rsidRPr="000C6CA0">
        <w:rPr>
          <w:rStyle w:val="StyleUnderline"/>
          <w:highlight w:val="green"/>
        </w:rPr>
        <w:t>6 percent of workers</w:t>
      </w:r>
      <w:r w:rsidRPr="00BC5BEE">
        <w:rPr>
          <w:sz w:val="16"/>
        </w:rPr>
        <w:t xml:space="preserve"> in wind </w:t>
      </w:r>
      <w:r w:rsidRPr="000C6CA0">
        <w:rPr>
          <w:rStyle w:val="StyleUnderline"/>
          <w:highlight w:val="green"/>
        </w:rPr>
        <w:t>belong to a union</w:t>
      </w:r>
      <w:r w:rsidRPr="00BC5BEE">
        <w:rPr>
          <w:sz w:val="16"/>
        </w:rPr>
        <w:t xml:space="preserve">, while </w:t>
      </w:r>
      <w:r w:rsidRPr="00C21A3A">
        <w:rPr>
          <w:rStyle w:val="StyleUnderline"/>
        </w:rPr>
        <w:t>utility workers</w:t>
      </w:r>
      <w:r w:rsidRPr="00BC5BEE">
        <w:rPr>
          <w:sz w:val="16"/>
        </w:rPr>
        <w:t xml:space="preserve"> currently have a unionization rate of </w:t>
      </w:r>
      <w:r w:rsidRPr="00C21A3A">
        <w:rPr>
          <w:rStyle w:val="StyleUnderline"/>
        </w:rPr>
        <w:t>over 20 percent</w:t>
      </w:r>
      <w:r w:rsidRPr="00BC5BEE">
        <w:rPr>
          <w:sz w:val="16"/>
        </w:rPr>
        <w:t xml:space="preserve">. </w:t>
      </w:r>
      <w:r w:rsidRPr="000C6CA0">
        <w:rPr>
          <w:rStyle w:val="Emphasis"/>
          <w:highlight w:val="green"/>
        </w:rPr>
        <w:t>Boosting these numbers</w:t>
      </w:r>
      <w:r w:rsidRPr="0035454C">
        <w:rPr>
          <w:rStyle w:val="Emphasis"/>
        </w:rPr>
        <w:t xml:space="preserve"> presents a </w:t>
      </w:r>
      <w:r w:rsidRPr="000C6CA0">
        <w:rPr>
          <w:rStyle w:val="Emphasis"/>
          <w:highlight w:val="green"/>
        </w:rPr>
        <w:t>key</w:t>
      </w:r>
      <w:r w:rsidRPr="0035454C">
        <w:rPr>
          <w:rStyle w:val="Emphasis"/>
        </w:rPr>
        <w:t xml:space="preserve"> challenge </w:t>
      </w:r>
      <w:r w:rsidRPr="000C6CA0">
        <w:rPr>
          <w:rStyle w:val="Emphasis"/>
          <w:highlight w:val="green"/>
        </w:rPr>
        <w:t>to workers’ rights advocates.</w:t>
      </w:r>
      <w:r>
        <w:rPr>
          <w:rStyle w:val="Emphasis"/>
        </w:rPr>
        <w:t xml:space="preserve"> </w:t>
      </w:r>
      <w:r w:rsidRPr="00BC5BEE">
        <w:rPr>
          <w:sz w:val="16"/>
        </w:rPr>
        <w:t xml:space="preserve">Many states have crafted climate plans meant to decarbonize their economies. Some unions have successfully pushed for states and public utility commissions to attach </w:t>
      </w:r>
      <w:r w:rsidRPr="000C6CA0">
        <w:rPr>
          <w:rStyle w:val="StyleUnderline"/>
          <w:highlight w:val="green"/>
        </w:rPr>
        <w:t>labor standards</w:t>
      </w:r>
      <w:r w:rsidRPr="00BC5BEE">
        <w:rPr>
          <w:sz w:val="16"/>
        </w:rPr>
        <w:t xml:space="preserve"> requirements </w:t>
      </w:r>
      <w:r w:rsidRPr="000C6CA0">
        <w:rPr>
          <w:rStyle w:val="StyleUnderline"/>
          <w:highlight w:val="green"/>
        </w:rPr>
        <w:t xml:space="preserve">when the government procures renewable energy </w:t>
      </w:r>
      <w:r w:rsidRPr="000A1790">
        <w:rPr>
          <w:rStyle w:val="StyleUnderline"/>
        </w:rPr>
        <w:t>projects</w:t>
      </w:r>
      <w:r w:rsidRPr="000A1790">
        <w:rPr>
          <w:rStyle w:val="Emphasis"/>
        </w:rPr>
        <w:t>.</w:t>
      </w:r>
      <w:r w:rsidRPr="00BC5BEE">
        <w:rPr>
          <w:sz w:val="16"/>
        </w:rPr>
        <w:t xml:space="preserve"> We should encourage this, as it </w:t>
      </w:r>
      <w:r w:rsidRPr="000C6CA0">
        <w:rPr>
          <w:rStyle w:val="StyleUnderline"/>
          <w:highlight w:val="green"/>
        </w:rPr>
        <w:t xml:space="preserve">has </w:t>
      </w:r>
      <w:r w:rsidRPr="00B678CE">
        <w:rPr>
          <w:rStyle w:val="StyleUnderline"/>
        </w:rPr>
        <w:t>led to</w:t>
      </w:r>
      <w:r w:rsidRPr="00B678CE">
        <w:rPr>
          <w:sz w:val="16"/>
        </w:rPr>
        <w:t xml:space="preserve"> real, </w:t>
      </w:r>
      <w:r w:rsidRPr="00B678CE">
        <w:rPr>
          <w:rStyle w:val="StyleUnderline"/>
        </w:rPr>
        <w:t>tangible results</w:t>
      </w:r>
      <w:r w:rsidRPr="00BC5BEE">
        <w:rPr>
          <w:sz w:val="16"/>
        </w:rPr>
        <w:t xml:space="preserve"> in states such as New York and New Jersey. New Jersey, for example, has required </w:t>
      </w:r>
      <w:r w:rsidRPr="000C6CA0">
        <w:rPr>
          <w:rStyle w:val="StyleUnderline"/>
          <w:highlight w:val="green"/>
        </w:rPr>
        <w:t>prevailing wages</w:t>
      </w:r>
      <w:r w:rsidRPr="00BC5BEE">
        <w:rPr>
          <w:sz w:val="16"/>
        </w:rPr>
        <w:t xml:space="preserve"> on solar development since 2012 </w:t>
      </w:r>
      <w:r w:rsidRPr="000C6CA0">
        <w:rPr>
          <w:rStyle w:val="StyleUnderline"/>
          <w:highlight w:val="green"/>
        </w:rPr>
        <w:t>without slowing</w:t>
      </w:r>
      <w:r w:rsidRPr="00BC5BEE">
        <w:rPr>
          <w:sz w:val="16"/>
        </w:rPr>
        <w:t xml:space="preserve"> new solar </w:t>
      </w:r>
      <w:r w:rsidRPr="000C6CA0">
        <w:rPr>
          <w:rStyle w:val="StyleUnderline"/>
          <w:highlight w:val="green"/>
        </w:rPr>
        <w:t>installations</w:t>
      </w:r>
      <w:r w:rsidRPr="00BC5BEE">
        <w:rPr>
          <w:sz w:val="16"/>
        </w:rPr>
        <w:t xml:space="preserve">. But in many states, </w:t>
      </w:r>
      <w:r w:rsidRPr="000C6CA0">
        <w:rPr>
          <w:rStyle w:val="Emphasis"/>
          <w:highlight w:val="green"/>
        </w:rPr>
        <w:t>barriers exist to</w:t>
      </w:r>
      <w:r w:rsidRPr="00BC5BEE">
        <w:rPr>
          <w:sz w:val="16"/>
        </w:rPr>
        <w:t xml:space="preserve"> attaching </w:t>
      </w:r>
      <w:r w:rsidRPr="000C6CA0">
        <w:rPr>
          <w:rStyle w:val="Emphasis"/>
          <w:highlight w:val="green"/>
        </w:rPr>
        <w:t>labor protections to renewable energy</w:t>
      </w:r>
      <w:r w:rsidRPr="00BC5BEE">
        <w:rPr>
          <w:sz w:val="16"/>
        </w:rPr>
        <w:t xml:space="preserve"> work. </w:t>
      </w:r>
      <w:r w:rsidRPr="00314ECD">
        <w:rPr>
          <w:rStyle w:val="StyleUnderline"/>
        </w:rPr>
        <w:t xml:space="preserve">Much of </w:t>
      </w:r>
      <w:r w:rsidRPr="009E000A">
        <w:rPr>
          <w:rStyle w:val="StyleUnderline"/>
        </w:rPr>
        <w:t>the job growth potential in clean energy, such as the manufacturing of parts or maintenance services, exist in the supply chain</w:t>
      </w:r>
      <w:r w:rsidRPr="00BC5BEE">
        <w:rPr>
          <w:sz w:val="16"/>
        </w:rPr>
        <w:t xml:space="preserve">, which some might argue (wrongly, in our opinion) is outside the state’s direct influence. For many of these occupations, </w:t>
      </w:r>
      <w:r w:rsidRPr="00EC3076">
        <w:rPr>
          <w:rStyle w:val="StyleUnderline"/>
        </w:rPr>
        <w:t>employers</w:t>
      </w:r>
      <w:r w:rsidRPr="00EC3076">
        <w:rPr>
          <w:sz w:val="16"/>
        </w:rPr>
        <w:t xml:space="preserve"> routinely </w:t>
      </w:r>
      <w:r w:rsidRPr="00EC3076">
        <w:rPr>
          <w:rStyle w:val="StyleUnderline"/>
        </w:rPr>
        <w:t>misclassify</w:t>
      </w:r>
      <w:r w:rsidRPr="00EC3076">
        <w:rPr>
          <w:sz w:val="16"/>
        </w:rPr>
        <w:t xml:space="preserve"> their </w:t>
      </w:r>
      <w:r w:rsidRPr="00EC3076">
        <w:rPr>
          <w:rStyle w:val="StyleUnderline"/>
        </w:rPr>
        <w:t>workers</w:t>
      </w:r>
      <w:r w:rsidRPr="00EC3076">
        <w:rPr>
          <w:sz w:val="16"/>
        </w:rPr>
        <w:t xml:space="preserve"> as independent contractors or obscure the true nature of their employment </w:t>
      </w:r>
      <w:r w:rsidRPr="00EC3076">
        <w:rPr>
          <w:rStyle w:val="StyleUnderline"/>
        </w:rPr>
        <w:t>to avoid paying</w:t>
      </w:r>
      <w:r w:rsidRPr="00314ECD">
        <w:rPr>
          <w:rStyle w:val="StyleUnderline"/>
        </w:rPr>
        <w:t xml:space="preserve"> benefits</w:t>
      </w:r>
      <w:r w:rsidRPr="00BC5BEE">
        <w:rPr>
          <w:sz w:val="16"/>
        </w:rPr>
        <w:t xml:space="preserve">. So where should we look to improve working conditions in less labor-friendly states, as well as up and down the supply chain? The workers themselves. By </w:t>
      </w:r>
      <w:r w:rsidRPr="000C6CA0">
        <w:rPr>
          <w:rStyle w:val="Emphasis"/>
          <w:highlight w:val="green"/>
        </w:rPr>
        <w:t>stripping away</w:t>
      </w:r>
      <w:r w:rsidRPr="00BC5BEE">
        <w:rPr>
          <w:sz w:val="16"/>
        </w:rPr>
        <w:t xml:space="preserve"> some of the </w:t>
      </w:r>
      <w:r w:rsidRPr="000C6CA0">
        <w:rPr>
          <w:rStyle w:val="Emphasis"/>
          <w:highlight w:val="green"/>
        </w:rPr>
        <w:t>barriers to organizing</w:t>
      </w:r>
      <w:r w:rsidRPr="00BC5BEE">
        <w:rPr>
          <w:sz w:val="16"/>
        </w:rPr>
        <w:t xml:space="preserve">, the PRO act would create the conditions necessary for workers to organize. This </w:t>
      </w:r>
      <w:r w:rsidRPr="000C6CA0">
        <w:rPr>
          <w:rStyle w:val="StyleUnderline"/>
          <w:highlight w:val="green"/>
        </w:rPr>
        <w:t>could help increase unionization in</w:t>
      </w:r>
      <w:r w:rsidRPr="00CC3C13">
        <w:rPr>
          <w:rStyle w:val="StyleUnderline"/>
        </w:rPr>
        <w:t xml:space="preserve"> the </w:t>
      </w:r>
      <w:r w:rsidRPr="000C6CA0">
        <w:rPr>
          <w:rStyle w:val="StyleUnderline"/>
          <w:highlight w:val="green"/>
        </w:rPr>
        <w:t>renewable energy</w:t>
      </w:r>
      <w:r w:rsidRPr="00CC3C13">
        <w:rPr>
          <w:rStyle w:val="StyleUnderline"/>
        </w:rPr>
        <w:t xml:space="preserve"> sector </w:t>
      </w:r>
      <w:r w:rsidRPr="000C6CA0">
        <w:rPr>
          <w:rStyle w:val="StyleUnderline"/>
          <w:highlight w:val="green"/>
        </w:rPr>
        <w:t>and beyond</w:t>
      </w:r>
      <w:r w:rsidRPr="00BC5BEE">
        <w:rPr>
          <w:sz w:val="16"/>
        </w:rPr>
        <w:t xml:space="preserve">. Union representation can </w:t>
      </w:r>
      <w:r w:rsidRPr="000C6CA0">
        <w:rPr>
          <w:rStyle w:val="Emphasis"/>
          <w:highlight w:val="green"/>
        </w:rPr>
        <w:t>decrease</w:t>
      </w:r>
      <w:r w:rsidRPr="00BC5BEE">
        <w:rPr>
          <w:sz w:val="16"/>
        </w:rPr>
        <w:t xml:space="preserve"> workers’ </w:t>
      </w:r>
      <w:r w:rsidRPr="000C6CA0">
        <w:rPr>
          <w:rStyle w:val="Emphasis"/>
          <w:highlight w:val="green"/>
        </w:rPr>
        <w:t>exposure to on-the-job risks</w:t>
      </w:r>
      <w:r w:rsidRPr="00BC5BEE">
        <w:rPr>
          <w:sz w:val="16"/>
        </w:rPr>
        <w:t xml:space="preserve"> associated with hotter temperatures</w:t>
      </w:r>
      <w:r w:rsidRPr="007E40F4">
        <w:rPr>
          <w:sz w:val="16"/>
        </w:rPr>
        <w:t xml:space="preserve">, air pollution, extreme weather, natural disasters, and biological hazards. It </w:t>
      </w:r>
      <w:r w:rsidRPr="007E40F4">
        <w:rPr>
          <w:rStyle w:val="StyleUnderline"/>
        </w:rPr>
        <w:t>could also reduce the vulnerability</w:t>
      </w:r>
      <w:r w:rsidRPr="007E40F4">
        <w:rPr>
          <w:sz w:val="16"/>
        </w:rPr>
        <w:t xml:space="preserve"> of workers </w:t>
      </w:r>
      <w:r w:rsidRPr="007E40F4">
        <w:rPr>
          <w:rStyle w:val="StyleUnderline"/>
        </w:rPr>
        <w:t>in industries dependent on</w:t>
      </w:r>
      <w:r w:rsidRPr="007E40F4">
        <w:rPr>
          <w:sz w:val="16"/>
        </w:rPr>
        <w:t xml:space="preserve"> fossil fuels and other </w:t>
      </w:r>
      <w:r w:rsidRPr="007E40F4">
        <w:rPr>
          <w:rStyle w:val="StyleUnderline"/>
        </w:rPr>
        <w:t>natural resources</w:t>
      </w:r>
      <w:r w:rsidRPr="00BC5BEE">
        <w:rPr>
          <w:sz w:val="16"/>
        </w:rPr>
        <w:t xml:space="preserve">. Union training and apprenticeship opportunities - along with </w:t>
      </w:r>
      <w:r w:rsidRPr="000C6CA0">
        <w:rPr>
          <w:rStyle w:val="Emphasis"/>
          <w:highlight w:val="green"/>
        </w:rPr>
        <w:t>union</w:t>
      </w:r>
      <w:r w:rsidRPr="00BC5BEE">
        <w:rPr>
          <w:sz w:val="16"/>
        </w:rPr>
        <w:t>-negotiated “</w:t>
      </w:r>
      <w:r w:rsidRPr="000C6CA0">
        <w:rPr>
          <w:rStyle w:val="Emphasis"/>
          <w:highlight w:val="green"/>
        </w:rPr>
        <w:t>just transition” legislation</w:t>
      </w:r>
      <w:r w:rsidRPr="00BC5BEE">
        <w:rPr>
          <w:sz w:val="16"/>
        </w:rPr>
        <w:t xml:space="preserve"> - will </w:t>
      </w:r>
      <w:r w:rsidRPr="000C6CA0">
        <w:rPr>
          <w:rStyle w:val="Emphasis"/>
          <w:highlight w:val="green"/>
        </w:rPr>
        <w:t>enable workers to</w:t>
      </w:r>
      <w:r w:rsidRPr="00400737">
        <w:rPr>
          <w:rStyle w:val="Emphasis"/>
        </w:rPr>
        <w:t xml:space="preserve"> adjust and </w:t>
      </w:r>
      <w:r w:rsidRPr="000C6CA0">
        <w:rPr>
          <w:rStyle w:val="Emphasis"/>
          <w:highlight w:val="green"/>
        </w:rPr>
        <w:t>thrive</w:t>
      </w:r>
      <w:r w:rsidRPr="00400737">
        <w:rPr>
          <w:rStyle w:val="Emphasis"/>
        </w:rPr>
        <w:t xml:space="preserve"> in a changing environment.</w:t>
      </w:r>
      <w:r>
        <w:rPr>
          <w:rStyle w:val="Emphasis"/>
        </w:rPr>
        <w:t xml:space="preserve"> </w:t>
      </w:r>
      <w:r w:rsidRPr="00BC5BEE">
        <w:rPr>
          <w:sz w:val="16"/>
        </w:rPr>
        <w:t xml:space="preserve">The COVID-19 pandemic illustrates how important union representation is during a crisis. Unionized workers had a seat at the table, allowing them to negotiate for paid leave and workplace safety measures that decreased their risk of contracting the virus. </w:t>
      </w:r>
      <w:r w:rsidRPr="000C6CA0">
        <w:rPr>
          <w:rStyle w:val="Emphasis"/>
          <w:highlight w:val="green"/>
        </w:rPr>
        <w:t xml:space="preserve">Climate change increases the risk of infectious diseases </w:t>
      </w:r>
      <w:r w:rsidRPr="00553ED8">
        <w:rPr>
          <w:rStyle w:val="Emphasis"/>
        </w:rPr>
        <w:t>in many parts of the country</w:t>
      </w:r>
      <w:r w:rsidRPr="00BC5BEE">
        <w:rPr>
          <w:sz w:val="16"/>
        </w:rPr>
        <w:t xml:space="preserve">, and access to good health care, breaks, and paid leave will give workers better footing to handle the next crisis. As advocates, we do not have to choose between fighting climate change and providing high-quality jobs. In fact, </w:t>
      </w:r>
      <w:r w:rsidRPr="000C6CA0">
        <w:rPr>
          <w:rStyle w:val="Emphasis"/>
          <w:highlight w:val="green"/>
        </w:rPr>
        <w:t>we can only create true climate resilience when we protect workers and allow them to organize</w:t>
      </w:r>
      <w:r w:rsidRPr="00BC5BEE">
        <w:rPr>
          <w:sz w:val="16"/>
        </w:rPr>
        <w:t>. If the United States wants to truly mitigate and adapt to climate change,</w:t>
      </w:r>
      <w:r w:rsidRPr="005248A7">
        <w:rPr>
          <w:rStyle w:val="StyleUnderline"/>
        </w:rPr>
        <w:t xml:space="preserve"> we </w:t>
      </w:r>
      <w:r w:rsidRPr="000C6CA0">
        <w:rPr>
          <w:rStyle w:val="StyleUnderline"/>
          <w:highlight w:val="green"/>
        </w:rPr>
        <w:t>must ensure</w:t>
      </w:r>
      <w:r w:rsidRPr="005248A7">
        <w:rPr>
          <w:rStyle w:val="StyleUnderline"/>
        </w:rPr>
        <w:t xml:space="preserve"> that all </w:t>
      </w:r>
      <w:r w:rsidRPr="000C6CA0">
        <w:rPr>
          <w:rStyle w:val="StyleUnderline"/>
          <w:highlight w:val="green"/>
        </w:rPr>
        <w:t>climate jobs are high quality and protected</w:t>
      </w:r>
      <w:r w:rsidRPr="00BC5BEE">
        <w:rPr>
          <w:sz w:val="16"/>
        </w:rPr>
        <w:t xml:space="preserve"> by union contracts. The PRO Act offers the type of protection that will allow workers a more equal playing field to fight for dignified work, a better quality of life, and a sustainable future for all.</w:t>
      </w:r>
    </w:p>
    <w:p w14:paraId="4524AFC8" w14:textId="77777777" w:rsidR="0063220C" w:rsidRDefault="0063220C" w:rsidP="0063220C">
      <w:pPr>
        <w:pStyle w:val="Heading4"/>
        <w:rPr>
          <w:rFonts w:cs="Times New Roman"/>
        </w:rPr>
      </w:pPr>
      <w:r>
        <w:rPr>
          <w:rFonts w:cs="Times New Roman"/>
        </w:rPr>
        <w:t>Warming causes Extinction</w:t>
      </w:r>
    </w:p>
    <w:p w14:paraId="2B787827" w14:textId="77777777" w:rsidR="0063220C" w:rsidRPr="00601C82" w:rsidRDefault="0063220C" w:rsidP="0063220C">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7A64A9B" w14:textId="77777777" w:rsidR="0063220C" w:rsidRDefault="0063220C" w:rsidP="0063220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C6CA0">
        <w:rPr>
          <w:b/>
          <w:sz w:val="26"/>
          <w:highlight w:val="green"/>
          <w:u w:val="single"/>
        </w:rPr>
        <w:t>climate</w:t>
      </w:r>
      <w:r w:rsidRPr="00F376F3">
        <w:rPr>
          <w:b/>
          <w:sz w:val="26"/>
          <w:u w:val="single"/>
        </w:rPr>
        <w:t xml:space="preserve"> </w:t>
      </w:r>
      <w:r w:rsidRPr="000C6CA0">
        <w:rPr>
          <w:b/>
          <w:sz w:val="26"/>
          <w:highlight w:val="green"/>
          <w:u w:val="single"/>
        </w:rPr>
        <w:t>change</w:t>
      </w:r>
      <w:r w:rsidRPr="00F376F3">
        <w:rPr>
          <w:u w:val="single"/>
        </w:rPr>
        <w:t xml:space="preserve">, global </w:t>
      </w:r>
      <w:r w:rsidRPr="000C6CA0">
        <w:rPr>
          <w:b/>
          <w:sz w:val="26"/>
          <w:highlight w:val="green"/>
          <w:u w:val="single"/>
        </w:rPr>
        <w:t>freshwater</w:t>
      </w:r>
      <w:r w:rsidRPr="000C6CA0">
        <w:rPr>
          <w:highlight w:val="green"/>
          <w:u w:val="single"/>
        </w:rPr>
        <w:t xml:space="preserve"> </w:t>
      </w:r>
      <w:r w:rsidRPr="00F376F3">
        <w:rPr>
          <w:u w:val="single"/>
        </w:rPr>
        <w:t xml:space="preserve">cycle, </w:t>
      </w:r>
      <w:r w:rsidRPr="000C6CA0">
        <w:rPr>
          <w:b/>
          <w:sz w:val="26"/>
          <w:highlight w:val="green"/>
          <w:u w:val="single"/>
        </w:rPr>
        <w:t>and</w:t>
      </w:r>
      <w:r w:rsidRPr="00F376F3">
        <w:rPr>
          <w:u w:val="single"/>
        </w:rPr>
        <w:t xml:space="preserve"> ocean </w:t>
      </w:r>
      <w:r w:rsidRPr="000C6CA0">
        <w:rPr>
          <w:b/>
          <w:sz w:val="26"/>
          <w:highlight w:val="green"/>
          <w:u w:val="single"/>
        </w:rPr>
        <w:t>acidification</w:t>
      </w:r>
      <w:r w:rsidRPr="00F376F3">
        <w:rPr>
          <w:u w:val="single"/>
        </w:rPr>
        <w:t xml:space="preserve">) do </w:t>
      </w:r>
      <w:r w:rsidRPr="000C6CA0">
        <w:rPr>
          <w:b/>
          <w:sz w:val="26"/>
          <w:highlight w:val="green"/>
          <w:u w:val="single"/>
          <w:bdr w:val="single" w:sz="4" w:space="0" w:color="auto"/>
        </w:rPr>
        <w:t>pose existential risks</w:t>
      </w:r>
      <w:r w:rsidRPr="00F376F3">
        <w:rPr>
          <w:u w:val="single"/>
        </w:rPr>
        <w:t xml:space="preserve">. </w:t>
      </w:r>
      <w:r w:rsidRPr="000C6CA0">
        <w:rPr>
          <w:highlight w:val="green"/>
          <w:u w:val="single"/>
        </w:rPr>
        <w:t>This is</w:t>
      </w:r>
      <w:r w:rsidRPr="00F376F3">
        <w:rPr>
          <w:u w:val="single"/>
        </w:rPr>
        <w:t xml:space="preserve"> </w:t>
      </w:r>
      <w:r w:rsidRPr="000C6CA0">
        <w:rPr>
          <w:b/>
          <w:sz w:val="26"/>
          <w:highlight w:val="green"/>
          <w:u w:val="single"/>
        </w:rPr>
        <w:t>because of</w:t>
      </w:r>
      <w:r w:rsidRPr="00F376F3">
        <w:rPr>
          <w:u w:val="single"/>
        </w:rPr>
        <w:t xml:space="preserve"> intrinsic </w:t>
      </w:r>
      <w:r w:rsidRPr="000C6CA0">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C6CA0">
        <w:rPr>
          <w:b/>
          <w:sz w:val="26"/>
          <w:highlight w:val="green"/>
          <w:u w:val="single"/>
        </w:rPr>
        <w:t>directly connected to</w:t>
      </w:r>
      <w:r w:rsidRPr="00F376F3">
        <w:rPr>
          <w:b/>
          <w:sz w:val="26"/>
          <w:u w:val="single"/>
        </w:rPr>
        <w:t xml:space="preserve"> </w:t>
      </w:r>
      <w:r w:rsidRPr="00F376F3">
        <w:rPr>
          <w:u w:val="single"/>
        </w:rPr>
        <w:t xml:space="preserve">the provision of </w:t>
      </w:r>
      <w:r w:rsidRPr="000C6CA0">
        <w:rPr>
          <w:b/>
          <w:sz w:val="26"/>
          <w:highlight w:val="green"/>
          <w:u w:val="single"/>
        </w:rPr>
        <w:t>food and water</w:t>
      </w:r>
      <w:r w:rsidRPr="00F376F3">
        <w:rPr>
          <w:u w:val="single"/>
        </w:rPr>
        <w:t xml:space="preserve">, and </w:t>
      </w:r>
      <w:r w:rsidRPr="000C6CA0">
        <w:rPr>
          <w:b/>
          <w:sz w:val="26"/>
          <w:highlight w:val="green"/>
          <w:u w:val="single"/>
        </w:rPr>
        <w:t>shortages</w:t>
      </w:r>
      <w:r w:rsidRPr="00F376F3">
        <w:rPr>
          <w:u w:val="single"/>
        </w:rPr>
        <w:t xml:space="preserve"> of food and water can </w:t>
      </w:r>
      <w:r w:rsidRPr="000C6CA0">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C6CA0">
        <w:rPr>
          <w:b/>
          <w:sz w:val="26"/>
          <w:highlight w:val="green"/>
          <w:u w:val="single"/>
        </w:rPr>
        <w:t>Ample clean water</w:t>
      </w:r>
      <w:r w:rsidRPr="00F376F3">
        <w:rPr>
          <w:u w:val="single"/>
        </w:rPr>
        <w:t xml:space="preserve"> is not a luxury—it </w:t>
      </w:r>
      <w:r w:rsidRPr="000C6CA0">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C6CA0">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C6CA0">
        <w:rPr>
          <w:b/>
          <w:sz w:val="26"/>
          <w:highlight w:val="green"/>
          <w:u w:val="single"/>
        </w:rPr>
        <w:t>have adapted</w:t>
      </w:r>
      <w:r w:rsidRPr="00F376F3">
        <w:rPr>
          <w:u w:val="single"/>
        </w:rPr>
        <w:t xml:space="preserve"> to crises </w:t>
      </w:r>
      <w:r w:rsidRPr="000C6CA0">
        <w:rPr>
          <w:b/>
          <w:sz w:val="26"/>
          <w:highlight w:val="green"/>
          <w:u w:val="single"/>
        </w:rPr>
        <w:t>throughout</w:t>
      </w:r>
      <w:r w:rsidRPr="000C6CA0">
        <w:rPr>
          <w:highlight w:val="green"/>
          <w:u w:val="single"/>
        </w:rPr>
        <w:t xml:space="preserve"> </w:t>
      </w:r>
      <w:r w:rsidRPr="00F376F3">
        <w:rPr>
          <w:u w:val="single"/>
        </w:rPr>
        <w:t xml:space="preserve">their </w:t>
      </w:r>
      <w:r w:rsidRPr="000C6CA0">
        <w:rPr>
          <w:b/>
          <w:sz w:val="26"/>
          <w:highlight w:val="green"/>
          <w:u w:val="single"/>
        </w:rPr>
        <w:t>history</w:t>
      </w:r>
      <w:r w:rsidRPr="00F376F3">
        <w:rPr>
          <w:u w:val="single"/>
        </w:rPr>
        <w:t xml:space="preserve">. Our doom has been repeatedly predicted, only to be averted by innovation (Ridley, 2011). </w:t>
      </w:r>
      <w:r w:rsidRPr="000C6CA0">
        <w:rPr>
          <w:b/>
          <w:sz w:val="26"/>
          <w:highlight w:val="green"/>
          <w:u w:val="single"/>
        </w:rPr>
        <w:t>However</w:t>
      </w:r>
      <w:r w:rsidRPr="00F376F3">
        <w:rPr>
          <w:u w:val="single"/>
        </w:rPr>
        <w:t xml:space="preserve">, the many </w:t>
      </w:r>
      <w:r w:rsidRPr="000C6CA0">
        <w:rPr>
          <w:b/>
          <w:sz w:val="26"/>
          <w:highlight w:val="green"/>
          <w:u w:val="single"/>
        </w:rPr>
        <w:t>stories</w:t>
      </w:r>
      <w:r w:rsidRPr="000C6CA0">
        <w:rPr>
          <w:highlight w:val="green"/>
          <w:u w:val="single"/>
        </w:rPr>
        <w:t xml:space="preserve"> </w:t>
      </w:r>
      <w:r w:rsidRPr="000C6CA0">
        <w:rPr>
          <w:b/>
          <w:sz w:val="26"/>
          <w:highlight w:val="green"/>
          <w:u w:val="single"/>
        </w:rPr>
        <w:t>of</w:t>
      </w:r>
      <w:r w:rsidRPr="00F376F3">
        <w:rPr>
          <w:u w:val="single"/>
        </w:rPr>
        <w:t xml:space="preserve"> human ingenuity </w:t>
      </w:r>
      <w:r w:rsidRPr="000C6CA0">
        <w:rPr>
          <w:b/>
          <w:sz w:val="26"/>
          <w:highlight w:val="green"/>
          <w:u w:val="single"/>
        </w:rPr>
        <w:t>successfully</w:t>
      </w:r>
      <w:r w:rsidRPr="000C6CA0">
        <w:rPr>
          <w:highlight w:val="green"/>
          <w:u w:val="single"/>
        </w:rPr>
        <w:t xml:space="preserve"> </w:t>
      </w:r>
      <w:r w:rsidRPr="000C6CA0">
        <w:rPr>
          <w:b/>
          <w:sz w:val="26"/>
          <w:highlight w:val="green"/>
          <w:u w:val="single"/>
        </w:rPr>
        <w:t>addressing</w:t>
      </w:r>
      <w:r w:rsidRPr="000C6CA0">
        <w:rPr>
          <w:highlight w:val="green"/>
          <w:u w:val="single"/>
        </w:rPr>
        <w:t xml:space="preserve"> </w:t>
      </w:r>
      <w:r w:rsidRPr="000C6CA0">
        <w:rPr>
          <w:b/>
          <w:sz w:val="26"/>
          <w:highlight w:val="green"/>
          <w:u w:val="single"/>
        </w:rPr>
        <w:t>existential risks</w:t>
      </w:r>
      <w:r w:rsidRPr="00F376F3">
        <w:rPr>
          <w:u w:val="single"/>
        </w:rPr>
        <w:t xml:space="preserve"> such as global famine or extreme air pollution </w:t>
      </w:r>
      <w:r w:rsidRPr="000C6CA0">
        <w:rPr>
          <w:b/>
          <w:sz w:val="26"/>
          <w:highlight w:val="green"/>
          <w:u w:val="single"/>
        </w:rPr>
        <w:t>represent</w:t>
      </w:r>
      <w:r w:rsidRPr="00F376F3">
        <w:rPr>
          <w:u w:val="single"/>
        </w:rPr>
        <w:t xml:space="preserve"> environmental </w:t>
      </w:r>
      <w:r w:rsidRPr="000C6CA0">
        <w:rPr>
          <w:highlight w:val="green"/>
          <w:u w:val="single"/>
        </w:rPr>
        <w:t>c</w:t>
      </w:r>
      <w:r w:rsidRPr="000C6CA0">
        <w:rPr>
          <w:b/>
          <w:sz w:val="26"/>
          <w:highlight w:val="green"/>
          <w:u w:val="single"/>
        </w:rPr>
        <w:t>hallenges that are</w:t>
      </w:r>
      <w:r w:rsidRPr="000C6CA0">
        <w:rPr>
          <w:highlight w:val="green"/>
          <w:u w:val="single"/>
        </w:rPr>
        <w:t xml:space="preserve"> </w:t>
      </w:r>
      <w:r w:rsidRPr="00F376F3">
        <w:rPr>
          <w:u w:val="single"/>
        </w:rPr>
        <w:t xml:space="preserve">largely </w:t>
      </w:r>
      <w:r w:rsidRPr="000C6CA0">
        <w:rPr>
          <w:b/>
          <w:sz w:val="26"/>
          <w:highlight w:val="green"/>
          <w:u w:val="single"/>
        </w:rPr>
        <w:t>linear</w:t>
      </w:r>
      <w:r w:rsidRPr="000C6CA0">
        <w:rPr>
          <w:highlight w:val="green"/>
          <w:u w:val="single"/>
        </w:rPr>
        <w:t xml:space="preserve">, </w:t>
      </w:r>
      <w:r w:rsidRPr="00F376F3">
        <w:rPr>
          <w:u w:val="single"/>
        </w:rPr>
        <w:t xml:space="preserve">have immediate consequences, </w:t>
      </w:r>
      <w:r w:rsidRPr="000C6CA0">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C6CA0">
        <w:rPr>
          <w:b/>
          <w:sz w:val="26"/>
          <w:highlight w:val="green"/>
          <w:u w:val="single"/>
        </w:rPr>
        <w:t>forest fires will become more</w:t>
      </w:r>
      <w:r w:rsidRPr="00F376F3">
        <w:rPr>
          <w:b/>
          <w:sz w:val="26"/>
          <w:u w:val="single"/>
        </w:rPr>
        <w:t xml:space="preserve"> </w:t>
      </w:r>
      <w:r w:rsidRPr="000C6CA0">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C6CA0">
        <w:rPr>
          <w:b/>
          <w:sz w:val="26"/>
          <w:highlight w:val="green"/>
          <w:u w:val="single"/>
        </w:rPr>
        <w:t>catastrophic fire</w:t>
      </w:r>
      <w:r w:rsidRPr="00F376F3">
        <w:rPr>
          <w:u w:val="single"/>
        </w:rPr>
        <w:t xml:space="preserve"> embodies the sorts of positive feedbacks and interacting factors that </w:t>
      </w:r>
      <w:r w:rsidRPr="000C6CA0">
        <w:rPr>
          <w:b/>
          <w:sz w:val="26"/>
          <w:highlight w:val="green"/>
          <w:u w:val="single"/>
        </w:rPr>
        <w:t>could catch humanity off-guard and produce a</w:t>
      </w:r>
      <w:r w:rsidRPr="000C6CA0">
        <w:rPr>
          <w:highlight w:val="green"/>
          <w:u w:val="single"/>
        </w:rPr>
        <w:t xml:space="preserve"> </w:t>
      </w:r>
      <w:r w:rsidRPr="00F376F3">
        <w:rPr>
          <w:u w:val="single"/>
        </w:rPr>
        <w:t xml:space="preserve">true </w:t>
      </w:r>
      <w:r w:rsidRPr="000C6CA0">
        <w:rPr>
          <w:b/>
          <w:sz w:val="26"/>
          <w:highlight w:val="green"/>
          <w:u w:val="single"/>
        </w:rPr>
        <w:t>apocalyptic event.</w:t>
      </w:r>
      <w:r w:rsidRPr="000C6CA0">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0C6CA0">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C6CA0">
        <w:rPr>
          <w:b/>
          <w:sz w:val="26"/>
          <w:highlight w:val="green"/>
          <w:u w:val="single"/>
        </w:rPr>
        <w:t>portends</w:t>
      </w:r>
      <w:r w:rsidRPr="00F376F3">
        <w:rPr>
          <w:u w:val="single"/>
        </w:rPr>
        <w:t xml:space="preserve"> even greater </w:t>
      </w:r>
      <w:r w:rsidRPr="000C6CA0">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188FF5D" w14:textId="77777777" w:rsidR="0063220C" w:rsidRPr="0055271A" w:rsidRDefault="0063220C" w:rsidP="0063220C">
      <w:pPr>
        <w:pStyle w:val="Heading4"/>
      </w:pPr>
      <w:r>
        <w:t xml:space="preserve">Climate Change makes </w:t>
      </w:r>
      <w:r>
        <w:rPr>
          <w:u w:val="single"/>
        </w:rPr>
        <w:t>war</w:t>
      </w:r>
      <w:r>
        <w:t xml:space="preserve"> inevitable. </w:t>
      </w:r>
    </w:p>
    <w:p w14:paraId="0FB97193" w14:textId="77777777" w:rsidR="0063220C" w:rsidRPr="004201A4" w:rsidRDefault="0063220C" w:rsidP="0063220C">
      <w:pPr>
        <w:widowControl w:val="0"/>
      </w:pPr>
      <w:r w:rsidRPr="004201A4">
        <w:t xml:space="preserve">Dr. Michael T. </w:t>
      </w:r>
      <w:r w:rsidRPr="004201A4">
        <w:rPr>
          <w:rStyle w:val="Style13ptBold"/>
        </w:rPr>
        <w:t>Klare 20</w:t>
      </w:r>
      <w:r w:rsidRPr="004201A4">
        <w:t>, Five Colleges Professor of Peace and World Security Studies at Hampshire College, Ph.D. from the Graduate School of the Union Institute, BA and MA from Columbia University, Member of the Board of Director at the Arms Control Association, Defense Correspondent for The Nation, “How Rising Temperatures Increase the Likelihood of Nuclear War”, The Nation, 1/13/2020, https://www.thenation.com/article/archive/nuclear-defense-climate-change/</w:t>
      </w:r>
    </w:p>
    <w:p w14:paraId="5846BF43" w14:textId="77777777" w:rsidR="0063220C" w:rsidRPr="004201A4" w:rsidRDefault="0063220C" w:rsidP="0063220C">
      <w:pPr>
        <w:rPr>
          <w:sz w:val="16"/>
        </w:rPr>
      </w:pPr>
      <w:r w:rsidRPr="004201A4">
        <w:rPr>
          <w:rStyle w:val="StyleUnderline"/>
        </w:rPr>
        <w:t>Climbing</w:t>
      </w:r>
      <w:r w:rsidRPr="004201A4">
        <w:rPr>
          <w:sz w:val="16"/>
        </w:rPr>
        <w:t xml:space="preserve"> world </w:t>
      </w:r>
      <w:r w:rsidRPr="004201A4">
        <w:rPr>
          <w:rStyle w:val="Emphasis"/>
        </w:rPr>
        <w:t>temperatures</w:t>
      </w:r>
      <w:r w:rsidRPr="004201A4">
        <w:rPr>
          <w:sz w:val="16"/>
        </w:rPr>
        <w:t xml:space="preserve"> </w:t>
      </w:r>
      <w:r w:rsidRPr="004201A4">
        <w:rPr>
          <w:rStyle w:val="StyleUnderline"/>
        </w:rPr>
        <w:t>and</w:t>
      </w:r>
      <w:r w:rsidRPr="004201A4">
        <w:rPr>
          <w:sz w:val="16"/>
        </w:rPr>
        <w:t xml:space="preserve"> rising </w:t>
      </w:r>
      <w:r w:rsidRPr="001D52D7">
        <w:rPr>
          <w:rStyle w:val="Emphasis"/>
          <w:highlight w:val="green"/>
        </w:rPr>
        <w:t>sea</w:t>
      </w:r>
      <w:r w:rsidRPr="004201A4">
        <w:rPr>
          <w:rStyle w:val="Emphasis"/>
        </w:rPr>
        <w:t xml:space="preserve"> levels</w:t>
      </w:r>
      <w:r w:rsidRPr="004201A4">
        <w:rPr>
          <w:sz w:val="16"/>
        </w:rPr>
        <w:t xml:space="preserve"> </w:t>
      </w:r>
      <w:r w:rsidRPr="001D52D7">
        <w:rPr>
          <w:rStyle w:val="StyleUnderline"/>
          <w:highlight w:val="green"/>
        </w:rPr>
        <w:t>will diminish</w:t>
      </w:r>
      <w:r w:rsidRPr="004201A4">
        <w:rPr>
          <w:sz w:val="16"/>
        </w:rPr>
        <w:t xml:space="preserve"> the supply of </w:t>
      </w:r>
      <w:r w:rsidRPr="001D52D7">
        <w:rPr>
          <w:rStyle w:val="Emphasis"/>
          <w:highlight w:val="green"/>
        </w:rPr>
        <w:t>food</w:t>
      </w:r>
      <w:r w:rsidRPr="001D52D7">
        <w:rPr>
          <w:sz w:val="16"/>
          <w:highlight w:val="green"/>
        </w:rPr>
        <w:t xml:space="preserve"> </w:t>
      </w:r>
      <w:r w:rsidRPr="001D52D7">
        <w:rPr>
          <w:rStyle w:val="StyleUnderline"/>
          <w:highlight w:val="green"/>
        </w:rPr>
        <w:t>and</w:t>
      </w:r>
      <w:r w:rsidRPr="001D52D7">
        <w:rPr>
          <w:sz w:val="16"/>
          <w:highlight w:val="green"/>
        </w:rPr>
        <w:t xml:space="preserve"> </w:t>
      </w:r>
      <w:r w:rsidRPr="001D52D7">
        <w:rPr>
          <w:rStyle w:val="Emphasis"/>
          <w:highlight w:val="green"/>
        </w:rPr>
        <w:t>water</w:t>
      </w:r>
      <w:r w:rsidRPr="004201A4">
        <w:rPr>
          <w:sz w:val="16"/>
        </w:rPr>
        <w:t xml:space="preserve"> </w:t>
      </w:r>
      <w:r w:rsidRPr="004201A4">
        <w:rPr>
          <w:rStyle w:val="StyleUnderline"/>
        </w:rPr>
        <w:t>in</w:t>
      </w:r>
      <w:r w:rsidRPr="004201A4">
        <w:rPr>
          <w:sz w:val="16"/>
        </w:rPr>
        <w:t xml:space="preserve"> many </w:t>
      </w:r>
      <w:r w:rsidRPr="004201A4">
        <w:rPr>
          <w:rStyle w:val="Emphasis"/>
        </w:rPr>
        <w:t>resource-deprived areas</w:t>
      </w:r>
      <w:r w:rsidRPr="004201A4">
        <w:rPr>
          <w:rStyle w:val="StyleUnderline"/>
        </w:rPr>
        <w:t xml:space="preserve">, increasing the risk of widespread </w:t>
      </w:r>
      <w:r w:rsidRPr="004201A4">
        <w:rPr>
          <w:rStyle w:val="Emphasis"/>
        </w:rPr>
        <w:t>starvation</w:t>
      </w:r>
      <w:r w:rsidRPr="004201A4">
        <w:rPr>
          <w:rStyle w:val="StyleUnderline"/>
        </w:rPr>
        <w:t>, social</w:t>
      </w:r>
      <w:r w:rsidRPr="004201A4">
        <w:rPr>
          <w:sz w:val="16"/>
        </w:rPr>
        <w:t xml:space="preserve"> </w:t>
      </w:r>
      <w:r w:rsidRPr="004201A4">
        <w:rPr>
          <w:rStyle w:val="Emphasis"/>
        </w:rPr>
        <w:t>unrest</w:t>
      </w:r>
      <w:r w:rsidRPr="004201A4">
        <w:rPr>
          <w:rStyle w:val="StyleUnderline"/>
        </w:rPr>
        <w:t>, and</w:t>
      </w:r>
      <w:r w:rsidRPr="004201A4">
        <w:rPr>
          <w:sz w:val="16"/>
        </w:rPr>
        <w:t xml:space="preserve"> </w:t>
      </w:r>
      <w:r w:rsidRPr="004201A4">
        <w:rPr>
          <w:rStyle w:val="Emphasis"/>
        </w:rPr>
        <w:t>human flight</w:t>
      </w:r>
      <w:r w:rsidRPr="004201A4">
        <w:rPr>
          <w:rStyle w:val="StyleUnderline"/>
        </w:rPr>
        <w:t>. Global</w:t>
      </w:r>
      <w:r w:rsidRPr="004201A4">
        <w:rPr>
          <w:sz w:val="16"/>
        </w:rPr>
        <w:t xml:space="preserve"> </w:t>
      </w:r>
      <w:r w:rsidRPr="004201A4">
        <w:rPr>
          <w:rStyle w:val="Emphasis"/>
        </w:rPr>
        <w:t>corn production</w:t>
      </w:r>
      <w:r w:rsidRPr="004201A4">
        <w:rPr>
          <w:sz w:val="16"/>
        </w:rPr>
        <w:t xml:space="preserve">, for example, </w:t>
      </w:r>
      <w:r w:rsidRPr="004201A4">
        <w:rPr>
          <w:rStyle w:val="StyleUnderline"/>
        </w:rPr>
        <w:t>is projected to fall by</w:t>
      </w:r>
      <w:r w:rsidRPr="004201A4">
        <w:rPr>
          <w:sz w:val="16"/>
        </w:rPr>
        <w:t xml:space="preserve"> as much as </w:t>
      </w:r>
      <w:r w:rsidRPr="004201A4">
        <w:rPr>
          <w:rStyle w:val="Emphasis"/>
        </w:rPr>
        <w:t>14 percent</w:t>
      </w:r>
      <w:r w:rsidRPr="004201A4">
        <w:rPr>
          <w:sz w:val="16"/>
        </w:rPr>
        <w:t xml:space="preserve"> in a 2°C warmer world, according to research cited in a 2018 special report by the UN’s Intergovernmental Panel on Climate Change (IPCC). </w:t>
      </w:r>
      <w:r w:rsidRPr="004201A4">
        <w:rPr>
          <w:rStyle w:val="Emphasis"/>
        </w:rPr>
        <w:t>Food scarcity</w:t>
      </w:r>
      <w:r w:rsidRPr="004201A4">
        <w:rPr>
          <w:sz w:val="16"/>
        </w:rPr>
        <w:t xml:space="preserve"> </w:t>
      </w:r>
      <w:r w:rsidRPr="004201A4">
        <w:rPr>
          <w:rStyle w:val="StyleUnderline"/>
        </w:rPr>
        <w:t>and</w:t>
      </w:r>
      <w:r w:rsidRPr="004201A4">
        <w:rPr>
          <w:sz w:val="16"/>
        </w:rPr>
        <w:t xml:space="preserve"> </w:t>
      </w:r>
      <w:r w:rsidRPr="004201A4">
        <w:rPr>
          <w:rStyle w:val="Emphasis"/>
        </w:rPr>
        <w:t>crop failures</w:t>
      </w:r>
      <w:r w:rsidRPr="004201A4">
        <w:rPr>
          <w:sz w:val="16"/>
        </w:rPr>
        <w:t xml:space="preserve"> risk </w:t>
      </w:r>
      <w:r w:rsidRPr="001D52D7">
        <w:rPr>
          <w:rStyle w:val="Emphasis"/>
          <w:highlight w:val="green"/>
        </w:rPr>
        <w:t>pushing</w:t>
      </w:r>
      <w:r w:rsidRPr="004201A4">
        <w:rPr>
          <w:rStyle w:val="Emphasis"/>
        </w:rPr>
        <w:t xml:space="preserve"> hundreds of </w:t>
      </w:r>
      <w:r w:rsidRPr="001D52D7">
        <w:rPr>
          <w:rStyle w:val="Emphasis"/>
          <w:highlight w:val="green"/>
        </w:rPr>
        <w:t>millions</w:t>
      </w:r>
      <w:r w:rsidRPr="004201A4">
        <w:rPr>
          <w:sz w:val="16"/>
        </w:rPr>
        <w:t xml:space="preserve"> </w:t>
      </w:r>
      <w:r w:rsidRPr="004201A4">
        <w:rPr>
          <w:rStyle w:val="StyleUnderline"/>
        </w:rPr>
        <w:t xml:space="preserve">of people </w:t>
      </w:r>
      <w:r w:rsidRPr="001D52D7">
        <w:rPr>
          <w:rStyle w:val="StyleUnderline"/>
          <w:highlight w:val="green"/>
        </w:rPr>
        <w:t>into</w:t>
      </w:r>
      <w:r w:rsidRPr="001D52D7">
        <w:rPr>
          <w:sz w:val="16"/>
          <w:highlight w:val="green"/>
        </w:rPr>
        <w:t xml:space="preserve"> </w:t>
      </w:r>
      <w:r w:rsidRPr="001D52D7">
        <w:rPr>
          <w:rStyle w:val="Emphasis"/>
          <w:highlight w:val="green"/>
        </w:rPr>
        <w:t>overcrowded cities</w:t>
      </w:r>
      <w:r w:rsidRPr="001D52D7">
        <w:rPr>
          <w:rStyle w:val="StyleUnderline"/>
          <w:highlight w:val="green"/>
        </w:rPr>
        <w:t>, where</w:t>
      </w:r>
      <w:r w:rsidRPr="004201A4">
        <w:rPr>
          <w:sz w:val="16"/>
        </w:rPr>
        <w:t xml:space="preserve"> the likelihood of </w:t>
      </w:r>
      <w:r w:rsidRPr="001D52D7">
        <w:rPr>
          <w:rStyle w:val="Emphasis"/>
          <w:highlight w:val="green"/>
        </w:rPr>
        <w:t>pandemics</w:t>
      </w:r>
      <w:r w:rsidRPr="004201A4">
        <w:rPr>
          <w:rStyle w:val="StyleUnderline"/>
        </w:rPr>
        <w:t>, ethnic</w:t>
      </w:r>
      <w:r w:rsidRPr="004201A4">
        <w:rPr>
          <w:sz w:val="16"/>
        </w:rPr>
        <w:t xml:space="preserve"> </w:t>
      </w:r>
      <w:r w:rsidRPr="001D52D7">
        <w:rPr>
          <w:rStyle w:val="Emphasis"/>
          <w:highlight w:val="green"/>
        </w:rPr>
        <w:t>strife</w:t>
      </w:r>
      <w:r w:rsidRPr="004201A4">
        <w:rPr>
          <w:rStyle w:val="StyleUnderline"/>
        </w:rPr>
        <w:t>, and</w:t>
      </w:r>
      <w:r w:rsidRPr="004201A4">
        <w:rPr>
          <w:sz w:val="16"/>
        </w:rPr>
        <w:t xml:space="preserve"> severe </w:t>
      </w:r>
      <w:r w:rsidRPr="004201A4">
        <w:rPr>
          <w:rStyle w:val="Emphasis"/>
        </w:rPr>
        <w:t>storm damage</w:t>
      </w:r>
      <w:r w:rsidRPr="004201A4">
        <w:rPr>
          <w:sz w:val="16"/>
        </w:rPr>
        <w:t xml:space="preserve"> </w:t>
      </w:r>
      <w:r w:rsidRPr="004201A4">
        <w:rPr>
          <w:rStyle w:val="StyleUnderline"/>
        </w:rPr>
        <w:t xml:space="preserve">is bound to </w:t>
      </w:r>
      <w:r w:rsidRPr="001D52D7">
        <w:rPr>
          <w:rStyle w:val="StyleUnderline"/>
          <w:highlight w:val="green"/>
        </w:rPr>
        <w:t>increase</w:t>
      </w:r>
      <w:r w:rsidRPr="004201A4">
        <w:rPr>
          <w:rStyle w:val="StyleUnderline"/>
        </w:rPr>
        <w:t>. All</w:t>
      </w:r>
      <w:r w:rsidRPr="004201A4">
        <w:rPr>
          <w:sz w:val="16"/>
        </w:rPr>
        <w:t xml:space="preserve"> of this </w:t>
      </w:r>
      <w:r w:rsidRPr="004201A4">
        <w:rPr>
          <w:rStyle w:val="StyleUnderline"/>
        </w:rPr>
        <w:t>will impose an immense burden on human institutions</w:t>
      </w:r>
      <w:r w:rsidRPr="004201A4">
        <w:rPr>
          <w:sz w:val="16"/>
        </w:rPr>
        <w:t xml:space="preserve">. Some </w:t>
      </w:r>
      <w:r w:rsidRPr="001D52D7">
        <w:rPr>
          <w:rStyle w:val="Emphasis"/>
          <w:highlight w:val="green"/>
        </w:rPr>
        <w:t xml:space="preserve">states </w:t>
      </w:r>
      <w:r w:rsidRPr="004201A4">
        <w:rPr>
          <w:rStyle w:val="Emphasis"/>
        </w:rPr>
        <w:t xml:space="preserve">may </w:t>
      </w:r>
      <w:r w:rsidRPr="001D52D7">
        <w:rPr>
          <w:rStyle w:val="Emphasis"/>
          <w:highlight w:val="green"/>
        </w:rPr>
        <w:t>collapse</w:t>
      </w:r>
      <w:r w:rsidRPr="004201A4">
        <w:rPr>
          <w:sz w:val="16"/>
        </w:rPr>
        <w:t xml:space="preserve"> or break up </w:t>
      </w:r>
      <w:r w:rsidRPr="004201A4">
        <w:rPr>
          <w:rStyle w:val="StyleUnderline"/>
        </w:rPr>
        <w:t xml:space="preserve">into a </w:t>
      </w:r>
      <w:r w:rsidRPr="004201A4">
        <w:rPr>
          <w:rStyle w:val="Emphasis"/>
        </w:rPr>
        <w:t>collection of warring chiefdoms</w:t>
      </w:r>
      <w:r w:rsidRPr="004201A4">
        <w:rPr>
          <w:sz w:val="16"/>
        </w:rPr>
        <w:t xml:space="preserve">—all </w:t>
      </w:r>
      <w:r w:rsidRPr="001D52D7">
        <w:rPr>
          <w:rStyle w:val="StyleUnderline"/>
          <w:highlight w:val="green"/>
        </w:rPr>
        <w:t>fighting over</w:t>
      </w:r>
      <w:r w:rsidRPr="004201A4">
        <w:rPr>
          <w:rStyle w:val="StyleUnderline"/>
        </w:rPr>
        <w:t xml:space="preserve"> sources of water and other vital </w:t>
      </w:r>
      <w:r w:rsidRPr="001D52D7">
        <w:rPr>
          <w:rStyle w:val="StyleUnderline"/>
          <w:highlight w:val="green"/>
        </w:rPr>
        <w:t>resources</w:t>
      </w:r>
      <w:r w:rsidRPr="004201A4">
        <w:rPr>
          <w:sz w:val="16"/>
        </w:rPr>
        <w:t>.</w:t>
      </w:r>
    </w:p>
    <w:p w14:paraId="2D244349" w14:textId="77777777" w:rsidR="0063220C" w:rsidRPr="004201A4" w:rsidRDefault="0063220C" w:rsidP="0063220C">
      <w:pPr>
        <w:rPr>
          <w:sz w:val="16"/>
        </w:rPr>
      </w:pPr>
      <w:r w:rsidRPr="004201A4">
        <w:rPr>
          <w:rStyle w:val="StyleUnderline"/>
        </w:rPr>
        <w:t>A</w:t>
      </w:r>
      <w:r w:rsidRPr="004201A4">
        <w:rPr>
          <w:sz w:val="16"/>
        </w:rPr>
        <w:t xml:space="preserve"> </w:t>
      </w:r>
      <w:r w:rsidRPr="004201A4">
        <w:rPr>
          <w:rStyle w:val="Emphasis"/>
        </w:rPr>
        <w:t>similar momentum</w:t>
      </w:r>
      <w:r w:rsidRPr="004201A4">
        <w:rPr>
          <w:sz w:val="16"/>
        </w:rPr>
        <w:t xml:space="preserve"> </w:t>
      </w:r>
      <w:r w:rsidRPr="004201A4">
        <w:rPr>
          <w:rStyle w:val="StyleUnderline"/>
        </w:rPr>
        <w:t>is</w:t>
      </w:r>
      <w:r w:rsidRPr="004201A4">
        <w:rPr>
          <w:sz w:val="16"/>
        </w:rPr>
        <w:t xml:space="preserve"> now </w:t>
      </w:r>
      <w:r w:rsidRPr="004201A4">
        <w:rPr>
          <w:rStyle w:val="StyleUnderline"/>
        </w:rPr>
        <w:t>evident in the</w:t>
      </w:r>
      <w:r w:rsidRPr="004201A4">
        <w:rPr>
          <w:sz w:val="16"/>
        </w:rPr>
        <w:t xml:space="preserve"> emerging </w:t>
      </w:r>
      <w:r w:rsidRPr="004201A4">
        <w:rPr>
          <w:rStyle w:val="Emphasis"/>
        </w:rPr>
        <w:t>nuclear arms race</w:t>
      </w:r>
      <w:r w:rsidRPr="004201A4">
        <w:rPr>
          <w:rStyle w:val="StyleUnderline"/>
        </w:rPr>
        <w:t>, with</w:t>
      </w:r>
      <w:r w:rsidRPr="004201A4">
        <w:rPr>
          <w:sz w:val="16"/>
        </w:rPr>
        <w:t xml:space="preserve"> all three major powers—</w:t>
      </w:r>
      <w:r w:rsidRPr="004201A4">
        <w:rPr>
          <w:rStyle w:val="Emphasis"/>
        </w:rPr>
        <w:t>China, Russia, and the U</w:t>
      </w:r>
      <w:r w:rsidRPr="004201A4">
        <w:rPr>
          <w:sz w:val="16"/>
        </w:rPr>
        <w:t xml:space="preserve">nited </w:t>
      </w:r>
      <w:r w:rsidRPr="004201A4">
        <w:rPr>
          <w:rStyle w:val="Emphasis"/>
        </w:rPr>
        <w:t>S</w:t>
      </w:r>
      <w:r w:rsidRPr="004201A4">
        <w:rPr>
          <w:sz w:val="16"/>
        </w:rPr>
        <w:t>tates—</w:t>
      </w:r>
      <w:r w:rsidRPr="004201A4">
        <w:rPr>
          <w:rStyle w:val="StyleUnderline"/>
        </w:rPr>
        <w:t>rushing to deploy a</w:t>
      </w:r>
      <w:r w:rsidRPr="004201A4">
        <w:rPr>
          <w:sz w:val="16"/>
        </w:rPr>
        <w:t xml:space="preserve"> </w:t>
      </w:r>
      <w:r w:rsidRPr="004201A4">
        <w:rPr>
          <w:rStyle w:val="Emphasis"/>
        </w:rPr>
        <w:t>host of new munitions</w:t>
      </w:r>
      <w:r w:rsidRPr="004201A4">
        <w:rPr>
          <w:sz w:val="16"/>
        </w:rPr>
        <w:t xml:space="preserve">. This dangerous process commenced a decade ago, when Russian and Chinese leaders sought improvements to their nuclear arsenals and President Barack Obama, </w:t>
      </w:r>
      <w:proofErr w:type="gramStart"/>
      <w:r w:rsidRPr="004201A4">
        <w:rPr>
          <w:sz w:val="16"/>
        </w:rPr>
        <w:t>in order to</w:t>
      </w:r>
      <w:proofErr w:type="gramEnd"/>
      <w:r w:rsidRPr="004201A4">
        <w:rPr>
          <w:sz w:val="16"/>
        </w:rPr>
        <w:t xml:space="preserve">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6336081B" w14:textId="77777777" w:rsidR="0063220C" w:rsidRDefault="0063220C" w:rsidP="0063220C">
      <w:pPr>
        <w:rPr>
          <w:sz w:val="16"/>
        </w:rPr>
      </w:pPr>
      <w:r w:rsidRPr="004201A4">
        <w:rPr>
          <w:sz w:val="16"/>
        </w:rPr>
        <w:t xml:space="preserve">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w:t>
      </w:r>
      <w:proofErr w:type="gramStart"/>
      <w:r w:rsidRPr="004201A4">
        <w:rPr>
          <w:sz w:val="16"/>
        </w:rPr>
        <w:t>to  abandon</w:t>
      </w:r>
      <w:proofErr w:type="gramEnd"/>
      <w:r w:rsidRPr="004201A4">
        <w:rPr>
          <w:sz w:val="16"/>
        </w:rPr>
        <w:t xml:space="preserve"> the Intermediate-Range Nuclear Forces (INF) Treaty, all major powers are developing missile delivery systems for a regional </w:t>
      </w:r>
      <w:r w:rsidRPr="001D52D7">
        <w:rPr>
          <w:rStyle w:val="Emphasis"/>
          <w:highlight w:val="green"/>
        </w:rPr>
        <w:t>nuclear war</w:t>
      </w:r>
      <w:r w:rsidRPr="004201A4">
        <w:rPr>
          <w:sz w:val="16"/>
        </w:rPr>
        <w:t xml:space="preserve"> such as </w:t>
      </w:r>
      <w:r w:rsidRPr="004201A4">
        <w:rPr>
          <w:rStyle w:val="StyleUnderline"/>
        </w:rPr>
        <w:t xml:space="preserve">might </w:t>
      </w:r>
      <w:r w:rsidRPr="001D52D7">
        <w:rPr>
          <w:rStyle w:val="StyleUnderline"/>
          <w:highlight w:val="green"/>
        </w:rPr>
        <w:t xml:space="preserve">erupt in </w:t>
      </w:r>
      <w:r w:rsidRPr="001D52D7">
        <w:rPr>
          <w:rStyle w:val="Emphasis"/>
          <w:highlight w:val="green"/>
        </w:rPr>
        <w:t>Europe</w:t>
      </w:r>
      <w:r w:rsidRPr="004201A4">
        <w:rPr>
          <w:rStyle w:val="StyleUnderline"/>
        </w:rPr>
        <w:t xml:space="preserve">, </w:t>
      </w:r>
      <w:r w:rsidRPr="004201A4">
        <w:rPr>
          <w:rStyle w:val="Emphasis"/>
        </w:rPr>
        <w:t>South Asia</w:t>
      </w:r>
      <w:r w:rsidRPr="004201A4">
        <w:rPr>
          <w:rStyle w:val="StyleUnderline"/>
        </w:rPr>
        <w:t xml:space="preserve">, </w:t>
      </w:r>
      <w:r w:rsidRPr="001D52D7">
        <w:rPr>
          <w:rStyle w:val="StyleUnderline"/>
          <w:highlight w:val="green"/>
        </w:rPr>
        <w:t>or the</w:t>
      </w:r>
      <w:r w:rsidRPr="004201A4">
        <w:rPr>
          <w:sz w:val="16"/>
        </w:rPr>
        <w:t xml:space="preserve"> </w:t>
      </w:r>
      <w:r w:rsidRPr="004201A4">
        <w:rPr>
          <w:rStyle w:val="Emphasis"/>
        </w:rPr>
        <w:t xml:space="preserve">western </w:t>
      </w:r>
      <w:r w:rsidRPr="001D52D7">
        <w:rPr>
          <w:rStyle w:val="Emphasis"/>
          <w:highlight w:val="green"/>
        </w:rPr>
        <w:t>Pacific</w:t>
      </w:r>
      <w:r w:rsidRPr="004201A4">
        <w:rPr>
          <w:sz w:val="16"/>
        </w:rPr>
        <w:t>.</w:t>
      </w:r>
    </w:p>
    <w:p w14:paraId="2AE1E3AE" w14:textId="77777777" w:rsidR="0063220C" w:rsidRDefault="0063220C" w:rsidP="0063220C">
      <w:pPr>
        <w:pStyle w:val="Heading4"/>
      </w:pPr>
      <w:r>
        <w:t xml:space="preserve">It's the </w:t>
      </w:r>
      <w:r>
        <w:rPr>
          <w:u w:val="single"/>
        </w:rPr>
        <w:t>most probable</w:t>
      </w:r>
      <w:r>
        <w:t xml:space="preserve"> scenario for Extinction – you can’t negotiate with the environment.</w:t>
      </w:r>
    </w:p>
    <w:p w14:paraId="36E844F5" w14:textId="77777777" w:rsidR="0063220C" w:rsidRPr="00713516" w:rsidRDefault="0063220C" w:rsidP="0063220C">
      <w:pPr>
        <w:pStyle w:val="ListParagraph"/>
        <w:numPr>
          <w:ilvl w:val="0"/>
          <w:numId w:val="2"/>
        </w:numPr>
      </w:pPr>
      <w:r>
        <w:t>C</w:t>
      </w:r>
      <w:r w:rsidRPr="00713516">
        <w:t>limate change is unique from all other existential risks: 1) probability is super high—it’s already happening and we’re quickly approaching the threshold. 2) we’re not doing anything about it, especially at the scale to which it is occurring versus other threats. 3) firm historical precedent.</w:t>
      </w:r>
    </w:p>
    <w:p w14:paraId="07AA2E12" w14:textId="77777777" w:rsidR="0063220C" w:rsidRPr="00373C99" w:rsidRDefault="0063220C" w:rsidP="0063220C">
      <w:pPr>
        <w:rPr>
          <w:sz w:val="16"/>
        </w:rPr>
      </w:pPr>
      <w:r w:rsidRPr="00713516">
        <w:rPr>
          <w:rStyle w:val="Style13ptBold"/>
          <w:szCs w:val="26"/>
        </w:rPr>
        <w:t>Wagner and Weitzman 15</w:t>
      </w:r>
      <w:r w:rsidRPr="00373C99">
        <w:rPr>
          <w:rStyle w:val="Style13ptBold"/>
          <w:sz w:val="28"/>
        </w:rPr>
        <w:t xml:space="preserve"> </w:t>
      </w:r>
      <w:r w:rsidRPr="00373C99">
        <w:rPr>
          <w:sz w:val="16"/>
        </w:rPr>
        <w:t>(Gernot Wagner, Ph.D. Student in Political Economy and Government, Harvard University &amp; Martin Weitzman Professor of Economics at Harvard University, “How does climate stack up against other worst-case scenarios?”, Excerpt from “Climate Shock”)</w:t>
      </w:r>
    </w:p>
    <w:p w14:paraId="26B60B75" w14:textId="77777777" w:rsidR="0063220C" w:rsidRPr="0055271A" w:rsidRDefault="0063220C" w:rsidP="0063220C">
      <w:pPr>
        <w:rPr>
          <w:sz w:val="16"/>
        </w:rPr>
      </w:pPr>
      <w:r w:rsidRPr="00713516">
        <w:rPr>
          <w:rStyle w:val="StyleUnderline"/>
          <w:highlight w:val="green"/>
        </w:rPr>
        <w:t>What</w:t>
      </w:r>
      <w:r w:rsidRPr="00373C99">
        <w:rPr>
          <w:sz w:val="16"/>
        </w:rPr>
        <w:t xml:space="preserve"> then, if anything, still </w:t>
      </w:r>
      <w:r w:rsidRPr="00713516">
        <w:rPr>
          <w:rStyle w:val="StyleUnderline"/>
          <w:highlight w:val="green"/>
        </w:rPr>
        <w:t>distinguishes climate change from</w:t>
      </w:r>
      <w:r w:rsidRPr="00373C99">
        <w:rPr>
          <w:rStyle w:val="StyleUnderline"/>
        </w:rPr>
        <w:t xml:space="preserve"> </w:t>
      </w:r>
      <w:r w:rsidRPr="00373C99">
        <w:rPr>
          <w:sz w:val="16"/>
        </w:rPr>
        <w:t xml:space="preserve">the others remaining: </w:t>
      </w:r>
      <w:r w:rsidRPr="00713516">
        <w:rPr>
          <w:rStyle w:val="StyleUnderline"/>
          <w:highlight w:val="green"/>
        </w:rPr>
        <w:t>biotech</w:t>
      </w:r>
      <w:r w:rsidRPr="00011444">
        <w:rPr>
          <w:rStyle w:val="StyleUnderline"/>
        </w:rPr>
        <w:t>n</w:t>
      </w:r>
      <w:r w:rsidRPr="00373C99">
        <w:rPr>
          <w:rStyle w:val="StyleUnderline"/>
        </w:rPr>
        <w:t xml:space="preserve">ology, </w:t>
      </w:r>
      <w:r w:rsidRPr="00713516">
        <w:rPr>
          <w:rStyle w:val="StyleUnderline"/>
          <w:highlight w:val="green"/>
        </w:rPr>
        <w:t>nanotech</w:t>
      </w:r>
      <w:r w:rsidRPr="00713516">
        <w:rPr>
          <w:rStyle w:val="StyleUnderline"/>
        </w:rPr>
        <w:t>nology</w:t>
      </w:r>
      <w:r w:rsidRPr="00373C99">
        <w:rPr>
          <w:rStyle w:val="StyleUnderline"/>
        </w:rPr>
        <w:t xml:space="preserve">, </w:t>
      </w:r>
      <w:proofErr w:type="gramStart"/>
      <w:r w:rsidRPr="00713516">
        <w:rPr>
          <w:rStyle w:val="StyleUnderline"/>
          <w:highlight w:val="green"/>
        </w:rPr>
        <w:t>nukes</w:t>
      </w:r>
      <w:proofErr w:type="gramEnd"/>
      <w:r w:rsidRPr="00713516">
        <w:rPr>
          <w:sz w:val="16"/>
          <w:highlight w:val="green"/>
        </w:rPr>
        <w:t xml:space="preserve"> </w:t>
      </w:r>
      <w:r w:rsidRPr="00713516">
        <w:rPr>
          <w:rStyle w:val="StyleUnderline"/>
          <w:highlight w:val="green"/>
        </w:rPr>
        <w:t>and</w:t>
      </w:r>
      <w:r w:rsidRPr="00713516">
        <w:rPr>
          <w:sz w:val="16"/>
          <w:highlight w:val="green"/>
        </w:rPr>
        <w:t xml:space="preserve"> </w:t>
      </w:r>
      <w:r w:rsidRPr="00713516">
        <w:rPr>
          <w:rStyle w:val="StyleUnderline"/>
          <w:highlight w:val="green"/>
        </w:rPr>
        <w:t>pandemics</w:t>
      </w:r>
      <w:r w:rsidRPr="00713516">
        <w:rPr>
          <w:sz w:val="16"/>
          <w:highlight w:val="green"/>
        </w:rPr>
        <w:t>?</w:t>
      </w:r>
      <w:r>
        <w:rPr>
          <w:sz w:val="16"/>
        </w:rPr>
        <w:t xml:space="preserve"> </w:t>
      </w:r>
      <w:r w:rsidRPr="00373C99">
        <w:rPr>
          <w:sz w:val="16"/>
        </w:rPr>
        <w:t xml:space="preserve">For one, </w:t>
      </w:r>
      <w:r w:rsidRPr="00713516">
        <w:rPr>
          <w:rStyle w:val="Emphasis"/>
          <w:highlight w:val="green"/>
        </w:rPr>
        <w:t>the relatively high chance of eventual planetary catastrophe</w:t>
      </w:r>
      <w:r w:rsidRPr="00373C99">
        <w:rPr>
          <w:sz w:val="16"/>
        </w:rPr>
        <w:t xml:space="preserve">. In Climate Shock, we zero in on eventual average </w:t>
      </w:r>
      <w:r w:rsidRPr="00713516">
        <w:rPr>
          <w:rStyle w:val="StyleUnderline"/>
          <w:highlight w:val="green"/>
        </w:rPr>
        <w:t>global warming</w:t>
      </w:r>
      <w:r w:rsidRPr="00373C99">
        <w:rPr>
          <w:rStyle w:val="StyleUnderline"/>
        </w:rPr>
        <w:t xml:space="preserve"> of 6°C</w:t>
      </w:r>
      <w:r w:rsidRPr="00373C99">
        <w:rPr>
          <w:sz w:val="16"/>
        </w:rPr>
        <w:t xml:space="preserve"> (11°F) as the final cutoff few would doubt </w:t>
      </w:r>
      <w:r w:rsidRPr="00713516">
        <w:rPr>
          <w:rStyle w:val="StyleUnderline"/>
          <w:highlight w:val="green"/>
        </w:rPr>
        <w:t>represents a true planetary catastrophe</w:t>
      </w:r>
      <w:r w:rsidRPr="00373C99">
        <w:rPr>
          <w:sz w:val="16"/>
        </w:rPr>
        <w:t>. Higher temperatures are beyond anyone’s grasp.</w:t>
      </w:r>
      <w:r>
        <w:rPr>
          <w:rStyle w:val="StyleUnderline"/>
        </w:rPr>
        <w:t xml:space="preserve"> </w:t>
      </w:r>
      <w:r w:rsidRPr="00011444">
        <w:rPr>
          <w:sz w:val="16"/>
        </w:rPr>
        <w:t xml:space="preserve">Yet </w:t>
      </w:r>
      <w:r w:rsidRPr="00011444">
        <w:rPr>
          <w:rStyle w:val="StyleUnderline"/>
        </w:rPr>
        <w:t>our current path doesn’t</w:t>
      </w:r>
      <w:r w:rsidRPr="00373C99">
        <w:rPr>
          <w:rStyle w:val="StyleUnderline"/>
        </w:rPr>
        <w:t xml:space="preserve"> exclude eventual average global warming </w:t>
      </w:r>
      <w:r w:rsidRPr="00373C99">
        <w:rPr>
          <w:rStyle w:val="Emphasis"/>
        </w:rPr>
        <w:t>above 6°C</w:t>
      </w:r>
      <w:r w:rsidRPr="00373C99">
        <w:rPr>
          <w:sz w:val="16"/>
        </w:rPr>
        <w:t xml:space="preserve">. In fact, our own analysis puts the likelihood at around 10 percent, and that’s for an indisputable global catastrophe. Climate change would trigger plenty of catastrophic events with temperatures rising by much less than 6°C. </w:t>
      </w:r>
      <w:r w:rsidRPr="00373C99">
        <w:rPr>
          <w:rStyle w:val="StyleUnderline"/>
        </w:rPr>
        <w:t>Many scientists</w:t>
      </w:r>
      <w:r w:rsidRPr="00373C99">
        <w:rPr>
          <w:sz w:val="16"/>
        </w:rPr>
        <w:t xml:space="preserve"> would </w:t>
      </w:r>
      <w:r w:rsidRPr="00373C99">
        <w:rPr>
          <w:rStyle w:val="StyleUnderline"/>
        </w:rPr>
        <w:t>name 2°C</w:t>
      </w:r>
      <w:r w:rsidRPr="00373C99">
        <w:rPr>
          <w:sz w:val="16"/>
        </w:rPr>
        <w:t xml:space="preserve"> (3.6°F) as the threshold, and </w:t>
      </w:r>
      <w:r w:rsidRPr="00373C99">
        <w:rPr>
          <w:rStyle w:val="StyleUnderline"/>
        </w:rPr>
        <w:t>we are well on our way to exceeding that</w:t>
      </w:r>
      <w:r w:rsidRPr="00373C99">
        <w:rPr>
          <w:sz w:val="16"/>
        </w:rPr>
        <w:t xml:space="preserve">, </w:t>
      </w:r>
      <w:r w:rsidRPr="00373C99">
        <w:rPr>
          <w:rStyle w:val="Emphasis"/>
        </w:rPr>
        <w:t>unless there is a major global course correction</w:t>
      </w:r>
      <w:r w:rsidRPr="00373C99">
        <w:rPr>
          <w:sz w:val="16"/>
        </w:rPr>
        <w:t>.</w:t>
      </w:r>
      <w:r>
        <w:rPr>
          <w:sz w:val="16"/>
        </w:rPr>
        <w:t xml:space="preserve"> </w:t>
      </w:r>
      <w:r w:rsidRPr="00373C99">
        <w:rPr>
          <w:rStyle w:val="StyleUnderline"/>
        </w:rPr>
        <w:t>Second</w:t>
      </w:r>
      <w:r w:rsidRPr="00373C99">
        <w:rPr>
          <w:sz w:val="16"/>
        </w:rPr>
        <w:t xml:space="preserve">, </w:t>
      </w:r>
      <w:r w:rsidRPr="00713516">
        <w:rPr>
          <w:rStyle w:val="StyleUnderline"/>
          <w:highlight w:val="green"/>
        </w:rPr>
        <w:t>the gap between</w:t>
      </w:r>
      <w:r w:rsidRPr="00373C99">
        <w:rPr>
          <w:sz w:val="16"/>
        </w:rPr>
        <w:t xml:space="preserve"> our </w:t>
      </w:r>
      <w:r w:rsidRPr="00713516">
        <w:rPr>
          <w:rStyle w:val="StyleUnderline"/>
          <w:highlight w:val="green"/>
        </w:rPr>
        <w:t>current efforts</w:t>
      </w:r>
      <w:r w:rsidRPr="00713516">
        <w:rPr>
          <w:sz w:val="16"/>
          <w:highlight w:val="green"/>
        </w:rPr>
        <w:t xml:space="preserve"> </w:t>
      </w:r>
      <w:r w:rsidRPr="00713516">
        <w:rPr>
          <w:rStyle w:val="StyleUnderline"/>
          <w:highlight w:val="green"/>
        </w:rPr>
        <w:t>and what’s needed</w:t>
      </w:r>
      <w:r w:rsidRPr="00373C99">
        <w:rPr>
          <w:sz w:val="16"/>
        </w:rPr>
        <w:t xml:space="preserve"> on climate change </w:t>
      </w:r>
      <w:r w:rsidRPr="00713516">
        <w:rPr>
          <w:rStyle w:val="Emphasis"/>
          <w:highlight w:val="green"/>
        </w:rPr>
        <w:t>is enormous</w:t>
      </w:r>
      <w:r w:rsidRPr="00373C99">
        <w:rPr>
          <w:sz w:val="16"/>
        </w:rPr>
        <w:t xml:space="preserve">. We are no experts </w:t>
      </w:r>
      <w:r w:rsidRPr="00373C99">
        <w:rPr>
          <w:rStyle w:val="StyleUnderline"/>
        </w:rPr>
        <w:t>on any of the</w:t>
      </w:r>
      <w:r w:rsidRPr="00373C99">
        <w:rPr>
          <w:sz w:val="16"/>
        </w:rPr>
        <w:t xml:space="preserve"> </w:t>
      </w:r>
      <w:r w:rsidRPr="00373C99">
        <w:rPr>
          <w:rStyle w:val="StyleUnderline"/>
        </w:rPr>
        <w:t>other</w:t>
      </w:r>
      <w:r w:rsidRPr="00373C99">
        <w:rPr>
          <w:sz w:val="16"/>
        </w:rPr>
        <w:t xml:space="preserve"> worst-case </w:t>
      </w:r>
      <w:r w:rsidRPr="00373C99">
        <w:rPr>
          <w:rStyle w:val="StyleUnderline"/>
        </w:rPr>
        <w:t>scenarios</w:t>
      </w:r>
      <w:r w:rsidRPr="00373C99">
        <w:rPr>
          <w:sz w:val="16"/>
        </w:rPr>
        <w:t xml:space="preserve">, but there at least it seems like </w:t>
      </w:r>
      <w:r w:rsidRPr="00373C99">
        <w:rPr>
          <w:rStyle w:val="Emphasis"/>
        </w:rPr>
        <w:t>much is already being done.</w:t>
      </w:r>
      <w:r>
        <w:rPr>
          <w:sz w:val="16"/>
        </w:rPr>
        <w:t xml:space="preserve"> </w:t>
      </w:r>
      <w:r w:rsidRPr="00373C99">
        <w:rPr>
          <w:sz w:val="16"/>
        </w:rPr>
        <w:t xml:space="preserve">Take </w:t>
      </w:r>
      <w:r w:rsidRPr="00373C99">
        <w:rPr>
          <w:rStyle w:val="StyleUnderline"/>
        </w:rPr>
        <w:t>nuclear terrorism</w:t>
      </w:r>
      <w:r w:rsidRPr="00373C99">
        <w:rPr>
          <w:sz w:val="16"/>
        </w:rPr>
        <w:t xml:space="preserve">. </w:t>
      </w:r>
      <w:r w:rsidRPr="00373C99">
        <w:rPr>
          <w:rStyle w:val="StyleUnderline"/>
        </w:rPr>
        <w:t>The</w:t>
      </w:r>
      <w:r w:rsidRPr="00373C99">
        <w:rPr>
          <w:sz w:val="16"/>
        </w:rPr>
        <w:t xml:space="preserve"> </w:t>
      </w:r>
      <w:r w:rsidRPr="00373C99">
        <w:rPr>
          <w:rStyle w:val="Emphasis"/>
        </w:rPr>
        <w:t>U</w:t>
      </w:r>
      <w:r w:rsidRPr="00373C99">
        <w:rPr>
          <w:sz w:val="16"/>
        </w:rPr>
        <w:t xml:space="preserve">nited </w:t>
      </w:r>
      <w:r w:rsidRPr="00373C99">
        <w:rPr>
          <w:rStyle w:val="Emphasis"/>
        </w:rPr>
        <w:t>S</w:t>
      </w:r>
      <w:r w:rsidRPr="00373C99">
        <w:rPr>
          <w:sz w:val="16"/>
        </w:rPr>
        <w:t xml:space="preserve">tates </w:t>
      </w:r>
      <w:r w:rsidRPr="00373C99">
        <w:rPr>
          <w:rStyle w:val="StyleUnderline"/>
        </w:rPr>
        <w:t>alone spends many hundreds of billions of dollars each year on</w:t>
      </w:r>
      <w:r w:rsidRPr="00373C99">
        <w:rPr>
          <w:sz w:val="16"/>
        </w:rPr>
        <w:t xml:space="preserve"> its military, </w:t>
      </w:r>
      <w:proofErr w:type="gramStart"/>
      <w:r w:rsidRPr="00373C99">
        <w:rPr>
          <w:sz w:val="16"/>
        </w:rPr>
        <w:t>intelligence</w:t>
      </w:r>
      <w:proofErr w:type="gramEnd"/>
      <w:r w:rsidRPr="00373C99">
        <w:rPr>
          <w:sz w:val="16"/>
        </w:rPr>
        <w:t xml:space="preserve"> and security services. That doesn’t stamp out the chance of terrorism. Some of the money spent may even be fueling it, and there are surely ways to approach the problem more strategically at times, but at least the overall mission is to protect the United States and its citizens.</w:t>
      </w:r>
      <w:r>
        <w:rPr>
          <w:sz w:val="16"/>
        </w:rPr>
        <w:t xml:space="preserve"> </w:t>
      </w:r>
      <w:r w:rsidRPr="00373C99">
        <w:rPr>
          <w:rStyle w:val="StyleUnderline"/>
        </w:rPr>
        <w:t xml:space="preserve">It would be hard to argue that </w:t>
      </w:r>
      <w:r w:rsidRPr="00713516">
        <w:rPr>
          <w:rStyle w:val="StyleUnderline"/>
          <w:highlight w:val="green"/>
        </w:rPr>
        <w:t xml:space="preserve">U.S. climate policy today benefits from </w:t>
      </w:r>
      <w:r w:rsidRPr="00713516">
        <w:rPr>
          <w:rStyle w:val="Emphasis"/>
          <w:highlight w:val="green"/>
        </w:rPr>
        <w:t>anything close to this type of effort</w:t>
      </w:r>
      <w:r w:rsidRPr="00373C99">
        <w:rPr>
          <w:sz w:val="16"/>
        </w:rPr>
        <w:t>. As for mitiga</w:t>
      </w:r>
      <w:r w:rsidRPr="00373C99">
        <w:rPr>
          <w:rStyle w:val="StyleUnderline"/>
        </w:rPr>
        <w:t xml:space="preserve">ting </w:t>
      </w:r>
      <w:r w:rsidRPr="00713516">
        <w:rPr>
          <w:rStyle w:val="StyleUnderline"/>
          <w:highlight w:val="green"/>
        </w:rPr>
        <w:t>pandemics</w:t>
      </w:r>
      <w:r w:rsidRPr="00373C99">
        <w:rPr>
          <w:rStyle w:val="StyleUnderline"/>
        </w:rPr>
        <w:t>,</w:t>
      </w:r>
      <w:r w:rsidRPr="00373C99">
        <w:rPr>
          <w:sz w:val="16"/>
        </w:rPr>
        <w:t xml:space="preserve"> more could surely be spent on research, monitoring and rapid response, but </w:t>
      </w:r>
      <w:r w:rsidRPr="00373C99">
        <w:rPr>
          <w:rStyle w:val="StyleUnderline"/>
        </w:rPr>
        <w:t xml:space="preserve">here </w:t>
      </w:r>
      <w:r w:rsidRPr="00713516">
        <w:rPr>
          <w:rStyle w:val="StyleUnderline"/>
          <w:highlight w:val="green"/>
        </w:rPr>
        <w:t>too it seems like needed additional efforts would plausibly amount to a small fraction of national income</w:t>
      </w:r>
      <w:r w:rsidRPr="00373C99">
        <w:rPr>
          <w:rStyle w:val="StyleUnderline"/>
        </w:rPr>
        <w:t>.</w:t>
      </w:r>
      <w:r>
        <w:rPr>
          <w:rStyle w:val="StyleUnderline"/>
        </w:rPr>
        <w:t xml:space="preserve"> </w:t>
      </w:r>
      <w:r w:rsidRPr="00373C99">
        <w:rPr>
          <w:sz w:val="16"/>
        </w:rPr>
        <w:t xml:space="preserve">Third, </w:t>
      </w:r>
      <w:r w:rsidRPr="00713516">
        <w:rPr>
          <w:rStyle w:val="Emphasis"/>
          <w:highlight w:val="green"/>
        </w:rPr>
        <w:t>climate change has firm historical precedence</w:t>
      </w:r>
      <w:r w:rsidRPr="00373C99">
        <w:rPr>
          <w:sz w:val="16"/>
        </w:rPr>
        <w:t xml:space="preserve">. There’s ample reason to believe that pumping </w:t>
      </w:r>
      <w:r w:rsidRPr="00373C99">
        <w:rPr>
          <w:rStyle w:val="StyleUnderline"/>
        </w:rPr>
        <w:t>carbon dioxide</w:t>
      </w:r>
      <w:r w:rsidRPr="00373C99">
        <w:rPr>
          <w:sz w:val="16"/>
        </w:rPr>
        <w:t xml:space="preserve"> into the atmosphere </w:t>
      </w:r>
      <w:r w:rsidRPr="00373C99">
        <w:rPr>
          <w:rStyle w:val="StyleUnderline"/>
        </w:rPr>
        <w:t xml:space="preserve">is reliving </w:t>
      </w:r>
      <w:r w:rsidRPr="00373C99">
        <w:rPr>
          <w:sz w:val="16"/>
        </w:rPr>
        <w:t xml:space="preserve">the past — </w:t>
      </w:r>
      <w:r w:rsidRPr="00373C99">
        <w:rPr>
          <w:rStyle w:val="StyleUnderline"/>
        </w:rPr>
        <w:t>the distant past,</w:t>
      </w:r>
      <w:r w:rsidRPr="00373C99">
        <w:rPr>
          <w:sz w:val="16"/>
        </w:rPr>
        <w:t xml:space="preserve"> but the </w:t>
      </w:r>
      <w:proofErr w:type="gramStart"/>
      <w:r w:rsidRPr="00373C99">
        <w:rPr>
          <w:sz w:val="16"/>
        </w:rPr>
        <w:t>past</w:t>
      </w:r>
      <w:proofErr w:type="gramEnd"/>
      <w:r w:rsidRPr="00373C99">
        <w:rPr>
          <w:sz w:val="16"/>
        </w:rPr>
        <w:t xml:space="preserve"> nonetheless. </w:t>
      </w:r>
      <w:r w:rsidRPr="00373C99">
        <w:rPr>
          <w:rStyle w:val="StyleUnderline"/>
        </w:rPr>
        <w:t>The planet has seen today’s</w:t>
      </w:r>
      <w:r w:rsidRPr="00373C99">
        <w:rPr>
          <w:sz w:val="16"/>
        </w:rPr>
        <w:t xml:space="preserve"> </w:t>
      </w:r>
      <w:r w:rsidRPr="00373C99">
        <w:rPr>
          <w:rStyle w:val="StyleUnderline"/>
        </w:rPr>
        <w:t>carbon dioxide levels</w:t>
      </w:r>
      <w:r w:rsidRPr="00373C99">
        <w:rPr>
          <w:sz w:val="16"/>
        </w:rPr>
        <w:t xml:space="preserve"> before: </w:t>
      </w:r>
      <w:r w:rsidRPr="00373C99">
        <w:rPr>
          <w:rStyle w:val="StyleUnderline"/>
        </w:rPr>
        <w:t>over 3 million years ago</w:t>
      </w:r>
      <w:r w:rsidRPr="00373C99">
        <w:rPr>
          <w:sz w:val="16"/>
        </w:rPr>
        <w:t xml:space="preserve">, </w:t>
      </w:r>
      <w:r w:rsidRPr="00373C99">
        <w:rPr>
          <w:rStyle w:val="StyleUnderline"/>
        </w:rPr>
        <w:t xml:space="preserve">with sea levels some </w:t>
      </w:r>
      <w:r w:rsidRPr="00373C99">
        <w:rPr>
          <w:rStyle w:val="Emphasis"/>
        </w:rPr>
        <w:t>20 meters higher than today</w:t>
      </w:r>
      <w:r w:rsidRPr="00373C99">
        <w:rPr>
          <w:sz w:val="16"/>
        </w:rPr>
        <w:t xml:space="preserve">, </w:t>
      </w:r>
      <w:r w:rsidRPr="00373C99">
        <w:rPr>
          <w:rStyle w:val="StyleUnderline"/>
        </w:rPr>
        <w:t xml:space="preserve">and </w:t>
      </w:r>
      <w:r w:rsidRPr="00373C99">
        <w:rPr>
          <w:rStyle w:val="Emphasis"/>
        </w:rPr>
        <w:t>camels roaming the high Arctic</w:t>
      </w:r>
      <w:r w:rsidRPr="00373C99">
        <w:rPr>
          <w:sz w:val="16"/>
        </w:rPr>
        <w:t xml:space="preserve">. There are considerable uncertainties in all of this, but </w:t>
      </w:r>
      <w:r w:rsidRPr="00713516">
        <w:rPr>
          <w:rStyle w:val="Emphasis"/>
          <w:highlight w:val="green"/>
        </w:rPr>
        <w:t>there’s little reason to believe that humanity can cheat basic physics and chemistry</w:t>
      </w:r>
      <w:r w:rsidRPr="00713516">
        <w:rPr>
          <w:sz w:val="16"/>
          <w:highlight w:val="green"/>
        </w:rPr>
        <w:t>.</w:t>
      </w:r>
      <w:r>
        <w:rPr>
          <w:sz w:val="16"/>
        </w:rPr>
        <w:t xml:space="preserve"> </w:t>
      </w:r>
      <w:r w:rsidRPr="00373C99">
        <w:rPr>
          <w:rStyle w:val="StyleUnderline"/>
        </w:rPr>
        <w:t>Contrast the historical precedent of climate change</w:t>
      </w:r>
      <w:r w:rsidRPr="00373C99">
        <w:rPr>
          <w:sz w:val="16"/>
        </w:rPr>
        <w:t xml:space="preserve"> </w:t>
      </w:r>
      <w:r w:rsidRPr="00373C99">
        <w:rPr>
          <w:rStyle w:val="StyleUnderline"/>
        </w:rPr>
        <w:t>with that of biotechnology</w:t>
      </w:r>
      <w:r w:rsidRPr="00373C99">
        <w:rPr>
          <w:sz w:val="16"/>
        </w:rPr>
        <w:t xml:space="preserve">, or rather the lack of it. </w:t>
      </w:r>
      <w:r w:rsidRPr="00373C99">
        <w:rPr>
          <w:rStyle w:val="StyleUnderline"/>
        </w:rPr>
        <w:t>The fear that bioengineered genes</w:t>
      </w:r>
      <w:r w:rsidRPr="00373C99">
        <w:rPr>
          <w:sz w:val="16"/>
        </w:rPr>
        <w:t xml:space="preserve"> </w:t>
      </w:r>
      <w:r w:rsidRPr="00373C99">
        <w:rPr>
          <w:rStyle w:val="StyleUnderline"/>
        </w:rPr>
        <w:t>and</w:t>
      </w:r>
      <w:r w:rsidRPr="00373C99">
        <w:rPr>
          <w:sz w:val="16"/>
        </w:rPr>
        <w:t xml:space="preserve"> </w:t>
      </w:r>
      <w:r w:rsidRPr="00373C99">
        <w:rPr>
          <w:rStyle w:val="Emphasis"/>
        </w:rPr>
        <w:t>g</w:t>
      </w:r>
      <w:r w:rsidRPr="00373C99">
        <w:rPr>
          <w:sz w:val="16"/>
        </w:rPr>
        <w:t xml:space="preserve">enetically </w:t>
      </w:r>
      <w:r w:rsidRPr="00373C99">
        <w:rPr>
          <w:rStyle w:val="Emphasis"/>
        </w:rPr>
        <w:t>m</w:t>
      </w:r>
      <w:r w:rsidRPr="00373C99">
        <w:rPr>
          <w:sz w:val="16"/>
        </w:rPr>
        <w:t xml:space="preserve">odified </w:t>
      </w:r>
      <w:r w:rsidRPr="00373C99">
        <w:rPr>
          <w:rStyle w:val="Emphasis"/>
        </w:rPr>
        <w:t>o</w:t>
      </w:r>
      <w:r w:rsidRPr="00373C99">
        <w:rPr>
          <w:sz w:val="16"/>
        </w:rPr>
        <w:t>rganism</w:t>
      </w:r>
      <w:r w:rsidRPr="00373C99">
        <w:rPr>
          <w:rStyle w:val="StyleUnderline"/>
        </w:rPr>
        <w:t>s</w:t>
      </w:r>
      <w:r w:rsidRPr="00373C99">
        <w:rPr>
          <w:sz w:val="16"/>
        </w:rPr>
        <w:t xml:space="preserve"> will wreak havoc in the wild is a prime example. They may act like invasive species in some areas, but a </w:t>
      </w:r>
      <w:r w:rsidRPr="00373C99">
        <w:rPr>
          <w:rStyle w:val="StyleUnderline"/>
        </w:rPr>
        <w:t>global takeover seems unlikely</w:t>
      </w:r>
      <w:r w:rsidRPr="00373C99">
        <w:rPr>
          <w:sz w:val="16"/>
        </w:rPr>
        <w:t xml:space="preserve">, </w:t>
      </w:r>
      <w:r w:rsidRPr="00373C99">
        <w:rPr>
          <w:rStyle w:val="Emphasis"/>
        </w:rPr>
        <w:t>to say the least</w:t>
      </w:r>
      <w:r w:rsidRPr="00373C99">
        <w:rPr>
          <w:sz w:val="16"/>
        </w:rPr>
        <w:t xml:space="preserve">. </w:t>
      </w:r>
      <w:r w:rsidRPr="00373C99">
        <w:rPr>
          <w:rStyle w:val="StyleUnderline"/>
        </w:rPr>
        <w:t>Much like climate change, historical precedent can give us some guidance.</w:t>
      </w:r>
      <w:r w:rsidRPr="00373C99">
        <w:rPr>
          <w:sz w:val="16"/>
        </w:rPr>
        <w:t xml:space="preserve"> </w:t>
      </w:r>
      <w:r w:rsidRPr="00373C99">
        <w:rPr>
          <w:rStyle w:val="StyleUnderline"/>
        </w:rPr>
        <w:t xml:space="preserve">But unlike climate change, that same historical precedent </w:t>
      </w:r>
      <w:r w:rsidRPr="00373C99">
        <w:rPr>
          <w:rStyle w:val="Emphasis"/>
        </w:rPr>
        <w:t>gives us quite a bit of comfort.</w:t>
      </w:r>
      <w:r>
        <w:rPr>
          <w:rStyle w:val="StyleUnderline"/>
        </w:rPr>
        <w:t xml:space="preserve"> </w:t>
      </w:r>
      <w:r w:rsidRPr="00373C99">
        <w:rPr>
          <w:sz w:val="16"/>
        </w:rPr>
        <w:t>Nature itself has tried for millions of years to create countless combinations of mutated DNA and genes. The process of natural selection all but guarantees that only a tiny fraction of the very fittest permutations has survived. Genetically modified crops grow bigger and stronger and are pesticideresistant. But they can’t outgrow natural selection entirely. None of that yet guarantees that scientists wouldn’t be able to develop permutations that could wreak havoc in the wild, but historical experience would tell us that the chance is indeed slim.</w:t>
      </w:r>
      <w:r>
        <w:rPr>
          <w:sz w:val="16"/>
        </w:rPr>
        <w:t xml:space="preserve"> </w:t>
      </w:r>
      <w:r w:rsidRPr="00373C99">
        <w:rPr>
          <w:sz w:val="16"/>
        </w:rPr>
        <w:t xml:space="preserve">In fact, the best scientists working on biotechnology seem to be much less concerned about the dangers of “Frankenfoods” and GMOs than the </w:t>
      </w:r>
      <w:proofErr w:type="gramStart"/>
      <w:r w:rsidRPr="00373C99">
        <w:rPr>
          <w:sz w:val="16"/>
        </w:rPr>
        <w:t>general public</w:t>
      </w:r>
      <w:proofErr w:type="gramEnd"/>
      <w:r w:rsidRPr="00373C99">
        <w:rPr>
          <w:sz w:val="16"/>
        </w:rPr>
        <w:t>.</w:t>
      </w:r>
      <w:r>
        <w:rPr>
          <w:sz w:val="16"/>
        </w:rPr>
        <w:t xml:space="preserve"> </w:t>
      </w:r>
      <w:r w:rsidRPr="00373C99">
        <w:rPr>
          <w:sz w:val="16"/>
        </w:rPr>
        <w:t xml:space="preserve">The reverse holds true for climate change. </w:t>
      </w:r>
      <w:r w:rsidRPr="00373C99">
        <w:rPr>
          <w:rStyle w:val="StyleUnderline"/>
        </w:rPr>
        <w:t xml:space="preserve">The best climate scientists appear to be significantly more concerned about ultimate climate impacts than </w:t>
      </w:r>
      <w:proofErr w:type="gramStart"/>
      <w:r w:rsidRPr="00373C99">
        <w:rPr>
          <w:rStyle w:val="StyleUnderline"/>
        </w:rPr>
        <w:t>the majority of</w:t>
      </w:r>
      <w:proofErr w:type="gramEnd"/>
      <w:r w:rsidRPr="00373C99">
        <w:rPr>
          <w:rStyle w:val="StyleUnderline"/>
        </w:rPr>
        <w:t xml:space="preserve"> the general public and many policy makers.</w:t>
      </w:r>
      <w:r w:rsidRPr="00373C99">
        <w:rPr>
          <w:sz w:val="16"/>
        </w:rPr>
        <w:t xml:space="preserve"> </w:t>
      </w:r>
      <w:r w:rsidRPr="00373C99">
        <w:rPr>
          <w:rStyle w:val="Emphasis"/>
        </w:rPr>
        <w:t>That alone should give us pause.</w:t>
      </w:r>
    </w:p>
    <w:p w14:paraId="30E253B5" w14:textId="77777777" w:rsidR="0063220C" w:rsidRPr="007B61A4" w:rsidRDefault="0063220C" w:rsidP="0063220C">
      <w:pPr>
        <w:rPr>
          <w:u w:val="single"/>
        </w:rPr>
      </w:pPr>
    </w:p>
    <w:p w14:paraId="75B2162D" w14:textId="77777777" w:rsidR="0063220C" w:rsidRPr="00D73308" w:rsidRDefault="0063220C" w:rsidP="0063220C">
      <w:pPr>
        <w:pStyle w:val="Heading3"/>
      </w:pPr>
      <w:r>
        <w:t xml:space="preserve">1AC: Plan </w:t>
      </w:r>
    </w:p>
    <w:p w14:paraId="4C09AADE" w14:textId="77777777" w:rsidR="0063220C" w:rsidRDefault="0063220C" w:rsidP="0063220C">
      <w:pPr>
        <w:pStyle w:val="Heading4"/>
      </w:pPr>
      <w:r>
        <w:t xml:space="preserve">Plan text: A just government ought to recognize an unconditional right of workers to strike against climate change. CX checks theory interps to </w:t>
      </w:r>
      <w:r w:rsidRPr="0057035A">
        <w:rPr>
          <w:u w:val="single"/>
        </w:rPr>
        <w:t>avoid frivolous debates</w:t>
      </w:r>
      <w:r>
        <w:t xml:space="preserve"> – otherwise I get an I meet.</w:t>
      </w:r>
    </w:p>
    <w:p w14:paraId="29ECDD7E" w14:textId="77777777" w:rsidR="0063220C" w:rsidRPr="0057018F" w:rsidRDefault="0063220C" w:rsidP="0063220C">
      <w:pPr>
        <w:pStyle w:val="Heading4"/>
      </w:pPr>
      <w:r>
        <w:t xml:space="preserve">The Status Quo prevents union involvement in Climate Strikes which is </w:t>
      </w:r>
      <w:r w:rsidRPr="0039106B">
        <w:t xml:space="preserve">key to solving </w:t>
      </w:r>
      <w:r>
        <w:rPr>
          <w:u w:val="single"/>
        </w:rPr>
        <w:t>climate change</w:t>
      </w:r>
      <w:r>
        <w:t xml:space="preserve"> – </w:t>
      </w:r>
      <w:r w:rsidRPr="0057018F">
        <w:t xml:space="preserve">the </w:t>
      </w:r>
      <w:r>
        <w:t xml:space="preserve">right to strike is </w:t>
      </w:r>
      <w:r>
        <w:rPr>
          <w:u w:val="single"/>
        </w:rPr>
        <w:t>necessary</w:t>
      </w:r>
      <w:r>
        <w:t xml:space="preserve"> for future solutions</w:t>
      </w:r>
    </w:p>
    <w:p w14:paraId="7EF9F240" w14:textId="77777777" w:rsidR="0063220C" w:rsidRDefault="0063220C" w:rsidP="0063220C">
      <w:r w:rsidRPr="00AA3AAD">
        <w:rPr>
          <w:rStyle w:val="Style13ptBold"/>
        </w:rPr>
        <w:t>Subasinghe</w:t>
      </w:r>
      <w:r>
        <w:rPr>
          <w:rStyle w:val="Style13ptBold"/>
        </w:rPr>
        <w:t xml:space="preserve"> and </w:t>
      </w:r>
      <w:r w:rsidRPr="00B70120">
        <w:rPr>
          <w:rStyle w:val="Style13ptBold"/>
        </w:rPr>
        <w:t>Vogt</w:t>
      </w:r>
      <w:r>
        <w:rPr>
          <w:rStyle w:val="Style13ptBold"/>
        </w:rPr>
        <w:t xml:space="preserve"> </w:t>
      </w:r>
      <w:r w:rsidRPr="00B70120">
        <w:rPr>
          <w:rStyle w:val="Style13ptBold"/>
        </w:rPr>
        <w:t>19</w:t>
      </w:r>
      <w:r w:rsidRPr="00AA3AAD">
        <w:t xml:space="preserve"> [</w:t>
      </w:r>
      <w:r w:rsidRPr="007E693B">
        <w:t>Ruwan Subasinghe</w:t>
      </w:r>
      <w:r>
        <w:t xml:space="preserve">, </w:t>
      </w:r>
      <w:r w:rsidRPr="007E693B">
        <w:t>Legal Advisor to the International Transport Workers’ Federation (ITF)</w:t>
      </w:r>
      <w:r w:rsidRPr="00AA3AAD">
        <w:t>;</w:t>
      </w:r>
      <w:r>
        <w:t xml:space="preserve"> </w:t>
      </w:r>
      <w:r w:rsidRPr="00B70120">
        <w:t>Jeff Vogt</w:t>
      </w:r>
      <w:r>
        <w:t xml:space="preserve">, </w:t>
      </w:r>
      <w:r w:rsidRPr="007D45A6">
        <w:t>director for the Solidarity Center’s Rule of Law department</w:t>
      </w:r>
      <w:r>
        <w:t xml:space="preserve"> and past legal director of the </w:t>
      </w:r>
      <w:r w:rsidRPr="000F17F4">
        <w:t>ITUC</w:t>
      </w:r>
      <w:r>
        <w:t xml:space="preserve">; </w:t>
      </w:r>
      <w:r w:rsidRPr="00AA3AAD">
        <w:t xml:space="preserve">9-5-2019; "Unions must join the Global Climate Strike to avert a climate catastrophe"; </w:t>
      </w:r>
      <w:r>
        <w:t>Equal Times</w:t>
      </w:r>
      <w:r w:rsidRPr="00AA3AAD">
        <w:t>; https://www.equaltimes.org/unions-must-join-the-global; 10-24-2021] //Miller</w:t>
      </w:r>
    </w:p>
    <w:p w14:paraId="55CF8C64" w14:textId="77777777" w:rsidR="0063220C" w:rsidRDefault="0063220C" w:rsidP="0063220C">
      <w:pPr>
        <w:pStyle w:val="ListParagraph"/>
        <w:numPr>
          <w:ilvl w:val="0"/>
          <w:numId w:val="1"/>
        </w:numPr>
      </w:pPr>
      <w:r>
        <w:t>AT Circumvention and Students Solve</w:t>
      </w:r>
    </w:p>
    <w:p w14:paraId="1649BE02" w14:textId="77777777" w:rsidR="0063220C" w:rsidRPr="00B1494B" w:rsidRDefault="0063220C" w:rsidP="0063220C">
      <w:pPr>
        <w:rPr>
          <w:rStyle w:val="StyleUnderline"/>
          <w:szCs w:val="26"/>
        </w:rPr>
      </w:pPr>
      <w:r w:rsidRPr="002A3DAD">
        <w:rPr>
          <w:sz w:val="16"/>
        </w:rPr>
        <w:t xml:space="preserve">Over the past twelve months, groups like the youth-led #FridaysforFuture movement and the </w:t>
      </w:r>
      <w:r w:rsidRPr="008A2F7B">
        <w:rPr>
          <w:rStyle w:val="StyleUnderline"/>
        </w:rPr>
        <w:t>civil disobedience</w:t>
      </w:r>
      <w:r w:rsidRPr="002A3DAD">
        <w:rPr>
          <w:sz w:val="16"/>
        </w:rPr>
        <w:t xml:space="preserve"> network Extinction Rebellion have </w:t>
      </w:r>
      <w:r w:rsidRPr="008A2F7B">
        <w:rPr>
          <w:rStyle w:val="StyleUnderline"/>
        </w:rPr>
        <w:t>woken up the world to the climate</w:t>
      </w:r>
      <w:r w:rsidRPr="002A3DAD">
        <w:rPr>
          <w:sz w:val="16"/>
        </w:rPr>
        <w:t xml:space="preserve"> and ecological </w:t>
      </w:r>
      <w:r w:rsidRPr="008A2F7B">
        <w:rPr>
          <w:rStyle w:val="StyleUnderline"/>
        </w:rPr>
        <w:t>emergency</w:t>
      </w:r>
      <w:r w:rsidRPr="002A3DAD">
        <w:rPr>
          <w:sz w:val="16"/>
        </w:rPr>
        <w:t xml:space="preserve"> we are facing. Earlier this year, over a million students walked out of classes as part of two hugely successful global school strikes </w:t>
      </w:r>
      <w:r w:rsidRPr="008A2F7B">
        <w:rPr>
          <w:rStyle w:val="StyleUnderline"/>
        </w:rPr>
        <w:t>against inaction on the climate crisis.</w:t>
      </w:r>
      <w:r>
        <w:rPr>
          <w:rStyle w:val="StyleUnderline"/>
        </w:rPr>
        <w:t xml:space="preserve"> </w:t>
      </w:r>
      <w:r w:rsidRPr="002A3DAD">
        <w:rPr>
          <w:sz w:val="16"/>
        </w:rPr>
        <w:t xml:space="preserve">Now young people around the world are </w:t>
      </w:r>
      <w:r w:rsidRPr="003D618C">
        <w:rPr>
          <w:rStyle w:val="Emphasis"/>
        </w:rPr>
        <w:t>calling on workers to join them on 20 and 27 September for the third wave of global climate strikes</w:t>
      </w:r>
      <w:r w:rsidRPr="002A3DAD">
        <w:rPr>
          <w:sz w:val="16"/>
        </w:rPr>
        <w:t xml:space="preserve">. While some </w:t>
      </w:r>
      <w:r w:rsidRPr="000C6CA0">
        <w:rPr>
          <w:rStyle w:val="Emphasis"/>
          <w:szCs w:val="26"/>
          <w:highlight w:val="green"/>
        </w:rPr>
        <w:t>trade unions</w:t>
      </w:r>
      <w:r w:rsidRPr="00AE6823">
        <w:rPr>
          <w:rStyle w:val="Emphasis"/>
        </w:rPr>
        <w:t xml:space="preserve"> </w:t>
      </w:r>
      <w:r w:rsidRPr="002A3DAD">
        <w:rPr>
          <w:sz w:val="16"/>
        </w:rPr>
        <w:t xml:space="preserve">have been responding to the call with plans for lunch break actions and workplace climate assemblies, </w:t>
      </w:r>
      <w:r w:rsidRPr="003D618C">
        <w:rPr>
          <w:rStyle w:val="StyleUnderline"/>
        </w:rPr>
        <w:t xml:space="preserve">most are </w:t>
      </w:r>
      <w:r w:rsidRPr="000C6CA0">
        <w:rPr>
          <w:rStyle w:val="Emphasis"/>
          <w:szCs w:val="26"/>
          <w:highlight w:val="green"/>
        </w:rPr>
        <w:t>constrained by legal restrictions on the right to strike</w:t>
      </w:r>
      <w:r w:rsidRPr="00AE6823">
        <w:rPr>
          <w:rStyle w:val="Emphasis"/>
        </w:rPr>
        <w:t xml:space="preserve"> at the national level.</w:t>
      </w:r>
      <w:r>
        <w:rPr>
          <w:rStyle w:val="StyleUnderline"/>
        </w:rPr>
        <w:t xml:space="preserve"> </w:t>
      </w:r>
      <w:r w:rsidRPr="002A3DAD">
        <w:rPr>
          <w:sz w:val="16"/>
        </w:rPr>
        <w:t xml:space="preserve">Since taking </w:t>
      </w:r>
      <w:r w:rsidRPr="000C6CA0">
        <w:rPr>
          <w:rStyle w:val="StyleUnderline"/>
          <w:szCs w:val="26"/>
          <w:highlight w:val="green"/>
        </w:rPr>
        <w:t>unprotected action can lead to unions</w:t>
      </w:r>
      <w:r w:rsidRPr="00E21ADF">
        <w:rPr>
          <w:rStyle w:val="StyleUnderline"/>
        </w:rPr>
        <w:t xml:space="preserve"> and their leaders </w:t>
      </w:r>
      <w:r w:rsidRPr="000C6CA0">
        <w:rPr>
          <w:rStyle w:val="StyleUnderline"/>
          <w:szCs w:val="26"/>
          <w:highlight w:val="green"/>
        </w:rPr>
        <w:t>being held liable for damages</w:t>
      </w:r>
      <w:r w:rsidRPr="002A3DAD">
        <w:rPr>
          <w:sz w:val="16"/>
        </w:rPr>
        <w:t xml:space="preserve"> and </w:t>
      </w:r>
      <w:r w:rsidRPr="00222270">
        <w:rPr>
          <w:rStyle w:val="StyleUnderline"/>
        </w:rPr>
        <w:t xml:space="preserve">individual </w:t>
      </w:r>
      <w:r w:rsidRPr="000C6CA0">
        <w:rPr>
          <w:rStyle w:val="StyleUnderline"/>
          <w:szCs w:val="26"/>
          <w:highlight w:val="green"/>
        </w:rPr>
        <w:t>members</w:t>
      </w:r>
      <w:r w:rsidRPr="00222270">
        <w:rPr>
          <w:rStyle w:val="StyleUnderline"/>
        </w:rPr>
        <w:t xml:space="preserve"> being disciplined or </w:t>
      </w:r>
      <w:r w:rsidRPr="000C6CA0">
        <w:rPr>
          <w:rStyle w:val="StyleUnderline"/>
          <w:szCs w:val="26"/>
          <w:highlight w:val="green"/>
        </w:rPr>
        <w:t>dismissed</w:t>
      </w:r>
      <w:r w:rsidRPr="00B1494B">
        <w:rPr>
          <w:rStyle w:val="StyleUnderline"/>
          <w:szCs w:val="26"/>
        </w:rPr>
        <w:t xml:space="preserve">, </w:t>
      </w:r>
      <w:r w:rsidRPr="000C6CA0">
        <w:rPr>
          <w:rStyle w:val="StyleUnderline"/>
          <w:szCs w:val="26"/>
          <w:highlight w:val="green"/>
        </w:rPr>
        <w:t>defying legal requirements in</w:t>
      </w:r>
      <w:r w:rsidRPr="00222270">
        <w:rPr>
          <w:rStyle w:val="StyleUnderline"/>
        </w:rPr>
        <w:t xml:space="preserve"> pursuit of </w:t>
      </w:r>
      <w:r w:rsidRPr="000C6CA0">
        <w:rPr>
          <w:rStyle w:val="StyleUnderline"/>
          <w:szCs w:val="26"/>
          <w:highlight w:val="green"/>
        </w:rPr>
        <w:t>climate</w:t>
      </w:r>
      <w:r w:rsidRPr="000C6CA0">
        <w:rPr>
          <w:rStyle w:val="StyleUnderline"/>
          <w:highlight w:val="green"/>
        </w:rPr>
        <w:t xml:space="preserve"> </w:t>
      </w:r>
      <w:r w:rsidRPr="008A2F7B">
        <w:rPr>
          <w:rStyle w:val="StyleUnderline"/>
        </w:rPr>
        <w:t xml:space="preserve">action </w:t>
      </w:r>
      <w:r w:rsidRPr="000C6CA0">
        <w:rPr>
          <w:rStyle w:val="StyleUnderline"/>
          <w:szCs w:val="26"/>
          <w:highlight w:val="green"/>
        </w:rPr>
        <w:t>may not be a</w:t>
      </w:r>
      <w:r w:rsidRPr="00222270">
        <w:rPr>
          <w:rStyle w:val="StyleUnderline"/>
        </w:rPr>
        <w:t xml:space="preserve"> viable </w:t>
      </w:r>
      <w:r w:rsidRPr="000C6CA0">
        <w:rPr>
          <w:rStyle w:val="StyleUnderline"/>
          <w:szCs w:val="26"/>
          <w:highlight w:val="green"/>
        </w:rPr>
        <w:t>option for</w:t>
      </w:r>
      <w:r w:rsidRPr="00222270">
        <w:rPr>
          <w:rStyle w:val="StyleUnderline"/>
        </w:rPr>
        <w:t xml:space="preserve"> many beleaguered </w:t>
      </w:r>
      <w:r w:rsidRPr="000C6CA0">
        <w:rPr>
          <w:rStyle w:val="StyleUnderline"/>
          <w:szCs w:val="26"/>
          <w:highlight w:val="green"/>
        </w:rPr>
        <w:t>unions</w:t>
      </w:r>
      <w:r w:rsidRPr="00222270">
        <w:rPr>
          <w:rStyle w:val="StyleUnderline"/>
        </w:rPr>
        <w:t xml:space="preserve"> across the globe.</w:t>
      </w:r>
      <w:r>
        <w:rPr>
          <w:rStyle w:val="StyleUnderline"/>
        </w:rPr>
        <w:t xml:space="preserve"> </w:t>
      </w:r>
      <w:r w:rsidRPr="002A3DAD">
        <w:rPr>
          <w:sz w:val="16"/>
        </w:rPr>
        <w:t xml:space="preserve">A </w:t>
      </w:r>
      <w:r w:rsidRPr="00E4610B">
        <w:rPr>
          <w:rStyle w:val="Emphasis"/>
        </w:rPr>
        <w:t>strike</w:t>
      </w:r>
      <w:r w:rsidRPr="002A3DAD">
        <w:rPr>
          <w:sz w:val="16"/>
        </w:rPr>
        <w:t xml:space="preserve"> is generally framed in national law as either a positive right or a </w:t>
      </w:r>
      <w:r w:rsidRPr="00E4610B">
        <w:rPr>
          <w:rStyle w:val="Emphasis"/>
        </w:rPr>
        <w:t>freedom from liability which an employer would otherwise be able to assert in</w:t>
      </w:r>
      <w:r w:rsidRPr="002A3DAD">
        <w:rPr>
          <w:sz w:val="16"/>
        </w:rPr>
        <w:t xml:space="preserve">, for example, tort or contract. </w:t>
      </w:r>
      <w:r w:rsidRPr="008A2920">
        <w:rPr>
          <w:rStyle w:val="StyleUnderline"/>
        </w:rPr>
        <w:t xml:space="preserve">However, in many </w:t>
      </w:r>
      <w:r w:rsidRPr="008A2920">
        <w:rPr>
          <w:rStyle w:val="Emphasis"/>
        </w:rPr>
        <w:t>jurisdictions the right</w:t>
      </w:r>
      <w:r w:rsidRPr="008A2920">
        <w:rPr>
          <w:rStyle w:val="StyleUnderline"/>
        </w:rPr>
        <w:t xml:space="preserve"> can </w:t>
      </w:r>
      <w:r w:rsidRPr="008A2920">
        <w:rPr>
          <w:rStyle w:val="Emphasis"/>
        </w:rPr>
        <w:t>only</w:t>
      </w:r>
      <w:r w:rsidRPr="008A2920">
        <w:rPr>
          <w:rStyle w:val="StyleUnderline"/>
        </w:rPr>
        <w:t xml:space="preserve"> be </w:t>
      </w:r>
      <w:r w:rsidRPr="008A2920">
        <w:rPr>
          <w:rStyle w:val="Emphasis"/>
        </w:rPr>
        <w:t>exercised in the context of collective bargaining</w:t>
      </w:r>
      <w:r w:rsidRPr="008A2920">
        <w:rPr>
          <w:rStyle w:val="StyleUnderline"/>
        </w:rPr>
        <w:t xml:space="preserve"> and</w:t>
      </w:r>
      <w:r w:rsidRPr="0081003C">
        <w:rPr>
          <w:rStyle w:val="StyleUnderline"/>
        </w:rPr>
        <w:t>/or a trade dispute.</w:t>
      </w:r>
      <w:r w:rsidRPr="002A3DAD">
        <w:rPr>
          <w:sz w:val="16"/>
        </w:rPr>
        <w:t xml:space="preserve"> </w:t>
      </w:r>
      <w:r w:rsidRPr="000C6CA0">
        <w:rPr>
          <w:rStyle w:val="StyleUnderline"/>
          <w:szCs w:val="26"/>
          <w:highlight w:val="green"/>
        </w:rPr>
        <w:t>Unions</w:t>
      </w:r>
      <w:r w:rsidRPr="00E4610B">
        <w:rPr>
          <w:rStyle w:val="StyleUnderline"/>
        </w:rPr>
        <w:t xml:space="preserve"> operating </w:t>
      </w:r>
      <w:r w:rsidRPr="000C6CA0">
        <w:rPr>
          <w:rStyle w:val="StyleUnderline"/>
          <w:szCs w:val="26"/>
          <w:highlight w:val="green"/>
        </w:rPr>
        <w:t>in</w:t>
      </w:r>
      <w:r w:rsidRPr="00E4610B">
        <w:rPr>
          <w:rStyle w:val="StyleUnderline"/>
        </w:rPr>
        <w:t xml:space="preserve"> such </w:t>
      </w:r>
      <w:r w:rsidRPr="000C6CA0">
        <w:rPr>
          <w:rStyle w:val="StyleUnderline"/>
          <w:szCs w:val="26"/>
          <w:highlight w:val="green"/>
        </w:rPr>
        <w:t>jurisdictions</w:t>
      </w:r>
      <w:r w:rsidRPr="00E4610B">
        <w:rPr>
          <w:rStyle w:val="StyleUnderline"/>
        </w:rPr>
        <w:t xml:space="preserve"> will </w:t>
      </w:r>
      <w:r w:rsidRPr="000C6CA0">
        <w:rPr>
          <w:rStyle w:val="StyleUnderline"/>
          <w:szCs w:val="26"/>
          <w:highlight w:val="green"/>
        </w:rPr>
        <w:t>find it difficult to</w:t>
      </w:r>
      <w:r w:rsidRPr="00E4610B">
        <w:rPr>
          <w:rStyle w:val="StyleUnderline"/>
        </w:rPr>
        <w:t xml:space="preserve"> formally </w:t>
      </w:r>
      <w:r w:rsidRPr="000C6CA0">
        <w:rPr>
          <w:rStyle w:val="StyleUnderline"/>
          <w:szCs w:val="26"/>
          <w:highlight w:val="green"/>
        </w:rPr>
        <w:t>join the</w:t>
      </w:r>
      <w:r w:rsidRPr="00E4610B">
        <w:rPr>
          <w:rStyle w:val="StyleUnderline"/>
        </w:rPr>
        <w:t xml:space="preserve"> Global </w:t>
      </w:r>
      <w:r w:rsidRPr="000C6CA0">
        <w:rPr>
          <w:rStyle w:val="StyleUnderline"/>
          <w:szCs w:val="26"/>
          <w:highlight w:val="green"/>
        </w:rPr>
        <w:t>Climate Strike</w:t>
      </w:r>
      <w:r w:rsidRPr="002A3DAD">
        <w:rPr>
          <w:sz w:val="16"/>
        </w:rPr>
        <w:t xml:space="preserve"> as the purpose of the action </w:t>
      </w:r>
      <w:r w:rsidRPr="00E4610B">
        <w:rPr>
          <w:rStyle w:val="StyleUnderline"/>
        </w:rPr>
        <w:t xml:space="preserve">ostensibly falls outside the strict scope of collective bargaining </w:t>
      </w:r>
      <w:r w:rsidRPr="002A3DAD">
        <w:rPr>
          <w:sz w:val="16"/>
        </w:rPr>
        <w:t xml:space="preserve">or a trade dispute. While unions are increasingly bringing environmental issues to the bargaining table with demands for greening or just transition clauses, </w:t>
      </w:r>
      <w:r w:rsidRPr="00A22C70">
        <w:rPr>
          <w:rStyle w:val="StyleUnderline"/>
        </w:rPr>
        <w:t xml:space="preserve">these </w:t>
      </w:r>
      <w:r w:rsidRPr="000C6CA0">
        <w:rPr>
          <w:rStyle w:val="Emphasis"/>
          <w:szCs w:val="26"/>
          <w:highlight w:val="green"/>
        </w:rPr>
        <w:t>efforts are</w:t>
      </w:r>
      <w:r w:rsidRPr="002127E7">
        <w:rPr>
          <w:rStyle w:val="Emphasis"/>
        </w:rPr>
        <w:t xml:space="preserve"> </w:t>
      </w:r>
      <w:r w:rsidRPr="00A22C70">
        <w:rPr>
          <w:rStyle w:val="StyleUnderline"/>
        </w:rPr>
        <w:t xml:space="preserve">still </w:t>
      </w:r>
      <w:r w:rsidRPr="000C6CA0">
        <w:rPr>
          <w:rStyle w:val="Emphasis"/>
          <w:szCs w:val="26"/>
          <w:highlight w:val="green"/>
        </w:rPr>
        <w:t>limited to workplace</w:t>
      </w:r>
      <w:r w:rsidRPr="00A22C70">
        <w:rPr>
          <w:rStyle w:val="StyleUnderline"/>
        </w:rPr>
        <w:t xml:space="preserve"> mitigation </w:t>
      </w:r>
      <w:r w:rsidRPr="000C6CA0">
        <w:rPr>
          <w:rStyle w:val="Emphasis"/>
          <w:szCs w:val="26"/>
          <w:highlight w:val="green"/>
        </w:rPr>
        <w:t>and adaptation</w:t>
      </w:r>
      <w:r w:rsidRPr="00A22C70">
        <w:rPr>
          <w:rStyle w:val="StyleUnderline"/>
        </w:rPr>
        <w:t xml:space="preserve"> strategies and </w:t>
      </w:r>
      <w:r w:rsidRPr="000C6CA0">
        <w:rPr>
          <w:rStyle w:val="Emphasis"/>
          <w:szCs w:val="26"/>
          <w:highlight w:val="green"/>
        </w:rPr>
        <w:t>do not cover wider commitments</w:t>
      </w:r>
      <w:r w:rsidRPr="00A22C70">
        <w:rPr>
          <w:rStyle w:val="StyleUnderline"/>
        </w:rPr>
        <w:t xml:space="preserve"> on climate change.</w:t>
      </w:r>
      <w:r>
        <w:rPr>
          <w:rStyle w:val="StyleUnderline"/>
        </w:rPr>
        <w:t xml:space="preserve"> </w:t>
      </w:r>
      <w:r w:rsidRPr="002A3DAD">
        <w:rPr>
          <w:sz w:val="16"/>
        </w:rPr>
        <w:t xml:space="preserve">In countries where strikes in furtherance of socio-economic aims are permitted, </w:t>
      </w:r>
      <w:r w:rsidRPr="00A22C70">
        <w:rPr>
          <w:rStyle w:val="StyleUnderline"/>
        </w:rPr>
        <w:t>unions will nevertheless need to win the argument that climate change is a socio-economic issue and not just an environmental</w:t>
      </w:r>
      <w:r w:rsidRPr="002A3DAD">
        <w:rPr>
          <w:sz w:val="16"/>
        </w:rPr>
        <w:t xml:space="preserve"> or a political </w:t>
      </w:r>
      <w:r w:rsidRPr="00A22C70">
        <w:rPr>
          <w:rStyle w:val="StyleUnderline"/>
        </w:rPr>
        <w:t>one.</w:t>
      </w:r>
      <w:r w:rsidRPr="002A3DAD">
        <w:rPr>
          <w:sz w:val="16"/>
        </w:rPr>
        <w:t xml:space="preserve"> </w:t>
      </w:r>
      <w:r w:rsidRPr="00A22C70">
        <w:rPr>
          <w:rStyle w:val="StyleUnderline"/>
        </w:rPr>
        <w:t xml:space="preserve">Here </w:t>
      </w:r>
      <w:r w:rsidRPr="000C6CA0">
        <w:rPr>
          <w:rStyle w:val="StyleUnderline"/>
          <w:szCs w:val="26"/>
          <w:highlight w:val="green"/>
        </w:rPr>
        <w:t>we</w:t>
      </w:r>
      <w:r w:rsidRPr="00A22C70">
        <w:rPr>
          <w:rStyle w:val="StyleUnderline"/>
        </w:rPr>
        <w:t xml:space="preserve"> can, and </w:t>
      </w:r>
      <w:r w:rsidRPr="000C6CA0">
        <w:rPr>
          <w:rStyle w:val="StyleUnderline"/>
          <w:szCs w:val="26"/>
          <w:highlight w:val="green"/>
        </w:rPr>
        <w:t>should</w:t>
      </w:r>
      <w:r w:rsidRPr="00B1494B">
        <w:rPr>
          <w:rStyle w:val="StyleUnderline"/>
          <w:szCs w:val="26"/>
        </w:rPr>
        <w:t xml:space="preserve">, </w:t>
      </w:r>
      <w:r w:rsidRPr="000C6CA0">
        <w:rPr>
          <w:rStyle w:val="StyleUnderline"/>
          <w:szCs w:val="26"/>
          <w:highlight w:val="green"/>
        </w:rPr>
        <w:t>rely on international law</w:t>
      </w:r>
      <w:r w:rsidRPr="00B1494B">
        <w:rPr>
          <w:rStyle w:val="StyleUnderline"/>
          <w:szCs w:val="26"/>
        </w:rPr>
        <w:t xml:space="preserve">. </w:t>
      </w:r>
      <w:r w:rsidRPr="002A3DAD">
        <w:rPr>
          <w:sz w:val="16"/>
        </w:rPr>
        <w:t xml:space="preserve">Committee on Freedom of Association The International Labour Organization’s (ILO) tripartite Committee on Freedom of Association (CFA) has for nearly 70 years defined the scope of the right to freedom of association, including the right to strike. </w:t>
      </w:r>
      <w:r w:rsidRPr="008E5126">
        <w:rPr>
          <w:rStyle w:val="StyleUnderline"/>
        </w:rPr>
        <w:t xml:space="preserve">The </w:t>
      </w:r>
      <w:r w:rsidRPr="000C6CA0">
        <w:rPr>
          <w:rStyle w:val="StyleUnderline"/>
          <w:szCs w:val="26"/>
          <w:highlight w:val="green"/>
        </w:rPr>
        <w:t>CFA</w:t>
      </w:r>
      <w:r w:rsidRPr="008E5126">
        <w:rPr>
          <w:rStyle w:val="StyleUnderline"/>
        </w:rPr>
        <w:t xml:space="preserve"> has consistently </w:t>
      </w:r>
      <w:r w:rsidRPr="000C6CA0">
        <w:rPr>
          <w:rStyle w:val="StyleUnderline"/>
          <w:szCs w:val="26"/>
          <w:highlight w:val="green"/>
        </w:rPr>
        <w:t>held that workers may engage in collective action</w:t>
      </w:r>
      <w:r w:rsidRPr="008E5126">
        <w:rPr>
          <w:rStyle w:val="StyleUnderline"/>
        </w:rPr>
        <w:t>, including protests and strikes, outside of the collective bargaining process and over matters beyond the traditional ambit of wages and conditions of work</w:t>
      </w:r>
      <w:r w:rsidRPr="002A3DAD">
        <w:rPr>
          <w:sz w:val="16"/>
        </w:rPr>
        <w:t xml:space="preserve">. So long as the strike is not ‘purely political’ in nature, such as an insurrection,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In the past, the CFA has given its imprimatur to protests and strikes concerning a range of issues including trade agreements, labour law reform, pensions, tax policy, social </w:t>
      </w:r>
      <w:proofErr w:type="gramStart"/>
      <w:r w:rsidRPr="002A3DAD">
        <w:rPr>
          <w:sz w:val="16"/>
        </w:rPr>
        <w:t>protection</w:t>
      </w:r>
      <w:proofErr w:type="gramEnd"/>
      <w:r w:rsidRPr="002A3DAD">
        <w:rPr>
          <w:sz w:val="16"/>
        </w:rPr>
        <w:t xml:space="preserve"> and similar demands. While it has not yet had occasion to consider a climate strike, it should find such a strike to be protected. </w:t>
      </w:r>
      <w:r w:rsidRPr="008E5126">
        <w:rPr>
          <w:rStyle w:val="StyleUnderline"/>
        </w:rPr>
        <w:t xml:space="preserve">Indeed, there is </w:t>
      </w:r>
      <w:r w:rsidRPr="00E23217">
        <w:rPr>
          <w:rStyle w:val="StyleUnderline"/>
        </w:rPr>
        <w:t xml:space="preserve">no issue today that has a more direct, </w:t>
      </w:r>
      <w:proofErr w:type="gramStart"/>
      <w:r w:rsidRPr="00E23217">
        <w:rPr>
          <w:rStyle w:val="StyleUnderline"/>
        </w:rPr>
        <w:t>immediate</w:t>
      </w:r>
      <w:proofErr w:type="gramEnd"/>
      <w:r w:rsidRPr="00E23217">
        <w:rPr>
          <w:rStyle w:val="StyleUnderline"/>
        </w:rPr>
        <w:t xml:space="preserve"> and serious impact on the world of work than the climate</w:t>
      </w:r>
      <w:r w:rsidRPr="008E5126">
        <w:rPr>
          <w:rStyle w:val="StyleUnderline"/>
        </w:rPr>
        <w:t xml:space="preserve"> emergency.</w:t>
      </w:r>
      <w:r>
        <w:rPr>
          <w:rStyle w:val="StyleUnderline"/>
        </w:rPr>
        <w:t xml:space="preserve"> </w:t>
      </w:r>
      <w:r w:rsidRPr="002A3DAD">
        <w:rPr>
          <w:sz w:val="16"/>
        </w:rPr>
        <w:t xml:space="preserve">Already, the ILO has explained that </w:t>
      </w:r>
      <w:r w:rsidRPr="000C6CA0">
        <w:rPr>
          <w:rStyle w:val="StyleUnderline"/>
          <w:szCs w:val="26"/>
          <w:highlight w:val="green"/>
        </w:rPr>
        <w:t>climate change</w:t>
      </w:r>
      <w:r w:rsidRPr="002A3DAD">
        <w:rPr>
          <w:sz w:val="16"/>
        </w:rPr>
        <w:t xml:space="preserve">, if not addressed, </w:t>
      </w:r>
      <w:r w:rsidRPr="00CA1B9D">
        <w:rPr>
          <w:rStyle w:val="StyleUnderline"/>
        </w:rPr>
        <w:t xml:space="preserve">will have a </w:t>
      </w:r>
      <w:r w:rsidRPr="000C6CA0">
        <w:rPr>
          <w:rStyle w:val="StyleUnderline"/>
          <w:szCs w:val="26"/>
          <w:highlight w:val="green"/>
        </w:rPr>
        <w:t>serious impact on employment in all sectors</w:t>
      </w:r>
      <w:r w:rsidRPr="00CA1B9D">
        <w:rPr>
          <w:rStyle w:val="StyleUnderline"/>
        </w:rPr>
        <w:t xml:space="preserve"> and in all regions</w:t>
      </w:r>
      <w:r w:rsidRPr="002A3DAD">
        <w:rPr>
          <w:sz w:val="16"/>
        </w:rPr>
        <w:t xml:space="preserve">. These impacts include significant climate-driven migration for work, </w:t>
      </w:r>
      <w:r w:rsidRPr="000C6CA0">
        <w:rPr>
          <w:rStyle w:val="StyleUnderline"/>
          <w:szCs w:val="26"/>
          <w:highlight w:val="green"/>
        </w:rPr>
        <w:t>dangerous working conditions</w:t>
      </w:r>
      <w:r w:rsidRPr="002A3DAD">
        <w:rPr>
          <w:sz w:val="16"/>
        </w:rPr>
        <w:t xml:space="preserve"> from extreme heat, job loss in rural areas due to </w:t>
      </w:r>
      <w:r w:rsidRPr="000C6CA0">
        <w:rPr>
          <w:rStyle w:val="StyleUnderline"/>
          <w:szCs w:val="26"/>
          <w:highlight w:val="green"/>
        </w:rPr>
        <w:t>crop failure</w:t>
      </w:r>
      <w:r w:rsidRPr="002A3DAD">
        <w:rPr>
          <w:sz w:val="16"/>
        </w:rPr>
        <w:t xml:space="preserve"> and job loss in urban areas due to </w:t>
      </w:r>
      <w:r w:rsidRPr="000C6CA0">
        <w:rPr>
          <w:rStyle w:val="StyleUnderline"/>
          <w:szCs w:val="26"/>
          <w:highlight w:val="green"/>
        </w:rPr>
        <w:t>extreme weather events</w:t>
      </w:r>
      <w:r w:rsidRPr="002A3DAD">
        <w:rPr>
          <w:sz w:val="16"/>
        </w:rPr>
        <w:t xml:space="preserve">. Also, the actions we will need to take to mitigate climate change may be deeply disruptive, as the ILO Commission on the Future of Work has underscored. Conflict over how this is carried out and who benefits is certain to happen. Indeed, </w:t>
      </w:r>
      <w:proofErr w:type="gramStart"/>
      <w:r w:rsidRPr="002A3DAD">
        <w:rPr>
          <w:sz w:val="16"/>
        </w:rPr>
        <w:t>this is why</w:t>
      </w:r>
      <w:proofErr w:type="gramEnd"/>
      <w:r w:rsidRPr="002A3DAD">
        <w:rPr>
          <w:sz w:val="16"/>
        </w:rPr>
        <w:t xml:space="preserve"> Sustainable Development Goal 16 calls for broad social engagement in order to attain economic, social and environmental sustainability. The </w:t>
      </w:r>
      <w:r w:rsidRPr="000C6CA0">
        <w:rPr>
          <w:rStyle w:val="StyleUnderline"/>
          <w:szCs w:val="26"/>
          <w:highlight w:val="green"/>
        </w:rPr>
        <w:t>Global Climate Strike, for</w:t>
      </w:r>
      <w:r w:rsidRPr="002A3DAD">
        <w:rPr>
          <w:sz w:val="16"/>
        </w:rPr>
        <w:t xml:space="preserve"> trade </w:t>
      </w:r>
      <w:r w:rsidRPr="000C6CA0">
        <w:rPr>
          <w:rStyle w:val="StyleUnderline"/>
          <w:szCs w:val="26"/>
          <w:highlight w:val="green"/>
        </w:rPr>
        <w:t>unions</w:t>
      </w:r>
      <w:r w:rsidRPr="002A3DAD">
        <w:rPr>
          <w:sz w:val="16"/>
        </w:rPr>
        <w:t xml:space="preserve">, would necessarily mean a </w:t>
      </w:r>
      <w:r w:rsidRPr="000C6CA0">
        <w:rPr>
          <w:rStyle w:val="StyleUnderline"/>
          <w:szCs w:val="26"/>
          <w:highlight w:val="green"/>
        </w:rPr>
        <w:t>call for immediate</w:t>
      </w:r>
      <w:r w:rsidRPr="002A3DAD">
        <w:rPr>
          <w:sz w:val="16"/>
        </w:rPr>
        <w:t xml:space="preserve"> and significant </w:t>
      </w:r>
      <w:r w:rsidRPr="000C6CA0">
        <w:rPr>
          <w:rStyle w:val="StyleUnderline"/>
          <w:szCs w:val="26"/>
          <w:highlight w:val="green"/>
        </w:rPr>
        <w:t>reductions in emissions</w:t>
      </w:r>
      <w:r w:rsidRPr="002A3DAD">
        <w:rPr>
          <w:sz w:val="16"/>
        </w:rPr>
        <w:t xml:space="preserve"> while </w:t>
      </w:r>
      <w:r w:rsidRPr="000C6CA0">
        <w:rPr>
          <w:rStyle w:val="Emphasis"/>
          <w:szCs w:val="26"/>
          <w:highlight w:val="green"/>
        </w:rPr>
        <w:t>respecting</w:t>
      </w:r>
      <w:r w:rsidRPr="002A3DAD">
        <w:rPr>
          <w:sz w:val="16"/>
        </w:rPr>
        <w:t xml:space="preserve"> the need for a just </w:t>
      </w:r>
      <w:r w:rsidRPr="000C6CA0">
        <w:rPr>
          <w:rStyle w:val="Emphasis"/>
          <w:szCs w:val="26"/>
          <w:highlight w:val="green"/>
        </w:rPr>
        <w:t>transition to protect workers</w:t>
      </w:r>
      <w:r w:rsidRPr="002A3DAD">
        <w:rPr>
          <w:sz w:val="16"/>
        </w:rPr>
        <w:t xml:space="preserve"> and their communities. The concept of a just transition of the workforce is firmly embedded in the legally binding Paris Agreement. Furthermore, in 2015 the </w:t>
      </w:r>
      <w:r w:rsidRPr="008A6BE4">
        <w:rPr>
          <w:rStyle w:val="StyleUnderline"/>
        </w:rPr>
        <w:t>ILO’s</w:t>
      </w:r>
      <w:r w:rsidRPr="002A3DAD">
        <w:rPr>
          <w:sz w:val="16"/>
        </w:rPr>
        <w:t xml:space="preserve"> tripartite constituents unanimously </w:t>
      </w:r>
      <w:r w:rsidRPr="008A6BE4">
        <w:rPr>
          <w:rStyle w:val="StyleUnderline"/>
        </w:rPr>
        <w:t>endorsed</w:t>
      </w:r>
      <w:r w:rsidRPr="002A3DAD">
        <w:rPr>
          <w:sz w:val="16"/>
        </w:rPr>
        <w:t xml:space="preserve"> guidelines for a just </w:t>
      </w:r>
      <w:r w:rsidRPr="008A6BE4">
        <w:rPr>
          <w:rStyle w:val="StyleUnderline"/>
        </w:rPr>
        <w:t>transition towards environmentally</w:t>
      </w:r>
      <w:r w:rsidRPr="002A3DAD">
        <w:rPr>
          <w:sz w:val="16"/>
        </w:rPr>
        <w:t xml:space="preserve"> </w:t>
      </w:r>
      <w:r w:rsidRPr="008A6BE4">
        <w:rPr>
          <w:rStyle w:val="StyleUnderline"/>
        </w:rPr>
        <w:t>sustainable economies</w:t>
      </w:r>
      <w:r w:rsidRPr="002A3DAD">
        <w:rPr>
          <w:sz w:val="16"/>
        </w:rPr>
        <w:t xml:space="preserve"> and societies. The promotion and realisation of </w:t>
      </w:r>
      <w:r w:rsidRPr="008A6BE4">
        <w:rPr>
          <w:rStyle w:val="StyleUnderline"/>
        </w:rPr>
        <w:t>fundamental principles and rights at work</w:t>
      </w:r>
      <w:r w:rsidRPr="002A3DAD">
        <w:rPr>
          <w:sz w:val="16"/>
        </w:rPr>
        <w:t xml:space="preserve">, which includes the principle of freedom of association, lies at the heart of the guidelines. It is evident that </w:t>
      </w:r>
      <w:r w:rsidRPr="000C6CA0">
        <w:rPr>
          <w:b/>
          <w:sz w:val="26"/>
          <w:szCs w:val="26"/>
          <w:highlight w:val="green"/>
          <w:u w:val="single"/>
          <w:bdr w:val="single" w:sz="18" w:space="0" w:color="auto"/>
        </w:rPr>
        <w:t>without the right to strike workers will not</w:t>
      </w:r>
      <w:r w:rsidRPr="003D5C2A">
        <w:rPr>
          <w:rStyle w:val="Emphasis"/>
          <w:szCs w:val="26"/>
        </w:rPr>
        <w:t xml:space="preserve"> </w:t>
      </w:r>
      <w:r w:rsidRPr="008A6BE4">
        <w:rPr>
          <w:rStyle w:val="Emphasis"/>
        </w:rPr>
        <w:t xml:space="preserve">be able to </w:t>
      </w:r>
      <w:r w:rsidRPr="000C6CA0">
        <w:rPr>
          <w:b/>
          <w:bCs/>
          <w:iCs/>
          <w:sz w:val="26"/>
          <w:szCs w:val="26"/>
          <w:highlight w:val="green"/>
          <w:u w:val="single"/>
          <w:bdr w:val="single" w:sz="18" w:space="0" w:color="auto"/>
        </w:rPr>
        <w:t>effectively demand investment in new green jobs</w:t>
      </w:r>
      <w:r w:rsidRPr="008A6BE4">
        <w:rPr>
          <w:rStyle w:val="Emphasis"/>
        </w:rPr>
        <w:t xml:space="preserve">, training, income protection </w:t>
      </w:r>
      <w:r w:rsidRPr="000C6CA0">
        <w:rPr>
          <w:b/>
          <w:bCs/>
          <w:iCs/>
          <w:sz w:val="26"/>
          <w:szCs w:val="26"/>
          <w:highlight w:val="green"/>
          <w:u w:val="single"/>
          <w:bdr w:val="single" w:sz="18" w:space="0" w:color="auto"/>
        </w:rPr>
        <w:t>and other necessary measures for a</w:t>
      </w:r>
      <w:r w:rsidRPr="008A6BE4">
        <w:rPr>
          <w:rStyle w:val="Emphasis"/>
        </w:rPr>
        <w:t xml:space="preserve"> fair and just </w:t>
      </w:r>
      <w:r w:rsidRPr="000C6CA0">
        <w:rPr>
          <w:b/>
          <w:sz w:val="26"/>
          <w:szCs w:val="26"/>
          <w:highlight w:val="green"/>
          <w:u w:val="single"/>
          <w:bdr w:val="single" w:sz="18" w:space="0" w:color="auto"/>
        </w:rPr>
        <w:t>transition</w:t>
      </w:r>
      <w:r w:rsidRPr="008A6BE4">
        <w:rPr>
          <w:rStyle w:val="Emphasis"/>
        </w:rPr>
        <w:t>.</w:t>
      </w:r>
      <w:r>
        <w:rPr>
          <w:rStyle w:val="Emphasis"/>
        </w:rPr>
        <w:t xml:space="preserve"> </w:t>
      </w:r>
      <w:r w:rsidRPr="002A3DAD">
        <w:rPr>
          <w:sz w:val="16"/>
        </w:rPr>
        <w:t xml:space="preserve">Strengthening the green-red alliance After the climate strike, we will urgently need to think about how to deepen policy coherence between the labour and environmental justice fields. While they have some different objectives, both share a common history of resistance to dominant economic and political structures which have subordinated the interests of individuals and communities. </w:t>
      </w:r>
      <w:r w:rsidRPr="00DD73B1">
        <w:rPr>
          <w:rStyle w:val="StyleUnderline"/>
        </w:rPr>
        <w:t>Indeed, a new field of ‘just transition’ law may be a way to bridge the fields of labour and environmental law and transform these into a coherent legal discourse.</w:t>
      </w:r>
      <w:r>
        <w:rPr>
          <w:rStyle w:val="StyleUnderline"/>
        </w:rPr>
        <w:t xml:space="preserve"> </w:t>
      </w:r>
      <w:r w:rsidRPr="00DD73B1">
        <w:rPr>
          <w:rStyle w:val="StyleUnderline"/>
        </w:rPr>
        <w:t xml:space="preserve">We would also </w:t>
      </w:r>
      <w:r w:rsidRPr="000C6CA0">
        <w:rPr>
          <w:rStyle w:val="Emphasis"/>
          <w:szCs w:val="26"/>
          <w:highlight w:val="green"/>
          <w:bdr w:val="single" w:sz="4" w:space="0" w:color="auto"/>
        </w:rPr>
        <w:t>propose</w:t>
      </w:r>
      <w:r w:rsidRPr="00DD73B1">
        <w:rPr>
          <w:rStyle w:val="StyleUnderline"/>
        </w:rPr>
        <w:t xml:space="preserve"> as </w:t>
      </w:r>
      <w:r w:rsidRPr="000C6CA0">
        <w:rPr>
          <w:rStyle w:val="Emphasis"/>
          <w:szCs w:val="26"/>
          <w:highlight w:val="green"/>
          <w:bdr w:val="single" w:sz="4" w:space="0" w:color="auto"/>
        </w:rPr>
        <w:t>an important step the recognition of the right to strike</w:t>
      </w:r>
      <w:r w:rsidRPr="001B38C8">
        <w:rPr>
          <w:rStyle w:val="Emphasis"/>
        </w:rPr>
        <w:t xml:space="preserve"> </w:t>
      </w:r>
      <w:r w:rsidRPr="001B38C8">
        <w:rPr>
          <w:rStyle w:val="StyleUnderline"/>
        </w:rPr>
        <w:t>in</w:t>
      </w:r>
      <w:r w:rsidRPr="00DD73B1">
        <w:rPr>
          <w:rStyle w:val="StyleUnderline"/>
        </w:rPr>
        <w:t xml:space="preserve"> cases </w:t>
      </w:r>
      <w:r w:rsidRPr="005429C6">
        <w:rPr>
          <w:rStyle w:val="Emphasis"/>
        </w:rPr>
        <w:t>where</w:t>
      </w:r>
      <w:r w:rsidRPr="005429C6">
        <w:rPr>
          <w:rStyle w:val="StyleUnderline"/>
        </w:rPr>
        <w:t xml:space="preserve"> an </w:t>
      </w:r>
      <w:r w:rsidRPr="005429C6">
        <w:rPr>
          <w:rStyle w:val="Emphasis"/>
        </w:rPr>
        <w:t>employer</w:t>
      </w:r>
      <w:r w:rsidRPr="005429C6">
        <w:rPr>
          <w:rStyle w:val="StyleUnderline"/>
        </w:rPr>
        <w:t xml:space="preserve"> engages in activity which </w:t>
      </w:r>
      <w:r w:rsidRPr="005429C6">
        <w:rPr>
          <w:rStyle w:val="Emphasis"/>
        </w:rPr>
        <w:t>is</w:t>
      </w:r>
      <w:r w:rsidRPr="005429C6">
        <w:rPr>
          <w:rStyle w:val="StyleUnderline"/>
        </w:rPr>
        <w:t xml:space="preserve"> demonstrably </w:t>
      </w:r>
      <w:r w:rsidRPr="005429C6">
        <w:rPr>
          <w:rStyle w:val="Emphasis"/>
        </w:rPr>
        <w:t>harmful to the environment</w:t>
      </w:r>
      <w:r w:rsidRPr="00DD73B1">
        <w:rPr>
          <w:rStyle w:val="StyleUnderline"/>
        </w:rPr>
        <w:t>.</w:t>
      </w:r>
      <w:r w:rsidRPr="002A3DAD">
        <w:rPr>
          <w:sz w:val="16"/>
        </w:rPr>
        <w:t xml:space="preserve"> This is in a sense the extension of the long-standing principle that workers can remove themselves immediately from dangerous work without fear of retaliation. </w:t>
      </w:r>
      <w:r w:rsidRPr="000C6CA0">
        <w:rPr>
          <w:rStyle w:val="StyleUnderline"/>
          <w:szCs w:val="26"/>
          <w:highlight w:val="green"/>
        </w:rPr>
        <w:t>What can be more dangerous than activity that threatens</w:t>
      </w:r>
      <w:r w:rsidRPr="002A3DAD">
        <w:rPr>
          <w:sz w:val="16"/>
        </w:rPr>
        <w:t xml:space="preserve"> our workplace, our communities and indeed </w:t>
      </w:r>
      <w:r w:rsidRPr="000C6CA0">
        <w:rPr>
          <w:rStyle w:val="StyleUnderline"/>
          <w:szCs w:val="26"/>
          <w:highlight w:val="green"/>
        </w:rPr>
        <w:t>life on Earth as we know it.</w:t>
      </w:r>
      <w:r>
        <w:rPr>
          <w:rStyle w:val="StyleUnderline"/>
        </w:rPr>
        <w:t xml:space="preserve"> </w:t>
      </w:r>
      <w:r w:rsidRPr="007F64C2">
        <w:rPr>
          <w:rStyle w:val="StyleUnderline"/>
        </w:rPr>
        <w:t xml:space="preserve">With only 11 years left to avert climate catastrophe, </w:t>
      </w:r>
      <w:r w:rsidRPr="000C6CA0">
        <w:rPr>
          <w:rStyle w:val="Emphasis"/>
          <w:szCs w:val="26"/>
          <w:highlight w:val="green"/>
        </w:rPr>
        <w:t>trade unions must be given</w:t>
      </w:r>
      <w:r w:rsidRPr="00B1494B">
        <w:rPr>
          <w:rStyle w:val="StyleUnderline"/>
          <w:szCs w:val="26"/>
        </w:rPr>
        <w:t xml:space="preserve"> </w:t>
      </w:r>
      <w:r w:rsidRPr="007F64C2">
        <w:rPr>
          <w:rStyle w:val="StyleUnderline"/>
        </w:rPr>
        <w:t xml:space="preserve">the </w:t>
      </w:r>
      <w:r w:rsidRPr="000C6CA0">
        <w:rPr>
          <w:rStyle w:val="Emphasis"/>
          <w:szCs w:val="26"/>
          <w:highlight w:val="green"/>
        </w:rPr>
        <w:t>means to</w:t>
      </w:r>
      <w:r w:rsidRPr="007F64C2">
        <w:rPr>
          <w:rStyle w:val="StyleUnderline"/>
        </w:rPr>
        <w:t xml:space="preserve"> help </w:t>
      </w:r>
      <w:r w:rsidRPr="000C6CA0">
        <w:rPr>
          <w:rStyle w:val="Emphasis"/>
          <w:szCs w:val="26"/>
          <w:highlight w:val="green"/>
        </w:rPr>
        <w:t>prevent</w:t>
      </w:r>
      <w:r w:rsidRPr="007F64C2">
        <w:rPr>
          <w:rStyle w:val="StyleUnderline"/>
        </w:rPr>
        <w:t xml:space="preserve"> irreversible damage from </w:t>
      </w:r>
      <w:r w:rsidRPr="000C6CA0">
        <w:rPr>
          <w:rStyle w:val="Emphasis"/>
          <w:szCs w:val="26"/>
          <w:highlight w:val="green"/>
        </w:rPr>
        <w:t>climate change</w:t>
      </w:r>
      <w:r w:rsidRPr="007F64C2">
        <w:rPr>
          <w:rStyle w:val="StyleUnderline"/>
        </w:rPr>
        <w:t>.</w:t>
      </w:r>
      <w:r>
        <w:rPr>
          <w:rStyle w:val="StyleUnderline"/>
        </w:rPr>
        <w:t xml:space="preserve"> </w:t>
      </w:r>
      <w:r w:rsidRPr="002A3DAD">
        <w:rPr>
          <w:sz w:val="16"/>
        </w:rPr>
        <w:t>The right to strike is a human right protected under international law. Strikes have been, and can continue to be, a tool for major societal transformations, such as the democratisation of countries, from Poland to South Africa to Tunisia, and a just transition to a low carbon economy is just as significant</w:t>
      </w:r>
      <w:r w:rsidRPr="00071ABB">
        <w:rPr>
          <w:rStyle w:val="StyleUnderline"/>
        </w:rPr>
        <w:t xml:space="preserve">. </w:t>
      </w:r>
      <w:r w:rsidRPr="000C6CA0">
        <w:rPr>
          <w:rStyle w:val="StyleUnderline"/>
          <w:szCs w:val="26"/>
          <w:highlight w:val="green"/>
        </w:rPr>
        <w:t>Without</w:t>
      </w:r>
      <w:r w:rsidRPr="00071ABB">
        <w:rPr>
          <w:rStyle w:val="StyleUnderline"/>
        </w:rPr>
        <w:t xml:space="preserve"> the industrial muscle of </w:t>
      </w:r>
      <w:r w:rsidRPr="000C6CA0">
        <w:rPr>
          <w:rStyle w:val="StyleUnderline"/>
          <w:szCs w:val="26"/>
          <w:highlight w:val="green"/>
        </w:rPr>
        <w:t>unions</w:t>
      </w:r>
      <w:r w:rsidRPr="00B1494B">
        <w:rPr>
          <w:sz w:val="26"/>
          <w:szCs w:val="26"/>
        </w:rPr>
        <w:t xml:space="preserve">, </w:t>
      </w:r>
      <w:r w:rsidRPr="000C6CA0">
        <w:rPr>
          <w:rStyle w:val="Emphasis"/>
          <w:szCs w:val="26"/>
          <w:highlight w:val="green"/>
        </w:rPr>
        <w:t>we will not</w:t>
      </w:r>
      <w:r w:rsidRPr="00B1494B">
        <w:rPr>
          <w:sz w:val="26"/>
          <w:szCs w:val="26"/>
        </w:rPr>
        <w:t xml:space="preserve"> </w:t>
      </w:r>
      <w:r w:rsidRPr="002A3DAD">
        <w:rPr>
          <w:sz w:val="16"/>
        </w:rPr>
        <w:t xml:space="preserve">be able to </w:t>
      </w:r>
      <w:r w:rsidRPr="000C6CA0">
        <w:rPr>
          <w:rStyle w:val="Emphasis"/>
          <w:szCs w:val="26"/>
          <w:highlight w:val="green"/>
        </w:rPr>
        <w:t>effectively achieve</w:t>
      </w:r>
      <w:r w:rsidRPr="002A3DAD">
        <w:rPr>
          <w:sz w:val="16"/>
        </w:rPr>
        <w:t xml:space="preserve"> the profound </w:t>
      </w:r>
      <w:r w:rsidRPr="000C6CA0">
        <w:rPr>
          <w:rStyle w:val="Emphasis"/>
          <w:szCs w:val="26"/>
          <w:highlight w:val="green"/>
        </w:rPr>
        <w:t>transformation of our economy</w:t>
      </w:r>
      <w:r w:rsidRPr="002A3DAD">
        <w:rPr>
          <w:sz w:val="16"/>
        </w:rPr>
        <w:t xml:space="preserve">, </w:t>
      </w:r>
      <w:r w:rsidRPr="00071ABB">
        <w:rPr>
          <w:rStyle w:val="StyleUnderline"/>
        </w:rPr>
        <w:t>including the investment needed to create millions of new sustainable jobs.</w:t>
      </w:r>
      <w:r>
        <w:rPr>
          <w:rStyle w:val="StyleUnderline"/>
        </w:rPr>
        <w:t xml:space="preserve"> </w:t>
      </w:r>
      <w:r w:rsidRPr="00071ABB">
        <w:rPr>
          <w:rStyle w:val="StyleUnderline"/>
        </w:rPr>
        <w:t xml:space="preserve">A </w:t>
      </w:r>
      <w:r w:rsidRPr="000C6CA0">
        <w:rPr>
          <w:rStyle w:val="StyleUnderline"/>
          <w:szCs w:val="26"/>
          <w:highlight w:val="green"/>
        </w:rPr>
        <w:t>determined labour movement can face up to</w:t>
      </w:r>
      <w:r w:rsidRPr="00071ABB">
        <w:rPr>
          <w:rStyle w:val="StyleUnderline"/>
        </w:rPr>
        <w:t xml:space="preserve"> the ultimate challenge of </w:t>
      </w:r>
      <w:r w:rsidRPr="000C6CA0">
        <w:rPr>
          <w:rStyle w:val="StyleUnderline"/>
          <w:szCs w:val="26"/>
          <w:highlight w:val="green"/>
        </w:rPr>
        <w:t>climate change</w:t>
      </w:r>
      <w:r w:rsidRPr="00B1494B">
        <w:rPr>
          <w:rStyle w:val="StyleUnderline"/>
          <w:szCs w:val="26"/>
        </w:rPr>
        <w:t>.</w:t>
      </w:r>
    </w:p>
    <w:p w14:paraId="260B18DD" w14:textId="77777777" w:rsidR="0063220C" w:rsidRDefault="0063220C" w:rsidP="0063220C">
      <w:pPr>
        <w:pStyle w:val="Heading4"/>
      </w:pPr>
      <w:r>
        <w:t xml:space="preserve">I meet spec for what constitutes a legit climate strike </w:t>
      </w:r>
    </w:p>
    <w:p w14:paraId="12C58A5D" w14:textId="77777777" w:rsidR="0063220C" w:rsidRDefault="0063220C" w:rsidP="0063220C">
      <w:r w:rsidRPr="00F83DCA">
        <w:rPr>
          <w:rStyle w:val="Style13ptBold"/>
        </w:rPr>
        <w:t>FOU 21</w:t>
      </w:r>
      <w:r>
        <w:t xml:space="preserve"> [Free Our Union, “</w:t>
      </w:r>
      <w:r w:rsidRPr="009713E1">
        <w:t>A workers’ guide to climate strikes and the law</w:t>
      </w:r>
      <w:r>
        <w:t xml:space="preserve">,” 10-6-21, </w:t>
      </w:r>
      <w:hyperlink r:id="rId14" w:history="1">
        <w:r w:rsidRPr="004569D6">
          <w:rPr>
            <w:rStyle w:val="Hyperlink"/>
          </w:rPr>
          <w:t>https://freeourunions.org/2021/10/06/a-workers-guide-to-climate-strikes-and-the-law/</w:t>
        </w:r>
      </w:hyperlink>
      <w:r>
        <w:t>] //Miller</w:t>
      </w:r>
    </w:p>
    <w:p w14:paraId="3F59CE7A" w14:textId="77777777" w:rsidR="0063220C" w:rsidRPr="009713E1" w:rsidRDefault="0063220C" w:rsidP="0063220C">
      <w:pPr>
        <w:rPr>
          <w:u w:val="single"/>
        </w:rPr>
      </w:pPr>
      <w:r w:rsidRPr="009713E1">
        <w:rPr>
          <w:u w:val="single"/>
        </w:rPr>
        <w:t>Examples might include:</w:t>
      </w:r>
    </w:p>
    <w:p w14:paraId="7352FD1A" w14:textId="77777777" w:rsidR="0063220C" w:rsidRPr="009713E1" w:rsidRDefault="0063220C" w:rsidP="0063220C">
      <w:pPr>
        <w:rPr>
          <w:u w:val="single"/>
        </w:rPr>
      </w:pPr>
      <w:r w:rsidRPr="009713E1">
        <w:rPr>
          <w:u w:val="single"/>
        </w:rPr>
        <w:t>air quality (see here)</w:t>
      </w:r>
    </w:p>
    <w:p w14:paraId="51C4C608" w14:textId="77777777" w:rsidR="0063220C" w:rsidRPr="009713E1" w:rsidRDefault="0063220C" w:rsidP="0063220C">
      <w:pPr>
        <w:rPr>
          <w:u w:val="single"/>
        </w:rPr>
      </w:pPr>
      <w:r w:rsidRPr="009713E1">
        <w:rPr>
          <w:u w:val="single"/>
        </w:rPr>
        <w:t>being allocated work nearer home</w:t>
      </w:r>
    </w:p>
    <w:p w14:paraId="04EDF6DA" w14:textId="77777777" w:rsidR="0063220C" w:rsidRPr="009713E1" w:rsidRDefault="0063220C" w:rsidP="0063220C">
      <w:pPr>
        <w:rPr>
          <w:u w:val="single"/>
        </w:rPr>
      </w:pPr>
      <w:r w:rsidRPr="009713E1">
        <w:rPr>
          <w:u w:val="single"/>
        </w:rPr>
        <w:t>better insulated buildings</w:t>
      </w:r>
    </w:p>
    <w:p w14:paraId="3823C9C9" w14:textId="77777777" w:rsidR="0063220C" w:rsidRPr="009713E1" w:rsidRDefault="0063220C" w:rsidP="0063220C">
      <w:pPr>
        <w:rPr>
          <w:u w:val="single"/>
        </w:rPr>
      </w:pPr>
      <w:r w:rsidRPr="009713E1">
        <w:rPr>
          <w:u w:val="single"/>
        </w:rPr>
        <w:t>bike shelters</w:t>
      </w:r>
    </w:p>
    <w:p w14:paraId="5000ED86" w14:textId="77777777" w:rsidR="0063220C" w:rsidRPr="009713E1" w:rsidRDefault="0063220C" w:rsidP="0063220C">
      <w:pPr>
        <w:rPr>
          <w:u w:val="single"/>
        </w:rPr>
      </w:pPr>
      <w:r w:rsidRPr="009713E1">
        <w:rPr>
          <w:u w:val="single"/>
        </w:rPr>
        <w:t>carbon literacy training for staff</w:t>
      </w:r>
    </w:p>
    <w:p w14:paraId="4EA50EC9" w14:textId="77777777" w:rsidR="0063220C" w:rsidRPr="009713E1" w:rsidRDefault="0063220C" w:rsidP="0063220C">
      <w:pPr>
        <w:rPr>
          <w:u w:val="single"/>
        </w:rPr>
      </w:pPr>
      <w:r w:rsidRPr="009713E1">
        <w:rPr>
          <w:u w:val="single"/>
        </w:rPr>
        <w:t>commitments to retraining, job security and just transition</w:t>
      </w:r>
    </w:p>
    <w:p w14:paraId="2D351E72" w14:textId="77777777" w:rsidR="0063220C" w:rsidRPr="009713E1" w:rsidRDefault="0063220C" w:rsidP="0063220C">
      <w:pPr>
        <w:rPr>
          <w:u w:val="single"/>
        </w:rPr>
      </w:pPr>
      <w:r w:rsidRPr="009713E1">
        <w:rPr>
          <w:u w:val="single"/>
        </w:rPr>
        <w:t>free public transport passes, electric vehicle charging points, or shuttle bus to nearest station</w:t>
      </w:r>
    </w:p>
    <w:p w14:paraId="69DDC4B1" w14:textId="77777777" w:rsidR="0063220C" w:rsidRPr="009713E1" w:rsidRDefault="0063220C" w:rsidP="0063220C">
      <w:pPr>
        <w:rPr>
          <w:u w:val="single"/>
        </w:rPr>
      </w:pPr>
      <w:r w:rsidRPr="009713E1">
        <w:rPr>
          <w:u w:val="single"/>
        </w:rPr>
        <w:t>free zero-carbon canteen</w:t>
      </w:r>
    </w:p>
    <w:p w14:paraId="7BCFACDD" w14:textId="77777777" w:rsidR="0063220C" w:rsidRPr="009713E1" w:rsidRDefault="0063220C" w:rsidP="0063220C">
      <w:pPr>
        <w:rPr>
          <w:u w:val="single"/>
        </w:rPr>
      </w:pPr>
      <w:r w:rsidRPr="009713E1">
        <w:rPr>
          <w:u w:val="single"/>
        </w:rPr>
        <w:t>greener vehicles</w:t>
      </w:r>
    </w:p>
    <w:p w14:paraId="69279012" w14:textId="77777777" w:rsidR="0063220C" w:rsidRPr="009713E1" w:rsidRDefault="0063220C" w:rsidP="0063220C">
      <w:pPr>
        <w:rPr>
          <w:u w:val="single"/>
        </w:rPr>
      </w:pPr>
      <w:r w:rsidRPr="009713E1">
        <w:rPr>
          <w:u w:val="single"/>
        </w:rPr>
        <w:t>hiring staff to work on decarbonisation</w:t>
      </w:r>
    </w:p>
    <w:p w14:paraId="2DCEF10F" w14:textId="77777777" w:rsidR="0063220C" w:rsidRPr="009713E1" w:rsidRDefault="0063220C" w:rsidP="0063220C">
      <w:pPr>
        <w:rPr>
          <w:u w:val="single"/>
        </w:rPr>
      </w:pPr>
      <w:r w:rsidRPr="009713E1">
        <w:rPr>
          <w:u w:val="single"/>
        </w:rPr>
        <w:t>less travel for work. Facilities and training for online alternatives</w:t>
      </w:r>
    </w:p>
    <w:p w14:paraId="7702A337" w14:textId="77777777" w:rsidR="0063220C" w:rsidRPr="009713E1" w:rsidRDefault="0063220C" w:rsidP="0063220C">
      <w:pPr>
        <w:rPr>
          <w:u w:val="single"/>
        </w:rPr>
      </w:pPr>
      <w:r w:rsidRPr="009713E1">
        <w:rPr>
          <w:u w:val="single"/>
        </w:rPr>
        <w:t>on-site childcare or collection of children to reduce journeys</w:t>
      </w:r>
    </w:p>
    <w:p w14:paraId="3B3C5BDC" w14:textId="77777777" w:rsidR="0063220C" w:rsidRPr="009713E1" w:rsidRDefault="0063220C" w:rsidP="0063220C">
      <w:pPr>
        <w:rPr>
          <w:u w:val="single"/>
        </w:rPr>
      </w:pPr>
      <w:r w:rsidRPr="009713E1">
        <w:rPr>
          <w:u w:val="single"/>
        </w:rPr>
        <w:t>paid time for union reps to deal with environmental issues</w:t>
      </w:r>
    </w:p>
    <w:p w14:paraId="159CC989" w14:textId="77777777" w:rsidR="0063220C" w:rsidRPr="009713E1" w:rsidRDefault="0063220C" w:rsidP="0063220C">
      <w:pPr>
        <w:rPr>
          <w:u w:val="single"/>
        </w:rPr>
      </w:pPr>
      <w:r w:rsidRPr="009713E1">
        <w:rPr>
          <w:u w:val="single"/>
        </w:rPr>
        <w:t>policy on leaving work without loss of pay if temperatures are too high</w:t>
      </w:r>
    </w:p>
    <w:p w14:paraId="3AEC529A" w14:textId="77777777" w:rsidR="0063220C" w:rsidRPr="009713E1" w:rsidRDefault="0063220C" w:rsidP="0063220C">
      <w:pPr>
        <w:rPr>
          <w:u w:val="single"/>
        </w:rPr>
      </w:pPr>
      <w:r w:rsidRPr="009713E1">
        <w:rPr>
          <w:u w:val="single"/>
        </w:rPr>
        <w:t>shorter working week and/or working fewer days per week, flexible hours to reduce peak-time travel</w:t>
      </w:r>
    </w:p>
    <w:p w14:paraId="1729C2E0" w14:textId="77777777" w:rsidR="0063220C" w:rsidRPr="009713E1" w:rsidRDefault="0063220C" w:rsidP="0063220C">
      <w:pPr>
        <w:rPr>
          <w:u w:val="single"/>
        </w:rPr>
      </w:pPr>
      <w:r w:rsidRPr="009713E1">
        <w:rPr>
          <w:u w:val="single"/>
        </w:rPr>
        <w:t>support (</w:t>
      </w:r>
      <w:proofErr w:type="gramStart"/>
      <w:r w:rsidRPr="009713E1">
        <w:rPr>
          <w:u w:val="single"/>
        </w:rPr>
        <w:t>e.g.</w:t>
      </w:r>
      <w:proofErr w:type="gramEnd"/>
      <w:r w:rsidRPr="009713E1">
        <w:rPr>
          <w:u w:val="single"/>
        </w:rPr>
        <w:t xml:space="preserve"> paid time off, rehousing) for workers made homeless or unable to work by climate events (e.g. fires, floods, epidemics)</w:t>
      </w:r>
    </w:p>
    <w:p w14:paraId="28968123" w14:textId="77777777" w:rsidR="0063220C" w:rsidRPr="000F4FE7" w:rsidRDefault="0063220C" w:rsidP="0063220C">
      <w:pPr>
        <w:pStyle w:val="Heading3"/>
      </w:pPr>
      <w:r>
        <w:t xml:space="preserve">1AC – </w:t>
      </w:r>
      <w:r w:rsidRPr="00E55B89">
        <w:t>Framing</w:t>
      </w:r>
    </w:p>
    <w:p w14:paraId="30E4F2DC" w14:textId="77777777" w:rsidR="0063220C" w:rsidRPr="00192D33" w:rsidRDefault="0063220C" w:rsidP="0063220C">
      <w:pPr>
        <w:pStyle w:val="Heading4"/>
      </w:pPr>
      <w:r>
        <w:t>The standard is maximizing expected well-being, or hedonistic act utilitarianism.</w:t>
      </w:r>
    </w:p>
    <w:p w14:paraId="5A459EEA" w14:textId="77777777" w:rsidR="0063220C" w:rsidRPr="00A3034A" w:rsidRDefault="0063220C" w:rsidP="0063220C">
      <w:pPr>
        <w:pStyle w:val="Heading4"/>
        <w:rPr>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3BEE4B4D" w14:textId="77777777" w:rsidR="0063220C" w:rsidRPr="00192D33" w:rsidRDefault="0063220C" w:rsidP="0063220C">
      <w:pPr>
        <w:pStyle w:val="BigJr"/>
      </w:pPr>
      <w:r w:rsidRPr="009A1A77">
        <w:t>Blum et al. 18</w:t>
      </w:r>
      <w:r>
        <w:rPr>
          <w:rStyle w:val="Style13ptBold"/>
        </w:rPr>
        <w:t xml:space="preserve"> </w:t>
      </w:r>
      <w:r w:rsidRPr="009A1A77">
        <w:rPr>
          <w:rStyle w:val="Style13ptBold"/>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9A1A77">
          <w:rPr>
            <w:rStyle w:val="Style13ptBold"/>
          </w:rPr>
          <w:t>https://www.ncbi.nlm.nih.gov/pmc/articles/PMC6446569/</w:t>
        </w:r>
      </w:hyperlink>
      <w:r w:rsidRPr="009A1A77">
        <w:rPr>
          <w:rStyle w:val="Style13ptBold"/>
        </w:rPr>
        <w:t>] R.S.</w:t>
      </w:r>
    </w:p>
    <w:p w14:paraId="3FCBB013" w14:textId="77777777" w:rsidR="0063220C" w:rsidRDefault="0063220C" w:rsidP="0063220C">
      <w:pPr>
        <w:rPr>
          <w:rFonts w:cstheme="minorHAnsi"/>
          <w:sz w:val="16"/>
        </w:rPr>
      </w:pPr>
      <w:r w:rsidRPr="00A3034A">
        <w:rPr>
          <w:rFonts w:cstheme="minorHAnsi"/>
          <w:b/>
          <w:highlight w:val="green"/>
          <w:u w:val="single"/>
        </w:rPr>
        <w:t>Pleasure</w:t>
      </w:r>
      <w:r w:rsidRPr="00A3034A">
        <w:rPr>
          <w:rFonts w:cstheme="minorHAnsi"/>
          <w:u w:val="single"/>
        </w:rPr>
        <w:t xml:space="preserve"> is not only</w:t>
      </w:r>
      <w:r w:rsidRPr="00A3034A">
        <w:rPr>
          <w:rFonts w:cstheme="minorHAnsi"/>
          <w:sz w:val="16"/>
        </w:rPr>
        <w:t xml:space="preserve"> one of the three </w:t>
      </w:r>
      <w:r w:rsidRPr="00A3034A">
        <w:rPr>
          <w:rFonts w:cstheme="minorHAnsi"/>
          <w:u w:val="single"/>
        </w:rPr>
        <w:t xml:space="preserve">primary reward </w:t>
      </w:r>
      <w:proofErr w:type="gramStart"/>
      <w:r w:rsidRPr="00A3034A">
        <w:rPr>
          <w:rFonts w:cstheme="minorHAnsi"/>
          <w:u w:val="single"/>
        </w:rPr>
        <w:t>functions</w:t>
      </w:r>
      <w:proofErr w:type="gramEnd"/>
      <w:r w:rsidRPr="00A3034A">
        <w:rPr>
          <w:rFonts w:cstheme="minorHAnsi"/>
          <w:sz w:val="16"/>
        </w:rPr>
        <w:t xml:space="preserve"> but </w:t>
      </w:r>
      <w:r w:rsidRPr="00A3034A">
        <w:rPr>
          <w:rFonts w:cstheme="minorHAnsi"/>
          <w:u w:val="single"/>
        </w:rPr>
        <w:t xml:space="preserve">it also </w:t>
      </w:r>
      <w:r w:rsidRPr="00A3034A">
        <w:rPr>
          <w:rFonts w:cstheme="minorHAnsi"/>
          <w:b/>
          <w:highlight w:val="green"/>
          <w:u w:val="single"/>
        </w:rPr>
        <w:t>defines reward.</w:t>
      </w:r>
      <w:r w:rsidRPr="00A3034A">
        <w:rPr>
          <w:rFonts w:cstheme="minorHAnsi"/>
          <w:sz w:val="16"/>
        </w:rPr>
        <w:t xml:space="preserve"> As homeostasis explains the </w:t>
      </w:r>
      <w:r w:rsidRPr="00A3034A">
        <w:rPr>
          <w:rFonts w:cstheme="minorHAnsi"/>
          <w:u w:val="single"/>
        </w:rPr>
        <w:t>functions of</w:t>
      </w:r>
      <w:r w:rsidRPr="00A3034A">
        <w:rPr>
          <w:rFonts w:cstheme="minorHAnsi"/>
          <w:sz w:val="16"/>
        </w:rPr>
        <w:t xml:space="preserve"> only a limited number of </w:t>
      </w:r>
      <w:r w:rsidRPr="00A3034A">
        <w:rPr>
          <w:rFonts w:cstheme="minorHAnsi"/>
          <w:u w:val="single"/>
        </w:rPr>
        <w:t>rewards, the</w:t>
      </w:r>
      <w:r w:rsidRPr="00A3034A">
        <w:rPr>
          <w:rFonts w:cstheme="minorHAnsi"/>
          <w:sz w:val="16"/>
        </w:rPr>
        <w:t xml:space="preserve"> principal </w:t>
      </w:r>
      <w:r w:rsidRPr="00A3034A">
        <w:rPr>
          <w:rFonts w:cstheme="minorHAnsi"/>
          <w:highlight w:val="green"/>
          <w:u w:val="single"/>
        </w:rPr>
        <w:t>reason why particular stimuli</w:t>
      </w:r>
      <w:r w:rsidRPr="00A3034A">
        <w:rPr>
          <w:rFonts w:cstheme="minorHAnsi"/>
          <w:u w:val="single"/>
        </w:rPr>
        <w:t xml:space="preserve">, objects, events, situations, and activities </w:t>
      </w:r>
      <w:r w:rsidRPr="00A3034A">
        <w:rPr>
          <w:rFonts w:cstheme="minorHAnsi"/>
          <w:highlight w:val="green"/>
          <w:u w:val="single"/>
        </w:rPr>
        <w:t>are rewarding</w:t>
      </w:r>
      <w:r w:rsidRPr="00A3034A">
        <w:rPr>
          <w:rFonts w:cstheme="minorHAnsi"/>
          <w:sz w:val="16"/>
        </w:rPr>
        <w:t xml:space="preserve"> may be </w:t>
      </w:r>
      <w:r w:rsidRPr="00A3034A">
        <w:rPr>
          <w:rFonts w:cstheme="minorHAnsi"/>
          <w:highlight w:val="green"/>
          <w:u w:val="single"/>
        </w:rPr>
        <w:t>due to pleasure.</w:t>
      </w:r>
      <w:r w:rsidRPr="00A3034A">
        <w:rPr>
          <w:rFonts w:cstheme="minorHAnsi"/>
          <w:sz w:val="16"/>
        </w:rPr>
        <w:t xml:space="preserve"> This applies </w:t>
      </w:r>
      <w:proofErr w:type="gramStart"/>
      <w:r w:rsidRPr="00A3034A">
        <w:rPr>
          <w:rFonts w:cstheme="minorHAnsi"/>
          <w:sz w:val="16"/>
        </w:rPr>
        <w:t>first of all</w:t>
      </w:r>
      <w:proofErr w:type="gramEnd"/>
      <w:r w:rsidRPr="00A3034A">
        <w:rPr>
          <w:rFonts w:cstheme="minorHAnsi"/>
          <w:sz w:val="16"/>
        </w:rPr>
        <w:t xml:space="preserve"> to sex and to the primary homeostatic rewards of food and liquid and extends to money, taste, beauty, social encounters and nonmaterial, internally set, and intrinsic rewards. </w:t>
      </w:r>
      <w:r w:rsidRPr="00A3034A">
        <w:rPr>
          <w:rFonts w:cstheme="minorHAnsi"/>
          <w:u w:val="single"/>
        </w:rPr>
        <w:t>Pleasure, as the primary effect of rewards</w:t>
      </w:r>
      <w:r w:rsidRPr="00A3034A">
        <w:rPr>
          <w:rFonts w:cstheme="minorHAnsi"/>
          <w:sz w:val="16"/>
        </w:rPr>
        <w:t xml:space="preserve">, drives the prime reward functions of learning, approach behavior, and decision making and </w:t>
      </w:r>
      <w:r w:rsidRPr="00A3034A">
        <w:rPr>
          <w:rFonts w:cstheme="minorHAnsi"/>
          <w:highlight w:val="green"/>
          <w:u w:val="single"/>
        </w:rPr>
        <w:t xml:space="preserve">provides the </w:t>
      </w:r>
      <w:r w:rsidRPr="00A3034A">
        <w:rPr>
          <w:rFonts w:cstheme="minorHAnsi"/>
          <w:b/>
          <w:highlight w:val="green"/>
          <w:u w:val="single"/>
        </w:rPr>
        <w:t>basis for hedonic theories</w:t>
      </w:r>
      <w:r w:rsidRPr="00A3034A">
        <w:rPr>
          <w:rFonts w:cstheme="minorHAnsi"/>
          <w:highlight w:val="green"/>
          <w:u w:val="single"/>
        </w:rPr>
        <w:t xml:space="preserve"> of reward</w:t>
      </w:r>
      <w:r w:rsidRPr="00A3034A">
        <w:rPr>
          <w:rFonts w:cstheme="minorHAnsi"/>
          <w:u w:val="single"/>
        </w:rPr>
        <w:t xml:space="preserve"> function. We are attracted by</w:t>
      </w:r>
      <w:r w:rsidRPr="00A3034A">
        <w:rPr>
          <w:rFonts w:cstheme="minorHAnsi"/>
          <w:sz w:val="16"/>
        </w:rPr>
        <w:t xml:space="preserve"> most </w:t>
      </w:r>
      <w:r w:rsidRPr="00A3034A">
        <w:rPr>
          <w:rFonts w:cstheme="minorHAnsi"/>
          <w:u w:val="single"/>
        </w:rPr>
        <w:t>rewards and exert intense efforts to obtain them</w:t>
      </w:r>
      <w:r w:rsidRPr="00A3034A">
        <w:rPr>
          <w:rFonts w:cstheme="minorHAnsi"/>
          <w:sz w:val="16"/>
        </w:rPr>
        <w:t xml:space="preserve">, just </w:t>
      </w:r>
      <w:r w:rsidRPr="00A3034A">
        <w:rPr>
          <w:rFonts w:cstheme="minorHAnsi"/>
          <w:u w:val="single"/>
        </w:rPr>
        <w:t>because they are enjoyable</w:t>
      </w:r>
      <w:r w:rsidRPr="00A3034A">
        <w:rPr>
          <w:rFonts w:cstheme="minorHAnsi"/>
          <w:sz w:val="16"/>
        </w:rPr>
        <w:t xml:space="preserve"> [10].</w:t>
      </w:r>
      <w:r>
        <w:rPr>
          <w:rFonts w:cstheme="minorHAnsi"/>
          <w:sz w:val="16"/>
        </w:rPr>
        <w:t xml:space="preserve"> </w:t>
      </w:r>
      <w:r w:rsidRPr="00A3034A">
        <w:rPr>
          <w:rFonts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cstheme="minorHAnsi"/>
          <w:u w:val="single"/>
        </w:rPr>
        <w:t>using both humans and detailed invasive brain analysis of animals has discovered some critical ways that the brain processes pleasure</w:t>
      </w:r>
      <w:r w:rsidRPr="00A3034A">
        <w:rPr>
          <w:rFonts w:cstheme="minorHAnsi"/>
          <w:sz w:val="16"/>
        </w:rPr>
        <w:t xml:space="preserve"> [14].</w:t>
      </w:r>
      <w:r>
        <w:rPr>
          <w:rFonts w:cstheme="minorHAnsi"/>
          <w:sz w:val="16"/>
        </w:rPr>
        <w:t xml:space="preserve"> </w:t>
      </w:r>
      <w:r w:rsidRPr="00A3034A">
        <w:rPr>
          <w:rFonts w:cstheme="minorHAnsi"/>
          <w:u w:val="single"/>
        </w:rPr>
        <w:t>Pleasure as a hallmark of reward is sufficient for defining a reward</w:t>
      </w:r>
      <w:r w:rsidRPr="00A3034A">
        <w:rPr>
          <w:rFonts w:cstheme="minorHAnsi"/>
          <w:sz w:val="16"/>
        </w:rPr>
        <w:t xml:space="preserve">, but it may not be necessary. </w:t>
      </w:r>
      <w:r w:rsidRPr="00A3034A">
        <w:rPr>
          <w:rFonts w:cstheme="minorHAnsi"/>
          <w:u w:val="single"/>
        </w:rPr>
        <w:t>A reward may generate positive</w:t>
      </w:r>
      <w:r w:rsidRPr="00A3034A">
        <w:rPr>
          <w:rFonts w:cstheme="minorHAnsi"/>
          <w:sz w:val="16"/>
        </w:rPr>
        <w:t xml:space="preserve"> learning and approach </w:t>
      </w:r>
      <w:r w:rsidRPr="00A3034A">
        <w:rPr>
          <w:rFonts w:cstheme="minorHAnsi"/>
          <w:u w:val="single"/>
        </w:rPr>
        <w:t>behavior</w:t>
      </w:r>
      <w:r w:rsidRPr="00A3034A">
        <w:rPr>
          <w:rFonts w:cstheme="minorHAnsi"/>
          <w:sz w:val="16"/>
        </w:rPr>
        <w:t xml:space="preserve"> simply </w:t>
      </w:r>
      <w:r w:rsidRPr="00A3034A">
        <w:rPr>
          <w:rFonts w:cstheme="minorHAnsi"/>
          <w:u w:val="single"/>
        </w:rPr>
        <w:t>because it contains substances that are essential for body function.</w:t>
      </w:r>
      <w:r w:rsidRPr="00A3034A">
        <w:rPr>
          <w:rFonts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r>
        <w:rPr>
          <w:rFonts w:cstheme="minorHAnsi"/>
          <w:sz w:val="16"/>
        </w:rPr>
        <w:t xml:space="preserve"> </w:t>
      </w:r>
      <w:r w:rsidRPr="00A3034A">
        <w:rPr>
          <w:rFonts w:cstheme="minorHAnsi"/>
          <w:sz w:val="16"/>
        </w:rPr>
        <w:t>Evolutionary theories of pleasure: The love connection BO:D</w:t>
      </w:r>
      <w:r>
        <w:rPr>
          <w:rFonts w:cstheme="minorHAnsi"/>
          <w:sz w:val="16"/>
        </w:rPr>
        <w:t xml:space="preserve"> </w:t>
      </w:r>
      <w:r w:rsidRPr="00A3034A">
        <w:rPr>
          <w:rFonts w:cstheme="minorHAnsi"/>
          <w:sz w:val="16"/>
        </w:rPr>
        <w:t xml:space="preserve">Charles Darwin and other biological scientists that have examined the biological </w:t>
      </w:r>
      <w:r w:rsidRPr="00A3034A">
        <w:rPr>
          <w:rFonts w:cstheme="minorHAnsi"/>
          <w:u w:val="single"/>
        </w:rPr>
        <w:t>evolution and its basic principles found</w:t>
      </w:r>
      <w:r w:rsidRPr="00A3034A">
        <w:rPr>
          <w:rFonts w:cstheme="minorHAnsi"/>
          <w:sz w:val="16"/>
        </w:rPr>
        <w:t xml:space="preserve"> various </w:t>
      </w:r>
      <w:r w:rsidRPr="00A3034A">
        <w:rPr>
          <w:rFonts w:cstheme="minorHAnsi"/>
          <w:u w:val="single"/>
        </w:rPr>
        <w:t>mechanisms that steer behavior and biological development.</w:t>
      </w:r>
      <w:r w:rsidRPr="00A3034A">
        <w:rPr>
          <w:rFonts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r>
        <w:rPr>
          <w:rFonts w:cstheme="minorHAnsi"/>
          <w:sz w:val="16"/>
        </w:rPr>
        <w:t xml:space="preserve"> </w:t>
      </w:r>
      <w:r w:rsidRPr="00A3034A">
        <w:rPr>
          <w:rFonts w:cstheme="minorHAnsi"/>
          <w:sz w:val="16"/>
        </w:rPr>
        <w:t xml:space="preserve">It is well established that modern biological theory conjectures that </w:t>
      </w:r>
      <w:r w:rsidRPr="00A3034A">
        <w:rPr>
          <w:rFonts w:cstheme="minorHAnsi"/>
          <w:b/>
          <w:highlight w:val="green"/>
          <w:u w:val="single"/>
        </w:rPr>
        <w:t>organisms are</w:t>
      </w:r>
      <w:r w:rsidRPr="00A3034A">
        <w:rPr>
          <w:rFonts w:cstheme="minorHAnsi"/>
          <w:u w:val="single"/>
        </w:rPr>
        <w:t xml:space="preserve"> the </w:t>
      </w:r>
      <w:r w:rsidRPr="00A3034A">
        <w:rPr>
          <w:rFonts w:cstheme="minorHAnsi"/>
          <w:b/>
          <w:highlight w:val="green"/>
          <w:u w:val="single"/>
        </w:rPr>
        <w:t>result of evolutionary competition.</w:t>
      </w:r>
      <w:r w:rsidRPr="00A3034A">
        <w:rPr>
          <w:rFonts w:cstheme="minorHAnsi"/>
          <w:sz w:val="16"/>
        </w:rPr>
        <w:t xml:space="preserve"> In fact, Richard </w:t>
      </w:r>
      <w:r w:rsidRPr="00A3034A">
        <w:rPr>
          <w:rFonts w:cstheme="minorHAnsi"/>
          <w:u w:val="single"/>
        </w:rPr>
        <w:t>Dawkins stresses gene survival and propagation as the basic mechanism of life</w:t>
      </w:r>
      <w:r w:rsidRPr="00A3034A">
        <w:rPr>
          <w:rFonts w:cstheme="minorHAnsi"/>
          <w:sz w:val="16"/>
        </w:rPr>
        <w:t xml:space="preserve"> [20]. Only genes that lead to </w:t>
      </w:r>
      <w:r w:rsidRPr="00A3034A">
        <w:rPr>
          <w:rFonts w:cstheme="minorHAnsi"/>
          <w:u w:val="single"/>
        </w:rPr>
        <w:t>the fittest phenotype will make it.</w:t>
      </w:r>
      <w:r w:rsidRPr="00A3034A">
        <w:rPr>
          <w:rFonts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cstheme="minorHAnsi"/>
          <w:u w:val="single"/>
        </w:rPr>
        <w:t xml:space="preserve">the ultimate, distal function of </w:t>
      </w:r>
      <w:r w:rsidRPr="00A3034A">
        <w:rPr>
          <w:rFonts w:cstheme="minorHAnsi"/>
          <w:highlight w:val="green"/>
          <w:u w:val="single"/>
        </w:rPr>
        <w:t>rewards</w:t>
      </w:r>
      <w:r w:rsidRPr="00A3034A">
        <w:rPr>
          <w:rFonts w:cstheme="minorHAnsi"/>
          <w:u w:val="single"/>
        </w:rPr>
        <w:t xml:space="preserve"> is to </w:t>
      </w:r>
      <w:r w:rsidRPr="00A3034A">
        <w:rPr>
          <w:rFonts w:cstheme="minorHAnsi"/>
          <w:highlight w:val="green"/>
          <w:u w:val="single"/>
        </w:rPr>
        <w:t>increase</w:t>
      </w:r>
      <w:r w:rsidRPr="00A3034A">
        <w:rPr>
          <w:rFonts w:cstheme="minorHAnsi"/>
          <w:u w:val="single"/>
        </w:rPr>
        <w:t xml:space="preserve"> evolutionary </w:t>
      </w:r>
      <w:r w:rsidRPr="00A3034A">
        <w:rPr>
          <w:rFonts w:cstheme="minorHAnsi"/>
          <w:highlight w:val="green"/>
          <w:u w:val="single"/>
        </w:rPr>
        <w:t>fitness</w:t>
      </w:r>
      <w:r w:rsidRPr="00A3034A">
        <w:rPr>
          <w:rFonts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r>
        <w:rPr>
          <w:rFonts w:cstheme="minorHAnsi"/>
          <w:sz w:val="16"/>
        </w:rPr>
        <w:t xml:space="preserve"> </w:t>
      </w:r>
      <w:r w:rsidRPr="00A3034A">
        <w:rPr>
          <w:rFonts w:cstheme="minorHAnsi"/>
          <w:u w:val="single"/>
        </w:rPr>
        <w:t>Behavioral reward functions have evolved to help individuals to survive and propagate their genes</w:t>
      </w:r>
      <w:r w:rsidRPr="00A3034A">
        <w:rPr>
          <w:rFonts w:cstheme="minorHAnsi"/>
          <w:sz w:val="16"/>
        </w:rPr>
        <w:t xml:space="preserve">. Apparently, </w:t>
      </w:r>
      <w:r w:rsidRPr="00A3034A">
        <w:rPr>
          <w:rFonts w:cstheme="minorHAnsi"/>
          <w:u w:val="single"/>
        </w:rPr>
        <w:t>people need to live well and long enough to reproduce.</w:t>
      </w:r>
      <w:r w:rsidRPr="00A3034A">
        <w:rPr>
          <w:rFonts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cstheme="minorHAnsi"/>
          <w:u w:val="single"/>
        </w:rPr>
        <w:t>any small edge will ultimately result in evolutionary advantage</w:t>
      </w:r>
      <w:r w:rsidRPr="00A3034A">
        <w:rPr>
          <w:rFonts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cstheme="minorHAnsi"/>
          <w:u w:val="single"/>
        </w:rPr>
        <w:t>Thus</w:t>
      </w:r>
      <w:proofErr w:type="gramEnd"/>
      <w:r w:rsidRPr="00A3034A">
        <w:rPr>
          <w:rFonts w:cstheme="minorHAnsi"/>
          <w:u w:val="single"/>
        </w:rPr>
        <w:t xml:space="preserve"> the distal reward function in gene propagation and evolutionary fitness defines the proximal reward functions that we see</w:t>
      </w:r>
      <w:r w:rsidRPr="00A3034A">
        <w:rPr>
          <w:rFonts w:cstheme="minorHAnsi"/>
          <w:sz w:val="16"/>
        </w:rPr>
        <w:t xml:space="preserve"> in everyday behavior. </w:t>
      </w:r>
      <w:r w:rsidRPr="00A3034A">
        <w:rPr>
          <w:rFonts w:cstheme="minorHAnsi"/>
          <w:u w:val="single"/>
        </w:rPr>
        <w:t xml:space="preserve">That is why </w:t>
      </w:r>
      <w:r w:rsidRPr="00A3034A">
        <w:rPr>
          <w:rFonts w:cstheme="minorHAnsi"/>
          <w:highlight w:val="green"/>
          <w:u w:val="single"/>
        </w:rPr>
        <w:t>foods, drinks, mates, and offspring are rewarding.</w:t>
      </w:r>
      <w:r>
        <w:rPr>
          <w:rFonts w:cstheme="minorHAnsi"/>
          <w:sz w:val="16"/>
          <w:szCs w:val="16"/>
          <w:u w:val="single"/>
        </w:rPr>
        <w:t xml:space="preserve"> </w:t>
      </w:r>
      <w:r w:rsidRPr="00A3034A">
        <w:rPr>
          <w:rFonts w:cstheme="minorHAnsi"/>
          <w:sz w:val="16"/>
        </w:rPr>
        <w:t xml:space="preserve">There have been theories linking pleasure as a required component of health benefits salutogenesis, (salugenesis). In essence, under these terms, </w:t>
      </w:r>
      <w:r w:rsidRPr="00A3034A">
        <w:rPr>
          <w:rFonts w:cstheme="minorHAnsi"/>
          <w:u w:val="single"/>
        </w:rPr>
        <w:t>pleasure is described as a state or feeling of happiness and satisfaction resulting from an experience that one enjoys.</w:t>
      </w:r>
      <w:r w:rsidRPr="00A3034A">
        <w:rPr>
          <w:rFonts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r>
        <w:rPr>
          <w:rFonts w:cstheme="minorHAnsi"/>
          <w:sz w:val="16"/>
        </w:rPr>
        <w:t xml:space="preserve"> </w:t>
      </w:r>
      <w:r w:rsidRPr="00A3034A">
        <w:rPr>
          <w:rFonts w:cstheme="minorHAns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r>
        <w:rPr>
          <w:rFonts w:cstheme="minorHAnsi"/>
          <w:sz w:val="16"/>
        </w:rPr>
        <w:t xml:space="preserve"> </w:t>
      </w:r>
      <w:r w:rsidRPr="00A3034A">
        <w:rPr>
          <w:rFonts w:cstheme="minorHAnsi"/>
          <w:sz w:val="16"/>
        </w:rPr>
        <w:t>Finding happiness is different between apes and humans</w:t>
      </w:r>
      <w:r>
        <w:rPr>
          <w:rFonts w:cstheme="minorHAnsi"/>
          <w:sz w:val="16"/>
        </w:rPr>
        <w:t xml:space="preserve"> </w:t>
      </w:r>
      <w:r w:rsidRPr="00A3034A">
        <w:rPr>
          <w:rFonts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cstheme="minorHAnsi"/>
          <w:sz w:val="16"/>
        </w:rPr>
        <w:t>all of</w:t>
      </w:r>
      <w:proofErr w:type="gramEnd"/>
      <w:r w:rsidRPr="00A3034A">
        <w:rPr>
          <w:rFonts w:cstheme="minorHAnsi"/>
          <w:sz w:val="16"/>
        </w:rPr>
        <w:t xml:space="preserve"> which augment dopamine release at the reward brain site. Recent multidisciplinary research, using both humans and detailed invasive brain analysis of animals has discovered some critical ways that the brain processes pleasure.</w:t>
      </w:r>
      <w:r>
        <w:rPr>
          <w:rFonts w:cstheme="minorHAnsi"/>
          <w:sz w:val="16"/>
        </w:rPr>
        <w:t xml:space="preserve"> </w:t>
      </w:r>
      <w:r w:rsidRPr="00A3034A">
        <w:rPr>
          <w:rFonts w:cstheme="minorHAnsi"/>
          <w:sz w:val="16"/>
        </w:rPr>
        <w:t xml:space="preserve">Remarkably, there are </w:t>
      </w:r>
      <w:r w:rsidRPr="00A3034A">
        <w:rPr>
          <w:rFonts w:cstheme="minorHAnsi"/>
          <w:u w:val="single"/>
        </w:rPr>
        <w:t>pathways for ordinary liking and pleasure</w:t>
      </w:r>
      <w:r w:rsidRPr="00A3034A">
        <w:rPr>
          <w:rFonts w:cstheme="minorHAnsi"/>
          <w:sz w:val="16"/>
        </w:rPr>
        <w:t xml:space="preserve">, which </w:t>
      </w:r>
      <w:r w:rsidRPr="00A3034A">
        <w:rPr>
          <w:rFonts w:cstheme="minorHAnsi"/>
          <w:u w:val="single"/>
        </w:rPr>
        <w:t>are limited in scope</w:t>
      </w:r>
      <w:r w:rsidRPr="00A3034A">
        <w:rPr>
          <w:rFonts w:cstheme="minorHAnsi"/>
          <w:sz w:val="16"/>
        </w:rPr>
        <w:t xml:space="preserve"> as described above in this commentary. However, </w:t>
      </w:r>
      <w:r w:rsidRPr="00A3034A">
        <w:rPr>
          <w:rFonts w:cstheme="minorHAnsi"/>
          <w:u w:val="single"/>
        </w:rPr>
        <w:t xml:space="preserve">there are </w:t>
      </w:r>
      <w:r w:rsidRPr="00A3034A">
        <w:rPr>
          <w:rFonts w:cstheme="minorHAnsi"/>
          <w:b/>
          <w:highlight w:val="green"/>
          <w:u w:val="single"/>
        </w:rPr>
        <w:t>many brain regions</w:t>
      </w:r>
      <w:r w:rsidRPr="00A3034A">
        <w:rPr>
          <w:rFonts w:cstheme="minorHAnsi"/>
          <w:sz w:val="16"/>
        </w:rPr>
        <w:t xml:space="preserve">, often termed hot and cold spots, </w:t>
      </w:r>
      <w:r w:rsidRPr="00A3034A">
        <w:rPr>
          <w:rFonts w:cstheme="minorHAnsi"/>
          <w:u w:val="single"/>
        </w:rPr>
        <w:t xml:space="preserve">that significantly </w:t>
      </w:r>
      <w:r w:rsidRPr="00A3034A">
        <w:rPr>
          <w:rFonts w:cstheme="minorHAnsi"/>
          <w:b/>
          <w:highlight w:val="green"/>
          <w:u w:val="single"/>
        </w:rPr>
        <w:t>modulate</w:t>
      </w:r>
      <w:r w:rsidRPr="00A3034A">
        <w:rPr>
          <w:rFonts w:cstheme="minorHAnsi"/>
          <w:sz w:val="16"/>
        </w:rPr>
        <w:t xml:space="preserve"> (increase or decrease) </w:t>
      </w:r>
      <w:r w:rsidRPr="00A3034A">
        <w:rPr>
          <w:rFonts w:cstheme="minorHAnsi"/>
          <w:u w:val="single"/>
        </w:rPr>
        <w:t xml:space="preserve">our </w:t>
      </w:r>
      <w:r w:rsidRPr="00A3034A">
        <w:rPr>
          <w:rFonts w:cstheme="minorHAnsi"/>
          <w:b/>
          <w:highlight w:val="green"/>
          <w:u w:val="single"/>
        </w:rPr>
        <w:t>pleasure or</w:t>
      </w:r>
      <w:r w:rsidRPr="00A3034A">
        <w:rPr>
          <w:rFonts w:cstheme="minorHAnsi"/>
          <w:u w:val="single"/>
        </w:rPr>
        <w:t xml:space="preserve"> even produce</w:t>
      </w:r>
      <w:r w:rsidRPr="00A3034A">
        <w:rPr>
          <w:rFonts w:cstheme="minorHAnsi"/>
          <w:b/>
          <w:u w:val="single"/>
        </w:rPr>
        <w:t xml:space="preserve"> </w:t>
      </w:r>
      <w:r w:rsidRPr="00A3034A">
        <w:rPr>
          <w:rFonts w:cstheme="minorHAnsi"/>
          <w:b/>
          <w:highlight w:val="green"/>
          <w:u w:val="single"/>
        </w:rPr>
        <w:t>the opposite</w:t>
      </w:r>
      <w:r w:rsidRPr="00A3034A">
        <w:rPr>
          <w:rFonts w:cstheme="minorHAnsi"/>
          <w:sz w:val="16"/>
        </w:rPr>
        <w:t xml:space="preserve"> of pleasure— that is </w:t>
      </w:r>
      <w:r w:rsidRPr="00A3034A">
        <w:rPr>
          <w:rFonts w:cstheme="minorHAnsi"/>
          <w:u w:val="single"/>
        </w:rPr>
        <w:t>disgust and fear</w:t>
      </w:r>
      <w:r w:rsidRPr="00A3034A">
        <w:rPr>
          <w:rFonts w:cstheme="minorHAnsi"/>
          <w:sz w:val="16"/>
        </w:rPr>
        <w:t xml:space="preserve"> [39]. </w:t>
      </w:r>
      <w:r w:rsidRPr="00A3034A">
        <w:rPr>
          <w:rFonts w:cstheme="minorHAnsi"/>
          <w:u w:val="single"/>
        </w:rPr>
        <w:t>One</w:t>
      </w:r>
      <w:r w:rsidRPr="00A3034A">
        <w:rPr>
          <w:rFonts w:cstheme="minorHAnsi"/>
          <w:sz w:val="16"/>
        </w:rPr>
        <w:t xml:space="preserve"> specific </w:t>
      </w:r>
      <w:r w:rsidRPr="00A3034A">
        <w:rPr>
          <w:rFonts w:cstheme="minorHAnsi"/>
          <w:u w:val="single"/>
        </w:rPr>
        <w:t>region</w:t>
      </w:r>
      <w:r w:rsidRPr="00A3034A">
        <w:rPr>
          <w:rFonts w:cstheme="minorHAnsi"/>
          <w:sz w:val="16"/>
        </w:rPr>
        <w:t xml:space="preserve"> of the nucleus accumbens </w:t>
      </w:r>
      <w:r w:rsidRPr="00A3034A">
        <w:rPr>
          <w:rFonts w:cstheme="minorHAnsi"/>
          <w:u w:val="single"/>
        </w:rPr>
        <w:t xml:space="preserve">is organized like a computer keyboard, with </w:t>
      </w:r>
      <w:proofErr w:type="gramStart"/>
      <w:r w:rsidRPr="00A3034A">
        <w:rPr>
          <w:rFonts w:cstheme="minorHAnsi"/>
          <w:u w:val="single"/>
        </w:rPr>
        <w:t>particular stimulus</w:t>
      </w:r>
      <w:proofErr w:type="gramEnd"/>
      <w:r w:rsidRPr="00A3034A">
        <w:rPr>
          <w:rFonts w:cstheme="minorHAnsi"/>
          <w:u w:val="single"/>
        </w:rPr>
        <w:t xml:space="preserve"> triggers in rows</w:t>
      </w:r>
      <w:r w:rsidRPr="00A3034A">
        <w:rPr>
          <w:rFonts w:cstheme="minorHAnsi"/>
          <w:sz w:val="16"/>
        </w:rPr>
        <w:t xml:space="preserve">— producing an increase and decrease of pleasure and disgust. Moreover, </w:t>
      </w:r>
      <w:r w:rsidRPr="00A3034A">
        <w:rPr>
          <w:rFonts w:cstheme="minorHAnsi"/>
          <w:u w:val="single"/>
        </w:rPr>
        <w:t>the cortex has unique roles in the cognitive evaluation of our feelings of pleasure</w:t>
      </w:r>
      <w:r w:rsidRPr="00A3034A">
        <w:rPr>
          <w:rFonts w:cstheme="minorHAnsi"/>
          <w:sz w:val="16"/>
        </w:rPr>
        <w:t xml:space="preserve"> [40]. Importantly, the interplay of these multiple triggers and the higher brain centers in the prefrontal cortex are very intricate and are just being uncovered.</w:t>
      </w:r>
      <w:r>
        <w:rPr>
          <w:rFonts w:cstheme="minorHAnsi"/>
          <w:sz w:val="16"/>
        </w:rPr>
        <w:t xml:space="preserve"> </w:t>
      </w:r>
      <w:r w:rsidRPr="00A3034A">
        <w:rPr>
          <w:rFonts w:cstheme="minorHAnsi"/>
          <w:sz w:val="16"/>
        </w:rPr>
        <w:t>Desire and reward centers</w:t>
      </w:r>
      <w:r>
        <w:rPr>
          <w:rFonts w:cstheme="minorHAnsi"/>
          <w:sz w:val="16"/>
        </w:rPr>
        <w:t xml:space="preserve"> </w:t>
      </w:r>
      <w:r w:rsidRPr="00A3034A">
        <w:rPr>
          <w:rFonts w:cstheme="minorHAnsi"/>
          <w:sz w:val="16"/>
        </w:rPr>
        <w:t xml:space="preserve">It </w:t>
      </w:r>
      <w:proofErr w:type="gramStart"/>
      <w:r w:rsidRPr="00A3034A">
        <w:rPr>
          <w:rFonts w:cstheme="minorHAnsi"/>
          <w:sz w:val="16"/>
        </w:rPr>
        <w:t>is</w:t>
      </w:r>
      <w:proofErr w:type="gramEnd"/>
      <w:r w:rsidRPr="00A3034A">
        <w:rPr>
          <w:rFonts w:cstheme="minorHAnsi"/>
          <w:sz w:val="16"/>
        </w:rPr>
        <w:t xml:space="preserve">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r>
        <w:rPr>
          <w:rFonts w:cstheme="minorHAnsi"/>
          <w:sz w:val="16"/>
        </w:rPr>
        <w:t xml:space="preserve"> </w:t>
      </w:r>
      <w:r w:rsidRPr="00A3034A">
        <w:rPr>
          <w:rFonts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w:t>
      </w:r>
      <w:proofErr w:type="gramStart"/>
      <w:r w:rsidRPr="00A3034A">
        <w:rPr>
          <w:rFonts w:cstheme="minorHAnsi"/>
          <w:sz w:val="16"/>
        </w:rPr>
        <w:t>amygdala</w:t>
      </w:r>
      <w:proofErr w:type="gramEnd"/>
      <w:r w:rsidRPr="00A3034A">
        <w:rPr>
          <w:rFonts w:cstheme="minorHAnsi"/>
          <w:sz w:val="16"/>
        </w:rPr>
        <w:t xml:space="preserve">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r>
        <w:rPr>
          <w:rFonts w:cstheme="minorHAnsi"/>
          <w:sz w:val="16"/>
        </w:rPr>
        <w:t xml:space="preserve"> </w:t>
      </w:r>
      <w:r w:rsidRPr="00A3034A">
        <w:rPr>
          <w:rFonts w:cstheme="minorHAnsi"/>
          <w:sz w:val="16"/>
        </w:rPr>
        <w:t xml:space="preserve">Furthermore, ordinary </w:t>
      </w:r>
      <w:r w:rsidRPr="00A3034A">
        <w:rPr>
          <w:rFonts w:cstheme="minorHAnsi"/>
          <w:u w:val="single"/>
        </w:rPr>
        <w:t>“</w:t>
      </w:r>
      <w:r w:rsidRPr="00A3034A">
        <w:rPr>
          <w:rFonts w:cstheme="minorHAnsi"/>
          <w:highlight w:val="green"/>
          <w:u w:val="single"/>
        </w:rPr>
        <w:t>liking</w:t>
      </w:r>
      <w:r w:rsidRPr="00A3034A">
        <w:rPr>
          <w:rFonts w:cstheme="minorHAnsi"/>
          <w:u w:val="single"/>
        </w:rPr>
        <w:t xml:space="preserve">” of </w:t>
      </w:r>
      <w:r w:rsidRPr="00A3034A">
        <w:rPr>
          <w:rFonts w:cstheme="minorHAnsi"/>
          <w:highlight w:val="green"/>
          <w:u w:val="single"/>
        </w:rPr>
        <w:t>something</w:t>
      </w:r>
      <w:r w:rsidRPr="00A3034A">
        <w:rPr>
          <w:rFonts w:cstheme="minorHAnsi"/>
          <w:u w:val="single"/>
        </w:rPr>
        <w:t xml:space="preserve">, or pure pleasure, is </w:t>
      </w:r>
      <w:r w:rsidRPr="00A3034A">
        <w:rPr>
          <w:rFonts w:cstheme="minorHAnsi"/>
          <w:highlight w:val="green"/>
          <w:u w:val="single"/>
        </w:rPr>
        <w:t>represented by</w:t>
      </w:r>
      <w:r w:rsidRPr="00A3034A">
        <w:rPr>
          <w:rFonts w:cstheme="minorHAnsi"/>
          <w:sz w:val="16"/>
        </w:rPr>
        <w:t xml:space="preserve"> small </w:t>
      </w:r>
      <w:r w:rsidRPr="00A3034A">
        <w:rPr>
          <w:rFonts w:cstheme="minorHAnsi"/>
          <w:highlight w:val="green"/>
          <w:u w:val="single"/>
        </w:rPr>
        <w:t>regions</w:t>
      </w:r>
      <w:r w:rsidRPr="00A3034A">
        <w:rPr>
          <w:rFonts w:cstheme="minorHAnsi"/>
          <w:sz w:val="16"/>
        </w:rPr>
        <w:t xml:space="preserve"> mainly </w:t>
      </w:r>
      <w:r w:rsidRPr="00A3034A">
        <w:rPr>
          <w:rFonts w:cstheme="minorHAnsi"/>
          <w:highlight w:val="green"/>
          <w:u w:val="single"/>
        </w:rPr>
        <w:t>in the limbic system</w:t>
      </w:r>
      <w:r w:rsidRPr="00A3034A">
        <w:rPr>
          <w:rFonts w:cstheme="minorHAnsi"/>
          <w:sz w:val="16"/>
        </w:rPr>
        <w:t xml:space="preserve"> (old reptilian part of the brain). These may be </w:t>
      </w:r>
      <w:r w:rsidRPr="00A3034A">
        <w:rPr>
          <w:rFonts w:cstheme="minorHAnsi"/>
          <w:u w:val="single"/>
        </w:rPr>
        <w:t>part of larger neural circuits.</w:t>
      </w:r>
      <w:r w:rsidRPr="00A3034A">
        <w:rPr>
          <w:rFonts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r>
        <w:rPr>
          <w:rFonts w:cstheme="minorHAnsi"/>
          <w:sz w:val="16"/>
        </w:rPr>
        <w:t xml:space="preserve"> </w:t>
      </w:r>
      <w:r w:rsidRPr="00A3034A">
        <w:rPr>
          <w:rFonts w:cstheme="minorHAnsi"/>
          <w:sz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r>
        <w:rPr>
          <w:rFonts w:cstheme="minorHAnsi"/>
          <w:sz w:val="16"/>
        </w:rPr>
        <w:t xml:space="preserve"> </w:t>
      </w:r>
      <w:proofErr w:type="gramStart"/>
      <w:r w:rsidRPr="00A3034A">
        <w:rPr>
          <w:rFonts w:cstheme="minorHAnsi"/>
          <w:sz w:val="16"/>
        </w:rPr>
        <w:t>In an attempt to</w:t>
      </w:r>
      <w:proofErr w:type="gramEnd"/>
      <w:r w:rsidRPr="00A3034A">
        <w:rPr>
          <w:rFonts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cstheme="minorHAnsi"/>
          <w:sz w:val="16"/>
        </w:rPr>
        <w:t>a majority of</w:t>
      </w:r>
      <w:proofErr w:type="gramEnd"/>
      <w:r w:rsidRPr="00A3034A">
        <w:rPr>
          <w:rFonts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cstheme="minorHAnsi"/>
          <w:sz w:val="16"/>
        </w:rPr>
        <w:t>networks, and</w:t>
      </w:r>
      <w:proofErr w:type="gramEnd"/>
      <w:r w:rsidRPr="00A3034A">
        <w:rPr>
          <w:rFonts w:cstheme="minorHAnsi"/>
          <w:sz w:val="16"/>
        </w:rPr>
        <w:t xml:space="preserve"> may not be unidirectional. Drugs of abuse enhance dopamine signaling which sensitizes mesolimbic brain mechanisms that apparently evolved explicitly to attribute incentive salience to various rewards [45].</w:t>
      </w:r>
      <w:r>
        <w:rPr>
          <w:rFonts w:cstheme="minorHAnsi"/>
          <w:sz w:val="16"/>
        </w:rPr>
        <w:t xml:space="preserve"> </w:t>
      </w:r>
      <w:r w:rsidRPr="00A3034A">
        <w:rPr>
          <w:rFonts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A3034A">
        <w:rPr>
          <w:rFonts w:cstheme="minorHAnsi"/>
          <w:sz w:val="16"/>
        </w:rPr>
        <w:t>being considered to be</w:t>
      </w:r>
      <w:proofErr w:type="gramEnd"/>
      <w:r w:rsidRPr="00A3034A">
        <w:rPr>
          <w:rFonts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cstheme="minorHAnsi"/>
          <w:sz w:val="16"/>
        </w:rPr>
        <w:t>), and</w:t>
      </w:r>
      <w:proofErr w:type="gramEnd"/>
      <w:r w:rsidRPr="00A3034A">
        <w:rPr>
          <w:rFonts w:cstheme="minorHAnsi"/>
          <w:sz w:val="16"/>
        </w:rPr>
        <w:t xml:space="preserve">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r>
        <w:rPr>
          <w:rFonts w:cstheme="minorHAnsi"/>
          <w:sz w:val="16"/>
        </w:rPr>
        <w:t xml:space="preserve"> </w:t>
      </w:r>
      <w:r w:rsidRPr="00A3034A">
        <w:rPr>
          <w:rFonts w:cstheme="minorHAnsi"/>
          <w:sz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r>
        <w:rPr>
          <w:rFonts w:cstheme="minorHAnsi"/>
          <w:sz w:val="16"/>
        </w:rPr>
        <w:t xml:space="preserve"> </w:t>
      </w:r>
      <w:r w:rsidRPr="00A3034A">
        <w:rPr>
          <w:rFonts w:cstheme="minorHAnsi"/>
          <w:sz w:val="16"/>
        </w:rPr>
        <w:t xml:space="preserve">In essence, although nonhuman primate brains are </w:t>
      </w:r>
      <w:proofErr w:type="gramStart"/>
      <w:r w:rsidRPr="00A3034A">
        <w:rPr>
          <w:rFonts w:cstheme="minorHAnsi"/>
          <w:sz w:val="16"/>
        </w:rPr>
        <w:t>similar to</w:t>
      </w:r>
      <w:proofErr w:type="gramEnd"/>
      <w:r w:rsidRPr="00A3034A">
        <w:rPr>
          <w:rFonts w:cstheme="minorHAnsi"/>
          <w:sz w:val="16"/>
        </w:rPr>
        <w:t xml:space="preserve"> our own, the disparity between other primates and those of human cognitive abilities tells us that surface similarity is not the whole story. </w:t>
      </w:r>
      <w:r w:rsidRPr="00A3034A">
        <w:rPr>
          <w:rFonts w:cstheme="minorHAnsi"/>
          <w:u w:val="single"/>
        </w:rPr>
        <w:t>Sousa et al.</w:t>
      </w:r>
      <w:r w:rsidRPr="00A3034A">
        <w:rPr>
          <w:rFonts w:cstheme="minorHAnsi"/>
          <w:sz w:val="16"/>
        </w:rPr>
        <w:t xml:space="preserve"> [50] small case </w:t>
      </w:r>
      <w:r w:rsidRPr="00A3034A">
        <w:rPr>
          <w:rFonts w:cstheme="minorHAnsi"/>
          <w:u w:val="single"/>
        </w:rPr>
        <w:t>found various differentially expressed genes, to associate with pleasure related systems.</w:t>
      </w:r>
      <w:r w:rsidRPr="00A3034A">
        <w:rPr>
          <w:rFonts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r>
        <w:rPr>
          <w:rFonts w:cstheme="minorHAnsi"/>
          <w:sz w:val="16"/>
        </w:rPr>
        <w:t xml:space="preserve"> </w:t>
      </w:r>
      <w:r w:rsidRPr="00A3034A">
        <w:rPr>
          <w:rFonts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cstheme="minorHAnsi"/>
          <w:highlight w:val="green"/>
          <w:u w:val="single"/>
        </w:rPr>
        <w:t>researchers examined</w:t>
      </w:r>
      <w:r w:rsidRPr="00A3034A">
        <w:rPr>
          <w:rFonts w:cstheme="minorHAnsi"/>
          <w:u w:val="single"/>
        </w:rPr>
        <w:t xml:space="preserve"> 247 specimens of </w:t>
      </w:r>
      <w:r w:rsidRPr="00A3034A">
        <w:rPr>
          <w:rFonts w:cstheme="minorHAnsi"/>
          <w:highlight w:val="green"/>
          <w:u w:val="single"/>
        </w:rPr>
        <w:t>neural tissue</w:t>
      </w:r>
      <w:r w:rsidRPr="00A3034A">
        <w:rPr>
          <w:rFonts w:cstheme="minorHAnsi"/>
          <w:u w:val="single"/>
        </w:rPr>
        <w:t xml:space="preserve"> from six humans, five chimpanzees, and five macaque monkeys.</w:t>
      </w:r>
      <w:r w:rsidRPr="00A3034A">
        <w:rPr>
          <w:rFonts w:cstheme="minorHAnsi"/>
          <w:sz w:val="16"/>
        </w:rPr>
        <w:t xml:space="preserve"> Moreover, these </w:t>
      </w:r>
      <w:r w:rsidRPr="00A3034A">
        <w:rPr>
          <w:rFonts w:cstheme="minorHAnsi"/>
          <w:u w:val="single"/>
        </w:rPr>
        <w:t>investigators analyzed which genes were turned on or off in 16 regions of the brain.</w:t>
      </w:r>
      <w:r w:rsidRPr="00A3034A">
        <w:rPr>
          <w:rFonts w:cstheme="minorHAnsi"/>
          <w:sz w:val="16"/>
        </w:rPr>
        <w:t xml:space="preserve"> While </w:t>
      </w:r>
      <w:r w:rsidRPr="00A3034A">
        <w:rPr>
          <w:rFonts w:cstheme="minorHAnsi"/>
          <w:u w:val="single"/>
        </w:rPr>
        <w:t xml:space="preserve">the differences among species were subtle, </w:t>
      </w:r>
      <w:r w:rsidRPr="00A3034A">
        <w:rPr>
          <w:rFonts w:cstheme="minorHAnsi"/>
          <w:b/>
          <w:highlight w:val="green"/>
          <w:u w:val="single"/>
        </w:rPr>
        <w:t>there was</w:t>
      </w:r>
      <w:r w:rsidRPr="00A3034A">
        <w:rPr>
          <w:rFonts w:cstheme="minorHAnsi"/>
          <w:u w:val="single"/>
        </w:rPr>
        <w:t xml:space="preserve"> a </w:t>
      </w:r>
      <w:r w:rsidRPr="00A3034A">
        <w:rPr>
          <w:rFonts w:cstheme="minorHAnsi"/>
          <w:b/>
          <w:highlight w:val="green"/>
          <w:u w:val="single"/>
        </w:rPr>
        <w:t>remarkable contrast in</w:t>
      </w:r>
      <w:r w:rsidRPr="00A3034A">
        <w:rPr>
          <w:rFonts w:cstheme="minorHAnsi"/>
          <w:u w:val="single"/>
        </w:rPr>
        <w:t xml:space="preserve"> the</w:t>
      </w:r>
      <w:r w:rsidRPr="00A3034A">
        <w:rPr>
          <w:rFonts w:cstheme="minorHAnsi"/>
          <w:b/>
          <w:u w:val="single"/>
        </w:rPr>
        <w:t xml:space="preserve"> </w:t>
      </w:r>
      <w:r w:rsidRPr="00A3034A">
        <w:rPr>
          <w:rFonts w:cstheme="minorHAnsi"/>
          <w:b/>
          <w:highlight w:val="green"/>
          <w:u w:val="single"/>
        </w:rPr>
        <w:t>neocortices</w:t>
      </w:r>
      <w:r w:rsidRPr="00A3034A">
        <w:rPr>
          <w:rFonts w:cstheme="minorHAnsi"/>
          <w:sz w:val="16"/>
        </w:rPr>
        <w:t xml:space="preserve">, specifically </w:t>
      </w:r>
      <w:r w:rsidRPr="00A3034A">
        <w:rPr>
          <w:rFonts w:cstheme="minorHAnsi"/>
          <w:u w:val="single"/>
        </w:rPr>
        <w:t xml:space="preserve">in an </w:t>
      </w:r>
      <w:r w:rsidRPr="00A3034A">
        <w:rPr>
          <w:rFonts w:cstheme="minorHAnsi"/>
          <w:highlight w:val="green"/>
          <w:u w:val="single"/>
        </w:rPr>
        <w:t>area of the brain</w:t>
      </w:r>
      <w:r w:rsidRPr="00A3034A">
        <w:rPr>
          <w:rFonts w:cstheme="minorHAnsi"/>
          <w:u w:val="single"/>
        </w:rPr>
        <w:t xml:space="preserve"> that is much </w:t>
      </w:r>
      <w:r w:rsidRPr="00A3034A">
        <w:rPr>
          <w:rFonts w:cstheme="minorHAnsi"/>
          <w:highlight w:val="green"/>
          <w:u w:val="single"/>
        </w:rPr>
        <w:t>more developed in humans</w:t>
      </w:r>
      <w:r w:rsidRPr="00A3034A">
        <w:rPr>
          <w:rFonts w:cstheme="minorHAnsi"/>
          <w:u w:val="single"/>
        </w:rPr>
        <w:t xml:space="preserve"> than in chimpanzees.</w:t>
      </w:r>
      <w:r w:rsidRPr="00A3034A">
        <w:rPr>
          <w:rFonts w:cstheme="minorHAnsi"/>
          <w:sz w:val="16"/>
        </w:rPr>
        <w:t xml:space="preserve"> In fact, these researchers found that a gene called </w:t>
      </w:r>
      <w:r w:rsidRPr="00A3034A">
        <w:rPr>
          <w:rFonts w:cstheme="minorHAnsi"/>
          <w:u w:val="single"/>
        </w:rPr>
        <w:t xml:space="preserve">tyrosine hydroxylase (TH) for the enzyme, responsible </w:t>
      </w:r>
      <w:proofErr w:type="gramStart"/>
      <w:r w:rsidRPr="00A3034A">
        <w:rPr>
          <w:rFonts w:cstheme="minorHAnsi"/>
          <w:u w:val="single"/>
        </w:rPr>
        <w:t>for the production of</w:t>
      </w:r>
      <w:proofErr w:type="gramEnd"/>
      <w:r w:rsidRPr="00A3034A">
        <w:rPr>
          <w:rFonts w:cstheme="minorHAnsi"/>
          <w:u w:val="single"/>
        </w:rPr>
        <w:t xml:space="preserve"> dopamine</w:t>
      </w:r>
      <w:r w:rsidRPr="00A3034A">
        <w:rPr>
          <w:rFonts w:cstheme="minorHAnsi"/>
          <w:sz w:val="16"/>
        </w:rPr>
        <w:t xml:space="preserve">, was </w:t>
      </w:r>
      <w:r w:rsidRPr="00A3034A">
        <w:rPr>
          <w:rFonts w:cstheme="minorHAnsi"/>
          <w:u w:val="single"/>
        </w:rPr>
        <w:t>expressed in the neocortex of humans, but not chimpanzees.</w:t>
      </w:r>
      <w:r w:rsidRPr="00A3034A">
        <w:rPr>
          <w:rFonts w:cstheme="minorHAnsi"/>
          <w:sz w:val="16"/>
        </w:rPr>
        <w:t xml:space="preserve"> As discussed earlier, </w:t>
      </w:r>
      <w:r w:rsidRPr="00A3034A">
        <w:rPr>
          <w:rFonts w:cstheme="minorHAnsi"/>
          <w:u w:val="single"/>
        </w:rPr>
        <w:t>dopamine is</w:t>
      </w:r>
      <w:r w:rsidRPr="00A3034A">
        <w:rPr>
          <w:rFonts w:cstheme="minorHAnsi"/>
          <w:sz w:val="16"/>
        </w:rPr>
        <w:t xml:space="preserve"> best </w:t>
      </w:r>
      <w:r w:rsidRPr="00A3034A">
        <w:rPr>
          <w:rFonts w:cstheme="minorHAnsi"/>
          <w:u w:val="single"/>
        </w:rPr>
        <w:t>known for its</w:t>
      </w:r>
      <w:r w:rsidRPr="00A3034A">
        <w:rPr>
          <w:rFonts w:cstheme="minorHAnsi"/>
          <w:sz w:val="16"/>
        </w:rPr>
        <w:t xml:space="preserve"> essential </w:t>
      </w:r>
      <w:r w:rsidRPr="00A3034A">
        <w:rPr>
          <w:rFonts w:cstheme="minorHAnsi"/>
          <w:u w:val="single"/>
        </w:rPr>
        <w:t>role within the brain’s reward system; the</w:t>
      </w:r>
      <w:r w:rsidRPr="00A3034A">
        <w:rPr>
          <w:rFonts w:cstheme="minorHAnsi"/>
          <w:sz w:val="16"/>
        </w:rPr>
        <w:t xml:space="preserve"> very </w:t>
      </w:r>
      <w:r w:rsidRPr="00A3034A">
        <w:rPr>
          <w:rFonts w:cstheme="minorHAnsi"/>
          <w:u w:val="single"/>
        </w:rPr>
        <w:t>system that responds to everything from sex, to gambling, to food, and to addictive drugs.</w:t>
      </w:r>
      <w:r w:rsidRPr="00A3034A">
        <w:rPr>
          <w:rFonts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cstheme="minorHAnsi"/>
          <w:sz w:val="16"/>
        </w:rPr>
        <w:t>schizophrenia</w:t>
      </w:r>
      <w:proofErr w:type="gramEnd"/>
      <w:r w:rsidRPr="00A3034A">
        <w:rPr>
          <w:rFonts w:cstheme="minorHAnsi"/>
          <w:sz w:val="16"/>
        </w:rPr>
        <w:t xml:space="preserve"> and spectrum disorders such as autism and addiction or RDS.</w:t>
      </w:r>
      <w:r>
        <w:rPr>
          <w:rFonts w:cstheme="minorHAnsi"/>
          <w:sz w:val="16"/>
        </w:rPr>
        <w:t xml:space="preserve"> </w:t>
      </w:r>
      <w:r w:rsidRPr="00A3034A">
        <w:rPr>
          <w:rFonts w:cstheme="minorHAnsi"/>
          <w:sz w:val="16"/>
        </w:rPr>
        <w:t xml:space="preserve">Nora Volkow, the director of NIDA, pointed out that one alluring possibility is that the neurotransmitter </w:t>
      </w:r>
      <w:r w:rsidRPr="00A3034A">
        <w:rPr>
          <w:rFonts w:cstheme="minorHAnsi"/>
          <w:highlight w:val="green"/>
          <w:u w:val="single"/>
        </w:rPr>
        <w:t>dopamine plays</w:t>
      </w:r>
      <w:r w:rsidRPr="00A3034A">
        <w:rPr>
          <w:rFonts w:cstheme="minorHAnsi"/>
          <w:u w:val="single"/>
        </w:rPr>
        <w:t xml:space="preserve"> a substantial </w:t>
      </w:r>
      <w:r w:rsidRPr="00A3034A">
        <w:rPr>
          <w:rFonts w:cstheme="minorHAnsi"/>
          <w:highlight w:val="green"/>
          <w:u w:val="single"/>
        </w:rPr>
        <w:t>role in</w:t>
      </w:r>
      <w:r w:rsidRPr="00A3034A">
        <w:rPr>
          <w:rFonts w:cstheme="minorHAnsi"/>
          <w:u w:val="single"/>
        </w:rPr>
        <w:t xml:space="preserve"> humans’ </w:t>
      </w:r>
      <w:r w:rsidRPr="00A3034A">
        <w:rPr>
          <w:rFonts w:cstheme="minorHAnsi"/>
          <w:highlight w:val="green"/>
          <w:u w:val="single"/>
        </w:rPr>
        <w:t>ability to pursue</w:t>
      </w:r>
      <w:r w:rsidRPr="00A3034A">
        <w:rPr>
          <w:rFonts w:cstheme="minorHAnsi"/>
          <w:u w:val="single"/>
        </w:rPr>
        <w:t xml:space="preserve"> various </w:t>
      </w:r>
      <w:r w:rsidRPr="00A3034A">
        <w:rPr>
          <w:rFonts w:cstheme="minorHAnsi"/>
          <w:highlight w:val="green"/>
          <w:u w:val="single"/>
        </w:rPr>
        <w:t>rewards that are</w:t>
      </w:r>
      <w:r w:rsidRPr="00A3034A">
        <w:rPr>
          <w:rFonts w:cstheme="minorHAnsi"/>
          <w:u w:val="single"/>
        </w:rPr>
        <w:t xml:space="preserve"> perhaps months or even </w:t>
      </w:r>
      <w:r w:rsidRPr="00A3034A">
        <w:rPr>
          <w:rFonts w:cstheme="minorHAnsi"/>
          <w:highlight w:val="green"/>
          <w:u w:val="single"/>
        </w:rPr>
        <w:t>years away</w:t>
      </w:r>
      <w:r w:rsidRPr="00A3034A">
        <w:rPr>
          <w:rFonts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cstheme="minorHAnsi"/>
          <w:u w:val="single"/>
        </w:rPr>
        <w:t>This may explain what often motivates people to work for things that have no apparent short-term benefit</w:t>
      </w:r>
      <w:r w:rsidRPr="00A3034A">
        <w:rPr>
          <w:rFonts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42EA059" w14:textId="77777777" w:rsidR="0063220C" w:rsidRDefault="0063220C" w:rsidP="0063220C">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0BCA28D6" w14:textId="77777777" w:rsidR="0063220C" w:rsidRDefault="0063220C" w:rsidP="0063220C">
      <w:pPr>
        <w:pStyle w:val="Heading4"/>
      </w:pPr>
      <w:r>
        <w:t xml:space="preserve">3] No </w:t>
      </w:r>
      <w:r w:rsidRPr="00192D33">
        <w:rPr>
          <w:u w:val="single"/>
        </w:rPr>
        <w:t>intent-foresight</w:t>
      </w:r>
      <w:r>
        <w:t xml:space="preserve"> distinction for states.</w:t>
      </w:r>
    </w:p>
    <w:p w14:paraId="658D5D8D" w14:textId="77777777" w:rsidR="0063220C" w:rsidRPr="00152744" w:rsidRDefault="0063220C" w:rsidP="0063220C">
      <w:pPr>
        <w:pStyle w:val="BigJr"/>
        <w:rPr>
          <w:rStyle w:val="StyleUnderline"/>
          <w:b w:val="0"/>
          <w:sz w:val="16"/>
        </w:rPr>
      </w:pPr>
      <w:r w:rsidRPr="00006DA1">
        <w:t>Enoch 07</w:t>
      </w:r>
      <w:r>
        <w:rPr>
          <w:rStyle w:val="Style13ptBold"/>
        </w:rPr>
        <w:t xml:space="preserve"> </w:t>
      </w:r>
      <w:r w:rsidRPr="00006DA1">
        <w:rPr>
          <w:rStyle w:val="Style13ptBold"/>
        </w:rP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7B4AD2D2" w14:textId="77777777" w:rsidR="0063220C" w:rsidRPr="00A71334" w:rsidRDefault="0063220C" w:rsidP="0063220C">
      <w:pPr>
        <w:rPr>
          <w:rStyle w:val="StyleUnderline"/>
        </w:rPr>
      </w:pPr>
      <w:r w:rsidRPr="00006DA1">
        <w:rPr>
          <w:sz w:val="10"/>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006DA1">
        <w:rPr>
          <w:sz w:val="10"/>
        </w:rP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w:t>
      </w:r>
      <w:proofErr w:type="gramStart"/>
      <w:r w:rsidRPr="00006DA1">
        <w:rPr>
          <w:sz w:val="10"/>
        </w:rPr>
        <w:t>picture</w:t>
      </w:r>
      <w:proofErr w:type="gramEnd"/>
      <w:r w:rsidRPr="00006DA1">
        <w:rPr>
          <w:sz w:val="10"/>
        </w:rPr>
        <w:t xml:space="preserv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006DA1">
        <w:rPr>
          <w:sz w:val="10"/>
        </w:rPr>
        <w:t xml:space="preserve">. For perhaps it may be argued that individuals are not required to undertake a global perspective, one that equally </w:t>
      </w:r>
      <w:proofErr w:type="gramStart"/>
      <w:r w:rsidRPr="00006DA1">
        <w:rPr>
          <w:sz w:val="10"/>
        </w:rPr>
        <w:t>takes into account</w:t>
      </w:r>
      <w:proofErr w:type="gramEnd"/>
      <w:r w:rsidRPr="00006DA1">
        <w:rPr>
          <w:sz w:val="10"/>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006DA1">
        <w:rPr>
          <w:sz w:val="10"/>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006DA1">
        <w:rPr>
          <w:sz w:val="10"/>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006DA1">
        <w:rPr>
          <w:sz w:val="10"/>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006DA1">
        <w:rPr>
          <w:sz w:val="10"/>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6092A08" w14:textId="77777777" w:rsidR="0063220C" w:rsidRDefault="0063220C" w:rsidP="0063220C"/>
    <w:p w14:paraId="689E4DD8" w14:textId="77777777" w:rsidR="0063220C" w:rsidRDefault="0063220C" w:rsidP="0063220C">
      <w:pPr>
        <w:pStyle w:val="Heading4"/>
      </w:pPr>
      <w:r>
        <w:t>Impact calc – extinction outweighs</w:t>
      </w:r>
    </w:p>
    <w:p w14:paraId="1C1D489D" w14:textId="77777777" w:rsidR="0063220C" w:rsidRDefault="0063220C" w:rsidP="0063220C">
      <w:pPr>
        <w:pStyle w:val="BigJr"/>
      </w:pPr>
      <w:r>
        <w:t xml:space="preserve">A] </w:t>
      </w:r>
      <w:r w:rsidRPr="00DB18F0">
        <w:rPr>
          <w:u w:val="single"/>
        </w:rPr>
        <w:t>Reversibility</w:t>
      </w:r>
      <w:r>
        <w:t>- it forecloses the alternative because we can’t improve society if we are all dead</w:t>
      </w:r>
    </w:p>
    <w:p w14:paraId="2A776D27" w14:textId="77777777" w:rsidR="0063220C" w:rsidRDefault="0063220C" w:rsidP="0063220C">
      <w:pPr>
        <w:pStyle w:val="BigJr"/>
      </w:pPr>
      <w:r>
        <w:t xml:space="preserve">B] </w:t>
      </w:r>
      <w:r w:rsidRPr="002C52D9">
        <w:rPr>
          <w:u w:val="single"/>
        </w:rPr>
        <w:t>Structural violence</w:t>
      </w:r>
      <w:r>
        <w:t xml:space="preserve">- death causes suffering because people can’t get access to resources and </w:t>
      </w:r>
      <w:proofErr w:type="gramStart"/>
      <w:r>
        <w:t>basic necessities</w:t>
      </w:r>
      <w:proofErr w:type="gramEnd"/>
    </w:p>
    <w:p w14:paraId="42A33AE6" w14:textId="77777777" w:rsidR="0063220C" w:rsidRDefault="0063220C" w:rsidP="0063220C">
      <w:pPr>
        <w:pStyle w:val="BigJr"/>
      </w:pPr>
      <w:r>
        <w:t xml:space="preserve">C] </w:t>
      </w:r>
      <w:r w:rsidRPr="002C52D9">
        <w:rPr>
          <w:u w:val="single"/>
        </w:rPr>
        <w:t>Objectivity</w:t>
      </w:r>
      <w:r>
        <w:t>- body count is the most objective way to calculate impacts because comparing suffering is unethical</w:t>
      </w:r>
    </w:p>
    <w:p w14:paraId="0B175935" w14:textId="77777777" w:rsidR="0063220C" w:rsidRDefault="0063220C" w:rsidP="0063220C">
      <w:pPr>
        <w:pStyle w:val="BigJr"/>
      </w:pPr>
      <w:r>
        <w:t xml:space="preserve">D] </w:t>
      </w:r>
      <w:r>
        <w:rPr>
          <w:u w:val="single"/>
        </w:rPr>
        <w:t xml:space="preserve">Intuitions </w:t>
      </w:r>
      <w:r w:rsidRPr="00E34E83">
        <w:t xml:space="preserve">– </w:t>
      </w:r>
      <w:proofErr w:type="gramStart"/>
      <w:r w:rsidRPr="00E34E83">
        <w:t>T</w:t>
      </w:r>
      <w:r w:rsidRPr="00FD665D">
        <w:t>heir</w:t>
      </w:r>
      <w:proofErr w:type="gramEnd"/>
      <w:r w:rsidRPr="00FD665D">
        <w:t xml:space="preserve"> the basis of all ethical theories, and we know that intuitionally things like death are</w:t>
      </w:r>
      <w:r>
        <w:t xml:space="preserve"> inherently</w:t>
      </w:r>
      <w:r w:rsidRPr="00FD665D">
        <w:t xml:space="preserve"> bad, proves extinction </w:t>
      </w:r>
      <w:r>
        <w:t>ows.</w:t>
      </w:r>
    </w:p>
    <w:p w14:paraId="3825D88D" w14:textId="77777777" w:rsidR="0063220C" w:rsidRPr="0022064E" w:rsidRDefault="0063220C" w:rsidP="0063220C"/>
    <w:p w14:paraId="4FB0FF8A" w14:textId="346E504E" w:rsidR="00FA5560" w:rsidRDefault="00FA5560"/>
    <w:p w14:paraId="614F173A" w14:textId="77777777" w:rsidR="0063220C" w:rsidRDefault="0063220C" w:rsidP="0063220C">
      <w:pPr>
        <w:pStyle w:val="Heading3"/>
      </w:pPr>
      <w:r>
        <w:t>1AC – UV</w:t>
      </w:r>
    </w:p>
    <w:p w14:paraId="323AFD23" w14:textId="77777777" w:rsidR="0063220C" w:rsidRPr="00467F26" w:rsidRDefault="0063220C" w:rsidP="0063220C">
      <w:pPr>
        <w:pStyle w:val="Heading4"/>
      </w:pPr>
      <w:r>
        <w:t>1</w:t>
      </w:r>
      <w:r w:rsidRPr="00136A7A">
        <w:t>]</w:t>
      </w:r>
      <w:r>
        <w:rPr>
          <w:sz w:val="10"/>
        </w:rPr>
        <w:t xml:space="preserve"> </w:t>
      </w:r>
      <w:r w:rsidRPr="00467F26">
        <w:t xml:space="preserve">1AR theory A] we get it - otherwise neg can be </w:t>
      </w:r>
      <w:r w:rsidRPr="00467F26">
        <w:rPr>
          <w:u w:val="single"/>
        </w:rPr>
        <w:t>infinitely</w:t>
      </w:r>
      <w:r w:rsidRPr="00467F26">
        <w:t xml:space="preserve"> abusive B] meta theory also precedes the evaluation of initial theory shells because it determines whether or not I could engage in theory in the first place C] </w:t>
      </w:r>
      <w:proofErr w:type="gramStart"/>
      <w:r w:rsidRPr="00467F26">
        <w:t>its</w:t>
      </w:r>
      <w:proofErr w:type="gramEnd"/>
      <w:r w:rsidRPr="00467F26">
        <w:t xml:space="preserve"> drop the debater - the 1AR is too short to be able to rectify abuse and adequately cover substance - you must be punished. This also applies to Ks - if I couldn't engage your criticism, we don't know if its true [D] No Neg RVIs - neg can dump on the shell for 6 minutes and make the 2AR impossible proliferating infinite abuse</w:t>
      </w:r>
    </w:p>
    <w:p w14:paraId="60EB4FEB" w14:textId="77777777" w:rsidR="0063220C" w:rsidRPr="0053303E" w:rsidRDefault="0063220C" w:rsidP="0063220C">
      <w:pPr>
        <w:pStyle w:val="Heading4"/>
        <w:rPr>
          <w:rFonts w:cs="Calibri"/>
        </w:rPr>
      </w:pPr>
      <w:r>
        <w:rPr>
          <w:rFonts w:cs="Calibri"/>
        </w:rPr>
        <w:t>3</w:t>
      </w:r>
      <w:r w:rsidRPr="002F1F75">
        <w:rPr>
          <w:rFonts w:cs="Calibri"/>
        </w:rPr>
        <w:t>] Permissibility and presumption affirm – a) statements are true until proven false, if I say my name you’d believe me, b) we’d have to question every strand of reasoning making knowledge impossible, c) we’d never prove obligations for neutral actions like eating which freezes action, d) negating requires a complete absence of obligations-</w:t>
      </w:r>
      <w:hyperlink r:id="rId16" w:history="1">
        <w:r w:rsidRPr="002F1F75">
          <w:rPr>
            <w:rFonts w:cs="Calibri"/>
            <w:b w:val="0"/>
            <w:sz w:val="22"/>
          </w:rPr>
          <w:t>https://www.dictionary.com/browse/negate</w:t>
        </w:r>
      </w:hyperlink>
      <w:r w:rsidRPr="002F1F75">
        <w:rPr>
          <w:rFonts w:cs="Calibri"/>
          <w:b w:val="0"/>
          <w:sz w:val="22"/>
        </w:rPr>
        <w:t xml:space="preserve"> </w:t>
      </w:r>
      <w:r w:rsidRPr="002F1F75">
        <w:rPr>
          <w:rFonts w:cs="Calibri"/>
        </w:rPr>
        <w:t>e) if something isn’t false, it’s true, which means if the aff isn’t prohibited it’s obligatory.</w:t>
      </w:r>
    </w:p>
    <w:p w14:paraId="3E65E002" w14:textId="77777777" w:rsidR="0063220C" w:rsidRPr="0053303E" w:rsidRDefault="0063220C" w:rsidP="0063220C">
      <w:pPr>
        <w:pStyle w:val="Heading4"/>
        <w:rPr>
          <w:rFonts w:cs="Calibri"/>
        </w:rPr>
      </w:pPr>
      <w:r>
        <w:rPr>
          <w:rFonts w:cs="Calibri"/>
        </w:rPr>
        <w:t>4</w:t>
      </w:r>
      <w:r w:rsidRPr="002F1F75">
        <w:rPr>
          <w:rFonts w:cs="Calibri"/>
        </w:rPr>
        <w:t>] Calc indicts fail – a) ethics – it would indict everything since they use events to understand how their ethics have worked in the past and through the justification of premises, b) intuitions – if I was told going to the grocery store would kill 5 people, I wouldn’t do it regardless of if consequences are incoherent, c) internalism – asking why we value pain and pleasure is nonsensical cuz the answer is intrinsic since we just do, which means we still prefer hedonism despite shortcomings.</w:t>
      </w:r>
    </w:p>
    <w:p w14:paraId="070B8DE4" w14:textId="77777777" w:rsidR="0063220C" w:rsidRDefault="0063220C"/>
    <w:sectPr w:rsidR="00632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36DE8"/>
    <w:multiLevelType w:val="hybridMultilevel"/>
    <w:tmpl w:val="FDCC08FE"/>
    <w:lvl w:ilvl="0" w:tplc="D2C66B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DE39F9"/>
    <w:multiLevelType w:val="hybridMultilevel"/>
    <w:tmpl w:val="78781FA4"/>
    <w:lvl w:ilvl="0" w:tplc="5468868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3220C"/>
    <w:rsid w:val="0063220C"/>
    <w:rsid w:val="00FA5560"/>
    <w:rsid w:val="00FD2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D61A"/>
  <w15:chartTrackingRefBased/>
  <w15:docId w15:val="{06669002-84AC-4A5A-B03C-EC43DB4A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220C"/>
    <w:rPr>
      <w:rFonts w:ascii="Calibri" w:hAnsi="Calibri" w:cs="Calibri"/>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unhideWhenUsed/>
    <w:qFormat/>
    <w:rsid w:val="006322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3"/>
    <w:unhideWhenUsed/>
    <w:qFormat/>
    <w:rsid w:val="006322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63220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3"/>
    <w:rsid w:val="0063220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63220C"/>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220C"/>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9.5,Italic"/>
    <w:basedOn w:val="DefaultParagraphFont"/>
    <w:uiPriority w:val="6"/>
    <w:qFormat/>
    <w:rsid w:val="0063220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uiPriority w:val="99"/>
    <w:unhideWhenUsed/>
    <w:rsid w:val="0063220C"/>
    <w:rPr>
      <w:color w:val="auto"/>
      <w:u w:val="none"/>
    </w:rPr>
  </w:style>
  <w:style w:type="paragraph" w:customStyle="1" w:styleId="BigJr">
    <w:name w:val="Big Jr."/>
    <w:basedOn w:val="Normal"/>
    <w:autoRedefine/>
    <w:qFormat/>
    <w:rsid w:val="0063220C"/>
    <w:pPr>
      <w:spacing w:after="0"/>
    </w:pPr>
    <w:rPr>
      <w:b/>
      <w:color w:val="000000"/>
      <w:sz w:val="24"/>
      <w:szCs w:val="2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63220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7"/>
    <w:qFormat/>
    <w:rsid w:val="0063220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63220C"/>
    <w:rPr>
      <w:rFonts w:ascii="Times New Roman" w:eastAsia="Times New Roman" w:hAnsi="Times New Roman" w:cs="Times New Roman"/>
      <w:sz w:val="24"/>
    </w:rPr>
  </w:style>
  <w:style w:type="paragraph" w:styleId="ListParagraph">
    <w:name w:val="List Paragraph"/>
    <w:aliases w:val="6 font,Colorful List - Accent 11"/>
    <w:basedOn w:val="Normal"/>
    <w:uiPriority w:val="99"/>
    <w:unhideWhenUsed/>
    <w:qFormat/>
    <w:rsid w:val="00632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climatestrike.net/" TargetMode="External"/><Relationship Id="rId13" Type="http://schemas.openxmlformats.org/officeDocument/2006/relationships/hyperlink" Target="https://www.ethicalconsumer.org/ethicalcampaigns/boycott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ridaysforfuture.org/" TargetMode="External"/><Relationship Id="rId12" Type="http://schemas.openxmlformats.org/officeDocument/2006/relationships/hyperlink" Target="https://www.change.org/p/arctic-slope-regional-corporation-protect-polar-bears-no-oil-drilling-in-the-arctic-wildlife-refuge?signed=tru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ictionary.com/browse/negate" TargetMode="External"/><Relationship Id="rId1" Type="http://schemas.openxmlformats.org/officeDocument/2006/relationships/numbering" Target="numbering.xml"/><Relationship Id="rId6" Type="http://schemas.openxmlformats.org/officeDocument/2006/relationships/hyperlink" Target="https://link.springer.com/article/10.1186/s42055-020-00035-0" TargetMode="External"/><Relationship Id="rId11" Type="http://schemas.openxmlformats.org/officeDocument/2006/relationships/hyperlink" Target="https://extinctionrebellion.de/veranstaltungen/" TargetMode="External"/><Relationship Id="rId5" Type="http://schemas.openxmlformats.org/officeDocument/2006/relationships/hyperlink" Target="https://lfca.earth/strikes/"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fridaysforfuture.org/action-map/map/" TargetMode="External"/><Relationship Id="rId4" Type="http://schemas.openxmlformats.org/officeDocument/2006/relationships/webSettings" Target="webSettings.xml"/><Relationship Id="rId9" Type="http://schemas.openxmlformats.org/officeDocument/2006/relationships/hyperlink" Target="https://extinctionrebellion.de/" TargetMode="External"/><Relationship Id="rId14" Type="http://schemas.openxmlformats.org/officeDocument/2006/relationships/hyperlink" Target="https://freeourunions.org/2021/10/06/a-workers-guide-to-climate-strikes-and-the-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14300</Words>
  <Characters>81513</Characters>
  <Application>Microsoft Office Word</Application>
  <DocSecurity>0</DocSecurity>
  <Lines>679</Lines>
  <Paragraphs>191</Paragraphs>
  <ScaleCrop>false</ScaleCrop>
  <Company/>
  <LinksUpToDate>false</LinksUpToDate>
  <CharactersWithSpaces>95622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2021-12-04T18:23:00Z</dcterms:created>
  <dcterms:modified xsi:type="dcterms:W3CDTF">2021-12-04T18:23:00Z</dcterms:modified>
</cp:coreProperties>
</file>