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2B8768" w14:textId="5E300970" w:rsidR="00E42E4C" w:rsidRDefault="00B21BD6" w:rsidP="00B21BD6">
      <w:pPr>
        <w:pStyle w:val="Heading1"/>
      </w:pPr>
      <w:r>
        <w:t>1NC</w:t>
      </w:r>
    </w:p>
    <w:p w14:paraId="73E6E460" w14:textId="7BD43D25" w:rsidR="00B21BD6" w:rsidRDefault="00B21BD6" w:rsidP="00B21BD6"/>
    <w:p w14:paraId="183AA177" w14:textId="1C5110CC" w:rsidR="00B21BD6" w:rsidRDefault="00B21BD6" w:rsidP="00B21BD6"/>
    <w:p w14:paraId="6CFE2F48" w14:textId="6E68E0CE" w:rsidR="00B21BD6" w:rsidRDefault="00B21BD6" w:rsidP="00B21BD6"/>
    <w:p w14:paraId="7BCBBB85" w14:textId="0701CDC7" w:rsidR="008005DC" w:rsidRDefault="008005DC" w:rsidP="00C72398">
      <w:pPr>
        <w:pStyle w:val="Heading2"/>
      </w:pPr>
      <w:r>
        <w:lastRenderedPageBreak/>
        <w:t>OFF</w:t>
      </w:r>
    </w:p>
    <w:p w14:paraId="6B3FF7CC" w14:textId="10124945" w:rsidR="008005DC" w:rsidRDefault="008005DC" w:rsidP="008005DC"/>
    <w:p w14:paraId="631CA989" w14:textId="77777777" w:rsidR="0049725D" w:rsidRDefault="0049725D" w:rsidP="0049725D">
      <w:pPr>
        <w:pStyle w:val="Heading4"/>
      </w:pPr>
      <w:r>
        <w:t>The standard is maximizing expected wellbeing.</w:t>
      </w:r>
    </w:p>
    <w:p w14:paraId="5DA0EA46" w14:textId="77777777" w:rsidR="0049725D" w:rsidRDefault="0049725D" w:rsidP="0049725D"/>
    <w:p w14:paraId="014862CA" w14:textId="77777777" w:rsidR="0049725D" w:rsidRPr="00E469E4" w:rsidRDefault="0049725D" w:rsidP="0049725D">
      <w:pPr>
        <w:pStyle w:val="Heading4"/>
        <w:rPr>
          <w:rFonts w:cs="Calibri"/>
        </w:rPr>
      </w:pPr>
      <w:r w:rsidRPr="002E566B">
        <w:rPr>
          <w:rFonts w:cs="Calibri"/>
        </w:rPr>
        <w:t>Prefer:</w:t>
      </w:r>
    </w:p>
    <w:p w14:paraId="439B2B60" w14:textId="2AE87915" w:rsidR="0049725D" w:rsidRPr="005A3387" w:rsidRDefault="0049725D" w:rsidP="0049725D">
      <w:pPr>
        <w:pStyle w:val="Heading4"/>
        <w:rPr>
          <w:rFonts w:cs="Calibri"/>
        </w:rPr>
      </w:pPr>
      <w:r w:rsidRPr="002E566B">
        <w:rPr>
          <w:rFonts w:cs="Calibri"/>
        </w:rPr>
        <w:t>1</w:t>
      </w:r>
      <w:r>
        <w:t>] Strength of obligation – they can’t explain differences in obligations and IF they do it devolves to consequences</w:t>
      </w:r>
    </w:p>
    <w:p w14:paraId="32DBE827" w14:textId="77777777" w:rsidR="0049725D" w:rsidRPr="001936B8" w:rsidRDefault="0049725D" w:rsidP="0049725D">
      <w:pPr>
        <w:rPr>
          <w:sz w:val="16"/>
          <w:szCs w:val="16"/>
        </w:rPr>
      </w:pPr>
      <w:r w:rsidRPr="001936B8">
        <w:rPr>
          <w:rFonts w:eastAsiaTheme="majorEastAsia" w:cstheme="majorBidi"/>
          <w:b/>
          <w:bCs/>
          <w:szCs w:val="26"/>
        </w:rPr>
        <w:t>Sinnott-Armstrong, 09</w:t>
      </w:r>
      <w:r w:rsidRPr="001936B8">
        <w:rPr>
          <w:sz w:val="16"/>
          <w:szCs w:val="16"/>
        </w:rPr>
        <w:t xml:space="preserve">, “How strong is this obligation? An argument for consequentialism from concomitant variation”, Oxford University Press, Walter Sinnott-Armstrong is Chauncey Stillman Professor of Practical Ethics in the Department of Philosophy and the Kenan Institute for Ethics at Duke University He has received fellowships from the Harvard Program in Ethics and the Professions, the Princeton Center for Human Values, the Oxford </w:t>
      </w:r>
      <w:proofErr w:type="spellStart"/>
      <w:r w:rsidRPr="001936B8">
        <w:rPr>
          <w:sz w:val="16"/>
          <w:szCs w:val="16"/>
        </w:rPr>
        <w:t>Uehiro</w:t>
      </w:r>
      <w:proofErr w:type="spellEnd"/>
      <w:r w:rsidRPr="001936B8">
        <w:rPr>
          <w:sz w:val="16"/>
          <w:szCs w:val="16"/>
        </w:rPr>
        <w:t xml:space="preserve"> Centre for Practical Ethics, the Center for Applied Philosophy and Public Ethics at the Australian National University, and the Sage Center for the Study of the Mind at the University of California, Santa </w:t>
      </w:r>
      <w:proofErr w:type="spellStart"/>
      <w:r w:rsidRPr="001936B8">
        <w:rPr>
          <w:sz w:val="16"/>
          <w:szCs w:val="16"/>
        </w:rPr>
        <w:t>Barbar</w:t>
      </w:r>
      <w:proofErr w:type="spellEnd"/>
      <w:r w:rsidRPr="001936B8">
        <w:rPr>
          <w:sz w:val="16"/>
          <w:szCs w:val="16"/>
        </w:rPr>
        <w:t xml:space="preserve">. He earned his bachelor’s degree from Amherst College and his doctorate from Yale University. He has published widely on ethics (theoretical and applied as well as meta-ethics), empirical moral psychology and neuroscience, philosophy of law, epistemology, philosophy of religion, and informal logic, URL: </w:t>
      </w:r>
      <w:hyperlink r:id="rId9" w:history="1">
        <w:r w:rsidRPr="001936B8">
          <w:rPr>
            <w:rStyle w:val="Hyperlink"/>
            <w:sz w:val="16"/>
            <w:szCs w:val="16"/>
          </w:rPr>
          <w:t>https://www.jstor.org/stable/40607654</w:t>
        </w:r>
      </w:hyperlink>
      <w:r w:rsidRPr="001936B8">
        <w:rPr>
          <w:sz w:val="16"/>
          <w:szCs w:val="16"/>
        </w:rPr>
        <w:t>, KR</w:t>
      </w:r>
    </w:p>
    <w:p w14:paraId="3965F7AF" w14:textId="77777777" w:rsidR="0049725D" w:rsidRDefault="0049725D" w:rsidP="0049725D">
      <w:r>
        <w:t>Now simply apply John Stuart Mill’s method of concomitant variation</w:t>
      </w:r>
      <w:r w:rsidRPr="00177B1A">
        <w:rPr>
          <w:rStyle w:val="StyleUnderline"/>
        </w:rPr>
        <w:t>. If lung cancer rates go up and down when smoking rates go up and down, but lung cancer rates do not change when atmospheric humidity goes up or down, then these data support the hypothesis that smoking rather than humidity causes lung cancer, at least if we can rule out the alternatives that cancer causes smoking, that some third factor causes both smoking and cancer, and that the correlation is accidental</w:t>
      </w:r>
      <w:r>
        <w:t>. Analogously</w:t>
      </w:r>
      <w:r w:rsidRPr="00E73C8E">
        <w:rPr>
          <w:rStyle w:val="StyleUnderline"/>
          <w:highlight w:val="green"/>
        </w:rPr>
        <w:t xml:space="preserve">, </w:t>
      </w:r>
      <w:r w:rsidRPr="0035787D">
        <w:rPr>
          <w:rStyle w:val="StyleUnderline"/>
        </w:rPr>
        <w:t>since</w:t>
      </w:r>
      <w:r w:rsidRPr="00E73C8E">
        <w:rPr>
          <w:rStyle w:val="StyleUnderline"/>
        </w:rPr>
        <w:t xml:space="preserve"> </w:t>
      </w:r>
      <w:r w:rsidRPr="00E73C8E">
        <w:rPr>
          <w:rStyle w:val="StyleUnderline"/>
          <w:highlight w:val="green"/>
        </w:rPr>
        <w:t xml:space="preserve">the strength of a moral obligation goes up </w:t>
      </w:r>
      <w:r w:rsidRPr="00E73C8E">
        <w:rPr>
          <w:rStyle w:val="StyleUnderline"/>
        </w:rPr>
        <w:t xml:space="preserve">and down </w:t>
      </w:r>
      <w:r w:rsidRPr="00E73C8E">
        <w:rPr>
          <w:rStyle w:val="StyleUnderline"/>
          <w:highlight w:val="green"/>
        </w:rPr>
        <w:t xml:space="preserve">as the harms in violating it go up </w:t>
      </w:r>
      <w:r w:rsidRPr="00E73C8E">
        <w:rPr>
          <w:rStyle w:val="StyleUnderline"/>
        </w:rPr>
        <w:t>and down</w:t>
      </w:r>
      <w:r>
        <w:t xml:space="preserve">, this correlation supports the hypothesis that </w:t>
      </w:r>
      <w:r w:rsidRPr="00E73C8E">
        <w:rPr>
          <w:rStyle w:val="StyleUnderline"/>
          <w:highlight w:val="green"/>
        </w:rPr>
        <w:t xml:space="preserve">the harms of violating it are what make the moral obligation </w:t>
      </w:r>
      <w:r w:rsidRPr="00E73C8E">
        <w:rPr>
          <w:rStyle w:val="StyleUnderline"/>
        </w:rPr>
        <w:t xml:space="preserve">as </w:t>
      </w:r>
      <w:r w:rsidRPr="00E73C8E">
        <w:rPr>
          <w:rStyle w:val="StyleUnderline"/>
          <w:highlight w:val="green"/>
        </w:rPr>
        <w:t xml:space="preserve">strong </w:t>
      </w:r>
      <w:r w:rsidRPr="00E73C8E">
        <w:rPr>
          <w:rStyle w:val="StyleUnderline"/>
        </w:rPr>
        <w:t>as it is</w:t>
      </w:r>
      <w:r w:rsidRPr="00E73C8E">
        <w:rPr>
          <w:rStyle w:val="StyleUnderline"/>
          <w:highlight w:val="green"/>
        </w:rPr>
        <w:t>.</w:t>
      </w:r>
      <w:r>
        <w:t xml:space="preserve"> This </w:t>
      </w:r>
      <w:proofErr w:type="spellStart"/>
      <w:r>
        <w:t>argu</w:t>
      </w:r>
      <w:proofErr w:type="spellEnd"/>
      <w:r>
        <w:t xml:space="preserve">- </w:t>
      </w:r>
      <w:proofErr w:type="spellStart"/>
      <w:r>
        <w:t>ment</w:t>
      </w:r>
      <w:proofErr w:type="spellEnd"/>
      <w:r>
        <w:t xml:space="preserve"> assumes </w:t>
      </w:r>
      <w:r w:rsidRPr="006B407C">
        <w:t>that (</w:t>
      </w:r>
      <w:proofErr w:type="spellStart"/>
      <w:r w:rsidRPr="006B407C">
        <w:t>i</w:t>
      </w:r>
      <w:proofErr w:type="spellEnd"/>
      <w:r w:rsidRPr="006B407C">
        <w:t xml:space="preserve">) </w:t>
      </w:r>
      <w:r w:rsidRPr="006B407C">
        <w:rPr>
          <w:rStyle w:val="StyleUnderline"/>
        </w:rPr>
        <w:t>the strength of</w:t>
      </w:r>
      <w:r w:rsidRPr="006B407C">
        <w:t xml:space="preserve"> the moral </w:t>
      </w:r>
      <w:r w:rsidRPr="006B407C">
        <w:rPr>
          <w:rStyle w:val="StyleUnderline"/>
        </w:rPr>
        <w:t>obligation does not explain the degree of harm</w:t>
      </w:r>
      <w:r>
        <w:t xml:space="preserve"> (it cannot explain, for example, why it is so bad to miss this flight), (ii) no third factor explains the strength, the harm, and their correlation (what would that third factor be?), and </w:t>
      </w:r>
      <w:r w:rsidRPr="006B407C">
        <w:t xml:space="preserve">(iii) the </w:t>
      </w:r>
      <w:r w:rsidRPr="006B407C">
        <w:rPr>
          <w:rStyle w:val="StyleUnderline"/>
        </w:rPr>
        <w:t>correlation is not accidental</w:t>
      </w:r>
      <w:r w:rsidRPr="006B407C">
        <w:t xml:space="preserve"> (because</w:t>
      </w:r>
      <w:r>
        <w:t xml:space="preserve"> consequences are at least part of what matters in morality). Thus, Mill’s method of concomitant variation supports a </w:t>
      </w:r>
      <w:proofErr w:type="spellStart"/>
      <w:r>
        <w:t>conse</w:t>
      </w:r>
      <w:proofErr w:type="spellEnd"/>
      <w:r>
        <w:t xml:space="preserve">- </w:t>
      </w:r>
      <w:proofErr w:type="spellStart"/>
      <w:r>
        <w:t>quentialist</w:t>
      </w:r>
      <w:proofErr w:type="spellEnd"/>
      <w:r>
        <w:t xml:space="preserve"> account of the strength of moral obligations to keep promises.</w:t>
      </w:r>
    </w:p>
    <w:p w14:paraId="17DBD469" w14:textId="77777777" w:rsidR="0049725D" w:rsidRDefault="0049725D" w:rsidP="0049725D">
      <w:r w:rsidRPr="006B407C">
        <w:rPr>
          <w:rStyle w:val="StyleUnderline"/>
        </w:rPr>
        <w:t>This conclusion extends as well to the existence of such moral obligations. There</w:t>
      </w:r>
      <w:r w:rsidRPr="00FD41A5">
        <w:rPr>
          <w:rStyle w:val="StyleUnderline"/>
        </w:rPr>
        <w:t xml:space="preserve"> are two main options: we can say either (</w:t>
      </w:r>
      <w:proofErr w:type="spellStart"/>
      <w:r w:rsidRPr="00FD41A5">
        <w:rPr>
          <w:rStyle w:val="StyleUnderline"/>
        </w:rPr>
        <w:t>i</w:t>
      </w:r>
      <w:proofErr w:type="spellEnd"/>
      <w:r w:rsidRPr="00FD41A5">
        <w:rPr>
          <w:rStyle w:val="StyleUnderline"/>
        </w:rPr>
        <w:t xml:space="preserve">) consequences determine both the existence and the strength of the moral obligation </w:t>
      </w:r>
      <w:proofErr w:type="gramStart"/>
      <w:r w:rsidRPr="00FD41A5">
        <w:rPr>
          <w:rStyle w:val="StyleUnderline"/>
        </w:rPr>
        <w:t>not  the</w:t>
      </w:r>
      <w:proofErr w:type="gramEnd"/>
      <w:r w:rsidRPr="00FD41A5">
        <w:rPr>
          <w:rStyle w:val="StyleUnderline"/>
        </w:rPr>
        <w:t xml:space="preserve"> strength of the moral obligation is, instead, the consequences of breaking (or keeping) the promise. </w:t>
      </w:r>
      <w:r w:rsidRPr="00830329">
        <w:rPr>
          <w:sz w:val="16"/>
          <w:szCs w:val="16"/>
        </w:rPr>
        <w:t>Option (</w:t>
      </w:r>
      <w:proofErr w:type="spellStart"/>
      <w:r w:rsidRPr="00830329">
        <w:rPr>
          <w:sz w:val="16"/>
          <w:szCs w:val="16"/>
        </w:rPr>
        <w:t>i</w:t>
      </w:r>
      <w:proofErr w:type="spellEnd"/>
      <w:r w:rsidRPr="00830329">
        <w:rPr>
          <w:sz w:val="16"/>
          <w:szCs w:val="16"/>
        </w:rPr>
        <w:t xml:space="preserve">) is clearly simpler and more coherent. Why would one factor determine whether any moral obligation at all exists, while a completely separate factor (in the future rather than the past) deter- mines how strong that moral obligation is? That </w:t>
      </w:r>
      <w:r w:rsidRPr="00830329">
        <w:rPr>
          <w:sz w:val="16"/>
          <w:szCs w:val="16"/>
        </w:rPr>
        <w:lastRenderedPageBreak/>
        <w:t>would be like postulating that the force of a golf club hitting a golf ball is what causes the ball to move but a different factor determines how fast or far the ball moves. Of course, dense air or a tree might explain why the ball did not go as fast or far as otherwise expected. However</w:t>
      </w:r>
      <w:r w:rsidRPr="00830329">
        <w:rPr>
          <w:rStyle w:val="StyleUnderline"/>
        </w:rPr>
        <w:t xml:space="preserve">, in the absence of any such additional force, it would be implausible to postulate separate causes for the existence and degree of the ball’s motion. Analogously, </w:t>
      </w:r>
      <w:r w:rsidRPr="00830329">
        <w:rPr>
          <w:rStyle w:val="StyleUnderline"/>
          <w:highlight w:val="green"/>
        </w:rPr>
        <w:t>we should reject</w:t>
      </w:r>
      <w:r w:rsidRPr="00FD41A5">
        <w:rPr>
          <w:rStyle w:val="StyleUnderline"/>
        </w:rPr>
        <w:t xml:space="preserve"> the moral theory </w:t>
      </w:r>
      <w:r w:rsidRPr="00830329">
        <w:rPr>
          <w:rStyle w:val="StyleUnderline"/>
          <w:highlight w:val="green"/>
        </w:rPr>
        <w:t>that one factor determines</w:t>
      </w:r>
      <w:r w:rsidRPr="00FD41A5">
        <w:rPr>
          <w:rStyle w:val="StyleUnderline"/>
        </w:rPr>
        <w:t xml:space="preserve"> the existence of </w:t>
      </w:r>
      <w:r w:rsidRPr="00830329">
        <w:rPr>
          <w:rStyle w:val="StyleUnderline"/>
          <w:highlight w:val="green"/>
        </w:rPr>
        <w:t>a moral obligation and a separate factor determines its strength</w:t>
      </w:r>
      <w:r w:rsidRPr="00FD41A5">
        <w:rPr>
          <w:rStyle w:val="StyleUnderline"/>
        </w:rPr>
        <w:t>.</w:t>
      </w:r>
      <w:r>
        <w:t xml:space="preserve"> </w:t>
      </w:r>
      <w:r w:rsidRPr="00830329">
        <w:rPr>
          <w:rStyle w:val="StyleUnderline"/>
        </w:rPr>
        <w:t>There might be conflicting moral reasons of all sorts (analogous to the dense air and tree), but they do not explain the existence or the strength of the original moral obligation itself.</w:t>
      </w:r>
      <w:r>
        <w:t xml:space="preserve"> </w:t>
      </w:r>
      <w:r w:rsidRPr="00FD41A5">
        <w:rPr>
          <w:rStyle w:val="StyleUnderline"/>
        </w:rPr>
        <w:t xml:space="preserve">Thus, </w:t>
      </w:r>
      <w:r w:rsidRPr="00830329">
        <w:rPr>
          <w:rStyle w:val="StyleUnderline"/>
          <w:highlight w:val="green"/>
        </w:rPr>
        <w:t>the better alternative is</w:t>
      </w:r>
      <w:r w:rsidRPr="00FD41A5">
        <w:rPr>
          <w:rStyle w:val="StyleUnderline"/>
        </w:rPr>
        <w:t xml:space="preserve"> the </w:t>
      </w:r>
      <w:r w:rsidRPr="00830329">
        <w:rPr>
          <w:rStyle w:val="StyleUnderline"/>
          <w:highlight w:val="green"/>
        </w:rPr>
        <w:t>consequentialist</w:t>
      </w:r>
      <w:r w:rsidRPr="00FD41A5">
        <w:rPr>
          <w:rStyle w:val="StyleUnderline"/>
        </w:rPr>
        <w:t xml:space="preserve"> theory that one factor – the harm caused by violating the obligation – explains both the existence and the strength of the moral obligation not to break promises.</w:t>
      </w:r>
    </w:p>
    <w:p w14:paraId="67707FD5" w14:textId="77777777" w:rsidR="0049725D" w:rsidRDefault="0049725D" w:rsidP="0049725D">
      <w:r w:rsidRPr="00830329">
        <w:rPr>
          <w:sz w:val="16"/>
          <w:szCs w:val="16"/>
        </w:rPr>
        <w:t>Critics might object that I have a moral obligation not to break my promise even if breaking it will not cause any harm at all. Imagine that you will have a better time at lunch with your other friends without me rather than with me. Still, I seem to have some (weak) moral obligation to keep my promise to meet you and them for lunch. However,</w:t>
      </w:r>
      <w:r>
        <w:t xml:space="preserve"> </w:t>
      </w:r>
      <w:r w:rsidRPr="00177B1A">
        <w:rPr>
          <w:rStyle w:val="StyleUnderline"/>
          <w:highlight w:val="green"/>
        </w:rPr>
        <w:t>consequentialists can explain</w:t>
      </w:r>
      <w:r w:rsidRPr="0071121A">
        <w:rPr>
          <w:rStyle w:val="StyleUnderline"/>
        </w:rPr>
        <w:t xml:space="preserve"> that weak moral obligation by weak side-consequences. If I break my pro- mise, you will lose trust in me, which will complicate or even prevent later mutual arrangements and will create a risk of undermining our friendship. The risk of such side effects also explains why I need to apologize if I break my promise, since apologies reduce some harmful side effects</w:t>
      </w:r>
      <w:r>
        <w:t>.</w:t>
      </w:r>
      <w:r w:rsidRPr="00830329">
        <w:rPr>
          <w:sz w:val="16"/>
          <w:szCs w:val="16"/>
        </w:rPr>
        <w:t xml:space="preserve"> Even in the case of a proverbial deathbed promise, breaking it will not harm the </w:t>
      </w:r>
      <w:proofErr w:type="spellStart"/>
      <w:r w:rsidRPr="00830329">
        <w:rPr>
          <w:sz w:val="16"/>
          <w:szCs w:val="16"/>
        </w:rPr>
        <w:t>promis</w:t>
      </w:r>
      <w:proofErr w:type="spellEnd"/>
      <w:r w:rsidRPr="00830329">
        <w:rPr>
          <w:sz w:val="16"/>
          <w:szCs w:val="16"/>
        </w:rPr>
        <w:t>- see (who is dead), but will create risks of harm to my character and of more harmful promise breaking in the future. In the very odd cases where even these effects are ruled out (such as when I will die right after breaking my promise to a dying person), then I doubt that I really do have any moral obligation to keep my promise. Why not? Because nobody at all is harmed if I break this promise in these circumstances. Besides, I am about to die, so give me a break! In any case, we should not trust our moral intuitions in such odd cases, because they did not evolve to fit such weird circumstances.</w:t>
      </w:r>
    </w:p>
    <w:p w14:paraId="61E4F75A" w14:textId="77777777" w:rsidR="0049725D" w:rsidRDefault="0049725D" w:rsidP="0049725D">
      <w:r>
        <w:t xml:space="preserve">For these reasons, </w:t>
      </w:r>
      <w:r w:rsidRPr="0071121A">
        <w:rPr>
          <w:rStyle w:val="StyleUnderline"/>
        </w:rPr>
        <w:t>the best explanation of both the existence and the strength of the moral obligation to keep promises is consequentialist</w:t>
      </w:r>
      <w:r>
        <w:t>. Moreover, this argument applies as well to other apparently non-</w:t>
      </w:r>
      <w:proofErr w:type="spellStart"/>
      <w:r>
        <w:t>consequen</w:t>
      </w:r>
      <w:proofErr w:type="spellEnd"/>
      <w:r>
        <w:t xml:space="preserve">- </w:t>
      </w:r>
      <w:proofErr w:type="spellStart"/>
      <w:r>
        <w:t>tialist</w:t>
      </w:r>
      <w:proofErr w:type="spellEnd"/>
      <w:r>
        <w:t xml:space="preserve"> obligations.</w:t>
      </w:r>
    </w:p>
    <w:p w14:paraId="27F223E5" w14:textId="77777777" w:rsidR="0049725D" w:rsidRDefault="0049725D" w:rsidP="0049725D">
      <w:r>
        <w:t xml:space="preserve">Consider the obligation not to lie. </w:t>
      </w:r>
      <w:r w:rsidRPr="00177B1A">
        <w:rPr>
          <w:rStyle w:val="StyleUnderline"/>
          <w:highlight w:val="green"/>
        </w:rPr>
        <w:t>Some lies</w:t>
      </w:r>
      <w:r w:rsidRPr="00517DB4">
        <w:rPr>
          <w:rStyle w:val="StyleUnderline"/>
        </w:rPr>
        <w:t xml:space="preserve"> (such as telling a friend that you like his or her new haircut) </w:t>
      </w:r>
      <w:r w:rsidRPr="00177B1A">
        <w:rPr>
          <w:rStyle w:val="StyleUnderline"/>
          <w:highlight w:val="green"/>
        </w:rPr>
        <w:t xml:space="preserve">are white lies, </w:t>
      </w:r>
      <w:r w:rsidRPr="00177B1A">
        <w:rPr>
          <w:rStyle w:val="StyleUnderline"/>
        </w:rPr>
        <w:t>be</w:t>
      </w:r>
      <w:r w:rsidRPr="00177B1A">
        <w:rPr>
          <w:rStyle w:val="StyleUnderline"/>
          <w:highlight w:val="green"/>
        </w:rPr>
        <w:t>cause they harm nobody</w:t>
      </w:r>
      <w:r w:rsidRPr="00517DB4">
        <w:rPr>
          <w:rStyle w:val="StyleUnderline"/>
        </w:rPr>
        <w:t>, at least directly</w:t>
      </w:r>
      <w:r>
        <w:t xml:space="preserve">. As a result, they violate little or no moral obligation. </w:t>
      </w:r>
      <w:r w:rsidRPr="00177B1A">
        <w:rPr>
          <w:rStyle w:val="StyleUnderline"/>
          <w:highlight w:val="green"/>
        </w:rPr>
        <w:t>Other lies</w:t>
      </w:r>
      <w:r w:rsidRPr="00517DB4">
        <w:rPr>
          <w:rStyle w:val="StyleUnderline"/>
        </w:rPr>
        <w:t xml:space="preserve"> (such as Bill Clinton’s lie about Monika Lewinsky) </w:t>
      </w:r>
      <w:r w:rsidRPr="00177B1A">
        <w:rPr>
          <w:rStyle w:val="Emphasis"/>
          <w:highlight w:val="green"/>
        </w:rPr>
        <w:t xml:space="preserve">have very bad </w:t>
      </w:r>
      <w:proofErr w:type="spellStart"/>
      <w:r w:rsidRPr="00177B1A">
        <w:rPr>
          <w:rStyle w:val="Emphasis"/>
          <w:highlight w:val="green"/>
        </w:rPr>
        <w:t>conse</w:t>
      </w:r>
      <w:proofErr w:type="spellEnd"/>
      <w:r w:rsidRPr="00177B1A">
        <w:rPr>
          <w:rStyle w:val="Emphasis"/>
          <w:highlight w:val="green"/>
        </w:rPr>
        <w:t xml:space="preserve">- </w:t>
      </w:r>
      <w:proofErr w:type="spellStart"/>
      <w:r w:rsidRPr="00F97FDA">
        <w:rPr>
          <w:rStyle w:val="Emphasis"/>
          <w:highlight w:val="green"/>
        </w:rPr>
        <w:t>quences</w:t>
      </w:r>
      <w:proofErr w:type="spellEnd"/>
      <w:r w:rsidRPr="00F97FDA">
        <w:rPr>
          <w:rStyle w:val="Emphasis"/>
          <w:highlight w:val="green"/>
        </w:rPr>
        <w:t xml:space="preserve">, so they violate </w:t>
      </w:r>
      <w:r w:rsidRPr="00177B1A">
        <w:rPr>
          <w:rStyle w:val="Emphasis"/>
          <w:highlight w:val="green"/>
        </w:rPr>
        <w:t>a very strong moral obligation</w:t>
      </w:r>
      <w:r w:rsidRPr="00517DB4">
        <w:rPr>
          <w:rStyle w:val="StyleUnderline"/>
        </w:rPr>
        <w:t>.</w:t>
      </w:r>
      <w:r>
        <w:t xml:space="preserve"> The strength of the obligation not to lie varies with the harms caused by lyin</w:t>
      </w:r>
      <w:r w:rsidRPr="00830329">
        <w:rPr>
          <w:sz w:val="16"/>
          <w:szCs w:val="16"/>
        </w:rPr>
        <w:t>g. Thus, again, Mill’s method of concomitant variation suggests that the ground of the moral obligation not to lie is harmful consequences of lying.</w:t>
      </w:r>
    </w:p>
    <w:p w14:paraId="0F57C6C3" w14:textId="77777777" w:rsidR="0049725D" w:rsidRPr="00415955" w:rsidRDefault="0049725D" w:rsidP="0049725D">
      <w:pPr>
        <w:rPr>
          <w:rStyle w:val="StyleUnderline"/>
        </w:rPr>
      </w:pPr>
      <w:r w:rsidRPr="00830329">
        <w:rPr>
          <w:sz w:val="16"/>
          <w:szCs w:val="16"/>
        </w:rPr>
        <w:t>Next consider the moral obligation to obey the law.</w:t>
      </w:r>
      <w:r>
        <w:t xml:space="preserve"> There is a strong moral obligation not to drive on the left side of a crowded two-way road in the USA, even if the violated law happened to be passed by a very slim majority, and even if I never benefited in the past from the law requiring right-side driving rather than left-side driving. In </w:t>
      </w:r>
      <w:r>
        <w:lastRenderedPageBreak/>
        <w:t>contrast, even if I have some moral obligation not to pass a stop sign without coming to a complete stop in the middle of the night on a clearly deserted road</w:t>
      </w:r>
      <w:r w:rsidRPr="00415955">
        <w:rPr>
          <w:rStyle w:val="StyleUnderline"/>
        </w:rPr>
        <w:t>, that moral obligation is very weak, because violating it causes no harm or risk of harm to others</w:t>
      </w:r>
      <w:r>
        <w:t xml:space="preserve">, </w:t>
      </w:r>
      <w:r w:rsidRPr="00830329">
        <w:rPr>
          <w:sz w:val="16"/>
          <w:szCs w:val="16"/>
        </w:rPr>
        <w:t>even if the law that I violated was passed unanimously and even if I benefited in the past from other people stopping at that stop sign (at least during the day). Thus, as with promises and lies</w:t>
      </w:r>
      <w:r>
        <w:t xml:space="preserve">, </w:t>
      </w:r>
      <w:r w:rsidRPr="006135B6">
        <w:rPr>
          <w:rStyle w:val="StyleUnderline"/>
          <w:highlight w:val="green"/>
        </w:rPr>
        <w:t>the strength of the moral obligation</w:t>
      </w:r>
      <w:r w:rsidRPr="00415955">
        <w:rPr>
          <w:rStyle w:val="StyleUnderline"/>
        </w:rPr>
        <w:t xml:space="preserve"> not to break the </w:t>
      </w:r>
      <w:r w:rsidRPr="0021047B">
        <w:rPr>
          <w:rStyle w:val="Emphasis"/>
        </w:rPr>
        <w:t xml:space="preserve">law </w:t>
      </w:r>
      <w:r w:rsidRPr="006135B6">
        <w:rPr>
          <w:rStyle w:val="Emphasis"/>
          <w:highlight w:val="green"/>
        </w:rPr>
        <w:t>varies with the harm</w:t>
      </w:r>
      <w:r w:rsidRPr="00415955">
        <w:rPr>
          <w:rStyle w:val="StyleUnderline"/>
        </w:rPr>
        <w:t>s caused by breaking that law, so Mill’s method of concomitant variation again suggests that the ground of the moral obligation to obey the law is harmful consequences of breaking the law.</w:t>
      </w:r>
    </w:p>
    <w:p w14:paraId="3570CDA7" w14:textId="77777777" w:rsidR="0049725D" w:rsidRPr="006D6B38" w:rsidRDefault="0049725D" w:rsidP="0049725D">
      <w:pPr>
        <w:rPr>
          <w:szCs w:val="26"/>
        </w:rPr>
      </w:pPr>
      <w:r w:rsidRPr="006D6B38">
        <w:rPr>
          <w:sz w:val="16"/>
          <w:szCs w:val="16"/>
        </w:rPr>
        <w:t xml:space="preserve">All of this suggests a new question and a new method in moral philosophy. Most moral philosophers and common folk have focused on the </w:t>
      </w:r>
      <w:proofErr w:type="spellStart"/>
      <w:r w:rsidRPr="006D6B38">
        <w:rPr>
          <w:sz w:val="16"/>
          <w:szCs w:val="16"/>
        </w:rPr>
        <w:t>dichoto</w:t>
      </w:r>
      <w:proofErr w:type="spellEnd"/>
      <w:r w:rsidRPr="006D6B38">
        <w:rPr>
          <w:sz w:val="16"/>
          <w:szCs w:val="16"/>
        </w:rPr>
        <w:t xml:space="preserve">- </w:t>
      </w:r>
      <w:proofErr w:type="spellStart"/>
      <w:r w:rsidRPr="006D6B38">
        <w:rPr>
          <w:sz w:val="16"/>
          <w:szCs w:val="16"/>
        </w:rPr>
        <w:t>mous</w:t>
      </w:r>
      <w:proofErr w:type="spellEnd"/>
      <w:r w:rsidRPr="006D6B38">
        <w:rPr>
          <w:sz w:val="16"/>
          <w:szCs w:val="16"/>
        </w:rPr>
        <w:t xml:space="preserve"> questions of whether or not an act is right or wrong and whether or not someone has a moral obligation to act or not to act in a certain way. Those are important questions, but </w:t>
      </w:r>
      <w:r w:rsidRPr="006B407C">
        <w:rPr>
          <w:sz w:val="16"/>
          <w:szCs w:val="16"/>
        </w:rPr>
        <w:t xml:space="preserve">they are not the only </w:t>
      </w:r>
      <w:proofErr w:type="gramStart"/>
      <w:r w:rsidRPr="006B407C">
        <w:rPr>
          <w:sz w:val="16"/>
          <w:szCs w:val="16"/>
        </w:rPr>
        <w:t>ones</w:t>
      </w:r>
      <w:proofErr w:type="gramEnd"/>
      <w:r w:rsidRPr="006B407C">
        <w:rPr>
          <w:sz w:val="16"/>
          <w:szCs w:val="16"/>
        </w:rPr>
        <w:t xml:space="preserve"> worth asking. </w:t>
      </w:r>
      <w:r w:rsidRPr="006B407C">
        <w:rPr>
          <w:rStyle w:val="StyleUnderline"/>
          <w:szCs w:val="26"/>
        </w:rPr>
        <w:t>A moral theory also needs to answer the question of how strong a moral obligation is.</w:t>
      </w:r>
      <w:r w:rsidRPr="006B407C">
        <w:rPr>
          <w:szCs w:val="26"/>
        </w:rPr>
        <w:t xml:space="preserve"> </w:t>
      </w:r>
      <w:r w:rsidRPr="006B407C">
        <w:rPr>
          <w:rStyle w:val="StyleUnderline"/>
        </w:rPr>
        <w:t>When we ask this question, we find correlations</w:t>
      </w:r>
      <w:r w:rsidRPr="006D6B38">
        <w:rPr>
          <w:rStyle w:val="StyleUnderline"/>
        </w:rPr>
        <w:t xml:space="preserve"> between the strength of moral obligations and various factors that, together with Mill’s method of concomitant variation, reveal the ground of those moral </w:t>
      </w:r>
      <w:proofErr w:type="spellStart"/>
      <w:r w:rsidRPr="006D6B38">
        <w:rPr>
          <w:rStyle w:val="StyleUnderline"/>
        </w:rPr>
        <w:t>obliga</w:t>
      </w:r>
      <w:proofErr w:type="spellEnd"/>
      <w:r w:rsidRPr="006D6B38">
        <w:rPr>
          <w:rStyle w:val="StyleUnderline"/>
        </w:rPr>
        <w:t xml:space="preserve">- </w:t>
      </w:r>
      <w:proofErr w:type="spellStart"/>
      <w:r w:rsidRPr="006D6B38">
        <w:rPr>
          <w:rStyle w:val="StyleUnderline"/>
        </w:rPr>
        <w:t>tions</w:t>
      </w:r>
      <w:proofErr w:type="spellEnd"/>
      <w:r w:rsidRPr="006D6B38">
        <w:rPr>
          <w:szCs w:val="26"/>
        </w:rPr>
        <w:t xml:space="preserve">. </w:t>
      </w:r>
      <w:r w:rsidRPr="006D6B38">
        <w:rPr>
          <w:sz w:val="16"/>
          <w:szCs w:val="16"/>
        </w:rPr>
        <w:t>This brief note has tried to suggest both that this method is fruitful and also that, when we apply it, consequentialism comes out on top.</w:t>
      </w:r>
    </w:p>
    <w:p w14:paraId="438E5CF4" w14:textId="77777777" w:rsidR="0049725D" w:rsidRPr="00045E44" w:rsidRDefault="0049725D" w:rsidP="0049725D">
      <w:pPr>
        <w:rPr>
          <w:rStyle w:val="StyleUnderline"/>
        </w:rPr>
      </w:pPr>
      <w:r>
        <w:t>To respond</w:t>
      </w:r>
      <w:r w:rsidRPr="00045E44">
        <w:rPr>
          <w:rStyle w:val="StyleUnderline"/>
        </w:rPr>
        <w:t xml:space="preserve">, deontologists need to explain why some moral obligations are stronger than others </w:t>
      </w:r>
      <w:r>
        <w:t xml:space="preserve">without invoking the harmful consequences of violating those </w:t>
      </w:r>
      <w:r w:rsidRPr="006D6B38">
        <w:t>moral obligations</w:t>
      </w:r>
      <w:r w:rsidRPr="006D6B38">
        <w:rPr>
          <w:rStyle w:val="Emphasis"/>
        </w:rPr>
        <w:t>. I would like to see them try</w:t>
      </w:r>
      <w:r w:rsidRPr="006D6B38">
        <w:rPr>
          <w:rStyle w:val="StyleUnderline"/>
        </w:rPr>
        <w:t>.</w:t>
      </w:r>
    </w:p>
    <w:p w14:paraId="4790DBF3" w14:textId="77777777" w:rsidR="0049725D" w:rsidRDefault="0049725D" w:rsidP="0049725D"/>
    <w:p w14:paraId="25DE7FEF" w14:textId="77777777" w:rsidR="00B8382F" w:rsidRDefault="00C6377B" w:rsidP="00BB70E5">
      <w:pPr>
        <w:pStyle w:val="Heading4"/>
      </w:pPr>
      <w:r>
        <w:t>2</w:t>
      </w:r>
      <w:r w:rsidR="0049725D">
        <w:t>] Use epistemic modesty</w:t>
      </w:r>
      <w:r w:rsidR="002E5D59">
        <w:t xml:space="preserve">: </w:t>
      </w:r>
      <w:r w:rsidR="00BB70E5">
        <w:t xml:space="preserve">they highly </w:t>
      </w:r>
      <w:proofErr w:type="spellStart"/>
      <w:r w:rsidR="00BB70E5">
        <w:t>misintereprted</w:t>
      </w:r>
      <w:proofErr w:type="spellEnd"/>
      <w:r w:rsidR="00BB70E5">
        <w:t xml:space="preserve"> it since it means you weigh the risk of an impact with the fw and extinction is infinite while their offense can be constrained AND isn’t only contextual to the resolution </w:t>
      </w:r>
    </w:p>
    <w:p w14:paraId="4F666570" w14:textId="2C45A787" w:rsidR="0049725D" w:rsidRDefault="00C84424" w:rsidP="00BB70E5">
      <w:pPr>
        <w:pStyle w:val="Heading4"/>
        <w:rPr>
          <w:rFonts w:cs="Calibri"/>
        </w:rPr>
      </w:pPr>
      <w:r>
        <w:rPr>
          <w:rFonts w:cs="Calibri"/>
        </w:rPr>
        <w:t>3</w:t>
      </w:r>
      <w:r w:rsidR="0049725D" w:rsidRPr="002E566B">
        <w:rPr>
          <w:rFonts w:cs="Calibri"/>
        </w:rPr>
        <w:t xml:space="preserve">] Bindingness- only pursuing pleasure and avoiding pain can motivate action consistently- no external system of ethics has anything intrinsic that dictate it be followed. </w:t>
      </w:r>
    </w:p>
    <w:p w14:paraId="0738BFBC" w14:textId="77777777" w:rsidR="007C0F25" w:rsidRPr="007C0F25" w:rsidRDefault="007C0F25" w:rsidP="007C0F25"/>
    <w:p w14:paraId="264E65BC" w14:textId="1C90B26B" w:rsidR="0049725D" w:rsidRPr="00CA757C" w:rsidRDefault="00C84424" w:rsidP="0049725D">
      <w:pPr>
        <w:pStyle w:val="Heading4"/>
        <w:rPr>
          <w:rFonts w:cs="Calibri"/>
        </w:rPr>
      </w:pPr>
      <w:r>
        <w:rPr>
          <w:rFonts w:cs="Calibri"/>
        </w:rPr>
        <w:t>4</w:t>
      </w:r>
      <w:r w:rsidR="0049725D" w:rsidRPr="002E566B">
        <w:rPr>
          <w:rFonts w:cs="Calibri"/>
        </w:rPr>
        <w:t xml:space="preserve">] Intuitions: If something happens 100 </w:t>
      </w:r>
      <w:proofErr w:type="gramStart"/>
      <w:r w:rsidR="0049725D" w:rsidRPr="002E566B">
        <w:rPr>
          <w:rFonts w:cs="Calibri"/>
        </w:rPr>
        <w:t>times</w:t>
      </w:r>
      <w:proofErr w:type="gramEnd"/>
      <w:r w:rsidR="0049725D" w:rsidRPr="002E566B">
        <w:rPr>
          <w:rFonts w:cs="Calibri"/>
        </w:rPr>
        <w:t xml:space="preserve"> we know it will happen again because of probability and mathematical analysis – only empirical processes can allow us to accurately make deductive predictions</w:t>
      </w:r>
    </w:p>
    <w:p w14:paraId="577B0836" w14:textId="77777777" w:rsidR="00F56EE9" w:rsidRPr="002E566B" w:rsidRDefault="00C84424" w:rsidP="00F56EE9">
      <w:pPr>
        <w:pStyle w:val="Heading4"/>
        <w:rPr>
          <w:rFonts w:cs="Calibri"/>
        </w:rPr>
      </w:pPr>
      <w:r>
        <w:rPr>
          <w:rFonts w:cs="Calibri"/>
        </w:rPr>
        <w:t>5</w:t>
      </w:r>
      <w:r w:rsidR="0049725D" w:rsidRPr="002E566B">
        <w:rPr>
          <w:rFonts w:cs="Calibri"/>
        </w:rPr>
        <w:t xml:space="preserve">] </w:t>
      </w:r>
      <w:r w:rsidR="00F56EE9" w:rsidRPr="002E566B">
        <w:rPr>
          <w:rFonts w:cs="Calibri"/>
        </w:rPr>
        <w:t xml:space="preserve">Substitutability—only consequentialism explains necessary enablers. </w:t>
      </w:r>
    </w:p>
    <w:p w14:paraId="25F6E958" w14:textId="77777777" w:rsidR="00F56EE9" w:rsidRPr="002E566B" w:rsidRDefault="00F56EE9" w:rsidP="00F56EE9">
      <w:r w:rsidRPr="002E566B">
        <w:rPr>
          <w:rStyle w:val="Emphasis"/>
        </w:rPr>
        <w:t>Sinnott-Armstrong 92</w:t>
      </w:r>
      <w:r w:rsidRPr="002E566B">
        <w:t xml:space="preserve"> [Walter, professor of practical ethics. “An Argument for Consequentialism” Dartmouth College Philosophical Perspectives. 1992.] </w:t>
      </w:r>
    </w:p>
    <w:p w14:paraId="0C6293C3" w14:textId="77777777" w:rsidR="00F56EE9" w:rsidRPr="002E566B" w:rsidRDefault="00F56EE9" w:rsidP="00F56EE9">
      <w:pPr>
        <w:rPr>
          <w:b/>
          <w:iCs/>
          <w:u w:val="single"/>
          <w:bdr w:val="single" w:sz="24" w:space="0" w:color="auto"/>
        </w:rPr>
      </w:pPr>
      <w:r w:rsidRPr="002E566B">
        <w:rPr>
          <w:rStyle w:val="Emphasis"/>
          <w:highlight w:val="cyan"/>
        </w:rPr>
        <w:lastRenderedPageBreak/>
        <w:t>A moral reason</w:t>
      </w:r>
      <w:r w:rsidRPr="002E566B">
        <w:rPr>
          <w:rStyle w:val="Emphasis"/>
        </w:rPr>
        <w:t xml:space="preserve"> to do an act </w:t>
      </w:r>
      <w:r w:rsidRPr="002E566B">
        <w:rPr>
          <w:rStyle w:val="Emphasis"/>
          <w:highlight w:val="cyan"/>
        </w:rPr>
        <w:t>is consequential if</w:t>
      </w:r>
      <w:r w:rsidRPr="002E566B">
        <w:rPr>
          <w:rStyle w:val="Emphasis"/>
        </w:rPr>
        <w:t xml:space="preserve"> and only if </w:t>
      </w:r>
      <w:r w:rsidRPr="002E566B">
        <w:rPr>
          <w:rStyle w:val="Emphasis"/>
          <w:highlight w:val="cyan"/>
        </w:rPr>
        <w:t>the reason depends</w:t>
      </w:r>
      <w:r w:rsidRPr="002E566B">
        <w:rPr>
          <w:rStyle w:val="Emphasis"/>
        </w:rPr>
        <w:t xml:space="preserve"> only </w:t>
      </w:r>
      <w:r w:rsidRPr="002E566B">
        <w:rPr>
          <w:rStyle w:val="Emphasis"/>
          <w:highlight w:val="cyan"/>
        </w:rPr>
        <w:t>on the consequences</w:t>
      </w:r>
      <w:r w:rsidRPr="002E566B">
        <w:rPr>
          <w:rStyle w:val="Emphasis"/>
        </w:rPr>
        <w:t xml:space="preserve"> of either doing the act or not doing the act.</w:t>
      </w:r>
      <w:r w:rsidRPr="002E566B">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2E566B">
        <w:rPr>
          <w:rStyle w:val="Emphasis"/>
          <w:highlight w:val="cyan"/>
        </w:rPr>
        <w:t>a moral reason</w:t>
      </w:r>
      <w:r w:rsidRPr="002E566B">
        <w:t xml:space="preserve"> to do an act</w:t>
      </w:r>
      <w:r w:rsidRPr="002E566B">
        <w:rPr>
          <w:highlight w:val="cyan"/>
        </w:rPr>
        <w:t xml:space="preserve"> </w:t>
      </w:r>
      <w:r w:rsidRPr="002E566B">
        <w:rPr>
          <w:rStyle w:val="Emphasis"/>
          <w:highlight w:val="cyan"/>
        </w:rPr>
        <w:t>is non-consequential if</w:t>
      </w:r>
      <w:r w:rsidRPr="002E566B">
        <w:rPr>
          <w:rStyle w:val="Emphasis"/>
        </w:rPr>
        <w:t xml:space="preserve"> </w:t>
      </w:r>
      <w:r w:rsidRPr="002E566B">
        <w:t>and only if</w:t>
      </w:r>
      <w:r w:rsidRPr="002E566B">
        <w:rPr>
          <w:rStyle w:val="Emphasis"/>
        </w:rPr>
        <w:t xml:space="preserve"> </w:t>
      </w:r>
      <w:r w:rsidRPr="002E566B">
        <w:rPr>
          <w:rStyle w:val="Emphasis"/>
          <w:highlight w:val="cyan"/>
        </w:rPr>
        <w:t>the reason depends</w:t>
      </w:r>
      <w:r w:rsidRPr="002E566B">
        <w:rPr>
          <w:rStyle w:val="Emphasis"/>
        </w:rPr>
        <w:t xml:space="preserve"> even partly </w:t>
      </w:r>
      <w:r w:rsidRPr="002E566B">
        <w:rPr>
          <w:rStyle w:val="Emphasis"/>
          <w:highlight w:val="cyan"/>
        </w:rPr>
        <w:t>on some property that the act has</w:t>
      </w:r>
      <w:r w:rsidRPr="002E566B">
        <w:rPr>
          <w:rStyle w:val="Emphasis"/>
        </w:rPr>
        <w:t xml:space="preserve"> independently of its consequences. For example, an act can be a lie regardless of what happens as a result of the lie </w:t>
      </w:r>
      <w:r w:rsidRPr="002E566B">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2E566B">
        <w:t>ofits</w:t>
      </w:r>
      <w:proofErr w:type="spellEnd"/>
      <w:r w:rsidRPr="002E566B">
        <w:t xml:space="preserve">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2E566B">
        <w:t>are</w:t>
      </w:r>
      <w:proofErr w:type="gramEnd"/>
      <w:r w:rsidRPr="002E566B">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2E566B">
        <w:rPr>
          <w:rStyle w:val="Emphasis"/>
        </w:rPr>
        <w:t xml:space="preserve"> a moral theory is consequentialist if and only if it implies that all basic moral reasons are consequential. A moral theory is then non-consequentialist or deontological if it includes any basic moral reasons which are not consequential</w:t>
      </w:r>
      <w:r w:rsidRPr="002E566B">
        <w:t xml:space="preserve">. 5. Against Deontology So defined, the class of deontological moral theories is very large and diverse. This makes it hard to say anything in general about it. Nonetheless, I will argue that no deontological moral theory can </w:t>
      </w:r>
      <w:r w:rsidRPr="002E566B">
        <w:lastRenderedPageBreak/>
        <w:t xml:space="preserve">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2E566B">
        <w:rPr>
          <w:rStyle w:val="Emphasis"/>
          <w:highlight w:val="cyan"/>
        </w:rPr>
        <w:t>if I promise to mow the grass, there is a moral reason for me to mow</w:t>
      </w:r>
      <w:r w:rsidRPr="002E566B">
        <w:rPr>
          <w:rStyle w:val="Emphasis"/>
        </w:rPr>
        <w:t xml:space="preserve"> the grass, and this moral reason is </w:t>
      </w:r>
      <w:r w:rsidRPr="002E566B">
        <w:rPr>
          <w:rStyle w:val="Emphasis"/>
          <w:highlight w:val="cyan"/>
        </w:rPr>
        <w:t>constituted by</w:t>
      </w:r>
      <w:r w:rsidRPr="002E566B">
        <w:rPr>
          <w:rStyle w:val="Emphasis"/>
        </w:rPr>
        <w:t xml:space="preserve"> the fact that mowing the grass fulfills </w:t>
      </w:r>
      <w:r w:rsidRPr="002E566B">
        <w:rPr>
          <w:rStyle w:val="Emphasis"/>
          <w:highlight w:val="cyan"/>
        </w:rPr>
        <w:t>my promise.</w:t>
      </w:r>
      <w:r w:rsidRPr="002E566B">
        <w:rPr>
          <w:rStyle w:val="Emphasis"/>
        </w:rPr>
        <w:t xml:space="preserve"> </w:t>
      </w:r>
      <w:r w:rsidRPr="002E566B">
        <w:t xml:space="preserve">This reason exists regardless of the consequences of mowing the grass, even though it might be overridden by certain bad consequences. </w:t>
      </w:r>
      <w:r w:rsidRPr="002E566B">
        <w:rPr>
          <w:rStyle w:val="Emphasis"/>
          <w:highlight w:val="cyan"/>
        </w:rPr>
        <w:t>However</w:t>
      </w:r>
      <w:r w:rsidRPr="002E566B">
        <w:t xml:space="preserve">, if this is why I have a moral reason to mow the grass, then, even </w:t>
      </w:r>
      <w:r w:rsidRPr="002E566B">
        <w:rPr>
          <w:rStyle w:val="Emphasis"/>
          <w:highlight w:val="cyan"/>
        </w:rPr>
        <w:t>if I cannot mow the grass without starting my mower</w:t>
      </w:r>
      <w:r w:rsidRPr="002E566B">
        <w:rPr>
          <w:rStyle w:val="Emphasis"/>
        </w:rPr>
        <w:t xml:space="preserve">, and starting the mower would enable me to mow the grass, </w:t>
      </w:r>
      <w:r w:rsidRPr="002E566B">
        <w:rPr>
          <w:rStyle w:val="Emphasis"/>
          <w:highlight w:val="cyan"/>
        </w:rPr>
        <w:t>it still would not follow that I have any</w:t>
      </w:r>
      <w:r w:rsidRPr="002E566B">
        <w:rPr>
          <w:rStyle w:val="Emphasis"/>
        </w:rPr>
        <w:t xml:space="preserve"> moral </w:t>
      </w:r>
      <w:r w:rsidRPr="002E566B">
        <w:rPr>
          <w:rStyle w:val="Emphasis"/>
          <w:highlight w:val="cyan"/>
        </w:rPr>
        <w:t>reason to start my mower</w:t>
      </w:r>
      <w:r w:rsidRPr="002E566B">
        <w:rPr>
          <w:rStyle w:val="Emphasis"/>
        </w:rPr>
        <w:t>, since I did not promise to start my mower</w:t>
      </w:r>
      <w:r w:rsidRPr="002E566B">
        <w:t xml:space="preserve">, and starting my mower does not fulfill my promise. Thus, </w:t>
      </w:r>
      <w:r w:rsidRPr="002E566B">
        <w:rPr>
          <w:rStyle w:val="Emphasis"/>
          <w:highlight w:val="cyan"/>
        </w:rPr>
        <w:t>a moral theory cannot explain</w:t>
      </w:r>
      <w:r w:rsidRPr="002E566B">
        <w:rPr>
          <w:rStyle w:val="Emphasis"/>
        </w:rPr>
        <w:t xml:space="preserve"> </w:t>
      </w:r>
      <w:r w:rsidRPr="002E566B">
        <w:t>moral</w:t>
      </w:r>
      <w:r w:rsidRPr="002E566B">
        <w:rPr>
          <w:rStyle w:val="Emphasis"/>
        </w:rPr>
        <w:t xml:space="preserve"> </w:t>
      </w:r>
      <w:r w:rsidRPr="002E566B">
        <w:rPr>
          <w:rStyle w:val="Emphasis"/>
          <w:highlight w:val="cyan"/>
        </w:rPr>
        <w:t>substitutability if it claims that properties</w:t>
      </w:r>
      <w:r w:rsidRPr="002E566B">
        <w:t xml:space="preserve"> like this</w:t>
      </w:r>
      <w:r w:rsidRPr="002E566B">
        <w:rPr>
          <w:rStyle w:val="Emphasis"/>
        </w:rPr>
        <w:t xml:space="preserve"> </w:t>
      </w:r>
      <w:r w:rsidRPr="002E566B">
        <w:rPr>
          <w:rStyle w:val="Emphasis"/>
          <w:highlight w:val="cyan"/>
        </w:rPr>
        <w:t>provide moral reasons.</w:t>
      </w:r>
    </w:p>
    <w:p w14:paraId="5E8E504D" w14:textId="3CCB5B8F" w:rsidR="0049725D" w:rsidRPr="000429E5" w:rsidRDefault="0049725D" w:rsidP="00F56EE9">
      <w:pPr>
        <w:pStyle w:val="Heading4"/>
      </w:pPr>
    </w:p>
    <w:p w14:paraId="14AB7683" w14:textId="77777777" w:rsidR="0049725D" w:rsidRDefault="0049725D" w:rsidP="0049725D">
      <w:pPr>
        <w:pStyle w:val="Heading4"/>
        <w:rPr>
          <w:rFonts w:cs="Calibri"/>
        </w:rPr>
      </w:pPr>
    </w:p>
    <w:p w14:paraId="10EE3F95" w14:textId="77777777" w:rsidR="0049725D" w:rsidRPr="002E566B" w:rsidRDefault="0049725D" w:rsidP="0049725D">
      <w:pPr>
        <w:pStyle w:val="Heading4"/>
        <w:rPr>
          <w:rFonts w:cs="Calibri"/>
        </w:rPr>
      </w:pPr>
      <w:r w:rsidRPr="002E566B">
        <w:rPr>
          <w:rFonts w:cs="Calibri"/>
        </w:rPr>
        <w:t>Extinction first:</w:t>
      </w:r>
    </w:p>
    <w:p w14:paraId="1F09EF41" w14:textId="77777777" w:rsidR="0049725D" w:rsidRPr="002E566B" w:rsidRDefault="0049725D" w:rsidP="0049725D">
      <w:pPr>
        <w:keepNext/>
        <w:keepLines/>
        <w:spacing w:before="40"/>
        <w:outlineLvl w:val="3"/>
        <w:rPr>
          <w:rFonts w:eastAsia="Yu Gothic Light"/>
          <w:b/>
          <w:bCs/>
        </w:rPr>
      </w:pPr>
      <w:r w:rsidRPr="002E566B">
        <w:rPr>
          <w:rFonts w:eastAsia="Yu Gothic Light"/>
          <w:b/>
          <w:bCs/>
          <w:szCs w:val="26"/>
        </w:rPr>
        <w:t>1] Moral uncertainty means preventing extinction should be our highest priority.</w:t>
      </w:r>
      <w:r w:rsidRPr="002E566B">
        <w:rPr>
          <w:rFonts w:eastAsia="Yu Gothic Light"/>
          <w:b/>
          <w:bCs/>
          <w:szCs w:val="26"/>
        </w:rPr>
        <w:br/>
      </w:r>
      <w:r w:rsidRPr="002E566B">
        <w:rPr>
          <w:rFonts w:eastAsia="Yu Mincho"/>
          <w:b/>
        </w:rPr>
        <w:t>Bostrom 12</w:t>
      </w:r>
      <w:r w:rsidRPr="002E566B">
        <w:rPr>
          <w:rFonts w:eastAsia="Yu Mincho"/>
        </w:rPr>
        <w:t xml:space="preserve"> [Nick Bostrom. Faculty of Philosophy &amp; Oxford Martin School University of Oxford. “Existential Risk Prevention as Global Priority.” Global Policy (2012)]</w:t>
      </w:r>
      <w:r w:rsidRPr="002E566B">
        <w:rPr>
          <w:rFonts w:eastAsia="Yu Mincho"/>
        </w:rPr>
        <w:br/>
        <w:t>These reflections on</w:t>
      </w:r>
      <w:r w:rsidRPr="002E566B">
        <w:rPr>
          <w:rFonts w:eastAsia="Yu Mincho"/>
          <w:b/>
          <w:u w:val="single"/>
        </w:rPr>
        <w:t xml:space="preserve"> </w:t>
      </w:r>
      <w:r w:rsidRPr="002E566B">
        <w:rPr>
          <w:rFonts w:eastAsia="Yu Mincho"/>
          <w:b/>
          <w:highlight w:val="green"/>
          <w:u w:val="single"/>
        </w:rPr>
        <w:t xml:space="preserve">moral uncertainty suggest </w:t>
      </w:r>
      <w:r w:rsidRPr="002E566B">
        <w:rPr>
          <w:rFonts w:eastAsia="Yu Mincho"/>
        </w:rPr>
        <w:t xml:space="preserve">an alternative, complementary way of looking at existential risk; they also suggest a new way of thinking about the ideal of sustainability. Let me </w:t>
      </w:r>
      <w:proofErr w:type="gramStart"/>
      <w:r w:rsidRPr="002E566B">
        <w:rPr>
          <w:rFonts w:eastAsia="Yu Mincho"/>
        </w:rPr>
        <w:t>elaborate.¶</w:t>
      </w:r>
      <w:proofErr w:type="gramEnd"/>
      <w:r w:rsidRPr="002E566B">
        <w:rPr>
          <w:rFonts w:eastAsia="Yu Mincho"/>
          <w:b/>
          <w:u w:val="single"/>
        </w:rPr>
        <w:t xml:space="preserve"> </w:t>
      </w:r>
      <w:r w:rsidRPr="002E566B">
        <w:rPr>
          <w:rFonts w:eastAsia="Yu Mincho"/>
          <w:b/>
          <w:highlight w:val="green"/>
          <w:u w:val="single"/>
        </w:rPr>
        <w:t>Our present</w:t>
      </w:r>
      <w:r w:rsidRPr="002E566B">
        <w:rPr>
          <w:rFonts w:eastAsia="Yu Mincho"/>
          <w:b/>
          <w:u w:val="single"/>
        </w:rPr>
        <w:t xml:space="preserve"> understanding of </w:t>
      </w:r>
      <w:r w:rsidRPr="002E566B">
        <w:rPr>
          <w:rFonts w:eastAsia="Yu Mincho"/>
          <w:b/>
          <w:highlight w:val="green"/>
          <w:u w:val="single"/>
        </w:rPr>
        <w:t xml:space="preserve">axiology might </w:t>
      </w:r>
      <w:r w:rsidRPr="002E566B">
        <w:rPr>
          <w:rFonts w:eastAsia="Yu Mincho"/>
        </w:rPr>
        <w:t>well</w:t>
      </w:r>
      <w:r w:rsidRPr="002E566B">
        <w:rPr>
          <w:rFonts w:eastAsia="Yu Mincho"/>
          <w:b/>
          <w:highlight w:val="green"/>
          <w:u w:val="single"/>
        </w:rPr>
        <w:t xml:space="preserve"> be confused. </w:t>
      </w:r>
      <w:r w:rsidRPr="002E566B">
        <w:rPr>
          <w:rFonts w:eastAsia="Yu Mincho"/>
          <w:b/>
          <w:u w:val="single"/>
        </w:rPr>
        <w:t xml:space="preserve">We may not </w:t>
      </w:r>
      <w:r w:rsidRPr="002E566B">
        <w:rPr>
          <w:rFonts w:eastAsia="Yu Mincho"/>
        </w:rPr>
        <w:t>now</w:t>
      </w:r>
      <w:r w:rsidRPr="002E566B">
        <w:rPr>
          <w:rFonts w:eastAsia="Yu Mincho"/>
          <w:b/>
          <w:u w:val="single"/>
        </w:rPr>
        <w:t xml:space="preserve"> </w:t>
      </w:r>
      <w:r w:rsidRPr="002E566B">
        <w:rPr>
          <w:rFonts w:eastAsia="Yu Mincho"/>
        </w:rPr>
        <w:t>know — at least not in concrete detail — what outcomes would count as a big win for humanity; we might not even yet</w:t>
      </w:r>
      <w:r w:rsidRPr="002E566B">
        <w:rPr>
          <w:rFonts w:eastAsia="Yu Mincho"/>
          <w:b/>
          <w:u w:val="single"/>
        </w:rPr>
        <w:t xml:space="preserve"> be able to imagine the best ends </w:t>
      </w:r>
      <w:r w:rsidRPr="002E566B">
        <w:rPr>
          <w:rFonts w:eastAsia="Yu Mincho"/>
        </w:rPr>
        <w:t>of our journey.</w:t>
      </w:r>
      <w:r w:rsidRPr="002E566B">
        <w:rPr>
          <w:rFonts w:eastAsia="Yu Mincho"/>
          <w:b/>
          <w:u w:val="single"/>
        </w:rPr>
        <w:t xml:space="preserve"> </w:t>
      </w:r>
      <w:r w:rsidRPr="002E566B">
        <w:rPr>
          <w:rFonts w:eastAsia="Yu Mincho"/>
          <w:b/>
          <w:highlight w:val="green"/>
          <w:u w:val="single"/>
        </w:rPr>
        <w:t xml:space="preserve">If we are </w:t>
      </w:r>
      <w:r w:rsidRPr="002E566B">
        <w:rPr>
          <w:rFonts w:eastAsia="Yu Mincho"/>
        </w:rPr>
        <w:t>indeed</w:t>
      </w:r>
      <w:r w:rsidRPr="002E566B">
        <w:rPr>
          <w:rFonts w:eastAsia="Yu Mincho"/>
          <w:b/>
          <w:u w:val="single"/>
        </w:rPr>
        <w:t xml:space="preserve"> </w:t>
      </w:r>
      <w:r w:rsidRPr="002E566B">
        <w:rPr>
          <w:rFonts w:eastAsia="Yu Mincho"/>
        </w:rPr>
        <w:t>profoundly</w:t>
      </w:r>
      <w:r w:rsidRPr="002E566B">
        <w:rPr>
          <w:rFonts w:eastAsia="Yu Mincho"/>
          <w:b/>
          <w:u w:val="single"/>
        </w:rPr>
        <w:t xml:space="preserve"> </w:t>
      </w:r>
      <w:r w:rsidRPr="002E566B">
        <w:rPr>
          <w:rFonts w:eastAsia="Yu Mincho"/>
          <w:b/>
          <w:highlight w:val="green"/>
          <w:u w:val="single"/>
        </w:rPr>
        <w:t xml:space="preserve">uncertain </w:t>
      </w:r>
      <w:r w:rsidRPr="002E566B">
        <w:rPr>
          <w:rFonts w:eastAsia="Yu Mincho"/>
        </w:rPr>
        <w:t>about our ultimate aims,</w:t>
      </w:r>
      <w:r w:rsidRPr="002E566B">
        <w:rPr>
          <w:rFonts w:eastAsia="Yu Mincho"/>
          <w:b/>
          <w:u w:val="single"/>
        </w:rPr>
        <w:t xml:space="preserve"> </w:t>
      </w:r>
      <w:r w:rsidRPr="002E566B">
        <w:rPr>
          <w:rFonts w:eastAsia="Yu Mincho"/>
        </w:rPr>
        <w:t>then we should recognize that</w:t>
      </w:r>
      <w:r w:rsidRPr="002E566B">
        <w:rPr>
          <w:rFonts w:eastAsia="Yu Mincho"/>
          <w:b/>
          <w:u w:val="single"/>
        </w:rPr>
        <w:t xml:space="preserve"> </w:t>
      </w:r>
      <w:r w:rsidRPr="002E566B">
        <w:rPr>
          <w:rFonts w:eastAsia="Yu Mincho"/>
          <w:b/>
          <w:highlight w:val="green"/>
          <w:u w:val="single"/>
        </w:rPr>
        <w:t>there is a great</w:t>
      </w:r>
      <w:r w:rsidRPr="002E566B">
        <w:rPr>
          <w:rFonts w:eastAsia="Yu Mincho"/>
          <w:b/>
          <w:u w:val="single"/>
        </w:rPr>
        <w:t xml:space="preserve"> </w:t>
      </w:r>
      <w:r w:rsidRPr="002E566B">
        <w:rPr>
          <w:rFonts w:eastAsia="Yu Mincho"/>
        </w:rPr>
        <w:t>option</w:t>
      </w:r>
      <w:r w:rsidRPr="002E566B">
        <w:rPr>
          <w:rFonts w:eastAsia="Yu Mincho"/>
          <w:b/>
          <w:u w:val="single"/>
        </w:rPr>
        <w:t xml:space="preserve"> </w:t>
      </w:r>
      <w:r w:rsidRPr="002E566B">
        <w:rPr>
          <w:rFonts w:eastAsia="Yu Mincho"/>
          <w:b/>
          <w:highlight w:val="green"/>
          <w:u w:val="single"/>
        </w:rPr>
        <w:t xml:space="preserve">value in preserving </w:t>
      </w:r>
      <w:r w:rsidRPr="002E566B">
        <w:rPr>
          <w:rFonts w:eastAsia="Yu Mincho"/>
        </w:rPr>
        <w:t>— and ideally improving —</w:t>
      </w:r>
      <w:r w:rsidRPr="002E566B">
        <w:rPr>
          <w:rFonts w:eastAsia="Yu Mincho"/>
          <w:b/>
          <w:u w:val="single"/>
        </w:rPr>
        <w:t xml:space="preserve"> </w:t>
      </w:r>
      <w:r w:rsidRPr="002E566B">
        <w:rPr>
          <w:rFonts w:eastAsia="Yu Mincho"/>
          <w:b/>
          <w:highlight w:val="green"/>
          <w:u w:val="single"/>
        </w:rPr>
        <w:t>our ability to recognize value and</w:t>
      </w:r>
      <w:r w:rsidRPr="002E566B">
        <w:rPr>
          <w:rFonts w:eastAsia="Yu Mincho"/>
          <w:highlight w:val="green"/>
        </w:rPr>
        <w:t xml:space="preserve"> </w:t>
      </w:r>
      <w:r w:rsidRPr="002E566B">
        <w:rPr>
          <w:rFonts w:eastAsia="Yu Mincho"/>
        </w:rPr>
        <w:t xml:space="preserve">to </w:t>
      </w:r>
      <w:r w:rsidRPr="002E566B">
        <w:rPr>
          <w:rFonts w:eastAsia="Yu Mincho"/>
          <w:b/>
          <w:highlight w:val="green"/>
          <w:u w:val="single"/>
        </w:rPr>
        <w:t xml:space="preserve">steer the future accordingly. Ensuring </w:t>
      </w:r>
      <w:r w:rsidRPr="002E566B">
        <w:rPr>
          <w:rFonts w:eastAsia="Yu Mincho"/>
        </w:rPr>
        <w:t>that</w:t>
      </w:r>
      <w:r w:rsidRPr="002E566B">
        <w:rPr>
          <w:rFonts w:eastAsia="Yu Mincho"/>
          <w:b/>
          <w:u w:val="single"/>
        </w:rPr>
        <w:t xml:space="preserve"> </w:t>
      </w:r>
      <w:r w:rsidRPr="002E566B">
        <w:rPr>
          <w:rFonts w:eastAsia="Yu Mincho"/>
          <w:b/>
          <w:highlight w:val="green"/>
          <w:u w:val="single"/>
        </w:rPr>
        <w:t xml:space="preserve">there will be a future </w:t>
      </w:r>
      <w:r w:rsidRPr="002E566B">
        <w:rPr>
          <w:rFonts w:eastAsia="Yu Mincho"/>
        </w:rPr>
        <w:t>version of</w:t>
      </w:r>
      <w:r w:rsidRPr="002E566B">
        <w:rPr>
          <w:rFonts w:eastAsia="Yu Mincho"/>
          <w:b/>
          <w:u w:val="single"/>
        </w:rPr>
        <w:t xml:space="preserve"> </w:t>
      </w:r>
      <w:r w:rsidRPr="002E566B">
        <w:rPr>
          <w:rFonts w:eastAsia="Yu Mincho"/>
          <w:b/>
          <w:highlight w:val="green"/>
          <w:u w:val="single"/>
        </w:rPr>
        <w:t xml:space="preserve">humanity </w:t>
      </w:r>
      <w:r w:rsidRPr="002E566B">
        <w:rPr>
          <w:rFonts w:eastAsia="Yu Mincho"/>
        </w:rPr>
        <w:t>with great powers and a propensity to use them wisely</w:t>
      </w:r>
      <w:r w:rsidRPr="002E566B">
        <w:rPr>
          <w:rFonts w:eastAsia="Yu Mincho"/>
          <w:b/>
          <w:u w:val="single"/>
        </w:rPr>
        <w:t xml:space="preserve"> </w:t>
      </w:r>
      <w:r w:rsidRPr="002E566B">
        <w:rPr>
          <w:rFonts w:eastAsia="Yu Mincho"/>
          <w:b/>
          <w:highlight w:val="green"/>
          <w:u w:val="single"/>
        </w:rPr>
        <w:t xml:space="preserve">is </w:t>
      </w:r>
      <w:r w:rsidRPr="002E566B">
        <w:rPr>
          <w:rFonts w:eastAsia="Yu Mincho"/>
        </w:rPr>
        <w:t>plausibly</w:t>
      </w:r>
      <w:r w:rsidRPr="002E566B">
        <w:rPr>
          <w:rFonts w:eastAsia="Yu Mincho"/>
          <w:b/>
          <w:u w:val="single"/>
        </w:rPr>
        <w:t xml:space="preserve"> </w:t>
      </w:r>
      <w:r w:rsidRPr="002E566B">
        <w:rPr>
          <w:rFonts w:eastAsia="Yu Mincho"/>
          <w:b/>
          <w:highlight w:val="green"/>
          <w:u w:val="single"/>
        </w:rPr>
        <w:t xml:space="preserve">the best way </w:t>
      </w:r>
      <w:r w:rsidRPr="002E566B">
        <w:rPr>
          <w:rFonts w:eastAsia="Yu Mincho"/>
        </w:rPr>
        <w:t>available to us</w:t>
      </w:r>
      <w:r w:rsidRPr="002E566B">
        <w:rPr>
          <w:rFonts w:eastAsia="Yu Mincho"/>
          <w:b/>
          <w:u w:val="single"/>
        </w:rPr>
        <w:t xml:space="preserve"> </w:t>
      </w:r>
      <w:r w:rsidRPr="002E566B">
        <w:rPr>
          <w:rFonts w:eastAsia="Yu Mincho"/>
          <w:b/>
          <w:highlight w:val="green"/>
          <w:u w:val="single"/>
        </w:rPr>
        <w:t xml:space="preserve">to increase </w:t>
      </w:r>
      <w:r w:rsidRPr="002E566B">
        <w:rPr>
          <w:rFonts w:eastAsia="Yu Mincho"/>
          <w:b/>
          <w:u w:val="single"/>
        </w:rPr>
        <w:t xml:space="preserve">the probability that the </w:t>
      </w:r>
      <w:r w:rsidRPr="002E566B">
        <w:rPr>
          <w:rFonts w:eastAsia="Yu Mincho"/>
          <w:b/>
          <w:highlight w:val="green"/>
          <w:u w:val="single"/>
        </w:rPr>
        <w:t xml:space="preserve">future </w:t>
      </w:r>
      <w:r w:rsidRPr="002E566B">
        <w:rPr>
          <w:rFonts w:eastAsia="Yu Mincho"/>
          <w:b/>
          <w:u w:val="single"/>
        </w:rPr>
        <w:t xml:space="preserve">will contain </w:t>
      </w:r>
      <w:r w:rsidRPr="002E566B">
        <w:rPr>
          <w:rFonts w:eastAsia="Yu Mincho"/>
        </w:rPr>
        <w:t>a lot of</w:t>
      </w:r>
      <w:r w:rsidRPr="002E566B">
        <w:rPr>
          <w:rFonts w:eastAsia="Yu Mincho"/>
          <w:b/>
          <w:u w:val="single"/>
        </w:rPr>
        <w:t xml:space="preserve"> </w:t>
      </w:r>
      <w:r w:rsidRPr="002E566B">
        <w:rPr>
          <w:rFonts w:eastAsia="Yu Mincho"/>
          <w:b/>
          <w:highlight w:val="green"/>
          <w:u w:val="single"/>
        </w:rPr>
        <w:t xml:space="preserve">value. </w:t>
      </w:r>
      <w:r w:rsidRPr="002E566B">
        <w:rPr>
          <w:rFonts w:eastAsia="Yu Mincho"/>
        </w:rPr>
        <w:t>To do this, we must prevent any existential catastrophe.</w:t>
      </w:r>
    </w:p>
    <w:p w14:paraId="5B2C45F6" w14:textId="77777777" w:rsidR="0049725D" w:rsidRPr="002E566B" w:rsidRDefault="0049725D" w:rsidP="0049725D">
      <w:pPr>
        <w:pStyle w:val="Heading4"/>
        <w:rPr>
          <w:rFonts w:cs="Calibri"/>
        </w:rPr>
      </w:pPr>
      <w:r w:rsidRPr="002E566B">
        <w:rPr>
          <w:rFonts w:cs="Calibri"/>
        </w:rPr>
        <w:t xml:space="preserve">2] Extinction isn’t tied to util – it’s a </w:t>
      </w:r>
      <w:proofErr w:type="gramStart"/>
      <w:r w:rsidRPr="002E566B">
        <w:rPr>
          <w:rFonts w:cs="Calibri"/>
        </w:rPr>
        <w:t xml:space="preserve">distinct </w:t>
      </w:r>
      <w:proofErr w:type="spellStart"/>
      <w:r w:rsidRPr="002E566B">
        <w:rPr>
          <w:rFonts w:cs="Calibri"/>
        </w:rPr>
        <w:t>phenomena</w:t>
      </w:r>
      <w:proofErr w:type="spellEnd"/>
      <w:proofErr w:type="gramEnd"/>
      <w:r w:rsidRPr="002E566B">
        <w:rPr>
          <w:rFonts w:cs="Calibri"/>
        </w:rPr>
        <w:t xml:space="preserve"> which is offense under ANY fw</w:t>
      </w:r>
    </w:p>
    <w:p w14:paraId="4C84D4CB" w14:textId="77777777" w:rsidR="0049725D" w:rsidRPr="002E566B" w:rsidRDefault="0049725D" w:rsidP="0049725D">
      <w:r w:rsidRPr="002E566B">
        <w:rPr>
          <w:rStyle w:val="Style13ptBold"/>
        </w:rPr>
        <w:t>Burke et al 16</w:t>
      </w:r>
      <w:r w:rsidRPr="002E566B">
        <w:t xml:space="preserve"> Associate Professor of International and Political Studies @ UNSW, Australia, 2016 (Anthony, Stefanie </w:t>
      </w:r>
      <w:proofErr w:type="spellStart"/>
      <w:r w:rsidRPr="002E566B">
        <w:t>Fishel</w:t>
      </w:r>
      <w:proofErr w:type="spellEnd"/>
      <w:r w:rsidRPr="002E566B">
        <w:t xml:space="preserve">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1EE45534" w14:textId="77777777" w:rsidR="0049725D" w:rsidRPr="002E566B" w:rsidRDefault="0049725D" w:rsidP="0049725D">
      <w:pPr>
        <w:rPr>
          <w:szCs w:val="26"/>
          <w:u w:val="single"/>
        </w:rPr>
      </w:pPr>
      <w:r w:rsidRPr="002E566B">
        <w:rPr>
          <w:szCs w:val="26"/>
        </w:rPr>
        <w:t xml:space="preserve">8. </w:t>
      </w:r>
      <w:r w:rsidRPr="002E566B">
        <w:rPr>
          <w:szCs w:val="26"/>
          <w:u w:val="single"/>
        </w:rPr>
        <w:t>Global ethics must respond to mass extinction</w:t>
      </w:r>
      <w:r w:rsidRPr="002E566B">
        <w:rPr>
          <w:szCs w:val="26"/>
        </w:rPr>
        <w:t xml:space="preserve">. In late 2014, the Worldwide Fund for Nature reported a startling statistic: according to their global study, 52% of species had gone extinct between 1970 and 2010.60 This is not news: </w:t>
      </w:r>
      <w:r w:rsidRPr="002E566B">
        <w:rPr>
          <w:szCs w:val="26"/>
          <w:u w:val="single"/>
        </w:rPr>
        <w:t xml:space="preserve">for three decades, conservation biologists have been warning of a ‘sixth mass extinction’, which, by definition, could eliminate more than three quarters of currently </w:t>
      </w:r>
      <w:r w:rsidRPr="002E566B">
        <w:rPr>
          <w:szCs w:val="26"/>
          <w:u w:val="single"/>
        </w:rPr>
        <w:lastRenderedPageBreak/>
        <w:t>existing life forms in just a few centuries</w:t>
      </w:r>
      <w:r w:rsidRPr="002E566B">
        <w:rPr>
          <w:szCs w:val="26"/>
        </w:rPr>
        <w:t xml:space="preserve">.61 In other words, </w:t>
      </w:r>
      <w:r w:rsidRPr="002E566B">
        <w:rPr>
          <w:szCs w:val="26"/>
          <w:u w:val="single"/>
        </w:rPr>
        <w:t xml:space="preserve">it could threaten the practical possibility of the survival of earthly life. </w:t>
      </w:r>
      <w:r w:rsidRPr="002E566B">
        <w:rPr>
          <w:szCs w:val="26"/>
          <w:highlight w:val="green"/>
          <w:u w:val="single"/>
        </w:rPr>
        <w:t>Mass extinction</w:t>
      </w:r>
      <w:r w:rsidRPr="002E566B">
        <w:rPr>
          <w:szCs w:val="26"/>
          <w:u w:val="single"/>
        </w:rPr>
        <w:t xml:space="preserve"> is not simply extinction (or death) writ large</w:t>
      </w:r>
      <w:r w:rsidRPr="002E566B">
        <w:rPr>
          <w:szCs w:val="26"/>
        </w:rPr>
        <w:t xml:space="preserve">: </w:t>
      </w:r>
      <w:r w:rsidRPr="002E566B">
        <w:rPr>
          <w:b/>
          <w:iCs/>
          <w:szCs w:val="26"/>
          <w:u w:val="single"/>
          <w:bdr w:val="single" w:sz="8" w:space="0" w:color="auto"/>
        </w:rPr>
        <w:t xml:space="preserve">it </w:t>
      </w:r>
      <w:r w:rsidRPr="002E566B">
        <w:rPr>
          <w:b/>
          <w:iCs/>
          <w:szCs w:val="26"/>
          <w:highlight w:val="green"/>
          <w:u w:val="single"/>
          <w:bdr w:val="single" w:sz="8" w:space="0" w:color="auto"/>
        </w:rPr>
        <w:t>is a qualitatively different</w:t>
      </w:r>
      <w:r w:rsidRPr="002E566B">
        <w:rPr>
          <w:b/>
          <w:iCs/>
          <w:szCs w:val="26"/>
          <w:u w:val="single"/>
          <w:bdr w:val="single" w:sz="8" w:space="0" w:color="auto"/>
        </w:rPr>
        <w:t xml:space="preserve"> </w:t>
      </w:r>
      <w:r w:rsidRPr="002E566B">
        <w:rPr>
          <w:b/>
          <w:iCs/>
          <w:szCs w:val="26"/>
          <w:highlight w:val="green"/>
          <w:u w:val="single"/>
          <w:bdr w:val="single" w:sz="8" w:space="0" w:color="auto"/>
        </w:rPr>
        <w:t>phenomena that demands its own ethical categories</w:t>
      </w:r>
      <w:r w:rsidRPr="002E566B">
        <w:rPr>
          <w:b/>
          <w:iCs/>
          <w:szCs w:val="26"/>
          <w:u w:val="single"/>
          <w:bdr w:val="single" w:sz="8" w:space="0" w:color="auto"/>
        </w:rPr>
        <w:t>.</w:t>
      </w:r>
      <w:r w:rsidRPr="002E566B">
        <w:rPr>
          <w:szCs w:val="26"/>
        </w:rPr>
        <w:t xml:space="preserve"> </w:t>
      </w:r>
      <w:r w:rsidRPr="002E566B">
        <w:rPr>
          <w:szCs w:val="26"/>
          <w:u w:val="single"/>
        </w:rPr>
        <w:t>It cannot be grasped by aggregating species extinctions,</w:t>
      </w:r>
      <w:r w:rsidRPr="002E566B">
        <w:rPr>
          <w:szCs w:val="26"/>
        </w:rPr>
        <w:t xml:space="preserve"> let alone the deaths of individual organisms. </w:t>
      </w:r>
      <w:r w:rsidRPr="002E566B">
        <w:rPr>
          <w:szCs w:val="26"/>
          <w:highlight w:val="green"/>
          <w:u w:val="single"/>
        </w:rPr>
        <w:t>Not only does it erase</w:t>
      </w:r>
      <w:r w:rsidRPr="002E566B">
        <w:rPr>
          <w:szCs w:val="26"/>
          <w:u w:val="single"/>
        </w:rPr>
        <w:t xml:space="preserve"> diverse, irreplaceable </w:t>
      </w:r>
      <w:r w:rsidRPr="002E566B">
        <w:rPr>
          <w:szCs w:val="26"/>
          <w:highlight w:val="green"/>
          <w:u w:val="single"/>
        </w:rPr>
        <w:t>life</w:t>
      </w:r>
      <w:r w:rsidRPr="002E566B">
        <w:rPr>
          <w:szCs w:val="26"/>
          <w:u w:val="single"/>
        </w:rPr>
        <w:t xml:space="preserve"> forms</w:t>
      </w:r>
      <w:r w:rsidRPr="002E566B">
        <w:rPr>
          <w:szCs w:val="26"/>
        </w:rPr>
        <w:t xml:space="preserve">, </w:t>
      </w:r>
      <w:r w:rsidRPr="002E566B">
        <w:rPr>
          <w:szCs w:val="26"/>
          <w:highlight w:val="green"/>
          <w:u w:val="single"/>
        </w:rPr>
        <w:t>their</w:t>
      </w:r>
      <w:r w:rsidRPr="002E566B">
        <w:rPr>
          <w:szCs w:val="26"/>
          <w:u w:val="single"/>
        </w:rPr>
        <w:t xml:space="preserve"> </w:t>
      </w:r>
      <w:r w:rsidRPr="002E566B">
        <w:rPr>
          <w:b/>
          <w:iCs/>
          <w:szCs w:val="26"/>
          <w:u w:val="single"/>
          <w:bdr w:val="single" w:sz="8" w:space="0" w:color="auto"/>
        </w:rPr>
        <w:t xml:space="preserve">unique </w:t>
      </w:r>
      <w:r w:rsidRPr="002E566B">
        <w:rPr>
          <w:b/>
          <w:iCs/>
          <w:szCs w:val="26"/>
          <w:highlight w:val="green"/>
          <w:u w:val="single"/>
          <w:bdr w:val="single" w:sz="8" w:space="0" w:color="auto"/>
        </w:rPr>
        <w:t>histories</w:t>
      </w:r>
      <w:r w:rsidRPr="002E566B">
        <w:rPr>
          <w:szCs w:val="26"/>
          <w:highlight w:val="green"/>
          <w:u w:val="single"/>
        </w:rPr>
        <w:t xml:space="preserve"> and</w:t>
      </w:r>
      <w:r w:rsidRPr="002E566B">
        <w:rPr>
          <w:szCs w:val="26"/>
          <w:u w:val="single"/>
        </w:rPr>
        <w:t xml:space="preserve"> </w:t>
      </w:r>
      <w:r w:rsidRPr="002E566B">
        <w:rPr>
          <w:b/>
          <w:iCs/>
          <w:szCs w:val="26"/>
          <w:u w:val="single"/>
          <w:bdr w:val="single" w:sz="8" w:space="0" w:color="auto"/>
        </w:rPr>
        <w:t xml:space="preserve">open-ended </w:t>
      </w:r>
      <w:r w:rsidRPr="002E566B">
        <w:rPr>
          <w:b/>
          <w:iCs/>
          <w:szCs w:val="26"/>
          <w:highlight w:val="green"/>
          <w:u w:val="single"/>
          <w:bdr w:val="single" w:sz="8" w:space="0" w:color="auto"/>
        </w:rPr>
        <w:t>possibilities</w:t>
      </w:r>
      <w:r w:rsidRPr="002E566B">
        <w:rPr>
          <w:szCs w:val="26"/>
          <w:highlight w:val="green"/>
          <w:u w:val="single"/>
        </w:rPr>
        <w:t xml:space="preserve">, but it </w:t>
      </w:r>
      <w:r w:rsidRPr="002E566B">
        <w:rPr>
          <w:b/>
          <w:iCs/>
          <w:szCs w:val="26"/>
          <w:highlight w:val="green"/>
          <w:u w:val="single"/>
          <w:bdr w:val="single" w:sz="8" w:space="0" w:color="auto"/>
        </w:rPr>
        <w:t>threatens the ontological conditions of</w:t>
      </w:r>
      <w:r w:rsidRPr="002E566B">
        <w:rPr>
          <w:b/>
          <w:iCs/>
          <w:szCs w:val="26"/>
          <w:u w:val="single"/>
          <w:bdr w:val="single" w:sz="8" w:space="0" w:color="auto"/>
        </w:rPr>
        <w:t xml:space="preserve"> Earthly </w:t>
      </w:r>
      <w:r w:rsidRPr="002E566B">
        <w:rPr>
          <w:b/>
          <w:iCs/>
          <w:szCs w:val="26"/>
          <w:highlight w:val="green"/>
          <w:u w:val="single"/>
          <w:bdr w:val="single" w:sz="8" w:space="0" w:color="auto"/>
        </w:rPr>
        <w:t>life</w:t>
      </w:r>
      <w:r w:rsidRPr="002E566B">
        <w:rPr>
          <w:szCs w:val="26"/>
          <w:u w:val="single"/>
        </w:rPr>
        <w:t>.</w:t>
      </w:r>
    </w:p>
    <w:p w14:paraId="38A55D1F" w14:textId="77777777" w:rsidR="0049725D" w:rsidRPr="002E566B" w:rsidRDefault="0049725D" w:rsidP="0049725D">
      <w:pPr>
        <w:rPr>
          <w:szCs w:val="26"/>
          <w:u w:val="single"/>
        </w:rPr>
      </w:pPr>
      <w:r w:rsidRPr="002E566B">
        <w:rPr>
          <w:szCs w:val="2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2E566B">
        <w:rPr>
          <w:szCs w:val="26"/>
          <w:u w:val="single"/>
        </w:rPr>
        <w:t>Cold-War era concepts such as ‘nuclear winter’ and ‘omnicide’ gesture towards harms massive in their scale and moral horror</w:t>
      </w:r>
      <w:r w:rsidRPr="002E566B">
        <w:rPr>
          <w:szCs w:val="26"/>
        </w:rPr>
        <w:t xml:space="preserve">. However, </w:t>
      </w:r>
      <w:r w:rsidRPr="002E566B">
        <w:rPr>
          <w:szCs w:val="26"/>
          <w:u w:val="single"/>
        </w:rPr>
        <w:t xml:space="preserve">they are asymptotic: </w:t>
      </w:r>
      <w:r w:rsidRPr="002E566B">
        <w:rPr>
          <w:szCs w:val="26"/>
          <w:highlight w:val="green"/>
          <w:u w:val="single"/>
        </w:rPr>
        <w:t>they imagine</w:t>
      </w:r>
      <w:r w:rsidRPr="002E566B">
        <w:rPr>
          <w:szCs w:val="26"/>
          <w:u w:val="single"/>
        </w:rPr>
        <w:t xml:space="preserve"> nightmares of </w:t>
      </w:r>
      <w:r w:rsidRPr="002E566B">
        <w:rPr>
          <w:szCs w:val="26"/>
          <w:highlight w:val="green"/>
          <w:u w:val="single"/>
        </w:rPr>
        <w:t>a</w:t>
      </w:r>
      <w:r w:rsidRPr="002E566B">
        <w:rPr>
          <w:szCs w:val="26"/>
          <w:u w:val="single"/>
        </w:rPr>
        <w:t xml:space="preserve"> severely </w:t>
      </w:r>
      <w:r w:rsidRPr="002E566B">
        <w:rPr>
          <w:szCs w:val="26"/>
          <w:highlight w:val="green"/>
          <w:u w:val="single"/>
        </w:rPr>
        <w:t>denuded planet</w:t>
      </w:r>
      <w:r w:rsidRPr="002E566B">
        <w:rPr>
          <w:szCs w:val="26"/>
          <w:u w:val="single"/>
        </w:rPr>
        <w:t xml:space="preserve">, yet they do </w:t>
      </w:r>
      <w:r w:rsidRPr="002E566B">
        <w:rPr>
          <w:szCs w:val="26"/>
          <w:highlight w:val="green"/>
          <w:u w:val="single"/>
        </w:rPr>
        <w:t>not</w:t>
      </w:r>
      <w:r w:rsidRPr="002E566B">
        <w:rPr>
          <w:szCs w:val="26"/>
          <w:u w:val="single"/>
        </w:rPr>
        <w:t xml:space="preserve"> contemplate </w:t>
      </w:r>
      <w:r w:rsidRPr="002E566B">
        <w:rPr>
          <w:szCs w:val="26"/>
          <w:highlight w:val="green"/>
          <w:u w:val="single"/>
        </w:rPr>
        <w:t xml:space="preserve">the </w:t>
      </w:r>
      <w:r w:rsidRPr="002E566B">
        <w:rPr>
          <w:b/>
          <w:iCs/>
          <w:szCs w:val="26"/>
          <w:highlight w:val="green"/>
          <w:u w:val="single"/>
          <w:bdr w:val="single" w:sz="8" w:space="0" w:color="auto"/>
        </w:rPr>
        <w:t>comprehensive negation</w:t>
      </w:r>
      <w:r w:rsidRPr="002E566B">
        <w:rPr>
          <w:szCs w:val="26"/>
          <w:u w:val="single"/>
        </w:rPr>
        <w:t xml:space="preserve"> that a </w:t>
      </w:r>
      <w:r w:rsidRPr="002E566B">
        <w:rPr>
          <w:szCs w:val="26"/>
          <w:highlight w:val="green"/>
          <w:u w:val="single"/>
        </w:rPr>
        <w:t>mass extinction</w:t>
      </w:r>
      <w:r w:rsidRPr="002E566B">
        <w:rPr>
          <w:szCs w:val="26"/>
          <w:u w:val="single"/>
        </w:rPr>
        <w:t xml:space="preserve"> event </w:t>
      </w:r>
      <w:proofErr w:type="gramStart"/>
      <w:r w:rsidRPr="002E566B">
        <w:rPr>
          <w:szCs w:val="26"/>
          <w:highlight w:val="green"/>
          <w:u w:val="single"/>
        </w:rPr>
        <w:t>entails</w:t>
      </w:r>
      <w:proofErr w:type="gramEnd"/>
      <w:r w:rsidRPr="002E566B">
        <w:rPr>
          <w:szCs w:val="26"/>
          <w:u w:val="single"/>
        </w:rPr>
        <w:t>.</w:t>
      </w:r>
      <w:r w:rsidRPr="002E566B">
        <w:rPr>
          <w:szCs w:val="26"/>
        </w:rPr>
        <w:t xml:space="preserve"> In contemporary IR discourses, where it appears at all, extinction is treated as a problem of scientific management and biopolitical control aimed at securing existing human lifestyles.63 Once again, </w:t>
      </w:r>
      <w:r w:rsidRPr="002E566B">
        <w:rPr>
          <w:szCs w:val="26"/>
          <w:highlight w:val="green"/>
          <w:u w:val="single"/>
        </w:rPr>
        <w:t>this</w:t>
      </w:r>
      <w:r w:rsidRPr="002E566B">
        <w:rPr>
          <w:szCs w:val="26"/>
          <w:u w:val="single"/>
        </w:rPr>
        <w:t xml:space="preserve"> approach </w:t>
      </w:r>
      <w:r w:rsidRPr="002E566B">
        <w:rPr>
          <w:szCs w:val="26"/>
          <w:highlight w:val="green"/>
          <w:u w:val="single"/>
        </w:rPr>
        <w:t xml:space="preserve">fails to </w:t>
      </w:r>
      <w:proofErr w:type="spellStart"/>
      <w:r w:rsidRPr="002E566B">
        <w:rPr>
          <w:szCs w:val="26"/>
          <w:highlight w:val="green"/>
          <w:u w:val="single"/>
        </w:rPr>
        <w:t>recognise</w:t>
      </w:r>
      <w:proofErr w:type="spellEnd"/>
      <w:r w:rsidRPr="002E566B">
        <w:rPr>
          <w:szCs w:val="26"/>
          <w:highlight w:val="green"/>
          <w:u w:val="single"/>
        </w:rPr>
        <w:t xml:space="preserve"> the reality</w:t>
      </w:r>
      <w:r w:rsidRPr="002E566B">
        <w:rPr>
          <w:szCs w:val="26"/>
          <w:u w:val="single"/>
        </w:rPr>
        <w:t xml:space="preserve"> of extinction, </w:t>
      </w:r>
      <w:r w:rsidRPr="002E566B">
        <w:rPr>
          <w:szCs w:val="26"/>
          <w:highlight w:val="green"/>
          <w:u w:val="single"/>
        </w:rPr>
        <w:t xml:space="preserve">which is a </w:t>
      </w:r>
      <w:r w:rsidRPr="002E566B">
        <w:rPr>
          <w:b/>
          <w:iCs/>
          <w:szCs w:val="26"/>
          <w:highlight w:val="green"/>
          <w:u w:val="single"/>
          <w:bdr w:val="single" w:sz="8" w:space="0" w:color="auto"/>
        </w:rPr>
        <w:t>matter of being and nonbeing</w:t>
      </w:r>
      <w:r w:rsidRPr="002E566B">
        <w:rPr>
          <w:szCs w:val="26"/>
          <w:highlight w:val="green"/>
          <w:u w:val="single"/>
        </w:rPr>
        <w:t>, not one of life and death</w:t>
      </w:r>
      <w:r w:rsidRPr="002E566B">
        <w:rPr>
          <w:szCs w:val="26"/>
          <w:u w:val="single"/>
        </w:rPr>
        <w:t xml:space="preserve"> processes.</w:t>
      </w:r>
    </w:p>
    <w:p w14:paraId="3AF22EB3" w14:textId="77777777" w:rsidR="0049725D" w:rsidRPr="002E566B" w:rsidRDefault="0049725D" w:rsidP="0049725D">
      <w:r w:rsidRPr="002E566B">
        <w:rPr>
          <w:u w:val="single"/>
        </w:rPr>
        <w:t>Confronting the enormity of a possible mass extinction event requires a total overhaul of human perceptions of what is at stake in the disruption of the conditions of Earthly life. The question of what is ‘lost’ in extinction has</w:t>
      </w:r>
      <w:r w:rsidRPr="002E566B">
        <w:t xml:space="preserve">, since the inception of the concept of ‘conservation’, </w:t>
      </w:r>
      <w:r w:rsidRPr="002E566B">
        <w:rPr>
          <w:u w:val="single"/>
        </w:rPr>
        <w:t>been addressed in terms of financial cost</w:t>
      </w:r>
      <w:r w:rsidRPr="002E566B">
        <w:t xml:space="preserve"> and economic liabilities.64 Beyond reducing life to forms to capital, currencies and financial instruments, the dominant neoliberal political economy of conservation imposes a </w:t>
      </w:r>
      <w:proofErr w:type="spellStart"/>
      <w:r w:rsidRPr="002E566B">
        <w:t>homogenising</w:t>
      </w:r>
      <w:proofErr w:type="spellEnd"/>
      <w:r w:rsidRPr="002E566B">
        <w:t xml:space="preserve">, Western secular worldview on a planetary phenomenon. </w:t>
      </w:r>
      <w:r w:rsidRPr="002E566B">
        <w:rPr>
          <w:u w:val="single"/>
        </w:rPr>
        <w:t xml:space="preserve">Yet the </w:t>
      </w:r>
      <w:r w:rsidRPr="002E566B">
        <w:rPr>
          <w:b/>
          <w:iCs/>
          <w:u w:val="single"/>
          <w:bdr w:val="single" w:sz="8" w:space="0" w:color="auto"/>
        </w:rPr>
        <w:t>enormity, complexity, and scale</w:t>
      </w:r>
      <w:r w:rsidRPr="002E566B">
        <w:rPr>
          <w:u w:val="single"/>
        </w:rPr>
        <w:t xml:space="preserve"> of mass extinction is so huge that humans need to </w:t>
      </w:r>
      <w:r w:rsidRPr="002E566B">
        <w:rPr>
          <w:b/>
          <w:iCs/>
          <w:u w:val="single"/>
          <w:bdr w:val="single" w:sz="8" w:space="0" w:color="auto"/>
        </w:rPr>
        <w:t>draw on every possible resource in order to find ways of responding</w:t>
      </w:r>
      <w:r w:rsidRPr="002E566B">
        <w:rPr>
          <w:u w:val="single"/>
        </w:rPr>
        <w:t>.</w:t>
      </w:r>
      <w:r w:rsidRPr="002E566B">
        <w:t xml:space="preserve"> This means that they need to </w:t>
      </w:r>
      <w:proofErr w:type="spellStart"/>
      <w:r w:rsidRPr="002E566B">
        <w:t>mobilise</w:t>
      </w:r>
      <w:proofErr w:type="spellEnd"/>
      <w:r w:rsidRPr="002E566B">
        <w:t xml:space="preserve"> multiple worldviews and lifeways – including those emerging from indigenous and </w:t>
      </w:r>
      <w:proofErr w:type="spellStart"/>
      <w:r w:rsidRPr="002E566B">
        <w:t>marginalised</w:t>
      </w:r>
      <w:proofErr w:type="spellEnd"/>
      <w:r w:rsidRPr="002E566B">
        <w:t xml:space="preserve"> cosmologies. Above all, </w:t>
      </w:r>
      <w:r w:rsidRPr="002E566B">
        <w:rPr>
          <w:u w:val="single"/>
        </w:rPr>
        <w:t xml:space="preserve">it is crucial and urgent to </w:t>
      </w:r>
      <w:proofErr w:type="spellStart"/>
      <w:r w:rsidRPr="002E566B">
        <w:rPr>
          <w:u w:val="single"/>
        </w:rPr>
        <w:t>realise</w:t>
      </w:r>
      <w:proofErr w:type="spellEnd"/>
      <w:r w:rsidRPr="002E566B">
        <w:rPr>
          <w:u w:val="single"/>
        </w:rPr>
        <w:t xml:space="preserve"> that extinction is a </w:t>
      </w:r>
      <w:r w:rsidRPr="002E566B">
        <w:rPr>
          <w:b/>
          <w:iCs/>
          <w:u w:val="single"/>
          <w:bdr w:val="single" w:sz="8" w:space="0" w:color="auto"/>
        </w:rPr>
        <w:t>matter of global ethics</w:t>
      </w:r>
      <w:r w:rsidRPr="002E566B">
        <w:t xml:space="preserve">. </w:t>
      </w:r>
      <w:r w:rsidRPr="002E566B">
        <w:rPr>
          <w:u w:val="single"/>
        </w:rPr>
        <w:t>It is not simply an issue of management or security, or even of particular visions of the good life</w:t>
      </w:r>
      <w:r w:rsidRPr="002E566B">
        <w:t xml:space="preserve">. </w:t>
      </w:r>
      <w:r w:rsidRPr="002E566B">
        <w:rPr>
          <w:u w:val="single"/>
        </w:rPr>
        <w:t>Instead, it is about staking a claim as to the goodness of life itself. If it does not fit within the existing parameters of global ethics, then it is these boundaries that need to change</w:t>
      </w:r>
      <w:r w:rsidRPr="002E566B">
        <w:t>.</w:t>
      </w:r>
    </w:p>
    <w:p w14:paraId="77F66AF5" w14:textId="77777777" w:rsidR="0049725D" w:rsidRPr="002E566B" w:rsidRDefault="0049725D" w:rsidP="0049725D">
      <w:pPr>
        <w:rPr>
          <w:szCs w:val="16"/>
        </w:rPr>
      </w:pPr>
      <w:r w:rsidRPr="002E566B">
        <w:rPr>
          <w:szCs w:val="16"/>
        </w:rPr>
        <w:lastRenderedPageBreak/>
        <w:t xml:space="preserve">9. An Earth-worldly politics. Humans are worldly – that is, we are fundamentally </w:t>
      </w:r>
      <w:proofErr w:type="spellStart"/>
      <w:r w:rsidRPr="002E566B">
        <w:rPr>
          <w:szCs w:val="16"/>
        </w:rPr>
        <w:t>worldforming</w:t>
      </w:r>
      <w:proofErr w:type="spellEnd"/>
      <w:r w:rsidRPr="002E566B">
        <w:rPr>
          <w:szCs w:val="16"/>
        </w:rPr>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r w:rsidRPr="002E566B">
        <w:rPr>
          <w:szCs w:val="16"/>
        </w:rPr>
        <w:t>instrumentalised</w:t>
      </w:r>
      <w:proofErr w:type="spellEnd"/>
      <w:r w:rsidRPr="002E566B">
        <w:rPr>
          <w:szCs w:val="16"/>
        </w:rPr>
        <w:t xml:space="preserve"> and englobed.65 Rather, it is a complex of worlds that we share, co-constitute, create, destroy and inhabit with countless other life forms and beings.</w:t>
      </w:r>
    </w:p>
    <w:p w14:paraId="4372225A" w14:textId="77777777" w:rsidR="0049725D" w:rsidRPr="002E566B" w:rsidRDefault="0049725D" w:rsidP="0049725D">
      <w:pPr>
        <w:rPr>
          <w:u w:val="single"/>
        </w:rPr>
      </w:pPr>
      <w:r w:rsidRPr="002E566B">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2E566B">
        <w:rPr>
          <w:u w:val="single"/>
        </w:rPr>
        <w:t>we can and should reframe it as authors like Karen Barad</w:t>
      </w:r>
      <w:r w:rsidRPr="002E566B">
        <w:t xml:space="preserve">67 and Donna Haraway68 have done. To them and many others, </w:t>
      </w:r>
      <w:r w:rsidRPr="002E566B">
        <w:rPr>
          <w:u w:val="single"/>
        </w:rPr>
        <w:t>‘entanglement’ is a radical, indeed fundamental condition of being-with,</w:t>
      </w:r>
      <w:r w:rsidRPr="002E566B">
        <w:t xml:space="preserve"> or, as Jean-Luc Nancy puts it, ‘being singular plural’.69 </w:t>
      </w:r>
      <w:r w:rsidRPr="002E566B">
        <w:rPr>
          <w:u w:val="single"/>
        </w:rPr>
        <w:t xml:space="preserve">This means that no being is truly autonomous or separate, whether at the scale of international politics or of quantum physics. </w:t>
      </w:r>
      <w:r w:rsidRPr="002E566B">
        <w:t xml:space="preserve">World itself is singular plural: what humans tend to refer to as ‘the’ world is actually a multiplicity of worlds at various scales that intersect, overlap, conflict, emerge as they surge across the Earth. </w:t>
      </w:r>
      <w:r w:rsidRPr="002E566B">
        <w:rPr>
          <w:u w:val="single"/>
        </w:rPr>
        <w:t>World emerges from the poetics of existence, the collision of energy and matter, the tumult of agencies, the fusion and diffusion of bonds.</w:t>
      </w:r>
    </w:p>
    <w:p w14:paraId="0C9CBF86" w14:textId="77777777" w:rsidR="0049725D" w:rsidRPr="002E566B" w:rsidRDefault="0049725D" w:rsidP="0049725D">
      <w:pPr>
        <w:rPr>
          <w:b/>
          <w:iCs/>
          <w:szCs w:val="26"/>
          <w:u w:val="single"/>
          <w:bdr w:val="single" w:sz="8" w:space="0" w:color="auto"/>
        </w:rPr>
      </w:pPr>
      <w:r w:rsidRPr="002E566B">
        <w:rPr>
          <w:szCs w:val="26"/>
          <w:highlight w:val="green"/>
          <w:u w:val="single"/>
        </w:rPr>
        <w:t>Worlds erupt from</w:t>
      </w:r>
      <w:r w:rsidRPr="002E566B">
        <w:rPr>
          <w:szCs w:val="26"/>
          <w:u w:val="single"/>
        </w:rPr>
        <w:t xml:space="preserve">, and consist in, </w:t>
      </w:r>
      <w:r w:rsidRPr="002E566B">
        <w:rPr>
          <w:szCs w:val="26"/>
          <w:highlight w:val="green"/>
          <w:u w:val="single"/>
        </w:rPr>
        <w:t xml:space="preserve">the intersection of </w:t>
      </w:r>
      <w:r w:rsidRPr="002E566B">
        <w:rPr>
          <w:b/>
          <w:iCs/>
          <w:szCs w:val="26"/>
          <w:highlight w:val="green"/>
          <w:u w:val="single"/>
          <w:bdr w:val="single" w:sz="8" w:space="0" w:color="auto"/>
        </w:rPr>
        <w:t>diverse forms of being</w:t>
      </w:r>
      <w:r w:rsidRPr="002E566B">
        <w:rPr>
          <w:szCs w:val="26"/>
        </w:rPr>
        <w:t xml:space="preserve"> – material and intangible, organic and inorganic, ‘living’ and ‘nonliving’. </w:t>
      </w:r>
      <w:r w:rsidRPr="002E566B">
        <w:rPr>
          <w:szCs w:val="26"/>
          <w:u w:val="single"/>
        </w:rPr>
        <w:t>Because of the tumultuousness of the Earth with which they are entangled,</w:t>
      </w:r>
      <w:r w:rsidRPr="002E566B">
        <w:rPr>
          <w:szCs w:val="26"/>
        </w:rPr>
        <w:t xml:space="preserve"> ‘</w:t>
      </w:r>
      <w:r w:rsidRPr="002E566B">
        <w:rPr>
          <w:b/>
          <w:iCs/>
          <w:szCs w:val="26"/>
          <w:u w:val="single"/>
          <w:bdr w:val="single" w:sz="8" w:space="0" w:color="auto"/>
        </w:rPr>
        <w:t>worlds’ are not static, rigid or permanent. They are permeable and fluid</w:t>
      </w:r>
      <w:r w:rsidRPr="002E566B">
        <w:rPr>
          <w:szCs w:val="26"/>
        </w:rPr>
        <w:t xml:space="preserve">. </w:t>
      </w:r>
      <w:r w:rsidRPr="002E566B">
        <w:rPr>
          <w:szCs w:val="26"/>
          <w:u w:val="single"/>
        </w:rPr>
        <w:t xml:space="preserve">They can be </w:t>
      </w:r>
      <w:r w:rsidRPr="002E566B">
        <w:rPr>
          <w:b/>
          <w:iCs/>
          <w:szCs w:val="26"/>
          <w:u w:val="single"/>
          <w:bdr w:val="single" w:sz="8" w:space="0" w:color="auto"/>
        </w:rPr>
        <w:t>created</w:t>
      </w:r>
      <w:r w:rsidRPr="002E566B">
        <w:rPr>
          <w:szCs w:val="26"/>
          <w:u w:val="single"/>
        </w:rPr>
        <w:t xml:space="preserve">, </w:t>
      </w:r>
      <w:r w:rsidRPr="002E566B">
        <w:rPr>
          <w:b/>
          <w:iCs/>
          <w:szCs w:val="26"/>
          <w:u w:val="single"/>
          <w:bdr w:val="single" w:sz="8" w:space="0" w:color="auto"/>
        </w:rPr>
        <w:t>modified</w:t>
      </w:r>
      <w:r w:rsidRPr="002E566B">
        <w:rPr>
          <w:szCs w:val="26"/>
        </w:rPr>
        <w:t xml:space="preserve"> </w:t>
      </w:r>
      <w:r w:rsidRPr="002E566B">
        <w:rPr>
          <w:szCs w:val="26"/>
          <w:u w:val="single"/>
        </w:rPr>
        <w:t xml:space="preserve">– and, of course, destroyed. </w:t>
      </w:r>
      <w:r w:rsidRPr="002E566B">
        <w:rPr>
          <w:szCs w:val="26"/>
          <w:highlight w:val="green"/>
          <w:u w:val="single"/>
        </w:rPr>
        <w:t>Concepts of violence</w:t>
      </w:r>
      <w:r w:rsidRPr="002E566B">
        <w:rPr>
          <w:szCs w:val="26"/>
          <w:u w:val="single"/>
        </w:rPr>
        <w:t xml:space="preserve">, harm and (in)security </w:t>
      </w:r>
      <w:r w:rsidRPr="002E566B">
        <w:rPr>
          <w:szCs w:val="26"/>
          <w:highlight w:val="green"/>
          <w:u w:val="single"/>
        </w:rPr>
        <w:t>that focus only on humans ignore</w:t>
      </w:r>
      <w:r w:rsidRPr="002E566B">
        <w:rPr>
          <w:szCs w:val="26"/>
          <w:u w:val="single"/>
        </w:rPr>
        <w:t xml:space="preserve"> at their peril </w:t>
      </w:r>
      <w:r w:rsidRPr="002E566B">
        <w:rPr>
          <w:szCs w:val="26"/>
          <w:highlight w:val="green"/>
          <w:u w:val="single"/>
        </w:rPr>
        <w:t>the destruction</w:t>
      </w:r>
      <w:r w:rsidRPr="002E566B">
        <w:rPr>
          <w:szCs w:val="26"/>
          <w:u w:val="single"/>
        </w:rPr>
        <w:t xml:space="preserve"> and severance of worlds,</w:t>
      </w:r>
      <w:r w:rsidRPr="002E566B">
        <w:rPr>
          <w:szCs w:val="26"/>
        </w:rPr>
        <w:t xml:space="preserve">70 </w:t>
      </w:r>
      <w:r w:rsidRPr="002E566B">
        <w:rPr>
          <w:b/>
          <w:iCs/>
          <w:szCs w:val="26"/>
          <w:highlight w:val="green"/>
          <w:u w:val="single"/>
          <w:bdr w:val="single" w:sz="8" w:space="0" w:color="auto"/>
        </w:rPr>
        <w:t>which undermines the conditions of plurality that enables life</w:t>
      </w:r>
      <w:r w:rsidRPr="002E566B">
        <w:rPr>
          <w:b/>
          <w:iCs/>
          <w:szCs w:val="26"/>
          <w:u w:val="single"/>
          <w:bdr w:val="single" w:sz="8" w:space="0" w:color="auto"/>
        </w:rPr>
        <w:t xml:space="preserve"> on Earth </w:t>
      </w:r>
      <w:r w:rsidRPr="002E566B">
        <w:rPr>
          <w:b/>
          <w:iCs/>
          <w:szCs w:val="26"/>
          <w:highlight w:val="green"/>
          <w:u w:val="single"/>
          <w:bdr w:val="single" w:sz="8" w:space="0" w:color="auto"/>
        </w:rPr>
        <w:t>to thrive</w:t>
      </w:r>
      <w:r w:rsidRPr="002E566B">
        <w:rPr>
          <w:b/>
          <w:iCs/>
          <w:szCs w:val="26"/>
          <w:u w:val="single"/>
          <w:bdr w:val="single" w:sz="8" w:space="0" w:color="auto"/>
        </w:rPr>
        <w:t>.</w:t>
      </w:r>
    </w:p>
    <w:p w14:paraId="746C2F93" w14:textId="77777777" w:rsidR="0049725D" w:rsidRDefault="0049725D" w:rsidP="0049725D"/>
    <w:p w14:paraId="756A0792" w14:textId="77777777" w:rsidR="0049725D" w:rsidRDefault="0049725D" w:rsidP="0049725D"/>
    <w:p w14:paraId="28918ECB" w14:textId="731FDA75" w:rsidR="008005DC" w:rsidRDefault="008005DC" w:rsidP="008005DC"/>
    <w:p w14:paraId="280CBD1B" w14:textId="77777777" w:rsidR="008005DC" w:rsidRPr="008005DC" w:rsidRDefault="008005DC" w:rsidP="008005DC"/>
    <w:p w14:paraId="075F8C26" w14:textId="034978AF" w:rsidR="00CA1495" w:rsidRDefault="00CA1495" w:rsidP="00C72398">
      <w:pPr>
        <w:pStyle w:val="Heading2"/>
      </w:pPr>
      <w:r>
        <w:lastRenderedPageBreak/>
        <w:t>OFF</w:t>
      </w:r>
    </w:p>
    <w:p w14:paraId="34A78BB8" w14:textId="1AA7E9E4" w:rsidR="00CA1495" w:rsidRDefault="00CA1495" w:rsidP="00CA1495"/>
    <w:p w14:paraId="36C4845B" w14:textId="2C165733" w:rsidR="00CA1495" w:rsidRDefault="00CA1495" w:rsidP="00CA1495"/>
    <w:p w14:paraId="0379028F" w14:textId="77777777" w:rsidR="005726EB" w:rsidRDefault="005726EB" w:rsidP="005726EB">
      <w:pPr>
        <w:pStyle w:val="Heading3"/>
      </w:pPr>
      <w:r>
        <w:lastRenderedPageBreak/>
        <w:t>1NC – Core</w:t>
      </w:r>
    </w:p>
    <w:p w14:paraId="5463EC82" w14:textId="3D7D35D5" w:rsidR="005726EB" w:rsidRDefault="00DE6ADA" w:rsidP="005726EB">
      <w:pPr>
        <w:pStyle w:val="Heading4"/>
      </w:pPr>
      <w:r>
        <w:t xml:space="preserve">CP: </w:t>
      </w:r>
      <w:r w:rsidR="00A96674">
        <w:t xml:space="preserve">States </w:t>
      </w:r>
      <w:r w:rsidR="005726EB">
        <w:t>ought to:</w:t>
      </w:r>
    </w:p>
    <w:p w14:paraId="187518C9" w14:textId="77777777" w:rsidR="005726EB" w:rsidRPr="007529D5" w:rsidRDefault="005726EB" w:rsidP="005726EB">
      <w:pPr>
        <w:pStyle w:val="Heading4"/>
      </w:pPr>
      <w:r w:rsidRPr="007529D5">
        <w:t xml:space="preserve">--Announce that </w:t>
      </w:r>
      <w:r>
        <w:t>appropriation of outer space by private actors violates the Outer Space Treaty</w:t>
      </w:r>
      <w:r w:rsidRPr="007529D5">
        <w:t xml:space="preserve"> and that this is a settled matter of customary international law</w:t>
      </w:r>
    </w:p>
    <w:p w14:paraId="5F449D87" w14:textId="77777777" w:rsidR="005726EB" w:rsidRPr="007529D5" w:rsidRDefault="005726EB" w:rsidP="005726EB">
      <w:pPr>
        <w:pStyle w:val="Heading4"/>
      </w:pPr>
      <w:r w:rsidRPr="007529D5">
        <w:t xml:space="preserve">--Announce that this action is taken pursuant to </w:t>
      </w:r>
      <w:proofErr w:type="spellStart"/>
      <w:r w:rsidRPr="007529D5">
        <w:rPr>
          <w:i/>
        </w:rPr>
        <w:t>opinio</w:t>
      </w:r>
      <w:proofErr w:type="spellEnd"/>
      <w:r w:rsidRPr="007529D5">
        <w:rPr>
          <w:i/>
        </w:rPr>
        <w:t xml:space="preserve"> juris</w:t>
      </w:r>
      <w:r w:rsidRPr="007529D5">
        <w:t xml:space="preserve"> </w:t>
      </w:r>
      <w:r w:rsidRPr="007529D5">
        <w:rPr>
          <w:b w:val="0"/>
          <w:sz w:val="20"/>
          <w:szCs w:val="20"/>
        </w:rPr>
        <w:t xml:space="preserve">(the belief that the action is taken pursuant to a legal obligation) </w:t>
      </w:r>
      <w:r w:rsidRPr="007529D5">
        <w:t xml:space="preserve">and that non-compliant </w:t>
      </w:r>
      <w:r>
        <w:t>actors</w:t>
      </w:r>
      <w:r w:rsidRPr="007529D5">
        <w:t xml:space="preserve"> are in violation of international law</w:t>
      </w:r>
    </w:p>
    <w:p w14:paraId="665C1AF5" w14:textId="77777777" w:rsidR="005726EB" w:rsidRPr="007529D5" w:rsidRDefault="005726EB" w:rsidP="005726EB">
      <w:pPr>
        <w:pStyle w:val="Heading4"/>
      </w:pPr>
      <w:r w:rsidRPr="007529D5">
        <w:t xml:space="preserve">--Fully comply, not </w:t>
      </w:r>
      <w:r>
        <w:t>appropriating</w:t>
      </w:r>
      <w:r w:rsidRPr="007529D5">
        <w:t xml:space="preserve"> </w:t>
      </w:r>
      <w:r>
        <w:t>outer space</w:t>
      </w:r>
      <w:r w:rsidRPr="007529D5">
        <w:t xml:space="preserve"> in a manner inconsistent with these proclamations</w:t>
      </w:r>
    </w:p>
    <w:p w14:paraId="76831DD0" w14:textId="7652B7D5" w:rsidR="005726EB" w:rsidRDefault="005726EB" w:rsidP="005726EB"/>
    <w:p w14:paraId="5E635C8A" w14:textId="5D3A0282" w:rsidR="00630589" w:rsidRDefault="001609D3" w:rsidP="00032AFC">
      <w:pPr>
        <w:pStyle w:val="Heading4"/>
      </w:pPr>
      <w:r>
        <w:t>Th</w:t>
      </w:r>
      <w:r w:rsidR="007C0ECD">
        <w:t xml:space="preserve">at competes </w:t>
      </w:r>
      <w:r w:rsidR="00C41DD4">
        <w:t>–</w:t>
      </w:r>
      <w:r w:rsidR="007C0ECD">
        <w:t xml:space="preserve"> </w:t>
      </w:r>
      <w:r w:rsidR="00C41DD4">
        <w:t>their analogy is about descriptive statements but the resolution is acting as an affirmative statement that demands action – if we win that the aff isn’t the most desirable action then there’s no reason why we shouldn’t vote on a cp that is similar</w:t>
      </w:r>
    </w:p>
    <w:p w14:paraId="0DEE8B63" w14:textId="77777777" w:rsidR="00630589" w:rsidRPr="007529D5" w:rsidRDefault="00630589" w:rsidP="005726EB"/>
    <w:p w14:paraId="1F1BBB96" w14:textId="77777777" w:rsidR="005726EB" w:rsidRPr="00DE27BE" w:rsidRDefault="005726EB" w:rsidP="005726EB">
      <w:pPr>
        <w:pStyle w:val="Heading4"/>
      </w:pPr>
      <w:r>
        <w:t>Solves the Aff.</w:t>
      </w:r>
    </w:p>
    <w:p w14:paraId="05F82943" w14:textId="77777777" w:rsidR="005726EB" w:rsidRPr="0050183F" w:rsidRDefault="005726EB" w:rsidP="005726EB">
      <w:pPr>
        <w:rPr>
          <w:szCs w:val="22"/>
        </w:rPr>
      </w:pPr>
      <w:hyperlink r:id="rId10" w:history="1">
        <w:r w:rsidRPr="0050183F">
          <w:rPr>
            <w:rStyle w:val="Hyperlink"/>
            <w:szCs w:val="22"/>
          </w:rPr>
          <w:t>Fabio</w:t>
        </w:r>
      </w:hyperlink>
      <w:r w:rsidRPr="0050183F">
        <w:rPr>
          <w:szCs w:val="22"/>
        </w:rPr>
        <w:t xml:space="preserve"> </w:t>
      </w:r>
      <w:proofErr w:type="spellStart"/>
      <w:r w:rsidRPr="0050183F">
        <w:rPr>
          <w:b/>
          <w:bCs/>
          <w:szCs w:val="26"/>
        </w:rPr>
        <w:t>Tronchetti</w:t>
      </w:r>
      <w:proofErr w:type="spellEnd"/>
      <w:r w:rsidRPr="0050183F">
        <w:rPr>
          <w:b/>
          <w:bCs/>
          <w:szCs w:val="26"/>
        </w:rPr>
        <w:t xml:space="preserve"> 8</w:t>
      </w:r>
      <w:r w:rsidRPr="0050183F">
        <w:rPr>
          <w:szCs w:val="22"/>
        </w:rPr>
        <w:t xml:space="preserve">. </w:t>
      </w:r>
      <w:r w:rsidRPr="0050183F">
        <w:rPr>
          <w:szCs w:val="22"/>
          <w:shd w:val="clear" w:color="auto" w:fill="FFFFFF"/>
        </w:rPr>
        <w:t xml:space="preserve">Dr. Fabio </w:t>
      </w:r>
      <w:proofErr w:type="spellStart"/>
      <w:r w:rsidRPr="0050183F">
        <w:rPr>
          <w:szCs w:val="22"/>
          <w:shd w:val="clear" w:color="auto" w:fill="FFFFFF"/>
        </w:rPr>
        <w:t>Tronchetti</w:t>
      </w:r>
      <w:proofErr w:type="spellEnd"/>
      <w:r w:rsidRPr="0050183F">
        <w:rPr>
          <w:szCs w:val="22"/>
          <w:shd w:val="clear" w:color="auto" w:fill="FFFFFF"/>
        </w:rPr>
        <w:t xml:space="preserve"> works as a Co-Director of the Institute of Space Law and Strategy and as a </w:t>
      </w:r>
      <w:proofErr w:type="spellStart"/>
      <w:r w:rsidRPr="0050183F">
        <w:rPr>
          <w:szCs w:val="22"/>
          <w:shd w:val="clear" w:color="auto" w:fill="FFFFFF"/>
        </w:rPr>
        <w:t>Zhuoyue</w:t>
      </w:r>
      <w:proofErr w:type="spellEnd"/>
      <w:r w:rsidRPr="0050183F">
        <w:rPr>
          <w:szCs w:val="22"/>
          <w:shd w:val="clear" w:color="auto" w:fill="FFFFFF"/>
        </w:rPr>
        <w:t xml:space="preserve"> Associate Professor at </w:t>
      </w:r>
      <w:proofErr w:type="spellStart"/>
      <w:r w:rsidRPr="0050183F">
        <w:rPr>
          <w:szCs w:val="22"/>
          <w:shd w:val="clear" w:color="auto" w:fill="FFFFFF"/>
        </w:rPr>
        <w:t>Beihang</w:t>
      </w:r>
      <w:proofErr w:type="spellEnd"/>
      <w:r w:rsidRPr="0050183F">
        <w:rPr>
          <w:szCs w:val="22"/>
          <w:shd w:val="clear" w:color="auto" w:fill="FFFFFF"/>
        </w:rPr>
        <w:t xml:space="preserve"> University, “</w:t>
      </w:r>
      <w:r w:rsidRPr="0050183F">
        <w:rPr>
          <w:szCs w:val="22"/>
        </w:rPr>
        <w:t xml:space="preserve">The Non–Appropriation Principle as a Structural Norm of International Law: A New Way of Interpreting Article II of the Outer Space Treaty,” Air and Space Law, Volume 33, No 3, 2008, </w:t>
      </w:r>
      <w:hyperlink r:id="rId11" w:history="1">
        <w:r w:rsidRPr="0050183F">
          <w:rPr>
            <w:rStyle w:val="Hyperlink"/>
            <w:szCs w:val="22"/>
          </w:rPr>
          <w:t>https://kluwerlawonline.com/journalarticle/Air+and+Space+Law/33.3/AILA2008021</w:t>
        </w:r>
      </w:hyperlink>
      <w:r w:rsidRPr="0050183F">
        <w:rPr>
          <w:szCs w:val="22"/>
        </w:rPr>
        <w:t xml:space="preserve">, RJP, </w:t>
      </w:r>
      <w:proofErr w:type="spellStart"/>
      <w:r w:rsidRPr="0050183F">
        <w:rPr>
          <w:b/>
          <w:bCs/>
          <w:szCs w:val="22"/>
        </w:rPr>
        <w:t>DebateDrills</w:t>
      </w:r>
      <w:proofErr w:type="spellEnd"/>
      <w:r w:rsidRPr="0050183F">
        <w:rPr>
          <w:szCs w:val="22"/>
        </w:rPr>
        <w:t>.</w:t>
      </w:r>
    </w:p>
    <w:p w14:paraId="1C53928F" w14:textId="77777777" w:rsidR="005726EB" w:rsidRDefault="005726EB" w:rsidP="005726EB"/>
    <w:p w14:paraId="4D2A39A9" w14:textId="77777777" w:rsidR="005726EB" w:rsidRDefault="005726EB" w:rsidP="005726EB"/>
    <w:p w14:paraId="67F2EDB2" w14:textId="77777777" w:rsidR="005726EB" w:rsidRPr="00DE33BD" w:rsidRDefault="005726EB" w:rsidP="005726EB"/>
    <w:p w14:paraId="6D95B5AE" w14:textId="77777777" w:rsidR="005726EB" w:rsidRPr="00DE27BE" w:rsidRDefault="005726EB" w:rsidP="005726EB">
      <w:pPr>
        <w:rPr>
          <w:szCs w:val="22"/>
          <w:u w:val="single"/>
        </w:rPr>
      </w:pPr>
      <w:r w:rsidRPr="00DE27BE">
        <w:rPr>
          <w:color w:val="474747"/>
          <w:szCs w:val="22"/>
          <w:u w:val="single"/>
          <w:shd w:val="clear" w:color="auto" w:fill="FFFFFF"/>
        </w:rPr>
        <w:t xml:space="preserve">The </w:t>
      </w:r>
      <w:r w:rsidRPr="006C75E4">
        <w:rPr>
          <w:color w:val="474747"/>
          <w:szCs w:val="22"/>
          <w:highlight w:val="green"/>
          <w:u w:val="single"/>
          <w:shd w:val="clear" w:color="auto" w:fill="FFFFFF"/>
        </w:rPr>
        <w:t>non–appropriation</w:t>
      </w:r>
      <w:r w:rsidRPr="00DE27BE">
        <w:rPr>
          <w:color w:val="474747"/>
          <w:szCs w:val="22"/>
          <w:u w:val="single"/>
          <w:shd w:val="clear" w:color="auto" w:fill="FFFFFF"/>
        </w:rPr>
        <w:t xml:space="preserve"> principle </w:t>
      </w:r>
      <w:r w:rsidRPr="006C75E4">
        <w:rPr>
          <w:color w:val="474747"/>
          <w:szCs w:val="22"/>
          <w:highlight w:val="green"/>
          <w:u w:val="single"/>
          <w:shd w:val="clear" w:color="auto" w:fill="FFFFFF"/>
        </w:rPr>
        <w:t xml:space="preserve">represents the </w:t>
      </w:r>
      <w:r w:rsidRPr="006C75E4">
        <w:rPr>
          <w:rStyle w:val="Emphasis"/>
          <w:szCs w:val="22"/>
          <w:highlight w:val="green"/>
        </w:rPr>
        <w:t>fundamental rule of</w:t>
      </w:r>
      <w:r w:rsidRPr="00DE27BE">
        <w:rPr>
          <w:rStyle w:val="Emphasis"/>
          <w:szCs w:val="22"/>
        </w:rPr>
        <w:t xml:space="preserve"> the </w:t>
      </w:r>
      <w:r w:rsidRPr="006C75E4">
        <w:rPr>
          <w:rStyle w:val="Emphasis"/>
          <w:szCs w:val="22"/>
          <w:highlight w:val="green"/>
        </w:rPr>
        <w:t>space law</w:t>
      </w:r>
      <w:r w:rsidRPr="00DE27BE">
        <w:rPr>
          <w:rStyle w:val="Emphasis"/>
          <w:szCs w:val="22"/>
        </w:rPr>
        <w:t xml:space="preserve"> system</w:t>
      </w:r>
      <w:r w:rsidRPr="00DE27BE">
        <w:rPr>
          <w:color w:val="474747"/>
          <w:szCs w:val="22"/>
          <w:shd w:val="clear" w:color="auto" w:fill="FFFFFF"/>
        </w:rPr>
        <w:t xml:space="preserve">. Since the beginning of the space era, it has allowed for the safe and orderly development of space activities. Nowadays, however, </w:t>
      </w:r>
      <w:r w:rsidRPr="00DE27BE">
        <w:rPr>
          <w:color w:val="474747"/>
          <w:szCs w:val="22"/>
          <w:u w:val="single"/>
          <w:shd w:val="clear" w:color="auto" w:fill="FFFFFF"/>
        </w:rPr>
        <w:t xml:space="preserve">the </w:t>
      </w:r>
      <w:r w:rsidRPr="00DE27BE">
        <w:rPr>
          <w:rStyle w:val="Emphasis"/>
          <w:szCs w:val="22"/>
        </w:rPr>
        <w:t>principle is under attack</w:t>
      </w:r>
      <w:r w:rsidRPr="00DE27BE">
        <w:rPr>
          <w:color w:val="474747"/>
          <w:szCs w:val="22"/>
          <w:shd w:val="clear" w:color="auto" w:fill="FFFFFF"/>
        </w:rPr>
        <w:t xml:space="preserve">. Some proposals, arguing the need for abolishing it in order to promote commercial use of outer space are undermining its relevance and threatening its role as a guiding principle for present and future space activities. </w:t>
      </w:r>
      <w:r w:rsidRPr="006C75E4">
        <w:rPr>
          <w:color w:val="474747"/>
          <w:szCs w:val="22"/>
          <w:highlight w:val="green"/>
          <w:shd w:val="clear" w:color="auto" w:fill="FFFFFF"/>
        </w:rPr>
        <w:lastRenderedPageBreak/>
        <w:t>T</w:t>
      </w:r>
      <w:r w:rsidRPr="006C75E4">
        <w:rPr>
          <w:color w:val="474747"/>
          <w:szCs w:val="22"/>
          <w:highlight w:val="green"/>
          <w:u w:val="single"/>
          <w:shd w:val="clear" w:color="auto" w:fill="FFFFFF"/>
        </w:rPr>
        <w:t xml:space="preserve">his paper aims at safeguarding the </w:t>
      </w:r>
      <w:r w:rsidRPr="006C75E4">
        <w:rPr>
          <w:rStyle w:val="Emphasis"/>
          <w:szCs w:val="22"/>
          <w:highlight w:val="green"/>
        </w:rPr>
        <w:t>non–appropriative nature</w:t>
      </w:r>
      <w:r w:rsidRPr="006C75E4">
        <w:rPr>
          <w:color w:val="474747"/>
          <w:szCs w:val="22"/>
          <w:highlight w:val="green"/>
          <w:u w:val="single"/>
          <w:shd w:val="clear" w:color="auto" w:fill="FFFFFF"/>
        </w:rPr>
        <w:t xml:space="preserve"> of outer space by suggesting a </w:t>
      </w:r>
      <w:r w:rsidRPr="006C75E4">
        <w:rPr>
          <w:rStyle w:val="Emphasis"/>
          <w:szCs w:val="22"/>
          <w:highlight w:val="green"/>
        </w:rPr>
        <w:t>new interpretation</w:t>
      </w:r>
      <w:r w:rsidRPr="00DE27BE">
        <w:rPr>
          <w:color w:val="474747"/>
          <w:szCs w:val="22"/>
          <w:u w:val="single"/>
          <w:shd w:val="clear" w:color="auto" w:fill="FFFFFF"/>
        </w:rPr>
        <w:t xml:space="preserve"> of the non–appropriation principle that is </w:t>
      </w:r>
      <w:r w:rsidRPr="006C75E4">
        <w:rPr>
          <w:color w:val="474747"/>
          <w:szCs w:val="22"/>
          <w:highlight w:val="green"/>
          <w:u w:val="single"/>
          <w:shd w:val="clear" w:color="auto" w:fill="FFFFFF"/>
        </w:rPr>
        <w:t>based on</w:t>
      </w:r>
      <w:r w:rsidRPr="00DE27BE">
        <w:rPr>
          <w:color w:val="474747"/>
          <w:szCs w:val="22"/>
          <w:u w:val="single"/>
          <w:shd w:val="clear" w:color="auto" w:fill="FFFFFF"/>
        </w:rPr>
        <w:t xml:space="preserve"> the view that this principle should be regarded as </w:t>
      </w:r>
      <w:r w:rsidRPr="006C75E4">
        <w:rPr>
          <w:color w:val="474747"/>
          <w:szCs w:val="22"/>
          <w:highlight w:val="green"/>
          <w:u w:val="single"/>
          <w:shd w:val="clear" w:color="auto" w:fill="FFFFFF"/>
        </w:rPr>
        <w:t xml:space="preserve">a </w:t>
      </w:r>
      <w:r w:rsidRPr="006C75E4">
        <w:rPr>
          <w:rStyle w:val="Emphasis"/>
          <w:szCs w:val="22"/>
          <w:highlight w:val="green"/>
        </w:rPr>
        <w:t>customary rule of international law</w:t>
      </w:r>
      <w:r w:rsidRPr="00DE27BE">
        <w:rPr>
          <w:color w:val="474747"/>
          <w:szCs w:val="22"/>
          <w:u w:val="single"/>
          <w:shd w:val="clear" w:color="auto" w:fill="FFFFFF"/>
        </w:rPr>
        <w:t xml:space="preserve"> of a special character, namely ‘</w:t>
      </w:r>
      <w:r w:rsidRPr="006C75E4">
        <w:rPr>
          <w:color w:val="474747"/>
          <w:szCs w:val="22"/>
          <w:highlight w:val="green"/>
          <w:u w:val="single"/>
          <w:shd w:val="clear" w:color="auto" w:fill="FFFFFF"/>
        </w:rPr>
        <w:t>a structural norm’ of international law</w:t>
      </w:r>
      <w:r w:rsidRPr="00DE27BE">
        <w:rPr>
          <w:color w:val="474747"/>
          <w:szCs w:val="22"/>
          <w:u w:val="single"/>
          <w:shd w:val="clear" w:color="auto" w:fill="FFFFFF"/>
        </w:rPr>
        <w:t>.</w:t>
      </w:r>
    </w:p>
    <w:p w14:paraId="2367C342" w14:textId="77777777" w:rsidR="005726EB" w:rsidRPr="00DE33BD" w:rsidRDefault="005726EB" w:rsidP="005726EB"/>
    <w:p w14:paraId="5EBA75F2" w14:textId="77777777" w:rsidR="005726EB" w:rsidRPr="00DE27BE" w:rsidRDefault="005726EB" w:rsidP="005726EB"/>
    <w:p w14:paraId="324B9CE2" w14:textId="77777777" w:rsidR="005726EB" w:rsidRDefault="005726EB" w:rsidP="005726EB">
      <w:pPr>
        <w:pStyle w:val="Heading4"/>
        <w:rPr>
          <w:rFonts w:cs="Calibri"/>
        </w:rPr>
      </w:pPr>
      <w:r>
        <w:rPr>
          <w:rFonts w:cs="Calibri"/>
        </w:rPr>
        <w:t>That competes ---</w:t>
      </w:r>
    </w:p>
    <w:p w14:paraId="53FD579F" w14:textId="288864AF" w:rsidR="005726EB" w:rsidRDefault="005726EB" w:rsidP="005726EB">
      <w:pPr>
        <w:pStyle w:val="Heading4"/>
      </w:pPr>
      <w:r>
        <w:t>1</w:t>
      </w:r>
      <w:r w:rsidR="002F7192">
        <w:t xml:space="preserve">] </w:t>
      </w:r>
      <w:r>
        <w:t>Space law is typically treaty-based---Russian and Chinese proposals prove.</w:t>
      </w:r>
    </w:p>
    <w:p w14:paraId="39175590" w14:textId="77777777" w:rsidR="005726EB" w:rsidRDefault="005726EB" w:rsidP="005726EB">
      <w:pPr>
        <w:rPr>
          <w:b/>
          <w:bCs/>
          <w:szCs w:val="22"/>
        </w:rPr>
      </w:pPr>
      <w:r w:rsidRPr="00937040">
        <w:rPr>
          <w:szCs w:val="22"/>
        </w:rPr>
        <w:t xml:space="preserve">Stephanie </w:t>
      </w:r>
      <w:proofErr w:type="spellStart"/>
      <w:r w:rsidRPr="00937040">
        <w:rPr>
          <w:b/>
          <w:bCs/>
          <w:szCs w:val="26"/>
        </w:rPr>
        <w:t>Nebehay</w:t>
      </w:r>
      <w:proofErr w:type="spellEnd"/>
      <w:r w:rsidRPr="00937040">
        <w:rPr>
          <w:b/>
          <w:bCs/>
          <w:szCs w:val="26"/>
        </w:rPr>
        <w:t xml:space="preserve"> 8</w:t>
      </w:r>
      <w:r w:rsidRPr="00937040">
        <w:rPr>
          <w:szCs w:val="22"/>
        </w:rPr>
        <w:t xml:space="preserve">. Reporter, Reuters, “China, Russia to Offer Treaty to Ban Arms in Space,” Reuters, January 26, 2008, </w:t>
      </w:r>
      <w:hyperlink r:id="rId12" w:history="1">
        <w:r w:rsidRPr="00937040">
          <w:rPr>
            <w:rStyle w:val="Hyperlink"/>
            <w:szCs w:val="22"/>
          </w:rPr>
          <w:t>https://www.reuters.com/article/us-arms-space/china-russia-to-offer-treaty-to-ban-arms-in-space-idUSL2578979020080125</w:t>
        </w:r>
      </w:hyperlink>
      <w:r w:rsidRPr="00937040">
        <w:rPr>
          <w:szCs w:val="22"/>
        </w:rPr>
        <w:t xml:space="preserve">, RJP, </w:t>
      </w:r>
      <w:proofErr w:type="spellStart"/>
      <w:r w:rsidRPr="00937040">
        <w:rPr>
          <w:b/>
          <w:bCs/>
          <w:szCs w:val="22"/>
        </w:rPr>
        <w:t>DebateDrills</w:t>
      </w:r>
      <w:proofErr w:type="spellEnd"/>
    </w:p>
    <w:p w14:paraId="4F3A573E" w14:textId="77777777" w:rsidR="005726EB" w:rsidRPr="00937040" w:rsidRDefault="005726EB" w:rsidP="005726EB">
      <w:pPr>
        <w:rPr>
          <w:szCs w:val="22"/>
        </w:rPr>
      </w:pPr>
    </w:p>
    <w:p w14:paraId="0C31CEE0" w14:textId="77777777" w:rsidR="005726EB" w:rsidRPr="00477939" w:rsidRDefault="005726EB" w:rsidP="005726EB">
      <w:pPr>
        <w:rPr>
          <w:szCs w:val="22"/>
        </w:rPr>
      </w:pPr>
      <w:r w:rsidRPr="00477939">
        <w:rPr>
          <w:szCs w:val="22"/>
        </w:rPr>
        <w:t xml:space="preserve">GENEVA (Reuters) - </w:t>
      </w:r>
      <w:r w:rsidRPr="006C75E4">
        <w:rPr>
          <w:szCs w:val="22"/>
          <w:highlight w:val="green"/>
          <w:u w:val="single"/>
        </w:rPr>
        <w:t xml:space="preserve">China and Russia will submit a joint proposal next month for an </w:t>
      </w:r>
      <w:r w:rsidRPr="006C75E4">
        <w:rPr>
          <w:rStyle w:val="Emphasis"/>
          <w:szCs w:val="22"/>
          <w:highlight w:val="green"/>
        </w:rPr>
        <w:t>international treaty</w:t>
      </w:r>
      <w:r w:rsidRPr="00477939">
        <w:rPr>
          <w:szCs w:val="22"/>
          <w:u w:val="single"/>
        </w:rPr>
        <w:t xml:space="preserve"> </w:t>
      </w:r>
      <w:r w:rsidRPr="00477939">
        <w:rPr>
          <w:szCs w:val="22"/>
        </w:rPr>
        <w:t>to ban the deployment of weapons</w:t>
      </w:r>
      <w:r w:rsidRPr="00477939">
        <w:rPr>
          <w:szCs w:val="22"/>
          <w:u w:val="single"/>
        </w:rPr>
        <w:t xml:space="preserve"> </w:t>
      </w:r>
      <w:r w:rsidRPr="006C75E4">
        <w:rPr>
          <w:rStyle w:val="Emphasis"/>
          <w:szCs w:val="22"/>
          <w:highlight w:val="green"/>
        </w:rPr>
        <w:t>in outer space</w:t>
      </w:r>
      <w:r w:rsidRPr="00477939">
        <w:rPr>
          <w:szCs w:val="22"/>
        </w:rPr>
        <w:t>, a senior Russian arms negotiator said on Friday.</w:t>
      </w:r>
    </w:p>
    <w:p w14:paraId="6DDA29AF" w14:textId="77777777" w:rsidR="005726EB" w:rsidRPr="00477939" w:rsidRDefault="005726EB" w:rsidP="005726EB">
      <w:pPr>
        <w:rPr>
          <w:szCs w:val="22"/>
          <w:u w:val="single"/>
        </w:rPr>
      </w:pPr>
      <w:r w:rsidRPr="00477939">
        <w:rPr>
          <w:szCs w:val="22"/>
        </w:rPr>
        <w:t xml:space="preserve">Valery </w:t>
      </w:r>
      <w:proofErr w:type="spellStart"/>
      <w:r w:rsidRPr="00477939">
        <w:rPr>
          <w:szCs w:val="22"/>
        </w:rPr>
        <w:t>Loshchinin</w:t>
      </w:r>
      <w:proofErr w:type="spellEnd"/>
      <w:r w:rsidRPr="00477939">
        <w:rPr>
          <w:szCs w:val="22"/>
        </w:rPr>
        <w:t xml:space="preserve">, Russia’s ambassador to the United Nations-sponsored Conference on Disarmament, said </w:t>
      </w:r>
      <w:r w:rsidRPr="006C75E4">
        <w:rPr>
          <w:szCs w:val="22"/>
          <w:highlight w:val="green"/>
          <w:u w:val="single"/>
        </w:rPr>
        <w:t xml:space="preserve">the </w:t>
      </w:r>
      <w:r w:rsidRPr="006C75E4">
        <w:rPr>
          <w:rStyle w:val="Emphasis"/>
          <w:szCs w:val="22"/>
          <w:highlight w:val="green"/>
        </w:rPr>
        <w:t>draft treaty</w:t>
      </w:r>
      <w:r w:rsidRPr="006C75E4">
        <w:rPr>
          <w:szCs w:val="22"/>
          <w:highlight w:val="green"/>
          <w:u w:val="single"/>
        </w:rPr>
        <w:t xml:space="preserve"> would be presented to</w:t>
      </w:r>
      <w:r w:rsidRPr="00477939">
        <w:rPr>
          <w:szCs w:val="22"/>
          <w:u w:val="single"/>
        </w:rPr>
        <w:t xml:space="preserve"> the 65-member forum on February 12.</w:t>
      </w:r>
    </w:p>
    <w:p w14:paraId="657E1542" w14:textId="77777777" w:rsidR="005726EB" w:rsidRPr="00477939" w:rsidRDefault="005726EB" w:rsidP="005726EB">
      <w:pPr>
        <w:rPr>
          <w:szCs w:val="22"/>
        </w:rPr>
      </w:pPr>
      <w:r w:rsidRPr="00477939">
        <w:rPr>
          <w:szCs w:val="22"/>
        </w:rPr>
        <w:t xml:space="preserve">Russian Foreign Minister Sergei Lavrov is due to address </w:t>
      </w:r>
      <w:r w:rsidRPr="00477939">
        <w:rPr>
          <w:szCs w:val="22"/>
          <w:u w:val="single"/>
        </w:rPr>
        <w:t xml:space="preserve">the </w:t>
      </w:r>
      <w:r w:rsidRPr="006C75E4">
        <w:rPr>
          <w:szCs w:val="22"/>
          <w:highlight w:val="green"/>
          <w:u w:val="single"/>
        </w:rPr>
        <w:t>Geneva</w:t>
      </w:r>
      <w:r w:rsidRPr="00477939">
        <w:rPr>
          <w:szCs w:val="22"/>
          <w:u w:val="single"/>
        </w:rPr>
        <w:t xml:space="preserve"> forum</w:t>
      </w:r>
      <w:r w:rsidRPr="00477939">
        <w:rPr>
          <w:szCs w:val="22"/>
        </w:rPr>
        <w:t xml:space="preserve">, which </w:t>
      </w:r>
      <w:r w:rsidRPr="00477939">
        <w:rPr>
          <w:szCs w:val="22"/>
          <w:u w:val="single"/>
        </w:rPr>
        <w:t xml:space="preserve">constitutes </w:t>
      </w:r>
      <w:r w:rsidRPr="006C75E4">
        <w:rPr>
          <w:szCs w:val="22"/>
          <w:highlight w:val="green"/>
          <w:u w:val="single"/>
        </w:rPr>
        <w:t>the world’s</w:t>
      </w:r>
      <w:r w:rsidRPr="00477939">
        <w:rPr>
          <w:szCs w:val="22"/>
          <w:u w:val="single"/>
        </w:rPr>
        <w:t xml:space="preserve"> main disarmament </w:t>
      </w:r>
      <w:r w:rsidRPr="006C75E4">
        <w:rPr>
          <w:rStyle w:val="Emphasis"/>
          <w:szCs w:val="22"/>
          <w:highlight w:val="green"/>
        </w:rPr>
        <w:t>negotiating body</w:t>
      </w:r>
      <w:r w:rsidRPr="00477939">
        <w:rPr>
          <w:szCs w:val="22"/>
          <w:u w:val="single"/>
        </w:rPr>
        <w:t>, on that day</w:t>
      </w:r>
      <w:r w:rsidRPr="00477939">
        <w:rPr>
          <w:szCs w:val="22"/>
        </w:rPr>
        <w:t xml:space="preserve">. </w:t>
      </w:r>
      <w:proofErr w:type="spellStart"/>
      <w:r w:rsidRPr="00477939">
        <w:rPr>
          <w:szCs w:val="22"/>
        </w:rPr>
        <w:t>Loshchinin</w:t>
      </w:r>
      <w:proofErr w:type="spellEnd"/>
      <w:r w:rsidRPr="00477939">
        <w:rPr>
          <w:szCs w:val="22"/>
        </w:rPr>
        <w:t xml:space="preserve"> gave no details on the proposal which has been circulated to some senior diplomats.</w:t>
      </w:r>
    </w:p>
    <w:p w14:paraId="31027A64" w14:textId="77777777" w:rsidR="005726EB" w:rsidRPr="00477939" w:rsidRDefault="005726EB" w:rsidP="005726EB">
      <w:pPr>
        <w:rPr>
          <w:szCs w:val="22"/>
        </w:rPr>
      </w:pPr>
      <w:r w:rsidRPr="00477939">
        <w:rPr>
          <w:szCs w:val="22"/>
        </w:rPr>
        <w:t>Tensions between Russia and the United States have deepened in recent years over U.S. plans to revive its stalled “Star Wars” program from the 1980s with a new generation of missile defense shields.</w:t>
      </w:r>
    </w:p>
    <w:p w14:paraId="471E1A01" w14:textId="77777777" w:rsidR="005726EB" w:rsidRPr="00477939" w:rsidRDefault="005726EB" w:rsidP="005726EB">
      <w:pPr>
        <w:rPr>
          <w:szCs w:val="22"/>
        </w:rPr>
      </w:pPr>
      <w:r w:rsidRPr="00477939">
        <w:rPr>
          <w:szCs w:val="22"/>
          <w:u w:val="single"/>
        </w:rPr>
        <w:t xml:space="preserve">Nuclear and other weapons of mass destruction are banned from space under </w:t>
      </w:r>
      <w:r w:rsidRPr="00477939">
        <w:rPr>
          <w:rStyle w:val="Emphasis"/>
          <w:szCs w:val="22"/>
        </w:rPr>
        <w:t>a 1967 international treaty.</w:t>
      </w:r>
      <w:r w:rsidRPr="00477939">
        <w:rPr>
          <w:szCs w:val="22"/>
        </w:rPr>
        <w:t xml:space="preserve"> But Washington’s plans have stirred concerns about non-nuclear arms in space.</w:t>
      </w:r>
    </w:p>
    <w:p w14:paraId="68D883BC" w14:textId="265266F0" w:rsidR="005726EB" w:rsidRDefault="00423977" w:rsidP="005726EB">
      <w:pPr>
        <w:pStyle w:val="Heading4"/>
      </w:pPr>
      <w:r>
        <w:lastRenderedPageBreak/>
        <w:t>2</w:t>
      </w:r>
      <w:r w:rsidR="005726EB">
        <w:t>] Treaties are the foundation of space law.</w:t>
      </w:r>
    </w:p>
    <w:p w14:paraId="5542A84D" w14:textId="77777777" w:rsidR="005726EB" w:rsidRPr="00937040" w:rsidRDefault="005726EB" w:rsidP="005726EB">
      <w:pPr>
        <w:rPr>
          <w:szCs w:val="22"/>
        </w:rPr>
      </w:pPr>
      <w:r w:rsidRPr="00937040">
        <w:rPr>
          <w:szCs w:val="22"/>
        </w:rPr>
        <w:t xml:space="preserve">Sophie </w:t>
      </w:r>
      <w:proofErr w:type="spellStart"/>
      <w:r w:rsidRPr="00937040">
        <w:rPr>
          <w:b/>
          <w:bCs/>
          <w:szCs w:val="26"/>
        </w:rPr>
        <w:t>Goguichvili</w:t>
      </w:r>
      <w:proofErr w:type="spellEnd"/>
      <w:r w:rsidRPr="00937040">
        <w:rPr>
          <w:b/>
          <w:bCs/>
          <w:szCs w:val="26"/>
        </w:rPr>
        <w:t xml:space="preserve"> et. al 21</w:t>
      </w:r>
      <w:r w:rsidRPr="00937040">
        <w:rPr>
          <w:szCs w:val="22"/>
        </w:rPr>
        <w:t xml:space="preserve">. Program Associate, the Wilson Center, “The Global Legal Landscape of Space: Who Writes the Rules on the Final Frontier?” The Wilson Center, October 1, 2021, </w:t>
      </w:r>
      <w:hyperlink r:id="rId13" w:history="1">
        <w:r w:rsidRPr="00937040">
          <w:rPr>
            <w:rStyle w:val="Hyperlink"/>
            <w:szCs w:val="22"/>
          </w:rPr>
          <w:t>https://www.wilsoncenter.org/article/global-legal-landscape-space-who-writes-rules-final-frontier</w:t>
        </w:r>
      </w:hyperlink>
      <w:r w:rsidRPr="00937040">
        <w:rPr>
          <w:szCs w:val="22"/>
        </w:rPr>
        <w:t xml:space="preserve">, RJP, </w:t>
      </w:r>
      <w:proofErr w:type="spellStart"/>
      <w:r w:rsidRPr="00937040">
        <w:rPr>
          <w:b/>
          <w:bCs/>
          <w:szCs w:val="22"/>
        </w:rPr>
        <w:t>DebateDrills</w:t>
      </w:r>
      <w:proofErr w:type="spellEnd"/>
    </w:p>
    <w:p w14:paraId="793F661D" w14:textId="77777777" w:rsidR="005726EB" w:rsidRPr="00937040" w:rsidRDefault="005726EB" w:rsidP="005726EB"/>
    <w:p w14:paraId="103D6611" w14:textId="77777777" w:rsidR="005726EB" w:rsidRPr="00253B27" w:rsidRDefault="005726EB" w:rsidP="005726EB">
      <w:pPr>
        <w:rPr>
          <w:szCs w:val="22"/>
        </w:rPr>
      </w:pPr>
      <w:r w:rsidRPr="00253B27">
        <w:rPr>
          <w:szCs w:val="22"/>
        </w:rPr>
        <w:t xml:space="preserve">As previously mentioned, </w:t>
      </w:r>
      <w:r w:rsidRPr="006C75E4">
        <w:rPr>
          <w:szCs w:val="22"/>
          <w:highlight w:val="green"/>
          <w:u w:val="single"/>
        </w:rPr>
        <w:t xml:space="preserve">a </w:t>
      </w:r>
      <w:r w:rsidRPr="006C75E4">
        <w:rPr>
          <w:rStyle w:val="Emphasis"/>
          <w:szCs w:val="22"/>
          <w:highlight w:val="green"/>
        </w:rPr>
        <w:t>series of treaties</w:t>
      </w:r>
      <w:r w:rsidRPr="00253B27">
        <w:rPr>
          <w:szCs w:val="22"/>
          <w:u w:val="single"/>
        </w:rPr>
        <w:t xml:space="preserve"> adopted by the U.N. General Assembly (UNGA) </w:t>
      </w:r>
      <w:r w:rsidRPr="006C75E4">
        <w:rPr>
          <w:szCs w:val="22"/>
          <w:highlight w:val="green"/>
          <w:u w:val="single"/>
        </w:rPr>
        <w:t xml:space="preserve">form the </w:t>
      </w:r>
      <w:r w:rsidRPr="006C75E4">
        <w:rPr>
          <w:rStyle w:val="Emphasis"/>
          <w:szCs w:val="22"/>
          <w:highlight w:val="green"/>
        </w:rPr>
        <w:t>foundation</w:t>
      </w:r>
      <w:r w:rsidRPr="006C75E4">
        <w:rPr>
          <w:szCs w:val="22"/>
          <w:highlight w:val="green"/>
          <w:u w:val="single"/>
        </w:rPr>
        <w:t xml:space="preserve"> of the global space governance system. The first and most significant</w:t>
      </w:r>
      <w:r w:rsidRPr="00253B27">
        <w:rPr>
          <w:szCs w:val="22"/>
        </w:rPr>
        <w:t xml:space="preserve"> of these treaties </w:t>
      </w:r>
      <w:r w:rsidRPr="00253B27">
        <w:rPr>
          <w:szCs w:val="22"/>
          <w:u w:val="single"/>
        </w:rPr>
        <w:t>is the</w:t>
      </w:r>
      <w:r w:rsidRPr="00253B27">
        <w:rPr>
          <w:szCs w:val="22"/>
        </w:rPr>
        <w:t xml:space="preserve"> “Treaty on Principles Governing the Activities of States in the Exploration and Use of Outer Space including the Moon and Other Celestial Bodies,” more commonly known as the </w:t>
      </w:r>
      <w:r w:rsidRPr="00253B27">
        <w:rPr>
          <w:rStyle w:val="Strong"/>
          <w:rFonts w:eastAsiaTheme="majorEastAsia"/>
          <w:color w:val="484247"/>
          <w:szCs w:val="22"/>
        </w:rPr>
        <w:t>Outer Space Treaty </w:t>
      </w:r>
      <w:r w:rsidRPr="00253B27">
        <w:rPr>
          <w:szCs w:val="22"/>
        </w:rPr>
        <w:t>or</w:t>
      </w:r>
      <w:r w:rsidRPr="00253B27">
        <w:rPr>
          <w:b/>
          <w:bCs/>
          <w:szCs w:val="22"/>
        </w:rPr>
        <w:t> </w:t>
      </w:r>
      <w:r w:rsidRPr="00253B27">
        <w:rPr>
          <w:rStyle w:val="Strong"/>
          <w:rFonts w:eastAsiaTheme="majorEastAsia"/>
          <w:color w:val="484247"/>
          <w:szCs w:val="22"/>
          <w:u w:val="single"/>
        </w:rPr>
        <w:t>OST</w:t>
      </w:r>
      <w:r w:rsidRPr="00253B27">
        <w:rPr>
          <w:szCs w:val="22"/>
        </w:rPr>
        <w:t xml:space="preserve"> for short (1967). </w:t>
      </w:r>
      <w:r w:rsidRPr="00253B27">
        <w:rPr>
          <w:szCs w:val="22"/>
          <w:u w:val="single"/>
        </w:rPr>
        <w:t xml:space="preserve">The </w:t>
      </w:r>
      <w:r w:rsidRPr="006C75E4">
        <w:rPr>
          <w:szCs w:val="22"/>
          <w:highlight w:val="green"/>
          <w:u w:val="single"/>
        </w:rPr>
        <w:t>Outer Space Treaty</w:t>
      </w:r>
      <w:r w:rsidRPr="00253B27">
        <w:rPr>
          <w:szCs w:val="22"/>
          <w:u w:val="single"/>
        </w:rPr>
        <w:t xml:space="preserve"> is considered the </w:t>
      </w:r>
      <w:r w:rsidRPr="00253B27">
        <w:rPr>
          <w:rStyle w:val="Emphasis"/>
          <w:szCs w:val="22"/>
        </w:rPr>
        <w:t>most comprehensive space treaty</w:t>
      </w:r>
      <w:r w:rsidRPr="00253B27">
        <w:rPr>
          <w:szCs w:val="22"/>
          <w:u w:val="single"/>
        </w:rPr>
        <w:t xml:space="preserve"> and </w:t>
      </w:r>
      <w:r w:rsidRPr="006C75E4">
        <w:rPr>
          <w:szCs w:val="22"/>
          <w:highlight w:val="green"/>
          <w:u w:val="single"/>
        </w:rPr>
        <w:t>provides the basic framework for</w:t>
      </w:r>
      <w:r w:rsidRPr="00253B27">
        <w:rPr>
          <w:szCs w:val="22"/>
          <w:u w:val="single"/>
        </w:rPr>
        <w:t xml:space="preserve"> </w:t>
      </w:r>
      <w:r w:rsidRPr="006C75E4">
        <w:rPr>
          <w:szCs w:val="22"/>
          <w:highlight w:val="green"/>
          <w:u w:val="single"/>
        </w:rPr>
        <w:t>international space law</w:t>
      </w:r>
      <w:r w:rsidRPr="00253B27">
        <w:rPr>
          <w:szCs w:val="22"/>
        </w:rPr>
        <w:t>, namely: the exploration and use of outer space for peaceful purposes by all States for the benefit of mankind (Art. I); the outlaw of national appropriation or claims of sovereignty of outer space or celestial objects (Art. II); a ban on the placement of weapons of mass destruction in orbit or on celestial bodies (Art. IV); that astronauts should be regarded as the envoys of mankind (Art. V); and that States are required to supervise the activities of their national entities (Art. VI). </w:t>
      </w:r>
    </w:p>
    <w:p w14:paraId="1E8153A6" w14:textId="77777777" w:rsidR="005726EB" w:rsidRDefault="005726EB" w:rsidP="005726EB"/>
    <w:p w14:paraId="68CBCF18" w14:textId="77777777" w:rsidR="00AC02A7" w:rsidRDefault="00AC02A7" w:rsidP="00AC02A7">
      <w:pPr>
        <w:pStyle w:val="Heading4"/>
      </w:pPr>
      <w:r>
        <w:t>CIL is critical to solve climate change threats. Relying only on treaty commitments fails.</w:t>
      </w:r>
    </w:p>
    <w:p w14:paraId="6DD4CD91" w14:textId="77777777" w:rsidR="00AC02A7" w:rsidRPr="00741453" w:rsidRDefault="00AC02A7" w:rsidP="00AC02A7">
      <w:pPr>
        <w:rPr>
          <w:sz w:val="16"/>
          <w:szCs w:val="14"/>
        </w:rPr>
      </w:pPr>
      <w:r w:rsidRPr="00741453">
        <w:rPr>
          <w:b/>
          <w:bCs/>
        </w:rPr>
        <w:t>Clark 18</w:t>
      </w:r>
      <w:r>
        <w:t xml:space="preserve"> </w:t>
      </w:r>
      <w:r w:rsidRPr="00741453">
        <w:rPr>
          <w:sz w:val="16"/>
          <w:szCs w:val="14"/>
        </w:rPr>
        <w:t>(Kayla Clark is a lawyer at Morgan Lewis. Education: University of Notre Dame Law School, 2018, J.D. California Polytechnic State University, 2015, B.A. “The Paris Agreement: Its Role in International Law and American Jurisprudence”. 5-10-2018.)</w:t>
      </w:r>
    </w:p>
    <w:p w14:paraId="17DF2B90" w14:textId="77777777" w:rsidR="00AC02A7" w:rsidRDefault="00AC02A7" w:rsidP="00AC02A7">
      <w:pPr>
        <w:rPr>
          <w:b/>
          <w:bCs/>
          <w:u w:val="single"/>
        </w:rPr>
      </w:pPr>
      <w:r w:rsidRPr="00A36718">
        <w:rPr>
          <w:sz w:val="16"/>
        </w:rPr>
        <w:t xml:space="preserve">Moreover, the long-term nature of the Paris Agreement has the additional benefit of potentially creating </w:t>
      </w:r>
      <w:r w:rsidRPr="00296F74">
        <w:rPr>
          <w:b/>
          <w:bCs/>
          <w:highlight w:val="green"/>
          <w:u w:val="single"/>
        </w:rPr>
        <w:t>c</w:t>
      </w:r>
      <w:r w:rsidRPr="00A36718">
        <w:rPr>
          <w:sz w:val="16"/>
        </w:rPr>
        <w:t xml:space="preserve">ustomary </w:t>
      </w:r>
      <w:r w:rsidRPr="00296F74">
        <w:rPr>
          <w:b/>
          <w:bCs/>
          <w:highlight w:val="green"/>
          <w:u w:val="single"/>
        </w:rPr>
        <w:t>i</w:t>
      </w:r>
      <w:r w:rsidRPr="00A36718">
        <w:rPr>
          <w:sz w:val="16"/>
        </w:rPr>
        <w:t xml:space="preserve">nternational </w:t>
      </w:r>
      <w:r w:rsidRPr="00296F74">
        <w:rPr>
          <w:b/>
          <w:bCs/>
          <w:highlight w:val="green"/>
          <w:u w:val="single"/>
        </w:rPr>
        <w:t>l</w:t>
      </w:r>
      <w:r w:rsidRPr="00A36718">
        <w:rPr>
          <w:sz w:val="16"/>
        </w:rPr>
        <w:t xml:space="preserve">aw </w:t>
      </w:r>
      <w:r w:rsidRPr="00296F74">
        <w:rPr>
          <w:b/>
          <w:bCs/>
          <w:highlight w:val="green"/>
          <w:u w:val="single"/>
        </w:rPr>
        <w:t>regarding</w:t>
      </w:r>
      <w:r w:rsidRPr="00A36718">
        <w:rPr>
          <w:sz w:val="16"/>
        </w:rPr>
        <w:t xml:space="preserve"> international </w:t>
      </w:r>
      <w:r w:rsidRPr="00296F74">
        <w:rPr>
          <w:b/>
          <w:bCs/>
          <w:highlight w:val="green"/>
          <w:u w:val="single"/>
        </w:rPr>
        <w:t>environmental norms</w:t>
      </w:r>
      <w:r w:rsidRPr="00A36718">
        <w:rPr>
          <w:sz w:val="16"/>
        </w:rPr>
        <w:t xml:space="preserve"> and development. Customary international law, </w:t>
      </w:r>
      <w:r w:rsidRPr="00296F74">
        <w:rPr>
          <w:b/>
          <w:bCs/>
          <w:highlight w:val="green"/>
          <w:u w:val="single"/>
        </w:rPr>
        <w:t>recognized to be legally binding</w:t>
      </w:r>
      <w:r w:rsidRPr="00A36718">
        <w:rPr>
          <w:sz w:val="16"/>
        </w:rPr>
        <w:t xml:space="preserve"> on participating nations,65 </w:t>
      </w:r>
      <w:r w:rsidRPr="00296F74">
        <w:rPr>
          <w:b/>
          <w:bCs/>
          <w:highlight w:val="green"/>
          <w:u w:val="single"/>
        </w:rPr>
        <w:t>can</w:t>
      </w:r>
      <w:r w:rsidRPr="00A36718">
        <w:rPr>
          <w:sz w:val="16"/>
        </w:rPr>
        <w:t xml:space="preserve"> be shaped when a custom, such as a commitment to </w:t>
      </w:r>
      <w:r w:rsidRPr="00296F74">
        <w:rPr>
          <w:b/>
          <w:bCs/>
          <w:highlight w:val="green"/>
          <w:u w:val="single"/>
        </w:rPr>
        <w:t>consistently reduce</w:t>
      </w:r>
      <w:r w:rsidRPr="00A36718">
        <w:rPr>
          <w:sz w:val="16"/>
        </w:rPr>
        <w:t xml:space="preserve"> greenhouse gas </w:t>
      </w:r>
      <w:r w:rsidRPr="00296F74">
        <w:rPr>
          <w:b/>
          <w:bCs/>
          <w:highlight w:val="green"/>
          <w:u w:val="single"/>
        </w:rPr>
        <w:t>emissions</w:t>
      </w:r>
      <w:r w:rsidRPr="00A36718">
        <w:rPr>
          <w:sz w:val="16"/>
        </w:rPr>
        <w:t xml:space="preserve">, becomes regarded as law. Evidence of customary international law can include: general acceptance by the participants; adherence for a sufficient duration; consistent understanding of the terms and stable enforcement; and a finding of </w:t>
      </w:r>
      <w:proofErr w:type="spellStart"/>
      <w:r w:rsidRPr="00A36718">
        <w:rPr>
          <w:sz w:val="16"/>
        </w:rPr>
        <w:t>opinio</w:t>
      </w:r>
      <w:proofErr w:type="spellEnd"/>
      <w:r w:rsidRPr="00A36718">
        <w:rPr>
          <w:sz w:val="16"/>
        </w:rPr>
        <w:t xml:space="preserve"> juris––evidence that the terms are seen as law.66 If it can be shown throughout the Paris Agreement’s implementation that the terms, including participants’ commitments and implementation of goals, transitioned from mere statutory obligations to </w:t>
      </w:r>
      <w:r w:rsidRPr="00296F74">
        <w:rPr>
          <w:b/>
          <w:bCs/>
          <w:highlight w:val="green"/>
          <w:u w:val="single"/>
        </w:rPr>
        <w:t>c</w:t>
      </w:r>
      <w:r w:rsidRPr="00A36718">
        <w:rPr>
          <w:sz w:val="16"/>
        </w:rPr>
        <w:t xml:space="preserve">ustomary </w:t>
      </w:r>
      <w:r w:rsidRPr="00296F74">
        <w:rPr>
          <w:b/>
          <w:bCs/>
          <w:highlight w:val="green"/>
          <w:u w:val="single"/>
        </w:rPr>
        <w:t>i</w:t>
      </w:r>
      <w:r w:rsidRPr="00A36718">
        <w:rPr>
          <w:sz w:val="16"/>
        </w:rPr>
        <w:t xml:space="preserve">nternational </w:t>
      </w:r>
      <w:r w:rsidRPr="00296F74">
        <w:rPr>
          <w:b/>
          <w:bCs/>
          <w:highlight w:val="green"/>
          <w:u w:val="single"/>
        </w:rPr>
        <w:t>l</w:t>
      </w:r>
      <w:r w:rsidRPr="00A36718">
        <w:rPr>
          <w:sz w:val="16"/>
        </w:rPr>
        <w:t xml:space="preserve">aw, then the Paris Agreement </w:t>
      </w:r>
      <w:r w:rsidRPr="00296F74">
        <w:rPr>
          <w:b/>
          <w:bCs/>
          <w:highlight w:val="green"/>
          <w:u w:val="single"/>
        </w:rPr>
        <w:t>stands a credible chance at recognition beyond the limits of</w:t>
      </w:r>
      <w:r w:rsidRPr="00A36718">
        <w:rPr>
          <w:sz w:val="16"/>
        </w:rPr>
        <w:t xml:space="preserve"> the </w:t>
      </w:r>
      <w:r w:rsidRPr="00296F74">
        <w:rPr>
          <w:b/>
          <w:bCs/>
          <w:highlight w:val="green"/>
          <w:u w:val="single"/>
        </w:rPr>
        <w:t>treaty</w:t>
      </w:r>
      <w:r w:rsidRPr="00A36718">
        <w:rPr>
          <w:sz w:val="16"/>
        </w:rPr>
        <w:t xml:space="preserve">’s </w:t>
      </w:r>
      <w:r w:rsidRPr="00296F74">
        <w:rPr>
          <w:b/>
          <w:bCs/>
          <w:highlight w:val="green"/>
          <w:u w:val="single"/>
        </w:rPr>
        <w:t>text.</w:t>
      </w:r>
      <w:r w:rsidRPr="00A36718">
        <w:rPr>
          <w:sz w:val="16"/>
        </w:rPr>
        <w:t xml:space="preserve"> The architecture of the Agreement, with an aspirational goals of temperature reduction and evaluation periods every five years beginning in 2023, leaves ample time for the already binding international treaty to take on another stable and well-recognized form—customary international law.67 In addition to the aspirational goals of the Paris Agreement, the nuanced form of differentiation between </w:t>
      </w:r>
      <w:r w:rsidRPr="00A36718">
        <w:rPr>
          <w:sz w:val="16"/>
        </w:rPr>
        <w:lastRenderedPageBreak/>
        <w:t xml:space="preserve">nations is a feature that positions the pact for success. The differentiation is meant to be both inclusive and empowering to all participants.68 Beginning with the preamble of the Agreement, “one finds in a condensed manner carefully crafted expressions of the main tensions underpinning the entire text, between developed and developing countries, between more vulnerable countries and the rest, between countries that expect to suffer from measures that ‘respond’ to climate change and the rest . . .”69 The Agreement is facilitated by each state voluntarily committing to reduce its </w:t>
      </w:r>
      <w:r w:rsidRPr="00525B51">
        <w:rPr>
          <w:sz w:val="16"/>
        </w:rPr>
        <w:t xml:space="preserve">emissions reductions. All states are asked to commit to some amount of emissions reduction, but no states are assigned a mandatory reductions target, as they were in Kyoto. </w:t>
      </w:r>
      <w:r w:rsidRPr="00525B51">
        <w:rPr>
          <w:b/>
          <w:bCs/>
          <w:u w:val="single"/>
        </w:rPr>
        <w:t>Under</w:t>
      </w:r>
      <w:r w:rsidRPr="00525B51">
        <w:rPr>
          <w:sz w:val="16"/>
        </w:rPr>
        <w:t xml:space="preserve"> Paris, “[s]</w:t>
      </w:r>
      <w:proofErr w:type="spellStart"/>
      <w:r w:rsidRPr="00525B51">
        <w:rPr>
          <w:sz w:val="16"/>
        </w:rPr>
        <w:t>tates</w:t>
      </w:r>
      <w:proofErr w:type="spellEnd"/>
      <w:r w:rsidRPr="00525B51">
        <w:rPr>
          <w:sz w:val="16"/>
        </w:rPr>
        <w:t xml:space="preserve"> thus choose their level of ambition subject to two requirements, namely the regular updating––at least every five years . . . and </w:t>
      </w:r>
      <w:r w:rsidRPr="00525B51">
        <w:rPr>
          <w:b/>
          <w:bCs/>
          <w:u w:val="single"/>
        </w:rPr>
        <w:t>a</w:t>
      </w:r>
      <w:r w:rsidRPr="00525B51">
        <w:rPr>
          <w:sz w:val="16"/>
        </w:rPr>
        <w:t xml:space="preserve">n obligation of non-regression </w:t>
      </w:r>
      <w:proofErr w:type="gramStart"/>
      <w:r w:rsidRPr="00525B51">
        <w:rPr>
          <w:sz w:val="16"/>
        </w:rPr>
        <w:t>. . . .</w:t>
      </w:r>
      <w:proofErr w:type="gramEnd"/>
      <w:r w:rsidRPr="00525B51">
        <w:rPr>
          <w:sz w:val="16"/>
        </w:rPr>
        <w:t xml:space="preserve">”70 The Paris Agreement’s </w:t>
      </w:r>
      <w:r w:rsidRPr="00525B51">
        <w:rPr>
          <w:b/>
          <w:bCs/>
          <w:u w:val="single"/>
        </w:rPr>
        <w:t>voluntary contribution scheme</w:t>
      </w:r>
      <w:r w:rsidRPr="00525B51">
        <w:rPr>
          <w:sz w:val="16"/>
        </w:rPr>
        <w:t xml:space="preserve"> seeks to diffuse the sharply divisive Annex 1 and non-Annex 1 strategy of the Kyoto Protocol, as well as reduce the coercive effect of mandatorily assigned targets. The Annex strategy not only excluded many developing countries, chief of which included high carbon emitters like China and India, but also disheartened developed countries that felt that even a good faith attempt at meeting their target emissions would make only a marginal impact on overall climate change efforts</w:t>
      </w:r>
      <w:r w:rsidRPr="00A36718">
        <w:rPr>
          <w:sz w:val="16"/>
        </w:rPr>
        <w:t xml:space="preserve">.71 Additionally, the distinction between Annex 1 and non-Annex 1 under the Kyoto Protocol restricted the ability or motivation of developing countries to reduce their greenhouse gas emissions, as they were not required to participate.72 Now, developing </w:t>
      </w:r>
      <w:r w:rsidRPr="00296F74">
        <w:rPr>
          <w:b/>
          <w:bCs/>
          <w:highlight w:val="green"/>
          <w:u w:val="single"/>
        </w:rPr>
        <w:t>countries like China or India cannot shirk participation merely because of their developing status</w:t>
      </w:r>
      <w:r w:rsidRPr="00A36718">
        <w:rPr>
          <w:sz w:val="16"/>
        </w:rPr>
        <w:t xml:space="preserve">.73 The Paris Agreement reflects the principle of common but differentiated responsibilities, but implements this international law doctrine more effectively. Though all participating nations must voluntarily assume and be accountable for their emission reduction goals, accommodations for developing countries are also included. To offset the cost on now-included developing countries, the Paris Agreement incorporates adaptation by developing countries as a goal, and urges developed countries to provide developing states with financial and logistical support. Including mechanisms to support adaptation is a new way to address climate change, responsive to the reality that, as </w:t>
      </w:r>
      <w:proofErr w:type="spellStart"/>
      <w:r w:rsidRPr="00A36718">
        <w:rPr>
          <w:sz w:val="16"/>
        </w:rPr>
        <w:t>Vinuales</w:t>
      </w:r>
      <w:proofErr w:type="spellEnd"/>
      <w:r w:rsidRPr="00A36718">
        <w:rPr>
          <w:sz w:val="16"/>
        </w:rPr>
        <w:t xml:space="preserve"> writes, “[</w:t>
      </w:r>
      <w:proofErr w:type="spellStart"/>
      <w:r w:rsidRPr="00A36718">
        <w:rPr>
          <w:sz w:val="16"/>
        </w:rPr>
        <w:t>i</w:t>
      </w:r>
      <w:proofErr w:type="spellEnd"/>
      <w:r w:rsidRPr="00A36718">
        <w:rPr>
          <w:sz w:val="16"/>
        </w:rPr>
        <w:t xml:space="preserve">]t may be that climate change is no longer a matter of precaution but one of prevention – preventing acknowledged risk.”74 Creating infrastructure and advancing technology in developing nations, via funding from developed nations, recognizes the different capacities of different countries, reflects the common but differentiated responsibilities doctrine, and focuses on </w:t>
      </w:r>
      <w:r w:rsidRPr="00525B51">
        <w:t>adaptation. However, the Agreement still expects developing nations to contribute throughout the adaptation process. The third promising feature of the Paris Agreement is the innovative approach to oversight and enforcement. Compared to the Kyoto Protocol’s mandatory and legally-binding emissions reductions, the Paris Agreement takes a less coercive, information-based approach.75 Through the construction of international law, the Paris Agreement hopes to use both official and unofficial sources of pressure in its information-based enforcement. As Falkner writes, the Paris Agreement relies on a “two-level game” logic that unites domestic climate politics with strategic international interaction.76 Though the Paris Agreement does not impute a legal obligation for states to actually reduce their emissions per their commitments, it does require periodic reports to be disclosed to the participants of the Agreement. These reports will occur every five year</w:t>
      </w:r>
      <w:r w:rsidRPr="00A36718">
        <w:rPr>
          <w:sz w:val="16"/>
        </w:rPr>
        <w:t xml:space="preserve">s, beginning in 2023, and will provide the international community with a transparent look into the efforts of other states to combat climate change.77 The information garnered from these periodic reports, and their subsequent review, may facilitate the “naming and shaming” of states that have not succeeded in meeting their goals.78 </w:t>
      </w:r>
      <w:r w:rsidRPr="00296F74">
        <w:rPr>
          <w:b/>
          <w:bCs/>
          <w:highlight w:val="green"/>
          <w:u w:val="single"/>
        </w:rPr>
        <w:t>The peer pressure function should work effectively</w:t>
      </w:r>
      <w:r w:rsidRPr="00714890">
        <w:rPr>
          <w:b/>
          <w:bCs/>
          <w:u w:val="single"/>
        </w:rPr>
        <w:t xml:space="preserve"> </w:t>
      </w:r>
      <w:r w:rsidRPr="00A36718">
        <w:rPr>
          <w:sz w:val="16"/>
        </w:rPr>
        <w:t xml:space="preserve">between nations, as they may easily identify </w:t>
      </w:r>
      <w:r w:rsidRPr="00296F74">
        <w:rPr>
          <w:b/>
          <w:bCs/>
          <w:highlight w:val="green"/>
          <w:u w:val="single"/>
        </w:rPr>
        <w:t>and</w:t>
      </w:r>
      <w:r w:rsidRPr="00A36718">
        <w:rPr>
          <w:sz w:val="16"/>
        </w:rPr>
        <w:t xml:space="preserve"> call out those that have failed to make a good faith effort to meet their voluntary contributions. The mandatory reporting serves to make the Agreement transparent and legitimate to the international community.79 The naming and </w:t>
      </w:r>
      <w:r w:rsidRPr="00525B51">
        <w:rPr>
          <w:sz w:val="16"/>
        </w:rPr>
        <w:t xml:space="preserve">shaming also </w:t>
      </w:r>
      <w:r w:rsidRPr="00525B51">
        <w:rPr>
          <w:b/>
          <w:bCs/>
          <w:u w:val="single"/>
        </w:rPr>
        <w:t>anticipates pressure on the contributing parties from civil society</w:t>
      </w:r>
      <w:r w:rsidRPr="00525B51">
        <w:rPr>
          <w:sz w:val="16"/>
        </w:rPr>
        <w:t xml:space="preserve">, as governments of underperforming countries may experience naming and shaming by environmental groups, the media, and other interested parties.80 Domestically, after nations choose their emission reduction contribution, they will likely face some pressure from groups in their country regarding their performance under the contribution. Internationally, the Agreement is also designed to create peer pressure among states, which could be exerted on states that are failing to meet their commitments. The naming and shaming function between states delivers the brunt of the Agreement’s enforcement mechanism. Though the enforcement tools of the Paris Agreement do not create actual legal liability for states that neglect their commitments, </w:t>
      </w:r>
      <w:r w:rsidRPr="00525B51">
        <w:rPr>
          <w:sz w:val="16"/>
        </w:rPr>
        <w:lastRenderedPageBreak/>
        <w:t>the enforcement strategies should not be seen</w:t>
      </w:r>
      <w:r w:rsidRPr="00A36718">
        <w:rPr>
          <w:sz w:val="16"/>
        </w:rPr>
        <w:t xml:space="preserve"> as toothless.81 By </w:t>
      </w:r>
      <w:r w:rsidRPr="00296F74">
        <w:rPr>
          <w:b/>
          <w:bCs/>
          <w:highlight w:val="green"/>
          <w:u w:val="single"/>
        </w:rPr>
        <w:t>operating with multiple kinds of enforcement</w:t>
      </w:r>
      <w:r w:rsidRPr="00A36718">
        <w:rPr>
          <w:sz w:val="16"/>
        </w:rPr>
        <w:t xml:space="preserve">, and engaging with both domestic and international paradigms over a long period of time, the Paris Agreement consciously </w:t>
      </w:r>
      <w:r w:rsidRPr="00296F74">
        <w:rPr>
          <w:b/>
          <w:bCs/>
          <w:highlight w:val="green"/>
          <w:u w:val="single"/>
        </w:rPr>
        <w:t>increases the</w:t>
      </w:r>
      <w:r w:rsidRPr="00A36718">
        <w:rPr>
          <w:sz w:val="16"/>
        </w:rPr>
        <w:t xml:space="preserve"> likelihood of </w:t>
      </w:r>
      <w:r w:rsidRPr="00296F74">
        <w:rPr>
          <w:b/>
          <w:bCs/>
          <w:highlight w:val="green"/>
          <w:u w:val="single"/>
        </w:rPr>
        <w:t>immediate enforcement</w:t>
      </w:r>
      <w:r w:rsidRPr="00A36718">
        <w:rPr>
          <w:sz w:val="16"/>
        </w:rPr>
        <w:t xml:space="preserve"> and </w:t>
      </w:r>
      <w:r w:rsidRPr="00296F74">
        <w:rPr>
          <w:b/>
          <w:bCs/>
          <w:highlight w:val="green"/>
          <w:u w:val="single"/>
        </w:rPr>
        <w:t>of</w:t>
      </w:r>
      <w:r w:rsidRPr="00A36718">
        <w:rPr>
          <w:sz w:val="16"/>
        </w:rPr>
        <w:t xml:space="preserve"> transitioning from mere statute to </w:t>
      </w:r>
      <w:r w:rsidRPr="00296F74">
        <w:rPr>
          <w:b/>
          <w:bCs/>
          <w:highlight w:val="green"/>
          <w:u w:val="single"/>
        </w:rPr>
        <w:t>binding customary international law</w:t>
      </w:r>
      <w:r w:rsidRPr="00A36718">
        <w:rPr>
          <w:sz w:val="16"/>
        </w:rPr>
        <w:t>.82</w:t>
      </w:r>
    </w:p>
    <w:p w14:paraId="6796FEC3" w14:textId="77777777" w:rsidR="00AC02A7" w:rsidRPr="00FC7448" w:rsidRDefault="00AC02A7" w:rsidP="00AC02A7">
      <w:pPr>
        <w:rPr>
          <w:sz w:val="16"/>
        </w:rPr>
      </w:pPr>
    </w:p>
    <w:p w14:paraId="26B87BAC" w14:textId="77777777" w:rsidR="00AC02A7" w:rsidRPr="00FC7448" w:rsidRDefault="00AC02A7" w:rsidP="00AC02A7">
      <w:pPr>
        <w:rPr>
          <w:sz w:val="16"/>
        </w:rPr>
      </w:pPr>
    </w:p>
    <w:p w14:paraId="0E6D407E" w14:textId="77777777" w:rsidR="00AC02A7" w:rsidRPr="00FC7448" w:rsidRDefault="00AC02A7" w:rsidP="00AC02A7">
      <w:pPr>
        <w:rPr>
          <w:sz w:val="16"/>
        </w:rPr>
      </w:pPr>
    </w:p>
    <w:p w14:paraId="104FCE6F" w14:textId="77777777" w:rsidR="00AC02A7" w:rsidRDefault="00AC02A7" w:rsidP="00AC02A7">
      <w:pPr>
        <w:rPr>
          <w:b/>
          <w:bCs/>
          <w:u w:val="single"/>
        </w:rPr>
      </w:pPr>
    </w:p>
    <w:p w14:paraId="60AF35B0" w14:textId="77777777" w:rsidR="00AC02A7" w:rsidRPr="00FC7448" w:rsidRDefault="00AC02A7" w:rsidP="00AC02A7">
      <w:pPr>
        <w:pStyle w:val="Heading4"/>
        <w:rPr>
          <w:rFonts w:cs="Times New Roman"/>
        </w:rPr>
      </w:pPr>
      <w:r w:rsidRPr="00FC7448">
        <w:rPr>
          <w:rFonts w:cs="Times New Roman"/>
        </w:rPr>
        <w:t>Anthropogenic warming causes extinction --- mitigation efforts now are key</w:t>
      </w:r>
    </w:p>
    <w:p w14:paraId="3CAB9813" w14:textId="77777777" w:rsidR="00AC02A7" w:rsidRPr="00FC7448" w:rsidRDefault="00AC02A7" w:rsidP="00AC02A7">
      <w:pPr>
        <w:rPr>
          <w:b/>
          <w:sz w:val="16"/>
        </w:rPr>
      </w:pPr>
      <w:r w:rsidRPr="00FC7448">
        <w:rPr>
          <w:rStyle w:val="Style13ptBold"/>
        </w:rPr>
        <w:t>Griffin, 2015</w:t>
      </w:r>
      <w:r w:rsidRPr="00FC7448">
        <w:rPr>
          <w:rStyle w:val="Style13ptBold"/>
          <w:b w:val="0"/>
          <w:sz w:val="16"/>
        </w:rPr>
        <w:t xml:space="preserve"> </w:t>
      </w:r>
      <w:r w:rsidRPr="00FC7448">
        <w:rPr>
          <w:sz w:val="16"/>
        </w:rPr>
        <w:t xml:space="preserve">(David, Professor of Philosophy at Claremont, “The climate is ruined. So can civilization even survive?”, CNN, 4/14/2015, </w:t>
      </w:r>
      <w:hyperlink r:id="rId14" w:history="1">
        <w:r w:rsidRPr="00FC7448">
          <w:rPr>
            <w:rStyle w:val="Hyperlink"/>
            <w:sz w:val="16"/>
          </w:rPr>
          <w:t>http://www.cnn.com/2015/01/14/opinion/co2-crisis-griffin/</w:t>
        </w:r>
      </w:hyperlink>
      <w:r w:rsidRPr="00FC7448">
        <w:rPr>
          <w:sz w:val="16"/>
        </w:rPr>
        <w:t xml:space="preserve"> )</w:t>
      </w:r>
    </w:p>
    <w:p w14:paraId="1DF5E367" w14:textId="77777777" w:rsidR="00AC02A7" w:rsidRPr="00FC7448" w:rsidRDefault="00AC02A7" w:rsidP="00AC02A7">
      <w:pPr>
        <w:rPr>
          <w:rStyle w:val="Emphasis"/>
        </w:rPr>
      </w:pPr>
      <w:r w:rsidRPr="00FC7448">
        <w:rPr>
          <w:sz w:val="16"/>
        </w:rPr>
        <w:t xml:space="preserve">Although most of us worry about other things, </w:t>
      </w:r>
      <w:r w:rsidRPr="00FC7448">
        <w:rPr>
          <w:rStyle w:val="StyleUnderline"/>
        </w:rPr>
        <w:t>climate scientists have become increasingly worried about the survival of civilization. For</w:t>
      </w:r>
      <w:r w:rsidRPr="00FC7448">
        <w:rPr>
          <w:sz w:val="16"/>
        </w:rPr>
        <w:t xml:space="preserve"> example, Lonnie Thompson, who received the U.S. National Medal of Science in 2010, said that </w:t>
      </w:r>
      <w:r w:rsidRPr="00296F74">
        <w:rPr>
          <w:rStyle w:val="Emphasis"/>
          <w:highlight w:val="green"/>
        </w:rPr>
        <w:t>virtually all climatologists "are</w:t>
      </w:r>
      <w:r w:rsidRPr="00FC7448">
        <w:rPr>
          <w:rStyle w:val="Emphasis"/>
        </w:rPr>
        <w:t xml:space="preserve"> now </w:t>
      </w:r>
      <w:r w:rsidRPr="00296F74">
        <w:rPr>
          <w:rStyle w:val="Emphasis"/>
          <w:highlight w:val="green"/>
        </w:rPr>
        <w:t>convinced</w:t>
      </w:r>
      <w:r w:rsidRPr="00FC7448">
        <w:rPr>
          <w:rStyle w:val="Emphasis"/>
        </w:rPr>
        <w:t xml:space="preserve"> that global </w:t>
      </w:r>
      <w:r w:rsidRPr="00296F74">
        <w:rPr>
          <w:rStyle w:val="Emphasis"/>
          <w:highlight w:val="green"/>
        </w:rPr>
        <w:t xml:space="preserve">warming poses a clear and present danger </w:t>
      </w:r>
      <w:r w:rsidRPr="00FC7448">
        <w:rPr>
          <w:rStyle w:val="Emphasis"/>
        </w:rPr>
        <w:t xml:space="preserve">to civilization." </w:t>
      </w:r>
      <w:r w:rsidRPr="00FC7448">
        <w:rPr>
          <w:sz w:val="16"/>
        </w:rPr>
        <w:t xml:space="preserve">Informed journalists share this concern. </w:t>
      </w:r>
      <w:r w:rsidRPr="00FC7448">
        <w:rPr>
          <w:rStyle w:val="StyleUnderline"/>
        </w:rPr>
        <w:t xml:space="preserve">The climate crisis "threatens the survival of our civilization," said Pulitzer Prize-winner Ross </w:t>
      </w:r>
      <w:proofErr w:type="spellStart"/>
      <w:r w:rsidRPr="00FC7448">
        <w:rPr>
          <w:rStyle w:val="StyleUnderline"/>
        </w:rPr>
        <w:t>Gelbspan</w:t>
      </w:r>
      <w:proofErr w:type="spellEnd"/>
      <w:r w:rsidRPr="00FC7448">
        <w:rPr>
          <w:rStyle w:val="StyleUnderline"/>
        </w:rPr>
        <w:t xml:space="preserve">. Mark </w:t>
      </w:r>
      <w:proofErr w:type="spellStart"/>
      <w:r w:rsidRPr="00FC7448">
        <w:rPr>
          <w:rStyle w:val="StyleUnderline"/>
        </w:rPr>
        <w:t>Hertsgaard</w:t>
      </w:r>
      <w:proofErr w:type="spellEnd"/>
      <w:r w:rsidRPr="00FC7448">
        <w:rPr>
          <w:rStyle w:val="StyleUnderline"/>
        </w:rPr>
        <w:t xml:space="preserve"> agrees</w:t>
      </w:r>
      <w:r w:rsidRPr="00FC7448">
        <w:rPr>
          <w:sz w:val="16"/>
        </w:rPr>
        <w:t xml:space="preserve">, </w:t>
      </w:r>
      <w:r w:rsidRPr="00FC7448">
        <w:rPr>
          <w:rStyle w:val="Emphasis"/>
        </w:rPr>
        <w:t xml:space="preserve">saying that the </w:t>
      </w:r>
      <w:r w:rsidRPr="00296F74">
        <w:rPr>
          <w:rStyle w:val="Emphasis"/>
          <w:highlight w:val="green"/>
        </w:rPr>
        <w:t>continuation</w:t>
      </w:r>
      <w:r w:rsidRPr="00FC7448">
        <w:rPr>
          <w:rStyle w:val="Emphasis"/>
        </w:rPr>
        <w:t xml:space="preserve"> of global warming </w:t>
      </w:r>
      <w:r w:rsidRPr="00296F74">
        <w:rPr>
          <w:rStyle w:val="Emphasis"/>
          <w:highlight w:val="green"/>
        </w:rPr>
        <w:t>"would create planetary conditions all but certain to end civilization</w:t>
      </w:r>
      <w:r w:rsidRPr="00FC7448">
        <w:rPr>
          <w:rStyle w:val="Emphasis"/>
        </w:rPr>
        <w:t xml:space="preserve"> as we know it." </w:t>
      </w:r>
      <w:r w:rsidRPr="00FC7448">
        <w:rPr>
          <w:sz w:val="16"/>
        </w:rPr>
        <w:t xml:space="preserve">These scientists and journalists, moreover, are worried not only about the distant future but about the condition of the planet for their own children and grandchildren. James Hansen, often considered the world's leading climate scientist, entitled his book "Storms of My Grandchildren." </w:t>
      </w:r>
      <w:r w:rsidRPr="00FC7448">
        <w:rPr>
          <w:rStyle w:val="StyleUnderline"/>
        </w:rPr>
        <w:t>The threat to civilization comes primarily from the increase of the level of carbon dioxide (CO2) in the atmosphere</w:t>
      </w:r>
      <w:r w:rsidRPr="00FC7448">
        <w:rPr>
          <w:sz w:val="16"/>
        </w:rPr>
        <w:t xml:space="preserve">, due largely to the burning of fossil fuels. Before the rise of the industrial age, CO2 constituted only 275 ppm (parts per million) of the atmosphere. But it is now above 400 and rising about 2.5 ppm per year. </w:t>
      </w:r>
      <w:r w:rsidRPr="00FC7448">
        <w:rPr>
          <w:rStyle w:val="StyleUnderline"/>
        </w:rPr>
        <w:t xml:space="preserve">Because of the CO2 increase, the planet's average temperature has increased 0.85 degrees Celsius (1.5 degrees Fahrenheit). Although this increase may not seem much, it has already brought about serious changes. </w:t>
      </w:r>
      <w:r w:rsidRPr="00FC7448">
        <w:rPr>
          <w:sz w:val="16"/>
        </w:rPr>
        <w:t xml:space="preserve">The idea that we will be safe from "dangerous climate change" if we do not exceed a temperature rise of 2C (3.6F) has been widely accepted. But many informed people have rejected this assumption. In the opinion of journalist-turned-activist Bill McKibben, "the one degree we've raised the temperature already has melted the Arctic, so we're fools to find out what two will do." His warning is supported by James Hansen, who declared that "a target of two degrees (Celsius) is actually a prescription for long-term disaster." </w:t>
      </w:r>
      <w:r w:rsidRPr="00FC7448">
        <w:rPr>
          <w:rStyle w:val="StyleUnderline"/>
        </w:rPr>
        <w:t xml:space="preserve">The burning of coal, oil, and natural gas has made the planet warmer than it had been since the rise of civilization 10,000 years ago. Civilization was made possible by the emergence about 12,000 years ago of the "Holocene" epoch, which turned out to be the Goldilocks zone - not too hot, not too cold. </w:t>
      </w:r>
      <w:r w:rsidRPr="00FC7448">
        <w:rPr>
          <w:sz w:val="16"/>
        </w:rPr>
        <w:t xml:space="preserve">But now, says physicist Stefan </w:t>
      </w:r>
      <w:proofErr w:type="spellStart"/>
      <w:r w:rsidRPr="00FC7448">
        <w:rPr>
          <w:sz w:val="16"/>
        </w:rPr>
        <w:t>Rahmstorf</w:t>
      </w:r>
      <w:proofErr w:type="spellEnd"/>
      <w:r w:rsidRPr="00FC7448">
        <w:rPr>
          <w:sz w:val="16"/>
        </w:rPr>
        <w:t xml:space="preserve">, "We are catapulting ourselves way out of the Holocene." </w:t>
      </w:r>
      <w:r w:rsidRPr="00296F74">
        <w:rPr>
          <w:rStyle w:val="Emphasis"/>
          <w:highlight w:val="green"/>
        </w:rPr>
        <w:t>This catapult is dangerous</w:t>
      </w:r>
      <w:r w:rsidRPr="00FC7448">
        <w:rPr>
          <w:rStyle w:val="Emphasis"/>
        </w:rPr>
        <w:t>, because we have no evidence civilization can long survive with significantly higher temperatures</w:t>
      </w:r>
      <w:r w:rsidRPr="00FC7448">
        <w:rPr>
          <w:sz w:val="16"/>
        </w:rPr>
        <w:t xml:space="preserve">. </w:t>
      </w:r>
      <w:r w:rsidRPr="00FC7448">
        <w:rPr>
          <w:sz w:val="16"/>
        </w:rPr>
        <w:lastRenderedPageBreak/>
        <w:t xml:space="preserve">And yet, the world is on a trajectory that would lead to an increase of 4C (7F) in this century. In the opinion of many scientists and the World Bank, this could happen as early as the 2060s. </w:t>
      </w:r>
      <w:r w:rsidRPr="00FC7448">
        <w:rPr>
          <w:rStyle w:val="StyleUnderline"/>
        </w:rPr>
        <w:t xml:space="preserve">What would "a 4C world" be like? According to Kevin Anderson of the Tyndall Centre for Climate Change Research (at the University of East Anglia), "during New York's summer heat waves the warmest days would be around 10-12C (18-21.6F) hotter [than today's]." Moreover, he has said, </w:t>
      </w:r>
      <w:r w:rsidRPr="00296F74">
        <w:rPr>
          <w:rStyle w:val="StyleUnderline"/>
          <w:highlight w:val="green"/>
        </w:rPr>
        <w:t xml:space="preserve">above an increase of 4C only </w:t>
      </w:r>
      <w:r w:rsidRPr="00296F74">
        <w:rPr>
          <w:rStyle w:val="Emphasis"/>
          <w:highlight w:val="green"/>
        </w:rPr>
        <w:t>about 10% of the human population will survive.</w:t>
      </w:r>
      <w:r w:rsidRPr="00FC7448">
        <w:rPr>
          <w:rStyle w:val="Emphasis"/>
        </w:rPr>
        <w:t xml:space="preserve"> </w:t>
      </w:r>
      <w:r w:rsidRPr="00FC7448">
        <w:rPr>
          <w:sz w:val="16"/>
        </w:rPr>
        <w:t xml:space="preserve">Believe it or not, </w:t>
      </w:r>
      <w:r w:rsidRPr="00296F74">
        <w:rPr>
          <w:rStyle w:val="StyleUnderline"/>
          <w:highlight w:val="green"/>
        </w:rPr>
        <w:t>some scientists consider Anderson overly optimistic</w:t>
      </w:r>
      <w:r w:rsidRPr="00FC7448">
        <w:rPr>
          <w:sz w:val="16"/>
        </w:rPr>
        <w:t xml:space="preserve">. </w:t>
      </w:r>
      <w:r w:rsidRPr="00FC7448">
        <w:rPr>
          <w:rStyle w:val="StyleUnderline"/>
        </w:rPr>
        <w:t xml:space="preserve">The main reason for pessimism is the fear that the planet's temperature may be close to a tipping point that would initiate a "low-end runaway greenhouse," involving </w:t>
      </w:r>
      <w:r w:rsidRPr="00296F74">
        <w:rPr>
          <w:rStyle w:val="StyleUnderline"/>
          <w:highlight w:val="green"/>
        </w:rPr>
        <w:t xml:space="preserve">"out-of-control amplifying feedbacks." </w:t>
      </w:r>
      <w:r w:rsidRPr="00FC7448">
        <w:rPr>
          <w:rStyle w:val="StyleUnderline"/>
        </w:rPr>
        <w:t>This</w:t>
      </w:r>
      <w:r w:rsidRPr="00FC7448">
        <w:rPr>
          <w:sz w:val="16"/>
        </w:rPr>
        <w:t xml:space="preserve"> condition would result, says Hansen, if all fossil fuels are burned (which is the intention of all fossil-fuel corporations and many governments). </w:t>
      </w:r>
      <w:r w:rsidRPr="00FC7448">
        <w:rPr>
          <w:rStyle w:val="Emphasis"/>
        </w:rPr>
        <w:t xml:space="preserve">This result "would </w:t>
      </w:r>
      <w:r w:rsidRPr="00296F74">
        <w:rPr>
          <w:rStyle w:val="Emphasis"/>
          <w:highlight w:val="green"/>
        </w:rPr>
        <w:t xml:space="preserve">make </w:t>
      </w:r>
      <w:r w:rsidRPr="00FC7448">
        <w:rPr>
          <w:rStyle w:val="Emphasis"/>
        </w:rPr>
        <w:t xml:space="preserve">most of </w:t>
      </w:r>
      <w:r w:rsidRPr="00296F74">
        <w:rPr>
          <w:rStyle w:val="Emphasis"/>
          <w:highlight w:val="green"/>
        </w:rPr>
        <w:t xml:space="preserve">the planet uninhabitable </w:t>
      </w:r>
      <w:r w:rsidRPr="00FC7448">
        <w:rPr>
          <w:rStyle w:val="Emphasis"/>
        </w:rPr>
        <w:t>by humans."</w:t>
      </w:r>
      <w:r w:rsidRPr="00FC7448">
        <w:rPr>
          <w:sz w:val="16"/>
        </w:rPr>
        <w:t xml:space="preserve"> </w:t>
      </w:r>
      <w:r w:rsidRPr="00FC7448">
        <w:rPr>
          <w:rStyle w:val="StyleUnderline"/>
        </w:rPr>
        <w:t xml:space="preserve">Moreover, many scientists believe that runaway global warming could occur much more quickly, because the </w:t>
      </w:r>
      <w:r w:rsidRPr="00296F74">
        <w:rPr>
          <w:rStyle w:val="StyleUnderline"/>
          <w:highlight w:val="green"/>
        </w:rPr>
        <w:t xml:space="preserve">rising temperature caused by CO2 could release </w:t>
      </w:r>
      <w:r w:rsidRPr="00FC7448">
        <w:rPr>
          <w:rStyle w:val="StyleUnderline"/>
        </w:rPr>
        <w:t xml:space="preserve">massive amounts of </w:t>
      </w:r>
      <w:r w:rsidRPr="00296F74">
        <w:rPr>
          <w:rStyle w:val="StyleUnderline"/>
          <w:highlight w:val="green"/>
        </w:rPr>
        <w:t xml:space="preserve">methane </w:t>
      </w:r>
      <w:r w:rsidRPr="00FC7448">
        <w:rPr>
          <w:rStyle w:val="StyleUnderline"/>
        </w:rPr>
        <w:t xml:space="preserve">(CH4), </w:t>
      </w:r>
      <w:r w:rsidRPr="00296F74">
        <w:rPr>
          <w:rStyle w:val="StyleUnderline"/>
          <w:highlight w:val="green"/>
        </w:rPr>
        <w:t xml:space="preserve">which is, </w:t>
      </w:r>
      <w:r w:rsidRPr="00FC7448">
        <w:rPr>
          <w:rStyle w:val="StyleUnderline"/>
        </w:rPr>
        <w:t xml:space="preserve">during its first 20 years, </w:t>
      </w:r>
      <w:r w:rsidRPr="00296F74">
        <w:rPr>
          <w:rStyle w:val="StyleUnderline"/>
          <w:highlight w:val="green"/>
        </w:rPr>
        <w:t xml:space="preserve">86 times more powerful </w:t>
      </w:r>
      <w:r w:rsidRPr="00FC7448">
        <w:rPr>
          <w:rStyle w:val="StyleUnderline"/>
        </w:rPr>
        <w:t>than CO2</w:t>
      </w:r>
      <w:r w:rsidRPr="00FC7448">
        <w:rPr>
          <w:sz w:val="16"/>
        </w:rPr>
        <w:t xml:space="preserve">. Warmer weather induces this release from carbon that has been stored in methane hydrates, in which enormous amounts of carbon -- four times as much as that emitted from fossil fuels since 1850 -- has been frozen in the Arctic's permafrost. And yet now the Arctic's temperature is warmer than it had been for 120,000 years -- in other words, more than 10 times longer than civilization has existed. According to Joe </w:t>
      </w:r>
      <w:proofErr w:type="spellStart"/>
      <w:r w:rsidRPr="00FC7448">
        <w:rPr>
          <w:sz w:val="16"/>
        </w:rPr>
        <w:t>Romm</w:t>
      </w:r>
      <w:proofErr w:type="spellEnd"/>
      <w:r w:rsidRPr="00FC7448">
        <w:rPr>
          <w:sz w:val="16"/>
        </w:rPr>
        <w:t xml:space="preserve">, a physicist who created the Climate Progress website, methane release from thawing permafrost in the Arctic "is the most dangerous amplifying feedback in the entire carbon cycle." The amplifying feedback works like this: The warmer temperature releases millions of tons of methane, which then further raise the temperature, which in turn releases more methane. </w:t>
      </w:r>
      <w:r w:rsidRPr="00FC7448">
        <w:rPr>
          <w:rStyle w:val="StyleUnderline"/>
        </w:rPr>
        <w:t xml:space="preserve">The resulting threat of runaway global warming may not be merely theoretical. Scientists have long been convinced that methane was central to the fastest period of global warming in geological history, which occurred 55 million years ago. Now a group of scientists have accumulated evidence that methane was also central to the greatest extinction of life thus far: the end-Permian extinction about 252 million years ago. </w:t>
      </w:r>
      <w:r w:rsidRPr="00FC7448">
        <w:rPr>
          <w:sz w:val="16"/>
        </w:rPr>
        <w:t xml:space="preserve">Worse yet, whereas it was previously thought that significant amounts of permafrost would not melt, releasing its methane, until the planet's temperature has risen several degrees Celsius, recent studies indicate that a rise of 1.5 degrees would be enough to start the melting. </w:t>
      </w:r>
      <w:r w:rsidRPr="00FC7448">
        <w:rPr>
          <w:rStyle w:val="StyleUnderline"/>
        </w:rPr>
        <w:t xml:space="preserve">What can be done then? Given the failure of political leaders to deal with the CO2 problem, it is now too late to prevent terrible developments. </w:t>
      </w:r>
      <w:r w:rsidRPr="00296F74">
        <w:rPr>
          <w:rStyle w:val="Emphasis"/>
          <w:highlight w:val="green"/>
        </w:rPr>
        <w:t>But it may</w:t>
      </w:r>
      <w:r w:rsidRPr="00FC7448">
        <w:rPr>
          <w:rStyle w:val="Emphasis"/>
        </w:rPr>
        <w:t xml:space="preserve"> -- just may -- </w:t>
      </w:r>
      <w:r w:rsidRPr="00296F74">
        <w:rPr>
          <w:rStyle w:val="Emphasis"/>
          <w:highlight w:val="green"/>
        </w:rPr>
        <w:t>be possible to keep</w:t>
      </w:r>
      <w:r w:rsidRPr="00FC7448">
        <w:rPr>
          <w:rStyle w:val="Emphasis"/>
        </w:rPr>
        <w:t xml:space="preserve"> global </w:t>
      </w:r>
      <w:r w:rsidRPr="00296F74">
        <w:rPr>
          <w:rStyle w:val="Emphasis"/>
          <w:highlight w:val="green"/>
        </w:rPr>
        <w:t>warming from bringing about</w:t>
      </w:r>
      <w:r w:rsidRPr="00FC7448">
        <w:rPr>
          <w:rStyle w:val="Emphasis"/>
        </w:rPr>
        <w:t xml:space="preserve"> the </w:t>
      </w:r>
      <w:r w:rsidRPr="00296F74">
        <w:rPr>
          <w:rStyle w:val="Emphasis"/>
          <w:highlight w:val="green"/>
        </w:rPr>
        <w:t>destruction</w:t>
      </w:r>
      <w:r w:rsidRPr="00FC7448">
        <w:rPr>
          <w:rStyle w:val="Emphasis"/>
        </w:rPr>
        <w:t xml:space="preserve"> of civilization. To have a chance, </w:t>
      </w:r>
      <w:r w:rsidRPr="00296F74">
        <w:rPr>
          <w:rStyle w:val="Emphasis"/>
          <w:highlight w:val="green"/>
        </w:rPr>
        <w:t>we must</w:t>
      </w:r>
      <w:r w:rsidRPr="00FC7448">
        <w:rPr>
          <w:rStyle w:val="Emphasis"/>
        </w:rPr>
        <w:t xml:space="preserve">, as Hansen says, </w:t>
      </w:r>
      <w:r w:rsidRPr="00296F74">
        <w:rPr>
          <w:rStyle w:val="Emphasis"/>
          <w:highlight w:val="green"/>
        </w:rPr>
        <w:t>do everything</w:t>
      </w:r>
      <w:r w:rsidRPr="00FC7448">
        <w:rPr>
          <w:rStyle w:val="Emphasis"/>
        </w:rPr>
        <w:t xml:space="preserve"> possible </w:t>
      </w:r>
      <w:r w:rsidRPr="00296F74">
        <w:rPr>
          <w:rStyle w:val="Emphasis"/>
          <w:highlight w:val="green"/>
        </w:rPr>
        <w:t>to "keep climate close to the Holocene range"</w:t>
      </w:r>
      <w:r w:rsidRPr="00FC7448">
        <w:rPr>
          <w:rStyle w:val="Emphasis"/>
        </w:rPr>
        <w:t xml:space="preserve"> -- which means, mobilize the whole world to replace dirty energy with clean as soon as possible.</w:t>
      </w:r>
    </w:p>
    <w:p w14:paraId="701C0595" w14:textId="48E3DE07" w:rsidR="00CA1495" w:rsidRDefault="00CA1495" w:rsidP="00C54F43"/>
    <w:p w14:paraId="06E10542" w14:textId="77777777" w:rsidR="00B4068D" w:rsidRPr="00B4068D" w:rsidRDefault="00B4068D" w:rsidP="00B4068D"/>
    <w:p w14:paraId="29B8C08B" w14:textId="5987456B" w:rsidR="00C204BB" w:rsidRDefault="00C204BB" w:rsidP="00C72398">
      <w:pPr>
        <w:pStyle w:val="Heading2"/>
      </w:pPr>
      <w:r>
        <w:lastRenderedPageBreak/>
        <w:t>OFF</w:t>
      </w:r>
    </w:p>
    <w:p w14:paraId="357EEF37" w14:textId="61ABE68C" w:rsidR="00C204BB" w:rsidRDefault="00C204BB" w:rsidP="00C204BB"/>
    <w:p w14:paraId="312D61FD" w14:textId="77777777" w:rsidR="00C204BB" w:rsidRPr="00251F49" w:rsidRDefault="00C204BB" w:rsidP="00C204BB">
      <w:pPr>
        <w:pStyle w:val="Heading4"/>
      </w:pPr>
      <w:r>
        <w:t>Private sector innovation in the commercial space industry is high now.</w:t>
      </w:r>
    </w:p>
    <w:p w14:paraId="35150625" w14:textId="77777777" w:rsidR="00C204BB" w:rsidRPr="008D4744" w:rsidRDefault="00C204BB" w:rsidP="00C204BB">
      <w:r w:rsidRPr="008D4744">
        <w:rPr>
          <w:b/>
          <w:bCs/>
          <w:szCs w:val="26"/>
        </w:rPr>
        <w:t>Smith 18</w:t>
      </w:r>
      <w:r>
        <w:t xml:space="preserve"> [Matthew Smith</w:t>
      </w:r>
      <w:r w:rsidRPr="008D4744">
        <w:t>, 6-11-2018, "Commercialized Space and You," Science in the News, https://sitn.hms.harvard.edu/flash/2018/commercialized-space-and-you/</w:t>
      </w:r>
      <w:r>
        <w:t>]//DDPT</w:t>
      </w:r>
    </w:p>
    <w:p w14:paraId="02998E1D" w14:textId="23EB6955" w:rsidR="00C204BB" w:rsidRDefault="00C204BB" w:rsidP="00C204BB">
      <w:r w:rsidRPr="00A325AF">
        <w:rPr>
          <w:rStyle w:val="StyleUnderline"/>
        </w:rPr>
        <w:t>Step aside, NASA</w:t>
      </w:r>
      <w:r w:rsidRPr="00C71417">
        <w:t>. The 20th</w:t>
      </w:r>
      <w:r>
        <w:t xml:space="preserve"> </w:t>
      </w:r>
      <w:r w:rsidRPr="00C71417">
        <w:t xml:space="preserve">century model of space exploration is running out of fuel, and </w:t>
      </w:r>
      <w:r w:rsidRPr="009C15D3">
        <w:rPr>
          <w:rStyle w:val="Emphasis"/>
          <w:highlight w:val="green"/>
        </w:rPr>
        <w:t>private companies</w:t>
      </w:r>
      <w:r w:rsidRPr="008662AA">
        <w:rPr>
          <w:rStyle w:val="Emphasis"/>
        </w:rPr>
        <w:t xml:space="preserve"> are now </w:t>
      </w:r>
      <w:r w:rsidRPr="009C15D3">
        <w:rPr>
          <w:rStyle w:val="Emphasis"/>
          <w:highlight w:val="green"/>
        </w:rPr>
        <w:t>leading the race for human expansion across the galaxy</w:t>
      </w:r>
      <w:r w:rsidRPr="00C71417">
        <w:t xml:space="preserve">. </w:t>
      </w:r>
      <w:r w:rsidRPr="00A325AF">
        <w:rPr>
          <w:rStyle w:val="StyleUnderline"/>
        </w:rPr>
        <w:t>Elon Musk, Richard Branson, and Jeff Bezos are three of the billionaires leading this extraterrestrial adventure</w:t>
      </w:r>
      <w:r w:rsidRPr="00C71417">
        <w:t xml:space="preserve"> with their respective companies, </w:t>
      </w:r>
      <w:r w:rsidRPr="009C15D3">
        <w:rPr>
          <w:rStyle w:val="StyleUnderline"/>
          <w:highlight w:val="green"/>
        </w:rPr>
        <w:t>SpaceX</w:t>
      </w:r>
      <w:r w:rsidRPr="00F36306">
        <w:rPr>
          <w:rStyle w:val="StyleUnderline"/>
        </w:rPr>
        <w:t xml:space="preserve">, </w:t>
      </w:r>
      <w:r w:rsidRPr="009C15D3">
        <w:rPr>
          <w:rStyle w:val="StyleUnderline"/>
          <w:highlight w:val="green"/>
        </w:rPr>
        <w:t>Virgin Galactic</w:t>
      </w:r>
      <w:r w:rsidRPr="00F36306">
        <w:rPr>
          <w:rStyle w:val="StyleUnderline"/>
        </w:rPr>
        <w:t xml:space="preserve">, and </w:t>
      </w:r>
      <w:r w:rsidRPr="009C15D3">
        <w:rPr>
          <w:rStyle w:val="StyleUnderline"/>
          <w:highlight w:val="green"/>
        </w:rPr>
        <w:t>Blue Origin</w:t>
      </w:r>
      <w:r w:rsidRPr="00C71417">
        <w:t xml:space="preserve">. Bezos, the founder of Amazon and currently the wealthiest person in the world, has a vision of sending autonomous rovers to the Moon and helping to eventually create a Moon Village. He has explained that </w:t>
      </w:r>
      <w:r w:rsidRPr="009C15D3">
        <w:rPr>
          <w:rStyle w:val="Emphasis"/>
          <w:highlight w:val="green"/>
        </w:rPr>
        <w:t>collaborations with</w:t>
      </w:r>
      <w:r w:rsidRPr="00C71417">
        <w:t xml:space="preserve"> the National Aeronautics and Space Administration (</w:t>
      </w:r>
      <w:r w:rsidRPr="009C15D3">
        <w:rPr>
          <w:rStyle w:val="Emphasis"/>
          <w:highlight w:val="green"/>
        </w:rPr>
        <w:t>NASA</w:t>
      </w:r>
      <w:r w:rsidRPr="00C71417">
        <w:t xml:space="preserve">) </w:t>
      </w:r>
      <w:r w:rsidRPr="008662AA">
        <w:rPr>
          <w:rStyle w:val="Emphasis"/>
        </w:rPr>
        <w:t xml:space="preserve">and other government agencies </w:t>
      </w:r>
      <w:r w:rsidRPr="009C15D3">
        <w:rPr>
          <w:rStyle w:val="Emphasis"/>
          <w:highlight w:val="green"/>
        </w:rPr>
        <w:t>are</w:t>
      </w:r>
      <w:r w:rsidRPr="00A325AF">
        <w:rPr>
          <w:rStyle w:val="StyleUnderline"/>
        </w:rPr>
        <w:t xml:space="preserve"> encouraged and </w:t>
      </w:r>
      <w:r w:rsidRPr="009C15D3">
        <w:rPr>
          <w:rStyle w:val="StyleUnderline"/>
          <w:highlight w:val="green"/>
        </w:rPr>
        <w:t>appreciated</w:t>
      </w:r>
      <w:r w:rsidRPr="00C71417">
        <w:t xml:space="preserve">, </w:t>
      </w:r>
      <w:r w:rsidRPr="009C15D3">
        <w:rPr>
          <w:highlight w:val="green"/>
        </w:rPr>
        <w:t>but</w:t>
      </w:r>
      <w:r w:rsidRPr="00C71417">
        <w:t xml:space="preserve"> </w:t>
      </w:r>
      <w:r w:rsidRPr="00A325AF">
        <w:rPr>
          <w:rStyle w:val="StyleUnderline"/>
        </w:rPr>
        <w:t xml:space="preserve">are </w:t>
      </w:r>
      <w:r w:rsidRPr="009C15D3">
        <w:rPr>
          <w:rStyle w:val="Emphasis"/>
          <w:highlight w:val="green"/>
        </w:rPr>
        <w:t>no longer essential</w:t>
      </w:r>
      <w:r w:rsidRPr="00A325AF">
        <w:rPr>
          <w:rStyle w:val="StyleUnderline"/>
        </w:rPr>
        <w:t xml:space="preserve"> to achieve his goal</w:t>
      </w:r>
      <w:r w:rsidRPr="00C71417">
        <w:t>.</w:t>
      </w:r>
      <w:r>
        <w:t xml:space="preserve"> </w:t>
      </w:r>
      <w:hyperlink r:id="rId15" w:history="1">
        <w:r w:rsidRPr="009C15D3">
          <w:rPr>
            <w:rStyle w:val="StyleUnderline"/>
            <w:highlight w:val="green"/>
          </w:rPr>
          <w:t>Musk</w:t>
        </w:r>
      </w:hyperlink>
      <w:r w:rsidRPr="00C71417">
        <w:t xml:space="preserve">, who co-founded Tesla, has </w:t>
      </w:r>
      <w:r w:rsidRPr="009C15D3">
        <w:rPr>
          <w:rStyle w:val="StyleUnderline"/>
          <w:highlight w:val="green"/>
        </w:rPr>
        <w:t>already launched nine rockets</w:t>
      </w:r>
      <w:r w:rsidRPr="00C71417">
        <w:t xml:space="preserve"> within the first five months of 2018, one of which was the most powerful private spacecraft</w:t>
      </w:r>
      <w:r>
        <w:t xml:space="preserve"> </w:t>
      </w:r>
      <w:hyperlink r:id="rId16" w:history="1">
        <w:r w:rsidRPr="00C71417">
          <w:rPr>
            <w:rStyle w:val="Hyperlink"/>
          </w:rPr>
          <w:t>ever sent into orbit</w:t>
        </w:r>
      </w:hyperlink>
      <w:r w:rsidRPr="00C71417">
        <w:t xml:space="preserve">. Looking forward, </w:t>
      </w:r>
      <w:r w:rsidRPr="00F36306">
        <w:rPr>
          <w:rStyle w:val="StyleUnderline"/>
        </w:rPr>
        <w:t>SpaceX aims to complete its first manned mission to Mars in 2024</w:t>
      </w:r>
      <w:r w:rsidRPr="00C71417">
        <w:t xml:space="preserve">, almost a decade earlier than NASA’s projections. Even the </w:t>
      </w:r>
      <w:r w:rsidRPr="009C15D3">
        <w:rPr>
          <w:rStyle w:val="StyleUnderline"/>
          <w:highlight w:val="green"/>
        </w:rPr>
        <w:t>current</w:t>
      </w:r>
      <w:r w:rsidRPr="00F36306">
        <w:rPr>
          <w:rStyle w:val="StyleUnderline"/>
        </w:rPr>
        <w:t xml:space="preserve"> </w:t>
      </w:r>
      <w:r w:rsidRPr="008662AA">
        <w:rPr>
          <w:rStyle w:val="Emphasis"/>
        </w:rPr>
        <w:t xml:space="preserve">US </w:t>
      </w:r>
      <w:r w:rsidRPr="009C15D3">
        <w:rPr>
          <w:rStyle w:val="Emphasis"/>
          <w:highlight w:val="green"/>
        </w:rPr>
        <w:t>president</w:t>
      </w:r>
      <w:r w:rsidRPr="008662AA">
        <w:rPr>
          <w:rStyle w:val="Emphasis"/>
        </w:rPr>
        <w:t xml:space="preserve"> is </w:t>
      </w:r>
      <w:r w:rsidRPr="009C15D3">
        <w:rPr>
          <w:rStyle w:val="Emphasis"/>
          <w:highlight w:val="green"/>
        </w:rPr>
        <w:t>encouraging</w:t>
      </w:r>
      <w:r w:rsidRPr="008662AA">
        <w:rPr>
          <w:rStyle w:val="Emphasis"/>
        </w:rPr>
        <w:t xml:space="preserve"> this </w:t>
      </w:r>
      <w:r w:rsidRPr="009C15D3">
        <w:rPr>
          <w:rStyle w:val="Emphasis"/>
          <w:highlight w:val="green"/>
        </w:rPr>
        <w:t>shift to private companies</w:t>
      </w:r>
      <w:r w:rsidRPr="009C15D3">
        <w:rPr>
          <w:rStyle w:val="StyleUnderline"/>
          <w:highlight w:val="green"/>
        </w:rPr>
        <w:t xml:space="preserve"> driving </w:t>
      </w:r>
      <w:hyperlink r:id="rId17" w:history="1">
        <w:r w:rsidRPr="009C15D3">
          <w:rPr>
            <w:rStyle w:val="StyleUnderline"/>
            <w:highlight w:val="green"/>
          </w:rPr>
          <w:t>innovation in space</w:t>
        </w:r>
      </w:hyperlink>
      <w:r w:rsidRPr="00C71417">
        <w:t xml:space="preserve">. With </w:t>
      </w:r>
      <w:r w:rsidRPr="009C15D3">
        <w:rPr>
          <w:rStyle w:val="StyleUnderline"/>
          <w:highlight w:val="green"/>
        </w:rPr>
        <w:t xml:space="preserve">almost </w:t>
      </w:r>
      <w:hyperlink r:id="rId18" w:anchor="5fdd019b285c" w:history="1">
        <w:r w:rsidRPr="009C15D3">
          <w:rPr>
            <w:rStyle w:val="StyleUnderline"/>
            <w:highlight w:val="green"/>
          </w:rPr>
          <w:t>$1 billion</w:t>
        </w:r>
      </w:hyperlink>
      <w:r w:rsidRPr="009C15D3">
        <w:rPr>
          <w:rStyle w:val="StyleUnderline"/>
          <w:highlight w:val="green"/>
        </w:rPr>
        <w:t xml:space="preserve"> invested in space-focused startups</w:t>
      </w:r>
      <w:r w:rsidRPr="00C71417">
        <w:t xml:space="preserve"> in the first quarter of 2018, the commercialized </w:t>
      </w:r>
      <w:r w:rsidRPr="009C15D3">
        <w:rPr>
          <w:rStyle w:val="Emphasis"/>
          <w:highlight w:val="green"/>
        </w:rPr>
        <w:t>space industry shows no sign of slowing down</w:t>
      </w:r>
      <w:r w:rsidRPr="00C71417">
        <w:t>.</w:t>
      </w:r>
    </w:p>
    <w:p w14:paraId="1934B9FF" w14:textId="77777777" w:rsidR="004066B3" w:rsidRDefault="004066B3" w:rsidP="00C204BB"/>
    <w:p w14:paraId="644A5172" w14:textId="77777777" w:rsidR="00C204BB" w:rsidRDefault="00C204BB" w:rsidP="00C204BB">
      <w:pPr>
        <w:pStyle w:val="Heading4"/>
      </w:pPr>
      <w:r>
        <w:t>The private sector is the key internal link to space exploration and colonization.</w:t>
      </w:r>
    </w:p>
    <w:p w14:paraId="12236D57" w14:textId="77777777" w:rsidR="00C204BB" w:rsidRDefault="00C204BB" w:rsidP="00C204BB">
      <w:r w:rsidRPr="000613B2">
        <w:rPr>
          <w:b/>
          <w:bCs/>
          <w:szCs w:val="26"/>
        </w:rPr>
        <w:t>Sharma 9/7</w:t>
      </w:r>
      <w:r>
        <w:t xml:space="preserve"> [</w:t>
      </w:r>
      <w:proofErr w:type="spellStart"/>
      <w:r w:rsidRPr="00670573">
        <w:t>Maanas</w:t>
      </w:r>
      <w:proofErr w:type="spellEnd"/>
      <w:r w:rsidRPr="00670573">
        <w:t xml:space="preserve"> Sharma, 9-7-2021, "The Space Review: The privatized frontier: the ethical implications and role of private companies in space exploration," </w:t>
      </w:r>
      <w:r>
        <w:t>The Space Review</w:t>
      </w:r>
      <w:r w:rsidRPr="00670573">
        <w:t>, https://www.thespacereview.com/article/4238/1</w:t>
      </w:r>
      <w:r>
        <w:t>]//DDPT</w:t>
      </w:r>
    </w:p>
    <w:p w14:paraId="74265DCC" w14:textId="77777777" w:rsidR="00C204BB" w:rsidRPr="00C30D30" w:rsidRDefault="00C204BB" w:rsidP="00C204BB">
      <w:r w:rsidRPr="00C30D30">
        <w:t xml:space="preserve">In recent years, </w:t>
      </w:r>
      <w:r w:rsidRPr="009C15D3">
        <w:rPr>
          <w:rStyle w:val="Emphasis"/>
          <w:highlight w:val="green"/>
        </w:rPr>
        <w:t>private companies</w:t>
      </w:r>
      <w:r w:rsidRPr="00363572">
        <w:rPr>
          <w:rStyle w:val="Emphasis"/>
        </w:rPr>
        <w:t xml:space="preserve"> have </w:t>
      </w:r>
      <w:r w:rsidRPr="009C15D3">
        <w:rPr>
          <w:rStyle w:val="Emphasis"/>
          <w:highlight w:val="green"/>
        </w:rPr>
        <w:t>taken</w:t>
      </w:r>
      <w:r w:rsidRPr="00363572">
        <w:rPr>
          <w:rStyle w:val="Emphasis"/>
        </w:rPr>
        <w:t xml:space="preserve"> on </w:t>
      </w:r>
      <w:r w:rsidRPr="009C15D3">
        <w:rPr>
          <w:rStyle w:val="Emphasis"/>
          <w:highlight w:val="green"/>
        </w:rPr>
        <w:t>a</w:t>
      </w:r>
      <w:r w:rsidRPr="00363572">
        <w:rPr>
          <w:rStyle w:val="Emphasis"/>
        </w:rPr>
        <w:t xml:space="preserve"> larger </w:t>
      </w:r>
      <w:r w:rsidRPr="009C15D3">
        <w:rPr>
          <w:rStyle w:val="Emphasis"/>
          <w:highlight w:val="green"/>
        </w:rPr>
        <w:t>role in</w:t>
      </w:r>
      <w:r w:rsidRPr="00363572">
        <w:rPr>
          <w:rStyle w:val="Emphasis"/>
        </w:rPr>
        <w:t xml:space="preserve"> the </w:t>
      </w:r>
      <w:r w:rsidRPr="009C15D3">
        <w:rPr>
          <w:rStyle w:val="Emphasis"/>
          <w:highlight w:val="green"/>
        </w:rPr>
        <w:t>space exploration</w:t>
      </w:r>
      <w:r w:rsidRPr="00363572">
        <w:rPr>
          <w:rStyle w:val="Emphasis"/>
        </w:rPr>
        <w:t xml:space="preserve"> system</w:t>
      </w:r>
      <w:r w:rsidRPr="00C30D30">
        <w:t xml:space="preserve">. With </w:t>
      </w:r>
      <w:r w:rsidRPr="009C15D3">
        <w:rPr>
          <w:rStyle w:val="StyleUnderline"/>
          <w:highlight w:val="green"/>
        </w:rPr>
        <w:t>lower costs and faster production</w:t>
      </w:r>
      <w:r w:rsidRPr="00C30D30">
        <w:rPr>
          <w:rStyle w:val="StyleUnderline"/>
        </w:rPr>
        <w:t xml:space="preserve"> times</w:t>
      </w:r>
      <w:r w:rsidRPr="00C30D30">
        <w:t xml:space="preserve">, they have </w:t>
      </w:r>
      <w:r w:rsidRPr="009C15D3">
        <w:rPr>
          <w:rStyle w:val="StyleUnderline"/>
          <w:highlight w:val="green"/>
        </w:rPr>
        <w:lastRenderedPageBreak/>
        <w:t>displaced</w:t>
      </w:r>
      <w:r w:rsidRPr="00C30D30">
        <w:t xml:space="preserve"> some functions of </w:t>
      </w:r>
      <w:r w:rsidRPr="009C15D3">
        <w:rPr>
          <w:rStyle w:val="StyleUnderline"/>
          <w:highlight w:val="green"/>
        </w:rPr>
        <w:t>government</w:t>
      </w:r>
      <w:r w:rsidRPr="00C30D30">
        <w:rPr>
          <w:rStyle w:val="StyleUnderline"/>
        </w:rPr>
        <w:t xml:space="preserve"> space </w:t>
      </w:r>
      <w:r w:rsidRPr="009C15D3">
        <w:rPr>
          <w:rStyle w:val="StyleUnderline"/>
          <w:highlight w:val="green"/>
        </w:rPr>
        <w:t>agencies</w:t>
      </w:r>
      <w:r w:rsidRPr="00C30D30">
        <w:t xml:space="preserve">. Though many have levied criticism against privatized space exploration, </w:t>
      </w:r>
      <w:r w:rsidRPr="00C30D30">
        <w:rPr>
          <w:rStyle w:val="StyleUnderline"/>
        </w:rPr>
        <w:t>it also allows room for more altruistic actions by government space agencies</w:t>
      </w:r>
      <w:r w:rsidRPr="00C30D30">
        <w:t xml:space="preserve"> and the benefits from increased space exploration as a whole. Thus, we should encourage this development, as the process is net ethical in the end. Especially </w:t>
      </w:r>
      <w:r w:rsidRPr="00C30D30">
        <w:rPr>
          <w:rStyle w:val="StyleUnderline"/>
        </w:rPr>
        <w:t>if performed in conjunction with</w:t>
      </w:r>
      <w:r w:rsidRPr="00C30D30">
        <w:t xml:space="preserve"> adequate </w:t>
      </w:r>
      <w:r w:rsidRPr="00C30D30">
        <w:rPr>
          <w:rStyle w:val="StyleUnderline"/>
        </w:rPr>
        <w:t>government action</w:t>
      </w:r>
      <w:r w:rsidRPr="00C30D30">
        <w:t xml:space="preserve"> on the topic, </w:t>
      </w:r>
      <w:r w:rsidRPr="00C30D30">
        <w:rPr>
          <w:rStyle w:val="StyleUnderline"/>
        </w:rPr>
        <w:t>private space exploration can overcome possible shortcomings</w:t>
      </w:r>
      <w:r w:rsidRPr="00C30D30">
        <w:t xml:space="preserve"> in its risky and capitalistic nature and ensure a positive contribution to the general public on Earth.</w:t>
      </w:r>
    </w:p>
    <w:p w14:paraId="7EE947FA" w14:textId="77777777" w:rsidR="00C204BB" w:rsidRPr="00C30D30" w:rsidRDefault="00C204BB" w:rsidP="00C204BB">
      <w:r w:rsidRPr="00C30D30">
        <w:t xml:space="preserve">The implications of commercial space exploration have been thrust into the limelight with the successes and failures of billionaire Elon Musk’s company SpaceX. While </w:t>
      </w:r>
      <w:r w:rsidRPr="00C30D30">
        <w:rPr>
          <w:rStyle w:val="StyleUnderline"/>
        </w:rPr>
        <w:t xml:space="preserve">private </w:t>
      </w:r>
      <w:r w:rsidRPr="009C15D3">
        <w:rPr>
          <w:rStyle w:val="Emphasis"/>
          <w:highlight w:val="green"/>
        </w:rPr>
        <w:t>companies</w:t>
      </w:r>
      <w:r w:rsidRPr="00C30D30">
        <w:rPr>
          <w:rStyle w:val="StyleUnderline"/>
        </w:rPr>
        <w:t xml:space="preserve"> are </w:t>
      </w:r>
      <w:r w:rsidRPr="009C15D3">
        <w:rPr>
          <w:rStyle w:val="StyleUnderline"/>
          <w:highlight w:val="green"/>
        </w:rPr>
        <w:t>not new to space exploration</w:t>
      </w:r>
      <w:r w:rsidRPr="00C30D30">
        <w:rPr>
          <w:rStyle w:val="StyleUnderline"/>
        </w:rPr>
        <w:t xml:space="preserve">, their </w:t>
      </w:r>
      <w:r w:rsidRPr="009C15D3">
        <w:rPr>
          <w:rStyle w:val="StyleUnderline"/>
          <w:highlight w:val="green"/>
        </w:rPr>
        <w:t>prominence</w:t>
      </w:r>
      <w:r w:rsidRPr="00C30D30">
        <w:t xml:space="preserve"> in American space exploration efforts </w:t>
      </w:r>
      <w:r w:rsidRPr="00C30D30">
        <w:rPr>
          <w:rStyle w:val="StyleUnderline"/>
        </w:rPr>
        <w:t xml:space="preserve">has </w:t>
      </w:r>
      <w:r w:rsidRPr="009C15D3">
        <w:rPr>
          <w:rStyle w:val="StyleUnderline"/>
          <w:highlight w:val="green"/>
        </w:rPr>
        <w:t>increased rapidly in recent years</w:t>
      </w:r>
      <w:r w:rsidRPr="00C30D30">
        <w:t xml:space="preserve">, </w:t>
      </w:r>
      <w:r w:rsidRPr="009C15D3">
        <w:rPr>
          <w:rStyle w:val="Emphasis"/>
          <w:highlight w:val="green"/>
        </w:rPr>
        <w:t>fueled by</w:t>
      </w:r>
      <w:r w:rsidRPr="00363572">
        <w:rPr>
          <w:rStyle w:val="Emphasis"/>
        </w:rPr>
        <w:t xml:space="preserve"> technological </w:t>
      </w:r>
      <w:r w:rsidRPr="009C15D3">
        <w:rPr>
          <w:rStyle w:val="Emphasis"/>
          <w:highlight w:val="green"/>
        </w:rPr>
        <w:t>innovations</w:t>
      </w:r>
      <w:r w:rsidRPr="00C30D30">
        <w:t xml:space="preserve">, </w:t>
      </w:r>
      <w:r w:rsidRPr="00C30D30">
        <w:rPr>
          <w:rStyle w:val="StyleUnderline"/>
        </w:rPr>
        <w:t>reductions in cost</w:t>
      </w:r>
      <w:r w:rsidRPr="00C30D30">
        <w:t xml:space="preserve">, </w:t>
      </w:r>
      <w:r w:rsidRPr="00C30D30">
        <w:rPr>
          <w:rStyle w:val="StyleUnderline"/>
        </w:rPr>
        <w:t>and</w:t>
      </w:r>
      <w:r w:rsidRPr="00C30D30">
        <w:t xml:space="preserve"> readily available </w:t>
      </w:r>
      <w:r w:rsidRPr="009C15D3">
        <w:rPr>
          <w:rStyle w:val="StyleUnderline"/>
          <w:highlight w:val="green"/>
        </w:rPr>
        <w:t>funding</w:t>
      </w:r>
      <w:r w:rsidRPr="00C30D30">
        <w:t xml:space="preserve"> from government and private sources.[1] In May 2020, SpaceX brought American astronauts to space from American soil for the first time in almost 10 years.[2] </w:t>
      </w:r>
      <w:r w:rsidRPr="00C30D30">
        <w:rPr>
          <w:rStyle w:val="StyleUnderline"/>
        </w:rPr>
        <w:t>Recognizing the</w:t>
      </w:r>
      <w:r w:rsidRPr="00C30D30">
        <w:t xml:space="preserve"> greatly </w:t>
      </w:r>
      <w:r w:rsidRPr="009C15D3">
        <w:rPr>
          <w:rStyle w:val="StyleUnderline"/>
          <w:highlight w:val="green"/>
        </w:rPr>
        <w:t>reduced costs of</w:t>
      </w:r>
      <w:r w:rsidRPr="00C30D30">
        <w:rPr>
          <w:rStyle w:val="StyleUnderline"/>
        </w:rPr>
        <w:t xml:space="preserve"> space </w:t>
      </w:r>
      <w:r w:rsidRPr="009C15D3">
        <w:rPr>
          <w:rStyle w:val="StyleUnderline"/>
          <w:highlight w:val="green"/>
        </w:rPr>
        <w:t>exploration in</w:t>
      </w:r>
      <w:r w:rsidRPr="00C30D30">
        <w:rPr>
          <w:rStyle w:val="StyleUnderline"/>
        </w:rPr>
        <w:t xml:space="preserve"> </w:t>
      </w:r>
      <w:r w:rsidRPr="009C15D3">
        <w:rPr>
          <w:rStyle w:val="StyleUnderline"/>
          <w:highlight w:val="green"/>
        </w:rPr>
        <w:t>private companies</w:t>
      </w:r>
      <w:r w:rsidRPr="00C30D30">
        <w:t xml:space="preserve">, </w:t>
      </w:r>
      <w:r w:rsidRPr="009C15D3">
        <w:rPr>
          <w:rStyle w:val="Emphasis"/>
          <w:highlight w:val="green"/>
        </w:rPr>
        <w:t>NASA’s</w:t>
      </w:r>
      <w:r w:rsidRPr="00363572">
        <w:rPr>
          <w:rStyle w:val="Emphasis"/>
        </w:rPr>
        <w:t xml:space="preserve"> </w:t>
      </w:r>
      <w:r w:rsidRPr="009C15D3">
        <w:rPr>
          <w:rStyle w:val="Emphasis"/>
          <w:highlight w:val="green"/>
        </w:rPr>
        <w:t>budget</w:t>
      </w:r>
      <w:r w:rsidRPr="00363572">
        <w:rPr>
          <w:rStyle w:val="Emphasis"/>
        </w:rPr>
        <w:t xml:space="preserve"> has </w:t>
      </w:r>
      <w:r w:rsidRPr="009C15D3">
        <w:rPr>
          <w:rStyle w:val="Emphasis"/>
          <w:highlight w:val="green"/>
        </w:rPr>
        <w:t>shifted to</w:t>
      </w:r>
      <w:r w:rsidRPr="00363572">
        <w:rPr>
          <w:rStyle w:val="Emphasis"/>
        </w:rPr>
        <w:t xml:space="preserve"> significantly </w:t>
      </w:r>
      <w:r w:rsidRPr="009C15D3">
        <w:rPr>
          <w:rStyle w:val="Emphasis"/>
          <w:highlight w:val="green"/>
        </w:rPr>
        <w:t>relying on private companies</w:t>
      </w:r>
      <w:r w:rsidRPr="00C30D30">
        <w:t>.[3] However, private space companies are unique from government space agencies in the way they experience unique sets of market pressures that influence their decision-making process. Hence, the expansion of private control in the space sector turns into a multifaceted contestation of its ethicality.</w:t>
      </w:r>
    </w:p>
    <w:p w14:paraId="567B3F2D" w14:textId="77777777" w:rsidR="00C204BB" w:rsidRPr="00C30D30" w:rsidRDefault="00C204BB" w:rsidP="00C204BB">
      <w:r w:rsidRPr="00C30D30">
        <w:t>The most obvious ethical concern is the loss of human life. Critics contend that companies must answer to their shareholders and justify their profits. This contributes to a larger overall psyche that prioritizes cost and speed above all else, resulting in significantly increased risks.[4] However, the possible increase in mishaps is largely overstated. Companies recognize the need for safety aboard their expeditions themselves.[5] After all, the potential backlash from a mishap could destroy the company’s reputation and significantly harm their prospects. According to Dr. Nayef Al-</w:t>
      </w:r>
      <w:proofErr w:type="spellStart"/>
      <w:r w:rsidRPr="00C30D30">
        <w:t>Rodhan</w:t>
      </w:r>
      <w:proofErr w:type="spellEnd"/>
      <w:r w:rsidRPr="00C30D30">
        <w:t xml:space="preserve">, Head of the Geneva Centre for Security Policy’s Geopolitics and Global Futures </w:t>
      </w:r>
      <w:proofErr w:type="spellStart"/>
      <w:r w:rsidRPr="00C30D30">
        <w:t>Programme</w:t>
      </w:r>
      <w:proofErr w:type="spellEnd"/>
      <w:r w:rsidRPr="00C30D30">
        <w:t xml:space="preserve">, “because there were no alternatives to government space programs, accidents were seen to some degree as par for the course… By comparison, private companies actually have a far more difficult set of issues to face in the case of a mishap. In a </w:t>
      </w:r>
      <w:proofErr w:type="gramStart"/>
      <w:r w:rsidRPr="00C30D30">
        <w:t>worst case</w:t>
      </w:r>
      <w:proofErr w:type="gramEnd"/>
      <w:r w:rsidRPr="00C30D30">
        <w:t xml:space="preserve"> scenario, a private company could make an easy scapegoat.” [6]</w:t>
      </w:r>
    </w:p>
    <w:p w14:paraId="513376D7" w14:textId="77777777" w:rsidR="00C204BB" w:rsidRPr="00C30D30" w:rsidRDefault="00C204BB" w:rsidP="00C204BB">
      <w:r w:rsidRPr="00C30D30">
        <w:lastRenderedPageBreak/>
        <w:t xml:space="preserve">Another large ethical concern is the prominence capitalism may have in the future of private space exploration and the impacts thereof. The growth of private space companies in recent years has been closely intertwined with capitalism. Companies have largely focused on the most profitable projects, such as space travel and the business of space.[7] Many companies are funded by individual billionaires, such as </w:t>
      </w:r>
      <w:proofErr w:type="spellStart"/>
      <w:r w:rsidRPr="00C30D30">
        <w:t>dearMoon</w:t>
      </w:r>
      <w:proofErr w:type="spellEnd"/>
      <w:r w:rsidRPr="00C30D30">
        <w:t>, SpaceX’s upcoming mission to the Moon.[8] Congress has also passed multiple acts for the purpose of reducing regulations on private space companies and securing private access to space. From this, many immediately jump to the conclusion that capitalism in space will recreate the same conditions in outer space that plague Earth today, especially with the increasing push to create a “space-for-space” economy, such as space tourism and new technologies to mine the Moon and asteroids. Critics, such as Jordan Pearson of VICE, believe that promises of “virtually unlimited resources” are only for the rich, and will perpetuate the growing wealth inequality that plagues the world today.[9]</w:t>
      </w:r>
    </w:p>
    <w:p w14:paraId="3E62F99C" w14:textId="77777777" w:rsidR="00C204BB" w:rsidRPr="00C30D30" w:rsidRDefault="00C204BB" w:rsidP="00C204BB">
      <w:r w:rsidRPr="00C30D30">
        <w:t xml:space="preserve">However, others contend that just because private space exploration has some capitalist elements, it is by no means an embodiment of unrestricted capitalism. A healthy balance of restricted capitalism—for example, private space companies working through contracts with government agencies or independently under monitoring and regulation by national and international agreements—will avoid the pitfalls that capitalist colonialism faced down here on Earth.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governments must create key policies such as a framework for property rights on asteroids, the Moon, and </w:t>
      </w:r>
      <w:proofErr w:type="gramStart"/>
      <w:r w:rsidRPr="00C30D30">
        <w:t>Mars.[</w:t>
      </w:r>
      <w:proofErr w:type="gramEnd"/>
      <w:r w:rsidRPr="00C30D30">
        <w:t>7,10]</w:t>
      </w:r>
    </w:p>
    <w:p w14:paraId="760EB7E6" w14:textId="77777777" w:rsidR="00C204BB" w:rsidRPr="00C30D30" w:rsidRDefault="00C204BB" w:rsidP="00C204BB">
      <w:r w:rsidRPr="00C30D30">
        <w:t xml:space="preserve">Another key matter to note is </w:t>
      </w:r>
      <w:r w:rsidRPr="009C15D3">
        <w:rPr>
          <w:rStyle w:val="StyleUnderline"/>
          <w:highlight w:val="green"/>
        </w:rPr>
        <w:t>restricted capitalism</w:t>
      </w:r>
      <w:r w:rsidRPr="001413F9">
        <w:rPr>
          <w:rStyle w:val="StyleUnderline"/>
        </w:rPr>
        <w:t xml:space="preserve"> in space</w:t>
      </w:r>
      <w:r w:rsidRPr="00C30D30">
        <w:t xml:space="preserve"> “</w:t>
      </w:r>
      <w:r w:rsidRPr="009C15D3">
        <w:rPr>
          <w:rStyle w:val="StyleUnderline"/>
          <w:highlight w:val="green"/>
        </w:rPr>
        <w:t>could</w:t>
      </w:r>
      <w:r w:rsidRPr="00C30D30">
        <w:t xml:space="preserve"> also </w:t>
      </w:r>
      <w:r w:rsidRPr="009C15D3">
        <w:rPr>
          <w:rStyle w:val="StyleUnderline"/>
          <w:highlight w:val="green"/>
        </w:rPr>
        <w:t>be</w:t>
      </w:r>
      <w:r w:rsidRPr="001413F9">
        <w:rPr>
          <w:rStyle w:val="StyleUnderline"/>
        </w:rPr>
        <w:t xml:space="preserve"> our </w:t>
      </w:r>
      <w:r w:rsidRPr="009C15D3">
        <w:rPr>
          <w:rStyle w:val="StyleUnderline"/>
          <w:highlight w:val="green"/>
        </w:rPr>
        <w:t>salvation</w:t>
      </w:r>
      <w:proofErr w:type="gramStart"/>
      <w:r w:rsidRPr="00C30D30">
        <w:t>.”[</w:t>
      </w:r>
      <w:proofErr w:type="gramEnd"/>
      <w:r w:rsidRPr="00C30D30">
        <w:t xml:space="preserve">11] </w:t>
      </w:r>
      <w:r w:rsidRPr="009C15D3">
        <w:rPr>
          <w:rStyle w:val="StyleUnderline"/>
          <w:highlight w:val="green"/>
        </w:rPr>
        <w:t>Private</w:t>
      </w:r>
      <w:r w:rsidRPr="00B46F18">
        <w:rPr>
          <w:rStyle w:val="StyleUnderline"/>
        </w:rPr>
        <w:t xml:space="preserve"> space </w:t>
      </w:r>
      <w:r w:rsidRPr="009C15D3">
        <w:rPr>
          <w:rStyle w:val="StyleUnderline"/>
          <w:highlight w:val="green"/>
        </w:rPr>
        <w:t>exploration</w:t>
      </w:r>
      <w:r w:rsidRPr="00B46F18">
        <w:rPr>
          <w:rStyle w:val="StyleUnderline"/>
        </w:rPr>
        <w:t xml:space="preserve"> could </w:t>
      </w:r>
      <w:r w:rsidRPr="009C15D3">
        <w:rPr>
          <w:rStyle w:val="StyleUnderline"/>
          <w:highlight w:val="green"/>
        </w:rPr>
        <w:t>reap</w:t>
      </w:r>
      <w:r w:rsidRPr="00B46F18">
        <w:rPr>
          <w:rStyle w:val="StyleUnderline"/>
        </w:rPr>
        <w:t xml:space="preserve"> increased access to </w:t>
      </w:r>
      <w:r w:rsidRPr="009C15D3">
        <w:rPr>
          <w:rStyle w:val="StyleUnderline"/>
          <w:highlight w:val="green"/>
        </w:rPr>
        <w:t>resources and other benefits</w:t>
      </w:r>
      <w:r w:rsidRPr="00C30D30">
        <w:t xml:space="preserve"> that can be used to solve the very problems on Earth that critics of capitalism identify. Since governments offset some of their projects to private companies, government agencies can focus on altruistic projects that otherwise would not fit in the budget before and do not have the immediate commercial use that private companies look for. Scott Hubbard, an </w:t>
      </w:r>
      <w:r w:rsidRPr="00C30D30">
        <w:lastRenderedPageBreak/>
        <w:t>adjunct professor of aeronautics and astronautics at Stanford University, discusses how “this strategy allows the space agency to continue ‘exploring the fringe where there really is no business case’” but still has important impacts on people down on Earth.[12]</w:t>
      </w:r>
    </w:p>
    <w:p w14:paraId="2DB1F7C7" w14:textId="77777777" w:rsidR="00C204BB" w:rsidRPr="00C30D30" w:rsidRDefault="00C204BB" w:rsidP="00C204BB">
      <w:r w:rsidRPr="00C30D30">
        <w:t xml:space="preserve">Indeed, </w:t>
      </w:r>
      <w:r w:rsidRPr="00B46F18">
        <w:rPr>
          <w:rStyle w:val="StyleUnderline"/>
        </w:rPr>
        <w:t>this idea is a particularly powerful one when considering the ideal future of private companies in space exploration</w:t>
      </w:r>
      <w:r w:rsidRPr="00C30D30">
        <w:t xml:space="preserve">. Though there is no one set way governments will interact with companies, the consensus is that </w:t>
      </w:r>
      <w:r w:rsidRPr="00B46F18">
        <w:rPr>
          <w:rStyle w:val="StyleUnderline"/>
        </w:rPr>
        <w:t>they</w:t>
      </w:r>
      <w:r w:rsidRPr="00C30D30">
        <w:t xml:space="preserve"> </w:t>
      </w:r>
      <w:r w:rsidRPr="00B46F18">
        <w:rPr>
          <w:rStyle w:val="StyleUnderline"/>
        </w:rPr>
        <w:t>must radically reimagine their main purpose as the role of private space exploration continues to grow</w:t>
      </w:r>
      <w:r w:rsidRPr="00C30D30">
        <w:t xml:space="preserve">. </w:t>
      </w:r>
      <w:r w:rsidRPr="009C15D3">
        <w:rPr>
          <w:rStyle w:val="StyleUnderline"/>
          <w:highlight w:val="green"/>
        </w:rPr>
        <w:t xml:space="preserve">As </w:t>
      </w:r>
      <w:r w:rsidRPr="009C15D3">
        <w:rPr>
          <w:rStyle w:val="Emphasis"/>
          <w:highlight w:val="green"/>
        </w:rPr>
        <w:t>governments utilize</w:t>
      </w:r>
      <w:r w:rsidRPr="00C30D30">
        <w:t xml:space="preserve"> services from </w:t>
      </w:r>
      <w:r w:rsidRPr="009C15D3">
        <w:rPr>
          <w:rStyle w:val="Emphasis"/>
          <w:highlight w:val="green"/>
        </w:rPr>
        <w:t>private</w:t>
      </w:r>
      <w:r w:rsidRPr="00363572">
        <w:rPr>
          <w:rStyle w:val="Emphasis"/>
        </w:rPr>
        <w:t xml:space="preserve"> space </w:t>
      </w:r>
      <w:r w:rsidRPr="009C15D3">
        <w:rPr>
          <w:rStyle w:val="Emphasis"/>
          <w:highlight w:val="green"/>
        </w:rPr>
        <w:t>companies</w:t>
      </w:r>
      <w:r w:rsidRPr="00C30D30">
        <w:t xml:space="preserve">, </w:t>
      </w:r>
      <w:r w:rsidRPr="0071556D">
        <w:rPr>
          <w:rStyle w:val="StyleUnderline"/>
        </w:rPr>
        <w:t>“[</w:t>
      </w:r>
      <w:proofErr w:type="spellStart"/>
      <w:r w:rsidRPr="0071556D">
        <w:rPr>
          <w:rStyle w:val="StyleUnderline"/>
        </w:rPr>
        <w:t>i</w:t>
      </w:r>
      <w:proofErr w:type="spellEnd"/>
      <w:r w:rsidRPr="0071556D">
        <w:rPr>
          <w:rStyle w:val="StyleUnderline"/>
        </w:rPr>
        <w:t>]</w:t>
      </w:r>
      <w:proofErr w:type="spellStart"/>
      <w:r w:rsidRPr="0071556D">
        <w:rPr>
          <w:rStyle w:val="StyleUnderline"/>
        </w:rPr>
        <w:t>nstead</w:t>
      </w:r>
      <w:proofErr w:type="spellEnd"/>
      <w:r w:rsidRPr="0071556D">
        <w:rPr>
          <w:rStyle w:val="StyleUnderline"/>
        </w:rPr>
        <w:t xml:space="preserve"> of being bogged down by the routine application of old research</w:t>
      </w:r>
      <w:r w:rsidRPr="00C30D30">
        <w:t xml:space="preserve">, </w:t>
      </w:r>
      <w:r w:rsidRPr="009C15D3">
        <w:rPr>
          <w:rStyle w:val="Emphasis"/>
          <w:highlight w:val="green"/>
        </w:rPr>
        <w:t>NASA can prioritize</w:t>
      </w:r>
      <w:r w:rsidRPr="00363572">
        <w:rPr>
          <w:rStyle w:val="Emphasis"/>
        </w:rPr>
        <w:t xml:space="preserve"> their limited budget to work more on </w:t>
      </w:r>
      <w:r w:rsidRPr="009C15D3">
        <w:rPr>
          <w:rStyle w:val="Emphasis"/>
          <w:highlight w:val="green"/>
        </w:rPr>
        <w:t>research of other unknowns</w:t>
      </w:r>
      <w:r w:rsidRPr="00C30D30">
        <w:t xml:space="preserve"> and development of new long-term space travel technologies</w:t>
      </w:r>
      <w:proofErr w:type="gramStart"/>
      <w:r w:rsidRPr="00C30D30">
        <w:t>.”[</w:t>
      </w:r>
      <w:proofErr w:type="gramEnd"/>
      <w:r w:rsidRPr="00C30D30">
        <w:t xml:space="preserve">13] According to the Council on Foreign Relations, such technologies have far-reaching benefits on Earth as well. Past developments obviously include </w:t>
      </w:r>
      <w:r w:rsidRPr="0071556D">
        <w:rPr>
          <w:rStyle w:val="StyleUnderline"/>
        </w:rPr>
        <w:t>communications</w:t>
      </w:r>
      <w:r w:rsidRPr="00C30D30">
        <w:t xml:space="preserve"> satellites, by themselves a massive benefit to society, but also “refinements in artificial hearts; improved mammograms; and laser eye surgery… thermoelectric coolers for microchips; high-temperature lubricants; and a means for mass-producing carbon nanotubes, a material with significant engineering potential; [and h]</w:t>
      </w:r>
      <w:proofErr w:type="spellStart"/>
      <w:r w:rsidRPr="00C30D30">
        <w:t>ousehold</w:t>
      </w:r>
      <w:proofErr w:type="spellEnd"/>
      <w:r w:rsidRPr="00C30D30">
        <w:t xml:space="preserve"> products.”[2] Agencies like NASA are the only actors able to pursue the next game-changing missions, “where the profit motive is not as evident and where the barriers to entry are still too high for the private sector to really make a compelling business case.”[8] These technologies have revolutionized millions, if not billions, of lives, demonstrating the remarkable benefits of space exploration. It follows then that it is net ethical to prioritize these benefits.</w:t>
      </w:r>
    </w:p>
    <w:p w14:paraId="1F7B65A3" w14:textId="77777777" w:rsidR="00C204BB" w:rsidRPr="00C71417" w:rsidRDefault="00C204BB" w:rsidP="00C204BB">
      <w:r w:rsidRPr="00C30D30">
        <w:t xml:space="preserve">This report concludes that </w:t>
      </w:r>
      <w:r w:rsidRPr="00363572">
        <w:rPr>
          <w:rStyle w:val="Emphasis"/>
        </w:rPr>
        <w:t>the private sector</w:t>
      </w:r>
      <w:r w:rsidRPr="00C30D30">
        <w:t xml:space="preserve">, indeed, </w:t>
      </w:r>
      <w:r w:rsidRPr="00363572">
        <w:rPr>
          <w:rStyle w:val="Emphasis"/>
        </w:rPr>
        <w:t>has a prominent role to play in</w:t>
      </w:r>
      <w:r w:rsidRPr="00966B81">
        <w:rPr>
          <w:rStyle w:val="StyleUnderline"/>
        </w:rPr>
        <w:t xml:space="preserve"> the future of </w:t>
      </w:r>
      <w:r w:rsidRPr="00363572">
        <w:rPr>
          <w:rStyle w:val="Emphasis"/>
        </w:rPr>
        <w:t>space exploration</w:t>
      </w:r>
      <w:r w:rsidRPr="00C30D30">
        <w:t xml:space="preserve">. Further, </w:t>
      </w:r>
      <w:r w:rsidRPr="00966B81">
        <w:rPr>
          <w:rStyle w:val="StyleUnderline"/>
        </w:rPr>
        <w:t xml:space="preserve">though </w:t>
      </w:r>
      <w:r w:rsidRPr="009C15D3">
        <w:rPr>
          <w:rStyle w:val="StyleUnderline"/>
          <w:highlight w:val="green"/>
        </w:rPr>
        <w:t>private space exploration</w:t>
      </w:r>
      <w:r w:rsidRPr="00966B81">
        <w:rPr>
          <w:rStyle w:val="StyleUnderline"/>
        </w:rPr>
        <w:t xml:space="preserve"> does </w:t>
      </w:r>
      <w:r w:rsidRPr="009C15D3">
        <w:rPr>
          <w:rStyle w:val="StyleUnderline"/>
          <w:highlight w:val="green"/>
        </w:rPr>
        <w:t>bring</w:t>
      </w:r>
      <w:r w:rsidRPr="00966B81">
        <w:rPr>
          <w:rStyle w:val="StyleUnderline"/>
        </w:rPr>
        <w:t xml:space="preserve"> the potential of increased danger </w:t>
      </w:r>
      <w:r w:rsidRPr="00363572">
        <w:rPr>
          <w:rStyle w:val="Emphasis"/>
        </w:rPr>
        <w:t xml:space="preserve">and the </w:t>
      </w:r>
      <w:r w:rsidRPr="009C15D3">
        <w:rPr>
          <w:rStyle w:val="Emphasis"/>
          <w:highlight w:val="green"/>
        </w:rPr>
        <w:t>colonization of space</w:t>
      </w:r>
      <w:r w:rsidRPr="00C30D30">
        <w:t xml:space="preserve">, </w:t>
      </w:r>
      <w:r w:rsidRPr="00966B81">
        <w:rPr>
          <w:rStyle w:val="StyleUnderline"/>
        </w:rPr>
        <w:t>these concerns can be effectively mitigated</w:t>
      </w:r>
      <w:r w:rsidRPr="00C30D30">
        <w:t xml:space="preserve">. Namely, </w:t>
      </w:r>
      <w:r w:rsidRPr="00966B81">
        <w:t>strong government</w:t>
      </w:r>
      <w:r w:rsidRPr="00966B81">
        <w:rPr>
          <w:rStyle w:val="StyleUnderline"/>
        </w:rPr>
        <w:t xml:space="preserve"> </w:t>
      </w:r>
      <w:r w:rsidRPr="00966B81">
        <w:t>frameworks</w:t>
      </w:r>
      <w:r w:rsidRPr="00C30D30">
        <w:t>—</w:t>
      </w:r>
      <w:r w:rsidRPr="00966B81">
        <w:t>particularly international ones</w:t>
      </w:r>
      <w:r w:rsidRPr="00C30D30">
        <w:t>—will minimize possible sources of ethical violations and ensure an optimal private sector role in space. This also allows government agencies to complete significantly more difficult, innovative projects which have transformative benefits for life on Earth.</w:t>
      </w:r>
    </w:p>
    <w:p w14:paraId="5BF6D79C" w14:textId="77777777" w:rsidR="00C204BB" w:rsidRDefault="00C204BB" w:rsidP="00C204BB"/>
    <w:p w14:paraId="27BA5AC2" w14:textId="77777777" w:rsidR="00C204BB" w:rsidRDefault="00C204BB" w:rsidP="00C204BB">
      <w:pPr>
        <w:pStyle w:val="Heading4"/>
      </w:pPr>
      <w:r>
        <w:lastRenderedPageBreak/>
        <w:t>Space exploration solves</w:t>
      </w:r>
      <w:r w:rsidRPr="00B476B1">
        <w:t xml:space="preserve"> </w:t>
      </w:r>
      <w:r w:rsidRPr="003A6E0F">
        <w:t>extinction</w:t>
      </w:r>
      <w:r>
        <w:t xml:space="preserve"> and </w:t>
      </w:r>
      <w:r w:rsidRPr="003A6E0F">
        <w:t>endless resource wars</w:t>
      </w:r>
      <w:r>
        <w:t>.</w:t>
      </w:r>
    </w:p>
    <w:p w14:paraId="33388B36" w14:textId="77777777" w:rsidR="00C204BB" w:rsidRPr="003A6E0F" w:rsidRDefault="00C204BB" w:rsidP="00C204BB">
      <w:pPr>
        <w:rPr>
          <w:b/>
          <w:bCs/>
        </w:rPr>
      </w:pPr>
      <w:r w:rsidRPr="00BD0886">
        <w:rPr>
          <w:rStyle w:val="Style13ptBold"/>
        </w:rPr>
        <w:t>Collins 10</w:t>
      </w:r>
      <w:r>
        <w:rPr>
          <w:rStyle w:val="Style13ptBold"/>
        </w:rPr>
        <w:t xml:space="preserve"> </w:t>
      </w:r>
      <w:r w:rsidRPr="00257ECB">
        <w:rPr>
          <w:rStyle w:val="Style13ptBold"/>
          <w:b w:val="0"/>
          <w:sz w:val="22"/>
        </w:rPr>
        <w:t>[</w:t>
      </w:r>
      <w:r>
        <w:t xml:space="preserve">Patrick Collins, professor of economics at </w:t>
      </w:r>
      <w:proofErr w:type="spellStart"/>
      <w:r>
        <w:t>Azabu</w:t>
      </w:r>
      <w:proofErr w:type="spellEnd"/>
      <w:r>
        <w:t xml:space="preserve"> University in Japan, and a Collaborating Researcher with the Institute for Space &amp; Astronautical Science, as well as adviser to a number of companies, Adriano V. </w:t>
      </w:r>
      <w:proofErr w:type="spellStart"/>
      <w:r>
        <w:t>Autino</w:t>
      </w:r>
      <w:proofErr w:type="spellEnd"/>
      <w:r>
        <w:t xml:space="preserve"> is President of the Space Renaissance International; Manager, CEO/CTO, Systems Engineering Consultant / Trainer at Andromeda Systems Engineering LLC; and Supplier of methodological tools and consultancy at </w:t>
      </w:r>
      <w:proofErr w:type="spellStart"/>
      <w:r>
        <w:t>Intermarine</w:t>
      </w:r>
      <w:proofErr w:type="spellEnd"/>
      <w:r>
        <w:t xml:space="preserve"> S.p.A, Acta </w:t>
      </w:r>
      <w:proofErr w:type="spellStart"/>
      <w:r>
        <w:t>Astronautica</w:t>
      </w:r>
      <w:proofErr w:type="spellEnd"/>
      <w:r>
        <w:t>, Volume 66, Issues 11–12, June–July 2010, “What the growth of a space tourism industry could contribute to employment, economic growth, environmental protection, education, culture and world peace”, Pages 1553–1562]</w:t>
      </w:r>
    </w:p>
    <w:p w14:paraId="1B415C14" w14:textId="77777777" w:rsidR="00C204BB" w:rsidRPr="009C15D3" w:rsidRDefault="00C204BB" w:rsidP="00C204BB">
      <w:pPr>
        <w:rPr>
          <w:rFonts w:asciiTheme="minorHAnsi" w:hAnsiTheme="minorHAnsi" w:cstheme="minorHAnsi"/>
        </w:rPr>
      </w:pPr>
      <w:r w:rsidRPr="009C15D3">
        <w:rPr>
          <w:rFonts w:asciiTheme="minorHAnsi" w:hAnsiTheme="minorHAnsi" w:cstheme="minorHAnsi"/>
        </w:rPr>
        <w:t xml:space="preserve">7. World peace and preservation of human </w:t>
      </w:r>
      <w:proofErr w:type="spellStart"/>
      <w:r w:rsidRPr="009C15D3">
        <w:rPr>
          <w:rFonts w:asciiTheme="minorHAnsi" w:hAnsiTheme="minorHAnsi" w:cstheme="minorHAnsi"/>
        </w:rPr>
        <w:t>civilisation</w:t>
      </w:r>
      <w:proofErr w:type="spellEnd"/>
    </w:p>
    <w:p w14:paraId="35762D5A" w14:textId="77777777" w:rsidR="00C204BB" w:rsidRPr="009C15D3" w:rsidRDefault="00C204BB" w:rsidP="00C204BB">
      <w:pPr>
        <w:rPr>
          <w:rFonts w:asciiTheme="minorHAnsi" w:hAnsiTheme="minorHAnsi" w:cstheme="minorHAnsi"/>
        </w:rPr>
      </w:pPr>
      <w:r w:rsidRPr="009C15D3">
        <w:rPr>
          <w:rStyle w:val="StyleUnderline"/>
          <w:rFonts w:asciiTheme="minorHAnsi" w:hAnsiTheme="minorHAnsi" w:cstheme="minorHAnsi"/>
          <w:highlight w:val="green"/>
        </w:rPr>
        <w:t>The major source of</w:t>
      </w:r>
      <w:r w:rsidRPr="009C15D3">
        <w:rPr>
          <w:rFonts w:asciiTheme="minorHAnsi" w:hAnsiTheme="minorHAnsi" w:cstheme="minorHAnsi"/>
        </w:rPr>
        <w:t xml:space="preserve"> social friction, including </w:t>
      </w:r>
      <w:r w:rsidRPr="009C15D3">
        <w:rPr>
          <w:rStyle w:val="StyleUnderline"/>
          <w:rFonts w:asciiTheme="minorHAnsi" w:hAnsiTheme="minorHAnsi" w:cstheme="minorHAnsi"/>
          <w:highlight w:val="green"/>
        </w:rPr>
        <w:t>international friction</w:t>
      </w:r>
      <w:r w:rsidRPr="009C15D3">
        <w:rPr>
          <w:rFonts w:asciiTheme="minorHAnsi" w:hAnsiTheme="minorHAnsi" w:cstheme="minorHAnsi"/>
          <w:highlight w:val="green"/>
        </w:rPr>
        <w:t xml:space="preserve">, </w:t>
      </w:r>
      <w:r w:rsidRPr="009C15D3">
        <w:rPr>
          <w:rStyle w:val="Emphasis"/>
          <w:rFonts w:asciiTheme="minorHAnsi" w:hAnsiTheme="minorHAnsi" w:cstheme="minorHAnsi"/>
          <w:sz w:val="22"/>
          <w:highlight w:val="green"/>
        </w:rPr>
        <w:t>has</w:t>
      </w:r>
      <w:r w:rsidRPr="009C15D3">
        <w:rPr>
          <w:rFonts w:asciiTheme="minorHAnsi" w:hAnsiTheme="minorHAnsi" w:cstheme="minorHAnsi"/>
        </w:rPr>
        <w:t xml:space="preserve"> surely </w:t>
      </w:r>
      <w:r w:rsidRPr="009C15D3">
        <w:rPr>
          <w:rStyle w:val="Emphasis"/>
          <w:rFonts w:asciiTheme="minorHAnsi" w:hAnsiTheme="minorHAnsi" w:cstheme="minorHAnsi"/>
          <w:sz w:val="22"/>
        </w:rPr>
        <w:t xml:space="preserve">always </w:t>
      </w:r>
      <w:r w:rsidRPr="009C15D3">
        <w:rPr>
          <w:rStyle w:val="Emphasis"/>
          <w:rFonts w:asciiTheme="minorHAnsi" w:hAnsiTheme="minorHAnsi" w:cstheme="minorHAnsi"/>
          <w:sz w:val="22"/>
          <w:highlight w:val="green"/>
        </w:rPr>
        <w:t>been</w:t>
      </w:r>
      <w:r w:rsidRPr="009C15D3">
        <w:rPr>
          <w:rStyle w:val="Emphasis"/>
          <w:rFonts w:asciiTheme="minorHAnsi" w:hAnsiTheme="minorHAnsi" w:cstheme="minorHAnsi"/>
          <w:sz w:val="22"/>
        </w:rPr>
        <w:t xml:space="preserve"> unequal </w:t>
      </w:r>
      <w:r w:rsidRPr="009C15D3">
        <w:rPr>
          <w:rStyle w:val="Emphasis"/>
          <w:rFonts w:asciiTheme="minorHAnsi" w:hAnsiTheme="minorHAnsi" w:cstheme="minorHAnsi"/>
          <w:sz w:val="22"/>
          <w:highlight w:val="green"/>
        </w:rPr>
        <w:t>access to resources</w:t>
      </w:r>
      <w:r w:rsidRPr="009C15D3">
        <w:rPr>
          <w:rStyle w:val="Emphasis"/>
          <w:rFonts w:asciiTheme="minorHAnsi" w:hAnsiTheme="minorHAnsi" w:cstheme="minorHAnsi"/>
          <w:sz w:val="22"/>
        </w:rPr>
        <w:t>.</w:t>
      </w:r>
      <w:r w:rsidRPr="009C15D3">
        <w:rPr>
          <w:rFonts w:asciiTheme="minorHAnsi" w:hAnsiTheme="minorHAnsi" w:cstheme="minorHAnsi"/>
        </w:rPr>
        <w:t xml:space="preserve"> </w:t>
      </w:r>
      <w:r w:rsidRPr="009C15D3">
        <w:rPr>
          <w:rStyle w:val="StyleUnderline"/>
          <w:rFonts w:asciiTheme="minorHAnsi" w:hAnsiTheme="minorHAnsi" w:cstheme="minorHAnsi"/>
        </w:rPr>
        <w:t>People fight to control</w:t>
      </w:r>
      <w:r w:rsidRPr="009C15D3">
        <w:rPr>
          <w:rFonts w:asciiTheme="minorHAnsi" w:hAnsiTheme="minorHAnsi" w:cstheme="minorHAnsi"/>
        </w:rPr>
        <w:t xml:space="preserve"> the </w:t>
      </w:r>
      <w:r w:rsidRPr="009C15D3">
        <w:rPr>
          <w:rStyle w:val="StyleUnderline"/>
          <w:rFonts w:asciiTheme="minorHAnsi" w:hAnsiTheme="minorHAnsi" w:cstheme="minorHAnsi"/>
        </w:rPr>
        <w:t>valuable resources</w:t>
      </w:r>
      <w:r w:rsidRPr="009C15D3">
        <w:rPr>
          <w:rFonts w:asciiTheme="minorHAnsi" w:hAnsiTheme="minorHAnsi" w:cstheme="minorHAnsi"/>
        </w:rPr>
        <w:t xml:space="preserve"> on and under the land, and in and under the sea. The </w:t>
      </w:r>
      <w:r w:rsidRPr="009C15D3">
        <w:rPr>
          <w:rStyle w:val="Emphasis"/>
          <w:rFonts w:asciiTheme="minorHAnsi" w:hAnsiTheme="minorHAnsi" w:cstheme="minorHAnsi"/>
          <w:sz w:val="22"/>
        </w:rPr>
        <w:t xml:space="preserve">natural </w:t>
      </w:r>
      <w:r w:rsidRPr="009C15D3">
        <w:rPr>
          <w:rStyle w:val="Emphasis"/>
          <w:rFonts w:asciiTheme="minorHAnsi" w:hAnsiTheme="minorHAnsi" w:cstheme="minorHAnsi"/>
          <w:sz w:val="22"/>
          <w:highlight w:val="green"/>
        </w:rPr>
        <w:t>resources of Earth are limited</w:t>
      </w:r>
      <w:r w:rsidRPr="009C15D3">
        <w:rPr>
          <w:rStyle w:val="Emphasis"/>
          <w:rFonts w:asciiTheme="minorHAnsi" w:hAnsiTheme="minorHAnsi" w:cstheme="minorHAnsi"/>
          <w:sz w:val="22"/>
        </w:rPr>
        <w:t xml:space="preserve"> in quantity</w:t>
      </w:r>
      <w:r w:rsidRPr="009C15D3">
        <w:rPr>
          <w:rFonts w:asciiTheme="minorHAnsi" w:hAnsiTheme="minorHAnsi" w:cstheme="minorHAnsi"/>
        </w:rPr>
        <w:t xml:space="preserve">, and economically accessible resources even more so. As the population grows, and demand grows for a higher material standard of living, industrial activity grows exponentially. </w:t>
      </w:r>
      <w:r w:rsidRPr="009C15D3">
        <w:rPr>
          <w:rStyle w:val="StyleUnderline"/>
          <w:rFonts w:asciiTheme="minorHAnsi" w:hAnsiTheme="minorHAnsi" w:cstheme="minorHAnsi"/>
          <w:highlight w:val="green"/>
        </w:rPr>
        <w:t>The threat of resources becoming scarce has led to</w:t>
      </w:r>
      <w:r w:rsidRPr="009C15D3">
        <w:rPr>
          <w:rFonts w:asciiTheme="minorHAnsi" w:hAnsiTheme="minorHAnsi" w:cstheme="minorHAnsi"/>
        </w:rPr>
        <w:t xml:space="preserve"> the concept of </w:t>
      </w:r>
      <w:r w:rsidRPr="009C15D3">
        <w:rPr>
          <w:rStyle w:val="StyleUnderline"/>
          <w:rFonts w:asciiTheme="minorHAnsi" w:hAnsiTheme="minorHAnsi" w:cstheme="minorHAnsi"/>
        </w:rPr>
        <w:t>“</w:t>
      </w:r>
      <w:r w:rsidRPr="009C15D3">
        <w:rPr>
          <w:rStyle w:val="StyleUnderline"/>
          <w:rFonts w:asciiTheme="minorHAnsi" w:hAnsiTheme="minorHAnsi" w:cstheme="minorHAnsi"/>
          <w:highlight w:val="green"/>
        </w:rPr>
        <w:t>Resource Wars”.</w:t>
      </w:r>
      <w:r w:rsidRPr="009C15D3">
        <w:rPr>
          <w:rFonts w:asciiTheme="minorHAnsi" w:hAnsiTheme="minorHAnsi" w:cstheme="minorHAnsi"/>
        </w:rPr>
        <w:t xml:space="preserve"> Having begun long ago with wars to control the gold and diamonds of Africa and South America, and oil in the Middle East, the current phase is at </w:t>
      </w:r>
      <w:proofErr w:type="spellStart"/>
      <w:r w:rsidRPr="009C15D3">
        <w:rPr>
          <w:rFonts w:asciiTheme="minorHAnsi" w:hAnsiTheme="minorHAnsi" w:cstheme="minorHAnsi"/>
        </w:rPr>
        <w:t>centre</w:t>
      </w:r>
      <w:proofErr w:type="spellEnd"/>
      <w:r w:rsidRPr="009C15D3">
        <w:rPr>
          <w:rFonts w:asciiTheme="minorHAnsi" w:hAnsiTheme="minorHAnsi" w:cstheme="minorHAnsi"/>
        </w:rPr>
        <w:t xml:space="preserve"> stage of world events today [37]. A particular danger of “resource wars” is that, </w:t>
      </w:r>
      <w:r w:rsidRPr="009C15D3">
        <w:rPr>
          <w:rStyle w:val="StyleUnderline"/>
          <w:rFonts w:asciiTheme="minorHAnsi" w:hAnsiTheme="minorHAnsi" w:cstheme="minorHAnsi"/>
        </w:rPr>
        <w:t>if the general public can be persuaded to support them</w:t>
      </w:r>
      <w:r w:rsidRPr="009C15D3">
        <w:rPr>
          <w:rFonts w:asciiTheme="minorHAnsi" w:hAnsiTheme="minorHAnsi" w:cstheme="minorHAnsi"/>
        </w:rPr>
        <w:t xml:space="preserve">, </w:t>
      </w:r>
      <w:r w:rsidRPr="009C15D3">
        <w:rPr>
          <w:rStyle w:val="Emphasis"/>
          <w:rFonts w:asciiTheme="minorHAnsi" w:hAnsiTheme="minorHAnsi" w:cstheme="minorHAnsi"/>
          <w:sz w:val="22"/>
        </w:rPr>
        <w:t>they may become impossible to stop as resources become increasingly scarce.</w:t>
      </w:r>
      <w:r w:rsidRPr="009C15D3">
        <w:rPr>
          <w:rFonts w:asciiTheme="minorHAnsi" w:hAnsiTheme="minorHAnsi" w:cstheme="minorHAnsi"/>
        </w:rPr>
        <w:t xml:space="preserve"> Many commentators have noted the similarity of the language of US and UK government advocates of “war on terror” to the language of the novel “1984” which describes a dystopian future of endless, fraudulent war in which citizens are reduced to slaves.</w:t>
      </w:r>
    </w:p>
    <w:p w14:paraId="11B6B77B" w14:textId="77777777" w:rsidR="00C204BB" w:rsidRPr="009C15D3" w:rsidRDefault="00C204BB" w:rsidP="00C204BB">
      <w:pPr>
        <w:rPr>
          <w:rFonts w:asciiTheme="minorHAnsi" w:hAnsiTheme="minorHAnsi" w:cstheme="minorHAnsi"/>
        </w:rPr>
      </w:pPr>
      <w:r w:rsidRPr="009C15D3">
        <w:rPr>
          <w:rFonts w:asciiTheme="minorHAnsi" w:hAnsiTheme="minorHAnsi" w:cstheme="minorHAnsi"/>
        </w:rPr>
        <w:t xml:space="preserve">7.1. </w:t>
      </w:r>
      <w:r w:rsidRPr="009C15D3">
        <w:rPr>
          <w:rStyle w:val="Emphasis"/>
          <w:rFonts w:asciiTheme="minorHAnsi" w:hAnsiTheme="minorHAnsi" w:cstheme="minorHAnsi"/>
          <w:sz w:val="22"/>
          <w:highlight w:val="green"/>
        </w:rPr>
        <w:t>Expansion into</w:t>
      </w:r>
      <w:r w:rsidRPr="009C15D3">
        <w:rPr>
          <w:rStyle w:val="Emphasis"/>
          <w:rFonts w:asciiTheme="minorHAnsi" w:hAnsiTheme="minorHAnsi" w:cstheme="minorHAnsi"/>
          <w:sz w:val="22"/>
        </w:rPr>
        <w:t xml:space="preserve"> near-Earth </w:t>
      </w:r>
      <w:r w:rsidRPr="009C15D3">
        <w:rPr>
          <w:rStyle w:val="Emphasis"/>
          <w:rFonts w:asciiTheme="minorHAnsi" w:hAnsiTheme="minorHAnsi" w:cstheme="minorHAnsi"/>
          <w:sz w:val="22"/>
          <w:highlight w:val="green"/>
        </w:rPr>
        <w:t xml:space="preserve">space is the </w:t>
      </w:r>
      <w:r w:rsidRPr="009C15D3">
        <w:rPr>
          <w:rStyle w:val="Emphasis"/>
          <w:rFonts w:asciiTheme="minorHAnsi" w:hAnsiTheme="minorHAnsi" w:cstheme="minorHAnsi"/>
          <w:highlight w:val="green"/>
        </w:rPr>
        <w:t>only alternative to endless “resource wars”</w:t>
      </w:r>
    </w:p>
    <w:p w14:paraId="29A99EBC" w14:textId="77777777" w:rsidR="00C204BB" w:rsidRPr="009C15D3" w:rsidRDefault="00C204BB" w:rsidP="00C204BB">
      <w:pPr>
        <w:rPr>
          <w:rFonts w:asciiTheme="minorHAnsi" w:hAnsiTheme="minorHAnsi" w:cstheme="minorHAnsi"/>
        </w:rPr>
      </w:pPr>
      <w:r w:rsidRPr="009C15D3">
        <w:rPr>
          <w:rFonts w:asciiTheme="minorHAnsi" w:hAnsiTheme="minorHAnsi" w:cstheme="minorHAnsi"/>
        </w:rPr>
        <w:t xml:space="preserve">As an alternative to the “resource wars” already devastating many countries today, </w:t>
      </w:r>
      <w:r w:rsidRPr="009C15D3">
        <w:rPr>
          <w:rStyle w:val="StyleUnderline"/>
          <w:rFonts w:asciiTheme="minorHAnsi" w:hAnsiTheme="minorHAnsi" w:cstheme="minorHAnsi"/>
          <w:highlight w:val="green"/>
        </w:rPr>
        <w:t>opening access to</w:t>
      </w:r>
      <w:r w:rsidRPr="009C15D3">
        <w:rPr>
          <w:rStyle w:val="StyleUnderline"/>
          <w:rFonts w:asciiTheme="minorHAnsi" w:hAnsiTheme="minorHAnsi" w:cstheme="minorHAnsi"/>
        </w:rPr>
        <w:t xml:space="preserve"> the </w:t>
      </w:r>
      <w:r w:rsidRPr="009C15D3">
        <w:rPr>
          <w:rStyle w:val="StyleUnderline"/>
          <w:rFonts w:asciiTheme="minorHAnsi" w:hAnsiTheme="minorHAnsi" w:cstheme="minorHAnsi"/>
          <w:highlight w:val="green"/>
        </w:rPr>
        <w:t>unlimited resources of</w:t>
      </w:r>
      <w:r w:rsidRPr="009C15D3">
        <w:rPr>
          <w:rStyle w:val="StyleUnderline"/>
          <w:rFonts w:asciiTheme="minorHAnsi" w:hAnsiTheme="minorHAnsi" w:cstheme="minorHAnsi"/>
        </w:rPr>
        <w:t xml:space="preserve"> near-Earth </w:t>
      </w:r>
      <w:r w:rsidRPr="009C15D3">
        <w:rPr>
          <w:rStyle w:val="StyleUnderline"/>
          <w:rFonts w:asciiTheme="minorHAnsi" w:hAnsiTheme="minorHAnsi" w:cstheme="minorHAnsi"/>
          <w:highlight w:val="green"/>
        </w:rPr>
        <w:t>space could</w:t>
      </w:r>
      <w:r w:rsidRPr="009C15D3">
        <w:rPr>
          <w:rFonts w:asciiTheme="minorHAnsi" w:hAnsiTheme="minorHAnsi" w:cstheme="minorHAnsi"/>
          <w:highlight w:val="green"/>
        </w:rPr>
        <w:t xml:space="preserve"> </w:t>
      </w:r>
      <w:r w:rsidRPr="009C15D3">
        <w:rPr>
          <w:rStyle w:val="Emphasis"/>
          <w:rFonts w:asciiTheme="minorHAnsi" w:hAnsiTheme="minorHAnsi" w:cstheme="minorHAnsi"/>
          <w:sz w:val="22"/>
          <w:highlight w:val="green"/>
        </w:rPr>
        <w:t>clearly facilitate world peace</w:t>
      </w:r>
      <w:r w:rsidRPr="009C15D3">
        <w:rPr>
          <w:rStyle w:val="Emphasis"/>
          <w:rFonts w:asciiTheme="minorHAnsi" w:hAnsiTheme="minorHAnsi" w:cstheme="minorHAnsi"/>
          <w:sz w:val="22"/>
        </w:rPr>
        <w:t xml:space="preserve"> and security.</w:t>
      </w:r>
      <w:r w:rsidRPr="009C15D3">
        <w:rPr>
          <w:rFonts w:asciiTheme="minorHAnsi" w:hAnsiTheme="minorHAnsi" w:cstheme="minorHAnsi"/>
        </w:rPr>
        <w:t xml:space="preserve"> The US National Security Space Office, at the start of its report on the potential of space-based solar power (SSP) published in early 2007, stated: “</w:t>
      </w:r>
      <w:r w:rsidRPr="009C15D3">
        <w:rPr>
          <w:rStyle w:val="StyleUnderline"/>
          <w:rFonts w:asciiTheme="minorHAnsi" w:hAnsiTheme="minorHAnsi" w:cstheme="minorHAnsi"/>
        </w:rPr>
        <w:t>Expanding human populations and declining natural resources are potential sources of</w:t>
      </w:r>
      <w:r w:rsidRPr="009C15D3">
        <w:rPr>
          <w:rFonts w:asciiTheme="minorHAnsi" w:hAnsiTheme="minorHAnsi" w:cstheme="minorHAnsi"/>
        </w:rPr>
        <w:t xml:space="preserve"> </w:t>
      </w:r>
      <w:r w:rsidRPr="009C15D3">
        <w:rPr>
          <w:rStyle w:val="Emphasis"/>
          <w:rFonts w:asciiTheme="minorHAnsi" w:hAnsiTheme="minorHAnsi" w:cstheme="minorHAnsi"/>
          <w:sz w:val="22"/>
        </w:rPr>
        <w:t xml:space="preserve">local and strategic </w:t>
      </w:r>
      <w:r w:rsidRPr="009C15D3">
        <w:rPr>
          <w:rStyle w:val="Emphasis"/>
          <w:rFonts w:asciiTheme="minorHAnsi" w:hAnsiTheme="minorHAnsi" w:cstheme="minorHAnsi"/>
          <w:sz w:val="22"/>
        </w:rPr>
        <w:lastRenderedPageBreak/>
        <w:t>conflict in the 21st Century</w:t>
      </w:r>
      <w:r w:rsidRPr="009C15D3">
        <w:rPr>
          <w:rFonts w:asciiTheme="minorHAnsi" w:hAnsiTheme="minorHAnsi" w:cstheme="minorHAnsi"/>
        </w:rPr>
        <w:t xml:space="preserve">, and </w:t>
      </w:r>
      <w:r w:rsidRPr="009C15D3">
        <w:rPr>
          <w:rStyle w:val="Emphasis"/>
          <w:rFonts w:asciiTheme="minorHAnsi" w:hAnsiTheme="minorHAnsi" w:cstheme="minorHAnsi"/>
          <w:sz w:val="22"/>
        </w:rPr>
        <w:t>many see energy as the foremost threat to national security</w:t>
      </w:r>
      <w:r w:rsidRPr="009C15D3">
        <w:rPr>
          <w:rFonts w:asciiTheme="minorHAnsi" w:hAnsiTheme="minorHAnsi" w:cstheme="minorHAnsi"/>
        </w:rPr>
        <w:t>” [38]. The report ended by encouraging urgent research on the feasibility of SSP: “Considering the timescales that are involved, and the exponential growth of population and resource pressures within that same strategic period, it is imperative that this work for “drilling up” vs. drilling down for energy security begins immediately” [38].</w:t>
      </w:r>
    </w:p>
    <w:p w14:paraId="6B3B5CD9" w14:textId="77777777" w:rsidR="00C204BB" w:rsidRPr="009C15D3" w:rsidRDefault="00C204BB" w:rsidP="00C204BB">
      <w:pPr>
        <w:rPr>
          <w:rFonts w:asciiTheme="minorHAnsi" w:hAnsiTheme="minorHAnsi" w:cstheme="minorHAnsi"/>
        </w:rPr>
      </w:pPr>
      <w:r w:rsidRPr="009C15D3">
        <w:rPr>
          <w:rStyle w:val="StyleUnderline"/>
          <w:rFonts w:asciiTheme="minorHAnsi" w:hAnsiTheme="minorHAnsi" w:cstheme="minorHAnsi"/>
        </w:rPr>
        <w:t>Although</w:t>
      </w:r>
      <w:r w:rsidRPr="009C15D3">
        <w:rPr>
          <w:rFonts w:asciiTheme="minorHAnsi" w:hAnsiTheme="minorHAnsi" w:cstheme="minorHAnsi"/>
        </w:rPr>
        <w:t xml:space="preserve"> the </w:t>
      </w:r>
      <w:r w:rsidRPr="009C15D3">
        <w:rPr>
          <w:rStyle w:val="StyleUnderline"/>
          <w:rFonts w:asciiTheme="minorHAnsi" w:hAnsiTheme="minorHAnsi" w:cstheme="minorHAnsi"/>
        </w:rPr>
        <w:t>use of extra-terrestrial resources on a substantial scale may</w:t>
      </w:r>
      <w:r w:rsidRPr="009C15D3">
        <w:rPr>
          <w:rFonts w:asciiTheme="minorHAnsi" w:hAnsiTheme="minorHAnsi" w:cstheme="minorHAnsi"/>
        </w:rPr>
        <w:t xml:space="preserve"> still </w:t>
      </w:r>
      <w:r w:rsidRPr="009C15D3">
        <w:rPr>
          <w:rStyle w:val="StyleUnderline"/>
          <w:rFonts w:asciiTheme="minorHAnsi" w:hAnsiTheme="minorHAnsi" w:cstheme="minorHAnsi"/>
        </w:rPr>
        <w:t xml:space="preserve">be some decades away, it is important to </w:t>
      </w:r>
      <w:proofErr w:type="spellStart"/>
      <w:r w:rsidRPr="009C15D3">
        <w:rPr>
          <w:rStyle w:val="StyleUnderline"/>
          <w:rFonts w:asciiTheme="minorHAnsi" w:hAnsiTheme="minorHAnsi" w:cstheme="minorHAnsi"/>
        </w:rPr>
        <w:t>recognise</w:t>
      </w:r>
      <w:proofErr w:type="spellEnd"/>
      <w:r w:rsidRPr="009C15D3">
        <w:rPr>
          <w:rFonts w:asciiTheme="minorHAnsi" w:hAnsiTheme="minorHAnsi" w:cstheme="minorHAnsi"/>
        </w:rPr>
        <w:t xml:space="preserve"> that </w:t>
      </w:r>
      <w:r w:rsidRPr="009C15D3">
        <w:rPr>
          <w:rStyle w:val="Emphasis"/>
          <w:rFonts w:asciiTheme="minorHAnsi" w:hAnsiTheme="minorHAnsi" w:cstheme="minorHAnsi"/>
          <w:highlight w:val="green"/>
        </w:rPr>
        <w:t>simply acknowledging its feasibility</w:t>
      </w:r>
      <w:r w:rsidRPr="009C15D3">
        <w:rPr>
          <w:rStyle w:val="Emphasis"/>
          <w:rFonts w:asciiTheme="minorHAnsi" w:hAnsiTheme="minorHAnsi" w:cstheme="minorHAnsi"/>
          <w:sz w:val="22"/>
          <w:highlight w:val="green"/>
        </w:rPr>
        <w:t xml:space="preserve"> using known tech</w:t>
      </w:r>
      <w:r w:rsidRPr="009C15D3">
        <w:rPr>
          <w:rFonts w:asciiTheme="minorHAnsi" w:hAnsiTheme="minorHAnsi" w:cstheme="minorHAnsi"/>
        </w:rPr>
        <w:t xml:space="preserve">nology </w:t>
      </w:r>
      <w:r w:rsidRPr="009C15D3">
        <w:rPr>
          <w:rStyle w:val="Emphasis"/>
          <w:rFonts w:asciiTheme="minorHAnsi" w:hAnsiTheme="minorHAnsi" w:cstheme="minorHAnsi"/>
          <w:sz w:val="22"/>
          <w:highlight w:val="green"/>
        </w:rPr>
        <w:t>is the surest way of ending the threat</w:t>
      </w:r>
      <w:r w:rsidRPr="009C15D3">
        <w:rPr>
          <w:rStyle w:val="Emphasis"/>
          <w:rFonts w:asciiTheme="minorHAnsi" w:hAnsiTheme="minorHAnsi" w:cstheme="minorHAnsi"/>
          <w:sz w:val="22"/>
        </w:rPr>
        <w:t xml:space="preserve"> of resource wars.</w:t>
      </w:r>
      <w:r w:rsidRPr="009C15D3">
        <w:rPr>
          <w:rFonts w:asciiTheme="minorHAnsi" w:hAnsiTheme="minorHAnsi" w:cstheme="minorHAnsi"/>
        </w:rPr>
        <w:t xml:space="preserve"> That is, </w:t>
      </w:r>
      <w:r w:rsidRPr="009C15D3">
        <w:rPr>
          <w:rStyle w:val="StyleUnderline"/>
          <w:rFonts w:asciiTheme="minorHAnsi" w:hAnsiTheme="minorHAnsi" w:cstheme="minorHAnsi"/>
        </w:rPr>
        <w:t>if it is assumed that the resources available for human use are limited to</w:t>
      </w:r>
      <w:r w:rsidRPr="009C15D3">
        <w:rPr>
          <w:rFonts w:asciiTheme="minorHAnsi" w:hAnsiTheme="minorHAnsi" w:cstheme="minorHAnsi"/>
        </w:rPr>
        <w:t xml:space="preserve"> those on </w:t>
      </w:r>
      <w:r w:rsidRPr="009C15D3">
        <w:rPr>
          <w:rStyle w:val="StyleUnderline"/>
          <w:rFonts w:asciiTheme="minorHAnsi" w:hAnsiTheme="minorHAnsi" w:cstheme="minorHAnsi"/>
        </w:rPr>
        <w:t>Earth</w:t>
      </w:r>
      <w:r w:rsidRPr="009C15D3">
        <w:rPr>
          <w:rFonts w:asciiTheme="minorHAnsi" w:hAnsiTheme="minorHAnsi" w:cstheme="minorHAnsi"/>
        </w:rPr>
        <w:t xml:space="preserve">, </w:t>
      </w:r>
      <w:r w:rsidRPr="009C15D3">
        <w:rPr>
          <w:rStyle w:val="Emphasis"/>
          <w:rFonts w:asciiTheme="minorHAnsi" w:hAnsiTheme="minorHAnsi" w:cstheme="minorHAnsi"/>
          <w:sz w:val="22"/>
        </w:rPr>
        <w:t>then</w:t>
      </w:r>
      <w:r w:rsidRPr="009C15D3">
        <w:rPr>
          <w:rFonts w:asciiTheme="minorHAnsi" w:hAnsiTheme="minorHAnsi" w:cstheme="minorHAnsi"/>
        </w:rPr>
        <w:t xml:space="preserve"> it can be argued that </w:t>
      </w:r>
      <w:r w:rsidRPr="009C15D3">
        <w:rPr>
          <w:rStyle w:val="Emphasis"/>
          <w:rFonts w:asciiTheme="minorHAnsi" w:hAnsiTheme="minorHAnsi" w:cstheme="minorHAnsi"/>
          <w:sz w:val="22"/>
        </w:rPr>
        <w:t>resource wars are inescapable</w:t>
      </w:r>
      <w:r w:rsidRPr="009C15D3">
        <w:rPr>
          <w:rFonts w:asciiTheme="minorHAnsi" w:hAnsiTheme="minorHAnsi" w:cstheme="minorHAnsi"/>
        </w:rPr>
        <w:t xml:space="preserve"> [22] and [37]. </w:t>
      </w:r>
      <w:r w:rsidRPr="009C15D3">
        <w:rPr>
          <w:rStyle w:val="StyleUnderline"/>
          <w:rFonts w:asciiTheme="minorHAnsi" w:hAnsiTheme="minorHAnsi" w:cstheme="minorHAnsi"/>
          <w:highlight w:val="green"/>
        </w:rPr>
        <w:t>If</w:t>
      </w:r>
      <w:r w:rsidRPr="009C15D3">
        <w:rPr>
          <w:rFonts w:asciiTheme="minorHAnsi" w:hAnsiTheme="minorHAnsi" w:cstheme="minorHAnsi"/>
        </w:rPr>
        <w:t xml:space="preserve">, by contrast, </w:t>
      </w:r>
      <w:r w:rsidRPr="009C15D3">
        <w:rPr>
          <w:rStyle w:val="StyleUnderline"/>
          <w:rFonts w:asciiTheme="minorHAnsi" w:hAnsiTheme="minorHAnsi" w:cstheme="minorHAnsi"/>
          <w:highlight w:val="green"/>
        </w:rPr>
        <w:t>it is assumed</w:t>
      </w:r>
      <w:r w:rsidRPr="009C15D3">
        <w:rPr>
          <w:rFonts w:asciiTheme="minorHAnsi" w:hAnsiTheme="minorHAnsi" w:cstheme="minorHAnsi"/>
        </w:rPr>
        <w:t xml:space="preserve"> that </w:t>
      </w:r>
      <w:r w:rsidRPr="009C15D3">
        <w:rPr>
          <w:rStyle w:val="StyleUnderline"/>
          <w:rFonts w:asciiTheme="minorHAnsi" w:hAnsiTheme="minorHAnsi" w:cstheme="minorHAnsi"/>
        </w:rPr>
        <w:t xml:space="preserve">the </w:t>
      </w:r>
      <w:r w:rsidRPr="009C15D3">
        <w:rPr>
          <w:rStyle w:val="StyleUnderline"/>
          <w:rFonts w:asciiTheme="minorHAnsi" w:hAnsiTheme="minorHAnsi" w:cstheme="minorHAnsi"/>
          <w:highlight w:val="green"/>
        </w:rPr>
        <w:t>resources of space are</w:t>
      </w:r>
      <w:r w:rsidRPr="009C15D3">
        <w:rPr>
          <w:rStyle w:val="StyleUnderline"/>
          <w:rFonts w:asciiTheme="minorHAnsi" w:hAnsiTheme="minorHAnsi" w:cstheme="minorHAnsi"/>
        </w:rPr>
        <w:t xml:space="preserve"> economically </w:t>
      </w:r>
      <w:r w:rsidRPr="009C15D3">
        <w:rPr>
          <w:rStyle w:val="StyleUnderline"/>
          <w:rFonts w:asciiTheme="minorHAnsi" w:hAnsiTheme="minorHAnsi" w:cstheme="minorHAnsi"/>
          <w:highlight w:val="green"/>
        </w:rPr>
        <w:t>accessible</w:t>
      </w:r>
      <w:r w:rsidRPr="009C15D3">
        <w:rPr>
          <w:rFonts w:asciiTheme="minorHAnsi" w:hAnsiTheme="minorHAnsi" w:cstheme="minorHAnsi"/>
          <w:highlight w:val="green"/>
        </w:rPr>
        <w:t xml:space="preserve">, </w:t>
      </w:r>
      <w:r w:rsidRPr="009C15D3">
        <w:rPr>
          <w:rStyle w:val="Emphasis"/>
          <w:rFonts w:asciiTheme="minorHAnsi" w:hAnsiTheme="minorHAnsi" w:cstheme="minorHAnsi"/>
          <w:sz w:val="22"/>
          <w:highlight w:val="green"/>
        </w:rPr>
        <w:t>this</w:t>
      </w:r>
      <w:r w:rsidRPr="009C15D3">
        <w:rPr>
          <w:rStyle w:val="Emphasis"/>
          <w:rFonts w:asciiTheme="minorHAnsi" w:hAnsiTheme="minorHAnsi" w:cstheme="minorHAnsi"/>
          <w:sz w:val="22"/>
        </w:rPr>
        <w:t xml:space="preserve"> not only </w:t>
      </w:r>
      <w:r w:rsidRPr="009C15D3">
        <w:rPr>
          <w:rStyle w:val="Emphasis"/>
          <w:rFonts w:asciiTheme="minorHAnsi" w:hAnsiTheme="minorHAnsi" w:cstheme="minorHAnsi"/>
          <w:sz w:val="22"/>
          <w:highlight w:val="green"/>
        </w:rPr>
        <w:t>eliminates the need for</w:t>
      </w:r>
      <w:r w:rsidRPr="009C15D3">
        <w:rPr>
          <w:rStyle w:val="Emphasis"/>
          <w:rFonts w:asciiTheme="minorHAnsi" w:hAnsiTheme="minorHAnsi" w:cstheme="minorHAnsi"/>
          <w:sz w:val="22"/>
        </w:rPr>
        <w:t xml:space="preserve"> resource </w:t>
      </w:r>
      <w:r w:rsidRPr="009C15D3">
        <w:rPr>
          <w:rStyle w:val="Emphasis"/>
          <w:rFonts w:asciiTheme="minorHAnsi" w:hAnsiTheme="minorHAnsi" w:cstheme="minorHAnsi"/>
          <w:sz w:val="22"/>
          <w:highlight w:val="green"/>
        </w:rPr>
        <w:t>wars</w:t>
      </w:r>
      <w:r w:rsidRPr="009C15D3">
        <w:rPr>
          <w:rFonts w:asciiTheme="minorHAnsi" w:hAnsiTheme="minorHAnsi" w:cstheme="minorHAnsi"/>
        </w:rPr>
        <w:t xml:space="preserve">, it can also preserve the benefits of </w:t>
      </w:r>
      <w:proofErr w:type="spellStart"/>
      <w:r w:rsidRPr="009C15D3">
        <w:rPr>
          <w:rFonts w:asciiTheme="minorHAnsi" w:hAnsiTheme="minorHAnsi" w:cstheme="minorHAnsi"/>
        </w:rPr>
        <w:t>civilisation</w:t>
      </w:r>
      <w:proofErr w:type="spellEnd"/>
      <w:r w:rsidRPr="009C15D3">
        <w:rPr>
          <w:rFonts w:asciiTheme="minorHAnsi" w:hAnsiTheme="minorHAnsi" w:cstheme="minorHAnsi"/>
        </w:rPr>
        <w:t xml:space="preserve"> which are being eroded today by “resource war-mongers”, most notably the governments of the “Anglo-Saxon” countries and their “neo-con” advisers. It is also worth noting that the $1 trillion that these have already committed to wars in the Middle-East in the 21st century is orders of magnitude more than the public investment needed to aid companies sufficiently to start the commercial use of space resources.</w:t>
      </w:r>
    </w:p>
    <w:p w14:paraId="5F65E6C5" w14:textId="77777777" w:rsidR="00C204BB" w:rsidRPr="009C15D3" w:rsidRDefault="00C204BB" w:rsidP="00C204BB">
      <w:pPr>
        <w:rPr>
          <w:rFonts w:asciiTheme="minorHAnsi" w:hAnsiTheme="minorHAnsi" w:cstheme="minorHAnsi"/>
        </w:rPr>
      </w:pPr>
      <w:r w:rsidRPr="009C15D3">
        <w:rPr>
          <w:rFonts w:asciiTheme="minorHAnsi" w:hAnsiTheme="minorHAnsi" w:cstheme="minorHAnsi"/>
        </w:rPr>
        <w:t xml:space="preserve">Industrial and financial </w:t>
      </w:r>
      <w:r w:rsidRPr="009C15D3">
        <w:rPr>
          <w:rStyle w:val="StyleUnderline"/>
          <w:rFonts w:asciiTheme="minorHAnsi" w:hAnsiTheme="minorHAnsi" w:cstheme="minorHAnsi"/>
        </w:rPr>
        <w:t>groups which profit from monopolistic control of terrestrial supplies of various natural resources</w:t>
      </w:r>
      <w:r w:rsidRPr="009C15D3">
        <w:rPr>
          <w:rFonts w:asciiTheme="minorHAnsi" w:hAnsiTheme="minorHAnsi" w:cstheme="minorHAnsi"/>
        </w:rPr>
        <w:t xml:space="preserve">, like those which profit from wars, </w:t>
      </w:r>
      <w:r w:rsidRPr="009C15D3">
        <w:rPr>
          <w:rStyle w:val="StyleUnderline"/>
          <w:rFonts w:asciiTheme="minorHAnsi" w:hAnsiTheme="minorHAnsi" w:cstheme="minorHAnsi"/>
        </w:rPr>
        <w:t>have an economic interest in protecting their profitable situation.</w:t>
      </w:r>
      <w:r w:rsidRPr="009C15D3">
        <w:rPr>
          <w:rFonts w:asciiTheme="minorHAnsi" w:hAnsiTheme="minorHAnsi" w:cstheme="minorHAnsi"/>
        </w:rPr>
        <w:t xml:space="preserve"> However, </w:t>
      </w:r>
      <w:r w:rsidRPr="009C15D3">
        <w:rPr>
          <w:rStyle w:val="Emphasis"/>
          <w:rFonts w:asciiTheme="minorHAnsi" w:hAnsiTheme="minorHAnsi" w:cstheme="minorHAnsi"/>
          <w:sz w:val="22"/>
        </w:rPr>
        <w:t xml:space="preserve">these </w:t>
      </w:r>
      <w:r w:rsidRPr="009C15D3">
        <w:rPr>
          <w:rStyle w:val="Emphasis"/>
          <w:rFonts w:asciiTheme="minorHAnsi" w:hAnsiTheme="minorHAnsi" w:cstheme="minorHAnsi"/>
          <w:sz w:val="22"/>
          <w:highlight w:val="green"/>
        </w:rPr>
        <w:t>groups</w:t>
      </w:r>
      <w:r w:rsidRPr="009C15D3">
        <w:rPr>
          <w:rStyle w:val="Emphasis"/>
          <w:rFonts w:asciiTheme="minorHAnsi" w:hAnsiTheme="minorHAnsi" w:cstheme="minorHAnsi"/>
          <w:sz w:val="22"/>
        </w:rPr>
        <w:t xml:space="preserve">’ continuing </w:t>
      </w:r>
      <w:r w:rsidRPr="009C15D3">
        <w:rPr>
          <w:rStyle w:val="Emphasis"/>
          <w:rFonts w:asciiTheme="minorHAnsi" w:hAnsiTheme="minorHAnsi" w:cstheme="minorHAnsi"/>
          <w:sz w:val="22"/>
          <w:highlight w:val="green"/>
        </w:rPr>
        <w:t>profits are</w:t>
      </w:r>
      <w:r w:rsidRPr="009C15D3">
        <w:rPr>
          <w:rStyle w:val="Emphasis"/>
          <w:rFonts w:asciiTheme="minorHAnsi" w:hAnsiTheme="minorHAnsi" w:cstheme="minorHAnsi"/>
          <w:sz w:val="22"/>
        </w:rPr>
        <w:t xml:space="preserve"> justified neither by capitalism nor by democracy</w:t>
      </w:r>
      <w:r w:rsidRPr="009C15D3">
        <w:rPr>
          <w:rFonts w:asciiTheme="minorHAnsi" w:hAnsiTheme="minorHAnsi" w:cstheme="minorHAnsi"/>
        </w:rPr>
        <w:t xml:space="preserve">: </w:t>
      </w:r>
      <w:r w:rsidRPr="009C15D3">
        <w:rPr>
          <w:rStyle w:val="StyleUnderline"/>
          <w:rFonts w:asciiTheme="minorHAnsi" w:hAnsiTheme="minorHAnsi" w:cstheme="minorHAnsi"/>
        </w:rPr>
        <w:t xml:space="preserve">they could be </w:t>
      </w:r>
      <w:r w:rsidRPr="009C15D3">
        <w:rPr>
          <w:rStyle w:val="StyleUnderline"/>
          <w:rFonts w:asciiTheme="minorHAnsi" w:hAnsiTheme="minorHAnsi" w:cstheme="minorHAnsi"/>
          <w:highlight w:val="green"/>
        </w:rPr>
        <w:t>preserved</w:t>
      </w:r>
      <w:r w:rsidRPr="009C15D3">
        <w:rPr>
          <w:rFonts w:asciiTheme="minorHAnsi" w:hAnsiTheme="minorHAnsi" w:cstheme="minorHAnsi"/>
          <w:highlight w:val="green"/>
        </w:rPr>
        <w:t xml:space="preserve"> </w:t>
      </w:r>
      <w:r w:rsidRPr="009C15D3">
        <w:rPr>
          <w:rStyle w:val="Emphasis"/>
          <w:rFonts w:asciiTheme="minorHAnsi" w:hAnsiTheme="minorHAnsi" w:cstheme="minorHAnsi"/>
          <w:sz w:val="22"/>
          <w:highlight w:val="green"/>
        </w:rPr>
        <w:t xml:space="preserve">only by maintaining the </w:t>
      </w:r>
      <w:proofErr w:type="spellStart"/>
      <w:r w:rsidRPr="009C15D3">
        <w:rPr>
          <w:rStyle w:val="Emphasis"/>
          <w:rFonts w:asciiTheme="minorHAnsi" w:hAnsiTheme="minorHAnsi" w:cstheme="minorHAnsi"/>
          <w:sz w:val="22"/>
          <w:highlight w:val="green"/>
        </w:rPr>
        <w:t>pretence</w:t>
      </w:r>
      <w:proofErr w:type="spellEnd"/>
      <w:r w:rsidRPr="009C15D3">
        <w:rPr>
          <w:rStyle w:val="Emphasis"/>
          <w:rFonts w:asciiTheme="minorHAnsi" w:hAnsiTheme="minorHAnsi" w:cstheme="minorHAnsi"/>
          <w:sz w:val="22"/>
        </w:rPr>
        <w:t xml:space="preserve"> that </w:t>
      </w:r>
      <w:r w:rsidRPr="009C15D3">
        <w:rPr>
          <w:rStyle w:val="Emphasis"/>
          <w:rFonts w:asciiTheme="minorHAnsi" w:hAnsiTheme="minorHAnsi" w:cstheme="minorHAnsi"/>
          <w:sz w:val="22"/>
          <w:highlight w:val="green"/>
        </w:rPr>
        <w:t>use of space resources is not feasible</w:t>
      </w:r>
      <w:r w:rsidRPr="009C15D3">
        <w:rPr>
          <w:rStyle w:val="Emphasis"/>
          <w:rFonts w:asciiTheme="minorHAnsi" w:hAnsiTheme="minorHAnsi" w:cstheme="minorHAnsi"/>
          <w:sz w:val="22"/>
        </w:rPr>
        <w:t>, and by preventing the development of low-cost space travel.</w:t>
      </w:r>
      <w:r w:rsidRPr="009C15D3">
        <w:rPr>
          <w:rFonts w:asciiTheme="minorHAnsi" w:hAnsiTheme="minorHAnsi" w:cstheme="minorHAnsi"/>
        </w:rPr>
        <w:t xml:space="preserve"> </w:t>
      </w:r>
      <w:r w:rsidRPr="009C15D3">
        <w:rPr>
          <w:rStyle w:val="StyleUnderline"/>
          <w:rFonts w:asciiTheme="minorHAnsi" w:hAnsiTheme="minorHAnsi" w:cstheme="minorHAnsi"/>
        </w:rPr>
        <w:t>Once the feasibility of low-cost space travel is understood</w:t>
      </w:r>
      <w:r w:rsidRPr="009C15D3">
        <w:rPr>
          <w:rFonts w:asciiTheme="minorHAnsi" w:hAnsiTheme="minorHAnsi" w:cstheme="minorHAnsi"/>
        </w:rPr>
        <w:t xml:space="preserve">, </w:t>
      </w:r>
      <w:r w:rsidRPr="009C15D3">
        <w:rPr>
          <w:rStyle w:val="Emphasis"/>
          <w:rFonts w:asciiTheme="minorHAnsi" w:hAnsiTheme="minorHAnsi" w:cstheme="minorHAnsi"/>
          <w:sz w:val="22"/>
        </w:rPr>
        <w:t>“resource wars” are clearly foolish</w:t>
      </w:r>
      <w:r w:rsidRPr="009C15D3">
        <w:rPr>
          <w:rFonts w:asciiTheme="minorHAnsi" w:hAnsiTheme="minorHAnsi" w:cstheme="minorHAnsi"/>
        </w:rPr>
        <w:t xml:space="preserve"> as well as tragic. A visiting extra-terrestrial would be pityingly amused at the foolish antics of homo sapiens using long-range rockets to fight each other over dwindling terrestrial resources—rather than using the same rockets to travel in space and have the use of all the resources they need!</w:t>
      </w:r>
    </w:p>
    <w:p w14:paraId="6352E9CF" w14:textId="77777777" w:rsidR="00C204BB" w:rsidRPr="009C15D3" w:rsidRDefault="00C204BB" w:rsidP="00C204BB">
      <w:pPr>
        <w:rPr>
          <w:rFonts w:asciiTheme="minorHAnsi" w:hAnsiTheme="minorHAnsi" w:cstheme="minorHAnsi"/>
        </w:rPr>
      </w:pPr>
      <w:r w:rsidRPr="009C15D3">
        <w:rPr>
          <w:rFonts w:asciiTheme="minorHAnsi" w:hAnsiTheme="minorHAnsi" w:cstheme="minorHAnsi"/>
        </w:rPr>
        <w:t>7.2. High return in safety from extra-terrestrial settlement</w:t>
      </w:r>
    </w:p>
    <w:p w14:paraId="7EE086A8" w14:textId="77777777" w:rsidR="00C204BB" w:rsidRPr="009C15D3" w:rsidRDefault="00C204BB" w:rsidP="00C204BB">
      <w:pPr>
        <w:rPr>
          <w:rFonts w:asciiTheme="minorHAnsi" w:hAnsiTheme="minorHAnsi" w:cstheme="minorHAnsi"/>
        </w:rPr>
      </w:pPr>
      <w:r w:rsidRPr="009C15D3">
        <w:rPr>
          <w:rFonts w:asciiTheme="minorHAnsi" w:hAnsiTheme="minorHAnsi" w:cstheme="minorHAnsi"/>
        </w:rPr>
        <w:t xml:space="preserve">Investment in low-cost orbital access and other </w:t>
      </w:r>
      <w:r w:rsidRPr="009C15D3">
        <w:rPr>
          <w:rStyle w:val="StyleUnderline"/>
          <w:rFonts w:asciiTheme="minorHAnsi" w:hAnsiTheme="minorHAnsi" w:cstheme="minorHAnsi"/>
        </w:rPr>
        <w:t>space infrastructure will facilitate the establishment of</w:t>
      </w:r>
      <w:r w:rsidRPr="009C15D3">
        <w:rPr>
          <w:rFonts w:asciiTheme="minorHAnsi" w:hAnsiTheme="minorHAnsi" w:cstheme="minorHAnsi"/>
        </w:rPr>
        <w:t xml:space="preserve"> </w:t>
      </w:r>
      <w:r w:rsidRPr="009C15D3">
        <w:rPr>
          <w:rStyle w:val="Emphasis"/>
          <w:rFonts w:asciiTheme="minorHAnsi" w:hAnsiTheme="minorHAnsi" w:cstheme="minorHAnsi"/>
          <w:sz w:val="22"/>
        </w:rPr>
        <w:t>settlements on the Moon, Mars, asteroids and</w:t>
      </w:r>
      <w:r w:rsidRPr="009C15D3">
        <w:rPr>
          <w:rFonts w:asciiTheme="minorHAnsi" w:hAnsiTheme="minorHAnsi" w:cstheme="minorHAnsi"/>
        </w:rPr>
        <w:t xml:space="preserve"> in man[/woman]-made </w:t>
      </w:r>
      <w:r w:rsidRPr="009C15D3">
        <w:rPr>
          <w:rStyle w:val="Emphasis"/>
          <w:rFonts w:asciiTheme="minorHAnsi" w:hAnsiTheme="minorHAnsi" w:cstheme="minorHAnsi"/>
          <w:sz w:val="22"/>
        </w:rPr>
        <w:t>space structures</w:t>
      </w:r>
      <w:r w:rsidRPr="009C15D3">
        <w:rPr>
          <w:rFonts w:asciiTheme="minorHAnsi" w:hAnsiTheme="minorHAnsi" w:cstheme="minorHAnsi"/>
        </w:rPr>
        <w:t xml:space="preserve">. In the first phase, development of new </w:t>
      </w:r>
      <w:r w:rsidRPr="009C15D3">
        <w:rPr>
          <w:rFonts w:asciiTheme="minorHAnsi" w:hAnsiTheme="minorHAnsi" w:cstheme="minorHAnsi"/>
        </w:rPr>
        <w:lastRenderedPageBreak/>
        <w:t>regulatory infrastructure in various Earth orbits, including property/usufruct rights, real estate, mortgage financing and insurance, traffic management, pilotage, policing and other services will enable the population living in Earth orbits to grow very large. Such activities aimed at making near-Earth space habitable are the logical extension of humans’ historical spread over the surface of the Earth. As trade spreads through near-Earth space, settlements are likely to follow, of which the inhabitants will add to the wealth of different cultures which humans have created in the many different environments in which they live.</w:t>
      </w:r>
    </w:p>
    <w:p w14:paraId="069AE0C8" w14:textId="77777777" w:rsidR="00C204BB" w:rsidRPr="009C15D3" w:rsidRDefault="00C204BB" w:rsidP="00C204BB">
      <w:pPr>
        <w:rPr>
          <w:rFonts w:asciiTheme="minorHAnsi" w:hAnsiTheme="minorHAnsi" w:cstheme="minorHAnsi"/>
        </w:rPr>
      </w:pPr>
      <w:r w:rsidRPr="009C15D3">
        <w:rPr>
          <w:rFonts w:asciiTheme="minorHAnsi" w:hAnsiTheme="minorHAnsi" w:cstheme="minorHAnsi"/>
        </w:rPr>
        <w:t xml:space="preserve">Success of such </w:t>
      </w:r>
      <w:r w:rsidRPr="009C15D3">
        <w:rPr>
          <w:rStyle w:val="StyleUnderline"/>
          <w:rFonts w:asciiTheme="minorHAnsi" w:hAnsiTheme="minorHAnsi" w:cstheme="minorHAnsi"/>
          <w:highlight w:val="green"/>
        </w:rPr>
        <w:t>extra-terrestrial settlements</w:t>
      </w:r>
      <w:r w:rsidRPr="009C15D3">
        <w:rPr>
          <w:rFonts w:asciiTheme="minorHAnsi" w:hAnsiTheme="minorHAnsi" w:cstheme="minorHAnsi"/>
        </w:rPr>
        <w:t xml:space="preserve"> will </w:t>
      </w:r>
      <w:r w:rsidRPr="009C15D3">
        <w:rPr>
          <w:rStyle w:val="StyleUnderline"/>
          <w:rFonts w:asciiTheme="minorHAnsi" w:hAnsiTheme="minorHAnsi" w:cstheme="minorHAnsi"/>
        </w:rPr>
        <w:t>have the additional benefit of</w:t>
      </w:r>
      <w:r w:rsidRPr="009C15D3">
        <w:rPr>
          <w:rFonts w:asciiTheme="minorHAnsi" w:hAnsiTheme="minorHAnsi" w:cstheme="minorHAnsi"/>
        </w:rPr>
        <w:t xml:space="preserve"> </w:t>
      </w:r>
      <w:r w:rsidRPr="009C15D3">
        <w:rPr>
          <w:rStyle w:val="Emphasis"/>
          <w:rFonts w:asciiTheme="minorHAnsi" w:hAnsiTheme="minorHAnsi" w:cstheme="minorHAnsi"/>
          <w:sz w:val="22"/>
          <w:highlight w:val="green"/>
        </w:rPr>
        <w:t>reduc</w:t>
      </w:r>
      <w:r w:rsidRPr="009C15D3">
        <w:rPr>
          <w:rStyle w:val="Emphasis"/>
          <w:rFonts w:asciiTheme="minorHAnsi" w:hAnsiTheme="minorHAnsi" w:cstheme="minorHAnsi"/>
          <w:sz w:val="22"/>
        </w:rPr>
        <w:t xml:space="preserve">ing </w:t>
      </w:r>
      <w:r w:rsidRPr="009C15D3">
        <w:rPr>
          <w:rStyle w:val="Emphasis"/>
          <w:rFonts w:asciiTheme="minorHAnsi" w:hAnsiTheme="minorHAnsi" w:cstheme="minorHAnsi"/>
          <w:sz w:val="22"/>
          <w:highlight w:val="green"/>
        </w:rPr>
        <w:t>the danger of human extinction due</w:t>
      </w:r>
      <w:r w:rsidRPr="009C15D3">
        <w:rPr>
          <w:rStyle w:val="Emphasis"/>
          <w:rFonts w:asciiTheme="minorHAnsi" w:hAnsiTheme="minorHAnsi" w:cstheme="minorHAnsi"/>
          <w:sz w:val="22"/>
        </w:rPr>
        <w:t xml:space="preserve"> to </w:t>
      </w:r>
      <w:r w:rsidRPr="009C15D3">
        <w:rPr>
          <w:rStyle w:val="Emphasis"/>
          <w:rFonts w:asciiTheme="minorHAnsi" w:hAnsiTheme="minorHAnsi" w:cstheme="minorHAnsi"/>
          <w:sz w:val="22"/>
          <w:highlight w:val="green"/>
        </w:rPr>
        <w:t>planet-wide</w:t>
      </w:r>
      <w:r w:rsidRPr="009C15D3">
        <w:rPr>
          <w:rStyle w:val="Emphasis"/>
          <w:rFonts w:asciiTheme="minorHAnsi" w:hAnsiTheme="minorHAnsi" w:cstheme="minorHAnsi"/>
          <w:sz w:val="22"/>
        </w:rPr>
        <w:t xml:space="preserve"> or cosmic </w:t>
      </w:r>
      <w:r w:rsidRPr="009C15D3">
        <w:rPr>
          <w:rStyle w:val="Emphasis"/>
          <w:rFonts w:asciiTheme="minorHAnsi" w:hAnsiTheme="minorHAnsi" w:cstheme="minorHAnsi"/>
          <w:sz w:val="22"/>
          <w:highlight w:val="green"/>
        </w:rPr>
        <w:t>accidents</w:t>
      </w:r>
      <w:r w:rsidRPr="009C15D3">
        <w:rPr>
          <w:rFonts w:asciiTheme="minorHAnsi" w:hAnsiTheme="minorHAnsi" w:cstheme="minorHAnsi"/>
        </w:rPr>
        <w:t xml:space="preserve"> [27]. These </w:t>
      </w:r>
      <w:r w:rsidRPr="009C15D3">
        <w:rPr>
          <w:rStyle w:val="StyleUnderline"/>
          <w:rFonts w:asciiTheme="minorHAnsi" w:hAnsiTheme="minorHAnsi" w:cstheme="minorHAnsi"/>
          <w:highlight w:val="green"/>
        </w:rPr>
        <w:t>horrors include</w:t>
      </w:r>
      <w:r w:rsidRPr="009C15D3">
        <w:rPr>
          <w:rFonts w:asciiTheme="minorHAnsi" w:hAnsiTheme="minorHAnsi" w:cstheme="minorHAnsi"/>
        </w:rPr>
        <w:t xml:space="preserve"> both man-made disasters such as </w:t>
      </w:r>
      <w:r w:rsidRPr="009C15D3">
        <w:rPr>
          <w:rStyle w:val="Emphasis"/>
          <w:rFonts w:asciiTheme="minorHAnsi" w:hAnsiTheme="minorHAnsi" w:cstheme="minorHAnsi"/>
          <w:highlight w:val="green"/>
        </w:rPr>
        <w:t>nuclear war</w:t>
      </w:r>
      <w:r w:rsidRPr="009C15D3">
        <w:rPr>
          <w:rFonts w:asciiTheme="minorHAnsi" w:hAnsiTheme="minorHAnsi" w:cstheme="minorHAnsi"/>
        </w:rPr>
        <w:t xml:space="preserve">, </w:t>
      </w:r>
      <w:r w:rsidRPr="009C15D3">
        <w:rPr>
          <w:rStyle w:val="Emphasis"/>
          <w:rFonts w:asciiTheme="minorHAnsi" w:hAnsiTheme="minorHAnsi" w:cstheme="minorHAnsi"/>
          <w:highlight w:val="green"/>
        </w:rPr>
        <w:t>plagues</w:t>
      </w:r>
      <w:r w:rsidRPr="009C15D3">
        <w:rPr>
          <w:rFonts w:asciiTheme="minorHAnsi" w:hAnsiTheme="minorHAnsi" w:cstheme="minorHAnsi"/>
        </w:rPr>
        <w:t xml:space="preserve"> or growing </w:t>
      </w:r>
      <w:r w:rsidRPr="009C15D3">
        <w:rPr>
          <w:rStyle w:val="Emphasis"/>
          <w:rFonts w:asciiTheme="minorHAnsi" w:hAnsiTheme="minorHAnsi" w:cstheme="minorHAnsi"/>
          <w:highlight w:val="green"/>
        </w:rPr>
        <w:t>pollution</w:t>
      </w:r>
      <w:r w:rsidRPr="009C15D3">
        <w:rPr>
          <w:rFonts w:asciiTheme="minorHAnsi" w:hAnsiTheme="minorHAnsi" w:cstheme="minorHAnsi"/>
        </w:rPr>
        <w:t>, and natural disasters such as super-</w:t>
      </w:r>
      <w:r w:rsidRPr="009C15D3">
        <w:rPr>
          <w:rStyle w:val="Emphasis"/>
          <w:rFonts w:asciiTheme="minorHAnsi" w:hAnsiTheme="minorHAnsi" w:cstheme="minorHAnsi"/>
          <w:highlight w:val="green"/>
        </w:rPr>
        <w:t>volcanoes</w:t>
      </w:r>
      <w:r w:rsidRPr="009C15D3">
        <w:rPr>
          <w:rFonts w:asciiTheme="minorHAnsi" w:hAnsiTheme="minorHAnsi" w:cstheme="minorHAnsi"/>
        </w:rPr>
        <w:t xml:space="preserve"> </w:t>
      </w:r>
      <w:r w:rsidRPr="009C15D3">
        <w:rPr>
          <w:rStyle w:val="Emphasis"/>
          <w:rFonts w:asciiTheme="minorHAnsi" w:hAnsiTheme="minorHAnsi" w:cstheme="minorHAnsi"/>
          <w:sz w:val="22"/>
        </w:rPr>
        <w:t>or</w:t>
      </w:r>
      <w:r w:rsidRPr="009C15D3">
        <w:rPr>
          <w:rFonts w:asciiTheme="minorHAnsi" w:hAnsiTheme="minorHAnsi" w:cstheme="minorHAnsi"/>
        </w:rPr>
        <w:t xml:space="preserve"> </w:t>
      </w:r>
      <w:r w:rsidRPr="009C15D3">
        <w:rPr>
          <w:rStyle w:val="Emphasis"/>
          <w:rFonts w:asciiTheme="minorHAnsi" w:hAnsiTheme="minorHAnsi" w:cstheme="minorHAnsi"/>
          <w:highlight w:val="green"/>
        </w:rPr>
        <w:t>asteroid impact</w:t>
      </w:r>
      <w:r w:rsidRPr="009C15D3">
        <w:rPr>
          <w:rFonts w:asciiTheme="minorHAnsi" w:hAnsiTheme="minorHAnsi" w:cstheme="minorHAnsi"/>
        </w:rPr>
        <w:t xml:space="preserve">. </w:t>
      </w:r>
      <w:r w:rsidRPr="009C15D3">
        <w:rPr>
          <w:rStyle w:val="Emphasis"/>
          <w:rFonts w:asciiTheme="minorHAnsi" w:hAnsiTheme="minorHAnsi" w:cstheme="minorHAnsi"/>
          <w:sz w:val="22"/>
        </w:rPr>
        <w:t>It is hard to think of any objective</w:t>
      </w:r>
      <w:r w:rsidRPr="009C15D3">
        <w:rPr>
          <w:rFonts w:asciiTheme="minorHAnsi" w:hAnsiTheme="minorHAnsi" w:cstheme="minorHAnsi"/>
        </w:rPr>
        <w:t xml:space="preserve"> that is </w:t>
      </w:r>
      <w:r w:rsidRPr="009C15D3">
        <w:rPr>
          <w:rStyle w:val="Emphasis"/>
          <w:rFonts w:asciiTheme="minorHAnsi" w:hAnsiTheme="minorHAnsi" w:cstheme="minorHAnsi"/>
          <w:sz w:val="22"/>
        </w:rPr>
        <w:t>more important than preserving peace.</w:t>
      </w:r>
      <w:r w:rsidRPr="009C15D3">
        <w:rPr>
          <w:rFonts w:asciiTheme="minorHAnsi" w:hAnsiTheme="minorHAnsi" w:cstheme="minorHAnsi"/>
        </w:rPr>
        <w:t xml:space="preserve"> </w:t>
      </w:r>
      <w:r w:rsidRPr="009C15D3">
        <w:rPr>
          <w:rStyle w:val="StyleUnderline"/>
          <w:rFonts w:asciiTheme="minorHAnsi" w:hAnsiTheme="minorHAnsi" w:cstheme="minorHAnsi"/>
        </w:rPr>
        <w:t>Weapons developed in recent decades are</w:t>
      </w:r>
      <w:r w:rsidRPr="009C15D3">
        <w:rPr>
          <w:rFonts w:asciiTheme="minorHAnsi" w:hAnsiTheme="minorHAnsi" w:cstheme="minorHAnsi"/>
        </w:rPr>
        <w:t xml:space="preserve"> so </w:t>
      </w:r>
      <w:r w:rsidRPr="009C15D3">
        <w:rPr>
          <w:rStyle w:val="Emphasis"/>
          <w:rFonts w:asciiTheme="minorHAnsi" w:hAnsiTheme="minorHAnsi" w:cstheme="minorHAnsi"/>
          <w:sz w:val="22"/>
        </w:rPr>
        <w:t>destructive</w:t>
      </w:r>
      <w:r w:rsidRPr="009C15D3">
        <w:rPr>
          <w:rFonts w:asciiTheme="minorHAnsi" w:hAnsiTheme="minorHAnsi" w:cstheme="minorHAnsi"/>
        </w:rPr>
        <w:t xml:space="preserve">, and have such horrific, long-term side-effects that their use should be discouraged as strongly as possible by the international community. Hence, reducing the incentive to use these weapons by rapidly developing the ability to use space-based resources on a large scale is surely equally important [11] and [16]. </w:t>
      </w:r>
      <w:r w:rsidRPr="009C15D3">
        <w:rPr>
          <w:rStyle w:val="StyleUnderline"/>
          <w:rFonts w:asciiTheme="minorHAnsi" w:hAnsiTheme="minorHAnsi" w:cstheme="minorHAnsi"/>
        </w:rPr>
        <w:t>The achievement of this</w:t>
      </w:r>
      <w:r w:rsidRPr="009C15D3">
        <w:rPr>
          <w:rFonts w:asciiTheme="minorHAnsi" w:hAnsiTheme="minorHAnsi" w:cstheme="minorHAnsi"/>
        </w:rPr>
        <w:t xml:space="preserve"> </w:t>
      </w:r>
      <w:r w:rsidRPr="009C15D3">
        <w:rPr>
          <w:rStyle w:val="Emphasis"/>
          <w:rFonts w:asciiTheme="minorHAnsi" w:hAnsiTheme="minorHAnsi" w:cstheme="minorHAnsi"/>
          <w:sz w:val="22"/>
        </w:rPr>
        <w:t>depends on low space travel costs</w:t>
      </w:r>
      <w:r w:rsidRPr="009C15D3">
        <w:rPr>
          <w:rFonts w:asciiTheme="minorHAnsi" w:hAnsiTheme="minorHAnsi" w:cstheme="minorHAnsi"/>
        </w:rPr>
        <w:t xml:space="preserve"> which, at the present time, appear to be achievable only through the development of a vigorous space tourism industry.</w:t>
      </w:r>
    </w:p>
    <w:p w14:paraId="7EAE14F8" w14:textId="77777777" w:rsidR="00C204BB" w:rsidRPr="00C06B6A" w:rsidRDefault="00C204BB" w:rsidP="00C204BB"/>
    <w:p w14:paraId="1AB87356" w14:textId="77777777" w:rsidR="00C204BB" w:rsidRPr="00C204BB" w:rsidRDefault="00C204BB" w:rsidP="00C204BB"/>
    <w:p w14:paraId="48851E38" w14:textId="4AD35D8D" w:rsidR="00B21BD6" w:rsidRDefault="00C72398" w:rsidP="00C72398">
      <w:pPr>
        <w:pStyle w:val="Heading2"/>
      </w:pPr>
      <w:r>
        <w:lastRenderedPageBreak/>
        <w:t>CASE</w:t>
      </w:r>
    </w:p>
    <w:p w14:paraId="4D53BCFB" w14:textId="77777777" w:rsidR="00C72398" w:rsidRPr="00C72398" w:rsidRDefault="00C72398" w:rsidP="00C72398"/>
    <w:p w14:paraId="7FE802E0" w14:textId="10FCE7F0" w:rsidR="0021186A" w:rsidRDefault="0021186A" w:rsidP="00E52BB4">
      <w:pPr>
        <w:pStyle w:val="Heading3"/>
      </w:pPr>
      <w:r>
        <w:lastRenderedPageBreak/>
        <w:t>Overview</w:t>
      </w:r>
    </w:p>
    <w:p w14:paraId="515A8DF2" w14:textId="1A0459C1" w:rsidR="0021186A" w:rsidRDefault="0021186A" w:rsidP="0021186A"/>
    <w:p w14:paraId="33F3F69D" w14:textId="0D962594" w:rsidR="0021186A" w:rsidRPr="0021186A" w:rsidRDefault="003E5708" w:rsidP="0021186A">
      <w:r>
        <w:t xml:space="preserve">] reject fw arguments without weighing – affects 1nc strat since we didn’t know implications of their arguments, that also means you default to 2nr weighing </w:t>
      </w:r>
      <w:proofErr w:type="spellStart"/>
      <w:r>
        <w:t>args</w:t>
      </w:r>
      <w:proofErr w:type="spellEnd"/>
      <w:r>
        <w:t xml:space="preserve"> and NO NEW 2AR arguments </w:t>
      </w:r>
      <w:r w:rsidR="00F03635">
        <w:t xml:space="preserve">for weighing since </w:t>
      </w:r>
      <w:proofErr w:type="spellStart"/>
      <w:r w:rsidR="00F03635">
        <w:t>its</w:t>
      </w:r>
      <w:proofErr w:type="spellEnd"/>
      <w:r w:rsidR="00F03635">
        <w:t xml:space="preserve"> impossible to predict and respond to</w:t>
      </w:r>
    </w:p>
    <w:p w14:paraId="33FD217D" w14:textId="49F2BA75" w:rsidR="00B21BD6" w:rsidRDefault="00E52BB4" w:rsidP="00E52BB4">
      <w:pPr>
        <w:pStyle w:val="Heading3"/>
      </w:pPr>
      <w:r>
        <w:lastRenderedPageBreak/>
        <w:t>FW</w:t>
      </w:r>
    </w:p>
    <w:p w14:paraId="19BC8578" w14:textId="3EDC137F" w:rsidR="00E52BB4" w:rsidRDefault="00E52BB4" w:rsidP="00E52BB4"/>
    <w:p w14:paraId="3FD715D4" w14:textId="7DF30869" w:rsidR="005067FD" w:rsidRDefault="006A3CFA" w:rsidP="005067FD">
      <w:pPr>
        <w:pStyle w:val="Heading4"/>
      </w:pPr>
      <w:r>
        <w:t>1</w:t>
      </w:r>
      <w:r w:rsidR="005067FD">
        <w:t xml:space="preserve">] Moral truths require generalizations for them to be correct </w:t>
      </w:r>
      <w:proofErr w:type="gramStart"/>
      <w:r w:rsidR="005067FD">
        <w:t>--  pragmatism</w:t>
      </w:r>
      <w:proofErr w:type="gramEnd"/>
      <w:r w:rsidR="005067FD">
        <w:t xml:space="preserve">  can never pursue a correct theory of truth, since that requires an external standard of what a correct method of seeking truth is, and what truth is at all, making the framework infinitely regressive </w:t>
      </w:r>
    </w:p>
    <w:p w14:paraId="396D4C12" w14:textId="5E57B240" w:rsidR="005067FD" w:rsidRDefault="00170BA1" w:rsidP="005067FD">
      <w:pPr>
        <w:pStyle w:val="Heading4"/>
      </w:pPr>
      <w:r>
        <w:t>2</w:t>
      </w:r>
      <w:r w:rsidR="005067FD">
        <w:t xml:space="preserve">] Pragmatism is self-effacing – to say absolutism is a bad thing is itself an absolute – there must be certain absolutes </w:t>
      </w:r>
    </w:p>
    <w:p w14:paraId="310C1127" w14:textId="68501B5C" w:rsidR="005067FD" w:rsidRDefault="00170BA1" w:rsidP="005067FD">
      <w:pPr>
        <w:pStyle w:val="Heading4"/>
      </w:pPr>
      <w:r>
        <w:t>3</w:t>
      </w:r>
      <w:r w:rsidR="005067FD">
        <w:t>] Pragmatism circular because it uses the framework to justify itself; you’d have to experiment with pragmatism to realize that it’s true, which requires a presumption that it’s the correct theory</w:t>
      </w:r>
    </w:p>
    <w:p w14:paraId="6E203DE8" w14:textId="19B01029" w:rsidR="007F5D5A" w:rsidRDefault="00170BA1" w:rsidP="007F5D5A">
      <w:pPr>
        <w:pStyle w:val="Heading4"/>
      </w:pPr>
      <w:r>
        <w:t>4</w:t>
      </w:r>
      <w:r w:rsidR="007F5D5A">
        <w:t xml:space="preserve">] </w:t>
      </w:r>
      <w:r w:rsidR="007F5D5A">
        <w:t xml:space="preserve">Infinitely regressive. </w:t>
      </w:r>
      <w:proofErr w:type="spellStart"/>
      <w:r w:rsidR="007F5D5A">
        <w:t>Groothuis</w:t>
      </w:r>
      <w:proofErr w:type="spellEnd"/>
      <w:r w:rsidR="007F5D5A">
        <w:t>:</w:t>
      </w:r>
    </w:p>
    <w:p w14:paraId="65F3D521" w14:textId="77777777" w:rsidR="007F5D5A" w:rsidRDefault="007F5D5A" w:rsidP="007F5D5A">
      <w:pPr>
        <w:rPr>
          <w:sz w:val="16"/>
          <w:szCs w:val="16"/>
        </w:rPr>
      </w:pPr>
      <w:r>
        <w:rPr>
          <w:sz w:val="16"/>
          <w:szCs w:val="16"/>
        </w:rPr>
        <w:t xml:space="preserve">Douglas </w:t>
      </w:r>
      <w:proofErr w:type="spellStart"/>
      <w:r>
        <w:rPr>
          <w:sz w:val="16"/>
          <w:szCs w:val="16"/>
        </w:rPr>
        <w:t>Groothuis</w:t>
      </w:r>
      <w:proofErr w:type="spellEnd"/>
      <w:r>
        <w:rPr>
          <w:sz w:val="16"/>
          <w:szCs w:val="16"/>
        </w:rPr>
        <w:t xml:space="preserve"> [Dr </w:t>
      </w:r>
      <w:proofErr w:type="spellStart"/>
      <w:r>
        <w:rPr>
          <w:sz w:val="16"/>
          <w:szCs w:val="16"/>
        </w:rPr>
        <w:t>Groothuis</w:t>
      </w:r>
      <w:proofErr w:type="spellEnd"/>
      <w:r>
        <w:rPr>
          <w:sz w:val="16"/>
          <w:szCs w:val="16"/>
        </w:rPr>
        <w:t xml:space="preserve"> is professor of philosophy at Denver Seminary and teaches philosophy at Metropolitan State College of Denver. He is the author of Christian Apologetics: A Comprehensive Case for Biblical Faith.] “Some Problems with Pragmatism” </w:t>
      </w:r>
      <w:hyperlink r:id="rId19" w:history="1">
        <w:r>
          <w:rPr>
            <w:rStyle w:val="Hyperlink"/>
            <w:sz w:val="16"/>
            <w:szCs w:val="16"/>
          </w:rPr>
          <w:t>https://www.bethinking.org/truth/some-problems-with-pragmatism</w:t>
        </w:r>
      </w:hyperlink>
      <w:r>
        <w:rPr>
          <w:sz w:val="16"/>
          <w:szCs w:val="16"/>
        </w:rPr>
        <w:t xml:space="preserve"> RE</w:t>
      </w:r>
    </w:p>
    <w:p w14:paraId="564449E6" w14:textId="77777777" w:rsidR="007F5D5A" w:rsidRPr="00A57614" w:rsidRDefault="007F5D5A" w:rsidP="007F5D5A">
      <w:pPr>
        <w:rPr>
          <w:sz w:val="16"/>
          <w:szCs w:val="16"/>
        </w:rPr>
      </w:pPr>
      <w:r>
        <w:rPr>
          <w:sz w:val="16"/>
          <w:szCs w:val="16"/>
        </w:rPr>
        <w:t xml:space="preserve">Russell also notes that </w:t>
      </w:r>
      <w:r w:rsidRPr="00BD1602">
        <w:rPr>
          <w:rStyle w:val="Emphasis"/>
          <w:highlight w:val="green"/>
        </w:rPr>
        <w:t>one’s estimation of the consequences of believing something</w:t>
      </w:r>
      <w:r>
        <w:rPr>
          <w:rStyle w:val="Emphasis"/>
        </w:rPr>
        <w:t xml:space="preserve"> (which is what makes the belief true) </w:t>
      </w:r>
      <w:r w:rsidRPr="00BD1602">
        <w:rPr>
          <w:rStyle w:val="Emphasis"/>
          <w:highlight w:val="green"/>
        </w:rPr>
        <w:t>must</w:t>
      </w:r>
      <w:r>
        <w:rPr>
          <w:rStyle w:val="Emphasis"/>
        </w:rPr>
        <w:t xml:space="preserve"> also </w:t>
      </w:r>
      <w:r w:rsidRPr="00BD1602">
        <w:rPr>
          <w:rStyle w:val="Emphasis"/>
          <w:highlight w:val="green"/>
        </w:rPr>
        <w:t xml:space="preserve">be true. Yet if the estimation itself is to be deemed true depends on whether it 'works,' ad infinitum. </w:t>
      </w:r>
      <w:r>
        <w:rPr>
          <w:rStyle w:val="Emphasis"/>
        </w:rPr>
        <w:t xml:space="preserve">This is </w:t>
      </w:r>
      <w:r w:rsidRPr="00BD1602">
        <w:rPr>
          <w:rStyle w:val="Emphasis"/>
          <w:highlight w:val="green"/>
        </w:rPr>
        <w:t>the problem of the infinite</w:t>
      </w:r>
      <w:r>
        <w:rPr>
          <w:rStyle w:val="Emphasis"/>
        </w:rPr>
        <w:t xml:space="preserve"> epistemic </w:t>
      </w:r>
      <w:r w:rsidRPr="00BD1602">
        <w:rPr>
          <w:rStyle w:val="Emphasis"/>
          <w:highlight w:val="green"/>
        </w:rPr>
        <w:t>regress. One never lands on the truth because it always stands in need of being tested to see if it 'works.'</w:t>
      </w:r>
      <w:r>
        <w:rPr>
          <w:sz w:val="16"/>
          <w:szCs w:val="16"/>
        </w:rPr>
        <w:t xml:space="preserve"> If one holds to the correspondence view of truth as a necessary element of what truth means, one escapes this problem. A statement is true when </w:t>
      </w:r>
      <w:proofErr w:type="gramStart"/>
      <w:r>
        <w:rPr>
          <w:sz w:val="16"/>
          <w:szCs w:val="16"/>
        </w:rPr>
        <w:t>it</w:t>
      </w:r>
      <w:proofErr w:type="gramEnd"/>
      <w:r>
        <w:rPr>
          <w:sz w:val="16"/>
          <w:szCs w:val="16"/>
        </w:rPr>
        <w:t xml:space="preserve"> correspondence with or agrees with objective reality—whatever the consequences of that belief may be. </w:t>
      </w:r>
    </w:p>
    <w:p w14:paraId="49BC5AB9" w14:textId="77777777" w:rsidR="00CD17B8" w:rsidRDefault="00CD17B8" w:rsidP="00E52BB4"/>
    <w:p w14:paraId="043BD727" w14:textId="261333F1" w:rsidR="00FD2573" w:rsidRDefault="004B5279" w:rsidP="00E52BB4">
      <w:r>
        <w:t xml:space="preserve">Presumption negates – the </w:t>
      </w:r>
      <w:proofErr w:type="spellStart"/>
      <w:r>
        <w:t>affs</w:t>
      </w:r>
      <w:proofErr w:type="spellEnd"/>
      <w:r>
        <w:t xml:space="preserve"> burden is to prove the res proactively true </w:t>
      </w:r>
      <w:r w:rsidR="00D014BC">
        <w:t xml:space="preserve">– otherwise </w:t>
      </w:r>
      <w:proofErr w:type="spellStart"/>
      <w:r w:rsidR="00D014BC">
        <w:t>incentivises</w:t>
      </w:r>
      <w:proofErr w:type="spellEnd"/>
      <w:r w:rsidR="00D014BC">
        <w:t xml:space="preserve"> non-inherent scenarios that negs can’t get offense on. </w:t>
      </w:r>
    </w:p>
    <w:p w14:paraId="072A453B" w14:textId="4420B309" w:rsidR="00753A27" w:rsidRDefault="00FD2573" w:rsidP="00E52BB4">
      <w:r>
        <w:t xml:space="preserve">Permissibility negates – a) safety – if I’m not sure if an action is permissible not taking it is epistemically safer b) </w:t>
      </w:r>
      <w:r w:rsidR="00753A27">
        <w:t>takes out their justifications since we’d have to be able to comprehend their reasoning but we can’t do that without a sense of ethics</w:t>
      </w:r>
    </w:p>
    <w:p w14:paraId="3562CAB3" w14:textId="77777777" w:rsidR="00EB0CFA" w:rsidRDefault="009A23D7" w:rsidP="00E52BB4">
      <w:r>
        <w:t xml:space="preserve">Intuition isn’t an argument because I could say the same thing and epistemics </w:t>
      </w:r>
      <w:r w:rsidR="00EB0CFA">
        <w:t>errs neg since we have to start by questioning the aff since it’s a proactive action vs the negative which is just do nothing</w:t>
      </w:r>
    </w:p>
    <w:p w14:paraId="22EB72A0" w14:textId="4B724E50" w:rsidR="00E52BB4" w:rsidRDefault="004B5279" w:rsidP="00E52BB4">
      <w:r>
        <w:t xml:space="preserve"> </w:t>
      </w:r>
    </w:p>
    <w:p w14:paraId="7B333058" w14:textId="76A8BF48" w:rsidR="006C4A62" w:rsidRDefault="00A0168B" w:rsidP="00E52BB4">
      <w:r>
        <w:lastRenderedPageBreak/>
        <w:t xml:space="preserve">No impact to </w:t>
      </w:r>
      <w:r w:rsidR="00CE3BC5">
        <w:t>perspectivism</w:t>
      </w:r>
      <w:r>
        <w:t xml:space="preserve"> – util can also explain why we can’t contain someone else’s perspectives and </w:t>
      </w:r>
      <w:r w:rsidR="00CE3BC5">
        <w:t>linguistics</w:t>
      </w:r>
      <w:r>
        <w:t xml:space="preserve"> </w:t>
      </w:r>
      <w:r w:rsidR="000B39E5">
        <w:t>isn’t offense</w:t>
      </w:r>
      <w:r w:rsidR="005B459E">
        <w:t xml:space="preserve"> since </w:t>
      </w:r>
      <w:r w:rsidR="004A75E7">
        <w:t xml:space="preserve">we don’t have to determine truth to understand that something is bad </w:t>
      </w:r>
    </w:p>
    <w:p w14:paraId="42BF2F02" w14:textId="3B7B3153" w:rsidR="004A75E7" w:rsidRDefault="004A75E7" w:rsidP="00E52BB4"/>
    <w:p w14:paraId="00200F94" w14:textId="01AA3571" w:rsidR="004A75E7" w:rsidRDefault="009A447B" w:rsidP="00E52BB4">
      <w:r>
        <w:t>No hijack:</w:t>
      </w:r>
    </w:p>
    <w:p w14:paraId="79D0F355" w14:textId="08597EB0" w:rsidR="009A447B" w:rsidRDefault="00EA2070" w:rsidP="00E52BB4">
      <w:r>
        <w:t>a</w:t>
      </w:r>
      <w:r w:rsidR="009A447B">
        <w:t xml:space="preserve">] </w:t>
      </w:r>
      <w:r w:rsidR="0045597D">
        <w:t xml:space="preserve">even is their fw is pluralist – our impacts still matter insofar as framing is a question of impact calc and that if util matters more under </w:t>
      </w:r>
      <w:proofErr w:type="spellStart"/>
      <w:r w:rsidR="0045597D">
        <w:t>prag</w:t>
      </w:r>
      <w:proofErr w:type="spellEnd"/>
      <w:r w:rsidR="0045597D">
        <w:t xml:space="preserve"> then other </w:t>
      </w:r>
      <w:proofErr w:type="spellStart"/>
      <w:r w:rsidR="0045597D">
        <w:t>prag</w:t>
      </w:r>
      <w:proofErr w:type="spellEnd"/>
      <w:r w:rsidR="0045597D">
        <w:t xml:space="preserve"> offense like the contention you can negate</w:t>
      </w:r>
    </w:p>
    <w:p w14:paraId="7E80DD31" w14:textId="683C5FBD" w:rsidR="0045597D" w:rsidRDefault="00EA2070" w:rsidP="00E52BB4">
      <w:r>
        <w:t>b</w:t>
      </w:r>
      <w:r w:rsidR="0045597D">
        <w:t xml:space="preserve">] </w:t>
      </w:r>
      <w:r w:rsidR="00653F87">
        <w:t xml:space="preserve">Self-correcting makes no sense </w:t>
      </w:r>
      <w:r w:rsidR="00CC7442">
        <w:t xml:space="preserve">since </w:t>
      </w:r>
      <w:r w:rsidR="006F335E">
        <w:t xml:space="preserve">it hasn’t been able to do so in the past, and if we win that </w:t>
      </w:r>
      <w:r w:rsidR="006B5223">
        <w:t xml:space="preserve">util is that self-correcting form </w:t>
      </w:r>
      <w:r w:rsidR="00510CE2">
        <w:t xml:space="preserve">of </w:t>
      </w:r>
      <w:proofErr w:type="spellStart"/>
      <w:r w:rsidR="00510CE2">
        <w:t>prag</w:t>
      </w:r>
      <w:proofErr w:type="spellEnd"/>
      <w:r w:rsidR="00510CE2">
        <w:t xml:space="preserve"> then err </w:t>
      </w:r>
      <w:r w:rsidR="00B7041B">
        <w:t>neg</w:t>
      </w:r>
    </w:p>
    <w:p w14:paraId="1BE2FF0C" w14:textId="6E5F3A5C" w:rsidR="00D521D3" w:rsidRDefault="00D521D3" w:rsidP="00E52BB4"/>
    <w:p w14:paraId="564ED4CE" w14:textId="7B189027" w:rsidR="00D521D3" w:rsidRDefault="00DE2F6A" w:rsidP="00E52BB4">
      <w:r>
        <w:t>Consequentialism and paradoxes don’t fail/exist:</w:t>
      </w:r>
    </w:p>
    <w:p w14:paraId="785F127D" w14:textId="3544B957" w:rsidR="00DE2F6A" w:rsidRDefault="00A948A5" w:rsidP="00E52BB4">
      <w:r>
        <w:t>a</w:t>
      </w:r>
      <w:r w:rsidR="00DE2F6A">
        <w:t>] empirically disproven by consequential analysis in this debate since we care about consequences and governments have acted before</w:t>
      </w:r>
    </w:p>
    <w:p w14:paraId="57035113" w14:textId="6248B901" w:rsidR="00DE2F6A" w:rsidRDefault="00A948A5" w:rsidP="00E52BB4">
      <w:r>
        <w:t>b</w:t>
      </w:r>
      <w:r w:rsidR="00DE2F6A">
        <w:t xml:space="preserve">] </w:t>
      </w:r>
      <w:r w:rsidR="00EF02A5">
        <w:t xml:space="preserve">util would stop infinitely calculating since that prevents </w:t>
      </w:r>
      <w:proofErr w:type="spellStart"/>
      <w:r w:rsidR="00EF02A5">
        <w:t>meaninful</w:t>
      </w:r>
      <w:proofErr w:type="spellEnd"/>
      <w:r w:rsidR="00EF02A5">
        <w:t xml:space="preserve"> action, </w:t>
      </w:r>
      <w:proofErr w:type="spellStart"/>
      <w:r w:rsidR="00EF02A5">
        <w:t>thsu</w:t>
      </w:r>
      <w:proofErr w:type="spellEnd"/>
      <w:r w:rsidR="00EF02A5">
        <w:t xml:space="preserve"> more utilitarian</w:t>
      </w:r>
    </w:p>
    <w:p w14:paraId="04747597" w14:textId="44E27F5B" w:rsidR="00EF02A5" w:rsidRDefault="00A948A5" w:rsidP="00E52BB4">
      <w:r>
        <w:t>c</w:t>
      </w:r>
      <w:r w:rsidR="00EF02A5">
        <w:t xml:space="preserve">] </w:t>
      </w:r>
      <w:r w:rsidR="00D70F2E">
        <w:t xml:space="preserve">deduction checks induction since </w:t>
      </w:r>
      <w:r w:rsidR="004A09C5">
        <w:t>we can form moral understandings through analysis and observations</w:t>
      </w:r>
    </w:p>
    <w:p w14:paraId="553155DB" w14:textId="6BBB50A0" w:rsidR="00456310" w:rsidRDefault="00456310" w:rsidP="00E52BB4"/>
    <w:p w14:paraId="0C10F174" w14:textId="69CDDA2C" w:rsidR="00EA745A" w:rsidRDefault="001D149A" w:rsidP="00E52BB4">
      <w:r>
        <w:t xml:space="preserve">The neg is a specific concept which takes out this blip since </w:t>
      </w:r>
      <w:r w:rsidR="00123B69">
        <w:t>the neg directly interacts with their fw</w:t>
      </w:r>
    </w:p>
    <w:p w14:paraId="1937AB9E" w14:textId="07BF99E1" w:rsidR="00CF746E" w:rsidRDefault="00CF746E" w:rsidP="00E52BB4"/>
    <w:p w14:paraId="5C7EF92B" w14:textId="535DFC7A" w:rsidR="00CF746E" w:rsidRDefault="00691840" w:rsidP="00E52BB4">
      <w:r>
        <w:t>Performativity is a non-</w:t>
      </w:r>
      <w:proofErr w:type="spellStart"/>
      <w:r>
        <w:t>sequitir</w:t>
      </w:r>
      <w:proofErr w:type="spellEnd"/>
      <w:r>
        <w:t xml:space="preserve"> – we can understand that things like freedom and ability to live matter but that doesn’t assume we should prioritize it</w:t>
      </w:r>
    </w:p>
    <w:p w14:paraId="57ABC310" w14:textId="0DEACE42" w:rsidR="00691840" w:rsidRDefault="008D317A" w:rsidP="00E52BB4">
      <w:proofErr w:type="spellStart"/>
      <w:r>
        <w:t>Probabilty</w:t>
      </w:r>
      <w:proofErr w:type="spellEnd"/>
      <w:r>
        <w:t xml:space="preserve"> is false </w:t>
      </w:r>
      <w:r w:rsidR="00336D71">
        <w:t>–</w:t>
      </w:r>
      <w:r>
        <w:t xml:space="preserve"> </w:t>
      </w:r>
      <w:r w:rsidR="00336D71">
        <w:t xml:space="preserve">we can still prove </w:t>
      </w:r>
      <w:proofErr w:type="spellStart"/>
      <w:r w:rsidR="00336D71">
        <w:t>fw’s</w:t>
      </w:r>
      <w:proofErr w:type="spellEnd"/>
      <w:r w:rsidR="00336D71">
        <w:t xml:space="preserve"> more wrong </w:t>
      </w:r>
      <w:proofErr w:type="gramStart"/>
      <w:r w:rsidR="00336D71">
        <w:t>then</w:t>
      </w:r>
      <w:proofErr w:type="gramEnd"/>
      <w:r w:rsidR="00336D71">
        <w:t xml:space="preserve"> others which otherwise means you default to presumption since we’re both wrong</w:t>
      </w:r>
    </w:p>
    <w:p w14:paraId="03F7685C" w14:textId="16DBFEE9" w:rsidR="00336D71" w:rsidRDefault="00DA7024" w:rsidP="00E52BB4">
      <w:r>
        <w:t xml:space="preserve">Util tells us how to follow rules because they maximize specific forms of wellbeing -- but only util helps us when certain abusive rules like slavery are created – turns </w:t>
      </w:r>
      <w:proofErr w:type="spellStart"/>
      <w:r>
        <w:t>prag</w:t>
      </w:r>
      <w:proofErr w:type="spellEnd"/>
      <w:r>
        <w:t xml:space="preserve"> since </w:t>
      </w:r>
      <w:r w:rsidR="00EC26C7">
        <w:t>it assumes we follow through</w:t>
      </w:r>
    </w:p>
    <w:p w14:paraId="248C7B98" w14:textId="5A12E522" w:rsidR="002668FF" w:rsidRDefault="00D1402A" w:rsidP="00E52BB4">
      <w:r>
        <w:lastRenderedPageBreak/>
        <w:t xml:space="preserve">Group the limits, </w:t>
      </w:r>
      <w:proofErr w:type="spellStart"/>
      <w:r>
        <w:t>glaude</w:t>
      </w:r>
      <w:proofErr w:type="spellEnd"/>
      <w:r>
        <w:t xml:space="preserve"> </w:t>
      </w:r>
      <w:proofErr w:type="spellStart"/>
      <w:r>
        <w:t>kadlec</w:t>
      </w:r>
      <w:proofErr w:type="spellEnd"/>
      <w:r>
        <w:t xml:space="preserve"> </w:t>
      </w:r>
      <w:proofErr w:type="spellStart"/>
      <w:r>
        <w:t>ev</w:t>
      </w:r>
      <w:proofErr w:type="spellEnd"/>
      <w:r>
        <w:t xml:space="preserve"> since we can base those understanding through util since it understands knowledge as changing and good/bad based on its impacts </w:t>
      </w:r>
    </w:p>
    <w:p w14:paraId="21ED2D9C" w14:textId="77777777" w:rsidR="00DC5714" w:rsidRDefault="00DC5714" w:rsidP="00E52BB4"/>
    <w:p w14:paraId="375EA745" w14:textId="4FC00718" w:rsidR="00E52BB4" w:rsidRDefault="00336462" w:rsidP="00336462">
      <w:pPr>
        <w:pStyle w:val="Heading3"/>
      </w:pPr>
      <w:r>
        <w:lastRenderedPageBreak/>
        <w:t>Offense</w:t>
      </w:r>
    </w:p>
    <w:p w14:paraId="14DD07E7" w14:textId="34F57E70" w:rsidR="00336462" w:rsidRDefault="00436ACE" w:rsidP="00336462">
      <w:r>
        <w:t xml:space="preserve">Turn bonds – they get rid of contracts b/w </w:t>
      </w:r>
      <w:proofErr w:type="spellStart"/>
      <w:r>
        <w:t>nasa</w:t>
      </w:r>
      <w:proofErr w:type="spellEnd"/>
      <w:r>
        <w:t xml:space="preserve"> and </w:t>
      </w:r>
      <w:proofErr w:type="spellStart"/>
      <w:r>
        <w:t>spacex</w:t>
      </w:r>
      <w:proofErr w:type="spellEnd"/>
      <w:r>
        <w:t xml:space="preserve"> which is non-universal</w:t>
      </w:r>
    </w:p>
    <w:p w14:paraId="490055A5" w14:textId="662DB040" w:rsidR="00436ACE" w:rsidRDefault="00FE59C3" w:rsidP="00336462">
      <w:r>
        <w:t>Turn inequality – no appropriation allows only rich countries to benefit from earth but space resources are infinite and can be shared</w:t>
      </w:r>
    </w:p>
    <w:p w14:paraId="49304A10" w14:textId="5C962373" w:rsidR="00336462" w:rsidRDefault="00336462" w:rsidP="00336462"/>
    <w:p w14:paraId="06DAD23D" w14:textId="13C03160" w:rsidR="00336462" w:rsidRDefault="00336462" w:rsidP="00336462"/>
    <w:p w14:paraId="4F32E0BA" w14:textId="49131612" w:rsidR="00336462" w:rsidRDefault="008862A0" w:rsidP="008862A0">
      <w:pPr>
        <w:pStyle w:val="Heading3"/>
      </w:pPr>
      <w:r>
        <w:lastRenderedPageBreak/>
        <w:t>Advantage</w:t>
      </w:r>
    </w:p>
    <w:p w14:paraId="7C4295C4" w14:textId="21786941" w:rsidR="008862A0" w:rsidRDefault="008862A0" w:rsidP="008862A0"/>
    <w:p w14:paraId="2AC8F9B0" w14:textId="36822361" w:rsidR="00B60875" w:rsidRDefault="00935C77" w:rsidP="008862A0">
      <w:r>
        <w:t xml:space="preserve">1] Gallagher </w:t>
      </w:r>
      <w:r w:rsidR="00165226">
        <w:t xml:space="preserve">is about </w:t>
      </w:r>
      <w:r w:rsidR="006F1F45">
        <w:t xml:space="preserve">US asserting military </w:t>
      </w:r>
      <w:proofErr w:type="spellStart"/>
      <w:r w:rsidR="00B60875">
        <w:t>superioritiy</w:t>
      </w:r>
      <w:proofErr w:type="spellEnd"/>
      <w:r w:rsidR="00B60875">
        <w:t xml:space="preserve"> because of satellite attacks which the link </w:t>
      </w:r>
      <w:proofErr w:type="spellStart"/>
      <w:r w:rsidR="00B60875">
        <w:t>ev</w:t>
      </w:r>
      <w:proofErr w:type="spellEnd"/>
      <w:r w:rsidR="00B60875">
        <w:t xml:space="preserve"> isn’t about</w:t>
      </w:r>
      <w:r w:rsidR="006D361F">
        <w:t xml:space="preserve"> which means alt causes thump</w:t>
      </w:r>
    </w:p>
    <w:p w14:paraId="5B22F276" w14:textId="77777777" w:rsidR="00A70E93" w:rsidRPr="00826A97" w:rsidRDefault="00B60875" w:rsidP="00A70E93">
      <w:pPr>
        <w:pStyle w:val="Heading4"/>
        <w:rPr>
          <w:b w:val="0"/>
          <w:u w:val="single"/>
        </w:rPr>
      </w:pPr>
      <w:r>
        <w:t xml:space="preserve">2] </w:t>
      </w:r>
      <w:r w:rsidR="00A70E93">
        <w:t xml:space="preserve">No space wars </w:t>
      </w:r>
      <w:r w:rsidR="00A70E93" w:rsidRPr="00826A97">
        <w:rPr>
          <w:b w:val="0"/>
        </w:rPr>
        <w:t xml:space="preserve">--- </w:t>
      </w:r>
      <w:r w:rsidR="00A70E93" w:rsidRPr="00826A97">
        <w:rPr>
          <w:b w:val="0"/>
          <w:u w:val="single"/>
        </w:rPr>
        <w:t>dependence on space</w:t>
      </w:r>
      <w:r w:rsidR="00A70E93" w:rsidRPr="00826A97">
        <w:rPr>
          <w:b w:val="0"/>
        </w:rPr>
        <w:t xml:space="preserve"> creates a </w:t>
      </w:r>
      <w:r w:rsidR="00A70E93" w:rsidRPr="00826A97">
        <w:rPr>
          <w:b w:val="0"/>
          <w:u w:val="single"/>
        </w:rPr>
        <w:t xml:space="preserve">de facto taboo </w:t>
      </w:r>
    </w:p>
    <w:p w14:paraId="66BC7FF7" w14:textId="77777777" w:rsidR="00A70E93" w:rsidRPr="00CC2A6A" w:rsidRDefault="00A70E93" w:rsidP="00A70E93">
      <w:pPr>
        <w:rPr>
          <w:rStyle w:val="Style13ptBold"/>
        </w:rPr>
      </w:pPr>
      <w:proofErr w:type="spellStart"/>
      <w:r w:rsidRPr="00CC2A6A">
        <w:rPr>
          <w:rStyle w:val="Style13ptBold"/>
        </w:rPr>
        <w:t>Triezenberg</w:t>
      </w:r>
      <w:proofErr w:type="spellEnd"/>
      <w:r w:rsidRPr="00CC2A6A">
        <w:rPr>
          <w:rStyle w:val="Style13ptBold"/>
        </w:rPr>
        <w:t>, 17</w:t>
      </w:r>
    </w:p>
    <w:p w14:paraId="68862488" w14:textId="77777777" w:rsidR="00A70E93" w:rsidRDefault="00A70E93" w:rsidP="00A70E93">
      <w:r>
        <w:t xml:space="preserve">Bonnie </w:t>
      </w:r>
      <w:proofErr w:type="spellStart"/>
      <w:r>
        <w:t>Triezenberg</w:t>
      </w:r>
      <w:proofErr w:type="spellEnd"/>
      <w:r>
        <w:t xml:space="preserve">, </w:t>
      </w:r>
      <w:r>
        <w:rPr>
          <w:shd w:val="clear" w:color="auto" w:fill="FFFFFF"/>
        </w:rPr>
        <w:t xml:space="preserve">Senior engineer at RAND. Previously, she was the senior technical fellow at the Boeing Company, specializing in agile systems and software development. “Deterring Space War: An Exploratory Analysis Incorporating Prospect Theory into a Game Theoretic Model of Space Warfare,” RAND Corporation. 2017. </w:t>
      </w:r>
      <w:hyperlink r:id="rId20" w:history="1">
        <w:r>
          <w:rPr>
            <w:rStyle w:val="Hyperlink"/>
          </w:rPr>
          <w:t>https://www.rand.org/pubs/rgs_dissertations/RGSD400.html</w:t>
        </w:r>
      </w:hyperlink>
    </w:p>
    <w:p w14:paraId="7D3474A2" w14:textId="77777777" w:rsidR="00A70E93" w:rsidRPr="00CC2A6A" w:rsidRDefault="00A70E93" w:rsidP="00A70E93"/>
    <w:p w14:paraId="606B5506" w14:textId="77777777" w:rsidR="00A70E93" w:rsidRDefault="00A70E93" w:rsidP="00A70E93">
      <w:r w:rsidRPr="005C441A">
        <w:t xml:space="preserve">The above discussion suggests that </w:t>
      </w:r>
      <w:r w:rsidRPr="005C441A">
        <w:rPr>
          <w:rStyle w:val="TitleChar"/>
        </w:rPr>
        <w:t xml:space="preserve">a likely means to achieve </w:t>
      </w:r>
      <w:r w:rsidRPr="005C441A">
        <w:rPr>
          <w:rStyle w:val="Emphasis"/>
        </w:rPr>
        <w:t>deterrence</w:t>
      </w:r>
      <w:r w:rsidRPr="005C441A">
        <w:rPr>
          <w:rStyle w:val="TitleChar"/>
        </w:rPr>
        <w:t xml:space="preserve"> of</w:t>
      </w:r>
      <w:r w:rsidRPr="005C441A">
        <w:t xml:space="preserve"> acts of </w:t>
      </w:r>
      <w:r w:rsidRPr="005C441A">
        <w:rPr>
          <w:rStyle w:val="Emphasis"/>
        </w:rPr>
        <w:t>war</w:t>
      </w:r>
      <w:r w:rsidRPr="005C441A">
        <w:t xml:space="preserve"> </w:t>
      </w:r>
      <w:r w:rsidRPr="005C441A">
        <w:rPr>
          <w:rStyle w:val="TitleChar"/>
        </w:rPr>
        <w:t>in outer space is to increase civilian dependence on space to support</w:t>
      </w:r>
      <w:r w:rsidRPr="00D26192">
        <w:rPr>
          <w:rStyle w:val="TitleChar"/>
        </w:rPr>
        <w:t xml:space="preserve"> day-to-day life</w:t>
      </w:r>
      <w:r>
        <w:t>—</w:t>
      </w:r>
      <w:r w:rsidRPr="005C441A">
        <w:rPr>
          <w:rStyle w:val="TitleChar"/>
          <w:highlight w:val="cyan"/>
        </w:rPr>
        <w:t>if everyone</w:t>
      </w:r>
      <w:r w:rsidRPr="00D26192">
        <w:rPr>
          <w:rStyle w:val="TitleChar"/>
        </w:rPr>
        <w:t xml:space="preserve"> on earth </w:t>
      </w:r>
      <w:r w:rsidRPr="005C441A">
        <w:rPr>
          <w:rStyle w:val="TitleChar"/>
          <w:highlight w:val="cyan"/>
        </w:rPr>
        <w:t>is</w:t>
      </w:r>
      <w:r w:rsidRPr="00D26192">
        <w:rPr>
          <w:rStyle w:val="TitleChar"/>
        </w:rPr>
        <w:t xml:space="preserve"> equally </w:t>
      </w:r>
      <w:r w:rsidRPr="005C441A">
        <w:rPr>
          <w:rStyle w:val="TitleChar"/>
          <w:highlight w:val="cyan"/>
        </w:rPr>
        <w:t>dependent</w:t>
      </w:r>
      <w:r w:rsidRPr="00D26192">
        <w:rPr>
          <w:rStyle w:val="TitleChar"/>
        </w:rPr>
        <w:t xml:space="preserve"> on space, </w:t>
      </w:r>
      <w:r w:rsidRPr="005C441A">
        <w:rPr>
          <w:rStyle w:val="Emphasis"/>
          <w:highlight w:val="cyan"/>
        </w:rPr>
        <w:t>no one has</w:t>
      </w:r>
      <w:r w:rsidRPr="00D26192">
        <w:rPr>
          <w:rStyle w:val="Emphasis"/>
        </w:rPr>
        <w:t xml:space="preserve"> an </w:t>
      </w:r>
      <w:r w:rsidRPr="005C441A">
        <w:rPr>
          <w:rStyle w:val="Emphasis"/>
          <w:highlight w:val="cyan"/>
        </w:rPr>
        <w:t>incentive to destroy space</w:t>
      </w:r>
      <w:r>
        <w:t xml:space="preserve">. Largely by accident, </w:t>
      </w:r>
      <w:r w:rsidRPr="005C441A">
        <w:rPr>
          <w:rStyle w:val="Emphasis"/>
          <w:highlight w:val="cyan"/>
        </w:rPr>
        <w:t>this dependence</w:t>
      </w:r>
      <w:r w:rsidRPr="00D26192">
        <w:rPr>
          <w:rStyle w:val="Emphasis"/>
        </w:rPr>
        <w:t xml:space="preserve"> appears to have</w:t>
      </w:r>
      <w:r>
        <w:t xml:space="preserve">, in fact, </w:t>
      </w:r>
      <w:r w:rsidRPr="005C441A">
        <w:rPr>
          <w:rStyle w:val="Emphasis"/>
          <w:highlight w:val="cyan"/>
        </w:rPr>
        <w:t>occurred</w:t>
      </w:r>
      <w:r>
        <w:t xml:space="preserve">. </w:t>
      </w:r>
      <w:r w:rsidRPr="00D26192">
        <w:rPr>
          <w:rStyle w:val="TitleChar"/>
        </w:rPr>
        <w:t xml:space="preserve">The </w:t>
      </w:r>
      <w:r w:rsidRPr="00452BB8">
        <w:rPr>
          <w:rStyle w:val="TitleChar"/>
        </w:rPr>
        <w:t>space</w:t>
      </w:r>
      <w:r w:rsidRPr="00D26192">
        <w:rPr>
          <w:rStyle w:val="TitleChar"/>
        </w:rPr>
        <w:t xml:space="preserve"> age </w:t>
      </w:r>
      <w:r w:rsidRPr="00452BB8">
        <w:rPr>
          <w:rStyle w:val="TitleChar"/>
        </w:rPr>
        <w:t xml:space="preserve">was born </w:t>
      </w:r>
      <w:r w:rsidRPr="005C441A">
        <w:rPr>
          <w:rStyle w:val="TitleChar"/>
          <w:highlight w:val="cyan"/>
        </w:rPr>
        <w:t>in an age of</w:t>
      </w:r>
      <w:r>
        <w:t xml:space="preserve"> affluence and </w:t>
      </w:r>
      <w:r w:rsidRPr="005C441A">
        <w:rPr>
          <w:rStyle w:val="TitleChar"/>
          <w:highlight w:val="cyan"/>
        </w:rPr>
        <w:t>rapid economic expansion</w:t>
      </w:r>
      <w:r>
        <w:t xml:space="preserve">; </w:t>
      </w:r>
      <w:r w:rsidRPr="00452BB8">
        <w:rPr>
          <w:rStyle w:val="TitleChar"/>
          <w:highlight w:val="cyan"/>
        </w:rPr>
        <w:t>space</w:t>
      </w:r>
      <w:r w:rsidRPr="00D26192">
        <w:rPr>
          <w:rStyle w:val="TitleChar"/>
        </w:rPr>
        <w:t xml:space="preserve"> quickly </w:t>
      </w:r>
      <w:r w:rsidRPr="00452BB8">
        <w:rPr>
          <w:rStyle w:val="TitleChar"/>
          <w:highlight w:val="cyan"/>
        </w:rPr>
        <w:t>became a</w:t>
      </w:r>
      <w:r w:rsidRPr="005C441A">
        <w:rPr>
          <w:rStyle w:val="TitleChar"/>
          <w:highlight w:val="cyan"/>
        </w:rPr>
        <w:t xml:space="preserve"> domain of</w:t>
      </w:r>
      <w:r w:rsidRPr="00D26192">
        <w:rPr>
          <w:rStyle w:val="TitleChar"/>
        </w:rPr>
        <w:t xml:space="preserve"> international </w:t>
      </w:r>
      <w:r w:rsidRPr="005C441A">
        <w:rPr>
          <w:rStyle w:val="TitleChar"/>
          <w:highlight w:val="cyan"/>
        </w:rPr>
        <w:t>commerce</w:t>
      </w:r>
      <w:r w:rsidRPr="00D26192">
        <w:rPr>
          <w:rStyle w:val="TitleChar"/>
        </w:rPr>
        <w:t xml:space="preserve"> as well as a domain of national </w:t>
      </w:r>
      <w:r w:rsidRPr="005C441A">
        <w:rPr>
          <w:rStyle w:val="TitleChar"/>
        </w:rPr>
        <w:t>military use</w:t>
      </w:r>
      <w:r w:rsidRPr="005C441A">
        <w:t xml:space="preserve">. </w:t>
      </w:r>
      <w:r w:rsidRPr="005C441A">
        <w:rPr>
          <w:rStyle w:val="TitleChar"/>
        </w:rPr>
        <w:t xml:space="preserve">Space assets and the systems they enable have </w:t>
      </w:r>
      <w:r w:rsidRPr="005C441A">
        <w:rPr>
          <w:rStyle w:val="Emphasis"/>
        </w:rPr>
        <w:t>transformed</w:t>
      </w:r>
      <w:r w:rsidRPr="005C441A">
        <w:rPr>
          <w:rStyle w:val="TitleChar"/>
        </w:rPr>
        <w:t xml:space="preserve"> social, infrastructure and information </w:t>
      </w:r>
      <w:proofErr w:type="gramStart"/>
      <w:r w:rsidRPr="005C441A">
        <w:rPr>
          <w:rStyle w:val="TitleChar"/>
        </w:rPr>
        <w:t>uses</w:t>
      </w:r>
      <w:proofErr w:type="gramEnd"/>
      <w:r w:rsidRPr="005C441A">
        <w:rPr>
          <w:rStyle w:val="TitleChar"/>
        </w:rPr>
        <w:t xml:space="preserve"> </w:t>
      </w:r>
      <w:r w:rsidRPr="005C441A">
        <w:t>perha</w:t>
      </w:r>
      <w:r>
        <w:t xml:space="preserve">ps more visibly than they have transformed military uses. In fact, in the current satellite database published by the Union of Concerned Scientists, </w:t>
      </w:r>
      <w:r w:rsidRPr="00452BB8">
        <w:rPr>
          <w:rStyle w:val="TitleChar"/>
          <w:highlight w:val="cyan"/>
        </w:rPr>
        <w:t>of</w:t>
      </w:r>
      <w:r w:rsidRPr="00D26192">
        <w:rPr>
          <w:rStyle w:val="TitleChar"/>
        </w:rPr>
        <w:t xml:space="preserve"> the 1461 </w:t>
      </w:r>
      <w:r w:rsidRPr="00452BB8">
        <w:rPr>
          <w:rStyle w:val="TitleChar"/>
          <w:highlight w:val="cyan"/>
        </w:rPr>
        <w:t>sat</w:t>
      </w:r>
      <w:r w:rsidRPr="00D26192">
        <w:rPr>
          <w:rStyle w:val="TitleChar"/>
        </w:rPr>
        <w:t>ellite</w:t>
      </w:r>
      <w:r w:rsidRPr="00452BB8">
        <w:rPr>
          <w:rStyle w:val="TitleChar"/>
          <w:highlight w:val="cyan"/>
        </w:rPr>
        <w:t>s</w:t>
      </w:r>
      <w:r w:rsidRPr="00D26192">
        <w:rPr>
          <w:rStyle w:val="TitleChar"/>
        </w:rPr>
        <w:t xml:space="preserve"> in orbit </w:t>
      </w:r>
      <w:r w:rsidRPr="005C441A">
        <w:rPr>
          <w:rStyle w:val="TitleChar"/>
          <w:highlight w:val="cyan"/>
        </w:rPr>
        <w:t>40% support</w:t>
      </w:r>
      <w:r w:rsidRPr="00D26192">
        <w:rPr>
          <w:rStyle w:val="TitleChar"/>
        </w:rPr>
        <w:t xml:space="preserve"> purely </w:t>
      </w:r>
      <w:r w:rsidRPr="005C441A">
        <w:rPr>
          <w:rStyle w:val="TitleChar"/>
          <w:highlight w:val="cyan"/>
        </w:rPr>
        <w:t>commercial ventures</w:t>
      </w:r>
      <w:r w:rsidRPr="00D26192">
        <w:rPr>
          <w:rStyle w:val="TitleChar"/>
        </w:rPr>
        <w:t xml:space="preserve">, while </w:t>
      </w:r>
      <w:r w:rsidRPr="005C441A">
        <w:rPr>
          <w:rStyle w:val="TitleChar"/>
          <w:highlight w:val="cyan"/>
        </w:rPr>
        <w:t>only 16% have</w:t>
      </w:r>
      <w:r w:rsidRPr="00D26192">
        <w:rPr>
          <w:rStyle w:val="TitleChar"/>
        </w:rPr>
        <w:t xml:space="preserve"> a strictly </w:t>
      </w:r>
      <w:r w:rsidRPr="005C441A">
        <w:rPr>
          <w:rStyle w:val="TitleChar"/>
          <w:highlight w:val="cyan"/>
        </w:rPr>
        <w:t>military use</w:t>
      </w:r>
      <w:r w:rsidRPr="00D26192">
        <w:rPr>
          <w:rStyle w:val="TitleChar"/>
        </w:rPr>
        <w:t>.</w:t>
      </w:r>
      <w:r>
        <w:t xml:space="preserve">46 The first commercial broadcast by a satellite in geo-synchronous orbit was of international news between Europe and the United States.47 The first telephony uniting the </w:t>
      </w:r>
      <w:proofErr w:type="gramStart"/>
      <w:r>
        <w:t>far flung</w:t>
      </w:r>
      <w:proofErr w:type="gramEnd"/>
      <w:r>
        <w:t xml:space="preserve"> islands of Indonesia was enabled by satellite48. Those of us who are old enough remember the 1960s “magic” of intercontinental phone calls and international “breaking news” delivered by satellite. Today, </w:t>
      </w:r>
      <w:r w:rsidRPr="00452BB8">
        <w:rPr>
          <w:rStyle w:val="Emphasis"/>
        </w:rPr>
        <w:t>most social</w:t>
      </w:r>
      <w:r w:rsidRPr="00D26192">
        <w:rPr>
          <w:rStyle w:val="Emphasis"/>
        </w:rPr>
        <w:t xml:space="preserve"> and infrastructure </w:t>
      </w:r>
      <w:r w:rsidRPr="00452BB8">
        <w:rPr>
          <w:rStyle w:val="Emphasis"/>
        </w:rPr>
        <w:t>uses of space are taken for granted</w:t>
      </w:r>
      <w:r>
        <w:t xml:space="preserve"> – </w:t>
      </w:r>
      <w:r w:rsidRPr="00D26192">
        <w:rPr>
          <w:rStyle w:val="TitleChar"/>
        </w:rPr>
        <w:t>even in remote locales of Africa, people expect to be able to monitor the weather</w:t>
      </w:r>
      <w:r>
        <w:t xml:space="preserve">, communicate seamlessly with colleagues </w:t>
      </w:r>
      <w:r w:rsidRPr="00D26192">
        <w:rPr>
          <w:rStyle w:val="TitleChar"/>
        </w:rPr>
        <w:t>and</w:t>
      </w:r>
      <w:r>
        <w:t xml:space="preserve"> to </w:t>
      </w:r>
      <w:r w:rsidRPr="00D26192">
        <w:rPr>
          <w:rStyle w:val="TitleChar"/>
        </w:rPr>
        <w:t>find their way</w:t>
      </w:r>
      <w:r>
        <w:t xml:space="preserve"> to new and unfamiliar locations </w:t>
      </w:r>
      <w:r w:rsidRPr="00D26192">
        <w:rPr>
          <w:rStyle w:val="TitleChar"/>
        </w:rPr>
        <w:t>using the GPS in their phones</w:t>
      </w:r>
      <w:r>
        <w:t xml:space="preserve">. </w:t>
      </w:r>
      <w:r w:rsidRPr="005C441A">
        <w:rPr>
          <w:rStyle w:val="Emphasis"/>
          <w:highlight w:val="cyan"/>
        </w:rPr>
        <w:t>All of us use space every day</w:t>
      </w:r>
      <w:r>
        <w:t xml:space="preserve">.49 </w:t>
      </w:r>
      <w:r w:rsidRPr="005C441A">
        <w:rPr>
          <w:rStyle w:val="TitleChar"/>
        </w:rPr>
        <w:t xml:space="preserve">These unrestricted economic and </w:t>
      </w:r>
      <w:r w:rsidRPr="005C441A">
        <w:rPr>
          <w:rStyle w:val="Emphasis"/>
          <w:sz w:val="24"/>
        </w:rPr>
        <w:t xml:space="preserve">social uses of space may be </w:t>
      </w:r>
      <w:r w:rsidRPr="005C441A">
        <w:rPr>
          <w:rStyle w:val="Emphasis"/>
          <w:sz w:val="24"/>
          <w:highlight w:val="cyan"/>
        </w:rPr>
        <w:t>the best deterrent</w:t>
      </w:r>
      <w:r w:rsidRPr="00D26192">
        <w:rPr>
          <w:rStyle w:val="TitleChar"/>
        </w:rPr>
        <w:t>,</w:t>
      </w:r>
      <w:r>
        <w:t xml:space="preserve"> </w:t>
      </w:r>
      <w:r w:rsidRPr="005C441A">
        <w:rPr>
          <w:rStyle w:val="TitleChar"/>
          <w:highlight w:val="cyan"/>
        </w:rPr>
        <w:t>making</w:t>
      </w:r>
      <w:r w:rsidRPr="00D26192">
        <w:rPr>
          <w:rStyle w:val="TitleChar"/>
        </w:rPr>
        <w:t xml:space="preserve"> </w:t>
      </w:r>
      <w:r w:rsidRPr="00D26192">
        <w:rPr>
          <w:rStyle w:val="TitleChar"/>
        </w:rPr>
        <w:lastRenderedPageBreak/>
        <w:t xml:space="preserve">everyone on </w:t>
      </w:r>
      <w:r w:rsidRPr="005C441A">
        <w:rPr>
          <w:rStyle w:val="TitleChar"/>
          <w:highlight w:val="cyan"/>
        </w:rPr>
        <w:t xml:space="preserve">all sides of combat </w:t>
      </w:r>
      <w:r w:rsidRPr="005C441A">
        <w:rPr>
          <w:rStyle w:val="Emphasis"/>
          <w:highlight w:val="cyan"/>
        </w:rPr>
        <w:t>equally dependent</w:t>
      </w:r>
      <w:r w:rsidRPr="00D26192">
        <w:rPr>
          <w:rStyle w:val="TitleChar"/>
        </w:rPr>
        <w:t xml:space="preserve"> on space and </w:t>
      </w:r>
      <w:r w:rsidRPr="005C441A">
        <w:rPr>
          <w:rStyle w:val="TitleChar"/>
          <w:highlight w:val="cyan"/>
        </w:rPr>
        <w:t xml:space="preserve">heightening the </w:t>
      </w:r>
      <w:r w:rsidRPr="005C441A">
        <w:rPr>
          <w:rStyle w:val="Emphasis"/>
          <w:highlight w:val="cyan"/>
        </w:rPr>
        <w:t>taboo</w:t>
      </w:r>
      <w:r w:rsidRPr="00D26192">
        <w:rPr>
          <w:rStyle w:val="TitleChar"/>
        </w:rPr>
        <w:t xml:space="preserve"> against weaponizing space or threatening space assets with weapons</w:t>
      </w:r>
      <w:r>
        <w:t>.</w:t>
      </w:r>
    </w:p>
    <w:p w14:paraId="3D70AC8F" w14:textId="2DBED7C5" w:rsidR="00D230B9" w:rsidRDefault="00D230B9" w:rsidP="008862A0">
      <w:r>
        <w:t xml:space="preserve"> </w:t>
      </w:r>
      <w:r w:rsidR="0024480F">
        <w:t xml:space="preserve">3] Alt causes thump ozone – if they’re right that </w:t>
      </w:r>
      <w:proofErr w:type="spellStart"/>
      <w:r w:rsidR="0024480F">
        <w:t>its</w:t>
      </w:r>
      <w:proofErr w:type="spellEnd"/>
      <w:r w:rsidR="0024480F">
        <w:t xml:space="preserve"> on the brink then </w:t>
      </w:r>
      <w:r w:rsidR="00B505D9">
        <w:t>there’s</w:t>
      </w:r>
      <w:r w:rsidR="0024480F">
        <w:t xml:space="preserve"> no reason why private companies are the only ones contributing to the ozone layer</w:t>
      </w:r>
    </w:p>
    <w:p w14:paraId="62F0CE42" w14:textId="65514CCD" w:rsidR="0024480F" w:rsidRDefault="00A16710" w:rsidP="008862A0">
      <w:r>
        <w:t xml:space="preserve">4] timeframe weighing on both scenarios – there’s low risk of conflict chance on the first scenario since it assumes that countries would want to go to war and warming would happen in the far </w:t>
      </w:r>
      <w:proofErr w:type="spellStart"/>
      <w:r>
        <w:t>ftuure</w:t>
      </w:r>
      <w:proofErr w:type="spellEnd"/>
    </w:p>
    <w:p w14:paraId="7AFC4A08" w14:textId="4E2520D4" w:rsidR="00A16710" w:rsidRPr="008862A0" w:rsidRDefault="00A16710" w:rsidP="008862A0"/>
    <w:p w14:paraId="73D5A071" w14:textId="6579079C" w:rsidR="00B21BD6" w:rsidRDefault="00B21BD6" w:rsidP="00B21BD6"/>
    <w:p w14:paraId="6F25CF8C" w14:textId="189832EF" w:rsidR="00B21BD6" w:rsidRDefault="00B21BD6" w:rsidP="00B21BD6"/>
    <w:p w14:paraId="21E6C515" w14:textId="2D236A55" w:rsidR="00B21BD6" w:rsidRDefault="00B21BD6" w:rsidP="00B21BD6"/>
    <w:p w14:paraId="42B2FF18" w14:textId="67F108BE" w:rsidR="00B21BD6" w:rsidRDefault="00B21BD6" w:rsidP="00B21BD6"/>
    <w:p w14:paraId="24E956BD" w14:textId="26B151DA" w:rsidR="00B21BD6" w:rsidRDefault="00B21BD6" w:rsidP="00B21BD6"/>
    <w:p w14:paraId="7B9DCCB7" w14:textId="6FC39558" w:rsidR="00B21BD6" w:rsidRDefault="00B21BD6" w:rsidP="00B21BD6"/>
    <w:p w14:paraId="3D453D64" w14:textId="2450F8E0" w:rsidR="00B21BD6" w:rsidRDefault="00B21BD6" w:rsidP="00B21BD6"/>
    <w:p w14:paraId="51687128" w14:textId="2EC9E5D2" w:rsidR="00B21BD6" w:rsidRDefault="00B21BD6" w:rsidP="00B21BD6"/>
    <w:p w14:paraId="12827E69" w14:textId="333842CF" w:rsidR="00B21BD6" w:rsidRDefault="00B21BD6">
      <w:pPr>
        <w:spacing w:after="0" w:line="240" w:lineRule="auto"/>
      </w:pPr>
      <w:r>
        <w:br w:type="page"/>
      </w:r>
    </w:p>
    <w:p w14:paraId="1067CFAD" w14:textId="7996D678" w:rsidR="00B21BD6" w:rsidRDefault="00B21BD6">
      <w:pPr>
        <w:spacing w:after="0" w:line="240" w:lineRule="auto"/>
      </w:pPr>
      <w:r>
        <w:lastRenderedPageBreak/>
        <w:br w:type="page"/>
      </w:r>
    </w:p>
    <w:p w14:paraId="2AAEA365" w14:textId="08BF1F74" w:rsidR="00B21BD6" w:rsidRDefault="00B21BD6">
      <w:pPr>
        <w:spacing w:after="0" w:line="240" w:lineRule="auto"/>
      </w:pPr>
      <w:r>
        <w:lastRenderedPageBreak/>
        <w:br w:type="page"/>
      </w:r>
    </w:p>
    <w:p w14:paraId="27265CBD" w14:textId="77777777" w:rsidR="00B21BD6" w:rsidRPr="00B21BD6" w:rsidRDefault="00B21BD6" w:rsidP="00B21BD6"/>
    <w:sectPr w:rsidR="00B21BD6" w:rsidRPr="00B21BD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C1911"/>
    <w:rsid w:val="000007EE"/>
    <w:rsid w:val="000029E3"/>
    <w:rsid w:val="000029E8"/>
    <w:rsid w:val="00004225"/>
    <w:rsid w:val="000066CA"/>
    <w:rsid w:val="00007264"/>
    <w:rsid w:val="000076A9"/>
    <w:rsid w:val="00014FAD"/>
    <w:rsid w:val="00015D2A"/>
    <w:rsid w:val="0002490B"/>
    <w:rsid w:val="00026465"/>
    <w:rsid w:val="00030204"/>
    <w:rsid w:val="000312A0"/>
    <w:rsid w:val="00032AFC"/>
    <w:rsid w:val="0003396C"/>
    <w:rsid w:val="00034E6D"/>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39E5"/>
    <w:rsid w:val="000D26A6"/>
    <w:rsid w:val="000D2B90"/>
    <w:rsid w:val="000D6ED8"/>
    <w:rsid w:val="000D717B"/>
    <w:rsid w:val="00100B28"/>
    <w:rsid w:val="00117316"/>
    <w:rsid w:val="001209B4"/>
    <w:rsid w:val="00123B69"/>
    <w:rsid w:val="0012423B"/>
    <w:rsid w:val="001609D3"/>
    <w:rsid w:val="00165226"/>
    <w:rsid w:val="00170BA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49A"/>
    <w:rsid w:val="001D1A0D"/>
    <w:rsid w:val="001D36BF"/>
    <w:rsid w:val="001D4C28"/>
    <w:rsid w:val="001E0B1F"/>
    <w:rsid w:val="001E0C0F"/>
    <w:rsid w:val="001E1E0B"/>
    <w:rsid w:val="001F1173"/>
    <w:rsid w:val="001F6C0A"/>
    <w:rsid w:val="002005A8"/>
    <w:rsid w:val="00203DD8"/>
    <w:rsid w:val="00204E1D"/>
    <w:rsid w:val="002059BD"/>
    <w:rsid w:val="00207FD8"/>
    <w:rsid w:val="00210FAF"/>
    <w:rsid w:val="0021186A"/>
    <w:rsid w:val="0021375C"/>
    <w:rsid w:val="00213B1E"/>
    <w:rsid w:val="00215284"/>
    <w:rsid w:val="002168F2"/>
    <w:rsid w:val="0022589F"/>
    <w:rsid w:val="002343FE"/>
    <w:rsid w:val="00235F7B"/>
    <w:rsid w:val="0024480F"/>
    <w:rsid w:val="002502CF"/>
    <w:rsid w:val="002668F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5D59"/>
    <w:rsid w:val="002E6BBC"/>
    <w:rsid w:val="002F1BA9"/>
    <w:rsid w:val="002F6E74"/>
    <w:rsid w:val="002F7192"/>
    <w:rsid w:val="003106B3"/>
    <w:rsid w:val="0031385D"/>
    <w:rsid w:val="0031525A"/>
    <w:rsid w:val="003171AB"/>
    <w:rsid w:val="003223B2"/>
    <w:rsid w:val="00322A67"/>
    <w:rsid w:val="00330E13"/>
    <w:rsid w:val="00335A23"/>
    <w:rsid w:val="00336462"/>
    <w:rsid w:val="00336D71"/>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708"/>
    <w:rsid w:val="003E5BF1"/>
    <w:rsid w:val="003F2452"/>
    <w:rsid w:val="003F41EA"/>
    <w:rsid w:val="003F7DF0"/>
    <w:rsid w:val="004039AF"/>
    <w:rsid w:val="004066B3"/>
    <w:rsid w:val="00407AFF"/>
    <w:rsid w:val="0041155D"/>
    <w:rsid w:val="004170BF"/>
    <w:rsid w:val="00423977"/>
    <w:rsid w:val="004270E3"/>
    <w:rsid w:val="004348DC"/>
    <w:rsid w:val="00434921"/>
    <w:rsid w:val="00436ACE"/>
    <w:rsid w:val="00442018"/>
    <w:rsid w:val="00446567"/>
    <w:rsid w:val="00447B10"/>
    <w:rsid w:val="00452EE4"/>
    <w:rsid w:val="00452F0B"/>
    <w:rsid w:val="004536D6"/>
    <w:rsid w:val="0045597D"/>
    <w:rsid w:val="00455E5E"/>
    <w:rsid w:val="00456310"/>
    <w:rsid w:val="00457224"/>
    <w:rsid w:val="0047482C"/>
    <w:rsid w:val="0047523D"/>
    <w:rsid w:val="00475436"/>
    <w:rsid w:val="0048047E"/>
    <w:rsid w:val="00482AF9"/>
    <w:rsid w:val="00496BB2"/>
    <w:rsid w:val="0049725D"/>
    <w:rsid w:val="004A09C5"/>
    <w:rsid w:val="004A75E7"/>
    <w:rsid w:val="004B1FA0"/>
    <w:rsid w:val="004B3641"/>
    <w:rsid w:val="004B37B4"/>
    <w:rsid w:val="004B5279"/>
    <w:rsid w:val="004B72B4"/>
    <w:rsid w:val="004C0314"/>
    <w:rsid w:val="004C0D3D"/>
    <w:rsid w:val="004C213E"/>
    <w:rsid w:val="004C376C"/>
    <w:rsid w:val="004C657F"/>
    <w:rsid w:val="004D17D8"/>
    <w:rsid w:val="004D52D8"/>
    <w:rsid w:val="004E355B"/>
    <w:rsid w:val="005028E5"/>
    <w:rsid w:val="00503735"/>
    <w:rsid w:val="005067FD"/>
    <w:rsid w:val="00510CE2"/>
    <w:rsid w:val="00516A88"/>
    <w:rsid w:val="00522065"/>
    <w:rsid w:val="005224F2"/>
    <w:rsid w:val="00525B51"/>
    <w:rsid w:val="00533F1C"/>
    <w:rsid w:val="00536D8B"/>
    <w:rsid w:val="005379C3"/>
    <w:rsid w:val="005519C2"/>
    <w:rsid w:val="005523E0"/>
    <w:rsid w:val="0055320F"/>
    <w:rsid w:val="0055699B"/>
    <w:rsid w:val="0056020A"/>
    <w:rsid w:val="00563D3D"/>
    <w:rsid w:val="005659AA"/>
    <w:rsid w:val="005676E8"/>
    <w:rsid w:val="005726EB"/>
    <w:rsid w:val="00577C12"/>
    <w:rsid w:val="00580BFC"/>
    <w:rsid w:val="00581048"/>
    <w:rsid w:val="00581203"/>
    <w:rsid w:val="0058349C"/>
    <w:rsid w:val="00585FBE"/>
    <w:rsid w:val="00586A05"/>
    <w:rsid w:val="005870E8"/>
    <w:rsid w:val="0058789C"/>
    <w:rsid w:val="005A3387"/>
    <w:rsid w:val="005A4D4E"/>
    <w:rsid w:val="005A7237"/>
    <w:rsid w:val="005B21FA"/>
    <w:rsid w:val="005B3244"/>
    <w:rsid w:val="005B459E"/>
    <w:rsid w:val="005B6EE8"/>
    <w:rsid w:val="005B7731"/>
    <w:rsid w:val="005C3576"/>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0589"/>
    <w:rsid w:val="00633FFA"/>
    <w:rsid w:val="006379E9"/>
    <w:rsid w:val="006438CB"/>
    <w:rsid w:val="006529B9"/>
    <w:rsid w:val="00653F87"/>
    <w:rsid w:val="00654695"/>
    <w:rsid w:val="0065500A"/>
    <w:rsid w:val="00655217"/>
    <w:rsid w:val="00656B4D"/>
    <w:rsid w:val="0065727C"/>
    <w:rsid w:val="00674A78"/>
    <w:rsid w:val="00691840"/>
    <w:rsid w:val="00696A16"/>
    <w:rsid w:val="006A3CFA"/>
    <w:rsid w:val="006A4840"/>
    <w:rsid w:val="006A52A0"/>
    <w:rsid w:val="006A7E1D"/>
    <w:rsid w:val="006B5223"/>
    <w:rsid w:val="006C3A56"/>
    <w:rsid w:val="006C4A62"/>
    <w:rsid w:val="006D13F4"/>
    <w:rsid w:val="006D361F"/>
    <w:rsid w:val="006D6AED"/>
    <w:rsid w:val="006E6D0B"/>
    <w:rsid w:val="006F126E"/>
    <w:rsid w:val="006F1F45"/>
    <w:rsid w:val="006F32C9"/>
    <w:rsid w:val="006F335E"/>
    <w:rsid w:val="006F3834"/>
    <w:rsid w:val="006F5693"/>
    <w:rsid w:val="006F5D4C"/>
    <w:rsid w:val="00717B01"/>
    <w:rsid w:val="007227D9"/>
    <w:rsid w:val="0072491F"/>
    <w:rsid w:val="00725598"/>
    <w:rsid w:val="007374A1"/>
    <w:rsid w:val="0075026A"/>
    <w:rsid w:val="00752712"/>
    <w:rsid w:val="00753A27"/>
    <w:rsid w:val="00753A84"/>
    <w:rsid w:val="007611F5"/>
    <w:rsid w:val="007619E4"/>
    <w:rsid w:val="00761E75"/>
    <w:rsid w:val="00763F4D"/>
    <w:rsid w:val="0076495E"/>
    <w:rsid w:val="00765FC8"/>
    <w:rsid w:val="00775694"/>
    <w:rsid w:val="0078307D"/>
    <w:rsid w:val="00793F46"/>
    <w:rsid w:val="007A1325"/>
    <w:rsid w:val="007A1A18"/>
    <w:rsid w:val="007A3BAF"/>
    <w:rsid w:val="007B53D8"/>
    <w:rsid w:val="007C0ECD"/>
    <w:rsid w:val="007C0F25"/>
    <w:rsid w:val="007C0F9B"/>
    <w:rsid w:val="007C22C5"/>
    <w:rsid w:val="007C57E1"/>
    <w:rsid w:val="007C5811"/>
    <w:rsid w:val="007D2DF5"/>
    <w:rsid w:val="007D451A"/>
    <w:rsid w:val="007D5E3E"/>
    <w:rsid w:val="007D7596"/>
    <w:rsid w:val="007E242C"/>
    <w:rsid w:val="007E6631"/>
    <w:rsid w:val="007F5D5A"/>
    <w:rsid w:val="008005DC"/>
    <w:rsid w:val="00803A12"/>
    <w:rsid w:val="00805417"/>
    <w:rsid w:val="00814E7A"/>
    <w:rsid w:val="008266F9"/>
    <w:rsid w:val="008267E2"/>
    <w:rsid w:val="00826A9B"/>
    <w:rsid w:val="0083054F"/>
    <w:rsid w:val="008311B4"/>
    <w:rsid w:val="00834842"/>
    <w:rsid w:val="00840E7B"/>
    <w:rsid w:val="008536AF"/>
    <w:rsid w:val="00853D40"/>
    <w:rsid w:val="008564FC"/>
    <w:rsid w:val="00864E76"/>
    <w:rsid w:val="00867D01"/>
    <w:rsid w:val="00872581"/>
    <w:rsid w:val="0087459D"/>
    <w:rsid w:val="00875727"/>
    <w:rsid w:val="0087680F"/>
    <w:rsid w:val="00876D81"/>
    <w:rsid w:val="00881D86"/>
    <w:rsid w:val="00883306"/>
    <w:rsid w:val="008862A0"/>
    <w:rsid w:val="008904F9"/>
    <w:rsid w:val="00890E4C"/>
    <w:rsid w:val="00890E74"/>
    <w:rsid w:val="00892798"/>
    <w:rsid w:val="0089418F"/>
    <w:rsid w:val="00897C29"/>
    <w:rsid w:val="008A1A9C"/>
    <w:rsid w:val="008A4633"/>
    <w:rsid w:val="008B032E"/>
    <w:rsid w:val="008C0FA2"/>
    <w:rsid w:val="008C1911"/>
    <w:rsid w:val="008C2342"/>
    <w:rsid w:val="008C77B6"/>
    <w:rsid w:val="008D1B91"/>
    <w:rsid w:val="008D317A"/>
    <w:rsid w:val="008D724A"/>
    <w:rsid w:val="008E7A3E"/>
    <w:rsid w:val="008F41FD"/>
    <w:rsid w:val="008F4479"/>
    <w:rsid w:val="008F4BA0"/>
    <w:rsid w:val="00901726"/>
    <w:rsid w:val="0091514B"/>
    <w:rsid w:val="00920E6A"/>
    <w:rsid w:val="00931816"/>
    <w:rsid w:val="00932C71"/>
    <w:rsid w:val="00935C77"/>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23D7"/>
    <w:rsid w:val="009A447B"/>
    <w:rsid w:val="009A6464"/>
    <w:rsid w:val="009B69F5"/>
    <w:rsid w:val="009C5FF7"/>
    <w:rsid w:val="009C6292"/>
    <w:rsid w:val="009D15DB"/>
    <w:rsid w:val="009D3133"/>
    <w:rsid w:val="009E160D"/>
    <w:rsid w:val="009F1CBB"/>
    <w:rsid w:val="009F3305"/>
    <w:rsid w:val="009F6FB2"/>
    <w:rsid w:val="00A0168B"/>
    <w:rsid w:val="00A071C0"/>
    <w:rsid w:val="00A16710"/>
    <w:rsid w:val="00A22670"/>
    <w:rsid w:val="00A24B35"/>
    <w:rsid w:val="00A271BA"/>
    <w:rsid w:val="00A27F86"/>
    <w:rsid w:val="00A431C6"/>
    <w:rsid w:val="00A54315"/>
    <w:rsid w:val="00A60FBC"/>
    <w:rsid w:val="00A65C0B"/>
    <w:rsid w:val="00A70E93"/>
    <w:rsid w:val="00A776BA"/>
    <w:rsid w:val="00A81FD2"/>
    <w:rsid w:val="00A8441A"/>
    <w:rsid w:val="00A8674A"/>
    <w:rsid w:val="00A948A5"/>
    <w:rsid w:val="00A96674"/>
    <w:rsid w:val="00A96E24"/>
    <w:rsid w:val="00AA6F6E"/>
    <w:rsid w:val="00AB122B"/>
    <w:rsid w:val="00AB21B0"/>
    <w:rsid w:val="00AB48D3"/>
    <w:rsid w:val="00AC02A7"/>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1BD6"/>
    <w:rsid w:val="00B24662"/>
    <w:rsid w:val="00B3569C"/>
    <w:rsid w:val="00B4068D"/>
    <w:rsid w:val="00B43676"/>
    <w:rsid w:val="00B505D9"/>
    <w:rsid w:val="00B5602D"/>
    <w:rsid w:val="00B60125"/>
    <w:rsid w:val="00B60875"/>
    <w:rsid w:val="00B6656B"/>
    <w:rsid w:val="00B7041B"/>
    <w:rsid w:val="00B71625"/>
    <w:rsid w:val="00B75C54"/>
    <w:rsid w:val="00B8382F"/>
    <w:rsid w:val="00B8710E"/>
    <w:rsid w:val="00B92A93"/>
    <w:rsid w:val="00BA17A8"/>
    <w:rsid w:val="00BA3C33"/>
    <w:rsid w:val="00BB0878"/>
    <w:rsid w:val="00BB1879"/>
    <w:rsid w:val="00BB70E5"/>
    <w:rsid w:val="00BC0ABE"/>
    <w:rsid w:val="00BC30DB"/>
    <w:rsid w:val="00BC64FF"/>
    <w:rsid w:val="00BC7C37"/>
    <w:rsid w:val="00BD2244"/>
    <w:rsid w:val="00BE6472"/>
    <w:rsid w:val="00BF29B8"/>
    <w:rsid w:val="00BF46EA"/>
    <w:rsid w:val="00C07769"/>
    <w:rsid w:val="00C07D05"/>
    <w:rsid w:val="00C10856"/>
    <w:rsid w:val="00C1118C"/>
    <w:rsid w:val="00C203FA"/>
    <w:rsid w:val="00C204BB"/>
    <w:rsid w:val="00C244F5"/>
    <w:rsid w:val="00C3164F"/>
    <w:rsid w:val="00C31B5E"/>
    <w:rsid w:val="00C34D3E"/>
    <w:rsid w:val="00C35B37"/>
    <w:rsid w:val="00C3747A"/>
    <w:rsid w:val="00C37F29"/>
    <w:rsid w:val="00C41DD4"/>
    <w:rsid w:val="00C54F43"/>
    <w:rsid w:val="00C56DCC"/>
    <w:rsid w:val="00C57075"/>
    <w:rsid w:val="00C6377B"/>
    <w:rsid w:val="00C72398"/>
    <w:rsid w:val="00C72AFE"/>
    <w:rsid w:val="00C81619"/>
    <w:rsid w:val="00C84424"/>
    <w:rsid w:val="00CA013C"/>
    <w:rsid w:val="00CA1495"/>
    <w:rsid w:val="00CA6D6D"/>
    <w:rsid w:val="00CC7442"/>
    <w:rsid w:val="00CC7A4E"/>
    <w:rsid w:val="00CD1359"/>
    <w:rsid w:val="00CD17B8"/>
    <w:rsid w:val="00CD4C83"/>
    <w:rsid w:val="00CE3BC5"/>
    <w:rsid w:val="00CF746E"/>
    <w:rsid w:val="00D014BC"/>
    <w:rsid w:val="00D01EDC"/>
    <w:rsid w:val="00D078AA"/>
    <w:rsid w:val="00D10058"/>
    <w:rsid w:val="00D118CF"/>
    <w:rsid w:val="00D11978"/>
    <w:rsid w:val="00D1402A"/>
    <w:rsid w:val="00D15E30"/>
    <w:rsid w:val="00D16129"/>
    <w:rsid w:val="00D230B9"/>
    <w:rsid w:val="00D25DBD"/>
    <w:rsid w:val="00D26929"/>
    <w:rsid w:val="00D30CBD"/>
    <w:rsid w:val="00D30D9E"/>
    <w:rsid w:val="00D33908"/>
    <w:rsid w:val="00D354F2"/>
    <w:rsid w:val="00D36C30"/>
    <w:rsid w:val="00D37C90"/>
    <w:rsid w:val="00D43A8C"/>
    <w:rsid w:val="00D521D3"/>
    <w:rsid w:val="00D53072"/>
    <w:rsid w:val="00D61A4E"/>
    <w:rsid w:val="00D634EA"/>
    <w:rsid w:val="00D70F2E"/>
    <w:rsid w:val="00D713A1"/>
    <w:rsid w:val="00D77956"/>
    <w:rsid w:val="00D80F0C"/>
    <w:rsid w:val="00D92077"/>
    <w:rsid w:val="00D951E2"/>
    <w:rsid w:val="00D9565A"/>
    <w:rsid w:val="00DA7024"/>
    <w:rsid w:val="00DA73D2"/>
    <w:rsid w:val="00DB2337"/>
    <w:rsid w:val="00DB5F87"/>
    <w:rsid w:val="00DB699B"/>
    <w:rsid w:val="00DC0376"/>
    <w:rsid w:val="00DC099B"/>
    <w:rsid w:val="00DC2BE5"/>
    <w:rsid w:val="00DC5714"/>
    <w:rsid w:val="00DD4CD4"/>
    <w:rsid w:val="00DD65A2"/>
    <w:rsid w:val="00DD6770"/>
    <w:rsid w:val="00DE0749"/>
    <w:rsid w:val="00DE1CE2"/>
    <w:rsid w:val="00DE2F6A"/>
    <w:rsid w:val="00DE6ADA"/>
    <w:rsid w:val="00DF1210"/>
    <w:rsid w:val="00DF31E9"/>
    <w:rsid w:val="00DF400D"/>
    <w:rsid w:val="00DF5C23"/>
    <w:rsid w:val="00E01DAD"/>
    <w:rsid w:val="00E021DC"/>
    <w:rsid w:val="00E03F91"/>
    <w:rsid w:val="00E064EF"/>
    <w:rsid w:val="00E064F2"/>
    <w:rsid w:val="00E0717B"/>
    <w:rsid w:val="00E129D9"/>
    <w:rsid w:val="00E15598"/>
    <w:rsid w:val="00E15DAD"/>
    <w:rsid w:val="00E20D65"/>
    <w:rsid w:val="00E353A2"/>
    <w:rsid w:val="00E36881"/>
    <w:rsid w:val="00E42E4C"/>
    <w:rsid w:val="00E47013"/>
    <w:rsid w:val="00E52BB4"/>
    <w:rsid w:val="00E541F9"/>
    <w:rsid w:val="00E57B79"/>
    <w:rsid w:val="00E63419"/>
    <w:rsid w:val="00E64496"/>
    <w:rsid w:val="00E72115"/>
    <w:rsid w:val="00E8322E"/>
    <w:rsid w:val="00E903E0"/>
    <w:rsid w:val="00EA1115"/>
    <w:rsid w:val="00EA2070"/>
    <w:rsid w:val="00EA39EB"/>
    <w:rsid w:val="00EA58CE"/>
    <w:rsid w:val="00EA745A"/>
    <w:rsid w:val="00EB0CFA"/>
    <w:rsid w:val="00EB33FF"/>
    <w:rsid w:val="00EB3D1A"/>
    <w:rsid w:val="00EC26C7"/>
    <w:rsid w:val="00EC2759"/>
    <w:rsid w:val="00EC7106"/>
    <w:rsid w:val="00ED0120"/>
    <w:rsid w:val="00ED3BBA"/>
    <w:rsid w:val="00ED4E12"/>
    <w:rsid w:val="00EE051B"/>
    <w:rsid w:val="00EE54B4"/>
    <w:rsid w:val="00EE59D5"/>
    <w:rsid w:val="00EF02A5"/>
    <w:rsid w:val="00EF1AD8"/>
    <w:rsid w:val="00EF2B5C"/>
    <w:rsid w:val="00EF7794"/>
    <w:rsid w:val="00F02046"/>
    <w:rsid w:val="00F03635"/>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6EE9"/>
    <w:rsid w:val="00F57FFB"/>
    <w:rsid w:val="00F601E6"/>
    <w:rsid w:val="00F73954"/>
    <w:rsid w:val="00F94060"/>
    <w:rsid w:val="00FA56F6"/>
    <w:rsid w:val="00FB329D"/>
    <w:rsid w:val="00FC27E3"/>
    <w:rsid w:val="00FC6752"/>
    <w:rsid w:val="00FC74C7"/>
    <w:rsid w:val="00FD2573"/>
    <w:rsid w:val="00FD451D"/>
    <w:rsid w:val="00FD5B22"/>
    <w:rsid w:val="00FE1B01"/>
    <w:rsid w:val="00FE59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2FE9ED"/>
  <w14:defaultImageDpi w14:val="300"/>
  <w15:docId w15:val="{AC543AB3-A0E4-584E-B29A-CBE0AA0CD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C1911"/>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8C191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C191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C191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read,No Spacing211,No Spacing12,No Spacing2111,No Spacing4,No Spacing11111,No Spacing5,No Spacing21,Tags,tags,No Spacing1111,ta,t,Ta,T,tag"/>
    <w:basedOn w:val="Normal"/>
    <w:next w:val="Normal"/>
    <w:link w:val="Heading4Char"/>
    <w:uiPriority w:val="9"/>
    <w:unhideWhenUsed/>
    <w:qFormat/>
    <w:rsid w:val="008C1911"/>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8C19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C1911"/>
  </w:style>
  <w:style w:type="character" w:customStyle="1" w:styleId="Heading1Char">
    <w:name w:val="Heading 1 Char"/>
    <w:aliases w:val="Pocket Char"/>
    <w:basedOn w:val="DefaultParagraphFont"/>
    <w:link w:val="Heading1"/>
    <w:uiPriority w:val="9"/>
    <w:rsid w:val="008C191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C191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C1911"/>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read Char,No Spacing211 Char,No Spacing12 Char,No Spacing2111 Char,Tags Char"/>
    <w:basedOn w:val="DefaultParagraphFont"/>
    <w:link w:val="Heading4"/>
    <w:uiPriority w:val="9"/>
    <w:rsid w:val="008C191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C1911"/>
    <w:rPr>
      <w:b/>
      <w:sz w:val="26"/>
      <w:u w:val="singl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1"/>
    <w:qFormat/>
    <w:rsid w:val="008C1911"/>
    <w:rPr>
      <w:b/>
      <w:sz w:val="26"/>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B,s"/>
    <w:basedOn w:val="DefaultParagraphFont"/>
    <w:link w:val="textbold"/>
    <w:uiPriority w:val="20"/>
    <w:qFormat/>
    <w:rsid w:val="008C1911"/>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8C1911"/>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3: Cite Char1,Heading 3 Char1,C"/>
    <w:basedOn w:val="DefaultParagraphFont"/>
    <w:link w:val="NoSpacing"/>
    <w:uiPriority w:val="99"/>
    <w:unhideWhenUsed/>
    <w:rsid w:val="008C1911"/>
    <w:rPr>
      <w:color w:val="auto"/>
      <w:u w:val="none"/>
    </w:rPr>
  </w:style>
  <w:style w:type="paragraph" w:styleId="DocumentMap">
    <w:name w:val="Document Map"/>
    <w:basedOn w:val="Normal"/>
    <w:link w:val="DocumentMapChar"/>
    <w:uiPriority w:val="99"/>
    <w:semiHidden/>
    <w:unhideWhenUsed/>
    <w:rsid w:val="008C191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C1911"/>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49725D"/>
    <w:rPr>
      <w:b/>
      <w:sz w:val="26"/>
      <w:u w:val="single"/>
    </w:rPr>
  </w:style>
  <w:style w:type="paragraph" w:customStyle="1" w:styleId="textbold">
    <w:name w:val="text bold"/>
    <w:basedOn w:val="Normal"/>
    <w:link w:val="Emphasis"/>
    <w:uiPriority w:val="20"/>
    <w:qFormat/>
    <w:rsid w:val="0049725D"/>
    <w:pPr>
      <w:ind w:left="720"/>
      <w:jc w:val="both"/>
    </w:pPr>
    <w:rPr>
      <w:b/>
      <w:iCs/>
      <w:u w:val="single"/>
      <w:bdr w:val="single" w:sz="12" w:space="0" w:color="auto"/>
    </w:rPr>
  </w:style>
  <w:style w:type="character" w:styleId="Strong">
    <w:name w:val="Strong"/>
    <w:basedOn w:val="DefaultParagraphFont"/>
    <w:uiPriority w:val="22"/>
    <w:qFormat/>
    <w:rsid w:val="005726EB"/>
    <w:rPr>
      <w:b/>
      <w:bCs/>
    </w:rPr>
  </w:style>
  <w:style w:type="paragraph" w:customStyle="1" w:styleId="UnderlinePara">
    <w:name w:val="Underline Para"/>
    <w:basedOn w:val="Normal"/>
    <w:uiPriority w:val="1"/>
    <w:qFormat/>
    <w:rsid w:val="00AC02A7"/>
    <w:pPr>
      <w:widowControl w:val="0"/>
      <w:suppressAutoHyphens/>
      <w:spacing w:after="200" w:line="256" w:lineRule="auto"/>
      <w:contextualSpacing/>
    </w:pPr>
    <w:rPr>
      <w:rFonts w:asciiTheme="minorHAnsi" w:eastAsiaTheme="minorHAnsi" w:hAnsiTheme="minorHAnsi" w:cstheme="minorBidi"/>
      <w:b/>
      <w:szCs w:val="22"/>
      <w:u w:val="single"/>
    </w:rPr>
  </w:style>
  <w:style w:type="character" w:customStyle="1" w:styleId="TitleChar">
    <w:name w:val="Title Char"/>
    <w:aliases w:val="title Char,UNDERLINE Char,Cites and Cards Char,Bold Underlined Char,Debate Normal Char,Block Heading Char"/>
    <w:basedOn w:val="DefaultParagraphFont"/>
    <w:link w:val="Title"/>
    <w:uiPriority w:val="10"/>
    <w:qFormat/>
    <w:rsid w:val="00A70E93"/>
    <w:rPr>
      <w:sz w:val="22"/>
      <w:u w:val="single"/>
    </w:rPr>
  </w:style>
  <w:style w:type="paragraph" w:styleId="Title">
    <w:name w:val="Title"/>
    <w:aliases w:val="title,UNDERLINE,Cites and Cards,Bold Underlined,Debate Normal,Block Heading"/>
    <w:basedOn w:val="Normal"/>
    <w:next w:val="Normal"/>
    <w:link w:val="TitleChar"/>
    <w:uiPriority w:val="10"/>
    <w:qFormat/>
    <w:rsid w:val="00A70E93"/>
    <w:pPr>
      <w:pBdr>
        <w:bottom w:val="single" w:sz="8" w:space="4" w:color="4F81BD"/>
      </w:pBdr>
      <w:spacing w:after="300"/>
      <w:contextualSpacing/>
    </w:pPr>
    <w:rPr>
      <w:rFonts w:asciiTheme="minorHAnsi" w:hAnsiTheme="minorHAnsi" w:cstheme="minorBidi"/>
      <w:sz w:val="22"/>
      <w:u w:val="single"/>
    </w:rPr>
  </w:style>
  <w:style w:type="character" w:customStyle="1" w:styleId="TitleChar1">
    <w:name w:val="Title Char1"/>
    <w:basedOn w:val="DefaultParagraphFont"/>
    <w:uiPriority w:val="10"/>
    <w:rsid w:val="00A70E93"/>
    <w:rPr>
      <w:rFonts w:asciiTheme="majorHAnsi" w:eastAsiaTheme="majorEastAsia" w:hAnsiTheme="majorHAnsi" w:cstheme="majorBidi"/>
      <w:spacing w:val="-10"/>
      <w:kern w:val="28"/>
      <w:sz w:val="56"/>
      <w:szCs w:val="56"/>
    </w:rPr>
  </w:style>
  <w:style w:type="paragraph" w:styleId="NoSpacing">
    <w:name w:val="No Spacing"/>
    <w:aliases w:val="Card Format,ClearFormatting,DDI Tag,Tag Title,No Spacing51,Dont use,Tag and Cite,No Spacing31,No Spacing22,No Spacing41,No Spacing6,No Spacing7,Very Small Text,No Spacing8,Dont u,No Spacing311,Medium Grid 21,Card,No Spacing111112"/>
    <w:basedOn w:val="Heading1"/>
    <w:link w:val="Hyperlink"/>
    <w:autoRedefine/>
    <w:uiPriority w:val="99"/>
    <w:qFormat/>
    <w:rsid w:val="00A70E9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ilsoncenter.org/article/global-legal-landscape-space-who-writes-rules-final-frontier" TargetMode="External"/><Relationship Id="rId18" Type="http://schemas.openxmlformats.org/officeDocument/2006/relationships/hyperlink" Target="https://www.forbes.com/sites/alexknapp/2018/04/10/nearly-1-billion-was-invested-in-space-startups-in-1q2018-new-report-says/"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reuters.com/article/us-arms-space/china-russia-to-offer-treaty-to-ban-arms-in-space-idUSL2578979020080125" TargetMode="External"/><Relationship Id="rId17" Type="http://schemas.openxmlformats.org/officeDocument/2006/relationships/hyperlink" Target="https://www.washingtonpost.com/news/the-switch/wp/2018/02/11/the-trump-administration-wants-to-turn-the-international-space-station-into-a-commercially-run-venture/?noredirect=on&amp;utm_term=.d2c1eccab4ca" TargetMode="External"/><Relationship Id="rId2" Type="http://schemas.openxmlformats.org/officeDocument/2006/relationships/customXml" Target="../customXml/item2.xml"/><Relationship Id="rId16" Type="http://schemas.openxmlformats.org/officeDocument/2006/relationships/hyperlink" Target="http://sitn.hms.harvard.edu/flash/2018/spacex-launches-falcon-heavy-rocket-successfully/" TargetMode="External"/><Relationship Id="rId20" Type="http://schemas.openxmlformats.org/officeDocument/2006/relationships/hyperlink" Target="https://www.rand.org/pubs/rgs_dissertations/RGSD400.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luwerlawonline.com/journalarticle/Air+and+Space+Law/33.3/AILA2008021" TargetMode="External"/><Relationship Id="rId5" Type="http://schemas.openxmlformats.org/officeDocument/2006/relationships/numbering" Target="numbering.xml"/><Relationship Id="rId15" Type="http://schemas.openxmlformats.org/officeDocument/2006/relationships/hyperlink" Target="https://www.geekwire.com/2018/jeff-bezos-blue-origin-space-venture-go-moon-settlements/" TargetMode="External"/><Relationship Id="rId10" Type="http://schemas.openxmlformats.org/officeDocument/2006/relationships/hyperlink" Target="https://kluwerlawonline.com/journalarticle/Air+and+Space+Law/33.3/AILA2008021" TargetMode="External"/><Relationship Id="rId19" Type="http://schemas.openxmlformats.org/officeDocument/2006/relationships/hyperlink" Target="https://www.bethinking.org/truth/some-problems-with-pragmatism" TargetMode="External"/><Relationship Id="rId4" Type="http://schemas.openxmlformats.org/officeDocument/2006/relationships/customXml" Target="../customXml/item4.xml"/><Relationship Id="rId9" Type="http://schemas.openxmlformats.org/officeDocument/2006/relationships/hyperlink" Target="https://www.jstor.org/stable/40607654" TargetMode="External"/><Relationship Id="rId14" Type="http://schemas.openxmlformats.org/officeDocument/2006/relationships/hyperlink" Target="http://www.cnn.com/2015/01/14/opinion/co2-crisis-griffin/"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49</TotalTime>
  <Pages>36</Pages>
  <Words>9757</Words>
  <Characters>55615</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65242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122</cp:revision>
  <dcterms:created xsi:type="dcterms:W3CDTF">2022-02-12T20:48:00Z</dcterms:created>
  <dcterms:modified xsi:type="dcterms:W3CDTF">2022-02-12T21:49:00Z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