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47703" w14:textId="4190E099" w:rsidR="002B363C" w:rsidRDefault="002B363C" w:rsidP="002B363C">
      <w:pPr>
        <w:pStyle w:val="Heading1"/>
      </w:pPr>
      <w:r>
        <w:t>1ar</w:t>
      </w:r>
    </w:p>
    <w:p w14:paraId="6E05276B" w14:textId="56C62BE8" w:rsidR="002B363C" w:rsidRDefault="002B363C" w:rsidP="002B363C"/>
    <w:p w14:paraId="0B8F3CD3" w14:textId="64DD20A2" w:rsidR="002B363C" w:rsidRDefault="002B363C" w:rsidP="002B363C">
      <w:pPr>
        <w:pStyle w:val="Heading2"/>
      </w:pPr>
      <w:proofErr w:type="spellStart"/>
      <w:r>
        <w:t>CaseSpac</w:t>
      </w:r>
      <w:proofErr w:type="spellEnd"/>
    </w:p>
    <w:p w14:paraId="2572C5A7" w14:textId="3F156465" w:rsidR="002B363C" w:rsidRDefault="002B363C" w:rsidP="002B363C"/>
    <w:p w14:paraId="68BADF94" w14:textId="77777777" w:rsidR="002B363C" w:rsidRPr="00355308" w:rsidRDefault="002B363C" w:rsidP="002B363C">
      <w:pPr>
        <w:pStyle w:val="Heading4"/>
        <w:rPr>
          <w:rFonts w:cs="Calibri"/>
        </w:rPr>
      </w:pPr>
      <w:r w:rsidRPr="00355308">
        <w:rPr>
          <w:rFonts w:cs="Calibri"/>
        </w:rPr>
        <w:t xml:space="preserve">[Space War]: The </w:t>
      </w:r>
      <w:proofErr w:type="spellStart"/>
      <w:r w:rsidRPr="00355308">
        <w:rPr>
          <w:rFonts w:cs="Calibri"/>
        </w:rPr>
        <w:t>aff</w:t>
      </w:r>
      <w:proofErr w:type="spellEnd"/>
      <w:r w:rsidRPr="00355308">
        <w:rPr>
          <w:rFonts w:cs="Calibri"/>
        </w:rPr>
        <w:t xml:space="preserve"> bans private entities from asteroid mining – that prevents political disputes on space access and escalating tensions which cause space war that goes nuclear and leads to extinction</w:t>
      </w:r>
      <w:r>
        <w:rPr>
          <w:rFonts w:cs="Calibri"/>
        </w:rPr>
        <w:t xml:space="preserve"> </w:t>
      </w:r>
    </w:p>
    <w:p w14:paraId="32B95088" w14:textId="0A534315" w:rsidR="002B363C" w:rsidRDefault="002B363C" w:rsidP="002B363C"/>
    <w:p w14:paraId="37412FA8" w14:textId="5ACE0E41" w:rsidR="002B363C" w:rsidRDefault="002B363C" w:rsidP="002B363C"/>
    <w:p w14:paraId="2E05C5BB" w14:textId="2E7F62EA" w:rsidR="002B363C" w:rsidRDefault="002B363C" w:rsidP="002B363C"/>
    <w:p w14:paraId="68026586" w14:textId="07EB9638" w:rsidR="002B363C" w:rsidRDefault="002B363C" w:rsidP="002B363C">
      <w:pPr>
        <w:pStyle w:val="Heading2"/>
      </w:pPr>
      <w:r>
        <w:t>1</w:t>
      </w:r>
    </w:p>
    <w:p w14:paraId="2050097C" w14:textId="77777777" w:rsidR="002B363C" w:rsidRPr="00355308" w:rsidRDefault="002B363C" w:rsidP="002B363C">
      <w:pPr>
        <w:pStyle w:val="Heading4"/>
        <w:rPr>
          <w:rFonts w:cs="Calibri"/>
        </w:rPr>
      </w:pPr>
      <w:r w:rsidRPr="00355308">
        <w:rPr>
          <w:rFonts w:cs="Calibri"/>
        </w:rPr>
        <w:t xml:space="preserve">] Link turn and no internal link – their </w:t>
      </w:r>
      <w:proofErr w:type="spellStart"/>
      <w:r w:rsidRPr="00355308">
        <w:rPr>
          <w:rFonts w:cs="Calibri"/>
        </w:rPr>
        <w:t>ev</w:t>
      </w:r>
      <w:proofErr w:type="spellEnd"/>
      <w:r w:rsidRPr="00355308">
        <w:rPr>
          <w:rFonts w:cs="Calibri"/>
        </w:rPr>
        <w:t xml:space="preserve"> says ABANDONING SECURITY COMMITMENTS IS THE THRESHOLD – plan shores them up </w:t>
      </w:r>
    </w:p>
    <w:p w14:paraId="39889AB6" w14:textId="77777777" w:rsidR="002B363C" w:rsidRPr="00355308" w:rsidRDefault="002B363C" w:rsidP="002B363C">
      <w:pPr>
        <w:rPr>
          <w:rStyle w:val="Style13ptBold"/>
        </w:rPr>
      </w:pPr>
      <w:r w:rsidRPr="00355308">
        <w:rPr>
          <w:rStyle w:val="Style13ptBold"/>
        </w:rPr>
        <w:t xml:space="preserve">Chow ’18 - </w:t>
      </w:r>
      <w:r w:rsidRPr="00355308">
        <w:t>independent policy analyst with over 25 years as a senior physical scientist specializing in space and national security. He holds a PhD in physics from Case Western Reserve University and an MBA with distinction and PhD in finance from the University of Michigan</w:t>
      </w:r>
    </w:p>
    <w:p w14:paraId="48A40897" w14:textId="77777777" w:rsidR="002B363C" w:rsidRPr="00355308" w:rsidRDefault="002B363C" w:rsidP="002B363C">
      <w:r w:rsidRPr="00355308">
        <w:t xml:space="preserve">Brian Chow, “Why the Next Pearl Harbor Could Go Down in Space (And How to Stop It),” The National Interest, October 6, 2018, </w:t>
      </w:r>
      <w:hyperlink r:id="rId9" w:history="1">
        <w:r w:rsidRPr="00355308">
          <w:rPr>
            <w:rStyle w:val="Hyperlink"/>
          </w:rPr>
          <w:t>https://nationalinterest.org/blog/buzz/why-next-pearl-harbor-could-go-down-space-and-how-stop-it-32882</w:t>
        </w:r>
      </w:hyperlink>
      <w:r w:rsidRPr="00355308">
        <w:t>.</w:t>
      </w:r>
    </w:p>
    <w:p w14:paraId="57EA65D7" w14:textId="77777777" w:rsidR="002B363C" w:rsidRPr="00355308" w:rsidRDefault="002B363C" w:rsidP="002B363C">
      <w:pPr>
        <w:rPr>
          <w:rStyle w:val="Emphasis"/>
        </w:rPr>
      </w:pPr>
      <w:r w:rsidRPr="00355308">
        <w:rPr>
          <w:sz w:val="16"/>
        </w:rPr>
        <w:t xml:space="preserve">Further, the </w:t>
      </w:r>
      <w:r w:rsidRPr="00355308">
        <w:rPr>
          <w:rStyle w:val="StyleUnderline"/>
        </w:rPr>
        <w:t xml:space="preserve">implementation of </w:t>
      </w:r>
      <w:r w:rsidRPr="00355308">
        <w:rPr>
          <w:rStyle w:val="StyleUnderline"/>
          <w:highlight w:val="green"/>
        </w:rPr>
        <w:t>SZBS would</w:t>
      </w:r>
      <w:r w:rsidRPr="00355308">
        <w:rPr>
          <w:rStyle w:val="StyleUnderline"/>
        </w:rPr>
        <w:t xml:space="preserve"> fit Secretary of Defense Mattis’ position of</w:t>
      </w:r>
      <w:r w:rsidRPr="00355308">
        <w:rPr>
          <w:sz w:val="16"/>
        </w:rPr>
        <w:t xml:space="preserve"> “</w:t>
      </w:r>
      <w:r w:rsidRPr="00355308">
        <w:rPr>
          <w:rStyle w:val="Emphasis"/>
          <w:highlight w:val="green"/>
        </w:rPr>
        <w:t>making us strategically predictable for our allies</w:t>
      </w:r>
      <w:r w:rsidRPr="00355308">
        <w:rPr>
          <w:rStyle w:val="Emphasis"/>
        </w:rPr>
        <w:t>,”</w:t>
      </w:r>
      <w:r w:rsidRPr="00355308">
        <w:rPr>
          <w:sz w:val="16"/>
        </w:rPr>
        <w:t xml:space="preserve"> which is the first of four pillars in the National Defense Strategy released in January. </w:t>
      </w:r>
      <w:r w:rsidRPr="00355308">
        <w:rPr>
          <w:rStyle w:val="StyleUnderline"/>
        </w:rPr>
        <w:t xml:space="preserve">Of all actions that need to be strategically predictable, </w:t>
      </w:r>
      <w:r w:rsidRPr="00355308">
        <w:rPr>
          <w:rStyle w:val="Emphasis"/>
          <w:highlight w:val="green"/>
        </w:rPr>
        <w:t>none is more important than being able to rely on U.S. assistance when called upon</w:t>
      </w:r>
      <w:r w:rsidRPr="00355308">
        <w:rPr>
          <w:rStyle w:val="StyleUnderline"/>
        </w:rPr>
        <w:t>.</w:t>
      </w:r>
      <w:r w:rsidRPr="00355308">
        <w:rPr>
          <w:sz w:val="16"/>
        </w:rPr>
        <w:t xml:space="preserve"> Yet, </w:t>
      </w:r>
      <w:r w:rsidRPr="00355308">
        <w:rPr>
          <w:rStyle w:val="StyleUnderline"/>
          <w:highlight w:val="green"/>
        </w:rPr>
        <w:t xml:space="preserve">this </w:t>
      </w:r>
      <w:r w:rsidRPr="00355308">
        <w:rPr>
          <w:rStyle w:val="Emphasis"/>
          <w:highlight w:val="green"/>
        </w:rPr>
        <w:t>threat from robotic servicing spacecraft could cause the U.S. not to intervene</w:t>
      </w:r>
      <w:r w:rsidRPr="00355308">
        <w:rPr>
          <w:sz w:val="16"/>
        </w:rPr>
        <w:t>: “</w:t>
      </w:r>
      <w:r w:rsidRPr="00355308">
        <w:rPr>
          <w:rStyle w:val="StyleUnderline"/>
        </w:rPr>
        <w:t xml:space="preserve">Faced with the prospect of waging air, land and naval warfare without the support of America’s key satellites, </w:t>
      </w:r>
      <w:r w:rsidRPr="00355308">
        <w:rPr>
          <w:rStyle w:val="StyleUnderline"/>
          <w:highlight w:val="green"/>
        </w:rPr>
        <w:t>America’s military would be wary</w:t>
      </w:r>
      <w:r w:rsidRPr="00355308">
        <w:rPr>
          <w:rStyle w:val="StyleUnderline"/>
        </w:rPr>
        <w:t xml:space="preserve"> of waging any military campaigns at al</w:t>
      </w:r>
      <w:r w:rsidRPr="00355308">
        <w:rPr>
          <w:sz w:val="16"/>
        </w:rPr>
        <w:t xml:space="preserve">l.” By implementing the SZBS, </w:t>
      </w:r>
      <w:r w:rsidRPr="00355308">
        <w:rPr>
          <w:rStyle w:val="Emphasis"/>
          <w:highlight w:val="green"/>
        </w:rPr>
        <w:t>we are solidifying our commitment</w:t>
      </w:r>
      <w:r w:rsidRPr="00355308">
        <w:rPr>
          <w:rStyle w:val="Emphasis"/>
        </w:rPr>
        <w:t xml:space="preserve"> to our allies </w:t>
      </w:r>
      <w:r w:rsidRPr="00355308">
        <w:rPr>
          <w:rStyle w:val="Emphasis"/>
          <w:highlight w:val="green"/>
        </w:rPr>
        <w:t>by creating strategic predictability.</w:t>
      </w:r>
    </w:p>
    <w:p w14:paraId="5651D2E7" w14:textId="77777777" w:rsidR="002B363C" w:rsidRPr="00355308" w:rsidRDefault="002B363C" w:rsidP="002B363C">
      <w:pPr>
        <w:pStyle w:val="Heading4"/>
        <w:rPr>
          <w:rFonts w:cs="Calibri"/>
        </w:rPr>
      </w:pPr>
      <w:r w:rsidRPr="00355308">
        <w:rPr>
          <w:rFonts w:cs="Calibri"/>
        </w:rPr>
        <w:t xml:space="preserve">2] No link- Japan agrees to the plan as well means </w:t>
      </w:r>
      <w:proofErr w:type="spellStart"/>
      <w:r w:rsidRPr="00355308">
        <w:rPr>
          <w:rFonts w:cs="Calibri"/>
        </w:rPr>
        <w:t>its</w:t>
      </w:r>
      <w:proofErr w:type="spellEnd"/>
      <w:r w:rsidRPr="00355308">
        <w:rPr>
          <w:rFonts w:cs="Calibri"/>
        </w:rPr>
        <w:t xml:space="preserve"> not just the US and China in a </w:t>
      </w:r>
      <w:proofErr w:type="spellStart"/>
      <w:r w:rsidRPr="00355308">
        <w:rPr>
          <w:rFonts w:cs="Calibri"/>
        </w:rPr>
        <w:t>vaccum</w:t>
      </w:r>
      <w:proofErr w:type="spellEnd"/>
    </w:p>
    <w:p w14:paraId="1C14D40B" w14:textId="77777777" w:rsidR="002B363C" w:rsidRPr="00355308" w:rsidRDefault="002B363C" w:rsidP="002B363C">
      <w:pPr>
        <w:pStyle w:val="Heading4"/>
        <w:rPr>
          <w:rFonts w:cs="Calibri"/>
        </w:rPr>
      </w:pPr>
      <w:r w:rsidRPr="00355308">
        <w:rPr>
          <w:rFonts w:cs="Calibri"/>
        </w:rPr>
        <w:t xml:space="preserve">3] Russia-China </w:t>
      </w:r>
      <w:proofErr w:type="spellStart"/>
      <w:r w:rsidRPr="00355308">
        <w:rPr>
          <w:rFonts w:cs="Calibri"/>
        </w:rPr>
        <w:t>heg</w:t>
      </w:r>
      <w:proofErr w:type="spellEnd"/>
      <w:r w:rsidRPr="00355308">
        <w:rPr>
          <w:rFonts w:cs="Calibri"/>
        </w:rPr>
        <w:t xml:space="preserve"> link turns this- that’s the Kevin 3-25 evidence which you prefer on recency</w:t>
      </w:r>
    </w:p>
    <w:p w14:paraId="66176197" w14:textId="77777777" w:rsidR="002B363C" w:rsidRPr="00355308" w:rsidRDefault="002B363C" w:rsidP="002B363C">
      <w:pPr>
        <w:pStyle w:val="Heading3"/>
        <w:rPr>
          <w:rFonts w:cs="Calibri"/>
        </w:rPr>
      </w:pPr>
      <w:r w:rsidRPr="00355308">
        <w:rPr>
          <w:rFonts w:cs="Calibri"/>
        </w:rPr>
        <w:t>1AR—Recutting</w:t>
      </w:r>
    </w:p>
    <w:p w14:paraId="2A07D585" w14:textId="77777777" w:rsidR="002B363C" w:rsidRPr="00355308" w:rsidRDefault="002B363C" w:rsidP="002B363C">
      <w:pPr>
        <w:pStyle w:val="Heading4"/>
        <w:rPr>
          <w:rFonts w:cs="Calibri"/>
        </w:rPr>
      </w:pPr>
      <w:r w:rsidRPr="00355308">
        <w:rPr>
          <w:rFonts w:cs="Calibri"/>
        </w:rPr>
        <w:t xml:space="preserve">1] Their </w:t>
      </w:r>
      <w:proofErr w:type="spellStart"/>
      <w:r w:rsidRPr="00355308">
        <w:rPr>
          <w:rFonts w:cs="Calibri"/>
        </w:rPr>
        <w:t>ev</w:t>
      </w:r>
      <w:proofErr w:type="spellEnd"/>
      <w:r w:rsidRPr="00355308">
        <w:rPr>
          <w:rFonts w:cs="Calibri"/>
        </w:rPr>
        <w:t xml:space="preserve"> sets threshold so low</w:t>
      </w:r>
    </w:p>
    <w:p w14:paraId="099705DE" w14:textId="77777777" w:rsidR="002B363C" w:rsidRPr="00355308" w:rsidRDefault="002B363C" w:rsidP="002B363C">
      <w:r w:rsidRPr="00355308">
        <w:rPr>
          <w:rStyle w:val="Style13ptBold"/>
        </w:rPr>
        <w:t>Cheng 9</w:t>
      </w:r>
      <w:r w:rsidRPr="00355308">
        <w:t xml:space="preserve"> [Dean Cheng, Senior Research Fellow, Asian Studies Center, Davis Institute for National Security and Foreign Policy Heritage. Reflections on Sino-US Space Cooperation. EISENHOWER CENTER FOR SPACE AND DEFENSE STUDIES. Vol. 2, No. 3, December 2009. https://www.usafa.edu/app/uploads/Space_and_Defense_2_3.pdf]</w:t>
      </w:r>
    </w:p>
    <w:p w14:paraId="01C8D21F" w14:textId="77777777" w:rsidR="002B363C" w:rsidRPr="00355308" w:rsidRDefault="002B363C" w:rsidP="002B363C">
      <w:pPr>
        <w:rPr>
          <w:sz w:val="16"/>
        </w:rPr>
      </w:pPr>
      <w:r w:rsidRPr="00355308">
        <w:rPr>
          <w:sz w:val="16"/>
        </w:rPr>
        <w:t xml:space="preserve">Beyond the bilateral difficulties of cooperating with the PRC, </w:t>
      </w:r>
      <w:r w:rsidRPr="00355308">
        <w:rPr>
          <w:u w:val="single"/>
        </w:rPr>
        <w:t>it is</w:t>
      </w:r>
      <w:r w:rsidRPr="00355308">
        <w:rPr>
          <w:sz w:val="16"/>
        </w:rPr>
        <w:t xml:space="preserve"> also </w:t>
      </w:r>
      <w:r w:rsidRPr="00355308">
        <w:rPr>
          <w:u w:val="single"/>
        </w:rPr>
        <w:t>important to consider</w:t>
      </w:r>
      <w:r w:rsidRPr="00355308">
        <w:rPr>
          <w:sz w:val="16"/>
        </w:rPr>
        <w:t xml:space="preserve"> potential </w:t>
      </w:r>
      <w:r w:rsidRPr="00355308">
        <w:rPr>
          <w:rStyle w:val="Emphasis"/>
        </w:rPr>
        <w:t>ramifications</w:t>
      </w:r>
      <w:r w:rsidRPr="00355308">
        <w:rPr>
          <w:sz w:val="16"/>
        </w:rPr>
        <w:t xml:space="preserve"> </w:t>
      </w:r>
      <w:r w:rsidRPr="00355308">
        <w:rPr>
          <w:u w:val="single"/>
        </w:rPr>
        <w:t xml:space="preserve">of </w:t>
      </w:r>
      <w:r w:rsidRPr="00355308">
        <w:rPr>
          <w:rStyle w:val="Emphasis"/>
          <w:highlight w:val="green"/>
        </w:rPr>
        <w:t>Sino-US coop</w:t>
      </w:r>
      <w:r w:rsidRPr="00355308">
        <w:rPr>
          <w:u w:val="single"/>
        </w:rPr>
        <w:t xml:space="preserve">eration </w:t>
      </w:r>
      <w:r w:rsidRPr="00355308">
        <w:rPr>
          <w:highlight w:val="green"/>
          <w:u w:val="single"/>
        </w:rPr>
        <w:t xml:space="preserve">in </w:t>
      </w:r>
      <w:r w:rsidRPr="00355308">
        <w:rPr>
          <w:rStyle w:val="Emphasis"/>
          <w:highlight w:val="green"/>
        </w:rPr>
        <w:t>space</w:t>
      </w:r>
      <w:r w:rsidRPr="00355308">
        <w:rPr>
          <w:u w:val="single"/>
        </w:rPr>
        <w:t xml:space="preserve"> on the </w:t>
      </w:r>
      <w:r w:rsidRPr="00355308">
        <w:rPr>
          <w:rStyle w:val="Emphasis"/>
        </w:rPr>
        <w:t>Asian political landscape</w:t>
      </w:r>
      <w:r w:rsidRPr="00355308">
        <w:rPr>
          <w:sz w:val="16"/>
        </w:rPr>
        <w:t xml:space="preserve">. </w:t>
      </w:r>
      <w:proofErr w:type="gramStart"/>
      <w:r w:rsidRPr="00355308">
        <w:rPr>
          <w:sz w:val="16"/>
        </w:rPr>
        <w:t xml:space="preserve">In particular, </w:t>
      </w:r>
      <w:r w:rsidRPr="00355308">
        <w:rPr>
          <w:rStyle w:val="Emphasis"/>
        </w:rPr>
        <w:t>coop</w:t>
      </w:r>
      <w:r w:rsidRPr="00355308">
        <w:rPr>
          <w:u w:val="single"/>
        </w:rPr>
        <w:t>eration</w:t>
      </w:r>
      <w:proofErr w:type="gramEnd"/>
      <w:r w:rsidRPr="00355308">
        <w:rPr>
          <w:u w:val="single"/>
        </w:rPr>
        <w:t xml:space="preserve"> between </w:t>
      </w:r>
      <w:r w:rsidRPr="00355308">
        <w:rPr>
          <w:rStyle w:val="Emphasis"/>
        </w:rPr>
        <w:t>Washington and Beijing</w:t>
      </w:r>
      <w:r w:rsidRPr="00355308">
        <w:rPr>
          <w:u w:val="single"/>
        </w:rPr>
        <w:t xml:space="preserve"> on </w:t>
      </w:r>
      <w:r w:rsidRPr="00355308">
        <w:rPr>
          <w:rStyle w:val="Emphasis"/>
        </w:rPr>
        <w:t>space</w:t>
      </w:r>
      <w:r w:rsidRPr="00355308">
        <w:rPr>
          <w:sz w:val="16"/>
        </w:rPr>
        <w:t xml:space="preserve"> issues </w:t>
      </w:r>
      <w:r w:rsidRPr="00355308">
        <w:rPr>
          <w:highlight w:val="green"/>
          <w:u w:val="single"/>
        </w:rPr>
        <w:t>may</w:t>
      </w:r>
      <w:r w:rsidRPr="00355308">
        <w:rPr>
          <w:sz w:val="16"/>
        </w:rPr>
        <w:t xml:space="preserve"> well </w:t>
      </w:r>
      <w:r w:rsidRPr="00355308">
        <w:rPr>
          <w:highlight w:val="green"/>
          <w:u w:val="single"/>
        </w:rPr>
        <w:t xml:space="preserve">arouse concerns in </w:t>
      </w:r>
      <w:r w:rsidRPr="00355308">
        <w:rPr>
          <w:rStyle w:val="Emphasis"/>
          <w:highlight w:val="green"/>
        </w:rPr>
        <w:t>Tokyo</w:t>
      </w:r>
      <w:r w:rsidRPr="00355308">
        <w:rPr>
          <w:sz w:val="16"/>
        </w:rPr>
        <w:t xml:space="preserve"> and Delhi. </w:t>
      </w:r>
      <w:proofErr w:type="gramStart"/>
      <w:r w:rsidRPr="00355308">
        <w:rPr>
          <w:sz w:val="16"/>
        </w:rPr>
        <w:t>Both of these</w:t>
      </w:r>
      <w:proofErr w:type="gramEnd"/>
      <w:r w:rsidRPr="00355308">
        <w:rPr>
          <w:sz w:val="16"/>
        </w:rPr>
        <w:t xml:space="preserve"> nations have their own space programs, and while they are arguably not engaged in a “space race” with China (or each other</w:t>
      </w:r>
      <w:r w:rsidRPr="00355308">
        <w:rPr>
          <w:sz w:val="16"/>
          <w:highlight w:val="yellow"/>
        </w:rPr>
        <w:t xml:space="preserve">), </w:t>
      </w:r>
      <w:r w:rsidRPr="00355308">
        <w:rPr>
          <w:highlight w:val="yellow"/>
          <w:u w:val="single"/>
        </w:rPr>
        <w:t>they are</w:t>
      </w:r>
      <w:r w:rsidRPr="00355308">
        <w:rPr>
          <w:sz w:val="16"/>
          <w:highlight w:val="yellow"/>
        </w:rPr>
        <w:t xml:space="preserve"> certainly </w:t>
      </w:r>
      <w:r w:rsidRPr="00355308">
        <w:rPr>
          <w:highlight w:val="yellow"/>
          <w:u w:val="single"/>
        </w:rPr>
        <w:t xml:space="preserve">keeping a </w:t>
      </w:r>
      <w:r w:rsidRPr="00355308">
        <w:rPr>
          <w:rStyle w:val="Emphasis"/>
          <w:highlight w:val="yellow"/>
        </w:rPr>
        <w:t>close eye</w:t>
      </w:r>
      <w:r w:rsidRPr="00355308">
        <w:rPr>
          <w:highlight w:val="yellow"/>
          <w:u w:val="single"/>
        </w:rPr>
        <w:t xml:space="preserve"> on developments regarding China</w:t>
      </w:r>
      <w:r w:rsidRPr="00355308">
        <w:rPr>
          <w:sz w:val="16"/>
          <w:highlight w:val="green"/>
        </w:rPr>
        <w:t>.</w:t>
      </w:r>
    </w:p>
    <w:p w14:paraId="103192C8" w14:textId="77777777" w:rsidR="002B363C" w:rsidRPr="00355308" w:rsidRDefault="002B363C" w:rsidP="002B363C">
      <w:pPr>
        <w:rPr>
          <w:sz w:val="16"/>
        </w:rPr>
      </w:pPr>
      <w:r w:rsidRPr="00355308">
        <w:rPr>
          <w:u w:val="single"/>
        </w:rPr>
        <w:t>Of particular importance is Japan</w:t>
      </w:r>
      <w:r w:rsidRPr="00355308">
        <w:rPr>
          <w:sz w:val="16"/>
        </w:rPr>
        <w:t xml:space="preserve">. </w:t>
      </w:r>
      <w:r w:rsidRPr="00355308">
        <w:rPr>
          <w:highlight w:val="green"/>
          <w:u w:val="single"/>
        </w:rPr>
        <w:t xml:space="preserve">The </w:t>
      </w:r>
      <w:r w:rsidRPr="00355308">
        <w:rPr>
          <w:rStyle w:val="Emphasis"/>
        </w:rPr>
        <w:t>U</w:t>
      </w:r>
      <w:r w:rsidRPr="00355308">
        <w:rPr>
          <w:u w:val="single"/>
        </w:rPr>
        <w:t xml:space="preserve">nited </w:t>
      </w:r>
      <w:r w:rsidRPr="00355308">
        <w:rPr>
          <w:rStyle w:val="Emphasis"/>
        </w:rPr>
        <w:t>S</w:t>
      </w:r>
      <w:r w:rsidRPr="00355308">
        <w:rPr>
          <w:u w:val="single"/>
        </w:rPr>
        <w:t xml:space="preserve">tates relationship with </w:t>
      </w:r>
      <w:r w:rsidRPr="00355308">
        <w:rPr>
          <w:rStyle w:val="Emphasis"/>
        </w:rPr>
        <w:t>Japan</w:t>
      </w:r>
      <w:r w:rsidRPr="00355308">
        <w:rPr>
          <w:u w:val="single"/>
        </w:rPr>
        <w:t xml:space="preserve"> is</w:t>
      </w:r>
      <w:r w:rsidRPr="00355308">
        <w:rPr>
          <w:sz w:val="16"/>
        </w:rPr>
        <w:t xml:space="preserve"> arguably </w:t>
      </w:r>
      <w:r w:rsidRPr="00355308">
        <w:rPr>
          <w:u w:val="single"/>
        </w:rPr>
        <w:t xml:space="preserve">its </w:t>
      </w:r>
      <w:r w:rsidRPr="00355308">
        <w:rPr>
          <w:rStyle w:val="Emphasis"/>
        </w:rPr>
        <w:t>most important</w:t>
      </w:r>
      <w:r w:rsidRPr="00355308">
        <w:rPr>
          <w:u w:val="single"/>
        </w:rPr>
        <w:t xml:space="preserve"> in </w:t>
      </w:r>
      <w:r w:rsidRPr="00355308">
        <w:rPr>
          <w:rStyle w:val="Emphasis"/>
        </w:rPr>
        <w:t>East Asia</w:t>
      </w:r>
      <w:r w:rsidRPr="00355308">
        <w:rPr>
          <w:sz w:val="16"/>
        </w:rPr>
        <w:t>.</w:t>
      </w:r>
    </w:p>
    <w:p w14:paraId="58D8B9E1" w14:textId="77777777" w:rsidR="002B363C" w:rsidRPr="00355308" w:rsidRDefault="002B363C" w:rsidP="002B363C">
      <w:pPr>
        <w:ind w:left="720"/>
        <w:rPr>
          <w:sz w:val="16"/>
        </w:rPr>
      </w:pPr>
      <w:r w:rsidRPr="00355308">
        <w:rPr>
          <w:sz w:val="16"/>
        </w:rPr>
        <w:t xml:space="preserve">US interest in Japan should be self-evident. </w:t>
      </w:r>
      <w:r w:rsidRPr="00355308">
        <w:rPr>
          <w:rStyle w:val="Emphasis"/>
        </w:rPr>
        <w:t>Japan</w:t>
      </w:r>
      <w:r w:rsidRPr="00355308">
        <w:rPr>
          <w:u w:val="single"/>
        </w:rPr>
        <w:t xml:space="preserve"> hosts 47,000 US troops and is the </w:t>
      </w:r>
      <w:r w:rsidRPr="00355308">
        <w:rPr>
          <w:rStyle w:val="Emphasis"/>
        </w:rPr>
        <w:t>linchpin</w:t>
      </w:r>
      <w:r w:rsidRPr="00355308">
        <w:rPr>
          <w:u w:val="single"/>
        </w:rPr>
        <w:t xml:space="preserve"> for </w:t>
      </w:r>
      <w:r w:rsidRPr="00355308">
        <w:rPr>
          <w:rStyle w:val="Emphasis"/>
        </w:rPr>
        <w:t>forward US presence</w:t>
      </w:r>
      <w:r w:rsidRPr="00355308">
        <w:rPr>
          <w:u w:val="single"/>
        </w:rPr>
        <w:t xml:space="preserve"> in that hemisphere</w:t>
      </w:r>
      <w:r w:rsidRPr="00355308">
        <w:rPr>
          <w:sz w:val="16"/>
        </w:rPr>
        <w:t xml:space="preserve">. </w:t>
      </w:r>
      <w:r w:rsidRPr="00355308">
        <w:rPr>
          <w:u w:val="single"/>
        </w:rPr>
        <w:t xml:space="preserve">Japan is the </w:t>
      </w:r>
      <w:r w:rsidRPr="00355308">
        <w:rPr>
          <w:rStyle w:val="Emphasis"/>
        </w:rPr>
        <w:t>second largest contributor</w:t>
      </w:r>
      <w:r w:rsidRPr="00355308">
        <w:rPr>
          <w:u w:val="single"/>
        </w:rPr>
        <w:t xml:space="preserve"> to all major </w:t>
      </w:r>
      <w:r w:rsidRPr="00355308">
        <w:rPr>
          <w:rStyle w:val="Emphasis"/>
        </w:rPr>
        <w:t>international organizations</w:t>
      </w:r>
      <w:r w:rsidRPr="00355308">
        <w:rPr>
          <w:u w:val="single"/>
        </w:rPr>
        <w:t xml:space="preserve"> that </w:t>
      </w:r>
      <w:r w:rsidRPr="00355308">
        <w:rPr>
          <w:rStyle w:val="Emphasis"/>
        </w:rPr>
        <w:t>buttress US foreign policy</w:t>
      </w:r>
      <w:r w:rsidRPr="00355308">
        <w:rPr>
          <w:sz w:val="16"/>
        </w:rPr>
        <w:t xml:space="preserve">.... </w:t>
      </w:r>
      <w:r w:rsidRPr="00355308">
        <w:rPr>
          <w:highlight w:val="green"/>
          <w:u w:val="single"/>
        </w:rPr>
        <w:t>Japan is</w:t>
      </w:r>
      <w:r w:rsidRPr="00355308">
        <w:rPr>
          <w:u w:val="single"/>
        </w:rPr>
        <w:t xml:space="preserve"> </w:t>
      </w:r>
      <w:r w:rsidRPr="00355308">
        <w:rPr>
          <w:highlight w:val="green"/>
          <w:u w:val="single"/>
        </w:rPr>
        <w:t xml:space="preserve">the </w:t>
      </w:r>
      <w:r w:rsidRPr="00355308">
        <w:rPr>
          <w:rStyle w:val="Emphasis"/>
          <w:highlight w:val="green"/>
        </w:rPr>
        <w:t>bulwark</w:t>
      </w:r>
      <w:r w:rsidRPr="00355308">
        <w:rPr>
          <w:highlight w:val="green"/>
          <w:u w:val="single"/>
        </w:rPr>
        <w:t xml:space="preserve"> for</w:t>
      </w:r>
      <w:r w:rsidRPr="00355308">
        <w:rPr>
          <w:u w:val="single"/>
        </w:rPr>
        <w:t xml:space="preserve"> </w:t>
      </w:r>
      <w:r w:rsidRPr="00355308">
        <w:rPr>
          <w:rStyle w:val="Emphasis"/>
        </w:rPr>
        <w:t>US deterrence</w:t>
      </w:r>
      <w:r w:rsidRPr="00355308">
        <w:rPr>
          <w:u w:val="single"/>
        </w:rPr>
        <w:t xml:space="preserve"> and </w:t>
      </w:r>
      <w:r w:rsidRPr="00355308">
        <w:rPr>
          <w:rStyle w:val="Emphasis"/>
        </w:rPr>
        <w:t>engagement</w:t>
      </w:r>
      <w:r w:rsidRPr="00355308">
        <w:rPr>
          <w:u w:val="single"/>
        </w:rPr>
        <w:t xml:space="preserve"> of </w:t>
      </w:r>
      <w:r w:rsidRPr="00355308">
        <w:rPr>
          <w:rStyle w:val="Emphasis"/>
        </w:rPr>
        <w:t>China</w:t>
      </w:r>
      <w:r w:rsidRPr="00355308">
        <w:rPr>
          <w:u w:val="single"/>
        </w:rPr>
        <w:t xml:space="preserve"> and </w:t>
      </w:r>
      <w:r w:rsidRPr="00355308">
        <w:rPr>
          <w:rStyle w:val="Emphasis"/>
        </w:rPr>
        <w:t>No</w:t>
      </w:r>
      <w:r w:rsidRPr="00355308">
        <w:rPr>
          <w:u w:val="single"/>
        </w:rPr>
        <w:t xml:space="preserve">rth </w:t>
      </w:r>
      <w:r w:rsidRPr="00355308">
        <w:rPr>
          <w:rStyle w:val="Emphasis"/>
        </w:rPr>
        <w:t>Ko</w:t>
      </w:r>
      <w:r w:rsidRPr="00355308">
        <w:rPr>
          <w:u w:val="single"/>
        </w:rPr>
        <w:t>rea</w:t>
      </w:r>
      <w:r w:rsidRPr="00355308">
        <w:rPr>
          <w:sz w:val="16"/>
        </w:rPr>
        <w:t>—</w:t>
      </w:r>
      <w:r w:rsidRPr="00355308">
        <w:rPr>
          <w:u w:val="single"/>
        </w:rPr>
        <w:t>the reason why those countries cannot assume</w:t>
      </w:r>
      <w:r w:rsidRPr="00355308">
        <w:rPr>
          <w:sz w:val="16"/>
        </w:rPr>
        <w:t xml:space="preserve"> that </w:t>
      </w:r>
      <w:r w:rsidRPr="00355308">
        <w:rPr>
          <w:u w:val="single"/>
        </w:rPr>
        <w:t xml:space="preserve">the </w:t>
      </w:r>
      <w:r w:rsidRPr="00355308">
        <w:rPr>
          <w:rStyle w:val="Emphasis"/>
        </w:rPr>
        <w:t>U</w:t>
      </w:r>
      <w:r w:rsidRPr="00355308">
        <w:rPr>
          <w:u w:val="single"/>
        </w:rPr>
        <w:t xml:space="preserve">nited </w:t>
      </w:r>
      <w:r w:rsidRPr="00355308">
        <w:rPr>
          <w:rStyle w:val="Emphasis"/>
        </w:rPr>
        <w:t>S</w:t>
      </w:r>
      <w:r w:rsidRPr="00355308">
        <w:rPr>
          <w:u w:val="single"/>
        </w:rPr>
        <w:t>tates will eventually withdraw from the region</w:t>
      </w:r>
      <w:r w:rsidRPr="00355308">
        <w:rPr>
          <w:sz w:val="16"/>
        </w:rPr>
        <w:t>.35</w:t>
      </w:r>
    </w:p>
    <w:p w14:paraId="0D5FD890" w14:textId="77777777" w:rsidR="002B363C" w:rsidRPr="00355308" w:rsidRDefault="002B363C" w:rsidP="002B363C">
      <w:pPr>
        <w:rPr>
          <w:rStyle w:val="Emphasis"/>
          <w:highlight w:val="green"/>
        </w:rPr>
      </w:pPr>
      <w:r w:rsidRPr="00355308">
        <w:rPr>
          <w:u w:val="single"/>
        </w:rPr>
        <w:t>For Japan</w:t>
      </w:r>
      <w:r w:rsidRPr="00355308">
        <w:rPr>
          <w:sz w:val="16"/>
        </w:rPr>
        <w:t xml:space="preserve">, whose “peace constitution” </w:t>
      </w:r>
      <w:r w:rsidRPr="00355308">
        <w:rPr>
          <w:rStyle w:val="Emphasis"/>
        </w:rPr>
        <w:t>forbids</w:t>
      </w:r>
      <w:r w:rsidRPr="00355308">
        <w:rPr>
          <w:sz w:val="16"/>
        </w:rPr>
        <w:t xml:space="preserve"> it from using war as an instrument of state policy, </w:t>
      </w:r>
      <w:r w:rsidRPr="00355308">
        <w:rPr>
          <w:highlight w:val="green"/>
          <w:u w:val="single"/>
        </w:rPr>
        <w:t xml:space="preserve">the </w:t>
      </w:r>
      <w:r w:rsidRPr="00355308">
        <w:rPr>
          <w:rStyle w:val="Emphasis"/>
          <w:highlight w:val="green"/>
        </w:rPr>
        <w:t>U</w:t>
      </w:r>
      <w:r w:rsidRPr="00355308">
        <w:rPr>
          <w:u w:val="single"/>
        </w:rPr>
        <w:t xml:space="preserve">nited </w:t>
      </w:r>
      <w:r w:rsidRPr="00355308">
        <w:rPr>
          <w:rStyle w:val="Emphasis"/>
          <w:highlight w:val="green"/>
        </w:rPr>
        <w:t>S</w:t>
      </w:r>
      <w:r w:rsidRPr="00355308">
        <w:rPr>
          <w:u w:val="single"/>
        </w:rPr>
        <w:t xml:space="preserve">tates </w:t>
      </w:r>
      <w:r w:rsidRPr="00355308">
        <w:rPr>
          <w:highlight w:val="green"/>
          <w:u w:val="single"/>
        </w:rPr>
        <w:t xml:space="preserve">is an </w:t>
      </w:r>
      <w:r w:rsidRPr="00355308">
        <w:rPr>
          <w:rStyle w:val="Emphasis"/>
          <w:highlight w:val="green"/>
        </w:rPr>
        <w:t>essential</w:t>
      </w:r>
    </w:p>
    <w:p w14:paraId="3103CE67" w14:textId="77777777" w:rsidR="002B363C" w:rsidRPr="00355308" w:rsidRDefault="002B363C" w:rsidP="002B363C">
      <w:r w:rsidRPr="00355308">
        <w:rPr>
          <w:rStyle w:val="Emphasis"/>
          <w:highlight w:val="green"/>
        </w:rPr>
        <w:t>guarantor</w:t>
      </w:r>
      <w:r w:rsidRPr="00355308">
        <w:rPr>
          <w:highlight w:val="green"/>
          <w:u w:val="single"/>
        </w:rPr>
        <w:t xml:space="preserve"> of</w:t>
      </w:r>
      <w:r w:rsidRPr="00355308">
        <w:rPr>
          <w:u w:val="single"/>
        </w:rPr>
        <w:t xml:space="preserve"> its </w:t>
      </w:r>
      <w:r w:rsidRPr="00355308">
        <w:rPr>
          <w:highlight w:val="green"/>
          <w:u w:val="single"/>
        </w:rPr>
        <w:t>security</w:t>
      </w:r>
      <w:r w:rsidRPr="00355308">
        <w:rPr>
          <w:sz w:val="16"/>
          <w:highlight w:val="green"/>
        </w:rPr>
        <w:t xml:space="preserve">. </w:t>
      </w:r>
      <w:r w:rsidRPr="00355308">
        <w:rPr>
          <w:rStyle w:val="Emphasis"/>
          <w:highlight w:val="yellow"/>
        </w:rPr>
        <w:t>Any move</w:t>
      </w:r>
    </w:p>
    <w:p w14:paraId="7A1200D5" w14:textId="77777777" w:rsidR="002B363C" w:rsidRPr="00355308" w:rsidRDefault="002B363C" w:rsidP="002B363C"/>
    <w:p w14:paraId="1FB6ED28" w14:textId="77777777" w:rsidR="002B363C" w:rsidRPr="00355308" w:rsidRDefault="002B363C" w:rsidP="002B363C">
      <w:pPr>
        <w:pStyle w:val="Heading3"/>
        <w:rPr>
          <w:rFonts w:cs="Calibri"/>
        </w:rPr>
      </w:pPr>
      <w:r w:rsidRPr="00355308">
        <w:rPr>
          <w:rFonts w:cs="Calibri"/>
        </w:rPr>
        <w:t xml:space="preserve">1AR—AT: Consultation </w:t>
      </w:r>
    </w:p>
    <w:p w14:paraId="47B4E216" w14:textId="77777777" w:rsidR="002B363C" w:rsidRPr="00355308" w:rsidRDefault="002B363C" w:rsidP="002B363C">
      <w:pPr>
        <w:pStyle w:val="Heading4"/>
        <w:rPr>
          <w:rFonts w:cs="Calibri"/>
        </w:rPr>
      </w:pPr>
      <w:r w:rsidRPr="00355308">
        <w:rPr>
          <w:rFonts w:cs="Calibri"/>
        </w:rPr>
        <w:t xml:space="preserve">Consultations are normal means </w:t>
      </w:r>
    </w:p>
    <w:p w14:paraId="01523592" w14:textId="77777777" w:rsidR="002B363C" w:rsidRPr="00355308" w:rsidRDefault="002B363C" w:rsidP="002B363C">
      <w:r w:rsidRPr="00355308">
        <w:rPr>
          <w:rStyle w:val="Style13ptBold"/>
        </w:rPr>
        <w:t xml:space="preserve">French 18 – </w:t>
      </w:r>
      <w:r w:rsidRPr="00355308">
        <w:t xml:space="preserve">French, Erik David, PhD in political science from the Maxwell School of Citizenship and Public Affairs at Syracuse University, "The US-Japan Alliance and China's Rise: Alliance Strategy and Reassurance, Deterrence, and </w:t>
      </w:r>
      <w:proofErr w:type="spellStart"/>
      <w:r w:rsidRPr="00355308">
        <w:t>Compellence</w:t>
      </w:r>
      <w:proofErr w:type="spellEnd"/>
      <w:r w:rsidRPr="00355308">
        <w:t xml:space="preserve">" (2018). Dissertations - ALL. 917. https://surface.syr.edu/etd/917 </w:t>
      </w:r>
    </w:p>
    <w:p w14:paraId="49DDD1C5" w14:textId="77777777" w:rsidR="002B363C" w:rsidRPr="00355308" w:rsidRDefault="002B363C" w:rsidP="002B363C">
      <w:pPr>
        <w:rPr>
          <w:sz w:val="16"/>
        </w:rPr>
      </w:pPr>
      <w:r w:rsidRPr="00355308">
        <w:rPr>
          <w:u w:val="single"/>
        </w:rPr>
        <w:t xml:space="preserve">US Strategy: Strong Coordination </w:t>
      </w:r>
      <w:proofErr w:type="gramStart"/>
      <w:r w:rsidRPr="00355308">
        <w:rPr>
          <w:sz w:val="16"/>
        </w:rPr>
        <w:t>The</w:t>
      </w:r>
      <w:proofErr w:type="gramEnd"/>
      <w:r w:rsidRPr="00355308">
        <w:rPr>
          <w:sz w:val="16"/>
        </w:rPr>
        <w:t xml:space="preserve"> Obama administration moved to put a heavier emphasis on coordination with Japan in policy toward the Korean peninsula. In general, the administration coordinated more closely with Japan through the “Rebalance to Asia” announced in 2012 and the Defense Guideline 183 Revisions developed in 2014 and 2015.157 The Rebalance to Asia strategy fortified US commitment to the Asia-Pacific region in general and US alliances. These commitments were both economic, including the Transpacific Partnership, and military, particularly the pledge to move 60% of the US Navy into the Asia-Pacific. </w:t>
      </w:r>
      <w:r w:rsidRPr="00355308">
        <w:rPr>
          <w:u w:val="single"/>
        </w:rPr>
        <w:t xml:space="preserve">The </w:t>
      </w:r>
      <w:r w:rsidRPr="00355308">
        <w:rPr>
          <w:highlight w:val="green"/>
          <w:u w:val="single"/>
        </w:rPr>
        <w:t>new</w:t>
      </w:r>
      <w:r w:rsidRPr="00355308">
        <w:rPr>
          <w:u w:val="single"/>
        </w:rPr>
        <w:t xml:space="preserve"> US-Japan Defense </w:t>
      </w:r>
      <w:r w:rsidRPr="00355308">
        <w:rPr>
          <w:highlight w:val="green"/>
          <w:u w:val="single"/>
        </w:rPr>
        <w:t>Guidelines</w:t>
      </w:r>
      <w:r w:rsidRPr="00355308">
        <w:rPr>
          <w:u w:val="single"/>
        </w:rPr>
        <w:t xml:space="preserve"> </w:t>
      </w:r>
      <w:r w:rsidRPr="00355308">
        <w:rPr>
          <w:highlight w:val="green"/>
          <w:u w:val="single"/>
        </w:rPr>
        <w:t>developed</w:t>
      </w:r>
      <w:r w:rsidRPr="00355308">
        <w:rPr>
          <w:u w:val="single"/>
        </w:rPr>
        <w:t xml:space="preserve"> a</w:t>
      </w:r>
      <w:r w:rsidRPr="00355308">
        <w:rPr>
          <w:sz w:val="16"/>
        </w:rPr>
        <w:t xml:space="preserve"> new standing </w:t>
      </w:r>
      <w:r w:rsidRPr="00355308">
        <w:rPr>
          <w:u w:val="single"/>
        </w:rPr>
        <w:t>“</w:t>
      </w:r>
      <w:r w:rsidRPr="00355308">
        <w:rPr>
          <w:highlight w:val="green"/>
          <w:u w:val="single"/>
        </w:rPr>
        <w:t>Alliance Coordination Mechanism” to</w:t>
      </w:r>
      <w:r w:rsidRPr="00355308">
        <w:rPr>
          <w:u w:val="single"/>
        </w:rPr>
        <w:t xml:space="preserve"> </w:t>
      </w:r>
      <w:r w:rsidRPr="00355308">
        <w:rPr>
          <w:highlight w:val="green"/>
          <w:u w:val="single"/>
        </w:rPr>
        <w:t>facilitate continuous</w:t>
      </w:r>
      <w:r w:rsidRPr="00355308">
        <w:rPr>
          <w:sz w:val="16"/>
        </w:rPr>
        <w:t xml:space="preserve">, whole of-government </w:t>
      </w:r>
      <w:r w:rsidRPr="00355308">
        <w:rPr>
          <w:highlight w:val="green"/>
          <w:u w:val="single"/>
        </w:rPr>
        <w:t>consultation</w:t>
      </w:r>
      <w:r w:rsidRPr="00355308">
        <w:rPr>
          <w:u w:val="single"/>
        </w:rPr>
        <w:t xml:space="preserve">, information sharing, and policy planning </w:t>
      </w:r>
      <w:r w:rsidRPr="00355308">
        <w:rPr>
          <w:highlight w:val="green"/>
          <w:u w:val="single"/>
        </w:rPr>
        <w:t>in the alliance</w:t>
      </w:r>
      <w:r w:rsidRPr="00355308">
        <w:rPr>
          <w:u w:val="single"/>
        </w:rPr>
        <w:t>.</w:t>
      </w:r>
      <w:r w:rsidRPr="00355308">
        <w:rPr>
          <w:sz w:val="16"/>
        </w:rPr>
        <w:t xml:space="preserve">158 They also upgraded the Bilateral Planning Mechanism </w:t>
      </w:r>
      <w:r w:rsidRPr="00355308">
        <w:rPr>
          <w:highlight w:val="green"/>
          <w:u w:val="single"/>
        </w:rPr>
        <w:t>and</w:t>
      </w:r>
      <w:r w:rsidRPr="00355308">
        <w:rPr>
          <w:u w:val="single"/>
        </w:rPr>
        <w:t xml:space="preserve"> </w:t>
      </w:r>
      <w:r w:rsidRPr="00355308">
        <w:rPr>
          <w:highlight w:val="green"/>
          <w:u w:val="single"/>
        </w:rPr>
        <w:t>introduced</w:t>
      </w:r>
      <w:r w:rsidRPr="00355308">
        <w:rPr>
          <w:sz w:val="16"/>
        </w:rPr>
        <w:t xml:space="preserve"> new </w:t>
      </w:r>
      <w:r w:rsidRPr="00355308">
        <w:rPr>
          <w:highlight w:val="green"/>
          <w:u w:val="single"/>
        </w:rPr>
        <w:t>consultations in space</w:t>
      </w:r>
      <w:r w:rsidRPr="00355308">
        <w:rPr>
          <w:u w:val="single"/>
        </w:rPr>
        <w:t xml:space="preserve"> and cyber</w:t>
      </w:r>
      <w:r w:rsidRPr="00355308">
        <w:rPr>
          <w:sz w:val="16"/>
        </w:rPr>
        <w:t>.159</w:t>
      </w:r>
    </w:p>
    <w:p w14:paraId="73EE8422" w14:textId="77777777" w:rsidR="002B363C" w:rsidRPr="002B363C" w:rsidRDefault="002B363C" w:rsidP="002B363C"/>
    <w:p w14:paraId="1E436716" w14:textId="1B650010" w:rsidR="002B363C" w:rsidRDefault="002B363C" w:rsidP="002B363C">
      <w:pPr>
        <w:pStyle w:val="Heading2"/>
      </w:pPr>
      <w:r>
        <w:t>2</w:t>
      </w:r>
    </w:p>
    <w:p w14:paraId="4459F23B" w14:textId="77777777" w:rsidR="002B363C" w:rsidRPr="00355308" w:rsidRDefault="002B363C" w:rsidP="002B363C">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49AE9B59" w14:textId="77777777" w:rsidR="002B363C" w:rsidRPr="00355308" w:rsidRDefault="002B363C" w:rsidP="002B363C">
      <w:pPr>
        <w:rPr>
          <w:rStyle w:val="Style13ptBold"/>
          <w:b w:val="0"/>
          <w:bCs/>
          <w:color w:val="000000" w:themeColor="text1"/>
        </w:rPr>
      </w:pPr>
      <w:proofErr w:type="spellStart"/>
      <w:r w:rsidRPr="00355308">
        <w:rPr>
          <w:rStyle w:val="Style13ptBold"/>
          <w:color w:val="000000" w:themeColor="text1"/>
        </w:rPr>
        <w:t>Riederer</w:t>
      </w:r>
      <w:proofErr w:type="spellEnd"/>
      <w:r w:rsidRPr="00355308">
        <w:rPr>
          <w:rStyle w:val="Style13ptBold"/>
          <w:color w:val="000000" w:themeColor="text1"/>
        </w:rPr>
        <w:t xml:space="preserve"> 14 - editor-in-chief of Guernica magazine and writer at The New Yorker</w:t>
      </w:r>
    </w:p>
    <w:p w14:paraId="4A8A7DF9" w14:textId="77777777" w:rsidR="002B363C" w:rsidRPr="00355308" w:rsidRDefault="002B363C" w:rsidP="002B363C">
      <w:pPr>
        <w:rPr>
          <w:rStyle w:val="Style13ptBold"/>
          <w:b w:val="0"/>
          <w:bCs/>
          <w:color w:val="000000" w:themeColor="text1"/>
        </w:rPr>
      </w:pPr>
      <w:r w:rsidRPr="00355308">
        <w:rPr>
          <w:rStyle w:val="Style13ptBold"/>
          <w:color w:val="000000" w:themeColor="text1"/>
        </w:rPr>
        <w:t xml:space="preserve">Rachel </w:t>
      </w:r>
      <w:proofErr w:type="spellStart"/>
      <w:r w:rsidRPr="00355308">
        <w:rPr>
          <w:rStyle w:val="Style13ptBold"/>
          <w:color w:val="000000" w:themeColor="text1"/>
        </w:rPr>
        <w:t>Riederer</w:t>
      </w:r>
      <w:proofErr w:type="spellEnd"/>
      <w:r w:rsidRPr="00355308">
        <w:rPr>
          <w:rStyle w:val="Style13ptBold"/>
          <w:color w:val="000000" w:themeColor="text1"/>
        </w:rPr>
        <w:t xml:space="preserve">, “Silicon Valley Says Space Mining Is Awesome and Will Change Life on Earth. That’s Only Half Right”, New Republic,  4/19/14 , </w:t>
      </w:r>
      <w:hyperlink r:id="rId10" w:history="1">
        <w:r w:rsidRPr="00355308">
          <w:rPr>
            <w:rStyle w:val="Hyperlink"/>
            <w:bCs/>
            <w:color w:val="000000" w:themeColor="text1"/>
          </w:rPr>
          <w:t>https://newrepublic.com/article/117815/space-mining-will-not-solve-earths-conflict-over-natural-resources</w:t>
        </w:r>
      </w:hyperlink>
    </w:p>
    <w:p w14:paraId="3E0F8EBA" w14:textId="77777777" w:rsidR="002B363C" w:rsidRPr="00355308" w:rsidRDefault="002B363C" w:rsidP="002B363C">
      <w:pPr>
        <w:rPr>
          <w:color w:val="000000" w:themeColor="text1"/>
          <w:sz w:val="16"/>
        </w:rPr>
      </w:pPr>
      <w:r w:rsidRPr="00355308">
        <w:rPr>
          <w:color w:val="000000" w:themeColor="text1"/>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355308">
        <w:rPr>
          <w:color w:val="000000" w:themeColor="text1"/>
          <w:sz w:val="16"/>
        </w:rPr>
        <w:t>years</w:t>
      </w:r>
      <w:proofErr w:type="gramEnd"/>
      <w:r w:rsidRPr="00355308">
        <w:rPr>
          <w:color w:val="000000" w:themeColor="text1"/>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355308">
        <w:rPr>
          <w:color w:val="000000" w:themeColor="text1"/>
          <w:sz w:val="16"/>
        </w:rPr>
        <w:t>With</w:t>
      </w:r>
      <w:proofErr w:type="gramEnd"/>
      <w:r w:rsidRPr="00355308">
        <w:rPr>
          <w:color w:val="000000" w:themeColor="text1"/>
          <w:sz w:val="16"/>
        </w:rPr>
        <w:t xml:space="preserve"> His Murder Texas Is Bracing for a Blue Wave in 2020. Yes, Texas. America’s Most Powerful Gun Supporter What Indigenous Rights Have to Do </w:t>
      </w:r>
      <w:proofErr w:type="gramStart"/>
      <w:r w:rsidRPr="00355308">
        <w:rPr>
          <w:color w:val="000000" w:themeColor="text1"/>
          <w:sz w:val="16"/>
        </w:rPr>
        <w:t>With</w:t>
      </w:r>
      <w:proofErr w:type="gramEnd"/>
      <w:r w:rsidRPr="00355308">
        <w:rPr>
          <w:color w:val="000000" w:themeColor="text1"/>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w:t>
      </w:r>
      <w:proofErr w:type="gramStart"/>
      <w:r w:rsidRPr="00355308">
        <w:rPr>
          <w:rStyle w:val="StyleUnderline"/>
          <w:color w:val="000000" w:themeColor="text1"/>
        </w:rPr>
        <w:t>—“</w:t>
      </w:r>
      <w:proofErr w:type="gramEnd"/>
      <w:r w:rsidRPr="00355308">
        <w:rPr>
          <w:rStyle w:val="StyleUnderline"/>
          <w:color w:val="000000" w:themeColor="text1"/>
        </w:rPr>
        <w:t xml:space="preserve">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 xml:space="preserve">in space will be </w:t>
      </w:r>
      <w:proofErr w:type="gramStart"/>
      <w:r w:rsidRPr="00355308">
        <w:rPr>
          <w:rStyle w:val="StyleUnderline"/>
          <w:color w:val="000000" w:themeColor="text1"/>
          <w:highlight w:val="green"/>
        </w:rPr>
        <w:t>put to use</w:t>
      </w:r>
      <w:proofErr w:type="gramEnd"/>
      <w:r w:rsidRPr="00355308">
        <w:rPr>
          <w:rStyle w:val="StyleUnderline"/>
          <w:color w:val="000000" w:themeColor="text1"/>
          <w:highlight w:val="green"/>
        </w:rPr>
        <w:t xml:space="preserv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w:t>
      </w:r>
      <w:proofErr w:type="spellStart"/>
      <w:r w:rsidRPr="00355308">
        <w:rPr>
          <w:color w:val="000000" w:themeColor="text1"/>
          <w:sz w:val="16"/>
        </w:rPr>
        <w:t>Oremus</w:t>
      </w:r>
      <w:proofErr w:type="spellEnd"/>
      <w:r w:rsidRPr="00355308">
        <w:rPr>
          <w:color w:val="000000" w:themeColor="text1"/>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355308">
        <w:rPr>
          <w:color w:val="000000" w:themeColor="text1"/>
          <w:sz w:val="16"/>
        </w:rPr>
        <w:t>fuels</w:t>
      </w:r>
      <w:proofErr w:type="gramEnd"/>
      <w:r w:rsidRPr="00355308">
        <w:rPr>
          <w:color w:val="000000" w:themeColor="text1"/>
          <w:sz w:val="16"/>
        </w:rPr>
        <w:t xml:space="preserve"> and everyone can afford a platinum case for their iPhone. And there is great potential for resource extraction in space, though these ventures will carry great upfront costs and plenty of uncertainty about whether they will </w:t>
      </w:r>
      <w:proofErr w:type="gramStart"/>
      <w:r w:rsidRPr="00355308">
        <w:rPr>
          <w:color w:val="000000" w:themeColor="text1"/>
          <w:sz w:val="16"/>
        </w:rPr>
        <w:t>actually come</w:t>
      </w:r>
      <w:proofErr w:type="gramEnd"/>
      <w:r w:rsidRPr="00355308">
        <w:rPr>
          <w:color w:val="000000" w:themeColor="text1"/>
          <w:sz w:val="16"/>
        </w:rPr>
        <w:t xml:space="preserv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w:t>
      </w:r>
      <w:proofErr w:type="gramStart"/>
      <w:r w:rsidRPr="00355308">
        <w:rPr>
          <w:rStyle w:val="StyleUnderline"/>
          <w:color w:val="000000" w:themeColor="text1"/>
        </w:rPr>
        <w:t>money, but</w:t>
      </w:r>
      <w:proofErr w:type="gramEnd"/>
      <w:r w:rsidRPr="00355308">
        <w:rPr>
          <w:rStyle w:val="StyleUnderline"/>
          <w:color w:val="000000" w:themeColor="text1"/>
        </w:rPr>
        <w:t xml:space="preserve">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355308">
        <w:rPr>
          <w:color w:val="000000" w:themeColor="text1"/>
          <w:sz w:val="16"/>
        </w:rPr>
        <w:t>with the exception of</w:t>
      </w:r>
      <w:proofErr w:type="gramEnd"/>
      <w:r w:rsidRPr="00355308">
        <w:rPr>
          <w:color w:val="000000" w:themeColor="text1"/>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355308">
        <w:rPr>
          <w:color w:val="000000" w:themeColor="text1"/>
          <w:sz w:val="16"/>
        </w:rPr>
        <w:t>Pulham</w:t>
      </w:r>
      <w:proofErr w:type="spellEnd"/>
      <w:r w:rsidRPr="00355308">
        <w:rPr>
          <w:color w:val="000000" w:themeColor="text1"/>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355308">
        <w:rPr>
          <w:color w:val="000000" w:themeColor="text1"/>
          <w:sz w:val="16"/>
        </w:rPr>
        <w:t>have to</w:t>
      </w:r>
      <w:proofErr w:type="gramEnd"/>
      <w:r w:rsidRPr="00355308">
        <w:rPr>
          <w:color w:val="000000" w:themeColor="text1"/>
          <w:sz w:val="16"/>
        </w:rPr>
        <w:t xml:space="preserve">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355308">
        <w:rPr>
          <w:color w:val="000000" w:themeColor="text1"/>
          <w:sz w:val="16"/>
        </w:rPr>
        <w:t>REx</w:t>
      </w:r>
      <w:proofErr w:type="spellEnd"/>
      <w:r w:rsidRPr="00355308">
        <w:rPr>
          <w:color w:val="000000" w:themeColor="text1"/>
          <w:sz w:val="16"/>
        </w:rPr>
        <w:t xml:space="preserve"> will rendezvous with an asteroid called </w:t>
      </w:r>
      <w:proofErr w:type="spellStart"/>
      <w:r w:rsidRPr="00355308">
        <w:rPr>
          <w:color w:val="000000" w:themeColor="text1"/>
          <w:sz w:val="16"/>
        </w:rPr>
        <w:t>Bennu</w:t>
      </w:r>
      <w:proofErr w:type="spellEnd"/>
      <w:r w:rsidRPr="00355308">
        <w:rPr>
          <w:color w:val="000000" w:themeColor="text1"/>
          <w:sz w:val="16"/>
        </w:rPr>
        <w:t xml:space="preserve">.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w:t>
      </w:r>
      <w:proofErr w:type="gramStart"/>
      <w:r w:rsidRPr="00355308">
        <w:rPr>
          <w:color w:val="000000" w:themeColor="text1"/>
          <w:sz w:val="16"/>
        </w:rPr>
        <w:t>NASA, and</w:t>
      </w:r>
      <w:proofErr w:type="gramEnd"/>
      <w:r w:rsidRPr="00355308">
        <w:rPr>
          <w:color w:val="000000" w:themeColor="text1"/>
          <w:sz w:val="16"/>
        </w:rPr>
        <w:t xml:space="preserve"> will be willing to take on levels of risk beyond that of a government operation, but the scale and timeline of OSIRIS-</w:t>
      </w:r>
      <w:proofErr w:type="spellStart"/>
      <w:r w:rsidRPr="00355308">
        <w:rPr>
          <w:color w:val="000000" w:themeColor="text1"/>
          <w:sz w:val="16"/>
        </w:rPr>
        <w:t>REx</w:t>
      </w:r>
      <w:proofErr w:type="spellEnd"/>
      <w:r w:rsidRPr="00355308">
        <w:rPr>
          <w:color w:val="000000" w:themeColor="text1"/>
          <w:sz w:val="16"/>
        </w:rPr>
        <w:t xml:space="preserve"> shows how complex these operations will be, even for the swiftest companies. Rick </w:t>
      </w:r>
      <w:proofErr w:type="spellStart"/>
      <w:r w:rsidRPr="00355308">
        <w:rPr>
          <w:color w:val="000000" w:themeColor="text1"/>
          <w:sz w:val="16"/>
        </w:rPr>
        <w:t>Sternbach</w:t>
      </w:r>
      <w:proofErr w:type="spellEnd"/>
      <w:r w:rsidRPr="00355308">
        <w:rPr>
          <w:color w:val="000000" w:themeColor="text1"/>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355308">
        <w:rPr>
          <w:color w:val="000000" w:themeColor="text1"/>
          <w:sz w:val="16"/>
        </w:rPr>
        <w:t>InfoSpace</w:t>
      </w:r>
      <w:proofErr w:type="spellEnd"/>
      <w:r w:rsidRPr="00355308">
        <w:rPr>
          <w:color w:val="000000" w:themeColor="text1"/>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355308">
        <w:rPr>
          <w:color w:val="000000" w:themeColor="text1"/>
          <w:sz w:val="16"/>
        </w:rPr>
        <w:t>All of</w:t>
      </w:r>
      <w:proofErr w:type="gramEnd"/>
      <w:r w:rsidRPr="00355308">
        <w:rPr>
          <w:color w:val="000000" w:themeColor="text1"/>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355308">
        <w:rPr>
          <w:color w:val="000000" w:themeColor="text1"/>
          <w:sz w:val="16"/>
        </w:rPr>
        <w:t>telling</w:t>
      </w:r>
      <w:proofErr w:type="gramEnd"/>
      <w:r w:rsidRPr="00355308">
        <w:rPr>
          <w:color w:val="000000" w:themeColor="text1"/>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355308">
        <w:rPr>
          <w:color w:val="000000" w:themeColor="text1"/>
          <w:sz w:val="16"/>
        </w:rPr>
        <w:t>Resources’s</w:t>
      </w:r>
      <w:proofErr w:type="spellEnd"/>
      <w:r w:rsidRPr="00355308">
        <w:rPr>
          <w:color w:val="000000" w:themeColor="text1"/>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355308">
        <w:rPr>
          <w:color w:val="000000" w:themeColor="text1"/>
          <w:sz w:val="16"/>
        </w:rPr>
        <w:t>profitable in its own right, but</w:t>
      </w:r>
      <w:proofErr w:type="gramEnd"/>
      <w:r w:rsidRPr="00355308">
        <w:rPr>
          <w:color w:val="000000" w:themeColor="text1"/>
          <w:sz w:val="16"/>
        </w:rPr>
        <w:t xml:space="preserve">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75E3442B" w14:textId="77777777" w:rsidR="002B363C" w:rsidRPr="00355308" w:rsidRDefault="002B363C" w:rsidP="002B363C">
      <w:pPr>
        <w:rPr>
          <w:color w:val="000000" w:themeColor="text1"/>
          <w:sz w:val="16"/>
        </w:rPr>
      </w:pPr>
    </w:p>
    <w:p w14:paraId="0CC03265" w14:textId="77777777" w:rsidR="002B363C" w:rsidRPr="002B363C" w:rsidRDefault="002B363C" w:rsidP="002B363C"/>
    <w:p w14:paraId="58DD90DF" w14:textId="26793168" w:rsidR="002B363C" w:rsidRDefault="002B363C" w:rsidP="002B363C">
      <w:pPr>
        <w:pStyle w:val="Heading2"/>
      </w:pPr>
      <w:r>
        <w:t>3</w:t>
      </w:r>
    </w:p>
    <w:p w14:paraId="12692BEA" w14:textId="42814B19" w:rsidR="002B363C" w:rsidRDefault="002B363C" w:rsidP="002B363C">
      <w:pPr>
        <w:pStyle w:val="Heading2"/>
      </w:pPr>
      <w:r>
        <w:t>4</w:t>
      </w:r>
    </w:p>
    <w:p w14:paraId="752AC57C" w14:textId="334B9012" w:rsidR="002B363C" w:rsidRDefault="002B363C" w:rsidP="002B363C">
      <w:pPr>
        <w:pStyle w:val="Heading2"/>
      </w:pPr>
      <w:r>
        <w:t>5</w:t>
      </w:r>
    </w:p>
    <w:p w14:paraId="74E2C153" w14:textId="77777777" w:rsidR="002B363C" w:rsidRPr="002B363C" w:rsidRDefault="002B363C" w:rsidP="002B363C"/>
    <w:p w14:paraId="6D09344A" w14:textId="033E6914" w:rsidR="00B620B8" w:rsidRPr="00355308" w:rsidRDefault="00B620B8" w:rsidP="002B363C">
      <w:pPr>
        <w:pStyle w:val="Heading1"/>
      </w:pPr>
      <w:r>
        <w:t>1</w:t>
      </w:r>
      <w:r w:rsidR="002B363C">
        <w:t>ar</w:t>
      </w:r>
    </w:p>
    <w:p w14:paraId="1527FD1C" w14:textId="77777777" w:rsidR="00B620B8" w:rsidRPr="00355308" w:rsidRDefault="00B620B8" w:rsidP="00B620B8">
      <w:pPr>
        <w:pStyle w:val="Heading4"/>
        <w:rPr>
          <w:rFonts w:cs="Calibri"/>
        </w:rPr>
      </w:pPr>
      <w:r w:rsidRPr="00355308">
        <w:rPr>
          <w:rFonts w:cs="Calibri"/>
        </w:rPr>
        <w:t>Plan: The appropriation of outer space through asteroid mining by private entities should be banned.</w:t>
      </w:r>
    </w:p>
    <w:p w14:paraId="3A25E953" w14:textId="77777777" w:rsidR="00B620B8" w:rsidRPr="00355308" w:rsidRDefault="00B620B8" w:rsidP="00B620B8"/>
    <w:p w14:paraId="0D0F62AD" w14:textId="77777777" w:rsidR="00B620B8" w:rsidRPr="00355308" w:rsidRDefault="00B620B8" w:rsidP="00B620B8"/>
    <w:p w14:paraId="224948A3" w14:textId="77777777" w:rsidR="00B620B8" w:rsidRPr="00355308" w:rsidRDefault="00B620B8" w:rsidP="00B620B8">
      <w:pPr>
        <w:pStyle w:val="Heading4"/>
        <w:rPr>
          <w:rFonts w:cs="Calibri"/>
        </w:rPr>
      </w:pPr>
      <w:r w:rsidRPr="00355308">
        <w:rPr>
          <w:rFonts w:cs="Calibri"/>
        </w:rPr>
        <w:t>We’ll defend normal means as the signatories of the OST adding an optional protocol under Article II.</w:t>
      </w:r>
    </w:p>
    <w:p w14:paraId="70745B1F" w14:textId="77777777" w:rsidR="00B620B8" w:rsidRPr="00355308" w:rsidRDefault="00B620B8" w:rsidP="00B620B8">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11" w:history="1">
        <w:r w:rsidRPr="00355308">
          <w:rPr>
            <w:rStyle w:val="Hyperlink"/>
            <w:color w:val="000000" w:themeColor="text1"/>
          </w:rPr>
          <w:t>https://iislweb.org/docs/Diederiks2007.pdf</w:t>
        </w:r>
      </w:hyperlink>
      <w:r w:rsidRPr="00355308">
        <w:rPr>
          <w:color w:val="000000" w:themeColor="text1"/>
        </w:rPr>
        <w:t>, 12-15-2021 amrita]</w:t>
      </w:r>
    </w:p>
    <w:p w14:paraId="3AD8A029" w14:textId="77777777" w:rsidR="00B620B8" w:rsidRPr="00355308" w:rsidRDefault="00B620B8" w:rsidP="00B620B8">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23850DF4" w14:textId="77777777" w:rsidR="00B620B8" w:rsidRPr="00355308" w:rsidRDefault="00B620B8" w:rsidP="00B620B8">
      <w:pPr>
        <w:rPr>
          <w:color w:val="000000" w:themeColor="text1"/>
          <w:sz w:val="14"/>
        </w:rPr>
      </w:pPr>
    </w:p>
    <w:p w14:paraId="427500F0" w14:textId="77777777" w:rsidR="00B620B8" w:rsidRPr="00355308" w:rsidRDefault="00B620B8" w:rsidP="00B620B8">
      <w:pPr>
        <w:pStyle w:val="Heading2"/>
        <w:rPr>
          <w:rFonts w:cs="Calibri"/>
        </w:rPr>
      </w:pPr>
      <w:r w:rsidRPr="00355308">
        <w:rPr>
          <w:rFonts w:cs="Calibri"/>
        </w:rPr>
        <w:t>1AC—Advantages</w:t>
      </w:r>
    </w:p>
    <w:p w14:paraId="1DB1D2FA" w14:textId="77777777" w:rsidR="00B620B8" w:rsidRPr="00355308" w:rsidRDefault="00B620B8" w:rsidP="00B620B8">
      <w:pPr>
        <w:pStyle w:val="Heading3"/>
        <w:rPr>
          <w:rFonts w:cs="Calibri"/>
          <w:color w:val="000000" w:themeColor="text1"/>
        </w:rPr>
      </w:pPr>
      <w:r w:rsidRPr="00355308">
        <w:rPr>
          <w:rFonts w:cs="Calibri"/>
          <w:color w:val="000000" w:themeColor="text1"/>
        </w:rPr>
        <w:t>Inherency</w:t>
      </w:r>
    </w:p>
    <w:p w14:paraId="49F787DA" w14:textId="77777777" w:rsidR="00B620B8" w:rsidRPr="00355308" w:rsidRDefault="00B620B8" w:rsidP="00B620B8">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8239787" w14:textId="77777777" w:rsidR="00B620B8" w:rsidRPr="00355308" w:rsidRDefault="00B620B8" w:rsidP="00B620B8">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4878EE02" w14:textId="77777777" w:rsidR="00B620B8" w:rsidRPr="00355308" w:rsidRDefault="00B620B8" w:rsidP="00B620B8">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624FA601" w14:textId="77777777" w:rsidR="00B620B8" w:rsidRPr="00355308" w:rsidRDefault="00B620B8" w:rsidP="00B620B8">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24A0680E" w14:textId="77777777" w:rsidR="00B620B8" w:rsidRPr="00355308" w:rsidRDefault="00B620B8" w:rsidP="00B620B8">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2" w:history="1">
        <w:r w:rsidRPr="00355308">
          <w:rPr>
            <w:color w:val="000000" w:themeColor="text1"/>
          </w:rPr>
          <w:t>https://scholarship.law.wm.edu/cgi/viewcontent.cgi?article=1653&amp;context=wmelpr</w:t>
        </w:r>
      </w:hyperlink>
    </w:p>
    <w:p w14:paraId="38C4A5F2" w14:textId="77777777" w:rsidR="00B620B8" w:rsidRPr="00355308" w:rsidRDefault="00B620B8" w:rsidP="00B620B8">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6B1F0BFA" w14:textId="77777777" w:rsidR="00B620B8" w:rsidRPr="00355308" w:rsidRDefault="00B620B8" w:rsidP="00B620B8">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11B7893" w14:textId="77777777" w:rsidR="00B620B8" w:rsidRPr="00355308" w:rsidRDefault="00B620B8" w:rsidP="00B620B8">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3"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5ED5188" w14:textId="77777777" w:rsidR="00B620B8" w:rsidRPr="00355308" w:rsidRDefault="00B620B8" w:rsidP="00B620B8">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355308">
        <w:rPr>
          <w:color w:val="000000" w:themeColor="text1"/>
          <w:sz w:val="16"/>
        </w:rPr>
        <w:t>a number of</w:t>
      </w:r>
      <w:proofErr w:type="gramEnd"/>
      <w:r w:rsidRPr="00355308">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6C5D95BC" w14:textId="77777777" w:rsidR="00B620B8" w:rsidRPr="00355308" w:rsidRDefault="00B620B8" w:rsidP="00B620B8">
      <w:pPr>
        <w:rPr>
          <w:color w:val="000000" w:themeColor="text1"/>
          <w:sz w:val="8"/>
          <w:u w:val="single"/>
        </w:rPr>
      </w:pPr>
    </w:p>
    <w:p w14:paraId="5D464A80" w14:textId="77777777" w:rsidR="00B620B8" w:rsidRPr="00355308" w:rsidRDefault="00B620B8" w:rsidP="00B620B8"/>
    <w:p w14:paraId="6CA4FE6B" w14:textId="77777777" w:rsidR="00B620B8" w:rsidRDefault="00B620B8" w:rsidP="00B620B8">
      <w:pPr>
        <w:pStyle w:val="Heading3"/>
        <w:rPr>
          <w:rFonts w:cs="Calibri"/>
        </w:rPr>
      </w:pPr>
      <w:r>
        <w:rPr>
          <w:rFonts w:cs="Calibri"/>
        </w:rPr>
        <w:t>Advantage – Space War</w:t>
      </w:r>
    </w:p>
    <w:p w14:paraId="10C13A9F" w14:textId="77777777" w:rsidR="00B620B8" w:rsidRDefault="00B620B8" w:rsidP="00B620B8"/>
    <w:p w14:paraId="5FF2A107" w14:textId="77777777" w:rsidR="00B620B8" w:rsidRPr="00AD4C5F" w:rsidRDefault="00B620B8" w:rsidP="00B620B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A187D61" w14:textId="77777777" w:rsidR="00B620B8" w:rsidRPr="00AD4C5F" w:rsidRDefault="00B620B8" w:rsidP="00B620B8">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88EEB66" w14:textId="77777777" w:rsidR="00B620B8" w:rsidRPr="00AD4C5F" w:rsidRDefault="00B620B8" w:rsidP="00B620B8">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3DE976F4" w14:textId="77777777" w:rsidR="00B620B8" w:rsidRPr="00AD4C5F" w:rsidRDefault="00B620B8" w:rsidP="00B620B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408552BF" w14:textId="77777777" w:rsidR="00B620B8" w:rsidRPr="00AD4C5F" w:rsidRDefault="00B620B8" w:rsidP="00B620B8">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4"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55C436A3" w14:textId="77777777" w:rsidR="00B620B8" w:rsidRPr="00AD4C5F" w:rsidRDefault="00B620B8" w:rsidP="00B620B8">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370EF78" w14:textId="77777777" w:rsidR="00B620B8" w:rsidRPr="00AD4C5F" w:rsidRDefault="00B620B8" w:rsidP="00B620B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7E9FA9C7" w14:textId="77777777" w:rsidR="00B620B8" w:rsidRPr="00AD4C5F" w:rsidRDefault="00B620B8" w:rsidP="00B620B8">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5" w:history="1">
        <w:r w:rsidRPr="00AD4C5F">
          <w:rPr>
            <w:rFonts w:asciiTheme="majorHAnsi" w:hAnsiTheme="majorHAnsi" w:cstheme="majorHAnsi"/>
            <w:color w:val="000000" w:themeColor="text1"/>
          </w:rPr>
          <w:t>https://www.law.upenn.edu/live/files/7804-grego-space-and-crisis-stabilitypdf</w:t>
        </w:r>
      </w:hyperlink>
    </w:p>
    <w:p w14:paraId="4E4139AB" w14:textId="77777777" w:rsidR="00B620B8" w:rsidRPr="00AD4C5F" w:rsidRDefault="00B620B8" w:rsidP="00B620B8">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74E310F" w14:textId="77777777" w:rsidR="00B620B8" w:rsidRPr="00AD4C5F" w:rsidRDefault="00B620B8" w:rsidP="00B620B8">
      <w:pPr>
        <w:rPr>
          <w:rFonts w:asciiTheme="majorHAnsi" w:hAnsiTheme="majorHAnsi" w:cstheme="majorHAnsi"/>
          <w:color w:val="000000" w:themeColor="text1"/>
          <w:sz w:val="16"/>
        </w:rPr>
      </w:pPr>
    </w:p>
    <w:p w14:paraId="4DBCE16B" w14:textId="77777777" w:rsidR="00B620B8" w:rsidRPr="00AD4C5F" w:rsidRDefault="00B620B8" w:rsidP="00B620B8">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62209EF6" w14:textId="77777777" w:rsidR="00B620B8" w:rsidRPr="00AD4C5F" w:rsidRDefault="00B620B8" w:rsidP="00B620B8">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6">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87F1C16" w14:textId="77777777" w:rsidR="00B620B8" w:rsidRPr="0098474F" w:rsidRDefault="00B620B8" w:rsidP="00B620B8">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F652DDD" w14:textId="77777777" w:rsidR="00B620B8" w:rsidRPr="00AD4C5F" w:rsidRDefault="00B620B8" w:rsidP="00B620B8">
      <w:pPr>
        <w:rPr>
          <w:rFonts w:asciiTheme="majorHAnsi" w:hAnsiTheme="majorHAnsi" w:cstheme="majorHAnsi"/>
          <w:color w:val="000000" w:themeColor="text1"/>
          <w:sz w:val="16"/>
        </w:rPr>
      </w:pPr>
    </w:p>
    <w:p w14:paraId="479D6821" w14:textId="77777777" w:rsidR="00B620B8" w:rsidRPr="00AD4C5F" w:rsidRDefault="00B620B8" w:rsidP="00B620B8">
      <w:pPr>
        <w:rPr>
          <w:rFonts w:asciiTheme="majorHAnsi" w:hAnsiTheme="majorHAnsi" w:cstheme="majorHAnsi"/>
          <w:color w:val="000000" w:themeColor="text1"/>
          <w:sz w:val="16"/>
        </w:rPr>
      </w:pPr>
    </w:p>
    <w:p w14:paraId="7CB08297" w14:textId="5E844D71" w:rsidR="00B620B8" w:rsidRPr="00AD4C5F" w:rsidRDefault="00B620B8" w:rsidP="00B620B8">
      <w:pPr>
        <w:pStyle w:val="Heading2"/>
      </w:pPr>
      <w:r>
        <w:t>2</w:t>
      </w:r>
    </w:p>
    <w:p w14:paraId="1A8EDB6F" w14:textId="77777777" w:rsidR="00B620B8" w:rsidRPr="00CF2323" w:rsidRDefault="00B620B8" w:rsidP="00B620B8"/>
    <w:p w14:paraId="3ABDF9F4" w14:textId="77777777" w:rsidR="00B620B8" w:rsidRDefault="00B620B8" w:rsidP="00B620B8">
      <w:pPr>
        <w:pStyle w:val="Heading4"/>
      </w:pPr>
      <w:r>
        <w:t>Mining creates space debris</w:t>
      </w:r>
    </w:p>
    <w:p w14:paraId="252ADD02" w14:textId="77777777" w:rsidR="00B620B8" w:rsidRDefault="00B620B8" w:rsidP="00B620B8">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7" w:history="1">
        <w:r w:rsidRPr="002D7371">
          <w:rPr>
            <w:rStyle w:val="Hyperlink"/>
          </w:rPr>
          <w:t>https://www.science.org/doi/full/10.1126/science.abd3402</w:t>
        </w:r>
      </w:hyperlink>
      <w:r>
        <w:t xml:space="preserve"> EE</w:t>
      </w:r>
    </w:p>
    <w:p w14:paraId="786D679F" w14:textId="77777777" w:rsidR="00B620B8" w:rsidRPr="00AD3BF1" w:rsidRDefault="00B620B8" w:rsidP="00B620B8">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182D2D0F" w14:textId="77777777" w:rsidR="00B620B8" w:rsidRDefault="00B620B8" w:rsidP="00B620B8">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18265A50" w14:textId="77777777" w:rsidR="00B620B8" w:rsidRDefault="00B620B8" w:rsidP="00B620B8">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2637BF1" w14:textId="77777777" w:rsidR="00B620B8" w:rsidRDefault="00B620B8" w:rsidP="00B620B8"/>
    <w:p w14:paraId="0D968DF7" w14:textId="77777777" w:rsidR="00B620B8" w:rsidRPr="00100A2B" w:rsidRDefault="00B620B8" w:rsidP="00B620B8">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63D10629" w14:textId="77777777" w:rsidR="00B620B8" w:rsidRPr="00100A2B" w:rsidRDefault="00B620B8" w:rsidP="00B620B8">
      <w:proofErr w:type="spellStart"/>
      <w:r w:rsidRPr="00163857">
        <w:rPr>
          <w:rStyle w:val="StyleUnderline"/>
          <w:bCs/>
          <w:szCs w:val="26"/>
          <w:u w:val="none"/>
        </w:rPr>
        <w:t>Intagliata</w:t>
      </w:r>
      <w:proofErr w:type="spellEnd"/>
      <w:r w:rsidRPr="00163857">
        <w:rPr>
          <w:rStyle w:val="StyleUnderline"/>
          <w:bCs/>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8" w:history="1">
        <w:r w:rsidRPr="00EA3CBA">
          <w:rPr>
            <w:rStyle w:val="Hyperlink"/>
          </w:rPr>
          <w:t>https://www.scientificamerican.com/podcast/episode/the-sneaky-danger-of-space-dust/</w:t>
        </w:r>
      </w:hyperlink>
      <w:r>
        <w:t>]//DDPT</w:t>
      </w:r>
    </w:p>
    <w:p w14:paraId="64E62D08" w14:textId="77777777" w:rsidR="00B620B8" w:rsidRPr="00100A2B" w:rsidRDefault="00B620B8" w:rsidP="00B620B8">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6D5A7973" w14:textId="77777777" w:rsidR="00B620B8" w:rsidRPr="00100A2B" w:rsidRDefault="00B620B8" w:rsidP="00B620B8">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9" w:history="1">
        <w:r w:rsidRPr="00100A2B">
          <w:rPr>
            <w:rStyle w:val="Hyperlink"/>
          </w:rPr>
          <w:t>baseball-sized chunks</w:t>
        </w:r>
      </w:hyperlink>
      <w:r w:rsidRPr="00100A2B">
        <w:t> of debris, </w:t>
      </w:r>
      <w:hyperlink r:id="rId20"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2F2200C" w14:textId="77777777" w:rsidR="00B620B8" w:rsidRPr="00100A2B" w:rsidRDefault="00B620B8" w:rsidP="00B620B8">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5DC43C28" w14:textId="77777777" w:rsidR="00B620B8" w:rsidRPr="00100A2B" w:rsidRDefault="00B620B8" w:rsidP="00B620B8">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4C44B587" w14:textId="77777777" w:rsidR="00B620B8" w:rsidRPr="00100A2B" w:rsidRDefault="00B620B8" w:rsidP="00B620B8">
      <w:r w:rsidRPr="00100A2B">
        <w:t>"We also think this phenomenon can be attributed to some of the failures and anomalies we see on orbit, that right now are basically tagged as 'unknown cause.'"</w:t>
      </w:r>
    </w:p>
    <w:p w14:paraId="02F4E492" w14:textId="77777777" w:rsidR="00B620B8" w:rsidRPr="00100A2B" w:rsidRDefault="00B620B8" w:rsidP="00B620B8">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07F1776E" w14:textId="77777777" w:rsidR="00B620B8" w:rsidRDefault="00B620B8" w:rsidP="00B620B8">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1" w:history="1">
        <w:r w:rsidRPr="00100A2B">
          <w:rPr>
            <w:rStyle w:val="Hyperlink"/>
          </w:rPr>
          <w:t>Particle-in-cell simulations of an RF emission mechanism associated with hypervelocity impact plasmas</w:t>
        </w:r>
      </w:hyperlink>
      <w:r w:rsidRPr="00100A2B">
        <w:t>]</w:t>
      </w:r>
    </w:p>
    <w:p w14:paraId="557F67E4" w14:textId="77777777" w:rsidR="00B620B8" w:rsidRPr="00355308" w:rsidRDefault="00B620B8" w:rsidP="00B620B8"/>
    <w:p w14:paraId="13C177C1" w14:textId="77777777" w:rsidR="00B620B8" w:rsidRPr="00355308" w:rsidRDefault="00B620B8" w:rsidP="00B620B8">
      <w:pPr>
        <w:pStyle w:val="Heading4"/>
        <w:rPr>
          <w:rFonts w:cs="Calibri"/>
        </w:rPr>
      </w:pPr>
      <w:r w:rsidRPr="00355308">
        <w:rPr>
          <w:rFonts w:cs="Calibri"/>
        </w:rPr>
        <w:t xml:space="preserve">An increase in space debris and dust from mining collides with key defense satellites </w:t>
      </w:r>
    </w:p>
    <w:p w14:paraId="001BDAD1" w14:textId="77777777" w:rsidR="00B620B8" w:rsidRPr="00355308" w:rsidRDefault="00B620B8" w:rsidP="00B620B8">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22" w:history="1">
        <w:r w:rsidRPr="00355308">
          <w:rPr>
            <w:rStyle w:val="Hyperlink"/>
            <w:sz w:val="16"/>
          </w:rPr>
          <w:t>https://www.newscientist.com/article/mg22630235-100-dust-from-asteroid-mining-spells-danger-for-satellites/</w:t>
        </w:r>
      </w:hyperlink>
      <w:r w:rsidRPr="00355308">
        <w:rPr>
          <w:sz w:val="16"/>
        </w:rPr>
        <w:t xml:space="preserve"> DD AG</w:t>
      </w:r>
    </w:p>
    <w:p w14:paraId="47A64424" w14:textId="77777777" w:rsidR="00B620B8" w:rsidRPr="00355308" w:rsidRDefault="00B620B8" w:rsidP="00B620B8">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090E61B" w14:textId="77777777" w:rsidR="00B620B8" w:rsidRPr="00355308" w:rsidRDefault="00B620B8" w:rsidP="00B620B8">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61D8778B" w14:textId="77777777" w:rsidR="00B620B8" w:rsidRPr="00355308" w:rsidRDefault="00B620B8" w:rsidP="00B620B8">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86EF240" w14:textId="77777777" w:rsidR="00B620B8" w:rsidRPr="00355308" w:rsidRDefault="00B620B8" w:rsidP="00B620B8">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3506A86" w14:textId="77777777" w:rsidR="00B620B8" w:rsidRPr="00355308" w:rsidRDefault="00B620B8" w:rsidP="00B620B8">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F137863" w14:textId="77777777" w:rsidR="00B620B8" w:rsidRDefault="00B620B8" w:rsidP="00B620B8">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8FE4269" w14:textId="77777777" w:rsidR="00B620B8" w:rsidRDefault="00B620B8" w:rsidP="00B620B8"/>
    <w:p w14:paraId="5D4684D1" w14:textId="77777777" w:rsidR="00B620B8" w:rsidRPr="00355308" w:rsidRDefault="00B620B8" w:rsidP="00B620B8">
      <w:pPr>
        <w:pStyle w:val="Heading4"/>
        <w:rPr>
          <w:rFonts w:cs="Calibri"/>
        </w:rPr>
      </w:pPr>
      <w:r w:rsidRPr="00355308">
        <w:rPr>
          <w:rFonts w:cs="Calibri"/>
        </w:rPr>
        <w:t>Laundry list of impacts – compromised communication, loss of military capability and more</w:t>
      </w:r>
    </w:p>
    <w:p w14:paraId="75623B7C" w14:textId="77777777" w:rsidR="00B620B8" w:rsidRPr="00355308" w:rsidRDefault="00B620B8" w:rsidP="00B620B8">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3" w:history="1">
        <w:r w:rsidRPr="00355308">
          <w:rPr>
            <w:rStyle w:val="Hyperlink"/>
            <w:sz w:val="16"/>
          </w:rPr>
          <w:t>https://gizmodo.com/what-would-happen-if-all-our-satellites-were-suddenly-d-1709006681</w:t>
        </w:r>
      </w:hyperlink>
      <w:r w:rsidRPr="00355308">
        <w:rPr>
          <w:sz w:val="16"/>
        </w:rPr>
        <w:t xml:space="preserve"> DD AG</w:t>
      </w:r>
    </w:p>
    <w:p w14:paraId="54910406" w14:textId="77777777" w:rsidR="00B620B8" w:rsidRPr="00355308" w:rsidRDefault="00B620B8" w:rsidP="00B620B8">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5A543D4F" w14:textId="77777777" w:rsidR="00B620B8" w:rsidRPr="00355308" w:rsidRDefault="00B620B8" w:rsidP="00B620B8">
      <w:pPr>
        <w:rPr>
          <w:sz w:val="16"/>
        </w:rPr>
      </w:pPr>
      <w:r w:rsidRPr="00355308">
        <w:rPr>
          <w:sz w:val="16"/>
        </w:rPr>
        <w:t>Compromised Communications</w:t>
      </w:r>
    </w:p>
    <w:p w14:paraId="6CC0E573" w14:textId="77777777" w:rsidR="00B620B8" w:rsidRPr="00355308" w:rsidRDefault="00B620B8" w:rsidP="00B620B8">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3F2F603E" w14:textId="77777777" w:rsidR="00B620B8" w:rsidRPr="00355308" w:rsidRDefault="00B620B8" w:rsidP="00B620B8">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78C00EB" w14:textId="77777777" w:rsidR="00B620B8" w:rsidRPr="00355308" w:rsidRDefault="00B620B8" w:rsidP="00B620B8">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710BFB67" w14:textId="77777777" w:rsidR="00B620B8" w:rsidRPr="00355308" w:rsidRDefault="00B620B8" w:rsidP="00B620B8">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73B89BEC" w14:textId="77777777" w:rsidR="00B620B8" w:rsidRPr="00355308" w:rsidRDefault="00B620B8" w:rsidP="00B620B8">
      <w:pPr>
        <w:rPr>
          <w:sz w:val="16"/>
        </w:rPr>
      </w:pPr>
      <w:r w:rsidRPr="00355308">
        <w:rPr>
          <w:sz w:val="16"/>
        </w:rPr>
        <w:t>“Indeed, a lot of television would suddenly disappear,” says McDowell. “A sizable portion of TV comes from cable whose companies relay programming from satellites to their hubs.”</w:t>
      </w:r>
    </w:p>
    <w:p w14:paraId="0C42902B" w14:textId="77777777" w:rsidR="00B620B8" w:rsidRPr="00355308" w:rsidRDefault="00B620B8" w:rsidP="00B620B8">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70A17698" w14:textId="77777777" w:rsidR="00B620B8" w:rsidRPr="00355308" w:rsidRDefault="00B620B8" w:rsidP="00B620B8">
      <w:pPr>
        <w:rPr>
          <w:sz w:val="16"/>
        </w:rPr>
      </w:pPr>
      <w:r w:rsidRPr="00355308">
        <w:rPr>
          <w:sz w:val="16"/>
        </w:rPr>
        <w:t>The sudden loss of satellite capability would have a profound effect on the military.</w:t>
      </w:r>
    </w:p>
    <w:p w14:paraId="7D4F8F2A" w14:textId="77777777" w:rsidR="00B620B8" w:rsidRPr="00355308" w:rsidRDefault="00B620B8" w:rsidP="00B620B8">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70343877" w14:textId="77777777" w:rsidR="00B620B8" w:rsidRPr="00355308" w:rsidRDefault="00B620B8" w:rsidP="00B620B8">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1E6710F6" w14:textId="77777777" w:rsidR="00B620B8" w:rsidRPr="00355308" w:rsidRDefault="00B620B8" w:rsidP="00B620B8">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73027E36" w14:textId="77777777" w:rsidR="00B620B8" w:rsidRPr="00355308" w:rsidRDefault="00B620B8" w:rsidP="00B620B8">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41B0DD72" w14:textId="77777777" w:rsidR="00B620B8" w:rsidRPr="00355308" w:rsidRDefault="00B620B8" w:rsidP="00B620B8">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392C33C2" w14:textId="77777777" w:rsidR="00B620B8" w:rsidRPr="00355308" w:rsidRDefault="00B620B8" w:rsidP="00B620B8">
      <w:pPr>
        <w:rPr>
          <w:sz w:val="16"/>
        </w:rPr>
      </w:pPr>
      <w:r w:rsidRPr="00355308">
        <w:rPr>
          <w:sz w:val="16"/>
        </w:rPr>
        <w:t>There’s also the effect on science to consider. Much of what we know about climate change comes from satellites.</w:t>
      </w:r>
    </w:p>
    <w:p w14:paraId="6FCA6F0B" w14:textId="77777777" w:rsidR="00B620B8" w:rsidRDefault="00B620B8" w:rsidP="00B620B8">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4412E378" w14:textId="77777777" w:rsidR="00B620B8" w:rsidRPr="00355308" w:rsidRDefault="00B620B8" w:rsidP="00B620B8">
      <w:pPr>
        <w:rPr>
          <w:sz w:val="16"/>
        </w:rPr>
      </w:pPr>
    </w:p>
    <w:p w14:paraId="23AD50C8" w14:textId="77777777" w:rsidR="00B620B8" w:rsidRPr="00355308" w:rsidRDefault="00B620B8" w:rsidP="00B620B8">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4B00C87F" w14:textId="77777777" w:rsidR="00B620B8" w:rsidRPr="00355308" w:rsidRDefault="00B620B8" w:rsidP="00B620B8">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4" w:history="1">
        <w:r w:rsidRPr="00355308">
          <w:rPr>
            <w:rStyle w:val="Hyperlink"/>
            <w:szCs w:val="26"/>
          </w:rPr>
          <w:t>https://www.tandfonline.com/doi/full/10.1080/25751654.2021.1942681</w:t>
        </w:r>
      </w:hyperlink>
      <w:r w:rsidRPr="00355308">
        <w:rPr>
          <w:szCs w:val="26"/>
        </w:rPr>
        <w:t>, VM</w:t>
      </w:r>
    </w:p>
    <w:p w14:paraId="781880AE" w14:textId="77777777" w:rsidR="00B620B8" w:rsidRPr="00355308" w:rsidRDefault="00B620B8" w:rsidP="00B620B8">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5F0D9D87" w14:textId="77777777" w:rsidR="00B620B8" w:rsidRPr="00100A2B" w:rsidRDefault="00B620B8" w:rsidP="00B620B8">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286129DF" w14:textId="77777777" w:rsidR="00B620B8" w:rsidRPr="00100A2B" w:rsidRDefault="00B620B8" w:rsidP="00B620B8">
      <w:r w:rsidRPr="008F6949">
        <w:rPr>
          <w:rStyle w:val="StyleUnderline"/>
          <w:bCs/>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5"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32902415" w14:textId="77777777" w:rsidR="00B620B8" w:rsidRPr="00100A2B" w:rsidRDefault="00B620B8" w:rsidP="00B620B8">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5EC50BD3" w14:textId="77777777" w:rsidR="00B620B8" w:rsidRPr="00100A2B" w:rsidRDefault="00B620B8" w:rsidP="00B620B8">
      <w:r w:rsidRPr="00100A2B">
        <w:t>Scientists estimate that anywhere from 500,000 to 600,000 pieces of human-made space debris between 0.4 and 4 inches in size are currently orbiting the Earth and traveling at speeds over 17,000 miles per hour.</w:t>
      </w:r>
    </w:p>
    <w:p w14:paraId="48638175" w14:textId="77777777" w:rsidR="00B620B8" w:rsidRPr="00100A2B" w:rsidRDefault="00B620B8" w:rsidP="00B620B8">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2C6A3D3F" w14:textId="77777777" w:rsidR="00B620B8" w:rsidRPr="00100A2B" w:rsidRDefault="00B620B8" w:rsidP="00B620B8">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02BC6844" w14:textId="77777777" w:rsidR="00B620B8" w:rsidRPr="00100A2B" w:rsidRDefault="00B620B8" w:rsidP="00B620B8">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10F8AC08" w14:textId="77777777" w:rsidR="00B620B8" w:rsidRPr="00100A2B" w:rsidRDefault="00B620B8" w:rsidP="00B620B8">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2EEC72A5" w14:textId="77777777" w:rsidR="00B620B8" w:rsidRPr="00100A2B" w:rsidRDefault="00B620B8" w:rsidP="00B620B8">
      <w:r w:rsidRPr="00100A2B">
        <w:t>A politically dangerous dilemma</w:t>
      </w:r>
    </w:p>
    <w:p w14:paraId="3FF6F637" w14:textId="77777777" w:rsidR="00B620B8" w:rsidRPr="00100A2B" w:rsidRDefault="00B620B8" w:rsidP="00B620B8">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00506065" w14:textId="77777777" w:rsidR="00B620B8" w:rsidRPr="00100A2B" w:rsidRDefault="00B620B8" w:rsidP="00B620B8">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268EAFF3" w14:textId="77777777" w:rsidR="00B620B8" w:rsidRPr="00100A2B" w:rsidRDefault="00B620B8" w:rsidP="00B620B8">
      <w:r w:rsidRPr="00100A2B">
        <w:t>"</w:t>
      </w:r>
      <w:r w:rsidRPr="00100A2B">
        <w:rPr>
          <w:rStyle w:val="StyleUnderline"/>
        </w:rPr>
        <w:t>This is a politically dangerous dilemma</w:t>
      </w:r>
      <w:r w:rsidRPr="00100A2B">
        <w:t xml:space="preserve">," he added. </w:t>
      </w:r>
    </w:p>
    <w:p w14:paraId="4B00CC07" w14:textId="77777777" w:rsidR="00B620B8" w:rsidRPr="00100A2B" w:rsidRDefault="00B620B8" w:rsidP="00B620B8">
      <w:pPr>
        <w:rPr>
          <w:rStyle w:val="StyleUnderline"/>
        </w:rPr>
      </w:pP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78A00D18" w14:textId="77777777" w:rsidR="00B620B8" w:rsidRPr="00100A2B" w:rsidRDefault="00B620B8" w:rsidP="00B620B8">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2F2348C8" w14:textId="77777777" w:rsidR="00B620B8" w:rsidRPr="00100A2B" w:rsidRDefault="00B620B8" w:rsidP="00B620B8">
      <w:pPr>
        <w:rPr>
          <w:rStyle w:val="StyleUnderline"/>
        </w:rPr>
      </w:pPr>
      <w:r w:rsidRPr="00054EA8">
        <w:rPr>
          <w:rStyle w:val="StyleUnderline"/>
          <w:highlight w:val="green"/>
        </w:rPr>
        <w:t>The Kessler Syndrome</w:t>
      </w:r>
    </w:p>
    <w:p w14:paraId="77ABEC41" w14:textId="77777777" w:rsidR="00B620B8" w:rsidRPr="00100A2B" w:rsidRDefault="00B620B8" w:rsidP="00B620B8">
      <w:r w:rsidRPr="00100A2B">
        <w:t xml:space="preserve">In 1978, American astrophysicist Donald Kessler predicted that the amount of space debris around Earth would begin to grow exponentially after the turn of the millennium. </w:t>
      </w:r>
    </w:p>
    <w:p w14:paraId="19938462" w14:textId="77777777" w:rsidR="00B620B8" w:rsidRPr="00100A2B" w:rsidRDefault="00B620B8" w:rsidP="00B620B8">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4B4A665D" w14:textId="77777777" w:rsidR="00B620B8" w:rsidRPr="00100A2B" w:rsidRDefault="00B620B8" w:rsidP="00B620B8">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0045D18F" w14:textId="77777777" w:rsidR="00B620B8" w:rsidRPr="00100A2B" w:rsidRDefault="00B620B8" w:rsidP="00B620B8">
      <w:r w:rsidRPr="00100A2B">
        <w:t xml:space="preserve">For Kessler, this is a problem because it would "create small debris faster than it can be removed," Kessler said last year. And this cloud of junk could eventually make missions to space too dangerous. </w:t>
      </w:r>
    </w:p>
    <w:p w14:paraId="11851147" w14:textId="77777777" w:rsidR="00B620B8" w:rsidRPr="00100A2B" w:rsidRDefault="00B620B8" w:rsidP="00B620B8">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38F4785B" w14:textId="77777777" w:rsidR="00B620B8" w:rsidRPr="00100A2B" w:rsidRDefault="00B620B8" w:rsidP="00B620B8">
      <w:r w:rsidRPr="00100A2B">
        <w:t xml:space="preserve">The future </w:t>
      </w:r>
    </w:p>
    <w:p w14:paraId="15BA1FAC" w14:textId="77777777" w:rsidR="00B620B8" w:rsidRPr="00100A2B" w:rsidRDefault="00B620B8" w:rsidP="00B620B8">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205DC2A8" w14:textId="77777777" w:rsidR="00B620B8" w:rsidRPr="00100A2B" w:rsidRDefault="00B620B8" w:rsidP="00B620B8">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48017136" w14:textId="77777777" w:rsidR="00B620B8" w:rsidRPr="00100A2B" w:rsidRDefault="00B620B8" w:rsidP="00B620B8">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7A60F7B6" w14:textId="77777777" w:rsidR="00B620B8" w:rsidRPr="00100A2B" w:rsidRDefault="00B620B8" w:rsidP="00B620B8">
      <w:r w:rsidRPr="00100A2B">
        <w:t xml:space="preserve">1.5 times more fragments greater than 8 inches across </w:t>
      </w:r>
    </w:p>
    <w:p w14:paraId="750BEBD0" w14:textId="77777777" w:rsidR="00B620B8" w:rsidRPr="00100A2B" w:rsidRDefault="00B620B8" w:rsidP="00B620B8">
      <w:r w:rsidRPr="00100A2B">
        <w:t xml:space="preserve">3.2 times more fragments between 4 and 8 inches across </w:t>
      </w:r>
    </w:p>
    <w:p w14:paraId="65627D93" w14:textId="77777777" w:rsidR="00B620B8" w:rsidRPr="00100A2B" w:rsidRDefault="00B620B8" w:rsidP="00B620B8">
      <w:r w:rsidRPr="00100A2B">
        <w:t xml:space="preserve">13-20 times </w:t>
      </w:r>
      <w:proofErr w:type="gramStart"/>
      <w:r w:rsidRPr="00100A2B">
        <w:t>more smaller</w:t>
      </w:r>
      <w:proofErr w:type="gramEnd"/>
      <w:r w:rsidRPr="00100A2B">
        <w:t>-sized fragments less than 4 inches across</w:t>
      </w:r>
    </w:p>
    <w:p w14:paraId="0E7869B7" w14:textId="2CD99C4A" w:rsidR="00B620B8" w:rsidRDefault="00B620B8" w:rsidP="00B620B8">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334D7D07" w14:textId="3EC24D96" w:rsidR="00B620B8" w:rsidRDefault="00B620B8" w:rsidP="00B620B8"/>
    <w:p w14:paraId="5AE6F138" w14:textId="38812036" w:rsidR="00B620B8" w:rsidRPr="00355308" w:rsidRDefault="002B363C" w:rsidP="00B620B8">
      <w:pPr>
        <w:rPr>
          <w:sz w:val="16"/>
        </w:rPr>
      </w:pPr>
      <w:r>
        <w:rPr>
          <w:sz w:val="16"/>
        </w:rPr>
        <w:t>\</w:t>
      </w:r>
    </w:p>
    <w:p w14:paraId="654EF753" w14:textId="1A827144" w:rsidR="00E42E4C" w:rsidRDefault="007B5C72" w:rsidP="007B5C72">
      <w:pPr>
        <w:pStyle w:val="Heading2"/>
      </w:pPr>
      <w:r>
        <w:t xml:space="preserve">Util </w:t>
      </w:r>
    </w:p>
    <w:p w14:paraId="5864C2C4" w14:textId="77777777" w:rsidR="008D0773" w:rsidRPr="00355308" w:rsidRDefault="008D0773" w:rsidP="008D0773">
      <w:pPr>
        <w:pStyle w:val="Heading4"/>
        <w:rPr>
          <w:rFonts w:cs="Calibri"/>
        </w:rPr>
      </w:pPr>
      <w:r w:rsidRPr="00355308">
        <w:rPr>
          <w:rFonts w:cs="Calibri"/>
        </w:rPr>
        <w:t xml:space="preserve">The standard is maximizing expected wellbeing. </w:t>
      </w:r>
    </w:p>
    <w:p w14:paraId="2C90CE18" w14:textId="77777777" w:rsidR="008D0773" w:rsidRPr="00355308" w:rsidRDefault="008D0773" w:rsidP="008D0773">
      <w:pPr>
        <w:pStyle w:val="Heading4"/>
        <w:rPr>
          <w:rFonts w:cs="Calibri"/>
        </w:rPr>
      </w:pPr>
      <w:r w:rsidRPr="00355308">
        <w:rPr>
          <w:rFonts w:cs="Calibri"/>
        </w:rPr>
        <w:t>Prefer it:</w:t>
      </w:r>
    </w:p>
    <w:p w14:paraId="4A3F2FFB" w14:textId="77777777" w:rsidR="008D0773" w:rsidRPr="00355308" w:rsidRDefault="008D0773" w:rsidP="008D0773">
      <w:pPr>
        <w:pStyle w:val="Heading4"/>
        <w:rPr>
          <w:rFonts w:cs="Calibri"/>
        </w:rPr>
      </w:pPr>
      <w:r w:rsidRPr="00355308">
        <w:rPr>
          <w:rFonts w:cs="Calibri"/>
        </w:rPr>
        <w:t>1] Actor specificity:</w:t>
      </w:r>
    </w:p>
    <w:p w14:paraId="75209209" w14:textId="77777777" w:rsidR="008D0773" w:rsidRPr="00355308" w:rsidRDefault="008D0773" w:rsidP="008D0773">
      <w:pPr>
        <w:pStyle w:val="Heading4"/>
        <w:tabs>
          <w:tab w:val="left" w:pos="5490"/>
        </w:tabs>
        <w:rPr>
          <w:rFonts w:cs="Calibri"/>
        </w:rPr>
      </w:pPr>
      <w:r w:rsidRPr="00355308">
        <w:rPr>
          <w:rFonts w:cs="Calibri"/>
        </w:rPr>
        <w:t>A] Aggregation – every policy benefits some and harms others, which also means side constraints freeze action.</w:t>
      </w:r>
    </w:p>
    <w:p w14:paraId="7D8F6C03" w14:textId="77777777" w:rsidR="008D0773" w:rsidRPr="00355308" w:rsidRDefault="008D0773" w:rsidP="008D0773">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022F9BF7" w14:textId="77777777" w:rsidR="008D0773" w:rsidRPr="00355308" w:rsidRDefault="008D0773" w:rsidP="008D0773">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777F035B" w14:textId="77777777" w:rsidR="008D0773" w:rsidRPr="00355308" w:rsidRDefault="008D0773" w:rsidP="008D0773">
      <w:r w:rsidRPr="00355308">
        <w:t>o/w</w:t>
      </w:r>
    </w:p>
    <w:p w14:paraId="5EB0B5D7" w14:textId="77777777" w:rsidR="008D0773" w:rsidRPr="00355308" w:rsidRDefault="008D0773" w:rsidP="008D0773"/>
    <w:p w14:paraId="3C3CECB8" w14:textId="77777777" w:rsidR="008D0773" w:rsidRPr="00355308" w:rsidRDefault="008D0773" w:rsidP="008D0773">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19400423" w14:textId="77777777" w:rsidR="007B5C72" w:rsidRPr="007B5C72" w:rsidRDefault="007B5C72" w:rsidP="007B5C72"/>
    <w:sectPr w:rsidR="007B5C72" w:rsidRPr="007B5C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5"/>
  </w:num>
  <w:num w:numId="14">
    <w:abstractNumId w:val="22"/>
  </w:num>
  <w:num w:numId="15">
    <w:abstractNumId w:val="24"/>
  </w:num>
  <w:num w:numId="16">
    <w:abstractNumId w:val="33"/>
  </w:num>
  <w:num w:numId="17">
    <w:abstractNumId w:val="11"/>
  </w:num>
  <w:num w:numId="18">
    <w:abstractNumId w:val="20"/>
  </w:num>
  <w:num w:numId="19">
    <w:abstractNumId w:val="34"/>
  </w:num>
  <w:num w:numId="20">
    <w:abstractNumId w:val="31"/>
  </w:num>
  <w:num w:numId="21">
    <w:abstractNumId w:val="37"/>
  </w:num>
  <w:num w:numId="22">
    <w:abstractNumId w:val="26"/>
  </w:num>
  <w:num w:numId="23">
    <w:abstractNumId w:val="27"/>
  </w:num>
  <w:num w:numId="24">
    <w:abstractNumId w:val="14"/>
  </w:num>
  <w:num w:numId="25">
    <w:abstractNumId w:val="23"/>
  </w:num>
  <w:num w:numId="26">
    <w:abstractNumId w:val="30"/>
  </w:num>
  <w:num w:numId="27">
    <w:abstractNumId w:val="18"/>
  </w:num>
  <w:num w:numId="28">
    <w:abstractNumId w:val="36"/>
  </w:num>
  <w:num w:numId="29">
    <w:abstractNumId w:val="15"/>
  </w:num>
  <w:num w:numId="30">
    <w:abstractNumId w:val="16"/>
  </w:num>
  <w:num w:numId="31">
    <w:abstractNumId w:val="28"/>
  </w:num>
  <w:num w:numId="32">
    <w:abstractNumId w:val="29"/>
  </w:num>
  <w:num w:numId="33">
    <w:abstractNumId w:val="13"/>
  </w:num>
  <w:num w:numId="34">
    <w:abstractNumId w:val="17"/>
  </w:num>
  <w:num w:numId="35">
    <w:abstractNumId w:val="39"/>
  </w:num>
  <w:num w:numId="36">
    <w:abstractNumId w:val="19"/>
  </w:num>
  <w:num w:numId="37">
    <w:abstractNumId w:val="32"/>
  </w:num>
  <w:num w:numId="38">
    <w:abstractNumId w:val="38"/>
  </w:num>
  <w:num w:numId="39">
    <w:abstractNumId w:val="2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20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18C"/>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63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B5C72"/>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773"/>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20B8"/>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F4E60A"/>
  <w14:defaultImageDpi w14:val="300"/>
  <w15:docId w15:val="{40B6D046-E994-294B-944D-5CEB1E02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20B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620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B620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620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B620B8"/>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B620B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20B8"/>
    <w:pPr>
      <w:keepNext/>
      <w:keepLines/>
      <w:spacing w:before="200" w:after="40"/>
      <w:outlineLvl w:val="5"/>
    </w:pPr>
    <w:rPr>
      <w:b/>
      <w:sz w:val="20"/>
      <w:szCs w:val="20"/>
    </w:rPr>
  </w:style>
  <w:style w:type="character" w:default="1" w:styleId="DefaultParagraphFont">
    <w:name w:val="Default Paragraph Font"/>
    <w:uiPriority w:val="1"/>
    <w:semiHidden/>
    <w:unhideWhenUsed/>
    <w:rsid w:val="00B620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20B8"/>
  </w:style>
  <w:style w:type="character" w:customStyle="1" w:styleId="Heading1Char">
    <w:name w:val="Heading 1 Char"/>
    <w:aliases w:val="Pocket Char"/>
    <w:basedOn w:val="DefaultParagraphFont"/>
    <w:link w:val="Heading1"/>
    <w:uiPriority w:val="9"/>
    <w:rsid w:val="00B620B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B620B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620B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B620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620B8"/>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620B8"/>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B620B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620B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620B8"/>
    <w:rPr>
      <w:color w:val="auto"/>
      <w:u w:val="none"/>
    </w:rPr>
  </w:style>
  <w:style w:type="paragraph" w:styleId="DocumentMap">
    <w:name w:val="Document Map"/>
    <w:basedOn w:val="Normal"/>
    <w:link w:val="DocumentMapChar"/>
    <w:uiPriority w:val="99"/>
    <w:semiHidden/>
    <w:unhideWhenUsed/>
    <w:rsid w:val="00B620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20B8"/>
    <w:rPr>
      <w:rFonts w:ascii="Lucida Grande" w:hAnsi="Lucida Grande" w:cs="Lucida Grande"/>
    </w:rPr>
  </w:style>
  <w:style w:type="character" w:customStyle="1" w:styleId="Heading5Char">
    <w:name w:val="Heading 5 Char"/>
    <w:basedOn w:val="DefaultParagraphFont"/>
    <w:link w:val="Heading5"/>
    <w:uiPriority w:val="9"/>
    <w:rsid w:val="00B620B8"/>
    <w:rPr>
      <w:rFonts w:asciiTheme="majorHAnsi" w:eastAsiaTheme="majorEastAsia" w:hAnsiTheme="majorHAnsi" w:cstheme="majorBidi"/>
      <w:color w:val="243F60" w:themeColor="accent1" w:themeShade="7F"/>
      <w:sz w:val="26"/>
    </w:rPr>
  </w:style>
  <w:style w:type="character" w:customStyle="1" w:styleId="Heading6Char">
    <w:name w:val="Heading 6 Char"/>
    <w:basedOn w:val="DefaultParagraphFont"/>
    <w:link w:val="Heading6"/>
    <w:uiPriority w:val="9"/>
    <w:semiHidden/>
    <w:rsid w:val="00B620B8"/>
    <w:rPr>
      <w:rFonts w:ascii="Calibri" w:hAnsi="Calibri" w:cs="Calibri"/>
      <w:b/>
      <w:sz w:val="20"/>
      <w:szCs w:val="20"/>
    </w:rPr>
  </w:style>
  <w:style w:type="paragraph" w:customStyle="1" w:styleId="textbold">
    <w:name w:val="text bold"/>
    <w:basedOn w:val="Normal"/>
    <w:link w:val="Emphasis"/>
    <w:uiPriority w:val="20"/>
    <w:qFormat/>
    <w:rsid w:val="00B620B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B620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B620B8"/>
    <w:rPr>
      <w:color w:val="605E5C"/>
      <w:shd w:val="clear" w:color="auto" w:fill="E1DFDD"/>
    </w:rPr>
  </w:style>
  <w:style w:type="paragraph" w:customStyle="1" w:styleId="UnderlinePara">
    <w:name w:val="Underline Para"/>
    <w:basedOn w:val="Normal"/>
    <w:uiPriority w:val="1"/>
    <w:qFormat/>
    <w:rsid w:val="00B620B8"/>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B620B8"/>
    <w:rPr>
      <w:b/>
      <w:bCs/>
    </w:rPr>
  </w:style>
  <w:style w:type="paragraph" w:styleId="ListParagraph">
    <w:name w:val="List Paragraph"/>
    <w:aliases w:val="6 font"/>
    <w:basedOn w:val="Normal"/>
    <w:uiPriority w:val="34"/>
    <w:qFormat/>
    <w:rsid w:val="00B620B8"/>
    <w:pPr>
      <w:ind w:left="720"/>
      <w:contextualSpacing/>
    </w:pPr>
  </w:style>
  <w:style w:type="paragraph" w:customStyle="1" w:styleId="Emphasis1">
    <w:name w:val="Emphasis1"/>
    <w:basedOn w:val="Normal"/>
    <w:autoRedefine/>
    <w:uiPriority w:val="7"/>
    <w:qFormat/>
    <w:rsid w:val="00B620B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B620B8"/>
    <w:pPr>
      <w:ind w:left="432" w:right="432"/>
    </w:pPr>
    <w:rPr>
      <w:color w:val="000000"/>
    </w:rPr>
  </w:style>
  <w:style w:type="character" w:customStyle="1" w:styleId="evidencetextChar1">
    <w:name w:val="evidence text Char1"/>
    <w:link w:val="evidencetext"/>
    <w:rsid w:val="00B620B8"/>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B620B8"/>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B620B8"/>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620B8"/>
    <w:pPr>
      <w:spacing w:before="100" w:beforeAutospacing="1" w:after="100" w:afterAutospacing="1"/>
    </w:pPr>
    <w:rPr>
      <w:rFonts w:eastAsia="Times New Roman"/>
      <w:sz w:val="24"/>
      <w:lang w:eastAsia="ko-KR"/>
    </w:rPr>
  </w:style>
  <w:style w:type="paragraph" w:customStyle="1" w:styleId="css-182kmce">
    <w:name w:val="css-182kmce"/>
    <w:basedOn w:val="Normal"/>
    <w:rsid w:val="00B620B8"/>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B620B8"/>
  </w:style>
  <w:style w:type="paragraph" w:customStyle="1" w:styleId="pullquote-paragraph">
    <w:name w:val="pullquote-paragraph"/>
    <w:basedOn w:val="Normal"/>
    <w:rsid w:val="00B620B8"/>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B620B8"/>
    <w:rPr>
      <w:i/>
      <w:iCs/>
    </w:rPr>
  </w:style>
  <w:style w:type="paragraph" w:customStyle="1" w:styleId="font--body">
    <w:name w:val="font--body"/>
    <w:basedOn w:val="Normal"/>
    <w:rsid w:val="00B620B8"/>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B620B8"/>
    <w:rPr>
      <w:b/>
      <w:u w:val="single"/>
    </w:rPr>
  </w:style>
  <w:style w:type="character" w:customStyle="1" w:styleId="Minimize">
    <w:name w:val="Minimize"/>
    <w:uiPriority w:val="1"/>
    <w:qFormat/>
    <w:rsid w:val="00B620B8"/>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B620B8"/>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B620B8"/>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B620B8"/>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B620B8"/>
    <w:rPr>
      <w:b/>
      <w:u w:val="single"/>
    </w:rPr>
  </w:style>
  <w:style w:type="character" w:customStyle="1" w:styleId="Underline2Char">
    <w:name w:val="Underline2 Char"/>
    <w:basedOn w:val="DefaultParagraphFont"/>
    <w:link w:val="Underline2"/>
    <w:uiPriority w:val="4"/>
    <w:rsid w:val="00B620B8"/>
    <w:rPr>
      <w:rFonts w:ascii="Calibri" w:hAnsi="Calibri" w:cs="Calibri"/>
      <w:b/>
      <w:sz w:val="26"/>
      <w:u w:val="single"/>
    </w:rPr>
  </w:style>
  <w:style w:type="character" w:customStyle="1" w:styleId="BoldUnderline0">
    <w:name w:val="BoldUnderline"/>
    <w:basedOn w:val="DefaultParagraphFont"/>
    <w:uiPriority w:val="1"/>
    <w:qFormat/>
    <w:rsid w:val="00B620B8"/>
    <w:rPr>
      <w:rFonts w:ascii="Arial" w:hAnsi="Arial"/>
      <w:b/>
      <w:sz w:val="20"/>
      <w:u w:val="single"/>
    </w:rPr>
  </w:style>
  <w:style w:type="paragraph" w:customStyle="1" w:styleId="gntarbp">
    <w:name w:val="gnt_ar_b_p"/>
    <w:basedOn w:val="Normal"/>
    <w:rsid w:val="00B620B8"/>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B620B8"/>
    <w:pPr>
      <w:spacing w:before="100" w:beforeAutospacing="1" w:after="100" w:afterAutospacing="1"/>
    </w:pPr>
    <w:rPr>
      <w:rFonts w:eastAsia="Times New Roman"/>
      <w:sz w:val="24"/>
      <w:lang w:eastAsia="ko-KR"/>
    </w:rPr>
  </w:style>
  <w:style w:type="character" w:customStyle="1" w:styleId="numbers">
    <w:name w:val="numbers"/>
    <w:basedOn w:val="DefaultParagraphFont"/>
    <w:rsid w:val="00B620B8"/>
  </w:style>
  <w:style w:type="paragraph" w:customStyle="1" w:styleId="endmarkenabled">
    <w:name w:val="endmarkenabled"/>
    <w:basedOn w:val="Normal"/>
    <w:rsid w:val="00B620B8"/>
    <w:pPr>
      <w:spacing w:before="100" w:beforeAutospacing="1" w:after="100" w:afterAutospacing="1"/>
    </w:pPr>
    <w:rPr>
      <w:rFonts w:eastAsia="Times New Roman"/>
      <w:sz w:val="24"/>
      <w:lang w:eastAsia="ko-KR"/>
    </w:rPr>
  </w:style>
  <w:style w:type="character" w:customStyle="1" w:styleId="link">
    <w:name w:val="link"/>
    <w:basedOn w:val="DefaultParagraphFont"/>
    <w:rsid w:val="00B620B8"/>
  </w:style>
  <w:style w:type="paragraph" w:customStyle="1" w:styleId="css-exrw3m">
    <w:name w:val="css-exrw3m"/>
    <w:basedOn w:val="Normal"/>
    <w:rsid w:val="00B620B8"/>
    <w:pPr>
      <w:spacing w:before="100" w:beforeAutospacing="1" w:after="100" w:afterAutospacing="1"/>
    </w:pPr>
    <w:rPr>
      <w:rFonts w:eastAsia="Times New Roman"/>
      <w:sz w:val="24"/>
    </w:rPr>
  </w:style>
  <w:style w:type="character" w:customStyle="1" w:styleId="css-8l6xbc">
    <w:name w:val="css-8l6xbc"/>
    <w:basedOn w:val="DefaultParagraphFont"/>
    <w:rsid w:val="00B620B8"/>
  </w:style>
  <w:style w:type="paragraph" w:customStyle="1" w:styleId="t-body-text">
    <w:name w:val="t-body-text"/>
    <w:basedOn w:val="Normal"/>
    <w:rsid w:val="00B620B8"/>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B620B8"/>
    <w:rPr>
      <w:rFonts w:ascii="Segoe UI" w:hAnsi="Segoe UI" w:cs="Segoe UI"/>
      <w:sz w:val="18"/>
      <w:szCs w:val="18"/>
    </w:rPr>
  </w:style>
  <w:style w:type="paragraph" w:styleId="BalloonText">
    <w:name w:val="Balloon Text"/>
    <w:basedOn w:val="Normal"/>
    <w:link w:val="BalloonTextChar"/>
    <w:uiPriority w:val="99"/>
    <w:semiHidden/>
    <w:unhideWhenUsed/>
    <w:rsid w:val="00B620B8"/>
    <w:rPr>
      <w:rFonts w:ascii="Segoe UI" w:hAnsi="Segoe UI" w:cs="Segoe UI"/>
      <w:sz w:val="18"/>
      <w:szCs w:val="18"/>
    </w:rPr>
  </w:style>
  <w:style w:type="character" w:customStyle="1" w:styleId="BalloonTextChar1">
    <w:name w:val="Balloon Text Char1"/>
    <w:basedOn w:val="DefaultParagraphFont"/>
    <w:uiPriority w:val="99"/>
    <w:semiHidden/>
    <w:rsid w:val="00B620B8"/>
    <w:rPr>
      <w:rFonts w:ascii="Times New Roman" w:hAnsi="Times New Roman" w:cs="Times New Roman"/>
      <w:sz w:val="18"/>
      <w:szCs w:val="18"/>
    </w:rPr>
  </w:style>
  <w:style w:type="character" w:customStyle="1" w:styleId="caps">
    <w:name w:val="caps"/>
    <w:basedOn w:val="DefaultParagraphFont"/>
    <w:rsid w:val="00B620B8"/>
  </w:style>
  <w:style w:type="paragraph" w:customStyle="1" w:styleId="c-user-cardbio">
    <w:name w:val="c-user-card__bio"/>
    <w:basedOn w:val="Normal"/>
    <w:rsid w:val="00B620B8"/>
    <w:pPr>
      <w:spacing w:before="100" w:beforeAutospacing="1" w:after="100" w:afterAutospacing="1"/>
    </w:pPr>
    <w:rPr>
      <w:rFonts w:eastAsia="Times New Roman"/>
      <w:sz w:val="24"/>
    </w:rPr>
  </w:style>
  <w:style w:type="paragraph" w:customStyle="1" w:styleId="selectionshareable">
    <w:name w:val="selectionshareable"/>
    <w:basedOn w:val="Normal"/>
    <w:rsid w:val="00B620B8"/>
    <w:pPr>
      <w:spacing w:before="100" w:beforeAutospacing="1" w:after="100" w:afterAutospacing="1"/>
    </w:pPr>
    <w:rPr>
      <w:rFonts w:eastAsia="Times New Roman"/>
      <w:sz w:val="24"/>
    </w:rPr>
  </w:style>
  <w:style w:type="character" w:customStyle="1" w:styleId="3oh-">
    <w:name w:val="_3oh-"/>
    <w:basedOn w:val="DefaultParagraphFont"/>
    <w:rsid w:val="00B620B8"/>
  </w:style>
  <w:style w:type="paragraph" w:customStyle="1" w:styleId="normal1">
    <w:name w:val="normal1"/>
    <w:basedOn w:val="Normal"/>
    <w:rsid w:val="00B620B8"/>
    <w:pPr>
      <w:spacing w:before="100" w:beforeAutospacing="1" w:after="100" w:afterAutospacing="1"/>
    </w:pPr>
    <w:rPr>
      <w:rFonts w:eastAsia="Times New Roman"/>
      <w:sz w:val="24"/>
    </w:rPr>
  </w:style>
  <w:style w:type="character" w:customStyle="1" w:styleId="c-timestamplabel">
    <w:name w:val="c-timestamp__label"/>
    <w:basedOn w:val="DefaultParagraphFont"/>
    <w:rsid w:val="00B620B8"/>
  </w:style>
  <w:style w:type="character" w:customStyle="1" w:styleId="c-messagelistunreaddividerlabel">
    <w:name w:val="c-message_list__unread_divider__label"/>
    <w:basedOn w:val="DefaultParagraphFont"/>
    <w:rsid w:val="00B620B8"/>
  </w:style>
  <w:style w:type="character" w:customStyle="1" w:styleId="c-messagesender">
    <w:name w:val="c-message__sender"/>
    <w:basedOn w:val="DefaultParagraphFont"/>
    <w:rsid w:val="00B620B8"/>
  </w:style>
  <w:style w:type="character" w:customStyle="1" w:styleId="c-reactioncount">
    <w:name w:val="c-reaction__count"/>
    <w:basedOn w:val="DefaultParagraphFont"/>
    <w:rsid w:val="00B620B8"/>
  </w:style>
  <w:style w:type="paragraph" w:customStyle="1" w:styleId="Analytic">
    <w:name w:val="Analytic"/>
    <w:basedOn w:val="Normal"/>
    <w:link w:val="AnalyticChar"/>
    <w:autoRedefine/>
    <w:qFormat/>
    <w:rsid w:val="00B620B8"/>
    <w:rPr>
      <w:color w:val="1F497D" w:themeColor="text2"/>
    </w:rPr>
  </w:style>
  <w:style w:type="character" w:customStyle="1" w:styleId="AnalyticChar">
    <w:name w:val="Analytic Char"/>
    <w:basedOn w:val="DefaultParagraphFont"/>
    <w:link w:val="Analytic"/>
    <w:rsid w:val="00B620B8"/>
    <w:rPr>
      <w:rFonts w:ascii="Calibri" w:hAnsi="Calibri" w:cs="Calibri"/>
      <w:color w:val="1F497D" w:themeColor="text2"/>
      <w:sz w:val="26"/>
    </w:rPr>
  </w:style>
  <w:style w:type="paragraph" w:styleId="Header">
    <w:name w:val="header"/>
    <w:basedOn w:val="Normal"/>
    <w:link w:val="HeaderChar"/>
    <w:uiPriority w:val="99"/>
    <w:unhideWhenUsed/>
    <w:rsid w:val="00B620B8"/>
    <w:pPr>
      <w:tabs>
        <w:tab w:val="center" w:pos="4680"/>
        <w:tab w:val="right" w:pos="9360"/>
      </w:tabs>
    </w:pPr>
  </w:style>
  <w:style w:type="character" w:customStyle="1" w:styleId="HeaderChar">
    <w:name w:val="Header Char"/>
    <w:basedOn w:val="DefaultParagraphFont"/>
    <w:link w:val="Header"/>
    <w:uiPriority w:val="99"/>
    <w:rsid w:val="00B620B8"/>
    <w:rPr>
      <w:rFonts w:ascii="Calibri" w:hAnsi="Calibri" w:cs="Calibri"/>
      <w:sz w:val="26"/>
    </w:rPr>
  </w:style>
  <w:style w:type="paragraph" w:styleId="Footer">
    <w:name w:val="footer"/>
    <w:basedOn w:val="Normal"/>
    <w:link w:val="FooterChar"/>
    <w:uiPriority w:val="99"/>
    <w:unhideWhenUsed/>
    <w:rsid w:val="00B620B8"/>
    <w:pPr>
      <w:tabs>
        <w:tab w:val="center" w:pos="4680"/>
        <w:tab w:val="right" w:pos="9360"/>
      </w:tabs>
    </w:pPr>
  </w:style>
  <w:style w:type="character" w:customStyle="1" w:styleId="FooterChar">
    <w:name w:val="Footer Char"/>
    <w:basedOn w:val="DefaultParagraphFont"/>
    <w:link w:val="Footer"/>
    <w:uiPriority w:val="99"/>
    <w:rsid w:val="00B620B8"/>
    <w:rPr>
      <w:rFonts w:ascii="Calibri" w:hAnsi="Calibri" w:cs="Calibri"/>
      <w:sz w:val="26"/>
    </w:rPr>
  </w:style>
  <w:style w:type="character" w:customStyle="1" w:styleId="z-TopofFormChar">
    <w:name w:val="z-Top of Form Char"/>
    <w:basedOn w:val="DefaultParagraphFont"/>
    <w:link w:val="z-TopofForm"/>
    <w:uiPriority w:val="99"/>
    <w:semiHidden/>
    <w:rsid w:val="00B620B8"/>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B620B8"/>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B620B8"/>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B620B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620B8"/>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B620B8"/>
    <w:rPr>
      <w:rFonts w:ascii="Arial" w:hAnsi="Arial" w:cs="Arial"/>
      <w:vanish/>
      <w:sz w:val="16"/>
      <w:szCs w:val="16"/>
    </w:rPr>
  </w:style>
  <w:style w:type="paragraph" w:customStyle="1" w:styleId="Emphasize">
    <w:name w:val="Emphasize"/>
    <w:basedOn w:val="Normal"/>
    <w:uiPriority w:val="7"/>
    <w:qFormat/>
    <w:rsid w:val="00B620B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B620B8"/>
    <w:rPr>
      <w:b/>
      <w:sz w:val="20"/>
      <w:u w:val="single"/>
    </w:rPr>
  </w:style>
  <w:style w:type="paragraph" w:customStyle="1" w:styleId="8MIn">
    <w:name w:val="8 MIn"/>
    <w:basedOn w:val="Normal"/>
    <w:link w:val="8MInChar"/>
    <w:uiPriority w:val="4"/>
    <w:qFormat/>
    <w:rsid w:val="00B620B8"/>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B620B8"/>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B620B8"/>
  </w:style>
  <w:style w:type="character" w:customStyle="1" w:styleId="c-messagekittext">
    <w:name w:val="c-message_kit__text"/>
    <w:basedOn w:val="DefaultParagraphFont"/>
    <w:rsid w:val="00B620B8"/>
  </w:style>
  <w:style w:type="character" w:customStyle="1" w:styleId="cardChar">
    <w:name w:val="card Char"/>
    <w:aliases w:val="Bold Cite Char Char,Speed Cite Char"/>
    <w:basedOn w:val="DefaultParagraphFont"/>
    <w:rsid w:val="00B620B8"/>
    <w:rPr>
      <w:rFonts w:ascii="Georgia" w:eastAsia="Calibri" w:hAnsi="Georgia" w:cs="Times New Roman"/>
      <w:sz w:val="24"/>
    </w:rPr>
  </w:style>
  <w:style w:type="character" w:customStyle="1" w:styleId="expertise">
    <w:name w:val="expertise"/>
    <w:basedOn w:val="DefaultParagraphFont"/>
    <w:rsid w:val="00B620B8"/>
  </w:style>
  <w:style w:type="character" w:customStyle="1" w:styleId="education">
    <w:name w:val="education"/>
    <w:basedOn w:val="DefaultParagraphFont"/>
    <w:rsid w:val="00B620B8"/>
  </w:style>
  <w:style w:type="character" w:customStyle="1" w:styleId="rollover-people">
    <w:name w:val="rollover-people"/>
    <w:basedOn w:val="DefaultParagraphFont"/>
    <w:rsid w:val="00B620B8"/>
  </w:style>
  <w:style w:type="character" w:customStyle="1" w:styleId="UnresolvedMention2">
    <w:name w:val="Unresolved Mention2"/>
    <w:basedOn w:val="DefaultParagraphFont"/>
    <w:uiPriority w:val="99"/>
    <w:unhideWhenUsed/>
    <w:rsid w:val="00B620B8"/>
    <w:rPr>
      <w:color w:val="605E5C"/>
      <w:shd w:val="clear" w:color="auto" w:fill="E1DFDD"/>
    </w:rPr>
  </w:style>
  <w:style w:type="character" w:customStyle="1" w:styleId="UnresolvedMention3">
    <w:name w:val="Unresolved Mention3"/>
    <w:basedOn w:val="DefaultParagraphFont"/>
    <w:uiPriority w:val="99"/>
    <w:rsid w:val="00B620B8"/>
    <w:rPr>
      <w:color w:val="605E5C"/>
      <w:shd w:val="clear" w:color="auto" w:fill="E1DFDD"/>
    </w:rPr>
  </w:style>
  <w:style w:type="paragraph" w:customStyle="1" w:styleId="Body">
    <w:name w:val="Body"/>
    <w:link w:val="BodyChar"/>
    <w:autoRedefine/>
    <w:qFormat/>
    <w:rsid w:val="00B620B8"/>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B620B8"/>
    <w:rPr>
      <w:rFonts w:ascii="Calibri" w:eastAsiaTheme="majorEastAsia" w:hAnsi="Calibri" w:cstheme="majorBidi"/>
      <w:iCs/>
      <w:color w:val="000000" w:themeColor="text1"/>
      <w:sz w:val="8"/>
      <w:szCs w:val="22"/>
    </w:rPr>
  </w:style>
  <w:style w:type="character" w:customStyle="1" w:styleId="url">
    <w:name w:val="url"/>
    <w:basedOn w:val="DefaultParagraphFont"/>
    <w:rsid w:val="00B620B8"/>
  </w:style>
  <w:style w:type="character" w:customStyle="1" w:styleId="ellip">
    <w:name w:val="ellip"/>
    <w:basedOn w:val="DefaultParagraphFont"/>
    <w:rsid w:val="00B620B8"/>
  </w:style>
  <w:style w:type="character" w:customStyle="1" w:styleId="nowrap">
    <w:name w:val="nowrap"/>
    <w:basedOn w:val="DefaultParagraphFont"/>
    <w:rsid w:val="00B620B8"/>
  </w:style>
  <w:style w:type="paragraph" w:customStyle="1" w:styleId="Tag2">
    <w:name w:val="Tag2"/>
    <w:basedOn w:val="Normal"/>
    <w:qFormat/>
    <w:rsid w:val="00B620B8"/>
    <w:pPr>
      <w:spacing w:line="256" w:lineRule="auto"/>
    </w:pPr>
    <w:rPr>
      <w:b/>
      <w:sz w:val="24"/>
    </w:rPr>
  </w:style>
  <w:style w:type="character" w:customStyle="1" w:styleId="underlinedChar">
    <w:name w:val="underlined Char"/>
    <w:link w:val="underlined"/>
    <w:locked/>
    <w:rsid w:val="00B620B8"/>
    <w:rPr>
      <w:rFonts w:ascii="Times New Roman" w:eastAsia="Malgun Gothic" w:hAnsi="Times New Roman" w:cs="Times New Roman"/>
      <w:u w:val="single"/>
    </w:rPr>
  </w:style>
  <w:style w:type="paragraph" w:customStyle="1" w:styleId="underlined">
    <w:name w:val="underlined"/>
    <w:next w:val="Normal"/>
    <w:link w:val="underlinedChar"/>
    <w:autoRedefine/>
    <w:qFormat/>
    <w:rsid w:val="00B620B8"/>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B620B8"/>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B620B8"/>
    <w:rPr>
      <w:vertAlign w:val="superscript"/>
    </w:rPr>
  </w:style>
  <w:style w:type="character" w:customStyle="1" w:styleId="Emph">
    <w:name w:val="Emph"/>
    <w:basedOn w:val="DefaultParagraphFont"/>
    <w:uiPriority w:val="1"/>
    <w:qFormat/>
    <w:rsid w:val="00B620B8"/>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B620B8"/>
    <w:rPr>
      <w:u w:val="single"/>
    </w:rPr>
  </w:style>
  <w:style w:type="character" w:customStyle="1" w:styleId="BoldUnderlineChar">
    <w:name w:val="Bold Underline Char"/>
    <w:basedOn w:val="DefaultParagraphFont"/>
    <w:rsid w:val="00B620B8"/>
    <w:rPr>
      <w:rFonts w:ascii="Arial" w:hAnsi="Arial" w:cs="Arial" w:hint="default"/>
      <w:b/>
      <w:bCs w:val="0"/>
      <w:u w:val="single"/>
    </w:rPr>
  </w:style>
  <w:style w:type="character" w:customStyle="1" w:styleId="ReadCard">
    <w:name w:val="ReadCard"/>
    <w:uiPriority w:val="1"/>
    <w:qFormat/>
    <w:rsid w:val="00B620B8"/>
    <w:rPr>
      <w:rFonts w:ascii="Times New Roman" w:hAnsi="Times New Roman" w:cs="Times New Roman" w:hint="default"/>
      <w:b/>
      <w:bCs w:val="0"/>
      <w:sz w:val="24"/>
      <w:u w:val="single"/>
    </w:rPr>
  </w:style>
  <w:style w:type="paragraph" w:customStyle="1" w:styleId="CiteSpacing">
    <w:name w:val="Cite Spacing"/>
    <w:basedOn w:val="Normal"/>
    <w:uiPriority w:val="4"/>
    <w:qFormat/>
    <w:rsid w:val="00B620B8"/>
    <w:pPr>
      <w:spacing w:before="60" w:after="60"/>
    </w:pPr>
  </w:style>
  <w:style w:type="paragraph" w:customStyle="1" w:styleId="Cards">
    <w:name w:val="Cards"/>
    <w:next w:val="Normal"/>
    <w:link w:val="CardsChar"/>
    <w:qFormat/>
    <w:rsid w:val="00B620B8"/>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B620B8"/>
    <w:rPr>
      <w:rFonts w:ascii="Times New Roman" w:eastAsia="Times New Roman" w:hAnsi="Times New Roman" w:cs="Times New Roman"/>
      <w:sz w:val="20"/>
    </w:rPr>
  </w:style>
  <w:style w:type="character" w:customStyle="1" w:styleId="DebateUnderline">
    <w:name w:val="Debate Underline"/>
    <w:qFormat/>
    <w:rsid w:val="00B620B8"/>
    <w:rPr>
      <w:rFonts w:ascii="Times New Roman" w:hAnsi="Times New Roman"/>
      <w:sz w:val="20"/>
      <w:u w:val="thick"/>
    </w:rPr>
  </w:style>
  <w:style w:type="paragraph" w:customStyle="1" w:styleId="Nothing">
    <w:name w:val="Nothing"/>
    <w:link w:val="NothingChar"/>
    <w:qFormat/>
    <w:rsid w:val="00B620B8"/>
    <w:rPr>
      <w:rFonts w:ascii="Times New Roman" w:eastAsia="Times New Roman" w:hAnsi="Times New Roman" w:cs="Times New Roman"/>
      <w:sz w:val="20"/>
    </w:rPr>
  </w:style>
  <w:style w:type="character" w:customStyle="1" w:styleId="NothingChar">
    <w:name w:val="Nothing Char"/>
    <w:link w:val="Nothing"/>
    <w:rsid w:val="00B620B8"/>
    <w:rPr>
      <w:rFonts w:ascii="Times New Roman" w:eastAsia="Times New Roman" w:hAnsi="Times New Roman" w:cs="Times New Roman"/>
      <w:sz w:val="20"/>
    </w:rPr>
  </w:style>
  <w:style w:type="paragraph" w:customStyle="1" w:styleId="cardtext">
    <w:name w:val="card text"/>
    <w:basedOn w:val="Normal"/>
    <w:link w:val="cardtextChar"/>
    <w:qFormat/>
    <w:rsid w:val="00B620B8"/>
    <w:pPr>
      <w:ind w:left="288" w:right="288"/>
    </w:pPr>
    <w:rPr>
      <w:rFonts w:ascii="Book Antiqua" w:hAnsi="Book Antiqua" w:cs="Lucida Grande"/>
    </w:rPr>
  </w:style>
  <w:style w:type="character" w:customStyle="1" w:styleId="cardtextChar">
    <w:name w:val="card text Char"/>
    <w:basedOn w:val="DefaultParagraphFont"/>
    <w:link w:val="cardtext"/>
    <w:rsid w:val="00B620B8"/>
    <w:rPr>
      <w:rFonts w:ascii="Book Antiqua" w:hAnsi="Book Antiqua" w:cs="Lucida Grande"/>
      <w:sz w:val="26"/>
    </w:rPr>
  </w:style>
  <w:style w:type="paragraph" w:customStyle="1" w:styleId="TagText">
    <w:name w:val="TagText"/>
    <w:basedOn w:val="Normal"/>
    <w:qFormat/>
    <w:rsid w:val="00B620B8"/>
    <w:rPr>
      <w:rFonts w:eastAsia="Calibri"/>
      <w:b/>
      <w:sz w:val="24"/>
    </w:rPr>
  </w:style>
  <w:style w:type="paragraph" w:customStyle="1" w:styleId="UnderlineEmphasis">
    <w:name w:val="Underline + Emphasis"/>
    <w:basedOn w:val="Normal"/>
    <w:next w:val="Normal"/>
    <w:link w:val="UnderlineEmphasisChar"/>
    <w:autoRedefine/>
    <w:qFormat/>
    <w:rsid w:val="00B620B8"/>
    <w:rPr>
      <w:rFonts w:eastAsia="Calibri"/>
      <w:b/>
      <w:color w:val="000000"/>
      <w:sz w:val="24"/>
      <w:u w:val="single"/>
    </w:rPr>
  </w:style>
  <w:style w:type="character" w:customStyle="1" w:styleId="UnderlineEmphasisChar">
    <w:name w:val="Underline + Emphasis Char"/>
    <w:basedOn w:val="DefaultParagraphFont"/>
    <w:link w:val="UnderlineEmphasis"/>
    <w:rsid w:val="00B620B8"/>
    <w:rPr>
      <w:rFonts w:ascii="Calibri" w:eastAsia="Calibri" w:hAnsi="Calibri" w:cs="Calibri"/>
      <w:b/>
      <w:color w:val="000000"/>
      <w:u w:val="single"/>
    </w:rPr>
  </w:style>
  <w:style w:type="character" w:customStyle="1" w:styleId="BoldUnderlineUNDO">
    <w:name w:val="Bold.Underline.UNDO"/>
    <w:uiPriority w:val="1"/>
    <w:qFormat/>
    <w:rsid w:val="00B620B8"/>
    <w:rPr>
      <w:b w:val="0"/>
    </w:rPr>
  </w:style>
  <w:style w:type="paragraph" w:styleId="FootnoteText">
    <w:name w:val="footnote text"/>
    <w:basedOn w:val="Normal"/>
    <w:link w:val="FootnoteTextChar"/>
    <w:uiPriority w:val="99"/>
    <w:unhideWhenUsed/>
    <w:qFormat/>
    <w:rsid w:val="00B620B8"/>
    <w:pPr>
      <w:spacing w:line="256" w:lineRule="auto"/>
    </w:pPr>
    <w:rPr>
      <w:sz w:val="20"/>
      <w:szCs w:val="20"/>
    </w:rPr>
  </w:style>
  <w:style w:type="character" w:customStyle="1" w:styleId="FootnoteTextChar">
    <w:name w:val="Footnote Text Char"/>
    <w:basedOn w:val="DefaultParagraphFont"/>
    <w:link w:val="FootnoteText"/>
    <w:uiPriority w:val="99"/>
    <w:rsid w:val="00B620B8"/>
    <w:rPr>
      <w:rFonts w:ascii="Calibri" w:hAnsi="Calibri" w:cs="Calibri"/>
      <w:sz w:val="20"/>
      <w:szCs w:val="20"/>
    </w:rPr>
  </w:style>
  <w:style w:type="character" w:customStyle="1" w:styleId="LinedDown">
    <w:name w:val="Lined Down"/>
    <w:qFormat/>
    <w:rsid w:val="00B620B8"/>
    <w:rPr>
      <w:rFonts w:ascii="Times New Roman" w:hAnsi="Times New Roman" w:cs="Times New Roman"/>
      <w:b w:val="0"/>
      <w:bCs w:val="0"/>
      <w:i w:val="0"/>
      <w:iCs w:val="0"/>
      <w:color w:val="000000"/>
      <w:sz w:val="12"/>
      <w:szCs w:val="12"/>
      <w:u w:val="none"/>
    </w:rPr>
  </w:style>
  <w:style w:type="character" w:customStyle="1" w:styleId="Carded">
    <w:name w:val="Carded"/>
    <w:qFormat/>
    <w:rsid w:val="00B620B8"/>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B620B8"/>
    <w:rPr>
      <w:bCs/>
      <w:sz w:val="20"/>
      <w:u w:val="single"/>
    </w:rPr>
  </w:style>
  <w:style w:type="character" w:customStyle="1" w:styleId="LDAnalytics">
    <w:name w:val="LD Analytics"/>
    <w:basedOn w:val="DefaultParagraphFont"/>
    <w:autoRedefine/>
    <w:uiPriority w:val="1"/>
    <w:qFormat/>
    <w:rsid w:val="00B620B8"/>
  </w:style>
  <w:style w:type="paragraph" w:styleId="Subtitle">
    <w:name w:val="Subtitle"/>
    <w:basedOn w:val="Normal"/>
    <w:next w:val="Normal"/>
    <w:link w:val="SubtitleChar"/>
    <w:uiPriority w:val="11"/>
    <w:unhideWhenUsed/>
    <w:qFormat/>
    <w:rsid w:val="00B620B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620B8"/>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B620B8"/>
    <w:rPr>
      <w:rFonts w:eastAsia="Times New Roman" w:cs="Garamond"/>
      <w:bCs/>
      <w:u w:val="single"/>
    </w:rPr>
  </w:style>
  <w:style w:type="character" w:customStyle="1" w:styleId="BodyTextChar">
    <w:name w:val="Body Text Char"/>
    <w:basedOn w:val="DefaultParagraphFont"/>
    <w:link w:val="BodyText"/>
    <w:uiPriority w:val="99"/>
    <w:semiHidden/>
    <w:rsid w:val="00B620B8"/>
    <w:rPr>
      <w:rFonts w:ascii="Calibri" w:hAnsi="Calibri" w:cs="Calibri"/>
      <w:sz w:val="26"/>
    </w:rPr>
  </w:style>
  <w:style w:type="paragraph" w:styleId="BodyText">
    <w:name w:val="Body Text"/>
    <w:basedOn w:val="Normal"/>
    <w:link w:val="BodyTextChar"/>
    <w:uiPriority w:val="99"/>
    <w:semiHidden/>
    <w:unhideWhenUsed/>
    <w:rsid w:val="00B620B8"/>
    <w:pPr>
      <w:spacing w:after="120"/>
    </w:pPr>
  </w:style>
  <w:style w:type="character" w:customStyle="1" w:styleId="BodyTextChar1">
    <w:name w:val="Body Text Char1"/>
    <w:basedOn w:val="DefaultParagraphFont"/>
    <w:uiPriority w:val="99"/>
    <w:semiHidden/>
    <w:rsid w:val="00B620B8"/>
    <w:rPr>
      <w:rFonts w:ascii="Calibri" w:hAnsi="Calibri" w:cs="Calibri"/>
      <w:sz w:val="26"/>
    </w:rPr>
  </w:style>
  <w:style w:type="paragraph" w:customStyle="1" w:styleId="tiny">
    <w:name w:val="tiny"/>
    <w:next w:val="Normal"/>
    <w:link w:val="tinyChar"/>
    <w:autoRedefine/>
    <w:rsid w:val="00B620B8"/>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B620B8"/>
    <w:rPr>
      <w:rFonts w:ascii="Times New Roman" w:eastAsia="Malgun Gothic" w:hAnsi="Times New Roman" w:cs="Times New Roman"/>
      <w:sz w:val="12"/>
    </w:rPr>
  </w:style>
  <w:style w:type="character" w:customStyle="1" w:styleId="LDCut">
    <w:name w:val="LD Cut"/>
    <w:basedOn w:val="DefaultParagraphFont"/>
    <w:uiPriority w:val="1"/>
    <w:qFormat/>
    <w:rsid w:val="00B620B8"/>
    <w:rPr>
      <w:rFonts w:ascii="Times New Roman" w:hAnsi="Times New Roman"/>
      <w:b w:val="0"/>
      <w:color w:val="auto"/>
      <w:sz w:val="12"/>
    </w:rPr>
  </w:style>
  <w:style w:type="character" w:customStyle="1" w:styleId="LDUnderline">
    <w:name w:val="LD Underline"/>
    <w:basedOn w:val="DefaultParagraphFont"/>
    <w:uiPriority w:val="1"/>
    <w:qFormat/>
    <w:rsid w:val="00B620B8"/>
    <w:rPr>
      <w:rFonts w:ascii="Times New Roman" w:hAnsi="Times New Roman" w:cs="Times New Roman"/>
      <w:b/>
      <w:color w:val="auto"/>
      <w:sz w:val="24"/>
      <w:u w:val="single"/>
    </w:rPr>
  </w:style>
  <w:style w:type="character" w:customStyle="1" w:styleId="Style4Char">
    <w:name w:val="Style4 Char"/>
    <w:rsid w:val="00B620B8"/>
    <w:rPr>
      <w:rFonts w:ascii="Arial Narrow" w:hAnsi="Arial Narrow"/>
      <w:szCs w:val="24"/>
      <w:u w:val="single"/>
      <w:lang w:val="en-US" w:eastAsia="en-US" w:bidi="ar-SA"/>
    </w:rPr>
  </w:style>
  <w:style w:type="character" w:customStyle="1" w:styleId="Style1Char">
    <w:name w:val="Style1 Char"/>
    <w:locked/>
    <w:rsid w:val="00B620B8"/>
    <w:rPr>
      <w:rFonts w:ascii="Times New Roman" w:eastAsia="SimSun" w:hAnsi="Times New Roman"/>
      <w:szCs w:val="24"/>
      <w:u w:val="single"/>
      <w:lang w:eastAsia="zh-CN"/>
    </w:rPr>
  </w:style>
  <w:style w:type="character" w:customStyle="1" w:styleId="Style11pt">
    <w:name w:val="Style 11 pt"/>
    <w:basedOn w:val="DefaultParagraphFont"/>
    <w:rsid w:val="00B620B8"/>
    <w:rPr>
      <w:sz w:val="20"/>
    </w:rPr>
  </w:style>
  <w:style w:type="character" w:customStyle="1" w:styleId="DebateHighlighted">
    <w:name w:val="Debate Highlighted"/>
    <w:rsid w:val="00B620B8"/>
    <w:rPr>
      <w:rFonts w:ascii="Times New Roman" w:hAnsi="Times New Roman"/>
      <w:sz w:val="20"/>
      <w:u w:val="thick"/>
      <w:bdr w:val="none" w:sz="0" w:space="0" w:color="auto"/>
      <w:shd w:val="clear" w:color="auto" w:fill="00FFFF"/>
    </w:rPr>
  </w:style>
  <w:style w:type="paragraph" w:customStyle="1" w:styleId="Cites">
    <w:name w:val="Cites"/>
    <w:next w:val="Cards"/>
    <w:rsid w:val="00B620B8"/>
    <w:pPr>
      <w:widowControl w:val="0"/>
    </w:pPr>
    <w:rPr>
      <w:rFonts w:ascii="Times New Roman" w:eastAsia="Times New Roman" w:hAnsi="Times New Roman" w:cs="Times New Roman"/>
      <w:sz w:val="20"/>
    </w:rPr>
  </w:style>
  <w:style w:type="character" w:customStyle="1" w:styleId="Author-Date">
    <w:name w:val="Author-Date"/>
    <w:rsid w:val="00B620B8"/>
    <w:rPr>
      <w:b/>
      <w:sz w:val="24"/>
    </w:rPr>
  </w:style>
  <w:style w:type="character" w:customStyle="1" w:styleId="regtext">
    <w:name w:val="regtext"/>
    <w:uiPriority w:val="99"/>
    <w:rsid w:val="00B620B8"/>
  </w:style>
  <w:style w:type="character" w:customStyle="1" w:styleId="Dottedunderline">
    <w:name w:val="Dotted underline"/>
    <w:rsid w:val="00B620B8"/>
    <w:rPr>
      <w:u w:val="dotted"/>
    </w:rPr>
  </w:style>
  <w:style w:type="character" w:customStyle="1" w:styleId="slug-pub-date">
    <w:name w:val="slug-pub-date"/>
    <w:rsid w:val="00B620B8"/>
  </w:style>
  <w:style w:type="character" w:customStyle="1" w:styleId="slug-vol">
    <w:name w:val="slug-vol"/>
    <w:rsid w:val="00B620B8"/>
  </w:style>
  <w:style w:type="character" w:customStyle="1" w:styleId="slug-issue">
    <w:name w:val="slug-issue"/>
    <w:rsid w:val="00B620B8"/>
  </w:style>
  <w:style w:type="character" w:customStyle="1" w:styleId="slug-pages">
    <w:name w:val="slug-pages"/>
    <w:rsid w:val="00B620B8"/>
  </w:style>
  <w:style w:type="character" w:customStyle="1" w:styleId="DDIUnderline">
    <w:name w:val="DDI Underline"/>
    <w:uiPriority w:val="99"/>
    <w:rsid w:val="00B620B8"/>
    <w:rPr>
      <w:sz w:val="20"/>
      <w:u w:val="thick"/>
    </w:rPr>
  </w:style>
  <w:style w:type="character" w:customStyle="1" w:styleId="CardsChar1">
    <w:name w:val="Cards Char1"/>
    <w:locked/>
    <w:rsid w:val="00B620B8"/>
    <w:rPr>
      <w:rFonts w:ascii="Times New Roman" w:eastAsia="Times New Roman" w:hAnsi="Times New Roman" w:cs="Times New Roman"/>
    </w:rPr>
  </w:style>
  <w:style w:type="character" w:customStyle="1" w:styleId="apple-converted-space">
    <w:name w:val="apple-converted-space"/>
    <w:basedOn w:val="DefaultParagraphFont"/>
    <w:rsid w:val="00B620B8"/>
  </w:style>
  <w:style w:type="character" w:customStyle="1" w:styleId="CardTextChar0">
    <w:name w:val="Card Text Char"/>
    <w:locked/>
    <w:rsid w:val="00B620B8"/>
    <w:rPr>
      <w:rFonts w:ascii="Georgia" w:hAnsi="Georgia"/>
      <w:sz w:val="18"/>
      <w:u w:val="single"/>
    </w:rPr>
  </w:style>
  <w:style w:type="character" w:customStyle="1" w:styleId="normaltextrun">
    <w:name w:val="normaltextrun"/>
    <w:basedOn w:val="DefaultParagraphFont"/>
    <w:rsid w:val="00B620B8"/>
  </w:style>
  <w:style w:type="character" w:customStyle="1" w:styleId="eop">
    <w:name w:val="eop"/>
    <w:basedOn w:val="DefaultParagraphFont"/>
    <w:rsid w:val="00B620B8"/>
  </w:style>
  <w:style w:type="character" w:customStyle="1" w:styleId="spellingerror">
    <w:name w:val="spellingerror"/>
    <w:basedOn w:val="DefaultParagraphFont"/>
    <w:rsid w:val="00B620B8"/>
  </w:style>
  <w:style w:type="paragraph" w:customStyle="1" w:styleId="m-2839544472620372085msonospacing">
    <w:name w:val="m_-2839544472620372085msonospacing"/>
    <w:basedOn w:val="Normal"/>
    <w:rsid w:val="00B620B8"/>
    <w:pPr>
      <w:spacing w:before="100" w:beforeAutospacing="1" w:after="100" w:afterAutospacing="1"/>
    </w:pPr>
    <w:rPr>
      <w:sz w:val="24"/>
    </w:rPr>
  </w:style>
  <w:style w:type="paragraph" w:customStyle="1" w:styleId="franklin-light1">
    <w:name w:val="franklin-light1"/>
    <w:basedOn w:val="Normal"/>
    <w:rsid w:val="00B620B8"/>
    <w:pPr>
      <w:spacing w:before="100" w:beforeAutospacing="1" w:after="100" w:afterAutospacing="1"/>
    </w:pPr>
    <w:rPr>
      <w:sz w:val="24"/>
    </w:rPr>
  </w:style>
  <w:style w:type="character" w:customStyle="1" w:styleId="powa-tease">
    <w:name w:val="powa-tease"/>
    <w:basedOn w:val="DefaultParagraphFont"/>
    <w:rsid w:val="00B620B8"/>
  </w:style>
  <w:style w:type="character" w:customStyle="1" w:styleId="powa-byline">
    <w:name w:val="powa-byline"/>
    <w:basedOn w:val="DefaultParagraphFont"/>
    <w:rsid w:val="00B620B8"/>
  </w:style>
  <w:style w:type="character" w:customStyle="1" w:styleId="apple-style-span">
    <w:name w:val="apple-style-span"/>
    <w:basedOn w:val="DefaultParagraphFont"/>
    <w:rsid w:val="00B620B8"/>
    <w:rPr>
      <w:rFonts w:cs="Times New Roman"/>
    </w:rPr>
  </w:style>
  <w:style w:type="paragraph" w:customStyle="1" w:styleId="noindent">
    <w:name w:val="noindent"/>
    <w:basedOn w:val="Normal"/>
    <w:rsid w:val="00B620B8"/>
    <w:pPr>
      <w:spacing w:before="100" w:beforeAutospacing="1" w:after="100" w:afterAutospacing="1"/>
    </w:pPr>
    <w:rPr>
      <w:rFonts w:eastAsia="Times New Roman"/>
    </w:rPr>
  </w:style>
  <w:style w:type="character" w:customStyle="1" w:styleId="st">
    <w:name w:val="st"/>
    <w:rsid w:val="00B620B8"/>
  </w:style>
  <w:style w:type="character" w:customStyle="1" w:styleId="highlight2">
    <w:name w:val="highlight2"/>
    <w:basedOn w:val="DefaultParagraphFont"/>
    <w:rsid w:val="00B620B8"/>
    <w:rPr>
      <w:rFonts w:ascii="Arial" w:hAnsi="Arial"/>
      <w:b/>
      <w:sz w:val="19"/>
      <w:u w:val="thick"/>
      <w:bdr w:val="none" w:sz="0" w:space="0" w:color="auto"/>
      <w:shd w:val="clear" w:color="auto" w:fill="auto"/>
    </w:rPr>
  </w:style>
  <w:style w:type="character" w:customStyle="1" w:styleId="Emphasis2">
    <w:name w:val="Emphasis2"/>
    <w:basedOn w:val="DefaultParagraphFont"/>
    <w:rsid w:val="00B620B8"/>
    <w:rPr>
      <w:rFonts w:ascii="Franklin Gothic Heavy" w:hAnsi="Franklin Gothic Heavy" w:hint="default"/>
      <w:iCs/>
      <w:u w:val="single"/>
    </w:rPr>
  </w:style>
  <w:style w:type="character" w:customStyle="1" w:styleId="EmphasizeThis">
    <w:name w:val="EmphasizeThis"/>
    <w:rsid w:val="00B620B8"/>
    <w:rPr>
      <w:rFonts w:ascii="Georgia" w:hAnsi="Georgia" w:hint="default"/>
      <w:b/>
      <w:bCs w:val="0"/>
      <w:iCs/>
      <w:sz w:val="24"/>
      <w:u w:val="thick"/>
    </w:rPr>
  </w:style>
  <w:style w:type="character" w:customStyle="1" w:styleId="Style3Char">
    <w:name w:val="Style3 Char"/>
    <w:rsid w:val="00B620B8"/>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B620B8"/>
    <w:rPr>
      <w:rFonts w:ascii="Calibri" w:hAnsi="Calibri" w:cs="Calibri"/>
      <w:sz w:val="20"/>
      <w:szCs w:val="20"/>
    </w:rPr>
  </w:style>
  <w:style w:type="paragraph" w:styleId="CommentText">
    <w:name w:val="annotation text"/>
    <w:basedOn w:val="Normal"/>
    <w:link w:val="CommentTextChar"/>
    <w:uiPriority w:val="99"/>
    <w:semiHidden/>
    <w:unhideWhenUsed/>
    <w:rsid w:val="00B620B8"/>
    <w:rPr>
      <w:sz w:val="20"/>
      <w:szCs w:val="20"/>
    </w:rPr>
  </w:style>
  <w:style w:type="character" w:customStyle="1" w:styleId="CommentTextChar1">
    <w:name w:val="Comment Text Char1"/>
    <w:basedOn w:val="DefaultParagraphFont"/>
    <w:uiPriority w:val="99"/>
    <w:semiHidden/>
    <w:rsid w:val="00B620B8"/>
    <w:rPr>
      <w:rFonts w:ascii="Calibri" w:hAnsi="Calibri" w:cs="Calibri"/>
      <w:sz w:val="20"/>
      <w:szCs w:val="20"/>
    </w:rPr>
  </w:style>
  <w:style w:type="character" w:customStyle="1" w:styleId="balancedheadline">
    <w:name w:val="balancedheadline"/>
    <w:basedOn w:val="DefaultParagraphFont"/>
    <w:rsid w:val="00B620B8"/>
  </w:style>
  <w:style w:type="paragraph" w:customStyle="1" w:styleId="analytic0">
    <w:name w:val="analytic"/>
    <w:basedOn w:val="Analytic"/>
    <w:link w:val="analyticChar0"/>
    <w:autoRedefine/>
    <w:uiPriority w:val="4"/>
    <w:qFormat/>
    <w:rsid w:val="00B620B8"/>
    <w:rPr>
      <w:i/>
      <w:color w:val="2D72B1"/>
    </w:rPr>
  </w:style>
  <w:style w:type="character" w:customStyle="1" w:styleId="analyticChar0">
    <w:name w:val="analytic Char"/>
    <w:basedOn w:val="DefaultParagraphFont"/>
    <w:link w:val="analytic0"/>
    <w:uiPriority w:val="4"/>
    <w:rsid w:val="00B620B8"/>
    <w:rPr>
      <w:rFonts w:ascii="Calibri" w:hAnsi="Calibri" w:cs="Calibri"/>
      <w:i/>
      <w:color w:val="2D72B1"/>
      <w:sz w:val="26"/>
    </w:rPr>
  </w:style>
  <w:style w:type="paragraph" w:customStyle="1" w:styleId="ColorfulList-Accent11">
    <w:name w:val="Colorful List - Accent 11"/>
    <w:basedOn w:val="Normal"/>
    <w:uiPriority w:val="34"/>
    <w:qFormat/>
    <w:rsid w:val="00B620B8"/>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B620B8"/>
  </w:style>
  <w:style w:type="character" w:customStyle="1" w:styleId="m-4339160018974791352styleunderline">
    <w:name w:val="m_-4339160018974791352styleunderline"/>
    <w:basedOn w:val="DefaultParagraphFont"/>
    <w:rsid w:val="00B620B8"/>
  </w:style>
  <w:style w:type="character" w:customStyle="1" w:styleId="m8622195508348221850gmail-msohyperlink">
    <w:name w:val="m_8622195508348221850gmail-msohyperlink"/>
    <w:basedOn w:val="DefaultParagraphFont"/>
    <w:rsid w:val="00B620B8"/>
  </w:style>
  <w:style w:type="character" w:customStyle="1" w:styleId="longbio">
    <w:name w:val="long_bio"/>
    <w:basedOn w:val="DefaultParagraphFont"/>
    <w:rsid w:val="00B620B8"/>
  </w:style>
  <w:style w:type="paragraph" w:customStyle="1" w:styleId="css-1ygdjhk">
    <w:name w:val="css-1ygdjhk"/>
    <w:basedOn w:val="Normal"/>
    <w:rsid w:val="00B620B8"/>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B620B8"/>
    <w:rPr>
      <w:rFonts w:eastAsia="Calibri"/>
      <w:b/>
      <w:color w:val="000000"/>
      <w:u w:val="single"/>
      <w:lang w:val="x-none" w:eastAsia="x-none"/>
    </w:rPr>
  </w:style>
  <w:style w:type="character" w:customStyle="1" w:styleId="CardText2Char">
    <w:name w:val="Card Text 2 Char"/>
    <w:link w:val="CardText2"/>
    <w:rsid w:val="00B620B8"/>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B620B8"/>
  </w:style>
  <w:style w:type="paragraph" w:customStyle="1" w:styleId="m8953919872937919259gmail-msolistparagraphcxspmiddle">
    <w:name w:val="m_8953919872937919259gmail-msolistparagraphcxspmiddle"/>
    <w:basedOn w:val="Normal"/>
    <w:rsid w:val="00B620B8"/>
    <w:pPr>
      <w:spacing w:beforeLines="1" w:afterLines="1"/>
    </w:pPr>
    <w:rPr>
      <w:rFonts w:ascii="Times" w:hAnsi="Times"/>
      <w:sz w:val="20"/>
      <w:szCs w:val="20"/>
    </w:rPr>
  </w:style>
  <w:style w:type="paragraph" w:customStyle="1" w:styleId="flashline">
    <w:name w:val="flashline"/>
    <w:basedOn w:val="Normal"/>
    <w:rsid w:val="00B620B8"/>
    <w:pPr>
      <w:spacing w:before="100" w:beforeAutospacing="1" w:after="100" w:afterAutospacing="1"/>
    </w:pPr>
    <w:rPr>
      <w:rFonts w:eastAsia="Times New Roman"/>
      <w:sz w:val="24"/>
    </w:rPr>
  </w:style>
  <w:style w:type="paragraph" w:customStyle="1" w:styleId="lbexhangwithmargin">
    <w:name w:val="lbexhangwithmargin"/>
    <w:basedOn w:val="Normal"/>
    <w:rsid w:val="00B620B8"/>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B620B8"/>
  </w:style>
  <w:style w:type="character" w:customStyle="1" w:styleId="lbexallcap">
    <w:name w:val="lbexallcap"/>
    <w:basedOn w:val="DefaultParagraphFont"/>
    <w:rsid w:val="00B620B8"/>
  </w:style>
  <w:style w:type="paragraph" w:customStyle="1" w:styleId="lbexindent">
    <w:name w:val="lbexindent"/>
    <w:basedOn w:val="Normal"/>
    <w:rsid w:val="00B620B8"/>
    <w:pPr>
      <w:spacing w:before="100" w:beforeAutospacing="1" w:after="100" w:afterAutospacing="1"/>
    </w:pPr>
    <w:rPr>
      <w:rFonts w:eastAsia="Times New Roman"/>
      <w:sz w:val="24"/>
    </w:rPr>
  </w:style>
  <w:style w:type="paragraph" w:customStyle="1" w:styleId="lbexindentparagraph">
    <w:name w:val="lbexindentparagraph"/>
    <w:basedOn w:val="Normal"/>
    <w:rsid w:val="00B620B8"/>
    <w:pPr>
      <w:spacing w:before="100" w:beforeAutospacing="1" w:after="100" w:afterAutospacing="1"/>
    </w:pPr>
    <w:rPr>
      <w:rFonts w:eastAsia="Times New Roman"/>
      <w:sz w:val="24"/>
    </w:rPr>
  </w:style>
  <w:style w:type="paragraph" w:customStyle="1" w:styleId="zn-bodyparagraph">
    <w:name w:val="zn-body__paragraph"/>
    <w:basedOn w:val="Normal"/>
    <w:rsid w:val="00B620B8"/>
    <w:pPr>
      <w:spacing w:before="100" w:beforeAutospacing="1" w:after="100" w:afterAutospacing="1"/>
    </w:pPr>
    <w:rPr>
      <w:rFonts w:eastAsia="Times New Roman"/>
      <w:sz w:val="24"/>
    </w:rPr>
  </w:style>
  <w:style w:type="character" w:customStyle="1" w:styleId="c-messagebody">
    <w:name w:val="c-message__body"/>
    <w:basedOn w:val="DefaultParagraphFont"/>
    <w:rsid w:val="00B620B8"/>
  </w:style>
  <w:style w:type="character" w:customStyle="1" w:styleId="m7735155540857680774gmail-style13ptbold">
    <w:name w:val="m_7735155540857680774gmail-style13ptbold"/>
    <w:basedOn w:val="DefaultParagraphFont"/>
    <w:rsid w:val="00B620B8"/>
  </w:style>
  <w:style w:type="character" w:customStyle="1" w:styleId="style65">
    <w:name w:val="style65"/>
    <w:basedOn w:val="DefaultParagraphFont"/>
    <w:rsid w:val="00B620B8"/>
  </w:style>
  <w:style w:type="character" w:customStyle="1" w:styleId="bodytext0">
    <w:name w:val="body_text"/>
    <w:basedOn w:val="DefaultParagraphFont"/>
    <w:rsid w:val="00B620B8"/>
  </w:style>
  <w:style w:type="character" w:customStyle="1" w:styleId="bio">
    <w:name w:val="bio"/>
    <w:basedOn w:val="DefaultParagraphFont"/>
    <w:rsid w:val="00B620B8"/>
  </w:style>
  <w:style w:type="character" w:customStyle="1" w:styleId="citesChar">
    <w:name w:val="cites Char"/>
    <w:link w:val="cites0"/>
    <w:rsid w:val="00B620B8"/>
    <w:rPr>
      <w:rFonts w:eastAsia="SimSun"/>
      <w:b/>
      <w:lang w:eastAsia="zh-CN"/>
    </w:rPr>
  </w:style>
  <w:style w:type="paragraph" w:customStyle="1" w:styleId="cites0">
    <w:name w:val="cites"/>
    <w:next w:val="Normal"/>
    <w:link w:val="citesChar"/>
    <w:autoRedefine/>
    <w:rsid w:val="00B620B8"/>
    <w:pPr>
      <w:contextualSpacing/>
    </w:pPr>
    <w:rPr>
      <w:rFonts w:eastAsia="SimSun"/>
      <w:b/>
      <w:lang w:eastAsia="zh-CN"/>
    </w:rPr>
  </w:style>
  <w:style w:type="character" w:customStyle="1" w:styleId="5yl5">
    <w:name w:val="_5yl5"/>
    <w:basedOn w:val="DefaultParagraphFont"/>
    <w:rsid w:val="00B620B8"/>
  </w:style>
  <w:style w:type="character" w:customStyle="1" w:styleId="text">
    <w:name w:val="text"/>
    <w:basedOn w:val="DefaultParagraphFont"/>
    <w:rsid w:val="00B620B8"/>
  </w:style>
  <w:style w:type="paragraph" w:customStyle="1" w:styleId="generic-articlebody">
    <w:name w:val="generic-article__body"/>
    <w:basedOn w:val="Normal"/>
    <w:rsid w:val="00B620B8"/>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B620B8"/>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B620B8"/>
    <w:rPr>
      <w:b/>
      <w:bCs/>
    </w:rPr>
  </w:style>
  <w:style w:type="character" w:customStyle="1" w:styleId="CommentSubjectChar1">
    <w:name w:val="Comment Subject Char1"/>
    <w:basedOn w:val="CommentTextChar1"/>
    <w:uiPriority w:val="99"/>
    <w:semiHidden/>
    <w:rsid w:val="00B620B8"/>
    <w:rPr>
      <w:rFonts w:ascii="Calibri" w:hAnsi="Calibri" w:cs="Calibri"/>
      <w:b/>
      <w:bCs/>
      <w:sz w:val="20"/>
      <w:szCs w:val="20"/>
    </w:rPr>
  </w:style>
  <w:style w:type="character" w:customStyle="1" w:styleId="UnresolvedMention12">
    <w:name w:val="Unresolved Mention12"/>
    <w:basedOn w:val="DefaultParagraphFont"/>
    <w:uiPriority w:val="99"/>
    <w:rsid w:val="00B620B8"/>
    <w:rPr>
      <w:color w:val="605E5C"/>
      <w:shd w:val="clear" w:color="auto" w:fill="E1DFDD"/>
    </w:rPr>
  </w:style>
  <w:style w:type="paragraph" w:customStyle="1" w:styleId="CardNotUnderlined">
    <w:name w:val="Card Not Underlined"/>
    <w:basedOn w:val="Normal"/>
    <w:autoRedefine/>
    <w:rsid w:val="00B620B8"/>
    <w:rPr>
      <w:rFonts w:eastAsia="Times New Roman"/>
      <w:sz w:val="12"/>
      <w:szCs w:val="20"/>
    </w:rPr>
  </w:style>
  <w:style w:type="paragraph" w:customStyle="1" w:styleId="msonormal0">
    <w:name w:val="msonormal"/>
    <w:basedOn w:val="Normal"/>
    <w:rsid w:val="00B620B8"/>
    <w:pPr>
      <w:spacing w:before="100" w:beforeAutospacing="1" w:after="100" w:afterAutospacing="1" w:line="256" w:lineRule="auto"/>
    </w:pPr>
    <w:rPr>
      <w:sz w:val="24"/>
    </w:rPr>
  </w:style>
  <w:style w:type="table" w:styleId="TableGrid">
    <w:name w:val="Table Grid"/>
    <w:basedOn w:val="TableNormal"/>
    <w:uiPriority w:val="59"/>
    <w:rsid w:val="00B620B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B620B8"/>
    <w:pPr>
      <w:spacing w:before="100" w:beforeAutospacing="1" w:after="100" w:afterAutospacing="1"/>
    </w:pPr>
    <w:rPr>
      <w:rFonts w:eastAsia="Times New Roman"/>
      <w:sz w:val="24"/>
    </w:rPr>
  </w:style>
  <w:style w:type="paragraph" w:customStyle="1" w:styleId="p6">
    <w:name w:val="p6"/>
    <w:basedOn w:val="Normal"/>
    <w:rsid w:val="00B620B8"/>
    <w:pPr>
      <w:spacing w:before="100" w:beforeAutospacing="1" w:after="100" w:afterAutospacing="1"/>
    </w:pPr>
    <w:rPr>
      <w:rFonts w:eastAsia="Times New Roman"/>
      <w:sz w:val="24"/>
    </w:rPr>
  </w:style>
  <w:style w:type="paragraph" w:customStyle="1" w:styleId="paragraph-sc-1tqpf5s-0">
    <w:name w:val="paragraph-sc-1tqpf5s-0"/>
    <w:basedOn w:val="Normal"/>
    <w:rsid w:val="00B620B8"/>
    <w:pPr>
      <w:spacing w:before="100" w:beforeAutospacing="1" w:after="100" w:afterAutospacing="1"/>
    </w:pPr>
    <w:rPr>
      <w:rFonts w:eastAsia="Times New Roman"/>
      <w:sz w:val="24"/>
    </w:rPr>
  </w:style>
  <w:style w:type="character" w:customStyle="1" w:styleId="edited-3sfazf">
    <w:name w:val="edited-3sfazf"/>
    <w:basedOn w:val="DefaultParagraphFont"/>
    <w:rsid w:val="00B620B8"/>
  </w:style>
  <w:style w:type="character" w:customStyle="1" w:styleId="content-1o0f9g">
    <w:name w:val="content-1o0f9g"/>
    <w:basedOn w:val="DefaultParagraphFont"/>
    <w:rsid w:val="00B620B8"/>
  </w:style>
  <w:style w:type="paragraph" w:customStyle="1" w:styleId="mol-para-with-font">
    <w:name w:val="mol-para-with-font"/>
    <w:basedOn w:val="Normal"/>
    <w:rsid w:val="00B620B8"/>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B620B8"/>
  </w:style>
  <w:style w:type="character" w:customStyle="1" w:styleId="comma-separator">
    <w:name w:val="comma-separator"/>
    <w:basedOn w:val="DefaultParagraphFont"/>
    <w:rsid w:val="00B620B8"/>
  </w:style>
  <w:style w:type="paragraph" w:customStyle="1" w:styleId="imagecaption">
    <w:name w:val="imagecaption"/>
    <w:basedOn w:val="Normal"/>
    <w:rsid w:val="00B620B8"/>
    <w:pPr>
      <w:spacing w:before="100" w:beforeAutospacing="1" w:after="100" w:afterAutospacing="1"/>
    </w:pPr>
    <w:rPr>
      <w:rFonts w:eastAsia="Times New Roman"/>
      <w:sz w:val="24"/>
    </w:rPr>
  </w:style>
  <w:style w:type="character" w:customStyle="1" w:styleId="wikiexternallink">
    <w:name w:val="wikiexternallink"/>
    <w:basedOn w:val="DefaultParagraphFont"/>
    <w:rsid w:val="00B620B8"/>
  </w:style>
  <w:style w:type="character" w:customStyle="1" w:styleId="wikigeneratedlinkcontent">
    <w:name w:val="wikigeneratedlinkcontent"/>
    <w:basedOn w:val="DefaultParagraphFont"/>
    <w:rsid w:val="00B620B8"/>
  </w:style>
  <w:style w:type="paragraph" w:customStyle="1" w:styleId="ssrcss-1q0x1qg-paragraph">
    <w:name w:val="ssrcss-1q0x1qg-paragraph"/>
    <w:basedOn w:val="Normal"/>
    <w:rsid w:val="00B620B8"/>
    <w:pPr>
      <w:spacing w:before="100" w:beforeAutospacing="1" w:after="100" w:afterAutospacing="1"/>
    </w:pPr>
    <w:rPr>
      <w:rFonts w:eastAsia="Times New Roman"/>
      <w:sz w:val="24"/>
    </w:rPr>
  </w:style>
  <w:style w:type="paragraph" w:customStyle="1" w:styleId="css-axufdj">
    <w:name w:val="css-axufdj"/>
    <w:basedOn w:val="Normal"/>
    <w:rsid w:val="00B620B8"/>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B620B8"/>
  </w:style>
  <w:style w:type="paragraph" w:customStyle="1" w:styleId="insinstorydvcaption">
    <w:name w:val="ins_instory_dv_caption"/>
    <w:basedOn w:val="Normal"/>
    <w:rsid w:val="00B620B8"/>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620B8"/>
    <w:rPr>
      <w:rFonts w:ascii="Calibri" w:eastAsia="Times New Roman" w:hAnsi="Calibri" w:cs="Calibri"/>
      <w:lang w:eastAsia="ko-KR"/>
    </w:rPr>
  </w:style>
  <w:style w:type="character" w:customStyle="1" w:styleId="sr-only">
    <w:name w:val="sr-only"/>
    <w:basedOn w:val="DefaultParagraphFont"/>
    <w:rsid w:val="00B620B8"/>
  </w:style>
  <w:style w:type="character" w:customStyle="1" w:styleId="UnresolvedMention1">
    <w:name w:val="Unresolved Mention1"/>
    <w:basedOn w:val="DefaultParagraphFont"/>
    <w:uiPriority w:val="99"/>
    <w:semiHidden/>
    <w:unhideWhenUsed/>
    <w:rsid w:val="00B620B8"/>
    <w:rPr>
      <w:color w:val="605E5C"/>
      <w:shd w:val="clear" w:color="auto" w:fill="E1DFDD"/>
    </w:rPr>
  </w:style>
  <w:style w:type="character" w:styleId="PageNumber">
    <w:name w:val="page number"/>
    <w:basedOn w:val="DefaultParagraphFont"/>
    <w:uiPriority w:val="99"/>
    <w:semiHidden/>
    <w:unhideWhenUsed/>
    <w:rsid w:val="00B620B8"/>
  </w:style>
  <w:style w:type="character" w:customStyle="1" w:styleId="UnresolvedMention10">
    <w:name w:val="Unresolved Mention10"/>
    <w:basedOn w:val="DefaultParagraphFont"/>
    <w:uiPriority w:val="99"/>
    <w:semiHidden/>
    <w:unhideWhenUsed/>
    <w:rsid w:val="00B620B8"/>
    <w:rPr>
      <w:color w:val="605E5C"/>
      <w:shd w:val="clear" w:color="auto" w:fill="E1DFDD"/>
    </w:rPr>
  </w:style>
  <w:style w:type="paragraph" w:styleId="Revision">
    <w:name w:val="Revision"/>
    <w:uiPriority w:val="99"/>
    <w:semiHidden/>
    <w:rsid w:val="00B620B8"/>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B620B8"/>
    <w:pPr>
      <w:spacing w:before="100" w:beforeAutospacing="1" w:after="100" w:afterAutospacing="1" w:line="256" w:lineRule="auto"/>
    </w:pPr>
    <w:rPr>
      <w:sz w:val="24"/>
    </w:rPr>
  </w:style>
  <w:style w:type="paragraph" w:customStyle="1" w:styleId="p1">
    <w:name w:val="p1"/>
    <w:basedOn w:val="Normal"/>
    <w:uiPriority w:val="99"/>
    <w:semiHidden/>
    <w:rsid w:val="00B620B8"/>
    <w:pPr>
      <w:spacing w:line="256" w:lineRule="auto"/>
    </w:pPr>
    <w:rPr>
      <w:sz w:val="20"/>
      <w:szCs w:val="20"/>
    </w:rPr>
  </w:style>
  <w:style w:type="paragraph" w:customStyle="1" w:styleId="Shrink6">
    <w:name w:val="Shrink 6"/>
    <w:basedOn w:val="Normal"/>
    <w:uiPriority w:val="99"/>
    <w:semiHidden/>
    <w:qFormat/>
    <w:rsid w:val="00B620B8"/>
    <w:pPr>
      <w:spacing w:line="256" w:lineRule="auto"/>
    </w:pPr>
    <w:rPr>
      <w:rFonts w:ascii="Georgia" w:hAnsi="Georgia"/>
      <w:sz w:val="12"/>
    </w:rPr>
  </w:style>
  <w:style w:type="character" w:styleId="EndnoteReference">
    <w:name w:val="endnote reference"/>
    <w:basedOn w:val="DefaultParagraphFont"/>
    <w:uiPriority w:val="99"/>
    <w:semiHidden/>
    <w:unhideWhenUsed/>
    <w:rsid w:val="00B620B8"/>
    <w:rPr>
      <w:vertAlign w:val="superscript"/>
    </w:rPr>
  </w:style>
  <w:style w:type="character" w:customStyle="1" w:styleId="FooterChar1">
    <w:name w:val="Footer Char1"/>
    <w:basedOn w:val="DefaultParagraphFont"/>
    <w:uiPriority w:val="99"/>
    <w:semiHidden/>
    <w:rsid w:val="00B620B8"/>
    <w:rPr>
      <w:rFonts w:ascii="Calibri" w:eastAsiaTheme="minorHAnsi" w:hAnsi="Calibri" w:cs="Calibri"/>
      <w:sz w:val="16"/>
      <w:szCs w:val="22"/>
    </w:rPr>
  </w:style>
  <w:style w:type="character" w:customStyle="1" w:styleId="HeaderChar1">
    <w:name w:val="Header Char1"/>
    <w:basedOn w:val="DefaultParagraphFont"/>
    <w:uiPriority w:val="99"/>
    <w:semiHidden/>
    <w:rsid w:val="00B620B8"/>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B620B8"/>
    <w:rPr>
      <w:rFonts w:ascii="Segoe UI" w:hAnsi="Segoe UI" w:cs="Segoe UI"/>
      <w:sz w:val="16"/>
      <w:szCs w:val="16"/>
    </w:rPr>
  </w:style>
  <w:style w:type="character" w:styleId="CommentReference">
    <w:name w:val="annotation reference"/>
    <w:basedOn w:val="DefaultParagraphFont"/>
    <w:uiPriority w:val="99"/>
    <w:semiHidden/>
    <w:unhideWhenUsed/>
    <w:rsid w:val="00B620B8"/>
    <w:rPr>
      <w:sz w:val="16"/>
      <w:szCs w:val="16"/>
    </w:rPr>
  </w:style>
  <w:style w:type="character" w:customStyle="1" w:styleId="UnresolvedMention30">
    <w:name w:val="Unresolved Mention30"/>
    <w:basedOn w:val="DefaultParagraphFont"/>
    <w:uiPriority w:val="99"/>
    <w:semiHidden/>
    <w:unhideWhenUsed/>
    <w:rsid w:val="00B620B8"/>
    <w:rPr>
      <w:color w:val="605E5C"/>
      <w:shd w:val="clear" w:color="auto" w:fill="E1DFDD"/>
    </w:rPr>
  </w:style>
  <w:style w:type="character" w:customStyle="1" w:styleId="UnresolvedMention4">
    <w:name w:val="Unresolved Mention4"/>
    <w:basedOn w:val="DefaultParagraphFont"/>
    <w:uiPriority w:val="99"/>
    <w:semiHidden/>
    <w:unhideWhenUsed/>
    <w:rsid w:val="00B620B8"/>
    <w:rPr>
      <w:color w:val="605E5C"/>
      <w:shd w:val="clear" w:color="auto" w:fill="E1DFDD"/>
    </w:rPr>
  </w:style>
  <w:style w:type="character" w:customStyle="1" w:styleId="UnresolvedMention5">
    <w:name w:val="Unresolved Mention5"/>
    <w:basedOn w:val="DefaultParagraphFont"/>
    <w:uiPriority w:val="99"/>
    <w:semiHidden/>
    <w:unhideWhenUsed/>
    <w:rsid w:val="00B620B8"/>
    <w:rPr>
      <w:color w:val="605E5C"/>
      <w:shd w:val="clear" w:color="auto" w:fill="E1DFDD"/>
    </w:rPr>
  </w:style>
  <w:style w:type="character" w:customStyle="1" w:styleId="UnresolvedMention6">
    <w:name w:val="Unresolved Mention6"/>
    <w:basedOn w:val="DefaultParagraphFont"/>
    <w:uiPriority w:val="99"/>
    <w:semiHidden/>
    <w:unhideWhenUsed/>
    <w:rsid w:val="00B620B8"/>
    <w:rPr>
      <w:color w:val="605E5C"/>
      <w:shd w:val="clear" w:color="auto" w:fill="E1DFDD"/>
    </w:rPr>
  </w:style>
  <w:style w:type="character" w:customStyle="1" w:styleId="UnresolvedMention7">
    <w:name w:val="Unresolved Mention7"/>
    <w:basedOn w:val="DefaultParagraphFont"/>
    <w:uiPriority w:val="99"/>
    <w:semiHidden/>
    <w:unhideWhenUsed/>
    <w:rsid w:val="00B620B8"/>
    <w:rPr>
      <w:color w:val="605E5C"/>
      <w:shd w:val="clear" w:color="auto" w:fill="E1DFDD"/>
    </w:rPr>
  </w:style>
  <w:style w:type="character" w:customStyle="1" w:styleId="UnresolvedMention8">
    <w:name w:val="Unresolved Mention8"/>
    <w:basedOn w:val="DefaultParagraphFont"/>
    <w:uiPriority w:val="99"/>
    <w:semiHidden/>
    <w:unhideWhenUsed/>
    <w:rsid w:val="00B620B8"/>
    <w:rPr>
      <w:color w:val="605E5C"/>
      <w:shd w:val="clear" w:color="auto" w:fill="E1DFDD"/>
    </w:rPr>
  </w:style>
  <w:style w:type="character" w:customStyle="1" w:styleId="UnresolvedMention9">
    <w:name w:val="Unresolved Mention9"/>
    <w:basedOn w:val="DefaultParagraphFont"/>
    <w:uiPriority w:val="99"/>
    <w:semiHidden/>
    <w:unhideWhenUsed/>
    <w:rsid w:val="00B620B8"/>
    <w:rPr>
      <w:color w:val="605E5C"/>
      <w:shd w:val="clear" w:color="auto" w:fill="E1DFDD"/>
    </w:rPr>
  </w:style>
  <w:style w:type="character" w:customStyle="1" w:styleId="UnresolvedMention100">
    <w:name w:val="Unresolved Mention100"/>
    <w:basedOn w:val="DefaultParagraphFont"/>
    <w:uiPriority w:val="99"/>
    <w:semiHidden/>
    <w:unhideWhenUsed/>
    <w:rsid w:val="00B620B8"/>
    <w:rPr>
      <w:color w:val="605E5C"/>
      <w:shd w:val="clear" w:color="auto" w:fill="E1DFDD"/>
    </w:rPr>
  </w:style>
  <w:style w:type="character" w:customStyle="1" w:styleId="UnresolvedMention11">
    <w:name w:val="Unresolved Mention11"/>
    <w:basedOn w:val="DefaultParagraphFont"/>
    <w:uiPriority w:val="99"/>
    <w:semiHidden/>
    <w:unhideWhenUsed/>
    <w:rsid w:val="00B620B8"/>
    <w:rPr>
      <w:color w:val="605E5C"/>
      <w:shd w:val="clear" w:color="auto" w:fill="E1DFDD"/>
    </w:rPr>
  </w:style>
  <w:style w:type="character" w:styleId="PlaceholderText">
    <w:name w:val="Placeholder Text"/>
    <w:basedOn w:val="DefaultParagraphFont"/>
    <w:uiPriority w:val="99"/>
    <w:semiHidden/>
    <w:rsid w:val="00B620B8"/>
    <w:rPr>
      <w:color w:val="808080"/>
    </w:rPr>
  </w:style>
  <w:style w:type="paragraph" w:customStyle="1" w:styleId="paragraph">
    <w:name w:val="paragraph"/>
    <w:basedOn w:val="Normal"/>
    <w:rsid w:val="00B620B8"/>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fonline.org/research/if-space-is-the-province-of-mankind-who-owns-its-resources-47561/" TargetMode="External"/><Relationship Id="rId18" Type="http://schemas.openxmlformats.org/officeDocument/2006/relationships/hyperlink" Target="https://www.scientificamerican.com/podcast/episode/the-sneaky-danger-of-space-dus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aip.scitation.org/doi/full/10.1063/1.4980833" TargetMode="External"/><Relationship Id="rId7" Type="http://schemas.openxmlformats.org/officeDocument/2006/relationships/settings" Target="settings.xml"/><Relationship Id="rId12" Type="http://schemas.openxmlformats.org/officeDocument/2006/relationships/hyperlink" Target="https://scholarship.law.wm.edu/cgi/viewcontent.cgi?article=1653&amp;context=wmelpr" TargetMode="External"/><Relationship Id="rId17" Type="http://schemas.openxmlformats.org/officeDocument/2006/relationships/hyperlink" Target="https://www.science.org/doi/full/10.1126/science.abd3402" TargetMode="External"/><Relationship Id="rId25" Type="http://schemas.openxmlformats.org/officeDocument/2006/relationships/hyperlink" Target="https://www.businessinsider.com/russia-says-space-junk-could-spark-war-2016-1" TargetMode="External"/><Relationship Id="rId2" Type="http://schemas.openxmlformats.org/officeDocument/2006/relationships/customXml" Target="../customXml/item2.xml"/><Relationship Id="rId16" Type="http://schemas.openxmlformats.org/officeDocument/2006/relationships/hyperlink" Target="https://fas.org/2017/01/turning-a-blind-eye-towards-armageddon-u-s-leaders-reject-nuclear-winter-studies/" TargetMode="External"/><Relationship Id="rId20" Type="http://schemas.openxmlformats.org/officeDocument/2006/relationships/hyperlink" Target="https://www.orbitaldebris.jsc.nasa.gov/faq.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islweb.org/docs/Diederiks2007.pdf" TargetMode="External"/><Relationship Id="rId24" Type="http://schemas.openxmlformats.org/officeDocument/2006/relationships/hyperlink" Target="https://www.tandfonline.com/doi/full/10.1080/25751654.2021.1942681" TargetMode="External"/><Relationship Id="rId5" Type="http://schemas.openxmlformats.org/officeDocument/2006/relationships/numbering" Target="numbering.xml"/><Relationship Id="rId15" Type="http://schemas.openxmlformats.org/officeDocument/2006/relationships/hyperlink" Target="https://www.law.upenn.edu/live/files/7804-grego-space-and-crisis-stabilitypdf" TargetMode="External"/><Relationship Id="rId23" Type="http://schemas.openxmlformats.org/officeDocument/2006/relationships/hyperlink" Target="https://gizmodo.com/what-would-happen-if-all-our-satellites-were-suddenly-d-1709006681" TargetMode="External"/><Relationship Id="rId10" Type="http://schemas.openxmlformats.org/officeDocument/2006/relationships/hyperlink" Target="https://newrepublic.com/article/117815/space-mining-will-not-solve-earths-conflict-over-natural-resources" TargetMode="External"/><Relationship Id="rId19" Type="http://schemas.openxmlformats.org/officeDocument/2006/relationships/hyperlink" Target="https://www.scientificamerican.com/article/orbital-debris-space-fence/" TargetMode="External"/><Relationship Id="rId4" Type="http://schemas.openxmlformats.org/officeDocument/2006/relationships/customXml" Target="../customXml/item4.xml"/><Relationship Id="rId9" Type="http://schemas.openxmlformats.org/officeDocument/2006/relationships/hyperlink" Target="https://nationalinterest.org/blog/buzz/why-next-pearl-harbor-could-go-down-space-and-how-stop-it-32882" TargetMode="External"/><Relationship Id="rId14" Type="http://schemas.openxmlformats.org/officeDocument/2006/relationships/hyperlink" Target="https://www.mining.com/experts-warn-of-brewing-space-mining-war-among-us-china-and-russia/" TargetMode="External"/><Relationship Id="rId22" Type="http://schemas.openxmlformats.org/officeDocument/2006/relationships/hyperlink" Target="https://www.newscientist.com/article/mg22630235-100-dust-from-asteroid-mining-spells-danger-for-satellite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15483</Words>
  <Characters>88258</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3</cp:revision>
  <dcterms:created xsi:type="dcterms:W3CDTF">2022-01-15T18:34:00Z</dcterms:created>
  <dcterms:modified xsi:type="dcterms:W3CDTF">2022-01-15T19:33:00Z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