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F444B" w14:textId="5CE558FC" w:rsidR="003A3C36" w:rsidRDefault="003A3C36" w:rsidP="00D7534D">
      <w:pPr>
        <w:pStyle w:val="Heading1"/>
      </w:pPr>
      <w:r>
        <w:t>Framework</w:t>
      </w:r>
    </w:p>
    <w:p w14:paraId="2B492E2F" w14:textId="7A36D011" w:rsidR="003A3C36" w:rsidRPr="00B36DE3" w:rsidRDefault="003A3C36" w:rsidP="003A3C36">
      <w:pPr>
        <w:rPr>
          <w:rFonts w:ascii="Times" w:hAnsi="Times"/>
          <w:color w:val="000000" w:themeColor="text1"/>
        </w:rPr>
      </w:pPr>
      <w:r w:rsidRPr="00B36DE3">
        <w:rPr>
          <w:rFonts w:ascii="Times" w:hAnsi="Times"/>
          <w:color w:val="000000" w:themeColor="text1"/>
        </w:rPr>
        <w:t xml:space="preserve">I </w:t>
      </w:r>
      <w:r>
        <w:rPr>
          <w:rFonts w:ascii="Times" w:hAnsi="Times"/>
          <w:color w:val="000000" w:themeColor="text1"/>
        </w:rPr>
        <w:t>negate the resolution</w:t>
      </w:r>
    </w:p>
    <w:p w14:paraId="317D8F13" w14:textId="77777777" w:rsidR="003A3C36" w:rsidRPr="00B36DE3" w:rsidRDefault="003A3C36" w:rsidP="003A3C36">
      <w:pPr>
        <w:rPr>
          <w:rFonts w:ascii="Times" w:hAnsi="Times"/>
          <w:color w:val="000000" w:themeColor="text1"/>
          <w:shd w:val="clear" w:color="auto" w:fill="FFFFFF"/>
        </w:rPr>
      </w:pPr>
      <w:r w:rsidRPr="00B36DE3">
        <w:rPr>
          <w:rFonts w:ascii="Times" w:hAnsi="Times"/>
          <w:color w:val="000000" w:themeColor="text1"/>
        </w:rPr>
        <w:t xml:space="preserve">My value is morality. </w:t>
      </w:r>
      <w:r w:rsidRPr="00B36DE3">
        <w:rPr>
          <w:rFonts w:ascii="Times" w:hAnsi="Times"/>
          <w:color w:val="000000" w:themeColor="text1"/>
          <w:shd w:val="clear" w:color="auto" w:fill="FFFFFF"/>
        </w:rPr>
        <w:t>This is the best value for the topic because the resolution says ought, suggesting that it is a question of moral values and what we believe is right or wrong.</w:t>
      </w:r>
    </w:p>
    <w:p w14:paraId="38E6A91D" w14:textId="77777777" w:rsidR="003A3C36" w:rsidRPr="00B36DE3" w:rsidRDefault="003A3C36" w:rsidP="003A3C36">
      <w:pPr>
        <w:rPr>
          <w:rFonts w:ascii="Times" w:hAnsi="Times"/>
          <w:color w:val="000000" w:themeColor="text1"/>
          <w:shd w:val="clear" w:color="auto" w:fill="FFFFFF"/>
        </w:rPr>
      </w:pPr>
      <w:r w:rsidRPr="00B36DE3">
        <w:rPr>
          <w:rFonts w:ascii="Times" w:hAnsi="Times"/>
          <w:color w:val="000000" w:themeColor="text1"/>
          <w:shd w:val="clear" w:color="auto" w:fill="FFFFFF"/>
        </w:rPr>
        <w:t>Democracies must work to please the greater number of people.</w:t>
      </w:r>
    </w:p>
    <w:p w14:paraId="0C6C9223" w14:textId="77777777" w:rsidR="003A3C36" w:rsidRPr="00B36DE3" w:rsidRDefault="003A3C36" w:rsidP="003A3C36">
      <w:pPr>
        <w:rPr>
          <w:rFonts w:ascii="Times" w:hAnsi="Times"/>
          <w:color w:val="000000" w:themeColor="text1"/>
        </w:rPr>
      </w:pPr>
      <w:r w:rsidRPr="00B36DE3">
        <w:rPr>
          <w:rFonts w:ascii="Times" w:hAnsi="Times"/>
          <w:b/>
          <w:bCs/>
          <w:color w:val="000000" w:themeColor="text1"/>
          <w:shd w:val="clear" w:color="auto" w:fill="FFFFFF"/>
        </w:rPr>
        <w:t>Goodin ‘95</w:t>
      </w:r>
    </w:p>
    <w:p w14:paraId="3C2F0170" w14:textId="77777777" w:rsidR="003A3C36" w:rsidRPr="00B36DE3" w:rsidRDefault="003A3C36" w:rsidP="003A3C36">
      <w:pPr>
        <w:rPr>
          <w:rFonts w:ascii="Times" w:hAnsi="Times"/>
          <w:color w:val="000000" w:themeColor="text1"/>
        </w:rPr>
      </w:pPr>
      <w:r w:rsidRPr="00B36DE3">
        <w:rPr>
          <w:rFonts w:ascii="Times" w:hAnsi="Times"/>
          <w:b/>
          <w:bCs/>
          <w:color w:val="000000" w:themeColor="text1"/>
          <w:shd w:val="clear" w:color="auto" w:fill="FFFFFF"/>
        </w:rPr>
        <w:t>professor of government at the University of Essex and professor of philosophy and social and political theory at the Australian National University</w:t>
      </w:r>
    </w:p>
    <w:p w14:paraId="7256EC6B" w14:textId="77777777" w:rsidR="003A3C36" w:rsidRPr="00B36DE3" w:rsidRDefault="003A3C36" w:rsidP="003A3C36">
      <w:pPr>
        <w:rPr>
          <w:rFonts w:ascii="Times" w:hAnsi="Times"/>
          <w:color w:val="000000" w:themeColor="text1"/>
        </w:rPr>
      </w:pPr>
      <w:r w:rsidRPr="00B36DE3">
        <w:rPr>
          <w:rFonts w:ascii="Times" w:hAnsi="Times"/>
          <w:color w:val="000000" w:themeColor="text1"/>
          <w:sz w:val="16"/>
          <w:szCs w:val="16"/>
          <w:shd w:val="clear" w:color="auto" w:fill="FFFFFF"/>
        </w:rPr>
        <w:t xml:space="preserve">Goodin, Robert E., and Robert Edward Goodin. </w:t>
      </w:r>
      <w:r w:rsidRPr="00B36DE3">
        <w:rPr>
          <w:rFonts w:ascii="Times" w:hAnsi="Times"/>
          <w:i/>
          <w:iCs/>
          <w:color w:val="000000" w:themeColor="text1"/>
          <w:sz w:val="16"/>
          <w:szCs w:val="16"/>
          <w:shd w:val="clear" w:color="auto" w:fill="FFFFFF"/>
        </w:rPr>
        <w:t>Utilitarianism as a public philosophy</w:t>
      </w:r>
      <w:r w:rsidRPr="00B36DE3">
        <w:rPr>
          <w:rFonts w:ascii="Times" w:hAnsi="Times"/>
          <w:color w:val="000000" w:themeColor="text1"/>
          <w:sz w:val="16"/>
          <w:szCs w:val="16"/>
          <w:shd w:val="clear" w:color="auto" w:fill="FFFFFF"/>
        </w:rPr>
        <w:t>. Cambridge University Press, 1995.</w:t>
      </w:r>
    </w:p>
    <w:p w14:paraId="0BB8B0B2" w14:textId="77777777" w:rsidR="003A3C36" w:rsidRPr="00B36DE3" w:rsidRDefault="003A3C36" w:rsidP="003A3C36">
      <w:pPr>
        <w:rPr>
          <w:rFonts w:ascii="Times" w:eastAsia="Times New Roman" w:hAnsi="Times"/>
          <w:color w:val="000000" w:themeColor="text1"/>
        </w:rPr>
      </w:pPr>
    </w:p>
    <w:p w14:paraId="475F5ED3" w14:textId="77777777" w:rsidR="003A3C36" w:rsidRPr="00B36DE3" w:rsidRDefault="003A3C36" w:rsidP="003A3C36">
      <w:pPr>
        <w:rPr>
          <w:rFonts w:ascii="Times" w:hAnsi="Times"/>
          <w:color w:val="000000" w:themeColor="text1"/>
          <w:sz w:val="14"/>
        </w:rPr>
      </w:pPr>
      <w:r w:rsidRPr="00B36DE3">
        <w:rPr>
          <w:rFonts w:ascii="Times" w:hAnsi="Times"/>
          <w:bCs/>
          <w:color w:val="000000" w:themeColor="text1"/>
          <w:sz w:val="14"/>
        </w:rPr>
        <w:t>Consider, first, the argument from necessity.</w:t>
      </w:r>
      <w:r w:rsidRPr="00B36DE3">
        <w:rPr>
          <w:rFonts w:ascii="Times" w:hAnsi="Times"/>
          <w:b/>
          <w:bCs/>
          <w:color w:val="000000" w:themeColor="text1"/>
          <w:u w:val="single"/>
        </w:rPr>
        <w:t xml:space="preserve"> </w:t>
      </w:r>
      <w:r w:rsidRPr="00B36DE3">
        <w:rPr>
          <w:rFonts w:ascii="Times" w:hAnsi="Times"/>
          <w:b/>
          <w:bCs/>
          <w:color w:val="000000" w:themeColor="text1"/>
          <w:sz w:val="28"/>
          <w:szCs w:val="28"/>
          <w:u w:val="single"/>
          <w:shd w:val="clear" w:color="auto" w:fill="FFFF00"/>
        </w:rPr>
        <w:t>Public officials are obliged to make their choices under uncertainty,</w:t>
      </w:r>
      <w:r w:rsidRPr="00B36DE3">
        <w:rPr>
          <w:rFonts w:ascii="Times" w:hAnsi="Times"/>
          <w:b/>
          <w:bCs/>
          <w:color w:val="000000" w:themeColor="text1"/>
          <w:u w:val="single"/>
        </w:rPr>
        <w:t xml:space="preserve"> </w:t>
      </w:r>
      <w:r w:rsidRPr="00B36DE3">
        <w:rPr>
          <w:rFonts w:ascii="Times" w:hAnsi="Times"/>
          <w:bCs/>
          <w:color w:val="000000" w:themeColor="text1"/>
          <w:sz w:val="14"/>
        </w:rPr>
        <w:t xml:space="preserve">and uncertainty of a very special sort at that. All choices – public and private alike – are made under some degree of uncertainty, of course. But </w:t>
      </w:r>
      <w:proofErr w:type="gramStart"/>
      <w:r w:rsidRPr="00B36DE3">
        <w:rPr>
          <w:rFonts w:ascii="Times" w:hAnsi="Times"/>
          <w:bCs/>
          <w:color w:val="000000" w:themeColor="text1"/>
          <w:sz w:val="14"/>
        </w:rPr>
        <w:t>in the nature of things</w:t>
      </w:r>
      <w:proofErr w:type="gramEnd"/>
      <w:r w:rsidRPr="00B36DE3">
        <w:rPr>
          <w:rFonts w:ascii="Times" w:hAnsi="Times"/>
          <w:bCs/>
          <w:color w:val="000000" w:themeColor="text1"/>
          <w:sz w:val="14"/>
        </w:rPr>
        <w:t>,</w:t>
      </w:r>
      <w:r w:rsidRPr="00B36DE3">
        <w:rPr>
          <w:rFonts w:ascii="Times" w:hAnsi="Times"/>
          <w:b/>
          <w:bCs/>
          <w:color w:val="000000" w:themeColor="text1"/>
          <w:u w:val="single"/>
        </w:rPr>
        <w:t xml:space="preserve"> </w:t>
      </w:r>
      <w:r w:rsidRPr="00B36DE3">
        <w:rPr>
          <w:rFonts w:ascii="Times" w:hAnsi="Times"/>
          <w:b/>
          <w:bCs/>
          <w:color w:val="000000" w:themeColor="text1"/>
          <w:sz w:val="28"/>
          <w:szCs w:val="28"/>
          <w:u w:val="single"/>
          <w:shd w:val="clear" w:color="auto" w:fill="FFFF00"/>
        </w:rPr>
        <w:t xml:space="preserve">private individuals </w:t>
      </w:r>
      <w:r w:rsidRPr="00B36DE3">
        <w:rPr>
          <w:rFonts w:ascii="Times" w:hAnsi="Times"/>
          <w:color w:val="000000" w:themeColor="text1"/>
        </w:rPr>
        <w:t xml:space="preserve">will usually </w:t>
      </w:r>
      <w:r w:rsidRPr="00B36DE3">
        <w:rPr>
          <w:rFonts w:ascii="Times" w:hAnsi="Times"/>
          <w:b/>
          <w:bCs/>
          <w:color w:val="000000" w:themeColor="text1"/>
          <w:sz w:val="28"/>
          <w:szCs w:val="28"/>
          <w:highlight w:val="yellow"/>
          <w:u w:val="single"/>
          <w:shd w:val="clear" w:color="auto" w:fill="FFFF00"/>
        </w:rPr>
        <w:t>have</w:t>
      </w:r>
      <w:r w:rsidRPr="00B36DE3">
        <w:rPr>
          <w:rFonts w:ascii="Times" w:hAnsi="Times"/>
          <w:b/>
          <w:bCs/>
          <w:color w:val="000000" w:themeColor="text1"/>
          <w:sz w:val="28"/>
          <w:szCs w:val="28"/>
          <w:u w:val="single"/>
          <w:shd w:val="clear" w:color="auto" w:fill="FFFF00"/>
        </w:rPr>
        <w:t xml:space="preserve"> more complete information on</w:t>
      </w:r>
      <w:r w:rsidRPr="00B36DE3">
        <w:rPr>
          <w:rFonts w:ascii="Times" w:hAnsi="Times"/>
          <w:b/>
          <w:bCs/>
          <w:color w:val="000000" w:themeColor="text1"/>
          <w:u w:val="single"/>
        </w:rPr>
        <w:t xml:space="preserve"> </w:t>
      </w:r>
      <w:r w:rsidRPr="00B36DE3">
        <w:rPr>
          <w:rFonts w:ascii="Times" w:hAnsi="Times"/>
          <w:bCs/>
          <w:color w:val="000000" w:themeColor="text1"/>
          <w:sz w:val="14"/>
        </w:rPr>
        <w:t xml:space="preserve">the peculiarities of their own circumstances and </w:t>
      </w:r>
      <w:r w:rsidRPr="00B36DE3">
        <w:rPr>
          <w:rFonts w:ascii="Times" w:hAnsi="Times"/>
          <w:b/>
          <w:color w:val="000000" w:themeColor="text1"/>
          <w:u w:val="single"/>
        </w:rPr>
        <w:t>on the ramifications that</w:t>
      </w:r>
      <w:r w:rsidRPr="00B36DE3">
        <w:rPr>
          <w:rFonts w:ascii="Times" w:hAnsi="Times"/>
          <w:color w:val="000000" w:themeColor="text1"/>
        </w:rPr>
        <w:t xml:space="preserve"> alternative</w:t>
      </w:r>
      <w:r w:rsidRPr="00B36DE3">
        <w:rPr>
          <w:rFonts w:ascii="Times" w:hAnsi="Times"/>
          <w:b/>
          <w:bCs/>
          <w:color w:val="000000" w:themeColor="text1"/>
          <w:sz w:val="28"/>
          <w:szCs w:val="28"/>
          <w:highlight w:val="yellow"/>
          <w:u w:val="single"/>
          <w:shd w:val="clear" w:color="auto" w:fill="FFFF00"/>
        </w:rPr>
        <w:t xml:space="preserve"> possible choices </w:t>
      </w:r>
      <w:r w:rsidRPr="00B36DE3">
        <w:rPr>
          <w:rFonts w:ascii="Times" w:hAnsi="Times"/>
          <w:color w:val="000000" w:themeColor="text1"/>
          <w:sz w:val="14"/>
        </w:rPr>
        <w:t>might have for them.</w:t>
      </w:r>
      <w:r w:rsidRPr="00B36DE3">
        <w:rPr>
          <w:rFonts w:ascii="Times" w:hAnsi="Times"/>
          <w:b/>
          <w:bCs/>
          <w:color w:val="000000" w:themeColor="text1"/>
          <w:sz w:val="28"/>
          <w:szCs w:val="28"/>
          <w:u w:val="single"/>
          <w:shd w:val="clear" w:color="auto" w:fill="FFFF00"/>
        </w:rPr>
        <w:t xml:space="preserve"> </w:t>
      </w:r>
      <w:r w:rsidRPr="00B36DE3">
        <w:rPr>
          <w:rFonts w:ascii="Times" w:hAnsi="Times"/>
          <w:b/>
          <w:bCs/>
          <w:color w:val="000000" w:themeColor="text1"/>
          <w:sz w:val="28"/>
          <w:szCs w:val="28"/>
          <w:highlight w:val="yellow"/>
          <w:u w:val="single"/>
          <w:shd w:val="clear" w:color="auto" w:fill="FFFF00"/>
        </w:rPr>
        <w:t>Public officials,</w:t>
      </w:r>
      <w:r w:rsidRPr="00B36DE3">
        <w:rPr>
          <w:rFonts w:ascii="Times" w:hAnsi="Times"/>
          <w:b/>
          <w:bCs/>
          <w:color w:val="000000" w:themeColor="text1"/>
          <w:sz w:val="28"/>
          <w:szCs w:val="28"/>
          <w:u w:val="single"/>
          <w:shd w:val="clear" w:color="auto" w:fill="FFFF00"/>
        </w:rPr>
        <w:t xml:space="preserve"> </w:t>
      </w:r>
      <w:r w:rsidRPr="00B36DE3">
        <w:rPr>
          <w:rFonts w:ascii="Times" w:hAnsi="Times"/>
          <w:color w:val="000000" w:themeColor="text1"/>
          <w:sz w:val="14"/>
        </w:rPr>
        <w:t>in contrast, are relatively</w:t>
      </w:r>
      <w:r w:rsidRPr="00B36DE3">
        <w:rPr>
          <w:rFonts w:ascii="Times" w:hAnsi="Times"/>
          <w:b/>
          <w:bCs/>
          <w:color w:val="000000" w:themeColor="text1"/>
          <w:sz w:val="28"/>
          <w:szCs w:val="28"/>
          <w:u w:val="single"/>
          <w:shd w:val="clear" w:color="auto" w:fill="FFFF00"/>
        </w:rPr>
        <w:t xml:space="preserve"> poorly informed as to the effects that their choices will have on individuals</w:t>
      </w:r>
      <w:r w:rsidRPr="00B36DE3">
        <w:rPr>
          <w:rFonts w:ascii="Times" w:hAnsi="Times"/>
          <w:bCs/>
          <w:color w:val="000000" w:themeColor="text1"/>
          <w:sz w:val="14"/>
          <w:shd w:val="clear" w:color="auto" w:fill="FFFF00"/>
        </w:rPr>
        <w:t>,</w:t>
      </w:r>
      <w:r w:rsidRPr="00B36DE3">
        <w:rPr>
          <w:rFonts w:ascii="Times" w:hAnsi="Times"/>
          <w:bCs/>
          <w:color w:val="000000" w:themeColor="text1"/>
          <w:sz w:val="14"/>
        </w:rPr>
        <w:t xml:space="preserve"> one by one. What they typically do know are generalities: averages and aggregates</w:t>
      </w:r>
      <w:r w:rsidRPr="00B36DE3">
        <w:rPr>
          <w:rFonts w:ascii="Times" w:hAnsi="Times"/>
          <w:b/>
          <w:bCs/>
          <w:color w:val="000000" w:themeColor="text1"/>
          <w:u w:val="single"/>
        </w:rPr>
        <w:t xml:space="preserve">. </w:t>
      </w:r>
      <w:r w:rsidRPr="00B36DE3">
        <w:rPr>
          <w:rFonts w:ascii="Times" w:hAnsi="Times"/>
          <w:b/>
          <w:bCs/>
          <w:color w:val="000000" w:themeColor="text1"/>
          <w:sz w:val="28"/>
          <w:szCs w:val="28"/>
          <w:u w:val="single"/>
          <w:shd w:val="clear" w:color="auto" w:fill="FFFF00"/>
        </w:rPr>
        <w:t xml:space="preserve">They know what will happen most often </w:t>
      </w:r>
      <w:r w:rsidRPr="00B36DE3">
        <w:rPr>
          <w:rFonts w:ascii="Times" w:hAnsi="Times"/>
          <w:b/>
          <w:color w:val="000000" w:themeColor="text1"/>
          <w:u w:val="single"/>
        </w:rPr>
        <w:t>to most people</w:t>
      </w:r>
      <w:r w:rsidRPr="00B36DE3">
        <w:rPr>
          <w:rFonts w:ascii="Times" w:hAnsi="Times"/>
          <w:color w:val="000000" w:themeColor="text1"/>
        </w:rPr>
        <w:t xml:space="preserve"> </w:t>
      </w:r>
      <w:proofErr w:type="gramStart"/>
      <w:r w:rsidRPr="00B36DE3">
        <w:rPr>
          <w:rFonts w:ascii="Times" w:hAnsi="Times"/>
          <w:color w:val="000000" w:themeColor="text1"/>
          <w:sz w:val="14"/>
        </w:rPr>
        <w:t>as a result of</w:t>
      </w:r>
      <w:proofErr w:type="gramEnd"/>
      <w:r w:rsidRPr="00B36DE3">
        <w:rPr>
          <w:rFonts w:ascii="Times" w:hAnsi="Times"/>
          <w:color w:val="000000" w:themeColor="text1"/>
          <w:sz w:val="14"/>
        </w:rPr>
        <w:t xml:space="preserve"> their various possible choices,</w:t>
      </w:r>
      <w:r w:rsidRPr="00B36DE3">
        <w:rPr>
          <w:rFonts w:ascii="Times" w:hAnsi="Times"/>
          <w:b/>
          <w:bCs/>
          <w:color w:val="000000" w:themeColor="text1"/>
          <w:sz w:val="28"/>
          <w:szCs w:val="28"/>
          <w:u w:val="single"/>
          <w:shd w:val="clear" w:color="auto" w:fill="FFFF00"/>
        </w:rPr>
        <w:t xml:space="preserve"> but that is all. That is enough to allow public policy-makers to use the utilitarian calculus </w:t>
      </w:r>
      <w:r w:rsidRPr="00B36DE3">
        <w:rPr>
          <w:rFonts w:ascii="Times" w:hAnsi="Times"/>
          <w:color w:val="000000" w:themeColor="text1"/>
          <w:sz w:val="14"/>
        </w:rPr>
        <w:t xml:space="preserve">– assuming they want to use it at all – to chose general rules or conduct. </w:t>
      </w:r>
    </w:p>
    <w:p w14:paraId="11648279" w14:textId="2FDC3CB2" w:rsidR="00EA422F" w:rsidRPr="00B44CD7" w:rsidRDefault="00EA422F" w:rsidP="00EA422F">
      <w:pPr>
        <w:pStyle w:val="Heading4"/>
        <w:rPr>
          <w:b w:val="0"/>
        </w:rPr>
      </w:pPr>
      <w:r>
        <w:rPr>
          <w:rStyle w:val="Style13ptBold"/>
          <w:b/>
        </w:rPr>
        <w:t>Extinction must outweigh.</w:t>
      </w:r>
    </w:p>
    <w:p w14:paraId="57EE0804" w14:textId="77777777" w:rsidR="00EA422F" w:rsidRPr="00B44CD7" w:rsidRDefault="00EA422F" w:rsidP="00EA422F">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61B653CC" w14:textId="77777777" w:rsidR="00EA422F" w:rsidRPr="00EF11F6" w:rsidRDefault="00EA422F" w:rsidP="00EA422F">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EF11F6">
        <w:rPr>
          <w:sz w:val="12"/>
        </w:rPr>
        <w:t xml:space="preserve"> Again, this is largely for the of On What Matters)</w:t>
      </w:r>
    </w:p>
    <w:p w14:paraId="30C5AD67" w14:textId="77777777" w:rsidR="003A3C36" w:rsidRPr="00B36DE3" w:rsidRDefault="003A3C36" w:rsidP="003A3C36">
      <w:pPr>
        <w:rPr>
          <w:rFonts w:ascii="Times" w:eastAsia="Times New Roman" w:hAnsi="Times"/>
          <w:color w:val="000000" w:themeColor="text1"/>
        </w:rPr>
      </w:pPr>
    </w:p>
    <w:p w14:paraId="2A9A1FB6" w14:textId="77777777" w:rsidR="003A3C36" w:rsidRPr="00B36DE3" w:rsidRDefault="003A3C36" w:rsidP="003A3C36">
      <w:pPr>
        <w:rPr>
          <w:rFonts w:ascii="Times" w:hAnsi="Times"/>
          <w:color w:val="000000" w:themeColor="text1"/>
        </w:rPr>
      </w:pPr>
      <w:r w:rsidRPr="00B36DE3">
        <w:rPr>
          <w:rFonts w:ascii="Times" w:hAnsi="Times"/>
          <w:color w:val="000000" w:themeColor="text1"/>
          <w:szCs w:val="22"/>
          <w:shd w:val="clear" w:color="auto" w:fill="FFFFFF"/>
        </w:rPr>
        <w:t>Therefore, my value criterion is utilitarianism or maximizing pleasure and minimizing pain. The</w:t>
      </w:r>
      <w:r w:rsidRPr="00B36DE3">
        <w:rPr>
          <w:rFonts w:ascii="Times" w:hAnsi="Times"/>
          <w:color w:val="000000" w:themeColor="text1"/>
          <w:szCs w:val="22"/>
        </w:rPr>
        <w:t xml:space="preserve"> definition of util, is the greatest good for the greatest number of people. </w:t>
      </w:r>
      <w:r w:rsidRPr="00B36DE3">
        <w:rPr>
          <w:rFonts w:ascii="Times" w:hAnsi="Times"/>
          <w:color w:val="000000" w:themeColor="text1"/>
          <w:szCs w:val="22"/>
          <w:shd w:val="clear" w:color="auto" w:fill="FFFFFF"/>
        </w:rPr>
        <w:t xml:space="preserve">The greatest good for people is what helps people live better lives. </w:t>
      </w:r>
    </w:p>
    <w:p w14:paraId="69619250" w14:textId="78F7454B" w:rsidR="00E42E4C" w:rsidRDefault="00D7534D" w:rsidP="00D7534D">
      <w:pPr>
        <w:pStyle w:val="Heading1"/>
      </w:pPr>
      <w:r>
        <w:t>Contention 1</w:t>
      </w:r>
      <w:r w:rsidR="00867FC2">
        <w:t xml:space="preserve"> - innovation</w:t>
      </w:r>
    </w:p>
    <w:p w14:paraId="5F36FB6D" w14:textId="77777777" w:rsidR="00D7534D" w:rsidRPr="00543E26" w:rsidRDefault="00D7534D" w:rsidP="00D7534D">
      <w:pPr>
        <w:pStyle w:val="Heading4"/>
      </w:pPr>
      <w:r>
        <w:t xml:space="preserve">Strong current IP guarantees causes </w:t>
      </w:r>
      <w:r>
        <w:rPr>
          <w:u w:val="single"/>
        </w:rPr>
        <w:t>massive Pharma innovation</w:t>
      </w:r>
      <w:r>
        <w:t>.</w:t>
      </w:r>
    </w:p>
    <w:p w14:paraId="5B5861CF" w14:textId="77777777" w:rsidR="00D7534D" w:rsidRPr="00C66F40" w:rsidRDefault="00D7534D" w:rsidP="00D7534D">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9"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68AD1A8A" w14:textId="77777777" w:rsidR="00D7534D" w:rsidRPr="00D70ABD" w:rsidRDefault="00D7534D" w:rsidP="00D7534D">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costs, and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53DFFFE4" w14:textId="77777777" w:rsidR="00D7534D" w:rsidRDefault="00D7534D" w:rsidP="00D7534D">
      <w:pPr>
        <w:pStyle w:val="Heading4"/>
        <w:rPr>
          <w:rStyle w:val="Style13ptBold"/>
          <w:b/>
          <w:bCs w:val="0"/>
        </w:rPr>
      </w:pPr>
      <w:r>
        <w:rPr>
          <w:rStyle w:val="Style13ptBold"/>
          <w:b/>
          <w:bCs w:val="0"/>
        </w:rPr>
        <w:t xml:space="preserve">Reducing IP protections </w:t>
      </w:r>
      <w:r>
        <w:rPr>
          <w:rStyle w:val="Style13ptBold"/>
          <w:b/>
          <w:bCs w:val="0"/>
          <w:u w:val="single"/>
        </w:rPr>
        <w:t>chills</w:t>
      </w:r>
      <w:r>
        <w:rPr>
          <w:rStyle w:val="Style13ptBold"/>
          <w:b/>
          <w:bCs w:val="0"/>
        </w:rPr>
        <w:t xml:space="preserve"> future investment – even </w:t>
      </w:r>
      <w:r>
        <w:rPr>
          <w:rStyle w:val="Style13ptBold"/>
          <w:b/>
          <w:bCs w:val="0"/>
          <w:u w:val="single"/>
        </w:rPr>
        <w:t>the perception</w:t>
      </w:r>
      <w:r>
        <w:rPr>
          <w:rStyle w:val="Style13ptBold"/>
          <w:b/>
          <w:bCs w:val="0"/>
        </w:rPr>
        <w:t xml:space="preserve"> of wavering commitment </w:t>
      </w:r>
      <w:r>
        <w:rPr>
          <w:rStyle w:val="Style13ptBold"/>
          <w:b/>
          <w:bCs w:val="0"/>
          <w:u w:val="single"/>
        </w:rPr>
        <w:t>scares off</w:t>
      </w:r>
      <w:r>
        <w:rPr>
          <w:rStyle w:val="Style13ptBold"/>
          <w:b/>
          <w:bCs w:val="0"/>
        </w:rPr>
        <w:t xml:space="preserve"> companies.</w:t>
      </w:r>
    </w:p>
    <w:p w14:paraId="5368ACE9" w14:textId="77777777" w:rsidR="00D7534D" w:rsidRPr="00B32E50" w:rsidRDefault="00D7534D" w:rsidP="00D7534D">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0"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71BE53BD" w14:textId="77777777" w:rsidR="00D7534D" w:rsidRPr="00B32E50" w:rsidRDefault="00D7534D" w:rsidP="00D7534D">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proofErr w:type="gramStart"/>
      <w:r w:rsidRPr="00B32E50">
        <w:rPr>
          <w:u w:val="single"/>
        </w:rPr>
        <w:t>As a result of</w:t>
      </w:r>
      <w:proofErr w:type="gramEnd"/>
      <w:r w:rsidRPr="00B32E50">
        <w:rPr>
          <w:u w:val="single"/>
        </w:rPr>
        <w:t xml:space="preserve">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w:t>
      </w:r>
      <w:proofErr w:type="gramStart"/>
      <w:r w:rsidRPr="00B32E50">
        <w:rPr>
          <w:sz w:val="16"/>
        </w:rPr>
        <w:t>are allowed to</w:t>
      </w:r>
      <w:proofErr w:type="gramEnd"/>
      <w:r w:rsidRPr="00B32E50">
        <w:rPr>
          <w:sz w:val="16"/>
        </w:rPr>
        <w:t xml:space="preserve">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2D9F657C" w14:textId="77777777" w:rsidR="00D7534D" w:rsidRDefault="00D7534D" w:rsidP="00D7534D">
      <w:pPr>
        <w:pStyle w:val="Heading4"/>
        <w:rPr>
          <w:rStyle w:val="Style13ptBold"/>
          <w:b/>
          <w:bCs w:val="0"/>
        </w:rPr>
      </w:pPr>
      <w:r>
        <w:rPr>
          <w:rStyle w:val="Style13ptBold"/>
          <w:b/>
          <w:bCs w:val="0"/>
        </w:rPr>
        <w:t xml:space="preserve">R&amp;D’s </w:t>
      </w:r>
      <w:r>
        <w:rPr>
          <w:rStyle w:val="Style13ptBold"/>
          <w:b/>
          <w:bCs w:val="0"/>
          <w:u w:val="single"/>
        </w:rPr>
        <w:t>key</w:t>
      </w:r>
      <w:r>
        <w:rPr>
          <w:rStyle w:val="Style13ptBold"/>
          <w:b/>
          <w:bCs w:val="0"/>
        </w:rPr>
        <w:t xml:space="preserve"> to innovation – otherwise, </w:t>
      </w:r>
      <w:r>
        <w:rPr>
          <w:rStyle w:val="Style13ptBold"/>
          <w:b/>
          <w:bCs w:val="0"/>
          <w:u w:val="single"/>
        </w:rPr>
        <w:t>future pandemics</w:t>
      </w:r>
      <w:r>
        <w:rPr>
          <w:rStyle w:val="Style13ptBold"/>
          <w:b/>
          <w:bCs w:val="0"/>
        </w:rPr>
        <w:t>.</w:t>
      </w:r>
    </w:p>
    <w:p w14:paraId="57050835" w14:textId="77777777" w:rsidR="00D7534D" w:rsidRPr="00B464ED" w:rsidRDefault="00D7534D" w:rsidP="00D7534D">
      <w:pPr>
        <w:rPr>
          <w:rStyle w:val="Style13ptBold"/>
          <w:b w:val="0"/>
          <w:bCs/>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1"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7718C200" w14:textId="77777777" w:rsidR="00D7534D" w:rsidRPr="00B464ED" w:rsidRDefault="00D7534D" w:rsidP="00D7534D">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well-recognised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realised across the industry, there are likely to be relatively few companies that are ‘commercial’ winners. </w:t>
      </w:r>
      <w:r w:rsidRPr="00B464ED">
        <w:rPr>
          <w:u w:val="single"/>
        </w:rPr>
        <w:t xml:space="preserve">Those who might gain substantial revenues will be under pressure not to </w:t>
      </w:r>
      <w:proofErr w:type="gramStart"/>
      <w:r w:rsidRPr="00B464ED">
        <w:rPr>
          <w:u w:val="single"/>
        </w:rPr>
        <w:t>be seen as</w:t>
      </w:r>
      <w:proofErr w:type="gramEnd"/>
      <w:r w:rsidRPr="00B464ED">
        <w:rPr>
          <w:u w:val="single"/>
        </w:rPr>
        <w:t xml:space="preserve">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Pharma is mobilising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0BD777A9" w14:textId="77777777" w:rsidR="00D7534D" w:rsidRPr="00BA63B8" w:rsidRDefault="00D7534D" w:rsidP="00D7534D">
      <w:pPr>
        <w:pStyle w:val="Heading4"/>
      </w:pPr>
      <w:r>
        <w:t>Disease causes extinction.</w:t>
      </w:r>
    </w:p>
    <w:p w14:paraId="64163308" w14:textId="77777777" w:rsidR="00D7534D" w:rsidRPr="000370A8" w:rsidRDefault="00D7534D" w:rsidP="00D7534D">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42B0B34A" w14:textId="77777777" w:rsidR="00D7534D" w:rsidRPr="000370A8" w:rsidRDefault="00D7534D" w:rsidP="00D7534D">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w:t>
      </w:r>
      <w:proofErr w:type="gramStart"/>
      <w:r w:rsidRPr="00BA63B8">
        <w:rPr>
          <w:sz w:val="16"/>
        </w:rPr>
        <w:t>the Human Race</w:t>
      </w:r>
      <w:proofErr w:type="gramEnd"/>
      <w:r w:rsidRPr="00BA63B8">
        <w:rPr>
          <w:sz w:val="16"/>
        </w:rPr>
        <w:t xml:space="preserv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0FDB019E" w14:textId="5EF50615" w:rsidR="00D7534D" w:rsidRDefault="00D7534D" w:rsidP="00D7534D">
      <w:pPr>
        <w:pStyle w:val="Heading1"/>
      </w:pPr>
      <w:r>
        <w:t>C</w:t>
      </w:r>
      <w:r>
        <w:t>ontention 2</w:t>
      </w:r>
      <w:r w:rsidR="00867FC2">
        <w:t xml:space="preserve"> - hegemony</w:t>
      </w:r>
    </w:p>
    <w:p w14:paraId="5FD9B4CE" w14:textId="77777777" w:rsidR="00614AB9" w:rsidRPr="00640C59" w:rsidRDefault="00614AB9" w:rsidP="00614AB9">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3DFA3BB2" w14:textId="77777777" w:rsidR="00614AB9" w:rsidRDefault="00614AB9" w:rsidP="00614AB9">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Barrons,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Gaurav Gupta, a physician, is the founder of the biotechnology investment firm Ascendant BioCapital.]//Lex AKu</w:t>
      </w:r>
    </w:p>
    <w:p w14:paraId="43D0F4FB" w14:textId="77777777" w:rsidR="00614AB9" w:rsidRPr="00614AB9" w:rsidRDefault="00614AB9" w:rsidP="00614AB9">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5170A8">
        <w:rPr>
          <w:rStyle w:val="Emphasis"/>
          <w:highlight w:val="cyan"/>
        </w:rPr>
        <w:t>American scientific engine</w:t>
      </w:r>
      <w:r w:rsidRPr="00AE1E5F">
        <w:rPr>
          <w:rStyle w:val="Emphasis"/>
        </w:rPr>
        <w:t xml:space="preserve"> that </w:t>
      </w:r>
      <w:r w:rsidRPr="005170A8">
        <w:rPr>
          <w:rStyle w:val="Emphasis"/>
          <w:highlight w:val="cyan"/>
        </w:rPr>
        <w:t>produced</w:t>
      </w:r>
      <w:r w:rsidRPr="00AE1E5F">
        <w:rPr>
          <w:rStyle w:val="Emphasis"/>
        </w:rPr>
        <w:t xml:space="preserve"> Covid-19 </w:t>
      </w:r>
      <w:r w:rsidRPr="005170A8">
        <w:rPr>
          <w:rStyle w:val="Emphasis"/>
          <w:highlight w:val="cyan"/>
        </w:rPr>
        <w:t>vaccines in record time</w:t>
      </w:r>
      <w:r w:rsidRPr="00AE1E5F">
        <w:rPr>
          <w:rStyle w:val="Emphasis"/>
        </w:rPr>
        <w:t xml:space="preserve"> </w:t>
      </w:r>
      <w:r w:rsidRPr="005170A8">
        <w:rPr>
          <w:rStyle w:val="Emphasis"/>
          <w:highlight w:val="cyan"/>
        </w:rPr>
        <w:t>was fueled by</w:t>
      </w:r>
      <w:r w:rsidRPr="00AE1E5F">
        <w:rPr>
          <w:rStyle w:val="Emphasis"/>
        </w:rPr>
        <w:t xml:space="preserve"> a </w:t>
      </w:r>
      <w:r w:rsidRPr="005170A8">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5170A8">
        <w:rPr>
          <w:rStyle w:val="Emphasis"/>
          <w:highlight w:val="cyan"/>
        </w:rPr>
        <w:t>47% of all new medicines</w:t>
      </w:r>
      <w:r>
        <w:rPr>
          <w:rStyle w:val="Emphasis"/>
        </w:rPr>
        <w:t xml:space="preserve"> </w:t>
      </w:r>
      <w:r w:rsidRPr="00AE1E5F">
        <w:rPr>
          <w:rStyle w:val="Emphasis"/>
        </w:rPr>
        <w:t xml:space="preserve">were </w:t>
      </w:r>
      <w:r w:rsidRPr="005170A8">
        <w:rPr>
          <w:rStyle w:val="Emphasis"/>
          <w:highlight w:val="cyan"/>
        </w:rPr>
        <w:t>invented by U.S.</w:t>
      </w:r>
      <w:r w:rsidRPr="00AE1E5F">
        <w:rPr>
          <w:rStyle w:val="Emphasis"/>
        </w:rPr>
        <w:t xml:space="preserve"> biopharma </w:t>
      </w:r>
      <w:r w:rsidRPr="005170A8">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 xml:space="preserve">driving </w:t>
      </w:r>
      <w:proofErr w:type="gramStart"/>
      <w:r w:rsidRPr="00AE1E5F">
        <w:rPr>
          <w:rStyle w:val="Emphasis"/>
        </w:rPr>
        <w:t>the majority of</w:t>
      </w:r>
      <w:proofErr w:type="gramEnd"/>
      <w:r w:rsidRPr="00AE1E5F">
        <w:rPr>
          <w:rStyle w:val="Emphasis"/>
        </w:rPr>
        <w:t xml:space="preserve">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AB0E67">
        <w:rPr>
          <w:rFonts w:asciiTheme="majorHAnsi" w:hAnsiTheme="majorHAnsi" w:cstheme="majorHAnsi"/>
          <w:color w:val="001E20"/>
          <w:sz w:val="12"/>
        </w:rPr>
        <w:t>The</w:t>
      </w:r>
      <w:proofErr w:type="gramEnd"/>
      <w:r w:rsidRPr="00AB0E67">
        <w:rPr>
          <w:rFonts w:asciiTheme="majorHAnsi" w:hAnsiTheme="majorHAnsi" w:cstheme="majorHAnsi"/>
          <w:color w:val="001E20"/>
          <w:sz w:val="12"/>
        </w:rPr>
        <w:t xml:space="preserv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5170A8">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5170A8">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5170A8">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5170A8">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5170A8">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5170A8">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5170A8">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5170A8">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5170A8">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5170A8">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5170A8">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5170A8">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5170A8">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5170A8">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5170A8">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5170A8">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5170A8">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5170A8">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5170A8">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5170A8">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5170A8">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w:t>
      </w:r>
      <w:proofErr w:type="gramStart"/>
      <w:r w:rsidRPr="00AB0E67">
        <w:rPr>
          <w:rFonts w:asciiTheme="majorHAnsi" w:hAnsiTheme="majorHAnsi" w:cstheme="majorHAnsi"/>
          <w:color w:val="001E20"/>
          <w:sz w:val="12"/>
        </w:rPr>
        <w:t>at the same time that</w:t>
      </w:r>
      <w:proofErr w:type="gramEnd"/>
      <w:r w:rsidRPr="00AB0E67">
        <w:rPr>
          <w:rFonts w:asciiTheme="majorHAnsi" w:hAnsiTheme="majorHAnsi" w:cstheme="majorHAnsi"/>
          <w:color w:val="001E20"/>
          <w:sz w:val="12"/>
        </w:rPr>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42530871" w14:textId="77777777" w:rsidR="00614AB9" w:rsidRPr="00640C59" w:rsidRDefault="00614AB9" w:rsidP="00614AB9">
      <w:pPr>
        <w:pStyle w:val="Heading4"/>
        <w:rPr>
          <w:rFonts w:asciiTheme="majorHAnsi" w:hAnsiTheme="majorHAnsi" w:cstheme="majorHAnsi"/>
        </w:rPr>
      </w:pPr>
      <w:r w:rsidRPr="00640C59">
        <w:rPr>
          <w:rFonts w:asciiTheme="majorHAnsi" w:hAnsiTheme="majorHAnsi" w:cstheme="majorHAnsi"/>
        </w:rPr>
        <w:t xml:space="preserve">The plan chills American biomed innovation and cedes control to China. </w:t>
      </w:r>
    </w:p>
    <w:p w14:paraId="0677A6EE" w14:textId="77777777" w:rsidR="00614AB9" w:rsidRPr="00640C59" w:rsidRDefault="00614AB9" w:rsidP="00614AB9">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AKu</w:t>
      </w:r>
    </w:p>
    <w:p w14:paraId="374B9DB3" w14:textId="77777777" w:rsidR="00614AB9" w:rsidRPr="00640C59" w:rsidRDefault="00614AB9" w:rsidP="00614AB9">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5170A8">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proofErr w:type="gramStart"/>
      <w:r w:rsidRPr="005170A8">
        <w:rPr>
          <w:rStyle w:val="Emphasis"/>
          <w:rFonts w:asciiTheme="majorHAnsi" w:hAnsiTheme="majorHAnsi" w:cstheme="majorHAnsi"/>
          <w:highlight w:val="cyan"/>
        </w:rPr>
        <w:t>guts</w:t>
      </w:r>
      <w:proofErr w:type="gramEnd"/>
      <w:r w:rsidRPr="00640C59">
        <w:rPr>
          <w:rStyle w:val="Emphasis"/>
          <w:rFonts w:asciiTheme="majorHAnsi" w:hAnsiTheme="majorHAnsi" w:cstheme="majorHAnsi"/>
        </w:rPr>
        <w:t xml:space="preserve"> the </w:t>
      </w:r>
      <w:r w:rsidRPr="005170A8">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5170A8">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5170A8">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5170A8">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5170A8">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5170A8">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5170A8">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5170A8">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5170A8">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5170A8">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5170A8">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5170A8">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5170A8">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5170A8">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5170A8">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5170A8">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Moderna </w:t>
      </w:r>
      <w:r w:rsidRPr="00BE485F">
        <w:rPr>
          <w:rStyle w:val="Emphasis"/>
          <w:rFonts w:asciiTheme="majorHAnsi" w:hAnsiTheme="majorHAnsi" w:cstheme="majorHAnsi"/>
        </w:rPr>
        <w:t xml:space="preserve">vaccines has </w:t>
      </w:r>
      <w:r w:rsidRPr="005170A8">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5170A8">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5170A8">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5170A8">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5170A8">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5170A8">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5170A8">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5170A8">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5170A8">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5170A8">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5170A8">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5170A8">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5170A8">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5170A8">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5170A8">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5170A8">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5170A8">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5170A8">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5170A8">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5170A8">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5170A8">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5170A8">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5170A8">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5170A8">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5170A8">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5170A8">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5170A8">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5170A8">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5170A8">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5170A8">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5170A8">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biotechs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6AEDC06E" w14:textId="77777777" w:rsidR="00614AB9" w:rsidRPr="00640C59" w:rsidRDefault="00614AB9" w:rsidP="00614AB9">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3DFC2516" w14:textId="77777777" w:rsidR="00614AB9" w:rsidRPr="00640C59" w:rsidRDefault="00614AB9" w:rsidP="00614AB9">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14:paraId="0D2790D7" w14:textId="77777777" w:rsidR="00614AB9" w:rsidRPr="00640C59" w:rsidRDefault="00614AB9" w:rsidP="00614AB9">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5170A8">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5170A8">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5170A8">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5170A8">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5170A8">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5170A8">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5170A8">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5170A8">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5170A8">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5170A8">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5170A8">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5170A8">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5170A8">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5170A8">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5170A8">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5170A8">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5170A8">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5170A8">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5170A8">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5170A8">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5170A8">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5170A8">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5170A8">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5170A8">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5170A8">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5170A8">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5170A8">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5170A8">
        <w:rPr>
          <w:rStyle w:val="Emphasis"/>
          <w:rFonts w:asciiTheme="majorHAnsi" w:hAnsiTheme="majorHAnsi" w:cstheme="majorHAnsi"/>
          <w:highlight w:val="cyan"/>
        </w:rPr>
        <w:t>r]esearch in genome editing</w:t>
      </w:r>
      <w:r w:rsidRPr="00640C59">
        <w:rPr>
          <w:rStyle w:val="Emphasis"/>
          <w:rFonts w:asciiTheme="majorHAnsi" w:hAnsiTheme="majorHAnsi" w:cstheme="majorHAnsi"/>
        </w:rPr>
        <w:t xml:space="preserve"> </w:t>
      </w:r>
      <w:r w:rsidRPr="005170A8">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5170A8">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5170A8">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5170A8">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5170A8">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5170A8">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5170A8">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5170A8">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5170A8">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5170A8">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5170A8">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5170A8">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5170A8">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5170A8">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5170A8">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5170A8">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5170A8">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5170A8">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5170A8">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5170A8">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5170A8">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5170A8">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5170A8">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Beijing has long envied the United States’s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w:t>
      </w:r>
      <w:proofErr w:type="gramStart"/>
      <w:r w:rsidRPr="00640C59">
        <w:rPr>
          <w:rFonts w:asciiTheme="majorHAnsi" w:hAnsiTheme="majorHAnsi" w:cstheme="majorHAnsi"/>
          <w:color w:val="222222"/>
          <w:sz w:val="12"/>
        </w:rPr>
        <w:t>entered into purchase</w:t>
      </w:r>
      <w:proofErr w:type="gramEnd"/>
      <w:r w:rsidRPr="00640C59">
        <w:rPr>
          <w:rFonts w:asciiTheme="majorHAnsi" w:hAnsiTheme="majorHAnsi" w:cstheme="majorHAnsi"/>
          <w:color w:val="222222"/>
          <w:sz w:val="12"/>
        </w:rPr>
        <w:t xml:space="preserv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w:t>
      </w:r>
      <w:proofErr w:type="gramStart"/>
      <w:r w:rsidRPr="00640C59">
        <w:rPr>
          <w:rFonts w:asciiTheme="majorHAnsi" w:hAnsiTheme="majorHAnsi" w:cstheme="majorHAnsi"/>
          <w:color w:val="222222"/>
          <w:sz w:val="12"/>
        </w:rPr>
        <w:t>At the moment</w:t>
      </w:r>
      <w:proofErr w:type="gramEnd"/>
      <w:r w:rsidRPr="00640C59">
        <w:rPr>
          <w:rFonts w:asciiTheme="majorHAnsi" w:hAnsiTheme="majorHAnsi" w:cstheme="majorHAnsi"/>
          <w:color w:val="222222"/>
          <w:sz w:val="12"/>
        </w:rPr>
        <w:t xml:space="preserve">,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w:t>
      </w:r>
      <w:proofErr w:type="gramStart"/>
      <w:r w:rsidRPr="00640C59">
        <w:rPr>
          <w:rFonts w:asciiTheme="majorHAnsi" w:hAnsiTheme="majorHAnsi" w:cstheme="majorHAnsi"/>
          <w:color w:val="222222"/>
          <w:sz w:val="12"/>
        </w:rPr>
        <w:t>in particular giving</w:t>
      </w:r>
      <w:proofErr w:type="gramEnd"/>
      <w:r w:rsidRPr="00640C59">
        <w:rPr>
          <w:rFonts w:asciiTheme="majorHAnsi" w:hAnsiTheme="majorHAnsi" w:cstheme="majorHAnsi"/>
          <w:color w:val="222222"/>
          <w:sz w:val="12"/>
        </w:rPr>
        <w:t xml:space="preserve">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the United States should 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41EC4566" w14:textId="77777777" w:rsidR="00614AB9" w:rsidRPr="00640C59" w:rsidRDefault="00614AB9" w:rsidP="00614AB9">
      <w:pPr>
        <w:rPr>
          <w:rFonts w:asciiTheme="majorHAnsi" w:hAnsiTheme="majorHAnsi" w:cstheme="majorHAnsi"/>
        </w:rPr>
      </w:pPr>
    </w:p>
    <w:p w14:paraId="202F23DC" w14:textId="6BACCB02" w:rsidR="00614AB9" w:rsidRPr="00640C59" w:rsidRDefault="00614AB9" w:rsidP="00614AB9">
      <w:pPr>
        <w:pStyle w:val="Heading4"/>
        <w:rPr>
          <w:rFonts w:asciiTheme="majorHAnsi" w:hAnsiTheme="majorHAnsi" w:cstheme="majorHAnsi"/>
        </w:rPr>
      </w:pPr>
      <w:r w:rsidRPr="00640C59">
        <w:rPr>
          <w:rFonts w:asciiTheme="majorHAnsi" w:hAnsiTheme="majorHAnsi" w:cstheme="majorHAnsi"/>
        </w:rPr>
        <w:t>Heg</w:t>
      </w:r>
      <w:r w:rsidR="00867FC2">
        <w:rPr>
          <w:rFonts w:asciiTheme="majorHAnsi" w:hAnsiTheme="majorHAnsi" w:cstheme="majorHAnsi"/>
        </w:rPr>
        <w:t>emony</w:t>
      </w:r>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00867FC2">
        <w:rPr>
          <w:rFonts w:asciiTheme="majorHAnsi" w:hAnsiTheme="majorHAnsi" w:cstheme="majorHAnsi"/>
        </w:rPr>
        <w:t xml:space="preserve"> and extinction.</w:t>
      </w:r>
      <w:r w:rsidRPr="00640C59">
        <w:rPr>
          <w:rFonts w:asciiTheme="majorHAnsi" w:hAnsiTheme="majorHAnsi" w:cstheme="majorHAnsi"/>
        </w:rPr>
        <w:t xml:space="preserve"> </w:t>
      </w:r>
    </w:p>
    <w:p w14:paraId="4B7F858A" w14:textId="77777777" w:rsidR="00614AB9" w:rsidRPr="00640C59" w:rsidRDefault="00614AB9" w:rsidP="00614AB9">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632D812" w14:textId="77777777" w:rsidR="00614AB9" w:rsidRPr="00640C59" w:rsidRDefault="00614AB9" w:rsidP="00614AB9">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5170A8">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5170A8">
        <w:rPr>
          <w:rStyle w:val="StyleUnderline"/>
          <w:rFonts w:asciiTheme="majorHAnsi" w:hAnsiTheme="majorHAnsi" w:cstheme="majorHAnsi"/>
          <w:highlight w:val="cyan"/>
        </w:rPr>
        <w:t xml:space="preserve"> </w:t>
      </w:r>
      <w:r w:rsidRPr="005170A8">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5170A8">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5170A8">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5170A8">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5170A8">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5170A8">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5170A8">
        <w:rPr>
          <w:rStyle w:val="Emphasis"/>
          <w:rFonts w:asciiTheme="majorHAnsi" w:hAnsiTheme="majorHAnsi" w:cstheme="majorHAnsi"/>
          <w:highlight w:val="cyan"/>
        </w:rPr>
        <w:t>states</w:t>
      </w:r>
      <w:r w:rsidRPr="005170A8">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5170A8">
        <w:rPr>
          <w:rStyle w:val="Emphasis"/>
          <w:rFonts w:asciiTheme="majorHAnsi" w:hAnsiTheme="majorHAnsi" w:cstheme="majorHAnsi"/>
          <w:highlight w:val="cyan"/>
        </w:rPr>
        <w:t>proliferation</w:t>
      </w:r>
      <w:r w:rsidRPr="005170A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5170A8">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regum,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5170A8">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5170A8">
        <w:rPr>
          <w:rStyle w:val="Emphasis"/>
          <w:rFonts w:asciiTheme="majorHAnsi" w:hAnsiTheme="majorHAnsi" w:cstheme="majorHAnsi"/>
          <w:highlight w:val="cyan"/>
        </w:rPr>
        <w:t>need</w:t>
      </w:r>
      <w:r w:rsidRPr="005170A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5170A8">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5170A8">
        <w:rPr>
          <w:rStyle w:val="StyleUnderline"/>
          <w:rFonts w:asciiTheme="majorHAnsi" w:hAnsiTheme="majorHAnsi" w:cstheme="majorHAnsi"/>
          <w:highlight w:val="cyan"/>
        </w:rPr>
        <w:t xml:space="preserve">to </w:t>
      </w:r>
      <w:r w:rsidRPr="005170A8">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5170A8">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5170A8">
        <w:rPr>
          <w:rStyle w:val="StyleUnderline"/>
          <w:rFonts w:asciiTheme="majorHAnsi" w:hAnsiTheme="majorHAnsi" w:cstheme="majorHAnsi"/>
          <w:highlight w:val="cyan"/>
        </w:rPr>
        <w:t xml:space="preserve">have to preserve </w:t>
      </w:r>
      <w:r w:rsidRPr="005170A8">
        <w:rPr>
          <w:rStyle w:val="Emphasis"/>
          <w:rFonts w:asciiTheme="majorHAnsi" w:hAnsiTheme="majorHAnsi" w:cstheme="majorHAnsi"/>
          <w:highlight w:val="cyan"/>
        </w:rPr>
        <w:t>substantial overmatch</w:t>
      </w:r>
      <w:r w:rsidRPr="005170A8">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5170A8">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5170A8">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5170A8">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5170A8">
        <w:rPr>
          <w:rStyle w:val="Emphasis"/>
          <w:rFonts w:asciiTheme="majorHAnsi" w:hAnsiTheme="majorHAnsi" w:cstheme="majorHAnsi"/>
          <w:highlight w:val="cyan"/>
        </w:rPr>
        <w:t>Alliances</w:t>
      </w:r>
      <w:r w:rsidRPr="005170A8">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5170A8">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5170A8">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5170A8">
        <w:rPr>
          <w:rStyle w:val="Emphasis"/>
          <w:rFonts w:asciiTheme="majorHAnsi" w:hAnsiTheme="majorHAnsi" w:cstheme="majorHAnsi"/>
          <w:highlight w:val="cyan"/>
        </w:rPr>
        <w:t>eroded</w:t>
      </w:r>
      <w:r w:rsidRPr="005170A8">
        <w:rPr>
          <w:rFonts w:asciiTheme="majorHAnsi" w:hAnsiTheme="majorHAnsi" w:cstheme="majorHAnsi"/>
          <w:sz w:val="12"/>
          <w:highlight w:val="cyan"/>
        </w:rPr>
        <w:t xml:space="preserve">; </w:t>
      </w:r>
      <w:r w:rsidRPr="005170A8">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5170A8">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5170A8">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5170A8">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5170A8">
        <w:rPr>
          <w:rStyle w:val="Emphasis"/>
          <w:rFonts w:asciiTheme="majorHAnsi" w:hAnsiTheme="majorHAnsi" w:cstheme="majorHAnsi"/>
          <w:highlight w:val="cyan"/>
        </w:rPr>
        <w:t>China</w:t>
      </w:r>
      <w:r w:rsidRPr="005170A8">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5170A8">
        <w:rPr>
          <w:rStyle w:val="Emphasis"/>
          <w:rFonts w:asciiTheme="majorHAnsi" w:hAnsiTheme="majorHAnsi" w:cstheme="majorHAnsi"/>
          <w:highlight w:val="cyan"/>
        </w:rPr>
        <w:t>Russia</w:t>
      </w:r>
      <w:r w:rsidRPr="005170A8">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5170A8">
        <w:rPr>
          <w:rStyle w:val="StyleUnderline"/>
          <w:rFonts w:asciiTheme="majorHAnsi" w:hAnsiTheme="majorHAnsi" w:cstheme="majorHAnsi"/>
          <w:highlight w:val="cyan"/>
        </w:rPr>
        <w:t xml:space="preserve">seeking </w:t>
      </w:r>
      <w:r w:rsidRPr="005170A8">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5170A8">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5170A8">
        <w:rPr>
          <w:rStyle w:val="Emphasis"/>
          <w:rFonts w:asciiTheme="majorHAnsi" w:hAnsiTheme="majorHAnsi" w:cstheme="majorHAnsi"/>
          <w:highlight w:val="cyan"/>
        </w:rPr>
        <w:t>modernization</w:t>
      </w:r>
      <w:r w:rsidRPr="005170A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5170A8">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5170A8">
        <w:rPr>
          <w:rStyle w:val="StyleUnderline"/>
          <w:rFonts w:asciiTheme="majorHAnsi" w:hAnsiTheme="majorHAnsi" w:cstheme="majorHAnsi"/>
          <w:highlight w:val="cyan"/>
        </w:rPr>
        <w:t xml:space="preserve">carried out a </w:t>
      </w:r>
      <w:r w:rsidRPr="005170A8">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5170A8">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5170A8">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5170A8">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5170A8">
        <w:rPr>
          <w:rStyle w:val="Emphasis"/>
          <w:rFonts w:asciiTheme="majorHAnsi" w:hAnsiTheme="majorHAnsi" w:cstheme="majorHAnsi"/>
          <w:highlight w:val="cyan"/>
        </w:rPr>
        <w:t>power-projection</w:t>
      </w:r>
      <w:r w:rsidRPr="005170A8">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antiaccess/area denial</w:t>
      </w:r>
      <w:r w:rsidRPr="00AB0E67">
        <w:rPr>
          <w:rFonts w:asciiTheme="majorHAnsi" w:hAnsiTheme="majorHAnsi" w:cstheme="majorHAnsi"/>
          <w:sz w:val="12"/>
        </w:rPr>
        <w:t xml:space="preserve"> </w:t>
      </w:r>
      <w:r w:rsidRPr="005170A8">
        <w:rPr>
          <w:rFonts w:asciiTheme="majorHAnsi" w:hAnsiTheme="majorHAnsi" w:cstheme="majorHAnsi"/>
          <w:sz w:val="12"/>
          <w:highlight w:val="cyan"/>
        </w:rPr>
        <w:t>(</w:t>
      </w:r>
      <w:r w:rsidRPr="005170A8">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5170A8">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5170A8">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5170A8">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5170A8">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5170A8">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5170A8">
        <w:rPr>
          <w:rStyle w:val="Emphasis"/>
          <w:rFonts w:asciiTheme="majorHAnsi" w:hAnsiTheme="majorHAnsi" w:cstheme="majorHAnsi"/>
          <w:highlight w:val="cyan"/>
        </w:rPr>
        <w:t>permissive conditions</w:t>
      </w:r>
      <w:r w:rsidRPr="005170A8">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5170A8">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5170A8">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5170A8">
        <w:rPr>
          <w:rStyle w:val="StyleUnderline"/>
          <w:rFonts w:asciiTheme="majorHAnsi" w:hAnsiTheme="majorHAnsi" w:cstheme="majorHAnsi"/>
          <w:highlight w:val="cyan"/>
        </w:rPr>
        <w:t xml:space="preserve"> </w:t>
      </w:r>
      <w:r w:rsidRPr="005170A8">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5170A8">
        <w:rPr>
          <w:rStyle w:val="StyleUnderline"/>
          <w:rFonts w:asciiTheme="majorHAnsi" w:hAnsiTheme="majorHAnsi" w:cstheme="majorHAnsi"/>
          <w:highlight w:val="cyan"/>
        </w:rPr>
        <w:t xml:space="preserve"> confronts </w:t>
      </w:r>
      <w:r w:rsidRPr="005170A8">
        <w:rPr>
          <w:rStyle w:val="Emphasis"/>
          <w:rFonts w:asciiTheme="majorHAnsi" w:hAnsiTheme="majorHAnsi" w:cstheme="majorHAnsi"/>
          <w:highlight w:val="cyan"/>
        </w:rPr>
        <w:t>rogue states</w:t>
      </w:r>
      <w:r w:rsidRPr="005170A8">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5170A8">
        <w:rPr>
          <w:rStyle w:val="Emphasis"/>
          <w:rFonts w:asciiTheme="majorHAnsi" w:hAnsiTheme="majorHAnsi" w:cstheme="majorHAnsi"/>
          <w:highlight w:val="cyan"/>
        </w:rPr>
        <w:t>jihadist organizations</w:t>
      </w:r>
      <w:r w:rsidRPr="005170A8">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5170A8">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Intelligence James Clapper commented in 2016. </w:t>
      </w:r>
      <w:r w:rsidRPr="004F0E69">
        <w:rPr>
          <w:rStyle w:val="StyleUnderline"/>
          <w:rFonts w:asciiTheme="majorHAnsi" w:hAnsiTheme="majorHAnsi" w:cstheme="majorHAnsi"/>
        </w:rPr>
        <w:t>Trends in the strategic landscape constituted</w:t>
      </w:r>
      <w:r w:rsidRPr="005170A8">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5170A8">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17981BAF" w14:textId="77777777" w:rsidR="00D7534D" w:rsidRDefault="00D7534D" w:rsidP="00D7534D">
      <w:pPr>
        <w:pStyle w:val="Heading1"/>
      </w:pPr>
      <w:r>
        <w:t>Case</w:t>
      </w:r>
    </w:p>
    <w:p w14:paraId="416AC6D7" w14:textId="25E44419" w:rsidR="00D7534D" w:rsidRDefault="000B712B" w:rsidP="000B712B">
      <w:pPr>
        <w:pStyle w:val="Heading1"/>
      </w:pPr>
      <w:bookmarkStart w:id="0" w:name="_GoBack"/>
      <w:bookmarkEnd w:id="0"/>
      <w:r>
        <w:t>2N</w:t>
      </w:r>
    </w:p>
    <w:p w14:paraId="1076D322" w14:textId="77777777" w:rsidR="000B712B" w:rsidRDefault="000B712B" w:rsidP="000B712B">
      <w:pPr>
        <w:pStyle w:val="Heading4"/>
        <w:tabs>
          <w:tab w:val="left" w:pos="6040"/>
        </w:tabs>
      </w:pPr>
      <w:r>
        <w:t xml:space="preserve">We’re on the Brink – </w:t>
      </w:r>
      <w:r>
        <w:rPr>
          <w:u w:val="single"/>
        </w:rPr>
        <w:t>new diseases</w:t>
      </w:r>
      <w:r>
        <w:t xml:space="preserve"> are </w:t>
      </w:r>
      <w:r>
        <w:rPr>
          <w:u w:val="single"/>
        </w:rPr>
        <w:t>emerging</w:t>
      </w:r>
      <w:r>
        <w:t>.</w:t>
      </w:r>
      <w:r>
        <w:tab/>
      </w:r>
    </w:p>
    <w:p w14:paraId="398E7381" w14:textId="77777777" w:rsidR="000B712B" w:rsidRDefault="000B712B" w:rsidP="000B712B">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28F1DF86" w14:textId="77777777" w:rsidR="000B712B" w:rsidRDefault="000B712B" w:rsidP="000B712B">
      <w:pPr>
        <w:rPr>
          <w:u w:val="single"/>
        </w:rPr>
      </w:pPr>
      <w:r w:rsidRPr="00BB6EBB">
        <w:rPr>
          <w:sz w:val="16"/>
        </w:rPr>
        <w:t xml:space="preserve">A </w:t>
      </w:r>
      <w:r w:rsidRPr="00BF52A6">
        <w:rPr>
          <w:b/>
          <w:sz w:val="26"/>
          <w:highlight w:val="green"/>
          <w:u w:val="single"/>
        </w:rPr>
        <w:t>woman</w:t>
      </w:r>
      <w:r w:rsidRPr="00BF52A6">
        <w:rPr>
          <w:sz w:val="16"/>
          <w:highlight w:val="green"/>
        </w:rPr>
        <w:t xml:space="preserve"> </w:t>
      </w:r>
      <w:r w:rsidRPr="00BB6EBB">
        <w:rPr>
          <w:sz w:val="16"/>
        </w:rPr>
        <w:t xml:space="preserve">in a remote town in the Democratic Republic of Congo has been </w:t>
      </w:r>
      <w:r w:rsidRPr="00BF52A6">
        <w:rPr>
          <w:b/>
          <w:sz w:val="26"/>
          <w:highlight w:val="green"/>
          <w:u w:val="single"/>
        </w:rPr>
        <w:t>showing</w:t>
      </w:r>
      <w:r w:rsidRPr="00BF52A6">
        <w:rPr>
          <w:sz w:val="16"/>
          <w:highlight w:val="green"/>
        </w:rPr>
        <w:t xml:space="preserve"> </w:t>
      </w:r>
      <w:r w:rsidRPr="00BB6EBB">
        <w:rPr>
          <w:sz w:val="16"/>
        </w:rPr>
        <w:t xml:space="preserve">symptoms of hemorrhagic fever, which scientists fear may be a </w:t>
      </w:r>
      <w:r w:rsidRPr="00BF52A6">
        <w:rPr>
          <w:b/>
          <w:sz w:val="26"/>
          <w:highlight w:val="green"/>
          <w:u w:val="single"/>
        </w:rPr>
        <w:t xml:space="preserve">sign of a new deadly virus, </w:t>
      </w:r>
      <w:r w:rsidRPr="00BF52A6">
        <w:rPr>
          <w:b/>
          <w:sz w:val="26"/>
          <w:highlight w:val="green"/>
          <w:u w:val="single"/>
          <w:bdr w:val="single" w:sz="12" w:space="0" w:color="auto"/>
        </w:rPr>
        <w:t>termed ‘Disease X’,</w:t>
      </w:r>
      <w:r w:rsidRPr="00BF52A6">
        <w:rPr>
          <w:sz w:val="16"/>
          <w:highlight w:val="green"/>
        </w:rPr>
        <w:t xml:space="preserve"> </w:t>
      </w:r>
      <w:r w:rsidRPr="00BB6EBB">
        <w:rPr>
          <w:sz w:val="16"/>
        </w:rPr>
        <w:t xml:space="preserve">which could be </w:t>
      </w:r>
      <w:r w:rsidRPr="00BF52A6">
        <w:rPr>
          <w:b/>
          <w:sz w:val="26"/>
          <w:highlight w:val="green"/>
          <w:u w:val="single"/>
        </w:rPr>
        <w:t>as contagious as</w:t>
      </w:r>
      <w:r w:rsidRPr="00BF52A6">
        <w:rPr>
          <w:sz w:val="16"/>
          <w:highlight w:val="green"/>
        </w:rPr>
        <w:t xml:space="preserve"> </w:t>
      </w:r>
      <w:r w:rsidRPr="00BF52A6">
        <w:rPr>
          <w:b/>
          <w:sz w:val="26"/>
          <w:highlight w:val="green"/>
          <w:u w:val="single"/>
        </w:rPr>
        <w:t>COVID</w:t>
      </w:r>
      <w:r w:rsidRPr="00BB6EBB">
        <w:rPr>
          <w:sz w:val="16"/>
        </w:rPr>
        <w:t xml:space="preserve">-19 virus </w:t>
      </w:r>
      <w:r w:rsidRPr="00BF52A6">
        <w:rPr>
          <w:b/>
          <w:sz w:val="26"/>
          <w:highlight w:val="green"/>
          <w:u w:val="single"/>
        </w:rPr>
        <w:t>but have Ebola’s fatality</w:t>
      </w:r>
      <w:r w:rsidRPr="00BF52A6">
        <w:rPr>
          <w:sz w:val="16"/>
          <w:highlight w:val="green"/>
        </w:rPr>
        <w:t xml:space="preserve"> </w:t>
      </w:r>
      <w:r w:rsidRPr="00BF52A6">
        <w:rPr>
          <w:b/>
          <w:sz w:val="26"/>
          <w:highlight w:val="green"/>
          <w:u w:val="single"/>
        </w:rPr>
        <w:t>rate of</w:t>
      </w:r>
      <w:r w:rsidRPr="00BF52A6">
        <w:rPr>
          <w:sz w:val="16"/>
          <w:highlight w:val="green"/>
        </w:rPr>
        <w:t xml:space="preserve"> </w:t>
      </w:r>
      <w:r w:rsidRPr="00BB6EBB">
        <w:rPr>
          <w:sz w:val="16"/>
        </w:rPr>
        <w:t>50-</w:t>
      </w:r>
      <w:r w:rsidRPr="00BF52A6">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BF52A6">
        <w:rPr>
          <w:b/>
          <w:sz w:val="26"/>
          <w:highlight w:val="green"/>
          <w:u w:val="single"/>
        </w:rPr>
        <w:t>that deadly virus</w:t>
      </w:r>
      <w:r w:rsidRPr="00BB6EBB">
        <w:rPr>
          <w:u w:val="single"/>
        </w:rPr>
        <w:t xml:space="preserve">, one of many that </w:t>
      </w:r>
      <w:r w:rsidRPr="00BF52A6">
        <w:rPr>
          <w:b/>
          <w:sz w:val="26"/>
          <w:highlight w:val="green"/>
          <w:u w:val="single"/>
        </w:rPr>
        <w:t>could emerge from the</w:t>
      </w:r>
      <w:r w:rsidRPr="00BF52A6">
        <w:rPr>
          <w:highlight w:val="green"/>
          <w:u w:val="single"/>
        </w:rPr>
        <w:t xml:space="preserve"> </w:t>
      </w:r>
      <w:r w:rsidRPr="00BB6EBB">
        <w:rPr>
          <w:u w:val="single"/>
        </w:rPr>
        <w:t xml:space="preserve">African tropical </w:t>
      </w:r>
      <w:r w:rsidRPr="00BF52A6">
        <w:rPr>
          <w:b/>
          <w:sz w:val="26"/>
          <w:highlight w:val="green"/>
          <w:u w:val="single"/>
        </w:rPr>
        <w:t>rainforests</w:t>
      </w:r>
      <w:r w:rsidRPr="00BB6EBB">
        <w:rPr>
          <w:u w:val="single"/>
        </w:rPr>
        <w:t xml:space="preserve">. “We are now </w:t>
      </w:r>
      <w:r w:rsidRPr="00BF52A6">
        <w:rPr>
          <w:b/>
          <w:sz w:val="26"/>
          <w:highlight w:val="green"/>
          <w:u w:val="single"/>
        </w:rPr>
        <w:t xml:space="preserve">in a world </w:t>
      </w:r>
      <w:r w:rsidRPr="00BF52A6">
        <w:rPr>
          <w:b/>
          <w:sz w:val="26"/>
          <w:highlight w:val="green"/>
          <w:u w:val="single"/>
          <w:bdr w:val="single" w:sz="12" w:space="0" w:color="auto"/>
        </w:rPr>
        <w:t>where new pathogens will come out</w:t>
      </w:r>
      <w:r w:rsidRPr="00BB6EBB">
        <w:rPr>
          <w:u w:val="single"/>
        </w:rPr>
        <w:t xml:space="preserve">. And that is what </w:t>
      </w:r>
      <w:proofErr w:type="gramStart"/>
      <w:r w:rsidRPr="00BF52A6">
        <w:rPr>
          <w:b/>
          <w:sz w:val="26"/>
          <w:highlight w:val="green"/>
          <w:u w:val="single"/>
        </w:rPr>
        <w:t>constitutes</w:t>
      </w:r>
      <w:proofErr w:type="gramEnd"/>
      <w:r w:rsidRPr="00BF52A6">
        <w:rPr>
          <w:highlight w:val="green"/>
          <w:u w:val="single"/>
        </w:rPr>
        <w:t xml:space="preserve"> </w:t>
      </w:r>
      <w:r w:rsidRPr="00BB6EBB">
        <w:rPr>
          <w:u w:val="single"/>
        </w:rPr>
        <w:t xml:space="preserve">a </w:t>
      </w:r>
      <w:r w:rsidRPr="00BF52A6">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BF52A6">
        <w:rPr>
          <w:b/>
          <w:sz w:val="26"/>
          <w:highlight w:val="green"/>
          <w:u w:val="single"/>
        </w:rPr>
        <w:t xml:space="preserve">these new viruses </w:t>
      </w:r>
      <w:r w:rsidRPr="00BB6EBB">
        <w:rPr>
          <w:u w:val="single"/>
        </w:rPr>
        <w:t xml:space="preserve">could be </w:t>
      </w:r>
      <w:r w:rsidRPr="00BF52A6">
        <w:rPr>
          <w:b/>
          <w:sz w:val="26"/>
          <w:highlight w:val="green"/>
          <w:u w:val="single"/>
        </w:rPr>
        <w:t>much deadlier than Covid-19</w:t>
      </w:r>
      <w:r w:rsidRPr="00BB6EBB">
        <w:rPr>
          <w:u w:val="single"/>
        </w:rPr>
        <w:t xml:space="preserve">. The scientist has warned of </w:t>
      </w:r>
      <w:r w:rsidRPr="00BF52A6">
        <w:rPr>
          <w:b/>
          <w:sz w:val="26"/>
          <w:highlight w:val="green"/>
          <w:u w:val="single"/>
        </w:rPr>
        <w:t>many</w:t>
      </w:r>
      <w:r w:rsidRPr="00BF52A6">
        <w:rPr>
          <w:highlight w:val="green"/>
          <w:u w:val="single"/>
        </w:rPr>
        <w:t xml:space="preserve"> </w:t>
      </w:r>
      <w:r w:rsidRPr="00BB6EBB">
        <w:rPr>
          <w:u w:val="single"/>
        </w:rPr>
        <w:t xml:space="preserve">animal-based </w:t>
      </w:r>
      <w:r w:rsidRPr="00BF52A6">
        <w:rPr>
          <w:b/>
          <w:sz w:val="26"/>
          <w:highlight w:val="green"/>
          <w:u w:val="single"/>
        </w:rPr>
        <w:t>viruses</w:t>
      </w:r>
      <w:r w:rsidRPr="00BF52A6">
        <w:rPr>
          <w:highlight w:val="green"/>
          <w:u w:val="single"/>
        </w:rPr>
        <w:t xml:space="preserve"> </w:t>
      </w:r>
      <w:r w:rsidRPr="00BB6EBB">
        <w:rPr>
          <w:u w:val="single"/>
        </w:rPr>
        <w:t xml:space="preserve">or those viruses that </w:t>
      </w:r>
      <w:r w:rsidRPr="00BF52A6">
        <w:rPr>
          <w:b/>
          <w:sz w:val="26"/>
          <w:highlight w:val="green"/>
          <w:u w:val="single"/>
        </w:rPr>
        <w:t>can jump the species barrier</w:t>
      </w:r>
      <w:r w:rsidRPr="00BF52A6">
        <w:rPr>
          <w:highlight w:val="green"/>
          <w:u w:val="single"/>
        </w:rPr>
        <w:t xml:space="preserve"> </w:t>
      </w:r>
      <w:r w:rsidRPr="00BB6EBB">
        <w:rPr>
          <w:u w:val="single"/>
        </w:rPr>
        <w:t>and infect humans. He said that Covid-19 is among those diseases, along with rabies and yellow fever.</w:t>
      </w:r>
    </w:p>
    <w:p w14:paraId="27FF83FA" w14:textId="77777777" w:rsidR="000B712B" w:rsidRPr="000B712B" w:rsidRDefault="000B712B" w:rsidP="000B712B"/>
    <w:p w14:paraId="41152E0E" w14:textId="77777777" w:rsidR="000B712B" w:rsidRDefault="000B712B" w:rsidP="000B712B">
      <w:pPr>
        <w:pStyle w:val="Heading4"/>
      </w:pPr>
      <w:bookmarkStart w:id="1" w:name="OLE_LINK1"/>
      <w:bookmarkStart w:id="2" w:name="OLE_LINK2"/>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649497B1" w14:textId="77777777" w:rsidR="000B712B" w:rsidRPr="00BF0E80" w:rsidRDefault="000B712B" w:rsidP="000B712B">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338C3B84" w14:textId="77777777" w:rsidR="000B712B" w:rsidRPr="00BF0E80" w:rsidRDefault="000B712B" w:rsidP="000B712B">
      <w:pPr>
        <w:rPr>
          <w:sz w:val="16"/>
        </w:rPr>
      </w:pPr>
      <w:r w:rsidRPr="00BF0E80">
        <w:rPr>
          <w:sz w:val="16"/>
        </w:rPr>
        <w:t xml:space="preserve">3.1 Current risks Pandemic 3.1.4 Global </w:t>
      </w:r>
      <w:r w:rsidRPr="00BF52A6">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BF52A6">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BF52A6">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BF52A6">
        <w:rPr>
          <w:b/>
          <w:sz w:val="26"/>
          <w:highlight w:val="green"/>
          <w:u w:val="single"/>
        </w:rPr>
        <w:t>Plotting</w:t>
      </w:r>
      <w:r w:rsidRPr="00BF52A6">
        <w:rPr>
          <w:highlight w:val="green"/>
          <w:u w:val="single"/>
        </w:rPr>
        <w:t xml:space="preserve"> </w:t>
      </w:r>
      <w:r w:rsidRPr="00BF0E80">
        <w:rPr>
          <w:u w:val="single"/>
        </w:rPr>
        <w:t xml:space="preserve">historic epidemic </w:t>
      </w:r>
      <w:r w:rsidRPr="00BF52A6">
        <w:rPr>
          <w:b/>
          <w:sz w:val="26"/>
          <w:highlight w:val="green"/>
          <w:u w:val="single"/>
        </w:rPr>
        <w:t>fatalities</w:t>
      </w:r>
      <w:r w:rsidRPr="00BF52A6">
        <w:rPr>
          <w:highlight w:val="green"/>
          <w:u w:val="single"/>
        </w:rPr>
        <w:t xml:space="preserve"> </w:t>
      </w:r>
      <w:r w:rsidRPr="00BF0E80">
        <w:rPr>
          <w:u w:val="single"/>
        </w:rPr>
        <w:t xml:space="preserve">on a log scale </w:t>
      </w:r>
      <w:r w:rsidRPr="00BF52A6">
        <w:rPr>
          <w:b/>
          <w:sz w:val="26"/>
          <w:highlight w:val="green"/>
          <w:u w:val="single"/>
        </w:rPr>
        <w:t>reveals</w:t>
      </w:r>
      <w:r w:rsidRPr="00BF52A6">
        <w:rPr>
          <w:highlight w:val="green"/>
          <w:u w:val="single"/>
        </w:rPr>
        <w:t xml:space="preserve"> </w:t>
      </w:r>
      <w:r w:rsidRPr="00BF0E80">
        <w:rPr>
          <w:u w:val="single"/>
        </w:rPr>
        <w:t xml:space="preserve">that these tend to follow </w:t>
      </w:r>
      <w:r w:rsidRPr="00BF52A6">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BF52A6">
        <w:rPr>
          <w:b/>
          <w:sz w:val="26"/>
          <w:highlight w:val="green"/>
          <w:u w:val="single"/>
        </w:rPr>
        <w:t>heavy-tailed</w:t>
      </w:r>
      <w:r w:rsidRPr="00BF0E80">
        <w:rPr>
          <w:sz w:val="16"/>
        </w:rPr>
        <w:t xml:space="preserve">262 </w:t>
      </w:r>
      <w:r w:rsidRPr="00BF52A6">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BF52A6">
        <w:rPr>
          <w:b/>
          <w:sz w:val="26"/>
          <w:highlight w:val="green"/>
          <w:u w:val="single"/>
          <w:bdr w:val="single" w:sz="12" w:space="0" w:color="auto"/>
        </w:rPr>
        <w:t>greater probability than usually assumed</w:t>
      </w:r>
      <w:r w:rsidRPr="00BF0E80">
        <w:rPr>
          <w:u w:val="single"/>
        </w:rPr>
        <w:t xml:space="preserve">. </w:t>
      </w:r>
      <w:r w:rsidRPr="00BF52A6">
        <w:rPr>
          <w:b/>
          <w:sz w:val="26"/>
          <w:highlight w:val="green"/>
          <w:u w:val="single"/>
        </w:rPr>
        <w:t>All the features</w:t>
      </w:r>
      <w:r w:rsidRPr="00BF52A6">
        <w:rPr>
          <w:highlight w:val="green"/>
          <w:u w:val="single"/>
        </w:rPr>
        <w:t xml:space="preserve"> </w:t>
      </w:r>
      <w:r w:rsidRPr="00BF0E80">
        <w:rPr>
          <w:u w:val="single"/>
        </w:rPr>
        <w:t xml:space="preserve">of an extremely devastating disease </w:t>
      </w:r>
      <w:r w:rsidRPr="00BF52A6">
        <w:rPr>
          <w:b/>
          <w:sz w:val="26"/>
          <w:highlight w:val="green"/>
          <w:u w:val="single"/>
        </w:rPr>
        <w:t>already exist</w:t>
      </w:r>
      <w:r w:rsidRPr="00BF52A6">
        <w:rPr>
          <w:highlight w:val="green"/>
          <w:u w:val="single"/>
        </w:rPr>
        <w:t xml:space="preserve"> </w:t>
      </w:r>
      <w:r w:rsidRPr="00BF0E80">
        <w:rPr>
          <w:u w:val="single"/>
        </w:rPr>
        <w:t xml:space="preserve">in nature: essentially </w:t>
      </w:r>
      <w:r w:rsidRPr="00BF52A6">
        <w:rPr>
          <w:b/>
          <w:sz w:val="26"/>
          <w:highlight w:val="green"/>
          <w:u w:val="single"/>
        </w:rPr>
        <w:t>incurable</w:t>
      </w:r>
      <w:r w:rsidRPr="00BF52A6">
        <w:rPr>
          <w:highlight w:val="green"/>
          <w:u w:val="single"/>
        </w:rPr>
        <w:t xml:space="preserve"> </w:t>
      </w:r>
      <w:r w:rsidRPr="00BF0E80">
        <w:rPr>
          <w:u w:val="single"/>
        </w:rPr>
        <w:t xml:space="preserve">(Ebola268), nearly </w:t>
      </w:r>
      <w:r w:rsidRPr="00BF52A6">
        <w:rPr>
          <w:b/>
          <w:sz w:val="26"/>
          <w:highlight w:val="green"/>
          <w:u w:val="single"/>
        </w:rPr>
        <w:t>always fatal</w:t>
      </w:r>
      <w:r w:rsidRPr="00BF52A6">
        <w:rPr>
          <w:highlight w:val="green"/>
          <w:u w:val="single"/>
        </w:rPr>
        <w:t xml:space="preserve"> </w:t>
      </w:r>
      <w:r w:rsidRPr="00BF0E80">
        <w:rPr>
          <w:u w:val="single"/>
        </w:rPr>
        <w:t xml:space="preserve">(rabies269), </w:t>
      </w:r>
      <w:r w:rsidRPr="00BF52A6">
        <w:rPr>
          <w:b/>
          <w:sz w:val="26"/>
          <w:highlight w:val="green"/>
          <w:u w:val="single"/>
        </w:rPr>
        <w:t>extremely infectious</w:t>
      </w:r>
      <w:r w:rsidRPr="00BF52A6">
        <w:rPr>
          <w:highlight w:val="green"/>
          <w:u w:val="single"/>
        </w:rPr>
        <w:t xml:space="preserve"> </w:t>
      </w:r>
      <w:r w:rsidRPr="00BF0E80">
        <w:rPr>
          <w:u w:val="single"/>
        </w:rPr>
        <w:t xml:space="preserve">(common cold270), and </w:t>
      </w:r>
      <w:r w:rsidRPr="00BF52A6">
        <w:rPr>
          <w:b/>
          <w:sz w:val="26"/>
          <w:highlight w:val="green"/>
          <w:u w:val="single"/>
        </w:rPr>
        <w:t>long incubation periods</w:t>
      </w:r>
      <w:r w:rsidRPr="00BF52A6">
        <w:rPr>
          <w:highlight w:val="green"/>
          <w:u w:val="single"/>
        </w:rPr>
        <w:t xml:space="preserve"> </w:t>
      </w:r>
      <w:r w:rsidRPr="00BF0E80">
        <w:rPr>
          <w:u w:val="single"/>
        </w:rPr>
        <w:t xml:space="preserve">(HIV271). </w:t>
      </w:r>
      <w:r w:rsidRPr="00BF52A6">
        <w:rPr>
          <w:b/>
          <w:sz w:val="26"/>
          <w:highlight w:val="green"/>
          <w:u w:val="single"/>
        </w:rPr>
        <w:t>If a pathogen</w:t>
      </w:r>
      <w:r w:rsidRPr="00BF52A6">
        <w:rPr>
          <w:highlight w:val="green"/>
          <w:u w:val="single"/>
        </w:rPr>
        <w:t xml:space="preserve"> </w:t>
      </w:r>
      <w:r w:rsidRPr="00BF0E80">
        <w:rPr>
          <w:u w:val="single"/>
        </w:rPr>
        <w:t xml:space="preserve">were to emerge that somehow </w:t>
      </w:r>
      <w:r w:rsidRPr="00BF52A6">
        <w:rPr>
          <w:b/>
          <w:sz w:val="26"/>
          <w:highlight w:val="green"/>
          <w:u w:val="single"/>
        </w:rPr>
        <w:t>combined these</w:t>
      </w:r>
      <w:r w:rsidRPr="00BF52A6">
        <w:rPr>
          <w:highlight w:val="green"/>
          <w:u w:val="single"/>
        </w:rPr>
        <w:t xml:space="preserve"> </w:t>
      </w:r>
      <w:r w:rsidRPr="00BF0E80">
        <w:rPr>
          <w:u w:val="single"/>
        </w:rPr>
        <w:t xml:space="preserve">features (and </w:t>
      </w:r>
      <w:r w:rsidRPr="00BF52A6">
        <w:rPr>
          <w:b/>
          <w:sz w:val="26"/>
          <w:highlight w:val="green"/>
          <w:u w:val="single"/>
        </w:rPr>
        <w:t>influenza</w:t>
      </w:r>
      <w:r w:rsidRPr="00BF52A6">
        <w:rPr>
          <w:highlight w:val="green"/>
          <w:u w:val="single"/>
        </w:rPr>
        <w:t xml:space="preserve"> </w:t>
      </w:r>
      <w:r w:rsidRPr="00BF0E80">
        <w:rPr>
          <w:u w:val="single"/>
        </w:rPr>
        <w:t xml:space="preserve">has </w:t>
      </w:r>
      <w:r w:rsidRPr="00BF52A6">
        <w:rPr>
          <w:b/>
          <w:sz w:val="26"/>
          <w:highlight w:val="green"/>
          <w:u w:val="single"/>
        </w:rPr>
        <w:t>demonstrated antigenic shift</w:t>
      </w:r>
      <w:r w:rsidRPr="00BF0E80">
        <w:rPr>
          <w:u w:val="single"/>
        </w:rPr>
        <w:t xml:space="preserve">, the </w:t>
      </w:r>
      <w:r w:rsidRPr="00BF52A6">
        <w:rPr>
          <w:b/>
          <w:sz w:val="26"/>
          <w:highlight w:val="green"/>
          <w:u w:val="single"/>
        </w:rPr>
        <w:t>ability to combine features from different viruses</w:t>
      </w:r>
      <w:r w:rsidRPr="00BF0E80">
        <w:rPr>
          <w:b/>
          <w:sz w:val="26"/>
          <w:u w:val="single"/>
        </w:rPr>
        <w:t>272</w:t>
      </w:r>
      <w:r w:rsidRPr="00BF0E80">
        <w:rPr>
          <w:u w:val="single"/>
        </w:rPr>
        <w:t xml:space="preserve">), </w:t>
      </w:r>
      <w:r w:rsidRPr="00BF52A6">
        <w:rPr>
          <w:b/>
          <w:sz w:val="26"/>
          <w:highlight w:val="green"/>
          <w:u w:val="single"/>
          <w:bdr w:val="single" w:sz="12" w:space="0" w:color="auto"/>
        </w:rPr>
        <w:t>its death toll would be extreme</w:t>
      </w:r>
      <w:r w:rsidRPr="00BF0E80">
        <w:rPr>
          <w:sz w:val="16"/>
        </w:rPr>
        <w:t xml:space="preserve">. Many relevant features of </w:t>
      </w:r>
      <w:r w:rsidRPr="00BF52A6">
        <w:rPr>
          <w:b/>
          <w:sz w:val="26"/>
          <w:highlight w:val="green"/>
          <w:u w:val="single"/>
        </w:rPr>
        <w:t>the world have</w:t>
      </w:r>
      <w:r w:rsidRPr="00BF0E80">
        <w:rPr>
          <w:sz w:val="16"/>
        </w:rPr>
        <w:t xml:space="preserve"> </w:t>
      </w:r>
      <w:r w:rsidRPr="00BF52A6">
        <w:rPr>
          <w:b/>
          <w:sz w:val="26"/>
          <w:highlight w:val="green"/>
          <w:u w:val="single"/>
        </w:rPr>
        <w:t>changed</w:t>
      </w:r>
      <w:r w:rsidRPr="00BF0E80">
        <w:rPr>
          <w:sz w:val="16"/>
        </w:rPr>
        <w:t xml:space="preserve"> considerably, </w:t>
      </w:r>
      <w:r w:rsidRPr="00BF52A6">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BF52A6">
        <w:rPr>
          <w:b/>
          <w:sz w:val="26"/>
          <w:highlight w:val="green"/>
          <w:u w:val="single"/>
        </w:rPr>
        <w:t>modern transport</w:t>
      </w:r>
      <w:r w:rsidRPr="00BF52A6">
        <w:rPr>
          <w:highlight w:val="green"/>
          <w:u w:val="single"/>
        </w:rPr>
        <w:t xml:space="preserve"> </w:t>
      </w:r>
      <w:r w:rsidRPr="00BF0E80">
        <w:rPr>
          <w:u w:val="single"/>
        </w:rPr>
        <w:t xml:space="preserve">and </w:t>
      </w:r>
      <w:r w:rsidRPr="00BF52A6">
        <w:rPr>
          <w:b/>
          <w:sz w:val="26"/>
          <w:highlight w:val="green"/>
          <w:u w:val="single"/>
        </w:rPr>
        <w:t>dense</w:t>
      </w:r>
      <w:r w:rsidRPr="00BF52A6">
        <w:rPr>
          <w:highlight w:val="green"/>
          <w:u w:val="single"/>
        </w:rPr>
        <w:t xml:space="preserve"> </w:t>
      </w:r>
      <w:r w:rsidRPr="00BF0E80">
        <w:rPr>
          <w:u w:val="single"/>
        </w:rPr>
        <w:t xml:space="preserve">human </w:t>
      </w:r>
      <w:r w:rsidRPr="00BF52A6">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BF52A6">
        <w:rPr>
          <w:b/>
          <w:sz w:val="26"/>
          <w:highlight w:val="green"/>
          <w:u w:val="single"/>
        </w:rPr>
        <w:t>ripple effect</w:t>
      </w:r>
      <w:r w:rsidRPr="00BF52A6">
        <w:rPr>
          <w:highlight w:val="green"/>
          <w:u w:val="single"/>
        </w:rPr>
        <w:t xml:space="preserve"> </w:t>
      </w:r>
      <w:r w:rsidRPr="00BF0E80">
        <w:rPr>
          <w:u w:val="single"/>
        </w:rPr>
        <w:t xml:space="preserve">of the fatalities and the policy responses. These would include </w:t>
      </w:r>
      <w:r w:rsidRPr="00BF52A6">
        <w:rPr>
          <w:b/>
          <w:sz w:val="26"/>
          <w:highlight w:val="green"/>
          <w:u w:val="single"/>
          <w:bdr w:val="single" w:sz="12" w:space="0" w:color="auto"/>
        </w:rPr>
        <w:t>political and agricultural disruption</w:t>
      </w:r>
      <w:r w:rsidRPr="00BF52A6">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BF52A6">
        <w:rPr>
          <w:b/>
          <w:sz w:val="26"/>
          <w:highlight w:val="green"/>
          <w:u w:val="single"/>
        </w:rPr>
        <w:t>epidemic fragments</w:t>
      </w:r>
      <w:r w:rsidRPr="00BF52A6">
        <w:rPr>
          <w:highlight w:val="green"/>
          <w:u w:val="single"/>
        </w:rPr>
        <w:t xml:space="preserve"> </w:t>
      </w:r>
      <w:r w:rsidRPr="00BF0E80">
        <w:rPr>
          <w:u w:val="single"/>
        </w:rPr>
        <w:t xml:space="preserve">and diminishes </w:t>
      </w:r>
      <w:r w:rsidRPr="00BF52A6">
        <w:rPr>
          <w:b/>
          <w:sz w:val="26"/>
          <w:highlight w:val="green"/>
          <w:u w:val="single"/>
        </w:rPr>
        <w:t xml:space="preserve">human society to the extent that recovery becomes </w:t>
      </w:r>
      <w:r w:rsidRPr="00BF52A6">
        <w:rPr>
          <w:b/>
          <w:bCs/>
          <w:sz w:val="26"/>
          <w:highlight w:val="green"/>
          <w:u w:val="single"/>
        </w:rPr>
        <w:t>impossible</w:t>
      </w:r>
      <w:r w:rsidRPr="00BF0E80">
        <w:rPr>
          <w:b/>
          <w:bCs/>
          <w:sz w:val="26"/>
          <w:u w:val="single"/>
        </w:rPr>
        <w:t xml:space="preserve">277 </w:t>
      </w:r>
      <w:r w:rsidRPr="00BF52A6">
        <w:rPr>
          <w:b/>
          <w:bCs/>
          <w:sz w:val="26"/>
          <w:highlight w:val="green"/>
          <w:u w:val="single"/>
        </w:rPr>
        <w:t>before humanity succumbs to other risks (such as</w:t>
      </w:r>
      <w:r w:rsidRPr="00BF52A6">
        <w:rPr>
          <w:highlight w:val="green"/>
          <w:u w:val="single"/>
        </w:rPr>
        <w:t xml:space="preserve"> </w:t>
      </w:r>
      <w:r w:rsidRPr="00BF52A6">
        <w:rPr>
          <w:b/>
          <w:sz w:val="26"/>
          <w:highlight w:val="green"/>
          <w:u w:val="single"/>
        </w:rPr>
        <w:t>climate</w:t>
      </w:r>
      <w:r w:rsidRPr="00BF52A6">
        <w:rPr>
          <w:highlight w:val="green"/>
          <w:u w:val="single"/>
        </w:rPr>
        <w:t xml:space="preserve"> </w:t>
      </w:r>
      <w:r w:rsidRPr="00BF0E80">
        <w:rPr>
          <w:u w:val="single"/>
        </w:rPr>
        <w:t xml:space="preserve">change </w:t>
      </w:r>
      <w:r w:rsidRPr="00BF52A6">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bookmarkEnd w:id="1"/>
    <w:bookmarkEnd w:id="2"/>
    <w:p w14:paraId="02418051" w14:textId="77777777" w:rsidR="000B712B" w:rsidRPr="000B712B" w:rsidRDefault="000B712B" w:rsidP="000B712B"/>
    <w:sectPr w:rsidR="000B712B" w:rsidRPr="000B71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753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12B"/>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C36"/>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AB9"/>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FC2"/>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34D"/>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22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43DF9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753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753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53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753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D753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53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34D"/>
  </w:style>
  <w:style w:type="character" w:customStyle="1" w:styleId="Heading1Char">
    <w:name w:val="Heading 1 Char"/>
    <w:aliases w:val="Pocket Char"/>
    <w:basedOn w:val="DefaultParagraphFont"/>
    <w:link w:val="Heading1"/>
    <w:uiPriority w:val="9"/>
    <w:rsid w:val="00D753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53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7534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753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7534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D7534D"/>
    <w:rPr>
      <w:b w:val="0"/>
      <w:sz w:val="22"/>
      <w:u w:val="singl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20"/>
    <w:qFormat/>
    <w:rsid w:val="00D753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534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D7534D"/>
    <w:rPr>
      <w:color w:val="auto"/>
      <w:u w:val="none"/>
    </w:rPr>
  </w:style>
  <w:style w:type="paragraph" w:styleId="DocumentMap">
    <w:name w:val="Document Map"/>
    <w:basedOn w:val="Normal"/>
    <w:link w:val="DocumentMapChar"/>
    <w:uiPriority w:val="99"/>
    <w:semiHidden/>
    <w:unhideWhenUsed/>
    <w:rsid w:val="00D753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534D"/>
    <w:rPr>
      <w:rFonts w:ascii="Lucida Grande" w:hAnsi="Lucida Grande" w:cs="Lucida Grande"/>
    </w:rPr>
  </w:style>
  <w:style w:type="paragraph" w:customStyle="1" w:styleId="textbold">
    <w:name w:val="text bold"/>
    <w:basedOn w:val="Normal"/>
    <w:link w:val="Emphasis"/>
    <w:uiPriority w:val="20"/>
    <w:qFormat/>
    <w:rsid w:val="00D7534D"/>
    <w:pPr>
      <w:ind w:left="720"/>
      <w:jc w:val="both"/>
    </w:pPr>
    <w:rPr>
      <w:b/>
      <w:iCs/>
      <w:u w:val="single"/>
    </w:rPr>
  </w:style>
  <w:style w:type="paragraph" w:styleId="ListParagraph">
    <w:name w:val="List Paragraph"/>
    <w:basedOn w:val="Normal"/>
    <w:uiPriority w:val="99"/>
    <w:qFormat/>
    <w:rsid w:val="00D7534D"/>
    <w:pPr>
      <w:ind w:left="720"/>
      <w:contextualSpacing/>
    </w:pPr>
  </w:style>
  <w:style w:type="paragraph" w:customStyle="1" w:styleId="Emphasize">
    <w:name w:val="Emphasize"/>
    <w:basedOn w:val="Normal"/>
    <w:uiPriority w:val="20"/>
    <w:qFormat/>
    <w:rsid w:val="00614AB9"/>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paragraph" w:styleId="NormalWeb">
    <w:name w:val="Normal (Web)"/>
    <w:basedOn w:val="Normal"/>
    <w:uiPriority w:val="99"/>
    <w:unhideWhenUsed/>
    <w:rsid w:val="00614AB9"/>
    <w:pPr>
      <w:spacing w:before="100" w:beforeAutospacing="1" w:after="100" w:afterAutospacing="1"/>
    </w:pPr>
    <w:rPr>
      <w:rFonts w:cs="Calibri"/>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614A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rand.org/pubs/perspectives/PEA407-1.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itif.org/publications/2020/02/03/delinkage-debunked-why-replacing-patents-prizes-drug-development-wont-work" TargetMode="External"/><Relationship Id="rId10" Type="http://schemas.openxmlformats.org/officeDocument/2006/relationships/hyperlink" Target="https://www.healthaffairs.org/doi/10.1377/hlthaff.2014.10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F32369-6B63-E24F-AF02-CDFA6B3D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10703</Words>
  <Characters>61010</Characters>
  <Application>Microsoft Macintosh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71570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3</cp:revision>
  <dcterms:created xsi:type="dcterms:W3CDTF">2021-10-09T02:14:00Z</dcterms:created>
  <dcterms:modified xsi:type="dcterms:W3CDTF">2021-10-09T03:03:00Z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