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72D84E" w14:textId="5BC48A2A" w:rsidR="00AB7976" w:rsidRDefault="00AB7976" w:rsidP="00AB7976">
      <w:pPr>
        <w:pStyle w:val="Heading1"/>
      </w:pPr>
      <w:r>
        <w:t xml:space="preserve">AC </w:t>
      </w:r>
    </w:p>
    <w:p w14:paraId="2EE130A2" w14:textId="77777777" w:rsidR="00AB7976" w:rsidRDefault="00AB7976" w:rsidP="00AB7976">
      <w:pPr>
        <w:pStyle w:val="Heading2"/>
      </w:pPr>
      <w:r>
        <w:lastRenderedPageBreak/>
        <w:t>Plan</w:t>
      </w:r>
    </w:p>
    <w:p w14:paraId="101379EA" w14:textId="77777777" w:rsidR="00AB7976" w:rsidRDefault="00AB7976" w:rsidP="00AB7976">
      <w:pPr>
        <w:pStyle w:val="Heading4"/>
      </w:pPr>
      <w:r>
        <w:t>I affirm: The appropriation of outer space</w:t>
      </w:r>
      <w:r w:rsidRPr="00AF12FE">
        <w:t xml:space="preserve"> </w:t>
      </w:r>
      <w:r>
        <w:t>by nuclear command and control satellites by private entities is unjust.</w:t>
      </w:r>
    </w:p>
    <w:p w14:paraId="5638CF49" w14:textId="77777777" w:rsidR="00AB7976" w:rsidRDefault="00AB7976" w:rsidP="00AB7976">
      <w:pPr>
        <w:pStyle w:val="Heading4"/>
      </w:pPr>
      <w:proofErr w:type="gramStart"/>
      <w:r>
        <w:t>Thus</w:t>
      </w:r>
      <w:proofErr w:type="gramEnd"/>
      <w:r>
        <w:t xml:space="preserve"> the plan: States ought to</w:t>
      </w:r>
      <w:r w:rsidRPr="00BA52FB">
        <w:t xml:space="preserve"> </w:t>
      </w:r>
      <w:r>
        <w:t>ban appropriation of outer space</w:t>
      </w:r>
      <w:r w:rsidRPr="00AF12FE">
        <w:t xml:space="preserve"> </w:t>
      </w:r>
      <w:r>
        <w:t>by nuclear command and control satellites by private entities.</w:t>
      </w:r>
    </w:p>
    <w:p w14:paraId="5C751615" w14:textId="77777777" w:rsidR="00AB7976" w:rsidRDefault="00AB7976" w:rsidP="00AB7976">
      <w:pPr>
        <w:pStyle w:val="Heading4"/>
      </w:pPr>
      <w:r>
        <w:t xml:space="preserve">Limited orbital spots </w:t>
      </w:r>
      <w:proofErr w:type="gramStart"/>
      <w:r>
        <w:t>means</w:t>
      </w:r>
      <w:proofErr w:type="gramEnd"/>
      <w:r>
        <w:t xml:space="preserve"> satellites violates non-appropriation.</w:t>
      </w:r>
    </w:p>
    <w:p w14:paraId="12DD196B" w14:textId="77777777" w:rsidR="00AB7976" w:rsidRPr="005C0B71" w:rsidRDefault="00AB7976" w:rsidP="00AB7976">
      <w:pPr>
        <w:rPr>
          <w:b/>
          <w:sz w:val="26"/>
        </w:rPr>
      </w:pPr>
      <w:r w:rsidRPr="005C0B71">
        <w:rPr>
          <w:rStyle w:val="Style13ptBold"/>
        </w:rPr>
        <w:t xml:space="preserve">Thornburg ND </w:t>
      </w:r>
      <w:r w:rsidRPr="005C0B71">
        <w:rPr>
          <w:sz w:val="16"/>
          <w:szCs w:val="16"/>
        </w:rPr>
        <w:t xml:space="preserve">[Are the Non-appropriation Principle and the Current Regulatory Regime Governing Geostationary Orbit Equitable for All of Earth’s States?, MATTHEW THORNBURG, </w:t>
      </w:r>
      <w:hyperlink r:id="rId11" w:history="1">
        <w:r w:rsidRPr="005C0B71">
          <w:rPr>
            <w:sz w:val="16"/>
            <w:szCs w:val="16"/>
          </w:rPr>
          <w:t>http://www.mjilonline.org/are-the-non-appropriation-principle-and-the-current-regulatory-regime-governing-geostationary-orbit-equitable-for-all-of-earths-states/</w:t>
        </w:r>
      </w:hyperlink>
      <w:r w:rsidRPr="005C0B71">
        <w:rPr>
          <w:sz w:val="16"/>
          <w:szCs w:val="16"/>
        </w:rPr>
        <w:t>] [SS]</w:t>
      </w:r>
    </w:p>
    <w:p w14:paraId="4724E607" w14:textId="77777777" w:rsidR="00AB7976" w:rsidRPr="00973376" w:rsidRDefault="00AB7976" w:rsidP="00AB7976">
      <w:r w:rsidRPr="005C0B71">
        <w:rPr>
          <w:sz w:val="14"/>
        </w:rPr>
        <w:t>Notions of fairness and common benefit ring throughout the body of international law governing outer space. Indeed, the very preamble of the Outer Space Treaty (“OST”) declares that: [</w:t>
      </w:r>
      <w:proofErr w:type="spellStart"/>
      <w:r w:rsidRPr="005C0B71">
        <w:rPr>
          <w:sz w:val="14"/>
        </w:rPr>
        <w:t>T]he</w:t>
      </w:r>
      <w:proofErr w:type="spellEnd"/>
      <w:r w:rsidRPr="005C0B71">
        <w:rPr>
          <w:sz w:val="14"/>
        </w:rPr>
        <w:t xml:space="preserve"> exploration and use of outer space should be carried on for the benefit of all peoples irrespective of the degree of their economic or scientific development</w:t>
      </w:r>
      <w:proofErr w:type="gramStart"/>
      <w:r w:rsidRPr="005C0B71">
        <w:rPr>
          <w:sz w:val="14"/>
        </w:rPr>
        <w:t>…”[</w:t>
      </w:r>
      <w:proofErr w:type="gramEnd"/>
      <w:r w:rsidRPr="005C0B71">
        <w:rPr>
          <w:sz w:val="14"/>
        </w:rPr>
        <w:t xml:space="preserve">1] However, such noble, egalitarian ideas for the future use of outer space may actually create unequal outcomes down on Earth. This blog seeks to briefly highlight just one example of the unfair limits on the use of outer space for less-developed countries </w:t>
      </w:r>
      <w:proofErr w:type="gramStart"/>
      <w:r w:rsidRPr="005C0B71">
        <w:rPr>
          <w:sz w:val="14"/>
        </w:rPr>
        <w:t>as a result of</w:t>
      </w:r>
      <w:proofErr w:type="gramEnd"/>
      <w:r w:rsidRPr="005C0B71">
        <w:rPr>
          <w:sz w:val="14"/>
        </w:rPr>
        <w:t xml:space="preserve"> the Outer Space Treaty’s (“OST”) non-appropriation principle. As the law currently stands, </w:t>
      </w:r>
      <w:r w:rsidRPr="006E454D">
        <w:rPr>
          <w:highlight w:val="green"/>
          <w:u w:val="single"/>
        </w:rPr>
        <w:t xml:space="preserve">geostationary orbit </w:t>
      </w:r>
      <w:r w:rsidRPr="005C0B71">
        <w:rPr>
          <w:sz w:val="14"/>
        </w:rPr>
        <w:t xml:space="preserve">– a constant orbital position above Earth’s equator – is governed by the OST and </w:t>
      </w:r>
      <w:r w:rsidRPr="006E454D">
        <w:rPr>
          <w:highlight w:val="green"/>
          <w:u w:val="single"/>
        </w:rPr>
        <w:t>is</w:t>
      </w:r>
      <w:r w:rsidRPr="005C0B71">
        <w:rPr>
          <w:sz w:val="14"/>
        </w:rPr>
        <w:t xml:space="preserve"> therefore </w:t>
      </w:r>
      <w:r w:rsidRPr="006E454D">
        <w:rPr>
          <w:highlight w:val="green"/>
          <w:u w:val="single"/>
        </w:rPr>
        <w:t xml:space="preserve">subject to the treaty’s </w:t>
      </w:r>
      <w:r w:rsidRPr="005C0B71">
        <w:rPr>
          <w:sz w:val="14"/>
        </w:rPr>
        <w:t xml:space="preserve">attendant </w:t>
      </w:r>
      <w:r w:rsidRPr="006E454D">
        <w:rPr>
          <w:highlight w:val="green"/>
          <w:u w:val="single"/>
        </w:rPr>
        <w:t>ban on</w:t>
      </w:r>
      <w:r w:rsidRPr="005C0B71">
        <w:rPr>
          <w:sz w:val="14"/>
        </w:rPr>
        <w:t xml:space="preserve"> national </w:t>
      </w:r>
      <w:r w:rsidRPr="006E454D">
        <w:rPr>
          <w:highlight w:val="green"/>
          <w:u w:val="single"/>
        </w:rPr>
        <w:t>appropriation.</w:t>
      </w:r>
      <w:r w:rsidRPr="005C0B71">
        <w:rPr>
          <w:sz w:val="14"/>
        </w:rPr>
        <w:t xml:space="preserve"> Spac</w:t>
      </w:r>
      <w:r w:rsidRPr="007452C7">
        <w:rPr>
          <w:sz w:val="14"/>
        </w:rPr>
        <w:t xml:space="preserve">es, or </w:t>
      </w:r>
      <w:r w:rsidRPr="007452C7">
        <w:rPr>
          <w:u w:val="single"/>
        </w:rPr>
        <w:t xml:space="preserve">slots, in geostationary </w:t>
      </w:r>
      <w:proofErr w:type="gramStart"/>
      <w:r w:rsidRPr="007452C7">
        <w:rPr>
          <w:u w:val="single"/>
        </w:rPr>
        <w:t>orbit</w:t>
      </w:r>
      <w:r w:rsidRPr="007452C7">
        <w:rPr>
          <w:sz w:val="14"/>
        </w:rPr>
        <w:t>[</w:t>
      </w:r>
      <w:proofErr w:type="gramEnd"/>
      <w:r w:rsidRPr="007452C7">
        <w:rPr>
          <w:sz w:val="14"/>
        </w:rPr>
        <w:t xml:space="preserve">2] </w:t>
      </w:r>
      <w:r w:rsidRPr="007452C7">
        <w:rPr>
          <w:u w:val="single"/>
        </w:rPr>
        <w:t xml:space="preserve">are desired </w:t>
      </w:r>
      <w:r w:rsidRPr="007452C7">
        <w:rPr>
          <w:sz w:val="14"/>
        </w:rPr>
        <w:t xml:space="preserve">because they are exceedingly convenient for communicating with earth. </w:t>
      </w:r>
      <w:r w:rsidRPr="007452C7">
        <w:rPr>
          <w:u w:val="single"/>
        </w:rPr>
        <w:t xml:space="preserve">They are highly limited </w:t>
      </w:r>
      <w:r w:rsidRPr="007452C7">
        <w:rPr>
          <w:sz w:val="14"/>
        </w:rPr>
        <w:t xml:space="preserve">and </w:t>
      </w:r>
      <w:proofErr w:type="gramStart"/>
      <w:r w:rsidRPr="007452C7">
        <w:rPr>
          <w:sz w:val="14"/>
        </w:rPr>
        <w:t>as a consequence</w:t>
      </w:r>
      <w:proofErr w:type="gramEnd"/>
      <w:r w:rsidRPr="007452C7">
        <w:rPr>
          <w:sz w:val="14"/>
        </w:rPr>
        <w:t xml:space="preserve">, </w:t>
      </w:r>
      <w:r w:rsidRPr="007452C7">
        <w:rPr>
          <w:u w:val="single"/>
        </w:rPr>
        <w:t>highly valuable</w:t>
      </w:r>
      <w:r w:rsidRPr="007452C7">
        <w:rPr>
          <w:sz w:val="14"/>
        </w:rPr>
        <w:t>. Moreover, these</w:t>
      </w:r>
      <w:r w:rsidRPr="005C0B71">
        <w:rPr>
          <w:sz w:val="14"/>
        </w:rPr>
        <w:t xml:space="preserve"> </w:t>
      </w:r>
      <w:r w:rsidRPr="006E454D">
        <w:rPr>
          <w:highlight w:val="green"/>
          <w:u w:val="single"/>
        </w:rPr>
        <w:t xml:space="preserve">spaces are allotted on a first-come-first-served </w:t>
      </w:r>
      <w:proofErr w:type="gramStart"/>
      <w:r w:rsidRPr="005C0B71">
        <w:rPr>
          <w:sz w:val="14"/>
        </w:rPr>
        <w:t>basis[</w:t>
      </w:r>
      <w:proofErr w:type="gramEnd"/>
      <w:r w:rsidRPr="005C0B71">
        <w:rPr>
          <w:sz w:val="14"/>
        </w:rPr>
        <w:t xml:space="preserve">3] </w:t>
      </w:r>
      <w:r w:rsidRPr="006E454D">
        <w:rPr>
          <w:highlight w:val="green"/>
          <w:u w:val="single"/>
        </w:rPr>
        <w:t xml:space="preserve">making them </w:t>
      </w:r>
      <w:r w:rsidRPr="00E53906">
        <w:rPr>
          <w:u w:val="single"/>
        </w:rPr>
        <w:t xml:space="preserve">virtually </w:t>
      </w:r>
      <w:r w:rsidRPr="006E454D">
        <w:rPr>
          <w:highlight w:val="green"/>
          <w:u w:val="single"/>
        </w:rPr>
        <w:t xml:space="preserve">unattainable by less </w:t>
      </w:r>
      <w:r w:rsidRPr="00E53906">
        <w:rPr>
          <w:u w:val="single"/>
        </w:rPr>
        <w:t xml:space="preserve">scientifically and economically </w:t>
      </w:r>
      <w:r w:rsidRPr="006E454D">
        <w:rPr>
          <w:highlight w:val="green"/>
          <w:u w:val="single"/>
        </w:rPr>
        <w:t>advanced states</w:t>
      </w:r>
      <w:r w:rsidRPr="005C0B71">
        <w:rPr>
          <w:sz w:val="14"/>
        </w:rPr>
        <w:t>[4], or those that are just plain late to the game. The ban on national appropriation is enumerated in the Second Article of the OST, which states: “Outer space, including the moon and other celestial bodies, is not subject to national appropriation by claim of sovereignty, by means of use or occupation, or by other means</w:t>
      </w:r>
      <w:proofErr w:type="gramStart"/>
      <w:r w:rsidRPr="005C0B71">
        <w:rPr>
          <w:sz w:val="14"/>
        </w:rPr>
        <w:t>.”[</w:t>
      </w:r>
      <w:proofErr w:type="gramEnd"/>
      <w:r w:rsidRPr="005C0B71">
        <w:rPr>
          <w:sz w:val="14"/>
        </w:rPr>
        <w:t xml:space="preserve">5] </w:t>
      </w:r>
      <w:r w:rsidRPr="006E454D">
        <w:rPr>
          <w:highlight w:val="green"/>
          <w:u w:val="single"/>
        </w:rPr>
        <w:t xml:space="preserve">The geostationary orbital position is </w:t>
      </w:r>
      <w:r w:rsidRPr="00E53906">
        <w:rPr>
          <w:u w:val="single"/>
        </w:rPr>
        <w:t>generally agreed upon by experts[</w:t>
      </w:r>
      <w:r w:rsidRPr="006E454D">
        <w:rPr>
          <w:u w:val="single"/>
        </w:rPr>
        <w:t>6</w:t>
      </w:r>
      <w:r w:rsidRPr="00E53906">
        <w:rPr>
          <w:u w:val="single"/>
        </w:rPr>
        <w:t xml:space="preserve">] as part of </w:t>
      </w:r>
      <w:r w:rsidRPr="006E454D">
        <w:rPr>
          <w:highlight w:val="green"/>
          <w:u w:val="single"/>
        </w:rPr>
        <w:t>“outer space</w:t>
      </w:r>
      <w:r w:rsidRPr="007452C7">
        <w:rPr>
          <w:u w:val="single"/>
        </w:rPr>
        <w:t>” and</w:t>
      </w:r>
      <w:r w:rsidRPr="007452C7">
        <w:rPr>
          <w:sz w:val="14"/>
        </w:rPr>
        <w:t xml:space="preserve"> consequently, </w:t>
      </w:r>
      <w:r w:rsidRPr="007452C7">
        <w:rPr>
          <w:u w:val="single"/>
        </w:rPr>
        <w:t>forbidden from appropriation. The OST is clear in prohibiting claims of sovereignty, but the subsequent clauses leave much to interpretation when considering what other acts constitute</w:t>
      </w:r>
      <w:r w:rsidRPr="002D6C76">
        <w:rPr>
          <w:u w:val="single"/>
        </w:rPr>
        <w:t xml:space="preserve"> “national</w:t>
      </w:r>
      <w:r w:rsidRPr="002D6C76">
        <w:rPr>
          <w:sz w:val="14"/>
        </w:rPr>
        <w:t xml:space="preserve"> appropriation.” In other words, the question surr</w:t>
      </w:r>
      <w:r w:rsidRPr="005C0B71">
        <w:rPr>
          <w:sz w:val="14"/>
        </w:rPr>
        <w:t xml:space="preserve">ounding geostationary orbital slots is “whether the continued exclusive occupation by a geostationary satellite of the same physical area is a violation of the ban on national </w:t>
      </w:r>
      <w:proofErr w:type="gramStart"/>
      <w:r w:rsidRPr="005C0B71">
        <w:rPr>
          <w:sz w:val="14"/>
        </w:rPr>
        <w:t>appropriation”[</w:t>
      </w:r>
      <w:proofErr w:type="gramEnd"/>
      <w:r w:rsidRPr="005C0B71">
        <w:rPr>
          <w:sz w:val="14"/>
        </w:rPr>
        <w:t xml:space="preserve">7] by use, occupation, or other means. In his article, Major Legal Issues Arising from the Use of the Geostationary Orbit, Stephen </w:t>
      </w:r>
      <w:proofErr w:type="spellStart"/>
      <w:r w:rsidRPr="005C0B71">
        <w:rPr>
          <w:sz w:val="14"/>
        </w:rPr>
        <w:t>Gorove</w:t>
      </w:r>
      <w:proofErr w:type="spellEnd"/>
      <w:r w:rsidRPr="005C0B71">
        <w:rPr>
          <w:sz w:val="14"/>
        </w:rPr>
        <w:t xml:space="preserve"> says that, “it is not clear that a satellite in geostationary orbit would be able to maintain its exact position and occupy the same area over a </w:t>
      </w:r>
      <w:proofErr w:type="gramStart"/>
      <w:r w:rsidRPr="005C0B71">
        <w:rPr>
          <w:sz w:val="14"/>
        </w:rPr>
        <w:t>period of time</w:t>
      </w:r>
      <w:proofErr w:type="gramEnd"/>
      <w:r w:rsidRPr="005C0B71">
        <w:rPr>
          <w:sz w:val="14"/>
        </w:rPr>
        <w:t xml:space="preserve">…” so as to “appropriate” and thus violate Article II of the OST. </w:t>
      </w:r>
      <w:r w:rsidRPr="006E454D">
        <w:rPr>
          <w:highlight w:val="green"/>
          <w:u w:val="single"/>
        </w:rPr>
        <w:t xml:space="preserve">The analysis should not turn on whether </w:t>
      </w:r>
      <w:r w:rsidRPr="005C0B71">
        <w:rPr>
          <w:sz w:val="14"/>
        </w:rPr>
        <w:t xml:space="preserve">the </w:t>
      </w:r>
      <w:r w:rsidRPr="006E454D">
        <w:rPr>
          <w:highlight w:val="green"/>
          <w:u w:val="single"/>
        </w:rPr>
        <w:t>satellites</w:t>
      </w:r>
      <w:r w:rsidRPr="005C0B71">
        <w:rPr>
          <w:sz w:val="14"/>
        </w:rPr>
        <w:t xml:space="preserve"> in geostationary orbit </w:t>
      </w:r>
      <w:r w:rsidRPr="006E454D">
        <w:rPr>
          <w:highlight w:val="green"/>
          <w:u w:val="single"/>
        </w:rPr>
        <w:t>maintain their exact position</w:t>
      </w:r>
      <w:r w:rsidRPr="005C0B71">
        <w:rPr>
          <w:sz w:val="14"/>
        </w:rPr>
        <w:t xml:space="preserve">. Instead, </w:t>
      </w:r>
      <w:r w:rsidRPr="006E454D">
        <w:rPr>
          <w:highlight w:val="green"/>
          <w:u w:val="single"/>
        </w:rPr>
        <w:t xml:space="preserve">it is the continual use of the </w:t>
      </w:r>
      <w:r w:rsidRPr="00E53906">
        <w:rPr>
          <w:u w:val="single"/>
        </w:rPr>
        <w:t xml:space="preserve">orbital </w:t>
      </w:r>
      <w:r w:rsidRPr="006E454D">
        <w:rPr>
          <w:highlight w:val="green"/>
          <w:u w:val="single"/>
        </w:rPr>
        <w:t>slot that should be examined</w:t>
      </w:r>
      <w:r w:rsidRPr="005C0B71">
        <w:rPr>
          <w:sz w:val="14"/>
        </w:rPr>
        <w:t xml:space="preserve"> </w:t>
      </w:r>
      <w:proofErr w:type="gramStart"/>
      <w:r w:rsidRPr="005C0B71">
        <w:rPr>
          <w:sz w:val="14"/>
        </w:rPr>
        <w:t>in light of</w:t>
      </w:r>
      <w:proofErr w:type="gramEnd"/>
      <w:r w:rsidRPr="005C0B71">
        <w:rPr>
          <w:sz w:val="14"/>
        </w:rPr>
        <w:t xml:space="preserve"> the OST prohibition. </w:t>
      </w:r>
      <w:r w:rsidRPr="006E454D">
        <w:rPr>
          <w:highlight w:val="green"/>
          <w:u w:val="single"/>
        </w:rPr>
        <w:t>The</w:t>
      </w:r>
      <w:r w:rsidRPr="005C0B71">
        <w:rPr>
          <w:sz w:val="14"/>
          <w:highlight w:val="green"/>
        </w:rPr>
        <w:t xml:space="preserve"> </w:t>
      </w:r>
      <w:r w:rsidRPr="005C0B71">
        <w:rPr>
          <w:sz w:val="14"/>
        </w:rPr>
        <w:t xml:space="preserve">average </w:t>
      </w:r>
      <w:r w:rsidRPr="006E454D">
        <w:rPr>
          <w:highlight w:val="green"/>
          <w:u w:val="single"/>
        </w:rPr>
        <w:t>lifespan</w:t>
      </w:r>
      <w:r w:rsidRPr="005C0B71">
        <w:rPr>
          <w:sz w:val="14"/>
          <w:highlight w:val="green"/>
        </w:rPr>
        <w:t xml:space="preserve"> </w:t>
      </w:r>
      <w:r w:rsidRPr="005C0B71">
        <w:rPr>
          <w:sz w:val="14"/>
        </w:rPr>
        <w:t xml:space="preserve">of a </w:t>
      </w:r>
      <w:r w:rsidRPr="006E454D">
        <w:rPr>
          <w:highlight w:val="green"/>
          <w:u w:val="single"/>
        </w:rPr>
        <w:t>geostationary satellite</w:t>
      </w:r>
      <w:r w:rsidRPr="005C0B71">
        <w:rPr>
          <w:sz w:val="14"/>
          <w:highlight w:val="green"/>
        </w:rPr>
        <w:t xml:space="preserve"> </w:t>
      </w:r>
      <w:r w:rsidRPr="006E454D">
        <w:rPr>
          <w:highlight w:val="green"/>
          <w:u w:val="single"/>
        </w:rPr>
        <w:t xml:space="preserve">is 15-20 </w:t>
      </w:r>
      <w:proofErr w:type="gramStart"/>
      <w:r w:rsidRPr="006E454D">
        <w:rPr>
          <w:highlight w:val="green"/>
          <w:u w:val="single"/>
        </w:rPr>
        <w:t>years</w:t>
      </w:r>
      <w:r w:rsidRPr="005C0B71">
        <w:rPr>
          <w:sz w:val="14"/>
        </w:rPr>
        <w:t>,[</w:t>
      </w:r>
      <w:proofErr w:type="gramEnd"/>
      <w:r w:rsidRPr="005C0B71">
        <w:rPr>
          <w:sz w:val="14"/>
        </w:rPr>
        <w:t xml:space="preserve">8] effectively </w:t>
      </w:r>
      <w:r w:rsidRPr="006E454D">
        <w:rPr>
          <w:highlight w:val="green"/>
          <w:u w:val="single"/>
        </w:rPr>
        <w:t>shutting out any other state’s use</w:t>
      </w:r>
      <w:r w:rsidRPr="005C0B71">
        <w:rPr>
          <w:sz w:val="14"/>
          <w:highlight w:val="green"/>
        </w:rPr>
        <w:t xml:space="preserve"> </w:t>
      </w:r>
      <w:r w:rsidRPr="005C0B71">
        <w:rPr>
          <w:sz w:val="14"/>
        </w:rPr>
        <w:t xml:space="preserve">of that slot for at least that long. </w:t>
      </w:r>
      <w:r w:rsidRPr="006E454D">
        <w:rPr>
          <w:highlight w:val="green"/>
          <w:u w:val="single"/>
        </w:rPr>
        <w:t xml:space="preserve">A time frame </w:t>
      </w:r>
      <w:r w:rsidRPr="00E53906">
        <w:rPr>
          <w:u w:val="single"/>
        </w:rPr>
        <w:t xml:space="preserve">of this nature </w:t>
      </w:r>
      <w:r w:rsidRPr="006E454D">
        <w:rPr>
          <w:highlight w:val="green"/>
          <w:u w:val="single"/>
        </w:rPr>
        <w:t>seems to be</w:t>
      </w:r>
      <w:r w:rsidRPr="005C0B71">
        <w:rPr>
          <w:sz w:val="14"/>
          <w:highlight w:val="green"/>
        </w:rPr>
        <w:t xml:space="preserve"> </w:t>
      </w:r>
      <w:r w:rsidRPr="005C0B71">
        <w:rPr>
          <w:sz w:val="14"/>
        </w:rPr>
        <w:t xml:space="preserve">the exact type </w:t>
      </w:r>
      <w:r w:rsidRPr="006E454D">
        <w:rPr>
          <w:highlight w:val="green"/>
          <w:u w:val="single"/>
        </w:rPr>
        <w:t>of “use or occupation</w:t>
      </w:r>
      <w:r w:rsidRPr="005C0B71">
        <w:rPr>
          <w:sz w:val="14"/>
        </w:rPr>
        <w:t xml:space="preserve">” </w:t>
      </w:r>
      <w:r w:rsidRPr="006A64E9">
        <w:rPr>
          <w:highlight w:val="green"/>
          <w:u w:val="single"/>
        </w:rPr>
        <w:t xml:space="preserve">the treaty seeks to foreclose because of </w:t>
      </w:r>
      <w:r w:rsidRPr="005C0B71">
        <w:rPr>
          <w:sz w:val="14"/>
        </w:rPr>
        <w:t xml:space="preserve">the consequent </w:t>
      </w:r>
      <w:r w:rsidRPr="006A64E9">
        <w:rPr>
          <w:highlight w:val="green"/>
          <w:u w:val="single"/>
        </w:rPr>
        <w:t xml:space="preserve">unequal access </w:t>
      </w:r>
      <w:r w:rsidRPr="005C0B71">
        <w:rPr>
          <w:sz w:val="14"/>
        </w:rPr>
        <w:t xml:space="preserve">to the use of space, </w:t>
      </w:r>
      <w:r w:rsidRPr="006A64E9">
        <w:rPr>
          <w:highlight w:val="green"/>
          <w:u w:val="single"/>
        </w:rPr>
        <w:t xml:space="preserve">and the </w:t>
      </w:r>
      <w:r w:rsidRPr="00E53906">
        <w:rPr>
          <w:u w:val="single"/>
        </w:rPr>
        <w:t>consequent</w:t>
      </w:r>
      <w:r w:rsidRPr="006A64E9">
        <w:rPr>
          <w:highlight w:val="green"/>
          <w:u w:val="single"/>
        </w:rPr>
        <w:t xml:space="preserve"> potential to cement the economic interests of certain nations </w:t>
      </w:r>
      <w:r w:rsidRPr="005C0B71">
        <w:rPr>
          <w:sz w:val="14"/>
        </w:rPr>
        <w:t xml:space="preserve">and firms. Compounding this concern is the fact that </w:t>
      </w:r>
      <w:r w:rsidRPr="006A64E9">
        <w:rPr>
          <w:highlight w:val="green"/>
          <w:u w:val="single"/>
        </w:rPr>
        <w:t xml:space="preserve">operators </w:t>
      </w:r>
      <w:r w:rsidRPr="00E53906">
        <w:rPr>
          <w:u w:val="single"/>
        </w:rPr>
        <w:t xml:space="preserve">of the geostationary satellites need only </w:t>
      </w:r>
      <w:r w:rsidRPr="006A64E9">
        <w:rPr>
          <w:highlight w:val="green"/>
          <w:u w:val="single"/>
        </w:rPr>
        <w:t>refile with</w:t>
      </w:r>
      <w:r w:rsidRPr="005C0B71">
        <w:rPr>
          <w:sz w:val="14"/>
        </w:rPr>
        <w:t xml:space="preserve"> the International Telecommunications Union (“</w:t>
      </w:r>
      <w:r w:rsidRPr="006A64E9">
        <w:rPr>
          <w:highlight w:val="green"/>
          <w:u w:val="single"/>
        </w:rPr>
        <w:t xml:space="preserve">ITU”) to “renew” </w:t>
      </w:r>
      <w:r w:rsidRPr="00E53906">
        <w:rPr>
          <w:u w:val="single"/>
        </w:rPr>
        <w:t>a slot</w:t>
      </w:r>
      <w:r w:rsidRPr="006A64E9">
        <w:rPr>
          <w:highlight w:val="green"/>
          <w:u w:val="single"/>
        </w:rPr>
        <w:t xml:space="preserve"> and </w:t>
      </w:r>
      <w:r w:rsidRPr="00E53906">
        <w:rPr>
          <w:u w:val="single"/>
        </w:rPr>
        <w:t xml:space="preserve">replace old satellites </w:t>
      </w:r>
      <w:r w:rsidRPr="00E53906">
        <w:rPr>
          <w:sz w:val="14"/>
        </w:rPr>
        <w:t xml:space="preserve">with new </w:t>
      </w:r>
      <w:proofErr w:type="gramStart"/>
      <w:r w:rsidRPr="00E53906">
        <w:rPr>
          <w:sz w:val="14"/>
        </w:rPr>
        <w:t>ones.[</w:t>
      </w:r>
      <w:proofErr w:type="gramEnd"/>
      <w:r w:rsidRPr="00E53906">
        <w:rPr>
          <w:sz w:val="14"/>
        </w:rPr>
        <w:t xml:space="preserve">9] Essentially, such </w:t>
      </w:r>
      <w:r w:rsidRPr="00E53906">
        <w:rPr>
          <w:u w:val="single"/>
        </w:rPr>
        <w:t xml:space="preserve">operators </w:t>
      </w:r>
      <w:r w:rsidRPr="006A64E9">
        <w:rPr>
          <w:highlight w:val="green"/>
          <w:u w:val="single"/>
        </w:rPr>
        <w:t>keep the orbital slot indefinitely</w:t>
      </w:r>
      <w:r w:rsidRPr="005C0B71">
        <w:rPr>
          <w:sz w:val="14"/>
        </w:rPr>
        <w:t xml:space="preserve">. </w:t>
      </w:r>
      <w:proofErr w:type="gramStart"/>
      <w:r w:rsidRPr="005C0B71">
        <w:rPr>
          <w:sz w:val="14"/>
        </w:rPr>
        <w:t>In light of</w:t>
      </w:r>
      <w:proofErr w:type="gramEnd"/>
      <w:r w:rsidRPr="005C0B71">
        <w:rPr>
          <w:sz w:val="14"/>
        </w:rPr>
        <w:t xml:space="preserve"> the OST – a treaty dominated by goals of fair and equitable use and access to space – </w:t>
      </w:r>
      <w:r w:rsidRPr="006A64E9">
        <w:rPr>
          <w:highlight w:val="green"/>
          <w:u w:val="single"/>
        </w:rPr>
        <w:t xml:space="preserve">endless use of these valuable slots should rise to the level of </w:t>
      </w:r>
      <w:r w:rsidRPr="00E53906">
        <w:rPr>
          <w:u w:val="single"/>
        </w:rPr>
        <w:t xml:space="preserve">national </w:t>
      </w:r>
      <w:r w:rsidRPr="006A64E9">
        <w:rPr>
          <w:highlight w:val="green"/>
          <w:u w:val="single"/>
        </w:rPr>
        <w:t xml:space="preserve">appropriation </w:t>
      </w:r>
      <w:r w:rsidRPr="005C0B71">
        <w:rPr>
          <w:sz w:val="14"/>
        </w:rPr>
        <w:t xml:space="preserve">by means of use, occupation, or other means. The system of geostationary orbital space allocation has elicited several responses, the most famous of which was the Bogotá Declaration (“Declaration”), drafted in resistance to the non-appropriation principle. This was a proclamation by eight equatorial states, which claimed that the geostationary orbit directly above their borders was an integral part of the land over which they exercised complete and exclusive </w:t>
      </w:r>
      <w:proofErr w:type="gramStart"/>
      <w:r w:rsidRPr="005C0B71">
        <w:rPr>
          <w:sz w:val="14"/>
        </w:rPr>
        <w:t>sovereignty.[</w:t>
      </w:r>
      <w:proofErr w:type="gramEnd"/>
      <w:r w:rsidRPr="005C0B71">
        <w:rPr>
          <w:sz w:val="14"/>
        </w:rPr>
        <w:t xml:space="preserve">10] Accordingly, each state claimed that its sovereignty had been breached by the presence of foreign satellites. This argument failed to garnish much support and the Declaration was not signed by a single space faring nation. The Declaration’s opponents refused to entertain the idea of sovereignty over geostationary orbit as it would be an affront to the non-appropriation principle. Though according to the Declaration, this principle is exactly what “enabled the de facto sovereignty [over geostationary orbit] of dominant, global north </w:t>
      </w:r>
      <w:proofErr w:type="gramStart"/>
      <w:r w:rsidRPr="005C0B71">
        <w:rPr>
          <w:sz w:val="14"/>
        </w:rPr>
        <w:t>states”[</w:t>
      </w:r>
      <w:proofErr w:type="gramEnd"/>
      <w:r w:rsidRPr="005C0B71">
        <w:rPr>
          <w:sz w:val="14"/>
        </w:rPr>
        <w:t xml:space="preserve">11] in the first place. By simply appealing to the non-appropriation principle, scientifically and economically advanced states can reject arguments </w:t>
      </w:r>
      <w:proofErr w:type="gramStart"/>
      <w:r w:rsidRPr="005C0B71">
        <w:rPr>
          <w:sz w:val="14"/>
        </w:rPr>
        <w:t>similar to</w:t>
      </w:r>
      <w:proofErr w:type="gramEnd"/>
      <w:r w:rsidRPr="005C0B71">
        <w:rPr>
          <w:sz w:val="14"/>
        </w:rPr>
        <w:t xml:space="preserve"> the Bogotá Declaration out of hand while maintaining their own unfettered use of space. The non-appropriation principle makes orbital slots available to “all” states by law, but </w:t>
      </w:r>
      <w:proofErr w:type="gramStart"/>
      <w:r w:rsidRPr="005C0B71">
        <w:rPr>
          <w:sz w:val="14"/>
        </w:rPr>
        <w:t>in reality</w:t>
      </w:r>
      <w:proofErr w:type="gramEnd"/>
      <w:r w:rsidRPr="005C0B71">
        <w:rPr>
          <w:sz w:val="14"/>
        </w:rPr>
        <w:t xml:space="preserve"> they are only available to states with the scientific and economic means to use them. In a world where the non-appropriation principle has become customary international </w:t>
      </w:r>
      <w:proofErr w:type="gramStart"/>
      <w:r w:rsidRPr="005C0B71">
        <w:rPr>
          <w:sz w:val="14"/>
        </w:rPr>
        <w:t>law,[</w:t>
      </w:r>
      <w:proofErr w:type="gramEnd"/>
      <w:r w:rsidRPr="005C0B71">
        <w:rPr>
          <w:sz w:val="14"/>
        </w:rPr>
        <w:t xml:space="preserve">12] less developed states have attempted to benefit from outer space in other ways. For example, in 1991 the ITU granted Tonga six orbital positions, but shortly thereafter, its national satellite company began renting and auctioning its spaces to other satellite companies, including a Colorado firm.[13] There were various rebukes of Tonga’s actions by both states and private companies, describing the practice as “a transparent attempt to secure as many orbital slots as possible to trade as a commodity for pecuniary gain.”[14] It was also viewed as a violation of the fundamental principle of non-appropriation. In an effort to avoid such situations occurring again in the future, the ITU now conducts rigorous reviews in an effort to ensure that there are genuine intentions for orbital </w:t>
      </w:r>
      <w:proofErr w:type="gramStart"/>
      <w:r w:rsidRPr="005C0B71">
        <w:rPr>
          <w:sz w:val="14"/>
        </w:rPr>
        <w:t>slots.[</w:t>
      </w:r>
      <w:proofErr w:type="gramEnd"/>
      <w:r w:rsidRPr="005C0B71">
        <w:rPr>
          <w:sz w:val="14"/>
        </w:rPr>
        <w:t xml:space="preserve">15] Following Tonga, it’s clear that states cannot trade an orbital slot granted to them as a pseudo-commodity claim. Based on the lukewarm response to the Bogotá Declaration, it also seems that the international community will not recognize orbital slights </w:t>
      </w:r>
      <w:proofErr w:type="gramStart"/>
      <w:r w:rsidRPr="005C0B71">
        <w:rPr>
          <w:sz w:val="14"/>
        </w:rPr>
        <w:t>by virtue of</w:t>
      </w:r>
      <w:proofErr w:type="gramEnd"/>
      <w:r w:rsidRPr="005C0B71">
        <w:rPr>
          <w:sz w:val="14"/>
        </w:rPr>
        <w:t xml:space="preserve"> a nation’s sovereign right to the space over its territory. Of course, there are valid arguments supporting the international rejection of the Bogota Declaration, especially since the national-appropriation principle constitutes international law. But as shown by Tonga, under the current system, even if a less-developed state is afforded geostationary slots, the non-appropriation principle prevents the financial benefit from the sale or lease of such </w:t>
      </w:r>
      <w:proofErr w:type="gramStart"/>
      <w:r w:rsidRPr="005C0B71">
        <w:rPr>
          <w:sz w:val="14"/>
        </w:rPr>
        <w:t>slot.[</w:t>
      </w:r>
      <w:proofErr w:type="gramEnd"/>
      <w:r w:rsidRPr="005C0B71">
        <w:rPr>
          <w:sz w:val="14"/>
        </w:rPr>
        <w:t xml:space="preserve">16] In contrast, private communications firms, and by proxy their home states, are able to benefit financially by selling a stable stream of satellite transmissions to consumers. If the non-appropriation principle allows such private financial gain, why shouldn’t it allow a state to gain in any way it sees fit from the allocation of orbital slots? The principle’s net effect is maintaining the status quo for those states that won the race of placing satellites in geostationary orbit. Effectively then, orbital slots are only valuable for one reason: their use. Only those states with the capabilities to support government space programs, or the economic stability to support space-capable private firms, will be able to place satellites into geostationary orbit. It seems that the non-appropriation principle has had the effect of replicating in space the global financial imbalance on Earth. While the non-appropriation principle has appeared to </w:t>
      </w:r>
      <w:proofErr w:type="gramStart"/>
      <w:r w:rsidRPr="005C0B71">
        <w:rPr>
          <w:sz w:val="14"/>
        </w:rPr>
        <w:t>create</w:t>
      </w:r>
      <w:proofErr w:type="gramEnd"/>
      <w:r w:rsidRPr="005C0B71">
        <w:rPr>
          <w:sz w:val="14"/>
        </w:rPr>
        <w:t xml:space="preserve"> disproportionate results regarding the use of outer space, such results do appear to be the unintended consequences of an optimistic treaty governing space. Nevertheless, it is critical that the international community begins to reconsider the effects of that treaty, and the legal regime </w:t>
      </w:r>
      <w:proofErr w:type="gramStart"/>
      <w:r w:rsidRPr="005C0B71">
        <w:rPr>
          <w:sz w:val="14"/>
        </w:rPr>
        <w:t>as a whole, on</w:t>
      </w:r>
      <w:proofErr w:type="gramEnd"/>
      <w:r w:rsidRPr="005C0B71">
        <w:rPr>
          <w:sz w:val="14"/>
        </w:rPr>
        <w:t xml:space="preserve"> the equitable use of space. As the economic potential of outer space is further unlocked, the function of the non-appropriation principle may have become outdated. Certainly, any change to longstanding international law – namely a revision of the ban on national appropriation – would have significant unintended consequences of its own. However, with the increasing exploitation of outer space for financial gain, the effect of the non-appropriation principle on geostationary orbital allotment will be one of many examples of less developed states being foreclosed from participating in, and benefiting from, the use of space.</w:t>
      </w:r>
    </w:p>
    <w:p w14:paraId="6D99714F" w14:textId="77777777" w:rsidR="00AB7976" w:rsidRPr="00FC0871" w:rsidRDefault="00AB7976" w:rsidP="00AB7976">
      <w:pPr>
        <w:pStyle w:val="Heading4"/>
        <w:tabs>
          <w:tab w:val="left" w:pos="9440"/>
        </w:tabs>
      </w:pPr>
      <w:r>
        <w:t>Cost cutting drives vulnerabilities.</w:t>
      </w:r>
      <w:r>
        <w:tab/>
      </w:r>
    </w:p>
    <w:p w14:paraId="329CCA94" w14:textId="77777777" w:rsidR="00AB7976" w:rsidRPr="00FC0871" w:rsidRDefault="00AB7976" w:rsidP="00AB7976">
      <w:proofErr w:type="spellStart"/>
      <w:r w:rsidRPr="00FC0871">
        <w:rPr>
          <w:rStyle w:val="Style13ptBold"/>
        </w:rPr>
        <w:t>Verco</w:t>
      </w:r>
      <w:proofErr w:type="spellEnd"/>
      <w:r>
        <w:rPr>
          <w:rStyle w:val="Style13ptBold"/>
        </w:rPr>
        <w:t xml:space="preserve"> 21</w:t>
      </w:r>
      <w:r w:rsidRPr="00FC0871">
        <w:t>, Edward. "Satellites are Cyber Insecure: We Need Regulation to Avoid a Disaster." ANU Journal of Law and Technology 2.2 (2021): 57-94.</w:t>
      </w:r>
      <w:r>
        <w:t xml:space="preserve"> (</w:t>
      </w:r>
      <w:r w:rsidRPr="00FC0871">
        <w:t xml:space="preserve">a law graduate of the University of Adelaide and a lawyer admitted to practice in the Supreme Court of South Australia. He is currently employed as a Contracts Management Associate at Lockheed Martin Australia, and his research areas of interest include regulation in the space and cybersecurity sectors, as well as the </w:t>
      </w:r>
      <w:proofErr w:type="spellStart"/>
      <w:r w:rsidRPr="00FC0871">
        <w:t>defence</w:t>
      </w:r>
      <w:proofErr w:type="spellEnd"/>
      <w:r w:rsidRPr="00FC0871">
        <w:t xml:space="preserve"> industry in general.</w:t>
      </w:r>
      <w:r>
        <w:t xml:space="preserve">)//Elmer </w:t>
      </w:r>
    </w:p>
    <w:p w14:paraId="44145261" w14:textId="77777777" w:rsidR="00AB7976" w:rsidRDefault="00AB7976" w:rsidP="00AB7976">
      <w:pPr>
        <w:rPr>
          <w:rStyle w:val="StyleUnderline"/>
        </w:rPr>
      </w:pPr>
      <w:r w:rsidRPr="00FC0871">
        <w:t xml:space="preserve">C Perilous Commercial Practices </w:t>
      </w:r>
      <w:r w:rsidRPr="00031C4E">
        <w:rPr>
          <w:rStyle w:val="StyleUnderline"/>
        </w:rPr>
        <w:t xml:space="preserve">The </w:t>
      </w:r>
      <w:r w:rsidRPr="00031C4E">
        <w:rPr>
          <w:rStyle w:val="Emphasis"/>
        </w:rPr>
        <w:t>perilous actions of</w:t>
      </w:r>
      <w:r w:rsidRPr="00031C4E">
        <w:rPr>
          <w:rStyle w:val="StyleUnderline"/>
        </w:rPr>
        <w:t xml:space="preserve"> </w:t>
      </w:r>
      <w:r w:rsidRPr="00FC0871">
        <w:rPr>
          <w:rStyle w:val="StyleUnderline"/>
        </w:rPr>
        <w:t xml:space="preserve">many </w:t>
      </w:r>
      <w:r w:rsidRPr="00FC0871">
        <w:rPr>
          <w:rStyle w:val="Emphasis"/>
          <w:highlight w:val="green"/>
        </w:rPr>
        <w:t>commercial entities</w:t>
      </w:r>
      <w:r w:rsidRPr="00FC0871">
        <w:rPr>
          <w:rStyle w:val="StyleUnderline"/>
          <w:highlight w:val="green"/>
        </w:rPr>
        <w:t xml:space="preserve"> </w:t>
      </w:r>
      <w:r w:rsidRPr="00FC0871">
        <w:rPr>
          <w:rStyle w:val="Emphasis"/>
          <w:highlight w:val="green"/>
        </w:rPr>
        <w:t>compound</w:t>
      </w:r>
      <w:r w:rsidRPr="00FC0871">
        <w:rPr>
          <w:rStyle w:val="StyleUnderline"/>
          <w:highlight w:val="green"/>
        </w:rPr>
        <w:t xml:space="preserve"> </w:t>
      </w:r>
      <w:r w:rsidRPr="00FC0871">
        <w:rPr>
          <w:rStyle w:val="StyleUnderline"/>
        </w:rPr>
        <w:t xml:space="preserve">the </w:t>
      </w:r>
      <w:r w:rsidRPr="00FC0871">
        <w:rPr>
          <w:rStyle w:val="Emphasis"/>
          <w:highlight w:val="green"/>
          <w:bdr w:val="single" w:sz="18" w:space="0" w:color="auto"/>
        </w:rPr>
        <w:t>cyber vulnerabilities</w:t>
      </w:r>
      <w:r w:rsidRPr="00031C4E">
        <w:rPr>
          <w:rStyle w:val="Emphasis"/>
          <w:bdr w:val="single" w:sz="18" w:space="0" w:color="auto"/>
        </w:rPr>
        <w:t xml:space="preserve"> of satellites</w:t>
      </w:r>
      <w:r w:rsidRPr="00031C4E">
        <w:rPr>
          <w:rStyle w:val="StyleUnderline"/>
        </w:rPr>
        <w:t>. Malicious actors target satellites as c</w:t>
      </w:r>
      <w:r w:rsidRPr="00031C4E">
        <w:rPr>
          <w:rStyle w:val="Emphasis"/>
        </w:rPr>
        <w:t xml:space="preserve">ommercial entities </w:t>
      </w:r>
      <w:proofErr w:type="spellStart"/>
      <w:r w:rsidRPr="00FC0871">
        <w:rPr>
          <w:rStyle w:val="Emphasis"/>
          <w:highlight w:val="green"/>
        </w:rPr>
        <w:t>favour</w:t>
      </w:r>
      <w:proofErr w:type="spellEnd"/>
      <w:r w:rsidRPr="00FC0871">
        <w:rPr>
          <w:rStyle w:val="Emphasis"/>
          <w:highlight w:val="green"/>
        </w:rPr>
        <w:t xml:space="preserve"> </w:t>
      </w:r>
      <w:r w:rsidRPr="00FC0871">
        <w:rPr>
          <w:rStyle w:val="Emphasis"/>
          <w:highlight w:val="green"/>
          <w:bdr w:val="single" w:sz="18" w:space="0" w:color="auto"/>
        </w:rPr>
        <w:t>lower operational costs over</w:t>
      </w:r>
      <w:r w:rsidRPr="00031C4E">
        <w:rPr>
          <w:rStyle w:val="Emphasis"/>
          <w:bdr w:val="single" w:sz="18" w:space="0" w:color="auto"/>
        </w:rPr>
        <w:t xml:space="preserve"> increased </w:t>
      </w:r>
      <w:r w:rsidRPr="00FC0871">
        <w:rPr>
          <w:rStyle w:val="Emphasis"/>
          <w:highlight w:val="green"/>
          <w:bdr w:val="single" w:sz="18" w:space="0" w:color="auto"/>
        </w:rPr>
        <w:t>cybersecurity</w:t>
      </w:r>
      <w:r w:rsidRPr="00031C4E">
        <w:rPr>
          <w:rStyle w:val="Emphasis"/>
          <w:bdr w:val="single" w:sz="18" w:space="0" w:color="auto"/>
        </w:rPr>
        <w:t xml:space="preserve"> spending</w:t>
      </w:r>
      <w:r w:rsidRPr="00FC0871">
        <w:t xml:space="preserve">.65 </w:t>
      </w:r>
      <w:r w:rsidRPr="00031C4E">
        <w:rPr>
          <w:rStyle w:val="StyleUnderline"/>
        </w:rPr>
        <w:t xml:space="preserve">This </w:t>
      </w:r>
      <w:r w:rsidRPr="00031C4E">
        <w:rPr>
          <w:rStyle w:val="Emphasis"/>
        </w:rPr>
        <w:t>vulnerability</w:t>
      </w:r>
      <w:r w:rsidRPr="00031C4E">
        <w:rPr>
          <w:rStyle w:val="StyleUnderline"/>
        </w:rPr>
        <w:t xml:space="preserve"> is particularly </w:t>
      </w:r>
      <w:r w:rsidRPr="00031C4E">
        <w:rPr>
          <w:rStyle w:val="Emphasis"/>
        </w:rPr>
        <w:t>evident in</w:t>
      </w:r>
      <w:r w:rsidRPr="00031C4E">
        <w:rPr>
          <w:rStyle w:val="StyleUnderline"/>
        </w:rPr>
        <w:t xml:space="preserve"> </w:t>
      </w:r>
      <w:proofErr w:type="spellStart"/>
      <w:r w:rsidRPr="00031C4E">
        <w:rPr>
          <w:rStyle w:val="StyleUnderline"/>
        </w:rPr>
        <w:t>smallsats</w:t>
      </w:r>
      <w:proofErr w:type="spellEnd"/>
      <w:r w:rsidRPr="00031C4E">
        <w:rPr>
          <w:rStyle w:val="StyleUnderline"/>
        </w:rPr>
        <w:t xml:space="preserve"> as</w:t>
      </w:r>
      <w:r w:rsidRPr="00FC0871">
        <w:rPr>
          <w:rStyle w:val="StyleUnderline"/>
        </w:rPr>
        <w:t xml:space="preserve"> the </w:t>
      </w:r>
      <w:r w:rsidRPr="00FC0871">
        <w:rPr>
          <w:rStyle w:val="Emphasis"/>
          <w:highlight w:val="green"/>
        </w:rPr>
        <w:t>low-cost</w:t>
      </w:r>
      <w:r w:rsidRPr="00FC0871">
        <w:rPr>
          <w:rStyle w:val="StyleUnderline"/>
        </w:rPr>
        <w:t>, ‘</w:t>
      </w:r>
      <w:r w:rsidRPr="00FC0871">
        <w:rPr>
          <w:rStyle w:val="Emphasis"/>
          <w:highlight w:val="green"/>
        </w:rPr>
        <w:t>off-the-shelf’ tech</w:t>
      </w:r>
      <w:r w:rsidRPr="00031C4E">
        <w:rPr>
          <w:rStyle w:val="Emphasis"/>
        </w:rPr>
        <w:t>nology</w:t>
      </w:r>
      <w:r w:rsidRPr="00031C4E">
        <w:rPr>
          <w:rStyle w:val="StyleUnderline"/>
        </w:rPr>
        <w:t xml:space="preserve"> required for production correlates directly to the abse</w:t>
      </w:r>
      <w:r w:rsidRPr="00FC0871">
        <w:rPr>
          <w:rStyle w:val="StyleUnderline"/>
        </w:rPr>
        <w:t>nce of onboard cybersecurity services.</w:t>
      </w:r>
      <w:r w:rsidRPr="00FC0871">
        <w:t xml:space="preserve">66 It is also suggested </w:t>
      </w:r>
      <w:r w:rsidRPr="00031C4E">
        <w:t xml:space="preserve">that </w:t>
      </w:r>
      <w:r w:rsidRPr="00031C4E">
        <w:rPr>
          <w:rStyle w:val="Emphasis"/>
        </w:rPr>
        <w:t xml:space="preserve">as the </w:t>
      </w:r>
      <w:r w:rsidRPr="00FC0871">
        <w:rPr>
          <w:rStyle w:val="Emphasis"/>
          <w:highlight w:val="green"/>
        </w:rPr>
        <w:t>cost of</w:t>
      </w:r>
      <w:r w:rsidRPr="00FC0871">
        <w:rPr>
          <w:rStyle w:val="StyleUnderline"/>
          <w:highlight w:val="green"/>
        </w:rPr>
        <w:t xml:space="preserve"> </w:t>
      </w:r>
      <w:r w:rsidRPr="00FC0871">
        <w:rPr>
          <w:rStyle w:val="Emphasis"/>
          <w:highlight w:val="green"/>
        </w:rPr>
        <w:t>developing</w:t>
      </w:r>
      <w:r w:rsidRPr="00FC0871">
        <w:rPr>
          <w:rStyle w:val="StyleUnderline"/>
          <w:highlight w:val="green"/>
        </w:rPr>
        <w:t xml:space="preserve"> </w:t>
      </w:r>
      <w:proofErr w:type="spellStart"/>
      <w:r w:rsidRPr="00FC0871">
        <w:rPr>
          <w:rStyle w:val="StyleUnderline"/>
        </w:rPr>
        <w:t>smallsats</w:t>
      </w:r>
      <w:proofErr w:type="spellEnd"/>
      <w:r w:rsidRPr="00FC0871">
        <w:rPr>
          <w:rStyle w:val="StyleUnderline"/>
        </w:rPr>
        <w:t xml:space="preserve"> </w:t>
      </w:r>
      <w:r w:rsidRPr="00FC0871">
        <w:rPr>
          <w:rStyle w:val="Emphasis"/>
          <w:highlight w:val="green"/>
        </w:rPr>
        <w:t>decreases</w:t>
      </w:r>
      <w:r w:rsidRPr="00FC0871">
        <w:rPr>
          <w:rStyle w:val="StyleUnderline"/>
        </w:rPr>
        <w:t xml:space="preserve">, their </w:t>
      </w:r>
      <w:r w:rsidRPr="00FC0871">
        <w:rPr>
          <w:rStyle w:val="Emphasis"/>
          <w:highlight w:val="green"/>
        </w:rPr>
        <w:t>complexity</w:t>
      </w:r>
      <w:r w:rsidRPr="00FC0871">
        <w:rPr>
          <w:rStyle w:val="StyleUnderline"/>
          <w:highlight w:val="green"/>
        </w:rPr>
        <w:t xml:space="preserve"> </w:t>
      </w:r>
      <w:r w:rsidRPr="00FC0871">
        <w:rPr>
          <w:rStyle w:val="StyleUnderline"/>
        </w:rPr>
        <w:t xml:space="preserve">and cost to harden </w:t>
      </w:r>
      <w:r w:rsidRPr="00FC0871">
        <w:rPr>
          <w:rStyle w:val="Emphasis"/>
          <w:highlight w:val="green"/>
        </w:rPr>
        <w:t>for cybersecurity increases</w:t>
      </w:r>
      <w:r w:rsidRPr="00FC0871">
        <w:rPr>
          <w:rStyle w:val="StyleUnderline"/>
        </w:rPr>
        <w:t>.67</w:t>
      </w:r>
      <w:r w:rsidRPr="00FC0871">
        <w:t xml:space="preserve"> </w:t>
      </w:r>
      <w:r w:rsidRPr="00031C4E">
        <w:rPr>
          <w:rStyle w:val="StyleUnderline"/>
        </w:rPr>
        <w:t xml:space="preserve">Therefore, </w:t>
      </w:r>
      <w:r w:rsidRPr="00031C4E">
        <w:rPr>
          <w:rStyle w:val="Emphasis"/>
        </w:rPr>
        <w:t>adequate cybersecurity</w:t>
      </w:r>
      <w:r w:rsidRPr="00031C4E">
        <w:rPr>
          <w:rStyle w:val="StyleUnderline"/>
        </w:rPr>
        <w:t xml:space="preserve"> </w:t>
      </w:r>
      <w:r w:rsidRPr="00031C4E">
        <w:rPr>
          <w:rStyle w:val="Emphasis"/>
          <w:bdr w:val="single" w:sz="18" w:space="0" w:color="auto"/>
        </w:rPr>
        <w:t>often out-costs the satellites themselves</w:t>
      </w:r>
      <w:r w:rsidRPr="00031C4E">
        <w:t xml:space="preserve">.68 </w:t>
      </w:r>
      <w:r w:rsidRPr="00031C4E">
        <w:rPr>
          <w:rStyle w:val="StyleUnderline"/>
        </w:rPr>
        <w:t xml:space="preserve">Even for companies with intentions to </w:t>
      </w:r>
      <w:r w:rsidRPr="00031C4E">
        <w:rPr>
          <w:rStyle w:val="Emphasis"/>
        </w:rPr>
        <w:t>implement</w:t>
      </w:r>
      <w:r w:rsidRPr="00FC0871">
        <w:rPr>
          <w:rStyle w:val="Emphasis"/>
        </w:rPr>
        <w:t xml:space="preserve"> adequate cybersecurity, it often becomes uncommercial and hence not sufficiently achieved</w:t>
      </w:r>
      <w:r w:rsidRPr="00FC0871">
        <w:t xml:space="preserve">.69 </w:t>
      </w:r>
      <w:r w:rsidRPr="00FC0871">
        <w:rPr>
          <w:rStyle w:val="StyleUnderline"/>
        </w:rPr>
        <w:t xml:space="preserve">Therefore in practice, many </w:t>
      </w:r>
      <w:r w:rsidRPr="00FC0871">
        <w:rPr>
          <w:rStyle w:val="Emphasis"/>
          <w:highlight w:val="green"/>
        </w:rPr>
        <w:t xml:space="preserve">private </w:t>
      </w:r>
      <w:r w:rsidRPr="00031C4E">
        <w:rPr>
          <w:rStyle w:val="Emphasis"/>
        </w:rPr>
        <w:t xml:space="preserve">commercial </w:t>
      </w:r>
      <w:r w:rsidRPr="00FC0871">
        <w:rPr>
          <w:rStyle w:val="Emphasis"/>
          <w:highlight w:val="green"/>
        </w:rPr>
        <w:t>entities</w:t>
      </w:r>
      <w:r w:rsidRPr="00FC0871">
        <w:rPr>
          <w:rStyle w:val="StyleUnderline"/>
        </w:rPr>
        <w:t xml:space="preserve">, </w:t>
      </w:r>
      <w:r w:rsidRPr="00FC0871">
        <w:rPr>
          <w:rStyle w:val="Emphasis"/>
          <w:highlight w:val="green"/>
        </w:rPr>
        <w:t>knowingly</w:t>
      </w:r>
      <w:r w:rsidRPr="00FC0871">
        <w:rPr>
          <w:rStyle w:val="StyleUnderline"/>
          <w:highlight w:val="green"/>
        </w:rPr>
        <w:t xml:space="preserve"> </w:t>
      </w:r>
      <w:r w:rsidRPr="00FC0871">
        <w:rPr>
          <w:rStyle w:val="StyleUnderline"/>
        </w:rPr>
        <w:t xml:space="preserve">or otherwise, </w:t>
      </w:r>
      <w:r w:rsidRPr="00FC0871">
        <w:rPr>
          <w:rStyle w:val="Emphasis"/>
          <w:highlight w:val="green"/>
        </w:rPr>
        <w:t>develop</w:t>
      </w:r>
      <w:r w:rsidRPr="00FC0871">
        <w:rPr>
          <w:rStyle w:val="StyleUnderline"/>
          <w:highlight w:val="green"/>
        </w:rPr>
        <w:t xml:space="preserve"> </w:t>
      </w:r>
      <w:r w:rsidRPr="00FC0871">
        <w:rPr>
          <w:rStyle w:val="StyleUnderline"/>
        </w:rPr>
        <w:t xml:space="preserve">their </w:t>
      </w:r>
      <w:r w:rsidRPr="00FC0871">
        <w:rPr>
          <w:rStyle w:val="Emphasis"/>
          <w:highlight w:val="green"/>
        </w:rPr>
        <w:t>satellites</w:t>
      </w:r>
      <w:r w:rsidRPr="00FC0871">
        <w:rPr>
          <w:rStyle w:val="StyleUnderline"/>
          <w:highlight w:val="green"/>
        </w:rPr>
        <w:t xml:space="preserve"> </w:t>
      </w:r>
      <w:r w:rsidRPr="00FC0871">
        <w:rPr>
          <w:rStyle w:val="StyleUnderline"/>
        </w:rPr>
        <w:t xml:space="preserve">as </w:t>
      </w:r>
      <w:r w:rsidRPr="00FC0871">
        <w:rPr>
          <w:rStyle w:val="Emphasis"/>
          <w:highlight w:val="green"/>
          <w:bdr w:val="single" w:sz="18" w:space="0" w:color="auto"/>
        </w:rPr>
        <w:t>vulnerable to cyberattacks</w:t>
      </w:r>
      <w:r w:rsidRPr="00FC0871">
        <w:t xml:space="preserve">.70 </w:t>
      </w:r>
      <w:r w:rsidRPr="00FC0871">
        <w:rPr>
          <w:rStyle w:val="StyleUnderline"/>
        </w:rPr>
        <w:t>Many cybersecurity non-specialists and satellite enthusiasts in the commercial sector simply do not appreciate the cyber-related risks associated with launching smallsats.71</w:t>
      </w:r>
      <w:r w:rsidRPr="00FC0871">
        <w:t xml:space="preserve"> </w:t>
      </w:r>
      <w:r w:rsidRPr="00FC0871">
        <w:rPr>
          <w:rStyle w:val="StyleUnderline"/>
        </w:rPr>
        <w:t xml:space="preserve">This is partially because </w:t>
      </w:r>
      <w:proofErr w:type="spellStart"/>
      <w:r w:rsidRPr="00FC0871">
        <w:rPr>
          <w:rStyle w:val="StyleUnderline"/>
        </w:rPr>
        <w:t>smallsat</w:t>
      </w:r>
      <w:proofErr w:type="spellEnd"/>
      <w:r w:rsidRPr="00FC0871">
        <w:rPr>
          <w:rStyle w:val="StyleUnderline"/>
        </w:rPr>
        <w:t xml:space="preserve"> operators traditionally </w:t>
      </w:r>
      <w:proofErr w:type="spellStart"/>
      <w:r w:rsidRPr="00FC0871">
        <w:rPr>
          <w:rStyle w:val="Emphasis"/>
          <w:highlight w:val="green"/>
        </w:rPr>
        <w:t>favour</w:t>
      </w:r>
      <w:proofErr w:type="spellEnd"/>
      <w:r w:rsidRPr="00FC0871">
        <w:rPr>
          <w:rStyle w:val="StyleUnderline"/>
          <w:highlight w:val="green"/>
        </w:rPr>
        <w:t xml:space="preserve"> </w:t>
      </w:r>
      <w:r w:rsidRPr="00FC0871">
        <w:rPr>
          <w:rStyle w:val="Emphasis"/>
          <w:highlight w:val="green"/>
          <w:bdr w:val="single" w:sz="18" w:space="0" w:color="auto"/>
        </w:rPr>
        <w:t>innovation over management</w:t>
      </w:r>
      <w:r w:rsidRPr="00FC0871">
        <w:rPr>
          <w:rStyle w:val="StyleUnderline"/>
          <w:highlight w:val="green"/>
        </w:rPr>
        <w:t xml:space="preserve"> </w:t>
      </w:r>
      <w:r w:rsidRPr="00FC0871">
        <w:rPr>
          <w:rStyle w:val="StyleUnderline"/>
        </w:rPr>
        <w:t>solutions.</w:t>
      </w:r>
      <w:r w:rsidRPr="00FC0871">
        <w:t xml:space="preserve">72 This reflects the argument that commercial entities </w:t>
      </w:r>
      <w:proofErr w:type="spellStart"/>
      <w:r w:rsidRPr="00FC0871">
        <w:rPr>
          <w:rStyle w:val="StyleUnderline"/>
        </w:rPr>
        <w:t>recognise</w:t>
      </w:r>
      <w:proofErr w:type="spellEnd"/>
      <w:r w:rsidRPr="00FC0871">
        <w:rPr>
          <w:rStyle w:val="StyleUnderline"/>
        </w:rPr>
        <w:t xml:space="preserve"> a dramatic </w:t>
      </w:r>
      <w:proofErr w:type="spellStart"/>
      <w:r w:rsidRPr="00FC0871">
        <w:rPr>
          <w:rStyle w:val="StyleUnderline"/>
        </w:rPr>
        <w:t>cyberbreach</w:t>
      </w:r>
      <w:proofErr w:type="spellEnd"/>
      <w:r w:rsidRPr="00FC0871">
        <w:rPr>
          <w:rStyle w:val="StyleUnderline"/>
        </w:rPr>
        <w:t xml:space="preserve"> of a satellite is yet to occur and therefore falsely believe against the essentiality of protecting against hypothetical attacks</w:t>
      </w:r>
      <w:r w:rsidRPr="00FC0871">
        <w:t xml:space="preserve">.73 The </w:t>
      </w:r>
      <w:r w:rsidRPr="00FC0871">
        <w:rPr>
          <w:rStyle w:val="StyleUnderline"/>
        </w:rPr>
        <w:t xml:space="preserve">increasing volume of satellites in orbit increases the risk associated with the collision of any two satellites, which is also a risk for corporations.74 This information is presented in Table 7 and </w:t>
      </w:r>
      <w:proofErr w:type="spellStart"/>
      <w:r w:rsidRPr="00FC0871">
        <w:rPr>
          <w:rStyle w:val="StyleUnderline"/>
        </w:rPr>
        <w:t>emphasises</w:t>
      </w:r>
      <w:proofErr w:type="spellEnd"/>
      <w:r w:rsidRPr="00FC0871">
        <w:rPr>
          <w:rStyle w:val="StyleUnderline"/>
        </w:rPr>
        <w:t xml:space="preserve"> the increasing requirement for hardened cybersecurity.</w:t>
      </w:r>
    </w:p>
    <w:p w14:paraId="5AA91912" w14:textId="77777777" w:rsidR="00AB7976" w:rsidRPr="00D0731A" w:rsidRDefault="00AB7976" w:rsidP="00AB7976">
      <w:pPr>
        <w:pStyle w:val="Heading4"/>
        <w:rPr>
          <w:rStyle w:val="StyleUnderline"/>
          <w:sz w:val="26"/>
          <w:u w:val="none"/>
        </w:rPr>
      </w:pPr>
      <w:r w:rsidRPr="00D0731A">
        <w:rPr>
          <w:rStyle w:val="StyleUnderline"/>
          <w:sz w:val="26"/>
          <w:u w:val="none"/>
        </w:rPr>
        <w:t>Lack of sovereign imm</w:t>
      </w:r>
      <w:r>
        <w:rPr>
          <w:rStyle w:val="StyleUnderline"/>
          <w:sz w:val="26"/>
          <w:u w:val="none"/>
        </w:rPr>
        <w:t xml:space="preserve">unity makes commercial </w:t>
      </w:r>
      <w:proofErr w:type="spellStart"/>
      <w:r>
        <w:rPr>
          <w:rStyle w:val="StyleUnderline"/>
          <w:sz w:val="26"/>
          <w:u w:val="none"/>
        </w:rPr>
        <w:t>sats</w:t>
      </w:r>
      <w:proofErr w:type="spellEnd"/>
      <w:r>
        <w:rPr>
          <w:rStyle w:val="StyleUnderline"/>
          <w:sz w:val="26"/>
          <w:u w:val="none"/>
        </w:rPr>
        <w:t xml:space="preserve"> an easier </w:t>
      </w:r>
      <w:r w:rsidRPr="00D0731A">
        <w:rPr>
          <w:rStyle w:val="StyleUnderline"/>
          <w:sz w:val="26"/>
          <w:u w:val="none"/>
        </w:rPr>
        <w:t>target.</w:t>
      </w:r>
    </w:p>
    <w:p w14:paraId="2433AC78" w14:textId="77777777" w:rsidR="00AB7976" w:rsidRPr="00D0731A" w:rsidRDefault="00AB7976" w:rsidP="00AB7976">
      <w:pPr>
        <w:rPr>
          <w:b/>
          <w:sz w:val="26"/>
          <w:szCs w:val="26"/>
        </w:rPr>
      </w:pPr>
      <w:proofErr w:type="spellStart"/>
      <w:r w:rsidRPr="00D0731A">
        <w:rPr>
          <w:rStyle w:val="Style13ptBold"/>
          <w:szCs w:val="26"/>
        </w:rPr>
        <w:t>Dunnmon</w:t>
      </w:r>
      <w:proofErr w:type="spellEnd"/>
      <w:r>
        <w:rPr>
          <w:rStyle w:val="Style13ptBold"/>
          <w:szCs w:val="26"/>
        </w:rPr>
        <w:t xml:space="preserve"> </w:t>
      </w:r>
      <w:r w:rsidRPr="00D0731A">
        <w:rPr>
          <w:rStyle w:val="Style13ptBold"/>
          <w:szCs w:val="26"/>
        </w:rPr>
        <w:t>’16</w:t>
      </w:r>
      <w:r>
        <w:rPr>
          <w:rStyle w:val="Style13ptBold"/>
          <w:szCs w:val="26"/>
        </w:rPr>
        <w:t xml:space="preserve"> </w:t>
      </w:r>
      <w:r w:rsidRPr="00D0731A">
        <w:rPr>
          <w:sz w:val="16"/>
          <w:szCs w:val="16"/>
        </w:rPr>
        <w:t xml:space="preserve">[Nuclear Command and Control in the Twenty-First Century: Maintaining Surety in Outer Space and Cyberspace, Jared </w:t>
      </w:r>
      <w:proofErr w:type="spellStart"/>
      <w:r w:rsidRPr="00D0731A">
        <w:rPr>
          <w:sz w:val="16"/>
          <w:szCs w:val="16"/>
        </w:rPr>
        <w:t>Dunnmon</w:t>
      </w:r>
      <w:proofErr w:type="spellEnd"/>
      <w:r w:rsidRPr="00D0731A">
        <w:rPr>
          <w:sz w:val="16"/>
          <w:szCs w:val="16"/>
        </w:rPr>
        <w:t xml:space="preserve">, 2016, </w:t>
      </w:r>
      <w:hyperlink r:id="rId12" w:history="1">
        <w:r w:rsidRPr="00D0731A">
          <w:rPr>
            <w:sz w:val="16"/>
            <w:szCs w:val="16"/>
          </w:rPr>
          <w:t>https://www.jstor.org/stable/resrep23162.5</w:t>
        </w:r>
      </w:hyperlink>
      <w:r w:rsidRPr="00D0731A">
        <w:rPr>
          <w:sz w:val="16"/>
          <w:szCs w:val="16"/>
        </w:rPr>
        <w:t>] [SS]</w:t>
      </w:r>
    </w:p>
    <w:p w14:paraId="6D6C44C4" w14:textId="77777777" w:rsidR="00AB7976" w:rsidRPr="00D03BE1" w:rsidRDefault="00AB7976" w:rsidP="00AB7976">
      <w:pPr>
        <w:rPr>
          <w:rStyle w:val="StyleUnderline"/>
          <w:sz w:val="14"/>
          <w:u w:val="none"/>
        </w:rPr>
      </w:pPr>
      <w:r w:rsidRPr="00D0731A">
        <w:rPr>
          <w:sz w:val="14"/>
        </w:rPr>
        <w:t>Jurisdiction and Sovereign Immunity Jurisdiction, which refers to the “authority to prescribe, enforce, and adjudicate,” is allocated for cyber activities to any state “over (a) persons engaged in cyber activities in its territory, (b) cyber infrastructure located on its territory, and (c) extraterritorially, in accordance with international law.” Importantl</w:t>
      </w:r>
      <w:r w:rsidRPr="00951CE4">
        <w:rPr>
          <w:sz w:val="14"/>
        </w:rPr>
        <w:t xml:space="preserve">y, </w:t>
      </w:r>
      <w:r w:rsidRPr="00951CE4">
        <w:rPr>
          <w:u w:val="single"/>
        </w:rPr>
        <w:t xml:space="preserve">national security threats </w:t>
      </w:r>
      <w:r w:rsidRPr="008E00CD">
        <w:rPr>
          <w:u w:val="single"/>
        </w:rPr>
        <w:t xml:space="preserve">including </w:t>
      </w:r>
      <w:r w:rsidRPr="0057421E">
        <w:rPr>
          <w:highlight w:val="yellow"/>
          <w:u w:val="single"/>
        </w:rPr>
        <w:t xml:space="preserve">“any cyber operation that interferes with </w:t>
      </w:r>
      <w:r w:rsidRPr="008E00CD">
        <w:rPr>
          <w:u w:val="single"/>
        </w:rPr>
        <w:t xml:space="preserve">a state’s </w:t>
      </w:r>
      <w:r w:rsidRPr="0057421E">
        <w:rPr>
          <w:highlight w:val="yellow"/>
          <w:u w:val="single"/>
        </w:rPr>
        <w:t xml:space="preserve">military defensive systems </w:t>
      </w:r>
      <w:r w:rsidRPr="00D0731A">
        <w:rPr>
          <w:sz w:val="14"/>
        </w:rPr>
        <w:t xml:space="preserve">(early warning radar and air defense)” </w:t>
      </w:r>
      <w:r w:rsidRPr="0057421E">
        <w:rPr>
          <w:highlight w:val="yellow"/>
          <w:u w:val="single"/>
        </w:rPr>
        <w:t xml:space="preserve">constitute a </w:t>
      </w:r>
      <w:r w:rsidRPr="008E00CD">
        <w:rPr>
          <w:u w:val="single"/>
        </w:rPr>
        <w:t>valid</w:t>
      </w:r>
      <w:r w:rsidRPr="0057421E">
        <w:rPr>
          <w:highlight w:val="yellow"/>
          <w:u w:val="single"/>
        </w:rPr>
        <w:t xml:space="preserve"> justification for extraterritorial action. </w:t>
      </w:r>
      <w:r w:rsidRPr="00D0731A">
        <w:rPr>
          <w:sz w:val="14"/>
        </w:rPr>
        <w:t xml:space="preserve">Further, the Tallinn Manual specifically states that “the fact that a State </w:t>
      </w:r>
      <w:proofErr w:type="gramStart"/>
      <w:r w:rsidRPr="00D0731A">
        <w:rPr>
          <w:sz w:val="14"/>
        </w:rPr>
        <w:t>is capable of taking</w:t>
      </w:r>
      <w:proofErr w:type="gramEnd"/>
      <w:r w:rsidRPr="00D0731A">
        <w:rPr>
          <w:sz w:val="14"/>
        </w:rPr>
        <w:t xml:space="preserve"> control of a piece of cyber infrastructure does not affect jurisdiction—specifically, a state can’t take control of [a] commercial drone operated by another state over international waters.” Logically, this should extend to satellites in the internationally accessible space domain as well. Sovereign immunity fundamentally safeguards the right of a government to control its own sys- </w:t>
      </w:r>
      <w:proofErr w:type="spellStart"/>
      <w:r w:rsidRPr="00D0731A">
        <w:rPr>
          <w:sz w:val="14"/>
        </w:rPr>
        <w:t>tems</w:t>
      </w:r>
      <w:proofErr w:type="spellEnd"/>
      <w:r w:rsidRPr="00D0731A">
        <w:rPr>
          <w:sz w:val="14"/>
        </w:rPr>
        <w:t xml:space="preserve">. </w:t>
      </w:r>
      <w:r w:rsidRPr="00951CE4">
        <w:rPr>
          <w:sz w:val="14"/>
        </w:rPr>
        <w:t>Specifically, “</w:t>
      </w:r>
      <w:r w:rsidRPr="00951CE4">
        <w:rPr>
          <w:u w:val="single"/>
        </w:rPr>
        <w:t>Sovereign immunity provides</w:t>
      </w:r>
      <w:r w:rsidRPr="008E00CD">
        <w:rPr>
          <w:u w:val="single"/>
        </w:rPr>
        <w:t xml:space="preserve"> that </w:t>
      </w:r>
      <w:r w:rsidRPr="00D0731A">
        <w:rPr>
          <w:highlight w:val="yellow"/>
          <w:u w:val="single"/>
        </w:rPr>
        <w:t xml:space="preserve">assets controlled by the government </w:t>
      </w:r>
      <w:r w:rsidRPr="008E00CD">
        <w:rPr>
          <w:u w:val="single"/>
        </w:rPr>
        <w:t xml:space="preserve">of one sovereignty </w:t>
      </w:r>
      <w:r w:rsidRPr="00D0731A">
        <w:rPr>
          <w:highlight w:val="yellow"/>
          <w:u w:val="single"/>
        </w:rPr>
        <w:t xml:space="preserve">cannot be taken control of </w:t>
      </w:r>
      <w:r w:rsidRPr="008E00CD">
        <w:rPr>
          <w:u w:val="single"/>
        </w:rPr>
        <w:t xml:space="preserve">by another sovereignty </w:t>
      </w:r>
      <w:r w:rsidRPr="00D0731A">
        <w:rPr>
          <w:highlight w:val="yellow"/>
          <w:u w:val="single"/>
        </w:rPr>
        <w:t>without a violation of sovereignty</w:t>
      </w:r>
      <w:r w:rsidRPr="00D0731A">
        <w:rPr>
          <w:sz w:val="14"/>
        </w:rPr>
        <w:t xml:space="preserve">— this includes vessels, aerial assets, and space assets.” The jurisdictional and sovereign immunity arguments above indicate that any action taken against a satellite owned by a </w:t>
      </w:r>
      <w:proofErr w:type="gramStart"/>
      <w:r w:rsidRPr="00D0731A">
        <w:rPr>
          <w:sz w:val="14"/>
        </w:rPr>
        <w:t>particular country</w:t>
      </w:r>
      <w:proofErr w:type="gramEnd"/>
      <w:r w:rsidRPr="00D0731A">
        <w:rPr>
          <w:sz w:val="14"/>
        </w:rPr>
        <w:t xml:space="preserve"> would be generally prohibited outside of wartime. How- ever, the </w:t>
      </w:r>
      <w:proofErr w:type="spellStart"/>
      <w:r w:rsidRPr="00D0731A">
        <w:rPr>
          <w:sz w:val="14"/>
        </w:rPr>
        <w:t>GoE</w:t>
      </w:r>
      <w:proofErr w:type="spellEnd"/>
      <w:r w:rsidRPr="00D0731A">
        <w:rPr>
          <w:sz w:val="14"/>
        </w:rPr>
        <w:t xml:space="preserve"> proposed several specific exceptions to this rule. First, </w:t>
      </w:r>
      <w:proofErr w:type="gramStart"/>
      <w:r w:rsidRPr="008E00CD">
        <w:rPr>
          <w:u w:val="single"/>
        </w:rPr>
        <w:t xml:space="preserve">in order </w:t>
      </w:r>
      <w:r w:rsidRPr="00D0731A">
        <w:rPr>
          <w:highlight w:val="yellow"/>
          <w:u w:val="single"/>
        </w:rPr>
        <w:t>to</w:t>
      </w:r>
      <w:proofErr w:type="gramEnd"/>
      <w:r w:rsidRPr="00D0731A">
        <w:rPr>
          <w:highlight w:val="yellow"/>
          <w:u w:val="single"/>
        </w:rPr>
        <w:t xml:space="preserve"> enjoy sovereign immunity, a particular platform must be exclusively performing government functions.</w:t>
      </w:r>
      <w:r w:rsidRPr="00D0731A">
        <w:rPr>
          <w:sz w:val="14"/>
          <w:highlight w:val="yellow"/>
        </w:rPr>
        <w:t xml:space="preserve"> </w:t>
      </w:r>
      <w:r w:rsidRPr="00D0731A">
        <w:rPr>
          <w:sz w:val="14"/>
        </w:rPr>
        <w:t xml:space="preserve">In </w:t>
      </w:r>
      <w:proofErr w:type="spellStart"/>
      <w:r w:rsidRPr="00D0731A">
        <w:rPr>
          <w:sz w:val="14"/>
        </w:rPr>
        <w:t>particu</w:t>
      </w:r>
      <w:proofErr w:type="spellEnd"/>
      <w:r w:rsidRPr="00D0731A">
        <w:rPr>
          <w:sz w:val="14"/>
        </w:rPr>
        <w:t xml:space="preserve">- lar, the </w:t>
      </w:r>
      <w:proofErr w:type="spellStart"/>
      <w:r w:rsidRPr="00D0731A">
        <w:rPr>
          <w:sz w:val="14"/>
        </w:rPr>
        <w:t>GoE</w:t>
      </w:r>
      <w:proofErr w:type="spellEnd"/>
      <w:r w:rsidRPr="00D0731A">
        <w:rPr>
          <w:sz w:val="14"/>
        </w:rPr>
        <w:t xml:space="preserve"> makes the point that </w:t>
      </w:r>
      <w:r w:rsidRPr="00D0731A">
        <w:rPr>
          <w:highlight w:val="yellow"/>
          <w:u w:val="single"/>
        </w:rPr>
        <w:t xml:space="preserve">satellites </w:t>
      </w:r>
      <w:r w:rsidRPr="00951CE4">
        <w:rPr>
          <w:u w:val="single"/>
        </w:rPr>
        <w:t xml:space="preserve">with different transponders </w:t>
      </w:r>
      <w:r w:rsidRPr="00D0731A">
        <w:rPr>
          <w:highlight w:val="yellow"/>
          <w:u w:val="single"/>
        </w:rPr>
        <w:t xml:space="preserve">for commercial and non- commercial </w:t>
      </w:r>
      <w:r w:rsidRPr="008E00CD">
        <w:rPr>
          <w:u w:val="single"/>
        </w:rPr>
        <w:t>traffic</w:t>
      </w:r>
      <w:r w:rsidRPr="00D0731A">
        <w:rPr>
          <w:highlight w:val="yellow"/>
          <w:u w:val="single"/>
        </w:rPr>
        <w:t xml:space="preserve"> do not have sovereign inviolability, </w:t>
      </w:r>
      <w:r w:rsidRPr="008E00CD">
        <w:rPr>
          <w:u w:val="single"/>
        </w:rPr>
        <w:t xml:space="preserve">meaning that </w:t>
      </w:r>
      <w:r w:rsidRPr="00D0731A">
        <w:rPr>
          <w:highlight w:val="yellow"/>
          <w:u w:val="single"/>
        </w:rPr>
        <w:t xml:space="preserve">countries could </w:t>
      </w:r>
      <w:r w:rsidRPr="00951CE4">
        <w:rPr>
          <w:u w:val="single"/>
        </w:rPr>
        <w:t>reasonably</w:t>
      </w:r>
      <w:r w:rsidRPr="00D0731A">
        <w:rPr>
          <w:highlight w:val="yellow"/>
          <w:u w:val="single"/>
        </w:rPr>
        <w:t xml:space="preserve"> argue they are not violating </w:t>
      </w:r>
      <w:r w:rsidRPr="00951CE4">
        <w:rPr>
          <w:u w:val="single"/>
        </w:rPr>
        <w:t xml:space="preserve">U.S. </w:t>
      </w:r>
      <w:r w:rsidRPr="00D0731A">
        <w:rPr>
          <w:highlight w:val="yellow"/>
          <w:u w:val="single"/>
        </w:rPr>
        <w:t xml:space="preserve">sovereignty by interfering with satellites that perform key NC3 functions, but have other nongovernmental purposes </w:t>
      </w:r>
      <w:r w:rsidRPr="00951CE4">
        <w:rPr>
          <w:u w:val="single"/>
        </w:rPr>
        <w:t>as well</w:t>
      </w:r>
      <w:r w:rsidRPr="00951CE4">
        <w:rPr>
          <w:sz w:val="14"/>
        </w:rPr>
        <w:t xml:space="preserve">.37 Thus, even if broadly accepted, this specific portion of international law would not seem to provide a strong formulaic disincentive to </w:t>
      </w:r>
      <w:proofErr w:type="spellStart"/>
      <w:r w:rsidRPr="00951CE4">
        <w:rPr>
          <w:sz w:val="14"/>
        </w:rPr>
        <w:t>cyber attacks</w:t>
      </w:r>
      <w:proofErr w:type="spellEnd"/>
      <w:r w:rsidRPr="00951CE4">
        <w:rPr>
          <w:sz w:val="14"/>
        </w:rPr>
        <w:t xml:space="preserve"> on either dedicated NC3 communications satellites or those (e.g., AEHF) perform- </w:t>
      </w:r>
      <w:proofErr w:type="spellStart"/>
      <w:r w:rsidRPr="00951CE4">
        <w:rPr>
          <w:sz w:val="14"/>
        </w:rPr>
        <w:t>ing</w:t>
      </w:r>
      <w:proofErr w:type="spellEnd"/>
      <w:r w:rsidRPr="00951CE4">
        <w:rPr>
          <w:sz w:val="14"/>
        </w:rPr>
        <w:t xml:space="preserve"> multiple functions including NC3. This is particularly true given that th</w:t>
      </w:r>
      <w:r w:rsidRPr="00D0731A">
        <w:rPr>
          <w:sz w:val="14"/>
        </w:rPr>
        <w:t xml:space="preserve">e </w:t>
      </w:r>
      <w:proofErr w:type="spellStart"/>
      <w:r w:rsidRPr="00D0731A">
        <w:rPr>
          <w:sz w:val="14"/>
        </w:rPr>
        <w:t>Talllinn</w:t>
      </w:r>
      <w:proofErr w:type="spellEnd"/>
      <w:r w:rsidRPr="00D0731A">
        <w:rPr>
          <w:sz w:val="14"/>
        </w:rPr>
        <w:t xml:space="preserve"> Manual only stipulates that a state should not “knowingly allow cyber infrastructure located within its territory or under its exclusive government control to execute operations harmful to another state.” The question of what states should reasonably be expected to know about cyber infrastructure within their borders remains open.38</w:t>
      </w:r>
    </w:p>
    <w:p w14:paraId="6D9716DA" w14:textId="77777777" w:rsidR="00AB7976" w:rsidRDefault="00AB7976" w:rsidP="00AB7976">
      <w:pPr>
        <w:rPr>
          <w:sz w:val="14"/>
        </w:rPr>
      </w:pPr>
    </w:p>
    <w:p w14:paraId="58548894" w14:textId="77777777" w:rsidR="00AB7976" w:rsidRDefault="00AB7976" w:rsidP="00AB7976">
      <w:pPr>
        <w:pStyle w:val="Heading2"/>
      </w:pPr>
      <w:r>
        <w:t>Advantage</w:t>
      </w:r>
    </w:p>
    <w:p w14:paraId="3E087872" w14:textId="77777777" w:rsidR="00AB7976" w:rsidRDefault="00AB7976" w:rsidP="00AB7976">
      <w:pPr>
        <w:pStyle w:val="Heading4"/>
      </w:pPr>
      <w:r>
        <w:t>Commercial nuclear command and control coming now.</w:t>
      </w:r>
    </w:p>
    <w:p w14:paraId="66018FB8" w14:textId="77777777" w:rsidR="00AB7976" w:rsidRPr="00A677D6" w:rsidRDefault="00AB7976" w:rsidP="00AB7976">
      <w:pPr>
        <w:rPr>
          <w:b/>
          <w:sz w:val="26"/>
        </w:rPr>
      </w:pPr>
      <w:proofErr w:type="spellStart"/>
      <w:r>
        <w:rPr>
          <w:rStyle w:val="Style13ptBold"/>
        </w:rPr>
        <w:t>Strout</w:t>
      </w:r>
      <w:proofErr w:type="spellEnd"/>
      <w:r>
        <w:rPr>
          <w:rStyle w:val="Style13ptBold"/>
        </w:rPr>
        <w:t xml:space="preserve"> ’19 </w:t>
      </w:r>
      <w:r w:rsidRPr="00A677D6">
        <w:rPr>
          <w:sz w:val="16"/>
          <w:szCs w:val="16"/>
        </w:rPr>
        <w:t xml:space="preserve">[Can commercial satellites revolutionize nuclear command and control? By Nathan </w:t>
      </w:r>
      <w:proofErr w:type="spellStart"/>
      <w:r w:rsidRPr="00A677D6">
        <w:rPr>
          <w:sz w:val="16"/>
          <w:szCs w:val="16"/>
        </w:rPr>
        <w:t>Strout</w:t>
      </w:r>
      <w:proofErr w:type="spellEnd"/>
      <w:r w:rsidRPr="00A677D6">
        <w:rPr>
          <w:sz w:val="16"/>
          <w:szCs w:val="16"/>
        </w:rPr>
        <w:t xml:space="preserve">, </w:t>
      </w:r>
      <w:hyperlink r:id="rId13" w:history="1">
        <w:r w:rsidRPr="00A677D6">
          <w:rPr>
            <w:sz w:val="16"/>
            <w:szCs w:val="16"/>
          </w:rPr>
          <w:t>https://www.c4isrnet.com/battlefield-tech/c2-comms/2019/07/12/can-commercial-satellites-revolutionize-nuclear-command-and-control/</w:t>
        </w:r>
      </w:hyperlink>
      <w:r w:rsidRPr="00A677D6">
        <w:rPr>
          <w:sz w:val="16"/>
          <w:szCs w:val="16"/>
        </w:rPr>
        <w:t>, July 12 2019] [SS]</w:t>
      </w:r>
    </w:p>
    <w:p w14:paraId="64F36BAB" w14:textId="77777777" w:rsidR="00AB7976" w:rsidRDefault="00AB7976" w:rsidP="00AB7976">
      <w:pPr>
        <w:rPr>
          <w:sz w:val="14"/>
        </w:rPr>
      </w:pPr>
      <w:r w:rsidRPr="00A677D6">
        <w:rPr>
          <w:sz w:val="14"/>
        </w:rPr>
        <w:t xml:space="preserve">During a speech June 26, </w:t>
      </w:r>
      <w:r w:rsidRPr="00A677D6">
        <w:rPr>
          <w:highlight w:val="yellow"/>
          <w:u w:val="single"/>
        </w:rPr>
        <w:t xml:space="preserve">Air Force Chief of Staff </w:t>
      </w:r>
      <w:r w:rsidRPr="008E5BBA">
        <w:rPr>
          <w:u w:val="single"/>
        </w:rPr>
        <w:t xml:space="preserve">Gen. David </w:t>
      </w:r>
      <w:proofErr w:type="spellStart"/>
      <w:r w:rsidRPr="00A677D6">
        <w:rPr>
          <w:highlight w:val="yellow"/>
          <w:u w:val="single"/>
        </w:rPr>
        <w:t>Goldfein</w:t>
      </w:r>
      <w:proofErr w:type="spellEnd"/>
      <w:r w:rsidRPr="00A677D6">
        <w:rPr>
          <w:highlight w:val="yellow"/>
          <w:u w:val="single"/>
        </w:rPr>
        <w:t xml:space="preserve"> said that </w:t>
      </w:r>
      <w:r w:rsidRPr="008E5BBA">
        <w:rPr>
          <w:u w:val="single"/>
        </w:rPr>
        <w:t>the service — which oversees</w:t>
      </w:r>
      <w:r w:rsidRPr="008E5BBA">
        <w:rPr>
          <w:sz w:val="14"/>
        </w:rPr>
        <w:t xml:space="preserve"> </w:t>
      </w:r>
      <w:r w:rsidRPr="00A677D6">
        <w:rPr>
          <w:sz w:val="14"/>
        </w:rPr>
        <w:t xml:space="preserve">both the United States’ ground-based </w:t>
      </w:r>
      <w:r w:rsidRPr="00A677D6">
        <w:rPr>
          <w:highlight w:val="yellow"/>
          <w:u w:val="single"/>
        </w:rPr>
        <w:t>i</w:t>
      </w:r>
      <w:r w:rsidRPr="00A677D6">
        <w:rPr>
          <w:sz w:val="14"/>
        </w:rPr>
        <w:t>nter</w:t>
      </w:r>
      <w:r w:rsidRPr="00A677D6">
        <w:rPr>
          <w:highlight w:val="yellow"/>
          <w:u w:val="single"/>
        </w:rPr>
        <w:t>c</w:t>
      </w:r>
      <w:r w:rsidRPr="00A677D6">
        <w:rPr>
          <w:sz w:val="14"/>
        </w:rPr>
        <w:t xml:space="preserve">ontinental </w:t>
      </w:r>
      <w:r w:rsidRPr="00A677D6">
        <w:rPr>
          <w:highlight w:val="yellow"/>
          <w:u w:val="single"/>
        </w:rPr>
        <w:t>b</w:t>
      </w:r>
      <w:r w:rsidRPr="00A677D6">
        <w:rPr>
          <w:sz w:val="14"/>
        </w:rPr>
        <w:t xml:space="preserve">allistic </w:t>
      </w:r>
      <w:r w:rsidRPr="00A677D6">
        <w:rPr>
          <w:highlight w:val="yellow"/>
          <w:u w:val="single"/>
        </w:rPr>
        <w:t>m</w:t>
      </w:r>
      <w:r w:rsidRPr="00A677D6">
        <w:rPr>
          <w:sz w:val="14"/>
        </w:rPr>
        <w:t>issile</w:t>
      </w:r>
      <w:r w:rsidRPr="00A677D6">
        <w:rPr>
          <w:highlight w:val="yellow"/>
          <w:u w:val="single"/>
        </w:rPr>
        <w:t>s</w:t>
      </w:r>
      <w:r w:rsidRPr="00A677D6">
        <w:rPr>
          <w:sz w:val="14"/>
        </w:rPr>
        <w:t xml:space="preserve">, </w:t>
      </w:r>
      <w:r w:rsidRPr="00A677D6">
        <w:rPr>
          <w:highlight w:val="yellow"/>
          <w:u w:val="single"/>
        </w:rPr>
        <w:t>as well as</w:t>
      </w:r>
      <w:r w:rsidRPr="00A677D6">
        <w:rPr>
          <w:sz w:val="14"/>
          <w:highlight w:val="yellow"/>
        </w:rPr>
        <w:t xml:space="preserve"> </w:t>
      </w:r>
      <w:r w:rsidRPr="00A677D6">
        <w:rPr>
          <w:sz w:val="14"/>
        </w:rPr>
        <w:t xml:space="preserve">strategic bombers capable of delivering </w:t>
      </w:r>
      <w:r w:rsidRPr="00A677D6">
        <w:rPr>
          <w:highlight w:val="yellow"/>
          <w:u w:val="single"/>
        </w:rPr>
        <w:t>nuclear warheads — was open to</w:t>
      </w:r>
      <w:r w:rsidRPr="00A677D6">
        <w:rPr>
          <w:sz w:val="14"/>
          <w:highlight w:val="yellow"/>
        </w:rPr>
        <w:t xml:space="preserve"> </w:t>
      </w:r>
      <w:r w:rsidRPr="00A677D6">
        <w:rPr>
          <w:sz w:val="14"/>
        </w:rPr>
        <w:t xml:space="preserve">the idea of </w:t>
      </w:r>
      <w:r w:rsidRPr="00A677D6">
        <w:rPr>
          <w:highlight w:val="yellow"/>
          <w:u w:val="single"/>
        </w:rPr>
        <w:t>using private sector satellites.</w:t>
      </w:r>
      <w:r w:rsidRPr="00A677D6">
        <w:rPr>
          <w:sz w:val="14"/>
        </w:rPr>
        <w:t xml:space="preserve"> “Whether it’s Silicon Valley or commercial space, there’s unlimited opportunities ahead right now for us in terms of how we think differently on things like nuclear command and control,” said </w:t>
      </w:r>
      <w:proofErr w:type="spellStart"/>
      <w:r w:rsidRPr="00A677D6">
        <w:rPr>
          <w:sz w:val="14"/>
        </w:rPr>
        <w:t>Goldfien</w:t>
      </w:r>
      <w:proofErr w:type="spellEnd"/>
      <w:r w:rsidRPr="00A677D6">
        <w:rPr>
          <w:sz w:val="14"/>
        </w:rPr>
        <w:t xml:space="preserve">. “I, for one, am pretty excited about it.” </w:t>
      </w:r>
      <w:r w:rsidRPr="00A677D6">
        <w:rPr>
          <w:highlight w:val="yellow"/>
          <w:u w:val="single"/>
        </w:rPr>
        <w:t>The military has increasingly turned to the commercial sector</w:t>
      </w:r>
      <w:r w:rsidRPr="00A677D6">
        <w:rPr>
          <w:sz w:val="14"/>
          <w:highlight w:val="yellow"/>
        </w:rPr>
        <w:t xml:space="preserve"> </w:t>
      </w:r>
      <w:r w:rsidRPr="00A677D6">
        <w:rPr>
          <w:sz w:val="14"/>
        </w:rPr>
        <w:t xml:space="preserve">to expand its capabilities more cost efficiently. For </w:t>
      </w:r>
      <w:r w:rsidRPr="008E5BBA">
        <w:rPr>
          <w:sz w:val="14"/>
        </w:rPr>
        <w:t xml:space="preserve">instance, </w:t>
      </w:r>
      <w:r w:rsidRPr="008E5BBA">
        <w:rPr>
          <w:u w:val="single"/>
        </w:rPr>
        <w:t>the National Reconnaissance Office</w:t>
      </w:r>
      <w:r w:rsidRPr="008E5BBA">
        <w:rPr>
          <w:sz w:val="14"/>
        </w:rPr>
        <w:t xml:space="preserve"> — the agency in charge of the nation’s spy satellites </w:t>
      </w:r>
      <w:r w:rsidRPr="008E5BBA">
        <w:rPr>
          <w:u w:val="single"/>
        </w:rPr>
        <w:t>— announced</w:t>
      </w:r>
      <w:r w:rsidRPr="008E5BBA">
        <w:rPr>
          <w:sz w:val="14"/>
        </w:rPr>
        <w:t xml:space="preserve"> </w:t>
      </w:r>
      <w:r w:rsidRPr="00951CE4">
        <w:rPr>
          <w:sz w:val="14"/>
        </w:rPr>
        <w:t xml:space="preserve">that </w:t>
      </w:r>
      <w:r w:rsidRPr="00951CE4">
        <w:rPr>
          <w:u w:val="single"/>
        </w:rPr>
        <w:t>it was looking to expand</w:t>
      </w:r>
      <w:r w:rsidRPr="00951CE4">
        <w:rPr>
          <w:sz w:val="14"/>
        </w:rPr>
        <w:t xml:space="preserve"> the amount of </w:t>
      </w:r>
      <w:r w:rsidRPr="00951CE4">
        <w:rPr>
          <w:u w:val="single"/>
        </w:rPr>
        <w:t>satellite imagery</w:t>
      </w:r>
      <w:r w:rsidRPr="00951CE4">
        <w:rPr>
          <w:sz w:val="14"/>
        </w:rPr>
        <w:t xml:space="preserve"> it buys </w:t>
      </w:r>
      <w:r w:rsidRPr="00951CE4">
        <w:rPr>
          <w:u w:val="single"/>
        </w:rPr>
        <w:t>from commercial companies</w:t>
      </w:r>
      <w:r w:rsidRPr="00951CE4">
        <w:rPr>
          <w:sz w:val="14"/>
        </w:rPr>
        <w:t>. The Air Force</w:t>
      </w:r>
      <w:r w:rsidRPr="00A677D6">
        <w:rPr>
          <w:sz w:val="14"/>
        </w:rPr>
        <w:t xml:space="preserve"> has also expressed interest in developing a hybrid architecture for satellite communications, which would see war fighters able to switch between commercial and military satellites as they move through coverage areas. RELATED How the NRO learned to stop worrying and love the commercial imagery The National Reconnaissance Office is dipping its toe into the world of commercial data, awarding three study contracts that will put it on track to start purchasing commercial satellite imagery. By Nathan </w:t>
      </w:r>
      <w:proofErr w:type="spellStart"/>
      <w:r w:rsidRPr="00A677D6">
        <w:rPr>
          <w:sz w:val="14"/>
        </w:rPr>
        <w:t>Strout</w:t>
      </w:r>
      <w:proofErr w:type="spellEnd"/>
      <w:r w:rsidRPr="00A677D6">
        <w:rPr>
          <w:sz w:val="14"/>
        </w:rPr>
        <w:t xml:space="preserve"> </w:t>
      </w:r>
      <w:r w:rsidRPr="00A677D6">
        <w:rPr>
          <w:highlight w:val="yellow"/>
          <w:u w:val="single"/>
        </w:rPr>
        <w:t xml:space="preserve">According to </w:t>
      </w:r>
      <w:proofErr w:type="spellStart"/>
      <w:r w:rsidRPr="00A677D6">
        <w:rPr>
          <w:highlight w:val="yellow"/>
          <w:u w:val="single"/>
        </w:rPr>
        <w:t>Goldfein</w:t>
      </w:r>
      <w:proofErr w:type="spellEnd"/>
      <w:r w:rsidRPr="00A677D6">
        <w:rPr>
          <w:highlight w:val="yellow"/>
          <w:u w:val="single"/>
        </w:rPr>
        <w:t xml:space="preserve">, </w:t>
      </w:r>
      <w:r w:rsidRPr="00951CE4">
        <w:rPr>
          <w:u w:val="single"/>
        </w:rPr>
        <w:t xml:space="preserve">there’s no reason that </w:t>
      </w:r>
      <w:r w:rsidRPr="00A677D6">
        <w:rPr>
          <w:highlight w:val="yellow"/>
          <w:u w:val="single"/>
        </w:rPr>
        <w:t xml:space="preserve">commercial capabilities could </w:t>
      </w:r>
      <w:r w:rsidRPr="00951CE4">
        <w:rPr>
          <w:u w:val="single"/>
        </w:rPr>
        <w:t xml:space="preserve">not similarly </w:t>
      </w:r>
      <w:r w:rsidRPr="00A677D6">
        <w:rPr>
          <w:highlight w:val="yellow"/>
          <w:u w:val="single"/>
        </w:rPr>
        <w:t>be applied to nuclear C2</w:t>
      </w:r>
      <w:r w:rsidRPr="00A677D6">
        <w:rPr>
          <w:sz w:val="14"/>
        </w:rPr>
        <w:t>. “</w:t>
      </w:r>
      <w:r w:rsidRPr="00A677D6">
        <w:rPr>
          <w:highlight w:val="yellow"/>
          <w:u w:val="single"/>
        </w:rPr>
        <w:t>The work</w:t>
      </w:r>
      <w:r w:rsidRPr="00A677D6">
        <w:rPr>
          <w:sz w:val="14"/>
          <w:highlight w:val="yellow"/>
        </w:rPr>
        <w:t xml:space="preserve"> </w:t>
      </w:r>
      <w:r w:rsidRPr="00A677D6">
        <w:rPr>
          <w:sz w:val="14"/>
        </w:rPr>
        <w:t xml:space="preserve">that we’re </w:t>
      </w:r>
      <w:r w:rsidRPr="008E5BBA">
        <w:rPr>
          <w:sz w:val="14"/>
        </w:rPr>
        <w:t xml:space="preserve">doing </w:t>
      </w:r>
      <w:r w:rsidRPr="008E5BBA">
        <w:rPr>
          <w:u w:val="single"/>
        </w:rPr>
        <w:t>in connecting the force and building a network force around the services</w:t>
      </w:r>
      <w:r w:rsidRPr="00A677D6">
        <w:rPr>
          <w:highlight w:val="yellow"/>
          <w:u w:val="single"/>
        </w:rPr>
        <w:t xml:space="preserve"> in the conventional side has equal applications to </w:t>
      </w:r>
      <w:r w:rsidRPr="008E5BBA">
        <w:rPr>
          <w:u w:val="single"/>
        </w:rPr>
        <w:t>the</w:t>
      </w:r>
      <w:r w:rsidRPr="00A677D6">
        <w:rPr>
          <w:highlight w:val="yellow"/>
          <w:u w:val="single"/>
        </w:rPr>
        <w:t xml:space="preserve"> nuclear command and control </w:t>
      </w:r>
      <w:r w:rsidRPr="008E5BBA">
        <w:rPr>
          <w:u w:val="single"/>
        </w:rPr>
        <w:t>side</w:t>
      </w:r>
      <w:r w:rsidRPr="008E5BBA">
        <w:rPr>
          <w:sz w:val="14"/>
        </w:rPr>
        <w:t xml:space="preserve">, </w:t>
      </w:r>
      <w:r w:rsidRPr="00A677D6">
        <w:rPr>
          <w:sz w:val="14"/>
        </w:rPr>
        <w:t xml:space="preserve">because at the end of the day what we need is resilient capable architecture that keeps the commander in chief connected,” said </w:t>
      </w:r>
      <w:proofErr w:type="spellStart"/>
      <w:r w:rsidRPr="00A677D6">
        <w:rPr>
          <w:sz w:val="14"/>
        </w:rPr>
        <w:t>Goldfien</w:t>
      </w:r>
      <w:proofErr w:type="spellEnd"/>
      <w:r w:rsidRPr="00A677D6">
        <w:rPr>
          <w:sz w:val="14"/>
        </w:rPr>
        <w:t>. “</w:t>
      </w:r>
      <w:proofErr w:type="gramStart"/>
      <w:r w:rsidRPr="00A677D6">
        <w:rPr>
          <w:sz w:val="14"/>
        </w:rPr>
        <w:t>So</w:t>
      </w:r>
      <w:proofErr w:type="gramEnd"/>
      <w:r w:rsidRPr="00A677D6">
        <w:rPr>
          <w:sz w:val="14"/>
        </w:rPr>
        <w:t xml:space="preserve"> one of the areas that I think </w:t>
      </w:r>
      <w:r w:rsidRPr="00A677D6">
        <w:rPr>
          <w:highlight w:val="yellow"/>
          <w:u w:val="single"/>
        </w:rPr>
        <w:t>we’re going to</w:t>
      </w:r>
      <w:r w:rsidRPr="00A677D6">
        <w:rPr>
          <w:sz w:val="14"/>
          <w:highlight w:val="yellow"/>
        </w:rPr>
        <w:t xml:space="preserve"> </w:t>
      </w:r>
      <w:r w:rsidRPr="00A677D6">
        <w:rPr>
          <w:sz w:val="14"/>
        </w:rPr>
        <w:t xml:space="preserve">be able to </w:t>
      </w:r>
      <w:r w:rsidRPr="00A677D6">
        <w:rPr>
          <w:highlight w:val="yellow"/>
          <w:u w:val="single"/>
        </w:rPr>
        <w:t>leverage</w:t>
      </w:r>
      <w:r w:rsidRPr="00A677D6">
        <w:rPr>
          <w:sz w:val="14"/>
          <w:highlight w:val="yellow"/>
        </w:rPr>
        <w:t xml:space="preserve"> </w:t>
      </w:r>
      <w:r w:rsidRPr="00A677D6">
        <w:rPr>
          <w:sz w:val="14"/>
        </w:rPr>
        <w:t xml:space="preserve">significantly is the rapid and exciting </w:t>
      </w:r>
      <w:r w:rsidRPr="00A677D6">
        <w:rPr>
          <w:highlight w:val="yellow"/>
          <w:u w:val="single"/>
        </w:rPr>
        <w:t>expansion of commercial space</w:t>
      </w:r>
      <w:r w:rsidRPr="00A677D6">
        <w:rPr>
          <w:sz w:val="14"/>
          <w:highlight w:val="yellow"/>
        </w:rPr>
        <w:t xml:space="preserve"> </w:t>
      </w:r>
      <w:r w:rsidRPr="00A677D6">
        <w:rPr>
          <w:sz w:val="14"/>
        </w:rPr>
        <w:t xml:space="preserve">in bringing low-Earth orbit capabilities that will allow us to have resilient pathways to communicate.” </w:t>
      </w:r>
      <w:r w:rsidRPr="00A677D6">
        <w:rPr>
          <w:highlight w:val="yellow"/>
          <w:u w:val="single"/>
        </w:rPr>
        <w:t>Currently,</w:t>
      </w:r>
      <w:r w:rsidRPr="00A677D6">
        <w:rPr>
          <w:sz w:val="14"/>
        </w:rPr>
        <w:t xml:space="preserve"> the military relies primarily on the Advanced Extremely High Frequency System for the nuclear sector. With four satellites in orbit and a fifth to be launched later this month, </w:t>
      </w:r>
      <w:r w:rsidRPr="00A677D6">
        <w:rPr>
          <w:highlight w:val="yellow"/>
          <w:u w:val="single"/>
        </w:rPr>
        <w:t>AEHF provides highly secure, anti-jamming communications</w:t>
      </w:r>
      <w:r w:rsidRPr="00A677D6">
        <w:rPr>
          <w:sz w:val="14"/>
        </w:rPr>
        <w:t xml:space="preserve"> for the military and national leaders like the commander in chief. It wasn’t clear in </w:t>
      </w:r>
      <w:proofErr w:type="spellStart"/>
      <w:r w:rsidRPr="00A677D6">
        <w:rPr>
          <w:sz w:val="14"/>
        </w:rPr>
        <w:t>Goldfein’s</w:t>
      </w:r>
      <w:proofErr w:type="spellEnd"/>
      <w:r w:rsidRPr="00A677D6">
        <w:rPr>
          <w:sz w:val="14"/>
        </w:rPr>
        <w:t xml:space="preserve"> comments whether he was interested in using commercial capabilities to augment, replace or work as a backup to AEHF and other military satellite systems</w:t>
      </w:r>
      <w:r w:rsidRPr="00FC7E37">
        <w:rPr>
          <w:sz w:val="14"/>
        </w:rPr>
        <w:t xml:space="preserve">. </w:t>
      </w:r>
      <w:r w:rsidRPr="00FC7E37">
        <w:rPr>
          <w:u w:val="single"/>
        </w:rPr>
        <w:t>He did note that the sheer volume of satellites</w:t>
      </w:r>
      <w:r w:rsidRPr="00FC7E37">
        <w:rPr>
          <w:sz w:val="14"/>
        </w:rPr>
        <w:t xml:space="preserve"> in some commercial constellations </w:t>
      </w:r>
      <w:r w:rsidRPr="00FC7E37">
        <w:rPr>
          <w:u w:val="single"/>
        </w:rPr>
        <w:t>provides increased survivability</w:t>
      </w:r>
      <w:r w:rsidRPr="00FC7E37">
        <w:rPr>
          <w:sz w:val="14"/>
        </w:rPr>
        <w:t xml:space="preserve"> for the network. “We want to get to a point both in conventional and unconventional, or conventional and nuclear, where if some portion</w:t>
      </w:r>
      <w:r w:rsidRPr="00A677D6">
        <w:rPr>
          <w:sz w:val="14"/>
        </w:rPr>
        <w:t xml:space="preserve"> of the network is taken out, our answer ought to be, ‘</w:t>
      </w:r>
      <w:proofErr w:type="spellStart"/>
      <w:r w:rsidRPr="00A677D6">
        <w:rPr>
          <w:sz w:val="14"/>
        </w:rPr>
        <w:t>Peh</w:t>
      </w:r>
      <w:proofErr w:type="spellEnd"/>
      <w:r w:rsidRPr="00A677D6">
        <w:rPr>
          <w:sz w:val="14"/>
        </w:rPr>
        <w:t xml:space="preserve">, I’ve got five other pathways. And you want to take out 1,000 satellites of my constellation, of which I have five? Knock yourself out.’ That’s what I see is going to be a significant way that we’re going to be able to leverage,” said </w:t>
      </w:r>
      <w:proofErr w:type="spellStart"/>
      <w:r w:rsidRPr="00A677D6">
        <w:rPr>
          <w:sz w:val="14"/>
        </w:rPr>
        <w:t>Goldfein</w:t>
      </w:r>
      <w:proofErr w:type="spellEnd"/>
      <w:r w:rsidRPr="00A677D6">
        <w:rPr>
          <w:sz w:val="14"/>
        </w:rPr>
        <w:t xml:space="preserve">. </w:t>
      </w:r>
      <w:r w:rsidRPr="00A677D6">
        <w:rPr>
          <w:highlight w:val="yellow"/>
          <w:u w:val="single"/>
        </w:rPr>
        <w:t>The possibility of lowering costs is another major incentive</w:t>
      </w:r>
      <w:r w:rsidRPr="00A677D6">
        <w:rPr>
          <w:sz w:val="14"/>
        </w:rPr>
        <w:t xml:space="preserve"> to turning to the commercial sector to begin providing the communications necessary. “What we want to eventually get to </w:t>
      </w:r>
      <w:proofErr w:type="gramStart"/>
      <w:r w:rsidRPr="00A677D6">
        <w:rPr>
          <w:sz w:val="14"/>
        </w:rPr>
        <w:t>is</w:t>
      </w:r>
      <w:proofErr w:type="gramEnd"/>
      <w:r w:rsidRPr="00A677D6">
        <w:rPr>
          <w:sz w:val="14"/>
        </w:rPr>
        <w:t xml:space="preserve"> the reversal of the cost curve. Right </w:t>
      </w:r>
      <w:proofErr w:type="gramStart"/>
      <w:r w:rsidRPr="00A677D6">
        <w:rPr>
          <w:sz w:val="14"/>
        </w:rPr>
        <w:t>now</w:t>
      </w:r>
      <w:proofErr w:type="gramEnd"/>
      <w:r w:rsidRPr="00A677D6">
        <w:rPr>
          <w:sz w:val="14"/>
        </w:rPr>
        <w:t xml:space="preserve"> it actually costs us more to defend than it takes to shoot. And we want to reverse that so it </w:t>
      </w:r>
      <w:proofErr w:type="gramStart"/>
      <w:r w:rsidRPr="00A677D6">
        <w:rPr>
          <w:sz w:val="14"/>
        </w:rPr>
        <w:t>actually costs</w:t>
      </w:r>
      <w:proofErr w:type="gramEnd"/>
      <w:r w:rsidRPr="00A677D6">
        <w:rPr>
          <w:sz w:val="14"/>
        </w:rPr>
        <w:t xml:space="preserve"> them more to shoot than it takes for us to defend,” explained </w:t>
      </w:r>
      <w:proofErr w:type="spellStart"/>
      <w:r w:rsidRPr="00A677D6">
        <w:rPr>
          <w:sz w:val="14"/>
        </w:rPr>
        <w:t>Goldfien</w:t>
      </w:r>
      <w:proofErr w:type="spellEnd"/>
      <w:r w:rsidRPr="00A677D6">
        <w:rPr>
          <w:sz w:val="14"/>
        </w:rPr>
        <w:t xml:space="preserve">. </w:t>
      </w:r>
      <w:proofErr w:type="spellStart"/>
      <w:r w:rsidRPr="00A677D6">
        <w:rPr>
          <w:sz w:val="14"/>
        </w:rPr>
        <w:t>Goldfein</w:t>
      </w:r>
      <w:proofErr w:type="spellEnd"/>
      <w:r w:rsidRPr="00A677D6">
        <w:rPr>
          <w:sz w:val="14"/>
        </w:rPr>
        <w:t xml:space="preserve"> pointed to commercial launches as an area where competition had helped drive down costs. “Increased access to affordable launch and smaller payloads that are more capable has caused this rapid expansion of commercial capabilities in space,” he said. “That may be one of the most exciting developments that we have going forward, because industry is going to help us solve many of these problems.”</w:t>
      </w:r>
    </w:p>
    <w:p w14:paraId="6976798D" w14:textId="77777777" w:rsidR="00AB7976" w:rsidRDefault="00AB7976" w:rsidP="00AB7976">
      <w:pPr>
        <w:pStyle w:val="Heading4"/>
      </w:pPr>
      <w:r>
        <w:t xml:space="preserve">Space race is expanding private sector investment. Space is shifting to </w:t>
      </w:r>
      <w:proofErr w:type="spellStart"/>
      <w:r>
        <w:t>cheapsats</w:t>
      </w:r>
      <w:proofErr w:type="spellEnd"/>
      <w:r>
        <w:t xml:space="preserve"> – US investments are modeled globally.</w:t>
      </w:r>
    </w:p>
    <w:p w14:paraId="01220EC9" w14:textId="77777777" w:rsidR="00AB7976" w:rsidRPr="0056127F" w:rsidRDefault="00AB7976" w:rsidP="00AB7976">
      <w:pPr>
        <w:rPr>
          <w:b/>
          <w:sz w:val="26"/>
        </w:rPr>
      </w:pPr>
      <w:proofErr w:type="spellStart"/>
      <w:r>
        <w:rPr>
          <w:rStyle w:val="Style13ptBold"/>
        </w:rPr>
        <w:t>Grest</w:t>
      </w:r>
      <w:proofErr w:type="spellEnd"/>
      <w:r>
        <w:rPr>
          <w:rStyle w:val="Style13ptBold"/>
        </w:rPr>
        <w:t xml:space="preserve"> ’20 </w:t>
      </w:r>
      <w:r w:rsidRPr="0056127F">
        <w:rPr>
          <w:sz w:val="16"/>
          <w:szCs w:val="16"/>
        </w:rPr>
        <w:t xml:space="preserve">[New Space Advantage or Threat for the Military? By Lieutenant Colonel Heiner </w:t>
      </w:r>
      <w:proofErr w:type="spellStart"/>
      <w:r w:rsidRPr="0056127F">
        <w:rPr>
          <w:sz w:val="16"/>
          <w:szCs w:val="16"/>
        </w:rPr>
        <w:t>Grest</w:t>
      </w:r>
      <w:proofErr w:type="spellEnd"/>
      <w:r w:rsidRPr="0056127F">
        <w:rPr>
          <w:sz w:val="16"/>
          <w:szCs w:val="16"/>
        </w:rPr>
        <w:t xml:space="preserve">, DEU AF, JAPCC, </w:t>
      </w:r>
      <w:hyperlink r:id="rId14" w:history="1">
        <w:r w:rsidRPr="0056127F">
          <w:rPr>
            <w:sz w:val="16"/>
            <w:szCs w:val="16"/>
          </w:rPr>
          <w:t>https://www.japcc.org/new-space-advantage-or-threat-for-the-military/</w:t>
        </w:r>
      </w:hyperlink>
      <w:r w:rsidRPr="0056127F">
        <w:rPr>
          <w:sz w:val="16"/>
          <w:szCs w:val="16"/>
        </w:rPr>
        <w:t xml:space="preserve">, 2019/2020 Issue of JAPC Journal 29, Lieutenant Colonel Heiner </w:t>
      </w:r>
      <w:proofErr w:type="spellStart"/>
      <w:r w:rsidRPr="0056127F">
        <w:rPr>
          <w:sz w:val="16"/>
          <w:szCs w:val="16"/>
        </w:rPr>
        <w:t>Grest</w:t>
      </w:r>
      <w:proofErr w:type="spellEnd"/>
      <w:r w:rsidRPr="0056127F">
        <w:rPr>
          <w:sz w:val="16"/>
          <w:szCs w:val="16"/>
        </w:rPr>
        <w:t xml:space="preserve"> (DEU AF) is currently serving in the C4ISR+S Branch as a Space SME. In </w:t>
      </w:r>
      <w:proofErr w:type="gramStart"/>
      <w:r w:rsidRPr="0056127F">
        <w:rPr>
          <w:sz w:val="16"/>
          <w:szCs w:val="16"/>
        </w:rPr>
        <w:t>1982</w:t>
      </w:r>
      <w:proofErr w:type="gramEnd"/>
      <w:r w:rsidRPr="0056127F">
        <w:rPr>
          <w:sz w:val="16"/>
          <w:szCs w:val="16"/>
        </w:rPr>
        <w:t xml:space="preserve"> he began his military career as a conscript. In previous </w:t>
      </w:r>
      <w:proofErr w:type="gramStart"/>
      <w:r w:rsidRPr="0056127F">
        <w:rPr>
          <w:sz w:val="16"/>
          <w:szCs w:val="16"/>
        </w:rPr>
        <w:t>appointments</w:t>
      </w:r>
      <w:proofErr w:type="gramEnd"/>
      <w:r w:rsidRPr="0056127F">
        <w:rPr>
          <w:sz w:val="16"/>
          <w:szCs w:val="16"/>
        </w:rPr>
        <w:t xml:space="preserve"> he has been working in various command and staff positions in the area of Surface-Based Air and Missile </w:t>
      </w:r>
      <w:proofErr w:type="spellStart"/>
      <w:r w:rsidRPr="0056127F">
        <w:rPr>
          <w:sz w:val="16"/>
          <w:szCs w:val="16"/>
        </w:rPr>
        <w:t>Defence</w:t>
      </w:r>
      <w:proofErr w:type="spellEnd"/>
      <w:r w:rsidRPr="0056127F">
        <w:rPr>
          <w:sz w:val="16"/>
          <w:szCs w:val="16"/>
        </w:rPr>
        <w:t xml:space="preserve"> as well as in different national staff positions. He was deployed to the NATO mission in Afghanistan at ISAF HQ. Lieutenant Colonel </w:t>
      </w:r>
      <w:proofErr w:type="spellStart"/>
      <w:r w:rsidRPr="0056127F">
        <w:rPr>
          <w:sz w:val="16"/>
          <w:szCs w:val="16"/>
        </w:rPr>
        <w:t>Grest</w:t>
      </w:r>
      <w:proofErr w:type="spellEnd"/>
      <w:r w:rsidRPr="0056127F">
        <w:rPr>
          <w:sz w:val="16"/>
          <w:szCs w:val="16"/>
        </w:rPr>
        <w:t xml:space="preserve"> holds a diploma in business administration from the </w:t>
      </w:r>
      <w:proofErr w:type="spellStart"/>
      <w:r w:rsidRPr="0056127F">
        <w:rPr>
          <w:sz w:val="16"/>
          <w:szCs w:val="16"/>
        </w:rPr>
        <w:t>Bundeswehr</w:t>
      </w:r>
      <w:proofErr w:type="spellEnd"/>
      <w:r w:rsidRPr="0056127F">
        <w:rPr>
          <w:sz w:val="16"/>
          <w:szCs w:val="16"/>
        </w:rPr>
        <w:t xml:space="preserve"> University Hamburg.] [SS]</w:t>
      </w:r>
    </w:p>
    <w:p w14:paraId="129DF277" w14:textId="77777777" w:rsidR="00AB7976" w:rsidRDefault="00AB7976" w:rsidP="00AB7976">
      <w:pPr>
        <w:rPr>
          <w:highlight w:val="yellow"/>
          <w:u w:val="single"/>
        </w:rPr>
      </w:pPr>
      <w:r w:rsidRPr="0056127F">
        <w:rPr>
          <w:sz w:val="14"/>
        </w:rPr>
        <w:t xml:space="preserve">In the early </w:t>
      </w:r>
      <w:r w:rsidRPr="0056127F">
        <w:rPr>
          <w:highlight w:val="yellow"/>
          <w:u w:val="single"/>
        </w:rPr>
        <w:t>2000s,</w:t>
      </w:r>
      <w:r w:rsidRPr="0056127F">
        <w:rPr>
          <w:sz w:val="14"/>
          <w:highlight w:val="yellow"/>
        </w:rPr>
        <w:t xml:space="preserve"> </w:t>
      </w:r>
      <w:r w:rsidRPr="0056127F">
        <w:rPr>
          <w:sz w:val="14"/>
        </w:rPr>
        <w:t xml:space="preserve">a paradigm shift for Space took place. </w:t>
      </w:r>
      <w:r w:rsidRPr="0056127F">
        <w:rPr>
          <w:highlight w:val="yellow"/>
          <w:u w:val="single"/>
        </w:rPr>
        <w:t>Private actors</w:t>
      </w:r>
      <w:r w:rsidRPr="0056127F">
        <w:rPr>
          <w:sz w:val="14"/>
          <w:highlight w:val="yellow"/>
        </w:rPr>
        <w:t xml:space="preserve"> </w:t>
      </w:r>
      <w:r w:rsidRPr="0056127F">
        <w:rPr>
          <w:sz w:val="14"/>
        </w:rPr>
        <w:t xml:space="preserve">started to </w:t>
      </w:r>
      <w:r w:rsidRPr="0056127F">
        <w:rPr>
          <w:highlight w:val="yellow"/>
          <w:u w:val="single"/>
        </w:rPr>
        <w:t>invest</w:t>
      </w:r>
      <w:r w:rsidRPr="0056127F">
        <w:rPr>
          <w:sz w:val="14"/>
        </w:rPr>
        <w:t xml:space="preserve"> heavily </w:t>
      </w:r>
      <w:r w:rsidRPr="0056127F">
        <w:rPr>
          <w:highlight w:val="yellow"/>
          <w:u w:val="single"/>
        </w:rPr>
        <w:t>in</w:t>
      </w:r>
      <w:r w:rsidRPr="0056127F">
        <w:rPr>
          <w:sz w:val="14"/>
        </w:rPr>
        <w:t xml:space="preserve"> the United States (</w:t>
      </w:r>
      <w:r w:rsidRPr="0056127F">
        <w:rPr>
          <w:highlight w:val="yellow"/>
          <w:u w:val="single"/>
        </w:rPr>
        <w:t>US) Space sector. Ten years later, major changes</w:t>
      </w:r>
      <w:r w:rsidRPr="0056127F">
        <w:rPr>
          <w:sz w:val="14"/>
          <w:highlight w:val="yellow"/>
        </w:rPr>
        <w:t xml:space="preserve"> </w:t>
      </w:r>
      <w:r w:rsidRPr="0056127F">
        <w:rPr>
          <w:sz w:val="14"/>
        </w:rPr>
        <w:t xml:space="preserve">occurred </w:t>
      </w:r>
      <w:r w:rsidRPr="0056127F">
        <w:rPr>
          <w:highlight w:val="yellow"/>
          <w:u w:val="single"/>
        </w:rPr>
        <w:t>worldwide,</w:t>
      </w:r>
      <w:r w:rsidRPr="0056127F">
        <w:rPr>
          <w:sz w:val="14"/>
        </w:rPr>
        <w:t xml:space="preserve"> especially in the two main areas – Space economy and Space technology. </w:t>
      </w:r>
      <w:r w:rsidRPr="0056127F">
        <w:rPr>
          <w:highlight w:val="yellow"/>
          <w:u w:val="single"/>
        </w:rPr>
        <w:t>Private companies discover Space as a new investing opportunity</w:t>
      </w:r>
      <w:r w:rsidRPr="0056127F">
        <w:rPr>
          <w:sz w:val="14"/>
          <w:highlight w:val="yellow"/>
        </w:rPr>
        <w:t xml:space="preserve"> </w:t>
      </w:r>
      <w:r w:rsidRPr="0056127F">
        <w:rPr>
          <w:sz w:val="14"/>
        </w:rPr>
        <w:t xml:space="preserve">at their own risk, looking to provide specific Space-based services that have the economic potential to generate substantial financial returns. Modern forms of financing (Crowd Funding, Venture Capital Investments) and business models have been increasingly applied. The headline ‘Space, the final Economic Frontier’ is an accurate characterization of the shifting development direction of Space.1 </w:t>
      </w:r>
      <w:r w:rsidRPr="0056127F">
        <w:rPr>
          <w:highlight w:val="yellow"/>
          <w:u w:val="single"/>
        </w:rPr>
        <w:t>The trend to smaller satellites</w:t>
      </w:r>
      <w:r w:rsidRPr="0056127F">
        <w:rPr>
          <w:sz w:val="14"/>
          <w:highlight w:val="yellow"/>
        </w:rPr>
        <w:t xml:space="preserve"> </w:t>
      </w:r>
      <w:r w:rsidRPr="0056127F">
        <w:rPr>
          <w:sz w:val="14"/>
        </w:rPr>
        <w:t xml:space="preserve">(mini, micro, </w:t>
      </w:r>
      <w:proofErr w:type="spellStart"/>
      <w:r w:rsidRPr="0056127F">
        <w:rPr>
          <w:sz w:val="14"/>
        </w:rPr>
        <w:t>nano</w:t>
      </w:r>
      <w:proofErr w:type="spellEnd"/>
      <w:r w:rsidRPr="0056127F">
        <w:rPr>
          <w:sz w:val="14"/>
        </w:rPr>
        <w:t xml:space="preserve">, </w:t>
      </w:r>
      <w:proofErr w:type="spellStart"/>
      <w:r w:rsidRPr="0056127F">
        <w:rPr>
          <w:sz w:val="14"/>
        </w:rPr>
        <w:t>pico</w:t>
      </w:r>
      <w:proofErr w:type="spellEnd"/>
      <w:r w:rsidRPr="0056127F">
        <w:rPr>
          <w:sz w:val="14"/>
        </w:rPr>
        <w:t xml:space="preserve">, femto2) </w:t>
      </w:r>
      <w:r w:rsidRPr="0056127F">
        <w:rPr>
          <w:highlight w:val="yellow"/>
          <w:u w:val="single"/>
        </w:rPr>
        <w:t xml:space="preserve">is the most significant </w:t>
      </w:r>
      <w:r w:rsidRPr="008E5BBA">
        <w:rPr>
          <w:u w:val="single"/>
        </w:rPr>
        <w:t>aspect</w:t>
      </w:r>
      <w:r w:rsidRPr="008E5BBA">
        <w:rPr>
          <w:sz w:val="14"/>
        </w:rPr>
        <w:t xml:space="preserve"> of the technological area</w:t>
      </w:r>
      <w:r w:rsidRPr="0056127F">
        <w:rPr>
          <w:sz w:val="14"/>
        </w:rPr>
        <w:t xml:space="preserve">. A forecast of expected launches into the Low Earth Orbit (LEO)3 until 2030 shows, that </w:t>
      </w:r>
      <w:r w:rsidRPr="0056127F">
        <w:rPr>
          <w:highlight w:val="yellow"/>
          <w:u w:val="single"/>
        </w:rPr>
        <w:t>68% will be small satellites</w:t>
      </w:r>
      <w:r w:rsidRPr="0056127F">
        <w:rPr>
          <w:sz w:val="14"/>
        </w:rPr>
        <w:t xml:space="preserve"> weighing one to 15kg and an additional 25% weighing 16 to 75kg.4 Standardized interfaces and form factors, as well as the use of industry, certified </w:t>
      </w:r>
      <w:r w:rsidRPr="0056127F">
        <w:rPr>
          <w:highlight w:val="yellow"/>
          <w:u w:val="single"/>
        </w:rPr>
        <w:t>Commercial Off-The-Shelf</w:t>
      </w:r>
      <w:r w:rsidRPr="0056127F">
        <w:rPr>
          <w:sz w:val="14"/>
          <w:highlight w:val="yellow"/>
        </w:rPr>
        <w:t xml:space="preserve"> </w:t>
      </w:r>
      <w:r w:rsidRPr="0056127F">
        <w:rPr>
          <w:sz w:val="14"/>
        </w:rPr>
        <w:t xml:space="preserve">(COTS) </w:t>
      </w:r>
      <w:r w:rsidRPr="0056127F">
        <w:rPr>
          <w:highlight w:val="yellow"/>
          <w:u w:val="single"/>
        </w:rPr>
        <w:t>components</w:t>
      </w:r>
      <w:r w:rsidRPr="0056127F">
        <w:rPr>
          <w:sz w:val="14"/>
          <w:highlight w:val="yellow"/>
        </w:rPr>
        <w:t xml:space="preserve"> </w:t>
      </w:r>
      <w:r w:rsidRPr="0056127F">
        <w:rPr>
          <w:highlight w:val="yellow"/>
          <w:u w:val="single"/>
        </w:rPr>
        <w:t>and pre-qualified parts and systems</w:t>
      </w:r>
      <w:r w:rsidRPr="0056127F">
        <w:rPr>
          <w:sz w:val="14"/>
          <w:highlight w:val="yellow"/>
        </w:rPr>
        <w:t xml:space="preserve"> </w:t>
      </w:r>
      <w:r w:rsidRPr="0056127F">
        <w:rPr>
          <w:sz w:val="14"/>
        </w:rPr>
        <w:t xml:space="preserve">are common characteristics. </w:t>
      </w:r>
      <w:r w:rsidRPr="00951CE4">
        <w:rPr>
          <w:u w:val="single"/>
        </w:rPr>
        <w:t>Rapid design times of less than one year, paired with shorter mission lifetimes</w:t>
      </w:r>
      <w:r w:rsidRPr="00951CE4">
        <w:rPr>
          <w:sz w:val="14"/>
        </w:rPr>
        <w:t xml:space="preserve"> of up to seven years and quick-launch capabilities (newly specified spaceports like ‘Spaceport America’, ‘Mojave Air and Space Port’, ‘Mid-Atlantic Regional Spaceport’) at affordable cost are additional attributes of ‘New Space’. </w:t>
      </w:r>
      <w:r w:rsidRPr="00951CE4">
        <w:rPr>
          <w:u w:val="single"/>
        </w:rPr>
        <w:t>Short delivery times, serial production, a high degree of standardization and lower prices</w:t>
      </w:r>
      <w:r w:rsidRPr="00951CE4">
        <w:rPr>
          <w:sz w:val="14"/>
        </w:rPr>
        <w:t xml:space="preserve"> are the results of the previously mentioned changes in Space economy and Space technology</w:t>
      </w:r>
      <w:r w:rsidRPr="0056127F">
        <w:rPr>
          <w:sz w:val="14"/>
        </w:rPr>
        <w:t xml:space="preserve"> </w:t>
      </w:r>
      <w:r w:rsidRPr="00951CE4">
        <w:rPr>
          <w:sz w:val="14"/>
        </w:rPr>
        <w:t>areas</w:t>
      </w:r>
      <w:r w:rsidRPr="00951CE4">
        <w:rPr>
          <w:u w:val="single"/>
        </w:rPr>
        <w:t>. Access to Space is easier for an increasing number of countries</w:t>
      </w:r>
      <w:r w:rsidRPr="00951CE4">
        <w:rPr>
          <w:sz w:val="14"/>
        </w:rPr>
        <w:t xml:space="preserve">, organizations and companies. </w:t>
      </w:r>
      <w:r w:rsidRPr="00951CE4">
        <w:rPr>
          <w:u w:val="single"/>
        </w:rPr>
        <w:t xml:space="preserve">This entails </w:t>
      </w:r>
      <w:r w:rsidRPr="0056127F">
        <w:rPr>
          <w:highlight w:val="yellow"/>
          <w:u w:val="single"/>
        </w:rPr>
        <w:t>a massive expansion of Space protagonists. More actors</w:t>
      </w:r>
      <w:r w:rsidRPr="0056127F">
        <w:rPr>
          <w:sz w:val="14"/>
          <w:highlight w:val="yellow"/>
        </w:rPr>
        <w:t xml:space="preserve"> </w:t>
      </w:r>
      <w:r w:rsidRPr="0056127F">
        <w:rPr>
          <w:sz w:val="14"/>
        </w:rPr>
        <w:t xml:space="preserve">from nations and commercial organizations </w:t>
      </w:r>
      <w:r w:rsidRPr="0056127F">
        <w:rPr>
          <w:highlight w:val="yellow"/>
          <w:u w:val="single"/>
        </w:rPr>
        <w:t>mean more opportunities and more competition</w:t>
      </w:r>
      <w:r w:rsidRPr="0056127F">
        <w:rPr>
          <w:sz w:val="14"/>
        </w:rPr>
        <w:t xml:space="preserve">. </w:t>
      </w:r>
      <w:r w:rsidRPr="0056127F">
        <w:rPr>
          <w:highlight w:val="yellow"/>
          <w:u w:val="single"/>
        </w:rPr>
        <w:t>This leads to a new ‘Space Race’</w:t>
      </w:r>
      <w:r w:rsidRPr="0056127F">
        <w:rPr>
          <w:sz w:val="14"/>
          <w:highlight w:val="yellow"/>
        </w:rPr>
        <w:t xml:space="preserve"> </w:t>
      </w:r>
      <w:r w:rsidRPr="0056127F">
        <w:rPr>
          <w:sz w:val="14"/>
        </w:rPr>
        <w:t xml:space="preserve">for scientific and technological advantages as well as social and economic challenges. These ‘big steps’ of improvements in Space-based services are a consequence of shorter and quicker decision processes in civilian companies compared to governmental and military organizations. </w:t>
      </w:r>
      <w:proofErr w:type="gramStart"/>
      <w:r w:rsidRPr="0056127F">
        <w:rPr>
          <w:sz w:val="14"/>
        </w:rPr>
        <w:t>Additionally</w:t>
      </w:r>
      <w:proofErr w:type="gramEnd"/>
      <w:r w:rsidRPr="0056127F">
        <w:rPr>
          <w:sz w:val="14"/>
        </w:rPr>
        <w:t xml:space="preserve"> ‘New Space’, ‘Industry 4.0’ and in particular the Information Technology (IT)-sector (Smart Manufacturing, Industrial Internet of Things, or Cloud Computing) are heavily interacted and dependent on each other. ‘Old Space’ was mainly a research area. ‘New Space’ is characterized by a technological approach of innovation and products, as well as new business models with a high degree of commercialization and decentralization. It is a highly dynamic and visionary process that </w:t>
      </w:r>
      <w:proofErr w:type="gramStart"/>
      <w:r w:rsidRPr="0056127F">
        <w:rPr>
          <w:sz w:val="14"/>
        </w:rPr>
        <w:t>opens up</w:t>
      </w:r>
      <w:proofErr w:type="gramEnd"/>
      <w:r w:rsidRPr="0056127F">
        <w:rPr>
          <w:sz w:val="14"/>
        </w:rPr>
        <w:t xml:space="preserve"> new commercial areas beyond the traditional aerospace sector. Public funding is still a significant source for large Space </w:t>
      </w:r>
      <w:proofErr w:type="spellStart"/>
      <w:r w:rsidRPr="0056127F">
        <w:rPr>
          <w:sz w:val="14"/>
        </w:rPr>
        <w:t>programmes</w:t>
      </w:r>
      <w:proofErr w:type="spellEnd"/>
      <w:r w:rsidRPr="0056127F">
        <w:rPr>
          <w:sz w:val="14"/>
        </w:rPr>
        <w:t xml:space="preserve">, but </w:t>
      </w:r>
      <w:proofErr w:type="gramStart"/>
      <w:r w:rsidRPr="0056127F">
        <w:rPr>
          <w:sz w:val="14"/>
        </w:rPr>
        <w:t>in the area of</w:t>
      </w:r>
      <w:proofErr w:type="gramEnd"/>
      <w:r w:rsidRPr="0056127F">
        <w:rPr>
          <w:sz w:val="14"/>
        </w:rPr>
        <w:t xml:space="preserve"> small satellites, </w:t>
      </w:r>
      <w:r w:rsidRPr="0056127F">
        <w:rPr>
          <w:highlight w:val="yellow"/>
          <w:u w:val="single"/>
        </w:rPr>
        <w:t>private funding is rapidly growing.</w:t>
      </w:r>
    </w:p>
    <w:p w14:paraId="506B709C" w14:textId="77777777" w:rsidR="00AB7976" w:rsidRDefault="00AB7976" w:rsidP="00AB7976">
      <w:pPr>
        <w:pStyle w:val="Heading4"/>
      </w:pPr>
      <w:r>
        <w:t xml:space="preserve">Commercial satellites used for nuclear command and control are coming now – commercial </w:t>
      </w:r>
      <w:proofErr w:type="spellStart"/>
      <w:r>
        <w:t>sats</w:t>
      </w:r>
      <w:proofErr w:type="spellEnd"/>
      <w:r>
        <w:t xml:space="preserve"> uniquely increase risk of extinction via: hacking, spoofing, on the ground interference, foreign parts, </w:t>
      </w:r>
      <w:proofErr w:type="spellStart"/>
      <w:r>
        <w:t>miscalc</w:t>
      </w:r>
      <w:proofErr w:type="spellEnd"/>
      <w:r>
        <w:t>, collisions, and more.</w:t>
      </w:r>
    </w:p>
    <w:p w14:paraId="44CBEA8C" w14:textId="77777777" w:rsidR="00AB7976" w:rsidRPr="008F3CE6" w:rsidRDefault="00AB7976" w:rsidP="00AB7976">
      <w:pPr>
        <w:rPr>
          <w:b/>
          <w:sz w:val="26"/>
        </w:rPr>
      </w:pPr>
      <w:r>
        <w:rPr>
          <w:rStyle w:val="Style13ptBold"/>
        </w:rPr>
        <w:t xml:space="preserve">Thompson ’19 </w:t>
      </w:r>
      <w:r w:rsidRPr="008F3CE6">
        <w:rPr>
          <w:sz w:val="16"/>
          <w:szCs w:val="16"/>
        </w:rPr>
        <w:t xml:space="preserve">[Using Commercial Satellites To Control Nuclear Weapons Is A Bad Idea -- But It's Being Discussed Loren Thompson, 6/23/19, </w:t>
      </w:r>
      <w:hyperlink r:id="rId15" w:history="1">
        <w:r w:rsidRPr="008F3CE6">
          <w:rPr>
            <w:sz w:val="16"/>
            <w:szCs w:val="16"/>
          </w:rPr>
          <w:t>https://www.forbes.com/sites/lorenthompson/2019/07/23/using-commercial-satellites-to-control-nuclear-weapons-is-a-bad-idea-but-its-being-discussed/?sh=2faaac131dfa</w:t>
        </w:r>
      </w:hyperlink>
      <w:r w:rsidRPr="008F3CE6">
        <w:rPr>
          <w:sz w:val="16"/>
          <w:szCs w:val="16"/>
        </w:rPr>
        <w:t>] [SS]</w:t>
      </w:r>
    </w:p>
    <w:p w14:paraId="5DF1E528" w14:textId="77777777" w:rsidR="00AB7976" w:rsidRPr="00F51F64" w:rsidRDefault="00AB7976" w:rsidP="00AB7976">
      <w:pPr>
        <w:rPr>
          <w:sz w:val="14"/>
        </w:rPr>
      </w:pPr>
      <w:r w:rsidRPr="008F3CE6">
        <w:rPr>
          <w:sz w:val="14"/>
        </w:rPr>
        <w:t xml:space="preserve">Next month marks the 70th anniversary of the day in 1949 when U.S. intelligence discovered the Soviet Union had conducted its first successful test of a nuclear weapon. From that day forward, most Americans have understood that nuclear war </w:t>
      </w:r>
      <w:r w:rsidRPr="00951CE4">
        <w:rPr>
          <w:sz w:val="14"/>
        </w:rPr>
        <w:t xml:space="preserve">would likely be the worst fate that could ever befall our republic. With the collapse of the Soviet Union and the appearance of new threats, though, </w:t>
      </w:r>
      <w:r w:rsidRPr="00951CE4">
        <w:rPr>
          <w:u w:val="single"/>
        </w:rPr>
        <w:t xml:space="preserve">the </w:t>
      </w:r>
      <w:r w:rsidRPr="00951CE4">
        <w:rPr>
          <w:sz w:val="14"/>
        </w:rPr>
        <w:t xml:space="preserve">sense of </w:t>
      </w:r>
      <w:r w:rsidRPr="00951CE4">
        <w:rPr>
          <w:u w:val="single"/>
        </w:rPr>
        <w:t>urgency about nuclear security has waned</w:t>
      </w:r>
      <w:r w:rsidRPr="00951CE4">
        <w:rPr>
          <w:sz w:val="14"/>
        </w:rPr>
        <w:t xml:space="preserve">. The </w:t>
      </w:r>
      <w:r w:rsidRPr="00951CE4">
        <w:rPr>
          <w:u w:val="single"/>
        </w:rPr>
        <w:t>infrastructure supporting nuclear deterrence</w:t>
      </w:r>
      <w:r w:rsidRPr="00951CE4">
        <w:rPr>
          <w:sz w:val="14"/>
        </w:rPr>
        <w:t xml:space="preserve"> has decayed to a point where all three legs of the strategic “triad”—land-based missiles, sea-based missiles and long-range bombers—</w:t>
      </w:r>
      <w:r w:rsidRPr="00951CE4">
        <w:rPr>
          <w:u w:val="single"/>
        </w:rPr>
        <w:t xml:space="preserve">need to be replaced. </w:t>
      </w:r>
      <w:r w:rsidRPr="00951CE4">
        <w:rPr>
          <w:sz w:val="14"/>
        </w:rPr>
        <w:t xml:space="preserve">Meanwhile, the </w:t>
      </w:r>
      <w:r w:rsidRPr="00951CE4">
        <w:rPr>
          <w:u w:val="single"/>
        </w:rPr>
        <w:t xml:space="preserve">architecture used to command and control </w:t>
      </w:r>
      <w:r w:rsidRPr="00951CE4">
        <w:rPr>
          <w:sz w:val="14"/>
        </w:rPr>
        <w:t xml:space="preserve">nuclear forces </w:t>
      </w:r>
      <w:r w:rsidRPr="00951CE4">
        <w:rPr>
          <w:u w:val="single"/>
        </w:rPr>
        <w:t>has changed little since the Reagan era</w:t>
      </w:r>
      <w:r w:rsidRPr="00951CE4">
        <w:rPr>
          <w:sz w:val="14"/>
        </w:rPr>
        <w:t>. Against this</w:t>
      </w:r>
      <w:r w:rsidRPr="008F3CE6">
        <w:rPr>
          <w:sz w:val="14"/>
        </w:rPr>
        <w:t xml:space="preserve"> backdrop, </w:t>
      </w:r>
      <w:r w:rsidRPr="008F3CE6">
        <w:rPr>
          <w:highlight w:val="yellow"/>
          <w:u w:val="single"/>
        </w:rPr>
        <w:t xml:space="preserve">the Chief of Staff of the U.S. Air Force </w:t>
      </w:r>
      <w:r w:rsidRPr="008F3CE6">
        <w:rPr>
          <w:sz w:val="14"/>
        </w:rPr>
        <w:t xml:space="preserve">said something curious at a meeting of the Mitchell Institute on June 26. The institute recently produced a </w:t>
      </w:r>
      <w:r w:rsidRPr="00D226AC">
        <w:rPr>
          <w:sz w:val="14"/>
        </w:rPr>
        <w:t xml:space="preserve">report </w:t>
      </w:r>
      <w:r w:rsidRPr="00D226AC">
        <w:rPr>
          <w:u w:val="single"/>
        </w:rPr>
        <w:t xml:space="preserve">focused on the need to modernize technology for nuclear command and control. </w:t>
      </w:r>
      <w:r w:rsidRPr="00D226AC">
        <w:rPr>
          <w:sz w:val="14"/>
        </w:rPr>
        <w:t>General</w:t>
      </w:r>
      <w:r w:rsidRPr="008F3CE6">
        <w:rPr>
          <w:sz w:val="14"/>
        </w:rPr>
        <w:t xml:space="preserve"> David </w:t>
      </w:r>
      <w:proofErr w:type="spellStart"/>
      <w:r w:rsidRPr="008F3CE6">
        <w:rPr>
          <w:sz w:val="14"/>
        </w:rPr>
        <w:t>Goldfein</w:t>
      </w:r>
      <w:proofErr w:type="spellEnd"/>
      <w:r w:rsidRPr="008F3CE6">
        <w:rPr>
          <w:sz w:val="14"/>
        </w:rPr>
        <w:t xml:space="preserve"> opined that ongoing efforts to network the Air Force were as relevant to control of nuclear forces as conventional forces. </w:t>
      </w:r>
      <w:proofErr w:type="gramStart"/>
      <w:r w:rsidRPr="008F3CE6">
        <w:rPr>
          <w:sz w:val="14"/>
        </w:rPr>
        <w:t>In particular, he</w:t>
      </w:r>
      <w:proofErr w:type="gramEnd"/>
      <w:r w:rsidRPr="008F3CE6">
        <w:rPr>
          <w:sz w:val="14"/>
        </w:rPr>
        <w:t xml:space="preserve"> </w:t>
      </w:r>
      <w:r w:rsidRPr="008F3CE6">
        <w:rPr>
          <w:highlight w:val="yellow"/>
          <w:u w:val="single"/>
        </w:rPr>
        <w:t xml:space="preserve">mentioned the </w:t>
      </w:r>
      <w:r w:rsidRPr="008F3CE6">
        <w:rPr>
          <w:sz w:val="14"/>
        </w:rPr>
        <w:t xml:space="preserve">“rapid and exciting </w:t>
      </w:r>
      <w:r w:rsidRPr="008F3CE6">
        <w:rPr>
          <w:highlight w:val="yellow"/>
          <w:u w:val="single"/>
        </w:rPr>
        <w:t>expansion of commercial space</w:t>
      </w:r>
      <w:r w:rsidRPr="008F3CE6">
        <w:rPr>
          <w:sz w:val="14"/>
        </w:rPr>
        <w:t xml:space="preserve">” as a </w:t>
      </w:r>
      <w:r w:rsidRPr="00951CE4">
        <w:rPr>
          <w:sz w:val="14"/>
        </w:rPr>
        <w:t xml:space="preserve">trend </w:t>
      </w:r>
      <w:r w:rsidRPr="00951CE4">
        <w:rPr>
          <w:u w:val="single"/>
        </w:rPr>
        <w:t xml:space="preserve">that </w:t>
      </w:r>
      <w:r w:rsidRPr="008F3CE6">
        <w:rPr>
          <w:highlight w:val="yellow"/>
          <w:u w:val="single"/>
        </w:rPr>
        <w:t>might facilitate the creation of resilient links for communicating with nuclear forces.</w:t>
      </w:r>
      <w:r w:rsidRPr="008F3CE6">
        <w:rPr>
          <w:sz w:val="14"/>
        </w:rPr>
        <w:t xml:space="preserve"> I was unaware of the chief’s comments until I saw a story by Mandy Mayfield of National Defense Magazine entitled, “Air Force Wants </w:t>
      </w:r>
      <w:proofErr w:type="gramStart"/>
      <w:r w:rsidRPr="008F3CE6">
        <w:rPr>
          <w:sz w:val="14"/>
        </w:rPr>
        <w:t>To</w:t>
      </w:r>
      <w:proofErr w:type="gramEnd"/>
      <w:r w:rsidRPr="008F3CE6">
        <w:rPr>
          <w:sz w:val="14"/>
        </w:rPr>
        <w:t xml:space="preserve"> Utilize Commercial Satellites For Nuclear Command, Control.” The </w:t>
      </w:r>
      <w:r w:rsidRPr="008F3CE6">
        <w:rPr>
          <w:highlight w:val="yellow"/>
          <w:u w:val="single"/>
        </w:rPr>
        <w:t xml:space="preserve">Air Force is responsible for </w:t>
      </w:r>
      <w:r w:rsidRPr="00951CE4">
        <w:rPr>
          <w:u w:val="single"/>
        </w:rPr>
        <w:t xml:space="preserve">most of </w:t>
      </w:r>
      <w:r w:rsidRPr="008F3CE6">
        <w:rPr>
          <w:highlight w:val="yellow"/>
          <w:u w:val="single"/>
        </w:rPr>
        <w:t xml:space="preserve">the </w:t>
      </w:r>
      <w:r w:rsidRPr="00D226AC">
        <w:rPr>
          <w:u w:val="single"/>
        </w:rPr>
        <w:t>200 systems comprising the</w:t>
      </w:r>
      <w:r w:rsidRPr="008F3CE6">
        <w:rPr>
          <w:highlight w:val="yellow"/>
          <w:u w:val="single"/>
        </w:rPr>
        <w:t xml:space="preserve"> nuclear command and control system, so General </w:t>
      </w:r>
      <w:proofErr w:type="spellStart"/>
      <w:r w:rsidRPr="008F3CE6">
        <w:rPr>
          <w:sz w:val="14"/>
        </w:rPr>
        <w:t>Goldfein’s</w:t>
      </w:r>
      <w:proofErr w:type="spellEnd"/>
      <w:r w:rsidRPr="008F3CE6">
        <w:rPr>
          <w:sz w:val="14"/>
        </w:rPr>
        <w:t xml:space="preserve"> </w:t>
      </w:r>
      <w:r w:rsidRPr="008F3CE6">
        <w:rPr>
          <w:highlight w:val="yellow"/>
          <w:u w:val="single"/>
        </w:rPr>
        <w:t xml:space="preserve">thoughts </w:t>
      </w:r>
      <w:proofErr w:type="gramStart"/>
      <w:r w:rsidRPr="008F3CE6">
        <w:rPr>
          <w:highlight w:val="yellow"/>
          <w:u w:val="single"/>
        </w:rPr>
        <w:t>have to</w:t>
      </w:r>
      <w:proofErr w:type="gramEnd"/>
      <w:r w:rsidRPr="008F3CE6">
        <w:rPr>
          <w:highlight w:val="yellow"/>
          <w:u w:val="single"/>
        </w:rPr>
        <w:t xml:space="preserve"> be taken seriously </w:t>
      </w:r>
      <w:r w:rsidRPr="008F3CE6">
        <w:rPr>
          <w:sz w:val="14"/>
        </w:rPr>
        <w:t xml:space="preserve">even if they are just random musings. One advantage to having bombers like this B-52 in the nuclear force is that if circumstances </w:t>
      </w:r>
      <w:proofErr w:type="gramStart"/>
      <w:r w:rsidRPr="008F3CE6">
        <w:rPr>
          <w:sz w:val="14"/>
        </w:rPr>
        <w:t>change,...</w:t>
      </w:r>
      <w:proofErr w:type="gramEnd"/>
      <w:r w:rsidRPr="008F3CE6">
        <w:rPr>
          <w:sz w:val="14"/>
        </w:rPr>
        <w:t xml:space="preserve"> [+] the plane and it</w:t>
      </w:r>
      <w:r w:rsidRPr="00D226AC">
        <w:rPr>
          <w:sz w:val="14"/>
        </w:rPr>
        <w:t xml:space="preserve">s weapons can be recalled or retargeted. But that depends on having a command and control system that can communicate with the bomber. One advantage to having bombers like this B-52 in the nuclear force is that if circumstances </w:t>
      </w:r>
      <w:proofErr w:type="gramStart"/>
      <w:r w:rsidRPr="00D226AC">
        <w:rPr>
          <w:sz w:val="14"/>
        </w:rPr>
        <w:t>change,...</w:t>
      </w:r>
      <w:proofErr w:type="gramEnd"/>
      <w:r w:rsidRPr="00D226AC">
        <w:rPr>
          <w:sz w:val="14"/>
        </w:rPr>
        <w:t xml:space="preserve"> [+] WIKIPEDIA </w:t>
      </w:r>
      <w:r w:rsidRPr="00D226AC">
        <w:rPr>
          <w:u w:val="single"/>
        </w:rPr>
        <w:t xml:space="preserve">This particular idea is dangerous. </w:t>
      </w:r>
      <w:r w:rsidRPr="008F3CE6">
        <w:rPr>
          <w:highlight w:val="yellow"/>
          <w:u w:val="single"/>
        </w:rPr>
        <w:t xml:space="preserve">Commercial satellites lack </w:t>
      </w:r>
      <w:r w:rsidRPr="008F3CE6">
        <w:rPr>
          <w:sz w:val="14"/>
        </w:rPr>
        <w:t xml:space="preserve">virtually </w:t>
      </w:r>
      <w:proofErr w:type="gramStart"/>
      <w:r w:rsidRPr="008F3CE6">
        <w:rPr>
          <w:highlight w:val="yellow"/>
          <w:u w:val="single"/>
        </w:rPr>
        <w:t xml:space="preserve">all </w:t>
      </w:r>
      <w:r w:rsidRPr="00D226AC">
        <w:rPr>
          <w:u w:val="single"/>
        </w:rPr>
        <w:t>of</w:t>
      </w:r>
      <w:proofErr w:type="gramEnd"/>
      <w:r w:rsidRPr="00D226AC">
        <w:rPr>
          <w:u w:val="single"/>
        </w:rPr>
        <w:t xml:space="preserve"> the </w:t>
      </w:r>
      <w:r w:rsidRPr="008F3CE6">
        <w:rPr>
          <w:highlight w:val="yellow"/>
          <w:u w:val="single"/>
        </w:rPr>
        <w:t xml:space="preserve">security </w:t>
      </w:r>
      <w:r w:rsidRPr="00951CE4">
        <w:rPr>
          <w:u w:val="single"/>
        </w:rPr>
        <w:t>features that would b</w:t>
      </w:r>
      <w:r w:rsidRPr="00D226AC">
        <w:rPr>
          <w:u w:val="single"/>
        </w:rPr>
        <w:t xml:space="preserve">e </w:t>
      </w:r>
      <w:r w:rsidRPr="008F3CE6">
        <w:rPr>
          <w:highlight w:val="yellow"/>
          <w:u w:val="single"/>
        </w:rPr>
        <w:t xml:space="preserve">necessary to assure control of the nuclear arsenal </w:t>
      </w:r>
      <w:r w:rsidRPr="008F3CE6">
        <w:rPr>
          <w:sz w:val="14"/>
        </w:rPr>
        <w:t xml:space="preserve">in a crisis. </w:t>
      </w:r>
      <w:proofErr w:type="gramStart"/>
      <w:r w:rsidRPr="008F3CE6">
        <w:rPr>
          <w:sz w:val="14"/>
        </w:rPr>
        <w:t>First of all</w:t>
      </w:r>
      <w:proofErr w:type="gramEnd"/>
      <w:r w:rsidRPr="008F3CE6">
        <w:rPr>
          <w:sz w:val="14"/>
        </w:rPr>
        <w:t xml:space="preserve">, </w:t>
      </w:r>
      <w:r w:rsidRPr="008F3CE6">
        <w:rPr>
          <w:highlight w:val="yellow"/>
          <w:u w:val="single"/>
        </w:rPr>
        <w:t>they are not survivable against a wide array of threats that China and Russia have begun posing</w:t>
      </w:r>
      <w:r w:rsidRPr="008F3CE6">
        <w:rPr>
          <w:sz w:val="14"/>
        </w:rPr>
        <w:t xml:space="preserve"> to U.S. orbital assets, </w:t>
      </w:r>
      <w:r w:rsidRPr="008F3CE6">
        <w:rPr>
          <w:highlight w:val="yellow"/>
          <w:u w:val="single"/>
        </w:rPr>
        <w:t xml:space="preserve">ranging from kinetic </w:t>
      </w:r>
      <w:r w:rsidRPr="00D226AC">
        <w:rPr>
          <w:u w:val="single"/>
        </w:rPr>
        <w:t xml:space="preserve">attacks </w:t>
      </w:r>
      <w:r w:rsidRPr="008F3CE6">
        <w:rPr>
          <w:sz w:val="14"/>
        </w:rPr>
        <w:t xml:space="preserve">to </w:t>
      </w:r>
      <w:r w:rsidRPr="008F3CE6">
        <w:rPr>
          <w:highlight w:val="yellow"/>
          <w:u w:val="single"/>
        </w:rPr>
        <w:t xml:space="preserve">electronic jamming </w:t>
      </w:r>
      <w:r w:rsidRPr="00951CE4">
        <w:rPr>
          <w:sz w:val="14"/>
        </w:rPr>
        <w:t xml:space="preserve">to </w:t>
      </w:r>
      <w:r w:rsidRPr="00951CE4">
        <w:rPr>
          <w:u w:val="single"/>
        </w:rPr>
        <w:t>electromagnetic pulse</w:t>
      </w:r>
      <w:r w:rsidRPr="00951CE4">
        <w:rPr>
          <w:sz w:val="14"/>
        </w:rPr>
        <w:t>. Second</w:t>
      </w:r>
      <w:r w:rsidRPr="008F3CE6">
        <w:rPr>
          <w:sz w:val="14"/>
        </w:rPr>
        <w:t xml:space="preserve">, </w:t>
      </w:r>
      <w:r w:rsidRPr="008F3CE6">
        <w:rPr>
          <w:highlight w:val="yellow"/>
          <w:u w:val="single"/>
        </w:rPr>
        <w:t xml:space="preserve">they are susceptible to cyber intrusion via </w:t>
      </w:r>
      <w:r w:rsidRPr="00E708D9">
        <w:rPr>
          <w:u w:val="single"/>
        </w:rPr>
        <w:t xml:space="preserve">their </w:t>
      </w:r>
      <w:r w:rsidRPr="008F3CE6">
        <w:rPr>
          <w:highlight w:val="yellow"/>
          <w:u w:val="single"/>
        </w:rPr>
        <w:t xml:space="preserve">ground stations </w:t>
      </w:r>
      <w:r w:rsidRPr="008F3CE6">
        <w:rPr>
          <w:sz w:val="14"/>
        </w:rPr>
        <w:t xml:space="preserve">that could impede their performance. Third, </w:t>
      </w:r>
      <w:r w:rsidRPr="008F3CE6">
        <w:rPr>
          <w:highlight w:val="yellow"/>
          <w:u w:val="single"/>
        </w:rPr>
        <w:t xml:space="preserve">they </w:t>
      </w:r>
      <w:r w:rsidRPr="00D226AC">
        <w:rPr>
          <w:u w:val="single"/>
        </w:rPr>
        <w:t>frequently</w:t>
      </w:r>
      <w:r w:rsidRPr="008F3CE6">
        <w:rPr>
          <w:highlight w:val="yellow"/>
          <w:u w:val="single"/>
        </w:rPr>
        <w:t xml:space="preserve"> contain foreign components, </w:t>
      </w:r>
      <w:r w:rsidRPr="00951CE4">
        <w:rPr>
          <w:u w:val="single"/>
        </w:rPr>
        <w:t xml:space="preserve">including in-orbit propulsion technology </w:t>
      </w:r>
      <w:r w:rsidRPr="008F3CE6">
        <w:rPr>
          <w:highlight w:val="yellow"/>
          <w:u w:val="single"/>
        </w:rPr>
        <w:t xml:space="preserve">made in Russia, which might be manipulated </w:t>
      </w:r>
      <w:r w:rsidRPr="008F3CE6">
        <w:rPr>
          <w:sz w:val="14"/>
        </w:rPr>
        <w:t xml:space="preserve">in a crisis </w:t>
      </w:r>
      <w:r w:rsidRPr="008F3CE6">
        <w:rPr>
          <w:highlight w:val="yellow"/>
          <w:u w:val="single"/>
        </w:rPr>
        <w:t xml:space="preserve">or </w:t>
      </w:r>
      <w:r w:rsidRPr="00D226AC">
        <w:rPr>
          <w:u w:val="single"/>
        </w:rPr>
        <w:t>simply</w:t>
      </w:r>
      <w:r w:rsidRPr="008F3CE6">
        <w:rPr>
          <w:highlight w:val="yellow"/>
          <w:u w:val="single"/>
        </w:rPr>
        <w:t xml:space="preserve"> become unavailable </w:t>
      </w:r>
      <w:r w:rsidRPr="008F3CE6">
        <w:rPr>
          <w:sz w:val="14"/>
        </w:rPr>
        <w:t xml:space="preserve">during wartime. Air Force planners presumably </w:t>
      </w:r>
      <w:r w:rsidRPr="00951CE4">
        <w:rPr>
          <w:sz w:val="14"/>
        </w:rPr>
        <w:t xml:space="preserve">know all this, so </w:t>
      </w:r>
      <w:r w:rsidRPr="00951CE4">
        <w:rPr>
          <w:u w:val="single"/>
        </w:rPr>
        <w:t>why would General</w:t>
      </w:r>
      <w:r w:rsidRPr="00951CE4">
        <w:rPr>
          <w:sz w:val="14"/>
        </w:rPr>
        <w:t xml:space="preserve"> </w:t>
      </w:r>
      <w:proofErr w:type="spellStart"/>
      <w:r w:rsidRPr="00951CE4">
        <w:rPr>
          <w:sz w:val="14"/>
        </w:rPr>
        <w:t>Goldfein</w:t>
      </w:r>
      <w:proofErr w:type="spellEnd"/>
      <w:r w:rsidRPr="00951CE4">
        <w:rPr>
          <w:sz w:val="14"/>
        </w:rPr>
        <w:t xml:space="preserve"> </w:t>
      </w:r>
      <w:r w:rsidRPr="00951CE4">
        <w:rPr>
          <w:u w:val="single"/>
        </w:rPr>
        <w:t>suggest</w:t>
      </w:r>
      <w:r w:rsidRPr="00951CE4">
        <w:rPr>
          <w:sz w:val="14"/>
        </w:rPr>
        <w:t xml:space="preserve"> relying on commercial satellites to execute the military’s most fateful decisions</w:t>
      </w:r>
      <w:r w:rsidRPr="00951CE4">
        <w:rPr>
          <w:u w:val="single"/>
        </w:rPr>
        <w:t>?</w:t>
      </w:r>
      <w:r w:rsidRPr="00951CE4">
        <w:rPr>
          <w:sz w:val="14"/>
        </w:rPr>
        <w:t xml:space="preserve"> Perhaps</w:t>
      </w:r>
      <w:r w:rsidRPr="008F3CE6">
        <w:rPr>
          <w:sz w:val="14"/>
        </w:rPr>
        <w:t xml:space="preserve"> for the same reason that the </w:t>
      </w:r>
      <w:r w:rsidRPr="008F3CE6">
        <w:rPr>
          <w:highlight w:val="yellow"/>
          <w:u w:val="single"/>
        </w:rPr>
        <w:t>Army is backing</w:t>
      </w:r>
      <w:r w:rsidRPr="008F3CE6">
        <w:rPr>
          <w:sz w:val="14"/>
        </w:rPr>
        <w:t xml:space="preserve"> into </w:t>
      </w:r>
      <w:r w:rsidRPr="008F3CE6">
        <w:rPr>
          <w:highlight w:val="yellow"/>
          <w:u w:val="single"/>
        </w:rPr>
        <w:t xml:space="preserve">reliance on commercial satellites </w:t>
      </w:r>
      <w:r w:rsidRPr="008F3CE6">
        <w:rPr>
          <w:sz w:val="14"/>
        </w:rPr>
        <w:t xml:space="preserve">for its next-generation battlefield </w:t>
      </w:r>
      <w:r w:rsidRPr="00951CE4">
        <w:rPr>
          <w:sz w:val="14"/>
        </w:rPr>
        <w:t xml:space="preserve">networks. </w:t>
      </w:r>
      <w:r w:rsidRPr="00951CE4">
        <w:rPr>
          <w:u w:val="single"/>
        </w:rPr>
        <w:t xml:space="preserve">There are so many commercial constellations </w:t>
      </w:r>
      <w:r w:rsidRPr="00951CE4">
        <w:rPr>
          <w:sz w:val="14"/>
        </w:rPr>
        <w:t>in operation</w:t>
      </w:r>
      <w:r w:rsidRPr="008F3CE6">
        <w:rPr>
          <w:sz w:val="14"/>
        </w:rPr>
        <w:t xml:space="preserve"> that it seems unlikely America’s enemies could shut them all down</w:t>
      </w:r>
      <w:r w:rsidRPr="008F3CE6">
        <w:rPr>
          <w:u w:val="single"/>
        </w:rPr>
        <w:t xml:space="preserve"> </w:t>
      </w:r>
      <w:r w:rsidRPr="008F3CE6">
        <w:rPr>
          <w:sz w:val="14"/>
        </w:rPr>
        <w:t xml:space="preserve">in wartime, and </w:t>
      </w:r>
      <w:r w:rsidRPr="008F3CE6">
        <w:rPr>
          <w:highlight w:val="yellow"/>
          <w:u w:val="single"/>
        </w:rPr>
        <w:t>they are a lot cheaper</w:t>
      </w:r>
      <w:r w:rsidRPr="008F3CE6">
        <w:rPr>
          <w:sz w:val="14"/>
        </w:rPr>
        <w:t xml:space="preserve"> to use than orbiting dedicated military </w:t>
      </w:r>
      <w:proofErr w:type="spellStart"/>
      <w:r w:rsidRPr="008F3CE6">
        <w:rPr>
          <w:sz w:val="14"/>
        </w:rPr>
        <w:t>satcoms</w:t>
      </w:r>
      <w:proofErr w:type="spellEnd"/>
      <w:r w:rsidRPr="008F3CE6">
        <w:rPr>
          <w:sz w:val="14"/>
        </w:rPr>
        <w:t xml:space="preserve"> with the requisite capacity and redundancy. “Resilience” has become the watchword for modernizing military space activities, and one way of creating resilience is to proliferate the pathways available for vital communications to a point where adversaries can’t keep up with all the possible options available to U.S. </w:t>
      </w:r>
      <w:r w:rsidRPr="00E708D9">
        <w:rPr>
          <w:sz w:val="14"/>
        </w:rPr>
        <w:t xml:space="preserve">commanders. </w:t>
      </w:r>
      <w:r w:rsidRPr="00E708D9">
        <w:rPr>
          <w:u w:val="single"/>
        </w:rPr>
        <w:t>The</w:t>
      </w:r>
      <w:r w:rsidRPr="00E708D9">
        <w:rPr>
          <w:sz w:val="14"/>
        </w:rPr>
        <w:t xml:space="preserve"> same </w:t>
      </w:r>
      <w:r w:rsidRPr="00E708D9">
        <w:rPr>
          <w:u w:val="single"/>
        </w:rPr>
        <w:t xml:space="preserve">logic is </w:t>
      </w:r>
      <w:r w:rsidRPr="00951CE4">
        <w:rPr>
          <w:u w:val="single"/>
        </w:rPr>
        <w:t>leading technologists to propose large numbers of cheap satellites</w:t>
      </w:r>
      <w:r w:rsidRPr="00951CE4">
        <w:rPr>
          <w:sz w:val="14"/>
        </w:rPr>
        <w:t xml:space="preserve"> in low-earth orbit as an adjunct to existing military </w:t>
      </w:r>
      <w:proofErr w:type="spellStart"/>
      <w:r w:rsidRPr="00951CE4">
        <w:rPr>
          <w:sz w:val="14"/>
        </w:rPr>
        <w:t>satcoms</w:t>
      </w:r>
      <w:proofErr w:type="spellEnd"/>
      <w:r w:rsidRPr="00951CE4">
        <w:rPr>
          <w:sz w:val="14"/>
        </w:rPr>
        <w:t xml:space="preserve">. </w:t>
      </w:r>
      <w:r w:rsidRPr="00951CE4">
        <w:rPr>
          <w:u w:val="single"/>
        </w:rPr>
        <w:t xml:space="preserve">These </w:t>
      </w:r>
      <w:r w:rsidRPr="008F3CE6">
        <w:rPr>
          <w:highlight w:val="yellow"/>
          <w:u w:val="single"/>
        </w:rPr>
        <w:t>“</w:t>
      </w:r>
      <w:proofErr w:type="spellStart"/>
      <w:r w:rsidRPr="008F3CE6">
        <w:rPr>
          <w:highlight w:val="yellow"/>
          <w:u w:val="single"/>
        </w:rPr>
        <w:t>cheapsats</w:t>
      </w:r>
      <w:proofErr w:type="spellEnd"/>
      <w:r w:rsidRPr="008F3CE6">
        <w:rPr>
          <w:highlight w:val="yellow"/>
          <w:u w:val="single"/>
        </w:rPr>
        <w:t>” wouldn’t be anywhere near as capable as the secure communications assets that Washington has placed</w:t>
      </w:r>
      <w:r w:rsidRPr="008F3CE6">
        <w:rPr>
          <w:sz w:val="14"/>
          <w:highlight w:val="yellow"/>
        </w:rPr>
        <w:t xml:space="preserve"> </w:t>
      </w:r>
      <w:r w:rsidRPr="008F3CE6">
        <w:rPr>
          <w:sz w:val="14"/>
        </w:rPr>
        <w:t xml:space="preserve">in geostationary orbits, but there would be so many that links could be sustained even in highly stressed circumstances, such as the “trans-attack” phase of a nuclear war. Or at least, so the reasoning goes. There’s a lot of technological ferment within the Air Force and Army these days, and it isn’t all high-caliber. Planners understand that command and control networks need to be modernized with an eye to greater resilience and functionality, and that they will have to operate during a new era of great-power military competition. </w:t>
      </w:r>
      <w:proofErr w:type="gramStart"/>
      <w:r w:rsidRPr="008F3CE6">
        <w:rPr>
          <w:sz w:val="14"/>
        </w:rPr>
        <w:t>So</w:t>
      </w:r>
      <w:proofErr w:type="gramEnd"/>
      <w:r w:rsidRPr="008F3CE6">
        <w:rPr>
          <w:sz w:val="14"/>
        </w:rPr>
        <w:t xml:space="preserve"> the threats to their effectiveness likely will be diverse and demanding. Maybe a lot of low-cost nodes could be more resilient than a handful of high-end systems. </w:t>
      </w:r>
      <w:r w:rsidRPr="00951CE4">
        <w:rPr>
          <w:sz w:val="14"/>
        </w:rPr>
        <w:t xml:space="preserve">Maybe. But </w:t>
      </w:r>
      <w:r w:rsidRPr="00951CE4">
        <w:rPr>
          <w:u w:val="single"/>
        </w:rPr>
        <w:t xml:space="preserve">the idea of </w:t>
      </w:r>
      <w:r w:rsidRPr="008F3CE6">
        <w:rPr>
          <w:highlight w:val="yellow"/>
          <w:u w:val="single"/>
        </w:rPr>
        <w:t xml:space="preserve">relying on commercial satellites for command and control of nuclear forces takes this </w:t>
      </w:r>
      <w:r w:rsidRPr="00E708D9">
        <w:rPr>
          <w:u w:val="single"/>
        </w:rPr>
        <w:t xml:space="preserve">reasoning a step </w:t>
      </w:r>
      <w:r w:rsidRPr="008F3CE6">
        <w:rPr>
          <w:highlight w:val="yellow"/>
          <w:u w:val="single"/>
        </w:rPr>
        <w:t xml:space="preserve">too far, because market forces preclude </w:t>
      </w:r>
      <w:r w:rsidRPr="00951CE4">
        <w:rPr>
          <w:u w:val="single"/>
        </w:rPr>
        <w:t>any of the</w:t>
      </w:r>
      <w:r w:rsidRPr="00951CE4">
        <w:rPr>
          <w:sz w:val="14"/>
        </w:rPr>
        <w:t xml:space="preserve"> hardening</w:t>
      </w:r>
      <w:r w:rsidRPr="008F3CE6">
        <w:rPr>
          <w:sz w:val="14"/>
        </w:rPr>
        <w:t xml:space="preserve"> and other </w:t>
      </w:r>
      <w:r w:rsidRPr="008F3CE6">
        <w:rPr>
          <w:highlight w:val="yellow"/>
          <w:u w:val="single"/>
        </w:rPr>
        <w:t xml:space="preserve">protective features </w:t>
      </w:r>
      <w:r w:rsidRPr="00951CE4">
        <w:rPr>
          <w:u w:val="single"/>
        </w:rPr>
        <w:t xml:space="preserve">that might be </w:t>
      </w:r>
      <w:r w:rsidRPr="008F3CE6">
        <w:rPr>
          <w:highlight w:val="yellow"/>
          <w:u w:val="single"/>
        </w:rPr>
        <w:t>required in dedicated military birds</w:t>
      </w:r>
      <w:r w:rsidRPr="008F3CE6">
        <w:rPr>
          <w:sz w:val="14"/>
        </w:rPr>
        <w:t xml:space="preserve">. For instance, </w:t>
      </w:r>
      <w:r w:rsidRPr="008F3CE6">
        <w:rPr>
          <w:highlight w:val="yellow"/>
          <w:u w:val="single"/>
        </w:rPr>
        <w:t xml:space="preserve">an adversary might suppress </w:t>
      </w:r>
      <w:r w:rsidRPr="00E708D9">
        <w:rPr>
          <w:u w:val="single"/>
        </w:rPr>
        <w:t>much of the space-based</w:t>
      </w:r>
      <w:r w:rsidRPr="008F3CE6">
        <w:rPr>
          <w:highlight w:val="yellow"/>
          <w:u w:val="single"/>
        </w:rPr>
        <w:t xml:space="preserve"> commercial capability by detonating </w:t>
      </w:r>
      <w:r w:rsidRPr="00E708D9">
        <w:rPr>
          <w:u w:val="single"/>
        </w:rPr>
        <w:t xml:space="preserve">a handful of </w:t>
      </w:r>
      <w:r w:rsidRPr="008F3CE6">
        <w:rPr>
          <w:highlight w:val="yellow"/>
          <w:u w:val="single"/>
        </w:rPr>
        <w:t>nuclear weapons in space.</w:t>
      </w:r>
      <w:r w:rsidRPr="008F3CE6">
        <w:rPr>
          <w:sz w:val="14"/>
          <w:highlight w:val="yellow"/>
        </w:rPr>
        <w:t xml:space="preserve"> </w:t>
      </w:r>
      <w:r w:rsidRPr="008F3CE6">
        <w:rPr>
          <w:sz w:val="14"/>
        </w:rPr>
        <w:t xml:space="preserve">There would be only modest blast and heat effects in the vacuum of space, but the resulting electromagnetic pulse would travel thousands of miles until it was captured by conductive material like antennas on commercial </w:t>
      </w:r>
      <w:proofErr w:type="spellStart"/>
      <w:r w:rsidRPr="008F3CE6">
        <w:rPr>
          <w:sz w:val="14"/>
        </w:rPr>
        <w:t>satcoms</w:t>
      </w:r>
      <w:proofErr w:type="spellEnd"/>
      <w:r w:rsidRPr="008F3CE6">
        <w:rPr>
          <w:sz w:val="14"/>
        </w:rPr>
        <w:t xml:space="preserve">, potentially frying delicate electronic equipment. Even if this scenario did not unfold, </w:t>
      </w:r>
      <w:r w:rsidRPr="008F3CE6">
        <w:rPr>
          <w:highlight w:val="yellow"/>
          <w:u w:val="single"/>
        </w:rPr>
        <w:t>think of all the ways an adversary</w:t>
      </w:r>
      <w:r w:rsidRPr="008F3CE6">
        <w:rPr>
          <w:sz w:val="14"/>
          <w:highlight w:val="yellow"/>
        </w:rPr>
        <w:t xml:space="preserve"> </w:t>
      </w:r>
      <w:r w:rsidRPr="008F3CE6">
        <w:rPr>
          <w:sz w:val="14"/>
        </w:rPr>
        <w:t xml:space="preserve">like China </w:t>
      </w:r>
      <w:r w:rsidRPr="008F3CE6">
        <w:rPr>
          <w:highlight w:val="yellow"/>
          <w:u w:val="single"/>
        </w:rPr>
        <w:t xml:space="preserve">might seek to interfere </w:t>
      </w:r>
      <w:r w:rsidRPr="00E708D9">
        <w:rPr>
          <w:u w:val="single"/>
        </w:rPr>
        <w:t>with commercial satellites</w:t>
      </w:r>
      <w:r w:rsidRPr="008F3CE6">
        <w:rPr>
          <w:sz w:val="14"/>
          <w:highlight w:val="yellow"/>
        </w:rPr>
        <w:t xml:space="preserve"> </w:t>
      </w:r>
      <w:r w:rsidRPr="008F3CE6">
        <w:rPr>
          <w:highlight w:val="yellow"/>
          <w:u w:val="single"/>
        </w:rPr>
        <w:t>through their ground stations</w:t>
      </w:r>
      <w:r w:rsidRPr="008F3CE6">
        <w:rPr>
          <w:sz w:val="14"/>
          <w:highlight w:val="yellow"/>
        </w:rPr>
        <w:t xml:space="preserve"> </w:t>
      </w:r>
      <w:r w:rsidRPr="008F3CE6">
        <w:rPr>
          <w:sz w:val="14"/>
        </w:rPr>
        <w:t xml:space="preserve">and uplinks, such as </w:t>
      </w:r>
      <w:r w:rsidRPr="008F3CE6">
        <w:rPr>
          <w:highlight w:val="yellow"/>
          <w:u w:val="single"/>
        </w:rPr>
        <w:t>insertion of malware via hacking and jamming</w:t>
      </w:r>
      <w:r w:rsidRPr="008F3CE6">
        <w:rPr>
          <w:sz w:val="14"/>
        </w:rPr>
        <w:t xml:space="preserve"> of signals. </w:t>
      </w:r>
      <w:r w:rsidRPr="008F3CE6">
        <w:rPr>
          <w:highlight w:val="yellow"/>
          <w:u w:val="single"/>
        </w:rPr>
        <w:t xml:space="preserve">Military </w:t>
      </w:r>
      <w:proofErr w:type="spellStart"/>
      <w:r w:rsidRPr="008F3CE6">
        <w:rPr>
          <w:highlight w:val="yellow"/>
          <w:u w:val="single"/>
        </w:rPr>
        <w:t>satcoms</w:t>
      </w:r>
      <w:proofErr w:type="spellEnd"/>
      <w:r w:rsidRPr="008F3CE6">
        <w:rPr>
          <w:highlight w:val="yellow"/>
          <w:u w:val="single"/>
        </w:rPr>
        <w:t xml:space="preserve"> have been configured to counter these </w:t>
      </w:r>
      <w:r w:rsidRPr="00E708D9">
        <w:rPr>
          <w:u w:val="single"/>
        </w:rPr>
        <w:t>kinds of exploits</w:t>
      </w:r>
      <w:r w:rsidRPr="00E708D9">
        <w:rPr>
          <w:sz w:val="14"/>
        </w:rPr>
        <w:t xml:space="preserve"> while</w:t>
      </w:r>
      <w:r w:rsidRPr="008F3CE6">
        <w:rPr>
          <w:sz w:val="14"/>
        </w:rPr>
        <w:t xml:space="preserve"> withstanding nuclear effects such as </w:t>
      </w:r>
      <w:r w:rsidRPr="00951CE4">
        <w:rPr>
          <w:sz w:val="14"/>
        </w:rPr>
        <w:t xml:space="preserve">scintillation. </w:t>
      </w:r>
      <w:r w:rsidRPr="00951CE4">
        <w:rPr>
          <w:u w:val="single"/>
        </w:rPr>
        <w:t xml:space="preserve">But </w:t>
      </w:r>
      <w:r w:rsidRPr="008F3CE6">
        <w:rPr>
          <w:highlight w:val="yellow"/>
          <w:u w:val="single"/>
        </w:rPr>
        <w:t>it would cost an arm and a leg to build commercial satellites with such features</w:t>
      </w:r>
      <w:r w:rsidRPr="008F3CE6">
        <w:rPr>
          <w:sz w:val="14"/>
          <w:highlight w:val="yellow"/>
        </w:rPr>
        <w:t xml:space="preserve"> </w:t>
      </w:r>
      <w:r w:rsidRPr="008F3CE6">
        <w:rPr>
          <w:highlight w:val="yellow"/>
          <w:u w:val="single"/>
        </w:rPr>
        <w:t>so nobody does. Their reliability</w:t>
      </w:r>
      <w:r w:rsidRPr="008F3CE6">
        <w:rPr>
          <w:sz w:val="14"/>
          <w:highlight w:val="yellow"/>
        </w:rPr>
        <w:t xml:space="preserve"> </w:t>
      </w:r>
      <w:r w:rsidRPr="008F3CE6">
        <w:rPr>
          <w:sz w:val="14"/>
        </w:rPr>
        <w:t xml:space="preserve">in wartime </w:t>
      </w:r>
      <w:r w:rsidRPr="008F3CE6">
        <w:rPr>
          <w:highlight w:val="yellow"/>
          <w:u w:val="single"/>
        </w:rPr>
        <w:t>is</w:t>
      </w:r>
      <w:r w:rsidRPr="008F3CE6">
        <w:rPr>
          <w:sz w:val="14"/>
          <w:highlight w:val="yellow"/>
        </w:rPr>
        <w:t xml:space="preserve"> </w:t>
      </w:r>
      <w:r w:rsidRPr="008F3CE6">
        <w:rPr>
          <w:sz w:val="14"/>
        </w:rPr>
        <w:t xml:space="preserve">thus </w:t>
      </w:r>
      <w:r w:rsidRPr="008F3CE6">
        <w:rPr>
          <w:highlight w:val="yellow"/>
          <w:u w:val="single"/>
        </w:rPr>
        <w:t>highly suspect</w:t>
      </w:r>
      <w:r w:rsidRPr="00951CE4">
        <w:rPr>
          <w:sz w:val="14"/>
        </w:rPr>
        <w:t xml:space="preserve">. </w:t>
      </w:r>
      <w:r w:rsidRPr="00951CE4">
        <w:rPr>
          <w:u w:val="single"/>
        </w:rPr>
        <w:t xml:space="preserve">It isn’t hard to see where General </w:t>
      </w:r>
      <w:proofErr w:type="spellStart"/>
      <w:r w:rsidRPr="00951CE4">
        <w:rPr>
          <w:u w:val="single"/>
        </w:rPr>
        <w:t>Goldfein</w:t>
      </w:r>
      <w:proofErr w:type="spellEnd"/>
      <w:r w:rsidRPr="00951CE4">
        <w:rPr>
          <w:u w:val="single"/>
        </w:rPr>
        <w:t xml:space="preserve"> might have been coming from</w:t>
      </w:r>
      <w:r w:rsidRPr="00951CE4">
        <w:rPr>
          <w:sz w:val="14"/>
        </w:rPr>
        <w:t xml:space="preserve"> with his remarks at the Mitchell Institute. The packet-switching protocol that underpins the Internet was originally conceived, at least in part, to fashion a more resilient way of sustaining connectivity</w:t>
      </w:r>
      <w:r w:rsidRPr="008F3CE6">
        <w:rPr>
          <w:sz w:val="14"/>
        </w:rPr>
        <w:t xml:space="preserve"> than the traditional circuit-switched telecom system. It would have functioned better in a nuclear war. But the Internet was created under military oversight and today’s commercial </w:t>
      </w:r>
      <w:proofErr w:type="spellStart"/>
      <w:r w:rsidRPr="008F3CE6">
        <w:rPr>
          <w:sz w:val="14"/>
        </w:rPr>
        <w:t>satcoms</w:t>
      </w:r>
      <w:proofErr w:type="spellEnd"/>
      <w:r w:rsidRPr="008F3CE6">
        <w:rPr>
          <w:sz w:val="14"/>
        </w:rPr>
        <w:t xml:space="preserve"> were not. We can’t even guarantee the security of the supply chain from which key components are obtained. </w:t>
      </w:r>
      <w:proofErr w:type="gramStart"/>
      <w:r w:rsidRPr="008F3CE6">
        <w:rPr>
          <w:sz w:val="14"/>
        </w:rPr>
        <w:t>So</w:t>
      </w:r>
      <w:proofErr w:type="gramEnd"/>
      <w:r w:rsidRPr="008F3CE6">
        <w:rPr>
          <w:sz w:val="14"/>
        </w:rPr>
        <w:t xml:space="preserve"> let’s not get too carried away with all the fashionable talk about networking the Air Force. </w:t>
      </w:r>
      <w:proofErr w:type="gramStart"/>
      <w:r w:rsidRPr="008F3CE6">
        <w:rPr>
          <w:sz w:val="14"/>
        </w:rPr>
        <w:t>Yes</w:t>
      </w:r>
      <w:proofErr w:type="gramEnd"/>
      <w:r w:rsidRPr="008F3CE6">
        <w:rPr>
          <w:sz w:val="14"/>
        </w:rPr>
        <w:t xml:space="preserve"> it’s a revolution, but when it comes to command and control of nuclear weapons, we need to be real careful about how we define progress. </w:t>
      </w:r>
    </w:p>
    <w:p w14:paraId="23F129BE" w14:textId="77777777" w:rsidR="00AB7976" w:rsidRDefault="00AB7976" w:rsidP="00AB7976">
      <w:pPr>
        <w:pStyle w:val="Heading4"/>
      </w:pPr>
      <w:r>
        <w:t xml:space="preserve">Debris and </w:t>
      </w:r>
      <w:proofErr w:type="spellStart"/>
      <w:r>
        <w:t>miscalc</w:t>
      </w:r>
      <w:proofErr w:type="spellEnd"/>
      <w:r>
        <w:t xml:space="preserve"> leads to extinction via nuclear command and control satellites. </w:t>
      </w:r>
    </w:p>
    <w:p w14:paraId="75DB1B50" w14:textId="77777777" w:rsidR="00AB7976" w:rsidRPr="003C1C46" w:rsidRDefault="00AB7976" w:rsidP="00AB7976">
      <w:pPr>
        <w:rPr>
          <w:b/>
          <w:sz w:val="26"/>
        </w:rPr>
      </w:pPr>
      <w:r>
        <w:rPr>
          <w:rStyle w:val="Style13ptBold"/>
        </w:rPr>
        <w:t xml:space="preserve">Acton and McDonald ’21 </w:t>
      </w:r>
      <w:r w:rsidRPr="003C1C46">
        <w:rPr>
          <w:sz w:val="16"/>
          <w:szCs w:val="16"/>
        </w:rPr>
        <w:t xml:space="preserve">[Nuclear Command-and-Control Satellites Should Be Off Limits, By JAMES ACTON and THOMAS MACDONALD DECEMBER 10, 2021, </w:t>
      </w:r>
      <w:hyperlink r:id="rId16" w:history="1">
        <w:r w:rsidRPr="003C1C46">
          <w:rPr>
            <w:sz w:val="16"/>
            <w:szCs w:val="16"/>
          </w:rPr>
          <w:t>https://www.defenseone.com/ideas/2021/12/nuclear-command-and-control-satellites-should-be-limits/187472/</w:t>
        </w:r>
      </w:hyperlink>
      <w:r w:rsidRPr="003C1C46">
        <w:rPr>
          <w:sz w:val="16"/>
          <w:szCs w:val="16"/>
        </w:rPr>
        <w:t>, James M. Acton is a senior associate in the Nuclear Policy Program at the Carnegie Endowment for International Peace in Washington.] [SS]</w:t>
      </w:r>
    </w:p>
    <w:p w14:paraId="71B3BC3A" w14:textId="77777777" w:rsidR="00AB7976" w:rsidRDefault="00AB7976" w:rsidP="00AB7976">
      <w:pPr>
        <w:rPr>
          <w:sz w:val="14"/>
        </w:rPr>
      </w:pPr>
      <w:r w:rsidRPr="003C1C46">
        <w:rPr>
          <w:sz w:val="14"/>
        </w:rPr>
        <w:t xml:space="preserve">When Russia blew up an old satellite with a new missile on November 15, it created </w:t>
      </w:r>
      <w:r w:rsidRPr="003C1C46">
        <w:rPr>
          <w:highlight w:val="yellow"/>
          <w:u w:val="single"/>
        </w:rPr>
        <w:t>an expanding cloud of debris</w:t>
      </w:r>
      <w:r w:rsidRPr="003C1C46">
        <w:rPr>
          <w:sz w:val="14"/>
          <w:highlight w:val="yellow"/>
        </w:rPr>
        <w:t xml:space="preserve"> </w:t>
      </w:r>
      <w:r w:rsidRPr="003C1C46">
        <w:rPr>
          <w:sz w:val="14"/>
        </w:rPr>
        <w:t xml:space="preserve">that will menace the outer space environment for years to come. Hypersonic fragments from the collision with Moscow’s ground-launched, anti-satellite weapon risk destroying other satellites used for communications, meteorology, and agriculture. They even </w:t>
      </w:r>
      <w:r w:rsidRPr="003C1C46">
        <w:rPr>
          <w:highlight w:val="yellow"/>
          <w:u w:val="single"/>
        </w:rPr>
        <w:t>pose</w:t>
      </w:r>
      <w:r w:rsidRPr="003C1C46">
        <w:rPr>
          <w:sz w:val="14"/>
        </w:rPr>
        <w:t xml:space="preserve"> a danger to China’s </w:t>
      </w:r>
      <w:proofErr w:type="spellStart"/>
      <w:r w:rsidRPr="003C1C46">
        <w:rPr>
          <w:sz w:val="14"/>
        </w:rPr>
        <w:t>Tiangong</w:t>
      </w:r>
      <w:proofErr w:type="spellEnd"/>
      <w:r w:rsidRPr="003C1C46">
        <w:rPr>
          <w:sz w:val="14"/>
        </w:rPr>
        <w:t xml:space="preserve"> Space Station and the International Space Station, where personnel—including Russia’s own cosmonauts—were forced to don spacesuits and flee into their escape capsules ahead of approaching debris. But </w:t>
      </w:r>
      <w:r w:rsidRPr="003C1C46">
        <w:rPr>
          <w:highlight w:val="yellow"/>
          <w:u w:val="single"/>
        </w:rPr>
        <w:t>the greatest danger</w:t>
      </w:r>
      <w:r w:rsidRPr="003C1C46">
        <w:rPr>
          <w:sz w:val="14"/>
          <w:highlight w:val="yellow"/>
        </w:rPr>
        <w:t xml:space="preserve"> </w:t>
      </w:r>
      <w:r w:rsidRPr="003C1C46">
        <w:rPr>
          <w:sz w:val="14"/>
        </w:rPr>
        <w:t xml:space="preserve">that this careless stunt highlighted is </w:t>
      </w:r>
      <w:r w:rsidRPr="003C1C46">
        <w:rPr>
          <w:highlight w:val="yellow"/>
          <w:u w:val="single"/>
        </w:rPr>
        <w:t>to</w:t>
      </w:r>
      <w:r w:rsidRPr="003C1C46">
        <w:rPr>
          <w:sz w:val="14"/>
        </w:rPr>
        <w:t xml:space="preserve"> a different potential target</w:t>
      </w:r>
      <w:r w:rsidRPr="00951CE4">
        <w:rPr>
          <w:sz w:val="14"/>
        </w:rPr>
        <w:t xml:space="preserve">: </w:t>
      </w:r>
      <w:r w:rsidRPr="00951CE4">
        <w:rPr>
          <w:u w:val="single"/>
        </w:rPr>
        <w:t xml:space="preserve">high-altitude </w:t>
      </w:r>
      <w:r w:rsidRPr="003C1C46">
        <w:rPr>
          <w:highlight w:val="yellow"/>
          <w:u w:val="single"/>
        </w:rPr>
        <w:t xml:space="preserve">satellites </w:t>
      </w:r>
      <w:r w:rsidRPr="00951CE4">
        <w:rPr>
          <w:u w:val="single"/>
        </w:rPr>
        <w:t>used</w:t>
      </w:r>
      <w:r w:rsidRPr="003C1C46">
        <w:rPr>
          <w:highlight w:val="yellow"/>
          <w:u w:val="single"/>
        </w:rPr>
        <w:t xml:space="preserve"> for nuclear command and control</w:t>
      </w:r>
      <w:r w:rsidRPr="003C1C46">
        <w:rPr>
          <w:sz w:val="14"/>
        </w:rPr>
        <w:t xml:space="preserve">. </w:t>
      </w:r>
      <w:r w:rsidRPr="00ED2FCC">
        <w:rPr>
          <w:u w:val="single"/>
        </w:rPr>
        <w:t>Those critical satellites face the threat of being attacked</w:t>
      </w:r>
      <w:r w:rsidRPr="00ED2FCC">
        <w:rPr>
          <w:sz w:val="14"/>
        </w:rPr>
        <w:t xml:space="preserve"> by</w:t>
      </w:r>
      <w:r w:rsidRPr="003C1C46">
        <w:rPr>
          <w:sz w:val="14"/>
        </w:rPr>
        <w:t xml:space="preserve"> co-orbital anti-satellite weapons, that is, other spacecraft with offensive capabilities. </w:t>
      </w:r>
      <w:r w:rsidRPr="003C1C46">
        <w:rPr>
          <w:highlight w:val="yellow"/>
          <w:u w:val="single"/>
        </w:rPr>
        <w:t>Destroying a nuclear command-and-control satellite,</w:t>
      </w:r>
      <w:r w:rsidRPr="003C1C46">
        <w:rPr>
          <w:sz w:val="14"/>
        </w:rPr>
        <w:t xml:space="preserve"> even </w:t>
      </w:r>
      <w:r w:rsidRPr="00951CE4">
        <w:rPr>
          <w:sz w:val="14"/>
        </w:rPr>
        <w:t xml:space="preserve">unintentionally, </w:t>
      </w:r>
      <w:r w:rsidRPr="00951CE4">
        <w:rPr>
          <w:u w:val="single"/>
        </w:rPr>
        <w:t xml:space="preserve">could </w:t>
      </w:r>
      <w:r w:rsidRPr="003C1C46">
        <w:rPr>
          <w:highlight w:val="yellow"/>
          <w:u w:val="single"/>
        </w:rPr>
        <w:t>lead a conventional conflict to escalate into a nuclear war</w:t>
      </w:r>
      <w:r w:rsidRPr="003C1C46">
        <w:rPr>
          <w:sz w:val="14"/>
        </w:rPr>
        <w:t xml:space="preserve">. As such, the United States, China, and Russia have a shared interest in ensuring the security of each other’s high-altitude satellites. </w:t>
      </w:r>
      <w:r w:rsidRPr="003C1C46">
        <w:rPr>
          <w:highlight w:val="yellow"/>
          <w:u w:val="single"/>
        </w:rPr>
        <w:t>Satellites are integral to</w:t>
      </w:r>
      <w:r w:rsidRPr="003C1C46">
        <w:rPr>
          <w:sz w:val="14"/>
          <w:highlight w:val="yellow"/>
        </w:rPr>
        <w:t xml:space="preserve"> </w:t>
      </w:r>
      <w:r w:rsidRPr="003C1C46">
        <w:rPr>
          <w:sz w:val="14"/>
        </w:rPr>
        <w:t xml:space="preserve">the United </w:t>
      </w:r>
      <w:r w:rsidRPr="00951CE4">
        <w:rPr>
          <w:u w:val="single"/>
        </w:rPr>
        <w:t>States’ nuclear command-and-control</w:t>
      </w:r>
      <w:r w:rsidRPr="00951CE4">
        <w:rPr>
          <w:sz w:val="14"/>
        </w:rPr>
        <w:t xml:space="preserve"> system. </w:t>
      </w:r>
      <w:r w:rsidRPr="00951CE4">
        <w:rPr>
          <w:u w:val="single"/>
        </w:rPr>
        <w:t>They w</w:t>
      </w:r>
      <w:r w:rsidRPr="00ED2FCC">
        <w:rPr>
          <w:u w:val="single"/>
        </w:rPr>
        <w:t xml:space="preserve">ould be the preferred </w:t>
      </w:r>
      <w:r w:rsidRPr="00BE4169">
        <w:rPr>
          <w:u w:val="single"/>
        </w:rPr>
        <w:t xml:space="preserve">means to transmit a </w:t>
      </w:r>
      <w:r w:rsidRPr="00BF369F">
        <w:rPr>
          <w:u w:val="single"/>
        </w:rPr>
        <w:t xml:space="preserve">presidential order to </w:t>
      </w:r>
      <w:r w:rsidRPr="003C1C46">
        <w:rPr>
          <w:highlight w:val="yellow"/>
          <w:u w:val="single"/>
        </w:rPr>
        <w:t xml:space="preserve">use nuclear weapons and </w:t>
      </w:r>
      <w:r w:rsidRPr="00ED2FCC">
        <w:rPr>
          <w:u w:val="single"/>
        </w:rPr>
        <w:t>would</w:t>
      </w:r>
      <w:r w:rsidRPr="003C1C46">
        <w:rPr>
          <w:highlight w:val="yellow"/>
          <w:u w:val="single"/>
        </w:rPr>
        <w:t xml:space="preserve"> provide the first warning</w:t>
      </w:r>
      <w:r w:rsidRPr="003C1C46">
        <w:rPr>
          <w:sz w:val="14"/>
        </w:rPr>
        <w:t xml:space="preserve"> of an incoming nuclear attack. </w:t>
      </w:r>
      <w:r w:rsidRPr="003C1C46">
        <w:rPr>
          <w:highlight w:val="yellow"/>
          <w:u w:val="single"/>
        </w:rPr>
        <w:t>Russia uses satellites for similar purposes</w:t>
      </w:r>
      <w:r w:rsidRPr="003C1C46">
        <w:rPr>
          <w:sz w:val="14"/>
        </w:rPr>
        <w:t xml:space="preserve">, even if it appears not to rely on them quite as much as the United States. While little is publicly known about China’s nuclear command-and-control system, the U.S. Department of Defense has assessed that China is in the process of developing a space-based early-warning </w:t>
      </w:r>
      <w:r w:rsidRPr="00ED2FCC">
        <w:rPr>
          <w:sz w:val="14"/>
        </w:rPr>
        <w:t xml:space="preserve">system. </w:t>
      </w:r>
      <w:r w:rsidRPr="00ED2FCC">
        <w:rPr>
          <w:u w:val="single"/>
        </w:rPr>
        <w:t xml:space="preserve">The most important </w:t>
      </w:r>
      <w:r w:rsidRPr="003C1C46">
        <w:rPr>
          <w:highlight w:val="yellow"/>
          <w:u w:val="single"/>
        </w:rPr>
        <w:t>nuclear command-and-control satellites—</w:t>
      </w:r>
      <w:r w:rsidRPr="00ED2FCC">
        <w:rPr>
          <w:u w:val="single"/>
        </w:rPr>
        <w:t xml:space="preserve">those </w:t>
      </w:r>
      <w:r w:rsidRPr="003C1C46">
        <w:rPr>
          <w:highlight w:val="yellow"/>
          <w:u w:val="single"/>
        </w:rPr>
        <w:t>for communications and early warning</w:t>
      </w:r>
      <w:r w:rsidRPr="003C1C46">
        <w:rPr>
          <w:sz w:val="14"/>
        </w:rPr>
        <w:t>—</w:t>
      </w:r>
      <w:proofErr w:type="gramStart"/>
      <w:r w:rsidRPr="003C1C46">
        <w:rPr>
          <w:sz w:val="14"/>
        </w:rPr>
        <w:t>are located in</w:t>
      </w:r>
      <w:proofErr w:type="gramEnd"/>
      <w:r w:rsidRPr="003C1C46">
        <w:rPr>
          <w:sz w:val="14"/>
        </w:rPr>
        <w:t xml:space="preserve"> high-altitude orbits. Fortunately, most are strung out about 22,500 miles above the equator—far above the debris from Russia’s ground-launched anti-satellite weapon test. These satellites, however, </w:t>
      </w:r>
      <w:r w:rsidRPr="003C1C46">
        <w:rPr>
          <w:highlight w:val="yellow"/>
          <w:u w:val="single"/>
        </w:rPr>
        <w:t>are growing more vulnerable</w:t>
      </w:r>
      <w:r w:rsidRPr="003C1C46">
        <w:rPr>
          <w:sz w:val="14"/>
        </w:rPr>
        <w:t xml:space="preserve">, particularly to co-orbital anti-satellite </w:t>
      </w:r>
      <w:r w:rsidRPr="00951CE4">
        <w:rPr>
          <w:sz w:val="14"/>
        </w:rPr>
        <w:t xml:space="preserve">weapons. </w:t>
      </w:r>
      <w:r w:rsidRPr="00951CE4">
        <w:rPr>
          <w:u w:val="single"/>
        </w:rPr>
        <w:t xml:space="preserve">Nuclear command-and-control </w:t>
      </w:r>
      <w:r w:rsidRPr="003C1C46">
        <w:rPr>
          <w:highlight w:val="yellow"/>
          <w:u w:val="single"/>
        </w:rPr>
        <w:t>satellites might be attacked deliberately, as the prelude to a nuclear war.</w:t>
      </w:r>
      <w:r w:rsidRPr="003C1C46">
        <w:rPr>
          <w:sz w:val="14"/>
        </w:rPr>
        <w:t xml:space="preserve"> In a conventional conflict, </w:t>
      </w:r>
      <w:r w:rsidRPr="003C1C46">
        <w:rPr>
          <w:highlight w:val="yellow"/>
          <w:u w:val="single"/>
        </w:rPr>
        <w:t xml:space="preserve">if China, Russia, or the United States decided to use nuclear weapons </w:t>
      </w:r>
      <w:r w:rsidRPr="00951CE4">
        <w:rPr>
          <w:u w:val="single"/>
        </w:rPr>
        <w:t>first—</w:t>
      </w:r>
      <w:r w:rsidRPr="003C1C46">
        <w:rPr>
          <w:highlight w:val="yellow"/>
          <w:u w:val="single"/>
        </w:rPr>
        <w:t xml:space="preserve">or believed that its opponent was about to </w:t>
      </w:r>
      <w:r w:rsidRPr="00951CE4">
        <w:rPr>
          <w:u w:val="single"/>
        </w:rPr>
        <w:t>do so—</w:t>
      </w:r>
      <w:r w:rsidRPr="003C1C46">
        <w:rPr>
          <w:highlight w:val="yellow"/>
          <w:u w:val="single"/>
        </w:rPr>
        <w:t xml:space="preserve">it might </w:t>
      </w:r>
      <w:r w:rsidRPr="007C39B3">
        <w:rPr>
          <w:u w:val="single"/>
        </w:rPr>
        <w:t xml:space="preserve">try to </w:t>
      </w:r>
      <w:r w:rsidRPr="003C1C46">
        <w:rPr>
          <w:highlight w:val="yellow"/>
          <w:u w:val="single"/>
        </w:rPr>
        <w:t>degrade the adversary’s nuclear command-and-control system preemptively.</w:t>
      </w:r>
      <w:r w:rsidRPr="003C1C46">
        <w:rPr>
          <w:sz w:val="14"/>
        </w:rPr>
        <w:t xml:space="preserve"> China, for example, might attack U.S. early-warning satellites to weaken the United States’ homeland missile defenses. Conversely, the United States might target Chinese communication satellites to interfere with Beijing’s ability to wield its nuclear forces. In a conventional war, however, nuclear command-and-control satellites might be attacked and threatened for altogether different reasons—creating the risk that </w:t>
      </w:r>
      <w:r w:rsidRPr="003C1C46">
        <w:rPr>
          <w:highlight w:val="yellow"/>
          <w:u w:val="single"/>
        </w:rPr>
        <w:t>nuclear war might be triggered inadvertently</w:t>
      </w:r>
      <w:r w:rsidRPr="003C1C46">
        <w:rPr>
          <w:sz w:val="14"/>
        </w:rPr>
        <w:t xml:space="preserve">. </w:t>
      </w:r>
      <w:r w:rsidRPr="007C39B3">
        <w:rPr>
          <w:u w:val="single"/>
        </w:rPr>
        <w:t>The U</w:t>
      </w:r>
      <w:r w:rsidRPr="007C39B3">
        <w:rPr>
          <w:sz w:val="14"/>
        </w:rPr>
        <w:t xml:space="preserve">nited </w:t>
      </w:r>
      <w:r w:rsidRPr="007C39B3">
        <w:rPr>
          <w:u w:val="single"/>
        </w:rPr>
        <w:t>S</w:t>
      </w:r>
      <w:r w:rsidRPr="007C39B3">
        <w:rPr>
          <w:sz w:val="14"/>
        </w:rPr>
        <w:t>tates</w:t>
      </w:r>
      <w:proofErr w:type="gramStart"/>
      <w:r w:rsidRPr="007C39B3">
        <w:rPr>
          <w:sz w:val="14"/>
        </w:rPr>
        <w:t xml:space="preserve">, in particular, </w:t>
      </w:r>
      <w:r w:rsidRPr="007C39B3">
        <w:rPr>
          <w:u w:val="single"/>
        </w:rPr>
        <w:t>is</w:t>
      </w:r>
      <w:proofErr w:type="gramEnd"/>
      <w:r w:rsidRPr="007C39B3">
        <w:rPr>
          <w:u w:val="single"/>
        </w:rPr>
        <w:t xml:space="preserve"> deeply reliant on satellites to enable conventional operations</w:t>
      </w:r>
      <w:r w:rsidRPr="007C39B3">
        <w:rPr>
          <w:sz w:val="14"/>
        </w:rPr>
        <w:t>. Moreover, most, if not all, nuclear command-and-control satellites also support nonnuclear missions—</w:t>
      </w:r>
      <w:r w:rsidRPr="007C39B3">
        <w:rPr>
          <w:u w:val="single"/>
        </w:rPr>
        <w:t xml:space="preserve">making them </w:t>
      </w:r>
      <w:r w:rsidRPr="003C1C46">
        <w:rPr>
          <w:highlight w:val="yellow"/>
          <w:u w:val="single"/>
        </w:rPr>
        <w:t xml:space="preserve">tempting targets even in </w:t>
      </w:r>
      <w:r w:rsidRPr="00ED2FCC">
        <w:rPr>
          <w:u w:val="single"/>
        </w:rPr>
        <w:t xml:space="preserve">a purely </w:t>
      </w:r>
      <w:r w:rsidRPr="003C1C46">
        <w:rPr>
          <w:highlight w:val="yellow"/>
          <w:u w:val="single"/>
        </w:rPr>
        <w:t>conventional conflict.</w:t>
      </w:r>
      <w:r w:rsidRPr="003C1C46">
        <w:rPr>
          <w:sz w:val="14"/>
          <w:highlight w:val="yellow"/>
        </w:rPr>
        <w:t xml:space="preserve"> </w:t>
      </w:r>
      <w:r w:rsidRPr="003C1C46">
        <w:rPr>
          <w:sz w:val="14"/>
        </w:rPr>
        <w:t xml:space="preserve">For example, some U.S. satellites transmit orders to both U.S. conventional and nuclear forces. Russia might attack these satellites to try to undermine the United States’ ability to prosecute a conventional war, but with the added and unintended effect of degrading the U.S. nuclear command-and-control system. </w:t>
      </w:r>
      <w:r w:rsidRPr="003C1C46">
        <w:rPr>
          <w:highlight w:val="yellow"/>
          <w:u w:val="single"/>
        </w:rPr>
        <w:t xml:space="preserve">Washington would be hard pressed to determine the intent </w:t>
      </w:r>
      <w:r w:rsidRPr="005A09A1">
        <w:rPr>
          <w:u w:val="single"/>
        </w:rPr>
        <w:t xml:space="preserve">behind such </w:t>
      </w:r>
      <w:r w:rsidRPr="00951CE4">
        <w:rPr>
          <w:u w:val="single"/>
        </w:rPr>
        <w:t>attacks</w:t>
      </w:r>
      <w:r w:rsidRPr="00951CE4">
        <w:rPr>
          <w:sz w:val="14"/>
        </w:rPr>
        <w:t xml:space="preserve">. </w:t>
      </w:r>
      <w:r w:rsidRPr="00951CE4">
        <w:rPr>
          <w:u w:val="single"/>
        </w:rPr>
        <w:t>It could easily misinterpret them</w:t>
      </w:r>
      <w:r w:rsidRPr="00951CE4">
        <w:rPr>
          <w:sz w:val="14"/>
        </w:rPr>
        <w:t xml:space="preserve"> as preparations for a nuclear war and respond accordingly. It might threaten to use nuclear weapons unless its adversary backed off. In fact, the Trump administration’s nuclear policy explicitly threatened the use of nuclear weapons in precisely this circu</w:t>
      </w:r>
      <w:r w:rsidRPr="003C1C46">
        <w:rPr>
          <w:sz w:val="14"/>
        </w:rPr>
        <w:t xml:space="preserve">mstance. The Biden administration can and should remove this threat as part of its ongoing Nuclear Posture Review. To make matters </w:t>
      </w:r>
      <w:r w:rsidRPr="00951CE4">
        <w:rPr>
          <w:sz w:val="14"/>
        </w:rPr>
        <w:t xml:space="preserve">worse, </w:t>
      </w:r>
      <w:r w:rsidRPr="00951CE4">
        <w:rPr>
          <w:u w:val="single"/>
        </w:rPr>
        <w:t xml:space="preserve">it might </w:t>
      </w:r>
      <w:r w:rsidRPr="003C1C46">
        <w:rPr>
          <w:highlight w:val="yellow"/>
          <w:u w:val="single"/>
        </w:rPr>
        <w:t>not take actual attacks</w:t>
      </w:r>
      <w:r w:rsidRPr="003C1C46">
        <w:rPr>
          <w:sz w:val="14"/>
          <w:highlight w:val="yellow"/>
        </w:rPr>
        <w:t xml:space="preserve"> </w:t>
      </w:r>
      <w:r w:rsidRPr="003C1C46">
        <w:rPr>
          <w:sz w:val="14"/>
        </w:rPr>
        <w:t>against nuclear command-and-</w:t>
      </w:r>
      <w:r w:rsidRPr="005A09A1">
        <w:rPr>
          <w:sz w:val="14"/>
        </w:rPr>
        <w:t xml:space="preserve">control satellites </w:t>
      </w:r>
      <w:r w:rsidRPr="005A09A1">
        <w:rPr>
          <w:u w:val="single"/>
        </w:rPr>
        <w:t>to spark this kind of escalation</w:t>
      </w:r>
      <w:r w:rsidRPr="005A09A1">
        <w:rPr>
          <w:sz w:val="14"/>
        </w:rPr>
        <w:t xml:space="preserve">. </w:t>
      </w:r>
      <w:r w:rsidRPr="005A09A1">
        <w:rPr>
          <w:u w:val="single"/>
        </w:rPr>
        <w:t>Satellites</w:t>
      </w:r>
      <w:r w:rsidRPr="005A09A1">
        <w:rPr>
          <w:sz w:val="14"/>
        </w:rPr>
        <w:t xml:space="preserve"> in high-altitude orbits </w:t>
      </w:r>
      <w:r w:rsidRPr="005A09A1">
        <w:rPr>
          <w:u w:val="single"/>
        </w:rPr>
        <w:t>are periodically moved to</w:t>
      </w:r>
      <w:r w:rsidRPr="005A09A1">
        <w:rPr>
          <w:sz w:val="14"/>
        </w:rPr>
        <w:t xml:space="preserve"> different positions </w:t>
      </w:r>
      <w:r w:rsidRPr="005A09A1">
        <w:rPr>
          <w:u w:val="single"/>
        </w:rPr>
        <w:t>to optimize their performance</w:t>
      </w:r>
      <w:r w:rsidRPr="005A09A1">
        <w:rPr>
          <w:sz w:val="14"/>
        </w:rPr>
        <w:t>. Especially</w:t>
      </w:r>
      <w:r w:rsidRPr="003C1C46">
        <w:rPr>
          <w:sz w:val="14"/>
        </w:rPr>
        <w:t xml:space="preserve"> in a conventional conflict, </w:t>
      </w:r>
      <w:r w:rsidRPr="003C1C46">
        <w:rPr>
          <w:highlight w:val="yellow"/>
          <w:u w:val="single"/>
        </w:rPr>
        <w:t>a repositioning operation</w:t>
      </w:r>
      <w:r w:rsidRPr="003C1C46">
        <w:rPr>
          <w:sz w:val="14"/>
          <w:highlight w:val="yellow"/>
        </w:rPr>
        <w:t xml:space="preserve"> </w:t>
      </w:r>
      <w:r w:rsidRPr="003C1C46">
        <w:rPr>
          <w:sz w:val="14"/>
        </w:rPr>
        <w:t xml:space="preserve">that led one spacecraft to approach a nuclear command-and-control satellite </w:t>
      </w:r>
      <w:r w:rsidRPr="003C1C46">
        <w:rPr>
          <w:highlight w:val="yellow"/>
          <w:u w:val="single"/>
        </w:rPr>
        <w:t>might appear</w:t>
      </w:r>
      <w:r w:rsidRPr="003C1C46">
        <w:rPr>
          <w:sz w:val="14"/>
          <w:highlight w:val="yellow"/>
        </w:rPr>
        <w:t xml:space="preserve"> </w:t>
      </w:r>
      <w:r w:rsidRPr="003C1C46">
        <w:rPr>
          <w:sz w:val="14"/>
        </w:rPr>
        <w:t xml:space="preserve">to the latter’s owner </w:t>
      </w:r>
      <w:r w:rsidRPr="003C1C46">
        <w:rPr>
          <w:highlight w:val="yellow"/>
          <w:u w:val="single"/>
        </w:rPr>
        <w:t>as the beginning of an attack</w:t>
      </w:r>
      <w:r w:rsidRPr="003C1C46">
        <w:rPr>
          <w:sz w:val="14"/>
          <w:highlight w:val="yellow"/>
        </w:rPr>
        <w:t xml:space="preserve"> </w:t>
      </w:r>
      <w:r w:rsidRPr="003C1C46">
        <w:rPr>
          <w:sz w:val="14"/>
        </w:rPr>
        <w:t xml:space="preserve">against its nuclear command-and-control system. Once again, the potential </w:t>
      </w:r>
      <w:r w:rsidRPr="003C1C46">
        <w:rPr>
          <w:highlight w:val="yellow"/>
          <w:u w:val="single"/>
        </w:rPr>
        <w:t>consequences could be catastrophic</w:t>
      </w:r>
      <w:r w:rsidRPr="003C1C46">
        <w:rPr>
          <w:sz w:val="14"/>
        </w:rPr>
        <w:t>. “Keep-out zones” around high-altitude satellites would be a straightforward way to mitigate these risks. Specifically, the United States, China, and Russia should agree not to maneuver their spacecraft within a certain distance—we propose 430 miles—of one another’s high-altitude satellites. (Exceptions could be made to accommodate occasional repositioning under tightly controlled conditions. Most importantly, the state conducting the maneuver should warn the others at least 24 hours in advance.) In a conflict, if the belligerents had no intention of attacking each other’s high-altitude satellites, they would have strong reasons of self-interest to respect keep-out zones. If a state did seek to launch such attacks, keep-out zones couldn’t stop it from doing so—but they would buy time that the targeted state could use to try to evade the attack. Negotiating keep-out zones during a conflict, when they would be most useful, would be next-to impossible. So, Washington, Beijing, and Moscow shouldn’t wait—they should start negotiating right away.</w:t>
      </w:r>
    </w:p>
    <w:p w14:paraId="1748FA21" w14:textId="77777777" w:rsidR="00AB7976" w:rsidRPr="003D639B" w:rsidRDefault="00AB7976" w:rsidP="00AB7976">
      <w:pPr>
        <w:pStyle w:val="Heading4"/>
        <w:rPr>
          <w:rStyle w:val="StyleUnderline"/>
          <w:rFonts w:asciiTheme="majorHAnsi" w:hAnsiTheme="majorHAnsi" w:cstheme="majorHAnsi"/>
          <w:u w:val="none"/>
        </w:rPr>
      </w:pPr>
      <w:r>
        <w:rPr>
          <w:rStyle w:val="StyleUnderline"/>
          <w:rFonts w:asciiTheme="majorHAnsi" w:hAnsiTheme="majorHAnsi" w:cstheme="majorHAnsi"/>
          <w:u w:val="none"/>
        </w:rPr>
        <w:t xml:space="preserve">Collisions with nuclear command satellites specifically lead to </w:t>
      </w:r>
      <w:proofErr w:type="spellStart"/>
      <w:r>
        <w:rPr>
          <w:rStyle w:val="StyleUnderline"/>
          <w:rFonts w:asciiTheme="majorHAnsi" w:hAnsiTheme="majorHAnsi" w:cstheme="majorHAnsi"/>
          <w:u w:val="none"/>
        </w:rPr>
        <w:t>miscalc</w:t>
      </w:r>
      <w:proofErr w:type="spellEnd"/>
      <w:r>
        <w:rPr>
          <w:rStyle w:val="StyleUnderline"/>
          <w:rFonts w:asciiTheme="majorHAnsi" w:hAnsiTheme="majorHAnsi" w:cstheme="majorHAnsi"/>
          <w:u w:val="none"/>
        </w:rPr>
        <w:t xml:space="preserve"> and escalation – magnified by Kessler.</w:t>
      </w:r>
    </w:p>
    <w:p w14:paraId="65B07D9B" w14:textId="77777777" w:rsidR="00AB7976" w:rsidRPr="0051375F" w:rsidRDefault="00AB7976" w:rsidP="00AB7976">
      <w:pPr>
        <w:rPr>
          <w:rFonts w:asciiTheme="majorHAnsi" w:hAnsiTheme="majorHAnsi" w:cstheme="majorHAnsi"/>
        </w:rPr>
      </w:pPr>
      <w:r w:rsidRPr="003D639B">
        <w:rPr>
          <w:rStyle w:val="StyleUnderline"/>
          <w:rFonts w:asciiTheme="majorHAnsi" w:hAnsiTheme="majorHAnsi" w:cstheme="majorHAnsi"/>
          <w:b/>
        </w:rPr>
        <w:t>Blatt 20</w:t>
      </w:r>
      <w:r w:rsidRPr="0051375F">
        <w:rPr>
          <w:rFonts w:asciiTheme="majorHAnsi" w:hAnsiTheme="majorHAnsi" w:cstheme="maj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7" w:history="1">
        <w:r w:rsidRPr="0051375F">
          <w:rPr>
            <w:rStyle w:val="Hyperlink"/>
            <w:rFonts w:asciiTheme="majorHAnsi" w:hAnsiTheme="majorHAnsi" w:cstheme="majorHAnsi"/>
          </w:rPr>
          <w:t>https://hir.harvard.edu/anti-satellite-weapons-and-the-emerging-space-arms-race/</w:t>
        </w:r>
      </w:hyperlink>
      <w:r w:rsidRPr="0051375F">
        <w:rPr>
          <w:rFonts w:asciiTheme="majorHAnsi" w:hAnsiTheme="majorHAnsi" w:cstheme="majorHAnsi"/>
        </w:rPr>
        <w:t xml:space="preserve"> TG</w:t>
      </w:r>
    </w:p>
    <w:p w14:paraId="3ECF974C" w14:textId="77777777" w:rsidR="00AB7976" w:rsidRPr="0051375F" w:rsidRDefault="00AB7976" w:rsidP="00AB7976">
      <w:pPr>
        <w:rPr>
          <w:rFonts w:asciiTheme="majorHAnsi" w:hAnsiTheme="majorHAnsi" w:cstheme="majorHAnsi"/>
        </w:rPr>
      </w:pPr>
      <w:r w:rsidRPr="0051375F">
        <w:rPr>
          <w:rFonts w:asciiTheme="majorHAnsi" w:hAnsiTheme="majorHAnsi" w:cstheme="majorHAnsi"/>
        </w:rPr>
        <w:t xml:space="preserve">Despite their deterrent functions, ASATs are more likely to provoke or exacerbate conflicts than dampen them, especially given the </w:t>
      </w:r>
      <w:r w:rsidRPr="0051375F">
        <w:rPr>
          <w:rStyle w:val="StyleUnderline"/>
          <w:rFonts w:asciiTheme="majorHAnsi" w:hAnsiTheme="majorHAnsi" w:cstheme="majorHAnsi"/>
        </w:rPr>
        <w:t>risk</w:t>
      </w:r>
      <w:r w:rsidRPr="0051375F">
        <w:rPr>
          <w:rFonts w:asciiTheme="majorHAnsi" w:hAnsiTheme="majorHAnsi" w:cstheme="majorHAnsi"/>
        </w:rPr>
        <w:t xml:space="preserve"> they </w:t>
      </w:r>
      <w:hyperlink r:id="rId18" w:history="1">
        <w:r w:rsidRPr="0051375F">
          <w:rPr>
            <w:rStyle w:val="Hyperlink"/>
            <w:rFonts w:asciiTheme="majorHAnsi" w:hAnsiTheme="majorHAnsi" w:cstheme="majorHAnsi"/>
          </w:rPr>
          <w:t>pose</w:t>
        </w:r>
      </w:hyperlink>
      <w:r w:rsidRPr="0051375F">
        <w:rPr>
          <w:rFonts w:asciiTheme="majorHAnsi" w:hAnsiTheme="majorHAnsi" w:cstheme="majorHAnsi"/>
        </w:rPr>
        <w:t> </w:t>
      </w:r>
      <w:r w:rsidRPr="0051375F">
        <w:rPr>
          <w:rStyle w:val="StyleUnderline"/>
          <w:rFonts w:asciiTheme="majorHAnsi" w:hAnsiTheme="majorHAnsi" w:cstheme="majorHAnsi"/>
        </w:rPr>
        <w:t xml:space="preserve">to early warning satellites. These </w:t>
      </w:r>
      <w:r w:rsidRPr="002D2779">
        <w:rPr>
          <w:rStyle w:val="StyleUnderline"/>
          <w:rFonts w:asciiTheme="majorHAnsi" w:hAnsiTheme="majorHAnsi" w:cstheme="majorHAnsi"/>
          <w:highlight w:val="green"/>
        </w:rPr>
        <w:t>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 are</w:t>
      </w:r>
      <w:r w:rsidRPr="0051375F">
        <w:rPr>
          <w:rStyle w:val="StyleUnderline"/>
          <w:rFonts w:asciiTheme="majorHAnsi" w:hAnsiTheme="majorHAnsi" w:cstheme="majorHAnsi"/>
        </w:rPr>
        <w:t xml:space="preserve"> a </w:t>
      </w:r>
      <w:r w:rsidRPr="000F5174">
        <w:rPr>
          <w:rStyle w:val="StyleUnderline"/>
          <w:rFonts w:asciiTheme="majorHAnsi" w:hAnsiTheme="majorHAnsi" w:cstheme="majorHAnsi"/>
          <w:highlight w:val="green"/>
        </w:rPr>
        <w:t>crucial</w:t>
      </w:r>
      <w:r w:rsidRPr="000F5174">
        <w:rPr>
          <w:rStyle w:val="StyleUnderline"/>
          <w:rFonts w:asciiTheme="majorHAnsi" w:hAnsiTheme="majorHAnsi" w:cstheme="majorHAnsi"/>
        </w:rPr>
        <w:t xml:space="preserve"> element of US ballistic missile defense</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capable of </w:t>
      </w:r>
      <w:hyperlink r:id="rId19" w:history="1">
        <w:r w:rsidRPr="002D2779">
          <w:rPr>
            <w:rStyle w:val="StyleUnderline"/>
            <w:rFonts w:asciiTheme="majorHAnsi" w:hAnsiTheme="majorHAnsi" w:cstheme="majorHAnsi"/>
            <w:highlight w:val="green"/>
          </w:rPr>
          <w:t>detecting missiles</w:t>
        </w:r>
      </w:hyperlink>
      <w:r w:rsidRPr="0051375F">
        <w:rPr>
          <w:rStyle w:val="StyleUnderline"/>
          <w:rFonts w:asciiTheme="majorHAnsi" w:hAnsiTheme="majorHAnsi" w:cstheme="majorHAnsi"/>
        </w:rPr>
        <w:t xml:space="preserve"> immediately after launch </w:t>
      </w:r>
      <w:r w:rsidRPr="002D2779">
        <w:rPr>
          <w:rStyle w:val="StyleUnderline"/>
          <w:rFonts w:asciiTheme="majorHAnsi" w:hAnsiTheme="majorHAnsi" w:cstheme="majorHAnsi"/>
          <w:highlight w:val="green"/>
        </w:rPr>
        <w:t>and tracking</w:t>
      </w:r>
      <w:r w:rsidRPr="0051375F">
        <w:rPr>
          <w:rStyle w:val="StyleUnderline"/>
          <w:rFonts w:asciiTheme="majorHAnsi" w:hAnsiTheme="majorHAnsi" w:cstheme="majorHAnsi"/>
        </w:rPr>
        <w:t xml:space="preserve"> their paths</w:t>
      </w:r>
      <w:r w:rsidRPr="0051375F">
        <w:rPr>
          <w:rFonts w:asciiTheme="majorHAnsi" w:hAnsiTheme="majorHAnsi" w:cstheme="majorHAnsi"/>
        </w:rPr>
        <w:t>.</w:t>
      </w:r>
    </w:p>
    <w:p w14:paraId="3CEC1F58" w14:textId="77777777" w:rsidR="00AB7976" w:rsidRPr="0051375F" w:rsidRDefault="00AB7976" w:rsidP="00AB7976">
      <w:pPr>
        <w:rPr>
          <w:rFonts w:asciiTheme="majorHAnsi" w:hAnsiTheme="majorHAnsi" w:cstheme="majorHAnsi"/>
        </w:rPr>
      </w:pPr>
      <w:r w:rsidRPr="0051375F">
        <w:rPr>
          <w:rStyle w:val="StyleUnderline"/>
          <w:rFonts w:asciiTheme="majorHAnsi" w:hAnsiTheme="majorHAnsi" w:cstheme="majorHAnsi"/>
        </w:rPr>
        <w:t xml:space="preserve">Suppose a </w:t>
      </w:r>
      <w:r w:rsidRPr="000F5174">
        <w:rPr>
          <w:rStyle w:val="StyleUnderline"/>
          <w:rFonts w:asciiTheme="majorHAnsi" w:hAnsiTheme="majorHAnsi" w:cstheme="majorHAnsi"/>
        </w:rPr>
        <w:t xml:space="preserve">US </w:t>
      </w:r>
      <w:r w:rsidRPr="002D2779">
        <w:rPr>
          <w:rStyle w:val="StyleUnderline"/>
          <w:rFonts w:asciiTheme="majorHAnsi" w:hAnsiTheme="majorHAnsi" w:cstheme="majorHAnsi"/>
          <w:highlight w:val="green"/>
        </w:rPr>
        <w:t>early warning sat</w:t>
      </w:r>
      <w:r w:rsidRPr="0051375F">
        <w:rPr>
          <w:rStyle w:val="StyleUnderline"/>
          <w:rFonts w:asciiTheme="majorHAnsi" w:hAnsiTheme="majorHAnsi" w:cstheme="majorHAnsi"/>
        </w:rPr>
        <w:t xml:space="preserve">ellite goes dark, or is shut down. </w:t>
      </w:r>
      <w:r w:rsidRPr="002D2779">
        <w:rPr>
          <w:rStyle w:val="StyleUnderline"/>
          <w:rFonts w:asciiTheme="majorHAnsi" w:hAnsiTheme="majorHAnsi" w:cstheme="majorHAnsi"/>
          <w:highlight w:val="green"/>
        </w:rPr>
        <w:t>Going dark could signal</w:t>
      </w:r>
      <w:r w:rsidRPr="0051375F">
        <w:rPr>
          <w:rFonts w:asciiTheme="majorHAnsi" w:hAnsiTheme="majorHAnsi" w:cstheme="majorHAnsi"/>
        </w:rPr>
        <w:t xml:space="preserve"> a glitch, but in a world in which other countries have ASATs, it could also signal </w:t>
      </w:r>
      <w:r w:rsidRPr="0051375F">
        <w:rPr>
          <w:rStyle w:val="StyleUnderline"/>
          <w:rFonts w:asciiTheme="majorHAnsi" w:hAnsiTheme="majorHAnsi" w:cstheme="majorHAnsi"/>
        </w:rPr>
        <w:t xml:space="preserve">the beginning of </w:t>
      </w:r>
      <w:r w:rsidRPr="002D2779">
        <w:rPr>
          <w:rStyle w:val="StyleUnderline"/>
          <w:rFonts w:asciiTheme="majorHAnsi" w:hAnsiTheme="majorHAnsi" w:cstheme="majorHAnsi"/>
          <w:highlight w:val="green"/>
        </w:rPr>
        <w:t xml:space="preserve">an attack. </w:t>
      </w:r>
      <w:r w:rsidRPr="000F5174">
        <w:rPr>
          <w:rStyle w:val="StyleUnderline"/>
          <w:rFonts w:asciiTheme="majorHAnsi" w:hAnsiTheme="majorHAnsi" w:cstheme="majorHAnsi"/>
        </w:rPr>
        <w:t xml:space="preserve">Without early warning satellites, the United States is much more susceptible to nuclear missiles. Given the strategy of </w:t>
      </w:r>
      <w:proofErr w:type="spellStart"/>
      <w:r w:rsidRPr="000F5174">
        <w:rPr>
          <w:rStyle w:val="StyleUnderline"/>
          <w:rFonts w:asciiTheme="majorHAnsi" w:hAnsiTheme="majorHAnsi" w:cstheme="majorHAnsi"/>
        </w:rPr>
        <w:t>counterforcing</w:t>
      </w:r>
      <w:proofErr w:type="spellEnd"/>
      <w:r w:rsidRPr="000F5174">
        <w:rPr>
          <w:rStyle w:val="StyleUnderline"/>
          <w:rFonts w:asciiTheme="majorHAnsi" w:hAnsiTheme="majorHAnsi" w:cstheme="majorHAnsi"/>
        </w:rPr>
        <w:t>—</w:t>
      </w:r>
      <w:hyperlink r:id="rId20" w:history="1">
        <w:r w:rsidRPr="000F5174">
          <w:rPr>
            <w:rStyle w:val="StyleUnderline"/>
            <w:rFonts w:asciiTheme="majorHAnsi" w:hAnsiTheme="majorHAnsi" w:cstheme="majorHAnsi"/>
          </w:rPr>
          <w:t>targeting</w:t>
        </w:r>
      </w:hyperlink>
      <w:r w:rsidRPr="000F5174">
        <w:rPr>
          <w:rStyle w:val="StyleUnderline"/>
          <w:rFonts w:asciiTheme="majorHAnsi" w:hAnsiTheme="majorHAnsi" w:cstheme="majorHAnsi"/>
        </w:rPr>
        <w:t> nuclear silos rather than populous cities to prevent a nuclear counterattack</w:t>
      </w: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Americans</w:t>
      </w:r>
      <w:r w:rsidRPr="00D46A09">
        <w:rPr>
          <w:rStyle w:val="StyleUnderline"/>
          <w:rFonts w:asciiTheme="majorHAnsi" w:hAnsiTheme="majorHAnsi" w:cstheme="majorHAnsi"/>
        </w:rPr>
        <w:t xml:space="preserve"> might </w:t>
      </w:r>
      <w:r w:rsidRPr="002D2779">
        <w:rPr>
          <w:rStyle w:val="StyleUnderline"/>
          <w:rFonts w:asciiTheme="majorHAnsi" w:hAnsiTheme="majorHAnsi" w:cstheme="majorHAnsi"/>
          <w:highlight w:val="green"/>
        </w:rPr>
        <w:t>believe</w:t>
      </w:r>
      <w:r w:rsidRPr="0051375F">
        <w:rPr>
          <w:rStyle w:val="StyleUnderline"/>
          <w:rFonts w:asciiTheme="majorHAnsi" w:hAnsiTheme="majorHAnsi" w:cstheme="majorHAnsi"/>
        </w:rPr>
        <w:t xml:space="preserve"> their </w:t>
      </w:r>
      <w:r w:rsidRPr="002D2779">
        <w:rPr>
          <w:rStyle w:val="StyleUnderline"/>
          <w:rFonts w:asciiTheme="majorHAnsi" w:hAnsiTheme="majorHAnsi" w:cstheme="majorHAnsi"/>
          <w:highlight w:val="green"/>
        </w:rPr>
        <w:t>nuc</w:t>
      </w:r>
      <w:r w:rsidRPr="00F12067">
        <w:rPr>
          <w:rStyle w:val="StyleUnderline"/>
          <w:rFonts w:asciiTheme="majorHAnsi" w:hAnsiTheme="majorHAnsi" w:cstheme="majorHAnsi"/>
        </w:rPr>
        <w:t>lear</w:t>
      </w:r>
      <w:r w:rsidRPr="0051375F">
        <w:rPr>
          <w:rStyle w:val="StyleUnderline"/>
          <w:rFonts w:asciiTheme="majorHAnsi" w:hAnsiTheme="majorHAnsi" w:cstheme="majorHAnsi"/>
        </w:rPr>
        <w:t xml:space="preserve"> weapon</w:t>
      </w:r>
      <w:r w:rsidRPr="002D2779">
        <w:rPr>
          <w:rStyle w:val="StyleUnderline"/>
          <w:rFonts w:asciiTheme="majorHAnsi" w:hAnsiTheme="majorHAnsi" w:cstheme="majorHAnsi"/>
          <w:highlight w:val="green"/>
        </w:rPr>
        <w:t>s are</w:t>
      </w:r>
      <w:r w:rsidRPr="0051375F">
        <w:rPr>
          <w:rStyle w:val="StyleUnderline"/>
          <w:rFonts w:asciiTheme="majorHAnsi" w:hAnsiTheme="majorHAnsi" w:cstheme="majorHAnsi"/>
        </w:rPr>
        <w:t xml:space="preserve"> imminently </w:t>
      </w:r>
      <w:r w:rsidRPr="002D2779">
        <w:rPr>
          <w:rStyle w:val="StyleUnderline"/>
          <w:rFonts w:asciiTheme="majorHAnsi" w:hAnsiTheme="majorHAnsi" w:cstheme="majorHAnsi"/>
          <w:highlight w:val="green"/>
        </w:rPr>
        <w:t>at risk</w:t>
      </w:r>
      <w:r w:rsidRPr="0051375F">
        <w:rPr>
          <w:rStyle w:val="StyleUnderline"/>
          <w:rFonts w:asciiTheme="majorHAnsi" w:hAnsiTheme="majorHAnsi" w:cstheme="majorHAnsi"/>
        </w:rPr>
        <w:t>. It could b</w:t>
      </w:r>
      <w:r w:rsidRPr="00472992">
        <w:rPr>
          <w:rStyle w:val="StyleUnderline"/>
          <w:rFonts w:asciiTheme="majorHAnsi" w:hAnsiTheme="majorHAnsi" w:cstheme="majorHAnsi"/>
        </w:rPr>
        <w:t>e </w:t>
      </w:r>
      <w:hyperlink r:id="rId21" w:anchor="v=onepage&amp;q=%22Protecting%20Space%20Assets%22%20johnson-freese&amp;f=false" w:history="1">
        <w:r w:rsidRPr="00472992">
          <w:rPr>
            <w:rStyle w:val="StyleUnderline"/>
            <w:rFonts w:asciiTheme="majorHAnsi" w:hAnsiTheme="majorHAnsi" w:cstheme="majorHAnsi"/>
          </w:rPr>
          <w:t>twelve hours</w:t>
        </w:r>
      </w:hyperlink>
      <w:r w:rsidRPr="00472992">
        <w:rPr>
          <w:rStyle w:val="StyleUnderline"/>
          <w:rFonts w:asciiTheme="majorHAnsi" w:hAnsiTheme="majorHAnsi" w:cstheme="majorHAnsi"/>
        </w:rPr>
        <w:t> before the United States regains satellite function, which is too long to wait to put together a nuclear counte</w:t>
      </w:r>
      <w:r w:rsidRPr="0051375F">
        <w:rPr>
          <w:rStyle w:val="StyleUnderline"/>
          <w:rFonts w:asciiTheme="majorHAnsi" w:hAnsiTheme="majorHAnsi" w:cstheme="majorHAnsi"/>
        </w:rPr>
        <w:t xml:space="preserve">rattack. </w:t>
      </w:r>
      <w:r w:rsidRPr="00D46A09">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U</w:t>
      </w:r>
      <w:r w:rsidRPr="0051375F">
        <w:rPr>
          <w:rStyle w:val="StyleUnderline"/>
          <w:rFonts w:asciiTheme="majorHAnsi" w:hAnsiTheme="majorHAnsi" w:cstheme="majorHAnsi"/>
        </w:rPr>
        <w:t xml:space="preserve">nited </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tates, </w:t>
      </w:r>
      <w:r w:rsidRPr="00D46A09">
        <w:rPr>
          <w:rStyle w:val="StyleUnderline"/>
          <w:rFonts w:asciiTheme="majorHAnsi" w:hAnsiTheme="majorHAnsi" w:cstheme="majorHAnsi"/>
        </w:rPr>
        <w:t>therefore, might</w:t>
      </w:r>
      <w:r w:rsidRPr="0051375F">
        <w:rPr>
          <w:rStyle w:val="StyleUnderline"/>
          <w:rFonts w:asciiTheme="majorHAnsi" w:hAnsiTheme="majorHAnsi" w:cstheme="majorHAnsi"/>
        </w:rPr>
        <w:t xml:space="preserve"> move to </w:t>
      </w:r>
      <w:r w:rsidRPr="002D2779">
        <w:rPr>
          <w:rStyle w:val="StyleUnderline"/>
          <w:rFonts w:asciiTheme="majorHAnsi" w:hAnsiTheme="majorHAnsi" w:cstheme="majorHAnsi"/>
          <w:highlight w:val="green"/>
        </w:rPr>
        <w:t>mobilize a nuclear attack</w:t>
      </w:r>
      <w:r w:rsidRPr="0051375F">
        <w:rPr>
          <w:rStyle w:val="StyleUnderline"/>
          <w:rFonts w:asciiTheme="majorHAnsi" w:hAnsiTheme="majorHAnsi" w:cstheme="majorHAnsi"/>
        </w:rPr>
        <w:t xml:space="preserve"> against Russia or China </w:t>
      </w:r>
      <w:r w:rsidRPr="000F5174">
        <w:rPr>
          <w:rStyle w:val="StyleUnderline"/>
          <w:rFonts w:asciiTheme="majorHAnsi" w:hAnsiTheme="majorHAnsi" w:cstheme="majorHAnsi"/>
        </w:rPr>
        <w:t>over what might just be a piece of debris shutting</w:t>
      </w:r>
      <w:r w:rsidRPr="0051375F">
        <w:rPr>
          <w:rStyle w:val="StyleUnderline"/>
          <w:rFonts w:asciiTheme="majorHAnsi" w:hAnsiTheme="majorHAnsi" w:cstheme="majorHAnsi"/>
        </w:rPr>
        <w:t xml:space="preserve"> off a satellite.</w:t>
      </w:r>
    </w:p>
    <w:p w14:paraId="497B398D" w14:textId="77777777" w:rsidR="00AB7976" w:rsidRPr="0051375F" w:rsidRDefault="00AB7976" w:rsidP="00AB7976">
      <w:pPr>
        <w:rPr>
          <w:rStyle w:val="StyleUnderline"/>
          <w:rFonts w:asciiTheme="majorHAnsi" w:hAnsiTheme="majorHAnsi" w:cstheme="majorHAnsi"/>
        </w:rPr>
      </w:pPr>
      <w:r w:rsidRPr="0051375F">
        <w:rPr>
          <w:rFonts w:asciiTheme="majorHAnsi" w:hAnsiTheme="majorHAnsi" w:cstheme="majorHAnsi"/>
        </w:rPr>
        <w:t xml:space="preserve">Additionally, </w:t>
      </w:r>
      <w:r w:rsidRPr="0051375F">
        <w:rPr>
          <w:rStyle w:val="StyleUnderline"/>
          <w:rFonts w:asciiTheme="majorHAnsi" w:hAnsiTheme="majorHAnsi" w:cstheme="majorHAnsi"/>
        </w:rPr>
        <w:t xml:space="preserve">accidental warfare, or strategic </w:t>
      </w:r>
      <w:r w:rsidRPr="002D2779">
        <w:rPr>
          <w:rStyle w:val="StyleUnderline"/>
          <w:rFonts w:asciiTheme="majorHAnsi" w:hAnsiTheme="majorHAnsi" w:cstheme="majorHAnsi"/>
          <w:highlight w:val="green"/>
        </w:rPr>
        <w:t>miscalc</w:t>
      </w:r>
      <w:r w:rsidRPr="0051375F">
        <w:rPr>
          <w:rStyle w:val="StyleUnderline"/>
          <w:rFonts w:asciiTheme="majorHAnsi" w:hAnsiTheme="majorHAnsi" w:cstheme="majorHAnsi"/>
        </w:rPr>
        <w:t xml:space="preserve">ulation, </w:t>
      </w:r>
      <w:r w:rsidRPr="00D46A09">
        <w:rPr>
          <w:rStyle w:val="StyleUnderline"/>
          <w:rFonts w:asciiTheme="majorHAnsi" w:hAnsiTheme="majorHAnsi" w:cstheme="majorHAnsi"/>
        </w:rPr>
        <w:t xml:space="preserve">is </w:t>
      </w:r>
      <w:r w:rsidRPr="002D2779">
        <w:rPr>
          <w:rStyle w:val="StyleUnderline"/>
          <w:rFonts w:asciiTheme="majorHAnsi" w:hAnsiTheme="majorHAnsi" w:cstheme="majorHAnsi"/>
          <w:highlight w:val="green"/>
        </w:rPr>
        <w:t>uniquely likely in space</w:t>
      </w:r>
      <w:r w:rsidRPr="0051375F">
        <w:rPr>
          <w:rFonts w:asciiTheme="majorHAnsi" w:hAnsiTheme="majorHAnsi" w:cstheme="majorHAnsi"/>
        </w:rPr>
        <w:t>. It is </w:t>
      </w:r>
      <w:hyperlink r:id="rId22" w:anchor="v=onepage&amp;q=space%20offense%20dominant&amp;f=false" w:history="1">
        <w:r w:rsidRPr="0051375F">
          <w:rPr>
            <w:rStyle w:val="Hyperlink"/>
            <w:rFonts w:asciiTheme="majorHAnsi" w:hAnsiTheme="majorHAnsi" w:cstheme="majorHAnsi"/>
          </w:rPr>
          <w:t>much easier</w:t>
        </w:r>
      </w:hyperlink>
      <w:r w:rsidRPr="0051375F">
        <w:rPr>
          <w:rFonts w:asciiTheme="majorHAnsi" w:hAnsiTheme="majorHAnsi" w:cstheme="majorHAnsi"/>
        </w:rPr>
        <w:t> to hold an adversary’s space systems in jeopardy with destructive ASATs than it is to </w:t>
      </w:r>
      <w:hyperlink r:id="rId23" w:history="1">
        <w:r w:rsidRPr="0051375F">
          <w:rPr>
            <w:rStyle w:val="Hyperlink"/>
            <w:rFonts w:asciiTheme="majorHAnsi" w:hAnsiTheme="majorHAnsi" w:cstheme="majorHAnsi"/>
          </w:rPr>
          <w:t>sustainably defend</w:t>
        </w:r>
      </w:hyperlink>
      <w:r w:rsidRPr="0051375F">
        <w:rPr>
          <w:rFonts w:asciiTheme="majorHAnsi" w:hAnsiTheme="majorHAnsi" w:cstheme="majorHAnsi"/>
        </w:rPr>
        <w:t xml:space="preserve"> a system, which is expensive and in some cases not technologically feasible because of limitations on satellite movement. </w:t>
      </w:r>
      <w:r w:rsidRPr="002D2779">
        <w:rPr>
          <w:rStyle w:val="StyleUnderline"/>
          <w:rFonts w:asciiTheme="majorHAnsi" w:hAnsiTheme="majorHAnsi" w:cstheme="majorHAnsi"/>
          <w:highlight w:val="green"/>
        </w:rPr>
        <w:t>Space is</w:t>
      </w:r>
      <w:r w:rsidRPr="0051375F">
        <w:rPr>
          <w:rStyle w:val="StyleUnderline"/>
          <w:rFonts w:asciiTheme="majorHAnsi" w:hAnsiTheme="majorHAnsi" w:cstheme="majorHAnsi"/>
        </w:rPr>
        <w:t xml:space="preserve"> therefore </w:t>
      </w:r>
      <w:hyperlink r:id="rId24" w:anchor="v=onepage&amp;q=space%20offense%20dominant&amp;f=false" w:history="1">
        <w:r w:rsidRPr="0051375F">
          <w:rPr>
            <w:rStyle w:val="StyleUnderline"/>
            <w:rFonts w:asciiTheme="majorHAnsi" w:hAnsiTheme="majorHAnsi" w:cstheme="majorHAnsi"/>
          </w:rPr>
          <w:t>co</w:t>
        </w:r>
        <w:r w:rsidRPr="0051375F">
          <w:rPr>
            <w:rStyle w:val="StyleUnderline"/>
            <w:rFonts w:asciiTheme="majorHAnsi" w:hAnsiTheme="majorHAnsi" w:cstheme="majorHAnsi"/>
          </w:rPr>
          <w:t>n</w:t>
        </w:r>
        <w:r w:rsidRPr="0051375F">
          <w:rPr>
            <w:rStyle w:val="StyleUnderline"/>
            <w:rFonts w:asciiTheme="majorHAnsi" w:hAnsiTheme="majorHAnsi" w:cstheme="majorHAnsi"/>
          </w:rPr>
          <w:t>sidered</w:t>
        </w:r>
      </w:hyperlink>
      <w:r w:rsidRPr="0051375F">
        <w:rPr>
          <w:rStyle w:val="StyleUnderline"/>
          <w:rFonts w:asciiTheme="majorHAnsi" w:hAnsiTheme="majorHAnsi" w:cstheme="majorHAnsi"/>
        </w:rPr>
        <w:t> </w:t>
      </w:r>
      <w:r w:rsidRPr="002D2779">
        <w:rPr>
          <w:rStyle w:val="StyleUnderline"/>
          <w:rFonts w:asciiTheme="majorHAnsi" w:hAnsiTheme="majorHAnsi" w:cstheme="majorHAnsi"/>
          <w:highlight w:val="green"/>
        </w:rPr>
        <w:t>offense-dominant;</w:t>
      </w:r>
      <w:r w:rsidRPr="0051375F">
        <w:rPr>
          <w:rStyle w:val="StyleUnderline"/>
          <w:rFonts w:asciiTheme="majorHAnsi" w:hAnsiTheme="majorHAnsi" w:cstheme="majorHAnsi"/>
        </w:rPr>
        <w:t xml:space="preserve"> offensive tactics like weapons development are prioritized over defensive measures, such as </w:t>
      </w:r>
      <w:hyperlink r:id="rId25" w:history="1">
        <w:r w:rsidRPr="0051375F">
          <w:rPr>
            <w:rStyle w:val="StyleUnderline"/>
            <w:rFonts w:asciiTheme="majorHAnsi" w:hAnsiTheme="majorHAnsi" w:cstheme="majorHAnsi"/>
          </w:rPr>
          <w:t>improving GPS</w:t>
        </w:r>
      </w:hyperlink>
      <w:r w:rsidRPr="0051375F">
        <w:rPr>
          <w:rStyle w:val="StyleUnderline"/>
          <w:rFonts w:asciiTheme="majorHAnsi" w:hAnsiTheme="majorHAnsi" w:cstheme="majorHAnsi"/>
        </w:rPr>
        <w:t> or making satellites more resistant to jamming.</w:t>
      </w:r>
    </w:p>
    <w:p w14:paraId="175BB41C" w14:textId="77777777" w:rsidR="00AB7976" w:rsidRPr="0051375F" w:rsidRDefault="00AB7976" w:rsidP="00AB7976">
      <w:pPr>
        <w:rPr>
          <w:rStyle w:val="StyleUnderline"/>
          <w:rFonts w:asciiTheme="majorHAnsi" w:hAnsiTheme="majorHAnsi" w:cstheme="majorHAnsi"/>
        </w:rPr>
      </w:pPr>
      <w:r w:rsidRPr="0051375F">
        <w:rPr>
          <w:rFonts w:asciiTheme="majorHAnsi" w:hAnsiTheme="majorHAnsi" w:cstheme="majorHAnsi"/>
        </w:rPr>
        <w:t xml:space="preserve">As a result, </w:t>
      </w:r>
      <w:r w:rsidRPr="002D2779">
        <w:rPr>
          <w:rStyle w:val="StyleUnderline"/>
          <w:rFonts w:asciiTheme="majorHAnsi" w:hAnsiTheme="majorHAnsi" w:cstheme="majorHAnsi"/>
          <w:highlight w:val="green"/>
        </w:rPr>
        <w:t>countries</w:t>
      </w:r>
      <w:r w:rsidRPr="00D46A09">
        <w:rPr>
          <w:rStyle w:val="StyleUnderline"/>
          <w:rFonts w:asciiTheme="majorHAnsi" w:hAnsiTheme="majorHAnsi" w:cstheme="majorHAnsi"/>
        </w:rPr>
        <w:t xml:space="preserve"> are left with poorly defended space systems and </w:t>
      </w:r>
      <w:r w:rsidRPr="002D2779">
        <w:rPr>
          <w:rStyle w:val="StyleUnderline"/>
          <w:rFonts w:asciiTheme="majorHAnsi" w:hAnsiTheme="majorHAnsi" w:cstheme="majorHAnsi"/>
          <w:highlight w:val="green"/>
        </w:rPr>
        <w:t>rely on offensive posturing</w:t>
      </w:r>
      <w:r w:rsidRPr="00D46A09">
        <w:rPr>
          <w:rStyle w:val="StyleUnderline"/>
          <w:rFonts w:asciiTheme="majorHAnsi" w:hAnsiTheme="majorHAnsi" w:cstheme="majorHAnsi"/>
        </w:rPr>
        <w:t>, which increases the risk that thei</w:t>
      </w:r>
      <w:r w:rsidRPr="0051375F">
        <w:rPr>
          <w:rStyle w:val="StyleUnderline"/>
          <w:rFonts w:asciiTheme="majorHAnsi" w:hAnsiTheme="majorHAnsi" w:cstheme="majorHAnsi"/>
        </w:rPr>
        <w:t xml:space="preserve">r </w:t>
      </w:r>
      <w:r w:rsidRPr="002D2779">
        <w:rPr>
          <w:rStyle w:val="StyleUnderline"/>
          <w:rFonts w:asciiTheme="majorHAnsi" w:hAnsiTheme="majorHAnsi" w:cstheme="majorHAnsi"/>
          <w:highlight w:val="green"/>
        </w:rPr>
        <w:t xml:space="preserve">actions </w:t>
      </w:r>
      <w:r w:rsidRPr="000F5174">
        <w:rPr>
          <w:rStyle w:val="StyleUnderline"/>
          <w:rFonts w:asciiTheme="majorHAnsi" w:hAnsiTheme="majorHAnsi" w:cstheme="majorHAnsi"/>
        </w:rPr>
        <w:t>are perceived as aggressive</w:t>
      </w:r>
      <w:r w:rsidRPr="0051375F">
        <w:rPr>
          <w:rStyle w:val="StyleUnderline"/>
          <w:rFonts w:asciiTheme="majorHAnsi" w:hAnsiTheme="majorHAnsi" w:cstheme="majorHAnsi"/>
        </w:rPr>
        <w:t xml:space="preserve"> and </w:t>
      </w:r>
      <w:r w:rsidRPr="000F5174">
        <w:rPr>
          <w:rStyle w:val="StyleUnderline"/>
          <w:rFonts w:asciiTheme="majorHAnsi" w:hAnsiTheme="majorHAnsi" w:cstheme="majorHAnsi"/>
          <w:highlight w:val="green"/>
        </w:rPr>
        <w:t>incentivizes rapid</w:t>
      </w:r>
      <w:r w:rsidRPr="000F5174">
        <w:rPr>
          <w:rStyle w:val="StyleUnderline"/>
          <w:rFonts w:asciiTheme="majorHAnsi" w:hAnsiTheme="majorHAnsi" w:cstheme="majorHAnsi"/>
        </w:rPr>
        <w:t xml:space="preserve">, risky </w:t>
      </w:r>
      <w:r w:rsidRPr="002D2779">
        <w:rPr>
          <w:rStyle w:val="StyleUnderline"/>
          <w:rFonts w:asciiTheme="majorHAnsi" w:hAnsiTheme="majorHAnsi" w:cstheme="majorHAnsi"/>
          <w:highlight w:val="green"/>
        </w:rPr>
        <w:t>counterattacks</w:t>
      </w:r>
      <w:r w:rsidRPr="0051375F">
        <w:rPr>
          <w:rStyle w:val="StyleUnderline"/>
          <w:rFonts w:asciiTheme="majorHAnsi" w:hAnsiTheme="majorHAnsi" w:cstheme="majorHAnsi"/>
        </w:rPr>
        <w:t xml:space="preserve"> because militaries cannot rely on their spaced-based systems after first strikes.</w:t>
      </w:r>
    </w:p>
    <w:p w14:paraId="34196080" w14:textId="77777777" w:rsidR="00AB7976" w:rsidRPr="0051375F" w:rsidRDefault="00AB7976" w:rsidP="00AB7976">
      <w:pPr>
        <w:rPr>
          <w:rStyle w:val="StyleUnderline"/>
          <w:rFonts w:asciiTheme="majorHAnsi" w:hAnsiTheme="majorHAnsi" w:cstheme="majorHAnsi"/>
        </w:rPr>
      </w:pPr>
      <w:r w:rsidRPr="003C2DA7">
        <w:rPr>
          <w:rStyle w:val="StyleUnderline"/>
          <w:rFonts w:asciiTheme="majorHAnsi" w:hAnsiTheme="majorHAnsi" w:cstheme="majorHAnsi"/>
        </w:rPr>
        <w:t xml:space="preserve">There are several </w:t>
      </w:r>
      <w:r w:rsidRPr="003C2DA7">
        <w:rPr>
          <w:rStyle w:val="StyleUnderline"/>
        </w:rPr>
        <w:t>hotspots in</w:t>
      </w:r>
      <w:r w:rsidRPr="0051375F">
        <w:rPr>
          <w:rFonts w:asciiTheme="majorHAnsi" w:hAnsiTheme="majorHAnsi" w:cstheme="majorHAnsi"/>
        </w:rPr>
        <w:t xml:space="preserve"> which ASATs and offensive-dominant systems are particularly relevant. </w:t>
      </w:r>
      <w:r w:rsidRPr="0051375F">
        <w:rPr>
          <w:rStyle w:val="StyleUnderline"/>
          <w:rFonts w:asciiTheme="majorHAnsi" w:hAnsiTheme="majorHAnsi" w:cstheme="majorHAnsi"/>
        </w:rPr>
        <w:t>Early warning satellites </w:t>
      </w:r>
      <w:hyperlink r:id="rId26" w:history="1">
        <w:r w:rsidRPr="0051375F">
          <w:rPr>
            <w:rStyle w:val="StyleUnderline"/>
            <w:rFonts w:asciiTheme="majorHAnsi" w:hAnsiTheme="majorHAnsi" w:cstheme="majorHAnsi"/>
          </w:rPr>
          <w:t>play</w:t>
        </w:r>
      </w:hyperlink>
      <w:r w:rsidRPr="0051375F">
        <w:rPr>
          <w:rStyle w:val="StyleUnderline"/>
          <w:rFonts w:asciiTheme="majorHAnsi" w:hAnsiTheme="majorHAnsi" w:cstheme="majorHAnsi"/>
        </w:rPr>
        <w:t xml:space="preserve"> a central role in US readiness in the event of a conflict </w:t>
      </w:r>
      <w:r w:rsidRPr="003C2DA7">
        <w:rPr>
          <w:rStyle w:val="StyleUnderline"/>
          <w:rFonts w:asciiTheme="majorHAnsi" w:hAnsiTheme="majorHAnsi" w:cstheme="majorHAnsi"/>
        </w:rPr>
        <w:t xml:space="preserve">involving North Korea. </w:t>
      </w:r>
      <w:r w:rsidRPr="002D2779">
        <w:rPr>
          <w:rStyle w:val="StyleUnderline"/>
          <w:rFonts w:asciiTheme="majorHAnsi" w:hAnsiTheme="majorHAnsi" w:cstheme="majorHAnsi"/>
          <w:highlight w:val="green"/>
        </w:rPr>
        <w:t xml:space="preserve">News </w:t>
      </w:r>
      <w:r w:rsidRPr="009428E8">
        <w:rPr>
          <w:rStyle w:val="StyleUnderline"/>
          <w:rFonts w:asciiTheme="majorHAnsi" w:hAnsiTheme="majorHAnsi" w:cstheme="majorHAnsi"/>
          <w:highlight w:val="green"/>
        </w:rPr>
        <w:t>of No</w:t>
      </w:r>
      <w:r w:rsidRPr="0051375F">
        <w:rPr>
          <w:rStyle w:val="StyleUnderline"/>
          <w:rFonts w:asciiTheme="majorHAnsi" w:hAnsiTheme="majorHAnsi" w:cstheme="majorHAnsi"/>
        </w:rPr>
        <w:t xml:space="preserve">rth </w:t>
      </w:r>
      <w:r w:rsidRPr="009428E8">
        <w:rPr>
          <w:rStyle w:val="StyleUnderline"/>
          <w:rFonts w:asciiTheme="majorHAnsi" w:hAnsiTheme="majorHAnsi" w:cstheme="majorHAnsi"/>
          <w:highlight w:val="green"/>
        </w:rPr>
        <w:t>Ko</w:t>
      </w:r>
      <w:r w:rsidRPr="0051375F">
        <w:rPr>
          <w:rStyle w:val="StyleUnderline"/>
          <w:rFonts w:asciiTheme="majorHAnsi" w:hAnsiTheme="majorHAnsi" w:cstheme="majorHAnsi"/>
        </w:rPr>
        <w:t xml:space="preserve">rean </w:t>
      </w:r>
      <w:r w:rsidRPr="002D2779">
        <w:rPr>
          <w:rStyle w:val="StyleUnderline"/>
          <w:rFonts w:asciiTheme="majorHAnsi" w:hAnsiTheme="majorHAnsi" w:cstheme="majorHAnsi"/>
          <w:highlight w:val="green"/>
        </w:rPr>
        <w:t>missile launches comes from</w:t>
      </w:r>
      <w:r w:rsidRPr="0051375F">
        <w:rPr>
          <w:rStyle w:val="StyleUnderline"/>
          <w:rFonts w:asciiTheme="majorHAnsi" w:hAnsiTheme="majorHAnsi" w:cstheme="majorHAnsi"/>
        </w:rPr>
        <w:t xml:space="preserve"> these </w:t>
      </w:r>
      <w:r w:rsidRPr="002D2779">
        <w:rPr>
          <w:rStyle w:val="StyleUnderline"/>
          <w:rFonts w:asciiTheme="majorHAnsi" w:hAnsiTheme="majorHAnsi" w:cstheme="majorHAnsi"/>
          <w:highlight w:val="green"/>
        </w:rPr>
        <w:t>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D46A09">
        <w:rPr>
          <w:rStyle w:val="StyleUnderline"/>
          <w:rFonts w:asciiTheme="majorHAnsi" w:hAnsiTheme="majorHAnsi" w:cstheme="majorHAnsi"/>
        </w:rPr>
        <w:t>. Given North Korea’s </w:t>
      </w:r>
      <w:hyperlink r:id="rId27" w:history="1">
        <w:r w:rsidRPr="00D46A09">
          <w:rPr>
            <w:rStyle w:val="StyleUnderline"/>
            <w:rFonts w:asciiTheme="majorHAnsi" w:hAnsiTheme="majorHAnsi" w:cstheme="majorHAnsi"/>
          </w:rPr>
          <w:t>history</w:t>
        </w:r>
      </w:hyperlink>
      <w:r w:rsidRPr="0051375F">
        <w:rPr>
          <w:rStyle w:val="StyleUnderline"/>
          <w:rFonts w:asciiTheme="majorHAnsi" w:hAnsiTheme="majorHAnsi" w:cstheme="majorHAnsi"/>
        </w:rPr>
        <w:t xml:space="preserve"> of nuclear provocations, unflinchingly hostile rhetoric towards the United States and South Korea, and diplomatic </w:t>
      </w:r>
      <w:r w:rsidRPr="009428E8">
        <w:rPr>
          <w:rStyle w:val="StyleUnderline"/>
          <w:rFonts w:asciiTheme="majorHAnsi" w:hAnsiTheme="majorHAnsi" w:cstheme="majorHAnsi"/>
        </w:rPr>
        <w:t>opacity, North Korea is always a threatening, unknowable adversary, but recent</w:t>
      </w:r>
      <w:r w:rsidRPr="00D46A09">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developments</w:t>
      </w:r>
      <w:r w:rsidRPr="0051375F">
        <w:rPr>
          <w:rStyle w:val="StyleUnderline"/>
          <w:rFonts w:asciiTheme="majorHAnsi" w:hAnsiTheme="majorHAnsi" w:cstheme="majorHAnsi"/>
        </w:rPr>
        <w:t xml:space="preserve"> have </w:t>
      </w:r>
      <w:r w:rsidRPr="002D2779">
        <w:rPr>
          <w:rStyle w:val="StyleUnderline"/>
          <w:rFonts w:asciiTheme="majorHAnsi" w:hAnsiTheme="majorHAnsi" w:cstheme="majorHAnsi"/>
          <w:highlight w:val="green"/>
        </w:rPr>
        <w:t>magnified</w:t>
      </w:r>
      <w:r w:rsidRPr="00D46A09">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risk</w:t>
      </w:r>
      <w:r w:rsidRPr="0051375F">
        <w:rPr>
          <w:rFonts w:asciiTheme="majorHAnsi" w:hAnsiTheme="majorHAnsi" w:cstheme="majorHAnsi"/>
        </w:rPr>
        <w:t>. With the health of Kim Jong-un </w:t>
      </w:r>
      <w:hyperlink r:id="rId28" w:history="1">
        <w:r w:rsidRPr="0051375F">
          <w:rPr>
            <w:rStyle w:val="Hyperlink"/>
            <w:rFonts w:asciiTheme="majorHAnsi" w:hAnsiTheme="majorHAnsi" w:cstheme="majorHAnsi"/>
          </w:rPr>
          <w:t>potentially in jeopardy</w:t>
        </w:r>
      </w:hyperlink>
      <w:r w:rsidRPr="0051375F">
        <w:rPr>
          <w:rFonts w:asciiTheme="majorHAnsi" w:hAnsiTheme="majorHAnsi" w:cstheme="majorHAnsi"/>
        </w:rPr>
        <w:t>, a succession battle or even civil war on the peninsula </w:t>
      </w:r>
      <w:hyperlink r:id="rId29" w:history="1">
        <w:r w:rsidRPr="0051375F">
          <w:rPr>
            <w:rStyle w:val="Hyperlink"/>
            <w:rFonts w:asciiTheme="majorHAnsi" w:hAnsiTheme="majorHAnsi" w:cstheme="majorHAnsi"/>
          </w:rPr>
          <w:t>raises the chances</w:t>
        </w:r>
      </w:hyperlink>
      <w:r w:rsidRPr="0051375F">
        <w:rPr>
          <w:rFonts w:asciiTheme="majorHAnsi" w:hAnsiTheme="majorHAnsi" w:cstheme="majorHAnsi"/>
        </w:rPr>
        <w:t> </w:t>
      </w:r>
      <w:r w:rsidRPr="000F5174">
        <w:rPr>
          <w:rStyle w:val="StyleUnderline"/>
          <w:rFonts w:asciiTheme="majorHAnsi" w:hAnsiTheme="majorHAnsi" w:cstheme="majorHAnsi"/>
        </w:rPr>
        <w:t>of loose nukes</w:t>
      </w:r>
      <w:r w:rsidRPr="0051375F">
        <w:rPr>
          <w:rStyle w:val="StyleUnderline"/>
          <w:rFonts w:asciiTheme="majorHAnsi" w:hAnsiTheme="majorHAnsi" w:cstheme="majorHAnsi"/>
        </w:rPr>
        <w:t xml:space="preserve">. If the regime is terminal, traditional </w:t>
      </w:r>
      <w:r w:rsidRPr="002D2779">
        <w:rPr>
          <w:rStyle w:val="StyleUnderline"/>
          <w:rFonts w:asciiTheme="majorHAnsi" w:hAnsiTheme="majorHAnsi" w:cstheme="majorHAnsi"/>
          <w:highlight w:val="green"/>
        </w:rPr>
        <w:t>MAD risk calc</w:t>
      </w:r>
      <w:r w:rsidRPr="00D46A09">
        <w:rPr>
          <w:rStyle w:val="StyleUnderline"/>
          <w:rFonts w:asciiTheme="majorHAnsi" w:hAnsiTheme="majorHAnsi" w:cstheme="majorHAnsi"/>
        </w:rPr>
        <w:t xml:space="preserve">ulus </w:t>
      </w:r>
      <w:r w:rsidRPr="002D2779">
        <w:rPr>
          <w:rStyle w:val="StyleUnderline"/>
          <w:rFonts w:asciiTheme="majorHAnsi" w:hAnsiTheme="majorHAnsi" w:cstheme="majorHAnsi"/>
          <w:highlight w:val="green"/>
        </w:rPr>
        <w:t>will become</w:t>
      </w:r>
      <w:r w:rsidRPr="00D46A09">
        <w:rPr>
          <w:rStyle w:val="StyleUnderline"/>
          <w:rFonts w:asciiTheme="majorHAnsi" w:hAnsiTheme="majorHAnsi" w:cstheme="majorHAnsi"/>
        </w:rPr>
        <w:t xml:space="preserve"> </w:t>
      </w:r>
      <w:r w:rsidRPr="000F5174">
        <w:rPr>
          <w:rStyle w:val="StyleUnderline"/>
          <w:rFonts w:asciiTheme="majorHAnsi" w:hAnsiTheme="majorHAnsi" w:cstheme="majorHAnsi"/>
          <w:highlight w:val="green"/>
        </w:rPr>
        <w:t>moot</w:t>
      </w:r>
      <w:r w:rsidRPr="0051375F">
        <w:rPr>
          <w:rStyle w:val="StyleUnderline"/>
          <w:rFonts w:asciiTheme="majorHAnsi" w:hAnsiTheme="majorHAnsi" w:cstheme="majorHAnsi"/>
        </w:rPr>
        <w:t>; with nothing to lose</w:t>
      </w:r>
      <w:r w:rsidRPr="00D46A09">
        <w:rPr>
          <w:rStyle w:val="StyleUnderline"/>
          <w:rFonts w:asciiTheme="majorHAnsi" w:hAnsiTheme="majorHAnsi" w:cstheme="majorHAnsi"/>
        </w:rPr>
        <w:t xml:space="preserve">, North Korea would have </w:t>
      </w:r>
      <w:r w:rsidRPr="000F5174">
        <w:rPr>
          <w:rStyle w:val="StyleUnderline"/>
          <w:rFonts w:asciiTheme="majorHAnsi" w:hAnsiTheme="majorHAnsi" w:cstheme="majorHAnsi"/>
        </w:rPr>
        <w:t>no reason to hold back</w:t>
      </w:r>
      <w:r w:rsidRPr="0051375F">
        <w:rPr>
          <w:rStyle w:val="StyleUnderline"/>
          <w:rFonts w:asciiTheme="majorHAnsi" w:hAnsiTheme="majorHAnsi" w:cstheme="majorHAnsi"/>
        </w:rPr>
        <w:t xml:space="preserve"> its nuclear arsenal</w:t>
      </w:r>
      <w:r w:rsidRPr="0051375F">
        <w:rPr>
          <w:rFonts w:asciiTheme="majorHAnsi" w:hAnsiTheme="majorHAnsi" w:cstheme="majorHAnsi"/>
        </w:rPr>
        <w:t>. Or China </w:t>
      </w:r>
      <w:hyperlink r:id="rId30" w:history="1">
        <w:r w:rsidRPr="0051375F">
          <w:rPr>
            <w:rStyle w:val="Hyperlink"/>
            <w:rFonts w:asciiTheme="majorHAnsi" w:hAnsiTheme="majorHAnsi" w:cstheme="majorHAnsi"/>
          </w:rPr>
          <w:t>might decide</w:t>
        </w:r>
      </w:hyperlink>
      <w:r w:rsidRPr="0051375F">
        <w:rPr>
          <w:rFonts w:asciiTheme="majorHAnsi" w:hAnsiTheme="majorHAnsi" w:cstheme="majorHAnsi"/>
        </w:rPr>
        <w:t xml:space="preserve"> to seize military assets and infrastructure of the regime. </w:t>
      </w:r>
      <w:r w:rsidRPr="0051375F">
        <w:rPr>
          <w:rStyle w:val="StyleUnderline"/>
          <w:rFonts w:asciiTheme="majorHAnsi" w:hAnsiTheme="majorHAnsi" w:cstheme="majorHAnsi"/>
        </w:rPr>
        <w:t>If the US does not have its early warning satellites</w:t>
      </w:r>
      <w:r w:rsidRPr="0051375F">
        <w:rPr>
          <w:rFonts w:asciiTheme="majorHAnsi" w:hAnsiTheme="majorHAnsi" w:cstheme="majorHAnsi"/>
        </w:rPr>
        <w:t xml:space="preserve"> because they have been taken out in an ASAT attack, </w:t>
      </w: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US, So</w:t>
      </w:r>
      <w:r w:rsidRPr="0051375F">
        <w:rPr>
          <w:rStyle w:val="StyleUnderline"/>
          <w:rFonts w:asciiTheme="majorHAnsi" w:hAnsiTheme="majorHAnsi" w:cstheme="majorHAnsi"/>
        </w:rPr>
        <w:t xml:space="preserve">uth </w:t>
      </w:r>
      <w:r w:rsidRPr="002D2779">
        <w:rPr>
          <w:rStyle w:val="StyleUnderline"/>
          <w:rFonts w:asciiTheme="majorHAnsi" w:hAnsiTheme="majorHAnsi" w:cstheme="majorHAnsi"/>
          <w:highlight w:val="green"/>
        </w:rPr>
        <w:t>Ko</w:t>
      </w:r>
      <w:r w:rsidRPr="0051375F">
        <w:rPr>
          <w:rStyle w:val="StyleUnderline"/>
          <w:rFonts w:asciiTheme="majorHAnsi" w:hAnsiTheme="majorHAnsi" w:cstheme="majorHAnsi"/>
        </w:rPr>
        <w:t xml:space="preserve">rea, and </w:t>
      </w:r>
      <w:r w:rsidRPr="002D2779">
        <w:rPr>
          <w:rStyle w:val="StyleUnderline"/>
          <w:rFonts w:asciiTheme="majorHAnsi" w:hAnsiTheme="majorHAnsi" w:cstheme="majorHAnsi"/>
          <w:highlight w:val="green"/>
        </w:rPr>
        <w:t>Japan</w:t>
      </w:r>
      <w:r w:rsidRPr="0051375F">
        <w:rPr>
          <w:rStyle w:val="StyleUnderline"/>
          <w:rFonts w:asciiTheme="majorHAnsi" w:hAnsiTheme="majorHAnsi" w:cstheme="majorHAnsi"/>
        </w:rPr>
        <w:t xml:space="preserve"> are </w:t>
      </w:r>
      <w:r w:rsidRPr="00D46A09">
        <w:rPr>
          <w:rStyle w:val="StyleUnderline"/>
          <w:rFonts w:asciiTheme="majorHAnsi" w:hAnsiTheme="majorHAnsi" w:cstheme="majorHAnsi"/>
        </w:rPr>
        <w:t xml:space="preserve">all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imminent </w:t>
      </w:r>
      <w:r w:rsidRPr="002D2779">
        <w:rPr>
          <w:rStyle w:val="StyleUnderline"/>
          <w:rFonts w:asciiTheme="majorHAnsi" w:hAnsiTheme="majorHAnsi" w:cstheme="majorHAnsi"/>
          <w:highlight w:val="green"/>
        </w:rPr>
        <w:t>nuclear peril</w:t>
      </w:r>
      <w:r w:rsidRPr="0051375F">
        <w:rPr>
          <w:rStyle w:val="StyleUnderline"/>
          <w:rFonts w:asciiTheme="majorHAnsi" w:hAnsiTheme="majorHAnsi" w:cstheme="majorHAnsi"/>
        </w:rPr>
        <w:t xml:space="preserve">, while </w:t>
      </w:r>
      <w:r w:rsidRPr="002D2779">
        <w:rPr>
          <w:rStyle w:val="StyleUnderline"/>
          <w:rFonts w:asciiTheme="majorHAnsi" w:hAnsiTheme="majorHAnsi" w:cstheme="majorHAnsi"/>
          <w:highlight w:val="green"/>
        </w:rPr>
        <w:t>China could</w:t>
      </w:r>
      <w:r w:rsidRPr="0051375F">
        <w:rPr>
          <w:rStyle w:val="StyleUnderline"/>
          <w:rFonts w:asciiTheme="majorHAnsi" w:hAnsiTheme="majorHAnsi" w:cstheme="majorHAnsi"/>
        </w:rPr>
        <w:t xml:space="preserve"> be </w:t>
      </w:r>
      <w:proofErr w:type="gramStart"/>
      <w:r w:rsidRPr="0051375F">
        <w:rPr>
          <w:rStyle w:val="StyleUnderline"/>
          <w:rFonts w:asciiTheme="majorHAnsi" w:hAnsiTheme="majorHAnsi" w:cstheme="majorHAnsi"/>
        </w:rPr>
        <w:t>in a position to</w:t>
      </w:r>
      <w:proofErr w:type="gramEnd"/>
      <w:r w:rsidRPr="0051375F">
        <w:rPr>
          <w:rStyle w:val="StyleUnderline"/>
          <w:rFonts w:asciiTheme="majorHAnsi" w:hAnsiTheme="majorHAnsi" w:cstheme="majorHAnsi"/>
        </w:rPr>
        <w:t> </w:t>
      </w:r>
      <w:r w:rsidRPr="003C2DA7">
        <w:rPr>
          <w:rStyle w:val="StyleUnderline"/>
          <w:rFonts w:asciiTheme="majorHAnsi" w:hAnsiTheme="majorHAnsi" w:cstheme="majorHAnsi"/>
        </w:rPr>
        <w:t xml:space="preserve">fundamentally </w:t>
      </w:r>
      <w:r w:rsidRPr="002D2779">
        <w:rPr>
          <w:rStyle w:val="StyleUnderline"/>
          <w:rFonts w:asciiTheme="majorHAnsi" w:hAnsiTheme="majorHAnsi" w:cstheme="majorHAnsi"/>
          <w:highlight w:val="green"/>
        </w:rPr>
        <w:t>reshape East Asian geopolitics.</w:t>
      </w:r>
    </w:p>
    <w:p w14:paraId="4C97EF88" w14:textId="77777777" w:rsidR="00AB7976" w:rsidRDefault="00AB7976" w:rsidP="00AB7976">
      <w:pPr>
        <w:rPr>
          <w:rStyle w:val="StyleUnderline"/>
          <w:rFonts w:asciiTheme="majorHAnsi" w:hAnsiTheme="majorHAnsi" w:cstheme="majorHAnsi"/>
        </w:rPr>
      </w:pP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outh </w:t>
      </w:r>
      <w:r w:rsidRPr="002D2779">
        <w:rPr>
          <w:rStyle w:val="StyleUnderline"/>
          <w:rFonts w:asciiTheme="majorHAnsi" w:hAnsiTheme="majorHAnsi" w:cstheme="majorHAnsi"/>
          <w:highlight w:val="green"/>
        </w:rPr>
        <w:t>C</w:t>
      </w:r>
      <w:r w:rsidRPr="0051375F">
        <w:rPr>
          <w:rStyle w:val="StyleUnderline"/>
          <w:rFonts w:asciiTheme="majorHAnsi" w:hAnsiTheme="majorHAnsi" w:cstheme="majorHAnsi"/>
        </w:rPr>
        <w:t xml:space="preserve">hina </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ea is </w:t>
      </w:r>
      <w:r w:rsidRPr="00D46A09">
        <w:rPr>
          <w:rStyle w:val="StyleUnderline"/>
          <w:rFonts w:asciiTheme="majorHAnsi" w:hAnsiTheme="majorHAnsi" w:cstheme="majorHAnsi"/>
        </w:rPr>
        <w:t xml:space="preserve">another </w:t>
      </w:r>
      <w:r w:rsidRPr="002D2779">
        <w:rPr>
          <w:rStyle w:val="StyleUnderline"/>
          <w:rFonts w:asciiTheme="majorHAnsi" w:hAnsiTheme="majorHAnsi" w:cstheme="majorHAnsi"/>
          <w:highlight w:val="green"/>
        </w:rPr>
        <w:t>hotspot</w:t>
      </w:r>
      <w:r w:rsidRPr="0051375F">
        <w:rPr>
          <w:rFonts w:asciiTheme="majorHAnsi" w:hAnsiTheme="majorHAnsi" w:cstheme="majorHAnsi"/>
        </w:rPr>
        <w:t xml:space="preserve"> in which ASATs could risk escalation. </w:t>
      </w:r>
      <w:r w:rsidRPr="0051375F">
        <w:rPr>
          <w:rStyle w:val="StyleUnderline"/>
          <w:rFonts w:asciiTheme="majorHAnsi" w:hAnsiTheme="majorHAnsi" w:cstheme="majorHAnsi"/>
        </w:rPr>
        <w:t>China </w:t>
      </w:r>
      <w:hyperlink r:id="rId31" w:history="1">
        <w:r w:rsidRPr="0051375F">
          <w:rPr>
            <w:rStyle w:val="StyleUnderline"/>
            <w:rFonts w:asciiTheme="majorHAnsi" w:hAnsiTheme="majorHAnsi" w:cstheme="majorHAnsi"/>
          </w:rPr>
          <w:t>is developing</w:t>
        </w:r>
      </w:hyperlink>
      <w:r w:rsidRPr="0051375F">
        <w:rPr>
          <w:rStyle w:val="StyleUnderline"/>
          <w:rFonts w:asciiTheme="majorHAnsi" w:hAnsiTheme="majorHAnsi" w:cstheme="majorHAnsi"/>
        </w:rPr>
        <w:t xml:space="preserve"> Anti-Access Area Denial </w:t>
      </w:r>
      <w:r w:rsidRPr="003C2DA7">
        <w:rPr>
          <w:rStyle w:val="StyleUnderline"/>
          <w:rFonts w:asciiTheme="majorHAnsi" w:hAnsiTheme="majorHAnsi" w:cstheme="majorHAnsi"/>
        </w:rPr>
        <w:t>(</w:t>
      </w:r>
      <w:r w:rsidRPr="00D46A09">
        <w:rPr>
          <w:rStyle w:val="StyleUnderline"/>
          <w:rFonts w:asciiTheme="majorHAnsi" w:hAnsiTheme="majorHAnsi" w:cstheme="majorHAnsi"/>
        </w:rPr>
        <w:t>A2/AD</w:t>
      </w:r>
      <w:r w:rsidRPr="003C2DA7">
        <w:rPr>
          <w:rStyle w:val="StyleUnderline"/>
          <w:rFonts w:asciiTheme="majorHAnsi" w:hAnsiTheme="majorHAnsi" w:cstheme="majorHAnsi"/>
        </w:rPr>
        <w:t>)</w:t>
      </w:r>
      <w:r w:rsidRPr="0051375F">
        <w:rPr>
          <w:rStyle w:val="StyleUnderline"/>
          <w:rFonts w:asciiTheme="majorHAnsi" w:hAnsiTheme="majorHAnsi" w:cstheme="majorHAnsi"/>
        </w:rPr>
        <w:t xml:space="preserve"> in the South China Sea, a combination of long range radar with air and maritime defense meant to deny US freedom of navigation in the region</w:t>
      </w:r>
      <w:r w:rsidRPr="000F5174">
        <w:rPr>
          <w:rStyle w:val="StyleUnderline"/>
          <w:rFonts w:asciiTheme="majorHAnsi" w:hAnsiTheme="majorHAnsi" w:cstheme="majorHAnsi"/>
        </w:rPr>
        <w:t>. Given the disputed nature of territory in the South China Sea, the United States and its allies do not want China to successfully close off the region.</w:t>
      </w:r>
    </w:p>
    <w:p w14:paraId="7BCD16DC" w14:textId="77777777" w:rsidR="00AB7976" w:rsidRDefault="00AB7976" w:rsidP="00AB7976">
      <w:pPr>
        <w:pStyle w:val="Heading4"/>
      </w:pPr>
      <w:r>
        <w:t>Nuke war causes extinction.</w:t>
      </w:r>
    </w:p>
    <w:p w14:paraId="05F2E9B1" w14:textId="77777777" w:rsidR="00AB7976" w:rsidRPr="005E50AE" w:rsidRDefault="00AB7976" w:rsidP="00AB7976">
      <w:pPr>
        <w:pStyle w:val="ListParagraph"/>
        <w:numPr>
          <w:ilvl w:val="0"/>
          <w:numId w:val="13"/>
        </w:numPr>
      </w:pPr>
      <w:r>
        <w:t>Checked</w:t>
      </w:r>
    </w:p>
    <w:p w14:paraId="52FBD0D7" w14:textId="77777777" w:rsidR="00AB7976" w:rsidRPr="00E530E8" w:rsidRDefault="00AB7976" w:rsidP="00AB7976">
      <w:r w:rsidRPr="006E2B13">
        <w:rPr>
          <w:rStyle w:val="Style13ptBold"/>
        </w:rPr>
        <w:t>PND 16</w:t>
      </w:r>
      <w:r w:rsidRPr="00EE4443">
        <w:t xml:space="preserve">. internally citing </w:t>
      </w:r>
      <w:proofErr w:type="spellStart"/>
      <w:r w:rsidRPr="00EE4443">
        <w:t>Zbigniew</w:t>
      </w:r>
      <w:proofErr w:type="spellEnd"/>
      <w:r w:rsidRPr="00EE4443">
        <w:t xml:space="preserve">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32" w:history="1">
        <w:r w:rsidRPr="00791635">
          <w:rPr>
            <w:rStyle w:val="Hyperlink"/>
          </w:rPr>
          <w:t>http://www.reachingcriticalwill.org/images/documents/Disarmament-fora/OEWG/2016/Documents/NGO13.pdf</w:t>
        </w:r>
      </w:hyperlink>
      <w:r>
        <w:t xml:space="preserve"> //Re-cut by Elmer</w:t>
      </w:r>
    </w:p>
    <w:p w14:paraId="2187A206" w14:textId="77777777" w:rsidR="00AB7976" w:rsidRPr="00AA4BA1" w:rsidRDefault="00AB7976" w:rsidP="00AB7976">
      <w:pPr>
        <w:rPr>
          <w:sz w:val="16"/>
        </w:rPr>
      </w:pPr>
      <w:r w:rsidRPr="00055D8B">
        <w:rPr>
          <w:sz w:val="16"/>
        </w:rPr>
        <w:t xml:space="preserve">Consequences human survival 12. </w:t>
      </w:r>
      <w:r w:rsidRPr="00F3558D">
        <w:rPr>
          <w:rStyle w:val="StyleUnderline"/>
          <w:sz w:val="24"/>
          <w:highlight w:val="green"/>
        </w:rPr>
        <w:t>Even if the 'other'</w:t>
      </w:r>
      <w:r w:rsidRPr="00055D8B">
        <w:rPr>
          <w:rStyle w:val="StyleUnderline"/>
          <w:sz w:val="24"/>
        </w:rPr>
        <w:t xml:space="preserve"> side </w:t>
      </w:r>
      <w:r w:rsidRPr="00F3558D">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F3558D">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F3558D">
        <w:rPr>
          <w:rStyle w:val="StyleUnderline"/>
          <w:sz w:val="24"/>
          <w:highlight w:val="green"/>
        </w:rPr>
        <w:t>the world</w:t>
      </w:r>
      <w:r w:rsidRPr="00391E10">
        <w:rPr>
          <w:sz w:val="16"/>
        </w:rPr>
        <w:t xml:space="preserve">) </w:t>
      </w:r>
      <w:r w:rsidRPr="00F3558D">
        <w:rPr>
          <w:rStyle w:val="Emphasis"/>
          <w:sz w:val="24"/>
          <w:highlight w:val="green"/>
        </w:rPr>
        <w:t>uninhabitable</w:t>
      </w:r>
      <w:r w:rsidRPr="00391E10">
        <w:rPr>
          <w:sz w:val="16"/>
        </w:rPr>
        <w:t xml:space="preserve">, potentially </w:t>
      </w:r>
      <w:r w:rsidRPr="00F3558D">
        <w:rPr>
          <w:rStyle w:val="StyleUnderline"/>
          <w:sz w:val="24"/>
          <w:highlight w:val="green"/>
        </w:rPr>
        <w:t>inducing global famine lasting</w:t>
      </w:r>
      <w:r w:rsidRPr="00391E10">
        <w:rPr>
          <w:sz w:val="16"/>
        </w:rPr>
        <w:t xml:space="preserve"> up to </w:t>
      </w:r>
      <w:r w:rsidRPr="00F3558D">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F3558D">
        <w:rPr>
          <w:highlight w:val="green"/>
          <w:u w:val="single"/>
        </w:rPr>
        <w:t xml:space="preserve">A nuclear war </w:t>
      </w:r>
      <w:r w:rsidRPr="00391E10">
        <w:rPr>
          <w:u w:val="single"/>
        </w:rPr>
        <w:t xml:space="preserve">between Russia and the United States, even after the arsenal reductions planned under New START, </w:t>
      </w:r>
      <w:r w:rsidRPr="00F3558D">
        <w:rPr>
          <w:highlight w:val="green"/>
          <w:u w:val="single"/>
        </w:rPr>
        <w:t>could produce a nuclear winter</w:t>
      </w:r>
      <w:r w:rsidRPr="00391E10">
        <w:rPr>
          <w:sz w:val="16"/>
        </w:rPr>
        <w:t xml:space="preserve">. Hence, an attack by either side could be suicidal, </w:t>
      </w:r>
      <w:r w:rsidRPr="00F3558D">
        <w:rPr>
          <w:rStyle w:val="StyleUnderline"/>
          <w:sz w:val="24"/>
          <w:highlight w:val="green"/>
        </w:rPr>
        <w:t xml:space="preserve">resulting in </w:t>
      </w:r>
      <w:proofErr w:type="spellStart"/>
      <w:r w:rsidRPr="00F3558D">
        <w:rPr>
          <w:rStyle w:val="Emphasis"/>
          <w:sz w:val="24"/>
          <w:highlight w:val="green"/>
        </w:rPr>
        <w:t>self assured</w:t>
      </w:r>
      <w:proofErr w:type="spellEnd"/>
      <w:r w:rsidRPr="00F3558D">
        <w:rPr>
          <w:rStyle w:val="Emphasis"/>
          <w:sz w:val="24"/>
          <w:highlight w:val="green"/>
        </w:rPr>
        <w:t xml:space="preserve"> destruction</w:t>
      </w:r>
      <w:r w:rsidRPr="00F3558D">
        <w:rPr>
          <w:rStyle w:val="StyleUnderline"/>
          <w:sz w:val="24"/>
          <w:highlight w:val="green"/>
        </w:rPr>
        <w:t xml:space="preserve">. </w:t>
      </w:r>
      <w:r w:rsidRPr="00391E10">
        <w:rPr>
          <w:rStyle w:val="StyleUnderline"/>
          <w:sz w:val="24"/>
        </w:rPr>
        <w:t xml:space="preserve">Even </w:t>
      </w:r>
      <w:r w:rsidRPr="00F3558D">
        <w:rPr>
          <w:rStyle w:val="StyleUnderline"/>
          <w:sz w:val="24"/>
          <w:highlight w:val="green"/>
        </w:rPr>
        <w:t xml:space="preserve">a 'small' nuclear war </w:t>
      </w:r>
      <w:r w:rsidRPr="00391E10">
        <w:rPr>
          <w:sz w:val="16"/>
        </w:rPr>
        <w:t xml:space="preserve">between India and Pakistan, with each country detonating 50 Hiroshima-size </w:t>
      </w:r>
      <w:proofErr w:type="gramStart"/>
      <w:r w:rsidRPr="00391E10">
        <w:rPr>
          <w:sz w:val="16"/>
        </w:rPr>
        <w:t>atom</w:t>
      </w:r>
      <w:proofErr w:type="gramEnd"/>
      <w:r w:rsidRPr="00391E10">
        <w:rPr>
          <w:sz w:val="16"/>
        </w:rPr>
        <w:t xml:space="preserve"> bombs--only about 0.03 percent of the global nuclear arsenal's explosive power--as air bursts in urban areas, </w:t>
      </w:r>
      <w:r w:rsidRPr="00391E10">
        <w:rPr>
          <w:rStyle w:val="StyleUnderline"/>
          <w:sz w:val="24"/>
        </w:rPr>
        <w:t xml:space="preserve">could </w:t>
      </w:r>
      <w:r w:rsidRPr="00F3558D">
        <w:rPr>
          <w:rStyle w:val="StyleUnderline"/>
          <w:sz w:val="24"/>
          <w:highlight w:val="green"/>
        </w:rPr>
        <w:t>produce</w:t>
      </w:r>
      <w:r w:rsidRPr="00391E10">
        <w:rPr>
          <w:rStyle w:val="StyleUnderline"/>
          <w:sz w:val="24"/>
        </w:rPr>
        <w:t xml:space="preserve"> so much </w:t>
      </w:r>
      <w:r w:rsidRPr="00F3558D">
        <w:rPr>
          <w:rStyle w:val="StyleUnderline"/>
          <w:sz w:val="24"/>
          <w:highlight w:val="green"/>
        </w:rPr>
        <w:t>smoke</w:t>
      </w:r>
      <w:r w:rsidRPr="00391E10">
        <w:rPr>
          <w:rStyle w:val="StyleUnderline"/>
          <w:sz w:val="24"/>
        </w:rPr>
        <w:t xml:space="preserve"> that temperatures would fall below those </w:t>
      </w:r>
      <w:r w:rsidRPr="00F3558D">
        <w:rPr>
          <w:rStyle w:val="StyleUnderline"/>
          <w:sz w:val="24"/>
          <w:highlight w:val="green"/>
        </w:rPr>
        <w:t xml:space="preserve">of the </w:t>
      </w:r>
      <w:r w:rsidRPr="00391E10">
        <w:rPr>
          <w:rStyle w:val="StyleUnderline"/>
          <w:sz w:val="24"/>
        </w:rPr>
        <w:t xml:space="preserve">Little </w:t>
      </w:r>
      <w:r w:rsidRPr="00F3558D">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F3558D">
        <w:rPr>
          <w:rStyle w:val="StyleUnderline"/>
          <w:sz w:val="24"/>
          <w:highlight w:val="green"/>
        </w:rPr>
        <w:t xml:space="preserve">allowing </w:t>
      </w:r>
      <w:r w:rsidRPr="00391E10">
        <w:rPr>
          <w:rStyle w:val="StyleUnderline"/>
          <w:sz w:val="24"/>
        </w:rPr>
        <w:t xml:space="preserve">more </w:t>
      </w:r>
      <w:r w:rsidRPr="00F3558D">
        <w:rPr>
          <w:rStyle w:val="Emphasis"/>
          <w:sz w:val="24"/>
          <w:highlight w:val="green"/>
        </w:rPr>
        <w:t>ultraviolet</w:t>
      </w:r>
      <w:r w:rsidRPr="00391E10">
        <w:rPr>
          <w:rStyle w:val="StyleUnderline"/>
          <w:sz w:val="24"/>
        </w:rPr>
        <w:t xml:space="preserve"> </w:t>
      </w:r>
      <w:r w:rsidRPr="00F3558D">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F3558D">
        <w:rPr>
          <w:rStyle w:val="Emphasis"/>
          <w:sz w:val="24"/>
          <w:highlight w:val="green"/>
        </w:rPr>
        <w:t>studies</w:t>
      </w:r>
      <w:r w:rsidRPr="00F3558D">
        <w:rPr>
          <w:rStyle w:val="StyleUnderline"/>
          <w:sz w:val="24"/>
          <w:highlight w:val="green"/>
        </w:rPr>
        <w:t xml:space="preserve"> predict </w:t>
      </w:r>
      <w:r w:rsidRPr="00391E10">
        <w:rPr>
          <w:rStyle w:val="StyleUnderline"/>
          <w:sz w:val="24"/>
        </w:rPr>
        <w:t xml:space="preserve">that </w:t>
      </w:r>
      <w:r w:rsidRPr="00F3558D">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F3558D">
        <w:rPr>
          <w:rStyle w:val="StyleUnderline"/>
          <w:sz w:val="24"/>
          <w:highlight w:val="green"/>
        </w:rPr>
        <w:t>would decline</w:t>
      </w:r>
      <w:r w:rsidRPr="00391E10">
        <w:rPr>
          <w:u w:val="single"/>
        </w:rPr>
        <w:t xml:space="preserve"> </w:t>
      </w:r>
      <w:r w:rsidRPr="00F3558D">
        <w:rPr>
          <w:highlight w:val="green"/>
          <w:u w:val="single"/>
        </w:rPr>
        <w:t xml:space="preserve">by </w:t>
      </w:r>
      <w:r w:rsidRPr="00391E10">
        <w:rPr>
          <w:u w:val="single"/>
        </w:rPr>
        <w:t xml:space="preserve">about </w:t>
      </w:r>
      <w:r w:rsidRPr="00F3558D">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F3558D">
        <w:rPr>
          <w:rStyle w:val="StyleUnderline"/>
          <w:sz w:val="24"/>
          <w:highlight w:val="green"/>
        </w:rPr>
        <w:t>cause the deaths of</w:t>
      </w:r>
      <w:r w:rsidRPr="00391E10">
        <w:rPr>
          <w:rStyle w:val="StyleUnderline"/>
          <w:sz w:val="24"/>
        </w:rPr>
        <w:t xml:space="preserve"> most/nearly all/</w:t>
      </w:r>
      <w:r w:rsidRPr="00F3558D">
        <w:rPr>
          <w:rStyle w:val="Emphasis"/>
          <w:sz w:val="24"/>
          <w:highlight w:val="green"/>
        </w:rPr>
        <w:t>all humans</w:t>
      </w:r>
      <w:r w:rsidRPr="00391E10">
        <w:rPr>
          <w:rStyle w:val="StyleUnderline"/>
          <w:sz w:val="24"/>
        </w:rPr>
        <w:t xml:space="preserve"> (</w:t>
      </w:r>
      <w:r w:rsidRPr="00F3558D">
        <w:rPr>
          <w:rStyle w:val="StyleUnderline"/>
          <w:sz w:val="24"/>
          <w:highlight w:val="green"/>
        </w:rPr>
        <w:t>and</w:t>
      </w:r>
      <w:r w:rsidRPr="00391E10">
        <w:rPr>
          <w:rStyle w:val="StyleUnderline"/>
          <w:sz w:val="24"/>
        </w:rPr>
        <w:t xml:space="preserve"> severely impact/extinguish </w:t>
      </w:r>
      <w:r w:rsidRPr="00F3558D">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F3558D">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F3558D">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6B5F7274" w14:textId="77777777" w:rsidR="00AB7976" w:rsidRPr="00EB0B00" w:rsidRDefault="00AB7976" w:rsidP="00AB7976">
      <w:pPr>
        <w:pStyle w:val="Heading4"/>
        <w:rPr>
          <w:rStyle w:val="StyleUnderline"/>
          <w:sz w:val="26"/>
          <w:u w:val="none"/>
        </w:rPr>
      </w:pPr>
      <w:r w:rsidRPr="00EB0B00">
        <w:rPr>
          <w:rStyle w:val="StyleUnderline"/>
          <w:sz w:val="26"/>
          <w:u w:val="none"/>
        </w:rPr>
        <w:t xml:space="preserve">The risk of </w:t>
      </w:r>
      <w:proofErr w:type="spellStart"/>
      <w:r w:rsidRPr="00EB0B00">
        <w:rPr>
          <w:rStyle w:val="StyleUnderline"/>
          <w:sz w:val="26"/>
          <w:u w:val="none"/>
        </w:rPr>
        <w:t>miscalc</w:t>
      </w:r>
      <w:proofErr w:type="spellEnd"/>
      <w:r w:rsidRPr="00EB0B00">
        <w:rPr>
          <w:rStyle w:val="StyleUnderline"/>
          <w:sz w:val="26"/>
          <w:u w:val="none"/>
        </w:rPr>
        <w:t xml:space="preserve"> is real and growing – an accidental launch can trigger a nuclear war or directly cause extinction.</w:t>
      </w:r>
    </w:p>
    <w:p w14:paraId="47B6C7C6" w14:textId="77777777" w:rsidR="00AB7976" w:rsidRPr="00EB0B00" w:rsidRDefault="00AB7976" w:rsidP="00AB7976">
      <w:pPr>
        <w:rPr>
          <w:rStyle w:val="Style13ptBold"/>
        </w:rPr>
      </w:pPr>
      <w:r>
        <w:rPr>
          <w:rStyle w:val="Style13ptBold"/>
        </w:rPr>
        <w:t>Schlosser ‘16</w:t>
      </w:r>
      <w:r w:rsidRPr="00EB0B00">
        <w:rPr>
          <w:sz w:val="16"/>
          <w:szCs w:val="16"/>
        </w:rPr>
        <w:t xml:space="preserve"> [World War Three, by Mistake, Eric Schlosser, December 23, 2016, </w:t>
      </w:r>
      <w:hyperlink r:id="rId33" w:history="1">
        <w:r w:rsidRPr="00EB0B00">
          <w:rPr>
            <w:sz w:val="16"/>
            <w:szCs w:val="16"/>
          </w:rPr>
          <w:t>https://www.newyorker.com/news/news-desk/world-war-three-by-mistake</w:t>
        </w:r>
      </w:hyperlink>
      <w:r w:rsidRPr="00EB0B00">
        <w:rPr>
          <w:sz w:val="16"/>
          <w:szCs w:val="16"/>
        </w:rPr>
        <w:t>] [SS]</w:t>
      </w:r>
    </w:p>
    <w:p w14:paraId="4A1AC5AE" w14:textId="77777777" w:rsidR="00AB7976" w:rsidRDefault="00AB7976" w:rsidP="00AB7976">
      <w:pPr>
        <w:rPr>
          <w:u w:val="single"/>
        </w:rPr>
      </w:pPr>
      <w:r w:rsidRPr="00EB0B00">
        <w:rPr>
          <w:sz w:val="8"/>
        </w:rPr>
        <w:t xml:space="preserve">My book “Command and Control” explores how the systems devised to govern the use of nuclear weapons, like all complex technological systems, are inherently flawed. They are designed, built, installed, maintained, and operated by human </w:t>
      </w:r>
      <w:r w:rsidRPr="00472992">
        <w:rPr>
          <w:sz w:val="8"/>
        </w:rPr>
        <w:t xml:space="preserve">beings. But </w:t>
      </w:r>
      <w:r w:rsidRPr="00472992">
        <w:rPr>
          <w:u w:val="single"/>
        </w:rPr>
        <w:t xml:space="preserve">the </w:t>
      </w:r>
      <w:r w:rsidRPr="00EB0B00">
        <w:rPr>
          <w:highlight w:val="yellow"/>
          <w:u w:val="single"/>
        </w:rPr>
        <w:t>failure of a nuclear command-and-control system can have consequences far more serious</w:t>
      </w:r>
      <w:r w:rsidRPr="00EB0B00">
        <w:rPr>
          <w:sz w:val="8"/>
          <w:highlight w:val="yellow"/>
        </w:rPr>
        <w:t xml:space="preserve"> </w:t>
      </w:r>
      <w:r w:rsidRPr="00EB0B00">
        <w:rPr>
          <w:sz w:val="8"/>
        </w:rPr>
        <w:t xml:space="preserve">than the crash of an online dating site from too much traffic or flight delays caused by a software glitch. Millions of people, perhaps </w:t>
      </w:r>
      <w:r w:rsidRPr="00EB0B00">
        <w:rPr>
          <w:highlight w:val="yellow"/>
          <w:u w:val="single"/>
        </w:rPr>
        <w:t xml:space="preserve">hundreds of millions, </w:t>
      </w:r>
      <w:r w:rsidRPr="00472992">
        <w:rPr>
          <w:u w:val="single"/>
        </w:rPr>
        <w:t xml:space="preserve">could be </w:t>
      </w:r>
      <w:r w:rsidRPr="00EB0B00">
        <w:rPr>
          <w:highlight w:val="yellow"/>
          <w:u w:val="single"/>
        </w:rPr>
        <w:t>annihilated</w:t>
      </w:r>
      <w:r w:rsidRPr="00EB0B00">
        <w:rPr>
          <w:sz w:val="8"/>
        </w:rPr>
        <w:t xml:space="preserve"> inadvertently. “Command and Control” focusses on near-catastrophic errors and accidents in the arms race between the United States and the Soviet Union that ended in 1991. The danger never went away. Today, </w:t>
      </w:r>
      <w:r w:rsidRPr="00EB0B00">
        <w:rPr>
          <w:highlight w:val="yellow"/>
          <w:u w:val="single"/>
        </w:rPr>
        <w:t>the odds of a nuclear war being started by mistake</w:t>
      </w:r>
      <w:r w:rsidRPr="00EB0B00">
        <w:rPr>
          <w:sz w:val="8"/>
          <w:highlight w:val="yellow"/>
        </w:rPr>
        <w:t xml:space="preserve"> </w:t>
      </w:r>
      <w:r w:rsidRPr="00EB0B00">
        <w:rPr>
          <w:sz w:val="8"/>
        </w:rPr>
        <w:t xml:space="preserve">are low—and yet the risk </w:t>
      </w:r>
      <w:r w:rsidRPr="00EB0B00">
        <w:rPr>
          <w:highlight w:val="yellow"/>
          <w:u w:val="single"/>
        </w:rPr>
        <w:t xml:space="preserve">is growing, </w:t>
      </w:r>
      <w:r w:rsidRPr="00472992">
        <w:rPr>
          <w:u w:val="single"/>
        </w:rPr>
        <w:t>as the United States and Russia drift toward a new cold war</w:t>
      </w:r>
      <w:r w:rsidRPr="00472992">
        <w:rPr>
          <w:sz w:val="8"/>
        </w:rPr>
        <w:t>. The</w:t>
      </w:r>
      <w:r w:rsidRPr="00EB0B00">
        <w:rPr>
          <w:sz w:val="8"/>
        </w:rPr>
        <w:t xml:space="preserve"> other day, Senator John McCain called Vladimir Putin, the President of the Russian Federation, “a thug, a bully, and a murderer,” adding that anyone who “describes him as anything else is lying.” Other members of Congress have attacked Putin for trying to influence the Presidential election. On Thursday, Putin warned that Russia would “strengthen the military potential of strategic nuclear forces,” and President-elect Donald Trump has responded with a vow to expand America’s nuclear arsenal. “Let it be an arms race,” Trump told one of the co-hosts of MSNBC’s “Morning Joe.” “We will outmatch them at every pass and outlast </w:t>
      </w:r>
      <w:r w:rsidRPr="007C39B3">
        <w:rPr>
          <w:sz w:val="8"/>
        </w:rPr>
        <w:t xml:space="preserve">them all.” </w:t>
      </w:r>
      <w:r w:rsidRPr="007C39B3">
        <w:rPr>
          <w:u w:val="single"/>
        </w:rPr>
        <w:t xml:space="preserve">The </w:t>
      </w:r>
      <w:r w:rsidRPr="00EB0B00">
        <w:rPr>
          <w:highlight w:val="yellow"/>
          <w:u w:val="single"/>
        </w:rPr>
        <w:t xml:space="preserve">harsh rhetoric </w:t>
      </w:r>
      <w:r w:rsidRPr="007C39B3">
        <w:rPr>
          <w:u w:val="single"/>
        </w:rPr>
        <w:t xml:space="preserve">on both sides </w:t>
      </w:r>
      <w:r w:rsidRPr="00EB0B00">
        <w:rPr>
          <w:highlight w:val="yellow"/>
          <w:u w:val="single"/>
        </w:rPr>
        <w:t xml:space="preserve">increases the danger of miscalculations </w:t>
      </w:r>
      <w:r w:rsidRPr="007C39B3">
        <w:rPr>
          <w:u w:val="single"/>
        </w:rPr>
        <w:t>and mistakes</w:t>
      </w:r>
      <w:r w:rsidRPr="007C39B3">
        <w:rPr>
          <w:sz w:val="8"/>
        </w:rPr>
        <w:t xml:space="preserve">, as do other factors. Close encounters between the military aircraft of the United States and Russia have become routine, creating the potential for an unintended conflict. Many of the nuclear-weapon systems on both sides are aging and obsolete. The personnel who operate those systems often suffer from poor morale and poor training. None of their senior officers has firsthand experience making decisions during an actual nuclear crisis. And today’s command-and-control systems must contend with threats that barely existed during the Cold War: malware, spyware, worms, bugs, viruses, corrupted firmware, logic bombs, Trojan horses, and all the other modern tools of cyber warfare. The greatest danger is posed not by any technological innovation but by a dilemma that has haunted nuclear strategy since the first detonation of an atomic bomb: How do you prevent a nuclear attack while preserving the ability to launch one? “The pattern of the use of atomic weapons was set at Hiroshima,” J. Robert Oppenheimer, the scientific director of the Manhattan Project, said in </w:t>
      </w:r>
      <w:proofErr w:type="gramStart"/>
      <w:r w:rsidRPr="007C39B3">
        <w:rPr>
          <w:sz w:val="8"/>
        </w:rPr>
        <w:t>November,</w:t>
      </w:r>
      <w:proofErr w:type="gramEnd"/>
      <w:r w:rsidRPr="007C39B3">
        <w:rPr>
          <w:sz w:val="8"/>
        </w:rPr>
        <w:t xml:space="preserve"> 1945, just a few months after the Japanese city’s destruction. “They are weapons of aggression, of surprise, and of terror.” Nuclear weapons made annihilation vastly more efficient. A single bomb could now destroy a target whose elimination had once required thousands of bombs. During an aerial attack, you could shoot down ninety-nine per cent of</w:t>
      </w:r>
      <w:r w:rsidRPr="00EB0B00">
        <w:rPr>
          <w:sz w:val="8"/>
        </w:rPr>
        <w:t xml:space="preserve"> the enemy’s bombers—and the plane that you missed could obliterate an entire city. A war between two countries with nuclear weapons, like a Wild West shoot-out, might be won by whoever fired first. And a surprise attack might provide the only hope of national survival—especially for the country with an inferior nuclear arsenal. During the same month that Oppenheimer made his remarks, Bernard Brodie, a political scientist at Yale University, proposed a theory of nuclear deterrence that has largely guided American policy ever since. Brodie argued that the threat of retaliation offered the only effective defense against a nuclear attack. “We must do what we can to reduce the advantage that might accrue to the enemy if he hit first,” Brodie wrote, after the Soviet Union had obtained its own nuclear weapons. Despite all the money spent on building nuclear weapons and delivery systems, their usefulness would be mainly psychological. “What deters is not the capabilities and intentions we have, but the capabilities and intentions the enemy thinks we have,” a classified Pentagon report explained. “The mission is persuasion.” The fear of a surprise attack and the necessity for retaliation soon dominated the strategic thinking of the Cold War. Every year, technological advances compressed time and added more urgency to decision-making. At a top-secret briefing in 1961, Secretary of Defense Robert McNamara was told that a Soviet surprise attack on just five targets—the Pentagon, the White House, Camp David, Site R, and High Point, a bunker inside Mount Weather, Virginia—had a good chance of wiping out the civilian leadership of the United States. By striking an additional nine targets, as part of a “decapitation” attack, the Soviet Union could kill America’s military leadership as well. The Soviets might be able to destroy America’s nuclear command-and-control system with only thirty-five missiles. Under McNamara’s guidance, the Kennedy Administration sought ways to maintain Presidential control over nuclear weapons. The Pentagon deployed airborne command posts, better communications and early-warning systems, Minuteman missiles that could be quickly launched, and a large fleet of ballistic-missile submarines. VIDEO FROM THE NEW YORKER </w:t>
      </w:r>
      <w:proofErr w:type="spellStart"/>
      <w:r w:rsidRPr="00EB0B00">
        <w:rPr>
          <w:sz w:val="8"/>
        </w:rPr>
        <w:t>Sha’Carri</w:t>
      </w:r>
      <w:proofErr w:type="spellEnd"/>
      <w:r w:rsidRPr="00EB0B00">
        <w:rPr>
          <w:sz w:val="8"/>
        </w:rPr>
        <w:t xml:space="preserve"> Richardson on the Meaning of Time in Running and in Life Many of these elements were put to the test during the Cuban Missile Crisis, when a series of misperceptions, miscalculations, and command-and-control problems almost started an accidental nuclear war—despite the determination of both John F. Kennedy and Nikita Khrushchev to avoid one. In perhaps the most dangerous incident, the captain of a Soviet submarine mistakenly believed that his vessel was under attack by U.S. warships and ordered the firing of a torpedo armed with a nuclear warhead. His order was blocked by a fellow officer. Had the torpedo been fired, the United States would have retaliated with nuclear weapons. At the height of the crisis, while leaving the White House on a beautiful fall evening, McNamara had a strong feeling of dread—and for good reason: “I feared I might never live to see another Saturday night.” Today, the United States has four hundred and forty Minuteman III intercontinental ballistic missiles, sitting in underground silos scattered across the plains of Colorado, Nebraska, Wyoming, Montana, and North Dakota. The missiles are kept on alert, </w:t>
      </w:r>
      <w:proofErr w:type="gramStart"/>
      <w:r w:rsidRPr="00EB0B00">
        <w:rPr>
          <w:sz w:val="8"/>
        </w:rPr>
        <w:t>at all times</w:t>
      </w:r>
      <w:proofErr w:type="gramEnd"/>
      <w:r w:rsidRPr="00EB0B00">
        <w:rPr>
          <w:sz w:val="8"/>
        </w:rPr>
        <w:t xml:space="preserve">, ready to take off within two minutes, as a means of escaping a surprise attack. Each missile carries a nuclear warhead that may be as much as thirty times more powerful than the bomb that destroyed Hiroshima. The Minuteman III was first deployed in 1970 and scheduled for retirement in the early nineteen-eighties. The age of the weapon system is beginning to show. Most of the launch complexes were built during the Kennedy Administration, to house an earlier version of the Minuteman, and some of the complexes are prone to flooding. The command centers feel like a time capsule of late-twentieth-century technology. During a recent visit to a decommissioned Minuteman site, I was curious to see the big computer still used to receive Emergency Action Messages—launch orders from the President—via landline. The computer is an I.B.M. Series/1, a state-of-the-art machine in 1976, when it was introduced. “Replacement parts for the system are difficult to find because they are now obsolete,” a report by the Government Accountability Office said last May, with some understatement, about a computer that relies on eight-inch floppy disks. You can buy a smartphone with about a thousand times the memory. The personnel who command, operate, and maintain the Minuteman III have also become grounds for concern. In 2013, the two-star general in charge of the entire Minuteman force was removed from duty after going on a drunken bender during a visit to Russia, behaving inappropriately with young Russian women, asking repeatedly if he could sing with a Beatles cover band at a Mexican restaurant in Moscow, and insulting his military hosts. The following year, almost a hundred Minuteman launch officers were disciplined for cheating on their proficiency exams. In 2015, three launch officers at </w:t>
      </w:r>
      <w:proofErr w:type="spellStart"/>
      <w:r w:rsidRPr="00EB0B00">
        <w:rPr>
          <w:sz w:val="8"/>
        </w:rPr>
        <w:t>Malmstrom</w:t>
      </w:r>
      <w:proofErr w:type="spellEnd"/>
      <w:r w:rsidRPr="00EB0B00">
        <w:rPr>
          <w:sz w:val="8"/>
        </w:rPr>
        <w:t xml:space="preserve"> Air Force Base, in Montana, were dismissed for using illegal drugs, including ecstasy, cocaine, and amphetamines. That same year, a launch officer at Minot Air Force Base, in North Dakota, was sentenced to twenty-five years in prison for heading a violent street gang, distributing drugs, sexually assaulting a girl under the age of sixteen, and using psilocybin, a powerful hallucinogen. As the job title implies, launch officers are entrusted with the keys for launching intercontinental ballistic missiles. The Minuteman III is a relic of the Cold War not only in design but also in its strategic purpose. The locations of the silos, chosen more than half a century ago, make the missile useful only for striking targets inside Russia. The silos aren’t hardened enough to survive a nuclear detonation, and their </w:t>
      </w:r>
      <w:proofErr w:type="spellStart"/>
      <w:r w:rsidRPr="00EB0B00">
        <w:rPr>
          <w:sz w:val="8"/>
        </w:rPr>
        <w:t>coördinates</w:t>
      </w:r>
      <w:proofErr w:type="spellEnd"/>
      <w:r w:rsidRPr="00EB0B00">
        <w:rPr>
          <w:sz w:val="8"/>
        </w:rPr>
        <w:t xml:space="preserve"> are well known, so the Minuteman III is extremely vulnerable to attack. The President would be under great pressure, at the outset of a war with Russia, to “use them or lose them.” The </w:t>
      </w:r>
      <w:r w:rsidRPr="00EB0B00">
        <w:rPr>
          <w:highlight w:val="yellow"/>
          <w:u w:val="single"/>
        </w:rPr>
        <w:t>missiles</w:t>
      </w:r>
      <w:r w:rsidRPr="00EB0B00">
        <w:rPr>
          <w:sz w:val="8"/>
        </w:rPr>
        <w:t xml:space="preserve"> now have two principal roles in America’s nuclear-war plans: they can be launched as part of a first strike, or they </w:t>
      </w:r>
      <w:r w:rsidRPr="00EB0B00">
        <w:rPr>
          <w:highlight w:val="yellow"/>
          <w:u w:val="single"/>
        </w:rPr>
        <w:t>can be launched when early-warning sat</w:t>
      </w:r>
      <w:r w:rsidRPr="00472992">
        <w:rPr>
          <w:u w:val="single"/>
        </w:rPr>
        <w:t>ellite</w:t>
      </w:r>
      <w:r w:rsidRPr="00EB0B00">
        <w:rPr>
          <w:highlight w:val="yellow"/>
          <w:u w:val="single"/>
        </w:rPr>
        <w:t>s have determined that Russian warheads are heading toward the U</w:t>
      </w:r>
      <w:r w:rsidRPr="00472992">
        <w:rPr>
          <w:u w:val="single"/>
        </w:rPr>
        <w:t xml:space="preserve">nited </w:t>
      </w:r>
      <w:r w:rsidRPr="00EB0B00">
        <w:rPr>
          <w:highlight w:val="yellow"/>
          <w:u w:val="single"/>
        </w:rPr>
        <w:t>S</w:t>
      </w:r>
      <w:r w:rsidRPr="00472992">
        <w:rPr>
          <w:u w:val="single"/>
        </w:rPr>
        <w:t>tates</w:t>
      </w:r>
      <w:r w:rsidRPr="00EB0B00">
        <w:rPr>
          <w:highlight w:val="yellow"/>
          <w:u w:val="single"/>
        </w:rPr>
        <w:t>.</w:t>
      </w:r>
      <w:r w:rsidRPr="00EB0B00">
        <w:rPr>
          <w:sz w:val="8"/>
        </w:rPr>
        <w:t xml:space="preserve"> </w:t>
      </w:r>
      <w:r w:rsidRPr="00EB0B00">
        <w:rPr>
          <w:highlight w:val="yellow"/>
          <w:u w:val="single"/>
        </w:rPr>
        <w:t xml:space="preserve">After being launched, </w:t>
      </w:r>
      <w:r w:rsidRPr="00472992">
        <w:rPr>
          <w:u w:val="single"/>
        </w:rPr>
        <w:t xml:space="preserve">a Minuteman III </w:t>
      </w:r>
      <w:r w:rsidRPr="00EB0B00">
        <w:rPr>
          <w:highlight w:val="yellow"/>
          <w:u w:val="single"/>
        </w:rPr>
        <w:t>cannot be</w:t>
      </w:r>
      <w:r w:rsidRPr="00EB0B00">
        <w:rPr>
          <w:sz w:val="8"/>
          <w:highlight w:val="yellow"/>
        </w:rPr>
        <w:t xml:space="preserve"> </w:t>
      </w:r>
      <w:r w:rsidRPr="00EB0B00">
        <w:rPr>
          <w:sz w:val="8"/>
        </w:rPr>
        <w:t xml:space="preserve">remotely disabled, disarmed, or </w:t>
      </w:r>
      <w:r w:rsidRPr="00EB0B00">
        <w:rPr>
          <w:highlight w:val="yellow"/>
          <w:u w:val="single"/>
        </w:rPr>
        <w:t>called back</w:t>
      </w:r>
      <w:r w:rsidRPr="00EB0B00">
        <w:rPr>
          <w:sz w:val="8"/>
        </w:rPr>
        <w:t xml:space="preserve">. From the very beginning of the Minuteman program, the Air Force has successfully fought against adding a command-destruct mechanism, fearing that an adversary might somehow gain control of it and destroy all the missiles mid-flight. “Once they’re gone, they’re gone,” an Air Force officer told “60 Minutes” a few years ago. The dangers of “launch-on-warning” have been recognized since the idea was first proposed, during the Eisenhower Administration. After the Cuban Missile Crisis, McNamara advised Kennedy that the United States should never use its nuclear weapons until a nuclear detonation had occurred on American soil, and could be attributed to an enemy attack. The first Minuteman missiles had already become a great source of stress for McNamara. The control system of the original model had a design flaw: small fluctuations in the electricity entering the command center could mimic the series of pulses required by the launch switch. An entire squadron of fifty missiles might be launched accidentally without anyone turning a key. “I was scared shitless,” an engineer who worked on the system later confessed. “The technology was not to be trusted.” McNamara insisted that the control system be redesigned, at great expense. The destruction of fifty Soviet cities because of a mechanical glitch, a classified history of the Minuteman program later noted, would be “an accident for which a later apology might be inadequate.” The launch-on-warning policy became controversial during the nineteen-seventies, once it was publicly known. The hundreds of missiles based on American submarines, almost impossible to find in the depths of the ocean, seemed more than adequate to deter a Soviet attack. During testimony before the House Armed Services Committee in 1979, Fred </w:t>
      </w:r>
      <w:proofErr w:type="spellStart"/>
      <w:r w:rsidRPr="00EB0B00">
        <w:rPr>
          <w:sz w:val="8"/>
        </w:rPr>
        <w:t>Iklé</w:t>
      </w:r>
      <w:proofErr w:type="spellEnd"/>
      <w:r w:rsidRPr="00EB0B00">
        <w:rPr>
          <w:sz w:val="8"/>
        </w:rPr>
        <w:t>, a conservative Republican who later became a top Pentagon official during the Reagan Administration, said, “If any witness should come here and tell you that a totally reliable and safe launch-on-warning posture can be designed and implemented, that man is a fool.” The Pentagon repeatedly denied that launch-on-warning was American policy, claiming that it was simply one of many options for the President to consider. A recent memoir, “Uncommon Cause,” written by General George Lee Butler, reveals that the Pentagon was not telling the truth. Butler was the head of the U.S. Strategic Command, responsible for all of America’s nuclear weapons, during the Administration of President George H. W. Bush. According to Butler and Franklin Miller, a former director of strategic-forces policy at the Pentagon, launch-on-warning was an essential part of the Single Integrated Operational Plan (</w:t>
      </w:r>
      <w:proofErr w:type="spellStart"/>
      <w:r w:rsidRPr="00EB0B00">
        <w:rPr>
          <w:sz w:val="8"/>
        </w:rPr>
        <w:t>siop</w:t>
      </w:r>
      <w:proofErr w:type="spellEnd"/>
      <w:r w:rsidRPr="00EB0B00">
        <w:rPr>
          <w:sz w:val="8"/>
        </w:rPr>
        <w:t xml:space="preserve">), the nation’s nuclear-war plan. Land-based missiles like the Minuteman III were aimed at some of the most important targets in the Soviet Union, including its anti-aircraft sites. If the Minuteman missiles were destroyed before liftoff, the </w:t>
      </w:r>
      <w:proofErr w:type="spellStart"/>
      <w:r w:rsidRPr="00EB0B00">
        <w:rPr>
          <w:sz w:val="8"/>
        </w:rPr>
        <w:t>siop</w:t>
      </w:r>
      <w:proofErr w:type="spellEnd"/>
      <w:r w:rsidRPr="00EB0B00">
        <w:rPr>
          <w:sz w:val="8"/>
        </w:rPr>
        <w:t xml:space="preserve"> would go awry, and American bombers might be shot down before reaching their targets. </w:t>
      </w:r>
      <w:proofErr w:type="gramStart"/>
      <w:r w:rsidRPr="00EB0B00">
        <w:rPr>
          <w:sz w:val="8"/>
        </w:rPr>
        <w:t>In order to</w:t>
      </w:r>
      <w:proofErr w:type="gramEnd"/>
      <w:r w:rsidRPr="00EB0B00">
        <w:rPr>
          <w:sz w:val="8"/>
        </w:rPr>
        <w:t xml:space="preserve"> prevail in a nuclear war, the </w:t>
      </w:r>
      <w:proofErr w:type="spellStart"/>
      <w:r w:rsidRPr="00EB0B00">
        <w:rPr>
          <w:sz w:val="8"/>
        </w:rPr>
        <w:t>siop</w:t>
      </w:r>
      <w:proofErr w:type="spellEnd"/>
      <w:r w:rsidRPr="00EB0B00">
        <w:rPr>
          <w:sz w:val="8"/>
        </w:rPr>
        <w:t xml:space="preserve"> had become dependent on getting Minuteman missiles off the ground immediately. Butler’s immersion in the details of the nuclear command-and-control system left him dismayed. “</w:t>
      </w:r>
      <w:proofErr w:type="gramStart"/>
      <w:r w:rsidRPr="00EB0B00">
        <w:rPr>
          <w:sz w:val="8"/>
        </w:rPr>
        <w:t>With the possible exception of</w:t>
      </w:r>
      <w:proofErr w:type="gramEnd"/>
      <w:r w:rsidRPr="00EB0B00">
        <w:rPr>
          <w:sz w:val="8"/>
        </w:rPr>
        <w:t xml:space="preserve"> the Soviet nuclear war plan, [the </w:t>
      </w:r>
      <w:proofErr w:type="spellStart"/>
      <w:r w:rsidRPr="00EB0B00">
        <w:rPr>
          <w:sz w:val="8"/>
        </w:rPr>
        <w:t>siop</w:t>
      </w:r>
      <w:proofErr w:type="spellEnd"/>
      <w:r w:rsidRPr="00EB0B00">
        <w:rPr>
          <w:sz w:val="8"/>
        </w:rPr>
        <w:t xml:space="preserve">] was the single most absurd and irresponsible document I had ever reviewed in my life,” Butler concluded. “We escaped the Cold War without a nuclear holocaust by some combination of skill, luck, and divine intervention, and I suspect the latter in greatest proportion.” The </w:t>
      </w:r>
      <w:proofErr w:type="spellStart"/>
      <w:r w:rsidRPr="00EB0B00">
        <w:rPr>
          <w:sz w:val="8"/>
        </w:rPr>
        <w:t>siop</w:t>
      </w:r>
      <w:proofErr w:type="spellEnd"/>
      <w:r w:rsidRPr="00EB0B00">
        <w:rPr>
          <w:sz w:val="8"/>
        </w:rPr>
        <w:t xml:space="preserve"> called for the destruction of twelve thousand targets within the Soviet Union. Moscow would be struck by four hundred nuclear weapons; Kiev, the capital of the Ukraine, by about forty. After the end of the Cold War, a Russian surprise attack became extremely unlikely. Nevertheless, hundreds of </w:t>
      </w:r>
      <w:proofErr w:type="gramStart"/>
      <w:r w:rsidRPr="00EB0B00">
        <w:rPr>
          <w:sz w:val="8"/>
        </w:rPr>
        <w:t>Minuteman</w:t>
      </w:r>
      <w:proofErr w:type="gramEnd"/>
      <w:r w:rsidRPr="00EB0B00">
        <w:rPr>
          <w:sz w:val="8"/>
        </w:rPr>
        <w:t xml:space="preserve"> III missiles remained on alert. The Cold War strategy endured because, in theory, it deterred a Russian attack on the missiles. McNamara called the policy “insane,” arguing that “there’s no military requirement for it.” George W. Bush, while running for President in 2000, criticized launch-on-warning, citing the “unacceptable risks of accidental or unauthorized launch.” Barack Obama, while running for President in 2008, promised to take Minuteman missiles off alert, warning that policies like launch-on-warning “increase the risk of catastrophic accidents or miscalculation.” Twenty scientists who have won the Nobel Prize, as well as the Union of Concerned Scientists, have expressed strong opposition to retaining a launch-on-warning capability. It has also been opposed by former Secretary of State Henry Kissinger, former Secretary of State George Shultz, and former Senator Sam Nunn. And yet the Minuteman III missiles still sit in their silos today, armed with warheads, ready to go. William J. Perry, who served as Secretary of Defense during the Clinton Administration, not only opposes keeping Minuteman III missiles on alert but advocates getting rid of them entirely. “These missiles are some of the most dangerous weapons in the world,” Perry wrote in the Times, this September. For many reasons, he thinks the risk of a nuclear catastrophe is greater today than it was during the Cold War. While serving as an Under-Secretary of Defense in 1980, Perry also received a late-night call about an impending Soviet attack, a false alarm that still haunts him. “A catastrophic nuclear war could have started by accident.” Bruce Blair, a former M</w:t>
      </w:r>
      <w:r w:rsidRPr="00472992">
        <w:rPr>
          <w:sz w:val="8"/>
        </w:rPr>
        <w:t xml:space="preserve">inuteman launch officer, heads the anti-nuclear group Global Zero, teaches at Princeton University, and campaigns against a launch-on-warning policy. Blair has described the stresses that the warning of a Russian attack would put on America’s command-and-control system. </w:t>
      </w:r>
      <w:r w:rsidRPr="00472992">
        <w:rPr>
          <w:u w:val="single"/>
        </w:rPr>
        <w:t xml:space="preserve">American early-warning satellites would detect Russian missiles within three minutes of their launch. Officers at </w:t>
      </w:r>
      <w:proofErr w:type="spellStart"/>
      <w:r w:rsidRPr="00472992">
        <w:rPr>
          <w:u w:val="single"/>
        </w:rPr>
        <w:t>norad</w:t>
      </w:r>
      <w:proofErr w:type="spellEnd"/>
      <w:r w:rsidRPr="00472992">
        <w:rPr>
          <w:u w:val="single"/>
        </w:rPr>
        <w:t xml:space="preserve"> would confer for an additional three minutes,</w:t>
      </w:r>
      <w:r w:rsidRPr="00472992">
        <w:rPr>
          <w:sz w:val="8"/>
        </w:rPr>
        <w:t xml:space="preserve"> checking sensors to decide if an attack was </w:t>
      </w:r>
      <w:proofErr w:type="gramStart"/>
      <w:r w:rsidRPr="00472992">
        <w:rPr>
          <w:sz w:val="8"/>
        </w:rPr>
        <w:t>actually occurring</w:t>
      </w:r>
      <w:proofErr w:type="gramEnd"/>
      <w:r w:rsidRPr="00472992">
        <w:rPr>
          <w:sz w:val="8"/>
        </w:rPr>
        <w:t>. The Integrated Tactical Warning/Attack System collects data from at least two independent information sources, relying on different physical principles, such as ground-based radar and satellite-based infrared sensors</w:t>
      </w:r>
      <w:r w:rsidRPr="00472992">
        <w:rPr>
          <w:u w:val="single"/>
        </w:rPr>
        <w:t xml:space="preserve">. If the </w:t>
      </w:r>
      <w:proofErr w:type="spellStart"/>
      <w:r w:rsidRPr="00472992">
        <w:rPr>
          <w:u w:val="single"/>
        </w:rPr>
        <w:t>norad</w:t>
      </w:r>
      <w:proofErr w:type="spellEnd"/>
      <w:r w:rsidRPr="00472992">
        <w:rPr>
          <w:u w:val="single"/>
        </w:rPr>
        <w:t xml:space="preserve"> officials thought that the warning was legitimate, the President </w:t>
      </w:r>
      <w:r w:rsidRPr="00472992">
        <w:rPr>
          <w:sz w:val="8"/>
        </w:rPr>
        <w:t xml:space="preserve">of the United States </w:t>
      </w:r>
      <w:r w:rsidRPr="00472992">
        <w:rPr>
          <w:u w:val="single"/>
        </w:rPr>
        <w:t>would be contacted</w:t>
      </w:r>
      <w:r w:rsidRPr="00472992">
        <w:rPr>
          <w:sz w:val="8"/>
        </w:rPr>
        <w:t>. He or she would remove the Black Book from a briefcase carried by a military aide. The Black Book describes nuclear retaliatory options, presented in cartoon-like illustrations that can be quickly understood. Missiles launched from Russia would give the President</w:t>
      </w:r>
      <w:r w:rsidRPr="00EB0B00">
        <w:rPr>
          <w:sz w:val="8"/>
        </w:rPr>
        <w:t xml:space="preserve"> </w:t>
      </w:r>
      <w:r w:rsidRPr="007C39B3">
        <w:rPr>
          <w:sz w:val="8"/>
        </w:rPr>
        <w:t xml:space="preserve">about </w:t>
      </w:r>
      <w:r w:rsidRPr="007C39B3">
        <w:rPr>
          <w:u w:val="single"/>
        </w:rPr>
        <w:t xml:space="preserve">twenty minutes to </w:t>
      </w:r>
      <w:proofErr w:type="gramStart"/>
      <w:r w:rsidRPr="007C39B3">
        <w:rPr>
          <w:u w:val="single"/>
        </w:rPr>
        <w:t>make a decision</w:t>
      </w:r>
      <w:proofErr w:type="gramEnd"/>
      <w:r w:rsidRPr="007C39B3">
        <w:rPr>
          <w:u w:val="single"/>
        </w:rPr>
        <w:t>,</w:t>
      </w:r>
      <w:r w:rsidRPr="007C39B3">
        <w:rPr>
          <w:sz w:val="8"/>
        </w:rPr>
        <w:t xml:space="preserve"> after</w:t>
      </w:r>
      <w:r w:rsidRPr="00EB0B00">
        <w:rPr>
          <w:sz w:val="8"/>
        </w:rPr>
        <w:t xml:space="preserve"> consultation with the head of the U.S. Strategic </w:t>
      </w:r>
      <w:r w:rsidRPr="00472992">
        <w:rPr>
          <w:sz w:val="8"/>
        </w:rPr>
        <w:t xml:space="preserve">Command. </w:t>
      </w:r>
      <w:r w:rsidRPr="00472992">
        <w:rPr>
          <w:u w:val="single"/>
        </w:rPr>
        <w:t xml:space="preserve">The President </w:t>
      </w:r>
      <w:r w:rsidRPr="00EB0B00">
        <w:rPr>
          <w:highlight w:val="yellow"/>
          <w:u w:val="single"/>
        </w:rPr>
        <w:t xml:space="preserve">might have as few as five </w:t>
      </w:r>
      <w:r w:rsidRPr="007C39B3">
        <w:rPr>
          <w:highlight w:val="yellow"/>
          <w:u w:val="single"/>
        </w:rPr>
        <w:t>minutes</w:t>
      </w:r>
      <w:r w:rsidRPr="00472992">
        <w:rPr>
          <w:u w:val="single"/>
        </w:rPr>
        <w:t xml:space="preserve">, </w:t>
      </w:r>
      <w:r w:rsidRPr="00EB0B00">
        <w:rPr>
          <w:sz w:val="8"/>
        </w:rPr>
        <w:t xml:space="preserve">if missiles had been launched from Russian submarines in the western </w:t>
      </w:r>
      <w:r w:rsidRPr="00472992">
        <w:rPr>
          <w:sz w:val="8"/>
        </w:rPr>
        <w:t xml:space="preserve">Atlantic. </w:t>
      </w:r>
      <w:r w:rsidRPr="00472992">
        <w:rPr>
          <w:u w:val="single"/>
        </w:rPr>
        <w:t>A decision to retaliate at once, to launch Minuteman missiles before they could be destroyed, runs the risk of killing millions of people by mistake.</w:t>
      </w:r>
      <w:r w:rsidRPr="00EB0B00">
        <w:rPr>
          <w:highlight w:val="yellow"/>
          <w:u w:val="single"/>
        </w:rPr>
        <w:t xml:space="preserve"> A decision to wait</w:t>
      </w:r>
      <w:r w:rsidRPr="00EB0B00">
        <w:rPr>
          <w:sz w:val="8"/>
        </w:rPr>
        <w:t>—to make sure that the attack is for real, to take no action until Russian warheads began to detonate in the United States—</w:t>
      </w:r>
      <w:r w:rsidRPr="00EB0B00">
        <w:rPr>
          <w:highlight w:val="yellow"/>
          <w:u w:val="single"/>
        </w:rPr>
        <w:t xml:space="preserve">runs the risk losing </w:t>
      </w:r>
      <w:r w:rsidRPr="00472992">
        <w:rPr>
          <w:u w:val="single"/>
        </w:rPr>
        <w:t xml:space="preserve">the ability of </w:t>
      </w:r>
      <w:r w:rsidRPr="00EB0B00">
        <w:rPr>
          <w:highlight w:val="yellow"/>
          <w:u w:val="single"/>
        </w:rPr>
        <w:t>the command-and-control system to order a retaliation</w:t>
      </w:r>
      <w:r w:rsidRPr="00EB0B00">
        <w:rPr>
          <w:sz w:val="8"/>
        </w:rPr>
        <w:t xml:space="preserve">. In that desperate situation, with the fate of the world in the balance, the temperament of the President would be less important than the quality of the information being offered by the system. </w:t>
      </w:r>
      <w:r w:rsidRPr="00EB0B00">
        <w:rPr>
          <w:highlight w:val="yellow"/>
          <w:u w:val="single"/>
        </w:rPr>
        <w:t xml:space="preserve">Could you trust the sensors? </w:t>
      </w:r>
    </w:p>
    <w:p w14:paraId="229A661C" w14:textId="77777777" w:rsidR="006C7403" w:rsidRDefault="006C7403" w:rsidP="006C7403">
      <w:pPr>
        <w:pStyle w:val="Heading4"/>
      </w:pPr>
      <w:proofErr w:type="spellStart"/>
      <w:r>
        <w:t>Newspace</w:t>
      </w:r>
      <w:proofErr w:type="spellEnd"/>
      <w:r>
        <w:t xml:space="preserve"> leads to a profit mindset resulting in cheap, vulnerable </w:t>
      </w:r>
      <w:proofErr w:type="spellStart"/>
      <w:r>
        <w:t>sats</w:t>
      </w:r>
      <w:proofErr w:type="spellEnd"/>
      <w:r>
        <w:t>.</w:t>
      </w:r>
    </w:p>
    <w:p w14:paraId="184C033C" w14:textId="77777777" w:rsidR="006C7403" w:rsidRPr="001956E2" w:rsidRDefault="006C7403" w:rsidP="006C7403">
      <w:pPr>
        <w:rPr>
          <w:b/>
          <w:sz w:val="26"/>
        </w:rPr>
      </w:pPr>
      <w:proofErr w:type="spellStart"/>
      <w:r>
        <w:rPr>
          <w:rStyle w:val="Style13ptBold"/>
        </w:rPr>
        <w:t>Manulis</w:t>
      </w:r>
      <w:proofErr w:type="spellEnd"/>
      <w:r>
        <w:rPr>
          <w:rStyle w:val="Style13ptBold"/>
        </w:rPr>
        <w:t xml:space="preserve"> ’20 </w:t>
      </w:r>
      <w:r w:rsidRPr="001956E2">
        <w:rPr>
          <w:sz w:val="16"/>
          <w:szCs w:val="16"/>
        </w:rPr>
        <w:t xml:space="preserve">[Cyber security in New Space, </w:t>
      </w:r>
      <w:hyperlink r:id="rId34" w:anchor="Sec1" w:history="1">
        <w:r w:rsidRPr="001956E2">
          <w:rPr>
            <w:sz w:val="16"/>
            <w:szCs w:val="16"/>
          </w:rPr>
          <w:t>https://link.springer.com/article/10.1007/s10207-020-00503-w#Sec1</w:t>
        </w:r>
      </w:hyperlink>
      <w:r w:rsidRPr="001956E2">
        <w:rPr>
          <w:sz w:val="16"/>
          <w:szCs w:val="16"/>
        </w:rPr>
        <w:t xml:space="preserve">, May 12 2020, M. </w:t>
      </w:r>
      <w:proofErr w:type="spellStart"/>
      <w:r w:rsidRPr="001956E2">
        <w:rPr>
          <w:sz w:val="16"/>
          <w:szCs w:val="16"/>
        </w:rPr>
        <w:t>Manulis</w:t>
      </w:r>
      <w:proofErr w:type="spellEnd"/>
      <w:r w:rsidRPr="001956E2">
        <w:rPr>
          <w:sz w:val="16"/>
          <w:szCs w:val="16"/>
        </w:rPr>
        <w:t xml:space="preserve">, C. P. Bridges, R. Harrison, V. </w:t>
      </w:r>
      <w:proofErr w:type="spellStart"/>
      <w:r w:rsidRPr="001956E2">
        <w:rPr>
          <w:sz w:val="16"/>
          <w:szCs w:val="16"/>
        </w:rPr>
        <w:t>Sekar</w:t>
      </w:r>
      <w:proofErr w:type="spellEnd"/>
      <w:r w:rsidRPr="001956E2">
        <w:rPr>
          <w:sz w:val="16"/>
          <w:szCs w:val="16"/>
        </w:rPr>
        <w:t xml:space="preserve"> &amp; A. Davis] [SS]</w:t>
      </w:r>
    </w:p>
    <w:p w14:paraId="4B414900" w14:textId="1C687178" w:rsidR="006C7403" w:rsidRPr="006C7403" w:rsidRDefault="006C7403" w:rsidP="00AB7976">
      <w:pPr>
        <w:rPr>
          <w:sz w:val="14"/>
        </w:rPr>
      </w:pPr>
      <w:r w:rsidRPr="001956E2">
        <w:rPr>
          <w:sz w:val="14"/>
        </w:rPr>
        <w:t xml:space="preserve">Since this time, the boom of the consumer microelectronics industry, more rapid research and development practices and the lower costs of launch means that space is viewed now as a </w:t>
      </w:r>
      <w:proofErr w:type="gramStart"/>
      <w:r w:rsidRPr="001956E2">
        <w:rPr>
          <w:sz w:val="14"/>
        </w:rPr>
        <w:t>highly valued</w:t>
      </w:r>
      <w:proofErr w:type="gramEnd"/>
      <w:r w:rsidRPr="001956E2">
        <w:rPr>
          <w:sz w:val="14"/>
        </w:rPr>
        <w:t xml:space="preserve"> resource for </w:t>
      </w:r>
      <w:r w:rsidRPr="00472992">
        <w:rPr>
          <w:sz w:val="14"/>
        </w:rPr>
        <w:t xml:space="preserve">business. This </w:t>
      </w:r>
      <w:r w:rsidRPr="00472992">
        <w:rPr>
          <w:u w:val="single"/>
        </w:rPr>
        <w:t>private sector interest</w:t>
      </w:r>
      <w:r w:rsidRPr="00472992">
        <w:rPr>
          <w:sz w:val="14"/>
        </w:rPr>
        <w:t xml:space="preserve"> has </w:t>
      </w:r>
      <w:r w:rsidRPr="00472992">
        <w:rPr>
          <w:u w:val="single"/>
        </w:rPr>
        <w:t xml:space="preserve">expanded the space market globally </w:t>
      </w:r>
      <w:r w:rsidRPr="00472992">
        <w:rPr>
          <w:sz w:val="14"/>
        </w:rPr>
        <w:t>(estimated to be worth $269 billion as of 2017 [1]) and brought different players and projects to t</w:t>
      </w:r>
      <w:r w:rsidRPr="001956E2">
        <w:rPr>
          <w:sz w:val="14"/>
        </w:rPr>
        <w:t xml:space="preserve">he table. </w:t>
      </w:r>
      <w:r w:rsidRPr="001956E2">
        <w:rPr>
          <w:highlight w:val="yellow"/>
          <w:u w:val="single"/>
        </w:rPr>
        <w:t xml:space="preserve">The change </w:t>
      </w:r>
      <w:r w:rsidRPr="00472992">
        <w:rPr>
          <w:u w:val="single"/>
        </w:rPr>
        <w:t xml:space="preserve">in the economics </w:t>
      </w:r>
      <w:r w:rsidRPr="001956E2">
        <w:rPr>
          <w:highlight w:val="yellow"/>
          <w:u w:val="single"/>
        </w:rPr>
        <w:t xml:space="preserve">of space to </w:t>
      </w:r>
      <w:r w:rsidRPr="00472992">
        <w:rPr>
          <w:u w:val="single"/>
        </w:rPr>
        <w:t xml:space="preserve">one which is </w:t>
      </w:r>
      <w:r w:rsidRPr="001956E2">
        <w:rPr>
          <w:highlight w:val="yellow"/>
          <w:u w:val="single"/>
        </w:rPr>
        <w:t>profit-driven</w:t>
      </w:r>
      <w:r w:rsidRPr="00472992">
        <w:rPr>
          <w:u w:val="single"/>
        </w:rPr>
        <w:t xml:space="preserve"> has </w:t>
      </w:r>
      <w:r w:rsidRPr="001956E2">
        <w:rPr>
          <w:highlight w:val="yellow"/>
          <w:u w:val="single"/>
        </w:rPr>
        <w:t xml:space="preserve">prompted </w:t>
      </w:r>
      <w:r w:rsidRPr="001956E2">
        <w:rPr>
          <w:sz w:val="14"/>
        </w:rPr>
        <w:t xml:space="preserve">R&amp;D to have a quicker turnaround with </w:t>
      </w:r>
      <w:r w:rsidRPr="001956E2">
        <w:rPr>
          <w:highlight w:val="yellow"/>
          <w:u w:val="single"/>
        </w:rPr>
        <w:t>smaller agile teams,</w:t>
      </w:r>
      <w:r w:rsidRPr="001956E2">
        <w:rPr>
          <w:sz w:val="14"/>
        </w:rPr>
        <w:t xml:space="preserve"> </w:t>
      </w:r>
      <w:r w:rsidRPr="001956E2">
        <w:rPr>
          <w:highlight w:val="yellow"/>
          <w:u w:val="single"/>
        </w:rPr>
        <w:t xml:space="preserve">mirroring </w:t>
      </w:r>
      <w:r w:rsidRPr="001956E2">
        <w:rPr>
          <w:sz w:val="14"/>
        </w:rPr>
        <w:t xml:space="preserve">the </w:t>
      </w:r>
      <w:r w:rsidRPr="001956E2">
        <w:rPr>
          <w:highlight w:val="yellow"/>
          <w:u w:val="single"/>
        </w:rPr>
        <w:t>IT</w:t>
      </w:r>
      <w:r w:rsidRPr="001956E2">
        <w:rPr>
          <w:sz w:val="14"/>
        </w:rPr>
        <w:t xml:space="preserve"> industry </w:t>
      </w:r>
      <w:r w:rsidRPr="001956E2">
        <w:rPr>
          <w:highlight w:val="yellow"/>
          <w:u w:val="single"/>
        </w:rPr>
        <w:t xml:space="preserve">rather than </w:t>
      </w:r>
      <w:r w:rsidRPr="001956E2">
        <w:rPr>
          <w:sz w:val="14"/>
        </w:rPr>
        <w:t xml:space="preserve">traditional </w:t>
      </w:r>
      <w:r w:rsidRPr="001956E2">
        <w:rPr>
          <w:highlight w:val="yellow"/>
          <w:u w:val="single"/>
        </w:rPr>
        <w:t>aerospace</w:t>
      </w:r>
      <w:r w:rsidRPr="001956E2">
        <w:rPr>
          <w:sz w:val="14"/>
        </w:rPr>
        <w:t xml:space="preserve"> or military outfits [2]. This agility pattern born from incorporating standard modules and components whilst making space travel cheaper and more widespread across industries is characterized by the term “</w:t>
      </w:r>
      <w:r w:rsidRPr="001956E2">
        <w:rPr>
          <w:highlight w:val="yellow"/>
          <w:u w:val="single"/>
        </w:rPr>
        <w:t xml:space="preserve">New Space”. </w:t>
      </w:r>
      <w:r w:rsidRPr="001956E2">
        <w:rPr>
          <w:sz w:val="14"/>
        </w:rPr>
        <w:t xml:space="preserve">This ecosystem, as </w:t>
      </w:r>
      <w:proofErr w:type="spellStart"/>
      <w:r w:rsidRPr="001956E2">
        <w:rPr>
          <w:sz w:val="14"/>
        </w:rPr>
        <w:t>Paikowsky</w:t>
      </w:r>
      <w:proofErr w:type="spellEnd"/>
      <w:r w:rsidRPr="001956E2">
        <w:rPr>
          <w:sz w:val="14"/>
        </w:rPr>
        <w:t xml:space="preserve"> [3] calls it, </w:t>
      </w:r>
      <w:r w:rsidRPr="001956E2">
        <w:rPr>
          <w:highlight w:val="yellow"/>
          <w:u w:val="single"/>
        </w:rPr>
        <w:t xml:space="preserve">is </w:t>
      </w:r>
      <w:r w:rsidRPr="001956E2">
        <w:rPr>
          <w:sz w:val="14"/>
        </w:rPr>
        <w:t xml:space="preserve">also </w:t>
      </w:r>
      <w:r w:rsidRPr="001956E2">
        <w:rPr>
          <w:highlight w:val="yellow"/>
          <w:u w:val="single"/>
        </w:rPr>
        <w:t xml:space="preserve">moving towards </w:t>
      </w:r>
      <w:r w:rsidRPr="001956E2">
        <w:rPr>
          <w:sz w:val="14"/>
        </w:rPr>
        <w:t xml:space="preserve">other trends such as large satellite constellations of the orders of </w:t>
      </w:r>
      <w:r w:rsidRPr="001956E2">
        <w:rPr>
          <w:highlight w:val="yellow"/>
          <w:u w:val="single"/>
        </w:rPr>
        <w:t>hundreds and thousands, and small satellite</w:t>
      </w:r>
      <w:r w:rsidRPr="001956E2">
        <w:rPr>
          <w:sz w:val="14"/>
        </w:rPr>
        <w:t xml:space="preserve"> (weighing 600 kg or less) production. In 2018, 328 small satellites were launched, six times as many as in 2012, with and half of them for commercial purposes [4]. Commercial-off-the-shelf (COTS) components are now commonplace in satellites and ground control systems, decreasing construction times and costs. </w:t>
      </w:r>
      <w:r w:rsidRPr="001956E2">
        <w:rPr>
          <w:highlight w:val="yellow"/>
          <w:u w:val="single"/>
        </w:rPr>
        <w:t xml:space="preserve">Companies are taking </w:t>
      </w:r>
      <w:r w:rsidRPr="001956E2">
        <w:rPr>
          <w:sz w:val="14"/>
        </w:rPr>
        <w:t xml:space="preserve">more </w:t>
      </w:r>
      <w:r w:rsidRPr="001956E2">
        <w:rPr>
          <w:highlight w:val="yellow"/>
          <w:u w:val="single"/>
        </w:rPr>
        <w:t>risks</w:t>
      </w:r>
      <w:r w:rsidRPr="001956E2">
        <w:rPr>
          <w:sz w:val="14"/>
        </w:rPr>
        <w:t xml:space="preserve"> with their satellites, leading to more innovative applications and technologies. Major applications of New Space The academic sector </w:t>
      </w:r>
      <w:proofErr w:type="gramStart"/>
      <w:r w:rsidRPr="001956E2">
        <w:rPr>
          <w:sz w:val="14"/>
        </w:rPr>
        <w:t>is</w:t>
      </w:r>
      <w:proofErr w:type="gramEnd"/>
      <w:r w:rsidRPr="001956E2">
        <w:rPr>
          <w:sz w:val="14"/>
        </w:rPr>
        <w:t xml:space="preserve"> striving to push the innovative boundaries of New Space by exhibiting new technologies in space. Missions such as STRaND-1Footnote1 demonstrated the feasibility of using smartphone electronics in satellites. A surge of investment in the Earth observation market has been powered by the applications of satellite imagery and signals intelligence, namely business intelligence products [5], as well as environmental conservation efforts. Companies such as PlanetFootnote2 and </w:t>
      </w:r>
      <w:proofErr w:type="spellStart"/>
      <w:r w:rsidRPr="001956E2">
        <w:rPr>
          <w:sz w:val="14"/>
        </w:rPr>
        <w:t>HawkEye</w:t>
      </w:r>
      <w:proofErr w:type="spellEnd"/>
      <w:r w:rsidRPr="001956E2">
        <w:rPr>
          <w:sz w:val="14"/>
        </w:rPr>
        <w:t xml:space="preserve"> 360Footnote3 are operating constellations of small satellites in low Earth orbit (LEO). Global broadband services, another major </w:t>
      </w:r>
      <w:proofErr w:type="gramStart"/>
      <w:r w:rsidRPr="001956E2">
        <w:rPr>
          <w:sz w:val="14"/>
        </w:rPr>
        <w:t>applications</w:t>
      </w:r>
      <w:proofErr w:type="gramEnd"/>
      <w:r w:rsidRPr="001956E2">
        <w:rPr>
          <w:sz w:val="14"/>
        </w:rPr>
        <w:t xml:space="preserve"> emerging in New Space, aim to bring connectivity to rural and remote areas and provide fault-tolerant networks for critical services. Satellite broadband revenue has shown steady growth in the last five years, with more rapid growth predicted as proposed satellite constellations of the order of hundreds and thousands become operational [1, 5], such as </w:t>
      </w:r>
      <w:proofErr w:type="spellStart"/>
      <w:r w:rsidRPr="001956E2">
        <w:rPr>
          <w:sz w:val="14"/>
        </w:rPr>
        <w:t>Starlink</w:t>
      </w:r>
      <w:proofErr w:type="spellEnd"/>
      <w:r w:rsidRPr="001956E2">
        <w:rPr>
          <w:sz w:val="14"/>
        </w:rPr>
        <w:t xml:space="preserve">, </w:t>
      </w:r>
      <w:proofErr w:type="spellStart"/>
      <w:r w:rsidRPr="001956E2">
        <w:rPr>
          <w:sz w:val="14"/>
        </w:rPr>
        <w:t>OneWeb</w:t>
      </w:r>
      <w:proofErr w:type="spellEnd"/>
      <w:r w:rsidRPr="001956E2">
        <w:rPr>
          <w:sz w:val="14"/>
        </w:rPr>
        <w:t xml:space="preserve">, </w:t>
      </w:r>
      <w:proofErr w:type="spellStart"/>
      <w:r w:rsidRPr="001956E2">
        <w:rPr>
          <w:sz w:val="14"/>
        </w:rPr>
        <w:t>Telesat</w:t>
      </w:r>
      <w:proofErr w:type="spellEnd"/>
      <w:r w:rsidRPr="001956E2">
        <w:rPr>
          <w:sz w:val="14"/>
        </w:rPr>
        <w:t xml:space="preserve"> and </w:t>
      </w:r>
      <w:proofErr w:type="spellStart"/>
      <w:r w:rsidRPr="001956E2">
        <w:rPr>
          <w:sz w:val="14"/>
        </w:rPr>
        <w:t>LeoSat</w:t>
      </w:r>
      <w:proofErr w:type="spellEnd"/>
      <w:r w:rsidRPr="001956E2">
        <w:rPr>
          <w:sz w:val="14"/>
        </w:rPr>
        <w:t xml:space="preserve">. Satellite geolocation services, providing precise time and position data to dedicated receivers, have been a steady addition to several industries, enabling applications including route planning, fleet management and time-critical purposes used in the financial </w:t>
      </w:r>
      <w:r w:rsidRPr="00472992">
        <w:rPr>
          <w:sz w:val="14"/>
        </w:rPr>
        <w:t xml:space="preserve">and energy sectors. Many sectors to which Global Navigation Satellite Systems (GNSS) can be applied have developed the global ground equipment market. In 2016, GNSS equipment revenue made $84.6 billion of the total ground equipment revenue of $113.4 billion, which has been on a steady incline since 2012 [5]. </w:t>
      </w:r>
      <w:r w:rsidRPr="00472992">
        <w:rPr>
          <w:u w:val="single"/>
        </w:rPr>
        <w:t>The use of satellites in warfare has a leading role to play</w:t>
      </w:r>
      <w:r w:rsidRPr="00472992">
        <w:rPr>
          <w:sz w:val="14"/>
        </w:rPr>
        <w:t xml:space="preserve"> in the modern era, </w:t>
      </w:r>
      <w:r w:rsidRPr="00472992">
        <w:rPr>
          <w:u w:val="single"/>
        </w:rPr>
        <w:t>with 68% of munitions being guided by satellites</w:t>
      </w:r>
      <w:r w:rsidRPr="00472992">
        <w:rPr>
          <w:sz w:val="14"/>
        </w:rPr>
        <w:t xml:space="preserve"> in the</w:t>
      </w:r>
      <w:r w:rsidRPr="001956E2">
        <w:rPr>
          <w:sz w:val="14"/>
        </w:rPr>
        <w:t xml:space="preserve"> 2004 Iraq war [6]. </w:t>
      </w:r>
      <w:r w:rsidRPr="001956E2">
        <w:rPr>
          <w:highlight w:val="yellow"/>
          <w:u w:val="single"/>
        </w:rPr>
        <w:t>These systems have stricter security requirements</w:t>
      </w:r>
      <w:r w:rsidRPr="001956E2">
        <w:rPr>
          <w:sz w:val="14"/>
          <w:highlight w:val="yellow"/>
        </w:rPr>
        <w:t xml:space="preserve"> </w:t>
      </w:r>
      <w:r w:rsidRPr="001956E2">
        <w:rPr>
          <w:sz w:val="14"/>
        </w:rPr>
        <w:t xml:space="preserve">and to employ features such as encryption, anti-jamming techniques and frequency hopping. </w:t>
      </w:r>
      <w:r w:rsidRPr="001956E2">
        <w:rPr>
          <w:highlight w:val="yellow"/>
          <w:u w:val="single"/>
        </w:rPr>
        <w:t xml:space="preserve">The US </w:t>
      </w:r>
      <w:r w:rsidRPr="00472992">
        <w:rPr>
          <w:u w:val="single"/>
        </w:rPr>
        <w:t xml:space="preserve">military’s </w:t>
      </w:r>
      <w:r w:rsidRPr="001956E2">
        <w:rPr>
          <w:highlight w:val="yellow"/>
          <w:u w:val="single"/>
        </w:rPr>
        <w:t>use of commercial satellites has increased</w:t>
      </w:r>
      <w:r w:rsidRPr="001956E2">
        <w:rPr>
          <w:sz w:val="14"/>
        </w:rPr>
        <w:t xml:space="preserve"> in recent conflicts and pushed further with legislation passed in the Bush era [7, 8</w:t>
      </w:r>
      <w:r w:rsidRPr="00472992">
        <w:rPr>
          <w:sz w:val="14"/>
        </w:rPr>
        <w:t xml:space="preserve">]. </w:t>
      </w:r>
      <w:r w:rsidRPr="00472992">
        <w:rPr>
          <w:u w:val="single"/>
        </w:rPr>
        <w:t>Small satellites are being increasingly used to support military functions, with USA, Russia and China launching 39, 20 and 17 small satellites,</w:t>
      </w:r>
      <w:r w:rsidRPr="00472992">
        <w:rPr>
          <w:sz w:val="14"/>
        </w:rPr>
        <w:t xml:space="preserve"> respectively, between 2012 and 2018 [4]. This paper therefore aims to provide an analysis</w:t>
      </w:r>
      <w:r w:rsidRPr="001956E2">
        <w:rPr>
          <w:sz w:val="14"/>
        </w:rPr>
        <w:t xml:space="preserve"> of the New Space era in ter</w:t>
      </w:r>
      <w:r w:rsidRPr="00472992">
        <w:rPr>
          <w:sz w:val="14"/>
        </w:rPr>
        <w:t xml:space="preserve">ms of the previous security threats, emerging security challenges and key technologies which are advancing and innovating the space and satellite industry. Security challenge </w:t>
      </w:r>
      <w:r w:rsidRPr="00472992">
        <w:rPr>
          <w:u w:val="single"/>
        </w:rPr>
        <w:t>Being able to manipulate</w:t>
      </w:r>
      <w:r w:rsidRPr="00472992">
        <w:rPr>
          <w:sz w:val="14"/>
        </w:rPr>
        <w:t xml:space="preserve"> such remote objects as </w:t>
      </w:r>
      <w:r w:rsidRPr="00472992">
        <w:rPr>
          <w:u w:val="single"/>
        </w:rPr>
        <w:t>satellites provides a new challenge</w:t>
      </w:r>
      <w:r w:rsidRPr="00472992">
        <w:rPr>
          <w:sz w:val="14"/>
        </w:rPr>
        <w:t xml:space="preserve"> to the hacking community</w:t>
      </w:r>
      <w:r w:rsidRPr="001956E2">
        <w:rPr>
          <w:sz w:val="14"/>
        </w:rPr>
        <w:t xml:space="preserve">. </w:t>
      </w:r>
      <w:r w:rsidRPr="001956E2">
        <w:rPr>
          <w:highlight w:val="yellow"/>
          <w:u w:val="single"/>
        </w:rPr>
        <w:t>Scarce documentation and source code provide the</w:t>
      </w:r>
      <w:r w:rsidRPr="001956E2">
        <w:rPr>
          <w:sz w:val="14"/>
        </w:rPr>
        <w:t xml:space="preserve"> ultimate </w:t>
      </w:r>
      <w:r w:rsidRPr="001956E2">
        <w:rPr>
          <w:highlight w:val="yellow"/>
          <w:u w:val="single"/>
        </w:rPr>
        <w:t>“black box” challenge</w:t>
      </w:r>
      <w:r w:rsidRPr="001956E2">
        <w:rPr>
          <w:sz w:val="14"/>
        </w:rPr>
        <w:t>. Combined with the “</w:t>
      </w:r>
      <w:r w:rsidRPr="001956E2">
        <w:rPr>
          <w:highlight w:val="yellow"/>
          <w:u w:val="single"/>
        </w:rPr>
        <w:t>security through obscurity” mentality</w:t>
      </w:r>
      <w:r w:rsidRPr="001956E2">
        <w:rPr>
          <w:sz w:val="14"/>
        </w:rPr>
        <w:t xml:space="preserve"> with which vendors develop these products, </w:t>
      </w:r>
      <w:r w:rsidRPr="001956E2">
        <w:rPr>
          <w:highlight w:val="yellow"/>
          <w:u w:val="single"/>
        </w:rPr>
        <w:t>major vulnerabilities i</w:t>
      </w:r>
      <w:r w:rsidRPr="001956E2">
        <w:rPr>
          <w:sz w:val="14"/>
        </w:rPr>
        <w:t xml:space="preserve">n satellite systems </w:t>
      </w:r>
      <w:r w:rsidRPr="001956E2">
        <w:rPr>
          <w:highlight w:val="yellow"/>
          <w:u w:val="single"/>
        </w:rPr>
        <w:t>are being discovered</w:t>
      </w:r>
      <w:r w:rsidRPr="001956E2">
        <w:rPr>
          <w:sz w:val="14"/>
        </w:rPr>
        <w:t xml:space="preserve">. The security analysis of satellite user terminals in [9, 10] brought to light </w:t>
      </w:r>
      <w:r w:rsidRPr="001956E2">
        <w:rPr>
          <w:highlight w:val="yellow"/>
          <w:u w:val="single"/>
        </w:rPr>
        <w:t>numerous vendor’s use of hard-coded credentials, insecure protocols and weak authentication</w:t>
      </w:r>
      <w:r w:rsidRPr="001956E2">
        <w:rPr>
          <w:sz w:val="14"/>
          <w:highlight w:val="yellow"/>
        </w:rPr>
        <w:t xml:space="preserve"> </w:t>
      </w:r>
      <w:r w:rsidRPr="001956E2">
        <w:rPr>
          <w:sz w:val="14"/>
        </w:rPr>
        <w:t>mechanisms. This ageing mentality is not suitable for systems making use of cyber technologies, especially those which support critical infrastructure which are piquing the interest of the hacking community. Fig. 1 figure 1 Typical satellite architecture. Dotted orange arrows denote radio links; solid black arrows denote ground network links. Figure from [13] Full size image Security is now no longer an afterthought for terrestrial enterprises; standards, regulations and organizational security-driven mindsets have prompted the integration security practices both retrospectively and from a foundation level. An attack may not succeed using terrestrial methods and may be easier or more beneficial to target a satellite-based system which the organization uses. For instance, to negatively impact an economy may be more easily achieved by targeting satellites providing point-of-sale card services for many commercial entities [11].</w:t>
      </w:r>
    </w:p>
    <w:p w14:paraId="001E7A62" w14:textId="77777777" w:rsidR="00AB7976" w:rsidRDefault="00AB7976" w:rsidP="00AB7976">
      <w:pPr>
        <w:pStyle w:val="Heading4"/>
      </w:pPr>
      <w:r>
        <w:t>Three internal links to hacking: ground based terror, communication hijacks, and space attacks.</w:t>
      </w:r>
    </w:p>
    <w:p w14:paraId="2C49B0BC" w14:textId="77777777" w:rsidR="00AB7976" w:rsidRPr="00EB6D5D" w:rsidRDefault="00AB7976" w:rsidP="00AB7976">
      <w:pPr>
        <w:rPr>
          <w:rStyle w:val="Style13ptBold"/>
        </w:rPr>
      </w:pPr>
      <w:proofErr w:type="spellStart"/>
      <w:r>
        <w:rPr>
          <w:rStyle w:val="Style13ptBold"/>
        </w:rPr>
        <w:t>Greenbaum</w:t>
      </w:r>
      <w:proofErr w:type="spellEnd"/>
      <w:r>
        <w:rPr>
          <w:rStyle w:val="Style13ptBold"/>
        </w:rPr>
        <w:t xml:space="preserve"> 1/8</w:t>
      </w:r>
      <w:r w:rsidRPr="00EB6D5D">
        <w:rPr>
          <w:sz w:val="16"/>
          <w:szCs w:val="16"/>
        </w:rPr>
        <w:t xml:space="preserve"> [Who is going to stop space </w:t>
      </w:r>
      <w:proofErr w:type="gramStart"/>
      <w:r w:rsidRPr="00EB6D5D">
        <w:rPr>
          <w:sz w:val="16"/>
          <w:szCs w:val="16"/>
        </w:rPr>
        <w:t>terrorists?,</w:t>
      </w:r>
      <w:proofErr w:type="gramEnd"/>
      <w:r w:rsidRPr="00EB6D5D">
        <w:rPr>
          <w:sz w:val="16"/>
          <w:szCs w:val="16"/>
        </w:rPr>
        <w:t xml:space="preserve"> </w:t>
      </w:r>
      <w:proofErr w:type="spellStart"/>
      <w:r w:rsidRPr="00EB6D5D">
        <w:rPr>
          <w:sz w:val="16"/>
          <w:szCs w:val="16"/>
        </w:rPr>
        <w:t>Dov</w:t>
      </w:r>
      <w:proofErr w:type="spellEnd"/>
      <w:r w:rsidRPr="00EB6D5D">
        <w:rPr>
          <w:sz w:val="16"/>
          <w:szCs w:val="16"/>
        </w:rPr>
        <w:t xml:space="preserve"> </w:t>
      </w:r>
      <w:proofErr w:type="spellStart"/>
      <w:r w:rsidRPr="00EB6D5D">
        <w:rPr>
          <w:sz w:val="16"/>
          <w:szCs w:val="16"/>
        </w:rPr>
        <w:t>Greenbaum</w:t>
      </w:r>
      <w:proofErr w:type="spellEnd"/>
      <w:r w:rsidRPr="00EB6D5D">
        <w:rPr>
          <w:sz w:val="16"/>
          <w:szCs w:val="16"/>
        </w:rPr>
        <w:t xml:space="preserve">, 1/8/22, </w:t>
      </w:r>
      <w:hyperlink r:id="rId35" w:history="1">
        <w:r w:rsidRPr="00EB6D5D">
          <w:rPr>
            <w:sz w:val="16"/>
            <w:szCs w:val="16"/>
          </w:rPr>
          <w:t>https://www.calcalistech.com/ctech/articles/0,7340,L-3926737,00.html</w:t>
        </w:r>
      </w:hyperlink>
      <w:r w:rsidRPr="00EB6D5D">
        <w:rPr>
          <w:sz w:val="16"/>
          <w:szCs w:val="16"/>
        </w:rPr>
        <w:t>] [SS]</w:t>
      </w:r>
    </w:p>
    <w:p w14:paraId="220DD971" w14:textId="77777777" w:rsidR="00AB7976" w:rsidRDefault="00AB7976" w:rsidP="00AB7976">
      <w:pPr>
        <w:rPr>
          <w:sz w:val="14"/>
        </w:rPr>
      </w:pPr>
      <w:r w:rsidRPr="00EB6D5D">
        <w:rPr>
          <w:sz w:val="14"/>
        </w:rPr>
        <w:t xml:space="preserve">Generally, </w:t>
      </w:r>
      <w:proofErr w:type="spellStart"/>
      <w:r w:rsidRPr="00EB6D5D">
        <w:rPr>
          <w:sz w:val="14"/>
        </w:rPr>
        <w:t>its</w:t>
      </w:r>
      <w:proofErr w:type="spellEnd"/>
      <w:r w:rsidRPr="00EB6D5D">
        <w:rPr>
          <w:sz w:val="14"/>
        </w:rPr>
        <w:t xml:space="preserve"> thought that there are at least </w:t>
      </w:r>
      <w:r w:rsidRPr="00EB6D5D">
        <w:rPr>
          <w:highlight w:val="yellow"/>
          <w:u w:val="single"/>
        </w:rPr>
        <w:t>three</w:t>
      </w:r>
      <w:r w:rsidRPr="00EB6D5D">
        <w:rPr>
          <w:sz w:val="14"/>
        </w:rPr>
        <w:t xml:space="preserve"> major </w:t>
      </w:r>
      <w:r w:rsidRPr="00EB6D5D">
        <w:rPr>
          <w:highlight w:val="yellow"/>
          <w:u w:val="single"/>
        </w:rPr>
        <w:t>types of space terrorism</w:t>
      </w:r>
      <w:r w:rsidRPr="00EB6D5D">
        <w:rPr>
          <w:sz w:val="14"/>
        </w:rPr>
        <w:t xml:space="preserve">. The first is through </w:t>
      </w:r>
      <w:r w:rsidRPr="00EB6D5D">
        <w:rPr>
          <w:highlight w:val="yellow"/>
          <w:u w:val="single"/>
        </w:rPr>
        <w:t>attacking the ground-based operations</w:t>
      </w:r>
      <w:r w:rsidRPr="00EB6D5D">
        <w:rPr>
          <w:sz w:val="14"/>
          <w:highlight w:val="yellow"/>
        </w:rPr>
        <w:t xml:space="preserve"> </w:t>
      </w:r>
      <w:r w:rsidRPr="00EB6D5D">
        <w:rPr>
          <w:sz w:val="14"/>
        </w:rPr>
        <w:t xml:space="preserve">of </w:t>
      </w:r>
      <w:proofErr w:type="spellStart"/>
      <w:r w:rsidRPr="00EB6D5D">
        <w:rPr>
          <w:sz w:val="14"/>
        </w:rPr>
        <w:t>spacecrafts</w:t>
      </w:r>
      <w:proofErr w:type="spellEnd"/>
      <w:r w:rsidRPr="00EB6D5D">
        <w:rPr>
          <w:sz w:val="14"/>
        </w:rPr>
        <w:t xml:space="preserve"> and their crews. A security breach at a launch </w:t>
      </w:r>
      <w:r w:rsidRPr="00472992">
        <w:rPr>
          <w:sz w:val="14"/>
        </w:rPr>
        <w:t xml:space="preserve">site is </w:t>
      </w:r>
      <w:r w:rsidRPr="00472992">
        <w:rPr>
          <w:u w:val="single"/>
        </w:rPr>
        <w:t>a real and constant fear</w:t>
      </w:r>
      <w:r w:rsidRPr="00472992">
        <w:rPr>
          <w:sz w:val="14"/>
        </w:rPr>
        <w:t>, and</w:t>
      </w:r>
      <w:r w:rsidRPr="00EB6D5D">
        <w:rPr>
          <w:sz w:val="14"/>
        </w:rPr>
        <w:t xml:space="preserve"> was portrayed in the science fiction film Contact. In 1972, the Palestinian terror group Black September threatened to murder and kidnap the crew and families of the Apollo 17 mission, and in 2003, NASA increased security around its shuttle launch because of fears that </w:t>
      </w:r>
      <w:proofErr w:type="spellStart"/>
      <w:r w:rsidRPr="00EB6D5D">
        <w:rPr>
          <w:sz w:val="14"/>
        </w:rPr>
        <w:t>Ilan</w:t>
      </w:r>
      <w:proofErr w:type="spellEnd"/>
      <w:r w:rsidRPr="00EB6D5D">
        <w:rPr>
          <w:sz w:val="14"/>
        </w:rPr>
        <w:t xml:space="preserve"> Ramon might be a target. </w:t>
      </w:r>
      <w:r w:rsidRPr="00472992">
        <w:rPr>
          <w:sz w:val="14"/>
        </w:rPr>
        <w:t xml:space="preserve">The </w:t>
      </w:r>
      <w:r w:rsidRPr="00472992">
        <w:rPr>
          <w:u w:val="single"/>
        </w:rPr>
        <w:t>second</w:t>
      </w:r>
      <w:r w:rsidRPr="00472992">
        <w:rPr>
          <w:sz w:val="14"/>
        </w:rPr>
        <w:t xml:space="preserve"> possible manifestation of space terrorism </w:t>
      </w:r>
      <w:r w:rsidRPr="00472992">
        <w:rPr>
          <w:u w:val="single"/>
        </w:rPr>
        <w:t>is through</w:t>
      </w:r>
      <w:r w:rsidRPr="00472992">
        <w:rPr>
          <w:sz w:val="14"/>
        </w:rPr>
        <w:t xml:space="preserve"> t</w:t>
      </w:r>
      <w:r w:rsidRPr="00EB6D5D">
        <w:rPr>
          <w:sz w:val="14"/>
        </w:rPr>
        <w:t xml:space="preserve">he </w:t>
      </w:r>
      <w:r w:rsidRPr="00EB6D5D">
        <w:rPr>
          <w:highlight w:val="yellow"/>
          <w:u w:val="single"/>
        </w:rPr>
        <w:t>hijacking</w:t>
      </w:r>
      <w:r w:rsidRPr="00EB6D5D">
        <w:rPr>
          <w:sz w:val="14"/>
          <w:highlight w:val="yellow"/>
        </w:rPr>
        <w:t xml:space="preserve"> </w:t>
      </w:r>
      <w:r w:rsidRPr="00EB6D5D">
        <w:rPr>
          <w:sz w:val="14"/>
        </w:rPr>
        <w:t xml:space="preserve">or jamming </w:t>
      </w:r>
      <w:r w:rsidRPr="00EB6D5D">
        <w:rPr>
          <w:highlight w:val="yellow"/>
          <w:u w:val="single"/>
        </w:rPr>
        <w:t>of radio communication between satellites and ground</w:t>
      </w:r>
      <w:r w:rsidRPr="00EB6D5D">
        <w:rPr>
          <w:sz w:val="14"/>
        </w:rPr>
        <w:t xml:space="preserve">. Reportedly, in 2002 and 2004 the Falun Gong group, a religious movement in in China, allegedly hacked transmissions from Chinese satellites. The Sri Lankan militant group, the Tamil Tigers, also successfully did this to an Intelsat communication satellite in 2007. Subsequently, </w:t>
      </w:r>
      <w:r w:rsidRPr="00EB6D5D">
        <w:rPr>
          <w:highlight w:val="yellow"/>
          <w:u w:val="single"/>
        </w:rPr>
        <w:t>there have</w:t>
      </w:r>
      <w:r w:rsidRPr="00EB6D5D">
        <w:rPr>
          <w:sz w:val="14"/>
        </w:rPr>
        <w:t xml:space="preserve"> also </w:t>
      </w:r>
      <w:r w:rsidRPr="00EB6D5D">
        <w:rPr>
          <w:highlight w:val="yellow"/>
          <w:u w:val="single"/>
        </w:rPr>
        <w:t>been many</w:t>
      </w:r>
      <w:r w:rsidRPr="00EB6D5D">
        <w:rPr>
          <w:sz w:val="14"/>
          <w:highlight w:val="yellow"/>
        </w:rPr>
        <w:t xml:space="preserve"> </w:t>
      </w:r>
      <w:r w:rsidRPr="00EB6D5D">
        <w:rPr>
          <w:sz w:val="14"/>
        </w:rPr>
        <w:t xml:space="preserve">other </w:t>
      </w:r>
      <w:r w:rsidRPr="00EB6D5D">
        <w:rPr>
          <w:highlight w:val="yellow"/>
          <w:u w:val="single"/>
        </w:rPr>
        <w:t>incidences of hacking that allowed rogue groups to access and control satellites</w:t>
      </w:r>
      <w:r w:rsidRPr="00EB6D5D">
        <w:rPr>
          <w:sz w:val="14"/>
          <w:highlight w:val="yellow"/>
        </w:rPr>
        <w:t xml:space="preserve"> </w:t>
      </w:r>
      <w:r w:rsidRPr="00EB6D5D">
        <w:rPr>
          <w:sz w:val="14"/>
        </w:rPr>
        <w:t xml:space="preserve">in outer space. Hacking a satellite can do more than simply jamming or pirating the legitimate signal; </w:t>
      </w:r>
      <w:r w:rsidRPr="00EB6D5D">
        <w:rPr>
          <w:highlight w:val="yellow"/>
          <w:u w:val="single"/>
        </w:rPr>
        <w:t xml:space="preserve">even a small satellite </w:t>
      </w:r>
      <w:r w:rsidRPr="00EB6D5D">
        <w:rPr>
          <w:sz w:val="14"/>
        </w:rPr>
        <w:t xml:space="preserve">at supersonic speeds </w:t>
      </w:r>
      <w:r w:rsidRPr="00EB6D5D">
        <w:rPr>
          <w:highlight w:val="yellow"/>
          <w:u w:val="single"/>
        </w:rPr>
        <w:t>can</w:t>
      </w:r>
      <w:r w:rsidRPr="00EB6D5D">
        <w:rPr>
          <w:sz w:val="14"/>
        </w:rPr>
        <w:t xml:space="preserve"> potentially </w:t>
      </w:r>
      <w:r w:rsidRPr="00EB6D5D">
        <w:rPr>
          <w:highlight w:val="yellow"/>
          <w:u w:val="single"/>
        </w:rPr>
        <w:t xml:space="preserve">be repurposed into a </w:t>
      </w:r>
      <w:r w:rsidRPr="00EB6D5D">
        <w:rPr>
          <w:sz w:val="14"/>
        </w:rPr>
        <w:t xml:space="preserve">putative </w:t>
      </w:r>
      <w:r w:rsidRPr="00EB6D5D">
        <w:rPr>
          <w:highlight w:val="yellow"/>
          <w:u w:val="single"/>
        </w:rPr>
        <w:t xml:space="preserve">space weapon </w:t>
      </w:r>
      <w:r w:rsidRPr="00EB6D5D">
        <w:rPr>
          <w:sz w:val="14"/>
        </w:rPr>
        <w:t xml:space="preserve">by an unscrupulous faction, </w:t>
      </w:r>
      <w:r w:rsidRPr="00EB6D5D">
        <w:rPr>
          <w:highlight w:val="yellow"/>
          <w:u w:val="single"/>
        </w:rPr>
        <w:t xml:space="preserve">especially in command and control </w:t>
      </w:r>
      <w:r w:rsidRPr="00EB6D5D">
        <w:rPr>
          <w:sz w:val="14"/>
        </w:rPr>
        <w:t xml:space="preserve">of that satellite </w:t>
      </w:r>
      <w:r w:rsidRPr="00EB6D5D">
        <w:rPr>
          <w:highlight w:val="yellow"/>
          <w:u w:val="single"/>
        </w:rPr>
        <w:t xml:space="preserve">isn’t </w:t>
      </w:r>
      <w:r w:rsidRPr="00EB6D5D">
        <w:rPr>
          <w:sz w:val="14"/>
        </w:rPr>
        <w:t xml:space="preserve">protected and </w:t>
      </w:r>
      <w:r w:rsidRPr="00EB6D5D">
        <w:rPr>
          <w:highlight w:val="yellow"/>
          <w:u w:val="single"/>
        </w:rPr>
        <w:t>encrypted</w:t>
      </w:r>
      <w:r w:rsidRPr="00EB6D5D">
        <w:rPr>
          <w:sz w:val="14"/>
        </w:rPr>
        <w:t xml:space="preserve">. A cybersecurity expert even provided a step-by-step hypothetical outline for hacking a </w:t>
      </w:r>
      <w:proofErr w:type="spellStart"/>
      <w:r w:rsidRPr="00EB6D5D">
        <w:rPr>
          <w:sz w:val="14"/>
        </w:rPr>
        <w:t>Starlink</w:t>
      </w:r>
      <w:proofErr w:type="spellEnd"/>
      <w:r w:rsidRPr="00EB6D5D">
        <w:rPr>
          <w:sz w:val="14"/>
        </w:rPr>
        <w:t xml:space="preserve"> satellite. A third way that terrorists could threaten space resources is through </w:t>
      </w:r>
      <w:r w:rsidRPr="00EB6D5D">
        <w:rPr>
          <w:highlight w:val="yellow"/>
          <w:u w:val="single"/>
        </w:rPr>
        <w:t>a direct in-space attack</w:t>
      </w:r>
      <w:r w:rsidRPr="00EB6D5D">
        <w:rPr>
          <w:sz w:val="14"/>
        </w:rPr>
        <w:t xml:space="preserve"> on a spacecraft. Arguably, this </w:t>
      </w:r>
      <w:r w:rsidRPr="00472992">
        <w:rPr>
          <w:sz w:val="14"/>
        </w:rPr>
        <w:t xml:space="preserve">might be </w:t>
      </w:r>
      <w:r w:rsidRPr="00472992">
        <w:rPr>
          <w:u w:val="single"/>
        </w:rPr>
        <w:t>the most difficult to prevent</w:t>
      </w:r>
      <w:r w:rsidRPr="00472992">
        <w:rPr>
          <w:sz w:val="14"/>
        </w:rPr>
        <w:t>. The Union of Concerned Scientists has thoroughly documented the numerous continuing efforts by nation states, stretching back more than half a century, to develop destructive anti-satellite weapons (ASATs). These were often overt programs: in 1964 U.S. Presid</w:t>
      </w:r>
      <w:r w:rsidRPr="00EB6D5D">
        <w:rPr>
          <w:sz w:val="14"/>
        </w:rPr>
        <w:t xml:space="preserve">ent Lyndon Johnson gave a speech describing American efforts to counter potential bomb-carrying Soviet satellites, effectively publicly launching Program 437, a nuclear ASAT system. There has subsequently been a resurgence in ASAT efforts worldwide since the 2000s, which may or may not include the US Air Force’s secretive X-37B mini shuttle as well as ground-based ASAT lasers. </w:t>
      </w:r>
    </w:p>
    <w:p w14:paraId="383C46E1" w14:textId="77777777" w:rsidR="00AB7976" w:rsidRPr="00EB7E19" w:rsidRDefault="00AB7976" w:rsidP="00AB7976">
      <w:pPr>
        <w:pStyle w:val="Heading4"/>
      </w:pPr>
      <w:r>
        <w:t xml:space="preserve">More </w:t>
      </w:r>
      <w:proofErr w:type="spellStart"/>
      <w:r>
        <w:t>cheapsats</w:t>
      </w:r>
      <w:proofErr w:type="spellEnd"/>
      <w:r>
        <w:t xml:space="preserve"> </w:t>
      </w:r>
      <w:r>
        <w:rPr>
          <w:u w:val="single"/>
        </w:rPr>
        <w:t>don’t work</w:t>
      </w:r>
      <w:r>
        <w:t xml:space="preserve"> – increases risk of hacking.</w:t>
      </w:r>
    </w:p>
    <w:p w14:paraId="7B77F516" w14:textId="77777777" w:rsidR="00AB7976" w:rsidRPr="007E2CFC" w:rsidRDefault="00AB7976" w:rsidP="00AB7976">
      <w:proofErr w:type="spellStart"/>
      <w:r w:rsidRPr="007E2CFC">
        <w:rPr>
          <w:rStyle w:val="Style13ptBold"/>
        </w:rPr>
        <w:t>Graczyk</w:t>
      </w:r>
      <w:proofErr w:type="spellEnd"/>
      <w:r>
        <w:rPr>
          <w:rStyle w:val="Style13ptBold"/>
        </w:rPr>
        <w:t xml:space="preserve"> et al 21</w:t>
      </w:r>
      <w:r w:rsidRPr="007E2CFC">
        <w:t xml:space="preserve">, </w:t>
      </w:r>
      <w:proofErr w:type="spellStart"/>
      <w:r w:rsidRPr="007E2CFC">
        <w:t>Rafal</w:t>
      </w:r>
      <w:proofErr w:type="spellEnd"/>
      <w:r w:rsidRPr="007E2CFC">
        <w:t xml:space="preserve">, Paulo </w:t>
      </w:r>
      <w:proofErr w:type="spellStart"/>
      <w:r w:rsidRPr="007E2CFC">
        <w:t>Esteves-Verissimo</w:t>
      </w:r>
      <w:proofErr w:type="spellEnd"/>
      <w:r w:rsidRPr="007E2CFC">
        <w:t xml:space="preserve">, and Marcus </w:t>
      </w:r>
      <w:proofErr w:type="spellStart"/>
      <w:r w:rsidRPr="007E2CFC">
        <w:t>Voelp</w:t>
      </w:r>
      <w:proofErr w:type="spellEnd"/>
      <w:r w:rsidRPr="007E2CFC">
        <w:t>. "Sanctuary lost: a cyber-physical warfare in space." </w:t>
      </w:r>
      <w:proofErr w:type="spellStart"/>
      <w:r w:rsidRPr="007E2CFC">
        <w:t>arXiv</w:t>
      </w:r>
      <w:proofErr w:type="spellEnd"/>
      <w:r w:rsidRPr="007E2CFC">
        <w:t xml:space="preserve"> preprint arXiv:2110.05878 (2021).</w:t>
      </w:r>
      <w:r>
        <w:t xml:space="preserve"> (</w:t>
      </w:r>
      <w:r w:rsidRPr="007E2CFC">
        <w:t>University of Luxembourg, Interdisciplinary Center for Security, Reliability and Trust (</w:t>
      </w:r>
      <w:proofErr w:type="spellStart"/>
      <w:r w:rsidRPr="007E2CFC">
        <w:t>SnT</w:t>
      </w:r>
      <w:proofErr w:type="spellEnd"/>
      <w:r w:rsidRPr="007E2CFC">
        <w:t xml:space="preserve">) - </w:t>
      </w:r>
      <w:proofErr w:type="spellStart"/>
      <w:r w:rsidRPr="007E2CFC">
        <w:t>CritiX</w:t>
      </w:r>
      <w:proofErr w:type="spellEnd"/>
      <w:r w:rsidRPr="007E2CFC">
        <w:t xml:space="preserve"> group</w:t>
      </w:r>
      <w:r>
        <w:t>)//Elmer</w:t>
      </w:r>
    </w:p>
    <w:p w14:paraId="4402348B" w14:textId="77777777" w:rsidR="00AB7976" w:rsidRPr="006F087B" w:rsidRDefault="00AB7976" w:rsidP="00AB7976">
      <w:pPr>
        <w:rPr>
          <w:u w:val="single"/>
        </w:rPr>
      </w:pPr>
      <w:proofErr w:type="spellStart"/>
      <w:r w:rsidRPr="007E2CFC">
        <w:rPr>
          <w:rStyle w:val="Emphasis"/>
          <w:highlight w:val="green"/>
        </w:rPr>
        <w:t>NewSpace</w:t>
      </w:r>
      <w:proofErr w:type="spellEnd"/>
      <w:r w:rsidRPr="00031C4E">
        <w:rPr>
          <w:rStyle w:val="StyleUnderline"/>
        </w:rPr>
        <w:t xml:space="preserve"> </w:t>
      </w:r>
      <w:r w:rsidRPr="007E2CFC">
        <w:rPr>
          <w:rStyle w:val="StyleUnderline"/>
        </w:rPr>
        <w:t xml:space="preserve">is on course of </w:t>
      </w:r>
      <w:r w:rsidRPr="007E2CFC">
        <w:rPr>
          <w:rStyle w:val="Emphasis"/>
          <w:highlight w:val="green"/>
        </w:rPr>
        <w:t>enabling satellites</w:t>
      </w:r>
      <w:r w:rsidRPr="000B0C8A">
        <w:rPr>
          <w:rStyle w:val="Emphasis"/>
        </w:rPr>
        <w:t xml:space="preserve"> to become </w:t>
      </w:r>
      <w:r w:rsidRPr="007E2CFC">
        <w:rPr>
          <w:rStyle w:val="Emphasis"/>
          <w:highlight w:val="green"/>
        </w:rPr>
        <w:t>interconnected</w:t>
      </w:r>
      <w:r w:rsidRPr="000B0C8A">
        <w:rPr>
          <w:rStyle w:val="Emphasis"/>
        </w:rPr>
        <w:t>, creating</w:t>
      </w:r>
      <w:r w:rsidRPr="000B0C8A">
        <w:rPr>
          <w:rStyle w:val="StyleUnderline"/>
        </w:rPr>
        <w:t xml:space="preserve"> </w:t>
      </w:r>
      <w:r w:rsidRPr="007E2CFC">
        <w:rPr>
          <w:rStyle w:val="StyleUnderline"/>
        </w:rPr>
        <w:t xml:space="preserve">orbital </w:t>
      </w:r>
      <w:r w:rsidRPr="007E2CFC">
        <w:rPr>
          <w:rStyle w:val="Emphasis"/>
          <w:highlight w:val="green"/>
        </w:rPr>
        <w:t>networks with many nodes and</w:t>
      </w:r>
      <w:r w:rsidRPr="007E2CFC">
        <w:rPr>
          <w:rStyle w:val="StyleUnderline"/>
          <w:highlight w:val="green"/>
        </w:rPr>
        <w:t xml:space="preserve"> </w:t>
      </w:r>
      <w:r w:rsidRPr="007E2CFC">
        <w:rPr>
          <w:rStyle w:val="StyleUnderline"/>
        </w:rPr>
        <w:t xml:space="preserve">numerous </w:t>
      </w:r>
      <w:r w:rsidRPr="007E2CFC">
        <w:rPr>
          <w:rStyle w:val="Emphasis"/>
          <w:highlight w:val="green"/>
        </w:rPr>
        <w:t xml:space="preserve">points of entry </w:t>
      </w:r>
      <w:r w:rsidRPr="007E2CFC">
        <w:rPr>
          <w:rStyle w:val="StyleUnderline"/>
        </w:rPr>
        <w:t>that are eventually connected to the Internet</w:t>
      </w:r>
      <w:r w:rsidRPr="007E2CFC">
        <w:t xml:space="preserve">. It leads to the creation of (mega-)constellations (i.e., formations of </w:t>
      </w:r>
      <w:proofErr w:type="spellStart"/>
      <w:r w:rsidRPr="007E2CFC">
        <w:t>spacecrafts</w:t>
      </w:r>
      <w:proofErr w:type="spellEnd"/>
      <w:r w:rsidRPr="007E2CFC">
        <w:t xml:space="preserve">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7E2CFC">
        <w:rPr>
          <w:rStyle w:val="StyleUnderline"/>
        </w:rPr>
        <w:t xml:space="preserve">At the same time, </w:t>
      </w:r>
      <w:proofErr w:type="spellStart"/>
      <w:r w:rsidRPr="007E2CFC">
        <w:rPr>
          <w:rStyle w:val="StyleUnderline"/>
        </w:rPr>
        <w:t>NewSpace</w:t>
      </w:r>
      <w:proofErr w:type="spellEnd"/>
      <w:r w:rsidRPr="007E2CFC">
        <w:rPr>
          <w:rStyle w:val="StyleUnderline"/>
        </w:rPr>
        <w:t xml:space="preserve"> approach, and use of large constellations </w:t>
      </w:r>
      <w:proofErr w:type="gramStart"/>
      <w:r w:rsidRPr="007E2CFC">
        <w:rPr>
          <w:rStyle w:val="StyleUnderline"/>
        </w:rPr>
        <w:t>in particular, also</w:t>
      </w:r>
      <w:proofErr w:type="gramEnd"/>
      <w:r w:rsidRPr="007E2CFC">
        <w:rPr>
          <w:rStyle w:val="StyleUnderline"/>
        </w:rPr>
        <w:t xml:space="preserve"> </w:t>
      </w:r>
      <w:r w:rsidRPr="007E2CFC">
        <w:rPr>
          <w:rStyle w:val="Emphasis"/>
          <w:highlight w:val="green"/>
        </w:rPr>
        <w:t xml:space="preserve">increases </w:t>
      </w:r>
      <w:r w:rsidRPr="000B0C8A">
        <w:rPr>
          <w:rStyle w:val="Emphasis"/>
        </w:rPr>
        <w:t xml:space="preserve">the </w:t>
      </w:r>
      <w:r w:rsidRPr="007E2CFC">
        <w:rPr>
          <w:rStyle w:val="Emphasis"/>
          <w:highlight w:val="green"/>
        </w:rPr>
        <w:t>attack surface</w:t>
      </w:r>
      <w:r w:rsidRPr="000B0C8A">
        <w:rPr>
          <w:rStyle w:val="Emphasis"/>
        </w:rPr>
        <w:t xml:space="preserve">, making it </w:t>
      </w:r>
      <w:r w:rsidRPr="007E2CFC">
        <w:rPr>
          <w:rStyle w:val="Emphasis"/>
          <w:highlight w:val="green"/>
        </w:rPr>
        <w:t>harder to defend and maintain control</w:t>
      </w:r>
      <w:r w:rsidRPr="000B0C8A">
        <w:rPr>
          <w:rStyle w:val="Emphasis"/>
        </w:rPr>
        <w:t xml:space="preserve"> on the system</w:t>
      </w:r>
      <w:r w:rsidRPr="007E2CFC">
        <w:rPr>
          <w:rStyle w:val="StyleUnderline"/>
        </w:rPr>
        <w:t xml:space="preserve">. The </w:t>
      </w:r>
      <w:r w:rsidRPr="00031C4E">
        <w:rPr>
          <w:rStyle w:val="Emphasis"/>
        </w:rPr>
        <w:t xml:space="preserve">trend of </w:t>
      </w:r>
      <w:r w:rsidRPr="007E2CFC">
        <w:rPr>
          <w:rStyle w:val="Emphasis"/>
          <w:highlight w:val="green"/>
        </w:rPr>
        <w:t>increasing</w:t>
      </w:r>
      <w:r w:rsidRPr="007E2CFC">
        <w:rPr>
          <w:rStyle w:val="StyleUnderline"/>
          <w:highlight w:val="green"/>
        </w:rPr>
        <w:t xml:space="preserve"> </w:t>
      </w:r>
      <w:r w:rsidRPr="007E2CFC">
        <w:rPr>
          <w:rStyle w:val="StyleUnderline"/>
        </w:rPr>
        <w:t xml:space="preserve">the </w:t>
      </w:r>
      <w:r w:rsidRPr="007E2CFC">
        <w:rPr>
          <w:rStyle w:val="Emphasis"/>
          <w:highlight w:val="green"/>
        </w:rPr>
        <w:t>size of</w:t>
      </w:r>
      <w:r w:rsidRPr="007E2CFC">
        <w:rPr>
          <w:rStyle w:val="StyleUnderline"/>
          <w:highlight w:val="green"/>
        </w:rPr>
        <w:t xml:space="preserve"> </w:t>
      </w:r>
      <w:r w:rsidRPr="007E2CFC">
        <w:rPr>
          <w:rStyle w:val="StyleUnderline"/>
        </w:rPr>
        <w:t xml:space="preserve">satellite </w:t>
      </w:r>
      <w:r w:rsidRPr="007E2CFC">
        <w:rPr>
          <w:rStyle w:val="Emphasis"/>
          <w:highlight w:val="green"/>
        </w:rPr>
        <w:t>constellation</w:t>
      </w:r>
      <w:r w:rsidRPr="007E2CFC">
        <w:rPr>
          <w:rStyle w:val="StyleUnderline"/>
          <w:highlight w:val="green"/>
        </w:rPr>
        <w:t xml:space="preserve"> </w:t>
      </w:r>
      <w:r w:rsidRPr="007E2CFC">
        <w:rPr>
          <w:rStyle w:val="StyleUnderline"/>
        </w:rPr>
        <w:t xml:space="preserve">along </w:t>
      </w:r>
      <w:r w:rsidRPr="007E2CFC">
        <w:rPr>
          <w:rStyle w:val="Emphasis"/>
          <w:highlight w:val="green"/>
        </w:rPr>
        <w:t>with simplifying and miniaturizing</w:t>
      </w:r>
      <w:r w:rsidRPr="00031C4E">
        <w:rPr>
          <w:rStyle w:val="Emphasis"/>
        </w:rPr>
        <w:t xml:space="preserve"> the </w:t>
      </w:r>
      <w:r w:rsidRPr="007E2CFC">
        <w:rPr>
          <w:rStyle w:val="Emphasis"/>
          <w:highlight w:val="green"/>
        </w:rPr>
        <w:t xml:space="preserve">satellites </w:t>
      </w:r>
      <w:r w:rsidRPr="007E2CFC">
        <w:rPr>
          <w:rStyle w:val="StyleUnderline"/>
        </w:rPr>
        <w:t xml:space="preserve">themselves </w:t>
      </w:r>
      <w:r w:rsidRPr="00031C4E">
        <w:rPr>
          <w:rStyle w:val="Emphasis"/>
        </w:rPr>
        <w:t>starts to spill</w:t>
      </w:r>
      <w:r w:rsidRPr="00031C4E">
        <w:rPr>
          <w:rStyle w:val="StyleUnderline"/>
        </w:rPr>
        <w:t xml:space="preserve"> into the traditional space industry [37], </w:t>
      </w:r>
      <w:r w:rsidRPr="00031C4E">
        <w:rPr>
          <w:rStyle w:val="Emphasis"/>
        </w:rPr>
        <w:t>and</w:t>
      </w:r>
      <w:r w:rsidRPr="00031C4E">
        <w:rPr>
          <w:rStyle w:val="StyleUnderline"/>
        </w:rPr>
        <w:t xml:space="preserve"> most likely</w:t>
      </w:r>
      <w:r w:rsidRPr="007E2CFC">
        <w:rPr>
          <w:rStyle w:val="StyleUnderline"/>
        </w:rPr>
        <w:t xml:space="preserve"> will </w:t>
      </w:r>
      <w:r w:rsidRPr="007E2CFC">
        <w:rPr>
          <w:rStyle w:val="Emphasis"/>
          <w:highlight w:val="green"/>
        </w:rPr>
        <w:t>become</w:t>
      </w:r>
      <w:r w:rsidRPr="00031C4E">
        <w:rPr>
          <w:rStyle w:val="Emphasis"/>
        </w:rPr>
        <w:t xml:space="preserve"> even </w:t>
      </w:r>
      <w:r w:rsidRPr="007E2CFC">
        <w:rPr>
          <w:rStyle w:val="Emphasis"/>
          <w:highlight w:val="green"/>
        </w:rPr>
        <w:t xml:space="preserve">more significant </w:t>
      </w:r>
      <w:r w:rsidRPr="007E2CFC">
        <w:rPr>
          <w:rStyle w:val="StyleUnderline"/>
        </w:rPr>
        <w:t>in the future.</w:t>
      </w:r>
    </w:p>
    <w:p w14:paraId="23A69389" w14:textId="77777777" w:rsidR="00AB7976" w:rsidRDefault="00AB7976" w:rsidP="00AB7976">
      <w:pPr>
        <w:pStyle w:val="Heading4"/>
      </w:pPr>
      <w:r>
        <w:t>Nuclear CNC is key to nuclear deterrence.</w:t>
      </w:r>
    </w:p>
    <w:p w14:paraId="4876BCD8" w14:textId="77777777" w:rsidR="00AB7976" w:rsidRDefault="00AB7976" w:rsidP="00AB7976">
      <w:pPr>
        <w:rPr>
          <w:rStyle w:val="Style13ptBold"/>
        </w:rPr>
      </w:pPr>
      <w:r>
        <w:rPr>
          <w:rStyle w:val="Style13ptBold"/>
        </w:rPr>
        <w:t>Farley 1/9</w:t>
      </w:r>
    </w:p>
    <w:p w14:paraId="0E378EA7" w14:textId="77777777" w:rsidR="00AB7976" w:rsidRPr="00721809" w:rsidRDefault="00AB7976" w:rsidP="00AB7976">
      <w:pPr>
        <w:rPr>
          <w:sz w:val="16"/>
          <w:szCs w:val="16"/>
        </w:rPr>
      </w:pPr>
      <w:r w:rsidRPr="00721809">
        <w:rPr>
          <w:sz w:val="16"/>
          <w:szCs w:val="16"/>
        </w:rPr>
        <w:t xml:space="preserve">[Does A Space War Mean A Nuclear </w:t>
      </w:r>
      <w:proofErr w:type="gramStart"/>
      <w:r w:rsidRPr="00721809">
        <w:rPr>
          <w:sz w:val="16"/>
          <w:szCs w:val="16"/>
        </w:rPr>
        <w:t>War?,</w:t>
      </w:r>
      <w:proofErr w:type="gramEnd"/>
      <w:r w:rsidRPr="00721809">
        <w:rPr>
          <w:sz w:val="16"/>
          <w:szCs w:val="16"/>
        </w:rPr>
        <w:t xml:space="preserve"> Robert Farley, 1/9/22, Dr. Robert Farley has taught security and diplomacy courses at the Patterson School since 2005. He received his BS from the University of Oregon in 1997, and his Ph.D. from the University of Washington in 2004. Dr. Farley is the author of Grounded: The Case for Abolishing the United States Air Force (University Press of Kentucky, 2014), the Battleship Book (</w:t>
      </w:r>
      <w:proofErr w:type="spellStart"/>
      <w:r w:rsidRPr="00721809">
        <w:rPr>
          <w:sz w:val="16"/>
          <w:szCs w:val="16"/>
        </w:rPr>
        <w:t>Wildside</w:t>
      </w:r>
      <w:proofErr w:type="spellEnd"/>
      <w:r w:rsidRPr="00721809">
        <w:rPr>
          <w:sz w:val="16"/>
          <w:szCs w:val="16"/>
        </w:rPr>
        <w:t xml:space="preserve">, 2016), and Patents for Power: Intellectual Property Law and the Diffusion of Military Technology (University of Chicago, 2020). He has contributed extensively to </w:t>
      </w:r>
      <w:proofErr w:type="gramStart"/>
      <w:r w:rsidRPr="00721809">
        <w:rPr>
          <w:sz w:val="16"/>
          <w:szCs w:val="16"/>
        </w:rPr>
        <w:t>a number of</w:t>
      </w:r>
      <w:proofErr w:type="gramEnd"/>
      <w:r w:rsidRPr="00721809">
        <w:rPr>
          <w:sz w:val="16"/>
          <w:szCs w:val="16"/>
        </w:rPr>
        <w:t xml:space="preserve"> journals and magazines, including the National Interest, the Diplomat: APAC, World Politics Review, and the American Prospect. Dr. Farley is also a founder and senior editor of Lawyers, Guns and Money., </w:t>
      </w:r>
      <w:hyperlink r:id="rId36" w:history="1">
        <w:r w:rsidRPr="00721809">
          <w:rPr>
            <w:sz w:val="16"/>
            <w:szCs w:val="16"/>
          </w:rPr>
          <w:t>https://www.19fortyfive.com/2022/01/does-a-space-war-mean-a-nuclear-war/</w:t>
        </w:r>
      </w:hyperlink>
      <w:r w:rsidRPr="00721809">
        <w:rPr>
          <w:sz w:val="16"/>
          <w:szCs w:val="16"/>
        </w:rPr>
        <w:t>] [SS]</w:t>
      </w:r>
    </w:p>
    <w:p w14:paraId="04684A87" w14:textId="77777777" w:rsidR="00AB7976" w:rsidRDefault="00AB7976" w:rsidP="00AB7976">
      <w:pPr>
        <w:rPr>
          <w:sz w:val="14"/>
        </w:rPr>
      </w:pPr>
      <w:r w:rsidRPr="00721809">
        <w:rPr>
          <w:sz w:val="14"/>
        </w:rPr>
        <w:t xml:space="preserve">The recent Russian anti-satellite test didn’t tell the world anything new, but it did reaffirm the peril posed by warfare in space. Debris from explosions could make some earth orbits remarkably risky to use for both civilian and military purposes. But the test also highlighted a less visible danger; attacks on nuclear command and control satellites could rapidly produce an extremely dangerous escalatory situation in a war between nuclear powers. James Acton and Thomas Macdonald drew attention to this problem in a recent article at Inside Defense. As Acton and MacDonald point out, nuclear command and control satellites are the connective tissue of nuclear deterrence, assuring countries that they’re not being attacked and that they’ll be able to respond quickly if they are. For a long time, these strategic early-warning satellites were akin to a center of gravity in ICBM warfare. </w:t>
      </w:r>
      <w:r w:rsidRPr="00721809">
        <w:rPr>
          <w:highlight w:val="yellow"/>
          <w:u w:val="single"/>
        </w:rPr>
        <w:t>Nuclear deterrence requires awareness that an attack is underway</w:t>
      </w:r>
      <w:r w:rsidRPr="00721809">
        <w:rPr>
          <w:sz w:val="14"/>
        </w:rPr>
        <w:t xml:space="preserve">. </w:t>
      </w:r>
      <w:r w:rsidRPr="00721809">
        <w:rPr>
          <w:highlight w:val="yellow"/>
          <w:u w:val="single"/>
        </w:rPr>
        <w:t xml:space="preserve">Attacks on </w:t>
      </w:r>
      <w:r w:rsidRPr="00472992">
        <w:rPr>
          <w:u w:val="single"/>
        </w:rPr>
        <w:t>the</w:t>
      </w:r>
      <w:r w:rsidRPr="00721809">
        <w:rPr>
          <w:highlight w:val="yellow"/>
          <w:u w:val="single"/>
        </w:rPr>
        <w:t xml:space="preserve"> monitoring </w:t>
      </w:r>
      <w:r w:rsidRPr="00472992">
        <w:rPr>
          <w:u w:val="single"/>
        </w:rPr>
        <w:t>system</w:t>
      </w:r>
      <w:r w:rsidRPr="00721809">
        <w:rPr>
          <w:highlight w:val="yellow"/>
          <w:u w:val="single"/>
        </w:rPr>
        <w:t xml:space="preserve"> could </w:t>
      </w:r>
      <w:r w:rsidRPr="00472992">
        <w:rPr>
          <w:sz w:val="14"/>
        </w:rPr>
        <w:t xml:space="preserve">easily </w:t>
      </w:r>
      <w:r w:rsidRPr="00472992">
        <w:rPr>
          <w:u w:val="single"/>
        </w:rPr>
        <w:t xml:space="preserve">be read as an attempt to blind an opponent in </w:t>
      </w:r>
      <w:r w:rsidRPr="00721809">
        <w:rPr>
          <w:highlight w:val="yellow"/>
          <w:u w:val="single"/>
        </w:rPr>
        <w:t>prep</w:t>
      </w:r>
      <w:r w:rsidRPr="00721809">
        <w:rPr>
          <w:sz w:val="14"/>
        </w:rPr>
        <w:t xml:space="preserve">aration </w:t>
      </w:r>
      <w:r w:rsidRPr="00721809">
        <w:rPr>
          <w:highlight w:val="yellow"/>
          <w:u w:val="single"/>
        </w:rPr>
        <w:t>for</w:t>
      </w:r>
      <w:r w:rsidRPr="00721809">
        <w:rPr>
          <w:sz w:val="14"/>
        </w:rPr>
        <w:t xml:space="preserve"> general </w:t>
      </w:r>
      <w:r w:rsidRPr="00721809">
        <w:rPr>
          <w:highlight w:val="yellow"/>
          <w:u w:val="single"/>
        </w:rPr>
        <w:t xml:space="preserve">war, and </w:t>
      </w:r>
      <w:r w:rsidRPr="00721809">
        <w:rPr>
          <w:sz w:val="14"/>
        </w:rPr>
        <w:t xml:space="preserve">could themselves </w:t>
      </w:r>
      <w:r w:rsidRPr="00721809">
        <w:rPr>
          <w:highlight w:val="yellow"/>
          <w:u w:val="single"/>
        </w:rPr>
        <w:t xml:space="preserve">incur nuclear retaliation. </w:t>
      </w:r>
      <w:r w:rsidRPr="00721809">
        <w:rPr>
          <w:sz w:val="14"/>
        </w:rPr>
        <w:t xml:space="preserve">Thus, the </w:t>
      </w:r>
      <w:r w:rsidRPr="00721809">
        <w:rPr>
          <w:highlight w:val="yellow"/>
          <w:u w:val="single"/>
        </w:rPr>
        <w:t>nuclear c</w:t>
      </w:r>
      <w:r w:rsidRPr="00472992">
        <w:rPr>
          <w:u w:val="single"/>
        </w:rPr>
        <w:t>ommand</w:t>
      </w:r>
      <w:r w:rsidRPr="005A54EA">
        <w:rPr>
          <w:u w:val="single"/>
        </w:rPr>
        <w:t xml:space="preserve"> and </w:t>
      </w:r>
      <w:r w:rsidRPr="00721809">
        <w:rPr>
          <w:highlight w:val="yellow"/>
          <w:u w:val="single"/>
        </w:rPr>
        <w:t>c</w:t>
      </w:r>
      <w:r w:rsidRPr="00472992">
        <w:rPr>
          <w:u w:val="single"/>
        </w:rPr>
        <w:t xml:space="preserve">ontrol </w:t>
      </w:r>
      <w:r w:rsidRPr="00721809">
        <w:rPr>
          <w:highlight w:val="yellow"/>
          <w:u w:val="single"/>
        </w:rPr>
        <w:t>sat</w:t>
      </w:r>
      <w:r w:rsidRPr="00472992">
        <w:rPr>
          <w:u w:val="single"/>
        </w:rPr>
        <w:t>ellite</w:t>
      </w:r>
      <w:r w:rsidRPr="00721809">
        <w:rPr>
          <w:highlight w:val="yellow"/>
          <w:u w:val="single"/>
        </w:rPr>
        <w:t xml:space="preserve">s are critical to </w:t>
      </w:r>
      <w:r w:rsidRPr="00721809">
        <w:rPr>
          <w:sz w:val="14"/>
        </w:rPr>
        <w:t xml:space="preserve">the </w:t>
      </w:r>
      <w:r w:rsidRPr="00721809">
        <w:rPr>
          <w:highlight w:val="yellow"/>
          <w:u w:val="single"/>
        </w:rPr>
        <w:t xml:space="preserve">maintenance of </w:t>
      </w:r>
      <w:r w:rsidRPr="00721809">
        <w:rPr>
          <w:sz w:val="14"/>
        </w:rPr>
        <w:t xml:space="preserve">nuclear </w:t>
      </w:r>
      <w:r w:rsidRPr="00721809">
        <w:rPr>
          <w:highlight w:val="yellow"/>
          <w:u w:val="single"/>
        </w:rPr>
        <w:t>deterrence</w:t>
      </w:r>
      <w:r w:rsidRPr="00721809">
        <w:rPr>
          <w:sz w:val="14"/>
        </w:rPr>
        <w:t xml:space="preserve">. </w:t>
      </w:r>
      <w:r w:rsidRPr="00721809">
        <w:rPr>
          <w:highlight w:val="yellow"/>
          <w:u w:val="single"/>
        </w:rPr>
        <w:t xml:space="preserve">They make it possible to distribute an order </w:t>
      </w:r>
      <w:r w:rsidRPr="00721809">
        <w:rPr>
          <w:sz w:val="14"/>
        </w:rPr>
        <w:t xml:space="preserve">from the chief of government </w:t>
      </w:r>
      <w:r w:rsidRPr="00721809">
        <w:rPr>
          <w:highlight w:val="yellow"/>
          <w:u w:val="single"/>
        </w:rPr>
        <w:t xml:space="preserve">to the nuclear </w:t>
      </w:r>
      <w:r w:rsidRPr="007C39B3">
        <w:rPr>
          <w:u w:val="single"/>
        </w:rPr>
        <w:t xml:space="preserve">delivery </w:t>
      </w:r>
      <w:r w:rsidRPr="00721809">
        <w:rPr>
          <w:highlight w:val="yellow"/>
          <w:u w:val="single"/>
        </w:rPr>
        <w:t>systems</w:t>
      </w:r>
      <w:r w:rsidRPr="00721809">
        <w:rPr>
          <w:sz w:val="14"/>
        </w:rPr>
        <w:t xml:space="preserve"> themselves. Consequently, </w:t>
      </w:r>
      <w:r w:rsidRPr="00721809">
        <w:rPr>
          <w:highlight w:val="yellow"/>
          <w:u w:val="single"/>
        </w:rPr>
        <w:t xml:space="preserve">their destruction might lead to </w:t>
      </w:r>
      <w:r w:rsidRPr="007C39B3">
        <w:rPr>
          <w:u w:val="single"/>
        </w:rPr>
        <w:t xml:space="preserve">hesitation or </w:t>
      </w:r>
      <w:r w:rsidRPr="00721809">
        <w:rPr>
          <w:highlight w:val="yellow"/>
          <w:u w:val="single"/>
        </w:rPr>
        <w:t>delay in performing a nuclear launch order</w:t>
      </w:r>
      <w:r w:rsidRPr="00721809">
        <w:rPr>
          <w:sz w:val="14"/>
        </w:rPr>
        <w:t xml:space="preserve">. </w:t>
      </w:r>
    </w:p>
    <w:p w14:paraId="2FFFD6D0" w14:textId="77777777" w:rsidR="00AB7976" w:rsidRDefault="00AB7976" w:rsidP="00AB7976">
      <w:pPr>
        <w:pStyle w:val="Heading4"/>
      </w:pPr>
      <w:r>
        <w:t>Deterrence theory is true for CBWs.</w:t>
      </w:r>
    </w:p>
    <w:p w14:paraId="04E0C521" w14:textId="77777777" w:rsidR="00AB7976" w:rsidRPr="005535A3" w:rsidRDefault="00AB7976" w:rsidP="00AB7976">
      <w:pPr>
        <w:rPr>
          <w:sz w:val="16"/>
          <w:szCs w:val="18"/>
        </w:rPr>
      </w:pPr>
      <w:r w:rsidRPr="005535A3">
        <w:rPr>
          <w:rStyle w:val="Style13ptBold"/>
        </w:rPr>
        <w:t>Dodge and Lowther 16</w:t>
      </w:r>
      <w:r w:rsidRPr="005535A3">
        <w:t xml:space="preserve"> </w:t>
      </w:r>
      <w:r w:rsidRPr="005535A3">
        <w:rPr>
          <w:sz w:val="16"/>
          <w:szCs w:val="18"/>
        </w:rPr>
        <w:t>Michaela Dodge and Adam Lowther, 10-4-2016, "A No-First-Use Policy Would Make the United States Less Secure," E-International Relations, [Michaela Dodge is a Senior Policy Analyst for Defense and Strategic Policy at The Heritage Foundation. Adam Lowther, Ph.D., is a Director of the School for Advanced Nuclear Deterrence Studies.], https://www.e-ir.info/2016/10/04/a-no-first-use-policy-would-make-the-united-states-less-secure/, SJBE</w:t>
      </w:r>
    </w:p>
    <w:p w14:paraId="3DF7351E" w14:textId="77777777" w:rsidR="00AB7976" w:rsidRPr="00F51F64" w:rsidRDefault="00AB7976" w:rsidP="00AB7976">
      <w:pPr>
        <w:rPr>
          <w:sz w:val="10"/>
        </w:rPr>
      </w:pPr>
      <w:r w:rsidRPr="006416B2">
        <w:rPr>
          <w:sz w:val="10"/>
        </w:rPr>
        <w:t xml:space="preserve">A no-first-use nuclear weapons policy means that a country vows not to use nuclear weapons unless it is first attacked with nuclear weapons. Such a declaration would be a departure from the current U.S. policy of “calculated ambiguity.” Since the dawn of the atomic age, the United States has </w:t>
      </w:r>
      <w:hyperlink r:id="rId37" w:tgtFrame="_blank" w:history="1">
        <w:r w:rsidRPr="006416B2">
          <w:rPr>
            <w:rStyle w:val="Hyperlink"/>
            <w:sz w:val="10"/>
          </w:rPr>
          <w:t>refused</w:t>
        </w:r>
      </w:hyperlink>
      <w:r w:rsidRPr="006416B2">
        <w:rPr>
          <w:sz w:val="10"/>
        </w:rPr>
        <w:t xml:space="preserve"> to specify exactly which scenarios would lead to the use of its nuclear weapons. </w:t>
      </w:r>
      <w:r w:rsidRPr="006416B2">
        <w:rPr>
          <w:rStyle w:val="Emphasis"/>
          <w:highlight w:val="green"/>
        </w:rPr>
        <w:t>The ambiguity created by having an undefined “red line” contributed</w:t>
      </w:r>
      <w:r w:rsidRPr="006416B2">
        <w:rPr>
          <w:rStyle w:val="Emphasis"/>
        </w:rPr>
        <w:t xml:space="preserve"> greatly </w:t>
      </w:r>
      <w:r w:rsidRPr="006416B2">
        <w:rPr>
          <w:rStyle w:val="Emphasis"/>
          <w:highlight w:val="green"/>
        </w:rPr>
        <w:t>to deterrence</w:t>
      </w:r>
      <w:r w:rsidRPr="006416B2">
        <w:rPr>
          <w:rStyle w:val="Emphasis"/>
        </w:rPr>
        <w:t xml:space="preserve"> during the Cold War—</w:t>
      </w:r>
      <w:r w:rsidRPr="006416B2">
        <w:rPr>
          <w:rStyle w:val="Emphasis"/>
          <w:highlight w:val="green"/>
        </w:rPr>
        <w:t>including</w:t>
      </w:r>
      <w:r w:rsidRPr="006416B2">
        <w:rPr>
          <w:rStyle w:val="Emphasis"/>
        </w:rPr>
        <w:t xml:space="preserve"> deterrence of </w:t>
      </w:r>
      <w:r w:rsidRPr="006416B2">
        <w:rPr>
          <w:rStyle w:val="Emphasis"/>
          <w:highlight w:val="green"/>
        </w:rPr>
        <w:t>large-scale attacks</w:t>
      </w:r>
      <w:r w:rsidRPr="006416B2">
        <w:rPr>
          <w:rStyle w:val="Emphasis"/>
        </w:rPr>
        <w:t xml:space="preserve"> conducted </w:t>
      </w:r>
      <w:r w:rsidRPr="006416B2">
        <w:rPr>
          <w:rStyle w:val="Emphasis"/>
          <w:highlight w:val="green"/>
        </w:rPr>
        <w:t>with non-nuclear weapons</w:t>
      </w:r>
      <w:r w:rsidRPr="006416B2">
        <w:rPr>
          <w:rStyle w:val="Emphasis"/>
        </w:rPr>
        <w:t>—and continues to do so today.</w:t>
      </w:r>
      <w:r w:rsidRPr="006416B2">
        <w:rPr>
          <w:sz w:val="10"/>
        </w:rPr>
        <w:t xml:space="preserve"> The effect of changing this policy would be to make the United States and its allies less secure while failing to provide tangible nonproliferation benefits. The very term “no-first-use” is misleading. </w:t>
      </w:r>
      <w:r w:rsidRPr="006416B2">
        <w:rPr>
          <w:rStyle w:val="Emphasis"/>
        </w:rPr>
        <w:t xml:space="preserve">While a nuclear weapon has not been used in anger for over 70 years, </w:t>
      </w:r>
      <w:r w:rsidRPr="006416B2">
        <w:rPr>
          <w:rStyle w:val="Emphasis"/>
          <w:highlight w:val="green"/>
        </w:rPr>
        <w:t>nuclear weapons are used every</w:t>
      </w:r>
      <w:r w:rsidRPr="006416B2">
        <w:rPr>
          <w:rStyle w:val="Emphasis"/>
        </w:rPr>
        <w:t xml:space="preserve"> single </w:t>
      </w:r>
      <w:r w:rsidRPr="006416B2">
        <w:rPr>
          <w:rStyle w:val="Emphasis"/>
          <w:highlight w:val="green"/>
        </w:rPr>
        <w:t>day to deter large-scale conventional</w:t>
      </w:r>
      <w:r w:rsidRPr="006416B2">
        <w:rPr>
          <w:rStyle w:val="Emphasis"/>
        </w:rPr>
        <w:t xml:space="preserve"> and nuclear </w:t>
      </w:r>
      <w:r w:rsidRPr="006416B2">
        <w:rPr>
          <w:rStyle w:val="Emphasis"/>
          <w:highlight w:val="green"/>
        </w:rPr>
        <w:t>attacks</w:t>
      </w:r>
      <w:r w:rsidRPr="006416B2">
        <w:rPr>
          <w:rStyle w:val="Emphasis"/>
        </w:rPr>
        <w:t>.</w:t>
      </w:r>
      <w:r w:rsidRPr="006416B2">
        <w:rPr>
          <w:sz w:val="10"/>
        </w:rPr>
        <w:t xml:space="preserve"> Former Air Force Chief of Staff General Larry Welch </w:t>
      </w:r>
      <w:hyperlink r:id="rId38" w:tgtFrame="_blank" w:history="1">
        <w:r w:rsidRPr="006416B2">
          <w:rPr>
            <w:rStyle w:val="Hyperlink"/>
            <w:sz w:val="10"/>
          </w:rPr>
          <w:t>points out</w:t>
        </w:r>
      </w:hyperlink>
      <w:r w:rsidRPr="006416B2">
        <w:rPr>
          <w:sz w:val="10"/>
        </w:rPr>
        <w:t xml:space="preserve"> that “we have used the nuclear forces every second of every day for 50 years.” </w:t>
      </w:r>
      <w:r w:rsidRPr="006416B2">
        <w:rPr>
          <w:rStyle w:val="Emphasis"/>
        </w:rPr>
        <w:t xml:space="preserve">Moreover, during those 50 years, </w:t>
      </w:r>
      <w:r w:rsidRPr="003133F6">
        <w:rPr>
          <w:rStyle w:val="Emphasis"/>
        </w:rPr>
        <w:t>humankind has experienced the most peaceful period in its history</w:t>
      </w:r>
      <w:r w:rsidRPr="006416B2">
        <w:rPr>
          <w:rStyle w:val="Emphasis"/>
        </w:rPr>
        <w:t xml:space="preserve"> as measured by the number of conflict-related casualties as a proportion of the world’s population.</w:t>
      </w:r>
      <w:r w:rsidRPr="006416B2">
        <w:rPr>
          <w:sz w:val="10"/>
        </w:rPr>
        <w:t xml:space="preserve"> This is due in large part to the devastating risks that nuclear weapons pose to any society that is attacked with them. For the United States and the Soviet Union, a large-scale nuclear exchange meant the end of society as Americans and Russians had known it. That risk led American and Soviet leaders to exercise a level of caution and restraint that was not exercised by German, Japanese, and other world leaders in the years leading up to World War II. If the United States were to adopt a no-first-use policy, the perceived threat of nuclear conflict admittedly would decline. </w:t>
      </w:r>
      <w:r w:rsidRPr="006416B2">
        <w:rPr>
          <w:rStyle w:val="Emphasis"/>
        </w:rPr>
        <w:t xml:space="preserve">While a decline in </w:t>
      </w:r>
      <w:r w:rsidRPr="003133F6">
        <w:rPr>
          <w:rStyle w:val="Emphasis"/>
          <w:highlight w:val="green"/>
        </w:rPr>
        <w:t>the perceived threat of nuclear weapons use</w:t>
      </w:r>
      <w:r w:rsidRPr="006416B2">
        <w:rPr>
          <w:rStyle w:val="Emphasis"/>
        </w:rPr>
        <w:t xml:space="preserve"> may seem like a good thing, however, it is </w:t>
      </w:r>
      <w:proofErr w:type="gramStart"/>
      <w:r w:rsidRPr="006416B2">
        <w:rPr>
          <w:rStyle w:val="Emphasis"/>
        </w:rPr>
        <w:t>actually dangerous</w:t>
      </w:r>
      <w:proofErr w:type="gramEnd"/>
      <w:r w:rsidRPr="006416B2">
        <w:rPr>
          <w:rStyle w:val="Emphasis"/>
        </w:rPr>
        <w:t xml:space="preserve"> because it is that very perceived threat that </w:t>
      </w:r>
      <w:r w:rsidRPr="003133F6">
        <w:rPr>
          <w:rStyle w:val="Emphasis"/>
          <w:highlight w:val="green"/>
        </w:rPr>
        <w:t>gives leaders</w:t>
      </w:r>
      <w:r w:rsidRPr="006416B2">
        <w:rPr>
          <w:rStyle w:val="Emphasis"/>
        </w:rPr>
        <w:t xml:space="preserve"> who may be contemplating the use of force the chance for </w:t>
      </w:r>
      <w:r w:rsidRPr="003133F6">
        <w:rPr>
          <w:rStyle w:val="Emphasis"/>
          <w:highlight w:val="green"/>
        </w:rPr>
        <w:t xml:space="preserve">second thoughts that can prevent </w:t>
      </w:r>
      <w:r w:rsidRPr="003133F6">
        <w:rPr>
          <w:rStyle w:val="Emphasis"/>
        </w:rPr>
        <w:t>great-power war</w:t>
      </w:r>
      <w:r w:rsidRPr="003133F6">
        <w:rPr>
          <w:sz w:val="10"/>
        </w:rPr>
        <w:t>. This</w:t>
      </w:r>
      <w:r w:rsidRPr="006416B2">
        <w:rPr>
          <w:sz w:val="10"/>
        </w:rPr>
        <w:t xml:space="preserve"> is an important point. Opening the door to great-power conflict, even if ever so slightly, is obviously a step in the wrong direction. </w:t>
      </w:r>
      <w:r w:rsidRPr="006416B2">
        <w:rPr>
          <w:rStyle w:val="Emphasis"/>
        </w:rPr>
        <w:t xml:space="preserve">Nor are great-power conflicts the only dangerous challenge that nuclear weapons deter. </w:t>
      </w:r>
      <w:r w:rsidRPr="003133F6">
        <w:rPr>
          <w:rStyle w:val="Emphasis"/>
          <w:highlight w:val="green"/>
        </w:rPr>
        <w:t>Biological, chemical, and</w:t>
      </w:r>
      <w:r w:rsidRPr="006416B2">
        <w:rPr>
          <w:rStyle w:val="Emphasis"/>
        </w:rPr>
        <w:t xml:space="preserve"> even well-organized and targeted </w:t>
      </w:r>
      <w:r w:rsidRPr="003133F6">
        <w:rPr>
          <w:rStyle w:val="Emphasis"/>
          <w:highlight w:val="green"/>
        </w:rPr>
        <w:t xml:space="preserve">cyber-attacks </w:t>
      </w:r>
      <w:r w:rsidRPr="003133F6">
        <w:rPr>
          <w:rStyle w:val="Emphasis"/>
        </w:rPr>
        <w:t>can be as devastating as nuclear attacks.</w:t>
      </w:r>
      <w:r w:rsidRPr="003133F6">
        <w:rPr>
          <w:sz w:val="10"/>
        </w:rPr>
        <w:t xml:space="preserve"> </w:t>
      </w:r>
      <w:hyperlink r:id="rId39" w:tgtFrame="_blank" w:history="1">
        <w:r w:rsidRPr="003133F6">
          <w:rPr>
            <w:rStyle w:val="Hyperlink"/>
            <w:sz w:val="10"/>
          </w:rPr>
          <w:t>Some proponents</w:t>
        </w:r>
      </w:hyperlink>
      <w:r w:rsidRPr="003133F6">
        <w:rPr>
          <w:sz w:val="10"/>
        </w:rPr>
        <w:t xml:space="preserve"> may claim that the combination of a no-first-use policy and American conventional superiority plays to America’s strength, but recent history suggests that simply using our conventional forces rarely achieves our political objectives</w:t>
      </w:r>
      <w:r w:rsidRPr="006416B2">
        <w:rPr>
          <w:sz w:val="10"/>
        </w:rPr>
        <w:t xml:space="preserve">. </w:t>
      </w:r>
      <w:r w:rsidRPr="006416B2">
        <w:rPr>
          <w:rStyle w:val="Emphasis"/>
        </w:rPr>
        <w:t xml:space="preserve">It is also worth noting that the U.S. military is </w:t>
      </w:r>
      <w:hyperlink r:id="rId40" w:tgtFrame="_blank" w:history="1">
        <w:r w:rsidRPr="006416B2">
          <w:rPr>
            <w:rStyle w:val="Emphasis"/>
          </w:rPr>
          <w:t>overstretched</w:t>
        </w:r>
      </w:hyperlink>
      <w:r w:rsidRPr="006416B2">
        <w:rPr>
          <w:rStyle w:val="Emphasis"/>
        </w:rPr>
        <w:t xml:space="preserve"> and on the verge of a readiness crisis</w:t>
      </w:r>
      <w:r w:rsidRPr="006416B2">
        <w:rPr>
          <w:sz w:val="10"/>
        </w:rPr>
        <w:t xml:space="preserve">. In the European theater, for example, North Atlantic Treaty Organization (NATO) forces are judged by many to be insufficient to counter a Russian military advance into the Baltics. Most important, the point of deterrence is to prevent a war from happening, which is frequently preferable to becoming engaged in a war even if one wins at the end of the day. </w:t>
      </w:r>
    </w:p>
    <w:p w14:paraId="4FBD873B" w14:textId="78A2008B" w:rsidR="00AB7976" w:rsidRDefault="00AB7976" w:rsidP="00AB7976">
      <w:pPr>
        <w:pStyle w:val="Heading4"/>
      </w:pPr>
      <w:r>
        <w:t xml:space="preserve">The perception (or reality) of weak nuclear deterrence due to hacking or </w:t>
      </w:r>
      <w:proofErr w:type="spellStart"/>
      <w:r>
        <w:t>miscalc</w:t>
      </w:r>
      <w:proofErr w:type="spellEnd"/>
      <w:r>
        <w:t xml:space="preserve"> triggers conventional warfare – specifically use of CBWs. </w:t>
      </w:r>
      <w:r w:rsidR="00ED5852">
        <w:t>Independently</w:t>
      </w:r>
      <w:r>
        <w:t xml:space="preserve"> non </w:t>
      </w:r>
      <w:proofErr w:type="spellStart"/>
      <w:r>
        <w:t>uniques</w:t>
      </w:r>
      <w:proofErr w:type="spellEnd"/>
      <w:r>
        <w:t xml:space="preserve"> all DAs – failure of nuclear deterrence makes war certain.</w:t>
      </w:r>
    </w:p>
    <w:p w14:paraId="34F9B947" w14:textId="77777777" w:rsidR="00AB7976" w:rsidRPr="00C47C80" w:rsidRDefault="00AB7976" w:rsidP="00AB7976">
      <w:pPr>
        <w:rPr>
          <w:rStyle w:val="Style13ptBold"/>
        </w:rPr>
      </w:pPr>
      <w:proofErr w:type="spellStart"/>
      <w:r>
        <w:rPr>
          <w:rStyle w:val="Style13ptBold"/>
        </w:rPr>
        <w:t>Heinrichs</w:t>
      </w:r>
      <w:proofErr w:type="spellEnd"/>
      <w:r>
        <w:rPr>
          <w:rStyle w:val="Style13ptBold"/>
        </w:rPr>
        <w:t xml:space="preserve"> ‘21</w:t>
      </w:r>
      <w:r w:rsidRPr="00C47C80">
        <w:rPr>
          <w:sz w:val="16"/>
          <w:szCs w:val="16"/>
        </w:rPr>
        <w:t xml:space="preserve"> [What We Risk If We Fail to Fully Modernize the US Nuclear Deterrent, </w:t>
      </w:r>
      <w:hyperlink r:id="rId41" w:history="1">
        <w:r w:rsidRPr="00C47C80">
          <w:rPr>
            <w:sz w:val="16"/>
            <w:szCs w:val="16"/>
          </w:rPr>
          <w:t>https://www.hudson.org/research/17341-what-we-risk-if-we-fail-to-fully-modernize-the-us-nuclear-deterrent</w:t>
        </w:r>
      </w:hyperlink>
      <w:r w:rsidRPr="00C47C80">
        <w:rPr>
          <w:sz w:val="16"/>
          <w:szCs w:val="16"/>
        </w:rPr>
        <w:t xml:space="preserve">, </w:t>
      </w:r>
      <w:proofErr w:type="spellStart"/>
      <w:r w:rsidRPr="00C47C80">
        <w:rPr>
          <w:sz w:val="16"/>
          <w:szCs w:val="16"/>
        </w:rPr>
        <w:t>Rebeccah</w:t>
      </w:r>
      <w:proofErr w:type="spellEnd"/>
      <w:r w:rsidRPr="00C47C80">
        <w:rPr>
          <w:sz w:val="16"/>
          <w:szCs w:val="16"/>
        </w:rPr>
        <w:t xml:space="preserve"> L. </w:t>
      </w:r>
      <w:proofErr w:type="spellStart"/>
      <w:r w:rsidRPr="00C47C80">
        <w:rPr>
          <w:sz w:val="16"/>
          <w:szCs w:val="16"/>
        </w:rPr>
        <w:t>Heinrichs</w:t>
      </w:r>
      <w:proofErr w:type="spellEnd"/>
      <w:r w:rsidRPr="00C47C80">
        <w:rPr>
          <w:sz w:val="16"/>
          <w:szCs w:val="16"/>
        </w:rPr>
        <w:t xml:space="preserve">, October 20 2021, </w:t>
      </w:r>
      <w:proofErr w:type="spellStart"/>
      <w:r w:rsidRPr="00C47C80">
        <w:rPr>
          <w:sz w:val="16"/>
          <w:szCs w:val="16"/>
        </w:rPr>
        <w:t>quals</w:t>
      </w:r>
      <w:proofErr w:type="spellEnd"/>
      <w:r w:rsidRPr="00C47C80">
        <w:rPr>
          <w:sz w:val="16"/>
          <w:szCs w:val="16"/>
        </w:rPr>
        <w:t xml:space="preserve">: </w:t>
      </w:r>
      <w:hyperlink r:id="rId42" w:history="1">
        <w:r w:rsidRPr="00C47C80">
          <w:rPr>
            <w:sz w:val="16"/>
            <w:szCs w:val="16"/>
          </w:rPr>
          <w:t>https://www.hudson.org/experts/1054-rebeccah-l-heinrichs</w:t>
        </w:r>
      </w:hyperlink>
      <w:r w:rsidRPr="00C47C80">
        <w:rPr>
          <w:sz w:val="16"/>
          <w:szCs w:val="16"/>
        </w:rPr>
        <w:t>] [SS]</w:t>
      </w:r>
    </w:p>
    <w:p w14:paraId="6B45A046" w14:textId="77777777" w:rsidR="00AB7976" w:rsidRDefault="00AB7976" w:rsidP="00AB7976">
      <w:pPr>
        <w:rPr>
          <w:sz w:val="16"/>
        </w:rPr>
      </w:pPr>
      <w:r w:rsidRPr="00C47C80">
        <w:rPr>
          <w:sz w:val="16"/>
        </w:rPr>
        <w:t xml:space="preserve">Central to the effectiveness of U.S. strategic deterrence is convincing our enemies of our resolve to defend American vital interests from aggression with whatever combinations of weapons are necessary. Weapons within the arch of strategic deterrence include conventional and missile defenses, but </w:t>
      </w:r>
      <w:r w:rsidRPr="00752C44">
        <w:rPr>
          <w:highlight w:val="yellow"/>
          <w:u w:val="single"/>
        </w:rPr>
        <w:t>the nuclear deterrent is the keystone.</w:t>
      </w:r>
      <w:r w:rsidRPr="00C47C80">
        <w:rPr>
          <w:sz w:val="16"/>
        </w:rPr>
        <w:t xml:space="preserve"> The primary purpose of U.S. </w:t>
      </w:r>
      <w:r w:rsidRPr="00752C44">
        <w:rPr>
          <w:highlight w:val="yellow"/>
          <w:u w:val="single"/>
        </w:rPr>
        <w:t>nuclear weapons</w:t>
      </w:r>
      <w:r w:rsidRPr="00C47C80">
        <w:rPr>
          <w:sz w:val="16"/>
        </w:rPr>
        <w:t xml:space="preserve">, as expressed in the 2018 Nuclear Posture Review (NPR), is to deter a nuclear attack, whether small or large in scale, against a U.S. ally or the United States itself. But that is not their sole purpose. </w:t>
      </w:r>
      <w:r w:rsidRPr="00472992">
        <w:rPr>
          <w:sz w:val="16"/>
        </w:rPr>
        <w:t xml:space="preserve">They </w:t>
      </w:r>
      <w:r w:rsidRPr="00472992">
        <w:rPr>
          <w:u w:val="single"/>
        </w:rPr>
        <w:t>are</w:t>
      </w:r>
      <w:r w:rsidRPr="00472992">
        <w:rPr>
          <w:sz w:val="16"/>
        </w:rPr>
        <w:t xml:space="preserve"> also </w:t>
      </w:r>
      <w:r w:rsidRPr="00472992">
        <w:rPr>
          <w:u w:val="single"/>
        </w:rPr>
        <w:t xml:space="preserve">intended to </w:t>
      </w:r>
      <w:r w:rsidRPr="00752C44">
        <w:rPr>
          <w:highlight w:val="yellow"/>
          <w:u w:val="single"/>
        </w:rPr>
        <w:t>prevent large-scale conventional warfare</w:t>
      </w:r>
      <w:r w:rsidRPr="00C47C80">
        <w:rPr>
          <w:sz w:val="16"/>
          <w:highlight w:val="yellow"/>
        </w:rPr>
        <w:t xml:space="preserve"> </w:t>
      </w:r>
      <w:r w:rsidRPr="00C47C80">
        <w:rPr>
          <w:sz w:val="16"/>
        </w:rPr>
        <w:t xml:space="preserve">that threatens U.S. vital interests, </w:t>
      </w:r>
      <w:r w:rsidRPr="00752C44">
        <w:rPr>
          <w:highlight w:val="yellow"/>
          <w:u w:val="single"/>
        </w:rPr>
        <w:t>as well as a chemical and biological weapons attack, and provide assurances to allies</w:t>
      </w:r>
      <w:r w:rsidRPr="00C47C80">
        <w:rPr>
          <w:sz w:val="16"/>
          <w:highlight w:val="yellow"/>
        </w:rPr>
        <w:t xml:space="preserve"> </w:t>
      </w:r>
      <w:r w:rsidRPr="00C47C80">
        <w:rPr>
          <w:sz w:val="16"/>
        </w:rPr>
        <w:t xml:space="preserve">who have chosen not to acquire their own nuclear capabilities, which is more conducive to preventing a nuclear exchange. </w:t>
      </w:r>
      <w:r w:rsidRPr="00C47C80">
        <w:rPr>
          <w:highlight w:val="yellow"/>
          <w:u w:val="single"/>
        </w:rPr>
        <w:t xml:space="preserve">At the heart of effective nuclear deterrence is the credible threat </w:t>
      </w:r>
      <w:r w:rsidRPr="00472992">
        <w:rPr>
          <w:u w:val="single"/>
        </w:rPr>
        <w:t xml:space="preserve">that the United States is willing to employ nuclear weapons to defend its vital interests when </w:t>
      </w:r>
      <w:proofErr w:type="gramStart"/>
      <w:r w:rsidRPr="00472992">
        <w:rPr>
          <w:u w:val="single"/>
        </w:rPr>
        <w:t>absolutely necessary</w:t>
      </w:r>
      <w:proofErr w:type="gramEnd"/>
      <w:r w:rsidRPr="00472992">
        <w:rPr>
          <w:u w:val="single"/>
        </w:rPr>
        <w:t>.</w:t>
      </w:r>
      <w:r w:rsidRPr="00472992">
        <w:rPr>
          <w:sz w:val="16"/>
        </w:rPr>
        <w:t xml:space="preserve"> By maintaining a force that could reliably contribute to terminating a war with as little damage as possible,</w:t>
      </w:r>
      <w:r w:rsidRPr="00C47C80">
        <w:rPr>
          <w:sz w:val="16"/>
        </w:rPr>
        <w:t xml:space="preserve"> should deterrence fail, on terms most favorable to the United States, the United States strengthens deterrence. Since the end of the Cold War, the United States has sought to move away from nuclear weapons in its national defense strategy, and as recently as the Administration of President Barack Obama, U.S. leaders downplayed major-power conflict as a thing of the past.1 Regrettably, adversaries of the U.S. have not agreed and have invested in the weapons they deem most able to thwart U.S. aims and threaten U.S. security. </w:t>
      </w:r>
      <w:r w:rsidRPr="00472992">
        <w:rPr>
          <w:u w:val="single"/>
        </w:rPr>
        <w:t>The global threat environment is more complex and more dynamic than</w:t>
      </w:r>
      <w:r w:rsidRPr="00472992">
        <w:rPr>
          <w:sz w:val="16"/>
        </w:rPr>
        <w:t xml:space="preserve"> at any time since the end of </w:t>
      </w:r>
      <w:r w:rsidRPr="00472992">
        <w:rPr>
          <w:u w:val="single"/>
        </w:rPr>
        <w:t>the Cold War, and the</w:t>
      </w:r>
      <w:r w:rsidRPr="00472992">
        <w:rPr>
          <w:sz w:val="16"/>
        </w:rPr>
        <w:t xml:space="preserve"> peace that America has enjoyed for 70 years </w:t>
      </w:r>
      <w:r w:rsidRPr="00472992">
        <w:rPr>
          <w:u w:val="single"/>
        </w:rPr>
        <w:t>is tenuous</w:t>
      </w:r>
      <w:r w:rsidRPr="00472992">
        <w:rPr>
          <w:sz w:val="16"/>
        </w:rPr>
        <w:t xml:space="preserve">. There are many factors that have led us here, but the crux of the problem is that </w:t>
      </w:r>
      <w:r w:rsidRPr="00472992">
        <w:rPr>
          <w:u w:val="single"/>
        </w:rPr>
        <w:t>as o</w:t>
      </w:r>
      <w:r w:rsidRPr="00472992">
        <w:rPr>
          <w:sz w:val="16"/>
        </w:rPr>
        <w:t xml:space="preserve">ur enemies become more able to challenge the United States, </w:t>
      </w:r>
      <w:r w:rsidRPr="00472992">
        <w:rPr>
          <w:u w:val="single"/>
        </w:rPr>
        <w:t>they simultaneously perceive an inverse correlation in the strength of American resolve to defend its stated vital national interests</w:t>
      </w:r>
      <w:r w:rsidRPr="00472992">
        <w:rPr>
          <w:sz w:val="16"/>
        </w:rPr>
        <w:t xml:space="preserve">. </w:t>
      </w:r>
      <w:r w:rsidRPr="00472992">
        <w:rPr>
          <w:u w:val="single"/>
        </w:rPr>
        <w:t xml:space="preserve">Their </w:t>
      </w:r>
      <w:r w:rsidRPr="00C47C80">
        <w:rPr>
          <w:highlight w:val="yellow"/>
          <w:u w:val="single"/>
        </w:rPr>
        <w:t xml:space="preserve">doubt </w:t>
      </w:r>
      <w:r w:rsidRPr="00C47C80">
        <w:rPr>
          <w:sz w:val="16"/>
        </w:rPr>
        <w:t xml:space="preserve">in U.S. resolve </w:t>
      </w:r>
      <w:r w:rsidRPr="00C47C80">
        <w:rPr>
          <w:highlight w:val="yellow"/>
          <w:u w:val="single"/>
        </w:rPr>
        <w:t xml:space="preserve">is abetting the deterioration of </w:t>
      </w:r>
      <w:r w:rsidRPr="007C39B3">
        <w:rPr>
          <w:u w:val="single"/>
        </w:rPr>
        <w:t xml:space="preserve">the credibility of strategic </w:t>
      </w:r>
      <w:r w:rsidRPr="00C47C80">
        <w:rPr>
          <w:highlight w:val="yellow"/>
          <w:u w:val="single"/>
        </w:rPr>
        <w:t xml:space="preserve">deterrence </w:t>
      </w:r>
      <w:r w:rsidRPr="00C47C80">
        <w:rPr>
          <w:sz w:val="16"/>
        </w:rPr>
        <w:t xml:space="preserve">that has underpinned the post–World War Two order. </w:t>
      </w:r>
      <w:r w:rsidRPr="00C47C80">
        <w:rPr>
          <w:highlight w:val="yellow"/>
          <w:u w:val="single"/>
        </w:rPr>
        <w:t>The United States, by failing to invest</w:t>
      </w:r>
      <w:r w:rsidRPr="00C47C80">
        <w:rPr>
          <w:sz w:val="16"/>
          <w:highlight w:val="yellow"/>
        </w:rPr>
        <w:t xml:space="preserve"> </w:t>
      </w:r>
      <w:r w:rsidRPr="00C47C80">
        <w:rPr>
          <w:sz w:val="16"/>
        </w:rPr>
        <w:t xml:space="preserve">sufficiently </w:t>
      </w:r>
      <w:r w:rsidRPr="00C47C80">
        <w:rPr>
          <w:highlight w:val="yellow"/>
          <w:u w:val="single"/>
        </w:rPr>
        <w:t xml:space="preserve">in </w:t>
      </w:r>
      <w:r w:rsidRPr="007C39B3">
        <w:rPr>
          <w:u w:val="single"/>
        </w:rPr>
        <w:t>a</w:t>
      </w:r>
      <w:r w:rsidRPr="007C39B3">
        <w:rPr>
          <w:sz w:val="16"/>
        </w:rPr>
        <w:t xml:space="preserve"> modern nuclear enterprise</w:t>
      </w:r>
      <w:r w:rsidRPr="00C47C80">
        <w:rPr>
          <w:sz w:val="16"/>
        </w:rPr>
        <w:t xml:space="preserve"> and a </w:t>
      </w:r>
      <w:r w:rsidRPr="00C47C80">
        <w:rPr>
          <w:highlight w:val="yellow"/>
          <w:u w:val="single"/>
        </w:rPr>
        <w:t xml:space="preserve">reliable </w:t>
      </w:r>
      <w:r w:rsidRPr="007C39B3">
        <w:rPr>
          <w:u w:val="single"/>
        </w:rPr>
        <w:t xml:space="preserve">triad of modern </w:t>
      </w:r>
      <w:r w:rsidRPr="00C47C80">
        <w:rPr>
          <w:highlight w:val="yellow"/>
          <w:u w:val="single"/>
        </w:rPr>
        <w:t>nuclear delivery systems, has given adversaries reason to doubt</w:t>
      </w:r>
      <w:r w:rsidRPr="00C47C80">
        <w:rPr>
          <w:sz w:val="16"/>
        </w:rPr>
        <w:t xml:space="preserve">. An American observer might enthusiastically disagree with the notion that American resolve has weakened, but </w:t>
      </w:r>
      <w:r w:rsidRPr="00C47C80">
        <w:rPr>
          <w:highlight w:val="yellow"/>
          <w:u w:val="single"/>
        </w:rPr>
        <w:t>what matters for deterrence is our adversaries’ perception</w:t>
      </w:r>
      <w:r w:rsidRPr="00C47C80">
        <w:rPr>
          <w:sz w:val="16"/>
        </w:rPr>
        <w:t xml:space="preserve"> of our resolve, and the </w:t>
      </w:r>
      <w:r w:rsidRPr="007C39B3">
        <w:rPr>
          <w:sz w:val="16"/>
        </w:rPr>
        <w:t xml:space="preserve">United States has given them reason to doubt. </w:t>
      </w:r>
      <w:r w:rsidRPr="007C39B3">
        <w:rPr>
          <w:u w:val="single"/>
        </w:rPr>
        <w:t>When the stakes are as high as they are</w:t>
      </w:r>
      <w:r w:rsidRPr="007C39B3">
        <w:rPr>
          <w:sz w:val="16"/>
        </w:rPr>
        <w:t>, especia</w:t>
      </w:r>
      <w:r w:rsidRPr="00C47C80">
        <w:rPr>
          <w:sz w:val="16"/>
        </w:rPr>
        <w:t xml:space="preserve">lly </w:t>
      </w:r>
      <w:r w:rsidRPr="00C47C80">
        <w:rPr>
          <w:highlight w:val="yellow"/>
          <w:u w:val="single"/>
        </w:rPr>
        <w:t>in the context of competition against two adversaries</w:t>
      </w:r>
      <w:r w:rsidRPr="00C47C80">
        <w:rPr>
          <w:sz w:val="16"/>
        </w:rPr>
        <w:t>—</w:t>
      </w:r>
      <w:r w:rsidRPr="00472992">
        <w:rPr>
          <w:u w:val="single"/>
        </w:rPr>
        <w:t>China and Russia</w:t>
      </w:r>
      <w:r w:rsidRPr="00472992">
        <w:rPr>
          <w:sz w:val="16"/>
        </w:rPr>
        <w:t>—contesting</w:t>
      </w:r>
      <w:r w:rsidRPr="00C47C80">
        <w:rPr>
          <w:sz w:val="16"/>
        </w:rPr>
        <w:t xml:space="preserve"> the United States in multiple theaters, </w:t>
      </w:r>
      <w:r w:rsidRPr="00C47C80">
        <w:rPr>
          <w:highlight w:val="yellow"/>
          <w:u w:val="single"/>
        </w:rPr>
        <w:t xml:space="preserve">the risk of a regional conventional conflict escalating </w:t>
      </w:r>
      <w:r w:rsidRPr="007C39B3">
        <w:rPr>
          <w:u w:val="single"/>
        </w:rPr>
        <w:t xml:space="preserve">with dire implications </w:t>
      </w:r>
      <w:r w:rsidRPr="00C47C80">
        <w:rPr>
          <w:highlight w:val="yellow"/>
          <w:u w:val="single"/>
        </w:rPr>
        <w:t>increases</w:t>
      </w:r>
      <w:r w:rsidRPr="00C47C80">
        <w:rPr>
          <w:sz w:val="16"/>
        </w:rPr>
        <w:t xml:space="preserve">. While the focus of much public commentary is on how the United States ought to </w:t>
      </w:r>
      <w:proofErr w:type="gramStart"/>
      <w:r w:rsidRPr="00C47C80">
        <w:rPr>
          <w:sz w:val="16"/>
        </w:rPr>
        <w:t>shift</w:t>
      </w:r>
      <w:proofErr w:type="gramEnd"/>
      <w:r w:rsidRPr="00C47C80">
        <w:rPr>
          <w:sz w:val="16"/>
        </w:rPr>
        <w:t xml:space="preserve"> and add conventional firepower and defensive systems, we cannot miss the salience of the unique contributions of our nuclear deterrent in today’s dynamic threat context. Our nuclear forces complement our conventional forces and provide a backstop to their use. Our nuclear deterrent signals to adversaries that should they decide to attack U.S. interests with conventional weapons and then escalate to a larger-scale conventional war with strategic effects, they will not be able to do so with a reasonable hope that the United States will ultimately back down. Our nuclear deterrent therefore strengthens the deterrent effect of our conventional weapons and strategies. This means that U.S. military planners and operators, whether they realize it or not, rely heavily on the effectiveness of nuclear deterrence when they project power in the face of our adversaries’ provocations and threats. Our nuclear deterrent is therefore in use every minute of every day, and the importance of the deterrent effect’s remaining sound cannot be overstated. To demonstrate a real, as opposed to merely rhetorical, commitment to America’s nuclear deterrent and do so clearly, the United States must fully modernize its nuclear capabilities, especially given the actions of our adversaries. Failing to do this with a sense of urgency and willingness to adapt risks three major outcomes: Adversaries could employ nuclear weapons, whether in a regional context because they believe that a nuclear employment, however small in scale, will cause the United States to back down and sue for peace or, in the case of rogue nations, against U.S. soil. </w:t>
      </w:r>
      <w:r w:rsidRPr="00C47C80">
        <w:rPr>
          <w:highlight w:val="yellow"/>
          <w:u w:val="single"/>
        </w:rPr>
        <w:t>Adversaries could</w:t>
      </w:r>
      <w:r w:rsidRPr="00C47C80">
        <w:rPr>
          <w:sz w:val="16"/>
        </w:rPr>
        <w:t xml:space="preserve"> </w:t>
      </w:r>
      <w:r w:rsidRPr="00C47C80">
        <w:rPr>
          <w:highlight w:val="yellow"/>
          <w:u w:val="single"/>
        </w:rPr>
        <w:t>either initiate a conventional war</w:t>
      </w:r>
      <w:r w:rsidRPr="00C47C80">
        <w:rPr>
          <w:sz w:val="16"/>
          <w:highlight w:val="yellow"/>
        </w:rPr>
        <w:t xml:space="preserve"> </w:t>
      </w:r>
      <w:r w:rsidRPr="00C47C80">
        <w:rPr>
          <w:sz w:val="16"/>
        </w:rPr>
        <w:t xml:space="preserve">against U.S. vital interests </w:t>
      </w:r>
      <w:r w:rsidRPr="00C47C80">
        <w:rPr>
          <w:highlight w:val="yellow"/>
          <w:u w:val="single"/>
        </w:rPr>
        <w:t>that could escalate to nuclear</w:t>
      </w:r>
      <w:r w:rsidRPr="00C47C80">
        <w:rPr>
          <w:sz w:val="16"/>
          <w:highlight w:val="yellow"/>
        </w:rPr>
        <w:t xml:space="preserve"> </w:t>
      </w:r>
      <w:r w:rsidRPr="00C47C80">
        <w:rPr>
          <w:sz w:val="16"/>
        </w:rPr>
        <w:t xml:space="preserve">employment </w:t>
      </w:r>
      <w:r w:rsidRPr="00C47C80">
        <w:rPr>
          <w:highlight w:val="yellow"/>
          <w:u w:val="single"/>
        </w:rPr>
        <w:t>or employ chemical or biological weapons</w:t>
      </w:r>
      <w:r w:rsidRPr="00C47C80">
        <w:rPr>
          <w:sz w:val="16"/>
        </w:rPr>
        <w:t>. Allies could doubt the U.S. commitment to their security and acquire their own nuclear weapons, tempting other nations to do the same and creating a far more precarious global security environment.</w:t>
      </w:r>
    </w:p>
    <w:p w14:paraId="69228235" w14:textId="77777777" w:rsidR="00AB7976" w:rsidRPr="00012364" w:rsidRDefault="00AB7976" w:rsidP="00AB7976">
      <w:pPr>
        <w:pStyle w:val="Heading4"/>
        <w:rPr>
          <w:rFonts w:cs="Arial"/>
        </w:rPr>
      </w:pPr>
      <w:r w:rsidRPr="00012364">
        <w:rPr>
          <w:rFonts w:cs="Arial"/>
        </w:rPr>
        <w:t xml:space="preserve">Bioweapons cause </w:t>
      </w:r>
      <w:r w:rsidRPr="00012364">
        <w:rPr>
          <w:rFonts w:cs="Arial"/>
          <w:u w:val="single"/>
        </w:rPr>
        <w:t>extinction</w:t>
      </w:r>
    </w:p>
    <w:p w14:paraId="6BEA10EE" w14:textId="77777777" w:rsidR="00AB7976" w:rsidRPr="00012364" w:rsidRDefault="00AB7976" w:rsidP="00AB7976">
      <w:r w:rsidRPr="00012364">
        <w:t xml:space="preserve">Piers </w:t>
      </w:r>
      <w:r w:rsidRPr="00012364">
        <w:rPr>
          <w:rStyle w:val="Style13ptBold"/>
        </w:rPr>
        <w:t>Millett 17</w:t>
      </w:r>
      <w:r w:rsidRPr="00012364">
        <w:t>, PhD, is a Senior Research Fellow @ Oxford, “Existential Risk and Cost-Effective Biosecurity”, https://www.ncbi.nlm.nih.gov/pmc/articles/PMC5576214/</w:t>
      </w:r>
    </w:p>
    <w:p w14:paraId="0D9866F6" w14:textId="77777777" w:rsidR="00AB7976" w:rsidRPr="00472992" w:rsidRDefault="00AB7976" w:rsidP="00AB7976">
      <w:pPr>
        <w:rPr>
          <w:sz w:val="12"/>
        </w:rPr>
      </w:pPr>
      <w:r w:rsidRPr="00012364">
        <w:rPr>
          <w:sz w:val="12"/>
        </w:rPr>
        <w:t xml:space="preserve">In the decades to come, </w:t>
      </w:r>
      <w:r w:rsidRPr="00012364">
        <w:rPr>
          <w:rStyle w:val="Emphasis"/>
        </w:rPr>
        <w:t xml:space="preserve">advanced </w:t>
      </w:r>
      <w:r w:rsidRPr="00012364">
        <w:rPr>
          <w:rStyle w:val="Emphasis"/>
          <w:highlight w:val="cyan"/>
        </w:rPr>
        <w:t>bioweapons</w:t>
      </w:r>
      <w:r w:rsidRPr="00012364">
        <w:rPr>
          <w:rStyle w:val="StyleUnderline"/>
        </w:rPr>
        <w:t xml:space="preserve"> could </w:t>
      </w:r>
      <w:r w:rsidRPr="00012364">
        <w:rPr>
          <w:rStyle w:val="Emphasis"/>
          <w:highlight w:val="cyan"/>
        </w:rPr>
        <w:t>threaten human existence</w:t>
      </w:r>
      <w:r w:rsidRPr="00012364">
        <w:rPr>
          <w:sz w:val="12"/>
        </w:rPr>
        <w:t xml:space="preserve">. </w:t>
      </w:r>
      <w:r w:rsidRPr="00012364">
        <w:rPr>
          <w:rStyle w:val="StyleUnderline"/>
        </w:rPr>
        <w:t>Although the probability of human extinction from bioweapons may be low</w:t>
      </w:r>
      <w:r w:rsidRPr="00012364">
        <w:rPr>
          <w:sz w:val="12"/>
        </w:rPr>
        <w:t xml:space="preserve">, </w:t>
      </w:r>
      <w:r w:rsidRPr="00012364">
        <w:rPr>
          <w:rStyle w:val="StyleUnderline"/>
        </w:rPr>
        <w:t>the</w:t>
      </w:r>
      <w:r w:rsidRPr="00012364">
        <w:rPr>
          <w:sz w:val="12"/>
        </w:rPr>
        <w:t xml:space="preserve"> </w:t>
      </w:r>
      <w:r w:rsidRPr="00012364">
        <w:rPr>
          <w:rStyle w:val="Emphasis"/>
        </w:rPr>
        <w:t>expected value</w:t>
      </w:r>
      <w:r w:rsidRPr="00012364">
        <w:rPr>
          <w:sz w:val="12"/>
        </w:rPr>
        <w:t xml:space="preserve"> </w:t>
      </w:r>
      <w:r w:rsidRPr="00012364">
        <w:rPr>
          <w:rStyle w:val="StyleUnderline"/>
        </w:rPr>
        <w:t>of</w:t>
      </w:r>
      <w:r w:rsidRPr="00012364">
        <w:rPr>
          <w:sz w:val="12"/>
        </w:rPr>
        <w:t xml:space="preserve"> </w:t>
      </w:r>
      <w:r w:rsidRPr="00012364">
        <w:rPr>
          <w:rStyle w:val="Emphasis"/>
        </w:rPr>
        <w:t>reducing the risk</w:t>
      </w:r>
      <w:r w:rsidRPr="00012364">
        <w:rPr>
          <w:sz w:val="12"/>
        </w:rPr>
        <w:t xml:space="preserve"> </w:t>
      </w:r>
      <w:r w:rsidRPr="00012364">
        <w:rPr>
          <w:rStyle w:val="StyleUnderline"/>
        </w:rPr>
        <w:t xml:space="preserve">could still be </w:t>
      </w:r>
      <w:r w:rsidRPr="00012364">
        <w:rPr>
          <w:rStyle w:val="Emphasis"/>
        </w:rPr>
        <w:t>large</w:t>
      </w:r>
      <w:r w:rsidRPr="00012364">
        <w:rPr>
          <w:sz w:val="12"/>
        </w:rPr>
        <w:t xml:space="preserve">, </w:t>
      </w:r>
      <w:r w:rsidRPr="00012364">
        <w:rPr>
          <w:rStyle w:val="StyleUnderline"/>
        </w:rPr>
        <w:t xml:space="preserve">since such </w:t>
      </w:r>
      <w:r w:rsidRPr="00012364">
        <w:rPr>
          <w:rStyle w:val="StyleUnderline"/>
          <w:highlight w:val="cyan"/>
        </w:rPr>
        <w:t xml:space="preserve">risks jeopardize the existence of </w:t>
      </w:r>
      <w:r w:rsidRPr="00012364">
        <w:rPr>
          <w:rStyle w:val="Emphasis"/>
          <w:highlight w:val="cyan"/>
        </w:rPr>
        <w:t>all future generations</w:t>
      </w:r>
      <w:r w:rsidRPr="00012364">
        <w:rPr>
          <w:sz w:val="12"/>
        </w:rPr>
        <w:t xml:space="preserve">. We provide an overview of biotechnological extinction risk, make some rough initial estimates for how severe the risks might be, and compare the cost-effectiveness of reducing these extinction-level risks with existing biosecurity work. We find that reducing human extinction risk can be more cost-effective than reducing smaller-scale risks, even when using conservative estimates. This suggests that the risks are not low enough to ignore and that more ought to be done to prevent the worst-case scenarios.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the expected value of reducing these risks is large, especially since such risks jeopardize the existence of all future human lives. Historically, </w:t>
      </w:r>
      <w:r w:rsidRPr="00012364">
        <w:rPr>
          <w:rStyle w:val="Emphasis"/>
          <w:highlight w:val="cyan"/>
        </w:rPr>
        <w:t>disease</w:t>
      </w:r>
      <w:r w:rsidRPr="00012364">
        <w:rPr>
          <w:rStyle w:val="Emphasis"/>
        </w:rPr>
        <w:t xml:space="preserve"> events</w:t>
      </w:r>
      <w:r w:rsidRPr="00012364">
        <w:rPr>
          <w:sz w:val="12"/>
        </w:rPr>
        <w:t xml:space="preserve"> </w:t>
      </w:r>
      <w:r w:rsidRPr="00012364">
        <w:rPr>
          <w:rStyle w:val="StyleUnderline"/>
          <w:highlight w:val="cyan"/>
        </w:rPr>
        <w:t xml:space="preserve">have been responsible for the </w:t>
      </w:r>
      <w:r w:rsidRPr="00012364">
        <w:rPr>
          <w:rStyle w:val="Emphasis"/>
          <w:highlight w:val="cyan"/>
        </w:rPr>
        <w:t>greatest death tolls on humanity</w:t>
      </w:r>
      <w:r w:rsidRPr="00012364">
        <w:rPr>
          <w:sz w:val="12"/>
        </w:rPr>
        <w:t xml:space="preserve">. </w:t>
      </w:r>
      <w:r w:rsidRPr="00012364">
        <w:rPr>
          <w:rStyle w:val="StyleUnderline"/>
        </w:rPr>
        <w:t>The 1918 flu was responsible for more than 50 million deaths,1 while smallpox killed perhaps 10 times that many in the 20th century alone</w:t>
      </w:r>
      <w:r w:rsidRPr="00012364">
        <w:rPr>
          <w:sz w:val="12"/>
        </w:rPr>
        <w:t xml:space="preserve">.2 </w:t>
      </w:r>
      <w:r w:rsidRPr="00012364">
        <w:rPr>
          <w:rStyle w:val="StyleUnderline"/>
        </w:rPr>
        <w:t>The Black Death was responsible for killing over 25% of the European population</w:t>
      </w:r>
      <w:r w:rsidRPr="00012364">
        <w:rPr>
          <w:sz w:val="12"/>
        </w:rPr>
        <w:t xml:space="preserve">,3 </w:t>
      </w:r>
      <w:r w:rsidRPr="00012364">
        <w:rPr>
          <w:rStyle w:val="StyleUnderline"/>
        </w:rPr>
        <w:t>while other pandemics</w:t>
      </w:r>
      <w:r w:rsidRPr="00012364">
        <w:rPr>
          <w:sz w:val="12"/>
        </w:rPr>
        <w:t xml:space="preserve">, such as the plague of Justinian, </w:t>
      </w:r>
      <w:r w:rsidRPr="00012364">
        <w:rPr>
          <w:rStyle w:val="StyleUnderline"/>
        </w:rPr>
        <w:t>are thought to have killed 25 million in the 6th century</w:t>
      </w:r>
      <w:r w:rsidRPr="00012364">
        <w:rPr>
          <w:sz w:val="12"/>
        </w:rPr>
        <w:t xml:space="preserve">—constituting over 10% of the world's population at the time.4 It is an open question whether a future pandemic could result in outright human extinction or the irreversible collapse of civilization. </w:t>
      </w:r>
      <w:r w:rsidRPr="00012364">
        <w:rPr>
          <w:rStyle w:val="StyleUnderline"/>
          <w:highlight w:val="cyan"/>
        </w:rPr>
        <w:t>A</w:t>
      </w:r>
      <w:r w:rsidRPr="00012364">
        <w:rPr>
          <w:sz w:val="12"/>
          <w:highlight w:val="cyan"/>
        </w:rPr>
        <w:t xml:space="preserve"> </w:t>
      </w:r>
      <w:r w:rsidRPr="00012364">
        <w:rPr>
          <w:rStyle w:val="Emphasis"/>
          <w:highlight w:val="cyan"/>
        </w:rPr>
        <w:t>skeptic</w:t>
      </w:r>
      <w:r w:rsidRPr="00012364">
        <w:rPr>
          <w:sz w:val="12"/>
          <w:highlight w:val="cyan"/>
        </w:rPr>
        <w:t xml:space="preserve"> </w:t>
      </w:r>
      <w:r w:rsidRPr="00012364">
        <w:rPr>
          <w:rStyle w:val="StyleUnderline"/>
          <w:highlight w:val="cyan"/>
        </w:rPr>
        <w:t>would</w:t>
      </w:r>
      <w:r w:rsidRPr="00012364">
        <w:rPr>
          <w:rStyle w:val="StyleUnderline"/>
        </w:rPr>
        <w:t xml:space="preserve"> </w:t>
      </w:r>
      <w:r w:rsidRPr="00012364">
        <w:rPr>
          <w:rStyle w:val="StyleUnderline"/>
          <w:highlight w:val="cyan"/>
        </w:rPr>
        <w:t>have</w:t>
      </w:r>
      <w:r w:rsidRPr="00012364">
        <w:rPr>
          <w:rStyle w:val="StyleUnderline"/>
        </w:rPr>
        <w:t xml:space="preserve"> many good </w:t>
      </w:r>
      <w:r w:rsidRPr="00012364">
        <w:rPr>
          <w:rStyle w:val="StyleUnderline"/>
          <w:highlight w:val="cyan"/>
        </w:rPr>
        <w:t>reasons to think that existential risk</w:t>
      </w:r>
      <w:r w:rsidRPr="00012364">
        <w:rPr>
          <w:rStyle w:val="StyleUnderline"/>
        </w:rPr>
        <w:t xml:space="preserve"> from disease </w:t>
      </w:r>
      <w:r w:rsidRPr="00012364">
        <w:rPr>
          <w:rStyle w:val="StyleUnderline"/>
          <w:highlight w:val="cyan"/>
        </w:rPr>
        <w:t xml:space="preserve">is </w:t>
      </w:r>
      <w:r w:rsidRPr="00012364">
        <w:rPr>
          <w:rStyle w:val="Emphasis"/>
          <w:highlight w:val="cyan"/>
        </w:rPr>
        <w:t>unlikely</w:t>
      </w:r>
      <w:r w:rsidRPr="00012364">
        <w:rPr>
          <w:sz w:val="12"/>
        </w:rPr>
        <w:t xml:space="preserve">. </w:t>
      </w:r>
      <w:r w:rsidRPr="00012364">
        <w:rPr>
          <w:rStyle w:val="StyleUnderline"/>
        </w:rPr>
        <w:t>Such a disease would need to spread worldwide to remote populations</w:t>
      </w:r>
      <w:r w:rsidRPr="00012364">
        <w:rPr>
          <w:sz w:val="12"/>
        </w:rPr>
        <w:t xml:space="preserve">, </w:t>
      </w:r>
      <w:r w:rsidRPr="00012364">
        <w:rPr>
          <w:rStyle w:val="StyleUnderline"/>
        </w:rPr>
        <w:t>overcome rare genetic resistances</w:t>
      </w:r>
      <w:r w:rsidRPr="00012364">
        <w:rPr>
          <w:sz w:val="12"/>
        </w:rPr>
        <w:t xml:space="preserve">, </w:t>
      </w:r>
      <w:r w:rsidRPr="00012364">
        <w:rPr>
          <w:rStyle w:val="StyleUnderline"/>
        </w:rPr>
        <w:t>and evade detection, cures, and countermeasures</w:t>
      </w:r>
      <w:r w:rsidRPr="00012364">
        <w:rPr>
          <w:sz w:val="12"/>
        </w:rPr>
        <w:t xml:space="preserve">. Even evolution itself may work in humanity's favor: </w:t>
      </w:r>
      <w:r w:rsidRPr="00012364">
        <w:rPr>
          <w:rStyle w:val="StyleUnderline"/>
        </w:rPr>
        <w:t>Virulence and transmission is often a trade-off</w:t>
      </w:r>
      <w:r w:rsidRPr="00012364">
        <w:rPr>
          <w:sz w:val="12"/>
        </w:rPr>
        <w:t xml:space="preserve">, and so evolutionary pressures could push against maximally lethal wild-type pathogens.5,6 </w:t>
      </w:r>
      <w:r w:rsidRPr="00012364">
        <w:rPr>
          <w:rStyle w:val="StyleUnderline"/>
        </w:rPr>
        <w:t>While these arguments point to a</w:t>
      </w:r>
      <w:r w:rsidRPr="00012364">
        <w:rPr>
          <w:sz w:val="12"/>
        </w:rPr>
        <w:t xml:space="preserve"> very </w:t>
      </w:r>
      <w:r w:rsidRPr="00012364">
        <w:rPr>
          <w:rStyle w:val="StyleUnderline"/>
        </w:rPr>
        <w:t>small risk</w:t>
      </w:r>
      <w:r w:rsidRPr="00012364">
        <w:rPr>
          <w:sz w:val="12"/>
        </w:rPr>
        <w:t xml:space="preserve"> of human extinction, </w:t>
      </w:r>
      <w:r w:rsidRPr="00012364">
        <w:rPr>
          <w:rStyle w:val="Emphasis"/>
        </w:rPr>
        <w:t>they do not rule the possibility out entirely</w:t>
      </w:r>
      <w:r w:rsidRPr="00012364">
        <w:rPr>
          <w:sz w:val="12"/>
        </w:rPr>
        <w:t xml:space="preserve">. Although rare, </w:t>
      </w:r>
      <w:r w:rsidRPr="00012364">
        <w:rPr>
          <w:rStyle w:val="StyleUnderline"/>
        </w:rPr>
        <w:t xml:space="preserve">there are </w:t>
      </w:r>
      <w:r w:rsidRPr="00012364">
        <w:rPr>
          <w:rStyle w:val="Emphasis"/>
        </w:rPr>
        <w:t>recorded instances</w:t>
      </w:r>
      <w:r w:rsidRPr="00012364">
        <w:rPr>
          <w:rStyle w:val="StyleUnderline"/>
        </w:rPr>
        <w:t xml:space="preserve"> of species going extinct due to disease</w:t>
      </w:r>
      <w:r w:rsidRPr="00012364">
        <w:rPr>
          <w:sz w:val="12"/>
        </w:rPr>
        <w:t xml:space="preserve">—primarily in amphibians, but also in 1 mammalian species of rat on Christmas Island.7,8 There are also historical examples of large human populations being almost entirely wiped out by disease, </w:t>
      </w:r>
      <w:r w:rsidRPr="00012364">
        <w:rPr>
          <w:rStyle w:val="StyleUnderline"/>
        </w:rPr>
        <w:t>especially when multiple diseases were simultaneously introduced into a population without immunity</w:t>
      </w:r>
      <w:r w:rsidRPr="00012364">
        <w:rPr>
          <w:sz w:val="12"/>
        </w:rPr>
        <w:t xml:space="preserve">. </w:t>
      </w:r>
      <w:r w:rsidRPr="00012364">
        <w:rPr>
          <w:rStyle w:val="StyleUnderline"/>
        </w:rPr>
        <w:t>The most striking examples of total population collapse include native American tribes exposed to European diseases,</w:t>
      </w:r>
      <w:r w:rsidRPr="00012364">
        <w:rPr>
          <w:sz w:val="12"/>
        </w:rPr>
        <w:t xml:space="preserve"> such as the </w:t>
      </w:r>
      <w:proofErr w:type="spellStart"/>
      <w:r w:rsidRPr="00012364">
        <w:rPr>
          <w:sz w:val="12"/>
        </w:rPr>
        <w:t>Massachusett</w:t>
      </w:r>
      <w:proofErr w:type="spellEnd"/>
      <w:r w:rsidRPr="00012364">
        <w:rPr>
          <w:sz w:val="12"/>
        </w:rPr>
        <w:t xml:space="preserve"> (86% loss of population), </w:t>
      </w:r>
      <w:proofErr w:type="spellStart"/>
      <w:r w:rsidRPr="00012364">
        <w:rPr>
          <w:sz w:val="12"/>
        </w:rPr>
        <w:t>Quiripi-Unquachog</w:t>
      </w:r>
      <w:proofErr w:type="spellEnd"/>
      <w:r w:rsidRPr="00012364">
        <w:rPr>
          <w:sz w:val="12"/>
        </w:rPr>
        <w:t xml:space="preserve"> (95% loss of population), and the Western Abenaki (which suffered a staggering 98% loss of population).9 </w:t>
      </w:r>
      <w:r w:rsidRPr="00012364">
        <w:rPr>
          <w:rStyle w:val="StyleUnderline"/>
        </w:rPr>
        <w:t>In the modern context</w:t>
      </w:r>
      <w:r w:rsidRPr="00012364">
        <w:rPr>
          <w:sz w:val="12"/>
        </w:rPr>
        <w:t xml:space="preserve">, </w:t>
      </w:r>
      <w:r w:rsidRPr="00012364">
        <w:rPr>
          <w:rStyle w:val="StyleUnderline"/>
        </w:rPr>
        <w:t>no single disease currently exists that combines the worst-case levels of transmissibility, lethality, resistance to countermeasures, and global reach</w:t>
      </w:r>
      <w:r w:rsidRPr="00012364">
        <w:rPr>
          <w:sz w:val="12"/>
        </w:rPr>
        <w:t xml:space="preserve">. But many diseases are proof of principle that each worst-case attribute can be realized independently. For example, some diseases exhibit nearly a 100% case fatality ratio in the absence of treatment, such as rabies or septicemic plague. Other diseases have a track record of spreading to virtually every human community worldwide, such as the 1918 flu,10 and </w:t>
      </w:r>
      <w:proofErr w:type="spellStart"/>
      <w:r w:rsidRPr="00012364">
        <w:rPr>
          <w:sz w:val="12"/>
        </w:rPr>
        <w:t>seroprevalence</w:t>
      </w:r>
      <w:proofErr w:type="spellEnd"/>
      <w:r w:rsidRPr="00012364">
        <w:rPr>
          <w:sz w:val="12"/>
        </w:rPr>
        <w:t xml:space="preserv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w:t>
      </w:r>
      <w:r w:rsidRPr="00012364">
        <w:rPr>
          <w:rStyle w:val="Emphasis"/>
        </w:rPr>
        <w:t xml:space="preserve">But </w:t>
      </w:r>
      <w:r w:rsidRPr="00012364">
        <w:rPr>
          <w:rStyle w:val="Emphasis"/>
          <w:highlight w:val="cyan"/>
        </w:rPr>
        <w:t>advances in biotechnology</w:t>
      </w:r>
      <w:r w:rsidRPr="00012364">
        <w:rPr>
          <w:sz w:val="12"/>
        </w:rPr>
        <w:t xml:space="preserve"> </w:t>
      </w:r>
      <w:r w:rsidRPr="00012364">
        <w:rPr>
          <w:rStyle w:val="StyleUnderline"/>
          <w:highlight w:val="cyan"/>
        </w:rPr>
        <w:t xml:space="preserve">might allow the creation of diseases that </w:t>
      </w:r>
      <w:r w:rsidRPr="00012364">
        <w:rPr>
          <w:rStyle w:val="Emphasis"/>
          <w:highlight w:val="cyan"/>
        </w:rPr>
        <w:t>combine</w:t>
      </w:r>
      <w:r w:rsidRPr="00012364">
        <w:rPr>
          <w:rStyle w:val="Emphasis"/>
        </w:rPr>
        <w:t xml:space="preserve"> such </w:t>
      </w:r>
      <w:r w:rsidRPr="00012364">
        <w:rPr>
          <w:rStyle w:val="Emphasis"/>
          <w:highlight w:val="cyan"/>
        </w:rPr>
        <w:t>traits</w:t>
      </w:r>
      <w:r w:rsidRPr="00012364">
        <w:rPr>
          <w:sz w:val="12"/>
        </w:rPr>
        <w:t xml:space="preserve">. Recent </w:t>
      </w:r>
      <w:r w:rsidRPr="00012364">
        <w:rPr>
          <w:rStyle w:val="Emphasis"/>
        </w:rPr>
        <w:t>controversy has already emerged</w:t>
      </w:r>
      <w:r w:rsidRPr="00012364">
        <w:rPr>
          <w:sz w:val="12"/>
        </w:rPr>
        <w:t xml:space="preserve"> </w:t>
      </w:r>
      <w:r w:rsidRPr="00012364">
        <w:rPr>
          <w:rStyle w:val="StyleUnderline"/>
        </w:rPr>
        <w:t xml:space="preserve">over a number of scientific </w:t>
      </w:r>
      <w:r w:rsidRPr="00012364">
        <w:rPr>
          <w:rStyle w:val="StyleUnderline"/>
          <w:highlight w:val="cyan"/>
        </w:rPr>
        <w:t>experiments</w:t>
      </w:r>
      <w:r w:rsidRPr="00012364">
        <w:rPr>
          <w:rStyle w:val="StyleUnderline"/>
        </w:rPr>
        <w:t xml:space="preserve"> that </w:t>
      </w:r>
      <w:r w:rsidRPr="00012364">
        <w:rPr>
          <w:rStyle w:val="StyleUnderline"/>
          <w:highlight w:val="cyan"/>
        </w:rPr>
        <w:t xml:space="preserve">resulted in viruses with enhanced </w:t>
      </w:r>
      <w:r w:rsidRPr="00012364">
        <w:rPr>
          <w:rStyle w:val="Emphasis"/>
          <w:highlight w:val="cyan"/>
        </w:rPr>
        <w:t>transmissibility</w:t>
      </w:r>
      <w:r w:rsidRPr="00012364">
        <w:rPr>
          <w:rStyle w:val="StyleUnderline"/>
          <w:highlight w:val="cyan"/>
        </w:rPr>
        <w:t xml:space="preserve">, </w:t>
      </w:r>
      <w:r w:rsidRPr="00012364">
        <w:rPr>
          <w:rStyle w:val="Emphasis"/>
          <w:highlight w:val="cyan"/>
        </w:rPr>
        <w:t>lethality</w:t>
      </w:r>
      <w:r w:rsidRPr="00012364">
        <w:rPr>
          <w:rStyle w:val="StyleUnderline"/>
          <w:highlight w:val="cyan"/>
        </w:rPr>
        <w:t>, and</w:t>
      </w:r>
      <w:r w:rsidRPr="00012364">
        <w:rPr>
          <w:rStyle w:val="StyleUnderline"/>
        </w:rPr>
        <w:t xml:space="preserve">/or the </w:t>
      </w:r>
      <w:r w:rsidRPr="00012364">
        <w:rPr>
          <w:rStyle w:val="StyleUnderline"/>
          <w:highlight w:val="cyan"/>
        </w:rPr>
        <w:t xml:space="preserve">ability to </w:t>
      </w:r>
      <w:r w:rsidRPr="00012364">
        <w:rPr>
          <w:rStyle w:val="Emphasis"/>
          <w:highlight w:val="cyan"/>
        </w:rPr>
        <w:t>overcome therapeutics</w:t>
      </w:r>
      <w:r w:rsidRPr="00012364">
        <w:rPr>
          <w:sz w:val="12"/>
        </w:rPr>
        <w:t xml:space="preserve">.13-17 </w:t>
      </w:r>
      <w:r w:rsidRPr="00012364">
        <w:rPr>
          <w:rStyle w:val="StyleUnderline"/>
        </w:rPr>
        <w:t xml:space="preserve">Other experiments demonstrated that </w:t>
      </w:r>
      <w:proofErr w:type="spellStart"/>
      <w:r w:rsidRPr="00012364">
        <w:rPr>
          <w:rStyle w:val="Emphasis"/>
          <w:highlight w:val="cyan"/>
        </w:rPr>
        <w:t>mousepox</w:t>
      </w:r>
      <w:proofErr w:type="spellEnd"/>
      <w:r w:rsidRPr="00012364">
        <w:rPr>
          <w:rStyle w:val="StyleUnderline"/>
          <w:highlight w:val="cyan"/>
        </w:rPr>
        <w:t xml:space="preserve"> could be modified to have a </w:t>
      </w:r>
      <w:r w:rsidRPr="00012364">
        <w:rPr>
          <w:rStyle w:val="Emphasis"/>
          <w:highlight w:val="cyan"/>
        </w:rPr>
        <w:t>100% case fatality rate</w:t>
      </w:r>
      <w:r w:rsidRPr="00012364">
        <w:rPr>
          <w:rStyle w:val="StyleUnderline"/>
        </w:rPr>
        <w:t xml:space="preserve"> and render a vaccine ineffective</w:t>
      </w:r>
      <w:r w:rsidRPr="00012364">
        <w:rPr>
          <w:sz w:val="12"/>
        </w:rPr>
        <w:t xml:space="preserve">.18 In addition to transmissibility and lethality, </w:t>
      </w:r>
      <w:r w:rsidRPr="00012364">
        <w:rPr>
          <w:rStyle w:val="StyleUnderline"/>
        </w:rPr>
        <w:t>studies have shown that other disease traits</w:t>
      </w:r>
      <w:r w:rsidRPr="00012364">
        <w:rPr>
          <w:sz w:val="12"/>
        </w:rPr>
        <w:t xml:space="preserve">, such as incubation time, environmental survival, and available vectors, </w:t>
      </w:r>
      <w:r w:rsidRPr="00012364">
        <w:rPr>
          <w:rStyle w:val="Emphasis"/>
        </w:rPr>
        <w:t>could be modified as well</w:t>
      </w:r>
      <w:r w:rsidRPr="00012364">
        <w:rPr>
          <w:sz w:val="12"/>
        </w:rPr>
        <w:t xml:space="preserve">.19-21 Although these experiments had scientific merit and were not conducted with malicious intent, their implications are still worrying. This is especially true given that there is also a long historical track record of state-run bioweapon research applying cutting-edge science and technology to design agents not previously seen in nature. The Soviet bioweapons program developed agents with traits such as enhanced virulence, resistance to therapies, greater environmental resilience, increased difficulty to diagnose or treat, and which caused unexpected disease presentations and outcomes.22 </w:t>
      </w:r>
      <w:r w:rsidRPr="00012364">
        <w:rPr>
          <w:rStyle w:val="Emphasis"/>
          <w:highlight w:val="cyan"/>
        </w:rPr>
        <w:t>Delivery capabilities</w:t>
      </w:r>
      <w:r w:rsidRPr="00012364">
        <w:rPr>
          <w:sz w:val="12"/>
        </w:rPr>
        <w:t xml:space="preserve"> </w:t>
      </w:r>
      <w:r w:rsidRPr="00012364">
        <w:rPr>
          <w:rStyle w:val="StyleUnderline"/>
          <w:highlight w:val="cyan"/>
        </w:rPr>
        <w:t>have</w:t>
      </w:r>
      <w:r w:rsidRPr="00012364">
        <w:rPr>
          <w:sz w:val="12"/>
        </w:rPr>
        <w:t xml:space="preserve"> also </w:t>
      </w:r>
      <w:r w:rsidRPr="00012364">
        <w:rPr>
          <w:rStyle w:val="StyleUnderline"/>
          <w:highlight w:val="cyan"/>
        </w:rPr>
        <w:t xml:space="preserve">been subject to the </w:t>
      </w:r>
      <w:r w:rsidRPr="00012364">
        <w:rPr>
          <w:rStyle w:val="Emphasis"/>
          <w:highlight w:val="cyan"/>
        </w:rPr>
        <w:t>cutting edge</w:t>
      </w:r>
      <w:r w:rsidRPr="00012364">
        <w:rPr>
          <w:rStyle w:val="Emphasis"/>
        </w:rPr>
        <w:t xml:space="preserve"> of technical development</w:t>
      </w:r>
      <w:r w:rsidRPr="00012364">
        <w:rPr>
          <w:sz w:val="12"/>
        </w:rPr>
        <w:t xml:space="preserve">, </w:t>
      </w:r>
      <w:r w:rsidRPr="00012364">
        <w:rPr>
          <w:rStyle w:val="StyleUnderline"/>
        </w:rPr>
        <w:t xml:space="preserve">with Canadian, US, and UK bioweapon efforts playing a </w:t>
      </w:r>
      <w:r w:rsidRPr="00012364">
        <w:rPr>
          <w:rStyle w:val="Emphasis"/>
        </w:rPr>
        <w:t>critical role</w:t>
      </w:r>
      <w:r w:rsidRPr="00012364">
        <w:rPr>
          <w:rStyle w:val="StyleUnderline"/>
        </w:rPr>
        <w:t xml:space="preserve"> in developing the discipline of aerobiology</w:t>
      </w:r>
      <w:r w:rsidRPr="00012364">
        <w:rPr>
          <w:sz w:val="12"/>
        </w:rPr>
        <w:t xml:space="preserve">.23,24 </w:t>
      </w:r>
      <w:r w:rsidRPr="00012364">
        <w:rPr>
          <w:rStyle w:val="StyleUnderline"/>
        </w:rPr>
        <w:t>While there is no evidence of</w:t>
      </w:r>
      <w:r w:rsidRPr="00012364">
        <w:rPr>
          <w:sz w:val="12"/>
        </w:rPr>
        <w:t xml:space="preserve"> state-run bioweapons </w:t>
      </w:r>
      <w:r w:rsidRPr="00012364">
        <w:rPr>
          <w:rStyle w:val="StyleUnderline"/>
        </w:rPr>
        <w:t>programs directly attempting to</w:t>
      </w:r>
      <w:r w:rsidRPr="00012364">
        <w:rPr>
          <w:sz w:val="12"/>
        </w:rPr>
        <w:t xml:space="preserve"> develop or </w:t>
      </w:r>
      <w:r w:rsidRPr="00012364">
        <w:rPr>
          <w:rStyle w:val="StyleUnderline"/>
        </w:rPr>
        <w:t>deploy bioweapons</w:t>
      </w:r>
      <w:r w:rsidRPr="00012364">
        <w:rPr>
          <w:sz w:val="12"/>
        </w:rPr>
        <w:t xml:space="preserve"> that would pose an existential risk, </w:t>
      </w:r>
      <w:r w:rsidRPr="00012364">
        <w:rPr>
          <w:rStyle w:val="StyleUnderline"/>
        </w:rPr>
        <w:t>the logic of deterrence and mutually assured destruction could</w:t>
      </w:r>
      <w:r w:rsidRPr="00012364">
        <w:rPr>
          <w:sz w:val="12"/>
        </w:rPr>
        <w:t xml:space="preserve"> </w:t>
      </w:r>
      <w:r w:rsidRPr="00012364">
        <w:rPr>
          <w:rStyle w:val="Emphasis"/>
        </w:rPr>
        <w:t>create such incentives</w:t>
      </w:r>
      <w:r w:rsidRPr="00012364">
        <w:rPr>
          <w:sz w:val="12"/>
        </w:rPr>
        <w:t xml:space="preserve"> </w:t>
      </w:r>
      <w:r w:rsidRPr="00012364">
        <w:rPr>
          <w:rStyle w:val="StyleUnderline"/>
        </w:rPr>
        <w:t xml:space="preserve">in more </w:t>
      </w:r>
      <w:r w:rsidRPr="00012364">
        <w:rPr>
          <w:rStyle w:val="Emphasis"/>
        </w:rPr>
        <w:t>unstable political environments</w:t>
      </w:r>
      <w:r w:rsidRPr="00012364">
        <w:rPr>
          <w:sz w:val="12"/>
        </w:rPr>
        <w:t xml:space="preserve"> </w:t>
      </w:r>
      <w:r w:rsidRPr="00012364">
        <w:rPr>
          <w:rStyle w:val="StyleUnderline"/>
        </w:rPr>
        <w:t>or following a breakdown of the Biological Weapons Convention</w:t>
      </w:r>
      <w:r w:rsidRPr="00012364">
        <w:rPr>
          <w:sz w:val="12"/>
        </w:rPr>
        <w:t xml:space="preserve">.25 </w:t>
      </w:r>
      <w:r w:rsidRPr="00012364">
        <w:rPr>
          <w:rStyle w:val="Emphasis"/>
        </w:rPr>
        <w:t>The possibility of a war between great powers could also increase the pressure to use such weapons</w:t>
      </w:r>
      <w:r w:rsidRPr="00012364">
        <w:rPr>
          <w:sz w:val="12"/>
        </w:rPr>
        <w:t>—during the World Wars, bioweapons were used across multiple continents, with Germany targeting animals in WWI,26 and Japan using plague to cause an epidemic in China during WWII.27</w:t>
      </w:r>
      <w:r w:rsidRPr="006A3CE8">
        <w:rPr>
          <w:sz w:val="16"/>
        </w:rPr>
        <w:t xml:space="preserve"> “cause a pandemic of unprecedented proportions," the report stated. </w:t>
      </w:r>
    </w:p>
    <w:p w14:paraId="2AB29F72" w14:textId="77777777" w:rsidR="00AB7976" w:rsidRDefault="00AB7976" w:rsidP="00AB7976">
      <w:pPr>
        <w:pStyle w:val="Heading2"/>
      </w:pPr>
      <w:r>
        <w:t>Framework</w:t>
      </w:r>
    </w:p>
    <w:p w14:paraId="219B951C" w14:textId="77777777" w:rsidR="00AB7976" w:rsidRPr="001736B8" w:rsidRDefault="00AB7976" w:rsidP="00AB7976">
      <w:pPr>
        <w:pStyle w:val="Heading4"/>
        <w:spacing w:line="276" w:lineRule="auto"/>
        <w:rPr>
          <w:rFonts w:cs="Calibri"/>
        </w:rPr>
      </w:pPr>
      <w:r w:rsidRPr="001736B8">
        <w:rPr>
          <w:rFonts w:cs="Calibri"/>
        </w:rPr>
        <w:t>Pleasure and pain are intrinsic value and disvalue – everything else regresses – robust neuroscience proves</w:t>
      </w:r>
    </w:p>
    <w:p w14:paraId="68B40B97" w14:textId="77777777" w:rsidR="00AB7976" w:rsidRPr="001736B8" w:rsidRDefault="00AB7976" w:rsidP="00AB7976">
      <w:pPr>
        <w:spacing w:line="276" w:lineRule="auto"/>
        <w:rPr>
          <w:b/>
          <w:bCs/>
          <w:sz w:val="26"/>
        </w:rPr>
      </w:pPr>
      <w:r w:rsidRPr="001736B8">
        <w:rPr>
          <w:rStyle w:val="Style13ptBold"/>
        </w:rPr>
        <w:t xml:space="preserve">Blum et al. 18 </w:t>
      </w:r>
      <w:r w:rsidRPr="001736B8">
        <w:rPr>
          <w:szCs w:val="16"/>
        </w:rPr>
        <w:t xml:space="preserve">Kenneth Blum, 1Department of Psychiatry, </w:t>
      </w:r>
      <w:proofErr w:type="spellStart"/>
      <w:r w:rsidRPr="001736B8">
        <w:rPr>
          <w:szCs w:val="16"/>
        </w:rPr>
        <w:t>Boonshoft</w:t>
      </w:r>
      <w:proofErr w:type="spellEnd"/>
      <w:r w:rsidRPr="001736B8">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736B8">
        <w:rPr>
          <w:szCs w:val="16"/>
        </w:rPr>
        <w:t>Geneus</w:t>
      </w:r>
      <w:proofErr w:type="spellEnd"/>
      <w:r w:rsidRPr="001736B8">
        <w:rPr>
          <w:szCs w:val="16"/>
        </w:rPr>
        <w:t xml:space="preserve"> Health LLC, San Antonio, TX, USA 6Department of Addiction Research &amp; Therapy, </w:t>
      </w:r>
      <w:proofErr w:type="spellStart"/>
      <w:r w:rsidRPr="001736B8">
        <w:rPr>
          <w:szCs w:val="16"/>
        </w:rPr>
        <w:t>Nupathways</w:t>
      </w:r>
      <w:proofErr w:type="spellEnd"/>
      <w:r w:rsidRPr="001736B8">
        <w:rPr>
          <w:szCs w:val="16"/>
        </w:rPr>
        <w:t xml:space="preserve"> Inc., </w:t>
      </w:r>
      <w:proofErr w:type="spellStart"/>
      <w:r w:rsidRPr="001736B8">
        <w:rPr>
          <w:szCs w:val="16"/>
        </w:rPr>
        <w:t>Innsbrook</w:t>
      </w:r>
      <w:proofErr w:type="spellEnd"/>
      <w:r w:rsidRPr="001736B8">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736B8">
        <w:rPr>
          <w:szCs w:val="16"/>
        </w:rPr>
        <w:t>Eötvös</w:t>
      </w:r>
      <w:proofErr w:type="spellEnd"/>
      <w:r w:rsidRPr="001736B8">
        <w:rPr>
          <w:szCs w:val="16"/>
        </w:rPr>
        <w:t xml:space="preserve"> </w:t>
      </w:r>
      <w:proofErr w:type="spellStart"/>
      <w:r w:rsidRPr="001736B8">
        <w:rPr>
          <w:szCs w:val="16"/>
        </w:rPr>
        <w:t>Loránd</w:t>
      </w:r>
      <w:proofErr w:type="spellEnd"/>
      <w:r w:rsidRPr="001736B8">
        <w:rPr>
          <w:szCs w:val="16"/>
        </w:rPr>
        <w:t xml:space="preserve"> University, Budapest, Hungary 10Division of Addiction Research, Dominion Diagnostics, LLC. North Kingston, RI, USA 11Victory Nutrition International, </w:t>
      </w:r>
      <w:proofErr w:type="spellStart"/>
      <w:r w:rsidRPr="001736B8">
        <w:rPr>
          <w:szCs w:val="16"/>
        </w:rPr>
        <w:t>Lederach</w:t>
      </w:r>
      <w:proofErr w:type="spellEnd"/>
      <w:r w:rsidRPr="001736B8">
        <w:rPr>
          <w:szCs w:val="16"/>
        </w:rPr>
        <w:t xml:space="preserve">, PA., USA 12National Human Genome Center at Howard University, Washington, DC., USA, Marjorie </w:t>
      </w:r>
      <w:proofErr w:type="spellStart"/>
      <w:r w:rsidRPr="001736B8">
        <w:rPr>
          <w:szCs w:val="16"/>
        </w:rPr>
        <w:t>Gondré</w:t>
      </w:r>
      <w:proofErr w:type="spellEnd"/>
      <w:r w:rsidRPr="001736B8">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736B8">
        <w:rPr>
          <w:szCs w:val="16"/>
        </w:rPr>
        <w:t>Modestino</w:t>
      </w:r>
      <w:proofErr w:type="spellEnd"/>
      <w:r w:rsidRPr="001736B8">
        <w:rPr>
          <w:szCs w:val="16"/>
        </w:rPr>
        <w:t xml:space="preserve">, 14Department of Psychology, Curry College, Milton, MA, USA, </w:t>
      </w:r>
      <w:proofErr w:type="spellStart"/>
      <w:r w:rsidRPr="001736B8">
        <w:rPr>
          <w:szCs w:val="16"/>
        </w:rPr>
        <w:t>Rajendra</w:t>
      </w:r>
      <w:proofErr w:type="spellEnd"/>
      <w:r w:rsidRPr="001736B8">
        <w:rPr>
          <w:szCs w:val="16"/>
        </w:rPr>
        <w:t xml:space="preserve"> D </w:t>
      </w:r>
      <w:proofErr w:type="spellStart"/>
      <w:r w:rsidRPr="001736B8">
        <w:rPr>
          <w:szCs w:val="16"/>
        </w:rPr>
        <w:t>Badgaiyan</w:t>
      </w:r>
      <w:proofErr w:type="spellEnd"/>
      <w:r w:rsidRPr="001736B8">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3" w:history="1">
        <w:r w:rsidRPr="001736B8">
          <w:rPr>
            <w:rStyle w:val="Hyperlink"/>
            <w:color w:val="000000"/>
            <w:szCs w:val="16"/>
          </w:rPr>
          <w:t>https://www.ncbi.nlm.nih.gov/pmc/articles/PMC6446569/</w:t>
        </w:r>
      </w:hyperlink>
      <w:r w:rsidRPr="001736B8">
        <w:rPr>
          <w:szCs w:val="16"/>
        </w:rPr>
        <w:t>, R.S.</w:t>
      </w:r>
    </w:p>
    <w:p w14:paraId="5E2D9771" w14:textId="77777777" w:rsidR="00AB7976" w:rsidRPr="001736B8" w:rsidRDefault="00AB7976" w:rsidP="00AB7976">
      <w:pPr>
        <w:spacing w:line="276" w:lineRule="auto"/>
      </w:pPr>
      <w:r w:rsidRPr="00F3558D">
        <w:rPr>
          <w:b/>
          <w:bCs/>
          <w:highlight w:val="green"/>
          <w:u w:val="single"/>
        </w:rPr>
        <w:t>Pleasure</w:t>
      </w:r>
      <w:r w:rsidRPr="001736B8">
        <w:rPr>
          <w:u w:val="single"/>
        </w:rPr>
        <w:t xml:space="preserve"> is not only</w:t>
      </w:r>
      <w:r w:rsidRPr="001736B8">
        <w:t xml:space="preserve"> one of the three </w:t>
      </w:r>
      <w:r w:rsidRPr="001736B8">
        <w:rPr>
          <w:u w:val="single"/>
        </w:rPr>
        <w:t>primary reward functions</w:t>
      </w:r>
      <w:r w:rsidRPr="001736B8">
        <w:t xml:space="preserve"> but </w:t>
      </w:r>
      <w:r w:rsidRPr="001736B8">
        <w:rPr>
          <w:u w:val="single"/>
        </w:rPr>
        <w:t xml:space="preserve">it also </w:t>
      </w:r>
      <w:r w:rsidRPr="00F3558D">
        <w:rPr>
          <w:b/>
          <w:bCs/>
          <w:highlight w:val="green"/>
          <w:u w:val="single"/>
        </w:rPr>
        <w:t>defines reward.</w:t>
      </w:r>
      <w:r w:rsidRPr="001736B8">
        <w:t xml:space="preserve"> As homeostasis explains the </w:t>
      </w:r>
      <w:r w:rsidRPr="001736B8">
        <w:rPr>
          <w:u w:val="single"/>
        </w:rPr>
        <w:t>functions of</w:t>
      </w:r>
      <w:r w:rsidRPr="001736B8">
        <w:t xml:space="preserve"> only a limited number of </w:t>
      </w:r>
      <w:r w:rsidRPr="001736B8">
        <w:rPr>
          <w:u w:val="single"/>
        </w:rPr>
        <w:t>rewards, the</w:t>
      </w:r>
      <w:r w:rsidRPr="001736B8">
        <w:t xml:space="preserve"> principal </w:t>
      </w:r>
      <w:r w:rsidRPr="00F3558D">
        <w:rPr>
          <w:highlight w:val="green"/>
          <w:u w:val="single"/>
        </w:rPr>
        <w:t>reason why particular stimuli</w:t>
      </w:r>
      <w:r w:rsidRPr="001736B8">
        <w:rPr>
          <w:u w:val="single"/>
        </w:rPr>
        <w:t xml:space="preserve">, objects, events, situations, and activities </w:t>
      </w:r>
      <w:r w:rsidRPr="00F3558D">
        <w:rPr>
          <w:highlight w:val="green"/>
          <w:u w:val="single"/>
        </w:rPr>
        <w:t>are rewarding</w:t>
      </w:r>
      <w:r w:rsidRPr="001736B8">
        <w:t xml:space="preserve"> may be </w:t>
      </w:r>
      <w:r w:rsidRPr="00F3558D">
        <w:rPr>
          <w:highlight w:val="green"/>
          <w:u w:val="single"/>
        </w:rPr>
        <w:t>due to pleasure.</w:t>
      </w:r>
      <w:r w:rsidRPr="001736B8">
        <w:t xml:space="preserve"> This applies </w:t>
      </w:r>
      <w:proofErr w:type="gramStart"/>
      <w:r w:rsidRPr="001736B8">
        <w:t>first of all</w:t>
      </w:r>
      <w:proofErr w:type="gramEnd"/>
      <w:r w:rsidRPr="001736B8">
        <w:t xml:space="preserve"> to sex and to the primary homeostatic rewards of food and liquid and extends to money, taste, beauty, social encounters and nonmaterial, internally set, and intrinsic rewards. </w:t>
      </w:r>
      <w:r w:rsidRPr="001736B8">
        <w:rPr>
          <w:u w:val="single"/>
        </w:rPr>
        <w:t>Pleasure, as the primary effect of rewards</w:t>
      </w:r>
      <w:r w:rsidRPr="001736B8">
        <w:t xml:space="preserve">, drives the prime reward functions of learning, approach behavior, and decision making and </w:t>
      </w:r>
      <w:r w:rsidRPr="00F3558D">
        <w:rPr>
          <w:highlight w:val="green"/>
          <w:u w:val="single"/>
        </w:rPr>
        <w:t xml:space="preserve">provides the </w:t>
      </w:r>
      <w:r w:rsidRPr="00F3558D">
        <w:rPr>
          <w:b/>
          <w:bCs/>
          <w:highlight w:val="green"/>
          <w:u w:val="single"/>
        </w:rPr>
        <w:t>basis for hedonic theories</w:t>
      </w:r>
      <w:r w:rsidRPr="00F3558D">
        <w:rPr>
          <w:highlight w:val="green"/>
          <w:u w:val="single"/>
        </w:rPr>
        <w:t xml:space="preserve"> of reward</w:t>
      </w:r>
      <w:r w:rsidRPr="001736B8">
        <w:rPr>
          <w:u w:val="single"/>
        </w:rPr>
        <w:t xml:space="preserve"> function. We are attracted by</w:t>
      </w:r>
      <w:r w:rsidRPr="001736B8">
        <w:t xml:space="preserve"> most </w:t>
      </w:r>
      <w:r w:rsidRPr="001736B8">
        <w:rPr>
          <w:u w:val="single"/>
        </w:rPr>
        <w:t>rewards and exert intense efforts to obtain them</w:t>
      </w:r>
      <w:r w:rsidRPr="001736B8">
        <w:t xml:space="preserve">, just </w:t>
      </w:r>
      <w:r w:rsidRPr="001736B8">
        <w:rPr>
          <w:u w:val="single"/>
        </w:rPr>
        <w:t>because they are enjoyable</w:t>
      </w:r>
      <w:r w:rsidRPr="001736B8">
        <w:t xml:space="preserve"> [10].</w:t>
      </w:r>
    </w:p>
    <w:p w14:paraId="16179FFF" w14:textId="77777777" w:rsidR="00AB7976" w:rsidRPr="001736B8" w:rsidRDefault="00AB7976" w:rsidP="00AB7976">
      <w:pPr>
        <w:spacing w:line="276" w:lineRule="auto"/>
      </w:pPr>
      <w:r w:rsidRPr="001736B8">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736B8">
        <w:rPr>
          <w:u w:val="single"/>
        </w:rPr>
        <w:t>using both humans and detailed invasive brain analysis of animals has discovered some critical ways that the brain processes pleasure</w:t>
      </w:r>
      <w:r w:rsidRPr="001736B8">
        <w:t xml:space="preserve"> [14].</w:t>
      </w:r>
    </w:p>
    <w:p w14:paraId="2361BA3A" w14:textId="77777777" w:rsidR="00AB7976" w:rsidRPr="001736B8" w:rsidRDefault="00AB7976" w:rsidP="00AB7976">
      <w:pPr>
        <w:spacing w:line="276" w:lineRule="auto"/>
      </w:pPr>
      <w:r w:rsidRPr="001736B8">
        <w:rPr>
          <w:u w:val="single"/>
        </w:rPr>
        <w:t>Pleasure as a hallmark of reward is sufficient for defining a reward</w:t>
      </w:r>
      <w:r w:rsidRPr="001736B8">
        <w:t xml:space="preserve">, but it may not be necessary. </w:t>
      </w:r>
      <w:r w:rsidRPr="001736B8">
        <w:rPr>
          <w:u w:val="single"/>
        </w:rPr>
        <w:t>A reward may generate positive</w:t>
      </w:r>
      <w:r w:rsidRPr="001736B8">
        <w:t xml:space="preserve"> learning and approach </w:t>
      </w:r>
      <w:r w:rsidRPr="001736B8">
        <w:rPr>
          <w:u w:val="single"/>
        </w:rPr>
        <w:t>behavior</w:t>
      </w:r>
      <w:r w:rsidRPr="001736B8">
        <w:t xml:space="preserve"> simply </w:t>
      </w:r>
      <w:r w:rsidRPr="001736B8">
        <w:rPr>
          <w:u w:val="single"/>
        </w:rPr>
        <w:t>because it contains substances that are essential for body function.</w:t>
      </w:r>
      <w:r w:rsidRPr="001736B8">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1736B8">
        <w:t>allostasis</w:t>
      </w:r>
      <w:proofErr w:type="spellEnd"/>
      <w:r w:rsidRPr="001736B8">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77320C92" w14:textId="77777777" w:rsidR="00AB7976" w:rsidRPr="001736B8" w:rsidRDefault="00AB7976" w:rsidP="00AB7976">
      <w:pPr>
        <w:spacing w:line="276" w:lineRule="auto"/>
      </w:pPr>
      <w:r w:rsidRPr="001736B8">
        <w:t xml:space="preserve">Evolutionary theories of pleasure: The love connection </w:t>
      </w:r>
      <w:proofErr w:type="gramStart"/>
      <w:r w:rsidRPr="001736B8">
        <w:t>BO:D</w:t>
      </w:r>
      <w:proofErr w:type="gramEnd"/>
    </w:p>
    <w:p w14:paraId="56194482" w14:textId="77777777" w:rsidR="00AB7976" w:rsidRPr="001736B8" w:rsidRDefault="00AB7976" w:rsidP="00AB7976">
      <w:pPr>
        <w:spacing w:line="276" w:lineRule="auto"/>
      </w:pPr>
      <w:r w:rsidRPr="001736B8">
        <w:t xml:space="preserve">Charles Darwin and other biological scientists that have examined the biological </w:t>
      </w:r>
      <w:r w:rsidRPr="001736B8">
        <w:rPr>
          <w:u w:val="single"/>
        </w:rPr>
        <w:t>evolution and its basic principles found</w:t>
      </w:r>
      <w:r w:rsidRPr="001736B8">
        <w:t xml:space="preserve"> various </w:t>
      </w:r>
      <w:r w:rsidRPr="001736B8">
        <w:rPr>
          <w:u w:val="single"/>
        </w:rPr>
        <w:t>mechanisms that steer behavior and biological development.</w:t>
      </w:r>
      <w:r w:rsidRPr="001736B8">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226618A7" w14:textId="77777777" w:rsidR="00AB7976" w:rsidRPr="001736B8" w:rsidRDefault="00AB7976" w:rsidP="00AB7976">
      <w:pPr>
        <w:spacing w:line="276" w:lineRule="auto"/>
      </w:pPr>
      <w:r w:rsidRPr="001736B8">
        <w:t xml:space="preserve">It is well established that modern biological theory conjectures that </w:t>
      </w:r>
      <w:r w:rsidRPr="00F3558D">
        <w:rPr>
          <w:b/>
          <w:bCs/>
          <w:highlight w:val="green"/>
          <w:u w:val="single"/>
        </w:rPr>
        <w:t>organisms are</w:t>
      </w:r>
      <w:r w:rsidRPr="001736B8">
        <w:rPr>
          <w:u w:val="single"/>
        </w:rPr>
        <w:t xml:space="preserve"> the </w:t>
      </w:r>
      <w:r w:rsidRPr="00F3558D">
        <w:rPr>
          <w:b/>
          <w:bCs/>
          <w:highlight w:val="green"/>
          <w:u w:val="single"/>
        </w:rPr>
        <w:t>result of evolutionary competition.</w:t>
      </w:r>
      <w:r w:rsidRPr="001736B8">
        <w:t xml:space="preserve"> In fact, Richard </w:t>
      </w:r>
      <w:r w:rsidRPr="001736B8">
        <w:rPr>
          <w:u w:val="single"/>
        </w:rPr>
        <w:t>Dawkins stresses gene survival and propagation as the basic mechanism of life</w:t>
      </w:r>
      <w:r w:rsidRPr="001736B8">
        <w:t xml:space="preserve"> [20]. Only genes that lead to </w:t>
      </w:r>
      <w:r w:rsidRPr="001736B8">
        <w:rPr>
          <w:u w:val="single"/>
        </w:rPr>
        <w:t>the fittest phenotype will make it.</w:t>
      </w:r>
      <w:r w:rsidRPr="001736B8">
        <w:t xml:space="preserve"> It is noteworthy that the phenotype is selected based on behavior that maximizes gene propagation. To do so, the phenotype must survive and generate offspring, and be better at it than its competitors. Thus, </w:t>
      </w:r>
      <w:r w:rsidRPr="001736B8">
        <w:rPr>
          <w:u w:val="single"/>
        </w:rPr>
        <w:t xml:space="preserve">the ultimate, distal function of </w:t>
      </w:r>
      <w:r w:rsidRPr="00F3558D">
        <w:rPr>
          <w:highlight w:val="green"/>
          <w:u w:val="single"/>
        </w:rPr>
        <w:t>rewards</w:t>
      </w:r>
      <w:r w:rsidRPr="001736B8">
        <w:rPr>
          <w:u w:val="single"/>
        </w:rPr>
        <w:t xml:space="preserve"> is to </w:t>
      </w:r>
      <w:r w:rsidRPr="00F3558D">
        <w:rPr>
          <w:highlight w:val="green"/>
          <w:u w:val="single"/>
        </w:rPr>
        <w:t>increase</w:t>
      </w:r>
      <w:r w:rsidRPr="001736B8">
        <w:rPr>
          <w:u w:val="single"/>
        </w:rPr>
        <w:t xml:space="preserve"> evolutionary </w:t>
      </w:r>
      <w:r w:rsidRPr="00F3558D">
        <w:rPr>
          <w:highlight w:val="green"/>
          <w:u w:val="single"/>
        </w:rPr>
        <w:t>fitness</w:t>
      </w:r>
      <w:r w:rsidRPr="001736B8">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41CC87F3" w14:textId="77777777" w:rsidR="00AB7976" w:rsidRPr="001736B8" w:rsidRDefault="00AB7976" w:rsidP="00AB7976">
      <w:pPr>
        <w:spacing w:line="276" w:lineRule="auto"/>
        <w:rPr>
          <w:szCs w:val="16"/>
          <w:u w:val="single"/>
        </w:rPr>
      </w:pPr>
      <w:r w:rsidRPr="001736B8">
        <w:rPr>
          <w:u w:val="single"/>
        </w:rPr>
        <w:t>Behavioral reward functions have evolved to help individuals to survive and propagate their genes</w:t>
      </w:r>
      <w:r w:rsidRPr="001736B8">
        <w:t xml:space="preserve">. Apparently, </w:t>
      </w:r>
      <w:r w:rsidRPr="001736B8">
        <w:rPr>
          <w:u w:val="single"/>
        </w:rPr>
        <w:t>people need to live well and long enough to reproduce.</w:t>
      </w:r>
      <w:r w:rsidRPr="001736B8">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736B8">
        <w:rPr>
          <w:u w:val="single"/>
        </w:rPr>
        <w:t>any small edge will ultimately result in evolutionary advantage</w:t>
      </w:r>
      <w:r w:rsidRPr="001736B8">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736B8">
        <w:rPr>
          <w:u w:val="single"/>
        </w:rPr>
        <w:t>Thus</w:t>
      </w:r>
      <w:proofErr w:type="gramEnd"/>
      <w:r w:rsidRPr="001736B8">
        <w:rPr>
          <w:u w:val="single"/>
        </w:rPr>
        <w:t xml:space="preserve"> the distal reward function in gene propagation and evolutionary fitness defines the proximal reward functions that we see</w:t>
      </w:r>
      <w:r w:rsidRPr="001736B8">
        <w:t xml:space="preserve"> in everyday behavior. </w:t>
      </w:r>
      <w:r w:rsidRPr="001736B8">
        <w:rPr>
          <w:u w:val="single"/>
        </w:rPr>
        <w:t xml:space="preserve">That is why </w:t>
      </w:r>
      <w:r w:rsidRPr="00F3558D">
        <w:rPr>
          <w:highlight w:val="green"/>
          <w:u w:val="single"/>
        </w:rPr>
        <w:t>foods, drinks, mates, and offspring are rewarding.</w:t>
      </w:r>
    </w:p>
    <w:p w14:paraId="5E88417A" w14:textId="77777777" w:rsidR="00AB7976" w:rsidRPr="001736B8" w:rsidRDefault="00AB7976" w:rsidP="00AB7976">
      <w:pPr>
        <w:spacing w:line="276" w:lineRule="auto"/>
      </w:pPr>
      <w:r w:rsidRPr="001736B8">
        <w:t xml:space="preserve">There have been theories linking pleasure as a required component of health benefits </w:t>
      </w:r>
      <w:proofErr w:type="spellStart"/>
      <w:r w:rsidRPr="001736B8">
        <w:t>salutogenesis</w:t>
      </w:r>
      <w:proofErr w:type="spellEnd"/>
      <w:r w:rsidRPr="001736B8">
        <w:t>, (</w:t>
      </w:r>
      <w:proofErr w:type="spellStart"/>
      <w:r w:rsidRPr="001736B8">
        <w:t>salugenesis</w:t>
      </w:r>
      <w:proofErr w:type="spellEnd"/>
      <w:r w:rsidRPr="001736B8">
        <w:t xml:space="preserve">). </w:t>
      </w:r>
      <w:proofErr w:type="gramStart"/>
      <w:r w:rsidRPr="001736B8">
        <w:t>In essence, under</w:t>
      </w:r>
      <w:proofErr w:type="gramEnd"/>
      <w:r w:rsidRPr="001736B8">
        <w:t xml:space="preserve"> these terms, </w:t>
      </w:r>
      <w:r w:rsidRPr="001736B8">
        <w:rPr>
          <w:u w:val="single"/>
        </w:rPr>
        <w:t>pleasure is described as a state or feeling of happiness and satisfaction resulting from an experience that one enjoys.</w:t>
      </w:r>
      <w:r w:rsidRPr="001736B8">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1736B8">
        <w:t>morphinergic</w:t>
      </w:r>
      <w:proofErr w:type="spellEnd"/>
      <w:r w:rsidRPr="001736B8">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1736B8">
        <w:t>hypodopaminergia</w:t>
      </w:r>
      <w:proofErr w:type="spellEnd"/>
      <w:r w:rsidRPr="001736B8">
        <w:t xml:space="preserve"> [24]. Most would agree that pleasurable activities can stimulate personal growth and may help to induce healthy behavioral changes, including stress management [25]. The work of </w:t>
      </w:r>
      <w:proofErr w:type="spellStart"/>
      <w:r w:rsidRPr="001736B8">
        <w:t>Esch</w:t>
      </w:r>
      <w:proofErr w:type="spellEnd"/>
      <w:r w:rsidRPr="001736B8">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2C44DB1C" w14:textId="77777777" w:rsidR="00AB7976" w:rsidRPr="001736B8" w:rsidRDefault="00AB7976" w:rsidP="00AB7976">
      <w:pPr>
        <w:spacing w:line="276" w:lineRule="auto"/>
      </w:pPr>
      <w:r w:rsidRPr="001736B8">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68968953" w14:textId="77777777" w:rsidR="00AB7976" w:rsidRPr="001736B8" w:rsidRDefault="00AB7976" w:rsidP="00AB7976">
      <w:pPr>
        <w:spacing w:line="276" w:lineRule="auto"/>
      </w:pPr>
      <w:r w:rsidRPr="001736B8">
        <w:t>Finding happiness is different between apes and humans</w:t>
      </w:r>
    </w:p>
    <w:p w14:paraId="721F3248" w14:textId="77777777" w:rsidR="00AB7976" w:rsidRPr="001736B8" w:rsidRDefault="00AB7976" w:rsidP="00AB7976">
      <w:pPr>
        <w:spacing w:line="276" w:lineRule="auto"/>
      </w:pPr>
      <w:r w:rsidRPr="001736B8">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31D8DB09" w14:textId="77777777" w:rsidR="00AB7976" w:rsidRPr="001736B8" w:rsidRDefault="00AB7976" w:rsidP="00AB7976">
      <w:pPr>
        <w:spacing w:line="276" w:lineRule="auto"/>
      </w:pPr>
      <w:r w:rsidRPr="001736B8">
        <w:t xml:space="preserve">Remarkably, there are </w:t>
      </w:r>
      <w:r w:rsidRPr="001736B8">
        <w:rPr>
          <w:u w:val="single"/>
        </w:rPr>
        <w:t>pathways for ordinary liking and pleasure</w:t>
      </w:r>
      <w:r w:rsidRPr="001736B8">
        <w:t xml:space="preserve">, which </w:t>
      </w:r>
      <w:r w:rsidRPr="001736B8">
        <w:rPr>
          <w:u w:val="single"/>
        </w:rPr>
        <w:t>are limited in scope</w:t>
      </w:r>
      <w:r w:rsidRPr="001736B8">
        <w:t xml:space="preserve"> as described above in this commentary. However, </w:t>
      </w:r>
      <w:r w:rsidRPr="001736B8">
        <w:rPr>
          <w:u w:val="single"/>
        </w:rPr>
        <w:t xml:space="preserve">there are </w:t>
      </w:r>
      <w:r w:rsidRPr="00F3558D">
        <w:rPr>
          <w:b/>
          <w:bCs/>
          <w:highlight w:val="green"/>
          <w:u w:val="single"/>
        </w:rPr>
        <w:t>many brain regions</w:t>
      </w:r>
      <w:r w:rsidRPr="001736B8">
        <w:t xml:space="preserve">, often termed hot and cold spots, </w:t>
      </w:r>
      <w:r w:rsidRPr="001736B8">
        <w:rPr>
          <w:u w:val="single"/>
        </w:rPr>
        <w:t xml:space="preserve">that significantly </w:t>
      </w:r>
      <w:r w:rsidRPr="00F3558D">
        <w:rPr>
          <w:b/>
          <w:bCs/>
          <w:highlight w:val="green"/>
          <w:u w:val="single"/>
        </w:rPr>
        <w:t>modulate</w:t>
      </w:r>
      <w:r w:rsidRPr="001736B8">
        <w:t xml:space="preserve"> (increase or decrease) </w:t>
      </w:r>
      <w:r w:rsidRPr="001736B8">
        <w:rPr>
          <w:u w:val="single"/>
        </w:rPr>
        <w:t xml:space="preserve">our </w:t>
      </w:r>
      <w:r w:rsidRPr="00F3558D">
        <w:rPr>
          <w:b/>
          <w:bCs/>
          <w:highlight w:val="green"/>
          <w:u w:val="single"/>
        </w:rPr>
        <w:t>pleasure or</w:t>
      </w:r>
      <w:r w:rsidRPr="001736B8">
        <w:rPr>
          <w:u w:val="single"/>
        </w:rPr>
        <w:t xml:space="preserve"> even produce</w:t>
      </w:r>
      <w:r w:rsidRPr="001736B8">
        <w:rPr>
          <w:b/>
          <w:bCs/>
          <w:u w:val="single"/>
        </w:rPr>
        <w:t xml:space="preserve"> </w:t>
      </w:r>
      <w:r w:rsidRPr="00F3558D">
        <w:rPr>
          <w:b/>
          <w:bCs/>
          <w:highlight w:val="green"/>
          <w:u w:val="single"/>
        </w:rPr>
        <w:t>the opposite</w:t>
      </w:r>
      <w:r w:rsidRPr="001736B8">
        <w:t xml:space="preserve"> of pleasure— that is </w:t>
      </w:r>
      <w:r w:rsidRPr="001736B8">
        <w:rPr>
          <w:u w:val="single"/>
        </w:rPr>
        <w:t>disgust and fear</w:t>
      </w:r>
      <w:r w:rsidRPr="001736B8">
        <w:t xml:space="preserve"> [39]. </w:t>
      </w:r>
      <w:r w:rsidRPr="001736B8">
        <w:rPr>
          <w:u w:val="single"/>
        </w:rPr>
        <w:t>One</w:t>
      </w:r>
      <w:r w:rsidRPr="001736B8">
        <w:t xml:space="preserve"> specific </w:t>
      </w:r>
      <w:r w:rsidRPr="001736B8">
        <w:rPr>
          <w:u w:val="single"/>
        </w:rPr>
        <w:t>region</w:t>
      </w:r>
      <w:r w:rsidRPr="001736B8">
        <w:t xml:space="preserve"> of the nucleus </w:t>
      </w:r>
      <w:proofErr w:type="spellStart"/>
      <w:r w:rsidRPr="001736B8">
        <w:t>accumbens</w:t>
      </w:r>
      <w:proofErr w:type="spellEnd"/>
      <w:r w:rsidRPr="001736B8">
        <w:t xml:space="preserve"> </w:t>
      </w:r>
      <w:r w:rsidRPr="001736B8">
        <w:rPr>
          <w:u w:val="single"/>
        </w:rPr>
        <w:t xml:space="preserve">is organized like a computer keyboard, with </w:t>
      </w:r>
      <w:proofErr w:type="gramStart"/>
      <w:r w:rsidRPr="001736B8">
        <w:rPr>
          <w:u w:val="single"/>
        </w:rPr>
        <w:t>particular stimulus</w:t>
      </w:r>
      <w:proofErr w:type="gramEnd"/>
      <w:r w:rsidRPr="001736B8">
        <w:rPr>
          <w:u w:val="single"/>
        </w:rPr>
        <w:t xml:space="preserve"> triggers in rows</w:t>
      </w:r>
      <w:r w:rsidRPr="001736B8">
        <w:t xml:space="preserve">— producing an increase and decrease of pleasure and disgust. Moreover, </w:t>
      </w:r>
      <w:r w:rsidRPr="001736B8">
        <w:rPr>
          <w:u w:val="single"/>
        </w:rPr>
        <w:t>the cortex has unique roles in the cognitive evaluation of our feelings of pleasure</w:t>
      </w:r>
      <w:r w:rsidRPr="001736B8">
        <w:t xml:space="preserve"> [40]. Importantly, the interplay of these multiple triggers and the higher brain centers in the prefrontal cortex are very intricate and are just being uncovered.</w:t>
      </w:r>
    </w:p>
    <w:p w14:paraId="6757AAE1" w14:textId="77777777" w:rsidR="00AB7976" w:rsidRPr="001736B8" w:rsidRDefault="00AB7976" w:rsidP="00AB7976">
      <w:pPr>
        <w:spacing w:line="276" w:lineRule="auto"/>
      </w:pPr>
      <w:r w:rsidRPr="001736B8">
        <w:t>Desire and reward centers</w:t>
      </w:r>
    </w:p>
    <w:p w14:paraId="294365F0" w14:textId="77777777" w:rsidR="00AB7976" w:rsidRPr="001736B8" w:rsidRDefault="00AB7976" w:rsidP="00AB7976">
      <w:pPr>
        <w:spacing w:line="276" w:lineRule="auto"/>
      </w:pPr>
      <w:r w:rsidRPr="001736B8">
        <w:t xml:space="preserve">It is surprising that many different sources of pleasure activate the same circuits between the </w:t>
      </w:r>
      <w:proofErr w:type="spellStart"/>
      <w:r w:rsidRPr="001736B8">
        <w:t>mesocorticolimbic</w:t>
      </w:r>
      <w:proofErr w:type="spellEnd"/>
      <w:r w:rsidRPr="001736B8">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19AA66C1" w14:textId="77777777" w:rsidR="00AB7976" w:rsidRPr="001736B8" w:rsidRDefault="00AB7976" w:rsidP="00AB7976">
      <w:pPr>
        <w:spacing w:line="276" w:lineRule="auto"/>
      </w:pPr>
      <w:r w:rsidRPr="001736B8">
        <w:t xml:space="preserve">In simplest terms, the well-established mesolimbic system is a dopamine circuit for reward. It starts in the ventral tegmental area (VTA) of the midbrain and travels to the nucleus </w:t>
      </w:r>
      <w:proofErr w:type="spellStart"/>
      <w:r w:rsidRPr="001736B8">
        <w:t>accumbens</w:t>
      </w:r>
      <w:proofErr w:type="spellEnd"/>
      <w:r w:rsidRPr="001736B8">
        <w:t xml:space="preserve"> (Figure 2). It is the cornerstone target to all addictions. The VTA is encompassed with neurons using glutamate, GABA, and dopamine. The nucleus </w:t>
      </w:r>
      <w:proofErr w:type="spellStart"/>
      <w:r w:rsidRPr="001736B8">
        <w:t>accumbens</w:t>
      </w:r>
      <w:proofErr w:type="spellEnd"/>
      <w:r w:rsidRPr="001736B8">
        <w:t xml:space="preserve"> (</w:t>
      </w:r>
      <w:proofErr w:type="spellStart"/>
      <w:r w:rsidRPr="001736B8">
        <w:t>NAc</w:t>
      </w:r>
      <w:proofErr w:type="spellEnd"/>
      <w:r w:rsidRPr="001736B8">
        <w:t xml:space="preserve">) is located within the ventral striatum and is divided into two sub-regions—the motor and limbic regions associated with its core and shell, respectively. The </w:t>
      </w:r>
      <w:proofErr w:type="spellStart"/>
      <w:r w:rsidRPr="001736B8">
        <w:t>NAc</w:t>
      </w:r>
      <w:proofErr w:type="spellEnd"/>
      <w:r w:rsidRPr="001736B8">
        <w:t xml:space="preserve"> has spiny neurons that receive dopamine from the VTA and glutamate (a dopamine driver) from the hippocampus, amygdala and medial prefrontal cortex. Subsequently, the </w:t>
      </w:r>
      <w:proofErr w:type="spellStart"/>
      <w:r w:rsidRPr="001736B8">
        <w:t>NAc</w:t>
      </w:r>
      <w:proofErr w:type="spellEnd"/>
      <w:r w:rsidRPr="001736B8">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w:t>
      </w:r>
      <w:proofErr w:type="spellStart"/>
      <w:r w:rsidRPr="001736B8">
        <w:t>non –substance</w:t>
      </w:r>
      <w:proofErr w:type="spellEnd"/>
      <w:r w:rsidRPr="001736B8">
        <w:t xml:space="preserve"> related. In 1995, our laboratory coined the term “Reward Deficiency Syndrome” (RDS) to describe genetic and epigenetic induced </w:t>
      </w:r>
      <w:proofErr w:type="spellStart"/>
      <w:r w:rsidRPr="001736B8">
        <w:t>hypodopaminergia</w:t>
      </w:r>
      <w:proofErr w:type="spellEnd"/>
      <w:r w:rsidRPr="001736B8">
        <w:t xml:space="preserve"> in the “Brain Reward Cascade” that contribute to addiction and compulsive behaviors [3,6,41].</w:t>
      </w:r>
    </w:p>
    <w:p w14:paraId="3934C74A" w14:textId="77777777" w:rsidR="00AB7976" w:rsidRPr="001736B8" w:rsidRDefault="00AB7976" w:rsidP="00AB7976">
      <w:pPr>
        <w:spacing w:line="276" w:lineRule="auto"/>
      </w:pPr>
      <w:r w:rsidRPr="001736B8">
        <w:t xml:space="preserve">Furthermore, ordinary </w:t>
      </w:r>
      <w:r w:rsidRPr="001736B8">
        <w:rPr>
          <w:u w:val="single"/>
        </w:rPr>
        <w:t>“</w:t>
      </w:r>
      <w:r w:rsidRPr="00F3558D">
        <w:rPr>
          <w:highlight w:val="green"/>
          <w:u w:val="single"/>
        </w:rPr>
        <w:t>liking</w:t>
      </w:r>
      <w:r w:rsidRPr="001736B8">
        <w:rPr>
          <w:u w:val="single"/>
        </w:rPr>
        <w:t xml:space="preserve">” of </w:t>
      </w:r>
      <w:r w:rsidRPr="00F3558D">
        <w:rPr>
          <w:highlight w:val="green"/>
          <w:u w:val="single"/>
        </w:rPr>
        <w:t>something</w:t>
      </w:r>
      <w:r w:rsidRPr="001736B8">
        <w:rPr>
          <w:u w:val="single"/>
        </w:rPr>
        <w:t xml:space="preserve">, or pure pleasure, is </w:t>
      </w:r>
      <w:r w:rsidRPr="00F3558D">
        <w:rPr>
          <w:highlight w:val="green"/>
          <w:u w:val="single"/>
        </w:rPr>
        <w:t>represented by</w:t>
      </w:r>
      <w:r w:rsidRPr="001736B8">
        <w:t xml:space="preserve"> small </w:t>
      </w:r>
      <w:r w:rsidRPr="00F3558D">
        <w:rPr>
          <w:highlight w:val="green"/>
          <w:u w:val="single"/>
        </w:rPr>
        <w:t>regions</w:t>
      </w:r>
      <w:r w:rsidRPr="001736B8">
        <w:t xml:space="preserve"> mainly </w:t>
      </w:r>
      <w:r w:rsidRPr="00F3558D">
        <w:rPr>
          <w:highlight w:val="green"/>
          <w:u w:val="single"/>
        </w:rPr>
        <w:t>in the limbic system</w:t>
      </w:r>
      <w:r w:rsidRPr="001736B8">
        <w:t xml:space="preserve"> (old reptilian part of the brain). These may be </w:t>
      </w:r>
      <w:r w:rsidRPr="001736B8">
        <w:rPr>
          <w:u w:val="single"/>
        </w:rPr>
        <w:t>part of larger neural circuits.</w:t>
      </w:r>
      <w:r w:rsidRPr="001736B8">
        <w:t xml:space="preserve"> In Latin, </w:t>
      </w:r>
      <w:proofErr w:type="spellStart"/>
      <w:r w:rsidRPr="001736B8">
        <w:t>hedus</w:t>
      </w:r>
      <w:proofErr w:type="spellEnd"/>
      <w:r w:rsidRPr="001736B8">
        <w:t xml:space="preserve"> is the term for “sweet”; and in Greek, </w:t>
      </w:r>
      <w:proofErr w:type="spellStart"/>
      <w:r w:rsidRPr="001736B8">
        <w:t>hodone</w:t>
      </w:r>
      <w:proofErr w:type="spellEnd"/>
      <w:r w:rsidRPr="001736B8">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38CE3F2B" w14:textId="77777777" w:rsidR="00AB7976" w:rsidRPr="001736B8" w:rsidRDefault="00AB7976" w:rsidP="00AB7976">
      <w:pPr>
        <w:spacing w:line="276" w:lineRule="auto"/>
        <w:rPr>
          <w:szCs w:val="16"/>
        </w:rPr>
      </w:pPr>
      <w:r w:rsidRPr="001736B8">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5B5A33EE" w14:textId="77777777" w:rsidR="00AB7976" w:rsidRPr="001736B8" w:rsidRDefault="00AB7976" w:rsidP="00AB7976">
      <w:pPr>
        <w:spacing w:line="276" w:lineRule="auto"/>
        <w:rPr>
          <w:szCs w:val="16"/>
        </w:rPr>
      </w:pPr>
      <w:proofErr w:type="gramStart"/>
      <w:r w:rsidRPr="001736B8">
        <w:rPr>
          <w:szCs w:val="16"/>
        </w:rPr>
        <w:t>In an attempt to</w:t>
      </w:r>
      <w:proofErr w:type="gramEnd"/>
      <w:r w:rsidRPr="001736B8">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736B8">
        <w:rPr>
          <w:szCs w:val="16"/>
        </w:rPr>
        <w:t>a majority of</w:t>
      </w:r>
      <w:proofErr w:type="gramEnd"/>
      <w:r w:rsidRPr="001736B8">
        <w:rPr>
          <w:szCs w:val="16"/>
        </w:rPr>
        <w:t xml:space="preserve">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2E870D1A" w14:textId="77777777" w:rsidR="00AB7976" w:rsidRPr="001736B8" w:rsidRDefault="00AB7976" w:rsidP="00AB7976">
      <w:pPr>
        <w:spacing w:line="276" w:lineRule="auto"/>
        <w:rPr>
          <w:szCs w:val="16"/>
        </w:rPr>
      </w:pPr>
      <w:r w:rsidRPr="001736B8">
        <w:rPr>
          <w:szCs w:val="16"/>
        </w:rPr>
        <w:t xml:space="preserve">Addictive substances are voluntarily self-administered, and they enhance (directly or indirectly) dopaminergic synaptic function in the </w:t>
      </w:r>
      <w:proofErr w:type="spellStart"/>
      <w:r w:rsidRPr="001736B8">
        <w:rPr>
          <w:szCs w:val="16"/>
        </w:rPr>
        <w:t>NAc</w:t>
      </w:r>
      <w:proofErr w:type="spellEnd"/>
      <w:r w:rsidRPr="001736B8">
        <w:rPr>
          <w:szCs w:val="16"/>
        </w:rPr>
        <w:t xml:space="preserve">. This activation of the brain reward networks (producing the ecstatic “high” that users seek). Although these circuits were initially thought to encode a set point of hedonic tone, it is now </w:t>
      </w:r>
      <w:proofErr w:type="gramStart"/>
      <w:r w:rsidRPr="001736B8">
        <w:rPr>
          <w:szCs w:val="16"/>
        </w:rPr>
        <w:t>being considered to be</w:t>
      </w:r>
      <w:proofErr w:type="gramEnd"/>
      <w:r w:rsidRPr="001736B8">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1736B8">
        <w:rPr>
          <w:szCs w:val="16"/>
        </w:rPr>
        <w:t>Vanyukov</w:t>
      </w:r>
      <w:proofErr w:type="spellEnd"/>
      <w:r w:rsidRPr="001736B8">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0E0E578B" w14:textId="77777777" w:rsidR="00AB7976" w:rsidRPr="001736B8" w:rsidRDefault="00AB7976" w:rsidP="00AB7976">
      <w:pPr>
        <w:spacing w:line="276" w:lineRule="auto"/>
        <w:rPr>
          <w:szCs w:val="16"/>
        </w:rPr>
      </w:pPr>
      <w:r w:rsidRPr="001736B8">
        <w:rPr>
          <w:szCs w:val="16"/>
        </w:rPr>
        <w:t xml:space="preserve">Over many </w:t>
      </w:r>
      <w:proofErr w:type="gramStart"/>
      <w:r w:rsidRPr="001736B8">
        <w:rPr>
          <w:szCs w:val="16"/>
        </w:rPr>
        <w:t>years</w:t>
      </w:r>
      <w:proofErr w:type="gramEnd"/>
      <w:r w:rsidRPr="001736B8">
        <w:rPr>
          <w:szCs w:val="16"/>
        </w:rPr>
        <w:t xml:space="preserve">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574132B5" w14:textId="77777777" w:rsidR="00AB7976" w:rsidRPr="001736B8" w:rsidRDefault="00AB7976" w:rsidP="00AB7976">
      <w:pPr>
        <w:spacing w:line="276" w:lineRule="auto"/>
      </w:pPr>
      <w:proofErr w:type="gramStart"/>
      <w:r w:rsidRPr="001736B8">
        <w:t>In essence, although</w:t>
      </w:r>
      <w:proofErr w:type="gramEnd"/>
      <w:r w:rsidRPr="001736B8">
        <w:t xml:space="preserve"> nonhuman primate brains are similar to our own, the disparity between other primates and those of human cognitive abilities tells us that surface similarity is not the whole story. </w:t>
      </w:r>
      <w:r w:rsidRPr="001736B8">
        <w:rPr>
          <w:u w:val="single"/>
        </w:rPr>
        <w:t>Sousa et al.</w:t>
      </w:r>
      <w:r w:rsidRPr="001736B8">
        <w:t xml:space="preserve"> [50] small case </w:t>
      </w:r>
      <w:r w:rsidRPr="001736B8">
        <w:rPr>
          <w:u w:val="single"/>
        </w:rPr>
        <w:t>found various differentially expressed genes, to associate with pleasure related systems.</w:t>
      </w:r>
      <w:r w:rsidRPr="001736B8">
        <w:t xml:space="preserve"> Furthermore, the dopaminergic interneurons located in the human neocortex were absent from the neocortex of nonhuman African apes. Such differences in neuronal transcriptional programs may underlie a variety of neurodevelopmental disorders.</w:t>
      </w:r>
    </w:p>
    <w:p w14:paraId="7B4320F8" w14:textId="77777777" w:rsidR="00AB7976" w:rsidRPr="001736B8" w:rsidRDefault="00AB7976" w:rsidP="00AB7976">
      <w:pPr>
        <w:spacing w:line="276" w:lineRule="auto"/>
      </w:pPr>
      <w:r w:rsidRPr="001736B8">
        <w:t xml:space="preserve">In simpler terms, the system controls the production of dopamine, a chemical messenger that plays a significant role in pleasure and rewards. The senior author, Dr. </w:t>
      </w:r>
      <w:proofErr w:type="spellStart"/>
      <w:r w:rsidRPr="001736B8">
        <w:t>Nenad</w:t>
      </w:r>
      <w:proofErr w:type="spellEnd"/>
      <w:r w:rsidRPr="001736B8">
        <w:t xml:space="preserve"> </w:t>
      </w:r>
      <w:proofErr w:type="spellStart"/>
      <w:r w:rsidRPr="001736B8">
        <w:t>Sestan</w:t>
      </w:r>
      <w:proofErr w:type="spellEnd"/>
      <w:r w:rsidRPr="001736B8">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1736B8">
        <w:t>Sestan</w:t>
      </w:r>
      <w:proofErr w:type="spellEnd"/>
      <w:r w:rsidRPr="001736B8">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F3558D">
        <w:rPr>
          <w:highlight w:val="green"/>
          <w:u w:val="single"/>
        </w:rPr>
        <w:t>researchers examined</w:t>
      </w:r>
      <w:r w:rsidRPr="001736B8">
        <w:rPr>
          <w:u w:val="single"/>
        </w:rPr>
        <w:t xml:space="preserve"> 247 specimens of </w:t>
      </w:r>
      <w:r w:rsidRPr="00F3558D">
        <w:rPr>
          <w:highlight w:val="green"/>
          <w:u w:val="single"/>
        </w:rPr>
        <w:t>neural tissue</w:t>
      </w:r>
      <w:r w:rsidRPr="001736B8">
        <w:rPr>
          <w:u w:val="single"/>
        </w:rPr>
        <w:t xml:space="preserve"> from six humans, five chimpanzees, and five macaque monkeys.</w:t>
      </w:r>
      <w:r w:rsidRPr="001736B8">
        <w:t xml:space="preserve"> Moreover, these </w:t>
      </w:r>
      <w:r w:rsidRPr="001736B8">
        <w:rPr>
          <w:u w:val="single"/>
        </w:rPr>
        <w:t>investigators analyzed which genes were turned on or off in 16 regions of the brain.</w:t>
      </w:r>
      <w:r w:rsidRPr="001736B8">
        <w:t xml:space="preserve"> While </w:t>
      </w:r>
      <w:r w:rsidRPr="001736B8">
        <w:rPr>
          <w:u w:val="single"/>
        </w:rPr>
        <w:t xml:space="preserve">the differences among species were subtle, </w:t>
      </w:r>
      <w:r w:rsidRPr="00F3558D">
        <w:rPr>
          <w:b/>
          <w:bCs/>
          <w:highlight w:val="green"/>
          <w:u w:val="single"/>
        </w:rPr>
        <w:t>there was</w:t>
      </w:r>
      <w:r w:rsidRPr="001736B8">
        <w:rPr>
          <w:u w:val="single"/>
        </w:rPr>
        <w:t xml:space="preserve"> a </w:t>
      </w:r>
      <w:r w:rsidRPr="00F3558D">
        <w:rPr>
          <w:b/>
          <w:bCs/>
          <w:highlight w:val="green"/>
          <w:u w:val="single"/>
        </w:rPr>
        <w:t>remarkable contrast in</w:t>
      </w:r>
      <w:r w:rsidRPr="001736B8">
        <w:rPr>
          <w:u w:val="single"/>
        </w:rPr>
        <w:t xml:space="preserve"> the</w:t>
      </w:r>
      <w:r w:rsidRPr="001736B8">
        <w:rPr>
          <w:b/>
          <w:bCs/>
          <w:u w:val="single"/>
        </w:rPr>
        <w:t xml:space="preserve"> </w:t>
      </w:r>
      <w:r w:rsidRPr="00F3558D">
        <w:rPr>
          <w:b/>
          <w:bCs/>
          <w:highlight w:val="green"/>
          <w:u w:val="single"/>
        </w:rPr>
        <w:t>neocortices</w:t>
      </w:r>
      <w:r w:rsidRPr="001736B8">
        <w:t xml:space="preserve">, specifically </w:t>
      </w:r>
      <w:r w:rsidRPr="001736B8">
        <w:rPr>
          <w:u w:val="single"/>
        </w:rPr>
        <w:t xml:space="preserve">in an </w:t>
      </w:r>
      <w:r w:rsidRPr="00F3558D">
        <w:rPr>
          <w:highlight w:val="green"/>
          <w:u w:val="single"/>
        </w:rPr>
        <w:t>area of the brain</w:t>
      </w:r>
      <w:r w:rsidRPr="001736B8">
        <w:rPr>
          <w:u w:val="single"/>
        </w:rPr>
        <w:t xml:space="preserve"> that is much </w:t>
      </w:r>
      <w:r w:rsidRPr="00F3558D">
        <w:rPr>
          <w:highlight w:val="green"/>
          <w:u w:val="single"/>
        </w:rPr>
        <w:t>more developed in humans</w:t>
      </w:r>
      <w:r w:rsidRPr="001736B8">
        <w:rPr>
          <w:u w:val="single"/>
        </w:rPr>
        <w:t xml:space="preserve"> than in chimpanzees.</w:t>
      </w:r>
      <w:r w:rsidRPr="001736B8">
        <w:t xml:space="preserve"> In fact, these researchers found that a gene called </w:t>
      </w:r>
      <w:r w:rsidRPr="001736B8">
        <w:rPr>
          <w:u w:val="single"/>
        </w:rPr>
        <w:t xml:space="preserve">tyrosine hydroxylase (TH) for the enzyme, responsible </w:t>
      </w:r>
      <w:proofErr w:type="gramStart"/>
      <w:r w:rsidRPr="001736B8">
        <w:rPr>
          <w:u w:val="single"/>
        </w:rPr>
        <w:t>for the production of</w:t>
      </w:r>
      <w:proofErr w:type="gramEnd"/>
      <w:r w:rsidRPr="001736B8">
        <w:rPr>
          <w:u w:val="single"/>
        </w:rPr>
        <w:t xml:space="preserve"> dopamine</w:t>
      </w:r>
      <w:r w:rsidRPr="001736B8">
        <w:t xml:space="preserve">, was </w:t>
      </w:r>
      <w:r w:rsidRPr="001736B8">
        <w:rPr>
          <w:u w:val="single"/>
        </w:rPr>
        <w:t>expressed in the neocortex of humans, but not chimpanzees.</w:t>
      </w:r>
      <w:r w:rsidRPr="001736B8">
        <w:t xml:space="preserve"> As discussed earlier, </w:t>
      </w:r>
      <w:r w:rsidRPr="001736B8">
        <w:rPr>
          <w:u w:val="single"/>
        </w:rPr>
        <w:t>dopamine is</w:t>
      </w:r>
      <w:r w:rsidRPr="001736B8">
        <w:t xml:space="preserve"> best </w:t>
      </w:r>
      <w:r w:rsidRPr="001736B8">
        <w:rPr>
          <w:u w:val="single"/>
        </w:rPr>
        <w:t>known for its</w:t>
      </w:r>
      <w:r w:rsidRPr="001736B8">
        <w:t xml:space="preserve"> essential </w:t>
      </w:r>
      <w:r w:rsidRPr="001736B8">
        <w:rPr>
          <w:u w:val="single"/>
        </w:rPr>
        <w:t>role within the brain’s reward system; the</w:t>
      </w:r>
      <w:r w:rsidRPr="001736B8">
        <w:t xml:space="preserve"> very </w:t>
      </w:r>
      <w:r w:rsidRPr="001736B8">
        <w:rPr>
          <w:u w:val="single"/>
        </w:rPr>
        <w:t>system that responds to everything from sex, to gambling, to food, and to addictive drugs.</w:t>
      </w:r>
      <w:r w:rsidRPr="001736B8">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5954B46A" w14:textId="77777777" w:rsidR="00AB7976" w:rsidRPr="006E626C" w:rsidRDefault="00AB7976" w:rsidP="00AB7976">
      <w:pPr>
        <w:spacing w:line="276" w:lineRule="auto"/>
      </w:pPr>
      <w:r w:rsidRPr="001736B8">
        <w:t xml:space="preserve">Nora </w:t>
      </w:r>
      <w:proofErr w:type="spellStart"/>
      <w:r w:rsidRPr="001736B8">
        <w:t>Volkow</w:t>
      </w:r>
      <w:proofErr w:type="spellEnd"/>
      <w:r w:rsidRPr="001736B8">
        <w:t xml:space="preserve">, the director of NIDA, pointed out that one alluring possibility is that the neurotransmitter </w:t>
      </w:r>
      <w:r w:rsidRPr="00F3558D">
        <w:rPr>
          <w:highlight w:val="green"/>
          <w:u w:val="single"/>
        </w:rPr>
        <w:t>dopamine plays</w:t>
      </w:r>
      <w:r w:rsidRPr="001736B8">
        <w:rPr>
          <w:u w:val="single"/>
        </w:rPr>
        <w:t xml:space="preserve"> a substantial </w:t>
      </w:r>
      <w:r w:rsidRPr="00F3558D">
        <w:rPr>
          <w:highlight w:val="green"/>
          <w:u w:val="single"/>
        </w:rPr>
        <w:t>role in</w:t>
      </w:r>
      <w:r w:rsidRPr="001736B8">
        <w:rPr>
          <w:u w:val="single"/>
        </w:rPr>
        <w:t xml:space="preserve"> humans’ </w:t>
      </w:r>
      <w:r w:rsidRPr="00F3558D">
        <w:rPr>
          <w:highlight w:val="green"/>
          <w:u w:val="single"/>
        </w:rPr>
        <w:t>ability to pursue</w:t>
      </w:r>
      <w:r w:rsidRPr="001736B8">
        <w:rPr>
          <w:u w:val="single"/>
        </w:rPr>
        <w:t xml:space="preserve"> various </w:t>
      </w:r>
      <w:r w:rsidRPr="00F3558D">
        <w:rPr>
          <w:highlight w:val="green"/>
          <w:u w:val="single"/>
        </w:rPr>
        <w:t>rewards that are</w:t>
      </w:r>
      <w:r w:rsidRPr="001736B8">
        <w:rPr>
          <w:u w:val="single"/>
        </w:rPr>
        <w:t xml:space="preserve"> perhaps months or even </w:t>
      </w:r>
      <w:r w:rsidRPr="00F3558D">
        <w:rPr>
          <w:highlight w:val="green"/>
          <w:u w:val="single"/>
        </w:rPr>
        <w:t>years away</w:t>
      </w:r>
      <w:r w:rsidRPr="001736B8">
        <w:t xml:space="preserve"> in the future. This same idea has been suggested by Dr. Robert </w:t>
      </w:r>
      <w:proofErr w:type="spellStart"/>
      <w:r w:rsidRPr="001736B8">
        <w:t>Sapolsky</w:t>
      </w:r>
      <w:proofErr w:type="spellEnd"/>
      <w:r w:rsidRPr="001736B8">
        <w:t xml:space="preserve">, a professor of biology and neurology at Stanford University. Dr. </w:t>
      </w:r>
      <w:proofErr w:type="spellStart"/>
      <w:r w:rsidRPr="001736B8">
        <w:t>Sapolsky</w:t>
      </w:r>
      <w:proofErr w:type="spellEnd"/>
      <w:r w:rsidRPr="001736B8">
        <w:t xml:space="preserve"> cited evidence that dopamine levels rise dramatically in humans when we anticipate potential rewards that are uncertain and even far off in our futures, such as retirement or even the possible </w:t>
      </w:r>
      <w:proofErr w:type="spellStart"/>
      <w:r w:rsidRPr="001736B8">
        <w:t>alterlife</w:t>
      </w:r>
      <w:proofErr w:type="spellEnd"/>
      <w:r w:rsidRPr="001736B8">
        <w:t xml:space="preserve">. </w:t>
      </w:r>
      <w:r w:rsidRPr="001736B8">
        <w:rPr>
          <w:u w:val="single"/>
        </w:rPr>
        <w:t>This may explain what often motivates people to work for things that have no apparent short-term benefit</w:t>
      </w:r>
      <w:r w:rsidRPr="001736B8">
        <w:t xml:space="preserve"> [51]. In similar work, </w:t>
      </w:r>
      <w:proofErr w:type="spellStart"/>
      <w:r w:rsidRPr="001736B8">
        <w:t>Volkow</w:t>
      </w:r>
      <w:proofErr w:type="spellEnd"/>
      <w:r w:rsidRPr="001736B8">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1736B8">
        <w:t>shilting</w:t>
      </w:r>
      <w:proofErr w:type="spellEnd"/>
      <w:r w:rsidRPr="001736B8">
        <w:t xml:space="preserve"> from NOW to LATER, while its modulation of the insula, which processes </w:t>
      </w:r>
      <w:proofErr w:type="spellStart"/>
      <w:r w:rsidRPr="001736B8">
        <w:t>interoceptive</w:t>
      </w:r>
      <w:proofErr w:type="spellEnd"/>
      <w:r w:rsidRPr="001736B8">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19A3D1F" w14:textId="77777777" w:rsidR="00AB7976" w:rsidRPr="001A23B5" w:rsidRDefault="00AB7976" w:rsidP="00AB7976"/>
    <w:p w14:paraId="35279658" w14:textId="77777777" w:rsidR="00AB7976" w:rsidRPr="00AB7976" w:rsidRDefault="00AB7976" w:rsidP="00AB7976"/>
    <w:p w14:paraId="4ABF7DC4" w14:textId="77777777" w:rsidR="00AB7976" w:rsidRDefault="00AB7976" w:rsidP="00AB7976">
      <w:pPr>
        <w:pStyle w:val="Heading4"/>
        <w:rPr>
          <w:rStyle w:val="Style13ptBold"/>
          <w:b/>
        </w:rPr>
      </w:pPr>
      <w:r>
        <w:rPr>
          <w:rStyle w:val="Style13ptBold"/>
          <w:b/>
        </w:rPr>
        <w:t>The</w:t>
      </w:r>
      <w:r w:rsidRPr="00B44CD7">
        <w:rPr>
          <w:rStyle w:val="Style13ptBold"/>
          <w:b/>
        </w:rPr>
        <w:t xml:space="preserve"> standard is </w:t>
      </w:r>
      <w:r>
        <w:rPr>
          <w:rStyle w:val="Style13ptBold"/>
          <w:b/>
        </w:rPr>
        <w:t xml:space="preserve">maximizing expected </w:t>
      </w:r>
      <w:proofErr w:type="spellStart"/>
      <w:r>
        <w:rPr>
          <w:rStyle w:val="Style13ptBold"/>
          <w:b/>
        </w:rPr>
        <w:t>well being</w:t>
      </w:r>
      <w:proofErr w:type="spellEnd"/>
      <w:r>
        <w:rPr>
          <w:rStyle w:val="Style13ptBold"/>
          <w:b/>
        </w:rPr>
        <w:t>.</w:t>
      </w:r>
    </w:p>
    <w:p w14:paraId="2F48B334" w14:textId="77777777" w:rsidR="00AB7976" w:rsidRPr="005E6B5F" w:rsidRDefault="00AB7976" w:rsidP="00AB7976"/>
    <w:p w14:paraId="130F940E" w14:textId="77777777" w:rsidR="00AB7976" w:rsidRPr="00B44CD7" w:rsidRDefault="00AB7976" w:rsidP="00AB7976">
      <w:pPr>
        <w:rPr>
          <w:rStyle w:val="Style13ptBold"/>
        </w:rPr>
      </w:pPr>
      <w:r>
        <w:rPr>
          <w:rStyle w:val="Style13ptBold"/>
        </w:rPr>
        <w:t>Prefer</w:t>
      </w:r>
      <w:r w:rsidRPr="00B44CD7">
        <w:rPr>
          <w:rStyle w:val="Style13ptBold"/>
        </w:rPr>
        <w:t>:</w:t>
      </w:r>
    </w:p>
    <w:p w14:paraId="57AF9F79" w14:textId="77777777" w:rsidR="00AB7976" w:rsidRDefault="00AB7976" w:rsidP="00AB7976">
      <w:pPr>
        <w:pStyle w:val="Heading4"/>
        <w:rPr>
          <w:rStyle w:val="Style13ptBold"/>
          <w:b/>
        </w:rPr>
      </w:pPr>
      <w:r w:rsidRPr="00B44CD7">
        <w:rPr>
          <w:rStyle w:val="Style13ptBold"/>
          <w:b/>
        </w:rPr>
        <w:t>1]</w:t>
      </w:r>
      <w:r>
        <w:rPr>
          <w:rStyle w:val="Style13ptBold"/>
          <w:b/>
        </w:rPr>
        <w:t xml:space="preserve"> </w:t>
      </w:r>
      <w:r w:rsidRPr="00B44CD7">
        <w:rPr>
          <w:rStyle w:val="Style13ptBold"/>
          <w:b/>
        </w:rPr>
        <w:t xml:space="preserve">outweighs on actor specificity since governments make policies </w:t>
      </w:r>
      <w:proofErr w:type="gramStart"/>
      <w:r w:rsidRPr="00B44CD7">
        <w:rPr>
          <w:rStyle w:val="Style13ptBold"/>
          <w:b/>
        </w:rPr>
        <w:t>as a whole that</w:t>
      </w:r>
      <w:proofErr w:type="gramEnd"/>
      <w:r w:rsidRPr="00B44CD7">
        <w:rPr>
          <w:rStyle w:val="Style13ptBold"/>
          <w:b/>
        </w:rPr>
        <w:t xml:space="preserve"> benefit and help some people and side constraints freeze action – actor spec outweighs and turns since it’s better than no action, states don’t have wills and intentions since they are not indivuals actors, different agents have different obligations </w:t>
      </w:r>
    </w:p>
    <w:p w14:paraId="0785BC41" w14:textId="77777777" w:rsidR="00AB7976" w:rsidRPr="007F14D2" w:rsidRDefault="00AB7976" w:rsidP="00AB7976"/>
    <w:p w14:paraId="3093AE2E" w14:textId="77777777" w:rsidR="00AB7976" w:rsidRPr="00B44CD7" w:rsidRDefault="00AB7976" w:rsidP="00AB7976">
      <w:pPr>
        <w:pStyle w:val="Heading4"/>
        <w:rPr>
          <w:rStyle w:val="Style13ptBold"/>
          <w:b/>
        </w:rPr>
      </w:pPr>
      <w:r>
        <w:rPr>
          <w:rStyle w:val="Style13ptBold"/>
          <w:b/>
        </w:rPr>
        <w:t>2]</w:t>
      </w:r>
      <w:r w:rsidRPr="00B44CD7">
        <w:rPr>
          <w:rStyle w:val="Style13ptBold"/>
          <w:b/>
        </w:rPr>
        <w:t xml:space="preserve"> </w:t>
      </w:r>
      <w:r>
        <w:rPr>
          <w:rStyle w:val="Style13ptBold"/>
          <w:b/>
        </w:rPr>
        <w:t xml:space="preserve">no act omission distinction -- </w:t>
      </w:r>
      <w:r w:rsidRPr="00B44CD7">
        <w:rPr>
          <w:rStyle w:val="Style13ptBold"/>
          <w:b/>
        </w:rPr>
        <w:t xml:space="preserve">governments control everything that happens in the public sphere since they yes/no bills – act omission distinction would make the </w:t>
      </w:r>
      <w:proofErr w:type="spellStart"/>
      <w:r w:rsidRPr="00B44CD7">
        <w:rPr>
          <w:rStyle w:val="Style13ptBold"/>
          <w:b/>
        </w:rPr>
        <w:t>yemen</w:t>
      </w:r>
      <w:proofErr w:type="spellEnd"/>
      <w:r w:rsidRPr="00B44CD7">
        <w:rPr>
          <w:rStyle w:val="Style13ptBold"/>
          <w:b/>
        </w:rPr>
        <w:t xml:space="preserve"> war moral </w:t>
      </w:r>
    </w:p>
    <w:p w14:paraId="2C8DE6C4" w14:textId="77777777" w:rsidR="00AB7976" w:rsidRPr="00B44CD7" w:rsidRDefault="00AB7976" w:rsidP="00AB7976"/>
    <w:p w14:paraId="5ADAAEB0" w14:textId="77777777" w:rsidR="00AB7976" w:rsidRDefault="00AB7976" w:rsidP="00AB7976">
      <w:pPr>
        <w:pStyle w:val="Heading4"/>
      </w:pPr>
      <w:r>
        <w:t xml:space="preserve">3] use epistemic modesty – multiply probability of the </w:t>
      </w:r>
      <w:proofErr w:type="spellStart"/>
      <w:r>
        <w:t>fwk</w:t>
      </w:r>
      <w:proofErr w:type="spellEnd"/>
      <w:r>
        <w:t xml:space="preserve"> times the magnitude of the impacts A) clash – encourages both substantive and </w:t>
      </w:r>
      <w:proofErr w:type="spellStart"/>
      <w:r>
        <w:t>phil</w:t>
      </w:r>
      <w:proofErr w:type="spellEnd"/>
      <w:r>
        <w:t xml:space="preserve"> debates so that we talk about all the offense B) leads to the net most morality and proves that only beating </w:t>
      </w:r>
      <w:proofErr w:type="spellStart"/>
      <w:r>
        <w:t>fwk</w:t>
      </w:r>
      <w:proofErr w:type="spellEnd"/>
      <w:r>
        <w:t xml:space="preserve"> is not enough to win the debate</w:t>
      </w:r>
    </w:p>
    <w:p w14:paraId="126C8CB4" w14:textId="77777777" w:rsidR="00AB7976" w:rsidRPr="0010436F" w:rsidRDefault="00AB7976" w:rsidP="00AB7976">
      <w:pPr>
        <w:shd w:val="clear" w:color="auto" w:fill="FFFFFF"/>
        <w:spacing w:line="312" w:lineRule="atLeast"/>
        <w:rPr>
          <w:b/>
          <w:color w:val="000000" w:themeColor="text1"/>
          <w:szCs w:val="20"/>
          <w:u w:val="single"/>
        </w:rPr>
      </w:pPr>
    </w:p>
    <w:p w14:paraId="695E850B" w14:textId="77777777" w:rsidR="00AB7976" w:rsidRPr="00B44CD7" w:rsidRDefault="00AB7976" w:rsidP="00AB7976">
      <w:pPr>
        <w:pStyle w:val="Heading4"/>
        <w:rPr>
          <w:b w:val="0"/>
        </w:rPr>
      </w:pPr>
      <w:r>
        <w:rPr>
          <w:rStyle w:val="Style13ptBold"/>
          <w:b/>
        </w:rPr>
        <w:t>4</w:t>
      </w:r>
      <w:r w:rsidRPr="00B44CD7">
        <w:rPr>
          <w:rStyle w:val="Style13ptBold"/>
          <w:b/>
        </w:rPr>
        <w:t>] extinction first</w:t>
      </w:r>
    </w:p>
    <w:p w14:paraId="6A22E4EA" w14:textId="77777777" w:rsidR="00AB7976" w:rsidRPr="00B44CD7" w:rsidRDefault="00AB7976" w:rsidP="00AB7976">
      <w:proofErr w:type="spellStart"/>
      <w:r w:rsidRPr="00B44CD7">
        <w:rPr>
          <w:rStyle w:val="Style13ptBold"/>
        </w:rPr>
        <w:t>Pummer</w:t>
      </w:r>
      <w:proofErr w:type="spellEnd"/>
      <w:r w:rsidRPr="00B44CD7">
        <w:rPr>
          <w:rStyle w:val="Style13ptBold"/>
        </w:rPr>
        <w:t xml:space="preserve"> 15</w:t>
      </w:r>
      <w:r w:rsidRPr="00B44CD7">
        <w:t xml:space="preserve"> [Theron, Junior Research Fellow in Philosophy at St. Anne's College, University of Oxford. “Moral Agreement on Saving the World” Practical Ethics, University of Oxford. May 18, 2015] AT</w:t>
      </w:r>
    </w:p>
    <w:p w14:paraId="57B4D0C1" w14:textId="77777777" w:rsidR="00AB7976" w:rsidRPr="00EF11F6" w:rsidRDefault="00AB7976" w:rsidP="00AB7976">
      <w:pPr>
        <w:rPr>
          <w:sz w:val="12"/>
        </w:rPr>
      </w:pPr>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EF11F6">
        <w:rPr>
          <w:sz w:val="12"/>
        </w:rPr>
        <w:t>, whatever general moral view we adopt</w:t>
      </w:r>
      <w:r w:rsidRPr="00B44CD7">
        <w:rPr>
          <w:rStyle w:val="StyleUnderline"/>
        </w:rPr>
        <w:t>: that it is very important to reduce the risk that all intelligent beings on this planet are eliminated by an enormous catastrophe, such as a nuclear war.</w:t>
      </w:r>
      <w:r w:rsidRPr="00EF11F6">
        <w:rPr>
          <w:sz w:val="12"/>
        </w:rPr>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EF11F6">
        <w:rPr>
          <w:sz w:val="12"/>
        </w:rPr>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EF11F6">
        <w:rPr>
          <w:sz w:val="12"/>
        </w:rPr>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F3558D">
        <w:rPr>
          <w:rStyle w:val="StyleUnderline"/>
          <w:highlight w:val="green"/>
        </w:rPr>
        <w:t xml:space="preserve">reducing existential risk is </w:t>
      </w:r>
      <w:r w:rsidRPr="00B44CD7">
        <w:rPr>
          <w:rStyle w:val="StyleUnderline"/>
        </w:rPr>
        <w:t xml:space="preserve">easily </w:t>
      </w:r>
      <w:r w:rsidRPr="00F3558D">
        <w:rPr>
          <w:rStyle w:val="StyleUnderline"/>
          <w:highlight w:val="green"/>
        </w:rPr>
        <w:t>the most important thing in the whole world.</w:t>
      </w:r>
      <w:r w:rsidRPr="00B44CD7">
        <w:rPr>
          <w:rStyle w:val="StyleUnderline"/>
        </w:rPr>
        <w:t xml:space="preserve"> This is for the familiar reason that there are </w:t>
      </w:r>
      <w:r w:rsidRPr="00F3558D">
        <w:rPr>
          <w:rStyle w:val="StyleUnderline"/>
          <w:highlight w:val="green"/>
        </w:rPr>
        <w:t xml:space="preserve">so many people </w:t>
      </w:r>
      <w:r w:rsidRPr="00B44CD7">
        <w:rPr>
          <w:rStyle w:val="StyleUnderline"/>
        </w:rPr>
        <w:t xml:space="preserve">who </w:t>
      </w:r>
      <w:r w:rsidRPr="00F3558D">
        <w:rPr>
          <w:rStyle w:val="StyleUnderline"/>
          <w:highlight w:val="green"/>
        </w:rPr>
        <w:t>could exist in the future</w:t>
      </w:r>
      <w:r w:rsidRPr="00B44CD7">
        <w:rPr>
          <w:rStyle w:val="StyleUnderline"/>
        </w:rPr>
        <w:t xml:space="preserve"> – there are </w:t>
      </w:r>
      <w:r w:rsidRPr="00F3558D">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F3558D">
        <w:rPr>
          <w:rStyle w:val="StyleUnderline"/>
          <w:highlight w:val="green"/>
        </w:rPr>
        <w:t xml:space="preserve">even if the well-being of these possible people were given only 0.001% as much weight </w:t>
      </w:r>
      <w:r w:rsidRPr="00B44CD7">
        <w:rPr>
          <w:rStyle w:val="StyleUnderline"/>
        </w:rPr>
        <w:t>as that of existing people.</w:t>
      </w:r>
      <w:r w:rsidRPr="00EF11F6">
        <w:rPr>
          <w:sz w:val="12"/>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EF11F6">
        <w:rPr>
          <w:sz w:val="12"/>
        </w:rPr>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EF11F6">
        <w:rPr>
          <w:sz w:val="12"/>
        </w:rPr>
        <w:t xml:space="preserve"> Even John Rawls wrote, “</w:t>
      </w:r>
      <w:r w:rsidRPr="00B44CD7">
        <w:rPr>
          <w:rStyle w:val="StyleUnderline"/>
        </w:rPr>
        <w:t>All ethical doctrines worth our attention take consequences into account in judging rightness. One which did not would simply be irrational, crazy.</w:t>
      </w:r>
      <w:r w:rsidRPr="00EF11F6">
        <w:rPr>
          <w:sz w:val="12"/>
        </w:rPr>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EF11F6">
        <w:rPr>
          <w:sz w:val="12"/>
        </w:rPr>
        <w:t xml:space="preserve"> </w:t>
      </w:r>
      <w:r w:rsidRPr="00B44CD7">
        <w:rPr>
          <w:rStyle w:val="StyleUnderline"/>
        </w:rPr>
        <w:t>They’d thus imply very strong reasons to reduce existential risk</w:t>
      </w:r>
      <w:r w:rsidRPr="00EF11F6">
        <w:rPr>
          <w:sz w:val="1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EF11F6">
        <w:rPr>
          <w:sz w:val="12"/>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EF11F6">
        <w:rPr>
          <w:sz w:val="12"/>
        </w:rPr>
        <w:t>actually desires</w:t>
      </w:r>
      <w:proofErr w:type="gramEnd"/>
      <w:r w:rsidRPr="00EF11F6">
        <w:rPr>
          <w:sz w:val="12"/>
        </w:rPr>
        <w:t xml:space="preserve"> to do that act). </w:t>
      </w:r>
      <w:r w:rsidRPr="00B44CD7">
        <w:rPr>
          <w:rStyle w:val="StyleUnderline"/>
        </w:rPr>
        <w:t>To be minimally plausible, egoism will need to be paired with a more sophisticated account of well-being.</w:t>
      </w:r>
      <w:r w:rsidRPr="00EF11F6">
        <w:rPr>
          <w:sz w:val="12"/>
        </w:rPr>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EF11F6">
        <w:rPr>
          <w:sz w:val="12"/>
        </w:rPr>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F3558D">
        <w:rPr>
          <w:rStyle w:val="StyleUnderline"/>
          <w:highlight w:val="green"/>
        </w:rPr>
        <w:t>this sort of egoism will imply strong reasons to reduce existential risk</w:t>
      </w:r>
      <w:r w:rsidRPr="00B44CD7">
        <w:rPr>
          <w:rStyle w:val="StyleUnderline"/>
        </w:rPr>
        <w:t>.</w:t>
      </w:r>
      <w:r w:rsidRPr="00EF11F6">
        <w:rPr>
          <w:sz w:val="12"/>
        </w:rPr>
        <w:t xml:space="preserve"> Add to </w:t>
      </w:r>
      <w:proofErr w:type="gramStart"/>
      <w:r w:rsidRPr="00EF11F6">
        <w:rPr>
          <w:sz w:val="12"/>
        </w:rPr>
        <w:t>all of</w:t>
      </w:r>
      <w:proofErr w:type="gramEnd"/>
      <w:r w:rsidRPr="00EF11F6">
        <w:rPr>
          <w:sz w:val="12"/>
        </w:rPr>
        <w:t xml:space="preserve"> this Samuel </w:t>
      </w:r>
      <w:proofErr w:type="spellStart"/>
      <w:r w:rsidRPr="00EF11F6">
        <w:rPr>
          <w:sz w:val="12"/>
        </w:rPr>
        <w:t>Scheffler’s</w:t>
      </w:r>
      <w:proofErr w:type="spellEnd"/>
      <w:r w:rsidRPr="00EF11F6">
        <w:rPr>
          <w:sz w:val="12"/>
        </w:rPr>
        <w:t xml:space="preserve">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w:t>
      </w:r>
      <w:proofErr w:type="spellStart"/>
      <w:r w:rsidRPr="00EF11F6">
        <w:rPr>
          <w:sz w:val="12"/>
        </w:rPr>
        <w:t>Scheffler</w:t>
      </w:r>
      <w:proofErr w:type="spellEnd"/>
      <w:r w:rsidRPr="00EF11F6">
        <w:rPr>
          <w:sz w:val="12"/>
        </w:rPr>
        <w:t xml:space="preserve"> were right I’d have very strong reason to reduce existential risk. </w:t>
      </w:r>
      <w:r w:rsidRPr="00F3558D">
        <w:rPr>
          <w:rStyle w:val="Emphasis"/>
          <w:highlight w:val="green"/>
        </w:rPr>
        <w:t xml:space="preserve">We should also </w:t>
      </w:r>
      <w:proofErr w:type="gramStart"/>
      <w:r w:rsidRPr="00F3558D">
        <w:rPr>
          <w:rStyle w:val="Emphasis"/>
          <w:highlight w:val="green"/>
        </w:rPr>
        <w:t>take into account</w:t>
      </w:r>
      <w:proofErr w:type="gramEnd"/>
      <w:r w:rsidRPr="00F3558D">
        <w:rPr>
          <w:rStyle w:val="Emphasis"/>
          <w:highlight w:val="green"/>
        </w:rPr>
        <w:t xml:space="preserve"> moral uncertainty.</w:t>
      </w:r>
      <w:r w:rsidRPr="00EF11F6">
        <w:rPr>
          <w:sz w:val="12"/>
        </w:rPr>
        <w:t xml:space="preserve"> </w:t>
      </w:r>
      <w:r w:rsidRPr="00B44CD7">
        <w:rPr>
          <w:rStyle w:val="StyleUnderline"/>
        </w:rPr>
        <w:t>What is it reasonable for one to do, when one is uncertain not (only) about the empirical facts, but also about the moral facts?</w:t>
      </w:r>
      <w:r w:rsidRPr="00EF11F6">
        <w:rPr>
          <w:sz w:val="12"/>
        </w:rPr>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EF11F6">
        <w:rPr>
          <w:sz w:val="12"/>
        </w:rPr>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EF11F6">
        <w:rPr>
          <w:sz w:val="12"/>
        </w:rPr>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EF11F6">
        <w:rPr>
          <w:sz w:val="12"/>
        </w:rPr>
        <w:t xml:space="preserve"> Perhaps most disturbingly still, </w:t>
      </w:r>
      <w:r w:rsidRPr="00F3558D">
        <w:rPr>
          <w:rStyle w:val="StyleUnderline"/>
          <w:highlight w:val="green"/>
        </w:rPr>
        <w:t xml:space="preserve">even if we are only 1% sure that </w:t>
      </w:r>
      <w:r w:rsidRPr="00B44CD7">
        <w:rPr>
          <w:rStyle w:val="StyleUnderline"/>
        </w:rPr>
        <w:t xml:space="preserve">the </w:t>
      </w:r>
      <w:r w:rsidRPr="00F3558D">
        <w:rPr>
          <w:rStyle w:val="StyleUnderline"/>
          <w:highlight w:val="green"/>
        </w:rPr>
        <w:t xml:space="preserve">well-being </w:t>
      </w:r>
      <w:r w:rsidRPr="00B44CD7">
        <w:rPr>
          <w:rStyle w:val="StyleUnderline"/>
        </w:rPr>
        <w:t xml:space="preserve">of possible future people </w:t>
      </w:r>
      <w:r w:rsidRPr="00F3558D">
        <w:rPr>
          <w:rStyle w:val="StyleUnderline"/>
          <w:highlight w:val="green"/>
        </w:rPr>
        <w:t xml:space="preserve">matters, </w:t>
      </w:r>
      <w:r w:rsidRPr="00B44CD7">
        <w:rPr>
          <w:rStyle w:val="StyleUnderline"/>
        </w:rPr>
        <w:t xml:space="preserve">it is at least arguable that, </w:t>
      </w:r>
      <w:r w:rsidRPr="00F3558D">
        <w:rPr>
          <w:rStyle w:val="StyleUnderline"/>
          <w:highlight w:val="green"/>
        </w:rPr>
        <w:t xml:space="preserve">from </w:t>
      </w:r>
      <w:r w:rsidRPr="00B44CD7">
        <w:rPr>
          <w:rStyle w:val="StyleUnderline"/>
        </w:rPr>
        <w:t xml:space="preserve">the standpoint of </w:t>
      </w:r>
      <w:r w:rsidRPr="00F3558D">
        <w:rPr>
          <w:rStyle w:val="StyleUnderline"/>
          <w:highlight w:val="green"/>
        </w:rPr>
        <w:t>moral uncertainty, reducing existential risk is the most important thing in the world.</w:t>
      </w:r>
      <w:r w:rsidRPr="00EF11F6">
        <w:rPr>
          <w:sz w:val="12"/>
        </w:rPr>
        <w:t xml:space="preserve"> Again, this is largely </w:t>
      </w:r>
      <w:proofErr w:type="gramStart"/>
      <w:r w:rsidRPr="00EF11F6">
        <w:rPr>
          <w:sz w:val="12"/>
        </w:rPr>
        <w:t>for the reason that</w:t>
      </w:r>
      <w:proofErr w:type="gramEnd"/>
      <w:r w:rsidRPr="00EF11F6">
        <w:rPr>
          <w:sz w:val="12"/>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EF11F6">
        <w:rPr>
          <w:sz w:val="12"/>
        </w:rPr>
        <w:t xml:space="preserve">, at least given certain empirical claims about what future lives would most likely be like, </w:t>
      </w:r>
      <w:r w:rsidRPr="00F3558D">
        <w:rPr>
          <w:rStyle w:val="Emphasis"/>
          <w:highlight w:val="green"/>
        </w:rPr>
        <w:t xml:space="preserve">all minimally plausible moral views would converge </w:t>
      </w:r>
      <w:r w:rsidRPr="00B44CD7">
        <w:rPr>
          <w:rStyle w:val="Emphasis"/>
        </w:rPr>
        <w:t xml:space="preserve">on the conclusion </w:t>
      </w:r>
      <w:r w:rsidRPr="00F3558D">
        <w:rPr>
          <w:rStyle w:val="Emphasis"/>
          <w:highlight w:val="green"/>
        </w:rPr>
        <w:t>that we should try to save the world</w:t>
      </w:r>
      <w:r w:rsidRPr="00F3558D">
        <w:rPr>
          <w:rStyle w:val="StyleUnderline"/>
          <w:highlight w:val="green"/>
        </w:rPr>
        <w:t>.</w:t>
      </w:r>
      <w:r w:rsidRPr="00EF11F6">
        <w:rPr>
          <w:sz w:val="12"/>
        </w:rPr>
        <w:t xml:space="preserve"> While there are some non-crazy </w:t>
      </w:r>
      <w:r w:rsidRPr="00B44CD7">
        <w:rPr>
          <w:rStyle w:val="StyleUnderline"/>
        </w:rPr>
        <w:t>views that place significantly greater moral weight on avoiding suffering than on promoting happiness</w:t>
      </w:r>
      <w:r w:rsidRPr="00EF11F6">
        <w:rPr>
          <w:sz w:val="12"/>
        </w:rPr>
        <w:t xml:space="preserve">, for reasons others have offered (and for independent reasons I won’t get into here unless requested to), they nonetheless </w:t>
      </w:r>
      <w:r w:rsidRPr="00B44CD7">
        <w:rPr>
          <w:rStyle w:val="StyleUnderline"/>
        </w:rPr>
        <w:t xml:space="preserve">seem to be </w:t>
      </w:r>
      <w:proofErr w:type="gramStart"/>
      <w:r w:rsidRPr="00B44CD7">
        <w:rPr>
          <w:rStyle w:val="StyleUnderline"/>
        </w:rPr>
        <w:t>fairly implausible</w:t>
      </w:r>
      <w:proofErr w:type="gramEnd"/>
      <w:r w:rsidRPr="00B44CD7">
        <w:rPr>
          <w:rStyle w:val="StyleUnderline"/>
        </w:rPr>
        <w:t xml:space="preserve"> views.</w:t>
      </w:r>
      <w:r w:rsidRPr="00EF11F6">
        <w:rPr>
          <w:sz w:val="12"/>
        </w:rPr>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EF11F6">
        <w:rPr>
          <w:sz w:val="12"/>
        </w:rPr>
        <w:t xml:space="preserve"> Derek </w:t>
      </w:r>
      <w:proofErr w:type="spellStart"/>
      <w:r w:rsidRPr="00EF11F6">
        <w:rPr>
          <w:sz w:val="12"/>
        </w:rPr>
        <w:t>Parfit</w:t>
      </w:r>
      <w:proofErr w:type="spellEnd"/>
      <w:r w:rsidRPr="00EF11F6">
        <w:rPr>
          <w:sz w:val="12"/>
        </w:rPr>
        <w:t xml:space="preserve">,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EF11F6">
        <w:rPr>
          <w:sz w:val="12"/>
        </w:rPr>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EF11F6">
        <w:rPr>
          <w:sz w:val="12"/>
        </w:rPr>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EF11F6">
        <w:rPr>
          <w:sz w:val="12"/>
        </w:rPr>
        <w:t>” (From chapter 36 of On What Matters)</w:t>
      </w:r>
    </w:p>
    <w:p w14:paraId="4EB95D98" w14:textId="77777777" w:rsidR="00AB7976" w:rsidRPr="009463A3" w:rsidRDefault="00AB7976" w:rsidP="00AB7976"/>
    <w:p w14:paraId="374827CB" w14:textId="31DDACD1" w:rsidR="001B6810" w:rsidRDefault="001B6810" w:rsidP="001B6810">
      <w:pPr>
        <w:rPr>
          <w:rStyle w:val="Style13ptBold"/>
        </w:rPr>
      </w:pPr>
      <w:r>
        <w:rPr>
          <w:rStyle w:val="Heading4Char"/>
        </w:rPr>
        <w:t xml:space="preserve">5] </w:t>
      </w:r>
      <w:r w:rsidRPr="00B634FB">
        <w:rPr>
          <w:rStyle w:val="Heading4Char"/>
        </w:rPr>
        <w:t xml:space="preserve">Role playing as policy makers is key to solving real world problems-so the role of the ballot is to evaluate the hypothetical consequences of the plan and vote for the best hypothetical policy action. </w:t>
      </w:r>
      <w:proofErr w:type="spellStart"/>
      <w:r w:rsidRPr="0010436F">
        <w:rPr>
          <w:rStyle w:val="Style13ptBold"/>
        </w:rPr>
        <w:t>Coverston</w:t>
      </w:r>
      <w:r>
        <w:rPr>
          <w:rStyle w:val="Style13ptBold"/>
        </w:rPr>
        <w:t>e</w:t>
      </w:r>
      <w:proofErr w:type="spellEnd"/>
      <w:r w:rsidRPr="0010436F">
        <w:rPr>
          <w:rStyle w:val="Style13ptBold"/>
        </w:rPr>
        <w:footnoteReference w:id="1"/>
      </w:r>
      <w:r w:rsidRPr="0010436F">
        <w:rPr>
          <w:rStyle w:val="Style13ptBold"/>
        </w:rPr>
        <w:t xml:space="preserve"> :</w:t>
      </w:r>
    </w:p>
    <w:p w14:paraId="662B63FF" w14:textId="77777777" w:rsidR="001B6810" w:rsidRPr="0010436F" w:rsidRDefault="001B6810" w:rsidP="001B6810">
      <w:pPr>
        <w:rPr>
          <w:rFonts w:eastAsia="Times New Roman"/>
          <w:color w:val="000000" w:themeColor="text1"/>
        </w:rPr>
      </w:pPr>
      <w:r w:rsidRPr="004B3827">
        <w:rPr>
          <w:rFonts w:eastAsia="Times New Roman"/>
          <w:color w:val="000000" w:themeColor="text1"/>
        </w:rPr>
        <w:t>(Alan H., “Acting on Activism: Realizing the Vision of Debate with Pro-</w:t>
      </w:r>
      <w:proofErr w:type="gramStart"/>
      <w:r w:rsidRPr="004B3827">
        <w:rPr>
          <w:rFonts w:eastAsia="Times New Roman"/>
          <w:color w:val="000000" w:themeColor="text1"/>
        </w:rPr>
        <w:t>social</w:t>
      </w:r>
      <w:proofErr w:type="gramEnd"/>
      <w:r w:rsidRPr="004B3827">
        <w:rPr>
          <w:rFonts w:eastAsia="Times New Roman"/>
          <w:color w:val="000000" w:themeColor="text1"/>
        </w:rPr>
        <w:t xml:space="preserve"> Impact,” Paper presented at the National Communication Association Annual Conference, 11/17/05)</w:t>
      </w:r>
    </w:p>
    <w:p w14:paraId="29A811E4" w14:textId="77777777" w:rsidR="001B6810" w:rsidRDefault="001B6810" w:rsidP="001B6810">
      <w:pPr>
        <w:shd w:val="clear" w:color="auto" w:fill="FFFFFF"/>
        <w:spacing w:line="312" w:lineRule="atLeast"/>
        <w:rPr>
          <w:b/>
          <w:color w:val="000000" w:themeColor="text1"/>
          <w:szCs w:val="20"/>
          <w:u w:val="single"/>
        </w:rPr>
      </w:pPr>
      <w:r w:rsidRPr="0010436F">
        <w:rPr>
          <w:color w:val="000000" w:themeColor="text1"/>
          <w:sz w:val="8"/>
          <w:szCs w:val="14"/>
        </w:rPr>
        <w:t> After all, </w:t>
      </w:r>
      <w:r w:rsidRPr="0010436F">
        <w:rPr>
          <w:color w:val="000000" w:themeColor="text1"/>
          <w:sz w:val="8"/>
          <w:szCs w:val="20"/>
        </w:rPr>
        <w:t>if democracy means anything, it means that citizens</w:t>
      </w:r>
      <w:r w:rsidRPr="0010436F">
        <w:rPr>
          <w:color w:val="000000" w:themeColor="text1"/>
          <w:sz w:val="8"/>
          <w:szCs w:val="14"/>
        </w:rPr>
        <w:t> not only have the right, they also</w:t>
      </w:r>
      <w:r w:rsidRPr="0010436F">
        <w:rPr>
          <w:color w:val="000000" w:themeColor="text1"/>
          <w:sz w:val="8"/>
          <w:szCs w:val="20"/>
        </w:rPr>
        <w:t> bear the obligation to discuss and debate what the government should be doing</w:t>
      </w:r>
      <w:r w:rsidRPr="0010436F">
        <w:rPr>
          <w:b/>
          <w:color w:val="000000" w:themeColor="text1"/>
          <w:szCs w:val="20"/>
          <w:u w:val="single"/>
        </w:rPr>
        <w:t xml:space="preserve">. </w:t>
      </w:r>
      <w:r w:rsidRPr="0010436F">
        <w:rPr>
          <w:color w:val="000000" w:themeColor="text1"/>
          <w:sz w:val="8"/>
          <w:szCs w:val="20"/>
        </w:rPr>
        <w:t>Absent that</w:t>
      </w:r>
      <w:r w:rsidRPr="0010436F">
        <w:rPr>
          <w:color w:val="000000" w:themeColor="text1"/>
          <w:szCs w:val="20"/>
          <w:u w:val="single"/>
        </w:rPr>
        <w:t xml:space="preserve"> </w:t>
      </w:r>
      <w:r w:rsidRPr="0010436F">
        <w:rPr>
          <w:color w:val="000000" w:themeColor="text1"/>
          <w:sz w:val="8"/>
          <w:szCs w:val="20"/>
        </w:rPr>
        <w:t>discussion and</w:t>
      </w:r>
      <w:r w:rsidRPr="0010436F">
        <w:rPr>
          <w:color w:val="000000" w:themeColor="text1"/>
          <w:szCs w:val="20"/>
          <w:u w:val="single"/>
        </w:rPr>
        <w:t xml:space="preserve"> </w:t>
      </w:r>
      <w:r w:rsidRPr="0010436F">
        <w:rPr>
          <w:color w:val="000000" w:themeColor="text1"/>
          <w:sz w:val="8"/>
          <w:szCs w:val="20"/>
        </w:rPr>
        <w:t>debate</w:t>
      </w:r>
      <w:r w:rsidRPr="0010436F">
        <w:rPr>
          <w:color w:val="000000" w:themeColor="text1"/>
          <w:szCs w:val="20"/>
          <w:u w:val="single"/>
        </w:rPr>
        <w:t xml:space="preserve">, </w:t>
      </w:r>
      <w:r w:rsidRPr="0010436F">
        <w:rPr>
          <w:color w:val="000000" w:themeColor="text1"/>
          <w:sz w:val="8"/>
          <w:szCs w:val="20"/>
        </w:rPr>
        <w:t>much of</w:t>
      </w:r>
      <w:r w:rsidRPr="0010436F">
        <w:rPr>
          <w:color w:val="000000" w:themeColor="text1"/>
          <w:szCs w:val="20"/>
          <w:u w:val="single"/>
        </w:rPr>
        <w:t xml:space="preserve"> </w:t>
      </w:r>
      <w:r w:rsidRPr="00F3558D">
        <w:rPr>
          <w:b/>
          <w:color w:val="000000" w:themeColor="text1"/>
          <w:szCs w:val="20"/>
          <w:highlight w:val="green"/>
          <w:u w:val="single"/>
        </w:rPr>
        <w:t>the motivation for personal political activism is</w:t>
      </w:r>
      <w:r w:rsidRPr="00F3558D">
        <w:rPr>
          <w:color w:val="000000" w:themeColor="text1"/>
          <w:szCs w:val="20"/>
          <w:highlight w:val="green"/>
          <w:u w:val="single"/>
        </w:rPr>
        <w:t xml:space="preserve"> </w:t>
      </w:r>
      <w:r w:rsidRPr="0010436F">
        <w:rPr>
          <w:color w:val="000000" w:themeColor="text1"/>
          <w:sz w:val="8"/>
          <w:szCs w:val="20"/>
        </w:rPr>
        <w:t>also</w:t>
      </w:r>
      <w:r w:rsidRPr="0010436F">
        <w:rPr>
          <w:color w:val="000000" w:themeColor="text1"/>
          <w:szCs w:val="20"/>
          <w:u w:val="single"/>
        </w:rPr>
        <w:t xml:space="preserve"> </w:t>
      </w:r>
      <w:r w:rsidRPr="00F3558D">
        <w:rPr>
          <w:b/>
          <w:color w:val="000000" w:themeColor="text1"/>
          <w:szCs w:val="20"/>
          <w:highlight w:val="green"/>
          <w:u w:val="single"/>
        </w:rPr>
        <w:t>lost</w:t>
      </w:r>
      <w:r w:rsidRPr="00F3558D">
        <w:rPr>
          <w:color w:val="000000" w:themeColor="text1"/>
          <w:sz w:val="8"/>
          <w:szCs w:val="14"/>
          <w:highlight w:val="green"/>
        </w:rPr>
        <w:t xml:space="preserve">. </w:t>
      </w:r>
      <w:r w:rsidRPr="0010436F">
        <w:rPr>
          <w:color w:val="000000" w:themeColor="text1"/>
          <w:sz w:val="8"/>
          <w:szCs w:val="14"/>
        </w:rPr>
        <w:t xml:space="preserve">Those who have co-opted </w:t>
      </w:r>
      <w:proofErr w:type="spellStart"/>
      <w:r w:rsidRPr="0010436F">
        <w:rPr>
          <w:color w:val="000000" w:themeColor="text1"/>
          <w:sz w:val="8"/>
          <w:szCs w:val="14"/>
        </w:rPr>
        <w:t>Mitchellâ</w:t>
      </w:r>
      <w:proofErr w:type="spellEnd"/>
      <w:r w:rsidRPr="0010436F">
        <w:rPr>
          <w:color w:val="000000" w:themeColor="text1"/>
          <w:sz w:val="8"/>
          <w:szCs w:val="14"/>
        </w:rPr>
        <w:t xml:space="preserve">€™s argument for individual advocacy often quickly respond that nothing we do in a debate round can </w:t>
      </w:r>
      <w:proofErr w:type="gramStart"/>
      <w:r w:rsidRPr="0010436F">
        <w:rPr>
          <w:color w:val="000000" w:themeColor="text1"/>
          <w:sz w:val="8"/>
          <w:szCs w:val="14"/>
        </w:rPr>
        <w:t>actually change</w:t>
      </w:r>
      <w:proofErr w:type="gramEnd"/>
      <w:r w:rsidRPr="0010436F">
        <w:rPr>
          <w:color w:val="000000" w:themeColor="text1"/>
          <w:sz w:val="8"/>
          <w:szCs w:val="14"/>
        </w:rPr>
        <w:t xml:space="preserve"> government policy, and unfortunately, an entire generation of debaters has now swallowed this assertion as an article of faith. The best most will muster is, </w:t>
      </w:r>
      <w:proofErr w:type="spellStart"/>
      <w:r w:rsidRPr="0010436F">
        <w:rPr>
          <w:color w:val="000000" w:themeColor="text1"/>
          <w:sz w:val="8"/>
          <w:szCs w:val="14"/>
        </w:rPr>
        <w:t>â€œOf</w:t>
      </w:r>
      <w:proofErr w:type="spellEnd"/>
      <w:r w:rsidRPr="0010436F">
        <w:rPr>
          <w:color w:val="000000" w:themeColor="text1"/>
          <w:sz w:val="8"/>
          <w:szCs w:val="14"/>
        </w:rPr>
        <w:t xml:space="preserve"> course not, but you </w:t>
      </w:r>
      <w:proofErr w:type="spellStart"/>
      <w:r w:rsidRPr="0010436F">
        <w:rPr>
          <w:color w:val="000000" w:themeColor="text1"/>
          <w:sz w:val="8"/>
          <w:szCs w:val="14"/>
        </w:rPr>
        <w:t>donâ</w:t>
      </w:r>
      <w:proofErr w:type="spellEnd"/>
      <w:r w:rsidRPr="0010436F">
        <w:rPr>
          <w:color w:val="000000" w:themeColor="text1"/>
          <w:sz w:val="8"/>
          <w:szCs w:val="14"/>
        </w:rPr>
        <w:t xml:space="preserve">€™t </w:t>
      </w:r>
      <w:proofErr w:type="spellStart"/>
      <w:proofErr w:type="gramStart"/>
      <w:r w:rsidRPr="0010436F">
        <w:rPr>
          <w:color w:val="000000" w:themeColor="text1"/>
          <w:sz w:val="8"/>
          <w:szCs w:val="14"/>
        </w:rPr>
        <w:t>either!â</w:t>
      </w:r>
      <w:proofErr w:type="spellEnd"/>
      <w:proofErr w:type="gram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The assertion that nothing we do in debate has any impact on government policy is one that carries the potential to undermine </w:t>
      </w:r>
      <w:proofErr w:type="spellStart"/>
      <w:r w:rsidRPr="0010436F">
        <w:rPr>
          <w:color w:val="000000" w:themeColor="text1"/>
          <w:sz w:val="8"/>
          <w:szCs w:val="14"/>
        </w:rPr>
        <w:t>Mitchellâ</w:t>
      </w:r>
      <w:proofErr w:type="spellEnd"/>
      <w:r w:rsidRPr="0010436F">
        <w:rPr>
          <w:color w:val="000000" w:themeColor="text1"/>
          <w:sz w:val="8"/>
          <w:szCs w:val="14"/>
        </w:rPr>
        <w:t xml:space="preserve">€™s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w:t>
      </w:r>
      <w:proofErr w:type="gramStart"/>
      <w:r w:rsidRPr="0010436F">
        <w:rPr>
          <w:color w:val="000000" w:themeColor="text1"/>
          <w:sz w:val="8"/>
          <w:szCs w:val="14"/>
        </w:rPr>
        <w:t>society as a whole</w:t>
      </w:r>
      <w:proofErr w:type="gramEnd"/>
      <w:r w:rsidRPr="0010436F">
        <w:rPr>
          <w:color w:val="000000" w:themeColor="text1"/>
          <w:sz w:val="8"/>
          <w:szCs w:val="14"/>
        </w:rPr>
        <w:t xml:space="preserve">. It is very important to note that Mitchell (1998b) tries carefully to limit and bound his notion of reflexive fiat by maintaining that because it </w:t>
      </w:r>
      <w:proofErr w:type="spellStart"/>
      <w:r w:rsidRPr="0010436F">
        <w:rPr>
          <w:color w:val="000000" w:themeColor="text1"/>
          <w:sz w:val="8"/>
          <w:szCs w:val="14"/>
        </w:rPr>
        <w:t>â€œviews</w:t>
      </w:r>
      <w:proofErr w:type="spellEnd"/>
      <w:r w:rsidRPr="0010436F">
        <w:rPr>
          <w:color w:val="000000" w:themeColor="text1"/>
          <w:sz w:val="8"/>
          <w:szCs w:val="14"/>
        </w:rPr>
        <w:t xml:space="preserve"> fiat as a concrete course of action, it is bounded by the limits of </w:t>
      </w:r>
      <w:proofErr w:type="spellStart"/>
      <w:r w:rsidRPr="0010436F">
        <w:rPr>
          <w:color w:val="000000" w:themeColor="text1"/>
          <w:sz w:val="8"/>
          <w:szCs w:val="14"/>
        </w:rPr>
        <w:t>pragmatismâ</w:t>
      </w:r>
      <w:proofErr w:type="spell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(p. 20). </w:t>
      </w:r>
      <w:r w:rsidRPr="0010436F">
        <w:rPr>
          <w:color w:val="000000" w:themeColor="text1"/>
          <w:sz w:val="8"/>
          <w:szCs w:val="20"/>
        </w:rPr>
        <w:t>Pursued properly,</w:t>
      </w:r>
      <w:r w:rsidRPr="0010436F">
        <w:rPr>
          <w:color w:val="000000" w:themeColor="text1"/>
          <w:szCs w:val="20"/>
          <w:u w:val="single"/>
        </w:rPr>
        <w:t xml:space="preserve"> </w:t>
      </w:r>
      <w:r w:rsidRPr="0010436F">
        <w:rPr>
          <w:color w:val="000000" w:themeColor="text1"/>
          <w:sz w:val="8"/>
          <w:szCs w:val="20"/>
        </w:rPr>
        <w:t xml:space="preserve">the debates that Mitchell would like to see are those in which </w:t>
      </w:r>
      <w:r w:rsidRPr="0010436F">
        <w:rPr>
          <w:b/>
          <w:color w:val="000000" w:themeColor="text1"/>
          <w:szCs w:val="20"/>
          <w:u w:val="single"/>
        </w:rPr>
        <w:t xml:space="preserve">the relative efficacy of concrete political strategies </w:t>
      </w:r>
      <w:r w:rsidRPr="0010436F">
        <w:rPr>
          <w:color w:val="000000" w:themeColor="text1"/>
          <w:sz w:val="8"/>
          <w:szCs w:val="20"/>
        </w:rPr>
        <w:t>for pro-social change</w:t>
      </w:r>
      <w:r w:rsidRPr="0010436F">
        <w:rPr>
          <w:b/>
          <w:color w:val="000000" w:themeColor="text1"/>
          <w:szCs w:val="20"/>
          <w:u w:val="single"/>
        </w:rPr>
        <w:t xml:space="preserve"> is debated</w:t>
      </w:r>
      <w:r w:rsidRPr="0010436F">
        <w:rPr>
          <w:color w:val="000000" w:themeColor="text1"/>
          <w:sz w:val="8"/>
          <w:szCs w:val="14"/>
        </w:rPr>
        <w:t xml:space="preserve">.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w:t>
      </w:r>
      <w:proofErr w:type="spellStart"/>
      <w:r w:rsidRPr="0010436F">
        <w:rPr>
          <w:color w:val="000000" w:themeColor="text1"/>
          <w:sz w:val="8"/>
          <w:szCs w:val="14"/>
        </w:rPr>
        <w:t>Mitchellâ</w:t>
      </w:r>
      <w:proofErr w:type="spellEnd"/>
      <w:r w:rsidRPr="0010436F">
        <w:rPr>
          <w:color w:val="000000" w:themeColor="text1"/>
          <w:sz w:val="8"/>
          <w:szCs w:val="14"/>
        </w:rPr>
        <w:t>€™s goals here should take care at such a blanket assertion. </w:t>
      </w:r>
      <w:r w:rsidRPr="0010436F">
        <w:rPr>
          <w:color w:val="000000" w:themeColor="text1"/>
          <w:sz w:val="8"/>
          <w:szCs w:val="12"/>
        </w:rPr>
        <w:t>Â¶</w:t>
      </w:r>
      <w:r w:rsidRPr="0010436F">
        <w:rPr>
          <w:color w:val="000000" w:themeColor="text1"/>
          <w:sz w:val="8"/>
          <w:szCs w:val="20"/>
        </w:rPr>
        <w:t> </w:t>
      </w:r>
      <w:r w:rsidRPr="0010436F">
        <w:rPr>
          <w:color w:val="000000" w:themeColor="text1"/>
          <w:sz w:val="8"/>
          <w:szCs w:val="14"/>
        </w:rPr>
        <w:t>However, </w:t>
      </w:r>
      <w:r w:rsidRPr="00F3558D">
        <w:rPr>
          <w:b/>
          <w:color w:val="000000" w:themeColor="text1"/>
          <w:szCs w:val="20"/>
          <w:highlight w:val="green"/>
          <w:u w:val="single"/>
        </w:rPr>
        <w:t>contest debate teaches students to combine personal experience with the language of political power.</w:t>
      </w:r>
      <w:r w:rsidRPr="0010436F">
        <w:rPr>
          <w:b/>
          <w:color w:val="000000" w:themeColor="text1"/>
          <w:szCs w:val="20"/>
          <w:u w:val="single"/>
        </w:rPr>
        <w:t xml:space="preserve"> </w:t>
      </w:r>
      <w:r w:rsidRPr="0010436F">
        <w:rPr>
          <w:color w:val="000000" w:themeColor="text1"/>
          <w:sz w:val="8"/>
          <w:szCs w:val="20"/>
        </w:rPr>
        <w:t>Powerful</w:t>
      </w:r>
      <w:r w:rsidRPr="0010436F">
        <w:rPr>
          <w:b/>
          <w:color w:val="000000" w:themeColor="text1"/>
          <w:szCs w:val="20"/>
          <w:u w:val="single"/>
        </w:rPr>
        <w:t xml:space="preserve"> </w:t>
      </w:r>
      <w:r w:rsidRPr="00843459">
        <w:rPr>
          <w:color w:val="FF0000"/>
          <w:sz w:val="8"/>
          <w:szCs w:val="20"/>
        </w:rPr>
        <w:t>personal</w:t>
      </w:r>
      <w:r w:rsidRPr="00843459">
        <w:rPr>
          <w:b/>
          <w:color w:val="FF0000"/>
          <w:szCs w:val="20"/>
          <w:u w:val="single"/>
        </w:rPr>
        <w:t xml:space="preserve"> </w:t>
      </w:r>
      <w:r w:rsidRPr="00843459">
        <w:rPr>
          <w:b/>
          <w:color w:val="FF0000"/>
          <w:szCs w:val="20"/>
          <w:highlight w:val="green"/>
          <w:u w:val="single"/>
        </w:rPr>
        <w:t xml:space="preserve">narratives unconnected to </w:t>
      </w:r>
      <w:r w:rsidRPr="00843459">
        <w:rPr>
          <w:color w:val="FF0000"/>
          <w:sz w:val="8"/>
          <w:szCs w:val="20"/>
        </w:rPr>
        <w:t>political</w:t>
      </w:r>
      <w:r w:rsidRPr="00843459">
        <w:rPr>
          <w:b/>
          <w:color w:val="FF0000"/>
          <w:szCs w:val="20"/>
          <w:u w:val="single"/>
        </w:rPr>
        <w:t xml:space="preserve"> </w:t>
      </w:r>
      <w:r w:rsidRPr="00843459">
        <w:rPr>
          <w:b/>
          <w:color w:val="FF0000"/>
          <w:szCs w:val="20"/>
          <w:highlight w:val="green"/>
          <w:u w:val="single"/>
        </w:rPr>
        <w:t xml:space="preserve">power are </w:t>
      </w:r>
      <w:r w:rsidRPr="00843459">
        <w:rPr>
          <w:color w:val="FF0000"/>
          <w:sz w:val="8"/>
          <w:szCs w:val="20"/>
        </w:rPr>
        <w:t>regularly</w:t>
      </w:r>
      <w:r w:rsidRPr="00843459">
        <w:rPr>
          <w:b/>
          <w:color w:val="FF0000"/>
          <w:szCs w:val="20"/>
          <w:u w:val="single"/>
        </w:rPr>
        <w:t xml:space="preserve"> </w:t>
      </w:r>
      <w:r w:rsidRPr="00843459">
        <w:rPr>
          <w:b/>
          <w:color w:val="FF0000"/>
          <w:szCs w:val="20"/>
          <w:highlight w:val="green"/>
          <w:u w:val="single"/>
        </w:rPr>
        <w:t xml:space="preserve">co-opted </w:t>
      </w:r>
      <w:r w:rsidRPr="00843459">
        <w:rPr>
          <w:color w:val="FF0000"/>
          <w:sz w:val="8"/>
          <w:szCs w:val="20"/>
        </w:rPr>
        <w:t>by those who do learn the language of power. One need</w:t>
      </w:r>
      <w:r w:rsidRPr="00843459">
        <w:rPr>
          <w:b/>
          <w:color w:val="FF0000"/>
          <w:szCs w:val="20"/>
          <w:u w:val="single"/>
        </w:rPr>
        <w:t xml:space="preserve"> </w:t>
      </w:r>
      <w:r w:rsidRPr="00843459">
        <w:rPr>
          <w:color w:val="FF0000"/>
          <w:sz w:val="8"/>
          <w:szCs w:val="20"/>
        </w:rPr>
        <w:t>look no further than the</w:t>
      </w:r>
      <w:r w:rsidRPr="00843459">
        <w:rPr>
          <w:color w:val="FF0000"/>
          <w:sz w:val="8"/>
          <w:szCs w:val="14"/>
        </w:rPr>
        <w:t> annual </w:t>
      </w:r>
      <w:r w:rsidRPr="00843459">
        <w:rPr>
          <w:color w:val="FF0000"/>
          <w:sz w:val="8"/>
          <w:szCs w:val="20"/>
        </w:rPr>
        <w:t>state of the Union</w:t>
      </w:r>
      <w:r w:rsidRPr="00843459">
        <w:rPr>
          <w:color w:val="FF0000"/>
          <w:sz w:val="8"/>
          <w:szCs w:val="14"/>
        </w:rPr>
        <w:t> Address </w:t>
      </w:r>
      <w:r w:rsidRPr="00843459">
        <w:rPr>
          <w:color w:val="FF0000"/>
          <w:sz w:val="8"/>
          <w:szCs w:val="20"/>
        </w:rPr>
        <w:t>where personal story </w:t>
      </w:r>
      <w:r w:rsidRPr="00843459">
        <w:rPr>
          <w:color w:val="FF0000"/>
          <w:sz w:val="8"/>
          <w:szCs w:val="14"/>
        </w:rPr>
        <w:t>after personal story </w:t>
      </w:r>
      <w:r w:rsidRPr="00843459">
        <w:rPr>
          <w:color w:val="FF0000"/>
          <w:sz w:val="8"/>
          <w:szCs w:val="20"/>
        </w:rPr>
        <w:t>is used to support the political agenda</w:t>
      </w:r>
      <w:r w:rsidRPr="00843459">
        <w:rPr>
          <w:color w:val="FF0000"/>
          <w:sz w:val="8"/>
          <w:szCs w:val="14"/>
        </w:rPr>
        <w:t> of those in power. </w:t>
      </w:r>
      <w:r w:rsidRPr="00843459">
        <w:rPr>
          <w:color w:val="FF0000"/>
          <w:sz w:val="8"/>
          <w:szCs w:val="20"/>
        </w:rPr>
        <w:t>The</w:t>
      </w:r>
      <w:r w:rsidRPr="00843459">
        <w:rPr>
          <w:color w:val="FF0000"/>
          <w:sz w:val="8"/>
          <w:szCs w:val="14"/>
        </w:rPr>
        <w:t> so-called </w:t>
      </w:r>
      <w:r w:rsidRPr="00843459">
        <w:rPr>
          <w:b/>
          <w:color w:val="FF0000"/>
          <w:szCs w:val="20"/>
          <w:highlight w:val="green"/>
          <w:u w:val="single"/>
        </w:rPr>
        <w:t xml:space="preserve">role-playing </w:t>
      </w:r>
      <w:r w:rsidRPr="00843459">
        <w:rPr>
          <w:color w:val="FF0000"/>
          <w:sz w:val="8"/>
          <w:szCs w:val="20"/>
        </w:rPr>
        <w:t>that</w:t>
      </w:r>
      <w:r w:rsidRPr="00843459">
        <w:rPr>
          <w:color w:val="FF0000"/>
          <w:sz w:val="8"/>
          <w:szCs w:val="14"/>
        </w:rPr>
        <w:t> public </w:t>
      </w:r>
      <w:r w:rsidRPr="00843459">
        <w:rPr>
          <w:color w:val="FF0000"/>
          <w:sz w:val="8"/>
          <w:szCs w:val="20"/>
        </w:rPr>
        <w:t>policy</w:t>
      </w:r>
      <w:r w:rsidRPr="00843459">
        <w:rPr>
          <w:color w:val="FF0000"/>
          <w:sz w:val="8"/>
          <w:szCs w:val="14"/>
        </w:rPr>
        <w:t xml:space="preserve"> contest </w:t>
      </w:r>
      <w:r w:rsidRPr="00843459">
        <w:rPr>
          <w:color w:val="FF0000"/>
          <w:sz w:val="8"/>
          <w:szCs w:val="20"/>
        </w:rPr>
        <w:t>debates encourage</w:t>
      </w:r>
      <w:r w:rsidRPr="00843459">
        <w:rPr>
          <w:b/>
          <w:color w:val="FF0000"/>
          <w:szCs w:val="20"/>
          <w:u w:val="single"/>
        </w:rPr>
        <w:t xml:space="preserve"> </w:t>
      </w:r>
      <w:r w:rsidRPr="00843459">
        <w:rPr>
          <w:b/>
          <w:color w:val="FF0000"/>
          <w:szCs w:val="20"/>
          <w:highlight w:val="green"/>
          <w:u w:val="single"/>
        </w:rPr>
        <w:t>promotes</w:t>
      </w:r>
      <w:r w:rsidRPr="00843459">
        <w:rPr>
          <w:b/>
          <w:color w:val="FF0000"/>
          <w:sz w:val="8"/>
          <w:szCs w:val="14"/>
        </w:rPr>
        <w:t> </w:t>
      </w:r>
      <w:r w:rsidRPr="00843459">
        <w:rPr>
          <w:color w:val="FF0000"/>
          <w:sz w:val="8"/>
          <w:szCs w:val="14"/>
        </w:rPr>
        <w:t>active </w:t>
      </w:r>
      <w:r w:rsidRPr="00843459">
        <w:rPr>
          <w:b/>
          <w:color w:val="FF0000"/>
          <w:szCs w:val="20"/>
          <w:u w:val="single"/>
        </w:rPr>
        <w:t>l</w:t>
      </w:r>
      <w:r w:rsidRPr="00843459">
        <w:rPr>
          <w:b/>
          <w:color w:val="FF0000"/>
          <w:szCs w:val="20"/>
          <w:highlight w:val="green"/>
          <w:u w:val="single"/>
        </w:rPr>
        <w:t>earning</w:t>
      </w:r>
      <w:r w:rsidRPr="00843459">
        <w:rPr>
          <w:b/>
          <w:color w:val="FF0000"/>
          <w:szCs w:val="20"/>
          <w:u w:val="single"/>
        </w:rPr>
        <w:t xml:space="preserve"> </w:t>
      </w:r>
      <w:r w:rsidRPr="00843459">
        <w:rPr>
          <w:color w:val="FF0000"/>
          <w:sz w:val="8"/>
          <w:szCs w:val="20"/>
        </w:rPr>
        <w:t>of</w:t>
      </w:r>
      <w:r w:rsidRPr="00843459">
        <w:rPr>
          <w:b/>
          <w:color w:val="FF0000"/>
          <w:szCs w:val="20"/>
          <w:u w:val="single"/>
        </w:rPr>
        <w:t xml:space="preserve"> </w:t>
      </w:r>
      <w:r w:rsidRPr="00843459">
        <w:rPr>
          <w:color w:val="FF0000"/>
          <w:sz w:val="8"/>
          <w:szCs w:val="20"/>
        </w:rPr>
        <w:t>the vocabulary and levers of</w:t>
      </w:r>
      <w:r w:rsidRPr="00843459">
        <w:rPr>
          <w:b/>
          <w:color w:val="FF0000"/>
          <w:szCs w:val="20"/>
          <w:u w:val="single"/>
        </w:rPr>
        <w:t xml:space="preserve"> </w:t>
      </w:r>
      <w:r w:rsidRPr="00843459">
        <w:rPr>
          <w:b/>
          <w:color w:val="FF0000"/>
          <w:szCs w:val="20"/>
          <w:highlight w:val="green"/>
          <w:u w:val="single"/>
        </w:rPr>
        <w:t>power</w:t>
      </w:r>
      <w:r w:rsidRPr="00843459">
        <w:rPr>
          <w:b/>
          <w:color w:val="FF0000"/>
          <w:szCs w:val="20"/>
          <w:u w:val="single"/>
        </w:rPr>
        <w:t xml:space="preserve"> </w:t>
      </w:r>
      <w:r w:rsidRPr="00843459">
        <w:rPr>
          <w:color w:val="FF0000"/>
          <w:sz w:val="8"/>
          <w:szCs w:val="20"/>
        </w:rPr>
        <w:t>in America</w:t>
      </w:r>
      <w:r w:rsidRPr="00843459">
        <w:rPr>
          <w:b/>
          <w:color w:val="FF0000"/>
          <w:szCs w:val="20"/>
          <w:u w:val="single"/>
        </w:rPr>
        <w:t xml:space="preserve">. </w:t>
      </w:r>
      <w:r w:rsidRPr="00843459">
        <w:rPr>
          <w:color w:val="FF0000"/>
          <w:sz w:val="8"/>
          <w:szCs w:val="20"/>
        </w:rPr>
        <w:t>Imagining the ability to use our own arguments to influence government action is one of the great virtues of academic debate.</w:t>
      </w:r>
      <w:r w:rsidRPr="00843459">
        <w:rPr>
          <w:color w:val="FF0000"/>
          <w:sz w:val="8"/>
          <w:szCs w:val="14"/>
        </w:rPr>
        <w:t> Gerald </w:t>
      </w:r>
      <w:r w:rsidRPr="00843459">
        <w:rPr>
          <w:color w:val="FF0000"/>
          <w:sz w:val="8"/>
          <w:szCs w:val="20"/>
        </w:rPr>
        <w:t>Graff </w:t>
      </w:r>
      <w:r w:rsidRPr="00843459">
        <w:rPr>
          <w:color w:val="FF0000"/>
          <w:sz w:val="8"/>
          <w:szCs w:val="14"/>
        </w:rPr>
        <w:t>(2003) </w:t>
      </w:r>
      <w:r w:rsidRPr="00843459">
        <w:rPr>
          <w:color w:val="FF0000"/>
          <w:sz w:val="8"/>
          <w:szCs w:val="20"/>
        </w:rPr>
        <w:t>analyzed the decline of argumentation</w:t>
      </w:r>
      <w:r w:rsidRPr="00843459">
        <w:rPr>
          <w:color w:val="FF0000"/>
          <w:sz w:val="8"/>
          <w:szCs w:val="14"/>
        </w:rPr>
        <w:t xml:space="preserve"> in academic discourse and found a source of student antipathy to public argument in an interesting </w:t>
      </w:r>
      <w:proofErr w:type="spellStart"/>
      <w:proofErr w:type="gramStart"/>
      <w:r w:rsidRPr="00843459">
        <w:rPr>
          <w:color w:val="FF0000"/>
          <w:sz w:val="8"/>
          <w:szCs w:val="14"/>
        </w:rPr>
        <w:t>place.</w:t>
      </w:r>
      <w:r w:rsidRPr="00843459">
        <w:rPr>
          <w:color w:val="FF0000"/>
          <w:sz w:val="8"/>
          <w:szCs w:val="12"/>
        </w:rPr>
        <w:t>Â</w:t>
      </w:r>
      <w:proofErr w:type="spellEnd"/>
      <w:proofErr w:type="gramEnd"/>
      <w:r w:rsidRPr="00843459">
        <w:rPr>
          <w:color w:val="FF0000"/>
          <w:sz w:val="8"/>
          <w:szCs w:val="12"/>
        </w:rPr>
        <w:t>¶</w:t>
      </w:r>
      <w:r w:rsidRPr="00843459">
        <w:rPr>
          <w:color w:val="FF0000"/>
          <w:sz w:val="8"/>
          <w:szCs w:val="20"/>
        </w:rPr>
        <w:t> </w:t>
      </w:r>
      <w:proofErr w:type="spellStart"/>
      <w:r w:rsidRPr="00843459">
        <w:rPr>
          <w:color w:val="FF0000"/>
          <w:sz w:val="8"/>
          <w:szCs w:val="20"/>
        </w:rPr>
        <w:t>Iâ</w:t>
      </w:r>
      <w:proofErr w:type="spellEnd"/>
      <w:r w:rsidRPr="00843459">
        <w:rPr>
          <w:color w:val="FF0000"/>
          <w:sz w:val="8"/>
          <w:szCs w:val="20"/>
        </w:rPr>
        <w:t xml:space="preserve">€™m up </w:t>
      </w:r>
      <w:proofErr w:type="spellStart"/>
      <w:r w:rsidRPr="00843459">
        <w:rPr>
          <w:color w:val="FF0000"/>
          <w:sz w:val="8"/>
          <w:szCs w:val="20"/>
        </w:rPr>
        <w:t>against</w:t>
      </w:r>
      <w:r w:rsidRPr="00843459">
        <w:rPr>
          <w:color w:val="FF0000"/>
          <w:sz w:val="8"/>
          <w:szCs w:val="14"/>
        </w:rPr>
        <w:t>â</w:t>
      </w:r>
      <w:proofErr w:type="spellEnd"/>
      <w:r w:rsidRPr="00843459">
        <w:rPr>
          <w:color w:val="FF0000"/>
          <w:sz w:val="8"/>
          <w:szCs w:val="14"/>
        </w:rPr>
        <w:t>€¦their </w:t>
      </w:r>
      <w:r w:rsidRPr="00843459">
        <w:rPr>
          <w:color w:val="FF0000"/>
          <w:sz w:val="8"/>
          <w:szCs w:val="20"/>
        </w:rPr>
        <w:t>aversion to the role of public spokesperson</w:t>
      </w:r>
      <w:r w:rsidRPr="00843459">
        <w:rPr>
          <w:color w:val="FF0000"/>
          <w:sz w:val="8"/>
          <w:szCs w:val="14"/>
        </w:rPr>
        <w:t> that formal writing presupposes. </w:t>
      </w:r>
      <w:proofErr w:type="spellStart"/>
      <w:r w:rsidRPr="00843459">
        <w:rPr>
          <w:color w:val="FF0000"/>
          <w:sz w:val="8"/>
          <w:szCs w:val="20"/>
        </w:rPr>
        <w:t>Itâ</w:t>
      </w:r>
      <w:proofErr w:type="spellEnd"/>
      <w:r w:rsidRPr="00843459">
        <w:rPr>
          <w:color w:val="FF0000"/>
          <w:sz w:val="8"/>
          <w:szCs w:val="20"/>
        </w:rPr>
        <w:t xml:space="preserve">€™s as if such students </w:t>
      </w:r>
      <w:proofErr w:type="spellStart"/>
      <w:r w:rsidRPr="00843459">
        <w:rPr>
          <w:color w:val="FF0000"/>
          <w:sz w:val="8"/>
          <w:szCs w:val="20"/>
        </w:rPr>
        <w:t>canâ</w:t>
      </w:r>
      <w:proofErr w:type="spellEnd"/>
      <w:r w:rsidRPr="00843459">
        <w:rPr>
          <w:color w:val="FF0000"/>
          <w:sz w:val="8"/>
          <w:szCs w:val="20"/>
        </w:rPr>
        <w:t>€™t imagine </w:t>
      </w:r>
      <w:r w:rsidRPr="00843459">
        <w:rPr>
          <w:color w:val="FF0000"/>
          <w:sz w:val="8"/>
          <w:szCs w:val="14"/>
        </w:rPr>
        <w:t>any rewards for being a public actor or even imagining </w:t>
      </w:r>
      <w:r w:rsidRPr="00843459">
        <w:rPr>
          <w:color w:val="FF0000"/>
          <w:sz w:val="8"/>
          <w:szCs w:val="20"/>
        </w:rPr>
        <w:t>themselves in such a role</w:t>
      </w:r>
      <w:r w:rsidRPr="00843459">
        <w:rPr>
          <w:color w:val="FF0000"/>
          <w:szCs w:val="20"/>
          <w:u w:val="single"/>
        </w:rPr>
        <w:t>. </w:t>
      </w:r>
      <w:r w:rsidRPr="00843459">
        <w:rPr>
          <w:color w:val="FF0000"/>
          <w:sz w:val="8"/>
          <w:szCs w:val="14"/>
        </w:rPr>
        <w:t xml:space="preserve">This lack of interest in the public sphere may in turn reflect a loss of confidence in the possibility that the arguments we make in public will </w:t>
      </w:r>
      <w:proofErr w:type="gramStart"/>
      <w:r w:rsidRPr="00843459">
        <w:rPr>
          <w:color w:val="FF0000"/>
          <w:sz w:val="8"/>
          <w:szCs w:val="14"/>
        </w:rPr>
        <w:t>have an effect on</w:t>
      </w:r>
      <w:proofErr w:type="gramEnd"/>
      <w:r w:rsidRPr="00843459">
        <w:rPr>
          <w:color w:val="FF0000"/>
          <w:sz w:val="8"/>
          <w:szCs w:val="14"/>
        </w:rPr>
        <w:t xml:space="preserve"> the world. </w:t>
      </w:r>
      <w:proofErr w:type="spellStart"/>
      <w:r w:rsidRPr="00843459">
        <w:rPr>
          <w:color w:val="FF0000"/>
          <w:sz w:val="8"/>
          <w:szCs w:val="20"/>
        </w:rPr>
        <w:t>Todayâ</w:t>
      </w:r>
      <w:proofErr w:type="spellEnd"/>
      <w:r w:rsidRPr="00843459">
        <w:rPr>
          <w:color w:val="FF0000"/>
          <w:sz w:val="8"/>
          <w:szCs w:val="20"/>
        </w:rPr>
        <w:t>€™s</w:t>
      </w:r>
      <w:r w:rsidRPr="00843459">
        <w:rPr>
          <w:color w:val="FF0000"/>
          <w:szCs w:val="20"/>
          <w:u w:val="single"/>
        </w:rPr>
        <w:t xml:space="preserve"> </w:t>
      </w:r>
      <w:r w:rsidRPr="00843459">
        <w:rPr>
          <w:color w:val="FF0000"/>
          <w:sz w:val="8"/>
          <w:szCs w:val="20"/>
        </w:rPr>
        <w:t xml:space="preserve">students </w:t>
      </w:r>
      <w:proofErr w:type="gramStart"/>
      <w:r w:rsidRPr="00843459">
        <w:rPr>
          <w:color w:val="FF0000"/>
          <w:sz w:val="8"/>
          <w:szCs w:val="20"/>
        </w:rPr>
        <w:t>lack of</w:t>
      </w:r>
      <w:proofErr w:type="gramEnd"/>
      <w:r w:rsidRPr="00843459">
        <w:rPr>
          <w:color w:val="FF0000"/>
          <w:sz w:val="8"/>
          <w:szCs w:val="20"/>
        </w:rPr>
        <w:t xml:space="preserve"> faith in the power of persuasion reflects the waning of</w:t>
      </w:r>
      <w:r w:rsidRPr="00843459">
        <w:rPr>
          <w:color w:val="FF0000"/>
          <w:sz w:val="8"/>
          <w:szCs w:val="14"/>
        </w:rPr>
        <w:t> the ideal of </w:t>
      </w:r>
      <w:r w:rsidRPr="00843459">
        <w:rPr>
          <w:color w:val="FF0000"/>
          <w:sz w:val="8"/>
          <w:szCs w:val="20"/>
        </w:rPr>
        <w:t>civic participation</w:t>
      </w:r>
      <w:r w:rsidRPr="00843459">
        <w:rPr>
          <w:color w:val="FF0000"/>
          <w:szCs w:val="20"/>
          <w:u w:val="single"/>
        </w:rPr>
        <w:t xml:space="preserve"> </w:t>
      </w:r>
      <w:r w:rsidRPr="00843459">
        <w:rPr>
          <w:color w:val="FF0000"/>
          <w:sz w:val="8"/>
          <w:szCs w:val="20"/>
        </w:rPr>
        <w:t>that led educators</w:t>
      </w:r>
      <w:r w:rsidRPr="00843459">
        <w:rPr>
          <w:color w:val="FF0000"/>
          <w:sz w:val="8"/>
          <w:szCs w:val="14"/>
        </w:rPr>
        <w:t> for centuries </w:t>
      </w:r>
      <w:r w:rsidRPr="00843459">
        <w:rPr>
          <w:color w:val="FF0000"/>
          <w:sz w:val="8"/>
          <w:szCs w:val="20"/>
        </w:rPr>
        <w:t>to place rhetorical and argumentative training at the center of</w:t>
      </w:r>
      <w:r w:rsidRPr="00843459">
        <w:rPr>
          <w:color w:val="FF0000"/>
          <w:sz w:val="8"/>
          <w:szCs w:val="14"/>
        </w:rPr>
        <w:t> the school and college </w:t>
      </w:r>
      <w:r w:rsidRPr="00843459">
        <w:rPr>
          <w:color w:val="FF0000"/>
          <w:sz w:val="8"/>
          <w:szCs w:val="20"/>
        </w:rPr>
        <w:t>curriculum</w:t>
      </w:r>
      <w:r w:rsidRPr="00843459">
        <w:rPr>
          <w:color w:val="FF0000"/>
          <w:sz w:val="8"/>
          <w:szCs w:val="14"/>
        </w:rPr>
        <w:t xml:space="preserve">. (Graff, 2003, p. </w:t>
      </w:r>
      <w:proofErr w:type="gramStart"/>
      <w:r w:rsidRPr="00843459">
        <w:rPr>
          <w:color w:val="FF0000"/>
          <w:sz w:val="8"/>
          <w:szCs w:val="14"/>
        </w:rPr>
        <w:t>57)</w:t>
      </w:r>
      <w:r w:rsidRPr="00843459">
        <w:rPr>
          <w:color w:val="FF0000"/>
          <w:sz w:val="8"/>
          <w:szCs w:val="12"/>
        </w:rPr>
        <w:t>Â</w:t>
      </w:r>
      <w:proofErr w:type="gramEnd"/>
      <w:r w:rsidRPr="00843459">
        <w:rPr>
          <w:color w:val="FF0000"/>
          <w:sz w:val="8"/>
          <w:szCs w:val="12"/>
        </w:rPr>
        <w:t>¶</w:t>
      </w:r>
      <w:r w:rsidRPr="00843459">
        <w:rPr>
          <w:color w:val="FF0000"/>
          <w:sz w:val="8"/>
          <w:szCs w:val="20"/>
        </w:rPr>
        <w:t> The power to imagine public advocacy that</w:t>
      </w:r>
      <w:r w:rsidRPr="00843459">
        <w:rPr>
          <w:color w:val="FF0000"/>
          <w:sz w:val="8"/>
          <w:szCs w:val="14"/>
        </w:rPr>
        <w:t> actually </w:t>
      </w:r>
      <w:r w:rsidRPr="00843459">
        <w:rPr>
          <w:color w:val="FF0000"/>
          <w:sz w:val="8"/>
          <w:szCs w:val="20"/>
        </w:rPr>
        <w:t>makes a difference is one of the great virtues of the traditional notion of fiat</w:t>
      </w:r>
      <w:r w:rsidRPr="00843459">
        <w:rPr>
          <w:color w:val="FF0000"/>
          <w:sz w:val="8"/>
          <w:szCs w:val="14"/>
        </w:rPr>
        <w:t> that </w:t>
      </w:r>
      <w:r w:rsidRPr="00843459">
        <w:rPr>
          <w:color w:val="FF0000"/>
          <w:sz w:val="8"/>
          <w:szCs w:val="20"/>
        </w:rPr>
        <w:t>critics deride as mere simulation.</w:t>
      </w:r>
      <w:r w:rsidRPr="00843459">
        <w:rPr>
          <w:b/>
          <w:color w:val="FF0000"/>
          <w:szCs w:val="20"/>
          <w:u w:val="single"/>
        </w:rPr>
        <w:t xml:space="preserve"> Simulation of success</w:t>
      </w:r>
      <w:r w:rsidRPr="00843459">
        <w:rPr>
          <w:b/>
          <w:color w:val="FF0000"/>
          <w:sz w:val="8"/>
          <w:szCs w:val="14"/>
        </w:rPr>
        <w:t> </w:t>
      </w:r>
      <w:r w:rsidRPr="00843459">
        <w:rPr>
          <w:color w:val="FF0000"/>
          <w:sz w:val="8"/>
          <w:szCs w:val="14"/>
        </w:rPr>
        <w:t>in the public realm </w:t>
      </w:r>
      <w:r w:rsidRPr="00843459">
        <w:rPr>
          <w:b/>
          <w:color w:val="FF0000"/>
          <w:szCs w:val="20"/>
          <w:u w:val="single"/>
        </w:rPr>
        <w:t>is</w:t>
      </w:r>
      <w:r w:rsidRPr="00843459">
        <w:rPr>
          <w:b/>
          <w:color w:val="FF0000"/>
          <w:sz w:val="8"/>
          <w:szCs w:val="14"/>
        </w:rPr>
        <w:t> </w:t>
      </w:r>
      <w:r w:rsidRPr="00843459">
        <w:rPr>
          <w:color w:val="FF0000"/>
          <w:sz w:val="8"/>
          <w:szCs w:val="14"/>
        </w:rPr>
        <w:t>far </w:t>
      </w:r>
      <w:r w:rsidRPr="00843459">
        <w:rPr>
          <w:color w:val="FF0000"/>
          <w:sz w:val="8"/>
          <w:szCs w:val="20"/>
        </w:rPr>
        <w:t>more</w:t>
      </w:r>
      <w:r w:rsidRPr="00843459">
        <w:rPr>
          <w:b/>
          <w:color w:val="FF0000"/>
          <w:szCs w:val="20"/>
          <w:u w:val="single"/>
        </w:rPr>
        <w:t xml:space="preserve"> empowering </w:t>
      </w:r>
      <w:r w:rsidRPr="00843459">
        <w:rPr>
          <w:color w:val="FF0000"/>
          <w:sz w:val="8"/>
          <w:szCs w:val="20"/>
        </w:rPr>
        <w:t>to students than completely abandoning</w:t>
      </w:r>
      <w:r w:rsidRPr="00843459">
        <w:rPr>
          <w:color w:val="FF0000"/>
          <w:sz w:val="8"/>
          <w:szCs w:val="14"/>
        </w:rPr>
        <w:t> all notions of </w:t>
      </w:r>
      <w:r w:rsidRPr="00843459">
        <w:rPr>
          <w:color w:val="FF0000"/>
          <w:sz w:val="8"/>
          <w:szCs w:val="20"/>
        </w:rPr>
        <w:t>personal power in the face of governmental hegemony by teaching students that nothing they can do </w:t>
      </w:r>
      <w:r w:rsidRPr="00843459">
        <w:rPr>
          <w:color w:val="FF0000"/>
          <w:sz w:val="8"/>
          <w:szCs w:val="14"/>
        </w:rPr>
        <w:t>in a contest debate </w:t>
      </w:r>
      <w:r w:rsidRPr="00843459">
        <w:rPr>
          <w:color w:val="FF0000"/>
          <w:sz w:val="8"/>
          <w:szCs w:val="20"/>
        </w:rPr>
        <w:t>can ever make any difference</w:t>
      </w:r>
      <w:r w:rsidRPr="00843459">
        <w:rPr>
          <w:color w:val="FF0000"/>
          <w:szCs w:val="20"/>
          <w:u w:val="single"/>
        </w:rPr>
        <w:t xml:space="preserve"> </w:t>
      </w:r>
      <w:r w:rsidRPr="00843459">
        <w:rPr>
          <w:color w:val="FF0000"/>
          <w:sz w:val="8"/>
          <w:szCs w:val="20"/>
        </w:rPr>
        <w:t xml:space="preserve">in public </w:t>
      </w:r>
      <w:proofErr w:type="spellStart"/>
      <w:proofErr w:type="gramStart"/>
      <w:r w:rsidRPr="00843459">
        <w:rPr>
          <w:color w:val="FF0000"/>
          <w:sz w:val="8"/>
          <w:szCs w:val="20"/>
        </w:rPr>
        <w:t>policy</w:t>
      </w:r>
      <w:r w:rsidRPr="00843459">
        <w:rPr>
          <w:color w:val="FF0000"/>
          <w:sz w:val="8"/>
          <w:szCs w:val="14"/>
        </w:rPr>
        <w:t>.â</w:t>
      </w:r>
      <w:proofErr w:type="spellEnd"/>
      <w:proofErr w:type="gramEnd"/>
      <w:r w:rsidRPr="00843459">
        <w:rPr>
          <w:color w:val="FF0000"/>
          <w:sz w:val="8"/>
          <w:szCs w:val="14"/>
        </w:rPr>
        <w:t>€</w:t>
      </w:r>
      <w:r w:rsidRPr="00843459">
        <w:rPr>
          <w:rFonts w:cs="Wingdings 2"/>
          <w:color w:val="FF0000"/>
          <w:sz w:val="8"/>
          <w:szCs w:val="14"/>
        </w:rPr>
        <w:t></w:t>
      </w:r>
      <w:r w:rsidRPr="00843459">
        <w:rPr>
          <w:color w:val="FF0000"/>
          <w:sz w:val="8"/>
          <w:szCs w:val="14"/>
        </w:rPr>
        <w:t xml:space="preserve"> Contest </w:t>
      </w:r>
      <w:r w:rsidRPr="00843459">
        <w:rPr>
          <w:color w:val="FF0000"/>
          <w:sz w:val="8"/>
          <w:szCs w:val="20"/>
        </w:rPr>
        <w:t>debating is well suited to rewarding public activism if it stops accepting </w:t>
      </w:r>
      <w:r w:rsidRPr="00843459">
        <w:rPr>
          <w:color w:val="FF0000"/>
          <w:sz w:val="8"/>
          <w:szCs w:val="14"/>
        </w:rPr>
        <w:t>as an article of faith </w:t>
      </w:r>
      <w:r w:rsidRPr="00843459">
        <w:rPr>
          <w:color w:val="FF0000"/>
          <w:sz w:val="8"/>
          <w:szCs w:val="20"/>
        </w:rPr>
        <w:t>that personal agency is</w:t>
      </w:r>
      <w:r w:rsidRPr="00843459">
        <w:rPr>
          <w:color w:val="FF0000"/>
          <w:sz w:val="8"/>
          <w:szCs w:val="14"/>
        </w:rPr>
        <w:t> somehow </w:t>
      </w:r>
      <w:r w:rsidRPr="00843459">
        <w:rPr>
          <w:color w:val="FF0000"/>
          <w:sz w:val="8"/>
          <w:szCs w:val="20"/>
        </w:rPr>
        <w:t>undermined by</w:t>
      </w:r>
      <w:r w:rsidRPr="00843459">
        <w:rPr>
          <w:color w:val="FF0000"/>
          <w:sz w:val="8"/>
          <w:szCs w:val="14"/>
        </w:rPr>
        <w:t> the so-called </w:t>
      </w:r>
      <w:r w:rsidRPr="00843459">
        <w:rPr>
          <w:color w:val="FF0000"/>
          <w:sz w:val="8"/>
          <w:szCs w:val="20"/>
        </w:rPr>
        <w:t>role playing</w:t>
      </w:r>
      <w:r w:rsidRPr="00843459">
        <w:rPr>
          <w:color w:val="FF0000"/>
          <w:sz w:val="8"/>
          <w:szCs w:val="14"/>
        </w:rPr>
        <w:t> in debate. </w:t>
      </w:r>
      <w:r w:rsidRPr="00843459">
        <w:rPr>
          <w:color w:val="FF0000"/>
          <w:sz w:val="8"/>
          <w:szCs w:val="20"/>
        </w:rPr>
        <w:t>Debate is role-playing whether we imagine government action or imagine individual action.</w:t>
      </w:r>
      <w:r w:rsidRPr="00843459">
        <w:rPr>
          <w:color w:val="FF0000"/>
          <w:sz w:val="8"/>
          <w:szCs w:val="14"/>
        </w:rPr>
        <w:t> </w:t>
      </w:r>
      <w:r w:rsidRPr="00843459">
        <w:rPr>
          <w:b/>
          <w:color w:val="FF0000"/>
          <w:highlight w:val="green"/>
          <w:u w:val="single"/>
        </w:rPr>
        <w:t>Imagining myself starting a socialist revolution</w:t>
      </w:r>
      <w:r w:rsidRPr="00843459">
        <w:rPr>
          <w:color w:val="FF0000"/>
          <w:sz w:val="8"/>
          <w:szCs w:val="14"/>
          <w:highlight w:val="green"/>
        </w:rPr>
        <w:t xml:space="preserve"> i</w:t>
      </w:r>
      <w:r w:rsidRPr="00843459">
        <w:rPr>
          <w:color w:val="FF0000"/>
          <w:sz w:val="8"/>
          <w:szCs w:val="14"/>
        </w:rPr>
        <w:t xml:space="preserve">n America </w:t>
      </w:r>
      <w:r w:rsidRPr="00843459">
        <w:rPr>
          <w:b/>
          <w:color w:val="FF0000"/>
          <w:highlight w:val="green"/>
          <w:u w:val="single"/>
        </w:rPr>
        <w:t>is no less of a fantasy than imagining myself</w:t>
      </w:r>
      <w:r w:rsidRPr="00843459">
        <w:rPr>
          <w:color w:val="FF0000"/>
          <w:sz w:val="8"/>
          <w:szCs w:val="14"/>
          <w:highlight w:val="green"/>
        </w:rPr>
        <w:t xml:space="preserve"> </w:t>
      </w:r>
      <w:r w:rsidRPr="00843459">
        <w:rPr>
          <w:color w:val="FF0000"/>
          <w:sz w:val="8"/>
          <w:szCs w:val="14"/>
        </w:rPr>
        <w:t xml:space="preserve">making a difference </w:t>
      </w:r>
      <w:r w:rsidRPr="00843459">
        <w:rPr>
          <w:b/>
          <w:color w:val="FF0000"/>
          <w:highlight w:val="green"/>
          <w:u w:val="single"/>
        </w:rPr>
        <w:t>on Capitol Hill</w:t>
      </w:r>
      <w:r w:rsidRPr="00843459">
        <w:rPr>
          <w:b/>
          <w:color w:val="FF0000"/>
          <w:u w:val="single"/>
        </w:rPr>
        <w:t>.</w:t>
      </w:r>
      <w:r w:rsidRPr="00843459">
        <w:rPr>
          <w:color w:val="FF0000"/>
          <w:sz w:val="8"/>
          <w:szCs w:val="14"/>
        </w:rPr>
        <w:t xml:space="preserve"> Furthermore, both fantasies influenced my personal and political development virtually ensuring a life of active, pro-social, political participation. Neither fantasy reduced the likelihood that I would spend my life trying to make the difference I imagined</w:t>
      </w:r>
      <w:r w:rsidRPr="00843459">
        <w:rPr>
          <w:b/>
          <w:color w:val="FF0000"/>
          <w:sz w:val="8"/>
          <w:szCs w:val="14"/>
        </w:rPr>
        <w:t>. </w:t>
      </w:r>
      <w:r w:rsidRPr="00843459">
        <w:rPr>
          <w:b/>
          <w:color w:val="FF0000"/>
          <w:szCs w:val="20"/>
          <w:highlight w:val="green"/>
          <w:u w:val="single"/>
        </w:rPr>
        <w:t>One fantasy</w:t>
      </w:r>
      <w:r w:rsidRPr="00843459">
        <w:rPr>
          <w:b/>
          <w:color w:val="FF0000"/>
          <w:sz w:val="8"/>
          <w:szCs w:val="14"/>
        </w:rPr>
        <w:t> </w:t>
      </w:r>
      <w:r w:rsidRPr="00843459">
        <w:rPr>
          <w:color w:val="FF0000"/>
          <w:sz w:val="8"/>
          <w:szCs w:val="14"/>
        </w:rPr>
        <w:t>actually </w:t>
      </w:r>
      <w:r w:rsidRPr="00843459">
        <w:rPr>
          <w:b/>
          <w:color w:val="FF0000"/>
          <w:szCs w:val="20"/>
          <w:u w:val="single"/>
        </w:rPr>
        <w:t xml:space="preserve">does make a greater difference: the one that </w:t>
      </w:r>
      <w:r w:rsidRPr="00843459">
        <w:rPr>
          <w:b/>
          <w:color w:val="FF0000"/>
          <w:szCs w:val="20"/>
          <w:highlight w:val="green"/>
          <w:u w:val="single"/>
        </w:rPr>
        <w:t xml:space="preserve">speaks the language of political </w:t>
      </w:r>
      <w:proofErr w:type="spellStart"/>
      <w:proofErr w:type="gramStart"/>
      <w:r w:rsidRPr="00843459">
        <w:rPr>
          <w:b/>
          <w:color w:val="FF0000"/>
          <w:szCs w:val="20"/>
          <w:highlight w:val="green"/>
          <w:u w:val="single"/>
        </w:rPr>
        <w:t>power.</w:t>
      </w:r>
      <w:r w:rsidRPr="00843459">
        <w:rPr>
          <w:color w:val="FF0000"/>
          <w:sz w:val="8"/>
          <w:szCs w:val="14"/>
          <w:highlight w:val="green"/>
        </w:rPr>
        <w:t>The</w:t>
      </w:r>
      <w:proofErr w:type="spellEnd"/>
      <w:proofErr w:type="gramEnd"/>
      <w:r w:rsidRPr="00843459">
        <w:rPr>
          <w:color w:val="FF0000"/>
          <w:sz w:val="8"/>
          <w:szCs w:val="14"/>
          <w:highlight w:val="green"/>
        </w:rPr>
        <w:t> </w:t>
      </w:r>
      <w:r w:rsidRPr="00843459">
        <w:rPr>
          <w:b/>
          <w:color w:val="FF0000"/>
          <w:szCs w:val="20"/>
          <w:highlight w:val="green"/>
          <w:u w:val="single"/>
        </w:rPr>
        <w:t xml:space="preserve">other </w:t>
      </w:r>
      <w:r w:rsidRPr="00843459">
        <w:rPr>
          <w:color w:val="FF0000"/>
          <w:sz w:val="8"/>
          <w:szCs w:val="20"/>
        </w:rPr>
        <w:t>fantasy</w:t>
      </w:r>
      <w:r w:rsidRPr="00843459">
        <w:rPr>
          <w:b/>
          <w:color w:val="FF0000"/>
          <w:szCs w:val="20"/>
          <w:u w:val="single"/>
        </w:rPr>
        <w:t xml:space="preserve"> </w:t>
      </w:r>
      <w:r w:rsidRPr="00843459">
        <w:rPr>
          <w:b/>
          <w:color w:val="FF0000"/>
          <w:szCs w:val="20"/>
          <w:highlight w:val="green"/>
          <w:u w:val="single"/>
        </w:rPr>
        <w:t xml:space="preserve">disables action by making one a laughingstock </w:t>
      </w:r>
      <w:r w:rsidRPr="00843459">
        <w:rPr>
          <w:color w:val="FF0000"/>
          <w:sz w:val="8"/>
          <w:szCs w:val="20"/>
        </w:rPr>
        <w:t>to those who wield the language of power.</w:t>
      </w:r>
      <w:r w:rsidRPr="00843459">
        <w:rPr>
          <w:b/>
          <w:color w:val="FF0000"/>
          <w:szCs w:val="20"/>
          <w:u w:val="single"/>
        </w:rPr>
        <w:t xml:space="preserve"> </w:t>
      </w:r>
    </w:p>
    <w:p w14:paraId="3848761F" w14:textId="0668423B" w:rsidR="00E42E4C" w:rsidRDefault="002318EA" w:rsidP="002318EA">
      <w:pPr>
        <w:pStyle w:val="Heading1"/>
      </w:pPr>
      <w:r>
        <w:t>1AR</w:t>
      </w:r>
    </w:p>
    <w:p w14:paraId="4297D4C3" w14:textId="77777777" w:rsidR="009022B4" w:rsidRDefault="009022B4" w:rsidP="009022B4">
      <w:bookmarkStart w:id="0" w:name="_GoBack"/>
      <w:bookmarkEnd w:id="0"/>
    </w:p>
    <w:sectPr w:rsidR="009022B4"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298C50" w14:textId="77777777" w:rsidR="00F574B2" w:rsidRDefault="00F574B2" w:rsidP="00AB7976">
      <w:pPr>
        <w:spacing w:after="0" w:line="240" w:lineRule="auto"/>
      </w:pPr>
      <w:r>
        <w:separator/>
      </w:r>
    </w:p>
  </w:endnote>
  <w:endnote w:type="continuationSeparator" w:id="0">
    <w:p w14:paraId="598A1565" w14:textId="77777777" w:rsidR="00F574B2" w:rsidRDefault="00F574B2" w:rsidP="00AB79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Wingdings 2">
    <w:panose1 w:val="05020102010507070707"/>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292569" w14:textId="77777777" w:rsidR="00F574B2" w:rsidRDefault="00F574B2" w:rsidP="00AB7976">
      <w:pPr>
        <w:spacing w:after="0" w:line="240" w:lineRule="auto"/>
      </w:pPr>
      <w:r>
        <w:separator/>
      </w:r>
    </w:p>
  </w:footnote>
  <w:footnote w:type="continuationSeparator" w:id="0">
    <w:p w14:paraId="7C88E34A" w14:textId="77777777" w:rsidR="00F574B2" w:rsidRDefault="00F574B2" w:rsidP="00AB7976">
      <w:pPr>
        <w:spacing w:after="0" w:line="240" w:lineRule="auto"/>
      </w:pPr>
      <w:r>
        <w:continuationSeparator/>
      </w:r>
    </w:p>
  </w:footnote>
  <w:footnote w:id="1">
    <w:p w14:paraId="2FC33304" w14:textId="77777777" w:rsidR="001B6810" w:rsidRPr="00F14285" w:rsidRDefault="001B6810" w:rsidP="001B6810">
      <w:pPr>
        <w:shd w:val="clear" w:color="auto" w:fill="FFFFFF"/>
        <w:spacing w:line="312" w:lineRule="atLeast"/>
        <w:rPr>
          <w:rFonts w:asciiTheme="majorHAnsi" w:hAnsiTheme="majorHAnsi"/>
          <w:color w:val="282828"/>
          <w:sz w:val="8"/>
          <w:szCs w:val="8"/>
        </w:rPr>
      </w:pPr>
      <w:r w:rsidRPr="00F14285">
        <w:rPr>
          <w:rStyle w:val="FootnoteReference"/>
          <w:rFonts w:asciiTheme="majorHAnsi" w:hAnsiTheme="majorHAnsi"/>
          <w:sz w:val="8"/>
          <w:szCs w:val="8"/>
        </w:rPr>
        <w:footnoteRef/>
      </w:r>
      <w:r w:rsidRPr="00F14285">
        <w:rPr>
          <w:rFonts w:asciiTheme="majorHAnsi" w:hAnsiTheme="majorHAnsi"/>
          <w:sz w:val="8"/>
          <w:szCs w:val="8"/>
        </w:rPr>
        <w:t xml:space="preserve"> </w:t>
      </w:r>
      <w:r w:rsidRPr="00F14285">
        <w:rPr>
          <w:rFonts w:asciiTheme="majorHAnsi" w:hAnsiTheme="majorHAnsi"/>
          <w:color w:val="282828"/>
          <w:sz w:val="8"/>
          <w:szCs w:val="8"/>
        </w:rPr>
        <w:t>[MBA(</w:t>
      </w:r>
      <w:proofErr w:type="spellStart"/>
      <w:r w:rsidRPr="00F14285">
        <w:rPr>
          <w:rFonts w:asciiTheme="majorHAnsi" w:hAnsiTheme="majorHAnsi"/>
          <w:color w:val="282828"/>
          <w:sz w:val="8"/>
          <w:szCs w:val="8"/>
        </w:rPr>
        <w:t>Alan,ActingonActivism,</w:t>
      </w:r>
      <w:hyperlink r:id="rId1" w:tooltip="External link" w:history="1">
        <w:r w:rsidRPr="00F14285">
          <w:rPr>
            <w:rFonts w:asciiTheme="majorHAnsi" w:hAnsiTheme="majorHAnsi"/>
            <w:color w:val="212121"/>
            <w:sz w:val="8"/>
            <w:szCs w:val="8"/>
            <w:u w:val="single"/>
          </w:rPr>
          <w:t>http</w:t>
        </w:r>
        <w:proofErr w:type="spellEnd"/>
        <w:r w:rsidRPr="00F14285">
          <w:rPr>
            <w:rFonts w:asciiTheme="majorHAnsi" w:hAnsiTheme="majorHAnsi"/>
            <w:color w:val="212121"/>
            <w:sz w:val="8"/>
            <w:szCs w:val="8"/>
            <w:u w:val="single"/>
          </w:rPr>
          <w:t>://</w:t>
        </w:r>
        <w:proofErr w:type="spellStart"/>
        <w:r w:rsidRPr="00F14285">
          <w:rPr>
            <w:rFonts w:asciiTheme="majorHAnsi" w:hAnsiTheme="majorHAnsi"/>
            <w:color w:val="212121"/>
            <w:sz w:val="8"/>
            <w:szCs w:val="8"/>
            <w:u w:val="single"/>
          </w:rPr>
          <w:t>home.montgome</w:t>
        </w:r>
        <w:proofErr w:type="spellEnd"/>
        <w:r w:rsidRPr="00F14285">
          <w:rPr>
            <w:rFonts w:asciiTheme="majorHAnsi" w:hAnsiTheme="majorHAnsi"/>
            <w:color w:val="212121"/>
            <w:sz w:val="8"/>
            <w:szCs w:val="8"/>
            <w:u w:val="single"/>
          </w:rPr>
          <w:t>... 17-2005).doc)]</w:t>
        </w:r>
      </w:hyperlink>
    </w:p>
    <w:p w14:paraId="6E88FC76" w14:textId="77777777" w:rsidR="001B6810" w:rsidRPr="00F14285" w:rsidRDefault="001B6810" w:rsidP="001B6810">
      <w:pPr>
        <w:shd w:val="clear" w:color="auto" w:fill="FFFFFF"/>
        <w:spacing w:line="312" w:lineRule="atLeast"/>
        <w:rPr>
          <w:rFonts w:asciiTheme="majorHAnsi" w:hAnsiTheme="majorHAnsi"/>
          <w:color w:val="282828"/>
          <w:sz w:val="8"/>
          <w:szCs w:val="8"/>
        </w:rPr>
      </w:pPr>
      <w:r w:rsidRPr="00F14285">
        <w:rPr>
          <w:rFonts w:asciiTheme="majorHAnsi" w:hAnsiTheme="majorHAnsi"/>
          <w:color w:val="282828"/>
          <w:sz w:val="8"/>
          <w:szCs w:val="8"/>
        </w:rPr>
        <w:t xml:space="preserve">An important concern emerges when Mitchell describes reflexive fiat as a contest strategy capable of </w:t>
      </w:r>
      <w:proofErr w:type="spellStart"/>
      <w:r w:rsidRPr="00F14285">
        <w:rPr>
          <w:rFonts w:asciiTheme="majorHAnsi" w:hAnsiTheme="majorHAnsi"/>
          <w:color w:val="282828"/>
          <w:sz w:val="8"/>
          <w:szCs w:val="8"/>
        </w:rPr>
        <w:t>â€œeschewing</w:t>
      </w:r>
      <w:proofErr w:type="spellEnd"/>
      <w:r w:rsidRPr="00F14285">
        <w:rPr>
          <w:rFonts w:asciiTheme="majorHAnsi" w:hAnsiTheme="majorHAnsi"/>
          <w:color w:val="282828"/>
          <w:sz w:val="8"/>
          <w:szCs w:val="8"/>
        </w:rPr>
        <w:t xml:space="preserve"> the power to directly control external </w:t>
      </w:r>
      <w:proofErr w:type="spellStart"/>
      <w:r w:rsidRPr="00F14285">
        <w:rPr>
          <w:rFonts w:asciiTheme="majorHAnsi" w:hAnsiTheme="majorHAnsi"/>
          <w:color w:val="282828"/>
          <w:sz w:val="8"/>
          <w:szCs w:val="8"/>
        </w:rPr>
        <w:t>actorsâ</w:t>
      </w:r>
      <w:proofErr w:type="spellEnd"/>
      <w:r w:rsidRPr="00F14285">
        <w:rPr>
          <w:rFonts w:asciiTheme="majorHAnsi" w:hAnsiTheme="majorHAnsi"/>
          <w:color w:val="282828"/>
          <w:sz w:val="8"/>
          <w:szCs w:val="8"/>
        </w:rPr>
        <w:t>€</w:t>
      </w:r>
      <w:r w:rsidRPr="00F14285">
        <w:rPr>
          <w:rFonts w:ascii="Wingdings 2" w:hAnsi="Wingdings 2" w:cs="Wingdings 2"/>
          <w:color w:val="282828"/>
          <w:sz w:val="8"/>
          <w:szCs w:val="8"/>
        </w:rPr>
        <w:t></w:t>
      </w:r>
      <w:r w:rsidRPr="00F14285">
        <w:rPr>
          <w:rFonts w:asciiTheme="majorHAnsi" w:hAnsiTheme="majorHAnsi"/>
          <w:color w:val="282828"/>
          <w:sz w:val="8"/>
          <w:szCs w:val="8"/>
        </w:rPr>
        <w:t xml:space="preserve"> (1998b, p. 20).</w:t>
      </w:r>
    </w:p>
    <w:p w14:paraId="184A3D2C" w14:textId="77777777" w:rsidR="001B6810" w:rsidRPr="00F14285" w:rsidRDefault="001B6810" w:rsidP="001B6810">
      <w:pPr>
        <w:pStyle w:val="FootnoteText"/>
        <w:rPr>
          <w:rFonts w:asciiTheme="majorHAnsi" w:hAnsiTheme="majorHAnsi"/>
          <w:sz w:val="8"/>
          <w:szCs w:val="8"/>
        </w:rPr>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AB164BA"/>
    <w:multiLevelType w:val="hybridMultilevel"/>
    <w:tmpl w:val="E74CF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8540C96"/>
    <w:multiLevelType w:val="hybridMultilevel"/>
    <w:tmpl w:val="45A2E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3E4520B"/>
    <w:multiLevelType w:val="hybridMultilevel"/>
    <w:tmpl w:val="5386A1F8"/>
    <w:lvl w:ilvl="0" w:tplc="8F985B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BDF5CB4"/>
    <w:multiLevelType w:val="hybridMultilevel"/>
    <w:tmpl w:val="F7D8BF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4476A36"/>
    <w:multiLevelType w:val="hybridMultilevel"/>
    <w:tmpl w:val="ED8E0D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6123808"/>
    <w:multiLevelType w:val="hybridMultilevel"/>
    <w:tmpl w:val="3500C5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6313FD9"/>
    <w:multiLevelType w:val="hybridMultilevel"/>
    <w:tmpl w:val="43DEF9D8"/>
    <w:lvl w:ilvl="0" w:tplc="FD2080EC">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DE94EC4"/>
    <w:multiLevelType w:val="hybridMultilevel"/>
    <w:tmpl w:val="435A4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13"/>
  </w:num>
  <w:num w:numId="14">
    <w:abstractNumId w:val="14"/>
  </w:num>
  <w:num w:numId="15">
    <w:abstractNumId w:val="17"/>
  </w:num>
  <w:num w:numId="16">
    <w:abstractNumId w:val="19"/>
  </w:num>
  <w:num w:numId="17">
    <w:abstractNumId w:val="16"/>
  </w:num>
  <w:num w:numId="18">
    <w:abstractNumId w:val="15"/>
  </w:num>
  <w:num w:numId="19">
    <w:abstractNumId w:val="11"/>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50"/>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AB797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AC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810"/>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18EA"/>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7DA0"/>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4EA"/>
    <w:rsid w:val="005A7237"/>
    <w:rsid w:val="005B21FA"/>
    <w:rsid w:val="005B3244"/>
    <w:rsid w:val="005B6EE8"/>
    <w:rsid w:val="005B7731"/>
    <w:rsid w:val="005C4515"/>
    <w:rsid w:val="005C5602"/>
    <w:rsid w:val="005C74A6"/>
    <w:rsid w:val="005D3B4D"/>
    <w:rsid w:val="005D615C"/>
    <w:rsid w:val="005E1860"/>
    <w:rsid w:val="005E55BC"/>
    <w:rsid w:val="005F063B"/>
    <w:rsid w:val="005F192D"/>
    <w:rsid w:val="005F24C8"/>
    <w:rsid w:val="005F26AF"/>
    <w:rsid w:val="00607D6C"/>
    <w:rsid w:val="0061383D"/>
    <w:rsid w:val="00614D69"/>
    <w:rsid w:val="00617030"/>
    <w:rsid w:val="00621301"/>
    <w:rsid w:val="0062173F"/>
    <w:rsid w:val="006235FB"/>
    <w:rsid w:val="00626A15"/>
    <w:rsid w:val="00627621"/>
    <w:rsid w:val="006379E9"/>
    <w:rsid w:val="006438CB"/>
    <w:rsid w:val="006464CE"/>
    <w:rsid w:val="006529B9"/>
    <w:rsid w:val="00654695"/>
    <w:rsid w:val="0065500A"/>
    <w:rsid w:val="00655217"/>
    <w:rsid w:val="0065727C"/>
    <w:rsid w:val="00674A78"/>
    <w:rsid w:val="00696A16"/>
    <w:rsid w:val="006A4840"/>
    <w:rsid w:val="006A52A0"/>
    <w:rsid w:val="006A7E1D"/>
    <w:rsid w:val="006C3A56"/>
    <w:rsid w:val="006C7403"/>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39B3"/>
    <w:rsid w:val="007C57E1"/>
    <w:rsid w:val="007C5811"/>
    <w:rsid w:val="007D2DF5"/>
    <w:rsid w:val="007D451A"/>
    <w:rsid w:val="007D5E3E"/>
    <w:rsid w:val="007D7596"/>
    <w:rsid w:val="007E242C"/>
    <w:rsid w:val="007E6631"/>
    <w:rsid w:val="00803A12"/>
    <w:rsid w:val="00805417"/>
    <w:rsid w:val="008079D6"/>
    <w:rsid w:val="008266F9"/>
    <w:rsid w:val="008267E2"/>
    <w:rsid w:val="00826A9B"/>
    <w:rsid w:val="00834842"/>
    <w:rsid w:val="00840E7B"/>
    <w:rsid w:val="00843459"/>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22B4"/>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B7976"/>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74A"/>
    <w:rsid w:val="00BC0ABE"/>
    <w:rsid w:val="00BC30DB"/>
    <w:rsid w:val="00BC64FF"/>
    <w:rsid w:val="00BC7C37"/>
    <w:rsid w:val="00BD2244"/>
    <w:rsid w:val="00BE4169"/>
    <w:rsid w:val="00BE6472"/>
    <w:rsid w:val="00BF29B8"/>
    <w:rsid w:val="00BF369F"/>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3C59"/>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585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4B2"/>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90B3F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9022B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022B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Heading 2 Char Char1 Char,cite_tag"/>
    <w:basedOn w:val="Normal"/>
    <w:next w:val="Normal"/>
    <w:link w:val="Heading2Char"/>
    <w:uiPriority w:val="9"/>
    <w:unhideWhenUsed/>
    <w:qFormat/>
    <w:rsid w:val="009022B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2,Heading 3 Foldover,Foldover,foldover, Char,Char Char Char Char Char Char Char,Char1 Char,Char1 Char + Left:  2.54 cm,Char, Char Char Char Char Char Char Char,Tag Char Char,First line:  0 Heading 3,3: Cite,no,Heading 3 Char Char"/>
    <w:basedOn w:val="Normal"/>
    <w:next w:val="Normal"/>
    <w:link w:val="Heading3Char"/>
    <w:uiPriority w:val="9"/>
    <w:unhideWhenUsed/>
    <w:qFormat/>
    <w:rsid w:val="009022B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9022B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022B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22B4"/>
  </w:style>
  <w:style w:type="character" w:customStyle="1" w:styleId="Heading1Char">
    <w:name w:val="Heading 1 Char"/>
    <w:aliases w:val="Pocket Char"/>
    <w:basedOn w:val="DefaultParagraphFont"/>
    <w:link w:val="Heading1"/>
    <w:uiPriority w:val="9"/>
    <w:rsid w:val="009022B4"/>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9022B4"/>
    <w:rPr>
      <w:rFonts w:ascii="Calibri" w:eastAsiaTheme="majorEastAsia" w:hAnsi="Calibri" w:cstheme="majorBidi"/>
      <w:b/>
      <w:bCs/>
      <w:sz w:val="44"/>
      <w:szCs w:val="44"/>
      <w:u w:val="double"/>
    </w:rPr>
  </w:style>
  <w:style w:type="character" w:customStyle="1" w:styleId="Heading3Char">
    <w:name w:val="Heading 3 Char"/>
    <w:aliases w:val="Block Char,tag 2 Char,Heading 3 Foldover Char,Foldover Char,foldover Char, Char Char,Char Char Char Char Char Char Char Char,Char1 Char Char,Char1 Char + Left:  2.54 cm Char,Char Char, Char Char Char Char Char Char Char Char,3: Cite Char"/>
    <w:basedOn w:val="DefaultParagraphFont"/>
    <w:link w:val="Heading3"/>
    <w:uiPriority w:val="9"/>
    <w:rsid w:val="009022B4"/>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9022B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9022B4"/>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9022B4"/>
    <w:rPr>
      <w:b w:val="0"/>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9022B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022B4"/>
    <w:rPr>
      <w:color w:val="auto"/>
      <w:u w:val="none"/>
    </w:rPr>
  </w:style>
  <w:style w:type="character" w:styleId="Hyperlink">
    <w:name w:val="Hyperlink"/>
    <w:aliases w:val="No Spacing Char,Note Level 2 Char,Card Format Char,DDI Tag Char,Tag Title Char,No Spacing6 Char,No Spacing tnr Char,ClearFormatting Char,Hidden Block Title Char,No Spacing311 Char,No Spacing51 Char,No Spacing8 Char,Dont u Char,Important,Read,T,C"/>
    <w:basedOn w:val="DefaultParagraphFont"/>
    <w:link w:val="NoSpacing"/>
    <w:uiPriority w:val="99"/>
    <w:unhideWhenUsed/>
    <w:rsid w:val="009022B4"/>
    <w:rPr>
      <w:color w:val="auto"/>
      <w:u w:val="none"/>
    </w:rPr>
  </w:style>
  <w:style w:type="paragraph" w:styleId="DocumentMap">
    <w:name w:val="Document Map"/>
    <w:basedOn w:val="Normal"/>
    <w:link w:val="DocumentMapChar"/>
    <w:uiPriority w:val="99"/>
    <w:semiHidden/>
    <w:unhideWhenUsed/>
    <w:rsid w:val="009022B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022B4"/>
    <w:rPr>
      <w:rFonts w:ascii="Lucida Grande" w:hAnsi="Lucida Grande" w:cs="Lucida Grande"/>
    </w:rPr>
  </w:style>
  <w:style w:type="paragraph" w:styleId="ListParagraph">
    <w:name w:val="List Paragraph"/>
    <w:aliases w:val="6 font"/>
    <w:basedOn w:val="Normal"/>
    <w:qFormat/>
    <w:rsid w:val="00AB7976"/>
    <w:pPr>
      <w:ind w:left="720"/>
      <w:contextualSpacing/>
    </w:pPr>
  </w:style>
  <w:style w:type="paragraph" w:customStyle="1" w:styleId="Emphasis1">
    <w:name w:val="Emphasis1"/>
    <w:basedOn w:val="Normal"/>
    <w:link w:val="Emphasis"/>
    <w:autoRedefine/>
    <w:uiPriority w:val="20"/>
    <w:qFormat/>
    <w:rsid w:val="00AB797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1,Card Format,DDI Tag,Tag Title,No Spacing6,No Spacing tnr,ClearFormatting,Hidden Block Title,No Spacing311,No Spacing51,No Spacing8,Dont u,No Spacing1111111,Small Text,Note Level 211,Clear,No Spacing11211,No Spacing13"/>
    <w:basedOn w:val="Heading1"/>
    <w:link w:val="Hyperlink"/>
    <w:autoRedefine/>
    <w:uiPriority w:val="99"/>
    <w:qFormat/>
    <w:rsid w:val="00AB797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FootnoteText">
    <w:name w:val="footnote text"/>
    <w:basedOn w:val="Normal"/>
    <w:link w:val="FootnoteTextChar"/>
    <w:uiPriority w:val="99"/>
    <w:unhideWhenUsed/>
    <w:qFormat/>
    <w:rsid w:val="00AB7976"/>
  </w:style>
  <w:style w:type="character" w:customStyle="1" w:styleId="FootnoteTextChar">
    <w:name w:val="Footnote Text Char"/>
    <w:basedOn w:val="DefaultParagraphFont"/>
    <w:link w:val="FootnoteText"/>
    <w:uiPriority w:val="99"/>
    <w:rsid w:val="00AB7976"/>
    <w:rPr>
      <w:rFonts w:ascii="Calibri" w:hAnsi="Calibri"/>
      <w:sz w:val="22"/>
    </w:rPr>
  </w:style>
  <w:style w:type="character" w:styleId="FootnoteReference">
    <w:name w:val="footnote reference"/>
    <w:aliases w:val="FN Ref,footnote reference,fr,o,FR,(NECG) Footnote Reference"/>
    <w:basedOn w:val="DefaultParagraphFont"/>
    <w:uiPriority w:val="99"/>
    <w:unhideWhenUsed/>
    <w:qFormat/>
    <w:rsid w:val="00AB7976"/>
    <w:rPr>
      <w:vertAlign w:val="superscript"/>
    </w:rPr>
  </w:style>
  <w:style w:type="paragraph" w:customStyle="1" w:styleId="textbold">
    <w:name w:val="text bold"/>
    <w:basedOn w:val="Normal"/>
    <w:uiPriority w:val="20"/>
    <w:qFormat/>
    <w:rsid w:val="00AB7976"/>
    <w:pPr>
      <w:ind w:left="720"/>
      <w:jc w:val="both"/>
    </w:pPr>
    <w:rPr>
      <w:b/>
      <w:iCs/>
      <w:u w:val="single"/>
    </w:rPr>
  </w:style>
  <w:style w:type="paragraph" w:styleId="Revision">
    <w:name w:val="Revision"/>
    <w:hidden/>
    <w:uiPriority w:val="99"/>
    <w:semiHidden/>
    <w:rsid w:val="00ED5852"/>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www.belfercenter.org/sites/default/files/files/publication/isec_a_00273_LieberPress.pdf" TargetMode="External"/><Relationship Id="rId21"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www.cnas.org/publications/commentary/the-us-military-should-not-be-doubling-down-on-space" TargetMode="External"/><Relationship Id="rId24"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www.politico.com/story/2018/04/06/outer-space-war-defense-russia-china-463067" TargetMode="External"/><Relationship Id="rId26" Type="http://schemas.openxmlformats.org/officeDocument/2006/relationships/hyperlink" Target="https://www.politico.com/story/2018/04/06/outer-space-war-defense-russia-china-463067" TargetMode="External"/><Relationship Id="rId27" Type="http://schemas.openxmlformats.org/officeDocument/2006/relationships/hyperlink" Target="https://www.bbc.com/news/world-asia-pacific-11813699" TargetMode="External"/><Relationship Id="rId28" Type="http://schemas.openxmlformats.org/officeDocument/2006/relationships/hyperlink" Target="https://apnews.com/f5d302ae65b03838173e40848223b771" TargetMode="External"/><Relationship Id="rId29" Type="http://schemas.openxmlformats.org/officeDocument/2006/relationships/hyperlink" Target="https://www.express.co.uk/news/world/1273890/Kim-Jong-un-dead-North-Korea-nuclear-weapon-news-latest-death-US"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s://foreignpolicy.com/2020/04/28/kim-jong-un-china-north-korea/" TargetMode="External"/><Relationship Id="rId31" Type="http://schemas.openxmlformats.org/officeDocument/2006/relationships/hyperlink" Target="https://missiledefenseadvocacy.org/missile-threat-and-proliferation/todays-missile-threat/china-anti-access-area-denial-coming-soon/" TargetMode="External"/><Relationship Id="rId32" Type="http://schemas.openxmlformats.org/officeDocument/2006/relationships/hyperlink" Target="http://www.reachingcriticalwill.org/images/documents/Disarmament-fora/OEWG/2016/Documents/NGO13.pdf" TargetMode="External"/><Relationship Id="rId9" Type="http://schemas.openxmlformats.org/officeDocument/2006/relationships/footnotes" Target="footnotes.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33" Type="http://schemas.openxmlformats.org/officeDocument/2006/relationships/hyperlink" Target="https://www.newyorker.com/news/news-desk/world-war-three-by-mistake" TargetMode="External"/><Relationship Id="rId34" Type="http://schemas.openxmlformats.org/officeDocument/2006/relationships/hyperlink" Target="https://link.springer.com/article/10.1007/s10207-020-00503-w" TargetMode="External"/><Relationship Id="rId35" Type="http://schemas.openxmlformats.org/officeDocument/2006/relationships/hyperlink" Target="https://www.calcalistech.com/ctech/articles/0,7340,L-3926737,00.html" TargetMode="External"/><Relationship Id="rId36" Type="http://schemas.openxmlformats.org/officeDocument/2006/relationships/hyperlink" Target="https://www.19fortyfive.com/2022/01/does-a-space-war-mean-a-nuclear-war/" TargetMode="External"/><Relationship Id="rId10" Type="http://schemas.openxmlformats.org/officeDocument/2006/relationships/endnotes" Target="endnotes.xml"/><Relationship Id="rId11" Type="http://schemas.openxmlformats.org/officeDocument/2006/relationships/hyperlink" Target="http://www.mjilonline.org/are-the-non-appropriation-principle-and-the-current-regulatory-regime-governing-geostationary-orbit-equitable-for-all-of-earths-states/" TargetMode="External"/><Relationship Id="rId12" Type="http://schemas.openxmlformats.org/officeDocument/2006/relationships/hyperlink" Target="https://www.jstor.org/stable/resrep23162.5" TargetMode="External"/><Relationship Id="rId13" Type="http://schemas.openxmlformats.org/officeDocument/2006/relationships/hyperlink" Target="https://www.c4isrnet.com/battlefield-tech/c2-comms/2019/07/12/can-commercial-satellites-revolutionize-nuclear-command-and-control/" TargetMode="External"/><Relationship Id="rId14" Type="http://schemas.openxmlformats.org/officeDocument/2006/relationships/hyperlink" Target="https://www.japcc.org/new-space-advantage-or-threat-for-the-military/" TargetMode="External"/><Relationship Id="rId15" Type="http://schemas.openxmlformats.org/officeDocument/2006/relationships/hyperlink" Target="https://www.forbes.com/sites/lorenthompson/2019/07/23/using-commercial-satellites-to-control-nuclear-weapons-is-a-bad-idea-but-its-being-discussed/?sh=2faaac131dfa" TargetMode="External"/><Relationship Id="rId16" Type="http://schemas.openxmlformats.org/officeDocument/2006/relationships/hyperlink" Target="https://www.defenseone.com/ideas/2021/12/nuclear-command-and-control-satellites-should-be-limits/187472/" TargetMode="External"/><Relationship Id="rId17" Type="http://schemas.openxmlformats.org/officeDocument/2006/relationships/hyperlink" Target="https://hir.harvard.edu/anti-satellite-weapons-and-the-emerging-space-arms-race/" TargetMode="External"/><Relationship Id="rId18" Type="http://schemas.openxmlformats.org/officeDocument/2006/relationships/hyperlink" Target="https://thebulletin.org/2019/06/arms-control-in-outer-space-the-russian-angle-and-a-possible-way-forward/" TargetMode="External"/><Relationship Id="rId19" Type="http://schemas.openxmlformats.org/officeDocument/2006/relationships/hyperlink" Target="https://www.globalsecurity.org/space/world/japan/warning.htm" TargetMode="External"/><Relationship Id="rId37" Type="http://schemas.openxmlformats.org/officeDocument/2006/relationships/hyperlink" Target="https://www.amazon.com/Deterrence-Second-Nuclear-Keith-Payne/dp/0813108950" TargetMode="External"/><Relationship Id="rId38" Type="http://schemas.openxmlformats.org/officeDocument/2006/relationships/hyperlink" Target="http://www.afgsc.af.mil/News/ArticleDisplay/tabid/2612/Article/454795/conference-room-dedicated-to-former-af-chief-of-staff.aspx" TargetMode="External"/><Relationship Id="rId39" Type="http://schemas.openxmlformats.org/officeDocument/2006/relationships/hyperlink" Target="https://fsi.stanford.edu/sites/default/files/51-3_12_Sagan_author_proof.pdf" TargetMode="External"/><Relationship Id="rId40" Type="http://schemas.openxmlformats.org/officeDocument/2006/relationships/hyperlink" Target="http://index.heritage.org/military/2016/" TargetMode="External"/><Relationship Id="rId41" Type="http://schemas.openxmlformats.org/officeDocument/2006/relationships/hyperlink" Target="https://www.hudson.org/research/17341-what-we-risk-if-we-fail-to-fully-modernize-the-us-nuclear-deterrent" TargetMode="External"/><Relationship Id="rId42" Type="http://schemas.openxmlformats.org/officeDocument/2006/relationships/hyperlink" Target="https://www.hudson.org/experts/1054-rebeccah-l-heinrichs" TargetMode="External"/><Relationship Id="rId43" Type="http://schemas.openxmlformats.org/officeDocument/2006/relationships/hyperlink" Target="https://www.ncbi.nlm.nih.gov/pmc/articles/PMC6446569/" TargetMode="External"/><Relationship Id="rId44" Type="http://schemas.openxmlformats.org/officeDocument/2006/relationships/fontTable" Target="fontTable.xml"/><Relationship Id="rId45"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home.montgomerybell.edu/~coversa/Acting%20on%20Activism%20(Nov%2017-2005).doc)%5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E9CCB46-DCA9-264D-BFE9-5F5FA75E9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Pages>
  <Words>19254</Words>
  <Characters>109753</Characters>
  <Application>Microsoft Macintosh Word</Application>
  <DocSecurity>0</DocSecurity>
  <Lines>914</Lines>
  <Paragraphs>257</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Verbatim Mac</vt:lpstr>
      <vt:lpstr>AC </vt:lpstr>
      <vt:lpstr>    Plan</vt:lpstr>
      <vt:lpstr>    Advantage</vt:lpstr>
      <vt:lpstr>    Framework</vt:lpstr>
    </vt:vector>
  </TitlesOfParts>
  <Manager/>
  <Company>Ashtar Communications</Company>
  <LinksUpToDate>false</LinksUpToDate>
  <CharactersWithSpaces>128750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2</cp:revision>
  <dcterms:created xsi:type="dcterms:W3CDTF">2022-04-23T23:10:00Z</dcterms:created>
  <dcterms:modified xsi:type="dcterms:W3CDTF">2022-04-24T01:47:00Z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