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CC97BC" w14:textId="77777777" w:rsidR="00DE2B10" w:rsidRDefault="00DE2B10" w:rsidP="00DE2B10">
      <w:pPr>
        <w:pStyle w:val="Heading1"/>
      </w:pPr>
      <w:r>
        <w:t xml:space="preserve">AC </w:t>
      </w:r>
    </w:p>
    <w:p w14:paraId="73E5F12B" w14:textId="77777777" w:rsidR="00DE2B10" w:rsidRDefault="00DE2B10" w:rsidP="00DE2B10">
      <w:pPr>
        <w:pStyle w:val="Heading3"/>
      </w:pPr>
      <w:r>
        <w:t>1AC: Plan</w:t>
      </w:r>
    </w:p>
    <w:p w14:paraId="5761F1C9" w14:textId="77777777" w:rsidR="00DE2B10" w:rsidRDefault="00DE2B10" w:rsidP="00DE2B10">
      <w:pPr>
        <w:pStyle w:val="Heading4"/>
      </w:pPr>
      <w:r>
        <w:t>Plan – States ought to expand the Public Trust Doctrine to reduce private actor appropriation of Outer Space. To clarify, this is a whole res aff.</w:t>
      </w:r>
    </w:p>
    <w:p w14:paraId="63858CE6" w14:textId="77777777" w:rsidR="00DE2B10" w:rsidRPr="00072948" w:rsidRDefault="00DE2B10" w:rsidP="00DE2B10">
      <w:pPr>
        <w:pStyle w:val="Heading4"/>
      </w:pPr>
      <w:r>
        <w:t>Plan</w:t>
      </w:r>
      <w:r w:rsidRPr="00337E8F">
        <w:t xml:space="preserve"> </w:t>
      </w:r>
      <w:r>
        <w:t xml:space="preserve">limits Appropriation and ensures Outer Space Development is </w:t>
      </w:r>
      <w:r>
        <w:rPr>
          <w:u w:val="single"/>
        </w:rPr>
        <w:t>sustainable</w:t>
      </w:r>
      <w:r>
        <w:t>.</w:t>
      </w:r>
    </w:p>
    <w:p w14:paraId="157B4E71" w14:textId="77777777" w:rsidR="00DE2B10" w:rsidRDefault="00DE2B10" w:rsidP="00DE2B10">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w:t>
      </w:r>
      <w:proofErr w:type="spellStart"/>
      <w:r w:rsidRPr="00EB0C58">
        <w:rPr>
          <w:sz w:val="18"/>
          <w:szCs w:val="18"/>
        </w:rPr>
        <w:t>Railsback</w:t>
      </w:r>
      <w:proofErr w:type="spellEnd"/>
      <w:r w:rsidRPr="00EB0C58">
        <w:rPr>
          <w:sz w:val="18"/>
          <w:szCs w:val="18"/>
        </w:rPr>
        <w:t xml:space="preserve">,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367CF455" w14:textId="77777777" w:rsidR="00DE2B10" w:rsidRDefault="00DE2B10" w:rsidP="00DE2B10">
      <w:pPr>
        <w:rPr>
          <w:sz w:val="16"/>
        </w:rPr>
      </w:pPr>
      <w:r w:rsidRPr="00C57002">
        <w:rPr>
          <w:sz w:val="16"/>
          <w:szCs w:val="16"/>
        </w:rPr>
        <w:t>INTRODUCTION</w:t>
      </w:r>
      <w:r>
        <w:rPr>
          <w:sz w:val="16"/>
          <w:szCs w:val="16"/>
        </w:rPr>
        <w:t xml:space="preserve"> </w:t>
      </w:r>
      <w:r w:rsidRPr="001E14DE">
        <w:rPr>
          <w:rStyle w:val="Emphasis"/>
          <w:highlight w:val="green"/>
        </w:rPr>
        <w:t>Space</w:t>
      </w:r>
      <w:r w:rsidRPr="00625368">
        <w:rPr>
          <w:u w:val="single"/>
        </w:rPr>
        <w:t xml:space="preserve"> exploration is </w:t>
      </w:r>
      <w:r w:rsidRPr="001E14DE">
        <w:rPr>
          <w:rStyle w:val="Emphasis"/>
          <w:highlight w:val="green"/>
        </w:rPr>
        <w:t>heating up</w:t>
      </w:r>
      <w:r w:rsidRPr="00182C42">
        <w:rPr>
          <w:sz w:val="16"/>
        </w:rPr>
        <w:t xml:space="preserve">. Governments and </w:t>
      </w:r>
      <w:r w:rsidRPr="001E14DE">
        <w:rPr>
          <w:rStyle w:val="Emphasis"/>
          <w:highlight w:val="green"/>
        </w:rPr>
        <w:t>private interests</w:t>
      </w:r>
      <w:r w:rsidRPr="00182C42">
        <w:rPr>
          <w:sz w:val="16"/>
        </w:rPr>
        <w:t xml:space="preserve"> are on a </w:t>
      </w:r>
      <w:r w:rsidRPr="001E14DE">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1E14DE">
        <w:rPr>
          <w:rStyle w:val="Emphasis"/>
          <w:highlight w:val="green"/>
        </w:rPr>
        <w:t>absence of</w:t>
      </w:r>
      <w:r w:rsidRPr="00182C42">
        <w:rPr>
          <w:u w:val="single"/>
        </w:rPr>
        <w:t xml:space="preserve"> a global </w:t>
      </w:r>
      <w:r w:rsidRPr="001E14DE">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1E14DE">
        <w:rPr>
          <w:rStyle w:val="Emphasis"/>
          <w:highlight w:val="green"/>
        </w:rPr>
        <w:t>without</w:t>
      </w:r>
      <w:r w:rsidRPr="00182C42">
        <w:rPr>
          <w:sz w:val="16"/>
        </w:rPr>
        <w:t xml:space="preserve"> a governing authority or </w:t>
      </w:r>
      <w:r w:rsidRPr="001E14DE">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1E14DE">
        <w:rPr>
          <w:rStyle w:val="Emphasis"/>
          <w:highlight w:val="green"/>
        </w:rPr>
        <w:t>or limiting</w:t>
      </w:r>
      <w:r w:rsidRPr="00182C42">
        <w:rPr>
          <w:sz w:val="16"/>
        </w:rPr>
        <w:t xml:space="preserve"> despoliation, </w:t>
      </w:r>
      <w:r w:rsidRPr="001E14DE">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1E14DE">
        <w:rPr>
          <w:rStyle w:val="Emphasis"/>
          <w:highlight w:val="green"/>
        </w:rPr>
        <w:t>an alternative concept, the commons</w:t>
      </w:r>
      <w:r w:rsidRPr="00C45866">
        <w:rPr>
          <w:rStyle w:val="StyleUnderline"/>
        </w:rPr>
        <w:t xml:space="preserve">, in </w:t>
      </w:r>
      <w:r w:rsidRPr="001E14DE">
        <w:rPr>
          <w:rStyle w:val="Emphasis"/>
          <w:highlight w:val="green"/>
          <w:bdr w:val="single" w:sz="18" w:space="0" w:color="auto"/>
        </w:rPr>
        <w:t>which no individual owns the property</w:t>
      </w:r>
      <w:r w:rsidRPr="00C45866">
        <w:rPr>
          <w:rStyle w:val="StyleUnderline"/>
        </w:rPr>
        <w:t xml:space="preserve"> in question or can exclude others from it. Viewing property as </w:t>
      </w:r>
      <w:proofErr w:type="gramStart"/>
      <w:r w:rsidRPr="00C45866">
        <w:rPr>
          <w:rStyle w:val="StyleUnderline"/>
        </w:rPr>
        <w:t>a commons</w:t>
      </w:r>
      <w:proofErr w:type="gramEnd"/>
      <w:r w:rsidRPr="00C45866">
        <w:rPr>
          <w:rStyle w:val="StyleUnderline"/>
        </w:rPr>
        <w:t xml:space="preserve"> is closer to the principles set out in the various space treaties than implementation of a private property regime, and also </w:t>
      </w:r>
      <w:r w:rsidRPr="001E14DE">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1E14DE">
        <w:rPr>
          <w:rStyle w:val="Emphasis"/>
          <w:highlight w:val="green"/>
        </w:rPr>
        <w:t>commons management</w:t>
      </w:r>
      <w:r w:rsidRPr="00C45866">
        <w:rPr>
          <w:rStyle w:val="StyleUnderline"/>
        </w:rPr>
        <w:t xml:space="preserve"> scenarios </w:t>
      </w:r>
      <w:r w:rsidRPr="001E14DE">
        <w:rPr>
          <w:rStyle w:val="Emphasis"/>
          <w:highlight w:val="green"/>
        </w:rPr>
        <w:t>allow equitable use of resources</w:t>
      </w:r>
      <w:r w:rsidRPr="00C45866">
        <w:rPr>
          <w:rStyle w:val="StyleUnderline"/>
        </w:rPr>
        <w:t xml:space="preserve">, </w:t>
      </w:r>
      <w:r w:rsidRPr="001E14DE">
        <w:rPr>
          <w:rStyle w:val="Emphasis"/>
          <w:highlight w:val="green"/>
        </w:rPr>
        <w:t xml:space="preserve">while </w:t>
      </w:r>
      <w:r w:rsidRPr="001E14DE">
        <w:rPr>
          <w:rStyle w:val="Emphasis"/>
          <w:highlight w:val="green"/>
          <w:bdr w:val="single" w:sz="18" w:space="0" w:color="auto"/>
        </w:rPr>
        <w:t>preventing</w:t>
      </w:r>
      <w:r w:rsidRPr="00C45866">
        <w:rPr>
          <w:rStyle w:val="StyleUnderline"/>
          <w:bdr w:val="single" w:sz="18" w:space="0" w:color="auto"/>
        </w:rPr>
        <w:t xml:space="preserve"> their </w:t>
      </w:r>
      <w:r w:rsidRPr="001E14DE">
        <w:rPr>
          <w:rStyle w:val="Emphasis"/>
          <w:highlight w:val="green"/>
          <w:bdr w:val="single" w:sz="18" w:space="0" w:color="auto"/>
        </w:rPr>
        <w:t>despoliation</w:t>
      </w:r>
      <w:r w:rsidRPr="00C45866">
        <w:rPr>
          <w:rStyle w:val="StyleUnderline"/>
          <w:bdr w:val="single" w:sz="18" w:space="0" w:color="auto"/>
        </w:rPr>
        <w:t xml:space="preserve"> </w:t>
      </w:r>
      <w:r w:rsidRPr="001E14DE">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1E14DE">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1E14DE">
        <w:rPr>
          <w:rStyle w:val="Emphasis"/>
          <w:highlight w:val="green"/>
        </w:rPr>
        <w:t>used</w:t>
      </w:r>
      <w:r w:rsidRPr="00072948">
        <w:rPr>
          <w:rStyle w:val="Emphasis"/>
        </w:rPr>
        <w:t xml:space="preserve"> </w:t>
      </w:r>
      <w:r w:rsidRPr="001E14DE">
        <w:rPr>
          <w:rStyle w:val="Emphasis"/>
          <w:highlight w:val="green"/>
        </w:rPr>
        <w:t>effectively for centuries</w:t>
      </w:r>
      <w:r w:rsidRPr="00182C42">
        <w:rPr>
          <w:u w:val="single"/>
        </w:rPr>
        <w:t xml:space="preserve"> to </w:t>
      </w:r>
      <w:r w:rsidRPr="001E14DE">
        <w:rPr>
          <w:rStyle w:val="Emphasis"/>
          <w:highlight w:val="green"/>
        </w:rPr>
        <w:t>protect</w:t>
      </w:r>
      <w:r w:rsidRPr="00072948">
        <w:rPr>
          <w:rStyle w:val="Emphasis"/>
        </w:rPr>
        <w:t xml:space="preserve"> the </w:t>
      </w:r>
      <w:r w:rsidRPr="001E14DE">
        <w:rPr>
          <w:rStyle w:val="Emphasis"/>
          <w:highlight w:val="green"/>
        </w:rPr>
        <w:t>public</w:t>
      </w:r>
      <w:r w:rsidRPr="00072948">
        <w:rPr>
          <w:rStyle w:val="Emphasis"/>
        </w:rPr>
        <w:t xml:space="preserve">’s </w:t>
      </w:r>
      <w:r w:rsidRPr="001E14DE">
        <w:rPr>
          <w:rStyle w:val="Emphasis"/>
          <w:highlight w:val="green"/>
        </w:rPr>
        <w:t>interests</w:t>
      </w:r>
      <w:r w:rsidRPr="00182C42">
        <w:rPr>
          <w:u w:val="single"/>
        </w:rPr>
        <w:t xml:space="preserve"> in terrestrial </w:t>
      </w:r>
      <w:r w:rsidRPr="00D9212A">
        <w:rPr>
          <w:sz w:val="16"/>
        </w:rPr>
        <w:t>common pool resources (</w:t>
      </w:r>
      <w:r w:rsidRPr="001E14DE">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1E14DE">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1E14DE">
        <w:rPr>
          <w:rStyle w:val="Emphasis"/>
          <w:highlight w:val="green"/>
        </w:rPr>
        <w:t>private</w:t>
      </w:r>
      <w:r w:rsidRPr="00D9212A">
        <w:rPr>
          <w:u w:val="single"/>
        </w:rPr>
        <w:t xml:space="preserve"> commercial </w:t>
      </w:r>
      <w:r w:rsidRPr="001E14DE">
        <w:rPr>
          <w:rStyle w:val="Emphasis"/>
          <w:highlight w:val="green"/>
        </w:rPr>
        <w:t>interests</w:t>
      </w:r>
      <w:r w:rsidRPr="00D9212A">
        <w:rPr>
          <w:sz w:val="16"/>
        </w:rPr>
        <w:t xml:space="preserve"> to </w:t>
      </w:r>
      <w:r w:rsidRPr="001E14DE">
        <w:rPr>
          <w:rStyle w:val="Emphasis"/>
          <w:highlight w:val="green"/>
        </w:rPr>
        <w:t>invade</w:t>
      </w:r>
      <w:r w:rsidRPr="00D9212A">
        <w:rPr>
          <w:u w:val="single"/>
        </w:rPr>
        <w:t xml:space="preserve"> outer </w:t>
      </w:r>
      <w:r w:rsidRPr="001E14DE">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1E14DE">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1E14DE">
        <w:rPr>
          <w:rStyle w:val="Emphasis"/>
          <w:highlight w:val="green"/>
        </w:rPr>
        <w:t>Only</w:t>
      </w:r>
      <w:r w:rsidRPr="00D9212A">
        <w:rPr>
          <w:u w:val="single"/>
        </w:rPr>
        <w:t xml:space="preserve"> the </w:t>
      </w:r>
      <w:r w:rsidRPr="001E14DE">
        <w:rPr>
          <w:rStyle w:val="Emphasis"/>
          <w:highlight w:val="green"/>
        </w:rPr>
        <w:t>PTD</w:t>
      </w:r>
      <w:r w:rsidRPr="00D9212A">
        <w:rPr>
          <w:sz w:val="16"/>
        </w:rPr>
        <w:t xml:space="preserve">, which has been used for centuries to protect the public’s interests in CPRs and has </w:t>
      </w:r>
      <w:r w:rsidRPr="001E14DE">
        <w:rPr>
          <w:rStyle w:val="Emphasis"/>
          <w:highlight w:val="green"/>
        </w:rPr>
        <w:t>demonstrated</w:t>
      </w:r>
      <w:r w:rsidRPr="00D9212A">
        <w:rPr>
          <w:u w:val="single"/>
        </w:rPr>
        <w:t xml:space="preserve"> its </w:t>
      </w:r>
      <w:r w:rsidRPr="001E14DE">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1E14DE">
        <w:rPr>
          <w:rStyle w:val="Emphasis"/>
          <w:highlight w:val="green"/>
        </w:rPr>
        <w:t>meet</w:t>
      </w:r>
      <w:r w:rsidRPr="00D9212A">
        <w:rPr>
          <w:u w:val="single"/>
        </w:rPr>
        <w:t xml:space="preserve"> these </w:t>
      </w:r>
      <w:r w:rsidRPr="001E14DE">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1E14DE">
        <w:rPr>
          <w:rStyle w:val="Emphasis"/>
          <w:highlight w:val="green"/>
        </w:rPr>
        <w:t>open access</w:t>
      </w:r>
      <w:r w:rsidRPr="00D9212A">
        <w:rPr>
          <w:u w:val="single"/>
        </w:rPr>
        <w:t xml:space="preserve"> purpose </w:t>
      </w:r>
      <w:r w:rsidRPr="001E14DE">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1E14DE">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1E14DE">
        <w:rPr>
          <w:rStyle w:val="Emphasis"/>
          <w:highlight w:val="green"/>
        </w:rPr>
        <w:t>using</w:t>
      </w:r>
      <w:r w:rsidRPr="00D9212A">
        <w:rPr>
          <w:u w:val="single"/>
        </w:rPr>
        <w:t xml:space="preserve"> the </w:t>
      </w:r>
      <w:r w:rsidRPr="001E14DE">
        <w:rPr>
          <w:rStyle w:val="Emphasis"/>
          <w:highlight w:val="green"/>
        </w:rPr>
        <w:t>PTD</w:t>
      </w:r>
      <w:r w:rsidRPr="00D9212A">
        <w:rPr>
          <w:u w:val="single"/>
        </w:rPr>
        <w:t xml:space="preserve"> will </w:t>
      </w:r>
      <w:r w:rsidRPr="001E14DE">
        <w:rPr>
          <w:rStyle w:val="Emphasis"/>
          <w:highlight w:val="green"/>
        </w:rPr>
        <w:t>lead to</w:t>
      </w:r>
      <w:r w:rsidRPr="00D9212A">
        <w:rPr>
          <w:u w:val="single"/>
        </w:rPr>
        <w:t xml:space="preserve"> a </w:t>
      </w:r>
      <w:r w:rsidRPr="001E14DE">
        <w:rPr>
          <w:rStyle w:val="Emphasis"/>
          <w:highlight w:val="green"/>
          <w:bdr w:val="single" w:sz="18" w:space="0" w:color="auto"/>
        </w:rPr>
        <w:t>durable</w:t>
      </w:r>
      <w:r w:rsidRPr="00072948">
        <w:rPr>
          <w:rStyle w:val="Emphasis"/>
          <w:bdr w:val="single" w:sz="18" w:space="0" w:color="auto"/>
        </w:rPr>
        <w:t xml:space="preserve">, </w:t>
      </w:r>
      <w:r w:rsidRPr="001E14DE">
        <w:rPr>
          <w:rStyle w:val="Emphasis"/>
          <w:highlight w:val="green"/>
          <w:bdr w:val="single" w:sz="18" w:space="0" w:color="auto"/>
        </w:rPr>
        <w:t>equitable</w:t>
      </w:r>
      <w:r w:rsidRPr="00072948">
        <w:rPr>
          <w:rStyle w:val="Emphasis"/>
          <w:bdr w:val="single" w:sz="18" w:space="0" w:color="auto"/>
        </w:rPr>
        <w:t xml:space="preserve"> </w:t>
      </w:r>
      <w:r w:rsidRPr="001E14DE">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w:t>
      </w:r>
      <w:proofErr w:type="gramStart"/>
      <w:r w:rsidRPr="00D9212A">
        <w:rPr>
          <w:u w:val="single"/>
        </w:rPr>
        <w:t>a 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2B62BF4" w14:textId="77777777" w:rsidR="00DE2B10" w:rsidRPr="00474A12" w:rsidRDefault="00DE2B10" w:rsidP="00DE2B10"/>
    <w:p w14:paraId="51C12FFE" w14:textId="77777777" w:rsidR="00DE2B10" w:rsidRDefault="00DE2B10" w:rsidP="00DE2B10">
      <w:pPr>
        <w:pStyle w:val="Heading4"/>
      </w:pPr>
      <w:r>
        <w:t>Sustainable development embedded in law solves security, debris, traffic and SSA.</w:t>
      </w:r>
    </w:p>
    <w:p w14:paraId="7B5B02F4" w14:textId="77777777" w:rsidR="00DE2B10" w:rsidRDefault="00DE2B10" w:rsidP="00DE2B10">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6D8D491E" w14:textId="77777777" w:rsidR="00DE2B10" w:rsidRDefault="00DE2B10" w:rsidP="00DE2B10">
      <w:pPr>
        <w:rPr>
          <w:sz w:val="18"/>
          <w:szCs w:val="18"/>
        </w:rPr>
      </w:pPr>
      <w:r>
        <w:rPr>
          <w:sz w:val="18"/>
          <w:szCs w:val="18"/>
        </w:rPr>
        <w:t>---Critique of status quo polices for space sustainability</w:t>
      </w:r>
    </w:p>
    <w:p w14:paraId="603AF51D" w14:textId="77777777" w:rsidR="00DE2B10" w:rsidRDefault="00DE2B10" w:rsidP="00DE2B10">
      <w:pPr>
        <w:rPr>
          <w:sz w:val="18"/>
          <w:szCs w:val="18"/>
        </w:rPr>
      </w:pPr>
      <w:r>
        <w:rPr>
          <w:sz w:val="18"/>
          <w:szCs w:val="18"/>
        </w:rPr>
        <w:t>---New regimes key</w:t>
      </w:r>
    </w:p>
    <w:p w14:paraId="50DA450E" w14:textId="77777777" w:rsidR="00DE2B10" w:rsidRDefault="00DE2B10" w:rsidP="00DE2B10">
      <w:pPr>
        <w:rPr>
          <w:sz w:val="18"/>
          <w:szCs w:val="18"/>
        </w:rPr>
      </w:pPr>
      <w:r>
        <w:rPr>
          <w:sz w:val="18"/>
          <w:szCs w:val="18"/>
        </w:rPr>
        <w:t>---Sustainability needs to be in law</w:t>
      </w:r>
    </w:p>
    <w:p w14:paraId="60981D06" w14:textId="77777777" w:rsidR="00DE2B10" w:rsidRPr="00EE53B2" w:rsidRDefault="00DE2B10" w:rsidP="00DE2B10">
      <w:pPr>
        <w:rPr>
          <w:sz w:val="18"/>
          <w:szCs w:val="18"/>
        </w:rPr>
      </w:pPr>
      <w:r>
        <w:rPr>
          <w:sz w:val="18"/>
          <w:szCs w:val="18"/>
        </w:rPr>
        <w:t>---Perm VS Global South Ks</w:t>
      </w:r>
    </w:p>
    <w:p w14:paraId="469E6172" w14:textId="77777777" w:rsidR="00DE2B10" w:rsidRPr="00337E8F" w:rsidRDefault="00DE2B10" w:rsidP="00DE2B10">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1E14DE">
        <w:rPr>
          <w:rStyle w:val="StyleUnderline"/>
          <w:bCs/>
          <w:highlight w:val="green"/>
        </w:rPr>
        <w:t>space</w:t>
      </w:r>
      <w:r w:rsidRPr="001E14DE">
        <w:rPr>
          <w:rStyle w:val="StyleUnderline"/>
          <w:highlight w:val="green"/>
        </w:rPr>
        <w:t xml:space="preserve"> </w:t>
      </w:r>
      <w:r w:rsidRPr="001E14DE">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1E14DE">
        <w:rPr>
          <w:rStyle w:val="StyleUnderline"/>
          <w:highlight w:val="green"/>
        </w:rPr>
        <w:t>ensuring</w:t>
      </w:r>
      <w:r w:rsidRPr="00CF72AF">
        <w:rPr>
          <w:rStyle w:val="StyleUnderline"/>
        </w:rPr>
        <w:t xml:space="preserve"> that </w:t>
      </w:r>
      <w:r w:rsidRPr="001E14DE">
        <w:rPr>
          <w:rStyle w:val="StyleUnderline"/>
          <w:highlight w:val="green"/>
        </w:rPr>
        <w:t>all humanity</w:t>
      </w:r>
      <w:r w:rsidRPr="00CF72AF">
        <w:rPr>
          <w:rStyle w:val="StyleUnderline"/>
        </w:rPr>
        <w:t xml:space="preserve"> can </w:t>
      </w:r>
      <w:r w:rsidRPr="001E14DE">
        <w:rPr>
          <w:rStyle w:val="StyleUnderline"/>
          <w:highlight w:val="green"/>
        </w:rPr>
        <w:t>continue</w:t>
      </w:r>
      <w:r w:rsidRPr="00CF72AF">
        <w:rPr>
          <w:rStyle w:val="StyleUnderline"/>
        </w:rPr>
        <w:t xml:space="preserve"> </w:t>
      </w:r>
      <w:r w:rsidRPr="001E14DE">
        <w:rPr>
          <w:rStyle w:val="StyleUnderline"/>
          <w:highlight w:val="green"/>
        </w:rPr>
        <w:t>to use outer space for</w:t>
      </w:r>
      <w:r w:rsidRPr="00CF72AF">
        <w:rPr>
          <w:rStyle w:val="StyleUnderline"/>
        </w:rPr>
        <w:t xml:space="preserve"> </w:t>
      </w:r>
      <w:r w:rsidRPr="001E14DE">
        <w:rPr>
          <w:rStyle w:val="StyleUnderline"/>
          <w:highlight w:val="green"/>
        </w:rPr>
        <w:t>peaceful</w:t>
      </w:r>
      <w:r w:rsidRPr="00CF72AF">
        <w:rPr>
          <w:rStyle w:val="StyleUnderline"/>
        </w:rPr>
        <w:t xml:space="preserve"> </w:t>
      </w:r>
      <w:r w:rsidRPr="001E14DE">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1E14DE">
        <w:rPr>
          <w:rStyle w:val="StyleUnderline"/>
          <w:highlight w:val="green"/>
        </w:rPr>
        <w:t xml:space="preserve">over the </w:t>
      </w:r>
      <w:r w:rsidRPr="001E14DE">
        <w:rPr>
          <w:rStyle w:val="StyleUnderline"/>
          <w:bCs/>
          <w:highlight w:val="green"/>
        </w:rPr>
        <w:t>long</w:t>
      </w:r>
      <w:r w:rsidRPr="001E14DE">
        <w:rPr>
          <w:rStyle w:val="StyleUnderline"/>
          <w:highlight w:val="green"/>
        </w:rPr>
        <w:t xml:space="preserve"> </w:t>
      </w:r>
      <w:r w:rsidRPr="001E14DE">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(2</w:t>
      </w:r>
      <w:r w:rsidRPr="00712B93">
        <w:rPr>
          <w:rStyle w:val="StyleUnderline"/>
        </w:rPr>
        <w:t>) this use is</w:t>
      </w:r>
      <w:r w:rsidRPr="00712B93">
        <w:rPr>
          <w:sz w:val="16"/>
        </w:rPr>
        <w:t xml:space="preserve"> </w:t>
      </w:r>
      <w:r w:rsidRPr="00712B93">
        <w:rPr>
          <w:rStyle w:val="Emphasis"/>
        </w:rPr>
        <w:t>threatened</w:t>
      </w:r>
      <w:r w:rsidRPr="00712B93">
        <w:rPr>
          <w:rStyle w:val="StyleUnderline"/>
          <w:sz w:val="16"/>
          <w:u w:val="none"/>
        </w:rPr>
        <w:t xml:space="preserve">; </w:t>
      </w:r>
      <w:r w:rsidRPr="00712B93">
        <w:rPr>
          <w:rStyle w:val="StyleUnderline"/>
        </w:rPr>
        <w:t>(3) measures must be taken to</w:t>
      </w:r>
      <w:r w:rsidRPr="00712B93">
        <w:rPr>
          <w:sz w:val="16"/>
        </w:rPr>
        <w:t xml:space="preserve"> </w:t>
      </w:r>
      <w:r w:rsidRPr="00712B93">
        <w:rPr>
          <w:rStyle w:val="Emphasis"/>
        </w:rPr>
        <w:t>protect it</w:t>
      </w:r>
      <w:r w:rsidRPr="00712B93">
        <w:rPr>
          <w:rStyle w:val="StyleUnderline"/>
          <w:sz w:val="16"/>
          <w:u w:val="none"/>
        </w:rPr>
        <w:t xml:space="preserve">; and </w:t>
      </w:r>
      <w:r w:rsidRPr="00712B93">
        <w:rPr>
          <w:rStyle w:val="StyleUnderline"/>
        </w:rPr>
        <w:t>(4) all humanity currently possesses the ability</w:t>
      </w:r>
      <w:r w:rsidRPr="00712B93">
        <w:rPr>
          <w:rStyle w:val="StyleUnderline"/>
          <w:sz w:val="16"/>
          <w:u w:val="none"/>
        </w:rPr>
        <w:t>, in the sense of having a skill or the</w:t>
      </w:r>
      <w:r w:rsidRPr="00712B93">
        <w:rPr>
          <w:rStyle w:val="StyleUnderline"/>
        </w:rPr>
        <w:t xml:space="preserve"> capacity</w:t>
      </w:r>
      <w:r w:rsidRPr="00712B93">
        <w:rPr>
          <w:rStyle w:val="StyleUnderline"/>
          <w:sz w:val="16"/>
          <w:u w:val="none"/>
        </w:rPr>
        <w:t>,</w:t>
      </w:r>
      <w:r w:rsidRPr="00712B93">
        <w:rPr>
          <w:rStyle w:val="StyleUnderline"/>
        </w:rPr>
        <w:t xml:space="preserve"> to ensure space sustainability for peaceful pu</w:t>
      </w:r>
      <w:r w:rsidRPr="006372A0">
        <w:rPr>
          <w:rStyle w:val="StyleUnderline"/>
        </w:rPr>
        <w:t>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1E14DE">
        <w:rPr>
          <w:rStyle w:val="StyleUnderline"/>
          <w:highlight w:val="green"/>
        </w:rPr>
        <w:t>sustainability</w:t>
      </w:r>
      <w:r w:rsidRPr="006C7949">
        <w:rPr>
          <w:rStyle w:val="StyleUnderline"/>
        </w:rPr>
        <w:t xml:space="preserve"> is also conceptualized as </w:t>
      </w:r>
      <w:r w:rsidRPr="001E14DE">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1E14DE">
        <w:rPr>
          <w:rStyle w:val="StyleUnderline"/>
          <w:highlight w:val="green"/>
        </w:rPr>
        <w:t>and</w:t>
      </w:r>
      <w:r w:rsidRPr="00CF72AF">
        <w:rPr>
          <w:rStyle w:val="StyleUnderline"/>
        </w:rPr>
        <w:t xml:space="preserve"> </w:t>
      </w:r>
      <w:r w:rsidRPr="001E14DE">
        <w:rPr>
          <w:rStyle w:val="Emphasis"/>
          <w:highlight w:val="green"/>
        </w:rPr>
        <w:t>disincentives</w:t>
      </w:r>
      <w:r w:rsidRPr="00CF72AF">
        <w:rPr>
          <w:rStyle w:val="Emphasis"/>
        </w:rPr>
        <w:t xml:space="preserve"> for </w:t>
      </w:r>
      <w:r w:rsidRPr="001E14DE">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1E14DE">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1E14DE">
        <w:rPr>
          <w:rStyle w:val="Emphasis"/>
          <w:highlight w:val="green"/>
        </w:rPr>
        <w:t>interchangeab</w:t>
      </w:r>
      <w:r w:rsidRPr="00EE53B2">
        <w:rPr>
          <w:rStyle w:val="Emphasis"/>
          <w:b w:val="0"/>
          <w:bCs/>
        </w:rPr>
        <w:t>ly</w:t>
      </w:r>
      <w:r w:rsidRPr="00281F95">
        <w:rPr>
          <w:sz w:val="16"/>
        </w:rPr>
        <w:t xml:space="preserve"> </w:t>
      </w:r>
      <w:r w:rsidRPr="001E14DE">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1E14DE">
        <w:rPr>
          <w:rStyle w:val="Emphasis"/>
          <w:highlight w:val="green"/>
        </w:rPr>
        <w:t>security</w:t>
      </w:r>
      <w:r w:rsidRPr="00281F95">
        <w:rPr>
          <w:rStyle w:val="StyleUnderline"/>
          <w:sz w:val="16"/>
          <w:u w:val="none"/>
        </w:rPr>
        <w:t>, which entails</w:t>
      </w:r>
      <w:r w:rsidRPr="00CF72AF">
        <w:rPr>
          <w:rStyle w:val="StyleUnderline"/>
        </w:rPr>
        <w:t xml:space="preserve"> </w:t>
      </w:r>
      <w:r w:rsidRPr="001E14DE">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1E14DE">
        <w:rPr>
          <w:rStyle w:val="Emphasis"/>
          <w:highlight w:val="green"/>
        </w:rPr>
        <w:t>s</w:t>
      </w:r>
      <w:r w:rsidRPr="00CF72AF">
        <w:rPr>
          <w:rStyle w:val="StyleUnderline"/>
        </w:rPr>
        <w:t xml:space="preserve">pace </w:t>
      </w:r>
      <w:r w:rsidRPr="001E14DE">
        <w:rPr>
          <w:rStyle w:val="Emphasis"/>
          <w:highlight w:val="green"/>
        </w:rPr>
        <w:t>s</w:t>
      </w:r>
      <w:r w:rsidRPr="00CF72AF">
        <w:rPr>
          <w:rStyle w:val="StyleUnderline"/>
        </w:rPr>
        <w:t xml:space="preserve">ituational </w:t>
      </w:r>
      <w:r w:rsidRPr="001E14DE">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1E14DE">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1E14DE">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1E14DE">
        <w:rPr>
          <w:rStyle w:val="StyleUnderline"/>
          <w:highlight w:val="green"/>
        </w:rPr>
        <w:t>the</w:t>
      </w:r>
      <w:r w:rsidRPr="00AB7CB0">
        <w:rPr>
          <w:rStyle w:val="StyleUnderline"/>
        </w:rPr>
        <w:t xml:space="preserve"> </w:t>
      </w:r>
      <w:r w:rsidRPr="001E14DE">
        <w:rPr>
          <w:rStyle w:val="StyleUnderline"/>
          <w:highlight w:val="green"/>
        </w:rPr>
        <w:t>more</w:t>
      </w:r>
      <w:r w:rsidRPr="00AB7CB0">
        <w:rPr>
          <w:rStyle w:val="StyleUnderline"/>
        </w:rPr>
        <w:t xml:space="preserve"> different countries, </w:t>
      </w:r>
      <w:r w:rsidRPr="001E14DE">
        <w:rPr>
          <w:rStyle w:val="StyleUnderline"/>
          <w:highlight w:val="green"/>
        </w:rPr>
        <w:t>companies</w:t>
      </w:r>
      <w:r w:rsidRPr="00AB7CB0">
        <w:rPr>
          <w:rStyle w:val="StyleUnderline"/>
        </w:rPr>
        <w:t xml:space="preserve">, and individuals </w:t>
      </w:r>
      <w:r w:rsidRPr="001E14DE">
        <w:rPr>
          <w:rStyle w:val="StyleUnderline"/>
          <w:highlight w:val="green"/>
        </w:rPr>
        <w:t>depend</w:t>
      </w:r>
      <w:r w:rsidRPr="00AB7CB0">
        <w:rPr>
          <w:rStyle w:val="StyleUnderline"/>
        </w:rPr>
        <w:t xml:space="preserve"> </w:t>
      </w:r>
      <w:r w:rsidRPr="001E14DE">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1E14DE">
        <w:rPr>
          <w:rStyle w:val="StyleUnderline"/>
          <w:highlight w:val="green"/>
        </w:rPr>
        <w:t>more</w:t>
      </w:r>
      <w:r w:rsidRPr="00AB7CB0">
        <w:rPr>
          <w:rStyle w:val="StyleUnderline"/>
        </w:rPr>
        <w:t xml:space="preserve"> </w:t>
      </w:r>
      <w:r w:rsidRPr="001E14DE">
        <w:rPr>
          <w:rStyle w:val="StyleUnderline"/>
          <w:highlight w:val="green"/>
        </w:rPr>
        <w:t>they</w:t>
      </w:r>
      <w:r w:rsidRPr="00AB7CB0">
        <w:rPr>
          <w:rStyle w:val="StyleUnderline"/>
        </w:rPr>
        <w:t xml:space="preserve"> </w:t>
      </w:r>
      <w:r w:rsidRPr="001E14DE">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1E14DE">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1E14DE">
        <w:rPr>
          <w:rStyle w:val="Emphasis"/>
          <w:highlight w:val="green"/>
        </w:rPr>
        <w:t>procedures</w:t>
      </w:r>
      <w:r w:rsidRPr="00AB7CB0">
        <w:rPr>
          <w:sz w:val="16"/>
        </w:rPr>
        <w:t xml:space="preserve">, </w:t>
      </w:r>
      <w:r w:rsidRPr="001E14DE">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1E14DE">
        <w:rPr>
          <w:rStyle w:val="Emphasis"/>
          <w:highlight w:val="green"/>
        </w:rPr>
        <w:t>compliance</w:t>
      </w:r>
      <w:r w:rsidRPr="00AB7CB0">
        <w:rPr>
          <w:rStyle w:val="Emphasis"/>
        </w:rPr>
        <w:t xml:space="preserve"> mechanisms</w:t>
      </w:r>
      <w:r w:rsidRPr="00AB7CB0">
        <w:rPr>
          <w:sz w:val="16"/>
        </w:rPr>
        <w:t xml:space="preserve"> </w:t>
      </w:r>
      <w:r w:rsidRPr="001E14DE">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1E14DE">
        <w:rPr>
          <w:rStyle w:val="StyleUnderline"/>
          <w:bCs/>
          <w:highlight w:val="green"/>
        </w:rPr>
        <w:t>minimizing</w:t>
      </w:r>
      <w:r w:rsidRPr="001E14DE">
        <w:rPr>
          <w:rStyle w:val="StyleUnderline"/>
          <w:highlight w:val="green"/>
        </w:rPr>
        <w:t xml:space="preserve"> </w:t>
      </w:r>
      <w:r w:rsidRPr="001E14DE">
        <w:rPr>
          <w:rStyle w:val="StyleUnderline"/>
          <w:bCs/>
          <w:highlight w:val="green"/>
        </w:rPr>
        <w:t>risks</w:t>
      </w:r>
      <w:r w:rsidRPr="00AB7CB0">
        <w:rPr>
          <w:rStyle w:val="StyleUnderline"/>
        </w:rPr>
        <w:t xml:space="preserve"> </w:t>
      </w:r>
      <w:r w:rsidRPr="001E14DE">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1E14DE">
        <w:rPr>
          <w:rStyle w:val="Emphasis"/>
          <w:highlight w:val="green"/>
        </w:rPr>
        <w:t>debris</w:t>
      </w:r>
      <w:r w:rsidRPr="00AB7CB0">
        <w:rPr>
          <w:rStyle w:val="Emphasis"/>
        </w:rPr>
        <w:t xml:space="preserve"> </w:t>
      </w:r>
      <w:r w:rsidRPr="001E14DE">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1E14DE">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1E14DE">
        <w:rPr>
          <w:rStyle w:val="Emphasis"/>
          <w:highlight w:val="green"/>
        </w:rPr>
        <w:t>traffic</w:t>
      </w:r>
      <w:r w:rsidRPr="00AB7CB0">
        <w:rPr>
          <w:rStyle w:val="Emphasis"/>
        </w:rPr>
        <w:t xml:space="preserve"> </w:t>
      </w:r>
      <w:r w:rsidRPr="001E14DE">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1E14DE">
        <w:rPr>
          <w:rStyle w:val="Emphasis"/>
          <w:highlight w:val="green"/>
        </w:rPr>
        <w:t>enhancing</w:t>
      </w:r>
      <w:r w:rsidRPr="00AB7CB0">
        <w:rPr>
          <w:rStyle w:val="Emphasis"/>
        </w:rPr>
        <w:t xml:space="preserve"> </w:t>
      </w:r>
      <w:r w:rsidRPr="001E14DE">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t>
      </w:r>
      <w:proofErr w:type="spellStart"/>
      <w:r w:rsidRPr="00AB7CB0">
        <w:rPr>
          <w:sz w:val="16"/>
        </w:rPr>
        <w:t>Weeden</w:t>
      </w:r>
      <w:proofErr w:type="spellEnd"/>
      <w:r w:rsidRPr="00AB7CB0">
        <w:rPr>
          <w:sz w:val="16"/>
        </w:rPr>
        <w:t xml:space="preserve">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1E14DE">
        <w:rPr>
          <w:rStyle w:val="Emphasis"/>
          <w:b w:val="0"/>
          <w:bCs/>
          <w:highlight w:val="green"/>
        </w:rPr>
        <w:t>proposals</w:t>
      </w:r>
      <w:r w:rsidRPr="00281F95">
        <w:rPr>
          <w:rStyle w:val="Emphasis"/>
          <w:b w:val="0"/>
          <w:bCs/>
        </w:rPr>
        <w:t xml:space="preserve"> </w:t>
      </w:r>
      <w:r w:rsidRPr="001E14DE">
        <w:rPr>
          <w:rStyle w:val="Emphasis"/>
          <w:b w:val="0"/>
          <w:bCs/>
          <w:highlight w:val="green"/>
        </w:rPr>
        <w:t>follow</w:t>
      </w:r>
      <w:r w:rsidRPr="00281F95">
        <w:rPr>
          <w:rStyle w:val="Emphasis"/>
          <w:b w:val="0"/>
          <w:bCs/>
        </w:rPr>
        <w:t xml:space="preserve"> the logic of </w:t>
      </w:r>
      <w:r w:rsidRPr="001E14DE">
        <w:rPr>
          <w:rStyle w:val="Emphasis"/>
          <w:b w:val="0"/>
          <w:bCs/>
          <w:highlight w:val="green"/>
        </w:rPr>
        <w:t>sustainability</w:t>
      </w:r>
      <w:r w:rsidRPr="00281F95">
        <w:rPr>
          <w:rStyle w:val="Emphasis"/>
          <w:b w:val="0"/>
          <w:bCs/>
        </w:rPr>
        <w:t xml:space="preserve"> </w:t>
      </w:r>
      <w:r w:rsidRPr="001E14DE">
        <w:rPr>
          <w:rStyle w:val="Emphasis"/>
          <w:b w:val="0"/>
          <w:bCs/>
          <w:highlight w:val="green"/>
        </w:rPr>
        <w:t>for</w:t>
      </w:r>
      <w:r w:rsidRPr="00281F95">
        <w:rPr>
          <w:rStyle w:val="Emphasis"/>
          <w:b w:val="0"/>
          <w:bCs/>
        </w:rPr>
        <w:t xml:space="preserve"> global </w:t>
      </w:r>
      <w:r w:rsidRPr="001E14DE">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1E14DE">
        <w:rPr>
          <w:rStyle w:val="Emphasis"/>
          <w:highlight w:val="green"/>
        </w:rPr>
        <w:t xml:space="preserve">does not </w:t>
      </w:r>
      <w:r w:rsidRPr="001E14DE">
        <w:rPr>
          <w:rStyle w:val="Emphasis"/>
          <w:b w:val="0"/>
          <w:bCs/>
          <w:highlight w:val="green"/>
        </w:rPr>
        <w:t>adequately</w:t>
      </w:r>
      <w:r w:rsidRPr="001E14DE">
        <w:rPr>
          <w:rStyle w:val="Emphasis"/>
          <w:highlight w:val="green"/>
        </w:rPr>
        <w:t xml:space="preserve"> speak to</w:t>
      </w:r>
      <w:r w:rsidRPr="00281F95">
        <w:rPr>
          <w:rStyle w:val="Emphasis"/>
        </w:rPr>
        <w:t xml:space="preserve"> </w:t>
      </w:r>
      <w:r w:rsidRPr="001E14DE">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1E14DE">
        <w:rPr>
          <w:rStyle w:val="StyleUnderline"/>
          <w:highlight w:val="green"/>
        </w:rPr>
        <w:t>To do so</w:t>
      </w:r>
      <w:r w:rsidRPr="00281F95">
        <w:rPr>
          <w:rStyle w:val="StyleUnderline"/>
        </w:rPr>
        <w:t xml:space="preserve"> </w:t>
      </w:r>
      <w:r w:rsidRPr="001E14DE">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1E14DE">
        <w:rPr>
          <w:rStyle w:val="Emphasis"/>
          <w:highlight w:val="green"/>
        </w:rPr>
        <w:t>aligning</w:t>
      </w:r>
      <w:r w:rsidRPr="00281F95">
        <w:rPr>
          <w:rStyle w:val="Emphasis"/>
        </w:rPr>
        <w:t xml:space="preserve"> </w:t>
      </w:r>
      <w:r w:rsidRPr="001E14DE">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1E14DE">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1E14DE">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1E14DE">
        <w:rPr>
          <w:rStyle w:val="StyleUnderline"/>
          <w:highlight w:val="green"/>
        </w:rPr>
        <w:t>sustainable</w:t>
      </w:r>
      <w:r w:rsidRPr="00E71C6F">
        <w:rPr>
          <w:rStyle w:val="StyleUnderline"/>
        </w:rPr>
        <w:t xml:space="preserve"> development </w:t>
      </w:r>
      <w:r w:rsidRPr="00653971">
        <w:rPr>
          <w:rStyle w:val="StyleUnderline"/>
        </w:rPr>
        <w:t xml:space="preserve">law </w:t>
      </w:r>
      <w:r w:rsidRPr="001E14DE">
        <w:rPr>
          <w:rStyle w:val="StyleUnderline"/>
          <w:highlight w:val="green"/>
        </w:rPr>
        <w:t>approach calls for</w:t>
      </w:r>
      <w:r w:rsidRPr="00E71C6F">
        <w:rPr>
          <w:rStyle w:val="StyleUnderline"/>
        </w:rPr>
        <w:t xml:space="preserve"> a </w:t>
      </w:r>
      <w:r w:rsidRPr="001E14DE">
        <w:rPr>
          <w:rStyle w:val="Emphasis"/>
          <w:highlight w:val="green"/>
        </w:rPr>
        <w:t>conscious engagement</w:t>
      </w:r>
      <w:r w:rsidRPr="00281F95">
        <w:rPr>
          <w:sz w:val="16"/>
        </w:rPr>
        <w:t xml:space="preserve"> </w:t>
      </w:r>
      <w:r w:rsidRPr="001E14DE">
        <w:rPr>
          <w:rStyle w:val="StyleUnderline"/>
          <w:highlight w:val="green"/>
        </w:rPr>
        <w:t>with</w:t>
      </w:r>
      <w:r w:rsidRPr="00E71C6F">
        <w:rPr>
          <w:rStyle w:val="StyleUnderline"/>
        </w:rPr>
        <w:t xml:space="preserve"> the web of </w:t>
      </w:r>
      <w:r w:rsidRPr="00281F95">
        <w:rPr>
          <w:rStyle w:val="StyleUnderline"/>
        </w:rPr>
        <w:t xml:space="preserve">overlapping </w:t>
      </w:r>
      <w:r w:rsidRPr="001E14DE">
        <w:rPr>
          <w:rStyle w:val="StyleUnderline"/>
          <w:highlight w:val="green"/>
        </w:rPr>
        <w:t>social</w:t>
      </w:r>
      <w:r w:rsidRPr="00281F95">
        <w:rPr>
          <w:rStyle w:val="StyleUnderline"/>
        </w:rPr>
        <w:t xml:space="preserve">, </w:t>
      </w:r>
      <w:r w:rsidRPr="001E14DE">
        <w:rPr>
          <w:rStyle w:val="StyleUnderline"/>
          <w:highlight w:val="green"/>
        </w:rPr>
        <w:t>environmental</w:t>
      </w:r>
      <w:r w:rsidRPr="00281F95">
        <w:rPr>
          <w:rStyle w:val="StyleUnderline"/>
        </w:rPr>
        <w:t xml:space="preserve">, cultural, and </w:t>
      </w:r>
      <w:r w:rsidRPr="001E14DE">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xml:space="preserve">. This problem is highlighted in Peter and </w:t>
      </w:r>
      <w:proofErr w:type="spellStart"/>
      <w:r w:rsidRPr="00281F95">
        <w:rPr>
          <w:sz w:val="16"/>
          <w:szCs w:val="16"/>
        </w:rPr>
        <w:t>Rathgeber’s</w:t>
      </w:r>
      <w:proofErr w:type="spellEnd"/>
      <w:r w:rsidRPr="00281F95">
        <w:rPr>
          <w:sz w:val="16"/>
          <w:szCs w:val="16"/>
        </w:rPr>
        <w:t xml:space="preserve">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w:t>
      </w:r>
      <w:proofErr w:type="spellStart"/>
      <w:r w:rsidRPr="00531C5A">
        <w:rPr>
          <w:sz w:val="16"/>
          <w:szCs w:val="16"/>
        </w:rPr>
        <w:t>Rathgeber</w:t>
      </w:r>
      <w:proofErr w:type="spellEnd"/>
      <w:r w:rsidRPr="00531C5A">
        <w:rPr>
          <w:sz w:val="16"/>
          <w:szCs w:val="16"/>
        </w:rPr>
        <w:t xml:space="preserve">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450D2C54" w14:textId="77777777" w:rsidR="00DE2B10" w:rsidRPr="00F103DB" w:rsidRDefault="00DE2B10" w:rsidP="00DE2B10">
      <w:pPr>
        <w:pStyle w:val="Heading3"/>
      </w:pPr>
      <w:r>
        <w:t>1AC: Sustainable Space Advantage</w:t>
      </w:r>
    </w:p>
    <w:p w14:paraId="256A6B28" w14:textId="77777777" w:rsidR="00DE2B10" w:rsidRPr="009C412A" w:rsidRDefault="00DE2B10" w:rsidP="00DE2B10">
      <w:pPr>
        <w:pStyle w:val="Heading4"/>
      </w:pPr>
      <w:r>
        <w:t xml:space="preserve">1 - Congestion creates </w:t>
      </w:r>
      <w:r>
        <w:rPr>
          <w:u w:val="single"/>
        </w:rPr>
        <w:t>rivalrous</w:t>
      </w:r>
      <w:r>
        <w:t xml:space="preserve"> orbits. </w:t>
      </w:r>
    </w:p>
    <w:p w14:paraId="7E9DB2CC" w14:textId="77777777" w:rsidR="00DE2B10" w:rsidRPr="006A7B40" w:rsidRDefault="00DE2B10" w:rsidP="00DE2B10">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w:t>
      </w:r>
      <w:proofErr w:type="spellStart"/>
      <w:r w:rsidRPr="00485B38">
        <w:t>Kugler</w:t>
      </w:r>
      <w:proofErr w:type="spellEnd"/>
      <w:r w:rsidRPr="00485B38">
        <w:t xml:space="preserve">, and Brian Urlacher; University of North Dakota Scholarly Commons, “A Neoclassical Realist’s Analysis Of Sino-U.S. Space Policy,” </w:t>
      </w:r>
      <w:hyperlink r:id="rId11" w:history="1">
        <w:r w:rsidRPr="00485B38">
          <w:rPr>
            <w:rStyle w:val="Hyperlink"/>
          </w:rPr>
          <w:t>https://commons.und.edu/theses/2455/</w:t>
        </w:r>
      </w:hyperlink>
      <w:r>
        <w:t>)</w:t>
      </w:r>
    </w:p>
    <w:p w14:paraId="02E13114" w14:textId="77777777" w:rsidR="00DE2B10" w:rsidRPr="00561197" w:rsidRDefault="00DE2B10" w:rsidP="00DE2B10">
      <w:pPr>
        <w:rPr>
          <w:sz w:val="16"/>
        </w:rPr>
      </w:pPr>
      <w:r w:rsidRPr="00561197">
        <w:rPr>
          <w:sz w:val="16"/>
        </w:rPr>
        <w:t xml:space="preserve">b. Defect/Defect </w:t>
      </w:r>
      <w:r w:rsidRPr="00561197">
        <w:rPr>
          <w:rStyle w:val="StyleUnderline"/>
        </w:rPr>
        <w:t xml:space="preserve">The </w:t>
      </w:r>
      <w:r w:rsidRPr="001E14DE">
        <w:rPr>
          <w:rStyle w:val="Emphasis"/>
          <w:highlight w:val="green"/>
        </w:rPr>
        <w:t>ubiquity</w:t>
      </w:r>
      <w:r w:rsidRPr="001E14DE">
        <w:rPr>
          <w:rStyle w:val="StyleUnderline"/>
          <w:highlight w:val="green"/>
        </w:rPr>
        <w:t xml:space="preserve"> of</w:t>
      </w:r>
      <w:r w:rsidRPr="00561197">
        <w:rPr>
          <w:rStyle w:val="StyleUnderline"/>
        </w:rPr>
        <w:t xml:space="preserve"> space </w:t>
      </w:r>
      <w:r w:rsidRPr="001E14DE">
        <w:rPr>
          <w:rStyle w:val="StyleUnderline"/>
          <w:highlight w:val="green"/>
        </w:rPr>
        <w:t>tech</w:t>
      </w:r>
      <w:r w:rsidRPr="00561197">
        <w:rPr>
          <w:rStyle w:val="StyleUnderline"/>
        </w:rPr>
        <w:t>nology</w:t>
      </w:r>
      <w:r w:rsidRPr="00561197">
        <w:rPr>
          <w:sz w:val="16"/>
        </w:rPr>
        <w:t xml:space="preserve"> has also </w:t>
      </w:r>
      <w:r w:rsidRPr="001E14DE">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1E14DE">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1E14DE">
        <w:rPr>
          <w:rStyle w:val="StyleUnderline"/>
          <w:highlight w:val="green"/>
        </w:rPr>
        <w:t>there are</w:t>
      </w:r>
      <w:r w:rsidRPr="00561197">
        <w:rPr>
          <w:rStyle w:val="StyleUnderline"/>
        </w:rPr>
        <w:t xml:space="preserve"> over </w:t>
      </w:r>
      <w:r w:rsidRPr="001E14DE">
        <w:rPr>
          <w:rStyle w:val="Emphasis"/>
          <w:highlight w:val="green"/>
        </w:rPr>
        <w:t>300,000</w:t>
      </w:r>
      <w:r w:rsidRPr="00561197">
        <w:rPr>
          <w:rStyle w:val="StyleUnderline"/>
        </w:rPr>
        <w:t xml:space="preserve"> medium</w:t>
      </w:r>
      <w:r w:rsidRPr="00561197">
        <w:rPr>
          <w:sz w:val="16"/>
        </w:rPr>
        <w:t xml:space="preserve"> sized </w:t>
      </w:r>
      <w:r w:rsidRPr="001E14DE">
        <w:rPr>
          <w:rStyle w:val="StyleUnderline"/>
          <w:highlight w:val="green"/>
        </w:rPr>
        <w:t>objects capable of</w:t>
      </w:r>
      <w:r w:rsidRPr="00561197">
        <w:rPr>
          <w:rStyle w:val="StyleUnderline"/>
        </w:rPr>
        <w:t xml:space="preserve"> causing </w:t>
      </w:r>
      <w:r w:rsidRPr="00561197">
        <w:rPr>
          <w:rStyle w:val="Emphasis"/>
        </w:rPr>
        <w:t xml:space="preserve">catastrophic </w:t>
      </w:r>
      <w:r w:rsidRPr="001E14DE">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1E14DE">
        <w:rPr>
          <w:rStyle w:val="Emphasis"/>
          <w:highlight w:val="green"/>
        </w:rPr>
        <w:t>congestion</w:t>
      </w:r>
      <w:r w:rsidRPr="001E14DE">
        <w:rPr>
          <w:rStyle w:val="StyleUnderline"/>
          <w:highlight w:val="green"/>
        </w:rPr>
        <w:t xml:space="preserve"> will</w:t>
      </w:r>
      <w:r w:rsidRPr="00561197">
        <w:rPr>
          <w:rStyle w:val="StyleUnderline"/>
        </w:rPr>
        <w:t xml:space="preserve"> only </w:t>
      </w:r>
      <w:r w:rsidRPr="001E14DE">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1E14DE">
        <w:rPr>
          <w:rStyle w:val="StyleUnderline"/>
          <w:highlight w:val="green"/>
        </w:rPr>
        <w:t>evidenced by</w:t>
      </w:r>
      <w:r w:rsidRPr="00561197">
        <w:rPr>
          <w:sz w:val="16"/>
        </w:rPr>
        <w:t xml:space="preserve"> the </w:t>
      </w:r>
      <w:r w:rsidRPr="00561197">
        <w:rPr>
          <w:rStyle w:val="Emphasis"/>
        </w:rPr>
        <w:t xml:space="preserve">near </w:t>
      </w:r>
      <w:r w:rsidRPr="001E14DE">
        <w:rPr>
          <w:rStyle w:val="Emphasis"/>
          <w:highlight w:val="green"/>
        </w:rPr>
        <w:t>doubling</w:t>
      </w:r>
      <w:r w:rsidRPr="001E14DE">
        <w:rPr>
          <w:rStyle w:val="StyleUnderline"/>
          <w:highlight w:val="green"/>
        </w:rPr>
        <w:t xml:space="preserve"> of</w:t>
      </w:r>
      <w:r w:rsidRPr="00561197">
        <w:rPr>
          <w:rStyle w:val="StyleUnderline"/>
        </w:rPr>
        <w:t xml:space="preserve"> state</w:t>
      </w:r>
      <w:r w:rsidRPr="00561197">
        <w:rPr>
          <w:sz w:val="16"/>
        </w:rPr>
        <w:t xml:space="preserve"> operated </w:t>
      </w:r>
      <w:r w:rsidRPr="001E14DE">
        <w:rPr>
          <w:rStyle w:val="StyleUnderline"/>
          <w:highlight w:val="green"/>
        </w:rPr>
        <w:t>sat</w:t>
      </w:r>
      <w:r w:rsidRPr="00704237">
        <w:rPr>
          <w:rStyle w:val="StyleUnderline"/>
        </w:rPr>
        <w:t>ellite</w:t>
      </w:r>
      <w:r w:rsidRPr="001E14DE">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1E14DE">
        <w:rPr>
          <w:rStyle w:val="StyleUnderline"/>
          <w:highlight w:val="green"/>
        </w:rPr>
        <w:t xml:space="preserve">accumulation of space </w:t>
      </w:r>
      <w:r w:rsidRPr="001E14DE">
        <w:rPr>
          <w:rStyle w:val="Emphasis"/>
          <w:highlight w:val="green"/>
        </w:rPr>
        <w:t>debris</w:t>
      </w:r>
      <w:r w:rsidRPr="001E14DE">
        <w:rPr>
          <w:rStyle w:val="StyleUnderline"/>
          <w:highlight w:val="green"/>
        </w:rPr>
        <w:t xml:space="preserve"> is a </w:t>
      </w:r>
      <w:r w:rsidRPr="001E14DE">
        <w:rPr>
          <w:rStyle w:val="Emphasis"/>
          <w:highlight w:val="green"/>
        </w:rPr>
        <w:t>vital concern</w:t>
      </w:r>
      <w:r w:rsidRPr="001E14DE">
        <w:rPr>
          <w:rStyle w:val="StyleUnderline"/>
          <w:highlight w:val="green"/>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1E14DE">
        <w:rPr>
          <w:rStyle w:val="StyleUnderline"/>
          <w:highlight w:val="green"/>
        </w:rPr>
        <w:t xml:space="preserve">increase in </w:t>
      </w:r>
      <w:r w:rsidRPr="001E14DE">
        <w:rPr>
          <w:rStyle w:val="Emphasis"/>
          <w:highlight w:val="green"/>
        </w:rPr>
        <w:t>collision</w:t>
      </w:r>
      <w:r w:rsidRPr="00561197">
        <w:rPr>
          <w:sz w:val="16"/>
        </w:rPr>
        <w:t xml:space="preserve"> probability </w:t>
      </w:r>
      <w:r w:rsidRPr="001E14DE">
        <w:rPr>
          <w:rStyle w:val="StyleUnderline"/>
          <w:highlight w:val="green"/>
        </w:rPr>
        <w:t xml:space="preserve">occurs </w:t>
      </w:r>
      <w:r w:rsidRPr="001E14DE">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1E14DE">
        <w:rPr>
          <w:rStyle w:val="Emphasis"/>
          <w:highlight w:val="green"/>
        </w:rPr>
        <w:t>tripling</w:t>
      </w:r>
      <w:r w:rsidRPr="001E14DE">
        <w:rPr>
          <w:rStyle w:val="StyleUnderline"/>
          <w:highlight w:val="green"/>
        </w:rPr>
        <w:t xml:space="preserve"> of</w:t>
      </w:r>
      <w:r w:rsidRPr="00561197">
        <w:rPr>
          <w:sz w:val="16"/>
        </w:rPr>
        <w:t xml:space="preserve"> orbital </w:t>
      </w:r>
      <w:r w:rsidRPr="001E14DE">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1E14DE">
        <w:rPr>
          <w:rStyle w:val="StyleUnderline"/>
          <w:highlight w:val="green"/>
        </w:rPr>
        <w:t>would</w:t>
      </w:r>
      <w:r w:rsidRPr="00704237">
        <w:rPr>
          <w:rStyle w:val="StyleUnderline"/>
        </w:rPr>
        <w:t xml:space="preserve"> cause a </w:t>
      </w:r>
      <w:r w:rsidRPr="001E14DE">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1E14DE">
        <w:rPr>
          <w:rStyle w:val="StyleUnderline"/>
          <w:highlight w:val="green"/>
        </w:rPr>
        <w:t>the</w:t>
      </w:r>
      <w:r w:rsidRPr="00561197">
        <w:rPr>
          <w:rStyle w:val="StyleUnderline"/>
        </w:rPr>
        <w:t xml:space="preserve"> resulting </w:t>
      </w:r>
      <w:r w:rsidRPr="001E14DE">
        <w:rPr>
          <w:rStyle w:val="Emphasis"/>
          <w:highlight w:val="green"/>
        </w:rPr>
        <w:t>debris</w:t>
      </w:r>
      <w:r w:rsidRPr="00561197">
        <w:rPr>
          <w:rStyle w:val="Emphasis"/>
        </w:rPr>
        <w:t xml:space="preserve"> </w:t>
      </w:r>
      <w:r w:rsidRPr="001E14DE">
        <w:rPr>
          <w:rStyle w:val="Emphasis"/>
          <w:highlight w:val="green"/>
        </w:rPr>
        <w:t>cloud</w:t>
      </w:r>
      <w:r w:rsidRPr="001E14DE">
        <w:rPr>
          <w:rStyle w:val="StyleUnderline"/>
          <w:highlight w:val="green"/>
        </w:rPr>
        <w:t xml:space="preserve"> could</w:t>
      </w:r>
      <w:r w:rsidRPr="00561197">
        <w:rPr>
          <w:rStyle w:val="StyleUnderline"/>
        </w:rPr>
        <w:t xml:space="preserve"> cause a </w:t>
      </w:r>
      <w:r w:rsidRPr="001E14DE">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1E14DE">
        <w:rPr>
          <w:rStyle w:val="StyleUnderline"/>
          <w:highlight w:val="green"/>
        </w:rPr>
        <w:t>until a</w:t>
      </w:r>
      <w:r w:rsidRPr="00561197">
        <w:rPr>
          <w:rStyle w:val="StyleUnderline"/>
        </w:rPr>
        <w:t xml:space="preserve">n </w:t>
      </w:r>
      <w:r w:rsidRPr="00561197">
        <w:rPr>
          <w:rStyle w:val="Emphasis"/>
        </w:rPr>
        <w:t xml:space="preserve">instability </w:t>
      </w:r>
      <w:r w:rsidRPr="001E14DE">
        <w:rPr>
          <w:rStyle w:val="Emphasis"/>
          <w:highlight w:val="green"/>
        </w:rPr>
        <w:t>threshold</w:t>
      </w:r>
      <w:r w:rsidRPr="001E14DE">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1E14DE">
        <w:rPr>
          <w:rStyle w:val="StyleUnderline"/>
          <w:highlight w:val="green"/>
        </w:rPr>
        <w:t>cost of</w:t>
      </w:r>
      <w:r w:rsidRPr="00561197">
        <w:rPr>
          <w:sz w:val="16"/>
        </w:rPr>
        <w:t xml:space="preserve"> launching </w:t>
      </w:r>
      <w:r w:rsidRPr="001E14DE">
        <w:rPr>
          <w:rStyle w:val="StyleUnderline"/>
          <w:highlight w:val="green"/>
        </w:rPr>
        <w:t>a sat</w:t>
      </w:r>
      <w:r w:rsidRPr="00704237">
        <w:rPr>
          <w:rStyle w:val="StyleUnderline"/>
        </w:rPr>
        <w:t xml:space="preserve">ellite </w:t>
      </w:r>
      <w:r w:rsidRPr="001E14DE">
        <w:rPr>
          <w:rStyle w:val="StyleUnderline"/>
          <w:highlight w:val="green"/>
        </w:rPr>
        <w:t>would</w:t>
      </w:r>
      <w:r w:rsidRPr="00561197">
        <w:rPr>
          <w:sz w:val="16"/>
        </w:rPr>
        <w:t xml:space="preserve"> eventually </w:t>
      </w:r>
      <w:r w:rsidRPr="001E14DE">
        <w:rPr>
          <w:rStyle w:val="Emphasis"/>
          <w:highlight w:val="green"/>
        </w:rPr>
        <w:t>outweigh</w:t>
      </w:r>
      <w:r w:rsidRPr="00561197">
        <w:rPr>
          <w:rStyle w:val="Emphasis"/>
        </w:rPr>
        <w:t xml:space="preserve"> the </w:t>
      </w:r>
      <w:r w:rsidRPr="001E14DE">
        <w:rPr>
          <w:rStyle w:val="Emphasis"/>
          <w:highlight w:val="green"/>
        </w:rPr>
        <w:t>benefits</w:t>
      </w:r>
      <w:r w:rsidRPr="00561197">
        <w:rPr>
          <w:sz w:val="16"/>
        </w:rPr>
        <w:t xml:space="preserve"> received </w:t>
      </w:r>
      <w:r w:rsidRPr="001E14DE">
        <w:rPr>
          <w:rStyle w:val="StyleUnderline"/>
          <w:highlight w:val="green"/>
        </w:rPr>
        <w:t>due to</w:t>
      </w:r>
      <w:r w:rsidRPr="00561197">
        <w:rPr>
          <w:rStyle w:val="StyleUnderline"/>
        </w:rPr>
        <w:t xml:space="preserve"> the probability of that asset </w:t>
      </w:r>
      <w:r w:rsidRPr="001E14DE">
        <w:rPr>
          <w:rStyle w:val="StyleUnderline"/>
          <w:highlight w:val="green"/>
        </w:rPr>
        <w:t xml:space="preserve">being </w:t>
      </w:r>
      <w:r w:rsidRPr="001E14DE">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1E14DE">
        <w:rPr>
          <w:rStyle w:val="StyleUnderline"/>
          <w:highlight w:val="green"/>
        </w:rPr>
        <w:t>accumulation will render</w:t>
      </w:r>
      <w:r w:rsidRPr="00561197">
        <w:rPr>
          <w:rStyle w:val="StyleUnderline"/>
        </w:rPr>
        <w:t xml:space="preserve"> critical </w:t>
      </w:r>
      <w:r w:rsidRPr="001E14DE">
        <w:rPr>
          <w:rStyle w:val="StyleUnderline"/>
          <w:highlight w:val="green"/>
        </w:rPr>
        <w:t xml:space="preserve">orbits </w:t>
      </w:r>
      <w:r w:rsidRPr="001E14DE">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1E14DE">
        <w:rPr>
          <w:rStyle w:val="StyleUnderline"/>
          <w:highlight w:val="green"/>
        </w:rPr>
        <w:t xml:space="preserve">orbits </w:t>
      </w:r>
      <w:r w:rsidRPr="001E14DE">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14246E36" w14:textId="77777777" w:rsidR="00DE2B10" w:rsidRPr="009C412A" w:rsidRDefault="00DE2B10" w:rsidP="00DE2B10">
      <w:pPr>
        <w:pStyle w:val="Heading4"/>
      </w:pPr>
      <w:r>
        <w:t xml:space="preserve">That triggers </w:t>
      </w:r>
      <w:r>
        <w:rPr>
          <w:u w:val="single"/>
        </w:rPr>
        <w:t>missile radars</w:t>
      </w:r>
      <w:r>
        <w:t xml:space="preserve"> – </w:t>
      </w:r>
      <w:proofErr w:type="spellStart"/>
      <w:r>
        <w:t>miscalc</w:t>
      </w:r>
      <w:proofErr w:type="spellEnd"/>
      <w:r>
        <w:t xml:space="preserve">. </w:t>
      </w:r>
    </w:p>
    <w:p w14:paraId="54A4CBF5" w14:textId="77777777" w:rsidR="00DE2B10" w:rsidRPr="001A09D0" w:rsidRDefault="00DE2B10" w:rsidP="00DE2B10">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2" w:history="1">
        <w:r w:rsidRPr="001A09D0">
          <w:rPr>
            <w:rStyle w:val="Hyperlink"/>
          </w:rPr>
          <w:t>https://aerospace.org/sites/default/files/2019-04/Crosslink%20Fall%202015%20V16N1%20.pdf</w:t>
        </w:r>
      </w:hyperlink>
      <w:r>
        <w:t>)</w:t>
      </w:r>
    </w:p>
    <w:p w14:paraId="51316BA4" w14:textId="77777777" w:rsidR="00DE2B10" w:rsidRPr="00561197" w:rsidRDefault="00DE2B10" w:rsidP="00DE2B10">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1E14DE">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1E14DE">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1E14DE">
        <w:rPr>
          <w:rStyle w:val="Emphasis"/>
          <w:highlight w:val="green"/>
        </w:rPr>
        <w:t>surveillance</w:t>
      </w:r>
      <w:r w:rsidRPr="00561197">
        <w:rPr>
          <w:sz w:val="16"/>
        </w:rPr>
        <w:t xml:space="preserve">. </w:t>
      </w:r>
      <w:proofErr w:type="gramStart"/>
      <w:r w:rsidRPr="00561197">
        <w:rPr>
          <w:sz w:val="16"/>
        </w:rPr>
        <w:t xml:space="preserve">In particular, </w:t>
      </w:r>
      <w:r w:rsidRPr="00561197">
        <w:rPr>
          <w:rStyle w:val="StyleUnderline"/>
        </w:rPr>
        <w:t>the</w:t>
      </w:r>
      <w:proofErr w:type="gramEnd"/>
      <w:r w:rsidRPr="00561197">
        <w:rPr>
          <w:rStyle w:val="StyleUnderline"/>
        </w:rPr>
        <w:t xml:space="preserve"> Air Force needed a way </w:t>
      </w:r>
      <w:r w:rsidRPr="001E14DE">
        <w:rPr>
          <w:rStyle w:val="StyleUnderline"/>
          <w:highlight w:val="green"/>
        </w:rPr>
        <w:t xml:space="preserve">to </w:t>
      </w:r>
      <w:r w:rsidRPr="001E14DE">
        <w:rPr>
          <w:rStyle w:val="Emphasis"/>
          <w:highlight w:val="green"/>
        </w:rPr>
        <w:t>prevent false alarms</w:t>
      </w:r>
      <w:r w:rsidRPr="001E14DE">
        <w:rPr>
          <w:rStyle w:val="StyleUnderline"/>
          <w:highlight w:val="green"/>
        </w:rPr>
        <w:t xml:space="preserve"> as sat</w:t>
      </w:r>
      <w:r w:rsidRPr="00704237">
        <w:rPr>
          <w:rStyle w:val="StyleUnderline"/>
        </w:rPr>
        <w:t>ellite</w:t>
      </w:r>
      <w:r w:rsidRPr="001E14DE">
        <w:rPr>
          <w:rStyle w:val="StyleUnderline"/>
          <w:highlight w:val="green"/>
        </w:rPr>
        <w:t>s came</w:t>
      </w:r>
      <w:r w:rsidRPr="00704237">
        <w:rPr>
          <w:rStyle w:val="StyleUnderline"/>
        </w:rPr>
        <w:t xml:space="preserve"> with</w:t>
      </w:r>
      <w:r w:rsidRPr="001E14DE">
        <w:rPr>
          <w:rStyle w:val="StyleUnderline"/>
          <w:highlight w:val="green"/>
        </w:rPr>
        <w:t>in</w:t>
      </w:r>
      <w:r w:rsidRPr="00561197">
        <w:rPr>
          <w:rStyle w:val="StyleUnderline"/>
        </w:rPr>
        <w:t xml:space="preserve"> view of </w:t>
      </w:r>
      <w:r w:rsidRPr="001E14DE">
        <w:rPr>
          <w:rStyle w:val="Emphasis"/>
          <w:highlight w:val="green"/>
        </w:rPr>
        <w:t>missile</w:t>
      </w:r>
      <w:r w:rsidRPr="00561197">
        <w:rPr>
          <w:rStyle w:val="Emphasis"/>
        </w:rPr>
        <w:t xml:space="preserve">-warning </w:t>
      </w:r>
      <w:r w:rsidRPr="001E14DE">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1E14DE">
        <w:rPr>
          <w:rStyle w:val="StyleUnderline"/>
          <w:highlight w:val="green"/>
        </w:rPr>
        <w:t>a catalog could</w:t>
      </w:r>
      <w:r w:rsidRPr="00561197">
        <w:rPr>
          <w:sz w:val="16"/>
        </w:rPr>
        <w:t xml:space="preserve"> be used </w:t>
      </w:r>
      <w:r w:rsidRPr="00561197">
        <w:rPr>
          <w:rStyle w:val="StyleUnderline"/>
        </w:rPr>
        <w:t xml:space="preserve">to </w:t>
      </w:r>
      <w:r w:rsidRPr="001E14DE">
        <w:rPr>
          <w:rStyle w:val="StyleUnderline"/>
          <w:highlight w:val="green"/>
        </w:rPr>
        <w:t xml:space="preserve">filter </w:t>
      </w:r>
      <w:r w:rsidRPr="001E14DE">
        <w:rPr>
          <w:rStyle w:val="Emphasis"/>
          <w:highlight w:val="green"/>
        </w:rPr>
        <w:t>normal</w:t>
      </w:r>
      <w:r w:rsidRPr="00561197">
        <w:rPr>
          <w:rStyle w:val="Emphasis"/>
        </w:rPr>
        <w:t xml:space="preserve"> orbital </w:t>
      </w:r>
      <w:r w:rsidRPr="001E14DE">
        <w:rPr>
          <w:rStyle w:val="Emphasis"/>
          <w:highlight w:val="green"/>
        </w:rPr>
        <w:t>passages</w:t>
      </w:r>
      <w:r w:rsidRPr="001E14DE">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1E14DE">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1E14DE">
        <w:rPr>
          <w:rStyle w:val="StyleUnderline"/>
          <w:highlight w:val="green"/>
        </w:rPr>
        <w:t>models</w:t>
      </w:r>
      <w:r w:rsidRPr="00561197">
        <w:rPr>
          <w:sz w:val="16"/>
        </w:rPr>
        <w:t xml:space="preserve"> used </w:t>
      </w:r>
      <w:r w:rsidRPr="00561197">
        <w:rPr>
          <w:rStyle w:val="StyleUnderline"/>
        </w:rPr>
        <w:t xml:space="preserve">for predicting satellite motion </w:t>
      </w:r>
      <w:r w:rsidRPr="001E14DE">
        <w:rPr>
          <w:rStyle w:val="StyleUnderline"/>
          <w:highlight w:val="green"/>
        </w:rPr>
        <w:t xml:space="preserve">are </w:t>
      </w:r>
      <w:r w:rsidRPr="001E14DE">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w:t>
      </w:r>
      <w:proofErr w:type="spellStart"/>
      <w:r w:rsidRPr="00561197">
        <w:rPr>
          <w:sz w:val="16"/>
        </w:rPr>
        <w:t>unmodeled</w:t>
      </w:r>
      <w:proofErr w:type="spellEnd"/>
      <w:r w:rsidRPr="00561197">
        <w:rPr>
          <w:sz w:val="16"/>
        </w:rPr>
        <w:t xml:space="preserve">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1E14DE">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1E14DE">
        <w:rPr>
          <w:rStyle w:val="StyleUnderline"/>
          <w:highlight w:val="green"/>
        </w:rPr>
        <w:t>is</w:t>
      </w:r>
      <w:r w:rsidRPr="00561197">
        <w:rPr>
          <w:rStyle w:val="StyleUnderline"/>
        </w:rPr>
        <w:t xml:space="preserve"> to warn about </w:t>
      </w:r>
      <w:r w:rsidRPr="001E14DE">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1E14DE">
        <w:rPr>
          <w:rStyle w:val="StyleUnderline"/>
          <w:highlight w:val="green"/>
        </w:rPr>
        <w:t>Unplanned maneuvers</w:t>
      </w:r>
      <w:r w:rsidRPr="00561197">
        <w:rPr>
          <w:sz w:val="16"/>
        </w:rPr>
        <w:t xml:space="preserve"> may </w:t>
      </w:r>
      <w:r w:rsidRPr="001E14DE">
        <w:rPr>
          <w:rStyle w:val="Emphasis"/>
          <w:highlight w:val="green"/>
        </w:rPr>
        <w:t>disturb</w:t>
      </w:r>
      <w:r w:rsidRPr="00561197">
        <w:rPr>
          <w:rStyle w:val="Emphasis"/>
        </w:rPr>
        <w:t xml:space="preserve"> normal </w:t>
      </w:r>
      <w:r w:rsidRPr="001E14DE">
        <w:rPr>
          <w:rStyle w:val="Emphasis"/>
          <w:highlight w:val="green"/>
        </w:rPr>
        <w:t>op</w:t>
      </w:r>
      <w:r w:rsidRPr="0010289E">
        <w:rPr>
          <w:rStyle w:val="Emphasis"/>
        </w:rPr>
        <w:t>eration</w:t>
      </w:r>
      <w:r w:rsidRPr="001E14DE">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1E14DE">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1E14DE">
        <w:rPr>
          <w:rStyle w:val="StyleUnderline"/>
          <w:highlight w:val="green"/>
        </w:rPr>
        <w:t>depends on</w:t>
      </w:r>
      <w:r w:rsidRPr="00561197">
        <w:rPr>
          <w:rStyle w:val="StyleUnderline"/>
        </w:rPr>
        <w:t xml:space="preserve"> the </w:t>
      </w:r>
      <w:r w:rsidRPr="001E14DE">
        <w:rPr>
          <w:rStyle w:val="Emphasis"/>
          <w:highlight w:val="green"/>
        </w:rPr>
        <w:t>quality</w:t>
      </w:r>
      <w:r w:rsidRPr="001E14DE">
        <w:rPr>
          <w:rStyle w:val="StyleUnderline"/>
          <w:highlight w:val="green"/>
        </w:rPr>
        <w:t xml:space="preserve"> and </w:t>
      </w:r>
      <w:r w:rsidRPr="001E14DE">
        <w:rPr>
          <w:rStyle w:val="Emphasis"/>
          <w:highlight w:val="green"/>
        </w:rPr>
        <w:t>quantity</w:t>
      </w:r>
      <w:r w:rsidRPr="001E14DE">
        <w:rPr>
          <w:rStyle w:val="StyleUnderline"/>
          <w:highlight w:val="green"/>
        </w:rPr>
        <w:t xml:space="preserve"> of</w:t>
      </w:r>
      <w:r w:rsidRPr="00561197">
        <w:rPr>
          <w:rStyle w:val="StyleUnderline"/>
        </w:rPr>
        <w:t xml:space="preserve"> the tracking </w:t>
      </w:r>
      <w:r w:rsidRPr="001E14DE">
        <w:rPr>
          <w:rStyle w:val="StyleUnderline"/>
          <w:highlight w:val="green"/>
        </w:rPr>
        <w:t>data</w:t>
      </w:r>
      <w:r w:rsidRPr="00561197">
        <w:rPr>
          <w:sz w:val="16"/>
        </w:rPr>
        <w:t xml:space="preserve">, which is limited by the capability of the Space Surveillance Network. Simply put, </w:t>
      </w:r>
      <w:r w:rsidRPr="001E14DE">
        <w:rPr>
          <w:rStyle w:val="StyleUnderline"/>
          <w:highlight w:val="green"/>
        </w:rPr>
        <w:t>there are not enough</w:t>
      </w:r>
      <w:r w:rsidRPr="00C93FBC">
        <w:rPr>
          <w:rStyle w:val="StyleUnderline"/>
        </w:rPr>
        <w:t xml:space="preserve"> </w:t>
      </w:r>
      <w:r w:rsidRPr="00C93FBC">
        <w:rPr>
          <w:rStyle w:val="Emphasis"/>
        </w:rPr>
        <w:t xml:space="preserve">tracking </w:t>
      </w:r>
      <w:r w:rsidRPr="001E14DE">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1E14DE">
        <w:rPr>
          <w:rStyle w:val="StyleUnderline"/>
          <w:highlight w:val="green"/>
        </w:rPr>
        <w:t xml:space="preserve">operators </w:t>
      </w:r>
      <w:r w:rsidRPr="001E14DE">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1E14DE">
        <w:rPr>
          <w:rStyle w:val="StyleUnderline"/>
          <w:highlight w:val="green"/>
        </w:rPr>
        <w:t xml:space="preserve">to know </w:t>
      </w:r>
      <w:r w:rsidRPr="001E14DE">
        <w:rPr>
          <w:rStyle w:val="Emphasis"/>
          <w:highlight w:val="green"/>
        </w:rPr>
        <w:t>where</w:t>
      </w:r>
      <w:r w:rsidRPr="00561197">
        <w:rPr>
          <w:rStyle w:val="Emphasis"/>
        </w:rPr>
        <w:t xml:space="preserve"> their </w:t>
      </w:r>
      <w:r w:rsidRPr="001E14DE">
        <w:rPr>
          <w:rStyle w:val="Emphasis"/>
          <w:highlight w:val="green"/>
        </w:rPr>
        <w:t>sat</w:t>
      </w:r>
      <w:r w:rsidRPr="00C93FBC">
        <w:rPr>
          <w:rStyle w:val="Emphasis"/>
        </w:rPr>
        <w:t>ellite</w:t>
      </w:r>
      <w:r w:rsidRPr="001E14DE">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1E14DE">
        <w:rPr>
          <w:rStyle w:val="StyleUnderline"/>
          <w:highlight w:val="green"/>
        </w:rPr>
        <w:t>This</w:t>
      </w:r>
      <w:r w:rsidRPr="00561197">
        <w:rPr>
          <w:sz w:val="16"/>
        </w:rPr>
        <w:t xml:space="preserve"> situation </w:t>
      </w:r>
      <w:r w:rsidRPr="001E14DE">
        <w:rPr>
          <w:rStyle w:val="StyleUnderline"/>
          <w:highlight w:val="green"/>
        </w:rPr>
        <w:t xml:space="preserve">creates a </w:t>
      </w:r>
      <w:r w:rsidRPr="001E14DE">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1E14DE">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1E14DE">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1E14DE">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1E14DE">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1E14DE">
        <w:rPr>
          <w:rStyle w:val="Emphasis"/>
          <w:highlight w:val="green"/>
        </w:rPr>
        <w:t>more than 200</w:t>
      </w:r>
      <w:r w:rsidRPr="00561197">
        <w:rPr>
          <w:rStyle w:val="StyleUnderline"/>
        </w:rPr>
        <w:t xml:space="preserve"> satellite </w:t>
      </w:r>
      <w:r w:rsidRPr="001E14DE">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6FFB5328" w14:textId="77777777" w:rsidR="00DE2B10" w:rsidRDefault="00DE2B10" w:rsidP="00DE2B10">
      <w:pPr>
        <w:pStyle w:val="Heading4"/>
      </w:pPr>
      <w:r w:rsidRPr="00AD0655">
        <w:rPr>
          <w:u w:val="single"/>
        </w:rPr>
        <w:t>Nuclear war</w:t>
      </w:r>
      <w:r>
        <w:t xml:space="preserve">. </w:t>
      </w:r>
    </w:p>
    <w:p w14:paraId="17B22AE8" w14:textId="77777777" w:rsidR="00DE2B10" w:rsidRDefault="00DE2B10" w:rsidP="00DE2B10">
      <w:proofErr w:type="spellStart"/>
      <w:r>
        <w:rPr>
          <w:rStyle w:val="Style13ptBold"/>
        </w:rPr>
        <w:t>Rogoway</w:t>
      </w:r>
      <w:proofErr w:type="spellEnd"/>
      <w:r>
        <w:rPr>
          <w:rStyle w:val="Style13ptBold"/>
        </w:rPr>
        <w:t xml:space="preserve"> 15 </w:t>
      </w:r>
      <w:r>
        <w:t>(</w:t>
      </w:r>
      <w:r w:rsidRPr="00D92BE6">
        <w:t xml:space="preserve">Tyler; November 12; Defense Journalist and Editor of Time </w:t>
      </w:r>
      <w:proofErr w:type="spellStart"/>
      <w:r w:rsidRPr="00D92BE6">
        <w:t>Inc’s</w:t>
      </w:r>
      <w:proofErr w:type="spellEnd"/>
      <w:r w:rsidRPr="00D92BE6">
        <w:t xml:space="preserve">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3" w:history="1">
        <w:r w:rsidRPr="00D92BE6">
          <w:rPr>
            <w:rStyle w:val="Hyperlink"/>
          </w:rPr>
          <w:t>https://foxtrotalpha.jalopnik.com/these-are-the-doomsday-satellites-that-detected-the-exp-1737434876</w:t>
        </w:r>
      </w:hyperlink>
      <w:r>
        <w:t>)</w:t>
      </w:r>
    </w:p>
    <w:p w14:paraId="2924C60C" w14:textId="77777777" w:rsidR="00DE2B10" w:rsidRDefault="00DE2B10" w:rsidP="00DE2B10">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1E14DE">
        <w:rPr>
          <w:rStyle w:val="StyleUnderline"/>
          <w:highlight w:val="green"/>
        </w:rPr>
        <w:t xml:space="preserve">early </w:t>
      </w:r>
      <w:r w:rsidRPr="001E14DE">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1E14DE">
        <w:rPr>
          <w:rStyle w:val="Emphasis"/>
          <w:highlight w:val="green"/>
        </w:rPr>
        <w:t>spott</w:t>
      </w:r>
      <w:r w:rsidRPr="00561197">
        <w:rPr>
          <w:rStyle w:val="Emphasis"/>
        </w:rPr>
        <w:t xml:space="preserve">ing </w:t>
      </w:r>
      <w:r w:rsidRPr="001E14DE">
        <w:rPr>
          <w:rStyle w:val="Emphasis"/>
          <w:highlight w:val="green"/>
        </w:rPr>
        <w:t>launches</w:t>
      </w:r>
      <w:r w:rsidRPr="001E14DE">
        <w:rPr>
          <w:rStyle w:val="StyleUnderline"/>
          <w:highlight w:val="green"/>
        </w:rPr>
        <w:t xml:space="preserve"> of</w:t>
      </w:r>
      <w:r w:rsidRPr="00561197">
        <w:rPr>
          <w:rStyle w:val="StyleUnderline"/>
        </w:rPr>
        <w:t xml:space="preserve"> ballistic </w:t>
      </w:r>
      <w:r w:rsidRPr="001E14DE">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1E14DE">
        <w:rPr>
          <w:rStyle w:val="StyleUnderline"/>
          <w:highlight w:val="green"/>
        </w:rPr>
        <w:t>that</w:t>
      </w:r>
      <w:r w:rsidRPr="00561197">
        <w:rPr>
          <w:rStyle w:val="StyleUnderline"/>
        </w:rPr>
        <w:t xml:space="preserve"> can fly around the globe in less than 30 minutes and </w:t>
      </w:r>
      <w:r w:rsidRPr="001E14DE">
        <w:rPr>
          <w:rStyle w:val="StyleUnderline"/>
          <w:highlight w:val="green"/>
        </w:rPr>
        <w:t>bring</w:t>
      </w:r>
      <w:r w:rsidRPr="00561197">
        <w:rPr>
          <w:sz w:val="16"/>
        </w:rPr>
        <w:t xml:space="preserve"> about </w:t>
      </w:r>
      <w:r w:rsidRPr="00561197">
        <w:rPr>
          <w:rStyle w:val="Emphasis"/>
        </w:rPr>
        <w:t xml:space="preserve">nuclear </w:t>
      </w:r>
      <w:r w:rsidRPr="001E14DE">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1E14DE">
        <w:rPr>
          <w:rStyle w:val="StyleUnderline"/>
          <w:highlight w:val="green"/>
        </w:rPr>
        <w:t>there was a constellation</w:t>
      </w:r>
      <w:r w:rsidRPr="00561197">
        <w:rPr>
          <w:sz w:val="16"/>
        </w:rPr>
        <w:t xml:space="preserve"> of nine of these satellites roaming the heavens, each </w:t>
      </w:r>
      <w:r w:rsidRPr="001E14DE">
        <w:rPr>
          <w:rStyle w:val="StyleUnderline"/>
          <w:highlight w:val="green"/>
        </w:rPr>
        <w:t>scanning</w:t>
      </w:r>
      <w:r w:rsidRPr="00561197">
        <w:rPr>
          <w:rStyle w:val="StyleUnderline"/>
        </w:rPr>
        <w:t xml:space="preserve"> the Soviet Union </w:t>
      </w:r>
      <w:r w:rsidRPr="001E14DE">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1E14DE">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1E14DE">
        <w:rPr>
          <w:rStyle w:val="StyleUnderline"/>
          <w:highlight w:val="green"/>
        </w:rPr>
        <w:t>If</w:t>
      </w:r>
      <w:r w:rsidRPr="00561197">
        <w:rPr>
          <w:sz w:val="16"/>
        </w:rPr>
        <w:t xml:space="preserve"> ballistic </w:t>
      </w:r>
      <w:r w:rsidRPr="00561197">
        <w:rPr>
          <w:rStyle w:val="StyleUnderline"/>
        </w:rPr>
        <w:t xml:space="preserve">missile </w:t>
      </w:r>
      <w:r w:rsidRPr="001E14DE">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1E14DE">
        <w:rPr>
          <w:rStyle w:val="StyleUnderline"/>
          <w:highlight w:val="green"/>
        </w:rPr>
        <w:t xml:space="preserve">the </w:t>
      </w:r>
      <w:r w:rsidRPr="001E14DE">
        <w:rPr>
          <w:rStyle w:val="Emphasis"/>
          <w:highlight w:val="green"/>
        </w:rPr>
        <w:t>decision to retaliate</w:t>
      </w:r>
      <w:r w:rsidRPr="001E14DE">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1E14DE">
        <w:rPr>
          <w:rStyle w:val="StyleUnderline"/>
          <w:highlight w:val="green"/>
        </w:rPr>
        <w:t>call</w:t>
      </w:r>
      <w:r w:rsidRPr="00561197">
        <w:rPr>
          <w:rStyle w:val="StyleUnderline"/>
        </w:rPr>
        <w:t xml:space="preserve"> to do so </w:t>
      </w:r>
      <w:r w:rsidRPr="0010289E">
        <w:rPr>
          <w:rStyle w:val="Emphasis"/>
        </w:rPr>
        <w:t>with</w:t>
      </w:r>
      <w:r w:rsidRPr="001E14DE">
        <w:rPr>
          <w:rStyle w:val="Emphasis"/>
          <w:highlight w:val="green"/>
        </w:rPr>
        <w:t>in half an hour</w:t>
      </w:r>
      <w:r w:rsidRPr="00561197">
        <w:rPr>
          <w:rStyle w:val="StyleUnderline"/>
        </w:rPr>
        <w:t xml:space="preserve">, an act </w:t>
      </w:r>
      <w:r w:rsidRPr="001E14DE">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1E14DE">
        <w:rPr>
          <w:rStyle w:val="Emphasis"/>
          <w:highlight w:val="green"/>
        </w:rPr>
        <w:t>end</w:t>
      </w:r>
      <w:r w:rsidRPr="00561197">
        <w:rPr>
          <w:rStyle w:val="Emphasis"/>
        </w:rPr>
        <w:t xml:space="preserve"> of </w:t>
      </w:r>
      <w:r w:rsidRPr="001E14DE">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1E14DE">
        <w:rPr>
          <w:rStyle w:val="StyleUnderline"/>
          <w:highlight w:val="green"/>
        </w:rPr>
        <w:t>info</w:t>
      </w:r>
      <w:r w:rsidRPr="00561197">
        <w:rPr>
          <w:rStyle w:val="StyleUnderline"/>
        </w:rPr>
        <w:t xml:space="preserve">rmation </w:t>
      </w:r>
      <w:r w:rsidRPr="001E14DE">
        <w:rPr>
          <w:rStyle w:val="StyleUnderline"/>
          <w:highlight w:val="green"/>
        </w:rPr>
        <w:t xml:space="preserve">would </w:t>
      </w:r>
      <w:r w:rsidRPr="001E14DE">
        <w:rPr>
          <w:rStyle w:val="Emphasis"/>
          <w:highlight w:val="green"/>
        </w:rPr>
        <w:t>immediately</w:t>
      </w:r>
      <w:r w:rsidRPr="001E14DE">
        <w:rPr>
          <w:rStyle w:val="StyleUnderline"/>
          <w:highlight w:val="green"/>
        </w:rPr>
        <w:t xml:space="preserve"> be </w:t>
      </w:r>
      <w:r w:rsidRPr="001E14DE">
        <w:rPr>
          <w:rStyle w:val="Emphasis"/>
          <w:highlight w:val="green"/>
        </w:rPr>
        <w:t>data-linked</w:t>
      </w:r>
      <w:r w:rsidRPr="001E14DE">
        <w:rPr>
          <w:rStyle w:val="StyleUnderline"/>
          <w:highlight w:val="green"/>
        </w:rPr>
        <w:t xml:space="preserve"> to</w:t>
      </w:r>
      <w:r w:rsidRPr="00561197">
        <w:rPr>
          <w:rStyle w:val="StyleUnderline"/>
        </w:rPr>
        <w:t xml:space="preserve"> controllers on </w:t>
      </w:r>
      <w:r w:rsidRPr="001E14DE">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02CE83F1" w14:textId="77777777" w:rsidR="00DE2B10" w:rsidRPr="001F4FB0" w:rsidRDefault="00DE2B10" w:rsidP="00DE2B10">
      <w:pPr>
        <w:pStyle w:val="Heading4"/>
        <w:rPr>
          <w:rFonts w:cs="Calibri"/>
        </w:rPr>
      </w:pPr>
      <w:r>
        <w:rPr>
          <w:rFonts w:cs="Calibri"/>
        </w:rPr>
        <w:t xml:space="preserve">Debris hits on satellites causes Russia War. </w:t>
      </w:r>
    </w:p>
    <w:p w14:paraId="47A87643" w14:textId="77777777" w:rsidR="00DE2B10" w:rsidRPr="001F4FB0" w:rsidRDefault="00DE2B10" w:rsidP="00DE2B10">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24CDCDA6" w14:textId="77777777" w:rsidR="00DE2B10" w:rsidRDefault="00DE2B10" w:rsidP="00DE2B10">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1E14DE">
        <w:rPr>
          <w:rStyle w:val="StyleUnderline"/>
          <w:highlight w:val="green"/>
        </w:rPr>
        <w:t>Russia dropped its pledge to refrain from</w:t>
      </w:r>
      <w:r w:rsidRPr="001F4FB0">
        <w:rPr>
          <w:sz w:val="16"/>
        </w:rPr>
        <w:t xml:space="preserve"> the “</w:t>
      </w:r>
      <w:r w:rsidRPr="001E14DE">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1E14DE">
        <w:rPr>
          <w:rStyle w:val="StyleUnderline"/>
          <w:highlight w:val="green"/>
        </w:rPr>
        <w:t>Ivanov reiterated that Moscow might use nuc</w:t>
      </w:r>
      <w:r w:rsidRPr="001F4FB0">
        <w:rPr>
          <w:rStyle w:val="StyleUnderline"/>
        </w:rPr>
        <w:t>lear weapon</w:t>
      </w:r>
      <w:r w:rsidRPr="001E14DE">
        <w:rPr>
          <w:rStyle w:val="StyleUnderline"/>
          <w:highlight w:val="green"/>
        </w:rPr>
        <w:t>s</w:t>
      </w:r>
      <w:r w:rsidRPr="001F4FB0">
        <w:rPr>
          <w:rStyle w:val="StyleUnderline"/>
        </w:rPr>
        <w:t xml:space="preserve"> “</w:t>
      </w:r>
      <w:r w:rsidRPr="001E14DE">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1E14DE">
        <w:rPr>
          <w:rStyle w:val="Emphasis"/>
          <w:highlight w:val="green"/>
        </w:rPr>
        <w:t>What would happen if</w:t>
      </w:r>
      <w:r w:rsidRPr="001F4FB0">
        <w:rPr>
          <w:rStyle w:val="Emphasis"/>
        </w:rPr>
        <w:t xml:space="preserve"> a piece of space </w:t>
      </w:r>
      <w:r w:rsidRPr="001E14DE">
        <w:rPr>
          <w:rStyle w:val="Emphasis"/>
          <w:highlight w:val="green"/>
        </w:rPr>
        <w:t>debris were to</w:t>
      </w:r>
      <w:r w:rsidRPr="001F4FB0">
        <w:rPr>
          <w:rStyle w:val="Emphasis"/>
        </w:rPr>
        <w:t xml:space="preserve"> </w:t>
      </w:r>
      <w:r w:rsidRPr="001F4FB0">
        <w:rPr>
          <w:sz w:val="16"/>
        </w:rPr>
        <w:t xml:space="preserve">disable </w:t>
      </w:r>
      <w:r w:rsidRPr="001E14DE">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1E14DE">
        <w:rPr>
          <w:rStyle w:val="StyleUnderline"/>
          <w:highlight w:val="green"/>
        </w:rPr>
        <w:t>Russians</w:t>
      </w:r>
      <w:r w:rsidRPr="001F4FB0">
        <w:rPr>
          <w:rStyle w:val="StyleUnderline"/>
        </w:rPr>
        <w:t xml:space="preserve"> likely </w:t>
      </w:r>
      <w:r w:rsidRPr="001E14DE">
        <w:rPr>
          <w:rStyle w:val="StyleUnderline"/>
          <w:highlight w:val="green"/>
        </w:rPr>
        <w:t>would</w:t>
      </w:r>
      <w:r w:rsidRPr="001F4FB0">
        <w:rPr>
          <w:rStyle w:val="StyleUnderline"/>
        </w:rPr>
        <w:t xml:space="preserve"> have to </w:t>
      </w:r>
      <w:r w:rsidRPr="001E14DE">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1E14DE">
        <w:rPr>
          <w:rStyle w:val="StyleUnderline"/>
          <w:highlight w:val="green"/>
        </w:rPr>
        <w:t>U</w:t>
      </w:r>
      <w:r w:rsidRPr="001F4FB0">
        <w:rPr>
          <w:rStyle w:val="StyleUnderline"/>
        </w:rPr>
        <w:t xml:space="preserve">nited </w:t>
      </w:r>
      <w:r w:rsidRPr="001E14DE">
        <w:rPr>
          <w:rStyle w:val="StyleUnderline"/>
          <w:highlight w:val="green"/>
        </w:rPr>
        <w:t>S</w:t>
      </w:r>
      <w:r w:rsidRPr="001F4FB0">
        <w:rPr>
          <w:rStyle w:val="StyleUnderline"/>
        </w:rPr>
        <w:t xml:space="preserve">tates </w:t>
      </w:r>
      <w:r w:rsidRPr="001E14DE">
        <w:rPr>
          <w:rStyle w:val="StyleUnderline"/>
          <w:highlight w:val="green"/>
        </w:rPr>
        <w:t>does not maintain</w:t>
      </w:r>
      <w:r w:rsidRPr="001F4FB0">
        <w:rPr>
          <w:sz w:val="16"/>
        </w:rPr>
        <w:t xml:space="preserve"> (nor is it likely to have in place by 2010) </w:t>
      </w:r>
      <w:r w:rsidRPr="001E14DE">
        <w:rPr>
          <w:rStyle w:val="StyleUnderline"/>
          <w:highlight w:val="green"/>
        </w:rPr>
        <w:t>a</w:t>
      </w:r>
      <w:r w:rsidRPr="001F4FB0">
        <w:rPr>
          <w:rStyle w:val="StyleUnderline"/>
        </w:rPr>
        <w:t xml:space="preserve"> sophisticated space surveillance </w:t>
      </w:r>
      <w:r w:rsidRPr="001E14DE">
        <w:rPr>
          <w:rStyle w:val="StyleUnderline"/>
          <w:highlight w:val="green"/>
        </w:rPr>
        <w:t>system that would allow it to distinguish between</w:t>
      </w:r>
      <w:r w:rsidRPr="001F4FB0">
        <w:rPr>
          <w:rStyle w:val="StyleUnderline"/>
        </w:rPr>
        <w:t xml:space="preserve"> a satellite malfunction, </w:t>
      </w:r>
      <w:r w:rsidRPr="001E14DE">
        <w:rPr>
          <w:rStyle w:val="StyleUnderline"/>
          <w:highlight w:val="green"/>
        </w:rPr>
        <w:t>a debris strike or</w:t>
      </w:r>
      <w:r w:rsidRPr="001F4FB0">
        <w:rPr>
          <w:rStyle w:val="StyleUnderline"/>
        </w:rPr>
        <w:t xml:space="preserve"> a deliberate </w:t>
      </w:r>
      <w:r w:rsidRPr="001E14DE">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1E14DE">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w:t>
      </w:r>
      <w:proofErr w:type="spellStart"/>
      <w:r w:rsidRPr="001F4FB0">
        <w:rPr>
          <w:sz w:val="16"/>
        </w:rPr>
        <w:t>MiG</w:t>
      </w:r>
      <w:proofErr w:type="spellEnd"/>
      <w:r w:rsidRPr="001F4FB0">
        <w:rPr>
          <w:sz w:val="16"/>
        </w:rPr>
        <w:t xml:space="preserve">;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w:t>
      </w:r>
      <w:proofErr w:type="gramStart"/>
      <w:r w:rsidRPr="001F4FB0">
        <w:rPr>
          <w:sz w:val="16"/>
        </w:rPr>
        <w:t>all of these</w:t>
      </w:r>
      <w:proofErr w:type="gramEnd"/>
      <w:r w:rsidRPr="001F4FB0">
        <w:rPr>
          <w:sz w:val="16"/>
        </w:rPr>
        <w:t xml:space="preserv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w:t>
      </w:r>
      <w:proofErr w:type="gramStart"/>
      <w:r w:rsidRPr="001F4FB0">
        <w:rPr>
          <w:sz w:val="16"/>
        </w:rPr>
        <w:t>All of these</w:t>
      </w:r>
      <w:proofErr w:type="gramEnd"/>
      <w:r w:rsidRPr="001F4FB0">
        <w:rPr>
          <w:sz w:val="16"/>
        </w:rPr>
        <w:t xml:space="preserv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1E14DE">
        <w:rPr>
          <w:rStyle w:val="StyleUnderline"/>
          <w:highlight w:val="green"/>
        </w:rPr>
        <w:t>When</w:t>
      </w:r>
      <w:r w:rsidRPr="001F4FB0">
        <w:rPr>
          <w:sz w:val="16"/>
        </w:rPr>
        <w:t xml:space="preserve"> that </w:t>
      </w:r>
      <w:r w:rsidRPr="001E14DE">
        <w:rPr>
          <w:rStyle w:val="StyleUnderline"/>
          <w:highlight w:val="green"/>
        </w:rPr>
        <w:t>information ﬂow is disrupted</w:t>
      </w:r>
      <w:r w:rsidRPr="001F4FB0">
        <w:rPr>
          <w:sz w:val="16"/>
        </w:rPr>
        <w:t xml:space="preserve"> – </w:t>
      </w:r>
      <w:r w:rsidRPr="001F4FB0">
        <w:rPr>
          <w:rStyle w:val="StyleUnderline"/>
        </w:rPr>
        <w:t xml:space="preserve">whether </w:t>
      </w:r>
      <w:r w:rsidRPr="001E14DE">
        <w:rPr>
          <w:rStyle w:val="StyleUnderline"/>
          <w:highlight w:val="green"/>
        </w:rPr>
        <w:t>by</w:t>
      </w:r>
      <w:r w:rsidRPr="001F4FB0">
        <w:rPr>
          <w:rStyle w:val="StyleUnderline"/>
        </w:rPr>
        <w:t xml:space="preserve"> a deliberate </w:t>
      </w:r>
      <w:r w:rsidRPr="001E14DE">
        <w:rPr>
          <w:rStyle w:val="StyleUnderline"/>
          <w:highlight w:val="green"/>
        </w:rPr>
        <w:t>attack or</w:t>
      </w:r>
      <w:r w:rsidRPr="001F4FB0">
        <w:rPr>
          <w:rStyle w:val="StyleUnderline"/>
        </w:rPr>
        <w:t xml:space="preserve"> an </w:t>
      </w:r>
      <w:r w:rsidRPr="001E14DE">
        <w:rPr>
          <w:rStyle w:val="StyleUnderline"/>
          <w:highlight w:val="green"/>
        </w:rPr>
        <w:t>accident</w:t>
      </w:r>
      <w:r w:rsidRPr="001F4FB0">
        <w:rPr>
          <w:sz w:val="16"/>
        </w:rPr>
        <w:t xml:space="preserve"> – </w:t>
      </w:r>
      <w:r w:rsidRPr="001F4FB0">
        <w:rPr>
          <w:rStyle w:val="StyleUnderline"/>
        </w:rPr>
        <w:t xml:space="preserve">conﬁdence collapses and </w:t>
      </w:r>
      <w:r w:rsidRPr="001E14DE">
        <w:rPr>
          <w:rStyle w:val="StyleUnderline"/>
          <w:highlight w:val="green"/>
        </w:rPr>
        <w:t>the result is</w:t>
      </w:r>
      <w:r w:rsidRPr="001F4FB0">
        <w:rPr>
          <w:rStyle w:val="StyleUnderline"/>
        </w:rPr>
        <w:t xml:space="preserve"> panic and </w:t>
      </w:r>
      <w:r w:rsidRPr="001E14DE">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0657139A" w14:textId="77777777" w:rsidR="00DE2B10" w:rsidRDefault="00DE2B10" w:rsidP="00DE2B10">
      <w:pPr>
        <w:pStyle w:val="Heading4"/>
      </w:pPr>
      <w:r>
        <w:t xml:space="preserve">Tensions are high right now but even the perception of diplomacy will help – also war goes global. </w:t>
      </w:r>
    </w:p>
    <w:p w14:paraId="5597BA8F" w14:textId="77777777" w:rsidR="00DE2B10" w:rsidRPr="00454DEB" w:rsidRDefault="00DE2B10" w:rsidP="00DE2B10">
      <w:pPr>
        <w:rPr>
          <w:rStyle w:val="Style13ptBold"/>
        </w:rPr>
      </w:pPr>
      <w:r>
        <w:rPr>
          <w:rStyle w:val="Style13ptBold"/>
        </w:rPr>
        <w:t>Atwood et. al. 11/16</w:t>
      </w:r>
      <w:r w:rsidRPr="00454DEB">
        <w:rPr>
          <w:sz w:val="16"/>
          <w:szCs w:val="16"/>
        </w:rPr>
        <w:t xml:space="preserve"> [US says it 'won't tolerate' Russia's 'reckless and dangerous' anti-satellite missile test By Kylie Atwood, Jim Sciutto, Kristin Fisher and Nicole </w:t>
      </w:r>
      <w:proofErr w:type="spellStart"/>
      <w:r w:rsidRPr="00454DEB">
        <w:rPr>
          <w:sz w:val="16"/>
          <w:szCs w:val="16"/>
        </w:rPr>
        <w:t>Gaouette</w:t>
      </w:r>
      <w:proofErr w:type="spellEnd"/>
      <w:r w:rsidRPr="00454DEB">
        <w:rPr>
          <w:sz w:val="16"/>
          <w:szCs w:val="16"/>
        </w:rPr>
        <w:t xml:space="preserve">, Nov 15 2021, </w:t>
      </w:r>
      <w:hyperlink r:id="rId14" w:history="1">
        <w:r w:rsidRPr="00454DEB">
          <w:rPr>
            <w:sz w:val="16"/>
            <w:szCs w:val="16"/>
          </w:rPr>
          <w:t>https://www.cnn.com/2021/11/15/politics/russia-anti-satellite-weapon-test-scn/index.html</w:t>
        </w:r>
      </w:hyperlink>
      <w:r w:rsidRPr="00454DEB">
        <w:rPr>
          <w:sz w:val="16"/>
          <w:szCs w:val="16"/>
        </w:rPr>
        <w:t>] [SS]</w:t>
      </w:r>
    </w:p>
    <w:p w14:paraId="38DCE1F5" w14:textId="77777777" w:rsidR="00DE2B10" w:rsidRPr="001E14DE" w:rsidRDefault="00DE2B10" w:rsidP="00DE2B10">
      <w:pPr>
        <w:rPr>
          <w:highlight w:val="green"/>
          <w:u w:val="single"/>
        </w:rPr>
      </w:pPr>
      <w:r w:rsidRPr="00454DEB">
        <w:rPr>
          <w:sz w:val="14"/>
        </w:rPr>
        <w:t xml:space="preserve">'Irresponsible' </w:t>
      </w:r>
      <w:r w:rsidRPr="006950C7">
        <w:rPr>
          <w:u w:val="single"/>
        </w:rPr>
        <w:t xml:space="preserve">Price said </w:t>
      </w:r>
      <w:r w:rsidRPr="001E14DE">
        <w:rPr>
          <w:highlight w:val="green"/>
          <w:u w:val="single"/>
        </w:rPr>
        <w:t xml:space="preserve">the US would consult with allies </w:t>
      </w:r>
      <w:r w:rsidRPr="00454DEB">
        <w:rPr>
          <w:sz w:val="14"/>
        </w:rPr>
        <w:t xml:space="preserve">and </w:t>
      </w:r>
      <w:r w:rsidRPr="006950C7">
        <w:rPr>
          <w:sz w:val="14"/>
        </w:rPr>
        <w:t xml:space="preserve">partners </w:t>
      </w:r>
      <w:r w:rsidRPr="006950C7">
        <w:rPr>
          <w:u w:val="single"/>
        </w:rPr>
        <w:t>on a response</w:t>
      </w:r>
      <w:r w:rsidRPr="00454DEB">
        <w:rPr>
          <w:sz w:val="14"/>
        </w:rPr>
        <w:t>. "</w:t>
      </w:r>
      <w:r w:rsidRPr="001E14DE">
        <w:rPr>
          <w:highlight w:val="green"/>
          <w:u w:val="single"/>
        </w:rPr>
        <w:t>I don't want to get to get ahead</w:t>
      </w:r>
      <w:r w:rsidRPr="00454DEB">
        <w:rPr>
          <w:sz w:val="14"/>
        </w:rPr>
        <w:t xml:space="preserve"> of specific measures that we may pursue, that our partners and allies may pursue, </w:t>
      </w:r>
      <w:r w:rsidRPr="001E14DE">
        <w:rPr>
          <w:highlight w:val="green"/>
          <w:u w:val="single"/>
        </w:rPr>
        <w:t xml:space="preserve">but </w:t>
      </w:r>
      <w:r w:rsidRPr="00D16A70">
        <w:rPr>
          <w:u w:val="single"/>
        </w:rPr>
        <w:t xml:space="preserve">we are going to continue to make very clear that </w:t>
      </w:r>
      <w:r w:rsidRPr="00DE1FF0">
        <w:rPr>
          <w:b/>
          <w:highlight w:val="green"/>
          <w:u w:val="single"/>
        </w:rPr>
        <w:t>we won't tolerate this</w:t>
      </w:r>
      <w:r w:rsidRPr="00454DEB">
        <w:rPr>
          <w:sz w:val="14"/>
        </w:rPr>
        <w:t xml:space="preserve"> kind of activity," Price said at Monday's State Department briefing, adding that the US wanted "to make very clear why this is so dangerous, why this is so, such irresponsible conduct on the part of a nation state." </w:t>
      </w:r>
      <w:r w:rsidRPr="001E14DE">
        <w:rPr>
          <w:highlight w:val="green"/>
          <w:u w:val="single"/>
        </w:rPr>
        <w:t xml:space="preserve">Price </w:t>
      </w:r>
      <w:r w:rsidRPr="00D16A70">
        <w:rPr>
          <w:u w:val="single"/>
        </w:rPr>
        <w:t xml:space="preserve">said the US had spoken to </w:t>
      </w:r>
      <w:r w:rsidRPr="00D16A70">
        <w:rPr>
          <w:sz w:val="14"/>
        </w:rPr>
        <w:t xml:space="preserve">senior </w:t>
      </w:r>
      <w:r w:rsidRPr="00D16A70">
        <w:rPr>
          <w:u w:val="single"/>
        </w:rPr>
        <w:t xml:space="preserve">Russian officials several times </w:t>
      </w:r>
      <w:r w:rsidRPr="00D16A70">
        <w:rPr>
          <w:sz w:val="14"/>
        </w:rPr>
        <w:t xml:space="preserve">to warn them about the danger of such a test </w:t>
      </w:r>
      <w:r w:rsidRPr="00D16A70">
        <w:rPr>
          <w:u w:val="single"/>
        </w:rPr>
        <w:t xml:space="preserve">but </w:t>
      </w:r>
      <w:r w:rsidRPr="001E14DE">
        <w:rPr>
          <w:highlight w:val="green"/>
          <w:u w:val="single"/>
        </w:rPr>
        <w:t xml:space="preserve">would not say whether there had been a formal diplomatic communication </w:t>
      </w:r>
      <w:r w:rsidRPr="006950C7">
        <w:rPr>
          <w:u w:val="single"/>
        </w:rPr>
        <w:t>to Moscow</w:t>
      </w:r>
      <w:r w:rsidRPr="006950C7">
        <w:rPr>
          <w:sz w:val="14"/>
        </w:rPr>
        <w:t>. When</w:t>
      </w:r>
      <w:r w:rsidRPr="00454DEB">
        <w:rPr>
          <w:sz w:val="14"/>
        </w:rPr>
        <w:t xml:space="preserve"> asked about reports that the ISS crew had to seek shelter, Price referred reporters to Russia and stressed that both American astronauts and Russian cosmonauts were affected. </w:t>
      </w:r>
      <w:r w:rsidRPr="001E14DE">
        <w:rPr>
          <w:highlight w:val="green"/>
          <w:u w:val="single"/>
        </w:rPr>
        <w:t xml:space="preserve">The space station continues to be at risk of impact from </w:t>
      </w:r>
      <w:r w:rsidRPr="00A06152">
        <w:rPr>
          <w:u w:val="single"/>
        </w:rPr>
        <w:t>objects too small to be tracked</w:t>
      </w:r>
      <w:r w:rsidRPr="00A06152">
        <w:rPr>
          <w:sz w:val="14"/>
        </w:rPr>
        <w:t xml:space="preserve"> as it orbits 220 nautical miles above the Earth. These tiny objects c</w:t>
      </w:r>
      <w:r w:rsidRPr="00454DEB">
        <w:rPr>
          <w:sz w:val="14"/>
        </w:rPr>
        <w:t xml:space="preserve">ould </w:t>
      </w:r>
      <w:r w:rsidRPr="00A06152">
        <w:rPr>
          <w:sz w:val="14"/>
        </w:rPr>
        <w:t xml:space="preserve">be </w:t>
      </w:r>
      <w:r w:rsidRPr="00A06152">
        <w:rPr>
          <w:u w:val="single"/>
        </w:rPr>
        <w:t xml:space="preserve">pieces of rock, micrometeorites, dust particles or even flecks of paint that chip </w:t>
      </w:r>
      <w:proofErr w:type="gramStart"/>
      <w:r w:rsidRPr="00A06152">
        <w:rPr>
          <w:u w:val="single"/>
        </w:rPr>
        <w:t>off of</w:t>
      </w:r>
      <w:proofErr w:type="gramEnd"/>
      <w:r w:rsidRPr="00A06152">
        <w:rPr>
          <w:u w:val="single"/>
        </w:rPr>
        <w:t xml:space="preserve"> satellites.</w:t>
      </w:r>
      <w:r w:rsidRPr="00A06152">
        <w:rPr>
          <w:sz w:val="14"/>
        </w:rPr>
        <w:t xml:space="preserve"> Space Command said it is examining the new wave of </w:t>
      </w:r>
      <w:r w:rsidRPr="001E14DE">
        <w:rPr>
          <w:szCs w:val="22"/>
          <w:highlight w:val="green"/>
          <w:u w:val="single"/>
        </w:rPr>
        <w:t>debris</w:t>
      </w:r>
      <w:r w:rsidRPr="00A06152">
        <w:rPr>
          <w:sz w:val="14"/>
        </w:rPr>
        <w:t>. "We are actively working to characterize the debris field and will continue to ensure all space-faring nations have the information necessary</w:t>
      </w:r>
      <w:r w:rsidRPr="00454DEB">
        <w:rPr>
          <w:sz w:val="14"/>
        </w:rPr>
        <w:t xml:space="preserve"> to maneuver satellites if impacted," a Space Command spok</w:t>
      </w:r>
      <w:r w:rsidRPr="00A06152">
        <w:rPr>
          <w:sz w:val="14"/>
        </w:rPr>
        <w:t xml:space="preserve">esperson said. "We are also in the process of working with the interagency, including the State Department and NASA, concerning these reports and will provide an update </w:t>
      </w:r>
      <w:proofErr w:type="gramStart"/>
      <w:r w:rsidRPr="00A06152">
        <w:rPr>
          <w:sz w:val="14"/>
        </w:rPr>
        <w:t>in the near future</w:t>
      </w:r>
      <w:proofErr w:type="gramEnd"/>
      <w:r w:rsidRPr="00A06152">
        <w:rPr>
          <w:sz w:val="14"/>
        </w:rPr>
        <w:t xml:space="preserve">." 'A hazard' Pentagon spokesman John Kirby told reporters at a Monday press briefing that </w:t>
      </w:r>
      <w:r w:rsidRPr="00A06152">
        <w:rPr>
          <w:u w:val="single"/>
        </w:rPr>
        <w:t>the "most immediate concern is the debris itself</w:t>
      </w:r>
      <w:r w:rsidRPr="00A06152">
        <w:rPr>
          <w:sz w:val="14"/>
        </w:rPr>
        <w:t>, which</w:t>
      </w:r>
      <w:r w:rsidRPr="00454DEB">
        <w:rPr>
          <w:sz w:val="14"/>
        </w:rPr>
        <w:t xml:space="preserve"> is now floating out there, and could become a hazard, including to the International Space Station." Kirby said </w:t>
      </w:r>
      <w:r w:rsidRPr="001E14DE">
        <w:rPr>
          <w:highlight w:val="green"/>
          <w:u w:val="single"/>
        </w:rPr>
        <w:t xml:space="preserve">the Pentagon is </w:t>
      </w:r>
      <w:r w:rsidRPr="00DE1FF0">
        <w:rPr>
          <w:b/>
          <w:highlight w:val="green"/>
          <w:u w:val="single"/>
        </w:rPr>
        <w:t>watching "closely</w:t>
      </w:r>
      <w:r w:rsidRPr="001E14DE">
        <w:rPr>
          <w:highlight w:val="green"/>
          <w:u w:val="single"/>
        </w:rPr>
        <w:t xml:space="preserve"> </w:t>
      </w:r>
      <w:r w:rsidRPr="00A06152">
        <w:rPr>
          <w:u w:val="single"/>
        </w:rPr>
        <w:t>the kinds of capabilities that Russia se</w:t>
      </w:r>
      <w:r>
        <w:rPr>
          <w:u w:val="single"/>
        </w:rPr>
        <w:t xml:space="preserve"> </w:t>
      </w:r>
      <w:r w:rsidRPr="00A06152">
        <w:rPr>
          <w:u w:val="single"/>
        </w:rPr>
        <w:t>ems to want to develop</w:t>
      </w:r>
      <w:r w:rsidRPr="00A06152">
        <w:rPr>
          <w:sz w:val="14"/>
        </w:rPr>
        <w:t xml:space="preserve">." "We watch closely the kinds of capabilities that Russia seems to want to develop </w:t>
      </w:r>
      <w:r w:rsidRPr="00A06152">
        <w:rPr>
          <w:u w:val="single"/>
        </w:rPr>
        <w:t xml:space="preserve">which could pose a threat </w:t>
      </w:r>
      <w:r w:rsidRPr="00A06152">
        <w:rPr>
          <w:sz w:val="14"/>
        </w:rPr>
        <w:t>not</w:t>
      </w:r>
      <w:r w:rsidRPr="00454DEB">
        <w:rPr>
          <w:sz w:val="14"/>
        </w:rPr>
        <w:t xml:space="preserve"> just to our national security interest, but the security interests of other space-faring nations," Kirby said. "And again, we've been very clear, </w:t>
      </w:r>
      <w:r w:rsidRPr="00DE1FF0">
        <w:rPr>
          <w:b/>
          <w:highlight w:val="green"/>
          <w:u w:val="single"/>
        </w:rPr>
        <w:t>we would like to see norms for space</w:t>
      </w:r>
      <w:r w:rsidRPr="00B478AE">
        <w:rPr>
          <w:u w:val="single"/>
        </w:rPr>
        <w:t>, so that it can be used responsibly by all space-faring nations</w:t>
      </w:r>
      <w:r w:rsidRPr="00B478AE">
        <w:rPr>
          <w:sz w:val="14"/>
        </w:rPr>
        <w:t>."</w:t>
      </w:r>
      <w:r w:rsidRPr="00454DEB">
        <w:rPr>
          <w:sz w:val="14"/>
        </w:rPr>
        <w:t xml:space="preserve"> </w:t>
      </w:r>
      <w:r w:rsidRPr="001E14DE">
        <w:rPr>
          <w:highlight w:val="green"/>
          <w:u w:val="single"/>
        </w:rPr>
        <w:t xml:space="preserve">The incident comes at a time of </w:t>
      </w:r>
      <w:r w:rsidRPr="00DE1FF0">
        <w:rPr>
          <w:b/>
          <w:highlight w:val="green"/>
          <w:u w:val="single"/>
        </w:rPr>
        <w:t>increased tensions</w:t>
      </w:r>
      <w:r w:rsidRPr="001E14DE">
        <w:rPr>
          <w:highlight w:val="green"/>
          <w:u w:val="single"/>
        </w:rPr>
        <w:t xml:space="preserve"> </w:t>
      </w:r>
      <w:r w:rsidRPr="006950C7">
        <w:rPr>
          <w:u w:val="single"/>
        </w:rPr>
        <w:t>between the US and Russia</w:t>
      </w:r>
      <w:r w:rsidRPr="006950C7">
        <w:rPr>
          <w:sz w:val="14"/>
        </w:rPr>
        <w:t xml:space="preserve">. </w:t>
      </w:r>
      <w:r w:rsidRPr="006950C7">
        <w:rPr>
          <w:u w:val="single"/>
        </w:rPr>
        <w:t xml:space="preserve">US officials </w:t>
      </w:r>
      <w:r w:rsidRPr="006950C7">
        <w:rPr>
          <w:sz w:val="14"/>
        </w:rPr>
        <w:t xml:space="preserve">have </w:t>
      </w:r>
      <w:r w:rsidRPr="006950C7">
        <w:rPr>
          <w:u w:val="single"/>
        </w:rPr>
        <w:t>publicly sounded the alar</w:t>
      </w:r>
      <w:r w:rsidRPr="001E14DE">
        <w:rPr>
          <w:highlight w:val="green"/>
          <w:u w:val="single"/>
        </w:rPr>
        <w:t xml:space="preserve">m about Russia's </w:t>
      </w:r>
      <w:r w:rsidRPr="0061291E">
        <w:rPr>
          <w:u w:val="single"/>
        </w:rPr>
        <w:t xml:space="preserve">buildup of </w:t>
      </w:r>
      <w:r w:rsidRPr="001E14DE">
        <w:rPr>
          <w:highlight w:val="green"/>
          <w:u w:val="single"/>
        </w:rPr>
        <w:t xml:space="preserve">troops near </w:t>
      </w:r>
      <w:r w:rsidRPr="00B478AE">
        <w:rPr>
          <w:u w:val="single"/>
        </w:rPr>
        <w:t xml:space="preserve">its border with </w:t>
      </w:r>
      <w:r w:rsidRPr="001E14DE">
        <w:rPr>
          <w:highlight w:val="green"/>
          <w:u w:val="single"/>
        </w:rPr>
        <w:t xml:space="preserve">Ukraine </w:t>
      </w:r>
      <w:r w:rsidRPr="00454DEB">
        <w:rPr>
          <w:sz w:val="14"/>
        </w:rPr>
        <w:t xml:space="preserve">and joined European nations in expressing concern about the migrant crisis on the border with Belarus, </w:t>
      </w:r>
      <w:r w:rsidRPr="001E14DE">
        <w:rPr>
          <w:highlight w:val="green"/>
          <w:u w:val="single"/>
        </w:rPr>
        <w:t xml:space="preserve">which European officials have described as </w:t>
      </w:r>
      <w:r w:rsidRPr="00B478AE">
        <w:rPr>
          <w:u w:val="single"/>
        </w:rPr>
        <w:t xml:space="preserve">a man-made crisis that Belarus has created with Russian backing as </w:t>
      </w:r>
      <w:r w:rsidRPr="001E14DE">
        <w:rPr>
          <w:highlight w:val="green"/>
          <w:u w:val="single"/>
        </w:rPr>
        <w:t xml:space="preserve">an act of </w:t>
      </w:r>
      <w:r w:rsidRPr="0061291E">
        <w:rPr>
          <w:u w:val="single"/>
        </w:rPr>
        <w:t xml:space="preserve">"hybrid </w:t>
      </w:r>
      <w:r w:rsidRPr="00DE1FF0">
        <w:rPr>
          <w:b/>
          <w:highlight w:val="green"/>
          <w:u w:val="single"/>
        </w:rPr>
        <w:t>war"</w:t>
      </w:r>
      <w:r w:rsidRPr="001E14DE">
        <w:rPr>
          <w:highlight w:val="green"/>
          <w:u w:val="single"/>
        </w:rPr>
        <w:t xml:space="preserve"> against Europe.</w:t>
      </w:r>
    </w:p>
    <w:p w14:paraId="0CD53DF6" w14:textId="77777777" w:rsidR="00DE2B10" w:rsidRDefault="00DE2B10" w:rsidP="00DE2B10">
      <w:pPr>
        <w:pStyle w:val="Heading4"/>
      </w:pPr>
      <w:r>
        <w:t>Kessler syndrome ensures cascading impacts - satellites solve every impact, including military readiness, internet, and space weather.</w:t>
      </w:r>
    </w:p>
    <w:p w14:paraId="6BB6C48E" w14:textId="77777777" w:rsidR="00DE2B10" w:rsidRPr="00C0171A" w:rsidRDefault="00DE2B10" w:rsidP="00DE2B10">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5" w:history="1">
        <w:r w:rsidRPr="005773F3">
          <w:rPr>
            <w:rStyle w:val="Hyperlink"/>
          </w:rPr>
          <w:t>https://io9.gizmodo.com/what-would-happen-if-all-our-satellites-were-suddenly-d-1709006681</w:t>
        </w:r>
      </w:hyperlink>
      <w:r>
        <w:t xml:space="preserve"> (</w:t>
      </w:r>
      <w:r w:rsidRPr="0001386E">
        <w:t xml:space="preserve">Senior staff reporter at Gizmodo specializing in astronomy, space exploration, SETI, archaeology, bioethics, animal intelligence, human enhancement, and risks posed by AI and </w:t>
      </w:r>
      <w:proofErr w:type="gramStart"/>
      <w:r w:rsidRPr="0001386E">
        <w:t>other</w:t>
      </w:r>
      <w:proofErr w:type="gramEnd"/>
      <w:r w:rsidRPr="0001386E">
        <w:t xml:space="preserve"> advanced tech.</w:t>
      </w:r>
      <w:r>
        <w:t xml:space="preserve">)//Elmer </w:t>
      </w:r>
    </w:p>
    <w:p w14:paraId="5D9F72A5" w14:textId="77777777" w:rsidR="00DE2B10" w:rsidRPr="007349AD" w:rsidRDefault="00DE2B10" w:rsidP="00DE2B10">
      <w:pPr>
        <w:rPr>
          <w:sz w:val="16"/>
        </w:rPr>
      </w:pPr>
      <w:r w:rsidRPr="0001386E">
        <w:rPr>
          <w:rStyle w:val="StyleUnderline"/>
        </w:rPr>
        <w:t xml:space="preserve">Lastly, there’s the </w:t>
      </w:r>
      <w:hyperlink r:id="rId16" w:tgtFrame="_blank" w:history="1">
        <w:r w:rsidRPr="001E14DE">
          <w:rPr>
            <w:rStyle w:val="Emphasis"/>
            <w:highlight w:val="green"/>
            <w:bdr w:val="single" w:sz="18" w:space="0" w:color="auto"/>
          </w:rPr>
          <w:t>Kessler Syndrome</w:t>
        </w:r>
      </w:hyperlink>
      <w:r w:rsidRPr="00432CD3">
        <w:rPr>
          <w:rStyle w:val="Emphasis"/>
          <w:bdr w:val="single" w:sz="18" w:space="0" w:color="auto"/>
        </w:rPr>
        <w:t xml:space="preserve"> to </w:t>
      </w:r>
      <w:r w:rsidRPr="001E14DE">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1E14DE">
        <w:rPr>
          <w:rStyle w:val="Emphasis"/>
          <w:highlight w:val="green"/>
        </w:rPr>
        <w:t>formed</w:t>
      </w:r>
      <w:r w:rsidRPr="0001386E">
        <w:rPr>
          <w:rStyle w:val="StyleUnderline"/>
        </w:rPr>
        <w:t xml:space="preserve"> an ever-growing cloud of orbiting space </w:t>
      </w:r>
      <w:r w:rsidRPr="001E14DE">
        <w:rPr>
          <w:rStyle w:val="Emphasis"/>
          <w:highlight w:val="green"/>
        </w:rPr>
        <w:t>debris</w:t>
      </w:r>
      <w:r w:rsidRPr="0001386E">
        <w:rPr>
          <w:rStyle w:val="StyleUnderline"/>
        </w:rPr>
        <w:t xml:space="preserve">. </w:t>
      </w:r>
      <w:r w:rsidRPr="001E14DE">
        <w:rPr>
          <w:rStyle w:val="Emphasis"/>
          <w:highlight w:val="green"/>
        </w:rPr>
        <w:t>Anything in the cloud’s wake</w:t>
      </w:r>
      <w:r w:rsidRPr="0001386E">
        <w:rPr>
          <w:rStyle w:val="StyleUnderline"/>
        </w:rPr>
        <w:t xml:space="preserve"> — </w:t>
      </w:r>
      <w:r w:rsidRPr="001E14DE">
        <w:rPr>
          <w:rStyle w:val="Emphasis"/>
          <w:highlight w:val="green"/>
        </w:rPr>
        <w:t>including satellites,</w:t>
      </w:r>
      <w:r w:rsidRPr="0001386E">
        <w:rPr>
          <w:rStyle w:val="StyleUnderline"/>
        </w:rPr>
        <w:t xml:space="preserve"> space stations, and astronauts — </w:t>
      </w:r>
      <w:r w:rsidRPr="001E14DE">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7"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1E14DE">
        <w:rPr>
          <w:rStyle w:val="Emphasis"/>
          <w:highlight w:val="green"/>
        </w:rPr>
        <w:t>instigate</w:t>
      </w:r>
      <w:r w:rsidRPr="0001386E">
        <w:rPr>
          <w:rStyle w:val="StyleUnderline"/>
        </w:rPr>
        <w:t xml:space="preserve"> a tremendous </w:t>
      </w:r>
      <w:r w:rsidRPr="001E14DE">
        <w:rPr>
          <w:rStyle w:val="Emphasis"/>
          <w:highlight w:val="green"/>
        </w:rPr>
        <w:t>disruption to</w:t>
      </w:r>
      <w:r w:rsidRPr="00432CD3">
        <w:rPr>
          <w:rStyle w:val="StyleUnderline"/>
        </w:rPr>
        <w:t xml:space="preserve"> our current mode </w:t>
      </w:r>
      <w:r w:rsidRPr="001E14DE">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8" w:history="1">
        <w:r w:rsidRPr="0001386E">
          <w:rPr>
            <w:rStyle w:val="StyleUnderline"/>
          </w:rPr>
          <w:t>domains</w:t>
        </w:r>
      </w:hyperlink>
      <w:r w:rsidRPr="0001386E">
        <w:rPr>
          <w:rStyle w:val="StyleUnderline"/>
        </w:rPr>
        <w:t xml:space="preserve">. Compromised Communications Almost immediately we’d notice a </w:t>
      </w:r>
      <w:r w:rsidRPr="001E14DE">
        <w:rPr>
          <w:rStyle w:val="Emphasis"/>
          <w:highlight w:val="green"/>
        </w:rPr>
        <w:t>dramatic reduction in our ability to communicate</w:t>
      </w:r>
      <w:r w:rsidRPr="0001386E">
        <w:rPr>
          <w:rStyle w:val="StyleUnderline"/>
        </w:rPr>
        <w:t xml:space="preserve">, </w:t>
      </w:r>
      <w:r w:rsidRPr="001E14DE">
        <w:rPr>
          <w:rStyle w:val="Emphasis"/>
          <w:highlight w:val="green"/>
        </w:rPr>
        <w:t>share information, and conduct transactions</w:t>
      </w:r>
      <w:r w:rsidRPr="0001386E">
        <w:rPr>
          <w:rStyle w:val="StyleUnderline"/>
        </w:rPr>
        <w:t xml:space="preserve">. “If our communications satellites are lost, then bandwidth is also lost,” </w:t>
      </w:r>
      <w:hyperlink r:id="rId19"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20"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21"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1E14DE">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1E14DE">
        <w:rPr>
          <w:rStyle w:val="Emphasis"/>
          <w:highlight w:val="green"/>
        </w:rPr>
        <w:t>Hundreds of millions of Internet connections</w:t>
      </w:r>
      <w:r w:rsidRPr="0001386E">
        <w:rPr>
          <w:rStyle w:val="StyleUnderline"/>
        </w:rPr>
        <w:t xml:space="preserve"> </w:t>
      </w:r>
      <w:r w:rsidRPr="001E14DE">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w:t>
      </w:r>
      <w:proofErr w:type="gramStart"/>
      <w:r w:rsidRPr="007349AD">
        <w:rPr>
          <w:sz w:val="16"/>
        </w:rPr>
        <w:t>actually have</w:t>
      </w:r>
      <w:proofErr w:type="gramEnd"/>
      <w:r w:rsidRPr="007349AD">
        <w:rPr>
          <w:sz w:val="16"/>
        </w:rPr>
        <w:t xml:space="preserve"> a precedent for a dramatic — albeit brief — disruption in com-sat capability. </w:t>
      </w:r>
      <w:r w:rsidRPr="0001386E">
        <w:rPr>
          <w:rStyle w:val="StyleUnderline"/>
        </w:rPr>
        <w:t xml:space="preserve">Back in 1998, </w:t>
      </w:r>
      <w:hyperlink r:id="rId22"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Though backup systems exist, airlines use GPS to chart the most fuel-efficient and expeditious routes. Without GPS and telecomm-</w:t>
      </w:r>
      <w:proofErr w:type="spellStart"/>
      <w:r w:rsidRPr="007349AD">
        <w:rPr>
          <w:sz w:val="16"/>
        </w:rPr>
        <w:t>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1E14DE">
        <w:rPr>
          <w:rStyle w:val="StyleUnderline"/>
          <w:highlight w:val="green"/>
        </w:rPr>
        <w:t>disruptions</w:t>
      </w:r>
      <w:r w:rsidRPr="0001386E">
        <w:rPr>
          <w:rStyle w:val="StyleUnderline"/>
        </w:rPr>
        <w:t xml:space="preserve"> could </w:t>
      </w:r>
      <w:r w:rsidRPr="001E14DE">
        <w:rPr>
          <w:rStyle w:val="StyleUnderline"/>
          <w:highlight w:val="green"/>
        </w:rPr>
        <w:t>affect</w:t>
      </w:r>
      <w:r w:rsidRPr="0001386E">
        <w:rPr>
          <w:rStyle w:val="StyleUnderline"/>
        </w:rPr>
        <w:t xml:space="preserve"> everything from </w:t>
      </w:r>
      <w:r w:rsidRPr="001E14DE">
        <w:rPr>
          <w:rStyle w:val="StyleUnderline"/>
          <w:highlight w:val="green"/>
        </w:rPr>
        <w:t xml:space="preserve">the power grid </w:t>
      </w:r>
      <w:r w:rsidRPr="0001386E">
        <w:rPr>
          <w:rStyle w:val="StyleUnderline"/>
        </w:rPr>
        <w:t>through to the financial sector. In the report, “</w:t>
      </w:r>
      <w:hyperlink r:id="rId23"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4" w:history="1">
        <w:r w:rsidRPr="007349AD">
          <w:rPr>
            <w:rStyle w:val="StyleUnderline"/>
          </w:rPr>
          <w:t>phone</w:t>
        </w:r>
      </w:hyperlink>
      <w:r w:rsidRPr="007349AD">
        <w:rPr>
          <w:rStyle w:val="StyleUnderline"/>
        </w:rPr>
        <w:t xml:space="preserve">, TV, radio, ATM access, </w:t>
      </w:r>
      <w:hyperlink r:id="rId25"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6"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1E14DE">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1E14DE">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1E14DE">
        <w:rPr>
          <w:rStyle w:val="Emphasis"/>
          <w:highlight w:val="green"/>
        </w:rPr>
        <w:t>the “backbone” of the U.S. military</w:t>
      </w:r>
      <w:r w:rsidRPr="0001386E">
        <w:rPr>
          <w:rStyle w:val="StyleUnderline"/>
        </w:rPr>
        <w:t xml:space="preserve">. And as 21st century warfare expert </w:t>
      </w:r>
      <w:hyperlink r:id="rId27" w:tgtFrame="_blank" w:history="1">
        <w:r w:rsidRPr="0001386E">
          <w:rPr>
            <w:rStyle w:val="StyleUnderline"/>
          </w:rPr>
          <w:t>Peter W. Singer</w:t>
        </w:r>
      </w:hyperlink>
      <w:r w:rsidRPr="0001386E">
        <w:rPr>
          <w:rStyle w:val="StyleUnderline"/>
        </w:rPr>
        <w:t xml:space="preserve"> from </w:t>
      </w:r>
      <w:hyperlink r:id="rId28"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ystems. What would happen if we lost access to space? Well, the battles would, as one U.S. military officer put it, take us back to the “</w:t>
      </w:r>
      <w:proofErr w:type="gramStart"/>
      <w:r w:rsidRPr="0001386E">
        <w:rPr>
          <w:rStyle w:val="StyleUnderline"/>
        </w:rPr>
        <w:t>pre digital</w:t>
      </w:r>
      <w:proofErr w:type="gramEnd"/>
      <w:r w:rsidRPr="0001386E">
        <w:rPr>
          <w:rStyle w:val="StyleUnderline"/>
        </w:rPr>
        <w:t xml:space="preserve"> age.” Our </w:t>
      </w:r>
      <w:r w:rsidRPr="001E14DE">
        <w:rPr>
          <w:rStyle w:val="StyleUnderline"/>
          <w:highlight w:val="green"/>
        </w:rPr>
        <w:t>drones</w:t>
      </w:r>
      <w:r w:rsidRPr="0001386E">
        <w:rPr>
          <w:rStyle w:val="StyleUnderline"/>
        </w:rPr>
        <w:t xml:space="preserve">, our </w:t>
      </w:r>
      <w:r w:rsidRPr="001E14DE">
        <w:rPr>
          <w:rStyle w:val="StyleUnderline"/>
          <w:highlight w:val="green"/>
        </w:rPr>
        <w:t>missiles</w:t>
      </w:r>
      <w:r w:rsidRPr="0001386E">
        <w:rPr>
          <w:rStyle w:val="StyleUnderline"/>
        </w:rPr>
        <w:t xml:space="preserve">, even our </w:t>
      </w:r>
      <w:r w:rsidRPr="001E14DE">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1E14DE">
        <w:rPr>
          <w:rStyle w:val="StyleUnderline"/>
          <w:highlight w:val="green"/>
        </w:rPr>
        <w:t>dependent on satellites</w:t>
      </w:r>
      <w:r w:rsidRPr="0001386E">
        <w:rPr>
          <w:rStyle w:val="StyleUnderline"/>
        </w:rPr>
        <w:t xml:space="preserve"> </w:t>
      </w:r>
      <w:r w:rsidRPr="001E14DE">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1E14DE">
        <w:rPr>
          <w:rStyle w:val="StyleUnderline"/>
          <w:highlight w:val="green"/>
        </w:rPr>
        <w:t>monitor space weather</w:t>
      </w:r>
      <w:r w:rsidRPr="0001386E">
        <w:rPr>
          <w:rStyle w:val="StyleUnderline"/>
        </w:rPr>
        <w:t xml:space="preserve">, </w:t>
      </w:r>
      <w:r w:rsidRPr="001E14DE">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r w:rsidRPr="007349AD">
        <w:rPr>
          <w:sz w:val="16"/>
        </w:rPr>
        <w:t>built</w:t>
      </w:r>
      <w:proofErr w:type="spell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w:t>
      </w:r>
      <w:proofErr w:type="gramStart"/>
      <w:r w:rsidRPr="007349AD">
        <w:rPr>
          <w:sz w:val="16"/>
        </w:rPr>
        <w:t>period of time</w:t>
      </w:r>
      <w:proofErr w:type="gramEnd"/>
      <w:r w:rsidRPr="007349AD">
        <w:rPr>
          <w:sz w:val="16"/>
        </w:rPr>
        <w:t>;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48FE15E8" w14:textId="77777777" w:rsidR="00DE2B10" w:rsidRPr="00FF0F54" w:rsidRDefault="00DE2B10" w:rsidP="00DE2B10">
      <w:pPr>
        <w:pStyle w:val="Heading4"/>
        <w:rPr>
          <w:rFonts w:cs="Arial"/>
        </w:rPr>
      </w:pPr>
      <w:r>
        <w:rPr>
          <w:rFonts w:cs="Arial"/>
        </w:rPr>
        <w:t xml:space="preserve">Severe space weather risks extinction though nuclear </w:t>
      </w:r>
      <w:proofErr w:type="spellStart"/>
      <w:r w:rsidRPr="001012B9">
        <w:rPr>
          <w:rFonts w:cs="Arial"/>
          <w:u w:val="single"/>
        </w:rPr>
        <w:t>miscalc</w:t>
      </w:r>
      <w:proofErr w:type="spellEnd"/>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569B49AF" w14:textId="77777777" w:rsidR="00DE2B10" w:rsidRPr="00FF0F54" w:rsidRDefault="00DE2B10" w:rsidP="00DE2B10">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1E66A7B3" w14:textId="77777777" w:rsidR="00DE2B10" w:rsidRDefault="00DE2B10" w:rsidP="00DE2B10">
      <w:pPr>
        <w:rPr>
          <w:sz w:val="16"/>
        </w:rPr>
      </w:pPr>
      <w:r w:rsidRPr="00FF0F54">
        <w:rPr>
          <w:sz w:val="16"/>
        </w:rPr>
        <w:t xml:space="preserve">Eastwood et al. (2017), the National Academy of Sciences (2008), and the Royal Academy of Engineering (2013) outline the potential economic </w:t>
      </w:r>
      <w:r w:rsidRPr="001E14DE">
        <w:rPr>
          <w:rStyle w:val="StyleUnderline"/>
          <w:highlight w:val="green"/>
        </w:rPr>
        <w:t xml:space="preserve">impacts of </w:t>
      </w:r>
      <w:r w:rsidRPr="001E14DE">
        <w:rPr>
          <w:rStyle w:val="Emphasis"/>
          <w:highlight w:val="green"/>
        </w:rPr>
        <w:t>severe space weather</w:t>
      </w:r>
      <w:r w:rsidRPr="00FF0F54">
        <w:rPr>
          <w:sz w:val="16"/>
        </w:rPr>
        <w:t xml:space="preserve">. </w:t>
      </w:r>
      <w:proofErr w:type="gramStart"/>
      <w:r w:rsidRPr="00FF0F54">
        <w:rPr>
          <w:sz w:val="16"/>
        </w:rPr>
        <w:t>In particular, major</w:t>
      </w:r>
      <w:proofErr w:type="gramEnd"/>
      <w:r w:rsidRPr="00FF0F54">
        <w:rPr>
          <w:sz w:val="16"/>
        </w:rPr>
        <w:t xml:space="preserve">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1E14DE">
        <w:rPr>
          <w:rStyle w:val="StyleUnderline"/>
          <w:highlight w:val="green"/>
        </w:rPr>
        <w:t>includ</w:t>
      </w:r>
      <w:r w:rsidRPr="00FF0F54">
        <w:rPr>
          <w:sz w:val="16"/>
        </w:rPr>
        <w:t xml:space="preserve">ing the following. 1. </w:t>
      </w:r>
      <w:r w:rsidRPr="00115E19">
        <w:rPr>
          <w:rStyle w:val="Emphasis"/>
        </w:rPr>
        <w:t xml:space="preserve">Power </w:t>
      </w:r>
      <w:r w:rsidRPr="001E14DE">
        <w:rPr>
          <w:rStyle w:val="Emphasis"/>
          <w:highlight w:val="green"/>
        </w:rPr>
        <w:t>grid failure</w:t>
      </w:r>
      <w:r w:rsidRPr="00FF0F54">
        <w:rPr>
          <w:sz w:val="16"/>
        </w:rPr>
        <w:t xml:space="preserve"> </w:t>
      </w:r>
      <w:r w:rsidRPr="00FF0F54">
        <w:rPr>
          <w:rStyle w:val="StyleUnderline"/>
        </w:rPr>
        <w:t xml:space="preserve">due to destruction of large transformers by </w:t>
      </w:r>
      <w:proofErr w:type="spellStart"/>
      <w:r w:rsidRPr="00FF0F54">
        <w:rPr>
          <w:rStyle w:val="StyleUnderline"/>
        </w:rPr>
        <w:t>geomagnetically</w:t>
      </w:r>
      <w:proofErr w:type="spellEnd"/>
      <w:r w:rsidRPr="00FF0F54">
        <w:rPr>
          <w:rStyle w:val="StyleUnderline"/>
        </w:rPr>
        <w:t xml:space="preserve">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1E14DE">
        <w:rPr>
          <w:rStyle w:val="StyleUnderline"/>
          <w:highlight w:val="green"/>
        </w:rPr>
        <w:t>such</w:t>
      </w:r>
      <w:r w:rsidRPr="00FF0F54">
        <w:rPr>
          <w:rStyle w:val="StyleUnderline"/>
        </w:rPr>
        <w:t xml:space="preserve"> a power </w:t>
      </w:r>
      <w:r w:rsidRPr="00C468E5">
        <w:rPr>
          <w:rStyle w:val="StyleUnderline"/>
        </w:rPr>
        <w:t xml:space="preserve">grid failure </w:t>
      </w:r>
      <w:r w:rsidRPr="001E14DE">
        <w:rPr>
          <w:rStyle w:val="StyleUnderline"/>
          <w:highlight w:val="green"/>
        </w:rPr>
        <w:t>would cost</w:t>
      </w:r>
      <w:r w:rsidRPr="00FF0F54">
        <w:rPr>
          <w:sz w:val="16"/>
        </w:rPr>
        <w:t xml:space="preserve"> $1–</w:t>
      </w:r>
      <w:r w:rsidRPr="001E14DE">
        <w:rPr>
          <w:rStyle w:val="Emphasis"/>
          <w:highlight w:val="green"/>
        </w:rPr>
        <w:t>2 trillion per year</w:t>
      </w:r>
      <w:r w:rsidRPr="00FF0F54">
        <w:rPr>
          <w:sz w:val="16"/>
        </w:rPr>
        <w:t xml:space="preserve">6 </w:t>
      </w:r>
      <w:r w:rsidRPr="001E14DE">
        <w:rPr>
          <w:rStyle w:val="StyleUnderline"/>
          <w:highlight w:val="green"/>
        </w:rPr>
        <w:t>and last</w:t>
      </w:r>
      <w:r w:rsidRPr="00FF0F54">
        <w:rPr>
          <w:sz w:val="16"/>
        </w:rPr>
        <w:t xml:space="preserve"> four to </w:t>
      </w:r>
      <w:r w:rsidRPr="001E14DE">
        <w:rPr>
          <w:rStyle w:val="Emphasis"/>
          <w:highlight w:val="green"/>
        </w:rPr>
        <w:t>ten</w:t>
      </w:r>
      <w:r w:rsidRPr="00115E19">
        <w:rPr>
          <w:rStyle w:val="Emphasis"/>
        </w:rPr>
        <w:t xml:space="preserve"> years</w:t>
      </w:r>
      <w:r w:rsidRPr="00FF0F54">
        <w:rPr>
          <w:sz w:val="16"/>
        </w:rPr>
        <w:t xml:space="preserve">. 2. Outages or </w:t>
      </w:r>
      <w:r w:rsidRPr="001E14DE">
        <w:rPr>
          <w:rStyle w:val="Emphasis"/>
          <w:highlight w:val="green"/>
        </w:rPr>
        <w:t>failure</w:t>
      </w:r>
      <w:r w:rsidRPr="00F377F5">
        <w:rPr>
          <w:rStyle w:val="Emphasis"/>
        </w:rPr>
        <w:t>s</w:t>
      </w:r>
      <w:r w:rsidRPr="001E14DE">
        <w:rPr>
          <w:rStyle w:val="StyleUnderline"/>
          <w:highlight w:val="green"/>
        </w:rPr>
        <w:t xml:space="preserve"> of</w:t>
      </w:r>
      <w:r w:rsidRPr="00C468E5">
        <w:rPr>
          <w:rStyle w:val="StyleUnderline"/>
        </w:rPr>
        <w:t xml:space="preserve"> LEO</w:t>
      </w:r>
      <w:r w:rsidRPr="00C468E5">
        <w:rPr>
          <w:sz w:val="16"/>
        </w:rPr>
        <w:t xml:space="preserve"> (low Earth orbit) </w:t>
      </w:r>
      <w:r w:rsidRPr="001E14DE">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1E14DE">
        <w:rPr>
          <w:rStyle w:val="Emphasis"/>
          <w:highlight w:val="green"/>
        </w:rPr>
        <w:t>internet collapse</w:t>
      </w:r>
      <w:r w:rsidRPr="001E14DE">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w:t>
      </w:r>
      <w:proofErr w:type="gramStart"/>
      <w:r w:rsidRPr="00115E19">
        <w:rPr>
          <w:sz w:val="16"/>
        </w:rPr>
        <w:t>In particular, although</w:t>
      </w:r>
      <w:proofErr w:type="gramEnd"/>
      <w:r w:rsidRPr="00115E19">
        <w:rPr>
          <w:sz w:val="16"/>
        </w:rPr>
        <w:t xml:space="preserve">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1E14DE">
        <w:rPr>
          <w:rStyle w:val="Emphasis"/>
          <w:highlight w:val="green"/>
        </w:rPr>
        <w:t>water</w:t>
      </w:r>
      <w:r w:rsidRPr="00FF0F54">
        <w:rPr>
          <w:sz w:val="16"/>
        </w:rPr>
        <w:t xml:space="preserve"> </w:t>
      </w:r>
      <w:r w:rsidRPr="001E14DE">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1E14DE">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1E14DE">
        <w:rPr>
          <w:rStyle w:val="StyleUnderline"/>
          <w:highlight w:val="green"/>
        </w:rPr>
        <w:t xml:space="preserve">result in </w:t>
      </w:r>
      <w:r w:rsidRPr="001E14DE">
        <w:rPr>
          <w:rStyle w:val="Emphasis"/>
          <w:highlight w:val="green"/>
        </w:rPr>
        <w:t>transport</w:t>
      </w:r>
      <w:r w:rsidRPr="00115E19">
        <w:rPr>
          <w:rStyle w:val="Emphasis"/>
        </w:rPr>
        <w:t xml:space="preserve">ation </w:t>
      </w:r>
      <w:r w:rsidRPr="001E14DE">
        <w:rPr>
          <w:rStyle w:val="Emphasis"/>
          <w:highlight w:val="green"/>
        </w:rPr>
        <w:t>stoppages</w:t>
      </w:r>
      <w:r w:rsidRPr="00FF0F54">
        <w:rPr>
          <w:sz w:val="16"/>
        </w:rPr>
        <w:t xml:space="preserve">; 3. </w:t>
      </w:r>
      <w:r w:rsidRPr="001E14DE">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1E14DE">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1E14DE">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1E14DE">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1E14DE">
        <w:rPr>
          <w:rStyle w:val="Emphasis"/>
          <w:highlight w:val="green"/>
        </w:rPr>
        <w:t>Carrington</w:t>
      </w:r>
      <w:r w:rsidRPr="00AC1CB6">
        <w:rPr>
          <w:rStyle w:val="StyleUnderline"/>
        </w:rPr>
        <w:t xml:space="preserve">-class </w:t>
      </w:r>
      <w:r w:rsidRPr="001E14DE">
        <w:rPr>
          <w:rStyle w:val="StyleUnderline"/>
          <w:highlight w:val="green"/>
        </w:rPr>
        <w:t xml:space="preserve">event </w:t>
      </w:r>
      <w:r w:rsidRPr="00AC1CB6">
        <w:rPr>
          <w:rStyle w:val="StyleUnderline"/>
        </w:rPr>
        <w:t xml:space="preserve">would be a </w:t>
      </w:r>
      <w:r w:rsidRPr="001E14DE">
        <w:rPr>
          <w:rStyle w:val="Emphasis"/>
          <w:highlight w:val="green"/>
        </w:rPr>
        <w:t>global catastrophe</w:t>
      </w:r>
      <w:r w:rsidRPr="001E14DE">
        <w:rPr>
          <w:rStyle w:val="StyleUnderline"/>
          <w:highlight w:val="green"/>
        </w:rPr>
        <w:t xml:space="preserve"> with</w:t>
      </w:r>
      <w:r w:rsidRPr="00FF0F54">
        <w:rPr>
          <w:rStyle w:val="StyleUnderline"/>
        </w:rPr>
        <w:t xml:space="preserve"> little or </w:t>
      </w:r>
      <w:r w:rsidRPr="001E14DE">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1E14DE">
        <w:rPr>
          <w:rStyle w:val="Emphasis"/>
          <w:highlight w:val="green"/>
        </w:rPr>
        <w:t>civilization</w:t>
      </w:r>
      <w:r w:rsidRPr="00FF0F54">
        <w:rPr>
          <w:sz w:val="16"/>
        </w:rPr>
        <w:t xml:space="preserve"> </w:t>
      </w:r>
      <w:r w:rsidRPr="001E14DE">
        <w:rPr>
          <w:rStyle w:val="StyleUnderline"/>
          <w:highlight w:val="green"/>
        </w:rPr>
        <w:t xml:space="preserve">would be </w:t>
      </w:r>
      <w:r w:rsidRPr="001E14DE">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1E14DE">
        <w:rPr>
          <w:rStyle w:val="StyleUnderline"/>
          <w:highlight w:val="green"/>
        </w:rPr>
        <w:t>estimates</w:t>
      </w:r>
      <w:r w:rsidRPr="00FF0F54">
        <w:rPr>
          <w:rStyle w:val="StyleUnderline"/>
        </w:rPr>
        <w:t xml:space="preserve"> the </w:t>
      </w:r>
      <w:r w:rsidRPr="001E14DE">
        <w:rPr>
          <w:rStyle w:val="StyleUnderline"/>
          <w:highlight w:val="green"/>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1E14DE">
        <w:rPr>
          <w:rStyle w:val="StyleUnderline"/>
          <w:highlight w:val="green"/>
        </w:rPr>
        <w:t>at</w:t>
      </w:r>
      <w:r w:rsidRPr="00FF0F54">
        <w:rPr>
          <w:rStyle w:val="StyleUnderline"/>
        </w:rPr>
        <w:t xml:space="preserve"> about </w:t>
      </w:r>
      <w:r w:rsidRPr="001E14DE">
        <w:rPr>
          <w:rStyle w:val="Emphasis"/>
          <w:highlight w:val="green"/>
        </w:rPr>
        <w:t>12%</w:t>
      </w:r>
      <w:r w:rsidRPr="001E14DE">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1E14DE">
        <w:rPr>
          <w:rStyle w:val="StyleUnderline"/>
          <w:highlight w:val="green"/>
        </w:rPr>
        <w:t xml:space="preserve">during </w:t>
      </w:r>
      <w:r w:rsidRPr="001E14DE">
        <w:rPr>
          <w:rStyle w:val="Emphasis"/>
          <w:highlight w:val="green"/>
        </w:rPr>
        <w:t xml:space="preserve">any </w:t>
      </w:r>
      <w:r w:rsidRPr="00FF0F54">
        <w:rPr>
          <w:rStyle w:val="Emphasis"/>
        </w:rPr>
        <w:t xml:space="preserve">given </w:t>
      </w:r>
      <w:r w:rsidRPr="001E14DE">
        <w:rPr>
          <w:rStyle w:val="Emphasis"/>
          <w:highlight w:val="green"/>
        </w:rPr>
        <w:t>solar cycle</w:t>
      </w:r>
      <w:r w:rsidRPr="00FF0F54">
        <w:rPr>
          <w:sz w:val="16"/>
        </w:rPr>
        <w:t xml:space="preserve">. Love (2012) and </w:t>
      </w:r>
      <w:proofErr w:type="spellStart"/>
      <w:r w:rsidRPr="00FF0F54">
        <w:rPr>
          <w:sz w:val="16"/>
        </w:rPr>
        <w:t>Kataoka</w:t>
      </w:r>
      <w:proofErr w:type="spellEnd"/>
      <w:r w:rsidRPr="00FF0F54">
        <w:rPr>
          <w:sz w:val="16"/>
        </w:rPr>
        <w:t xml:space="preserve">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1E14DE">
        <w:rPr>
          <w:rStyle w:val="StyleUnderline"/>
          <w:highlight w:val="green"/>
        </w:rPr>
        <w:t xml:space="preserve">storm could </w:t>
      </w:r>
      <w:r w:rsidRPr="001E14DE">
        <w:rPr>
          <w:rStyle w:val="Emphasis"/>
          <w:highlight w:val="green"/>
        </w:rPr>
        <w:t>trigger</w:t>
      </w:r>
      <w:r w:rsidRPr="00FF0F54">
        <w:rPr>
          <w:rStyle w:val="Emphasis"/>
        </w:rPr>
        <w:t xml:space="preserve"> other </w:t>
      </w:r>
      <w:r w:rsidRPr="001E14DE">
        <w:rPr>
          <w:rStyle w:val="Emphasis"/>
          <w:highlight w:val="green"/>
        </w:rPr>
        <w:t>Great Filter events</w:t>
      </w:r>
      <w:r w:rsidRPr="00FF0F54">
        <w:rPr>
          <w:sz w:val="16"/>
        </w:rPr>
        <w:t xml:space="preserve">. </w:t>
      </w:r>
      <w:proofErr w:type="spellStart"/>
      <w:r w:rsidRPr="00FF0F54">
        <w:rPr>
          <w:sz w:val="16"/>
        </w:rPr>
        <w:t>Knipp</w:t>
      </w:r>
      <w:proofErr w:type="spellEnd"/>
      <w:r w:rsidRPr="00FF0F54">
        <w:rPr>
          <w:sz w:val="16"/>
        </w:rPr>
        <w:t xml:space="preserve"> et al. (2016) outlines </w:t>
      </w:r>
      <w:r w:rsidRPr="001E14DE">
        <w:rPr>
          <w:rStyle w:val="StyleUnderline"/>
          <w:highlight w:val="green"/>
        </w:rPr>
        <w:t>a solar storm in</w:t>
      </w:r>
      <w:r w:rsidRPr="00FF0F54">
        <w:rPr>
          <w:sz w:val="16"/>
        </w:rPr>
        <w:t xml:space="preserve"> 19</w:t>
      </w:r>
      <w:r w:rsidRPr="001E14DE">
        <w:rPr>
          <w:rStyle w:val="StyleUnderline"/>
          <w:highlight w:val="green"/>
        </w:rPr>
        <w:t>67</w:t>
      </w:r>
      <w:r w:rsidRPr="00FF0F54">
        <w:rPr>
          <w:sz w:val="16"/>
        </w:rPr>
        <w:t xml:space="preserve"> May that </w:t>
      </w:r>
      <w:r w:rsidRPr="001E14DE">
        <w:rPr>
          <w:rStyle w:val="Emphasis"/>
          <w:highlight w:val="green"/>
        </w:rPr>
        <w:t>nearly triggered a nuclear war</w:t>
      </w:r>
      <w:r w:rsidRPr="00FF0F54">
        <w:rPr>
          <w:sz w:val="16"/>
        </w:rPr>
        <w:t xml:space="preserve">, </w:t>
      </w:r>
      <w:r w:rsidRPr="001E14DE">
        <w:rPr>
          <w:rStyle w:val="StyleUnderline"/>
          <w:highlight w:val="green"/>
        </w:rPr>
        <w:t xml:space="preserve">as American radar </w:t>
      </w:r>
      <w:r w:rsidRPr="00FF0F54">
        <w:rPr>
          <w:sz w:val="16"/>
        </w:rPr>
        <w:t xml:space="preserve">operators initially </w:t>
      </w:r>
      <w:r w:rsidRPr="001E14DE">
        <w:rPr>
          <w:rStyle w:val="Emphasis"/>
          <w:highlight w:val="green"/>
        </w:rPr>
        <w:t>mistook</w:t>
      </w:r>
      <w:r w:rsidRPr="001E14DE">
        <w:rPr>
          <w:rStyle w:val="StyleUnderline"/>
          <w:highlight w:val="green"/>
        </w:rPr>
        <w:t xml:space="preserve"> a solar storm for </w:t>
      </w:r>
      <w:r w:rsidRPr="001E14DE">
        <w:rPr>
          <w:rStyle w:val="Emphasis"/>
          <w:highlight w:val="green"/>
        </w:rPr>
        <w:t>Soviet jamming</w:t>
      </w:r>
      <w:r w:rsidRPr="001E14DE">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1E14DE">
        <w:rPr>
          <w:rStyle w:val="Emphasis"/>
          <w:highlight w:val="green"/>
        </w:rPr>
        <w:t>Carrington-class event</w:t>
      </w:r>
      <w:r w:rsidRPr="00FF0F54">
        <w:rPr>
          <w:sz w:val="16"/>
        </w:rPr>
        <w:t xml:space="preserve"> </w:t>
      </w:r>
      <w:r w:rsidRPr="00AC1CB6">
        <w:rPr>
          <w:rStyle w:val="StyleUnderline"/>
        </w:rPr>
        <w:t>could</w:t>
      </w:r>
      <w:r w:rsidRPr="001E14DE">
        <w:rPr>
          <w:rStyle w:val="StyleUnderline"/>
          <w:highlight w:val="green"/>
        </w:rPr>
        <w:t xml:space="preserve"> unleash</w:t>
      </w:r>
      <w:r w:rsidRPr="00FF0F54">
        <w:rPr>
          <w:sz w:val="16"/>
        </w:rPr>
        <w:t xml:space="preserve"> or </w:t>
      </w:r>
      <w:proofErr w:type="spellStart"/>
      <w:r w:rsidRPr="00FF0F54">
        <w:rPr>
          <w:sz w:val="16"/>
        </w:rPr>
        <w:t>exascerbate</w:t>
      </w:r>
      <w:proofErr w:type="spellEnd"/>
      <w:r w:rsidRPr="00FF0F54">
        <w:rPr>
          <w:sz w:val="16"/>
        </w:rPr>
        <w:t xml:space="preserve"> </w:t>
      </w:r>
      <w:r w:rsidRPr="001E14DE">
        <w:rPr>
          <w:rStyle w:val="StyleUnderline"/>
          <w:highlight w:val="green"/>
        </w:rPr>
        <w:t xml:space="preserve">an </w:t>
      </w:r>
      <w:r w:rsidRPr="001E14DE">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1E14DE">
        <w:rPr>
          <w:rStyle w:val="StyleUnderline"/>
          <w:highlight w:val="green"/>
        </w:rPr>
        <w:t xml:space="preserve">reduced hospital </w:t>
      </w:r>
      <w:r w:rsidRPr="00AC1CB6">
        <w:rPr>
          <w:rStyle w:val="StyleUnderline"/>
        </w:rPr>
        <w:t>care at a critical time</w:t>
      </w:r>
      <w:r w:rsidRPr="00AC1CB6">
        <w:rPr>
          <w:sz w:val="16"/>
        </w:rPr>
        <w:t xml:space="preserve">, </w:t>
      </w:r>
      <w:r w:rsidRPr="001E14DE">
        <w:rPr>
          <w:rStyle w:val="StyleUnderline"/>
          <w:highlight w:val="green"/>
        </w:rPr>
        <w:t>resulting in</w:t>
      </w:r>
      <w:r w:rsidRPr="00AC1CB6">
        <w:rPr>
          <w:rStyle w:val="StyleUnderline"/>
        </w:rPr>
        <w:t xml:space="preserve"> a </w:t>
      </w:r>
      <w:r w:rsidRPr="001E14DE">
        <w:rPr>
          <w:rStyle w:val="Emphasis"/>
          <w:highlight w:val="green"/>
        </w:rPr>
        <w:t>pandemic</w:t>
      </w:r>
      <w:r w:rsidRPr="00FF0F54">
        <w:rPr>
          <w:sz w:val="16"/>
        </w:rPr>
        <w:t>.</w:t>
      </w:r>
    </w:p>
    <w:p w14:paraId="633C51CC" w14:textId="77777777" w:rsidR="004F0FE7" w:rsidRPr="001E51E3" w:rsidRDefault="004F0FE7" w:rsidP="004F0FE7">
      <w:pPr>
        <w:pStyle w:val="Heading4"/>
        <w:rPr>
          <w:rFonts w:asciiTheme="majorHAnsi" w:hAnsiTheme="majorHAnsi" w:cstheme="majorHAnsi"/>
        </w:rPr>
      </w:pPr>
      <w:r>
        <w:rPr>
          <w:rFonts w:asciiTheme="majorHAnsi" w:hAnsiTheme="majorHAnsi" w:cstheme="majorHAnsi"/>
        </w:rPr>
        <w:t>Otherwise,</w:t>
      </w:r>
      <w:r w:rsidRPr="001E51E3">
        <w:rPr>
          <w:rFonts w:asciiTheme="majorHAnsi" w:hAnsiTheme="majorHAnsi" w:cstheme="majorHAnsi"/>
        </w:rPr>
        <w:t xml:space="preserve"> causes cyberwar and satellite hacking which escalates.</w:t>
      </w:r>
    </w:p>
    <w:p w14:paraId="1C1ADBCC" w14:textId="77777777" w:rsidR="004F0FE7" w:rsidRPr="001E51E3" w:rsidRDefault="004F0FE7" w:rsidP="004F0FE7">
      <w:pPr>
        <w:rPr>
          <w:rFonts w:asciiTheme="majorHAnsi" w:hAnsiTheme="majorHAnsi" w:cstheme="majorHAnsi"/>
        </w:rPr>
      </w:pPr>
      <w:r w:rsidRPr="001E51E3">
        <w:rPr>
          <w:rStyle w:val="Style13ptBold"/>
          <w:rFonts w:asciiTheme="majorHAnsi" w:hAnsiTheme="majorHAnsi" w:cstheme="majorHAnsi"/>
        </w:rPr>
        <w:t xml:space="preserve">Falco 19 </w:t>
      </w:r>
      <w:r w:rsidRPr="001E51E3">
        <w:rPr>
          <w:rFonts w:asciiTheme="majorHAnsi" w:hAnsiTheme="majorHAnsi" w:cstheme="majorHAnsi"/>
        </w:rPr>
        <w:t xml:space="preserve">“Opinion: Our satellites are prime targets for a cyberattack. And things could get worse.” Gregory Falco [Gregory Falco is a cyber research fellow at Harvard University’s </w:t>
      </w:r>
      <w:proofErr w:type="spellStart"/>
      <w:r w:rsidRPr="001E51E3">
        <w:rPr>
          <w:rFonts w:asciiTheme="majorHAnsi" w:hAnsiTheme="majorHAnsi" w:cstheme="majorHAnsi"/>
        </w:rPr>
        <w:t>Belfer</w:t>
      </w:r>
      <w:proofErr w:type="spellEnd"/>
      <w:r w:rsidRPr="001E51E3">
        <w:rPr>
          <w:rFonts w:asciiTheme="majorHAnsi" w:hAnsiTheme="majorHAnsi" w:cstheme="majorHAnsi"/>
        </w:rPr>
        <w:t xml:space="preserve"> Center and a postdoctoral security researcher at the Massachusetts Institute of Technology’s Computer Science and Artificial Intelligence Laboratory. He is the founder and chief executive of </w:t>
      </w:r>
      <w:proofErr w:type="spellStart"/>
      <w:r w:rsidRPr="001E51E3">
        <w:rPr>
          <w:rFonts w:asciiTheme="majorHAnsi" w:hAnsiTheme="majorHAnsi" w:cstheme="majorHAnsi"/>
        </w:rPr>
        <w:t>NeuroMesh</w:t>
      </w:r>
      <w:proofErr w:type="spellEnd"/>
      <w:r w:rsidRPr="001E51E3">
        <w:rPr>
          <w:rFonts w:asciiTheme="majorHAnsi" w:hAnsiTheme="majorHAnsi" w:cstheme="majorHAnsi"/>
        </w:rPr>
        <w:t xml:space="preserve">, a tech security company.] May 7, 2019 </w:t>
      </w:r>
      <w:hyperlink r:id="rId29" w:history="1">
        <w:r w:rsidRPr="001E51E3">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1E51E3">
        <w:rPr>
          <w:rFonts w:asciiTheme="majorHAnsi" w:hAnsiTheme="majorHAnsi" w:cstheme="majorHAnsi"/>
        </w:rPr>
        <w:t xml:space="preserve"> SM</w:t>
      </w:r>
    </w:p>
    <w:p w14:paraId="4D6EEF09" w14:textId="77777777" w:rsidR="004F0FE7" w:rsidRPr="001E51E3" w:rsidRDefault="004F0FE7" w:rsidP="004F0FE7">
      <w:pPr>
        <w:rPr>
          <w:rFonts w:asciiTheme="majorHAnsi" w:hAnsiTheme="majorHAnsi" w:cstheme="majorHAnsi"/>
          <w:b/>
          <w:u w:val="single"/>
        </w:rPr>
      </w:pPr>
      <w:r w:rsidRPr="00FB58BA">
        <w:rPr>
          <w:rStyle w:val="StyleUnderline"/>
          <w:rFonts w:asciiTheme="majorHAnsi" w:hAnsiTheme="majorHAnsi" w:cstheme="majorHAnsi"/>
          <w:highlight w:val="green"/>
        </w:rPr>
        <w:t>One minute</w:t>
      </w:r>
      <w:r w:rsidRPr="001E51E3">
        <w:rPr>
          <w:rStyle w:val="StyleUnderline"/>
          <w:rFonts w:asciiTheme="majorHAnsi" w:hAnsiTheme="majorHAnsi" w:cstheme="majorHAnsi"/>
        </w:rPr>
        <w:t xml:space="preserve">. That’s how long </w:t>
      </w:r>
      <w:r w:rsidRPr="001E51E3">
        <w:rPr>
          <w:rFonts w:asciiTheme="majorHAnsi" w:hAnsiTheme="majorHAnsi" w:cstheme="majorHAnsi"/>
        </w:rPr>
        <w:t>it took me last month to demonstrate to a major broadcasting company and production team how</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to access</w:t>
      </w:r>
      <w:r w:rsidRPr="001E51E3">
        <w:rPr>
          <w:rStyle w:val="StyleUnderline"/>
          <w:rFonts w:asciiTheme="majorHAnsi" w:hAnsiTheme="majorHAnsi" w:cstheme="majorHAnsi"/>
        </w:rPr>
        <w:t xml:space="preserve"> and restart a leading </w:t>
      </w:r>
      <w:r w:rsidRPr="00FB58BA">
        <w:rPr>
          <w:rStyle w:val="StyleUnderline"/>
          <w:rFonts w:asciiTheme="majorHAnsi" w:hAnsiTheme="majorHAnsi" w:cstheme="majorHAnsi"/>
          <w:highlight w:val="green"/>
        </w:rPr>
        <w:t>satellite Internet</w:t>
      </w:r>
      <w:r w:rsidRPr="001E51E3">
        <w:rPr>
          <w:rStyle w:val="StyleUnderline"/>
          <w:rFonts w:asciiTheme="majorHAnsi" w:hAnsiTheme="majorHAnsi" w:cstheme="majorHAnsi"/>
        </w:rPr>
        <w:t xml:space="preserve"> provider’s </w:t>
      </w:r>
      <w:r w:rsidRPr="00FB58BA">
        <w:rPr>
          <w:rStyle w:val="StyleUnderline"/>
          <w:rFonts w:asciiTheme="majorHAnsi" w:hAnsiTheme="majorHAnsi" w:cstheme="majorHAnsi"/>
          <w:highlight w:val="green"/>
        </w:rPr>
        <w:t>control</w:t>
      </w:r>
      <w:r w:rsidRPr="001E51E3">
        <w:rPr>
          <w:rStyle w:val="StyleUnderline"/>
          <w:rFonts w:asciiTheme="majorHAnsi" w:hAnsiTheme="majorHAnsi" w:cstheme="majorHAnsi"/>
        </w:rPr>
        <w:t xml:space="preserve"> system. </w:t>
      </w:r>
      <w:r w:rsidRPr="00FB58BA">
        <w:rPr>
          <w:rStyle w:val="StyleUnderline"/>
          <w:rFonts w:asciiTheme="majorHAnsi" w:hAnsiTheme="majorHAnsi" w:cstheme="majorHAnsi"/>
          <w:highlight w:val="green"/>
        </w:rPr>
        <w:t>Five</w:t>
      </w:r>
      <w:r w:rsidRPr="001E51E3">
        <w:rPr>
          <w:rStyle w:val="StyleUnderline"/>
          <w:rFonts w:asciiTheme="majorHAnsi" w:hAnsiTheme="majorHAnsi" w:cstheme="majorHAnsi"/>
        </w:rPr>
        <w:t xml:space="preserve"> minutes is how long it took me </w:t>
      </w:r>
      <w:r w:rsidRPr="00FB58BA">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demonstrate how to </w:t>
      </w:r>
      <w:r w:rsidRPr="00FB58BA">
        <w:rPr>
          <w:rStyle w:val="StyleUnderline"/>
          <w:rFonts w:asciiTheme="majorHAnsi" w:hAnsiTheme="majorHAnsi" w:cstheme="majorHAnsi"/>
          <w:highlight w:val="green"/>
        </w:rPr>
        <w:t>gain full control</w:t>
      </w:r>
      <w:r w:rsidRPr="001E51E3">
        <w:rPr>
          <w:rStyle w:val="StyleUnderline"/>
          <w:rFonts w:asciiTheme="majorHAnsi" w:hAnsiTheme="majorHAnsi" w:cstheme="majorHAnsi"/>
        </w:rPr>
        <w:t xml:space="preserve"> of it.</w:t>
      </w:r>
    </w:p>
    <w:p w14:paraId="33D50283" w14:textId="77777777" w:rsidR="004F0FE7" w:rsidRPr="001E51E3" w:rsidRDefault="004F0FE7" w:rsidP="004F0FE7">
      <w:pPr>
        <w:rPr>
          <w:rStyle w:val="StyleUnderline"/>
          <w:rFonts w:asciiTheme="majorHAnsi" w:hAnsiTheme="majorHAnsi" w:cstheme="majorHAnsi"/>
        </w:rPr>
      </w:pPr>
      <w:r w:rsidRPr="00FB58BA">
        <w:rPr>
          <w:rStyle w:val="StyleUnderline"/>
          <w:rFonts w:asciiTheme="majorHAnsi" w:hAnsiTheme="majorHAnsi" w:cstheme="majorHAnsi"/>
          <w:highlight w:val="green"/>
        </w:rPr>
        <w:t xml:space="preserve">Hackers </w:t>
      </w:r>
      <w:r w:rsidRPr="001E51E3">
        <w:rPr>
          <w:rStyle w:val="StyleUnderline"/>
          <w:rFonts w:asciiTheme="majorHAnsi" w:hAnsiTheme="majorHAnsi" w:cstheme="majorHAnsi"/>
        </w:rPr>
        <w:t xml:space="preserve">are always improving their </w:t>
      </w:r>
      <w:r w:rsidRPr="00FB58BA">
        <w:rPr>
          <w:rStyle w:val="StyleUnderline"/>
          <w:rFonts w:asciiTheme="majorHAnsi" w:hAnsiTheme="majorHAnsi" w:cstheme="majorHAnsi"/>
          <w:highlight w:val="green"/>
        </w:rPr>
        <w:t>ability to break into</w:t>
      </w:r>
      <w:r w:rsidRPr="001E51E3">
        <w:rPr>
          <w:rStyle w:val="StyleUnderline"/>
          <w:rFonts w:asciiTheme="majorHAnsi" w:hAnsiTheme="majorHAnsi" w:cstheme="majorHAnsi"/>
        </w:rPr>
        <w:t xml:space="preserve"> our </w:t>
      </w:r>
      <w:r w:rsidRPr="00FB58BA">
        <w:rPr>
          <w:rStyle w:val="StyleUnderline"/>
          <w:rFonts w:asciiTheme="majorHAnsi" w:hAnsiTheme="majorHAnsi" w:cstheme="majorHAnsi"/>
          <w:highlight w:val="green"/>
        </w:rPr>
        <w:t>digital infrastructure</w:t>
      </w:r>
      <w:r w:rsidRPr="001E51E3">
        <w:rPr>
          <w:rFonts w:asciiTheme="majorHAnsi" w:hAnsiTheme="majorHAnsi" w:cstheme="majorHAnsi"/>
        </w:rPr>
        <w:t xml:space="preserve">. Yet the computer systems running our satellites haven’t kept up, making them prime targets for an attack. </w:t>
      </w:r>
      <w:r w:rsidRPr="001E51E3">
        <w:rPr>
          <w:rStyle w:val="StyleUnderline"/>
          <w:rFonts w:asciiTheme="majorHAnsi" w:hAnsiTheme="majorHAnsi" w:cstheme="majorHAnsi"/>
        </w:rPr>
        <w:t xml:space="preserve">This </w:t>
      </w:r>
      <w:r w:rsidRPr="00FB58BA">
        <w:rPr>
          <w:rStyle w:val="StyleUnderline"/>
          <w:rFonts w:asciiTheme="majorHAnsi" w:hAnsiTheme="majorHAnsi" w:cstheme="majorHAnsi"/>
          <w:highlight w:val="green"/>
        </w:rPr>
        <w:t>makes</w:t>
      </w:r>
      <w:r w:rsidRPr="001E51E3">
        <w:rPr>
          <w:rStyle w:val="StyleUnderline"/>
          <w:rFonts w:asciiTheme="majorHAnsi" w:hAnsiTheme="majorHAnsi" w:cstheme="majorHAnsi"/>
        </w:rPr>
        <w:t xml:space="preserve"> our </w:t>
      </w:r>
      <w:r w:rsidRPr="00FB58BA">
        <w:rPr>
          <w:rStyle w:val="StyleUnderline"/>
          <w:rFonts w:asciiTheme="majorHAnsi" w:hAnsiTheme="majorHAnsi" w:cstheme="majorHAnsi"/>
          <w:highlight w:val="green"/>
        </w:rPr>
        <w:t>space assets a massive vulnerability</w:t>
      </w:r>
      <w:r w:rsidRPr="001E51E3">
        <w:rPr>
          <w:rStyle w:val="StyleUnderline"/>
          <w:rFonts w:asciiTheme="majorHAnsi" w:hAnsiTheme="majorHAnsi" w:cstheme="majorHAnsi"/>
        </w:rPr>
        <w:t xml:space="preserve"> — and it could get much worse if we’re not careful.</w:t>
      </w:r>
    </w:p>
    <w:p w14:paraId="0DCE380E" w14:textId="77777777" w:rsidR="004F0FE7" w:rsidRPr="001E51E3" w:rsidRDefault="004F0FE7" w:rsidP="004F0FE7">
      <w:pPr>
        <w:rPr>
          <w:rFonts w:asciiTheme="majorHAnsi" w:hAnsiTheme="majorHAnsi" w:cstheme="majorHAnsi"/>
          <w:b/>
          <w:u w:val="single"/>
        </w:rPr>
      </w:pPr>
      <w:r w:rsidRPr="001E51E3">
        <w:rPr>
          <w:rStyle w:val="StyleUnderline"/>
          <w:rFonts w:asciiTheme="majorHAnsi" w:hAnsiTheme="majorHAnsi" w:cstheme="majorHAnsi"/>
        </w:rPr>
        <w:t xml:space="preserve">This past weekend, SpaceX won approval from the Federal Communications Commission to increase the number of low-flying satellites as part of its </w:t>
      </w:r>
      <w:proofErr w:type="spellStart"/>
      <w:r w:rsidRPr="00FB58BA">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project so that they can provide faster Internet access to the world. Unfortunately, </w:t>
      </w:r>
      <w:r w:rsidRPr="00FB58BA">
        <w:rPr>
          <w:rStyle w:val="StyleUnderline"/>
          <w:rFonts w:asciiTheme="majorHAnsi" w:hAnsiTheme="majorHAnsi" w:cstheme="majorHAnsi"/>
          <w:highlight w:val="green"/>
        </w:rPr>
        <w:t>access will be faster for</w:t>
      </w:r>
      <w:r w:rsidRPr="001E51E3">
        <w:rPr>
          <w:rStyle w:val="StyleUnderline"/>
          <w:rFonts w:asciiTheme="majorHAnsi" w:hAnsiTheme="majorHAnsi" w:cstheme="majorHAnsi"/>
        </w:rPr>
        <w:t xml:space="preserve"> both legitimate </w:t>
      </w:r>
      <w:r w:rsidRPr="00FB58BA">
        <w:rPr>
          <w:rStyle w:val="StyleUnderline"/>
          <w:rFonts w:asciiTheme="majorHAnsi" w:hAnsiTheme="majorHAnsi" w:cstheme="majorHAnsi"/>
          <w:highlight w:val="green"/>
        </w:rPr>
        <w:t>users and hackers</w:t>
      </w:r>
      <w:r w:rsidRPr="001E51E3">
        <w:rPr>
          <w:rStyle w:val="StyleUnderline"/>
          <w:rFonts w:asciiTheme="majorHAnsi" w:hAnsiTheme="majorHAnsi" w:cstheme="majorHAnsi"/>
        </w:rPr>
        <w:t xml:space="preserve"> alike</w:t>
      </w:r>
      <w:r w:rsidRPr="001E51E3">
        <w:rPr>
          <w:rFonts w:asciiTheme="majorHAnsi" w:hAnsiTheme="majorHAnsi" w:cstheme="majorHAnsi"/>
        </w:rPr>
        <w:t>. The FCC does not require applicants to publicly demonstrate how they will secure these satellites or the Internet they plan to provide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like other private space companies, </w:t>
      </w:r>
      <w:r w:rsidRPr="00FB58BA">
        <w:rPr>
          <w:rStyle w:val="StyleUnderline"/>
          <w:rFonts w:asciiTheme="majorHAnsi" w:hAnsiTheme="majorHAnsi" w:cstheme="majorHAnsi"/>
          <w:highlight w:val="green"/>
        </w:rPr>
        <w:t>has shared</w:t>
      </w:r>
      <w:r w:rsidRPr="001E51E3">
        <w:rPr>
          <w:rStyle w:val="StyleUnderline"/>
          <w:rFonts w:asciiTheme="majorHAnsi" w:hAnsiTheme="majorHAnsi" w:cstheme="majorHAnsi"/>
        </w:rPr>
        <w:t xml:space="preserve"> virtually </w:t>
      </w:r>
      <w:r w:rsidRPr="00FB58BA">
        <w:rPr>
          <w:rStyle w:val="StyleUnderline"/>
          <w:rFonts w:asciiTheme="majorHAnsi" w:hAnsiTheme="majorHAnsi" w:cstheme="majorHAnsi"/>
          <w:highlight w:val="green"/>
        </w:rPr>
        <w:t>no information</w:t>
      </w:r>
      <w:r w:rsidRPr="001E51E3">
        <w:rPr>
          <w:rStyle w:val="StyleUnderline"/>
          <w:rFonts w:asciiTheme="majorHAnsi" w:hAnsiTheme="majorHAnsi" w:cstheme="majorHAnsi"/>
        </w:rPr>
        <w:t xml:space="preserve"> about its cybersecurity efforts or plans.</w:t>
      </w:r>
    </w:p>
    <w:p w14:paraId="3B492A1B" w14:textId="77777777" w:rsidR="004F0FE7" w:rsidRPr="001E51E3" w:rsidRDefault="004F0FE7" w:rsidP="004F0FE7">
      <w:pPr>
        <w:rPr>
          <w:rFonts w:asciiTheme="majorHAnsi" w:hAnsiTheme="majorHAnsi" w:cstheme="majorHAnsi"/>
          <w:b/>
          <w:u w:val="single"/>
        </w:rPr>
      </w:pPr>
      <w:r w:rsidRPr="001E51E3">
        <w:rPr>
          <w:rFonts w:asciiTheme="majorHAnsi" w:hAnsiTheme="majorHAnsi" w:cstheme="majorHAnsi"/>
        </w:rPr>
        <w:t xml:space="preserve">This is extremely disconcerting, considering </w:t>
      </w:r>
      <w:r w:rsidRPr="001E51E3">
        <w:rPr>
          <w:rStyle w:val="StyleUnderline"/>
          <w:rFonts w:asciiTheme="majorHAnsi" w:hAnsiTheme="majorHAnsi" w:cstheme="majorHAnsi"/>
        </w:rPr>
        <w:t>the potential ramifications of a satellite being hacked</w:t>
      </w:r>
      <w:r w:rsidRPr="001E51E3">
        <w:rPr>
          <w:rFonts w:asciiTheme="majorHAnsi" w:hAnsiTheme="majorHAnsi" w:cstheme="majorHAnsi"/>
        </w:rPr>
        <w:t xml:space="preserve">. The most mundane outcome is that the satellite will no longer function, but the other extreme is for </w:t>
      </w:r>
      <w:r w:rsidRPr="00FB58BA">
        <w:rPr>
          <w:rStyle w:val="StyleUnderline"/>
          <w:rFonts w:asciiTheme="majorHAnsi" w:hAnsiTheme="majorHAnsi" w:cstheme="majorHAnsi"/>
          <w:highlight w:val="green"/>
        </w:rPr>
        <w:t>an attacker</w:t>
      </w:r>
      <w:r w:rsidRPr="001E51E3">
        <w:rPr>
          <w:rStyle w:val="StyleUnderline"/>
          <w:rFonts w:asciiTheme="majorHAnsi" w:hAnsiTheme="majorHAnsi" w:cstheme="majorHAnsi"/>
        </w:rPr>
        <w:t xml:space="preserve"> to </w:t>
      </w:r>
      <w:r w:rsidRPr="00FB58BA">
        <w:rPr>
          <w:rStyle w:val="StyleUnderline"/>
          <w:rFonts w:asciiTheme="majorHAnsi" w:hAnsiTheme="majorHAnsi" w:cstheme="majorHAnsi"/>
          <w:highlight w:val="green"/>
        </w:rPr>
        <w:t xml:space="preserve">break into a satellite </w:t>
      </w:r>
      <w:r w:rsidRPr="001E51E3">
        <w:rPr>
          <w:rStyle w:val="StyleUnderline"/>
          <w:rFonts w:asciiTheme="majorHAnsi" w:hAnsiTheme="majorHAnsi" w:cstheme="majorHAnsi"/>
        </w:rPr>
        <w:t xml:space="preserve">and take over any thrusters </w:t>
      </w:r>
      <w:r w:rsidRPr="001E51E3">
        <w:rPr>
          <w:rFonts w:asciiTheme="majorHAnsi" w:hAnsiTheme="majorHAnsi" w:cstheme="majorHAnsi"/>
        </w:rPr>
        <w:t xml:space="preserve">(which SpaceX has insisted its satellites will have) </w:t>
      </w:r>
      <w:r w:rsidRPr="00FB58BA">
        <w:rPr>
          <w:rStyle w:val="StyleUnderline"/>
          <w:rFonts w:asciiTheme="majorHAnsi" w:hAnsiTheme="majorHAnsi" w:cstheme="majorHAnsi"/>
          <w:highlight w:val="green"/>
        </w:rPr>
        <w:t>and then propel</w:t>
      </w:r>
      <w:r w:rsidRPr="001E51E3">
        <w:rPr>
          <w:rStyle w:val="StyleUnderline"/>
          <w:rFonts w:asciiTheme="majorHAnsi" w:hAnsiTheme="majorHAnsi" w:cstheme="majorHAnsi"/>
        </w:rPr>
        <w:t xml:space="preserve"> the satellite </w:t>
      </w:r>
      <w:r w:rsidRPr="00FB58BA">
        <w:rPr>
          <w:rStyle w:val="StyleUnderline"/>
          <w:rFonts w:asciiTheme="majorHAnsi" w:hAnsiTheme="majorHAnsi" w:cstheme="majorHAnsi"/>
          <w:highlight w:val="green"/>
        </w:rPr>
        <w:t>into critical infrastructure and military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 other orbits. In other words, attackers could possibly use the hacked satellite </w:t>
      </w:r>
      <w:r w:rsidRPr="00FB58BA">
        <w:rPr>
          <w:rStyle w:val="StyleUnderline"/>
          <w:rFonts w:asciiTheme="majorHAnsi" w:hAnsiTheme="majorHAnsi" w:cstheme="majorHAnsi"/>
          <w:highlight w:val="green"/>
        </w:rPr>
        <w:t>as a kinetic weapon</w:t>
      </w:r>
      <w:r w:rsidRPr="001E51E3">
        <w:rPr>
          <w:rStyle w:val="StyleUnderline"/>
          <w:rFonts w:asciiTheme="majorHAnsi" w:hAnsiTheme="majorHAnsi" w:cstheme="majorHAnsi"/>
        </w:rPr>
        <w:t>.</w:t>
      </w:r>
    </w:p>
    <w:p w14:paraId="00E1306B" w14:textId="77777777" w:rsidR="004F0FE7" w:rsidRPr="001E51E3" w:rsidRDefault="004F0FE7" w:rsidP="004F0FE7">
      <w:pPr>
        <w:rPr>
          <w:rFonts w:asciiTheme="majorHAnsi" w:hAnsiTheme="majorHAnsi" w:cstheme="majorHAnsi"/>
        </w:rPr>
      </w:pPr>
      <w:r w:rsidRPr="001E51E3">
        <w:rPr>
          <w:rStyle w:val="StyleUnderline"/>
          <w:rFonts w:asciiTheme="majorHAnsi" w:hAnsiTheme="majorHAnsi" w:cstheme="majorHAnsi"/>
        </w:rPr>
        <w:t>There has long been a void of attention to securing space infrastructure</w:t>
      </w:r>
      <w:r w:rsidRPr="001E51E3">
        <w:rPr>
          <w:rFonts w:asciiTheme="majorHAnsi" w:hAnsiTheme="majorHAnsi" w:cstheme="maj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5A0B2DD8" w14:textId="77777777" w:rsidR="004F0FE7" w:rsidRPr="001E51E3" w:rsidRDefault="004F0FE7" w:rsidP="004F0FE7">
      <w:pPr>
        <w:rPr>
          <w:rStyle w:val="StyleUnderline"/>
          <w:rFonts w:asciiTheme="majorHAnsi" w:hAnsiTheme="majorHAnsi" w:cstheme="majorHAnsi"/>
        </w:rPr>
      </w:pPr>
      <w:r w:rsidRPr="001E51E3">
        <w:rPr>
          <w:rStyle w:val="StyleUnderline"/>
          <w:rFonts w:asciiTheme="majorHAnsi" w:hAnsiTheme="majorHAnsi" w:cstheme="majorHAnsi"/>
        </w:rPr>
        <w:t xml:space="preserve">This leaves </w:t>
      </w:r>
      <w:r w:rsidRPr="00FB58BA">
        <w:rPr>
          <w:rStyle w:val="StyleUnderline"/>
          <w:rFonts w:asciiTheme="majorHAnsi" w:hAnsiTheme="majorHAnsi" w:cstheme="majorHAnsi"/>
          <w:highlight w:val="green"/>
        </w:rPr>
        <w:t>space security in</w:t>
      </w:r>
      <w:r w:rsidRPr="001E51E3">
        <w:rPr>
          <w:rStyle w:val="StyleUnderline"/>
          <w:rFonts w:asciiTheme="majorHAnsi" w:hAnsiTheme="majorHAnsi" w:cstheme="majorHAnsi"/>
        </w:rPr>
        <w:t xml:space="preserve"> the hands of </w:t>
      </w:r>
      <w:r w:rsidRPr="00FB58BA">
        <w:rPr>
          <w:rStyle w:val="StyleUnderline"/>
          <w:rFonts w:asciiTheme="majorHAnsi" w:hAnsiTheme="majorHAnsi" w:cstheme="majorHAnsi"/>
          <w:highlight w:val="green"/>
        </w:rPr>
        <w:t xml:space="preserve">the private sector, </w:t>
      </w:r>
      <w:r w:rsidRPr="001E51E3">
        <w:rPr>
          <w:rStyle w:val="StyleUnderline"/>
          <w:rFonts w:asciiTheme="majorHAnsi" w:hAnsiTheme="majorHAnsi" w:cstheme="majorHAnsi"/>
        </w:rPr>
        <w:t xml:space="preserve">which is exploiting the recent ease of access to space. </w:t>
      </w:r>
      <w:r w:rsidRPr="001E51E3">
        <w:rPr>
          <w:rFonts w:asciiTheme="majorHAnsi" w:hAnsiTheme="majorHAnsi" w:cstheme="majorHAnsi"/>
        </w:rPr>
        <w:t xml:space="preserve">The advent of small satellites known as </w:t>
      </w:r>
      <w:proofErr w:type="spellStart"/>
      <w:r w:rsidRPr="001E51E3">
        <w:rPr>
          <w:rFonts w:asciiTheme="majorHAnsi" w:hAnsiTheme="majorHAnsi" w:cstheme="majorHAnsi"/>
        </w:rPr>
        <w:t>CubeSats</w:t>
      </w:r>
      <w:proofErr w:type="spellEnd"/>
      <w:r w:rsidRPr="001E51E3">
        <w:rPr>
          <w:rFonts w:asciiTheme="majorHAnsi" w:hAnsiTheme="majorHAnsi" w:cstheme="majorHAnsi"/>
        </w:rPr>
        <w:t xml:space="preserve"> offers the chance to launch a satellite into orbit for as little as $</w:t>
      </w:r>
      <w:proofErr w:type="gramStart"/>
      <w:r w:rsidRPr="001E51E3">
        <w:rPr>
          <w:rFonts w:asciiTheme="majorHAnsi" w:hAnsiTheme="majorHAnsi" w:cstheme="majorHAnsi"/>
        </w:rPr>
        <w:t>30,000 .</w:t>
      </w:r>
      <w:proofErr w:type="gramEnd"/>
      <w:r w:rsidRPr="001E51E3">
        <w:rPr>
          <w:rFonts w:asciiTheme="majorHAnsi" w:hAnsiTheme="majorHAnsi" w:cstheme="majorHAnsi"/>
        </w:rPr>
        <w:t xml:space="preserve"> And because the government wants to encourage economic activity in this area, requirements to do so are extremely light. </w:t>
      </w:r>
      <w:r w:rsidRPr="001E51E3">
        <w:rPr>
          <w:rStyle w:val="StyleUnderline"/>
          <w:rFonts w:asciiTheme="majorHAnsi" w:hAnsiTheme="majorHAnsi" w:cstheme="majorHAnsi"/>
        </w:rPr>
        <w:t xml:space="preserve">This leaves those who are creating the satellites responsible for the cybersecurity of their assets, which </w:t>
      </w:r>
      <w:r w:rsidRPr="00FB58BA">
        <w:rPr>
          <w:rStyle w:val="StyleUnderline"/>
          <w:rFonts w:asciiTheme="majorHAnsi" w:hAnsiTheme="majorHAnsi" w:cstheme="majorHAnsi"/>
          <w:highlight w:val="green"/>
        </w:rPr>
        <w:t>is not</w:t>
      </w:r>
      <w:r w:rsidRPr="001E51E3">
        <w:rPr>
          <w:rStyle w:val="StyleUnderline"/>
          <w:rFonts w:asciiTheme="majorHAnsi" w:hAnsiTheme="majorHAnsi" w:cstheme="majorHAnsi"/>
        </w:rPr>
        <w:t xml:space="preserve"> usually </w:t>
      </w:r>
      <w:r w:rsidRPr="00FB58BA">
        <w:rPr>
          <w:rStyle w:val="StyleUnderline"/>
          <w:rFonts w:asciiTheme="majorHAnsi" w:hAnsiTheme="majorHAnsi" w:cstheme="majorHAnsi"/>
          <w:highlight w:val="green"/>
        </w:rPr>
        <w:t>part of the</w:t>
      </w:r>
      <w:r w:rsidRPr="001E51E3">
        <w:rPr>
          <w:rStyle w:val="StyleUnderline"/>
          <w:rFonts w:asciiTheme="majorHAnsi" w:hAnsiTheme="majorHAnsi" w:cstheme="majorHAnsi"/>
        </w:rPr>
        <w:t xml:space="preserve"> rocket </w:t>
      </w:r>
      <w:r w:rsidRPr="00FB58BA">
        <w:rPr>
          <w:rStyle w:val="StyleUnderline"/>
          <w:rFonts w:asciiTheme="majorHAnsi" w:hAnsiTheme="majorHAnsi" w:cstheme="majorHAnsi"/>
          <w:highlight w:val="green"/>
        </w:rPr>
        <w:t>scientist’s</w:t>
      </w:r>
      <w:r w:rsidRPr="001E51E3">
        <w:rPr>
          <w:rStyle w:val="StyleUnderline"/>
          <w:rFonts w:asciiTheme="majorHAnsi" w:hAnsiTheme="majorHAnsi" w:cstheme="majorHAnsi"/>
        </w:rPr>
        <w:t xml:space="preserve"> traditional </w:t>
      </w:r>
      <w:r w:rsidRPr="00FB58BA">
        <w:rPr>
          <w:rStyle w:val="StyleUnderline"/>
          <w:rFonts w:asciiTheme="majorHAnsi" w:hAnsiTheme="majorHAnsi" w:cstheme="majorHAnsi"/>
          <w:highlight w:val="green"/>
        </w:rPr>
        <w:t>skill set</w:t>
      </w:r>
      <w:r w:rsidRPr="001E51E3">
        <w:rPr>
          <w:rStyle w:val="StyleUnderline"/>
          <w:rFonts w:asciiTheme="majorHAnsi" w:hAnsiTheme="majorHAnsi" w:cstheme="majorHAnsi"/>
        </w:rPr>
        <w:t>.</w:t>
      </w:r>
    </w:p>
    <w:p w14:paraId="79EAA16A" w14:textId="77777777" w:rsidR="004F0FE7" w:rsidRPr="001E51E3" w:rsidRDefault="004F0FE7" w:rsidP="004F0FE7">
      <w:pPr>
        <w:rPr>
          <w:rStyle w:val="StyleUnderline"/>
          <w:rFonts w:asciiTheme="majorHAnsi" w:hAnsiTheme="majorHAnsi" w:cstheme="majorHAnsi"/>
        </w:rPr>
      </w:pPr>
      <w:r w:rsidRPr="001E51E3">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FB58BA">
        <w:rPr>
          <w:rStyle w:val="StyleUnderline"/>
          <w:rFonts w:asciiTheme="majorHAnsi" w:hAnsiTheme="majorHAnsi" w:cstheme="majorHAnsi"/>
          <w:highlight w:val="green"/>
        </w:rPr>
        <w:t>satellites</w:t>
      </w:r>
      <w:r w:rsidRPr="001E51E3">
        <w:rPr>
          <w:rStyle w:val="StyleUnderline"/>
          <w:rFonts w:asciiTheme="majorHAnsi" w:hAnsiTheme="majorHAnsi" w:cstheme="majorHAnsi"/>
        </w:rPr>
        <w:t xml:space="preserve"> often </w:t>
      </w:r>
      <w:r w:rsidRPr="00FB58BA">
        <w:rPr>
          <w:rStyle w:val="StyleUnderline"/>
          <w:rFonts w:asciiTheme="majorHAnsi" w:hAnsiTheme="majorHAnsi" w:cstheme="majorHAnsi"/>
          <w:highlight w:val="green"/>
        </w:rPr>
        <w:t>remain in orbit</w:t>
      </w:r>
      <w:r w:rsidRPr="001E51E3">
        <w:rPr>
          <w:rStyle w:val="StyleUnderline"/>
          <w:rFonts w:asciiTheme="majorHAnsi" w:hAnsiTheme="majorHAnsi" w:cstheme="majorHAnsi"/>
        </w:rPr>
        <w:t xml:space="preserve"> for </w:t>
      </w:r>
      <w:r w:rsidRPr="00FB58BA">
        <w:rPr>
          <w:rStyle w:val="StyleUnderline"/>
          <w:rFonts w:asciiTheme="majorHAnsi" w:hAnsiTheme="majorHAnsi" w:cstheme="majorHAnsi"/>
          <w:highlight w:val="green"/>
        </w:rPr>
        <w:t>much longer</w:t>
      </w:r>
      <w:r w:rsidRPr="001E51E3">
        <w:rPr>
          <w:rStyle w:val="StyleUnderline"/>
          <w:rFonts w:asciiTheme="majorHAnsi" w:hAnsiTheme="majorHAnsi" w:cstheme="majorHAnsi"/>
        </w:rPr>
        <w:t xml:space="preserve"> and are less dispensable. </w:t>
      </w:r>
      <w:proofErr w:type="gramStart"/>
      <w:r w:rsidRPr="001E51E3">
        <w:rPr>
          <w:rStyle w:val="StyleUnderline"/>
          <w:rFonts w:asciiTheme="majorHAnsi" w:hAnsiTheme="majorHAnsi" w:cstheme="majorHAnsi"/>
        </w:rPr>
        <w:t>So</w:t>
      </w:r>
      <w:proofErr w:type="gramEnd"/>
      <w:r w:rsidRPr="001E51E3">
        <w:rPr>
          <w:rStyle w:val="StyleUnderline"/>
          <w:rFonts w:asciiTheme="majorHAnsi" w:hAnsiTheme="majorHAnsi" w:cstheme="majorHAnsi"/>
        </w:rPr>
        <w:t xml:space="preserve"> if we don’t consider the cybersecurity of the space asset now, </w:t>
      </w:r>
      <w:r w:rsidRPr="00FB58BA">
        <w:rPr>
          <w:rStyle w:val="StyleUnderline"/>
          <w:rFonts w:asciiTheme="majorHAnsi" w:hAnsiTheme="majorHAnsi" w:cstheme="majorHAnsi"/>
          <w:highlight w:val="green"/>
        </w:rPr>
        <w:t>we’ll</w:t>
      </w:r>
      <w:r w:rsidRPr="001E51E3">
        <w:rPr>
          <w:rStyle w:val="StyleUnderline"/>
          <w:rFonts w:asciiTheme="majorHAnsi" w:hAnsiTheme="majorHAnsi" w:cstheme="majorHAnsi"/>
        </w:rPr>
        <w:t xml:space="preserve"> likely </w:t>
      </w:r>
      <w:r w:rsidRPr="00FB58BA">
        <w:rPr>
          <w:rStyle w:val="StyleUnderline"/>
          <w:rFonts w:asciiTheme="majorHAnsi" w:hAnsiTheme="majorHAnsi" w:cstheme="majorHAnsi"/>
          <w:highlight w:val="green"/>
        </w:rPr>
        <w:t>be dealing with</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ramifications</w:t>
      </w:r>
      <w:r w:rsidRPr="001E51E3">
        <w:rPr>
          <w:rStyle w:val="StyleUnderline"/>
          <w:rFonts w:asciiTheme="majorHAnsi" w:hAnsiTheme="majorHAnsi" w:cstheme="majorHAnsi"/>
        </w:rPr>
        <w:t xml:space="preserve"> of that </w:t>
      </w:r>
      <w:r w:rsidRPr="00FB58BA">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several </w:t>
      </w:r>
      <w:r w:rsidRPr="00FB58BA">
        <w:rPr>
          <w:rStyle w:val="StyleUnderline"/>
          <w:rFonts w:asciiTheme="majorHAnsi" w:hAnsiTheme="majorHAnsi" w:cstheme="majorHAnsi"/>
          <w:highlight w:val="green"/>
        </w:rPr>
        <w:t>years</w:t>
      </w:r>
      <w:r w:rsidRPr="001E51E3">
        <w:rPr>
          <w:rStyle w:val="StyleUnderline"/>
          <w:rFonts w:asciiTheme="majorHAnsi" w:hAnsiTheme="majorHAnsi" w:cstheme="majorHAnsi"/>
        </w:rPr>
        <w:t xml:space="preserve"> to come. The lack of government intervention in satellite security does not mean that we can ignore cybersecurity as an issue.</w:t>
      </w:r>
    </w:p>
    <w:p w14:paraId="393F6508" w14:textId="77777777" w:rsidR="004F0FE7" w:rsidRPr="001E51E3" w:rsidRDefault="004F0FE7" w:rsidP="004F0FE7">
      <w:pPr>
        <w:rPr>
          <w:rFonts w:asciiTheme="majorHAnsi" w:hAnsiTheme="majorHAnsi" w:cstheme="majorHAnsi"/>
        </w:rPr>
      </w:pPr>
      <w:r w:rsidRPr="001E51E3">
        <w:rPr>
          <w:rFonts w:asciiTheme="majorHAnsi" w:hAnsiTheme="majorHAnsi" w:cstheme="majorHAnsi"/>
        </w:rPr>
        <w:t xml:space="preserve">Private space companies such as SpaceX,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5013B1C2" w14:textId="77777777" w:rsidR="004F0FE7" w:rsidRPr="001E51E3" w:rsidRDefault="004F0FE7" w:rsidP="004F0FE7">
      <w:pPr>
        <w:rPr>
          <w:rStyle w:val="StyleUnderline"/>
          <w:rFonts w:asciiTheme="majorHAnsi" w:hAnsiTheme="majorHAnsi" w:cstheme="majorHAnsi"/>
        </w:rPr>
      </w:pPr>
      <w:r w:rsidRPr="001E51E3">
        <w:rPr>
          <w:rFonts w:asciiTheme="majorHAnsi" w:hAnsiTheme="majorHAnsi" w:cstheme="majorHAnsi"/>
        </w:rPr>
        <w:t xml:space="preserve">Private space companies need to start a dialogue with the security research community about their </w:t>
      </w:r>
      <w:proofErr w:type="gramStart"/>
      <w:r w:rsidRPr="001E51E3">
        <w:rPr>
          <w:rFonts w:asciiTheme="majorHAnsi" w:hAnsiTheme="majorHAnsi" w:cstheme="majorHAnsi"/>
        </w:rPr>
        <w:t>particular challenges</w:t>
      </w:r>
      <w:proofErr w:type="gramEnd"/>
      <w:r w:rsidRPr="001E51E3">
        <w:rPr>
          <w:rFonts w:asciiTheme="majorHAnsi" w:hAnsiTheme="majorHAnsi" w:cstheme="majorHAnsi"/>
        </w:rPr>
        <w:t xml:space="preserve"> so that we can help. They should also be transparent with the FCC that they need help in securing their infrastructure. </w:t>
      </w:r>
      <w:r w:rsidRPr="001E51E3">
        <w:rPr>
          <w:rStyle w:val="StyleUnderline"/>
          <w:rFonts w:asciiTheme="majorHAnsi" w:hAnsiTheme="majorHAnsi" w:cstheme="majorHAnsi"/>
        </w:rPr>
        <w:t xml:space="preserve">The last thing we need is for </w:t>
      </w:r>
      <w:r w:rsidRPr="00FB58BA">
        <w:rPr>
          <w:rStyle w:val="StyleUnderline"/>
          <w:rFonts w:asciiTheme="majorHAnsi" w:hAnsiTheme="majorHAnsi" w:cstheme="majorHAnsi"/>
          <w:highlight w:val="green"/>
        </w:rPr>
        <w:t>China or Russia</w:t>
      </w:r>
      <w:r w:rsidRPr="001E51E3">
        <w:rPr>
          <w:rStyle w:val="StyleUnderline"/>
          <w:rFonts w:asciiTheme="majorHAnsi" w:hAnsiTheme="majorHAnsi" w:cstheme="majorHAnsi"/>
        </w:rPr>
        <w:t xml:space="preserve"> to </w:t>
      </w:r>
      <w:r w:rsidRPr="00FB58BA">
        <w:rPr>
          <w:rStyle w:val="StyleUnderline"/>
          <w:rFonts w:asciiTheme="majorHAnsi" w:hAnsiTheme="majorHAnsi" w:cstheme="majorHAnsi"/>
          <w:highlight w:val="green"/>
        </w:rPr>
        <w:t>take over SpaceX</w:t>
      </w:r>
      <w:r w:rsidRPr="001E51E3">
        <w:rPr>
          <w:rStyle w:val="StyleUnderline"/>
          <w:rFonts w:asciiTheme="majorHAnsi" w:hAnsiTheme="majorHAnsi" w:cstheme="majorHAnsi"/>
        </w:rPr>
        <w:t xml:space="preserve">’s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 and wreak havoc</w:t>
      </w:r>
      <w:r w:rsidRPr="001E51E3">
        <w:rPr>
          <w:rStyle w:val="StyleUnderline"/>
          <w:rFonts w:asciiTheme="majorHAnsi" w:hAnsiTheme="majorHAnsi" w:cstheme="majorHAnsi"/>
        </w:rPr>
        <w:t xml:space="preserve"> on our space assets.</w:t>
      </w:r>
    </w:p>
    <w:p w14:paraId="1E972EC1" w14:textId="77777777" w:rsidR="00DE2B10" w:rsidRDefault="00DE2B10" w:rsidP="00DE2B10">
      <w:pPr>
        <w:rPr>
          <w:sz w:val="16"/>
        </w:rPr>
      </w:pPr>
    </w:p>
    <w:p w14:paraId="28E95C56" w14:textId="77777777" w:rsidR="00DE2B10" w:rsidRPr="00146222" w:rsidRDefault="00DE2B10" w:rsidP="00DE2B10">
      <w:pPr>
        <w:pStyle w:val="Heading4"/>
      </w:pPr>
      <w:r>
        <w:t xml:space="preserve">2 - Unchecked Commercial Appropriation </w:t>
      </w:r>
      <w:r>
        <w:rPr>
          <w:u w:val="single"/>
        </w:rPr>
        <w:t>causes</w:t>
      </w:r>
      <w:r>
        <w:t xml:space="preserve"> Space Conflicts.</w:t>
      </w:r>
    </w:p>
    <w:p w14:paraId="1B8807E4" w14:textId="77777777" w:rsidR="00DE2B10" w:rsidRPr="00BC2859" w:rsidRDefault="00DE2B10" w:rsidP="00DE2B10">
      <w:r>
        <w:rPr>
          <w:rStyle w:val="Style13ptBold"/>
        </w:rPr>
        <w:t xml:space="preserve">Perez 21 </w:t>
      </w:r>
      <w:r w:rsidRPr="00BC2859">
        <w:t xml:space="preserve">Veronica Delgado-Perez. 12/14/21. Argument | The Commercialization of Space Risks Launching a Militarized Space Race. </w:t>
      </w:r>
      <w:hyperlink r:id="rId30"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4CA37597" w14:textId="77777777" w:rsidR="00DE2B10" w:rsidRPr="00146222" w:rsidRDefault="00DE2B10" w:rsidP="00DE2B10">
      <w:pPr>
        <w:rPr>
          <w:sz w:val="12"/>
        </w:rPr>
      </w:pPr>
      <w:r w:rsidRPr="000B7AC9">
        <w:rPr>
          <w:rStyle w:val="StyleUnderline"/>
        </w:rPr>
        <w:t xml:space="preserve">Fundamentals of the Final Frontier It is a </w:t>
      </w:r>
      <w:r w:rsidRPr="001E14DE">
        <w:rPr>
          <w:rStyle w:val="Emphasis"/>
          <w:highlight w:val="green"/>
          <w:bdr w:val="single" w:sz="18" w:space="0" w:color="auto"/>
        </w:rPr>
        <w:t>geopolitical imperative</w:t>
      </w:r>
      <w:r w:rsidRPr="00BC2859">
        <w:rPr>
          <w:rStyle w:val="Emphasis"/>
          <w:bdr w:val="single" w:sz="18" w:space="0" w:color="auto"/>
        </w:rPr>
        <w:t xml:space="preserve"> </w:t>
      </w:r>
      <w:r w:rsidRPr="001E14DE">
        <w:rPr>
          <w:rStyle w:val="Emphasis"/>
          <w:highlight w:val="green"/>
          <w:bdr w:val="single" w:sz="18" w:space="0" w:color="auto"/>
        </w:rPr>
        <w:t>to</w:t>
      </w:r>
      <w:r w:rsidRPr="00BC2859">
        <w:rPr>
          <w:rStyle w:val="Emphasis"/>
          <w:bdr w:val="single" w:sz="18" w:space="0" w:color="auto"/>
        </w:rPr>
        <w:t xml:space="preserve"> </w:t>
      </w:r>
      <w:r w:rsidRPr="001E14DE">
        <w:rPr>
          <w:rStyle w:val="Emphasis"/>
          <w:highlight w:val="green"/>
          <w:bdr w:val="single" w:sz="18" w:space="0" w:color="auto"/>
        </w:rPr>
        <w:t>determine</w:t>
      </w:r>
      <w:r w:rsidRPr="00BC2859">
        <w:rPr>
          <w:rStyle w:val="Emphasis"/>
          <w:bdr w:val="single" w:sz="18" w:space="0" w:color="auto"/>
        </w:rPr>
        <w:t xml:space="preserve"> what, </w:t>
      </w:r>
      <w:r w:rsidRPr="001E14DE">
        <w:rPr>
          <w:rStyle w:val="Emphasis"/>
          <w:highlight w:val="green"/>
          <w:bdr w:val="single" w:sz="18" w:space="0" w:color="auto"/>
        </w:rPr>
        <w:t>if</w:t>
      </w:r>
      <w:r w:rsidRPr="00BC2859">
        <w:rPr>
          <w:rStyle w:val="Emphasis"/>
          <w:bdr w:val="single" w:sz="18" w:space="0" w:color="auto"/>
        </w:rPr>
        <w:t xml:space="preserve"> any, </w:t>
      </w:r>
      <w:r w:rsidRPr="001E14DE">
        <w:rPr>
          <w:rStyle w:val="Emphasis"/>
          <w:highlight w:val="green"/>
          <w:bdr w:val="single" w:sz="18" w:space="0" w:color="auto"/>
        </w:rPr>
        <w:t>commercial</w:t>
      </w:r>
      <w:r w:rsidRPr="00BC2859">
        <w:rPr>
          <w:rStyle w:val="Emphasis"/>
          <w:bdr w:val="single" w:sz="18" w:space="0" w:color="auto"/>
        </w:rPr>
        <w:t xml:space="preserve"> activities and use of </w:t>
      </w:r>
      <w:r w:rsidRPr="001E14DE">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1E14DE">
        <w:rPr>
          <w:rStyle w:val="StyleUnderline"/>
          <w:highlight w:val="green"/>
        </w:rPr>
        <w:t>commercial utilization</w:t>
      </w:r>
      <w:r w:rsidRPr="000B7AC9">
        <w:rPr>
          <w:rStyle w:val="StyleUnderline"/>
        </w:rPr>
        <w:t xml:space="preserve"> of outer space’s resources is intrinsically </w:t>
      </w:r>
      <w:r w:rsidRPr="001E14DE">
        <w:rPr>
          <w:rStyle w:val="Emphasis"/>
          <w:highlight w:val="green"/>
        </w:rPr>
        <w:t xml:space="preserve">linked to the </w:t>
      </w:r>
      <w:r w:rsidRPr="001E14DE">
        <w:rPr>
          <w:rStyle w:val="Emphasis"/>
          <w:highlight w:val="green"/>
          <w:bdr w:val="single" w:sz="18" w:space="0" w:color="auto"/>
        </w:rPr>
        <w:t>escalation of international competition over resources</w:t>
      </w:r>
      <w:r w:rsidRPr="000B7AC9">
        <w:rPr>
          <w:rStyle w:val="StyleUnderline"/>
        </w:rPr>
        <w:t xml:space="preserve">, which could </w:t>
      </w:r>
      <w:r w:rsidRPr="001E14DE">
        <w:rPr>
          <w:rStyle w:val="Emphasis"/>
          <w:highlight w:val="green"/>
          <w:bdr w:val="single" w:sz="18" w:space="0" w:color="auto"/>
        </w:rPr>
        <w:t>threaten international peace and</w:t>
      </w:r>
      <w:r w:rsidRPr="00146222">
        <w:rPr>
          <w:rStyle w:val="StyleUnderline"/>
          <w:bdr w:val="single" w:sz="18" w:space="0" w:color="auto"/>
        </w:rPr>
        <w:t xml:space="preserve"> </w:t>
      </w:r>
      <w:r w:rsidRPr="001E14DE">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w:t>
      </w:r>
      <w:proofErr w:type="gramStart"/>
      <w:r w:rsidRPr="00146222">
        <w:rPr>
          <w:sz w:val="12"/>
        </w:rPr>
        <w:t>as a whole, “</w:t>
      </w:r>
      <w:proofErr w:type="gramEnd"/>
      <w:r w:rsidRPr="00146222">
        <w:rPr>
          <w:sz w:val="12"/>
        </w:rPr>
        <w:t xml:space="preserve">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w:t>
      </w:r>
      <w:proofErr w:type="gramStart"/>
      <w:r w:rsidRPr="00146222">
        <w:rPr>
          <w:sz w:val="12"/>
        </w:rPr>
        <w:t>entered into force</w:t>
      </w:r>
      <w:proofErr w:type="gramEnd"/>
      <w:r w:rsidRPr="00146222">
        <w:rPr>
          <w:sz w:val="12"/>
        </w:rPr>
        <w:t xml:space="preserv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w:t>
      </w:r>
      <w:proofErr w:type="gramStart"/>
      <w:r w:rsidRPr="00146222">
        <w:rPr>
          <w:sz w:val="12"/>
        </w:rPr>
        <w:t>a 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w:t>
      </w:r>
      <w:proofErr w:type="gramStart"/>
      <w:r w:rsidRPr="00146222">
        <w:rPr>
          <w:sz w:val="12"/>
        </w:rPr>
        <w:t>until such time as</w:t>
      </w:r>
      <w:proofErr w:type="gramEnd"/>
      <w:r w:rsidRPr="00146222">
        <w:rPr>
          <w:sz w:val="12"/>
        </w:rPr>
        <w:t xml:space="preserve"> the law is clarified. International Law is Adrift in Space The potential benefits of commercial space exploration cannot be ignored. From an economic standpoint, the space industry would </w:t>
      </w:r>
      <w:r w:rsidRPr="00C80434">
        <w:rPr>
          <w:sz w:val="12"/>
        </w:rPr>
        <w:t xml:space="preserve">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C80434">
        <w:rPr>
          <w:rStyle w:val="StyleUnderline"/>
        </w:rPr>
        <w:t xml:space="preserve">Inevitably, </w:t>
      </w:r>
      <w:r w:rsidRPr="00C80434">
        <w:rPr>
          <w:rStyle w:val="Emphasis"/>
        </w:rPr>
        <w:t>there are significant drawbacks</w:t>
      </w:r>
      <w:r w:rsidRPr="00C80434">
        <w:rPr>
          <w:rStyle w:val="StyleUnderline"/>
        </w:rPr>
        <w:t xml:space="preserve"> </w:t>
      </w:r>
      <w:r w:rsidRPr="00C80434">
        <w:rPr>
          <w:rStyle w:val="Emphasis"/>
        </w:rPr>
        <w:t>to</w:t>
      </w:r>
      <w:r w:rsidRPr="00C80434">
        <w:rPr>
          <w:rStyle w:val="StyleUnderline"/>
        </w:rPr>
        <w:t xml:space="preserve"> the </w:t>
      </w:r>
      <w:r w:rsidRPr="00C80434">
        <w:rPr>
          <w:rStyle w:val="Emphasis"/>
          <w:bdr w:val="single" w:sz="18" w:space="0" w:color="auto"/>
        </w:rPr>
        <w:t>commercialization of space exploration</w:t>
      </w:r>
      <w:r w:rsidRPr="00C80434">
        <w:rPr>
          <w:rStyle w:val="StyleUnderline"/>
        </w:rPr>
        <w:t>. These can vary, for inst</w:t>
      </w:r>
      <w:r w:rsidRPr="00BC2859">
        <w:rPr>
          <w:rStyle w:val="StyleUnderline"/>
        </w:rPr>
        <w:t xml:space="preserve">ance, from the commercial dominance of space’s natural resources only by </w:t>
      </w:r>
      <w:r w:rsidRPr="00E1355D">
        <w:rPr>
          <w:rStyle w:val="StyleUnderline"/>
        </w:rPr>
        <w:t>those</w:t>
      </w:r>
      <w:r w:rsidRPr="00E1355D">
        <w:rPr>
          <w:sz w:val="12"/>
        </w:rPr>
        <w:t xml:space="preserve"> </w:t>
      </w:r>
      <w:r w:rsidRPr="00E1355D">
        <w:rPr>
          <w:rStyle w:val="StyleUnderline"/>
        </w:rPr>
        <w:t xml:space="preserve">states with the </w:t>
      </w:r>
      <w:r w:rsidRPr="00E1355D">
        <w:rPr>
          <w:rStyle w:val="Emphasis"/>
        </w:rPr>
        <w:t>technical and financial capital</w:t>
      </w:r>
      <w:r w:rsidRPr="00E1355D">
        <w:rPr>
          <w:rStyle w:val="StyleUnderline"/>
        </w:rPr>
        <w:t xml:space="preserve"> to support space missions, to geopolitical competition over extraterrestrial resources that </w:t>
      </w:r>
      <w:r w:rsidRPr="00E1355D">
        <w:rPr>
          <w:rStyle w:val="Emphasis"/>
          <w:bdr w:val="single" w:sz="18" w:space="0" w:color="auto"/>
        </w:rPr>
        <w:t>threatens world peace and security</w:t>
      </w:r>
      <w:r w:rsidRPr="00E1355D">
        <w:rPr>
          <w:rStyle w:val="StyleUnderline"/>
        </w:rPr>
        <w:t xml:space="preserve">, to the potential for the monopolization of extraterrestrial resources by states and private companies. </w:t>
      </w:r>
      <w:r w:rsidRPr="00E1355D">
        <w:rPr>
          <w:sz w:val="12"/>
        </w:rPr>
        <w:t>As was the case during the Cold War</w:t>
      </w:r>
      <w:r w:rsidRPr="00146222">
        <w:rPr>
          <w:sz w:val="12"/>
        </w:rPr>
        <w:t>,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1E14DE">
        <w:rPr>
          <w:rStyle w:val="StyleUnderline"/>
          <w:highlight w:val="green"/>
        </w:rPr>
        <w:t>new actors</w:t>
      </w:r>
      <w:r w:rsidRPr="000B7AC9">
        <w:rPr>
          <w:rStyle w:val="StyleUnderline"/>
        </w:rPr>
        <w:t xml:space="preserve"> on the game stage, </w:t>
      </w:r>
      <w:r w:rsidRPr="001E14DE">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1E14DE">
        <w:rPr>
          <w:rStyle w:val="StyleUnderline"/>
          <w:highlight w:val="green"/>
        </w:rPr>
        <w:t>Washington and Moscow</w:t>
      </w:r>
      <w:r w:rsidRPr="000B7AC9">
        <w:rPr>
          <w:rStyle w:val="StyleUnderline"/>
        </w:rPr>
        <w:t xml:space="preserve"> risk </w:t>
      </w:r>
      <w:r w:rsidRPr="001E14DE">
        <w:rPr>
          <w:rStyle w:val="StyleUnderline"/>
          <w:highlight w:val="green"/>
        </w:rPr>
        <w:t>return</w:t>
      </w:r>
      <w:r w:rsidRPr="000B7AC9">
        <w:rPr>
          <w:rStyle w:val="StyleUnderline"/>
        </w:rPr>
        <w:t xml:space="preserve">ing </w:t>
      </w:r>
      <w:r w:rsidRPr="001E14DE">
        <w:rPr>
          <w:rStyle w:val="StyleUnderline"/>
          <w:highlight w:val="green"/>
        </w:rPr>
        <w:t>to</w:t>
      </w:r>
      <w:r w:rsidRPr="000B7AC9">
        <w:rPr>
          <w:rStyle w:val="StyleUnderline"/>
        </w:rPr>
        <w:t xml:space="preserve"> the era of unrestricted </w:t>
      </w:r>
      <w:r w:rsidRPr="001E14DE">
        <w:rPr>
          <w:rStyle w:val="StyleUnderline"/>
          <w:highlight w:val="green"/>
        </w:rPr>
        <w:t>expansion</w:t>
      </w:r>
      <w:r w:rsidRPr="000B7AC9">
        <w:rPr>
          <w:rStyle w:val="StyleUnderline"/>
        </w:rPr>
        <w:t xml:space="preserve"> </w:t>
      </w:r>
      <w:r w:rsidRPr="001E14DE">
        <w:rPr>
          <w:rStyle w:val="StyleUnderline"/>
          <w:highlight w:val="green"/>
        </w:rPr>
        <w:t>of</w:t>
      </w:r>
      <w:r w:rsidRPr="000B7AC9">
        <w:rPr>
          <w:rStyle w:val="StyleUnderline"/>
        </w:rPr>
        <w:t xml:space="preserve"> launch platforms and </w:t>
      </w:r>
      <w:r w:rsidRPr="001E14DE">
        <w:rPr>
          <w:rStyle w:val="StyleUnderline"/>
          <w:highlight w:val="green"/>
        </w:rPr>
        <w:t>strategically-deployed nuclear warheads</w:t>
      </w:r>
      <w:r w:rsidRPr="000B7AC9">
        <w:rPr>
          <w:rStyle w:val="StyleUnderline"/>
        </w:rPr>
        <w:t xml:space="preserve"> — potentially </w:t>
      </w:r>
      <w:r w:rsidRPr="001E14DE">
        <w:rPr>
          <w:rStyle w:val="StyleUnderline"/>
          <w:highlight w:val="green"/>
        </w:rPr>
        <w:t>with</w:t>
      </w:r>
      <w:r w:rsidRPr="000B7AC9">
        <w:rPr>
          <w:rStyle w:val="StyleUnderline"/>
        </w:rPr>
        <w:t xml:space="preserve"> the aid of </w:t>
      </w:r>
      <w:r w:rsidRPr="001E14DE">
        <w:rPr>
          <w:rStyle w:val="StyleUnderline"/>
          <w:highlight w:val="green"/>
        </w:rPr>
        <w:t>military infrastructure</w:t>
      </w:r>
      <w:r w:rsidRPr="000B7AC9">
        <w:rPr>
          <w:rStyle w:val="StyleUnderline"/>
        </w:rPr>
        <w:t xml:space="preserve"> </w:t>
      </w:r>
      <w:r w:rsidRPr="001E14DE">
        <w:rPr>
          <w:rStyle w:val="StyleUnderline"/>
          <w:highlight w:val="green"/>
        </w:rPr>
        <w:t>in</w:t>
      </w:r>
      <w:r w:rsidRPr="000B7AC9">
        <w:rPr>
          <w:rStyle w:val="StyleUnderline"/>
        </w:rPr>
        <w:t xml:space="preserve"> </w:t>
      </w:r>
      <w:r w:rsidRPr="001E14DE">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1E14DE">
        <w:rPr>
          <w:rStyle w:val="StyleUnderline"/>
          <w:highlight w:val="green"/>
        </w:rPr>
        <w:t>private enterprises</w:t>
      </w:r>
      <w:r w:rsidRPr="00F148C5">
        <w:rPr>
          <w:rStyle w:val="StyleUnderline"/>
        </w:rPr>
        <w:t xml:space="preserve"> operating in the vacuum of space also </w:t>
      </w:r>
      <w:r w:rsidRPr="001E14DE">
        <w:rPr>
          <w:rStyle w:val="Emphasis"/>
          <w:highlight w:val="green"/>
        </w:rPr>
        <w:t>float in an unstable legal vacuum</w:t>
      </w:r>
      <w:r w:rsidRPr="00F148C5">
        <w:rPr>
          <w:rStyle w:val="StyleUnderline"/>
        </w:rPr>
        <w:t xml:space="preserve"> which </w:t>
      </w:r>
      <w:r w:rsidRPr="001E14DE">
        <w:rPr>
          <w:rStyle w:val="Emphasis"/>
          <w:highlight w:val="green"/>
          <w:bdr w:val="single" w:sz="18" w:space="0" w:color="auto"/>
        </w:rPr>
        <w:t>threatens to implode in geopolitical competition</w:t>
      </w:r>
      <w:r w:rsidRPr="00F148C5">
        <w:rPr>
          <w:rStyle w:val="StyleUnderline"/>
        </w:rPr>
        <w:t xml:space="preserve">. Beyond Stars and </w:t>
      </w:r>
      <w:r w:rsidRPr="00A51D06">
        <w:rPr>
          <w:rStyle w:val="StyleUnderline"/>
        </w:rPr>
        <w:t xml:space="preserve">States In an </w:t>
      </w:r>
      <w:r w:rsidRPr="00A51D06">
        <w:rPr>
          <w:rStyle w:val="Emphasis"/>
        </w:rPr>
        <w:t>increasingly commercial outer space</w:t>
      </w:r>
      <w:r w:rsidRPr="00A51D06">
        <w:rPr>
          <w:rStyle w:val="StyleUnderline"/>
        </w:rPr>
        <w:t xml:space="preserve"> in which</w:t>
      </w:r>
      <w:r w:rsidRPr="00F148C5">
        <w:rPr>
          <w:rStyle w:val="StyleUnderline"/>
        </w:rPr>
        <w:t xml:space="preserve"> there are </w:t>
      </w:r>
      <w:r w:rsidRPr="001E14DE">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w:t>
      </w:r>
      <w:r w:rsidRPr="00A51D06">
        <w:rPr>
          <w:rStyle w:val="StyleUnderline"/>
        </w:rPr>
        <w:t xml:space="preserve">t of new extraterrestrial industries to suit their </w:t>
      </w:r>
      <w:proofErr w:type="spellStart"/>
      <w:r w:rsidRPr="00A51D06">
        <w:rPr>
          <w:rStyle w:val="StyleUnderline"/>
        </w:rPr>
        <w:t>geoeconomic</w:t>
      </w:r>
      <w:proofErr w:type="spellEnd"/>
      <w:r w:rsidRPr="00A51D06">
        <w:rPr>
          <w:rStyle w:val="StyleUnderline"/>
        </w:rPr>
        <w:t xml:space="preserve"> interests. If unchecked, the legal protection of outer space as a domain of exploration for the benefit of all humanity </w:t>
      </w:r>
      <w:r w:rsidRPr="00A51D06">
        <w:rPr>
          <w:rStyle w:val="Emphasis"/>
        </w:rPr>
        <w:t>would functionally fail</w:t>
      </w:r>
      <w:r w:rsidRPr="00A51D06">
        <w:rPr>
          <w:sz w:val="12"/>
        </w:rPr>
        <w:t xml:space="preserve">. To </w:t>
      </w:r>
      <w:r w:rsidRPr="00A51D06">
        <w:rPr>
          <w:rStyle w:val="StyleUnderline"/>
        </w:rPr>
        <w:t>protect investments</w:t>
      </w:r>
      <w:r w:rsidRPr="00F148C5">
        <w:rPr>
          <w:rStyle w:val="StyleUnderline"/>
        </w:rPr>
        <w:t xml:space="preserve"> and profit from national space industries, </w:t>
      </w:r>
      <w:r w:rsidRPr="001E14DE">
        <w:rPr>
          <w:rStyle w:val="StyleUnderline"/>
          <w:highlight w:val="green"/>
        </w:rPr>
        <w:t>states</w:t>
      </w:r>
      <w:r w:rsidRPr="00F148C5">
        <w:rPr>
          <w:rStyle w:val="StyleUnderline"/>
        </w:rPr>
        <w:t xml:space="preserve"> would likely </w:t>
      </w:r>
      <w:r w:rsidRPr="001E14DE">
        <w:rPr>
          <w:rStyle w:val="StyleUnderline"/>
          <w:bCs/>
          <w:highlight w:val="green"/>
          <w:bdr w:val="single" w:sz="18" w:space="0" w:color="auto"/>
        </w:rPr>
        <w:t>resort to military force</w:t>
      </w:r>
      <w:r w:rsidRPr="001E14DE">
        <w:rPr>
          <w:rStyle w:val="StyleUnderline"/>
          <w:highlight w:val="green"/>
        </w:rPr>
        <w:t xml:space="preserve"> to protect</w:t>
      </w:r>
      <w:r w:rsidRPr="00F148C5">
        <w:rPr>
          <w:rStyle w:val="StyleUnderline"/>
        </w:rPr>
        <w:t xml:space="preserve"> and secure private </w:t>
      </w:r>
      <w:r w:rsidRPr="001E14DE">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1E14DE">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1E14DE">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1E14DE">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1E14DE">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35E311CD" w14:textId="77777777" w:rsidR="00DE2B10" w:rsidRDefault="00DE2B10" w:rsidP="00DE2B10">
      <w:pPr>
        <w:pStyle w:val="Heading4"/>
      </w:pPr>
      <w:r>
        <w:t xml:space="preserve">Space War cause </w:t>
      </w:r>
      <w:r>
        <w:rPr>
          <w:u w:val="single"/>
        </w:rPr>
        <w:t>Nuclear War</w:t>
      </w:r>
      <w:r>
        <w:t>.</w:t>
      </w:r>
    </w:p>
    <w:p w14:paraId="632EA72F" w14:textId="77777777" w:rsidR="00DE2B10" w:rsidRPr="00B0356E" w:rsidRDefault="00DE2B10" w:rsidP="00DE2B10">
      <w:r w:rsidRPr="001804FB">
        <w:rPr>
          <w:rStyle w:val="Style13ptBold"/>
        </w:rPr>
        <w:t>Gallagher 15</w:t>
      </w:r>
      <w:r>
        <w:t xml:space="preserve"> “</w:t>
      </w:r>
      <w:r w:rsidRPr="00D0048E">
        <w:t>Antisatellite warfare without nuclear risk: A mirage</w:t>
      </w:r>
      <w:r>
        <w:t xml:space="preserve">” </w:t>
      </w:r>
      <w:hyperlink r:id="rId31"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0FD09B61" w14:textId="77777777" w:rsidR="00DE2B10" w:rsidRPr="001E14DE" w:rsidRDefault="00DE2B10" w:rsidP="00DE2B10">
      <w:pPr>
        <w:rPr>
          <w:color w:val="000000" w:themeColor="text1"/>
          <w:sz w:val="16"/>
        </w:rPr>
      </w:pPr>
      <w:r w:rsidRPr="00F53651">
        <w:rPr>
          <w:rStyle w:val="StyleUnderline"/>
        </w:rPr>
        <w:t xml:space="preserve">In recent decades, however, </w:t>
      </w:r>
      <w:r w:rsidRPr="001E14DE">
        <w:rPr>
          <w:rStyle w:val="Emphasis"/>
          <w:highlight w:val="green"/>
        </w:rPr>
        <w:t>as space-based</w:t>
      </w:r>
      <w:r w:rsidRPr="00F53651">
        <w:rPr>
          <w:rStyle w:val="StyleUnderline"/>
        </w:rPr>
        <w:t xml:space="preserve"> reconnaissance, communication, and targeting </w:t>
      </w:r>
      <w:r w:rsidRPr="001E14DE">
        <w:rPr>
          <w:rStyle w:val="Emphasis"/>
          <w:highlight w:val="green"/>
        </w:rPr>
        <w:t>capabilities</w:t>
      </w:r>
      <w:r w:rsidRPr="00F53651">
        <w:rPr>
          <w:rStyle w:val="StyleUnderline"/>
        </w:rPr>
        <w:t xml:space="preserve"> </w:t>
      </w:r>
      <w:r w:rsidRPr="001E14DE">
        <w:rPr>
          <w:rStyle w:val="Emphasis"/>
          <w:highlight w:val="green"/>
          <w:bdr w:val="single" w:sz="18" w:space="0" w:color="auto"/>
        </w:rPr>
        <w:t>have become integral</w:t>
      </w:r>
      <w:r w:rsidRPr="00F53651">
        <w:rPr>
          <w:rStyle w:val="StyleUnderline"/>
        </w:rPr>
        <w:t xml:space="preserve"> </w:t>
      </w:r>
      <w:r w:rsidRPr="00AD190E">
        <w:rPr>
          <w:rStyle w:val="Emphasis"/>
        </w:rPr>
        <w:t>elements of modern military operations</w:t>
      </w:r>
      <w:r w:rsidRPr="00AD190E">
        <w:rPr>
          <w:rStyle w:val="StyleUnderline"/>
        </w:rPr>
        <w:t>,</w:t>
      </w:r>
      <w:r w:rsidRPr="00F53651">
        <w:rPr>
          <w:rStyle w:val="StyleUnderline"/>
        </w:rPr>
        <w:t xml:space="preserve"> strategists and policy makers have </w:t>
      </w:r>
      <w:r w:rsidRPr="001E14DE">
        <w:rPr>
          <w:rStyle w:val="Emphasis"/>
          <w:highlight w:val="green"/>
        </w:rPr>
        <w:t>explored whether</w:t>
      </w:r>
      <w:r w:rsidRPr="00F53651">
        <w:rPr>
          <w:rStyle w:val="StyleUnderline"/>
        </w:rPr>
        <w:t xml:space="preserve"> carrying out </w:t>
      </w:r>
      <w:r w:rsidRPr="001E14DE">
        <w:rPr>
          <w:rStyle w:val="Emphasis"/>
          <w:highlight w:val="green"/>
        </w:rPr>
        <w:t>antisatellite attacks</w:t>
      </w:r>
      <w:r w:rsidRPr="00F53651">
        <w:rPr>
          <w:rStyle w:val="StyleUnderline"/>
        </w:rPr>
        <w:t xml:space="preserve"> </w:t>
      </w:r>
      <w:r w:rsidRPr="001E14DE">
        <w:rPr>
          <w:rStyle w:val="Emphasis"/>
          <w:highlight w:val="green"/>
        </w:rPr>
        <w:t>could confer</w:t>
      </w:r>
      <w:r w:rsidRPr="00F53651">
        <w:rPr>
          <w:rStyle w:val="StyleUnderline"/>
        </w:rPr>
        <w:t xml:space="preserve"> major </w:t>
      </w:r>
      <w:r w:rsidRPr="001E14DE">
        <w:rPr>
          <w:rStyle w:val="Emphasis"/>
          <w:highlight w:val="green"/>
        </w:rPr>
        <w:t xml:space="preserve">military advantages without </w:t>
      </w:r>
      <w:r w:rsidRPr="001E14DE">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1E14DE">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1E14DE">
        <w:rPr>
          <w:rStyle w:val="Emphasis"/>
          <w:highlight w:val="green"/>
        </w:rPr>
        <w:t>the U</w:t>
      </w:r>
      <w:r w:rsidRPr="00F53651">
        <w:rPr>
          <w:rStyle w:val="StyleUnderline"/>
        </w:rPr>
        <w:t xml:space="preserve">nited </w:t>
      </w:r>
      <w:r w:rsidRPr="001E14DE">
        <w:rPr>
          <w:rStyle w:val="Emphasis"/>
          <w:highlight w:val="green"/>
        </w:rPr>
        <w:t>S</w:t>
      </w:r>
      <w:r w:rsidRPr="00F53651">
        <w:rPr>
          <w:rStyle w:val="StyleUnderline"/>
        </w:rPr>
        <w:t xml:space="preserve">tates, </w:t>
      </w:r>
      <w:r w:rsidRPr="001E14DE">
        <w:rPr>
          <w:rStyle w:val="Emphasis"/>
          <w:highlight w:val="green"/>
        </w:rPr>
        <w:t>Russia</w:t>
      </w:r>
      <w:r w:rsidRPr="00F53651">
        <w:rPr>
          <w:rStyle w:val="StyleUnderline"/>
        </w:rPr>
        <w:t xml:space="preserve">, and </w:t>
      </w:r>
      <w:r w:rsidRPr="001E14DE">
        <w:rPr>
          <w:rStyle w:val="Emphasis"/>
          <w:highlight w:val="green"/>
        </w:rPr>
        <w:t>China</w:t>
      </w:r>
      <w:r w:rsidRPr="00F53651">
        <w:rPr>
          <w:rStyle w:val="StyleUnderline"/>
        </w:rPr>
        <w:t xml:space="preserve"> </w:t>
      </w:r>
      <w:r w:rsidRPr="001E14DE">
        <w:rPr>
          <w:rStyle w:val="Emphasis"/>
          <w:highlight w:val="green"/>
        </w:rPr>
        <w:t>have</w:t>
      </w:r>
      <w:r w:rsidRPr="00F53651">
        <w:rPr>
          <w:rStyle w:val="StyleUnderline"/>
        </w:rPr>
        <w:t xml:space="preserve"> all tested advanced </w:t>
      </w:r>
      <w:r w:rsidRPr="001E14DE">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D7606A">
        <w:rPr>
          <w:rStyle w:val="Emphasis"/>
        </w:rPr>
        <w:t>Because the U</w:t>
      </w:r>
      <w:r w:rsidRPr="00D7606A">
        <w:rPr>
          <w:rStyle w:val="StyleUnderline"/>
        </w:rPr>
        <w:t xml:space="preserve">nited </w:t>
      </w:r>
      <w:r w:rsidRPr="00D7606A">
        <w:rPr>
          <w:rStyle w:val="Emphasis"/>
        </w:rPr>
        <w:t>S</w:t>
      </w:r>
      <w:r w:rsidRPr="00D7606A">
        <w:rPr>
          <w:rStyle w:val="StyleUnderline"/>
        </w:rPr>
        <w:t xml:space="preserve">tates </w:t>
      </w:r>
      <w:r w:rsidRPr="00D7606A">
        <w:rPr>
          <w:rStyle w:val="Emphasis"/>
        </w:rPr>
        <w:t>depends heavily on space</w:t>
      </w:r>
      <w:r w:rsidRPr="00D7606A">
        <w:rPr>
          <w:rStyle w:val="StyleUnderline"/>
        </w:rPr>
        <w:t xml:space="preserve"> </w:t>
      </w:r>
      <w:r w:rsidRPr="00D7606A">
        <w:rPr>
          <w:rStyle w:val="Emphasis"/>
        </w:rPr>
        <w:t>for</w:t>
      </w:r>
      <w:r w:rsidRPr="00D7606A">
        <w:rPr>
          <w:rStyle w:val="StyleUnderline"/>
        </w:rPr>
        <w:t xml:space="preserve"> its terrestrial </w:t>
      </w:r>
      <w:r w:rsidRPr="00D7606A">
        <w:rPr>
          <w:rStyle w:val="Emphasis"/>
        </w:rPr>
        <w:t>military superiority</w:t>
      </w:r>
      <w:r w:rsidRPr="00D7606A">
        <w:rPr>
          <w:rStyle w:val="StyleUnderline"/>
        </w:rPr>
        <w:t>, some US</w:t>
      </w:r>
      <w:r w:rsidRPr="00F53651">
        <w:rPr>
          <w:rStyle w:val="StyleUnderline"/>
        </w:rPr>
        <w:t xml:space="preserve"> strategists have predicted that potential </w:t>
      </w:r>
      <w:r w:rsidRPr="001E14DE">
        <w:rPr>
          <w:rStyle w:val="Emphasis"/>
          <w:highlight w:val="green"/>
        </w:rPr>
        <w:t>adversaries</w:t>
      </w:r>
      <w:r w:rsidRPr="00F53651">
        <w:rPr>
          <w:rStyle w:val="StyleUnderline"/>
        </w:rPr>
        <w:t xml:space="preserve"> </w:t>
      </w:r>
      <w:r w:rsidRPr="001E14DE">
        <w:rPr>
          <w:rStyle w:val="Emphasis"/>
          <w:highlight w:val="green"/>
        </w:rPr>
        <w:t xml:space="preserve">will try to neutralize US advantages </w:t>
      </w:r>
      <w:r w:rsidRPr="001E14DE">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 xml:space="preserve">Nonetheless, some observers are once again advancing worst-case scenarios to support arguments for offensive </w:t>
      </w:r>
      <w:proofErr w:type="spellStart"/>
      <w:r w:rsidRPr="00F53651">
        <w:rPr>
          <w:rStyle w:val="StyleUnderline"/>
        </w:rPr>
        <w:t>counterspace</w:t>
      </w:r>
      <w:proofErr w:type="spellEnd"/>
      <w:r w:rsidRPr="00F53651">
        <w:rPr>
          <w:rStyle w:val="StyleUnderline"/>
        </w:rPr>
        <w:t xml:space="preserve"> capabilities. In some other countries, interest in space warfare may be increasing because of these arguments</w:t>
      </w:r>
      <w:r w:rsidRPr="001E14DE">
        <w:rPr>
          <w:rStyle w:val="Emphasis"/>
          <w:highlight w:val="green"/>
        </w:rPr>
        <w:t>. If any nation</w:t>
      </w:r>
      <w:r w:rsidRPr="00F53651">
        <w:rPr>
          <w:rStyle w:val="StyleUnderline"/>
        </w:rPr>
        <w:t xml:space="preserve">, for whatever reason, </w:t>
      </w:r>
      <w:r w:rsidRPr="001E14DE">
        <w:rPr>
          <w:rStyle w:val="Emphasis"/>
          <w:highlight w:val="green"/>
        </w:rPr>
        <w:t>launched an attack on</w:t>
      </w:r>
      <w:r w:rsidRPr="00F53651">
        <w:rPr>
          <w:rStyle w:val="StyleUnderline"/>
        </w:rPr>
        <w:t xml:space="preserve"> a second nation's </w:t>
      </w:r>
      <w:r w:rsidRPr="001E14DE">
        <w:rPr>
          <w:rStyle w:val="Emphasis"/>
          <w:highlight w:val="green"/>
        </w:rPr>
        <w:t>satellites</w:t>
      </w:r>
      <w:r w:rsidRPr="00F53651">
        <w:rPr>
          <w:rStyle w:val="StyleUnderline"/>
        </w:rPr>
        <w:t xml:space="preserve">, </w:t>
      </w:r>
      <w:r w:rsidRPr="001E14DE">
        <w:rPr>
          <w:rStyle w:val="Emphasis"/>
          <w:highlight w:val="green"/>
        </w:rPr>
        <w:t>nuclear retaliation</w:t>
      </w:r>
      <w:r w:rsidRPr="00F53651">
        <w:rPr>
          <w:rStyle w:val="StyleUnderline"/>
        </w:rPr>
        <w:t xml:space="preserve"> against terrestrial targets </w:t>
      </w:r>
      <w:r w:rsidRPr="001E14DE">
        <w:rPr>
          <w:rStyle w:val="Emphasis"/>
          <w:highlight w:val="green"/>
        </w:rPr>
        <w:t>would be</w:t>
      </w:r>
      <w:r w:rsidRPr="00F53651">
        <w:rPr>
          <w:rStyle w:val="StyleUnderline"/>
        </w:rPr>
        <w:t xml:space="preserve"> an </w:t>
      </w:r>
      <w:r w:rsidRPr="001E14DE">
        <w:rPr>
          <w:rStyle w:val="Emphasis"/>
          <w:highlight w:val="green"/>
        </w:rPr>
        <w:t>irrational</w:t>
      </w:r>
      <w:r w:rsidRPr="00F53651">
        <w:rPr>
          <w:rStyle w:val="StyleUnderline"/>
        </w:rPr>
        <w:t xml:space="preserve"> respons</w:t>
      </w:r>
      <w:r w:rsidRPr="001E14DE">
        <w:rPr>
          <w:rStyle w:val="StyleUnderline"/>
          <w:color w:val="000000" w:themeColor="text1"/>
        </w:rPr>
        <w:t>e.</w:t>
      </w:r>
      <w:r w:rsidRPr="001E14DE">
        <w:rPr>
          <w:color w:val="000000" w:themeColor="text1"/>
          <w:sz w:val="16"/>
        </w:rPr>
        <w:t xml:space="preserve"> </w:t>
      </w:r>
      <w:r w:rsidRPr="001E14DE">
        <w:rPr>
          <w:rStyle w:val="Emphasis"/>
          <w:color w:val="000000" w:themeColor="text1"/>
          <w:highlight w:val="green"/>
        </w:rPr>
        <w:t>But powerful countries</w:t>
      </w:r>
      <w:r w:rsidRPr="001E14DE">
        <w:rPr>
          <w:rStyle w:val="StyleUnderline"/>
          <w:color w:val="000000" w:themeColor="text1"/>
        </w:rPr>
        <w:t xml:space="preserve"> do sometimes </w:t>
      </w:r>
      <w:r w:rsidRPr="001E14DE">
        <w:rPr>
          <w:rStyle w:val="Emphasis"/>
          <w:color w:val="000000" w:themeColor="text1"/>
          <w:highlight w:val="green"/>
        </w:rPr>
        <w:t>respond irrationally when attacked</w:t>
      </w:r>
      <w:r w:rsidRPr="001E14DE">
        <w:rPr>
          <w:rStyle w:val="StyleUnderline"/>
          <w:color w:val="000000" w:themeColor="text1"/>
        </w:rPr>
        <w:t xml:space="preserve">. Moreover, disproportionate retaliation following a deliberate antisatellite attack is not the only way in which </w:t>
      </w:r>
      <w:r w:rsidRPr="001E14DE">
        <w:rPr>
          <w:rStyle w:val="Emphasis"/>
          <w:color w:val="000000" w:themeColor="text1"/>
          <w:highlight w:val="green"/>
        </w:rPr>
        <w:t xml:space="preserve">antisatellite weapons </w:t>
      </w:r>
      <w:r w:rsidRPr="001E14DE">
        <w:rPr>
          <w:rStyle w:val="Emphasis"/>
          <w:color w:val="000000" w:themeColor="text1"/>
          <w:highlight w:val="green"/>
          <w:bdr w:val="single" w:sz="18" w:space="0" w:color="auto"/>
        </w:rPr>
        <w:t>could contribute to nuclear war</w:t>
      </w:r>
      <w:r w:rsidRPr="001E14DE">
        <w:rPr>
          <w:rStyle w:val="Emphasis"/>
          <w:color w:val="000000" w:themeColor="text1"/>
          <w:highlight w:val="green"/>
        </w:rPr>
        <w:t>.</w:t>
      </w:r>
      <w:r w:rsidRPr="001E14DE">
        <w:rPr>
          <w:rStyle w:val="StyleUnderline"/>
          <w:color w:val="000000" w:themeColor="text1"/>
        </w:rPr>
        <w:t xml:space="preserve"> It is not even the likeliest way. As was clearly understood by the countries that negotiated the Outer Space Treaty, crisis management would become more difficult, and the risk of inadvertent </w:t>
      </w:r>
      <w:r w:rsidRPr="001E14DE">
        <w:rPr>
          <w:rStyle w:val="Emphasis"/>
          <w:color w:val="000000" w:themeColor="text1"/>
          <w:highlight w:val="green"/>
        </w:rPr>
        <w:t>deterrence failure would increase</w:t>
      </w:r>
      <w:r w:rsidRPr="001E14DE">
        <w:rPr>
          <w:rStyle w:val="StyleUnderline"/>
          <w:color w:val="000000" w:themeColor="text1"/>
        </w:rPr>
        <w:t>, if satellites used for reconnaissance and communication were disabled or destroyed</w:t>
      </w:r>
      <w:r w:rsidRPr="001E14DE">
        <w:rPr>
          <w:color w:val="000000" w:themeColor="text1"/>
          <w:sz w:val="16"/>
        </w:rPr>
        <w:t xml:space="preserve">. But even if the norm against attacking another country’s satellites is never broken, developing and testing antisatellite weapons still increase the risk of nuclear war. </w:t>
      </w:r>
      <w:r w:rsidRPr="001E14DE">
        <w:rPr>
          <w:rStyle w:val="Emphasis"/>
          <w:color w:val="000000" w:themeColor="text1"/>
          <w:highlight w:val="green"/>
        </w:rPr>
        <w:t>If</w:t>
      </w:r>
      <w:r w:rsidRPr="001E14DE">
        <w:rPr>
          <w:rStyle w:val="StyleUnderline"/>
          <w:color w:val="000000" w:themeColor="text1"/>
        </w:rPr>
        <w:t xml:space="preserve">, for instance, </w:t>
      </w:r>
      <w:r w:rsidRPr="001E14DE">
        <w:rPr>
          <w:rStyle w:val="Emphasis"/>
          <w:color w:val="000000" w:themeColor="text1"/>
          <w:highlight w:val="green"/>
        </w:rPr>
        <w:t>US</w:t>
      </w:r>
      <w:r w:rsidRPr="001E14DE">
        <w:rPr>
          <w:rStyle w:val="StyleUnderline"/>
          <w:color w:val="000000" w:themeColor="text1"/>
        </w:rPr>
        <w:t xml:space="preserve"> military </w:t>
      </w:r>
      <w:r w:rsidRPr="001E14DE">
        <w:rPr>
          <w:rStyle w:val="Emphasis"/>
          <w:color w:val="000000" w:themeColor="text1"/>
          <w:highlight w:val="green"/>
        </w:rPr>
        <w:t>leaders</w:t>
      </w:r>
      <w:r w:rsidRPr="001E14DE">
        <w:rPr>
          <w:rStyle w:val="StyleUnderline"/>
          <w:color w:val="000000" w:themeColor="text1"/>
        </w:rPr>
        <w:t xml:space="preserve"> </w:t>
      </w:r>
      <w:r w:rsidRPr="001E14DE">
        <w:rPr>
          <w:rStyle w:val="Emphasis"/>
          <w:color w:val="000000" w:themeColor="text1"/>
          <w:highlight w:val="green"/>
        </w:rPr>
        <w:t>became</w:t>
      </w:r>
      <w:r w:rsidRPr="001E14DE">
        <w:rPr>
          <w:rStyle w:val="StyleUnderline"/>
          <w:color w:val="000000" w:themeColor="text1"/>
        </w:rPr>
        <w:t xml:space="preserve"> seriously </w:t>
      </w:r>
      <w:r w:rsidRPr="001E14DE">
        <w:rPr>
          <w:rStyle w:val="Emphasis"/>
          <w:color w:val="000000" w:themeColor="text1"/>
          <w:highlight w:val="green"/>
        </w:rPr>
        <w:t>concerned that China or Russia were preparing an antisatellite attack, pressure could build for a pre-emptive attack</w:t>
      </w:r>
      <w:r w:rsidRPr="001E14DE">
        <w:rPr>
          <w:rStyle w:val="StyleUnderline"/>
          <w:color w:val="000000" w:themeColor="text1"/>
        </w:rPr>
        <w:t xml:space="preserve"> against Chinese or Russian strategic forces. Should a satellite be struck by a piece of space debris during a crisis or a low-level terrestrial conflict, leaders </w:t>
      </w:r>
      <w:r w:rsidRPr="001E14DE">
        <w:rPr>
          <w:rStyle w:val="StyleUnderline"/>
          <w:bCs/>
          <w:color w:val="000000" w:themeColor="text1"/>
        </w:rPr>
        <w:t xml:space="preserve">might mistakenly assume that a space war had begun and retaliate before they knew what had </w:t>
      </w:r>
      <w:proofErr w:type="gramStart"/>
      <w:r w:rsidRPr="001E14DE">
        <w:rPr>
          <w:rStyle w:val="StyleUnderline"/>
          <w:bCs/>
          <w:color w:val="000000" w:themeColor="text1"/>
        </w:rPr>
        <w:t>actually happened</w:t>
      </w:r>
      <w:proofErr w:type="gramEnd"/>
      <w:r w:rsidRPr="001E14DE">
        <w:rPr>
          <w:rStyle w:val="StyleUnderline"/>
          <w:bCs/>
          <w:color w:val="000000" w:themeColor="text1"/>
        </w:rPr>
        <w:t>.</w:t>
      </w:r>
      <w:r w:rsidRPr="001E14DE">
        <w:rPr>
          <w:rStyle w:val="StyleUnderline"/>
          <w:color w:val="000000" w:themeColor="text1"/>
        </w:rPr>
        <w:t xml:space="preserve"> Such scenarios may seem improbable, but they are no more implausible than the scenarios that are used to justify the development and use of antisatellite weapons</w:t>
      </w:r>
      <w:r w:rsidRPr="001E14DE">
        <w:rPr>
          <w:color w:val="000000" w:themeColor="text1"/>
          <w:sz w:val="16"/>
        </w:rPr>
        <w:t>.</w:t>
      </w:r>
    </w:p>
    <w:p w14:paraId="50E5A1E4" w14:textId="77777777" w:rsidR="00DE2B10" w:rsidRPr="001F1EF8" w:rsidRDefault="00DE2B10" w:rsidP="00DE2B10">
      <w:pPr>
        <w:rPr>
          <w:sz w:val="16"/>
        </w:rPr>
      </w:pPr>
    </w:p>
    <w:p w14:paraId="148096E0" w14:textId="77777777" w:rsidR="00DE2B10" w:rsidRDefault="00DE2B10" w:rsidP="00DE2B10">
      <w:pPr>
        <w:pStyle w:val="Heading4"/>
      </w:pPr>
      <w:r>
        <w:t xml:space="preserve">Nuke war causes extinction AND outweighs </w:t>
      </w:r>
      <w:r w:rsidRPr="00C339DB">
        <w:rPr>
          <w:u w:val="single"/>
        </w:rPr>
        <w:t>other</w:t>
      </w:r>
      <w:r>
        <w:t xml:space="preserve"> existential risks</w:t>
      </w:r>
    </w:p>
    <w:p w14:paraId="2428CA32" w14:textId="77777777" w:rsidR="00DE2B10" w:rsidRPr="005E50AE" w:rsidRDefault="00DE2B10" w:rsidP="00DE2B10">
      <w:pPr>
        <w:pStyle w:val="ListParagraph"/>
        <w:numPr>
          <w:ilvl w:val="0"/>
          <w:numId w:val="12"/>
        </w:numPr>
      </w:pPr>
      <w:r>
        <w:t>Checked</w:t>
      </w:r>
    </w:p>
    <w:p w14:paraId="4BE1AA31" w14:textId="77777777" w:rsidR="00DE2B10" w:rsidRPr="00E530E8" w:rsidRDefault="00DE2B10" w:rsidP="00DE2B10">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2" w:history="1">
        <w:r w:rsidRPr="00791635">
          <w:rPr>
            <w:rStyle w:val="Hyperlink"/>
          </w:rPr>
          <w:t>http://www.reachingcriticalwill.org/images/documents/Disarmament-fora/OEWG/2016/Documents/NGO13.pdf</w:t>
        </w:r>
      </w:hyperlink>
      <w:r>
        <w:t xml:space="preserve"> //Re-cut by Elmer</w:t>
      </w:r>
    </w:p>
    <w:p w14:paraId="2B4B0553" w14:textId="77777777" w:rsidR="00DE2B10" w:rsidRPr="00D16A70" w:rsidRDefault="00DE2B10" w:rsidP="00DE2B10">
      <w:pPr>
        <w:rPr>
          <w:sz w:val="16"/>
        </w:rPr>
      </w:pPr>
      <w:r w:rsidRPr="00055D8B">
        <w:rPr>
          <w:sz w:val="16"/>
        </w:rPr>
        <w:t xml:space="preserve">Consequences human survival 12. </w:t>
      </w:r>
      <w:r w:rsidRPr="001E14DE">
        <w:rPr>
          <w:rStyle w:val="StyleUnderline"/>
          <w:sz w:val="24"/>
          <w:highlight w:val="green"/>
        </w:rPr>
        <w:t>Even if the 'other'</w:t>
      </w:r>
      <w:r w:rsidRPr="00055D8B">
        <w:rPr>
          <w:rStyle w:val="StyleUnderline"/>
          <w:sz w:val="24"/>
        </w:rPr>
        <w:t xml:space="preserve"> side </w:t>
      </w:r>
      <w:r w:rsidRPr="001E14DE">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1E14DE">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1E14DE">
        <w:rPr>
          <w:rStyle w:val="StyleUnderline"/>
          <w:sz w:val="24"/>
          <w:highlight w:val="green"/>
        </w:rPr>
        <w:t>the world</w:t>
      </w:r>
      <w:r w:rsidRPr="00391E10">
        <w:rPr>
          <w:sz w:val="16"/>
        </w:rPr>
        <w:t xml:space="preserve">) </w:t>
      </w:r>
      <w:r w:rsidRPr="001E14DE">
        <w:rPr>
          <w:rStyle w:val="Emphasis"/>
          <w:sz w:val="24"/>
          <w:highlight w:val="green"/>
        </w:rPr>
        <w:t>uninhabitable</w:t>
      </w:r>
      <w:r w:rsidRPr="00391E10">
        <w:rPr>
          <w:sz w:val="16"/>
        </w:rPr>
        <w:t xml:space="preserve">, potentially </w:t>
      </w:r>
      <w:r w:rsidRPr="001E14DE">
        <w:rPr>
          <w:rStyle w:val="StyleUnderline"/>
          <w:sz w:val="24"/>
          <w:highlight w:val="green"/>
        </w:rPr>
        <w:t>inducing global famine lasting</w:t>
      </w:r>
      <w:r w:rsidRPr="00391E10">
        <w:rPr>
          <w:sz w:val="16"/>
        </w:rPr>
        <w:t xml:space="preserve"> up to </w:t>
      </w:r>
      <w:r w:rsidRPr="001E14DE">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1E14DE">
        <w:rPr>
          <w:highlight w:val="green"/>
          <w:u w:val="single"/>
        </w:rPr>
        <w:t xml:space="preserve">A nuclear war </w:t>
      </w:r>
      <w:r w:rsidRPr="00391E10">
        <w:rPr>
          <w:u w:val="single"/>
        </w:rPr>
        <w:t xml:space="preserve">between Russia and the United States, even after the arsenal reductions planned under New START, </w:t>
      </w:r>
      <w:r w:rsidRPr="001E14DE">
        <w:rPr>
          <w:highlight w:val="green"/>
          <w:u w:val="single"/>
        </w:rPr>
        <w:t>could produce a nuclear winter</w:t>
      </w:r>
      <w:r w:rsidRPr="00391E10">
        <w:rPr>
          <w:sz w:val="16"/>
        </w:rPr>
        <w:t xml:space="preserve">. Hence, an attack by either side could be suicidal, </w:t>
      </w:r>
      <w:r w:rsidRPr="001E14DE">
        <w:rPr>
          <w:rStyle w:val="StyleUnderline"/>
          <w:sz w:val="24"/>
          <w:highlight w:val="green"/>
        </w:rPr>
        <w:t xml:space="preserve">resulting in </w:t>
      </w:r>
      <w:proofErr w:type="spellStart"/>
      <w:r w:rsidRPr="001E14DE">
        <w:rPr>
          <w:rStyle w:val="Emphasis"/>
          <w:sz w:val="24"/>
          <w:highlight w:val="green"/>
        </w:rPr>
        <w:t>self assured</w:t>
      </w:r>
      <w:proofErr w:type="spellEnd"/>
      <w:r w:rsidRPr="001E14DE">
        <w:rPr>
          <w:rStyle w:val="Emphasis"/>
          <w:sz w:val="24"/>
          <w:highlight w:val="green"/>
        </w:rPr>
        <w:t xml:space="preserve"> destruction</w:t>
      </w:r>
      <w:r w:rsidRPr="001E14DE">
        <w:rPr>
          <w:rStyle w:val="StyleUnderline"/>
          <w:sz w:val="24"/>
          <w:highlight w:val="green"/>
        </w:rPr>
        <w:t xml:space="preserve">. </w:t>
      </w:r>
      <w:r w:rsidRPr="00391E10">
        <w:rPr>
          <w:rStyle w:val="StyleUnderline"/>
          <w:sz w:val="24"/>
        </w:rPr>
        <w:t xml:space="preserve">Even </w:t>
      </w:r>
      <w:r w:rsidRPr="001E14DE">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1E14DE">
        <w:rPr>
          <w:rStyle w:val="StyleUnderline"/>
          <w:sz w:val="24"/>
          <w:highlight w:val="green"/>
        </w:rPr>
        <w:t>produce</w:t>
      </w:r>
      <w:r w:rsidRPr="00391E10">
        <w:rPr>
          <w:rStyle w:val="StyleUnderline"/>
          <w:sz w:val="24"/>
        </w:rPr>
        <w:t xml:space="preserve"> so much </w:t>
      </w:r>
      <w:r w:rsidRPr="001E14DE">
        <w:rPr>
          <w:rStyle w:val="StyleUnderline"/>
          <w:sz w:val="24"/>
          <w:highlight w:val="green"/>
        </w:rPr>
        <w:t>smoke</w:t>
      </w:r>
      <w:r w:rsidRPr="00391E10">
        <w:rPr>
          <w:rStyle w:val="StyleUnderline"/>
          <w:sz w:val="24"/>
        </w:rPr>
        <w:t xml:space="preserve"> that temperatures would fall below those </w:t>
      </w:r>
      <w:r w:rsidRPr="001E14DE">
        <w:rPr>
          <w:rStyle w:val="StyleUnderline"/>
          <w:sz w:val="24"/>
          <w:highlight w:val="green"/>
        </w:rPr>
        <w:t xml:space="preserve">of the </w:t>
      </w:r>
      <w:r w:rsidRPr="00391E10">
        <w:rPr>
          <w:rStyle w:val="StyleUnderline"/>
          <w:sz w:val="24"/>
        </w:rPr>
        <w:t xml:space="preserve">Little </w:t>
      </w:r>
      <w:r w:rsidRPr="001E14DE">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1E14DE">
        <w:rPr>
          <w:rStyle w:val="StyleUnderline"/>
          <w:sz w:val="24"/>
          <w:highlight w:val="green"/>
        </w:rPr>
        <w:t xml:space="preserve">allowing </w:t>
      </w:r>
      <w:r w:rsidRPr="00391E10">
        <w:rPr>
          <w:rStyle w:val="StyleUnderline"/>
          <w:sz w:val="24"/>
        </w:rPr>
        <w:t xml:space="preserve">more </w:t>
      </w:r>
      <w:r w:rsidRPr="001E14DE">
        <w:rPr>
          <w:rStyle w:val="Emphasis"/>
          <w:sz w:val="24"/>
          <w:highlight w:val="green"/>
        </w:rPr>
        <w:t>ultraviolet</w:t>
      </w:r>
      <w:r w:rsidRPr="00391E10">
        <w:rPr>
          <w:rStyle w:val="StyleUnderline"/>
          <w:sz w:val="24"/>
        </w:rPr>
        <w:t xml:space="preserve"> </w:t>
      </w:r>
      <w:r w:rsidRPr="001E14DE">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1E14DE">
        <w:rPr>
          <w:rStyle w:val="Emphasis"/>
          <w:sz w:val="24"/>
          <w:highlight w:val="green"/>
        </w:rPr>
        <w:t>studies</w:t>
      </w:r>
      <w:r w:rsidRPr="001E14DE">
        <w:rPr>
          <w:rStyle w:val="StyleUnderline"/>
          <w:sz w:val="24"/>
          <w:highlight w:val="green"/>
        </w:rPr>
        <w:t xml:space="preserve"> predict </w:t>
      </w:r>
      <w:r w:rsidRPr="00391E10">
        <w:rPr>
          <w:rStyle w:val="StyleUnderline"/>
          <w:sz w:val="24"/>
        </w:rPr>
        <w:t xml:space="preserve">that </w:t>
      </w:r>
      <w:r w:rsidRPr="001E14DE">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1E14DE">
        <w:rPr>
          <w:rStyle w:val="StyleUnderline"/>
          <w:sz w:val="24"/>
          <w:highlight w:val="green"/>
        </w:rPr>
        <w:t>would decline</w:t>
      </w:r>
      <w:r w:rsidRPr="00391E10">
        <w:rPr>
          <w:u w:val="single"/>
        </w:rPr>
        <w:t xml:space="preserve"> </w:t>
      </w:r>
      <w:r w:rsidRPr="001E14DE">
        <w:rPr>
          <w:highlight w:val="green"/>
          <w:u w:val="single"/>
        </w:rPr>
        <w:t xml:space="preserve">by </w:t>
      </w:r>
      <w:r w:rsidRPr="00391E10">
        <w:rPr>
          <w:u w:val="single"/>
        </w:rPr>
        <w:t xml:space="preserve">about </w:t>
      </w:r>
      <w:r w:rsidRPr="001E14DE">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1E14DE">
        <w:rPr>
          <w:rStyle w:val="StyleUnderline"/>
          <w:sz w:val="24"/>
          <w:highlight w:val="green"/>
        </w:rPr>
        <w:t>cause the deaths of</w:t>
      </w:r>
      <w:r w:rsidRPr="00391E10">
        <w:rPr>
          <w:rStyle w:val="StyleUnderline"/>
          <w:sz w:val="24"/>
        </w:rPr>
        <w:t xml:space="preserve"> most/nearly all/</w:t>
      </w:r>
      <w:r w:rsidRPr="001E14DE">
        <w:rPr>
          <w:rStyle w:val="Emphasis"/>
          <w:sz w:val="24"/>
          <w:highlight w:val="green"/>
        </w:rPr>
        <w:t>all humans</w:t>
      </w:r>
      <w:r w:rsidRPr="00391E10">
        <w:rPr>
          <w:rStyle w:val="StyleUnderline"/>
          <w:sz w:val="24"/>
        </w:rPr>
        <w:t xml:space="preserve"> (</w:t>
      </w:r>
      <w:r w:rsidRPr="001E14DE">
        <w:rPr>
          <w:rStyle w:val="StyleUnderline"/>
          <w:sz w:val="24"/>
          <w:highlight w:val="green"/>
        </w:rPr>
        <w:t>and</w:t>
      </w:r>
      <w:r w:rsidRPr="00391E10">
        <w:rPr>
          <w:rStyle w:val="StyleUnderline"/>
          <w:sz w:val="24"/>
        </w:rPr>
        <w:t xml:space="preserve"> severely impact/extinguish </w:t>
      </w:r>
      <w:r w:rsidRPr="001E14DE">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1E14DE">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1E14DE">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8180DBA" w14:textId="77777777" w:rsidR="00DE2B10" w:rsidRPr="009B0667" w:rsidRDefault="00DE2B10" w:rsidP="00DE2B10">
      <w:pPr>
        <w:pStyle w:val="Heading4"/>
      </w:pPr>
      <w:r>
        <w:t xml:space="preserve">3 - </w:t>
      </w:r>
      <w:r w:rsidRPr="009B0667">
        <w:t xml:space="preserve">Commercial Space Industry </w:t>
      </w:r>
      <w:r w:rsidRPr="009B0667">
        <w:rPr>
          <w:u w:val="single"/>
        </w:rPr>
        <w:t>requires</w:t>
      </w:r>
      <w:r w:rsidRPr="009B0667">
        <w:t xml:space="preserve"> an </w:t>
      </w:r>
      <w:r w:rsidRPr="009B0667">
        <w:rPr>
          <w:u w:val="single"/>
        </w:rPr>
        <w:t>enormous</w:t>
      </w:r>
      <w:r w:rsidRPr="009B0667">
        <w:t xml:space="preserve"> increase in </w:t>
      </w:r>
      <w:r w:rsidRPr="009B0667">
        <w:rPr>
          <w:u w:val="single"/>
        </w:rPr>
        <w:t>launches</w:t>
      </w:r>
      <w:r w:rsidRPr="009B0667">
        <w:t xml:space="preserve"> – that causes </w:t>
      </w:r>
      <w:r w:rsidRPr="009B0667">
        <w:rPr>
          <w:u w:val="single"/>
        </w:rPr>
        <w:t>pollutants</w:t>
      </w:r>
      <w:r w:rsidRPr="009B0667">
        <w:t xml:space="preserve"> and </w:t>
      </w:r>
      <w:r w:rsidRPr="009B0667">
        <w:rPr>
          <w:u w:val="single"/>
        </w:rPr>
        <w:t>warming</w:t>
      </w:r>
      <w:r w:rsidRPr="009B0667">
        <w:t>.</w:t>
      </w:r>
    </w:p>
    <w:p w14:paraId="4DD38AD6" w14:textId="77777777" w:rsidR="00DE2B10" w:rsidRPr="009B0667" w:rsidRDefault="00DE2B10" w:rsidP="00DE2B10">
      <w:r w:rsidRPr="009B0667">
        <w:rPr>
          <w:rStyle w:val="Style13ptBold"/>
        </w:rPr>
        <w:t>Gammon 21</w:t>
      </w:r>
      <w:r w:rsidRPr="009B0667">
        <w:t xml:space="preserve"> Katharine Gammon 7-19-2021 "How the billionaire space race could be one giant leap for pollution" </w:t>
      </w:r>
      <w:hyperlink r:id="rId33" w:history="1">
        <w:r w:rsidRPr="009B0667">
          <w:rPr>
            <w:rStyle w:val="Hyperlink"/>
          </w:rPr>
          <w:t>https://www.theguardian.com/science/2021/jul/19/billionaires-space-tourism-environment-emissions</w:t>
        </w:r>
      </w:hyperlink>
      <w:r w:rsidRPr="009B0667">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47820DBB" w14:textId="77777777" w:rsidR="00DE2B10" w:rsidRPr="009B0667" w:rsidRDefault="00DE2B10" w:rsidP="00DE2B10">
      <w:pPr>
        <w:rPr>
          <w:sz w:val="16"/>
        </w:rPr>
      </w:pPr>
      <w:r w:rsidRPr="009B0667">
        <w:rPr>
          <w:rStyle w:val="StyleUnderline"/>
        </w:rPr>
        <w:t xml:space="preserve"> Last week Virgin Galactic took Richard Branson past the edge of space, roughly 86 km up – part of </w:t>
      </w:r>
      <w:r w:rsidRPr="001E14DE">
        <w:rPr>
          <w:rStyle w:val="Emphasis"/>
          <w:highlight w:val="green"/>
        </w:rPr>
        <w:t>a new space race</w:t>
      </w:r>
      <w:r w:rsidRPr="009B0667">
        <w:rPr>
          <w:rStyle w:val="StyleUnderline"/>
        </w:rPr>
        <w:t xml:space="preserve"> with the Amazon billionaire Jeff Bezos, who aims to make a similar journey on Tuesday. Both very wealthy businessmen hope to vastly expand the number of people in space. “We’re here to </w:t>
      </w:r>
      <w:r w:rsidRPr="001E14DE">
        <w:rPr>
          <w:rStyle w:val="Emphasis"/>
          <w:highlight w:val="green"/>
        </w:rPr>
        <w:t>make space more accessible</w:t>
      </w:r>
      <w:r w:rsidRPr="009B0667">
        <w:rPr>
          <w:rStyle w:val="StyleUnderline"/>
        </w:rPr>
        <w:t xml:space="preserve"> to all,” said Branson, shortly after his flight. “Welcome to the dawn of a new space age.” Already, people are buying tickets to space. Companies including SpaceX, Virgin Galactic and Space Adventures want to make space tourism more common</w:t>
      </w:r>
      <w:r w:rsidRPr="009B0667">
        <w:rPr>
          <w:sz w:val="16"/>
        </w:rPr>
        <w:t xml:space="preserve">. The Japanese billionaire </w:t>
      </w:r>
      <w:proofErr w:type="spellStart"/>
      <w:r w:rsidRPr="009B0667">
        <w:rPr>
          <w:sz w:val="16"/>
        </w:rPr>
        <w:t>Yusaku</w:t>
      </w:r>
      <w:proofErr w:type="spellEnd"/>
      <w:r w:rsidRPr="009B0667">
        <w:rPr>
          <w:sz w:val="16"/>
        </w:rPr>
        <w:t xml:space="preserve"> </w:t>
      </w:r>
      <w:proofErr w:type="spellStart"/>
      <w:r w:rsidRPr="009B0667">
        <w:rPr>
          <w:sz w:val="16"/>
        </w:rPr>
        <w:t>Maezawa</w:t>
      </w:r>
      <w:proofErr w:type="spellEnd"/>
      <w:r w:rsidRPr="009B0667">
        <w:rPr>
          <w:sz w:val="16"/>
        </w:rPr>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9B0667">
        <w:rPr>
          <w:rStyle w:val="StyleUnderline"/>
        </w:rPr>
        <w:t xml:space="preserve">But </w:t>
      </w:r>
      <w:r w:rsidRPr="001E14DE">
        <w:rPr>
          <w:rStyle w:val="Emphasis"/>
          <w:highlight w:val="green"/>
        </w:rPr>
        <w:t xml:space="preserve">this launch of a new </w:t>
      </w:r>
      <w:r w:rsidRPr="001E14DE">
        <w:rPr>
          <w:rStyle w:val="Emphasis"/>
          <w:highlight w:val="green"/>
          <w:bdr w:val="single" w:sz="18" w:space="0" w:color="auto"/>
        </w:rPr>
        <w:t>private space industry</w:t>
      </w:r>
      <w:r w:rsidRPr="009B0667">
        <w:rPr>
          <w:rStyle w:val="StyleUnderline"/>
        </w:rPr>
        <w:t xml:space="preserve"> that is cultivating tourism and popular use </w:t>
      </w:r>
      <w:r w:rsidRPr="001E14DE">
        <w:rPr>
          <w:rStyle w:val="Emphasis"/>
          <w:highlight w:val="green"/>
          <w:bdr w:val="single" w:sz="18" w:space="0" w:color="auto"/>
        </w:rPr>
        <w:t>could come with vast environmental costs</w:t>
      </w:r>
      <w:r w:rsidRPr="009B0667">
        <w:rPr>
          <w:rStyle w:val="StyleUnderline"/>
        </w:rPr>
        <w:t xml:space="preserve">, says Eloise Marais, an associate professor of physical geography at University College London. Marais studies the impact of fuels and industries on the atmosphere. </w:t>
      </w:r>
      <w:r w:rsidRPr="001E14DE">
        <w:rPr>
          <w:rStyle w:val="Emphasis"/>
          <w:highlight w:val="green"/>
        </w:rPr>
        <w:t>When rockets launch into space</w:t>
      </w:r>
      <w:r w:rsidRPr="009B0667">
        <w:rPr>
          <w:rStyle w:val="StyleUnderline"/>
        </w:rPr>
        <w:t xml:space="preserve">, they </w:t>
      </w:r>
      <w:r w:rsidRPr="001E14DE">
        <w:rPr>
          <w:rStyle w:val="Emphasis"/>
          <w:highlight w:val="green"/>
        </w:rPr>
        <w:t>require</w:t>
      </w:r>
      <w:r w:rsidRPr="009B0667">
        <w:rPr>
          <w:rStyle w:val="StyleUnderline"/>
        </w:rPr>
        <w:t xml:space="preserve"> a </w:t>
      </w:r>
      <w:r w:rsidRPr="001E14DE">
        <w:rPr>
          <w:rStyle w:val="Emphasis"/>
          <w:highlight w:val="green"/>
        </w:rPr>
        <w:t>huge amount of propellants</w:t>
      </w:r>
      <w:r w:rsidRPr="009B0667">
        <w:rPr>
          <w:rStyle w:val="Emphasis"/>
        </w:rPr>
        <w:t xml:space="preserve"> </w:t>
      </w:r>
      <w:r w:rsidRPr="009B0667">
        <w:rPr>
          <w:rStyle w:val="StyleUnderline"/>
        </w:rPr>
        <w:t xml:space="preserve">to make it out of the Earth’s atmosphere. For SpaceX’s Falcon 9 rocket, it is </w:t>
      </w:r>
      <w:r w:rsidRPr="001E14DE">
        <w:rPr>
          <w:rStyle w:val="Emphasis"/>
          <w:highlight w:val="green"/>
        </w:rPr>
        <w:t>kerosene</w:t>
      </w:r>
      <w:r w:rsidRPr="009B0667">
        <w:rPr>
          <w:rStyle w:val="StyleUnderline"/>
        </w:rPr>
        <w:t xml:space="preserve">, and for Nasa it is </w:t>
      </w:r>
      <w:r w:rsidRPr="001E14DE">
        <w:rPr>
          <w:rStyle w:val="Emphasis"/>
          <w:highlight w:val="green"/>
        </w:rPr>
        <w:t>liquid hydrogen</w:t>
      </w:r>
      <w:r w:rsidRPr="009B0667">
        <w:rPr>
          <w:rStyle w:val="StyleUnderline"/>
        </w:rPr>
        <w:t xml:space="preserve"> in their new Space Launch System. Those fuels </w:t>
      </w:r>
      <w:r w:rsidRPr="001E14DE">
        <w:rPr>
          <w:rStyle w:val="Emphasis"/>
          <w:highlight w:val="green"/>
        </w:rPr>
        <w:t>emit</w:t>
      </w:r>
      <w:r w:rsidRPr="009B0667">
        <w:rPr>
          <w:rStyle w:val="StyleUnderline"/>
        </w:rPr>
        <w:t xml:space="preserve"> a variety of substances into the atmosphere, including </w:t>
      </w:r>
      <w:r w:rsidRPr="001E14DE">
        <w:rPr>
          <w:rStyle w:val="Emphasis"/>
          <w:highlight w:val="green"/>
        </w:rPr>
        <w:t>carbon dioxide,</w:t>
      </w:r>
      <w:r w:rsidRPr="009B0667">
        <w:rPr>
          <w:rStyle w:val="StyleUnderline"/>
        </w:rPr>
        <w:t xml:space="preserve"> water, chlorine and other chemicals</w:t>
      </w:r>
      <w:r w:rsidRPr="009B0667">
        <w:rPr>
          <w:sz w:val="16"/>
        </w:rPr>
        <w:t xml:space="preserve">. The </w:t>
      </w:r>
      <w:r w:rsidRPr="009B0667">
        <w:rPr>
          <w:rStyle w:val="StyleUnderline"/>
        </w:rPr>
        <w:t>carbon emissions from rockets</w:t>
      </w:r>
      <w:r w:rsidRPr="009B0667">
        <w:rPr>
          <w:sz w:val="16"/>
        </w:rPr>
        <w:t xml:space="preserve"> are small compared with the aircraft industry, she says. But they are </w:t>
      </w:r>
      <w:r w:rsidRPr="001E14DE">
        <w:rPr>
          <w:rStyle w:val="Emphasis"/>
          <w:highlight w:val="green"/>
          <w:bdr w:val="single" w:sz="18" w:space="0" w:color="auto"/>
        </w:rPr>
        <w:t>increasing at nearly 5.6% a year</w:t>
      </w:r>
      <w:r w:rsidRPr="009B0667">
        <w:rPr>
          <w:sz w:val="16"/>
        </w:rPr>
        <w:t>, and Marais has been running a simulation for a decade, to figure out at what point will they compete with traditional sources we are familiar with. “</w:t>
      </w:r>
      <w:r w:rsidRPr="009B0667">
        <w:rPr>
          <w:rStyle w:val="StyleUnderline"/>
        </w:rPr>
        <w:t xml:space="preserve">For one long-haul plane </w:t>
      </w:r>
      <w:proofErr w:type="gramStart"/>
      <w:r w:rsidRPr="009B0667">
        <w:rPr>
          <w:rStyle w:val="StyleUnderline"/>
        </w:rPr>
        <w:t>flight</w:t>
      </w:r>
      <w:proofErr w:type="gramEnd"/>
      <w:r w:rsidRPr="009B0667">
        <w:rPr>
          <w:rStyle w:val="StyleUnderline"/>
        </w:rPr>
        <w:t xml:space="preserve"> it’s one to three tons of carbon dioxide [per passenger],” </w:t>
      </w:r>
      <w:r w:rsidRPr="009B0667">
        <w:rPr>
          <w:sz w:val="16"/>
        </w:rPr>
        <w:t xml:space="preserve">says Marais. For one rocket launch 200-300 </w:t>
      </w:r>
      <w:proofErr w:type="spellStart"/>
      <w:r w:rsidRPr="009B0667">
        <w:rPr>
          <w:sz w:val="16"/>
        </w:rPr>
        <w:t>tonnes</w:t>
      </w:r>
      <w:proofErr w:type="spellEnd"/>
      <w:r w:rsidRPr="009B0667">
        <w:rPr>
          <w:sz w:val="16"/>
        </w:rPr>
        <w:t xml:space="preserve"> of carbon dioxide are split between 4 or so passengers, according to Marais. “</w:t>
      </w:r>
      <w:proofErr w:type="gramStart"/>
      <w:r w:rsidRPr="009B0667">
        <w:rPr>
          <w:sz w:val="16"/>
        </w:rPr>
        <w:t>So</w:t>
      </w:r>
      <w:proofErr w:type="gramEnd"/>
      <w:r w:rsidRPr="009B0667">
        <w:rPr>
          <w:sz w:val="16"/>
        </w:rPr>
        <w:t xml:space="preserve"> it doesn’t need to grow that much more to compete with other sources.” </w:t>
      </w:r>
      <w:r w:rsidRPr="001E14DE">
        <w:rPr>
          <w:rStyle w:val="Emphasis"/>
          <w:highlight w:val="green"/>
        </w:rPr>
        <w:t>Right now, the number</w:t>
      </w:r>
      <w:r w:rsidRPr="009B0667">
        <w:rPr>
          <w:rStyle w:val="StyleUnderline"/>
        </w:rPr>
        <w:t xml:space="preserve"> of rocket flights </w:t>
      </w:r>
      <w:r w:rsidRPr="001E14DE">
        <w:rPr>
          <w:rStyle w:val="Emphasis"/>
          <w:highlight w:val="green"/>
        </w:rPr>
        <w:t>is very small</w:t>
      </w:r>
      <w:r w:rsidRPr="009B0667">
        <w:rPr>
          <w:rStyle w:val="StyleUnderline"/>
        </w:rPr>
        <w:t xml:space="preserve">: in the whole of 2020, for instance, there were </w:t>
      </w:r>
      <w:r w:rsidRPr="001E14DE">
        <w:rPr>
          <w:rStyle w:val="Emphasis"/>
          <w:highlight w:val="green"/>
        </w:rPr>
        <w:t>114 attempted</w:t>
      </w:r>
      <w:r w:rsidRPr="009B0667">
        <w:rPr>
          <w:rStyle w:val="StyleUnderline"/>
        </w:rPr>
        <w:t xml:space="preserve"> orbital launches in the world, according to Nasa.</w:t>
      </w:r>
      <w:r w:rsidRPr="009B0667">
        <w:rPr>
          <w:sz w:val="16"/>
        </w:rPr>
        <w:t xml:space="preserve"> That compares with the airline industry’s more than 100,000 flights each day on average. </w:t>
      </w:r>
      <w:r w:rsidRPr="009B0667">
        <w:rPr>
          <w:rStyle w:val="StyleUnderline"/>
        </w:rPr>
        <w:t xml:space="preserve">But </w:t>
      </w:r>
      <w:r w:rsidRPr="001E14DE">
        <w:rPr>
          <w:rStyle w:val="Emphasis"/>
          <w:highlight w:val="green"/>
        </w:rPr>
        <w:t>emissions</w:t>
      </w:r>
      <w:r w:rsidRPr="009B0667">
        <w:rPr>
          <w:rStyle w:val="StyleUnderline"/>
        </w:rPr>
        <w:t xml:space="preserve"> from rockets are </w:t>
      </w:r>
      <w:r w:rsidRPr="001E14DE">
        <w:rPr>
          <w:rStyle w:val="Emphasis"/>
          <w:highlight w:val="green"/>
          <w:bdr w:val="single" w:sz="18" w:space="0" w:color="auto"/>
        </w:rPr>
        <w:t>emitted right into the upper atmosphere</w:t>
      </w:r>
      <w:r w:rsidRPr="009B0667">
        <w:rPr>
          <w:rStyle w:val="StyleUnderline"/>
        </w:rPr>
        <w:t xml:space="preserve">, </w:t>
      </w:r>
      <w:r w:rsidRPr="001E14DE">
        <w:rPr>
          <w:rStyle w:val="Emphasis"/>
          <w:highlight w:val="green"/>
          <w:bdr w:val="single" w:sz="18" w:space="0" w:color="auto"/>
        </w:rPr>
        <w:t>which means they stay there for a long time</w:t>
      </w:r>
      <w:r w:rsidRPr="009B0667">
        <w:rPr>
          <w:rStyle w:val="StyleUnderline"/>
        </w:rPr>
        <w:t xml:space="preserve">: two to three years. Even water injected into the upper atmosphere – where it can form clouds – </w:t>
      </w:r>
      <w:r w:rsidRPr="001E14DE">
        <w:rPr>
          <w:rStyle w:val="Emphasis"/>
          <w:highlight w:val="green"/>
        </w:rPr>
        <w:t>can have warming impacts</w:t>
      </w:r>
      <w:r w:rsidRPr="009B0667">
        <w:rPr>
          <w:rStyle w:val="StyleUnderline"/>
        </w:rPr>
        <w:t xml:space="preserve">, says Marais. “Even something as seemingly innocuous as water can have an impact.” Closer to the ground, all </w:t>
      </w:r>
      <w:r w:rsidRPr="001E14DE">
        <w:rPr>
          <w:rStyle w:val="Emphasis"/>
          <w:highlight w:val="green"/>
        </w:rPr>
        <w:t>fuels emit</w:t>
      </w:r>
      <w:r w:rsidRPr="009B0667">
        <w:rPr>
          <w:rStyle w:val="StyleUnderline"/>
        </w:rPr>
        <w:t xml:space="preserve"> huge amounts of </w:t>
      </w:r>
      <w:r w:rsidRPr="001E14DE">
        <w:rPr>
          <w:rStyle w:val="Emphasis"/>
          <w:highlight w:val="green"/>
        </w:rPr>
        <w:t>heat</w:t>
      </w:r>
      <w:r w:rsidRPr="009B0667">
        <w:rPr>
          <w:rStyle w:val="StyleUnderline"/>
        </w:rPr>
        <w:t xml:space="preserve">, </w:t>
      </w:r>
      <w:r w:rsidRPr="001E14DE">
        <w:rPr>
          <w:rStyle w:val="Emphasis"/>
          <w:highlight w:val="green"/>
        </w:rPr>
        <w:t>which can add ozone to the troposphere</w:t>
      </w:r>
      <w:r w:rsidRPr="009B0667">
        <w:rPr>
          <w:rStyle w:val="StyleUnderline"/>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9B0667">
        <w:rPr>
          <w:rStyle w:val="Emphasis"/>
        </w:rPr>
        <w:t xml:space="preserve">there are </w:t>
      </w:r>
      <w:proofErr w:type="gramStart"/>
      <w:r w:rsidRPr="009B0667">
        <w:rPr>
          <w:rStyle w:val="Emphasis"/>
        </w:rPr>
        <w:t>a number of</w:t>
      </w:r>
      <w:proofErr w:type="gramEnd"/>
      <w:r w:rsidRPr="009B0667">
        <w:rPr>
          <w:rStyle w:val="Emphasis"/>
        </w:rPr>
        <w:t xml:space="preserve"> environmental impacts resulting from the launch of space vehicles, the depletion of stratospheric ozone is the most studied and most immediately concerning</w:t>
      </w:r>
      <w:r w:rsidRPr="009B0667">
        <w:rPr>
          <w:rStyle w:val="StyleUnderline"/>
        </w:rPr>
        <w:t>,”</w:t>
      </w:r>
      <w:r w:rsidRPr="009B0667">
        <w:rPr>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9B0667">
        <w:rPr>
          <w:rStyle w:val="StyleUnderlin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9B0667">
        <w:rPr>
          <w:sz w:val="16"/>
        </w:rPr>
        <w:t xml:space="preserve"> says Marais. A new market report estimates that the global suborbital transportation and space tourism market is estimated to reach $2.58bn in 2031, growing 17.15% each year of the next decade. “</w:t>
      </w:r>
      <w:r w:rsidRPr="009B0667">
        <w:rPr>
          <w:rStyle w:val="StyleUnderline"/>
        </w:rPr>
        <w:t xml:space="preserve">The </w:t>
      </w:r>
      <w:r w:rsidRPr="001E14DE">
        <w:rPr>
          <w:rStyle w:val="Emphasis"/>
          <w:highlight w:val="green"/>
        </w:rPr>
        <w:t>major driving factor</w:t>
      </w:r>
      <w:r w:rsidRPr="009B0667">
        <w:rPr>
          <w:rStyle w:val="StyleUnderline"/>
        </w:rPr>
        <w:t xml:space="preserve"> for the market’s robustness will be focused efforts to enable </w:t>
      </w:r>
      <w:r w:rsidRPr="001E14DE">
        <w:rPr>
          <w:rStyle w:val="Emphasis"/>
          <w:highlight w:val="green"/>
        </w:rPr>
        <w:t>space transportation</w:t>
      </w:r>
      <w:r w:rsidRPr="009B0667">
        <w:rPr>
          <w:rStyle w:val="StyleUnderline"/>
        </w:rPr>
        <w:t xml:space="preserve">, </w:t>
      </w:r>
      <w:r w:rsidRPr="001E14DE">
        <w:rPr>
          <w:rStyle w:val="Emphasis"/>
          <w:highlight w:val="green"/>
        </w:rPr>
        <w:t>emerging startups in suborbital transportation</w:t>
      </w:r>
      <w:r w:rsidRPr="009B0667">
        <w:rPr>
          <w:rStyle w:val="StyleUnderline"/>
        </w:rPr>
        <w:t xml:space="preserve">, and </w:t>
      </w:r>
      <w:r w:rsidRPr="001E14DE">
        <w:rPr>
          <w:rStyle w:val="Emphasis"/>
          <w:highlight w:val="green"/>
        </w:rPr>
        <w:t>increasing developments in low-cost launching sites,”</w:t>
      </w:r>
      <w:r w:rsidRPr="009B0667">
        <w:rPr>
          <w:rStyle w:val="StyleUnderline"/>
        </w:rPr>
        <w:t xml:space="preserve"> </w:t>
      </w:r>
      <w:r w:rsidRPr="009B0667">
        <w:rPr>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sidRPr="009B0667">
        <w:rPr>
          <w:rStyle w:val="StyleUnderline"/>
        </w:rPr>
        <w:t>no international rules around the kinds of fuels used and their impact on the environment. “We have no regulations currently around rocket emissions,”</w:t>
      </w:r>
      <w:r w:rsidRPr="009B0667">
        <w:rPr>
          <w:sz w:val="16"/>
        </w:rPr>
        <w:t xml:space="preserve"> she says. “The time to act is now – while the billionaires are still buying their tickets.”</w:t>
      </w:r>
    </w:p>
    <w:p w14:paraId="63559E8A" w14:textId="77777777" w:rsidR="00DE2B10" w:rsidRPr="009B0667" w:rsidRDefault="00DE2B10" w:rsidP="00DE2B10">
      <w:pPr>
        <w:rPr>
          <w:sz w:val="12"/>
        </w:rPr>
      </w:pPr>
    </w:p>
    <w:p w14:paraId="66B00BA4" w14:textId="77777777" w:rsidR="00DE2B10" w:rsidRPr="00F7220C" w:rsidRDefault="00DE2B10" w:rsidP="00DE2B10">
      <w:pPr>
        <w:pStyle w:val="Heading4"/>
        <w:spacing w:line="276" w:lineRule="auto"/>
        <w:rPr>
          <w:rFonts w:eastAsiaTheme="minorEastAsia" w:cstheme="minorBidi"/>
          <w:b w:val="0"/>
          <w:bCs w:val="0"/>
          <w:color w:val="000000" w:themeColor="text1"/>
          <w:sz w:val="22"/>
          <w:szCs w:val="24"/>
        </w:rPr>
      </w:pPr>
      <w:r w:rsidRPr="000144D2">
        <w:rPr>
          <w:rFonts w:cs="Calibri"/>
        </w:rPr>
        <w:t xml:space="preserve">Warming is </w:t>
      </w:r>
      <w:r>
        <w:rPr>
          <w:rFonts w:cs="Calibri"/>
        </w:rPr>
        <w:t xml:space="preserve">an </w:t>
      </w:r>
      <w:r w:rsidRPr="00C876A7">
        <w:rPr>
          <w:rFonts w:cs="Calibri"/>
          <w:u w:val="single"/>
        </w:rPr>
        <w:t>existential risk</w:t>
      </w:r>
      <w:r>
        <w:rPr>
          <w:rFonts w:cs="Calibri"/>
        </w:rPr>
        <w:t xml:space="preserve"> </w:t>
      </w:r>
      <w:r w:rsidRPr="000144D2">
        <w:rPr>
          <w:rFonts w:cs="Calibri"/>
        </w:rPr>
        <w:t>– </w:t>
      </w:r>
      <w:r w:rsidRPr="000C0FD5">
        <w:rPr>
          <w:rFonts w:cs="Calibri"/>
          <w:u w:val="single"/>
        </w:rPr>
        <w:t>irreversible</w:t>
      </w:r>
      <w:r w:rsidRPr="000144D2">
        <w:rPr>
          <w:rFonts w:cs="Calibri"/>
        </w:rPr>
        <w:t xml:space="preserve"> tipping points make </w:t>
      </w:r>
      <w:r>
        <w:rPr>
          <w:rFonts w:cs="Calibri"/>
        </w:rPr>
        <w:t xml:space="preserve">an uninhabitable future planet, </w:t>
      </w:r>
      <w:r w:rsidRPr="00C876A7">
        <w:rPr>
          <w:rFonts w:cs="Calibri"/>
          <w:u w:val="single"/>
        </w:rPr>
        <w:t>devastated agriculture</w:t>
      </w:r>
      <w:r w:rsidRPr="000144D2">
        <w:rPr>
          <w:rFonts w:cs="Calibri"/>
        </w:rPr>
        <w:t xml:space="preserve">, </w:t>
      </w:r>
      <w:r w:rsidRPr="00C876A7">
        <w:rPr>
          <w:rFonts w:cs="Calibri"/>
          <w:u w:val="single"/>
        </w:rPr>
        <w:t>water acidification</w:t>
      </w:r>
      <w:r w:rsidRPr="000144D2">
        <w:rPr>
          <w:rFonts w:cs="Calibri"/>
        </w:rPr>
        <w:t xml:space="preserve">, </w:t>
      </w:r>
      <w:r w:rsidRPr="00C876A7">
        <w:rPr>
          <w:rFonts w:cs="Calibri"/>
          <w:u w:val="single"/>
        </w:rPr>
        <w:t>mass pandemics</w:t>
      </w:r>
      <w:r>
        <w:rPr>
          <w:rFonts w:cs="Calibri"/>
        </w:rPr>
        <w:t>,</w:t>
      </w:r>
      <w:r w:rsidRPr="000144D2">
        <w:rPr>
          <w:rFonts w:cs="Calibri"/>
        </w:rPr>
        <w:t xml:space="preserve"> and </w:t>
      </w:r>
      <w:r w:rsidRPr="00C876A7">
        <w:rPr>
          <w:rFonts w:cs="Calibri"/>
          <w:u w:val="single"/>
        </w:rPr>
        <w:t>nuclear war</w:t>
      </w:r>
      <w:r w:rsidRPr="000144D2">
        <w:rPr>
          <w:rFonts w:cs="Calibri"/>
        </w:rPr>
        <w:t xml:space="preserve"> possible. </w:t>
      </w:r>
    </w:p>
    <w:p w14:paraId="0ABB87EB" w14:textId="77777777" w:rsidR="00DE2B10" w:rsidRPr="000144D2" w:rsidRDefault="00DE2B10" w:rsidP="00DE2B10">
      <w:pPr>
        <w:spacing w:line="276" w:lineRule="auto"/>
      </w:pPr>
      <w:r w:rsidRPr="000144D2">
        <w:rPr>
          <w:rStyle w:val="Style13ptBold"/>
        </w:rPr>
        <w:t>Spratt and Dunlop 19</w:t>
      </w:r>
      <w:r w:rsidRPr="000144D2">
        <w:t xml:space="preserve"> </w:t>
      </w:r>
      <w:r w:rsidRPr="00814FF2">
        <w:rPr>
          <w:sz w:val="16"/>
          <w:szCs w:val="16"/>
        </w:rPr>
        <w:t xml:space="preserve">([David Spratt is a Research Director for Breakthrough National Centre for Climate Restoration, Melbourne, and co-author of Climate Code Red: The case for emergency action.]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Published by Breakthrough - National Centre for Climate Restoration Melbourne, Australia breakthroughonline.org.au info@breakthroughonline.org.au May 2019. </w:t>
      </w:r>
      <w:hyperlink r:id="rId34" w:history="1">
        <w:r w:rsidRPr="00814FF2">
          <w:rPr>
            <w:rStyle w:val="Hyperlink"/>
            <w:sz w:val="16"/>
            <w:szCs w:val="16"/>
          </w:rPr>
          <w:t>https://docs.wixstatic.com/ugd/148cb0_b2c0c79dc4344b279bcf2365336ff23b.pdf</w:t>
        </w:r>
      </w:hyperlink>
      <w:r w:rsidRPr="00814FF2">
        <w:rPr>
          <w:sz w:val="16"/>
          <w:szCs w:val="16"/>
        </w:rPr>
        <w:t>. Accessed 22 Oct. 2019.) LHSLA LH</w:t>
      </w:r>
    </w:p>
    <w:p w14:paraId="575A0714" w14:textId="77777777" w:rsidR="00DE2B10" w:rsidRPr="00337E8F" w:rsidRDefault="00DE2B10" w:rsidP="00DE2B10">
      <w:pPr>
        <w:spacing w:line="276" w:lineRule="auto"/>
        <w:rPr>
          <w:sz w:val="16"/>
        </w:rPr>
      </w:pPr>
      <w:r w:rsidRPr="000144D2">
        <w:rPr>
          <w:sz w:val="16"/>
        </w:rPr>
        <w:t xml:space="preserve">An </w:t>
      </w:r>
      <w:r w:rsidRPr="000144D2">
        <w:rPr>
          <w:rStyle w:val="StyleUnderline"/>
        </w:rPr>
        <w:t>existential risk</w:t>
      </w:r>
      <w:r w:rsidRPr="000144D2">
        <w:rPr>
          <w:sz w:val="16"/>
        </w:rPr>
        <w:t xml:space="preserve"> to </w:t>
      </w:r>
      <w:proofErr w:type="spellStart"/>
      <w:r w:rsidRPr="000144D2">
        <w:rPr>
          <w:sz w:val="16"/>
        </w:rPr>
        <w:t>civilisation</w:t>
      </w:r>
      <w:proofErr w:type="spellEnd"/>
      <w:r w:rsidRPr="000144D2">
        <w:rPr>
          <w:sz w:val="16"/>
        </w:rPr>
        <w:t xml:space="preserve"> is one </w:t>
      </w:r>
      <w:r w:rsidRPr="000144D2">
        <w:rPr>
          <w:rStyle w:val="StyleUnderline"/>
        </w:rPr>
        <w:t>posing permanent large negative consequences to humanity which may never be undone</w:t>
      </w:r>
      <w:r w:rsidRPr="000144D2">
        <w:rPr>
          <w:sz w:val="16"/>
        </w:rPr>
        <w:t xml:space="preserve">, either </w:t>
      </w:r>
      <w:r w:rsidRPr="000144D2">
        <w:rPr>
          <w:rStyle w:val="StyleUnderline"/>
        </w:rPr>
        <w:t xml:space="preserve">annihilating intelligent life or permanently and drastically curtailing its </w:t>
      </w:r>
      <w:proofErr w:type="gramStart"/>
      <w:r w:rsidRPr="000144D2">
        <w:rPr>
          <w:rStyle w:val="StyleUnderline"/>
        </w:rPr>
        <w:t>potential</w:t>
      </w:r>
      <w:r w:rsidRPr="000144D2">
        <w:rPr>
          <w:sz w:val="16"/>
        </w:rPr>
        <w:t>.</w:t>
      </w:r>
      <w:r w:rsidRPr="000144D2">
        <w:rPr>
          <w:sz w:val="12"/>
        </w:rPr>
        <w:t>∂</w:t>
      </w:r>
      <w:proofErr w:type="gramEnd"/>
      <w:r w:rsidRPr="000144D2">
        <w:rPr>
          <w:sz w:val="16"/>
        </w:rPr>
        <w:t xml:space="preserve"> With the commitments by nations to the 2015 Paris Agreement, the </w:t>
      </w:r>
      <w:r w:rsidRPr="000144D2">
        <w:rPr>
          <w:rStyle w:val="StyleUnderline"/>
        </w:rPr>
        <w:t>current path of warming is 3°C or more by 2100</w:t>
      </w:r>
      <w:r w:rsidRPr="000144D2">
        <w:rPr>
          <w:sz w:val="16"/>
        </w:rPr>
        <w:t xml:space="preserve">. </w:t>
      </w:r>
      <w:r w:rsidRPr="000144D2">
        <w:rPr>
          <w:rStyle w:val="Emphasis"/>
        </w:rPr>
        <w:t>But this figure does not include “long-term” carbon-cycle feedbacks</w:t>
      </w:r>
      <w:r w:rsidRPr="000144D2">
        <w:rPr>
          <w:sz w:val="16"/>
        </w:rPr>
        <w:t xml:space="preserve">, which are materially relevant now and </w:t>
      </w:r>
      <w:proofErr w:type="gramStart"/>
      <w:r w:rsidRPr="000144D2">
        <w:rPr>
          <w:sz w:val="16"/>
        </w:rPr>
        <w:t>in the near future</w:t>
      </w:r>
      <w:proofErr w:type="gramEnd"/>
      <w:r w:rsidRPr="000144D2">
        <w:rPr>
          <w:sz w:val="16"/>
        </w:rPr>
        <w:t xml:space="preserve"> due to the </w:t>
      </w:r>
      <w:r w:rsidRPr="000144D2">
        <w:rPr>
          <w:rStyle w:val="StyleUnderline"/>
        </w:rPr>
        <w:t>unprecedented rate at which human activity is perturbing the climate syste</w:t>
      </w:r>
      <w:r w:rsidRPr="000144D2">
        <w:rPr>
          <w:sz w:val="16"/>
        </w:rPr>
        <w:t xml:space="preserve">m. Taking these into account, </w:t>
      </w:r>
      <w:r w:rsidRPr="000144D2">
        <w:rPr>
          <w:rStyle w:val="Emphasis"/>
        </w:rPr>
        <w:t xml:space="preserve">the </w:t>
      </w:r>
      <w:r w:rsidRPr="001E14DE">
        <w:rPr>
          <w:rStyle w:val="Emphasis"/>
          <w:highlight w:val="green"/>
        </w:rPr>
        <w:t>Paris path would lead to</w:t>
      </w:r>
      <w:r w:rsidRPr="000144D2">
        <w:rPr>
          <w:rStyle w:val="Emphasis"/>
        </w:rPr>
        <w:t xml:space="preserve"> </w:t>
      </w:r>
      <w:r w:rsidRPr="001E14DE">
        <w:rPr>
          <w:rStyle w:val="Emphasis"/>
          <w:highlight w:val="green"/>
        </w:rPr>
        <w:t xml:space="preserve">around 5°C of warming by </w:t>
      </w:r>
      <w:proofErr w:type="gramStart"/>
      <w:r w:rsidRPr="001E14DE">
        <w:rPr>
          <w:rStyle w:val="Emphasis"/>
          <w:highlight w:val="green"/>
        </w:rPr>
        <w:t>2100.</w:t>
      </w:r>
      <w:r w:rsidRPr="000144D2">
        <w:rPr>
          <w:rStyle w:val="Emphasis"/>
          <w:b w:val="0"/>
          <w:sz w:val="12"/>
          <w:u w:val="none"/>
        </w:rPr>
        <w:t>∂</w:t>
      </w:r>
      <w:proofErr w:type="gramEnd"/>
      <w:r w:rsidRPr="000144D2">
        <w:rPr>
          <w:rStyle w:val="Emphasis"/>
          <w:sz w:val="12"/>
        </w:rPr>
        <w:t xml:space="preserve"> </w:t>
      </w:r>
      <w:r w:rsidRPr="000144D2">
        <w:rPr>
          <w:sz w:val="16"/>
        </w:rPr>
        <w:t>7</w:t>
      </w:r>
      <w:r w:rsidRPr="000144D2">
        <w:rPr>
          <w:sz w:val="12"/>
        </w:rPr>
        <w:t>∂</w:t>
      </w:r>
      <w:r w:rsidRPr="000144D2">
        <w:rPr>
          <w:sz w:val="16"/>
        </w:rPr>
        <w:t xml:space="preserve"> Scientists warn that </w:t>
      </w:r>
      <w:r w:rsidRPr="001E14DE">
        <w:rPr>
          <w:rStyle w:val="Emphasis"/>
          <w:highlight w:val="green"/>
        </w:rPr>
        <w:t xml:space="preserve">warming of 4°C is incompatible with an </w:t>
      </w:r>
      <w:proofErr w:type="spellStart"/>
      <w:r w:rsidRPr="001E14DE">
        <w:rPr>
          <w:rStyle w:val="Emphasis"/>
          <w:highlight w:val="green"/>
        </w:rPr>
        <w:t>organised</w:t>
      </w:r>
      <w:proofErr w:type="spellEnd"/>
      <w:r w:rsidRPr="001E14DE">
        <w:rPr>
          <w:rStyle w:val="Emphasis"/>
          <w:highlight w:val="green"/>
        </w:rPr>
        <w:t xml:space="preserve"> global community</w:t>
      </w:r>
      <w:r w:rsidRPr="000144D2">
        <w:rPr>
          <w:sz w:val="16"/>
        </w:rPr>
        <w:t xml:space="preserve">, </w:t>
      </w:r>
      <w:r w:rsidRPr="000144D2">
        <w:rPr>
          <w:rStyle w:val="StyleUnderline"/>
        </w:rPr>
        <w:t>is devastating to the majority of ecosystems, and has a high probability of not being stable</w:t>
      </w:r>
      <w:r w:rsidRPr="000144D2">
        <w:rPr>
          <w:sz w:val="16"/>
        </w:rPr>
        <w:t xml:space="preserve">. The World Bank says </w:t>
      </w:r>
      <w:r w:rsidRPr="000144D2">
        <w:rPr>
          <w:rStyle w:val="StyleUnderline"/>
        </w:rPr>
        <w:t>it may be “beyond adaptation</w:t>
      </w:r>
      <w:r w:rsidRPr="000144D2">
        <w:rPr>
          <w:sz w:val="16"/>
        </w:rPr>
        <w:t xml:space="preserve">”. But an </w:t>
      </w:r>
      <w:r w:rsidRPr="000144D2">
        <w:rPr>
          <w:rStyle w:val="StyleUnderline"/>
        </w:rPr>
        <w:t xml:space="preserve">existential threat </w:t>
      </w:r>
      <w:proofErr w:type="gramStart"/>
      <w:r w:rsidRPr="000144D2">
        <w:rPr>
          <w:rStyle w:val="StyleUnderline"/>
        </w:rPr>
        <w:t>may</w:t>
      </w:r>
      <w:proofErr w:type="gramEnd"/>
      <w:r w:rsidRPr="000144D2">
        <w:rPr>
          <w:rStyle w:val="StyleUnderline"/>
        </w:rPr>
        <w:t xml:space="preserve"> 8 also exist for many peoples and regions at a significantly lower level of warming</w:t>
      </w:r>
      <w:r w:rsidRPr="000144D2">
        <w:rPr>
          <w:sz w:val="16"/>
        </w:rPr>
        <w:t>. In 2017</w:t>
      </w:r>
      <w:r w:rsidRPr="000144D2">
        <w:rPr>
          <w:rStyle w:val="Emphasis"/>
        </w:rPr>
        <w:t>, 3°C of warming</w:t>
      </w:r>
      <w:r w:rsidRPr="000144D2">
        <w:rPr>
          <w:rStyle w:val="StyleUnderline"/>
        </w:rPr>
        <w:t xml:space="preserve"> was </w:t>
      </w:r>
      <w:proofErr w:type="spellStart"/>
      <w:r w:rsidRPr="000144D2">
        <w:rPr>
          <w:rStyle w:val="StyleUnderline"/>
        </w:rPr>
        <w:t>categorised</w:t>
      </w:r>
      <w:proofErr w:type="spellEnd"/>
      <w:r w:rsidRPr="000144D2">
        <w:rPr>
          <w:rStyle w:val="StyleUnderline"/>
        </w:rPr>
        <w:t xml:space="preserve"> as “catastrophic” with a warning that, on a path of unchecked emissions, low-probability, high-impact warming </w:t>
      </w:r>
      <w:r w:rsidRPr="001E14DE">
        <w:rPr>
          <w:rStyle w:val="Emphasis"/>
          <w:highlight w:val="green"/>
        </w:rPr>
        <w:t xml:space="preserve">could be catastrophic by </w:t>
      </w:r>
      <w:proofErr w:type="gramStart"/>
      <w:r w:rsidRPr="001E14DE">
        <w:rPr>
          <w:rStyle w:val="Emphasis"/>
          <w:highlight w:val="green"/>
        </w:rPr>
        <w:t>2050</w:t>
      </w:r>
      <w:r w:rsidRPr="000144D2">
        <w:rPr>
          <w:sz w:val="16"/>
        </w:rPr>
        <w:t>.</w:t>
      </w:r>
      <w:r w:rsidRPr="000144D2">
        <w:rPr>
          <w:sz w:val="12"/>
        </w:rPr>
        <w:t>∂</w:t>
      </w:r>
      <w:proofErr w:type="gramEnd"/>
      <w:r w:rsidRPr="000144D2">
        <w:rPr>
          <w:sz w:val="16"/>
        </w:rPr>
        <w:t xml:space="preserve"> 9</w:t>
      </w:r>
      <w:r w:rsidRPr="000144D2">
        <w:rPr>
          <w:sz w:val="12"/>
        </w:rPr>
        <w:t>∂</w:t>
      </w:r>
      <w:r w:rsidRPr="000144D2">
        <w:rPr>
          <w:sz w:val="16"/>
        </w:rPr>
        <w:t xml:space="preserve"> The Emeritus Director of the Potsdam Institute, Prof. Hans Joachim </w:t>
      </w:r>
      <w:proofErr w:type="spellStart"/>
      <w:r w:rsidRPr="000144D2">
        <w:rPr>
          <w:sz w:val="16"/>
        </w:rPr>
        <w:t>Schellnhuber</w:t>
      </w:r>
      <w:proofErr w:type="spellEnd"/>
      <w:r w:rsidRPr="000144D2">
        <w:rPr>
          <w:sz w:val="16"/>
        </w:rPr>
        <w:t>, warns that “</w:t>
      </w:r>
      <w:r w:rsidRPr="001E14DE">
        <w:rPr>
          <w:rStyle w:val="Emphasis"/>
          <w:highlight w:val="green"/>
        </w:rPr>
        <w:t>climate change is</w:t>
      </w:r>
      <w:r w:rsidRPr="000144D2">
        <w:rPr>
          <w:rStyle w:val="Emphasis"/>
        </w:rPr>
        <w:t xml:space="preserve"> </w:t>
      </w:r>
      <w:r w:rsidRPr="00D20830">
        <w:rPr>
          <w:rStyle w:val="Emphasis"/>
        </w:rPr>
        <w:t>now reaching the end-game</w:t>
      </w:r>
      <w:r w:rsidRPr="00D20830">
        <w:rPr>
          <w:sz w:val="16"/>
        </w:rPr>
        <w:t xml:space="preserve">, </w:t>
      </w:r>
      <w:r w:rsidRPr="00D20830">
        <w:rPr>
          <w:rStyle w:val="StyleUnderline"/>
        </w:rPr>
        <w:t>where very soon</w:t>
      </w:r>
      <w:r w:rsidRPr="000144D2">
        <w:rPr>
          <w:rStyle w:val="StyleUnderline"/>
        </w:rPr>
        <w:t xml:space="preserve"> humanity must choose between taking unprecedented action, or accepting that it has been left too late and bear the consequences</w:t>
      </w:r>
      <w:r w:rsidRPr="000144D2">
        <w:rPr>
          <w:sz w:val="16"/>
        </w:rPr>
        <w:t>.” He says 10 that if we continue down the present path “</w:t>
      </w:r>
      <w:r w:rsidRPr="000144D2">
        <w:rPr>
          <w:rStyle w:val="StyleUnderline"/>
        </w:rPr>
        <w:t xml:space="preserve">there is a very big risk that we </w:t>
      </w:r>
      <w:r w:rsidRPr="001E14DE">
        <w:rPr>
          <w:rStyle w:val="StyleUnderline"/>
          <w:highlight w:val="green"/>
        </w:rPr>
        <w:t>will</w:t>
      </w:r>
      <w:r w:rsidRPr="000144D2">
        <w:rPr>
          <w:rStyle w:val="StyleUnderline"/>
        </w:rPr>
        <w:t xml:space="preserve"> just </w:t>
      </w:r>
      <w:r w:rsidRPr="001E14DE">
        <w:rPr>
          <w:rStyle w:val="StyleUnderline"/>
          <w:highlight w:val="green"/>
        </w:rPr>
        <w:t xml:space="preserve">end </w:t>
      </w:r>
      <w:r w:rsidRPr="000144D2">
        <w:rPr>
          <w:rStyle w:val="StyleUnderline"/>
        </w:rPr>
        <w:t xml:space="preserve">our </w:t>
      </w:r>
      <w:proofErr w:type="spellStart"/>
      <w:r w:rsidRPr="001E14DE">
        <w:rPr>
          <w:rStyle w:val="StyleUnderline"/>
          <w:highlight w:val="green"/>
        </w:rPr>
        <w:t>civilisation</w:t>
      </w:r>
      <w:proofErr w:type="spellEnd"/>
      <w:r w:rsidRPr="000144D2">
        <w:rPr>
          <w:sz w:val="16"/>
        </w:rPr>
        <w:t>. The human species will survive somehow but we will destroy almost everything we have built up over the last two thousand years.”</w:t>
      </w:r>
      <w:r w:rsidRPr="000144D2">
        <w:rPr>
          <w:sz w:val="12"/>
        </w:rPr>
        <w:t>∂</w:t>
      </w:r>
      <w:r w:rsidRPr="000144D2">
        <w:rPr>
          <w:sz w:val="16"/>
        </w:rPr>
        <w:t xml:space="preserve"> 11</w:t>
      </w:r>
      <w:r w:rsidRPr="000144D2">
        <w:rPr>
          <w:sz w:val="12"/>
        </w:rPr>
        <w:t>∂</w:t>
      </w:r>
      <w:r w:rsidRPr="000144D2">
        <w:rPr>
          <w:sz w:val="16"/>
        </w:rPr>
        <w:t xml:space="preserve"> </w:t>
      </w:r>
      <w:r w:rsidRPr="00D20830">
        <w:rPr>
          <w:sz w:val="16"/>
        </w:rPr>
        <w:t xml:space="preserve">Unfortunately, </w:t>
      </w:r>
      <w:r w:rsidRPr="00D20830">
        <w:rPr>
          <w:rStyle w:val="StyleUnderline"/>
        </w:rPr>
        <w:t>conventional risk and probability analysis becomes useless in these circumstances</w:t>
      </w:r>
      <w:r w:rsidRPr="00D20830">
        <w:rPr>
          <w:sz w:val="16"/>
        </w:rPr>
        <w:t xml:space="preserve"> because it excludes the full implications of outlier events and possibilities lurking at the fringes.</w:t>
      </w:r>
      <w:r w:rsidRPr="00D20830">
        <w:rPr>
          <w:sz w:val="12"/>
        </w:rPr>
        <w:t>∂</w:t>
      </w:r>
      <w:r w:rsidRPr="00D20830">
        <w:rPr>
          <w:sz w:val="16"/>
        </w:rPr>
        <w:t xml:space="preserve"> 12</w:t>
      </w:r>
      <w:r w:rsidRPr="00D20830">
        <w:rPr>
          <w:sz w:val="12"/>
        </w:rPr>
        <w:t>∂</w:t>
      </w:r>
      <w:r w:rsidRPr="00D20830">
        <w:rPr>
          <w:sz w:val="16"/>
        </w:rPr>
        <w:t xml:space="preserve"> Prudent risk-management means a tough, objective look at the real risks to which we are exposed, especially at those “fat-tail” events, which may have consequences that are damaging beyond quantification, and threaten the survival of human </w:t>
      </w:r>
      <w:proofErr w:type="spellStart"/>
      <w:r w:rsidRPr="00D20830">
        <w:rPr>
          <w:sz w:val="16"/>
        </w:rPr>
        <w:t>civilisation</w:t>
      </w:r>
      <w:proofErr w:type="spellEnd"/>
      <w:r w:rsidRPr="00D20830">
        <w:rPr>
          <w:sz w:val="16"/>
        </w:rPr>
        <w:t xml:space="preserve">. Global warming projections display a “fat-tailed” distribution with a greater likelihood of warming that is well </w:t>
      </w:r>
      <w:proofErr w:type="gramStart"/>
      <w:r w:rsidRPr="00D20830">
        <w:rPr>
          <w:sz w:val="16"/>
        </w:rPr>
        <w:t>in excess of</w:t>
      </w:r>
      <w:proofErr w:type="gramEnd"/>
      <w:r w:rsidRPr="00D20830">
        <w:rPr>
          <w:sz w:val="16"/>
        </w:rPr>
        <w:t xml:space="preserve"> the average amount of warming predicted by climate models, and are of a higher probability</w:t>
      </w:r>
      <w:r w:rsidRPr="000144D2">
        <w:rPr>
          <w:sz w:val="16"/>
        </w:rPr>
        <w:t xml:space="preserve"> than would be expected under typical statistical assumptions. More importantly, the risk lies disproportionately in the “fat-tail” outcomes, as illustrated in Figure 1.</w:t>
      </w:r>
      <w:r w:rsidRPr="000144D2">
        <w:rPr>
          <w:sz w:val="12"/>
        </w:rPr>
        <w:t>∂</w:t>
      </w:r>
      <w:r w:rsidRPr="000144D2">
        <w:rPr>
          <w:sz w:val="16"/>
        </w:rPr>
        <w:t xml:space="preserve"> This is a particular concern with </w:t>
      </w:r>
      <w:r w:rsidRPr="000144D2">
        <w:rPr>
          <w:rStyle w:val="Emphasis"/>
        </w:rPr>
        <w:t xml:space="preserve">potential </w:t>
      </w:r>
      <w:r w:rsidRPr="001E14DE">
        <w:rPr>
          <w:rStyle w:val="Emphasis"/>
          <w:highlight w:val="green"/>
        </w:rPr>
        <w:t>climate tipping-points</w:t>
      </w:r>
      <w:r w:rsidRPr="000144D2">
        <w:rPr>
          <w:rStyle w:val="StyleUnderline"/>
        </w:rPr>
        <w:t xml:space="preserve"> — passing critical thresholds which result in step changes in the climate system that will be irreversible on human timescales — such as the polar ice sheets (and hence sea levels), permafrost and other carbon stores, where the impacts of global warming are non-linear and difficult to model with current scientific knowledge</w:t>
      </w:r>
      <w:r w:rsidRPr="000144D2">
        <w:rPr>
          <w:sz w:val="16"/>
        </w:rPr>
        <w:t>.</w:t>
      </w:r>
      <w:r w:rsidRPr="000144D2">
        <w:rPr>
          <w:sz w:val="12"/>
        </w:rPr>
        <w:t>∂</w:t>
      </w:r>
      <w:r w:rsidRPr="000144D2">
        <w:rPr>
          <w:sz w:val="16"/>
        </w:rPr>
        <w:t xml:space="preserve"> Recently, attention has been given to a “</w:t>
      </w:r>
      <w:r w:rsidRPr="000144D2">
        <w:rPr>
          <w:rStyle w:val="StyleUnderline"/>
        </w:rPr>
        <w:t xml:space="preserve">hothouse Earth” scenario, in which system feedbacks and their mutual interaction </w:t>
      </w:r>
      <w:r w:rsidRPr="001E14DE">
        <w:rPr>
          <w:rStyle w:val="StyleUnderline"/>
          <w:highlight w:val="green"/>
        </w:rPr>
        <w:t xml:space="preserve">could drive the Earth </w:t>
      </w:r>
      <w:r w:rsidRPr="000144D2">
        <w:rPr>
          <w:rStyle w:val="StyleUnderline"/>
        </w:rPr>
        <w:t xml:space="preserve">System climate </w:t>
      </w:r>
      <w:r w:rsidRPr="001E14DE">
        <w:rPr>
          <w:rStyle w:val="StyleUnderline"/>
          <w:highlight w:val="green"/>
        </w:rPr>
        <w:t>to a point of no return</w:t>
      </w:r>
      <w:r w:rsidRPr="000144D2">
        <w:rPr>
          <w:sz w:val="16"/>
        </w:rPr>
        <w:t xml:space="preserve">, whereby further warming would become self-sustaining. </w:t>
      </w:r>
      <w:r w:rsidRPr="000144D2">
        <w:rPr>
          <w:rStyle w:val="StyleUnderline"/>
        </w:rPr>
        <w:t xml:space="preserve">This “hothouse Earth” planetary threshold could exist </w:t>
      </w:r>
      <w:r w:rsidRPr="001E14DE">
        <w:rPr>
          <w:rStyle w:val="StyleUnderline"/>
          <w:highlight w:val="green"/>
        </w:rPr>
        <w:t>at</w:t>
      </w:r>
      <w:r w:rsidRPr="000144D2">
        <w:rPr>
          <w:rStyle w:val="StyleUnderline"/>
        </w:rPr>
        <w:t xml:space="preserve"> a temperature rise as low as </w:t>
      </w:r>
      <w:r w:rsidRPr="001E14DE">
        <w:rPr>
          <w:rStyle w:val="StyleUnderline"/>
          <w:highlight w:val="green"/>
        </w:rPr>
        <w:t>2°C</w:t>
      </w:r>
      <w:r w:rsidRPr="000144D2">
        <w:rPr>
          <w:rStyle w:val="StyleUnderline"/>
        </w:rPr>
        <w:t xml:space="preserve">, possibly even </w:t>
      </w:r>
      <w:proofErr w:type="gramStart"/>
      <w:r w:rsidRPr="000144D2">
        <w:rPr>
          <w:rStyle w:val="StyleUnderline"/>
        </w:rPr>
        <w:t>lower.</w:t>
      </w:r>
      <w:r w:rsidRPr="000144D2">
        <w:rPr>
          <w:rStyle w:val="StyleUnderline"/>
          <w:sz w:val="12"/>
          <w:u w:val="none"/>
        </w:rPr>
        <w:t>∂</w:t>
      </w:r>
      <w:proofErr w:type="gramEnd"/>
      <w:r w:rsidRPr="000144D2">
        <w:rPr>
          <w:rStyle w:val="StyleUnderline"/>
          <w:sz w:val="12"/>
        </w:rPr>
        <w:t xml:space="preserve"> </w:t>
      </w:r>
      <w:r w:rsidRPr="000144D2">
        <w:rPr>
          <w:sz w:val="16"/>
        </w:rPr>
        <w:t>13</w:t>
      </w:r>
      <w:r w:rsidRPr="000144D2">
        <w:rPr>
          <w:sz w:val="12"/>
        </w:rPr>
        <w:t>∂</w:t>
      </w:r>
      <w:r w:rsidRPr="000144D2">
        <w:rPr>
          <w:sz w:val="16"/>
        </w:rPr>
        <w:t xml:space="preserve"> Because the consequences are so severe — perhaps the end of human global </w:t>
      </w:r>
      <w:proofErr w:type="spellStart"/>
      <w:r w:rsidRPr="000144D2">
        <w:rPr>
          <w:sz w:val="16"/>
        </w:rPr>
        <w:t>civilisation</w:t>
      </w:r>
      <w:proofErr w:type="spellEnd"/>
      <w:r w:rsidRPr="000144D2">
        <w:rPr>
          <w:sz w:val="16"/>
        </w:rPr>
        <w:t xml:space="preserve"> as we know it — “</w:t>
      </w:r>
      <w:r w:rsidRPr="000144D2">
        <w:rPr>
          <w:rStyle w:val="StyleUnderline"/>
        </w:rPr>
        <w:t xml:space="preserve">even for an honest, truth-seeking, and </w:t>
      </w:r>
      <w:proofErr w:type="spellStart"/>
      <w:r w:rsidRPr="000144D2">
        <w:rPr>
          <w:rStyle w:val="StyleUnderline"/>
        </w:rPr>
        <w:t>wellintentioned</w:t>
      </w:r>
      <w:proofErr w:type="spellEnd"/>
      <w:r w:rsidRPr="000144D2">
        <w:rPr>
          <w:rStyle w:val="StyleUnderline"/>
        </w:rPr>
        <w:t xml:space="preserve"> investigator it is difficult to think and act rationally in regard to… existential risks</w:t>
      </w:r>
      <w:r w:rsidRPr="000144D2">
        <w:rPr>
          <w:sz w:val="16"/>
        </w:rPr>
        <w:t xml:space="preserve">”. </w:t>
      </w:r>
      <w:proofErr w:type="gramStart"/>
      <w:r w:rsidRPr="000144D2">
        <w:rPr>
          <w:sz w:val="16"/>
        </w:rPr>
        <w:t>Particular 14</w:t>
      </w:r>
      <w:proofErr w:type="gramEnd"/>
      <w:r w:rsidRPr="000144D2">
        <w:rPr>
          <w:sz w:val="16"/>
        </w:rPr>
        <w:t xml:space="preserve"> issues arise: What are the plausible worst cases? And how can one tell? Are scientists self-censoring to avoid talking about extremely unpleasant outcomes? Do scientists avoid talking about the most alarming cases to motivate </w:t>
      </w:r>
      <w:proofErr w:type="gramStart"/>
      <w:r w:rsidRPr="000144D2">
        <w:rPr>
          <w:sz w:val="16"/>
        </w:rPr>
        <w:t>engagement?</w:t>
      </w:r>
      <w:r w:rsidRPr="000144D2">
        <w:rPr>
          <w:sz w:val="12"/>
        </w:rPr>
        <w:t>∂</w:t>
      </w:r>
      <w:proofErr w:type="gramEnd"/>
      <w:r w:rsidRPr="000144D2">
        <w:rPr>
          <w:sz w:val="16"/>
        </w:rPr>
        <w:t xml:space="preserve"> 15</w:t>
      </w:r>
      <w:r w:rsidRPr="000144D2">
        <w:rPr>
          <w:sz w:val="12"/>
        </w:rPr>
        <w:t>∂</w:t>
      </w:r>
      <w:r w:rsidRPr="000144D2">
        <w:rPr>
          <w:sz w:val="16"/>
        </w:rPr>
        <w:t xml:space="preserve"> </w:t>
      </w:r>
      <w:r w:rsidRPr="000144D2">
        <w:rPr>
          <w:rStyle w:val="StyleUnderline"/>
        </w:rPr>
        <w:t xml:space="preserve">Analysis of climate-related security threats in an era of </w:t>
      </w:r>
      <w:r w:rsidRPr="0086575B">
        <w:rPr>
          <w:rStyle w:val="StyleUnderline"/>
        </w:rPr>
        <w:t>existential risk must have a clear focus on the extremely serious outcomes that fall outside the human experience of the last thousand years</w:t>
      </w:r>
      <w:r w:rsidRPr="0086575B">
        <w:rPr>
          <w:sz w:val="16"/>
        </w:rPr>
        <w:t xml:space="preserve">. These “fat-tail” outcomes have probabilities that are far higher than is generally </w:t>
      </w:r>
      <w:proofErr w:type="gramStart"/>
      <w:r w:rsidRPr="0086575B">
        <w:rPr>
          <w:sz w:val="16"/>
        </w:rPr>
        <w:t>understood.</w:t>
      </w:r>
      <w:r w:rsidRPr="0086575B">
        <w:rPr>
          <w:sz w:val="12"/>
        </w:rPr>
        <w:t>∂</w:t>
      </w:r>
      <w:proofErr w:type="gramEnd"/>
      <w:r w:rsidRPr="0086575B">
        <w:rPr>
          <w:sz w:val="16"/>
        </w:rPr>
        <w:t xml:space="preserve"> </w:t>
      </w:r>
      <w:r w:rsidRPr="0086575B">
        <w:rPr>
          <w:rStyle w:val="StyleUnderline"/>
        </w:rPr>
        <w:t>Traditionally, risk is assessed as the product of probability and damage. But when the damage is beyond quantification, this process breaks down. With existential risks, learning from mistakes is not an option, and we cannot necessarily rely on the institutions, moral norms, or social attitudes developed from our experience with managing other types of risk. What is needed now is an approach to risk management which is fundamentally different from conventional practice</w:t>
      </w:r>
      <w:r w:rsidRPr="0086575B">
        <w:rPr>
          <w:sz w:val="16"/>
        </w:rPr>
        <w:t xml:space="preserve">. It would focus on the high-end, unprecedented possibilities, instead of assessing middle-of-the-road probabilities on the basis of historic </w:t>
      </w:r>
      <w:proofErr w:type="gramStart"/>
      <w:r w:rsidRPr="0086575B">
        <w:rPr>
          <w:sz w:val="16"/>
        </w:rPr>
        <w:t>experience.</w:t>
      </w:r>
      <w:r w:rsidRPr="0086575B">
        <w:rPr>
          <w:sz w:val="12"/>
        </w:rPr>
        <w:t>∂</w:t>
      </w:r>
      <w:proofErr w:type="gramEnd"/>
      <w:r w:rsidRPr="0086575B">
        <w:rPr>
          <w:sz w:val="16"/>
        </w:rPr>
        <w:t xml:space="preserve"> </w:t>
      </w:r>
      <w:r w:rsidRPr="0086575B">
        <w:rPr>
          <w:rStyle w:val="Emphasis"/>
        </w:rPr>
        <w:t>Scenario planning can overcome such obstacles</w:t>
      </w:r>
      <w:r w:rsidRPr="0086575B">
        <w:rPr>
          <w:sz w:val="16"/>
        </w:rPr>
        <w:t xml:space="preserve">, provided it is used to explore the unprecedented possibilities, and not simply act as a type of conventional sensitivity analysis, as is often the case in current practice. Properly applied, </w:t>
      </w:r>
      <w:r w:rsidRPr="0086575B">
        <w:rPr>
          <w:rStyle w:val="StyleUnderline"/>
        </w:rPr>
        <w:t xml:space="preserve">it can provide a framework that enables managers to better handle these critical uncertainties, avoid dangerous “group think” and provide flexible rather than unidimensional strategies, thereby potentially improving the quality of decisions in this vital </w:t>
      </w:r>
      <w:proofErr w:type="gramStart"/>
      <w:r w:rsidRPr="0086575B">
        <w:rPr>
          <w:rStyle w:val="StyleUnderline"/>
        </w:rPr>
        <w:t>arena.</w:t>
      </w:r>
      <w:r w:rsidRPr="0086575B">
        <w:rPr>
          <w:rStyle w:val="StyleUnderline"/>
          <w:sz w:val="12"/>
          <w:u w:val="none"/>
        </w:rPr>
        <w:t>∂</w:t>
      </w:r>
      <w:proofErr w:type="gramEnd"/>
      <w:r w:rsidRPr="0086575B">
        <w:rPr>
          <w:rStyle w:val="StyleUnderline"/>
          <w:sz w:val="12"/>
        </w:rPr>
        <w:t xml:space="preserve"> </w:t>
      </w:r>
      <w:r w:rsidRPr="0086575B">
        <w:rPr>
          <w:sz w:val="16"/>
        </w:rPr>
        <w:t>16</w:t>
      </w:r>
      <w:r w:rsidRPr="0086575B">
        <w:rPr>
          <w:sz w:val="12"/>
        </w:rPr>
        <w:t>∂</w:t>
      </w:r>
      <w:r w:rsidRPr="0086575B">
        <w:rPr>
          <w:sz w:val="16"/>
        </w:rPr>
        <w:t xml:space="preserve"> Existential risks require a normative view of the targets required to avoid catastrophic consequences, based on the latest science within a qualitative, moral framework. Action is then determined by the imperative to achieve the target. It requires policy that is integrated across national, regional and global boundaries, and which </w:t>
      </w:r>
      <w:proofErr w:type="spellStart"/>
      <w:r w:rsidRPr="0086575B">
        <w:rPr>
          <w:sz w:val="16"/>
        </w:rPr>
        <w:t>recognises</w:t>
      </w:r>
      <w:proofErr w:type="spellEnd"/>
      <w:r w:rsidRPr="0086575B">
        <w:rPr>
          <w:sz w:val="16"/>
        </w:rPr>
        <w:t xml:space="preserve"> that issues such as climate, energy, the ecological crisis and resources overuse are inextricably linked and</w:t>
      </w:r>
      <w:r w:rsidRPr="000144D2">
        <w:rPr>
          <w:sz w:val="16"/>
        </w:rPr>
        <w:t xml:space="preserve"> cannot be treated in separate “silos”, as at </w:t>
      </w:r>
      <w:proofErr w:type="gramStart"/>
      <w:r w:rsidRPr="000144D2">
        <w:rPr>
          <w:sz w:val="16"/>
        </w:rPr>
        <w:t>present.</w:t>
      </w:r>
      <w:r w:rsidRPr="000144D2">
        <w:rPr>
          <w:sz w:val="12"/>
        </w:rPr>
        <w:t>∂</w:t>
      </w:r>
      <w:proofErr w:type="gramEnd"/>
      <w:r w:rsidRPr="000144D2">
        <w:rPr>
          <w:sz w:val="16"/>
        </w:rPr>
        <w:t xml:space="preserve"> In Prof. </w:t>
      </w:r>
      <w:proofErr w:type="spellStart"/>
      <w:r w:rsidRPr="000144D2">
        <w:rPr>
          <w:sz w:val="16"/>
        </w:rPr>
        <w:t>Schellnhuber’s</w:t>
      </w:r>
      <w:proofErr w:type="spellEnd"/>
      <w:r w:rsidRPr="000144D2">
        <w:rPr>
          <w:sz w:val="16"/>
        </w:rPr>
        <w:t xml:space="preserve"> words: “We must never forget that we are in a unique situation with no precise historic analogue. </w:t>
      </w:r>
      <w:r w:rsidRPr="000144D2">
        <w:rPr>
          <w:rStyle w:val="StyleUnderline"/>
        </w:rPr>
        <w:t>The level of greenhouse gases in the atmosphere is now greater, and the Earth warmer, than human beings have ever experienced</w:t>
      </w:r>
      <w:r w:rsidRPr="000144D2">
        <w:rPr>
          <w:sz w:val="16"/>
        </w:rPr>
        <w:t xml:space="preserve">. And there are almost eight billion of us now living on this planet. So </w:t>
      </w:r>
      <w:r w:rsidRPr="000144D2">
        <w:rPr>
          <w:rStyle w:val="Emphasis"/>
        </w:rPr>
        <w:t>calculating probabilities makes little sense in the most critical instances</w:t>
      </w:r>
      <w:r w:rsidRPr="000144D2">
        <w:rPr>
          <w:sz w:val="16"/>
        </w:rPr>
        <w:t>… Rather, we should identify possibilities, that is, potential developments in the planetary makeup that are consistent with the initial and boundary conditions, the processes and the drivers we know.”</w:t>
      </w:r>
      <w:r w:rsidRPr="000144D2">
        <w:rPr>
          <w:sz w:val="12"/>
        </w:rPr>
        <w:t>∂</w:t>
      </w:r>
      <w:r w:rsidRPr="000144D2">
        <w:rPr>
          <w:sz w:val="16"/>
        </w:rPr>
        <w:t xml:space="preserve"> 17</w:t>
      </w:r>
      <w:r w:rsidRPr="000144D2">
        <w:rPr>
          <w:sz w:val="12"/>
        </w:rPr>
        <w:t>∂</w:t>
      </w:r>
      <w:r w:rsidRPr="000144D2">
        <w:rPr>
          <w:sz w:val="16"/>
        </w:rPr>
        <w:t xml:space="preserve"> In this spirit, we sketch a </w:t>
      </w:r>
      <w:r w:rsidRPr="000144D2">
        <w:rPr>
          <w:rStyle w:val="StyleUnderline"/>
        </w:rPr>
        <w:t>2050 scenario</w:t>
      </w:r>
      <w:r w:rsidRPr="000144D2">
        <w:rPr>
          <w:sz w:val="16"/>
        </w:rPr>
        <w:t>.</w:t>
      </w:r>
      <w:r w:rsidRPr="000144D2">
        <w:rPr>
          <w:sz w:val="12"/>
        </w:rPr>
        <w:t>∂</w:t>
      </w:r>
      <w:r w:rsidRPr="000144D2">
        <w:rPr>
          <w:sz w:val="16"/>
        </w:rPr>
        <w:t xml:space="preserve"> </w:t>
      </w:r>
      <w:r w:rsidRPr="000144D2">
        <w:rPr>
          <w:rStyle w:val="Emphasis"/>
        </w:rPr>
        <w:t>2020–</w:t>
      </w:r>
      <w:r w:rsidRPr="001E14DE">
        <w:rPr>
          <w:rStyle w:val="Emphasis"/>
          <w:highlight w:val="green"/>
        </w:rPr>
        <w:t>2030: Policy-makers fail to act</w:t>
      </w:r>
      <w:r w:rsidRPr="000144D2">
        <w:rPr>
          <w:rStyle w:val="Emphasis"/>
        </w:rPr>
        <w:t xml:space="preserve"> on evidence that the current Paris Agreement path — in which global human-caused greenhouse emissions do not peak until 2030 — will lock in at least 3°C of warmi</w:t>
      </w:r>
      <w:r w:rsidRPr="000144D2">
        <w:rPr>
          <w:sz w:val="16"/>
        </w:rPr>
        <w:t xml:space="preserve">ng. The case for a global, climate-emergency </w:t>
      </w:r>
      <w:proofErr w:type="spellStart"/>
      <w:r w:rsidRPr="000144D2">
        <w:rPr>
          <w:sz w:val="16"/>
        </w:rPr>
        <w:t>mobilisation</w:t>
      </w:r>
      <w:proofErr w:type="spellEnd"/>
      <w:r w:rsidRPr="000144D2">
        <w:rPr>
          <w:sz w:val="16"/>
        </w:rPr>
        <w:t xml:space="preserve"> of </w:t>
      </w:r>
      <w:proofErr w:type="spellStart"/>
      <w:r w:rsidRPr="000144D2">
        <w:rPr>
          <w:sz w:val="16"/>
        </w:rPr>
        <w:t>labour</w:t>
      </w:r>
      <w:proofErr w:type="spellEnd"/>
      <w:r w:rsidRPr="000144D2">
        <w:rPr>
          <w:sz w:val="16"/>
        </w:rPr>
        <w:t xml:space="preserve"> and resources to build a zero-emission economy and carbon drawdown </w:t>
      </w:r>
      <w:proofErr w:type="gramStart"/>
      <w:r w:rsidRPr="000144D2">
        <w:rPr>
          <w:sz w:val="16"/>
        </w:rPr>
        <w:t>in order to</w:t>
      </w:r>
      <w:proofErr w:type="gramEnd"/>
      <w:r w:rsidRPr="000144D2">
        <w:rPr>
          <w:sz w:val="16"/>
        </w:rPr>
        <w:t xml:space="preserve"> have a realistic chance of keeping warming well below 2°C is politely ignored. As projected by Xu and </w:t>
      </w:r>
      <w:proofErr w:type="spellStart"/>
      <w:r w:rsidRPr="000144D2">
        <w:rPr>
          <w:sz w:val="16"/>
        </w:rPr>
        <w:t>Ramanathan</w:t>
      </w:r>
      <w:proofErr w:type="spellEnd"/>
      <w:r w:rsidRPr="000144D2">
        <w:rPr>
          <w:sz w:val="16"/>
        </w:rPr>
        <w:t xml:space="preserve">, </w:t>
      </w:r>
      <w:r w:rsidRPr="000144D2">
        <w:rPr>
          <w:rStyle w:val="StyleUnderline"/>
        </w:rPr>
        <w:t xml:space="preserve">by 2030 carbon dioxide levels have reached 437 parts per million — which is unprecedented in the last 20 million years — and </w:t>
      </w:r>
      <w:r w:rsidRPr="001E14DE">
        <w:rPr>
          <w:rStyle w:val="StyleUnderline"/>
          <w:highlight w:val="green"/>
        </w:rPr>
        <w:t>warming reaches 1.6°C.</w:t>
      </w:r>
      <w:r w:rsidRPr="000144D2">
        <w:rPr>
          <w:rStyle w:val="StyleUnderline"/>
          <w:sz w:val="12"/>
          <w:u w:val="none"/>
        </w:rPr>
        <w:t>∂</w:t>
      </w:r>
      <w:r w:rsidRPr="000144D2">
        <w:rPr>
          <w:rStyle w:val="StyleUnderline"/>
          <w:sz w:val="12"/>
        </w:rPr>
        <w:t xml:space="preserve"> </w:t>
      </w:r>
      <w:r w:rsidRPr="000144D2">
        <w:rPr>
          <w:sz w:val="16"/>
        </w:rPr>
        <w:t>18</w:t>
      </w:r>
      <w:r w:rsidRPr="000144D2">
        <w:rPr>
          <w:sz w:val="12"/>
        </w:rPr>
        <w:t>∂</w:t>
      </w:r>
      <w:r w:rsidRPr="000144D2">
        <w:rPr>
          <w:sz w:val="16"/>
        </w:rPr>
        <w:t xml:space="preserve"> </w:t>
      </w:r>
      <w:r w:rsidRPr="000144D2">
        <w:rPr>
          <w:rStyle w:val="StyleUnderline"/>
        </w:rPr>
        <w:t>2030–2050: Emissions peak in 2030, and start to fall consistent with an 80 percent reduction in fossil-fuel energy intensity by 2100 compared to 2010 energy intensity. This leads to warming of 2.4°C by 2050</w:t>
      </w:r>
      <w:r w:rsidRPr="000144D2">
        <w:rPr>
          <w:sz w:val="16"/>
        </w:rPr>
        <w:t xml:space="preserve">, consistent with the Xu and </w:t>
      </w:r>
      <w:proofErr w:type="spellStart"/>
      <w:r w:rsidRPr="000144D2">
        <w:rPr>
          <w:sz w:val="16"/>
        </w:rPr>
        <w:t>Ramanathan</w:t>
      </w:r>
      <w:proofErr w:type="spellEnd"/>
      <w:r w:rsidRPr="000144D2">
        <w:rPr>
          <w:sz w:val="16"/>
        </w:rPr>
        <w:t xml:space="preserve"> “baseline-fast” scenario. </w:t>
      </w:r>
      <w:r w:rsidRPr="000144D2">
        <w:rPr>
          <w:rStyle w:val="StyleUnderline"/>
        </w:rPr>
        <w:t xml:space="preserve">However, another 0.6°C of warming occurs 19 — taking the total to 3°C by 2050 — due to the activation of </w:t>
      </w:r>
      <w:proofErr w:type="gramStart"/>
      <w:r w:rsidRPr="000144D2">
        <w:rPr>
          <w:rStyle w:val="StyleUnderline"/>
        </w:rPr>
        <w:t>a number of</w:t>
      </w:r>
      <w:proofErr w:type="gramEnd"/>
      <w:r w:rsidRPr="000144D2">
        <w:rPr>
          <w:rStyle w:val="StyleUnderline"/>
        </w:rPr>
        <w:t xml:space="preserve"> carbon-cycle feedbacks and higher levels of ice albedo and cloud feedbacks than current models assume</w:t>
      </w:r>
      <w:r w:rsidRPr="000144D2">
        <w:rPr>
          <w:sz w:val="16"/>
        </w:rPr>
        <w:t xml:space="preserve">. [It should be noted that this is far from an extreme scenario: the low-probability, high-impact warming (five percent probability) can exceed 3.5–4°C by 2050 in the Xu and </w:t>
      </w:r>
      <w:proofErr w:type="spellStart"/>
      <w:r w:rsidRPr="000144D2">
        <w:rPr>
          <w:sz w:val="16"/>
        </w:rPr>
        <w:t>Ramanathan</w:t>
      </w:r>
      <w:proofErr w:type="spellEnd"/>
      <w:r w:rsidRPr="000144D2">
        <w:rPr>
          <w:sz w:val="16"/>
        </w:rPr>
        <w:t xml:space="preserve"> scheme.]</w:t>
      </w:r>
      <w:r w:rsidRPr="000144D2">
        <w:rPr>
          <w:sz w:val="12"/>
        </w:rPr>
        <w:t>∂</w:t>
      </w:r>
      <w:r w:rsidRPr="000144D2">
        <w:rPr>
          <w:sz w:val="16"/>
        </w:rPr>
        <w:t xml:space="preserve"> 2050: </w:t>
      </w:r>
      <w:r w:rsidRPr="001E14DE">
        <w:rPr>
          <w:rStyle w:val="StyleUnderline"/>
          <w:highlight w:val="green"/>
        </w:rPr>
        <w:t>By 2050</w:t>
      </w:r>
      <w:r w:rsidRPr="000144D2">
        <w:rPr>
          <w:rStyle w:val="StyleUnderline"/>
        </w:rPr>
        <w:t>,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w:t>
      </w:r>
      <w:r w:rsidRPr="000144D2">
        <w:rPr>
          <w:sz w:val="16"/>
        </w:rPr>
        <w:t>. T</w:t>
      </w:r>
      <w:r w:rsidRPr="000144D2">
        <w:rPr>
          <w:rStyle w:val="Emphasis"/>
        </w:rPr>
        <w:t>he “</w:t>
      </w:r>
      <w:r w:rsidRPr="001E14DE">
        <w:rPr>
          <w:rStyle w:val="Emphasis"/>
          <w:highlight w:val="green"/>
        </w:rPr>
        <w:t>hothouse Earth</w:t>
      </w:r>
      <w:r w:rsidRPr="000144D2">
        <w:rPr>
          <w:rStyle w:val="Emphasis"/>
        </w:rPr>
        <w:t xml:space="preserve">” scenario </w:t>
      </w:r>
      <w:r w:rsidRPr="001E14DE">
        <w:rPr>
          <w:rStyle w:val="Emphasis"/>
          <w:highlight w:val="green"/>
        </w:rPr>
        <w:t xml:space="preserve">has been </w:t>
      </w:r>
      <w:proofErr w:type="spellStart"/>
      <w:r w:rsidRPr="001E14DE">
        <w:rPr>
          <w:rStyle w:val="Emphasis"/>
          <w:highlight w:val="green"/>
        </w:rPr>
        <w:t>realised</w:t>
      </w:r>
      <w:proofErr w:type="spellEnd"/>
      <w:r w:rsidRPr="000144D2">
        <w:rPr>
          <w:rStyle w:val="Emphasis"/>
        </w:rPr>
        <w:t>, and Earth is headed for another degree or more of warming</w:t>
      </w:r>
      <w:r w:rsidRPr="000144D2">
        <w:rPr>
          <w:sz w:val="16"/>
        </w:rPr>
        <w:t xml:space="preserve">, especially since human greenhouse emissions are still </w:t>
      </w:r>
      <w:proofErr w:type="gramStart"/>
      <w:r w:rsidRPr="000144D2">
        <w:rPr>
          <w:sz w:val="16"/>
        </w:rPr>
        <w:t>significant.</w:t>
      </w:r>
      <w:r w:rsidRPr="000144D2">
        <w:rPr>
          <w:sz w:val="12"/>
        </w:rPr>
        <w:t>∂</w:t>
      </w:r>
      <w:proofErr w:type="gramEnd"/>
      <w:r w:rsidRPr="000144D2">
        <w:rPr>
          <w:sz w:val="16"/>
        </w:rPr>
        <w:t xml:space="preserve"> 20</w:t>
      </w:r>
      <w:r w:rsidRPr="000144D2">
        <w:rPr>
          <w:sz w:val="12"/>
        </w:rPr>
        <w:t>∂</w:t>
      </w:r>
      <w:r w:rsidRPr="000144D2">
        <w:rPr>
          <w:sz w:val="16"/>
        </w:rPr>
        <w:t xml:space="preserve"> </w:t>
      </w:r>
      <w:r w:rsidRPr="000144D2">
        <w:rPr>
          <w:rStyle w:val="StyleUnderline"/>
        </w:rPr>
        <w:t xml:space="preserve">While sea levels have risen 0.5 </w:t>
      </w:r>
      <w:proofErr w:type="spellStart"/>
      <w:r w:rsidRPr="000144D2">
        <w:rPr>
          <w:rStyle w:val="StyleUnderline"/>
        </w:rPr>
        <w:t>metres</w:t>
      </w:r>
      <w:proofErr w:type="spellEnd"/>
      <w:r w:rsidRPr="000144D2">
        <w:rPr>
          <w:rStyle w:val="StyleUnderline"/>
        </w:rPr>
        <w:t xml:space="preserve"> by 2050, the increase may be 2–3 </w:t>
      </w:r>
      <w:proofErr w:type="spellStart"/>
      <w:r w:rsidRPr="000144D2">
        <w:rPr>
          <w:rStyle w:val="StyleUnderline"/>
        </w:rPr>
        <w:t>metres</w:t>
      </w:r>
      <w:proofErr w:type="spellEnd"/>
      <w:r w:rsidRPr="000144D2">
        <w:rPr>
          <w:rStyle w:val="StyleUnderline"/>
        </w:rPr>
        <w:t xml:space="preserve"> by 2100</w:t>
      </w:r>
      <w:r w:rsidRPr="000144D2">
        <w:rPr>
          <w:sz w:val="16"/>
        </w:rPr>
        <w:t xml:space="preserve">, and it is understood from historical analogues that </w:t>
      </w:r>
      <w:r w:rsidRPr="001E14DE">
        <w:rPr>
          <w:rStyle w:val="Emphasis"/>
          <w:highlight w:val="green"/>
        </w:rPr>
        <w:t>seas may</w:t>
      </w:r>
      <w:r w:rsidRPr="000144D2">
        <w:rPr>
          <w:rStyle w:val="Emphasis"/>
        </w:rPr>
        <w:t xml:space="preserve"> eventually </w:t>
      </w:r>
      <w:r w:rsidRPr="001E14DE">
        <w:rPr>
          <w:rStyle w:val="Emphasis"/>
          <w:highlight w:val="green"/>
        </w:rPr>
        <w:t>rise</w:t>
      </w:r>
      <w:r w:rsidRPr="000144D2">
        <w:rPr>
          <w:rStyle w:val="Emphasis"/>
        </w:rPr>
        <w:t xml:space="preserve"> by more than </w:t>
      </w:r>
      <w:r w:rsidRPr="001E14DE">
        <w:rPr>
          <w:rStyle w:val="Emphasis"/>
          <w:highlight w:val="green"/>
        </w:rPr>
        <w:t xml:space="preserve">25 </w:t>
      </w:r>
      <w:proofErr w:type="spellStart"/>
      <w:r w:rsidRPr="001E14DE">
        <w:rPr>
          <w:rStyle w:val="Emphasis"/>
          <w:highlight w:val="green"/>
        </w:rPr>
        <w:t>metres</w:t>
      </w:r>
      <w:proofErr w:type="spellEnd"/>
      <w:r w:rsidRPr="000144D2">
        <w:rPr>
          <w:sz w:val="16"/>
        </w:rPr>
        <w:t xml:space="preserve">. </w:t>
      </w:r>
      <w:r w:rsidRPr="000144D2">
        <w:rPr>
          <w:rStyle w:val="StyleUnderline"/>
        </w:rPr>
        <w:t xml:space="preserve">Thirty-five percent of the global land area, and 55 percent of the global population, are subject to more than </w:t>
      </w:r>
      <w:r w:rsidRPr="001E14DE">
        <w:rPr>
          <w:rStyle w:val="Emphasis"/>
          <w:highlight w:val="green"/>
        </w:rPr>
        <w:t>20 days a year of lethal heat conditions</w:t>
      </w:r>
      <w:r w:rsidRPr="000144D2">
        <w:rPr>
          <w:sz w:val="16"/>
        </w:rPr>
        <w:t xml:space="preserve">, beyond the threshold of human </w:t>
      </w:r>
      <w:proofErr w:type="gramStart"/>
      <w:r w:rsidRPr="000144D2">
        <w:rPr>
          <w:sz w:val="16"/>
        </w:rPr>
        <w:t>survivability.</w:t>
      </w:r>
      <w:r w:rsidRPr="000144D2">
        <w:rPr>
          <w:sz w:val="12"/>
        </w:rPr>
        <w:t>∂</w:t>
      </w:r>
      <w:proofErr w:type="gramEnd"/>
      <w:r w:rsidRPr="000144D2">
        <w:rPr>
          <w:sz w:val="16"/>
        </w:rPr>
        <w:t xml:space="preserve"> The </w:t>
      </w:r>
      <w:proofErr w:type="spellStart"/>
      <w:r w:rsidRPr="001E14DE">
        <w:rPr>
          <w:rStyle w:val="StyleUnderline"/>
          <w:highlight w:val="green"/>
        </w:rPr>
        <w:t>destabilisation</w:t>
      </w:r>
      <w:proofErr w:type="spellEnd"/>
      <w:r w:rsidRPr="001E14DE">
        <w:rPr>
          <w:rStyle w:val="StyleUnderline"/>
          <w:highlight w:val="green"/>
        </w:rPr>
        <w:t xml:space="preserve"> of the Jet Stream </w:t>
      </w:r>
      <w:r w:rsidRPr="000144D2">
        <w:rPr>
          <w:rStyle w:val="StyleUnderline"/>
        </w:rPr>
        <w:t xml:space="preserve">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w:t>
      </w:r>
      <w:proofErr w:type="gramStart"/>
      <w:r w:rsidRPr="000144D2">
        <w:rPr>
          <w:rStyle w:val="StyleUnderline"/>
        </w:rPr>
        <w:t>prevail</w:t>
      </w:r>
      <w:r w:rsidRPr="000144D2">
        <w:rPr>
          <w:sz w:val="16"/>
        </w:rPr>
        <w:t>.</w:t>
      </w:r>
      <w:r w:rsidRPr="000144D2">
        <w:rPr>
          <w:sz w:val="12"/>
        </w:rPr>
        <w:t>∂</w:t>
      </w:r>
      <w:proofErr w:type="gramEnd"/>
      <w:r w:rsidRPr="000144D2">
        <w:rPr>
          <w:sz w:val="16"/>
        </w:rPr>
        <w:t xml:space="preserve"> </w:t>
      </w:r>
      <w:proofErr w:type="spellStart"/>
      <w:r w:rsidRPr="001E14DE">
        <w:rPr>
          <w:rStyle w:val="Emphasis"/>
          <w:highlight w:val="green"/>
        </w:rPr>
        <w:t>Aridification</w:t>
      </w:r>
      <w:proofErr w:type="spellEnd"/>
      <w:r w:rsidRPr="001E14DE">
        <w:rPr>
          <w:rStyle w:val="Emphasis"/>
          <w:highlight w:val="green"/>
        </w:rPr>
        <w:t xml:space="preserve"> emerges over</w:t>
      </w:r>
      <w:r w:rsidRPr="000144D2">
        <w:rPr>
          <w:rStyle w:val="Emphasis"/>
        </w:rPr>
        <w:t xml:space="preserve"> more than </w:t>
      </w:r>
      <w:r w:rsidRPr="001E14DE">
        <w:rPr>
          <w:rStyle w:val="Emphasis"/>
          <w:highlight w:val="green"/>
        </w:rPr>
        <w:t>30 percent of the world’s land surface</w:t>
      </w:r>
      <w:r w:rsidRPr="000144D2">
        <w:rPr>
          <w:sz w:val="16"/>
        </w:rPr>
        <w:t>. Desertification is severe in southern Africa, the southern Mediterranean, west Asia, the Middle East, inland Australia and across the south-western United States. Impacts</w:t>
      </w:r>
      <w:r w:rsidRPr="000144D2">
        <w:rPr>
          <w:rStyle w:val="Emphasis"/>
        </w:rPr>
        <w:t xml:space="preserve">: A number of </w:t>
      </w:r>
      <w:r w:rsidRPr="001E14DE">
        <w:rPr>
          <w:rStyle w:val="Emphasis"/>
          <w:highlight w:val="green"/>
        </w:rPr>
        <w:t>ecosystems collapse</w:t>
      </w:r>
      <w:r w:rsidRPr="000144D2">
        <w:rPr>
          <w:rStyle w:val="Emphasis"/>
        </w:rPr>
        <w:t xml:space="preserve">, including coral reef systems, the Amazon rainforest and in the </w:t>
      </w:r>
      <w:proofErr w:type="gramStart"/>
      <w:r w:rsidRPr="000144D2">
        <w:rPr>
          <w:rStyle w:val="Emphasis"/>
        </w:rPr>
        <w:t>Arctic.</w:t>
      </w:r>
      <w:r w:rsidRPr="000144D2">
        <w:rPr>
          <w:rStyle w:val="Emphasis"/>
          <w:b w:val="0"/>
          <w:sz w:val="12"/>
          <w:u w:val="none"/>
        </w:rPr>
        <w:t>∂</w:t>
      </w:r>
      <w:proofErr w:type="gramEnd"/>
      <w:r w:rsidRPr="000144D2">
        <w:rPr>
          <w:rStyle w:val="Emphasis"/>
          <w:sz w:val="12"/>
        </w:rPr>
        <w:t xml:space="preserve"> </w:t>
      </w:r>
      <w:r w:rsidRPr="000144D2">
        <w:rPr>
          <w:sz w:val="16"/>
        </w:rPr>
        <w:t xml:space="preserve">Some </w:t>
      </w:r>
      <w:r w:rsidRPr="000144D2">
        <w:rPr>
          <w:rStyle w:val="StyleUnderline"/>
        </w:rPr>
        <w:t>poorer nations and regions, which lack capacity to provide artificially-cooled environments for their populations, become unviable. Deadly heat conditions persist for more than 100 days per year in West Africa, tropical South America, the Middle East and South-East Asia,</w:t>
      </w:r>
      <w:r w:rsidRPr="000144D2">
        <w:rPr>
          <w:sz w:val="16"/>
        </w:rPr>
        <w:t xml:space="preserve"> contributing to more than a billion people being displaced from the tropical zone. </w:t>
      </w:r>
      <w:r w:rsidRPr="001E14DE">
        <w:rPr>
          <w:rStyle w:val="Emphasis"/>
          <w:highlight w:val="green"/>
        </w:rPr>
        <w:t>Water availability decreases sharply</w:t>
      </w:r>
      <w:r w:rsidRPr="000144D2">
        <w:rPr>
          <w:sz w:val="16"/>
        </w:rPr>
        <w:t xml:space="preserve"> in the most affected regions at lower latitudes (dry tropics and subtropics), </w:t>
      </w:r>
      <w:r w:rsidRPr="000144D2">
        <w:rPr>
          <w:rStyle w:val="StyleUnderline"/>
        </w:rPr>
        <w:t xml:space="preserve">affecting about two billion people worldwide. </w:t>
      </w:r>
      <w:r w:rsidRPr="001E14DE">
        <w:rPr>
          <w:rStyle w:val="Emphasis"/>
          <w:highlight w:val="green"/>
        </w:rPr>
        <w:t>Agriculture becomes nonviable</w:t>
      </w:r>
      <w:r w:rsidRPr="000144D2">
        <w:rPr>
          <w:rStyle w:val="StyleUnderline"/>
        </w:rPr>
        <w:t xml:space="preserve"> in the dry </w:t>
      </w:r>
      <w:proofErr w:type="gramStart"/>
      <w:r w:rsidRPr="000144D2">
        <w:rPr>
          <w:rStyle w:val="StyleUnderline"/>
        </w:rPr>
        <w:t>subtropics.</w:t>
      </w:r>
      <w:r w:rsidRPr="000144D2">
        <w:rPr>
          <w:rStyle w:val="StyleUnderline"/>
          <w:sz w:val="12"/>
          <w:u w:val="none"/>
        </w:rPr>
        <w:t>∂</w:t>
      </w:r>
      <w:proofErr w:type="gramEnd"/>
      <w:r w:rsidRPr="000144D2">
        <w:rPr>
          <w:rStyle w:val="StyleUnderline"/>
          <w:sz w:val="12"/>
        </w:rPr>
        <w:t xml:space="preserve"> </w:t>
      </w:r>
      <w:r w:rsidRPr="000144D2">
        <w:rPr>
          <w:rStyle w:val="StyleUnderline"/>
        </w:rPr>
        <w:t>Most regions</w:t>
      </w:r>
      <w:r w:rsidRPr="000144D2">
        <w:rPr>
          <w:sz w:val="16"/>
        </w:rPr>
        <w:t xml:space="preserve"> in the world </w:t>
      </w:r>
      <w:r w:rsidRPr="001E14DE">
        <w:rPr>
          <w:rStyle w:val="Emphasis"/>
          <w:highlight w:val="green"/>
        </w:rPr>
        <w:t>see a significant drop in food production</w:t>
      </w:r>
      <w:r w:rsidRPr="000144D2">
        <w:rPr>
          <w:rStyle w:val="Emphasis"/>
        </w:rPr>
        <w:t xml:space="preserve"> and increasing numbers of extreme weather events, including heat waves, floods and storms</w:t>
      </w:r>
      <w:r w:rsidRPr="000144D2">
        <w:rPr>
          <w:sz w:val="16"/>
        </w:rPr>
        <w:t xml:space="preserve">. </w:t>
      </w:r>
      <w:r w:rsidRPr="000144D2">
        <w:rPr>
          <w:rStyle w:val="StyleUnderline"/>
        </w:rPr>
        <w:t xml:space="preserve">Food production is inadequate to feed the global population and </w:t>
      </w:r>
      <w:r w:rsidRPr="00D20830">
        <w:rPr>
          <w:rStyle w:val="StyleUnderline"/>
        </w:rPr>
        <w:t>food prices skyrocket, as a con</w:t>
      </w:r>
      <w:r w:rsidRPr="000144D2">
        <w:rPr>
          <w:rStyle w:val="StyleUnderline"/>
        </w:rPr>
        <w:t xml:space="preserve">sequence of a one-fifth decline in crop yields, a decline in the nutrition content of food crops, a </w:t>
      </w:r>
      <w:r w:rsidRPr="001E14DE">
        <w:rPr>
          <w:rStyle w:val="StyleUnderline"/>
          <w:highlight w:val="green"/>
        </w:rPr>
        <w:t>catastrophic decline in insect populations</w:t>
      </w:r>
      <w:r w:rsidRPr="000144D2">
        <w:rPr>
          <w:rStyle w:val="StyleUnderline"/>
        </w:rPr>
        <w:t>, desertification, monsoon failure and chronic water shortages, and conditions too hot for human habitation in significant food-growing regions</w:t>
      </w:r>
      <w:r w:rsidRPr="000144D2">
        <w:rPr>
          <w:sz w:val="16"/>
        </w:rPr>
        <w:t>.</w:t>
      </w:r>
      <w:r w:rsidRPr="000144D2">
        <w:rPr>
          <w:sz w:val="12"/>
        </w:rPr>
        <w:t>∂</w:t>
      </w:r>
      <w:r w:rsidRPr="000144D2">
        <w:rPr>
          <w:sz w:val="16"/>
        </w:rPr>
        <w:t xml:space="preserve">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w:t>
      </w:r>
      <w:r w:rsidRPr="000144D2">
        <w:rPr>
          <w:sz w:val="12"/>
        </w:rPr>
        <w:t>∂</w:t>
      </w:r>
      <w:r w:rsidRPr="000144D2">
        <w:rPr>
          <w:sz w:val="16"/>
        </w:rPr>
        <w:t xml:space="preserve"> Even for 2°C of warming, more than a billion people may need to be relocated and </w:t>
      </w:r>
      <w:r w:rsidRPr="000144D2">
        <w:rPr>
          <w:rStyle w:val="Emphasis"/>
        </w:rPr>
        <w:t xml:space="preserve">In high-end scenarios, the scale of destruction is beyond our capacity to model, with a </w:t>
      </w:r>
      <w:r w:rsidRPr="001E14DE">
        <w:rPr>
          <w:rStyle w:val="Emphasis"/>
          <w:highlight w:val="green"/>
        </w:rPr>
        <w:t xml:space="preserve">high likelihood of human </w:t>
      </w:r>
      <w:proofErr w:type="spellStart"/>
      <w:r w:rsidRPr="001E14DE">
        <w:rPr>
          <w:rStyle w:val="Emphasis"/>
          <w:highlight w:val="green"/>
        </w:rPr>
        <w:t>civilisation</w:t>
      </w:r>
      <w:proofErr w:type="spellEnd"/>
      <w:r w:rsidRPr="001E14DE">
        <w:rPr>
          <w:rStyle w:val="Emphasis"/>
          <w:highlight w:val="green"/>
        </w:rPr>
        <w:t xml:space="preserve"> coming to an end</w:t>
      </w:r>
      <w:r w:rsidRPr="000144D2">
        <w:rPr>
          <w:rStyle w:val="Emphasis"/>
        </w:rPr>
        <w:t>.</w:t>
      </w:r>
      <w:r w:rsidRPr="000144D2">
        <w:rPr>
          <w:rStyle w:val="Emphasis"/>
          <w:b w:val="0"/>
          <w:sz w:val="12"/>
          <w:u w:val="none"/>
        </w:rPr>
        <w:t>∂</w:t>
      </w:r>
      <w:r w:rsidRPr="000144D2">
        <w:rPr>
          <w:rStyle w:val="Emphasis"/>
          <w:sz w:val="12"/>
        </w:rPr>
        <w:t xml:space="preserve"> </w:t>
      </w:r>
      <w:r w:rsidRPr="000144D2">
        <w:rPr>
          <w:sz w:val="16"/>
        </w:rPr>
        <w:t>21</w:t>
      </w:r>
      <w:r w:rsidRPr="000144D2">
        <w:rPr>
          <w:sz w:val="12"/>
        </w:rPr>
        <w:t>∂</w:t>
      </w:r>
      <w:r w:rsidRPr="000144D2">
        <w:rPr>
          <w:sz w:val="16"/>
        </w:rPr>
        <w:t xml:space="preserve"> </w:t>
      </w:r>
      <w:r w:rsidRPr="000144D2">
        <w:rPr>
          <w:rStyle w:val="StyleUnderline"/>
        </w:rPr>
        <w:t>National security consequences</w:t>
      </w:r>
      <w:r w:rsidRPr="000144D2">
        <w:rPr>
          <w:sz w:val="16"/>
        </w:rPr>
        <w:t xml:space="preserve">: For pragmatic reasons associated with providing only a sketch of this scenario, we take the conclusion of the Age of Consequences ‘Severe’ 3°C scenario developed by a group of senior US national-security figures in 2007 as appropriate for our scenario too: </w:t>
      </w:r>
      <w:r w:rsidRPr="000144D2">
        <w:rPr>
          <w:rStyle w:val="StyleUnderline"/>
        </w:rPr>
        <w:t xml:space="preserve">Massive nonlinear events in the global environment give rise to massive nonlinear societal events. In this scenario, </w:t>
      </w:r>
      <w:r w:rsidRPr="001E14DE">
        <w:rPr>
          <w:rStyle w:val="StyleUnderline"/>
          <w:highlight w:val="green"/>
        </w:rPr>
        <w:t>nations</w:t>
      </w:r>
      <w:r w:rsidRPr="000144D2">
        <w:rPr>
          <w:rStyle w:val="StyleUnderline"/>
        </w:rPr>
        <w:t xml:space="preserve"> around the world </w:t>
      </w:r>
      <w:r w:rsidRPr="001E14DE">
        <w:rPr>
          <w:rStyle w:val="StyleUnderline"/>
          <w:highlight w:val="green"/>
        </w:rPr>
        <w:t>will be overwhelmed by</w:t>
      </w:r>
      <w:r w:rsidRPr="000144D2">
        <w:rPr>
          <w:rStyle w:val="StyleUnderline"/>
        </w:rPr>
        <w:t xml:space="preserve"> the scale of change and pernicious challenges, such as </w:t>
      </w:r>
      <w:r w:rsidRPr="001E14DE">
        <w:rPr>
          <w:rStyle w:val="Emphasis"/>
          <w:highlight w:val="green"/>
        </w:rPr>
        <w:t>pandemic disease</w:t>
      </w:r>
      <w:r w:rsidRPr="000144D2">
        <w:rPr>
          <w:sz w:val="16"/>
        </w:rPr>
        <w:t xml:space="preserve">. The </w:t>
      </w:r>
      <w:r w:rsidRPr="001E14DE">
        <w:rPr>
          <w:rStyle w:val="StyleUnderline"/>
          <w:highlight w:val="green"/>
        </w:rPr>
        <w:t>internal cohesion of nations will be under</w:t>
      </w:r>
      <w:r w:rsidRPr="000144D2">
        <w:rPr>
          <w:rStyle w:val="StyleUnderline"/>
        </w:rPr>
        <w:t xml:space="preserve"> great </w:t>
      </w:r>
      <w:r w:rsidRPr="001E14DE">
        <w:rPr>
          <w:rStyle w:val="StyleUnderline"/>
          <w:highlight w:val="green"/>
        </w:rPr>
        <w:t>stress</w:t>
      </w:r>
      <w:r w:rsidRPr="000144D2">
        <w:rPr>
          <w:rStyle w:val="StyleUnderline"/>
        </w:rPr>
        <w:t xml:space="preserve">, including in the United States, both </w:t>
      </w:r>
      <w:proofErr w:type="gramStart"/>
      <w:r w:rsidRPr="000144D2">
        <w:rPr>
          <w:rStyle w:val="StyleUnderline"/>
        </w:rPr>
        <w:t>as a result of</w:t>
      </w:r>
      <w:proofErr w:type="gramEnd"/>
      <w:r w:rsidRPr="000144D2">
        <w:rPr>
          <w:rStyle w:val="StyleUnderline"/>
        </w:rPr>
        <w:t xml:space="preserve"> a dramatic rise in migration and changes in agricultural patterns and water availability</w:t>
      </w:r>
      <w:r w:rsidRPr="000144D2">
        <w:rPr>
          <w:sz w:val="16"/>
        </w:rPr>
        <w:t xml:space="preserve">. The </w:t>
      </w:r>
      <w:r w:rsidRPr="000144D2">
        <w:rPr>
          <w:rStyle w:val="StyleUnderline"/>
        </w:rPr>
        <w:t xml:space="preserve">flooding of coastal communities around the world, especially in the Netherlands, the United States, South Asia, and China, has the potential to challenge regional and even national identities. </w:t>
      </w:r>
      <w:r w:rsidRPr="001E14DE">
        <w:rPr>
          <w:rStyle w:val="StyleUnderline"/>
          <w:highlight w:val="green"/>
        </w:rPr>
        <w:t>Armed conflict between nations over resources</w:t>
      </w:r>
      <w:r w:rsidRPr="000144D2">
        <w:rPr>
          <w:rStyle w:val="StyleUnderline"/>
        </w:rPr>
        <w:t xml:space="preserve">, such as the Nile and its tributaries, is likely and </w:t>
      </w:r>
      <w:r w:rsidRPr="001E14DE">
        <w:rPr>
          <w:rStyle w:val="Emphasis"/>
          <w:highlight w:val="green"/>
        </w:rPr>
        <w:t>nuclear war is possible</w:t>
      </w:r>
      <w:r w:rsidRPr="000144D2">
        <w:rPr>
          <w:sz w:val="16"/>
        </w:rPr>
        <w:t xml:space="preserve">. The social consequences range from </w:t>
      </w:r>
      <w:r w:rsidRPr="000144D2">
        <w:rPr>
          <w:rStyle w:val="StyleUnderline"/>
        </w:rPr>
        <w:t>increased religious fervor to outright chaos</w:t>
      </w:r>
      <w:r w:rsidRPr="000144D2">
        <w:rPr>
          <w:sz w:val="16"/>
        </w:rPr>
        <w:t xml:space="preserve">. In this scenario, climate change </w:t>
      </w:r>
      <w:r w:rsidRPr="000144D2">
        <w:rPr>
          <w:rStyle w:val="StyleUnderline"/>
        </w:rPr>
        <w:t>provokes a permanent shift in the relationship of humankind to nature’</w:t>
      </w:r>
      <w:r w:rsidRPr="000144D2">
        <w:rPr>
          <w:sz w:val="16"/>
        </w:rPr>
        <w:t>. (emphasis added)</w:t>
      </w:r>
    </w:p>
    <w:p w14:paraId="33CE79C3" w14:textId="77777777" w:rsidR="00DE2B10" w:rsidRDefault="00DE2B10" w:rsidP="00DE2B10">
      <w:pPr>
        <w:rPr>
          <w:sz w:val="12"/>
        </w:rPr>
      </w:pPr>
    </w:p>
    <w:p w14:paraId="1321EC1C" w14:textId="77777777" w:rsidR="003A3BFF" w:rsidRDefault="003A3BFF" w:rsidP="003A3BFF">
      <w:pPr>
        <w:pStyle w:val="Heading2"/>
      </w:pPr>
      <w:r>
        <w:t>Framework</w:t>
      </w:r>
    </w:p>
    <w:p w14:paraId="176B9F7A" w14:textId="77777777" w:rsidR="003A3BFF" w:rsidRPr="001736B8" w:rsidRDefault="003A3BFF" w:rsidP="003A3BFF">
      <w:pPr>
        <w:pStyle w:val="Heading4"/>
        <w:spacing w:line="276" w:lineRule="auto"/>
        <w:rPr>
          <w:rFonts w:cs="Calibri"/>
        </w:rPr>
      </w:pPr>
      <w:r w:rsidRPr="001736B8">
        <w:rPr>
          <w:rFonts w:cs="Calibri"/>
        </w:rPr>
        <w:t>Pleasure and pain are intrinsic value and disvalue – everything else regresses – robust neuroscience proves</w:t>
      </w:r>
    </w:p>
    <w:p w14:paraId="16D1D2BB" w14:textId="77777777" w:rsidR="003A3BFF" w:rsidRPr="001736B8" w:rsidRDefault="003A3BFF" w:rsidP="003A3BFF">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sidRPr="001736B8">
          <w:rPr>
            <w:rStyle w:val="Hyperlink"/>
            <w:color w:val="000000"/>
            <w:szCs w:val="16"/>
          </w:rPr>
          <w:t>https://www.ncbi.nlm.nih.gov/pmc/articles/PMC6446569/</w:t>
        </w:r>
      </w:hyperlink>
      <w:r w:rsidRPr="001736B8">
        <w:rPr>
          <w:szCs w:val="16"/>
        </w:rPr>
        <w:t>, R.S.</w:t>
      </w:r>
    </w:p>
    <w:p w14:paraId="0A8E0762" w14:textId="77777777" w:rsidR="003A3BFF" w:rsidRPr="001736B8" w:rsidRDefault="003A3BFF" w:rsidP="003A3BFF">
      <w:pPr>
        <w:spacing w:line="276" w:lineRule="auto"/>
      </w:pPr>
      <w:r w:rsidRPr="001E14DE">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E14DE">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E14DE">
        <w:rPr>
          <w:highlight w:val="green"/>
          <w:u w:val="single"/>
        </w:rPr>
        <w:t>reason why particular stimuli</w:t>
      </w:r>
      <w:r w:rsidRPr="001736B8">
        <w:rPr>
          <w:u w:val="single"/>
        </w:rPr>
        <w:t xml:space="preserve">, objects, events, situations, and activities </w:t>
      </w:r>
      <w:r w:rsidRPr="001E14DE">
        <w:rPr>
          <w:highlight w:val="green"/>
          <w:u w:val="single"/>
        </w:rPr>
        <w:t>are rewarding</w:t>
      </w:r>
      <w:r w:rsidRPr="001736B8">
        <w:t xml:space="preserve"> may be </w:t>
      </w:r>
      <w:r w:rsidRPr="001E14DE">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E14DE">
        <w:rPr>
          <w:highlight w:val="green"/>
          <w:u w:val="single"/>
        </w:rPr>
        <w:t xml:space="preserve">provides the </w:t>
      </w:r>
      <w:r w:rsidRPr="001E14DE">
        <w:rPr>
          <w:b/>
          <w:bCs/>
          <w:highlight w:val="green"/>
          <w:u w:val="single"/>
        </w:rPr>
        <w:t>basis for hedonic theories</w:t>
      </w:r>
      <w:r w:rsidRPr="001E14DE">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05BDFDF7" w14:textId="77777777" w:rsidR="003A3BFF" w:rsidRPr="001736B8" w:rsidRDefault="003A3BFF" w:rsidP="003A3BFF">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64C4AB85" w14:textId="77777777" w:rsidR="003A3BFF" w:rsidRPr="001736B8" w:rsidRDefault="003A3BFF" w:rsidP="003A3BFF">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7F4EF65" w14:textId="77777777" w:rsidR="003A3BFF" w:rsidRPr="001736B8" w:rsidRDefault="003A3BFF" w:rsidP="003A3BFF">
      <w:pPr>
        <w:spacing w:line="276" w:lineRule="auto"/>
      </w:pPr>
      <w:r w:rsidRPr="001736B8">
        <w:t xml:space="preserve">Evolutionary theories of pleasure: The love connection </w:t>
      </w:r>
      <w:proofErr w:type="gramStart"/>
      <w:r w:rsidRPr="001736B8">
        <w:t>BO:D</w:t>
      </w:r>
      <w:proofErr w:type="gramEnd"/>
    </w:p>
    <w:p w14:paraId="3A90ECFA" w14:textId="77777777" w:rsidR="003A3BFF" w:rsidRPr="001736B8" w:rsidRDefault="003A3BFF" w:rsidP="003A3BFF">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4E01340" w14:textId="77777777" w:rsidR="003A3BFF" w:rsidRPr="001736B8" w:rsidRDefault="003A3BFF" w:rsidP="003A3BFF">
      <w:pPr>
        <w:spacing w:line="276" w:lineRule="auto"/>
      </w:pPr>
      <w:r w:rsidRPr="001736B8">
        <w:t xml:space="preserve">It is well established that modern biological theory conjectures that </w:t>
      </w:r>
      <w:r w:rsidRPr="001E14DE">
        <w:rPr>
          <w:b/>
          <w:bCs/>
          <w:highlight w:val="green"/>
          <w:u w:val="single"/>
        </w:rPr>
        <w:t>organisms are</w:t>
      </w:r>
      <w:r w:rsidRPr="001736B8">
        <w:rPr>
          <w:u w:val="single"/>
        </w:rPr>
        <w:t xml:space="preserve"> the </w:t>
      </w:r>
      <w:r w:rsidRPr="001E14DE">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E14DE">
        <w:rPr>
          <w:highlight w:val="green"/>
          <w:u w:val="single"/>
        </w:rPr>
        <w:t>rewards</w:t>
      </w:r>
      <w:r w:rsidRPr="001736B8">
        <w:rPr>
          <w:u w:val="single"/>
        </w:rPr>
        <w:t xml:space="preserve"> is to </w:t>
      </w:r>
      <w:r w:rsidRPr="001E14DE">
        <w:rPr>
          <w:highlight w:val="green"/>
          <w:u w:val="single"/>
        </w:rPr>
        <w:t>increase</w:t>
      </w:r>
      <w:r w:rsidRPr="001736B8">
        <w:rPr>
          <w:u w:val="single"/>
        </w:rPr>
        <w:t xml:space="preserve"> evolutionary </w:t>
      </w:r>
      <w:r w:rsidRPr="001E14DE">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34F75B1" w14:textId="77777777" w:rsidR="003A3BFF" w:rsidRPr="001736B8" w:rsidRDefault="003A3BFF" w:rsidP="003A3BFF">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E14DE">
        <w:rPr>
          <w:highlight w:val="green"/>
          <w:u w:val="single"/>
        </w:rPr>
        <w:t>foods, drinks, mates, and offspring are rewarding.</w:t>
      </w:r>
    </w:p>
    <w:p w14:paraId="1A62A8F2" w14:textId="77777777" w:rsidR="003A3BFF" w:rsidRPr="001736B8" w:rsidRDefault="003A3BFF" w:rsidP="003A3BFF">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5F814BF" w14:textId="77777777" w:rsidR="003A3BFF" w:rsidRPr="001736B8" w:rsidRDefault="003A3BFF" w:rsidP="003A3BFF">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940C326" w14:textId="77777777" w:rsidR="003A3BFF" w:rsidRPr="001736B8" w:rsidRDefault="003A3BFF" w:rsidP="003A3BFF">
      <w:pPr>
        <w:spacing w:line="276" w:lineRule="auto"/>
      </w:pPr>
      <w:r w:rsidRPr="001736B8">
        <w:t>Finding happiness is different between apes and humans</w:t>
      </w:r>
    </w:p>
    <w:p w14:paraId="348B4187" w14:textId="77777777" w:rsidR="003A3BFF" w:rsidRPr="001736B8" w:rsidRDefault="003A3BFF" w:rsidP="003A3BFF">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D5D9EC6" w14:textId="77777777" w:rsidR="003A3BFF" w:rsidRPr="001736B8" w:rsidRDefault="003A3BFF" w:rsidP="003A3BFF">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E14DE">
        <w:rPr>
          <w:b/>
          <w:bCs/>
          <w:highlight w:val="green"/>
          <w:u w:val="single"/>
        </w:rPr>
        <w:t>many brain regions</w:t>
      </w:r>
      <w:r w:rsidRPr="001736B8">
        <w:t xml:space="preserve">, often termed hot and cold spots, </w:t>
      </w:r>
      <w:r w:rsidRPr="001736B8">
        <w:rPr>
          <w:u w:val="single"/>
        </w:rPr>
        <w:t xml:space="preserve">that significantly </w:t>
      </w:r>
      <w:r w:rsidRPr="001E14DE">
        <w:rPr>
          <w:b/>
          <w:bCs/>
          <w:highlight w:val="green"/>
          <w:u w:val="single"/>
        </w:rPr>
        <w:t>modulate</w:t>
      </w:r>
      <w:r w:rsidRPr="001736B8">
        <w:t xml:space="preserve"> (increase or decrease) </w:t>
      </w:r>
      <w:r w:rsidRPr="001736B8">
        <w:rPr>
          <w:u w:val="single"/>
        </w:rPr>
        <w:t xml:space="preserve">our </w:t>
      </w:r>
      <w:r w:rsidRPr="001E14DE">
        <w:rPr>
          <w:b/>
          <w:bCs/>
          <w:highlight w:val="green"/>
          <w:u w:val="single"/>
        </w:rPr>
        <w:t>pleasure or</w:t>
      </w:r>
      <w:r w:rsidRPr="001736B8">
        <w:rPr>
          <w:u w:val="single"/>
        </w:rPr>
        <w:t xml:space="preserve"> even produce</w:t>
      </w:r>
      <w:r w:rsidRPr="001736B8">
        <w:rPr>
          <w:b/>
          <w:bCs/>
          <w:u w:val="single"/>
        </w:rPr>
        <w:t xml:space="preserve"> </w:t>
      </w:r>
      <w:r w:rsidRPr="001E14DE">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6BA0FDC0" w14:textId="77777777" w:rsidR="003A3BFF" w:rsidRPr="001736B8" w:rsidRDefault="003A3BFF" w:rsidP="003A3BFF">
      <w:pPr>
        <w:spacing w:line="276" w:lineRule="auto"/>
      </w:pPr>
      <w:r w:rsidRPr="001736B8">
        <w:t>Desire and reward centers</w:t>
      </w:r>
    </w:p>
    <w:p w14:paraId="1A339734" w14:textId="77777777" w:rsidR="003A3BFF" w:rsidRPr="001736B8" w:rsidRDefault="003A3BFF" w:rsidP="003A3BFF">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83C6175" w14:textId="77777777" w:rsidR="003A3BFF" w:rsidRPr="001736B8" w:rsidRDefault="003A3BFF" w:rsidP="003A3BFF">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 xml:space="preserve">non </w:t>
      </w:r>
      <w:proofErr w:type="spellEnd"/>
      <w:r w:rsidRPr="001736B8">
        <w:t>–</w:t>
      </w:r>
      <w:proofErr w:type="spellStart"/>
      <w:r w:rsidRPr="001736B8">
        <w:t>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4F73AEDA" w14:textId="77777777" w:rsidR="003A3BFF" w:rsidRPr="001736B8" w:rsidRDefault="003A3BFF" w:rsidP="003A3BFF">
      <w:pPr>
        <w:spacing w:line="276" w:lineRule="auto"/>
      </w:pPr>
      <w:r w:rsidRPr="001736B8">
        <w:t xml:space="preserve">Furthermore, ordinary </w:t>
      </w:r>
      <w:r w:rsidRPr="001736B8">
        <w:rPr>
          <w:u w:val="single"/>
        </w:rPr>
        <w:t>“</w:t>
      </w:r>
      <w:r w:rsidRPr="001E14DE">
        <w:rPr>
          <w:highlight w:val="green"/>
          <w:u w:val="single"/>
        </w:rPr>
        <w:t>liking</w:t>
      </w:r>
      <w:r w:rsidRPr="001736B8">
        <w:rPr>
          <w:u w:val="single"/>
        </w:rPr>
        <w:t xml:space="preserve">” of </w:t>
      </w:r>
      <w:r w:rsidRPr="001E14DE">
        <w:rPr>
          <w:highlight w:val="green"/>
          <w:u w:val="single"/>
        </w:rPr>
        <w:t>something</w:t>
      </w:r>
      <w:r w:rsidRPr="001736B8">
        <w:rPr>
          <w:u w:val="single"/>
        </w:rPr>
        <w:t xml:space="preserve">, or pure pleasure, is </w:t>
      </w:r>
      <w:r w:rsidRPr="001E14DE">
        <w:rPr>
          <w:highlight w:val="green"/>
          <w:u w:val="single"/>
        </w:rPr>
        <w:t>represented by</w:t>
      </w:r>
      <w:r w:rsidRPr="001736B8">
        <w:t xml:space="preserve"> small </w:t>
      </w:r>
      <w:r w:rsidRPr="001E14DE">
        <w:rPr>
          <w:highlight w:val="green"/>
          <w:u w:val="single"/>
        </w:rPr>
        <w:t>regions</w:t>
      </w:r>
      <w:r w:rsidRPr="001736B8">
        <w:t xml:space="preserve"> mainly </w:t>
      </w:r>
      <w:r w:rsidRPr="001E14DE">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407C9DF" w14:textId="77777777" w:rsidR="003A3BFF" w:rsidRPr="001736B8" w:rsidRDefault="003A3BFF" w:rsidP="003A3BFF">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9D84055" w14:textId="77777777" w:rsidR="003A3BFF" w:rsidRPr="001736B8" w:rsidRDefault="003A3BFF" w:rsidP="003A3BFF">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828F24A" w14:textId="77777777" w:rsidR="003A3BFF" w:rsidRPr="001736B8" w:rsidRDefault="003A3BFF" w:rsidP="003A3BFF">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5E3F2ED" w14:textId="77777777" w:rsidR="003A3BFF" w:rsidRPr="001736B8" w:rsidRDefault="003A3BFF" w:rsidP="003A3BFF">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4EB331C" w14:textId="77777777" w:rsidR="003A3BFF" w:rsidRPr="001736B8" w:rsidRDefault="003A3BFF" w:rsidP="003A3BFF">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E1477D0" w14:textId="77777777" w:rsidR="003A3BFF" w:rsidRPr="001736B8" w:rsidRDefault="003A3BFF" w:rsidP="003A3BFF">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E14DE">
        <w:rPr>
          <w:highlight w:val="green"/>
          <w:u w:val="single"/>
        </w:rPr>
        <w:t>researchers examined</w:t>
      </w:r>
      <w:r w:rsidRPr="001736B8">
        <w:rPr>
          <w:u w:val="single"/>
        </w:rPr>
        <w:t xml:space="preserve"> 247 specimens of </w:t>
      </w:r>
      <w:r w:rsidRPr="001E14DE">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E14DE">
        <w:rPr>
          <w:b/>
          <w:bCs/>
          <w:highlight w:val="green"/>
          <w:u w:val="single"/>
        </w:rPr>
        <w:t>there was</w:t>
      </w:r>
      <w:r w:rsidRPr="001736B8">
        <w:rPr>
          <w:u w:val="single"/>
        </w:rPr>
        <w:t xml:space="preserve"> a </w:t>
      </w:r>
      <w:r w:rsidRPr="001E14DE">
        <w:rPr>
          <w:b/>
          <w:bCs/>
          <w:highlight w:val="green"/>
          <w:u w:val="single"/>
        </w:rPr>
        <w:t>remarkable contrast in</w:t>
      </w:r>
      <w:r w:rsidRPr="001736B8">
        <w:rPr>
          <w:u w:val="single"/>
        </w:rPr>
        <w:t xml:space="preserve"> the</w:t>
      </w:r>
      <w:r w:rsidRPr="001736B8">
        <w:rPr>
          <w:b/>
          <w:bCs/>
          <w:u w:val="single"/>
        </w:rPr>
        <w:t xml:space="preserve"> </w:t>
      </w:r>
      <w:r w:rsidRPr="001E14DE">
        <w:rPr>
          <w:b/>
          <w:bCs/>
          <w:highlight w:val="green"/>
          <w:u w:val="single"/>
        </w:rPr>
        <w:t>neocortices</w:t>
      </w:r>
      <w:r w:rsidRPr="001736B8">
        <w:t xml:space="preserve">, specifically </w:t>
      </w:r>
      <w:r w:rsidRPr="001736B8">
        <w:rPr>
          <w:u w:val="single"/>
        </w:rPr>
        <w:t xml:space="preserve">in an </w:t>
      </w:r>
      <w:r w:rsidRPr="001E14DE">
        <w:rPr>
          <w:highlight w:val="green"/>
          <w:u w:val="single"/>
        </w:rPr>
        <w:t>area of the brain</w:t>
      </w:r>
      <w:r w:rsidRPr="001736B8">
        <w:rPr>
          <w:u w:val="single"/>
        </w:rPr>
        <w:t xml:space="preserve"> that is much </w:t>
      </w:r>
      <w:r w:rsidRPr="001E14DE">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2453AB6" w14:textId="77777777" w:rsidR="003A3BFF" w:rsidRPr="006E626C" w:rsidRDefault="003A3BFF" w:rsidP="003A3BFF">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1E14DE">
        <w:rPr>
          <w:highlight w:val="green"/>
          <w:u w:val="single"/>
        </w:rPr>
        <w:t>dopamine plays</w:t>
      </w:r>
      <w:r w:rsidRPr="001736B8">
        <w:rPr>
          <w:u w:val="single"/>
        </w:rPr>
        <w:t xml:space="preserve"> a substantial </w:t>
      </w:r>
      <w:r w:rsidRPr="001E14DE">
        <w:rPr>
          <w:highlight w:val="green"/>
          <w:u w:val="single"/>
        </w:rPr>
        <w:t>role in</w:t>
      </w:r>
      <w:r w:rsidRPr="001736B8">
        <w:rPr>
          <w:u w:val="single"/>
        </w:rPr>
        <w:t xml:space="preserve"> humans’ </w:t>
      </w:r>
      <w:r w:rsidRPr="001E14DE">
        <w:rPr>
          <w:highlight w:val="green"/>
          <w:u w:val="single"/>
        </w:rPr>
        <w:t>ability to pursue</w:t>
      </w:r>
      <w:r w:rsidRPr="001736B8">
        <w:rPr>
          <w:u w:val="single"/>
        </w:rPr>
        <w:t xml:space="preserve"> various </w:t>
      </w:r>
      <w:r w:rsidRPr="001E14DE">
        <w:rPr>
          <w:highlight w:val="green"/>
          <w:u w:val="single"/>
        </w:rPr>
        <w:t>rewards that are</w:t>
      </w:r>
      <w:r w:rsidRPr="001736B8">
        <w:rPr>
          <w:u w:val="single"/>
        </w:rPr>
        <w:t xml:space="preserve"> perhaps months or even </w:t>
      </w:r>
      <w:r w:rsidRPr="001E14DE">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4EA0AEB" w14:textId="77777777" w:rsidR="003A3BFF" w:rsidRPr="003A3BFF" w:rsidRDefault="003A3BFF" w:rsidP="003A3BFF"/>
    <w:p w14:paraId="11B1B90F" w14:textId="77777777" w:rsidR="003A3BFF" w:rsidRDefault="003A3BFF" w:rsidP="003A3BFF">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6A153D34" w14:textId="77777777" w:rsidR="003A3BFF" w:rsidRPr="005E6B5F" w:rsidRDefault="003A3BFF" w:rsidP="003A3BFF"/>
    <w:p w14:paraId="4BD9DC0A" w14:textId="77777777" w:rsidR="003A3BFF" w:rsidRPr="00B44CD7" w:rsidRDefault="003A3BFF" w:rsidP="003A3BFF">
      <w:pPr>
        <w:rPr>
          <w:rStyle w:val="Style13ptBold"/>
        </w:rPr>
      </w:pPr>
      <w:r>
        <w:rPr>
          <w:rStyle w:val="Style13ptBold"/>
        </w:rPr>
        <w:t>Prefer</w:t>
      </w:r>
      <w:r w:rsidRPr="00B44CD7">
        <w:rPr>
          <w:rStyle w:val="Style13ptBold"/>
        </w:rPr>
        <w:t>:</w:t>
      </w:r>
    </w:p>
    <w:p w14:paraId="7FDB57E7" w14:textId="77777777" w:rsidR="003A3BFF" w:rsidRDefault="003A3BFF" w:rsidP="003A3BFF">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1CC824D1" w14:textId="77777777" w:rsidR="003A3BFF" w:rsidRPr="007F14D2" w:rsidRDefault="003A3BFF" w:rsidP="003A3BFF"/>
    <w:p w14:paraId="45392EFB" w14:textId="77777777" w:rsidR="003A3BFF" w:rsidRPr="00B44CD7" w:rsidRDefault="003A3BFF" w:rsidP="003A3BFF">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w:t>
      </w:r>
      <w:proofErr w:type="spellStart"/>
      <w:r w:rsidRPr="00B44CD7">
        <w:rPr>
          <w:rStyle w:val="Style13ptBold"/>
          <w:b/>
        </w:rPr>
        <w:t>yemen</w:t>
      </w:r>
      <w:proofErr w:type="spellEnd"/>
      <w:r w:rsidRPr="00B44CD7">
        <w:rPr>
          <w:rStyle w:val="Style13ptBold"/>
          <w:b/>
        </w:rPr>
        <w:t xml:space="preserve"> war moral </w:t>
      </w:r>
    </w:p>
    <w:p w14:paraId="3DCC30D8" w14:textId="77777777" w:rsidR="003A3BFF" w:rsidRPr="00B44CD7" w:rsidRDefault="003A3BFF" w:rsidP="003A3BFF"/>
    <w:p w14:paraId="5D7AAA41" w14:textId="77777777" w:rsidR="003A3BFF" w:rsidRDefault="003A3BFF" w:rsidP="003A3BFF">
      <w:pPr>
        <w:pStyle w:val="Heading4"/>
      </w:pPr>
      <w:r>
        <w:t xml:space="preserve">3]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45E26D02" w14:textId="77777777" w:rsidR="003A3BFF" w:rsidRPr="00124A5B" w:rsidRDefault="003A3BFF" w:rsidP="003A3BFF"/>
    <w:p w14:paraId="1A7CC710" w14:textId="0ADAFF2D" w:rsidR="003A3BFF" w:rsidRDefault="003A3BFF" w:rsidP="003A3BFF">
      <w:pPr>
        <w:rPr>
          <w:rStyle w:val="Style13ptBold"/>
        </w:rPr>
      </w:pPr>
      <w:r w:rsidRPr="00B634FB">
        <w:rPr>
          <w:rStyle w:val="Heading4Char"/>
        </w:rPr>
        <w:t xml:space="preserve">4] Role playing as policy makers is key to solving real world problems-so the role of the ballot is to evaluate the hypothetical consequences of the plan and vote for the best hypothetical policy action. </w:t>
      </w:r>
      <w:proofErr w:type="spellStart"/>
      <w:r w:rsidRPr="0010436F">
        <w:rPr>
          <w:rStyle w:val="Style13ptBold"/>
        </w:rPr>
        <w:t>Coverston</w:t>
      </w:r>
      <w:r>
        <w:rPr>
          <w:rStyle w:val="Style13ptBold"/>
        </w:rPr>
        <w:t>e</w:t>
      </w:r>
      <w:proofErr w:type="spellEnd"/>
      <w:r w:rsidRPr="0010436F">
        <w:rPr>
          <w:rStyle w:val="Style13ptBold"/>
        </w:rPr>
        <w:footnoteReference w:id="1"/>
      </w:r>
      <w:r w:rsidRPr="0010436F">
        <w:rPr>
          <w:rStyle w:val="Style13ptBold"/>
        </w:rPr>
        <w:t xml:space="preserve"> :</w:t>
      </w:r>
    </w:p>
    <w:p w14:paraId="3FED626A" w14:textId="77777777" w:rsidR="003A3BFF" w:rsidRPr="0010436F" w:rsidRDefault="003A3BFF" w:rsidP="003A3BFF">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10E55FCA" w14:textId="77777777" w:rsidR="003A3BFF" w:rsidRDefault="003A3BFF" w:rsidP="003A3BFF">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1E14DE">
        <w:rPr>
          <w:b/>
          <w:color w:val="000000" w:themeColor="text1"/>
          <w:szCs w:val="20"/>
          <w:highlight w:val="green"/>
          <w:u w:val="single"/>
        </w:rPr>
        <w:t>the motivation for personal political activism is</w:t>
      </w:r>
      <w:r w:rsidRPr="001E14DE">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1E14DE">
        <w:rPr>
          <w:b/>
          <w:color w:val="000000" w:themeColor="text1"/>
          <w:szCs w:val="20"/>
          <w:highlight w:val="green"/>
          <w:u w:val="single"/>
        </w:rPr>
        <w:t>lost</w:t>
      </w:r>
      <w:r w:rsidRPr="001E14DE">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1E14DE">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1E14DE">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1E14DE">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1E14DE">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1E14DE">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1E14DE">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1E14DE">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1E14DE">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1E14DE">
        <w:rPr>
          <w:b/>
          <w:color w:val="000000" w:themeColor="text1"/>
          <w:highlight w:val="green"/>
          <w:u w:val="single"/>
        </w:rPr>
        <w:t>Imagining myself starting a socialist revolution</w:t>
      </w:r>
      <w:r w:rsidRPr="001E14DE">
        <w:rPr>
          <w:color w:val="000000" w:themeColor="text1"/>
          <w:sz w:val="8"/>
          <w:szCs w:val="14"/>
          <w:highlight w:val="green"/>
        </w:rPr>
        <w:t xml:space="preserve"> i</w:t>
      </w:r>
      <w:r w:rsidRPr="0010436F">
        <w:rPr>
          <w:color w:val="000000" w:themeColor="text1"/>
          <w:sz w:val="8"/>
          <w:szCs w:val="14"/>
        </w:rPr>
        <w:t xml:space="preserve">n America </w:t>
      </w:r>
      <w:r w:rsidRPr="001E14DE">
        <w:rPr>
          <w:b/>
          <w:color w:val="000000" w:themeColor="text1"/>
          <w:highlight w:val="green"/>
          <w:u w:val="single"/>
        </w:rPr>
        <w:t>is no less of a fantasy than imagining myself</w:t>
      </w:r>
      <w:r w:rsidRPr="001E14DE">
        <w:rPr>
          <w:color w:val="000000" w:themeColor="text1"/>
          <w:sz w:val="8"/>
          <w:szCs w:val="14"/>
          <w:highlight w:val="green"/>
        </w:rPr>
        <w:t xml:space="preserve"> </w:t>
      </w:r>
      <w:r w:rsidRPr="0010436F">
        <w:rPr>
          <w:color w:val="000000" w:themeColor="text1"/>
          <w:sz w:val="8"/>
          <w:szCs w:val="14"/>
        </w:rPr>
        <w:t xml:space="preserve">making a difference </w:t>
      </w:r>
      <w:r w:rsidRPr="001E14DE">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1E14DE">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1E14DE">
        <w:rPr>
          <w:b/>
          <w:color w:val="000000" w:themeColor="text1"/>
          <w:szCs w:val="20"/>
          <w:highlight w:val="green"/>
          <w:u w:val="single"/>
        </w:rPr>
        <w:t xml:space="preserve">speaks the language of political </w:t>
      </w:r>
      <w:proofErr w:type="spellStart"/>
      <w:proofErr w:type="gramStart"/>
      <w:r w:rsidRPr="001E14DE">
        <w:rPr>
          <w:b/>
          <w:color w:val="000000" w:themeColor="text1"/>
          <w:szCs w:val="20"/>
          <w:highlight w:val="green"/>
          <w:u w:val="single"/>
        </w:rPr>
        <w:t>power.</w:t>
      </w:r>
      <w:r w:rsidRPr="001E14DE">
        <w:rPr>
          <w:color w:val="000000" w:themeColor="text1"/>
          <w:sz w:val="8"/>
          <w:szCs w:val="14"/>
          <w:highlight w:val="green"/>
        </w:rPr>
        <w:t>The</w:t>
      </w:r>
      <w:proofErr w:type="spellEnd"/>
      <w:proofErr w:type="gramEnd"/>
      <w:r w:rsidRPr="001E14DE">
        <w:rPr>
          <w:color w:val="000000" w:themeColor="text1"/>
          <w:sz w:val="8"/>
          <w:szCs w:val="14"/>
          <w:highlight w:val="green"/>
        </w:rPr>
        <w:t> </w:t>
      </w:r>
      <w:r w:rsidRPr="001E14DE">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1E14DE">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4A9895B5" w14:textId="77777777" w:rsidR="003A3BFF" w:rsidRPr="0010436F" w:rsidRDefault="003A3BFF" w:rsidP="003A3BFF">
      <w:pPr>
        <w:shd w:val="clear" w:color="auto" w:fill="FFFFFF"/>
        <w:spacing w:line="312" w:lineRule="atLeast"/>
        <w:rPr>
          <w:b/>
          <w:color w:val="000000" w:themeColor="text1"/>
          <w:szCs w:val="20"/>
          <w:u w:val="single"/>
        </w:rPr>
      </w:pPr>
    </w:p>
    <w:p w14:paraId="5AB42BFA" w14:textId="77777777" w:rsidR="003A3BFF" w:rsidRPr="00B44CD7" w:rsidRDefault="003A3BFF" w:rsidP="003A3BFF">
      <w:pPr>
        <w:pStyle w:val="Heading4"/>
        <w:rPr>
          <w:b w:val="0"/>
        </w:rPr>
      </w:pPr>
      <w:r>
        <w:rPr>
          <w:rStyle w:val="Style13ptBold"/>
          <w:b/>
        </w:rPr>
        <w:t>5</w:t>
      </w:r>
      <w:r w:rsidRPr="00B44CD7">
        <w:rPr>
          <w:rStyle w:val="Style13ptBold"/>
          <w:b/>
        </w:rPr>
        <w:t>] extinction first</w:t>
      </w:r>
    </w:p>
    <w:p w14:paraId="4D07ECE3" w14:textId="77777777" w:rsidR="003A3BFF" w:rsidRPr="00B44CD7" w:rsidRDefault="003A3BFF" w:rsidP="003A3BFF">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44179CDA" w14:textId="77777777" w:rsidR="003A3BFF" w:rsidRPr="00EF11F6" w:rsidRDefault="003A3BFF" w:rsidP="003A3BFF">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1E14DE">
        <w:rPr>
          <w:rStyle w:val="StyleUnderline"/>
          <w:highlight w:val="green"/>
        </w:rPr>
        <w:t xml:space="preserve">reducing existential risk is </w:t>
      </w:r>
      <w:r w:rsidRPr="00B44CD7">
        <w:rPr>
          <w:rStyle w:val="StyleUnderline"/>
        </w:rPr>
        <w:t xml:space="preserve">easily </w:t>
      </w:r>
      <w:r w:rsidRPr="001E14DE">
        <w:rPr>
          <w:rStyle w:val="StyleUnderline"/>
          <w:highlight w:val="green"/>
        </w:rPr>
        <w:t>the most important thing in the whole world.</w:t>
      </w:r>
      <w:r w:rsidRPr="00B44CD7">
        <w:rPr>
          <w:rStyle w:val="StyleUnderline"/>
        </w:rPr>
        <w:t xml:space="preserve"> This is for the familiar reason that there are </w:t>
      </w:r>
      <w:r w:rsidRPr="001E14DE">
        <w:rPr>
          <w:rStyle w:val="StyleUnderline"/>
          <w:highlight w:val="green"/>
        </w:rPr>
        <w:t xml:space="preserve">so many people </w:t>
      </w:r>
      <w:r w:rsidRPr="00B44CD7">
        <w:rPr>
          <w:rStyle w:val="StyleUnderline"/>
        </w:rPr>
        <w:t xml:space="preserve">who </w:t>
      </w:r>
      <w:r w:rsidRPr="001E14DE">
        <w:rPr>
          <w:rStyle w:val="StyleUnderline"/>
          <w:highlight w:val="green"/>
        </w:rPr>
        <w:t>could exist in the future</w:t>
      </w:r>
      <w:r w:rsidRPr="00B44CD7">
        <w:rPr>
          <w:rStyle w:val="StyleUnderline"/>
        </w:rPr>
        <w:t xml:space="preserve"> – there are </w:t>
      </w:r>
      <w:r w:rsidRPr="001E14DE">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1E14DE">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1E14DE">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1E14DE">
        <w:rPr>
          <w:rStyle w:val="Emphasis"/>
          <w:highlight w:val="green"/>
        </w:rPr>
        <w:t xml:space="preserve">We should also </w:t>
      </w:r>
      <w:proofErr w:type="gramStart"/>
      <w:r w:rsidRPr="001E14DE">
        <w:rPr>
          <w:rStyle w:val="Emphasis"/>
          <w:highlight w:val="green"/>
        </w:rPr>
        <w:t>take into account</w:t>
      </w:r>
      <w:proofErr w:type="gramEnd"/>
      <w:r w:rsidRPr="001E14DE">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1E14DE">
        <w:rPr>
          <w:rStyle w:val="StyleUnderline"/>
          <w:highlight w:val="green"/>
        </w:rPr>
        <w:t xml:space="preserve">even if we are only 1% sure that </w:t>
      </w:r>
      <w:r w:rsidRPr="00B44CD7">
        <w:rPr>
          <w:rStyle w:val="StyleUnderline"/>
        </w:rPr>
        <w:t xml:space="preserve">the </w:t>
      </w:r>
      <w:r w:rsidRPr="001E14DE">
        <w:rPr>
          <w:rStyle w:val="StyleUnderline"/>
          <w:highlight w:val="green"/>
        </w:rPr>
        <w:t xml:space="preserve">well-being </w:t>
      </w:r>
      <w:r w:rsidRPr="00B44CD7">
        <w:rPr>
          <w:rStyle w:val="StyleUnderline"/>
        </w:rPr>
        <w:t xml:space="preserve">of possible future people </w:t>
      </w:r>
      <w:r w:rsidRPr="001E14DE">
        <w:rPr>
          <w:rStyle w:val="StyleUnderline"/>
          <w:highlight w:val="green"/>
        </w:rPr>
        <w:t xml:space="preserve">matters, </w:t>
      </w:r>
      <w:r w:rsidRPr="00B44CD7">
        <w:rPr>
          <w:rStyle w:val="StyleUnderline"/>
        </w:rPr>
        <w:t xml:space="preserve">it is at least arguable that, </w:t>
      </w:r>
      <w:r w:rsidRPr="001E14DE">
        <w:rPr>
          <w:rStyle w:val="StyleUnderline"/>
          <w:highlight w:val="green"/>
        </w:rPr>
        <w:t xml:space="preserve">from </w:t>
      </w:r>
      <w:r w:rsidRPr="00B44CD7">
        <w:rPr>
          <w:rStyle w:val="StyleUnderline"/>
        </w:rPr>
        <w:t xml:space="preserve">the standpoint of </w:t>
      </w:r>
      <w:r w:rsidRPr="001E14DE">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1E14DE">
        <w:rPr>
          <w:rStyle w:val="Emphasis"/>
          <w:highlight w:val="green"/>
        </w:rPr>
        <w:t xml:space="preserve">all minimally plausible moral views would converge </w:t>
      </w:r>
      <w:r w:rsidRPr="00B44CD7">
        <w:rPr>
          <w:rStyle w:val="Emphasis"/>
        </w:rPr>
        <w:t xml:space="preserve">on the conclusion </w:t>
      </w:r>
      <w:r w:rsidRPr="001E14DE">
        <w:rPr>
          <w:rStyle w:val="Emphasis"/>
          <w:highlight w:val="green"/>
        </w:rPr>
        <w:t>that we should try to save the world</w:t>
      </w:r>
      <w:r w:rsidRPr="001E14DE">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58E92F9C" w14:textId="77777777" w:rsidR="003A3BFF" w:rsidRPr="009463A3" w:rsidRDefault="003A3BFF" w:rsidP="003A3BFF"/>
    <w:p w14:paraId="04D45A67" w14:textId="620921CD" w:rsidR="00E42E4C" w:rsidRDefault="00E0022F" w:rsidP="00E0022F">
      <w:pPr>
        <w:pStyle w:val="Heading1"/>
      </w:pPr>
      <w:r>
        <w:t>1AR</w:t>
      </w:r>
      <w:bookmarkStart w:id="0" w:name="_GoBack"/>
      <w:bookmarkEnd w:id="0"/>
    </w:p>
    <w:sectPr w:rsidR="00E42E4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0F584" w14:textId="77777777" w:rsidR="005412D4" w:rsidRDefault="005412D4" w:rsidP="003A3BFF">
      <w:pPr>
        <w:spacing w:after="0" w:line="240" w:lineRule="auto"/>
      </w:pPr>
      <w:r>
        <w:separator/>
      </w:r>
    </w:p>
  </w:endnote>
  <w:endnote w:type="continuationSeparator" w:id="0">
    <w:p w14:paraId="05F0335B" w14:textId="77777777" w:rsidR="005412D4" w:rsidRDefault="005412D4" w:rsidP="003A3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7F087" w14:textId="77777777" w:rsidR="005412D4" w:rsidRDefault="005412D4" w:rsidP="003A3BFF">
      <w:pPr>
        <w:spacing w:after="0" w:line="240" w:lineRule="auto"/>
      </w:pPr>
      <w:r>
        <w:separator/>
      </w:r>
    </w:p>
  </w:footnote>
  <w:footnote w:type="continuationSeparator" w:id="0">
    <w:p w14:paraId="74D062E0" w14:textId="77777777" w:rsidR="005412D4" w:rsidRDefault="005412D4" w:rsidP="003A3BFF">
      <w:pPr>
        <w:spacing w:after="0" w:line="240" w:lineRule="auto"/>
      </w:pPr>
      <w:r>
        <w:continuationSeparator/>
      </w:r>
    </w:p>
  </w:footnote>
  <w:footnote w:id="1">
    <w:p w14:paraId="1ABE9C85" w14:textId="77777777" w:rsidR="003A3BFF" w:rsidRPr="00F14285" w:rsidRDefault="003A3BFF" w:rsidP="003A3BFF">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1D8754D6" w14:textId="77777777" w:rsidR="003A3BFF" w:rsidRPr="00F14285" w:rsidRDefault="003A3BFF" w:rsidP="003A3BFF">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6BCE6A42" w14:textId="77777777" w:rsidR="003A3BFF" w:rsidRPr="00F14285" w:rsidRDefault="003A3BFF" w:rsidP="003A3BFF">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23600F"/>
    <w:multiLevelType w:val="hybridMultilevel"/>
    <w:tmpl w:val="98E64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6"/>
  </w:num>
  <w:num w:numId="14">
    <w:abstractNumId w:val="11"/>
  </w:num>
  <w:num w:numId="15">
    <w:abstractNumId w:val="15"/>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E2B10"/>
    <w:rsid w:val="000029E3"/>
    <w:rsid w:val="000029E8"/>
    <w:rsid w:val="00004225"/>
    <w:rsid w:val="000066CA"/>
    <w:rsid w:val="00007264"/>
    <w:rsid w:val="000076A9"/>
    <w:rsid w:val="00014FAD"/>
    <w:rsid w:val="00015D2A"/>
    <w:rsid w:val="00021F86"/>
    <w:rsid w:val="0002490B"/>
    <w:rsid w:val="00026465"/>
    <w:rsid w:val="00030204"/>
    <w:rsid w:val="000312A0"/>
    <w:rsid w:val="0003396C"/>
    <w:rsid w:val="00035337"/>
    <w:rsid w:val="00042AE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DA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0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BF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958"/>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FE7"/>
    <w:rsid w:val="005028E5"/>
    <w:rsid w:val="00503735"/>
    <w:rsid w:val="00516A88"/>
    <w:rsid w:val="00522065"/>
    <w:rsid w:val="005224F2"/>
    <w:rsid w:val="00533F1C"/>
    <w:rsid w:val="00536D8B"/>
    <w:rsid w:val="005379C3"/>
    <w:rsid w:val="005412D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93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250"/>
    <w:rsid w:val="007B53D8"/>
    <w:rsid w:val="007B7E93"/>
    <w:rsid w:val="007C22C5"/>
    <w:rsid w:val="007C57E1"/>
    <w:rsid w:val="007C5811"/>
    <w:rsid w:val="007D2DF5"/>
    <w:rsid w:val="007D451A"/>
    <w:rsid w:val="007D5E3E"/>
    <w:rsid w:val="007D7596"/>
    <w:rsid w:val="007E242C"/>
    <w:rsid w:val="007E6631"/>
    <w:rsid w:val="00803A12"/>
    <w:rsid w:val="00805417"/>
    <w:rsid w:val="00805C0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967"/>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906"/>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B72"/>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67B"/>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B10"/>
    <w:rsid w:val="00DF1210"/>
    <w:rsid w:val="00DF31E9"/>
    <w:rsid w:val="00DF400D"/>
    <w:rsid w:val="00DF5C23"/>
    <w:rsid w:val="00E0022F"/>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1E4"/>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49120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E2B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2B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2B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DE2B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DE2B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2B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2B10"/>
  </w:style>
  <w:style w:type="character" w:customStyle="1" w:styleId="Heading1Char">
    <w:name w:val="Heading 1 Char"/>
    <w:aliases w:val="Pocket Char"/>
    <w:basedOn w:val="DefaultParagraphFont"/>
    <w:link w:val="Heading1"/>
    <w:uiPriority w:val="9"/>
    <w:rsid w:val="00DE2B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2B10"/>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DE2B1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DE2B1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E2B1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DE2B10"/>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DE2B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2B1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
    <w:basedOn w:val="DefaultParagraphFont"/>
    <w:link w:val="NoSpacing"/>
    <w:uiPriority w:val="99"/>
    <w:unhideWhenUsed/>
    <w:rsid w:val="00DE2B10"/>
    <w:rPr>
      <w:color w:val="auto"/>
      <w:u w:val="none"/>
    </w:rPr>
  </w:style>
  <w:style w:type="paragraph" w:styleId="DocumentMap">
    <w:name w:val="Document Map"/>
    <w:basedOn w:val="Normal"/>
    <w:link w:val="DocumentMapChar"/>
    <w:uiPriority w:val="99"/>
    <w:semiHidden/>
    <w:unhideWhenUsed/>
    <w:rsid w:val="00DE2B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2B10"/>
    <w:rPr>
      <w:rFonts w:ascii="Lucida Grande" w:hAnsi="Lucida Grande" w:cs="Lucida Grande"/>
    </w:rPr>
  </w:style>
  <w:style w:type="paragraph" w:customStyle="1" w:styleId="textbold">
    <w:name w:val="text bold"/>
    <w:basedOn w:val="Normal"/>
    <w:link w:val="Emphasis"/>
    <w:autoRedefine/>
    <w:uiPriority w:val="20"/>
    <w:qFormat/>
    <w:rsid w:val="00DE2B10"/>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DE2B10"/>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DE2B10"/>
    <w:rPr>
      <w:rFonts w:ascii="Times New Roman" w:eastAsia="Times New Roman" w:hAnsi="Times New Roman" w:cs="Times New Roman"/>
    </w:rPr>
  </w:style>
  <w:style w:type="paragraph" w:customStyle="1" w:styleId="Emphasis1">
    <w:name w:val="Emphasis1"/>
    <w:basedOn w:val="Normal"/>
    <w:autoRedefine/>
    <w:uiPriority w:val="7"/>
    <w:qFormat/>
    <w:rsid w:val="00DE2B10"/>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 w:type="paragraph" w:styleId="ListParagraph">
    <w:name w:val="List Paragraph"/>
    <w:aliases w:val="6 font"/>
    <w:basedOn w:val="Normal"/>
    <w:uiPriority w:val="34"/>
    <w:unhideWhenUsed/>
    <w:qFormat/>
    <w:rsid w:val="00DE2B10"/>
    <w:pPr>
      <w:ind w:left="720"/>
      <w:contextualSpacing/>
    </w:pPr>
    <w:rPr>
      <w:rFonts w:cs="Calibri"/>
    </w:rPr>
  </w:style>
  <w:style w:type="character" w:customStyle="1" w:styleId="UnresolvedMention">
    <w:name w:val="Unresolved Mention"/>
    <w:basedOn w:val="DefaultParagraphFont"/>
    <w:uiPriority w:val="99"/>
    <w:semiHidden/>
    <w:unhideWhenUsed/>
    <w:rsid w:val="00DE2B10"/>
    <w:rPr>
      <w:color w:val="605E5C"/>
      <w:shd w:val="clear" w:color="auto" w:fill="E1DFDD"/>
    </w:rPr>
  </w:style>
  <w:style w:type="paragraph" w:styleId="Footer">
    <w:name w:val="footer"/>
    <w:basedOn w:val="Normal"/>
    <w:link w:val="FooterChar"/>
    <w:uiPriority w:val="99"/>
    <w:unhideWhenUsed/>
    <w:rsid w:val="00DE2B10"/>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rsid w:val="00DE2B10"/>
    <w:rPr>
      <w:rFonts w:ascii="Calibri" w:hAnsi="Calibri" w:cs="Calibri"/>
      <w:sz w:val="22"/>
    </w:rPr>
  </w:style>
  <w:style w:type="paragraph" w:styleId="Header">
    <w:name w:val="header"/>
    <w:basedOn w:val="Normal"/>
    <w:link w:val="HeaderChar"/>
    <w:uiPriority w:val="99"/>
    <w:unhideWhenUsed/>
    <w:rsid w:val="00DE2B10"/>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rsid w:val="00DE2B10"/>
    <w:rPr>
      <w:rFonts w:ascii="Calibri" w:hAnsi="Calibri" w:cs="Calibri"/>
      <w:sz w:val="22"/>
    </w:rPr>
  </w:style>
  <w:style w:type="paragraph" w:customStyle="1" w:styleId="Emphasize">
    <w:name w:val="Emphasize"/>
    <w:basedOn w:val="Normal"/>
    <w:uiPriority w:val="7"/>
    <w:qFormat/>
    <w:rsid w:val="00DE2B10"/>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99"/>
    <w:qFormat/>
    <w:rsid w:val="00DE2B1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table" w:styleId="TableGrid">
    <w:name w:val="Table Grid"/>
    <w:basedOn w:val="TableNormal"/>
    <w:uiPriority w:val="59"/>
    <w:rsid w:val="00DE2B10"/>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UnderlinePara">
    <w:name w:val="Underline Para"/>
    <w:basedOn w:val="Normal"/>
    <w:uiPriority w:val="1"/>
    <w:qFormat/>
    <w:rsid w:val="00DE2B10"/>
    <w:pPr>
      <w:widowControl w:val="0"/>
      <w:suppressAutoHyphens/>
      <w:spacing w:after="200"/>
      <w:contextualSpacing/>
    </w:pPr>
    <w:rPr>
      <w:rFonts w:asciiTheme="minorHAnsi" w:hAnsiTheme="minorHAnsi"/>
      <w:u w:val="single"/>
    </w:rPr>
  </w:style>
  <w:style w:type="paragraph" w:styleId="FootnoteText">
    <w:name w:val="footnote text"/>
    <w:basedOn w:val="Normal"/>
    <w:link w:val="FootnoteTextChar"/>
    <w:uiPriority w:val="99"/>
    <w:unhideWhenUsed/>
    <w:qFormat/>
    <w:rsid w:val="00DE2B10"/>
  </w:style>
  <w:style w:type="character" w:customStyle="1" w:styleId="FootnoteTextChar">
    <w:name w:val="Footnote Text Char"/>
    <w:basedOn w:val="DefaultParagraphFont"/>
    <w:link w:val="FootnoteText"/>
    <w:uiPriority w:val="99"/>
    <w:rsid w:val="00DE2B10"/>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DE2B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planet4589.org/jcm/cfa-www.harvard.edu" TargetMode="External"/><Relationship Id="rId21" Type="http://schemas.openxmlformats.org/officeDocument/2006/relationships/hyperlink" Target="https://io9.gizmodo.com/what-would-happen-if-all-our-satellites-were-suddenly-d-1709006681" TargetMode="External"/><Relationship Id="rId22" Type="http://schemas.openxmlformats.org/officeDocument/2006/relationships/hyperlink" Target="http://articles.latimes.com/1998/may/21/news/mn-52190" TargetMode="External"/><Relationship Id="rId23" Type="http://schemas.openxmlformats.org/officeDocument/2006/relationships/hyperlink" Target="http://marshall.org/wp-content/uploads/2013/08/Day-without-Space-Oct-16-2008.pdf" TargetMode="External"/><Relationship Id="rId24" Type="http://schemas.openxmlformats.org/officeDocument/2006/relationships/hyperlink" Target="https://io9.gizmodo.com/what-would-happen-if-all-our-satellites-were-suddenly-d-1709006681" TargetMode="External"/><Relationship Id="rId25" Type="http://schemas.openxmlformats.org/officeDocument/2006/relationships/hyperlink" Target="https://io9.gizmodo.com/what-would-happen-if-all-our-satellites-were-suddenly-d-1709006681" TargetMode="External"/><Relationship Id="rId26" Type="http://schemas.openxmlformats.org/officeDocument/2006/relationships/hyperlink" Target="http://www.protocols.com/pbook/cellular.htm" TargetMode="External"/><Relationship Id="rId27" Type="http://schemas.openxmlformats.org/officeDocument/2006/relationships/hyperlink" Target="http://www.pwsinger.com/biography.html" TargetMode="External"/><Relationship Id="rId28" Type="http://schemas.openxmlformats.org/officeDocument/2006/relationships/hyperlink" Target="https://www.newamerica.org/"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www.theintlscholar.com/periodical/12/14/2020/analysis-commercialization-space-risk-international-law-military-space-race" TargetMode="External"/><Relationship Id="rId31" Type="http://schemas.openxmlformats.org/officeDocument/2006/relationships/hyperlink" Target="http://thebulletin.org/space-weapons-and-risk-nuclear-exchanges8346" TargetMode="External"/><Relationship Id="rId32" Type="http://schemas.openxmlformats.org/officeDocument/2006/relationships/hyperlink" Target="http://www.reachingcriticalwill.org/images/documents/Disarmament-fora/OEWG/2016/Documents/NGO13.pdf"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www.theguardian.com/science/2021/jul/19/billionaires-space-tourism-environment-emissions" TargetMode="External"/><Relationship Id="rId34" Type="http://schemas.openxmlformats.org/officeDocument/2006/relationships/hyperlink" Target="https://docs.wixstatic.com/ugd/148cb0_b2c0c79dc4344b279bcf2365336ff23b.pdf" TargetMode="External"/><Relationship Id="rId35" Type="http://schemas.openxmlformats.org/officeDocument/2006/relationships/hyperlink" Target="https://www.ncbi.nlm.nih.gov/pmc/articles/PMC6446569/" TargetMode="External"/><Relationship Id="rId36" Type="http://schemas.openxmlformats.org/officeDocument/2006/relationships/fontTable" Target="fontTable.xml"/><Relationship Id="rId10" Type="http://schemas.openxmlformats.org/officeDocument/2006/relationships/endnotes" Target="endnotes.xml"/><Relationship Id="rId11" Type="http://schemas.openxmlformats.org/officeDocument/2006/relationships/hyperlink" Target="https://commons.und.edu/theses/2455/" TargetMode="External"/><Relationship Id="rId12" Type="http://schemas.openxmlformats.org/officeDocument/2006/relationships/hyperlink" Target="https://aerospace.org/sites/default/files/2019-04/Crosslink%20Fall%202015%20V16N1%20.pdf" TargetMode="External"/><Relationship Id="rId13" Type="http://schemas.openxmlformats.org/officeDocument/2006/relationships/hyperlink" Target="https://foxtrotalpha.jalopnik.com/these-are-the-doomsday-satellites-that-detected-the-exp-1737434876" TargetMode="External"/><Relationship Id="rId14" Type="http://schemas.openxmlformats.org/officeDocument/2006/relationships/hyperlink" Target="https://www.cnn.com/2021/11/15/politics/russia-anti-satellite-weapon-test-scn/index.html" TargetMode="External"/><Relationship Id="rId15" Type="http://schemas.openxmlformats.org/officeDocument/2006/relationships/hyperlink" Target="https://io9.gizmodo.com/what-would-happen-if-all-our-satellites-were-suddenly-d-1709006681" TargetMode="External"/><Relationship Id="rId16" Type="http://schemas.openxmlformats.org/officeDocument/2006/relationships/hyperlink" Target="http://www.spacesafetymagazine.com/space-debris/kessler-syndrome/" TargetMode="External"/><Relationship Id="rId17" Type="http://schemas.openxmlformats.org/officeDocument/2006/relationships/hyperlink" Target="http://io9.com/how-to-clean-up-deadly-space-junk-before-disaster-strik-1443463338" TargetMode="External"/><Relationship Id="rId18" Type="http://schemas.openxmlformats.org/officeDocument/2006/relationships/hyperlink" Target="https://io9.gizmodo.com/what-would-happen-if-all-our-satellites-were-suddenly-d-1709006681" TargetMode="External"/><Relationship Id="rId19" Type="http://schemas.openxmlformats.org/officeDocument/2006/relationships/hyperlink" Target="http://planet4589.org/" TargetMode="External"/><Relationship Id="rId3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AE6935-B69E-6048-9224-E5A70D9DC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23137</Words>
  <Characters>131881</Characters>
  <Application>Microsoft Macintosh Word</Application>
  <DocSecurity>0</DocSecurity>
  <Lines>1099</Lines>
  <Paragraphs>309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154709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11</cp:revision>
  <dcterms:created xsi:type="dcterms:W3CDTF">2022-01-15T18:36:00Z</dcterms:created>
  <dcterms:modified xsi:type="dcterms:W3CDTF">2022-01-15T20:51:00Z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