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A1AB6" w14:textId="77777777" w:rsidR="00E42E4C" w:rsidRDefault="00E42E4C" w:rsidP="00F601E6"/>
    <w:p w14:paraId="2E7F9568" w14:textId="3833C42D" w:rsidR="0027527D" w:rsidRDefault="000763D4" w:rsidP="0027527D">
      <w:pPr>
        <w:pStyle w:val="Heading2"/>
      </w:pPr>
      <w:r>
        <w:t>1</w:t>
      </w:r>
    </w:p>
    <w:p w14:paraId="4957E6CA" w14:textId="2B1D06ED" w:rsidR="009F6E2E" w:rsidRDefault="00661DC4" w:rsidP="009F6E2E">
      <w:pPr>
        <w:pStyle w:val="Heading4"/>
      </w:pPr>
      <w:r>
        <w:t xml:space="preserve">The </w:t>
      </w:r>
      <w:r w:rsidR="009F6E2E">
        <w:t xml:space="preserve">States ought to </w:t>
      </w:r>
    </w:p>
    <w:p w14:paraId="4C3D9D90" w14:textId="355E0193" w:rsidR="009F6E2E" w:rsidRDefault="009F6E2E" w:rsidP="009F6E2E">
      <w:pPr>
        <w:pStyle w:val="Heading4"/>
      </w:pPr>
      <w:r>
        <w:t xml:space="preserve">• amend the Outer Space Treaty to create a private property regime that grants exclusive rights to private entities to appropriate resources within </w:t>
      </w:r>
      <w:r w:rsidRPr="004053E6">
        <w:t>space facilities and a safety zone of</w:t>
      </w:r>
      <w:r>
        <w:t xml:space="preserve"> 1000 meters if they </w:t>
      </w:r>
      <w:r w:rsidRPr="004053E6">
        <w:t xml:space="preserve">inhabit, maintain and/or operate </w:t>
      </w:r>
      <w:r>
        <w:t>said</w:t>
      </w:r>
      <w:r w:rsidRPr="004053E6">
        <w:t xml:space="preserve"> facility for a period of at least one year</w:t>
      </w:r>
      <w:r>
        <w:t>–conditional upon peaceful use of the property</w:t>
      </w:r>
    </w:p>
    <w:p w14:paraId="72D27068" w14:textId="77777777" w:rsidR="009F6E2E" w:rsidRPr="009F6E2E" w:rsidRDefault="009F6E2E" w:rsidP="009F6E2E">
      <w:pPr>
        <w:pStyle w:val="Heading4"/>
      </w:pPr>
      <w:r>
        <w:t>• ban the private use of Near Earth Object (NEO) redirection technology.</w:t>
      </w:r>
    </w:p>
    <w:p w14:paraId="0E2F307C" w14:textId="77777777" w:rsidR="009F6E2E" w:rsidRDefault="009F6E2E" w:rsidP="009F6E2E">
      <w:pPr>
        <w:pStyle w:val="Heading4"/>
      </w:pPr>
      <w:r>
        <w:t xml:space="preserve">That solves </w:t>
      </w:r>
      <w:r w:rsidR="00FF6F4D">
        <w:t>the whole aff</w:t>
      </w:r>
      <w:r>
        <w:t xml:space="preserve"> – restores </w:t>
      </w:r>
      <w:r w:rsidRPr="009F6E2E">
        <w:rPr>
          <w:u w:val="single"/>
        </w:rPr>
        <w:t>certainty</w:t>
      </w:r>
      <w:r>
        <w:t xml:space="preserve"> and </w:t>
      </w:r>
      <w:r w:rsidRPr="009F6E2E">
        <w:rPr>
          <w:u w:val="single"/>
        </w:rPr>
        <w:t>harmonizes regulations</w:t>
      </w:r>
      <w:r w:rsidR="00FF6F4D" w:rsidRPr="00FF6F4D">
        <w:t xml:space="preserve"> while</w:t>
      </w:r>
      <w:r w:rsidR="00FF6F4D">
        <w:t xml:space="preserve"> ensuring </w:t>
      </w:r>
      <w:r w:rsidR="00FF6F4D" w:rsidRPr="00FF6F4D">
        <w:rPr>
          <w:u w:val="single"/>
        </w:rPr>
        <w:t>peaceful development</w:t>
      </w:r>
      <w:r>
        <w:t>.</w:t>
      </w:r>
    </w:p>
    <w:p w14:paraId="4363AB56" w14:textId="77777777" w:rsidR="009F6E2E" w:rsidRDefault="009F6E2E" w:rsidP="009F6E2E">
      <w:r w:rsidRPr="00647031">
        <w:rPr>
          <w:rStyle w:val="Style13ptBold"/>
        </w:rPr>
        <w:t>Brehm 15</w:t>
      </w:r>
      <w:r>
        <w:t xml:space="preserve"> [</w:t>
      </w:r>
      <w:r w:rsidRPr="00647031">
        <w:t>Andrew R. Brehm</w:t>
      </w:r>
      <w:r>
        <w:t xml:space="preserve">, </w:t>
      </w:r>
      <w:r w:rsidRPr="00647031">
        <w:t>attorney at the law firm Scopelitis Garvin</w:t>
      </w:r>
      <w:r>
        <w:t>,</w:t>
      </w:r>
      <w:r w:rsidRPr="00647031">
        <w:t xml:space="preserve"> </w:t>
      </w:r>
      <w:r>
        <w:t>“</w:t>
      </w:r>
      <w:r w:rsidRPr="00647031">
        <w:t>Private Property in Outer Space: Establishing a Foundation for Future Exploration</w:t>
      </w:r>
      <w:r>
        <w:t xml:space="preserve">,” 2015, </w:t>
      </w:r>
      <w:r w:rsidRPr="00647031">
        <w:rPr>
          <w:i/>
          <w:iCs/>
        </w:rPr>
        <w:t>Wisconsin International Law Journal</w:t>
      </w:r>
      <w:r>
        <w:t xml:space="preserve">, Vol. 33, Issue 2, </w:t>
      </w:r>
      <w:r w:rsidRPr="00647031">
        <w:t>https://repository.law.wisc.edu/s/uwlaw/media/77012</w:t>
      </w:r>
      <w:r>
        <w:t>, EA]</w:t>
      </w:r>
    </w:p>
    <w:p w14:paraId="61B0D51C" w14:textId="77777777" w:rsidR="009F6E2E" w:rsidRPr="0037568B" w:rsidRDefault="009F6E2E" w:rsidP="009F6E2E">
      <w:r w:rsidRPr="00781AF3">
        <w:rPr>
          <w:rStyle w:val="StyleUnderline"/>
        </w:rPr>
        <w:t>Interna</w:t>
      </w:r>
      <w:r w:rsidRPr="0037568B">
        <w:rPr>
          <w:rStyle w:val="StyleUnderline"/>
        </w:rPr>
        <w:t>tional agreement is essential to establishing</w:t>
      </w:r>
      <w:r w:rsidRPr="0037568B">
        <w:t xml:space="preserve"> a system of </w:t>
      </w:r>
      <w:r w:rsidRPr="0037568B">
        <w:rPr>
          <w:rStyle w:val="StyleUnderline"/>
        </w:rPr>
        <w:t>private property rights in outer space</w:t>
      </w:r>
      <w:r w:rsidRPr="0037568B">
        <w:t xml:space="preserve"> for the simple reason that </w:t>
      </w:r>
      <w:r w:rsidRPr="0037568B">
        <w:rPr>
          <w:rStyle w:val="StyleUnderline"/>
        </w:rPr>
        <w:t>outer space does not belong to one single nation</w:t>
      </w:r>
      <w:r w:rsidRPr="0037568B">
        <w:t xml:space="preserve">; it is not the prerogative of the US government, or any government, to implement unilateral legislation that would significantly alter outer space and the current space law framework. It would frustrate the common conception of outer space as a free and open place, as well as the current legal framework, to simply enact domestic legislation that allows for the acquisition of private property rights in outer space. </w:t>
      </w:r>
      <w:r w:rsidRPr="0037568B">
        <w:rPr>
          <w:rStyle w:val="StyleUnderline"/>
        </w:rPr>
        <w:t>A collaborative, international approach is necessary</w:t>
      </w:r>
      <w:r w:rsidRPr="0037568B">
        <w:t xml:space="preserve"> for legal and practical reasons, in order to successfully establish an effective and beneficial system of private property rights in outer space.</w:t>
      </w:r>
    </w:p>
    <w:p w14:paraId="57EC8F54" w14:textId="77777777" w:rsidR="009F6E2E" w:rsidRPr="0037568B" w:rsidRDefault="009F6E2E" w:rsidP="009F6E2E">
      <w:r w:rsidRPr="00957876">
        <w:rPr>
          <w:rStyle w:val="StyleUnderline"/>
        </w:rPr>
        <w:t>Wayne White’s treaty proposal creates a strong foundation for international discussion of</w:t>
      </w:r>
      <w:r w:rsidRPr="0037568B">
        <w:t xml:space="preserve"> the increasingly important issue of </w:t>
      </w:r>
      <w:r w:rsidRPr="00957876">
        <w:rPr>
          <w:rStyle w:val="StyleUnderline"/>
        </w:rPr>
        <w:t>private property</w:t>
      </w:r>
      <w:r w:rsidRPr="0037568B">
        <w:t xml:space="preserve"> acquisition </w:t>
      </w:r>
      <w:r w:rsidRPr="00957876">
        <w:rPr>
          <w:rStyle w:val="StyleUnderline"/>
        </w:rPr>
        <w:t xml:space="preserve">in outer space. </w:t>
      </w:r>
      <w:r w:rsidRPr="0037568B">
        <w:rPr>
          <w:rStyle w:val="StyleUnderline"/>
          <w:highlight w:val="green"/>
        </w:rPr>
        <w:t>White’s</w:t>
      </w:r>
      <w:r w:rsidRPr="0037568B">
        <w:t xml:space="preserve"> well-crafted </w:t>
      </w:r>
      <w:r w:rsidRPr="0037568B">
        <w:rPr>
          <w:rStyle w:val="StyleUnderline"/>
          <w:highlight w:val="green"/>
        </w:rPr>
        <w:t>treaty</w:t>
      </w:r>
      <w:r w:rsidRPr="00957876">
        <w:rPr>
          <w:rStyle w:val="StyleUnderline"/>
        </w:rPr>
        <w:t xml:space="preserve"> proposal seeks to </w:t>
      </w:r>
      <w:r w:rsidRPr="0037568B">
        <w:rPr>
          <w:rStyle w:val="StyleUnderline"/>
          <w:highlight w:val="green"/>
        </w:rPr>
        <w:t>advan</w:t>
      </w:r>
      <w:r w:rsidRPr="00FF6F4D">
        <w:rPr>
          <w:rStyle w:val="StyleUnderline"/>
          <w:highlight w:val="green"/>
        </w:rPr>
        <w:t>ce privat</w:t>
      </w:r>
      <w:r w:rsidRPr="0037568B">
        <w:rPr>
          <w:rStyle w:val="StyleUnderline"/>
          <w:highlight w:val="green"/>
        </w:rPr>
        <w:t>e exploration</w:t>
      </w:r>
      <w:r w:rsidRPr="00957876">
        <w:rPr>
          <w:rStyle w:val="StyleUnderline"/>
        </w:rPr>
        <w:t xml:space="preserve"> of outer space </w:t>
      </w:r>
      <w:r w:rsidRPr="0037568B">
        <w:rPr>
          <w:rStyle w:val="Emphasis"/>
          <w:highlight w:val="green"/>
        </w:rPr>
        <w:t>within</w:t>
      </w:r>
      <w:r w:rsidRPr="0037568B">
        <w:t xml:space="preserve"> the regulatory framework of </w:t>
      </w:r>
      <w:r w:rsidRPr="0037568B">
        <w:rPr>
          <w:rStyle w:val="Emphasis"/>
          <w:highlight w:val="green"/>
        </w:rPr>
        <w:t>the O</w:t>
      </w:r>
      <w:r w:rsidRPr="00957876">
        <w:rPr>
          <w:rStyle w:val="Emphasis"/>
        </w:rPr>
        <w:t xml:space="preserve">uter </w:t>
      </w:r>
      <w:r w:rsidRPr="0037568B">
        <w:rPr>
          <w:rStyle w:val="Emphasis"/>
          <w:highlight w:val="green"/>
        </w:rPr>
        <w:t>S</w:t>
      </w:r>
      <w:r w:rsidRPr="00957876">
        <w:rPr>
          <w:rStyle w:val="Emphasis"/>
        </w:rPr>
        <w:t xml:space="preserve">pace </w:t>
      </w:r>
      <w:r w:rsidRPr="0037568B">
        <w:rPr>
          <w:rStyle w:val="Emphasis"/>
          <w:highlight w:val="green"/>
        </w:rPr>
        <w:t>T</w:t>
      </w:r>
      <w:r w:rsidRPr="00957876">
        <w:rPr>
          <w:rStyle w:val="Emphasis"/>
        </w:rPr>
        <w:t xml:space="preserve">reaty </w:t>
      </w:r>
      <w:r w:rsidRPr="0037568B">
        <w:rPr>
          <w:rStyle w:val="Emphasis"/>
          <w:highlight w:val="green"/>
        </w:rPr>
        <w:t>and existing</w:t>
      </w:r>
      <w:r w:rsidRPr="00957876">
        <w:rPr>
          <w:rStyle w:val="Emphasis"/>
        </w:rPr>
        <w:t xml:space="preserve"> international </w:t>
      </w:r>
      <w:r w:rsidRPr="0037568B">
        <w:rPr>
          <w:rStyle w:val="Emphasis"/>
          <w:highlight w:val="green"/>
        </w:rPr>
        <w:t>space law</w:t>
      </w:r>
      <w:r w:rsidRPr="00957876">
        <w:rPr>
          <w:rStyle w:val="Emphasis"/>
        </w:rPr>
        <w:t>.</w:t>
      </w:r>
      <w:r w:rsidRPr="0037568B">
        <w:t xml:space="preserve"> By </w:t>
      </w:r>
      <w:r w:rsidRPr="00957876">
        <w:rPr>
          <w:rStyle w:val="StyleUnderline"/>
        </w:rPr>
        <w:t>creating a system in which private entities can establish</w:t>
      </w:r>
      <w:r w:rsidRPr="0037568B">
        <w:t xml:space="preserve"> real </w:t>
      </w:r>
      <w:r w:rsidRPr="00957876">
        <w:rPr>
          <w:rStyle w:val="StyleUnderline"/>
        </w:rPr>
        <w:t>property rights</w:t>
      </w:r>
      <w:r w:rsidRPr="0037568B">
        <w:t xml:space="preserve"> in their space objects and a surrounding safety zone, the proposal </w:t>
      </w:r>
      <w:r w:rsidRPr="00957876">
        <w:rPr>
          <w:rStyle w:val="StyleUnderline"/>
        </w:rPr>
        <w:t>incentivizes private investment</w:t>
      </w:r>
      <w:r w:rsidRPr="0037568B">
        <w:t xml:space="preserve"> of large sums </w:t>
      </w:r>
      <w:r w:rsidRPr="00957876">
        <w:rPr>
          <w:rStyle w:val="StyleUnderline"/>
        </w:rPr>
        <w:t>into space exploration programs. Provisions which authorize the right to exclude</w:t>
      </w:r>
      <w:r w:rsidRPr="0037568B">
        <w:t xml:space="preserve">, the </w:t>
      </w:r>
      <w:r w:rsidRPr="00957876">
        <w:rPr>
          <w:rStyle w:val="StyleUnderline"/>
        </w:rPr>
        <w:t>right to be free from interference</w:t>
      </w:r>
      <w:r w:rsidRPr="0037568B">
        <w:t xml:space="preserve">, the </w:t>
      </w:r>
      <w:r w:rsidRPr="00957876">
        <w:rPr>
          <w:rStyle w:val="StyleUnderline"/>
        </w:rPr>
        <w:t>exclusive right to appropriate resources within an established safety zone, and</w:t>
      </w:r>
      <w:r w:rsidRPr="0037568B">
        <w:t xml:space="preserve"> the </w:t>
      </w:r>
      <w:r w:rsidRPr="00957876">
        <w:rPr>
          <w:rStyle w:val="StyleUnderline"/>
        </w:rPr>
        <w:t>right to sell</w:t>
      </w:r>
      <w:r w:rsidRPr="0037568B">
        <w:t xml:space="preserve"> real </w:t>
      </w:r>
      <w:r w:rsidRPr="00957876">
        <w:rPr>
          <w:rStyle w:val="StyleUnderline"/>
        </w:rPr>
        <w:t>property</w:t>
      </w:r>
      <w:r w:rsidRPr="0037568B">
        <w:t xml:space="preserve"> further </w:t>
      </w:r>
      <w:r w:rsidRPr="00957876">
        <w:rPr>
          <w:rStyle w:val="StyleUnderline"/>
        </w:rPr>
        <w:t>encourage private space exploration and create strong</w:t>
      </w:r>
      <w:r w:rsidRPr="0037568B">
        <w:t xml:space="preserve"> associated </w:t>
      </w:r>
      <w:r w:rsidRPr="00957876">
        <w:rPr>
          <w:rStyle w:val="StyleUnderline"/>
        </w:rPr>
        <w:t>incentives</w:t>
      </w:r>
      <w:r w:rsidRPr="0037568B">
        <w:t xml:space="preserve">. 107 </w:t>
      </w:r>
      <w:r w:rsidRPr="00957876">
        <w:rPr>
          <w:rStyle w:val="StyleUnderline"/>
        </w:rPr>
        <w:t>Private space exploration and resource extraction entities allocate substantial investments in furtherance of their space programs</w:t>
      </w:r>
      <w:r w:rsidRPr="0037568B">
        <w:t xml:space="preserve">. 108 </w:t>
      </w:r>
      <w:r w:rsidRPr="00957876">
        <w:rPr>
          <w:rStyle w:val="StyleUnderline"/>
        </w:rPr>
        <w:t>Allowing such entities to mine valuable platinum group resources, as well as water and hydrogen in celestial bodies that can be used to propel deeper space exploration</w:t>
      </w:r>
      <w:r w:rsidRPr="0037568B">
        <w:t xml:space="preserve">, not only provides a robust safety net for current space exploration entities, but also </w:t>
      </w:r>
      <w:r w:rsidRPr="00957876">
        <w:rPr>
          <w:rStyle w:val="StyleUnderline"/>
        </w:rPr>
        <w:t xml:space="preserve">creates a system that encourages new entities to enter into the field of private space exploration. </w:t>
      </w:r>
      <w:r w:rsidRPr="0037568B">
        <w:rPr>
          <w:rStyle w:val="StyleUnderline"/>
          <w:highlight w:val="green"/>
        </w:rPr>
        <w:t>Increased</w:t>
      </w:r>
      <w:r w:rsidRPr="00957876">
        <w:rPr>
          <w:rStyle w:val="StyleUnderline"/>
        </w:rPr>
        <w:t xml:space="preserve"> space </w:t>
      </w:r>
      <w:r w:rsidRPr="0037568B">
        <w:rPr>
          <w:rStyle w:val="StyleUnderline"/>
          <w:highlight w:val="green"/>
        </w:rPr>
        <w:t>exploration</w:t>
      </w:r>
      <w:r w:rsidRPr="00957876">
        <w:rPr>
          <w:rStyle w:val="StyleUnderline"/>
        </w:rPr>
        <w:t xml:space="preserve"> across the board would </w:t>
      </w:r>
      <w:r w:rsidRPr="0037568B">
        <w:rPr>
          <w:rStyle w:val="StyleUnderline"/>
          <w:highlight w:val="green"/>
        </w:rPr>
        <w:t xml:space="preserve">have </w:t>
      </w:r>
      <w:r w:rsidRPr="0037568B">
        <w:rPr>
          <w:rStyle w:val="Emphasis"/>
          <w:highlight w:val="green"/>
        </w:rPr>
        <w:t>nearly unlimited benefits</w:t>
      </w:r>
      <w:r w:rsidRPr="00957876">
        <w:rPr>
          <w:rStyle w:val="StyleUnderline"/>
        </w:rPr>
        <w:t xml:space="preserve"> in terms of </w:t>
      </w:r>
      <w:r w:rsidRPr="00957876">
        <w:rPr>
          <w:rStyle w:val="Emphasis"/>
        </w:rPr>
        <w:t>societal, economical, and technological advancement</w:t>
      </w:r>
      <w:r w:rsidRPr="00957876">
        <w:rPr>
          <w:rStyle w:val="StyleUnderline"/>
        </w:rPr>
        <w:t>.</w:t>
      </w:r>
      <w:r w:rsidRPr="0037568B">
        <w:t xml:space="preserve"> 109</w:t>
      </w:r>
    </w:p>
    <w:p w14:paraId="29436288" w14:textId="77777777" w:rsidR="009F6E2E" w:rsidRPr="0037568B" w:rsidRDefault="009F6E2E" w:rsidP="009F6E2E">
      <w:r w:rsidRPr="0037568B">
        <w:t xml:space="preserve">Additionally, </w:t>
      </w:r>
      <w:r w:rsidRPr="004053E6">
        <w:rPr>
          <w:rStyle w:val="StyleUnderline"/>
        </w:rPr>
        <w:t>an international agreement alleviates</w:t>
      </w:r>
      <w:r w:rsidRPr="0037568B">
        <w:t xml:space="preserve"> some of the general </w:t>
      </w:r>
      <w:r w:rsidRPr="004053E6">
        <w:rPr>
          <w:rStyle w:val="StyleUnderline"/>
        </w:rPr>
        <w:t>concerns associated with establishing private property rights in outer space.</w:t>
      </w:r>
      <w:r w:rsidRPr="0037568B">
        <w:t xml:space="preserve"> Outer space is generally viewed as a place that should be open to all for free and peaceful use. 110 Opponents of private property rights in outer space often cite concerns about over-allocation of property at the exclusion of non-spacefaring nations or entities, and associated concerns. " 1 White’s proposed international agreement alleviates these concerns by placing limitations on which real property rights can be acquired.</w:t>
      </w:r>
    </w:p>
    <w:p w14:paraId="1927CD28" w14:textId="77777777" w:rsidR="009F6E2E" w:rsidRPr="00781AF3" w:rsidRDefault="009F6E2E" w:rsidP="009F6E2E">
      <w:pPr>
        <w:rPr>
          <w:rStyle w:val="StyleUnderline"/>
        </w:rPr>
      </w:pPr>
      <w:r w:rsidRPr="0037568B">
        <w:t xml:space="preserve">First, </w:t>
      </w:r>
      <w:r w:rsidRPr="004053E6">
        <w:rPr>
          <w:rStyle w:val="StyleUnderline"/>
        </w:rPr>
        <w:t>under the proposal</w:t>
      </w:r>
      <w:r w:rsidRPr="0037568B">
        <w:t xml:space="preserve"> for an international agreement, </w:t>
      </w:r>
      <w:r w:rsidRPr="004053E6">
        <w:rPr>
          <w:rStyle w:val="StyleUnderline"/>
        </w:rPr>
        <w:t xml:space="preserve">private </w:t>
      </w:r>
      <w:r w:rsidRPr="0037568B">
        <w:rPr>
          <w:rStyle w:val="StyleUnderline"/>
          <w:highlight w:val="green"/>
        </w:rPr>
        <w:t>entities are entitled to</w:t>
      </w:r>
      <w:r w:rsidRPr="004053E6">
        <w:rPr>
          <w:rStyle w:val="StyleUnderline"/>
        </w:rPr>
        <w:t xml:space="preserve"> formal recognition of </w:t>
      </w:r>
      <w:r w:rsidRPr="0037568B">
        <w:rPr>
          <w:rStyle w:val="StyleUnderline"/>
          <w:highlight w:val="green"/>
        </w:rPr>
        <w:t>property</w:t>
      </w:r>
      <w:r w:rsidRPr="004053E6">
        <w:rPr>
          <w:rStyle w:val="StyleUnderline"/>
        </w:rPr>
        <w:t xml:space="preserve"> rights </w:t>
      </w:r>
      <w:r w:rsidRPr="0037568B">
        <w:rPr>
          <w:rStyle w:val="StyleUnderline"/>
          <w:highlight w:val="green"/>
        </w:rPr>
        <w:t>if they</w:t>
      </w:r>
      <w:r w:rsidRPr="0037568B">
        <w:t xml:space="preserve"> “</w:t>
      </w:r>
      <w:r w:rsidRPr="0037568B">
        <w:rPr>
          <w:rStyle w:val="StyleUnderline"/>
        </w:rPr>
        <w:t>inhabit</w:t>
      </w:r>
      <w:r w:rsidRPr="004053E6">
        <w:rPr>
          <w:rStyle w:val="StyleUnderline"/>
        </w:rPr>
        <w:t xml:space="preserve">, maintain and/or </w:t>
      </w:r>
      <w:r w:rsidRPr="0037568B">
        <w:rPr>
          <w:rStyle w:val="StyleUnderline"/>
          <w:highlight w:val="green"/>
        </w:rPr>
        <w:t>operate a space facility for a</w:t>
      </w:r>
      <w:r w:rsidRPr="004053E6">
        <w:rPr>
          <w:rStyle w:val="StyleUnderline"/>
        </w:rPr>
        <w:t xml:space="preserve"> period of at least one </w:t>
      </w:r>
      <w:r w:rsidRPr="0037568B">
        <w:rPr>
          <w:rStyle w:val="StyleUnderline"/>
          <w:highlight w:val="green"/>
        </w:rPr>
        <w:t>year</w:t>
      </w:r>
      <w:r w:rsidRPr="0037568B">
        <w:t xml:space="preserve">.” 112 </w:t>
      </w:r>
      <w:r w:rsidRPr="0037568B">
        <w:rPr>
          <w:rStyle w:val="StyleUnderline"/>
          <w:highlight w:val="green"/>
        </w:rPr>
        <w:t>This overcomes</w:t>
      </w:r>
      <w:r w:rsidRPr="004053E6">
        <w:rPr>
          <w:rStyle w:val="StyleUnderline"/>
        </w:rPr>
        <w:t xml:space="preserve"> the</w:t>
      </w:r>
      <w:r w:rsidRPr="0037568B">
        <w:t xml:space="preserve"> potential </w:t>
      </w:r>
      <w:r w:rsidRPr="004053E6">
        <w:rPr>
          <w:rStyle w:val="StyleUnderline"/>
        </w:rPr>
        <w:t>issue of modern-day</w:t>
      </w:r>
      <w:r w:rsidRPr="0037568B">
        <w:t xml:space="preserve"> private </w:t>
      </w:r>
      <w:r w:rsidRPr="0037568B">
        <w:rPr>
          <w:rStyle w:val="StyleUnderline"/>
          <w:highlight w:val="green"/>
        </w:rPr>
        <w:t>colonialism</w:t>
      </w:r>
      <w:r w:rsidRPr="004053E6">
        <w:rPr>
          <w:rStyle w:val="StyleUnderline"/>
        </w:rPr>
        <w:t xml:space="preserve"> where private entities could simply stake their</w:t>
      </w:r>
      <w:r w:rsidRPr="0037568B">
        <w:t xml:space="preserve"> company </w:t>
      </w:r>
      <w:r w:rsidRPr="004053E6">
        <w:rPr>
          <w:rStyle w:val="StyleUnderline"/>
        </w:rPr>
        <w:t>flags and claim</w:t>
      </w:r>
      <w:r w:rsidRPr="0037568B">
        <w:t xml:space="preserve"> ultimate </w:t>
      </w:r>
      <w:r w:rsidRPr="004053E6">
        <w:rPr>
          <w:rStyle w:val="StyleUnderline"/>
        </w:rPr>
        <w:t>title to the property.</w:t>
      </w:r>
      <w:r w:rsidRPr="0037568B">
        <w:t xml:space="preserve"> Of course, the duration requirement could be extended and additional requirements for formal recognition of property rights could be attached. Additionally, the </w:t>
      </w:r>
      <w:r w:rsidRPr="004053E6">
        <w:rPr>
          <w:rStyle w:val="StyleUnderline"/>
        </w:rPr>
        <w:t xml:space="preserve">property </w:t>
      </w:r>
      <w:r w:rsidRPr="004053E6">
        <w:rPr>
          <w:rStyle w:val="StyleUnderline"/>
          <w:highlight w:val="green"/>
        </w:rPr>
        <w:t>rights</w:t>
      </w:r>
      <w:r w:rsidRPr="004053E6">
        <w:rPr>
          <w:rStyle w:val="StyleUnderline"/>
        </w:rPr>
        <w:t xml:space="preserve"> under White’s system would </w:t>
      </w:r>
      <w:r w:rsidRPr="004053E6">
        <w:rPr>
          <w:rStyle w:val="StyleUnderline"/>
          <w:highlight w:val="green"/>
        </w:rPr>
        <w:t xml:space="preserve">only apply to </w:t>
      </w:r>
      <w:r w:rsidRPr="004053E6">
        <w:rPr>
          <w:rStyle w:val="Emphasis"/>
        </w:rPr>
        <w:t>space</w:t>
      </w:r>
      <w:r w:rsidRPr="004053E6">
        <w:rPr>
          <w:rStyle w:val="StyleUnderline"/>
        </w:rPr>
        <w:t xml:space="preserve"> </w:t>
      </w:r>
      <w:r w:rsidRPr="004053E6">
        <w:rPr>
          <w:rStyle w:val="Emphasis"/>
          <w:highlight w:val="green"/>
        </w:rPr>
        <w:t>facilities</w:t>
      </w:r>
      <w:r w:rsidRPr="004053E6">
        <w:rPr>
          <w:rStyle w:val="StyleUnderline"/>
          <w:highlight w:val="green"/>
        </w:rPr>
        <w:t xml:space="preserve"> and a </w:t>
      </w:r>
      <w:r w:rsidRPr="004053E6">
        <w:rPr>
          <w:rStyle w:val="Emphasis"/>
          <w:highlight w:val="green"/>
        </w:rPr>
        <w:t>safety</w:t>
      </w:r>
      <w:r w:rsidRPr="004053E6">
        <w:rPr>
          <w:rStyle w:val="StyleUnderline"/>
          <w:highlight w:val="green"/>
        </w:rPr>
        <w:t xml:space="preserve"> </w:t>
      </w:r>
      <w:r w:rsidRPr="004053E6">
        <w:rPr>
          <w:rStyle w:val="Emphasis"/>
          <w:highlight w:val="green"/>
        </w:rPr>
        <w:t>zone</w:t>
      </w:r>
      <w:r w:rsidRPr="004053E6">
        <w:rPr>
          <w:rStyle w:val="StyleUnderline"/>
        </w:rPr>
        <w:t xml:space="preserve"> of either 500 or 1,000 meters surrounding a space facility</w:t>
      </w:r>
      <w:r w:rsidRPr="0037568B">
        <w:t xml:space="preserve">.113 </w:t>
      </w:r>
      <w:r w:rsidRPr="004053E6">
        <w:rPr>
          <w:rStyle w:val="StyleUnderline"/>
        </w:rPr>
        <w:t>This</w:t>
      </w:r>
      <w:r w:rsidRPr="0037568B">
        <w:t xml:space="preserve"> limitation </w:t>
      </w:r>
      <w:r w:rsidRPr="004053E6">
        <w:rPr>
          <w:rStyle w:val="StyleUnderline"/>
          <w:highlight w:val="green"/>
        </w:rPr>
        <w:t>avoids</w:t>
      </w:r>
      <w:r w:rsidRPr="004053E6">
        <w:rPr>
          <w:rStyle w:val="StyleUnderline"/>
        </w:rPr>
        <w:t xml:space="preserve"> concerns of </w:t>
      </w:r>
      <w:r w:rsidRPr="004053E6">
        <w:rPr>
          <w:rStyle w:val="Emphasis"/>
          <w:highlight w:val="green"/>
        </w:rPr>
        <w:t>over-allocation</w:t>
      </w:r>
      <w:r w:rsidRPr="004053E6">
        <w:rPr>
          <w:rStyle w:val="StyleUnderline"/>
        </w:rPr>
        <w:t xml:space="preserve"> of private property</w:t>
      </w:r>
      <w:r w:rsidRPr="0037568B">
        <w:t xml:space="preserve"> in space. Essentially, p</w:t>
      </w:r>
      <w:r w:rsidRPr="004053E6">
        <w:rPr>
          <w:rStyle w:val="StyleUnderline"/>
        </w:rPr>
        <w:t>rivate entities would not be capable of acquiring</w:t>
      </w:r>
      <w:r w:rsidRPr="0037568B">
        <w:t xml:space="preserve"> private property </w:t>
      </w:r>
      <w:r w:rsidRPr="004053E6">
        <w:rPr>
          <w:rStyle w:val="StyleUnderline"/>
        </w:rPr>
        <w:t xml:space="preserve">rights to vast amounts of territory. </w:t>
      </w:r>
      <w:r w:rsidRPr="0037568B">
        <w:t xml:space="preserve">Also, </w:t>
      </w:r>
      <w:r w:rsidRPr="00781AF3">
        <w:rPr>
          <w:rStyle w:val="StyleUnderline"/>
        </w:rPr>
        <w:t xml:space="preserve">property </w:t>
      </w:r>
      <w:r w:rsidRPr="0037568B">
        <w:rPr>
          <w:rStyle w:val="StyleUnderline"/>
          <w:highlight w:val="green"/>
        </w:rPr>
        <w:t>rights</w:t>
      </w:r>
      <w:r w:rsidRPr="00781AF3">
        <w:rPr>
          <w:rStyle w:val="StyleUnderline"/>
        </w:rPr>
        <w:t xml:space="preserve"> of private entities would </w:t>
      </w:r>
      <w:r w:rsidRPr="0037568B">
        <w:rPr>
          <w:rStyle w:val="Emphasis"/>
          <w:highlight w:val="green"/>
        </w:rPr>
        <w:t>immediately</w:t>
      </w:r>
      <w:r w:rsidRPr="0037568B">
        <w:rPr>
          <w:rStyle w:val="StyleUnderline"/>
          <w:highlight w:val="green"/>
        </w:rPr>
        <w:t xml:space="preserve"> </w:t>
      </w:r>
      <w:r w:rsidRPr="0037568B">
        <w:rPr>
          <w:rStyle w:val="Emphasis"/>
          <w:highlight w:val="green"/>
        </w:rPr>
        <w:t>terminate</w:t>
      </w:r>
      <w:r w:rsidRPr="0037568B">
        <w:rPr>
          <w:rStyle w:val="StyleUnderline"/>
          <w:highlight w:val="green"/>
        </w:rPr>
        <w:t xml:space="preserve"> if</w:t>
      </w:r>
      <w:r w:rsidRPr="0037568B">
        <w:t xml:space="preserve"> the </w:t>
      </w:r>
      <w:r w:rsidRPr="00781AF3">
        <w:rPr>
          <w:rStyle w:val="StyleUnderline"/>
        </w:rPr>
        <w:t xml:space="preserve">property is </w:t>
      </w:r>
      <w:r w:rsidRPr="0037568B">
        <w:rPr>
          <w:rStyle w:val="StyleUnderline"/>
          <w:highlight w:val="green"/>
        </w:rPr>
        <w:t xml:space="preserve">used for </w:t>
      </w:r>
      <w:r w:rsidRPr="0037568B">
        <w:rPr>
          <w:rStyle w:val="Emphasis"/>
          <w:highlight w:val="green"/>
        </w:rPr>
        <w:t>non-peaceful purposes</w:t>
      </w:r>
      <w:r w:rsidRPr="0037568B">
        <w:t xml:space="preserve">, if it is </w:t>
      </w:r>
      <w:r w:rsidRPr="00781AF3">
        <w:rPr>
          <w:rStyle w:val="StyleUnderline"/>
        </w:rPr>
        <w:t>abandoned for an extended period of time, or if</w:t>
      </w:r>
      <w:r w:rsidRPr="0037568B">
        <w:t xml:space="preserve"> it </w:t>
      </w:r>
      <w:r w:rsidRPr="00781AF3">
        <w:rPr>
          <w:rStyle w:val="StyleUnderline"/>
        </w:rPr>
        <w:t>used to prevent free access to outer space or celestial bodies</w:t>
      </w:r>
      <w:r w:rsidRPr="0037568B">
        <w:t xml:space="preserve">114 </w:t>
      </w:r>
      <w:r w:rsidRPr="00781AF3">
        <w:rPr>
          <w:rStyle w:val="StyleUnderline"/>
        </w:rPr>
        <w:t>These provisions ensure</w:t>
      </w:r>
      <w:r w:rsidRPr="0037568B">
        <w:t xml:space="preserve"> that </w:t>
      </w:r>
      <w:r w:rsidRPr="00781AF3">
        <w:rPr>
          <w:rStyle w:val="StyleUnderline"/>
        </w:rPr>
        <w:t>outer space will be used for peaceful purposes and</w:t>
      </w:r>
      <w:r w:rsidRPr="0037568B">
        <w:t xml:space="preserve"> will </w:t>
      </w:r>
      <w:r w:rsidRPr="00781AF3">
        <w:rPr>
          <w:rStyle w:val="StyleUnderline"/>
        </w:rPr>
        <w:t>remain open for free exploration.</w:t>
      </w:r>
    </w:p>
    <w:p w14:paraId="26F63187" w14:textId="77777777" w:rsidR="0027527D" w:rsidRPr="009F6E2E" w:rsidRDefault="009F6E2E" w:rsidP="0027527D">
      <w:r w:rsidRPr="0037568B">
        <w:t xml:space="preserve">Ultimately, </w:t>
      </w:r>
      <w:r w:rsidRPr="00781AF3">
        <w:rPr>
          <w:rStyle w:val="StyleUnderline"/>
        </w:rPr>
        <w:t xml:space="preserve">a </w:t>
      </w:r>
      <w:r w:rsidRPr="0037568B">
        <w:rPr>
          <w:rStyle w:val="StyleUnderline"/>
          <w:highlight w:val="green"/>
        </w:rPr>
        <w:t>well-crafted</w:t>
      </w:r>
      <w:r w:rsidRPr="00781AF3">
        <w:rPr>
          <w:rStyle w:val="StyleUnderline"/>
        </w:rPr>
        <w:t xml:space="preserve"> international </w:t>
      </w:r>
      <w:r w:rsidRPr="0037568B">
        <w:rPr>
          <w:rStyle w:val="StyleUnderline"/>
          <w:highlight w:val="green"/>
        </w:rPr>
        <w:t>agreement</w:t>
      </w:r>
      <w:r w:rsidRPr="0037568B">
        <w:t xml:space="preserve"> similar to White’s proposal </w:t>
      </w:r>
      <w:r w:rsidRPr="00781AF3">
        <w:rPr>
          <w:rStyle w:val="StyleUnderline"/>
        </w:rPr>
        <w:t>creates a system of private property rights</w:t>
      </w:r>
      <w:r w:rsidRPr="0037568B">
        <w:t xml:space="preserve"> in outer space </w:t>
      </w:r>
      <w:r w:rsidRPr="00781AF3">
        <w:rPr>
          <w:rStyle w:val="StyleUnderline"/>
        </w:rPr>
        <w:t>that</w:t>
      </w:r>
      <w:r w:rsidRPr="0037568B">
        <w:t xml:space="preserve"> remains true to the overarching goals of outer-space exploration. Such a system </w:t>
      </w:r>
      <w:r w:rsidRPr="00781AF3">
        <w:rPr>
          <w:rStyle w:val="StyleUnderline"/>
        </w:rPr>
        <w:t xml:space="preserve">would </w:t>
      </w:r>
      <w:r w:rsidRPr="0037568B">
        <w:rPr>
          <w:rStyle w:val="StyleUnderline"/>
          <w:highlight w:val="green"/>
        </w:rPr>
        <w:t>incentivize</w:t>
      </w:r>
      <w:r w:rsidRPr="00781AF3">
        <w:rPr>
          <w:rStyle w:val="StyleUnderline"/>
        </w:rPr>
        <w:t xml:space="preserve"> private space </w:t>
      </w:r>
      <w:r w:rsidRPr="0037568B">
        <w:rPr>
          <w:rStyle w:val="StyleUnderline"/>
          <w:highlight w:val="green"/>
        </w:rPr>
        <w:t>exploration</w:t>
      </w:r>
      <w:r w:rsidRPr="0037568B">
        <w:t xml:space="preserve"> in a realistic and pragmatic fashion that benefits all mankind. If peaceful and free space exploration is a desirable goal, White’s treaty proposal lays a strong foundation. This foundation has the potential to lead to an effective international system that addresses modem space exploration concerns while facilitating future development in the arena of space exploration.</w:t>
      </w:r>
    </w:p>
    <w:p w14:paraId="4DD6D226" w14:textId="77777777" w:rsidR="0027527D" w:rsidRDefault="0027527D" w:rsidP="0027527D">
      <w:pPr>
        <w:pStyle w:val="Heading4"/>
      </w:pPr>
      <w:r>
        <w:t xml:space="preserve">CP solves better – proliferation is </w:t>
      </w:r>
      <w:r w:rsidRPr="0027527D">
        <w:rPr>
          <w:u w:val="single"/>
        </w:rPr>
        <w:t>inevitable</w:t>
      </w:r>
      <w:r>
        <w:t xml:space="preserve"> in the world of the AFF because they don’t create any regulations on NEO capabilities.</w:t>
      </w:r>
    </w:p>
    <w:p w14:paraId="4548C7EF" w14:textId="77777777" w:rsidR="0027527D" w:rsidRPr="00355308" w:rsidRDefault="0027527D" w:rsidP="0027527D">
      <w:pPr>
        <w:rPr>
          <w:color w:val="000000" w:themeColor="text1"/>
        </w:rPr>
      </w:pPr>
      <w:r>
        <w:rPr>
          <w:rStyle w:val="Heading4Char"/>
          <w:rFonts w:cs="Calibri"/>
        </w:rPr>
        <w:t xml:space="preserve">1AC </w:t>
      </w: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9" w:history="1">
        <w:r w:rsidRPr="00355308">
          <w:rPr>
            <w:color w:val="000000" w:themeColor="text1"/>
          </w:rPr>
          <w:t>https://academic.oup.com/astrogeo/article/56/5/5.15/235650</w:t>
        </w:r>
      </w:hyperlink>
    </w:p>
    <w:p w14:paraId="142AE448" w14:textId="77777777" w:rsidR="0027527D" w:rsidRPr="00355308" w:rsidRDefault="0027527D" w:rsidP="0027527D">
      <w:pPr>
        <w:rPr>
          <w:color w:val="000000" w:themeColor="text1"/>
        </w:rPr>
      </w:pPr>
      <w:r w:rsidRPr="00355308">
        <w:rPr>
          <w:color w:val="000000" w:themeColor="text1"/>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w:t>
      </w:r>
      <w:r w:rsidRPr="0027527D">
        <w:rPr>
          <w:rStyle w:val="StyleUnderline"/>
          <w:highlight w:val="cyan"/>
        </w:rPr>
        <w:t>Programmes to redirect asteroids</w:t>
      </w:r>
      <w:r w:rsidRPr="00355308">
        <w:rPr>
          <w:rStyle w:val="StyleUnderline"/>
        </w:rPr>
        <w:t xml:space="preserve"> and, especially, plans to mine asteroids on an industrial scale essentially resurrect the deflection dilemma. But it is no longer a matter of superpowers intentionally misusing technology designed to prevent dangerous impacts. It</w:t>
      </w:r>
      <w:r w:rsidRPr="0027527D">
        <w:rPr>
          <w:rStyle w:val="Emphasis"/>
        </w:rPr>
        <w:t xml:space="preserve"> </w:t>
      </w:r>
      <w:r w:rsidRPr="0027527D">
        <w:rPr>
          <w:rStyle w:val="Emphasis"/>
          <w:highlight w:val="cyan"/>
        </w:rPr>
        <w:t>becomes an issue of proliferation among private entities. Once private mining companies acquire the</w:t>
      </w:r>
      <w:r w:rsidRPr="0027527D">
        <w:rPr>
          <w:rStyle w:val="Emphasis"/>
        </w:rPr>
        <w:t xml:space="preserve"> technical </w:t>
      </w:r>
      <w:r w:rsidRPr="0027527D">
        <w:rPr>
          <w:rStyle w:val="Emphasis"/>
          <w:highlight w:val="cyan"/>
        </w:rPr>
        <w:t>ability to redirect</w:t>
      </w:r>
      <w:r w:rsidRPr="0027527D">
        <w:rPr>
          <w:rStyle w:val="Emphasis"/>
        </w:rPr>
        <w:t xml:space="preserve"> suitable </w:t>
      </w:r>
      <w:r w:rsidRPr="0027527D">
        <w:rPr>
          <w:rStyle w:val="Emphasis"/>
          <w:highlight w:val="cyan"/>
        </w:rPr>
        <w:t>NEOs</w:t>
      </w:r>
      <w:r w:rsidRPr="00355308">
        <w:rPr>
          <w:rStyle w:val="StyleUnderline"/>
        </w:rPr>
        <w:t xml:space="preserve"> (Baoyin et al. 2011) in order </w:t>
      </w:r>
      <w:r w:rsidRPr="0027527D">
        <w:rPr>
          <w:rStyle w:val="Emphasis"/>
        </w:rPr>
        <w:t>to extract platinum or water from them, perilous inflections become more likely</w:t>
      </w:r>
      <w:r w:rsidRPr="00355308">
        <w:rPr>
          <w:color w:val="000000" w:themeColor="text1"/>
        </w:rPr>
        <w:t xml:space="preserve">.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rPr>
        <w:t xml:space="preserve">. Such </w:t>
      </w:r>
      <w:r w:rsidRPr="0027527D">
        <w:rPr>
          <w:rStyle w:val="StyleUnderline"/>
          <w:highlight w:val="cyan"/>
        </w:rPr>
        <w:t xml:space="preserve">accidents might be </w:t>
      </w:r>
      <w:r w:rsidRPr="0027527D">
        <w:rPr>
          <w:rStyle w:val="Emphasis"/>
          <w:highlight w:val="cyan"/>
        </w:rPr>
        <w:t>very</w:t>
      </w:r>
      <w:r w:rsidRPr="0027527D">
        <w:rPr>
          <w:rStyle w:val="StyleUnderline"/>
          <w:highlight w:val="cyan"/>
        </w:rPr>
        <w:t xml:space="preserve"> </w:t>
      </w:r>
      <w:r w:rsidRPr="0027527D">
        <w:rPr>
          <w:rStyle w:val="Emphasis"/>
          <w:highlight w:val="cyan"/>
        </w:rPr>
        <w:t>unlikely</w:t>
      </w:r>
      <w:r w:rsidRPr="00355308">
        <w:rPr>
          <w:color w:val="000000" w:themeColor="text1"/>
        </w:rPr>
        <w:t xml:space="preserve">,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rPr>
        <w:t xml:space="preserve">, similar to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27527D">
        <w:rPr>
          <w:rStyle w:val="Emphasis"/>
        </w:rPr>
        <w:t xml:space="preserve">. This is </w:t>
      </w:r>
      <w:r w:rsidRPr="0027527D">
        <w:rPr>
          <w:rStyle w:val="Emphasis"/>
          <w:highlight w:val="cyan"/>
        </w:rPr>
        <w:t>in stark contrast to</w:t>
      </w:r>
      <w:r w:rsidRPr="0027527D">
        <w:rPr>
          <w:rStyle w:val="Emphasis"/>
        </w:rPr>
        <w:t xml:space="preserve"> the original scenario</w:t>
      </w:r>
      <w:r w:rsidRPr="00355308">
        <w:rPr>
          <w:color w:val="000000" w:themeColor="text1"/>
        </w:rPr>
        <w:t xml:space="preserve"> which </w:t>
      </w:r>
      <w:r w:rsidRPr="0027527D">
        <w:rPr>
          <w:rStyle w:val="StyleUnderline"/>
        </w:rPr>
        <w:t xml:space="preserve">envisioned this </w:t>
      </w:r>
      <w:r w:rsidRPr="0027527D">
        <w:rPr>
          <w:rStyle w:val="StyleUnderline"/>
          <w:highlight w:val="cyan"/>
        </w:rPr>
        <w:t>technology</w:t>
      </w:r>
      <w:r w:rsidRPr="0027527D">
        <w:rPr>
          <w:rStyle w:val="StyleUnderline"/>
        </w:rPr>
        <w:t xml:space="preserve"> to be </w:t>
      </w:r>
      <w:r w:rsidRPr="0027527D">
        <w:rPr>
          <w:rStyle w:val="StyleUnderline"/>
          <w:highlight w:val="cyan"/>
        </w:rPr>
        <w:t>used</w:t>
      </w:r>
      <w:r w:rsidRPr="0027527D">
        <w:rPr>
          <w:rStyle w:val="StyleUnderline"/>
        </w:rPr>
        <w:t xml:space="preserve"> solely </w:t>
      </w:r>
      <w:r w:rsidRPr="0027527D">
        <w:rPr>
          <w:rStyle w:val="StyleUnderline"/>
          <w:highlight w:val="cyan"/>
        </w:rPr>
        <w:t>for planetary defence and</w:t>
      </w:r>
      <w:r w:rsidRPr="0027527D">
        <w:rPr>
          <w:rStyle w:val="Emphasis"/>
          <w:highlight w:val="cyan"/>
        </w:rPr>
        <w:t xml:space="preserve"> under control of a very small number of</w:t>
      </w:r>
      <w:r w:rsidRPr="0027527D">
        <w:rPr>
          <w:rStyle w:val="Emphasis"/>
        </w:rPr>
        <w:t xml:space="preserve"> the most </w:t>
      </w:r>
      <w:r w:rsidRPr="0027527D">
        <w:rPr>
          <w:rStyle w:val="Emphasis"/>
          <w:highlight w:val="cyan"/>
        </w:rPr>
        <w:t>powerful countries</w:t>
      </w:r>
      <w:r w:rsidRPr="0027527D">
        <w:rPr>
          <w:rStyle w:val="StyleUnderline"/>
        </w:rPr>
        <w:t xml:space="preserve"> </w:t>
      </w:r>
      <w:r w:rsidRPr="00355308">
        <w:rPr>
          <w:color w:val="000000" w:themeColor="text1"/>
        </w:rPr>
        <w:t xml:space="preserve">(Morrison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highlight w:val="green"/>
        </w:rPr>
        <w:t>.</w:t>
      </w:r>
      <w:r w:rsidRPr="00355308">
        <w:rPr>
          <w:color w:val="000000" w:themeColor="text1"/>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r w:rsidRPr="00355308">
        <w:rPr>
          <w:rStyle w:val="Style13ptBold"/>
          <w:color w:val="000000" w:themeColor="text1"/>
        </w:rPr>
        <w:t>having virtually the entire repository of human knowledge at our fingertips</w:t>
      </w:r>
      <w:r w:rsidRPr="00355308">
        <w:rPr>
          <w:color w:val="000000" w:themeColor="text1"/>
        </w:rPr>
        <w:t xml:space="preserve"> at all times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4C846A6F" w14:textId="77777777" w:rsidR="009F6E2E" w:rsidRDefault="009F6E2E" w:rsidP="009F6E2E">
      <w:pPr>
        <w:pStyle w:val="Heading4"/>
      </w:pPr>
      <w:r>
        <w:t xml:space="preserve">Only a private property regime solves for </w:t>
      </w:r>
      <w:r w:rsidRPr="00957876">
        <w:rPr>
          <w:u w:val="single"/>
        </w:rPr>
        <w:t>space mining</w:t>
      </w:r>
      <w:r>
        <w:t xml:space="preserve"> and </w:t>
      </w:r>
      <w:r w:rsidRPr="00957876">
        <w:rPr>
          <w:u w:val="single"/>
        </w:rPr>
        <w:t>colonization</w:t>
      </w:r>
      <w:r>
        <w:t>.</w:t>
      </w:r>
    </w:p>
    <w:p w14:paraId="0EF3FAB8" w14:textId="77777777" w:rsidR="009F6E2E" w:rsidRPr="006D5465" w:rsidRDefault="009F6E2E" w:rsidP="009F6E2E">
      <w:r w:rsidRPr="006D5465">
        <w:rPr>
          <w:rStyle w:val="Style13ptBold"/>
        </w:rPr>
        <w:t>Babcock 19</w:t>
      </w:r>
      <w:r>
        <w:t xml:space="preserve"> [</w:t>
      </w:r>
      <w:r w:rsidRPr="006D5465">
        <w:t>Hope M. Babcock</w:t>
      </w:r>
      <w:r>
        <w:t xml:space="preserve">, </w:t>
      </w:r>
      <w:r w:rsidRPr="006D5465">
        <w:t>Professor of Law, Georgetown University Law Center</w:t>
      </w:r>
      <w:r>
        <w:t>, “</w:t>
      </w:r>
      <w:r w:rsidRPr="006D5465">
        <w:t>The Public Trust Doctrine, Outer Space, and the Global Commons: Time to Call Home ET</w:t>
      </w:r>
      <w:r>
        <w:t xml:space="preserve">,” 2019, </w:t>
      </w:r>
      <w:r w:rsidRPr="00B63363">
        <w:rPr>
          <w:i/>
          <w:iCs/>
        </w:rPr>
        <w:t>Syracuse Law Review</w:t>
      </w:r>
      <w:r>
        <w:t xml:space="preserve">, Vol. 69, </w:t>
      </w:r>
      <w:r w:rsidRPr="00B63363">
        <w:t>https://lawreview.syr.edu/wp-content/uploads/2019/09/H-Babcock-Article-Final-Document-v2.pdf</w:t>
      </w:r>
      <w:r>
        <w:t>, EA]</w:t>
      </w:r>
    </w:p>
    <w:p w14:paraId="40E628E1" w14:textId="77777777" w:rsidR="009F6E2E" w:rsidRPr="00957876" w:rsidRDefault="009F6E2E" w:rsidP="009F6E2E">
      <w:r w:rsidRPr="00957876">
        <w:rPr>
          <w:rStyle w:val="StyleUnderline"/>
          <w:highlight w:val="green"/>
        </w:rPr>
        <w:t>For</w:t>
      </w:r>
      <w:r w:rsidRPr="00957876">
        <w:rPr>
          <w:rStyle w:val="StyleUnderline"/>
        </w:rPr>
        <w:t xml:space="preserve"> those who seek development of </w:t>
      </w:r>
      <w:r w:rsidRPr="00957876">
        <w:rPr>
          <w:rStyle w:val="StyleUnderline"/>
          <w:highlight w:val="green"/>
        </w:rPr>
        <w:t>space resources</w:t>
      </w:r>
      <w:r w:rsidRPr="00957876">
        <w:t>, “</w:t>
      </w:r>
      <w:r w:rsidRPr="00957876">
        <w:rPr>
          <w:rStyle w:val="Emphasis"/>
        </w:rPr>
        <w:t xml:space="preserve">a </w:t>
      </w:r>
      <w:r w:rsidRPr="00957876">
        <w:rPr>
          <w:rStyle w:val="Emphasis"/>
          <w:highlight w:val="green"/>
        </w:rPr>
        <w:t>reliable property rights</w:t>
      </w:r>
      <w:r w:rsidRPr="00957876">
        <w:rPr>
          <w:rStyle w:val="Emphasis"/>
        </w:rPr>
        <w:t xml:space="preserve"> regime</w:t>
      </w:r>
      <w:r w:rsidRPr="00957876">
        <w:rPr>
          <w:rStyle w:val="StyleUnderline"/>
        </w:rPr>
        <w:t xml:space="preserve"> </w:t>
      </w:r>
      <w:r w:rsidRPr="00957876">
        <w:rPr>
          <w:rStyle w:val="StyleUnderline"/>
          <w:highlight w:val="green"/>
        </w:rPr>
        <w:t>will</w:t>
      </w:r>
      <w:r w:rsidRPr="00957876">
        <w:rPr>
          <w:rStyle w:val="StyleUnderline"/>
        </w:rPr>
        <w:t xml:space="preserve"> remove impediments to business activities on these bodies and inspire the commercial confidence necessary to </w:t>
      </w:r>
      <w:r w:rsidRPr="00957876">
        <w:rPr>
          <w:rStyle w:val="StyleUnderline"/>
          <w:highlight w:val="green"/>
        </w:rPr>
        <w:t>attract</w:t>
      </w:r>
      <w:r w:rsidRPr="00957876">
        <w:rPr>
          <w:rStyle w:val="StyleUnderline"/>
        </w:rPr>
        <w:t xml:space="preserve"> the enormous </w:t>
      </w:r>
      <w:r w:rsidRPr="00957876">
        <w:rPr>
          <w:rStyle w:val="StyleUnderline"/>
          <w:highlight w:val="green"/>
        </w:rPr>
        <w:t>investments</w:t>
      </w:r>
      <w:r w:rsidRPr="00957876">
        <w:rPr>
          <w:rStyle w:val="StyleUnderline"/>
        </w:rPr>
        <w:t xml:space="preserve"> needed </w:t>
      </w:r>
      <w:r w:rsidRPr="00957876">
        <w:rPr>
          <w:rStyle w:val="StyleUnderline"/>
          <w:highlight w:val="green"/>
        </w:rPr>
        <w:t xml:space="preserve">for </w:t>
      </w:r>
      <w:r w:rsidRPr="00957876">
        <w:rPr>
          <w:rStyle w:val="Emphasis"/>
          <w:highlight w:val="green"/>
        </w:rPr>
        <w:t>tourism, settlement</w:t>
      </w:r>
      <w:r w:rsidRPr="00957876">
        <w:t xml:space="preserve">, construction, and business development, </w:t>
      </w:r>
      <w:r w:rsidRPr="00957876">
        <w:rPr>
          <w:rStyle w:val="StyleUnderline"/>
          <w:highlight w:val="green"/>
        </w:rPr>
        <w:t>and</w:t>
      </w:r>
      <w:r w:rsidRPr="00957876">
        <w:t xml:space="preserve"> for the </w:t>
      </w:r>
      <w:r w:rsidRPr="00957876">
        <w:rPr>
          <w:rStyle w:val="Emphasis"/>
          <w:highlight w:val="green"/>
        </w:rPr>
        <w:t>extraction</w:t>
      </w:r>
      <w:r w:rsidRPr="00957876">
        <w:t xml:space="preserve"> and utilization </w:t>
      </w:r>
      <w:r w:rsidRPr="00957876">
        <w:rPr>
          <w:rStyle w:val="Emphasis"/>
        </w:rPr>
        <w:t>of resources</w:t>
      </w:r>
      <w:r w:rsidRPr="00957876">
        <w:t xml:space="preserve">.”263 The </w:t>
      </w:r>
      <w:r w:rsidRPr="00957876">
        <w:rPr>
          <w:rStyle w:val="StyleUnderline"/>
          <w:highlight w:val="green"/>
        </w:rPr>
        <w:t>resources</w:t>
      </w:r>
      <w:r w:rsidRPr="00957876">
        <w:rPr>
          <w:rStyle w:val="StyleUnderline"/>
        </w:rPr>
        <w:t xml:space="preserve"> supporting private space mining companies </w:t>
      </w:r>
      <w:r w:rsidRPr="00957876">
        <w:rPr>
          <w:rStyle w:val="StyleUnderline"/>
          <w:highlight w:val="green"/>
        </w:rPr>
        <w:t>are</w:t>
      </w:r>
      <w:r w:rsidRPr="00957876">
        <w:t xml:space="preserve"> essentially </w:t>
      </w:r>
      <w:r w:rsidRPr="00957876">
        <w:rPr>
          <w:rStyle w:val="Emphasis"/>
          <w:highlight w:val="green"/>
        </w:rPr>
        <w:t>worthless</w:t>
      </w:r>
      <w:r w:rsidRPr="00957876">
        <w:rPr>
          <w:rStyle w:val="StyleUnderline"/>
          <w:highlight w:val="green"/>
        </w:rPr>
        <w:t xml:space="preserve"> if</w:t>
      </w:r>
      <w:r w:rsidRPr="00957876">
        <w:rPr>
          <w:rStyle w:val="StyleUnderline"/>
        </w:rPr>
        <w:t xml:space="preserve"> the </w:t>
      </w:r>
      <w:r w:rsidRPr="00957876">
        <w:rPr>
          <w:rStyle w:val="StyleUnderline"/>
          <w:highlight w:val="green"/>
        </w:rPr>
        <w:t>companies have no</w:t>
      </w:r>
      <w:r w:rsidRPr="00957876">
        <w:rPr>
          <w:rStyle w:val="StyleUnderline"/>
        </w:rPr>
        <w:t xml:space="preserve"> legal </w:t>
      </w:r>
      <w:r w:rsidRPr="00957876">
        <w:rPr>
          <w:rStyle w:val="StyleUnderline"/>
          <w:highlight w:val="green"/>
        </w:rPr>
        <w:t>right</w:t>
      </w:r>
      <w:r w:rsidRPr="00957876">
        <w:rPr>
          <w:rStyle w:val="StyleUnderline"/>
        </w:rPr>
        <w:t xml:space="preserve"> to the resources they</w:t>
      </w:r>
      <w:r w:rsidRPr="00957876">
        <w:t xml:space="preserve"> have </w:t>
      </w:r>
      <w:r w:rsidRPr="00957876">
        <w:rPr>
          <w:rStyle w:val="StyleUnderline"/>
        </w:rPr>
        <w:t>mined</w:t>
      </w:r>
      <w:r w:rsidRPr="00957876">
        <w:t>.264 “</w:t>
      </w:r>
      <w:r w:rsidRPr="00957876">
        <w:rPr>
          <w:rStyle w:val="StyleUnderline"/>
        </w:rPr>
        <w:t>Without the</w:t>
      </w:r>
      <w:r w:rsidRPr="00957876">
        <w:t xml:space="preserve"> legal </w:t>
      </w:r>
      <w:r w:rsidRPr="00957876">
        <w:rPr>
          <w:rStyle w:val="StyleUnderline"/>
        </w:rPr>
        <w:t>right to use water and hydrogen</w:t>
      </w:r>
      <w:r w:rsidRPr="00957876">
        <w:t xml:space="preserve"> mined from celestial bodies, </w:t>
      </w:r>
      <w:r w:rsidRPr="00957876">
        <w:rPr>
          <w:rStyle w:val="StyleUnderline"/>
        </w:rPr>
        <w:t>and</w:t>
      </w:r>
      <w:r w:rsidRPr="00957876">
        <w:t xml:space="preserve"> to alienate </w:t>
      </w:r>
      <w:r w:rsidRPr="00957876">
        <w:rPr>
          <w:rStyle w:val="StyleUnderline"/>
        </w:rPr>
        <w:t xml:space="preserve">platinum group elements, the </w:t>
      </w:r>
      <w:r w:rsidRPr="00957876">
        <w:rPr>
          <w:rStyle w:val="Emphasis"/>
        </w:rPr>
        <w:t>potential</w:t>
      </w:r>
      <w:r w:rsidRPr="00957876">
        <w:rPr>
          <w:rStyle w:val="StyleUnderline"/>
        </w:rPr>
        <w:t xml:space="preserve"> </w:t>
      </w:r>
      <w:r w:rsidRPr="00957876">
        <w:rPr>
          <w:rStyle w:val="Emphasis"/>
          <w:highlight w:val="green"/>
        </w:rPr>
        <w:t>profitability</w:t>
      </w:r>
      <w:r w:rsidRPr="00957876">
        <w:rPr>
          <w:rStyle w:val="StyleUnderline"/>
        </w:rPr>
        <w:t xml:space="preserve"> of private space expeditions </w:t>
      </w:r>
      <w:r w:rsidRPr="00957876">
        <w:rPr>
          <w:rStyle w:val="Emphasis"/>
          <w:highlight w:val="green"/>
        </w:rPr>
        <w:t>collapses</w:t>
      </w:r>
      <w:r w:rsidRPr="00957876">
        <w:rPr>
          <w:rStyle w:val="StyleUnderline"/>
          <w:highlight w:val="green"/>
        </w:rPr>
        <w:t xml:space="preserve"> along with</w:t>
      </w:r>
      <w:r w:rsidRPr="00957876">
        <w:rPr>
          <w:rStyle w:val="StyleUnderline"/>
        </w:rPr>
        <w:t xml:space="preserve"> the </w:t>
      </w:r>
      <w:r w:rsidRPr="00957876">
        <w:rPr>
          <w:rStyle w:val="StyleUnderline"/>
          <w:highlight w:val="green"/>
        </w:rPr>
        <w:t>goals of</w:t>
      </w:r>
      <w:r w:rsidRPr="00957876">
        <w:rPr>
          <w:rStyle w:val="StyleUnderline"/>
        </w:rPr>
        <w:t xml:space="preserve"> </w:t>
      </w:r>
      <w:r w:rsidRPr="00957876">
        <w:rPr>
          <w:rStyle w:val="Emphasis"/>
        </w:rPr>
        <w:t xml:space="preserve">deeper </w:t>
      </w:r>
      <w:r w:rsidRPr="00957876">
        <w:rPr>
          <w:rStyle w:val="Emphasis"/>
          <w:highlight w:val="green"/>
        </w:rPr>
        <w:t>space</w:t>
      </w:r>
      <w:r w:rsidRPr="00957876">
        <w:rPr>
          <w:rStyle w:val="Emphasis"/>
        </w:rPr>
        <w:t xml:space="preserve"> exploration</w:t>
      </w:r>
      <w:r w:rsidRPr="00957876">
        <w:rPr>
          <w:rStyle w:val="StyleUnderline"/>
        </w:rPr>
        <w:t xml:space="preserve"> and </w:t>
      </w:r>
      <w:r w:rsidRPr="00957876">
        <w:rPr>
          <w:rStyle w:val="Emphasis"/>
          <w:highlight w:val="green"/>
        </w:rPr>
        <w:t>settlement</w:t>
      </w:r>
      <w:r w:rsidRPr="00957876">
        <w:t xml:space="preserve">.”265 </w:t>
      </w:r>
      <w:r w:rsidRPr="00957876">
        <w:rPr>
          <w:rStyle w:val="StyleUnderline"/>
        </w:rPr>
        <w:t>The lack of a stable private property regime in outer space</w:t>
      </w:r>
      <w:r w:rsidRPr="00957876">
        <w:t xml:space="preserve"> also </w:t>
      </w:r>
      <w:r w:rsidRPr="00957876">
        <w:rPr>
          <w:rStyle w:val="StyleUnderline"/>
        </w:rPr>
        <w:t>means</w:t>
      </w:r>
      <w:r w:rsidRPr="00957876">
        <w:t xml:space="preserve"> that </w:t>
      </w:r>
      <w:r w:rsidRPr="00957876">
        <w:rPr>
          <w:rStyle w:val="StyleUnderline"/>
        </w:rPr>
        <w:t>space settlements will not be able</w:t>
      </w:r>
      <w:r w:rsidRPr="00957876">
        <w:t xml:space="preserve"> “</w:t>
      </w:r>
      <w:r w:rsidRPr="00957876">
        <w:rPr>
          <w:rStyle w:val="StyleUnderline"/>
        </w:rPr>
        <w:t>to claim sufficient land to yield enough of the only ‘product’ the settlement can sell profitably</w:t>
      </w:r>
      <w:r w:rsidRPr="00957876">
        <w:t xml:space="preserve"> enough </w:t>
      </w:r>
      <w:r w:rsidRPr="00957876">
        <w:rPr>
          <w:rStyle w:val="StyleUnderline"/>
        </w:rPr>
        <w:t>to guarantee its survival</w:t>
      </w:r>
      <w:r w:rsidRPr="00957876">
        <w:t xml:space="preserve">.”266 The strong belief is that </w:t>
      </w:r>
      <w:r w:rsidRPr="00957876">
        <w:rPr>
          <w:rStyle w:val="Emphasis"/>
          <w:highlight w:val="green"/>
        </w:rPr>
        <w:t>unless private</w:t>
      </w:r>
      <w:r w:rsidRPr="00957876">
        <w:rPr>
          <w:rStyle w:val="Emphasis"/>
        </w:rPr>
        <w:t xml:space="preserve"> property </w:t>
      </w:r>
      <w:r w:rsidRPr="00957876">
        <w:rPr>
          <w:rStyle w:val="Emphasis"/>
          <w:highlight w:val="green"/>
        </w:rPr>
        <w:t>rights</w:t>
      </w:r>
      <w:r w:rsidRPr="00957876">
        <w:rPr>
          <w:rStyle w:val="Emphasis"/>
        </w:rPr>
        <w:t xml:space="preserve"> in outer space and its resources </w:t>
      </w:r>
      <w:r w:rsidRPr="00957876">
        <w:rPr>
          <w:rStyle w:val="Emphasis"/>
          <w:highlight w:val="green"/>
        </w:rPr>
        <w:t>are recognized</w:t>
      </w:r>
      <w:r w:rsidRPr="00957876">
        <w:rPr>
          <w:rStyle w:val="StyleUnderline"/>
        </w:rPr>
        <w:t xml:space="preserve">, commercial </w:t>
      </w:r>
      <w:r w:rsidRPr="00957876">
        <w:rPr>
          <w:rStyle w:val="StyleUnderline"/>
          <w:highlight w:val="green"/>
        </w:rPr>
        <w:t xml:space="preserve">enterprises will be unable to sustain </w:t>
      </w:r>
      <w:r w:rsidRPr="00957876">
        <w:rPr>
          <w:rStyle w:val="Emphasis"/>
          <w:highlight w:val="green"/>
        </w:rPr>
        <w:t>any</w:t>
      </w:r>
      <w:r w:rsidRPr="00957876">
        <w:t xml:space="preserve"> type of successful </w:t>
      </w:r>
      <w:r w:rsidRPr="00957876">
        <w:rPr>
          <w:rStyle w:val="Emphasis"/>
          <w:highlight w:val="green"/>
        </w:rPr>
        <w:t>commercial activities</w:t>
      </w:r>
      <w:r w:rsidRPr="00957876">
        <w:rPr>
          <w:rStyle w:val="StyleUnderline"/>
        </w:rPr>
        <w:t xml:space="preserve"> in outer space.</w:t>
      </w:r>
      <w:r w:rsidRPr="00957876">
        <w:t>267</w:t>
      </w:r>
    </w:p>
    <w:p w14:paraId="58BB16E1" w14:textId="77777777" w:rsidR="009F6E2E" w:rsidRPr="00957876" w:rsidRDefault="009F6E2E" w:rsidP="009F6E2E">
      <w:r w:rsidRPr="00957876">
        <w:rPr>
          <w:rStyle w:val="StyleUnderline"/>
        </w:rPr>
        <w:t>The absence of</w:t>
      </w:r>
      <w:r w:rsidRPr="00957876">
        <w:t xml:space="preserve"> “‘</w:t>
      </w:r>
      <w:r w:rsidRPr="00957876">
        <w:rPr>
          <w:rStyle w:val="StyleUnderline"/>
        </w:rPr>
        <w:t>security</w:t>
      </w:r>
      <w:r w:rsidRPr="00957876">
        <w:t xml:space="preserve"> derived </w:t>
      </w:r>
      <w:r w:rsidRPr="00957876">
        <w:rPr>
          <w:rStyle w:val="StyleUnderline"/>
        </w:rPr>
        <w:t>from ownership and</w:t>
      </w:r>
      <w:r w:rsidRPr="00957876">
        <w:t xml:space="preserve"> sovereign </w:t>
      </w:r>
      <w:r w:rsidRPr="00957876">
        <w:rPr>
          <w:rStyle w:val="StyleUnderline"/>
        </w:rPr>
        <w:t>control</w:t>
      </w:r>
      <w:r w:rsidRPr="00957876">
        <w:t>, [</w:t>
      </w:r>
      <w:r w:rsidRPr="00957876">
        <w:rPr>
          <w:rStyle w:val="StyleUnderline"/>
        </w:rPr>
        <w:t>means</w:t>
      </w:r>
      <w:r w:rsidRPr="00957876">
        <w:t xml:space="preserve"> that] </w:t>
      </w:r>
      <w:r w:rsidRPr="00957876">
        <w:rPr>
          <w:rStyle w:val="StyleUnderline"/>
        </w:rPr>
        <w:t>entities that might be interested in</w:t>
      </w:r>
      <w:r w:rsidRPr="00957876">
        <w:t xml:space="preserve"> the </w:t>
      </w:r>
      <w:r w:rsidRPr="00957876">
        <w:rPr>
          <w:rStyle w:val="StyleUnderline"/>
        </w:rPr>
        <w:t>development of space resources will be reluctant to undertake [the] expensive and risky path’ implicit in</w:t>
      </w:r>
      <w:r w:rsidRPr="00957876">
        <w:t xml:space="preserve"> all </w:t>
      </w:r>
      <w:r w:rsidRPr="00957876">
        <w:rPr>
          <w:rStyle w:val="StyleUnderline"/>
        </w:rPr>
        <w:t>space travel</w:t>
      </w:r>
      <w:r w:rsidRPr="00957876">
        <w:t xml:space="preserve">”268 </w:t>
      </w:r>
      <w:r w:rsidRPr="00957876">
        <w:rPr>
          <w:rStyle w:val="StyleUnderline"/>
        </w:rPr>
        <w:t>without some return on</w:t>
      </w:r>
      <w:r w:rsidRPr="00957876">
        <w:t xml:space="preserve"> their </w:t>
      </w:r>
      <w:r w:rsidRPr="00957876">
        <w:rPr>
          <w:rStyle w:val="StyleUnderline"/>
        </w:rPr>
        <w:t>investment</w:t>
      </w:r>
      <w:r w:rsidRPr="00957876">
        <w:t xml:space="preserve">.269 In all likelihood, such a return would be “in the form of the right to exploit limited areas of space and in proceeds from the sale of space resources.”270 This uncertainty arguably leaves a large “legal void, a wasteland of indeterminacy and instability.”271 According to Reinstein, “Unless people and nations are encouraged to exploit the riches of space, humanity will never know their benefit. And </w:t>
      </w:r>
      <w:r w:rsidRPr="00957876">
        <w:rPr>
          <w:rStyle w:val="StyleUnderline"/>
        </w:rPr>
        <w:t xml:space="preserve">the more we are able to exploit, the more humanity stands to benefit. If commercialization is to be successful, </w:t>
      </w:r>
      <w:r w:rsidRPr="00957876">
        <w:rPr>
          <w:rStyle w:val="StyleUnderline"/>
          <w:highlight w:val="green"/>
        </w:rPr>
        <w:t xml:space="preserve">space law must </w:t>
      </w:r>
      <w:r w:rsidRPr="00957876">
        <w:rPr>
          <w:rStyle w:val="Emphasis"/>
          <w:highlight w:val="green"/>
        </w:rPr>
        <w:t>encourage investment in outer space development</w:t>
      </w:r>
      <w:r w:rsidRPr="00957876">
        <w:t>.”272</w:t>
      </w:r>
    </w:p>
    <w:p w14:paraId="1C699918" w14:textId="77777777" w:rsidR="0027527D" w:rsidRPr="0027527D" w:rsidRDefault="0027527D" w:rsidP="0027527D"/>
    <w:p w14:paraId="56C614F6" w14:textId="081F0D1E" w:rsidR="000763D4" w:rsidRDefault="000763D4" w:rsidP="0027527D">
      <w:pPr>
        <w:pStyle w:val="Heading2"/>
      </w:pPr>
      <w:r>
        <w:t>2</w:t>
      </w:r>
    </w:p>
    <w:p w14:paraId="7EE5C65A" w14:textId="77777777" w:rsidR="000763D4" w:rsidRDefault="000763D4" w:rsidP="000763D4">
      <w:pPr>
        <w:pStyle w:val="Heading4"/>
      </w:pPr>
      <w:r>
        <w:t>Counterplan text: Space faring nations ought to implement a strict asteroid monitoring regime and develop relevant NEO tracking instruments.</w:t>
      </w:r>
    </w:p>
    <w:p w14:paraId="4FF76C19" w14:textId="77777777" w:rsidR="000763D4" w:rsidRPr="00A84374" w:rsidRDefault="000763D4" w:rsidP="000763D4">
      <w:pPr>
        <w:pStyle w:val="Heading4"/>
      </w:pPr>
      <w:r>
        <w:t>That solves - accidents and hostilities are treated the same and redflection and evacuation solves their impacts</w:t>
      </w:r>
    </w:p>
    <w:p w14:paraId="61FAC93B" w14:textId="77777777" w:rsidR="000763D4" w:rsidRPr="00A84374" w:rsidRDefault="000763D4" w:rsidP="000763D4">
      <w:r w:rsidRPr="00A84374">
        <w:rPr>
          <w:rStyle w:val="Style13ptBold"/>
        </w:rPr>
        <w:t>Drmola and Mareš 15</w:t>
      </w:r>
      <w:r w:rsidRPr="00A84374">
        <w:t> - Jakub Drmola is a PhD student and Miroslav Mareš professor, at the Divison of Security and Strategic Studies, Masaryk University, Czech Republic, "Revisiting the deflection dilemma", Astronomy &amp; Geophysics, Volume 56, Issue 5, October 2015, Pages 5.15–5.18, </w:t>
      </w:r>
      <w:hyperlink r:id="rId10" w:history="1">
        <w:r w:rsidRPr="00A84374">
          <w:rPr>
            <w:rStyle w:val="Hyperlink"/>
          </w:rPr>
          <w:t>https://academic.oup.com/astrogeo/article/56/5/5.15/235650</w:t>
        </w:r>
      </w:hyperlink>
    </w:p>
    <w:p w14:paraId="6D06C794" w14:textId="77777777" w:rsidR="000763D4" w:rsidRPr="00A84374" w:rsidRDefault="000763D4" w:rsidP="000763D4">
      <w:r w:rsidRPr="00A84374">
        <w:t xml:space="preserve">If monitoring equipment on Earth is unhelpful, </w:t>
      </w:r>
      <w:r w:rsidRPr="00A84374">
        <w:rPr>
          <w:rStyle w:val="StyleUnderline"/>
        </w:rPr>
        <w:t xml:space="preserve">the focus changes to space. In other words, </w:t>
      </w:r>
      <w:r w:rsidRPr="00A84374">
        <w:rPr>
          <w:rStyle w:val="StyleUnderline"/>
          <w:highlight w:val="cyan"/>
        </w:rPr>
        <w:t>all asteroid movement missions should be constantly</w:t>
      </w:r>
      <w:r w:rsidRPr="00A84374">
        <w:rPr>
          <w:rStyle w:val="StyleUnderline"/>
        </w:rPr>
        <w:t xml:space="preserve"> </w:t>
      </w:r>
      <w:r w:rsidRPr="00A84374">
        <w:rPr>
          <w:rStyle w:val="StyleUnderline"/>
          <w:highlight w:val="cyan"/>
        </w:rPr>
        <w:t>monitored</w:t>
      </w:r>
      <w:r w:rsidRPr="00A84374">
        <w:rPr>
          <w:rStyle w:val="StyleUnderline"/>
        </w:rPr>
        <w:t xml:space="preserve">. For an attacker, it </w:t>
      </w:r>
      <w:r w:rsidRPr="00A84374">
        <w:rPr>
          <w:rStyle w:val="StyleUnderline"/>
          <w:highlight w:val="cyan"/>
        </w:rPr>
        <w:t>would make most sense to delay</w:t>
      </w:r>
      <w:r w:rsidRPr="00A84374">
        <w:rPr>
          <w:rStyle w:val="StyleUnderline"/>
        </w:rPr>
        <w:t xml:space="preserve"> the </w:t>
      </w:r>
      <w:r w:rsidRPr="00A84374">
        <w:rPr>
          <w:rStyle w:val="StyleUnderline"/>
          <w:highlight w:val="cyan"/>
        </w:rPr>
        <w:t>final course adjustment for as long as possible</w:t>
      </w:r>
      <w:r w:rsidRPr="00A84374">
        <w:rPr>
          <w:rStyle w:val="StyleUnderline"/>
        </w:rPr>
        <w:t xml:space="preserve"> in order to give the least warning and make the timeframe for reaction as short as possible.</w:t>
      </w:r>
      <w:r w:rsidRPr="00A84374">
        <w:t xml:space="preserve"> So an asteroid might head towards a safe orbit fit for resource extraction for most of its altered flight time, but be further accelerated at the last possible moment onto an impact trajectory, perhaps mere days before it hits a major city.</w:t>
      </w:r>
    </w:p>
    <w:p w14:paraId="38236F3A" w14:textId="77777777" w:rsidR="000763D4" w:rsidRPr="00A84374" w:rsidRDefault="000763D4" w:rsidP="000763D4">
      <w:pPr>
        <w:rPr>
          <w:rStyle w:val="StyleUnderline"/>
        </w:rPr>
      </w:pPr>
      <w:r w:rsidRPr="00A84374">
        <w:t>Our current programmes cataloguing</w:t>
      </w:r>
      <w:r w:rsidRPr="00A84374">
        <w:rPr>
          <w:rStyle w:val="StyleUnderline"/>
        </w:rPr>
        <w:t xml:space="preserve"> </w:t>
      </w:r>
      <w:r w:rsidRPr="00A84374">
        <w:t xml:space="preserve">NEOs (such as CSS or Pan-STARRS), which look for new, previously unknown objects, are not ideally suited for the task of constantly tracking a number of different, already known asteroids. </w:t>
      </w:r>
      <w:r w:rsidRPr="00A84374">
        <w:rPr>
          <w:rStyle w:val="StyleUnderline"/>
          <w:highlight w:val="cyan"/>
        </w:rPr>
        <w:t>New instruments would be needed to track them</w:t>
      </w:r>
      <w:r w:rsidRPr="00A84374">
        <w:rPr>
          <w:rStyle w:val="StyleUnderline"/>
        </w:rPr>
        <w:t xml:space="preserve"> in order </w:t>
      </w:r>
      <w:r w:rsidRPr="00A84374">
        <w:rPr>
          <w:rStyle w:val="StyleUnderline"/>
          <w:highlight w:val="cyan"/>
        </w:rPr>
        <w:t>to immediately detect any hazardous inflection</w:t>
      </w:r>
      <w:r w:rsidRPr="00A84374">
        <w:rPr>
          <w:rStyle w:val="StyleUnderline"/>
        </w:rPr>
        <w:t>, whether intentional or accidental.</w:t>
      </w:r>
      <w:r w:rsidRPr="00A84374">
        <w:t xml:space="preserve"> Once such a detection is </w:t>
      </w:r>
      <w:r w:rsidRPr="00A84374">
        <w:rPr>
          <w:rStyle w:val="StyleUnderline"/>
        </w:rPr>
        <w:t xml:space="preserve">made, </w:t>
      </w:r>
      <w:r w:rsidRPr="00A84374">
        <w:rPr>
          <w:rStyle w:val="StyleUnderline"/>
          <w:highlight w:val="cyan"/>
        </w:rPr>
        <w:t>emergency measures to evacuate the population</w:t>
      </w:r>
      <w:r w:rsidRPr="00A84374">
        <w:rPr>
          <w:rStyle w:val="StyleUnderline"/>
        </w:rPr>
        <w:t xml:space="preserve"> or, preferably, </w:t>
      </w:r>
      <w:r w:rsidRPr="00A84374">
        <w:rPr>
          <w:rStyle w:val="StyleUnderline"/>
          <w:highlight w:val="cyan"/>
        </w:rPr>
        <w:t>to “re-deflect” the incoming object can be executed right awa</w:t>
      </w:r>
      <w:r w:rsidRPr="00A84374">
        <w:rPr>
          <w:rStyle w:val="StyleUnderline"/>
        </w:rPr>
        <w:t xml:space="preserve">y, regardless of the cause. </w:t>
      </w:r>
      <w:r w:rsidRPr="00A84374">
        <w:rPr>
          <w:rStyle w:val="StyleUnderline"/>
          <w:highlight w:val="cyan"/>
        </w:rPr>
        <w:t>Accidents and hostilities could be treated the same way</w:t>
      </w:r>
      <w:r w:rsidRPr="00A84374">
        <w:rPr>
          <w:rStyle w:val="StyleUnderline"/>
        </w:rPr>
        <w:t xml:space="preserve"> and </w:t>
      </w:r>
      <w:r w:rsidRPr="00A84374">
        <w:rPr>
          <w:rStyle w:val="StyleUnderline"/>
          <w:highlight w:val="cyan"/>
        </w:rPr>
        <w:t>countered by the same syste</w:t>
      </w:r>
      <w:r w:rsidRPr="00A84374">
        <w:rPr>
          <w:highlight w:val="cyan"/>
        </w:rPr>
        <w:t>m</w:t>
      </w:r>
      <w:r w:rsidRPr="00A84374">
        <w:t xml:space="preserve"> (initially, at least). </w:t>
      </w:r>
      <w:r w:rsidRPr="00A84374">
        <w:rPr>
          <w:rStyle w:val="StyleUnderline"/>
        </w:rPr>
        <w:t xml:space="preserve">Such a system would be more akin to an air traffic control than a non-proliferation regulation, </w:t>
      </w:r>
      <w:r w:rsidRPr="00A84374">
        <w:rPr>
          <w:rStyle w:val="StyleUnderline"/>
          <w:highlight w:val="cyan"/>
        </w:rPr>
        <w:t>offering security through vigilance</w:t>
      </w:r>
      <w:r w:rsidRPr="00A84374">
        <w:rPr>
          <w:rStyle w:val="StyleUnderline"/>
        </w:rPr>
        <w:t>, rather than absence.</w:t>
      </w:r>
      <w:r w:rsidRPr="00A84374">
        <w:t xml:space="preserve"> Additionally, </w:t>
      </w:r>
      <w:r w:rsidRPr="00A84374">
        <w:rPr>
          <w:rStyle w:val="StyleUnderline"/>
        </w:rPr>
        <w:t>development of a system able to deflect incoming objects at relatively short notice would be beneficial in case of an impending natural impact.</w:t>
      </w:r>
    </w:p>
    <w:p w14:paraId="2A46F305" w14:textId="77777777" w:rsidR="000763D4" w:rsidRPr="000763D4" w:rsidRDefault="000763D4" w:rsidP="000763D4"/>
    <w:p w14:paraId="784C91E6" w14:textId="2C86139A" w:rsidR="000763D4" w:rsidRDefault="000763D4" w:rsidP="0027527D">
      <w:pPr>
        <w:pStyle w:val="Heading2"/>
      </w:pPr>
      <w:r>
        <w:t>3</w:t>
      </w:r>
    </w:p>
    <w:p w14:paraId="3E1CF740" w14:textId="77777777" w:rsidR="0099202E" w:rsidRDefault="0099202E" w:rsidP="0099202E">
      <w:pPr>
        <w:pStyle w:val="Heading4"/>
      </w:pPr>
      <w:r>
        <w:t>US wins space race now due to private competition – its key to space dominance.</w:t>
      </w:r>
    </w:p>
    <w:p w14:paraId="784628F0" w14:textId="77777777" w:rsidR="0099202E" w:rsidRPr="00697DDF" w:rsidRDefault="0099202E" w:rsidP="0099202E">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369D8576" w14:textId="77777777" w:rsidR="0099202E" w:rsidRPr="00756A09" w:rsidRDefault="0099202E" w:rsidP="0099202E">
      <w:pPr>
        <w:spacing w:line="240" w:lineRule="auto"/>
        <w:contextualSpacing/>
        <w:rPr>
          <w:u w:val="single"/>
        </w:rPr>
      </w:pPr>
      <w:r w:rsidRPr="00756A09">
        <w:t xml:space="preserve">As Jeff </w:t>
      </w:r>
      <w:r w:rsidRPr="00403195">
        <w:rPr>
          <w:rStyle w:val="StyleUnderline"/>
        </w:rPr>
        <w:t>Bezos,</w:t>
      </w:r>
      <w:r w:rsidRPr="00756A09">
        <w:t xml:space="preserve"> the wealthiest man on the planet, </w:t>
      </w:r>
      <w:r w:rsidRPr="00403195">
        <w:rPr>
          <w:rStyle w:val="StyleUnderline"/>
        </w:rPr>
        <w:t>readies to launch himself into space</w:t>
      </w:r>
      <w:r w:rsidRPr="00756A09">
        <w:t xml:space="preserve"> aboard one of his own rockets, </w:t>
      </w:r>
      <w:r w:rsidRPr="00403195">
        <w:rPr>
          <w:rStyle w:val="StyleUnderline"/>
        </w:rPr>
        <w:t>the world is watching the birth of a new dawn in space. Previously, America relied on its government agency, NASA,</w:t>
      </w:r>
      <w:r w:rsidRPr="00756A09">
        <w:t xml:space="preserve"> to propel it to the cosmos during the last space race with the Soviet Union. </w:t>
      </w:r>
      <w:r w:rsidRPr="00403195">
        <w:rPr>
          <w:rStyle w:val="StyleUnderline"/>
        </w:rPr>
        <w:t>Today, America’s greatest hopes are with its private sector.</w:t>
      </w:r>
    </w:p>
    <w:p w14:paraId="5415C686" w14:textId="77777777" w:rsidR="0099202E" w:rsidRPr="00756A09" w:rsidRDefault="0099202E" w:rsidP="0099202E">
      <w:pPr>
        <w:spacing w:line="240" w:lineRule="auto"/>
        <w:contextualSpacing/>
      </w:pPr>
      <w:r w:rsidRPr="00756A09">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t xml:space="preserve"> — and Bezos’s firm is losing.</w:t>
      </w:r>
    </w:p>
    <w:p w14:paraId="626DE788" w14:textId="77777777" w:rsidR="0099202E" w:rsidRPr="00756A09" w:rsidRDefault="0099202E" w:rsidP="0099202E">
      <w:pPr>
        <w:spacing w:line="240" w:lineRule="auto"/>
        <w:contextualSpacing/>
      </w:pPr>
      <w:r w:rsidRPr="00756A09">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t xml:space="preserve"> While money is their ultimate prize, fame and fortune are also alluring temptations to make men like Musk and Bezos risk much of their wealth to change the world.</w:t>
      </w:r>
    </w:p>
    <w:p w14:paraId="2D5838FB" w14:textId="77777777" w:rsidR="0099202E" w:rsidRPr="00C226BA" w:rsidRDefault="0099202E" w:rsidP="0099202E">
      <w:pPr>
        <w:spacing w:line="240" w:lineRule="auto"/>
        <w:contextualSpacing/>
        <w:rPr>
          <w:rStyle w:val="Emphasis"/>
        </w:rPr>
      </w:pPr>
      <w:r w:rsidRPr="00C226BA">
        <w:rPr>
          <w:rStyle w:val="Emphasis"/>
        </w:rPr>
        <w:t>The private space race</w:t>
      </w:r>
      <w:r w:rsidRPr="00756A09">
        <w:t xml:space="preserve"> among these entrepreneurs </w:t>
      </w:r>
      <w:r w:rsidRPr="00C226BA">
        <w:rPr>
          <w:rStyle w:val="Emphasis"/>
        </w:rPr>
        <w:t xml:space="preserve">is part of a far more important marathon between </w:t>
      </w:r>
      <w:r w:rsidRPr="00756A09">
        <w:t>Red</w:t>
      </w:r>
      <w:r w:rsidRPr="00C226BA">
        <w:rPr>
          <w:rStyle w:val="Emphasis"/>
        </w:rPr>
        <w:t xml:space="preserve"> China and the U</w:t>
      </w:r>
      <w:r w:rsidRPr="00756A09">
        <w:t xml:space="preserve">nited </w:t>
      </w:r>
      <w:r w:rsidRPr="00C226BA">
        <w:rPr>
          <w:rStyle w:val="Emphasis"/>
        </w:rPr>
        <w:t>S</w:t>
      </w:r>
      <w:r w:rsidRPr="00756A09">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2C8EB03B" w14:textId="77777777" w:rsidR="0099202E" w:rsidRPr="00756A09" w:rsidRDefault="0099202E" w:rsidP="0099202E">
      <w:pPr>
        <w:spacing w:line="240" w:lineRule="auto"/>
        <w:contextualSpacing/>
      </w:pPr>
      <w:r w:rsidRPr="00756A09">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t xml:space="preserve">on taxpayers by “over a million dollars less” than what bigger defense contractors can do. Elon </w:t>
      </w:r>
      <w:r w:rsidRPr="00C226BA">
        <w:rPr>
          <w:rStyle w:val="Emphasis"/>
        </w:rPr>
        <w:t>Musk</w:t>
      </w:r>
      <w:r w:rsidRPr="00756A09">
        <w:t xml:space="preserve"> is convinced that he </w:t>
      </w:r>
      <w:r w:rsidRPr="00C226BA">
        <w:rPr>
          <w:rStyle w:val="Emphasis"/>
        </w:rPr>
        <w:t>can bring these costs down even more</w:t>
      </w:r>
      <w:r w:rsidRPr="00756A09">
        <w:t>, thanks to his reusable Falcon 9 rocket.</w:t>
      </w:r>
    </w:p>
    <w:p w14:paraId="790B8000" w14:textId="77777777" w:rsidR="0099202E" w:rsidRPr="00756A09" w:rsidRDefault="0099202E" w:rsidP="0099202E">
      <w:pPr>
        <w:spacing w:line="240" w:lineRule="auto"/>
        <w:contextualSpacing/>
        <w:rPr>
          <w:sz w:val="14"/>
          <w:szCs w:val="14"/>
        </w:rPr>
      </w:pPr>
      <w:r w:rsidRPr="00756A09">
        <w:rPr>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14:paraId="493A8586" w14:textId="77777777" w:rsidR="0099202E" w:rsidRPr="00756A09" w:rsidRDefault="0099202E" w:rsidP="0099202E">
      <w:pPr>
        <w:spacing w:line="240" w:lineRule="auto"/>
        <w:contextualSpacing/>
      </w:pPr>
      <w:r w:rsidRPr="00756A09">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highlight w:val="green"/>
        </w:rPr>
        <w:t>,</w:t>
      </w:r>
      <w:r w:rsidRPr="00756A09">
        <w:t xml:space="preserve"> therefore, </w:t>
      </w:r>
      <w:r w:rsidRPr="0081187F">
        <w:rPr>
          <w:rStyle w:val="Emphasis"/>
          <w:highlight w:val="green"/>
        </w:rPr>
        <w:t>is the silver bullet against China’s quest for</w:t>
      </w:r>
      <w:r w:rsidRPr="00756A09">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t xml:space="preserve">meddlesome </w:t>
      </w:r>
      <w:r w:rsidRPr="00756A09">
        <w:rPr>
          <w:rStyle w:val="Emphasis"/>
        </w:rPr>
        <w:t>Washington</w:t>
      </w:r>
      <w:r w:rsidRPr="00756A09">
        <w:t xml:space="preserve"> bureaucrats, </w:t>
      </w:r>
      <w:r w:rsidRPr="00756A09">
        <w:rPr>
          <w:rStyle w:val="Emphasis"/>
        </w:rPr>
        <w:t xml:space="preserve">these </w:t>
      </w:r>
      <w:r w:rsidRPr="0081187F">
        <w:rPr>
          <w:rStyle w:val="Emphasis"/>
          <w:highlight w:val="green"/>
        </w:rPr>
        <w:t>companies will ensure</w:t>
      </w:r>
      <w:r w:rsidRPr="0081187F">
        <w:t xml:space="preserve"> that</w:t>
      </w:r>
      <w:r w:rsidRPr="00756A09">
        <w:t xml:space="preserve"> </w:t>
      </w:r>
      <w:r w:rsidRPr="0081187F">
        <w:rPr>
          <w:rStyle w:val="Emphasis"/>
          <w:highlight w:val="green"/>
        </w:rPr>
        <w:t>the U</w:t>
      </w:r>
      <w:r w:rsidRPr="00756A09">
        <w:t xml:space="preserve">nited </w:t>
      </w:r>
      <w:r w:rsidRPr="0081187F">
        <w:rPr>
          <w:rStyle w:val="Emphasis"/>
          <w:highlight w:val="green"/>
        </w:rPr>
        <w:t>S</w:t>
      </w:r>
      <w:r w:rsidRPr="00756A09">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t xml:space="preserve"> — and all other challengers, for that matter.</w:t>
      </w:r>
    </w:p>
    <w:p w14:paraId="65213387" w14:textId="77777777" w:rsidR="0099202E" w:rsidRPr="00756A09" w:rsidRDefault="0099202E" w:rsidP="0099202E">
      <w:pPr>
        <w:spacing w:line="240" w:lineRule="auto"/>
        <w:contextualSpacing/>
        <w:rPr>
          <w:sz w:val="14"/>
          <w:szCs w:val="14"/>
        </w:rPr>
      </w:pPr>
      <w:r w:rsidRPr="00756A09">
        <w:rPr>
          <w:sz w:val="14"/>
          <w:szCs w:val="14"/>
        </w:rPr>
        <w:t>Indeed, the next four years could prove decisive in who will be victorious.</w:t>
      </w:r>
    </w:p>
    <w:p w14:paraId="45C2B7AE" w14:textId="77777777" w:rsidR="0099202E" w:rsidRPr="00756A09" w:rsidRDefault="0099202E" w:rsidP="0099202E">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5A0D6ECB" w14:textId="77777777" w:rsidR="0099202E" w:rsidRPr="00756A09" w:rsidRDefault="0099202E" w:rsidP="0099202E">
      <w:pPr>
        <w:spacing w:line="240" w:lineRule="auto"/>
        <w:contextualSpacing/>
        <w:rPr>
          <w:sz w:val="14"/>
          <w:szCs w:val="14"/>
        </w:rPr>
      </w:pPr>
      <w:r w:rsidRPr="00756A09">
        <w:rPr>
          <w:sz w:val="14"/>
          <w:szCs w:val="14"/>
        </w:rPr>
        <w:t>Why not?</w:t>
      </w:r>
    </w:p>
    <w:p w14:paraId="506040C1" w14:textId="77777777" w:rsidR="0099202E" w:rsidRPr="00756A09" w:rsidRDefault="0099202E" w:rsidP="0099202E">
      <w:pPr>
        <w:spacing w:line="240" w:lineRule="auto"/>
        <w:contextualSpacing/>
        <w:rPr>
          <w:sz w:val="14"/>
          <w:szCs w:val="14"/>
        </w:rPr>
      </w:pPr>
      <w:r w:rsidRPr="00756A09">
        <w:rPr>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14:paraId="17A1123E" w14:textId="77777777" w:rsidR="0099202E" w:rsidRPr="00756A09" w:rsidRDefault="0099202E" w:rsidP="0099202E">
      <w:pPr>
        <w:spacing w:line="240" w:lineRule="auto"/>
        <w:contextualSpacing/>
      </w:pPr>
      <w:r w:rsidRPr="00756A09">
        <w:t xml:space="preserve">More important, this is precisely how </w:t>
      </w:r>
      <w:r w:rsidRPr="0081187F">
        <w:rPr>
          <w:rStyle w:val="Emphasis"/>
          <w:highlight w:val="green"/>
        </w:rPr>
        <w:t>China treats space: as a new Wild West</w:t>
      </w:r>
      <w:r w:rsidRPr="00756A09">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t xml:space="preserve"> grand </w:t>
      </w:r>
      <w:r w:rsidRPr="0081187F">
        <w:rPr>
          <w:rStyle w:val="StyleUnderline"/>
          <w:highlight w:val="green"/>
        </w:rPr>
        <w:t>ambition of becoming</w:t>
      </w:r>
      <w:r w:rsidRPr="00756A09">
        <w:rPr>
          <w:rStyle w:val="StyleUnderline"/>
        </w:rPr>
        <w:t xml:space="preserve"> the world’s</w:t>
      </w:r>
      <w:r w:rsidRPr="00756A09">
        <w:t xml:space="preserve"> most </w:t>
      </w:r>
      <w:r w:rsidRPr="0081187F">
        <w:rPr>
          <w:rStyle w:val="StyleUnderline"/>
          <w:highlight w:val="green"/>
        </w:rPr>
        <w:t>dominant</w:t>
      </w:r>
      <w:r w:rsidRPr="00756A09">
        <w:rPr>
          <w:rStyle w:val="StyleUnderline"/>
        </w:rPr>
        <w:t xml:space="preserve"> power by 2049 will be done. </w:t>
      </w:r>
      <w:r w:rsidRPr="00756A09">
        <w:t>Meanwhile, the Biden administration wants to prevent America’s greatest strength, the free market, from helping to beat its foremost geopolitical competitor.</w:t>
      </w:r>
    </w:p>
    <w:p w14:paraId="19459E1B" w14:textId="77777777" w:rsidR="0099202E" w:rsidRPr="0081187F" w:rsidRDefault="0099202E" w:rsidP="0099202E">
      <w:pPr>
        <w:spacing w:line="240" w:lineRule="auto"/>
        <w:contextualSpacing/>
      </w:pPr>
      <w:r w:rsidRPr="0081187F">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t xml:space="preserve"> </w:t>
      </w:r>
      <w:r w:rsidRPr="0081187F">
        <w:rPr>
          <w:rStyle w:val="StyleUnderline"/>
        </w:rPr>
        <w:t>today in the space sector after years of its being left in the sclerotic</w:t>
      </w:r>
      <w:r w:rsidRPr="0081187F">
        <w:t xml:space="preserve"> hands of the </w:t>
      </w:r>
      <w:r w:rsidRPr="0081187F">
        <w:rPr>
          <w:rStyle w:val="StyleUnderline"/>
        </w:rPr>
        <w:t>U.S. government.</w:t>
      </w:r>
    </w:p>
    <w:p w14:paraId="1ECF3386" w14:textId="77777777" w:rsidR="0099202E" w:rsidRPr="00756A09" w:rsidRDefault="0099202E" w:rsidP="0099202E">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0DF85A9F" w14:textId="77777777" w:rsidR="0099202E" w:rsidRPr="00756A09" w:rsidRDefault="0099202E" w:rsidP="0099202E">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p>
    <w:p w14:paraId="0BB94F6B" w14:textId="77777777" w:rsidR="0099202E" w:rsidRPr="00756A09" w:rsidRDefault="0099202E" w:rsidP="0099202E">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5F28848D" w14:textId="77777777" w:rsidR="0099202E" w:rsidRDefault="0099202E" w:rsidP="0099202E">
      <w:pPr>
        <w:spacing w:line="240" w:lineRule="auto"/>
        <w:contextualSpacing/>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t xml:space="preserve"> — and let America’s dynamic start-ups win that race, </w:t>
      </w:r>
      <w:r w:rsidRPr="00756A09">
        <w:rPr>
          <w:rStyle w:val="StyleUnderline"/>
        </w:rPr>
        <w:t>not China</w:t>
      </w:r>
      <w:r w:rsidRPr="00756A09">
        <w:t>’s state capitalism.</w:t>
      </w:r>
    </w:p>
    <w:p w14:paraId="3071F668" w14:textId="77777777" w:rsidR="0099202E" w:rsidRDefault="0099202E" w:rsidP="0099202E">
      <w:pPr>
        <w:pStyle w:val="Heading4"/>
      </w:pPr>
      <w:r>
        <w:t>Space deterrence</w:t>
      </w:r>
      <w:r w:rsidRPr="00901DF4">
        <w:t xml:space="preserve"> </w:t>
      </w:r>
      <w:r>
        <w:t xml:space="preserve">solves </w:t>
      </w:r>
      <w:r w:rsidRPr="00901DF4">
        <w:rPr>
          <w:u w:val="single"/>
        </w:rPr>
        <w:t>nuclear war</w:t>
      </w:r>
      <w:r w:rsidRPr="00901DF4">
        <w:t>.</w:t>
      </w:r>
    </w:p>
    <w:p w14:paraId="1F06BDD0" w14:textId="77777777" w:rsidR="0099202E" w:rsidRPr="00901DF4" w:rsidRDefault="0099202E" w:rsidP="0099202E">
      <w:r w:rsidRPr="00901DF4">
        <w:rPr>
          <w:rStyle w:val="Style13ptBold"/>
        </w:rPr>
        <w:t>Parker 17</w:t>
      </w:r>
      <w:r>
        <w:t xml:space="preserve"> [</w:t>
      </w:r>
      <w:r w:rsidRPr="00901DF4">
        <w:t>Clifton B. Parker, Center for International Security and Cooperation</w:t>
      </w:r>
      <w:r>
        <w:t>; citing</w:t>
      </w:r>
      <w:r w:rsidRPr="00901DF4">
        <w:t xml:space="preserve"> Air Force Gen. John Hyten, commander of the U.S. Strategic Command, </w:t>
      </w:r>
      <w:r>
        <w:t>“</w:t>
      </w:r>
      <w:r w:rsidRPr="00901DF4">
        <w:t>Deterrence in space key to U.S. security</w:t>
      </w:r>
      <w:r>
        <w:t xml:space="preserve">,” 01/24/17, </w:t>
      </w:r>
      <w:r w:rsidRPr="00901DF4">
        <w:rPr>
          <w:i/>
          <w:iCs/>
        </w:rPr>
        <w:t>U.S. Strategic Command</w:t>
      </w:r>
      <w:r>
        <w:t xml:space="preserve">, </w:t>
      </w:r>
      <w:r w:rsidRPr="00901DF4">
        <w:t>https://www.stratcom.mil/Media/News/News-Article-View/Article/1059106/deterrence-in-space-key-to-us-security/</w:t>
      </w:r>
      <w:r>
        <w:t>, EA]</w:t>
      </w:r>
    </w:p>
    <w:p w14:paraId="60AC99B8" w14:textId="77777777" w:rsidR="0099202E" w:rsidRPr="00901DF4" w:rsidRDefault="0099202E" w:rsidP="0099202E">
      <w:r w:rsidRPr="00901DF4">
        <w:rPr>
          <w:rStyle w:val="StyleUnderline"/>
          <w:highlight w:val="green"/>
        </w:rPr>
        <w:t xml:space="preserve">Space is </w:t>
      </w:r>
      <w:r w:rsidRPr="00901DF4">
        <w:rPr>
          <w:rStyle w:val="Emphasis"/>
          <w:highlight w:val="green"/>
        </w:rPr>
        <w:t>more important than ever</w:t>
      </w:r>
      <w:r w:rsidRPr="00901DF4">
        <w:rPr>
          <w:rStyle w:val="Emphasis"/>
        </w:rPr>
        <w:t xml:space="preserve"> for</w:t>
      </w:r>
      <w:r w:rsidRPr="00901DF4">
        <w:rPr>
          <w:rStyle w:val="StyleUnderline"/>
        </w:rPr>
        <w:t xml:space="preserve"> the </w:t>
      </w:r>
      <w:r w:rsidRPr="00901DF4">
        <w:rPr>
          <w:rStyle w:val="Emphasis"/>
        </w:rPr>
        <w:t xml:space="preserve">national security </w:t>
      </w:r>
      <w:r w:rsidRPr="00901DF4">
        <w:rPr>
          <w:rStyle w:val="StyleUnderline"/>
        </w:rPr>
        <w:t xml:space="preserve">of the United States, </w:t>
      </w:r>
      <w:r w:rsidRPr="00901DF4">
        <w:rPr>
          <w:rStyle w:val="StyleUnderline"/>
          <w:highlight w:val="green"/>
        </w:rPr>
        <w:t xml:space="preserve">but </w:t>
      </w:r>
      <w:r w:rsidRPr="00901DF4">
        <w:rPr>
          <w:rStyle w:val="Emphasis"/>
          <w:highlight w:val="green"/>
        </w:rPr>
        <w:t>it’s</w:t>
      </w:r>
      <w:r w:rsidRPr="00901DF4">
        <w:t xml:space="preserve"> almost </w:t>
      </w:r>
      <w:r w:rsidRPr="00901DF4">
        <w:rPr>
          <w:rStyle w:val="Emphasis"/>
          <w:highlight w:val="green"/>
        </w:rPr>
        <w:t>like the Wild West</w:t>
      </w:r>
      <w:r w:rsidRPr="00901DF4">
        <w:rPr>
          <w:rStyle w:val="StyleUnderline"/>
        </w:rPr>
        <w:t xml:space="preserve"> in terms of behavior</w:t>
      </w:r>
      <w:r w:rsidRPr="00901DF4">
        <w:t>, a top general said today.</w:t>
      </w:r>
    </w:p>
    <w:p w14:paraId="58921AC8" w14:textId="77777777" w:rsidR="0099202E" w:rsidRPr="00901DF4" w:rsidRDefault="0099202E" w:rsidP="0099202E">
      <w:pPr>
        <w:rPr>
          <w:szCs w:val="16"/>
        </w:rPr>
      </w:pPr>
      <w:r w:rsidRPr="00901DF4">
        <w:rPr>
          <w:szCs w:val="16"/>
        </w:rPr>
        <w:t>Air Force Gen. John Hyten, commander of the U.S. Strategic Command, spoke Jan. 24 at Stanford’s Center for International Security and Cooperation. His talk was titled, “U.S. Strategic Command Perspectives on Deterrence and Assurance.”</w:t>
      </w:r>
    </w:p>
    <w:p w14:paraId="781A5CEB" w14:textId="77777777" w:rsidR="0099202E" w:rsidRPr="00901DF4" w:rsidRDefault="0099202E" w:rsidP="0099202E">
      <w:r w:rsidRPr="00901DF4">
        <w:t>Hyten said, “</w:t>
      </w:r>
      <w:r w:rsidRPr="00901DF4">
        <w:rPr>
          <w:rStyle w:val="StyleUnderline"/>
          <w:highlight w:val="green"/>
        </w:rPr>
        <w:t>Space is fundamental to</w:t>
      </w:r>
      <w:r w:rsidRPr="00901DF4">
        <w:rPr>
          <w:rStyle w:val="Emphasis"/>
          <w:highlight w:val="green"/>
        </w:rPr>
        <w:t xml:space="preserve"> every single military operation</w:t>
      </w:r>
      <w:r w:rsidRPr="00901DF4">
        <w:t xml:space="preserve"> that occurs </w:t>
      </w:r>
      <w:r w:rsidRPr="00901DF4">
        <w:rPr>
          <w:rStyle w:val="Emphasis"/>
        </w:rPr>
        <w:t>on the planet</w:t>
      </w:r>
      <w:r w:rsidRPr="00901DF4">
        <w:rPr>
          <w:rStyle w:val="StyleUnderline"/>
        </w:rPr>
        <w:t xml:space="preserve"> today</w:t>
      </w:r>
      <w:r w:rsidRPr="00901DF4">
        <w:t xml:space="preserve">.” He added that “there is no such thing as a </w:t>
      </w:r>
      <w:r w:rsidRPr="00901DF4">
        <w:rPr>
          <w:rStyle w:val="StyleUnderline"/>
          <w:highlight w:val="green"/>
        </w:rPr>
        <w:t>war in space</w:t>
      </w:r>
      <w:r w:rsidRPr="00901DF4">
        <w:t xml:space="preserve">,” because it </w:t>
      </w:r>
      <w:r w:rsidRPr="00901DF4">
        <w:rPr>
          <w:rStyle w:val="StyleUnderline"/>
          <w:highlight w:val="green"/>
        </w:rPr>
        <w:t xml:space="preserve">would affect </w:t>
      </w:r>
      <w:r w:rsidRPr="00901DF4">
        <w:rPr>
          <w:rStyle w:val="Emphasis"/>
          <w:highlight w:val="green"/>
        </w:rPr>
        <w:t>all</w:t>
      </w:r>
      <w:r w:rsidRPr="00901DF4">
        <w:rPr>
          <w:rStyle w:val="Emphasis"/>
        </w:rPr>
        <w:t xml:space="preserve"> realms of </w:t>
      </w:r>
      <w:r w:rsidRPr="00901DF4">
        <w:rPr>
          <w:rStyle w:val="Emphasis"/>
          <w:highlight w:val="green"/>
        </w:rPr>
        <w:t>human existence</w:t>
      </w:r>
      <w:r w:rsidRPr="00901DF4">
        <w:rPr>
          <w:rStyle w:val="StyleUnderline"/>
        </w:rPr>
        <w:t>, due to</w:t>
      </w:r>
      <w:r w:rsidRPr="00901DF4">
        <w:t xml:space="preserve"> the </w:t>
      </w:r>
      <w:r w:rsidRPr="00901DF4">
        <w:rPr>
          <w:rStyle w:val="StyleUnderline"/>
        </w:rPr>
        <w:t xml:space="preserve">satellite systems. Hyten advocates </w:t>
      </w:r>
      <w:r w:rsidRPr="00901DF4">
        <w:rPr>
          <w:rStyle w:val="Emphasis"/>
        </w:rPr>
        <w:t>“strategic deterrence”</w:t>
      </w:r>
      <w:r w:rsidRPr="00901DF4">
        <w:t xml:space="preserve"> and “norms of behavior” across space as well as land, water and cyberspace.</w:t>
      </w:r>
    </w:p>
    <w:p w14:paraId="266BA3A6" w14:textId="77777777" w:rsidR="0099202E" w:rsidRPr="00901DF4" w:rsidRDefault="0099202E" w:rsidP="0099202E">
      <w:r w:rsidRPr="00901DF4">
        <w:rPr>
          <w:rStyle w:val="StyleUnderline"/>
        </w:rPr>
        <w:t>Otherwise, rivals like China and Russia will</w:t>
      </w:r>
      <w:r w:rsidRPr="00901DF4">
        <w:t xml:space="preserve"> only </w:t>
      </w:r>
      <w:r w:rsidRPr="00901DF4">
        <w:rPr>
          <w:rStyle w:val="StyleUnderline"/>
        </w:rPr>
        <w:t>threaten U.S. interests in space and create havoc for humanity below</w:t>
      </w:r>
      <w:r w:rsidRPr="00901DF4">
        <w:t>, he said.</w:t>
      </w:r>
    </w:p>
    <w:p w14:paraId="0A71EFF3" w14:textId="77777777" w:rsidR="0099202E" w:rsidRPr="00901DF4" w:rsidRDefault="0099202E" w:rsidP="0099202E">
      <w:pPr>
        <w:rPr>
          <w:szCs w:val="16"/>
        </w:rPr>
      </w:pPr>
      <w:r w:rsidRPr="00901DF4">
        <w:rPr>
          <w:szCs w:val="16"/>
        </w:rPr>
        <w:t>Hyten also addressed other topics, including recent proposals by some to upgrade the country’s missile defense systems.</w:t>
      </w:r>
    </w:p>
    <w:p w14:paraId="500EEC2F" w14:textId="77777777" w:rsidR="0099202E" w:rsidRPr="00901DF4" w:rsidRDefault="0099202E" w:rsidP="0099202E">
      <w:r w:rsidRPr="00901DF4">
        <w:t>“You just don’t snap your fingers and build a state of the art anything overnight,” Hyten said, adding that he has not yet spoken to Trump administration officials about the issue. “</w:t>
      </w:r>
      <w:r w:rsidRPr="00901DF4">
        <w:rPr>
          <w:rStyle w:val="StyleUnderline"/>
        </w:rPr>
        <w:t>We need a powerful military</w:t>
      </w:r>
      <w:r w:rsidRPr="00901DF4">
        <w:t>,” but a severe budget crunch makes “reasonable solutions” more likely than expensive and unrealistic ones.</w:t>
      </w:r>
    </w:p>
    <w:p w14:paraId="678795AC" w14:textId="77777777" w:rsidR="0099202E" w:rsidRPr="00901DF4" w:rsidRDefault="0099202E" w:rsidP="0099202E">
      <w:pPr>
        <w:rPr>
          <w:szCs w:val="16"/>
        </w:rPr>
      </w:pPr>
      <w:r w:rsidRPr="00901DF4">
        <w:rPr>
          <w:szCs w:val="16"/>
        </w:rPr>
        <w:t>On the upgrade front, Hyten said he favors a long-range strike missile system to replace existing cruise missiles; a better air-to-air missile for the Air Force; and an improved missile defense ground base interceptor.</w:t>
      </w:r>
    </w:p>
    <w:p w14:paraId="5785D614" w14:textId="77777777" w:rsidR="0099202E" w:rsidRPr="00901DF4" w:rsidRDefault="0099202E" w:rsidP="0099202E">
      <w:pPr>
        <w:rPr>
          <w:szCs w:val="16"/>
        </w:rPr>
      </w:pPr>
      <w:r w:rsidRPr="00901DF4">
        <w:rPr>
          <w:szCs w:val="16"/>
        </w:rPr>
        <w:t>‘Critically dependent’</w:t>
      </w:r>
    </w:p>
    <w:p w14:paraId="44729B00" w14:textId="77777777" w:rsidR="0099202E" w:rsidRPr="00901DF4" w:rsidRDefault="0099202E" w:rsidP="0099202E">
      <w:pPr>
        <w:rPr>
          <w:szCs w:val="16"/>
        </w:rPr>
      </w:pPr>
      <w:r w:rsidRPr="00901DF4">
        <w:rPr>
          <w:szCs w:val="16"/>
        </w:rPr>
        <w:t>From satellites to global-positioning systems (GPS), space has transformed human life – and the military – in the 21st century, Hyten said.</w:t>
      </w:r>
    </w:p>
    <w:p w14:paraId="7BB131C1" w14:textId="77777777" w:rsidR="0099202E" w:rsidRPr="00901DF4" w:rsidRDefault="0099202E" w:rsidP="0099202E">
      <w:pPr>
        <w:rPr>
          <w:szCs w:val="16"/>
        </w:rPr>
      </w:pPr>
      <w:r w:rsidRPr="00901DF4">
        <w:rPr>
          <w:szCs w:val="16"/>
        </w:rPr>
        <w:t>As the commander of the U.S. Strategic Command, Hyten oversees the global command and control of U.S. strategic forces, providing options for the president and secretary of defense. In particular, this command is charged with space operations (such as military satellites), information operations (such as information warfare), missile defense, global command and control, intelligence, surveillance, and reconnaissance, global strike and strategic deterrence (the U.S. nuclear arsenal), and combating weapons of mass destruction.</w:t>
      </w:r>
    </w:p>
    <w:p w14:paraId="57CEA263" w14:textId="77777777" w:rsidR="0099202E" w:rsidRPr="00901DF4" w:rsidRDefault="0099202E" w:rsidP="0099202E">
      <w:r w:rsidRPr="00901DF4">
        <w:t xml:space="preserve">Hyten explained that </w:t>
      </w:r>
      <w:r w:rsidRPr="00901DF4">
        <w:rPr>
          <w:rStyle w:val="StyleUnderline"/>
        </w:rPr>
        <w:t>every drone, fighter jet, bomber, ship and soldier is “critically dependent” on space to conduct their</w:t>
      </w:r>
      <w:r w:rsidRPr="00901DF4">
        <w:t xml:space="preserve"> own </w:t>
      </w:r>
      <w:r w:rsidRPr="00901DF4">
        <w:rPr>
          <w:rStyle w:val="StyleUnderline"/>
        </w:rPr>
        <w:t>operations. All cell phones use space, and</w:t>
      </w:r>
      <w:r w:rsidRPr="00901DF4">
        <w:t xml:space="preserve"> the </w:t>
      </w:r>
      <w:r w:rsidRPr="00901DF4">
        <w:rPr>
          <w:rStyle w:val="StyleUnderline"/>
        </w:rPr>
        <w:t>GPS command systems</w:t>
      </w:r>
      <w:r w:rsidRPr="00901DF4">
        <w:t xml:space="preserve"> overall are managed at Strategic Command, he said.</w:t>
      </w:r>
    </w:p>
    <w:p w14:paraId="2D3891BF" w14:textId="77777777" w:rsidR="0099202E" w:rsidRPr="00901DF4" w:rsidRDefault="0099202E" w:rsidP="0099202E">
      <w:pPr>
        <w:rPr>
          <w:szCs w:val="16"/>
        </w:rPr>
      </w:pPr>
      <w:r w:rsidRPr="00901DF4">
        <w:rPr>
          <w:szCs w:val="16"/>
        </w:rPr>
        <w:t>“No soldier has to worry about what’s over the next hill,” he said, describing GPS capabilities, which have fundamentally transformed humanity’s way of life.</w:t>
      </w:r>
    </w:p>
    <w:p w14:paraId="6E3C27CC" w14:textId="77777777" w:rsidR="0099202E" w:rsidRPr="00901DF4" w:rsidRDefault="0099202E" w:rsidP="0099202E">
      <w:pPr>
        <w:rPr>
          <w:szCs w:val="16"/>
        </w:rPr>
      </w:pPr>
      <w:r w:rsidRPr="00901DF4">
        <w:rPr>
          <w:szCs w:val="16"/>
        </w:rPr>
        <w:t>Space needs to be available for exploration, he said.</w:t>
      </w:r>
    </w:p>
    <w:p w14:paraId="14CFAE07" w14:textId="77777777" w:rsidR="0099202E" w:rsidRPr="00901DF4" w:rsidRDefault="0099202E" w:rsidP="0099202E">
      <w:pPr>
        <w:rPr>
          <w:szCs w:val="16"/>
        </w:rPr>
      </w:pPr>
      <w:r w:rsidRPr="00901DF4">
        <w:rPr>
          <w:szCs w:val="16"/>
        </w:rPr>
        <w:t>“I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w:t>
      </w:r>
    </w:p>
    <w:p w14:paraId="7E541230" w14:textId="77777777" w:rsidR="0099202E" w:rsidRPr="00901DF4" w:rsidRDefault="0099202E" w:rsidP="0099202E">
      <w:pPr>
        <w:rPr>
          <w:szCs w:val="16"/>
        </w:rPr>
      </w:pPr>
      <w:r w:rsidRPr="00901DF4">
        <w:rPr>
          <w:szCs w:val="16"/>
        </w:rPr>
        <w:t>“We track every object in space” now, Hyten said, urging “international norms of behavior in space.”</w:t>
      </w:r>
    </w:p>
    <w:p w14:paraId="7A4ABEDC" w14:textId="77777777" w:rsidR="0099202E" w:rsidRPr="00901DF4" w:rsidRDefault="0099202E" w:rsidP="0099202E">
      <w:r w:rsidRPr="00901DF4">
        <w:t xml:space="preserve">He added, “We have to deter bad behavior on space. </w:t>
      </w:r>
      <w:r w:rsidRPr="00901DF4">
        <w:rPr>
          <w:rStyle w:val="StyleUnderline"/>
          <w:highlight w:val="green"/>
        </w:rPr>
        <w:t xml:space="preserve">We have to </w:t>
      </w:r>
      <w:r w:rsidRPr="00901DF4">
        <w:rPr>
          <w:rStyle w:val="Emphasis"/>
          <w:highlight w:val="green"/>
        </w:rPr>
        <w:t>deter war in space</w:t>
      </w:r>
      <w:r w:rsidRPr="00901DF4">
        <w:rPr>
          <w:rStyle w:val="Emphasis"/>
        </w:rPr>
        <w:t>.</w:t>
      </w:r>
      <w:r w:rsidRPr="00901DF4">
        <w:t xml:space="preserve"> It’s bad for everybody. We could trash that forever.”</w:t>
      </w:r>
    </w:p>
    <w:p w14:paraId="2088EED7" w14:textId="77777777" w:rsidR="0099202E" w:rsidRPr="00901DF4" w:rsidRDefault="0099202E" w:rsidP="0099202E">
      <w:r w:rsidRPr="00901DF4">
        <w:t xml:space="preserve">But now </w:t>
      </w:r>
      <w:r w:rsidRPr="00901DF4">
        <w:rPr>
          <w:rStyle w:val="StyleUnderline"/>
          <w:highlight w:val="green"/>
        </w:rPr>
        <w:t>rivals</w:t>
      </w:r>
      <w:r w:rsidRPr="00901DF4">
        <w:rPr>
          <w:rStyle w:val="StyleUnderline"/>
        </w:rPr>
        <w:t xml:space="preserve"> like China and Russia </w:t>
      </w:r>
      <w:r w:rsidRPr="00901DF4">
        <w:rPr>
          <w:rStyle w:val="StyleUnderline"/>
          <w:highlight w:val="green"/>
        </w:rPr>
        <w:t>are building weapons</w:t>
      </w:r>
      <w:r w:rsidRPr="00901DF4">
        <w:rPr>
          <w:rStyle w:val="StyleUnderline"/>
        </w:rPr>
        <w:t xml:space="preserve"> to deploy in</w:t>
      </w:r>
      <w:r w:rsidRPr="00901DF4">
        <w:t xml:space="preserve"> the lower levels of </w:t>
      </w:r>
      <w:r w:rsidRPr="00901DF4">
        <w:rPr>
          <w:rStyle w:val="StyleUnderline"/>
        </w:rPr>
        <w:t>space</w:t>
      </w:r>
      <w:r w:rsidRPr="00901DF4">
        <w:t>. “How do we prevent this? It’s bigger than a space problem,” he said.</w:t>
      </w:r>
    </w:p>
    <w:p w14:paraId="403F7DC1" w14:textId="77777777" w:rsidR="0099202E" w:rsidRPr="00901DF4" w:rsidRDefault="0099202E" w:rsidP="0099202E">
      <w:r w:rsidRPr="00901DF4">
        <w:rPr>
          <w:rStyle w:val="StyleUnderline"/>
          <w:highlight w:val="green"/>
        </w:rPr>
        <w:t>Deterring conflict in the</w:t>
      </w:r>
      <w:r w:rsidRPr="00901DF4">
        <w:t xml:space="preserve"> cyber, </w:t>
      </w:r>
      <w:r w:rsidRPr="00901DF4">
        <w:rPr>
          <w:rStyle w:val="Emphasis"/>
          <w:highlight w:val="green"/>
        </w:rPr>
        <w:t>nuclear</w:t>
      </w:r>
      <w:r w:rsidRPr="00901DF4">
        <w:rPr>
          <w:rStyle w:val="StyleUnderline"/>
          <w:highlight w:val="green"/>
        </w:rPr>
        <w:t xml:space="preserve"> and </w:t>
      </w:r>
      <w:r w:rsidRPr="00901DF4">
        <w:rPr>
          <w:rStyle w:val="Emphasis"/>
          <w:highlight w:val="green"/>
        </w:rPr>
        <w:t>space</w:t>
      </w:r>
      <w:r w:rsidRPr="00901DF4">
        <w:rPr>
          <w:rStyle w:val="StyleUnderline"/>
          <w:highlight w:val="green"/>
        </w:rPr>
        <w:t xml:space="preserve"> </w:t>
      </w:r>
      <w:r w:rsidRPr="00901DF4">
        <w:rPr>
          <w:rStyle w:val="Emphasis"/>
          <w:highlight w:val="green"/>
        </w:rPr>
        <w:t>realms</w:t>
      </w:r>
      <w:r w:rsidRPr="00901DF4">
        <w:rPr>
          <w:rStyle w:val="StyleUnderline"/>
          <w:highlight w:val="green"/>
        </w:rPr>
        <w:t xml:space="preserve"> is the</w:t>
      </w:r>
      <w:r w:rsidRPr="00901DF4">
        <w:rPr>
          <w:rStyle w:val="StyleUnderline"/>
        </w:rPr>
        <w:t xml:space="preserve"> </w:t>
      </w:r>
      <w:r w:rsidRPr="00901DF4">
        <w:rPr>
          <w:rStyle w:val="Emphasis"/>
        </w:rPr>
        <w:t xml:space="preserve">strategic deterrence </w:t>
      </w:r>
      <w:r w:rsidRPr="00901DF4">
        <w:rPr>
          <w:rStyle w:val="Emphasis"/>
          <w:highlight w:val="green"/>
        </w:rPr>
        <w:t xml:space="preserve">goal </w:t>
      </w:r>
      <w:r w:rsidRPr="00901DF4">
        <w:rPr>
          <w:rStyle w:val="StyleUnderline"/>
          <w:highlight w:val="green"/>
        </w:rPr>
        <w:t>of the 21st century</w:t>
      </w:r>
      <w:r w:rsidRPr="00901DF4">
        <w:t>, Hyten said.</w:t>
      </w:r>
    </w:p>
    <w:p w14:paraId="5EC8322C" w14:textId="77777777" w:rsidR="0099202E" w:rsidRPr="00901DF4" w:rsidRDefault="0099202E" w:rsidP="0099202E">
      <w:pPr>
        <w:rPr>
          <w:szCs w:val="16"/>
        </w:rPr>
      </w:pPr>
      <w:r w:rsidRPr="00901DF4">
        <w:rPr>
          <w:szCs w:val="16"/>
        </w:rPr>
        <w:t>“The best way to prevent war is to be prepared for war,” he said.</w:t>
      </w:r>
    </w:p>
    <w:p w14:paraId="4139B2C0" w14:textId="77777777" w:rsidR="0099202E" w:rsidRPr="00901DF4" w:rsidRDefault="0099202E" w:rsidP="0099202E">
      <w:pPr>
        <w:rPr>
          <w:rStyle w:val="StyleUnderline"/>
        </w:rPr>
      </w:pPr>
      <w:r w:rsidRPr="00901DF4">
        <w:rPr>
          <w:szCs w:val="16"/>
        </w:rPr>
        <w:t xml:space="preserve">Hyten believes </w:t>
      </w:r>
      <w:r w:rsidRPr="00901DF4">
        <w:rPr>
          <w:rStyle w:val="StyleUnderline"/>
        </w:rPr>
        <w:t>the U.S. needs a</w:t>
      </w:r>
      <w:r w:rsidRPr="00901DF4">
        <w:rPr>
          <w:szCs w:val="16"/>
        </w:rPr>
        <w:t xml:space="preserve"> fundamentally </w:t>
      </w:r>
      <w:r w:rsidRPr="00901DF4">
        <w:rPr>
          <w:rStyle w:val="StyleUnderline"/>
        </w:rPr>
        <w:t>different debate about deterrence. And it all starts with nuclear weapons.</w:t>
      </w:r>
    </w:p>
    <w:p w14:paraId="5D8B57C0" w14:textId="77777777" w:rsidR="0099202E" w:rsidRPr="00901DF4" w:rsidRDefault="0099202E" w:rsidP="0099202E">
      <w:pPr>
        <w:rPr>
          <w:szCs w:val="16"/>
        </w:rPr>
      </w:pPr>
      <w:r w:rsidRPr="00901DF4">
        <w:rPr>
          <w:szCs w:val="16"/>
        </w:rPr>
        <w:t>“In my deepest heart, I wish I didn’t have to worry about nuclear weapons,” he said. Hyten described his job as “pretty sobering, it’s not easy.”</w:t>
      </w:r>
    </w:p>
    <w:p w14:paraId="45B23F16" w14:textId="77777777" w:rsidR="0099202E" w:rsidRPr="00901DF4" w:rsidRDefault="0099202E" w:rsidP="0099202E">
      <w:pPr>
        <w:rPr>
          <w:szCs w:val="16"/>
        </w:rPr>
      </w:pPr>
      <w:r w:rsidRPr="00901DF4">
        <w:rPr>
          <w:szCs w:val="16"/>
        </w:rPr>
        <w:t>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w:t>
      </w:r>
    </w:p>
    <w:p w14:paraId="622AFCC4" w14:textId="77777777" w:rsidR="0099202E" w:rsidRPr="00901DF4" w:rsidRDefault="0099202E" w:rsidP="0099202E">
      <w:pPr>
        <w:rPr>
          <w:szCs w:val="16"/>
        </w:rPr>
      </w:pPr>
      <w:r w:rsidRPr="00901DF4">
        <w:rPr>
          <w:szCs w:val="16"/>
        </w:rPr>
        <w:t>In a world without nuclear weapons, a rise in conventional warfare would produce great numbers of mass casualties, Hyten said. About war, he said, “Once you see it up close, no human will ever want to experience it.”</w:t>
      </w:r>
    </w:p>
    <w:p w14:paraId="262FD9E0" w14:textId="77777777" w:rsidR="0099202E" w:rsidRPr="00901DF4" w:rsidRDefault="0099202E" w:rsidP="0099202E">
      <w:pPr>
        <w:rPr>
          <w:rStyle w:val="Emphasis"/>
        </w:rPr>
      </w:pPr>
      <w:r w:rsidRPr="00901DF4">
        <w:t>Though America has “crazy enemies” right now, in many ways the world is more safe than during WWII, Hyten said. The irony is that nuclear weapons deterrence has kept us from thetype of mass killings known in events like WWII. But t</w:t>
      </w:r>
      <w:r w:rsidRPr="00901DF4">
        <w:rPr>
          <w:rStyle w:val="StyleUnderline"/>
        </w:rPr>
        <w:t xml:space="preserve">he U.S. must know how to </w:t>
      </w:r>
      <w:r w:rsidRPr="00901DF4">
        <w:rPr>
          <w:rStyle w:val="Emphasis"/>
        </w:rPr>
        <w:t>use</w:t>
      </w:r>
      <w:r w:rsidRPr="00901DF4">
        <w:t xml:space="preserve"> its</w:t>
      </w:r>
      <w:r w:rsidRPr="00901DF4">
        <w:rPr>
          <w:rStyle w:val="Emphasis"/>
        </w:rPr>
        <w:t xml:space="preserve"> nuclear deterrence effectively.</w:t>
      </w:r>
    </w:p>
    <w:p w14:paraId="2EAAB5EA" w14:textId="01D5E143" w:rsidR="000763D4" w:rsidRDefault="0099202E" w:rsidP="0099202E">
      <w:pPr>
        <w:rPr>
          <w:rStyle w:val="StyleUnderline"/>
        </w:rPr>
      </w:pPr>
      <w:r w:rsidRPr="00901DF4">
        <w:t xml:space="preserve">Looking ahead, Hyten said </w:t>
      </w:r>
      <w:r w:rsidRPr="00901DF4">
        <w:rPr>
          <w:rStyle w:val="StyleUnderline"/>
        </w:rPr>
        <w:t>the U.S. needs to</w:t>
      </w:r>
      <w:r w:rsidRPr="00901DF4">
        <w:t xml:space="preserve"> change and </w:t>
      </w:r>
      <w:r w:rsidRPr="00901DF4">
        <w:rPr>
          <w:rStyle w:val="StyleUnderline"/>
        </w:rPr>
        <w:t xml:space="preserve">think about space as a potential war environment. </w:t>
      </w:r>
      <w:r w:rsidRPr="00901DF4">
        <w:rPr>
          <w:rStyle w:val="StyleUnderline"/>
          <w:highlight w:val="green"/>
        </w:rPr>
        <w:t>An attack in space migh</w:t>
      </w:r>
      <w:r w:rsidRPr="00901DF4">
        <w:rPr>
          <w:rStyle w:val="StyleUnderline"/>
        </w:rPr>
        <w:t xml:space="preserve">t not </w:t>
      </w:r>
      <w:r w:rsidRPr="00901DF4">
        <w:rPr>
          <w:rStyle w:val="StyleUnderline"/>
          <w:highlight w:val="green"/>
        </w:rPr>
        <w:t>mean a response</w:t>
      </w:r>
      <w:r w:rsidRPr="00901DF4">
        <w:rPr>
          <w:rStyle w:val="StyleUnderline"/>
        </w:rPr>
        <w:t xml:space="preserve"> in space, but </w:t>
      </w:r>
      <w:r w:rsidRPr="00901DF4">
        <w:rPr>
          <w:rStyle w:val="StyleUnderline"/>
          <w:highlight w:val="green"/>
        </w:rPr>
        <w:t>on</w:t>
      </w:r>
      <w:r w:rsidRPr="00901DF4">
        <w:rPr>
          <w:rStyle w:val="StyleUnderline"/>
        </w:rPr>
        <w:t xml:space="preserve"> the </w:t>
      </w:r>
      <w:r w:rsidRPr="00901DF4">
        <w:rPr>
          <w:rStyle w:val="StyleUnderline"/>
          <w:highlight w:val="green"/>
        </w:rPr>
        <w:t>Earth</w:t>
      </w:r>
    </w:p>
    <w:p w14:paraId="052F84EF" w14:textId="20EA7488" w:rsidR="0099202E" w:rsidRDefault="0099202E" w:rsidP="0099202E">
      <w:pPr>
        <w:rPr>
          <w:rStyle w:val="StyleUnderline"/>
        </w:rPr>
      </w:pPr>
    </w:p>
    <w:p w14:paraId="239D241C" w14:textId="5E7EF992" w:rsidR="0099202E" w:rsidRDefault="0099202E" w:rsidP="0027527D">
      <w:pPr>
        <w:pStyle w:val="Heading2"/>
      </w:pPr>
      <w:r>
        <w:t>4</w:t>
      </w:r>
    </w:p>
    <w:p w14:paraId="62E8E12A" w14:textId="77777777" w:rsidR="0099202E" w:rsidRPr="0099202E" w:rsidRDefault="0099202E" w:rsidP="0099202E">
      <w:pPr>
        <w:pStyle w:val="Heading4"/>
      </w:pPr>
      <w:r>
        <w:rPr>
          <w:rFonts w:ascii="Open Sans" w:hAnsi="Open Sans" w:cs="Open Sans"/>
          <w:color w:val="333333"/>
          <w:sz w:val="21"/>
          <w:szCs w:val="21"/>
        </w:rPr>
        <w:t xml:space="preserve">Interp: The affirmative must defend appropriation as a general </w:t>
      </w:r>
      <w:r w:rsidRPr="0099202E">
        <w:t>principle, not specify a subset</w:t>
      </w:r>
    </w:p>
    <w:p w14:paraId="1B12EF96" w14:textId="77777777" w:rsidR="0099202E" w:rsidRPr="0099202E" w:rsidRDefault="0099202E" w:rsidP="0099202E">
      <w:pPr>
        <w:pStyle w:val="Heading4"/>
      </w:pPr>
      <w:r w:rsidRPr="0099202E">
        <w:t>Appropriation is a definite uncountable noun–that’s generic</w:t>
      </w:r>
    </w:p>
    <w:p w14:paraId="407E137A" w14:textId="726F2B0F" w:rsidR="0099202E" w:rsidRDefault="0099202E" w:rsidP="0099202E">
      <w:pPr>
        <w:pStyle w:val="NormalWeb"/>
        <w:spacing w:before="0" w:beforeAutospacing="0" w:after="150" w:afterAutospacing="0"/>
        <w:rPr>
          <w:rStyle w:val="Emphasis"/>
          <w:rFonts w:ascii="Open Sans" w:hAnsi="Open Sans" w:cs="Open Sans"/>
          <w:color w:val="333333"/>
          <w:sz w:val="21"/>
          <w:szCs w:val="21"/>
        </w:rPr>
      </w:pPr>
      <w:r>
        <w:rPr>
          <w:rFonts w:ascii="Open Sans" w:hAnsi="Open Sans" w:cs="Open Sans"/>
          <w:color w:val="333333"/>
          <w:sz w:val="21"/>
          <w:szCs w:val="21"/>
        </w:rPr>
        <w:t>WMWRC 18. William and Mary Writing Resource Center, 2018, Using Articles, </w:t>
      </w:r>
      <w:hyperlink r:id="rId11" w:history="1">
        <w:r>
          <w:rPr>
            <w:rStyle w:val="wikigeneratedlinkcontent"/>
            <w:rFonts w:ascii="Open Sans" w:hAnsi="Open Sans" w:cs="Open Sans"/>
            <w:color w:val="3173B5"/>
            <w:sz w:val="21"/>
            <w:szCs w:val="21"/>
          </w:rPr>
          <w:t>https://www.wm.edu/as/wrc/newresources/handouts/using-articles.pdf</w:t>
        </w:r>
      </w:hyperlink>
      <w:r>
        <w:rPr>
          <w:rFonts w:ascii="Open Sans" w:hAnsi="Open Sans" w:cs="Open Sans"/>
          <w:color w:val="333333"/>
          <w:sz w:val="21"/>
          <w:szCs w:val="21"/>
        </w:rPr>
        <w:t> </w:t>
      </w:r>
      <w:r>
        <w:rPr>
          <w:rStyle w:val="Emphasis"/>
          <w:rFonts w:ascii="Open Sans" w:hAnsi="Open Sans" w:cs="Open Sans"/>
          <w:color w:val="333333"/>
          <w:sz w:val="21"/>
          <w:szCs w:val="21"/>
        </w:rPr>
        <w:t>SR</w:t>
      </w:r>
      <w:r>
        <w:rPr>
          <w:rFonts w:ascii="Open Sans" w:hAnsi="Open Sans" w:cs="Open Sans"/>
          <w:i/>
          <w:iCs/>
          <w:color w:val="333333"/>
          <w:sz w:val="21"/>
          <w:szCs w:val="21"/>
        </w:rPr>
        <w:br/>
      </w:r>
      <w:r>
        <w:rPr>
          <w:rStyle w:val="Emphasis"/>
          <w:rFonts w:ascii="Open Sans" w:hAnsi="Open Sans" w:cs="Open Sans"/>
          <w:color w:val="333333"/>
          <w:sz w:val="21"/>
          <w:szCs w:val="21"/>
        </w:rPr>
        <w:t>Use of the ... (any kind of anger)</w:t>
      </w:r>
    </w:p>
    <w:p w14:paraId="2DD3C34E" w14:textId="77777777" w:rsidR="00736E1E" w:rsidRDefault="00736E1E" w:rsidP="0099202E">
      <w:pPr>
        <w:pStyle w:val="NormalWeb"/>
        <w:spacing w:before="0" w:beforeAutospacing="0" w:after="150" w:afterAutospacing="0"/>
        <w:rPr>
          <w:rFonts w:ascii="Open Sans" w:hAnsi="Open Sans" w:cs="Open Sans"/>
          <w:color w:val="333333"/>
          <w:sz w:val="21"/>
          <w:szCs w:val="21"/>
        </w:rPr>
      </w:pPr>
    </w:p>
    <w:p w14:paraId="3FBDFBD3" w14:textId="77777777" w:rsidR="0099202E" w:rsidRPr="0099202E" w:rsidRDefault="0099202E" w:rsidP="0099202E">
      <w:pPr>
        <w:pStyle w:val="Heading4"/>
      </w:pPr>
      <w:r w:rsidRPr="0099202E">
        <w:t>Violation: They only defend appropriation that produces debris</w:t>
      </w:r>
    </w:p>
    <w:p w14:paraId="44FDD93E" w14:textId="3849E7B7" w:rsidR="0099202E" w:rsidRDefault="0099202E" w:rsidP="0099202E">
      <w:pPr>
        <w:pStyle w:val="Heading4"/>
      </w:pPr>
      <w:r w:rsidRPr="0099202E">
        <w:t>1–Precision outweighs - anything outside the res is arbitrary and unpredictable because the topic determines prep, not being bound by it lets them jettison any word. But, voting issues are dta to let us learn from our mistake</w:t>
      </w:r>
      <w:r w:rsidRPr="0099202E">
        <w:br/>
        <w:t>2–Limits and Ground - decimates clash by exploding limits to infinite forms appropriation with infinite possible interps of what constitutes it, each with different implications, political problems, and economic benefits which makes contesting the aff with unifying neg ground impossible and means they can always pick the most aff skewed slice of the res.</w:t>
      </w:r>
      <w:r w:rsidRPr="0099202E">
        <w:br/>
        <w:t>3–TVA – read your aff as an advantage under whole res – we still get your content education and sufficient aff ground by switching up aff advantages, frameworks, implementation, etc. But, 1ar theory checks pics and they incentivize more of them cuz nothing but cheaty generics link</w:t>
      </w:r>
    </w:p>
    <w:p w14:paraId="064B276F" w14:textId="0C347989" w:rsidR="0099202E" w:rsidRDefault="0099202E" w:rsidP="0099202E"/>
    <w:p w14:paraId="542736B0" w14:textId="77777777" w:rsidR="0099202E" w:rsidRPr="0099202E" w:rsidRDefault="0099202E" w:rsidP="0099202E"/>
    <w:p w14:paraId="6C97F3D4" w14:textId="5B3AD578" w:rsidR="00F476B7" w:rsidRDefault="00F476B7" w:rsidP="0027527D">
      <w:pPr>
        <w:pStyle w:val="Heading2"/>
      </w:pPr>
      <w:r>
        <w:t>5</w:t>
      </w:r>
    </w:p>
    <w:p w14:paraId="08468520" w14:textId="77777777" w:rsidR="00F476B7" w:rsidRDefault="00F476B7" w:rsidP="00F476B7">
      <w:pPr>
        <w:pStyle w:val="Heading3"/>
      </w:pPr>
      <w:r>
        <w:t>1</w:t>
      </w:r>
    </w:p>
    <w:p w14:paraId="146DC52A" w14:textId="77777777" w:rsidR="00F476B7" w:rsidRDefault="00F476B7" w:rsidP="00F476B7">
      <w:pPr>
        <w:pStyle w:val="Heading4"/>
      </w:pPr>
      <w:r>
        <w:t>Interpretation: Appropriation is permanently taking property for exclusive use. Gorove 69:</w:t>
      </w:r>
    </w:p>
    <w:p w14:paraId="523199FF" w14:textId="77777777" w:rsidR="00F476B7" w:rsidRPr="000E4564" w:rsidRDefault="00F476B7" w:rsidP="00F476B7">
      <w:r w:rsidRPr="000E4564">
        <w:t>Stephen Gorove, Interpreting Article II of the Outer Space Treaty, 37 Fordham L. Rev. 349 (1969). Available at: https://ir.lawnet.fordham.edu/flr/vol37/iss3/2</w:t>
      </w:r>
    </w:p>
    <w:p w14:paraId="53EDBF40" w14:textId="77777777" w:rsidR="00F476B7" w:rsidRPr="00E06594" w:rsidRDefault="00F476B7" w:rsidP="00F476B7">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Thus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62CEDE81" w14:textId="77777777" w:rsidR="00F476B7" w:rsidRDefault="00F476B7" w:rsidP="00F476B7">
      <w:pPr>
        <w:pStyle w:val="Heading4"/>
      </w:pPr>
      <w:r>
        <w:t>Violation: the non-Appropriation principle does not apply to resource extraction. International consensus and rejection of the Moon Treaty support the distinction between sovereign ownership and resource extraction</w:t>
      </w:r>
    </w:p>
    <w:p w14:paraId="353AD60D" w14:textId="77777777" w:rsidR="00F476B7" w:rsidRDefault="00F476B7" w:rsidP="00F476B7">
      <w:r w:rsidRPr="00274C66">
        <w:rPr>
          <w:rStyle w:val="StyleUnderline"/>
        </w:rPr>
        <w:t>Wrench 19</w:t>
      </w:r>
      <w:r>
        <w:t xml:space="preserve"> [John, JD Candidate at Case Western, BA from Pace University] “Non-Appropriation, No Problem: The Outer Space Treaty Is Ready for Asteroid Mining,” Case Western Reserve Journal of International Law, Vol. 51 Issue 1, </w:t>
      </w:r>
      <w:hyperlink r:id="rId12" w:history="1">
        <w:r w:rsidRPr="00E65A09">
          <w:rPr>
            <w:rStyle w:val="Hyperlink"/>
          </w:rPr>
          <w:t>https://scholarlycommons.law.case.edu/cgi/viewcontent.cgi?article=2546&amp;context=jil</w:t>
        </w:r>
      </w:hyperlink>
      <w:r>
        <w:t>, 2019 RE</w:t>
      </w:r>
    </w:p>
    <w:p w14:paraId="2D328CBC" w14:textId="77777777" w:rsidR="00F476B7" w:rsidRDefault="00F476B7" w:rsidP="00F476B7">
      <w:pPr>
        <w:ind w:left="720"/>
      </w:pPr>
      <w:r w:rsidRPr="00E516A6">
        <w:rPr>
          <w:rStyle w:val="StyleUnderline"/>
          <w:highlight w:val="green"/>
        </w:rPr>
        <w:t>An interpretation</w:t>
      </w:r>
      <w:r w:rsidRPr="00274C66">
        <w:rPr>
          <w:rStyle w:val="StyleUnderline"/>
        </w:rPr>
        <w:t xml:space="preserve"> of Article II </w:t>
      </w:r>
      <w:r w:rsidRPr="00E516A6">
        <w:rPr>
          <w:rStyle w:val="StyleUnderline"/>
          <w:highlight w:val="green"/>
        </w:rPr>
        <w:t>supporting a blanket ban on resource ownership is unwarranted</w:t>
      </w:r>
      <w:r w:rsidRPr="00274C66">
        <w:rPr>
          <w:rStyle w:val="StyleUnderline"/>
        </w:rPr>
        <w:t xml:space="preserve"> by the text of the OST and illfounded on account of the international community’s common practices. Scholars have noted that </w:t>
      </w:r>
      <w:r w:rsidRPr="00E516A6">
        <w:rPr>
          <w:rStyle w:val="StyleUnderline"/>
          <w:highlight w:val="green"/>
        </w:rPr>
        <w:t>the international community has never questioned whether scientific samples</w:t>
      </w:r>
      <w:r w:rsidRPr="00274C66">
        <w:rPr>
          <w:rStyle w:val="StyleUnderline"/>
        </w:rPr>
        <w:t xml:space="preserve"> harvested from celestial bodies </w:t>
      </w:r>
      <w:r w:rsidRPr="00E516A6">
        <w:rPr>
          <w:rStyle w:val="StyleUnderline"/>
          <w:highlight w:val="green"/>
        </w:rPr>
        <w:t>belong to the extracting nation.</w:t>
      </w:r>
      <w:r w:rsidRPr="00274C66">
        <w:rPr>
          <w:rStyle w:val="StyleUnderline"/>
        </w:rPr>
        <w:t xml:space="preserve">60 Furthermore, space-faring members of </w:t>
      </w:r>
      <w:r w:rsidRPr="00E516A6">
        <w:rPr>
          <w:rStyle w:val="StyleUnderline"/>
          <w:highlight w:val="green"/>
        </w:rPr>
        <w:t>the international community rejected the Moon Treaty precisely because it prohibited all forms of ownership in resources</w:t>
      </w:r>
      <w:r w:rsidRPr="00274C66">
        <w:rPr>
          <w:rStyle w:val="StyleUnderline"/>
        </w:rPr>
        <w:t xml:space="preserve"> extracted from celestial bodies.</w:t>
      </w:r>
      <w:r>
        <w:t>61 The space-faring nations’ support for the OST, coupled with their rejection of an alternative set of rules governing extracted resources, is at the very least an indication of what those nations believe the non-appropriation principle to stand for.</w:t>
      </w:r>
    </w:p>
    <w:p w14:paraId="074DE43D" w14:textId="77777777" w:rsidR="00F476B7" w:rsidRDefault="00F476B7" w:rsidP="00F476B7">
      <w:pPr>
        <w:ind w:left="720"/>
        <w:rPr>
          <w:rStyle w:val="StyleUnderline"/>
        </w:rPr>
      </w:pPr>
      <w:r>
        <w:t xml:space="preserve">It is equally improbable that the international community drafted the non-appropriation principle to be merely idealistic rhetoric. </w:t>
      </w:r>
      <w:r w:rsidRPr="00274C66">
        <w:rPr>
          <w:rStyle w:val="StyleUnderline"/>
        </w:rPr>
        <w:t>The OST leaves no room for interpretations to squirm out from under its ban on sovereign claims of land.</w:t>
      </w:r>
      <w:r>
        <w:t xml:space="preserve">62 The following section illustrates, however, that </w:t>
      </w:r>
      <w:r w:rsidRPr="00274C66">
        <w:rPr>
          <w:rStyle w:val="StyleUnderline"/>
        </w:rPr>
        <w:t xml:space="preserve">the distinction between sovereign ownership of land, and the vestment of property rights in resources extracted from that land, is nothing new. </w:t>
      </w:r>
    </w:p>
    <w:p w14:paraId="5239A6C4" w14:textId="77777777" w:rsidR="00F476B7" w:rsidRPr="00274C66" w:rsidRDefault="00F476B7" w:rsidP="00F476B7">
      <w:pPr>
        <w:ind w:left="720"/>
        <w:rPr>
          <w:rStyle w:val="StyleUnderline"/>
        </w:rPr>
      </w:pPr>
    </w:p>
    <w:p w14:paraId="08BF864C" w14:textId="77777777" w:rsidR="00F476B7" w:rsidRDefault="00F476B7" w:rsidP="00F476B7">
      <w:pPr>
        <w:pStyle w:val="Heading4"/>
      </w:pPr>
      <w:r>
        <w:t xml:space="preserve">Vote neg – two impacts: </w:t>
      </w:r>
    </w:p>
    <w:p w14:paraId="368FC3F6" w14:textId="77777777" w:rsidR="00F476B7" w:rsidRDefault="00F476B7" w:rsidP="00F476B7">
      <w:pPr>
        <w:pStyle w:val="Heading4"/>
        <w:numPr>
          <w:ilvl w:val="0"/>
          <w:numId w:val="16"/>
        </w:numPr>
        <w:tabs>
          <w:tab w:val="num" w:pos="360"/>
        </w:tabs>
        <w:ind w:left="0" w:firstLine="0"/>
      </w:pPr>
      <w:r>
        <w:t>Limits. Expanding the topic to anything that involves merely launching something into the atmosphere expands the topic into numerous new tech areas which undermines core neg prep.</w:t>
      </w:r>
    </w:p>
    <w:p w14:paraId="445D909B" w14:textId="77777777" w:rsidR="00F476B7" w:rsidRDefault="00F476B7" w:rsidP="00F476B7">
      <w:pPr>
        <w:pStyle w:val="Heading4"/>
        <w:numPr>
          <w:ilvl w:val="0"/>
          <w:numId w:val="16"/>
        </w:numPr>
        <w:tabs>
          <w:tab w:val="num" w:pos="360"/>
        </w:tabs>
        <w:ind w:left="0" w:firstLine="0"/>
      </w:pPr>
      <w:r>
        <w:t>Topic literature. Our definition has intent to define and exclude in the context of the OST, which is the core of all topic research and the only predictable source.</w:t>
      </w:r>
    </w:p>
    <w:p w14:paraId="548154C9" w14:textId="77777777" w:rsidR="00F476B7" w:rsidRPr="001B7D52" w:rsidRDefault="00F476B7" w:rsidP="00F476B7"/>
    <w:p w14:paraId="009E91FE" w14:textId="77777777" w:rsidR="00F476B7" w:rsidRDefault="00F476B7" w:rsidP="00F476B7">
      <w:pPr>
        <w:pStyle w:val="Heading4"/>
        <w:rPr>
          <w:rFonts w:cs="Calibri"/>
        </w:rPr>
      </w:pPr>
      <w:r w:rsidRPr="00BD7CB4">
        <w:rPr>
          <w:rFonts w:cs="Calibri"/>
        </w:rPr>
        <w:t>Drop the debater to preserve fairness and education – use competing interps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7B1C506E" w14:textId="77777777" w:rsidR="00F476B7" w:rsidRPr="00F476B7" w:rsidRDefault="00F476B7" w:rsidP="00F476B7"/>
    <w:p w14:paraId="1A230204" w14:textId="4AEFCCFD" w:rsidR="0027527D" w:rsidRDefault="0027527D" w:rsidP="0027527D">
      <w:pPr>
        <w:pStyle w:val="Heading2"/>
      </w:pPr>
      <w:r>
        <w:t>Case</w:t>
      </w:r>
    </w:p>
    <w:p w14:paraId="4C111431" w14:textId="77777777" w:rsidR="0027527D" w:rsidRDefault="0027527D" w:rsidP="0027527D">
      <w:pPr>
        <w:pStyle w:val="Heading3"/>
      </w:pPr>
      <w:r>
        <w:t>1NC – Mining Turn</w:t>
      </w:r>
    </w:p>
    <w:p w14:paraId="4640733E" w14:textId="77777777" w:rsidR="0027527D" w:rsidRPr="0051173F" w:rsidRDefault="0027527D" w:rsidP="0027527D">
      <w:pPr>
        <w:pStyle w:val="Heading4"/>
      </w:pPr>
      <w:r>
        <w:t xml:space="preserve">Squo ILaw </w:t>
      </w:r>
      <w:r w:rsidRPr="0027527D">
        <w:rPr>
          <w:u w:val="single"/>
        </w:rPr>
        <w:t xml:space="preserve">solves private </w:t>
      </w:r>
      <w:r>
        <w:rPr>
          <w:u w:val="single"/>
        </w:rPr>
        <w:t>mining</w:t>
      </w:r>
      <w:r>
        <w:t>.</w:t>
      </w:r>
    </w:p>
    <w:p w14:paraId="3191EA64" w14:textId="77777777" w:rsidR="0027527D" w:rsidRPr="0051173F" w:rsidRDefault="0027527D" w:rsidP="0027527D">
      <w:r w:rsidRPr="0098202D">
        <w:rPr>
          <w:rStyle w:val="Style13ptBold"/>
        </w:rPr>
        <w:t>Cobb 21</w:t>
      </w:r>
      <w:r>
        <w:t xml:space="preserve"> [</w:t>
      </w:r>
      <w:r w:rsidRPr="0098202D">
        <w:t>Wendy N. Whitman Cobb</w:t>
      </w:r>
      <w:r>
        <w:t>, Associate Professor of Strategy and Security Studies at the School of Advanced Air and Space Studies, “Privatizing Peace: How Commerce Can Reduce Conflict in Space,” 2021, Routledge, pp. 122-123, EA]</w:t>
      </w:r>
    </w:p>
    <w:p w14:paraId="45D9C223" w14:textId="77777777" w:rsidR="0027527D" w:rsidRPr="00A331B3" w:rsidRDefault="0027527D" w:rsidP="0027527D">
      <w:r w:rsidRPr="00A331B3">
        <w:t xml:space="preserve">The OST does not need to be done away with or even renegotiated to allow for further commercial development for several reasons. One, </w:t>
      </w:r>
      <w:r w:rsidRPr="00056BBD">
        <w:rPr>
          <w:rStyle w:val="Emphasis"/>
          <w:highlight w:val="green"/>
        </w:rPr>
        <w:t>commercial</w:t>
      </w:r>
      <w:r w:rsidRPr="00056BBD">
        <w:rPr>
          <w:rStyle w:val="StyleUnderline"/>
          <w:highlight w:val="green"/>
        </w:rPr>
        <w:t xml:space="preserve"> </w:t>
      </w:r>
      <w:r w:rsidRPr="00056BBD">
        <w:rPr>
          <w:rStyle w:val="Emphasis"/>
          <w:highlight w:val="green"/>
        </w:rPr>
        <w:t>development</w:t>
      </w:r>
      <w:r w:rsidRPr="00A331B3">
        <w:rPr>
          <w:rStyle w:val="StyleUnderline"/>
        </w:rPr>
        <w:t xml:space="preserve"> of space </w:t>
      </w:r>
      <w:r w:rsidRPr="00056BBD">
        <w:rPr>
          <w:rStyle w:val="Emphasis"/>
          <w:highlight w:val="green"/>
        </w:rPr>
        <w:t>has</w:t>
      </w:r>
      <w:r w:rsidRPr="002D3ABD">
        <w:rPr>
          <w:rStyle w:val="Emphasis"/>
        </w:rPr>
        <w:t xml:space="preserve"> significantly </w:t>
      </w:r>
      <w:r w:rsidRPr="00056BBD">
        <w:rPr>
          <w:rStyle w:val="Emphasis"/>
          <w:highlight w:val="green"/>
        </w:rPr>
        <w:t>grown</w:t>
      </w:r>
      <w:r w:rsidRPr="00A331B3">
        <w:t xml:space="preserve"> in recent years </w:t>
      </w:r>
      <w:r w:rsidRPr="00056BBD">
        <w:rPr>
          <w:rStyle w:val="Emphasis"/>
          <w:highlight w:val="green"/>
        </w:rPr>
        <w:t>despite</w:t>
      </w:r>
      <w:r w:rsidRPr="002D3ABD">
        <w:rPr>
          <w:rStyle w:val="Emphasis"/>
        </w:rPr>
        <w:t xml:space="preserve"> the limitations of </w:t>
      </w:r>
      <w:r w:rsidRPr="00056BBD">
        <w:rPr>
          <w:rStyle w:val="Emphasis"/>
          <w:highlight w:val="green"/>
        </w:rPr>
        <w:t>the OST</w:t>
      </w:r>
      <w:r w:rsidRPr="002D3ABD">
        <w:rPr>
          <w:rStyle w:val="Emphasis"/>
        </w:rPr>
        <w:t>.</w:t>
      </w:r>
      <w:r w:rsidRPr="00A331B3">
        <w:rPr>
          <w:rStyle w:val="StyleUnderline"/>
        </w:rPr>
        <w:t xml:space="preserve"> This</w:t>
      </w:r>
      <w:r w:rsidRPr="00A331B3">
        <w:t xml:space="preserve"> trend </w:t>
      </w:r>
      <w:r w:rsidRPr="00A331B3">
        <w:rPr>
          <w:rStyle w:val="StyleUnderline"/>
        </w:rPr>
        <w:t>is</w:t>
      </w:r>
      <w:r w:rsidRPr="00A331B3">
        <w:t xml:space="preserve"> a significant </w:t>
      </w:r>
      <w:r w:rsidRPr="00A331B3">
        <w:rPr>
          <w:rStyle w:val="StyleUnderline"/>
        </w:rPr>
        <w:t>counter to the idea that the OST inhibits space development.</w:t>
      </w:r>
      <w:r w:rsidRPr="00A331B3">
        <w:t xml:space="preserve"> Henry R. Hertzfeld and Frans von der Dunk also make the point that sovereignty is not the real issue here as “</w:t>
      </w:r>
      <w:r w:rsidRPr="00056BBD">
        <w:rPr>
          <w:rStyle w:val="Emphasis"/>
          <w:highlight w:val="green"/>
        </w:rPr>
        <w:t>Many</w:t>
      </w:r>
      <w:r w:rsidRPr="00056BBD">
        <w:rPr>
          <w:rStyle w:val="StyleUnderline"/>
          <w:highlight w:val="green"/>
        </w:rPr>
        <w:t xml:space="preserve"> </w:t>
      </w:r>
      <w:r w:rsidRPr="00056BBD">
        <w:rPr>
          <w:rStyle w:val="Emphasis"/>
          <w:highlight w:val="green"/>
        </w:rPr>
        <w:t>ways</w:t>
      </w:r>
      <w:r w:rsidRPr="00A331B3">
        <w:rPr>
          <w:rStyle w:val="StyleUnderline"/>
        </w:rPr>
        <w:t xml:space="preserve"> have been used to </w:t>
      </w:r>
      <w:r w:rsidRPr="00056BBD">
        <w:rPr>
          <w:rStyle w:val="Emphasis"/>
          <w:highlight w:val="green"/>
        </w:rPr>
        <w:t>overcome the lack of property ownership</w:t>
      </w:r>
      <w:r w:rsidRPr="00A331B3">
        <w:t>.”5 Two, the US and other states have generally interpreted</w:t>
      </w:r>
      <w:r w:rsidRPr="00A331B3">
        <w:rPr>
          <w:rStyle w:val="StyleUnderline"/>
        </w:rPr>
        <w:t xml:space="preserve"> the provisions of the OST</w:t>
      </w:r>
      <w:r w:rsidRPr="00A331B3">
        <w:t xml:space="preserve"> to </w:t>
      </w:r>
      <w:r w:rsidRPr="00A331B3">
        <w:rPr>
          <w:rStyle w:val="StyleUnderline"/>
        </w:rPr>
        <w:t>mean</w:t>
      </w:r>
      <w:r w:rsidRPr="00A331B3">
        <w:t xml:space="preserve"> that </w:t>
      </w:r>
      <w:r w:rsidRPr="002D3ABD">
        <w:rPr>
          <w:rStyle w:val="Emphasis"/>
        </w:rPr>
        <w:t>national</w:t>
      </w:r>
      <w:r w:rsidRPr="00A331B3">
        <w:rPr>
          <w:rStyle w:val="StyleUnderline"/>
        </w:rPr>
        <w:t xml:space="preserve"> </w:t>
      </w:r>
      <w:r w:rsidRPr="00056BBD">
        <w:rPr>
          <w:rStyle w:val="Emphasis"/>
          <w:highlight w:val="green"/>
        </w:rPr>
        <w:t>appropriation</w:t>
      </w:r>
      <w:r w:rsidRPr="00A331B3">
        <w:rPr>
          <w:rStyle w:val="StyleUnderline"/>
        </w:rPr>
        <w:t xml:space="preserve"> of resources </w:t>
      </w:r>
      <w:r w:rsidRPr="00056BBD">
        <w:rPr>
          <w:rStyle w:val="Emphasis"/>
          <w:highlight w:val="green"/>
        </w:rPr>
        <w:t>is not allowed but “use of space” is</w:t>
      </w:r>
      <w:r w:rsidRPr="00A331B3">
        <w:t>—</w:t>
      </w:r>
      <w:r w:rsidRPr="00A331B3">
        <w:rPr>
          <w:rStyle w:val="StyleUnderline"/>
        </w:rPr>
        <w:t>for example</w:t>
      </w:r>
      <w:r w:rsidRPr="00A331B3">
        <w:t xml:space="preserve">, the </w:t>
      </w:r>
      <w:r w:rsidRPr="00A331B3">
        <w:rPr>
          <w:rStyle w:val="StyleUnderline"/>
        </w:rPr>
        <w:t>mining</w:t>
      </w:r>
      <w:r w:rsidRPr="00A331B3">
        <w:t xml:space="preserve"> of </w:t>
      </w:r>
      <w:r w:rsidRPr="00A331B3">
        <w:rPr>
          <w:rStyle w:val="StyleUnderline"/>
        </w:rPr>
        <w:t>resources on the moon.</w:t>
      </w:r>
      <w:r w:rsidRPr="00A331B3">
        <w:t xml:space="preserve">6 Sarah Coffey argues that this idea is “supported by the fact that the treaty explicitly states activities that are forbidden (such as using space for military purposes) and mining or owning natural resources is not one of the forbidden activities.”7 That the Apollo astronauts who visited the moon removed several hundred pounds of rocks from the moon without international legal objection also establishes customary law that such actions are acceptable. Given this, </w:t>
      </w:r>
      <w:r w:rsidRPr="00A331B3">
        <w:rPr>
          <w:rStyle w:val="StyleUnderline"/>
        </w:rPr>
        <w:t>companies</w:t>
      </w:r>
      <w:r w:rsidRPr="00A331B3">
        <w:t xml:space="preserve"> and states should </w:t>
      </w:r>
      <w:r w:rsidRPr="00A331B3">
        <w:rPr>
          <w:rStyle w:val="StyleUnderline"/>
        </w:rPr>
        <w:t>feel secure</w:t>
      </w:r>
      <w:r w:rsidRPr="00A331B3">
        <w:t xml:space="preserve"> in the idea </w:t>
      </w:r>
      <w:r w:rsidRPr="00A331B3">
        <w:rPr>
          <w:rStyle w:val="StyleUnderline"/>
        </w:rPr>
        <w:t>that</w:t>
      </w:r>
      <w:r w:rsidRPr="00A331B3">
        <w:t xml:space="preserve">, though they cannot claim sovereignty over a celestial body, the </w:t>
      </w:r>
      <w:r w:rsidRPr="00056BBD">
        <w:rPr>
          <w:rStyle w:val="Emphasis"/>
          <w:highlight w:val="green"/>
        </w:rPr>
        <w:t>resources</w:t>
      </w:r>
      <w:r w:rsidRPr="00A331B3">
        <w:t xml:space="preserve">, the things which </w:t>
      </w:r>
      <w:r w:rsidRPr="002D3ABD">
        <w:rPr>
          <w:rStyle w:val="Emphasis"/>
        </w:rPr>
        <w:t>they</w:t>
      </w:r>
      <w:r w:rsidRPr="00A331B3">
        <w:t xml:space="preserve"> will </w:t>
      </w:r>
      <w:r w:rsidRPr="002D3ABD">
        <w:rPr>
          <w:rStyle w:val="Emphasis"/>
        </w:rPr>
        <w:t>want</w:t>
      </w:r>
      <w:r w:rsidRPr="00A331B3">
        <w:rPr>
          <w:rStyle w:val="StyleUnderline"/>
        </w:rPr>
        <w:t xml:space="preserve"> </w:t>
      </w:r>
      <w:r w:rsidRPr="00056BBD">
        <w:rPr>
          <w:rStyle w:val="Emphasis"/>
          <w:highlight w:val="green"/>
        </w:rPr>
        <w:t>to exploit and develop for profit, can be used</w:t>
      </w:r>
      <w:r w:rsidRPr="00A331B3">
        <w:t xml:space="preserve"> by anybody.</w:t>
      </w:r>
    </w:p>
    <w:p w14:paraId="4DF9A150" w14:textId="77777777" w:rsidR="0027527D" w:rsidRPr="00A331B3" w:rsidRDefault="0027527D" w:rsidP="0027527D">
      <w:r w:rsidRPr="00A331B3">
        <w:t xml:space="preserve">Three, </w:t>
      </w:r>
      <w:r w:rsidRPr="00056BBD">
        <w:rPr>
          <w:rStyle w:val="StyleUnderline"/>
          <w:highlight w:val="green"/>
        </w:rPr>
        <w:t xml:space="preserve">a </w:t>
      </w:r>
      <w:r w:rsidRPr="00056BBD">
        <w:rPr>
          <w:rStyle w:val="Emphasis"/>
          <w:highlight w:val="green"/>
        </w:rPr>
        <w:t>more favorable reinterpretation</w:t>
      </w:r>
      <w:r w:rsidRPr="00A331B3">
        <w:rPr>
          <w:rStyle w:val="StyleUnderline"/>
        </w:rPr>
        <w:t xml:space="preserve"> of the OST </w:t>
      </w:r>
      <w:r w:rsidRPr="002D3ABD">
        <w:rPr>
          <w:rStyle w:val="Emphasis"/>
        </w:rPr>
        <w:t>is</w:t>
      </w:r>
      <w:r w:rsidRPr="00A331B3">
        <w:t xml:space="preserve"> also </w:t>
      </w:r>
      <w:r w:rsidRPr="002D3ABD">
        <w:rPr>
          <w:rStyle w:val="Emphasis"/>
        </w:rPr>
        <w:t>possible</w:t>
      </w:r>
      <w:r w:rsidRPr="00A331B3">
        <w:rPr>
          <w:rStyle w:val="StyleUnderline"/>
        </w:rPr>
        <w:t xml:space="preserve"> and </w:t>
      </w:r>
      <w:r w:rsidRPr="00056BBD">
        <w:rPr>
          <w:rStyle w:val="Emphasis"/>
          <w:highlight w:val="green"/>
        </w:rPr>
        <w:t>has been undertaken</w:t>
      </w:r>
      <w:r w:rsidRPr="00A331B3">
        <w:t xml:space="preserve"> previously. Soon after passage of the OST, the United States defined the idea that space should be used for “peaceful” purposes to mean non-aggressive. Though this was not adopted by other signatories at the time, European states and Japan also came to reinterpret the OST in this manner.8 In terms of commercial development, </w:t>
      </w:r>
      <w:r w:rsidRPr="00A331B3">
        <w:rPr>
          <w:rStyle w:val="StyleUnderline"/>
        </w:rPr>
        <w:t>the OST states</w:t>
      </w:r>
      <w:r w:rsidRPr="00A331B3">
        <w:t xml:space="preserve"> that </w:t>
      </w:r>
      <w:r w:rsidRPr="00A331B3">
        <w:rPr>
          <w:rStyle w:val="StyleUnderline"/>
        </w:rPr>
        <w:t>space should be utilized</w:t>
      </w:r>
      <w:r w:rsidRPr="00A331B3">
        <w:t xml:space="preserve"> and explored “</w:t>
      </w:r>
      <w:r w:rsidRPr="00A331B3">
        <w:rPr>
          <w:rStyle w:val="StyleUnderline"/>
        </w:rPr>
        <w:t>for</w:t>
      </w:r>
      <w:r w:rsidRPr="00A331B3">
        <w:t xml:space="preserve"> the purposes of </w:t>
      </w:r>
      <w:r w:rsidRPr="00A331B3">
        <w:rPr>
          <w:rStyle w:val="StyleUnderline"/>
        </w:rPr>
        <w:t>all mankind</w:t>
      </w:r>
      <w:r w:rsidRPr="00A331B3">
        <w:t>”—</w:t>
      </w:r>
      <w:r w:rsidRPr="00A331B3">
        <w:rPr>
          <w:rStyle w:val="StyleUnderline"/>
        </w:rPr>
        <w:t>there is a</w:t>
      </w:r>
      <w:r w:rsidRPr="00A331B3">
        <w:t xml:space="preserve"> plausible </w:t>
      </w:r>
      <w:r w:rsidRPr="00A331B3">
        <w:rPr>
          <w:rStyle w:val="StyleUnderline"/>
        </w:rPr>
        <w:t>case</w:t>
      </w:r>
      <w:r w:rsidRPr="00A331B3">
        <w:t xml:space="preserve"> to make </w:t>
      </w:r>
      <w:r w:rsidRPr="00A331B3">
        <w:rPr>
          <w:rStyle w:val="StyleUnderline"/>
        </w:rPr>
        <w:t xml:space="preserve">that </w:t>
      </w:r>
      <w:r w:rsidRPr="00056BBD">
        <w:rPr>
          <w:rStyle w:val="Emphasis"/>
          <w:highlight w:val="green"/>
        </w:rPr>
        <w:t>space</w:t>
      </w:r>
      <w:r w:rsidRPr="002D3ABD">
        <w:rPr>
          <w:rStyle w:val="Emphasis"/>
        </w:rPr>
        <w:t xml:space="preserve"> development and </w:t>
      </w:r>
      <w:r w:rsidRPr="00056BBD">
        <w:rPr>
          <w:rStyle w:val="Emphasis"/>
          <w:highlight w:val="green"/>
        </w:rPr>
        <w:t>improvements to the</w:t>
      </w:r>
      <w:r w:rsidRPr="002D3ABD">
        <w:rPr>
          <w:rStyle w:val="Emphasis"/>
        </w:rPr>
        <w:t xml:space="preserve"> global </w:t>
      </w:r>
      <w:r w:rsidRPr="00056BBD">
        <w:rPr>
          <w:rStyle w:val="Emphasis"/>
          <w:highlight w:val="green"/>
        </w:rPr>
        <w:t>economy benefit “all mankind.”</w:t>
      </w:r>
      <w:r w:rsidRPr="00A331B3">
        <w:rPr>
          <w:rStyle w:val="StyleUnderline"/>
        </w:rPr>
        <w:t xml:space="preserve"> As long as space is</w:t>
      </w:r>
      <w:r w:rsidRPr="00A331B3">
        <w:t xml:space="preserve"> being </w:t>
      </w:r>
      <w:r w:rsidRPr="00A331B3">
        <w:rPr>
          <w:rStyle w:val="StyleUnderline"/>
        </w:rPr>
        <w:t>exploited and developed in such a way that contributes</w:t>
      </w:r>
      <w:r w:rsidRPr="00A331B3">
        <w:t xml:space="preserve"> positively</w:t>
      </w:r>
      <w:r w:rsidRPr="00A331B3">
        <w:rPr>
          <w:rStyle w:val="StyleUnderline"/>
        </w:rPr>
        <w:t xml:space="preserve"> to the global economy, space is being used in the purposes described by the OST.</w:t>
      </w:r>
      <w:r w:rsidRPr="00A331B3">
        <w:t xml:space="preserve"> Coffey specifically makes this argument in relation to lunar resources, writing, Using lunar resources to create cleaner, more efficiency energy on Earth, or to support exploration and settlement in space could arguably comply with the treaty’s requirement that lunar activities be carried out ‘for the benefit and in the interest of all countries’ even though the benefit is indirect.9</w:t>
      </w:r>
    </w:p>
    <w:p w14:paraId="7CAE69C7" w14:textId="77777777" w:rsidR="0027527D" w:rsidRPr="002D3ABD" w:rsidRDefault="0027527D" w:rsidP="0027527D">
      <w:r w:rsidRPr="002D3ABD">
        <w:t>One final response to this counterargument is that, while it might be helpful to revisit and clarify the OST at some point, there is no need to revisit the idea of property rights in space currently. Hertzfeld and von der Dunk argue that “</w:t>
      </w:r>
      <w:r w:rsidRPr="00A331B3">
        <w:rPr>
          <w:rStyle w:val="StyleUnderline"/>
        </w:rPr>
        <w:t xml:space="preserve">in the reasonably near future, </w:t>
      </w:r>
      <w:r w:rsidRPr="00056BBD">
        <w:rPr>
          <w:rStyle w:val="StyleUnderline"/>
          <w:highlight w:val="green"/>
        </w:rPr>
        <w:t>no company</w:t>
      </w:r>
      <w:r w:rsidRPr="00A331B3">
        <w:rPr>
          <w:rStyle w:val="StyleUnderline"/>
        </w:rPr>
        <w:t xml:space="preserve"> operating in space </w:t>
      </w:r>
      <w:r w:rsidRPr="00056BBD">
        <w:rPr>
          <w:rStyle w:val="Emphasis"/>
          <w:highlight w:val="green"/>
        </w:rPr>
        <w:t>will</w:t>
      </w:r>
      <w:r w:rsidRPr="002D3ABD">
        <w:t xml:space="preserve"> likely </w:t>
      </w:r>
      <w:r w:rsidRPr="00056BBD">
        <w:rPr>
          <w:rStyle w:val="Emphasis"/>
          <w:highlight w:val="green"/>
        </w:rPr>
        <w:t>need outright ownership</w:t>
      </w:r>
      <w:r w:rsidRPr="00A331B3">
        <w:rPr>
          <w:rStyle w:val="StyleUnderline"/>
        </w:rPr>
        <w:t xml:space="preserve"> of space territory</w:t>
      </w:r>
      <w:r w:rsidRPr="002D3ABD">
        <w:t>, including land on the moon.”10 One of the reasons they give to support this position is that, without knowing what form or shape development of the moon or other bodies will take, it will be exceedingly difficult to create an international agreement that deals with all needed issues. That is perhaps the very problem with the OST—it was written so early in the Space Age that it cannot adequately deal with issues that have arisen since then. As such, it is only prudent to wait to see what is needed and work from a broader base of knowledge to create a comprehensive agreement in the future.</w:t>
      </w:r>
    </w:p>
    <w:p w14:paraId="4A1CF0D4" w14:textId="77777777" w:rsidR="0027527D" w:rsidRPr="0027527D" w:rsidRDefault="0027527D" w:rsidP="0027527D">
      <w:pPr>
        <w:rPr>
          <w:b/>
          <w:iCs/>
          <w:u w:val="single"/>
        </w:rPr>
      </w:pPr>
      <w:r w:rsidRPr="002D3ABD">
        <w:t xml:space="preserve">In sum, </w:t>
      </w:r>
      <w:r w:rsidRPr="00056BBD">
        <w:rPr>
          <w:rStyle w:val="StyleUnderline"/>
          <w:highlight w:val="green"/>
        </w:rPr>
        <w:t>the O</w:t>
      </w:r>
      <w:r w:rsidRPr="00A331B3">
        <w:rPr>
          <w:rStyle w:val="StyleUnderline"/>
        </w:rPr>
        <w:t xml:space="preserve">uter </w:t>
      </w:r>
      <w:r w:rsidRPr="00056BBD">
        <w:rPr>
          <w:rStyle w:val="StyleUnderline"/>
          <w:highlight w:val="green"/>
        </w:rPr>
        <w:t>S</w:t>
      </w:r>
      <w:r w:rsidRPr="00A331B3">
        <w:rPr>
          <w:rStyle w:val="StyleUnderline"/>
        </w:rPr>
        <w:t xml:space="preserve">pace </w:t>
      </w:r>
      <w:r w:rsidRPr="00056BBD">
        <w:rPr>
          <w:rStyle w:val="StyleUnderline"/>
          <w:highlight w:val="green"/>
        </w:rPr>
        <w:t>T</w:t>
      </w:r>
      <w:r w:rsidRPr="002D3ABD">
        <w:rPr>
          <w:rStyle w:val="StyleUnderline"/>
        </w:rPr>
        <w:t>r</w:t>
      </w:r>
      <w:r w:rsidRPr="00A331B3">
        <w:rPr>
          <w:rStyle w:val="StyleUnderline"/>
        </w:rPr>
        <w:t xml:space="preserve">eaty </w:t>
      </w:r>
      <w:r w:rsidRPr="00056BBD">
        <w:rPr>
          <w:rStyle w:val="StyleUnderline"/>
          <w:highlight w:val="green"/>
        </w:rPr>
        <w:t xml:space="preserve">is </w:t>
      </w:r>
      <w:r w:rsidRPr="00056BBD">
        <w:rPr>
          <w:rStyle w:val="Emphasis"/>
          <w:highlight w:val="green"/>
        </w:rPr>
        <w:t>not a</w:t>
      </w:r>
      <w:r w:rsidRPr="00A331B3">
        <w:rPr>
          <w:rStyle w:val="Emphasis"/>
        </w:rPr>
        <w:t xml:space="preserve"> significant </w:t>
      </w:r>
      <w:r w:rsidRPr="00056BBD">
        <w:rPr>
          <w:rStyle w:val="Emphasis"/>
          <w:highlight w:val="green"/>
        </w:rPr>
        <w:t>impediment to</w:t>
      </w:r>
      <w:r w:rsidRPr="002D3ABD">
        <w:t xml:space="preserve"> the </w:t>
      </w:r>
      <w:r w:rsidRPr="00A331B3">
        <w:rPr>
          <w:rStyle w:val="Emphasis"/>
        </w:rPr>
        <w:t xml:space="preserve">development and </w:t>
      </w:r>
      <w:r w:rsidRPr="00056BBD">
        <w:rPr>
          <w:rStyle w:val="Emphasis"/>
          <w:highlight w:val="green"/>
        </w:rPr>
        <w:t>commercialization</w:t>
      </w:r>
      <w:r w:rsidRPr="00A331B3">
        <w:rPr>
          <w:rStyle w:val="Emphasis"/>
        </w:rPr>
        <w:t xml:space="preserve"> of space.</w:t>
      </w:r>
      <w:r w:rsidRPr="002D3ABD">
        <w:t xml:space="preserve"> It does not need to be rejected wholesale nor does it necessarily depend on imminent negotiations to clarify the legal status of space resources. Commercialization is happening at a rapid pace and, while at some point it may be necessary to revisit the OST, </w:t>
      </w:r>
      <w:r w:rsidRPr="00056BBD">
        <w:rPr>
          <w:rStyle w:val="Emphasis"/>
          <w:highlight w:val="green"/>
        </w:rPr>
        <w:t>nothing in the current regime stands in the way</w:t>
      </w:r>
      <w:r w:rsidRPr="00A331B3">
        <w:rPr>
          <w:rStyle w:val="Emphasis"/>
        </w:rPr>
        <w:t xml:space="preserve"> of using space to support the global economy.</w:t>
      </w:r>
    </w:p>
    <w:p w14:paraId="534FC078" w14:textId="77777777" w:rsidR="0027527D" w:rsidRDefault="0027527D" w:rsidP="0027527D">
      <w:pPr>
        <w:pStyle w:val="Heading4"/>
      </w:pPr>
      <w:r>
        <w:t>Non-appropriation kills space mining – incentives.</w:t>
      </w:r>
    </w:p>
    <w:p w14:paraId="35979210" w14:textId="77777777" w:rsidR="0027527D" w:rsidRDefault="0027527D" w:rsidP="0027527D">
      <w:r w:rsidRPr="00B0214F">
        <w:rPr>
          <w:rStyle w:val="Style13ptBold"/>
        </w:rPr>
        <w:t>Jonckheere 18</w:t>
      </w:r>
      <w:r>
        <w:t xml:space="preserve"> [</w:t>
      </w:r>
      <w:r w:rsidRPr="00B0214F">
        <w:t>Evarist Jonckheere</w:t>
      </w:r>
      <w:r>
        <w:t>,</w:t>
      </w:r>
      <w:r w:rsidRPr="00B0214F">
        <w:t xml:space="preserve"> </w:t>
      </w:r>
      <w:r>
        <w:t xml:space="preserve">Master’s of Law, Ghent University, “The Privatization of Outer Space and the Consequences for Space Law,” 2018, Master’s Thesis, </w:t>
      </w:r>
      <w:r w:rsidRPr="00CD0156">
        <w:t>https://libstore.ugent.be/fulltxt/RUG01/002/479/330/RUG01-002479330_2018_0001_AC.pdf</w:t>
      </w:r>
      <w:r>
        <w:t>, EA]</w:t>
      </w:r>
    </w:p>
    <w:p w14:paraId="12CB3AD2" w14:textId="77777777" w:rsidR="0027527D" w:rsidRPr="00B0214F" w:rsidRDefault="0027527D" w:rsidP="0027527D">
      <w:r w:rsidRPr="00B0214F">
        <w:t xml:space="preserve">75. The </w:t>
      </w:r>
      <w:r w:rsidRPr="00B0214F">
        <w:rPr>
          <w:rStyle w:val="StyleUnderline"/>
          <w:highlight w:val="green"/>
        </w:rPr>
        <w:t>property rights</w:t>
      </w:r>
      <w:r w:rsidRPr="00B0214F">
        <w:t xml:space="preserve"> discussion </w:t>
      </w:r>
      <w:r w:rsidRPr="00B0214F">
        <w:rPr>
          <w:rStyle w:val="StyleUnderline"/>
          <w:highlight w:val="green"/>
        </w:rPr>
        <w:t>takes centerstage in</w:t>
      </w:r>
      <w:r w:rsidRPr="00B0214F">
        <w:rPr>
          <w:rStyle w:val="StyleUnderline"/>
        </w:rPr>
        <w:t xml:space="preserve"> the </w:t>
      </w:r>
      <w:r w:rsidRPr="00B0214F">
        <w:rPr>
          <w:rStyle w:val="StyleUnderline"/>
          <w:highlight w:val="green"/>
        </w:rPr>
        <w:t>exploitation</w:t>
      </w:r>
      <w:r w:rsidRPr="00B0214F">
        <w:rPr>
          <w:rStyle w:val="StyleUnderline"/>
        </w:rPr>
        <w:t xml:space="preserve"> industry.</w:t>
      </w:r>
      <w:r w:rsidRPr="00B0214F">
        <w:t xml:space="preserve"> In short,</w:t>
      </w:r>
      <w:r w:rsidRPr="00B0214F">
        <w:rPr>
          <w:rStyle w:val="StyleUnderline"/>
        </w:rPr>
        <w:t xml:space="preserve"> private </w:t>
      </w:r>
      <w:r w:rsidRPr="00B0214F">
        <w:rPr>
          <w:rStyle w:val="StyleUnderline"/>
          <w:highlight w:val="green"/>
        </w:rPr>
        <w:t>enterprises</w:t>
      </w:r>
      <w:r w:rsidRPr="00B0214F">
        <w:t xml:space="preserve"> will </w:t>
      </w:r>
      <w:r w:rsidRPr="00B0214F">
        <w:rPr>
          <w:rStyle w:val="StyleUnderline"/>
          <w:highlight w:val="green"/>
        </w:rPr>
        <w:t>want</w:t>
      </w:r>
      <w:r w:rsidRPr="00B0214F">
        <w:rPr>
          <w:rStyle w:val="StyleUnderline"/>
        </w:rPr>
        <w:t xml:space="preserve"> </w:t>
      </w:r>
      <w:r w:rsidRPr="00B0214F">
        <w:rPr>
          <w:rStyle w:val="Emphasis"/>
        </w:rPr>
        <w:t>legal</w:t>
      </w:r>
      <w:r w:rsidRPr="00B0214F">
        <w:rPr>
          <w:rStyle w:val="StyleUnderline"/>
        </w:rPr>
        <w:t xml:space="preserve"> </w:t>
      </w:r>
      <w:r w:rsidRPr="00B0214F">
        <w:rPr>
          <w:rStyle w:val="Emphasis"/>
          <w:highlight w:val="green"/>
        </w:rPr>
        <w:t>certainty</w:t>
      </w:r>
      <w:r w:rsidRPr="00B0214F">
        <w:rPr>
          <w:rStyle w:val="StyleUnderline"/>
          <w:highlight w:val="green"/>
        </w:rPr>
        <w:t xml:space="preserve"> </w:t>
      </w:r>
      <w:r w:rsidRPr="00B0214F">
        <w:rPr>
          <w:rStyle w:val="Emphasis"/>
          <w:highlight w:val="green"/>
        </w:rPr>
        <w:t>regarding</w:t>
      </w:r>
      <w:r w:rsidRPr="00B0214F">
        <w:t xml:space="preserve"> the </w:t>
      </w:r>
      <w:r w:rsidRPr="00B0214F">
        <w:rPr>
          <w:rStyle w:val="Emphasis"/>
          <w:highlight w:val="green"/>
        </w:rPr>
        <w:t>ownership</w:t>
      </w:r>
      <w:r w:rsidRPr="00B0214F">
        <w:rPr>
          <w:rStyle w:val="StyleUnderline"/>
        </w:rPr>
        <w:t xml:space="preserve"> of space resources</w:t>
      </w:r>
      <w:r w:rsidRPr="00B0214F">
        <w:t xml:space="preserve"> they unearth. </w:t>
      </w:r>
      <w:r w:rsidRPr="00B0214F">
        <w:rPr>
          <w:rStyle w:val="StyleUnderline"/>
        </w:rPr>
        <w:t>Ideally these private enterprises will have</w:t>
      </w:r>
      <w:r w:rsidRPr="00B0214F">
        <w:rPr>
          <w:rStyle w:val="Emphasis"/>
        </w:rPr>
        <w:t xml:space="preserve"> </w:t>
      </w:r>
      <w:r w:rsidRPr="00B0214F">
        <w:rPr>
          <w:rStyle w:val="Emphasis"/>
          <w:highlight w:val="green"/>
        </w:rPr>
        <w:t>property rights</w:t>
      </w:r>
      <w:r w:rsidRPr="00B0214F">
        <w:rPr>
          <w:rStyle w:val="Emphasis"/>
        </w:rPr>
        <w:t xml:space="preserve"> in outer space. </w:t>
      </w:r>
      <w:r w:rsidRPr="00B0214F">
        <w:t>The common heritage of mankind principle as outlined above, 144 will be featured frequently in this part of the dissertation.</w:t>
      </w:r>
    </w:p>
    <w:p w14:paraId="199C36F3" w14:textId="77777777" w:rsidR="0027527D" w:rsidRDefault="0027527D" w:rsidP="0027527D">
      <w:pPr>
        <w:rPr>
          <w:rStyle w:val="Emphasis"/>
        </w:rPr>
      </w:pPr>
      <w:r w:rsidRPr="00B0214F">
        <w:t xml:space="preserve">76. </w:t>
      </w:r>
      <w:r w:rsidRPr="00B0214F">
        <w:rPr>
          <w:rStyle w:val="StyleUnderline"/>
        </w:rPr>
        <w:t xml:space="preserve">The main stumbling block is </w:t>
      </w:r>
      <w:r w:rsidRPr="00B0214F">
        <w:rPr>
          <w:rStyle w:val="StyleUnderline"/>
          <w:highlight w:val="green"/>
        </w:rPr>
        <w:t xml:space="preserve">the </w:t>
      </w:r>
      <w:r w:rsidRPr="00B0214F">
        <w:rPr>
          <w:rStyle w:val="Emphasis"/>
          <w:highlight w:val="green"/>
        </w:rPr>
        <w:t>non-appropriation principle</w:t>
      </w:r>
      <w:r w:rsidRPr="00B0214F">
        <w:rPr>
          <w:rStyle w:val="StyleUnderline"/>
        </w:rPr>
        <w:t xml:space="preserve"> of the Outer Space Treaty</w:t>
      </w:r>
      <w:r w:rsidRPr="00B0214F">
        <w:t xml:space="preserve">145 </w:t>
      </w:r>
      <w:r w:rsidRPr="00B0214F">
        <w:rPr>
          <w:rStyle w:val="StyleUnderline"/>
        </w:rPr>
        <w:t>and</w:t>
      </w:r>
      <w:r w:rsidRPr="00B0214F">
        <w:t xml:space="preserve"> the </w:t>
      </w:r>
      <w:r w:rsidRPr="00B0214F">
        <w:rPr>
          <w:rStyle w:val="StyleUnderline"/>
        </w:rPr>
        <w:t>Moon Treaty</w:t>
      </w:r>
      <w:r w:rsidRPr="00B0214F">
        <w:t>.146</w:t>
      </w:r>
      <w:r w:rsidRPr="00B0214F">
        <w:rPr>
          <w:rStyle w:val="StyleUnderline"/>
        </w:rPr>
        <w:t>This</w:t>
      </w:r>
      <w:r w:rsidRPr="00B0214F">
        <w:t xml:space="preserve"> international </w:t>
      </w:r>
      <w:r w:rsidRPr="00B0214F">
        <w:rPr>
          <w:rStyle w:val="StyleUnderline"/>
        </w:rPr>
        <w:t xml:space="preserve">principle </w:t>
      </w:r>
      <w:r w:rsidRPr="00B0214F">
        <w:rPr>
          <w:rStyle w:val="StyleUnderline"/>
          <w:highlight w:val="green"/>
        </w:rPr>
        <w:t>establishes</w:t>
      </w:r>
      <w:r w:rsidRPr="00B0214F">
        <w:t xml:space="preserve"> that </w:t>
      </w:r>
      <w:r w:rsidRPr="00B0214F">
        <w:rPr>
          <w:rStyle w:val="StyleUnderline"/>
        </w:rPr>
        <w:t xml:space="preserve">there will be </w:t>
      </w:r>
      <w:r w:rsidRPr="00B0214F">
        <w:rPr>
          <w:rStyle w:val="Emphasis"/>
          <w:highlight w:val="green"/>
        </w:rPr>
        <w:t>no</w:t>
      </w:r>
      <w:r w:rsidRPr="00B0214F">
        <w:rPr>
          <w:rStyle w:val="StyleUnderline"/>
          <w:highlight w:val="green"/>
        </w:rPr>
        <w:t xml:space="preserve"> </w:t>
      </w:r>
      <w:r w:rsidRPr="00B0214F">
        <w:rPr>
          <w:rStyle w:val="Emphasis"/>
          <w:highlight w:val="green"/>
        </w:rPr>
        <w:t>ownership over</w:t>
      </w:r>
      <w:r w:rsidRPr="00B0214F">
        <w:rPr>
          <w:rStyle w:val="Emphasis"/>
        </w:rPr>
        <w:t xml:space="preserve"> outer </w:t>
      </w:r>
      <w:r w:rsidRPr="00B0214F">
        <w:rPr>
          <w:rStyle w:val="Emphasis"/>
          <w:highlight w:val="green"/>
        </w:rPr>
        <w:t>space or parts of it</w:t>
      </w:r>
      <w:r w:rsidRPr="00B0214F">
        <w:rPr>
          <w:rStyle w:val="StyleUnderline"/>
          <w:highlight w:val="green"/>
        </w:rPr>
        <w:t>.</w:t>
      </w:r>
      <w:r w:rsidRPr="00B0214F">
        <w:rPr>
          <w:rStyle w:val="StyleUnderline"/>
        </w:rPr>
        <w:t xml:space="preserve"> There is </w:t>
      </w:r>
      <w:r w:rsidRPr="00B0214F">
        <w:rPr>
          <w:rStyle w:val="StyleUnderline"/>
          <w:highlight w:val="green"/>
        </w:rPr>
        <w:t>thus</w:t>
      </w:r>
      <w:r w:rsidRPr="00B0214F">
        <w:rPr>
          <w:rStyle w:val="Emphasis"/>
          <w:highlight w:val="green"/>
        </w:rPr>
        <w:t xml:space="preserve"> no</w:t>
      </w:r>
      <w:r w:rsidRPr="00B0214F">
        <w:rPr>
          <w:rStyle w:val="Emphasis"/>
        </w:rPr>
        <w:t xml:space="preserve"> legal ground for </w:t>
      </w:r>
      <w:r w:rsidRPr="00B0214F">
        <w:rPr>
          <w:rStyle w:val="Emphasis"/>
          <w:highlight w:val="green"/>
        </w:rPr>
        <w:t>property rights</w:t>
      </w:r>
      <w:r w:rsidRPr="00B0214F">
        <w:rPr>
          <w:rStyle w:val="Emphasis"/>
        </w:rPr>
        <w:t xml:space="preserve"> in outer space</w:t>
      </w:r>
      <w:r w:rsidRPr="00B0214F">
        <w:t xml:space="preserve">, on the contrary, </w:t>
      </w:r>
      <w:r w:rsidRPr="00B0214F">
        <w:rPr>
          <w:rStyle w:val="Emphasis"/>
        </w:rPr>
        <w:t>their very existence seems to be excluded.</w:t>
      </w:r>
      <w:r w:rsidRPr="00B0214F">
        <w:t xml:space="preserve"> By design, </w:t>
      </w:r>
      <w:r w:rsidRPr="00B0214F">
        <w:rPr>
          <w:rStyle w:val="StyleUnderline"/>
          <w:highlight w:val="green"/>
        </w:rPr>
        <w:t xml:space="preserve">the </w:t>
      </w:r>
      <w:r w:rsidRPr="00B0214F">
        <w:rPr>
          <w:rStyle w:val="Emphasis"/>
          <w:highlight w:val="green"/>
        </w:rPr>
        <w:t>principle</w:t>
      </w:r>
      <w:r w:rsidRPr="00B0214F">
        <w:rPr>
          <w:rStyle w:val="StyleUnderline"/>
          <w:highlight w:val="green"/>
        </w:rPr>
        <w:t xml:space="preserve"> </w:t>
      </w:r>
      <w:r w:rsidRPr="00B0214F">
        <w:rPr>
          <w:rStyle w:val="Emphasis"/>
          <w:highlight w:val="green"/>
        </w:rPr>
        <w:t>clashes with</w:t>
      </w:r>
      <w:r w:rsidRPr="00B0214F">
        <w:t xml:space="preserve"> the wants of </w:t>
      </w:r>
      <w:r w:rsidRPr="00B0214F">
        <w:rPr>
          <w:rStyle w:val="Emphasis"/>
          <w:highlight w:val="green"/>
        </w:rPr>
        <w:t>private space mining</w:t>
      </w:r>
      <w:r w:rsidRPr="00B0214F">
        <w:t xml:space="preserve"> enterprises </w:t>
      </w:r>
      <w:r w:rsidRPr="00B0214F">
        <w:rPr>
          <w:rStyle w:val="StyleUnderline"/>
        </w:rPr>
        <w:t xml:space="preserve">and is </w:t>
      </w:r>
      <w:r w:rsidRPr="00B0214F">
        <w:rPr>
          <w:rStyle w:val="Emphasis"/>
          <w:highlight w:val="green"/>
        </w:rPr>
        <w:t>unsupportive</w:t>
      </w:r>
      <w:r w:rsidRPr="00B0214F">
        <w:rPr>
          <w:rStyle w:val="StyleUnderline"/>
          <w:highlight w:val="green"/>
        </w:rPr>
        <w:t xml:space="preserve"> of</w:t>
      </w:r>
      <w:r w:rsidRPr="00B0214F">
        <w:rPr>
          <w:rStyle w:val="StyleUnderline"/>
        </w:rPr>
        <w:t xml:space="preserve"> an </w:t>
      </w:r>
      <w:r w:rsidRPr="00B0214F">
        <w:rPr>
          <w:rStyle w:val="Emphasis"/>
          <w:highlight w:val="green"/>
        </w:rPr>
        <w:t>exploitation</w:t>
      </w:r>
      <w:r w:rsidRPr="00B0214F">
        <w:rPr>
          <w:rStyle w:val="Emphasis"/>
        </w:rPr>
        <w:t>-based industry in outer space.</w:t>
      </w:r>
    </w:p>
    <w:p w14:paraId="18F4C5A5" w14:textId="77777777" w:rsidR="00FF6F4D" w:rsidRDefault="00FF6F4D" w:rsidP="00FF6F4D">
      <w:pPr>
        <w:pStyle w:val="Heading4"/>
      </w:pPr>
      <w:r>
        <w:t xml:space="preserve">Private actors solve </w:t>
      </w:r>
      <w:r w:rsidRPr="00B90692">
        <w:rPr>
          <w:u w:val="single"/>
        </w:rPr>
        <w:t>space war</w:t>
      </w:r>
      <w:r>
        <w:t xml:space="preserve"> and specifically </w:t>
      </w:r>
      <w:r w:rsidRPr="00565ADD">
        <w:rPr>
          <w:u w:val="single"/>
        </w:rPr>
        <w:t>ASAT restraint</w:t>
      </w:r>
      <w:r>
        <w:t>.</w:t>
      </w:r>
    </w:p>
    <w:p w14:paraId="014F1BB8" w14:textId="77777777" w:rsidR="00FF6F4D" w:rsidRPr="0098202D" w:rsidRDefault="00FF6F4D" w:rsidP="00FF6F4D">
      <w:r w:rsidRPr="0098202D">
        <w:rPr>
          <w:rStyle w:val="Style13ptBold"/>
        </w:rPr>
        <w:t>Cobb 21</w:t>
      </w:r>
      <w:r>
        <w:t xml:space="preserve"> [</w:t>
      </w:r>
      <w:r w:rsidRPr="0098202D">
        <w:t>Wendy N. Whitman Cobb</w:t>
      </w:r>
      <w:r>
        <w:t>, Associate Professor of Strategy and Security Studies at the School of Advanced Air and Space Studies, “Privatizing Peace: How Commerce Can Reduce Conflict in Space,” 2021, Routledge, pp. 68-69, EA]</w:t>
      </w:r>
    </w:p>
    <w:p w14:paraId="52E70DFA" w14:textId="77777777" w:rsidR="00FF6F4D" w:rsidRPr="00B11CCA" w:rsidRDefault="00FF6F4D" w:rsidP="00FF6F4D">
      <w:pPr>
        <w:rPr>
          <w:rStyle w:val="StyleUnderline"/>
        </w:rPr>
      </w:pPr>
      <w:r w:rsidRPr="00B11CCA">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B11CCA">
        <w:rPr>
          <w:rStyle w:val="StyleUnderline"/>
        </w:rPr>
        <w:t xml:space="preserve">As </w:t>
      </w:r>
      <w:r w:rsidRPr="00B90692">
        <w:rPr>
          <w:rStyle w:val="StyleUnderline"/>
        </w:rPr>
        <w:t>space</w:t>
      </w:r>
      <w:r w:rsidRPr="00B11CCA">
        <w:rPr>
          <w:rStyle w:val="StyleUnderline"/>
        </w:rPr>
        <w:t xml:space="preserve"> becomes more </w:t>
      </w:r>
      <w:r w:rsidRPr="00B90692">
        <w:rPr>
          <w:rStyle w:val="StyleUnderline"/>
          <w:highlight w:val="green"/>
        </w:rPr>
        <w:t>commercialized</w:t>
      </w:r>
      <w:r w:rsidRPr="00B11CCA">
        <w:t xml:space="preserve">, these </w:t>
      </w:r>
      <w:r w:rsidRPr="00B11CCA">
        <w:rPr>
          <w:rStyle w:val="StyleUnderline"/>
        </w:rPr>
        <w:t xml:space="preserve">private </w:t>
      </w:r>
      <w:r w:rsidRPr="00B90692">
        <w:rPr>
          <w:rStyle w:val="StyleUnderline"/>
          <w:highlight w:val="green"/>
        </w:rPr>
        <w:t>actors</w:t>
      </w:r>
      <w:r w:rsidRPr="00B11CCA">
        <w:t xml:space="preserve"> can </w:t>
      </w:r>
      <w:r w:rsidRPr="00B90692">
        <w:rPr>
          <w:rStyle w:val="Emphasis"/>
          <w:highlight w:val="green"/>
        </w:rPr>
        <w:t>exert pressure</w:t>
      </w:r>
      <w:r w:rsidRPr="00B11CCA">
        <w:rPr>
          <w:rStyle w:val="StyleUnderline"/>
        </w:rPr>
        <w:t xml:space="preserve"> on states </w:t>
      </w:r>
      <w:r w:rsidRPr="00B90692">
        <w:rPr>
          <w:rStyle w:val="StyleUnderline"/>
          <w:highlight w:val="green"/>
        </w:rPr>
        <w:t xml:space="preserve">to </w:t>
      </w:r>
      <w:r w:rsidRPr="00B90692">
        <w:rPr>
          <w:rStyle w:val="Emphasis"/>
          <w:highlight w:val="green"/>
        </w:rPr>
        <w:t>behave</w:t>
      </w:r>
      <w:r w:rsidRPr="00B90692">
        <w:rPr>
          <w:rStyle w:val="StyleUnderline"/>
          <w:highlight w:val="green"/>
        </w:rPr>
        <w:t xml:space="preserve"> </w:t>
      </w:r>
      <w:r w:rsidRPr="00B90692">
        <w:rPr>
          <w:rStyle w:val="Emphasis"/>
          <w:highlight w:val="green"/>
        </w:rPr>
        <w:t>peacefully</w:t>
      </w:r>
      <w:r w:rsidRPr="00B11CCA">
        <w:t xml:space="preserve"> in order </w:t>
      </w:r>
      <w:r w:rsidRPr="00B90692">
        <w:rPr>
          <w:rStyle w:val="StyleUnderline"/>
          <w:highlight w:val="green"/>
        </w:rPr>
        <w:t xml:space="preserve">to </w:t>
      </w:r>
      <w:r w:rsidRPr="00B90692">
        <w:rPr>
          <w:rStyle w:val="Emphasis"/>
          <w:highlight w:val="green"/>
        </w:rPr>
        <w:t>promote</w:t>
      </w:r>
      <w:r w:rsidRPr="00B11CCA">
        <w:t xml:space="preserve"> further </w:t>
      </w:r>
      <w:r w:rsidRPr="00B11CCA">
        <w:rPr>
          <w:rStyle w:val="Emphasis"/>
        </w:rPr>
        <w:t xml:space="preserve">economic </w:t>
      </w:r>
      <w:r w:rsidRPr="00B90692">
        <w:rPr>
          <w:rStyle w:val="Emphasis"/>
          <w:highlight w:val="green"/>
        </w:rPr>
        <w:t>development</w:t>
      </w:r>
      <w:r w:rsidRPr="00B11CCA">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B11CCA">
        <w:rPr>
          <w:rStyle w:val="StyleUnderline"/>
        </w:rPr>
        <w:t xml:space="preserve">commercial space </w:t>
      </w:r>
      <w:r w:rsidRPr="00B90692">
        <w:rPr>
          <w:rStyle w:val="StyleUnderline"/>
          <w:highlight w:val="green"/>
        </w:rPr>
        <w:t>actors may</w:t>
      </w:r>
      <w:r w:rsidRPr="00B11CCA">
        <w:rPr>
          <w:rStyle w:val="StyleUnderline"/>
        </w:rPr>
        <w:t xml:space="preserve"> choose </w:t>
      </w:r>
      <w:r w:rsidRPr="00B90692">
        <w:rPr>
          <w:rStyle w:val="StyleUnderline"/>
          <w:highlight w:val="green"/>
        </w:rPr>
        <w:t>not</w:t>
      </w:r>
      <w:r w:rsidRPr="00B11CCA">
        <w:rPr>
          <w:rStyle w:val="StyleUnderline"/>
        </w:rPr>
        <w:t xml:space="preserve"> to </w:t>
      </w:r>
      <w:r w:rsidRPr="00B90692">
        <w:rPr>
          <w:rStyle w:val="StyleUnderline"/>
          <w:highlight w:val="green"/>
        </w:rPr>
        <w:t>engage in new</w:t>
      </w:r>
      <w:r w:rsidRPr="00B11CCA">
        <w:rPr>
          <w:rStyle w:val="StyleUnderline"/>
        </w:rPr>
        <w:t xml:space="preserve"> economic </w:t>
      </w:r>
      <w:r w:rsidRPr="00B90692">
        <w:rPr>
          <w:rStyle w:val="StyleUnderline"/>
          <w:highlight w:val="green"/>
        </w:rPr>
        <w:t>investment</w:t>
      </w:r>
      <w:r w:rsidRPr="00B11CCA">
        <w:rPr>
          <w:rStyle w:val="StyleUnderline"/>
        </w:rPr>
        <w:t xml:space="preserve"> which can</w:t>
      </w:r>
      <w:r w:rsidRPr="00B11CCA">
        <w:t xml:space="preserve"> in turn </w:t>
      </w:r>
      <w:r w:rsidRPr="00B11CCA">
        <w:rPr>
          <w:rStyle w:val="StyleUnderline"/>
        </w:rPr>
        <w:t>affect a state’s economic performance</w:t>
      </w:r>
      <w:r w:rsidRPr="00B11CCA">
        <w:t xml:space="preserve">. To date, the size of the space sector is comparatively small, so, arguably, the potential economic loss would not be that great. Where the harm comes from is state reliance on private actors for military and national security space services. </w:t>
      </w:r>
      <w:r w:rsidRPr="00B90692">
        <w:rPr>
          <w:rStyle w:val="StyleUnderline"/>
          <w:highlight w:val="green"/>
        </w:rPr>
        <w:t>As states contract out</w:t>
      </w:r>
      <w:r w:rsidRPr="00B11CCA">
        <w:rPr>
          <w:rStyle w:val="StyleUnderline"/>
        </w:rPr>
        <w:t xml:space="preserve"> space </w:t>
      </w:r>
      <w:r w:rsidRPr="00B90692">
        <w:rPr>
          <w:rStyle w:val="StyleUnderline"/>
          <w:highlight w:val="green"/>
        </w:rPr>
        <w:t>services</w:t>
      </w:r>
      <w:r w:rsidRPr="00B11CCA">
        <w:rPr>
          <w:rStyle w:val="StyleUnderline"/>
        </w:rPr>
        <w:t xml:space="preserve"> to a greater extent, </w:t>
      </w:r>
      <w:r w:rsidRPr="00B90692">
        <w:rPr>
          <w:rStyle w:val="StyleUnderline"/>
          <w:highlight w:val="green"/>
        </w:rPr>
        <w:t xml:space="preserve">private actors </w:t>
      </w:r>
      <w:r w:rsidRPr="00B90692">
        <w:rPr>
          <w:rStyle w:val="Emphasis"/>
          <w:highlight w:val="green"/>
        </w:rPr>
        <w:t>exert</w:t>
      </w:r>
      <w:r w:rsidRPr="00B11CCA">
        <w:t xml:space="preserve"> an </w:t>
      </w:r>
      <w:r w:rsidRPr="00B11CCA">
        <w:rPr>
          <w:rStyle w:val="Emphasis"/>
        </w:rPr>
        <w:t xml:space="preserve">even </w:t>
      </w:r>
      <w:r w:rsidRPr="00B90692">
        <w:rPr>
          <w:rStyle w:val="Emphasis"/>
          <w:highlight w:val="green"/>
        </w:rPr>
        <w:t>greater influence</w:t>
      </w:r>
      <w:r w:rsidRPr="00B11CCA">
        <w:rPr>
          <w:rStyle w:val="StyleUnderline"/>
        </w:rPr>
        <w:t xml:space="preserve"> over the state by having a capability they do not.</w:t>
      </w:r>
    </w:p>
    <w:p w14:paraId="05100924" w14:textId="77777777" w:rsidR="00FF6F4D" w:rsidRPr="00FF6F4D" w:rsidRDefault="00FF6F4D" w:rsidP="0027527D">
      <w:pPr>
        <w:rPr>
          <w:rStyle w:val="Emphasis"/>
          <w:b w:val="0"/>
          <w:iCs w:val="0"/>
          <w:sz w:val="16"/>
          <w:u w:val="none"/>
        </w:rPr>
      </w:pPr>
      <w:r w:rsidRPr="00E55F88">
        <w:t xml:space="preserve">Why might </w:t>
      </w:r>
      <w:r w:rsidRPr="00B11CCA">
        <w:rPr>
          <w:rStyle w:val="StyleUnderline"/>
        </w:rPr>
        <w:t>private companies want a</w:t>
      </w:r>
      <w:r w:rsidRPr="00E55F88">
        <w:t xml:space="preserve"> more </w:t>
      </w:r>
      <w:r w:rsidRPr="00B11CCA">
        <w:rPr>
          <w:rStyle w:val="StyleUnderline"/>
        </w:rPr>
        <w:t>conflict-free space</w:t>
      </w:r>
      <w:r w:rsidRPr="00E55F88">
        <w:t xml:space="preserve">? If there is weaponized conflict in space, they could potentially benefit through new launches to send up replacement satellites; this is similar to an argument that war can actually be beneficial to an economy because companies are needed to create materiel and weapons.51 But, </w:t>
      </w:r>
      <w:r w:rsidRPr="00B90692">
        <w:rPr>
          <w:rStyle w:val="StyleUnderline"/>
          <w:highlight w:val="green"/>
        </w:rPr>
        <w:t>in a debris filled environment</w:t>
      </w:r>
      <w:r w:rsidRPr="00B11CCA">
        <w:rPr>
          <w:rStyle w:val="StyleUnderline"/>
        </w:rPr>
        <w:t xml:space="preserve">, sending </w:t>
      </w:r>
      <w:r w:rsidRPr="00B90692">
        <w:rPr>
          <w:rStyle w:val="StyleUnderline"/>
          <w:highlight w:val="green"/>
        </w:rPr>
        <w:t>replacements is</w:t>
      </w:r>
      <w:r w:rsidRPr="00E55F88">
        <w:t xml:space="preserve"> more </w:t>
      </w:r>
      <w:r w:rsidRPr="00B90692">
        <w:rPr>
          <w:rStyle w:val="Emphasis"/>
          <w:highlight w:val="green"/>
        </w:rPr>
        <w:t>difficult</w:t>
      </w:r>
      <w:r w:rsidRPr="00B90692">
        <w:rPr>
          <w:rStyle w:val="StyleUnderline"/>
          <w:highlight w:val="green"/>
        </w:rPr>
        <w:t xml:space="preserve"> and </w:t>
      </w:r>
      <w:r w:rsidRPr="00B90692">
        <w:rPr>
          <w:rStyle w:val="Emphasis"/>
          <w:highlight w:val="green"/>
        </w:rPr>
        <w:t>dangerous</w:t>
      </w:r>
      <w:r w:rsidRPr="00B11CCA">
        <w:rPr>
          <w:rStyle w:val="StyleUnderline"/>
        </w:rPr>
        <w:t>. Some private companies</w:t>
      </w:r>
      <w:r w:rsidRPr="00E55F88">
        <w:t xml:space="preserve"> want to </w:t>
      </w:r>
      <w:r w:rsidRPr="00B11CCA">
        <w:rPr>
          <w:rStyle w:val="StyleUnderline"/>
        </w:rPr>
        <w:t xml:space="preserve">engage in </w:t>
      </w:r>
      <w:r w:rsidRPr="00B90692">
        <w:rPr>
          <w:rStyle w:val="StyleUnderline"/>
          <w:highlight w:val="green"/>
        </w:rPr>
        <w:t>human spaceflight</w:t>
      </w:r>
      <w:r w:rsidRPr="00B11CCA">
        <w:rPr>
          <w:rStyle w:val="StyleUnderline"/>
        </w:rPr>
        <w:t>; a conflictual or more dangerous orbital environment would</w:t>
      </w:r>
      <w:r w:rsidRPr="00E55F88">
        <w:t xml:space="preserve"> likely </w:t>
      </w:r>
      <w:r w:rsidRPr="00B11CCA">
        <w:rPr>
          <w:rStyle w:val="Emphasis"/>
        </w:rPr>
        <w:t>prevent those activities</w:t>
      </w:r>
      <w:r w:rsidRPr="00E55F88">
        <w:t xml:space="preserve"> or increase their costs to such an extent that it becomes economically infeasible. James Clay Moltz argues specifically that “</w:t>
      </w:r>
      <w:r w:rsidRPr="007C387A">
        <w:rPr>
          <w:rStyle w:val="StyleUnderline"/>
        </w:rPr>
        <w:t xml:space="preserve">the growing presence of </w:t>
      </w:r>
      <w:r w:rsidRPr="00B90692">
        <w:rPr>
          <w:rStyle w:val="Emphasis"/>
          <w:highlight w:val="green"/>
        </w:rPr>
        <w:t>space tourists</w:t>
      </w:r>
      <w:r w:rsidRPr="00B11CCA">
        <w:rPr>
          <w:rStyle w:val="StyleUnderline"/>
        </w:rPr>
        <w:t xml:space="preserve"> in low-Earth orbit would</w:t>
      </w:r>
      <w:r w:rsidRPr="00E55F88">
        <w:t xml:space="preserve"> greatly </w:t>
      </w:r>
      <w:r w:rsidRPr="00B90692">
        <w:rPr>
          <w:rStyle w:val="Emphasis"/>
          <w:highlight w:val="green"/>
        </w:rPr>
        <w:t>increase</w:t>
      </w:r>
      <w:r w:rsidRPr="00E55F88">
        <w:t xml:space="preserve"> the </w:t>
      </w:r>
      <w:r w:rsidRPr="00B11CCA">
        <w:rPr>
          <w:rStyle w:val="StyleUnderline"/>
        </w:rPr>
        <w:t xml:space="preserve">incentives for </w:t>
      </w:r>
      <w:r w:rsidRPr="00B90692">
        <w:rPr>
          <w:rStyle w:val="Emphasis"/>
          <w:highlight w:val="green"/>
        </w:rPr>
        <w:t>restraint</w:t>
      </w:r>
      <w:r w:rsidRPr="00B90692">
        <w:rPr>
          <w:rStyle w:val="StyleUnderline"/>
          <w:highlight w:val="green"/>
        </w:rPr>
        <w:t xml:space="preserve"> in</w:t>
      </w:r>
      <w:r w:rsidRPr="007C387A">
        <w:rPr>
          <w:rStyle w:val="Emphasis"/>
        </w:rPr>
        <w:t xml:space="preserve"> any future </w:t>
      </w:r>
      <w:r w:rsidRPr="00B90692">
        <w:rPr>
          <w:rStyle w:val="Emphasis"/>
          <w:highlight w:val="green"/>
        </w:rPr>
        <w:t>[ASAT] test programs</w:t>
      </w:r>
      <w:r w:rsidRPr="00E55F88">
        <w:t xml:space="preserve">.”52 Those </w:t>
      </w:r>
      <w:r w:rsidRPr="00B90692">
        <w:rPr>
          <w:rStyle w:val="StyleUnderline"/>
          <w:highlight w:val="green"/>
        </w:rPr>
        <w:t>foregone</w:t>
      </w:r>
      <w:r w:rsidRPr="007C387A">
        <w:rPr>
          <w:rStyle w:val="StyleUnderline"/>
        </w:rPr>
        <w:t xml:space="preserve"> development costs and </w:t>
      </w:r>
      <w:r w:rsidRPr="00B90692">
        <w:rPr>
          <w:rStyle w:val="StyleUnderline"/>
          <w:highlight w:val="green"/>
        </w:rPr>
        <w:t>commercial activities</w:t>
      </w:r>
      <w:r w:rsidRPr="00E55F88">
        <w:t xml:space="preserve"> can </w:t>
      </w:r>
      <w:r w:rsidRPr="00B90692">
        <w:rPr>
          <w:rStyle w:val="Emphasis"/>
          <w:highlight w:val="green"/>
        </w:rPr>
        <w:t>have a similar cost to states</w:t>
      </w:r>
      <w:r w:rsidRPr="00B90692">
        <w:rPr>
          <w:rStyle w:val="Emphasis"/>
        </w:rPr>
        <w:t xml:space="preserve"> </w:t>
      </w:r>
      <w:r w:rsidRPr="00E55F88">
        <w:t xml:space="preserve">simply </w:t>
      </w:r>
      <w:r w:rsidRPr="00B90692">
        <w:rPr>
          <w:rStyle w:val="StyleUnderline"/>
          <w:highlight w:val="green"/>
        </w:rPr>
        <w:t>by discouraging private actors</w:t>
      </w:r>
      <w:r w:rsidRPr="00E55F88">
        <w:rPr>
          <w:rStyle w:val="StyleUnderline"/>
        </w:rPr>
        <w:t xml:space="preserve"> from participating in the market.</w:t>
      </w:r>
    </w:p>
    <w:p w14:paraId="50585F16" w14:textId="77777777" w:rsidR="00226F77" w:rsidRDefault="00226F77" w:rsidP="00226F77">
      <w:pPr>
        <w:pStyle w:val="Heading4"/>
      </w:pPr>
      <w:r>
        <w:t xml:space="preserve">That </w:t>
      </w:r>
      <w:r w:rsidRPr="00565ADD">
        <w:rPr>
          <w:u w:val="single"/>
        </w:rPr>
        <w:t>turns case</w:t>
      </w:r>
      <w:r>
        <w:t xml:space="preserve"> and goes </w:t>
      </w:r>
      <w:r w:rsidRPr="00565ADD">
        <w:rPr>
          <w:u w:val="single"/>
        </w:rPr>
        <w:t>nuclear</w:t>
      </w:r>
      <w:r>
        <w:t xml:space="preserve"> – </w:t>
      </w:r>
      <w:r w:rsidRPr="00565ADD">
        <w:rPr>
          <w:u w:val="single"/>
        </w:rPr>
        <w:t>extinction</w:t>
      </w:r>
      <w:r>
        <w:t>.</w:t>
      </w:r>
    </w:p>
    <w:p w14:paraId="6944BD0F" w14:textId="77777777" w:rsidR="00226F77" w:rsidRPr="00365682" w:rsidRDefault="00226F77" w:rsidP="00226F77">
      <w:r w:rsidRPr="002A3E43">
        <w:rPr>
          <w:rStyle w:val="Style13ptBold"/>
        </w:rPr>
        <w:t>Blatt 20</w:t>
      </w:r>
      <w:r>
        <w:t xml:space="preserve"> [</w:t>
      </w:r>
      <w:r w:rsidRPr="002A3E43">
        <w:t>Talia M. Blatt</w:t>
      </w:r>
      <w:r>
        <w:t>,</w:t>
      </w:r>
      <w:r w:rsidRPr="002A3E43">
        <w:t xml:space="preserve"> </w:t>
      </w:r>
      <w:r>
        <w:t>“</w:t>
      </w:r>
      <w:r w:rsidRPr="00365682">
        <w:t>Anti-Satellite Weapons and the Emerging Space Arms Race</w:t>
      </w:r>
      <w:r>
        <w:t xml:space="preserve">,” 05/26/20, </w:t>
      </w:r>
      <w:r w:rsidRPr="002A3E43">
        <w:rPr>
          <w:i/>
          <w:iCs/>
        </w:rPr>
        <w:t>Harvard International Review</w:t>
      </w:r>
      <w:r>
        <w:t xml:space="preserve">, </w:t>
      </w:r>
      <w:r w:rsidRPr="00A80286">
        <w:t>https://hir.harvard.edu/anti-satellite-weapons-and-the-emerging-space-arms-race/</w:t>
      </w:r>
      <w:r>
        <w:t>, EA]</w:t>
      </w:r>
    </w:p>
    <w:p w14:paraId="0D15E223" w14:textId="77777777" w:rsidR="00226F77" w:rsidRPr="00565ADD" w:rsidRDefault="00226F77" w:rsidP="00226F77">
      <w:pPr>
        <w:rPr>
          <w:rStyle w:val="Emphasis"/>
        </w:rPr>
      </w:pPr>
      <w:r w:rsidRPr="002A3E43">
        <w:t xml:space="preserve">Nevertheless, a space race born from the Cold War continues to unfold. While the current space race may not have the same monopoly on the American imagination as the sprint to the moon held during the 1950s and 60s, it deserves our equal attention. We are now witnessing </w:t>
      </w:r>
      <w:r w:rsidRPr="00565ADD">
        <w:rPr>
          <w:rStyle w:val="StyleUnderline"/>
        </w:rPr>
        <w:t xml:space="preserve">the rapid and increasingly international development of </w:t>
      </w:r>
      <w:r w:rsidRPr="002A3E43">
        <w:rPr>
          <w:rStyle w:val="StyleUnderline"/>
          <w:highlight w:val="green"/>
        </w:rPr>
        <w:t>anti-satellite weapons</w:t>
      </w:r>
      <w:r w:rsidRPr="002A3E43">
        <w:t xml:space="preserve">. The race for these weapons </w:t>
      </w:r>
      <w:r w:rsidRPr="00565ADD">
        <w:rPr>
          <w:rStyle w:val="StyleUnderline"/>
        </w:rPr>
        <w:t>not only</w:t>
      </w:r>
      <w:r w:rsidRPr="00565ADD">
        <w:rPr>
          <w:rStyle w:val="Emphasis"/>
        </w:rPr>
        <w:t xml:space="preserve"> </w:t>
      </w:r>
      <w:r w:rsidRPr="002A3E43">
        <w:rPr>
          <w:rStyle w:val="Emphasis"/>
          <w:highlight w:val="green"/>
        </w:rPr>
        <w:t>increases</w:t>
      </w:r>
      <w:r w:rsidRPr="00565ADD">
        <w:rPr>
          <w:rStyle w:val="Emphasis"/>
        </w:rPr>
        <w:t xml:space="preserve"> the </w:t>
      </w:r>
      <w:r w:rsidRPr="002A3E43">
        <w:rPr>
          <w:rStyle w:val="Emphasis"/>
          <w:highlight w:val="green"/>
        </w:rPr>
        <w:t>risk of global conflict</w:t>
      </w:r>
      <w:r w:rsidRPr="002A3E43">
        <w:t>—</w:t>
      </w:r>
      <w:r w:rsidRPr="00565ADD">
        <w:rPr>
          <w:rStyle w:val="StyleUnderline"/>
        </w:rPr>
        <w:t xml:space="preserve">it could </w:t>
      </w:r>
      <w:r w:rsidRPr="00565ADD">
        <w:rPr>
          <w:rStyle w:val="Emphasis"/>
        </w:rPr>
        <w:t>jeopardize all future space exploration.</w:t>
      </w:r>
    </w:p>
    <w:p w14:paraId="1B910B98" w14:textId="77777777" w:rsidR="00226F77" w:rsidRPr="002A3E43" w:rsidRDefault="00226F77" w:rsidP="00226F77">
      <w:pPr>
        <w:rPr>
          <w:szCs w:val="16"/>
        </w:rPr>
      </w:pPr>
      <w:r w:rsidRPr="002A3E43">
        <w:rPr>
          <w:szCs w:val="16"/>
        </w:rPr>
        <w:t>What Are Anti-Satellite Weapons (ASATs)?</w:t>
      </w:r>
    </w:p>
    <w:p w14:paraId="26768682" w14:textId="77777777" w:rsidR="00226F77" w:rsidRPr="000B015A" w:rsidRDefault="00226F77" w:rsidP="00226F77">
      <w:r w:rsidRPr="000B015A">
        <w:t xml:space="preserve">Difficult to define, </w:t>
      </w:r>
      <w:r w:rsidRPr="000B015A">
        <w:rPr>
          <w:rStyle w:val="StyleUnderline"/>
        </w:rPr>
        <w:t>ASATs occupy a gray zone in international arms control</w:t>
      </w:r>
      <w:r w:rsidRPr="000B015A">
        <w:t xml:space="preserve">. On one level, </w:t>
      </w:r>
      <w:r w:rsidRPr="000B015A">
        <w:rPr>
          <w:rStyle w:val="StyleUnderline"/>
        </w:rPr>
        <w:t>they are</w:t>
      </w:r>
      <w:r w:rsidRPr="000B015A">
        <w:t xml:space="preserve"> exactly what the term suggests: </w:t>
      </w:r>
      <w:r w:rsidRPr="000B015A">
        <w:rPr>
          <w:rStyle w:val="StyleUnderline"/>
        </w:rPr>
        <w:t>weapons</w:t>
      </w:r>
      <w:r w:rsidRPr="000B015A">
        <w:t xml:space="preserve"> designed </w:t>
      </w:r>
      <w:r w:rsidRPr="000B015A">
        <w:rPr>
          <w:rStyle w:val="StyleUnderline"/>
        </w:rPr>
        <w:t>to destroy</w:t>
      </w:r>
      <w:r w:rsidRPr="000B015A">
        <w:t xml:space="preserve"> or limit </w:t>
      </w:r>
      <w:r w:rsidRPr="000B015A">
        <w:rPr>
          <w:rStyle w:val="StyleUnderline"/>
        </w:rPr>
        <w:t>satellites</w:t>
      </w:r>
      <w:r w:rsidRPr="000B015A">
        <w:t xml:space="preserve"> </w:t>
      </w:r>
      <w:r w:rsidRPr="000B015A">
        <w:rPr>
          <w:rStyle w:val="StyleUnderline"/>
        </w:rPr>
        <w:t>for military purposes</w:t>
      </w:r>
      <w:r w:rsidRPr="000B015A">
        <w:t>, such as undermining the command and control centers of an adversary’s military. ASATs can function in several ways. For example, kinetic energy ASATs (KE-ASATs) destroy satellites by physically colliding with them at high velocities. Drones, ballistic missiles, and explosives detonated near satellites can all function as KE-ASATs.</w:t>
      </w:r>
    </w:p>
    <w:p w14:paraId="2C12FD39" w14:textId="77777777" w:rsidR="00226F77" w:rsidRPr="000B015A" w:rsidRDefault="00226F77" w:rsidP="00226F77">
      <w:pPr>
        <w:rPr>
          <w:szCs w:val="16"/>
        </w:rPr>
      </w:pPr>
      <w:r w:rsidRPr="000B015A">
        <w:rPr>
          <w:szCs w:val="16"/>
        </w:rPr>
        <w:t>Conversely, non-kinetic ASATs use any non-physical mechanism to render a satellite inoperative, such as blinding satellites with lasers, launching cyberattacks, or jamming frequencies.</w:t>
      </w:r>
    </w:p>
    <w:p w14:paraId="6F893EEF" w14:textId="77777777" w:rsidR="00226F77" w:rsidRPr="000B015A" w:rsidRDefault="00226F77" w:rsidP="00226F77">
      <w:r w:rsidRPr="000B015A">
        <w:t xml:space="preserve">But </w:t>
      </w:r>
      <w:r w:rsidRPr="000B015A">
        <w:rPr>
          <w:rStyle w:val="StyleUnderline"/>
        </w:rPr>
        <w:t>definitional issues arise because any technology that can</w:t>
      </w:r>
      <w:r w:rsidRPr="000B015A">
        <w:t xml:space="preserve"> physically or non-kinetically </w:t>
      </w:r>
      <w:r w:rsidRPr="000B015A">
        <w:rPr>
          <w:rStyle w:val="StyleUnderline"/>
        </w:rPr>
        <w:t>damage a satellite can be considered an ASAT</w:t>
      </w:r>
      <w:r w:rsidRPr="000B015A">
        <w:t xml:space="preserve"> weapon. For example, supposedly benign technology aimed at removing defunct satellites or other space junk—known as Active Debris Removal (ADR) technology—can also remove active satellites. With ostensibly civil but covertly military capabilities or functions, many space technologies, including ADR, are put in a category commonly known as “dual-use.” The dual-use nature of space infrastructure makes differentiating between weapon and non-weapon nearly impossible. As a result, regulating ASATs—and many other space-based weapons systems—is extremely difficult.</w:t>
      </w:r>
    </w:p>
    <w:p w14:paraId="7F403EBF" w14:textId="77777777" w:rsidR="00226F77" w:rsidRPr="000B015A" w:rsidRDefault="00226F77" w:rsidP="00226F77">
      <w:pPr>
        <w:rPr>
          <w:szCs w:val="16"/>
        </w:rPr>
      </w:pPr>
      <w:r w:rsidRPr="000B015A">
        <w:rPr>
          <w:szCs w:val="16"/>
        </w:rPr>
        <w:t>A Brief History of ASAT Proliferation</w:t>
      </w:r>
    </w:p>
    <w:p w14:paraId="5EB42331" w14:textId="77777777" w:rsidR="00226F77" w:rsidRPr="000B015A" w:rsidRDefault="00226F77" w:rsidP="00226F77">
      <w:pPr>
        <w:rPr>
          <w:szCs w:val="16"/>
        </w:rPr>
      </w:pPr>
      <w:r w:rsidRPr="000B015A">
        <w:rPr>
          <w:szCs w:val="16"/>
        </w:rPr>
        <w:t>The earliest ASAT testing began during the Cold War, when the success of Sputnik I in October of 1957 catalyzed American fears about the Soviet Union’s potential goal of developing nuclear armed satellites capable of circling the globe. In response, the US developed its first ASAT: Bold Orion, an air-launched ballistic missile. The Soviet Union responded with its own ASAT program, developing weapons through the 1960s and 70s known as co-orbitals. Unlike previous KE-ASAT designs, these co-orbitals worked by syncing up with a target satellite’s orbit, then detonating.</w:t>
      </w:r>
    </w:p>
    <w:p w14:paraId="3FB6E7BE" w14:textId="77777777" w:rsidR="00226F77" w:rsidRPr="000B015A" w:rsidRDefault="00226F77" w:rsidP="00226F77">
      <w:pPr>
        <w:rPr>
          <w:szCs w:val="16"/>
        </w:rPr>
      </w:pPr>
      <w:r w:rsidRPr="000B015A">
        <w:rPr>
          <w:szCs w:val="16"/>
        </w:rPr>
        <w:t>The United States responded to Soviet co-orbitals in the 1980s with the ASM-135 weapon, an air-launched KE-ASAT distinguished by its hit-to-kill method. Unlike the Soviet co-orbitals, the hit-to-kill system did not require explosives; it just used the energy generated by the collision between the craft and the satellite, making delivery more stable. In a 1985 demonstration authorized by President Ronald Reagan, an ASM-135 successfully destroyed a defunct satellite.</w:t>
      </w:r>
    </w:p>
    <w:p w14:paraId="66E52ECD" w14:textId="77777777" w:rsidR="00226F77" w:rsidRPr="000B015A" w:rsidRDefault="00226F77" w:rsidP="00226F77">
      <w:pPr>
        <w:rPr>
          <w:szCs w:val="16"/>
        </w:rPr>
      </w:pPr>
      <w:r w:rsidRPr="000B015A">
        <w:rPr>
          <w:szCs w:val="16"/>
        </w:rPr>
        <w:t>Roughly 30 years later, China joined the space race. In 2007, China successfully tested a KE-ASAT, destroying an old weather satellite with a ballistic missile. And just last year, India also successfully tested an ASAT in what the Indian government referred to as Mission Shakti.</w:t>
      </w:r>
    </w:p>
    <w:p w14:paraId="014152F5" w14:textId="77777777" w:rsidR="00226F77" w:rsidRPr="000B015A" w:rsidRDefault="00226F77" w:rsidP="00226F77">
      <w:pPr>
        <w:rPr>
          <w:rStyle w:val="Emphasis"/>
        </w:rPr>
      </w:pPr>
      <w:r w:rsidRPr="000B015A">
        <w:t xml:space="preserve">As of 2018, Russia and China were still developing more advanced non-kinetic ASATs. Russia is specifically developing an ASAT system known as Nudol, which operates in Lower Earth Orbit and can move between orbital paths, threatening more satellites than weapons limited to just one orbital path. So, despite the end of the Cold War era, </w:t>
      </w:r>
      <w:r w:rsidRPr="000B015A">
        <w:rPr>
          <w:rStyle w:val="StyleUnderline"/>
        </w:rPr>
        <w:t xml:space="preserve">more and more </w:t>
      </w:r>
      <w:r w:rsidRPr="002A3E43">
        <w:rPr>
          <w:rStyle w:val="StyleUnderline"/>
          <w:highlight w:val="green"/>
        </w:rPr>
        <w:t>nations are jumping into a space arms race</w:t>
      </w:r>
      <w:r w:rsidRPr="000B015A">
        <w:t xml:space="preserve"> that is </w:t>
      </w:r>
      <w:r w:rsidRPr="002A3E43">
        <w:rPr>
          <w:rStyle w:val="StyleUnderline"/>
          <w:highlight w:val="green"/>
        </w:rPr>
        <w:t>resulting in</w:t>
      </w:r>
      <w:r w:rsidRPr="000B015A">
        <w:t xml:space="preserve"> the </w:t>
      </w:r>
      <w:r w:rsidRPr="002A3E43">
        <w:rPr>
          <w:rStyle w:val="Emphasis"/>
          <w:highlight w:val="green"/>
        </w:rPr>
        <w:t>rapid prolif</w:t>
      </w:r>
      <w:r w:rsidRPr="000B015A">
        <w:rPr>
          <w:rStyle w:val="Emphasis"/>
        </w:rPr>
        <w:t xml:space="preserve">eration </w:t>
      </w:r>
      <w:r w:rsidRPr="002A3E43">
        <w:rPr>
          <w:rStyle w:val="Emphasis"/>
          <w:highlight w:val="green"/>
        </w:rPr>
        <w:t>of</w:t>
      </w:r>
      <w:r w:rsidRPr="000B015A">
        <w:rPr>
          <w:rStyle w:val="Emphasis"/>
        </w:rPr>
        <w:t xml:space="preserve"> advanced </w:t>
      </w:r>
      <w:r w:rsidRPr="002A3E43">
        <w:rPr>
          <w:rStyle w:val="Emphasis"/>
          <w:highlight w:val="green"/>
        </w:rPr>
        <w:t>space weaponry</w:t>
      </w:r>
      <w:r w:rsidRPr="000B015A">
        <w:rPr>
          <w:rStyle w:val="Emphasis"/>
        </w:rPr>
        <w:t>.</w:t>
      </w:r>
    </w:p>
    <w:p w14:paraId="4218245F" w14:textId="77777777" w:rsidR="00226F77" w:rsidRPr="002A3E43" w:rsidRDefault="00226F77" w:rsidP="00226F77">
      <w:pPr>
        <w:rPr>
          <w:szCs w:val="16"/>
        </w:rPr>
      </w:pPr>
      <w:r w:rsidRPr="002A3E43">
        <w:rPr>
          <w:szCs w:val="16"/>
        </w:rPr>
        <w:t>The ASAT Appeal</w:t>
      </w:r>
    </w:p>
    <w:p w14:paraId="3338202A" w14:textId="77777777" w:rsidR="00226F77" w:rsidRPr="002A3E43" w:rsidRDefault="00226F77" w:rsidP="00226F77">
      <w:pPr>
        <w:rPr>
          <w:szCs w:val="16"/>
        </w:rPr>
      </w:pPr>
      <w:r w:rsidRPr="002A3E43">
        <w:rPr>
          <w:szCs w:val="16"/>
        </w:rPr>
        <w:t>A global fixation on anti-satellite weapons is arguably the logical end result of the main American project of the late 20th and early 21st century: the movement to digital communications. Via the telephone, computers, and eventually the internet, the United States pioneered the use of space-based communications for most civil and military functions. The benefits of satellite-based communications—namely increased efficiency, precision, and volume of information transmitted—are self-evident; however, the US lead in the transition to space-based systems posed a threat: relying on satellites for military use more than any other country created an asymmetric dependency. In other words, an unexpected denial of space-enabled information or capabilities would be more debilitating to the United States than to any other country because no other country is as dependent on satellite communications.</w:t>
      </w:r>
    </w:p>
    <w:p w14:paraId="0B36AD6C" w14:textId="77777777" w:rsidR="00226F77" w:rsidRPr="002A3E43" w:rsidRDefault="00226F77" w:rsidP="00226F77">
      <w:pPr>
        <w:rPr>
          <w:szCs w:val="16"/>
        </w:rPr>
      </w:pPr>
      <w:r w:rsidRPr="002A3E43">
        <w:rPr>
          <w:szCs w:val="16"/>
        </w:rPr>
        <w:t>In an era of US hegemony, powers like Russia, China, and India are looking for arenas in which they can make the most gains against a conventionally stronger opponent. The space race has an asymmetric nature: the more the United States develops in space, the more it has to lose. Thus, space warfare provides an arena where emerging powers can gain a strategic advantage relative to the US.</w:t>
      </w:r>
    </w:p>
    <w:p w14:paraId="4BA7CA9F" w14:textId="77777777" w:rsidR="00226F77" w:rsidRPr="002A3E43" w:rsidRDefault="00226F77" w:rsidP="00226F77">
      <w:pPr>
        <w:rPr>
          <w:szCs w:val="16"/>
        </w:rPr>
      </w:pPr>
      <w:r w:rsidRPr="002A3E43">
        <w:rPr>
          <w:szCs w:val="16"/>
        </w:rPr>
        <w:t>More broadly, ASATs are also desirable because they can function as conflict deterrents. If a conflict arises, countries may be less likely to escalate if they believe their opponents are capable of essentially blinding their military. Just as two nuclear armed opponents risk mutually assured destruction (MAD), two ASAT armed countries risk mutual impotence. If they both can “turn off” each other’s militaries—or deny access to the satellites upon which their opponent’s conventional and nuclear forces rely—both countries are rendered close to defenseless, a risk they would be extremely reluctant to take.</w:t>
      </w:r>
    </w:p>
    <w:p w14:paraId="7F150D0D" w14:textId="77777777" w:rsidR="00226F77" w:rsidRPr="002A3E43" w:rsidRDefault="00226F77" w:rsidP="00226F77">
      <w:pPr>
        <w:rPr>
          <w:szCs w:val="16"/>
        </w:rPr>
      </w:pPr>
      <w:r w:rsidRPr="002A3E43">
        <w:rPr>
          <w:szCs w:val="16"/>
        </w:rPr>
        <w:t>A Uniquely Dangerous Arms Race</w:t>
      </w:r>
    </w:p>
    <w:p w14:paraId="65A29D03" w14:textId="77777777" w:rsidR="00226F77" w:rsidRPr="000B015A" w:rsidRDefault="00226F77" w:rsidP="00226F77">
      <w:pPr>
        <w:rPr>
          <w:rStyle w:val="StyleUnderline"/>
        </w:rPr>
      </w:pPr>
      <w:r w:rsidRPr="000B015A">
        <w:t xml:space="preserve">Despite their deterrent functions, </w:t>
      </w:r>
      <w:r w:rsidRPr="00CE7502">
        <w:rPr>
          <w:rStyle w:val="StyleUnderline"/>
          <w:highlight w:val="green"/>
        </w:rPr>
        <w:t>ASATs</w:t>
      </w:r>
      <w:r w:rsidRPr="000B015A">
        <w:rPr>
          <w:rStyle w:val="StyleUnderline"/>
        </w:rPr>
        <w:t xml:space="preserve"> are more likely to</w:t>
      </w:r>
      <w:r w:rsidRPr="000B015A">
        <w:t xml:space="preserve"> provoke or </w:t>
      </w:r>
      <w:r w:rsidRPr="00CE7502">
        <w:rPr>
          <w:rStyle w:val="StyleUnderline"/>
          <w:highlight w:val="green"/>
        </w:rPr>
        <w:t>exacerbate conflicts</w:t>
      </w:r>
      <w:r w:rsidRPr="000B015A">
        <w:rPr>
          <w:rStyle w:val="StyleUnderline"/>
        </w:rPr>
        <w:t xml:space="preserve"> than dampen them</w:t>
      </w:r>
      <w:r w:rsidRPr="000B015A">
        <w:t xml:space="preserve">, especially </w:t>
      </w:r>
      <w:r w:rsidRPr="00CE7502">
        <w:rPr>
          <w:rStyle w:val="StyleUnderline"/>
          <w:highlight w:val="green"/>
        </w:rPr>
        <w:t>given the risk</w:t>
      </w:r>
      <w:r w:rsidRPr="000B015A">
        <w:rPr>
          <w:rStyle w:val="StyleUnderline"/>
        </w:rPr>
        <w:t xml:space="preserve"> they pose </w:t>
      </w:r>
      <w:r w:rsidRPr="00CE7502">
        <w:rPr>
          <w:rStyle w:val="StyleUnderline"/>
          <w:highlight w:val="green"/>
        </w:rPr>
        <w:t>to early warning satellites</w:t>
      </w:r>
      <w:r w:rsidRPr="000B015A">
        <w:rPr>
          <w:rStyle w:val="StyleUnderline"/>
        </w:rPr>
        <w:t>. These</w:t>
      </w:r>
      <w:r w:rsidRPr="000B015A">
        <w:t xml:space="preserve"> satellites </w:t>
      </w:r>
      <w:r w:rsidRPr="000B015A">
        <w:rPr>
          <w:rStyle w:val="StyleUnderline"/>
        </w:rPr>
        <w:t>are a crucial element of</w:t>
      </w:r>
      <w:r w:rsidRPr="000B015A">
        <w:t xml:space="preserve"> US </w:t>
      </w:r>
      <w:r w:rsidRPr="000B015A">
        <w:rPr>
          <w:rStyle w:val="StyleUnderline"/>
        </w:rPr>
        <w:t>ballistic missile defense, capable of detecting missiles</w:t>
      </w:r>
      <w:r w:rsidRPr="000B015A">
        <w:t xml:space="preserve"> immediately</w:t>
      </w:r>
      <w:r w:rsidRPr="000B015A">
        <w:rPr>
          <w:rStyle w:val="StyleUnderline"/>
        </w:rPr>
        <w:t xml:space="preserve"> after launch and tracking their paths.</w:t>
      </w:r>
    </w:p>
    <w:p w14:paraId="2A6E6E82" w14:textId="77777777" w:rsidR="00226F77" w:rsidRPr="000B015A" w:rsidRDefault="00226F77" w:rsidP="00226F77">
      <w:pPr>
        <w:rPr>
          <w:rStyle w:val="StyleUnderline"/>
        </w:rPr>
      </w:pPr>
      <w:r w:rsidRPr="000B015A">
        <w:t xml:space="preserve">Suppose </w:t>
      </w:r>
      <w:r w:rsidRPr="000B015A">
        <w:rPr>
          <w:rStyle w:val="StyleUnderline"/>
        </w:rPr>
        <w:t>a US early warning satellite goes dark</w:t>
      </w:r>
      <w:r w:rsidRPr="000B015A">
        <w:t>, or is shut down. Going dark could signal a glitch, but</w:t>
      </w:r>
      <w:r w:rsidRPr="000B015A">
        <w:rPr>
          <w:rStyle w:val="StyleUnderline"/>
        </w:rPr>
        <w:t xml:space="preserve"> in a world in which other countries have ASATs</w:t>
      </w:r>
      <w:r w:rsidRPr="000B015A">
        <w:t xml:space="preserve">, it </w:t>
      </w:r>
      <w:r w:rsidRPr="000B015A">
        <w:rPr>
          <w:rStyle w:val="StyleUnderline"/>
        </w:rPr>
        <w:t>could</w:t>
      </w:r>
      <w:r w:rsidRPr="000B015A">
        <w:t xml:space="preserve"> also </w:t>
      </w:r>
      <w:r w:rsidRPr="000B015A">
        <w:rPr>
          <w:rStyle w:val="StyleUnderline"/>
        </w:rPr>
        <w:t>signal the beginning of an attack</w:t>
      </w:r>
      <w:r w:rsidRPr="000B015A">
        <w:t xml:space="preserve">. Without early warning satellites, </w:t>
      </w:r>
      <w:r w:rsidRPr="000B015A">
        <w:rPr>
          <w:rStyle w:val="StyleUnderline"/>
        </w:rPr>
        <w:t>the United States is much more susceptible to nuclear missiles. Given</w:t>
      </w:r>
      <w:r w:rsidRPr="000B015A">
        <w:t xml:space="preserve"> the strategy of </w:t>
      </w:r>
      <w:r w:rsidRPr="000B015A">
        <w:rPr>
          <w:rStyle w:val="StyleUnderline"/>
        </w:rPr>
        <w:t>counterforcing</w:t>
      </w:r>
      <w:r w:rsidRPr="000B015A">
        <w:t>—targeting nuclear silos rather than populous cities to prevent a nuclear counterattack—</w:t>
      </w:r>
      <w:r w:rsidRPr="000B015A">
        <w:rPr>
          <w:rStyle w:val="StyleUnderline"/>
        </w:rPr>
        <w:t>the Americans might believe their nuclear weapons are imminently at risk.</w:t>
      </w:r>
      <w:r w:rsidRPr="000B015A">
        <w:t xml:space="preserve"> It could be </w:t>
      </w:r>
      <w:r w:rsidRPr="000B015A">
        <w:rPr>
          <w:rStyle w:val="StyleUnderline"/>
        </w:rPr>
        <w:t>twelve hours before</w:t>
      </w:r>
      <w:r w:rsidRPr="000B015A">
        <w:t xml:space="preserve"> the United States regains </w:t>
      </w:r>
      <w:r w:rsidRPr="000B015A">
        <w:rPr>
          <w:rStyle w:val="StyleUnderline"/>
        </w:rPr>
        <w:t>satellite function</w:t>
      </w:r>
      <w:r w:rsidRPr="000B015A">
        <w:t xml:space="preserve">, which </w:t>
      </w:r>
      <w:r w:rsidRPr="000B015A">
        <w:rPr>
          <w:rStyle w:val="StyleUnderline"/>
        </w:rPr>
        <w:t xml:space="preserve">is too long to wait to put together a nuclear counterattack. </w:t>
      </w:r>
      <w:r w:rsidRPr="002A3E43">
        <w:rPr>
          <w:rStyle w:val="StyleUnderline"/>
          <w:highlight w:val="green"/>
        </w:rPr>
        <w:t>The U</w:t>
      </w:r>
      <w:r w:rsidRPr="000B015A">
        <w:rPr>
          <w:rStyle w:val="StyleUnderline"/>
        </w:rPr>
        <w:t xml:space="preserve">nited </w:t>
      </w:r>
      <w:r w:rsidRPr="002A3E43">
        <w:rPr>
          <w:rStyle w:val="StyleUnderline"/>
          <w:highlight w:val="green"/>
        </w:rPr>
        <w:t>S</w:t>
      </w:r>
      <w:r w:rsidRPr="000B015A">
        <w:rPr>
          <w:rStyle w:val="StyleUnderline"/>
        </w:rPr>
        <w:t>tates</w:t>
      </w:r>
      <w:r w:rsidRPr="000B015A">
        <w:t xml:space="preserve">, therefore, </w:t>
      </w:r>
      <w:r w:rsidRPr="002A3E43">
        <w:rPr>
          <w:rStyle w:val="StyleUnderline"/>
          <w:highlight w:val="green"/>
        </w:rPr>
        <w:t>might</w:t>
      </w:r>
      <w:r w:rsidRPr="000B015A">
        <w:t xml:space="preserve"> move to </w:t>
      </w:r>
      <w:r w:rsidRPr="002A3E43">
        <w:rPr>
          <w:rStyle w:val="Emphasis"/>
          <w:highlight w:val="green"/>
        </w:rPr>
        <w:t>mobilize a nuclear attack</w:t>
      </w:r>
      <w:r w:rsidRPr="000B015A">
        <w:rPr>
          <w:rStyle w:val="StyleUnderline"/>
        </w:rPr>
        <w:t xml:space="preserve"> against Russia or China </w:t>
      </w:r>
      <w:r w:rsidRPr="002A3E43">
        <w:rPr>
          <w:rStyle w:val="StyleUnderline"/>
          <w:highlight w:val="green"/>
        </w:rPr>
        <w:t>over</w:t>
      </w:r>
      <w:r w:rsidRPr="000B015A">
        <w:t xml:space="preserve"> what might </w:t>
      </w:r>
      <w:r w:rsidRPr="000B015A">
        <w:rPr>
          <w:rStyle w:val="StyleUnderline"/>
        </w:rPr>
        <w:t xml:space="preserve">just be a piece of </w:t>
      </w:r>
      <w:r w:rsidRPr="002A3E43">
        <w:rPr>
          <w:rStyle w:val="StyleUnderline"/>
          <w:highlight w:val="green"/>
        </w:rPr>
        <w:t>debris shutting off a satellite</w:t>
      </w:r>
      <w:r w:rsidRPr="000B015A">
        <w:rPr>
          <w:rStyle w:val="StyleUnderline"/>
        </w:rPr>
        <w:t>.</w:t>
      </w:r>
    </w:p>
    <w:p w14:paraId="699232B6" w14:textId="77777777" w:rsidR="00226F77" w:rsidRPr="000B015A" w:rsidRDefault="00226F77" w:rsidP="00226F77">
      <w:r w:rsidRPr="000B015A">
        <w:t xml:space="preserve">Additionally, </w:t>
      </w:r>
      <w:r w:rsidRPr="000B015A">
        <w:rPr>
          <w:rStyle w:val="StyleUnderline"/>
        </w:rPr>
        <w:t>accidental warfare, or</w:t>
      </w:r>
      <w:r w:rsidRPr="000B015A">
        <w:t xml:space="preserve"> strategic </w:t>
      </w:r>
      <w:r w:rsidRPr="000B015A">
        <w:rPr>
          <w:rStyle w:val="StyleUnderline"/>
        </w:rPr>
        <w:t>miscalculation, is uniquely likely in space. It is much easier to hold an adversary’s space systems in jeopardy with destructive ASATs than</w:t>
      </w:r>
      <w:r w:rsidRPr="000B015A">
        <w:t xml:space="preserve"> it is </w:t>
      </w:r>
      <w:r w:rsidRPr="000B015A">
        <w:rPr>
          <w:rStyle w:val="StyleUnderline"/>
        </w:rPr>
        <w:t>to</w:t>
      </w:r>
      <w:r w:rsidRPr="000B015A">
        <w:t xml:space="preserve"> sustainably </w:t>
      </w:r>
      <w:r w:rsidRPr="000B015A">
        <w:rPr>
          <w:rStyle w:val="StyleUnderline"/>
        </w:rPr>
        <w:t>defend a system, which is expensive and</w:t>
      </w:r>
      <w:r w:rsidRPr="000B015A">
        <w:t xml:space="preserve"> in some cases </w:t>
      </w:r>
      <w:r w:rsidRPr="000B015A">
        <w:rPr>
          <w:rStyle w:val="StyleUnderline"/>
        </w:rPr>
        <w:t>not technologically feasible</w:t>
      </w:r>
      <w:r w:rsidRPr="000B015A">
        <w:t xml:space="preserve"> because of limitations on satellite movement. Space is therefore considered offense-dominant; </w:t>
      </w:r>
      <w:r w:rsidRPr="000B015A">
        <w:rPr>
          <w:rStyle w:val="StyleUnderline"/>
        </w:rPr>
        <w:t>offensive tactics</w:t>
      </w:r>
      <w:r w:rsidRPr="000B015A">
        <w:t xml:space="preserve"> like weapons development </w:t>
      </w:r>
      <w:r w:rsidRPr="000B015A">
        <w:rPr>
          <w:rStyle w:val="StyleUnderline"/>
        </w:rPr>
        <w:t>are prioritized over defensive measures</w:t>
      </w:r>
      <w:r w:rsidRPr="000B015A">
        <w:t>, such as improving GPS or making satellites more resistant to jamming.</w:t>
      </w:r>
    </w:p>
    <w:p w14:paraId="28B066E1" w14:textId="77777777" w:rsidR="00226F77" w:rsidRPr="000B015A" w:rsidRDefault="00226F77" w:rsidP="00226F77">
      <w:pPr>
        <w:rPr>
          <w:rStyle w:val="StyleUnderline"/>
        </w:rPr>
      </w:pPr>
      <w:r w:rsidRPr="000B015A">
        <w:t xml:space="preserve">As a result, </w:t>
      </w:r>
      <w:r w:rsidRPr="002A3E43">
        <w:rPr>
          <w:rStyle w:val="StyleUnderline"/>
          <w:highlight w:val="green"/>
        </w:rPr>
        <w:t>countries</w:t>
      </w:r>
      <w:r w:rsidRPr="000B015A">
        <w:rPr>
          <w:rStyle w:val="StyleUnderline"/>
        </w:rPr>
        <w:t xml:space="preserve"> are left with poorly defended space systems and </w:t>
      </w:r>
      <w:r w:rsidRPr="002A3E43">
        <w:rPr>
          <w:rStyle w:val="StyleUnderline"/>
          <w:highlight w:val="green"/>
        </w:rPr>
        <w:t>rely on offensive posturing, which increases</w:t>
      </w:r>
      <w:r w:rsidRPr="000B015A">
        <w:rPr>
          <w:rStyle w:val="StyleUnderline"/>
        </w:rPr>
        <w:t xml:space="preserve"> the </w:t>
      </w:r>
      <w:r w:rsidRPr="002A3E43">
        <w:rPr>
          <w:rStyle w:val="StyleUnderline"/>
          <w:highlight w:val="green"/>
        </w:rPr>
        <w:t>risk that</w:t>
      </w:r>
      <w:r w:rsidRPr="000B015A">
        <w:t xml:space="preserve"> their </w:t>
      </w:r>
      <w:r w:rsidRPr="002A3E43">
        <w:rPr>
          <w:rStyle w:val="StyleUnderline"/>
          <w:highlight w:val="green"/>
        </w:rPr>
        <w:t xml:space="preserve">actions are perceived as aggressive and </w:t>
      </w:r>
      <w:r w:rsidRPr="002A3E43">
        <w:rPr>
          <w:rStyle w:val="Emphasis"/>
          <w:highlight w:val="green"/>
        </w:rPr>
        <w:t>incentivizes rapid</w:t>
      </w:r>
      <w:r w:rsidRPr="000B015A">
        <w:rPr>
          <w:rStyle w:val="Emphasis"/>
        </w:rPr>
        <w:t xml:space="preserve">, risky </w:t>
      </w:r>
      <w:r w:rsidRPr="002A3E43">
        <w:rPr>
          <w:rStyle w:val="Emphasis"/>
          <w:highlight w:val="green"/>
        </w:rPr>
        <w:t>counterattacks</w:t>
      </w:r>
      <w:r w:rsidRPr="000B015A">
        <w:rPr>
          <w:rStyle w:val="StyleUnderline"/>
        </w:rPr>
        <w:t xml:space="preserve"> because militaries cannot rely on their spaced-based systems after first strikes.</w:t>
      </w:r>
    </w:p>
    <w:p w14:paraId="12679BC2" w14:textId="77777777" w:rsidR="00226F77" w:rsidRPr="0064475B" w:rsidRDefault="00226F77" w:rsidP="00226F77">
      <w:pPr>
        <w:rPr>
          <w:szCs w:val="16"/>
        </w:rPr>
      </w:pPr>
      <w:r w:rsidRPr="0064475B">
        <w:rPr>
          <w:szCs w:val="16"/>
        </w:rPr>
        <w:t>There are several hotspots in which ASATs and offensive-dominant systems are particularly relevant. Early warning satellites play a central role in US readiness in the event of a conflict involving North Korea. News of North Korean missile launches comes from these satellites. 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in a position to fundamentally reshape East Asian geopolitics.</w:t>
      </w:r>
    </w:p>
    <w:p w14:paraId="2BCF2909" w14:textId="77777777" w:rsidR="00226F77" w:rsidRPr="0064475B" w:rsidRDefault="00226F77" w:rsidP="00226F77">
      <w:pPr>
        <w:rPr>
          <w:szCs w:val="16"/>
        </w:rPr>
      </w:pPr>
      <w:r w:rsidRPr="0064475B">
        <w:rPr>
          <w:szCs w:val="16"/>
        </w:rPr>
        <w:t>The South China Sea is another hotspot in which ASATs could risk escalation. China is developing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456603A7" w14:textId="77777777" w:rsidR="00226F77" w:rsidRPr="0064475B" w:rsidRDefault="00226F77" w:rsidP="00226F77">
      <w:pPr>
        <w:rPr>
          <w:szCs w:val="16"/>
        </w:rPr>
      </w:pPr>
      <w:r w:rsidRPr="0064475B">
        <w:rPr>
          <w:szCs w:val="16"/>
        </w:rPr>
        <w:t>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approach, and escalate with conventional force.</w:t>
      </w:r>
    </w:p>
    <w:p w14:paraId="75A6FF26" w14:textId="77777777" w:rsidR="00226F77" w:rsidRPr="0064475B" w:rsidRDefault="00226F77" w:rsidP="00226F77">
      <w:pPr>
        <w:rPr>
          <w:szCs w:val="16"/>
        </w:rPr>
      </w:pPr>
      <w:r w:rsidRPr="0064475B">
        <w:rPr>
          <w:szCs w:val="16"/>
        </w:rPr>
        <w:t>An Even Greater Risk</w:t>
      </w:r>
    </w:p>
    <w:p w14:paraId="22973AB6" w14:textId="77777777" w:rsidR="00226F77" w:rsidRPr="0064475B" w:rsidRDefault="00226F77" w:rsidP="00226F77">
      <w:pPr>
        <w:rPr>
          <w:rStyle w:val="StyleUnderline"/>
        </w:rPr>
      </w:pPr>
      <w:r w:rsidRPr="0064475B">
        <w:t xml:space="preserve">Many of these conflict scenarios start with the loss of satellite function, which may seem unlikely. But ASATs threaten satellites through more than just direct attack. </w:t>
      </w:r>
      <w:r w:rsidRPr="00565ADD">
        <w:rPr>
          <w:rStyle w:val="StyleUnderline"/>
        </w:rPr>
        <w:t xml:space="preserve">ASAT </w:t>
      </w:r>
      <w:r w:rsidRPr="002A3E43">
        <w:rPr>
          <w:rStyle w:val="Emphasis"/>
          <w:highlight w:val="green"/>
        </w:rPr>
        <w:t>testing</w:t>
      </w:r>
      <w:r w:rsidRPr="0064475B">
        <w:t xml:space="preserve">, rather than deployment, </w:t>
      </w:r>
      <w:r w:rsidRPr="002A3E43">
        <w:rPr>
          <w:rStyle w:val="Emphasis"/>
          <w:highlight w:val="green"/>
        </w:rPr>
        <w:t>risks</w:t>
      </w:r>
      <w:r w:rsidRPr="0064475B">
        <w:t xml:space="preserve"> the exponential </w:t>
      </w:r>
      <w:r w:rsidRPr="0064475B">
        <w:rPr>
          <w:rStyle w:val="Emphasis"/>
        </w:rPr>
        <w:t xml:space="preserve">accumulation of </w:t>
      </w:r>
      <w:r w:rsidRPr="002A3E43">
        <w:rPr>
          <w:rStyle w:val="Emphasis"/>
          <w:highlight w:val="green"/>
        </w:rPr>
        <w:t>debris</w:t>
      </w:r>
      <w:r w:rsidRPr="002A3E43">
        <w:rPr>
          <w:rStyle w:val="StyleUnderline"/>
          <w:highlight w:val="green"/>
        </w:rPr>
        <w:t xml:space="preserve">, which </w:t>
      </w:r>
      <w:r w:rsidRPr="002A3E43">
        <w:rPr>
          <w:rStyle w:val="Emphasis"/>
          <w:highlight w:val="green"/>
        </w:rPr>
        <w:t>endangers satellites</w:t>
      </w:r>
      <w:r w:rsidRPr="0064475B">
        <w:rPr>
          <w:rStyle w:val="StyleUnderline"/>
        </w:rPr>
        <w:t xml:space="preserve"> and creates a host of other problems.</w:t>
      </w:r>
    </w:p>
    <w:p w14:paraId="1EB40CCB" w14:textId="77777777" w:rsidR="00226F77" w:rsidRPr="0064475B" w:rsidRDefault="00226F77" w:rsidP="00226F77">
      <w:r w:rsidRPr="000B015A">
        <w:rPr>
          <w:rStyle w:val="StyleUnderline"/>
        </w:rPr>
        <w:t xml:space="preserve">KE-ASATs rely on smashing satellites into thousands of pieces, so each test adds tremendous amounts of space </w:t>
      </w:r>
      <w:r w:rsidRPr="0064475B">
        <w:rPr>
          <w:rStyle w:val="StyleUnderline"/>
        </w:rPr>
        <w:t xml:space="preserve">debris. The </w:t>
      </w:r>
      <w:r w:rsidRPr="0064475B">
        <w:rPr>
          <w:rStyle w:val="Emphasis"/>
          <w:highlight w:val="green"/>
        </w:rPr>
        <w:t>2007</w:t>
      </w:r>
      <w:r w:rsidRPr="0064475B">
        <w:rPr>
          <w:rStyle w:val="Emphasis"/>
        </w:rPr>
        <w:t xml:space="preserve"> Chinese KE-ASAT </w:t>
      </w:r>
      <w:r w:rsidRPr="0064475B">
        <w:rPr>
          <w:rStyle w:val="Emphasis"/>
          <w:highlight w:val="green"/>
        </w:rPr>
        <w:t>test alone</w:t>
      </w:r>
      <w:r w:rsidRPr="0064475B">
        <w:rPr>
          <w:rStyle w:val="StyleUnderline"/>
          <w:highlight w:val="green"/>
        </w:rPr>
        <w:t xml:space="preserve"> increased</w:t>
      </w:r>
      <w:r w:rsidRPr="0064475B">
        <w:rPr>
          <w:rStyle w:val="StyleUnderline"/>
        </w:rPr>
        <w:t xml:space="preserve"> the number of </w:t>
      </w:r>
      <w:r w:rsidRPr="0064475B">
        <w:rPr>
          <w:rStyle w:val="StyleUnderline"/>
          <w:highlight w:val="green"/>
        </w:rPr>
        <w:t>objects</w:t>
      </w:r>
      <w:r w:rsidRPr="0064475B">
        <w:rPr>
          <w:rStyle w:val="StyleUnderline"/>
        </w:rPr>
        <w:t xml:space="preserve"> in orbit </w:t>
      </w:r>
      <w:r w:rsidRPr="0064475B">
        <w:rPr>
          <w:rStyle w:val="StyleUnderline"/>
          <w:highlight w:val="green"/>
        </w:rPr>
        <w:t xml:space="preserve">by </w:t>
      </w:r>
      <w:r w:rsidRPr="0064475B">
        <w:rPr>
          <w:rStyle w:val="Emphasis"/>
          <w:highlight w:val="green"/>
        </w:rPr>
        <w:t>20 percent</w:t>
      </w:r>
      <w:r w:rsidRPr="0064475B">
        <w:t>, producing more than two thousand pieces of debris large enough to be tracked and likely thousands more too small to be counted that will remain in orbit for centuries.</w:t>
      </w:r>
    </w:p>
    <w:p w14:paraId="29C1A1BD" w14:textId="77777777" w:rsidR="00DD32FF" w:rsidRDefault="00226F77" w:rsidP="00226F77">
      <w:pPr>
        <w:rPr>
          <w:rStyle w:val="StyleUnderline"/>
        </w:rPr>
      </w:pPr>
      <w:r w:rsidRPr="00D07142">
        <w:t xml:space="preserve">Even the smallest pieces of </w:t>
      </w:r>
      <w:r w:rsidRPr="002A3E43">
        <w:rPr>
          <w:rStyle w:val="StyleUnderline"/>
          <w:highlight w:val="green"/>
        </w:rPr>
        <w:t>debris</w:t>
      </w:r>
      <w:r w:rsidRPr="00D07142">
        <w:rPr>
          <w:rStyle w:val="StyleUnderline"/>
        </w:rPr>
        <w:t xml:space="preserve"> can do great damage</w:t>
      </w:r>
      <w:r w:rsidRPr="00D07142">
        <w:t xml:space="preserve">; traveling at more than 15,000 miles per hour, </w:t>
      </w:r>
      <w:r w:rsidRPr="00D07142">
        <w:rPr>
          <w:rStyle w:val="StyleUnderline"/>
        </w:rPr>
        <w:t xml:space="preserve">they can </w:t>
      </w:r>
      <w:r w:rsidRPr="002A3E43">
        <w:rPr>
          <w:rStyle w:val="StyleUnderline"/>
          <w:highlight w:val="green"/>
        </w:rPr>
        <w:t>crash into other debris in</w:t>
      </w:r>
      <w:r w:rsidRPr="00D07142">
        <w:rPr>
          <w:rStyle w:val="StyleUnderline"/>
        </w:rPr>
        <w:t xml:space="preserve"> a </w:t>
      </w:r>
      <w:r w:rsidRPr="002A3E43">
        <w:rPr>
          <w:rStyle w:val="StyleUnderline"/>
          <w:highlight w:val="green"/>
        </w:rPr>
        <w:t>proliferation known as</w:t>
      </w:r>
      <w:r w:rsidRPr="00D07142">
        <w:rPr>
          <w:rStyle w:val="StyleUnderline"/>
        </w:rPr>
        <w:t xml:space="preserve"> the </w:t>
      </w:r>
      <w:r w:rsidRPr="002A3E43">
        <w:rPr>
          <w:rStyle w:val="Emphasis"/>
          <w:highlight w:val="green"/>
        </w:rPr>
        <w:t>Kessler Syndrome</w:t>
      </w:r>
      <w:r w:rsidRPr="00D07142">
        <w:rPr>
          <w:rStyle w:val="Emphasis"/>
        </w:rPr>
        <w:t>.</w:t>
      </w:r>
      <w:r w:rsidRPr="00D07142">
        <w:rPr>
          <w:rStyle w:val="StyleUnderline"/>
        </w:rPr>
        <w:t xml:space="preserve"> The situation i</w:t>
      </w:r>
    </w:p>
    <w:p w14:paraId="70C96D72" w14:textId="77777777" w:rsidR="00DD32FF" w:rsidRDefault="00DD32FF" w:rsidP="00226F77">
      <w:pPr>
        <w:rPr>
          <w:rStyle w:val="StyleUnderline"/>
        </w:rPr>
      </w:pPr>
    </w:p>
    <w:p w14:paraId="02067E34" w14:textId="77777777" w:rsidR="00DD32FF" w:rsidRDefault="00DD32FF" w:rsidP="00226F77">
      <w:pPr>
        <w:rPr>
          <w:rStyle w:val="StyleUnderline"/>
        </w:rPr>
      </w:pPr>
    </w:p>
    <w:p w14:paraId="7C5B95D1" w14:textId="7A78A95E" w:rsidR="00226F77" w:rsidRPr="00DD32FF" w:rsidRDefault="00226F77" w:rsidP="00226F77">
      <w:pPr>
        <w:rPr>
          <w:highlight w:val="red"/>
        </w:rPr>
      </w:pPr>
      <w:r w:rsidRPr="00DD32FF">
        <w:rPr>
          <w:rStyle w:val="StyleUnderline"/>
          <w:highlight w:val="red"/>
        </w:rPr>
        <w:t>n space could approach a critical mass in which collision cascading occurs even if all launches were halted, choking orbits with debris until</w:t>
      </w:r>
      <w:r w:rsidRPr="00DD32FF">
        <w:rPr>
          <w:rStyle w:val="Emphasis"/>
          <w:highlight w:val="red"/>
        </w:rPr>
        <w:t xml:space="preserve"> all satellites are destroyed</w:t>
      </w:r>
      <w:r w:rsidRPr="00DD32FF">
        <w:rPr>
          <w:rStyle w:val="StyleUnderline"/>
          <w:highlight w:val="red"/>
        </w:rPr>
        <w:t xml:space="preserve"> and </w:t>
      </w:r>
      <w:r w:rsidRPr="00DD32FF">
        <w:rPr>
          <w:rStyle w:val="Emphasis"/>
          <w:highlight w:val="red"/>
        </w:rPr>
        <w:t>spaceflight rendered impossible</w:t>
      </w:r>
      <w:r w:rsidRPr="00DD32FF">
        <w:rPr>
          <w:rStyle w:val="StyleUnderline"/>
          <w:highlight w:val="red"/>
        </w:rPr>
        <w:t xml:space="preserve">. Compared to the negligible debris created during </w:t>
      </w:r>
      <w:r w:rsidRPr="00DD32FF">
        <w:rPr>
          <w:rStyle w:val="Emphasis"/>
          <w:highlight w:val="red"/>
        </w:rPr>
        <w:t>commercial launches</w:t>
      </w:r>
      <w:r w:rsidRPr="00DD32FF">
        <w:rPr>
          <w:rStyle w:val="StyleUnderline"/>
          <w:highlight w:val="red"/>
        </w:rPr>
        <w:t>, ASAT tests</w:t>
      </w:r>
      <w:r w:rsidRPr="00DD32FF">
        <w:rPr>
          <w:highlight w:val="red"/>
        </w:rPr>
        <w:t>—</w:t>
      </w:r>
      <w:r w:rsidRPr="00DD32FF">
        <w:rPr>
          <w:rStyle w:val="StyleUnderline"/>
          <w:highlight w:val="red"/>
        </w:rPr>
        <w:t>especially if the arms race continues to escalate</w:t>
      </w:r>
      <w:r w:rsidRPr="00DD32FF">
        <w:rPr>
          <w:highlight w:val="red"/>
        </w:rPr>
        <w:t xml:space="preserve"> and countries with less developed space programs join with cruder designs—</w:t>
      </w:r>
      <w:r w:rsidRPr="00DD32FF">
        <w:rPr>
          <w:rStyle w:val="StyleUnderline"/>
          <w:highlight w:val="red"/>
        </w:rPr>
        <w:t>may accelerate the debris in space closer and closer to this critical mass.</w:t>
      </w:r>
    </w:p>
    <w:p w14:paraId="608F7D77" w14:textId="77777777" w:rsidR="00226F77" w:rsidRDefault="00226F77" w:rsidP="00226F77">
      <w:r w:rsidRPr="00DD32FF">
        <w:rPr>
          <w:rStyle w:val="Emphasis"/>
          <w:highlight w:val="red"/>
        </w:rPr>
        <w:t>If debris knocks out a satellite</w:t>
      </w:r>
      <w:r w:rsidRPr="00DD32FF">
        <w:rPr>
          <w:rStyle w:val="StyleUnderline"/>
          <w:highlight w:val="red"/>
        </w:rPr>
        <w:t>, an increasingly likely possibility in a world with ASAT tests, then</w:t>
      </w:r>
      <w:r w:rsidRPr="00DD32FF">
        <w:rPr>
          <w:highlight w:val="red"/>
        </w:rPr>
        <w:t xml:space="preserve"> the aforementioned </w:t>
      </w:r>
      <w:r w:rsidRPr="00DD32FF">
        <w:rPr>
          <w:rStyle w:val="Emphasis"/>
          <w:highlight w:val="red"/>
        </w:rPr>
        <w:t>conflict scenarios become more likely.</w:t>
      </w:r>
      <w:r w:rsidRPr="00DD32FF">
        <w:rPr>
          <w:highlight w:val="red"/>
        </w:rPr>
        <w:t xml:space="preserve"> Conflict aside, </w:t>
      </w:r>
      <w:r w:rsidRPr="00DD32FF">
        <w:rPr>
          <w:rStyle w:val="StyleUnderline"/>
          <w:highlight w:val="red"/>
        </w:rPr>
        <w:t xml:space="preserve">ASAT-based debris clouds are terrifying in their own right. </w:t>
      </w:r>
      <w:r w:rsidRPr="00DD32FF">
        <w:rPr>
          <w:rStyle w:val="Emphasis"/>
          <w:highlight w:val="red"/>
        </w:rPr>
        <w:t>Public health, transportation, climate science, and a litany of other crucial infrastructures are dependent on satellites</w:t>
      </w:r>
      <w:r w:rsidRPr="00DD32FF">
        <w:rPr>
          <w:rStyle w:val="StyleUnderline"/>
          <w:highlight w:val="red"/>
        </w:rPr>
        <w:t xml:space="preserve"> that are now at risk.</w:t>
      </w:r>
      <w:r w:rsidRPr="00DD32FF">
        <w:rPr>
          <w:highlight w:val="red"/>
        </w:rPr>
        <w:t xml:space="preserve"> Satellite GPS is a cornerstone of the modern economy; some pundits believe that </w:t>
      </w:r>
      <w:r w:rsidRPr="00DD32FF">
        <w:rPr>
          <w:rStyle w:val="StyleUnderline"/>
          <w:highlight w:val="red"/>
        </w:rPr>
        <w:t xml:space="preserve">the slightest glitch in GPS satellites could </w:t>
      </w:r>
      <w:r w:rsidRPr="00DD32FF">
        <w:rPr>
          <w:rStyle w:val="Emphasis"/>
          <w:highlight w:val="red"/>
        </w:rPr>
        <w:t>shock the stock market</w:t>
      </w:r>
      <w:r w:rsidRPr="00DD32FF">
        <w:rPr>
          <w:rStyle w:val="StyleUnderline"/>
          <w:highlight w:val="red"/>
        </w:rPr>
        <w:t xml:space="preserve"> and</w:t>
      </w:r>
      <w:r w:rsidRPr="00DD32FF">
        <w:rPr>
          <w:highlight w:val="red"/>
        </w:rPr>
        <w:t xml:space="preserve"> further </w:t>
      </w:r>
      <w:r w:rsidRPr="00DD32FF">
        <w:rPr>
          <w:rStyle w:val="Emphasis"/>
          <w:highlight w:val="red"/>
        </w:rPr>
        <w:t>destabilize a</w:t>
      </w:r>
      <w:r w:rsidRPr="00DD32FF">
        <w:rPr>
          <w:highlight w:val="red"/>
        </w:rPr>
        <w:t xml:space="preserve">n unstable </w:t>
      </w:r>
      <w:r w:rsidRPr="00DD32FF">
        <w:rPr>
          <w:rStyle w:val="Emphasis"/>
          <w:highlight w:val="red"/>
        </w:rPr>
        <w:t>global economy.</w:t>
      </w:r>
      <w:r w:rsidRPr="00DD32FF">
        <w:rPr>
          <w:highlight w:val="red"/>
        </w:rPr>
        <w:t xml:space="preserve"> During the pandemic, </w:t>
      </w:r>
      <w:r w:rsidRPr="00DD32FF">
        <w:rPr>
          <w:rStyle w:val="StyleUnderline"/>
          <w:highlight w:val="red"/>
        </w:rPr>
        <w:t>satellites are playing a crucial role in</w:t>
      </w:r>
      <w:r w:rsidRPr="00DD32FF">
        <w:rPr>
          <w:highlight w:val="red"/>
        </w:rPr>
        <w:t xml:space="preserve"> geospatial </w:t>
      </w:r>
      <w:r w:rsidRPr="00DD32FF">
        <w:rPr>
          <w:rStyle w:val="StyleUnderline"/>
          <w:highlight w:val="red"/>
        </w:rPr>
        <w:t>data collection for infectious disease modeling.</w:t>
      </w:r>
    </w:p>
    <w:p w14:paraId="4BC49A18" w14:textId="77777777" w:rsidR="00226F77" w:rsidRDefault="00226F77" w:rsidP="00FF6F4D">
      <w:pPr>
        <w:pStyle w:val="Heading4"/>
      </w:pPr>
    </w:p>
    <w:p w14:paraId="533B566F" w14:textId="3ED9FCD0" w:rsidR="009F6E2E" w:rsidRPr="00FF6F4D" w:rsidRDefault="009F6E2E" w:rsidP="00FF6F4D">
      <w:pPr>
        <w:pStyle w:val="Heading4"/>
      </w:pPr>
      <w:r w:rsidRPr="00FF6F4D">
        <w:t>Yes the AFF bans mining – creating a body similar to the ITU but for space-property is a violation of non-appropriation like their Tronchetti evidence indicates is normal means for a topic ban</w:t>
      </w:r>
      <w:r w:rsidR="00FF6F4D">
        <w:t xml:space="preserve"> – they </w:t>
      </w:r>
      <w:r w:rsidR="00FF6F4D" w:rsidRPr="00FF6F4D">
        <w:rPr>
          <w:u w:val="single"/>
        </w:rPr>
        <w:t>intensify tensions</w:t>
      </w:r>
      <w:r w:rsidR="00FF6F4D">
        <w:t xml:space="preserve"> through politicization</w:t>
      </w:r>
      <w:r w:rsidRPr="00FF6F4D">
        <w:t>.</w:t>
      </w:r>
    </w:p>
    <w:p w14:paraId="266FCE8C" w14:textId="77777777" w:rsidR="009F6E2E" w:rsidRDefault="009F6E2E" w:rsidP="009F6E2E">
      <w:r w:rsidRPr="009F6E2E">
        <w:rPr>
          <w:rStyle w:val="Style13ptBold"/>
        </w:rPr>
        <w:t>Thompson 96</w:t>
      </w:r>
      <w:r>
        <w:t xml:space="preserve"> [</w:t>
      </w:r>
      <w:r w:rsidRPr="009F6E2E">
        <w:t>Jannat C. Thompson</w:t>
      </w:r>
      <w:r>
        <w:t>,</w:t>
      </w:r>
      <w:r w:rsidRPr="009F6E2E">
        <w:t xml:space="preserve"> </w:t>
      </w:r>
      <w:r>
        <w:t xml:space="preserve">“Space for Rent: The International Telecommunications Union, Space Law, and Orbit/Spectrum Leasing,” 1996, </w:t>
      </w:r>
      <w:r w:rsidRPr="009F6E2E">
        <w:rPr>
          <w:i/>
          <w:iCs/>
        </w:rPr>
        <w:t>Journal of Air Law and Commerce</w:t>
      </w:r>
      <w:r>
        <w:t xml:space="preserve">, Vol. 62, Issue 1, </w:t>
      </w:r>
      <w:r w:rsidRPr="009F6E2E">
        <w:t>https://scholar.smu.edu/cgi/viewcontent.cgi?article=1425&amp;context=jalc</w:t>
      </w:r>
      <w:r>
        <w:t>, EA]</w:t>
      </w:r>
    </w:p>
    <w:p w14:paraId="2A538BC1" w14:textId="77777777" w:rsidR="009F6E2E" w:rsidRPr="009F6E2E" w:rsidRDefault="009F6E2E" w:rsidP="009F6E2E">
      <w:r w:rsidRPr="009F6E2E">
        <w:t xml:space="preserve">Given that Tonga appears not to have violated the letter of any existing agreements, its subsequent </w:t>
      </w:r>
      <w:r w:rsidRPr="009F6E2E">
        <w:rPr>
          <w:rStyle w:val="StyleUnderline"/>
        </w:rPr>
        <w:t>leasing</w:t>
      </w:r>
      <w:r w:rsidRPr="009F6E2E">
        <w:t xml:space="preserve"> of its </w:t>
      </w:r>
      <w:r w:rsidRPr="009F6E2E">
        <w:rPr>
          <w:rStyle w:val="StyleUnderline"/>
        </w:rPr>
        <w:t>allotments</w:t>
      </w:r>
      <w:r w:rsidRPr="009F6E2E">
        <w:t xml:space="preserve"> nonetheless </w:t>
      </w:r>
      <w:r w:rsidRPr="009F6E2E">
        <w:rPr>
          <w:rStyle w:val="StyleUnderline"/>
        </w:rPr>
        <w:t xml:space="preserve">brings up the issue of </w:t>
      </w:r>
      <w:r w:rsidRPr="009F6E2E">
        <w:rPr>
          <w:rStyle w:val="Emphasis"/>
        </w:rPr>
        <w:t xml:space="preserve">whether </w:t>
      </w:r>
      <w:r w:rsidRPr="00FF6F4D">
        <w:rPr>
          <w:rStyle w:val="Emphasis"/>
          <w:highlight w:val="green"/>
        </w:rPr>
        <w:t>a market-based system</w:t>
      </w:r>
      <w:r w:rsidRPr="009F6E2E">
        <w:t xml:space="preserve"> for the orbit/spectrum resource </w:t>
      </w:r>
      <w:r w:rsidRPr="00FF6F4D">
        <w:rPr>
          <w:rStyle w:val="Emphasis"/>
          <w:highlight w:val="green"/>
        </w:rPr>
        <w:t>contravenes</w:t>
      </w:r>
      <w:r w:rsidRPr="009F6E2E">
        <w:rPr>
          <w:rStyle w:val="StyleUnderline"/>
        </w:rPr>
        <w:t xml:space="preserve">, at least in principle, </w:t>
      </w:r>
      <w:r w:rsidRPr="00FF6F4D">
        <w:rPr>
          <w:rStyle w:val="Emphasis"/>
          <w:highlight w:val="green"/>
        </w:rPr>
        <w:t>the</w:t>
      </w:r>
      <w:r w:rsidRPr="009F6E2E">
        <w:t xml:space="preserve"> goals and premises of the </w:t>
      </w:r>
      <w:r w:rsidRPr="00FF6F4D">
        <w:rPr>
          <w:rStyle w:val="Emphasis"/>
          <w:highlight w:val="green"/>
        </w:rPr>
        <w:t>Outer Space Treaty</w:t>
      </w:r>
      <w:r w:rsidRPr="009F6E2E">
        <w:t xml:space="preserve"> for similar reasons as those pertaining to the ITU Convention.</w:t>
      </w:r>
    </w:p>
    <w:p w14:paraId="62253C1C" w14:textId="77777777" w:rsidR="009F6E2E" w:rsidRPr="00FF6F4D" w:rsidRDefault="009F6E2E" w:rsidP="009F6E2E">
      <w:r w:rsidRPr="00FF6F4D">
        <w:rPr>
          <w:rStyle w:val="StyleUnderline"/>
        </w:rPr>
        <w:t xml:space="preserve">One suggested approach to this problem would be </w:t>
      </w:r>
      <w:r w:rsidRPr="00FF6F4D">
        <w:rPr>
          <w:rStyle w:val="StyleUnderline"/>
          <w:highlight w:val="green"/>
        </w:rPr>
        <w:t xml:space="preserve">to </w:t>
      </w:r>
      <w:r w:rsidRPr="00FF6F4D">
        <w:rPr>
          <w:rStyle w:val="Emphasis"/>
          <w:highlight w:val="green"/>
        </w:rPr>
        <w:t>vest an international body</w:t>
      </w:r>
      <w:r w:rsidRPr="00FF6F4D">
        <w:t xml:space="preserve"> such as the ITU </w:t>
      </w:r>
      <w:r w:rsidRPr="00FF6F4D">
        <w:rPr>
          <w:rStyle w:val="Emphasis"/>
          <w:highlight w:val="green"/>
        </w:rPr>
        <w:t>with property rights</w:t>
      </w:r>
      <w:r w:rsidRPr="00FF6F4D">
        <w:t xml:space="preserve"> in the orbit/spectrum resource, </w:t>
      </w:r>
      <w:r w:rsidRPr="00FF6F4D">
        <w:rPr>
          <w:rStyle w:val="StyleUnderline"/>
        </w:rPr>
        <w:t>with the international community</w:t>
      </w:r>
      <w:r w:rsidRPr="00FF6F4D">
        <w:t xml:space="preserve"> in general </w:t>
      </w:r>
      <w:r w:rsidRPr="00FF6F4D">
        <w:rPr>
          <w:rStyle w:val="StyleUnderline"/>
        </w:rPr>
        <w:t>benefitting from market-generated fees.</w:t>
      </w:r>
      <w:r w:rsidRPr="00FF6F4D">
        <w:t xml:space="preserve"> 197 This approach could actually serve the common interests and the common heritage of mankind principles. 9 " The proceeds from leasing or auctions could be used to redistribute communications services among the less-developed nations. 199</w:t>
      </w:r>
    </w:p>
    <w:p w14:paraId="497FE593" w14:textId="77777777" w:rsidR="009F6E2E" w:rsidRPr="009F6E2E" w:rsidRDefault="009F6E2E" w:rsidP="009F6E2E">
      <w:pPr>
        <w:rPr>
          <w:rStyle w:val="StyleUnderline"/>
        </w:rPr>
      </w:pPr>
      <w:r w:rsidRPr="009F6E2E">
        <w:t xml:space="preserve">Despite the common benefits such a system might create, however, </w:t>
      </w:r>
      <w:r w:rsidRPr="009F6E2E">
        <w:rPr>
          <w:rStyle w:val="StyleUnderline"/>
        </w:rPr>
        <w:t xml:space="preserve">the </w:t>
      </w:r>
      <w:r w:rsidRPr="00FF6F4D">
        <w:rPr>
          <w:rStyle w:val="StyleUnderline"/>
          <w:highlight w:val="green"/>
        </w:rPr>
        <w:t>non-appropriation</w:t>
      </w:r>
      <w:r w:rsidRPr="009F6E2E">
        <w:rPr>
          <w:rStyle w:val="StyleUnderline"/>
        </w:rPr>
        <w:t xml:space="preserve"> principle </w:t>
      </w:r>
      <w:r w:rsidRPr="00FF6F4D">
        <w:rPr>
          <w:rStyle w:val="StyleUnderline"/>
          <w:highlight w:val="green"/>
        </w:rPr>
        <w:t xml:space="preserve">is </w:t>
      </w:r>
      <w:r w:rsidRPr="00FF6F4D">
        <w:rPr>
          <w:rStyle w:val="Emphasis"/>
          <w:highlight w:val="green"/>
        </w:rPr>
        <w:t>violated</w:t>
      </w:r>
      <w:r w:rsidRPr="009F6E2E">
        <w:t xml:space="preserve">, at least in spirit, </w:t>
      </w:r>
      <w:r w:rsidRPr="009F6E2E">
        <w:rPr>
          <w:rStyle w:val="StyleUnderline"/>
        </w:rPr>
        <w:t>because</w:t>
      </w:r>
      <w:r w:rsidRPr="009F6E2E">
        <w:t xml:space="preserve"> in essence </w:t>
      </w:r>
      <w:r w:rsidRPr="00FF6F4D">
        <w:rPr>
          <w:rStyle w:val="StyleUnderline"/>
          <w:highlight w:val="green"/>
        </w:rPr>
        <w:t xml:space="preserve">such a process would create </w:t>
      </w:r>
      <w:r w:rsidRPr="00FF6F4D">
        <w:rPr>
          <w:rStyle w:val="Emphasis"/>
          <w:highlight w:val="green"/>
        </w:rPr>
        <w:t>property</w:t>
      </w:r>
      <w:r w:rsidRPr="00FF6F4D">
        <w:rPr>
          <w:rStyle w:val="StyleUnderline"/>
          <w:highlight w:val="green"/>
        </w:rPr>
        <w:t xml:space="preserve"> </w:t>
      </w:r>
      <w:r w:rsidRPr="00FF6F4D">
        <w:rPr>
          <w:rStyle w:val="Emphasis"/>
          <w:highlight w:val="green"/>
        </w:rPr>
        <w:t>rights</w:t>
      </w:r>
      <w:r w:rsidRPr="009F6E2E">
        <w:t xml:space="preserve"> (albeit </w:t>
      </w:r>
      <w:r w:rsidRPr="00FF6F4D">
        <w:rPr>
          <w:rStyle w:val="Emphasis"/>
          <w:highlight w:val="green"/>
        </w:rPr>
        <w:t>in an intergovernmental organization</w:t>
      </w:r>
      <w:r w:rsidRPr="009F6E2E">
        <w:t xml:space="preserve">) in the orbit/spectrum resource, </w:t>
      </w:r>
      <w:r w:rsidRPr="009F6E2E">
        <w:rPr>
          <w:rStyle w:val="StyleUnderline"/>
        </w:rPr>
        <w:t xml:space="preserve">thus </w:t>
      </w:r>
      <w:r w:rsidRPr="00FF6F4D">
        <w:rPr>
          <w:rStyle w:val="StyleUnderline"/>
        </w:rPr>
        <w:t>contravening</w:t>
      </w:r>
      <w:r w:rsidRPr="009F6E2E">
        <w:rPr>
          <w:rStyle w:val="StyleUnderline"/>
        </w:rPr>
        <w:t xml:space="preserve"> both</w:t>
      </w:r>
      <w:r w:rsidRPr="009F6E2E">
        <w:t xml:space="preserve"> the concept of </w:t>
      </w:r>
      <w:r w:rsidRPr="009F6E2E">
        <w:rPr>
          <w:rStyle w:val="StyleUnderline"/>
        </w:rPr>
        <w:t>common interests and non-appropriation.</w:t>
      </w:r>
      <w:r w:rsidRPr="009F6E2E">
        <w:t xml:space="preserve"> ° ° Furthermore, </w:t>
      </w:r>
      <w:r w:rsidRPr="009F6E2E">
        <w:rPr>
          <w:rStyle w:val="StyleUnderline"/>
        </w:rPr>
        <w:t>a system whereby the</w:t>
      </w:r>
      <w:r w:rsidRPr="009F6E2E">
        <w:t xml:space="preserve"> orbit/spectrum </w:t>
      </w:r>
      <w:r w:rsidRPr="00FF6F4D">
        <w:rPr>
          <w:rStyle w:val="StyleUnderline"/>
          <w:highlight w:val="green"/>
        </w:rPr>
        <w:t>resource or revenues</w:t>
      </w:r>
      <w:r w:rsidRPr="009F6E2E">
        <w:rPr>
          <w:rStyle w:val="StyleUnderline"/>
        </w:rPr>
        <w:t xml:space="preserve"> from it are </w:t>
      </w:r>
      <w:r w:rsidRPr="00FF6F4D">
        <w:rPr>
          <w:rStyle w:val="StyleUnderline"/>
          <w:highlight w:val="green"/>
        </w:rPr>
        <w:t>distributed among</w:t>
      </w:r>
      <w:r w:rsidRPr="009F6E2E">
        <w:t xml:space="preserve"> the </w:t>
      </w:r>
      <w:r w:rsidRPr="00FF6F4D">
        <w:rPr>
          <w:rStyle w:val="StyleUnderline"/>
          <w:highlight w:val="green"/>
        </w:rPr>
        <w:t>nations</w:t>
      </w:r>
      <w:r w:rsidRPr="009F6E2E">
        <w:rPr>
          <w:rStyle w:val="StyleUnderline"/>
        </w:rPr>
        <w:t xml:space="preserve"> of the Earth according to their respective share of the resource</w:t>
      </w:r>
      <w:r w:rsidRPr="009F6E2E">
        <w:t xml:space="preserve"> 20 1 </w:t>
      </w:r>
      <w:r w:rsidRPr="00FF6F4D">
        <w:rPr>
          <w:rStyle w:val="StyleUnderline"/>
          <w:highlight w:val="green"/>
        </w:rPr>
        <w:t>would</w:t>
      </w:r>
      <w:r w:rsidRPr="009F6E2E">
        <w:t xml:space="preserve"> in effect </w:t>
      </w:r>
      <w:r w:rsidRPr="00FF6F4D">
        <w:rPr>
          <w:rStyle w:val="Emphasis"/>
          <w:highlight w:val="green"/>
        </w:rPr>
        <w:t>create a sovereign claim</w:t>
      </w:r>
      <w:r w:rsidRPr="009F6E2E">
        <w:rPr>
          <w:rStyle w:val="StyleUnderline"/>
        </w:rPr>
        <w:t xml:space="preserve"> over that portion of the resource </w:t>
      </w:r>
      <w:r w:rsidRPr="00FF6F4D">
        <w:rPr>
          <w:rStyle w:val="Emphasis"/>
          <w:highlight w:val="green"/>
        </w:rPr>
        <w:t>designated</w:t>
      </w:r>
      <w:r w:rsidRPr="00FF6F4D">
        <w:rPr>
          <w:rStyle w:val="StyleUnderline"/>
          <w:highlight w:val="green"/>
        </w:rPr>
        <w:t xml:space="preserve"> </w:t>
      </w:r>
      <w:r w:rsidRPr="00FF6F4D">
        <w:rPr>
          <w:rStyle w:val="Emphasis"/>
          <w:highlight w:val="green"/>
        </w:rPr>
        <w:t>for</w:t>
      </w:r>
      <w:r w:rsidRPr="00FF6F4D">
        <w:rPr>
          <w:rStyle w:val="StyleUnderline"/>
          <w:highlight w:val="green"/>
        </w:rPr>
        <w:t xml:space="preserve"> </w:t>
      </w:r>
      <w:r w:rsidRPr="00FF6F4D">
        <w:rPr>
          <w:rStyle w:val="Emphasis"/>
          <w:highlight w:val="green"/>
        </w:rPr>
        <w:t>a</w:t>
      </w:r>
      <w:r w:rsidRPr="00FF6F4D">
        <w:rPr>
          <w:rStyle w:val="StyleUnderline"/>
          <w:highlight w:val="green"/>
        </w:rPr>
        <w:t xml:space="preserve"> </w:t>
      </w:r>
      <w:r w:rsidRPr="00FF6F4D">
        <w:rPr>
          <w:rStyle w:val="Emphasis"/>
          <w:highlight w:val="green"/>
        </w:rPr>
        <w:t>particular</w:t>
      </w:r>
      <w:r w:rsidRPr="00FF6F4D">
        <w:rPr>
          <w:rStyle w:val="StyleUnderline"/>
          <w:highlight w:val="green"/>
        </w:rPr>
        <w:t xml:space="preserve"> </w:t>
      </w:r>
      <w:r w:rsidRPr="00FF6F4D">
        <w:rPr>
          <w:rStyle w:val="Emphasis"/>
          <w:highlight w:val="green"/>
        </w:rPr>
        <w:t>nation</w:t>
      </w:r>
      <w:r w:rsidRPr="009F6E2E">
        <w:t xml:space="preserve">.20 2 </w:t>
      </w:r>
      <w:r w:rsidRPr="009F6E2E">
        <w:rPr>
          <w:rStyle w:val="StyleUnderline"/>
        </w:rPr>
        <w:t>Such a result is contrary to the non-appropriation principle.</w:t>
      </w:r>
    </w:p>
    <w:p w14:paraId="4A97055A" w14:textId="1ECAF1EF" w:rsidR="009F6E2E" w:rsidRDefault="009F6E2E" w:rsidP="009F6E2E">
      <w:r w:rsidRPr="00FF6F4D">
        <w:t xml:space="preserve">Another problem with a free market approach is that, </w:t>
      </w:r>
      <w:r w:rsidRPr="00FF6F4D">
        <w:rPr>
          <w:rStyle w:val="StyleUnderline"/>
          <w:highlight w:val="green"/>
        </w:rPr>
        <w:t>if an international authority is charged with apportioning</w:t>
      </w:r>
      <w:r w:rsidRPr="00FF6F4D">
        <w:t xml:space="preserve"> a segment of </w:t>
      </w:r>
      <w:r w:rsidRPr="00FF6F4D">
        <w:rPr>
          <w:rStyle w:val="StyleUnderline"/>
          <w:highlight w:val="green"/>
        </w:rPr>
        <w:t>the</w:t>
      </w:r>
      <w:r w:rsidRPr="00FF6F4D">
        <w:t xml:space="preserve"> orbit/spectrum </w:t>
      </w:r>
      <w:r w:rsidRPr="00FF6F4D">
        <w:rPr>
          <w:rStyle w:val="StyleUnderline"/>
          <w:highlight w:val="green"/>
        </w:rPr>
        <w:t>resource</w:t>
      </w:r>
      <w:r w:rsidRPr="00FF6F4D">
        <w:t xml:space="preserve">, setting and collecting fees, </w:t>
      </w:r>
      <w:r w:rsidRPr="00FF6F4D">
        <w:rPr>
          <w:rStyle w:val="StyleUnderline"/>
        </w:rPr>
        <w:t>and distributing rents</w:t>
      </w:r>
      <w:r w:rsidRPr="00FF6F4D">
        <w:t xml:space="preserve">, a </w:t>
      </w:r>
      <w:r w:rsidRPr="00FF6F4D">
        <w:rPr>
          <w:rStyle w:val="Emphasis"/>
          <w:highlight w:val="green"/>
        </w:rPr>
        <w:t>politicization</w:t>
      </w:r>
      <w:r w:rsidRPr="00FF6F4D">
        <w:t xml:space="preserve"> of the process </w:t>
      </w:r>
      <w:r w:rsidRPr="00FF6F4D">
        <w:rPr>
          <w:rStyle w:val="Emphasis"/>
          <w:highlight w:val="green"/>
        </w:rPr>
        <w:t>could</w:t>
      </w:r>
      <w:r w:rsidRPr="00FF6F4D">
        <w:t xml:space="preserve"> very well </w:t>
      </w:r>
      <w:r w:rsidRPr="00FF6F4D">
        <w:rPr>
          <w:rStyle w:val="Emphasis"/>
          <w:highlight w:val="green"/>
        </w:rPr>
        <w:t>result</w:t>
      </w:r>
      <w:r w:rsidRPr="00FF6F4D">
        <w:t xml:space="preserve">.20 3 </w:t>
      </w:r>
      <w:r w:rsidRPr="00FF6F4D">
        <w:rPr>
          <w:rStyle w:val="StyleUnderline"/>
          <w:highlight w:val="green"/>
        </w:rPr>
        <w:t>Given</w:t>
      </w:r>
      <w:r w:rsidRPr="00FF6F4D">
        <w:rPr>
          <w:rStyle w:val="StyleUnderline"/>
        </w:rPr>
        <w:t xml:space="preserve"> the</w:t>
      </w:r>
      <w:r w:rsidRPr="00FF6F4D">
        <w:t xml:space="preserve"> ongoing </w:t>
      </w:r>
      <w:r w:rsidRPr="00FF6F4D">
        <w:rPr>
          <w:rStyle w:val="Emphasis"/>
          <w:highlight w:val="green"/>
        </w:rPr>
        <w:t>history</w:t>
      </w:r>
      <w:r w:rsidRPr="00FF6F4D">
        <w:rPr>
          <w:rStyle w:val="StyleUnderline"/>
          <w:highlight w:val="green"/>
        </w:rPr>
        <w:t xml:space="preserve"> </w:t>
      </w:r>
      <w:r w:rsidRPr="00FF6F4D">
        <w:rPr>
          <w:rStyle w:val="Emphasis"/>
          <w:highlight w:val="green"/>
        </w:rPr>
        <w:t>of</w:t>
      </w:r>
      <w:r w:rsidRPr="00FF6F4D">
        <w:t xml:space="preserve"> the regulation of telecommunications, characterized primarily by </w:t>
      </w:r>
      <w:r w:rsidRPr="00FF6F4D">
        <w:rPr>
          <w:rStyle w:val="Emphasis"/>
          <w:highlight w:val="green"/>
        </w:rPr>
        <w:t>tensions</w:t>
      </w:r>
      <w:r w:rsidRPr="00FF6F4D">
        <w:rPr>
          <w:rStyle w:val="StyleUnderline"/>
          <w:highlight w:val="green"/>
        </w:rPr>
        <w:t xml:space="preserve"> between</w:t>
      </w:r>
      <w:r w:rsidRPr="00FF6F4D">
        <w:t xml:space="preserve"> the </w:t>
      </w:r>
      <w:r w:rsidRPr="00FF6F4D">
        <w:rPr>
          <w:rStyle w:val="Emphasis"/>
          <w:highlight w:val="green"/>
        </w:rPr>
        <w:t>developed</w:t>
      </w:r>
      <w:r w:rsidRPr="00FF6F4D">
        <w:rPr>
          <w:rStyle w:val="StyleUnderline"/>
        </w:rPr>
        <w:t xml:space="preserve"> nations </w:t>
      </w:r>
      <w:r w:rsidRPr="00FF6F4D">
        <w:rPr>
          <w:rStyle w:val="StyleUnderline"/>
          <w:highlight w:val="green"/>
        </w:rPr>
        <w:t>and</w:t>
      </w:r>
      <w:r w:rsidRPr="00FF6F4D">
        <w:t xml:space="preserve"> the </w:t>
      </w:r>
      <w:r w:rsidRPr="00FF6F4D">
        <w:rPr>
          <w:rStyle w:val="Emphasis"/>
          <w:highlight w:val="green"/>
        </w:rPr>
        <w:t>developing</w:t>
      </w:r>
      <w:r w:rsidRPr="00FF6F4D">
        <w:rPr>
          <w:rStyle w:val="StyleUnderline"/>
          <w:highlight w:val="green"/>
        </w:rPr>
        <w:t xml:space="preserve"> </w:t>
      </w:r>
      <w:r w:rsidRPr="00FF6F4D">
        <w:rPr>
          <w:rStyle w:val="Emphasis"/>
          <w:highlight w:val="green"/>
        </w:rPr>
        <w:t>countries</w:t>
      </w:r>
      <w:r w:rsidRPr="00FF6F4D">
        <w:rPr>
          <w:szCs w:val="16"/>
        </w:rPr>
        <w:t xml:space="preserve">, </w:t>
      </w:r>
      <w:r w:rsidRPr="00FF6F4D">
        <w:t xml:space="preserve">similar </w:t>
      </w:r>
      <w:r w:rsidRPr="00FF6F4D">
        <w:rPr>
          <w:rStyle w:val="StyleUnderline"/>
        </w:rPr>
        <w:t>politically motivated conflicts would</w:t>
      </w:r>
      <w:r w:rsidRPr="00FF6F4D">
        <w:t xml:space="preserve"> probably </w:t>
      </w:r>
      <w:r w:rsidRPr="00FF6F4D">
        <w:rPr>
          <w:rStyle w:val="StyleUnderline"/>
        </w:rPr>
        <w:t xml:space="preserve">arise as </w:t>
      </w:r>
      <w:r w:rsidRPr="00FF6F4D">
        <w:t xml:space="preserve">the satellite </w:t>
      </w:r>
      <w:r w:rsidRPr="00FF6F4D">
        <w:rPr>
          <w:rStyle w:val="StyleUnderline"/>
        </w:rPr>
        <w:t>"haves" and "have nots" vie for the resource.</w:t>
      </w:r>
      <w:r w:rsidRPr="00FF6F4D">
        <w:t xml:space="preserve"> Such ongoing political tensions would only intensify if the ITU were the authority granted the power to decide who "deserves" orbit and spectrum or the revenues they generate.</w:t>
      </w:r>
    </w:p>
    <w:p w14:paraId="6AB02381" w14:textId="77777777" w:rsidR="00226F77" w:rsidRPr="00FF6F4D" w:rsidRDefault="00226F77" w:rsidP="009F6E2E"/>
    <w:p w14:paraId="1EB53C71" w14:textId="77777777" w:rsidR="00F7579E" w:rsidRDefault="00F7579E" w:rsidP="0027527D">
      <w:pPr>
        <w:pStyle w:val="Heading3"/>
      </w:pPr>
      <w:r>
        <w:t>1NC – Astroterror</w:t>
      </w:r>
    </w:p>
    <w:p w14:paraId="29DC805C" w14:textId="644E1730" w:rsidR="00F7579E" w:rsidRDefault="00F7579E" w:rsidP="00F7579E">
      <w:pPr>
        <w:pStyle w:val="Heading4"/>
      </w:pPr>
      <w:r>
        <w:t xml:space="preserve">No way they access this – if they OK space mining, then proliferation of the tech is inevitable and they don’t regulate the processes used to mine. If they don’t OK it, they don’t access </w:t>
      </w:r>
      <w:r w:rsidRPr="00F7579E">
        <w:rPr>
          <w:u w:val="single"/>
        </w:rPr>
        <w:t>any other parts of the advantage</w:t>
      </w:r>
      <w:r w:rsidRPr="00F7579E">
        <w:t xml:space="preserve"> and </w:t>
      </w:r>
      <w:r>
        <w:rPr>
          <w:u w:val="single"/>
        </w:rPr>
        <w:t>the CP + turns outweigh</w:t>
      </w:r>
      <w:r>
        <w:t>.</w:t>
      </w:r>
    </w:p>
    <w:p w14:paraId="22DC86A6" w14:textId="0126629A" w:rsidR="001A063F" w:rsidRDefault="001A063F" w:rsidP="001A063F"/>
    <w:p w14:paraId="38A16EAF" w14:textId="77777777" w:rsidR="001A063F" w:rsidRPr="001A063F" w:rsidRDefault="001A063F" w:rsidP="001A063F"/>
    <w:p w14:paraId="20DEB8CF" w14:textId="45303C52" w:rsidR="001A063F" w:rsidRDefault="001A063F" w:rsidP="0027527D">
      <w:pPr>
        <w:pStyle w:val="Heading3"/>
      </w:pPr>
      <w:r>
        <w:t>1NC – Deflection</w:t>
      </w:r>
    </w:p>
    <w:p w14:paraId="6686EC8E" w14:textId="31153BEB" w:rsidR="001A063F" w:rsidRPr="001A063F" w:rsidRDefault="001A063F" w:rsidP="001A063F">
      <w:pPr>
        <w:pStyle w:val="Heading4"/>
      </w:pPr>
      <w:r w:rsidRPr="001A063F">
        <w:t>1</w:t>
      </w:r>
      <w:r>
        <w:t xml:space="preserve"> -- </w:t>
      </w:r>
      <w:r w:rsidRPr="001A063F">
        <w:t xml:space="preserve"> The aff doesn’t stop intentional deflection by countries. The tech to deflect still stays around post plan</w:t>
      </w:r>
    </w:p>
    <w:p w14:paraId="612DEA76" w14:textId="11E56F5C" w:rsidR="001A063F" w:rsidRDefault="001A063F" w:rsidP="001A063F">
      <w:pPr>
        <w:pStyle w:val="Heading4"/>
      </w:pPr>
      <w:r w:rsidRPr="00DD32FF">
        <w:rPr>
          <w:highlight w:val="red"/>
        </w:rPr>
        <w:t>2</w:t>
      </w:r>
      <w:r w:rsidRPr="00DD32FF">
        <w:rPr>
          <w:highlight w:val="red"/>
        </w:rPr>
        <w:t xml:space="preserve"> – concede in cross that private entities are creating this tech rn  - tech is like almost done being created</w:t>
      </w:r>
    </w:p>
    <w:p w14:paraId="398899C4" w14:textId="6E4C5D01" w:rsidR="001A063F" w:rsidRPr="003E5590" w:rsidRDefault="001A063F" w:rsidP="001A063F">
      <w:pPr>
        <w:pStyle w:val="Heading4"/>
      </w:pPr>
      <w:r>
        <w:t>3</w:t>
      </w:r>
      <w:r>
        <w:t xml:space="preserve"> – double bind – either a. tech exists and plan doesn’t solve or b. tech doesn’t exist and </w:t>
      </w:r>
      <w:r>
        <w:t>theres no risk of deflection</w:t>
      </w:r>
    </w:p>
    <w:p w14:paraId="73FC0388" w14:textId="77777777" w:rsidR="001A063F" w:rsidRPr="001A063F" w:rsidRDefault="001A063F" w:rsidP="001A063F"/>
    <w:p w14:paraId="3DD85A1E" w14:textId="12C40203" w:rsidR="001A063F" w:rsidRDefault="001A063F" w:rsidP="0027527D">
      <w:pPr>
        <w:pStyle w:val="Heading3"/>
      </w:pPr>
      <w:r>
        <w:t xml:space="preserve">1NC – Mining </w:t>
      </w:r>
    </w:p>
    <w:p w14:paraId="54095409" w14:textId="77777777" w:rsidR="00A13235" w:rsidRPr="00100A2B" w:rsidRDefault="00A13235" w:rsidP="00A13235">
      <w:pPr>
        <w:pStyle w:val="Heading4"/>
      </w:pPr>
      <w:r w:rsidRPr="00100A2B">
        <w:t>Public sector mining thumps</w:t>
      </w:r>
    </w:p>
    <w:p w14:paraId="04E9AF2C" w14:textId="77777777" w:rsidR="00A13235" w:rsidRPr="00100A2B" w:rsidRDefault="00A13235" w:rsidP="00A13235">
      <w:r w:rsidRPr="0045248D">
        <w:rPr>
          <w:rStyle w:val="Style13ptBold"/>
        </w:rPr>
        <w:t>NASA 19</w:t>
      </w:r>
      <w:r w:rsidRPr="00100A2B">
        <w:t xml:space="preserve"> [“NASA Invests in Tech Concepts Aimed at Exploring Lunar Craters, Mining Asteroids,” NASA, June 11, 2019, </w:t>
      </w:r>
      <w:hyperlink r:id="rId13" w:history="1">
        <w:r w:rsidRPr="00100A2B">
          <w:rPr>
            <w:rStyle w:val="Hyperlink"/>
          </w:rPr>
          <w:t>https://www.nasa.gov/press-release/nasa-invests-in-tech-concepts-aimed-at-exploring-lunar-craters-mining-asteroids</w:t>
        </w:r>
      </w:hyperlink>
      <w:r w:rsidRPr="00100A2B">
        <w:t>] TDI</w:t>
      </w:r>
    </w:p>
    <w:p w14:paraId="13F1CC8E" w14:textId="77777777" w:rsidR="00A13235" w:rsidRPr="00100A2B" w:rsidRDefault="00A13235" w:rsidP="00A13235">
      <w:pPr>
        <w:rPr>
          <w:rStyle w:val="StyleUnderline"/>
        </w:rPr>
      </w:pPr>
      <w:r w:rsidRPr="0045248D">
        <w:rPr>
          <w:rStyle w:val="StyleUnderline"/>
          <w:highlight w:val="cyan"/>
        </w:rPr>
        <w:t>NASA Invests in Tech</w:t>
      </w:r>
      <w:r w:rsidRPr="00100A2B">
        <w:rPr>
          <w:rStyle w:val="StyleUnderline"/>
        </w:rPr>
        <w:t xml:space="preserve"> </w:t>
      </w:r>
      <w:r w:rsidRPr="0045248D">
        <w:rPr>
          <w:rStyle w:val="StyleUnderline"/>
        </w:rPr>
        <w:t>Concepts</w:t>
      </w:r>
      <w:r w:rsidRPr="00100A2B">
        <w:rPr>
          <w:rStyle w:val="StyleUnderline"/>
        </w:rPr>
        <w:t xml:space="preserve"> </w:t>
      </w:r>
      <w:r w:rsidRPr="0045248D">
        <w:rPr>
          <w:rStyle w:val="StyleUnderline"/>
          <w:highlight w:val="cyan"/>
        </w:rPr>
        <w:t>Aimed at Exploring Lunar Craters, Mining Asteroids</w:t>
      </w:r>
    </w:p>
    <w:p w14:paraId="3E412573" w14:textId="77777777" w:rsidR="00A13235" w:rsidRPr="00100A2B" w:rsidRDefault="00A13235" w:rsidP="00A13235">
      <w:r w:rsidRPr="00100A2B">
        <w:rPr>
          <w:rStyle w:val="StyleUnderline"/>
        </w:rPr>
        <w:t>Robotically surveying lunar craters in record time and mining resources in space could help NASA establish a sustained human presence at the Moon – part of the agency’s broader </w:t>
      </w:r>
      <w:hyperlink r:id="rId14"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15" w:history="1">
        <w:r w:rsidRPr="00100A2B">
          <w:rPr>
            <w:rStyle w:val="Hyperlink"/>
          </w:rPr>
          <w:t>NASA Innovative Advanced Concepts</w:t>
        </w:r>
      </w:hyperlink>
      <w:r w:rsidRPr="00100A2B">
        <w:t> (NIAC) program.</w:t>
      </w:r>
    </w:p>
    <w:p w14:paraId="644679A7" w14:textId="77777777" w:rsidR="00A13235" w:rsidRPr="00100A2B" w:rsidRDefault="00A13235" w:rsidP="00A13235">
      <w:r w:rsidRPr="00100A2B">
        <w:t>“</w:t>
      </w:r>
      <w:r w:rsidRPr="00100A2B">
        <w:rPr>
          <w:rStyle w:val="StyleUnderline"/>
        </w:rPr>
        <w:t xml:space="preserve">We are </w:t>
      </w:r>
      <w:r w:rsidRPr="0045248D">
        <w:rPr>
          <w:rStyle w:val="StyleUnderline"/>
          <w:highlight w:val="cyan"/>
        </w:rPr>
        <w:t>pursuing new technologies across</w:t>
      </w:r>
      <w:r w:rsidRPr="00100A2B">
        <w:rPr>
          <w:rStyle w:val="StyleUnderline"/>
        </w:rPr>
        <w:t xml:space="preserve"> our </w:t>
      </w:r>
      <w:r w:rsidRPr="0045248D">
        <w:rPr>
          <w:rStyle w:val="StyleUnderline"/>
          <w:highlight w:val="cyan"/>
        </w:rPr>
        <w:t>development portfolio</w:t>
      </w:r>
      <w:r w:rsidRPr="00100A2B">
        <w:rPr>
          <w:rStyle w:val="StyleUnderline"/>
        </w:rPr>
        <w:t xml:space="preserve"> that could help make deep space exploration more Earth-independent by </w:t>
      </w:r>
      <w:r w:rsidRPr="0045248D">
        <w:rPr>
          <w:rStyle w:val="StyleUnderline"/>
          <w:highlight w:val="cyan"/>
        </w:rPr>
        <w:t>utilizing resources on</w:t>
      </w:r>
      <w:r w:rsidRPr="00100A2B">
        <w:rPr>
          <w:rStyle w:val="StyleUnderline"/>
        </w:rPr>
        <w:t xml:space="preserve"> the </w:t>
      </w:r>
      <w:r w:rsidRPr="0045248D">
        <w:rPr>
          <w:rStyle w:val="StyleUnderline"/>
          <w:highlight w:val="cyan"/>
        </w:rPr>
        <w:t>Moon and beyond</w:t>
      </w:r>
      <w:r w:rsidRPr="00100A2B">
        <w:t>,” said Jim Reuter, associate administrator of NASA’s Space Technology Mission Directorate. “These NIAC Phase III selections are a component of that forward-looking research and we hope new insights will help us achieve more firsts in space.”</w:t>
      </w:r>
    </w:p>
    <w:p w14:paraId="7EB5E371" w14:textId="77777777" w:rsidR="00A13235" w:rsidRPr="00100A2B" w:rsidRDefault="00A13235" w:rsidP="00A13235">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22E355D9" w14:textId="77777777" w:rsidR="00A13235" w:rsidRPr="00100A2B" w:rsidRDefault="00A13235" w:rsidP="00A13235">
      <w:pPr>
        <w:rPr>
          <w:rStyle w:val="StyleUnderline"/>
        </w:rPr>
      </w:pPr>
      <w:r w:rsidRPr="00100A2B">
        <w:rPr>
          <w:rStyle w:val="StyleUnderline"/>
        </w:rPr>
        <w:t>Robotic Technologies Enabling the Exploration of Lunar Pits</w:t>
      </w:r>
    </w:p>
    <w:p w14:paraId="0661199C" w14:textId="77777777" w:rsidR="00A13235" w:rsidRPr="00100A2B" w:rsidRDefault="00A13235" w:rsidP="00A13235">
      <w:r w:rsidRPr="00100A2B">
        <w:t>William Whittaker, Carnegie Mellon University, Pittsburgh</w:t>
      </w:r>
    </w:p>
    <w:p w14:paraId="56203CDA" w14:textId="77777777" w:rsidR="00A13235" w:rsidRPr="00100A2B" w:rsidRDefault="00A13235" w:rsidP="00A13235">
      <w:r w:rsidRPr="00100A2B">
        <w:t xml:space="preserve">This mission concept, called Skylight, </w:t>
      </w:r>
      <w:r w:rsidRPr="00100A2B">
        <w:rPr>
          <w:rStyle w:val="StyleUnderline"/>
        </w:rPr>
        <w:t>proposes technologies to rapidly survey and model lunar craters</w:t>
      </w:r>
      <w:r w:rsidRPr="00100A2B">
        <w:t xml:space="preserve">. This mission would use high-resolution images to create 3D model of craters. The </w:t>
      </w:r>
      <w:r w:rsidRPr="00100A2B">
        <w:rPr>
          <w:rStyle w:val="StyleUnderline"/>
        </w:rPr>
        <w:t>data would be used to determine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2DCB6677" w14:textId="77777777" w:rsidR="00A13235" w:rsidRPr="00100A2B" w:rsidRDefault="00A13235" w:rsidP="00A13235">
      <w:pPr>
        <w:rPr>
          <w:rStyle w:val="StyleUnderline"/>
        </w:rPr>
      </w:pPr>
      <w:hyperlink r:id="rId16" w:history="1">
        <w:r w:rsidRPr="0045248D">
          <w:rPr>
            <w:rStyle w:val="StyleUnderline"/>
            <w:highlight w:val="cyan"/>
          </w:rPr>
          <w:t>Mini Bee Prototype</w:t>
        </w:r>
        <w:r w:rsidRPr="00100A2B">
          <w:rPr>
            <w:rStyle w:val="StyleUnderline"/>
          </w:rPr>
          <w:t xml:space="preserve"> to </w:t>
        </w:r>
        <w:r w:rsidRPr="0045248D">
          <w:rPr>
            <w:rStyle w:val="StyleUnderline"/>
            <w:highlight w:val="cyan"/>
          </w:rPr>
          <w:t>Demonstrate</w:t>
        </w:r>
        <w:r w:rsidRPr="00100A2B">
          <w:rPr>
            <w:rStyle w:val="StyleUnderline"/>
          </w:rPr>
          <w:t xml:space="preserve"> the Apis Mission Architecture and Optical </w:t>
        </w:r>
        <w:r w:rsidRPr="0045248D">
          <w:rPr>
            <w:rStyle w:val="StyleUnderline"/>
            <w:highlight w:val="cyan"/>
          </w:rPr>
          <w:t>Mining Technology</w:t>
        </w:r>
      </w:hyperlink>
    </w:p>
    <w:p w14:paraId="6F26B2F4" w14:textId="77777777" w:rsidR="00A13235" w:rsidRPr="00100A2B" w:rsidRDefault="00A13235" w:rsidP="00A13235">
      <w:r w:rsidRPr="00100A2B">
        <w:t>Joel Sercel, TransAstra Corporation, Lake View Terrace, California </w:t>
      </w:r>
    </w:p>
    <w:p w14:paraId="3AAC1EAC" w14:textId="77777777" w:rsidR="00A13235" w:rsidRPr="00100A2B" w:rsidRDefault="00A13235" w:rsidP="00A13235">
      <w:r w:rsidRPr="00100A2B">
        <w:t xml:space="preserve">This flight demonstration mission concept </w:t>
      </w:r>
      <w:r w:rsidRPr="00100A2B">
        <w:rPr>
          <w:rStyle w:val="StyleUnderline"/>
        </w:rPr>
        <w:t>proposes a method of asteroid resource harvesting called optical mining</w:t>
      </w:r>
      <w:r w:rsidRPr="00100A2B">
        <w:t xml:space="preserve">. Optical mining is an approach for </w:t>
      </w:r>
      <w:r w:rsidRPr="0045248D">
        <w:rPr>
          <w:rStyle w:val="StyleUnderline"/>
          <w:highlight w:val="cyan"/>
        </w:rPr>
        <w:t>excavating an asteroid and extracting water</w:t>
      </w:r>
      <w:r w:rsidRPr="00100A2B">
        <w:rPr>
          <w:rStyle w:val="StyleUnderline"/>
        </w:rPr>
        <w:t xml:space="preserve"> and other volatiles into an inflatable bag</w:t>
      </w:r>
      <w:r w:rsidRPr="00100A2B">
        <w:t xml:space="preserve">. Called Mini Bee, </w:t>
      </w:r>
      <w:r w:rsidRPr="00100A2B">
        <w:rPr>
          <w:rStyle w:val="StyleUnderline"/>
        </w:rPr>
        <w:t xml:space="preserve">the </w:t>
      </w:r>
      <w:r w:rsidRPr="0045248D">
        <w:rPr>
          <w:rStyle w:val="StyleUnderline"/>
          <w:highlight w:val="cyan"/>
        </w:rPr>
        <w:t>mission concept aims to prove optical mining</w:t>
      </w:r>
      <w:r w:rsidRPr="00100A2B">
        <w:rPr>
          <w:rStyle w:val="StyleUnderline"/>
        </w:rPr>
        <w:t xml:space="preserve">, in conjunction with other innovative spacecraft systems, </w:t>
      </w:r>
      <w:r w:rsidRPr="0045248D">
        <w:rPr>
          <w:rStyle w:val="StyleUnderline"/>
          <w:highlight w:val="cyan"/>
        </w:rPr>
        <w:t>can be used to obtain propellant in space</w:t>
      </w:r>
      <w:r w:rsidRPr="00100A2B">
        <w:t>. The proposed architecture includes resource prospecting, extraction and delivery.</w:t>
      </w:r>
    </w:p>
    <w:p w14:paraId="782172D7" w14:textId="77777777" w:rsidR="00A13235" w:rsidRDefault="00A13235" w:rsidP="00A13235"/>
    <w:p w14:paraId="363F9173" w14:textId="77777777" w:rsidR="00A13235" w:rsidRPr="00100A2B" w:rsidRDefault="00A13235" w:rsidP="00A13235"/>
    <w:p w14:paraId="3FBBBF9F" w14:textId="77777777" w:rsidR="00A13235" w:rsidRPr="0045248D" w:rsidRDefault="00A13235" w:rsidP="00A13235"/>
    <w:p w14:paraId="20B2FE3F" w14:textId="77777777" w:rsidR="00A13235" w:rsidRDefault="00A13235" w:rsidP="00A13235">
      <w:pPr>
        <w:pStyle w:val="Heading4"/>
      </w:pPr>
      <w:r>
        <w:t>Nearly ZERO risk to any given satellite even ASSUMING cascades, Aff can’t solve it, and every other risk to spacecraft outweighs</w:t>
      </w:r>
    </w:p>
    <w:p w14:paraId="0DD0754E" w14:textId="77777777" w:rsidR="00A13235" w:rsidRPr="00942AE8" w:rsidRDefault="00A13235" w:rsidP="00A13235">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5BC9909B" w14:textId="77777777" w:rsidR="00DD32FF" w:rsidRDefault="00A13235" w:rsidP="00A13235">
      <w:pPr>
        <w:rPr>
          <w:rStyle w:val="TitleChar"/>
        </w:rPr>
      </w:pPr>
      <w:r>
        <w:t xml:space="preserve">More importantly, </w:t>
      </w:r>
      <w:r w:rsidRPr="00630060">
        <w:rPr>
          <w:rStyle w:val="TitleChar"/>
        </w:rPr>
        <w:t xml:space="preserve">while </w:t>
      </w:r>
      <w:r w:rsidRPr="000D1E8E">
        <w:rPr>
          <w:rStyle w:val="TitleChar"/>
          <w:highlight w:val="cyan"/>
        </w:rPr>
        <w:t xml:space="preserve">our </w:t>
      </w:r>
      <w:r w:rsidRPr="000D1E8E">
        <w:rPr>
          <w:rStyle w:val="Emphasis"/>
          <w:highlight w:val="cyan"/>
        </w:rPr>
        <w:t>numerical results</w:t>
      </w:r>
      <w:r w:rsidRPr="00630060">
        <w:rPr>
          <w:rStyle w:val="TitleChar"/>
        </w:rPr>
        <w:t xml:space="preserve"> </w:t>
      </w:r>
      <w:r w:rsidRPr="00BE1A43">
        <w:rPr>
          <w:rStyle w:val="Emphasis"/>
        </w:rPr>
        <w:t>mimic</w:t>
      </w:r>
      <w:r w:rsidRPr="00630060">
        <w:rPr>
          <w:rStyle w:val="TitleChar"/>
        </w:rPr>
        <w:t xml:space="preserve"> earlier </w:t>
      </w:r>
      <w:r w:rsidRPr="00BE1A43">
        <w:rPr>
          <w:rStyle w:val="TitleChar"/>
        </w:rPr>
        <w:t>results (Liou and Johnson</w:t>
      </w:r>
      <w:r>
        <w:t xml:space="preserve">, 2005; </w:t>
      </w:r>
      <w:r w:rsidRPr="00BE1A43">
        <w:rPr>
          <w:rStyle w:val="TitleChar"/>
        </w:rPr>
        <w:t>Walker and Martin</w:t>
      </w:r>
      <w:r>
        <w:t xml:space="preserve">, 2004) </w:t>
      </w:r>
      <w:r w:rsidRPr="00BE1A43">
        <w:rPr>
          <w:rStyle w:val="TitleChar"/>
        </w:rPr>
        <w:t>that stressed the importance of postmission deorbiting</w:t>
      </w:r>
      <w:r>
        <w:t xml:space="preserve">, </w:t>
      </w:r>
      <w:r w:rsidRPr="00BE1A43">
        <w:rPr>
          <w:rStyle w:val="Emphasis"/>
        </w:rPr>
        <w:t xml:space="preserve">we </w:t>
      </w:r>
      <w:r w:rsidRPr="000D1E8E">
        <w:rPr>
          <w:rStyle w:val="Emphasis"/>
          <w:highlight w:val="cyan"/>
        </w:rPr>
        <w:t>do not</w:t>
      </w:r>
      <w:r>
        <w:t xml:space="preserve"> necessarily </w:t>
      </w:r>
      <w:r w:rsidRPr="000D1E8E">
        <w:rPr>
          <w:rStyle w:val="Emphasis"/>
          <w:highlight w:val="cyan"/>
        </w:rPr>
        <w:t>agree</w:t>
      </w:r>
      <w:r w:rsidRPr="00BE1A43">
        <w:rPr>
          <w:rStyle w:val="Emphasis"/>
        </w:rPr>
        <w:t xml:space="preserve"> with the claim</w:t>
      </w:r>
      <w:r>
        <w:t xml:space="preserve"> </w:t>
      </w:r>
      <w:r w:rsidRPr="000D1E8E">
        <w:rPr>
          <w:rStyle w:val="TitleChar"/>
          <w:highlight w:val="cyan"/>
        </w:rPr>
        <w:t>that the only way to</w:t>
      </w:r>
      <w:r w:rsidRPr="00BE1A43">
        <w:rPr>
          <w:rStyle w:val="TitleChar"/>
        </w:rPr>
        <w:t xml:space="preserve"> </w:t>
      </w:r>
      <w:r w:rsidRPr="000D1E8E">
        <w:rPr>
          <w:rStyle w:val="TitleChar"/>
          <w:highlight w:val="cyan"/>
        </w:rPr>
        <w:t>prevent</w:t>
      </w:r>
      <w:r w:rsidRPr="00BE1A43">
        <w:rPr>
          <w:rStyle w:val="TitleChar"/>
        </w:rPr>
        <w:t xml:space="preserve"> future </w:t>
      </w:r>
      <w:r w:rsidRPr="000D1E8E">
        <w:rPr>
          <w:rStyle w:val="TitleChar"/>
          <w:highlight w:val="cyan"/>
        </w:rPr>
        <w:t xml:space="preserve">problems is to </w:t>
      </w:r>
      <w:r w:rsidRPr="000D1E8E">
        <w:rPr>
          <w:rStyle w:val="Emphasis"/>
          <w:highlight w:val="cyan"/>
        </w:rPr>
        <w:t>remove</w:t>
      </w:r>
      <w:r w:rsidRPr="00BE1A43">
        <w:rPr>
          <w:rStyle w:val="Emphasis"/>
        </w:rPr>
        <w:t xml:space="preserve"> existing large </w:t>
      </w:r>
      <w:r w:rsidRPr="000D1E8E">
        <w:rPr>
          <w:rStyle w:val="Emphasis"/>
          <w:highlight w:val="cyan"/>
        </w:rPr>
        <w:t>intacts</w:t>
      </w:r>
      <w:r w:rsidRPr="000D1E8E">
        <w:rPr>
          <w:rStyle w:val="TitleChar"/>
          <w:highlight w:val="cyan"/>
        </w:rPr>
        <w:t xml:space="preserve"> from space</w:t>
      </w:r>
      <w:r>
        <w:t xml:space="preserve"> (Liou and Johnson, 2006, 2008). </w:t>
      </w:r>
      <w:r w:rsidRPr="00BE1A43">
        <w:rPr>
          <w:rStyle w:val="TitleChar"/>
        </w:rPr>
        <w:t xml:space="preserve">The </w:t>
      </w:r>
      <w:r w:rsidRPr="00BE1A43">
        <w:rPr>
          <w:rStyle w:val="Emphasis"/>
        </w:rPr>
        <w:t>divergence</w:t>
      </w:r>
      <w:r w:rsidRPr="00BE1A43">
        <w:rPr>
          <w:rStyle w:val="TitleChar"/>
        </w:rPr>
        <w:t xml:space="preserve"> between our views and those</w:t>
      </w:r>
      <w:r>
        <w:t xml:space="preserve"> in Liou and Johnson (2006, 2008) </w:t>
      </w:r>
      <w:r w:rsidRPr="00BE1A43">
        <w:rPr>
          <w:rStyle w:val="TitleChar"/>
        </w:rPr>
        <w:t>is</w:t>
      </w:r>
      <w:r>
        <w:t xml:space="preserve"> perhaps </w:t>
      </w:r>
      <w:r w:rsidRPr="00BE1A43">
        <w:rPr>
          <w:rStyle w:val="TitleChar"/>
        </w:rPr>
        <w:t xml:space="preserve">due to the </w:t>
      </w:r>
      <w:r w:rsidRPr="00BE1A43">
        <w:rPr>
          <w:rStyle w:val="Emphasis"/>
        </w:rPr>
        <w:t>different performance metrics</w:t>
      </w:r>
      <w:r w:rsidRPr="00BE1A43">
        <w:rPr>
          <w:rStyle w:val="TitleChar"/>
        </w:rPr>
        <w:t xml:space="preserve"> used</w:t>
      </w:r>
      <w:r>
        <w:t xml:space="preserve">. </w:t>
      </w:r>
      <w:r w:rsidRPr="00BE1A43">
        <w:rPr>
          <w:rStyle w:val="TitleChar"/>
        </w:rPr>
        <w:t xml:space="preserve">The </w:t>
      </w:r>
      <w:r w:rsidRPr="00BE1A43">
        <w:rPr>
          <w:rStyle w:val="Emphasis"/>
        </w:rPr>
        <w:t>root causes for alarm</w:t>
      </w:r>
      <w:r>
        <w:t xml:space="preserve"> in Liou and Johnson (2006, 2008) </w:t>
      </w:r>
      <w:r w:rsidRPr="00BE1A43">
        <w:rPr>
          <w:rStyle w:val="TitleChar"/>
        </w:rPr>
        <w:t xml:space="preserve">appear to be the </w:t>
      </w:r>
      <w:r w:rsidRPr="00BE1A43">
        <w:rPr>
          <w:rStyle w:val="Emphasis"/>
        </w:rPr>
        <w:t>growth rate</w:t>
      </w:r>
      <w:r w:rsidRPr="00BE1A43">
        <w:rPr>
          <w:rStyle w:val="TitleChar"/>
        </w:rPr>
        <w:t xml:space="preserve"> of fragments and the </w:t>
      </w:r>
      <w:r w:rsidRPr="00BE1A43">
        <w:rPr>
          <w:rStyle w:val="Emphasis"/>
        </w:rPr>
        <w:t>small increase</w:t>
      </w:r>
      <w:r w:rsidRPr="00BE1A43">
        <w:rPr>
          <w:rStyle w:val="TitleChar"/>
        </w:rPr>
        <w:t xml:space="preserve"> in the rate of catastrophic collisions over the </w:t>
      </w:r>
      <w:r w:rsidRPr="00BE1A43">
        <w:rPr>
          <w:rStyle w:val="Emphasis"/>
        </w:rPr>
        <w:t>next 200 years</w:t>
      </w:r>
      <w:r>
        <w:t xml:space="preserve"> (Liou and Johnson, 2008, Fig. 2). </w:t>
      </w:r>
      <w:r w:rsidRPr="00BE1A43">
        <w:rPr>
          <w:rStyle w:val="TitleChar"/>
        </w:rPr>
        <w:t xml:space="preserve">However, </w:t>
      </w:r>
      <w:r w:rsidRPr="000D1E8E">
        <w:rPr>
          <w:rStyle w:val="Emphasis"/>
          <w:highlight w:val="cyan"/>
        </w:rPr>
        <w:t>the great majority of</w:t>
      </w:r>
      <w:r w:rsidRPr="00BE1A43">
        <w:rPr>
          <w:rStyle w:val="Emphasis"/>
        </w:rPr>
        <w:t xml:space="preserve"> catastrophic </w:t>
      </w:r>
      <w:r w:rsidRPr="000D1E8E">
        <w:rPr>
          <w:rStyle w:val="Emphasis"/>
          <w:highlight w:val="cyan"/>
        </w:rPr>
        <w:t>collisions</w:t>
      </w:r>
      <w:r>
        <w:t xml:space="preserve"> </w:t>
      </w:r>
      <w:r w:rsidRPr="00BE1A43">
        <w:rPr>
          <w:rStyle w:val="TitleChar"/>
        </w:rPr>
        <w:t xml:space="preserve">in the SOI </w:t>
      </w:r>
      <w:r w:rsidRPr="000D1E8E">
        <w:rPr>
          <w:rStyle w:val="Emphasis"/>
          <w:highlight w:val="cyan"/>
        </w:rPr>
        <w:t>do not involve</w:t>
      </w:r>
      <w:r w:rsidRPr="00BE1A43">
        <w:rPr>
          <w:rStyle w:val="Emphasis"/>
        </w:rPr>
        <w:t xml:space="preserve"> operational </w:t>
      </w:r>
      <w:r w:rsidRPr="000D1E8E">
        <w:rPr>
          <w:rStyle w:val="Emphasis"/>
          <w:highlight w:val="cyan"/>
        </w:rPr>
        <w:t>spacecraft</w:t>
      </w:r>
      <w:r>
        <w:t xml:space="preserve">, </w:t>
      </w:r>
      <w:r w:rsidRPr="00BE1A43">
        <w:rPr>
          <w:rStyle w:val="TitleChar"/>
        </w:rPr>
        <w:t>a</w:t>
      </w:r>
    </w:p>
    <w:p w14:paraId="26864BA3" w14:textId="77777777" w:rsidR="00DD32FF" w:rsidRDefault="00DD32FF" w:rsidP="00A13235">
      <w:pPr>
        <w:rPr>
          <w:rStyle w:val="TitleChar"/>
        </w:rPr>
      </w:pPr>
    </w:p>
    <w:p w14:paraId="577E1514" w14:textId="77777777" w:rsidR="00DD32FF" w:rsidRDefault="00DD32FF" w:rsidP="00A13235">
      <w:pPr>
        <w:rPr>
          <w:rStyle w:val="TitleChar"/>
        </w:rPr>
      </w:pPr>
    </w:p>
    <w:p w14:paraId="3F7C2D78" w14:textId="77777777" w:rsidR="00DD32FF" w:rsidRDefault="00DD32FF" w:rsidP="00A13235">
      <w:pPr>
        <w:rPr>
          <w:rStyle w:val="TitleChar"/>
        </w:rPr>
      </w:pPr>
    </w:p>
    <w:p w14:paraId="1130F094" w14:textId="1AFB8DD0" w:rsidR="00A13235" w:rsidRPr="00DD32FF" w:rsidRDefault="00A13235" w:rsidP="00A13235">
      <w:pPr>
        <w:rPr>
          <w:highlight w:val="red"/>
        </w:rPr>
      </w:pPr>
      <w:r w:rsidRPr="00DD32FF">
        <w:rPr>
          <w:rStyle w:val="TitleChar"/>
          <w:highlight w:val="red"/>
        </w:rPr>
        <w:t xml:space="preserve">nd are hazardous only in the sense that the </w:t>
      </w:r>
      <w:r w:rsidRPr="00DD32FF">
        <w:rPr>
          <w:rStyle w:val="Emphasis"/>
          <w:highlight w:val="red"/>
        </w:rPr>
        <w:t>fragments generated</w:t>
      </w:r>
      <w:r w:rsidRPr="00DD32FF">
        <w:rPr>
          <w:highlight w:val="red"/>
        </w:rPr>
        <w:t xml:space="preserve"> from such a collision </w:t>
      </w:r>
      <w:r w:rsidRPr="00DD32FF">
        <w:rPr>
          <w:rStyle w:val="TitleChar"/>
          <w:highlight w:val="red"/>
        </w:rPr>
        <w:t>could subsequently damage or destroy operational spacecraft</w:t>
      </w:r>
      <w:r w:rsidRPr="00DD32FF">
        <w:rPr>
          <w:highlight w:val="red"/>
        </w:rPr>
        <w:t xml:space="preserve">. </w:t>
      </w:r>
      <w:r w:rsidRPr="00DD32FF">
        <w:rPr>
          <w:rStyle w:val="TitleChar"/>
          <w:highlight w:val="red"/>
        </w:rPr>
        <w:t xml:space="preserve">Therefore, we introduced the notion of </w:t>
      </w:r>
      <w:r w:rsidRPr="00DD32FF">
        <w:rPr>
          <w:rStyle w:val="Emphasis"/>
          <w:highlight w:val="red"/>
        </w:rPr>
        <w:t>the lifetime risk of an operational spacecraft</w:t>
      </w:r>
      <w:r w:rsidRPr="00DD32FF">
        <w:rPr>
          <w:highlight w:val="red"/>
        </w:rPr>
        <w:t xml:space="preserve"> </w:t>
      </w:r>
      <w:r w:rsidRPr="00DD32FF">
        <w:rPr>
          <w:rStyle w:val="TitleChar"/>
          <w:highlight w:val="red"/>
        </w:rPr>
        <w:t xml:space="preserve">as the primary performance metric. </w:t>
      </w:r>
      <w:r w:rsidRPr="00DD32FF">
        <w:rPr>
          <w:rStyle w:val="Emphasis"/>
          <w:highlight w:val="red"/>
        </w:rPr>
        <w:t>Our model predicts</w:t>
      </w:r>
      <w:r w:rsidRPr="00DD32FF">
        <w:rPr>
          <w:rStyle w:val="TitleChar"/>
          <w:highlight w:val="red"/>
        </w:rPr>
        <w:t xml:space="preserve"> that the </w:t>
      </w:r>
      <w:r w:rsidRPr="00DD32FF">
        <w:rPr>
          <w:rStyle w:val="Emphasis"/>
          <w:highlight w:val="red"/>
        </w:rPr>
        <w:t>lifetime risk is</w:t>
      </w:r>
      <w:r w:rsidRPr="00DD32FF">
        <w:rPr>
          <w:highlight w:val="red"/>
        </w:rPr>
        <w:t xml:space="preserve"> &lt;5x10^-4 </w:t>
      </w:r>
      <w:r w:rsidRPr="00DD32FF">
        <w:rPr>
          <w:rStyle w:val="Emphasis"/>
          <w:highlight w:val="red"/>
        </w:rPr>
        <w:t>[less than .0005%] over the next two centuries, and always</w:t>
      </w:r>
      <w:r w:rsidRPr="00DD32FF">
        <w:rPr>
          <w:highlight w:val="red"/>
        </w:rPr>
        <w:t xml:space="preserve"> stays &lt;10^-3 </w:t>
      </w:r>
      <w:r w:rsidRPr="00DD32FF">
        <w:rPr>
          <w:rStyle w:val="Emphasis"/>
          <w:highlight w:val="red"/>
        </w:rPr>
        <w:t>[less than .001%]</w:t>
      </w:r>
      <w:r w:rsidRPr="00DD32FF">
        <w:rPr>
          <w:highlight w:val="red"/>
        </w:rPr>
        <w:t xml:space="preserve"> than if there is very high (&gt;98%) spacecraft deorbiting compliance. </w:t>
      </w:r>
      <w:r w:rsidRPr="00DD32FF">
        <w:rPr>
          <w:rStyle w:val="TitleChar"/>
          <w:highlight w:val="red"/>
        </w:rPr>
        <w:t xml:space="preserve">These </w:t>
      </w:r>
      <w:r w:rsidRPr="00DD32FF">
        <w:rPr>
          <w:rStyle w:val="Emphasis"/>
          <w:highlight w:val="red"/>
        </w:rPr>
        <w:t>risks appear to be low</w:t>
      </w:r>
      <w:r w:rsidRPr="00DD32FF">
        <w:rPr>
          <w:rStyle w:val="TitleChar"/>
          <w:highlight w:val="red"/>
        </w:rPr>
        <w:t xml:space="preserve"> relative to the </w:t>
      </w:r>
      <w:r w:rsidRPr="00DD32FF">
        <w:rPr>
          <w:rStyle w:val="Emphasis"/>
          <w:highlight w:val="red"/>
        </w:rPr>
        <w:t>immense cost</w:t>
      </w:r>
      <w:r w:rsidRPr="00DD32FF">
        <w:rPr>
          <w:rStyle w:val="TitleChar"/>
          <w:highlight w:val="red"/>
        </w:rPr>
        <w:t xml:space="preserve"> and </w:t>
      </w:r>
      <w:r w:rsidRPr="00DD32FF">
        <w:rPr>
          <w:rStyle w:val="Emphasis"/>
          <w:highlight w:val="red"/>
        </w:rPr>
        <w:t>considerable technological uncertainty involved</w:t>
      </w:r>
      <w:r w:rsidRPr="00DD32FF">
        <w:rPr>
          <w:rStyle w:val="TitleChar"/>
          <w:highlight w:val="red"/>
        </w:rPr>
        <w:t xml:space="preserve"> in removing large objects from space</w:t>
      </w:r>
      <w:r w:rsidRPr="00DD32FF">
        <w:rPr>
          <w:highlight w:val="red"/>
        </w:rPr>
        <w:t xml:space="preserve">, </w:t>
      </w:r>
      <w:r w:rsidRPr="00DD32FF">
        <w:rPr>
          <w:rStyle w:val="TitleChar"/>
          <w:highlight w:val="red"/>
        </w:rPr>
        <w:t xml:space="preserve">are </w:t>
      </w:r>
      <w:r w:rsidRPr="00DD32FF">
        <w:rPr>
          <w:rStyle w:val="Emphasis"/>
          <w:highlight w:val="red"/>
        </w:rPr>
        <w:t>dwarfed by the ~20% historical</w:t>
      </w:r>
      <w:r w:rsidRPr="00DD32FF">
        <w:rPr>
          <w:rStyle w:val="TitleChar"/>
          <w:highlight w:val="red"/>
        </w:rPr>
        <w:t xml:space="preserve"> mission-impacting </w:t>
      </w:r>
      <w:r w:rsidRPr="00DD32FF">
        <w:rPr>
          <w:highlight w:val="red"/>
        </w:rPr>
        <w:t>(</w:t>
      </w:r>
      <w:r w:rsidRPr="00DD32FF">
        <w:rPr>
          <w:rStyle w:val="TitleChar"/>
          <w:highlight w:val="red"/>
        </w:rPr>
        <w:t xml:space="preserve">but </w:t>
      </w:r>
      <w:r w:rsidRPr="00DD32FF">
        <w:rPr>
          <w:rStyle w:val="Emphasis"/>
          <w:highlight w:val="red"/>
        </w:rPr>
        <w:t>not</w:t>
      </w:r>
      <w:r w:rsidRPr="00DD32FF">
        <w:rPr>
          <w:highlight w:val="red"/>
        </w:rPr>
        <w:t xml:space="preserve"> necessarily </w:t>
      </w:r>
      <w:r w:rsidRPr="00DD32FF">
        <w:rPr>
          <w:rStyle w:val="Emphasis"/>
          <w:highlight w:val="red"/>
        </w:rPr>
        <w:t>mission-ending</w:t>
      </w:r>
      <w:r w:rsidRPr="00DD32FF">
        <w:rPr>
          <w:rStyle w:val="TitleChar"/>
          <w:highlight w:val="red"/>
        </w:rPr>
        <w:t xml:space="preserve">) </w:t>
      </w:r>
      <w:r w:rsidRPr="00DD32FF">
        <w:rPr>
          <w:rStyle w:val="Emphasis"/>
          <w:highlight w:val="red"/>
        </w:rPr>
        <w:t>failure rate of spacecraft</w:t>
      </w:r>
      <w:r w:rsidRPr="00DD32FF">
        <w:rPr>
          <w:highlight w:val="red"/>
        </w:rPr>
        <w:t xml:space="preserve"> (Frost and Sullivan, 2004), </w:t>
      </w:r>
      <w:r w:rsidRPr="00DD32FF">
        <w:rPr>
          <w:rStyle w:val="TitleChar"/>
          <w:highlight w:val="red"/>
        </w:rPr>
        <w:t xml:space="preserve">and could be </w:t>
      </w:r>
      <w:r w:rsidRPr="00DD32FF">
        <w:rPr>
          <w:rStyle w:val="Emphasis"/>
          <w:highlight w:val="red"/>
        </w:rPr>
        <w:t>overestimated</w:t>
      </w:r>
      <w:r w:rsidRPr="00DD32FF">
        <w:rPr>
          <w:highlight w:val="red"/>
        </w:rPr>
        <w:t xml:space="preserve"> if improved traffic management techniques lower future collision risks (Johnson, 2004). </w:t>
      </w:r>
      <w:r w:rsidRPr="00DD32FF">
        <w:rPr>
          <w:rStyle w:val="TitleChar"/>
          <w:highlight w:val="red"/>
        </w:rPr>
        <w:t xml:space="preserve">Hence, the </w:t>
      </w:r>
      <w:r w:rsidRPr="00DD32FF">
        <w:rPr>
          <w:rStyle w:val="Emphasis"/>
          <w:highlight w:val="red"/>
        </w:rPr>
        <w:t>need to bring large objects down</w:t>
      </w:r>
      <w:r w:rsidRPr="00DD32FF">
        <w:rPr>
          <w:highlight w:val="red"/>
        </w:rPr>
        <w:t xml:space="preserve"> </w:t>
      </w:r>
      <w:r w:rsidRPr="00DD32FF">
        <w:rPr>
          <w:rStyle w:val="TitleChar"/>
          <w:highlight w:val="red"/>
        </w:rPr>
        <w:t xml:space="preserve">from space </w:t>
      </w:r>
      <w:r w:rsidRPr="00DD32FF">
        <w:rPr>
          <w:rStyle w:val="Emphasis"/>
          <w:highlight w:val="red"/>
        </w:rPr>
        <w:t>does not</w:t>
      </w:r>
      <w:r w:rsidRPr="00DD32FF">
        <w:rPr>
          <w:highlight w:val="red"/>
        </w:rPr>
        <w:t xml:space="preserve"> </w:t>
      </w:r>
      <w:r w:rsidRPr="00DD32FF">
        <w:rPr>
          <w:rStyle w:val="Emphasis"/>
          <w:highlight w:val="red"/>
        </w:rPr>
        <w:t>appear</w:t>
      </w:r>
      <w:r w:rsidRPr="00DD32FF">
        <w:rPr>
          <w:highlight w:val="red"/>
        </w:rPr>
        <w:t xml:space="preserve"> to be as </w:t>
      </w:r>
      <w:r w:rsidRPr="00DD32FF">
        <w:rPr>
          <w:rStyle w:val="Emphasis"/>
          <w:highlight w:val="red"/>
        </w:rPr>
        <w:t>clear</w:t>
      </w:r>
      <w:r w:rsidRPr="00DD32FF">
        <w:rPr>
          <w:highlight w:val="red"/>
        </w:rPr>
        <w:t xml:space="preserve"> cut </w:t>
      </w:r>
      <w:r w:rsidRPr="00DD32FF">
        <w:rPr>
          <w:rStyle w:val="TitleChar"/>
          <w:highlight w:val="red"/>
        </w:rPr>
        <w:t>as suggested</w:t>
      </w:r>
      <w:r w:rsidRPr="00DD32FF">
        <w:rPr>
          <w:highlight w:val="red"/>
        </w:rPr>
        <w:t xml:space="preserve"> in Liou and Johnson (2006, 2008). Nonetheless, our model does not incorporate the possibility of intentional catastrophic collisions (ASAT tests, space wars) that could conceivably occur in the future. In addition, Fig. 5 considers only catastrophic collisions, whereas noncatastrophic intact-fragment collisions could easily disable an operational spacecraft. If the operational lifetime risk is modified to include noncatastrophic collisions with fragments &gt;= 10cm, then the sustainable risk rises by ~50%: it increases from 2.19x10^-2 [.0219%] to 3.09x10^-2 in the base case, and increases from 4.91x10^-4 [.000491%] to 7.94x10^-4 in the full compliance case. Moreover, if fragments &gt;= 1 cm (rather than &gt;= 10 cm) are harmful to spacecraft (Johnson, 2004), then we (as well as other researchers) could be underestimating the risk.</w:t>
      </w:r>
    </w:p>
    <w:p w14:paraId="1D8A1CEF" w14:textId="77777777" w:rsidR="00A13235" w:rsidRDefault="00A13235" w:rsidP="00A13235">
      <w:r w:rsidRPr="00DD32FF">
        <w:rPr>
          <w:rStyle w:val="TitleChar"/>
          <w:highlight w:val="red"/>
        </w:rPr>
        <w:t xml:space="preserve">In summary, </w:t>
      </w:r>
      <w:r w:rsidRPr="00DD32FF">
        <w:rPr>
          <w:rStyle w:val="Emphasis"/>
          <w:highlight w:val="red"/>
        </w:rPr>
        <w:t>in the absence of the removal of large objects</w:t>
      </w:r>
      <w:r w:rsidRPr="00DD32FF">
        <w:rPr>
          <w:rStyle w:val="TitleChar"/>
          <w:highlight w:val="red"/>
        </w:rPr>
        <w:t xml:space="preserve"> from space, the </w:t>
      </w:r>
      <w:r w:rsidRPr="00DD32FF">
        <w:rPr>
          <w:rStyle w:val="Emphasis"/>
          <w:highlight w:val="red"/>
        </w:rPr>
        <w:t>sustainable lifetime risks</w:t>
      </w:r>
      <w:r w:rsidRPr="00DD32FF">
        <w:rPr>
          <w:highlight w:val="red"/>
        </w:rPr>
        <w:t xml:space="preserve"> in Figs. 3–5 </w:t>
      </w:r>
      <w:r w:rsidRPr="00DD32FF">
        <w:rPr>
          <w:rStyle w:val="Emphasis"/>
          <w:highlight w:val="red"/>
        </w:rPr>
        <w:t>do not appear</w:t>
      </w:r>
      <w:r w:rsidRPr="00DD32FF">
        <w:rPr>
          <w:highlight w:val="red"/>
        </w:rPr>
        <w:t xml:space="preserve"> to be obviously </w:t>
      </w:r>
      <w:r w:rsidRPr="00DD32FF">
        <w:rPr>
          <w:rStyle w:val="Emphasis"/>
          <w:highlight w:val="red"/>
        </w:rPr>
        <w:t>above</w:t>
      </w:r>
      <w:r w:rsidRPr="00DD32FF">
        <w:rPr>
          <w:highlight w:val="red"/>
        </w:rPr>
        <w:t xml:space="preserve"> or below </w:t>
      </w:r>
      <w:r w:rsidRPr="00DD32FF">
        <w:rPr>
          <w:rStyle w:val="Emphasis"/>
          <w:highlight w:val="red"/>
        </w:rPr>
        <w:t>a tolerable level</w:t>
      </w:r>
      <w:r w:rsidRPr="00DD32FF">
        <w:rPr>
          <w:highlight w:val="red"/>
        </w:rPr>
        <w:t xml:space="preserve">. </w:t>
      </w:r>
      <w:r w:rsidRPr="00DD32FF">
        <w:rPr>
          <w:rStyle w:val="TitleChar"/>
          <w:highlight w:val="red"/>
        </w:rPr>
        <w:t xml:space="preserve">Even if these risks are deemed acceptable, it is prudent to invest in research and development for space remediation technologies, </w:t>
      </w:r>
      <w:r w:rsidRPr="00DD32FF">
        <w:rPr>
          <w:rStyle w:val="Emphasis"/>
          <w:highlight w:val="red"/>
        </w:rPr>
        <w:t>which is a topic of current study</w:t>
      </w:r>
      <w:r w:rsidRPr="00DD32FF">
        <w:rPr>
          <w:highlight w:val="red"/>
        </w:rPr>
        <w:t xml:space="preserve"> (Proposal for forming an IAA study group, 2000). However, given the optimality of full deorbit compliance from a societal, sustainable perspective, and the sensitivity of sustainable lifetime risk to postmission deorbit compliance, the primary focus for policymakers should be on increasing compliance, which leads us to a discussion of economic instruments that could be used to address this issue.</w:t>
      </w:r>
    </w:p>
    <w:p w14:paraId="048DEEA8" w14:textId="77777777" w:rsidR="00A13235" w:rsidRPr="00A13235" w:rsidRDefault="00A13235" w:rsidP="00A13235"/>
    <w:p w14:paraId="0C3CDED9" w14:textId="77777777" w:rsidR="001A063F" w:rsidRPr="001A063F" w:rsidRDefault="001A063F" w:rsidP="001A063F"/>
    <w:p w14:paraId="0B3523F0" w14:textId="0298E00F" w:rsidR="0027527D" w:rsidRDefault="0027527D" w:rsidP="0027527D">
      <w:pPr>
        <w:pStyle w:val="Heading3"/>
      </w:pPr>
      <w:r>
        <w:t>1NC – US-Russia Adv</w:t>
      </w:r>
    </w:p>
    <w:p w14:paraId="10B071DA" w14:textId="77777777" w:rsidR="0027527D" w:rsidRPr="001F3C16" w:rsidRDefault="0027527D" w:rsidP="0027527D">
      <w:pPr>
        <w:pStyle w:val="Heading4"/>
        <w:rPr>
          <w:rFonts w:cs="Calibri"/>
        </w:rPr>
      </w:pPr>
      <w:r w:rsidRPr="001F3C16">
        <w:rPr>
          <w:rFonts w:cs="Calibri"/>
        </w:rPr>
        <w:t xml:space="preserve">Limited Russia/China co-op is </w:t>
      </w:r>
      <w:r w:rsidRPr="001F3C16">
        <w:rPr>
          <w:rFonts w:cs="Calibri"/>
          <w:u w:val="single"/>
        </w:rPr>
        <w:t>inevitable</w:t>
      </w:r>
      <w:r w:rsidRPr="001F3C16">
        <w:rPr>
          <w:rFonts w:cs="Calibri"/>
        </w:rPr>
        <w:t xml:space="preserve"> and </w:t>
      </w:r>
      <w:r w:rsidRPr="001F3C16">
        <w:rPr>
          <w:rFonts w:cs="Calibri"/>
          <w:u w:val="single"/>
        </w:rPr>
        <w:t>won’t</w:t>
      </w:r>
      <w:r w:rsidRPr="001F3C16">
        <w:rPr>
          <w:rFonts w:cs="Calibri"/>
        </w:rPr>
        <w:t xml:space="preserve"> be stopped by U.S. engagement, but </w:t>
      </w:r>
      <w:r w:rsidRPr="001F3C16">
        <w:rPr>
          <w:rFonts w:cs="Calibri"/>
          <w:u w:val="single"/>
        </w:rPr>
        <w:t>deep</w:t>
      </w:r>
      <w:r w:rsidRPr="001F3C16">
        <w:rPr>
          <w:rFonts w:cs="Calibri"/>
        </w:rPr>
        <w:t xml:space="preserve"> ties are </w:t>
      </w:r>
      <w:r w:rsidRPr="001F3C16">
        <w:rPr>
          <w:rFonts w:cs="Calibri"/>
          <w:u w:val="single"/>
        </w:rPr>
        <w:t>impossible</w:t>
      </w:r>
      <w:r w:rsidRPr="001F3C16">
        <w:rPr>
          <w:rFonts w:cs="Calibri"/>
        </w:rPr>
        <w:t xml:space="preserve"> and have </w:t>
      </w:r>
      <w:r w:rsidRPr="001F3C16">
        <w:rPr>
          <w:rFonts w:cs="Calibri"/>
          <w:u w:val="single"/>
        </w:rPr>
        <w:t>no impact</w:t>
      </w:r>
      <w:r w:rsidRPr="001F3C16">
        <w:rPr>
          <w:rFonts w:cs="Calibri"/>
        </w:rPr>
        <w:t>.</w:t>
      </w:r>
    </w:p>
    <w:p w14:paraId="5C0C6C7E" w14:textId="77777777" w:rsidR="0027527D" w:rsidRPr="001F3C16" w:rsidRDefault="0027527D" w:rsidP="0027527D">
      <w:r w:rsidRPr="001F3C16">
        <w:t xml:space="preserve">Dr. James Jay </w:t>
      </w:r>
      <w:r w:rsidRPr="001F3C16">
        <w:rPr>
          <w:rStyle w:val="Style13ptBold"/>
        </w:rPr>
        <w:t>Carafano 19</w:t>
      </w:r>
      <w:r w:rsidRPr="001F3C16">
        <w:t>, PhD from Georgetown University, Master of Arts Degree in Strategy from the U.S. Army War College, Adjunct Professor at Georgetown University, Former Director of Military Studies at the Army’s Center of Military History, Vice President of the Kathryn and Shelby Cullom Davis Institute for National Security at the Heritage Foundation, “Why the China-Russia Alliance Won't Last”, The National Interest, 8/5/2019, https://nationalinterest.org/feature/why-china-russia-alliance-wont-last-71556</w:t>
      </w:r>
    </w:p>
    <w:p w14:paraId="63AB15BB" w14:textId="77777777" w:rsidR="0027527D" w:rsidRPr="001F3C16" w:rsidRDefault="0027527D" w:rsidP="0027527D">
      <w:r w:rsidRPr="001F3C16">
        <w:t xml:space="preserve">So, now </w:t>
      </w:r>
      <w:r w:rsidRPr="001F3C16">
        <w:rPr>
          <w:rStyle w:val="StyleUnderline"/>
        </w:rPr>
        <w:t>everybody</w:t>
      </w:r>
      <w:r w:rsidRPr="001F3C16">
        <w:t xml:space="preserve"> wants to be Bismarck. They see themselves shaping history by artfully moving big pieces on the geostrategic chessboard. And one gambit they just </w:t>
      </w:r>
      <w:r w:rsidRPr="001F3C16">
        <w:rPr>
          <w:rStyle w:val="StyleUnderline"/>
        </w:rPr>
        <w:t>can’t resist</w:t>
      </w:r>
      <w:r w:rsidRPr="001F3C16">
        <w:t xml:space="preserve"> is </w:t>
      </w:r>
      <w:r w:rsidRPr="001F3C16">
        <w:rPr>
          <w:rStyle w:val="StyleUnderline"/>
        </w:rPr>
        <w:t>moving to snip the growing bonds of Sino-Russian cooperation</w:t>
      </w:r>
      <w:r w:rsidRPr="001F3C16">
        <w:t>.</w:t>
      </w:r>
    </w:p>
    <w:p w14:paraId="356D9FB8" w14:textId="77777777" w:rsidR="0027527D" w:rsidRPr="001F3C16" w:rsidRDefault="0027527D" w:rsidP="0027527D">
      <w:r w:rsidRPr="001F3C16">
        <w:t xml:space="preserve">My advice to them: </w:t>
      </w:r>
      <w:r w:rsidRPr="001F3C16">
        <w:rPr>
          <w:rStyle w:val="Emphasis"/>
        </w:rPr>
        <w:t>Just stop</w:t>
      </w:r>
      <w:r w:rsidRPr="001F3C16">
        <w:t>.</w:t>
      </w:r>
    </w:p>
    <w:p w14:paraId="49952831" w14:textId="77777777" w:rsidR="0027527D" w:rsidRPr="001F3C16" w:rsidRDefault="0027527D" w:rsidP="0027527D">
      <w:r w:rsidRPr="00204615">
        <w:rPr>
          <w:rStyle w:val="StyleUnderline"/>
          <w:highlight w:val="green"/>
        </w:rPr>
        <w:t>Fears of</w:t>
      </w:r>
      <w:r w:rsidRPr="001F3C16">
        <w:rPr>
          <w:rStyle w:val="StyleUnderline"/>
        </w:rPr>
        <w:t xml:space="preserve"> an allied </w:t>
      </w:r>
      <w:r w:rsidRPr="00204615">
        <w:rPr>
          <w:rStyle w:val="StyleUnderline"/>
          <w:highlight w:val="green"/>
        </w:rPr>
        <w:t>China and Russia</w:t>
      </w:r>
      <w:r w:rsidRPr="001F3C16">
        <w:rPr>
          <w:rStyle w:val="StyleUnderline"/>
        </w:rPr>
        <w:t xml:space="preserve"> running </w:t>
      </w:r>
      <w:r w:rsidRPr="00204615">
        <w:rPr>
          <w:rStyle w:val="StyleUnderline"/>
          <w:highlight w:val="green"/>
        </w:rPr>
        <w:t>amok</w:t>
      </w:r>
      <w:r w:rsidRPr="001F3C16">
        <w:rPr>
          <w:rStyle w:val="StyleUnderline"/>
        </w:rPr>
        <w:t xml:space="preserve"> around the world </w:t>
      </w:r>
      <w:r w:rsidRPr="00204615">
        <w:rPr>
          <w:rStyle w:val="StyleUnderline"/>
          <w:highlight w:val="green"/>
        </w:rPr>
        <w:t xml:space="preserve">are </w:t>
      </w:r>
      <w:r w:rsidRPr="00204615">
        <w:rPr>
          <w:rStyle w:val="Emphasis"/>
          <w:highlight w:val="green"/>
        </w:rPr>
        <w:t>overblown</w:t>
      </w:r>
      <w:r w:rsidRPr="001F3C16">
        <w:rPr>
          <w:rStyle w:val="StyleUnderline"/>
        </w:rPr>
        <w:t xml:space="preserve">. Indeed, </w:t>
      </w:r>
      <w:r w:rsidRPr="00204615">
        <w:rPr>
          <w:rStyle w:val="StyleUnderline"/>
          <w:highlight w:val="green"/>
        </w:rPr>
        <w:t xml:space="preserve">there is </w:t>
      </w:r>
      <w:r w:rsidRPr="00204615">
        <w:rPr>
          <w:rStyle w:val="Emphasis"/>
          <w:highlight w:val="green"/>
        </w:rPr>
        <w:t>so much friction</w:t>
      </w:r>
      <w:r w:rsidRPr="001F3C16">
        <w:rPr>
          <w:rStyle w:val="StyleUnderline"/>
        </w:rPr>
        <w:t xml:space="preserve"> between these “friends,” </w:t>
      </w:r>
      <w:r w:rsidRPr="00204615">
        <w:rPr>
          <w:rStyle w:val="Emphasis"/>
          <w:highlight w:val="green"/>
        </w:rPr>
        <w:t>any attempt</w:t>
      </w:r>
      <w:r w:rsidRPr="001F3C16">
        <w:rPr>
          <w:rStyle w:val="StyleUnderline"/>
        </w:rPr>
        <w:t xml:space="preserve"> to team up </w:t>
      </w:r>
      <w:r w:rsidRPr="00204615">
        <w:rPr>
          <w:rStyle w:val="StyleUnderline"/>
          <w:highlight w:val="green"/>
        </w:rPr>
        <w:t>would</w:t>
      </w:r>
      <w:r w:rsidRPr="001F3C16">
        <w:rPr>
          <w:rStyle w:val="StyleUnderline"/>
        </w:rPr>
        <w:t xml:space="preserve"> likely </w:t>
      </w:r>
      <w:r w:rsidRPr="00204615">
        <w:rPr>
          <w:rStyle w:val="Emphasis"/>
          <w:highlight w:val="green"/>
        </w:rPr>
        <w:t>give both</w:t>
      </w:r>
      <w:r w:rsidRPr="001F3C16">
        <w:rPr>
          <w:rStyle w:val="Emphasis"/>
        </w:rPr>
        <w:t xml:space="preserve"> countries </w:t>
      </w:r>
      <w:r w:rsidRPr="00204615">
        <w:rPr>
          <w:rStyle w:val="Emphasis"/>
          <w:highlight w:val="green"/>
        </w:rPr>
        <w:t>heat rash</w:t>
      </w:r>
      <w:r w:rsidRPr="001F3C16">
        <w:t>.</w:t>
      </w:r>
    </w:p>
    <w:p w14:paraId="7A33AB2D" w14:textId="77777777" w:rsidR="0027527D" w:rsidRPr="001F3C16" w:rsidRDefault="0027527D" w:rsidP="0027527D">
      <w:r w:rsidRPr="001F3C16">
        <w:t>Siren’s Cat Call</w:t>
      </w:r>
    </w:p>
    <w:p w14:paraId="2B3AD336" w14:textId="77777777" w:rsidR="0027527D" w:rsidRPr="001F3C16" w:rsidRDefault="0027527D" w:rsidP="0027527D">
      <w:r w:rsidRPr="001F3C16">
        <w:rPr>
          <w:rStyle w:val="StyleUnderline"/>
        </w:rPr>
        <w:t xml:space="preserve">Here’s the </w:t>
      </w:r>
      <w:r w:rsidRPr="001F3C16">
        <w:t xml:space="preserve">lame </w:t>
      </w:r>
      <w:r w:rsidRPr="001F3C16">
        <w:rPr>
          <w:rStyle w:val="StyleUnderline"/>
        </w:rPr>
        <w:t xml:space="preserve">narrative that’s animating the Bismarck wannabes: The </w:t>
      </w:r>
      <w:r w:rsidRPr="001F3C16">
        <w:rPr>
          <w:rStyle w:val="Emphasis"/>
        </w:rPr>
        <w:t>U</w:t>
      </w:r>
      <w:r w:rsidRPr="001F3C16">
        <w:t xml:space="preserve">nited </w:t>
      </w:r>
      <w:r w:rsidRPr="001F3C16">
        <w:rPr>
          <w:rStyle w:val="Emphasis"/>
        </w:rPr>
        <w:t>S</w:t>
      </w:r>
      <w:r w:rsidRPr="001F3C16">
        <w:t xml:space="preserve">tates </w:t>
      </w:r>
      <w:r w:rsidRPr="001F3C16">
        <w:rPr>
          <w:rStyle w:val="StyleUnderline"/>
        </w:rPr>
        <w:t>is pushing back against Moscow and pressing Beijing. This is driving Moscow and Beijing closer together. Beijing and Moscow will then gang-up</w:t>
      </w:r>
      <w:r w:rsidRPr="001F3C16">
        <w:t xml:space="preserve"> on the United States. </w:t>
      </w:r>
      <w:r w:rsidRPr="001F3C16">
        <w:rPr>
          <w:rStyle w:val="StyleUnderline"/>
        </w:rPr>
        <w:t xml:space="preserve">To prevent this, the </w:t>
      </w:r>
      <w:r w:rsidRPr="001F3C16">
        <w:rPr>
          <w:rStyle w:val="Emphasis"/>
        </w:rPr>
        <w:t>U</w:t>
      </w:r>
      <w:r w:rsidRPr="001F3C16">
        <w:t xml:space="preserve">nited </w:t>
      </w:r>
      <w:r w:rsidRPr="001F3C16">
        <w:rPr>
          <w:rStyle w:val="Emphasis"/>
        </w:rPr>
        <w:t>S</w:t>
      </w:r>
      <w:r w:rsidRPr="001F3C16">
        <w:t xml:space="preserve">tates </w:t>
      </w:r>
      <w:r w:rsidRPr="001F3C16">
        <w:rPr>
          <w:rStyle w:val="StyleUnderline"/>
        </w:rPr>
        <w:t>should make nice with Moscow (undermining the incipient Sino-Russian détente)</w:t>
      </w:r>
      <w:r w:rsidRPr="001F3C16">
        <w:t xml:space="preserve"> and then focus on beating back against China.</w:t>
      </w:r>
    </w:p>
    <w:p w14:paraId="0AC58DD2" w14:textId="77777777" w:rsidR="0027527D" w:rsidRPr="001F3C16" w:rsidRDefault="0027527D" w:rsidP="0027527D">
      <w:r w:rsidRPr="001F3C16">
        <w:rPr>
          <w:rStyle w:val="StyleUnderline"/>
        </w:rPr>
        <w:t xml:space="preserve">Yes, </w:t>
      </w:r>
      <w:r w:rsidRPr="00204615">
        <w:rPr>
          <w:rStyle w:val="StyleUnderline"/>
          <w:highlight w:val="green"/>
        </w:rPr>
        <w:t>China and Russia</w:t>
      </w:r>
      <w:r w:rsidRPr="001F3C16">
        <w:rPr>
          <w:rStyle w:val="StyleUnderline"/>
        </w:rPr>
        <w:t xml:space="preserve"> are going to </w:t>
      </w:r>
      <w:r w:rsidRPr="00204615">
        <w:rPr>
          <w:rStyle w:val="StyleUnderline"/>
          <w:highlight w:val="green"/>
        </w:rPr>
        <w:t xml:space="preserve">work together to </w:t>
      </w:r>
      <w:r w:rsidRPr="00204615">
        <w:rPr>
          <w:rStyle w:val="Emphasis"/>
          <w:highlight w:val="green"/>
        </w:rPr>
        <w:t>some degree</w:t>
      </w:r>
      <w:r w:rsidRPr="00204615">
        <w:rPr>
          <w:rStyle w:val="StyleUnderline"/>
          <w:highlight w:val="green"/>
        </w:rPr>
        <w:t>. They have</w:t>
      </w:r>
      <w:r w:rsidRPr="001F3C16">
        <w:rPr>
          <w:rStyle w:val="StyleUnderline"/>
        </w:rPr>
        <w:t xml:space="preserve"> </w:t>
      </w:r>
      <w:r w:rsidRPr="001F3C16">
        <w:rPr>
          <w:rStyle w:val="Emphasis"/>
        </w:rPr>
        <w:t xml:space="preserve">important </w:t>
      </w:r>
      <w:r w:rsidRPr="00204615">
        <w:rPr>
          <w:rStyle w:val="Emphasis"/>
          <w:highlight w:val="green"/>
        </w:rPr>
        <w:t>things in common</w:t>
      </w:r>
      <w:r w:rsidRPr="001F3C16">
        <w:t>. For example, both are unaccountable authoritarian regimes that share the Eurasian continent. Other indicators of compatibility: they like doing business with each other, and both like to make up their own rules. Heck, they don’t even have to pretend the liberal world order is a speed-bump in their joint ventures. Both happily engage with the world’s most odious regimes, from Syria to Venezuela. And, of course, neither has any compunction about playing dirty when it serves their interests.</w:t>
      </w:r>
    </w:p>
    <w:p w14:paraId="57DE648A" w14:textId="77777777" w:rsidR="0027527D" w:rsidRPr="001F3C16" w:rsidRDefault="0027527D" w:rsidP="0027527D">
      <w:r w:rsidRPr="00204615">
        <w:rPr>
          <w:rStyle w:val="StyleUnderline"/>
          <w:highlight w:val="green"/>
        </w:rPr>
        <w:t>They</w:t>
      </w:r>
      <w:r w:rsidRPr="001F3C16">
        <w:t xml:space="preserve"> already </w:t>
      </w:r>
      <w:r w:rsidRPr="00204615">
        <w:rPr>
          <w:rStyle w:val="StyleUnderline"/>
          <w:highlight w:val="green"/>
        </w:rPr>
        <w:t>play off</w:t>
      </w:r>
      <w:r w:rsidRPr="001F3C16">
        <w:rPr>
          <w:rStyle w:val="StyleUnderline"/>
        </w:rPr>
        <w:t xml:space="preserve"> of each other </w:t>
      </w:r>
      <w:r w:rsidRPr="00204615">
        <w:rPr>
          <w:rStyle w:val="StyleUnderline"/>
          <w:highlight w:val="green"/>
        </w:rPr>
        <w:t>to frustrate</w:t>
      </w:r>
      <w:r w:rsidRPr="001F3C16">
        <w:rPr>
          <w:rStyle w:val="StyleUnderline"/>
        </w:rPr>
        <w:t xml:space="preserve"> foreign-policy initiatives from </w:t>
      </w:r>
      <w:r w:rsidRPr="00204615">
        <w:rPr>
          <w:rStyle w:val="StyleUnderline"/>
          <w:highlight w:val="green"/>
        </w:rPr>
        <w:t>Washington</w:t>
      </w:r>
      <w:r w:rsidRPr="001F3C16">
        <w:t>. For example, if the United States pressures Russia to vote a certain way on a measure before the UN Security Council, Russia will often don the white hat and vote as we desire, knowing that Beijing will veto the measure for them. Similarly, if the United States leans on Beijing stop giving North Korea some form of aid and comfort, Beijing can go along with the request, knowing that Moscow will pick up the baton for them.</w:t>
      </w:r>
    </w:p>
    <w:p w14:paraId="09C3E544" w14:textId="77777777" w:rsidR="0027527D" w:rsidRPr="001F3C16" w:rsidRDefault="0027527D" w:rsidP="0027527D">
      <w:r w:rsidRPr="001F3C16">
        <w:t xml:space="preserve">What the neo-Bismarcks need to ask themselves is: </w:t>
      </w:r>
      <w:r w:rsidRPr="00204615">
        <w:rPr>
          <w:rStyle w:val="Emphasis"/>
          <w:highlight w:val="green"/>
        </w:rPr>
        <w:t>Why</w:t>
      </w:r>
      <w:r w:rsidRPr="001F3C16">
        <w:rPr>
          <w:rStyle w:val="Emphasis"/>
        </w:rPr>
        <w:t xml:space="preserve"> would Russia or China </w:t>
      </w:r>
      <w:r w:rsidRPr="00204615">
        <w:rPr>
          <w:rStyle w:val="Emphasis"/>
          <w:highlight w:val="green"/>
        </w:rPr>
        <w:t>ever</w:t>
      </w:r>
      <w:r w:rsidRPr="001F3C16">
        <w:rPr>
          <w:rStyle w:val="Emphasis"/>
        </w:rPr>
        <w:t xml:space="preserve"> consider </w:t>
      </w:r>
      <w:r w:rsidRPr="00204615">
        <w:rPr>
          <w:rStyle w:val="Emphasis"/>
          <w:highlight w:val="green"/>
        </w:rPr>
        <w:t>giv</w:t>
      </w:r>
      <w:r w:rsidRPr="001F3C16">
        <w:rPr>
          <w:rStyle w:val="Emphasis"/>
        </w:rPr>
        <w:t xml:space="preserve">ing </w:t>
      </w:r>
      <w:r w:rsidRPr="00204615">
        <w:rPr>
          <w:rStyle w:val="Emphasis"/>
          <w:highlight w:val="green"/>
        </w:rPr>
        <w:t>up</w:t>
      </w:r>
      <w:r w:rsidRPr="001F3C16">
        <w:rPr>
          <w:rStyle w:val="Emphasis"/>
        </w:rPr>
        <w:t xml:space="preserve"> these </w:t>
      </w:r>
      <w:r w:rsidRPr="00204615">
        <w:rPr>
          <w:rStyle w:val="Emphasis"/>
          <w:highlight w:val="green"/>
        </w:rPr>
        <w:t>practices?</w:t>
      </w:r>
      <w:r w:rsidRPr="00204615">
        <w:rPr>
          <w:highlight w:val="green"/>
        </w:rPr>
        <w:t xml:space="preserve"> </w:t>
      </w:r>
      <w:r w:rsidRPr="00204615">
        <w:rPr>
          <w:rStyle w:val="StyleUnderline"/>
          <w:highlight w:val="green"/>
        </w:rPr>
        <w:t>Why</w:t>
      </w:r>
      <w:r w:rsidRPr="001F3C16">
        <w:rPr>
          <w:rStyle w:val="StyleUnderline"/>
        </w:rPr>
        <w:t xml:space="preserve"> would they </w:t>
      </w:r>
      <w:r w:rsidRPr="00204615">
        <w:rPr>
          <w:rStyle w:val="StyleUnderline"/>
          <w:highlight w:val="green"/>
        </w:rPr>
        <w:t>make</w:t>
      </w:r>
      <w:r w:rsidRPr="001F3C16">
        <w:rPr>
          <w:rStyle w:val="StyleUnderline"/>
        </w:rPr>
        <w:t xml:space="preserve"> the ongoing great power </w:t>
      </w:r>
      <w:r w:rsidRPr="00204615">
        <w:rPr>
          <w:rStyle w:val="StyleUnderline"/>
          <w:highlight w:val="green"/>
        </w:rPr>
        <w:t>competition easier for</w:t>
      </w:r>
      <w:r w:rsidRPr="001F3C16">
        <w:rPr>
          <w:rStyle w:val="StyleUnderline"/>
        </w:rPr>
        <w:t xml:space="preserve"> the </w:t>
      </w:r>
      <w:r w:rsidRPr="00204615">
        <w:rPr>
          <w:rStyle w:val="Emphasis"/>
          <w:highlight w:val="green"/>
        </w:rPr>
        <w:t>U</w:t>
      </w:r>
      <w:r w:rsidRPr="001F3C16">
        <w:t xml:space="preserve">nited </w:t>
      </w:r>
      <w:r w:rsidRPr="00204615">
        <w:rPr>
          <w:rStyle w:val="Emphasis"/>
          <w:highlight w:val="green"/>
        </w:rPr>
        <w:t>S</w:t>
      </w:r>
      <w:r w:rsidRPr="001F3C16">
        <w:t>tates</w:t>
      </w:r>
      <w:r w:rsidRPr="00204615">
        <w:rPr>
          <w:rStyle w:val="StyleUnderline"/>
          <w:highlight w:val="green"/>
        </w:rPr>
        <w:t>?</w:t>
      </w:r>
      <w:r w:rsidRPr="001F3C16">
        <w:rPr>
          <w:rStyle w:val="StyleUnderline"/>
        </w:rPr>
        <w:t xml:space="preserve"> That makes </w:t>
      </w:r>
      <w:r w:rsidRPr="00204615">
        <w:rPr>
          <w:rStyle w:val="Emphasis"/>
          <w:highlight w:val="green"/>
        </w:rPr>
        <w:t>no sense</w:t>
      </w:r>
      <w:r w:rsidRPr="001F3C16">
        <w:rPr>
          <w:rStyle w:val="StyleUnderline"/>
        </w:rPr>
        <w:t xml:space="preserve">. That is </w:t>
      </w:r>
      <w:r w:rsidRPr="00204615">
        <w:rPr>
          <w:rStyle w:val="StyleUnderline"/>
          <w:highlight w:val="green"/>
        </w:rPr>
        <w:t>not</w:t>
      </w:r>
      <w:r w:rsidRPr="001F3C16">
        <w:rPr>
          <w:rStyle w:val="StyleUnderline"/>
        </w:rPr>
        <w:t xml:space="preserve"> in </w:t>
      </w:r>
      <w:r w:rsidRPr="00204615">
        <w:rPr>
          <w:rStyle w:val="StyleUnderline"/>
          <w:highlight w:val="green"/>
        </w:rPr>
        <w:t xml:space="preserve">their </w:t>
      </w:r>
      <w:r w:rsidRPr="00204615">
        <w:rPr>
          <w:rStyle w:val="Emphasis"/>
          <w:highlight w:val="green"/>
        </w:rPr>
        <w:t>self-interest</w:t>
      </w:r>
      <w:r w:rsidRPr="001F3C16">
        <w:t>.</w:t>
      </w:r>
    </w:p>
    <w:p w14:paraId="3B3F2118" w14:textId="77777777" w:rsidR="0027527D" w:rsidRPr="001F3C16" w:rsidRDefault="0027527D" w:rsidP="0027527D">
      <w:r w:rsidRPr="00204615">
        <w:rPr>
          <w:rStyle w:val="StyleUnderline"/>
          <w:highlight w:val="green"/>
        </w:rPr>
        <w:t>Any notion</w:t>
      </w:r>
      <w:r w:rsidRPr="001F3C16">
        <w:rPr>
          <w:rStyle w:val="StyleUnderline"/>
        </w:rPr>
        <w:t xml:space="preserve"> that the </w:t>
      </w:r>
      <w:r w:rsidRPr="00204615">
        <w:rPr>
          <w:rStyle w:val="Emphasis"/>
          <w:highlight w:val="green"/>
        </w:rPr>
        <w:t>U</w:t>
      </w:r>
      <w:r w:rsidRPr="001F3C16">
        <w:t xml:space="preserve">nited </w:t>
      </w:r>
      <w:r w:rsidRPr="00204615">
        <w:rPr>
          <w:rStyle w:val="Emphasis"/>
          <w:highlight w:val="green"/>
        </w:rPr>
        <w:t>S</w:t>
      </w:r>
      <w:r w:rsidRPr="001F3C16">
        <w:t xml:space="preserve">tates </w:t>
      </w:r>
      <w:r w:rsidRPr="00204615">
        <w:rPr>
          <w:rStyle w:val="StyleUnderline"/>
          <w:highlight w:val="green"/>
        </w:rPr>
        <w:t>could</w:t>
      </w:r>
      <w:r w:rsidRPr="001F3C16">
        <w:rPr>
          <w:rStyle w:val="StyleUnderline"/>
        </w:rPr>
        <w:t xml:space="preserve"> somehow </w:t>
      </w:r>
      <w:r w:rsidRPr="00204615">
        <w:rPr>
          <w:rStyle w:val="StyleUnderline"/>
          <w:highlight w:val="green"/>
        </w:rPr>
        <w:t>seduce</w:t>
      </w:r>
      <w:r w:rsidRPr="001F3C16">
        <w:t xml:space="preserve"> Russian president Vladimir </w:t>
      </w:r>
      <w:r w:rsidRPr="00204615">
        <w:rPr>
          <w:rStyle w:val="StyleUnderline"/>
          <w:highlight w:val="green"/>
        </w:rPr>
        <w:t>Putin from playing</w:t>
      </w:r>
      <w:r w:rsidRPr="001F3C16">
        <w:rPr>
          <w:rStyle w:val="StyleUnderline"/>
        </w:rPr>
        <w:t xml:space="preserve"> house </w:t>
      </w:r>
      <w:r w:rsidRPr="00204615">
        <w:rPr>
          <w:rStyle w:val="StyleUnderline"/>
          <w:highlight w:val="green"/>
        </w:rPr>
        <w:t xml:space="preserve">with Beijing is </w:t>
      </w:r>
      <w:r w:rsidRPr="00204615">
        <w:rPr>
          <w:rStyle w:val="Emphasis"/>
          <w:highlight w:val="green"/>
        </w:rPr>
        <w:t>fanciful</w:t>
      </w:r>
      <w:r w:rsidRPr="001F3C16">
        <w:rPr>
          <w:rStyle w:val="StyleUnderline"/>
        </w:rPr>
        <w:t xml:space="preserve">. Putin </w:t>
      </w:r>
      <w:r w:rsidRPr="001F3C16">
        <w:rPr>
          <w:rStyle w:val="Emphasis"/>
        </w:rPr>
        <w:t>doesn’t do something for nothing</w:t>
      </w:r>
      <w:r w:rsidRPr="001F3C16">
        <w:rPr>
          <w:rStyle w:val="StyleUnderline"/>
        </w:rPr>
        <w:t xml:space="preserve">; his price would be </w:t>
      </w:r>
      <w:r w:rsidRPr="001F3C16">
        <w:rPr>
          <w:rStyle w:val="Emphasis"/>
        </w:rPr>
        <w:t>quite high</w:t>
      </w:r>
      <w:r w:rsidRPr="001F3C16">
        <w:t>. He could demand a free hand in Ukraine, or lifting sanctions, or squelching opposition to Nordstream II, or giving Russia free rein in the Middle East. Any of these “deals” would greatly compromise American interests.  Why would we do that? And what, exactly, is Putin going to deliver in return? What leverage does Russia have on Beijing? The answer is not near enough to justify any of these concessions.</w:t>
      </w:r>
    </w:p>
    <w:p w14:paraId="7FE562D1" w14:textId="77777777" w:rsidR="0027527D" w:rsidRPr="001F3C16" w:rsidRDefault="0027527D" w:rsidP="0027527D">
      <w:pPr>
        <w:rPr>
          <w:u w:val="single"/>
        </w:rPr>
      </w:pPr>
      <w:r w:rsidRPr="001F3C16">
        <w:rPr>
          <w:rStyle w:val="StyleUnderline"/>
        </w:rPr>
        <w:t xml:space="preserve">On the other hand, what leverage would a Russia-China alliance have on the </w:t>
      </w:r>
      <w:r w:rsidRPr="001F3C16">
        <w:rPr>
          <w:rStyle w:val="Emphasis"/>
        </w:rPr>
        <w:t>U</w:t>
      </w:r>
      <w:r w:rsidRPr="001F3C16">
        <w:t xml:space="preserve">nited </w:t>
      </w:r>
      <w:r w:rsidRPr="001F3C16">
        <w:rPr>
          <w:rStyle w:val="Emphasis"/>
        </w:rPr>
        <w:t>S</w:t>
      </w:r>
      <w:r w:rsidRPr="001F3C16">
        <w:t>tates</w:t>
      </w:r>
      <w:r w:rsidRPr="001F3C16">
        <w:rPr>
          <w:rStyle w:val="StyleUnderline"/>
        </w:rPr>
        <w:t xml:space="preserve">? </w:t>
      </w:r>
      <w:r w:rsidRPr="00204615">
        <w:rPr>
          <w:rStyle w:val="StyleUnderline"/>
          <w:highlight w:val="green"/>
        </w:rPr>
        <w:t>They wouldn’t</w:t>
      </w:r>
      <w:r w:rsidRPr="001F3C16">
        <w:rPr>
          <w:rStyle w:val="StyleUnderline"/>
        </w:rPr>
        <w:t xml:space="preserve"> jointly </w:t>
      </w:r>
      <w:r w:rsidRPr="00204615">
        <w:rPr>
          <w:rStyle w:val="StyleUnderline"/>
          <w:highlight w:val="green"/>
        </w:rPr>
        <w:t>threaten</w:t>
      </w:r>
      <w:r w:rsidRPr="001F3C16">
        <w:rPr>
          <w:rStyle w:val="StyleUnderline"/>
        </w:rPr>
        <w:t xml:space="preserve"> Washington with </w:t>
      </w:r>
      <w:r w:rsidRPr="00204615">
        <w:rPr>
          <w:rStyle w:val="StyleUnderline"/>
          <w:highlight w:val="green"/>
        </w:rPr>
        <w:t>military action</w:t>
      </w:r>
      <w:r w:rsidRPr="001F3C16">
        <w:rPr>
          <w:rStyle w:val="StyleUnderline"/>
        </w:rPr>
        <w:t>. A central element of both their strategies is that they want to win</w:t>
      </w:r>
      <w:r w:rsidRPr="001F3C16">
        <w:t xml:space="preserve"> against the United States </w:t>
      </w:r>
      <w:r w:rsidRPr="001F3C16">
        <w:rPr>
          <w:rStyle w:val="StyleUnderline"/>
        </w:rPr>
        <w:t>“without fighting.”</w:t>
      </w:r>
    </w:p>
    <w:p w14:paraId="1E0CE89C" w14:textId="77777777" w:rsidR="0027527D" w:rsidRPr="001F3C16" w:rsidRDefault="0027527D" w:rsidP="0027527D">
      <w:r w:rsidRPr="001F3C16">
        <w:t xml:space="preserve">Moscow might be happy if the United States got distracted in a military mix-up with China. Conversely, Beijing could okay with the Americans have an armed confrontation with the Russians. But, </w:t>
      </w:r>
      <w:r w:rsidRPr="001F3C16">
        <w:rPr>
          <w:rStyle w:val="StyleUnderline"/>
        </w:rPr>
        <w:t>neither of them will be volunteering to go first anytime soon</w:t>
      </w:r>
      <w:r w:rsidRPr="001F3C16">
        <w:t>.</w:t>
      </w:r>
    </w:p>
    <w:p w14:paraId="704465BC" w14:textId="77777777" w:rsidR="0027527D" w:rsidRPr="001F3C16" w:rsidRDefault="0027527D" w:rsidP="0027527D">
      <w:r w:rsidRPr="00204615">
        <w:rPr>
          <w:rStyle w:val="Emphasis"/>
          <w:highlight w:val="green"/>
        </w:rPr>
        <w:t>Even if</w:t>
      </w:r>
      <w:r w:rsidRPr="00204615">
        <w:rPr>
          <w:rStyle w:val="StyleUnderline"/>
          <w:highlight w:val="green"/>
        </w:rPr>
        <w:t xml:space="preserve"> they linked</w:t>
      </w:r>
      <w:r w:rsidRPr="001F3C16">
        <w:rPr>
          <w:rStyle w:val="StyleUnderline"/>
        </w:rPr>
        <w:t xml:space="preserve"> arms to threaten the </w:t>
      </w:r>
      <w:r w:rsidRPr="001F3C16">
        <w:rPr>
          <w:rStyle w:val="Emphasis"/>
        </w:rPr>
        <w:t>U</w:t>
      </w:r>
      <w:r w:rsidRPr="001F3C16">
        <w:t xml:space="preserve">nited </w:t>
      </w:r>
      <w:r w:rsidRPr="001F3C16">
        <w:rPr>
          <w:rStyle w:val="Emphasis"/>
        </w:rPr>
        <w:t>S</w:t>
      </w:r>
      <w:r w:rsidRPr="001F3C16">
        <w:t xml:space="preserve">tates </w:t>
      </w:r>
      <w:r w:rsidRPr="001F3C16">
        <w:rPr>
          <w:rStyle w:val="StyleUnderline"/>
        </w:rPr>
        <w:t xml:space="preserve">in tandem, the </w:t>
      </w:r>
      <w:r w:rsidRPr="00204615">
        <w:rPr>
          <w:rStyle w:val="Emphasis"/>
          <w:highlight w:val="green"/>
        </w:rPr>
        <w:t>pain would not be worth the gain</w:t>
      </w:r>
      <w:r w:rsidRPr="001F3C16">
        <w:rPr>
          <w:rStyle w:val="StyleUnderline"/>
        </w:rPr>
        <w:t xml:space="preserve">. As long </w:t>
      </w:r>
      <w:r w:rsidRPr="00204615">
        <w:rPr>
          <w:rStyle w:val="StyleUnderline"/>
          <w:highlight w:val="green"/>
        </w:rPr>
        <w:t xml:space="preserve">as America maintains a </w:t>
      </w:r>
      <w:r w:rsidRPr="00204615">
        <w:rPr>
          <w:rStyle w:val="Emphasis"/>
          <w:highlight w:val="green"/>
        </w:rPr>
        <w:t>credible</w:t>
      </w:r>
      <w:r w:rsidRPr="001F3C16">
        <w:rPr>
          <w:rStyle w:val="Emphasis"/>
        </w:rPr>
        <w:t xml:space="preserve"> global and strategic </w:t>
      </w:r>
      <w:r w:rsidRPr="00204615">
        <w:rPr>
          <w:rStyle w:val="Emphasis"/>
          <w:highlight w:val="green"/>
        </w:rPr>
        <w:t>deterrent</w:t>
      </w:r>
      <w:r w:rsidRPr="00204615">
        <w:rPr>
          <w:rStyle w:val="StyleUnderline"/>
          <w:highlight w:val="green"/>
        </w:rPr>
        <w:t>, a Sino-Russian</w:t>
      </w:r>
      <w:r w:rsidRPr="001F3C16">
        <w:rPr>
          <w:rStyle w:val="StyleUnderline"/>
        </w:rPr>
        <w:t xml:space="preserve"> military one-two </w:t>
      </w:r>
      <w:r w:rsidRPr="00204615">
        <w:rPr>
          <w:rStyle w:val="StyleUnderline"/>
          <w:highlight w:val="green"/>
        </w:rPr>
        <w:t>punch is</w:t>
      </w:r>
      <w:r w:rsidRPr="001F3C16">
        <w:rPr>
          <w:rStyle w:val="StyleUnderline"/>
        </w:rPr>
        <w:t xml:space="preserve"> pretty much </w:t>
      </w:r>
      <w:r w:rsidRPr="00204615">
        <w:rPr>
          <w:rStyle w:val="Emphasis"/>
          <w:highlight w:val="green"/>
        </w:rPr>
        <w:t>checkmated</w:t>
      </w:r>
      <w:r w:rsidRPr="001F3C16">
        <w:t>. Peace through strength really works.</w:t>
      </w:r>
    </w:p>
    <w:p w14:paraId="0AFFDEED" w14:textId="77777777" w:rsidR="0027527D" w:rsidRPr="001F3C16" w:rsidRDefault="0027527D" w:rsidP="0027527D">
      <w:pPr>
        <w:rPr>
          <w:u w:val="single"/>
        </w:rPr>
      </w:pPr>
      <w:r w:rsidRPr="001F3C16">
        <w:rPr>
          <w:rStyle w:val="StyleUnderline"/>
        </w:rPr>
        <w:t xml:space="preserve">If direct military confrontation is out of bounds, then what can Beijing and Moscow do using economic, political, and diplomatic power or tools of </w:t>
      </w:r>
      <w:r w:rsidRPr="00204615">
        <w:rPr>
          <w:rStyle w:val="Emphasis"/>
          <w:highlight w:val="green"/>
        </w:rPr>
        <w:t>hybrid war</w:t>
      </w:r>
      <w:r w:rsidRPr="001F3C16">
        <w:rPr>
          <w:rStyle w:val="StyleUnderline"/>
        </w:rPr>
        <w:t xml:space="preserve">fare? The answer to that question is easy: </w:t>
      </w:r>
      <w:r w:rsidRPr="001F3C16">
        <w:rPr>
          <w:rStyle w:val="Emphasis"/>
        </w:rPr>
        <w:t>exactly what they are already doing</w:t>
      </w:r>
      <w:r w:rsidRPr="001F3C16">
        <w:rPr>
          <w:rStyle w:val="StyleUnderline"/>
        </w:rPr>
        <w:t xml:space="preserve">. </w:t>
      </w:r>
    </w:p>
    <w:p w14:paraId="1517E6DE" w14:textId="77777777" w:rsidR="0027527D" w:rsidRPr="001F3C16" w:rsidRDefault="0027527D" w:rsidP="0027527D">
      <w:r w:rsidRPr="001F3C16">
        <w:t>We have plenty of evidence of on-going political warfare aimed at the United States, its friends, allies, and interests. Some of these activities are conducted in tandem; some are instances of copy-catism; and some are independent and original.</w:t>
      </w:r>
    </w:p>
    <w:p w14:paraId="51009209" w14:textId="77777777" w:rsidR="0027527D" w:rsidRPr="001F3C16" w:rsidRDefault="0027527D" w:rsidP="0027527D">
      <w:r w:rsidRPr="001F3C16">
        <w:t xml:space="preserve">The political warfare takes many forms—ranging from corrosive economic behavior to aggressive diplomacy to military expansionism and more. </w:t>
      </w:r>
    </w:p>
    <w:p w14:paraId="1DEF56BD" w14:textId="77777777" w:rsidR="0027527D" w:rsidRPr="001F3C16" w:rsidRDefault="0027527D" w:rsidP="0027527D">
      <w:r w:rsidRPr="001F3C16">
        <w:t xml:space="preserve">All </w:t>
      </w:r>
      <w:r w:rsidRPr="001F3C16">
        <w:rPr>
          <w:rStyle w:val="StyleUnderline"/>
        </w:rPr>
        <w:t>these malicious efforts</w:t>
      </w:r>
      <w:r w:rsidRPr="001F3C16">
        <w:t xml:space="preserve"> are a problem. What they </w:t>
      </w:r>
      <w:r w:rsidRPr="00204615">
        <w:rPr>
          <w:rStyle w:val="Emphasis"/>
          <w:highlight w:val="green"/>
        </w:rPr>
        <w:t>don’t add up to</w:t>
      </w:r>
      <w:r w:rsidRPr="001F3C16">
        <w:rPr>
          <w:rStyle w:val="Emphasis"/>
        </w:rPr>
        <w:t xml:space="preserve"> is </w:t>
      </w:r>
      <w:r w:rsidRPr="00204615">
        <w:rPr>
          <w:rStyle w:val="Emphasis"/>
          <w:highlight w:val="green"/>
        </w:rPr>
        <w:t>an existential threat</w:t>
      </w:r>
      <w:r w:rsidRPr="001F3C16">
        <w:rPr>
          <w:rStyle w:val="StyleUnderline"/>
        </w:rPr>
        <w:t xml:space="preserve"> to vital U.S. interests</w:t>
      </w:r>
      <w:r w:rsidRPr="001F3C16">
        <w:t xml:space="preserve">. In other words, </w:t>
      </w:r>
      <w:r w:rsidRPr="001F3C16">
        <w:rPr>
          <w:rStyle w:val="StyleUnderline"/>
        </w:rPr>
        <w:t xml:space="preserve">we can </w:t>
      </w:r>
      <w:r w:rsidRPr="001F3C16">
        <w:rPr>
          <w:rStyle w:val="Emphasis"/>
        </w:rPr>
        <w:t>handle this without sucking up to Putin</w:t>
      </w:r>
      <w:r w:rsidRPr="001F3C16">
        <w:rPr>
          <w:rStyle w:val="StyleUnderline"/>
        </w:rPr>
        <w:t xml:space="preserve"> and undermining our own interests. In fact, we </w:t>
      </w:r>
      <w:r w:rsidRPr="001F3C16">
        <w:rPr>
          <w:rStyle w:val="Emphasis"/>
        </w:rPr>
        <w:t>already have</w:t>
      </w:r>
      <w:r w:rsidRPr="001F3C16">
        <w:rPr>
          <w:rStyle w:val="StyleUnderline"/>
        </w:rPr>
        <w:t xml:space="preserve"> a national-security strategy that </w:t>
      </w:r>
      <w:r w:rsidRPr="001F3C16">
        <w:rPr>
          <w:rStyle w:val="Emphasis"/>
        </w:rPr>
        <w:t>adequately addresses these concerns</w:t>
      </w:r>
      <w:r w:rsidRPr="001F3C16">
        <w:t xml:space="preserve">. </w:t>
      </w:r>
    </w:p>
    <w:p w14:paraId="01DF409E" w14:textId="77777777" w:rsidR="0027527D" w:rsidRPr="001F3C16" w:rsidRDefault="0027527D" w:rsidP="0027527D">
      <w:r w:rsidRPr="001F3C16">
        <w:rPr>
          <w:rStyle w:val="StyleUnderline"/>
        </w:rPr>
        <w:t xml:space="preserve">One more thing </w:t>
      </w:r>
      <w:r w:rsidRPr="001F3C16">
        <w:rPr>
          <w:rStyle w:val="Emphasis"/>
        </w:rPr>
        <w:t>inhibiting</w:t>
      </w:r>
      <w:r w:rsidRPr="001F3C16">
        <w:rPr>
          <w:rStyle w:val="StyleUnderline"/>
        </w:rPr>
        <w:t xml:space="preserve"> a Sino-Russian hookup. </w:t>
      </w:r>
      <w:r w:rsidRPr="00204615">
        <w:rPr>
          <w:rStyle w:val="StyleUnderline"/>
          <w:highlight w:val="green"/>
        </w:rPr>
        <w:t>Russian and Chinese power is</w:t>
      </w:r>
      <w:r w:rsidRPr="001F3C16">
        <w:rPr>
          <w:rStyle w:val="StyleUnderline"/>
        </w:rPr>
        <w:t xml:space="preserve"> </w:t>
      </w:r>
      <w:r w:rsidRPr="001F3C16">
        <w:rPr>
          <w:rStyle w:val="Emphasis"/>
        </w:rPr>
        <w:t xml:space="preserve">largely </w:t>
      </w:r>
      <w:r w:rsidRPr="00204615">
        <w:rPr>
          <w:rStyle w:val="Emphasis"/>
          <w:highlight w:val="green"/>
        </w:rPr>
        <w:t>asymmetrical</w:t>
      </w:r>
      <w:r w:rsidRPr="001F3C16">
        <w:rPr>
          <w:rStyle w:val="StyleUnderline"/>
        </w:rPr>
        <w:t xml:space="preserve">. They have very different strengths and weaknesses. In </w:t>
      </w:r>
      <w:r w:rsidRPr="00204615">
        <w:rPr>
          <w:rStyle w:val="StyleUnderline"/>
          <w:highlight w:val="green"/>
        </w:rPr>
        <w:t>coordinating</w:t>
      </w:r>
      <w:r w:rsidRPr="001F3C16">
        <w:t xml:space="preserve"> their malicious activities </w:t>
      </w:r>
      <w:r w:rsidRPr="001F3C16">
        <w:rPr>
          <w:rStyle w:val="StyleUnderline"/>
        </w:rPr>
        <w:t xml:space="preserve">against the </w:t>
      </w:r>
      <w:r w:rsidRPr="001F3C16">
        <w:rPr>
          <w:rStyle w:val="Emphasis"/>
        </w:rPr>
        <w:t>U</w:t>
      </w:r>
      <w:r w:rsidRPr="001F3C16">
        <w:t xml:space="preserve">nited </w:t>
      </w:r>
      <w:r w:rsidRPr="001F3C16">
        <w:rPr>
          <w:rStyle w:val="Emphasis"/>
        </w:rPr>
        <w:t>S</w:t>
      </w:r>
      <w:r w:rsidRPr="001F3C16">
        <w:t xml:space="preserve">tates, </w:t>
      </w:r>
      <w:r w:rsidRPr="001F3C16">
        <w:rPr>
          <w:rStyle w:val="StyleUnderline"/>
        </w:rPr>
        <w:t xml:space="preserve">they </w:t>
      </w:r>
      <w:r w:rsidRPr="00204615">
        <w:rPr>
          <w:rStyle w:val="StyleUnderline"/>
          <w:highlight w:val="green"/>
        </w:rPr>
        <w:t>don’t line out</w:t>
      </w:r>
      <w:r w:rsidRPr="001F3C16">
        <w:rPr>
          <w:rStyle w:val="StyleUnderline"/>
        </w:rPr>
        <w:t xml:space="preserve"> very </w:t>
      </w:r>
      <w:r w:rsidRPr="00204615">
        <w:rPr>
          <w:rStyle w:val="StyleUnderline"/>
          <w:highlight w:val="green"/>
        </w:rPr>
        <w:t>well. China</w:t>
      </w:r>
      <w:r w:rsidRPr="001F3C16">
        <w:t xml:space="preserve">, for example, </w:t>
      </w:r>
      <w:r w:rsidRPr="00204615">
        <w:rPr>
          <w:rStyle w:val="StyleUnderline"/>
          <w:highlight w:val="green"/>
        </w:rPr>
        <w:t>can’t</w:t>
      </w:r>
      <w:r w:rsidRPr="001F3C16">
        <w:rPr>
          <w:rStyle w:val="StyleUnderline"/>
        </w:rPr>
        <w:t xml:space="preserve"> really do anything substantive to </w:t>
      </w:r>
      <w:r w:rsidRPr="00204615">
        <w:rPr>
          <w:rStyle w:val="StyleUnderline"/>
          <w:highlight w:val="green"/>
        </w:rPr>
        <w:t>help</w:t>
      </w:r>
      <w:r w:rsidRPr="001F3C16">
        <w:rPr>
          <w:rStyle w:val="StyleUnderline"/>
        </w:rPr>
        <w:t xml:space="preserve"> Russia </w:t>
      </w:r>
      <w:r w:rsidRPr="00204615">
        <w:rPr>
          <w:rStyle w:val="StyleUnderline"/>
          <w:highlight w:val="green"/>
        </w:rPr>
        <w:t>in Syria. Putin doesn’t</w:t>
      </w:r>
      <w:r w:rsidRPr="001F3C16">
        <w:rPr>
          <w:rStyle w:val="StyleUnderline"/>
        </w:rPr>
        <w:t xml:space="preserve"> have much to </w:t>
      </w:r>
      <w:r w:rsidRPr="00204615">
        <w:rPr>
          <w:rStyle w:val="StyleUnderline"/>
          <w:highlight w:val="green"/>
        </w:rPr>
        <w:t xml:space="preserve">offer in the </w:t>
      </w:r>
      <w:r w:rsidRPr="00204615">
        <w:rPr>
          <w:rStyle w:val="Emphasis"/>
          <w:highlight w:val="green"/>
        </w:rPr>
        <w:t>S</w:t>
      </w:r>
      <w:r w:rsidRPr="001F3C16">
        <w:t xml:space="preserve">outh </w:t>
      </w:r>
      <w:r w:rsidRPr="00204615">
        <w:rPr>
          <w:rStyle w:val="Emphasis"/>
          <w:highlight w:val="green"/>
        </w:rPr>
        <w:t>C</w:t>
      </w:r>
      <w:r w:rsidRPr="001F3C16">
        <w:t xml:space="preserve">hina </w:t>
      </w:r>
      <w:r w:rsidRPr="00204615">
        <w:rPr>
          <w:rStyle w:val="Emphasis"/>
          <w:highlight w:val="green"/>
        </w:rPr>
        <w:t>S</w:t>
      </w:r>
      <w:r w:rsidRPr="001F3C16">
        <w:t>eas or in brokering a U.S.-China trade agreement.</w:t>
      </w:r>
    </w:p>
    <w:p w14:paraId="6CBEAA76" w14:textId="77777777" w:rsidR="0027527D" w:rsidRPr="001F3C16" w:rsidRDefault="0027527D" w:rsidP="0027527D">
      <w:r w:rsidRPr="00204615">
        <w:rPr>
          <w:rStyle w:val="StyleUnderline"/>
          <w:highlight w:val="green"/>
        </w:rPr>
        <w:t>There are</w:t>
      </w:r>
      <w:r w:rsidRPr="001F3C16">
        <w:t xml:space="preserve"> also </w:t>
      </w:r>
      <w:r w:rsidRPr="00204615">
        <w:rPr>
          <w:rStyle w:val="Emphasis"/>
          <w:highlight w:val="green"/>
        </w:rPr>
        <w:t>limits</w:t>
      </w:r>
      <w:r w:rsidRPr="00204615">
        <w:rPr>
          <w:rStyle w:val="StyleUnderline"/>
          <w:highlight w:val="green"/>
        </w:rPr>
        <w:t xml:space="preserve"> to</w:t>
      </w:r>
      <w:r w:rsidRPr="001F3C16">
        <w:rPr>
          <w:rStyle w:val="StyleUnderline"/>
        </w:rPr>
        <w:t xml:space="preserve"> the Sino-Russia era of </w:t>
      </w:r>
      <w:r w:rsidRPr="00204615">
        <w:rPr>
          <w:rStyle w:val="StyleUnderline"/>
          <w:highlight w:val="green"/>
        </w:rPr>
        <w:t>good feelings</w:t>
      </w:r>
      <w:r w:rsidRPr="001F3C16">
        <w:rPr>
          <w:rStyle w:val="StyleUnderline"/>
        </w:rPr>
        <w:t xml:space="preserve">. Other than trying to take America down a notch, their global </w:t>
      </w:r>
      <w:r w:rsidRPr="00204615">
        <w:rPr>
          <w:rStyle w:val="StyleUnderline"/>
          <w:highlight w:val="green"/>
        </w:rPr>
        <w:t xml:space="preserve">goals are </w:t>
      </w:r>
      <w:r w:rsidRPr="00204615">
        <w:rPr>
          <w:rStyle w:val="Emphasis"/>
          <w:highlight w:val="green"/>
        </w:rPr>
        <w:t>not</w:t>
      </w:r>
      <w:r w:rsidRPr="001F3C16">
        <w:rPr>
          <w:rStyle w:val="Emphasis"/>
        </w:rPr>
        <w:t xml:space="preserve"> well </w:t>
      </w:r>
      <w:r w:rsidRPr="00204615">
        <w:rPr>
          <w:rStyle w:val="Emphasis"/>
          <w:highlight w:val="green"/>
        </w:rPr>
        <w:t>aligned</w:t>
      </w:r>
      <w:r w:rsidRPr="001F3C16">
        <w:rPr>
          <w:rStyle w:val="StyleUnderline"/>
        </w:rPr>
        <w:t xml:space="preserve">. Indeed, </w:t>
      </w:r>
      <w:r w:rsidRPr="00204615">
        <w:rPr>
          <w:rStyle w:val="StyleUnderline"/>
          <w:highlight w:val="green"/>
        </w:rPr>
        <w:t>the more they</w:t>
      </w:r>
      <w:r w:rsidRPr="001F3C16">
        <w:rPr>
          <w:rStyle w:val="StyleUnderline"/>
        </w:rPr>
        <w:t xml:space="preserve"> try to </w:t>
      </w:r>
      <w:r w:rsidRPr="00204615">
        <w:rPr>
          <w:rStyle w:val="StyleUnderline"/>
          <w:highlight w:val="green"/>
        </w:rPr>
        <w:t>cooperate, the more</w:t>
      </w:r>
      <w:r w:rsidRPr="001F3C16">
        <w:rPr>
          <w:rStyle w:val="StyleUnderline"/>
        </w:rPr>
        <w:t xml:space="preserve"> their </w:t>
      </w:r>
      <w:r w:rsidRPr="00204615">
        <w:rPr>
          <w:rStyle w:val="Emphasis"/>
          <w:highlight w:val="green"/>
        </w:rPr>
        <w:t>disparate interests</w:t>
      </w:r>
      <w:r w:rsidRPr="001F3C16">
        <w:rPr>
          <w:rStyle w:val="StyleUnderline"/>
        </w:rPr>
        <w:t xml:space="preserve"> will </w:t>
      </w:r>
      <w:r w:rsidRPr="00204615">
        <w:rPr>
          <w:rStyle w:val="Emphasis"/>
          <w:highlight w:val="green"/>
        </w:rPr>
        <w:t>grate</w:t>
      </w:r>
      <w:r w:rsidRPr="001F3C16">
        <w:rPr>
          <w:rStyle w:val="StyleUnderline"/>
        </w:rPr>
        <w:t xml:space="preserve"> on</w:t>
      </w:r>
      <w:r w:rsidRPr="001F3C16">
        <w:t xml:space="preserve"> the </w:t>
      </w:r>
      <w:r w:rsidRPr="00204615">
        <w:rPr>
          <w:rStyle w:val="StyleUnderline"/>
          <w:highlight w:val="green"/>
        </w:rPr>
        <w:t>relations</w:t>
      </w:r>
      <w:r w:rsidRPr="001F3C16">
        <w:t xml:space="preserve">hip. </w:t>
      </w:r>
    </w:p>
    <w:p w14:paraId="699E727E" w14:textId="77777777" w:rsidR="0027527D" w:rsidRPr="001F3C16" w:rsidRDefault="0027527D" w:rsidP="0027527D">
      <w:r w:rsidRPr="001F3C16">
        <w:rPr>
          <w:rStyle w:val="StyleUnderline"/>
        </w:rPr>
        <w:t>For example, China is meddling more in Central Asia and the Arctic—spaces where Russia was dominant</w:t>
      </w:r>
      <w:r w:rsidRPr="001F3C16">
        <w:t>. Moscow has to ask itself: Why is Beijing elbowing in? There is an argument that rather than looking for a strategic partnership, China is just biding its time till Russia implodes, and Beijing steps in and sweeps up the choice pieces.</w:t>
      </w:r>
    </w:p>
    <w:p w14:paraId="7E9B45D4" w14:textId="77777777" w:rsidR="0027527D" w:rsidRDefault="0027527D" w:rsidP="0027527D">
      <w:r w:rsidRPr="001F3C16">
        <w:t>And, as much as Putin likes to tweak Trump about Moscow’s ties with Beijing, it is becoming more apparent to Washington that Russia is ever more the junior partner. Can Putin really continue to play Robin to a Chinese Batman? As for China, they have to ask: What does Robin really bring to the dynamic-duo?</w:t>
      </w:r>
    </w:p>
    <w:p w14:paraId="25D2D219" w14:textId="77777777" w:rsidR="009F6E2E" w:rsidRPr="009F6E2E" w:rsidRDefault="009F6E2E" w:rsidP="009F6E2E">
      <w:pPr>
        <w:pStyle w:val="Heading4"/>
        <w:rPr>
          <w:sz w:val="22"/>
        </w:rPr>
      </w:pPr>
      <w:r>
        <w:t>No Russia war scenario in the 1AC – 1AR is too late.</w:t>
      </w:r>
    </w:p>
    <w:p w14:paraId="23D2DB21" w14:textId="77777777" w:rsidR="0027527D" w:rsidRPr="001F3C16" w:rsidRDefault="0027527D" w:rsidP="0027527D">
      <w:pPr>
        <w:pStyle w:val="Heading4"/>
        <w:rPr>
          <w:rFonts w:cs="Calibri"/>
        </w:rPr>
      </w:pPr>
      <w:r w:rsidRPr="001F3C16">
        <w:rPr>
          <w:rFonts w:cs="Calibri"/>
        </w:rPr>
        <w:t>No impact to China-Russia relations – they’re committed to stability and interdependence</w:t>
      </w:r>
    </w:p>
    <w:p w14:paraId="6B2D56DB" w14:textId="77777777" w:rsidR="0027527D" w:rsidRPr="001F3C16" w:rsidRDefault="0027527D" w:rsidP="0027527D">
      <w:r w:rsidRPr="001F3C16">
        <w:rPr>
          <w:rStyle w:val="Style13ptBold"/>
        </w:rPr>
        <w:t xml:space="preserve">Sushentsov 19 </w:t>
      </w:r>
      <w:r w:rsidRPr="001F3C16">
        <w:t>[Andrey Sushentsov holds a PhD. In U.S. Foreign Policy from the Moscow State Institute of International Relations, is an EASI-Hurford Next Generation fellow at the Carnegie Endowment for International Peace, “Global Peace: Why a Major War Is Impossible in Modern International Relations,” 6-6-19, https://valdaiclub.com/a/highlights/global-peace-major-war/]</w:t>
      </w:r>
    </w:p>
    <w:p w14:paraId="7FB7BA09" w14:textId="77777777" w:rsidR="00DD32FF" w:rsidRDefault="0027527D" w:rsidP="0027527D">
      <w:pPr>
        <w:rPr>
          <w:u w:val="single"/>
        </w:rPr>
      </w:pPr>
      <w:r w:rsidRPr="00204615">
        <w:rPr>
          <w:highlight w:val="green"/>
          <w:u w:val="single"/>
        </w:rPr>
        <w:t>Despite growing</w:t>
      </w:r>
      <w:r w:rsidRPr="001F3C16">
        <w:rPr>
          <w:u w:val="single"/>
        </w:rPr>
        <w:t xml:space="preserve"> signs of </w:t>
      </w:r>
      <w:r w:rsidRPr="00204615">
        <w:rPr>
          <w:highlight w:val="green"/>
          <w:u w:val="single"/>
        </w:rPr>
        <w:t>military preparations</w:t>
      </w:r>
      <w:r w:rsidRPr="001F3C16">
        <w:rPr>
          <w:sz w:val="8"/>
        </w:rPr>
        <w:t xml:space="preserve"> under way in leading world countries, </w:t>
      </w:r>
      <w:r w:rsidRPr="001F3C16">
        <w:rPr>
          <w:u w:val="single"/>
        </w:rPr>
        <w:t xml:space="preserve">there is every reason to believe that a </w:t>
      </w:r>
      <w:r w:rsidRPr="00204615">
        <w:rPr>
          <w:highlight w:val="green"/>
          <w:u w:val="single"/>
        </w:rPr>
        <w:t>major war is impossible in modern international relations</w:t>
      </w:r>
      <w:r w:rsidRPr="001F3C16">
        <w:rPr>
          <w:sz w:val="8"/>
        </w:rPr>
        <w:t xml:space="preserve">, as is evidenced, inter alia, by the recent Indian-Pakistani war crisis that involved an exchange of air strikes and took a toll of several hundred lives. Eventually, both nuclear states stepped back from the brink and prepared the ground for a return to the status ante bellum without either side loosing face. This and other similar episodes show that the military factor is still important when it comes to international relations. But the same circumstances indicate that </w:t>
      </w:r>
      <w:r w:rsidRPr="00204615">
        <w:rPr>
          <w:b/>
          <w:bCs/>
          <w:highlight w:val="green"/>
          <w:u w:val="single"/>
        </w:rPr>
        <w:t>leading</w:t>
      </w:r>
      <w:r w:rsidRPr="001F3C16">
        <w:rPr>
          <w:u w:val="single"/>
        </w:rPr>
        <w:t xml:space="preserve"> military </w:t>
      </w:r>
      <w:r w:rsidRPr="00204615">
        <w:rPr>
          <w:b/>
          <w:bCs/>
          <w:highlight w:val="green"/>
          <w:u w:val="single"/>
        </w:rPr>
        <w:t>powers are unwilling to use war</w:t>
      </w:r>
      <w:r w:rsidRPr="001F3C16">
        <w:rPr>
          <w:u w:val="single"/>
        </w:rPr>
        <w:t xml:space="preserve"> as a method of solving differences between themselves</w:t>
      </w:r>
      <w:r w:rsidRPr="001F3C16">
        <w:rPr>
          <w:sz w:val="8"/>
        </w:rPr>
        <w:t xml:space="preserve">. At the same time, different parts of the world have a belt of fragile states that are much inferior to the leading powers militarily and often become a field of rivalry between them. However, this field is gradually contracting. The </w:t>
      </w:r>
      <w:r w:rsidRPr="001F3C16">
        <w:rPr>
          <w:u w:val="single"/>
        </w:rPr>
        <w:t>leading countries make mistakes during crises that accompany their rivalry and eventually acquire new experience of restraint and responsible behavior</w:t>
      </w:r>
      <w:r w:rsidRPr="001F3C16">
        <w:rPr>
          <w:sz w:val="8"/>
        </w:rPr>
        <w:t xml:space="preserve">. We can say that </w:t>
      </w:r>
      <w:r w:rsidRPr="001F3C16">
        <w:rPr>
          <w:u w:val="single"/>
        </w:rPr>
        <w:t xml:space="preserve">this </w:t>
      </w:r>
      <w:r w:rsidRPr="001F3C16">
        <w:rPr>
          <w:sz w:val="8"/>
        </w:rPr>
        <w:t xml:space="preserve">experience of living in a fragile and increasingly unpredictable world </w:t>
      </w:r>
      <w:r w:rsidRPr="001F3C16">
        <w:rPr>
          <w:u w:val="single"/>
        </w:rPr>
        <w:t xml:space="preserve">is </w:t>
      </w:r>
      <w:r w:rsidRPr="001F3C16">
        <w:rPr>
          <w:sz w:val="8"/>
        </w:rPr>
        <w:t xml:space="preserve">somehow </w:t>
      </w:r>
      <w:r w:rsidRPr="001F3C16">
        <w:rPr>
          <w:u w:val="single"/>
        </w:rPr>
        <w:t>akin to the tempering of steel as it is transformed from ore to a stronger material</w:t>
      </w:r>
      <w:r w:rsidRPr="001F3C16">
        <w:rPr>
          <w:sz w:val="8"/>
        </w:rPr>
        <w:t xml:space="preserve">. The three </w:t>
      </w:r>
      <w:r w:rsidRPr="00204615">
        <w:rPr>
          <w:b/>
          <w:bCs/>
          <w:highlight w:val="green"/>
          <w:u w:val="single"/>
        </w:rPr>
        <w:t>key processes</w:t>
      </w:r>
      <w:r w:rsidRPr="001F3C16">
        <w:rPr>
          <w:b/>
          <w:bCs/>
          <w:sz w:val="8"/>
        </w:rPr>
        <w:t xml:space="preserve"> leading to the </w:t>
      </w:r>
      <w:r w:rsidRPr="00204615">
        <w:rPr>
          <w:b/>
          <w:bCs/>
          <w:highlight w:val="green"/>
          <w:u w:val="single"/>
        </w:rPr>
        <w:t>strengthening</w:t>
      </w:r>
      <w:r w:rsidRPr="001F3C16">
        <w:rPr>
          <w:u w:val="single"/>
        </w:rPr>
        <w:t xml:space="preserve"> of </w:t>
      </w:r>
      <w:r w:rsidRPr="00204615">
        <w:rPr>
          <w:b/>
          <w:bCs/>
          <w:highlight w:val="green"/>
          <w:u w:val="single"/>
        </w:rPr>
        <w:t>the fabric of international relations are</w:t>
      </w:r>
      <w:r w:rsidRPr="001F3C16">
        <w:rPr>
          <w:sz w:val="8"/>
        </w:rPr>
        <w:t xml:space="preserve"> the Russia-West rivalry, </w:t>
      </w:r>
      <w:r w:rsidRPr="00204615">
        <w:rPr>
          <w:b/>
          <w:bCs/>
          <w:highlight w:val="green"/>
          <w:u w:val="single"/>
        </w:rPr>
        <w:t>the Russia-China entente</w:t>
      </w:r>
      <w:r w:rsidRPr="001F3C16">
        <w:rPr>
          <w:sz w:val="8"/>
        </w:rPr>
        <w:t xml:space="preserve">, and a strategic autonomy of an increasing number of great powers. The first key trend is the Russia-West rivalry. Focused mostly on the Eurasian continent, it is a rivalry of economic and integration models. It bears little resemblance to the Cold War militarily, although certain aspects of political rivalry are also obvious. The scale of deployed forces and assets are lower by an order of magnitude than the threshold levels of the late 1980s, while the preparations made after the Ukraine crisis are very much unlike the efforts to raise an army of invasion or a force grouping deployed by the Warsaw Treaty Organization and NATO in Germany. At the same time, there is a belt of fragile states in East Europe and the Balkans, which are the first to become a field of confrontation between Russia and the West. But this confrontation is not frontal. The West, like Russia’s allies, are involved in a controversy over a strategic course. The European allies of the US are often at loggerheads with the United States over the increases in military spending or the possible aims of US military invasions. Russia’s allies are often ambivalent towards its political solution to conflicts. There is still uncertainty on the prospects for Europe’s strategic autonomy vis-à-vis the United States but this problem makes it difficult to clarify whether or not Russia and the West are confronting each other in Eurasia. A rise in military tension in Europe is not on the cards. In response to Polish and Baltic requests, the US often takes minimal political steps that cause considerable information reverberations. But if we are to use the Cold War metaphor, Europe is a scene of a Strange Cold War that lacks aggressive offensive action, while the confrontation between the adversaries is in the form of continuous and still effective political provocations. A recent case in point is the scandal in Austria that allegedly involved a Russian citizen who turned out to be a Bosnian female student. However, this led to the downfall of Sebastian Kurtz’s government. The second key trend is the emergence of a </w:t>
      </w:r>
      <w:r w:rsidRPr="001F3C16">
        <w:rPr>
          <w:u w:val="single"/>
        </w:rPr>
        <w:t>Russian-Chinese entente</w:t>
      </w:r>
      <w:r w:rsidRPr="001F3C16">
        <w:rPr>
          <w:sz w:val="8"/>
        </w:rPr>
        <w:t xml:space="preserve">, for which structural conditions have ripened. The Russian and Chinese political and economic gravitation centers are in different parts of Eurasia and have different vectors. Seventy-five percent of the Russian population and GDP are in European Russia, while most of China’s population and GDP are concentrated along its Pacific coast. The Russian vector is pointing to Europe, China’s, to the Pacific. Thus, they are back to back in relation to each other and facing one and the same rival, the United States. The entente has taken shape as a result of a protracted rapprochement that began in the late 1980s. The current state of relations is, without exaggeration, unprecedentedly close in the strategic sense. </w:t>
      </w:r>
      <w:r w:rsidRPr="00204615">
        <w:rPr>
          <w:highlight w:val="green"/>
          <w:u w:val="single"/>
        </w:rPr>
        <w:t>But this is not a formal military alliance</w:t>
      </w:r>
    </w:p>
    <w:p w14:paraId="400D6A80" w14:textId="07F04D95" w:rsidR="00DD32FF" w:rsidRDefault="00DD32FF" w:rsidP="0027527D">
      <w:pPr>
        <w:rPr>
          <w:u w:val="single"/>
        </w:rPr>
      </w:pPr>
    </w:p>
    <w:p w14:paraId="28DD0D45" w14:textId="4352D620" w:rsidR="00DD32FF" w:rsidRDefault="00DD32FF" w:rsidP="0027527D">
      <w:pPr>
        <w:rPr>
          <w:u w:val="single"/>
        </w:rPr>
      </w:pPr>
    </w:p>
    <w:p w14:paraId="5BED5D18" w14:textId="3C1948E5" w:rsidR="00DD32FF" w:rsidRDefault="00DD32FF" w:rsidP="0027527D">
      <w:pPr>
        <w:rPr>
          <w:u w:val="single"/>
        </w:rPr>
      </w:pPr>
    </w:p>
    <w:p w14:paraId="310E579A" w14:textId="77777777" w:rsidR="00DD32FF" w:rsidRDefault="00DD32FF" w:rsidP="0027527D">
      <w:pPr>
        <w:rPr>
          <w:u w:val="single"/>
        </w:rPr>
      </w:pPr>
    </w:p>
    <w:p w14:paraId="7E58218B" w14:textId="77777777" w:rsidR="00DD32FF" w:rsidRDefault="00DD32FF" w:rsidP="0027527D">
      <w:pPr>
        <w:rPr>
          <w:u w:val="single"/>
        </w:rPr>
      </w:pPr>
    </w:p>
    <w:p w14:paraId="4569EF8B" w14:textId="5DBB87DD" w:rsidR="0027527D" w:rsidRPr="00DD32FF" w:rsidRDefault="0027527D" w:rsidP="0027527D">
      <w:pPr>
        <w:rPr>
          <w:sz w:val="8"/>
          <w:highlight w:val="red"/>
        </w:rPr>
      </w:pPr>
      <w:r w:rsidRPr="00DD32FF">
        <w:rPr>
          <w:sz w:val="8"/>
          <w:highlight w:val="red"/>
        </w:rPr>
        <w:t xml:space="preserve">. The West is just beginning to conceptualize Russian-Chinese relations. As to Russian and Chinese experts, they have been watching the consolidation of strategic relations between the two countries for over two decades. In the aggregate, the </w:t>
      </w:r>
      <w:r w:rsidRPr="00DD32FF">
        <w:rPr>
          <w:highlight w:val="red"/>
          <w:u w:val="single"/>
        </w:rPr>
        <w:t>Russian-Chinese rapprochement has led to the disappearance of a security frontier in Central Eurasia</w:t>
      </w:r>
      <w:r w:rsidRPr="00DD32FF">
        <w:rPr>
          <w:sz w:val="8"/>
          <w:highlight w:val="red"/>
        </w:rPr>
        <w:t xml:space="preserve">. Russia and China are not competing for political influence in Central Asian countries and Mongolia, as is always the case with Ukraine that has finally become a bone of contention between Russia and the West. We can say that </w:t>
      </w:r>
      <w:r w:rsidRPr="00DD32FF">
        <w:rPr>
          <w:highlight w:val="red"/>
          <w:u w:val="single"/>
        </w:rPr>
        <w:t xml:space="preserve">the Russian-Chinese </w:t>
      </w:r>
      <w:r w:rsidRPr="00DD32FF">
        <w:rPr>
          <w:b/>
          <w:bCs/>
          <w:highlight w:val="red"/>
          <w:u w:val="single"/>
        </w:rPr>
        <w:t>rapprochement is a guarantee of stability</w:t>
      </w:r>
      <w:r w:rsidRPr="00DD32FF">
        <w:rPr>
          <w:highlight w:val="red"/>
          <w:u w:val="single"/>
        </w:rPr>
        <w:t xml:space="preserve"> for countries in the region, which helps them weather any political stresses</w:t>
      </w:r>
      <w:r w:rsidRPr="00DD32FF">
        <w:rPr>
          <w:sz w:val="8"/>
          <w:highlight w:val="red"/>
        </w:rPr>
        <w:t xml:space="preserve"> (such as the transit of power) </w:t>
      </w:r>
      <w:r w:rsidRPr="00DD32FF">
        <w:rPr>
          <w:highlight w:val="red"/>
          <w:u w:val="single"/>
        </w:rPr>
        <w:t>without the interference from outside forces</w:t>
      </w:r>
      <w:r w:rsidRPr="00DD32FF">
        <w:rPr>
          <w:sz w:val="8"/>
          <w:highlight w:val="red"/>
        </w:rPr>
        <w:t xml:space="preserve">. Moreover, </w:t>
      </w:r>
      <w:r w:rsidRPr="00DD32FF">
        <w:rPr>
          <w:b/>
          <w:bCs/>
          <w:highlight w:val="red"/>
          <w:u w:val="single"/>
        </w:rPr>
        <w:t>Russia and China have a constructive approach</w:t>
      </w:r>
      <w:r w:rsidRPr="00DD32FF">
        <w:rPr>
          <w:highlight w:val="red"/>
          <w:u w:val="single"/>
        </w:rPr>
        <w:t xml:space="preserve"> to approximating their own integration initiatives. Establishing connectivity between the EAEU and One Belt, One Road is extremely important in this sense. Rail and motor haulage of cargo in Central Asia will be able to provide an economic impetus to all countries in the region</w:t>
      </w:r>
      <w:r w:rsidRPr="00DD32FF">
        <w:rPr>
          <w:sz w:val="8"/>
          <w:highlight w:val="red"/>
        </w:rPr>
        <w:t>.</w:t>
      </w:r>
    </w:p>
    <w:p w14:paraId="0C177533" w14:textId="77777777" w:rsidR="0027527D" w:rsidRPr="00DD32FF" w:rsidRDefault="0027527D" w:rsidP="0027527D">
      <w:pPr>
        <w:pStyle w:val="Heading4"/>
        <w:rPr>
          <w:rFonts w:cs="Calibri"/>
          <w:highlight w:val="red"/>
        </w:rPr>
      </w:pPr>
      <w:r w:rsidRPr="00DD32FF">
        <w:rPr>
          <w:rFonts w:cs="Calibri"/>
          <w:highlight w:val="red"/>
        </w:rPr>
        <w:t>LIO challenges won’t cause war</w:t>
      </w:r>
    </w:p>
    <w:p w14:paraId="7AF7E6DD" w14:textId="77777777" w:rsidR="0027527D" w:rsidRPr="00DD32FF" w:rsidRDefault="0027527D" w:rsidP="0027527D">
      <w:pPr>
        <w:rPr>
          <w:highlight w:val="red"/>
        </w:rPr>
      </w:pPr>
      <w:r w:rsidRPr="00DD32FF">
        <w:rPr>
          <w:b/>
          <w:bCs/>
          <w:sz w:val="26"/>
          <w:szCs w:val="26"/>
          <w:highlight w:val="red"/>
        </w:rPr>
        <w:t>Hammond ’20</w:t>
      </w:r>
      <w:r w:rsidRPr="00DD32FF">
        <w:rPr>
          <w:highlight w:val="red"/>
        </w:rPr>
        <w:t xml:space="preserve"> [Andrew Hammond is an Associate at LSE IDEAS at the London School of Economics, “Why another global conflict is unlikely soon,” 5-10-20, https://gulfnews.com/opinion/op-eds/why-another-global-conflict-is-unlikely-soon-1.71415578]</w:t>
      </w:r>
    </w:p>
    <w:p w14:paraId="1360951D" w14:textId="77777777" w:rsidR="0027527D" w:rsidRPr="00805EEC" w:rsidRDefault="0027527D" w:rsidP="0027527D">
      <w:r w:rsidRPr="00DD32FF">
        <w:rPr>
          <w:highlight w:val="red"/>
        </w:rPr>
        <w:t xml:space="preserve">And </w:t>
      </w:r>
      <w:r w:rsidRPr="00DD32FF">
        <w:rPr>
          <w:highlight w:val="red"/>
          <w:u w:val="single"/>
        </w:rPr>
        <w:t>as 100 years ago, geopolitical tensions are mounting as ‘revisionist nations’ challenge key elements of the US-led international order</w:t>
      </w:r>
      <w:r w:rsidRPr="00DD32FF">
        <w:rPr>
          <w:highlight w:val="red"/>
        </w:rPr>
        <w:t xml:space="preserve">. This is partly driven by rising economic power resurrecting nationalism and claims for resources, as witnessed by disputes in the South China Sea for instance. Recent years have also seen Russia’s annexation of Ukraine. Yet, it is perhaps Asia where most tension and insecurity lie in terms of potential for a great-power war. China’s remarkable rise is unsettling the region, and indeed much of the world beyond. Japanese Prime Minister Shinzo Abe is just one of the leading politicians who has drawn parallels between the geopolitical landscape in Asia today and Europe in the first half of the 20th century. Scrapping US involvement Yet, the irony is that it is the US itself that, under the Trump administration, is also hastening the collapse of the post-war order created after the allied victory over the axis powers. Trump, unlike all his post-war predecessors in the White House, has disowned much of the system of US-led institutions and alliances, promising instead an America-first platform that had the potential to reshape US foreign and trade policy more radically than at any point since the beginning of the Cold War. Trump, for instance, has shifted away from this post-war orthodoxy — pursued by both Democratic and Republican presidents — by scrapping US involvement in the Comprehensive and Progressive Trans-Pacific Partnership trade deal with key allies in Asia-Pacific and the Americas; withdrawing from the Paris climate change deal agreed by over 170 nations; and threatening the future of the World Trade Organisation and World Health Organisation. He has also re-negotiated other international and regional deals including the North American Free Trade Agreement. Key differences So these risks are real, significant, and could yet grow substantially in the 2020s. </w:t>
      </w:r>
      <w:r w:rsidRPr="00DD32FF">
        <w:rPr>
          <w:highlight w:val="red"/>
          <w:u w:val="single"/>
        </w:rPr>
        <w:t>However, as of May 2020, there are</w:t>
      </w:r>
      <w:r w:rsidRPr="00DD32FF">
        <w:rPr>
          <w:highlight w:val="red"/>
        </w:rPr>
        <w:t xml:space="preserve"> also some </w:t>
      </w:r>
      <w:r w:rsidRPr="00DD32FF">
        <w:rPr>
          <w:b/>
          <w:bCs/>
          <w:highlight w:val="red"/>
          <w:u w:val="single"/>
        </w:rPr>
        <w:t>key differences with the world of the first half of the 20th century</w:t>
      </w:r>
      <w:r w:rsidRPr="00DD32FF">
        <w:rPr>
          <w:highlight w:val="red"/>
          <w:u w:val="single"/>
        </w:rPr>
        <w:t xml:space="preserve"> which</w:t>
      </w:r>
      <w:r w:rsidRPr="00DD32FF">
        <w:rPr>
          <w:highlight w:val="red"/>
        </w:rPr>
        <w:t xml:space="preserve">, in the absence of catastrophic miscalculation, </w:t>
      </w:r>
      <w:r w:rsidRPr="00DD32FF">
        <w:rPr>
          <w:b/>
          <w:bCs/>
          <w:highlight w:val="red"/>
          <w:u w:val="single"/>
        </w:rPr>
        <w:t>makes a major power war unlikely</w:t>
      </w:r>
      <w:r w:rsidRPr="00DD32FF">
        <w:rPr>
          <w:highlight w:val="red"/>
          <w:u w:val="single"/>
        </w:rPr>
        <w:t xml:space="preserve"> for the foreseeable future</w:t>
      </w:r>
      <w:r w:rsidRPr="00DD32FF">
        <w:rPr>
          <w:highlight w:val="red"/>
        </w:rPr>
        <w:t xml:space="preserve">. This is not least because </w:t>
      </w:r>
      <w:r w:rsidRPr="00DD32FF">
        <w:rPr>
          <w:highlight w:val="red"/>
          <w:u w:val="single"/>
        </w:rPr>
        <w:t>memories of not just the Second World War, but also the First World War linger powerfully today</w:t>
      </w:r>
      <w:r w:rsidRPr="00DD32FF">
        <w:rPr>
          <w:highlight w:val="red"/>
        </w:rPr>
        <w:t xml:space="preserve">. Aside from the many millions who died in both conflicts, </w:t>
      </w:r>
      <w:r w:rsidRPr="00DD32FF">
        <w:rPr>
          <w:highlight w:val="red"/>
          <w:u w:val="single"/>
        </w:rPr>
        <w:t>these wars set in chain several developments which blighted the world for decades to come</w:t>
      </w:r>
      <w:r w:rsidRPr="00DD32FF">
        <w:rPr>
          <w:highlight w:val="red"/>
        </w:rPr>
        <w:t xml:space="preserve">. These include the emergence of Communism in Russia and — as numerous historians assert — the rise of Nazi Germany and the seeds of the Second World War which led on, in turn, to the Cold War. Brake on major-power conflict </w:t>
      </w:r>
      <w:r w:rsidRPr="00DD32FF">
        <w:rPr>
          <w:highlight w:val="red"/>
          <w:u w:val="single"/>
        </w:rPr>
        <w:t>Another major difference</w:t>
      </w:r>
      <w:r w:rsidRPr="00DD32FF">
        <w:rPr>
          <w:highlight w:val="red"/>
        </w:rPr>
        <w:t xml:space="preserve"> between now and most of the first half of the 20th century, before the atomic age began in 1945 with the detonation of the first nuclear bomb, </w:t>
      </w:r>
      <w:r w:rsidRPr="00DD32FF">
        <w:rPr>
          <w:highlight w:val="red"/>
          <w:u w:val="single"/>
        </w:rPr>
        <w:t>is the presence of nuclear weapons which, as during the Cold War, generally serve as a brake on major-power conflict</w:t>
      </w:r>
      <w:r w:rsidRPr="00DD32FF">
        <w:rPr>
          <w:highlight w:val="red"/>
        </w:rPr>
        <w:t xml:space="preserve">. It is noteworthy here that both revisionist nations, as well as ‘status-quo powers’ in the West, possess atomic arsenals. Yet another key change is that, unlike much of the first half of the 20th century, one of the key legacies of the Second World War is </w:t>
      </w:r>
      <w:r w:rsidRPr="00DD32FF">
        <w:rPr>
          <w:b/>
          <w:bCs/>
          <w:highlight w:val="red"/>
          <w:u w:val="single"/>
        </w:rPr>
        <w:t>a dense web of post-war international institutions</w:t>
      </w:r>
      <w:r w:rsidRPr="00DD32FF">
        <w:rPr>
          <w:highlight w:val="red"/>
          <w:u w:val="single"/>
        </w:rPr>
        <w:t>, especially the U</w:t>
      </w:r>
      <w:r w:rsidRPr="00DD32FF">
        <w:rPr>
          <w:highlight w:val="red"/>
        </w:rPr>
        <w:t xml:space="preserve">nited </w:t>
      </w:r>
      <w:r w:rsidRPr="00DD32FF">
        <w:rPr>
          <w:highlight w:val="red"/>
          <w:u w:val="single"/>
        </w:rPr>
        <w:t>N</w:t>
      </w:r>
      <w:r w:rsidRPr="00DD32FF">
        <w:rPr>
          <w:highlight w:val="red"/>
        </w:rPr>
        <w:t xml:space="preserve">ations, which </w:t>
      </w:r>
      <w:r w:rsidRPr="00DD32FF">
        <w:rPr>
          <w:b/>
          <w:bCs/>
          <w:highlight w:val="red"/>
          <w:u w:val="single"/>
        </w:rPr>
        <w:t>continue to have significant resilience and legitimacy</w:t>
      </w:r>
      <w:r w:rsidRPr="00DD32FF">
        <w:rPr>
          <w:highlight w:val="red"/>
          <w:u w:val="single"/>
        </w:rPr>
        <w:t xml:space="preserve"> decades after their creation. While these bodies are imperfect</w:t>
      </w:r>
      <w:r w:rsidRPr="00DD32FF">
        <w:rPr>
          <w:highlight w:val="red"/>
        </w:rPr>
        <w:t xml:space="preserve">, and in need of reform, the fact remains </w:t>
      </w:r>
      <w:r w:rsidRPr="00DD32FF">
        <w:rPr>
          <w:highlight w:val="red"/>
          <w:u w:val="single"/>
        </w:rPr>
        <w:t>that they have generally enabled international security, especially with five of the key powers on the UN Security Council</w:t>
      </w:r>
      <w:r w:rsidRPr="00DD32FF">
        <w:rPr>
          <w:highlight w:val="red"/>
        </w:rPr>
        <w:t>.</w:t>
      </w:r>
    </w:p>
    <w:sectPr w:rsidR="0027527D" w:rsidRPr="00805EE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Open Sans">
    <w:altName w:val="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921049"/>
    <w:multiLevelType w:val="hybridMultilevel"/>
    <w:tmpl w:val="F1BC6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28026B"/>
    <w:multiLevelType w:val="multilevel"/>
    <w:tmpl w:val="D3589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D8E24AC"/>
    <w:multiLevelType w:val="multilevel"/>
    <w:tmpl w:val="2272CE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ACD5579"/>
    <w:multiLevelType w:val="hybridMultilevel"/>
    <w:tmpl w:val="697898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B22102A"/>
    <w:multiLevelType w:val="multilevel"/>
    <w:tmpl w:val="80B8B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527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3D4"/>
    <w:rsid w:val="0008785F"/>
    <w:rsid w:val="00090CBE"/>
    <w:rsid w:val="00094DEC"/>
    <w:rsid w:val="000959C1"/>
    <w:rsid w:val="000A2D8A"/>
    <w:rsid w:val="000D26A6"/>
    <w:rsid w:val="000D2B90"/>
    <w:rsid w:val="000D6ED8"/>
    <w:rsid w:val="000D717B"/>
    <w:rsid w:val="000E74B1"/>
    <w:rsid w:val="00100B28"/>
    <w:rsid w:val="00117316"/>
    <w:rsid w:val="001209B4"/>
    <w:rsid w:val="001761FC"/>
    <w:rsid w:val="00182655"/>
    <w:rsid w:val="001840F2"/>
    <w:rsid w:val="00185134"/>
    <w:rsid w:val="001856C6"/>
    <w:rsid w:val="00191B5F"/>
    <w:rsid w:val="00192487"/>
    <w:rsid w:val="00193416"/>
    <w:rsid w:val="00195073"/>
    <w:rsid w:val="0019668D"/>
    <w:rsid w:val="001A063F"/>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F77"/>
    <w:rsid w:val="002343FE"/>
    <w:rsid w:val="00235F7B"/>
    <w:rsid w:val="002502CF"/>
    <w:rsid w:val="00267EBB"/>
    <w:rsid w:val="0027023B"/>
    <w:rsid w:val="00272F3F"/>
    <w:rsid w:val="00274EDB"/>
    <w:rsid w:val="0027527D"/>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019"/>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0A2"/>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DC4"/>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6E1E"/>
    <w:rsid w:val="007374A1"/>
    <w:rsid w:val="00752712"/>
    <w:rsid w:val="00753A84"/>
    <w:rsid w:val="007611F5"/>
    <w:rsid w:val="007619E4"/>
    <w:rsid w:val="00761E75"/>
    <w:rsid w:val="0076495E"/>
    <w:rsid w:val="00765FC8"/>
    <w:rsid w:val="00767A1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2C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2E"/>
    <w:rsid w:val="00992078"/>
    <w:rsid w:val="00992BE3"/>
    <w:rsid w:val="009A1467"/>
    <w:rsid w:val="009A6464"/>
    <w:rsid w:val="009B69F5"/>
    <w:rsid w:val="009C0E1C"/>
    <w:rsid w:val="009C5FF7"/>
    <w:rsid w:val="009C6292"/>
    <w:rsid w:val="009D15DB"/>
    <w:rsid w:val="009D3133"/>
    <w:rsid w:val="009E160D"/>
    <w:rsid w:val="009F1CBB"/>
    <w:rsid w:val="009F3305"/>
    <w:rsid w:val="009F6E2E"/>
    <w:rsid w:val="009F6FB2"/>
    <w:rsid w:val="00A071C0"/>
    <w:rsid w:val="00A13235"/>
    <w:rsid w:val="00A22670"/>
    <w:rsid w:val="00A24B35"/>
    <w:rsid w:val="00A271BA"/>
    <w:rsid w:val="00A27F86"/>
    <w:rsid w:val="00A431C6"/>
    <w:rsid w:val="00A54315"/>
    <w:rsid w:val="00A60FBC"/>
    <w:rsid w:val="00A65C0B"/>
    <w:rsid w:val="00A72739"/>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E64"/>
    <w:rsid w:val="00BA17A8"/>
    <w:rsid w:val="00BA3C33"/>
    <w:rsid w:val="00BB0878"/>
    <w:rsid w:val="00BB1879"/>
    <w:rsid w:val="00BB5A34"/>
    <w:rsid w:val="00BC0ABE"/>
    <w:rsid w:val="00BC30DB"/>
    <w:rsid w:val="00BC64FF"/>
    <w:rsid w:val="00BC7C37"/>
    <w:rsid w:val="00BD2244"/>
    <w:rsid w:val="00BE6472"/>
    <w:rsid w:val="00BF29B8"/>
    <w:rsid w:val="00BF46EA"/>
    <w:rsid w:val="00C07769"/>
    <w:rsid w:val="00C07D05"/>
    <w:rsid w:val="00C10856"/>
    <w:rsid w:val="00C1089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014"/>
    <w:rsid w:val="00DB2337"/>
    <w:rsid w:val="00DB5F87"/>
    <w:rsid w:val="00DB699B"/>
    <w:rsid w:val="00DC0376"/>
    <w:rsid w:val="00DC099B"/>
    <w:rsid w:val="00DC2BE5"/>
    <w:rsid w:val="00DD32FF"/>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6B7"/>
    <w:rsid w:val="00F50C55"/>
    <w:rsid w:val="00F57C11"/>
    <w:rsid w:val="00F57FFB"/>
    <w:rsid w:val="00F601E6"/>
    <w:rsid w:val="00F73954"/>
    <w:rsid w:val="00F7579E"/>
    <w:rsid w:val="00F94060"/>
    <w:rsid w:val="00FA56F6"/>
    <w:rsid w:val="00FB329D"/>
    <w:rsid w:val="00FC27E3"/>
    <w:rsid w:val="00FC74C7"/>
    <w:rsid w:val="00FD451D"/>
    <w:rsid w:val="00FD5B22"/>
    <w:rsid w:val="00FE1B01"/>
    <w:rsid w:val="00FF6F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891601"/>
  <w14:defaultImageDpi w14:val="300"/>
  <w15:docId w15:val="{496C1BC8-3CC2-2043-B7C1-29E4568C9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063F"/>
    <w:rPr>
      <w:rFonts w:ascii="Calibri" w:eastAsiaTheme="minorHAnsi" w:hAnsi="Calibri" w:cs="Calibri"/>
      <w:sz w:val="16"/>
      <w:szCs w:val="22"/>
    </w:rPr>
  </w:style>
  <w:style w:type="paragraph" w:styleId="Heading1">
    <w:name w:val="heading 1"/>
    <w:aliases w:val="Pocket"/>
    <w:basedOn w:val="Normal"/>
    <w:next w:val="Normal"/>
    <w:link w:val="Heading1Char"/>
    <w:qFormat/>
    <w:rsid w:val="001A06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A06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1A06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1,Heading 2 Char2 Char,Heading 2 Char1 Char Char,No Spacing11111,TAG,No Spacing4,No Spacing5,No Spacing21,tags,ta,Ta,t,tag,T,Tags"/>
    <w:basedOn w:val="Normal"/>
    <w:next w:val="Normal"/>
    <w:link w:val="Heading4Char"/>
    <w:uiPriority w:val="3"/>
    <w:unhideWhenUsed/>
    <w:qFormat/>
    <w:rsid w:val="001A06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A06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063F"/>
  </w:style>
  <w:style w:type="character" w:customStyle="1" w:styleId="Heading1Char">
    <w:name w:val="Heading 1 Char"/>
    <w:aliases w:val="Pocket Char"/>
    <w:basedOn w:val="DefaultParagraphFont"/>
    <w:link w:val="Heading1"/>
    <w:rsid w:val="001A063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A063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1A063F"/>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3"/>
    <w:rsid w:val="001A063F"/>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A063F"/>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Cards + Font: 12 pt Char,ci,c,Bo,9.5 p,8.,8"/>
    <w:basedOn w:val="DefaultParagraphFont"/>
    <w:uiPriority w:val="6"/>
    <w:qFormat/>
    <w:rsid w:val="001A063F"/>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1A063F"/>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A063F"/>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C,TA"/>
    <w:basedOn w:val="DefaultParagraphFont"/>
    <w:link w:val="NoSpacing"/>
    <w:uiPriority w:val="99"/>
    <w:unhideWhenUsed/>
    <w:rsid w:val="001A063F"/>
    <w:rPr>
      <w:color w:val="auto"/>
      <w:u w:val="none"/>
    </w:rPr>
  </w:style>
  <w:style w:type="paragraph" w:styleId="DocumentMap">
    <w:name w:val="Document Map"/>
    <w:basedOn w:val="Normal"/>
    <w:link w:val="DocumentMapChar"/>
    <w:uiPriority w:val="99"/>
    <w:semiHidden/>
    <w:unhideWhenUsed/>
    <w:rsid w:val="002752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527D"/>
    <w:rPr>
      <w:rFonts w:ascii="Lucida Grande" w:hAnsi="Lucida Grande" w:cs="Lucida Grande"/>
    </w:rPr>
  </w:style>
  <w:style w:type="paragraph" w:customStyle="1" w:styleId="textbold">
    <w:name w:val="text bold"/>
    <w:link w:val="Emphasis"/>
    <w:autoRedefine/>
    <w:uiPriority w:val="20"/>
    <w:qFormat/>
    <w:rsid w:val="0027527D"/>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6"/>
      <w:u w:val="single"/>
    </w:rPr>
  </w:style>
  <w:style w:type="paragraph" w:customStyle="1" w:styleId="Emphasis1">
    <w:name w:val="Emphasis1"/>
    <w:basedOn w:val="Normal"/>
    <w:autoRedefine/>
    <w:uiPriority w:val="20"/>
    <w:qFormat/>
    <w:rsid w:val="0027527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1A063F"/>
    <w:pPr>
      <w:ind w:left="720"/>
      <w:contextualSpacing/>
    </w:pPr>
  </w:style>
  <w:style w:type="character" w:styleId="UnresolvedMention">
    <w:name w:val="Unresolved Mention"/>
    <w:basedOn w:val="DefaultParagraphFont"/>
    <w:uiPriority w:val="99"/>
    <w:semiHidden/>
    <w:unhideWhenUsed/>
    <w:rsid w:val="001A063F"/>
    <w:rPr>
      <w:color w:val="605E5C"/>
      <w:shd w:val="clear" w:color="auto" w:fill="E1DFDD"/>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A13235"/>
    <w:rPr>
      <w:bCs/>
      <w:u w:val="single"/>
    </w:rPr>
  </w:style>
  <w:style w:type="paragraph" w:styleId="Title">
    <w:name w:val="Title"/>
    <w:aliases w:val="Cites and Cards,UNDERLINE,Bold Underlined,title,Block Heading,Read This"/>
    <w:basedOn w:val="Normal"/>
    <w:next w:val="BodyText"/>
    <w:link w:val="TitleChar"/>
    <w:uiPriority w:val="1"/>
    <w:qFormat/>
    <w:rsid w:val="00A13235"/>
    <w:pPr>
      <w:keepNext/>
      <w:keepLines/>
      <w:spacing w:after="240"/>
      <w:jc w:val="center"/>
      <w:outlineLvl w:val="0"/>
    </w:pPr>
    <w:rPr>
      <w:rFonts w:asciiTheme="minorHAnsi" w:eastAsiaTheme="minorEastAsia" w:hAnsiTheme="minorHAnsi" w:cstheme="minorBidi"/>
      <w:bCs/>
      <w:sz w:val="24"/>
      <w:szCs w:val="24"/>
      <w:u w:val="single"/>
    </w:rPr>
  </w:style>
  <w:style w:type="character" w:customStyle="1" w:styleId="TitleChar1">
    <w:name w:val="Title Char1"/>
    <w:basedOn w:val="DefaultParagraphFont"/>
    <w:uiPriority w:val="10"/>
    <w:rsid w:val="00A13235"/>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A13235"/>
    <w:pPr>
      <w:spacing w:after="120"/>
    </w:pPr>
  </w:style>
  <w:style w:type="character" w:customStyle="1" w:styleId="BodyTextChar">
    <w:name w:val="Body Text Char"/>
    <w:basedOn w:val="DefaultParagraphFont"/>
    <w:link w:val="BodyText"/>
    <w:uiPriority w:val="99"/>
    <w:semiHidden/>
    <w:rsid w:val="00A13235"/>
    <w:rPr>
      <w:rFonts w:ascii="Calibri" w:eastAsiaTheme="minorHAnsi" w:hAnsi="Calibri" w:cs="Calibri"/>
      <w:sz w:val="16"/>
      <w:szCs w:val="22"/>
    </w:rPr>
  </w:style>
  <w:style w:type="paragraph" w:styleId="NormalWeb">
    <w:name w:val="Normal (Web)"/>
    <w:basedOn w:val="Normal"/>
    <w:uiPriority w:val="99"/>
    <w:semiHidden/>
    <w:unhideWhenUsed/>
    <w:rsid w:val="009920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kiexternallink">
    <w:name w:val="wikiexternallink"/>
    <w:basedOn w:val="DefaultParagraphFont"/>
    <w:rsid w:val="0099202E"/>
  </w:style>
  <w:style w:type="character" w:customStyle="1" w:styleId="wikigeneratedlinkcontent">
    <w:name w:val="wikigeneratedlinkcontent"/>
    <w:basedOn w:val="DefaultParagraphFont"/>
    <w:rsid w:val="0099202E"/>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F476B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000127">
      <w:bodyDiv w:val="1"/>
      <w:marLeft w:val="0"/>
      <w:marRight w:val="0"/>
      <w:marTop w:val="0"/>
      <w:marBottom w:val="0"/>
      <w:divBdr>
        <w:top w:val="none" w:sz="0" w:space="0" w:color="auto"/>
        <w:left w:val="none" w:sz="0" w:space="0" w:color="auto"/>
        <w:bottom w:val="none" w:sz="0" w:space="0" w:color="auto"/>
        <w:right w:val="none" w:sz="0" w:space="0" w:color="auto"/>
      </w:divBdr>
    </w:div>
    <w:div w:id="1987275154">
      <w:bodyDiv w:val="1"/>
      <w:marLeft w:val="0"/>
      <w:marRight w:val="0"/>
      <w:marTop w:val="0"/>
      <w:marBottom w:val="0"/>
      <w:divBdr>
        <w:top w:val="none" w:sz="0" w:space="0" w:color="auto"/>
        <w:left w:val="none" w:sz="0" w:space="0" w:color="auto"/>
        <w:bottom w:val="none" w:sz="0" w:space="0" w:color="auto"/>
        <w:right w:val="none" w:sz="0" w:space="0" w:color="auto"/>
      </w:divBdr>
      <w:divsChild>
        <w:div w:id="1413432726">
          <w:marLeft w:val="0"/>
          <w:marRight w:val="0"/>
          <w:marTop w:val="0"/>
          <w:marBottom w:val="0"/>
          <w:divBdr>
            <w:top w:val="none" w:sz="0" w:space="0" w:color="auto"/>
            <w:left w:val="none" w:sz="0" w:space="0" w:color="auto"/>
            <w:bottom w:val="none" w:sz="0" w:space="0" w:color="auto"/>
            <w:right w:val="none" w:sz="0" w:space="0" w:color="auto"/>
          </w:divBdr>
          <w:divsChild>
            <w:div w:id="46781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press-release/nasa-invests-in-tech-concepts-aimed-at-exploring-lunar-craters-mining-asteroid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lycommons.law.case.edu/cgi/viewcontent.cgi?article=2546&amp;context=ji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asa.gov/directorates/spacetech/niac/2019_Phase_I_Phase_II/Mini_Bee_Prototyp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m.edu/as/wrc/newresources/handouts/using-articles.pdf" TargetMode="External"/><Relationship Id="rId5" Type="http://schemas.openxmlformats.org/officeDocument/2006/relationships/numbering" Target="numbering.xml"/><Relationship Id="rId15" Type="http://schemas.openxmlformats.org/officeDocument/2006/relationships/hyperlink" Target="https://www.nasa.gov/niac" TargetMode="External"/><Relationship Id="rId10" Type="http://schemas.openxmlformats.org/officeDocument/2006/relationships/hyperlink" Target="https://academic.oup.com/astrogeo/article/56/5/5.15/235650" TargetMode="External"/><Relationship Id="rId4" Type="http://schemas.openxmlformats.org/officeDocument/2006/relationships/customXml" Target="../customXml/item4.xml"/><Relationship Id="rId9" Type="http://schemas.openxmlformats.org/officeDocument/2006/relationships/hyperlink" Target="https://academic.oup.com/astrogeo/article/56/5/5.15/235650" TargetMode="External"/><Relationship Id="rId14" Type="http://schemas.openxmlformats.org/officeDocument/2006/relationships/hyperlink" Target="https://www.nasa.gov/specials/moon2m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i%20Agarwal\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53</TotalTime>
  <Pages>1</Pages>
  <Words>12507</Words>
  <Characters>71295</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83635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Evan Alexis</dc:creator>
  <cp:keywords>5.2</cp:keywords>
  <dc:description/>
  <cp:lastModifiedBy>A K</cp:lastModifiedBy>
  <cp:revision>5</cp:revision>
  <dcterms:created xsi:type="dcterms:W3CDTF">2022-02-19T19:59:00Z</dcterms:created>
  <dcterms:modified xsi:type="dcterms:W3CDTF">2022-02-19T21:44:00Z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