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body>
    <w:p>
      <w:pPr>
        <w:spacing w:line="240" w:lineRule="auto"/>
        <w:rPr>
          <w:b/>
          <w:sz w:val="26"/>
          <w:szCs w:val="26"/>
        </w:rPr>
      </w:pPr>
      <w:r>
        <w:rPr>
          <w:b/>
          <w:sz w:val="26"/>
          <w:szCs w:val="26"/>
        </w:rPr>
        <w:t>Brady Jamail</w:t>
      </w:r>
    </w:p>
    <w:p>
      <w:pPr>
        <w:spacing w:line="240" w:lineRule="auto"/>
        <w:rPr>
          <w:sz w:val="26"/>
          <w:szCs w:val="26"/>
        </w:rPr>
      </w:pPr>
      <w:r>
        <w:rPr>
          <w:b/>
          <w:sz w:val="26"/>
          <w:szCs w:val="26"/>
        </w:rPr>
        <w:t>NEG – October/November 2021</w:t>
      </w:r>
    </w:p>
    <w:p>
      <w:pPr>
        <w:spacing w:line="240" w:lineRule="auto"/>
        <w:rPr>
          <w:sz w:val="26"/>
          <w:szCs w:val="26"/>
        </w:rPr>
      </w:pPr>
    </w:p>
    <w:p>
      <w:pPr>
        <w:spacing w:line="240" w:lineRule="auto"/>
        <w:rPr>
          <w:color w:val="4472c4"/>
          <w:sz w:val="26"/>
          <w:szCs w:val="26"/>
        </w:rPr>
      </w:pPr>
      <w:r>
        <w:rPr>
          <w:sz w:val="26"/>
          <w:szCs w:val="26"/>
        </w:rPr>
        <w:t xml:space="preserve">I negate resolved: </w:t>
      </w:r>
      <w:r>
        <w:rPr>
          <w:color w:val="70ad47" w:themeColor="accent6"/>
          <w:sz w:val="26"/>
          <w:szCs w:val="26"/>
        </w:rPr>
        <w:t>A just government ought to recognize the unconditional right of workers to strike</w:t>
      </w:r>
      <w:bookmarkStart w:id="0" w:name="_heading=h.gjdgxs"/>
      <w:bookmarkEnd w:id="0"/>
    </w:p>
    <w:p>
      <w:pPr>
        <w:pStyle w:val="Heading1"/>
        <w:rPr>
          <w:color w:val="4472c4" w:themeColor="accent1"/>
          <w:sz w:val="24"/>
          <w:szCs w:val="24"/>
        </w:rPr>
      </w:pPr>
      <w:r>
        <w:rPr>
          <w:color w:val="4472c4" w:themeColor="accent1"/>
          <w:sz w:val="24"/>
          <w:szCs w:val="24"/>
        </w:rPr>
        <w:t>Inherency</w:t>
      </w:r>
    </w:p>
    <w:p>
      <w:pPr>
        <w:spacing w:line="240" w:lineRule="auto"/>
        <w:rPr>
          <w:b/>
          <w:sz w:val="36"/>
          <w:szCs w:val="36"/>
          <w:u w:val="single"/>
        </w:rPr>
      </w:pPr>
      <w:r>
        <w:rPr>
          <w:b/>
          <w:sz w:val="36"/>
          <w:szCs w:val="36"/>
          <w:u w:val="single"/>
        </w:rPr>
        <w:t>Capitalism is inherently immoral and exploits the worker</w:t>
      </w:r>
    </w:p>
    <w:p>
      <w:pPr>
        <w:spacing w:line="240" w:lineRule="auto"/>
        <w:rPr>
          <w:sz w:val="18"/>
          <w:szCs w:val="18"/>
        </w:rPr>
      </w:pPr>
      <w:r>
        <w:fldChar w:fldCharType="begin"/>
      </w:r>
      <w:r>
        <w:instrText xml:space="preserve">HYPERLINK "https://jacobinmag.com/2020/09/capitalism-marxism-economics-hadas-thier-book-excerpt" </w:instrText>
      </w:r>
      <w:r>
        <w:fldChar w:fldCharType="separate"/>
      </w:r>
      <w:r>
        <w:rPr>
          <w:rStyle w:val="Hyperlink"/>
          <w:color w:val="2f5395" w:themeColor="accent1" w:themeShade="bf"/>
          <w:sz w:val="18"/>
          <w:szCs w:val="18"/>
        </w:rPr>
        <w:t>Under Capitalism, There’s No Such Thing as a “Fair Day’s Wage for a Fair Day’s Work”</w:t>
      </w:r>
      <w:r>
        <w:fldChar w:fldCharType="end"/>
      </w:r>
      <w:r>
        <w:rPr>
          <w:b/>
          <w:sz w:val="36"/>
          <w:szCs w:val="36"/>
        </w:rPr>
        <w:t xml:space="preserve"> </w:t>
      </w:r>
      <w:r>
        <w:rPr>
          <w:sz w:val="18"/>
          <w:szCs w:val="18"/>
        </w:rPr>
        <w:t>BY</w:t>
      </w:r>
    </w:p>
    <w:p>
      <w:pPr>
        <w:spacing w:line="240" w:lineRule="auto"/>
        <w:rPr>
          <w:b/>
          <w:sz w:val="36"/>
          <w:szCs w:val="36"/>
        </w:rPr>
      </w:pPr>
      <w:r>
        <w:rPr>
          <w:sz w:val="18"/>
          <w:szCs w:val="18"/>
        </w:rPr>
        <w:t xml:space="preserve">HADAS </w:t>
      </w:r>
      <w:r>
        <w:rPr>
          <w:b/>
          <w:color w:val="70ad47" w:themeColor="accent6"/>
          <w:sz w:val="32"/>
          <w:szCs w:val="32"/>
          <w:u w:val="single"/>
        </w:rPr>
        <w:t>THIER</w:t>
      </w:r>
      <w:r>
        <w:rPr>
          <w:sz w:val="18"/>
          <w:szCs w:val="18"/>
        </w:rPr>
        <w:t>, 09.07.</w:t>
      </w:r>
      <w:r>
        <w:rPr>
          <w:b/>
          <w:color w:val="70ad47" w:themeColor="accent6"/>
          <w:sz w:val="32"/>
          <w:szCs w:val="32"/>
          <w:u w:val="single"/>
        </w:rPr>
        <w:t>20</w:t>
      </w:r>
    </w:p>
    <w:p>
      <w:pPr>
        <w:spacing w:line="240" w:lineRule="auto"/>
        <w:rPr>
          <w:sz w:val="18"/>
          <w:szCs w:val="18"/>
        </w:rPr>
      </w:pPr>
      <w:r>
        <w:rPr>
          <w:b/>
          <w:color w:val="70ad47" w:themeColor="accent6"/>
          <w:sz w:val="32"/>
          <w:szCs w:val="32"/>
          <w:highlight w:val="lightGray"/>
          <w:u w:val="single"/>
        </w:rPr>
        <w:t>Modern capitalism is characte</w:t>
      </w:r>
      <w:r>
        <w:rPr>
          <w:b/>
          <w:bCs/>
          <w:color w:val="70ad47" w:themeColor="accent6"/>
          <w:sz w:val="36"/>
          <w:szCs w:val="36"/>
          <w:highlight w:val="lightGray"/>
          <w:u w:val="single"/>
        </w:rPr>
        <w:t>rized by</w:t>
      </w:r>
      <w:r>
        <w:rPr>
          <w:sz w:val="18"/>
          <w:szCs w:val="18"/>
        </w:rPr>
        <w:t xml:space="preserve"> an </w:t>
      </w:r>
      <w:r>
        <w:rPr>
          <w:b/>
          <w:bCs/>
          <w:color w:val="70ad47" w:themeColor="accent6"/>
          <w:sz w:val="36"/>
          <w:szCs w:val="36"/>
          <w:highlight w:val="lightGray"/>
          <w:u w:val="single"/>
        </w:rPr>
        <w:t>immense expans</w:t>
      </w:r>
      <w:r>
        <w:rPr>
          <w:b/>
          <w:color w:val="70ad47" w:themeColor="accent6"/>
          <w:sz w:val="32"/>
          <w:szCs w:val="32"/>
          <w:highlight w:val="lightGray"/>
          <w:u w:val="single"/>
        </w:rPr>
        <w:t>ion of wealth. Its entire history is marked by growth.</w:t>
      </w:r>
      <w:r>
        <w:rPr>
          <w:color w:val="70ad47" w:themeColor="accent6"/>
          <w:sz w:val="26"/>
          <w:szCs w:val="26"/>
        </w:rPr>
        <w:t xml:space="preserve"> </w:t>
      </w:r>
      <w:r>
        <w:rPr>
          <w:sz w:val="18"/>
          <w:szCs w:val="18"/>
        </w:rPr>
        <w:t>The US economy, when healthy, grows by about 4 percent per year. The Chinese economy, until recently, was growing by as much as 10 percent per year. And the world economy as a whole has expanded by roughly 3 percent annually since 1980, according to data from the World Bank. In fact, if any country’s output stops expanding, it goes into recession. If economies throughout the world contract all at once — as we’re seeing today — the result may well be a global depression.</w:t>
      </w:r>
    </w:p>
    <w:p>
      <w:pPr>
        <w:spacing w:line="240" w:lineRule="auto"/>
        <w:rPr>
          <w:sz w:val="18"/>
          <w:szCs w:val="18"/>
        </w:rPr>
      </w:pPr>
    </w:p>
    <w:p>
      <w:pPr>
        <w:spacing w:line="240" w:lineRule="auto"/>
        <w:rPr>
          <w:sz w:val="18"/>
          <w:szCs w:val="18"/>
        </w:rPr>
      </w:pPr>
      <w:r>
        <w:rPr>
          <w:sz w:val="18"/>
          <w:szCs w:val="18"/>
        </w:rPr>
        <w:t>How do</w:t>
      </w:r>
      <w:r>
        <w:rPr>
          <w:sz w:val="26"/>
          <w:szCs w:val="26"/>
        </w:rPr>
        <w:t xml:space="preserve"> </w:t>
      </w:r>
      <w:r>
        <w:rPr>
          <w:b/>
          <w:color w:val="70ad47" w:themeColor="accent6"/>
          <w:sz w:val="26"/>
          <w:szCs w:val="26"/>
          <w:u w:val="single"/>
        </w:rPr>
        <w:t>capitalists generate</w:t>
      </w:r>
      <w:r>
        <w:rPr>
          <w:sz w:val="18"/>
          <w:szCs w:val="18"/>
        </w:rPr>
        <w:t xml:space="preserve"> this expanding </w:t>
      </w:r>
      <w:r>
        <w:rPr>
          <w:b/>
          <w:color w:val="70ad47" w:themeColor="accent6"/>
          <w:sz w:val="26"/>
          <w:szCs w:val="26"/>
          <w:u w:val="single"/>
        </w:rPr>
        <w:t>surplus</w:t>
      </w:r>
      <w:r>
        <w:rPr>
          <w:sz w:val="18"/>
          <w:szCs w:val="18"/>
        </w:rPr>
        <w:t>? Karl Marx, though he was writing 150 years ago, made an indispensable contribution to uncovering the internal laws of capitalism beneath the façade of equity. A useful starting point is to look at what Marx calls the “the general formula of capital,” which he summarized with a simple formula: M-C-M’.</w:t>
      </w:r>
    </w:p>
    <w:p>
      <w:pPr>
        <w:spacing w:line="240" w:lineRule="auto"/>
        <w:rPr>
          <w:sz w:val="18"/>
          <w:szCs w:val="18"/>
        </w:rPr>
      </w:pPr>
      <w:r>
        <w:rPr>
          <w:sz w:val="26"/>
          <w:szCs w:val="26"/>
        </w:rPr>
        <w:t xml:space="preserve"> </w:t>
      </w:r>
    </w:p>
    <w:p>
      <w:pPr>
        <w:spacing w:line="240" w:lineRule="auto"/>
        <w:rPr>
          <w:sz w:val="18"/>
          <w:szCs w:val="18"/>
        </w:rPr>
      </w:pPr>
      <w:r>
        <w:rPr>
          <w:sz w:val="18"/>
          <w:szCs w:val="18"/>
        </w:rPr>
        <w:t>Capitalists start</w:t>
      </w:r>
      <w:r>
        <w:rPr>
          <w:sz w:val="26"/>
          <w:szCs w:val="26"/>
        </w:rPr>
        <w:t xml:space="preserve"> </w:t>
      </w:r>
      <w:r>
        <w:rPr>
          <w:b/>
          <w:color w:val="70ad47" w:themeColor="accent6"/>
          <w:sz w:val="26"/>
          <w:szCs w:val="26"/>
          <w:u w:val="single"/>
        </w:rPr>
        <w:t>with money</w:t>
      </w:r>
      <w:r>
        <w:rPr>
          <w:sz w:val="18"/>
          <w:szCs w:val="18"/>
        </w:rPr>
        <w:t xml:space="preserve"> (M)</w:t>
      </w:r>
      <w:r>
        <w:rPr>
          <w:b/>
          <w:color w:val="70ad47" w:themeColor="accent6"/>
          <w:sz w:val="26"/>
          <w:szCs w:val="26"/>
          <w:u w:val="single"/>
        </w:rPr>
        <w:t>,</w:t>
      </w:r>
      <w:r>
        <w:rPr>
          <w:sz w:val="18"/>
          <w:szCs w:val="18"/>
        </w:rPr>
        <w:t xml:space="preserve"> which they use</w:t>
      </w:r>
      <w:r>
        <w:rPr>
          <w:sz w:val="26"/>
          <w:szCs w:val="26"/>
        </w:rPr>
        <w:t xml:space="preserve"> </w:t>
      </w:r>
      <w:r>
        <w:rPr>
          <w:b/>
          <w:color w:val="70ad47" w:themeColor="accent6"/>
          <w:sz w:val="26"/>
          <w:szCs w:val="26"/>
          <w:u w:val="single"/>
        </w:rPr>
        <w:t>to invest in the production of commodities</w:t>
      </w:r>
      <w:r>
        <w:rPr>
          <w:sz w:val="18"/>
          <w:szCs w:val="18"/>
        </w:rPr>
        <w:t xml:space="preserve"> (C</w:t>
      </w:r>
      <w:r>
        <w:rPr>
          <w:sz w:val="18"/>
          <w:szCs w:val="18"/>
          <w:u w:val="single"/>
        </w:rPr>
        <w:t>)</w:t>
      </w:r>
      <w:r>
        <w:rPr>
          <w:b/>
          <w:color w:val="70ad47" w:themeColor="accent6"/>
          <w:sz w:val="26"/>
          <w:szCs w:val="26"/>
          <w:u w:val="single"/>
        </w:rPr>
        <w:t>, and</w:t>
      </w:r>
      <w:r>
        <w:rPr>
          <w:sz w:val="18"/>
          <w:szCs w:val="18"/>
        </w:rPr>
        <w:t xml:space="preserve"> then they</w:t>
      </w:r>
      <w:r>
        <w:rPr>
          <w:b/>
          <w:sz w:val="26"/>
          <w:szCs w:val="26"/>
          <w:u w:val="single"/>
        </w:rPr>
        <w:t xml:space="preserve"> </w:t>
      </w:r>
      <w:r>
        <w:rPr>
          <w:b/>
          <w:color w:val="70ad47" w:themeColor="accent6"/>
          <w:sz w:val="26"/>
          <w:szCs w:val="26"/>
          <w:u w:val="single"/>
        </w:rPr>
        <w:t>sell those commodities</w:t>
      </w:r>
      <w:r>
        <w:rPr>
          <w:sz w:val="18"/>
          <w:szCs w:val="18"/>
        </w:rPr>
        <w:t xml:space="preserve"> on the market</w:t>
      </w:r>
      <w:r>
        <w:rPr>
          <w:sz w:val="26"/>
          <w:szCs w:val="26"/>
        </w:rPr>
        <w:t xml:space="preserve"> </w:t>
      </w:r>
      <w:r>
        <w:rPr>
          <w:b/>
          <w:color w:val="70ad47" w:themeColor="accent6"/>
          <w:sz w:val="26"/>
          <w:szCs w:val="26"/>
          <w:u w:val="single"/>
        </w:rPr>
        <w:t>to get back more money than they started with</w:t>
      </w:r>
      <w:r>
        <w:rPr>
          <w:sz w:val="18"/>
          <w:szCs w:val="18"/>
        </w:rPr>
        <w:t>, (M’).</w:t>
      </w:r>
    </w:p>
    <w:p>
      <w:pPr>
        <w:spacing w:line="240" w:lineRule="auto"/>
        <w:rPr>
          <w:sz w:val="26"/>
          <w:szCs w:val="26"/>
        </w:rPr>
      </w:pPr>
    </w:p>
    <w:p>
      <w:pPr>
        <w:spacing w:line="240" w:lineRule="auto"/>
        <w:rPr>
          <w:sz w:val="26"/>
          <w:szCs w:val="26"/>
        </w:rPr>
      </w:pPr>
      <w:r>
        <w:rPr>
          <w:b/>
          <w:color w:val="70ad47" w:themeColor="accent6"/>
          <w:sz w:val="26"/>
          <w:szCs w:val="26"/>
          <w:u w:val="single"/>
        </w:rPr>
        <w:t>In a</w:t>
      </w:r>
      <w:r>
        <w:rPr>
          <w:sz w:val="18"/>
          <w:szCs w:val="18"/>
        </w:rPr>
        <w:t xml:space="preserve"> pre-capitalist</w:t>
      </w:r>
      <w:r>
        <w:rPr>
          <w:b/>
          <w:bCs/>
          <w:color w:val="70ad47" w:themeColor="accent6"/>
          <w:sz w:val="26"/>
          <w:szCs w:val="26"/>
          <w:u w:val="single"/>
        </w:rPr>
        <w:t xml:space="preserve"> bartered ex</w:t>
      </w:r>
      <w:r>
        <w:rPr>
          <w:b/>
          <w:color w:val="70ad47" w:themeColor="accent6"/>
          <w:sz w:val="26"/>
          <w:szCs w:val="26"/>
          <w:u w:val="single"/>
        </w:rPr>
        <w:t>change, commodities of</w:t>
      </w:r>
      <w:r>
        <w:rPr>
          <w:color w:val="70ad47" w:themeColor="accent6"/>
          <w:sz w:val="26"/>
          <w:szCs w:val="26"/>
        </w:rPr>
        <w:t xml:space="preserve"> </w:t>
      </w:r>
      <w:r>
        <w:rPr>
          <w:sz w:val="18"/>
          <w:szCs w:val="18"/>
        </w:rPr>
        <w:t>roughly</w:t>
      </w:r>
      <w:r>
        <w:rPr>
          <w:sz w:val="26"/>
          <w:szCs w:val="26"/>
        </w:rPr>
        <w:t xml:space="preserve"> </w:t>
      </w:r>
      <w:r>
        <w:rPr>
          <w:b/>
          <w:color w:val="70ad47" w:themeColor="accent6"/>
          <w:sz w:val="26"/>
          <w:szCs w:val="26"/>
          <w:u w:val="single"/>
        </w:rPr>
        <w:t>equal value could change hands</w:t>
      </w:r>
      <w:r>
        <w:rPr>
          <w:sz w:val="18"/>
          <w:szCs w:val="18"/>
        </w:rPr>
        <w:t xml:space="preserve">, </w:t>
      </w:r>
      <w:r>
        <w:rPr>
          <w:b/>
          <w:color w:val="70ad47" w:themeColor="accent6"/>
          <w:sz w:val="26"/>
          <w:szCs w:val="26"/>
          <w:u w:val="single"/>
        </w:rPr>
        <w:t>using money</w:t>
      </w:r>
      <w:r>
        <w:rPr>
          <w:color w:val="70ad47" w:themeColor="accent6"/>
          <w:sz w:val="26"/>
          <w:szCs w:val="26"/>
        </w:rPr>
        <w:t xml:space="preserve"> </w:t>
      </w:r>
      <w:r>
        <w:rPr>
          <w:sz w:val="18"/>
          <w:szCs w:val="18"/>
        </w:rPr>
        <w:t xml:space="preserve">as an intermediary </w:t>
      </w:r>
      <w:r>
        <w:rPr>
          <w:b/>
          <w:bCs/>
          <w:color w:val="70ad47" w:themeColor="accent6"/>
          <w:sz w:val="26"/>
          <w:szCs w:val="26"/>
          <w:u w:val="single"/>
        </w:rPr>
        <w:t>to facilitate the process.</w:t>
      </w:r>
      <w:r>
        <w:rPr>
          <w:sz w:val="18"/>
          <w:szCs w:val="18"/>
        </w:rPr>
        <w:t xml:space="preserve"> But the circuit of</w:t>
      </w:r>
      <w:r>
        <w:rPr>
          <w:sz w:val="26"/>
          <w:szCs w:val="26"/>
        </w:rPr>
        <w:t xml:space="preserve"> </w:t>
      </w:r>
      <w:r>
        <w:rPr>
          <w:b/>
          <w:color w:val="70ad47" w:themeColor="accent6"/>
          <w:sz w:val="26"/>
          <w:szCs w:val="26"/>
          <w:u w:val="single"/>
        </w:rPr>
        <w:t>cap</w:t>
      </w:r>
      <w:r>
        <w:rPr>
          <w:b/>
          <w:bCs/>
          <w:color w:val="70ad47" w:themeColor="accent6"/>
          <w:sz w:val="26"/>
          <w:szCs w:val="26"/>
          <w:u w:val="single"/>
        </w:rPr>
        <w:t>ital</w:t>
      </w:r>
      <w:r>
        <w:rPr>
          <w:sz w:val="18"/>
          <w:szCs w:val="18"/>
        </w:rPr>
        <w:t xml:space="preserve"> instead </w:t>
      </w:r>
      <w:r>
        <w:rPr>
          <w:b/>
          <w:bCs/>
          <w:color w:val="70ad47" w:themeColor="accent6"/>
          <w:sz w:val="26"/>
          <w:szCs w:val="26"/>
          <w:u w:val="single"/>
        </w:rPr>
        <w:t xml:space="preserve">turns </w:t>
      </w:r>
      <w:r>
        <w:rPr>
          <w:b/>
          <w:color w:val="70ad47" w:themeColor="accent6"/>
          <w:sz w:val="26"/>
          <w:szCs w:val="26"/>
          <w:u w:val="single"/>
        </w:rPr>
        <w:t>money into the driver of the process.</w:t>
      </w:r>
    </w:p>
    <w:p>
      <w:pPr>
        <w:spacing w:line="240" w:lineRule="auto"/>
        <w:rPr>
          <w:sz w:val="18"/>
          <w:szCs w:val="18"/>
        </w:rPr>
      </w:pPr>
    </w:p>
    <w:p>
      <w:pPr>
        <w:spacing w:line="240" w:lineRule="auto"/>
        <w:jc w:val="center"/>
        <w:rPr>
          <w:b/>
          <w:sz w:val="26"/>
          <w:szCs w:val="26"/>
        </w:rPr>
      </w:pPr>
      <w:r>
        <w:rPr>
          <w:b/>
          <w:sz w:val="26"/>
          <w:szCs w:val="26"/>
        </w:rPr>
        <w:t>…</w:t>
      </w:r>
    </w:p>
    <w:p>
      <w:pPr>
        <w:spacing w:line="240" w:lineRule="auto"/>
        <w:rPr>
          <w:sz w:val="18"/>
          <w:szCs w:val="18"/>
        </w:rPr>
      </w:pPr>
    </w:p>
    <w:p>
      <w:pPr>
        <w:spacing w:line="240" w:lineRule="auto"/>
        <w:rPr>
          <w:sz w:val="18"/>
          <w:szCs w:val="18"/>
        </w:rPr>
      </w:pPr>
      <w:r>
        <w:rPr>
          <w:sz w:val="18"/>
          <w:szCs w:val="18"/>
        </w:rPr>
        <w:t>Wherein lies the secret? Let’s look more closely at the circuit of capital. The merchant bought commodities that had already been produced and then sold them for a higher price. However,</w:t>
      </w:r>
      <w:r>
        <w:rPr>
          <w:sz w:val="26"/>
          <w:szCs w:val="26"/>
        </w:rPr>
        <w:t xml:space="preserve"> </w:t>
      </w:r>
      <w:r>
        <w:rPr>
          <w:b/>
          <w:color w:val="70ad47" w:themeColor="accent6"/>
          <w:sz w:val="26"/>
          <w:szCs w:val="26"/>
          <w:u w:val="single"/>
        </w:rPr>
        <w:t>the capitalist invests not in</w:t>
      </w:r>
      <w:r>
        <w:rPr>
          <w:sz w:val="18"/>
          <w:szCs w:val="18"/>
        </w:rPr>
        <w:t xml:space="preserve"> finished </w:t>
      </w:r>
      <w:r>
        <w:rPr>
          <w:b/>
          <w:color w:val="70ad47" w:themeColor="accent6"/>
          <w:sz w:val="26"/>
          <w:szCs w:val="26"/>
          <w:u w:val="single"/>
        </w:rPr>
        <w:t>products, but</w:t>
      </w:r>
      <w:r>
        <w:rPr>
          <w:color w:val="70ad47" w:themeColor="accent6"/>
          <w:sz w:val="26"/>
          <w:szCs w:val="26"/>
        </w:rPr>
        <w:t xml:space="preserve"> </w:t>
      </w:r>
      <w:r>
        <w:rPr>
          <w:sz w:val="18"/>
          <w:szCs w:val="18"/>
        </w:rPr>
        <w:t>rather purchases two different types of commodities: 1)</w:t>
      </w:r>
      <w:r>
        <w:rPr>
          <w:sz w:val="26"/>
          <w:szCs w:val="26"/>
        </w:rPr>
        <w:t xml:space="preserve"> </w:t>
      </w:r>
      <w:r>
        <w:rPr>
          <w:b/>
          <w:color w:val="70ad47" w:themeColor="accent6"/>
          <w:sz w:val="26"/>
          <w:szCs w:val="26"/>
          <w:u w:val="single"/>
        </w:rPr>
        <w:t>means of production</w:t>
      </w:r>
      <w:r>
        <w:rPr>
          <w:color w:val="70ad47" w:themeColor="accent6"/>
          <w:sz w:val="26"/>
          <w:szCs w:val="26"/>
        </w:rPr>
        <w:t xml:space="preserve"> </w:t>
      </w:r>
      <w:r>
        <w:rPr>
          <w:b/>
          <w:color w:val="70ad47" w:themeColor="accent6"/>
          <w:sz w:val="26"/>
          <w:szCs w:val="26"/>
          <w:u w:val="single"/>
        </w:rPr>
        <w:t>and</w:t>
      </w:r>
      <w:r>
        <w:rPr>
          <w:sz w:val="18"/>
          <w:szCs w:val="18"/>
        </w:rPr>
        <w:t xml:space="preserve"> 2)</w:t>
      </w:r>
      <w:r>
        <w:rPr>
          <w:b/>
          <w:color w:val="70ad47" w:themeColor="accent6"/>
          <w:sz w:val="26"/>
          <w:szCs w:val="26"/>
          <w:u w:val="single"/>
        </w:rPr>
        <w:t xml:space="preserve"> labor-power</w:t>
      </w:r>
      <w:r>
        <w:rPr>
          <w:b/>
          <w:color w:val="70ad47" w:themeColor="accent6"/>
          <w:sz w:val="26"/>
          <w:szCs w:val="26"/>
          <w:u w:val="single"/>
        </w:rPr>
        <w:t>.</w:t>
      </w:r>
      <w:r>
        <w:rPr>
          <w:color w:val="70ad47" w:themeColor="accent6"/>
          <w:sz w:val="18"/>
          <w:szCs w:val="18"/>
        </w:rPr>
        <w:t xml:space="preserve"> </w:t>
      </w:r>
      <w:r>
        <w:rPr>
          <w:sz w:val="18"/>
          <w:szCs w:val="18"/>
        </w:rPr>
        <w:t xml:space="preserve">The </w:t>
      </w:r>
      <w:r>
        <w:rPr>
          <w:sz w:val="18"/>
          <w:szCs w:val="18"/>
        </w:rPr>
        <w:t xml:space="preserve">“means of production” are the tools and materials that are necessary to make goods (e.g. factories, office buildings, land, machinery, software, IT infrastructure, etc.). And </w:t>
      </w:r>
      <w:r>
        <w:rPr>
          <w:color w:val="4472c4" w:themeColor="accent1"/>
          <w:sz w:val="18"/>
          <w:szCs w:val="18"/>
        </w:rPr>
        <w:t>“labor-power” is our ability to labor.</w:t>
      </w:r>
    </w:p>
    <w:p>
      <w:pPr>
        <w:spacing w:line="240" w:lineRule="auto"/>
        <w:rPr>
          <w:sz w:val="18"/>
          <w:szCs w:val="18"/>
        </w:rPr>
      </w:pPr>
    </w:p>
    <w:p>
      <w:pPr>
        <w:spacing w:line="240" w:lineRule="auto"/>
        <w:rPr>
          <w:sz w:val="18"/>
          <w:szCs w:val="18"/>
        </w:rPr>
      </w:pPr>
      <w:r>
        <w:rPr>
          <w:sz w:val="18"/>
          <w:szCs w:val="18"/>
        </w:rPr>
        <w:t>The capitalist employs both “inputs” in a production process (P) that creates a new set of commodities, worth more than the combined value of the original inputs. The circuit of capital can thus be expanded to a more precise formula: M-C (MP+L) . . . P . . . C’-M’.</w:t>
      </w:r>
    </w:p>
    <w:p>
      <w:pPr>
        <w:spacing w:line="240" w:lineRule="auto"/>
        <w:rPr>
          <w:sz w:val="18"/>
          <w:szCs w:val="18"/>
        </w:rPr>
      </w:pPr>
    </w:p>
    <w:p>
      <w:pPr>
        <w:spacing w:line="240" w:lineRule="auto"/>
        <w:rPr>
          <w:b/>
          <w:color w:val="70ad47" w:themeColor="accent6"/>
          <w:sz w:val="26"/>
          <w:szCs w:val="26"/>
          <w:u w:val="single"/>
        </w:rPr>
      </w:pPr>
      <w:r>
        <w:rPr>
          <w:sz w:val="18"/>
          <w:szCs w:val="18"/>
        </w:rPr>
        <w:t>The “secret” hidden within this production process lies in a special commodity of “labor-power” — the ability to work.</w:t>
      </w:r>
      <w:r>
        <w:rPr>
          <w:sz w:val="26"/>
          <w:szCs w:val="26"/>
        </w:rPr>
        <w:t xml:space="preserve"> </w:t>
      </w:r>
      <w:r>
        <w:rPr>
          <w:b/>
          <w:color w:val="70ad47" w:themeColor="accent6"/>
          <w:sz w:val="26"/>
          <w:szCs w:val="26"/>
          <w:u w:val="single"/>
        </w:rPr>
        <w:t>The ability to work has become a commodity under capitalism, which the capitalist buys in exchange for a wage.</w:t>
      </w:r>
      <w:r>
        <w:rPr>
          <w:sz w:val="26"/>
          <w:szCs w:val="26"/>
        </w:rPr>
        <w:t xml:space="preserve"> </w:t>
      </w:r>
      <w:r>
        <w:rPr>
          <w:sz w:val="18"/>
          <w:szCs w:val="18"/>
        </w:rPr>
        <w:t xml:space="preserve">At first look, this seems self-evident. We wake up, go to work, come home with a wage (or at least the promise of one to be paid at the end of the pay period). </w:t>
      </w:r>
      <w:r>
        <w:rPr>
          <w:b/>
          <w:bCs/>
          <w:color w:val="70ad47" w:themeColor="accent6"/>
          <w:sz w:val="26"/>
          <w:szCs w:val="26"/>
          <w:u w:val="single"/>
        </w:rPr>
        <w:t>We are selling our ability to work —</w:t>
      </w:r>
      <w:r>
        <w:rPr>
          <w:sz w:val="18"/>
          <w:szCs w:val="18"/>
        </w:rPr>
        <w:t xml:space="preserve"> our labor-power. </w:t>
      </w:r>
      <w:r>
        <w:rPr>
          <w:b/>
          <w:bCs/>
          <w:color w:val="70ad47" w:themeColor="accent6"/>
          <w:sz w:val="26"/>
          <w:szCs w:val="26"/>
          <w:u w:val="single"/>
        </w:rPr>
        <w:t>And</w:t>
      </w:r>
      <w:r>
        <w:rPr>
          <w:sz w:val="18"/>
          <w:szCs w:val="18"/>
        </w:rPr>
        <w:t xml:space="preserve"> since selling our old Beanie Baby collection will only get us so far, by and large, for most of us, if we are “lucky” enough to be considered employable, ou</w:t>
      </w:r>
      <w:r>
        <w:rPr>
          <w:sz w:val="18"/>
          <w:szCs w:val="18"/>
        </w:rPr>
        <w:t>r</w:t>
      </w:r>
      <w:r>
        <w:rPr>
          <w:b/>
          <w:sz w:val="26"/>
          <w:szCs w:val="26"/>
        </w:rPr>
        <w:t xml:space="preserve"> </w:t>
      </w:r>
      <w:r>
        <w:rPr>
          <w:b/>
          <w:color w:val="70ad47" w:themeColor="accent6"/>
          <w:sz w:val="26"/>
          <w:szCs w:val="26"/>
          <w:u w:val="single"/>
        </w:rPr>
        <w:t xml:space="preserve">labor-power is the </w:t>
      </w:r>
      <w:r>
        <w:rPr>
          <w:b/>
          <w:color w:val="70ad47" w:themeColor="accent6"/>
          <w:sz w:val="26"/>
          <w:szCs w:val="26"/>
          <w:u w:val="single"/>
        </w:rPr>
        <w:t xml:space="preserve">only commodity we really have </w:t>
      </w:r>
      <w:r>
        <w:rPr>
          <w:b/>
          <w:color w:val="70ad47" w:themeColor="accent6"/>
          <w:sz w:val="26"/>
          <w:szCs w:val="26"/>
          <w:u w:val="single"/>
        </w:rPr>
        <w:t>to sell.</w:t>
      </w:r>
    </w:p>
    <w:p>
      <w:pPr>
        <w:spacing w:line="240" w:lineRule="auto"/>
        <w:rPr>
          <w:sz w:val="18"/>
          <w:szCs w:val="18"/>
        </w:rPr>
      </w:pPr>
    </w:p>
    <w:p>
      <w:pPr>
        <w:spacing w:line="240" w:lineRule="auto"/>
        <w:rPr>
          <w:sz w:val="18"/>
          <w:szCs w:val="18"/>
        </w:rPr>
      </w:pPr>
      <w:r>
        <w:rPr>
          <w:sz w:val="18"/>
          <w:szCs w:val="18"/>
        </w:rPr>
        <w:t>But what makes this commodity special, and to whom?</w:t>
      </w:r>
    </w:p>
    <w:p>
      <w:pPr>
        <w:spacing w:line="240" w:lineRule="auto"/>
        <w:rPr>
          <w:sz w:val="18"/>
          <w:szCs w:val="18"/>
        </w:rPr>
      </w:pPr>
    </w:p>
    <w:p>
      <w:pPr>
        <w:spacing w:line="240" w:lineRule="auto"/>
        <w:rPr>
          <w:sz w:val="26"/>
          <w:szCs w:val="26"/>
        </w:rPr>
      </w:pPr>
      <w:r>
        <w:rPr>
          <w:b/>
          <w:color w:val="70ad47" w:themeColor="accent6"/>
          <w:sz w:val="26"/>
          <w:szCs w:val="26"/>
          <w:u w:val="single"/>
        </w:rPr>
        <w:t xml:space="preserve">Labor-power is bought </w:t>
      </w:r>
      <w:r>
        <w:rPr>
          <w:b/>
          <w:bCs/>
          <w:color w:val="70ad47" w:themeColor="accent6"/>
          <w:sz w:val="26"/>
          <w:szCs w:val="26"/>
          <w:u w:val="single"/>
        </w:rPr>
        <w:t>by the cap</w:t>
      </w:r>
      <w:r>
        <w:rPr>
          <w:b/>
          <w:color w:val="70ad47" w:themeColor="accent6"/>
          <w:sz w:val="26"/>
          <w:szCs w:val="26"/>
          <w:u w:val="single"/>
        </w:rPr>
        <w:t>italists for a wage.</w:t>
      </w:r>
      <w:r>
        <w:rPr>
          <w:color w:val="70ad47" w:themeColor="accent6"/>
          <w:sz w:val="26"/>
          <w:szCs w:val="26"/>
        </w:rPr>
        <w:t xml:space="preserve"> </w:t>
      </w:r>
      <w:r>
        <w:rPr>
          <w:b/>
          <w:color w:val="70ad47" w:themeColor="accent6"/>
          <w:sz w:val="26"/>
          <w:szCs w:val="26"/>
          <w:u w:val="single"/>
        </w:rPr>
        <w:t>But the value of this wage and the value that labor</w:t>
      </w:r>
      <w:r>
        <w:rPr>
          <w:sz w:val="18"/>
          <w:szCs w:val="18"/>
        </w:rPr>
        <w:t>, once employed, then</w:t>
      </w:r>
      <w:r>
        <w:rPr>
          <w:sz w:val="26"/>
          <w:szCs w:val="26"/>
        </w:rPr>
        <w:t xml:space="preserve"> </w:t>
      </w:r>
      <w:r>
        <w:rPr>
          <w:b/>
          <w:color w:val="70ad47" w:themeColor="accent6"/>
          <w:sz w:val="26"/>
          <w:szCs w:val="26"/>
          <w:u w:val="single"/>
        </w:rPr>
        <w:t>produces</w:t>
      </w:r>
      <w:r>
        <w:rPr>
          <w:sz w:val="26"/>
          <w:szCs w:val="26"/>
        </w:rPr>
        <w:t xml:space="preserve"> </w:t>
      </w:r>
      <w:r>
        <w:rPr>
          <w:sz w:val="18"/>
          <w:szCs w:val="18"/>
        </w:rPr>
        <w:t>for the bosses,</w:t>
      </w:r>
      <w:r>
        <w:rPr>
          <w:sz w:val="26"/>
          <w:szCs w:val="26"/>
        </w:rPr>
        <w:t xml:space="preserve"> </w:t>
      </w:r>
      <w:r>
        <w:rPr>
          <w:b/>
          <w:color w:val="70ad47" w:themeColor="accent6"/>
          <w:sz w:val="26"/>
          <w:szCs w:val="26"/>
          <w:u w:val="single"/>
        </w:rPr>
        <w:t>a</w:t>
      </w:r>
      <w:r>
        <w:rPr>
          <w:b/>
          <w:bCs/>
          <w:color w:val="70ad47" w:themeColor="accent6"/>
          <w:sz w:val="26"/>
          <w:szCs w:val="26"/>
          <w:u w:val="single"/>
        </w:rPr>
        <w:t xml:space="preserve">re </w:t>
      </w:r>
      <w:r>
        <w:rPr>
          <w:b/>
          <w:bCs/>
          <w:color w:val="70ad47" w:themeColor="accent6"/>
          <w:sz w:val="26"/>
          <w:szCs w:val="26"/>
          <w:u w:val="single"/>
        </w:rPr>
        <w:t>two</w:t>
      </w:r>
      <w:r>
        <w:rPr>
          <w:b/>
          <w:color w:val="70ad47" w:themeColor="accent6"/>
          <w:sz w:val="26"/>
          <w:szCs w:val="26"/>
          <w:u w:val="single"/>
        </w:rPr>
        <w:t xml:space="preserve"> very differen</w:t>
      </w:r>
      <w:r>
        <w:rPr>
          <w:b/>
          <w:bCs/>
          <w:color w:val="70ad47" w:themeColor="accent6"/>
          <w:sz w:val="26"/>
          <w:szCs w:val="26"/>
          <w:u w:val="single"/>
        </w:rPr>
        <w:t xml:space="preserve">t </w:t>
      </w:r>
      <w:r>
        <w:rPr>
          <w:b/>
          <w:bCs/>
          <w:color w:val="70ad47" w:themeColor="accent6"/>
          <w:sz w:val="26"/>
          <w:szCs w:val="26"/>
          <w:u w:val="single"/>
        </w:rPr>
        <w:t>things.</w:t>
      </w:r>
      <w:r>
        <w:rPr>
          <w:color w:val="70ad47" w:themeColor="accent6"/>
          <w:sz w:val="26"/>
          <w:szCs w:val="26"/>
        </w:rPr>
        <w:t xml:space="preserve"> </w:t>
      </w:r>
      <w:r>
        <w:rPr>
          <w:b/>
          <w:color w:val="70ad47" w:themeColor="accent6"/>
          <w:sz w:val="26"/>
          <w:szCs w:val="26"/>
          <w:u w:val="single"/>
        </w:rPr>
        <w:t>The worker</w:t>
      </w:r>
      <w:r>
        <w:rPr>
          <w:sz w:val="18"/>
          <w:szCs w:val="18"/>
        </w:rPr>
        <w:t xml:space="preserve"> is paid one thing, but then</w:t>
      </w:r>
      <w:r>
        <w:rPr>
          <w:sz w:val="26"/>
          <w:szCs w:val="26"/>
        </w:rPr>
        <w:t xml:space="preserve"> </w:t>
      </w:r>
      <w:r>
        <w:rPr>
          <w:b/>
          <w:color w:val="70ad47" w:themeColor="accent6"/>
          <w:sz w:val="26"/>
          <w:szCs w:val="26"/>
          <w:u w:val="single"/>
        </w:rPr>
        <w:t xml:space="preserve">will normally create </w:t>
      </w:r>
      <w:r>
        <w:rPr>
          <w:b/>
          <w:color w:val="70ad47" w:themeColor="accent6"/>
          <w:sz w:val="26"/>
          <w:szCs w:val="26"/>
          <w:u w:val="single"/>
        </w:rPr>
        <w:t xml:space="preserve">much more </w:t>
      </w:r>
      <w:r>
        <w:rPr>
          <w:b/>
          <w:color w:val="70ad47" w:themeColor="accent6"/>
          <w:sz w:val="26"/>
          <w:szCs w:val="26"/>
          <w:u w:val="single"/>
        </w:rPr>
        <w:t>value during her shift than she is paid.</w:t>
      </w:r>
    </w:p>
    <w:p>
      <w:pPr>
        <w:spacing w:line="240" w:lineRule="auto"/>
        <w:rPr>
          <w:sz w:val="18"/>
          <w:szCs w:val="18"/>
        </w:rPr>
      </w:pPr>
    </w:p>
    <w:p>
      <w:pPr>
        <w:spacing w:line="240" w:lineRule="auto"/>
        <w:rPr>
          <w:sz w:val="18"/>
          <w:szCs w:val="18"/>
        </w:rPr>
      </w:pPr>
      <w:r>
        <w:rPr>
          <w:sz w:val="18"/>
          <w:szCs w:val="18"/>
        </w:rPr>
        <w:t xml:space="preserve">The key to this arrangement for the boss is an agreement in which </w:t>
      </w:r>
      <w:r>
        <w:rPr>
          <w:b/>
          <w:color w:val="70ad47" w:themeColor="accent6"/>
          <w:sz w:val="26"/>
          <w:szCs w:val="26"/>
          <w:u w:val="single"/>
        </w:rPr>
        <w:t>your labor is put under</w:t>
      </w:r>
      <w:r>
        <w:rPr>
          <w:sz w:val="18"/>
          <w:szCs w:val="18"/>
        </w:rPr>
        <w:t xml:space="preserve"> his </w:t>
      </w:r>
      <w:r>
        <w:rPr>
          <w:b/>
          <w:color w:val="70ad47" w:themeColor="accent6"/>
          <w:sz w:val="26"/>
          <w:szCs w:val="26"/>
          <w:u w:val="single"/>
        </w:rPr>
        <w:t>control</w:t>
      </w:r>
      <w:r>
        <w:rPr>
          <w:color w:val="70ad47" w:themeColor="accent6"/>
          <w:sz w:val="18"/>
          <w:szCs w:val="18"/>
        </w:rPr>
        <w:t xml:space="preserve"> </w:t>
      </w:r>
      <w:r>
        <w:rPr>
          <w:sz w:val="18"/>
          <w:szCs w:val="18"/>
        </w:rPr>
        <w:t>for a set amount of time,</w:t>
      </w:r>
      <w:r>
        <w:rPr>
          <w:sz w:val="26"/>
          <w:szCs w:val="26"/>
        </w:rPr>
        <w:t xml:space="preserve"> </w:t>
      </w:r>
      <w:r>
        <w:rPr>
          <w:b/>
          <w:color w:val="70ad47" w:themeColor="accent6"/>
          <w:sz w:val="26"/>
          <w:szCs w:val="26"/>
          <w:u w:val="single"/>
        </w:rPr>
        <w:t>and you are paid for</w:t>
      </w:r>
      <w:r>
        <w:rPr>
          <w:color w:val="70ad47" w:themeColor="accent6"/>
          <w:sz w:val="18"/>
          <w:szCs w:val="18"/>
        </w:rPr>
        <w:t xml:space="preserve"> </w:t>
      </w:r>
      <w:r>
        <w:rPr>
          <w:sz w:val="18"/>
          <w:szCs w:val="18"/>
        </w:rPr>
        <w:t>this</w:t>
      </w:r>
      <w:r>
        <w:rPr>
          <w:sz w:val="26"/>
          <w:szCs w:val="26"/>
        </w:rPr>
        <w:t xml:space="preserve"> </w:t>
      </w:r>
      <w:r>
        <w:rPr>
          <w:b/>
          <w:color w:val="70ad47" w:themeColor="accent6"/>
          <w:sz w:val="26"/>
          <w:szCs w:val="26"/>
          <w:u w:val="single"/>
        </w:rPr>
        <w:t>time, not</w:t>
      </w:r>
      <w:r>
        <w:rPr>
          <w:sz w:val="18"/>
          <w:szCs w:val="18"/>
        </w:rPr>
        <w:t xml:space="preserve"> for the fruits of your</w:t>
      </w:r>
      <w:r>
        <w:rPr>
          <w:b/>
          <w:sz w:val="26"/>
          <w:szCs w:val="26"/>
        </w:rPr>
        <w:t xml:space="preserve"> </w:t>
      </w:r>
      <w:r>
        <w:rPr>
          <w:b/>
          <w:color w:val="70ad47" w:themeColor="accent6"/>
          <w:sz w:val="26"/>
          <w:szCs w:val="26"/>
          <w:u w:val="single"/>
        </w:rPr>
        <w:t>labor.</w:t>
      </w:r>
      <w:r>
        <w:rPr>
          <w:color w:val="70ad47" w:themeColor="accent6"/>
          <w:sz w:val="26"/>
          <w:szCs w:val="26"/>
        </w:rPr>
        <w:t xml:space="preserve"> </w:t>
      </w:r>
      <w:r>
        <w:rPr>
          <w:sz w:val="18"/>
          <w:szCs w:val="18"/>
        </w:rPr>
        <w:t>Just as a baker parts with the bread she has made once she sells it, so too does the worker part with her labor-power once she has sold it. As soon as she punches the clock, the conditions of her labor and the products of her labor are no longer hers, but the boss’s. Marx thus continued:</w:t>
      </w:r>
    </w:p>
    <w:p>
      <w:pPr>
        <w:spacing w:line="240" w:lineRule="auto"/>
        <w:rPr>
          <w:sz w:val="18"/>
          <w:szCs w:val="18"/>
        </w:rPr>
      </w:pPr>
    </w:p>
    <w:p>
      <w:pPr>
        <w:spacing w:line="240" w:lineRule="auto"/>
        <w:rPr>
          <w:sz w:val="18"/>
          <w:szCs w:val="18"/>
        </w:rPr>
      </w:pPr>
      <w:r>
        <w:rPr>
          <w:sz w:val="18"/>
          <w:szCs w:val="18"/>
        </w:rPr>
        <w:t>[L]abor, belongs just as little to its seller [the worker], as the use-value of oil after it has been sold belongs to the dealer who has sold it. The owner of the money has paid the value of a day’s labor-power; he therefore has the use of it for a day, a day’s labor belongs to him. On the one hand the daily sustenance of labor-power [paid out in a wage] costs only half a day’s labor, while on the other hand the very same labor-power can remain effective, can work, during a whole day, and consequently the value which its use during one day creates is double what he pays for that use; this circumstance is a piece of good luck for the buyer, but by no means an injustice towards the seller.</w:t>
      </w:r>
    </w:p>
    <w:p>
      <w:pPr>
        <w:spacing w:line="240" w:lineRule="auto"/>
        <w:rPr>
          <w:sz w:val="18"/>
          <w:szCs w:val="18"/>
        </w:rPr>
      </w:pPr>
    </w:p>
    <w:p>
      <w:pPr>
        <w:spacing w:line="240" w:lineRule="auto"/>
        <w:rPr>
          <w:sz w:val="18"/>
          <w:szCs w:val="18"/>
        </w:rPr>
      </w:pPr>
      <w:r>
        <w:rPr>
          <w:b/>
          <w:color w:val="70ad47" w:themeColor="accent6"/>
          <w:sz w:val="26"/>
          <w:szCs w:val="26"/>
          <w:u w:val="single"/>
        </w:rPr>
        <w:t xml:space="preserve">In other words, the </w:t>
      </w:r>
      <w:r>
        <w:rPr>
          <w:b/>
          <w:color w:val="70ad47" w:themeColor="accent6"/>
          <w:sz w:val="26"/>
          <w:szCs w:val="26"/>
          <w:u w:val="single"/>
        </w:rPr>
        <w:t>boss can</w:t>
      </w:r>
      <w:r>
        <w:rPr>
          <w:sz w:val="18"/>
          <w:szCs w:val="18"/>
        </w:rPr>
        <w:t xml:space="preserve"> get away with</w:t>
      </w:r>
      <w:r>
        <w:rPr>
          <w:sz w:val="26"/>
          <w:szCs w:val="26"/>
        </w:rPr>
        <w:t xml:space="preserve"> </w:t>
      </w:r>
      <w:r>
        <w:rPr>
          <w:b/>
          <w:color w:val="70ad47" w:themeColor="accent6"/>
          <w:sz w:val="26"/>
          <w:szCs w:val="26"/>
          <w:u w:val="single"/>
        </w:rPr>
        <w:t>pay</w:t>
      </w:r>
      <w:r>
        <w:rPr>
          <w:sz w:val="18"/>
          <w:szCs w:val="18"/>
        </w:rPr>
        <w:t xml:space="preserve">ing you </w:t>
      </w:r>
      <w:r>
        <w:rPr>
          <w:b/>
          <w:color w:val="70ad47" w:themeColor="accent6"/>
          <w:sz w:val="26"/>
          <w:szCs w:val="26"/>
          <w:u w:val="single"/>
        </w:rPr>
        <w:t>for</w:t>
      </w:r>
      <w:r>
        <w:rPr>
          <w:sz w:val="18"/>
          <w:szCs w:val="18"/>
        </w:rPr>
        <w:t xml:space="preserve"> just </w:t>
      </w:r>
      <w:r>
        <w:rPr>
          <w:b/>
          <w:color w:val="70ad47" w:themeColor="accent6"/>
          <w:sz w:val="26"/>
          <w:szCs w:val="26"/>
          <w:u w:val="single"/>
        </w:rPr>
        <w:t>half</w:t>
      </w:r>
      <w:r>
        <w:rPr>
          <w:sz w:val="18"/>
          <w:szCs w:val="18"/>
        </w:rPr>
        <w:t xml:space="preserve"> (or some other fraction) </w:t>
      </w:r>
      <w:r>
        <w:rPr>
          <w:b/>
          <w:color w:val="70ad47" w:themeColor="accent6"/>
          <w:sz w:val="26"/>
          <w:szCs w:val="26"/>
          <w:u w:val="single"/>
        </w:rPr>
        <w:t>of the day</w:t>
      </w:r>
      <w:r>
        <w:rPr>
          <w:sz w:val="18"/>
          <w:szCs w:val="18"/>
        </w:rPr>
        <w:t xml:space="preserve"> for the “daily sustenance of labor-power” </w:t>
      </w:r>
      <w:r>
        <w:rPr>
          <w:b/>
          <w:color w:val="70ad47" w:themeColor="accent6"/>
          <w:sz w:val="26"/>
          <w:szCs w:val="26"/>
          <w:u w:val="single"/>
        </w:rPr>
        <w:t>while reaping the full day of your labo</w:t>
      </w:r>
      <w:r>
        <w:rPr>
          <w:b/>
          <w:color w:val="70ad47" w:themeColor="accent6"/>
          <w:sz w:val="26"/>
          <w:szCs w:val="26"/>
          <w:u w:val="single"/>
        </w:rPr>
        <w:t>r</w:t>
      </w:r>
      <w:r>
        <w:rPr>
          <w:b/>
          <w:color w:val="70ad47" w:themeColor="accent6"/>
          <w:sz w:val="18"/>
          <w:szCs w:val="18"/>
          <w:u w:val="single"/>
        </w:rPr>
        <w:t>.</w:t>
      </w:r>
      <w:r>
        <w:rPr>
          <w:color w:val="70ad47" w:themeColor="accent6"/>
          <w:sz w:val="18"/>
          <w:szCs w:val="18"/>
        </w:rPr>
        <w:t xml:space="preserve"> </w:t>
      </w:r>
      <w:r>
        <w:rPr>
          <w:sz w:val="18"/>
          <w:szCs w:val="18"/>
        </w:rPr>
        <w:t>On top of it, he can proclaim it a fair day’s wage.</w:t>
      </w:r>
    </w:p>
    <w:p>
      <w:pPr>
        <w:spacing w:line="240" w:lineRule="auto"/>
        <w:rPr>
          <w:sz w:val="26"/>
          <w:szCs w:val="26"/>
        </w:rPr>
      </w:pPr>
    </w:p>
    <w:p>
      <w:pPr>
        <w:spacing w:line="240" w:lineRule="auto"/>
        <w:jc w:val="center"/>
        <w:rPr>
          <w:b/>
          <w:sz w:val="26"/>
          <w:szCs w:val="26"/>
        </w:rPr>
      </w:pPr>
      <w:r>
        <w:rPr>
          <w:b/>
          <w:sz w:val="26"/>
          <w:szCs w:val="26"/>
        </w:rPr>
        <w:t>…</w:t>
      </w:r>
    </w:p>
    <w:p>
      <w:pPr>
        <w:spacing w:line="240" w:lineRule="auto"/>
        <w:rPr>
          <w:sz w:val="18"/>
          <w:szCs w:val="18"/>
        </w:rPr>
      </w:pPr>
    </w:p>
    <w:p>
      <w:pPr>
        <w:spacing w:line="240" w:lineRule="auto"/>
        <w:rPr>
          <w:sz w:val="26"/>
          <w:szCs w:val="26"/>
        </w:rPr>
      </w:pPr>
      <w:r>
        <w:rPr>
          <w:b/>
          <w:color w:val="70ad47" w:themeColor="accent6"/>
          <w:sz w:val="32"/>
          <w:szCs w:val="32"/>
          <w:highlight w:val="lightGray"/>
          <w:u w:val="single"/>
        </w:rPr>
        <w:t>The cost of labor</w:t>
      </w:r>
      <w:r>
        <w:rPr>
          <w:sz w:val="18"/>
          <w:szCs w:val="18"/>
        </w:rPr>
        <w:t xml:space="preserve"> also </w:t>
      </w:r>
      <w:r>
        <w:rPr>
          <w:b/>
          <w:color w:val="70ad47" w:themeColor="accent6"/>
          <w:sz w:val="32"/>
          <w:szCs w:val="32"/>
          <w:highlight w:val="lightGray"/>
          <w:u w:val="single"/>
        </w:rPr>
        <w:t>reflects the injustice of oppression.</w:t>
      </w:r>
      <w:r>
        <w:rPr>
          <w:sz w:val="26"/>
          <w:szCs w:val="26"/>
        </w:rPr>
        <w:t xml:space="preserve"> </w:t>
      </w:r>
    </w:p>
    <w:p>
      <w:pPr>
        <w:spacing w:line="240" w:lineRule="auto"/>
        <w:rPr>
          <w:color w:val="4472c4" w:themeColor="accent1"/>
          <w:sz w:val="18"/>
          <w:szCs w:val="18"/>
        </w:rPr>
      </w:pPr>
      <w:r>
        <w:rPr>
          <w:color w:val="4472c4" w:themeColor="accent1"/>
          <w:sz w:val="18"/>
          <w:szCs w:val="18"/>
        </w:rPr>
        <w:t>As of 2019, women in the United States were still paid 79 cents to a man’s dollar.</w:t>
      </w:r>
      <w:r>
        <w:rPr>
          <w:sz w:val="26"/>
          <w:szCs w:val="26"/>
        </w:rPr>
        <w:t xml:space="preserve"> </w:t>
      </w:r>
      <w:r>
        <w:rPr>
          <w:sz w:val="18"/>
          <w:szCs w:val="18"/>
        </w:rPr>
        <w:t>(Or in the case of the country’s most talented and famous soccer team,</w:t>
      </w:r>
      <w:r>
        <w:rPr>
          <w:sz w:val="26"/>
          <w:szCs w:val="26"/>
        </w:rPr>
        <w:t xml:space="preserve"> </w:t>
      </w:r>
      <w:r>
        <w:rPr>
          <w:color w:val="4472c4" w:themeColor="accent1"/>
          <w:sz w:val="18"/>
          <w:szCs w:val="18"/>
        </w:rPr>
        <w:t>the United States women’s national soccer team earns 38 cents to their male counter- parts, despite generating greater revenue.) Black men are paid 70 cents and black women 61 cents in comparison to their white counterparts. Latina women earn 53 cents to a white man’s dollar. Increased education does little to change this ratio for women or people of color.</w:t>
      </w:r>
    </w:p>
    <w:p>
      <w:pPr>
        <w:spacing w:line="240" w:lineRule="auto"/>
        <w:rPr>
          <w:color w:val="4472c4" w:themeColor="accent1"/>
          <w:sz w:val="18"/>
          <w:szCs w:val="18"/>
        </w:rPr>
      </w:pPr>
    </w:p>
    <w:p>
      <w:pPr>
        <w:spacing w:line="240" w:lineRule="auto"/>
        <w:jc w:val="center"/>
        <w:rPr>
          <w:b/>
          <w:sz w:val="26"/>
          <w:szCs w:val="26"/>
        </w:rPr>
      </w:pPr>
      <w:r>
        <w:rPr>
          <w:b/>
          <w:sz w:val="26"/>
          <w:szCs w:val="26"/>
        </w:rPr>
        <w:t>…</w:t>
      </w:r>
    </w:p>
    <w:p>
      <w:pPr>
        <w:spacing w:line="240" w:lineRule="auto"/>
        <w:jc w:val="center"/>
        <w:rPr>
          <w:color w:val="4472c4" w:themeColor="accent1"/>
          <w:sz w:val="18"/>
          <w:szCs w:val="18"/>
        </w:rPr>
      </w:pPr>
    </w:p>
    <w:p>
      <w:pPr>
        <w:spacing w:line="240" w:lineRule="auto"/>
        <w:rPr>
          <w:b/>
          <w:color w:val="70ad47" w:themeColor="accent6"/>
          <w:sz w:val="26"/>
          <w:szCs w:val="26"/>
          <w:u w:val="single"/>
        </w:rPr>
      </w:pPr>
      <w:r>
        <w:rPr>
          <w:sz w:val="18"/>
          <w:szCs w:val="18"/>
        </w:rPr>
        <w:t xml:space="preserve">Inequality has long been built into the core fabric of the American business model. Pitting black workers against white workers against immigrant workers has been a particularly potent, tried-and-true tactic of employers to drive down all wages. But the cursory sketch laid out here does not even begin to discuss </w:t>
      </w:r>
      <w:r>
        <w:rPr>
          <w:b/>
          <w:color w:val="70ad47" w:themeColor="accent6"/>
          <w:sz w:val="26"/>
          <w:szCs w:val="26"/>
          <w:u w:val="single"/>
        </w:rPr>
        <w:t>the</w:t>
      </w:r>
      <w:r>
        <w:rPr>
          <w:sz w:val="26"/>
          <w:szCs w:val="26"/>
        </w:rPr>
        <w:t xml:space="preserve"> </w:t>
      </w:r>
      <w:r>
        <w:rPr>
          <w:sz w:val="18"/>
          <w:szCs w:val="18"/>
        </w:rPr>
        <w:t>very many</w:t>
      </w:r>
      <w:r>
        <w:rPr>
          <w:sz w:val="26"/>
          <w:szCs w:val="26"/>
        </w:rPr>
        <w:t xml:space="preserve"> </w:t>
      </w:r>
      <w:r>
        <w:rPr>
          <w:b/>
          <w:color w:val="70ad47" w:themeColor="accent6"/>
          <w:sz w:val="26"/>
          <w:szCs w:val="26"/>
          <w:u w:val="single"/>
        </w:rPr>
        <w:t>oppression</w:t>
      </w:r>
      <w:r>
        <w:rPr>
          <w:sz w:val="18"/>
          <w:szCs w:val="18"/>
        </w:rPr>
        <w:t xml:space="preserve">s — </w:t>
      </w:r>
      <w:r>
        <w:rPr>
          <w:b/>
          <w:color w:val="70ad47" w:themeColor="accent6"/>
          <w:sz w:val="26"/>
          <w:szCs w:val="26"/>
          <w:u w:val="single"/>
        </w:rPr>
        <w:t>of immigrants,</w:t>
      </w:r>
      <w:r>
        <w:rPr>
          <w:b/>
          <w:color w:val="70ad47" w:themeColor="accent6"/>
          <w:sz w:val="18"/>
          <w:szCs w:val="18"/>
        </w:rPr>
        <w:t xml:space="preserve"> </w:t>
      </w:r>
      <w:r>
        <w:rPr>
          <w:sz w:val="18"/>
          <w:szCs w:val="18"/>
        </w:rPr>
        <w:t xml:space="preserve">of </w:t>
      </w:r>
      <w:r>
        <w:rPr>
          <w:b/>
          <w:color w:val="70ad47" w:themeColor="accent6"/>
          <w:sz w:val="26"/>
          <w:szCs w:val="26"/>
          <w:u w:val="single"/>
        </w:rPr>
        <w:t>people with disabilities,</w:t>
      </w:r>
      <w:r>
        <w:rPr>
          <w:color w:val="70ad47" w:themeColor="accent6"/>
          <w:sz w:val="18"/>
          <w:szCs w:val="18"/>
        </w:rPr>
        <w:t xml:space="preserve"> </w:t>
      </w:r>
      <w:r>
        <w:rPr>
          <w:sz w:val="18"/>
          <w:szCs w:val="18"/>
        </w:rPr>
        <w:t xml:space="preserve">of </w:t>
      </w:r>
      <w:r>
        <w:rPr>
          <w:b/>
          <w:color w:val="70ad47" w:themeColor="accent6"/>
          <w:sz w:val="26"/>
          <w:szCs w:val="26"/>
          <w:u w:val="single"/>
        </w:rPr>
        <w:t>gay people,</w:t>
      </w:r>
      <w:r>
        <w:rPr>
          <w:color w:val="70ad47" w:themeColor="accent6"/>
          <w:sz w:val="18"/>
          <w:szCs w:val="18"/>
        </w:rPr>
        <w:t xml:space="preserve"> </w:t>
      </w:r>
      <w:r>
        <w:rPr>
          <w:sz w:val="18"/>
          <w:szCs w:val="18"/>
        </w:rPr>
        <w:t xml:space="preserve">of </w:t>
      </w:r>
      <w:r>
        <w:rPr>
          <w:b/>
          <w:color w:val="70ad47" w:themeColor="accent6"/>
          <w:sz w:val="26"/>
          <w:szCs w:val="26"/>
          <w:u w:val="single"/>
        </w:rPr>
        <w:t>transgender people,</w:t>
      </w:r>
      <w:r>
        <w:rPr>
          <w:color w:val="70ad47" w:themeColor="accent6"/>
          <w:sz w:val="18"/>
          <w:szCs w:val="18"/>
        </w:rPr>
        <w:t xml:space="preserve"> </w:t>
      </w:r>
      <w:r>
        <w:rPr>
          <w:sz w:val="18"/>
          <w:szCs w:val="18"/>
        </w:rPr>
        <w:t xml:space="preserve">of </w:t>
      </w:r>
      <w:r>
        <w:rPr>
          <w:b/>
          <w:color w:val="70ad47" w:themeColor="accent6"/>
          <w:sz w:val="26"/>
          <w:szCs w:val="26"/>
          <w:u w:val="single"/>
        </w:rPr>
        <w:t>Native peoples,</w:t>
      </w:r>
      <w:r>
        <w:rPr>
          <w:sz w:val="18"/>
          <w:szCs w:val="18"/>
        </w:rPr>
        <w:t xml:space="preserve"> of </w:t>
      </w:r>
      <w:r>
        <w:rPr>
          <w:b/>
          <w:color w:val="70ad47" w:themeColor="accent6"/>
          <w:sz w:val="26"/>
          <w:szCs w:val="26"/>
          <w:u w:val="single"/>
        </w:rPr>
        <w:t>elders, and more</w:t>
      </w:r>
      <w:r>
        <w:rPr>
          <w:color w:val="70ad47" w:themeColor="accent6"/>
          <w:sz w:val="18"/>
          <w:szCs w:val="18"/>
        </w:rPr>
        <w:t xml:space="preserve"> </w:t>
      </w:r>
      <w:r>
        <w:rPr>
          <w:sz w:val="18"/>
          <w:szCs w:val="18"/>
        </w:rPr>
        <w:t xml:space="preserve">— that </w:t>
      </w:r>
      <w:r>
        <w:rPr>
          <w:b/>
          <w:color w:val="70ad47" w:themeColor="accent6"/>
          <w:sz w:val="26"/>
          <w:szCs w:val="26"/>
          <w:u w:val="single"/>
        </w:rPr>
        <w:t>play an integral role in upholding the profitability of US capitalism.</w:t>
      </w:r>
    </w:p>
    <w:p>
      <w:pPr>
        <w:spacing w:line="240" w:lineRule="auto"/>
        <w:rPr>
          <w:sz w:val="26"/>
          <w:szCs w:val="26"/>
        </w:rPr>
      </w:pPr>
    </w:p>
    <w:p>
      <w:pPr>
        <w:spacing w:line="240" w:lineRule="auto"/>
        <w:rPr>
          <w:b/>
          <w:color w:val="70ad47" w:themeColor="accent6"/>
          <w:sz w:val="26"/>
          <w:szCs w:val="26"/>
          <w:u w:val="single"/>
        </w:rPr>
      </w:pPr>
      <w:r>
        <w:rPr>
          <w:sz w:val="18"/>
          <w:szCs w:val="18"/>
        </w:rPr>
        <w:t>In fact,</w:t>
      </w:r>
      <w:r>
        <w:rPr>
          <w:sz w:val="26"/>
          <w:szCs w:val="26"/>
        </w:rPr>
        <w:t xml:space="preserve"> </w:t>
      </w:r>
      <w:r>
        <w:rPr>
          <w:b/>
          <w:color w:val="70ad47" w:themeColor="accent6"/>
          <w:sz w:val="26"/>
          <w:szCs w:val="26"/>
          <w:u w:val="single"/>
        </w:rPr>
        <w:t>any place where bosses can hold down the wages of one section of the workforce not only ensures</w:t>
      </w:r>
      <w:r>
        <w:rPr>
          <w:sz w:val="18"/>
          <w:szCs w:val="18"/>
        </w:rPr>
        <w:t xml:space="preserve"> a </w:t>
      </w:r>
      <w:r>
        <w:rPr>
          <w:b/>
          <w:color w:val="70ad47" w:themeColor="accent6"/>
          <w:sz w:val="26"/>
          <w:szCs w:val="26"/>
          <w:u w:val="single"/>
        </w:rPr>
        <w:t>cheaper labor</w:t>
      </w:r>
      <w:r>
        <w:rPr>
          <w:sz w:val="18"/>
          <w:szCs w:val="18"/>
        </w:rPr>
        <w:t xml:space="preserve"> pool </w:t>
      </w:r>
      <w:r>
        <w:rPr>
          <w:b/>
          <w:color w:val="70ad47" w:themeColor="accent6"/>
          <w:sz w:val="26"/>
          <w:szCs w:val="26"/>
          <w:u w:val="single"/>
        </w:rPr>
        <w:t>among the oppressed</w:t>
      </w:r>
      <w:r>
        <w:rPr>
          <w:sz w:val="18"/>
          <w:szCs w:val="18"/>
        </w:rPr>
        <w:t xml:space="preserve"> demographic, </w:t>
      </w:r>
      <w:r>
        <w:rPr>
          <w:b/>
          <w:color w:val="70ad47" w:themeColor="accent6"/>
          <w:sz w:val="26"/>
          <w:szCs w:val="26"/>
          <w:u w:val="single"/>
        </w:rPr>
        <w:t>but</w:t>
      </w:r>
      <w:r>
        <w:rPr>
          <w:sz w:val="26"/>
          <w:szCs w:val="26"/>
        </w:rPr>
        <w:t xml:space="preserve"> </w:t>
      </w:r>
      <w:r>
        <w:rPr>
          <w:sz w:val="18"/>
          <w:szCs w:val="18"/>
        </w:rPr>
        <w:t>also, in the words of abolitionist Frederick Douglass, divides both in order to conquer each, so that</w:t>
      </w:r>
      <w:r>
        <w:rPr>
          <w:sz w:val="26"/>
          <w:szCs w:val="26"/>
        </w:rPr>
        <w:t xml:space="preserve"> </w:t>
      </w:r>
      <w:r>
        <w:rPr>
          <w:b/>
          <w:color w:val="70ad47" w:themeColor="accent6"/>
          <w:sz w:val="26"/>
          <w:szCs w:val="26"/>
          <w:u w:val="single"/>
        </w:rPr>
        <w:t>everyone’s wages are pushed down.</w:t>
      </w:r>
    </w:p>
    <w:p>
      <w:pPr>
        <w:spacing w:line="240" w:lineRule="auto"/>
        <w:rPr>
          <w:b/>
          <w:color w:val="auto"/>
          <w:sz w:val="26"/>
          <w:szCs w:val="26"/>
          <w:u w:val="single"/>
        </w:rPr>
      </w:pPr>
      <w:r>
        <w:rPr>
          <w:b/>
          <w:color w:val="auto"/>
          <w:sz w:val="26"/>
          <w:szCs w:val="26"/>
          <w:u w:val="single"/>
        </w:rPr>
        <w:t>And,</w:t>
      </w:r>
    </w:p>
    <w:p>
      <w:pPr>
        <w:rPr>
          <w:b/>
          <w:sz w:val="36"/>
          <w:szCs w:val="36"/>
          <w:u w:val="single"/>
        </w:rPr>
      </w:pPr>
      <w:r>
        <w:rPr>
          <w:b/>
          <w:sz w:val="36"/>
          <w:szCs w:val="36"/>
          <w:u w:val="single"/>
        </w:rPr>
        <w:t>Socialist Governments Do Not Solve</w:t>
      </w:r>
    </w:p>
    <w:p>
      <w:pPr>
        <w:rPr>
          <w:b/>
          <w:color w:val="70ad47" w:themeColor="accent6"/>
          <w:sz w:val="26"/>
          <w:szCs w:val="26"/>
          <w:u w:val="single"/>
        </w:rPr>
      </w:pPr>
      <w:r>
        <w:fldChar w:fldCharType="begin"/>
      </w:r>
      <w:r>
        <w:instrText xml:space="preserve">HYPERLINK "https://www.jacobinmag.com/2020/08/poland-solidarity-communism-solidarnosc" </w:instrText>
      </w:r>
      <w:r>
        <w:fldChar w:fldCharType="separate"/>
      </w:r>
      <w:r>
        <w:rPr>
          <w:rStyle w:val="Hyperlink"/>
          <w:color w:val="2f5395" w:themeColor="accent1" w:themeShade="bf"/>
          <w:sz w:val="18"/>
          <w:szCs w:val="18"/>
        </w:rPr>
        <w:t>The Triumph and Tragedy of Poland’s Solidarity Movement (jacobinmag.com)</w:t>
      </w:r>
      <w:r>
        <w:fldChar w:fldCharType="end"/>
      </w:r>
      <w:r>
        <w:rPr>
          <w:sz w:val="18"/>
          <w:szCs w:val="18"/>
        </w:rPr>
        <w:t xml:space="preserve"> by David </w:t>
      </w:r>
      <w:r>
        <w:rPr>
          <w:b/>
          <w:color w:val="70ad47" w:themeColor="accent6"/>
          <w:sz w:val="26"/>
          <w:szCs w:val="26"/>
          <w:u w:val="single"/>
        </w:rPr>
        <w:t>Ost</w:t>
      </w:r>
      <w:r>
        <w:rPr>
          <w:sz w:val="18"/>
          <w:szCs w:val="18"/>
        </w:rPr>
        <w:t>, 08.24.20</w:t>
      </w:r>
      <w:r>
        <w:rPr>
          <w:b/>
          <w:color w:val="70ad47" w:themeColor="accent6"/>
          <w:sz w:val="26"/>
          <w:szCs w:val="26"/>
          <w:u w:val="single"/>
        </w:rPr>
        <w:t>20</w:t>
      </w:r>
    </w:p>
    <w:p>
      <w:pPr>
        <w:rPr>
          <w:sz w:val="18"/>
          <w:szCs w:val="18"/>
        </w:rPr>
      </w:pPr>
      <w:r>
        <w:rPr>
          <w:b/>
          <w:color w:val="70ad47" w:themeColor="accent6"/>
          <w:sz w:val="26"/>
          <w:szCs w:val="26"/>
          <w:u w:val="single"/>
        </w:rPr>
        <w:t>Forty years ago,</w:t>
      </w:r>
      <w:r>
        <w:rPr>
          <w:sz w:val="18"/>
          <w:szCs w:val="18"/>
        </w:rPr>
        <w:t xml:space="preserve"> this week, </w:t>
      </w:r>
      <w:r>
        <w:rPr>
          <w:b/>
          <w:color w:val="70ad47" w:themeColor="accent6"/>
          <w:sz w:val="26"/>
          <w:szCs w:val="26"/>
          <w:u w:val="single"/>
        </w:rPr>
        <w:t>Poland’s independent trade union</w:t>
      </w:r>
      <w:r>
        <w:rPr>
          <w:sz w:val="18"/>
          <w:szCs w:val="18"/>
        </w:rPr>
        <w:t xml:space="preserve"> </w:t>
      </w:r>
      <w:r>
        <w:rPr>
          <w:sz w:val="18"/>
          <w:szCs w:val="18"/>
        </w:rPr>
        <w:t xml:space="preserve">movement, Solidarność, burst </w:t>
      </w:r>
      <w:r>
        <w:rPr>
          <w:sz w:val="18"/>
          <w:szCs w:val="18"/>
        </w:rPr>
        <w:t xml:space="preserve">onto the scene after a wildcat strike wave. The movement </w:t>
      </w:r>
      <w:r>
        <w:rPr>
          <w:b/>
          <w:color w:val="70ad47" w:themeColor="accent6"/>
          <w:sz w:val="26"/>
          <w:szCs w:val="26"/>
          <w:u w:val="single"/>
        </w:rPr>
        <w:t>posed a direct challenge to the Polish Communist regime</w:t>
      </w:r>
      <w:r>
        <w:rPr>
          <w:sz w:val="18"/>
          <w:szCs w:val="18"/>
        </w:rPr>
        <w:t>, which temporarily granted Solidarność freedom to organize, but later drove it underground after imposing martial law in December 1981.</w:t>
      </w:r>
    </w:p>
    <w:p>
      <w:pPr>
        <w:rPr>
          <w:sz w:val="18"/>
          <w:szCs w:val="18"/>
        </w:rPr>
      </w:pPr>
    </w:p>
    <w:p>
      <w:pPr>
        <w:rPr>
          <w:sz w:val="18"/>
          <w:szCs w:val="18"/>
        </w:rPr>
      </w:pPr>
      <w:r>
        <w:rPr>
          <w:b/>
          <w:color w:val="70ad47" w:themeColor="accent6"/>
          <w:sz w:val="26"/>
          <w:szCs w:val="26"/>
          <w:u w:val="single"/>
        </w:rPr>
        <w:t>The spectacle of a</w:t>
      </w:r>
      <w:r>
        <w:rPr>
          <w:b w:val="off"/>
          <w:bCs w:val="off"/>
          <w:color w:val="auto"/>
          <w:sz w:val="18"/>
          <w:szCs w:val="18"/>
          <w:u w:val="none"/>
        </w:rPr>
        <w:t xml:space="preserve"> powerful</w:t>
      </w:r>
      <w:r>
        <w:rPr>
          <w:b/>
          <w:color w:val="70ad47" w:themeColor="accent6"/>
          <w:sz w:val="26"/>
          <w:szCs w:val="26"/>
          <w:u w:val="single"/>
        </w:rPr>
        <w:t xml:space="preserve"> workers’ movement challenging a self-proclaimed workers’ state had a huge impact throughout the Eastern Bloc</w:t>
      </w:r>
      <w:r>
        <w:rPr>
          <w:sz w:val="18"/>
          <w:szCs w:val="18"/>
        </w:rPr>
        <w:t>; in many ways</w:t>
      </w:r>
      <w:r>
        <w:rPr>
          <w:b/>
          <w:color w:val="70ad47" w:themeColor="accent6"/>
          <w:sz w:val="26"/>
          <w:szCs w:val="26"/>
          <w:u w:val="single"/>
        </w:rPr>
        <w:t>, it was the beginning of the end for Soviet-style Communism.</w:t>
      </w:r>
      <w:r>
        <w:rPr>
          <w:sz w:val="18"/>
          <w:szCs w:val="18"/>
        </w:rPr>
        <w:t xml:space="preserve"> Jacobin is marking the anniversary of Solidarność with several articles exploring aspects of Polish history and politics, from the origins of socialism in Poland to the conservative backlash in the country today.</w:t>
      </w:r>
    </w:p>
    <w:p>
      <w:pPr>
        <w:rPr>
          <w:sz w:val="18"/>
          <w:szCs w:val="18"/>
        </w:rPr>
      </w:pPr>
    </w:p>
    <w:p>
      <w:pPr>
        <w:rPr>
          <w:b/>
          <w:color w:val="70ad47" w:themeColor="accent6"/>
          <w:sz w:val="26"/>
          <w:szCs w:val="26"/>
          <w:u w:val="single"/>
        </w:rPr>
      </w:pPr>
      <w:r>
        <w:rPr>
          <w:b/>
          <w:color w:val="70ad47" w:themeColor="accent6"/>
          <w:sz w:val="26"/>
          <w:szCs w:val="26"/>
          <w:u w:val="single"/>
        </w:rPr>
        <w:t>Poland’s</w:t>
      </w:r>
      <w:r>
        <w:rPr>
          <w:sz w:val="18"/>
          <w:szCs w:val="18"/>
        </w:rPr>
        <w:t xml:space="preserve"> Solidarność (“</w:t>
      </w:r>
      <w:r>
        <w:rPr>
          <w:b/>
          <w:color w:val="70ad47" w:themeColor="accent6"/>
          <w:sz w:val="26"/>
          <w:szCs w:val="26"/>
          <w:u w:val="single"/>
        </w:rPr>
        <w:t>Solidarity</w:t>
      </w:r>
      <w:r>
        <w:rPr>
          <w:sz w:val="18"/>
          <w:szCs w:val="18"/>
        </w:rPr>
        <w:t xml:space="preserve">”) </w:t>
      </w:r>
      <w:r>
        <w:rPr>
          <w:b/>
          <w:color w:val="70ad47" w:themeColor="accent6"/>
          <w:sz w:val="26"/>
          <w:szCs w:val="26"/>
          <w:u w:val="single"/>
        </w:rPr>
        <w:t>movement emerged</w:t>
      </w:r>
      <w:r>
        <w:rPr>
          <w:color w:val="70ad47" w:themeColor="accent6"/>
          <w:sz w:val="18"/>
          <w:szCs w:val="18"/>
        </w:rPr>
        <w:t xml:space="preserve"> </w:t>
      </w:r>
      <w:r>
        <w:rPr>
          <w:sz w:val="18"/>
          <w:szCs w:val="18"/>
        </w:rPr>
        <w:t xml:space="preserve">in August 1980 </w:t>
      </w:r>
      <w:r>
        <w:rPr>
          <w:b/>
          <w:color w:val="70ad47" w:themeColor="accent6"/>
          <w:sz w:val="26"/>
          <w:szCs w:val="26"/>
          <w:u w:val="single"/>
        </w:rPr>
        <w:t>as a</w:t>
      </w:r>
      <w:r>
        <w:rPr>
          <w:sz w:val="18"/>
          <w:szCs w:val="18"/>
        </w:rPr>
        <w:t xml:space="preserve"> left-wing </w:t>
      </w:r>
      <w:r>
        <w:rPr>
          <w:b/>
          <w:color w:val="70ad47" w:themeColor="accent6"/>
          <w:sz w:val="26"/>
          <w:szCs w:val="26"/>
          <w:u w:val="single"/>
        </w:rPr>
        <w:t>workers’ movement against the</w:t>
      </w:r>
      <w:r>
        <w:rPr>
          <w:color w:val="70ad47" w:themeColor="accent6"/>
          <w:sz w:val="18"/>
          <w:szCs w:val="18"/>
        </w:rPr>
        <w:t xml:space="preserve"> </w:t>
      </w:r>
      <w:r>
        <w:rPr>
          <w:sz w:val="18"/>
          <w:szCs w:val="18"/>
        </w:rPr>
        <w:t xml:space="preserve">putatively left-wing </w:t>
      </w:r>
      <w:r>
        <w:rPr>
          <w:b/>
          <w:color w:val="70ad47" w:themeColor="accent6"/>
          <w:sz w:val="26"/>
          <w:szCs w:val="26"/>
          <w:u w:val="single"/>
        </w:rPr>
        <w:t>workers’ state governing the country</w:t>
      </w:r>
      <w:r>
        <w:rPr>
          <w:sz w:val="18"/>
          <w:szCs w:val="18"/>
        </w:rPr>
        <w:t>. It was a time of militant strikes, mass participation, and nascent workers’ control of enterprises</w:t>
      </w:r>
      <w:r>
        <w:rPr>
          <w:b/>
          <w:color w:val="70ad47" w:themeColor="accent6"/>
          <w:sz w:val="26"/>
          <w:szCs w:val="26"/>
          <w:u w:val="single"/>
        </w:rPr>
        <w:t>, with workers and intellectuals</w:t>
      </w:r>
      <w:r>
        <w:rPr>
          <w:sz w:val="18"/>
          <w:szCs w:val="18"/>
        </w:rPr>
        <w:t xml:space="preserve"> jointly </w:t>
      </w:r>
      <w:r>
        <w:rPr>
          <w:b/>
          <w:color w:val="70ad47" w:themeColor="accent6"/>
          <w:sz w:val="26"/>
          <w:szCs w:val="26"/>
          <w:u w:val="single"/>
        </w:rPr>
        <w:t>challenging</w:t>
      </w:r>
      <w:r>
        <w:rPr>
          <w:sz w:val="18"/>
          <w:szCs w:val="18"/>
        </w:rPr>
        <w:t xml:space="preserve"> bureaucratic </w:t>
      </w:r>
      <w:r>
        <w:rPr>
          <w:b/>
          <w:color w:val="70ad47" w:themeColor="accent6"/>
          <w:sz w:val="26"/>
          <w:szCs w:val="26"/>
          <w:u w:val="single"/>
        </w:rPr>
        <w:t>state socialism and posing demands for</w:t>
      </w:r>
      <w:r>
        <w:rPr>
          <w:sz w:val="18"/>
          <w:szCs w:val="18"/>
        </w:rPr>
        <w:t xml:space="preserve"> greater </w:t>
      </w:r>
      <w:r>
        <w:rPr>
          <w:b/>
          <w:color w:val="70ad47" w:themeColor="accent6"/>
          <w:sz w:val="26"/>
          <w:szCs w:val="26"/>
          <w:u w:val="single"/>
        </w:rPr>
        <w:t xml:space="preserve">democracy, but </w:t>
      </w:r>
      <w:r>
        <w:rPr>
          <w:b/>
          <w:color w:val="70ad47" w:themeColor="accent6"/>
          <w:sz w:val="26"/>
          <w:szCs w:val="26"/>
          <w:highlight w:val="lightGray"/>
          <w:u w:val="single"/>
        </w:rPr>
        <w:t>n</w:t>
      </w:r>
      <w:r>
        <w:rPr>
          <w:b/>
          <w:bCs/>
          <w:color w:val="70ad47" w:themeColor="accent6"/>
          <w:sz w:val="26"/>
          <w:szCs w:val="26"/>
          <w:highlight w:val="lightGray"/>
          <w:u w:val="single"/>
        </w:rPr>
        <w:t>ot</w:t>
      </w:r>
      <w:r>
        <w:rPr>
          <w:b/>
          <w:bCs/>
          <w:sz w:val="18"/>
          <w:szCs w:val="18"/>
          <w:u w:val="none"/>
        </w:rPr>
        <w:t xml:space="preserve"> </w:t>
      </w:r>
      <w:r>
        <w:rPr>
          <w:b/>
          <w:bCs/>
          <w:color w:val="70ad47" w:themeColor="accent6"/>
          <w:sz w:val="26"/>
          <w:szCs w:val="26"/>
          <w:u w:val="single"/>
        </w:rPr>
        <w:t>fo</w:t>
      </w:r>
      <w:r>
        <w:rPr>
          <w:b/>
          <w:bCs/>
          <w:color w:val="70ad47" w:themeColor="accent6"/>
          <w:sz w:val="26"/>
          <w:szCs w:val="26"/>
          <w:u w:val="single"/>
        </w:rPr>
        <w:t>r</w:t>
      </w:r>
      <w:r>
        <w:rPr>
          <w:sz w:val="18"/>
          <w:szCs w:val="18"/>
        </w:rPr>
        <w:t xml:space="preserve"> the restoration of </w:t>
      </w:r>
      <w:r>
        <w:rPr>
          <w:b/>
          <w:color w:val="70ad47" w:themeColor="accent6"/>
          <w:sz w:val="26"/>
          <w:szCs w:val="26"/>
          <w:u w:val="single"/>
        </w:rPr>
        <w:t>capitalism.</w:t>
      </w:r>
    </w:p>
    <w:p>
      <w:pPr>
        <w:spacing w:line="240" w:lineRule="auto"/>
        <w:rPr>
          <w:color w:val="70ad47" w:themeColor="accent6"/>
          <w:sz w:val="18"/>
          <w:szCs w:val="18"/>
        </w:rPr>
      </w:pPr>
    </w:p>
    <w:p>
      <w:pPr>
        <w:pStyle w:val="Heading1"/>
        <w:rPr>
          <w:color w:val="4472c4" w:themeColor="accent1"/>
          <w:sz w:val="24"/>
          <w:szCs w:val="24"/>
        </w:rPr>
      </w:pPr>
      <w:r>
        <w:rPr>
          <w:color w:val="4472c4" w:themeColor="accent1"/>
          <w:sz w:val="24"/>
          <w:szCs w:val="24"/>
        </w:rPr>
        <w:t xml:space="preserve">Link </w:t>
      </w:r>
    </w:p>
    <w:p>
      <w:pPr>
        <w:rPr>
          <w:b/>
          <w:sz w:val="36"/>
          <w:szCs w:val="36"/>
          <w:u w:val="single"/>
        </w:rPr>
      </w:pPr>
      <w:r>
        <w:rPr>
          <w:b/>
          <w:sz w:val="36"/>
          <w:szCs w:val="36"/>
          <w:u w:val="single"/>
        </w:rPr>
        <w:t>Strikes Uphold Unjust Systems</w:t>
      </w:r>
    </w:p>
    <w:p>
      <w:pPr>
        <w:rPr>
          <w:b/>
          <w:color w:val="70ad47" w:themeColor="accent6"/>
          <w:sz w:val="26"/>
          <w:szCs w:val="26"/>
          <w:u w:val="single"/>
        </w:rPr>
      </w:pPr>
      <w:r>
        <w:rPr>
          <w:sz w:val="18"/>
          <w:szCs w:val="18"/>
        </w:rPr>
        <w:t>Definition of strike by </w:t>
      </w:r>
      <w:r>
        <w:rPr>
          <w:color w:val="2f5395" w:themeColor="accent1" w:themeShade="bf"/>
          <w:sz w:val="18"/>
          <w:szCs w:val="18"/>
          <w:u w:val="single"/>
        </w:rPr>
        <w:t>The Editors of Encyclopaedia</w:t>
      </w:r>
      <w:r>
        <w:rPr>
          <w:color w:val="2f5395" w:themeColor="accent1" w:themeShade="bf"/>
          <w:sz w:val="18"/>
          <w:szCs w:val="18"/>
        </w:rPr>
        <w:t xml:space="preserve"> </w:t>
      </w:r>
      <w:r>
        <w:rPr>
          <w:b/>
          <w:color w:val="70ad47" w:themeColor="accent6"/>
          <w:sz w:val="26"/>
          <w:szCs w:val="26"/>
          <w:u w:val="single"/>
        </w:rPr>
        <w:t>Britannica</w:t>
      </w:r>
      <w:r>
        <w:rPr>
          <w:sz w:val="18"/>
          <w:szCs w:val="18"/>
        </w:rPr>
        <w:t xml:space="preserve"> in 20</w:t>
      </w:r>
      <w:r>
        <w:rPr>
          <w:b/>
          <w:color w:val="70ad47" w:themeColor="accent6"/>
          <w:sz w:val="26"/>
          <w:szCs w:val="26"/>
          <w:u w:val="single"/>
        </w:rPr>
        <w:t>11</w:t>
      </w:r>
    </w:p>
    <w:p>
      <w:pPr>
        <w:rPr>
          <w:sz w:val="18"/>
          <w:szCs w:val="18"/>
        </w:rPr>
      </w:pPr>
      <w:r>
        <w:rPr>
          <w:b/>
          <w:color w:val="70ad47" w:themeColor="accent6"/>
          <w:sz w:val="26"/>
          <w:szCs w:val="26"/>
          <w:u w:val="single"/>
        </w:rPr>
        <w:t>Strikes arise</w:t>
      </w:r>
      <w:r>
        <w:rPr>
          <w:sz w:val="18"/>
          <w:szCs w:val="18"/>
        </w:rPr>
        <w:t xml:space="preserve"> for a number of reasons, though </w:t>
      </w:r>
      <w:r>
        <w:rPr>
          <w:b/>
          <w:color w:val="70ad47" w:themeColor="accent6"/>
          <w:sz w:val="26"/>
          <w:szCs w:val="26"/>
          <w:u w:val="single"/>
        </w:rPr>
        <w:t>principally in response to economic conditions</w:t>
      </w:r>
      <w:r>
        <w:rPr>
          <w:sz w:val="18"/>
          <w:szCs w:val="18"/>
        </w:rPr>
        <w:t xml:space="preserve"> (defined as an economic strike </w:t>
      </w:r>
      <w:r>
        <w:rPr>
          <w:b/>
          <w:color w:val="70ad47" w:themeColor="accent6"/>
          <w:sz w:val="26"/>
          <w:szCs w:val="26"/>
          <w:u w:val="single"/>
        </w:rPr>
        <w:t xml:space="preserve">and meant to improve </w:t>
      </w:r>
      <w:r>
        <w:rPr>
          <w:b/>
          <w:color w:val="70ad47" w:themeColor="accent6"/>
          <w:sz w:val="26"/>
          <w:szCs w:val="26"/>
          <w:highlight w:val="lightGray"/>
          <w:u w:val="single"/>
        </w:rPr>
        <w:t>wages and benefits</w:t>
      </w:r>
      <w:r>
        <w:rPr>
          <w:sz w:val="18"/>
          <w:szCs w:val="18"/>
        </w:rPr>
        <w:t xml:space="preserve">) or labour practices (intended to improve work conditions). Other strikes can stem from sympathy with other striking unions or from jurisdictional disputes between two unions. Illegal strikes include sitdown strikes, wildcat strikes, and partial strikes (such as slowdowns or sick-ins). Strikes may also be called for purely political reasons (as in the general strike). In most industrialized countries, the right to strike is granted in principle to private-sector workers. Some countries, however, require that specific efforts toward settlement be made before a strike can be called, while other countries forbid purely political strikes or strikes by public employees. Most strikes and threats of strikes are intended to inflict a cost on the employer for failing to agree to specific wages, benefits, or other conditions demanded by the union. Strikes by Japanese unions are not intended to halt production for long periods of time; instead, they are seen as demonstrations of solidarity. Occasionally, </w:t>
      </w:r>
      <w:r>
        <w:rPr>
          <w:b/>
          <w:color w:val="70ad47" w:themeColor="accent6"/>
          <w:sz w:val="26"/>
          <w:szCs w:val="26"/>
          <w:u w:val="single"/>
        </w:rPr>
        <w:t>strikes</w:t>
      </w:r>
      <w:r>
        <w:rPr>
          <w:sz w:val="18"/>
          <w:szCs w:val="18"/>
        </w:rPr>
        <w:t xml:space="preserve"> have been politically motivated, and they </w:t>
      </w:r>
      <w:r>
        <w:rPr>
          <w:b/>
          <w:color w:val="70ad47" w:themeColor="accent6"/>
          <w:sz w:val="26"/>
          <w:szCs w:val="26"/>
          <w:u w:val="single"/>
        </w:rPr>
        <w:t>sometimes have been directed</w:t>
      </w:r>
      <w:r>
        <w:rPr>
          <w:sz w:val="18"/>
          <w:szCs w:val="18"/>
        </w:rPr>
        <w:t xml:space="preserve"> </w:t>
      </w:r>
      <w:r>
        <w:rPr>
          <w:b/>
          <w:color w:val="70ad47" w:themeColor="accent6"/>
          <w:sz w:val="26"/>
          <w:szCs w:val="26"/>
          <w:u w:val="single"/>
        </w:rPr>
        <w:t xml:space="preserve">against </w:t>
      </w:r>
      <w:r>
        <w:rPr>
          <w:b/>
          <w:color w:val="70ad47" w:themeColor="accent6"/>
          <w:sz w:val="26"/>
          <w:szCs w:val="26"/>
          <w:highlight w:val="lightGray"/>
          <w:u w:val="single"/>
        </w:rPr>
        <w:t>governments and their policies</w:t>
      </w:r>
      <w:r>
        <w:rPr>
          <w:sz w:val="18"/>
          <w:szCs w:val="18"/>
        </w:rPr>
        <w:t xml:space="preserve">, as was the case with </w:t>
      </w:r>
      <w:r>
        <w:rPr>
          <w:sz w:val="18"/>
          <w:szCs w:val="18"/>
        </w:rPr>
        <w:t xml:space="preserve">the Polish union Solidarity in the 1980s. Strikes </w:t>
      </w:r>
      <w:r>
        <w:rPr>
          <w:sz w:val="18"/>
          <w:szCs w:val="18"/>
        </w:rPr>
        <w:t>not authorized by the central union body may be directed against the union leadership as well as the employer. The decision to call a strike does not come easily, because union workers risk a loss of income for long periods of time. They also risk the permanent loss of their jobs, especially when replacement workers hired to continue operations during the strike stay on as permanent employees.</w:t>
      </w:r>
    </w:p>
    <w:p>
      <w:pPr>
        <w:rPr>
          <w:sz w:val="18"/>
          <w:szCs w:val="18"/>
        </w:rPr>
      </w:pPr>
      <w:r>
        <w:rPr>
          <w:sz w:val="18"/>
          <w:szCs w:val="18"/>
        </w:rPr>
        <w:t xml:space="preserve">In the United States, this strike-breaking tactic was seldom used on a large scale before the Professional Air Traffic Controllers Organization (PATCO) strike of 1981, when Pres. Ronald Reagan ordered the hiring of permanent replacement controllers. </w:t>
      </w:r>
      <w:r>
        <w:rPr>
          <w:b/>
          <w:color w:val="70ad47" w:themeColor="accent6"/>
          <w:sz w:val="26"/>
          <w:szCs w:val="26"/>
          <w:u w:val="single"/>
        </w:rPr>
        <w:t>Most</w:t>
      </w:r>
      <w:r>
        <w:rPr>
          <w:b w:val="off"/>
          <w:bCs w:val="off"/>
          <w:color w:val="auto"/>
          <w:sz w:val="18"/>
          <w:szCs w:val="18"/>
          <w:u w:val="none"/>
        </w:rPr>
        <w:t xml:space="preserve"> federal</w:t>
      </w:r>
      <w:r>
        <w:rPr>
          <w:b w:val="off"/>
          <w:bCs w:val="off"/>
          <w:color w:val="auto"/>
          <w:sz w:val="18"/>
          <w:szCs w:val="18"/>
          <w:u w:val="none"/>
        </w:rPr>
        <w:t>, st</w:t>
      </w:r>
      <w:r>
        <w:rPr>
          <w:b w:val="off"/>
          <w:bCs w:val="off"/>
          <w:color w:val="auto"/>
          <w:sz w:val="18"/>
          <w:szCs w:val="18"/>
          <w:u w:val="none"/>
        </w:rPr>
        <w:t>ate, and</w:t>
      </w:r>
      <w:r>
        <w:rPr>
          <w:b w:val="off"/>
          <w:bCs w:val="off"/>
          <w:color w:val="auto"/>
          <w:sz w:val="18"/>
          <w:szCs w:val="18"/>
          <w:u w:val="none"/>
        </w:rPr>
        <w:t xml:space="preserve"> </w:t>
      </w:r>
      <w:r>
        <w:rPr>
          <w:b w:val="off"/>
          <w:bCs w:val="off"/>
          <w:color w:val="auto"/>
          <w:sz w:val="18"/>
          <w:szCs w:val="18"/>
          <w:u w:val="none"/>
        </w:rPr>
        <w:t xml:space="preserve">municipal </w:t>
      </w:r>
      <w:r>
        <w:rPr>
          <w:b/>
          <w:color w:val="70ad47" w:themeColor="accent6"/>
          <w:sz w:val="26"/>
          <w:szCs w:val="26"/>
          <w:u w:val="single"/>
        </w:rPr>
        <w:t>unions in the U</w:t>
      </w:r>
      <w:r>
        <w:rPr>
          <w:b w:val="off"/>
          <w:bCs w:val="off"/>
          <w:color w:val="auto"/>
          <w:sz w:val="18"/>
          <w:szCs w:val="18"/>
          <w:u w:val="none"/>
        </w:rPr>
        <w:t xml:space="preserve">nited </w:t>
      </w:r>
      <w:r>
        <w:rPr>
          <w:b/>
          <w:color w:val="70ad47" w:themeColor="accent6"/>
          <w:sz w:val="26"/>
          <w:szCs w:val="26"/>
          <w:u w:val="single"/>
        </w:rPr>
        <w:t>S</w:t>
      </w:r>
      <w:r>
        <w:rPr>
          <w:b w:val="off"/>
          <w:bCs w:val="off"/>
          <w:color w:val="auto"/>
          <w:sz w:val="18"/>
          <w:szCs w:val="18"/>
          <w:u w:val="none"/>
        </w:rPr>
        <w:t xml:space="preserve">tates </w:t>
      </w:r>
      <w:r>
        <w:rPr>
          <w:b/>
          <w:color w:val="70ad47" w:themeColor="accent6"/>
          <w:sz w:val="26"/>
          <w:szCs w:val="26"/>
          <w:u w:val="single"/>
        </w:rPr>
        <w:t>are</w:t>
      </w:r>
      <w:r>
        <w:rPr>
          <w:sz w:val="18"/>
          <w:szCs w:val="18"/>
        </w:rPr>
        <w:t xml:space="preserve">, by law, </w:t>
      </w:r>
      <w:r>
        <w:rPr>
          <w:b/>
          <w:color w:val="70ad47" w:themeColor="accent6"/>
          <w:sz w:val="26"/>
          <w:szCs w:val="26"/>
          <w:u w:val="single"/>
        </w:rPr>
        <w:t>denied the right to strike</w:t>
      </w:r>
      <w:r>
        <w:rPr>
          <w:sz w:val="18"/>
          <w:szCs w:val="18"/>
        </w:rPr>
        <w:t>, and the air traffic controllers’ strike was thus illegal. Laws administered by the National Labor Relations Board (NLRB) govern the replacement of workers who go on strike, permitting the permanent replacement of workers only when an economic strike is called during contract negotiations.</w:t>
      </w:r>
    </w:p>
    <w:p>
      <w:pPr>
        <w:rPr>
          <w:sz w:val="18"/>
          <w:szCs w:val="18"/>
        </w:rPr>
      </w:pPr>
    </w:p>
    <w:p>
      <w:pPr>
        <w:rPr>
          <w:b/>
          <w:sz w:val="26"/>
          <w:szCs w:val="26"/>
        </w:rPr>
      </w:pPr>
      <w:r>
        <w:rPr>
          <w:b/>
          <w:sz w:val="26"/>
          <w:szCs w:val="26"/>
        </w:rPr>
        <w:t xml:space="preserve">As a general rule, striking implies the protest of a higher authority that has more power than the worker, fundamentally subjugating the worker </w:t>
      </w:r>
      <w:r>
        <w:rPr>
          <w:b/>
          <w:sz w:val="26"/>
          <w:szCs w:val="26"/>
        </w:rPr>
        <w:t>by nature</w:t>
      </w:r>
      <w:r>
        <w:rPr>
          <w:b/>
          <w:sz w:val="26"/>
          <w:szCs w:val="26"/>
        </w:rPr>
        <w:t>, even if they get what they want out of the strike.</w:t>
      </w:r>
    </w:p>
    <w:p>
      <w:pPr>
        <w:pStyle w:val="Heading1"/>
        <w:rPr>
          <w:color w:val="4472c4" w:themeColor="accent1"/>
          <w:sz w:val="24"/>
          <w:szCs w:val="24"/>
        </w:rPr>
      </w:pPr>
      <w:r>
        <w:rPr>
          <w:color w:val="4472c4" w:themeColor="accent1"/>
          <w:sz w:val="24"/>
          <w:szCs w:val="24"/>
        </w:rPr>
        <w:t>Alt:</w:t>
      </w:r>
    </w:p>
    <w:p>
      <w:pPr>
        <w:rPr>
          <w:b/>
          <w:sz w:val="36"/>
          <w:szCs w:val="36"/>
          <w:u w:val="single"/>
        </w:rPr>
      </w:pPr>
      <w:r>
        <w:rPr>
          <w:b/>
          <w:sz w:val="36"/>
          <w:szCs w:val="36"/>
          <w:u w:val="single"/>
        </w:rPr>
        <w:t>Mutualism</w:t>
      </w:r>
      <w:r>
        <w:rPr>
          <w:b/>
          <w:sz w:val="36"/>
          <w:szCs w:val="36"/>
          <w:u w:val="single"/>
        </w:rPr>
        <w:t xml:space="preserve"> as an Alternative</w:t>
      </w:r>
    </w:p>
    <w:p>
      <w:pPr>
        <w:rPr>
          <w:sz w:val="24"/>
          <w:szCs w:val="24"/>
        </w:rPr>
      </w:pPr>
      <w:r>
        <w:rPr>
          <w:sz w:val="24"/>
          <w:szCs w:val="24"/>
        </w:rPr>
        <w:t xml:space="preserve">“Justice, Order and Anarchy” by Alex </w:t>
      </w:r>
      <w:r>
        <w:rPr>
          <w:b/>
          <w:bCs/>
          <w:color w:val="70ad47" w:themeColor="accent6"/>
          <w:sz w:val="32"/>
          <w:szCs w:val="32"/>
          <w:u w:val="single"/>
        </w:rPr>
        <w:t>Prichard</w:t>
      </w:r>
      <w:r>
        <w:rPr>
          <w:sz w:val="24"/>
          <w:szCs w:val="24"/>
        </w:rPr>
        <w:t>, Sept. 20</w:t>
      </w:r>
      <w:r>
        <w:rPr>
          <w:b/>
          <w:bCs/>
          <w:color w:val="70ad47" w:themeColor="accent6"/>
          <w:sz w:val="32"/>
          <w:szCs w:val="32"/>
          <w:u w:val="single"/>
        </w:rPr>
        <w:t>07</w:t>
      </w:r>
    </w:p>
    <w:p>
      <w:pPr>
        <w:rPr>
          <w:sz w:val="18"/>
          <w:szCs w:val="18"/>
        </w:rPr>
      </w:pPr>
      <w:r>
        <w:rPr>
          <w:sz w:val="18"/>
          <w:szCs w:val="18"/>
        </w:rPr>
        <w:t xml:space="preserve">Being among the first and most influential socialists of his time, </w:t>
      </w:r>
      <w:r>
        <w:rPr>
          <w:b/>
          <w:bCs/>
          <w:color w:val="70ad47" w:themeColor="accent6"/>
          <w:sz w:val="26"/>
          <w:szCs w:val="26"/>
          <w:u w:val="single"/>
        </w:rPr>
        <w:t>Proudhon recognized that the economy could not be entrusted to capital</w:t>
      </w:r>
      <w:r>
        <w:rPr>
          <w:sz w:val="18"/>
          <w:szCs w:val="18"/>
        </w:rPr>
        <w:t xml:space="preserve">, which imposes its own disciplining forces on society derived from the control of labor and the power derived from the appropriation of productive surplus. </w:t>
      </w:r>
      <w:r>
        <w:rPr>
          <w:b/>
          <w:bCs/>
          <w:color w:val="70ad47" w:themeColor="accent6"/>
          <w:sz w:val="26"/>
          <w:szCs w:val="26"/>
          <w:u w:val="single"/>
        </w:rPr>
        <w:t>Moreover,</w:t>
      </w:r>
      <w:r>
        <w:rPr>
          <w:sz w:val="18"/>
          <w:szCs w:val="18"/>
        </w:rPr>
        <w:t xml:space="preserve"> Proudhon argued that </w:t>
      </w:r>
      <w:r>
        <w:rPr>
          <w:b/>
          <w:bCs/>
          <w:color w:val="70ad47" w:themeColor="accent6"/>
          <w:sz w:val="26"/>
          <w:szCs w:val="26"/>
          <w:u w:val="single"/>
        </w:rPr>
        <w:t>the state</w:t>
      </w:r>
      <w:r>
        <w:rPr>
          <w:sz w:val="18"/>
          <w:szCs w:val="18"/>
        </w:rPr>
        <w:t xml:space="preserve">, a largely destructive institution with no productive capacity of its own, </w:t>
      </w:r>
      <w:r>
        <w:rPr>
          <w:b/>
          <w:bCs/>
          <w:color w:val="70ad47" w:themeColor="accent6"/>
          <w:sz w:val="26"/>
          <w:szCs w:val="26"/>
          <w:u w:val="single"/>
        </w:rPr>
        <w:t>was no less parasitical upon society than capitalists.</w:t>
      </w:r>
      <w:r>
        <w:rPr>
          <w:sz w:val="18"/>
          <w:szCs w:val="18"/>
        </w:rPr>
        <w:t xml:space="preserve"> He argued that together capital and the state produce ‘ruptures in the economic equilibrium’ which routinely cause famine, social conflict and ultimately the resource wars to solve them. This demands that the state generate its military capacity to protect its internal monopoly on resources against internal and external rivals.”</w:t>
      </w:r>
    </w:p>
    <w:p>
      <w:pPr>
        <w:rPr>
          <w:sz w:val="18"/>
          <w:szCs w:val="18"/>
        </w:rPr>
      </w:pPr>
      <w:r>
        <w:rPr>
          <w:b/>
          <w:bCs/>
          <w:color w:val="70ad47" w:themeColor="accent6"/>
          <w:sz w:val="26"/>
          <w:szCs w:val="26"/>
          <w:u w:val="single"/>
        </w:rPr>
        <w:t>Proudhon argued that</w:t>
      </w:r>
      <w:r>
        <w:rPr>
          <w:sz w:val="18"/>
          <w:szCs w:val="18"/>
        </w:rPr>
        <w:t xml:space="preserve"> this </w:t>
      </w:r>
      <w:r>
        <w:rPr>
          <w:b/>
          <w:bCs/>
          <w:color w:val="70ad47" w:themeColor="accent6"/>
          <w:sz w:val="26"/>
          <w:szCs w:val="26"/>
          <w:u w:val="single"/>
        </w:rPr>
        <w:t>re-enfranchisement would transfor</w:t>
      </w:r>
      <w:r>
        <w:rPr>
          <w:b/>
          <w:bCs/>
          <w:color w:val="70ad47" w:themeColor="accent6"/>
          <w:sz w:val="26"/>
          <w:szCs w:val="26"/>
          <w:u w:val="single"/>
        </w:rPr>
        <w:t>m our</w:t>
      </w:r>
      <w:r>
        <w:rPr>
          <w:b/>
          <w:bCs/>
          <w:color w:val="70ad47" w:themeColor="accent6"/>
          <w:sz w:val="26"/>
          <w:szCs w:val="26"/>
          <w:u w:val="single"/>
        </w:rPr>
        <w:t xml:space="preserve"> natural </w:t>
      </w:r>
      <w:r>
        <w:rPr>
          <w:b/>
          <w:bCs/>
          <w:color w:val="70ad47" w:themeColor="accent6"/>
          <w:sz w:val="26"/>
          <w:szCs w:val="26"/>
          <w:u w:val="single"/>
        </w:rPr>
        <w:t>destructiv</w:t>
      </w:r>
      <w:r>
        <w:rPr>
          <w:b/>
          <w:bCs/>
          <w:color w:val="70ad47" w:themeColor="accent6"/>
          <w:sz w:val="26"/>
          <w:szCs w:val="26"/>
          <w:u w:val="single"/>
        </w:rPr>
        <w:t>e urges and regulate our</w:t>
      </w:r>
      <w:r>
        <w:rPr>
          <w:sz w:val="18"/>
          <w:szCs w:val="18"/>
        </w:rPr>
        <w:t xml:space="preserve"> martial </w:t>
      </w:r>
      <w:r>
        <w:rPr>
          <w:b/>
          <w:bCs/>
          <w:color w:val="70ad47" w:themeColor="accent6"/>
          <w:sz w:val="26"/>
          <w:szCs w:val="26"/>
          <w:u w:val="single"/>
        </w:rPr>
        <w:t>impulses through the</w:t>
      </w:r>
      <w:r>
        <w:rPr>
          <w:sz w:val="18"/>
          <w:szCs w:val="18"/>
        </w:rPr>
        <w:t xml:space="preserve"> strictures of the </w:t>
      </w:r>
      <w:r>
        <w:rPr>
          <w:b/>
          <w:bCs/>
          <w:color w:val="70ad47" w:themeColor="accent6"/>
          <w:sz w:val="26"/>
          <w:szCs w:val="26"/>
          <w:u w:val="single"/>
        </w:rPr>
        <w:t>industrial domain.</w:t>
      </w:r>
      <w:r>
        <w:rPr>
          <w:sz w:val="26"/>
          <w:szCs w:val="26"/>
        </w:rPr>
        <w:t xml:space="preserve"> </w:t>
      </w:r>
      <w:r>
        <w:rPr>
          <w:b/>
          <w:bCs/>
          <w:color w:val="70ad47" w:themeColor="accent6"/>
          <w:sz w:val="26"/>
          <w:szCs w:val="26"/>
          <w:u w:val="single"/>
        </w:rPr>
        <w:t>He saw</w:t>
      </w:r>
      <w:r>
        <w:rPr>
          <w:sz w:val="18"/>
          <w:szCs w:val="18"/>
        </w:rPr>
        <w:t xml:space="preserve"> economic </w:t>
      </w:r>
      <w:r>
        <w:rPr>
          <w:b/>
          <w:bCs/>
          <w:color w:val="70ad47" w:themeColor="accent6"/>
          <w:sz w:val="26"/>
          <w:szCs w:val="26"/>
          <w:u w:val="single"/>
        </w:rPr>
        <w:t>enfranchisement as central to realizing our</w:t>
      </w:r>
      <w:r>
        <w:rPr>
          <w:sz w:val="18"/>
          <w:szCs w:val="18"/>
        </w:rPr>
        <w:t xml:space="preserve"> own passionate and </w:t>
      </w:r>
      <w:r>
        <w:rPr>
          <w:b/>
          <w:bCs/>
          <w:color w:val="70ad47" w:themeColor="accent6"/>
          <w:sz w:val="26"/>
          <w:szCs w:val="26"/>
          <w:u w:val="single"/>
        </w:rPr>
        <w:t>creative potential in the fullest and most benign way.</w:t>
      </w:r>
      <w:r>
        <w:rPr>
          <w:sz w:val="18"/>
          <w:szCs w:val="18"/>
        </w:rPr>
        <w:t xml:space="preserve"> This economic plan has a political corollary. </w:t>
      </w:r>
      <w:r>
        <w:rPr>
          <w:b/>
          <w:bCs/>
          <w:color w:val="70ad47" w:themeColor="accent6"/>
          <w:sz w:val="26"/>
          <w:szCs w:val="26"/>
          <w:u w:val="single"/>
        </w:rPr>
        <w:t>Towns, industries, workshops and regions</w:t>
      </w:r>
      <w:r>
        <w:rPr>
          <w:sz w:val="18"/>
          <w:szCs w:val="18"/>
        </w:rPr>
        <w:t xml:space="preserve"> – all natural groups – </w:t>
      </w:r>
      <w:r>
        <w:rPr>
          <w:b/>
          <w:bCs/>
          <w:color w:val="70ad47" w:themeColor="accent6"/>
          <w:sz w:val="26"/>
          <w:szCs w:val="26"/>
          <w:u w:val="single"/>
        </w:rPr>
        <w:t>ought to reclaim their autonomy and then federate.</w:t>
      </w:r>
      <w:r>
        <w:rPr>
          <w:sz w:val="18"/>
          <w:szCs w:val="18"/>
        </w:rPr>
        <w:t xml:space="preserve"> Proudhon argued for a politico-economic mutualist contract. He recognized that federalism is ‘liberal par excellence’ but the point is that the contract must be real as opposed to ‘a legal fiction, imagined as an alternative to divine right, paternal authority, or social necessity, in explaining the origins of the state and relations between government and individual’.</w:t>
      </w:r>
    </w:p>
    <w:p>
      <w:pPr>
        <w:rPr>
          <w:sz w:val="18"/>
          <w:szCs w:val="18"/>
        </w:rPr>
      </w:pPr>
    </w:p>
    <w:p>
      <w:pPr>
        <w:rPr>
          <w:b/>
          <w:sz w:val="26"/>
          <w:szCs w:val="26"/>
          <w:u w:val="single"/>
        </w:rPr>
      </w:pPr>
      <w:r>
        <w:rPr>
          <w:b/>
          <w:sz w:val="26"/>
          <w:szCs w:val="26"/>
          <w:u w:val="single"/>
        </w:rPr>
        <w:t xml:space="preserve">Proudhon’s proposal of reclaiming autonomy </w:t>
      </w:r>
      <w:r>
        <w:rPr>
          <w:b/>
          <w:sz w:val="26"/>
          <w:szCs w:val="26"/>
          <w:u w:val="single"/>
        </w:rPr>
        <w:t>from an employer and</w:t>
      </w:r>
      <w:r>
        <w:rPr>
          <w:b/>
          <w:sz w:val="26"/>
          <w:szCs w:val="26"/>
          <w:u w:val="single"/>
        </w:rPr>
        <w:t xml:space="preserve"> government is the advocacy of the negative. The plan proposed is a world composed entirely of federations and unions of alike communities of workers. </w:t>
      </w:r>
    </w:p>
    <w:p>
      <w:pPr>
        <w:rPr>
          <w:sz w:val="18"/>
          <w:szCs w:val="18"/>
        </w:rPr>
      </w:pPr>
    </w:p>
    <w:p>
      <w:pPr>
        <w:rPr>
          <w:sz w:val="18"/>
          <w:szCs w:val="18"/>
        </w:rPr>
      </w:pPr>
      <w:r>
        <w:fldChar w:fldCharType="begin"/>
      </w:r>
      <w:r>
        <w:instrText xml:space="preserve">HYPERLINK "https://www.womenspress.com/the-mutualist-society-sara-horowitz/" </w:instrText>
      </w:r>
      <w:r>
        <w:fldChar w:fldCharType="separate"/>
      </w:r>
      <w:r>
        <w:rPr>
          <w:rStyle w:val="Hyperlink"/>
          <w:color w:val="4472c4" w:themeColor="accent1"/>
          <w:sz w:val="18"/>
          <w:szCs w:val="18"/>
        </w:rPr>
        <w:t>The Mutualist Society – Minnesota Women's Press</w:t>
      </w:r>
      <w:r>
        <w:fldChar w:fldCharType="end"/>
      </w:r>
      <w:r>
        <w:rPr>
          <w:sz w:val="18"/>
          <w:szCs w:val="18"/>
        </w:rPr>
        <w:t xml:space="preserve"> – by Mikki </w:t>
      </w:r>
      <w:r>
        <w:rPr>
          <w:b/>
          <w:color w:val="70ad47" w:themeColor="accent6"/>
          <w:sz w:val="26"/>
          <w:szCs w:val="26"/>
          <w:u w:val="single"/>
        </w:rPr>
        <w:t>Morrissette</w:t>
      </w:r>
      <w:r>
        <w:rPr>
          <w:sz w:val="18"/>
          <w:szCs w:val="18"/>
        </w:rPr>
        <w:t xml:space="preserve"> </w:t>
      </w:r>
      <w:r>
        <w:rPr>
          <w:sz w:val="18"/>
          <w:szCs w:val="18"/>
        </w:rPr>
        <w:t>05/20/20</w:t>
      </w:r>
      <w:r>
        <w:rPr>
          <w:b/>
          <w:color w:val="70ad47" w:themeColor="accent6"/>
          <w:sz w:val="26"/>
          <w:szCs w:val="26"/>
          <w:u w:val="single"/>
        </w:rPr>
        <w:t>21</w:t>
      </w:r>
    </w:p>
    <w:p>
      <w:pPr>
        <w:rPr>
          <w:sz w:val="18"/>
          <w:szCs w:val="18"/>
        </w:rPr>
      </w:pPr>
      <w:r>
        <w:rPr>
          <w:sz w:val="18"/>
          <w:szCs w:val="18"/>
        </w:rPr>
        <w:t xml:space="preserve">One of the priority topics at Minnesota Women’s Press is telling the story of co-operatives, collectives, collaboratives, mutual aid, and “mutualist societies.” </w:t>
      </w:r>
      <w:r>
        <w:rPr>
          <w:b/>
          <w:color w:val="70ad47" w:themeColor="accent6"/>
          <w:sz w:val="26"/>
          <w:szCs w:val="26"/>
          <w:u w:val="single"/>
        </w:rPr>
        <w:t>This is how we build equitable economies and sustainable ecosystems in ways that are not possible otherwise.</w:t>
      </w:r>
      <w:r>
        <w:rPr>
          <w:color w:val="70ad47" w:themeColor="accent6"/>
          <w:sz w:val="18"/>
          <w:szCs w:val="18"/>
        </w:rPr>
        <w:t xml:space="preserve"> </w:t>
      </w:r>
      <w:r>
        <w:rPr>
          <w:sz w:val="18"/>
          <w:szCs w:val="18"/>
        </w:rPr>
        <w:t xml:space="preserve">We are calling this </w:t>
      </w:r>
      <w:r>
        <w:rPr>
          <w:sz w:val="18"/>
          <w:szCs w:val="18"/>
        </w:rPr>
        <w:t>Ecolution</w:t>
      </w:r>
      <w:r>
        <w:rPr>
          <w:sz w:val="18"/>
          <w:szCs w:val="18"/>
        </w:rPr>
        <w:t xml:space="preserve"> — a revolution in which people invest support and action into the wholeness of our </w:t>
      </w:r>
      <w:r>
        <w:rPr>
          <w:sz w:val="18"/>
          <w:szCs w:val="18"/>
        </w:rPr>
        <w:t>ecos</w:t>
      </w:r>
      <w:r>
        <w:rPr>
          <w:sz w:val="18"/>
          <w:szCs w:val="18"/>
        </w:rPr>
        <w:t>, not individual parts.</w:t>
      </w:r>
    </w:p>
    <w:p>
      <w:pPr>
        <w:rPr>
          <w:sz w:val="18"/>
          <w:szCs w:val="18"/>
        </w:rPr>
      </w:pPr>
    </w:p>
    <w:p>
      <w:pPr>
        <w:rPr>
          <w:sz w:val="18"/>
          <w:szCs w:val="18"/>
        </w:rPr>
      </w:pPr>
      <w:r>
        <w:rPr>
          <w:sz w:val="18"/>
          <w:szCs w:val="18"/>
        </w:rPr>
        <w:t>Rural broadband, for example, cannot be effectively created on market economies alone because there are not enough consumers for profit-driven providers to want to invest in the infrastructure without government incentives, or co-operatives. Find our story about that here.</w:t>
      </w:r>
    </w:p>
    <w:p>
      <w:pPr>
        <w:rPr>
          <w:b/>
          <w:sz w:val="26"/>
          <w:szCs w:val="26"/>
          <w:u w:val="single"/>
        </w:rPr>
      </w:pPr>
      <w:r>
        <w:rPr>
          <w:b/>
          <w:sz w:val="26"/>
          <w:szCs w:val="26"/>
          <w:u w:val="single"/>
        </w:rPr>
        <w:t>For example,</w:t>
      </w:r>
    </w:p>
    <w:p>
      <w:pPr>
        <w:rPr>
          <w:sz w:val="26"/>
          <w:szCs w:val="26"/>
        </w:rPr>
      </w:pPr>
      <w:r>
        <w:rPr>
          <w:b/>
          <w:color w:val="70ad47" w:themeColor="accent6"/>
          <w:sz w:val="26"/>
          <w:szCs w:val="26"/>
          <w:u w:val="single"/>
        </w:rPr>
        <w:t>Black farmers cannot get the financing they need from traditional institutions, so they build their own co-operative networks.</w:t>
      </w:r>
      <w:r>
        <w:rPr>
          <w:sz w:val="18"/>
          <w:szCs w:val="18"/>
        </w:rPr>
        <w:t xml:space="preserve"> Here is one of our video conversations about that, with Angela Dawson of 40 Acres Co-op.</w:t>
      </w:r>
    </w:p>
    <w:p>
      <w:pPr>
        <w:rPr>
          <w:sz w:val="18"/>
          <w:szCs w:val="18"/>
        </w:rPr>
      </w:pPr>
    </w:p>
    <w:p>
      <w:pPr>
        <w:rPr>
          <w:sz w:val="26"/>
          <w:szCs w:val="26"/>
        </w:rPr>
      </w:pPr>
      <w:r>
        <w:rPr>
          <w:b/>
          <w:color w:val="70ad47" w:themeColor="accent6"/>
          <w:sz w:val="26"/>
          <w:szCs w:val="26"/>
          <w:u w:val="single"/>
        </w:rPr>
        <w:t>Although “socialism” has a bad name in some circles, “co-ops”</w:t>
      </w:r>
      <w:r>
        <w:rPr>
          <w:sz w:val="18"/>
          <w:szCs w:val="18"/>
        </w:rPr>
        <w:t xml:space="preserve"> are long known in agricultural communities — which </w:t>
      </w:r>
      <w:r>
        <w:rPr>
          <w:b/>
          <w:color w:val="70ad47" w:themeColor="accent6"/>
          <w:sz w:val="26"/>
          <w:szCs w:val="26"/>
          <w:u w:val="single"/>
        </w:rPr>
        <w:t>are similar in definition: allowing people to collaborate together in the production</w:t>
      </w:r>
      <w:r>
        <w:rPr>
          <w:sz w:val="18"/>
          <w:szCs w:val="18"/>
        </w:rPr>
        <w:t>, sales, distributions, rewards,</w:t>
      </w:r>
      <w:r>
        <w:rPr>
          <w:sz w:val="26"/>
          <w:szCs w:val="26"/>
        </w:rPr>
        <w:t xml:space="preserve"> </w:t>
      </w:r>
      <w:r>
        <w:rPr>
          <w:b/>
          <w:color w:val="70ad47" w:themeColor="accent6"/>
          <w:sz w:val="26"/>
          <w:szCs w:val="26"/>
          <w:u w:val="single"/>
        </w:rPr>
        <w:t xml:space="preserve">and profits </w:t>
      </w:r>
      <w:r>
        <w:rPr>
          <w:b/>
          <w:color w:val="70ad47" w:themeColor="accent6"/>
          <w:sz w:val="26"/>
          <w:szCs w:val="26"/>
          <w:u w:val="single"/>
        </w:rPr>
        <w:t xml:space="preserve">of </w:t>
      </w:r>
      <w:r>
        <w:rPr>
          <w:b/>
          <w:bCs/>
          <w:color w:val="70ad47" w:themeColor="accent6"/>
          <w:sz w:val="26"/>
          <w:szCs w:val="26"/>
          <w:u w:val="single"/>
        </w:rPr>
        <w:t>a</w:t>
      </w:r>
      <w:r>
        <w:rPr>
          <w:b/>
          <w:bCs/>
          <w:color w:val="70ad47" w:themeColor="accent6"/>
          <w:sz w:val="26"/>
          <w:szCs w:val="26"/>
          <w:u w:val="single"/>
        </w:rPr>
        <w:t xml:space="preserve"> </w:t>
      </w:r>
      <w:r>
        <w:rPr>
          <w:b/>
          <w:bCs/>
          <w:color w:val="70ad47" w:themeColor="accent6"/>
          <w:sz w:val="26"/>
          <w:szCs w:val="26"/>
          <w:u w:val="single"/>
        </w:rPr>
        <w:t>service or</w:t>
      </w:r>
      <w:r>
        <w:rPr>
          <w:b/>
          <w:bCs/>
          <w:color w:val="70ad47" w:themeColor="accent6"/>
          <w:sz w:val="26"/>
          <w:szCs w:val="26"/>
          <w:u w:val="single"/>
        </w:rPr>
        <w:t xml:space="preserve"> </w:t>
      </w:r>
      <w:r>
        <w:rPr>
          <w:b/>
          <w:bCs/>
          <w:color w:val="70ad47" w:themeColor="accent6"/>
          <w:sz w:val="26"/>
          <w:szCs w:val="26"/>
          <w:u w:val="single"/>
        </w:rPr>
        <w:t>prod</w:t>
      </w:r>
      <w:r>
        <w:rPr>
          <w:b/>
          <w:color w:val="70ad47" w:themeColor="accent6"/>
          <w:sz w:val="26"/>
          <w:szCs w:val="26"/>
          <w:u w:val="single"/>
        </w:rPr>
        <w:t>uct.</w:t>
      </w:r>
    </w:p>
    <w:p>
      <w:pPr>
        <w:rPr>
          <w:b/>
          <w:sz w:val="26"/>
          <w:szCs w:val="26"/>
          <w:u w:val="single"/>
        </w:rPr>
      </w:pPr>
      <w:r>
        <w:rPr>
          <w:b/>
          <w:sz w:val="26"/>
          <w:szCs w:val="26"/>
          <w:u w:val="single"/>
        </w:rPr>
        <w:t>And</w:t>
      </w:r>
      <w:r>
        <w:rPr>
          <w:b/>
          <w:sz w:val="26"/>
          <w:szCs w:val="26"/>
          <w:u w:val="single"/>
        </w:rPr>
        <w:t>,</w:t>
      </w:r>
    </w:p>
    <w:p>
      <w:pPr>
        <w:rPr>
          <w:b/>
          <w:color w:val="70ad47" w:themeColor="accent6"/>
          <w:sz w:val="26"/>
          <w:szCs w:val="26"/>
          <w:u w:val="single"/>
        </w:rPr>
      </w:pPr>
      <w:r>
        <w:rPr>
          <w:sz w:val="18"/>
          <w:szCs w:val="18"/>
        </w:rPr>
        <w:t>In a May 20 conversation with Sara Horowitz, author of the new book “Mutualism,” she pointed out to host Nathan Schneider, of Media Enterprise Design Lab, that</w:t>
      </w:r>
      <w:r>
        <w:rPr>
          <w:sz w:val="26"/>
          <w:szCs w:val="26"/>
        </w:rPr>
        <w:t xml:space="preserve"> </w:t>
      </w:r>
      <w:r>
        <w:rPr>
          <w:b/>
          <w:color w:val="70ad47" w:themeColor="accent6"/>
          <w:sz w:val="26"/>
          <w:szCs w:val="26"/>
          <w:u w:val="single"/>
        </w:rPr>
        <w:t>we can reduce polarization by looking at the values we agree on.</w:t>
      </w:r>
      <w:r>
        <w:rPr>
          <w:sz w:val="18"/>
          <w:szCs w:val="18"/>
        </w:rPr>
        <w:t xml:space="preserve"> She says </w:t>
      </w:r>
      <w:r>
        <w:rPr>
          <w:b/>
          <w:color w:val="70ad47" w:themeColor="accent6"/>
          <w:sz w:val="26"/>
          <w:szCs w:val="26"/>
          <w:u w:val="single"/>
        </w:rPr>
        <w:t>red</w:t>
      </w:r>
      <w:r>
        <w:rPr>
          <w:sz w:val="18"/>
          <w:szCs w:val="18"/>
        </w:rPr>
        <w:t xml:space="preserve"> agricultural </w:t>
      </w:r>
      <w:r>
        <w:rPr>
          <w:b/>
          <w:color w:val="70ad47" w:themeColor="accent6"/>
          <w:sz w:val="26"/>
          <w:szCs w:val="26"/>
          <w:u w:val="single"/>
        </w:rPr>
        <w:t>states have a strong base of support for self-sufficiency and independence.</w:t>
      </w:r>
      <w:r>
        <w:rPr>
          <w:color w:val="70ad47" w:themeColor="accent6"/>
          <w:sz w:val="18"/>
          <w:szCs w:val="18"/>
        </w:rPr>
        <w:t xml:space="preserve"> </w:t>
      </w:r>
      <w:r>
        <w:rPr>
          <w:sz w:val="18"/>
          <w:szCs w:val="18"/>
        </w:rPr>
        <w:t xml:space="preserve">She believes </w:t>
      </w:r>
      <w:r>
        <w:rPr>
          <w:b/>
          <w:color w:val="70ad47" w:themeColor="accent6"/>
          <w:sz w:val="26"/>
          <w:szCs w:val="26"/>
          <w:u w:val="single"/>
        </w:rPr>
        <w:t>we can break bread around similar values, incorporating fairness and equity into the evolution of our economic systems.</w:t>
      </w:r>
    </w:p>
    <w:p>
      <w:pPr>
        <w:rPr>
          <w:sz w:val="18"/>
          <w:szCs w:val="18"/>
        </w:rPr>
      </w:pPr>
    </w:p>
    <w:p>
      <w:pPr>
        <w:rPr>
          <w:b/>
          <w:color w:val="70ad47" w:themeColor="accent6"/>
          <w:sz w:val="26"/>
          <w:szCs w:val="26"/>
          <w:u w:val="single"/>
        </w:rPr>
      </w:pPr>
      <w:r>
        <w:rPr>
          <w:sz w:val="18"/>
          <w:szCs w:val="18"/>
        </w:rPr>
        <w:t>The U.S. once had more energy around collectives —</w:t>
      </w:r>
      <w:r>
        <w:rPr>
          <w:sz w:val="26"/>
          <w:szCs w:val="26"/>
        </w:rPr>
        <w:t xml:space="preserve"> </w:t>
      </w:r>
      <w:r>
        <w:rPr>
          <w:b/>
          <w:color w:val="70ad47" w:themeColor="accent6"/>
          <w:sz w:val="26"/>
          <w:szCs w:val="26"/>
          <w:u w:val="single"/>
        </w:rPr>
        <w:t>more than 100 years ago, credit unions and farmer co-ops stepped in when industry did not</w:t>
      </w:r>
      <w:r>
        <w:rPr>
          <w:sz w:val="18"/>
          <w:szCs w:val="18"/>
        </w:rPr>
        <w:t>, Schneider pointed out</w:t>
      </w:r>
      <w:r>
        <w:rPr>
          <w:b/>
          <w:color w:val="70ad47" w:themeColor="accent6"/>
          <w:sz w:val="26"/>
          <w:szCs w:val="26"/>
          <w:u w:val="single"/>
        </w:rPr>
        <w:t>.</w:t>
      </w:r>
      <w:r>
        <w:rPr>
          <w:color w:val="70ad47" w:themeColor="accent6"/>
          <w:sz w:val="26"/>
          <w:szCs w:val="26"/>
        </w:rPr>
        <w:t xml:space="preserve"> </w:t>
      </w:r>
      <w:r>
        <w:rPr>
          <w:b/>
          <w:color w:val="70ad47" w:themeColor="accent6"/>
          <w:sz w:val="26"/>
          <w:szCs w:val="26"/>
          <w:u w:val="single"/>
        </w:rPr>
        <w:t>In Italy,</w:t>
      </w:r>
      <w:r>
        <w:rPr>
          <w:sz w:val="18"/>
          <w:szCs w:val="18"/>
        </w:rPr>
        <w:t xml:space="preserve"> he says, the building of </w:t>
      </w:r>
      <w:r>
        <w:rPr>
          <w:b/>
          <w:color w:val="70ad47" w:themeColor="accent6"/>
          <w:sz w:val="26"/>
          <w:szCs w:val="26"/>
          <w:u w:val="single"/>
        </w:rPr>
        <w:t>infrastructure is intended to be for future generations,</w:t>
      </w:r>
      <w:r>
        <w:rPr>
          <w:sz w:val="26"/>
          <w:szCs w:val="26"/>
        </w:rPr>
        <w:t xml:space="preserve"> </w:t>
      </w:r>
      <w:r>
        <w:rPr>
          <w:b/>
          <w:color w:val="70ad47" w:themeColor="accent6"/>
          <w:sz w:val="26"/>
          <w:szCs w:val="26"/>
          <w:u w:val="single"/>
        </w:rPr>
        <w:t>not simply current members.</w:t>
      </w:r>
      <w:r>
        <w:rPr>
          <w:sz w:val="26"/>
          <w:szCs w:val="26"/>
        </w:rPr>
        <w:t xml:space="preserve"> </w:t>
      </w:r>
      <w:r>
        <w:rPr>
          <w:b/>
          <w:color w:val="70ad47" w:themeColor="accent6"/>
          <w:sz w:val="26"/>
          <w:szCs w:val="26"/>
          <w:u w:val="single"/>
        </w:rPr>
        <w:t>They learned</w:t>
      </w:r>
      <w:r>
        <w:rPr>
          <w:sz w:val="18"/>
          <w:szCs w:val="18"/>
        </w:rPr>
        <w:t xml:space="preserve"> from fascism </w:t>
      </w:r>
      <w:r>
        <w:rPr>
          <w:b/>
          <w:color w:val="70ad47" w:themeColor="accent6"/>
          <w:sz w:val="26"/>
          <w:szCs w:val="26"/>
          <w:u w:val="single"/>
        </w:rPr>
        <w:t>that the “right to cooperation” needs to be a requirement</w:t>
      </w:r>
      <w:r>
        <w:rPr>
          <w:sz w:val="18"/>
          <w:szCs w:val="18"/>
        </w:rPr>
        <w:t xml:space="preserve"> in its constitution</w:t>
      </w:r>
      <w:r>
        <w:rPr>
          <w:b/>
          <w:color w:val="70ad47" w:themeColor="accent6"/>
          <w:sz w:val="26"/>
          <w:szCs w:val="26"/>
          <w:u w:val="single"/>
        </w:rPr>
        <w:t>.</w:t>
      </w:r>
      <w:r>
        <w:rPr>
          <w:color w:val="70ad47" w:themeColor="accent6"/>
          <w:sz w:val="18"/>
          <w:szCs w:val="18"/>
        </w:rPr>
        <w:t xml:space="preserve"> </w:t>
      </w:r>
      <w:r>
        <w:rPr>
          <w:sz w:val="18"/>
          <w:szCs w:val="18"/>
        </w:rPr>
        <w:t xml:space="preserve">“When they saw what fascists wanted to do, they learned to appreciate” </w:t>
      </w:r>
      <w:r>
        <w:rPr>
          <w:b/>
          <w:color w:val="70ad47" w:themeColor="accent6"/>
          <w:sz w:val="26"/>
          <w:szCs w:val="26"/>
          <w:u w:val="single"/>
        </w:rPr>
        <w:t>the core virtue of civic and economic life requires collaboration.</w:t>
      </w:r>
    </w:p>
    <w:p>
      <w:pPr>
        <w:pStyle w:val="Heading1"/>
        <w:rPr>
          <w:color w:val="4472c4" w:themeColor="accent1"/>
          <w:sz w:val="24"/>
          <w:szCs w:val="24"/>
        </w:rPr>
      </w:pPr>
      <w:r>
        <w:rPr>
          <w:color w:val="4472c4" w:themeColor="accent1"/>
          <w:sz w:val="24"/>
          <w:szCs w:val="24"/>
        </w:rPr>
        <w:t>Solvency</w:t>
      </w:r>
    </w:p>
    <w:p>
      <w:pPr>
        <w:rPr>
          <w:b/>
          <w:sz w:val="36"/>
          <w:szCs w:val="36"/>
          <w:u w:val="single"/>
        </w:rPr>
      </w:pPr>
      <w:r>
        <w:rPr>
          <w:b/>
          <w:sz w:val="36"/>
          <w:szCs w:val="36"/>
          <w:u w:val="single"/>
        </w:rPr>
        <w:t>Impacts:</w:t>
      </w:r>
    </w:p>
    <w:p>
      <w:pPr>
        <w:pStyle w:val="ListParagraph"/>
        <w:numPr>
          <w:ilvl w:val="0"/>
          <w:numId w:val="2"/>
        </w:numPr>
        <w:rPr>
          <w:sz w:val="24"/>
          <w:szCs w:val="24"/>
        </w:rPr>
      </w:pPr>
      <w:r>
        <w:rPr>
          <w:sz w:val="24"/>
          <w:szCs w:val="24"/>
        </w:rPr>
        <w:t>Under a mutualist system of federations free from the control of the government</w:t>
      </w:r>
      <w:r>
        <w:rPr>
          <w:sz w:val="24"/>
          <w:szCs w:val="24"/>
        </w:rPr>
        <w:t xml:space="preserve"> and employers, strikes will be eliminated in favor of delegation and negotiation between federations and collectives</w:t>
      </w:r>
    </w:p>
    <w:p>
      <w:pPr>
        <w:pStyle w:val="ListParagraph"/>
        <w:numPr>
          <w:ilvl w:val="0"/>
          <w:numId w:val="2"/>
        </w:numPr>
        <w:rPr>
          <w:sz w:val="24"/>
          <w:szCs w:val="24"/>
        </w:rPr>
      </w:pPr>
      <w:r>
        <w:rPr>
          <w:sz w:val="24"/>
          <w:szCs w:val="24"/>
        </w:rPr>
        <w:t>The power balance between employer and employee will be eliminated, as all members of a collective share equity</w:t>
      </w:r>
    </w:p>
    <w:p>
      <w:pPr>
        <w:pStyle w:val="ListParagraph"/>
        <w:numPr>
          <w:ilvl w:val="0"/>
          <w:numId w:val="2"/>
        </w:numPr>
        <w:rPr>
          <w:sz w:val="24"/>
          <w:szCs w:val="24"/>
        </w:rPr>
      </w:pPr>
      <w:r>
        <w:rPr>
          <w:sz w:val="24"/>
          <w:szCs w:val="24"/>
        </w:rPr>
        <w:t>Neg solves for compensation for time and not labor</w:t>
      </w:r>
    </w:p>
    <w:p>
      <w:pPr>
        <w:pStyle w:val="ListParagraph"/>
        <w:numPr>
          <w:ilvl w:val="0"/>
          <w:numId w:val="2"/>
        </w:numPr>
        <w:rPr>
          <w:sz w:val="24"/>
          <w:szCs w:val="24"/>
        </w:rPr>
      </w:pPr>
      <w:r>
        <w:rPr>
          <w:sz w:val="24"/>
          <w:szCs w:val="24"/>
        </w:rPr>
        <w:t>Morrissette 21 proves that this plan has the advantage of probability and can feasibly happen</w:t>
      </w:r>
    </w:p>
    <w:p>
      <w:pPr>
        <w:pStyle w:val="ListParagraph"/>
        <w:numPr>
          <w:ilvl w:val="0"/>
          <w:numId w:val="2"/>
        </w:numPr>
        <w:rPr>
          <w:sz w:val="24"/>
          <w:szCs w:val="24"/>
        </w:rPr>
      </w:pPr>
      <w:r>
        <w:rPr>
          <w:sz w:val="24"/>
          <w:szCs w:val="24"/>
        </w:rPr>
        <w:t>Mutualism has a unique contractual nature of consent to sharing your labor that capitalism and traditional socialist governments don’t</w:t>
      </w:r>
    </w:p>
    <w:p>
      <w:pPr>
        <w:rPr>
          <w:b/>
          <w:sz w:val="26"/>
          <w:szCs w:val="26"/>
          <w:u w:val="single"/>
        </w:rPr>
      </w:pPr>
    </w:p>
    <w:p>
      <w:pPr>
        <w:jc w:val="center"/>
        <w:rPr>
          <w:b/>
          <w:sz w:val="26"/>
          <w:szCs w:val="26"/>
          <w:u w:val="single"/>
        </w:rPr>
      </w:pPr>
      <w:r>
        <w:rPr>
          <w:b/>
          <w:sz w:val="26"/>
          <w:szCs w:val="26"/>
          <w:u w:val="single"/>
        </w:rPr>
        <w:t xml:space="preserve">We solve for the inherent </w:t>
      </w:r>
      <w:r>
        <w:rPr>
          <w:b/>
          <w:sz w:val="26"/>
          <w:szCs w:val="26"/>
          <w:u w:val="single"/>
        </w:rPr>
        <w:t>problems</w:t>
      </w:r>
      <w:r>
        <w:rPr>
          <w:b/>
          <w:sz w:val="26"/>
          <w:szCs w:val="26"/>
          <w:u w:val="single"/>
        </w:rPr>
        <w:t xml:space="preserve"> in the resolution</w:t>
      </w:r>
      <w:r>
        <w:rPr>
          <w:b/>
          <w:sz w:val="26"/>
          <w:szCs w:val="26"/>
          <w:u w:val="single"/>
        </w:rPr>
        <w:t>,</w:t>
      </w:r>
      <w:r>
        <w:rPr>
          <w:b/>
          <w:sz w:val="26"/>
          <w:szCs w:val="26"/>
          <w:u w:val="single"/>
        </w:rPr>
        <w:t xml:space="preserve"> and it is for these reasons why I stand in negation</w:t>
      </w:r>
    </w:p>
    <w:p>
      <w:pPr>
        <w:rPr>
          <w:b/>
          <w:sz w:val="26"/>
          <w:szCs w:val="26"/>
          <w:u w:val="single"/>
        </w:rPr>
      </w:pPr>
      <w:r>
        <w:rPr>
          <w:b/>
          <w:sz w:val="26"/>
          <w:szCs w:val="26"/>
          <w:u w:val="single"/>
        </w:rPr>
        <w:br w:type="page"/>
      </w:r>
    </w:p>
    <w:p>
      <w:pPr>
        <w:jc w:val="center"/>
        <w:rPr>
          <w:b/>
          <w:sz w:val="26"/>
          <w:szCs w:val="26"/>
          <w:u w:val="single"/>
        </w:rPr>
      </w:pPr>
    </w:p>
    <w:p>
      <w:pPr>
        <w:spacing w:after="0" w:line="240" w:lineRule="auto"/>
        <w:rPr>
          <w:bCs/>
          <w:i/>
          <w:iCs/>
        </w:rPr>
      </w:pPr>
      <w:r>
        <w:rPr>
          <w:bCs/>
          <w:i/>
          <w:iCs/>
        </w:rPr>
        <w:t>S. Tomsu feedback:</w:t>
      </w:r>
    </w:p>
    <w:p>
      <w:pPr>
        <w:spacing w:after="0" w:line="240" w:lineRule="auto"/>
        <w:rPr>
          <w:bCs/>
          <w:i/>
          <w:iCs/>
        </w:rPr>
      </w:pPr>
      <w:r>
        <w:rPr>
          <w:bCs/>
          <w:i/>
          <w:iCs/>
        </w:rPr>
        <w:t xml:space="preserve">How long does this case take to deliver? I only ask as my case writing approach always separates out the quotations in the evidence to read as opposed to the entire passage with only portions highlighted. It’s difficult for this old guy to estimate how much content there is. I would be interested in </w:t>
      </w:r>
      <w:r>
        <w:rPr>
          <w:bCs/>
          <w:i/>
          <w:iCs/>
        </w:rPr>
        <w:t xml:space="preserve">you being able to flood the flow with this case as well as </w:t>
      </w:r>
      <w:r>
        <w:rPr>
          <w:bCs/>
          <w:i/>
          <w:iCs/>
        </w:rPr>
        <w:t>as</w:t>
      </w:r>
      <w:r>
        <w:rPr>
          <w:bCs/>
          <w:i/>
          <w:iCs/>
        </w:rPr>
        <w:t xml:space="preserve"> </w:t>
      </w:r>
      <w:r>
        <w:rPr>
          <w:bCs/>
          <w:i/>
          <w:iCs/>
        </w:rPr>
        <w:t>disad</w:t>
      </w:r>
      <w:r>
        <w:rPr>
          <w:bCs/>
          <w:i/>
          <w:iCs/>
        </w:rPr>
        <w:t xml:space="preserve"> on the </w:t>
      </w:r>
      <w:r>
        <w:rPr>
          <w:bCs/>
          <w:i/>
          <w:iCs/>
        </w:rPr>
        <w:t>aff</w:t>
      </w:r>
      <w:r>
        <w:rPr>
          <w:bCs/>
          <w:i/>
          <w:iCs/>
        </w:rPr>
        <w:t xml:space="preserve"> flow and still have time for some standards discussion and response to AC proper.</w:t>
      </w:r>
    </w:p>
    <w:p>
      <w:pPr>
        <w:spacing w:after="0" w:line="240" w:lineRule="auto"/>
        <w:rPr>
          <w:bCs/>
          <w:i/>
          <w:iCs/>
        </w:rPr>
      </w:pPr>
      <w:r>
        <w:rPr>
          <w:bCs/>
          <w:i/>
          <w:iCs/>
        </w:rPr>
        <w:t>Speaking of standards… are you planning to run any with this negative? If the AC ran anything remotely individualistic / centric, then you could just co-opt their standard and demolish them with this as the strategy here is to highlight the structures of power imbedded in traditional societal organization. Any system where all those who are members answer to hierarchy of authority and must plead for audience by those who get to ultimately decide their fate is abusive and unjust. This requires emphasis on standards which get away from societal</w:t>
      </w:r>
      <w:r>
        <w:rPr>
          <w:bCs/>
          <w:i/>
          <w:iCs/>
        </w:rPr>
        <w:t xml:space="preserve"> impact analysis, utilitarian approaches, and the like. Those approaches all seek to reconcile the suppression of the some for the benefit of the whole. Like… well sure, you might still be scum of society, but you’re better off being part of this awesome society that rocks than without them. That’s not cool, according to the </w:t>
      </w:r>
      <w:r>
        <w:rPr>
          <w:bCs/>
          <w:i/>
          <w:iCs/>
        </w:rPr>
        <w:t>strat</w:t>
      </w:r>
      <w:r>
        <w:rPr>
          <w:bCs/>
          <w:i/>
          <w:iCs/>
        </w:rPr>
        <w:t xml:space="preserve"> this neg employs.</w:t>
      </w:r>
    </w:p>
    <w:p>
      <w:pPr>
        <w:spacing w:after="0" w:line="240" w:lineRule="auto"/>
        <w:rPr>
          <w:bCs/>
          <w:i/>
          <w:iCs/>
        </w:rPr>
      </w:pPr>
      <w:r>
        <w:rPr>
          <w:bCs/>
          <w:i/>
          <w:iCs/>
        </w:rPr>
        <w:t xml:space="preserve">Some people will think this is just a wild </w:t>
      </w:r>
      <w:r>
        <w:rPr>
          <w:bCs/>
          <w:i/>
          <w:iCs/>
        </w:rPr>
        <w:t>kritik</w:t>
      </w:r>
      <w:r>
        <w:rPr>
          <w:bCs/>
          <w:i/>
          <w:iCs/>
        </w:rPr>
        <w:t xml:space="preserve"> – but I think you have the foundation to help illustrate why there is real merit to the arguments being made. There are very specific situations in real life observed to help prove what is happening and why it’s important to consider a different dynamic than the affirmative. The affirmative must support the resolution and that resolution builds on the existing hierarchical construction of society where governments and corporations have all of the authority </w:t>
      </w:r>
      <w:r>
        <w:rPr>
          <w:bCs/>
          <w:i/>
          <w:iCs/>
        </w:rPr>
        <w:t>–</w:t>
      </w:r>
      <w:r>
        <w:rPr>
          <w:bCs/>
          <w:i/>
          <w:iCs/>
        </w:rPr>
        <w:t xml:space="preserve"> </w:t>
      </w:r>
      <w:r>
        <w:rPr>
          <w:bCs/>
          <w:i/>
          <w:iCs/>
        </w:rPr>
        <w:t xml:space="preserve">you’re offering a radical solution, but only radical because it hasn’t really been tried on any grand scale. By the judge giving consideration to ideas which expand how we view individual and society and government and corporation, it’s possible the traditional construction of society and its operation and </w:t>
      </w:r>
      <w:r>
        <w:rPr>
          <w:bCs/>
          <w:i/>
          <w:iCs/>
        </w:rPr>
        <w:t>it’s</w:t>
      </w:r>
      <w:r>
        <w:rPr>
          <w:bCs/>
          <w:i/>
          <w:iCs/>
        </w:rPr>
        <w:t xml:space="preserve"> values might be drawn in to question – and perhaps then we might be able to take the next big leap in the evolution of how we all live together.</w:t>
      </w:r>
    </w:p>
    <w:p>
      <w:pPr>
        <w:spacing w:after="0" w:line="240" w:lineRule="auto"/>
        <w:rPr>
          <w:bCs/>
          <w:i/>
          <w:iCs/>
        </w:rPr>
      </w:pPr>
      <w:r>
        <w:rPr>
          <w:bCs/>
          <w:i/>
          <w:iCs/>
        </w:rPr>
        <w:t xml:space="preserve">As for construction and evidence (and format of this is different than what I’m used to so I may have missed scripted analysis), I think you have what you need. I’m assuming you have evidence to assist with extensions and for blocking out responses. I think my concern is more with how you’ll execute this strategy… I’d like to see a practice round. </w:t>
      </w:r>
    </w:p>
    <w:p>
      <w:pPr>
        <w:rPr>
          <w:bCs/>
          <w:i/>
          <w:iCs/>
        </w:rPr>
      </w:pPr>
    </w:p>
    <w:sectPr>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00000000" w:usb1="00000000" w:usb2="00000009" w:usb3="00000000" w:csb0="000001ff" w:csb1="00000000"/>
  </w:font>
  <w:font w:name="Calibri">
    <w:panose1 w:val="020f0502020204030204"/>
    <w:charset w:val="00"/>
    <w:family w:val="swiss"/>
    <w:pitch w:val="variable"/>
    <w:sig w:usb0="00000000" w:usb1="00000000" w:usb2="00000009" w:usb3="00000000" w:csb0="000001ff" w:csb1="00000000"/>
  </w:font>
  <w:font w:name="Calibri Light">
    <w:panose1 w:val="020f0302020204030204"/>
    <w:charset w:val="00"/>
    <w:family w:val="swiss"/>
    <w:pitch w:val="variable"/>
    <w:sig w:usb0="00000000" w:usb1="00000000"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00000000" w:usb1="00000000"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bullet"/>
      <w:lvlText w:val="●"/>
      <w:lvlJc w:val="left"/>
      <w:pPr>
        <w:ind w:left="720" w:hanging="360"/>
      </w:pPr>
      <w:rPr>
        <w:rFonts w:ascii="Noto Sans Symbols" w:cs="Noto Sans Symbols" w:eastAsia="Noto Sans Symbols" w:hAnsi="Noto Sans Symbols"/>
      </w:rPr>
    </w:lvl>
    <w:lvl w:ilvl="1" w:tentative="0">
      <w:start w:val="1"/>
      <w:numFmt w:val="bullet"/>
      <w:lvlText w:val="o"/>
      <w:lvlJc w:val="left"/>
      <w:pPr>
        <w:ind w:left="1440" w:hanging="360"/>
      </w:pPr>
      <w:rPr>
        <w:rFonts w:ascii="Courier New" w:cs="Courier New" w:eastAsia="Courier New" w:hAnsi="Courier New"/>
      </w:rPr>
    </w:lvl>
    <w:lvl w:ilvl="2" w:tentative="0">
      <w:start w:val="1"/>
      <w:numFmt w:val="bullet"/>
      <w:lvlText w:val="▪"/>
      <w:lvlJc w:val="left"/>
      <w:pPr>
        <w:ind w:left="2160" w:hanging="360"/>
      </w:pPr>
      <w:rPr>
        <w:rFonts w:ascii="Noto Sans Symbols" w:cs="Noto Sans Symbols" w:eastAsia="Noto Sans Symbols" w:hAnsi="Noto Sans Symbols"/>
      </w:rPr>
    </w:lvl>
    <w:lvl w:ilvl="3" w:tentative="0">
      <w:start w:val="1"/>
      <w:numFmt w:val="bullet"/>
      <w:lvlText w:val="●"/>
      <w:lvlJc w:val="left"/>
      <w:pPr>
        <w:ind w:left="2880" w:hanging="360"/>
      </w:pPr>
      <w:rPr>
        <w:rFonts w:ascii="Noto Sans Symbols" w:cs="Noto Sans Symbols" w:eastAsia="Noto Sans Symbols" w:hAnsi="Noto Sans Symbols"/>
      </w:rPr>
    </w:lvl>
    <w:lvl w:ilvl="4" w:tentative="0">
      <w:start w:val="1"/>
      <w:numFmt w:val="bullet"/>
      <w:lvlText w:val="o"/>
      <w:lvlJc w:val="left"/>
      <w:pPr>
        <w:ind w:left="3600" w:hanging="360"/>
      </w:pPr>
      <w:rPr>
        <w:rFonts w:ascii="Courier New" w:cs="Courier New" w:eastAsia="Courier New" w:hAnsi="Courier New"/>
      </w:rPr>
    </w:lvl>
    <w:lvl w:ilvl="5" w:tentative="0">
      <w:start w:val="1"/>
      <w:numFmt w:val="bullet"/>
      <w:lvlText w:val="▪"/>
      <w:lvlJc w:val="left"/>
      <w:pPr>
        <w:ind w:left="4320" w:hanging="360"/>
      </w:pPr>
      <w:rPr>
        <w:rFonts w:ascii="Noto Sans Symbols" w:cs="Noto Sans Symbols" w:eastAsia="Noto Sans Symbols" w:hAnsi="Noto Sans Symbols"/>
      </w:rPr>
    </w:lvl>
    <w:lvl w:ilvl="6" w:tentative="0">
      <w:start w:val="1"/>
      <w:numFmt w:val="bullet"/>
      <w:lvlText w:val="●"/>
      <w:lvlJc w:val="left"/>
      <w:pPr>
        <w:ind w:left="5040" w:hanging="360"/>
      </w:pPr>
      <w:rPr>
        <w:rFonts w:ascii="Noto Sans Symbols" w:cs="Noto Sans Symbols" w:eastAsia="Noto Sans Symbols" w:hAnsi="Noto Sans Symbols"/>
      </w:rPr>
    </w:lvl>
    <w:lvl w:ilvl="7" w:tentative="0">
      <w:start w:val="1"/>
      <w:numFmt w:val="bullet"/>
      <w:lvlText w:val="o"/>
      <w:lvlJc w:val="left"/>
      <w:pPr>
        <w:ind w:left="5760" w:hanging="360"/>
      </w:pPr>
      <w:rPr>
        <w:rFonts w:ascii="Courier New" w:cs="Courier New" w:eastAsia="Courier New" w:hAnsi="Courier New"/>
      </w:rPr>
    </w:lvl>
    <w:lvl w:ilvl="8" w:tentative="0">
      <w:start w:val="1"/>
      <w:numFmt w:val="bullet"/>
      <w:lvlText w:val="▪"/>
      <w:lvlJc w:val="left"/>
      <w:pPr>
        <w:ind w:left="6480" w:hanging="360"/>
      </w:pPr>
      <w:rPr>
        <w:rFonts w:ascii="Noto Sans Symbols" w:cs="Noto Sans Symbols" w:eastAsia="Noto Sans Symbols" w:hAnsi="Noto Sans Symbols"/>
      </w:rPr>
    </w:lvl>
  </w:abstractNum>
  <w:abstractNum w:abstractNumId="1">
    <w:multiLevelType w:val="hybridMultilevel"/>
    <w:lvl w:ilvl="0" w:tentative="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32D"/>
    <w:rsid w:val="00011D92"/>
    <w:rsid w:val="00013DB9"/>
    <w:rsid w:val="00065D2B"/>
    <w:rsid w:val="00096B60"/>
    <w:rsid w:val="00182215"/>
    <w:rsid w:val="001D233E"/>
    <w:rsid w:val="002456FA"/>
    <w:rsid w:val="002B2BB0"/>
    <w:rsid w:val="00341BD5"/>
    <w:rsid w:val="00407DF6"/>
    <w:rsid w:val="00460363"/>
    <w:rsid w:val="0046325C"/>
    <w:rsid w:val="00463883"/>
    <w:rsid w:val="004B2F8E"/>
    <w:rsid w:val="004E1006"/>
    <w:rsid w:val="005043F0"/>
    <w:rsid w:val="0051624A"/>
    <w:rsid w:val="005C7A72"/>
    <w:rsid w:val="006458EE"/>
    <w:rsid w:val="00691B9A"/>
    <w:rsid w:val="00696A27"/>
    <w:rsid w:val="00697F41"/>
    <w:rsid w:val="006C2277"/>
    <w:rsid w:val="00717EA4"/>
    <w:rsid w:val="00733CD3"/>
    <w:rsid w:val="007B148C"/>
    <w:rsid w:val="007E5A28"/>
    <w:rsid w:val="007E6D3C"/>
    <w:rsid w:val="00801C9B"/>
    <w:rsid w:val="008342C5"/>
    <w:rsid w:val="009244F1"/>
    <w:rsid w:val="009400B6"/>
    <w:rsid w:val="00972027"/>
    <w:rsid w:val="009A2B88"/>
    <w:rsid w:val="009D7D17"/>
    <w:rsid w:val="009F2E00"/>
    <w:rsid w:val="00A73119"/>
    <w:rsid w:val="00A861C9"/>
    <w:rsid w:val="00AD1EDC"/>
    <w:rsid w:val="00AD71EF"/>
    <w:rsid w:val="00B6278A"/>
    <w:rsid w:val="00C4532D"/>
    <w:rsid w:val="00C93F18"/>
    <w:rsid w:val="00D35C1A"/>
    <w:rsid w:val="00D600D9"/>
    <w:rsid w:val="00E642B7"/>
    <w:rsid w:val="00EE3577"/>
    <w:rsid w:val="00EE6C3A"/>
    <w:rsid w:val="00EF168A"/>
    <w:rsid w:val="00F35748"/>
    <w:rsid w:val="00F73563"/>
    <w:rsid w:val="00FC5306"/>
    <w:rsid w:val="00FE0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7C643"/>
  <w15:docId w15:val="{46EF79ED-01F3-482F-B5D5-7585624CAEF2}"/>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Calibri" w:cs="Calibri" w:eastAsia="Calibri" w:hAnsi="Calibri"/>
        <w:sz w:val="22"/>
        <w:szCs w:val="22"/>
        <w:lang w:val="en-US" w:bidi="ar-SA" w:eastAsia="en-US"/>
      </w:rPr>
    </w:rPrDefault>
    <w:pPrDefault>
      <w:pPr>
        <w:spacing w:after="160" w:line="259" w:lineRule="auto"/>
      </w:pPr>
    </w:pPrDefault>
  </w:docDefaults>
  <w:style w:type="paragraph" w:default="1" w:styleId="Normal">
    <w:name w:val="Normal"/>
    <w:uiPriority w:val="99"/>
    <w:qFormat w:val="on"/>
  </w:style>
  <w:style w:type="paragraph" w:styleId="Heading1">
    <w:name w:val="Heading 1"/>
    <w:basedOn w:val="Normal"/>
    <w:next w:val="Normal"/>
    <w:link w:val="Heading1Char"/>
    <w:uiPriority w:val="9"/>
    <w:qFormat w:val="on"/>
    <w:pPr>
      <w:keepNext w:val="on"/>
      <w:keepLines w:val="on"/>
      <w:spacing w:before="480" w:after="120"/>
    </w:pPr>
    <w:rPr>
      <w:b/>
      <w:sz w:val="48"/>
      <w:szCs w:val="48"/>
    </w:rPr>
  </w:style>
  <w:style w:type="paragraph" w:styleId="Heading2">
    <w:name w:val="Heading 2"/>
    <w:basedOn w:val="Normal"/>
    <w:next w:val="Normal"/>
    <w:link w:val="Heading2Char"/>
    <w:uiPriority w:val="9"/>
    <w:semiHidden w:val="on"/>
    <w:unhideWhenUsed w:val="on"/>
    <w:qFormat w:val="on"/>
    <w:pPr>
      <w:keepNext w:val="on"/>
      <w:keepLines w:val="on"/>
      <w:spacing w:before="360" w:after="80"/>
    </w:pPr>
    <w:rPr>
      <w:b/>
      <w:sz w:val="36"/>
      <w:szCs w:val="36"/>
    </w:rPr>
  </w:style>
  <w:style w:type="paragraph" w:styleId="Heading3">
    <w:name w:val="Heading 3"/>
    <w:basedOn w:val="Normal"/>
    <w:next w:val="Normal"/>
    <w:link w:val="Heading3Char"/>
    <w:uiPriority w:val="9"/>
    <w:semiHidden w:val="on"/>
    <w:unhideWhenUsed w:val="on"/>
    <w:qFormat w:val="on"/>
    <w:pPr>
      <w:keepNext w:val="on"/>
      <w:keepLines w:val="on"/>
      <w:spacing w:before="280" w:after="80"/>
    </w:pPr>
    <w:rPr>
      <w:b/>
      <w:sz w:val="28"/>
      <w:szCs w:val="28"/>
    </w:rPr>
  </w:style>
  <w:style w:type="paragraph" w:styleId="Heading4">
    <w:name w:val="Heading 4"/>
    <w:basedOn w:val="Normal"/>
    <w:next w:val="Normal"/>
    <w:link w:val="Heading4Char"/>
    <w:uiPriority w:val="9"/>
    <w:semiHidden w:val="on"/>
    <w:unhideWhenUsed w:val="on"/>
    <w:qFormat w:val="on"/>
    <w:pPr>
      <w:keepNext w:val="on"/>
      <w:keepLines w:val="on"/>
      <w:spacing w:before="240" w:after="40"/>
    </w:pPr>
    <w:rPr>
      <w:b/>
      <w:sz w:val="24"/>
      <w:szCs w:val="24"/>
    </w:rPr>
  </w:style>
  <w:style w:type="paragraph" w:styleId="Heading5">
    <w:name w:val="Heading 5"/>
    <w:basedOn w:val="Normal"/>
    <w:next w:val="Normal"/>
    <w:link w:val="Heading5Char"/>
    <w:uiPriority w:val="9"/>
    <w:semiHidden w:val="on"/>
    <w:unhideWhenUsed w:val="on"/>
    <w:qFormat w:val="on"/>
    <w:pPr>
      <w:keepNext w:val="on"/>
      <w:keepLines w:val="on"/>
      <w:spacing w:before="220" w:after="40"/>
    </w:pPr>
    <w:rPr>
      <w:b/>
    </w:rPr>
  </w:style>
  <w:style w:type="paragraph" w:styleId="Heading6">
    <w:name w:val="Heading 6"/>
    <w:basedOn w:val="Normal"/>
    <w:next w:val="Normal"/>
    <w:link w:val="Heading6Char"/>
    <w:uiPriority w:val="9"/>
    <w:semiHidden w:val="on"/>
    <w:unhideWhenUsed w:val="on"/>
    <w:qFormat w:val="on"/>
    <w:pPr>
      <w:keepNext w:val="on"/>
      <w:keepLines w:val="on"/>
      <w:spacing w:before="200" w:after="40"/>
    </w:pPr>
    <w:rPr>
      <w:b/>
      <w:sz w:val="20"/>
      <w:szCs w:val="20"/>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Title">
    <w:name w:val="Title"/>
    <w:basedOn w:val="Normal"/>
    <w:next w:val="Normal"/>
    <w:link w:val="TitleChar"/>
    <w:uiPriority w:val="10"/>
    <w:qFormat w:val="on"/>
    <w:pPr>
      <w:keepNext w:val="on"/>
      <w:keepLines w:val="on"/>
      <w:spacing w:before="480" w:after="120"/>
    </w:pPr>
    <w:rPr>
      <w:b/>
      <w:sz w:val="72"/>
      <w:szCs w:val="72"/>
    </w:rPr>
  </w:style>
  <w:style w:type="paragraph" w:styleId="ListParagraph">
    <w:name w:val="List Paragraph"/>
    <w:basedOn w:val="Normal"/>
    <w:uiPriority w:val="34"/>
    <w:qFormat w:val="on"/>
    <w:pPr>
      <w:ind w:left="720"/>
      <w:contextualSpacing w:val="on"/>
    </w:pPr>
  </w:style>
  <w:style w:type="paragraph" w:styleId="Subtitle">
    <w:name w:val="Subtitle"/>
    <w:basedOn w:val="Normal"/>
    <w:next w:val="Normal"/>
    <w:link w:val="SubtitleChar"/>
    <w:uiPriority w:val="11"/>
    <w:qFormat w:val="on"/>
    <w:pPr>
      <w:keepNext w:val="on"/>
      <w:keepLines w:val="on"/>
      <w:spacing w:before="360" w:after="80"/>
    </w:pPr>
    <w:rPr>
      <w:rFonts w:ascii="Georgia" w:cs="Georgia" w:eastAsia="Georgia" w:hAnsi="Georgia"/>
      <w:i/>
      <w:color w:val="666666"/>
      <w:sz w:val="48"/>
      <w:szCs w:val="48"/>
    </w:rPr>
  </w:style>
  <w:style w:type="character" w:styleId="Hyperlink">
    <w:name w:val="Hyperlink"/>
    <w:basedOn w:val="DefaultParagraphFont"/>
    <w:uiPriority w:val="99"/>
    <w:unhideWhenUsed w:val="on"/>
    <w:rPr>
      <w:color w:val="0000ff"/>
      <w:u w:val="single"/>
    </w:rPr>
  </w:style>
  <w:style w:type="character" w:styleId="UnresolvedMention">
    <w:name w:val="Unresolved Mention"/>
    <w:basedOn w:val="DefaultParagraphFont"/>
    <w:uiPriority w:val="99"/>
    <w:semiHidden w:val="on"/>
    <w:unhideWhenUsed w:val="on"/>
    <w:rPr>
      <w:color w:val="605e5c"/>
      <w:shd w:val="clear" w:color="auto" w:fill="e1dfdd"/>
    </w:rPr>
  </w:style>
  <w:style w:type="character" w:styleId="FollowedHyperlink">
    <w:name w:val="FollowedHyperlink"/>
    <w:basedOn w:val="DefaultParagraphFont"/>
    <w:uiPriority w:val="99"/>
    <w:semiHidden w:val="on"/>
    <w:unhideWhenUsed w:val="on"/>
    <w:rPr>
      <w:color w:val="954f72" w:themeColor="followedHyperlink"/>
      <w:u w:val="single"/>
    </w:rPr>
  </w:style>
  <w:style w:type="paragraph" w:styleId="BalloonText">
    <w:name w:val="Balloon Text"/>
    <w:basedOn w:val="Normal"/>
    <w:link w:val="BalloonTextChar"/>
    <w:uiPriority w:val="99"/>
    <w:semiHidden w:val="on"/>
    <w:unhideWhenUsed w:val="on"/>
    <w:pPr>
      <w:spacing w:after="0" w:line="240" w:lineRule="auto"/>
    </w:pPr>
    <w:rPr>
      <w:rFonts w:ascii="Segoe UI" w:cs="Segoe UI" w:hAnsi="Segoe UI"/>
      <w:sz w:val="18"/>
      <w:szCs w:val="18"/>
    </w:rPr>
  </w:style>
  <w:style w:type="character" w:customStyle="1" w:styleId="BalloonTextChar">
    <w:name w:val="Balloon Text Char"/>
    <w:basedOn w:val="DefaultParagraphFont"/>
    <w:link w:val="BalloonText"/>
    <w:uiPriority w:val="99"/>
    <w:semiHidden w:val="on"/>
    <w:rPr>
      <w:rFonts w:ascii="Segoe UI" w:cs="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531204">
      <w:bodyDiv w:val="1"/>
      <w:marLeft w:val="0"/>
      <w:marRight w:val="0"/>
      <w:marTop w:val="0"/>
      <w:marBottom w:val="0"/>
      <w:divBdr>
        <w:top w:val="none" w:sz="0" w:space="0" w:color="auto"/>
        <w:left w:val="none" w:sz="0" w:space="0" w:color="auto"/>
        <w:bottom w:val="none" w:sz="0" w:space="0" w:color="auto"/>
        <w:right w:val="none" w:sz="0" w:space="0" w:color="auto"/>
      </w:divBdr>
      <w:divsChild>
        <w:div w:id="1822499810">
          <w:marLeft w:val="0"/>
          <w:marRight w:val="0"/>
          <w:marTop w:val="0"/>
          <w:marBottom w:val="0"/>
          <w:divBdr>
            <w:top w:val="none" w:sz="0" w:space="0" w:color="auto"/>
            <w:left w:val="none" w:sz="0" w:space="0" w:color="auto"/>
            <w:bottom w:val="none" w:sz="0" w:space="0" w:color="auto"/>
            <w:right w:val="none" w:sz="0" w:space="0" w:color="auto"/>
          </w:divBdr>
        </w:div>
        <w:div w:id="768353945">
          <w:marLeft w:val="0"/>
          <w:marRight w:val="0"/>
          <w:marTop w:val="0"/>
          <w:marBottom w:val="0"/>
          <w:divBdr>
            <w:top w:val="none" w:sz="0" w:space="0" w:color="auto"/>
            <w:left w:val="none" w:sz="0" w:space="0" w:color="auto"/>
            <w:bottom w:val="none" w:sz="0" w:space="0" w:color="auto"/>
            <w:right w:val="none" w:sz="0" w:space="0" w:color="auto"/>
          </w:divBdr>
        </w:div>
        <w:div w:id="1085763621">
          <w:marLeft w:val="0"/>
          <w:marRight w:val="0"/>
          <w:marTop w:val="0"/>
          <w:marBottom w:val="0"/>
          <w:divBdr>
            <w:top w:val="none" w:sz="0" w:space="0" w:color="auto"/>
            <w:left w:val="none" w:sz="0" w:space="0" w:color="auto"/>
            <w:bottom w:val="none" w:sz="0" w:space="0" w:color="auto"/>
            <w:right w:val="none" w:sz="0" w:space="0" w:color="auto"/>
          </w:divBdr>
        </w:div>
        <w:div w:id="1834177941">
          <w:marLeft w:val="0"/>
          <w:marRight w:val="0"/>
          <w:marTop w:val="0"/>
          <w:marBottom w:val="0"/>
          <w:divBdr>
            <w:top w:val="none" w:sz="0" w:space="0" w:color="auto"/>
            <w:left w:val="none" w:sz="0" w:space="0" w:color="auto"/>
            <w:bottom w:val="none" w:sz="0" w:space="0" w:color="auto"/>
            <w:right w:val="none" w:sz="0" w:space="0" w:color="auto"/>
          </w:divBdr>
        </w:div>
        <w:div w:id="1312323509">
          <w:marLeft w:val="0"/>
          <w:marRight w:val="0"/>
          <w:marTop w:val="0"/>
          <w:marBottom w:val="0"/>
          <w:divBdr>
            <w:top w:val="none" w:sz="0" w:space="0" w:color="auto"/>
            <w:left w:val="none" w:sz="0" w:space="0" w:color="auto"/>
            <w:bottom w:val="none" w:sz="0" w:space="0" w:color="auto"/>
            <w:right w:val="none" w:sz="0" w:space="0" w:color="auto"/>
          </w:divBdr>
        </w:div>
        <w:div w:id="162816283">
          <w:marLeft w:val="0"/>
          <w:marRight w:val="0"/>
          <w:marTop w:val="0"/>
          <w:marBottom w:val="0"/>
          <w:divBdr>
            <w:top w:val="none" w:sz="0" w:space="0" w:color="auto"/>
            <w:left w:val="none" w:sz="0" w:space="0" w:color="auto"/>
            <w:bottom w:val="none" w:sz="0" w:space="0" w:color="auto"/>
            <w:right w:val="none" w:sz="0" w:space="0" w:color="auto"/>
          </w:divBdr>
        </w:div>
        <w:div w:id="1545479413">
          <w:marLeft w:val="0"/>
          <w:marRight w:val="0"/>
          <w:marTop w:val="0"/>
          <w:marBottom w:val="0"/>
          <w:divBdr>
            <w:top w:val="none" w:sz="0" w:space="0" w:color="auto"/>
            <w:left w:val="none" w:sz="0" w:space="0" w:color="auto"/>
            <w:bottom w:val="none" w:sz="0" w:space="0" w:color="auto"/>
            <w:right w:val="none" w:sz="0" w:space="0" w:color="auto"/>
          </w:divBdr>
        </w:div>
        <w:div w:id="1722098106">
          <w:marLeft w:val="0"/>
          <w:marRight w:val="0"/>
          <w:marTop w:val="0"/>
          <w:marBottom w:val="0"/>
          <w:divBdr>
            <w:top w:val="none" w:sz="0" w:space="0" w:color="auto"/>
            <w:left w:val="none" w:sz="0" w:space="0" w:color="auto"/>
            <w:bottom w:val="none" w:sz="0" w:space="0" w:color="auto"/>
            <w:right w:val="none" w:sz="0" w:space="0" w:color="auto"/>
          </w:divBdr>
        </w:div>
        <w:div w:id="1871796303">
          <w:marLeft w:val="0"/>
          <w:marRight w:val="0"/>
          <w:marTop w:val="0"/>
          <w:marBottom w:val="0"/>
          <w:divBdr>
            <w:top w:val="none" w:sz="0" w:space="0" w:color="auto"/>
            <w:left w:val="none" w:sz="0" w:space="0" w:color="auto"/>
            <w:bottom w:val="none" w:sz="0" w:space="0" w:color="auto"/>
            <w:right w:val="none" w:sz="0" w:space="0" w:color="auto"/>
          </w:divBdr>
        </w:div>
        <w:div w:id="1677265355">
          <w:marLeft w:val="0"/>
          <w:marRight w:val="0"/>
          <w:marTop w:val="0"/>
          <w:marBottom w:val="0"/>
          <w:divBdr>
            <w:top w:val="none" w:sz="0" w:space="0" w:color="auto"/>
            <w:left w:val="none" w:sz="0" w:space="0" w:color="auto"/>
            <w:bottom w:val="none" w:sz="0" w:space="0" w:color="auto"/>
            <w:right w:val="none" w:sz="0" w:space="0" w:color="auto"/>
          </w:divBdr>
        </w:div>
        <w:div w:id="1009404305">
          <w:marLeft w:val="0"/>
          <w:marRight w:val="0"/>
          <w:marTop w:val="0"/>
          <w:marBottom w:val="0"/>
          <w:divBdr>
            <w:top w:val="none" w:sz="0" w:space="0" w:color="auto"/>
            <w:left w:val="none" w:sz="0" w:space="0" w:color="auto"/>
            <w:bottom w:val="none" w:sz="0" w:space="0" w:color="auto"/>
            <w:right w:val="none" w:sz="0" w:space="0" w:color="auto"/>
          </w:divBdr>
        </w:div>
        <w:div w:id="1361081354">
          <w:marLeft w:val="0"/>
          <w:marRight w:val="0"/>
          <w:marTop w:val="0"/>
          <w:marBottom w:val="0"/>
          <w:divBdr>
            <w:top w:val="none" w:sz="0" w:space="0" w:color="auto"/>
            <w:left w:val="none" w:sz="0" w:space="0" w:color="auto"/>
            <w:bottom w:val="none" w:sz="0" w:space="0" w:color="auto"/>
            <w:right w:val="none" w:sz="0" w:space="0" w:color="auto"/>
          </w:divBdr>
        </w:div>
        <w:div w:id="1150319222">
          <w:marLeft w:val="0"/>
          <w:marRight w:val="0"/>
          <w:marTop w:val="0"/>
          <w:marBottom w:val="0"/>
          <w:divBdr>
            <w:top w:val="none" w:sz="0" w:space="0" w:color="auto"/>
            <w:left w:val="none" w:sz="0" w:space="0" w:color="auto"/>
            <w:bottom w:val="none" w:sz="0" w:space="0" w:color="auto"/>
            <w:right w:val="none" w:sz="0" w:space="0" w:color="auto"/>
          </w:divBdr>
        </w:div>
        <w:div w:id="597719661">
          <w:marLeft w:val="0"/>
          <w:marRight w:val="0"/>
          <w:marTop w:val="0"/>
          <w:marBottom w:val="0"/>
          <w:divBdr>
            <w:top w:val="none" w:sz="0" w:space="0" w:color="auto"/>
            <w:left w:val="none" w:sz="0" w:space="0" w:color="auto"/>
            <w:bottom w:val="none" w:sz="0" w:space="0" w:color="auto"/>
            <w:right w:val="none" w:sz="0" w:space="0" w:color="auto"/>
          </w:divBdr>
        </w:div>
        <w:div w:id="1451631806">
          <w:marLeft w:val="0"/>
          <w:marRight w:val="0"/>
          <w:marTop w:val="0"/>
          <w:marBottom w:val="0"/>
          <w:divBdr>
            <w:top w:val="none" w:sz="0" w:space="0" w:color="auto"/>
            <w:left w:val="none" w:sz="0" w:space="0" w:color="auto"/>
            <w:bottom w:val="none" w:sz="0" w:space="0" w:color="auto"/>
            <w:right w:val="none" w:sz="0" w:space="0" w:color="auto"/>
          </w:divBdr>
        </w:div>
        <w:div w:id="285740162">
          <w:marLeft w:val="0"/>
          <w:marRight w:val="0"/>
          <w:marTop w:val="0"/>
          <w:marBottom w:val="0"/>
          <w:divBdr>
            <w:top w:val="none" w:sz="0" w:space="0" w:color="auto"/>
            <w:left w:val="none" w:sz="0" w:space="0" w:color="auto"/>
            <w:bottom w:val="none" w:sz="0" w:space="0" w:color="auto"/>
            <w:right w:val="none" w:sz="0" w:space="0" w:color="auto"/>
          </w:divBdr>
        </w:div>
        <w:div w:id="1978100721">
          <w:marLeft w:val="0"/>
          <w:marRight w:val="0"/>
          <w:marTop w:val="0"/>
          <w:marBottom w:val="0"/>
          <w:divBdr>
            <w:top w:val="none" w:sz="0" w:space="0" w:color="auto"/>
            <w:left w:val="none" w:sz="0" w:space="0" w:color="auto"/>
            <w:bottom w:val="none" w:sz="0" w:space="0" w:color="auto"/>
            <w:right w:val="none" w:sz="0" w:space="0" w:color="auto"/>
          </w:divBdr>
        </w:div>
        <w:div w:id="406223634">
          <w:marLeft w:val="0"/>
          <w:marRight w:val="0"/>
          <w:marTop w:val="0"/>
          <w:marBottom w:val="0"/>
          <w:divBdr>
            <w:top w:val="none" w:sz="0" w:space="0" w:color="auto"/>
            <w:left w:val="none" w:sz="0" w:space="0" w:color="auto"/>
            <w:bottom w:val="none" w:sz="0" w:space="0" w:color="auto"/>
            <w:right w:val="none" w:sz="0" w:space="0" w:color="auto"/>
          </w:divBdr>
        </w:div>
        <w:div w:id="341707721">
          <w:marLeft w:val="0"/>
          <w:marRight w:val="0"/>
          <w:marTop w:val="0"/>
          <w:marBottom w:val="0"/>
          <w:divBdr>
            <w:top w:val="none" w:sz="0" w:space="0" w:color="auto"/>
            <w:left w:val="none" w:sz="0" w:space="0" w:color="auto"/>
            <w:bottom w:val="none" w:sz="0" w:space="0" w:color="auto"/>
            <w:right w:val="none" w:sz="0" w:space="0" w:color="auto"/>
          </w:divBdr>
        </w:div>
        <w:div w:id="692878169">
          <w:marLeft w:val="0"/>
          <w:marRight w:val="0"/>
          <w:marTop w:val="0"/>
          <w:marBottom w:val="0"/>
          <w:divBdr>
            <w:top w:val="none" w:sz="0" w:space="0" w:color="auto"/>
            <w:left w:val="none" w:sz="0" w:space="0" w:color="auto"/>
            <w:bottom w:val="none" w:sz="0" w:space="0" w:color="auto"/>
            <w:right w:val="none" w:sz="0" w:space="0" w:color="auto"/>
          </w:divBdr>
        </w:div>
        <w:div w:id="1020275578">
          <w:marLeft w:val="0"/>
          <w:marRight w:val="0"/>
          <w:marTop w:val="0"/>
          <w:marBottom w:val="0"/>
          <w:divBdr>
            <w:top w:val="none" w:sz="0" w:space="0" w:color="auto"/>
            <w:left w:val="none" w:sz="0" w:space="0" w:color="auto"/>
            <w:bottom w:val="none" w:sz="0" w:space="0" w:color="auto"/>
            <w:right w:val="none" w:sz="0" w:space="0" w:color="auto"/>
          </w:divBdr>
        </w:div>
        <w:div w:id="88241986">
          <w:marLeft w:val="0"/>
          <w:marRight w:val="0"/>
          <w:marTop w:val="0"/>
          <w:marBottom w:val="0"/>
          <w:divBdr>
            <w:top w:val="none" w:sz="0" w:space="0" w:color="auto"/>
            <w:left w:val="none" w:sz="0" w:space="0" w:color="auto"/>
            <w:bottom w:val="none" w:sz="0" w:space="0" w:color="auto"/>
            <w:right w:val="none" w:sz="0" w:space="0" w:color="auto"/>
          </w:divBdr>
        </w:div>
        <w:div w:id="1271008980">
          <w:marLeft w:val="0"/>
          <w:marRight w:val="0"/>
          <w:marTop w:val="0"/>
          <w:marBottom w:val="0"/>
          <w:divBdr>
            <w:top w:val="none" w:sz="0" w:space="0" w:color="auto"/>
            <w:left w:val="none" w:sz="0" w:space="0" w:color="auto"/>
            <w:bottom w:val="none" w:sz="0" w:space="0" w:color="auto"/>
            <w:right w:val="none" w:sz="0" w:space="0" w:color="auto"/>
          </w:divBdr>
        </w:div>
        <w:div w:id="1756780818">
          <w:marLeft w:val="0"/>
          <w:marRight w:val="0"/>
          <w:marTop w:val="0"/>
          <w:marBottom w:val="0"/>
          <w:divBdr>
            <w:top w:val="none" w:sz="0" w:space="0" w:color="auto"/>
            <w:left w:val="none" w:sz="0" w:space="0" w:color="auto"/>
            <w:bottom w:val="none" w:sz="0" w:space="0" w:color="auto"/>
            <w:right w:val="none" w:sz="0" w:space="0" w:color="auto"/>
          </w:divBdr>
        </w:div>
        <w:div w:id="748042534">
          <w:marLeft w:val="0"/>
          <w:marRight w:val="0"/>
          <w:marTop w:val="0"/>
          <w:marBottom w:val="0"/>
          <w:divBdr>
            <w:top w:val="none" w:sz="0" w:space="0" w:color="auto"/>
            <w:left w:val="none" w:sz="0" w:space="0" w:color="auto"/>
            <w:bottom w:val="none" w:sz="0" w:space="0" w:color="auto"/>
            <w:right w:val="none" w:sz="0" w:space="0" w:color="auto"/>
          </w:divBdr>
        </w:div>
        <w:div w:id="278222227">
          <w:marLeft w:val="0"/>
          <w:marRight w:val="0"/>
          <w:marTop w:val="0"/>
          <w:marBottom w:val="0"/>
          <w:divBdr>
            <w:top w:val="none" w:sz="0" w:space="0" w:color="auto"/>
            <w:left w:val="none" w:sz="0" w:space="0" w:color="auto"/>
            <w:bottom w:val="none" w:sz="0" w:space="0" w:color="auto"/>
            <w:right w:val="none" w:sz="0" w:space="0" w:color="auto"/>
          </w:divBdr>
        </w:div>
        <w:div w:id="2030327701">
          <w:marLeft w:val="0"/>
          <w:marRight w:val="0"/>
          <w:marTop w:val="0"/>
          <w:marBottom w:val="0"/>
          <w:divBdr>
            <w:top w:val="none" w:sz="0" w:space="0" w:color="auto"/>
            <w:left w:val="none" w:sz="0" w:space="0" w:color="auto"/>
            <w:bottom w:val="none" w:sz="0" w:space="0" w:color="auto"/>
            <w:right w:val="none" w:sz="0" w:space="0" w:color="auto"/>
          </w:divBdr>
        </w:div>
        <w:div w:id="347291022">
          <w:marLeft w:val="0"/>
          <w:marRight w:val="0"/>
          <w:marTop w:val="0"/>
          <w:marBottom w:val="0"/>
          <w:divBdr>
            <w:top w:val="none" w:sz="0" w:space="0" w:color="auto"/>
            <w:left w:val="none" w:sz="0" w:space="0" w:color="auto"/>
            <w:bottom w:val="none" w:sz="0" w:space="0" w:color="auto"/>
            <w:right w:val="none" w:sz="0" w:space="0" w:color="auto"/>
          </w:divBdr>
        </w:div>
        <w:div w:id="2015185553">
          <w:marLeft w:val="0"/>
          <w:marRight w:val="0"/>
          <w:marTop w:val="0"/>
          <w:marBottom w:val="0"/>
          <w:divBdr>
            <w:top w:val="none" w:sz="0" w:space="0" w:color="auto"/>
            <w:left w:val="none" w:sz="0" w:space="0" w:color="auto"/>
            <w:bottom w:val="none" w:sz="0" w:space="0" w:color="auto"/>
            <w:right w:val="none" w:sz="0" w:space="0" w:color="auto"/>
          </w:divBdr>
        </w:div>
        <w:div w:id="1291326306">
          <w:marLeft w:val="0"/>
          <w:marRight w:val="0"/>
          <w:marTop w:val="0"/>
          <w:marBottom w:val="0"/>
          <w:divBdr>
            <w:top w:val="none" w:sz="0" w:space="0" w:color="auto"/>
            <w:left w:val="none" w:sz="0" w:space="0" w:color="auto"/>
            <w:bottom w:val="none" w:sz="0" w:space="0" w:color="auto"/>
            <w:right w:val="none" w:sz="0" w:space="0" w:color="auto"/>
          </w:divBdr>
        </w:div>
        <w:div w:id="440564525">
          <w:marLeft w:val="0"/>
          <w:marRight w:val="0"/>
          <w:marTop w:val="0"/>
          <w:marBottom w:val="0"/>
          <w:divBdr>
            <w:top w:val="none" w:sz="0" w:space="0" w:color="auto"/>
            <w:left w:val="none" w:sz="0" w:space="0" w:color="auto"/>
            <w:bottom w:val="none" w:sz="0" w:space="0" w:color="auto"/>
            <w:right w:val="none" w:sz="0" w:space="0" w:color="auto"/>
          </w:divBdr>
        </w:div>
        <w:div w:id="715013323">
          <w:marLeft w:val="0"/>
          <w:marRight w:val="0"/>
          <w:marTop w:val="0"/>
          <w:marBottom w:val="0"/>
          <w:divBdr>
            <w:top w:val="none" w:sz="0" w:space="0" w:color="auto"/>
            <w:left w:val="none" w:sz="0" w:space="0" w:color="auto"/>
            <w:bottom w:val="none" w:sz="0" w:space="0" w:color="auto"/>
            <w:right w:val="none" w:sz="0" w:space="0" w:color="auto"/>
          </w:divBdr>
        </w:div>
        <w:div w:id="1472207116">
          <w:marLeft w:val="0"/>
          <w:marRight w:val="0"/>
          <w:marTop w:val="0"/>
          <w:marBottom w:val="0"/>
          <w:divBdr>
            <w:top w:val="none" w:sz="0" w:space="0" w:color="auto"/>
            <w:left w:val="none" w:sz="0" w:space="0" w:color="auto"/>
            <w:bottom w:val="none" w:sz="0" w:space="0" w:color="auto"/>
            <w:right w:val="none" w:sz="0" w:space="0" w:color="auto"/>
          </w:divBdr>
        </w:div>
        <w:div w:id="1675374092">
          <w:marLeft w:val="0"/>
          <w:marRight w:val="0"/>
          <w:marTop w:val="0"/>
          <w:marBottom w:val="0"/>
          <w:divBdr>
            <w:top w:val="none" w:sz="0" w:space="0" w:color="auto"/>
            <w:left w:val="none" w:sz="0" w:space="0" w:color="auto"/>
            <w:bottom w:val="none" w:sz="0" w:space="0" w:color="auto"/>
            <w:right w:val="none" w:sz="0" w:space="0" w:color="auto"/>
          </w:divBdr>
        </w:div>
        <w:div w:id="651299944">
          <w:marLeft w:val="0"/>
          <w:marRight w:val="0"/>
          <w:marTop w:val="0"/>
          <w:marBottom w:val="0"/>
          <w:divBdr>
            <w:top w:val="none" w:sz="0" w:space="0" w:color="auto"/>
            <w:left w:val="none" w:sz="0" w:space="0" w:color="auto"/>
            <w:bottom w:val="none" w:sz="0" w:space="0" w:color="auto"/>
            <w:right w:val="none" w:sz="0" w:space="0" w:color="auto"/>
          </w:divBdr>
        </w:div>
        <w:div w:id="136462550">
          <w:marLeft w:val="0"/>
          <w:marRight w:val="0"/>
          <w:marTop w:val="0"/>
          <w:marBottom w:val="0"/>
          <w:divBdr>
            <w:top w:val="none" w:sz="0" w:space="0" w:color="auto"/>
            <w:left w:val="none" w:sz="0" w:space="0" w:color="auto"/>
            <w:bottom w:val="none" w:sz="0" w:space="0" w:color="auto"/>
            <w:right w:val="none" w:sz="0" w:space="0" w:color="auto"/>
          </w:divBdr>
        </w:div>
        <w:div w:id="1938514071">
          <w:marLeft w:val="0"/>
          <w:marRight w:val="0"/>
          <w:marTop w:val="0"/>
          <w:marBottom w:val="0"/>
          <w:divBdr>
            <w:top w:val="none" w:sz="0" w:space="0" w:color="auto"/>
            <w:left w:val="none" w:sz="0" w:space="0" w:color="auto"/>
            <w:bottom w:val="none" w:sz="0" w:space="0" w:color="auto"/>
            <w:right w:val="none" w:sz="0" w:space="0" w:color="auto"/>
          </w:divBdr>
        </w:div>
        <w:div w:id="356469420">
          <w:marLeft w:val="0"/>
          <w:marRight w:val="0"/>
          <w:marTop w:val="0"/>
          <w:marBottom w:val="0"/>
          <w:divBdr>
            <w:top w:val="none" w:sz="0" w:space="0" w:color="auto"/>
            <w:left w:val="none" w:sz="0" w:space="0" w:color="auto"/>
            <w:bottom w:val="none" w:sz="0" w:space="0" w:color="auto"/>
            <w:right w:val="none" w:sz="0" w:space="0" w:color="auto"/>
          </w:divBdr>
        </w:div>
        <w:div w:id="1356351329">
          <w:marLeft w:val="0"/>
          <w:marRight w:val="0"/>
          <w:marTop w:val="0"/>
          <w:marBottom w:val="0"/>
          <w:divBdr>
            <w:top w:val="none" w:sz="0" w:space="0" w:color="auto"/>
            <w:left w:val="none" w:sz="0" w:space="0" w:color="auto"/>
            <w:bottom w:val="none" w:sz="0" w:space="0" w:color="auto"/>
            <w:right w:val="none" w:sz="0" w:space="0" w:color="auto"/>
          </w:divBdr>
        </w:div>
        <w:div w:id="21011018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0" Type="http://schemas.openxmlformats.org/officeDocument/2006/relationships/theme" Target="theme/theme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9" Type="http://schemas.openxmlformats.org/officeDocument/2006/relationships/fontTable" Target="fontTable.xml"/><Relationship Id="rId1" Type="http://schemas.openxmlformats.org/officeDocument/2006/relationships/customXml" Target="../customXml/item1.xml"/><Relationship Id="rId5" Type="http://schemas.openxmlformats.org/officeDocument/2006/relationships/webSettings" Target="webSettings.xml"/><Relationship Id="rId6" Type="http://schemas.openxmlformats.org/officeDocument/2006/relationships/hyperlink" Target="https://jacobinmag.com/2020/09/capitalism-marxism-economics-hadas-thier-book-excerpt" TargetMode="External"/><Relationship Id="rId7" Type="http://schemas.openxmlformats.org/officeDocument/2006/relationships/hyperlink" Target="https://www.jacobinmag.com/2020/08/poland-solidarity-communism-solidarnosc" TargetMode="External"/><Relationship Id="rId8" Type="http://schemas.openxmlformats.org/officeDocument/2006/relationships/hyperlink" Target="https://www.womenspress.com/the-mutualist-society-sara-horowi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z1AEenDqPv4Z9gnOdvBUloy7Tg==">AMUW2mXir7U6ah9Q3prRVuSAIoQBRfBxHlTbNSQC3/e/NECwZIBkBtd1WSNaH3AMaVbY3Das/xMzBHbFchRtzMzgvdVsKN9//xP6MgV6eJzSuwoEz7VsNYCUgRYz35BQ3iQVpKsm0UwZ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7</Pages>
  <Words>2737</Words>
  <Characters>15604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18305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Brady Jamail</dc:creator>
  <cp:lastModifiedBy>Brady</cp:lastModifiedBy>
</cp:coreProperties>
</file>