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8E340" w14:textId="220393CD" w:rsidR="00CE08D7" w:rsidRDefault="00CE08D7" w:rsidP="00CE08D7">
      <w:pPr>
        <w:pStyle w:val="Heading2"/>
      </w:pPr>
      <w:r>
        <w:t>1</w:t>
      </w:r>
    </w:p>
    <w:p w14:paraId="44CAB1D5" w14:textId="77777777" w:rsidR="00CE08D7" w:rsidRDefault="00CE08D7" w:rsidP="00CE08D7">
      <w:pPr>
        <w:pStyle w:val="Heading4"/>
      </w:pPr>
      <w:r>
        <w:t xml:space="preserve">Interpretation: Debaters may not specify the type of private space appropriation that is unjust </w:t>
      </w:r>
    </w:p>
    <w:p w14:paraId="2F1508DA" w14:textId="77777777" w:rsidR="00CE08D7" w:rsidRDefault="00CE08D7" w:rsidP="00CE08D7">
      <w:pPr>
        <w:pStyle w:val="Heading4"/>
      </w:pPr>
      <w:r>
        <w:t>Violation: [</w:t>
      </w:r>
      <w:r w:rsidRPr="00D34494">
        <w:rPr>
          <w:highlight w:val="green"/>
        </w:rPr>
        <w:t>THEY SPECIFIED</w:t>
      </w:r>
      <w:r>
        <w:t xml:space="preserve">] </w:t>
      </w:r>
    </w:p>
    <w:p w14:paraId="5501702E" w14:textId="77777777" w:rsidR="00CE08D7" w:rsidRDefault="00CE08D7" w:rsidP="00CE08D7"/>
    <w:p w14:paraId="33397E83" w14:textId="77777777" w:rsidR="00CE08D7" w:rsidRPr="007C7E9B" w:rsidRDefault="00CE08D7" w:rsidP="00CE08D7"/>
    <w:p w14:paraId="3FB72D59" w14:textId="77777777" w:rsidR="00CE08D7" w:rsidRDefault="00CE08D7" w:rsidP="00CE08D7"/>
    <w:p w14:paraId="71538D4A" w14:textId="77777777" w:rsidR="00CE08D7" w:rsidRPr="00D34494" w:rsidRDefault="00CE08D7" w:rsidP="00CE08D7"/>
    <w:p w14:paraId="2D60478B" w14:textId="43C5CAE2" w:rsidR="00CE08D7" w:rsidRPr="007C7E9B" w:rsidRDefault="00CE08D7" w:rsidP="00CE08D7">
      <w:pPr>
        <w:pStyle w:val="Heading4"/>
      </w:pPr>
      <w:r w:rsidRPr="007C7E9B">
        <w:rPr>
          <w:u w:val="single"/>
        </w:rPr>
        <w:t>Limits</w:t>
      </w:r>
      <w:r>
        <w:t xml:space="preserve"> – Allowing the </w:t>
      </w:r>
      <w:proofErr w:type="spellStart"/>
      <w:r>
        <w:t>aff</w:t>
      </w:r>
      <w:proofErr w:type="spellEnd"/>
      <w:r>
        <w:t xml:space="preserve"> to specify what kind of appropriation is unjust explodes the </w:t>
      </w:r>
      <w:proofErr w:type="spellStart"/>
      <w:r>
        <w:t>caselist</w:t>
      </w:r>
      <w:proofErr w:type="spellEnd"/>
      <w:r>
        <w:t xml:space="preserve"> and lets them get away with </w:t>
      </w:r>
      <w:r>
        <w:rPr>
          <w:u w:val="single"/>
        </w:rPr>
        <w:t xml:space="preserve">any </w:t>
      </w:r>
      <w:proofErr w:type="spellStart"/>
      <w:r>
        <w:rPr>
          <w:u w:val="single"/>
        </w:rPr>
        <w:t>aff</w:t>
      </w:r>
      <w:proofErr w:type="spellEnd"/>
      <w:r>
        <w:rPr>
          <w:u w:val="single"/>
        </w:rPr>
        <w:t xml:space="preserve"> </w:t>
      </w:r>
      <w:r>
        <w:t xml:space="preserve">– it allows for </w:t>
      </w:r>
      <w:proofErr w:type="spellStart"/>
      <w:r>
        <w:t>affs</w:t>
      </w:r>
      <w:proofErr w:type="spellEnd"/>
      <w:r>
        <w:t xml:space="preserve"> in entirely different sectors like an energy </w:t>
      </w:r>
      <w:proofErr w:type="spellStart"/>
      <w:r>
        <w:t>aff</w:t>
      </w:r>
      <w:proofErr w:type="spellEnd"/>
      <w:r>
        <w:t xml:space="preserve">, transportation </w:t>
      </w:r>
      <w:proofErr w:type="spellStart"/>
      <w:r>
        <w:t>aff</w:t>
      </w:r>
      <w:proofErr w:type="spellEnd"/>
      <w:r>
        <w:t xml:space="preserve">, or research </w:t>
      </w:r>
      <w:proofErr w:type="spellStart"/>
      <w:r>
        <w:t>aff</w:t>
      </w:r>
      <w:proofErr w:type="spellEnd"/>
      <w:r>
        <w:t xml:space="preserve"> and then further specification in those sectors like the Space Elevator </w:t>
      </w:r>
      <w:proofErr w:type="spellStart"/>
      <w:r>
        <w:t>aff</w:t>
      </w:r>
      <w:proofErr w:type="spellEnd"/>
      <w:r>
        <w:t xml:space="preserve">, Astrophysics research </w:t>
      </w:r>
      <w:proofErr w:type="spellStart"/>
      <w:r>
        <w:t>aff</w:t>
      </w:r>
      <w:proofErr w:type="spellEnd"/>
      <w:r>
        <w:t xml:space="preserve">, SBSP </w:t>
      </w:r>
      <w:proofErr w:type="spellStart"/>
      <w:r>
        <w:t>affs</w:t>
      </w:r>
      <w:proofErr w:type="spellEnd"/>
      <w:r>
        <w:t xml:space="preserve">, etc. NASA </w:t>
      </w:r>
      <w:r>
        <w:rPr>
          <w:u w:val="single"/>
        </w:rPr>
        <w:t xml:space="preserve">alone </w:t>
      </w:r>
      <w:r>
        <w:t xml:space="preserve">has 10 different sectors – with specifications in those sectors – </w:t>
      </w:r>
      <w:r w:rsidRPr="00E21F49">
        <w:rPr>
          <w:b w:val="0"/>
          <w:bCs/>
          <w:sz w:val="22"/>
          <w:szCs w:val="18"/>
        </w:rPr>
        <w:t xml:space="preserve">Cite: </w:t>
      </w:r>
      <w:r w:rsidR="007949E9">
        <w:rPr>
          <w:b w:val="0"/>
          <w:bCs/>
          <w:sz w:val="22"/>
          <w:szCs w:val="18"/>
        </w:rPr>
        <w:t>Daniel Morgan, Oct. 21, 2021. Congressional Research Service. “</w:t>
      </w:r>
      <w:r w:rsidR="007949E9" w:rsidRPr="007949E9">
        <w:rPr>
          <w:b w:val="0"/>
          <w:bCs/>
          <w:sz w:val="22"/>
          <w:szCs w:val="18"/>
        </w:rPr>
        <w:t>NASA Appropriations and Authorizations: A Fact Sheet</w:t>
      </w:r>
      <w:r w:rsidR="007949E9">
        <w:rPr>
          <w:b w:val="0"/>
          <w:bCs/>
          <w:sz w:val="22"/>
          <w:szCs w:val="18"/>
        </w:rPr>
        <w:t xml:space="preserve">” </w:t>
      </w:r>
      <w:r w:rsidRPr="00E21F49">
        <w:rPr>
          <w:b w:val="0"/>
          <w:bCs/>
          <w:sz w:val="22"/>
          <w:szCs w:val="18"/>
        </w:rPr>
        <w:t>https://sgp.fas.org/crs/space/R43419.pdf</w:t>
      </w:r>
    </w:p>
    <w:p w14:paraId="61A57C7B" w14:textId="77777777" w:rsidR="00CE08D7" w:rsidRPr="007C7E9B" w:rsidRDefault="00CE08D7" w:rsidP="00CE08D7">
      <w:r w:rsidRPr="007C7E9B">
        <w:rPr>
          <w:noProof/>
        </w:rPr>
        <w:drawing>
          <wp:inline distT="0" distB="0" distL="0" distR="0" wp14:anchorId="5A4A1F56" wp14:editId="68A11BE1">
            <wp:extent cx="5943600" cy="76282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7628255"/>
                    </a:xfrm>
                    <a:prstGeom prst="rect">
                      <a:avLst/>
                    </a:prstGeom>
                  </pic:spPr>
                </pic:pic>
              </a:graphicData>
            </a:graphic>
          </wp:inline>
        </w:drawing>
      </w:r>
    </w:p>
    <w:p w14:paraId="24A5647C" w14:textId="77777777" w:rsidR="00CE08D7" w:rsidRPr="007C7E9B" w:rsidRDefault="00CE08D7" w:rsidP="00CE08D7">
      <w:pPr>
        <w:pStyle w:val="Heading4"/>
      </w:pPr>
      <w:r w:rsidRPr="007C7E9B">
        <w:rPr>
          <w:u w:val="single"/>
        </w:rPr>
        <w:t>Ground</w:t>
      </w:r>
      <w:r>
        <w:t xml:space="preserve"> – All of our ground is tied to generic appropriation like the Innovation DA, Indian Soft Power DA, </w:t>
      </w:r>
      <w:proofErr w:type="spellStart"/>
      <w:r>
        <w:t>Heg</w:t>
      </w:r>
      <w:proofErr w:type="spellEnd"/>
      <w:r>
        <w:t xml:space="preserve"> DA, and even the Global </w:t>
      </w:r>
      <w:proofErr w:type="spellStart"/>
      <w:r>
        <w:t>ConCon</w:t>
      </w:r>
      <w:proofErr w:type="spellEnd"/>
      <w:r>
        <w:t xml:space="preserve"> CP meaning if the </w:t>
      </w:r>
      <w:proofErr w:type="spellStart"/>
      <w:r>
        <w:t>aff</w:t>
      </w:r>
      <w:proofErr w:type="spellEnd"/>
      <w:r>
        <w:t xml:space="preserve"> can specify then we have </w:t>
      </w:r>
      <w:r>
        <w:rPr>
          <w:u w:val="single"/>
        </w:rPr>
        <w:t xml:space="preserve">literally nothing </w:t>
      </w:r>
      <w:r>
        <w:t xml:space="preserve">to answer the </w:t>
      </w:r>
      <w:proofErr w:type="spellStart"/>
      <w:r>
        <w:t>aff</w:t>
      </w:r>
      <w:proofErr w:type="spellEnd"/>
      <w:r>
        <w:t xml:space="preserve"> with. </w:t>
      </w:r>
    </w:p>
    <w:p w14:paraId="780CAECD" w14:textId="77777777" w:rsidR="00CE08D7" w:rsidRDefault="00CE08D7" w:rsidP="00CE08D7"/>
    <w:p w14:paraId="199AF2CC" w14:textId="77777777" w:rsidR="00CE08D7" w:rsidRDefault="00CE08D7" w:rsidP="00CE08D7"/>
    <w:p w14:paraId="68614D8E" w14:textId="77777777" w:rsidR="00CE08D7" w:rsidRDefault="00CE08D7" w:rsidP="00CE08D7">
      <w:pPr>
        <w:pStyle w:val="Heading4"/>
      </w:pPr>
      <w:r>
        <w:t>Paradigm Issues</w:t>
      </w:r>
    </w:p>
    <w:p w14:paraId="77E92B6E" w14:textId="77777777" w:rsidR="00CE08D7" w:rsidRPr="003511D4" w:rsidRDefault="00CE08D7" w:rsidP="00CE08D7">
      <w:pPr>
        <w:pStyle w:val="Heading4"/>
      </w:pPr>
      <w:r w:rsidRPr="003511D4">
        <w:t>1</w:t>
      </w:r>
      <w:r>
        <w:t xml:space="preserve"> – Drop the debater</w:t>
      </w:r>
      <w:r w:rsidRPr="003511D4">
        <w:t xml:space="preserve"> –</w:t>
      </w:r>
      <w:r>
        <w:t xml:space="preserve"> </w:t>
      </w:r>
      <w:r w:rsidRPr="003511D4">
        <w:t>their abusive advocacy skewed the debate from the start</w:t>
      </w:r>
      <w:r>
        <w:t xml:space="preserve"> and we can’t come back</w:t>
      </w:r>
    </w:p>
    <w:p w14:paraId="47341BEA" w14:textId="77777777" w:rsidR="00CE08D7" w:rsidRPr="003511D4" w:rsidRDefault="00CE08D7" w:rsidP="00CE08D7">
      <w:pPr>
        <w:pStyle w:val="Heading4"/>
      </w:pPr>
      <w:r w:rsidRPr="003511D4">
        <w:t>2</w:t>
      </w:r>
      <w:r>
        <w:t xml:space="preserve"> -</w:t>
      </w:r>
      <w:r w:rsidRPr="003511D4">
        <w:t xml:space="preserve"> Comes before 1AR theory — A</w:t>
      </w:r>
      <w:r>
        <w:t xml:space="preserve"> -</w:t>
      </w:r>
      <w:r w:rsidRPr="003511D4">
        <w:t xml:space="preserve"> If we had to be abusive it’s because it was impossible to engage their </w:t>
      </w:r>
      <w:proofErr w:type="spellStart"/>
      <w:r w:rsidRPr="003511D4">
        <w:t>aff</w:t>
      </w:r>
      <w:proofErr w:type="spellEnd"/>
      <w:r>
        <w:t xml:space="preserve">, B – Neg abuse outweighs </w:t>
      </w:r>
      <w:proofErr w:type="spellStart"/>
      <w:r>
        <w:t>aff</w:t>
      </w:r>
      <w:proofErr w:type="spellEnd"/>
      <w:r>
        <w:t xml:space="preserve"> abuse because we control the depth of the debate if we can’t engage depth is impossible </w:t>
      </w:r>
    </w:p>
    <w:p w14:paraId="351FAAB6" w14:textId="77777777" w:rsidR="00CE08D7" w:rsidRPr="003511D4" w:rsidRDefault="00CE08D7" w:rsidP="00CE08D7">
      <w:pPr>
        <w:pStyle w:val="Heading4"/>
      </w:pPr>
      <w:r w:rsidRPr="003511D4">
        <w:t>3</w:t>
      </w:r>
      <w:r>
        <w:t xml:space="preserve"> - </w:t>
      </w:r>
      <w:r w:rsidRPr="003511D4">
        <w:t xml:space="preserve">Use competing </w:t>
      </w:r>
      <w:proofErr w:type="spellStart"/>
      <w:r w:rsidRPr="003511D4">
        <w:t>interps</w:t>
      </w:r>
      <w:proofErr w:type="spellEnd"/>
      <w:r w:rsidRPr="003511D4">
        <w:t xml:space="preserve"> on</w:t>
      </w:r>
      <w:r>
        <w:t xml:space="preserve"> T </w:t>
      </w:r>
      <w:r w:rsidRPr="003511D4">
        <w:t>– A</w:t>
      </w:r>
      <w:r>
        <w:t xml:space="preserve"> – T </w:t>
      </w:r>
      <w:r w:rsidRPr="003511D4">
        <w:t xml:space="preserve">is a yes/no question, you can’t be </w:t>
      </w:r>
      <w:r>
        <w:t xml:space="preserve">half topical or mostly topical B - </w:t>
      </w:r>
      <w:r w:rsidRPr="003511D4">
        <w:t>reasonability invites arbitrary judge intervention and a race to the bottom of questionable argumentation</w:t>
      </w:r>
    </w:p>
    <w:p w14:paraId="1AE4E5A1" w14:textId="77777777" w:rsidR="00CE08D7" w:rsidRPr="00D34494" w:rsidRDefault="00CE08D7" w:rsidP="00CE08D7">
      <w:pPr>
        <w:pStyle w:val="Heading4"/>
      </w:pPr>
      <w:r w:rsidRPr="003511D4">
        <w:t>4</w:t>
      </w:r>
      <w:r>
        <w:t xml:space="preserve"> - </w:t>
      </w:r>
      <w:r w:rsidRPr="003511D4">
        <w:t>No RVIs – A</w:t>
      </w:r>
      <w:r>
        <w:t xml:space="preserve"> -</w:t>
      </w:r>
      <w:r w:rsidRPr="003511D4">
        <w:t xml:space="preserve"> Forcing the 1NC to go all in on the shell kills substance education and neg </w:t>
      </w:r>
      <w:proofErr w:type="spellStart"/>
      <w:r w:rsidRPr="003511D4">
        <w:t>strat</w:t>
      </w:r>
      <w:proofErr w:type="spellEnd"/>
      <w:r>
        <w:t xml:space="preserve">, B - </w:t>
      </w:r>
      <w:r w:rsidRPr="003511D4">
        <w:t>discourages checking real abuse C</w:t>
      </w:r>
      <w:r>
        <w:t xml:space="preserve"> - </w:t>
      </w:r>
      <w:r w:rsidRPr="003511D4">
        <w:t>Encourages baiting – outweighs because if the shell is frivolous, they can beat it qui</w:t>
      </w:r>
      <w:r>
        <w:t>ck</w:t>
      </w:r>
    </w:p>
    <w:p w14:paraId="22401831" w14:textId="719A79F1" w:rsidR="00CE08D7" w:rsidRDefault="00C222B7" w:rsidP="00C222B7">
      <w:pPr>
        <w:pStyle w:val="Heading2"/>
      </w:pPr>
      <w:r>
        <w:t>2</w:t>
      </w:r>
    </w:p>
    <w:p w14:paraId="1F11E09D" w14:textId="4003C79E" w:rsidR="00C222B7" w:rsidRPr="00C222B7" w:rsidRDefault="00C222B7" w:rsidP="00C222B7">
      <w:pPr>
        <w:pStyle w:val="Heading4"/>
      </w:pPr>
      <w:r w:rsidRPr="00C222B7">
        <w:t>Interpretation: Debaters should open source</w:t>
      </w:r>
      <w:r w:rsidR="0016060F">
        <w:t xml:space="preserve"> all </w:t>
      </w:r>
      <w:r w:rsidR="0089462B">
        <w:t xml:space="preserve">previously read </w:t>
      </w:r>
      <w:r w:rsidR="0016060F">
        <w:t>affirmative cases</w:t>
      </w:r>
      <w:r w:rsidRPr="00C222B7">
        <w:t xml:space="preserve"> on the NDCA wiki </w:t>
      </w:r>
    </w:p>
    <w:p w14:paraId="2C3E43BB" w14:textId="37D2C420" w:rsidR="00C222B7" w:rsidRDefault="00C222B7" w:rsidP="004B3D5F">
      <w:pPr>
        <w:pStyle w:val="Heading4"/>
      </w:pPr>
      <w:r w:rsidRPr="00C222B7">
        <w:t>Violation – you didn’t</w:t>
      </w:r>
      <w:r w:rsidR="0016060F">
        <w:t xml:space="preserve"> – the disclosed </w:t>
      </w:r>
      <w:proofErr w:type="spellStart"/>
      <w:r w:rsidR="0016060F">
        <w:t>aff</w:t>
      </w:r>
      <w:proofErr w:type="spellEnd"/>
      <w:r w:rsidR="0016060F">
        <w:t xml:space="preserve"> on this topic isn’t</w:t>
      </w:r>
      <w:r w:rsidR="004B3D5F">
        <w:t xml:space="preserve"> – Screenshots </w:t>
      </w:r>
    </w:p>
    <w:p w14:paraId="1620BEF3" w14:textId="756977DF" w:rsidR="00C222B7" w:rsidRDefault="0016060F" w:rsidP="00C222B7">
      <w:r>
        <w:rPr>
          <w:noProof/>
        </w:rPr>
        <w:drawing>
          <wp:inline distT="0" distB="0" distL="0" distR="0" wp14:anchorId="67CCB4A1" wp14:editId="4DD0523A">
            <wp:extent cx="5939790" cy="322072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39790" cy="3220720"/>
                    </a:xfrm>
                    <a:prstGeom prst="rect">
                      <a:avLst/>
                    </a:prstGeom>
                    <a:noFill/>
                    <a:ln>
                      <a:noFill/>
                    </a:ln>
                  </pic:spPr>
                </pic:pic>
              </a:graphicData>
            </a:graphic>
          </wp:inline>
        </w:drawing>
      </w:r>
      <w:r>
        <w:rPr>
          <w:noProof/>
        </w:rPr>
        <w:drawing>
          <wp:inline distT="0" distB="0" distL="0" distR="0" wp14:anchorId="579C060F" wp14:editId="62A4D7C9">
            <wp:extent cx="5939790" cy="3228975"/>
            <wp:effectExtent l="0" t="0" r="381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39790" cy="3228975"/>
                    </a:xfrm>
                    <a:prstGeom prst="rect">
                      <a:avLst/>
                    </a:prstGeom>
                    <a:noFill/>
                    <a:ln>
                      <a:noFill/>
                    </a:ln>
                  </pic:spPr>
                </pic:pic>
              </a:graphicData>
            </a:graphic>
          </wp:inline>
        </w:drawing>
      </w:r>
      <w:r>
        <w:rPr>
          <w:noProof/>
        </w:rPr>
        <w:drawing>
          <wp:inline distT="0" distB="0" distL="0" distR="0" wp14:anchorId="0EB31E79" wp14:editId="6734F35F">
            <wp:extent cx="5935345" cy="1669415"/>
            <wp:effectExtent l="0" t="0" r="8255"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5345" cy="1669415"/>
                    </a:xfrm>
                    <a:prstGeom prst="rect">
                      <a:avLst/>
                    </a:prstGeom>
                    <a:noFill/>
                    <a:ln>
                      <a:noFill/>
                    </a:ln>
                  </pic:spPr>
                </pic:pic>
              </a:graphicData>
            </a:graphic>
          </wp:inline>
        </w:drawing>
      </w:r>
    </w:p>
    <w:p w14:paraId="14251678" w14:textId="2BBABE57" w:rsidR="00C222B7" w:rsidRDefault="00C222B7" w:rsidP="00C222B7">
      <w:pPr>
        <w:pStyle w:val="Heading4"/>
      </w:pPr>
      <w:r>
        <w:t xml:space="preserve">1] Resource disparities – it allows people to steal cards from big schools like Strake or Harvard Westlake so that smaller schools won’t be stomped on by massive prep squads because they can use the prep squads products against them </w:t>
      </w:r>
    </w:p>
    <w:p w14:paraId="3624EAB8" w14:textId="77777777" w:rsidR="0016060F" w:rsidRPr="0016060F" w:rsidRDefault="0016060F" w:rsidP="0016060F"/>
    <w:p w14:paraId="046500E9" w14:textId="534866DE" w:rsidR="00C222B7" w:rsidRPr="00C222B7" w:rsidRDefault="004B3D5F" w:rsidP="00C222B7">
      <w:pPr>
        <w:pStyle w:val="Heading4"/>
      </w:pPr>
      <w:r>
        <w:t xml:space="preserve">2] </w:t>
      </w:r>
      <w:r w:rsidR="00C222B7" w:rsidRPr="00C222B7">
        <w:t>Evidence ethics – open source is the only way to verify before round that cards aren’t miscut – full text doesn’t solve since you could have highlighted unethically</w:t>
      </w:r>
      <w:r>
        <w:t xml:space="preserve"> or cut wrongly which we can verify in four minutes – it’s impossible to sift through each cards highlighting and compare it with its sources in four minutes much less do so AND create our own strategy </w:t>
      </w:r>
    </w:p>
    <w:p w14:paraId="4E451680" w14:textId="77777777" w:rsidR="00C222B7" w:rsidRPr="00C222B7" w:rsidRDefault="00C222B7" w:rsidP="00C222B7"/>
    <w:p w14:paraId="75D647E1" w14:textId="07DF9342" w:rsidR="00CE08D7" w:rsidRDefault="00CE08D7" w:rsidP="00CE08D7">
      <w:pPr>
        <w:pStyle w:val="Heading2"/>
      </w:pPr>
      <w:r>
        <w:t>Case</w:t>
      </w:r>
    </w:p>
    <w:p w14:paraId="272106D9" w14:textId="0EC184F1" w:rsidR="00FE78C6" w:rsidRDefault="00FE78C6" w:rsidP="00FE78C6">
      <w:pPr>
        <w:pStyle w:val="Heading3"/>
      </w:pPr>
      <w:r>
        <w:t>Framing</w:t>
      </w:r>
    </w:p>
    <w:p w14:paraId="3115BFEF" w14:textId="22C668BF" w:rsidR="00FE78C6" w:rsidRPr="00FE78C6" w:rsidRDefault="00FE78C6" w:rsidP="00FE78C6">
      <w:pPr>
        <w:pStyle w:val="Heading4"/>
      </w:pPr>
      <w:r>
        <w:t xml:space="preserve">Frame case through disclosure – if we concede a hidden impact or a tiny blip it’s not our fault and you shouldn’t hold it against us because their disclosure norms are not clear </w:t>
      </w:r>
      <w:r w:rsidR="004D3651">
        <w:t xml:space="preserve">– and I upheld the honor system </w:t>
      </w:r>
      <w:proofErr w:type="spellStart"/>
      <w:r w:rsidR="004D3651">
        <w:t>bc</w:t>
      </w:r>
      <w:proofErr w:type="spellEnd"/>
      <w:r w:rsidR="004D3651">
        <w:t xml:space="preserve"> only till 4 mins before round I received the </w:t>
      </w:r>
      <w:proofErr w:type="spellStart"/>
      <w:r w:rsidR="004D3651">
        <w:t>aff</w:t>
      </w:r>
      <w:proofErr w:type="spellEnd"/>
      <w:r w:rsidR="004D3651">
        <w:t xml:space="preserve"> – but no </w:t>
      </w:r>
      <w:proofErr w:type="spellStart"/>
      <w:r w:rsidR="004D3651">
        <w:t>osourced</w:t>
      </w:r>
      <w:proofErr w:type="spellEnd"/>
      <w:r w:rsidR="004D3651">
        <w:t xml:space="preserve"> was received before round not even full text, first 3 last 3 which supercharges our violation and offense.</w:t>
      </w:r>
    </w:p>
    <w:p w14:paraId="1CF1D922" w14:textId="0535D8E7" w:rsidR="004D3651" w:rsidRDefault="004D3651" w:rsidP="004D3651">
      <w:pPr>
        <w:pStyle w:val="Heading3"/>
      </w:pPr>
      <w:r>
        <w:t>OST</w:t>
      </w:r>
    </w:p>
    <w:p w14:paraId="0523A8C6" w14:textId="77777777" w:rsidR="004D3651" w:rsidRPr="00AC593C" w:rsidRDefault="004D3651" w:rsidP="004D3651">
      <w:pPr>
        <w:pStyle w:val="Heading4"/>
        <w:rPr>
          <w:rFonts w:ascii="Times New Roman" w:hAnsi="Times New Roman"/>
          <w:sz w:val="24"/>
        </w:rPr>
      </w:pPr>
      <w:r w:rsidRPr="00AC593C">
        <w:rPr>
          <w:rFonts w:cs="Calibri"/>
        </w:rPr>
        <w:t>Outer Space Laws are unclear – private corporations are still capable of escaping due to loopholes in the plan. </w:t>
      </w:r>
    </w:p>
    <w:p w14:paraId="440E68FB" w14:textId="77777777" w:rsidR="004D3651" w:rsidRPr="00AC593C" w:rsidRDefault="004D3651" w:rsidP="004D3651">
      <w:pPr>
        <w:pStyle w:val="NormalWeb"/>
        <w:spacing w:before="0" w:beforeAutospacing="0" w:after="160" w:afterAutospacing="0"/>
      </w:pPr>
      <w:r w:rsidRPr="00AC593C">
        <w:rPr>
          <w:rFonts w:ascii="Calibri" w:hAnsi="Calibri" w:cs="Calibri"/>
          <w:b/>
          <w:bCs/>
          <w:sz w:val="26"/>
          <w:szCs w:val="26"/>
        </w:rPr>
        <w:t xml:space="preserve">Green and Stark 17 </w:t>
      </w:r>
      <w:r w:rsidRPr="00AC593C">
        <w:rPr>
          <w:rFonts w:ascii="Calibri" w:hAnsi="Calibri" w:cs="Calibri"/>
          <w:sz w:val="22"/>
        </w:rPr>
        <w:t>[Christopher and Eda, “Outer Space Treaty and Beyond: Do Existing Space Laws Put an Astronomical Barrier to Private IP Rights in Space?”, JDSUPRA. 8 September 2020 https://www.jdsupra.com/legalnews/outer-space-treaty-beyond-do-existing-44028/] //</w:t>
      </w:r>
      <w:proofErr w:type="spellStart"/>
      <w:r w:rsidRPr="00AC593C">
        <w:rPr>
          <w:rFonts w:ascii="Calibri" w:hAnsi="Calibri" w:cs="Calibri"/>
          <w:sz w:val="22"/>
        </w:rPr>
        <w:t>DebateDrills</w:t>
      </w:r>
      <w:proofErr w:type="spellEnd"/>
      <w:r w:rsidRPr="00AC593C">
        <w:rPr>
          <w:rFonts w:ascii="Calibri" w:hAnsi="Calibri" w:cs="Calibri"/>
          <w:sz w:val="22"/>
        </w:rPr>
        <w:t xml:space="preserve"> LC</w:t>
      </w:r>
    </w:p>
    <w:p w14:paraId="77DE2FBC" w14:textId="77777777" w:rsidR="004D3651" w:rsidRPr="00AC593C" w:rsidRDefault="004D3651" w:rsidP="004D3651">
      <w:pPr>
        <w:pStyle w:val="NormalWeb"/>
        <w:spacing w:before="0" w:beforeAutospacing="0" w:after="160" w:afterAutospacing="0"/>
      </w:pPr>
      <w:r w:rsidRPr="00AC593C">
        <w:rPr>
          <w:rFonts w:ascii="Calibri" w:hAnsi="Calibri" w:cs="Calibri"/>
          <w:sz w:val="16"/>
          <w:szCs w:val="16"/>
        </w:rPr>
        <w:t xml:space="preserve">Our </w:t>
      </w:r>
      <w:r w:rsidRPr="000743A0">
        <w:rPr>
          <w:rFonts w:ascii="Calibri" w:hAnsi="Calibri" w:cs="Calibri"/>
          <w:b/>
          <w:bCs/>
          <w:sz w:val="22"/>
          <w:highlight w:val="green"/>
          <w:u w:val="single"/>
          <w:shd w:val="clear" w:color="auto" w:fill="FFFF00"/>
        </w:rPr>
        <w:t>limited</w:t>
      </w:r>
      <w:r w:rsidRPr="00AC593C">
        <w:rPr>
          <w:rFonts w:ascii="Calibri" w:hAnsi="Calibri" w:cs="Calibri"/>
          <w:b/>
          <w:bCs/>
          <w:sz w:val="22"/>
          <w:u w:val="single"/>
        </w:rPr>
        <w:t xml:space="preserve"> body of </w:t>
      </w:r>
      <w:r w:rsidRPr="000743A0">
        <w:rPr>
          <w:rFonts w:ascii="Calibri" w:hAnsi="Calibri" w:cs="Calibri"/>
          <w:b/>
          <w:bCs/>
          <w:sz w:val="22"/>
          <w:highlight w:val="green"/>
          <w:u w:val="single"/>
          <w:shd w:val="clear" w:color="auto" w:fill="FFFF00"/>
        </w:rPr>
        <w:t>space law provides little guidance</w:t>
      </w:r>
      <w:r w:rsidRPr="00AC593C">
        <w:rPr>
          <w:rFonts w:ascii="Calibri" w:hAnsi="Calibri" w:cs="Calibri"/>
          <w:sz w:val="16"/>
          <w:szCs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RPr="000743A0">
        <w:rPr>
          <w:rFonts w:ascii="Calibri" w:hAnsi="Calibri" w:cs="Calibri"/>
          <w:b/>
          <w:bCs/>
          <w:sz w:val="22"/>
          <w:highlight w:val="green"/>
          <w:u w:val="single"/>
          <w:shd w:val="clear" w:color="auto" w:fill="FFFF00"/>
        </w:rPr>
        <w:t xml:space="preserve">none address </w:t>
      </w:r>
      <w:r w:rsidRPr="000743A0">
        <w:rPr>
          <w:rStyle w:val="Emphasis"/>
          <w:highlight w:val="green"/>
        </w:rPr>
        <w:t>the issue of </w:t>
      </w:r>
      <w:hyperlink r:id="rId9" w:history="1">
        <w:r w:rsidRPr="000743A0">
          <w:rPr>
            <w:rStyle w:val="Emphasis"/>
            <w:rFonts w:eastAsiaTheme="majorEastAsia"/>
            <w:highlight w:val="green"/>
          </w:rPr>
          <w:t>intellectual property rights in space</w:t>
        </w:r>
      </w:hyperlink>
      <w:r w:rsidRPr="00AC593C">
        <w:rPr>
          <w:rFonts w:ascii="Calibri" w:hAnsi="Calibri" w:cs="Calibri"/>
          <w:sz w:val="16"/>
          <w:szCs w:val="16"/>
        </w:rPr>
        <w:t xml:space="preserve">. Rather, upon inspection, it appears that </w:t>
      </w:r>
      <w:r w:rsidRPr="00AC593C">
        <w:rPr>
          <w:rFonts w:ascii="Calibri" w:hAnsi="Calibri" w:cs="Calibri"/>
          <w:b/>
          <w:bCs/>
          <w:sz w:val="22"/>
          <w:u w:val="single"/>
        </w:rPr>
        <w:t>the stated purpose of these treaties may be antithetical to intellectual property protection.</w:t>
      </w:r>
    </w:p>
    <w:p w14:paraId="21DA353C" w14:textId="77777777" w:rsidR="004D3651" w:rsidRPr="00AC593C" w:rsidRDefault="004D3651" w:rsidP="004D3651">
      <w:pPr>
        <w:pStyle w:val="NormalWeb"/>
        <w:spacing w:before="0" w:beforeAutospacing="0" w:after="160" w:afterAutospacing="0"/>
      </w:pPr>
      <w:r w:rsidRPr="00AC593C">
        <w:rPr>
          <w:rFonts w:ascii="Calibri" w:hAnsi="Calibri" w:cs="Calibri"/>
          <w:sz w:val="16"/>
          <w:szCs w:val="16"/>
        </w:rPr>
        <w:t xml:space="preserve">The “Outer Space Treaty” espouses communal themes in characterizing space as the “province of all mankind,” the “common heritage of mankind” and to the “benefit of all countries.”[4] Unsurprisingly, Article II of the Outer Space Treaty prohibits any appropriation of areas in space, keeping in line with its principle of communal property.[5] On the other hand, </w:t>
      </w:r>
      <w:r w:rsidRPr="00AC593C">
        <w:rPr>
          <w:rFonts w:ascii="Calibri" w:hAnsi="Calibri" w:cs="Calibri"/>
          <w:b/>
          <w:bCs/>
          <w:sz w:val="22"/>
          <w:u w:val="single"/>
        </w:rPr>
        <w:t>patents are fundamentally territorial and grant monopoly rights for a period of time. Applied to space, it is unclear just what is open for patent protections.</w:t>
      </w:r>
    </w:p>
    <w:p w14:paraId="4B39150A" w14:textId="77777777" w:rsidR="004D3651" w:rsidRPr="00AC593C" w:rsidRDefault="004D3651" w:rsidP="004D3651">
      <w:pPr>
        <w:pStyle w:val="NormalWeb"/>
        <w:spacing w:before="0" w:beforeAutospacing="0" w:after="160" w:afterAutospacing="0"/>
      </w:pPr>
      <w:r w:rsidRPr="00AC593C">
        <w:rPr>
          <w:rFonts w:ascii="Calibri" w:hAnsi="Calibri" w:cs="Calibri"/>
          <w:sz w:val="16"/>
          <w:szCs w:val="16"/>
        </w:rPr>
        <w:t xml:space="preserve">For example, </w:t>
      </w:r>
      <w:r w:rsidRPr="00AC593C">
        <w:rPr>
          <w:rFonts w:ascii="Calibri" w:hAnsi="Calibri" w:cs="Calibri"/>
          <w:b/>
          <w:bCs/>
          <w:sz w:val="22"/>
          <w:u w:val="single"/>
        </w:rPr>
        <w:t>can private companies patent orbital patterns of satellites</w:t>
      </w:r>
      <w:r w:rsidRPr="00AC593C">
        <w:rPr>
          <w:rFonts w:ascii="Calibri" w:hAnsi="Calibri" w:cs="Calibri"/>
          <w:sz w:val="16"/>
          <w:szCs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i.e. one company alone.[7] Does this private apportionment of space run counter to our notions of sharing space? Some argue that </w:t>
      </w:r>
      <w:r w:rsidRPr="000743A0">
        <w:rPr>
          <w:rFonts w:ascii="Calibri" w:hAnsi="Calibri" w:cs="Calibri"/>
          <w:b/>
          <w:bCs/>
          <w:sz w:val="22"/>
          <w:highlight w:val="green"/>
          <w:u w:val="single"/>
          <w:shd w:val="clear" w:color="auto" w:fill="FFFF00"/>
        </w:rPr>
        <w:t>the Outer Space Treaty only bans sovereign appropriation and does not limit private entities from exerting claims</w:t>
      </w:r>
      <w:r w:rsidRPr="00AC593C">
        <w:rPr>
          <w:rFonts w:ascii="Calibri" w:hAnsi="Calibri" w:cs="Calibri"/>
          <w:sz w:val="16"/>
          <w:szCs w:val="16"/>
        </w:rPr>
        <w:t xml:space="preserve">. Others counter that private property rights flow from sovereign property claims, so the former is meaningless without the latter.[8] So the question remains, </w:t>
      </w:r>
      <w:r w:rsidRPr="00AC593C">
        <w:rPr>
          <w:rFonts w:ascii="Calibri" w:hAnsi="Calibri" w:cs="Calibri"/>
          <w:b/>
          <w:bCs/>
          <w:sz w:val="22"/>
          <w:u w:val="single"/>
        </w:rPr>
        <w:t>can the stated goals of sharing outer space be reconciled with the proprietary nature of patents</w:t>
      </w:r>
      <w:r w:rsidRPr="00AC593C">
        <w:rPr>
          <w:rFonts w:ascii="Calibri" w:hAnsi="Calibri" w:cs="Calibri"/>
          <w:sz w:val="16"/>
          <w:szCs w:val="16"/>
        </w:rPr>
        <w:t>?</w:t>
      </w:r>
    </w:p>
    <w:p w14:paraId="67E8FD18" w14:textId="77777777" w:rsidR="004D3651" w:rsidRPr="00AC593C" w:rsidRDefault="004D3651" w:rsidP="004D3651">
      <w:pPr>
        <w:pStyle w:val="NormalWeb"/>
        <w:spacing w:before="0" w:beforeAutospacing="0" w:after="160" w:afterAutospacing="0"/>
      </w:pPr>
      <w:r w:rsidRPr="00AC593C">
        <w:rPr>
          <w:rFonts w:ascii="Calibri" w:hAnsi="Calibri" w:cs="Calibri"/>
          <w:b/>
          <w:bCs/>
          <w:sz w:val="22"/>
          <w:u w:val="single"/>
        </w:rPr>
        <w:t xml:space="preserve">Our </w:t>
      </w:r>
      <w:r w:rsidRPr="000743A0">
        <w:rPr>
          <w:rFonts w:ascii="Calibri" w:hAnsi="Calibri" w:cs="Calibri"/>
          <w:b/>
          <w:bCs/>
          <w:sz w:val="22"/>
          <w:highlight w:val="green"/>
          <w:u w:val="single"/>
          <w:shd w:val="clear" w:color="auto" w:fill="FFFF00"/>
        </w:rPr>
        <w:t>current</w:t>
      </w:r>
      <w:r w:rsidRPr="00AC593C">
        <w:rPr>
          <w:rFonts w:ascii="Calibri" w:hAnsi="Calibri" w:cs="Calibri"/>
          <w:b/>
          <w:bCs/>
          <w:sz w:val="22"/>
          <w:u w:val="single"/>
        </w:rPr>
        <w:t xml:space="preserve"> corpus of </w:t>
      </w:r>
      <w:r w:rsidRPr="000743A0">
        <w:rPr>
          <w:rFonts w:ascii="Calibri" w:hAnsi="Calibri" w:cs="Calibri"/>
          <w:b/>
          <w:bCs/>
          <w:sz w:val="22"/>
          <w:highlight w:val="green"/>
          <w:u w:val="single"/>
          <w:shd w:val="clear" w:color="auto" w:fill="FFFF00"/>
        </w:rPr>
        <w:t>space treaties comes from</w:t>
      </w:r>
      <w:r w:rsidRPr="00AC593C">
        <w:rPr>
          <w:rFonts w:ascii="Calibri" w:hAnsi="Calibri" w:cs="Calibri"/>
          <w:b/>
          <w:bCs/>
          <w:sz w:val="22"/>
          <w:u w:val="single"/>
        </w:rPr>
        <w:t xml:space="preserve"> a period of history </w:t>
      </w:r>
      <w:r w:rsidRPr="000743A0">
        <w:rPr>
          <w:rFonts w:ascii="Calibri" w:hAnsi="Calibri" w:cs="Calibri"/>
          <w:b/>
          <w:bCs/>
          <w:sz w:val="22"/>
          <w:highlight w:val="green"/>
          <w:u w:val="single"/>
          <w:shd w:val="clear" w:color="auto" w:fill="FFFF00"/>
        </w:rPr>
        <w:t>when space exploration was</w:t>
      </w:r>
      <w:r w:rsidRPr="00AC593C">
        <w:rPr>
          <w:rFonts w:ascii="Calibri" w:hAnsi="Calibri" w:cs="Calibri"/>
          <w:b/>
          <w:bCs/>
          <w:sz w:val="22"/>
          <w:u w:val="single"/>
        </w:rPr>
        <w:t xml:space="preserve"> undertaken </w:t>
      </w:r>
      <w:r w:rsidRPr="000743A0">
        <w:rPr>
          <w:rFonts w:ascii="Calibri" w:hAnsi="Calibri" w:cs="Calibri"/>
          <w:b/>
          <w:bCs/>
          <w:sz w:val="22"/>
          <w:highlight w:val="green"/>
          <w:u w:val="single"/>
          <w:shd w:val="clear" w:color="auto" w:fill="FFFF00"/>
        </w:rPr>
        <w:t>primarily by governments</w:t>
      </w:r>
      <w:r w:rsidRPr="00AC593C">
        <w:rPr>
          <w:rFonts w:ascii="Calibri" w:hAnsi="Calibri" w:cs="Calibri"/>
          <w:sz w:val="16"/>
          <w:szCs w:val="16"/>
        </w:rPr>
        <w:t xml:space="preserve"> rather than private actors. The cooperative goals were likely a reaction to the time, as the world was coming out of a charged space race. </w:t>
      </w:r>
      <w:r w:rsidRPr="00AC593C">
        <w:rPr>
          <w:rFonts w:ascii="Calibri" w:hAnsi="Calibri" w:cs="Calibri"/>
          <w:b/>
          <w:bCs/>
          <w:sz w:val="22"/>
          <w:u w:val="single"/>
        </w:rPr>
        <w:t>The silence of these space treaties on intellectual property rights presents an opportunity for modern-day agreements to provide patent protections for private companies</w:t>
      </w:r>
      <w:r w:rsidRPr="00AC593C">
        <w:rPr>
          <w:rFonts w:ascii="Calibri" w:hAnsi="Calibri" w:cs="Calibri"/>
          <w:sz w:val="16"/>
          <w:szCs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sidRPr="00AC593C">
        <w:rPr>
          <w:rFonts w:ascii="Calibri" w:hAnsi="Calibri" w:cs="Calibri"/>
          <w:b/>
          <w:bCs/>
          <w:sz w:val="22"/>
          <w:u w:val="single"/>
        </w:rPr>
        <w:t>it is more important than ever to strike a balance between sharing our “common heritage” and providing patent protections that incentivize invention.</w:t>
      </w:r>
      <w:r w:rsidRPr="00AC593C">
        <w:rPr>
          <w:rFonts w:ascii="Calibri" w:hAnsi="Calibri" w:cs="Calibri"/>
          <w:sz w:val="16"/>
          <w:szCs w:val="16"/>
        </w:rPr>
        <w:t>[10]</w:t>
      </w:r>
    </w:p>
    <w:p w14:paraId="7042611A" w14:textId="77777777" w:rsidR="004D3651" w:rsidRPr="004D3651" w:rsidRDefault="004D3651" w:rsidP="004D3651"/>
    <w:p w14:paraId="5FD28ACA" w14:textId="69871E8D" w:rsidR="00CE08D7" w:rsidRDefault="00CE08D7" w:rsidP="00CE08D7">
      <w:pPr>
        <w:pStyle w:val="Heading3"/>
      </w:pPr>
      <w:r>
        <w:t>Mining Impact Turn</w:t>
      </w:r>
    </w:p>
    <w:p w14:paraId="010B274C" w14:textId="77777777" w:rsidR="00CE08D7" w:rsidRPr="00C744F2" w:rsidRDefault="00CE08D7" w:rsidP="00CE08D7">
      <w:pPr>
        <w:pStyle w:val="Heading4"/>
      </w:pPr>
      <w:r>
        <w:t xml:space="preserve">No Space War - </w:t>
      </w:r>
    </w:p>
    <w:p w14:paraId="23EF4349" w14:textId="77777777" w:rsidR="00CE08D7" w:rsidRDefault="00CE08D7" w:rsidP="00CE08D7"/>
    <w:p w14:paraId="2CF51599" w14:textId="77777777" w:rsidR="00CE08D7" w:rsidRPr="00C744F2" w:rsidRDefault="00CE08D7" w:rsidP="00CE08D7">
      <w:pPr>
        <w:pStyle w:val="Heading4"/>
      </w:pPr>
      <w:r>
        <w:t xml:space="preserve">1] </w:t>
      </w:r>
      <w:r w:rsidRPr="00C744F2">
        <w:rPr>
          <w:u w:val="single"/>
        </w:rPr>
        <w:t>Deterrence</w:t>
      </w:r>
      <w:r>
        <w:t xml:space="preserve"> </w:t>
      </w:r>
    </w:p>
    <w:p w14:paraId="514A57E6" w14:textId="77777777" w:rsidR="00CE08D7" w:rsidRPr="00C744F2" w:rsidRDefault="00CE08D7" w:rsidP="00CE08D7">
      <w:pPr>
        <w:spacing w:after="0"/>
      </w:pPr>
      <w:r w:rsidRPr="00C744F2">
        <w:t>Bowen 18</w:t>
      </w:r>
    </w:p>
    <w:p w14:paraId="2C1AF56D" w14:textId="77777777" w:rsidR="00CE08D7" w:rsidRPr="00C744F2" w:rsidRDefault="00CE08D7" w:rsidP="00CE08D7">
      <w:pPr>
        <w:spacing w:after="0"/>
        <w:rPr>
          <w:sz w:val="16"/>
          <w:szCs w:val="16"/>
        </w:rPr>
      </w:pPr>
      <w:r w:rsidRPr="00C744F2">
        <w:rPr>
          <w:sz w:val="16"/>
          <w:szCs w:val="16"/>
        </w:rPr>
        <w:t xml:space="preserve"> [Bleddyn Bowen, Lecturer in International Relations at the University of Leicester. The Art of Space Deterrence. February 20, 2018. https://www.europeanleadershipnetwork.org/commentary/the-art-of-space-deterrence/]</w:t>
      </w:r>
    </w:p>
    <w:p w14:paraId="214610BF" w14:textId="77777777" w:rsidR="00CE08D7" w:rsidRPr="00C744F2" w:rsidRDefault="00CE08D7" w:rsidP="00CE08D7">
      <w:pPr>
        <w:spacing w:after="0"/>
        <w:rPr>
          <w:sz w:val="16"/>
        </w:rPr>
      </w:pPr>
      <w:r w:rsidRPr="00F35F0D">
        <w:rPr>
          <w:sz w:val="16"/>
        </w:rPr>
        <w:t xml:space="preserve">Fourth, </w:t>
      </w:r>
      <w:r w:rsidRPr="00F35F0D">
        <w:rPr>
          <w:u w:val="single"/>
        </w:rPr>
        <w:t xml:space="preserve">the </w:t>
      </w:r>
      <w:r w:rsidRPr="002D704A">
        <w:rPr>
          <w:rStyle w:val="Emphasis"/>
          <w:highlight w:val="green"/>
        </w:rPr>
        <w:t>ubiquity</w:t>
      </w:r>
      <w:r w:rsidRPr="002D704A">
        <w:rPr>
          <w:highlight w:val="green"/>
          <w:u w:val="single"/>
        </w:rPr>
        <w:t xml:space="preserve"> of </w:t>
      </w:r>
      <w:r w:rsidRPr="00AE2FF0">
        <w:rPr>
          <w:rStyle w:val="Emphasis"/>
        </w:rPr>
        <w:t xml:space="preserve">space </w:t>
      </w:r>
      <w:r w:rsidRPr="002D704A">
        <w:rPr>
          <w:rStyle w:val="Emphasis"/>
          <w:highlight w:val="green"/>
        </w:rPr>
        <w:t>infrastructure</w:t>
      </w:r>
      <w:r w:rsidRPr="002D704A">
        <w:rPr>
          <w:highlight w:val="green"/>
          <w:u w:val="single"/>
        </w:rPr>
        <w:t xml:space="preserve"> and</w:t>
      </w:r>
      <w:r w:rsidRPr="00F35F0D">
        <w:rPr>
          <w:sz w:val="16"/>
        </w:rPr>
        <w:t xml:space="preserve"> the </w:t>
      </w:r>
      <w:r w:rsidRPr="002D704A">
        <w:rPr>
          <w:rStyle w:val="Emphasis"/>
          <w:highlight w:val="green"/>
        </w:rPr>
        <w:t>fragility</w:t>
      </w:r>
      <w:r w:rsidRPr="00AE2FF0">
        <w:rPr>
          <w:sz w:val="16"/>
        </w:rPr>
        <w:t xml:space="preserve"> </w:t>
      </w:r>
      <w:r w:rsidRPr="00AE2FF0">
        <w:rPr>
          <w:u w:val="single"/>
        </w:rPr>
        <w:t>of the space environment may</w:t>
      </w:r>
      <w:r w:rsidRPr="00F35F0D">
        <w:rPr>
          <w:u w:val="single"/>
        </w:rPr>
        <w:t xml:space="preserve"> </w:t>
      </w:r>
      <w:r w:rsidRPr="002D704A">
        <w:rPr>
          <w:highlight w:val="green"/>
          <w:u w:val="single"/>
        </w:rPr>
        <w:t>create</w:t>
      </w:r>
      <w:r w:rsidRPr="00F35F0D">
        <w:rPr>
          <w:sz w:val="16"/>
        </w:rPr>
        <w:t xml:space="preserve"> a degree of </w:t>
      </w:r>
      <w:r w:rsidRPr="00AE2FF0">
        <w:rPr>
          <w:rStyle w:val="Emphasis"/>
        </w:rPr>
        <w:t xml:space="preserve">existential </w:t>
      </w:r>
      <w:r w:rsidRPr="002D704A">
        <w:rPr>
          <w:rStyle w:val="Emphasis"/>
          <w:highlight w:val="green"/>
        </w:rPr>
        <w:t>deterrence</w:t>
      </w:r>
      <w:r w:rsidRPr="00F35F0D">
        <w:rPr>
          <w:sz w:val="16"/>
        </w:rPr>
        <w:t xml:space="preserve">. </w:t>
      </w:r>
      <w:r w:rsidRPr="00F35F0D">
        <w:rPr>
          <w:u w:val="single"/>
        </w:rPr>
        <w:t xml:space="preserve">As </w:t>
      </w:r>
      <w:r w:rsidRPr="002D704A">
        <w:rPr>
          <w:highlight w:val="green"/>
          <w:u w:val="single"/>
        </w:rPr>
        <w:t xml:space="preserve">space is </w:t>
      </w:r>
      <w:r w:rsidRPr="002D704A">
        <w:rPr>
          <w:rStyle w:val="Emphasis"/>
          <w:highlight w:val="green"/>
        </w:rPr>
        <w:t>so useful</w:t>
      </w:r>
      <w:r w:rsidRPr="002D704A">
        <w:rPr>
          <w:highlight w:val="green"/>
          <w:u w:val="single"/>
        </w:rPr>
        <w:t xml:space="preserve"> to</w:t>
      </w:r>
      <w:r w:rsidRPr="00F35F0D">
        <w:rPr>
          <w:u w:val="single"/>
        </w:rPr>
        <w:t xml:space="preserve"> modern </w:t>
      </w:r>
      <w:r w:rsidRPr="002D704A">
        <w:rPr>
          <w:highlight w:val="green"/>
          <w:u w:val="single"/>
        </w:rPr>
        <w:t>economies and military forces</w:t>
      </w:r>
      <w:r w:rsidRPr="00F35F0D">
        <w:rPr>
          <w:u w:val="single"/>
        </w:rPr>
        <w:t xml:space="preserve">, a large-scale </w:t>
      </w:r>
      <w:r w:rsidRPr="002D704A">
        <w:rPr>
          <w:highlight w:val="green"/>
          <w:u w:val="single"/>
        </w:rPr>
        <w:t>disruption</w:t>
      </w:r>
      <w:r w:rsidRPr="00F35F0D">
        <w:rPr>
          <w:u w:val="single"/>
        </w:rPr>
        <w:t xml:space="preserve"> of space infrastructure </w:t>
      </w:r>
      <w:r w:rsidRPr="00AE2FF0">
        <w:rPr>
          <w:u w:val="single"/>
        </w:rPr>
        <w:t xml:space="preserve">may be so </w:t>
      </w:r>
      <w:r w:rsidRPr="00AE2FF0">
        <w:rPr>
          <w:rStyle w:val="Emphasis"/>
        </w:rPr>
        <w:t>intuitively escalatory</w:t>
      </w:r>
      <w:r w:rsidRPr="00AE2FF0">
        <w:rPr>
          <w:sz w:val="16"/>
        </w:rPr>
        <w:t xml:space="preserve"> </w:t>
      </w:r>
      <w:r w:rsidRPr="00AE2FF0">
        <w:rPr>
          <w:u w:val="single"/>
        </w:rPr>
        <w:t xml:space="preserve">to decision-makers that </w:t>
      </w:r>
      <w:r w:rsidRPr="002D704A">
        <w:rPr>
          <w:highlight w:val="green"/>
          <w:u w:val="single"/>
        </w:rPr>
        <w:t>there may be</w:t>
      </w:r>
      <w:r w:rsidRPr="00F35F0D">
        <w:rPr>
          <w:sz w:val="16"/>
        </w:rPr>
        <w:t xml:space="preserve"> a </w:t>
      </w:r>
      <w:r w:rsidRPr="00AE2FF0">
        <w:rPr>
          <w:rStyle w:val="Emphasis"/>
        </w:rPr>
        <w:t xml:space="preserve">natural </w:t>
      </w:r>
      <w:r w:rsidRPr="002D704A">
        <w:rPr>
          <w:rStyle w:val="Emphasis"/>
          <w:highlight w:val="green"/>
        </w:rPr>
        <w:t>caution</w:t>
      </w:r>
      <w:r w:rsidRPr="002D704A">
        <w:rPr>
          <w:sz w:val="16"/>
          <w:highlight w:val="green"/>
        </w:rPr>
        <w:t xml:space="preserve"> </w:t>
      </w:r>
      <w:r w:rsidRPr="002D704A">
        <w:rPr>
          <w:highlight w:val="green"/>
          <w:u w:val="single"/>
        </w:rPr>
        <w:t>against</w:t>
      </w:r>
      <w:r w:rsidRPr="00F35F0D">
        <w:rPr>
          <w:u w:val="single"/>
        </w:rPr>
        <w:t xml:space="preserve"> a wholesale </w:t>
      </w:r>
      <w:r w:rsidRPr="002D704A">
        <w:rPr>
          <w:highlight w:val="green"/>
          <w:u w:val="single"/>
        </w:rPr>
        <w:t>assault on</w:t>
      </w:r>
      <w:r w:rsidRPr="00F35F0D">
        <w:rPr>
          <w:sz w:val="16"/>
        </w:rPr>
        <w:t xml:space="preserve"> a state’s entire </w:t>
      </w:r>
      <w:r w:rsidRPr="002D704A">
        <w:rPr>
          <w:highlight w:val="green"/>
          <w:u w:val="single"/>
        </w:rPr>
        <w:t>space</w:t>
      </w:r>
      <w:r w:rsidRPr="00F35F0D">
        <w:rPr>
          <w:u w:val="single"/>
        </w:rPr>
        <w:t xml:space="preserve"> </w:t>
      </w:r>
      <w:r w:rsidRPr="00AE2FF0">
        <w:rPr>
          <w:u w:val="single"/>
        </w:rPr>
        <w:t>capabilities</w:t>
      </w:r>
      <w:r w:rsidRPr="00AE2FF0">
        <w:rPr>
          <w:sz w:val="16"/>
        </w:rPr>
        <w:t xml:space="preserve"> </w:t>
      </w:r>
      <w:r w:rsidRPr="002D704A">
        <w:rPr>
          <w:highlight w:val="green"/>
          <w:u w:val="single"/>
        </w:rPr>
        <w:t>because</w:t>
      </w:r>
      <w:r w:rsidRPr="00F35F0D">
        <w:rPr>
          <w:sz w:val="16"/>
        </w:rPr>
        <w:t xml:space="preserve"> the </w:t>
      </w:r>
      <w:r w:rsidRPr="002D704A">
        <w:rPr>
          <w:highlight w:val="green"/>
          <w:u w:val="single"/>
        </w:rPr>
        <w:t>consequences</w:t>
      </w:r>
      <w:r w:rsidRPr="00F35F0D">
        <w:rPr>
          <w:sz w:val="16"/>
        </w:rPr>
        <w:t xml:space="preserve"> of doing so </w:t>
      </w:r>
      <w:r w:rsidRPr="002D704A">
        <w:rPr>
          <w:highlight w:val="green"/>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AE2FF0">
        <w:rPr>
          <w:rStyle w:val="Emphasis"/>
        </w:rPr>
        <w:t xml:space="preserve">nuclear </w:t>
      </w:r>
      <w:r w:rsidRPr="002D704A">
        <w:rPr>
          <w:rStyle w:val="Emphasis"/>
          <w:highlight w:val="green"/>
        </w:rPr>
        <w:t>responses</w:t>
      </w:r>
      <w:r w:rsidRPr="00F35F0D">
        <w:rPr>
          <w:sz w:val="16"/>
        </w:rPr>
        <w:t xml:space="preserve"> if a society begins tearing itself apart because of the collapse of </w:t>
      </w:r>
      <w:proofErr w:type="spellStart"/>
      <w:r w:rsidRPr="00F35F0D">
        <w:rPr>
          <w:sz w:val="16"/>
        </w:rPr>
        <w:t>optimised</w:t>
      </w:r>
      <w:proofErr w:type="spellEnd"/>
      <w:r w:rsidRPr="00F35F0D">
        <w:rPr>
          <w:sz w:val="16"/>
        </w:rPr>
        <w:t xml:space="preserve"> energy grids and just-in-time supply chains. In addition, the </w:t>
      </w:r>
      <w:r w:rsidRPr="002D704A">
        <w:rPr>
          <w:highlight w:val="green"/>
          <w:u w:val="single"/>
        </w:rPr>
        <w:t xml:space="preserve">problem of </w:t>
      </w:r>
      <w:r w:rsidRPr="00AE2FF0">
        <w:rPr>
          <w:rStyle w:val="Emphasis"/>
        </w:rPr>
        <w:t xml:space="preserve">space </w:t>
      </w:r>
      <w:r w:rsidRPr="002D704A">
        <w:rPr>
          <w:rStyle w:val="Emphasis"/>
          <w:highlight w:val="green"/>
        </w:rPr>
        <w:t>debris</w:t>
      </w:r>
      <w:r w:rsidRPr="00F35F0D">
        <w:rPr>
          <w:sz w:val="16"/>
        </w:rPr>
        <w:t xml:space="preserve"> and the political-legal hurdles to conducting debris clean-up operations </w:t>
      </w:r>
      <w:r w:rsidRPr="002D704A">
        <w:rPr>
          <w:highlight w:val="green"/>
          <w:u w:val="single"/>
        </w:rPr>
        <w:t>mean</w:t>
      </w:r>
      <w:r w:rsidRPr="00F35F0D">
        <w:rPr>
          <w:sz w:val="16"/>
        </w:rPr>
        <w:t xml:space="preserve"> that even a handful of </w:t>
      </w:r>
      <w:r w:rsidRPr="002D704A">
        <w:rPr>
          <w:highlight w:val="green"/>
          <w:u w:val="single"/>
        </w:rPr>
        <w:t>explosive events</w:t>
      </w:r>
      <w:r w:rsidRPr="00F35F0D">
        <w:rPr>
          <w:u w:val="single"/>
        </w:rPr>
        <w:t xml:space="preserve"> in space </w:t>
      </w:r>
      <w:r w:rsidRPr="002D704A">
        <w:rPr>
          <w:highlight w:val="green"/>
          <w:u w:val="single"/>
        </w:rPr>
        <w:t>can render a region of</w:t>
      </w:r>
      <w:r w:rsidRPr="00F35F0D">
        <w:rPr>
          <w:u w:val="single"/>
        </w:rPr>
        <w:t xml:space="preserve"> Earth </w:t>
      </w:r>
      <w:r w:rsidRPr="002D704A">
        <w:rPr>
          <w:highlight w:val="green"/>
          <w:u w:val="single"/>
        </w:rPr>
        <w:t>orbit unusable</w:t>
      </w:r>
      <w:r w:rsidRPr="00F35F0D">
        <w:rPr>
          <w:u w:val="single"/>
        </w:rPr>
        <w:t xml:space="preserve"> for everyone</w:t>
      </w:r>
      <w:r w:rsidRPr="00F35F0D">
        <w:rPr>
          <w:sz w:val="16"/>
        </w:rPr>
        <w:t xml:space="preserve">. </w:t>
      </w:r>
      <w:r w:rsidRPr="002D704A">
        <w:rPr>
          <w:highlight w:val="green"/>
          <w:u w:val="single"/>
        </w:rPr>
        <w:t>This</w:t>
      </w:r>
      <w:r w:rsidRPr="00F35F0D">
        <w:rPr>
          <w:u w:val="single"/>
        </w:rPr>
        <w:t xml:space="preserve"> </w:t>
      </w:r>
      <w:r w:rsidRPr="002D704A">
        <w:rPr>
          <w:highlight w:val="green"/>
          <w:u w:val="single"/>
        </w:rPr>
        <w:t xml:space="preserve">could </w:t>
      </w:r>
      <w:r w:rsidRPr="002D704A">
        <w:rPr>
          <w:rStyle w:val="Emphasis"/>
          <w:highlight w:val="green"/>
        </w:rPr>
        <w:t>caution</w:t>
      </w:r>
      <w:r w:rsidRPr="00AE2FF0">
        <w:rPr>
          <w:u w:val="single"/>
        </w:rPr>
        <w:t xml:space="preserve"> a </w:t>
      </w:r>
      <w:r w:rsidRPr="00AE2FF0">
        <w:rPr>
          <w:rStyle w:val="Emphasis"/>
        </w:rPr>
        <w:t>country like China</w:t>
      </w:r>
      <w:r w:rsidRPr="00AE2FF0">
        <w:rPr>
          <w:u w:val="single"/>
        </w:rPr>
        <w:t xml:space="preserve"> </w:t>
      </w:r>
      <w:r w:rsidRPr="002D704A">
        <w:rPr>
          <w:highlight w:val="green"/>
          <w:u w:val="single"/>
        </w:rPr>
        <w:t>from</w:t>
      </w:r>
      <w:r w:rsidRPr="00F35F0D">
        <w:rPr>
          <w:u w:val="single"/>
        </w:rPr>
        <w:t xml:space="preserve"> </w:t>
      </w:r>
      <w:r w:rsidRPr="00F35F0D">
        <w:rPr>
          <w:sz w:val="16"/>
        </w:rPr>
        <w:t xml:space="preserve">excessive </w:t>
      </w:r>
      <w:r w:rsidRPr="00F35F0D">
        <w:rPr>
          <w:u w:val="single"/>
        </w:rPr>
        <w:t xml:space="preserve">kinetic </w:t>
      </w:r>
      <w:r w:rsidRPr="002D704A">
        <w:rPr>
          <w:highlight w:val="green"/>
          <w:u w:val="single"/>
        </w:rPr>
        <w:t xml:space="preserve">intercept missions because its </w:t>
      </w:r>
      <w:r w:rsidRPr="002D704A">
        <w:rPr>
          <w:rStyle w:val="Emphasis"/>
          <w:highlight w:val="green"/>
        </w:rPr>
        <w:t>own military</w:t>
      </w:r>
      <w:r w:rsidRPr="002D704A">
        <w:rPr>
          <w:highlight w:val="green"/>
          <w:u w:val="single"/>
        </w:rPr>
        <w:t xml:space="preserve"> and </w:t>
      </w:r>
      <w:r w:rsidRPr="002D704A">
        <w:rPr>
          <w:rStyle w:val="Emphasis"/>
          <w:highlight w:val="green"/>
        </w:rPr>
        <w:t>economy</w:t>
      </w:r>
      <w:r w:rsidRPr="002D704A">
        <w:rPr>
          <w:highlight w:val="green"/>
          <w:u w:val="single"/>
        </w:rPr>
        <w:t xml:space="preserve"> is</w:t>
      </w:r>
      <w:r w:rsidRPr="00F35F0D">
        <w:rPr>
          <w:u w:val="single"/>
        </w:rPr>
        <w:t xml:space="preserve"> </w:t>
      </w:r>
      <w:r w:rsidRPr="00F35F0D">
        <w:rPr>
          <w:rStyle w:val="Emphasis"/>
        </w:rPr>
        <w:t xml:space="preserve">increasingly </w:t>
      </w:r>
      <w:r w:rsidRPr="002D704A">
        <w:rPr>
          <w:rStyle w:val="Emphasis"/>
          <w:highlight w:val="green"/>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AE2FF0">
        <w:rPr>
          <w:u w:val="single"/>
        </w:rPr>
        <w:t>China’s</w:t>
      </w:r>
      <w:r w:rsidRPr="00AE2FF0">
        <w:rPr>
          <w:sz w:val="16"/>
        </w:rPr>
        <w:t xml:space="preserve"> catastrophic </w:t>
      </w:r>
      <w:r w:rsidRPr="00AE2FF0">
        <w:rPr>
          <w:rStyle w:val="Emphasis"/>
        </w:rPr>
        <w:t>a</w:t>
      </w:r>
      <w:r w:rsidRPr="00AE2FF0">
        <w:rPr>
          <w:u w:val="single"/>
        </w:rPr>
        <w:t>nti-</w:t>
      </w:r>
      <w:r w:rsidRPr="00AE2FF0">
        <w:rPr>
          <w:rStyle w:val="Emphasis"/>
        </w:rPr>
        <w:t>sat</w:t>
      </w:r>
      <w:r w:rsidRPr="00AE2FF0">
        <w:rPr>
          <w:u w:val="single"/>
        </w:rPr>
        <w:t>ellite weapons test in 2007 is a</w:t>
      </w:r>
      <w:r w:rsidRPr="00AE2FF0">
        <w:rPr>
          <w:sz w:val="16"/>
        </w:rPr>
        <w:t xml:space="preserve"> valuable </w:t>
      </w:r>
      <w:r w:rsidRPr="00AE2FF0">
        <w:rPr>
          <w:rStyle w:val="Emphasis"/>
        </w:rPr>
        <w:t>lesson for all</w:t>
      </w:r>
      <w:r w:rsidRPr="00AE2FF0">
        <w:rPr>
          <w:sz w:val="16"/>
        </w:rPr>
        <w:t xml:space="preserve"> on the potentially devastating effect of kinetic warfare in orbit.</w:t>
      </w:r>
    </w:p>
    <w:p w14:paraId="17FD2111" w14:textId="77777777" w:rsidR="00CE08D7" w:rsidRPr="00C744F2" w:rsidRDefault="00CE08D7" w:rsidP="00CE08D7">
      <w:pPr>
        <w:pStyle w:val="Heading4"/>
      </w:pPr>
      <w:r>
        <w:t xml:space="preserve">2] </w:t>
      </w:r>
      <w:r w:rsidRPr="00C744F2">
        <w:rPr>
          <w:u w:val="single"/>
        </w:rPr>
        <w:t>Redundancy</w:t>
      </w:r>
      <w:r>
        <w:t xml:space="preserve"> – their </w:t>
      </w:r>
      <w:proofErr w:type="spellStart"/>
      <w:r>
        <w:t>ev</w:t>
      </w:r>
      <w:proofErr w:type="spellEnd"/>
      <w:r>
        <w:t xml:space="preserve"> is hysteria</w:t>
      </w:r>
    </w:p>
    <w:p w14:paraId="64EA4D0F" w14:textId="77777777" w:rsidR="00CE08D7" w:rsidRPr="00C744F2" w:rsidRDefault="00CE08D7" w:rsidP="00CE08D7">
      <w:pPr>
        <w:spacing w:after="0"/>
      </w:pPr>
      <w:r>
        <w:t>Johnson-Freese and Hitchens ‘16</w:t>
      </w:r>
    </w:p>
    <w:p w14:paraId="0B9B2805" w14:textId="77777777" w:rsidR="00CE08D7" w:rsidRPr="00C744F2" w:rsidRDefault="00CE08D7" w:rsidP="00CE08D7">
      <w:pPr>
        <w:spacing w:after="0"/>
        <w:rPr>
          <w:sz w:val="16"/>
          <w:szCs w:val="16"/>
        </w:rPr>
      </w:pPr>
      <w:r w:rsidRPr="00C744F2">
        <w:rPr>
          <w:sz w:val="16"/>
          <w:szCs w:val="16"/>
        </w:rPr>
        <w:t>Johnson-Freese and Hitchens 16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p>
    <w:p w14:paraId="5A5B0D0D" w14:textId="77777777" w:rsidR="00CE08D7" w:rsidRPr="004D120B" w:rsidRDefault="00CE08D7" w:rsidP="00CE08D7">
      <w:pPr>
        <w:rPr>
          <w:sz w:val="16"/>
        </w:rPr>
      </w:pPr>
      <w:r w:rsidRPr="004D120B">
        <w:rPr>
          <w:sz w:val="16"/>
        </w:rPr>
        <w:t xml:space="preserve">In the last two years, </w:t>
      </w:r>
      <w:r w:rsidRPr="002D704A">
        <w:rPr>
          <w:highlight w:val="green"/>
          <w:u w:val="single"/>
        </w:rPr>
        <w:t>we’ve seen</w:t>
      </w:r>
      <w:r w:rsidRPr="004D120B">
        <w:rPr>
          <w:sz w:val="16"/>
        </w:rPr>
        <w:t xml:space="preserve"> rising </w:t>
      </w:r>
      <w:r w:rsidRPr="002D704A">
        <w:rPr>
          <w:rStyle w:val="Emphasis"/>
          <w:highlight w:val="green"/>
        </w:rPr>
        <w:t>hysteria</w:t>
      </w:r>
      <w:r w:rsidRPr="002D704A">
        <w:rPr>
          <w:sz w:val="16"/>
          <w:highlight w:val="green"/>
        </w:rPr>
        <w:t xml:space="preserve"> </w:t>
      </w:r>
      <w:r w:rsidRPr="002D704A">
        <w:rPr>
          <w:highlight w:val="green"/>
          <w:u w:val="single"/>
        </w:rPr>
        <w:t>over</w:t>
      </w:r>
      <w:r w:rsidRPr="004D120B">
        <w:rPr>
          <w:u w:val="single"/>
        </w:rPr>
        <w:t xml:space="preserve"> a future </w:t>
      </w:r>
      <w:r w:rsidRPr="002D704A">
        <w:rPr>
          <w:rStyle w:val="Emphasis"/>
          <w:highlight w:val="green"/>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2D704A">
        <w:rPr>
          <w:highlight w:val="green"/>
          <w:u w:val="single"/>
        </w:rPr>
        <w:t>from the</w:t>
      </w:r>
      <w:r w:rsidRPr="004D120B">
        <w:rPr>
          <w:u w:val="single"/>
        </w:rPr>
        <w:t xml:space="preserve"> US </w:t>
      </w:r>
      <w:r w:rsidRPr="002D704A">
        <w:rPr>
          <w:highlight w:val="green"/>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2D704A">
        <w:rPr>
          <w:highlight w:val="green"/>
          <w:u w:val="single"/>
        </w:rPr>
        <w:t>and</w:t>
      </w:r>
      <w:r w:rsidRPr="004D120B">
        <w:rPr>
          <w:sz w:val="16"/>
        </w:rPr>
        <w:t xml:space="preserve"> </w:t>
      </w:r>
      <w:r w:rsidRPr="004D120B">
        <w:rPr>
          <w:rStyle w:val="Emphasis"/>
        </w:rPr>
        <w:t xml:space="preserve">credulous </w:t>
      </w:r>
      <w:r w:rsidRPr="002D704A">
        <w:rPr>
          <w:rStyle w:val="Emphasis"/>
          <w:highlight w:val="green"/>
        </w:rPr>
        <w:t>press</w:t>
      </w:r>
      <w:r w:rsidRPr="004D120B">
        <w:rPr>
          <w:sz w:val="16"/>
        </w:rPr>
        <w:t xml:space="preserve">. </w:t>
      </w:r>
      <w:r w:rsidRPr="002D704A">
        <w:rPr>
          <w:highlight w:val="green"/>
          <w:u w:val="single"/>
        </w:rPr>
        <w:t>This</w:t>
      </w:r>
      <w:r w:rsidRPr="004D120B">
        <w:rPr>
          <w:u w:val="single"/>
        </w:rPr>
        <w:t xml:space="preserve"> reporting</w:t>
      </w:r>
      <w:r w:rsidRPr="004D120B">
        <w:rPr>
          <w:sz w:val="16"/>
        </w:rPr>
        <w:t xml:space="preserve"> doesn’t only </w:t>
      </w:r>
      <w:r w:rsidRPr="002D704A">
        <w:rPr>
          <w:rStyle w:val="Emphasis"/>
          <w:highlight w:val="green"/>
        </w:rPr>
        <w:t>muddy</w:t>
      </w:r>
      <w:r w:rsidRPr="004D120B">
        <w:rPr>
          <w:rStyle w:val="Emphasis"/>
        </w:rPr>
        <w:t xml:space="preserve"> public </w:t>
      </w:r>
      <w:r w:rsidRPr="002D704A">
        <w:rPr>
          <w:rStyle w:val="Emphasis"/>
          <w:highlight w:val="green"/>
        </w:rPr>
        <w:t>debate</w:t>
      </w:r>
      <w:r w:rsidRPr="002D704A">
        <w:rPr>
          <w:sz w:val="16"/>
          <w:highlight w:val="green"/>
        </w:rPr>
        <w:t xml:space="preserve"> </w:t>
      </w:r>
      <w:r w:rsidRPr="002D704A">
        <w:rPr>
          <w:highlight w:val="green"/>
          <w:u w:val="single"/>
        </w:rPr>
        <w:t>over</w:t>
      </w:r>
      <w:r w:rsidRPr="004D120B">
        <w:rPr>
          <w:sz w:val="16"/>
        </w:rPr>
        <w:t xml:space="preserve"> whether we really need expensive systems. It could also become a self-fulfilling prophecy. The irony is that nothing makes </w:t>
      </w:r>
      <w:r w:rsidRPr="002D704A">
        <w:rPr>
          <w:highlight w:val="green"/>
          <w:u w:val="single"/>
        </w:rPr>
        <w:t>the</w:t>
      </w:r>
      <w:r w:rsidRPr="004D120B">
        <w:rPr>
          <w:sz w:val="16"/>
        </w:rPr>
        <w:t xml:space="preserve"> currently </w:t>
      </w:r>
      <w:r w:rsidRPr="002D704A">
        <w:rPr>
          <w:rStyle w:val="Emphasis"/>
          <w:highlight w:val="green"/>
        </w:rPr>
        <w:t>slim possibility</w:t>
      </w:r>
      <w:r w:rsidRPr="002D704A">
        <w:rPr>
          <w:highlight w:val="green"/>
          <w:u w:val="single"/>
        </w:rPr>
        <w:t xml:space="preserve"> of </w:t>
      </w:r>
      <w:r w:rsidRPr="002D704A">
        <w:rPr>
          <w:rStyle w:val="Emphasis"/>
          <w:highlight w:val="green"/>
        </w:rPr>
        <w:t>war in space</w:t>
      </w:r>
      <w:r w:rsidRPr="004D120B">
        <w:rPr>
          <w:sz w:val="16"/>
        </w:rPr>
        <w:t xml:space="preserve"> more likely than fearmongering over the threat of war in space.</w:t>
      </w:r>
    </w:p>
    <w:p w14:paraId="72107F44" w14:textId="77777777" w:rsidR="00CE08D7" w:rsidRPr="004D120B" w:rsidRDefault="00CE08D7" w:rsidP="00CE08D7">
      <w:pPr>
        <w:rPr>
          <w:sz w:val="16"/>
        </w:rPr>
      </w:pPr>
      <w:r w:rsidRPr="004D120B">
        <w:rPr>
          <w:sz w:val="16"/>
        </w:rPr>
        <w:t xml:space="preserve">Two television programs in the past two years show how egregious this fearmongering can get. In April 2015, the CBS show 60 Minutes ran a segment called “The Battle Above.” In an interview with General John </w:t>
      </w:r>
      <w:proofErr w:type="spellStart"/>
      <w:r w:rsidRPr="004D120B">
        <w:rPr>
          <w:sz w:val="16"/>
        </w:rPr>
        <w:t>Hyten</w:t>
      </w:r>
      <w:proofErr w:type="spellEnd"/>
      <w:r w:rsidRPr="004D120B">
        <w:rPr>
          <w:sz w:val="16"/>
        </w:rPr>
        <w:t>, the then-chief of U.S. Air Force Space Command, it came across loud and clear that the United States was being forced to prepare for a battle in space — specifically against China — that it really didn’t want.</w:t>
      </w:r>
    </w:p>
    <w:p w14:paraId="7DEF41D8" w14:textId="77777777" w:rsidR="00CE08D7" w:rsidRPr="004D120B" w:rsidRDefault="00CE08D7" w:rsidP="00CE08D7">
      <w:pPr>
        <w:rPr>
          <w:sz w:val="16"/>
        </w:rPr>
      </w:pPr>
      <w:r w:rsidRPr="004D120B">
        <w:rPr>
          <w:sz w:val="16"/>
        </w:rPr>
        <w:t xml:space="preserve">It was explained by </w:t>
      </w:r>
      <w:proofErr w:type="spellStart"/>
      <w:r w:rsidRPr="004D120B">
        <w:rPr>
          <w:sz w:val="16"/>
        </w:rPr>
        <w:t>Hyten</w:t>
      </w:r>
      <w:proofErr w:type="spellEnd"/>
      <w:r w:rsidRPr="004D120B">
        <w:rPr>
          <w:sz w:val="16"/>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5EBDFC45" w14:textId="77777777" w:rsidR="00CE08D7" w:rsidRPr="004D120B" w:rsidRDefault="00CE08D7" w:rsidP="00CE08D7">
      <w:pPr>
        <w:rPr>
          <w:sz w:val="16"/>
        </w:rPr>
      </w:pPr>
      <w:r w:rsidRPr="004D120B">
        <w:rPr>
          <w:sz w:val="16"/>
        </w:rPr>
        <w:t xml:space="preserve">Using terms like “offensive counterspace” as a 1984 </w:t>
      </w:r>
      <w:proofErr w:type="spellStart"/>
      <w:r w:rsidRPr="004D120B">
        <w:rPr>
          <w:sz w:val="16"/>
        </w:rPr>
        <w:t>NewSpeak</w:t>
      </w:r>
      <w:proofErr w:type="spellEnd"/>
      <w:r w:rsidRPr="004D120B">
        <w:rPr>
          <w:sz w:val="16"/>
        </w:rPr>
        <w:t xml:space="preserve">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14:paraId="3983C632" w14:textId="77777777" w:rsidR="00CE08D7" w:rsidRPr="004D120B" w:rsidRDefault="00CE08D7" w:rsidP="00CE08D7">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w:t>
      </w:r>
      <w:proofErr w:type="spellStart"/>
      <w:r w:rsidRPr="004D120B">
        <w:rPr>
          <w:sz w:val="16"/>
        </w:rPr>
        <w:t>frickin</w:t>
      </w:r>
      <w:proofErr w:type="spellEnd"/>
      <w:r w:rsidRPr="004D120B">
        <w:rPr>
          <w:sz w:val="16"/>
        </w:rPr>
        <w:t>’ laser beams attached to their heads!”</w:t>
      </w:r>
    </w:p>
    <w:p w14:paraId="0F5751EC" w14:textId="77777777" w:rsidR="00CE08D7" w:rsidRPr="004D120B" w:rsidRDefault="00CE08D7" w:rsidP="00CE08D7">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2D704A">
        <w:rPr>
          <w:rStyle w:val="Emphasis"/>
          <w:highlight w:val="green"/>
        </w:rPr>
        <w:t>no country</w:t>
      </w:r>
      <w:r w:rsidRPr="004D120B">
        <w:rPr>
          <w:u w:val="single"/>
        </w:rPr>
        <w:t xml:space="preserve"> in the world </w:t>
      </w:r>
      <w:r w:rsidRPr="002D704A">
        <w:rPr>
          <w:highlight w:val="green"/>
          <w:u w:val="single"/>
        </w:rPr>
        <w:t>has</w:t>
      </w:r>
      <w:r w:rsidRPr="004D120B">
        <w:rPr>
          <w:u w:val="single"/>
        </w:rPr>
        <w:t xml:space="preserve"> yet </w:t>
      </w:r>
      <w:r w:rsidRPr="002D704A">
        <w:rPr>
          <w:rStyle w:val="Emphasis"/>
          <w:highlight w:val="green"/>
        </w:rPr>
        <w:t>weaponized space</w:t>
      </w:r>
      <w:r w:rsidRPr="004D120B">
        <w:rPr>
          <w:sz w:val="16"/>
        </w:rPr>
        <w:t>. Contrary to CNN</w:t>
      </w:r>
      <w:r w:rsidRPr="00AE2FF0">
        <w:rPr>
          <w:sz w:val="16"/>
        </w:rPr>
        <w:t xml:space="preserve">, </w:t>
      </w:r>
      <w:r w:rsidRPr="00AE2FF0">
        <w:rPr>
          <w:rStyle w:val="Emphasis"/>
        </w:rPr>
        <w:t>stock</w:t>
      </w:r>
      <w:r w:rsidRPr="00AE2FF0">
        <w:rPr>
          <w:u w:val="single"/>
        </w:rPr>
        <w:t xml:space="preserve"> market </w:t>
      </w:r>
      <w:r w:rsidRPr="00AE2FF0">
        <w:rPr>
          <w:rStyle w:val="Emphasis"/>
        </w:rPr>
        <w:t>transactions</w:t>
      </w:r>
      <w:r w:rsidRPr="00AE2FF0">
        <w:rPr>
          <w:u w:val="single"/>
        </w:rPr>
        <w:t xml:space="preserve"> are </w:t>
      </w:r>
      <w:r w:rsidRPr="00AE2FF0">
        <w:rPr>
          <w:rStyle w:val="Emphasis"/>
        </w:rPr>
        <w:t>not</w:t>
      </w:r>
      <w:r w:rsidRPr="00AE2FF0">
        <w:rPr>
          <w:u w:val="single"/>
        </w:rPr>
        <w:t xml:space="preserve"> </w:t>
      </w:r>
      <w:r w:rsidRPr="00AE2FF0">
        <w:rPr>
          <w:sz w:val="16"/>
        </w:rPr>
        <w:t xml:space="preserve">timed nor </w:t>
      </w:r>
      <w:r w:rsidRPr="00AE2FF0">
        <w:rPr>
          <w:u w:val="single"/>
        </w:rPr>
        <w:t xml:space="preserve">synchronized through </w:t>
      </w:r>
      <w:r w:rsidRPr="00AE2FF0">
        <w:rPr>
          <w:rStyle w:val="Emphasis"/>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2D704A">
        <w:rPr>
          <w:rStyle w:val="Emphasis"/>
          <w:highlight w:val="green"/>
        </w:rPr>
        <w:t>missiles</w:t>
      </w:r>
      <w:r w:rsidRPr="004D120B">
        <w:rPr>
          <w:u w:val="single"/>
        </w:rPr>
        <w:t xml:space="preserve"> can </w:t>
      </w:r>
      <w:r w:rsidRPr="002D704A">
        <w:rPr>
          <w:highlight w:val="green"/>
          <w:u w:val="single"/>
        </w:rPr>
        <w:t>find their targets</w:t>
      </w:r>
      <w:r w:rsidRPr="004D120B">
        <w:rPr>
          <w:sz w:val="16"/>
        </w:rPr>
        <w:t xml:space="preserve"> even </w:t>
      </w:r>
      <w:r w:rsidRPr="002D704A">
        <w:rPr>
          <w:rStyle w:val="Emphasis"/>
          <w:highlight w:val="green"/>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2D704A">
        <w:rPr>
          <w:rStyle w:val="Emphasis"/>
          <w:highlight w:val="green"/>
        </w:rPr>
        <w:t>IMUs don’t rely</w:t>
      </w:r>
      <w:r w:rsidRPr="002D704A">
        <w:rPr>
          <w:highlight w:val="green"/>
          <w:u w:val="single"/>
        </w:rPr>
        <w:t xml:space="preserve"> on </w:t>
      </w:r>
      <w:r w:rsidRPr="002D704A">
        <w:rPr>
          <w:rStyle w:val="Emphasis"/>
          <w:highlight w:val="green"/>
        </w:rPr>
        <w:t>sat</w:t>
      </w:r>
      <w:r w:rsidRPr="004D120B">
        <w:rPr>
          <w:u w:val="single"/>
        </w:rPr>
        <w:t xml:space="preserve">ellite </w:t>
      </w:r>
      <w:r w:rsidRPr="002D704A">
        <w:rPr>
          <w:rStyle w:val="Emphasis"/>
          <w:highlight w:val="green"/>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23EE7179" w14:textId="77777777" w:rsidR="00CE08D7" w:rsidRPr="004D120B" w:rsidRDefault="00CE08D7" w:rsidP="00CE08D7">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0D840547" w14:textId="77777777" w:rsidR="00CE08D7" w:rsidRPr="004D120B" w:rsidRDefault="00CE08D7" w:rsidP="00CE08D7">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1CCB31DD" w14:textId="77777777" w:rsidR="00CE08D7" w:rsidRPr="004D120B" w:rsidRDefault="00CE08D7" w:rsidP="00CE08D7">
      <w:pPr>
        <w:rPr>
          <w:sz w:val="16"/>
        </w:rPr>
      </w:pPr>
      <w:r w:rsidRPr="004D120B">
        <w:rPr>
          <w:sz w:val="16"/>
        </w:rPr>
        <w:t>The Reality</w:t>
      </w:r>
    </w:p>
    <w:p w14:paraId="3A44A02F" w14:textId="77777777" w:rsidR="00CE08D7" w:rsidRPr="004D120B" w:rsidRDefault="00CE08D7" w:rsidP="00CE08D7">
      <w:pPr>
        <w:rPr>
          <w:sz w:val="16"/>
        </w:rPr>
      </w:pPr>
      <w:r w:rsidRPr="004D120B">
        <w:rPr>
          <w:sz w:val="16"/>
        </w:rPr>
        <w:t>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14:paraId="75C20E0D" w14:textId="77777777" w:rsidR="00CE08D7" w:rsidRPr="004D120B" w:rsidRDefault="00CE08D7" w:rsidP="00CE08D7">
      <w:pPr>
        <w:rPr>
          <w:sz w:val="16"/>
        </w:rPr>
      </w:pPr>
      <w:r w:rsidRPr="004D120B">
        <w:rPr>
          <w:sz w:val="16"/>
        </w:rPr>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30A206E7" w14:textId="77777777" w:rsidR="00CE08D7" w:rsidRPr="004D120B" w:rsidRDefault="00CE08D7" w:rsidP="00CE08D7">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52EFA143" w14:textId="77777777" w:rsidR="00CE08D7" w:rsidRPr="004D120B" w:rsidRDefault="00CE08D7" w:rsidP="00CE08D7">
      <w:pPr>
        <w:rPr>
          <w:sz w:val="16"/>
        </w:rPr>
      </w:pPr>
      <w:r w:rsidRPr="004D120B">
        <w:rPr>
          <w:sz w:val="16"/>
        </w:rPr>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4E0A5CE8" w14:textId="77777777" w:rsidR="00CE08D7" w:rsidRPr="004D120B" w:rsidRDefault="00CE08D7" w:rsidP="00CE08D7">
      <w:pPr>
        <w:rPr>
          <w:sz w:val="16"/>
        </w:rPr>
      </w:pPr>
      <w:r w:rsidRPr="004D120B">
        <w:rPr>
          <w:sz w:val="16"/>
        </w:rPr>
        <w:t xml:space="preserve">Further, </w:t>
      </w:r>
      <w:r w:rsidRPr="004D120B">
        <w:rPr>
          <w:u w:val="single"/>
        </w:rPr>
        <w:t xml:space="preserve">the </w:t>
      </w:r>
      <w:r w:rsidRPr="002D704A">
        <w:rPr>
          <w:rStyle w:val="Emphasis"/>
          <w:highlight w:val="green"/>
        </w:rPr>
        <w:t>U</w:t>
      </w:r>
      <w:r w:rsidRPr="004D120B">
        <w:rPr>
          <w:u w:val="single"/>
        </w:rPr>
        <w:t xml:space="preserve">nited </w:t>
      </w:r>
      <w:r w:rsidRPr="002D704A">
        <w:rPr>
          <w:rStyle w:val="Emphasis"/>
          <w:highlight w:val="gree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2D704A">
        <w:rPr>
          <w:rStyle w:val="Emphasis"/>
          <w:highlight w:val="green"/>
        </w:rPr>
        <w:t>sat</w:t>
      </w:r>
      <w:r w:rsidRPr="004D120B">
        <w:rPr>
          <w:sz w:val="16"/>
        </w:rPr>
        <w:t>ellite</w:t>
      </w:r>
      <w:r w:rsidRPr="002D704A">
        <w:rPr>
          <w:rStyle w:val="Emphasis"/>
          <w:highlight w:val="green"/>
        </w:rPr>
        <w:t>s</w:t>
      </w:r>
      <w:r w:rsidRPr="004D120B">
        <w:rPr>
          <w:sz w:val="16"/>
        </w:rPr>
        <w:t xml:space="preserve">, </w:t>
      </w:r>
      <w:r w:rsidRPr="002D704A">
        <w:rPr>
          <w:highlight w:val="green"/>
          <w:u w:val="single"/>
        </w:rPr>
        <w:t xml:space="preserve">have </w:t>
      </w:r>
      <w:r w:rsidRPr="002D704A">
        <w:rPr>
          <w:rStyle w:val="Emphasis"/>
          <w:highlight w:val="green"/>
        </w:rPr>
        <w:t>capabilities to maneuver</w:t>
      </w:r>
      <w:r w:rsidRPr="004D120B">
        <w:rPr>
          <w:sz w:val="16"/>
        </w:rPr>
        <w:t xml:space="preserve">. </w:t>
      </w:r>
      <w:r w:rsidRPr="002D704A">
        <w:rPr>
          <w:highlight w:val="green"/>
          <w:u w:val="single"/>
        </w:rPr>
        <w:t xml:space="preserve">Many are </w:t>
      </w:r>
      <w:r w:rsidRPr="002D704A">
        <w:rPr>
          <w:rStyle w:val="Emphasis"/>
          <w:highlight w:val="green"/>
        </w:rPr>
        <w:t>hardened</w:t>
      </w:r>
      <w:r w:rsidRPr="002D704A">
        <w:rPr>
          <w:sz w:val="16"/>
          <w:highlight w:val="green"/>
        </w:rPr>
        <w:t xml:space="preserve"> </w:t>
      </w:r>
      <w:r w:rsidRPr="002D704A">
        <w:rPr>
          <w:highlight w:val="green"/>
          <w:u w:val="single"/>
        </w:rPr>
        <w:t xml:space="preserve">against </w:t>
      </w:r>
      <w:r w:rsidRPr="002D704A">
        <w:rPr>
          <w:rStyle w:val="Emphasis"/>
          <w:highlight w:val="green"/>
        </w:rPr>
        <w:t>e</w:t>
      </w:r>
      <w:r w:rsidRPr="004D120B">
        <w:rPr>
          <w:u w:val="single"/>
        </w:rPr>
        <w:t>lectro-</w:t>
      </w:r>
      <w:r w:rsidRPr="002D704A">
        <w:rPr>
          <w:rStyle w:val="Emphasis"/>
          <w:highlight w:val="green"/>
        </w:rPr>
        <w:t>m</w:t>
      </w:r>
      <w:r w:rsidRPr="004D120B">
        <w:rPr>
          <w:u w:val="single"/>
        </w:rPr>
        <w:t xml:space="preserve">agnetic </w:t>
      </w:r>
      <w:r w:rsidRPr="002D704A">
        <w:rPr>
          <w:rStyle w:val="Emphasis"/>
          <w:highlight w:val="green"/>
        </w:rPr>
        <w:t>p</w:t>
      </w:r>
      <w:r w:rsidRPr="004D120B">
        <w:rPr>
          <w:u w:val="single"/>
        </w:rPr>
        <w:t>ulse</w:t>
      </w:r>
      <w:r w:rsidRPr="004D120B">
        <w:rPr>
          <w:sz w:val="16"/>
        </w:rPr>
        <w:t xml:space="preserve">, </w:t>
      </w:r>
      <w:r w:rsidRPr="002D704A">
        <w:rPr>
          <w:highlight w:val="green"/>
          <w:u w:val="single"/>
        </w:rPr>
        <w:t xml:space="preserve">sport </w:t>
      </w:r>
      <w:r w:rsidRPr="002D704A">
        <w:rPr>
          <w:rStyle w:val="Emphasis"/>
          <w:highlight w:val="green"/>
        </w:rPr>
        <w:t>“shutters”</w:t>
      </w:r>
      <w:r w:rsidRPr="002D704A">
        <w:rPr>
          <w:highlight w:val="green"/>
          <w:u w:val="single"/>
        </w:rPr>
        <w:t xml:space="preserve"> to protect</w:t>
      </w:r>
      <w:r w:rsidRPr="004D120B">
        <w:rPr>
          <w:u w:val="single"/>
        </w:rPr>
        <w:t xml:space="preserve"> optical “eyes” </w:t>
      </w:r>
      <w:r w:rsidRPr="002D704A">
        <w:rPr>
          <w:highlight w:val="green"/>
          <w:u w:val="single"/>
        </w:rPr>
        <w:t>from</w:t>
      </w:r>
      <w:r w:rsidRPr="004D120B">
        <w:rPr>
          <w:u w:val="single"/>
        </w:rPr>
        <w:t xml:space="preserve"> solar </w:t>
      </w:r>
      <w:r w:rsidRPr="002D704A">
        <w:rPr>
          <w:rStyle w:val="Emphasis"/>
          <w:highlight w:val="green"/>
        </w:rPr>
        <w:t>flares and lasers</w:t>
      </w:r>
      <w:r w:rsidRPr="002D704A">
        <w:rPr>
          <w:highlight w:val="green"/>
          <w:u w:val="single"/>
        </w:rPr>
        <w:t>, and</w:t>
      </w:r>
      <w:r w:rsidRPr="004D120B">
        <w:rPr>
          <w:u w:val="single"/>
        </w:rPr>
        <w:t xml:space="preserve"> use radio </w:t>
      </w:r>
      <w:r w:rsidRPr="002D704A">
        <w:rPr>
          <w:rStyle w:val="Emphasis"/>
          <w:highlight w:val="green"/>
        </w:rPr>
        <w:t>frequency hop</w:t>
      </w:r>
      <w:r w:rsidRPr="004D120B">
        <w:rPr>
          <w:u w:val="single"/>
        </w:rPr>
        <w:t xml:space="preserve">ping </w:t>
      </w:r>
      <w:r w:rsidRPr="002D704A">
        <w:rPr>
          <w:highlight w:val="green"/>
          <w:u w:val="single"/>
        </w:rPr>
        <w:t xml:space="preserve">to </w:t>
      </w:r>
      <w:r w:rsidRPr="002D704A">
        <w:rPr>
          <w:rStyle w:val="Emphasis"/>
          <w:highlight w:val="green"/>
        </w:rPr>
        <w:t>resist jamming</w:t>
      </w:r>
      <w:r w:rsidRPr="004D120B">
        <w:rPr>
          <w:sz w:val="16"/>
        </w:rPr>
        <w:t>.</w:t>
      </w:r>
    </w:p>
    <w:p w14:paraId="7E9B1AC0" w14:textId="77777777" w:rsidR="00CE08D7" w:rsidRPr="004D120B" w:rsidRDefault="00CE08D7" w:rsidP="00CE08D7">
      <w:pPr>
        <w:rPr>
          <w:sz w:val="16"/>
        </w:rPr>
      </w:pPr>
      <w:r w:rsidRPr="004D120B">
        <w:rPr>
          <w:sz w:val="16"/>
        </w:rPr>
        <w:t>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1F5E3C3A" w14:textId="77777777" w:rsidR="00CE08D7" w:rsidRPr="004D120B" w:rsidRDefault="00CE08D7" w:rsidP="00CE08D7">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7D3935F0" w14:textId="77777777" w:rsidR="00CE08D7" w:rsidRPr="008171DC" w:rsidRDefault="00CE08D7" w:rsidP="00CE08D7">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2D704A">
        <w:rPr>
          <w:rStyle w:val="Emphasis"/>
          <w:highlight w:val="green"/>
        </w:rPr>
        <w:t>No</w:t>
      </w:r>
      <w:r w:rsidRPr="004D120B">
        <w:rPr>
          <w:sz w:val="16"/>
        </w:rPr>
        <w:t xml:space="preserve"> potential </w:t>
      </w:r>
      <w:r w:rsidRPr="002D704A">
        <w:rPr>
          <w:rStyle w:val="Emphasis"/>
          <w:highlight w:val="green"/>
        </w:rPr>
        <w:t>adversary</w:t>
      </w:r>
      <w:r w:rsidRPr="002D704A">
        <w:rPr>
          <w:sz w:val="16"/>
          <w:highlight w:val="green"/>
        </w:rPr>
        <w:t xml:space="preserve"> </w:t>
      </w:r>
      <w:r w:rsidRPr="002D704A">
        <w:rPr>
          <w:highlight w:val="green"/>
          <w:u w:val="single"/>
        </w:rPr>
        <w:t>has</w:t>
      </w:r>
      <w:r w:rsidRPr="004D120B">
        <w:rPr>
          <w:sz w:val="16"/>
        </w:rPr>
        <w:t xml:space="preserve"> such </w:t>
      </w:r>
      <w:r w:rsidRPr="002D704A">
        <w:rPr>
          <w:highlight w:val="green"/>
          <w:u w:val="single"/>
        </w:rPr>
        <w:t>capabilities</w:t>
      </w:r>
      <w:r w:rsidRPr="002D704A">
        <w:rPr>
          <w:sz w:val="16"/>
          <w:highlight w:val="green"/>
        </w:rPr>
        <w:t xml:space="preserve">, </w:t>
      </w:r>
      <w:r w:rsidRPr="002D704A">
        <w:rPr>
          <w:highlight w:val="green"/>
          <w:u w:val="single"/>
        </w:rPr>
        <w:t xml:space="preserve">nor will they </w:t>
      </w:r>
      <w:r w:rsidRPr="002D704A">
        <w:rPr>
          <w:rStyle w:val="Emphasis"/>
          <w:highlight w:val="green"/>
        </w:rPr>
        <w:t>ever</w:t>
      </w:r>
      <w:r w:rsidRPr="004D120B">
        <w:rPr>
          <w:u w:val="single"/>
        </w:rPr>
        <w:t xml:space="preserve"> likely do so</w:t>
      </w:r>
      <w:r w:rsidRPr="004D120B">
        <w:rPr>
          <w:sz w:val="16"/>
        </w:rPr>
        <w:t xml:space="preserve">. </w:t>
      </w:r>
      <w:r w:rsidRPr="002D704A">
        <w:rPr>
          <w:highlight w:val="green"/>
          <w:u w:val="single"/>
        </w:rPr>
        <w:t>There is</w:t>
      </w:r>
      <w:r w:rsidRPr="004D120B">
        <w:rPr>
          <w:u w:val="single"/>
        </w:rPr>
        <w:t xml:space="preserve"> just </w:t>
      </w:r>
      <w:r w:rsidRPr="002D704A">
        <w:rPr>
          <w:rStyle w:val="Emphasis"/>
          <w:highlight w:val="green"/>
        </w:rPr>
        <w:t>too much redundancy</w:t>
      </w:r>
      <w:r w:rsidRPr="004D120B">
        <w:rPr>
          <w:u w:val="single"/>
        </w:rPr>
        <w:t xml:space="preserve"> in the system</w:t>
      </w:r>
      <w:r w:rsidRPr="004D120B">
        <w:rPr>
          <w:sz w:val="16"/>
        </w:rPr>
        <w:t>.</w:t>
      </w:r>
    </w:p>
    <w:p w14:paraId="16D73339" w14:textId="77777777" w:rsidR="00CE08D7" w:rsidRPr="00B03B4A" w:rsidRDefault="00CE08D7" w:rsidP="00CE08D7">
      <w:pPr>
        <w:pStyle w:val="Heading4"/>
      </w:pPr>
      <w:r>
        <w:t xml:space="preserve">3] International norms </w:t>
      </w:r>
    </w:p>
    <w:p w14:paraId="58D4CF12" w14:textId="77777777" w:rsidR="00CE08D7" w:rsidRPr="00C744F2" w:rsidRDefault="00CE08D7" w:rsidP="00CE08D7">
      <w:pPr>
        <w:spacing w:after="0"/>
      </w:pPr>
      <w:proofErr w:type="spellStart"/>
      <w:r w:rsidRPr="00C744F2">
        <w:t>Pavur</w:t>
      </w:r>
      <w:proofErr w:type="spellEnd"/>
      <w:r w:rsidRPr="00C744F2">
        <w:t xml:space="preserve"> and Martinovic 19</w:t>
      </w:r>
    </w:p>
    <w:p w14:paraId="7718DCAC" w14:textId="77777777" w:rsidR="00CE08D7" w:rsidRPr="00C744F2" w:rsidRDefault="00CE08D7" w:rsidP="00CE08D7">
      <w:pPr>
        <w:spacing w:after="0"/>
        <w:rPr>
          <w:sz w:val="16"/>
          <w:szCs w:val="16"/>
        </w:rPr>
      </w:pPr>
      <w:r w:rsidRPr="00C744F2">
        <w:rPr>
          <w:b/>
          <w:sz w:val="16"/>
          <w:szCs w:val="16"/>
        </w:rPr>
        <w:t xml:space="preserve"> </w:t>
      </w:r>
      <w:r w:rsidRPr="00C744F2">
        <w:rPr>
          <w:sz w:val="16"/>
          <w:szCs w:val="16"/>
        </w:rPr>
        <w:t xml:space="preserve">[James, DPhil Researcher at the Cybersecurity Centre for Doctoral Training at Oxford University, and Ivan Martinovic, Professor of Computer Science in the Department of Computer Science at Oxford University, “The Cyber-ASAT: On the Impact of Cyber Weapons in Outer Space”, 2019 11th International Conference on Cyber Conflict: Silent Battle, </w:t>
      </w:r>
      <w:hyperlink r:id="rId10" w:history="1">
        <w:r w:rsidRPr="00C744F2">
          <w:rPr>
            <w:rStyle w:val="Hyperlink"/>
            <w:sz w:val="16"/>
            <w:szCs w:val="16"/>
          </w:rPr>
          <w:t>https://ccdcoe.org/uploads/2019/06/Art_12_The-Cyber-ASAT.pdf</w:t>
        </w:r>
      </w:hyperlink>
      <w:r w:rsidRPr="00C744F2">
        <w:rPr>
          <w:sz w:val="16"/>
          <w:szCs w:val="16"/>
        </w:rPr>
        <w:t>]</w:t>
      </w:r>
    </w:p>
    <w:p w14:paraId="0FD6AB59" w14:textId="77777777" w:rsidR="00CE08D7" w:rsidRDefault="00CE08D7" w:rsidP="00CE08D7">
      <w:r w:rsidRPr="00B03B4A">
        <w:rPr>
          <w:sz w:val="16"/>
        </w:rPr>
        <w:t xml:space="preserve">Limited Accessibility Space is difficult. Over 60 years have passed since the first Sputnik launch and only nine countries (ten including the EU) have orbital launch capabilities. Moreover, </w:t>
      </w:r>
      <w:r w:rsidRPr="00B03B4A">
        <w:rPr>
          <w:u w:val="single"/>
        </w:rPr>
        <w:t xml:space="preserve">a launch </w:t>
      </w:r>
      <w:proofErr w:type="spellStart"/>
      <w:r w:rsidRPr="00B03B4A">
        <w:rPr>
          <w:u w:val="single"/>
        </w:rPr>
        <w:t>programme</w:t>
      </w:r>
      <w:proofErr w:type="spellEnd"/>
      <w:r w:rsidRPr="00B03B4A">
        <w:rPr>
          <w:u w:val="single"/>
        </w:rPr>
        <w:t xml:space="preserve"> alone does not guarantee the </w:t>
      </w:r>
      <w:r w:rsidRPr="00C744F2">
        <w:rPr>
          <w:rStyle w:val="Emphasis"/>
        </w:rPr>
        <w:t>resources</w:t>
      </w:r>
      <w:r w:rsidRPr="00B03B4A">
        <w:rPr>
          <w:u w:val="single"/>
        </w:rPr>
        <w:t xml:space="preserve"> and </w:t>
      </w:r>
      <w:r w:rsidRPr="00C744F2">
        <w:rPr>
          <w:rStyle w:val="Emphasis"/>
        </w:rPr>
        <w:t>precision required to operate a meaningful ASAT capability</w:t>
      </w:r>
      <w:r w:rsidRPr="00B03B4A">
        <w:rPr>
          <w:u w:val="single"/>
        </w:rPr>
        <w:t>.</w:t>
      </w:r>
      <w:r w:rsidRPr="00B03B4A">
        <w:rPr>
          <w:sz w:val="16"/>
        </w:rPr>
        <w:t xml:space="preserve"> Given this, one possible reason why </w:t>
      </w:r>
      <w:r w:rsidRPr="002D704A">
        <w:rPr>
          <w:rStyle w:val="Emphasis"/>
          <w:highlight w:val="green"/>
        </w:rPr>
        <w:t>space wars have not broken out</w:t>
      </w:r>
      <w:r w:rsidRPr="00B03B4A">
        <w:rPr>
          <w:sz w:val="16"/>
        </w:rPr>
        <w:t xml:space="preserve"> is simply </w:t>
      </w:r>
      <w:r w:rsidRPr="00B03B4A">
        <w:rPr>
          <w:u w:val="single"/>
        </w:rPr>
        <w:t>because only the US has ever had the ability to fight one</w:t>
      </w:r>
      <w:r w:rsidRPr="00B03B4A">
        <w:rPr>
          <w:sz w:val="16"/>
        </w:rPr>
        <w:t xml:space="preserve"> [21, p. 402], [22, pp. 419–420]. </w:t>
      </w:r>
      <w:r w:rsidRPr="00B03B4A">
        <w:rPr>
          <w:u w:val="single"/>
        </w:rPr>
        <w:t xml:space="preserve">Although launch technology may become cheaper and easier, it is unclear to what extent these advances will be distributed among presently non-spacefaring nations. </w:t>
      </w:r>
      <w:r w:rsidRPr="002D704A">
        <w:rPr>
          <w:rStyle w:val="Emphasis"/>
          <w:highlight w:val="green"/>
        </w:rPr>
        <w:t>Limited access to orbit</w:t>
      </w:r>
      <w:r w:rsidRPr="00B03B4A">
        <w:rPr>
          <w:u w:val="single"/>
        </w:rPr>
        <w:t xml:space="preserve"> necessarily </w:t>
      </w:r>
      <w:r w:rsidRPr="002D704A">
        <w:rPr>
          <w:highlight w:val="green"/>
          <w:u w:val="single"/>
        </w:rPr>
        <w:t>reduces</w:t>
      </w:r>
      <w:r w:rsidRPr="00B03B4A">
        <w:rPr>
          <w:u w:val="single"/>
        </w:rPr>
        <w:t xml:space="preserve"> the </w:t>
      </w:r>
      <w:r w:rsidRPr="002D704A">
        <w:rPr>
          <w:highlight w:val="green"/>
          <w:u w:val="single"/>
        </w:rPr>
        <w:t>scenarios which could</w:t>
      </w:r>
      <w:r w:rsidRPr="00B03B4A">
        <w:rPr>
          <w:u w:val="single"/>
        </w:rPr>
        <w:t xml:space="preserve"> plausibly </w:t>
      </w:r>
      <w:r w:rsidRPr="002D704A">
        <w:rPr>
          <w:highlight w:val="green"/>
          <w:u w:val="single"/>
        </w:rPr>
        <w:t>escalate</w:t>
      </w:r>
      <w:r w:rsidRPr="00B03B4A">
        <w:rPr>
          <w:u w:val="single"/>
        </w:rPr>
        <w:t xml:space="preserve"> to ASAT usage.</w:t>
      </w:r>
      <w:r w:rsidRPr="00B03B4A">
        <w:rPr>
          <w:sz w:val="16"/>
        </w:rPr>
        <w:t xml:space="preserve"> Only major conflicts between the handful of states with ‘space club’ membership could be considered possible flashpoints. Even then, the </w:t>
      </w:r>
      <w:r w:rsidRPr="002D704A">
        <w:rPr>
          <w:rStyle w:val="Emphasis"/>
          <w:highlight w:val="green"/>
        </w:rPr>
        <w:t xml:space="preserve">fragility </w:t>
      </w:r>
      <w:r w:rsidRPr="00C744F2">
        <w:rPr>
          <w:rStyle w:val="Emphasis"/>
        </w:rPr>
        <w:t>of an attacker’s</w:t>
      </w:r>
      <w:r w:rsidRPr="00B03B4A">
        <w:rPr>
          <w:b/>
          <w:iCs/>
          <w:u w:val="single"/>
          <w:bdr w:val="single" w:sz="8" w:space="0" w:color="auto"/>
        </w:rPr>
        <w:t xml:space="preserve"> </w:t>
      </w:r>
      <w:r w:rsidRPr="002D704A">
        <w:rPr>
          <w:rStyle w:val="Emphasis"/>
          <w:highlight w:val="green"/>
        </w:rPr>
        <w:t>own</w:t>
      </w:r>
      <w:r w:rsidRPr="00C744F2">
        <w:rPr>
          <w:rStyle w:val="Emphasis"/>
        </w:rPr>
        <w:t xml:space="preserve"> space </w:t>
      </w:r>
      <w:r w:rsidRPr="002D704A">
        <w:rPr>
          <w:rStyle w:val="Emphasis"/>
          <w:highlight w:val="green"/>
        </w:rPr>
        <w:t>assets</w:t>
      </w:r>
      <w:r w:rsidRPr="002D704A">
        <w:rPr>
          <w:highlight w:val="green"/>
          <w:u w:val="single"/>
        </w:rPr>
        <w:t xml:space="preserve"> creates </w:t>
      </w:r>
      <w:r w:rsidRPr="002D704A">
        <w:rPr>
          <w:rStyle w:val="Emphasis"/>
          <w:highlight w:val="green"/>
        </w:rPr>
        <w:t>de-escalatory pressures</w:t>
      </w:r>
      <w:r w:rsidRPr="002D704A">
        <w:rPr>
          <w:highlight w:val="green"/>
          <w:u w:val="single"/>
        </w:rPr>
        <w:t xml:space="preserve"> due to</w:t>
      </w:r>
      <w:r w:rsidRPr="00B03B4A">
        <w:rPr>
          <w:u w:val="single"/>
        </w:rPr>
        <w:t xml:space="preserve"> the </w:t>
      </w:r>
      <w:r w:rsidRPr="002D704A">
        <w:rPr>
          <w:rStyle w:val="Emphasis"/>
          <w:highlight w:val="green"/>
        </w:rPr>
        <w:t>deterrent effect of retal</w:t>
      </w:r>
      <w:r w:rsidRPr="00C744F2">
        <w:rPr>
          <w:rStyle w:val="Emphasis"/>
        </w:rPr>
        <w:t>iation</w:t>
      </w:r>
      <w:r w:rsidRPr="00B03B4A">
        <w:rPr>
          <w:u w:val="single"/>
        </w:rPr>
        <w:t>. Since</w:t>
      </w:r>
      <w:r w:rsidRPr="00B03B4A">
        <w:rPr>
          <w:sz w:val="16"/>
        </w:rPr>
        <w:t xml:space="preserve"> the earliest days of </w:t>
      </w:r>
      <w:r w:rsidRPr="00B03B4A">
        <w:rPr>
          <w:u w:val="single"/>
        </w:rPr>
        <w:t xml:space="preserve">the space race, dominant </w:t>
      </w:r>
      <w:r w:rsidRPr="002D704A">
        <w:rPr>
          <w:highlight w:val="green"/>
          <w:u w:val="single"/>
        </w:rPr>
        <w:t>powers</w:t>
      </w:r>
      <w:r w:rsidRPr="00B03B4A">
        <w:rPr>
          <w:u w:val="single"/>
        </w:rPr>
        <w:t xml:space="preserve"> have recognized this dynamic and </w:t>
      </w:r>
      <w:r w:rsidRPr="002D704A">
        <w:rPr>
          <w:highlight w:val="green"/>
          <w:u w:val="single"/>
        </w:rPr>
        <w:t>demonstrated</w:t>
      </w:r>
      <w:r w:rsidRPr="00B03B4A">
        <w:rPr>
          <w:u w:val="single"/>
        </w:rPr>
        <w:t xml:space="preserve"> an inclination </w:t>
      </w:r>
      <w:r w:rsidRPr="002D704A">
        <w:rPr>
          <w:rStyle w:val="Emphasis"/>
          <w:highlight w:val="green"/>
        </w:rPr>
        <w:t>towards de-escalatory</w:t>
      </w:r>
      <w:r w:rsidRPr="00C744F2">
        <w:rPr>
          <w:rStyle w:val="Emphasis"/>
        </w:rPr>
        <w:t xml:space="preserve"> space </w:t>
      </w:r>
      <w:r w:rsidRPr="002D704A">
        <w:rPr>
          <w:rStyle w:val="Emphasis"/>
          <w:highlight w:val="green"/>
        </w:rPr>
        <w:t>strategies</w:t>
      </w:r>
      <w:r w:rsidRPr="00B03B4A">
        <w:rPr>
          <w:sz w:val="16"/>
        </w:rPr>
        <w:t xml:space="preserve"> [23]. B. Attributable Norms </w:t>
      </w:r>
      <w:r w:rsidRPr="00B03B4A">
        <w:rPr>
          <w:u w:val="single"/>
        </w:rPr>
        <w:t>There</w:t>
      </w:r>
      <w:r w:rsidRPr="00B03B4A">
        <w:rPr>
          <w:sz w:val="16"/>
        </w:rPr>
        <w:t xml:space="preserve"> also </w:t>
      </w:r>
      <w:r w:rsidRPr="00B03B4A">
        <w:rPr>
          <w:u w:val="single"/>
        </w:rPr>
        <w:t xml:space="preserve">exists a </w:t>
      </w:r>
      <w:r w:rsidRPr="00C744F2">
        <w:rPr>
          <w:rStyle w:val="Emphasis"/>
        </w:rPr>
        <w:t>long-standing normative framework</w:t>
      </w:r>
      <w:r w:rsidRPr="00B03B4A">
        <w:rPr>
          <w:u w:val="single"/>
        </w:rPr>
        <w:t xml:space="preserve"> </w:t>
      </w:r>
      <w:proofErr w:type="spellStart"/>
      <w:r w:rsidRPr="00B03B4A">
        <w:rPr>
          <w:u w:val="single"/>
        </w:rPr>
        <w:t>favouring</w:t>
      </w:r>
      <w:proofErr w:type="spellEnd"/>
      <w:r w:rsidRPr="00B03B4A">
        <w:rPr>
          <w:u w:val="single"/>
        </w:rPr>
        <w:t xml:space="preserve"> the </w:t>
      </w:r>
      <w:r w:rsidRPr="00C744F2">
        <w:rPr>
          <w:rStyle w:val="Emphasis"/>
        </w:rPr>
        <w:t>peaceful use of space</w:t>
      </w:r>
      <w:r w:rsidRPr="00B03B4A">
        <w:rPr>
          <w:u w:val="single"/>
        </w:rPr>
        <w:t>.</w:t>
      </w:r>
      <w:r w:rsidRPr="00B03B4A">
        <w:rPr>
          <w:sz w:val="16"/>
        </w:rPr>
        <w:t xml:space="preserve"> The effectiveness of this regime, </w:t>
      </w:r>
      <w:proofErr w:type="spellStart"/>
      <w:r w:rsidRPr="00B03B4A">
        <w:rPr>
          <w:sz w:val="16"/>
        </w:rPr>
        <w:t>centred</w:t>
      </w:r>
      <w:proofErr w:type="spellEnd"/>
      <w:r w:rsidRPr="00B03B4A">
        <w:rPr>
          <w:sz w:val="16"/>
        </w:rPr>
        <w:t xml:space="preserve"> around the Outer Space Treaty </w:t>
      </w:r>
      <w:r w:rsidRPr="002D704A">
        <w:rPr>
          <w:highlight w:val="green"/>
          <w:u w:val="single"/>
        </w:rPr>
        <w:t>(</w:t>
      </w:r>
      <w:r w:rsidRPr="002D704A">
        <w:rPr>
          <w:rStyle w:val="Emphasis"/>
          <w:highlight w:val="green"/>
        </w:rPr>
        <w:t>OST</w:t>
      </w:r>
      <w:r w:rsidRPr="002D704A">
        <w:rPr>
          <w:highlight w:val="green"/>
          <w:u w:val="single"/>
        </w:rPr>
        <w:t>)</w:t>
      </w:r>
      <w:r w:rsidRPr="002D704A">
        <w:rPr>
          <w:sz w:val="16"/>
          <w:highlight w:val="green"/>
        </w:rPr>
        <w:t>,</w:t>
      </w:r>
      <w:r w:rsidRPr="00B03B4A">
        <w:rPr>
          <w:sz w:val="16"/>
        </w:rPr>
        <w:t xml:space="preserve"> is highly contentious and many have pointed out its serious legal and political shortcomings [24]–[26]. Nevertheless, this status quo framework has somehow </w:t>
      </w:r>
      <w:r w:rsidRPr="002D704A">
        <w:rPr>
          <w:highlight w:val="green"/>
          <w:u w:val="single"/>
        </w:rPr>
        <w:t>supported</w:t>
      </w:r>
      <w:r w:rsidRPr="00B03B4A">
        <w:rPr>
          <w:u w:val="single"/>
        </w:rPr>
        <w:t xml:space="preserve"> over </w:t>
      </w:r>
      <w:r w:rsidRPr="002D704A">
        <w:rPr>
          <w:rStyle w:val="Emphasis"/>
          <w:highlight w:val="green"/>
        </w:rPr>
        <w:t>six decades of</w:t>
      </w:r>
      <w:r w:rsidRPr="00C744F2">
        <w:rPr>
          <w:rStyle w:val="Emphasis"/>
        </w:rPr>
        <w:t xml:space="preserve"> relative </w:t>
      </w:r>
      <w:r w:rsidRPr="002D704A">
        <w:rPr>
          <w:rStyle w:val="Emphasis"/>
          <w:highlight w:val="green"/>
        </w:rPr>
        <w:t>peace</w:t>
      </w:r>
      <w:r w:rsidRPr="00B03B4A">
        <w:rPr>
          <w:u w:val="single"/>
        </w:rPr>
        <w:t xml:space="preserve"> in orbit.</w:t>
      </w:r>
      <w:r w:rsidRPr="00B03B4A">
        <w:rPr>
          <w:sz w:val="16"/>
        </w:rPr>
        <w:t xml:space="preserve"> Over these six decades, </w:t>
      </w:r>
      <w:r w:rsidRPr="00C744F2">
        <w:rPr>
          <w:rStyle w:val="Emphasis"/>
        </w:rPr>
        <w:t>norms have become deeply ingrained</w:t>
      </w:r>
      <w:r w:rsidRPr="00B03B4A">
        <w:rPr>
          <w:u w:val="single"/>
        </w:rPr>
        <w:t xml:space="preserve"> into the way states describe and perceive space weaponization.</w:t>
      </w:r>
      <w:r w:rsidRPr="00B03B4A">
        <w:rPr>
          <w:sz w:val="16"/>
        </w:rPr>
        <w:t xml:space="preserve"> This de facto codification was dramatically demonstrated in 2005 when the US found itself on the short end of a 160-1 UN vote after opposing a non-binding resolution on space weaponization. </w:t>
      </w:r>
      <w:r w:rsidRPr="00B03B4A">
        <w:rPr>
          <w:u w:val="single"/>
        </w:rPr>
        <w:t>Although states have occasionally pushed the boundaries of these norms, this</w:t>
      </w:r>
      <w:r w:rsidRPr="00B03B4A">
        <w:rPr>
          <w:sz w:val="16"/>
        </w:rPr>
        <w:t xml:space="preserve"> has typically </w:t>
      </w:r>
      <w:r w:rsidRPr="00B03B4A">
        <w:rPr>
          <w:u w:val="single"/>
        </w:rPr>
        <w:t>occurred through incremental legal re-interpretation</w:t>
      </w:r>
      <w:r w:rsidRPr="00B03B4A">
        <w:rPr>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2D704A">
        <w:rPr>
          <w:rStyle w:val="Emphasis"/>
          <w:highlight w:val="green"/>
        </w:rPr>
        <w:t>states perceive</w:t>
      </w:r>
      <w:r w:rsidRPr="00C744F2">
        <w:rPr>
          <w:rStyle w:val="Emphasis"/>
        </w:rPr>
        <w:t xml:space="preserve"> real</w:t>
      </w:r>
      <w:r w:rsidRPr="00B03B4A">
        <w:rPr>
          <w:b/>
          <w:iCs/>
          <w:u w:val="single"/>
          <w:bdr w:val="single" w:sz="8" w:space="0" w:color="auto"/>
        </w:rPr>
        <w:t xml:space="preserve"> </w:t>
      </w:r>
      <w:r w:rsidRPr="002D704A">
        <w:rPr>
          <w:rStyle w:val="Emphasis"/>
          <w:highlight w:val="green"/>
        </w:rPr>
        <w:t>costs</w:t>
      </w:r>
      <w:r w:rsidRPr="002D704A">
        <w:rPr>
          <w:highlight w:val="green"/>
          <w:u w:val="single"/>
        </w:rPr>
        <w:t xml:space="preserve"> to breaking this</w:t>
      </w:r>
      <w:r w:rsidRPr="00B03B4A">
        <w:rPr>
          <w:u w:val="single"/>
        </w:rPr>
        <w:t xml:space="preserve"> normative </w:t>
      </w:r>
      <w:r w:rsidRPr="002D704A">
        <w:rPr>
          <w:highlight w:val="green"/>
          <w:u w:val="single"/>
        </w:rPr>
        <w:t>tradition and</w:t>
      </w:r>
      <w:r w:rsidRPr="00B03B4A">
        <w:rPr>
          <w:u w:val="single"/>
        </w:rPr>
        <w:t xml:space="preserve"> may even </w:t>
      </w:r>
      <w:r w:rsidRPr="002D704A">
        <w:rPr>
          <w:rStyle w:val="Emphasis"/>
          <w:highlight w:val="green"/>
        </w:rPr>
        <w:t>moderate</w:t>
      </w:r>
      <w:r w:rsidRPr="00C744F2">
        <w:rPr>
          <w:rStyle w:val="Emphasis"/>
        </w:rPr>
        <w:t xml:space="preserve"> their </w:t>
      </w:r>
      <w:proofErr w:type="spellStart"/>
      <w:r w:rsidRPr="002D704A">
        <w:rPr>
          <w:rStyle w:val="Emphasis"/>
          <w:highlight w:val="green"/>
        </w:rPr>
        <w:t>behaviours</w:t>
      </w:r>
      <w:proofErr w:type="spellEnd"/>
      <w:r w:rsidRPr="00B03B4A">
        <w:rPr>
          <w:u w:val="single"/>
        </w:rPr>
        <w:t xml:space="preserve"> accordingly.</w:t>
      </w:r>
      <w:r w:rsidRPr="00B03B4A">
        <w:rPr>
          <w:sz w:val="16"/>
        </w:rPr>
        <w:t xml:space="preserve"> One further factor supporting this norms regime is the </w:t>
      </w:r>
      <w:r w:rsidRPr="00C744F2">
        <w:rPr>
          <w:rStyle w:val="Emphasis"/>
        </w:rPr>
        <w:t>high degree of attributability</w:t>
      </w:r>
      <w:r w:rsidRPr="00B03B4A">
        <w:rPr>
          <w:u w:val="single"/>
        </w:rPr>
        <w:t xml:space="preserve"> surrounding ASAT weapons.</w:t>
      </w:r>
      <w:r w:rsidRPr="00B03B4A">
        <w:rPr>
          <w:sz w:val="16"/>
        </w:rPr>
        <w:t xml:space="preserve"> For kinetic ASAT technology, </w:t>
      </w:r>
      <w:r w:rsidRPr="002D704A">
        <w:rPr>
          <w:rStyle w:val="Emphasis"/>
          <w:highlight w:val="green"/>
        </w:rPr>
        <w:t>plausible deniability</w:t>
      </w:r>
      <w:r w:rsidRPr="002D704A">
        <w:rPr>
          <w:highlight w:val="green"/>
          <w:u w:val="single"/>
        </w:rPr>
        <w:t xml:space="preserve"> and </w:t>
      </w:r>
      <w:r w:rsidRPr="002D704A">
        <w:rPr>
          <w:rStyle w:val="Emphasis"/>
          <w:highlight w:val="green"/>
        </w:rPr>
        <w:t>stealth</w:t>
      </w:r>
      <w:r w:rsidRPr="002D704A">
        <w:rPr>
          <w:highlight w:val="green"/>
          <w:u w:val="single"/>
        </w:rPr>
        <w:t xml:space="preserve"> are</w:t>
      </w:r>
      <w:r w:rsidRPr="00B03B4A">
        <w:rPr>
          <w:u w:val="single"/>
        </w:rPr>
        <w:t xml:space="preserve"> essentially </w:t>
      </w:r>
      <w:r w:rsidRPr="002D704A">
        <w:rPr>
          <w:rStyle w:val="Emphasis"/>
          <w:highlight w:val="green"/>
        </w:rPr>
        <w:t>impossible</w:t>
      </w:r>
      <w:r w:rsidRPr="00B03B4A">
        <w:rPr>
          <w:u w:val="single"/>
        </w:rPr>
        <w:t>.</w:t>
      </w:r>
      <w:r w:rsidRPr="00B03B4A">
        <w:rPr>
          <w:sz w:val="16"/>
        </w:rPr>
        <w:t xml:space="preserve"> The literally explosive act of launching a rocket cannot evade detection and, if used offensively, retaliation. </w:t>
      </w:r>
      <w:r w:rsidRPr="00B03B4A">
        <w:rPr>
          <w:u w:val="single"/>
        </w:rPr>
        <w:t xml:space="preserve">This imposes </w:t>
      </w:r>
      <w:r w:rsidRPr="00C744F2">
        <w:rPr>
          <w:rStyle w:val="Emphasis"/>
        </w:rPr>
        <w:t>high diplomatic costs</w:t>
      </w:r>
      <w:r w:rsidRPr="00B03B4A">
        <w:rPr>
          <w:u w:val="single"/>
        </w:rPr>
        <w:t xml:space="preserve"> on ASAT usage </w:t>
      </w:r>
      <w:r w:rsidRPr="00B03B4A">
        <w:rPr>
          <w:sz w:val="16"/>
        </w:rPr>
        <w:t xml:space="preserve">and testing, particularly during peacetime. C. Environmental Interdependence </w:t>
      </w:r>
      <w:r w:rsidRPr="00B03B4A">
        <w:rPr>
          <w:u w:val="single"/>
        </w:rPr>
        <w:t xml:space="preserve">A third </w:t>
      </w:r>
      <w:r w:rsidRPr="002D704A">
        <w:rPr>
          <w:highlight w:val="green"/>
          <w:u w:val="single"/>
        </w:rPr>
        <w:t>stabilizing force relates to</w:t>
      </w:r>
      <w:r w:rsidRPr="00B03B4A">
        <w:rPr>
          <w:u w:val="single"/>
        </w:rPr>
        <w:t xml:space="preserve"> the </w:t>
      </w:r>
      <w:r w:rsidRPr="00C744F2">
        <w:rPr>
          <w:rStyle w:val="Emphasis"/>
        </w:rPr>
        <w:t xml:space="preserve">orbital </w:t>
      </w:r>
      <w:r w:rsidRPr="002D704A">
        <w:rPr>
          <w:rStyle w:val="Emphasis"/>
          <w:highlight w:val="green"/>
        </w:rPr>
        <w:t>debris consequences</w:t>
      </w:r>
      <w:r w:rsidRPr="003E0B14">
        <w:t xml:space="preserve"> </w:t>
      </w:r>
      <w:r w:rsidRPr="00B03B4A">
        <w:rPr>
          <w:sz w:val="16"/>
        </w:rPr>
        <w:t xml:space="preserve">of ASATs. China’s 2007 ASAT demonstration was the largest debris-generating event in history, as the targeted satellite dissipated into thousands of dangerous debris particles [28, p. 4]. </w:t>
      </w:r>
      <w:r w:rsidRPr="00B03B4A">
        <w:rPr>
          <w:u w:val="single"/>
        </w:rPr>
        <w:t xml:space="preserve">Since debris particles are </w:t>
      </w:r>
      <w:r w:rsidRPr="002D704A">
        <w:rPr>
          <w:highlight w:val="green"/>
          <w:u w:val="single"/>
        </w:rPr>
        <w:t>indiscriminate</w:t>
      </w:r>
      <w:r w:rsidRPr="00B03B4A">
        <w:rPr>
          <w:u w:val="single"/>
        </w:rPr>
        <w:t xml:space="preserve"> and unpredictable, </w:t>
      </w:r>
      <w:r w:rsidRPr="002D704A">
        <w:rPr>
          <w:highlight w:val="green"/>
          <w:u w:val="single"/>
        </w:rPr>
        <w:t>they</w:t>
      </w:r>
      <w:r w:rsidRPr="00B03B4A">
        <w:rPr>
          <w:u w:val="single"/>
        </w:rPr>
        <w:t xml:space="preserve"> often </w:t>
      </w:r>
      <w:r w:rsidRPr="002D704A">
        <w:rPr>
          <w:highlight w:val="green"/>
          <w:u w:val="single"/>
        </w:rPr>
        <w:t>threaten</w:t>
      </w:r>
      <w:r w:rsidRPr="00B03B4A">
        <w:rPr>
          <w:u w:val="single"/>
        </w:rPr>
        <w:t xml:space="preserve"> the </w:t>
      </w:r>
      <w:r w:rsidRPr="002D704A">
        <w:rPr>
          <w:highlight w:val="green"/>
          <w:u w:val="single"/>
        </w:rPr>
        <w:t>attacker’s own</w:t>
      </w:r>
      <w:r w:rsidRPr="00B03B4A">
        <w:rPr>
          <w:u w:val="single"/>
        </w:rPr>
        <w:t xml:space="preserve"> space </w:t>
      </w:r>
      <w:r w:rsidRPr="002D704A">
        <w:rPr>
          <w:highlight w:val="green"/>
          <w:u w:val="single"/>
        </w:rPr>
        <w:t>assets</w:t>
      </w:r>
      <w:r w:rsidRPr="00B03B4A">
        <w:rPr>
          <w:sz w:val="16"/>
        </w:rPr>
        <w:t xml:space="preserve"> [22, p. 420]. This is compounded by Kessler syndrome, a phenomenon whereby orbital debris ‘breeds’ as large pieces of debris collide and disintegrate. As space debris remains in orbit for hundreds of years, the </w:t>
      </w:r>
      <w:r w:rsidRPr="00C744F2">
        <w:rPr>
          <w:rStyle w:val="Emphasis"/>
        </w:rPr>
        <w:t>cascade effect</w:t>
      </w:r>
      <w:r w:rsidRPr="00B03B4A">
        <w:rPr>
          <w:u w:val="single"/>
        </w:rPr>
        <w:t xml:space="preserve"> of an ASAT attack can constrain the attacker’s long-term use of space</w:t>
      </w:r>
      <w:r w:rsidRPr="00B03B4A">
        <w:rPr>
          <w:sz w:val="16"/>
        </w:rPr>
        <w:t xml:space="preserve"> [29, pp. 295– 296]. Any state with kinetic ASAT capabilities will likely also operate satellites of its own, and they are necessarily exposed to this collateral damage threat.</w:t>
      </w:r>
      <w:r w:rsidRPr="00B03B4A">
        <w:rPr>
          <w:u w:val="single"/>
        </w:rPr>
        <w:t xml:space="preserve"> Space debris thus acts as a strong strategic deterrent to ASAT usage</w:t>
      </w:r>
      <w:r w:rsidRPr="00824F59">
        <w:t>.</w:t>
      </w:r>
    </w:p>
    <w:p w14:paraId="7FABE8B3" w14:textId="77777777" w:rsidR="00CE08D7" w:rsidRPr="00CE08D7" w:rsidRDefault="00CE08D7" w:rsidP="00CE08D7"/>
    <w:p w14:paraId="4BC15EF5" w14:textId="77777777" w:rsidR="00CE08D7" w:rsidRDefault="00CE08D7" w:rsidP="00CE08D7">
      <w:pPr>
        <w:pStyle w:val="Heading4"/>
      </w:pPr>
      <w:r>
        <w:t xml:space="preserve">Asteroid mining saves us from climate change – 2 scenarios </w:t>
      </w:r>
    </w:p>
    <w:p w14:paraId="5464B771" w14:textId="77777777" w:rsidR="00CE08D7" w:rsidRPr="00F168AE" w:rsidRDefault="00CE08D7" w:rsidP="00CE08D7">
      <w:pPr>
        <w:pStyle w:val="Heading4"/>
      </w:pPr>
      <w:r>
        <w:t xml:space="preserve">1] </w:t>
      </w:r>
      <w:bookmarkStart w:id="0" w:name="_Hlk90482474"/>
      <w:r>
        <w:t xml:space="preserve">REMs are key for renewable growth – even the most extreme current models are </w:t>
      </w:r>
      <w:r>
        <w:rPr>
          <w:u w:val="single"/>
        </w:rPr>
        <w:t xml:space="preserve">not </w:t>
      </w:r>
      <w:r>
        <w:t xml:space="preserve">sufficient to prevent warming. We would need </w:t>
      </w:r>
      <w:r>
        <w:rPr>
          <w:u w:val="single"/>
        </w:rPr>
        <w:t xml:space="preserve">more than double </w:t>
      </w:r>
      <w:r>
        <w:t xml:space="preserve">the REMs we have now to even get </w:t>
      </w:r>
      <w:r>
        <w:rPr>
          <w:u w:val="single"/>
        </w:rPr>
        <w:t xml:space="preserve">close </w:t>
      </w:r>
    </w:p>
    <w:p w14:paraId="36DE4D1B" w14:textId="77777777" w:rsidR="00CE08D7" w:rsidRPr="00285DDE" w:rsidRDefault="00CE08D7" w:rsidP="00CE08D7">
      <w:pPr>
        <w:spacing w:after="0"/>
      </w:pPr>
      <w:proofErr w:type="spellStart"/>
      <w:r w:rsidRPr="00285DDE">
        <w:t>Serpell</w:t>
      </w:r>
      <w:proofErr w:type="spellEnd"/>
      <w:r w:rsidRPr="00285DDE">
        <w:t xml:space="preserve"> ‘21</w:t>
      </w:r>
    </w:p>
    <w:p w14:paraId="0940E399" w14:textId="77777777" w:rsidR="00CE08D7" w:rsidRDefault="00CE08D7" w:rsidP="00CE08D7">
      <w:pPr>
        <w:spacing w:after="0"/>
        <w:rPr>
          <w:sz w:val="16"/>
          <w:szCs w:val="16"/>
        </w:rPr>
      </w:pPr>
      <w:proofErr w:type="spellStart"/>
      <w:r w:rsidRPr="00285DDE">
        <w:rPr>
          <w:sz w:val="16"/>
          <w:szCs w:val="16"/>
        </w:rPr>
        <w:t>Serpell</w:t>
      </w:r>
      <w:proofErr w:type="spellEnd"/>
      <w:r w:rsidRPr="00285DDE">
        <w:rPr>
          <w:sz w:val="16"/>
          <w:szCs w:val="16"/>
        </w:rPr>
        <w:t xml:space="preserve">, Oscar, et al. “RARE EARTH ELEMENTS A RESOURCE CONSTRAINT OF THE ENERGY TRANSITION.” Kleinman Center for Energy Policy, May 2021, </w:t>
      </w:r>
      <w:hyperlink r:id="rId11" w:history="1">
        <w:r w:rsidRPr="00285DDE">
          <w:rPr>
            <w:rStyle w:val="Hyperlink"/>
            <w:sz w:val="16"/>
            <w:szCs w:val="16"/>
          </w:rPr>
          <w:t>https://kleinmanenergy.upenn.edu/wp-content/uploads/2021/05/KCEP-Rare-Earth-Elements.pdf. //</w:t>
        </w:r>
      </w:hyperlink>
      <w:r w:rsidRPr="00285DDE">
        <w:rPr>
          <w:sz w:val="16"/>
          <w:szCs w:val="16"/>
        </w:rPr>
        <w:t xml:space="preserve"> Phoenix</w:t>
      </w:r>
    </w:p>
    <w:p w14:paraId="19680F72" w14:textId="77777777" w:rsidR="00CE08D7" w:rsidRPr="00F168AE" w:rsidRDefault="00CE08D7" w:rsidP="00CE08D7">
      <w:pPr>
        <w:pStyle w:val="ListParagraph"/>
        <w:numPr>
          <w:ilvl w:val="0"/>
          <w:numId w:val="11"/>
        </w:numPr>
        <w:spacing w:after="0"/>
        <w:rPr>
          <w:sz w:val="16"/>
          <w:szCs w:val="16"/>
        </w:rPr>
      </w:pPr>
      <w:r>
        <w:rPr>
          <w:sz w:val="16"/>
          <w:szCs w:val="16"/>
        </w:rPr>
        <w:t>REEs = Rare Earth Elements (not too different than REMs – just a few things don’t fit both labels)</w:t>
      </w:r>
    </w:p>
    <w:p w14:paraId="482537FE" w14:textId="77777777" w:rsidR="00CE08D7" w:rsidRPr="00F168AE" w:rsidRDefault="00CE08D7" w:rsidP="00CE08D7">
      <w:pPr>
        <w:spacing w:after="0"/>
        <w:rPr>
          <w:sz w:val="16"/>
        </w:rPr>
      </w:pPr>
      <w:r w:rsidRPr="00F168AE">
        <w:rPr>
          <w:rStyle w:val="Emphasis"/>
        </w:rPr>
        <w:t>The</w:t>
      </w:r>
      <w:r w:rsidRPr="00F168AE">
        <w:rPr>
          <w:sz w:val="16"/>
        </w:rPr>
        <w:t xml:space="preserve"> history and present </w:t>
      </w:r>
      <w:r w:rsidRPr="00F168AE">
        <w:rPr>
          <w:rStyle w:val="Emphasis"/>
        </w:rPr>
        <w:t>state of</w:t>
      </w:r>
      <w:r w:rsidRPr="00F168AE">
        <w:rPr>
          <w:rStyle w:val="StyleUnderline"/>
        </w:rPr>
        <w:t xml:space="preserve"> the </w:t>
      </w:r>
      <w:r w:rsidRPr="00F168AE">
        <w:rPr>
          <w:rStyle w:val="Emphasis"/>
        </w:rPr>
        <w:t>REE supply chain exhibits the important role these materials</w:t>
      </w:r>
      <w:r w:rsidRPr="00F168AE">
        <w:rPr>
          <w:sz w:val="16"/>
        </w:rPr>
        <w:t xml:space="preserve"> already </w:t>
      </w:r>
      <w:r w:rsidRPr="00F168AE">
        <w:rPr>
          <w:rStyle w:val="Emphasis"/>
        </w:rPr>
        <w:t>play in the world economy</w:t>
      </w:r>
      <w:r w:rsidRPr="00F168AE">
        <w:rPr>
          <w:rStyle w:val="StyleUnderline"/>
        </w:rPr>
        <w:t xml:space="preserve">. Projections of </w:t>
      </w:r>
      <w:r w:rsidRPr="00F168AE">
        <w:rPr>
          <w:rStyle w:val="Emphasis"/>
        </w:rPr>
        <w:t>a sharp increase in demand</w:t>
      </w:r>
      <w:r w:rsidRPr="00F168AE">
        <w:rPr>
          <w:sz w:val="16"/>
        </w:rPr>
        <w:t xml:space="preserve"> over the coming decades </w:t>
      </w:r>
      <w:r w:rsidRPr="00F168AE">
        <w:rPr>
          <w:rStyle w:val="Emphasis"/>
        </w:rPr>
        <w:t>raise several questions about</w:t>
      </w:r>
      <w:r w:rsidRPr="00F168AE">
        <w:rPr>
          <w:sz w:val="16"/>
        </w:rPr>
        <w:t xml:space="preserve"> the </w:t>
      </w:r>
      <w:r w:rsidRPr="00F168AE">
        <w:rPr>
          <w:rStyle w:val="Emphasis"/>
        </w:rPr>
        <w:t>future environmental impacts</w:t>
      </w:r>
      <w:r w:rsidRPr="00F168AE">
        <w:rPr>
          <w:sz w:val="16"/>
        </w:rPr>
        <w:t xml:space="preserve"> and supply risks to this industry. </w:t>
      </w:r>
      <w:r w:rsidRPr="00F168AE">
        <w:rPr>
          <w:rStyle w:val="StyleUnderline"/>
        </w:rPr>
        <w:t xml:space="preserve">A 2012 </w:t>
      </w:r>
      <w:r w:rsidRPr="002D704A">
        <w:rPr>
          <w:rStyle w:val="Emphasis"/>
          <w:highlight w:val="green"/>
        </w:rPr>
        <w:t>MIT</w:t>
      </w:r>
      <w:r w:rsidRPr="00F168AE">
        <w:rPr>
          <w:rStyle w:val="StyleUnderline"/>
        </w:rPr>
        <w:t xml:space="preserve"> study</w:t>
      </w:r>
      <w:r w:rsidRPr="00F168AE">
        <w:rPr>
          <w:sz w:val="16"/>
        </w:rPr>
        <w:t xml:space="preserve"> by Alonso et al. </w:t>
      </w:r>
      <w:r w:rsidRPr="00F168AE">
        <w:rPr>
          <w:rStyle w:val="StyleUnderline"/>
        </w:rPr>
        <w:t xml:space="preserve">thoroughly </w:t>
      </w:r>
      <w:r w:rsidRPr="002D704A">
        <w:rPr>
          <w:rStyle w:val="Emphasis"/>
          <w:highlight w:val="green"/>
        </w:rPr>
        <w:t>explores</w:t>
      </w:r>
      <w:r w:rsidRPr="00F168AE">
        <w:rPr>
          <w:sz w:val="16"/>
        </w:rPr>
        <w:t xml:space="preserve"> this question of </w:t>
      </w:r>
      <w:r w:rsidRPr="002D704A">
        <w:rPr>
          <w:rStyle w:val="Emphasis"/>
          <w:highlight w:val="green"/>
        </w:rPr>
        <w:t>future supply, and projects</w:t>
      </w:r>
      <w:r w:rsidRPr="00F168AE">
        <w:rPr>
          <w:rStyle w:val="StyleUnderline"/>
        </w:rPr>
        <w:t xml:space="preserve"> total </w:t>
      </w:r>
      <w:r w:rsidRPr="002D704A">
        <w:rPr>
          <w:rStyle w:val="Emphasis"/>
          <w:highlight w:val="green"/>
        </w:rPr>
        <w:t>global demand</w:t>
      </w:r>
      <w:r w:rsidRPr="00F168AE">
        <w:rPr>
          <w:rStyle w:val="Emphasis"/>
        </w:rPr>
        <w:t xml:space="preserve"> out to</w:t>
      </w:r>
      <w:r w:rsidRPr="00F168AE">
        <w:rPr>
          <w:rStyle w:val="StyleUnderline"/>
        </w:rPr>
        <w:t xml:space="preserve"> </w:t>
      </w:r>
      <w:r w:rsidRPr="00F168AE">
        <w:rPr>
          <w:rStyle w:val="Emphasis"/>
        </w:rPr>
        <w:t>2035</w:t>
      </w:r>
      <w:r w:rsidRPr="00F168AE">
        <w:rPr>
          <w:rStyle w:val="StyleUnderline"/>
        </w:rPr>
        <w:t xml:space="preserve"> </w:t>
      </w:r>
      <w:r w:rsidRPr="00F168AE">
        <w:rPr>
          <w:sz w:val="16"/>
        </w:rPr>
        <w:t xml:space="preserve">under five divergent scenarios. </w:t>
      </w:r>
      <w:r w:rsidRPr="00F168AE">
        <w:rPr>
          <w:rStyle w:val="Emphasis"/>
        </w:rPr>
        <w:t>One</w:t>
      </w:r>
      <w:r w:rsidRPr="00F168AE">
        <w:rPr>
          <w:sz w:val="16"/>
        </w:rPr>
        <w:t xml:space="preserve"> of these scenarios </w:t>
      </w:r>
      <w:r w:rsidRPr="00F168AE">
        <w:rPr>
          <w:rStyle w:val="Emphasis"/>
        </w:rPr>
        <w:t>uses the</w:t>
      </w:r>
      <w:r w:rsidRPr="00F168AE">
        <w:rPr>
          <w:sz w:val="16"/>
        </w:rPr>
        <w:t xml:space="preserve"> IEA </w:t>
      </w:r>
      <w:r w:rsidRPr="00F168AE">
        <w:rPr>
          <w:rStyle w:val="Emphasis"/>
        </w:rPr>
        <w:t xml:space="preserve">Blue Map scenario </w:t>
      </w:r>
      <w:r w:rsidRPr="002D704A">
        <w:rPr>
          <w:rStyle w:val="Emphasis"/>
          <w:highlight w:val="green"/>
        </w:rPr>
        <w:t>to estimate future</w:t>
      </w:r>
      <w:r w:rsidRPr="00F168AE">
        <w:rPr>
          <w:rStyle w:val="Emphasis"/>
        </w:rPr>
        <w:t xml:space="preserve"> </w:t>
      </w:r>
      <w:r w:rsidRPr="002D704A">
        <w:rPr>
          <w:rStyle w:val="Emphasis"/>
          <w:highlight w:val="green"/>
        </w:rPr>
        <w:t>wind and automotive electrification</w:t>
      </w:r>
      <w:r w:rsidRPr="00F168AE">
        <w:rPr>
          <w:sz w:val="16"/>
        </w:rPr>
        <w:t xml:space="preserve"> (IEA 2010). </w:t>
      </w:r>
      <w:r w:rsidRPr="002D704A">
        <w:rPr>
          <w:rStyle w:val="Emphasis"/>
          <w:highlight w:val="green"/>
        </w:rPr>
        <w:t>This model</w:t>
      </w:r>
      <w:r w:rsidRPr="00F168AE">
        <w:rPr>
          <w:sz w:val="16"/>
        </w:rPr>
        <w:t xml:space="preserve"> only </w:t>
      </w:r>
      <w:r w:rsidRPr="002D704A">
        <w:rPr>
          <w:rStyle w:val="Emphasis"/>
          <w:highlight w:val="green"/>
        </w:rPr>
        <w:t>seeks to reduce</w:t>
      </w:r>
      <w:r w:rsidRPr="00F168AE">
        <w:rPr>
          <w:sz w:val="16"/>
        </w:rPr>
        <w:t xml:space="preserve"> global </w:t>
      </w:r>
      <w:r w:rsidRPr="00F168AE">
        <w:rPr>
          <w:rStyle w:val="StyleUnderline"/>
        </w:rPr>
        <w:t xml:space="preserve">carbon </w:t>
      </w:r>
      <w:r w:rsidRPr="002D704A">
        <w:rPr>
          <w:rStyle w:val="Emphasis"/>
          <w:highlight w:val="green"/>
        </w:rPr>
        <w:t>emissions by 50% by 2050.</w:t>
      </w:r>
      <w:r w:rsidRPr="00F168AE">
        <w:rPr>
          <w:rStyle w:val="Emphasis"/>
        </w:rPr>
        <w:t xml:space="preserve"> </w:t>
      </w:r>
      <w:r w:rsidRPr="00F168AE">
        <w:rPr>
          <w:rStyle w:val="StyleUnderline"/>
        </w:rPr>
        <w:t xml:space="preserve">Given our understanding of climate sensitivities in 2021, </w:t>
      </w:r>
      <w:r w:rsidRPr="002D704A">
        <w:rPr>
          <w:rStyle w:val="Emphasis"/>
          <w:highlight w:val="green"/>
        </w:rPr>
        <w:t>these projections should be</w:t>
      </w:r>
      <w:r w:rsidRPr="00F168AE">
        <w:rPr>
          <w:rStyle w:val="StyleUnderline"/>
        </w:rPr>
        <w:t xml:space="preserve"> </w:t>
      </w:r>
      <w:r w:rsidRPr="002D704A">
        <w:rPr>
          <w:rStyle w:val="StyleUnderline"/>
          <w:highlight w:val="green"/>
        </w:rPr>
        <w:t>considered</w:t>
      </w:r>
      <w:r w:rsidRPr="00F168AE">
        <w:rPr>
          <w:rStyle w:val="StyleUnderline"/>
        </w:rPr>
        <w:t xml:space="preserve"> </w:t>
      </w:r>
      <w:r w:rsidRPr="00F168AE">
        <w:rPr>
          <w:rStyle w:val="Emphasis"/>
        </w:rPr>
        <w:t xml:space="preserve">far too </w:t>
      </w:r>
      <w:r w:rsidRPr="002D704A">
        <w:rPr>
          <w:rStyle w:val="Emphasis"/>
          <w:highlight w:val="green"/>
        </w:rPr>
        <w:t>limited</w:t>
      </w:r>
      <w:r w:rsidRPr="00F168AE">
        <w:rPr>
          <w:rStyle w:val="Emphasis"/>
        </w:rPr>
        <w:t xml:space="preserve"> to reach</w:t>
      </w:r>
      <w:r w:rsidRPr="00F168AE">
        <w:rPr>
          <w:rStyle w:val="StyleUnderline"/>
        </w:rPr>
        <w:t xml:space="preserve"> global </w:t>
      </w:r>
      <w:r w:rsidRPr="00F168AE">
        <w:rPr>
          <w:rStyle w:val="Emphasis"/>
        </w:rPr>
        <w:t>emissions targets</w:t>
      </w:r>
      <w:r w:rsidRPr="00F168AE">
        <w:rPr>
          <w:rStyle w:val="StyleUnderline"/>
        </w:rPr>
        <w:t xml:space="preserve">. </w:t>
      </w:r>
      <w:r w:rsidRPr="00F168AE">
        <w:rPr>
          <w:sz w:val="16"/>
        </w:rPr>
        <w:t xml:space="preserve">They provide us with a conservative estimate of demand for the purpose of this analysis (IPCC 2018). </w:t>
      </w:r>
      <w:r w:rsidRPr="00F168AE">
        <w:rPr>
          <w:rStyle w:val="StyleUnderline"/>
        </w:rPr>
        <w:t>Under this scenario</w:t>
      </w:r>
      <w:r w:rsidRPr="00F168AE">
        <w:rPr>
          <w:sz w:val="16"/>
        </w:rPr>
        <w:t xml:space="preserve"> the study projects that </w:t>
      </w:r>
      <w:r w:rsidRPr="002D704A">
        <w:rPr>
          <w:rStyle w:val="Emphasis"/>
          <w:highlight w:val="green"/>
        </w:rPr>
        <w:t>by 2035 global demand</w:t>
      </w:r>
      <w:r w:rsidRPr="00F168AE">
        <w:rPr>
          <w:rStyle w:val="Emphasis"/>
        </w:rPr>
        <w:t xml:space="preserve"> for REEs </w:t>
      </w:r>
      <w:r w:rsidRPr="002D704A">
        <w:rPr>
          <w:rStyle w:val="Emphasis"/>
          <w:highlight w:val="green"/>
        </w:rPr>
        <w:t>will reach</w:t>
      </w:r>
      <w:r w:rsidRPr="00F168AE">
        <w:rPr>
          <w:sz w:val="16"/>
        </w:rPr>
        <w:t xml:space="preserve"> close to </w:t>
      </w:r>
      <w:r w:rsidRPr="002D704A">
        <w:rPr>
          <w:rStyle w:val="Emphasis"/>
          <w:highlight w:val="green"/>
        </w:rPr>
        <w:t>450,000</w:t>
      </w:r>
      <w:r w:rsidRPr="00F168AE">
        <w:rPr>
          <w:rStyle w:val="Emphasis"/>
        </w:rPr>
        <w:t xml:space="preserve"> tons </w:t>
      </w:r>
      <w:r w:rsidRPr="002D704A">
        <w:rPr>
          <w:rStyle w:val="Emphasis"/>
          <w:highlight w:val="green"/>
        </w:rPr>
        <w:t>per year, compared to</w:t>
      </w:r>
      <w:r w:rsidRPr="00F168AE">
        <w:rPr>
          <w:sz w:val="16"/>
        </w:rPr>
        <w:t xml:space="preserve"> approximately </w:t>
      </w:r>
      <w:r w:rsidRPr="002D704A">
        <w:rPr>
          <w:rStyle w:val="Emphasis"/>
          <w:highlight w:val="green"/>
        </w:rPr>
        <w:t>200,000 tons</w:t>
      </w:r>
      <w:r w:rsidRPr="00F168AE">
        <w:rPr>
          <w:rStyle w:val="StyleUnderline"/>
        </w:rPr>
        <w:t xml:space="preserve"> per year </w:t>
      </w:r>
      <w:r w:rsidRPr="002D704A">
        <w:rPr>
          <w:rStyle w:val="Emphasis"/>
          <w:highlight w:val="green"/>
        </w:rPr>
        <w:t>today</w:t>
      </w:r>
      <w:r w:rsidRPr="00F168AE">
        <w:rPr>
          <w:sz w:val="16"/>
        </w:rPr>
        <w:t xml:space="preserve"> (USGS 2021). </w:t>
      </w:r>
      <w:r w:rsidRPr="00F168AE">
        <w:rPr>
          <w:rStyle w:val="StyleUnderline"/>
        </w:rPr>
        <w:t xml:space="preserve">This represents </w:t>
      </w:r>
      <w:r w:rsidRPr="002D704A">
        <w:rPr>
          <w:rStyle w:val="Emphasis"/>
          <w:highlight w:val="green"/>
        </w:rPr>
        <w:t>more than a doubling in</w:t>
      </w:r>
      <w:r w:rsidRPr="00F168AE">
        <w:rPr>
          <w:rStyle w:val="Emphasis"/>
        </w:rPr>
        <w:t xml:space="preserve"> the</w:t>
      </w:r>
      <w:r w:rsidRPr="00F168AE">
        <w:rPr>
          <w:rStyle w:val="StyleUnderline"/>
        </w:rPr>
        <w:t xml:space="preserve"> size of the </w:t>
      </w:r>
      <w:r w:rsidRPr="00F168AE">
        <w:rPr>
          <w:rStyle w:val="Emphasis"/>
        </w:rPr>
        <w:t>industry in</w:t>
      </w:r>
      <w:r w:rsidRPr="00F168AE">
        <w:rPr>
          <w:rStyle w:val="StyleUnderline"/>
        </w:rPr>
        <w:t xml:space="preserve"> just </w:t>
      </w:r>
      <w:r w:rsidRPr="002D704A">
        <w:rPr>
          <w:rStyle w:val="Emphasis"/>
          <w:highlight w:val="green"/>
        </w:rPr>
        <w:t>15 years</w:t>
      </w:r>
      <w:r w:rsidRPr="00F168AE">
        <w:rPr>
          <w:rStyle w:val="StyleUnderline"/>
        </w:rPr>
        <w:t>, which is</w:t>
      </w:r>
      <w:r w:rsidRPr="00F168AE">
        <w:rPr>
          <w:sz w:val="16"/>
        </w:rPr>
        <w:t xml:space="preserve"> again </w:t>
      </w:r>
      <w:r w:rsidRPr="00F168AE">
        <w:rPr>
          <w:rStyle w:val="Emphasis"/>
        </w:rPr>
        <w:t>overly conservative</w:t>
      </w:r>
      <w:r w:rsidRPr="00F168AE">
        <w:rPr>
          <w:sz w:val="16"/>
        </w:rPr>
        <w:t xml:space="preserve"> according </w:t>
      </w:r>
      <w:r w:rsidRPr="00F168AE">
        <w:rPr>
          <w:rStyle w:val="StyleUnderline"/>
        </w:rPr>
        <w:t>to present</w:t>
      </w:r>
      <w:r w:rsidRPr="00F168AE">
        <w:rPr>
          <w:sz w:val="16"/>
        </w:rPr>
        <w:t xml:space="preserve"> day </w:t>
      </w:r>
      <w:r w:rsidRPr="00F168AE">
        <w:rPr>
          <w:rStyle w:val="StyleUnderline"/>
        </w:rPr>
        <w:t>decarbonization targets</w:t>
      </w:r>
      <w:r w:rsidRPr="00F168AE">
        <w:rPr>
          <w:sz w:val="16"/>
        </w:rPr>
        <w:t xml:space="preserve">. Furthermore, </w:t>
      </w:r>
      <w:r w:rsidRPr="00F168AE">
        <w:rPr>
          <w:rStyle w:val="StyleUnderline"/>
        </w:rPr>
        <w:t>the rate of demand growth</w:t>
      </w:r>
      <w:r w:rsidRPr="00F168AE">
        <w:rPr>
          <w:sz w:val="16"/>
        </w:rPr>
        <w:t xml:space="preserve"> in Alonso et al. accelerates rapidly, </w:t>
      </w:r>
      <w:r w:rsidRPr="00F168AE">
        <w:rPr>
          <w:rStyle w:val="StyleUnderline"/>
        </w:rPr>
        <w:t xml:space="preserve">as do projections of wind turbine and EV production out to 2050, indicating that </w:t>
      </w:r>
      <w:r w:rsidRPr="002D704A">
        <w:rPr>
          <w:rStyle w:val="Emphasis"/>
          <w:highlight w:val="green"/>
        </w:rPr>
        <w:t>this increase</w:t>
      </w:r>
      <w:r w:rsidRPr="00F168AE">
        <w:rPr>
          <w:rStyle w:val="Emphasis"/>
        </w:rPr>
        <w:t xml:space="preserve"> in industry demand </w:t>
      </w:r>
      <w:r w:rsidRPr="002D704A">
        <w:rPr>
          <w:rStyle w:val="Emphasis"/>
          <w:highlight w:val="green"/>
        </w:rPr>
        <w:t>is only the beginning of</w:t>
      </w:r>
      <w:r w:rsidRPr="00F168AE">
        <w:rPr>
          <w:rStyle w:val="Emphasis"/>
        </w:rPr>
        <w:t xml:space="preserve"> a pattern of </w:t>
      </w:r>
      <w:r w:rsidRPr="002D704A">
        <w:rPr>
          <w:rStyle w:val="Emphasis"/>
          <w:highlight w:val="green"/>
        </w:rPr>
        <w:t>accelerating growth that will</w:t>
      </w:r>
      <w:r w:rsidRPr="00F168AE">
        <w:rPr>
          <w:rStyle w:val="StyleUnderline"/>
        </w:rPr>
        <w:t xml:space="preserve"> likely </w:t>
      </w:r>
      <w:r w:rsidRPr="002D704A">
        <w:rPr>
          <w:rStyle w:val="Emphasis"/>
          <w:highlight w:val="green"/>
        </w:rPr>
        <w:t>last for decades</w:t>
      </w:r>
      <w:r w:rsidRPr="00F168AE">
        <w:rPr>
          <w:sz w:val="16"/>
        </w:rPr>
        <w:t xml:space="preserve"> (Larson et al., 2020). </w:t>
      </w:r>
      <w:r w:rsidRPr="002D704A">
        <w:rPr>
          <w:rStyle w:val="Emphasis"/>
          <w:highlight w:val="green"/>
        </w:rPr>
        <w:t>As</w:t>
      </w:r>
      <w:r w:rsidRPr="00F168AE">
        <w:rPr>
          <w:sz w:val="16"/>
        </w:rPr>
        <w:t xml:space="preserve"> technology advances and demand for </w:t>
      </w:r>
      <w:r w:rsidRPr="002D704A">
        <w:rPr>
          <w:rStyle w:val="Emphasis"/>
          <w:highlight w:val="green"/>
        </w:rPr>
        <w:t>clean energy</w:t>
      </w:r>
      <w:r w:rsidRPr="00F168AE">
        <w:rPr>
          <w:rStyle w:val="StyleUnderline"/>
        </w:rPr>
        <w:t xml:space="preserve"> </w:t>
      </w:r>
      <w:r w:rsidRPr="00F168AE">
        <w:rPr>
          <w:rStyle w:val="Emphasis"/>
        </w:rPr>
        <w:t xml:space="preserve">solutions </w:t>
      </w:r>
      <w:r w:rsidRPr="002D704A">
        <w:rPr>
          <w:rStyle w:val="Emphasis"/>
          <w:highlight w:val="green"/>
        </w:rPr>
        <w:t>intensifies</w:t>
      </w:r>
      <w:r w:rsidRPr="00F168AE">
        <w:rPr>
          <w:rStyle w:val="Emphasis"/>
        </w:rPr>
        <w:t xml:space="preserve">, overall </w:t>
      </w:r>
      <w:r w:rsidRPr="002D704A">
        <w:rPr>
          <w:rStyle w:val="Emphasis"/>
          <w:highlight w:val="green"/>
        </w:rPr>
        <w:t>production of REEs will have to scale to accommodate</w:t>
      </w:r>
      <w:r w:rsidRPr="00F168AE">
        <w:rPr>
          <w:sz w:val="16"/>
        </w:rPr>
        <w:t xml:space="preserve"> growing </w:t>
      </w:r>
      <w:r w:rsidRPr="002D704A">
        <w:rPr>
          <w:rStyle w:val="Emphasis"/>
          <w:highlight w:val="green"/>
        </w:rPr>
        <w:t>demand</w:t>
      </w:r>
      <w:r w:rsidRPr="00F168AE">
        <w:rPr>
          <w:sz w:val="16"/>
        </w:rPr>
        <w:t xml:space="preserve"> for only a small handful of elements needed for magnets— specifically neodymium (Nd) and dysprosium (Dy). Whereas Alonso et al. predicts that 2035 demand for yttrium (Y) and terbium (Tb) will only be approximately 250% of 2010 supply, 2035 demand for Dy will be over 2500% the supply of Dy in 2010. REEs are typically co-located in small concentrations, so global mine operations may need to produce a significant excess of many lesser-used elements to produce sufficient Dy. This effort to match production of elements to their relative demand is called mine yield balancing and promises to be a growing challenge in the REE industry. Industrial use of REEs is a relatively recent economic development and uses for these elements developed to accommodate their natural abundance and take advantage of low market prices. It is, therefore, uncertain how the global market will respond to the excess supply and lower prices of REEs not used for magnet production, since uses for many other REEs are still limited. Because production of these minerals is almost always complementary, market demand for each element is important to consider in investment and operational decision-making. If insufficient demand for these other elements emerges, it could significantly increase the long-term cost of critical elements such as neodymium and dysprosium. For emerging and sustainable energy solutions to effectively utilize rare earth elements, a higher premium for these materials will likely be necessary</w:t>
      </w:r>
    </w:p>
    <w:p w14:paraId="56E1F239" w14:textId="77777777" w:rsidR="00CE08D7" w:rsidRDefault="00CE08D7" w:rsidP="00CE08D7">
      <w:pPr>
        <w:spacing w:after="0"/>
        <w:rPr>
          <w:sz w:val="16"/>
        </w:rPr>
      </w:pPr>
    </w:p>
    <w:p w14:paraId="35166493" w14:textId="77777777" w:rsidR="00CE08D7" w:rsidRDefault="00CE08D7" w:rsidP="00CE08D7"/>
    <w:p w14:paraId="371D3C83" w14:textId="77777777" w:rsidR="00CE08D7" w:rsidRDefault="00CE08D7" w:rsidP="00CE08D7">
      <w:pPr>
        <w:pStyle w:val="Heading4"/>
      </w:pPr>
      <w:r>
        <w:t>Asteroid mining creates less carbon emissions per kilogram of REMs</w:t>
      </w:r>
    </w:p>
    <w:p w14:paraId="77A730A6" w14:textId="77777777" w:rsidR="00CE08D7" w:rsidRDefault="00CE08D7" w:rsidP="00CE08D7">
      <w:pPr>
        <w:spacing w:after="0"/>
      </w:pPr>
      <w:r>
        <w:t>MIT Technology Review ‘20</w:t>
      </w:r>
    </w:p>
    <w:p w14:paraId="64023FF2" w14:textId="77777777" w:rsidR="00CE08D7" w:rsidRPr="00904E3C" w:rsidRDefault="00CE08D7" w:rsidP="00CE08D7">
      <w:pPr>
        <w:spacing w:after="0"/>
        <w:rPr>
          <w:sz w:val="16"/>
          <w:szCs w:val="16"/>
        </w:rPr>
      </w:pPr>
      <w:r w:rsidRPr="00904E3C">
        <w:rPr>
          <w:sz w:val="16"/>
          <w:szCs w:val="16"/>
        </w:rPr>
        <w:t>“Asteroid Mining Might Actually Be Better for the Environment.” MIT Technology Review, MIT Technology Review, 2 Apr. 2020, https://www.technologyreview.com/2018/10/19/139664/asteroid-mining-might-actually-be-better-for-the-environment/. // Phoenix</w:t>
      </w:r>
    </w:p>
    <w:p w14:paraId="455C19A1" w14:textId="77777777" w:rsidR="00CE08D7" w:rsidRPr="003F0DFD" w:rsidRDefault="00CE08D7" w:rsidP="00CE08D7">
      <w:pPr>
        <w:spacing w:after="0"/>
        <w:rPr>
          <w:sz w:val="16"/>
        </w:rPr>
      </w:pPr>
      <w:r w:rsidRPr="003F0DFD">
        <w:rPr>
          <w:sz w:val="16"/>
        </w:rPr>
        <w:t xml:space="preserve">Today, that changes </w:t>
      </w:r>
      <w:r w:rsidRPr="003F0DFD">
        <w:rPr>
          <w:rStyle w:val="Emphasis"/>
        </w:rPr>
        <w:t>thanks to</w:t>
      </w:r>
      <w:r w:rsidRPr="003F0DFD">
        <w:rPr>
          <w:sz w:val="16"/>
        </w:rPr>
        <w:t xml:space="preserve"> the work of Andreas </w:t>
      </w:r>
      <w:r w:rsidRPr="002D704A">
        <w:rPr>
          <w:rStyle w:val="Emphasis"/>
          <w:highlight w:val="green"/>
        </w:rPr>
        <w:t>Hein and</w:t>
      </w:r>
      <w:r w:rsidRPr="003F0DFD">
        <w:rPr>
          <w:sz w:val="16"/>
        </w:rPr>
        <w:t xml:space="preserve"> colleagues at </w:t>
      </w:r>
      <w:r w:rsidRPr="002D704A">
        <w:rPr>
          <w:rStyle w:val="Emphasis"/>
          <w:highlight w:val="green"/>
        </w:rPr>
        <w:t>the University of Paris-</w:t>
      </w:r>
      <w:proofErr w:type="spellStart"/>
      <w:r w:rsidRPr="002D704A">
        <w:rPr>
          <w:rStyle w:val="Emphasis"/>
          <w:highlight w:val="green"/>
        </w:rPr>
        <w:t>Saclay</w:t>
      </w:r>
      <w:proofErr w:type="spellEnd"/>
      <w:r w:rsidRPr="003F0DFD">
        <w:rPr>
          <w:rStyle w:val="Emphasis"/>
        </w:rPr>
        <w:t xml:space="preserve"> in France.</w:t>
      </w:r>
      <w:r w:rsidRPr="003F0DFD">
        <w:rPr>
          <w:rStyle w:val="StyleUnderline"/>
        </w:rPr>
        <w:t xml:space="preserve"> </w:t>
      </w:r>
      <w:r w:rsidRPr="003F0DFD">
        <w:rPr>
          <w:rStyle w:val="Emphasis"/>
        </w:rPr>
        <w:t>These guys</w:t>
      </w:r>
      <w:r w:rsidRPr="003F0DFD">
        <w:rPr>
          <w:sz w:val="16"/>
        </w:rPr>
        <w:t xml:space="preserve"> have </w:t>
      </w:r>
      <w:r w:rsidRPr="002D704A">
        <w:rPr>
          <w:rStyle w:val="Emphasis"/>
          <w:highlight w:val="green"/>
        </w:rPr>
        <w:t>calculated the greenhouse-gas emissions from asteroid-mining</w:t>
      </w:r>
      <w:r w:rsidRPr="003F0DFD">
        <w:rPr>
          <w:sz w:val="16"/>
        </w:rPr>
        <w:t xml:space="preserve"> operations </w:t>
      </w:r>
      <w:r w:rsidRPr="002D704A">
        <w:rPr>
          <w:rStyle w:val="Emphasis"/>
          <w:highlight w:val="green"/>
        </w:rPr>
        <w:t>and</w:t>
      </w:r>
      <w:r w:rsidRPr="003F0DFD">
        <w:rPr>
          <w:rStyle w:val="Emphasis"/>
        </w:rPr>
        <w:t xml:space="preserve"> </w:t>
      </w:r>
      <w:r w:rsidRPr="002D704A">
        <w:rPr>
          <w:rStyle w:val="Emphasis"/>
          <w:highlight w:val="green"/>
        </w:rPr>
        <w:t>compared them with</w:t>
      </w:r>
      <w:r w:rsidRPr="003F0DFD">
        <w:rPr>
          <w:sz w:val="16"/>
        </w:rPr>
        <w:t xml:space="preserve"> the </w:t>
      </w:r>
      <w:r w:rsidRPr="003F0DFD">
        <w:rPr>
          <w:rStyle w:val="StyleUnderline"/>
        </w:rPr>
        <w:t xml:space="preserve">emissions from </w:t>
      </w:r>
      <w:r w:rsidRPr="003F0DFD">
        <w:rPr>
          <w:rStyle w:val="Emphasis"/>
        </w:rPr>
        <w:t xml:space="preserve">similar </w:t>
      </w:r>
      <w:r w:rsidRPr="002D704A">
        <w:rPr>
          <w:rStyle w:val="Emphasis"/>
          <w:highlight w:val="green"/>
        </w:rPr>
        <w:t>Earth-based activities</w:t>
      </w:r>
      <w:r w:rsidRPr="003F0DFD">
        <w:rPr>
          <w:sz w:val="16"/>
        </w:rPr>
        <w:t>. Their results provide some eyebrow-raising insights into the benefits that asteroid mining might provide.</w:t>
      </w:r>
    </w:p>
    <w:p w14:paraId="795012D9" w14:textId="77777777" w:rsidR="00CE08D7" w:rsidRPr="003F0DFD" w:rsidRDefault="00CE08D7" w:rsidP="00CE08D7">
      <w:pPr>
        <w:spacing w:after="0"/>
        <w:rPr>
          <w:sz w:val="16"/>
        </w:rPr>
      </w:pPr>
      <w:r w:rsidRPr="003F0DFD">
        <w:rPr>
          <w:sz w:val="16"/>
        </w:rPr>
        <w:t xml:space="preserve">The calculations are relatively straightforward. </w:t>
      </w:r>
      <w:r w:rsidRPr="003F0DFD">
        <w:rPr>
          <w:rStyle w:val="StyleUnderline"/>
        </w:rPr>
        <w:t>Rocket launches release</w:t>
      </w:r>
      <w:r w:rsidRPr="003F0DFD">
        <w:rPr>
          <w:sz w:val="16"/>
        </w:rPr>
        <w:t xml:space="preserve"> significant amounts of </w:t>
      </w:r>
      <w:r w:rsidRPr="003F0DFD">
        <w:rPr>
          <w:rStyle w:val="StyleUnderline"/>
        </w:rPr>
        <w:t>greenhouse gases into the atmosphere</w:t>
      </w:r>
      <w:r w:rsidRPr="003F0DFD">
        <w:rPr>
          <w:sz w:val="16"/>
        </w:rPr>
        <w:t xml:space="preserve">. The fuel on board the first stage of a rocket burns in Earth’s atmosphere to form carbon dioxide. For kerosene-burning rockets, </w:t>
      </w:r>
      <w:r w:rsidRPr="003F0DFD">
        <w:rPr>
          <w:rStyle w:val="StyleUnderline"/>
        </w:rPr>
        <w:t>one kilogram of fuel creates three kilograms of CO2.</w:t>
      </w:r>
      <w:r w:rsidRPr="003F0DFD">
        <w:rPr>
          <w:sz w:val="16"/>
        </w:rPr>
        <w:t xml:space="preserve"> (The second and third stages operate outside the Earth’s atmosphere and so can be ignored.)</w:t>
      </w:r>
    </w:p>
    <w:p w14:paraId="0FEFF51D" w14:textId="77777777" w:rsidR="00CE08D7" w:rsidRPr="003F0DFD" w:rsidRDefault="00CE08D7" w:rsidP="00CE08D7">
      <w:pPr>
        <w:spacing w:after="0"/>
        <w:rPr>
          <w:rStyle w:val="StyleUnderline"/>
        </w:rPr>
      </w:pPr>
      <w:r w:rsidRPr="003F0DFD">
        <w:rPr>
          <w:sz w:val="16"/>
        </w:rPr>
        <w:t xml:space="preserve">Reentries are just as damaging. That’s because a significant mass of a re-entering vehicle ablates in the upper atmosphere, producing NOx such as nitrous oxide (N2O), a greenhouse gas that is about 300 times more potent than CO2. </w:t>
      </w:r>
      <w:r w:rsidRPr="003F0DFD">
        <w:rPr>
          <w:rStyle w:val="StyleUnderline"/>
        </w:rPr>
        <w:t>By one estimate, the space shuttle released about 20% of its mass in the form of N2O every time it returned to Earth.</w:t>
      </w:r>
    </w:p>
    <w:p w14:paraId="039B0AC4" w14:textId="77777777" w:rsidR="00CE08D7" w:rsidRPr="003F0DFD" w:rsidRDefault="00CE08D7" w:rsidP="00CE08D7">
      <w:pPr>
        <w:spacing w:after="0"/>
        <w:rPr>
          <w:sz w:val="16"/>
        </w:rPr>
      </w:pPr>
      <w:r w:rsidRPr="003F0DFD">
        <w:rPr>
          <w:rStyle w:val="StyleUnderline"/>
        </w:rPr>
        <w:t xml:space="preserve">Hein and co use these numbers to calculate that </w:t>
      </w:r>
      <w:r w:rsidRPr="002D704A">
        <w:rPr>
          <w:rStyle w:val="Emphasis"/>
          <w:highlight w:val="green"/>
        </w:rPr>
        <w:t>a kilogram of platinum mined from an asteroid would</w:t>
      </w:r>
      <w:r w:rsidRPr="003F0DFD">
        <w:rPr>
          <w:rStyle w:val="Emphasis"/>
        </w:rPr>
        <w:t xml:space="preserve"> </w:t>
      </w:r>
      <w:r w:rsidRPr="002D704A">
        <w:rPr>
          <w:rStyle w:val="Emphasis"/>
          <w:highlight w:val="green"/>
        </w:rPr>
        <w:t>release</w:t>
      </w:r>
      <w:r w:rsidRPr="003F0DFD">
        <w:rPr>
          <w:sz w:val="16"/>
        </w:rPr>
        <w:t xml:space="preserve"> some </w:t>
      </w:r>
      <w:r w:rsidRPr="002D704A">
        <w:rPr>
          <w:rStyle w:val="Emphasis"/>
          <w:highlight w:val="green"/>
        </w:rPr>
        <w:t>150 kilograms of CO2</w:t>
      </w:r>
      <w:r w:rsidRPr="003F0DFD">
        <w:rPr>
          <w:rStyle w:val="Emphasis"/>
        </w:rPr>
        <w:t xml:space="preserve"> </w:t>
      </w:r>
      <w:r w:rsidRPr="003F0DFD">
        <w:rPr>
          <w:sz w:val="16"/>
        </w:rPr>
        <w:t xml:space="preserve">into Earth’s atmosphere. </w:t>
      </w:r>
      <w:r w:rsidRPr="002D704A">
        <w:rPr>
          <w:rStyle w:val="Emphasis"/>
          <w:highlight w:val="green"/>
        </w:rPr>
        <w:t>However, economies of scale</w:t>
      </w:r>
      <w:r w:rsidRPr="003F0DFD">
        <w:rPr>
          <w:sz w:val="16"/>
        </w:rPr>
        <w:t xml:space="preserve"> from large asteroid-mining operations </w:t>
      </w:r>
      <w:r w:rsidRPr="002D704A">
        <w:rPr>
          <w:rStyle w:val="Emphasis"/>
          <w:highlight w:val="green"/>
        </w:rPr>
        <w:t>could lower</w:t>
      </w:r>
      <w:r w:rsidRPr="003F0DFD">
        <w:rPr>
          <w:rStyle w:val="Emphasis"/>
        </w:rPr>
        <w:t xml:space="preserve"> this </w:t>
      </w:r>
      <w:r w:rsidRPr="002D704A">
        <w:rPr>
          <w:rStyle w:val="Emphasis"/>
          <w:highlight w:val="green"/>
        </w:rPr>
        <w:t>to</w:t>
      </w:r>
      <w:r w:rsidRPr="003F0DFD">
        <w:rPr>
          <w:sz w:val="16"/>
        </w:rPr>
        <w:t xml:space="preserve"> about </w:t>
      </w:r>
      <w:r w:rsidRPr="002D704A">
        <w:rPr>
          <w:rStyle w:val="Emphasis"/>
          <w:highlight w:val="green"/>
        </w:rPr>
        <w:t>60</w:t>
      </w:r>
      <w:r w:rsidRPr="003F0DFD">
        <w:rPr>
          <w:sz w:val="16"/>
        </w:rPr>
        <w:t xml:space="preserve"> kilograms of CO2 per kilogram of platinum.</w:t>
      </w:r>
    </w:p>
    <w:p w14:paraId="6DF8C1A4" w14:textId="77777777" w:rsidR="00CE08D7" w:rsidRPr="003F0DFD" w:rsidRDefault="00CE08D7" w:rsidP="00CE08D7">
      <w:pPr>
        <w:spacing w:after="0"/>
        <w:rPr>
          <w:sz w:val="16"/>
        </w:rPr>
      </w:pPr>
      <w:r w:rsidRPr="003F0DFD">
        <w:rPr>
          <w:rStyle w:val="Emphasis"/>
        </w:rPr>
        <w:t xml:space="preserve">That needs to be </w:t>
      </w:r>
      <w:r w:rsidRPr="002D704A">
        <w:rPr>
          <w:rStyle w:val="Emphasis"/>
          <w:highlight w:val="green"/>
        </w:rPr>
        <w:t>compared with</w:t>
      </w:r>
      <w:r w:rsidRPr="003F0DFD">
        <w:rPr>
          <w:sz w:val="16"/>
        </w:rPr>
        <w:t xml:space="preserve"> the emission from </w:t>
      </w:r>
      <w:r w:rsidRPr="002D704A">
        <w:rPr>
          <w:rStyle w:val="Emphasis"/>
          <w:highlight w:val="green"/>
        </w:rPr>
        <w:t>Earth-based mining</w:t>
      </w:r>
      <w:r w:rsidRPr="003F0DFD">
        <w:rPr>
          <w:rStyle w:val="StyleUnderline"/>
        </w:rPr>
        <w:t xml:space="preserve">. </w:t>
      </w:r>
      <w:r w:rsidRPr="003F0DFD">
        <w:rPr>
          <w:sz w:val="16"/>
        </w:rPr>
        <w:t>Here, platinum mining generates significant greenhouse gases, mostly from the energy it takes to remove this stuff from the ground.</w:t>
      </w:r>
    </w:p>
    <w:p w14:paraId="7B299282" w14:textId="77777777" w:rsidR="00CE08D7" w:rsidRPr="003F0DFD" w:rsidRDefault="00CE08D7" w:rsidP="00CE08D7">
      <w:pPr>
        <w:spacing w:after="0"/>
        <w:rPr>
          <w:sz w:val="16"/>
        </w:rPr>
      </w:pPr>
      <w:r w:rsidRPr="003F0DFD">
        <w:rPr>
          <w:sz w:val="16"/>
        </w:rPr>
        <w:t xml:space="preserve">Indeed, the numbers are huge. </w:t>
      </w:r>
      <w:r w:rsidRPr="002D704A">
        <w:rPr>
          <w:rStyle w:val="Emphasis"/>
          <w:highlight w:val="green"/>
        </w:rPr>
        <w:t>The mining industry estimates</w:t>
      </w:r>
      <w:r w:rsidRPr="003F0DFD">
        <w:rPr>
          <w:sz w:val="16"/>
        </w:rPr>
        <w:t xml:space="preserve"> that producing </w:t>
      </w:r>
      <w:r w:rsidRPr="002D704A">
        <w:rPr>
          <w:rStyle w:val="Emphasis"/>
          <w:highlight w:val="green"/>
        </w:rPr>
        <w:t>one kilogram of platinum</w:t>
      </w:r>
      <w:r w:rsidRPr="003F0DFD">
        <w:rPr>
          <w:sz w:val="16"/>
        </w:rPr>
        <w:t xml:space="preserve"> on Earth </w:t>
      </w:r>
      <w:r w:rsidRPr="002D704A">
        <w:rPr>
          <w:rStyle w:val="Emphasis"/>
          <w:highlight w:val="green"/>
        </w:rPr>
        <w:t>releases</w:t>
      </w:r>
      <w:r w:rsidRPr="003F0DFD">
        <w:rPr>
          <w:rStyle w:val="Emphasis"/>
        </w:rPr>
        <w:t xml:space="preserve"> around </w:t>
      </w:r>
      <w:r w:rsidRPr="002D704A">
        <w:rPr>
          <w:rStyle w:val="Emphasis"/>
          <w:highlight w:val="green"/>
        </w:rPr>
        <w:t>40,000 kilograms of carbon dioxide</w:t>
      </w:r>
      <w:r w:rsidRPr="003F0DFD">
        <w:rPr>
          <w:sz w:val="16"/>
        </w:rPr>
        <w:t xml:space="preserve">. “The global </w:t>
      </w:r>
      <w:r w:rsidRPr="003F0DFD">
        <w:rPr>
          <w:rStyle w:val="Emphasis"/>
        </w:rPr>
        <w:t xml:space="preserve">warming effect of </w:t>
      </w:r>
      <w:r w:rsidRPr="002D704A">
        <w:rPr>
          <w:rStyle w:val="Emphasis"/>
          <w:highlight w:val="green"/>
        </w:rPr>
        <w:t>Earth-based mining is</w:t>
      </w:r>
      <w:r w:rsidRPr="003F0DFD">
        <w:rPr>
          <w:rStyle w:val="Emphasis"/>
        </w:rPr>
        <w:t xml:space="preserve"> </w:t>
      </w:r>
      <w:r w:rsidRPr="002D704A">
        <w:rPr>
          <w:rStyle w:val="Emphasis"/>
          <w:highlight w:val="green"/>
        </w:rPr>
        <w:t>several orders of magnitude larger</w:t>
      </w:r>
      <w:r w:rsidRPr="003F0DFD">
        <w:rPr>
          <w:sz w:val="16"/>
        </w:rPr>
        <w:t>,” say Hein and co.</w:t>
      </w:r>
    </w:p>
    <w:p w14:paraId="04E66EA8" w14:textId="77777777" w:rsidR="00CE08D7" w:rsidRDefault="00CE08D7" w:rsidP="00CE08D7"/>
    <w:bookmarkEnd w:id="0"/>
    <w:p w14:paraId="172FC607" w14:textId="77777777" w:rsidR="00CE08D7" w:rsidRPr="00516769" w:rsidRDefault="00CE08D7" w:rsidP="00CE08D7">
      <w:pPr>
        <w:pStyle w:val="Heading4"/>
      </w:pPr>
      <w:r>
        <w:t xml:space="preserve">2] Asteroids </w:t>
      </w:r>
      <w:r>
        <w:rPr>
          <w:u w:val="single"/>
        </w:rPr>
        <w:t xml:space="preserve">can </w:t>
      </w:r>
      <w:r>
        <w:t xml:space="preserve">make solar power satellites </w:t>
      </w:r>
      <w:r>
        <w:rPr>
          <w:u w:val="single"/>
        </w:rPr>
        <w:t xml:space="preserve">and </w:t>
      </w:r>
      <w:r>
        <w:t xml:space="preserve">are accessible for mining – it only takes one </w:t>
      </w:r>
    </w:p>
    <w:p w14:paraId="1ECCA75A" w14:textId="77777777" w:rsidR="00CE08D7" w:rsidRPr="00516769" w:rsidRDefault="00CE08D7" w:rsidP="00CE08D7">
      <w:pPr>
        <w:spacing w:after="0"/>
        <w:rPr>
          <w:b/>
          <w:bCs/>
        </w:rPr>
      </w:pPr>
      <w:r>
        <w:t>Lee ‘2</w:t>
      </w:r>
    </w:p>
    <w:p w14:paraId="2C3CF300" w14:textId="77777777" w:rsidR="00CE08D7" w:rsidRPr="00516769" w:rsidRDefault="00CE08D7" w:rsidP="00CE08D7">
      <w:pPr>
        <w:spacing w:after="0"/>
        <w:rPr>
          <w:sz w:val="16"/>
          <w:szCs w:val="16"/>
        </w:rPr>
      </w:pPr>
      <w:r w:rsidRPr="00B83CC8">
        <w:rPr>
          <w:sz w:val="16"/>
          <w:szCs w:val="16"/>
        </w:rPr>
        <w:t>Valentine, Lee. “A SPACE ROADMAP: MINE THE SKY, DEFEND THE EARTH, SETTLE THE UNIVERSE.” Space Studies Institute, 2002, https://ssi.org/reading/papers/space-studies-institute-roadmap/. // Phoenix</w:t>
      </w:r>
    </w:p>
    <w:p w14:paraId="39430F88" w14:textId="77777777" w:rsidR="00CE08D7" w:rsidRPr="00516769" w:rsidRDefault="00CE08D7" w:rsidP="00CE08D7">
      <w:pPr>
        <w:spacing w:after="0"/>
        <w:rPr>
          <w:sz w:val="16"/>
        </w:rPr>
      </w:pPr>
      <w:r w:rsidRPr="00516769">
        <w:rPr>
          <w:rStyle w:val="StyleUnderline"/>
        </w:rPr>
        <w:t>When</w:t>
      </w:r>
      <w:r w:rsidRPr="00516769">
        <w:rPr>
          <w:sz w:val="16"/>
        </w:rPr>
        <w:t xml:space="preserve"> the European probe </w:t>
      </w:r>
      <w:r w:rsidRPr="00516769">
        <w:rPr>
          <w:rStyle w:val="StyleUnderline"/>
        </w:rPr>
        <w:t>Gaia is launched</w:t>
      </w:r>
      <w:r w:rsidRPr="00516769">
        <w:rPr>
          <w:sz w:val="16"/>
        </w:rPr>
        <w:t xml:space="preserve"> at the end of this decade, </w:t>
      </w:r>
      <w:r w:rsidRPr="002D704A">
        <w:rPr>
          <w:rStyle w:val="Emphasis"/>
          <w:highlight w:val="green"/>
        </w:rPr>
        <w:t>we will</w:t>
      </w:r>
      <w:r w:rsidRPr="00516769">
        <w:rPr>
          <w:rStyle w:val="StyleUnderline"/>
        </w:rPr>
        <w:t xml:space="preserve"> be able to </w:t>
      </w:r>
      <w:r w:rsidRPr="002D704A">
        <w:rPr>
          <w:rStyle w:val="Emphasis"/>
          <w:highlight w:val="green"/>
        </w:rPr>
        <w:t>discover asteroids in</w:t>
      </w:r>
      <w:r w:rsidRPr="00516769">
        <w:rPr>
          <w:sz w:val="16"/>
        </w:rPr>
        <w:t xml:space="preserve"> those </w:t>
      </w:r>
      <w:r w:rsidRPr="00516769">
        <w:rPr>
          <w:rStyle w:val="StyleUnderline"/>
        </w:rPr>
        <w:t xml:space="preserve">most </w:t>
      </w:r>
      <w:r w:rsidRPr="002D704A">
        <w:rPr>
          <w:rStyle w:val="Emphasis"/>
          <w:highlight w:val="green"/>
        </w:rPr>
        <w:t>accessible orbits, one</w:t>
      </w:r>
      <w:r w:rsidRPr="00A93131">
        <w:rPr>
          <w:rStyle w:val="Emphasis"/>
        </w:rPr>
        <w:t xml:space="preserve"> asteroid </w:t>
      </w:r>
      <w:r w:rsidRPr="002D704A">
        <w:rPr>
          <w:rStyle w:val="Emphasis"/>
          <w:highlight w:val="green"/>
        </w:rPr>
        <w:t>already has been discovered</w:t>
      </w:r>
      <w:r w:rsidRPr="00516769">
        <w:rPr>
          <w:sz w:val="16"/>
        </w:rPr>
        <w:t xml:space="preserve"> in an analogous orbit about a Mars Lagrange point and there are suggestions of material in one of the earth’s Lagrange points.</w:t>
      </w:r>
    </w:p>
    <w:p w14:paraId="5CB7A7A6" w14:textId="77777777" w:rsidR="00CE08D7" w:rsidRPr="00A93131" w:rsidRDefault="00CE08D7" w:rsidP="00CE08D7">
      <w:pPr>
        <w:spacing w:after="0"/>
        <w:rPr>
          <w:rStyle w:val="Emphasis"/>
        </w:rPr>
      </w:pPr>
      <w:r w:rsidRPr="00516769">
        <w:rPr>
          <w:sz w:val="16"/>
        </w:rPr>
        <w:t xml:space="preserve">Professor Ed </w:t>
      </w:r>
      <w:proofErr w:type="spellStart"/>
      <w:r w:rsidRPr="00516769">
        <w:rPr>
          <w:sz w:val="16"/>
        </w:rPr>
        <w:t>Belbruno</w:t>
      </w:r>
      <w:proofErr w:type="spellEnd"/>
      <w:r w:rsidRPr="00516769">
        <w:rPr>
          <w:sz w:val="16"/>
        </w:rPr>
        <w:t xml:space="preserve"> of </w:t>
      </w:r>
      <w:r w:rsidRPr="002D704A">
        <w:rPr>
          <w:rStyle w:val="Emphasis"/>
          <w:highlight w:val="green"/>
        </w:rPr>
        <w:t>Princeton</w:t>
      </w:r>
      <w:r w:rsidRPr="00516769">
        <w:rPr>
          <w:sz w:val="16"/>
        </w:rPr>
        <w:t xml:space="preserve"> has </w:t>
      </w:r>
      <w:r w:rsidRPr="002D704A">
        <w:rPr>
          <w:rStyle w:val="Emphasis"/>
          <w:highlight w:val="green"/>
        </w:rPr>
        <w:t>discovered a</w:t>
      </w:r>
      <w:r w:rsidRPr="00516769">
        <w:rPr>
          <w:sz w:val="16"/>
        </w:rPr>
        <w:t xml:space="preserve"> clever </w:t>
      </w:r>
      <w:r w:rsidRPr="002D704A">
        <w:rPr>
          <w:rStyle w:val="Emphasis"/>
          <w:highlight w:val="green"/>
        </w:rPr>
        <w:t>technique to return mass</w:t>
      </w:r>
      <w:r w:rsidRPr="00516769">
        <w:rPr>
          <w:sz w:val="16"/>
        </w:rPr>
        <w:t xml:space="preserve"> from these locations to geostationary orbit for a nominal change in delta V using a lunar resonance capture orbit. </w:t>
      </w:r>
      <w:r w:rsidRPr="002D704A">
        <w:rPr>
          <w:rStyle w:val="Emphasis"/>
          <w:highlight w:val="green"/>
        </w:rPr>
        <w:t>Many bodies in</w:t>
      </w:r>
      <w:r w:rsidRPr="00516769">
        <w:rPr>
          <w:rStyle w:val="StyleUnderline"/>
        </w:rPr>
        <w:t xml:space="preserve"> these </w:t>
      </w:r>
      <w:r w:rsidRPr="002D704A">
        <w:rPr>
          <w:rStyle w:val="Emphasis"/>
          <w:highlight w:val="green"/>
        </w:rPr>
        <w:t>highly accessible</w:t>
      </w:r>
      <w:r w:rsidRPr="00516769">
        <w:rPr>
          <w:sz w:val="16"/>
        </w:rPr>
        <w:t xml:space="preserve"> earth-crossing </w:t>
      </w:r>
      <w:r w:rsidRPr="002D704A">
        <w:rPr>
          <w:rStyle w:val="Emphasis"/>
          <w:highlight w:val="green"/>
        </w:rPr>
        <w:t>orbits will</w:t>
      </w:r>
      <w:r w:rsidRPr="002D704A">
        <w:rPr>
          <w:rStyle w:val="StyleUnderline"/>
          <w:highlight w:val="green"/>
        </w:rPr>
        <w:t xml:space="preserve"> also </w:t>
      </w:r>
      <w:r w:rsidRPr="002D704A">
        <w:rPr>
          <w:rStyle w:val="Emphasis"/>
          <w:highlight w:val="green"/>
        </w:rPr>
        <w:t>be</w:t>
      </w:r>
      <w:r w:rsidRPr="00A93131">
        <w:rPr>
          <w:rStyle w:val="Emphasis"/>
        </w:rPr>
        <w:t xml:space="preserve"> easily </w:t>
      </w:r>
      <w:r w:rsidRPr="002D704A">
        <w:rPr>
          <w:rStyle w:val="Emphasis"/>
          <w:highlight w:val="green"/>
        </w:rPr>
        <w:t>returnable</w:t>
      </w:r>
      <w:r w:rsidRPr="00516769">
        <w:rPr>
          <w:sz w:val="16"/>
        </w:rPr>
        <w:t xml:space="preserve"> to geostationary earth orbit. Ed </w:t>
      </w:r>
      <w:proofErr w:type="spellStart"/>
      <w:r w:rsidRPr="00516769">
        <w:rPr>
          <w:sz w:val="16"/>
        </w:rPr>
        <w:t>Belbruno</w:t>
      </w:r>
      <w:proofErr w:type="spellEnd"/>
      <w:r w:rsidRPr="00516769">
        <w:rPr>
          <w:sz w:val="16"/>
        </w:rPr>
        <w:t xml:space="preserve"> has done detailed calculations showing that this is so. NEO’s in halo orbits about the Lagrange points in the Earth sun system are still hypothetical. Nonetheless, if a concerted effort is made to find them, </w:t>
      </w:r>
      <w:r w:rsidRPr="002D704A">
        <w:rPr>
          <w:rStyle w:val="Emphasis"/>
          <w:highlight w:val="green"/>
        </w:rPr>
        <w:t>even small ones</w:t>
      </w:r>
      <w:r w:rsidRPr="00516769">
        <w:rPr>
          <w:sz w:val="16"/>
        </w:rPr>
        <w:t xml:space="preserve"> of the proper composition </w:t>
      </w:r>
      <w:r w:rsidRPr="002D704A">
        <w:rPr>
          <w:rStyle w:val="Emphasis"/>
          <w:highlight w:val="green"/>
        </w:rPr>
        <w:t>could be</w:t>
      </w:r>
      <w:r w:rsidRPr="00516769">
        <w:rPr>
          <w:rStyle w:val="StyleUnderline"/>
        </w:rPr>
        <w:t xml:space="preserve"> enormously </w:t>
      </w:r>
      <w:r w:rsidRPr="002D704A">
        <w:rPr>
          <w:rStyle w:val="Emphasis"/>
          <w:highlight w:val="green"/>
        </w:rPr>
        <w:t>valuable. A metallic asteroid 100</w:t>
      </w:r>
      <w:r w:rsidRPr="00516769">
        <w:rPr>
          <w:rStyle w:val="StyleUnderline"/>
        </w:rPr>
        <w:t xml:space="preserve"> </w:t>
      </w:r>
      <w:r w:rsidRPr="002D704A">
        <w:rPr>
          <w:rStyle w:val="Emphasis"/>
          <w:highlight w:val="green"/>
        </w:rPr>
        <w:t xml:space="preserve">meters in diameter </w:t>
      </w:r>
      <w:r w:rsidRPr="00A93131">
        <w:rPr>
          <w:rStyle w:val="Emphasis"/>
        </w:rPr>
        <w:t>has</w:t>
      </w:r>
      <w:r w:rsidRPr="00516769">
        <w:rPr>
          <w:rStyle w:val="StyleUnderline"/>
        </w:rPr>
        <w:t xml:space="preserve"> </w:t>
      </w:r>
      <w:r w:rsidRPr="00516769">
        <w:rPr>
          <w:sz w:val="16"/>
        </w:rPr>
        <w:t xml:space="preserve">a mass of roughly </w:t>
      </w:r>
      <w:r w:rsidRPr="00A93131">
        <w:rPr>
          <w:rStyle w:val="Emphasis"/>
        </w:rPr>
        <w:t>eight million tons,</w:t>
      </w:r>
      <w:r w:rsidRPr="00516769">
        <w:rPr>
          <w:rStyle w:val="StyleUnderline"/>
        </w:rPr>
        <w:t xml:space="preserve"> this </w:t>
      </w:r>
      <w:r w:rsidRPr="002D704A">
        <w:rPr>
          <w:rStyle w:val="StyleUnderline"/>
          <w:highlight w:val="green"/>
        </w:rPr>
        <w:t xml:space="preserve">would be </w:t>
      </w:r>
      <w:r w:rsidRPr="002D704A">
        <w:rPr>
          <w:rStyle w:val="Emphasis"/>
          <w:highlight w:val="green"/>
        </w:rPr>
        <w:t>sufficient to construct</w:t>
      </w:r>
      <w:r w:rsidRPr="00516769">
        <w:rPr>
          <w:rStyle w:val="StyleUnderline"/>
        </w:rPr>
        <w:t xml:space="preserve"> most of the mass of </w:t>
      </w:r>
      <w:r w:rsidRPr="00A93131">
        <w:rPr>
          <w:rStyle w:val="Emphasis"/>
        </w:rPr>
        <w:t xml:space="preserve">80 </w:t>
      </w:r>
      <w:r w:rsidRPr="002D704A">
        <w:rPr>
          <w:rStyle w:val="Emphasis"/>
          <w:highlight w:val="green"/>
        </w:rPr>
        <w:t>five</w:t>
      </w:r>
      <w:r w:rsidRPr="00A93131">
        <w:rPr>
          <w:rStyle w:val="Emphasis"/>
        </w:rPr>
        <w:t xml:space="preserve"> Gigawatt satellite </w:t>
      </w:r>
      <w:r w:rsidRPr="002D704A">
        <w:rPr>
          <w:rStyle w:val="Emphasis"/>
          <w:highlight w:val="green"/>
        </w:rPr>
        <w:t>solar power stations.</w:t>
      </w:r>
    </w:p>
    <w:p w14:paraId="0CA783F1" w14:textId="77777777" w:rsidR="00CE08D7" w:rsidRDefault="00CE08D7" w:rsidP="00CE08D7"/>
    <w:p w14:paraId="117D78F7" w14:textId="77777777" w:rsidR="00CE08D7" w:rsidRDefault="00CE08D7" w:rsidP="00CE08D7">
      <w:pPr>
        <w:pStyle w:val="Heading4"/>
      </w:pPr>
      <w:r>
        <w:t xml:space="preserve">Solar power satellites are key to shifting to a renewable-powered economy </w:t>
      </w:r>
    </w:p>
    <w:p w14:paraId="159648FD" w14:textId="77777777" w:rsidR="00CE08D7" w:rsidRPr="00FA4FC9" w:rsidRDefault="00CE08D7" w:rsidP="00CE08D7">
      <w:pPr>
        <w:spacing w:after="0"/>
      </w:pPr>
      <w:r w:rsidRPr="00FA4FC9">
        <w:t>GDE ‘21</w:t>
      </w:r>
    </w:p>
    <w:p w14:paraId="417AE0A9" w14:textId="77777777" w:rsidR="00CE08D7" w:rsidRPr="00FA4FC9" w:rsidRDefault="00CE08D7" w:rsidP="00CE08D7">
      <w:pPr>
        <w:spacing w:after="0"/>
        <w:rPr>
          <w:sz w:val="16"/>
          <w:szCs w:val="16"/>
        </w:rPr>
      </w:pPr>
      <w:r w:rsidRPr="00FA4FC9">
        <w:rPr>
          <w:sz w:val="16"/>
          <w:szCs w:val="16"/>
        </w:rPr>
        <w:t xml:space="preserve">Energy, </w:t>
      </w:r>
      <w:proofErr w:type="spellStart"/>
      <w:r w:rsidRPr="00FA4FC9">
        <w:rPr>
          <w:sz w:val="16"/>
          <w:szCs w:val="16"/>
        </w:rPr>
        <w:t>GlobalData</w:t>
      </w:r>
      <w:proofErr w:type="spellEnd"/>
      <w:r w:rsidRPr="00FA4FC9">
        <w:rPr>
          <w:sz w:val="16"/>
          <w:szCs w:val="16"/>
        </w:rPr>
        <w:t>. “Here Comes the Sun: Space-Based Solar Power Is on the Horizon.” Power Technology, 28 Jan. 2021, https://www.power-technology.com/comment/here-comes-the-sun-space-based-solar-power-is-on-the-horizon/. // Phoenix</w:t>
      </w:r>
    </w:p>
    <w:p w14:paraId="22098990" w14:textId="77777777" w:rsidR="00CE08D7" w:rsidRPr="009B5152" w:rsidRDefault="00CE08D7" w:rsidP="00CE08D7">
      <w:pPr>
        <w:spacing w:after="0"/>
        <w:rPr>
          <w:sz w:val="16"/>
        </w:rPr>
      </w:pPr>
      <w:r w:rsidRPr="002D704A">
        <w:rPr>
          <w:rStyle w:val="Emphasis"/>
          <w:highlight w:val="green"/>
        </w:rPr>
        <w:t>Space-based solar power</w:t>
      </w:r>
      <w:r w:rsidRPr="009B5152">
        <w:rPr>
          <w:rStyle w:val="StyleUnderline"/>
        </w:rPr>
        <w:t xml:space="preserve"> (SBSP) </w:t>
      </w:r>
      <w:r w:rsidRPr="002D704A">
        <w:rPr>
          <w:rStyle w:val="Emphasis"/>
          <w:highlight w:val="green"/>
        </w:rPr>
        <w:t>is</w:t>
      </w:r>
      <w:r w:rsidRPr="009B5152">
        <w:rPr>
          <w:sz w:val="16"/>
        </w:rPr>
        <w:t xml:space="preserve"> edging </w:t>
      </w:r>
      <w:r w:rsidRPr="00A93131">
        <w:rPr>
          <w:rStyle w:val="Emphasis"/>
        </w:rPr>
        <w:t xml:space="preserve">closer to </w:t>
      </w:r>
      <w:r w:rsidRPr="002D704A">
        <w:rPr>
          <w:rStyle w:val="Emphasis"/>
          <w:highlight w:val="green"/>
        </w:rPr>
        <w:t>becoming a reality and</w:t>
      </w:r>
      <w:r w:rsidRPr="009B5152">
        <w:rPr>
          <w:sz w:val="16"/>
        </w:rPr>
        <w:t xml:space="preserve">, in the long term, </w:t>
      </w:r>
      <w:r w:rsidRPr="002D704A">
        <w:rPr>
          <w:rStyle w:val="Emphasis"/>
          <w:highlight w:val="green"/>
        </w:rPr>
        <w:t>could</w:t>
      </w:r>
      <w:r w:rsidRPr="00A93131">
        <w:rPr>
          <w:rStyle w:val="Emphasis"/>
        </w:rPr>
        <w:t xml:space="preserve"> help</w:t>
      </w:r>
      <w:r w:rsidRPr="009B5152">
        <w:rPr>
          <w:sz w:val="16"/>
        </w:rPr>
        <w:t xml:space="preserve"> complete the </w:t>
      </w:r>
      <w:r w:rsidRPr="002D704A">
        <w:rPr>
          <w:rStyle w:val="Emphasis"/>
          <w:highlight w:val="green"/>
        </w:rPr>
        <w:t>transition to green energy</w:t>
      </w:r>
      <w:r w:rsidRPr="009B5152">
        <w:rPr>
          <w:sz w:val="16"/>
        </w:rPr>
        <w:t xml:space="preserve"> sources.</w:t>
      </w:r>
    </w:p>
    <w:p w14:paraId="62EF2ECE" w14:textId="77777777" w:rsidR="00CE08D7" w:rsidRPr="009B5152" w:rsidRDefault="00CE08D7" w:rsidP="00CE08D7">
      <w:pPr>
        <w:spacing w:after="0"/>
        <w:rPr>
          <w:sz w:val="16"/>
          <w:szCs w:val="16"/>
        </w:rPr>
      </w:pPr>
      <w:r w:rsidRPr="009B5152">
        <w:rPr>
          <w:sz w:val="16"/>
          <w:szCs w:val="16"/>
        </w:rPr>
        <w:t>The idea of lasers in the sky was the exclusive domain of science fiction novels or scheming James Bond villains. Now it is becoming a reality, and, unlike the movies, it can be used as a force for good, helping tackle some of the most pressing challenges facing the world.</w:t>
      </w:r>
    </w:p>
    <w:p w14:paraId="0CE37858" w14:textId="77777777" w:rsidR="00CE08D7" w:rsidRPr="009B5152" w:rsidRDefault="00CE08D7" w:rsidP="00CE08D7">
      <w:pPr>
        <w:spacing w:after="0"/>
        <w:rPr>
          <w:sz w:val="16"/>
          <w:szCs w:val="16"/>
        </w:rPr>
      </w:pPr>
      <w:r w:rsidRPr="009B5152">
        <w:rPr>
          <w:sz w:val="16"/>
          <w:szCs w:val="16"/>
        </w:rPr>
        <w:t xml:space="preserve">In its Tech, Media and Telecom (TMT) Predictions 2021 report, </w:t>
      </w:r>
      <w:proofErr w:type="spellStart"/>
      <w:r w:rsidRPr="009B5152">
        <w:rPr>
          <w:sz w:val="16"/>
          <w:szCs w:val="16"/>
        </w:rPr>
        <w:t>GlobalData</w:t>
      </w:r>
      <w:proofErr w:type="spellEnd"/>
      <w:r w:rsidRPr="009B5152">
        <w:rPr>
          <w:sz w:val="16"/>
          <w:szCs w:val="16"/>
        </w:rPr>
        <w:t xml:space="preserve"> identified sustainability as a key theme for 2021.</w:t>
      </w:r>
    </w:p>
    <w:p w14:paraId="0D8C83D7" w14:textId="77777777" w:rsidR="00CE08D7" w:rsidRPr="009B5152" w:rsidRDefault="00CE08D7" w:rsidP="00CE08D7">
      <w:pPr>
        <w:spacing w:after="0"/>
        <w:rPr>
          <w:sz w:val="16"/>
        </w:rPr>
      </w:pPr>
      <w:r w:rsidRPr="002D704A">
        <w:rPr>
          <w:rStyle w:val="Emphasis"/>
          <w:highlight w:val="green"/>
        </w:rPr>
        <w:t>Transitioning</w:t>
      </w:r>
      <w:r w:rsidRPr="009B5152">
        <w:rPr>
          <w:rStyle w:val="StyleUnderline"/>
        </w:rPr>
        <w:t xml:space="preserve"> to clean sources of energy </w:t>
      </w:r>
      <w:r w:rsidRPr="002D704A">
        <w:rPr>
          <w:rStyle w:val="Emphasis"/>
          <w:highlight w:val="green"/>
        </w:rPr>
        <w:t>is</w:t>
      </w:r>
      <w:r w:rsidRPr="009B5152">
        <w:rPr>
          <w:sz w:val="16"/>
        </w:rPr>
        <w:t xml:space="preserve"> perhaps </w:t>
      </w:r>
      <w:r w:rsidRPr="002D704A">
        <w:rPr>
          <w:rStyle w:val="Emphasis"/>
          <w:highlight w:val="green"/>
        </w:rPr>
        <w:t>the most pressing item on the agenda to limit</w:t>
      </w:r>
      <w:r w:rsidRPr="009B5152">
        <w:rPr>
          <w:sz w:val="16"/>
        </w:rPr>
        <w:t xml:space="preserve"> global </w:t>
      </w:r>
      <w:r w:rsidRPr="002D704A">
        <w:rPr>
          <w:rStyle w:val="Emphasis"/>
          <w:highlight w:val="green"/>
        </w:rPr>
        <w:t>warming</w:t>
      </w:r>
      <w:r w:rsidRPr="009B5152">
        <w:rPr>
          <w:sz w:val="16"/>
        </w:rPr>
        <w:t xml:space="preserve"> to the 1.5 °C target set by the Paris Agreement. The </w:t>
      </w:r>
      <w:r w:rsidRPr="009B5152">
        <w:rPr>
          <w:rStyle w:val="StyleUnderline"/>
        </w:rPr>
        <w:t>energy</w:t>
      </w:r>
      <w:r w:rsidRPr="009B5152">
        <w:rPr>
          <w:sz w:val="16"/>
        </w:rPr>
        <w:t xml:space="preserve"> sector </w:t>
      </w:r>
      <w:r w:rsidRPr="009B5152">
        <w:rPr>
          <w:rStyle w:val="StyleUnderline"/>
        </w:rPr>
        <w:t>is the</w:t>
      </w:r>
      <w:r w:rsidRPr="009B5152">
        <w:rPr>
          <w:sz w:val="16"/>
        </w:rPr>
        <w:t xml:space="preserve"> world’s </w:t>
      </w:r>
      <w:r w:rsidRPr="009B5152">
        <w:rPr>
          <w:rStyle w:val="StyleUnderline"/>
        </w:rPr>
        <w:t>number one pollutant</w:t>
      </w:r>
      <w:r w:rsidRPr="009B5152">
        <w:rPr>
          <w:sz w:val="16"/>
        </w:rPr>
        <w:t>, accounting for over 30% of global greenhouse gas (GHG) emissions, according to the Centre for Climate and Energy Solutions.</w:t>
      </w:r>
    </w:p>
    <w:p w14:paraId="62AA879A" w14:textId="77777777" w:rsidR="00CE08D7" w:rsidRPr="009B5152" w:rsidRDefault="00CE08D7" w:rsidP="00CE08D7">
      <w:pPr>
        <w:spacing w:after="0"/>
        <w:rPr>
          <w:sz w:val="16"/>
          <w:szCs w:val="16"/>
        </w:rPr>
      </w:pPr>
      <w:r w:rsidRPr="009B5152">
        <w:rPr>
          <w:sz w:val="16"/>
          <w:szCs w:val="16"/>
        </w:rPr>
        <w:t xml:space="preserve">SBSP could be a solution to the energy problem. As </w:t>
      </w:r>
      <w:proofErr w:type="spellStart"/>
      <w:r w:rsidRPr="009B5152">
        <w:rPr>
          <w:sz w:val="16"/>
          <w:szCs w:val="16"/>
        </w:rPr>
        <w:t>GlobalData</w:t>
      </w:r>
      <w:proofErr w:type="spellEnd"/>
      <w:r w:rsidRPr="009B5152">
        <w:rPr>
          <w:sz w:val="16"/>
          <w:szCs w:val="16"/>
        </w:rPr>
        <w:t xml:space="preserve"> predicts in its report, Earth-facing activities in space will experience significant growth in the next decade, increasingly affecting our everyday lives and contributing to solving complex challenges.</w:t>
      </w:r>
    </w:p>
    <w:p w14:paraId="4320F723" w14:textId="77777777" w:rsidR="00CE08D7" w:rsidRPr="009B5152" w:rsidRDefault="00CE08D7" w:rsidP="00CE08D7">
      <w:pPr>
        <w:spacing w:after="0"/>
        <w:rPr>
          <w:sz w:val="16"/>
          <w:szCs w:val="16"/>
        </w:rPr>
      </w:pPr>
      <w:r w:rsidRPr="009B5152">
        <w:rPr>
          <w:sz w:val="16"/>
          <w:szCs w:val="16"/>
        </w:rPr>
        <w:t>Use of satellite based solar reflectors</w:t>
      </w:r>
    </w:p>
    <w:p w14:paraId="62B5CB89" w14:textId="77777777" w:rsidR="00CE08D7" w:rsidRPr="009B5152" w:rsidRDefault="00CE08D7" w:rsidP="00CE08D7">
      <w:pPr>
        <w:spacing w:after="0"/>
        <w:rPr>
          <w:sz w:val="16"/>
        </w:rPr>
      </w:pPr>
      <w:r w:rsidRPr="009B5152">
        <w:rPr>
          <w:sz w:val="16"/>
        </w:rPr>
        <w:t xml:space="preserve">But how would energy from space be collected? The optimum solution is using </w:t>
      </w:r>
      <w:r w:rsidRPr="002D704A">
        <w:rPr>
          <w:rStyle w:val="Emphasis"/>
          <w:highlight w:val="green"/>
        </w:rPr>
        <w:t>huge</w:t>
      </w:r>
      <w:r w:rsidRPr="009B5152">
        <w:rPr>
          <w:rStyle w:val="StyleUnderline"/>
        </w:rPr>
        <w:t xml:space="preserve"> mirror-like </w:t>
      </w:r>
      <w:r w:rsidRPr="00A93131">
        <w:rPr>
          <w:rStyle w:val="Emphasis"/>
        </w:rPr>
        <w:t xml:space="preserve">solar </w:t>
      </w:r>
      <w:r w:rsidRPr="002D704A">
        <w:rPr>
          <w:rStyle w:val="Emphasis"/>
          <w:highlight w:val="green"/>
        </w:rPr>
        <w:t>reflectors installed on</w:t>
      </w:r>
      <w:r w:rsidRPr="00A93131">
        <w:rPr>
          <w:rStyle w:val="Emphasis"/>
        </w:rPr>
        <w:t xml:space="preserve"> </w:t>
      </w:r>
      <w:r w:rsidRPr="002D704A">
        <w:rPr>
          <w:rStyle w:val="Emphasis"/>
          <w:highlight w:val="green"/>
        </w:rPr>
        <w:t>satellites</w:t>
      </w:r>
      <w:r w:rsidRPr="009B5152">
        <w:rPr>
          <w:sz w:val="16"/>
        </w:rPr>
        <w:t xml:space="preserve"> in orbit which </w:t>
      </w:r>
      <w:r w:rsidRPr="002D704A">
        <w:rPr>
          <w:rStyle w:val="Emphasis"/>
          <w:highlight w:val="green"/>
        </w:rPr>
        <w:t>will concentrate energy</w:t>
      </w:r>
      <w:r w:rsidRPr="009B5152">
        <w:rPr>
          <w:rStyle w:val="StyleUnderline"/>
        </w:rPr>
        <w:t xml:space="preserve"> from the sun </w:t>
      </w:r>
      <w:r w:rsidRPr="002D704A">
        <w:rPr>
          <w:rStyle w:val="Emphasis"/>
          <w:highlight w:val="green"/>
        </w:rPr>
        <w:t>onto solar panels. These</w:t>
      </w:r>
      <w:r w:rsidRPr="009B5152">
        <w:rPr>
          <w:sz w:val="16"/>
        </w:rPr>
        <w:t xml:space="preserve">, in turn, </w:t>
      </w:r>
      <w:r w:rsidRPr="002D704A">
        <w:rPr>
          <w:rStyle w:val="Emphasis"/>
          <w:highlight w:val="green"/>
        </w:rPr>
        <w:t>turn</w:t>
      </w:r>
      <w:r w:rsidRPr="00A93131">
        <w:rPr>
          <w:rStyle w:val="Emphasis"/>
        </w:rPr>
        <w:t xml:space="preserve"> the </w:t>
      </w:r>
      <w:r w:rsidRPr="002D704A">
        <w:rPr>
          <w:rStyle w:val="Emphasis"/>
          <w:highlight w:val="green"/>
        </w:rPr>
        <w:t>energy</w:t>
      </w:r>
      <w:r w:rsidRPr="00A93131">
        <w:rPr>
          <w:rStyle w:val="Emphasis"/>
        </w:rPr>
        <w:t xml:space="preserve"> </w:t>
      </w:r>
      <w:r w:rsidRPr="002D704A">
        <w:rPr>
          <w:rStyle w:val="Emphasis"/>
          <w:highlight w:val="green"/>
        </w:rPr>
        <w:t>into</w:t>
      </w:r>
      <w:r w:rsidRPr="009B5152">
        <w:rPr>
          <w:rStyle w:val="StyleUnderline"/>
        </w:rPr>
        <w:t xml:space="preserve"> electromagnetic </w:t>
      </w:r>
      <w:r w:rsidRPr="002D704A">
        <w:rPr>
          <w:rStyle w:val="Emphasis"/>
          <w:highlight w:val="green"/>
        </w:rPr>
        <w:t>radiation which is beamed</w:t>
      </w:r>
      <w:r w:rsidRPr="00A93131">
        <w:rPr>
          <w:rStyle w:val="Emphasis"/>
        </w:rPr>
        <w:t xml:space="preserve"> </w:t>
      </w:r>
      <w:r w:rsidRPr="00A93131">
        <w:rPr>
          <w:rStyle w:val="StyleUnderline"/>
        </w:rPr>
        <w:t>back</w:t>
      </w:r>
      <w:r w:rsidRPr="00A93131">
        <w:rPr>
          <w:rStyle w:val="Emphasis"/>
        </w:rPr>
        <w:t xml:space="preserve"> </w:t>
      </w:r>
      <w:r w:rsidRPr="002D704A">
        <w:rPr>
          <w:rStyle w:val="Emphasis"/>
          <w:highlight w:val="green"/>
        </w:rPr>
        <w:t>to Earth</w:t>
      </w:r>
      <w:r w:rsidRPr="009B5152">
        <w:rPr>
          <w:sz w:val="16"/>
        </w:rPr>
        <w:t xml:space="preserve"> in either laser or microwave form by an antenna. Finally, </w:t>
      </w:r>
      <w:r w:rsidRPr="002D704A">
        <w:rPr>
          <w:rStyle w:val="Emphasis"/>
          <w:highlight w:val="green"/>
        </w:rPr>
        <w:t>a rectifying antenna</w:t>
      </w:r>
      <w:r w:rsidRPr="009B5152">
        <w:rPr>
          <w:rStyle w:val="StyleUnderline"/>
        </w:rPr>
        <w:t xml:space="preserve"> on the ground </w:t>
      </w:r>
      <w:r w:rsidRPr="002D704A">
        <w:rPr>
          <w:rStyle w:val="Emphasis"/>
          <w:highlight w:val="green"/>
        </w:rPr>
        <w:t>collects the waves</w:t>
      </w:r>
      <w:r w:rsidRPr="009B5152">
        <w:rPr>
          <w:sz w:val="16"/>
        </w:rPr>
        <w:t xml:space="preserve"> or electromagnetic radiations from lasers </w:t>
      </w:r>
      <w:r w:rsidRPr="002D704A">
        <w:rPr>
          <w:rStyle w:val="Emphasis"/>
          <w:highlight w:val="green"/>
        </w:rPr>
        <w:t>and converts them</w:t>
      </w:r>
      <w:r w:rsidRPr="00A93131">
        <w:rPr>
          <w:rStyle w:val="Emphasis"/>
        </w:rPr>
        <w:t xml:space="preserve"> </w:t>
      </w:r>
      <w:r w:rsidRPr="00A93131">
        <w:rPr>
          <w:rStyle w:val="StyleUnderline"/>
        </w:rPr>
        <w:t>back</w:t>
      </w:r>
      <w:r w:rsidRPr="00A93131">
        <w:rPr>
          <w:rStyle w:val="Emphasis"/>
        </w:rPr>
        <w:t xml:space="preserve"> </w:t>
      </w:r>
      <w:r w:rsidRPr="002D704A">
        <w:rPr>
          <w:rStyle w:val="Emphasis"/>
          <w:highlight w:val="green"/>
        </w:rPr>
        <w:t>into electricity</w:t>
      </w:r>
      <w:r w:rsidRPr="009B5152">
        <w:rPr>
          <w:sz w:val="16"/>
        </w:rPr>
        <w:t xml:space="preserve"> to be distributed to the grid.</w:t>
      </w:r>
    </w:p>
    <w:p w14:paraId="734E2E18" w14:textId="77777777" w:rsidR="00CE08D7" w:rsidRPr="00A93131" w:rsidRDefault="00CE08D7" w:rsidP="00CE08D7">
      <w:pPr>
        <w:spacing w:after="0"/>
        <w:rPr>
          <w:rStyle w:val="Emphasis"/>
        </w:rPr>
      </w:pPr>
      <w:r w:rsidRPr="002D704A">
        <w:rPr>
          <w:rStyle w:val="Emphasis"/>
          <w:highlight w:val="green"/>
        </w:rPr>
        <w:t>This</w:t>
      </w:r>
      <w:r w:rsidRPr="009B5152">
        <w:rPr>
          <w:rStyle w:val="StyleUnderline"/>
        </w:rPr>
        <w:t xml:space="preserve"> technology </w:t>
      </w:r>
      <w:r w:rsidRPr="002D704A">
        <w:rPr>
          <w:rStyle w:val="Emphasis"/>
          <w:highlight w:val="green"/>
        </w:rPr>
        <w:t>has several advantages</w:t>
      </w:r>
      <w:r w:rsidRPr="009B5152">
        <w:rPr>
          <w:sz w:val="16"/>
        </w:rPr>
        <w:t xml:space="preserve"> over normal solar power. Firstly, </w:t>
      </w:r>
      <w:r w:rsidRPr="002D704A">
        <w:rPr>
          <w:rStyle w:val="Emphasis"/>
          <w:highlight w:val="green"/>
        </w:rPr>
        <w:t>it eliminates downtime</w:t>
      </w:r>
      <w:r w:rsidRPr="009B5152">
        <w:rPr>
          <w:sz w:val="16"/>
        </w:rPr>
        <w:t xml:space="preserve"> due to bad weather and nighttime. </w:t>
      </w:r>
      <w:r w:rsidRPr="002D704A">
        <w:rPr>
          <w:rStyle w:val="Emphasis"/>
          <w:highlight w:val="green"/>
        </w:rPr>
        <w:t>In</w:t>
      </w:r>
      <w:r w:rsidRPr="009B5152">
        <w:rPr>
          <w:rStyle w:val="StyleUnderline"/>
        </w:rPr>
        <w:t xml:space="preserve"> an average </w:t>
      </w:r>
      <w:r w:rsidRPr="002D704A">
        <w:rPr>
          <w:rStyle w:val="Emphasis"/>
          <w:highlight w:val="green"/>
        </w:rPr>
        <w:t>winter</w:t>
      </w:r>
      <w:r w:rsidRPr="009B5152">
        <w:rPr>
          <w:rStyle w:val="StyleUnderline"/>
        </w:rPr>
        <w:t xml:space="preserve"> month</w:t>
      </w:r>
      <w:r w:rsidRPr="009B5152">
        <w:rPr>
          <w:sz w:val="16"/>
        </w:rPr>
        <w:t xml:space="preserve"> in Europe, </w:t>
      </w:r>
      <w:r w:rsidRPr="002D704A">
        <w:rPr>
          <w:rStyle w:val="Emphasis"/>
          <w:highlight w:val="green"/>
        </w:rPr>
        <w:t>only 3% of sunlight reaches Earth, while satellites</w:t>
      </w:r>
      <w:r w:rsidRPr="009B5152">
        <w:rPr>
          <w:sz w:val="16"/>
        </w:rPr>
        <w:t xml:space="preserve"> in space </w:t>
      </w:r>
      <w:r w:rsidRPr="002D704A">
        <w:rPr>
          <w:rStyle w:val="Emphasis"/>
          <w:highlight w:val="green"/>
        </w:rPr>
        <w:t>could gather</w:t>
      </w:r>
      <w:r w:rsidRPr="009B5152">
        <w:rPr>
          <w:rStyle w:val="StyleUnderline"/>
        </w:rPr>
        <w:t xml:space="preserve"> energy </w:t>
      </w:r>
      <w:r w:rsidRPr="002D704A">
        <w:rPr>
          <w:rStyle w:val="Emphasis"/>
          <w:highlight w:val="green"/>
        </w:rPr>
        <w:t>for 99% of the year.</w:t>
      </w:r>
    </w:p>
    <w:p w14:paraId="194B3B11" w14:textId="77777777" w:rsidR="00CE08D7" w:rsidRPr="00A93131" w:rsidRDefault="00CE08D7" w:rsidP="00CE08D7">
      <w:pPr>
        <w:spacing w:after="0"/>
        <w:rPr>
          <w:rStyle w:val="Emphasis"/>
        </w:rPr>
      </w:pPr>
      <w:r w:rsidRPr="002D704A">
        <w:rPr>
          <w:rStyle w:val="Emphasis"/>
          <w:highlight w:val="green"/>
        </w:rPr>
        <w:t>Secondly, it bypasses</w:t>
      </w:r>
      <w:r w:rsidRPr="009B5152">
        <w:rPr>
          <w:sz w:val="16"/>
        </w:rPr>
        <w:t xml:space="preserve"> the problem of </w:t>
      </w:r>
      <w:r w:rsidRPr="00A93131">
        <w:rPr>
          <w:rStyle w:val="Emphasis"/>
        </w:rPr>
        <w:t xml:space="preserve">energy </w:t>
      </w:r>
      <w:r w:rsidRPr="002D704A">
        <w:rPr>
          <w:rStyle w:val="Emphasis"/>
          <w:highlight w:val="green"/>
        </w:rPr>
        <w:t>storage as the continuous stream</w:t>
      </w:r>
      <w:r w:rsidRPr="00A93131">
        <w:rPr>
          <w:rStyle w:val="Emphasis"/>
        </w:rPr>
        <w:t xml:space="preserve"> of power</w:t>
      </w:r>
      <w:r w:rsidRPr="009B5152">
        <w:rPr>
          <w:sz w:val="16"/>
        </w:rPr>
        <w:t xml:space="preserve"> from the sun </w:t>
      </w:r>
      <w:r w:rsidRPr="002D704A">
        <w:rPr>
          <w:rStyle w:val="Emphasis"/>
          <w:highlight w:val="green"/>
        </w:rPr>
        <w:t>would</w:t>
      </w:r>
      <w:r w:rsidRPr="009B5152">
        <w:rPr>
          <w:rStyle w:val="StyleUnderline"/>
        </w:rPr>
        <w:t xml:space="preserve"> allow the energy to </w:t>
      </w:r>
      <w:r w:rsidRPr="002D704A">
        <w:rPr>
          <w:rStyle w:val="Emphasis"/>
          <w:highlight w:val="green"/>
        </w:rPr>
        <w:t xml:space="preserve">be beamed </w:t>
      </w:r>
      <w:r w:rsidRPr="00A93131">
        <w:rPr>
          <w:rStyle w:val="Emphasis"/>
        </w:rPr>
        <w:t xml:space="preserve">down </w:t>
      </w:r>
      <w:r w:rsidRPr="002D704A">
        <w:rPr>
          <w:rStyle w:val="Emphasis"/>
          <w:highlight w:val="green"/>
        </w:rPr>
        <w:t>directly</w:t>
      </w:r>
      <w:r w:rsidRPr="009B5152">
        <w:rPr>
          <w:rStyle w:val="StyleUnderline"/>
        </w:rPr>
        <w:t xml:space="preserve"> </w:t>
      </w:r>
      <w:r w:rsidRPr="009B5152">
        <w:rPr>
          <w:sz w:val="16"/>
        </w:rPr>
        <w:t xml:space="preserve">when needed. </w:t>
      </w:r>
      <w:r w:rsidRPr="002D704A">
        <w:rPr>
          <w:rStyle w:val="Emphasis"/>
          <w:highlight w:val="green"/>
        </w:rPr>
        <w:t>Finally, the light in space</w:t>
      </w:r>
      <w:r w:rsidRPr="009B5152">
        <w:rPr>
          <w:rStyle w:val="StyleUnderline"/>
        </w:rPr>
        <w:t>,</w:t>
      </w:r>
      <w:r w:rsidRPr="009B5152">
        <w:rPr>
          <w:sz w:val="16"/>
        </w:rPr>
        <w:t xml:space="preserve"> unfiltered by the atmosphere, </w:t>
      </w:r>
      <w:r w:rsidRPr="002D704A">
        <w:rPr>
          <w:rStyle w:val="Emphasis"/>
          <w:highlight w:val="green"/>
        </w:rPr>
        <w:t>is much stronger</w:t>
      </w:r>
      <w:r w:rsidRPr="009B5152">
        <w:rPr>
          <w:sz w:val="16"/>
        </w:rPr>
        <w:t>. For this reason, according to energy matching service </w:t>
      </w:r>
      <w:proofErr w:type="spellStart"/>
      <w:r w:rsidRPr="009B5152">
        <w:rPr>
          <w:sz w:val="16"/>
        </w:rPr>
        <w:t>Greenmatch</w:t>
      </w:r>
      <w:proofErr w:type="spellEnd"/>
      <w:r w:rsidRPr="009B5152">
        <w:rPr>
          <w:sz w:val="16"/>
        </w:rPr>
        <w:t xml:space="preserve">, </w:t>
      </w:r>
      <w:r w:rsidRPr="002D704A">
        <w:rPr>
          <w:rStyle w:val="Emphasis"/>
          <w:highlight w:val="green"/>
        </w:rPr>
        <w:t>SBSP could generate 40</w:t>
      </w:r>
      <w:r w:rsidRPr="00A93131">
        <w:rPr>
          <w:rStyle w:val="Emphasis"/>
        </w:rPr>
        <w:t xml:space="preserve"> </w:t>
      </w:r>
      <w:r w:rsidRPr="002D704A">
        <w:rPr>
          <w:rStyle w:val="Emphasis"/>
          <w:highlight w:val="green"/>
        </w:rPr>
        <w:t>times as much energy as Earth-based solar power.</w:t>
      </w:r>
    </w:p>
    <w:p w14:paraId="7625C7D3" w14:textId="77777777" w:rsidR="00CE08D7" w:rsidRDefault="00CE08D7" w:rsidP="00CE08D7"/>
    <w:p w14:paraId="226FE2E3" w14:textId="77777777" w:rsidR="00CE08D7" w:rsidRDefault="00CE08D7" w:rsidP="00CE08D7">
      <w:pPr>
        <w:pStyle w:val="Heading4"/>
      </w:pPr>
      <w:bookmarkStart w:id="1" w:name="_Hlk90482481"/>
      <w:r>
        <w:t>Renewables are essential to combat climate change – but they need a drastic increase to be effective</w:t>
      </w:r>
    </w:p>
    <w:p w14:paraId="395FF469" w14:textId="77777777" w:rsidR="00CE08D7" w:rsidRPr="00904E3C" w:rsidRDefault="00CE08D7" w:rsidP="00CE08D7">
      <w:pPr>
        <w:spacing w:after="0"/>
      </w:pPr>
      <w:proofErr w:type="spellStart"/>
      <w:r w:rsidRPr="00904E3C">
        <w:t>Miliken</w:t>
      </w:r>
      <w:proofErr w:type="spellEnd"/>
      <w:r w:rsidRPr="00904E3C">
        <w:t xml:space="preserve"> ‘21</w:t>
      </w:r>
    </w:p>
    <w:p w14:paraId="313020BC" w14:textId="77777777" w:rsidR="00CE08D7" w:rsidRPr="00B643F1" w:rsidRDefault="00CE08D7" w:rsidP="00CE08D7">
      <w:pPr>
        <w:spacing w:after="0"/>
        <w:rPr>
          <w:sz w:val="16"/>
          <w:szCs w:val="16"/>
        </w:rPr>
      </w:pPr>
      <w:r w:rsidRPr="00B643F1">
        <w:rPr>
          <w:sz w:val="16"/>
          <w:szCs w:val="16"/>
        </w:rPr>
        <w:t xml:space="preserve">Milliken, Lindsay. “Countering Climate Change with Renewable Energy Technologies.” Federation Of American Scientists, 8 July 2021, https://fas.org/blogs/sciencepolicy/countering-climate-change-with-renewable-energy-technologies/. // Phoenix </w:t>
      </w:r>
    </w:p>
    <w:p w14:paraId="1E6495CE" w14:textId="77777777" w:rsidR="00CE08D7" w:rsidRPr="005F6854" w:rsidRDefault="00CE08D7" w:rsidP="00CE08D7">
      <w:pPr>
        <w:spacing w:after="0"/>
        <w:rPr>
          <w:rStyle w:val="Emphasis"/>
        </w:rPr>
      </w:pPr>
      <w:r w:rsidRPr="002D704A">
        <w:rPr>
          <w:rStyle w:val="Emphasis"/>
          <w:highlight w:val="green"/>
        </w:rPr>
        <w:t>Renewable energy technologies</w:t>
      </w:r>
      <w:r w:rsidRPr="003F0DFD">
        <w:rPr>
          <w:sz w:val="16"/>
        </w:rPr>
        <w:t xml:space="preserve">, such as advanced biofuels for transportation, </w:t>
      </w:r>
      <w:r w:rsidRPr="002D704A">
        <w:rPr>
          <w:rStyle w:val="Emphasis"/>
          <w:highlight w:val="green"/>
        </w:rPr>
        <w:t>are key for</w:t>
      </w:r>
      <w:r w:rsidRPr="003F0DFD">
        <w:rPr>
          <w:sz w:val="16"/>
        </w:rPr>
        <w:t xml:space="preserve"> U.S. </w:t>
      </w:r>
      <w:r w:rsidRPr="002D704A">
        <w:rPr>
          <w:rStyle w:val="Emphasis"/>
          <w:highlight w:val="green"/>
        </w:rPr>
        <w:t>efforts to mitigate climate change</w:t>
      </w:r>
    </w:p>
    <w:p w14:paraId="13D3BA95" w14:textId="77777777" w:rsidR="00CE08D7" w:rsidRPr="003F0DFD" w:rsidRDefault="00CE08D7" w:rsidP="00CE08D7">
      <w:pPr>
        <w:spacing w:after="0"/>
        <w:rPr>
          <w:sz w:val="16"/>
        </w:rPr>
      </w:pPr>
      <w:r w:rsidRPr="005F6854">
        <w:rPr>
          <w:rStyle w:val="Emphasis"/>
        </w:rPr>
        <w:t>Climate change is bringing</w:t>
      </w:r>
      <w:r w:rsidRPr="003F0DFD">
        <w:rPr>
          <w:sz w:val="16"/>
        </w:rPr>
        <w:t xml:space="preserve"> about </w:t>
      </w:r>
      <w:r w:rsidRPr="005F6854">
        <w:rPr>
          <w:rStyle w:val="Emphasis"/>
        </w:rPr>
        <w:t>rising temperatures</w:t>
      </w:r>
      <w:r w:rsidRPr="003F0DFD">
        <w:rPr>
          <w:sz w:val="16"/>
        </w:rPr>
        <w:t xml:space="preserve">, which have significant negative impacts on humans and the environment, </w:t>
      </w:r>
      <w:r w:rsidRPr="005F6854">
        <w:rPr>
          <w:rStyle w:val="Emphasis"/>
        </w:rPr>
        <w:t>and transitioning to renewable energy</w:t>
      </w:r>
      <w:r w:rsidRPr="003F0DFD">
        <w:rPr>
          <w:sz w:val="16"/>
        </w:rPr>
        <w:t xml:space="preserve"> sources, such as biofuels, </w:t>
      </w:r>
      <w:r w:rsidRPr="005F6854">
        <w:rPr>
          <w:rStyle w:val="Emphasis"/>
        </w:rPr>
        <w:t>can</w:t>
      </w:r>
      <w:r w:rsidRPr="003F0DFD">
        <w:rPr>
          <w:sz w:val="16"/>
        </w:rPr>
        <w:t xml:space="preserve"> help </w:t>
      </w:r>
      <w:r w:rsidRPr="005F6854">
        <w:rPr>
          <w:rStyle w:val="Emphasis"/>
        </w:rPr>
        <w:t>meet this challenge</w:t>
      </w:r>
      <w:r w:rsidRPr="003F0DFD">
        <w:rPr>
          <w:sz w:val="16"/>
        </w:rPr>
        <w:t>. One consequence of higher global temperatures is the increasing frequency of extreme weather events that cause massive amounts of harm and damage. As depicted in Figure 1, six of the 10 costliest extreme weather events in the U.S. have </w:t>
      </w:r>
      <w:hyperlink r:id="rId12" w:history="1">
        <w:r w:rsidRPr="003F0DFD">
          <w:rPr>
            <w:rStyle w:val="Hyperlink"/>
            <w:sz w:val="16"/>
          </w:rPr>
          <w:t>occurred</w:t>
        </w:r>
      </w:hyperlink>
      <w:r w:rsidRPr="003F0DFD">
        <w:rPr>
          <w:sz w:val="16"/>
        </w:rPr>
        <w:t> in the last 10 years, amounting to over $411 billion in damages (in 2020 dollars and adjusted for inflation). The other four </w:t>
      </w:r>
      <w:hyperlink r:id="rId13" w:history="1">
        <w:r w:rsidRPr="003F0DFD">
          <w:rPr>
            <w:rStyle w:val="Hyperlink"/>
            <w:sz w:val="16"/>
          </w:rPr>
          <w:t>occurred</w:t>
        </w:r>
      </w:hyperlink>
      <w:r w:rsidRPr="003F0DFD">
        <w:rPr>
          <w:sz w:val="16"/>
        </w:rPr>
        <w:t> between 2004 and 2008, and the costs of future extreme weather events are expected to </w:t>
      </w:r>
      <w:hyperlink r:id="rId14" w:history="1">
        <w:r w:rsidRPr="003F0DFD">
          <w:rPr>
            <w:rStyle w:val="Hyperlink"/>
            <w:sz w:val="16"/>
          </w:rPr>
          <w:t>keep climbing</w:t>
        </w:r>
      </w:hyperlink>
      <w:r w:rsidRPr="003F0DFD">
        <w:rPr>
          <w:sz w:val="16"/>
        </w:rPr>
        <w:t>.</w:t>
      </w:r>
    </w:p>
    <w:p w14:paraId="3CA9A931" w14:textId="77777777" w:rsidR="00CE08D7" w:rsidRPr="003F0DFD" w:rsidRDefault="00CE08D7" w:rsidP="00CE08D7">
      <w:pPr>
        <w:spacing w:after="0"/>
        <w:rPr>
          <w:sz w:val="16"/>
        </w:rPr>
      </w:pPr>
      <w:r w:rsidRPr="003F0DFD">
        <w:rPr>
          <w:sz w:val="16"/>
        </w:rPr>
        <w:t xml:space="preserve">Moreover, </w:t>
      </w:r>
      <w:r w:rsidRPr="003F0DFD">
        <w:rPr>
          <w:rStyle w:val="StyleUnderline"/>
        </w:rPr>
        <w:t>the World Health Organization </w:t>
      </w:r>
      <w:hyperlink r:id="rId15" w:history="1">
        <w:r w:rsidRPr="003F0DFD">
          <w:rPr>
            <w:rStyle w:val="StyleUnderline"/>
          </w:rPr>
          <w:t>estimates</w:t>
        </w:r>
      </w:hyperlink>
      <w:r w:rsidRPr="003F0DFD">
        <w:rPr>
          <w:sz w:val="16"/>
        </w:rPr>
        <w:t xml:space="preserve"> that, globally, </w:t>
      </w:r>
      <w:r w:rsidRPr="003F0DFD">
        <w:rPr>
          <w:rStyle w:val="StyleUnderline"/>
        </w:rPr>
        <w:t>climate change is responsible for</w:t>
      </w:r>
      <w:r w:rsidRPr="003F0DFD">
        <w:rPr>
          <w:sz w:val="16"/>
        </w:rPr>
        <w:t xml:space="preserve"> </w:t>
      </w:r>
      <w:r w:rsidRPr="003F0DFD">
        <w:rPr>
          <w:rStyle w:val="StyleUnderline"/>
        </w:rPr>
        <w:t>over 150,000 deaths per year</w:t>
      </w:r>
      <w:r w:rsidRPr="003F0DFD">
        <w:rPr>
          <w:sz w:val="16"/>
        </w:rPr>
        <w:t>. This is because in addition to extreme weather events, climate change contributes to the spread of diseases, reduced food production, and many other problems.</w:t>
      </w:r>
    </w:p>
    <w:p w14:paraId="53CC8614" w14:textId="77777777" w:rsidR="00CE08D7" w:rsidRPr="003F0DFD" w:rsidRDefault="00CE08D7" w:rsidP="00CE08D7">
      <w:pPr>
        <w:spacing w:after="0"/>
        <w:rPr>
          <w:rStyle w:val="StyleUnderline"/>
        </w:rPr>
      </w:pPr>
      <w:r w:rsidRPr="002D704A">
        <w:rPr>
          <w:rStyle w:val="Emphasis"/>
          <w:highlight w:val="green"/>
        </w:rPr>
        <w:t>Transitioning to renewable energy, and reducing</w:t>
      </w:r>
      <w:r w:rsidRPr="005F6854">
        <w:rPr>
          <w:rStyle w:val="Emphasis"/>
        </w:rPr>
        <w:t xml:space="preserve"> reliance on </w:t>
      </w:r>
      <w:r w:rsidRPr="002D704A">
        <w:rPr>
          <w:rStyle w:val="Emphasis"/>
          <w:highlight w:val="green"/>
        </w:rPr>
        <w:t>fossil fuels, is one way to</w:t>
      </w:r>
      <w:r w:rsidRPr="005F6854">
        <w:rPr>
          <w:rStyle w:val="Emphasis"/>
        </w:rPr>
        <w:t xml:space="preserve"> help </w:t>
      </w:r>
      <w:r w:rsidRPr="002D704A">
        <w:rPr>
          <w:rStyle w:val="Emphasis"/>
          <w:highlight w:val="green"/>
        </w:rPr>
        <w:t>slow</w:t>
      </w:r>
      <w:r w:rsidRPr="005F6854">
        <w:rPr>
          <w:rStyle w:val="Emphasis"/>
        </w:rPr>
        <w:t xml:space="preserve"> down</w:t>
      </w:r>
      <w:r w:rsidRPr="003F0DFD">
        <w:rPr>
          <w:sz w:val="16"/>
        </w:rPr>
        <w:t xml:space="preserve"> the effects of </w:t>
      </w:r>
      <w:r w:rsidRPr="002D704A">
        <w:rPr>
          <w:rStyle w:val="Emphasis"/>
          <w:highlight w:val="green"/>
        </w:rPr>
        <w:t>climate change</w:t>
      </w:r>
      <w:r w:rsidRPr="003F0DFD">
        <w:rPr>
          <w:sz w:val="16"/>
        </w:rPr>
        <w:t xml:space="preserve">. While </w:t>
      </w:r>
      <w:r w:rsidRPr="003F0DFD">
        <w:rPr>
          <w:rStyle w:val="StyleUnderline"/>
        </w:rPr>
        <w:t>renewables used to be a more expensive option, new</w:t>
      </w:r>
      <w:r w:rsidRPr="003F0DFD">
        <w:rPr>
          <w:sz w:val="16"/>
        </w:rPr>
        <w:t xml:space="preserve"> clean energy </w:t>
      </w:r>
      <w:r w:rsidRPr="003F0DFD">
        <w:rPr>
          <w:rStyle w:val="StyleUnderline"/>
        </w:rPr>
        <w:t>technologies are lowering costs</w:t>
      </w:r>
      <w:r w:rsidRPr="003F0DFD">
        <w:rPr>
          <w:sz w:val="16"/>
        </w:rPr>
        <w:t xml:space="preserve"> and helping to move economies away from fossil fuels. </w:t>
      </w:r>
      <w:r w:rsidRPr="003F0DFD">
        <w:rPr>
          <w:rStyle w:val="StyleUnderline"/>
        </w:rPr>
        <w:t>For example, solar panel prices </w:t>
      </w:r>
      <w:hyperlink r:id="rId16" w:history="1">
        <w:r w:rsidRPr="003F0DFD">
          <w:rPr>
            <w:rStyle w:val="StyleUnderline"/>
          </w:rPr>
          <w:t>decreased 75 to 80 percent </w:t>
        </w:r>
      </w:hyperlink>
      <w:r w:rsidRPr="003F0DFD">
        <w:rPr>
          <w:rStyle w:val="StyleUnderline"/>
        </w:rPr>
        <w:t>between 2009 and 2015</w:t>
      </w:r>
      <w:r w:rsidRPr="003F0DFD">
        <w:rPr>
          <w:sz w:val="16"/>
        </w:rPr>
        <w:t xml:space="preserve">. Due to similar trends in other renewables like wind and hydropower, </w:t>
      </w:r>
      <w:r w:rsidRPr="002D704A">
        <w:rPr>
          <w:rStyle w:val="Emphasis"/>
          <w:highlight w:val="green"/>
        </w:rPr>
        <w:t>renewable energy generation</w:t>
      </w:r>
      <w:r w:rsidRPr="003F0DFD">
        <w:rPr>
          <w:rStyle w:val="StyleUnderline"/>
        </w:rPr>
        <w:t xml:space="preserve"> technology </w:t>
      </w:r>
      <w:r w:rsidRPr="002D704A">
        <w:rPr>
          <w:rStyle w:val="Emphasis"/>
          <w:highlight w:val="green"/>
        </w:rPr>
        <w:t>accounts for </w:t>
      </w:r>
      <w:hyperlink r:id="rId17" w:history="1">
        <w:r w:rsidRPr="002D704A">
          <w:rPr>
            <w:rStyle w:val="Emphasis"/>
            <w:highlight w:val="green"/>
          </w:rPr>
          <w:t>over half of all new power generation capacity</w:t>
        </w:r>
      </w:hyperlink>
      <w:r w:rsidRPr="003F0DFD">
        <w:rPr>
          <w:rStyle w:val="StyleUnderline"/>
        </w:rPr>
        <w:t> brought online worldwide every year since 2011.</w:t>
      </w:r>
    </w:p>
    <w:p w14:paraId="68409FD4" w14:textId="77777777" w:rsidR="00CE08D7" w:rsidRPr="005F6854" w:rsidRDefault="00CE08D7" w:rsidP="00CE08D7">
      <w:pPr>
        <w:spacing w:after="0"/>
        <w:rPr>
          <w:rStyle w:val="Emphasis"/>
        </w:rPr>
      </w:pPr>
      <w:r w:rsidRPr="005F6854">
        <w:rPr>
          <w:sz w:val="16"/>
        </w:rPr>
        <w:t xml:space="preserve">More must be done to ensure that </w:t>
      </w:r>
      <w:r w:rsidRPr="002D704A">
        <w:rPr>
          <w:rStyle w:val="Emphasis"/>
          <w:highlight w:val="green"/>
        </w:rPr>
        <w:t>renewable energy</w:t>
      </w:r>
      <w:r w:rsidRPr="005F6854">
        <w:rPr>
          <w:rStyle w:val="Emphasis"/>
        </w:rPr>
        <w:t xml:space="preserve"> technologies </w:t>
      </w:r>
      <w:r w:rsidRPr="002D704A">
        <w:rPr>
          <w:rStyle w:val="Emphasis"/>
          <w:highlight w:val="green"/>
        </w:rPr>
        <w:t>are key contributors to the mitigation of climate change</w:t>
      </w:r>
      <w:r w:rsidRPr="005F6854">
        <w:rPr>
          <w:sz w:val="16"/>
        </w:rPr>
        <w:t>. As of 2018, solar and wind accounted for </w:t>
      </w:r>
      <w:hyperlink r:id="rId18" w:history="1">
        <w:r w:rsidRPr="005F6854">
          <w:rPr>
            <w:rStyle w:val="Hyperlink"/>
            <w:sz w:val="16"/>
          </w:rPr>
          <w:t>less than 4%</w:t>
        </w:r>
      </w:hyperlink>
      <w:r w:rsidRPr="005F6854">
        <w:rPr>
          <w:sz w:val="16"/>
        </w:rPr>
        <w:t xml:space="preserve"> of all the energy used in the U.S. (Figure 2). </w:t>
      </w:r>
      <w:r w:rsidRPr="005F6854">
        <w:rPr>
          <w:rStyle w:val="StyleUnderline"/>
        </w:rPr>
        <w:t>The amount of energy generated by solar panels has increased almost 46-fold since 2008, but still only amounts to about </w:t>
      </w:r>
      <w:hyperlink r:id="rId19" w:history="1">
        <w:r w:rsidRPr="005F6854">
          <w:rPr>
            <w:rStyle w:val="StyleUnderline"/>
          </w:rPr>
          <w:t>1%</w:t>
        </w:r>
      </w:hyperlink>
      <w:r w:rsidRPr="005F6854">
        <w:rPr>
          <w:rStyle w:val="StyleUnderline"/>
        </w:rPr>
        <w:t> of the total energy generated in the country.</w:t>
      </w:r>
      <w:r w:rsidRPr="005F6854">
        <w:rPr>
          <w:sz w:val="16"/>
        </w:rPr>
        <w:t xml:space="preserve"> Unfortunately, renewables currently provide only a small fraction of the total energy produced, and </w:t>
      </w:r>
      <w:r w:rsidRPr="002D704A">
        <w:rPr>
          <w:rStyle w:val="Emphasis"/>
          <w:highlight w:val="green"/>
        </w:rPr>
        <w:t>to counter climate change, this contribution must drastically increase.</w:t>
      </w:r>
    </w:p>
    <w:p w14:paraId="12407DCE" w14:textId="77777777" w:rsidR="00CE08D7" w:rsidRDefault="00CE08D7" w:rsidP="00CE08D7">
      <w:pPr>
        <w:spacing w:after="0"/>
      </w:pPr>
    </w:p>
    <w:p w14:paraId="4F270FFE" w14:textId="77777777" w:rsidR="00CE08D7" w:rsidRPr="007C00BB" w:rsidRDefault="00CE08D7" w:rsidP="00CE08D7">
      <w:pPr>
        <w:keepNext/>
        <w:keepLines/>
        <w:spacing w:before="40" w:after="0"/>
        <w:outlineLvl w:val="3"/>
        <w:rPr>
          <w:rFonts w:eastAsia="MS Gothic"/>
          <w:b/>
          <w:bCs/>
          <w:sz w:val="26"/>
          <w:szCs w:val="26"/>
        </w:rPr>
      </w:pPr>
      <w:bookmarkStart w:id="2" w:name="_Hlk498676260"/>
      <w:r w:rsidRPr="5298E070">
        <w:rPr>
          <w:rFonts w:eastAsia="MS Gothic"/>
          <w:b/>
          <w:bCs/>
          <w:sz w:val="26"/>
          <w:szCs w:val="26"/>
        </w:rPr>
        <w:t xml:space="preserve">Climate change causes </w:t>
      </w:r>
      <w:r w:rsidRPr="5298E070">
        <w:rPr>
          <w:rFonts w:eastAsia="MS Gothic"/>
          <w:b/>
          <w:bCs/>
          <w:sz w:val="26"/>
          <w:szCs w:val="26"/>
          <w:u w:val="single"/>
        </w:rPr>
        <w:t>extinction</w:t>
      </w:r>
      <w:r w:rsidRPr="5298E070">
        <w:rPr>
          <w:rFonts w:eastAsia="MS Gothic"/>
          <w:b/>
          <w:bCs/>
          <w:sz w:val="26"/>
          <w:szCs w:val="26"/>
        </w:rPr>
        <w:t xml:space="preserve"> – ocean acidification, water and resource wars, econ collapse, and regional conflicts.</w:t>
      </w:r>
    </w:p>
    <w:p w14:paraId="289D5A0B" w14:textId="77777777" w:rsidR="00CE08D7" w:rsidRPr="003F0DFD" w:rsidRDefault="00CE08D7" w:rsidP="00CE08D7">
      <w:pPr>
        <w:spacing w:after="0"/>
      </w:pPr>
      <w:r w:rsidRPr="003F0DFD">
        <w:t>Pachauri and Meyer 15</w:t>
      </w:r>
    </w:p>
    <w:p w14:paraId="37941883" w14:textId="77777777" w:rsidR="00CE08D7" w:rsidRPr="00165FA5" w:rsidRDefault="00CE08D7" w:rsidP="00CE08D7">
      <w:pPr>
        <w:spacing w:after="0"/>
        <w:rPr>
          <w:rFonts w:eastAsia="Cambria"/>
          <w:sz w:val="16"/>
          <w:szCs w:val="16"/>
        </w:rPr>
      </w:pPr>
      <w:r w:rsidRPr="5298E070">
        <w:rPr>
          <w:rFonts w:eastAsia="Cambria"/>
        </w:rPr>
        <w:t xml:space="preserve"> </w:t>
      </w:r>
      <w:r w:rsidRPr="5298E070">
        <w:rPr>
          <w:rFonts w:eastAsia="Cambria"/>
          <w:sz w:val="16"/>
          <w:szCs w:val="16"/>
        </w:rPr>
        <w:t xml:space="preserve">(Rajendra K. Pachauri Chairman of the IPCC, Leo Meyer Head, Technical Support Unit IPCC were the editors for this IPCC report, “Climate Change 2014 Synthesis Report” </w:t>
      </w:r>
      <w:hyperlink r:id="rId20">
        <w:r w:rsidRPr="5298E070">
          <w:rPr>
            <w:rFonts w:eastAsia="Cambria"/>
            <w:sz w:val="16"/>
            <w:szCs w:val="16"/>
          </w:rPr>
          <w:t>http://epic.awi.de/37530/1/IPCC_AR5_SYR_Final.pdf</w:t>
        </w:r>
      </w:hyperlink>
      <w:r w:rsidRPr="5298E070">
        <w:rPr>
          <w:rFonts w:eastAsia="Cambria"/>
          <w:sz w:val="16"/>
          <w:szCs w:val="16"/>
        </w:rPr>
        <w:t xml:space="preserve"> IPCC, 2014: Climate Change 2014: Synthesis Report. Contribution of Working Groups I, II and III to the Fifth Assessment Report of the Intergovernmental Panel on Climate Change [Core Writing Team, R.K. Pachauri and L.A. Meyer (eds.)]. IPCC, Geneva, Switzerland, 151 pp)</w:t>
      </w:r>
    </w:p>
    <w:p w14:paraId="78E38710" w14:textId="2AAA6D16" w:rsidR="00CE08D7" w:rsidRDefault="00CE08D7" w:rsidP="00CE08D7">
      <w:pPr>
        <w:rPr>
          <w:rFonts w:asciiTheme="majorHAnsi" w:hAnsiTheme="majorHAnsi" w:cstheme="majorBidi"/>
          <w:sz w:val="8"/>
          <w:szCs w:val="8"/>
        </w:rPr>
      </w:pPr>
      <w:r w:rsidRPr="5298E070">
        <w:rPr>
          <w:rFonts w:eastAsia="Cambria"/>
          <w:sz w:val="8"/>
          <w:szCs w:val="8"/>
        </w:rPr>
        <w:t xml:space="preserve">SPM 2.3 Future risks and impacts caused by a changing climate </w:t>
      </w:r>
      <w:proofErr w:type="spellStart"/>
      <w:r w:rsidRPr="002D704A">
        <w:rPr>
          <w:rFonts w:eastAsia="Cambria"/>
          <w:highlight w:val="green"/>
          <w:u w:val="single"/>
        </w:rPr>
        <w:t>Climate</w:t>
      </w:r>
      <w:proofErr w:type="spellEnd"/>
      <w:r w:rsidRPr="002D704A">
        <w:rPr>
          <w:rFonts w:eastAsia="Cambria"/>
          <w:highlight w:val="green"/>
          <w:u w:val="single"/>
        </w:rPr>
        <w:t xml:space="preserve"> change will </w:t>
      </w:r>
      <w:r w:rsidRPr="002D704A">
        <w:rPr>
          <w:rStyle w:val="Emphasis"/>
          <w:highlight w:val="green"/>
        </w:rPr>
        <w:t>amplify</w:t>
      </w:r>
      <w:r w:rsidRPr="5298E070">
        <w:rPr>
          <w:rStyle w:val="StyleUnderline"/>
        </w:rPr>
        <w:t xml:space="preserve"> existing risks </w:t>
      </w:r>
      <w:r w:rsidRPr="002D704A">
        <w:rPr>
          <w:rStyle w:val="Emphasis"/>
          <w:highlight w:val="green"/>
        </w:rPr>
        <w:t>and create</w:t>
      </w:r>
      <w:r w:rsidRPr="5298E070">
        <w:rPr>
          <w:rStyle w:val="StyleUnderline"/>
        </w:rPr>
        <w:t xml:space="preserve"> new </w:t>
      </w:r>
      <w:r w:rsidRPr="002D704A">
        <w:rPr>
          <w:rStyle w:val="Emphasis"/>
          <w:highlight w:val="green"/>
        </w:rPr>
        <w:t>risks</w:t>
      </w:r>
      <w:r w:rsidRPr="5298E070">
        <w:rPr>
          <w:rStyle w:val="StyleUnderline"/>
        </w:rPr>
        <w:t xml:space="preserve"> for natural and human systems. Risk</w:t>
      </w:r>
      <w:r w:rsidRPr="5298E070">
        <w:rPr>
          <w:rFonts w:eastAsia="Cambria"/>
          <w:u w:val="single"/>
        </w:rPr>
        <w:t xml:space="preserve">s are </w:t>
      </w:r>
      <w:r w:rsidRPr="002D704A">
        <w:rPr>
          <w:rFonts w:eastAsia="Cambria"/>
          <w:highlight w:val="green"/>
          <w:u w:val="single"/>
        </w:rPr>
        <w:t>unevenly distributed</w:t>
      </w:r>
      <w:r w:rsidRPr="5298E070">
        <w:rPr>
          <w:rFonts w:eastAsia="Cambria"/>
          <w:u w:val="single"/>
        </w:rPr>
        <w:t xml:space="preserve"> and are generally greater </w:t>
      </w:r>
      <w:r w:rsidRPr="002D704A">
        <w:rPr>
          <w:rFonts w:eastAsia="Cambria"/>
          <w:highlight w:val="green"/>
          <w:u w:val="single"/>
        </w:rPr>
        <w:t>for disadvantaged people</w:t>
      </w:r>
      <w:r w:rsidRPr="5298E070">
        <w:rPr>
          <w:rFonts w:eastAsia="Cambria"/>
          <w:sz w:val="8"/>
          <w:szCs w:val="8"/>
        </w:rPr>
        <w:t xml:space="preserve"> and communities in countries</w:t>
      </w:r>
      <w:r w:rsidRPr="5298E070">
        <w:rPr>
          <w:rFonts w:eastAsia="Cambria"/>
          <w:u w:val="single"/>
        </w:rPr>
        <w:t xml:space="preserve"> at all levels of development</w:t>
      </w:r>
      <w:r w:rsidRPr="5298E070">
        <w:rPr>
          <w:rFonts w:eastAsia="Cambria"/>
          <w:sz w:val="8"/>
          <w:szCs w:val="8"/>
        </w:rPr>
        <w:t xml:space="preserve">. {2.3} Risk of </w:t>
      </w:r>
      <w:r w:rsidRPr="5298E070">
        <w:rPr>
          <w:rFonts w:eastAsia="Cambria"/>
          <w:u w:val="single"/>
        </w:rPr>
        <w:t>climate-related impacts results from the</w:t>
      </w:r>
      <w:r w:rsidRPr="5298E070">
        <w:rPr>
          <w:rFonts w:eastAsia="Cambria"/>
          <w:sz w:val="8"/>
          <w:szCs w:val="8"/>
        </w:rPr>
        <w:t xml:space="preserve"> </w:t>
      </w:r>
      <w:r w:rsidRPr="5298E070">
        <w:rPr>
          <w:rFonts w:eastAsia="Cambria"/>
          <w:u w:val="single"/>
        </w:rPr>
        <w:t>interaction of climate-related hazards</w:t>
      </w:r>
      <w:r w:rsidRPr="5298E070">
        <w:rPr>
          <w:rFonts w:eastAsia="Cambria"/>
          <w:sz w:val="8"/>
          <w:szCs w:val="8"/>
        </w:rPr>
        <w:t xml:space="preserve"> (including hazardous events and trends) </w:t>
      </w:r>
      <w:r w:rsidRPr="5298E070">
        <w:rPr>
          <w:rFonts w:eastAsia="Cambria"/>
          <w:u w:val="single"/>
        </w:rPr>
        <w:t>with the vulnerability and exposure of human and natural systems</w:t>
      </w:r>
      <w:r w:rsidRPr="5298E070">
        <w:rPr>
          <w:rFonts w:eastAsia="Cambria"/>
          <w:sz w:val="8"/>
          <w:szCs w:val="8"/>
        </w:rPr>
        <w:t xml:space="preserve">, </w:t>
      </w:r>
      <w:r w:rsidRPr="5298E070">
        <w:rPr>
          <w:rFonts w:eastAsia="Cambria"/>
          <w:u w:val="single"/>
        </w:rPr>
        <w:t>including their ability to adapt</w:t>
      </w:r>
      <w:r w:rsidRPr="5298E070">
        <w:rPr>
          <w:rFonts w:eastAsia="Cambria"/>
          <w:sz w:val="8"/>
          <w:szCs w:val="8"/>
        </w:rPr>
        <w:t xml:space="preserve">. </w:t>
      </w:r>
      <w:r w:rsidRPr="002D704A">
        <w:rPr>
          <w:rFonts w:eastAsia="Cambria"/>
          <w:highlight w:val="green"/>
          <w:u w:val="single"/>
        </w:rPr>
        <w:t>Rising</w:t>
      </w:r>
      <w:r w:rsidRPr="5298E070">
        <w:rPr>
          <w:rFonts w:eastAsia="Cambria"/>
          <w:sz w:val="8"/>
          <w:szCs w:val="8"/>
        </w:rPr>
        <w:t xml:space="preserve"> rates and </w:t>
      </w:r>
      <w:r w:rsidRPr="002D704A">
        <w:rPr>
          <w:rStyle w:val="Emphasis"/>
          <w:highlight w:val="green"/>
        </w:rPr>
        <w:t>magnitudes of warming</w:t>
      </w:r>
      <w:r w:rsidRPr="002D704A">
        <w:rPr>
          <w:rFonts w:eastAsia="Cambria"/>
          <w:sz w:val="8"/>
          <w:szCs w:val="8"/>
          <w:highlight w:val="green"/>
        </w:rPr>
        <w:t xml:space="preserve"> </w:t>
      </w:r>
      <w:r w:rsidRPr="5298E070">
        <w:rPr>
          <w:rFonts w:eastAsia="Cambria"/>
          <w:u w:val="single"/>
        </w:rPr>
        <w:t>and other changes</w:t>
      </w:r>
      <w:r w:rsidRPr="5298E070">
        <w:rPr>
          <w:rFonts w:eastAsia="Cambria"/>
          <w:sz w:val="8"/>
          <w:szCs w:val="8"/>
        </w:rPr>
        <w:t xml:space="preserve"> in the climate system, </w:t>
      </w:r>
      <w:r w:rsidRPr="5298E070">
        <w:rPr>
          <w:rStyle w:val="StyleUnderline"/>
        </w:rPr>
        <w:t xml:space="preserve">accompanied by ocean acidification, </w:t>
      </w:r>
      <w:r w:rsidRPr="002D704A">
        <w:rPr>
          <w:rFonts w:eastAsia="Cambria"/>
          <w:highlight w:val="green"/>
          <w:u w:val="single"/>
        </w:rPr>
        <w:t>increase the risk of severe</w:t>
      </w:r>
      <w:r w:rsidRPr="5298E070">
        <w:rPr>
          <w:rFonts w:eastAsia="Cambria"/>
          <w:u w:val="single"/>
        </w:rPr>
        <w:t xml:space="preserve">, </w:t>
      </w:r>
      <w:r w:rsidRPr="5298E070">
        <w:rPr>
          <w:rFonts w:eastAsia="Cambria"/>
          <w:sz w:val="8"/>
          <w:szCs w:val="8"/>
        </w:rPr>
        <w:t xml:space="preserve">pervasive and in some cases </w:t>
      </w:r>
      <w:r w:rsidRPr="5298E070">
        <w:rPr>
          <w:rFonts w:eastAsia="Cambria"/>
          <w:u w:val="single"/>
        </w:rPr>
        <w:t>irreversible</w:t>
      </w:r>
      <w:r w:rsidRPr="5298E070">
        <w:rPr>
          <w:rFonts w:eastAsia="Cambria"/>
          <w:sz w:val="8"/>
          <w:szCs w:val="8"/>
        </w:rPr>
        <w:t xml:space="preserve"> detrimental </w:t>
      </w:r>
      <w:r w:rsidRPr="002D704A">
        <w:rPr>
          <w:rFonts w:eastAsia="Cambria"/>
          <w:highlight w:val="green"/>
          <w:u w:val="single"/>
        </w:rPr>
        <w:t>impacts</w:t>
      </w:r>
      <w:r w:rsidRPr="002D704A">
        <w:rPr>
          <w:rFonts w:eastAsia="Cambria"/>
          <w:sz w:val="8"/>
          <w:szCs w:val="8"/>
          <w:highlight w:val="green"/>
        </w:rPr>
        <w:t>.</w:t>
      </w:r>
      <w:r w:rsidRPr="5298E070">
        <w:rPr>
          <w:rFonts w:eastAsia="Cambria"/>
          <w:sz w:val="8"/>
          <w:szCs w:val="8"/>
        </w:rPr>
        <w:t xml:space="preserve"> Some risks are particularly relevant for individual regions (Figure SPM.8), while others are global. </w:t>
      </w:r>
      <w:r w:rsidRPr="5298E070">
        <w:rPr>
          <w:sz w:val="8"/>
          <w:szCs w:val="8"/>
        </w:rPr>
        <w:t>The overall risks of future climate change impacts can be reduced by limiting the rate and magnitude of climate change, including ocean acidification. The precise levels of climate change sufficient to trigger abrupt and irreversible change remain uncertain, but the risk associated with crossing such thresholds increases with rising temperature (medium confidence). For risk assessment, it is important to evaluate the widest possible range of impacts, including low-probability outcomes with large consequences.</w:t>
      </w:r>
      <w:r w:rsidRPr="5298E070">
        <w:rPr>
          <w:rFonts w:eastAsia="Cambria"/>
          <w:sz w:val="8"/>
          <w:szCs w:val="8"/>
        </w:rPr>
        <w:t xml:space="preserve"> {1.5, 2.3, 2.4, 3.3, Box Introduction.1, Box 2.3, Box 2.4} </w:t>
      </w:r>
      <w:r w:rsidRPr="5298E070">
        <w:rPr>
          <w:rFonts w:eastAsia="Cambria"/>
          <w:u w:val="single"/>
        </w:rPr>
        <w:t xml:space="preserve">A large fraction of species faces </w:t>
      </w:r>
      <w:r w:rsidRPr="002D704A">
        <w:rPr>
          <w:rStyle w:val="Emphasis"/>
          <w:highlight w:val="green"/>
        </w:rPr>
        <w:t>increased extinction risk</w:t>
      </w:r>
      <w:r w:rsidRPr="5298E070">
        <w:rPr>
          <w:rFonts w:eastAsia="Cambria"/>
          <w:sz w:val="8"/>
          <w:szCs w:val="8"/>
        </w:rPr>
        <w:t xml:space="preserve"> </w:t>
      </w:r>
      <w:r w:rsidRPr="5298E070">
        <w:rPr>
          <w:rFonts w:eastAsia="Cambria"/>
          <w:u w:val="single"/>
        </w:rPr>
        <w:t>due to climate change</w:t>
      </w:r>
      <w:r w:rsidRPr="5298E070">
        <w:rPr>
          <w:rFonts w:eastAsia="Cambria"/>
          <w:sz w:val="8"/>
          <w:szCs w:val="8"/>
        </w:rPr>
        <w:t xml:space="preserve"> during and beyond the 21st century, especia</w:t>
      </w:r>
      <w:r w:rsidRPr="5298E070">
        <w:rPr>
          <w:sz w:val="8"/>
          <w:szCs w:val="8"/>
        </w:rPr>
        <w:t xml:space="preserve">lly as climate change interacts with other stressors (high confidence). Most plant species cannot naturally shift their geographical ranges sufficiently fast to keep up with current and high projected rates of climate change in most landscapes; most small mammals and freshwater </w:t>
      </w:r>
      <w:proofErr w:type="spellStart"/>
      <w:r w:rsidRPr="5298E070">
        <w:rPr>
          <w:sz w:val="8"/>
          <w:szCs w:val="8"/>
        </w:rPr>
        <w:t>molluscs</w:t>
      </w:r>
      <w:proofErr w:type="spellEnd"/>
      <w:r w:rsidRPr="5298E070">
        <w:rPr>
          <w:sz w:val="8"/>
          <w:szCs w:val="8"/>
        </w:rPr>
        <w:t xml:space="preserve"> will not be able to keep up at the rates projected under RCP4.5 and above in flat landscapes in this century (high confidence). Future risk is indicated to be high by the observation that natural global climate change at rates lower than current anthropogenic climate change caused significant ecosystem shifts and species extinctions during the past millions of years. Marine organisms will face progressively lower oxygen levels and high rates and magnitudes of ocean acidification (high confidence), with associated risks exacerbated by rising ocean temperature extremes (medium confidence). Coral reefs and polar ecosystems are highly vulnerable. Coastal systems and low-lying areas are at risk from sea level rise, which will continue for centuries even if the global mean temperature is stabilized (high confidence). {2.3, 2.4, Figure 2.5} Climate change is projected to undermine food security (Figure SPM.9). Due to projected climate change by the mid-21st century and beyond, global marine species redistribution and marine biodiversity reduction in sensitive regions will challenge the sustained provision of fisheries productivity and other ecosystem services (high confidence). For wheat, rice and maize in tropical and temperate regions, climate change without adaptation is projected to negatively impact production </w:t>
      </w:r>
      <w:r w:rsidRPr="5298E070">
        <w:rPr>
          <w:rFonts w:eastAsia="Cambria"/>
          <w:sz w:val="8"/>
          <w:szCs w:val="8"/>
        </w:rPr>
        <w:t xml:space="preserve">for local temperature increases of 2°C or more above late 20th century levels, although individual locations may benefit (medium confidence). </w:t>
      </w:r>
      <w:r w:rsidRPr="5298E070">
        <w:rPr>
          <w:rFonts w:eastAsia="Cambria"/>
          <w:u w:val="single"/>
        </w:rPr>
        <w:t xml:space="preserve">Global temperature increases of ~4°C or more </w:t>
      </w:r>
      <w:r w:rsidRPr="5298E070">
        <w:rPr>
          <w:rFonts w:eastAsia="Cambria"/>
          <w:sz w:val="8"/>
          <w:szCs w:val="8"/>
        </w:rPr>
        <w:t xml:space="preserve">13 above late 20th century levels, </w:t>
      </w:r>
      <w:r w:rsidRPr="5298E070">
        <w:rPr>
          <w:rFonts w:eastAsia="Cambria"/>
          <w:u w:val="single"/>
        </w:rPr>
        <w:t xml:space="preserve">combined with increasing food demand, would pose large </w:t>
      </w:r>
      <w:r w:rsidRPr="002D704A">
        <w:rPr>
          <w:rFonts w:eastAsia="Cambria"/>
          <w:highlight w:val="green"/>
          <w:u w:val="single"/>
        </w:rPr>
        <w:t xml:space="preserve">risks </w:t>
      </w:r>
      <w:r w:rsidRPr="002D704A">
        <w:rPr>
          <w:rStyle w:val="StyleUnderline"/>
          <w:highlight w:val="green"/>
        </w:rPr>
        <w:t xml:space="preserve">to </w:t>
      </w:r>
      <w:r w:rsidRPr="002D704A">
        <w:rPr>
          <w:rStyle w:val="Emphasis"/>
          <w:highlight w:val="green"/>
        </w:rPr>
        <w:t>food security globally</w:t>
      </w:r>
      <w:r w:rsidRPr="5298E070">
        <w:rPr>
          <w:rFonts w:eastAsia="Cambria"/>
          <w:b/>
          <w:bCs/>
          <w:u w:val="single"/>
        </w:rPr>
        <w:t xml:space="preserve"> </w:t>
      </w:r>
      <w:r w:rsidRPr="5298E070">
        <w:rPr>
          <w:rFonts w:eastAsia="Cambria"/>
          <w:sz w:val="8"/>
          <w:szCs w:val="8"/>
        </w:rPr>
        <w:t xml:space="preserve">(high confidence). </w:t>
      </w:r>
      <w:r w:rsidRPr="5298E070">
        <w:rPr>
          <w:rFonts w:eastAsia="Cambria"/>
          <w:u w:val="single"/>
        </w:rPr>
        <w:t xml:space="preserve">Climate change is projected to </w:t>
      </w:r>
      <w:r w:rsidRPr="002D704A">
        <w:rPr>
          <w:rStyle w:val="Emphasis"/>
          <w:highlight w:val="green"/>
        </w:rPr>
        <w:t>reduce</w:t>
      </w:r>
      <w:r w:rsidRPr="5298E070">
        <w:rPr>
          <w:rFonts w:eastAsia="Cambria"/>
          <w:u w:val="single"/>
        </w:rPr>
        <w:t xml:space="preserve"> renewable </w:t>
      </w:r>
      <w:r w:rsidRPr="002D704A">
        <w:rPr>
          <w:rStyle w:val="Emphasis"/>
          <w:highlight w:val="green"/>
        </w:rPr>
        <w:t>surface water and groundwater resources</w:t>
      </w:r>
      <w:r w:rsidRPr="5298E070">
        <w:rPr>
          <w:rFonts w:eastAsia="Cambria"/>
          <w:sz w:val="8"/>
          <w:szCs w:val="8"/>
        </w:rPr>
        <w:t xml:space="preserve"> in most dry subtropical regions (robust evidence, high agreement), </w:t>
      </w:r>
      <w:r w:rsidRPr="002D704A">
        <w:rPr>
          <w:rStyle w:val="Emphasis"/>
          <w:highlight w:val="green"/>
        </w:rPr>
        <w:t>intensifying competition for water among sectors</w:t>
      </w:r>
      <w:r w:rsidRPr="5298E070">
        <w:rPr>
          <w:rFonts w:eastAsia="Cambria"/>
          <w:sz w:val="8"/>
          <w:szCs w:val="8"/>
        </w:rPr>
        <w:t xml:space="preserve"> (limited evidence, medium agreement). {2.3.1, 2.3.2} Until mid-century, projected </w:t>
      </w:r>
      <w:r w:rsidRPr="5298E070">
        <w:rPr>
          <w:rFonts w:eastAsia="Cambria"/>
          <w:u w:val="single"/>
        </w:rPr>
        <w:t>climate change will impact human health mainly by exacerbat</w:t>
      </w:r>
      <w:r w:rsidRPr="5298E070">
        <w:rPr>
          <w:rFonts w:eastAsia="Cambria"/>
          <w:sz w:val="8"/>
          <w:szCs w:val="8"/>
        </w:rPr>
        <w:t xml:space="preserve">ing </w:t>
      </w:r>
      <w:r w:rsidRPr="5298E070">
        <w:rPr>
          <w:rFonts w:eastAsia="Cambria"/>
          <w:u w:val="single"/>
        </w:rPr>
        <w:t>health problems that already exist</w:t>
      </w:r>
      <w:r w:rsidRPr="5298E070">
        <w:rPr>
          <w:rFonts w:eastAsia="Cambria"/>
          <w:sz w:val="8"/>
          <w:szCs w:val="8"/>
        </w:rPr>
        <w:t xml:space="preserve"> (very high confidence). Throughout the 21st century, </w:t>
      </w:r>
      <w:r w:rsidRPr="5298E070">
        <w:rPr>
          <w:rFonts w:eastAsia="Cambria"/>
          <w:u w:val="single"/>
        </w:rPr>
        <w:t xml:space="preserve">climate change is expected to lead to </w:t>
      </w:r>
      <w:r w:rsidRPr="002D704A">
        <w:rPr>
          <w:rStyle w:val="Emphasis"/>
          <w:highlight w:val="green"/>
        </w:rPr>
        <w:t>increases in ill-health</w:t>
      </w:r>
      <w:r w:rsidRPr="5298E070">
        <w:rPr>
          <w:rFonts w:eastAsia="Cambria"/>
          <w:sz w:val="8"/>
          <w:szCs w:val="8"/>
        </w:rPr>
        <w:t xml:space="preserve"> </w:t>
      </w:r>
      <w:r w:rsidRPr="5298E070">
        <w:rPr>
          <w:rFonts w:eastAsia="Cambria"/>
          <w:u w:val="single"/>
        </w:rPr>
        <w:t>in many regions and especially in</w:t>
      </w:r>
      <w:r w:rsidRPr="5298E070">
        <w:rPr>
          <w:rFonts w:eastAsia="Cambria"/>
          <w:sz w:val="8"/>
          <w:szCs w:val="8"/>
        </w:rPr>
        <w:t xml:space="preserve"> developing </w:t>
      </w:r>
      <w:r w:rsidRPr="5298E070">
        <w:rPr>
          <w:rFonts w:eastAsia="Cambria"/>
          <w:u w:val="single"/>
        </w:rPr>
        <w:t>countries with low income</w:t>
      </w:r>
      <w:r w:rsidRPr="5298E070">
        <w:rPr>
          <w:rFonts w:eastAsia="Cambria"/>
          <w:sz w:val="8"/>
          <w:szCs w:val="8"/>
        </w:rPr>
        <w:t>, as compared to a b</w:t>
      </w:r>
      <w:r w:rsidRPr="5298E070">
        <w:rPr>
          <w:sz w:val="8"/>
          <w:szCs w:val="8"/>
        </w:rPr>
        <w:t xml:space="preserve">aseline without climate change (high confidence). By 2100 for RCP8.5, the combination of high temperature and humidity in some areas for parts of the year is expected to compromise common human activities, including growing food and working outdoors (high confidence). {2.3.2} In urban areas climate change is projected to increase risks for people, assets, economies and ecosystems, including risks from heat stress, storms and extreme precipitation, inland and coastal flooding, landslides, air pollution, drought, water scarcity, sea level rise and storm surges (very high confidence). These risks are amplified for those lacking essential infrastructure and services or living in exposed areas. {2.3.2} Rural areas are expected to experience major impacts on water availability and supply, food security, infrastructure and agricultural incomes, </w:t>
      </w:r>
      <w:r w:rsidRPr="5298E070">
        <w:rPr>
          <w:rFonts w:eastAsia="Cambria"/>
          <w:sz w:val="8"/>
          <w:szCs w:val="8"/>
        </w:rPr>
        <w:t xml:space="preserve">including shifts in the production areas of food and non-food crops around the world (high confidence). {2.3.2} </w:t>
      </w:r>
      <w:r w:rsidRPr="002D704A">
        <w:rPr>
          <w:rStyle w:val="Emphasis"/>
          <w:highlight w:val="green"/>
        </w:rPr>
        <w:t>Aggregate economic losses accelerate with increasing temperature</w:t>
      </w:r>
      <w:r w:rsidRPr="5298E070">
        <w:rPr>
          <w:rFonts w:eastAsia="Cambria"/>
          <w:sz w:val="8"/>
          <w:szCs w:val="8"/>
        </w:rPr>
        <w:t xml:space="preserve"> (limited evidence, high agreement), but global economic impacts from climate change are currently difficult to estimate. </w:t>
      </w:r>
      <w:r w:rsidRPr="5298E070">
        <w:rPr>
          <w:rFonts w:eastAsia="Cambria"/>
          <w:u w:val="single"/>
        </w:rPr>
        <w:t>From a poverty perspective</w:t>
      </w:r>
      <w:r w:rsidRPr="5298E070">
        <w:rPr>
          <w:rFonts w:eastAsia="Cambria"/>
          <w:sz w:val="8"/>
          <w:szCs w:val="8"/>
        </w:rPr>
        <w:t xml:space="preserve">, </w:t>
      </w:r>
      <w:r w:rsidRPr="002D704A">
        <w:rPr>
          <w:rStyle w:val="Emphasis"/>
          <w:highlight w:val="green"/>
        </w:rPr>
        <w:t>climate change</w:t>
      </w:r>
      <w:r w:rsidRPr="5298E070">
        <w:rPr>
          <w:rStyle w:val="StyleUnderline"/>
        </w:rPr>
        <w:t xml:space="preserve"> impacts are projected to </w:t>
      </w:r>
      <w:r w:rsidRPr="002D704A">
        <w:rPr>
          <w:rStyle w:val="Emphasis"/>
          <w:highlight w:val="green"/>
        </w:rPr>
        <w:t>slow down economic growth</w:t>
      </w:r>
      <w:r w:rsidRPr="5298E070">
        <w:rPr>
          <w:rFonts w:eastAsia="Cambria"/>
          <w:sz w:val="8"/>
          <w:szCs w:val="8"/>
        </w:rPr>
        <w:t xml:space="preserve">, </w:t>
      </w:r>
      <w:r w:rsidRPr="5298E070">
        <w:rPr>
          <w:rFonts w:eastAsia="Cambria"/>
          <w:u w:val="single"/>
        </w:rPr>
        <w:t>make poverty reduction more difficult</w:t>
      </w:r>
      <w:r w:rsidRPr="5298E070">
        <w:rPr>
          <w:rFonts w:eastAsia="Cambria"/>
          <w:sz w:val="8"/>
          <w:szCs w:val="8"/>
        </w:rPr>
        <w:t xml:space="preserve">, </w:t>
      </w:r>
      <w:r w:rsidRPr="5298E070">
        <w:rPr>
          <w:rFonts w:eastAsia="Cambria"/>
          <w:u w:val="single"/>
        </w:rPr>
        <w:t xml:space="preserve">further erode food security and </w:t>
      </w:r>
      <w:r w:rsidRPr="002D704A">
        <w:rPr>
          <w:rStyle w:val="Emphasis"/>
          <w:highlight w:val="green"/>
        </w:rPr>
        <w:t>prolong existing and create new poverty traps</w:t>
      </w:r>
      <w:r w:rsidRPr="5298E070">
        <w:rPr>
          <w:rFonts w:eastAsia="Cambria"/>
          <w:sz w:val="8"/>
          <w:szCs w:val="8"/>
        </w:rPr>
        <w:t xml:space="preserve">, the latter particularly in urban areas and emerging hotspots of hunger (medium confidence). International dimensions such as trade and relations among states are also important for understanding the risks of climate change at regional scales. {2.3.2} </w:t>
      </w:r>
      <w:r w:rsidRPr="5298E070">
        <w:rPr>
          <w:sz w:val="8"/>
          <w:szCs w:val="8"/>
        </w:rPr>
        <w:t>Climate change is projected to increase displacement of people (medium evidence, high agreement). Populations that lack the resources for planned migration experience higher exposure to extreme weather events, particularly in developing countries with low income</w:t>
      </w:r>
      <w:r w:rsidRPr="5298E070">
        <w:rPr>
          <w:rFonts w:eastAsia="Cambria"/>
          <w:sz w:val="8"/>
          <w:szCs w:val="8"/>
        </w:rPr>
        <w:t xml:space="preserve">. </w:t>
      </w:r>
      <w:r w:rsidRPr="5298E070">
        <w:rPr>
          <w:rStyle w:val="StyleUnderline"/>
        </w:rPr>
        <w:t>Climate change can indirectly</w:t>
      </w:r>
      <w:r w:rsidRPr="5298E070">
        <w:rPr>
          <w:rFonts w:eastAsia="Cambria"/>
          <w:b/>
          <w:bCs/>
          <w:u w:val="single"/>
        </w:rPr>
        <w:t xml:space="preserve"> </w:t>
      </w:r>
      <w:r w:rsidRPr="002D704A">
        <w:rPr>
          <w:rStyle w:val="Emphasis"/>
          <w:highlight w:val="green"/>
        </w:rPr>
        <w:t>increase risks of violent conflicts</w:t>
      </w:r>
      <w:r w:rsidRPr="5298E070">
        <w:rPr>
          <w:rFonts w:eastAsia="Cambria"/>
          <w:u w:val="single"/>
        </w:rPr>
        <w:t xml:space="preserve"> by amplifying well-documented drivers of these conflicts such as poverty and economic shocks</w:t>
      </w:r>
      <w:r w:rsidRPr="5298E070">
        <w:rPr>
          <w:rFonts w:eastAsia="Cambria"/>
          <w:sz w:val="8"/>
          <w:szCs w:val="8"/>
        </w:rPr>
        <w:t xml:space="preserve"> (medium confidence). {2.3.2} </w:t>
      </w:r>
      <w:r w:rsidRPr="5298E070">
        <w:rPr>
          <w:rFonts w:asciiTheme="majorHAnsi" w:hAnsiTheme="majorHAnsi" w:cstheme="majorBidi"/>
          <w:sz w:val="8"/>
          <w:szCs w:val="8"/>
        </w:rPr>
        <w:t>2010 ) </w:t>
      </w:r>
      <w:bookmarkEnd w:id="1"/>
      <w:bookmarkEnd w:id="2"/>
    </w:p>
    <w:p w14:paraId="37F30A7E" w14:textId="3978285C" w:rsidR="00CE08D7" w:rsidRDefault="00CE08D7" w:rsidP="00CE08D7">
      <w:pPr>
        <w:pStyle w:val="Heading4"/>
      </w:pPr>
      <w:bookmarkStart w:id="3" w:name="_Hlk90482439"/>
      <w:r>
        <w:t xml:space="preserve">Also, Asteroid mining solves resource shortages </w:t>
      </w:r>
    </w:p>
    <w:p w14:paraId="01E64C29" w14:textId="77777777" w:rsidR="00CE08D7" w:rsidRDefault="00CE08D7" w:rsidP="00CE08D7">
      <w:pPr>
        <w:spacing w:after="0"/>
      </w:pPr>
      <w:r>
        <w:t>Honan ‘21</w:t>
      </w:r>
    </w:p>
    <w:p w14:paraId="7B045FD6" w14:textId="77777777" w:rsidR="00CE08D7" w:rsidRPr="008E7486" w:rsidRDefault="00CE08D7" w:rsidP="00CE08D7">
      <w:pPr>
        <w:spacing w:after="0"/>
        <w:rPr>
          <w:sz w:val="16"/>
          <w:szCs w:val="16"/>
        </w:rPr>
      </w:pPr>
      <w:r w:rsidRPr="008E7486">
        <w:rPr>
          <w:sz w:val="16"/>
          <w:szCs w:val="16"/>
        </w:rPr>
        <w:t xml:space="preserve">Honan, David. “The First Trillionaires Will Make Their Fortunes in Space.” Big Think, 30 Sept. 2021, https://bigthink.com/technology-innovation/the-first-trillionaires-will-make-their-fortunes-in-space/. // </w:t>
      </w:r>
      <w:proofErr w:type="spellStart"/>
      <w:r w:rsidRPr="008E7486">
        <w:rPr>
          <w:sz w:val="16"/>
          <w:szCs w:val="16"/>
        </w:rPr>
        <w:t>DebateUS</w:t>
      </w:r>
      <w:proofErr w:type="spellEnd"/>
    </w:p>
    <w:p w14:paraId="71DD959E" w14:textId="77777777" w:rsidR="00CE08D7" w:rsidRDefault="00CE08D7" w:rsidP="00CE08D7">
      <w:pPr>
        <w:spacing w:after="0"/>
        <w:rPr>
          <w:b/>
          <w:bCs/>
          <w:u w:val="single"/>
        </w:rPr>
      </w:pPr>
      <w:r>
        <w:rPr>
          <w:sz w:val="16"/>
        </w:rPr>
        <w:t>Just as explorers during the Age of Discovery established new trade routes in pursuit of resources such as gold, silver and spices, the future explorers of space will be chasing unimaginable riches. As Peter Diamandis told the International Space Development Conference, “</w:t>
      </w:r>
      <w:r>
        <w:rPr>
          <w:b/>
          <w:bCs/>
          <w:u w:val="single"/>
        </w:rPr>
        <w:t xml:space="preserve">There are twenty-trillion-dollar checks up there, waiting to be cashed!” These cosmic cash cows are so-called </w:t>
      </w:r>
      <w:r w:rsidRPr="002D704A">
        <w:rPr>
          <w:b/>
          <w:bCs/>
          <w:highlight w:val="green"/>
          <w:u w:val="single"/>
        </w:rPr>
        <w:t>Near-Earth asteroids</w:t>
      </w:r>
      <w:r>
        <w:rPr>
          <w:b/>
          <w:bCs/>
          <w:u w:val="single"/>
        </w:rPr>
        <w:t xml:space="preserve"> that </w:t>
      </w:r>
      <w:r w:rsidRPr="002D704A">
        <w:rPr>
          <w:b/>
          <w:bCs/>
          <w:highlight w:val="green"/>
          <w:u w:val="single"/>
        </w:rPr>
        <w:t>contain a wide range of</w:t>
      </w:r>
      <w:r>
        <w:rPr>
          <w:b/>
          <w:bCs/>
          <w:u w:val="single"/>
        </w:rPr>
        <w:t xml:space="preserve"> precious </w:t>
      </w:r>
      <w:r w:rsidRPr="002D704A">
        <w:rPr>
          <w:b/>
          <w:bCs/>
          <w:highlight w:val="green"/>
          <w:u w:val="single"/>
        </w:rPr>
        <w:t>resources</w:t>
      </w:r>
      <w:r>
        <w:rPr>
          <w:b/>
          <w:bCs/>
          <w:u w:val="single"/>
        </w:rPr>
        <w:t xml:space="preserve">. </w:t>
      </w:r>
      <w:r>
        <w:rPr>
          <w:sz w:val="16"/>
        </w:rPr>
        <w:t xml:space="preserve">Sure, this may sound a lot like the movie Avatar, in which the RDA Corporation mined the mineral unobtanium on the planet of Pandora. But this is no pie-in-the-sky idea. </w:t>
      </w:r>
      <w:r w:rsidRPr="002D704A">
        <w:rPr>
          <w:b/>
          <w:bCs/>
          <w:highlight w:val="green"/>
          <w:u w:val="single"/>
        </w:rPr>
        <w:t>Twenty trillion USD is the estimated</w:t>
      </w:r>
      <w:r>
        <w:rPr>
          <w:b/>
          <w:bCs/>
          <w:u w:val="single"/>
        </w:rPr>
        <w:t xml:space="preserve"> market </w:t>
      </w:r>
      <w:r w:rsidRPr="002D704A">
        <w:rPr>
          <w:b/>
          <w:bCs/>
          <w:highlight w:val="green"/>
          <w:u w:val="single"/>
        </w:rPr>
        <w:t>value of a</w:t>
      </w:r>
      <w:r>
        <w:rPr>
          <w:b/>
          <w:bCs/>
          <w:u w:val="single"/>
        </w:rPr>
        <w:t xml:space="preserve"> relatively </w:t>
      </w:r>
      <w:r w:rsidRPr="002D704A">
        <w:rPr>
          <w:b/>
          <w:bCs/>
          <w:highlight w:val="green"/>
          <w:u w:val="single"/>
        </w:rPr>
        <w:t>small</w:t>
      </w:r>
      <w:r>
        <w:rPr>
          <w:b/>
          <w:bCs/>
          <w:u w:val="single"/>
        </w:rPr>
        <w:t xml:space="preserve"> metallic </w:t>
      </w:r>
      <w:r w:rsidRPr="002D704A">
        <w:rPr>
          <w:b/>
          <w:bCs/>
          <w:highlight w:val="green"/>
          <w:u w:val="single"/>
        </w:rPr>
        <w:t>asteroid</w:t>
      </w:r>
      <w:r>
        <w:rPr>
          <w:sz w:val="16"/>
        </w:rPr>
        <w:t xml:space="preserve"> that was first calculated by John S. Lewis in his </w:t>
      </w:r>
      <w:proofErr w:type="spellStart"/>
      <w:r>
        <w:rPr>
          <w:sz w:val="16"/>
        </w:rPr>
        <w:t>bookMining</w:t>
      </w:r>
      <w:proofErr w:type="spellEnd"/>
      <w:r>
        <w:rPr>
          <w:sz w:val="16"/>
        </w:rPr>
        <w:t xml:space="preserve"> The Sky: Untold Riches from the Asteroids, Comets, and Planets. Lewis argued that “</w:t>
      </w:r>
      <w:r w:rsidRPr="002D704A">
        <w:rPr>
          <w:b/>
          <w:bCs/>
          <w:highlight w:val="green"/>
          <w:u w:val="single"/>
        </w:rPr>
        <w:t>using</w:t>
      </w:r>
      <w:r>
        <w:rPr>
          <w:b/>
          <w:bCs/>
          <w:u w:val="single"/>
        </w:rPr>
        <w:t xml:space="preserve"> presently </w:t>
      </w:r>
      <w:r w:rsidRPr="002D704A">
        <w:rPr>
          <w:b/>
          <w:bCs/>
          <w:highlight w:val="green"/>
          <w:u w:val="single"/>
        </w:rPr>
        <w:t>available</w:t>
      </w:r>
      <w:r>
        <w:rPr>
          <w:b/>
          <w:bCs/>
          <w:u w:val="single"/>
        </w:rPr>
        <w:t xml:space="preserve"> or readily foreseeable </w:t>
      </w:r>
      <w:r w:rsidRPr="002D704A">
        <w:rPr>
          <w:b/>
          <w:bCs/>
          <w:highlight w:val="green"/>
          <w:u w:val="single"/>
        </w:rPr>
        <w:t>technologies, we can relieve Earth of its energy problem, make</w:t>
      </w:r>
      <w:r>
        <w:rPr>
          <w:b/>
          <w:bCs/>
          <w:u w:val="single"/>
        </w:rPr>
        <w:t xml:space="preserve"> astronomical amounts of </w:t>
      </w:r>
      <w:r w:rsidRPr="002D704A">
        <w:rPr>
          <w:b/>
          <w:bCs/>
          <w:highlight w:val="green"/>
          <w:u w:val="single"/>
        </w:rPr>
        <w:t>raw materials available, and raise the</w:t>
      </w:r>
      <w:r>
        <w:rPr>
          <w:b/>
          <w:bCs/>
          <w:u w:val="single"/>
        </w:rPr>
        <w:t xml:space="preserve"> </w:t>
      </w:r>
      <w:r w:rsidRPr="002D704A">
        <w:rPr>
          <w:b/>
          <w:bCs/>
          <w:highlight w:val="green"/>
          <w:u w:val="single"/>
        </w:rPr>
        <w:t>living standard</w:t>
      </w:r>
      <w:r>
        <w:rPr>
          <w:b/>
          <w:bCs/>
          <w:u w:val="single"/>
        </w:rPr>
        <w:t xml:space="preserve"> of people </w:t>
      </w:r>
      <w:r w:rsidRPr="002D704A">
        <w:rPr>
          <w:b/>
          <w:bCs/>
          <w:highlight w:val="green"/>
          <w:u w:val="single"/>
        </w:rPr>
        <w:t>worldwide</w:t>
      </w:r>
      <w:r>
        <w:rPr>
          <w:sz w:val="16"/>
        </w:rPr>
        <w:t xml:space="preserve">.” Peter Diamandis, who founded the non-profit X Prize Foundation to create a rewards incentive program to bring about “radical breakthroughs for the benefit of humanity,” believes the enormous financial opportunities in space will spur innovation. He notes that </w:t>
      </w:r>
      <w:r w:rsidRPr="002D704A">
        <w:rPr>
          <w:b/>
          <w:bCs/>
          <w:highlight w:val="green"/>
          <w:u w:val="single"/>
        </w:rPr>
        <w:t>everything</w:t>
      </w:r>
      <w:r>
        <w:rPr>
          <w:b/>
          <w:bCs/>
          <w:u w:val="single"/>
        </w:rPr>
        <w:t xml:space="preserve"> we hold </w:t>
      </w:r>
      <w:r w:rsidRPr="002D704A">
        <w:rPr>
          <w:b/>
          <w:bCs/>
          <w:highlight w:val="green"/>
          <w:u w:val="single"/>
        </w:rPr>
        <w:t>of value</w:t>
      </w:r>
      <w:r>
        <w:rPr>
          <w:b/>
          <w:bCs/>
          <w:u w:val="single"/>
        </w:rPr>
        <w:t xml:space="preserve">, “the things we fight wars over,” </w:t>
      </w:r>
      <w:r w:rsidRPr="002D704A">
        <w:rPr>
          <w:b/>
          <w:bCs/>
          <w:highlight w:val="green"/>
          <w:u w:val="single"/>
        </w:rPr>
        <w:t>such as metals, minerals and real estate, exist “in infinite quantities in space.”</w:t>
      </w:r>
      <w:r>
        <w:rPr>
          <w:b/>
          <w:bCs/>
          <w:u w:val="single"/>
        </w:rPr>
        <w:t xml:space="preserve"> </w:t>
      </w:r>
      <w:r>
        <w:rPr>
          <w:sz w:val="16"/>
        </w:rPr>
        <w:t xml:space="preserve">What’s the significance? While the idea of mining space for resources is not a new one, we are closer than ever today to realizing that reality. As NASA is set to retire its space shuttle fleet and get out of the business of developing and operating its own spacecraft, it will rely on private companies to transport its astronauts to the orbiting International Space Station. Already this has created an enormous opening for commercial space enterprises. In the coming decades, according to Diamandis, we will see “private companies and private teams making b-lines for the moon.” Bretton Alexander, President of the Commercial Spaceflight Federation noted the historic change that is expected to happen later this year. After the final space shuttle mission of the Endeavor, “the next vehicle to carry astronauts into space from Florida’s Space Coast will be a commercial spacecraft,” he said. Diamandis sees a promising price improvement curve as what used to take one billion dollars and twenty thousand people to get a space shuttle into orbit can now happen with “a team of twenty people funded by a single individual.” In the evolution of space travel, he says “the military industrial complex of Boeing, Lockheed and NASA are the dinosaurs” and today’s entrepreneurs are “the furry mammals.” Why Should I Care? Asteroids represent a dual threat and opportunity for humanity. In the starkest terms, an asteroid collision could lead to the extinction of the human race, as presented in this terrifying computer-simulated video. And yet, </w:t>
      </w:r>
      <w:r w:rsidRPr="002D704A">
        <w:rPr>
          <w:b/>
          <w:bCs/>
          <w:highlight w:val="green"/>
          <w:u w:val="single"/>
        </w:rPr>
        <w:t>asteroids</w:t>
      </w:r>
      <w:r>
        <w:rPr>
          <w:b/>
          <w:bCs/>
          <w:u w:val="single"/>
        </w:rPr>
        <w:t xml:space="preserve"> also </w:t>
      </w:r>
      <w:r w:rsidRPr="002D704A">
        <w:rPr>
          <w:b/>
          <w:bCs/>
          <w:highlight w:val="green"/>
          <w:u w:val="single"/>
        </w:rPr>
        <w:t>represent an opportunity for the</w:t>
      </w:r>
      <w:r>
        <w:rPr>
          <w:b/>
          <w:bCs/>
          <w:u w:val="single"/>
        </w:rPr>
        <w:t xml:space="preserve"> salvation of the </w:t>
      </w:r>
      <w:r w:rsidRPr="002D704A">
        <w:rPr>
          <w:b/>
          <w:bCs/>
          <w:highlight w:val="green"/>
          <w:u w:val="single"/>
        </w:rPr>
        <w:t>human race. Asteroids contain</w:t>
      </w:r>
      <w:r>
        <w:rPr>
          <w:b/>
          <w:bCs/>
          <w:u w:val="single"/>
        </w:rPr>
        <w:t xml:space="preserve"> a wide range of resources, including </w:t>
      </w:r>
      <w:r w:rsidRPr="002D704A">
        <w:rPr>
          <w:b/>
          <w:bCs/>
          <w:highlight w:val="green"/>
          <w:u w:val="single"/>
        </w:rPr>
        <w:t>nickel-iron metal, silicate minerals, trapped</w:t>
      </w:r>
      <w:r>
        <w:rPr>
          <w:b/>
          <w:bCs/>
          <w:u w:val="single"/>
        </w:rPr>
        <w:t xml:space="preserve"> or frozen </w:t>
      </w:r>
      <w:r w:rsidRPr="002D704A">
        <w:rPr>
          <w:b/>
          <w:bCs/>
          <w:highlight w:val="green"/>
          <w:u w:val="single"/>
        </w:rPr>
        <w:t>gasses, and water, which could be utilized by a</w:t>
      </w:r>
      <w:r>
        <w:rPr>
          <w:b/>
          <w:bCs/>
          <w:u w:val="single"/>
        </w:rPr>
        <w:t xml:space="preserve"> spacecraft’s </w:t>
      </w:r>
      <w:r w:rsidRPr="002D704A">
        <w:rPr>
          <w:b/>
          <w:bCs/>
          <w:highlight w:val="green"/>
          <w:u w:val="single"/>
        </w:rPr>
        <w:t>steam propulsion rocket for a return trip to Earth. Asteroids have also been</w:t>
      </w:r>
      <w:r>
        <w:rPr>
          <w:b/>
          <w:bCs/>
          <w:u w:val="single"/>
        </w:rPr>
        <w:t xml:space="preserve"> thought of as </w:t>
      </w:r>
      <w:r w:rsidRPr="002D704A">
        <w:rPr>
          <w:b/>
          <w:bCs/>
          <w:highlight w:val="green"/>
          <w:u w:val="single"/>
        </w:rPr>
        <w:t>a possible site for</w:t>
      </w:r>
      <w:r>
        <w:rPr>
          <w:b/>
          <w:bCs/>
          <w:u w:val="single"/>
        </w:rPr>
        <w:t xml:space="preserve"> the </w:t>
      </w:r>
      <w:r w:rsidRPr="002D704A">
        <w:rPr>
          <w:b/>
          <w:bCs/>
          <w:highlight w:val="green"/>
          <w:u w:val="single"/>
        </w:rPr>
        <w:t>colonization</w:t>
      </w:r>
      <w:r>
        <w:rPr>
          <w:b/>
          <w:bCs/>
          <w:u w:val="single"/>
        </w:rPr>
        <w:t xml:space="preserve"> of space. After all, </w:t>
      </w:r>
      <w:r w:rsidRPr="002D704A">
        <w:rPr>
          <w:b/>
          <w:bCs/>
          <w:highlight w:val="green"/>
          <w:u w:val="single"/>
        </w:rPr>
        <w:t>it was</w:t>
      </w:r>
      <w:r>
        <w:rPr>
          <w:b/>
          <w:bCs/>
          <w:u w:val="single"/>
        </w:rPr>
        <w:t xml:space="preserve"> the impact of </w:t>
      </w:r>
      <w:r w:rsidRPr="002D704A">
        <w:rPr>
          <w:b/>
          <w:bCs/>
          <w:highlight w:val="green"/>
          <w:u w:val="single"/>
        </w:rPr>
        <w:t>asteroids that</w:t>
      </w:r>
      <w:r>
        <w:rPr>
          <w:b/>
          <w:bCs/>
          <w:u w:val="single"/>
        </w:rPr>
        <w:t xml:space="preserve"> transformed life on Earth and may have </w:t>
      </w:r>
      <w:r w:rsidRPr="002D704A">
        <w:rPr>
          <w:b/>
          <w:bCs/>
          <w:highlight w:val="green"/>
          <w:u w:val="single"/>
        </w:rPr>
        <w:t>made</w:t>
      </w:r>
      <w:r>
        <w:rPr>
          <w:b/>
          <w:bCs/>
          <w:u w:val="single"/>
        </w:rPr>
        <w:t xml:space="preserve"> human </w:t>
      </w:r>
      <w:r w:rsidRPr="002D704A">
        <w:rPr>
          <w:b/>
          <w:bCs/>
          <w:highlight w:val="green"/>
          <w:u w:val="single"/>
        </w:rPr>
        <w:t>life possible in the first place</w:t>
      </w:r>
      <w:r>
        <w:rPr>
          <w:b/>
          <w:bCs/>
          <w:u w:val="single"/>
        </w:rPr>
        <w:t xml:space="preserve">. </w:t>
      </w:r>
      <w:r>
        <w:rPr>
          <w:sz w:val="16"/>
        </w:rPr>
        <w:t xml:space="preserve">As Peter Diamandis has noted, there are many motivations for going to space. It was curiosity that drove NASA’s budgets for fifty years. </w:t>
      </w:r>
      <w:r>
        <w:rPr>
          <w:b/>
          <w:bCs/>
          <w:u w:val="single"/>
        </w:rPr>
        <w:t>Another fundamental motivator to go to space is to back up the biosphere. Diamandis suggests that we “record all of the genomes on this planet, all the works of art, and back it up off earth.” Twenty trillion dollars isn’t bad motivation either, and the drive to create wealth from space may very well prove the key to human survival and our future prosperity.</w:t>
      </w:r>
    </w:p>
    <w:p w14:paraId="5CC1CF80" w14:textId="77777777" w:rsidR="00CE08D7" w:rsidRPr="008E7486" w:rsidRDefault="00CE08D7" w:rsidP="00CE08D7">
      <w:pPr>
        <w:pStyle w:val="Heading4"/>
      </w:pPr>
      <w:r>
        <w:br/>
      </w:r>
      <w:r w:rsidRPr="008E7486">
        <w:t xml:space="preserve">Resource wars are the most likely cause of global conflict – scarcity is a conflict multiplier </w:t>
      </w:r>
    </w:p>
    <w:p w14:paraId="12423A25" w14:textId="77777777" w:rsidR="00CE08D7" w:rsidRDefault="00CE08D7" w:rsidP="00CE08D7">
      <w:pPr>
        <w:spacing w:after="0"/>
      </w:pPr>
      <w:proofErr w:type="spellStart"/>
      <w:r>
        <w:t>Lehane</w:t>
      </w:r>
      <w:proofErr w:type="spellEnd"/>
      <w:r>
        <w:t xml:space="preserve"> ‘15</w:t>
      </w:r>
    </w:p>
    <w:p w14:paraId="11BD4C5A" w14:textId="77777777" w:rsidR="00CE08D7" w:rsidRPr="008E7486" w:rsidRDefault="00CE08D7" w:rsidP="00CE08D7">
      <w:pPr>
        <w:spacing w:after="0"/>
        <w:rPr>
          <w:sz w:val="16"/>
          <w:szCs w:val="16"/>
        </w:rPr>
      </w:pPr>
      <w:proofErr w:type="spellStart"/>
      <w:r w:rsidRPr="008E7486">
        <w:rPr>
          <w:sz w:val="16"/>
          <w:szCs w:val="16"/>
        </w:rPr>
        <w:t>Lehane</w:t>
      </w:r>
      <w:proofErr w:type="spellEnd"/>
      <w:r w:rsidRPr="008E7486">
        <w:rPr>
          <w:sz w:val="16"/>
          <w:szCs w:val="16"/>
        </w:rPr>
        <w:t xml:space="preserve">, </w:t>
      </w:r>
      <w:proofErr w:type="spellStart"/>
      <w:r w:rsidRPr="008E7486">
        <w:rPr>
          <w:sz w:val="16"/>
          <w:szCs w:val="16"/>
        </w:rPr>
        <w:t>Sinéad</w:t>
      </w:r>
      <w:proofErr w:type="spellEnd"/>
      <w:r w:rsidRPr="008E7486">
        <w:rPr>
          <w:sz w:val="16"/>
          <w:szCs w:val="16"/>
        </w:rPr>
        <w:t xml:space="preserve">. “Shaping Conflict in 21st Century: Food and Water Security.” BRINK, 16 Jan. 2015, https://www.brinknews.com/shaping-conflict-in-the-21st-century-the-future-of-food-and-water-security/. // </w:t>
      </w:r>
      <w:proofErr w:type="spellStart"/>
      <w:r w:rsidRPr="008E7486">
        <w:rPr>
          <w:sz w:val="16"/>
          <w:szCs w:val="16"/>
        </w:rPr>
        <w:t>DebateUS</w:t>
      </w:r>
      <w:proofErr w:type="spellEnd"/>
      <w:r w:rsidRPr="008E7486">
        <w:rPr>
          <w:sz w:val="16"/>
          <w:szCs w:val="16"/>
        </w:rPr>
        <w:t>!</w:t>
      </w:r>
    </w:p>
    <w:p w14:paraId="2626C0EF" w14:textId="77777777" w:rsidR="00CE08D7" w:rsidRDefault="00CE08D7" w:rsidP="00CE08D7">
      <w:pPr>
        <w:rPr>
          <w:sz w:val="14"/>
        </w:rPr>
      </w:pPr>
      <w:r>
        <w:rPr>
          <w:sz w:val="14"/>
        </w:rPr>
        <w:t xml:space="preserve">In his book, The Coming Famine, Julian Cribb writes that the </w:t>
      </w:r>
      <w:r w:rsidRPr="002D704A">
        <w:rPr>
          <w:rStyle w:val="Emphasis"/>
          <w:highlight w:val="green"/>
        </w:rPr>
        <w:t>wars</w:t>
      </w:r>
      <w:r w:rsidRPr="002D704A">
        <w:rPr>
          <w:highlight w:val="green"/>
          <w:u w:val="single"/>
        </w:rPr>
        <w:t xml:space="preserve"> of the </w:t>
      </w:r>
      <w:r w:rsidRPr="002D704A">
        <w:rPr>
          <w:rStyle w:val="Emphasis"/>
          <w:highlight w:val="green"/>
        </w:rPr>
        <w:t>21st century</w:t>
      </w:r>
      <w:r w:rsidRPr="002D704A">
        <w:rPr>
          <w:highlight w:val="green"/>
          <w:u w:val="single"/>
        </w:rPr>
        <w:t xml:space="preserve"> will involve </w:t>
      </w:r>
      <w:r w:rsidRPr="002D704A">
        <w:rPr>
          <w:rStyle w:val="Emphasis"/>
          <w:highlight w:val="green"/>
        </w:rPr>
        <w:t>failed states</w:t>
      </w:r>
      <w:r>
        <w:rPr>
          <w:u w:val="single"/>
        </w:rPr>
        <w:t xml:space="preserve">, </w:t>
      </w:r>
      <w:r>
        <w:rPr>
          <w:rStyle w:val="Emphasis"/>
        </w:rPr>
        <w:t>rebellions</w:t>
      </w:r>
      <w:r>
        <w:rPr>
          <w:u w:val="single"/>
        </w:rPr>
        <w:t xml:space="preserve">, </w:t>
      </w:r>
      <w:r w:rsidRPr="002D704A">
        <w:rPr>
          <w:rStyle w:val="Emphasis"/>
          <w:highlight w:val="green"/>
        </w:rPr>
        <w:t>civil conflict</w:t>
      </w:r>
      <w:r>
        <w:rPr>
          <w:u w:val="single"/>
        </w:rPr>
        <w:t xml:space="preserve">, </w:t>
      </w:r>
      <w:r>
        <w:rPr>
          <w:rStyle w:val="Emphasis"/>
        </w:rPr>
        <w:t>insurgencies</w:t>
      </w:r>
      <w:r>
        <w:rPr>
          <w:u w:val="single"/>
        </w:rPr>
        <w:t xml:space="preserve"> </w:t>
      </w:r>
      <w:r w:rsidRPr="002D704A">
        <w:rPr>
          <w:highlight w:val="green"/>
          <w:u w:val="single"/>
        </w:rPr>
        <w:t xml:space="preserve">and </w:t>
      </w:r>
      <w:r w:rsidRPr="002D704A">
        <w:rPr>
          <w:rStyle w:val="Emphasis"/>
          <w:highlight w:val="green"/>
        </w:rPr>
        <w:t>terror</w:t>
      </w:r>
      <w:r>
        <w:rPr>
          <w:rStyle w:val="Emphasis"/>
        </w:rPr>
        <w:t>ism</w:t>
      </w:r>
      <w:r>
        <w:rPr>
          <w:u w:val="single"/>
        </w:rPr>
        <w:t xml:space="preserve">. All of </w:t>
      </w:r>
      <w:r w:rsidRPr="002D704A">
        <w:rPr>
          <w:highlight w:val="green"/>
          <w:u w:val="single"/>
        </w:rPr>
        <w:t>these</w:t>
      </w:r>
      <w:r>
        <w:rPr>
          <w:u w:val="single"/>
        </w:rPr>
        <w:t xml:space="preserve"> elements </w:t>
      </w:r>
      <w:r w:rsidRPr="002D704A">
        <w:rPr>
          <w:highlight w:val="green"/>
          <w:u w:val="single"/>
        </w:rPr>
        <w:t>will be triggered by</w:t>
      </w:r>
      <w:r>
        <w:rPr>
          <w:u w:val="single"/>
        </w:rPr>
        <w:t xml:space="preserve"> competition over </w:t>
      </w:r>
      <w:r>
        <w:rPr>
          <w:rStyle w:val="Emphasis"/>
        </w:rPr>
        <w:t xml:space="preserve">dwindling </w:t>
      </w:r>
      <w:r w:rsidRPr="002D704A">
        <w:rPr>
          <w:rStyle w:val="Emphasis"/>
          <w:highlight w:val="green"/>
        </w:rPr>
        <w:t>resources</w:t>
      </w:r>
      <w:r>
        <w:rPr>
          <w:u w:val="single"/>
        </w:rPr>
        <w:t xml:space="preserve">, </w:t>
      </w:r>
      <w:r>
        <w:rPr>
          <w:rStyle w:val="Emphasis"/>
        </w:rPr>
        <w:t>rather than global conflicts</w:t>
      </w:r>
      <w:r>
        <w:rPr>
          <w:u w:val="single"/>
        </w:rPr>
        <w:t xml:space="preserve"> with </w:t>
      </w:r>
      <w:r>
        <w:rPr>
          <w:rStyle w:val="Emphasis"/>
        </w:rPr>
        <w:t>clearly defined sides</w:t>
      </w:r>
      <w:r>
        <w:rPr>
          <w:sz w:val="14"/>
        </w:rPr>
        <w:t>.</w:t>
      </w:r>
      <w:r>
        <w:t xml:space="preserve"> </w:t>
      </w:r>
      <w:r>
        <w:rPr>
          <w:u w:val="single"/>
        </w:rPr>
        <w:t>More than 40 countries experienced civil unrest following the food price crisis in 2008</w:t>
      </w:r>
      <w:r>
        <w:rPr>
          <w:sz w:val="14"/>
        </w:rPr>
        <w:t xml:space="preserve">. </w:t>
      </w:r>
      <w:r>
        <w:rPr>
          <w:u w:val="single"/>
        </w:rPr>
        <w:t xml:space="preserve">The rapid increase in grain prices and prevailing food insecurity in many states is linked to the outbreak of protests, food riots and the </w:t>
      </w:r>
      <w:r>
        <w:rPr>
          <w:rStyle w:val="Emphasis"/>
        </w:rPr>
        <w:t>breakdown of governance</w:t>
      </w:r>
      <w:r>
        <w:rPr>
          <w:sz w:val="14"/>
        </w:rPr>
        <w:t xml:space="preserve">. </w:t>
      </w:r>
      <w:r>
        <w:rPr>
          <w:u w:val="single"/>
        </w:rPr>
        <w:t>Widespread food insecurity is a driving factor in creating a disaffected population ripe for rebellion</w:t>
      </w:r>
      <w:r>
        <w:rPr>
          <w:sz w:val="14"/>
        </w:rPr>
        <w:t xml:space="preserve">. </w:t>
      </w:r>
      <w:r w:rsidRPr="002D704A">
        <w:rPr>
          <w:highlight w:val="green"/>
          <w:u w:val="single"/>
        </w:rPr>
        <w:t>Given</w:t>
      </w:r>
      <w:r>
        <w:rPr>
          <w:u w:val="single"/>
        </w:rPr>
        <w:t xml:space="preserve"> the </w:t>
      </w:r>
      <w:r w:rsidRPr="002D704A">
        <w:rPr>
          <w:rStyle w:val="Emphasis"/>
          <w:highlight w:val="green"/>
        </w:rPr>
        <w:t>interconnectivity</w:t>
      </w:r>
      <w:r w:rsidRPr="002D704A">
        <w:rPr>
          <w:highlight w:val="green"/>
          <w:u w:val="single"/>
        </w:rPr>
        <w:t xml:space="preserve"> of </w:t>
      </w:r>
      <w:r w:rsidRPr="002D704A">
        <w:rPr>
          <w:rStyle w:val="Emphasis"/>
          <w:highlight w:val="green"/>
        </w:rPr>
        <w:t>food security</w:t>
      </w:r>
      <w:r w:rsidRPr="002D704A">
        <w:rPr>
          <w:highlight w:val="green"/>
          <w:u w:val="single"/>
        </w:rPr>
        <w:t xml:space="preserve"> and </w:t>
      </w:r>
      <w:r w:rsidRPr="002D704A">
        <w:rPr>
          <w:rStyle w:val="Emphasis"/>
          <w:highlight w:val="green"/>
        </w:rPr>
        <w:t>political stability</w:t>
      </w:r>
      <w:r>
        <w:rPr>
          <w:u w:val="single"/>
        </w:rPr>
        <w:t xml:space="preserve">, it is likely </w:t>
      </w:r>
      <w:r w:rsidRPr="002D704A">
        <w:rPr>
          <w:highlight w:val="green"/>
          <w:u w:val="single"/>
        </w:rPr>
        <w:t>food will continue to act as a</w:t>
      </w:r>
      <w:r>
        <w:rPr>
          <w:u w:val="single"/>
        </w:rPr>
        <w:t xml:space="preserve"> political </w:t>
      </w:r>
      <w:r w:rsidRPr="002D704A">
        <w:rPr>
          <w:rStyle w:val="Emphasis"/>
          <w:highlight w:val="green"/>
        </w:rPr>
        <w:t>stressor</w:t>
      </w:r>
      <w:r>
        <w:rPr>
          <w:u w:val="single"/>
        </w:rPr>
        <w:t xml:space="preserve"> on regimes </w:t>
      </w:r>
      <w:r w:rsidRPr="002D704A">
        <w:rPr>
          <w:highlight w:val="green"/>
          <w:u w:val="single"/>
        </w:rPr>
        <w:t xml:space="preserve">in the </w:t>
      </w:r>
      <w:r w:rsidRPr="002D704A">
        <w:rPr>
          <w:rStyle w:val="Emphasis"/>
          <w:highlight w:val="green"/>
        </w:rPr>
        <w:t>Mid</w:t>
      </w:r>
      <w:r>
        <w:rPr>
          <w:rStyle w:val="Emphasis"/>
        </w:rPr>
        <w:t xml:space="preserve">dle </w:t>
      </w:r>
      <w:r w:rsidRPr="002D704A">
        <w:rPr>
          <w:rStyle w:val="Emphasis"/>
          <w:highlight w:val="green"/>
        </w:rPr>
        <w:t>East</w:t>
      </w:r>
      <w:r w:rsidRPr="002D704A">
        <w:rPr>
          <w:highlight w:val="green"/>
          <w:u w:val="single"/>
        </w:rPr>
        <w:t xml:space="preserve"> and </w:t>
      </w:r>
      <w:r w:rsidRPr="002D704A">
        <w:rPr>
          <w:rStyle w:val="Emphasis"/>
          <w:highlight w:val="green"/>
        </w:rPr>
        <w:t>elsewhere</w:t>
      </w:r>
      <w:r>
        <w:rPr>
          <w:sz w:val="14"/>
        </w:rPr>
        <w:t xml:space="preserve">. Addressing Insecurity </w:t>
      </w:r>
      <w:r>
        <w:rPr>
          <w:sz w:val="14"/>
          <w:szCs w:val="14"/>
        </w:rPr>
        <w:t>Improving</w:t>
      </w:r>
      <w:r>
        <w:rPr>
          <w:sz w:val="14"/>
          <w:szCs w:val="14"/>
          <w:u w:val="single"/>
        </w:rPr>
        <w:t xml:space="preserve"> </w:t>
      </w:r>
      <w:r w:rsidRPr="002D704A">
        <w:rPr>
          <w:rStyle w:val="StyleUnderline"/>
          <w:highlight w:val="green"/>
        </w:rPr>
        <w:t>food and water security</w:t>
      </w:r>
      <w:r>
        <w:rPr>
          <w:sz w:val="14"/>
        </w:rPr>
        <w:t xml:space="preserve"> and encouraging resource sharing </w:t>
      </w:r>
      <w:r w:rsidRPr="002D704A">
        <w:rPr>
          <w:highlight w:val="green"/>
          <w:u w:val="single"/>
        </w:rPr>
        <w:t>is critical to</w:t>
      </w:r>
      <w:r>
        <w:rPr>
          <w:u w:val="single"/>
        </w:rPr>
        <w:t xml:space="preserve"> creating </w:t>
      </w:r>
      <w:r w:rsidRPr="002D704A">
        <w:rPr>
          <w:highlight w:val="green"/>
          <w:u w:val="single"/>
        </w:rPr>
        <w:t>a</w:t>
      </w:r>
      <w:r>
        <w:rPr>
          <w:u w:val="single"/>
        </w:rPr>
        <w:t xml:space="preserve"> </w:t>
      </w:r>
      <w:r>
        <w:rPr>
          <w:rStyle w:val="Emphasis"/>
        </w:rPr>
        <w:t>stable</w:t>
      </w:r>
      <w:r>
        <w:rPr>
          <w:u w:val="single"/>
        </w:rPr>
        <w:t xml:space="preserve"> and </w:t>
      </w:r>
      <w:r w:rsidRPr="002D704A">
        <w:rPr>
          <w:rStyle w:val="Emphasis"/>
          <w:highlight w:val="green"/>
        </w:rPr>
        <w:t>secure global environment</w:t>
      </w:r>
      <w:r>
        <w:rPr>
          <w:sz w:val="14"/>
        </w:rPr>
        <w:t xml:space="preserve">. </w:t>
      </w:r>
      <w:r>
        <w:rPr>
          <w:u w:val="single"/>
        </w:rPr>
        <w:t xml:space="preserve">While </w:t>
      </w:r>
      <w:r w:rsidRPr="002D704A">
        <w:rPr>
          <w:rStyle w:val="StyleUnderline"/>
          <w:highlight w:val="green"/>
        </w:rPr>
        <w:t>food and water shortages</w:t>
      </w:r>
      <w:r w:rsidRPr="002D704A">
        <w:rPr>
          <w:highlight w:val="green"/>
          <w:u w:val="single"/>
        </w:rPr>
        <w:t xml:space="preserve"> </w:t>
      </w:r>
      <w:r w:rsidRPr="002D704A">
        <w:rPr>
          <w:rStyle w:val="Emphasis"/>
          <w:highlight w:val="green"/>
        </w:rPr>
        <w:t>contribute</w:t>
      </w:r>
      <w:r w:rsidRPr="002D704A">
        <w:rPr>
          <w:highlight w:val="green"/>
          <w:u w:val="single"/>
        </w:rPr>
        <w:t xml:space="preserve"> to</w:t>
      </w:r>
      <w:r>
        <w:rPr>
          <w:u w:val="single"/>
        </w:rPr>
        <w:t xml:space="preserve"> a </w:t>
      </w:r>
      <w:r w:rsidRPr="002D704A">
        <w:rPr>
          <w:rStyle w:val="Emphasis"/>
          <w:highlight w:val="green"/>
        </w:rPr>
        <w:t>rising cycle of violence</w:t>
      </w:r>
      <w:r>
        <w:rPr>
          <w:sz w:val="16"/>
          <w:szCs w:val="16"/>
        </w:rPr>
        <w:t xml:space="preserve">, </w:t>
      </w:r>
      <w:r>
        <w:rPr>
          <w:sz w:val="14"/>
          <w:szCs w:val="14"/>
        </w:rPr>
        <w:t>improving food and water security outcomes can trigger the opposite and reduce the potential for conflict. With</w:t>
      </w:r>
      <w:r>
        <w:rPr>
          <w:sz w:val="6"/>
          <w:szCs w:val="14"/>
        </w:rPr>
        <w:t xml:space="preserve"> </w:t>
      </w:r>
      <w:r>
        <w:rPr>
          <w:sz w:val="14"/>
        </w:rPr>
        <w:t xml:space="preserve">the global population expected to reach 9 billion by 2040, </w:t>
      </w:r>
      <w:r w:rsidRPr="002D704A">
        <w:rPr>
          <w:highlight w:val="green"/>
          <w:u w:val="single"/>
        </w:rPr>
        <w:t xml:space="preserve">the </w:t>
      </w:r>
      <w:r w:rsidRPr="002D704A">
        <w:rPr>
          <w:rStyle w:val="Emphasis"/>
          <w:highlight w:val="green"/>
        </w:rPr>
        <w:t>likelihood of conflict</w:t>
      </w:r>
      <w:r w:rsidRPr="002D704A">
        <w:rPr>
          <w:highlight w:val="green"/>
          <w:u w:val="single"/>
        </w:rPr>
        <w:t xml:space="preserve"> exacerbated by scarcity</w:t>
      </w:r>
      <w:r>
        <w:rPr>
          <w:u w:val="single"/>
        </w:rPr>
        <w:t xml:space="preserve"> over the next century </w:t>
      </w:r>
      <w:r w:rsidRPr="002D704A">
        <w:rPr>
          <w:highlight w:val="green"/>
          <w:u w:val="single"/>
        </w:rPr>
        <w:t xml:space="preserve">is </w:t>
      </w:r>
      <w:r>
        <w:rPr>
          <w:rStyle w:val="Emphasis"/>
        </w:rPr>
        <w:t>growing</w:t>
      </w:r>
      <w:r>
        <w:rPr>
          <w:sz w:val="14"/>
        </w:rPr>
        <w:t xml:space="preserve">. </w:t>
      </w:r>
      <w:r>
        <w:rPr>
          <w:u w:val="single"/>
        </w:rPr>
        <w:t xml:space="preserve">Conflict is likely to be driven by a number of factors and </w:t>
      </w:r>
      <w:r w:rsidRPr="002D704A">
        <w:rPr>
          <w:rStyle w:val="Emphasis"/>
          <w:highlight w:val="green"/>
        </w:rPr>
        <w:t>difficult to address</w:t>
      </w:r>
      <w:r w:rsidRPr="002D704A">
        <w:rPr>
          <w:highlight w:val="green"/>
          <w:u w:val="single"/>
        </w:rPr>
        <w:t xml:space="preserve"> through </w:t>
      </w:r>
      <w:r w:rsidRPr="002D704A">
        <w:rPr>
          <w:rStyle w:val="Emphasis"/>
          <w:highlight w:val="green"/>
        </w:rPr>
        <w:t>diplomacy or</w:t>
      </w:r>
      <w:r>
        <w:rPr>
          <w:u w:val="single"/>
        </w:rPr>
        <w:t xml:space="preserve"> military </w:t>
      </w:r>
      <w:r w:rsidRPr="002D704A">
        <w:rPr>
          <w:rStyle w:val="Emphasis"/>
          <w:highlight w:val="green"/>
        </w:rPr>
        <w:t>force</w:t>
      </w:r>
      <w:r>
        <w:rPr>
          <w:sz w:val="14"/>
        </w:rPr>
        <w:t xml:space="preserve">. </w:t>
      </w:r>
      <w:r>
        <w:rPr>
          <w:u w:val="single"/>
        </w:rPr>
        <w:t xml:space="preserve">Population pressures, changing weather, urbanization, migration, a loss of arable land and freshwater resources are just some of the </w:t>
      </w:r>
      <w:r>
        <w:rPr>
          <w:rStyle w:val="Emphasis"/>
        </w:rPr>
        <w:t>multi-layered stressors</w:t>
      </w:r>
      <w:r>
        <w:rPr>
          <w:u w:val="single"/>
        </w:rPr>
        <w:t xml:space="preserve"> present in many states</w:t>
      </w:r>
      <w:r>
        <w:rPr>
          <w:sz w:val="14"/>
        </w:rPr>
        <w:t xml:space="preserve">. </w:t>
      </w:r>
      <w:r>
        <w:rPr>
          <w:u w:val="single"/>
        </w:rPr>
        <w:t>Future inter-state conflict will move further away from the traditional, clear lines of military conflict</w:t>
      </w:r>
      <w:r>
        <w:rPr>
          <w:sz w:val="14"/>
        </w:rPr>
        <w:t xml:space="preserve"> and more towards economic control and influence.</w:t>
      </w:r>
    </w:p>
    <w:bookmarkEnd w:id="3"/>
    <w:p w14:paraId="6727BC5B" w14:textId="51A739E3" w:rsidR="00CE08D7" w:rsidRDefault="00CE08D7" w:rsidP="00CE08D7">
      <w:pPr>
        <w:pStyle w:val="Heading3"/>
      </w:pPr>
      <w:r>
        <w:t>US/Russia</w:t>
      </w:r>
    </w:p>
    <w:p w14:paraId="26AAAACA" w14:textId="60B53C85" w:rsidR="00CE08D7" w:rsidRDefault="00CE08D7" w:rsidP="00CE08D7">
      <w:pPr>
        <w:pStyle w:val="Heading4"/>
      </w:pPr>
      <w:r>
        <w:t>1] Ukraine is an alt cause – the U.S is threatening war with Russia over their invasion of Ukraine, they don’t care about random space launches</w:t>
      </w:r>
    </w:p>
    <w:p w14:paraId="23DF955B" w14:textId="08BC358B" w:rsidR="00CE08D7" w:rsidRDefault="00CE08D7" w:rsidP="00CE08D7">
      <w:pPr>
        <w:pStyle w:val="Heading4"/>
      </w:pPr>
      <w:r>
        <w:t>2] No internal link – SpaceX has launched thousands of satellites with no response from Russia</w:t>
      </w:r>
    </w:p>
    <w:p w14:paraId="69AF503B" w14:textId="77777777" w:rsidR="00CE08D7" w:rsidRDefault="00CE08D7" w:rsidP="00CE08D7">
      <w:pPr>
        <w:pStyle w:val="Heading4"/>
      </w:pPr>
      <w:r>
        <w:t xml:space="preserve">3] Their </w:t>
      </w:r>
      <w:proofErr w:type="spellStart"/>
      <w:r>
        <w:t>ev</w:t>
      </w:r>
      <w:proofErr w:type="spellEnd"/>
      <w:r>
        <w:t xml:space="preserve"> doesn’t take COVID-19 into account – it killed hegemony </w:t>
      </w:r>
    </w:p>
    <w:p w14:paraId="05A5C9AB" w14:textId="77777777" w:rsidR="00CE08D7" w:rsidRPr="001F337A" w:rsidRDefault="00CE08D7" w:rsidP="00CE08D7">
      <w:pPr>
        <w:spacing w:after="0"/>
      </w:pPr>
      <w:proofErr w:type="spellStart"/>
      <w:r w:rsidRPr="001F337A">
        <w:t>Rachman</w:t>
      </w:r>
      <w:proofErr w:type="spellEnd"/>
      <w:r w:rsidRPr="001F337A">
        <w:t xml:space="preserve"> </w:t>
      </w:r>
      <w:r>
        <w:t>‘20</w:t>
      </w:r>
    </w:p>
    <w:p w14:paraId="44365D9E" w14:textId="77777777" w:rsidR="00CE08D7" w:rsidRPr="002F15C1" w:rsidRDefault="0089462B" w:rsidP="00CE08D7">
      <w:pPr>
        <w:spacing w:after="0"/>
        <w:rPr>
          <w:sz w:val="16"/>
          <w:szCs w:val="16"/>
        </w:rPr>
      </w:pPr>
      <w:hyperlink r:id="rId21" w:history="1">
        <w:r w:rsidR="00CE08D7" w:rsidRPr="002F15C1">
          <w:rPr>
            <w:rStyle w:val="Hyperlink"/>
            <w:sz w:val="16"/>
            <w:szCs w:val="16"/>
          </w:rPr>
          <w:t>https://www.ft.com/content/2e8c8f76-7cbd-11ea-8fdb-7ec06edeef84</w:t>
        </w:r>
      </w:hyperlink>
      <w:r w:rsidR="00CE08D7" w:rsidRPr="002F15C1">
        <w:rPr>
          <w:sz w:val="16"/>
          <w:szCs w:val="16"/>
        </w:rPr>
        <w:t xml:space="preserve"> “Coronavirus and the threat to US supremacy” Gideon </w:t>
      </w:r>
      <w:proofErr w:type="spellStart"/>
      <w:r w:rsidR="00CE08D7" w:rsidRPr="002F15C1">
        <w:rPr>
          <w:sz w:val="16"/>
          <w:szCs w:val="16"/>
        </w:rPr>
        <w:t>Rachman</w:t>
      </w:r>
      <w:proofErr w:type="spellEnd"/>
      <w:r w:rsidR="00CE08D7" w:rsidRPr="002F15C1">
        <w:rPr>
          <w:sz w:val="16"/>
          <w:szCs w:val="16"/>
        </w:rPr>
        <w:t xml:space="preserve"> for The Financial Times – bio: Gideon </w:t>
      </w:r>
      <w:proofErr w:type="spellStart"/>
      <w:r w:rsidR="00CE08D7" w:rsidRPr="002F15C1">
        <w:rPr>
          <w:sz w:val="16"/>
          <w:szCs w:val="16"/>
        </w:rPr>
        <w:t>Rachman</w:t>
      </w:r>
      <w:proofErr w:type="spellEnd"/>
      <w:r w:rsidR="00CE08D7" w:rsidRPr="002F15C1">
        <w:rPr>
          <w:sz w:val="16"/>
          <w:szCs w:val="16"/>
        </w:rPr>
        <w:t xml:space="preserve"> became chief foreign affairs columnist for the Financial Times in July 2006. He joined the FT after a 15-year career at The Economist, which included spells as a foreign correspondent in Brussels, Washington and </w:t>
      </w:r>
      <w:proofErr w:type="spellStart"/>
      <w:r w:rsidR="00CE08D7" w:rsidRPr="002F15C1">
        <w:rPr>
          <w:sz w:val="16"/>
          <w:szCs w:val="16"/>
        </w:rPr>
        <w:t>Bangkok.He</w:t>
      </w:r>
      <w:proofErr w:type="spellEnd"/>
      <w:r w:rsidR="00CE08D7" w:rsidRPr="002F15C1">
        <w:rPr>
          <w:sz w:val="16"/>
          <w:szCs w:val="16"/>
        </w:rPr>
        <w:t xml:space="preserve"> also edited The Economist’s business and Asia sections. His particular interests include American foreign policy, the European Union and </w:t>
      </w:r>
      <w:proofErr w:type="spellStart"/>
      <w:r w:rsidR="00CE08D7" w:rsidRPr="002F15C1">
        <w:rPr>
          <w:sz w:val="16"/>
          <w:szCs w:val="16"/>
        </w:rPr>
        <w:t>globalisation</w:t>
      </w:r>
      <w:proofErr w:type="spellEnd"/>
      <w:r w:rsidR="00CE08D7" w:rsidRPr="002F15C1">
        <w:rPr>
          <w:sz w:val="16"/>
          <w:szCs w:val="16"/>
        </w:rPr>
        <w:t>. Lindale PP</w:t>
      </w:r>
    </w:p>
    <w:p w14:paraId="74B24E96" w14:textId="77777777" w:rsidR="00CE08D7" w:rsidRPr="000929DF" w:rsidRDefault="00CE08D7" w:rsidP="00CE08D7">
      <w:pPr>
        <w:rPr>
          <w:b/>
          <w:iCs/>
          <w:u w:val="single"/>
        </w:rPr>
      </w:pPr>
      <w:r w:rsidRPr="002F15C1">
        <w:rPr>
          <w:sz w:val="16"/>
        </w:rPr>
        <w:t xml:space="preserve">At the height of the cold war, Ronald Reagan argued that rivalries between nations would vanish if the world was invaded by aliens. The former US president was too optimistic. Today, </w:t>
      </w:r>
      <w:r w:rsidRPr="00B85D70">
        <w:rPr>
          <w:rStyle w:val="Emphasis"/>
          <w:highlight w:val="green"/>
        </w:rPr>
        <w:t>the US and China are facing a common threat in</w:t>
      </w:r>
      <w:r w:rsidRPr="002F15C1">
        <w:rPr>
          <w:sz w:val="16"/>
        </w:rPr>
        <w:t xml:space="preserve"> the form of </w:t>
      </w:r>
      <w:r w:rsidRPr="00B85D70">
        <w:rPr>
          <w:rStyle w:val="Emphasis"/>
          <w:highlight w:val="green"/>
        </w:rPr>
        <w:t>coronavirus</w:t>
      </w:r>
      <w:r w:rsidRPr="002F15C1">
        <w:rPr>
          <w:sz w:val="16"/>
        </w:rPr>
        <w:t xml:space="preserve">. Far from uniting these two rivals, </w:t>
      </w:r>
      <w:r w:rsidRPr="00D6434B">
        <w:rPr>
          <w:rStyle w:val="Emphasis"/>
        </w:rPr>
        <w:t>the pandemic seems to be </w:t>
      </w:r>
      <w:r w:rsidRPr="00B85D70">
        <w:rPr>
          <w:rStyle w:val="Emphasis"/>
          <w:highlight w:val="green"/>
        </w:rPr>
        <w:t>intensifying their competition</w:t>
      </w:r>
      <w:r w:rsidRPr="002F15C1">
        <w:rPr>
          <w:sz w:val="16"/>
        </w:rPr>
        <w:t>. You can see why China might sniff an opportunity in this crisis. </w:t>
      </w:r>
      <w:r w:rsidRPr="00B85D70">
        <w:rPr>
          <w:rStyle w:val="Emphasis"/>
          <w:highlight w:val="green"/>
        </w:rPr>
        <w:t>Coronavirus</w:t>
      </w:r>
      <w:r w:rsidRPr="00854B80">
        <w:rPr>
          <w:rStyle w:val="Emphasis"/>
        </w:rPr>
        <w:t xml:space="preserve"> has </w:t>
      </w:r>
      <w:r w:rsidRPr="00B85D70">
        <w:rPr>
          <w:rStyle w:val="Emphasis"/>
          <w:highlight w:val="green"/>
        </w:rPr>
        <w:t>targeted America’s weaknesses</w:t>
      </w:r>
      <w:r w:rsidRPr="002F15C1">
        <w:rPr>
          <w:sz w:val="16"/>
        </w:rPr>
        <w:t xml:space="preserve">, while making many of its strengths temporarily irrelevant. </w:t>
      </w:r>
      <w:r w:rsidRPr="00854B80">
        <w:rPr>
          <w:rStyle w:val="Emphasis"/>
        </w:rPr>
        <w:t>The world’s most powerful military machine is not much use against a virus</w:t>
      </w:r>
      <w:r w:rsidRPr="002F15C1">
        <w:rPr>
          <w:sz w:val="16"/>
        </w:rPr>
        <w:t xml:space="preserve">. But </w:t>
      </w:r>
      <w:r w:rsidRPr="00854B80">
        <w:rPr>
          <w:rStyle w:val="Emphasis"/>
        </w:rPr>
        <w:t>a lack of</w:t>
      </w:r>
      <w:r w:rsidRPr="002F15C1">
        <w:rPr>
          <w:sz w:val="16"/>
        </w:rPr>
        <w:t xml:space="preserve"> universal </w:t>
      </w:r>
      <w:r w:rsidRPr="00854B80">
        <w:rPr>
          <w:rStyle w:val="Emphasis"/>
        </w:rPr>
        <w:t>healthcare</w:t>
      </w:r>
      <w:r w:rsidRPr="002F15C1">
        <w:rPr>
          <w:sz w:val="16"/>
        </w:rPr>
        <w:t xml:space="preserve"> coverage </w:t>
      </w:r>
      <w:r w:rsidRPr="00854B80">
        <w:rPr>
          <w:rStyle w:val="Emphasis"/>
        </w:rPr>
        <w:t>is</w:t>
      </w:r>
      <w:r w:rsidRPr="002F15C1">
        <w:rPr>
          <w:sz w:val="16"/>
        </w:rPr>
        <w:t xml:space="preserve"> suddenly </w:t>
      </w:r>
      <w:r w:rsidRPr="00854B80">
        <w:rPr>
          <w:rStyle w:val="Emphasis"/>
        </w:rPr>
        <w:t>a threat</w:t>
      </w:r>
      <w:r w:rsidRPr="002F15C1">
        <w:rPr>
          <w:sz w:val="16"/>
        </w:rPr>
        <w:t xml:space="preserve"> not just to the poor but </w:t>
      </w:r>
      <w:r w:rsidRPr="00854B80">
        <w:rPr>
          <w:rStyle w:val="Emphasis"/>
        </w:rPr>
        <w:t>to the</w:t>
      </w:r>
      <w:r w:rsidRPr="002F15C1">
        <w:rPr>
          <w:sz w:val="16"/>
        </w:rPr>
        <w:t xml:space="preserve"> whole of </w:t>
      </w:r>
      <w:r w:rsidRPr="00854B80">
        <w:rPr>
          <w:rStyle w:val="Emphasis"/>
        </w:rPr>
        <w:t>US</w:t>
      </w:r>
      <w:r w:rsidRPr="002F15C1">
        <w:rPr>
          <w:sz w:val="16"/>
        </w:rPr>
        <w:t xml:space="preserve"> society.  The American economic and political systems are both reeling. </w:t>
      </w:r>
      <w:r w:rsidRPr="00B85D70">
        <w:rPr>
          <w:rStyle w:val="Emphasis"/>
          <w:highlight w:val="green"/>
        </w:rPr>
        <w:t xml:space="preserve">One in 10 US workers </w:t>
      </w:r>
      <w:r w:rsidRPr="001F337A">
        <w:rPr>
          <w:rStyle w:val="Emphasis"/>
        </w:rPr>
        <w:t>has </w:t>
      </w:r>
      <w:r w:rsidRPr="00B85D70">
        <w:rPr>
          <w:rStyle w:val="Emphasis"/>
          <w:highlight w:val="green"/>
        </w:rPr>
        <w:t xml:space="preserve">lost their job </w:t>
      </w:r>
      <w:r w:rsidRPr="001F337A">
        <w:rPr>
          <w:rStyle w:val="Emphasis"/>
        </w:rPr>
        <w:t>inside three weeks</w:t>
      </w:r>
      <w:r w:rsidRPr="00854B80">
        <w:rPr>
          <w:rStyle w:val="Emphasis"/>
        </w:rPr>
        <w:t xml:space="preserve">. </w:t>
      </w:r>
      <w:r w:rsidRPr="002F15C1">
        <w:rPr>
          <w:sz w:val="16"/>
        </w:rPr>
        <w:t xml:space="preserve">Both Republicans and Democrats suspect the other side will use the pandemic to try and rig the upcoming presidential election. Paul Krugman, the economist and columnist, argued recently that </w:t>
      </w:r>
      <w:r w:rsidRPr="000929DF">
        <w:rPr>
          <w:rStyle w:val="Emphasis"/>
        </w:rPr>
        <w:t>American democracy itself is in danger. Meanwhile</w:t>
      </w:r>
      <w:r w:rsidRPr="001F337A">
        <w:rPr>
          <w:rStyle w:val="Emphasis"/>
        </w:rPr>
        <w:t xml:space="preserve">, </w:t>
      </w:r>
      <w:r w:rsidRPr="00B85D70">
        <w:rPr>
          <w:rStyle w:val="Emphasis"/>
          <w:highlight w:val="green"/>
        </w:rPr>
        <w:t>the Chinese</w:t>
      </w:r>
      <w:r w:rsidRPr="001F337A">
        <w:rPr>
          <w:rStyle w:val="Emphasis"/>
        </w:rPr>
        <w:t xml:space="preserve"> government claims it has almost completely </w:t>
      </w:r>
      <w:r w:rsidRPr="00B85D70">
        <w:rPr>
          <w:rStyle w:val="Emphasis"/>
          <w:highlight w:val="green"/>
        </w:rPr>
        <w:t xml:space="preserve">suppressed </w:t>
      </w:r>
      <w:r w:rsidRPr="001F337A">
        <w:rPr>
          <w:rStyle w:val="Emphasis"/>
        </w:rPr>
        <w:t xml:space="preserve">domestic transmission of </w:t>
      </w:r>
      <w:r w:rsidRPr="00B85D70">
        <w:rPr>
          <w:rStyle w:val="Emphasis"/>
          <w:highlight w:val="green"/>
        </w:rPr>
        <w:t>the virus. Combine</w:t>
      </w:r>
      <w:r w:rsidRPr="001F337A">
        <w:rPr>
          <w:rStyle w:val="Emphasis"/>
        </w:rPr>
        <w:t xml:space="preserve"> the relative </w:t>
      </w:r>
      <w:proofErr w:type="spellStart"/>
      <w:r w:rsidRPr="00B85D70">
        <w:rPr>
          <w:rStyle w:val="Emphasis"/>
          <w:highlight w:val="green"/>
        </w:rPr>
        <w:t>stabilisation</w:t>
      </w:r>
      <w:proofErr w:type="spellEnd"/>
      <w:r w:rsidRPr="00B85D70">
        <w:rPr>
          <w:rStyle w:val="Emphasis"/>
          <w:highlight w:val="green"/>
        </w:rPr>
        <w:t xml:space="preserve"> of China,</w:t>
      </w:r>
      <w:r w:rsidRPr="001F337A">
        <w:rPr>
          <w:rStyle w:val="Emphasis"/>
        </w:rPr>
        <w:t xml:space="preserve"> with </w:t>
      </w:r>
      <w:r w:rsidRPr="00B85D70">
        <w:rPr>
          <w:rStyle w:val="Emphasis"/>
          <w:highlight w:val="green"/>
        </w:rPr>
        <w:t>the threat of a new</w:t>
      </w:r>
      <w:r w:rsidRPr="001F337A">
        <w:rPr>
          <w:rStyle w:val="Emphasis"/>
        </w:rPr>
        <w:t xml:space="preserve"> Great </w:t>
      </w:r>
      <w:r w:rsidRPr="00B85D70">
        <w:rPr>
          <w:rStyle w:val="Emphasis"/>
          <w:highlight w:val="green"/>
        </w:rPr>
        <w:t>Depression</w:t>
      </w:r>
      <w:r w:rsidRPr="001F337A">
        <w:rPr>
          <w:rStyle w:val="Emphasis"/>
        </w:rPr>
        <w:t xml:space="preserve"> and a deep political crisis </w:t>
      </w:r>
      <w:r w:rsidRPr="00B85D70">
        <w:rPr>
          <w:rStyle w:val="Emphasis"/>
          <w:highlight w:val="green"/>
        </w:rPr>
        <w:t>in America, and</w:t>
      </w:r>
      <w:r w:rsidRPr="001F337A">
        <w:rPr>
          <w:rStyle w:val="Emphasis"/>
        </w:rPr>
        <w:t xml:space="preserve"> it is clearly possible that </w:t>
      </w:r>
      <w:r w:rsidRPr="00B85D70">
        <w:rPr>
          <w:rStyle w:val="Emphasis"/>
          <w:highlight w:val="green"/>
        </w:rPr>
        <w:t>Covid-19 will trigger a</w:t>
      </w:r>
      <w:r w:rsidRPr="001F337A">
        <w:rPr>
          <w:rStyle w:val="Emphasis"/>
        </w:rPr>
        <w:t xml:space="preserve"> big </w:t>
      </w:r>
      <w:r w:rsidRPr="00B85D70">
        <w:rPr>
          <w:rStyle w:val="Emphasis"/>
          <w:highlight w:val="green"/>
        </w:rPr>
        <w:t>shift in power</w:t>
      </w:r>
      <w:r w:rsidRPr="001F337A">
        <w:rPr>
          <w:rStyle w:val="Emphasis"/>
        </w:rPr>
        <w:t xml:space="preserve"> from the US to China. </w:t>
      </w:r>
      <w:r w:rsidRPr="00B85D70">
        <w:rPr>
          <w:rStyle w:val="Emphasis"/>
          <w:highlight w:val="green"/>
        </w:rPr>
        <w:t>It could even mark the end of American primacy.</w:t>
      </w:r>
    </w:p>
    <w:p w14:paraId="3B7A36CE" w14:textId="77777777" w:rsidR="00CE08D7" w:rsidRPr="0092234D" w:rsidRDefault="00CE08D7" w:rsidP="00CE08D7">
      <w:pPr>
        <w:pStyle w:val="Heading4"/>
        <w:rPr>
          <w:rFonts w:cs="Calibri"/>
        </w:rPr>
      </w:pPr>
      <w:r>
        <w:t xml:space="preserve">4] Retrenchment is better - </w:t>
      </w:r>
      <w:r w:rsidRPr="0092234D">
        <w:rPr>
          <w:rFonts w:cs="Calibri"/>
        </w:rPr>
        <w:t xml:space="preserve">The </w:t>
      </w:r>
      <w:r w:rsidRPr="0092234D">
        <w:rPr>
          <w:rFonts w:cs="Calibri"/>
          <w:u w:val="single"/>
        </w:rPr>
        <w:t>only comprehensive study</w:t>
      </w:r>
      <w:r w:rsidRPr="0092234D">
        <w:rPr>
          <w:rFonts w:cs="Calibri"/>
        </w:rPr>
        <w:t xml:space="preserve"> proves retrenchment is comparatively more peaceful</w:t>
      </w:r>
    </w:p>
    <w:p w14:paraId="5A954E6E" w14:textId="77777777" w:rsidR="00CE08D7" w:rsidRPr="006270F0" w:rsidRDefault="00CE08D7" w:rsidP="00CE08D7">
      <w:r w:rsidRPr="006270F0">
        <w:t xml:space="preserve">Dr. Paul K. </w:t>
      </w:r>
      <w:r w:rsidRPr="006270F0">
        <w:rPr>
          <w:rStyle w:val="Style13ptBold"/>
        </w:rPr>
        <w:t>MacDonald 18</w:t>
      </w:r>
      <w:r w:rsidRPr="006270F0">
        <w:t>, Assistant Professor of Political Science at Williams College, PhD in Political Science from Columbia University, and Dr. Joseph M. Parent, Assistant Professor of Political Science at the University of Miami, PhD in Political Science from the University of Columbia, Twilight of the Titans: Great Power Decline and Retrenchment, p. 1-2</w:t>
      </w:r>
    </w:p>
    <w:p w14:paraId="2CEECABF" w14:textId="77777777" w:rsidR="00CE08D7" w:rsidRPr="006270F0" w:rsidRDefault="00CE08D7" w:rsidP="00CE08D7">
      <w:pPr>
        <w:rPr>
          <w:sz w:val="16"/>
        </w:rPr>
      </w:pPr>
      <w:r w:rsidRPr="006270F0">
        <w:rPr>
          <w:sz w:val="16"/>
        </w:rPr>
        <w:t xml:space="preserve">In this book, we argue that </w:t>
      </w:r>
      <w:r w:rsidRPr="006270F0">
        <w:rPr>
          <w:sz w:val="16"/>
          <w:szCs w:val="18"/>
        </w:rPr>
        <w:t xml:space="preserve">the </w:t>
      </w:r>
      <w:r w:rsidRPr="006270F0">
        <w:rPr>
          <w:rStyle w:val="Emphasis"/>
        </w:rPr>
        <w:t>conventional wisdom is wrong</w:t>
      </w:r>
      <w:r w:rsidRPr="006270F0">
        <w:rPr>
          <w:sz w:val="16"/>
        </w:rPr>
        <w:t xml:space="preserve">. Specifically, we make three main arguments. </w:t>
      </w:r>
      <w:r w:rsidRPr="006270F0">
        <w:rPr>
          <w:rStyle w:val="StyleUnderline"/>
        </w:rPr>
        <w:t xml:space="preserve">First, relative </w:t>
      </w:r>
      <w:r w:rsidRPr="00B85D70">
        <w:rPr>
          <w:rStyle w:val="StyleUnderline"/>
          <w:highlight w:val="green"/>
        </w:rPr>
        <w:t xml:space="preserve">decline causes </w:t>
      </w:r>
      <w:r w:rsidRPr="00B85D70">
        <w:rPr>
          <w:rStyle w:val="Emphasis"/>
          <w:highlight w:val="green"/>
        </w:rPr>
        <w:t>prompt</w:t>
      </w:r>
      <w:r w:rsidRPr="006270F0">
        <w:rPr>
          <w:rStyle w:val="Emphasis"/>
        </w:rPr>
        <w:t xml:space="preserve">, proportionate </w:t>
      </w:r>
      <w:r w:rsidRPr="00B85D70">
        <w:rPr>
          <w:rStyle w:val="Emphasis"/>
          <w:highlight w:val="green"/>
        </w:rPr>
        <w:t>retrenchment</w:t>
      </w:r>
      <w:r w:rsidRPr="00B85D70">
        <w:rPr>
          <w:rStyle w:val="StyleUnderline"/>
          <w:highlight w:val="green"/>
        </w:rPr>
        <w:t xml:space="preserve"> </w:t>
      </w:r>
      <w:r w:rsidRPr="006270F0">
        <w:rPr>
          <w:rStyle w:val="StyleUnderline"/>
        </w:rPr>
        <w:t xml:space="preserve">because </w:t>
      </w:r>
      <w:r w:rsidRPr="00B85D70">
        <w:rPr>
          <w:rStyle w:val="StyleUnderline"/>
          <w:highlight w:val="green"/>
        </w:rPr>
        <w:t>states seek</w:t>
      </w:r>
      <w:r w:rsidRPr="006270F0">
        <w:rPr>
          <w:rStyle w:val="StyleUnderline"/>
        </w:rPr>
        <w:t xml:space="preserve"> strategic </w:t>
      </w:r>
      <w:r w:rsidRPr="00B85D70">
        <w:rPr>
          <w:rStyle w:val="StyleUnderline"/>
          <w:highlight w:val="green"/>
        </w:rPr>
        <w:t>solvency</w:t>
      </w:r>
      <w:r w:rsidRPr="006270F0">
        <w:rPr>
          <w:rStyle w:val="StyleUnderline"/>
        </w:rPr>
        <w:t xml:space="preserve">. The international system is a competitive place, and great </w:t>
      </w:r>
      <w:r w:rsidRPr="00B85D70">
        <w:rPr>
          <w:rStyle w:val="StyleUnderline"/>
          <w:highlight w:val="green"/>
        </w:rPr>
        <w:t>powers did not get to the top by being</w:t>
      </w:r>
      <w:r w:rsidRPr="006270F0">
        <w:rPr>
          <w:rStyle w:val="StyleUnderline"/>
        </w:rPr>
        <w:t xml:space="preserve"> imprudent, </w:t>
      </w:r>
      <w:r w:rsidRPr="00B85D70">
        <w:rPr>
          <w:rStyle w:val="Emphasis"/>
          <w:highlight w:val="green"/>
        </w:rPr>
        <w:t>irrational</w:t>
      </w:r>
      <w:r w:rsidRPr="006270F0">
        <w:rPr>
          <w:rStyle w:val="StyleUnderline"/>
        </w:rPr>
        <w:t xml:space="preserve">, or irresponsible. </w:t>
      </w:r>
      <w:r w:rsidRPr="00B85D70">
        <w:rPr>
          <w:rStyle w:val="StyleUnderline"/>
          <w:highlight w:val="green"/>
        </w:rPr>
        <w:t>When</w:t>
      </w:r>
      <w:r w:rsidRPr="006270F0">
        <w:rPr>
          <w:sz w:val="16"/>
        </w:rPr>
        <w:t xml:space="preserve"> their </w:t>
      </w:r>
      <w:r w:rsidRPr="00B85D70">
        <w:rPr>
          <w:rStyle w:val="StyleUnderline"/>
          <w:highlight w:val="green"/>
        </w:rPr>
        <w:t>fortunes ebb, states</w:t>
      </w:r>
      <w:r w:rsidRPr="006270F0">
        <w:rPr>
          <w:sz w:val="16"/>
        </w:rPr>
        <w:t xml:space="preserve"> tend to </w:t>
      </w:r>
      <w:r w:rsidRPr="00B85D70">
        <w:rPr>
          <w:rStyle w:val="Emphasis"/>
          <w:highlight w:val="green"/>
        </w:rPr>
        <w:t>retain</w:t>
      </w:r>
      <w:r w:rsidRPr="006270F0">
        <w:rPr>
          <w:rStyle w:val="Emphasis"/>
        </w:rPr>
        <w:t xml:space="preserve"> the </w:t>
      </w:r>
      <w:r w:rsidRPr="00B85D70">
        <w:rPr>
          <w:rStyle w:val="Emphasis"/>
          <w:highlight w:val="green"/>
        </w:rPr>
        <w:t>virtues</w:t>
      </w:r>
      <w:r w:rsidRPr="006270F0">
        <w:rPr>
          <w:rStyle w:val="StyleUnderline"/>
        </w:rPr>
        <w:t xml:space="preserve"> that made them great. In the face of decline, great </w:t>
      </w:r>
      <w:r w:rsidRPr="00B85D70">
        <w:rPr>
          <w:rStyle w:val="StyleUnderline"/>
          <w:highlight w:val="green"/>
        </w:rPr>
        <w:t>powers have a</w:t>
      </w:r>
      <w:r w:rsidRPr="006270F0">
        <w:rPr>
          <w:rStyle w:val="StyleUnderline"/>
        </w:rPr>
        <w:t xml:space="preserve"> </w:t>
      </w:r>
      <w:r w:rsidRPr="006270F0">
        <w:rPr>
          <w:rStyle w:val="Emphasis"/>
        </w:rPr>
        <w:t xml:space="preserve">good </w:t>
      </w:r>
      <w:r w:rsidRPr="00B85D70">
        <w:rPr>
          <w:rStyle w:val="Emphasis"/>
          <w:highlight w:val="green"/>
        </w:rPr>
        <w:t>sense of</w:t>
      </w:r>
      <w:r w:rsidRPr="006270F0">
        <w:rPr>
          <w:rStyle w:val="Emphasis"/>
        </w:rPr>
        <w:t xml:space="preserve"> their relative </w:t>
      </w:r>
      <w:r w:rsidRPr="00B85D70">
        <w:rPr>
          <w:rStyle w:val="Emphasis"/>
          <w:highlight w:val="green"/>
        </w:rPr>
        <w:t>capability</w:t>
      </w:r>
      <w:r w:rsidRPr="006270F0">
        <w:rPr>
          <w:rStyle w:val="StyleUnderline"/>
        </w:rPr>
        <w:t xml:space="preserve"> and </w:t>
      </w:r>
      <w:r w:rsidRPr="006270F0">
        <w:rPr>
          <w:rStyle w:val="Emphasis"/>
        </w:rPr>
        <w:t>tend not to give away more</w:t>
      </w:r>
      <w:r w:rsidRPr="006270F0">
        <w:rPr>
          <w:rStyle w:val="StyleUnderline"/>
        </w:rPr>
        <w:t xml:space="preserve"> than they must. Expanding or </w:t>
      </w:r>
      <w:r w:rsidRPr="00B85D70">
        <w:rPr>
          <w:rStyle w:val="StyleUnderline"/>
          <w:highlight w:val="green"/>
        </w:rPr>
        <w:t>maintaining</w:t>
      </w:r>
      <w:r w:rsidRPr="006270F0">
        <w:rPr>
          <w:rStyle w:val="StyleUnderline"/>
        </w:rPr>
        <w:t xml:space="preserve"> grand strategic </w:t>
      </w:r>
      <w:r w:rsidRPr="00B85D70">
        <w:rPr>
          <w:rStyle w:val="StyleUnderline"/>
          <w:highlight w:val="green"/>
        </w:rPr>
        <w:t>ambitions during decline</w:t>
      </w:r>
      <w:r w:rsidRPr="006270F0">
        <w:rPr>
          <w:rStyle w:val="StyleUnderline"/>
        </w:rPr>
        <w:t xml:space="preserve"> incurs unsustainable burdens and </w:t>
      </w:r>
      <w:r w:rsidRPr="00B85D70">
        <w:rPr>
          <w:rStyle w:val="StyleUnderline"/>
          <w:highlight w:val="green"/>
        </w:rPr>
        <w:t>incites</w:t>
      </w:r>
      <w:r w:rsidRPr="006270F0">
        <w:rPr>
          <w:rStyle w:val="StyleUnderline"/>
        </w:rPr>
        <w:t xml:space="preserve"> unwinnable </w:t>
      </w:r>
      <w:r w:rsidRPr="00B85D70">
        <w:rPr>
          <w:rStyle w:val="StyleUnderline"/>
          <w:highlight w:val="green"/>
        </w:rPr>
        <w:t xml:space="preserve">fights, so </w:t>
      </w:r>
      <w:r w:rsidRPr="00B85D70">
        <w:rPr>
          <w:rStyle w:val="Emphasis"/>
          <w:highlight w:val="green"/>
        </w:rPr>
        <w:t>the faster states fall, the more they retrench</w:t>
      </w:r>
      <w:r w:rsidRPr="006270F0">
        <w:rPr>
          <w:rStyle w:val="StyleUnderline"/>
        </w:rPr>
        <w:t xml:space="preserve">. Great </w:t>
      </w:r>
      <w:r w:rsidRPr="00B85D70">
        <w:rPr>
          <w:rStyle w:val="StyleUnderline"/>
          <w:highlight w:val="green"/>
        </w:rPr>
        <w:t>powers</w:t>
      </w:r>
      <w:r w:rsidRPr="006270F0">
        <w:rPr>
          <w:sz w:val="16"/>
        </w:rPr>
        <w:t xml:space="preserve"> may choose to </w:t>
      </w:r>
      <w:r w:rsidRPr="006270F0">
        <w:rPr>
          <w:rStyle w:val="StyleUnderline"/>
        </w:rPr>
        <w:t>retrench</w:t>
      </w:r>
      <w:r w:rsidRPr="006270F0">
        <w:rPr>
          <w:sz w:val="16"/>
        </w:rPr>
        <w:t xml:space="preserve"> in other circumstances as well, but </w:t>
      </w:r>
      <w:r w:rsidRPr="006270F0">
        <w:rPr>
          <w:rStyle w:val="StyleUnderline"/>
        </w:rPr>
        <w:t xml:space="preserve">they </w:t>
      </w:r>
      <w:r w:rsidRPr="00B85D70">
        <w:rPr>
          <w:rStyle w:val="StyleUnderline"/>
          <w:highlight w:val="green"/>
        </w:rPr>
        <w:t xml:space="preserve">have an </w:t>
      </w:r>
      <w:r w:rsidRPr="00B85D70">
        <w:rPr>
          <w:rStyle w:val="Emphasis"/>
          <w:highlight w:val="green"/>
        </w:rPr>
        <w:t>overriding incentive</w:t>
      </w:r>
      <w:r w:rsidRPr="006270F0">
        <w:rPr>
          <w:rStyle w:val="Emphasis"/>
        </w:rPr>
        <w:t xml:space="preserve"> to do so</w:t>
      </w:r>
      <w:r w:rsidRPr="006270F0">
        <w:rPr>
          <w:rStyle w:val="StyleUnderline"/>
        </w:rPr>
        <w:t xml:space="preserve"> when confronted by relative decline</w:t>
      </w:r>
      <w:r w:rsidRPr="006270F0">
        <w:rPr>
          <w:sz w:val="16"/>
        </w:rPr>
        <w:t>.</w:t>
      </w:r>
    </w:p>
    <w:p w14:paraId="5FE4D3BB" w14:textId="77777777" w:rsidR="00CE08D7" w:rsidRPr="006270F0" w:rsidRDefault="00CE08D7" w:rsidP="00CE08D7">
      <w:pPr>
        <w:rPr>
          <w:sz w:val="16"/>
        </w:rPr>
      </w:pPr>
      <w:r w:rsidRPr="006270F0">
        <w:rPr>
          <w:sz w:val="16"/>
        </w:rPr>
        <w:t xml:space="preserve">Second, </w:t>
      </w:r>
      <w:r w:rsidRPr="006270F0">
        <w:rPr>
          <w:rStyle w:val="StyleUnderline"/>
        </w:rPr>
        <w:t xml:space="preserve">the </w:t>
      </w:r>
      <w:r w:rsidRPr="006270F0">
        <w:rPr>
          <w:rStyle w:val="Emphasis"/>
        </w:rPr>
        <w:t>depth</w:t>
      </w:r>
      <w:r w:rsidRPr="006270F0">
        <w:rPr>
          <w:rStyle w:val="StyleUnderline"/>
        </w:rPr>
        <w:t xml:space="preserve"> of relative decline </w:t>
      </w:r>
      <w:r w:rsidRPr="006270F0">
        <w:rPr>
          <w:rStyle w:val="Emphasis"/>
        </w:rPr>
        <w:t>shapes</w:t>
      </w:r>
      <w:r w:rsidRPr="006270F0">
        <w:rPr>
          <w:sz w:val="16"/>
        </w:rPr>
        <w:t xml:space="preserve"> not only how much a state retrenches, but also </w:t>
      </w:r>
      <w:r w:rsidRPr="006270F0">
        <w:rPr>
          <w:rStyle w:val="StyleUnderline"/>
        </w:rPr>
        <w:t xml:space="preserve">which </w:t>
      </w:r>
      <w:r w:rsidRPr="006270F0">
        <w:rPr>
          <w:rStyle w:val="Emphasis"/>
        </w:rPr>
        <w:t>policies</w:t>
      </w:r>
      <w:r w:rsidRPr="006270F0">
        <w:rPr>
          <w:rStyle w:val="StyleUnderline"/>
        </w:rPr>
        <w:t xml:space="preserve"> it adopts</w:t>
      </w:r>
      <w:r w:rsidRPr="006270F0">
        <w:rPr>
          <w:sz w:val="16"/>
        </w:rPr>
        <w:t xml:space="preserve">. The world is complex and cutthroat; leaders cannot glibly pull a policy off the shelf and expect desired outcomes. Because international politics is a self-help system, </w:t>
      </w:r>
      <w:r w:rsidRPr="006270F0">
        <w:rPr>
          <w:rStyle w:val="StyleUnderline"/>
        </w:rPr>
        <w:t xml:space="preserve">great </w:t>
      </w:r>
      <w:r w:rsidRPr="00B85D70">
        <w:rPr>
          <w:rStyle w:val="StyleUnderline"/>
          <w:highlight w:val="green"/>
        </w:rPr>
        <w:t>powers</w:t>
      </w:r>
      <w:r w:rsidRPr="006270F0">
        <w:rPr>
          <w:rStyle w:val="StyleUnderline"/>
        </w:rPr>
        <w:t xml:space="preserve"> prefer</w:t>
      </w:r>
      <w:r w:rsidRPr="006270F0">
        <w:rPr>
          <w:sz w:val="16"/>
        </w:rPr>
        <w:t xml:space="preserve"> policies that rely less on the actions of allies and adversaries. For lack of a better term, we refer to these as domestic policies, which include </w:t>
      </w:r>
      <w:r w:rsidRPr="00B85D70">
        <w:rPr>
          <w:rStyle w:val="StyleUnderline"/>
          <w:highlight w:val="green"/>
        </w:rPr>
        <w:t>reduc</w:t>
      </w:r>
      <w:r w:rsidRPr="006270F0">
        <w:rPr>
          <w:rStyle w:val="StyleUnderline"/>
        </w:rPr>
        <w:t xml:space="preserve">ing </w:t>
      </w:r>
      <w:r w:rsidRPr="00B85D70">
        <w:rPr>
          <w:rStyle w:val="StyleUnderline"/>
          <w:highlight w:val="green"/>
        </w:rPr>
        <w:t>spending</w:t>
      </w:r>
      <w:r w:rsidRPr="006270F0">
        <w:rPr>
          <w:rStyle w:val="StyleUnderline"/>
        </w:rPr>
        <w:t xml:space="preserve">, restructuring forces, </w:t>
      </w:r>
      <w:r w:rsidRPr="00B85D70">
        <w:rPr>
          <w:rStyle w:val="StyleUnderline"/>
          <w:highlight w:val="green"/>
        </w:rPr>
        <w:t>and reform</w:t>
      </w:r>
      <w:r w:rsidRPr="006270F0">
        <w:rPr>
          <w:rStyle w:val="StyleUnderline"/>
        </w:rPr>
        <w:t xml:space="preserve">ing </w:t>
      </w:r>
      <w:r w:rsidRPr="00B85D70">
        <w:rPr>
          <w:rStyle w:val="StyleUnderline"/>
          <w:highlight w:val="green"/>
        </w:rPr>
        <w:t>institutions</w:t>
      </w:r>
      <w:r w:rsidRPr="006270F0">
        <w:rPr>
          <w:sz w:val="16"/>
        </w:rPr>
        <w:t xml:space="preserve">—all </w:t>
      </w:r>
      <w:r w:rsidRPr="006270F0">
        <w:rPr>
          <w:rStyle w:val="StyleUnderline"/>
        </w:rPr>
        <w:t>to reallocate resources for more efficient uses</w:t>
      </w:r>
      <w:r w:rsidRPr="006270F0">
        <w:rPr>
          <w:sz w:val="16"/>
        </w:rPr>
        <w:t xml:space="preserve">. But </w:t>
      </w:r>
      <w:r w:rsidRPr="006270F0">
        <w:rPr>
          <w:rStyle w:val="StyleUnderline"/>
        </w:rPr>
        <w:t>international policies may</w:t>
      </w:r>
      <w:r w:rsidRPr="006270F0">
        <w:rPr>
          <w:sz w:val="16"/>
        </w:rPr>
        <w:t xml:space="preserve"> also </w:t>
      </w:r>
      <w:r w:rsidRPr="006270F0">
        <w:rPr>
          <w:rStyle w:val="StyleUnderline"/>
        </w:rPr>
        <w:t>help</w:t>
      </w:r>
      <w:r w:rsidRPr="006270F0">
        <w:rPr>
          <w:sz w:val="16"/>
        </w:rPr>
        <w:t xml:space="preserve">, and they include redeploying forces, </w:t>
      </w:r>
      <w:r w:rsidRPr="00B85D70">
        <w:rPr>
          <w:rStyle w:val="Emphasis"/>
          <w:highlight w:val="green"/>
        </w:rPr>
        <w:t>defusing flashpoints</w:t>
      </w:r>
      <w:r w:rsidRPr="006270F0">
        <w:rPr>
          <w:sz w:val="16"/>
        </w:rPr>
        <w:t>, and redistributing burdens—</w:t>
      </w:r>
      <w:r w:rsidRPr="006270F0">
        <w:rPr>
          <w:rStyle w:val="StyleUnderline"/>
        </w:rPr>
        <w:t xml:space="preserve">all </w:t>
      </w:r>
      <w:r w:rsidRPr="00B85D70">
        <w:rPr>
          <w:rStyle w:val="StyleUnderline"/>
          <w:highlight w:val="green"/>
        </w:rPr>
        <w:t xml:space="preserve">to </w:t>
      </w:r>
      <w:r w:rsidRPr="00B85D70">
        <w:rPr>
          <w:rStyle w:val="Emphasis"/>
          <w:highlight w:val="green"/>
        </w:rPr>
        <w:t>avoid</w:t>
      </w:r>
      <w:r w:rsidRPr="006270F0">
        <w:rPr>
          <w:rStyle w:val="StyleUnderline"/>
        </w:rPr>
        <w:t xml:space="preserve"> costly </w:t>
      </w:r>
      <w:r w:rsidRPr="00B85D70">
        <w:rPr>
          <w:rStyle w:val="StyleUnderline"/>
          <w:highlight w:val="green"/>
        </w:rPr>
        <w:t>conflicts</w:t>
      </w:r>
      <w:r w:rsidRPr="006270F0">
        <w:rPr>
          <w:sz w:val="16"/>
        </w:rPr>
        <w:t xml:space="preserve"> and reinforce core strongpoints. </w:t>
      </w:r>
      <w:r w:rsidRPr="006270F0">
        <w:rPr>
          <w:rStyle w:val="StyleUnderline"/>
        </w:rPr>
        <w:t>The faster</w:t>
      </w:r>
      <w:r w:rsidRPr="006270F0">
        <w:rPr>
          <w:sz w:val="16"/>
        </w:rPr>
        <w:t xml:space="preserve"> and deeper </w:t>
      </w:r>
      <w:r w:rsidRPr="006270F0">
        <w:rPr>
          <w:rStyle w:val="StyleUnderline"/>
        </w:rPr>
        <w:t xml:space="preserve">states fall, the more they are willing to </w:t>
      </w:r>
      <w:r w:rsidRPr="006270F0">
        <w:rPr>
          <w:rStyle w:val="Emphasis"/>
        </w:rPr>
        <w:t>rely on others</w:t>
      </w:r>
      <w:r w:rsidRPr="006270F0">
        <w:rPr>
          <w:rStyle w:val="StyleUnderline"/>
        </w:rPr>
        <w:t xml:space="preserve"> to </w:t>
      </w:r>
      <w:r w:rsidRPr="006270F0">
        <w:rPr>
          <w:rStyle w:val="Emphasis"/>
        </w:rPr>
        <w:t>cushion</w:t>
      </w:r>
      <w:r w:rsidRPr="006270F0">
        <w:rPr>
          <w:rStyle w:val="StyleUnderline"/>
        </w:rPr>
        <w:t xml:space="preserve"> their fall</w:t>
      </w:r>
      <w:r w:rsidRPr="006270F0">
        <w:rPr>
          <w:sz w:val="16"/>
        </w:rPr>
        <w:t>. Retrenchment is not a weapon but an arsenal that can be used in different amounts and combinations depending on conditions and the enemies faced.</w:t>
      </w:r>
    </w:p>
    <w:p w14:paraId="689B9EAC" w14:textId="77777777" w:rsidR="00CE08D7" w:rsidRPr="006270F0" w:rsidRDefault="00CE08D7" w:rsidP="00CE08D7">
      <w:pPr>
        <w:rPr>
          <w:sz w:val="16"/>
        </w:rPr>
      </w:pPr>
      <w:r w:rsidRPr="006270F0">
        <w:rPr>
          <w:sz w:val="16"/>
        </w:rPr>
        <w:t>Third, after depth, structural conditions are the most important factors shaping how great powers respond to relative decline. Four conditions catalyze the incentives for declining states to retrench. One is the declining state’s rank. States in the top rungs of the great power hierarchy have more resources and margin for error than those lower down, so there is less urgency for them to retrench. Another is the availability of allies. Where states can shift burdens to capable regional powers with similar preferences, retrenchment is less risky and difficult. Yet another is the interdependence of commitments. When states perceive commitments in one place as tightly linked to commitments elsewhere, pulling back becomes harder and less likely. The last catalyst is the calculus of conquest. If aggression pays, then retrenchment does not, and great powers will be loath to do it. The world is not just complex and cutthroat, it is also dynamic. No set of conditions is everlasting, and leaders must change with the times.</w:t>
      </w:r>
    </w:p>
    <w:p w14:paraId="35232259" w14:textId="77777777" w:rsidR="00CE08D7" w:rsidRPr="006270F0" w:rsidRDefault="00CE08D7" w:rsidP="00CE08D7">
      <w:pPr>
        <w:rPr>
          <w:sz w:val="16"/>
        </w:rPr>
      </w:pPr>
      <w:r w:rsidRPr="006270F0">
        <w:rPr>
          <w:rStyle w:val="Emphasis"/>
        </w:rPr>
        <w:t>Empirically</w:t>
      </w:r>
      <w:r w:rsidRPr="006270F0">
        <w:rPr>
          <w:rStyle w:val="StyleUnderline"/>
        </w:rPr>
        <w:t xml:space="preserve">, this work aims to add value by being </w:t>
      </w:r>
      <w:r w:rsidRPr="006270F0">
        <w:rPr>
          <w:rStyle w:val="Emphasis"/>
        </w:rPr>
        <w:t>the first</w:t>
      </w:r>
      <w:r w:rsidRPr="006270F0">
        <w:rPr>
          <w:rStyle w:val="StyleUnderline"/>
        </w:rPr>
        <w:t xml:space="preserve"> to </w:t>
      </w:r>
      <w:r w:rsidRPr="006270F0">
        <w:rPr>
          <w:rStyle w:val="Emphasis"/>
        </w:rPr>
        <w:t>study systematically</w:t>
      </w:r>
      <w:r w:rsidRPr="006270F0">
        <w:rPr>
          <w:rStyle w:val="StyleUnderline"/>
        </w:rPr>
        <w:t xml:space="preserve"> all modern shifts in the great power pecking order. </w:t>
      </w:r>
      <w:r w:rsidRPr="00B85D70">
        <w:rPr>
          <w:rStyle w:val="StyleUnderline"/>
          <w:highlight w:val="green"/>
        </w:rPr>
        <w:t>We find sixteen cases</w:t>
      </w:r>
      <w:r w:rsidRPr="006270F0">
        <w:rPr>
          <w:rStyle w:val="StyleUnderline"/>
        </w:rPr>
        <w:t xml:space="preserve"> of relative decline since 1870, when reliable data for</w:t>
      </w:r>
      <w:r w:rsidRPr="006270F0">
        <w:rPr>
          <w:sz w:val="16"/>
        </w:rPr>
        <w:t xml:space="preserve"> the </w:t>
      </w:r>
      <w:r w:rsidRPr="006270F0">
        <w:rPr>
          <w:rStyle w:val="StyleUnderline"/>
        </w:rPr>
        <w:t xml:space="preserve">great powers become available, </w:t>
      </w:r>
      <w:r w:rsidRPr="00B85D70">
        <w:rPr>
          <w:rStyle w:val="StyleUnderline"/>
          <w:highlight w:val="green"/>
        </w:rPr>
        <w:t>and compare</w:t>
      </w:r>
      <w:r w:rsidRPr="006270F0">
        <w:rPr>
          <w:rStyle w:val="StyleUnderline"/>
        </w:rPr>
        <w:t xml:space="preserve"> them to</w:t>
      </w:r>
      <w:r w:rsidRPr="006270F0">
        <w:rPr>
          <w:sz w:val="16"/>
        </w:rPr>
        <w:t xml:space="preserve"> their </w:t>
      </w:r>
      <w:r w:rsidRPr="006270F0">
        <w:rPr>
          <w:rStyle w:val="StyleUnderline"/>
        </w:rPr>
        <w:t>non-declining counterparts</w:t>
      </w:r>
      <w:r w:rsidRPr="006270F0">
        <w:rPr>
          <w:sz w:val="16"/>
        </w:rPr>
        <w:t xml:space="preserve"> across a variety of measures. To preview the findings, </w:t>
      </w:r>
      <w:r w:rsidRPr="00B85D70">
        <w:rPr>
          <w:rStyle w:val="StyleUnderline"/>
          <w:highlight w:val="green"/>
        </w:rPr>
        <w:t xml:space="preserve">retrenchment is by </w:t>
      </w:r>
      <w:r w:rsidRPr="00B85D70">
        <w:rPr>
          <w:rStyle w:val="Emphasis"/>
          <w:highlight w:val="green"/>
        </w:rPr>
        <w:t>far</w:t>
      </w:r>
      <w:r w:rsidRPr="006270F0">
        <w:rPr>
          <w:rStyle w:val="Emphasis"/>
        </w:rPr>
        <w:t xml:space="preserve"> the </w:t>
      </w:r>
      <w:r w:rsidRPr="00B85D70">
        <w:rPr>
          <w:rStyle w:val="Emphasis"/>
          <w:highlight w:val="green"/>
        </w:rPr>
        <w:t>most common</w:t>
      </w:r>
      <w:r w:rsidRPr="006270F0">
        <w:rPr>
          <w:rStyle w:val="Emphasis"/>
        </w:rPr>
        <w:t xml:space="preserve"> response</w:t>
      </w:r>
      <w:r w:rsidRPr="006270F0">
        <w:rPr>
          <w:rStyle w:val="StyleUnderline"/>
        </w:rPr>
        <w:t xml:space="preserve"> to relative decline</w:t>
      </w:r>
      <w:r w:rsidRPr="006270F0">
        <w:rPr>
          <w:sz w:val="16"/>
        </w:rPr>
        <w:t xml:space="preserve">, and declining powers behave differently from non-declining powers. </w:t>
      </w:r>
      <w:r w:rsidRPr="00B85D70">
        <w:rPr>
          <w:rStyle w:val="StyleUnderline"/>
          <w:highlight w:val="green"/>
        </w:rPr>
        <w:t>States in decline</w:t>
      </w:r>
      <w:r w:rsidRPr="006270F0">
        <w:rPr>
          <w:sz w:val="16"/>
        </w:rPr>
        <w:t xml:space="preserve"> are more likely to </w:t>
      </w:r>
      <w:r w:rsidRPr="00B85D70">
        <w:rPr>
          <w:rStyle w:val="Emphasis"/>
          <w:highlight w:val="green"/>
        </w:rPr>
        <w:t>cut</w:t>
      </w:r>
      <w:r w:rsidRPr="006270F0">
        <w:rPr>
          <w:rStyle w:val="StyleUnderline"/>
        </w:rPr>
        <w:t xml:space="preserve"> the size of their military </w:t>
      </w:r>
      <w:r w:rsidRPr="00B85D70">
        <w:rPr>
          <w:rStyle w:val="StyleUnderline"/>
          <w:highlight w:val="green"/>
        </w:rPr>
        <w:t>forces and budgets</w:t>
      </w:r>
      <w:r w:rsidRPr="006270F0">
        <w:rPr>
          <w:sz w:val="16"/>
        </w:rPr>
        <w:t xml:space="preserve"> and in extreme cases are more likely to form alliances. </w:t>
      </w:r>
      <w:r w:rsidRPr="006270F0">
        <w:rPr>
          <w:rStyle w:val="StyleUnderline"/>
        </w:rPr>
        <w:t xml:space="preserve">This does </w:t>
      </w:r>
      <w:r w:rsidRPr="006270F0">
        <w:rPr>
          <w:rStyle w:val="Emphasis"/>
        </w:rPr>
        <w:t>not</w:t>
      </w:r>
      <w:r w:rsidRPr="006270F0">
        <w:rPr>
          <w:sz w:val="16"/>
        </w:rPr>
        <w:t xml:space="preserve">, however, </w:t>
      </w:r>
      <w:r w:rsidRPr="006270F0">
        <w:rPr>
          <w:rStyle w:val="StyleUnderline"/>
        </w:rPr>
        <w:t xml:space="preserve">make them ripe for exploitation; </w:t>
      </w:r>
      <w:r w:rsidRPr="00B85D70">
        <w:rPr>
          <w:rStyle w:val="StyleUnderline"/>
          <w:highlight w:val="green"/>
        </w:rPr>
        <w:t>declining states perform</w:t>
      </w:r>
      <w:r w:rsidRPr="006270F0">
        <w:rPr>
          <w:rStyle w:val="StyleUnderline"/>
        </w:rPr>
        <w:t xml:space="preserve"> </w:t>
      </w:r>
      <w:r w:rsidRPr="006270F0">
        <w:rPr>
          <w:rStyle w:val="Emphasis"/>
        </w:rPr>
        <w:t xml:space="preserve">comparatively </w:t>
      </w:r>
      <w:r w:rsidRPr="00B85D70">
        <w:rPr>
          <w:rStyle w:val="Emphasis"/>
          <w:highlight w:val="green"/>
        </w:rPr>
        <w:t>well</w:t>
      </w:r>
      <w:r w:rsidRPr="00B85D70">
        <w:rPr>
          <w:rStyle w:val="StyleUnderline"/>
          <w:highlight w:val="green"/>
        </w:rPr>
        <w:t xml:space="preserve"> </w:t>
      </w:r>
      <w:r w:rsidRPr="006270F0">
        <w:rPr>
          <w:rStyle w:val="StyleUnderline"/>
        </w:rPr>
        <w:t>in militarized disputes</w:t>
      </w:r>
      <w:r w:rsidRPr="006270F0">
        <w:rPr>
          <w:sz w:val="16"/>
        </w:rPr>
        <w:t xml:space="preserve">. Our headline finding, however, is that states that retrench recover their prior rank with some regularity, but those that fail to retrench never do. </w:t>
      </w:r>
      <w:r w:rsidRPr="006270F0">
        <w:rPr>
          <w:rStyle w:val="StyleUnderline"/>
        </w:rPr>
        <w:t xml:space="preserve">These </w:t>
      </w:r>
      <w:r w:rsidRPr="00B85D70">
        <w:rPr>
          <w:rStyle w:val="StyleUnderline"/>
          <w:highlight w:val="green"/>
        </w:rPr>
        <w:t>results</w:t>
      </w:r>
      <w:r w:rsidRPr="006270F0">
        <w:rPr>
          <w:rStyle w:val="StyleUnderline"/>
        </w:rPr>
        <w:t xml:space="preserve"> challenge theories of grand strategy and war</w:t>
      </w:r>
      <w:r w:rsidRPr="006270F0">
        <w:rPr>
          <w:sz w:val="16"/>
        </w:rPr>
        <w:t xml:space="preserve">, offer guidance to policymakers, </w:t>
      </w:r>
      <w:r w:rsidRPr="006270F0">
        <w:rPr>
          <w:rStyle w:val="StyleUnderline"/>
        </w:rPr>
        <w:t xml:space="preserve">and </w:t>
      </w:r>
      <w:r w:rsidRPr="00B85D70">
        <w:rPr>
          <w:rStyle w:val="StyleUnderline"/>
          <w:highlight w:val="green"/>
        </w:rPr>
        <w:t>indicate</w:t>
      </w:r>
      <w:r w:rsidRPr="006270F0">
        <w:rPr>
          <w:rStyle w:val="StyleUnderline"/>
        </w:rPr>
        <w:t xml:space="preserve"> overlooked </w:t>
      </w:r>
      <w:r w:rsidRPr="00B85D70">
        <w:rPr>
          <w:rStyle w:val="Emphasis"/>
          <w:highlight w:val="green"/>
        </w:rPr>
        <w:t>paths to peace</w:t>
      </w:r>
      <w:r w:rsidRPr="006270F0">
        <w:rPr>
          <w:sz w:val="16"/>
        </w:rPr>
        <w:t>.</w:t>
      </w:r>
    </w:p>
    <w:p w14:paraId="375EB93D" w14:textId="1FE97F75" w:rsidR="00CE08D7" w:rsidRDefault="00CE08D7" w:rsidP="00CE08D7">
      <w:pPr>
        <w:pStyle w:val="Heading4"/>
      </w:pPr>
    </w:p>
    <w:p w14:paraId="6F5FA6FA" w14:textId="77777777" w:rsidR="00CE08D7" w:rsidRPr="00CE08D7" w:rsidRDefault="00CE08D7" w:rsidP="00CE08D7"/>
    <w:sectPr w:rsidR="00CE08D7" w:rsidRPr="00CE08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4B06BA"/>
    <w:multiLevelType w:val="hybridMultilevel"/>
    <w:tmpl w:val="109471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B63081"/>
    <w:multiLevelType w:val="hybridMultilevel"/>
    <w:tmpl w:val="09D0ED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C5624E"/>
    <w:multiLevelType w:val="hybridMultilevel"/>
    <w:tmpl w:val="88B8A45A"/>
    <w:lvl w:ilvl="0" w:tplc="75442534">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3"/>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8AD"/>
    <w:rsid w:val="0016060F"/>
    <w:rsid w:val="002068AD"/>
    <w:rsid w:val="004B3D5F"/>
    <w:rsid w:val="004D3651"/>
    <w:rsid w:val="00526C3C"/>
    <w:rsid w:val="005C5760"/>
    <w:rsid w:val="007949E9"/>
    <w:rsid w:val="0089462B"/>
    <w:rsid w:val="00C222B7"/>
    <w:rsid w:val="00CE08D7"/>
    <w:rsid w:val="00FE78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C9A66"/>
  <w15:chartTrackingRefBased/>
  <w15:docId w15:val="{37217562-5E33-4012-87FB-1FCDAD05B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949E9"/>
    <w:rPr>
      <w:rFonts w:ascii="Calibri" w:hAnsi="Calibri"/>
    </w:rPr>
  </w:style>
  <w:style w:type="paragraph" w:styleId="Heading1">
    <w:name w:val="heading 1"/>
    <w:aliases w:val="Pocket"/>
    <w:basedOn w:val="Normal"/>
    <w:next w:val="Normal"/>
    <w:link w:val="Heading1Char"/>
    <w:qFormat/>
    <w:rsid w:val="007949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949E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949E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7949E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949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49E9"/>
  </w:style>
  <w:style w:type="character" w:customStyle="1" w:styleId="Heading1Char">
    <w:name w:val="Heading 1 Char"/>
    <w:aliases w:val="Pocket Char"/>
    <w:basedOn w:val="DefaultParagraphFont"/>
    <w:link w:val="Heading1"/>
    <w:rsid w:val="007949E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949E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949E9"/>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7949E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s,smal"/>
    <w:basedOn w:val="DefaultParagraphFont"/>
    <w:link w:val="textbold"/>
    <w:uiPriority w:val="7"/>
    <w:qFormat/>
    <w:rsid w:val="007949E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7949E9"/>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S"/>
    <w:basedOn w:val="DefaultParagraphFont"/>
    <w:uiPriority w:val="6"/>
    <w:qFormat/>
    <w:rsid w:val="007949E9"/>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7949E9"/>
    <w:rPr>
      <w:color w:val="auto"/>
      <w:u w:val="none"/>
    </w:rPr>
  </w:style>
  <w:style w:type="character" w:styleId="FollowedHyperlink">
    <w:name w:val="FollowedHyperlink"/>
    <w:basedOn w:val="DefaultParagraphFont"/>
    <w:uiPriority w:val="99"/>
    <w:semiHidden/>
    <w:unhideWhenUsed/>
    <w:rsid w:val="007949E9"/>
    <w:rPr>
      <w:color w:val="auto"/>
      <w:u w:val="none"/>
    </w:rPr>
  </w:style>
  <w:style w:type="paragraph" w:customStyle="1" w:styleId="textbold">
    <w:name w:val="text bold"/>
    <w:basedOn w:val="Normal"/>
    <w:link w:val="Emphasis"/>
    <w:uiPriority w:val="7"/>
    <w:qFormat/>
    <w:rsid w:val="00CE08D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7,ca,Heading 41"/>
    <w:basedOn w:val="Heading1"/>
    <w:link w:val="Hyperlink"/>
    <w:autoRedefine/>
    <w:uiPriority w:val="99"/>
    <w:qFormat/>
    <w:rsid w:val="00CE08D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qFormat/>
    <w:rsid w:val="00CE08D7"/>
    <w:pPr>
      <w:ind w:left="720"/>
      <w:contextualSpacing/>
    </w:pPr>
  </w:style>
  <w:style w:type="paragraph" w:customStyle="1" w:styleId="Emphasis1">
    <w:name w:val="Emphasis1"/>
    <w:basedOn w:val="Normal"/>
    <w:autoRedefine/>
    <w:uiPriority w:val="7"/>
    <w:qFormat/>
    <w:rsid w:val="004D365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semiHidden/>
    <w:unhideWhenUsed/>
    <w:rsid w:val="004D365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www.c2es.org/content/extreme-weather-and-climate-change/" TargetMode="External"/><Relationship Id="rId18" Type="http://schemas.openxmlformats.org/officeDocument/2006/relationships/hyperlink" Target="https://www.pewresearch.org/fact-tank/2020/01/15/renewable-energy-is-growing-fast-in-the-u-s-but-fossil-fuels-still-dominate/" TargetMode="External"/><Relationship Id="rId3" Type="http://schemas.openxmlformats.org/officeDocument/2006/relationships/settings" Target="settings.xml"/><Relationship Id="rId21" Type="http://schemas.openxmlformats.org/officeDocument/2006/relationships/hyperlink" Target="https://www.ft.com/content/2e8c8f76-7cbd-11ea-8fdb-7ec06edeef84" TargetMode="External"/><Relationship Id="rId7" Type="http://schemas.openxmlformats.org/officeDocument/2006/relationships/image" Target="media/image3.png"/><Relationship Id="rId12" Type="http://schemas.openxmlformats.org/officeDocument/2006/relationships/hyperlink" Target="https://www.c2es.org/content/extreme-weather-and-climate-change/" TargetMode="External"/><Relationship Id="rId17" Type="http://schemas.openxmlformats.org/officeDocument/2006/relationships/hyperlink" Target="https://www.un.org/en/chronicle/article/how-renewable-energy-can-be-cost-competitive" TargetMode="External"/><Relationship Id="rId2" Type="http://schemas.openxmlformats.org/officeDocument/2006/relationships/styles" Target="styles.xml"/><Relationship Id="rId16" Type="http://schemas.openxmlformats.org/officeDocument/2006/relationships/hyperlink" Target="https://www.un.org/en/chronicle/article/how-renewable-energy-can-be-cost-competitive" TargetMode="External"/><Relationship Id="rId20" Type="http://schemas.openxmlformats.org/officeDocument/2006/relationships/hyperlink" Target="http://epic.awi.de/37530/1/IPCC_AR5_SYR_Final.pdf"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kleinmanenergy.upenn.edu/wp-content/uploads/2021/05/KCEP-Rare-Earth-Elements.pdf.%20//" TargetMode="External"/><Relationship Id="rId5" Type="http://schemas.openxmlformats.org/officeDocument/2006/relationships/image" Target="media/image1.png"/><Relationship Id="rId15" Type="http://schemas.openxmlformats.org/officeDocument/2006/relationships/hyperlink" Target="https://www.who.int/heli/risks/climate/climatechange/en/" TargetMode="External"/><Relationship Id="rId23" Type="http://schemas.openxmlformats.org/officeDocument/2006/relationships/theme" Target="theme/theme1.xml"/><Relationship Id="rId10" Type="http://schemas.openxmlformats.org/officeDocument/2006/relationships/hyperlink" Target="https://ccdcoe.org/uploads/2019/06/Art_12_The-Cyber-ASAT.pdf" TargetMode="External"/><Relationship Id="rId19" Type="http://schemas.openxmlformats.org/officeDocument/2006/relationships/hyperlink" Target="https://www.pewresearch.org/fact-tank/2020/01/15/renewable-energy-is-growing-fast-in-the-u-s-but-fossil-fuels-still-dominate/" TargetMode="External"/><Relationship Id="rId4" Type="http://schemas.openxmlformats.org/officeDocument/2006/relationships/webSettings" Target="webSettings.xml"/><Relationship Id="rId9" Type="http://schemas.openxmlformats.org/officeDocument/2006/relationships/hyperlink" Target="https://www.fr.com/fish-litigation/ip-rights-outer-space/" TargetMode="External"/><Relationship Id="rId14" Type="http://schemas.openxmlformats.org/officeDocument/2006/relationships/hyperlink" Target="https://www.americanprogress.org/issues/green/reports/2017/10/27/441382/extreme-weather-extreme-cost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26</TotalTime>
  <Pages>1</Pages>
  <Words>8077</Words>
  <Characters>46044</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Pittman, Phoenix B</dc:creator>
  <cp:keywords/>
  <dc:description/>
  <cp:lastModifiedBy>Armaan Christ</cp:lastModifiedBy>
  <cp:revision>8</cp:revision>
  <dcterms:created xsi:type="dcterms:W3CDTF">2022-02-05T14:55:00Z</dcterms:created>
  <dcterms:modified xsi:type="dcterms:W3CDTF">2022-02-05T15:29:00Z</dcterms:modified>
</cp:coreProperties>
</file>