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60C53" w14:textId="14F80611" w:rsidR="00A95652" w:rsidRDefault="00A74B1A" w:rsidP="00A74B1A">
      <w:pPr>
        <w:pStyle w:val="Heading1"/>
      </w:pPr>
      <w:r>
        <w:t>1AC</w:t>
      </w:r>
    </w:p>
    <w:p w14:paraId="532FE9D3" w14:textId="77777777" w:rsidR="00A74B1A" w:rsidRDefault="00A74B1A" w:rsidP="00A74B1A">
      <w:pPr>
        <w:pStyle w:val="Heading3"/>
      </w:pPr>
      <w:bookmarkStart w:id="0" w:name="_Hlk86074024"/>
      <w:bookmarkStart w:id="1" w:name="_Hlk86073954"/>
      <w:r>
        <w:lastRenderedPageBreak/>
        <w:t>Framing</w:t>
      </w:r>
    </w:p>
    <w:p w14:paraId="702A2C79" w14:textId="77777777" w:rsidR="00A74B1A" w:rsidRPr="00285A56" w:rsidRDefault="00A74B1A" w:rsidP="00A74B1A">
      <w:pPr>
        <w:pStyle w:val="Heading4"/>
      </w:pPr>
      <w:bookmarkStart w:id="2" w:name="_Hlk80916995"/>
      <w:r>
        <w:t xml:space="preserve">The standard is maximizing expected well-being – Prefer </w:t>
      </w:r>
    </w:p>
    <w:p w14:paraId="1CF92295" w14:textId="77777777" w:rsidR="00A74B1A" w:rsidRPr="00FF565D" w:rsidRDefault="00A74B1A" w:rsidP="00A74B1A">
      <w:pPr>
        <w:pStyle w:val="Heading4"/>
        <w:rPr>
          <w:bCs/>
        </w:rPr>
      </w:pPr>
      <w:r>
        <w:rPr>
          <w:bCs/>
        </w:rPr>
        <w:t xml:space="preserve">[1]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1CB07517" w14:textId="77777777" w:rsidR="00A74B1A" w:rsidRPr="00FF565D" w:rsidRDefault="00A74B1A" w:rsidP="00A74B1A">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w:t>
      </w:r>
      <w:proofErr w:type="spellStart"/>
      <w:r>
        <w:rPr>
          <w:rFonts w:cs="Calibri"/>
          <w:bCs/>
        </w:rPr>
        <w:t>cuz</w:t>
      </w:r>
      <w:proofErr w:type="spellEnd"/>
      <w:r>
        <w:rPr>
          <w:rFonts w:cs="Calibri"/>
          <w:bCs/>
        </w:rPr>
        <w:t xml:space="preserve"> it gives a clear weighing mechanism </w:t>
      </w:r>
    </w:p>
    <w:p w14:paraId="3888A75B" w14:textId="77777777" w:rsidR="00A74B1A" w:rsidRPr="00FF565D" w:rsidRDefault="00A74B1A" w:rsidP="00A74B1A">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6D892A25" w14:textId="77777777" w:rsidR="00A74B1A" w:rsidRDefault="00A74B1A" w:rsidP="00A74B1A">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w:t>
      </w:r>
      <w:proofErr w:type="gramStart"/>
      <w:r>
        <w:t>instances</w:t>
      </w:r>
      <w:proofErr w:type="gramEnd"/>
      <w:r>
        <w:t xml:space="preserve"> but they do understand that pain is bad and pleasure is good because it’s intrinsic to existing. </w:t>
      </w:r>
    </w:p>
    <w:p w14:paraId="4222B059" w14:textId="77777777" w:rsidR="00A74B1A" w:rsidRDefault="00A74B1A" w:rsidP="00A74B1A"/>
    <w:p w14:paraId="47D4172E" w14:textId="77777777" w:rsidR="00A74B1A" w:rsidRDefault="00A74B1A" w:rsidP="00A74B1A">
      <w:pPr>
        <w:pStyle w:val="Heading4"/>
      </w:pPr>
      <w:r>
        <w:t xml:space="preserve">[2] </w:t>
      </w:r>
      <w:r w:rsidRPr="00285A56">
        <w:t>Extinction first</w:t>
      </w:r>
      <w:r>
        <w:t xml:space="preserve"> – </w:t>
      </w:r>
    </w:p>
    <w:p w14:paraId="2E8A192D" w14:textId="77777777" w:rsidR="00A74B1A" w:rsidRDefault="00A74B1A" w:rsidP="00A74B1A">
      <w:pPr>
        <w:pStyle w:val="Heading4"/>
      </w:pPr>
      <w:r>
        <w:t xml:space="preserve">a. </w:t>
      </w:r>
      <w:r w:rsidRPr="008F73CF">
        <w:rPr>
          <w:u w:val="single"/>
        </w:rPr>
        <w:t>Wager</w:t>
      </w:r>
      <w:r>
        <w:t xml:space="preserve"> – if there is any chance of goodness existing, we ought to preserve our existence to maximize it. </w:t>
      </w:r>
    </w:p>
    <w:p w14:paraId="02F4A88C" w14:textId="77777777" w:rsidR="00A74B1A" w:rsidRDefault="00A74B1A" w:rsidP="00A74B1A">
      <w:pPr>
        <w:pStyle w:val="Heading4"/>
      </w:pPr>
      <w:r>
        <w:t xml:space="preserve">b. </w:t>
      </w:r>
      <w:r w:rsidRPr="008F73CF">
        <w:rPr>
          <w:u w:val="single"/>
        </w:rPr>
        <w:t>Sequencing</w:t>
      </w:r>
      <w:r>
        <w:t xml:space="preserve"> – if their framework is true, people dying is bad because it means those people can’t use their framework </w:t>
      </w:r>
    </w:p>
    <w:p w14:paraId="7EF2A420" w14:textId="77777777" w:rsidR="00A74B1A" w:rsidRDefault="00A74B1A" w:rsidP="00A74B1A">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3D8F5258" w14:textId="77777777" w:rsidR="00A74B1A" w:rsidRPr="00285A56" w:rsidRDefault="00A74B1A" w:rsidP="00A74B1A">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bookmarkEnd w:id="0"/>
    <w:bookmarkEnd w:id="2"/>
    <w:p w14:paraId="2242524F" w14:textId="7F1E88B9" w:rsidR="00A74B1A" w:rsidRDefault="00A74B1A" w:rsidP="00A74B1A">
      <w:pPr>
        <w:pStyle w:val="Heading3"/>
      </w:pPr>
      <w:r>
        <w:lastRenderedPageBreak/>
        <w:t>Case</w:t>
      </w:r>
    </w:p>
    <w:p w14:paraId="5170265B" w14:textId="6F4ADA01" w:rsidR="00A74B1A" w:rsidRPr="00A74B1A" w:rsidRDefault="00A74B1A" w:rsidP="00A74B1A">
      <w:pPr>
        <w:rPr>
          <w:b/>
          <w:bCs/>
        </w:rPr>
      </w:pPr>
      <w:r w:rsidRPr="00A74B1A">
        <w:rPr>
          <w:b/>
          <w:bCs/>
        </w:rPr>
        <w:t>Adv 1 is Elections</w:t>
      </w:r>
    </w:p>
    <w:p w14:paraId="21DC969C" w14:textId="77777777" w:rsidR="00A74B1A" w:rsidRPr="00C73AE2" w:rsidRDefault="00A74B1A" w:rsidP="00A74B1A">
      <w:pPr>
        <w:pStyle w:val="Heading4"/>
      </w:pPr>
      <w:r>
        <w:t xml:space="preserve">Most prisoners lose their right to vote now – they are </w:t>
      </w:r>
      <w:r>
        <w:rPr>
          <w:u w:val="single"/>
        </w:rPr>
        <w:t xml:space="preserve">demanding </w:t>
      </w:r>
      <w:r>
        <w:t xml:space="preserve">it back with strikes </w:t>
      </w:r>
    </w:p>
    <w:p w14:paraId="268A9765" w14:textId="77777777" w:rsidR="00A74B1A" w:rsidRPr="00E670FC" w:rsidRDefault="00A74B1A" w:rsidP="00A74B1A">
      <w:pPr>
        <w:spacing w:after="0"/>
      </w:pPr>
      <w:r>
        <w:t xml:space="preserve">Pilkington ’18 </w:t>
      </w:r>
    </w:p>
    <w:p w14:paraId="2DDEC46D" w14:textId="77777777" w:rsidR="00A74B1A" w:rsidRPr="00E670FC" w:rsidRDefault="00A74B1A" w:rsidP="00A74B1A">
      <w:pPr>
        <w:spacing w:after="0"/>
        <w:rPr>
          <w:sz w:val="16"/>
          <w:szCs w:val="16"/>
        </w:rPr>
      </w:pPr>
      <w:r w:rsidRPr="00E670FC">
        <w:rPr>
          <w:sz w:val="16"/>
          <w:szCs w:val="16"/>
        </w:rPr>
        <w:t xml:space="preserve">Pilkington, Ed. “US Inmates Mark End of Prison Strike with Push to Regain Voting Rights.” The Guardian, Guardian News and Media, 9 Sept. 2018, </w:t>
      </w:r>
      <w:hyperlink r:id="rId6" w:history="1">
        <w:r w:rsidRPr="00E670FC">
          <w:rPr>
            <w:rStyle w:val="Hyperlink"/>
            <w:sz w:val="16"/>
            <w:szCs w:val="16"/>
          </w:rPr>
          <w:t>https://www.theguardian.com/us-news/2018/sep/09/us-prison-strike-latest-demands-voting-rights. //</w:t>
        </w:r>
      </w:hyperlink>
      <w:r w:rsidRPr="00E670FC">
        <w:rPr>
          <w:sz w:val="16"/>
          <w:szCs w:val="16"/>
        </w:rPr>
        <w:t xml:space="preserve"> Phoenix </w:t>
      </w:r>
    </w:p>
    <w:p w14:paraId="56224F0E" w14:textId="77777777" w:rsidR="00A74B1A" w:rsidRPr="00C73AE2" w:rsidRDefault="00A74B1A" w:rsidP="00A74B1A">
      <w:pPr>
        <w:spacing w:after="0"/>
        <w:rPr>
          <w:rStyle w:val="StyleUnderline"/>
        </w:rPr>
      </w:pPr>
      <w:r w:rsidRPr="00967FA4">
        <w:rPr>
          <w:rStyle w:val="Emphasis"/>
          <w:highlight w:val="green"/>
        </w:rPr>
        <w:t>Inmates</w:t>
      </w:r>
      <w:r w:rsidRPr="00C73AE2">
        <w:rPr>
          <w:rStyle w:val="StyleUnderline"/>
        </w:rPr>
        <w:t xml:space="preserve"> within America’s</w:t>
      </w:r>
      <w:r w:rsidRPr="00C73AE2">
        <w:rPr>
          <w:sz w:val="16"/>
        </w:rPr>
        <w:t xml:space="preserve"> overflowing </w:t>
      </w:r>
      <w:r w:rsidRPr="00C73AE2">
        <w:rPr>
          <w:rStyle w:val="StyleUnderline"/>
        </w:rPr>
        <w:t xml:space="preserve">prisons </w:t>
      </w:r>
      <w:r w:rsidRPr="00967FA4">
        <w:rPr>
          <w:rStyle w:val="Emphasis"/>
          <w:highlight w:val="green"/>
        </w:rPr>
        <w:t>are marking the end of a</w:t>
      </w:r>
      <w:r w:rsidRPr="00C73AE2">
        <w:rPr>
          <w:sz w:val="16"/>
        </w:rPr>
        <w:t xml:space="preserve"> 19-day </w:t>
      </w:r>
      <w:r w:rsidRPr="00967FA4">
        <w:rPr>
          <w:rStyle w:val="Emphasis"/>
          <w:highlight w:val="green"/>
        </w:rPr>
        <w:t>national</w:t>
      </w:r>
      <w:r w:rsidRPr="00C73AE2">
        <w:rPr>
          <w:rStyle w:val="Emphasis"/>
        </w:rPr>
        <w:t xml:space="preserve"> prison </w:t>
      </w:r>
      <w:r w:rsidRPr="00967FA4">
        <w:rPr>
          <w:rStyle w:val="Emphasis"/>
          <w:highlight w:val="green"/>
        </w:rPr>
        <w:t>strike</w:t>
      </w:r>
      <w:r w:rsidRPr="00C73AE2">
        <w:rPr>
          <w:sz w:val="16"/>
        </w:rPr>
        <w:t xml:space="preserve"> on Sunday </w:t>
      </w:r>
      <w:r w:rsidRPr="00967FA4">
        <w:rPr>
          <w:rStyle w:val="Emphasis"/>
          <w:highlight w:val="green"/>
        </w:rPr>
        <w:t>with a</w:t>
      </w:r>
      <w:r w:rsidRPr="00C73AE2">
        <w:rPr>
          <w:rStyle w:val="Emphasis"/>
        </w:rPr>
        <w:t xml:space="preserve"> </w:t>
      </w:r>
      <w:r w:rsidRPr="00C73AE2">
        <w:rPr>
          <w:rStyle w:val="StyleUnderline"/>
        </w:rPr>
        <w:t xml:space="preserve">new </w:t>
      </w:r>
      <w:r w:rsidRPr="00967FA4">
        <w:rPr>
          <w:rStyle w:val="Emphasis"/>
          <w:highlight w:val="green"/>
        </w:rPr>
        <w:t>push to regain the vote</w:t>
      </w:r>
      <w:r w:rsidRPr="00C73AE2">
        <w:rPr>
          <w:rStyle w:val="StyleUnderline"/>
        </w:rPr>
        <w:t xml:space="preserve"> for</w:t>
      </w:r>
      <w:r w:rsidRPr="00C73AE2">
        <w:rPr>
          <w:sz w:val="16"/>
        </w:rPr>
        <w:t xml:space="preserve"> up to </w:t>
      </w:r>
      <w:r w:rsidRPr="00C73AE2">
        <w:rPr>
          <w:rStyle w:val="StyleUnderline"/>
        </w:rPr>
        <w:t>6 million Americans who have been stripped of their democratic rights.</w:t>
      </w:r>
    </w:p>
    <w:p w14:paraId="7D3FB488" w14:textId="77777777" w:rsidR="00A74B1A" w:rsidRPr="00C73AE2" w:rsidRDefault="00A74B1A" w:rsidP="00A74B1A">
      <w:pPr>
        <w:spacing w:after="0"/>
        <w:rPr>
          <w:sz w:val="16"/>
        </w:rPr>
      </w:pPr>
      <w:r w:rsidRPr="00C73AE2">
        <w:rPr>
          <w:sz w:val="16"/>
        </w:rPr>
        <w:t>The strike was formally brought to a close on the anniversary of the 1971 uprising at </w:t>
      </w:r>
      <w:hyperlink r:id="rId7" w:history="1">
        <w:r w:rsidRPr="00C73AE2">
          <w:rPr>
            <w:rStyle w:val="Hyperlink"/>
            <w:sz w:val="16"/>
          </w:rPr>
          <w:t>Attica prison</w:t>
        </w:r>
      </w:hyperlink>
      <w:r w:rsidRPr="00C73AE2">
        <w:rPr>
          <w:sz w:val="16"/>
        </w:rPr>
        <w:t> in upstate New York. Though details of the protest have been sketchy since it was </w:t>
      </w:r>
      <w:hyperlink r:id="rId8" w:history="1">
        <w:r w:rsidRPr="00C73AE2">
          <w:rPr>
            <w:rStyle w:val="Hyperlink"/>
            <w:sz w:val="16"/>
          </w:rPr>
          <w:t>launched</w:t>
        </w:r>
      </w:hyperlink>
      <w:r w:rsidRPr="00C73AE2">
        <w:rPr>
          <w:sz w:val="16"/>
        </w:rPr>
        <w:t xml:space="preserve"> on 21 August, </w:t>
      </w:r>
      <w:r w:rsidRPr="00C73AE2">
        <w:rPr>
          <w:rStyle w:val="StyleUnderline"/>
        </w:rPr>
        <w:t xml:space="preserve">hunger strikes, boycotts of facilities and </w:t>
      </w:r>
      <w:r w:rsidRPr="00C73AE2">
        <w:rPr>
          <w:rStyle w:val="Emphasis"/>
        </w:rPr>
        <w:t>refusal to</w:t>
      </w:r>
      <w:r w:rsidRPr="00C73AE2">
        <w:rPr>
          <w:rStyle w:val="StyleUnderline"/>
        </w:rPr>
        <w:t xml:space="preserve"> carry out </w:t>
      </w:r>
      <w:r w:rsidRPr="00C73AE2">
        <w:rPr>
          <w:rStyle w:val="Emphasis"/>
        </w:rPr>
        <w:t>work</w:t>
      </w:r>
      <w:r w:rsidRPr="00C73AE2">
        <w:rPr>
          <w:rStyle w:val="StyleUnderline"/>
        </w:rPr>
        <w:t xml:space="preserve"> duties </w:t>
      </w:r>
      <w:r w:rsidRPr="00C73AE2">
        <w:rPr>
          <w:rStyle w:val="Emphasis"/>
        </w:rPr>
        <w:t>have been </w:t>
      </w:r>
      <w:hyperlink r:id="rId9" w:history="1">
        <w:r w:rsidRPr="00C73AE2">
          <w:rPr>
            <w:rStyle w:val="Emphasis"/>
          </w:rPr>
          <w:t>reported in many states</w:t>
        </w:r>
      </w:hyperlink>
      <w:r w:rsidRPr="00C73AE2">
        <w:rPr>
          <w:sz w:val="16"/>
        </w:rPr>
        <w:t>, from Florida and South Carolina to Washington.</w:t>
      </w:r>
    </w:p>
    <w:p w14:paraId="0FFDCD8E" w14:textId="77777777" w:rsidR="00A74B1A" w:rsidRPr="00C73AE2" w:rsidRDefault="00A74B1A" w:rsidP="00A74B1A">
      <w:pPr>
        <w:spacing w:after="0"/>
        <w:rPr>
          <w:rStyle w:val="Emphasis"/>
        </w:rPr>
      </w:pPr>
      <w:r w:rsidRPr="00C73AE2">
        <w:rPr>
          <w:rStyle w:val="Emphasis"/>
        </w:rPr>
        <w:t xml:space="preserve">Now that the strike has ended, </w:t>
      </w:r>
      <w:r w:rsidRPr="00967FA4">
        <w:rPr>
          <w:rStyle w:val="Emphasis"/>
          <w:highlight w:val="green"/>
        </w:rPr>
        <w:t>organizers hope</w:t>
      </w:r>
      <w:r w:rsidRPr="00C73AE2">
        <w:rPr>
          <w:sz w:val="16"/>
        </w:rPr>
        <w:t xml:space="preserve"> its </w:t>
      </w:r>
      <w:r w:rsidRPr="00967FA4">
        <w:rPr>
          <w:rStyle w:val="Emphasis"/>
          <w:highlight w:val="green"/>
        </w:rPr>
        <w:t>momentum can be sustained as they attempt to</w:t>
      </w:r>
      <w:r w:rsidRPr="00C73AE2">
        <w:rPr>
          <w:sz w:val="16"/>
        </w:rPr>
        <w:t xml:space="preserve"> </w:t>
      </w:r>
      <w:r w:rsidRPr="00967FA4">
        <w:rPr>
          <w:rStyle w:val="Emphasis"/>
          <w:highlight w:val="green"/>
        </w:rPr>
        <w:t>fulfill</w:t>
      </w:r>
      <w:r w:rsidRPr="00C73AE2">
        <w:rPr>
          <w:sz w:val="16"/>
        </w:rPr>
        <w:t xml:space="preserve"> their </w:t>
      </w:r>
      <w:r w:rsidRPr="00967FA4">
        <w:rPr>
          <w:rStyle w:val="Emphasis"/>
          <w:highlight w:val="green"/>
        </w:rPr>
        <w:t>demands including the restoration of the vote</w:t>
      </w:r>
      <w:r w:rsidRPr="00C73AE2">
        <w:rPr>
          <w:sz w:val="16"/>
        </w:rPr>
        <w:t xml:space="preserve">. Not only does </w:t>
      </w:r>
      <w:r w:rsidRPr="00967FA4">
        <w:rPr>
          <w:rStyle w:val="Emphasis"/>
          <w:highlight w:val="green"/>
        </w:rPr>
        <w:t>the US</w:t>
      </w:r>
      <w:r w:rsidRPr="00C73AE2">
        <w:rPr>
          <w:sz w:val="16"/>
        </w:rPr>
        <w:t xml:space="preserve"> have the world’s largest incarcerated population – </w:t>
      </w:r>
      <w:hyperlink r:id="rId10" w:history="1">
        <w:r w:rsidRPr="00C73AE2">
          <w:rPr>
            <w:rStyle w:val="Hyperlink"/>
            <w:sz w:val="16"/>
          </w:rPr>
          <w:t>2.3 million</w:t>
        </w:r>
      </w:hyperlink>
      <w:r w:rsidRPr="00C73AE2">
        <w:rPr>
          <w:sz w:val="16"/>
        </w:rPr>
        <w:t xml:space="preserve"> are behind bars – it also </w:t>
      </w:r>
      <w:r w:rsidRPr="00967FA4">
        <w:rPr>
          <w:rStyle w:val="Emphasis"/>
          <w:highlight w:val="green"/>
        </w:rPr>
        <w:t>harbors</w:t>
      </w:r>
      <w:r w:rsidRPr="00C73AE2">
        <w:rPr>
          <w:sz w:val="16"/>
        </w:rPr>
        <w:t xml:space="preserve"> at state level some of </w:t>
      </w:r>
      <w:r w:rsidRPr="00967FA4">
        <w:rPr>
          <w:rStyle w:val="Emphasis"/>
          <w:highlight w:val="green"/>
        </w:rPr>
        <w:t>the harshest felony</w:t>
      </w:r>
      <w:r w:rsidRPr="00967FA4">
        <w:rPr>
          <w:rStyle w:val="StyleUnderline"/>
          <w:highlight w:val="green"/>
        </w:rPr>
        <w:t xml:space="preserve"> </w:t>
      </w:r>
      <w:r w:rsidRPr="00967FA4">
        <w:rPr>
          <w:rStyle w:val="Emphasis"/>
          <w:highlight w:val="green"/>
        </w:rPr>
        <w:t>disenfranchisement</w:t>
      </w:r>
      <w:r w:rsidRPr="00C73AE2">
        <w:rPr>
          <w:sz w:val="16"/>
        </w:rPr>
        <w:t xml:space="preserve"> laws </w:t>
      </w:r>
      <w:r w:rsidRPr="00967FA4">
        <w:rPr>
          <w:rStyle w:val="Emphasis"/>
          <w:highlight w:val="green"/>
        </w:rPr>
        <w:t>in the world.</w:t>
      </w:r>
    </w:p>
    <w:p w14:paraId="16C375B7" w14:textId="77777777" w:rsidR="00A74B1A" w:rsidRPr="00C73AE2" w:rsidRDefault="00A74B1A" w:rsidP="00A74B1A">
      <w:pPr>
        <w:spacing w:after="0"/>
        <w:rPr>
          <w:rStyle w:val="Emphasis"/>
        </w:rPr>
      </w:pPr>
      <w:r w:rsidRPr="00C73AE2">
        <w:rPr>
          <w:sz w:val="16"/>
        </w:rPr>
        <w:t>According to the Brennan Center for Justice</w:t>
      </w:r>
      <w:r w:rsidRPr="00C73AE2">
        <w:rPr>
          <w:rStyle w:val="Emphasis"/>
        </w:rPr>
        <w:t>, </w:t>
      </w:r>
      <w:hyperlink r:id="rId11" w:history="1">
        <w:r w:rsidRPr="00967FA4">
          <w:rPr>
            <w:rStyle w:val="Emphasis"/>
            <w:highlight w:val="green"/>
          </w:rPr>
          <w:t>34 states bar citizens from voting</w:t>
        </w:r>
      </w:hyperlink>
      <w:r w:rsidRPr="00967FA4">
        <w:rPr>
          <w:rStyle w:val="Emphasis"/>
          <w:highlight w:val="green"/>
        </w:rPr>
        <w:t> based on</w:t>
      </w:r>
      <w:r w:rsidRPr="00967FA4">
        <w:rPr>
          <w:rStyle w:val="StyleUnderline"/>
          <w:highlight w:val="green"/>
        </w:rPr>
        <w:t xml:space="preserve"> </w:t>
      </w:r>
      <w:r w:rsidRPr="00C73AE2">
        <w:rPr>
          <w:rStyle w:val="StyleUnderline"/>
        </w:rPr>
        <w:t xml:space="preserve">past </w:t>
      </w:r>
      <w:r w:rsidRPr="00967FA4">
        <w:rPr>
          <w:rStyle w:val="Emphasis"/>
          <w:highlight w:val="green"/>
        </w:rPr>
        <w:t>convictions</w:t>
      </w:r>
      <w:r w:rsidRPr="00C73AE2">
        <w:rPr>
          <w:rStyle w:val="StyleUnderline"/>
        </w:rPr>
        <w:t xml:space="preserve">. </w:t>
      </w:r>
      <w:r w:rsidRPr="00967FA4">
        <w:rPr>
          <w:rStyle w:val="Emphasis"/>
          <w:highlight w:val="green"/>
        </w:rPr>
        <w:t xml:space="preserve">Kentucky, </w:t>
      </w:r>
      <w:proofErr w:type="gramStart"/>
      <w:r w:rsidRPr="00967FA4">
        <w:rPr>
          <w:rStyle w:val="Emphasis"/>
          <w:highlight w:val="green"/>
        </w:rPr>
        <w:t>Florida</w:t>
      </w:r>
      <w:proofErr w:type="gramEnd"/>
      <w:r w:rsidRPr="00967FA4">
        <w:rPr>
          <w:rStyle w:val="Emphasis"/>
          <w:highlight w:val="green"/>
        </w:rPr>
        <w:t xml:space="preserve"> and Iowa cast anyone with a felony out</w:t>
      </w:r>
      <w:r w:rsidRPr="00C73AE2">
        <w:rPr>
          <w:rStyle w:val="StyleUnderline"/>
        </w:rPr>
        <w:t xml:space="preserve"> of the democratic process </w:t>
      </w:r>
      <w:r w:rsidRPr="00967FA4">
        <w:rPr>
          <w:rStyle w:val="Emphasis"/>
          <w:highlight w:val="green"/>
        </w:rPr>
        <w:t>for life.</w:t>
      </w:r>
    </w:p>
    <w:p w14:paraId="638798A3" w14:textId="77777777" w:rsidR="00A74B1A" w:rsidRPr="00C73AE2" w:rsidRDefault="00A74B1A" w:rsidP="00A74B1A">
      <w:pPr>
        <w:spacing w:after="0"/>
        <w:rPr>
          <w:sz w:val="16"/>
        </w:rPr>
      </w:pPr>
      <w:r w:rsidRPr="00967FA4">
        <w:rPr>
          <w:rStyle w:val="Emphasis"/>
          <w:highlight w:val="green"/>
        </w:rPr>
        <w:t>Prisoners</w:t>
      </w:r>
      <w:r w:rsidRPr="00C73AE2">
        <w:rPr>
          <w:rStyle w:val="StyleUnderline"/>
        </w:rPr>
        <w:t xml:space="preserve"> are beginning to </w:t>
      </w:r>
      <w:r w:rsidRPr="00967FA4">
        <w:rPr>
          <w:rStyle w:val="Emphasis"/>
          <w:highlight w:val="green"/>
        </w:rPr>
        <w:t>coalesce around the</w:t>
      </w:r>
      <w:r w:rsidRPr="00C73AE2">
        <w:rPr>
          <w:rStyle w:val="StyleUnderline"/>
        </w:rPr>
        <w:t xml:space="preserve"> push to regain the </w:t>
      </w:r>
      <w:r w:rsidRPr="00967FA4">
        <w:rPr>
          <w:rStyle w:val="Emphasis"/>
          <w:highlight w:val="green"/>
        </w:rPr>
        <w:t>vote as</w:t>
      </w:r>
      <w:r w:rsidRPr="00C73AE2">
        <w:rPr>
          <w:rStyle w:val="StyleUnderline"/>
        </w:rPr>
        <w:t xml:space="preserve"> a means of forwarding the cause of </w:t>
      </w:r>
      <w:r w:rsidRPr="00967FA4">
        <w:rPr>
          <w:rStyle w:val="Emphasis"/>
          <w:highlight w:val="green"/>
        </w:rPr>
        <w:t>prison reform</w:t>
      </w:r>
      <w:r w:rsidRPr="00C73AE2">
        <w:rPr>
          <w:sz w:val="16"/>
        </w:rPr>
        <w:t>. The effort is led by Jailhouse Lawyers Speak, a loose network of imprisoned women and men who were at the forefront of the national prison strike.</w:t>
      </w:r>
    </w:p>
    <w:p w14:paraId="63F79707" w14:textId="77777777" w:rsidR="00A74B1A" w:rsidRPr="00C73AE2" w:rsidRDefault="00A74B1A" w:rsidP="00A74B1A">
      <w:pPr>
        <w:spacing w:after="0"/>
        <w:rPr>
          <w:rStyle w:val="StyleUnderline"/>
        </w:rPr>
      </w:pPr>
      <w:r w:rsidRPr="00C73AE2">
        <w:rPr>
          <w:rStyle w:val="Emphasis"/>
        </w:rPr>
        <w:t>When the </w:t>
      </w:r>
      <w:hyperlink r:id="rId12" w:history="1">
        <w:r w:rsidRPr="00C73AE2">
          <w:rPr>
            <w:rStyle w:val="Emphasis"/>
          </w:rPr>
          <w:t>strike was launched</w:t>
        </w:r>
      </w:hyperlink>
      <w:r w:rsidRPr="00C73AE2">
        <w:rPr>
          <w:rStyle w:val="StyleUnderline"/>
        </w:rPr>
        <w:t xml:space="preserve">, its </w:t>
      </w:r>
      <w:proofErr w:type="spellStart"/>
      <w:r w:rsidRPr="00967FA4">
        <w:rPr>
          <w:rStyle w:val="Emphasis"/>
          <w:highlight w:val="green"/>
        </w:rPr>
        <w:t>organisers</w:t>
      </w:r>
      <w:proofErr w:type="spellEnd"/>
      <w:r w:rsidRPr="00967FA4">
        <w:rPr>
          <w:rStyle w:val="Emphasis"/>
          <w:highlight w:val="green"/>
        </w:rPr>
        <w:t xml:space="preserve"> put out </w:t>
      </w:r>
      <w:hyperlink r:id="rId13" w:history="1">
        <w:r w:rsidRPr="00967FA4">
          <w:rPr>
            <w:rStyle w:val="Emphasis"/>
            <w:highlight w:val="green"/>
          </w:rPr>
          <w:t>10 demands</w:t>
        </w:r>
      </w:hyperlink>
      <w:r w:rsidRPr="00967FA4">
        <w:rPr>
          <w:rStyle w:val="Emphasis"/>
          <w:highlight w:val="green"/>
        </w:rPr>
        <w:t>. The 10th was</w:t>
      </w:r>
      <w:r w:rsidRPr="00C73AE2">
        <w:rPr>
          <w:rStyle w:val="StyleUnderline"/>
        </w:rPr>
        <w:t xml:space="preserve"> that “</w:t>
      </w:r>
      <w:r w:rsidRPr="00967FA4">
        <w:rPr>
          <w:rStyle w:val="Emphasis"/>
          <w:highlight w:val="green"/>
        </w:rPr>
        <w:t>voting rights of all confined citizens … must be counted</w:t>
      </w:r>
      <w:r w:rsidRPr="00C73AE2">
        <w:rPr>
          <w:rStyle w:val="StyleUnderline"/>
        </w:rPr>
        <w:t>. Representation is demanded. All voices count.”</w:t>
      </w:r>
    </w:p>
    <w:p w14:paraId="2C69E460" w14:textId="77777777" w:rsidR="00A74B1A" w:rsidRPr="00E670FC" w:rsidRDefault="00A74B1A" w:rsidP="00A74B1A"/>
    <w:p w14:paraId="756B01E0" w14:textId="77777777" w:rsidR="00A74B1A" w:rsidRPr="00C73AE2" w:rsidRDefault="00A74B1A" w:rsidP="00A74B1A">
      <w:pPr>
        <w:pStyle w:val="Heading4"/>
        <w:rPr>
          <w:u w:val="single"/>
        </w:rPr>
      </w:pPr>
      <w:r>
        <w:t xml:space="preserve">Refranchising </w:t>
      </w:r>
      <w:proofErr w:type="gramStart"/>
      <w:r>
        <w:t>felons</w:t>
      </w:r>
      <w:proofErr w:type="gramEnd"/>
      <w:r>
        <w:t xml:space="preserve"> </w:t>
      </w:r>
      <w:r>
        <w:rPr>
          <w:u w:val="single"/>
        </w:rPr>
        <w:t>locks-in</w:t>
      </w:r>
      <w:r>
        <w:t xml:space="preserve"> democratic leads in </w:t>
      </w:r>
      <w:r>
        <w:rPr>
          <w:u w:val="single"/>
        </w:rPr>
        <w:t xml:space="preserve">key swing states </w:t>
      </w:r>
    </w:p>
    <w:p w14:paraId="2533E7C3" w14:textId="77777777" w:rsidR="00A74B1A" w:rsidRPr="00E670FC" w:rsidRDefault="00A74B1A" w:rsidP="00A74B1A">
      <w:pPr>
        <w:spacing w:after="0"/>
      </w:pPr>
      <w:r>
        <w:t>Lopez ‘20</w:t>
      </w:r>
    </w:p>
    <w:p w14:paraId="534EE135" w14:textId="77777777" w:rsidR="00A74B1A" w:rsidRPr="00E670FC" w:rsidRDefault="00A74B1A" w:rsidP="00A74B1A">
      <w:pPr>
        <w:spacing w:after="0"/>
        <w:rPr>
          <w:sz w:val="16"/>
          <w:szCs w:val="16"/>
        </w:rPr>
      </w:pPr>
      <w:r w:rsidRPr="00E670FC">
        <w:rPr>
          <w:sz w:val="16"/>
          <w:szCs w:val="16"/>
        </w:rPr>
        <w:t xml:space="preserve">Lopez, German. “The State of Ex-Felons' Voting Rights, Explained.” Vox, Vox, 18 Sept. 2020, </w:t>
      </w:r>
      <w:hyperlink r:id="rId14" w:history="1">
        <w:r w:rsidRPr="00E670FC">
          <w:rPr>
            <w:rStyle w:val="Hyperlink"/>
            <w:sz w:val="16"/>
            <w:szCs w:val="16"/>
          </w:rPr>
          <w:t>https://www.vox.com/voting-rights/21440014/prisoner-felon-voting-rights-2020-election. //</w:t>
        </w:r>
      </w:hyperlink>
      <w:r w:rsidRPr="00E670FC">
        <w:rPr>
          <w:sz w:val="16"/>
          <w:szCs w:val="16"/>
        </w:rPr>
        <w:t xml:space="preserve"> Phoenix </w:t>
      </w:r>
    </w:p>
    <w:p w14:paraId="14227F08" w14:textId="77777777" w:rsidR="00A74B1A" w:rsidRPr="00A106B8" w:rsidRDefault="00A74B1A" w:rsidP="00A74B1A">
      <w:pPr>
        <w:spacing w:after="0"/>
        <w:rPr>
          <w:rStyle w:val="StyleUnderline"/>
        </w:rPr>
      </w:pPr>
      <w:r w:rsidRPr="00A106B8">
        <w:rPr>
          <w:rStyle w:val="StyleUnderline"/>
        </w:rPr>
        <w:t>In 2019,</w:t>
      </w:r>
      <w:r w:rsidRPr="00A106B8">
        <w:rPr>
          <w:sz w:val="16"/>
        </w:rPr>
        <w:t xml:space="preserve"> Sen. </w:t>
      </w:r>
      <w:r w:rsidRPr="00A106B8">
        <w:rPr>
          <w:rStyle w:val="StyleUnderline"/>
        </w:rPr>
        <w:t>Sanders</w:t>
      </w:r>
      <w:r w:rsidRPr="00A106B8">
        <w:rPr>
          <w:sz w:val="16"/>
        </w:rPr>
        <w:t xml:space="preserve">, whose home state of Vermont lets people vote from within prison, made the issue a part of his platform in the presidential primary. He </w:t>
      </w:r>
      <w:r w:rsidRPr="00A106B8">
        <w:rPr>
          <w:rStyle w:val="StyleUnderline"/>
        </w:rPr>
        <w:t xml:space="preserve">argued that voting is a right that should never be taken away </w:t>
      </w:r>
      <w:r w:rsidRPr="00A106B8">
        <w:rPr>
          <w:sz w:val="16"/>
        </w:rPr>
        <w:t xml:space="preserve">from anyone in a democracy. </w:t>
      </w:r>
      <w:r w:rsidRPr="00A106B8">
        <w:rPr>
          <w:rStyle w:val="StyleUnderline"/>
        </w:rPr>
        <w:t>And that means people, no matter how terrible they prove to be, should keep their right to vote.</w:t>
      </w:r>
    </w:p>
    <w:p w14:paraId="0A70020B" w14:textId="77777777" w:rsidR="00A74B1A" w:rsidRPr="00A106B8" w:rsidRDefault="00A74B1A" w:rsidP="00A74B1A">
      <w:pPr>
        <w:spacing w:after="0"/>
        <w:rPr>
          <w:sz w:val="16"/>
        </w:rPr>
      </w:pPr>
      <w:r w:rsidRPr="00A106B8">
        <w:rPr>
          <w:sz w:val="16"/>
        </w:rPr>
        <w:t xml:space="preserve">“Even if Trump’s former campaign manager and personal lawyer end up in jail, they should still be able to vote — </w:t>
      </w:r>
      <w:r w:rsidRPr="00A106B8">
        <w:rPr>
          <w:rStyle w:val="StyleUnderline"/>
        </w:rPr>
        <w:t>regardless of who they cast their vote for</w:t>
      </w:r>
      <w:r w:rsidRPr="00A106B8">
        <w:rPr>
          <w:sz w:val="16"/>
        </w:rPr>
        <w:t>,” he </w:t>
      </w:r>
      <w:hyperlink r:id="rId15" w:history="1">
        <w:r w:rsidRPr="00A106B8">
          <w:rPr>
            <w:rStyle w:val="Hyperlink"/>
            <w:sz w:val="16"/>
          </w:rPr>
          <w:t>wrote in USA Today</w:t>
        </w:r>
      </w:hyperlink>
      <w:r w:rsidRPr="00A106B8">
        <w:rPr>
          <w:sz w:val="16"/>
        </w:rPr>
        <w:t>. He later added, “In my view, the </w:t>
      </w:r>
      <w:hyperlink r:id="rId16" w:history="1">
        <w:r w:rsidRPr="00A106B8">
          <w:rPr>
            <w:rStyle w:val="Hyperlink"/>
            <w:sz w:val="16"/>
          </w:rPr>
          <w:t>crooks on Wall Street</w:t>
        </w:r>
      </w:hyperlink>
      <w:r w:rsidRPr="00A106B8">
        <w:rPr>
          <w:sz w:val="16"/>
        </w:rPr>
        <w:t> who caused the great recession of 2008 that hurt millions of Americans are not ‘good’ people. But they have the right to vote, and it should never be taken away.”</w:t>
      </w:r>
    </w:p>
    <w:p w14:paraId="060B12F4" w14:textId="77777777" w:rsidR="00A74B1A" w:rsidRPr="00A106B8" w:rsidRDefault="00A74B1A" w:rsidP="00A74B1A">
      <w:pPr>
        <w:spacing w:after="0"/>
        <w:rPr>
          <w:sz w:val="16"/>
          <w:szCs w:val="16"/>
        </w:rPr>
      </w:pPr>
      <w:r w:rsidRPr="00A106B8">
        <w:rPr>
          <w:sz w:val="16"/>
          <w:szCs w:val="16"/>
        </w:rPr>
        <w:t>This led to some Democratic opposition. Former South Bend, Indiana, Mayor Pete Buttigieg led the charge, </w:t>
      </w:r>
      <w:hyperlink r:id="rId17" w:history="1">
        <w:r w:rsidRPr="00A106B8">
          <w:rPr>
            <w:rStyle w:val="Hyperlink"/>
            <w:sz w:val="16"/>
            <w:szCs w:val="16"/>
          </w:rPr>
          <w:t>arguing</w:t>
        </w:r>
      </w:hyperlink>
      <w:r w:rsidRPr="00A106B8">
        <w:rPr>
          <w:sz w:val="16"/>
          <w:szCs w:val="16"/>
        </w:rPr>
        <w:t>, “I do believe that when you are out, when you have served your sentence, then part of being restored to society is that you are part of the political life of this nation again — and one of the things that needs to be restored is your right to vote. … But part of the punishment when you’re convicted of a crime and you’re incarcerated is you lose certain rights, you lose your freedom. And I think during that period it does not make sense to have an exception for the right to vote.”</w:t>
      </w:r>
    </w:p>
    <w:p w14:paraId="71E2BB88" w14:textId="77777777" w:rsidR="00A74B1A" w:rsidRPr="00A106B8" w:rsidRDefault="00A74B1A" w:rsidP="00A74B1A">
      <w:pPr>
        <w:spacing w:after="0"/>
        <w:rPr>
          <w:sz w:val="16"/>
        </w:rPr>
      </w:pPr>
      <w:r w:rsidRPr="00A106B8">
        <w:rPr>
          <w:sz w:val="16"/>
        </w:rPr>
        <w:t xml:space="preserve">More conservative politicians, particularly </w:t>
      </w:r>
      <w:r w:rsidRPr="00967FA4">
        <w:rPr>
          <w:rStyle w:val="Emphasis"/>
          <w:highlight w:val="green"/>
        </w:rPr>
        <w:t>Republicans</w:t>
      </w:r>
      <w:r w:rsidRPr="00A106B8">
        <w:rPr>
          <w:sz w:val="16"/>
        </w:rPr>
        <w:t xml:space="preserve">, have </w:t>
      </w:r>
      <w:r w:rsidRPr="00967FA4">
        <w:rPr>
          <w:rStyle w:val="Emphasis"/>
          <w:highlight w:val="green"/>
        </w:rPr>
        <w:t>resisted even</w:t>
      </w:r>
      <w:r w:rsidRPr="00A106B8">
        <w:rPr>
          <w:sz w:val="16"/>
        </w:rPr>
        <w:t xml:space="preserve"> more </w:t>
      </w:r>
      <w:r w:rsidRPr="00967FA4">
        <w:rPr>
          <w:rStyle w:val="Emphasis"/>
          <w:highlight w:val="green"/>
        </w:rPr>
        <w:t>moderate efforts to restore</w:t>
      </w:r>
      <w:r w:rsidRPr="00A106B8">
        <w:rPr>
          <w:rStyle w:val="StyleUnderline"/>
        </w:rPr>
        <w:t xml:space="preserve"> </w:t>
      </w:r>
      <w:r w:rsidRPr="00967FA4">
        <w:rPr>
          <w:rStyle w:val="Emphasis"/>
          <w:highlight w:val="green"/>
        </w:rPr>
        <w:t>people’s right to vote after</w:t>
      </w:r>
      <w:r w:rsidRPr="00A106B8">
        <w:rPr>
          <w:sz w:val="16"/>
        </w:rPr>
        <w:t xml:space="preserve"> they’ve completed </w:t>
      </w:r>
      <w:r w:rsidRPr="00967FA4">
        <w:rPr>
          <w:rStyle w:val="Emphasis"/>
          <w:highlight w:val="green"/>
        </w:rPr>
        <w:t>their sentences</w:t>
      </w:r>
      <w:r w:rsidRPr="00A106B8">
        <w:rPr>
          <w:sz w:val="16"/>
        </w:rPr>
        <w:t xml:space="preserve">. That’s occurred </w:t>
      </w:r>
      <w:r w:rsidRPr="00A106B8">
        <w:rPr>
          <w:rStyle w:val="StyleUnderline"/>
        </w:rPr>
        <w:t>in Florida,</w:t>
      </w:r>
      <w:r w:rsidRPr="00A106B8">
        <w:rPr>
          <w:sz w:val="16"/>
        </w:rPr>
        <w:t xml:space="preserve"> where state legislators and Gov. Ron </w:t>
      </w:r>
      <w:r w:rsidRPr="00967FA4">
        <w:rPr>
          <w:rStyle w:val="Emphasis"/>
          <w:highlight w:val="green"/>
        </w:rPr>
        <w:t>DeSantis</w:t>
      </w:r>
      <w:r w:rsidRPr="00A106B8">
        <w:rPr>
          <w:sz w:val="16"/>
        </w:rPr>
        <w:t xml:space="preserve"> (R) </w:t>
      </w:r>
      <w:hyperlink r:id="rId18" w:history="1">
        <w:r w:rsidRPr="00A106B8">
          <w:rPr>
            <w:rStyle w:val="Emphasis"/>
          </w:rPr>
          <w:t>passed a law</w:t>
        </w:r>
      </w:hyperlink>
      <w:r w:rsidRPr="00A106B8">
        <w:rPr>
          <w:rStyle w:val="Emphasis"/>
        </w:rPr>
        <w:t xml:space="preserve"> to </w:t>
      </w:r>
      <w:r w:rsidRPr="00967FA4">
        <w:rPr>
          <w:rStyle w:val="Emphasis"/>
          <w:highlight w:val="green"/>
        </w:rPr>
        <w:t>force ex-felons to pay</w:t>
      </w:r>
      <w:r w:rsidRPr="00A106B8">
        <w:rPr>
          <w:rStyle w:val="StyleUnderline"/>
        </w:rPr>
        <w:t xml:space="preserve"> </w:t>
      </w:r>
      <w:r w:rsidRPr="00A106B8">
        <w:rPr>
          <w:sz w:val="16"/>
        </w:rPr>
        <w:t xml:space="preserve">back court fees, fines, and restitution, or get an exemption from a judge, </w:t>
      </w:r>
      <w:r w:rsidRPr="00967FA4">
        <w:rPr>
          <w:rStyle w:val="Emphasis"/>
          <w:highlight w:val="green"/>
        </w:rPr>
        <w:t>before they can vote</w:t>
      </w:r>
      <w:r w:rsidRPr="00A106B8">
        <w:rPr>
          <w:rStyle w:val="Emphasis"/>
        </w:rPr>
        <w:t>.</w:t>
      </w:r>
      <w:r w:rsidRPr="00A106B8">
        <w:rPr>
          <w:rStyle w:val="StyleUnderline"/>
        </w:rPr>
        <w:t xml:space="preserve"> Activists have called this a poll tax, invoking Jim Crow restrictions</w:t>
      </w:r>
      <w:r w:rsidRPr="00A106B8">
        <w:rPr>
          <w:sz w:val="16"/>
        </w:rPr>
        <w:t xml:space="preserve"> on voting, but the courts are still deciding the issue.</w:t>
      </w:r>
    </w:p>
    <w:p w14:paraId="224146A5" w14:textId="77777777" w:rsidR="00A74B1A" w:rsidRPr="00A106B8" w:rsidRDefault="00A74B1A" w:rsidP="00A74B1A">
      <w:pPr>
        <w:spacing w:after="0"/>
        <w:rPr>
          <w:sz w:val="16"/>
          <w:szCs w:val="16"/>
        </w:rPr>
      </w:pPr>
      <w:r w:rsidRPr="00A106B8">
        <w:rPr>
          <w:sz w:val="16"/>
          <w:szCs w:val="16"/>
        </w:rPr>
        <w:t>Just as there’s significant debate within the Democratic Party about the issue, there are some exceptions to the Republican opposition. Iowa’s Republican governor, Kim Reynolds, in August </w:t>
      </w:r>
      <w:hyperlink r:id="rId19" w:history="1">
        <w:r w:rsidRPr="00A106B8">
          <w:rPr>
            <w:rStyle w:val="Hyperlink"/>
            <w:sz w:val="16"/>
            <w:szCs w:val="16"/>
          </w:rPr>
          <w:t>restored voting rights</w:t>
        </w:r>
      </w:hyperlink>
      <w:r w:rsidRPr="00A106B8">
        <w:rPr>
          <w:sz w:val="16"/>
          <w:szCs w:val="16"/>
        </w:rPr>
        <w:t xml:space="preserve"> for people who’ve completed their felony sentences, with exceptions for </w:t>
      </w:r>
      <w:r w:rsidRPr="00A106B8">
        <w:rPr>
          <w:sz w:val="16"/>
          <w:szCs w:val="16"/>
        </w:rPr>
        <w:lastRenderedPageBreak/>
        <w:t>homicide offenses. “The right to vote is the cornerstone of society and the free republic in which we live,” Reynolds said in a statement. “When someone serves their sentence, they should have their right to vote restored automatically.”</w:t>
      </w:r>
    </w:p>
    <w:p w14:paraId="3D3FF3B2" w14:textId="77777777" w:rsidR="00A74B1A" w:rsidRPr="00A106B8" w:rsidRDefault="00A74B1A" w:rsidP="00A74B1A">
      <w:pPr>
        <w:spacing w:after="0"/>
        <w:rPr>
          <w:sz w:val="16"/>
          <w:szCs w:val="16"/>
        </w:rPr>
      </w:pPr>
      <w:r w:rsidRPr="00A106B8">
        <w:rPr>
          <w:sz w:val="16"/>
          <w:szCs w:val="16"/>
        </w:rPr>
        <w:t xml:space="preserve">Part of this is a genuine philosophical question: Can someone at some point do something so terrible that they lose their right to vote? For Sanders, and many activists, the answer is no. For others, the answer is yes, though views on just how terrible the act </w:t>
      </w:r>
      <w:proofErr w:type="gramStart"/>
      <w:r w:rsidRPr="00A106B8">
        <w:rPr>
          <w:sz w:val="16"/>
          <w:szCs w:val="16"/>
        </w:rPr>
        <w:t>has to</w:t>
      </w:r>
      <w:proofErr w:type="gramEnd"/>
      <w:r w:rsidRPr="00A106B8">
        <w:rPr>
          <w:sz w:val="16"/>
          <w:szCs w:val="16"/>
        </w:rPr>
        <w:t xml:space="preserve"> be before that right is lost, and how long the right is lost for, varies from person to person.</w:t>
      </w:r>
    </w:p>
    <w:p w14:paraId="5974BFA4" w14:textId="77777777" w:rsidR="00A74B1A" w:rsidRPr="00A106B8" w:rsidRDefault="00A74B1A" w:rsidP="00A74B1A">
      <w:pPr>
        <w:spacing w:after="0"/>
        <w:rPr>
          <w:rStyle w:val="StyleUnderline"/>
        </w:rPr>
      </w:pPr>
      <w:r w:rsidRPr="00A106B8">
        <w:rPr>
          <w:sz w:val="16"/>
        </w:rPr>
        <w:t xml:space="preserve">But </w:t>
      </w:r>
      <w:r w:rsidRPr="00A106B8">
        <w:rPr>
          <w:rStyle w:val="Emphasis"/>
        </w:rPr>
        <w:t xml:space="preserve">for Republicans, </w:t>
      </w:r>
      <w:r w:rsidRPr="00967FA4">
        <w:rPr>
          <w:rStyle w:val="Emphasis"/>
          <w:highlight w:val="green"/>
        </w:rPr>
        <w:t>there are</w:t>
      </w:r>
      <w:r w:rsidRPr="00A106B8">
        <w:rPr>
          <w:sz w:val="16"/>
        </w:rPr>
        <w:t xml:space="preserve"> also </w:t>
      </w:r>
      <w:r w:rsidRPr="00967FA4">
        <w:rPr>
          <w:rStyle w:val="Emphasis"/>
          <w:highlight w:val="green"/>
        </w:rPr>
        <w:t>clear</w:t>
      </w:r>
      <w:r w:rsidRPr="00A106B8">
        <w:rPr>
          <w:rStyle w:val="StyleUnderline"/>
        </w:rPr>
        <w:t xml:space="preserve"> political </w:t>
      </w:r>
      <w:r w:rsidRPr="00967FA4">
        <w:rPr>
          <w:rStyle w:val="Emphasis"/>
          <w:highlight w:val="green"/>
        </w:rPr>
        <w:t>motivations</w:t>
      </w:r>
      <w:r w:rsidRPr="00A106B8">
        <w:rPr>
          <w:sz w:val="16"/>
        </w:rPr>
        <w:t xml:space="preserve">. While the evidence on this topic is far from perfect, </w:t>
      </w:r>
      <w:r w:rsidRPr="00A106B8">
        <w:rPr>
          <w:rStyle w:val="StyleUnderline"/>
        </w:rPr>
        <w:t>there’s</w:t>
      </w:r>
      <w:r w:rsidRPr="00A106B8">
        <w:rPr>
          <w:sz w:val="16"/>
        </w:rPr>
        <w:t xml:space="preserve"> some </w:t>
      </w:r>
      <w:r w:rsidRPr="00A106B8">
        <w:rPr>
          <w:rStyle w:val="StyleUnderline"/>
        </w:rPr>
        <w:t xml:space="preserve">research indicating that </w:t>
      </w:r>
      <w:r w:rsidRPr="00967FA4">
        <w:rPr>
          <w:rStyle w:val="Emphasis"/>
          <w:highlight w:val="green"/>
        </w:rPr>
        <w:t>restoring the right to vote</w:t>
      </w:r>
      <w:r w:rsidRPr="00A106B8">
        <w:rPr>
          <w:rStyle w:val="Emphasis"/>
        </w:rPr>
        <w:t xml:space="preserve"> </w:t>
      </w:r>
      <w:r w:rsidRPr="00A106B8">
        <w:rPr>
          <w:sz w:val="16"/>
        </w:rPr>
        <w:t xml:space="preserve">for those with felony records </w:t>
      </w:r>
      <w:r w:rsidRPr="00967FA4">
        <w:rPr>
          <w:rStyle w:val="Emphasis"/>
          <w:highlight w:val="green"/>
        </w:rPr>
        <w:t>could have a political impact.</w:t>
      </w:r>
      <w:r w:rsidRPr="00A106B8">
        <w:rPr>
          <w:rStyle w:val="Emphasis"/>
        </w:rPr>
        <w:t xml:space="preserve"> </w:t>
      </w:r>
      <w:r w:rsidRPr="00A106B8">
        <w:rPr>
          <w:rStyle w:val="StyleUnderline"/>
        </w:rPr>
        <w:t>Experts Marc Meredith at the University of Pennsylvania and Michael Morse at Yale </w:t>
      </w:r>
      <w:hyperlink r:id="rId20" w:history="1">
        <w:r w:rsidRPr="00A106B8">
          <w:rPr>
            <w:rStyle w:val="StyleUnderline"/>
          </w:rPr>
          <w:t>wrote for Vox</w:t>
        </w:r>
      </w:hyperlink>
      <w:r w:rsidRPr="00A106B8">
        <w:rPr>
          <w:rStyle w:val="StyleUnderline"/>
        </w:rPr>
        <w:t>:</w:t>
      </w:r>
    </w:p>
    <w:p w14:paraId="6EE8D775" w14:textId="77777777" w:rsidR="00A74B1A" w:rsidRPr="00A106B8" w:rsidRDefault="00A74B1A" w:rsidP="00A74B1A">
      <w:pPr>
        <w:spacing w:after="0"/>
        <w:rPr>
          <w:sz w:val="16"/>
        </w:rPr>
      </w:pPr>
      <w:r w:rsidRPr="00967FA4">
        <w:rPr>
          <w:rStyle w:val="Emphasis"/>
          <w:highlight w:val="green"/>
        </w:rPr>
        <w:t>Had all ex-felons been eligible</w:t>
      </w:r>
      <w:r w:rsidRPr="00A106B8">
        <w:rPr>
          <w:rStyle w:val="Emphasis"/>
        </w:rPr>
        <w:t xml:space="preserve"> to vote </w:t>
      </w:r>
      <w:r w:rsidRPr="00967FA4">
        <w:rPr>
          <w:rStyle w:val="Emphasis"/>
          <w:highlight w:val="green"/>
        </w:rPr>
        <w:t>in</w:t>
      </w:r>
      <w:r w:rsidRPr="00A106B8">
        <w:rPr>
          <w:sz w:val="16"/>
        </w:rPr>
        <w:t xml:space="preserve"> Florida in </w:t>
      </w:r>
      <w:r w:rsidRPr="00967FA4">
        <w:rPr>
          <w:rStyle w:val="Emphasis"/>
          <w:highlight w:val="green"/>
        </w:rPr>
        <w:t>2016</w:t>
      </w:r>
      <w:r w:rsidRPr="00A106B8">
        <w:rPr>
          <w:sz w:val="16"/>
        </w:rPr>
        <w:t xml:space="preserve">, we estimate that </w:t>
      </w:r>
      <w:r w:rsidRPr="00967FA4">
        <w:rPr>
          <w:rStyle w:val="Emphasis"/>
          <w:highlight w:val="green"/>
        </w:rPr>
        <w:t>this would have generated</w:t>
      </w:r>
      <w:r w:rsidRPr="00A106B8">
        <w:rPr>
          <w:rStyle w:val="StyleUnderline"/>
        </w:rPr>
        <w:t xml:space="preserve"> about 102,000</w:t>
      </w:r>
      <w:r w:rsidRPr="00A106B8">
        <w:rPr>
          <w:sz w:val="16"/>
        </w:rPr>
        <w:t xml:space="preserve"> additional </w:t>
      </w:r>
      <w:r w:rsidRPr="00A106B8">
        <w:rPr>
          <w:rStyle w:val="StyleUnderline"/>
        </w:rPr>
        <w:t>votes for Democrats and</w:t>
      </w:r>
      <w:r w:rsidRPr="00A106B8">
        <w:rPr>
          <w:sz w:val="16"/>
        </w:rPr>
        <w:t xml:space="preserve"> about </w:t>
      </w:r>
      <w:r w:rsidRPr="00A106B8">
        <w:rPr>
          <w:rStyle w:val="StyleUnderline"/>
        </w:rPr>
        <w:t>54,000</w:t>
      </w:r>
      <w:r w:rsidRPr="00A106B8">
        <w:rPr>
          <w:sz w:val="16"/>
        </w:rPr>
        <w:t xml:space="preserve"> additional </w:t>
      </w:r>
      <w:r w:rsidRPr="00A106B8">
        <w:rPr>
          <w:rStyle w:val="StyleUnderline"/>
        </w:rPr>
        <w:t>votes for Republicans</w:t>
      </w:r>
      <w:r w:rsidRPr="00A106B8">
        <w:rPr>
          <w:sz w:val="16"/>
        </w:rPr>
        <w:t>, with about an additional 40,000 votes that could be cast on behalf of either party.</w:t>
      </w:r>
    </w:p>
    <w:p w14:paraId="759E9E62" w14:textId="77777777" w:rsidR="00A74B1A" w:rsidRPr="00A106B8" w:rsidRDefault="00A74B1A" w:rsidP="00A74B1A">
      <w:pPr>
        <w:spacing w:after="0"/>
        <w:rPr>
          <w:rStyle w:val="Emphasis"/>
        </w:rPr>
      </w:pPr>
      <w:r w:rsidRPr="00A106B8">
        <w:rPr>
          <w:rStyle w:val="StyleUnderline"/>
        </w:rPr>
        <w:t xml:space="preserve">That added up to about </w:t>
      </w:r>
      <w:r w:rsidRPr="00967FA4">
        <w:rPr>
          <w:rStyle w:val="Emphasis"/>
          <w:highlight w:val="green"/>
        </w:rPr>
        <w:t xml:space="preserve">48,000 votes </w:t>
      </w:r>
      <w:r w:rsidRPr="00A106B8">
        <w:rPr>
          <w:rStyle w:val="Emphasis"/>
        </w:rPr>
        <w:t xml:space="preserve">on </w:t>
      </w:r>
      <w:r w:rsidRPr="00967FA4">
        <w:rPr>
          <w:rStyle w:val="Emphasis"/>
          <w:highlight w:val="green"/>
        </w:rPr>
        <w:t>net for Democrats. In a state where</w:t>
      </w:r>
      <w:r w:rsidRPr="00A106B8">
        <w:rPr>
          <w:sz w:val="14"/>
        </w:rPr>
        <w:t xml:space="preserve"> recent Senate and gubernatorial </w:t>
      </w:r>
      <w:r w:rsidRPr="00967FA4">
        <w:rPr>
          <w:rStyle w:val="Emphasis"/>
          <w:highlight w:val="green"/>
        </w:rPr>
        <w:t>races came down to</w:t>
      </w:r>
      <w:r w:rsidRPr="00A106B8">
        <w:rPr>
          <w:sz w:val="14"/>
        </w:rPr>
        <w:t xml:space="preserve"> as little as </w:t>
      </w:r>
      <w:r w:rsidRPr="00967FA4">
        <w:rPr>
          <w:rStyle w:val="Emphasis"/>
          <w:highlight w:val="green"/>
        </w:rPr>
        <w:t>10,000</w:t>
      </w:r>
      <w:r w:rsidRPr="00A106B8">
        <w:rPr>
          <w:sz w:val="14"/>
        </w:rPr>
        <w:t xml:space="preserve"> to 30,000 </w:t>
      </w:r>
      <w:r w:rsidRPr="00967FA4">
        <w:rPr>
          <w:rStyle w:val="Emphasis"/>
          <w:highlight w:val="green"/>
        </w:rPr>
        <w:t>votes</w:t>
      </w:r>
      <w:r w:rsidRPr="00A106B8">
        <w:rPr>
          <w:rStyle w:val="Emphasis"/>
        </w:rPr>
        <w:t>, that could swing the whole thing.</w:t>
      </w:r>
    </w:p>
    <w:p w14:paraId="612F119B" w14:textId="77777777" w:rsidR="00A74B1A" w:rsidRPr="00A106B8" w:rsidRDefault="00A74B1A" w:rsidP="00A74B1A">
      <w:pPr>
        <w:spacing w:after="0"/>
        <w:rPr>
          <w:rStyle w:val="StyleUnderline"/>
        </w:rPr>
      </w:pPr>
      <w:r w:rsidRPr="00A106B8">
        <w:rPr>
          <w:sz w:val="16"/>
        </w:rPr>
        <w:t xml:space="preserve">It’s for similar reasons that </w:t>
      </w:r>
      <w:r w:rsidRPr="00967FA4">
        <w:rPr>
          <w:rStyle w:val="Emphasis"/>
          <w:highlight w:val="green"/>
        </w:rPr>
        <w:t>Republicans</w:t>
      </w:r>
      <w:r w:rsidRPr="00A106B8">
        <w:rPr>
          <w:rStyle w:val="StyleUnderline"/>
        </w:rPr>
        <w:t xml:space="preserve"> have </w:t>
      </w:r>
      <w:r w:rsidRPr="00A106B8">
        <w:rPr>
          <w:rStyle w:val="Emphasis"/>
        </w:rPr>
        <w:t xml:space="preserve">repeatedly </w:t>
      </w:r>
      <w:r w:rsidRPr="00967FA4">
        <w:rPr>
          <w:rStyle w:val="Emphasis"/>
          <w:highlight w:val="green"/>
        </w:rPr>
        <w:t>resisted</w:t>
      </w:r>
      <w:r w:rsidRPr="00A106B8">
        <w:rPr>
          <w:rStyle w:val="StyleUnderline"/>
        </w:rPr>
        <w:t xml:space="preserve"> other </w:t>
      </w:r>
      <w:r w:rsidRPr="00967FA4">
        <w:rPr>
          <w:rStyle w:val="Emphasis"/>
          <w:highlight w:val="green"/>
        </w:rPr>
        <w:t>efforts to expand voting rights</w:t>
      </w:r>
      <w:r w:rsidRPr="00A106B8">
        <w:rPr>
          <w:sz w:val="16"/>
        </w:rPr>
        <w:t xml:space="preserve"> in the US, </w:t>
      </w:r>
      <w:r w:rsidRPr="00A106B8">
        <w:rPr>
          <w:rStyle w:val="Emphasis"/>
        </w:rPr>
        <w:t xml:space="preserve">particularly </w:t>
      </w:r>
      <w:r w:rsidRPr="00967FA4">
        <w:rPr>
          <w:rStyle w:val="Emphasis"/>
          <w:highlight w:val="green"/>
        </w:rPr>
        <w:t>if they benefit minority voters</w:t>
      </w:r>
      <w:r w:rsidRPr="00A106B8">
        <w:rPr>
          <w:sz w:val="16"/>
        </w:rPr>
        <w:t xml:space="preserve"> who are more likely to vote for Democrats. </w:t>
      </w:r>
      <w:r w:rsidRPr="00967FA4">
        <w:rPr>
          <w:rStyle w:val="Emphasis"/>
          <w:highlight w:val="green"/>
        </w:rPr>
        <w:t>Some</w:t>
      </w:r>
      <w:r w:rsidRPr="00A106B8">
        <w:rPr>
          <w:rStyle w:val="StyleUnderline"/>
        </w:rPr>
        <w:t xml:space="preserve"> Republicans</w:t>
      </w:r>
      <w:r w:rsidRPr="00A106B8">
        <w:rPr>
          <w:sz w:val="16"/>
        </w:rPr>
        <w:t xml:space="preserve"> have </w:t>
      </w:r>
      <w:r w:rsidRPr="00A106B8">
        <w:rPr>
          <w:rStyle w:val="Emphasis"/>
        </w:rPr>
        <w:t xml:space="preserve">outright </w:t>
      </w:r>
      <w:r w:rsidRPr="00967FA4">
        <w:rPr>
          <w:rStyle w:val="Emphasis"/>
          <w:highlight w:val="green"/>
        </w:rPr>
        <w:t>admitted</w:t>
      </w:r>
      <w:r w:rsidRPr="00A106B8">
        <w:rPr>
          <w:rStyle w:val="StyleUnderline"/>
        </w:rPr>
        <w:t xml:space="preserve"> to </w:t>
      </w:r>
      <w:r w:rsidRPr="00A106B8">
        <w:rPr>
          <w:rStyle w:val="Emphasis"/>
        </w:rPr>
        <w:t>their</w:t>
      </w:r>
      <w:r w:rsidRPr="00A106B8">
        <w:rPr>
          <w:sz w:val="16"/>
        </w:rPr>
        <w:t xml:space="preserve"> political </w:t>
      </w:r>
      <w:r w:rsidRPr="00A106B8">
        <w:rPr>
          <w:rStyle w:val="Emphasis"/>
        </w:rPr>
        <w:t>motivations</w:t>
      </w:r>
      <w:r w:rsidRPr="00A106B8">
        <w:rPr>
          <w:sz w:val="16"/>
        </w:rPr>
        <w:t>. As </w:t>
      </w:r>
      <w:hyperlink r:id="rId21" w:history="1">
        <w:r w:rsidRPr="00A106B8">
          <w:rPr>
            <w:rStyle w:val="StyleUnderline"/>
            <w:sz w:val="16"/>
          </w:rPr>
          <w:t xml:space="preserve">William Wan reported </w:t>
        </w:r>
        <w:r w:rsidRPr="00A106B8">
          <w:rPr>
            <w:rStyle w:val="Hyperlink"/>
            <w:sz w:val="16"/>
          </w:rPr>
          <w:t>for the Washington Post</w:t>
        </w:r>
      </w:hyperlink>
      <w:r w:rsidRPr="00A106B8">
        <w:rPr>
          <w:sz w:val="16"/>
        </w:rPr>
        <w:t xml:space="preserve">, </w:t>
      </w:r>
      <w:r w:rsidRPr="00A106B8">
        <w:rPr>
          <w:rStyle w:val="StyleUnderline"/>
        </w:rPr>
        <w:t>regarding a Republican-backed law in North Carolina:</w:t>
      </w:r>
    </w:p>
    <w:p w14:paraId="65C358D3" w14:textId="77777777" w:rsidR="00A74B1A" w:rsidRPr="00A106B8" w:rsidRDefault="00A74B1A" w:rsidP="00A74B1A">
      <w:pPr>
        <w:spacing w:after="0"/>
        <w:rPr>
          <w:rStyle w:val="StyleUnderline"/>
        </w:rPr>
      </w:pPr>
      <w:r w:rsidRPr="00A106B8">
        <w:rPr>
          <w:rStyle w:val="StyleUnderline"/>
        </w:rPr>
        <w:t>Longtime Republican consultant Carter Wrenn,</w:t>
      </w:r>
      <w:r w:rsidRPr="00A106B8">
        <w:rPr>
          <w:sz w:val="16"/>
        </w:rPr>
        <w:t xml:space="preserve"> a fixture in North Carolina politics, </w:t>
      </w:r>
      <w:r w:rsidRPr="00A106B8">
        <w:rPr>
          <w:rStyle w:val="StyleUnderline"/>
        </w:rPr>
        <w:t>said the GOP’s voter fraud argument is nothing more than an excuse.</w:t>
      </w:r>
    </w:p>
    <w:p w14:paraId="1233779D" w14:textId="77777777" w:rsidR="00A74B1A" w:rsidRPr="00A106B8" w:rsidRDefault="00A74B1A" w:rsidP="00A74B1A">
      <w:pPr>
        <w:spacing w:after="0"/>
        <w:rPr>
          <w:sz w:val="16"/>
        </w:rPr>
      </w:pPr>
      <w:r w:rsidRPr="00A106B8">
        <w:rPr>
          <w:rStyle w:val="StyleUnderline"/>
        </w:rPr>
        <w:t>“</w:t>
      </w:r>
      <w:proofErr w:type="gramStart"/>
      <w:r w:rsidRPr="00A106B8">
        <w:rPr>
          <w:rStyle w:val="Emphasis"/>
        </w:rPr>
        <w:t>Of course</w:t>
      </w:r>
      <w:proofErr w:type="gramEnd"/>
      <w:r w:rsidRPr="00A106B8">
        <w:rPr>
          <w:rStyle w:val="Emphasis"/>
        </w:rPr>
        <w:t xml:space="preserve"> </w:t>
      </w:r>
      <w:r w:rsidRPr="00967FA4">
        <w:rPr>
          <w:rStyle w:val="Emphasis"/>
          <w:highlight w:val="green"/>
        </w:rPr>
        <w:t>it’s political</w:t>
      </w:r>
      <w:r w:rsidRPr="00A106B8">
        <w:rPr>
          <w:rStyle w:val="Emphasis"/>
        </w:rPr>
        <w:t>. Why else would you do it</w:t>
      </w:r>
      <w:r w:rsidRPr="00A106B8">
        <w:rPr>
          <w:rStyle w:val="StyleUnderline"/>
        </w:rPr>
        <w:t>?”</w:t>
      </w:r>
      <w:r w:rsidRPr="00A106B8">
        <w:rPr>
          <w:sz w:val="16"/>
        </w:rPr>
        <w:t xml:space="preserve"> he said, explaining that </w:t>
      </w:r>
      <w:r w:rsidRPr="00A106B8">
        <w:rPr>
          <w:rStyle w:val="StyleUnderline"/>
        </w:rPr>
        <w:t>Republicans</w:t>
      </w:r>
      <w:r w:rsidRPr="00A106B8">
        <w:rPr>
          <w:sz w:val="16"/>
        </w:rPr>
        <w:t xml:space="preserve">, like any political party, </w:t>
      </w:r>
      <w:r w:rsidRPr="00A106B8">
        <w:rPr>
          <w:rStyle w:val="StyleUnderline"/>
        </w:rPr>
        <w:t>want to protect their majority</w:t>
      </w:r>
      <w:r w:rsidRPr="00A106B8">
        <w:rPr>
          <w:sz w:val="16"/>
        </w:rPr>
        <w:t>. While GOP lawmakers might have passed the law to suppress some voters, Wrenn said, that does not mean it was racist.</w:t>
      </w:r>
    </w:p>
    <w:p w14:paraId="5B807728" w14:textId="77777777" w:rsidR="00A74B1A" w:rsidRDefault="00A74B1A" w:rsidP="00A74B1A">
      <w:pPr>
        <w:spacing w:after="0"/>
        <w:rPr>
          <w:sz w:val="16"/>
        </w:rPr>
      </w:pPr>
      <w:r w:rsidRPr="00A106B8">
        <w:rPr>
          <w:sz w:val="16"/>
        </w:rPr>
        <w:t xml:space="preserve">“Look, </w:t>
      </w:r>
      <w:r w:rsidRPr="0029267B">
        <w:rPr>
          <w:rStyle w:val="Emphasis"/>
        </w:rPr>
        <w:t xml:space="preserve">if </w:t>
      </w:r>
      <w:r w:rsidRPr="00967FA4">
        <w:rPr>
          <w:rStyle w:val="Emphasis"/>
          <w:highlight w:val="green"/>
        </w:rPr>
        <w:t xml:space="preserve">African Americans </w:t>
      </w:r>
      <w:r w:rsidRPr="0029267B">
        <w:rPr>
          <w:rStyle w:val="Emphasis"/>
        </w:rPr>
        <w:t>voted</w:t>
      </w:r>
      <w:r w:rsidRPr="00A106B8">
        <w:rPr>
          <w:rStyle w:val="StyleUnderline"/>
        </w:rPr>
        <w:t xml:space="preserve"> overwhelmingly </w:t>
      </w:r>
      <w:r w:rsidRPr="00A106B8">
        <w:rPr>
          <w:rStyle w:val="Emphasis"/>
        </w:rPr>
        <w:t>Republican, they would have kept early voting right where it was</w:t>
      </w:r>
      <w:r w:rsidRPr="00A106B8">
        <w:rPr>
          <w:sz w:val="16"/>
        </w:rPr>
        <w:t>,” Wrenn said. “</w:t>
      </w:r>
      <w:r w:rsidRPr="00A106B8">
        <w:rPr>
          <w:rStyle w:val="StyleUnderline"/>
        </w:rPr>
        <w:t>It wasn’t about discriminating</w:t>
      </w:r>
      <w:r w:rsidRPr="00A106B8">
        <w:rPr>
          <w:sz w:val="16"/>
        </w:rPr>
        <w:t xml:space="preserve"> against African Americans. </w:t>
      </w:r>
      <w:r w:rsidRPr="00A106B8">
        <w:rPr>
          <w:rStyle w:val="Emphasis"/>
        </w:rPr>
        <w:t>They</w:t>
      </w:r>
      <w:r w:rsidRPr="00A106B8">
        <w:rPr>
          <w:rStyle w:val="StyleUnderline"/>
        </w:rPr>
        <w:t xml:space="preserve"> just </w:t>
      </w:r>
      <w:r w:rsidRPr="00967FA4">
        <w:rPr>
          <w:rStyle w:val="Emphasis"/>
          <w:highlight w:val="green"/>
        </w:rPr>
        <w:t>ended up in the middle</w:t>
      </w:r>
      <w:r w:rsidRPr="00A106B8">
        <w:rPr>
          <w:rStyle w:val="Emphasis"/>
        </w:rPr>
        <w:t xml:space="preserve"> of it </w:t>
      </w:r>
      <w:r w:rsidRPr="00967FA4">
        <w:rPr>
          <w:rStyle w:val="Emphasis"/>
          <w:highlight w:val="green"/>
        </w:rPr>
        <w:t>because they vote Democrat</w:t>
      </w:r>
      <w:r w:rsidRPr="00967FA4">
        <w:rPr>
          <w:sz w:val="16"/>
          <w:highlight w:val="green"/>
        </w:rPr>
        <w:t>.”</w:t>
      </w:r>
    </w:p>
    <w:p w14:paraId="6A68316A" w14:textId="77777777" w:rsidR="00A74B1A" w:rsidRPr="00867657" w:rsidRDefault="00A74B1A" w:rsidP="00A74B1A">
      <w:pPr>
        <w:pStyle w:val="Heading4"/>
        <w:rPr>
          <w:rStyle w:val="Style13ptBold"/>
          <w:b/>
          <w:bCs w:val="0"/>
        </w:rPr>
      </w:pPr>
      <w:r>
        <w:rPr>
          <w:rStyle w:val="Style13ptBold"/>
          <w:b/>
          <w:bCs w:val="0"/>
        </w:rPr>
        <w:t xml:space="preserve">A Republican win in 2022 shuts out climate action for </w:t>
      </w:r>
      <w:r>
        <w:rPr>
          <w:rStyle w:val="Style13ptBold"/>
          <w:b/>
          <w:bCs w:val="0"/>
          <w:u w:val="single"/>
        </w:rPr>
        <w:t>decades</w:t>
      </w:r>
    </w:p>
    <w:p w14:paraId="3A3CA153" w14:textId="77777777" w:rsidR="00A74B1A" w:rsidRDefault="00A74B1A" w:rsidP="00A74B1A">
      <w:pPr>
        <w:rPr>
          <w:rStyle w:val="Style13ptBold"/>
          <w:b w:val="0"/>
          <w:bCs w:val="0"/>
          <w:sz w:val="16"/>
          <w:szCs w:val="12"/>
        </w:rPr>
      </w:pPr>
      <w:r>
        <w:rPr>
          <w:rStyle w:val="Style13ptBold"/>
        </w:rPr>
        <w:t>Silverman 8/24</w:t>
      </w:r>
      <w:r>
        <w:rPr>
          <w:rStyle w:val="Style13ptBold"/>
          <w:b w:val="0"/>
          <w:bCs w:val="0"/>
          <w:sz w:val="16"/>
          <w:szCs w:val="12"/>
        </w:rPr>
        <w:t xml:space="preserve"> (Ellie Silverman; 8/24/21; The Washington Post; </w:t>
      </w:r>
      <w:r>
        <w:rPr>
          <w:rStyle w:val="Style13ptBold"/>
          <w:b w:val="0"/>
          <w:bCs w:val="0"/>
          <w:i/>
          <w:iCs/>
          <w:sz w:val="16"/>
          <w:szCs w:val="12"/>
        </w:rPr>
        <w:t>“</w:t>
      </w:r>
      <w:r w:rsidRPr="00D02DCB">
        <w:rPr>
          <w:rStyle w:val="Style13ptBold"/>
          <w:b w:val="0"/>
          <w:bCs w:val="0"/>
          <w:i/>
          <w:iCs/>
          <w:sz w:val="16"/>
          <w:szCs w:val="12"/>
        </w:rPr>
        <w:t>Climate activists fear this is the last chance to pass meaningful legislation</w:t>
      </w:r>
      <w:r>
        <w:rPr>
          <w:rStyle w:val="Style13ptBold"/>
          <w:b w:val="0"/>
          <w:bCs w:val="0"/>
          <w:i/>
          <w:iCs/>
          <w:sz w:val="16"/>
          <w:szCs w:val="12"/>
        </w:rPr>
        <w:t>”</w:t>
      </w:r>
      <w:r>
        <w:rPr>
          <w:rStyle w:val="Style13ptBold"/>
          <w:b w:val="0"/>
          <w:bCs w:val="0"/>
          <w:sz w:val="16"/>
          <w:szCs w:val="12"/>
        </w:rPr>
        <w:t xml:space="preserve">; accessed 8/27/21; </w:t>
      </w:r>
      <w:hyperlink r:id="rId22" w:history="1">
        <w:r w:rsidRPr="00124194">
          <w:rPr>
            <w:rStyle w:val="Hyperlink"/>
            <w:sz w:val="16"/>
            <w:szCs w:val="12"/>
          </w:rPr>
          <w:t>https://www.washingtonpost.com/dc-md-va/2021/08/24/climate-biden-congress-protest/</w:t>
        </w:r>
      </w:hyperlink>
      <w:r>
        <w:rPr>
          <w:rStyle w:val="Style13ptBold"/>
          <w:b w:val="0"/>
          <w:bCs w:val="0"/>
          <w:sz w:val="16"/>
          <w:szCs w:val="12"/>
        </w:rPr>
        <w:t xml:space="preserve">; </w:t>
      </w:r>
      <w:r w:rsidRPr="00D02DCB">
        <w:rPr>
          <w:rStyle w:val="Style13ptBold"/>
          <w:b w:val="0"/>
          <w:bCs w:val="0"/>
          <w:sz w:val="16"/>
          <w:szCs w:val="12"/>
        </w:rPr>
        <w:t>Ellie Silverman covers protest movements, activism and local news. At The Post, she has also covered local crime and courts. She has previously reported on retail, breaking news and general assignment stories for the Philadelphia Inquirer, her hometown paper. She graduated from the University of Maryland, where she reported for the Diamondback</w:t>
      </w:r>
      <w:r>
        <w:rPr>
          <w:rStyle w:val="Style13ptBold"/>
          <w:b w:val="0"/>
          <w:bCs w:val="0"/>
          <w:sz w:val="16"/>
          <w:szCs w:val="12"/>
        </w:rPr>
        <w:t>) HB</w:t>
      </w:r>
    </w:p>
    <w:p w14:paraId="4305C39F" w14:textId="77777777" w:rsidR="00A74B1A" w:rsidRDefault="00A74B1A" w:rsidP="00A74B1A">
      <w:pPr>
        <w:rPr>
          <w:rStyle w:val="Style13ptBold"/>
          <w:b w:val="0"/>
          <w:bCs w:val="0"/>
          <w:sz w:val="8"/>
          <w:szCs w:val="18"/>
        </w:rPr>
      </w:pPr>
      <w:r w:rsidRPr="00967FA4">
        <w:rPr>
          <w:rStyle w:val="StyleUnderline"/>
          <w:highlight w:val="green"/>
        </w:rPr>
        <w:t>There is</w:t>
      </w:r>
      <w:r w:rsidRPr="007702A5">
        <w:rPr>
          <w:rStyle w:val="StyleUnderline"/>
        </w:rPr>
        <w:t xml:space="preserve"> a rising frustration </w:t>
      </w:r>
      <w:r w:rsidRPr="00967FA4">
        <w:rPr>
          <w:rStyle w:val="StyleUnderline"/>
          <w:highlight w:val="green"/>
        </w:rPr>
        <w:t>among</w:t>
      </w:r>
      <w:r w:rsidRPr="007702A5">
        <w:rPr>
          <w:rStyle w:val="StyleUnderline"/>
        </w:rPr>
        <w:t xml:space="preserve"> many</w:t>
      </w:r>
      <w:r w:rsidRPr="007702A5">
        <w:rPr>
          <w:rStyle w:val="Style13ptBold"/>
          <w:b w:val="0"/>
          <w:bCs w:val="0"/>
          <w:sz w:val="8"/>
          <w:szCs w:val="18"/>
        </w:rPr>
        <w:t xml:space="preserve"> of those </w:t>
      </w:r>
      <w:r w:rsidRPr="00967FA4">
        <w:rPr>
          <w:rStyle w:val="StyleUnderline"/>
          <w:highlight w:val="green"/>
        </w:rPr>
        <w:t>organizers</w:t>
      </w:r>
      <w:r w:rsidRPr="007702A5">
        <w:rPr>
          <w:rStyle w:val="Style13ptBold"/>
          <w:b w:val="0"/>
          <w:bCs w:val="0"/>
          <w:sz w:val="8"/>
          <w:szCs w:val="18"/>
        </w:rPr>
        <w:t xml:space="preserve">, who say they helped turn out the vote in 2020 but are not seeing climate pledges translate into meaningful changes. </w:t>
      </w:r>
      <w:r w:rsidRPr="00967FA4">
        <w:rPr>
          <w:rStyle w:val="StyleUnderline"/>
          <w:highlight w:val="green"/>
        </w:rPr>
        <w:t>They are worried that</w:t>
      </w:r>
      <w:r w:rsidRPr="007702A5">
        <w:rPr>
          <w:rStyle w:val="StyleUnderline"/>
        </w:rPr>
        <w:t xml:space="preserve"> the </w:t>
      </w:r>
      <w:r w:rsidRPr="00967FA4">
        <w:rPr>
          <w:rStyle w:val="StyleUnderline"/>
          <w:highlight w:val="green"/>
        </w:rPr>
        <w:t>opportunity to push</w:t>
      </w:r>
      <w:r w:rsidRPr="007702A5">
        <w:rPr>
          <w:rStyle w:val="StyleUnderline"/>
        </w:rPr>
        <w:t xml:space="preserve"> through ambitious </w:t>
      </w:r>
      <w:r w:rsidRPr="00967FA4">
        <w:rPr>
          <w:rStyle w:val="StyleUnderline"/>
          <w:highlight w:val="green"/>
        </w:rPr>
        <w:t>climate legislation</w:t>
      </w:r>
      <w:r w:rsidRPr="007702A5">
        <w:rPr>
          <w:rStyle w:val="StyleUnderline"/>
        </w:rPr>
        <w:t xml:space="preserve"> will soon be gone — and that </w:t>
      </w:r>
      <w:r w:rsidRPr="00967FA4">
        <w:rPr>
          <w:rStyle w:val="StyleUnderline"/>
          <w:highlight w:val="green"/>
        </w:rPr>
        <w:t>they may not have another chance</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 xml:space="preserve">“He said he was the climate president,” Peltier — an Anishinaabe citizen of the Turtle Mountain Band of Chippewa and a member of the Indigenous environmental justice organization Honor the Earth — said outside the White House on Monday. “Now he doesn’t care.” </w:t>
      </w:r>
      <w:r w:rsidRPr="007702A5">
        <w:rPr>
          <w:rStyle w:val="StyleUnderline"/>
        </w:rPr>
        <w:t>Many climate activists have described an escalating sense of urgency to implement the sweeping changes needed to slow Earth’s warming</w:t>
      </w:r>
      <w:r w:rsidRPr="007702A5">
        <w:rPr>
          <w:rStyle w:val="Style13ptBold"/>
          <w:b w:val="0"/>
          <w:bCs w:val="0"/>
          <w:sz w:val="8"/>
          <w:szCs w:val="18"/>
        </w:rPr>
        <w:t>, highlighted by the recent landmark report from the Intergovernmental Panel on Climate Change. U.N. Secretary General António Guterres called the report a “code red for humanity.” The pace of emissions shows the planet is on track to warm more than two degrees Celsius above preindustrial levels, which could trigger irreversible damage, according to the IPCC report. The Greenland ice sheet could collapse, and sea levels could rise more than six feet. There will be more of the climate-fed fires of this summer, deadly heat waves and devastating floods.</w:t>
      </w:r>
      <w:r w:rsidRPr="007702A5">
        <w:rPr>
          <w:sz w:val="8"/>
          <w:szCs w:val="32"/>
        </w:rPr>
        <w:t xml:space="preserve"> </w:t>
      </w:r>
      <w:r w:rsidRPr="007702A5">
        <w:rPr>
          <w:rStyle w:val="Style13ptBold"/>
          <w:b w:val="0"/>
          <w:bCs w:val="0"/>
          <w:sz w:val="8"/>
          <w:szCs w:val="18"/>
        </w:rPr>
        <w:t>Natalie Mebane read the IPCC report and thought of how much ground the climate movement in this country lost under President Donald Trump, whose administration allowed more pollution and weakened protections for wildlife.</w:t>
      </w:r>
      <w:r w:rsidRPr="007702A5">
        <w:rPr>
          <w:sz w:val="8"/>
          <w:szCs w:val="32"/>
        </w:rPr>
        <w:t xml:space="preserve"> </w:t>
      </w:r>
      <w:r w:rsidRPr="007702A5">
        <w:rPr>
          <w:rStyle w:val="Style13ptBold"/>
          <w:b w:val="0"/>
          <w:bCs w:val="0"/>
          <w:sz w:val="8"/>
          <w:szCs w:val="18"/>
        </w:rPr>
        <w:t xml:space="preserve">She </w:t>
      </w:r>
      <w:r w:rsidRPr="00967FA4">
        <w:rPr>
          <w:rStyle w:val="StyleUnderline"/>
          <w:highlight w:val="green"/>
        </w:rPr>
        <w:t>worries Republicans will regain</w:t>
      </w:r>
      <w:r w:rsidRPr="007702A5">
        <w:rPr>
          <w:rStyle w:val="StyleUnderline"/>
        </w:rPr>
        <w:t xml:space="preserve"> power </w:t>
      </w:r>
      <w:r w:rsidRPr="00967FA4">
        <w:rPr>
          <w:rStyle w:val="StyleUnderline"/>
          <w:highlight w:val="green"/>
        </w:rPr>
        <w:t>in</w:t>
      </w:r>
      <w:r w:rsidRPr="007702A5">
        <w:rPr>
          <w:rStyle w:val="StyleUnderline"/>
        </w:rPr>
        <w:t xml:space="preserve"> the </w:t>
      </w:r>
      <w:r w:rsidRPr="00967FA4">
        <w:rPr>
          <w:rStyle w:val="StyleUnderline"/>
          <w:highlight w:val="green"/>
        </w:rPr>
        <w:t>2022</w:t>
      </w:r>
      <w:r w:rsidRPr="007702A5">
        <w:rPr>
          <w:rStyle w:val="StyleUnderline"/>
        </w:rPr>
        <w:t xml:space="preserve"> midterms and </w:t>
      </w:r>
      <w:r w:rsidRPr="00967FA4">
        <w:rPr>
          <w:rStyle w:val="StyleUnderline"/>
          <w:highlight w:val="green"/>
        </w:rPr>
        <w:t>thinks the slim window</w:t>
      </w:r>
      <w:r w:rsidRPr="007702A5">
        <w:rPr>
          <w:rStyle w:val="StyleUnderline"/>
        </w:rPr>
        <w:t xml:space="preserve"> from now until then </w:t>
      </w:r>
      <w:r w:rsidRPr="00967FA4">
        <w:rPr>
          <w:rStyle w:val="StyleUnderline"/>
          <w:highlight w:val="green"/>
        </w:rPr>
        <w:t>may be the final opportunity</w:t>
      </w:r>
      <w:r w:rsidRPr="007702A5">
        <w:rPr>
          <w:rStyle w:val="StyleUnderline"/>
        </w:rPr>
        <w:t xml:space="preserve"> to see climate priorities passed through Congress. </w:t>
      </w:r>
      <w:r w:rsidRPr="00967FA4">
        <w:rPr>
          <w:rStyle w:val="StyleUnderline"/>
          <w:highlight w:val="green"/>
        </w:rPr>
        <w:t>If not, it could be years</w:t>
      </w:r>
      <w:r w:rsidRPr="007702A5">
        <w:rPr>
          <w:rStyle w:val="StyleUnderline"/>
        </w:rPr>
        <w:t xml:space="preserve"> before Democrats are in control</w:t>
      </w:r>
      <w:r w:rsidRPr="007702A5">
        <w:rPr>
          <w:rStyle w:val="Style13ptBold"/>
          <w:b w:val="0"/>
          <w:bCs w:val="0"/>
          <w:sz w:val="8"/>
          <w:szCs w:val="18"/>
        </w:rPr>
        <w:t xml:space="preserve"> — wasted time that Mebane fears could cause permanent devastation. “</w:t>
      </w:r>
      <w:r w:rsidRPr="007702A5">
        <w:rPr>
          <w:rStyle w:val="StyleUnderline"/>
        </w:rPr>
        <w:t>If the Democrats lose a single seat</w:t>
      </w:r>
      <w:r w:rsidRPr="007702A5">
        <w:rPr>
          <w:rStyle w:val="Style13ptBold"/>
          <w:b w:val="0"/>
          <w:bCs w:val="0"/>
          <w:sz w:val="8"/>
          <w:szCs w:val="18"/>
        </w:rPr>
        <w:t xml:space="preserve"> in the Senate, </w:t>
      </w:r>
      <w:r w:rsidRPr="007702A5">
        <w:rPr>
          <w:rStyle w:val="StyleUnderline"/>
        </w:rPr>
        <w:t>it’s over</w:t>
      </w:r>
      <w:r w:rsidRPr="007702A5">
        <w:rPr>
          <w:rStyle w:val="Style13ptBold"/>
          <w:b w:val="0"/>
          <w:bCs w:val="0"/>
          <w:sz w:val="8"/>
          <w:szCs w:val="18"/>
        </w:rPr>
        <w:t>,” said Mebane, the associate director of U.S. policy for 350.org, an international climate group. “These years that we have right now is the last time that we can even make an impact and influence on climate change before it becomes runaway climate change that we have zero control over.” Biden has tackled greenhouse-gas emissions by proposing new federal goals and mandates to begin shifting the country toward electric cars, rejoined the Paris climate accord and revoked a federal permit for the Keystone XL oil pipeline.</w:t>
      </w:r>
      <w:r w:rsidRPr="007702A5">
        <w:rPr>
          <w:sz w:val="8"/>
          <w:szCs w:val="32"/>
        </w:rPr>
        <w:t xml:space="preserve"> </w:t>
      </w:r>
      <w:r w:rsidRPr="007702A5">
        <w:rPr>
          <w:rStyle w:val="Style13ptBold"/>
          <w:b w:val="0"/>
          <w:bCs w:val="0"/>
          <w:sz w:val="8"/>
          <w:szCs w:val="18"/>
        </w:rPr>
        <w:t>But activists point out Biden is still supporting Line 3, a tar-sands oil-pipeline expansion project that will be able to carry 760,000 barrels a day from Canada across northern Minnesota and into Wisconsin. They have called for him to revoke the permit, as he did with Keystone XL, and have protested for months, including on construction sites, chaining themselves to equipment and risking arrest. The White House did not respond to a request for comment. Earlier this month, the Senate approved the $1.2 trillion infrastructure bill with funding to tackle climate change, but many activists said the legislation has fallen short of dramatically addressing goals as lofty as this crisis demands.</w:t>
      </w:r>
      <w:r w:rsidRPr="007702A5">
        <w:rPr>
          <w:sz w:val="8"/>
          <w:szCs w:val="32"/>
        </w:rPr>
        <w:t xml:space="preserve"> </w:t>
      </w:r>
      <w:r w:rsidRPr="00967FA4">
        <w:rPr>
          <w:rStyle w:val="StyleUnderline"/>
          <w:highlight w:val="green"/>
        </w:rPr>
        <w:t>That does not mean Democrats should pass just any</w:t>
      </w:r>
      <w:r w:rsidRPr="007702A5">
        <w:rPr>
          <w:rStyle w:val="StyleUnderline"/>
        </w:rPr>
        <w:t xml:space="preserve"> climate </w:t>
      </w:r>
      <w:r w:rsidRPr="00967FA4">
        <w:rPr>
          <w:rStyle w:val="StyleUnderline"/>
          <w:highlight w:val="green"/>
        </w:rPr>
        <w:t>legislation</w:t>
      </w:r>
      <w:r w:rsidRPr="007702A5">
        <w:rPr>
          <w:rStyle w:val="StyleUnderline"/>
        </w:rPr>
        <w:t xml:space="preserve">, activists say — </w:t>
      </w:r>
      <w:r w:rsidRPr="00967FA4">
        <w:rPr>
          <w:rStyle w:val="StyleUnderline"/>
          <w:highlight w:val="green"/>
        </w:rPr>
        <w:t xml:space="preserve">it </w:t>
      </w:r>
      <w:proofErr w:type="gramStart"/>
      <w:r w:rsidRPr="00967FA4">
        <w:rPr>
          <w:rStyle w:val="StyleUnderline"/>
          <w:highlight w:val="green"/>
        </w:rPr>
        <w:t>has to</w:t>
      </w:r>
      <w:proofErr w:type="gramEnd"/>
      <w:r w:rsidRPr="00967FA4">
        <w:rPr>
          <w:rStyle w:val="StyleUnderline"/>
          <w:highlight w:val="green"/>
        </w:rPr>
        <w:t xml:space="preserve"> include the right policies</w:t>
      </w:r>
      <w:r w:rsidRPr="007702A5">
        <w:rPr>
          <w:rStyle w:val="StyleUnderline"/>
        </w:rPr>
        <w:t xml:space="preserve">. </w:t>
      </w:r>
      <w:r w:rsidRPr="00967FA4">
        <w:rPr>
          <w:rStyle w:val="StyleUnderline"/>
          <w:highlight w:val="green"/>
        </w:rPr>
        <w:t>Compromising</w:t>
      </w:r>
      <w:r w:rsidRPr="007702A5">
        <w:rPr>
          <w:rStyle w:val="StyleUnderline"/>
        </w:rPr>
        <w:t xml:space="preserve"> on climate, they said, </w:t>
      </w:r>
      <w:r w:rsidRPr="00967FA4">
        <w:rPr>
          <w:rStyle w:val="StyleUnderline"/>
          <w:highlight w:val="green"/>
        </w:rPr>
        <w:t>is not good enough</w:t>
      </w:r>
      <w:r w:rsidRPr="007702A5">
        <w:rPr>
          <w:rStyle w:val="StyleUnderline"/>
        </w:rPr>
        <w:t xml:space="preserve">. Though the bipartisan </w:t>
      </w:r>
      <w:r w:rsidRPr="007702A5">
        <w:rPr>
          <w:rStyle w:val="StyleUnderline"/>
        </w:rPr>
        <w:lastRenderedPageBreak/>
        <w:t>infrastructure bill apportions billions of dollars toward funding new public transit and electric-car charging stations, measures that are meant to cut climate-warming emissions, environmental organizations say it does not go far enough</w:t>
      </w:r>
      <w:r w:rsidRPr="007702A5">
        <w:rPr>
          <w:rStyle w:val="Style13ptBold"/>
          <w:b w:val="0"/>
          <w:bCs w:val="0"/>
          <w:sz w:val="8"/>
          <w:szCs w:val="18"/>
        </w:rPr>
        <w:t>. They want to see legislation supporting Biden’s stated goal of replacing 100 percent of lead pipes and the replacement of all diesel school buses with clean electric ones. “It’s hard to square the scale of the problem with the solutions being discussed,” said Lukas Ross, program manager for the Climate and Energy Justice program at Friends of the Earth, another environmental group. “</w:t>
      </w:r>
      <w:r w:rsidRPr="007702A5">
        <w:rPr>
          <w:rStyle w:val="StyleUnderline"/>
        </w:rPr>
        <w:t>This is not the moment to bargain away the store in the name of passing anything</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Climate groups are focusing on the passage of a second bill through budget reconciliation, a process that would allow Democrats to pass more dramatic climate legislation without Republican support. Democrats in Congress are hoping to work in a clean-energy standard that would compel power providers to shift to wind, solar and other low-emission sources of energy to achieve 80 percent clean electricity by the end of the decade.</w:t>
      </w:r>
    </w:p>
    <w:p w14:paraId="4F2E75C4" w14:textId="77777777" w:rsidR="00A74B1A" w:rsidRDefault="00A74B1A" w:rsidP="00A74B1A">
      <w:pPr>
        <w:rPr>
          <w:rStyle w:val="Style13ptBold"/>
          <w:b w:val="0"/>
          <w:bCs w:val="0"/>
          <w:sz w:val="8"/>
          <w:szCs w:val="18"/>
        </w:rPr>
      </w:pPr>
    </w:p>
    <w:p w14:paraId="4468B339" w14:textId="77777777" w:rsidR="00A74B1A" w:rsidRPr="00B505F4" w:rsidRDefault="00A74B1A" w:rsidP="00A74B1A">
      <w:pPr>
        <w:pStyle w:val="Heading4"/>
        <w:rPr>
          <w:rStyle w:val="Style13ptBold"/>
          <w:b/>
          <w:bCs w:val="0"/>
        </w:rPr>
      </w:pPr>
      <w:r>
        <w:rPr>
          <w:rStyle w:val="Style13ptBold"/>
          <w:b/>
          <w:bCs w:val="0"/>
        </w:rPr>
        <w:t xml:space="preserve">US climate action is key to </w:t>
      </w:r>
      <w:proofErr w:type="spellStart"/>
      <w:proofErr w:type="gramStart"/>
      <w:r>
        <w:rPr>
          <w:rStyle w:val="Style13ptBold"/>
          <w:b/>
          <w:bCs w:val="0"/>
        </w:rPr>
        <w:t>world wide</w:t>
      </w:r>
      <w:proofErr w:type="spellEnd"/>
      <w:proofErr w:type="gramEnd"/>
      <w:r>
        <w:rPr>
          <w:rStyle w:val="Style13ptBold"/>
          <w:b/>
          <w:bCs w:val="0"/>
        </w:rPr>
        <w:t xml:space="preserve"> action</w:t>
      </w:r>
    </w:p>
    <w:p w14:paraId="7FB0756F" w14:textId="77777777" w:rsidR="00A74B1A" w:rsidRDefault="00A74B1A" w:rsidP="00A74B1A">
      <w:pPr>
        <w:rPr>
          <w:rStyle w:val="Style13ptBold"/>
          <w:b w:val="0"/>
          <w:bCs w:val="0"/>
          <w:sz w:val="16"/>
          <w:szCs w:val="12"/>
        </w:rPr>
      </w:pPr>
      <w:r>
        <w:rPr>
          <w:rStyle w:val="Style13ptBold"/>
        </w:rPr>
        <w:t>Beeler 19</w:t>
      </w:r>
      <w:r>
        <w:rPr>
          <w:rStyle w:val="Style13ptBold"/>
          <w:b w:val="0"/>
          <w:bCs w:val="0"/>
          <w:sz w:val="16"/>
          <w:szCs w:val="12"/>
        </w:rPr>
        <w:t xml:space="preserve"> (Carolyn Beeler; 9/18/19; PRI; </w:t>
      </w:r>
      <w:r>
        <w:rPr>
          <w:rStyle w:val="Style13ptBold"/>
          <w:b w:val="0"/>
          <w:bCs w:val="0"/>
          <w:i/>
          <w:iCs/>
          <w:sz w:val="16"/>
          <w:szCs w:val="12"/>
        </w:rPr>
        <w:t>“</w:t>
      </w:r>
      <w:r w:rsidRPr="007C4483">
        <w:rPr>
          <w:rStyle w:val="Style13ptBold"/>
          <w:b w:val="0"/>
          <w:bCs w:val="0"/>
          <w:i/>
          <w:iCs/>
          <w:sz w:val="16"/>
          <w:szCs w:val="12"/>
        </w:rPr>
        <w:t>Top US leadership is 'missing ingredient' in climate change action</w:t>
      </w:r>
      <w:r>
        <w:rPr>
          <w:rStyle w:val="Style13ptBold"/>
          <w:b w:val="0"/>
          <w:bCs w:val="0"/>
          <w:i/>
          <w:iCs/>
          <w:sz w:val="16"/>
          <w:szCs w:val="12"/>
        </w:rPr>
        <w:t>”</w:t>
      </w:r>
      <w:r>
        <w:rPr>
          <w:rStyle w:val="Style13ptBold"/>
          <w:b w:val="0"/>
          <w:bCs w:val="0"/>
          <w:sz w:val="16"/>
          <w:szCs w:val="12"/>
        </w:rPr>
        <w:t xml:space="preserve">; accessed 8/27/21; </w:t>
      </w:r>
      <w:hyperlink r:id="rId23" w:history="1">
        <w:r w:rsidRPr="00124194">
          <w:rPr>
            <w:rStyle w:val="Hyperlink"/>
            <w:sz w:val="16"/>
            <w:szCs w:val="12"/>
          </w:rPr>
          <w:t>https://www.pri.org/stories/2019-09-18/top-us-leadership-missing-ingredient-climate-change-action</w:t>
        </w:r>
      </w:hyperlink>
      <w:r>
        <w:rPr>
          <w:rStyle w:val="Style13ptBold"/>
          <w:b w:val="0"/>
          <w:bCs w:val="0"/>
          <w:sz w:val="16"/>
          <w:szCs w:val="12"/>
        </w:rPr>
        <w:t xml:space="preserve">; </w:t>
      </w:r>
      <w:r w:rsidRPr="007C4483">
        <w:rPr>
          <w:rStyle w:val="Style13ptBold"/>
          <w:b w:val="0"/>
          <w:bCs w:val="0"/>
          <w:sz w:val="16"/>
          <w:szCs w:val="12"/>
        </w:rPr>
        <w:t>Carolyn Beeler leads environment coverage for The World. She reports and edits stories focused on the people and places most impacted by climate change, and what they're doing to address it.</w:t>
      </w:r>
      <w:r>
        <w:rPr>
          <w:rStyle w:val="Style13ptBold"/>
          <w:b w:val="0"/>
          <w:bCs w:val="0"/>
          <w:sz w:val="16"/>
          <w:szCs w:val="12"/>
        </w:rPr>
        <w:t xml:space="preserve"> </w:t>
      </w:r>
      <w:r w:rsidRPr="007C4483">
        <w:rPr>
          <w:rStyle w:val="Style13ptBold"/>
          <w:b w:val="0"/>
          <w:bCs w:val="0"/>
          <w:sz w:val="16"/>
          <w:szCs w:val="12"/>
        </w:rPr>
        <w:t>She has reported from all seven continents and won national and regional awards for her breaking news and in-depth feature reporting.</w:t>
      </w:r>
      <w:r>
        <w:rPr>
          <w:rStyle w:val="Style13ptBold"/>
          <w:b w:val="0"/>
          <w:bCs w:val="0"/>
          <w:sz w:val="16"/>
          <w:szCs w:val="12"/>
        </w:rPr>
        <w:t xml:space="preserve"> </w:t>
      </w:r>
      <w:r w:rsidRPr="007C4483">
        <w:rPr>
          <w:rStyle w:val="Style13ptBold"/>
          <w:b w:val="0"/>
          <w:bCs w:val="0"/>
          <w:sz w:val="16"/>
          <w:szCs w:val="12"/>
        </w:rPr>
        <w:t>Before joining The World, Carolyn helped pilot the weekly health and science show, The Pulse, at WHYY in Philadelphia, and reported from Berlin for a year as a Robert Bosch Foundation fellow.</w:t>
      </w:r>
      <w:r>
        <w:rPr>
          <w:rStyle w:val="Style13ptBold"/>
          <w:b w:val="0"/>
          <w:bCs w:val="0"/>
          <w:sz w:val="16"/>
          <w:szCs w:val="12"/>
        </w:rPr>
        <w:t xml:space="preserve"> </w:t>
      </w:r>
      <w:r w:rsidRPr="007C4483">
        <w:rPr>
          <w:rStyle w:val="Style13ptBold"/>
          <w:b w:val="0"/>
          <w:bCs w:val="0"/>
          <w:sz w:val="16"/>
          <w:szCs w:val="12"/>
        </w:rPr>
        <w:t>She studied journalism at Northwestern University and got her start in radio as a Kroc fellow at NPR.</w:t>
      </w:r>
      <w:r>
        <w:rPr>
          <w:rStyle w:val="Style13ptBold"/>
          <w:b w:val="0"/>
          <w:bCs w:val="0"/>
          <w:sz w:val="16"/>
          <w:szCs w:val="12"/>
        </w:rPr>
        <w:t>) HB</w:t>
      </w:r>
    </w:p>
    <w:p w14:paraId="2F961A76" w14:textId="77777777" w:rsidR="00A74B1A" w:rsidRDefault="00A74B1A" w:rsidP="00A74B1A">
      <w:pPr>
        <w:rPr>
          <w:rStyle w:val="StyleUnderline"/>
        </w:rPr>
      </w:pPr>
      <w:r w:rsidRPr="00B505F4">
        <w:rPr>
          <w:rStyle w:val="Style13ptBold"/>
          <w:b w:val="0"/>
          <w:bCs w:val="0"/>
          <w:sz w:val="8"/>
          <w:szCs w:val="18"/>
        </w:rPr>
        <w:t xml:space="preserve">World leaders will meet in New York next week for the United Nations Climate Summit, an event called by the Secretary-General to push for more and faster cuts to global greenhouse gas emissions. Notably missing at the summit: American leadership. Five years ago, a joint climate policy announcement from the US and China paved the way for the Paris climate accord to come to fruition after decades of failed attempts at an international climate pact. Then in June 2017, President Donald </w:t>
      </w:r>
      <w:r w:rsidRPr="00967FA4">
        <w:rPr>
          <w:rStyle w:val="StyleUnderline"/>
          <w:highlight w:val="green"/>
        </w:rPr>
        <w:t>Trump announced</w:t>
      </w:r>
      <w:r w:rsidRPr="0011470B">
        <w:rPr>
          <w:rStyle w:val="StyleUnderline"/>
        </w:rPr>
        <w:t xml:space="preserve"> that </w:t>
      </w:r>
      <w:r w:rsidRPr="00967FA4">
        <w:rPr>
          <w:rStyle w:val="StyleUnderline"/>
          <w:highlight w:val="green"/>
        </w:rPr>
        <w:t>he would withdraw the US from the</w:t>
      </w:r>
      <w:r w:rsidRPr="0011470B">
        <w:rPr>
          <w:rStyle w:val="StyleUnderline"/>
        </w:rPr>
        <w:t xml:space="preserve"> very </w:t>
      </w:r>
      <w:r w:rsidRPr="00967FA4">
        <w:rPr>
          <w:rStyle w:val="StyleUnderline"/>
          <w:highlight w:val="green"/>
        </w:rPr>
        <w:t>same agreement his country</w:t>
      </w:r>
      <w:r w:rsidRPr="0011470B">
        <w:rPr>
          <w:rStyle w:val="StyleUnderline"/>
        </w:rPr>
        <w:t xml:space="preserve"> had </w:t>
      </w:r>
      <w:r w:rsidRPr="00967FA4">
        <w:rPr>
          <w:rStyle w:val="StyleUnderline"/>
          <w:highlight w:val="green"/>
        </w:rPr>
        <w:t>helped broker</w:t>
      </w:r>
      <w:r w:rsidRPr="0011470B">
        <w:rPr>
          <w:rStyle w:val="StyleUnderline"/>
        </w:rPr>
        <w:t xml:space="preserve"> just a few years before</w:t>
      </w:r>
      <w:r w:rsidRPr="00B505F4">
        <w:rPr>
          <w:rStyle w:val="Style13ptBold"/>
          <w:b w:val="0"/>
          <w:bCs w:val="0"/>
          <w:sz w:val="8"/>
          <w:szCs w:val="18"/>
        </w:rPr>
        <w:t xml:space="preserve">. Under the rules of the accord, countries can announce the intention to leave, but must wait two years before being allowed to do so. Two years later, </w:t>
      </w:r>
      <w:r w:rsidRPr="00967FA4">
        <w:rPr>
          <w:rStyle w:val="StyleUnderline"/>
          <w:highlight w:val="green"/>
        </w:rPr>
        <w:t>what impact has this</w:t>
      </w:r>
      <w:r w:rsidRPr="0011470B">
        <w:rPr>
          <w:rStyle w:val="StyleUnderline"/>
        </w:rPr>
        <w:t xml:space="preserve"> policy whiplash </w:t>
      </w:r>
      <w:r w:rsidRPr="00967FA4">
        <w:rPr>
          <w:rStyle w:val="StyleUnderline"/>
          <w:highlight w:val="green"/>
        </w:rPr>
        <w:t>had on the climate</w:t>
      </w:r>
      <w:r w:rsidRPr="0011470B">
        <w:rPr>
          <w:rStyle w:val="StyleUnderline"/>
        </w:rPr>
        <w:t>? Inside the US, that answer is relatively simple to quantify</w:t>
      </w:r>
      <w:r w:rsidRPr="00B505F4">
        <w:rPr>
          <w:rStyle w:val="Style13ptBold"/>
          <w:b w:val="0"/>
          <w:bCs w:val="0"/>
          <w:sz w:val="8"/>
          <w:szCs w:val="18"/>
        </w:rPr>
        <w:t xml:space="preserve">. Across the country, some 4,000 state and local governments, institutions and businesses have declared that, though the federal government intends to withdraw from the Paris climate agreement, they’re still on board with cutting emissions. One of those local governments is in Arlington, Massachusetts, where the town hall was illuminated green after Trump’s 2017 Paris withdrawal announcement. “We’ve come to the realization that if the federal government’s not going to do it, it’s going to fall to the local level,” said Adam </w:t>
      </w:r>
      <w:proofErr w:type="spellStart"/>
      <w:r w:rsidRPr="00B505F4">
        <w:rPr>
          <w:rStyle w:val="Style13ptBold"/>
          <w:b w:val="0"/>
          <w:bCs w:val="0"/>
          <w:sz w:val="8"/>
          <w:szCs w:val="18"/>
        </w:rPr>
        <w:t>Chapdelaine</w:t>
      </w:r>
      <w:proofErr w:type="spellEnd"/>
      <w:r w:rsidRPr="00B505F4">
        <w:rPr>
          <w:rStyle w:val="Style13ptBold"/>
          <w:b w:val="0"/>
          <w:bCs w:val="0"/>
          <w:sz w:val="8"/>
          <w:szCs w:val="18"/>
        </w:rPr>
        <w:t>, Arlington’s town manager. “</w:t>
      </w:r>
      <w:r w:rsidRPr="00967FA4">
        <w:rPr>
          <w:rStyle w:val="StyleUnderline"/>
          <w:highlight w:val="green"/>
        </w:rPr>
        <w:t>Somebody has to step up and be a leader</w:t>
      </w:r>
      <w:r w:rsidRPr="00B505F4">
        <w:rPr>
          <w:rStyle w:val="Style13ptBold"/>
          <w:b w:val="0"/>
          <w:bCs w:val="0"/>
          <w:sz w:val="8"/>
          <w:szCs w:val="18"/>
        </w:rPr>
        <w:t xml:space="preserve">.” Even before the Paris Agreement, the town has long worked to reduce its greenhouse gas emissions, from switching its </w:t>
      </w:r>
      <w:proofErr w:type="gramStart"/>
      <w:r w:rsidRPr="00B505F4">
        <w:rPr>
          <w:rStyle w:val="Style13ptBold"/>
          <w:b w:val="0"/>
          <w:bCs w:val="0"/>
          <w:sz w:val="8"/>
          <w:szCs w:val="18"/>
        </w:rPr>
        <w:t>street lights</w:t>
      </w:r>
      <w:proofErr w:type="gramEnd"/>
      <w:r w:rsidRPr="00B505F4">
        <w:rPr>
          <w:rStyle w:val="Style13ptBold"/>
          <w:b w:val="0"/>
          <w:bCs w:val="0"/>
          <w:sz w:val="8"/>
          <w:szCs w:val="18"/>
        </w:rPr>
        <w:t xml:space="preserve"> to LED bulbs to buying electric vehicles for its official fleet. Residents can opt-in to 100% renewable energy in their homes and the town is advocating for all-electric heating and cooling systems. Since the US federal government reversed its climate change policies, Arlington has gotten perhaps more ambitious: The town’s new high school is being designed to run on geothermal and solar energy and the whole town aims to go carbon-neutral by 2050. These state and local actions are being highlighted as “answering the global call to combat the climate crisis” by a coalition of sub-national actors formed by New York Mayor Michael Bloomberg and former California Gov. Jerry Brown. But these actions have only partly counteracted sweeping federal changes under the Trump administration. </w:t>
      </w:r>
      <w:r w:rsidRPr="00967FA4">
        <w:rPr>
          <w:rStyle w:val="StyleUnderline"/>
          <w:highlight w:val="green"/>
        </w:rPr>
        <w:t>Trump</w:t>
      </w:r>
      <w:r w:rsidRPr="0011470B">
        <w:rPr>
          <w:rStyle w:val="StyleUnderline"/>
        </w:rPr>
        <w:t xml:space="preserve"> has </w:t>
      </w:r>
      <w:r w:rsidRPr="00967FA4">
        <w:rPr>
          <w:rStyle w:val="StyleUnderline"/>
          <w:highlight w:val="green"/>
        </w:rPr>
        <w:t>slashed regulations</w:t>
      </w:r>
      <w:r w:rsidRPr="0011470B">
        <w:rPr>
          <w:rStyle w:val="StyleUnderline"/>
        </w:rPr>
        <w:t xml:space="preserve"> on emissions from power plants, air conditioners and refrigerators, and oil and gas drilling nationwide.</w:t>
      </w:r>
      <w:r w:rsidRPr="00B505F4">
        <w:rPr>
          <w:rStyle w:val="Style13ptBold"/>
          <w:b w:val="0"/>
          <w:bCs w:val="0"/>
          <w:sz w:val="8"/>
          <w:szCs w:val="18"/>
        </w:rPr>
        <w:t xml:space="preserve"> He moved to revoke California’s ability to set its own strict vehicle emission rules on Wednesday, highlighting the limits of state-based action on climate change. So how does the emissions balance sheet tally up today, two years after the US backed away from the Paris agreement? Kate Larsen, a director at the independent research firm the Rhodium Group, </w:t>
      </w:r>
      <w:proofErr w:type="gramStart"/>
      <w:r w:rsidRPr="00B505F4">
        <w:rPr>
          <w:rStyle w:val="Style13ptBold"/>
          <w:b w:val="0"/>
          <w:bCs w:val="0"/>
          <w:sz w:val="8"/>
          <w:szCs w:val="18"/>
        </w:rPr>
        <w:t>said</w:t>
      </w:r>
      <w:proofErr w:type="gramEnd"/>
      <w:r w:rsidRPr="00B505F4">
        <w:rPr>
          <w:rStyle w:val="Style13ptBold"/>
          <w:b w:val="0"/>
          <w:bCs w:val="0"/>
          <w:sz w:val="8"/>
          <w:szCs w:val="18"/>
        </w:rPr>
        <w:t xml:space="preserve"> US carbon emissions are a few percentage points higher than they would have been if former President Barack Obama-era policies were in place. Projected forward five years, that gap will just grow. “</w:t>
      </w:r>
      <w:r w:rsidRPr="0011470B">
        <w:rPr>
          <w:rStyle w:val="StyleUnderline"/>
        </w:rPr>
        <w:t xml:space="preserve">Under the current set of Trump administration policies, </w:t>
      </w:r>
      <w:r w:rsidRPr="00967FA4">
        <w:rPr>
          <w:rStyle w:val="StyleUnderline"/>
          <w:highlight w:val="green"/>
        </w:rPr>
        <w:t>the US is on track to achieve only</w:t>
      </w:r>
      <w:r w:rsidRPr="0011470B">
        <w:rPr>
          <w:rStyle w:val="StyleUnderline"/>
        </w:rPr>
        <w:t xml:space="preserve"> about 14 to 17% emission reductions below 2005 levels in 2025</w:t>
      </w:r>
      <w:r w:rsidRPr="00B505F4">
        <w:rPr>
          <w:rStyle w:val="Style13ptBold"/>
          <w:b w:val="0"/>
          <w:bCs w:val="0"/>
          <w:sz w:val="8"/>
          <w:szCs w:val="18"/>
        </w:rPr>
        <w:t xml:space="preserve">,” Larsen said. </w:t>
      </w:r>
      <w:r w:rsidRPr="0011470B">
        <w:rPr>
          <w:rStyle w:val="StyleUnderline"/>
        </w:rPr>
        <w:t xml:space="preserve">That’s about </w:t>
      </w:r>
      <w:r w:rsidRPr="00967FA4">
        <w:rPr>
          <w:rStyle w:val="StyleUnderline"/>
          <w:highlight w:val="green"/>
        </w:rPr>
        <w:t>half of the</w:t>
      </w:r>
      <w:r w:rsidRPr="0011470B">
        <w:rPr>
          <w:rStyle w:val="StyleUnderline"/>
        </w:rPr>
        <w:t xml:space="preserve"> 26 to 28% </w:t>
      </w:r>
      <w:r w:rsidRPr="00967FA4">
        <w:rPr>
          <w:rStyle w:val="StyleUnderline"/>
          <w:highlight w:val="green"/>
        </w:rPr>
        <w:t>emission reductions that the US promised</w:t>
      </w:r>
      <w:r w:rsidRPr="0011470B">
        <w:rPr>
          <w:rStyle w:val="StyleUnderline"/>
        </w:rPr>
        <w:t xml:space="preserve"> in the climate accord</w:t>
      </w:r>
      <w:r w:rsidRPr="00B505F4">
        <w:rPr>
          <w:rStyle w:val="Style13ptBold"/>
          <w:b w:val="0"/>
          <w:bCs w:val="0"/>
          <w:sz w:val="8"/>
          <w:szCs w:val="18"/>
        </w:rPr>
        <w:t xml:space="preserve">. “[It's] a long way from the commitment that Obama reached in Paris,” Larsen said. Scientists say that to limit warming to 1.5 degrees Celsius and avoid the worst impacts of climate change, global emissions must be cut nearly in half by 2030. Inside the US, local action is partly, but not wholly, counteracting federal policies. The bigger question is how much global ambition to tackle the climate crisis will flag if the world’s largest historic emitter is no longer leading the push. Will countries, seeing the US doing less on climate change, do the same themselves? Under Obama, the US put its full diplomatic muscle into getting countries signed on to the Paris Agreement. “If you were a head of state from India, from China, or from anywhere and you were going to meet with the United States, you knew that you'd have to be prepared to speak about climate change and the Paris Agreement,” said Elan Strait, a former climate negotiator on the Paris Agreement who now works at the World Wildlife Foundation. By 2020, countries are requested to announce new carbon cuts as part of the Paris process. Those cuts </w:t>
      </w:r>
      <w:proofErr w:type="gramStart"/>
      <w:r w:rsidRPr="00B505F4">
        <w:rPr>
          <w:rStyle w:val="Style13ptBold"/>
          <w:b w:val="0"/>
          <w:bCs w:val="0"/>
          <w:sz w:val="8"/>
          <w:szCs w:val="18"/>
        </w:rPr>
        <w:t>have to</w:t>
      </w:r>
      <w:proofErr w:type="gramEnd"/>
      <w:r w:rsidRPr="00B505F4">
        <w:rPr>
          <w:rStyle w:val="Style13ptBold"/>
          <w:b w:val="0"/>
          <w:bCs w:val="0"/>
          <w:sz w:val="8"/>
          <w:szCs w:val="18"/>
        </w:rPr>
        <w:t xml:space="preserve"> be more ambitious if countries hope to meet the Paris Agreement goal of keeping warming “well below” 2 degrees Celsius and pursue efforts to limit warming to the scientist-recommended 1.5 degree Celsius. “I completely believe that </w:t>
      </w:r>
      <w:r w:rsidRPr="00967FA4">
        <w:rPr>
          <w:rStyle w:val="StyleUnderline"/>
          <w:highlight w:val="green"/>
        </w:rPr>
        <w:t>the missing ingredient</w:t>
      </w:r>
      <w:r w:rsidRPr="00B505F4">
        <w:rPr>
          <w:rStyle w:val="StyleUnderline"/>
        </w:rPr>
        <w:t xml:space="preserve"> this time around </w:t>
      </w:r>
      <w:r w:rsidRPr="00967FA4">
        <w:rPr>
          <w:rStyle w:val="StyleUnderline"/>
          <w:highlight w:val="green"/>
        </w:rPr>
        <w:t>is the United States leadership driving climate</w:t>
      </w:r>
      <w:r w:rsidRPr="00B505F4">
        <w:rPr>
          <w:rStyle w:val="StyleUnderline"/>
        </w:rPr>
        <w:t xml:space="preserve"> as a head-of-state agenda</w:t>
      </w:r>
      <w:r w:rsidRPr="00B505F4">
        <w:rPr>
          <w:rStyle w:val="Style13ptBold"/>
          <w:b w:val="0"/>
          <w:bCs w:val="0"/>
          <w:sz w:val="8"/>
          <w:szCs w:val="18"/>
        </w:rPr>
        <w:t xml:space="preserve">,” Strait said. </w:t>
      </w:r>
      <w:r w:rsidRPr="00B505F4">
        <w:rPr>
          <w:rStyle w:val="StyleUnderline"/>
        </w:rPr>
        <w:t>Only when those 2020 climate pledges start rolling in will the international community start to see the full impact of the US climate policy reversal.</w:t>
      </w:r>
    </w:p>
    <w:p w14:paraId="2C81F384" w14:textId="77777777" w:rsidR="00A74B1A" w:rsidRDefault="00A74B1A" w:rsidP="00A74B1A">
      <w:pPr>
        <w:rPr>
          <w:rStyle w:val="StyleUnderline"/>
        </w:rPr>
      </w:pPr>
    </w:p>
    <w:p w14:paraId="1067CFD8" w14:textId="77777777" w:rsidR="00A74B1A" w:rsidRPr="007C00BB" w:rsidRDefault="00A74B1A" w:rsidP="00A74B1A">
      <w:pPr>
        <w:keepNext/>
        <w:keepLines/>
        <w:spacing w:before="40" w:after="0"/>
        <w:outlineLvl w:val="3"/>
        <w:rPr>
          <w:rFonts w:eastAsia="MS Gothic"/>
          <w:b/>
          <w:bCs/>
          <w:sz w:val="26"/>
          <w:szCs w:val="26"/>
        </w:rPr>
      </w:pPr>
      <w:bookmarkStart w:id="3"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799D507B" w14:textId="77777777" w:rsidR="00A74B1A" w:rsidRPr="00165FA5" w:rsidRDefault="00A74B1A" w:rsidP="00A74B1A">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24">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w:t>
      </w:r>
      <w:proofErr w:type="gramStart"/>
      <w:r w:rsidRPr="5298E070">
        <w:rPr>
          <w:rFonts w:eastAsia="Cambria"/>
          <w:sz w:val="16"/>
          <w:szCs w:val="16"/>
        </w:rPr>
        <w:t>Pachauri</w:t>
      </w:r>
      <w:proofErr w:type="gramEnd"/>
      <w:r w:rsidRPr="5298E070">
        <w:rPr>
          <w:rFonts w:eastAsia="Cambria"/>
          <w:sz w:val="16"/>
          <w:szCs w:val="16"/>
        </w:rPr>
        <w:t xml:space="preserve"> and L.A. Meyer (eds.)]. IPCC, Geneva, Switzerland, 151 pp)</w:t>
      </w:r>
    </w:p>
    <w:p w14:paraId="232575AC" w14:textId="77777777" w:rsidR="00A74B1A" w:rsidRPr="0029267B" w:rsidRDefault="00A74B1A" w:rsidP="00A74B1A">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967FA4">
        <w:rPr>
          <w:rFonts w:eastAsia="Cambria"/>
          <w:highlight w:val="green"/>
          <w:u w:val="single"/>
        </w:rPr>
        <w:t>Climate</w:t>
      </w:r>
      <w:proofErr w:type="spellEnd"/>
      <w:r w:rsidRPr="00967FA4">
        <w:rPr>
          <w:rFonts w:eastAsia="Cambria"/>
          <w:highlight w:val="green"/>
          <w:u w:val="single"/>
        </w:rPr>
        <w:t xml:space="preserve"> change will </w:t>
      </w:r>
      <w:r w:rsidRPr="00967FA4">
        <w:rPr>
          <w:rStyle w:val="Emphasis"/>
          <w:highlight w:val="green"/>
        </w:rPr>
        <w:t>amplify</w:t>
      </w:r>
      <w:r w:rsidRPr="5298E070">
        <w:rPr>
          <w:rStyle w:val="StyleUnderline"/>
        </w:rPr>
        <w:t xml:space="preserve"> existing risks </w:t>
      </w:r>
      <w:r w:rsidRPr="00967FA4">
        <w:rPr>
          <w:rStyle w:val="Emphasis"/>
          <w:highlight w:val="green"/>
        </w:rPr>
        <w:t>and create</w:t>
      </w:r>
      <w:r w:rsidRPr="5298E070">
        <w:rPr>
          <w:rStyle w:val="StyleUnderline"/>
        </w:rPr>
        <w:t xml:space="preserve"> new </w:t>
      </w:r>
      <w:r w:rsidRPr="00967FA4">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967FA4">
        <w:rPr>
          <w:rFonts w:eastAsia="Cambria"/>
          <w:highlight w:val="green"/>
          <w:u w:val="single"/>
        </w:rPr>
        <w:t>unevenly distributed</w:t>
      </w:r>
      <w:r w:rsidRPr="5298E070">
        <w:rPr>
          <w:rFonts w:eastAsia="Cambria"/>
          <w:u w:val="single"/>
        </w:rPr>
        <w:t xml:space="preserve"> and are generally greater </w:t>
      </w:r>
      <w:r w:rsidRPr="00967FA4">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 xml:space="preserve">interaction of </w:t>
      </w:r>
      <w:r w:rsidRPr="5298E070">
        <w:rPr>
          <w:rFonts w:eastAsia="Cambria"/>
          <w:u w:val="single"/>
        </w:rPr>
        <w:lastRenderedPageBreak/>
        <w:t>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967FA4">
        <w:rPr>
          <w:rFonts w:eastAsia="Cambria"/>
          <w:highlight w:val="green"/>
          <w:u w:val="single"/>
        </w:rPr>
        <w:t>Rising</w:t>
      </w:r>
      <w:r w:rsidRPr="5298E070">
        <w:rPr>
          <w:rFonts w:eastAsia="Cambria"/>
          <w:sz w:val="8"/>
          <w:szCs w:val="8"/>
        </w:rPr>
        <w:t xml:space="preserve"> rates and </w:t>
      </w:r>
      <w:r w:rsidRPr="00967FA4">
        <w:rPr>
          <w:rStyle w:val="Emphasis"/>
          <w:highlight w:val="green"/>
        </w:rPr>
        <w:t>magnitudes of warming</w:t>
      </w:r>
      <w:r w:rsidRPr="00967FA4">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967FA4">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967FA4">
        <w:rPr>
          <w:rFonts w:eastAsia="Cambria"/>
          <w:highlight w:val="green"/>
          <w:u w:val="single"/>
        </w:rPr>
        <w:t>impacts</w:t>
      </w:r>
      <w:r w:rsidRPr="00967FA4">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967FA4">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967FA4">
        <w:rPr>
          <w:rFonts w:eastAsia="Cambria"/>
          <w:highlight w:val="green"/>
          <w:u w:val="single"/>
        </w:rPr>
        <w:t xml:space="preserve">risks </w:t>
      </w:r>
      <w:r w:rsidRPr="00967FA4">
        <w:rPr>
          <w:rStyle w:val="StyleUnderline"/>
          <w:highlight w:val="green"/>
        </w:rPr>
        <w:t xml:space="preserve">to </w:t>
      </w:r>
      <w:r w:rsidRPr="00967FA4">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967FA4">
        <w:rPr>
          <w:rStyle w:val="Emphasis"/>
          <w:highlight w:val="green"/>
        </w:rPr>
        <w:t>reduce</w:t>
      </w:r>
      <w:r w:rsidRPr="5298E070">
        <w:rPr>
          <w:rFonts w:eastAsia="Cambria"/>
          <w:u w:val="single"/>
        </w:rPr>
        <w:t xml:space="preserve"> renewable </w:t>
      </w:r>
      <w:r w:rsidRPr="00967FA4">
        <w:rPr>
          <w:rStyle w:val="Emphasis"/>
          <w:highlight w:val="green"/>
        </w:rPr>
        <w:t>surface water and groundwater resources</w:t>
      </w:r>
      <w:r w:rsidRPr="5298E070">
        <w:rPr>
          <w:rFonts w:eastAsia="Cambria"/>
          <w:sz w:val="8"/>
          <w:szCs w:val="8"/>
        </w:rPr>
        <w:t xml:space="preserve"> in most dry subtropical regions (robust evidence, high agreement), </w:t>
      </w:r>
      <w:r w:rsidRPr="00967FA4">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967FA4">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w:t>
      </w:r>
      <w:proofErr w:type="gramStart"/>
      <w:r w:rsidRPr="5298E070">
        <w:rPr>
          <w:sz w:val="8"/>
          <w:szCs w:val="8"/>
        </w:rPr>
        <w:t>economies</w:t>
      </w:r>
      <w:proofErr w:type="gramEnd"/>
      <w:r w:rsidRPr="5298E070">
        <w:rPr>
          <w:sz w:val="8"/>
          <w:szCs w:val="8"/>
        </w:rPr>
        <w:t xml:space="preserve">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w:t>
      </w:r>
      <w:proofErr w:type="gramStart"/>
      <w:r w:rsidRPr="5298E070">
        <w:rPr>
          <w:sz w:val="8"/>
          <w:szCs w:val="8"/>
        </w:rPr>
        <w:t>infrastructure</w:t>
      </w:r>
      <w:proofErr w:type="gramEnd"/>
      <w:r w:rsidRPr="5298E070">
        <w:rPr>
          <w:sz w:val="8"/>
          <w:szCs w:val="8"/>
        </w:rPr>
        <w:t xml:space="preserve"> and agricultural incomes, </w:t>
      </w:r>
      <w:r w:rsidRPr="5298E070">
        <w:rPr>
          <w:rFonts w:eastAsia="Cambria"/>
          <w:sz w:val="8"/>
          <w:szCs w:val="8"/>
        </w:rPr>
        <w:t xml:space="preserve">including shifts in the production areas of food and non-food crops around the world (high confidence). {2.3.2} </w:t>
      </w:r>
      <w:r w:rsidRPr="00967FA4">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967FA4">
        <w:rPr>
          <w:rStyle w:val="Emphasis"/>
          <w:highlight w:val="green"/>
        </w:rPr>
        <w:t>climate change</w:t>
      </w:r>
      <w:r w:rsidRPr="5298E070">
        <w:rPr>
          <w:rStyle w:val="StyleUnderline"/>
        </w:rPr>
        <w:t xml:space="preserve"> impacts are projected to </w:t>
      </w:r>
      <w:r w:rsidRPr="00967FA4">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967FA4">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967FA4">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proofErr w:type="gramStart"/>
      <w:r w:rsidRPr="5298E070">
        <w:rPr>
          <w:rFonts w:asciiTheme="majorHAnsi" w:hAnsiTheme="majorHAnsi" w:cstheme="majorBidi"/>
          <w:sz w:val="8"/>
          <w:szCs w:val="8"/>
        </w:rPr>
        <w:t>2010 )</w:t>
      </w:r>
      <w:proofErr w:type="gramEnd"/>
      <w:r w:rsidRPr="5298E070">
        <w:rPr>
          <w:rFonts w:asciiTheme="majorHAnsi" w:hAnsiTheme="majorHAnsi" w:cstheme="majorBidi"/>
          <w:sz w:val="8"/>
          <w:szCs w:val="8"/>
        </w:rPr>
        <w:t> </w:t>
      </w:r>
      <w:bookmarkEnd w:id="3"/>
    </w:p>
    <w:p w14:paraId="6F200C0B" w14:textId="6115099C" w:rsidR="00A74B1A" w:rsidRPr="00A74B1A" w:rsidRDefault="00A74B1A" w:rsidP="00A74B1A">
      <w:pPr>
        <w:rPr>
          <w:b/>
          <w:bCs/>
        </w:rPr>
      </w:pPr>
      <w:bookmarkStart w:id="4" w:name="_Hlk86073947"/>
      <w:bookmarkEnd w:id="1"/>
      <w:r w:rsidRPr="00A74B1A">
        <w:rPr>
          <w:b/>
          <w:bCs/>
        </w:rPr>
        <w:t>Adv 2 Drug War</w:t>
      </w:r>
    </w:p>
    <w:p w14:paraId="3B7AE38E" w14:textId="77777777" w:rsidR="00A74B1A" w:rsidRPr="0029267B" w:rsidRDefault="00A74B1A" w:rsidP="00A74B1A">
      <w:pPr>
        <w:pStyle w:val="Heading4"/>
      </w:pPr>
      <w:r>
        <w:t xml:space="preserve">The War on Drugs is </w:t>
      </w:r>
      <w:r>
        <w:rPr>
          <w:u w:val="single"/>
        </w:rPr>
        <w:t xml:space="preserve">still raging on </w:t>
      </w:r>
      <w:r>
        <w:t>– the 50</w:t>
      </w:r>
      <w:r w:rsidRPr="0029267B">
        <w:rPr>
          <w:vertAlign w:val="superscript"/>
        </w:rPr>
        <w:t>th</w:t>
      </w:r>
      <w:r>
        <w:t xml:space="preserve"> anniversary was last June </w:t>
      </w:r>
    </w:p>
    <w:p w14:paraId="7478853E" w14:textId="77777777" w:rsidR="00A74B1A" w:rsidRPr="0029267B" w:rsidRDefault="00A74B1A" w:rsidP="00A74B1A">
      <w:pPr>
        <w:spacing w:after="0"/>
      </w:pPr>
      <w:r w:rsidRPr="0029267B">
        <w:t>Lee 6/21</w:t>
      </w:r>
    </w:p>
    <w:p w14:paraId="4E9C8060" w14:textId="77777777" w:rsidR="00A74B1A" w:rsidRPr="0029267B" w:rsidRDefault="00A74B1A" w:rsidP="00A74B1A">
      <w:pPr>
        <w:spacing w:after="0"/>
        <w:rPr>
          <w:sz w:val="16"/>
          <w:szCs w:val="16"/>
        </w:rPr>
      </w:pPr>
      <w:r w:rsidRPr="0029267B">
        <w:rPr>
          <w:sz w:val="16"/>
          <w:szCs w:val="16"/>
        </w:rPr>
        <w:t xml:space="preserve">Lee, Nathaniel. “America Has Spent over a Trillion Dollars Fighting the War on Drugs. 50 Years Later, Drug Use in the U.S. Is Climbing Again.” CNBC, CNBC, 17 June 2021, </w:t>
      </w:r>
      <w:hyperlink r:id="rId25" w:history="1">
        <w:r w:rsidRPr="0029267B">
          <w:rPr>
            <w:rStyle w:val="Hyperlink"/>
            <w:sz w:val="16"/>
            <w:szCs w:val="16"/>
          </w:rPr>
          <w:t>https://www.cnbc.com/2021/06/17/the-us-has-spent-over-a-trillion-dollars-fighting-war-on-drugs.html. //</w:t>
        </w:r>
      </w:hyperlink>
      <w:r w:rsidRPr="0029267B">
        <w:rPr>
          <w:sz w:val="16"/>
          <w:szCs w:val="16"/>
        </w:rPr>
        <w:t xml:space="preserve"> Phoenix </w:t>
      </w:r>
      <w:r>
        <w:rPr>
          <w:sz w:val="16"/>
          <w:szCs w:val="16"/>
        </w:rPr>
        <w:t xml:space="preserve">- Brackets in original article </w:t>
      </w:r>
    </w:p>
    <w:p w14:paraId="64F5CF98" w14:textId="77777777" w:rsidR="00A74B1A" w:rsidRPr="0029267B" w:rsidRDefault="00A74B1A" w:rsidP="00A74B1A">
      <w:pPr>
        <w:spacing w:after="0"/>
        <w:rPr>
          <w:rStyle w:val="StyleUnderline"/>
        </w:rPr>
      </w:pPr>
      <w:r w:rsidRPr="00967FA4">
        <w:rPr>
          <w:rStyle w:val="Emphasis"/>
          <w:highlight w:val="green"/>
        </w:rPr>
        <w:t>This June marks the 50th anniversary of the war on drugs</w:t>
      </w:r>
      <w:r w:rsidRPr="0029267B">
        <w:rPr>
          <w:rStyle w:val="StyleUnderline"/>
        </w:rPr>
        <w:t xml:space="preserve">, an ongoing campaign that has to a large extent reshaped American politics, </w:t>
      </w:r>
      <w:proofErr w:type="gramStart"/>
      <w:r w:rsidRPr="0029267B">
        <w:rPr>
          <w:rStyle w:val="StyleUnderline"/>
        </w:rPr>
        <w:t>society</w:t>
      </w:r>
      <w:proofErr w:type="gramEnd"/>
      <w:r w:rsidRPr="0029267B">
        <w:rPr>
          <w:rStyle w:val="StyleUnderline"/>
        </w:rPr>
        <w:t xml:space="preserve"> and the economy.</w:t>
      </w:r>
    </w:p>
    <w:p w14:paraId="4529E990" w14:textId="77777777" w:rsidR="00A74B1A" w:rsidRPr="0029267B" w:rsidRDefault="00A74B1A" w:rsidP="00A74B1A">
      <w:pPr>
        <w:spacing w:after="0"/>
        <w:rPr>
          <w:sz w:val="16"/>
          <w:szCs w:val="16"/>
        </w:rPr>
      </w:pPr>
      <w:proofErr w:type="gramStart"/>
      <w:r w:rsidRPr="0029267B">
        <w:rPr>
          <w:sz w:val="16"/>
          <w:szCs w:val="16"/>
        </w:rPr>
        <w:t>″[</w:t>
      </w:r>
      <w:proofErr w:type="gramEnd"/>
      <w:r w:rsidRPr="0029267B">
        <w:rPr>
          <w:sz w:val="16"/>
          <w:szCs w:val="16"/>
        </w:rPr>
        <w:t>The goals of the war on drugs] were to literally eradicate all of the social, economic and health ills associated with drugs and drug abuse,” said Christopher Coyne, professor of economics at George Mason University. “It doesn’t get much more ambitious than that.”</w:t>
      </w:r>
    </w:p>
    <w:p w14:paraId="73F21000" w14:textId="77777777" w:rsidR="00A74B1A" w:rsidRPr="0029267B" w:rsidRDefault="00A74B1A" w:rsidP="00A74B1A">
      <w:pPr>
        <w:spacing w:after="0"/>
        <w:rPr>
          <w:rStyle w:val="Emphasis"/>
        </w:rPr>
      </w:pPr>
      <w:r w:rsidRPr="0029267B">
        <w:rPr>
          <w:rStyle w:val="Emphasis"/>
        </w:rPr>
        <w:t xml:space="preserve">Since 1971, </w:t>
      </w:r>
      <w:r w:rsidRPr="00967FA4">
        <w:rPr>
          <w:rStyle w:val="Emphasis"/>
          <w:highlight w:val="green"/>
        </w:rPr>
        <w:t>America has spent</w:t>
      </w:r>
      <w:r w:rsidRPr="0029267B">
        <w:rPr>
          <w:rStyle w:val="Emphasis"/>
        </w:rPr>
        <w:t xml:space="preserve"> over </w:t>
      </w:r>
      <w:r w:rsidRPr="00967FA4">
        <w:rPr>
          <w:rStyle w:val="Emphasis"/>
          <w:highlight w:val="green"/>
        </w:rPr>
        <w:t>a trillion dollars enforcing its drug policy</w:t>
      </w:r>
      <w:r w:rsidRPr="0029267B">
        <w:rPr>
          <w:sz w:val="16"/>
        </w:rPr>
        <w:t>, according to research from the </w:t>
      </w:r>
      <w:hyperlink r:id="rId26" w:tgtFrame="_blank" w:history="1">
        <w:r w:rsidRPr="0029267B">
          <w:rPr>
            <w:rStyle w:val="Hyperlink"/>
            <w:sz w:val="16"/>
          </w:rPr>
          <w:t>University of Pennsylvania</w:t>
        </w:r>
      </w:hyperlink>
      <w:r w:rsidRPr="0029267B">
        <w:rPr>
          <w:sz w:val="16"/>
        </w:rPr>
        <w:t xml:space="preserve">. </w:t>
      </w:r>
      <w:r w:rsidRPr="0029267B">
        <w:rPr>
          <w:rStyle w:val="Emphasis"/>
        </w:rPr>
        <w:t>Yet</w:t>
      </w:r>
      <w:r w:rsidRPr="0029267B">
        <w:rPr>
          <w:sz w:val="16"/>
        </w:rPr>
        <w:t xml:space="preserve"> many observers, both liberal and conservative, say </w:t>
      </w:r>
      <w:r w:rsidRPr="00967FA4">
        <w:rPr>
          <w:rStyle w:val="Emphasis"/>
          <w:highlight w:val="green"/>
        </w:rPr>
        <w:t>the war</w:t>
      </w:r>
      <w:r w:rsidRPr="0029267B">
        <w:rPr>
          <w:rStyle w:val="StyleUnderline"/>
        </w:rPr>
        <w:t xml:space="preserve"> on drugs </w:t>
      </w:r>
      <w:r w:rsidRPr="00967FA4">
        <w:rPr>
          <w:rStyle w:val="Emphasis"/>
          <w:highlight w:val="green"/>
        </w:rPr>
        <w:t>has not paid off.</w:t>
      </w:r>
    </w:p>
    <w:p w14:paraId="285CD646" w14:textId="77777777" w:rsidR="00A74B1A" w:rsidRPr="0029267B" w:rsidRDefault="00A74B1A" w:rsidP="00A74B1A">
      <w:pPr>
        <w:spacing w:after="0"/>
        <w:rPr>
          <w:sz w:val="16"/>
          <w:szCs w:val="16"/>
        </w:rPr>
      </w:pPr>
      <w:r w:rsidRPr="0029267B">
        <w:rPr>
          <w:sz w:val="16"/>
          <w:szCs w:val="16"/>
        </w:rPr>
        <w:t xml:space="preserve">The campaign, launched by President Richard Nixon, has spanned multiple </w:t>
      </w:r>
      <w:proofErr w:type="gramStart"/>
      <w:r w:rsidRPr="0029267B">
        <w:rPr>
          <w:sz w:val="16"/>
          <w:szCs w:val="16"/>
        </w:rPr>
        <w:t>administrations</w:t>
      </w:r>
      <w:proofErr w:type="gramEnd"/>
      <w:r w:rsidRPr="0029267B">
        <w:rPr>
          <w:sz w:val="16"/>
          <w:szCs w:val="16"/>
        </w:rPr>
        <w:t xml:space="preserve"> and led to the creation of a dedicated federal agency, the Drug Enforcement Administration.</w:t>
      </w:r>
    </w:p>
    <w:p w14:paraId="0C950217" w14:textId="77777777" w:rsidR="00A74B1A" w:rsidRPr="0029267B" w:rsidRDefault="00A74B1A" w:rsidP="00A74B1A">
      <w:pPr>
        <w:spacing w:after="0"/>
        <w:rPr>
          <w:rStyle w:val="StyleUnderline"/>
        </w:rPr>
      </w:pPr>
      <w:r w:rsidRPr="00967FA4">
        <w:rPr>
          <w:rStyle w:val="Emphasis"/>
          <w:highlight w:val="green"/>
        </w:rPr>
        <w:t>Law enforcement was given</w:t>
      </w:r>
      <w:r w:rsidRPr="0029267B">
        <w:rPr>
          <w:rStyle w:val="StyleUnderline"/>
        </w:rPr>
        <w:t xml:space="preserve"> an </w:t>
      </w:r>
      <w:r w:rsidRPr="00967FA4">
        <w:rPr>
          <w:rStyle w:val="Emphasis"/>
          <w:highlight w:val="green"/>
        </w:rPr>
        <w:t>unprecedented</w:t>
      </w:r>
      <w:r w:rsidRPr="0029267B">
        <w:rPr>
          <w:rStyle w:val="StyleUnderline"/>
        </w:rPr>
        <w:t xml:space="preserve"> level of </w:t>
      </w:r>
      <w:r w:rsidRPr="00967FA4">
        <w:rPr>
          <w:rStyle w:val="Emphasis"/>
          <w:highlight w:val="green"/>
        </w:rPr>
        <w:t>authority with</w:t>
      </w:r>
      <w:r w:rsidRPr="0029267B">
        <w:rPr>
          <w:rStyle w:val="StyleUnderline"/>
        </w:rPr>
        <w:t xml:space="preserve"> measures like </w:t>
      </w:r>
      <w:r w:rsidRPr="00967FA4">
        <w:rPr>
          <w:rStyle w:val="Emphasis"/>
          <w:highlight w:val="green"/>
        </w:rPr>
        <w:t>mandatory sentencing and no-knock warrants</w:t>
      </w:r>
      <w:r w:rsidRPr="0029267B">
        <w:rPr>
          <w:rStyle w:val="StyleUnderline"/>
        </w:rPr>
        <w:t>, recently reevaluated after the </w:t>
      </w:r>
      <w:hyperlink r:id="rId27" w:tgtFrame="_blank" w:history="1">
        <w:r w:rsidRPr="0029267B">
          <w:rPr>
            <w:rStyle w:val="StyleUnderline"/>
          </w:rPr>
          <w:t>death of Breonna Taylor</w:t>
        </w:r>
      </w:hyperlink>
      <w:r w:rsidRPr="0029267B">
        <w:rPr>
          <w:rStyle w:val="StyleUnderline"/>
        </w:rPr>
        <w:t>, who was shot and killed by police in a botched drug raid.</w:t>
      </w:r>
    </w:p>
    <w:p w14:paraId="4B7DEAD8" w14:textId="77777777" w:rsidR="00A74B1A" w:rsidRPr="0029267B" w:rsidRDefault="00A74B1A" w:rsidP="00A74B1A">
      <w:pPr>
        <w:spacing w:after="0"/>
        <w:rPr>
          <w:sz w:val="16"/>
        </w:rPr>
      </w:pPr>
      <w:r w:rsidRPr="0029267B">
        <w:rPr>
          <w:sz w:val="16"/>
        </w:rPr>
        <w:t>“</w:t>
      </w:r>
      <w:r w:rsidRPr="00967FA4">
        <w:rPr>
          <w:rStyle w:val="Emphasis"/>
          <w:highlight w:val="green"/>
        </w:rPr>
        <w:t>The drug war is a failed policy</w:t>
      </w:r>
      <w:r w:rsidRPr="0029267B">
        <w:rPr>
          <w:rStyle w:val="Emphasis"/>
        </w:rPr>
        <w:t xml:space="preserve"> and the things that they said would happen</w:t>
      </w:r>
      <w:r w:rsidRPr="0029267B">
        <w:rPr>
          <w:sz w:val="16"/>
        </w:rPr>
        <w:t xml:space="preserve"> — people would stop using drugs, communities would get back together, we’d be safe, they’d get drugs off the street — those things </w:t>
      </w:r>
      <w:r w:rsidRPr="0029267B">
        <w:rPr>
          <w:rStyle w:val="Emphasis"/>
        </w:rPr>
        <w:t>didn’t happen</w:t>
      </w:r>
      <w:r w:rsidRPr="0029267B">
        <w:rPr>
          <w:sz w:val="16"/>
        </w:rPr>
        <w:t>,” said Kassandra Frederique, executive director at the Drug Policy Alliance, a national nonprofit that works to end the war on drugs.</w:t>
      </w:r>
    </w:p>
    <w:p w14:paraId="38A74D0A" w14:textId="77777777" w:rsidR="00A74B1A" w:rsidRPr="007C20EF" w:rsidRDefault="00A74B1A" w:rsidP="00A74B1A">
      <w:pPr>
        <w:pStyle w:val="Heading4"/>
      </w:pPr>
      <w:r>
        <w:t xml:space="preserve">Prisoners are protesting racial inequality – a consequent of the War </w:t>
      </w:r>
      <w:proofErr w:type="gramStart"/>
      <w:r>
        <w:t>On</w:t>
      </w:r>
      <w:proofErr w:type="gramEnd"/>
      <w:r>
        <w:t xml:space="preserve"> Drugs </w:t>
      </w:r>
    </w:p>
    <w:p w14:paraId="05435A0B" w14:textId="77777777" w:rsidR="00A74B1A" w:rsidRPr="007C20EF" w:rsidRDefault="00A74B1A" w:rsidP="00A74B1A">
      <w:pPr>
        <w:spacing w:after="0"/>
      </w:pPr>
      <w:proofErr w:type="spellStart"/>
      <w:r w:rsidRPr="007C20EF">
        <w:t>Tilli</w:t>
      </w:r>
      <w:proofErr w:type="spellEnd"/>
      <w:r w:rsidRPr="007C20EF">
        <w:t xml:space="preserve"> ’18 </w:t>
      </w:r>
    </w:p>
    <w:p w14:paraId="03E21092" w14:textId="77777777" w:rsidR="00A74B1A" w:rsidRPr="007C20EF" w:rsidRDefault="00A74B1A" w:rsidP="00A74B1A">
      <w:pPr>
        <w:spacing w:after="0"/>
        <w:rPr>
          <w:sz w:val="16"/>
          <w:szCs w:val="16"/>
        </w:rPr>
      </w:pPr>
      <w:r w:rsidRPr="007C20EF">
        <w:rPr>
          <w:sz w:val="16"/>
          <w:szCs w:val="16"/>
        </w:rPr>
        <w:lastRenderedPageBreak/>
        <w:t xml:space="preserve">David </w:t>
      </w:r>
      <w:proofErr w:type="spellStart"/>
      <w:r w:rsidRPr="007C20EF">
        <w:rPr>
          <w:sz w:val="16"/>
          <w:szCs w:val="16"/>
        </w:rPr>
        <w:t>Tilli</w:t>
      </w:r>
      <w:proofErr w:type="spellEnd"/>
      <w:r w:rsidRPr="007C20EF">
        <w:rPr>
          <w:sz w:val="16"/>
          <w:szCs w:val="16"/>
        </w:rPr>
        <w:t xml:space="preserve"> | The Daily Collegian, et al. “The Largest Prison Strike in U.S. History Just Ended: Here's What Penn State Students Think.” The Daily Collegian, 13 Sept. 2018, </w:t>
      </w:r>
      <w:hyperlink r:id="rId28" w:history="1">
        <w:r w:rsidRPr="007C20EF">
          <w:rPr>
            <w:rStyle w:val="Hyperlink"/>
            <w:sz w:val="16"/>
            <w:szCs w:val="16"/>
          </w:rPr>
          <w:t>https://www.collegian.psu.edu/news/the-largest-prison-strike-in-u-s-history-just-ended-here-s-what-penn-state/article_d531c156-b6e0-11e8-bab9-4f9e8eccbd0c.html. //</w:t>
        </w:r>
      </w:hyperlink>
      <w:r w:rsidRPr="007C20EF">
        <w:rPr>
          <w:sz w:val="16"/>
          <w:szCs w:val="16"/>
        </w:rPr>
        <w:t xml:space="preserve"> Phoenix </w:t>
      </w:r>
      <w:r>
        <w:rPr>
          <w:sz w:val="16"/>
          <w:szCs w:val="16"/>
        </w:rPr>
        <w:t xml:space="preserve">Brackets in original article other than changing “Blacks” to “Black people” </w:t>
      </w:r>
    </w:p>
    <w:p w14:paraId="12A269D6" w14:textId="77777777" w:rsidR="00A74B1A" w:rsidRPr="00A76623" w:rsidRDefault="00A74B1A" w:rsidP="00A74B1A">
      <w:pPr>
        <w:spacing w:after="0"/>
        <w:rPr>
          <w:rStyle w:val="StyleUnderline"/>
        </w:rPr>
      </w:pPr>
      <w:r w:rsidRPr="00A76623">
        <w:rPr>
          <w:sz w:val="16"/>
        </w:rPr>
        <w:t xml:space="preserve">During the three-week period of Aug. 2-Sept. 9, </w:t>
      </w:r>
      <w:r w:rsidRPr="00967FA4">
        <w:rPr>
          <w:rStyle w:val="Emphasis"/>
          <w:highlight w:val="green"/>
        </w:rPr>
        <w:t>prisoners in 17 states went on strike</w:t>
      </w:r>
      <w:r w:rsidRPr="00A76623">
        <w:rPr>
          <w:sz w:val="16"/>
        </w:rPr>
        <w:t xml:space="preserve">, refusing to eat or work </w:t>
      </w:r>
      <w:r w:rsidRPr="00A76623">
        <w:rPr>
          <w:rStyle w:val="StyleUnderline"/>
        </w:rPr>
        <w:t xml:space="preserve">in </w:t>
      </w:r>
      <w:proofErr w:type="gramStart"/>
      <w:r w:rsidRPr="00A76623">
        <w:rPr>
          <w:rStyle w:val="StyleUnderline"/>
        </w:rPr>
        <w:t xml:space="preserve">protest </w:t>
      </w:r>
      <w:r w:rsidRPr="00967FA4">
        <w:rPr>
          <w:rStyle w:val="Emphasis"/>
          <w:highlight w:val="green"/>
        </w:rPr>
        <w:t>against</w:t>
      </w:r>
      <w:proofErr w:type="gramEnd"/>
      <w:r w:rsidRPr="00A76623">
        <w:rPr>
          <w:rStyle w:val="Emphasis"/>
        </w:rPr>
        <w:t xml:space="preserve"> America’s</w:t>
      </w:r>
      <w:r w:rsidRPr="00A76623">
        <w:rPr>
          <w:rStyle w:val="StyleUnderline"/>
        </w:rPr>
        <w:t xml:space="preserve"> current </w:t>
      </w:r>
      <w:r w:rsidRPr="00A76623">
        <w:rPr>
          <w:rStyle w:val="Emphasis"/>
        </w:rPr>
        <w:t>penal system</w:t>
      </w:r>
      <w:r w:rsidRPr="00A76623">
        <w:rPr>
          <w:rStyle w:val="StyleUnderline"/>
        </w:rPr>
        <w:t>.</w:t>
      </w:r>
    </w:p>
    <w:p w14:paraId="7BC30471" w14:textId="77777777" w:rsidR="00A74B1A" w:rsidRPr="00A76623" w:rsidRDefault="00A74B1A" w:rsidP="00A74B1A">
      <w:pPr>
        <w:spacing w:after="0"/>
        <w:rPr>
          <w:sz w:val="16"/>
          <w:szCs w:val="16"/>
        </w:rPr>
      </w:pPr>
      <w:r w:rsidRPr="00A76623">
        <w:rPr>
          <w:sz w:val="16"/>
          <w:szCs w:val="16"/>
        </w:rPr>
        <w:t xml:space="preserve">While Centre County’s own </w:t>
      </w:r>
      <w:proofErr w:type="gramStart"/>
      <w:r w:rsidRPr="00A76623">
        <w:rPr>
          <w:sz w:val="16"/>
          <w:szCs w:val="16"/>
        </w:rPr>
        <w:t>correctional facility</w:t>
      </w:r>
      <w:proofErr w:type="gramEnd"/>
      <w:r w:rsidRPr="00A76623">
        <w:rPr>
          <w:sz w:val="16"/>
          <w:szCs w:val="16"/>
        </w:rPr>
        <w:t xml:space="preserve"> didn’t participate in the nationwide strike, the issues highlighted by the movement have implications for the entire country.</w:t>
      </w:r>
    </w:p>
    <w:p w14:paraId="038E4AC1" w14:textId="77777777" w:rsidR="00A74B1A" w:rsidRPr="00A76623" w:rsidRDefault="00A74B1A" w:rsidP="00A74B1A">
      <w:pPr>
        <w:spacing w:after="0"/>
        <w:rPr>
          <w:rStyle w:val="Emphasis"/>
        </w:rPr>
      </w:pPr>
      <w:r w:rsidRPr="00A76623">
        <w:rPr>
          <w:sz w:val="16"/>
        </w:rPr>
        <w:t xml:space="preserve">Spearheaded by the Incarcerated Workers Organizing Committee — a subgroup of the wider Industrial Workers of the World — </w:t>
      </w:r>
      <w:r w:rsidRPr="00A76623">
        <w:rPr>
          <w:rStyle w:val="Emphasis"/>
        </w:rPr>
        <w:t xml:space="preserve">the strike called for an end to </w:t>
      </w:r>
      <w:r w:rsidRPr="00967FA4">
        <w:rPr>
          <w:rStyle w:val="Emphasis"/>
          <w:highlight w:val="green"/>
        </w:rPr>
        <w:t>“prison slavery” and</w:t>
      </w:r>
      <w:r w:rsidRPr="00A76623">
        <w:rPr>
          <w:rStyle w:val="StyleUnderline"/>
        </w:rPr>
        <w:t xml:space="preserve"> other forms of </w:t>
      </w:r>
      <w:r w:rsidRPr="00967FA4">
        <w:rPr>
          <w:rStyle w:val="Emphasis"/>
          <w:highlight w:val="green"/>
        </w:rPr>
        <w:t>malpractice within the justice system.</w:t>
      </w:r>
    </w:p>
    <w:p w14:paraId="04D69094" w14:textId="77777777" w:rsidR="00A74B1A" w:rsidRPr="00A76623" w:rsidRDefault="00A74B1A" w:rsidP="00A74B1A">
      <w:pPr>
        <w:spacing w:after="0"/>
        <w:rPr>
          <w:sz w:val="16"/>
          <w:szCs w:val="16"/>
        </w:rPr>
      </w:pPr>
      <w:r w:rsidRPr="00A76623">
        <w:rPr>
          <w:sz w:val="16"/>
          <w:szCs w:val="16"/>
        </w:rPr>
        <w:t>To understand the reasoning behind such demands, a little background into the United States’ history with the criminal justice system is needed.</w:t>
      </w:r>
    </w:p>
    <w:p w14:paraId="367535AA" w14:textId="77777777" w:rsidR="00A74B1A" w:rsidRPr="00A76623" w:rsidRDefault="00A74B1A" w:rsidP="00A74B1A">
      <w:pPr>
        <w:spacing w:after="0"/>
        <w:rPr>
          <w:sz w:val="16"/>
          <w:szCs w:val="16"/>
        </w:rPr>
      </w:pPr>
      <w:r w:rsidRPr="00A76623">
        <w:rPr>
          <w:sz w:val="16"/>
          <w:szCs w:val="16"/>
        </w:rPr>
        <w:t>The 13th Amendment, which abolished chattel slavery, included a loophole that allowed either “slavery or involuntary servitude” to be used as punishment for those convicted of crimes. This provision, prison reformers argue, creates a labor environment as exploitative as few others.</w:t>
      </w:r>
    </w:p>
    <w:p w14:paraId="49988191" w14:textId="77777777" w:rsidR="00A74B1A" w:rsidRPr="00A76623" w:rsidRDefault="00A74B1A" w:rsidP="00A74B1A">
      <w:pPr>
        <w:spacing w:after="0"/>
        <w:rPr>
          <w:sz w:val="16"/>
          <w:szCs w:val="16"/>
        </w:rPr>
      </w:pPr>
      <w:r w:rsidRPr="00A76623">
        <w:rPr>
          <w:sz w:val="16"/>
          <w:szCs w:val="16"/>
        </w:rPr>
        <w:t>The Marshall Project, a journalism nonprofit focusing on the U.S. criminal justice system, estimated that the average pay for prison laborers is 20 cents an hour. Since at least half of America’s prison population of 2.2 million inmates currently works, this arrangement creates a cheap and massive alternative to the traditional labor force.</w:t>
      </w:r>
    </w:p>
    <w:p w14:paraId="7AAF6419" w14:textId="77777777" w:rsidR="00A74B1A" w:rsidRPr="00A76623" w:rsidRDefault="00A74B1A" w:rsidP="00A74B1A">
      <w:pPr>
        <w:spacing w:after="0"/>
        <w:rPr>
          <w:sz w:val="16"/>
          <w:szCs w:val="16"/>
        </w:rPr>
      </w:pPr>
      <w:r w:rsidRPr="00A76623">
        <w:rPr>
          <w:sz w:val="16"/>
          <w:szCs w:val="16"/>
        </w:rPr>
        <w:t>Various companies have outsourced their labor contracts to prisons including Target, Starbucks, Victoria’s Secret and McDonald’s.</w:t>
      </w:r>
    </w:p>
    <w:p w14:paraId="35A01DC6" w14:textId="77777777" w:rsidR="00A74B1A" w:rsidRPr="00A76623" w:rsidRDefault="00A74B1A" w:rsidP="00A74B1A">
      <w:pPr>
        <w:spacing w:after="0"/>
        <w:rPr>
          <w:sz w:val="16"/>
          <w:szCs w:val="16"/>
        </w:rPr>
      </w:pPr>
      <w:r w:rsidRPr="00A76623">
        <w:rPr>
          <w:sz w:val="16"/>
          <w:szCs w:val="16"/>
        </w:rPr>
        <w:t>This latest wave of strikes reflects the Prisoners’ Rights Movement’s troubled history. The Committee chose Sept. 9 as the end date of the protest in honor of the infamous Attica Prison Riot of 1971 — an uprising that resulted in the death of 43 individuals including 33 inmates and 10 prison employees.</w:t>
      </w:r>
    </w:p>
    <w:p w14:paraId="5AA31729" w14:textId="77777777" w:rsidR="00A74B1A" w:rsidRPr="00A76623" w:rsidRDefault="00A74B1A" w:rsidP="00A74B1A">
      <w:pPr>
        <w:spacing w:after="0"/>
        <w:rPr>
          <w:sz w:val="16"/>
          <w:szCs w:val="16"/>
        </w:rPr>
      </w:pPr>
      <w:r w:rsidRPr="00A76623">
        <w:rPr>
          <w:sz w:val="16"/>
          <w:szCs w:val="16"/>
        </w:rPr>
        <w:t>Another more recent source of inspiration for the prisoners came from the deadly riots in South Carolina’s Lee Correctional Facility in April, where seven inmates were killed.</w:t>
      </w:r>
    </w:p>
    <w:p w14:paraId="3DBC5EC1" w14:textId="77777777" w:rsidR="00A74B1A" w:rsidRPr="00A76623" w:rsidRDefault="00A74B1A" w:rsidP="00A74B1A">
      <w:pPr>
        <w:rPr>
          <w:rStyle w:val="StyleUnderline"/>
        </w:rPr>
      </w:pPr>
      <w:r w:rsidRPr="00967FA4">
        <w:rPr>
          <w:rStyle w:val="Emphasis"/>
          <w:highlight w:val="green"/>
        </w:rPr>
        <w:t>Among</w:t>
      </w:r>
      <w:r w:rsidRPr="00A76623">
        <w:rPr>
          <w:rStyle w:val="Emphasis"/>
        </w:rPr>
        <w:t xml:space="preserve"> the other </w:t>
      </w:r>
      <w:r w:rsidRPr="00967FA4">
        <w:rPr>
          <w:rStyle w:val="Emphasis"/>
          <w:highlight w:val="green"/>
        </w:rPr>
        <w:t>demands</w:t>
      </w:r>
      <w:r w:rsidRPr="00A76623">
        <w:rPr>
          <w:rStyle w:val="StyleUnderline"/>
        </w:rPr>
        <w:t xml:space="preserve"> of the strike </w:t>
      </w:r>
      <w:r w:rsidRPr="00967FA4">
        <w:rPr>
          <w:rStyle w:val="Emphasis"/>
          <w:highlight w:val="green"/>
        </w:rPr>
        <w:t>includes</w:t>
      </w:r>
      <w:r w:rsidRPr="00A76623">
        <w:rPr>
          <w:rStyle w:val="StyleUnderline"/>
        </w:rPr>
        <w:t xml:space="preserve"> an improvement in prison conditions, </w:t>
      </w:r>
      <w:r w:rsidRPr="00967FA4">
        <w:rPr>
          <w:rStyle w:val="Emphasis"/>
          <w:highlight w:val="green"/>
        </w:rPr>
        <w:t>a decrease in mass incarceration and an end to racial disparities</w:t>
      </w:r>
      <w:r w:rsidRPr="00A76623">
        <w:rPr>
          <w:rStyle w:val="StyleUnderline"/>
        </w:rPr>
        <w:t xml:space="preserve"> in the criminal justice system.</w:t>
      </w:r>
    </w:p>
    <w:p w14:paraId="7E8BEA4D" w14:textId="77777777" w:rsidR="00A74B1A" w:rsidRPr="00A76623" w:rsidRDefault="00A74B1A" w:rsidP="00A74B1A">
      <w:pPr>
        <w:spacing w:after="0"/>
        <w:rPr>
          <w:rStyle w:val="Emphasis"/>
        </w:rPr>
      </w:pPr>
      <w:r w:rsidRPr="00A76623">
        <w:rPr>
          <w:sz w:val="16"/>
        </w:rPr>
        <w:t xml:space="preserve">According to the Sentencing Project, </w:t>
      </w:r>
      <w:r w:rsidRPr="00967FA4">
        <w:rPr>
          <w:rStyle w:val="Emphasis"/>
          <w:highlight w:val="green"/>
        </w:rPr>
        <w:t>America’s prison system has seen a 500 percent</w:t>
      </w:r>
      <w:r w:rsidRPr="00A76623">
        <w:rPr>
          <w:rStyle w:val="Emphasis"/>
        </w:rPr>
        <w:t xml:space="preserve"> inmate </w:t>
      </w:r>
      <w:r w:rsidRPr="00967FA4">
        <w:rPr>
          <w:rStyle w:val="Emphasis"/>
          <w:highlight w:val="green"/>
        </w:rPr>
        <w:t>increase in</w:t>
      </w:r>
      <w:r w:rsidRPr="00A76623">
        <w:rPr>
          <w:rStyle w:val="StyleUnderline"/>
        </w:rPr>
        <w:t xml:space="preserve"> the last </w:t>
      </w:r>
      <w:r w:rsidRPr="00967FA4">
        <w:rPr>
          <w:rStyle w:val="Emphasis"/>
          <w:highlight w:val="green"/>
        </w:rPr>
        <w:t>40 years, with little evidence suggesting a correlation between</w:t>
      </w:r>
      <w:r w:rsidRPr="00A76623">
        <w:rPr>
          <w:rStyle w:val="StyleUnderline"/>
        </w:rPr>
        <w:t xml:space="preserve"> the swelling </w:t>
      </w:r>
      <w:r w:rsidRPr="00A76623">
        <w:rPr>
          <w:rStyle w:val="Emphasis"/>
        </w:rPr>
        <w:t xml:space="preserve">prison </w:t>
      </w:r>
      <w:r w:rsidRPr="00967FA4">
        <w:rPr>
          <w:rStyle w:val="Emphasis"/>
          <w:highlight w:val="green"/>
        </w:rPr>
        <w:t>population</w:t>
      </w:r>
      <w:r w:rsidRPr="00A76623">
        <w:rPr>
          <w:rStyle w:val="Emphasis"/>
        </w:rPr>
        <w:t xml:space="preserve"> </w:t>
      </w:r>
      <w:r w:rsidRPr="00967FA4">
        <w:rPr>
          <w:rStyle w:val="Emphasis"/>
          <w:highlight w:val="green"/>
        </w:rPr>
        <w:t>and</w:t>
      </w:r>
      <w:r w:rsidRPr="00A76623">
        <w:rPr>
          <w:rStyle w:val="StyleUnderline"/>
        </w:rPr>
        <w:t xml:space="preserve"> decreases in </w:t>
      </w:r>
      <w:r w:rsidRPr="00967FA4">
        <w:rPr>
          <w:rStyle w:val="Emphasis"/>
          <w:highlight w:val="green"/>
        </w:rPr>
        <w:t>crime rates.</w:t>
      </w:r>
    </w:p>
    <w:p w14:paraId="58A88428" w14:textId="77777777" w:rsidR="00A74B1A" w:rsidRDefault="00A74B1A" w:rsidP="00A74B1A">
      <w:pPr>
        <w:spacing w:after="0"/>
        <w:rPr>
          <w:rStyle w:val="StyleUnderline"/>
        </w:rPr>
      </w:pPr>
      <w:r w:rsidRPr="00A76623">
        <w:rPr>
          <w:sz w:val="16"/>
        </w:rPr>
        <w:t>Additionally</w:t>
      </w:r>
      <w:r w:rsidRPr="00A76623">
        <w:rPr>
          <w:rStyle w:val="StyleUnderline"/>
        </w:rPr>
        <w:t>, the NAACP found</w:t>
      </w:r>
      <w:r w:rsidRPr="00A76623">
        <w:rPr>
          <w:sz w:val="16"/>
        </w:rPr>
        <w:t xml:space="preserve"> that, </w:t>
      </w:r>
      <w:r w:rsidRPr="00967FA4">
        <w:rPr>
          <w:rStyle w:val="Emphasis"/>
          <w:highlight w:val="green"/>
        </w:rPr>
        <w:t>despite African Americans and whites using drugs at similar rates</w:t>
      </w:r>
      <w:r w:rsidRPr="00A76623">
        <w:rPr>
          <w:rStyle w:val="Emphasis"/>
        </w:rPr>
        <w:t xml:space="preserve">, the </w:t>
      </w:r>
      <w:r w:rsidRPr="00967FA4">
        <w:rPr>
          <w:rStyle w:val="Emphasis"/>
          <w:highlight w:val="green"/>
        </w:rPr>
        <w:t>imprisonment</w:t>
      </w:r>
      <w:r w:rsidRPr="00A76623">
        <w:rPr>
          <w:rStyle w:val="Emphasis"/>
        </w:rPr>
        <w:t xml:space="preserve"> rates </w:t>
      </w:r>
      <w:r w:rsidRPr="00967FA4">
        <w:rPr>
          <w:rStyle w:val="Emphasis"/>
          <w:highlight w:val="green"/>
        </w:rPr>
        <w:t>for black</w:t>
      </w:r>
      <w:r w:rsidRPr="00A76623">
        <w:rPr>
          <w:rStyle w:val="Emphasis"/>
        </w:rPr>
        <w:t>s</w:t>
      </w:r>
      <w:r>
        <w:rPr>
          <w:rStyle w:val="Emphasis"/>
        </w:rPr>
        <w:t xml:space="preserve"> [</w:t>
      </w:r>
      <w:r w:rsidRPr="00967FA4">
        <w:rPr>
          <w:rStyle w:val="Emphasis"/>
          <w:highlight w:val="green"/>
        </w:rPr>
        <w:t>people</w:t>
      </w:r>
      <w:r>
        <w:rPr>
          <w:rStyle w:val="Emphasis"/>
        </w:rPr>
        <w:t>]</w:t>
      </w:r>
      <w:r w:rsidRPr="00A76623">
        <w:rPr>
          <w:rStyle w:val="Emphasis"/>
        </w:rPr>
        <w:t xml:space="preserve"> </w:t>
      </w:r>
      <w:r w:rsidRPr="00967FA4">
        <w:rPr>
          <w:rStyle w:val="Emphasis"/>
          <w:highlight w:val="green"/>
        </w:rPr>
        <w:t>is six times</w:t>
      </w:r>
      <w:r w:rsidRPr="00A76623">
        <w:rPr>
          <w:rStyle w:val="Emphasis"/>
        </w:rPr>
        <w:t xml:space="preserve"> those </w:t>
      </w:r>
      <w:r w:rsidRPr="00967FA4">
        <w:rPr>
          <w:rStyle w:val="Emphasis"/>
          <w:highlight w:val="green"/>
        </w:rPr>
        <w:t>of whites</w:t>
      </w:r>
      <w:r w:rsidRPr="00A76623">
        <w:rPr>
          <w:rStyle w:val="StyleUnderline"/>
        </w:rPr>
        <w:t>.</w:t>
      </w:r>
    </w:p>
    <w:p w14:paraId="53E2D9DB" w14:textId="77777777" w:rsidR="00A74B1A" w:rsidRPr="000860AC" w:rsidRDefault="00A74B1A" w:rsidP="00A74B1A">
      <w:pPr>
        <w:pStyle w:val="Heading4"/>
      </w:pPr>
      <w:r>
        <w:t xml:space="preserve">Prisoners </w:t>
      </w:r>
      <w:r>
        <w:rPr>
          <w:u w:val="single"/>
        </w:rPr>
        <w:t xml:space="preserve">specifically </w:t>
      </w:r>
      <w:r>
        <w:t xml:space="preserve">want legalization and freedom from drug-related offenses </w:t>
      </w:r>
    </w:p>
    <w:p w14:paraId="40CC92E8" w14:textId="77777777" w:rsidR="00A74B1A" w:rsidRPr="000860AC" w:rsidRDefault="00A74B1A" w:rsidP="00A74B1A">
      <w:pPr>
        <w:spacing w:after="0"/>
      </w:pPr>
      <w:r>
        <w:t xml:space="preserve">Nelson 3/21 </w:t>
      </w:r>
    </w:p>
    <w:p w14:paraId="032C9AC9" w14:textId="77777777" w:rsidR="00A74B1A" w:rsidRPr="000860AC" w:rsidRDefault="00A74B1A" w:rsidP="00A74B1A">
      <w:pPr>
        <w:spacing w:after="0"/>
        <w:rPr>
          <w:sz w:val="16"/>
          <w:szCs w:val="16"/>
        </w:rPr>
      </w:pPr>
      <w:r w:rsidRPr="000860AC">
        <w:rPr>
          <w:sz w:val="16"/>
          <w:szCs w:val="16"/>
        </w:rPr>
        <w:t xml:space="preserve">Nelson, Steven. “On 4/20, Pot Prisoners Ask Biden to Honor Campaign Pledge and Free Them.” New York Post, New York Post, 20 Apr. 2021, https://nypost.com/2021/04/20/pot-prisoners-ask-biden-to-honor-campaign-pledge-and-free-them/. // Phoenix </w:t>
      </w:r>
    </w:p>
    <w:p w14:paraId="613AD5F4" w14:textId="77777777" w:rsidR="00A74B1A" w:rsidRPr="002833AE" w:rsidRDefault="00A74B1A" w:rsidP="00A74B1A">
      <w:pPr>
        <w:spacing w:after="0"/>
        <w:rPr>
          <w:rStyle w:val="StyleUnderline"/>
        </w:rPr>
      </w:pPr>
      <w:r w:rsidRPr="002833AE">
        <w:rPr>
          <w:sz w:val="16"/>
        </w:rPr>
        <w:t xml:space="preserve">WASHINGTON — </w:t>
      </w:r>
      <w:r w:rsidRPr="002833AE">
        <w:rPr>
          <w:rStyle w:val="Emphasis"/>
        </w:rPr>
        <w:t>As marijuana users celebrate 4/20</w:t>
      </w:r>
      <w:r w:rsidRPr="002833AE">
        <w:rPr>
          <w:sz w:val="16"/>
        </w:rPr>
        <w:t xml:space="preserve"> on Tuesday, </w:t>
      </w:r>
      <w:r w:rsidRPr="002833AE">
        <w:rPr>
          <w:rStyle w:val="StyleUnderline"/>
        </w:rPr>
        <w:t xml:space="preserve">jailed pot </w:t>
      </w:r>
      <w:r w:rsidRPr="00967FA4">
        <w:rPr>
          <w:rStyle w:val="Emphasis"/>
          <w:highlight w:val="green"/>
        </w:rPr>
        <w:t>dealers are pleading with</w:t>
      </w:r>
      <w:r w:rsidRPr="002833AE">
        <w:rPr>
          <w:sz w:val="16"/>
        </w:rPr>
        <w:t xml:space="preserve"> President </w:t>
      </w:r>
      <w:r w:rsidRPr="00967FA4">
        <w:rPr>
          <w:rStyle w:val="Emphasis"/>
          <w:highlight w:val="green"/>
        </w:rPr>
        <w:t>Biden to</w:t>
      </w:r>
      <w:r w:rsidRPr="002833AE">
        <w:rPr>
          <w:rStyle w:val="StyleUnderline"/>
        </w:rPr>
        <w:t xml:space="preserve"> honor his campaign promise to </w:t>
      </w:r>
      <w:r w:rsidRPr="00967FA4">
        <w:rPr>
          <w:rStyle w:val="Emphasis"/>
          <w:highlight w:val="green"/>
        </w:rPr>
        <w:t>release “everyone” in prison for marijuana</w:t>
      </w:r>
      <w:r w:rsidRPr="002833AE">
        <w:rPr>
          <w:rStyle w:val="StyleUnderline"/>
        </w:rPr>
        <w:t>.</w:t>
      </w:r>
    </w:p>
    <w:p w14:paraId="292ECFAE" w14:textId="77777777" w:rsidR="00A74B1A" w:rsidRPr="002833AE" w:rsidRDefault="00A74B1A" w:rsidP="00A74B1A">
      <w:pPr>
        <w:spacing w:after="0"/>
        <w:rPr>
          <w:sz w:val="16"/>
          <w:szCs w:val="16"/>
        </w:rPr>
      </w:pPr>
      <w:r w:rsidRPr="002833AE">
        <w:rPr>
          <w:sz w:val="16"/>
          <w:szCs w:val="16"/>
        </w:rPr>
        <w:t>The White House is involved in initial talks about a new clemency initiative. But advocates want to keep up the pressure on Biden — noting he is directly responsible for jailing many drug dealers, including with the 1994 crime law he authored as a senator.</w:t>
      </w:r>
    </w:p>
    <w:p w14:paraId="03E20F1F" w14:textId="77777777" w:rsidR="00A74B1A" w:rsidRPr="002833AE" w:rsidRDefault="00A74B1A" w:rsidP="00A74B1A">
      <w:pPr>
        <w:spacing w:after="0"/>
        <w:rPr>
          <w:rStyle w:val="StyleUnderline"/>
        </w:rPr>
      </w:pPr>
      <w:r w:rsidRPr="00967FA4">
        <w:rPr>
          <w:rStyle w:val="Emphasis"/>
          <w:highlight w:val="green"/>
        </w:rPr>
        <w:t>Biden</w:t>
      </w:r>
      <w:r w:rsidRPr="002833AE">
        <w:rPr>
          <w:rStyle w:val="Emphasis"/>
        </w:rPr>
        <w:t xml:space="preserve"> </w:t>
      </w:r>
      <w:r w:rsidRPr="002833AE">
        <w:rPr>
          <w:rStyle w:val="StyleUnderline"/>
        </w:rPr>
        <w:t>recanted his “lock ’</w:t>
      </w:r>
      <w:proofErr w:type="spellStart"/>
      <w:r w:rsidRPr="002833AE">
        <w:rPr>
          <w:rStyle w:val="StyleUnderline"/>
        </w:rPr>
        <w:t>em</w:t>
      </w:r>
      <w:proofErr w:type="spellEnd"/>
      <w:r w:rsidRPr="002833AE">
        <w:rPr>
          <w:rStyle w:val="StyleUnderline"/>
        </w:rPr>
        <w:t xml:space="preserve"> up” stance and </w:t>
      </w:r>
      <w:hyperlink r:id="rId29" w:tgtFrame="_blank" w:history="1">
        <w:r w:rsidRPr="00967FA4">
          <w:rPr>
            <w:rStyle w:val="Emphasis"/>
            <w:highlight w:val="green"/>
          </w:rPr>
          <w:t>said</w:t>
        </w:r>
        <w:r w:rsidRPr="002833AE">
          <w:rPr>
            <w:rStyle w:val="StyleUnderline"/>
          </w:rPr>
          <w:t xml:space="preserve"> in 2019</w:t>
        </w:r>
      </w:hyperlink>
      <w:r w:rsidRPr="002833AE">
        <w:rPr>
          <w:rStyle w:val="StyleUnderline"/>
        </w:rPr>
        <w:t>: “</w:t>
      </w:r>
      <w:r w:rsidRPr="00967FA4">
        <w:rPr>
          <w:rStyle w:val="Emphasis"/>
          <w:highlight w:val="green"/>
        </w:rPr>
        <w:t>I think we should decriminalize marijuana</w:t>
      </w:r>
      <w:r w:rsidRPr="002833AE">
        <w:rPr>
          <w:rStyle w:val="StyleUnderline"/>
        </w:rPr>
        <w:t xml:space="preserve">, period. </w:t>
      </w:r>
      <w:r w:rsidRPr="00967FA4">
        <w:rPr>
          <w:rStyle w:val="Emphasis"/>
          <w:highlight w:val="green"/>
        </w:rPr>
        <w:t>And</w:t>
      </w:r>
      <w:r w:rsidRPr="002833AE">
        <w:rPr>
          <w:rStyle w:val="StyleUnderline"/>
        </w:rPr>
        <w:t xml:space="preserve"> I think everyone – </w:t>
      </w:r>
      <w:r w:rsidRPr="00967FA4">
        <w:rPr>
          <w:rStyle w:val="Emphasis"/>
          <w:highlight w:val="green"/>
        </w:rPr>
        <w:t>anyone who has a record</w:t>
      </w:r>
      <w:r w:rsidRPr="002833AE">
        <w:rPr>
          <w:rStyle w:val="Emphasis"/>
        </w:rPr>
        <w:t xml:space="preserve"> – should be let out of jail</w:t>
      </w:r>
      <w:r w:rsidRPr="002833AE">
        <w:rPr>
          <w:rStyle w:val="StyleUnderline"/>
        </w:rPr>
        <w:t xml:space="preserve">, their records expunged, </w:t>
      </w:r>
      <w:r w:rsidRPr="00967FA4">
        <w:rPr>
          <w:rStyle w:val="StyleUnderline"/>
          <w:highlight w:val="green"/>
        </w:rPr>
        <w:t xml:space="preserve">be </w:t>
      </w:r>
      <w:r w:rsidRPr="00967FA4">
        <w:rPr>
          <w:rStyle w:val="Emphasis"/>
          <w:highlight w:val="green"/>
        </w:rPr>
        <w:t>completely zeroed out</w:t>
      </w:r>
      <w:r w:rsidRPr="00967FA4">
        <w:rPr>
          <w:rStyle w:val="StyleUnderline"/>
          <w:highlight w:val="green"/>
        </w:rPr>
        <w:t>.”</w:t>
      </w:r>
    </w:p>
    <w:p w14:paraId="126AC1A0" w14:textId="77777777" w:rsidR="00A74B1A" w:rsidRPr="002833AE" w:rsidRDefault="00A74B1A" w:rsidP="00A74B1A">
      <w:pPr>
        <w:spacing w:after="0"/>
        <w:rPr>
          <w:sz w:val="16"/>
          <w:szCs w:val="16"/>
        </w:rPr>
      </w:pPr>
      <w:r w:rsidRPr="002833AE">
        <w:rPr>
          <w:sz w:val="16"/>
          <w:szCs w:val="16"/>
        </w:rPr>
        <w:t>Clemency advocates want to hold him to his word.</w:t>
      </w:r>
    </w:p>
    <w:p w14:paraId="2492D4CB" w14:textId="77777777" w:rsidR="00A74B1A" w:rsidRPr="002833AE" w:rsidRDefault="00A74B1A" w:rsidP="00A74B1A">
      <w:pPr>
        <w:spacing w:after="0"/>
        <w:rPr>
          <w:sz w:val="16"/>
          <w:szCs w:val="16"/>
        </w:rPr>
      </w:pPr>
      <w:proofErr w:type="spellStart"/>
      <w:r w:rsidRPr="002833AE">
        <w:rPr>
          <w:sz w:val="16"/>
          <w:szCs w:val="16"/>
        </w:rPr>
        <w:t>Corvain</w:t>
      </w:r>
      <w:proofErr w:type="spellEnd"/>
      <w:r w:rsidRPr="002833AE">
        <w:rPr>
          <w:sz w:val="16"/>
          <w:szCs w:val="16"/>
        </w:rPr>
        <w:t xml:space="preserve"> Cooper, 41, was jailed for life for marijuana under the “three strikes” rule in Biden’s 1994 crime law and told The Post, “No one should be serving a long prison sentence over marijuana when states and big corporations are making billions of dollars </w:t>
      </w:r>
      <w:proofErr w:type="gramStart"/>
      <w:r w:rsidRPr="002833AE">
        <w:rPr>
          <w:sz w:val="16"/>
          <w:szCs w:val="16"/>
        </w:rPr>
        <w:t>off of</w:t>
      </w:r>
      <w:proofErr w:type="gramEnd"/>
      <w:r w:rsidRPr="002833AE">
        <w:rPr>
          <w:sz w:val="16"/>
          <w:szCs w:val="16"/>
        </w:rPr>
        <w:t xml:space="preserve"> this plant.”</w:t>
      </w:r>
    </w:p>
    <w:p w14:paraId="2FFA3608" w14:textId="77777777" w:rsidR="00A74B1A" w:rsidRPr="002833AE" w:rsidRDefault="00A74B1A" w:rsidP="00A74B1A">
      <w:pPr>
        <w:spacing w:after="0"/>
        <w:rPr>
          <w:sz w:val="16"/>
          <w:szCs w:val="16"/>
        </w:rPr>
      </w:pPr>
      <w:r w:rsidRPr="002833AE">
        <w:rPr>
          <w:sz w:val="16"/>
          <w:szCs w:val="16"/>
        </w:rPr>
        <w:t>Former President Donald Trump in January released </w:t>
      </w:r>
      <w:hyperlink r:id="rId30" w:history="1">
        <w:r w:rsidRPr="002833AE">
          <w:rPr>
            <w:rStyle w:val="Hyperlink"/>
            <w:sz w:val="16"/>
            <w:szCs w:val="16"/>
          </w:rPr>
          <w:t>Cooper and six other people</w:t>
        </w:r>
      </w:hyperlink>
      <w:r w:rsidRPr="002833AE">
        <w:rPr>
          <w:sz w:val="16"/>
          <w:szCs w:val="16"/>
        </w:rPr>
        <w:t> with life sentences for marijuana — including wheelchair-bound Michael Pelletier, 65, who got a life sentence under Biden’s law for a third strike for smuggling Canadian pot into Maine.</w:t>
      </w:r>
    </w:p>
    <w:p w14:paraId="2CF792EB" w14:textId="77777777" w:rsidR="00A74B1A" w:rsidRPr="002833AE" w:rsidRDefault="00A74B1A" w:rsidP="00A74B1A">
      <w:pPr>
        <w:spacing w:after="0"/>
        <w:rPr>
          <w:rStyle w:val="StyleUnderline"/>
        </w:rPr>
      </w:pPr>
      <w:r w:rsidRPr="00967FA4">
        <w:rPr>
          <w:rStyle w:val="Emphasis"/>
          <w:highlight w:val="green"/>
        </w:rPr>
        <w:t>Cooper</w:t>
      </w:r>
      <w:r w:rsidRPr="002833AE">
        <w:rPr>
          <w:rStyle w:val="StyleUnderline"/>
        </w:rPr>
        <w:t xml:space="preserve"> said, “When the punishment doesn’t fit the crime, the president has to step in and fix that.”</w:t>
      </w:r>
    </w:p>
    <w:p w14:paraId="30CC1C2F" w14:textId="77777777" w:rsidR="00A74B1A" w:rsidRPr="002833AE" w:rsidRDefault="00D43A81" w:rsidP="00A74B1A">
      <w:pPr>
        <w:spacing w:after="0"/>
        <w:rPr>
          <w:sz w:val="16"/>
        </w:rPr>
      </w:pPr>
      <w:hyperlink r:id="rId31" w:tgtFrame="_blank" w:history="1">
        <w:r w:rsidR="00A74B1A" w:rsidRPr="002833AE">
          <w:rPr>
            <w:rStyle w:val="StyleUnderline"/>
          </w:rPr>
          <w:t xml:space="preserve">Ismael </w:t>
        </w:r>
        <w:r w:rsidR="00A74B1A" w:rsidRPr="00967FA4">
          <w:rPr>
            <w:rStyle w:val="Emphasis"/>
            <w:highlight w:val="green"/>
          </w:rPr>
          <w:t>Lira</w:t>
        </w:r>
      </w:hyperlink>
      <w:r w:rsidR="00A74B1A" w:rsidRPr="002833AE">
        <w:rPr>
          <w:rStyle w:val="StyleUnderline"/>
        </w:rPr>
        <w:t xml:space="preserve">, 43, </w:t>
      </w:r>
      <w:r w:rsidR="00A74B1A" w:rsidRPr="00967FA4">
        <w:rPr>
          <w:rStyle w:val="Emphasis"/>
          <w:highlight w:val="green"/>
        </w:rPr>
        <w:t>and</w:t>
      </w:r>
      <w:r w:rsidR="00A74B1A" w:rsidRPr="002833AE">
        <w:rPr>
          <w:rStyle w:val="StyleUnderline"/>
        </w:rPr>
        <w:t> </w:t>
      </w:r>
      <w:hyperlink r:id="rId32" w:tgtFrame="_blank" w:history="1">
        <w:r w:rsidR="00A74B1A" w:rsidRPr="002833AE">
          <w:rPr>
            <w:rStyle w:val="StyleUnderline"/>
          </w:rPr>
          <w:t xml:space="preserve">Pedro </w:t>
        </w:r>
        <w:r w:rsidR="00A74B1A" w:rsidRPr="00967FA4">
          <w:rPr>
            <w:rStyle w:val="Emphasis"/>
            <w:highlight w:val="green"/>
          </w:rPr>
          <w:t>Moreno</w:t>
        </w:r>
      </w:hyperlink>
      <w:r w:rsidR="00A74B1A" w:rsidRPr="002833AE">
        <w:rPr>
          <w:rStyle w:val="StyleUnderline"/>
        </w:rPr>
        <w:t xml:space="preserve">, 61, </w:t>
      </w:r>
      <w:r w:rsidR="00A74B1A" w:rsidRPr="00967FA4">
        <w:rPr>
          <w:rStyle w:val="Emphasis"/>
          <w:highlight w:val="green"/>
        </w:rPr>
        <w:t>are</w:t>
      </w:r>
      <w:r w:rsidR="00A74B1A" w:rsidRPr="002833AE">
        <w:rPr>
          <w:rStyle w:val="StyleUnderline"/>
        </w:rPr>
        <w:t xml:space="preserve"> among the </w:t>
      </w:r>
      <w:r w:rsidR="00A74B1A" w:rsidRPr="002833AE">
        <w:rPr>
          <w:rStyle w:val="Emphasis"/>
        </w:rPr>
        <w:t xml:space="preserve">federal </w:t>
      </w:r>
      <w:r w:rsidR="00A74B1A" w:rsidRPr="00967FA4">
        <w:rPr>
          <w:rStyle w:val="Emphasis"/>
          <w:highlight w:val="green"/>
        </w:rPr>
        <w:t>inmates still held with life sentences</w:t>
      </w:r>
      <w:r w:rsidR="00A74B1A" w:rsidRPr="002833AE">
        <w:rPr>
          <w:rStyle w:val="Emphasis"/>
        </w:rPr>
        <w:t xml:space="preserve"> </w:t>
      </w:r>
      <w:r w:rsidR="00A74B1A" w:rsidRPr="00967FA4">
        <w:rPr>
          <w:rStyle w:val="Emphasis"/>
          <w:highlight w:val="green"/>
        </w:rPr>
        <w:t>for pot.</w:t>
      </w:r>
      <w:r w:rsidR="00A74B1A" w:rsidRPr="002833AE">
        <w:rPr>
          <w:rStyle w:val="Emphasis"/>
        </w:rPr>
        <w:t xml:space="preserve"> </w:t>
      </w:r>
      <w:r w:rsidR="00A74B1A" w:rsidRPr="002833AE">
        <w:rPr>
          <w:sz w:val="16"/>
        </w:rPr>
        <w:t>They both were convicted of distributing marijuana imported from Mexico.</w:t>
      </w:r>
    </w:p>
    <w:p w14:paraId="2162169C" w14:textId="77777777" w:rsidR="00A74B1A" w:rsidRPr="00B934AA" w:rsidRDefault="00A74B1A" w:rsidP="00A74B1A">
      <w:pPr>
        <w:spacing w:after="0"/>
        <w:rPr>
          <w:u w:val="single"/>
        </w:rPr>
      </w:pPr>
      <w:r w:rsidRPr="00967FA4">
        <w:rPr>
          <w:rStyle w:val="Emphasis"/>
          <w:highlight w:val="green"/>
        </w:rPr>
        <w:t>“I believe</w:t>
      </w:r>
      <w:r w:rsidRPr="002833AE">
        <w:rPr>
          <w:rStyle w:val="StyleUnderline"/>
        </w:rPr>
        <w:t xml:space="preserve"> President </w:t>
      </w:r>
      <w:r w:rsidRPr="00967FA4">
        <w:rPr>
          <w:rStyle w:val="Emphasis"/>
          <w:highlight w:val="green"/>
        </w:rPr>
        <w:t>Biden</w:t>
      </w:r>
      <w:r w:rsidRPr="002833AE">
        <w:rPr>
          <w:rStyle w:val="StyleUnderline"/>
        </w:rPr>
        <w:t xml:space="preserve"> truly </w:t>
      </w:r>
      <w:r w:rsidRPr="00967FA4">
        <w:rPr>
          <w:rStyle w:val="Emphasis"/>
          <w:highlight w:val="green"/>
        </w:rPr>
        <w:t>sees the harm caused</w:t>
      </w:r>
      <w:r w:rsidRPr="002833AE">
        <w:rPr>
          <w:rStyle w:val="StyleUnderline"/>
        </w:rPr>
        <w:t xml:space="preserve"> to the community of color, </w:t>
      </w:r>
      <w:r w:rsidRPr="00967FA4">
        <w:rPr>
          <w:rStyle w:val="Emphasis"/>
          <w:highlight w:val="green"/>
        </w:rPr>
        <w:t>and I</w:t>
      </w:r>
      <w:r w:rsidRPr="002833AE">
        <w:rPr>
          <w:rStyle w:val="Emphasis"/>
        </w:rPr>
        <w:t xml:space="preserve"> also </w:t>
      </w:r>
      <w:r w:rsidRPr="00967FA4">
        <w:rPr>
          <w:rStyle w:val="Emphasis"/>
          <w:highlight w:val="green"/>
        </w:rPr>
        <w:t>believe</w:t>
      </w:r>
      <w:r w:rsidRPr="002833AE">
        <w:rPr>
          <w:rStyle w:val="StyleUnderline"/>
        </w:rPr>
        <w:t xml:space="preserve"> President </w:t>
      </w:r>
      <w:r w:rsidRPr="00967FA4">
        <w:rPr>
          <w:rStyle w:val="Emphasis"/>
          <w:highlight w:val="green"/>
        </w:rPr>
        <w:t>Biden will keep his promise</w:t>
      </w:r>
      <w:r w:rsidRPr="002833AE">
        <w:rPr>
          <w:rStyle w:val="StyleUnderline"/>
        </w:rPr>
        <w:t xml:space="preserve"> to free all pot prisoners,” </w:t>
      </w:r>
      <w:r w:rsidRPr="002833AE">
        <w:rPr>
          <w:rStyle w:val="Emphasis"/>
        </w:rPr>
        <w:t>Lira said</w:t>
      </w:r>
      <w:r w:rsidRPr="002833AE">
        <w:rPr>
          <w:rStyle w:val="StyleUnderline"/>
        </w:rPr>
        <w:t xml:space="preserve"> in an email from prison.</w:t>
      </w:r>
    </w:p>
    <w:p w14:paraId="4B0A28DA" w14:textId="77777777" w:rsidR="00A74B1A" w:rsidRPr="002833AE" w:rsidRDefault="00A74B1A" w:rsidP="00A74B1A">
      <w:pPr>
        <w:pStyle w:val="Heading4"/>
      </w:pPr>
      <w:r>
        <w:lastRenderedPageBreak/>
        <w:t xml:space="preserve">The War on Drugs is the </w:t>
      </w:r>
      <w:r>
        <w:rPr>
          <w:u w:val="single"/>
        </w:rPr>
        <w:t xml:space="preserve">heart </w:t>
      </w:r>
      <w:r>
        <w:t xml:space="preserve">of mass incarceration and racial disparities </w:t>
      </w:r>
    </w:p>
    <w:p w14:paraId="5FCE064A" w14:textId="77777777" w:rsidR="00A74B1A" w:rsidRDefault="00A74B1A" w:rsidP="00A74B1A">
      <w:pPr>
        <w:spacing w:after="0"/>
      </w:pPr>
      <w:r>
        <w:t>Pearl ‘18</w:t>
      </w:r>
    </w:p>
    <w:p w14:paraId="7DD42F94" w14:textId="77777777" w:rsidR="00A74B1A" w:rsidRPr="002833AE" w:rsidRDefault="00A74B1A" w:rsidP="00A74B1A">
      <w:pPr>
        <w:spacing w:after="0"/>
        <w:rPr>
          <w:sz w:val="16"/>
          <w:szCs w:val="16"/>
        </w:rPr>
      </w:pPr>
      <w:r w:rsidRPr="002833AE">
        <w:rPr>
          <w:sz w:val="16"/>
          <w:szCs w:val="16"/>
        </w:rPr>
        <w:t xml:space="preserve">Pearl, Betsy. “Ending the War on Drugs: By the Numbers.” Center for American Progress, 27 June 2018, https://www.americanprogress.org/issues/criminal-justice/reports/2018/06/27/452819/ending-war-drugs-numbers/. // Phoenix </w:t>
      </w:r>
    </w:p>
    <w:p w14:paraId="503233C8" w14:textId="77777777" w:rsidR="00A74B1A" w:rsidRPr="00ED3989" w:rsidRDefault="00A74B1A" w:rsidP="00A74B1A">
      <w:pPr>
        <w:spacing w:after="0"/>
        <w:rPr>
          <w:sz w:val="16"/>
        </w:rPr>
      </w:pPr>
      <w:r w:rsidRPr="000F15A8">
        <w:rPr>
          <w:rStyle w:val="StyleUnderline"/>
        </w:rPr>
        <w:t>Every 25 seconds, someone in America is arrested for drug possession</w:t>
      </w:r>
      <w:r w:rsidRPr="00ED3989">
        <w:rPr>
          <w:sz w:val="16"/>
        </w:rPr>
        <w:t>.</w:t>
      </w:r>
      <w:hyperlink r:id="rId33" w:anchor="fn-452819-1" w:history="1">
        <w:r w:rsidRPr="00ED3989">
          <w:rPr>
            <w:rStyle w:val="Hyperlink"/>
            <w:sz w:val="16"/>
          </w:rPr>
          <w:t>1</w:t>
        </w:r>
      </w:hyperlink>
      <w:r w:rsidRPr="00ED3989">
        <w:rPr>
          <w:sz w:val="16"/>
        </w:rPr>
        <w:t xml:space="preserve"> The number of </w:t>
      </w:r>
      <w:r w:rsidRPr="00ED3989">
        <w:rPr>
          <w:rStyle w:val="Emphasis"/>
        </w:rPr>
        <w:t>Americans arrested for possession</w:t>
      </w:r>
      <w:r w:rsidRPr="000F15A8">
        <w:rPr>
          <w:rStyle w:val="StyleUnderline"/>
        </w:rPr>
        <w:t xml:space="preserve"> </w:t>
      </w:r>
      <w:r w:rsidRPr="00ED3989">
        <w:rPr>
          <w:sz w:val="16"/>
        </w:rPr>
        <w:t xml:space="preserve">has </w:t>
      </w:r>
      <w:r w:rsidRPr="00ED3989">
        <w:rPr>
          <w:rStyle w:val="Emphasis"/>
        </w:rPr>
        <w:t>tripled since 1980</w:t>
      </w:r>
      <w:r w:rsidRPr="000F15A8">
        <w:rPr>
          <w:rStyle w:val="StyleUnderline"/>
        </w:rPr>
        <w:t>, reaching 1.3 million arrests per year in 2015—six times the number of arrests for drug sales.</w:t>
      </w:r>
      <w:hyperlink r:id="rId34" w:anchor="fn-452819-2" w:history="1">
        <w:r w:rsidRPr="00ED3989">
          <w:rPr>
            <w:rStyle w:val="Hyperlink"/>
            <w:sz w:val="16"/>
          </w:rPr>
          <w:t>2</w:t>
        </w:r>
      </w:hyperlink>
    </w:p>
    <w:p w14:paraId="30F9529A" w14:textId="77777777" w:rsidR="00A74B1A" w:rsidRPr="00ED3989" w:rsidRDefault="00A74B1A" w:rsidP="00A74B1A">
      <w:pPr>
        <w:spacing w:after="0"/>
        <w:rPr>
          <w:sz w:val="16"/>
        </w:rPr>
      </w:pPr>
      <w:r w:rsidRPr="00967FA4">
        <w:rPr>
          <w:rStyle w:val="Emphasis"/>
          <w:highlight w:val="green"/>
        </w:rPr>
        <w:t>One-fifth of the incarcerated population</w:t>
      </w:r>
      <w:r w:rsidRPr="00ED3989">
        <w:rPr>
          <w:sz w:val="16"/>
        </w:rPr>
        <w:t>—or 456,000 individuals—</w:t>
      </w:r>
      <w:r w:rsidRPr="00967FA4">
        <w:rPr>
          <w:rStyle w:val="Emphasis"/>
          <w:highlight w:val="green"/>
        </w:rPr>
        <w:t>is</w:t>
      </w:r>
      <w:r w:rsidRPr="00ED3989">
        <w:rPr>
          <w:rStyle w:val="Emphasis"/>
        </w:rPr>
        <w:t xml:space="preserve"> serving time for </w:t>
      </w:r>
      <w:r w:rsidRPr="00967FA4">
        <w:rPr>
          <w:rStyle w:val="Emphasis"/>
          <w:highlight w:val="green"/>
        </w:rPr>
        <w:t>a drug charge</w:t>
      </w:r>
      <w:r w:rsidRPr="00ED3989">
        <w:rPr>
          <w:sz w:val="16"/>
        </w:rPr>
        <w:t>.</w:t>
      </w:r>
      <w:hyperlink r:id="rId35" w:anchor="fn-452819-3" w:history="1">
        <w:r w:rsidRPr="00ED3989">
          <w:rPr>
            <w:rStyle w:val="Hyperlink"/>
            <w:sz w:val="16"/>
          </w:rPr>
          <w:t>3</w:t>
        </w:r>
      </w:hyperlink>
      <w:r w:rsidRPr="00ED3989">
        <w:rPr>
          <w:sz w:val="16"/>
        </w:rPr>
        <w:t> </w:t>
      </w:r>
      <w:r w:rsidRPr="000F15A8">
        <w:rPr>
          <w:rStyle w:val="StyleUnderline"/>
        </w:rPr>
        <w:t>Another 1.15 million people are on probation and parole for drug-related offenses</w:t>
      </w:r>
      <w:r w:rsidRPr="00ED3989">
        <w:rPr>
          <w:sz w:val="16"/>
        </w:rPr>
        <w:t>.</w:t>
      </w:r>
      <w:hyperlink r:id="rId36" w:anchor="fn-452819-4" w:history="1">
        <w:r w:rsidRPr="00ED3989">
          <w:rPr>
            <w:rStyle w:val="Hyperlink"/>
            <w:sz w:val="16"/>
          </w:rPr>
          <w:t>4</w:t>
        </w:r>
      </w:hyperlink>
    </w:p>
    <w:p w14:paraId="67E2BAB4" w14:textId="77777777" w:rsidR="00A74B1A" w:rsidRPr="00ED3989" w:rsidRDefault="00A74B1A" w:rsidP="00A74B1A">
      <w:pPr>
        <w:spacing w:after="0"/>
        <w:rPr>
          <w:sz w:val="16"/>
        </w:rPr>
      </w:pPr>
      <w:r w:rsidRPr="00967FA4">
        <w:rPr>
          <w:rStyle w:val="Emphasis"/>
          <w:highlight w:val="green"/>
        </w:rPr>
        <w:t>Incarcerating people</w:t>
      </w:r>
      <w:r w:rsidRPr="00ED3989">
        <w:rPr>
          <w:sz w:val="16"/>
        </w:rPr>
        <w:t xml:space="preserve"> for drug-related offenses </w:t>
      </w:r>
      <w:r w:rsidRPr="00967FA4">
        <w:rPr>
          <w:rStyle w:val="Emphasis"/>
          <w:highlight w:val="green"/>
        </w:rPr>
        <w:t>has</w:t>
      </w:r>
      <w:r w:rsidRPr="00ED3989">
        <w:rPr>
          <w:sz w:val="16"/>
        </w:rPr>
        <w:t xml:space="preserve"> been shown to have </w:t>
      </w:r>
      <w:r w:rsidRPr="00967FA4">
        <w:rPr>
          <w:rStyle w:val="Emphasis"/>
          <w:highlight w:val="green"/>
        </w:rPr>
        <w:t>little impact on</w:t>
      </w:r>
      <w:r w:rsidRPr="00ED3989">
        <w:rPr>
          <w:sz w:val="16"/>
        </w:rPr>
        <w:t xml:space="preserve"> substance </w:t>
      </w:r>
      <w:r w:rsidRPr="00967FA4">
        <w:rPr>
          <w:rStyle w:val="Emphasis"/>
          <w:highlight w:val="green"/>
        </w:rPr>
        <w:t>misuse</w:t>
      </w:r>
      <w:r w:rsidRPr="00ED3989">
        <w:rPr>
          <w:rStyle w:val="StyleUnderline"/>
        </w:rPr>
        <w:t xml:space="preserve"> rates</w:t>
      </w:r>
      <w:r w:rsidRPr="00ED3989">
        <w:rPr>
          <w:sz w:val="16"/>
        </w:rPr>
        <w:t>.</w:t>
      </w:r>
      <w:hyperlink r:id="rId37" w:anchor="fn-452819-5" w:history="1">
        <w:r w:rsidRPr="00ED3989">
          <w:rPr>
            <w:rStyle w:val="Hyperlink"/>
            <w:sz w:val="16"/>
          </w:rPr>
          <w:t>5</w:t>
        </w:r>
      </w:hyperlink>
      <w:r w:rsidRPr="00ED3989">
        <w:rPr>
          <w:sz w:val="16"/>
        </w:rPr>
        <w:t xml:space="preserve"> Instead, </w:t>
      </w:r>
      <w:r w:rsidRPr="00967FA4">
        <w:rPr>
          <w:rStyle w:val="Emphasis"/>
          <w:highlight w:val="green"/>
        </w:rPr>
        <w:t>incarceration is linked with</w:t>
      </w:r>
      <w:r w:rsidRPr="00ED3989">
        <w:rPr>
          <w:rStyle w:val="StyleUnderline"/>
        </w:rPr>
        <w:t xml:space="preserve"> increased mortality from </w:t>
      </w:r>
      <w:r w:rsidRPr="00967FA4">
        <w:rPr>
          <w:rStyle w:val="Emphasis"/>
          <w:highlight w:val="green"/>
        </w:rPr>
        <w:t>overdose</w:t>
      </w:r>
      <w:r w:rsidRPr="00ED3989">
        <w:rPr>
          <w:rStyle w:val="StyleUnderline"/>
        </w:rPr>
        <w:t xml:space="preserve">. In the first two weeks </w:t>
      </w:r>
      <w:r w:rsidRPr="00967FA4">
        <w:rPr>
          <w:rStyle w:val="Emphasis"/>
          <w:highlight w:val="green"/>
        </w:rPr>
        <w:t>after</w:t>
      </w:r>
      <w:r w:rsidRPr="00ED3989">
        <w:rPr>
          <w:rStyle w:val="StyleUnderline"/>
        </w:rPr>
        <w:t xml:space="preserve"> their </w:t>
      </w:r>
      <w:r w:rsidRPr="00967FA4">
        <w:rPr>
          <w:rStyle w:val="Emphasis"/>
          <w:highlight w:val="green"/>
        </w:rPr>
        <w:t>release</w:t>
      </w:r>
      <w:r w:rsidRPr="00ED3989">
        <w:rPr>
          <w:rStyle w:val="Emphasis"/>
        </w:rPr>
        <w:t xml:space="preserve"> from prison, </w:t>
      </w:r>
      <w:r w:rsidRPr="00967FA4">
        <w:rPr>
          <w:rStyle w:val="Emphasis"/>
          <w:highlight w:val="green"/>
        </w:rPr>
        <w:t>individuals are</w:t>
      </w:r>
      <w:r w:rsidRPr="00ED3989">
        <w:rPr>
          <w:rStyle w:val="StyleUnderline"/>
        </w:rPr>
        <w:t xml:space="preserve"> almost </w:t>
      </w:r>
      <w:r w:rsidRPr="00967FA4">
        <w:rPr>
          <w:rStyle w:val="Emphasis"/>
          <w:highlight w:val="green"/>
        </w:rPr>
        <w:t>13 times more likely to die</w:t>
      </w:r>
      <w:r w:rsidRPr="00ED3989">
        <w:rPr>
          <w:rStyle w:val="StyleUnderline"/>
        </w:rPr>
        <w:t xml:space="preserve"> than the general population</w:t>
      </w:r>
      <w:r w:rsidRPr="00ED3989">
        <w:rPr>
          <w:sz w:val="16"/>
        </w:rPr>
        <w:t>.</w:t>
      </w:r>
      <w:hyperlink r:id="rId38" w:anchor="fn-452819-6" w:history="1">
        <w:r w:rsidRPr="00ED3989">
          <w:rPr>
            <w:rStyle w:val="Hyperlink"/>
            <w:sz w:val="16"/>
          </w:rPr>
          <w:t>6</w:t>
        </w:r>
      </w:hyperlink>
      <w:r w:rsidRPr="00ED3989">
        <w:rPr>
          <w:sz w:val="16"/>
        </w:rPr>
        <w:t> The leading cause of death among recently released individuals is overdose.</w:t>
      </w:r>
      <w:hyperlink r:id="rId39" w:anchor="fn-452819-7" w:history="1">
        <w:r w:rsidRPr="00ED3989">
          <w:rPr>
            <w:rStyle w:val="Hyperlink"/>
            <w:sz w:val="16"/>
          </w:rPr>
          <w:t>7</w:t>
        </w:r>
      </w:hyperlink>
      <w:r w:rsidRPr="00ED3989">
        <w:rPr>
          <w:sz w:val="16"/>
        </w:rPr>
        <w:t> During that period, individuals are at a 129 percent greater risk of dying from an overdose than the general public.</w:t>
      </w:r>
      <w:hyperlink r:id="rId40" w:anchor="fn-452819-8" w:history="1">
        <w:r w:rsidRPr="00ED3989">
          <w:rPr>
            <w:rStyle w:val="Hyperlink"/>
            <w:sz w:val="16"/>
          </w:rPr>
          <w:t>8</w:t>
        </w:r>
      </w:hyperlink>
    </w:p>
    <w:p w14:paraId="002186A7" w14:textId="77777777" w:rsidR="00A74B1A" w:rsidRPr="00ED3989" w:rsidRDefault="00A74B1A" w:rsidP="00A74B1A">
      <w:pPr>
        <w:spacing w:after="0"/>
        <w:rPr>
          <w:sz w:val="16"/>
        </w:rPr>
      </w:pPr>
      <w:r w:rsidRPr="00ED3989">
        <w:rPr>
          <w:sz w:val="16"/>
        </w:rPr>
        <w:t xml:space="preserve">Incarceration has a negligible effect on public safety. </w:t>
      </w:r>
      <w:r w:rsidRPr="00ED3989">
        <w:rPr>
          <w:rStyle w:val="StyleUnderline"/>
        </w:rPr>
        <w:t>Crime rates have trended downward since 1990, and researchers attribute 75 to 100 percent of these reductions to factors other than incarceration</w:t>
      </w:r>
      <w:r w:rsidRPr="00ED3989">
        <w:rPr>
          <w:sz w:val="16"/>
        </w:rPr>
        <w:t>.</w:t>
      </w:r>
      <w:hyperlink r:id="rId41" w:anchor="fn-452819-9" w:history="1">
        <w:r w:rsidRPr="00ED3989">
          <w:rPr>
            <w:rStyle w:val="Hyperlink"/>
            <w:sz w:val="16"/>
          </w:rPr>
          <w:t>9</w:t>
        </w:r>
      </w:hyperlink>
    </w:p>
    <w:p w14:paraId="2137606E" w14:textId="77777777" w:rsidR="00A74B1A" w:rsidRPr="00ED3989" w:rsidRDefault="00A74B1A" w:rsidP="00A74B1A">
      <w:pPr>
        <w:spacing w:after="0"/>
        <w:rPr>
          <w:rStyle w:val="Emphasis"/>
        </w:rPr>
      </w:pPr>
      <w:r w:rsidRPr="00ED3989">
        <w:rPr>
          <w:rStyle w:val="Emphasis"/>
        </w:rPr>
        <w:t>Racial disparities</w:t>
      </w:r>
    </w:p>
    <w:p w14:paraId="647B126F" w14:textId="77777777" w:rsidR="00A74B1A" w:rsidRPr="00ED3989" w:rsidRDefault="00A74B1A" w:rsidP="00A74B1A">
      <w:pPr>
        <w:spacing w:after="0"/>
        <w:rPr>
          <w:sz w:val="16"/>
        </w:rPr>
      </w:pPr>
      <w:r w:rsidRPr="00967FA4">
        <w:rPr>
          <w:rStyle w:val="Emphasis"/>
          <w:highlight w:val="green"/>
        </w:rPr>
        <w:t>Black Americans are four times more likely to be arrested for marijuana charges than</w:t>
      </w:r>
      <w:r w:rsidRPr="00ED3989">
        <w:rPr>
          <w:rStyle w:val="StyleUnderline"/>
        </w:rPr>
        <w:t xml:space="preserve"> their </w:t>
      </w:r>
      <w:r w:rsidRPr="00967FA4">
        <w:rPr>
          <w:rStyle w:val="Emphasis"/>
          <w:highlight w:val="green"/>
        </w:rPr>
        <w:t>white peers</w:t>
      </w:r>
      <w:r w:rsidRPr="00967FA4">
        <w:rPr>
          <w:rStyle w:val="StyleUnderline"/>
          <w:highlight w:val="green"/>
        </w:rPr>
        <w:t>.</w:t>
      </w:r>
      <w:hyperlink r:id="rId42" w:anchor="fn-452819-10" w:history="1">
        <w:r w:rsidRPr="00ED3989">
          <w:rPr>
            <w:rStyle w:val="Hyperlink"/>
            <w:sz w:val="16"/>
          </w:rPr>
          <w:t>10</w:t>
        </w:r>
      </w:hyperlink>
      <w:r w:rsidRPr="00ED3989">
        <w:rPr>
          <w:sz w:val="16"/>
        </w:rPr>
        <w:t xml:space="preserve"> In fact, </w:t>
      </w:r>
      <w:r w:rsidRPr="00967FA4">
        <w:rPr>
          <w:rStyle w:val="Emphasis"/>
          <w:highlight w:val="green"/>
        </w:rPr>
        <w:t>black  Americans make up</w:t>
      </w:r>
      <w:r w:rsidRPr="00ED3989">
        <w:rPr>
          <w:rStyle w:val="StyleUnderline"/>
        </w:rPr>
        <w:t xml:space="preserve"> nearly </w:t>
      </w:r>
      <w:r w:rsidRPr="00967FA4">
        <w:rPr>
          <w:rStyle w:val="Emphasis"/>
          <w:highlight w:val="green"/>
        </w:rPr>
        <w:t>30 percent of all drug-related arrests, despite</w:t>
      </w:r>
      <w:r w:rsidRPr="00ED3989">
        <w:rPr>
          <w:rStyle w:val="Emphasis"/>
        </w:rPr>
        <w:t xml:space="preserve"> </w:t>
      </w:r>
      <w:r w:rsidRPr="00967FA4">
        <w:rPr>
          <w:rStyle w:val="Emphasis"/>
          <w:highlight w:val="green"/>
        </w:rPr>
        <w:t>accounting for</w:t>
      </w:r>
      <w:r w:rsidRPr="00ED3989">
        <w:rPr>
          <w:rStyle w:val="StyleUnderline"/>
        </w:rPr>
        <w:t xml:space="preserve"> only </w:t>
      </w:r>
      <w:r w:rsidRPr="00967FA4">
        <w:rPr>
          <w:rStyle w:val="Emphasis"/>
          <w:highlight w:val="green"/>
        </w:rPr>
        <w:t>12.5 percent of</w:t>
      </w:r>
      <w:r w:rsidRPr="00ED3989">
        <w:rPr>
          <w:rStyle w:val="StyleUnderline"/>
        </w:rPr>
        <w:t xml:space="preserve"> </w:t>
      </w:r>
      <w:r w:rsidRPr="00ED3989">
        <w:rPr>
          <w:sz w:val="16"/>
        </w:rPr>
        <w:t>all substance</w:t>
      </w:r>
      <w:r w:rsidRPr="00ED3989">
        <w:rPr>
          <w:rStyle w:val="StyleUnderline"/>
        </w:rPr>
        <w:t xml:space="preserve"> </w:t>
      </w:r>
      <w:r w:rsidRPr="00967FA4">
        <w:rPr>
          <w:rStyle w:val="Emphasis"/>
          <w:highlight w:val="green"/>
        </w:rPr>
        <w:t>users</w:t>
      </w:r>
      <w:r w:rsidRPr="00ED3989">
        <w:rPr>
          <w:sz w:val="16"/>
        </w:rPr>
        <w:t>.</w:t>
      </w:r>
      <w:hyperlink r:id="rId43" w:anchor="fn-452819-11" w:history="1">
        <w:r w:rsidRPr="00ED3989">
          <w:rPr>
            <w:rStyle w:val="Hyperlink"/>
            <w:sz w:val="16"/>
          </w:rPr>
          <w:t>11</w:t>
        </w:r>
      </w:hyperlink>
    </w:p>
    <w:p w14:paraId="607F1692" w14:textId="77777777" w:rsidR="00A74B1A" w:rsidRPr="00ED3989" w:rsidRDefault="00A74B1A" w:rsidP="00A74B1A">
      <w:pPr>
        <w:spacing w:after="0"/>
        <w:rPr>
          <w:sz w:val="16"/>
        </w:rPr>
      </w:pPr>
      <w:r w:rsidRPr="00967FA4">
        <w:rPr>
          <w:rStyle w:val="Emphasis"/>
          <w:highlight w:val="green"/>
        </w:rPr>
        <w:t>Black Americans are</w:t>
      </w:r>
      <w:r w:rsidRPr="00ED3989">
        <w:rPr>
          <w:rStyle w:val="StyleUnderline"/>
        </w:rPr>
        <w:t xml:space="preserve"> nearly </w:t>
      </w:r>
      <w:r w:rsidRPr="00967FA4">
        <w:rPr>
          <w:rStyle w:val="Emphasis"/>
          <w:highlight w:val="green"/>
        </w:rPr>
        <w:t>six times</w:t>
      </w:r>
      <w:r w:rsidRPr="00ED3989">
        <w:rPr>
          <w:rStyle w:val="Emphasis"/>
        </w:rPr>
        <w:t xml:space="preserve"> more </w:t>
      </w:r>
      <w:r w:rsidRPr="00967FA4">
        <w:rPr>
          <w:rStyle w:val="Emphasis"/>
          <w:highlight w:val="green"/>
        </w:rPr>
        <w:t>likely to be incarcerated for drug</w:t>
      </w:r>
      <w:r w:rsidRPr="00ED3989">
        <w:rPr>
          <w:rStyle w:val="Emphasis"/>
        </w:rPr>
        <w:t xml:space="preserve">-related </w:t>
      </w:r>
      <w:r w:rsidRPr="00967FA4">
        <w:rPr>
          <w:rStyle w:val="Emphasis"/>
          <w:highlight w:val="green"/>
        </w:rPr>
        <w:t>offenses</w:t>
      </w:r>
      <w:r w:rsidRPr="00ED3989">
        <w:rPr>
          <w:rStyle w:val="Emphasis"/>
        </w:rPr>
        <w:t xml:space="preserve"> than their white counterparts,</w:t>
      </w:r>
      <w:r w:rsidRPr="00ED3989">
        <w:rPr>
          <w:rStyle w:val="StyleUnderline"/>
        </w:rPr>
        <w:t xml:space="preserve"> despite equal </w:t>
      </w:r>
      <w:r w:rsidRPr="00ED3989">
        <w:rPr>
          <w:sz w:val="16"/>
        </w:rPr>
        <w:t>substance</w:t>
      </w:r>
      <w:r w:rsidRPr="00ED3989">
        <w:rPr>
          <w:rStyle w:val="StyleUnderline"/>
        </w:rPr>
        <w:t xml:space="preserve"> usage rates</w:t>
      </w:r>
      <w:r w:rsidRPr="00ED3989">
        <w:rPr>
          <w:sz w:val="16"/>
        </w:rPr>
        <w:t>.</w:t>
      </w:r>
      <w:hyperlink r:id="rId44" w:anchor="fn-452819-12" w:history="1">
        <w:r w:rsidRPr="00ED3989">
          <w:rPr>
            <w:rStyle w:val="Hyperlink"/>
            <w:sz w:val="16"/>
          </w:rPr>
          <w:t>12</w:t>
        </w:r>
      </w:hyperlink>
      <w:r w:rsidRPr="00ED3989">
        <w:rPr>
          <w:sz w:val="16"/>
        </w:rPr>
        <w:t> </w:t>
      </w:r>
      <w:r w:rsidRPr="00ED3989">
        <w:rPr>
          <w:rStyle w:val="StyleUnderline"/>
        </w:rPr>
        <w:t xml:space="preserve">Almost </w:t>
      </w:r>
      <w:r w:rsidRPr="00ED3989">
        <w:rPr>
          <w:rStyle w:val="Emphasis"/>
        </w:rPr>
        <w:t>80 percent of people serving time for a federal drug offense are black or Latino</w:t>
      </w:r>
      <w:r w:rsidRPr="00ED3989">
        <w:rPr>
          <w:rStyle w:val="StyleUnderline"/>
        </w:rPr>
        <w:t>.</w:t>
      </w:r>
      <w:hyperlink r:id="rId45" w:anchor="fn-452819-13" w:history="1">
        <w:r w:rsidRPr="00ED3989">
          <w:rPr>
            <w:rStyle w:val="Hyperlink"/>
            <w:sz w:val="16"/>
          </w:rPr>
          <w:t>13</w:t>
        </w:r>
      </w:hyperlink>
      <w:r w:rsidRPr="00ED3989">
        <w:rPr>
          <w:sz w:val="16"/>
        </w:rPr>
        <w:t> </w:t>
      </w:r>
      <w:r w:rsidRPr="00ED3989">
        <w:rPr>
          <w:rStyle w:val="StyleUnderline"/>
        </w:rPr>
        <w:t>In state prisons, people of color make up 60 percent of those serving time for drug charges</w:t>
      </w:r>
      <w:r w:rsidRPr="00ED3989">
        <w:rPr>
          <w:sz w:val="16"/>
        </w:rPr>
        <w:t>.</w:t>
      </w:r>
      <w:hyperlink r:id="rId46" w:anchor="fn-452819-14" w:history="1">
        <w:r w:rsidRPr="00ED3989">
          <w:rPr>
            <w:rStyle w:val="Hyperlink"/>
            <w:sz w:val="16"/>
          </w:rPr>
          <w:t>14</w:t>
        </w:r>
      </w:hyperlink>
    </w:p>
    <w:p w14:paraId="22AFFBE8" w14:textId="77777777" w:rsidR="00A74B1A" w:rsidRDefault="00A74B1A" w:rsidP="00A74B1A">
      <w:pPr>
        <w:pStyle w:val="Heading4"/>
      </w:pPr>
      <w:bookmarkStart w:id="5" w:name="_Hlk86074009"/>
      <w:bookmarkEnd w:id="4"/>
      <w:proofErr w:type="spellStart"/>
      <w:r>
        <w:t>Plantext</w:t>
      </w:r>
      <w:proofErr w:type="spellEnd"/>
      <w:r>
        <w:t xml:space="preserve">: The United States </w:t>
      </w:r>
      <w:proofErr w:type="gramStart"/>
      <w:r>
        <w:t>should to</w:t>
      </w:r>
      <w:proofErr w:type="gramEnd"/>
      <w:r>
        <w:t xml:space="preserve"> recognize an unconditional right to strike for persons incarcerated in any government facility. </w:t>
      </w:r>
    </w:p>
    <w:p w14:paraId="545FC6D3" w14:textId="77777777" w:rsidR="00A74B1A" w:rsidRPr="0018326B" w:rsidRDefault="00A74B1A" w:rsidP="00A74B1A">
      <w:pPr>
        <w:spacing w:after="0"/>
      </w:pPr>
      <w:r>
        <w:t>Harvard Law Review ’19 1</w:t>
      </w:r>
    </w:p>
    <w:p w14:paraId="795B7ACB" w14:textId="77777777" w:rsidR="00A74B1A" w:rsidRPr="0018326B" w:rsidRDefault="00A74B1A" w:rsidP="00A74B1A">
      <w:pPr>
        <w:spacing w:after="0"/>
        <w:rPr>
          <w:sz w:val="16"/>
          <w:szCs w:val="16"/>
        </w:rPr>
      </w:pPr>
      <w:r w:rsidRPr="0018326B">
        <w:rPr>
          <w:sz w:val="16"/>
          <w:szCs w:val="16"/>
        </w:rPr>
        <w:t xml:space="preserve">Harvard Law Review MAR 8, </w:t>
      </w:r>
      <w:proofErr w:type="gramStart"/>
      <w:r w:rsidRPr="0018326B">
        <w:rPr>
          <w:sz w:val="16"/>
          <w:szCs w:val="16"/>
        </w:rPr>
        <w:t>2019  “</w:t>
      </w:r>
      <w:proofErr w:type="gramEnd"/>
      <w:r w:rsidRPr="0018326B">
        <w:rPr>
          <w:sz w:val="16"/>
          <w:szCs w:val="16"/>
        </w:rPr>
        <w:t xml:space="preserve">Striking the Right Balance: Toward a Better Understanding of Prison Strikes” </w:t>
      </w:r>
    </w:p>
    <w:p w14:paraId="4582BE66" w14:textId="77777777" w:rsidR="00A74B1A" w:rsidRPr="0018326B" w:rsidRDefault="00D43A81" w:rsidP="00A74B1A">
      <w:pPr>
        <w:spacing w:after="0"/>
        <w:rPr>
          <w:sz w:val="16"/>
          <w:szCs w:val="16"/>
        </w:rPr>
      </w:pPr>
      <w:hyperlink r:id="rId47" w:history="1">
        <w:r w:rsidR="00A74B1A" w:rsidRPr="0018326B">
          <w:rPr>
            <w:rStyle w:val="Hyperlink"/>
            <w:sz w:val="16"/>
            <w:szCs w:val="16"/>
          </w:rPr>
          <w:t>https://harvardlawreview.org/2019/03/striking-the-right-balance-toward-a-better-understanding-of-prison-strikes/</w:t>
        </w:r>
      </w:hyperlink>
      <w:r w:rsidR="00A74B1A" w:rsidRPr="0018326B">
        <w:rPr>
          <w:sz w:val="16"/>
          <w:szCs w:val="16"/>
        </w:rPr>
        <w:t xml:space="preserve"> // Phoenix </w:t>
      </w:r>
      <w:r w:rsidR="00A74B1A">
        <w:rPr>
          <w:sz w:val="16"/>
          <w:szCs w:val="16"/>
        </w:rPr>
        <w:t xml:space="preserve">– Brackets in original article </w:t>
      </w:r>
    </w:p>
    <w:p w14:paraId="43CF2440" w14:textId="77777777" w:rsidR="00A74B1A" w:rsidRPr="00D26E92" w:rsidRDefault="00A74B1A" w:rsidP="00A74B1A">
      <w:pPr>
        <w:spacing w:after="0"/>
        <w:rPr>
          <w:sz w:val="16"/>
        </w:rPr>
      </w:pPr>
      <w:r w:rsidRPr="00D26E92">
        <w:rPr>
          <w:sz w:val="16"/>
        </w:rPr>
        <w:t xml:space="preserve">Despite the 2018 prison strike’s apparent gravity, </w:t>
      </w:r>
      <w:r w:rsidRPr="0018326B">
        <w:rPr>
          <w:rStyle w:val="StyleUnderline"/>
        </w:rPr>
        <w:t>it is difficult to</w:t>
      </w:r>
      <w:r w:rsidRPr="00D26E92">
        <w:rPr>
          <w:sz w:val="16"/>
        </w:rPr>
        <w:t xml:space="preserve"> fully </w:t>
      </w:r>
      <w:r w:rsidRPr="0018326B">
        <w:rPr>
          <w:rStyle w:val="StyleUnderline"/>
        </w:rPr>
        <w:t>contextualize</w:t>
      </w:r>
      <w:r w:rsidRPr="00D26E92">
        <w:rPr>
          <w:sz w:val="16"/>
        </w:rPr>
        <w:t xml:space="preserve"> its </w:t>
      </w:r>
      <w:r w:rsidRPr="0018326B">
        <w:rPr>
          <w:rStyle w:val="StyleUnderline"/>
        </w:rPr>
        <w:t>significance</w:t>
      </w:r>
      <w:r w:rsidRPr="00D26E92">
        <w:rPr>
          <w:sz w:val="16"/>
        </w:rPr>
        <w:t xml:space="preserve"> </w:t>
      </w:r>
      <w:r w:rsidRPr="0018326B">
        <w:rPr>
          <w:rStyle w:val="StyleUnderline"/>
        </w:rPr>
        <w:t>because</w:t>
      </w:r>
      <w:r w:rsidRPr="00D26E92">
        <w:rPr>
          <w:sz w:val="16"/>
        </w:rPr>
        <w:t xml:space="preserve"> surprisingly </w:t>
      </w:r>
      <w:r w:rsidRPr="0018326B">
        <w:rPr>
          <w:rStyle w:val="StyleUnderline"/>
        </w:rPr>
        <w:t>little attention has been paid to prison strikes</w:t>
      </w:r>
      <w:r w:rsidRPr="00D26E92">
        <w:rPr>
          <w:sz w:val="16"/>
        </w:rPr>
        <w:t xml:space="preserve"> previously. For instance, just two years prior, </w:t>
      </w:r>
      <w:r w:rsidRPr="0018326B">
        <w:rPr>
          <w:rStyle w:val="StyleUnderline"/>
        </w:rPr>
        <w:t>in 2016, a</w:t>
      </w:r>
      <w:r w:rsidRPr="00D26E92">
        <w:rPr>
          <w:sz w:val="16"/>
        </w:rPr>
        <w:t xml:space="preserve"> similar nationwide </w:t>
      </w:r>
      <w:r w:rsidRPr="0018326B">
        <w:rPr>
          <w:rStyle w:val="StyleUnderline"/>
        </w:rPr>
        <w:t>prison strike was described as “[t]he largest prison strike . . . you [probably] haven’t heard about</w:t>
      </w:r>
      <w:r w:rsidRPr="00D26E92">
        <w:rPr>
          <w:sz w:val="16"/>
        </w:rPr>
        <w:t xml:space="preserve"> </w:t>
      </w:r>
      <w:proofErr w:type="gramStart"/>
      <w:r w:rsidRPr="00D26E92">
        <w:rPr>
          <w:sz w:val="16"/>
        </w:rPr>
        <w:t>In</w:t>
      </w:r>
      <w:proofErr w:type="gramEnd"/>
      <w:r w:rsidRPr="00D26E92">
        <w:rPr>
          <w:sz w:val="16"/>
        </w:rPr>
        <w:t xml:space="preserve"> light of this reality, </w:t>
      </w:r>
      <w:r w:rsidRPr="00967FA4">
        <w:rPr>
          <w:rStyle w:val="Emphasis"/>
          <w:highlight w:val="green"/>
        </w:rPr>
        <w:t>this Note peers behind prison walls to improve</w:t>
      </w:r>
      <w:r w:rsidRPr="00D26E92">
        <w:rPr>
          <w:rStyle w:val="Emphasis"/>
        </w:rPr>
        <w:t xml:space="preserve"> our </w:t>
      </w:r>
      <w:r w:rsidRPr="00967FA4">
        <w:rPr>
          <w:rStyle w:val="Emphasis"/>
          <w:highlight w:val="green"/>
        </w:rPr>
        <w:t>understanding</w:t>
      </w:r>
      <w:r w:rsidRPr="00D26E92">
        <w:rPr>
          <w:sz w:val="16"/>
        </w:rPr>
        <w:t xml:space="preserve"> of prison strikes — </w:t>
      </w:r>
      <w:r w:rsidRPr="00967FA4">
        <w:rPr>
          <w:rStyle w:val="Emphasis"/>
          <w:highlight w:val="green"/>
        </w:rPr>
        <w:t>the</w:t>
      </w:r>
      <w:r w:rsidRPr="0018326B">
        <w:rPr>
          <w:rStyle w:val="StyleUnderline"/>
        </w:rPr>
        <w:t xml:space="preserve"> end </w:t>
      </w:r>
      <w:r w:rsidRPr="00967FA4">
        <w:rPr>
          <w:rStyle w:val="Emphasis"/>
          <w:highlight w:val="green"/>
        </w:rPr>
        <w:t>goal being to open</w:t>
      </w:r>
      <w:r w:rsidRPr="0018326B">
        <w:rPr>
          <w:rStyle w:val="StyleUnderline"/>
        </w:rPr>
        <w:t xml:space="preserve"> the</w:t>
      </w:r>
      <w:r w:rsidRPr="00D26E92">
        <w:rPr>
          <w:sz w:val="16"/>
        </w:rPr>
        <w:t xml:space="preserve"> door to a broader </w:t>
      </w:r>
      <w:r w:rsidRPr="00967FA4">
        <w:rPr>
          <w:rStyle w:val="Emphasis"/>
          <w:highlight w:val="green"/>
        </w:rPr>
        <w:t>discussion of</w:t>
      </w:r>
      <w:r w:rsidRPr="00D26E92">
        <w:rPr>
          <w:rStyle w:val="Emphasis"/>
        </w:rPr>
        <w:t xml:space="preserve"> why and </w:t>
      </w:r>
      <w:r w:rsidRPr="00967FA4">
        <w:rPr>
          <w:rStyle w:val="Emphasis"/>
          <w:highlight w:val="green"/>
        </w:rPr>
        <w:t>how</w:t>
      </w:r>
      <w:r w:rsidRPr="00D26E92">
        <w:rPr>
          <w:rStyle w:val="Emphasis"/>
        </w:rPr>
        <w:t xml:space="preserve"> these</w:t>
      </w:r>
      <w:r w:rsidRPr="0018326B">
        <w:rPr>
          <w:rStyle w:val="StyleUnderline"/>
        </w:rPr>
        <w:t xml:space="preserve"> </w:t>
      </w:r>
      <w:r w:rsidRPr="00967FA4">
        <w:rPr>
          <w:rStyle w:val="Emphasis"/>
          <w:highlight w:val="green"/>
        </w:rPr>
        <w:t>strikes should receive legal protection</w:t>
      </w:r>
      <w:r w:rsidRPr="00D26E92">
        <w:rPr>
          <w:rStyle w:val="StyleUnderline"/>
        </w:rPr>
        <w:t>. Part I</w:t>
      </w:r>
      <w:r w:rsidRPr="00D26E92">
        <w:rPr>
          <w:sz w:val="16"/>
        </w:rPr>
        <w:t xml:space="preserve"> briefly </w:t>
      </w:r>
      <w:r w:rsidRPr="00D26E92">
        <w:rPr>
          <w:rStyle w:val="StyleUnderline"/>
        </w:rPr>
        <w:t>documents America’s history of prison strikes</w:t>
      </w:r>
      <w:r w:rsidRPr="00D26E92">
        <w:rPr>
          <w:sz w:val="16"/>
        </w:rPr>
        <w:t xml:space="preserve">, showing that the 2018 nationwide strike is the latest in a long, important tradition of prisoners using the only real means available to them — collective actions against prison administrators — </w:t>
      </w:r>
      <w:r w:rsidRPr="00D26E92">
        <w:rPr>
          <w:rStyle w:val="StyleUnderline"/>
        </w:rPr>
        <w:t xml:space="preserve">to protest labor conditions and other deeply held grievances. </w:t>
      </w:r>
      <w:r w:rsidRPr="00967FA4">
        <w:rPr>
          <w:rStyle w:val="Emphasis"/>
          <w:highlight w:val="green"/>
        </w:rPr>
        <w:t>Part II</w:t>
      </w:r>
      <w:r w:rsidRPr="00D26E92">
        <w:rPr>
          <w:sz w:val="16"/>
        </w:rPr>
        <w:t xml:space="preserve"> then </w:t>
      </w:r>
      <w:r w:rsidRPr="00967FA4">
        <w:rPr>
          <w:rStyle w:val="Emphasis"/>
          <w:highlight w:val="green"/>
        </w:rPr>
        <w:t>evaluates the legal framework governing prison strikes, demonstrating</w:t>
      </w:r>
      <w:r w:rsidRPr="00D26E92">
        <w:rPr>
          <w:rStyle w:val="Emphasis"/>
        </w:rPr>
        <w:t xml:space="preserve"> that</w:t>
      </w:r>
      <w:r w:rsidRPr="00D26E92">
        <w:rPr>
          <w:sz w:val="16"/>
        </w:rPr>
        <w:t xml:space="preserve"> such </w:t>
      </w:r>
      <w:r w:rsidRPr="00967FA4">
        <w:rPr>
          <w:rStyle w:val="Emphasis"/>
          <w:highlight w:val="green"/>
        </w:rPr>
        <w:t>strikes</w:t>
      </w:r>
      <w:r w:rsidRPr="00D26E92">
        <w:rPr>
          <w:rStyle w:val="StyleUnderline"/>
        </w:rPr>
        <w:t xml:space="preserve"> likely </w:t>
      </w:r>
      <w:r w:rsidRPr="00967FA4">
        <w:rPr>
          <w:rStyle w:val="Emphasis"/>
          <w:highlight w:val="green"/>
        </w:rPr>
        <w:t>do not receive sufficient protections</w:t>
      </w:r>
      <w:r w:rsidRPr="00D26E92">
        <w:rPr>
          <w:sz w:val="16"/>
        </w:rPr>
        <w:t xml:space="preserve"> under either the Constitution or federal and state statutes </w:t>
      </w:r>
      <w:r w:rsidRPr="00967FA4">
        <w:rPr>
          <w:rStyle w:val="Emphasis"/>
          <w:highlight w:val="green"/>
        </w:rPr>
        <w:t>and</w:t>
      </w:r>
      <w:r w:rsidRPr="00D26E92">
        <w:rPr>
          <w:rStyle w:val="Emphasis"/>
        </w:rPr>
        <w:t xml:space="preserve"> therefore </w:t>
      </w:r>
      <w:r w:rsidRPr="00967FA4">
        <w:rPr>
          <w:rStyle w:val="Emphasis"/>
          <w:highlight w:val="green"/>
        </w:rPr>
        <w:t>can be shut down</w:t>
      </w:r>
      <w:r w:rsidRPr="00D26E92">
        <w:rPr>
          <w:rStyle w:val="Emphasis"/>
        </w:rPr>
        <w:t xml:space="preserve"> </w:t>
      </w:r>
      <w:r w:rsidRPr="00D26E92">
        <w:rPr>
          <w:rStyle w:val="StyleUnderline"/>
        </w:rPr>
        <w:t>by</w:t>
      </w:r>
      <w:r w:rsidRPr="00D26E92">
        <w:rPr>
          <w:sz w:val="16"/>
        </w:rPr>
        <w:t xml:space="preserve"> prison </w:t>
      </w:r>
      <w:r w:rsidRPr="00D26E92">
        <w:rPr>
          <w:rStyle w:val="StyleUnderline"/>
        </w:rPr>
        <w:t>administrators without fear of</w:t>
      </w:r>
      <w:r w:rsidRPr="00D26E92">
        <w:rPr>
          <w:sz w:val="16"/>
        </w:rPr>
        <w:t xml:space="preserve"> judicial </w:t>
      </w:r>
      <w:r w:rsidRPr="00D26E92">
        <w:rPr>
          <w:rStyle w:val="StyleUnderline"/>
        </w:rPr>
        <w:t xml:space="preserve">oversight. </w:t>
      </w:r>
      <w:r w:rsidRPr="00967FA4">
        <w:rPr>
          <w:rStyle w:val="Emphasis"/>
          <w:highlight w:val="green"/>
        </w:rPr>
        <w:t>Part III,</w:t>
      </w:r>
      <w:r w:rsidRPr="00D26E92">
        <w:rPr>
          <w:sz w:val="16"/>
        </w:rPr>
        <w:t xml:space="preserve"> informed by the rich history of prison strikes, </w:t>
      </w:r>
      <w:r w:rsidRPr="00967FA4">
        <w:rPr>
          <w:rStyle w:val="Emphasis"/>
          <w:highlight w:val="green"/>
        </w:rPr>
        <w:t>argues</w:t>
      </w:r>
      <w:r w:rsidRPr="00D26E92">
        <w:rPr>
          <w:sz w:val="16"/>
        </w:rPr>
        <w:t xml:space="preserve"> that </w:t>
      </w:r>
      <w:r w:rsidRPr="00D26E92">
        <w:rPr>
          <w:rStyle w:val="Emphasis"/>
        </w:rPr>
        <w:t>their</w:t>
      </w:r>
      <w:r w:rsidRPr="00D26E92">
        <w:rPr>
          <w:sz w:val="16"/>
        </w:rPr>
        <w:t xml:space="preserve"> potential and demonstrated value demands, at the very least, </w:t>
      </w:r>
      <w:r w:rsidRPr="00967FA4">
        <w:rPr>
          <w:rStyle w:val="Emphasis"/>
          <w:highlight w:val="green"/>
        </w:rPr>
        <w:t>consideration of</w:t>
      </w:r>
      <w:r w:rsidRPr="00D26E92">
        <w:rPr>
          <w:rStyle w:val="StyleUnderline"/>
        </w:rPr>
        <w:t xml:space="preserve"> </w:t>
      </w:r>
      <w:r w:rsidRPr="00D26E92">
        <w:rPr>
          <w:sz w:val="16"/>
        </w:rPr>
        <w:t xml:space="preserve">the merits of </w:t>
      </w:r>
      <w:r w:rsidRPr="00967FA4">
        <w:rPr>
          <w:rStyle w:val="Emphasis"/>
          <w:highlight w:val="green"/>
        </w:rPr>
        <w:t>protecting incarcerated individuals’ right to strike</w:t>
      </w:r>
      <w:r w:rsidRPr="00967FA4">
        <w:rPr>
          <w:rStyle w:val="StyleUnderline"/>
          <w:highlight w:val="green"/>
        </w:rPr>
        <w:t>,</w:t>
      </w:r>
      <w:r w:rsidRPr="00D26E92">
        <w:rPr>
          <w:rStyle w:val="StyleUnderline"/>
        </w:rPr>
        <w:t xml:space="preserve"> </w:t>
      </w:r>
      <w:r w:rsidRPr="00D26E92">
        <w:rPr>
          <w:sz w:val="16"/>
        </w:rPr>
        <w:t>and it contends that the First Amendment framework offers one potential avenue to allow prisoners to peacefully surface pressing problems in our carceral system and to collectively express their humanity and dignity.</w:t>
      </w:r>
    </w:p>
    <w:p w14:paraId="7CAE72E1" w14:textId="77777777" w:rsidR="00A74B1A" w:rsidRDefault="00A74B1A" w:rsidP="00A74B1A">
      <w:pPr>
        <w:pStyle w:val="Heading4"/>
      </w:pPr>
      <w:r>
        <w:lastRenderedPageBreak/>
        <w:t xml:space="preserve">American Prisoners have </w:t>
      </w:r>
      <w:r>
        <w:rPr>
          <w:u w:val="single"/>
        </w:rPr>
        <w:t xml:space="preserve">no labor protections </w:t>
      </w:r>
      <w:r>
        <w:t xml:space="preserve">in the </w:t>
      </w:r>
      <w:proofErr w:type="spellStart"/>
      <w:r>
        <w:t>squo</w:t>
      </w:r>
      <w:proofErr w:type="spellEnd"/>
      <w:r>
        <w:t xml:space="preserve"> – Courts do not see them as employees</w:t>
      </w:r>
    </w:p>
    <w:p w14:paraId="4B7A1474" w14:textId="77777777" w:rsidR="00A74B1A" w:rsidRPr="00D42F28" w:rsidRDefault="00A74B1A" w:rsidP="00A74B1A">
      <w:pPr>
        <w:spacing w:after="0"/>
      </w:pPr>
      <w:proofErr w:type="spellStart"/>
      <w:r>
        <w:t>Kozlowska</w:t>
      </w:r>
      <w:proofErr w:type="spellEnd"/>
      <w:r>
        <w:t xml:space="preserve"> ‘16</w:t>
      </w:r>
    </w:p>
    <w:p w14:paraId="256F8394" w14:textId="77777777" w:rsidR="00A74B1A" w:rsidRPr="00D42F28" w:rsidRDefault="00A74B1A" w:rsidP="00A74B1A">
      <w:pPr>
        <w:spacing w:after="0"/>
        <w:rPr>
          <w:sz w:val="16"/>
          <w:szCs w:val="16"/>
        </w:rPr>
      </w:pPr>
      <w:proofErr w:type="spellStart"/>
      <w:r w:rsidRPr="00D42F28">
        <w:rPr>
          <w:sz w:val="16"/>
          <w:szCs w:val="16"/>
        </w:rPr>
        <w:t>Kozlowska</w:t>
      </w:r>
      <w:proofErr w:type="spellEnd"/>
      <w:r w:rsidRPr="00D42F28">
        <w:rPr>
          <w:sz w:val="16"/>
          <w:szCs w:val="16"/>
        </w:rPr>
        <w:t xml:space="preserve">, Hanna. “US Prisoners Are Going on Strike to Protest a Massive Forced Labor System.” Quartz, Quartz, 9 Sept. 2016, https://qz.com/777415/an-unprecedented-prison-strike-hopes-to-change-the-fate-of-the-900000-americans-trapped-in-an-exploitative-labor-system/. // Phoenix </w:t>
      </w:r>
    </w:p>
    <w:p w14:paraId="42178BA6" w14:textId="77777777" w:rsidR="00A74B1A" w:rsidRPr="00CF7585" w:rsidRDefault="00A74B1A" w:rsidP="00A74B1A">
      <w:pPr>
        <w:spacing w:after="0"/>
        <w:rPr>
          <w:rStyle w:val="StyleUnderline"/>
        </w:rPr>
      </w:pPr>
      <w:r w:rsidRPr="00CF7585">
        <w:rPr>
          <w:sz w:val="16"/>
        </w:rPr>
        <w:t xml:space="preserve">Today, nearly 900,000 </w:t>
      </w:r>
      <w:r w:rsidRPr="00967FA4">
        <w:rPr>
          <w:rStyle w:val="Emphasis"/>
          <w:highlight w:val="green"/>
        </w:rPr>
        <w:t>US prisoners work while incarcerated. The Bureau of Prisons</w:t>
      </w:r>
      <w:r w:rsidRPr="00CF7585">
        <w:rPr>
          <w:sz w:val="16"/>
        </w:rPr>
        <w:t xml:space="preserve">, which oversees all federal inmates </w:t>
      </w:r>
      <w:r w:rsidRPr="00967FA4">
        <w:rPr>
          <w:rStyle w:val="Emphasis"/>
          <w:highlight w:val="green"/>
        </w:rPr>
        <w:t>requires that all prisoners</w:t>
      </w:r>
      <w:r w:rsidRPr="00CF7585">
        <w:rPr>
          <w:sz w:val="16"/>
        </w:rPr>
        <w:t xml:space="preserve"> (barring medical reasons) </w:t>
      </w:r>
      <w:r w:rsidRPr="00967FA4">
        <w:rPr>
          <w:rStyle w:val="Emphasis"/>
          <w:highlight w:val="green"/>
        </w:rPr>
        <w:t>work</w:t>
      </w:r>
      <w:r w:rsidRPr="00CF7585">
        <w:rPr>
          <w:sz w:val="16"/>
        </w:rPr>
        <w:t>. State prisoners are in the same boat; according to Eric Fink, a professor at Elon Law school, in all or nearly all US states prisoners must work. </w:t>
      </w:r>
      <w:r w:rsidRPr="00967FA4">
        <w:rPr>
          <w:rStyle w:val="Emphasis"/>
          <w:highlight w:val="green"/>
        </w:rPr>
        <w:t>If they refuse, they can be punished</w:t>
      </w:r>
      <w:r w:rsidRPr="00CF7585">
        <w:rPr>
          <w:rStyle w:val="StyleUnderline"/>
        </w:rPr>
        <w:t xml:space="preserve"> with solitary confinement, revoking visitation, or other measures. </w:t>
      </w:r>
    </w:p>
    <w:p w14:paraId="1C5532B4" w14:textId="77777777" w:rsidR="00A74B1A" w:rsidRPr="00CF7585" w:rsidRDefault="00A74B1A" w:rsidP="00A74B1A">
      <w:pPr>
        <w:spacing w:after="0"/>
        <w:rPr>
          <w:rStyle w:val="StyleUnderline"/>
        </w:rPr>
      </w:pPr>
      <w:r w:rsidRPr="00967FA4">
        <w:rPr>
          <w:rStyle w:val="Emphasis"/>
          <w:highlight w:val="green"/>
        </w:rPr>
        <w:t>Inmates receive very little pay</w:t>
      </w:r>
      <w:r w:rsidRPr="00CF7585">
        <w:rPr>
          <w:rStyle w:val="StyleUnderline"/>
        </w:rPr>
        <w:t xml:space="preserve"> for their labor</w:t>
      </w:r>
      <w:r w:rsidRPr="00CF7585">
        <w:rPr>
          <w:sz w:val="16"/>
        </w:rPr>
        <w:t>—in federal prisons it ranges </w:t>
      </w:r>
      <w:hyperlink r:id="rId48" w:history="1">
        <w:r w:rsidRPr="00CF7585">
          <w:rPr>
            <w:rStyle w:val="Emphasis"/>
          </w:rPr>
          <w:t>from $0.12 to $0.40 an hour</w:t>
        </w:r>
      </w:hyperlink>
      <w:r w:rsidRPr="00CF7585">
        <w:rPr>
          <w:rStyle w:val="StyleUnderline"/>
        </w:rPr>
        <w:t xml:space="preserve">. </w:t>
      </w:r>
      <w:r w:rsidRPr="00CF7585">
        <w:rPr>
          <w:sz w:val="16"/>
        </w:rPr>
        <w:t>In</w:t>
      </w:r>
      <w:r w:rsidRPr="00CF7585">
        <w:rPr>
          <w:rStyle w:val="StyleUnderline"/>
        </w:rPr>
        <w:t xml:space="preserve"> </w:t>
      </w:r>
      <w:r w:rsidRPr="00967FA4">
        <w:rPr>
          <w:rStyle w:val="Emphasis"/>
          <w:highlight w:val="green"/>
        </w:rPr>
        <w:t>some</w:t>
      </w:r>
      <w:r w:rsidRPr="00CF7585">
        <w:rPr>
          <w:rStyle w:val="StyleUnderline"/>
        </w:rPr>
        <w:t xml:space="preserve"> </w:t>
      </w:r>
      <w:r w:rsidRPr="00CF7585">
        <w:rPr>
          <w:sz w:val="16"/>
        </w:rPr>
        <w:t>states, like Texas, those held at state prisons </w:t>
      </w:r>
      <w:r w:rsidRPr="00CF7585">
        <w:rPr>
          <w:rStyle w:val="Emphasis"/>
        </w:rPr>
        <w:t xml:space="preserve">receive </w:t>
      </w:r>
      <w:r w:rsidRPr="00967FA4">
        <w:rPr>
          <w:rStyle w:val="Emphasis"/>
          <w:highlight w:val="green"/>
        </w:rPr>
        <w:t>zero</w:t>
      </w:r>
      <w:r w:rsidRPr="00CF7585">
        <w:rPr>
          <w:rStyle w:val="StyleUnderline"/>
        </w:rPr>
        <w:t xml:space="preserve"> compensation</w:t>
      </w:r>
      <w:r w:rsidRPr="00CF7585">
        <w:rPr>
          <w:sz w:val="16"/>
        </w:rPr>
        <w:t xml:space="preserve">. </w:t>
      </w:r>
      <w:proofErr w:type="gramStart"/>
      <w:r w:rsidRPr="00CF7585">
        <w:rPr>
          <w:sz w:val="16"/>
        </w:rPr>
        <w:t>The majority of</w:t>
      </w:r>
      <w:proofErr w:type="gramEnd"/>
      <w:r w:rsidRPr="00CF7585">
        <w:rPr>
          <w:sz w:val="16"/>
        </w:rPr>
        <w:t xml:space="preserve"> inmates work on prison maintenance and upkeep—cleaning, cooking, etc.—but approximately 80,000 do work for the outside world. Sometimes these jobs are the result of government contracts; other times, </w:t>
      </w:r>
      <w:r w:rsidRPr="00CF7585">
        <w:rPr>
          <w:rStyle w:val="Emphasis"/>
        </w:rPr>
        <w:t>prisoners end up doing work for private companies</w:t>
      </w:r>
      <w:r w:rsidRPr="00CF7585">
        <w:rPr>
          <w:rStyle w:val="StyleUnderline"/>
        </w:rPr>
        <w:t xml:space="preserve"> such as </w:t>
      </w:r>
      <w:hyperlink r:id="rId49" w:history="1">
        <w:r w:rsidRPr="00CF7585">
          <w:rPr>
            <w:rStyle w:val="StyleUnderline"/>
          </w:rPr>
          <w:t>Victoria’s Secret</w:t>
        </w:r>
      </w:hyperlink>
      <w:r w:rsidRPr="00CF7585">
        <w:rPr>
          <w:rStyle w:val="StyleUnderline"/>
        </w:rPr>
        <w:t>, </w:t>
      </w:r>
      <w:hyperlink r:id="rId50" w:history="1">
        <w:r w:rsidRPr="00CF7585">
          <w:rPr>
            <w:rStyle w:val="StyleUnderline"/>
          </w:rPr>
          <w:t>Whole Foods</w:t>
        </w:r>
      </w:hyperlink>
      <w:r w:rsidRPr="00CF7585">
        <w:rPr>
          <w:rStyle w:val="StyleUnderline"/>
        </w:rPr>
        <w:t> or </w:t>
      </w:r>
      <w:hyperlink r:id="rId51" w:history="1">
        <w:r w:rsidRPr="00CF7585">
          <w:rPr>
            <w:rStyle w:val="StyleUnderline"/>
          </w:rPr>
          <w:t>Walmart.</w:t>
        </w:r>
      </w:hyperlink>
    </w:p>
    <w:p w14:paraId="0B86DD3D" w14:textId="77777777" w:rsidR="00A74B1A" w:rsidRPr="00CF7585" w:rsidRDefault="00A74B1A" w:rsidP="00A74B1A">
      <w:pPr>
        <w:spacing w:after="0"/>
        <w:rPr>
          <w:sz w:val="16"/>
        </w:rPr>
      </w:pPr>
      <w:r w:rsidRPr="00CF7585">
        <w:rPr>
          <w:sz w:val="16"/>
        </w:rPr>
        <w:t xml:space="preserve">Unlike other American workers, </w:t>
      </w:r>
      <w:r w:rsidRPr="00CF7585">
        <w:rPr>
          <w:rStyle w:val="StyleUnderline"/>
        </w:rPr>
        <w:t xml:space="preserve">these </w:t>
      </w:r>
      <w:r w:rsidRPr="00967FA4">
        <w:rPr>
          <w:rStyle w:val="Emphasis"/>
          <w:highlight w:val="green"/>
        </w:rPr>
        <w:t>prisoners are not protected by labor laws. They don’t have</w:t>
      </w:r>
      <w:r w:rsidRPr="00CF7585">
        <w:rPr>
          <w:rStyle w:val="Emphasis"/>
        </w:rPr>
        <w:t xml:space="preserve"> access to </w:t>
      </w:r>
      <w:r w:rsidRPr="00967FA4">
        <w:rPr>
          <w:rStyle w:val="Emphasis"/>
          <w:highlight w:val="green"/>
        </w:rPr>
        <w:t>worker’s comp</w:t>
      </w:r>
      <w:r w:rsidRPr="00CF7585">
        <w:rPr>
          <w:rStyle w:val="StyleUnderline"/>
        </w:rPr>
        <w:t xml:space="preserve">ensation, </w:t>
      </w:r>
      <w:r w:rsidRPr="00967FA4">
        <w:rPr>
          <w:rStyle w:val="Emphasis"/>
          <w:highlight w:val="green"/>
        </w:rPr>
        <w:t xml:space="preserve">they get </w:t>
      </w:r>
      <w:proofErr w:type="spellStart"/>
      <w:r w:rsidRPr="00967FA4">
        <w:rPr>
          <w:rStyle w:val="Emphasis"/>
          <w:highlight w:val="green"/>
        </w:rPr>
        <w:t>payed</w:t>
      </w:r>
      <w:proofErr w:type="spellEnd"/>
      <w:r w:rsidRPr="00CF7585">
        <w:rPr>
          <w:rStyle w:val="StyleUnderline"/>
        </w:rPr>
        <w:t xml:space="preserve"> well </w:t>
      </w:r>
      <w:r w:rsidRPr="00967FA4">
        <w:rPr>
          <w:rStyle w:val="Emphasis"/>
          <w:highlight w:val="green"/>
        </w:rPr>
        <w:t>below</w:t>
      </w:r>
      <w:r w:rsidRPr="00CF7585">
        <w:rPr>
          <w:rStyle w:val="StyleUnderline"/>
        </w:rPr>
        <w:t xml:space="preserve"> the </w:t>
      </w:r>
      <w:r w:rsidRPr="00967FA4">
        <w:rPr>
          <w:rStyle w:val="Emphasis"/>
          <w:highlight w:val="green"/>
        </w:rPr>
        <w:t>minimum wage, and they cannot</w:t>
      </w:r>
      <w:r w:rsidRPr="00CF7585">
        <w:rPr>
          <w:rStyle w:val="StyleUnderline"/>
        </w:rPr>
        <w:t xml:space="preserve"> effectively </w:t>
      </w:r>
      <w:r w:rsidRPr="00967FA4">
        <w:rPr>
          <w:rStyle w:val="Emphasis"/>
          <w:highlight w:val="green"/>
        </w:rPr>
        <w:t>form unions. Courts</w:t>
      </w:r>
      <w:r w:rsidRPr="00CF7585">
        <w:rPr>
          <w:rStyle w:val="StyleUnderline"/>
        </w:rPr>
        <w:t> </w:t>
      </w:r>
      <w:hyperlink r:id="rId52" w:history="1">
        <w:r w:rsidRPr="00CF7585">
          <w:rPr>
            <w:rStyle w:val="Emphasis"/>
          </w:rPr>
          <w:t xml:space="preserve">have </w:t>
        </w:r>
        <w:r w:rsidRPr="00967FA4">
          <w:rPr>
            <w:rStyle w:val="Emphasis"/>
            <w:highlight w:val="green"/>
          </w:rPr>
          <w:t>ruled</w:t>
        </w:r>
        <w:r w:rsidRPr="00CF7585">
          <w:rPr>
            <w:rStyle w:val="Emphasis"/>
          </w:rPr>
          <w:t> </w:t>
        </w:r>
      </w:hyperlink>
      <w:r w:rsidRPr="00CF7585">
        <w:rPr>
          <w:rStyle w:val="Emphasis"/>
        </w:rPr>
        <w:t xml:space="preserve">that because </w:t>
      </w:r>
      <w:r w:rsidRPr="00967FA4">
        <w:rPr>
          <w:rStyle w:val="Emphasis"/>
          <w:highlight w:val="green"/>
        </w:rPr>
        <w:t>the relationship between prisons and inmates is not</w:t>
      </w:r>
      <w:r w:rsidRPr="00CF7585">
        <w:rPr>
          <w:rStyle w:val="StyleUnderline"/>
        </w:rPr>
        <w:t xml:space="preserve"> that of an </w:t>
      </w:r>
      <w:r w:rsidRPr="00967FA4">
        <w:rPr>
          <w:rStyle w:val="Emphasis"/>
          <w:highlight w:val="green"/>
        </w:rPr>
        <w:t>employer and a worker</w:t>
      </w:r>
      <w:r w:rsidRPr="00CF7585">
        <w:rPr>
          <w:rStyle w:val="Emphasis"/>
        </w:rPr>
        <w:t>, inmates don’t get these labor protections.</w:t>
      </w:r>
    </w:p>
    <w:p w14:paraId="4FE22954" w14:textId="77777777" w:rsidR="00A74B1A" w:rsidRDefault="00A74B1A" w:rsidP="00A74B1A"/>
    <w:p w14:paraId="32584FE3" w14:textId="77777777" w:rsidR="00A74B1A" w:rsidRPr="00FB2408" w:rsidRDefault="00A74B1A" w:rsidP="00A74B1A">
      <w:pPr>
        <w:pStyle w:val="Heading4"/>
        <w:spacing w:before="0"/>
      </w:pPr>
      <w:r>
        <w:t xml:space="preserve">Repression massively </w:t>
      </w:r>
      <w:r w:rsidRPr="00FB2408">
        <w:rPr>
          <w:u w:val="single"/>
        </w:rPr>
        <w:t>hold strikes back</w:t>
      </w:r>
      <w:r>
        <w:t xml:space="preserve"> – prison staff shut down facilities and interrogate prisoners now</w:t>
      </w:r>
    </w:p>
    <w:p w14:paraId="00FD7F2D" w14:textId="77777777" w:rsidR="00A74B1A" w:rsidRPr="00EB419A" w:rsidRDefault="00A74B1A" w:rsidP="00A74B1A">
      <w:pPr>
        <w:spacing w:after="0"/>
      </w:pPr>
      <w:r>
        <w:t xml:space="preserve">Washington ’18 </w:t>
      </w:r>
    </w:p>
    <w:p w14:paraId="18048E4F" w14:textId="77777777" w:rsidR="00A74B1A" w:rsidRPr="00EB419A" w:rsidRDefault="00A74B1A" w:rsidP="00A74B1A">
      <w:pPr>
        <w:spacing w:after="0"/>
        <w:rPr>
          <w:sz w:val="16"/>
          <w:szCs w:val="16"/>
        </w:rPr>
      </w:pPr>
      <w:r w:rsidRPr="00EB419A">
        <w:rPr>
          <w:sz w:val="16"/>
          <w:szCs w:val="16"/>
        </w:rPr>
        <w:t xml:space="preserve">Washington, Robin. “A Former Warden's View on Prison Strikes.” The Marshall Project, The Marshall Project, 23 Aug. 2018, </w:t>
      </w:r>
      <w:hyperlink r:id="rId53" w:history="1">
        <w:r w:rsidRPr="00EB419A">
          <w:rPr>
            <w:rStyle w:val="Hyperlink"/>
            <w:sz w:val="16"/>
            <w:szCs w:val="16"/>
          </w:rPr>
          <w:t>https://www.themarshallproject.org/2018/08/22/a-former-warden-s-view-on-prison-strikes. //</w:t>
        </w:r>
      </w:hyperlink>
      <w:r w:rsidRPr="00EB419A">
        <w:rPr>
          <w:sz w:val="16"/>
          <w:szCs w:val="16"/>
        </w:rPr>
        <w:t xml:space="preserve"> Phoenix </w:t>
      </w:r>
    </w:p>
    <w:p w14:paraId="01D41F95" w14:textId="77777777" w:rsidR="00A74B1A" w:rsidRPr="00340B56" w:rsidRDefault="00A74B1A" w:rsidP="00A74B1A">
      <w:pPr>
        <w:spacing w:after="0"/>
        <w:rPr>
          <w:sz w:val="16"/>
        </w:rPr>
      </w:pPr>
      <w:r w:rsidRPr="00340B56">
        <w:rPr>
          <w:sz w:val="16"/>
        </w:rPr>
        <w:t xml:space="preserve">Q: </w:t>
      </w:r>
      <w:r w:rsidRPr="00C16C96">
        <w:rPr>
          <w:rStyle w:val="StyleUnderline"/>
        </w:rPr>
        <w:t>Have you experienced any strikes</w:t>
      </w:r>
      <w:r w:rsidRPr="00340B56">
        <w:rPr>
          <w:sz w:val="16"/>
        </w:rPr>
        <w:t>, hunger strikes, work strikes or other organized prisoner actions?</w:t>
      </w:r>
    </w:p>
    <w:p w14:paraId="41CC3C8E" w14:textId="77777777" w:rsidR="00A74B1A" w:rsidRPr="00340B56" w:rsidRDefault="00A74B1A" w:rsidP="00A74B1A">
      <w:pPr>
        <w:spacing w:after="0"/>
        <w:rPr>
          <w:sz w:val="16"/>
        </w:rPr>
      </w:pPr>
      <w:r w:rsidRPr="00340B56">
        <w:rPr>
          <w:sz w:val="16"/>
        </w:rPr>
        <w:t xml:space="preserve">A: </w:t>
      </w:r>
      <w:r w:rsidRPr="00C16C96">
        <w:rPr>
          <w:rStyle w:val="StyleUnderline"/>
        </w:rPr>
        <w:t>I’ve seen</w:t>
      </w:r>
      <w:r w:rsidRPr="00340B56">
        <w:rPr>
          <w:sz w:val="16"/>
        </w:rPr>
        <w:t xml:space="preserve"> pretty much </w:t>
      </w:r>
      <w:r w:rsidRPr="00C16C96">
        <w:rPr>
          <w:rStyle w:val="StyleUnderline"/>
        </w:rPr>
        <w:t>all</w:t>
      </w:r>
      <w:r w:rsidRPr="00340B56">
        <w:rPr>
          <w:sz w:val="16"/>
        </w:rPr>
        <w:t xml:space="preserve"> of that </w:t>
      </w:r>
      <w:r w:rsidRPr="00C16C96">
        <w:rPr>
          <w:rStyle w:val="StyleUnderline"/>
        </w:rPr>
        <w:t>over</w:t>
      </w:r>
      <w:r w:rsidRPr="00340B56">
        <w:rPr>
          <w:sz w:val="16"/>
        </w:rPr>
        <w:t xml:space="preserve"> the course of </w:t>
      </w:r>
      <w:r w:rsidRPr="00C16C96">
        <w:rPr>
          <w:rStyle w:val="StyleUnderline"/>
        </w:rPr>
        <w:t xml:space="preserve">29 years. </w:t>
      </w:r>
      <w:r w:rsidRPr="00340B56">
        <w:rPr>
          <w:rStyle w:val="Emphasis"/>
        </w:rPr>
        <w:t>The most widespread strike that I ever saw</w:t>
      </w:r>
      <w:r w:rsidRPr="00C16C96">
        <w:rPr>
          <w:rStyle w:val="StyleUnderline"/>
        </w:rPr>
        <w:t xml:space="preserve"> </w:t>
      </w:r>
      <w:r w:rsidRPr="00340B56">
        <w:rPr>
          <w:sz w:val="16"/>
        </w:rPr>
        <w:t xml:space="preserve">that comes close to what I’m hearing about this week </w:t>
      </w:r>
      <w:r w:rsidRPr="00C16C96">
        <w:rPr>
          <w:rStyle w:val="StyleUnderline"/>
        </w:rPr>
        <w:t>was in federal prisons in October of 1995. It was</w:t>
      </w:r>
      <w:r w:rsidRPr="00340B56">
        <w:rPr>
          <w:sz w:val="16"/>
        </w:rPr>
        <w:t xml:space="preserve"> mostly </w:t>
      </w:r>
      <w:r w:rsidRPr="00C16C96">
        <w:rPr>
          <w:rStyle w:val="StyleUnderline"/>
        </w:rPr>
        <w:t>African American inmates</w:t>
      </w:r>
      <w:r w:rsidRPr="00340B56">
        <w:rPr>
          <w:sz w:val="16"/>
        </w:rPr>
        <w:t xml:space="preserve">. They were </w:t>
      </w:r>
      <w:r w:rsidRPr="00C16C96">
        <w:rPr>
          <w:rStyle w:val="StyleUnderline"/>
        </w:rPr>
        <w:t>protesting the</w:t>
      </w:r>
      <w:r w:rsidRPr="00340B56">
        <w:rPr>
          <w:sz w:val="16"/>
        </w:rPr>
        <w:t xml:space="preserve"> vast </w:t>
      </w:r>
      <w:r w:rsidRPr="00C16C96">
        <w:rPr>
          <w:rStyle w:val="StyleUnderline"/>
        </w:rPr>
        <w:t>disparity of sentencing laws</w:t>
      </w:r>
      <w:r w:rsidRPr="00340B56">
        <w:rPr>
          <w:sz w:val="16"/>
        </w:rPr>
        <w:t xml:space="preserve"> between powder cocaine and crack cocaine.</w:t>
      </w:r>
    </w:p>
    <w:p w14:paraId="533BF63B" w14:textId="77777777" w:rsidR="00A74B1A" w:rsidRPr="00340B56" w:rsidRDefault="00A74B1A" w:rsidP="00A74B1A">
      <w:pPr>
        <w:spacing w:after="0"/>
        <w:rPr>
          <w:sz w:val="16"/>
        </w:rPr>
      </w:pPr>
      <w:r w:rsidRPr="00C16C96">
        <w:rPr>
          <w:rStyle w:val="StyleUnderline"/>
        </w:rPr>
        <w:t xml:space="preserve">It </w:t>
      </w:r>
      <w:r w:rsidRPr="00340B56">
        <w:rPr>
          <w:rStyle w:val="Emphasis"/>
        </w:rPr>
        <w:t>was the first and only time in history that (the federal prison system) announced a nationwide lockdown.</w:t>
      </w:r>
      <w:r w:rsidRPr="00340B56">
        <w:rPr>
          <w:sz w:val="16"/>
        </w:rPr>
        <w:t xml:space="preserve"> The lockdown of a facility is something to be taken very, very seriously. It’s complicated and fraught with all kinds of problems. It’s not a decision to be made lightly.</w:t>
      </w:r>
    </w:p>
    <w:p w14:paraId="3E62180A" w14:textId="77777777" w:rsidR="00A74B1A" w:rsidRPr="00340B56" w:rsidRDefault="00A74B1A" w:rsidP="00A74B1A">
      <w:pPr>
        <w:spacing w:after="0"/>
        <w:rPr>
          <w:rStyle w:val="Emphasis"/>
        </w:rPr>
      </w:pPr>
      <w:r w:rsidRPr="00967FA4">
        <w:rPr>
          <w:rStyle w:val="Emphasis"/>
          <w:highlight w:val="green"/>
        </w:rPr>
        <w:t>I can promise</w:t>
      </w:r>
      <w:r w:rsidRPr="00C16C96">
        <w:rPr>
          <w:rStyle w:val="StyleUnderline"/>
        </w:rPr>
        <w:t xml:space="preserve"> you </w:t>
      </w:r>
      <w:r w:rsidRPr="00967FA4">
        <w:rPr>
          <w:rStyle w:val="Emphasis"/>
          <w:highlight w:val="green"/>
        </w:rPr>
        <w:t>if</w:t>
      </w:r>
      <w:r w:rsidRPr="00C16C96">
        <w:rPr>
          <w:rStyle w:val="StyleUnderline"/>
        </w:rPr>
        <w:t xml:space="preserve"> these </w:t>
      </w:r>
      <w:r w:rsidRPr="00967FA4">
        <w:rPr>
          <w:rStyle w:val="Emphasis"/>
          <w:highlight w:val="green"/>
        </w:rPr>
        <w:t>inmates</w:t>
      </w:r>
      <w:r w:rsidRPr="00C16C96">
        <w:rPr>
          <w:rStyle w:val="StyleUnderline"/>
        </w:rPr>
        <w:t xml:space="preserve"> do </w:t>
      </w:r>
      <w:r w:rsidRPr="00967FA4">
        <w:rPr>
          <w:rStyle w:val="Emphasis"/>
          <w:highlight w:val="green"/>
        </w:rPr>
        <w:t>engage in</w:t>
      </w:r>
      <w:r w:rsidRPr="00C16C96">
        <w:rPr>
          <w:rStyle w:val="StyleUnderline"/>
        </w:rPr>
        <w:t xml:space="preserve"> </w:t>
      </w:r>
      <w:proofErr w:type="gramStart"/>
      <w:r w:rsidRPr="00C16C96">
        <w:rPr>
          <w:rStyle w:val="StyleUnderline"/>
        </w:rPr>
        <w:t>some kind of systematic</w:t>
      </w:r>
      <w:proofErr w:type="gramEnd"/>
      <w:r w:rsidRPr="00C16C96">
        <w:rPr>
          <w:rStyle w:val="StyleUnderline"/>
        </w:rPr>
        <w:t xml:space="preserve"> </w:t>
      </w:r>
      <w:r w:rsidRPr="00967FA4">
        <w:rPr>
          <w:rStyle w:val="Emphasis"/>
          <w:highlight w:val="green"/>
        </w:rPr>
        <w:t>strikes</w:t>
      </w:r>
      <w:r w:rsidRPr="00C16C96">
        <w:rPr>
          <w:rStyle w:val="StyleUnderline"/>
        </w:rPr>
        <w:t xml:space="preserve"> that </w:t>
      </w:r>
      <w:r w:rsidRPr="00967FA4">
        <w:rPr>
          <w:rStyle w:val="Emphasis"/>
          <w:highlight w:val="green"/>
        </w:rPr>
        <w:t>wardens will lock down</w:t>
      </w:r>
      <w:r w:rsidRPr="00340B56">
        <w:rPr>
          <w:rStyle w:val="Emphasis"/>
        </w:rPr>
        <w:t xml:space="preserve"> the </w:t>
      </w:r>
      <w:r w:rsidRPr="00967FA4">
        <w:rPr>
          <w:rStyle w:val="Emphasis"/>
          <w:highlight w:val="green"/>
        </w:rPr>
        <w:t>facilities</w:t>
      </w:r>
      <w:r w:rsidRPr="00340B56">
        <w:rPr>
          <w:rStyle w:val="Emphasis"/>
        </w:rPr>
        <w:t>.</w:t>
      </w:r>
    </w:p>
    <w:p w14:paraId="544112F8" w14:textId="77777777" w:rsidR="00A74B1A" w:rsidRPr="00340B56" w:rsidRDefault="00A74B1A" w:rsidP="00A74B1A">
      <w:pPr>
        <w:spacing w:after="0"/>
        <w:rPr>
          <w:sz w:val="16"/>
          <w:szCs w:val="16"/>
        </w:rPr>
      </w:pPr>
      <w:r w:rsidRPr="00340B56">
        <w:rPr>
          <w:sz w:val="16"/>
          <w:szCs w:val="16"/>
        </w:rPr>
        <w:t>Q: What have you experienced specifically?</w:t>
      </w:r>
    </w:p>
    <w:p w14:paraId="5F819E0A" w14:textId="77777777" w:rsidR="00A74B1A" w:rsidRPr="00340B56" w:rsidRDefault="00A74B1A" w:rsidP="00A74B1A">
      <w:pPr>
        <w:spacing w:after="0"/>
        <w:rPr>
          <w:sz w:val="16"/>
        </w:rPr>
      </w:pPr>
      <w:r w:rsidRPr="00C16C96">
        <w:rPr>
          <w:rStyle w:val="StyleUnderline"/>
        </w:rPr>
        <w:t xml:space="preserve">In 1995, </w:t>
      </w:r>
      <w:r w:rsidRPr="00340B56">
        <w:rPr>
          <w:rStyle w:val="Emphasis"/>
        </w:rPr>
        <w:t>I worked at the Federal Correctional Institution</w:t>
      </w:r>
      <w:r w:rsidRPr="00340B56">
        <w:rPr>
          <w:sz w:val="16"/>
        </w:rPr>
        <w:t xml:space="preserve">, McKean, </w:t>
      </w:r>
      <w:r w:rsidRPr="00340B56">
        <w:rPr>
          <w:rStyle w:val="Emphasis"/>
        </w:rPr>
        <w:t>in Bradford, Pennsylvania</w:t>
      </w:r>
      <w:r w:rsidRPr="00340B56">
        <w:rPr>
          <w:sz w:val="16"/>
        </w:rPr>
        <w:t xml:space="preserve">. It started as a work strike. </w:t>
      </w:r>
      <w:r w:rsidRPr="00340B56">
        <w:rPr>
          <w:rStyle w:val="Emphasis"/>
        </w:rPr>
        <w:t>The first inmate called to duty</w:t>
      </w:r>
      <w:r w:rsidRPr="00340B56">
        <w:rPr>
          <w:sz w:val="16"/>
        </w:rPr>
        <w:t xml:space="preserve"> is at 4 a.m. What we experienced on Oct. 24, 1995, was the inmate crew </w:t>
      </w:r>
      <w:r w:rsidRPr="00340B56">
        <w:rPr>
          <w:rStyle w:val="Emphasis"/>
        </w:rPr>
        <w:t xml:space="preserve">refused to go to work. There were some that </w:t>
      </w:r>
      <w:r w:rsidRPr="00340B56">
        <w:rPr>
          <w:sz w:val="16"/>
        </w:rPr>
        <w:t xml:space="preserve">wanted </w:t>
      </w:r>
      <w:proofErr w:type="gramStart"/>
      <w:r w:rsidRPr="00340B56">
        <w:rPr>
          <w:sz w:val="16"/>
        </w:rPr>
        <w:t>to</w:t>
      </w:r>
      <w:proofErr w:type="gramEnd"/>
      <w:r w:rsidRPr="00340B56">
        <w:rPr>
          <w:sz w:val="16"/>
        </w:rPr>
        <w:t xml:space="preserve"> but they </w:t>
      </w:r>
      <w:r w:rsidRPr="00340B56">
        <w:rPr>
          <w:rStyle w:val="Emphasis"/>
        </w:rPr>
        <w:t>didn’t because they feared retaliation</w:t>
      </w:r>
      <w:r w:rsidRPr="00340B56">
        <w:rPr>
          <w:rStyle w:val="StyleUnderline"/>
        </w:rPr>
        <w:t>.</w:t>
      </w:r>
      <w:r w:rsidRPr="00340B56">
        <w:rPr>
          <w:sz w:val="16"/>
        </w:rPr>
        <w:t xml:space="preserve"> I have had others on a less severe scale. We had a very brief food strike at the (U.S. Penitentiary) in Lewisburg, Pennsylvania. It was small and isolated.</w:t>
      </w:r>
    </w:p>
    <w:p w14:paraId="0A98DFB2" w14:textId="77777777" w:rsidR="00A74B1A" w:rsidRPr="00340B56" w:rsidRDefault="00A74B1A" w:rsidP="00A74B1A">
      <w:pPr>
        <w:spacing w:after="0"/>
        <w:rPr>
          <w:rStyle w:val="StyleUnderline"/>
        </w:rPr>
      </w:pPr>
      <w:r w:rsidRPr="00340B56">
        <w:rPr>
          <w:rStyle w:val="StyleUnderline"/>
        </w:rPr>
        <w:t xml:space="preserve">There are food strikes, work strikes, then all-out disturbances and/or riots, depending on the severity. </w:t>
      </w:r>
      <w:r w:rsidRPr="00340B56">
        <w:rPr>
          <w:sz w:val="16"/>
        </w:rPr>
        <w:t>You might have food service inmates who are upset about wages or the way they are being treated by staff</w:t>
      </w:r>
      <w:r w:rsidRPr="00340B56">
        <w:rPr>
          <w:rStyle w:val="Emphasis"/>
        </w:rPr>
        <w:t xml:space="preserve">. </w:t>
      </w:r>
      <w:r w:rsidRPr="00967FA4">
        <w:rPr>
          <w:rStyle w:val="Emphasis"/>
          <w:highlight w:val="green"/>
        </w:rPr>
        <w:t>A work strike is the most common</w:t>
      </w:r>
      <w:r w:rsidRPr="00340B56">
        <w:rPr>
          <w:rStyle w:val="Emphasis"/>
        </w:rPr>
        <w:t xml:space="preserve"> </w:t>
      </w:r>
      <w:r w:rsidRPr="00340B56">
        <w:rPr>
          <w:rStyle w:val="StyleUnderline"/>
        </w:rPr>
        <w:t>way</w:t>
      </w:r>
      <w:r w:rsidRPr="00340B56">
        <w:rPr>
          <w:sz w:val="16"/>
        </w:rPr>
        <w:t xml:space="preserve"> — inappropriate, I might add — </w:t>
      </w:r>
      <w:proofErr w:type="gramStart"/>
      <w:r w:rsidRPr="00340B56">
        <w:rPr>
          <w:rStyle w:val="StyleUnderline"/>
        </w:rPr>
        <w:t>that inmates</w:t>
      </w:r>
      <w:proofErr w:type="gramEnd"/>
      <w:r w:rsidRPr="00340B56">
        <w:rPr>
          <w:rStyle w:val="StyleUnderline"/>
        </w:rPr>
        <w:t xml:space="preserve"> will demonstrate </w:t>
      </w:r>
      <w:r w:rsidRPr="00340B56">
        <w:rPr>
          <w:sz w:val="16"/>
        </w:rPr>
        <w:t xml:space="preserve">in an attempt </w:t>
      </w:r>
      <w:r w:rsidRPr="00340B56">
        <w:rPr>
          <w:rStyle w:val="StyleUnderline"/>
        </w:rPr>
        <w:t xml:space="preserve">to get the attention of the staff. </w:t>
      </w:r>
      <w:proofErr w:type="gramStart"/>
      <w:r w:rsidRPr="00967FA4">
        <w:rPr>
          <w:rStyle w:val="Emphasis"/>
          <w:highlight w:val="green"/>
        </w:rPr>
        <w:t>Typically</w:t>
      </w:r>
      <w:proofErr w:type="gramEnd"/>
      <w:r w:rsidRPr="00340B56">
        <w:rPr>
          <w:rStyle w:val="StyleUnderline"/>
        </w:rPr>
        <w:t xml:space="preserve"> when it happens, </w:t>
      </w:r>
      <w:r w:rsidRPr="00967FA4">
        <w:rPr>
          <w:rStyle w:val="Emphasis"/>
          <w:highlight w:val="green"/>
        </w:rPr>
        <w:t>the warden will lock down the facility</w:t>
      </w:r>
      <w:r w:rsidRPr="00340B56">
        <w:rPr>
          <w:rStyle w:val="StyleUnderline"/>
        </w:rPr>
        <w:t xml:space="preserve"> until they have a chance to gauge what</w:t>
      </w:r>
      <w:r w:rsidRPr="00340B56">
        <w:rPr>
          <w:sz w:val="16"/>
        </w:rPr>
        <w:t xml:space="preserve"> really </w:t>
      </w:r>
      <w:r w:rsidRPr="00340B56">
        <w:rPr>
          <w:rStyle w:val="StyleUnderline"/>
        </w:rPr>
        <w:t xml:space="preserve">is going on. They’ll </w:t>
      </w:r>
      <w:r w:rsidRPr="00967FA4">
        <w:rPr>
          <w:rStyle w:val="Emphasis"/>
          <w:highlight w:val="green"/>
        </w:rPr>
        <w:t>gather intelligence, talk to informants, listen to</w:t>
      </w:r>
      <w:r w:rsidRPr="00340B56">
        <w:rPr>
          <w:rStyle w:val="StyleUnderline"/>
        </w:rPr>
        <w:t xml:space="preserve"> telephone </w:t>
      </w:r>
      <w:r w:rsidRPr="00967FA4">
        <w:rPr>
          <w:rStyle w:val="Emphasis"/>
          <w:highlight w:val="green"/>
        </w:rPr>
        <w:t>calls, until they</w:t>
      </w:r>
      <w:r w:rsidRPr="00340B56">
        <w:rPr>
          <w:rStyle w:val="Emphasis"/>
        </w:rPr>
        <w:t xml:space="preserve"> can </w:t>
      </w:r>
      <w:r w:rsidRPr="00967FA4">
        <w:rPr>
          <w:rStyle w:val="Emphasis"/>
          <w:highlight w:val="green"/>
        </w:rPr>
        <w:t>figure out what is going on</w:t>
      </w:r>
      <w:r w:rsidRPr="00340B56">
        <w:rPr>
          <w:sz w:val="16"/>
        </w:rPr>
        <w:t xml:space="preserve"> out there. They may even reach out to certain inmate leaders. Usually, </w:t>
      </w:r>
      <w:r w:rsidRPr="00340B56">
        <w:rPr>
          <w:rStyle w:val="Emphasis"/>
        </w:rPr>
        <w:t xml:space="preserve">the next </w:t>
      </w:r>
      <w:r w:rsidRPr="00340B56">
        <w:rPr>
          <w:rStyle w:val="Emphasis"/>
        </w:rPr>
        <w:lastRenderedPageBreak/>
        <w:t xml:space="preserve">thing </w:t>
      </w:r>
      <w:r w:rsidRPr="00967FA4">
        <w:rPr>
          <w:rStyle w:val="Emphasis"/>
          <w:highlight w:val="green"/>
        </w:rPr>
        <w:t>they</w:t>
      </w:r>
      <w:r w:rsidRPr="00340B56">
        <w:rPr>
          <w:rStyle w:val="Emphasis"/>
        </w:rPr>
        <w:t xml:space="preserve"> do is </w:t>
      </w:r>
      <w:r w:rsidRPr="00967FA4">
        <w:rPr>
          <w:rStyle w:val="Emphasis"/>
          <w:highlight w:val="green"/>
        </w:rPr>
        <w:t>remove</w:t>
      </w:r>
      <w:r w:rsidRPr="00340B56">
        <w:rPr>
          <w:rStyle w:val="StyleUnderline"/>
        </w:rPr>
        <w:t xml:space="preserve"> the quote-unquote “</w:t>
      </w:r>
      <w:r w:rsidRPr="00967FA4">
        <w:rPr>
          <w:rStyle w:val="Emphasis"/>
          <w:highlight w:val="green"/>
        </w:rPr>
        <w:t>agitators</w:t>
      </w:r>
      <w:r w:rsidRPr="00340B56">
        <w:rPr>
          <w:rStyle w:val="StyleUnderline"/>
        </w:rPr>
        <w:t xml:space="preserve">” from the general population </w:t>
      </w:r>
      <w:r w:rsidRPr="00967FA4">
        <w:rPr>
          <w:rStyle w:val="Emphasis"/>
          <w:highlight w:val="green"/>
        </w:rPr>
        <w:t>and put them in isolation. Then they interview every</w:t>
      </w:r>
      <w:r w:rsidRPr="00340B56">
        <w:rPr>
          <w:rStyle w:val="StyleUnderline"/>
        </w:rPr>
        <w:t xml:space="preserve"> single </w:t>
      </w:r>
      <w:r w:rsidRPr="00967FA4">
        <w:rPr>
          <w:rStyle w:val="Emphasis"/>
          <w:highlight w:val="green"/>
        </w:rPr>
        <w:t>inmate</w:t>
      </w:r>
      <w:r w:rsidRPr="00340B56">
        <w:rPr>
          <w:rStyle w:val="StyleUnderline"/>
        </w:rPr>
        <w:t xml:space="preserve"> so that nobody feels singled out.</w:t>
      </w:r>
    </w:p>
    <w:p w14:paraId="25CA5F05" w14:textId="77777777" w:rsidR="00A74B1A" w:rsidRPr="00340B56" w:rsidRDefault="00A74B1A" w:rsidP="00A74B1A">
      <w:pPr>
        <w:spacing w:after="0"/>
        <w:rPr>
          <w:sz w:val="16"/>
        </w:rPr>
      </w:pPr>
      <w:r w:rsidRPr="00340B56">
        <w:rPr>
          <w:sz w:val="16"/>
        </w:rPr>
        <w:t xml:space="preserve">Q: </w:t>
      </w:r>
      <w:r w:rsidRPr="00967FA4">
        <w:rPr>
          <w:rStyle w:val="Emphasis"/>
          <w:highlight w:val="green"/>
        </w:rPr>
        <w:t>Does a strike ever work</w:t>
      </w:r>
      <w:r w:rsidRPr="00340B56">
        <w:rPr>
          <w:sz w:val="16"/>
        </w:rPr>
        <w:t>? From the inmate point of view?</w:t>
      </w:r>
    </w:p>
    <w:p w14:paraId="5FAC14DC" w14:textId="77777777" w:rsidR="00A74B1A" w:rsidRPr="00340B56" w:rsidRDefault="00A74B1A" w:rsidP="00A74B1A">
      <w:pPr>
        <w:spacing w:after="0"/>
        <w:rPr>
          <w:rStyle w:val="StyleUnderline"/>
        </w:rPr>
      </w:pPr>
      <w:r w:rsidRPr="00967FA4">
        <w:rPr>
          <w:rStyle w:val="Emphasis"/>
          <w:highlight w:val="green"/>
        </w:rPr>
        <w:t>In the short term, no. They don’t work because</w:t>
      </w:r>
      <w:r w:rsidRPr="00340B56">
        <w:rPr>
          <w:rStyle w:val="Emphasis"/>
        </w:rPr>
        <w:t xml:space="preserve"> the </w:t>
      </w:r>
      <w:r w:rsidRPr="00967FA4">
        <w:rPr>
          <w:rStyle w:val="Emphasis"/>
          <w:highlight w:val="green"/>
        </w:rPr>
        <w:t>ringleaders</w:t>
      </w:r>
      <w:r w:rsidRPr="00340B56">
        <w:rPr>
          <w:rStyle w:val="Emphasis"/>
        </w:rPr>
        <w:t xml:space="preserve"> tend to get locked up, and</w:t>
      </w:r>
      <w:r w:rsidRPr="00340B56">
        <w:rPr>
          <w:rStyle w:val="StyleUnderline"/>
        </w:rPr>
        <w:t xml:space="preserve"> after they </w:t>
      </w:r>
      <w:r w:rsidRPr="00967FA4">
        <w:rPr>
          <w:rStyle w:val="StyleUnderline"/>
          <w:highlight w:val="green"/>
        </w:rPr>
        <w:t xml:space="preserve">are </w:t>
      </w:r>
      <w:proofErr w:type="gramStart"/>
      <w:r w:rsidRPr="00967FA4">
        <w:rPr>
          <w:rStyle w:val="Emphasis"/>
          <w:highlight w:val="green"/>
        </w:rPr>
        <w:t>isolated</w:t>
      </w:r>
      <w:proofErr w:type="gramEnd"/>
      <w:r w:rsidRPr="00340B56">
        <w:rPr>
          <w:rStyle w:val="StyleUnderline"/>
        </w:rPr>
        <w:t xml:space="preserve"> they’re transferred to other facilities.</w:t>
      </w:r>
    </w:p>
    <w:p w14:paraId="67A93827" w14:textId="77777777" w:rsidR="00A74B1A" w:rsidRDefault="00A74B1A" w:rsidP="00A74B1A">
      <w:pPr>
        <w:spacing w:after="0"/>
        <w:rPr>
          <w:sz w:val="16"/>
          <w:szCs w:val="16"/>
        </w:rPr>
      </w:pPr>
      <w:r w:rsidRPr="00340B56">
        <w:rPr>
          <w:sz w:val="16"/>
          <w:szCs w:val="16"/>
        </w:rPr>
        <w:t>In the long term, they may be able to effect some change because they do get some media and political attention. In 1987 in Oakdale, Louisiana, and Atlanta, there were simultaneous riots. There was a specific cadre of Cuban inmates from the Mariel boatlift. Our government decided to repatriate them to Cuba. They did not want to go, so they raised hell in their facility. In the long term, their actions did lead to some changes.</w:t>
      </w:r>
    </w:p>
    <w:p w14:paraId="61DC1026" w14:textId="77777777" w:rsidR="00A74B1A" w:rsidRPr="00340B56" w:rsidRDefault="00A74B1A" w:rsidP="00A74B1A">
      <w:pPr>
        <w:spacing w:after="0"/>
        <w:rPr>
          <w:sz w:val="16"/>
          <w:szCs w:val="16"/>
        </w:rPr>
      </w:pPr>
    </w:p>
    <w:p w14:paraId="526475CB" w14:textId="77777777" w:rsidR="00A74B1A" w:rsidRPr="00370F23" w:rsidRDefault="00A74B1A" w:rsidP="00A74B1A">
      <w:pPr>
        <w:pStyle w:val="Heading4"/>
      </w:pPr>
      <w:r>
        <w:t xml:space="preserve">Prison strikes work for </w:t>
      </w:r>
      <w:proofErr w:type="gramStart"/>
      <w:r>
        <w:t>opening up</w:t>
      </w:r>
      <w:proofErr w:type="gramEnd"/>
      <w:r>
        <w:t xml:space="preserve"> discussions </w:t>
      </w:r>
    </w:p>
    <w:p w14:paraId="7307CD7A" w14:textId="77777777" w:rsidR="00A74B1A" w:rsidRPr="0018326B" w:rsidRDefault="00A74B1A" w:rsidP="00A74B1A">
      <w:pPr>
        <w:spacing w:after="0"/>
      </w:pPr>
      <w:r>
        <w:t>Harvard Law Review ’19 2</w:t>
      </w:r>
    </w:p>
    <w:p w14:paraId="0D62AE45" w14:textId="77777777" w:rsidR="00A74B1A" w:rsidRPr="0018326B" w:rsidRDefault="00A74B1A" w:rsidP="00A74B1A">
      <w:pPr>
        <w:spacing w:after="0"/>
        <w:rPr>
          <w:sz w:val="16"/>
          <w:szCs w:val="16"/>
        </w:rPr>
      </w:pPr>
      <w:r w:rsidRPr="0018326B">
        <w:rPr>
          <w:sz w:val="16"/>
          <w:szCs w:val="16"/>
        </w:rPr>
        <w:t xml:space="preserve">Harvard Law Review MAR 8, </w:t>
      </w:r>
      <w:proofErr w:type="gramStart"/>
      <w:r w:rsidRPr="0018326B">
        <w:rPr>
          <w:sz w:val="16"/>
          <w:szCs w:val="16"/>
        </w:rPr>
        <w:t>2019  “</w:t>
      </w:r>
      <w:proofErr w:type="gramEnd"/>
      <w:r w:rsidRPr="0018326B">
        <w:rPr>
          <w:sz w:val="16"/>
          <w:szCs w:val="16"/>
        </w:rPr>
        <w:t xml:space="preserve">Striking the Right Balance: Toward a Better Understanding of Prison Strikes” </w:t>
      </w:r>
    </w:p>
    <w:p w14:paraId="1DC444BE" w14:textId="77777777" w:rsidR="00A74B1A" w:rsidRPr="00633331" w:rsidRDefault="00D43A81" w:rsidP="00A74B1A">
      <w:pPr>
        <w:spacing w:after="0"/>
        <w:rPr>
          <w:rStyle w:val="StyleUnderline"/>
        </w:rPr>
      </w:pPr>
      <w:hyperlink r:id="rId54" w:history="1">
        <w:r w:rsidR="00A74B1A" w:rsidRPr="0018326B">
          <w:rPr>
            <w:rStyle w:val="Hyperlink"/>
            <w:sz w:val="16"/>
            <w:szCs w:val="16"/>
          </w:rPr>
          <w:t>https://harvardlawreview.org/2019/03/striking-the-right-balance-toward-a-better-understanding-of-prison-strikes/</w:t>
        </w:r>
      </w:hyperlink>
      <w:r w:rsidR="00A74B1A" w:rsidRPr="0018326B">
        <w:rPr>
          <w:sz w:val="16"/>
          <w:szCs w:val="16"/>
        </w:rPr>
        <w:t xml:space="preserve"> // Phoenix </w:t>
      </w:r>
      <w:r w:rsidR="00A74B1A">
        <w:rPr>
          <w:sz w:val="16"/>
          <w:szCs w:val="16"/>
        </w:rPr>
        <w:t xml:space="preserve">– Brackets in original article </w:t>
      </w:r>
    </w:p>
    <w:p w14:paraId="0D8DDEEE" w14:textId="77777777" w:rsidR="00A74B1A" w:rsidRPr="00633331" w:rsidRDefault="00A74B1A" w:rsidP="00A74B1A">
      <w:pPr>
        <w:spacing w:after="0"/>
        <w:rPr>
          <w:sz w:val="16"/>
        </w:rPr>
      </w:pPr>
      <w:r w:rsidRPr="00967FA4">
        <w:rPr>
          <w:rStyle w:val="Emphasis"/>
          <w:highlight w:val="green"/>
        </w:rPr>
        <w:t>From August</w:t>
      </w:r>
      <w:r w:rsidRPr="00633331">
        <w:rPr>
          <w:rStyle w:val="StyleUnderline"/>
        </w:rPr>
        <w:t xml:space="preserve"> 21, 2018, </w:t>
      </w:r>
      <w:r w:rsidRPr="00967FA4">
        <w:rPr>
          <w:rStyle w:val="Emphasis"/>
          <w:highlight w:val="green"/>
        </w:rPr>
        <w:t>to September</w:t>
      </w:r>
      <w:r w:rsidRPr="00633331">
        <w:rPr>
          <w:rStyle w:val="StyleUnderline"/>
        </w:rPr>
        <w:t xml:space="preserve"> 9, 2018, </w:t>
      </w:r>
      <w:r w:rsidRPr="00967FA4">
        <w:rPr>
          <w:rStyle w:val="Emphasis"/>
          <w:highlight w:val="green"/>
        </w:rPr>
        <w:t>incarcerated individuals</w:t>
      </w:r>
      <w:r w:rsidRPr="001B3898">
        <w:rPr>
          <w:rStyle w:val="Emphasis"/>
        </w:rPr>
        <w:t xml:space="preserve"> across America </w:t>
      </w:r>
      <w:r w:rsidRPr="00967FA4">
        <w:rPr>
          <w:rStyle w:val="Emphasis"/>
          <w:highlight w:val="green"/>
        </w:rPr>
        <w:t>orchestrated a</w:t>
      </w:r>
      <w:r w:rsidRPr="00633331">
        <w:rPr>
          <w:sz w:val="16"/>
        </w:rPr>
        <w:t xml:space="preserve"> daring and seemingly improbable coordinated protest: they went on </w:t>
      </w:r>
      <w:r w:rsidRPr="00967FA4">
        <w:rPr>
          <w:rStyle w:val="Emphasis"/>
          <w:highlight w:val="green"/>
        </w:rPr>
        <w:t>strike</w:t>
      </w:r>
      <w:r w:rsidRPr="00633331">
        <w:rPr>
          <w:sz w:val="16"/>
        </w:rPr>
        <w:t xml:space="preserve">. From California to North Carolina and in roughly fifteen other states, </w:t>
      </w:r>
      <w:r w:rsidRPr="00967FA4">
        <w:rPr>
          <w:rStyle w:val="Emphasis"/>
          <w:highlight w:val="green"/>
        </w:rPr>
        <w:t>thousands</w:t>
      </w:r>
      <w:r w:rsidRPr="00633331">
        <w:rPr>
          <w:rStyle w:val="StyleUnderline"/>
        </w:rPr>
        <w:t xml:space="preserve"> of prisoners </w:t>
      </w:r>
      <w:r w:rsidRPr="00967FA4">
        <w:rPr>
          <w:rStyle w:val="Emphasis"/>
          <w:highlight w:val="green"/>
        </w:rPr>
        <w:t>engaged in peaceful</w:t>
      </w:r>
      <w:r w:rsidRPr="00633331">
        <w:rPr>
          <w:sz w:val="16"/>
        </w:rPr>
        <w:t xml:space="preserve"> work stoppages, hunger </w:t>
      </w:r>
      <w:r w:rsidRPr="00967FA4">
        <w:rPr>
          <w:rStyle w:val="Emphasis"/>
          <w:highlight w:val="green"/>
        </w:rPr>
        <w:t>strikes</w:t>
      </w:r>
      <w:r w:rsidRPr="00633331">
        <w:rPr>
          <w:sz w:val="16"/>
        </w:rPr>
        <w:t xml:space="preserve">, sit-ins, and commissary boycotts. This nationwide strike emerged in part as a response to a deadly riot, kindled by poor living conditions and guard understaffing, at the Lee Correctional Institution in South Carolina in April 2018. But more broadly, </w:t>
      </w:r>
      <w:r w:rsidRPr="00967FA4">
        <w:rPr>
          <w:rStyle w:val="Emphasis"/>
          <w:highlight w:val="green"/>
        </w:rPr>
        <w:t>the prison strikers</w:t>
      </w:r>
      <w:r w:rsidRPr="001B3898">
        <w:rPr>
          <w:rStyle w:val="Emphasis"/>
        </w:rPr>
        <w:t xml:space="preserve"> </w:t>
      </w:r>
      <w:r w:rsidRPr="00967FA4">
        <w:rPr>
          <w:rStyle w:val="Emphasis"/>
          <w:highlight w:val="green"/>
        </w:rPr>
        <w:t xml:space="preserve">sought to draw </w:t>
      </w:r>
      <w:r w:rsidRPr="00FB2408">
        <w:rPr>
          <w:rStyle w:val="Emphasis"/>
        </w:rPr>
        <w:t xml:space="preserve">public </w:t>
      </w:r>
      <w:r w:rsidRPr="00967FA4">
        <w:rPr>
          <w:rStyle w:val="Emphasis"/>
          <w:highlight w:val="green"/>
        </w:rPr>
        <w:t xml:space="preserve">attention to </w:t>
      </w:r>
      <w:r w:rsidRPr="00FB2408">
        <w:rPr>
          <w:rStyle w:val="Emphasis"/>
        </w:rPr>
        <w:t xml:space="preserve">longstanding </w:t>
      </w:r>
      <w:r w:rsidRPr="00967FA4">
        <w:rPr>
          <w:rStyle w:val="Emphasis"/>
          <w:highlight w:val="green"/>
        </w:rPr>
        <w:t>grievances</w:t>
      </w:r>
      <w:r w:rsidRPr="00633331">
        <w:rPr>
          <w:sz w:val="16"/>
        </w:rPr>
        <w:t xml:space="preserve"> over inhumane treatment within prisons across the country </w:t>
      </w:r>
      <w:r w:rsidRPr="00633331">
        <w:rPr>
          <w:rStyle w:val="StyleUnderline"/>
        </w:rPr>
        <w:t xml:space="preserve">and </w:t>
      </w:r>
      <w:r w:rsidRPr="001B3898">
        <w:rPr>
          <w:rStyle w:val="Emphasis"/>
        </w:rPr>
        <w:t>to call for</w:t>
      </w:r>
      <w:r w:rsidRPr="00633331">
        <w:rPr>
          <w:rStyle w:val="StyleUnderline"/>
        </w:rPr>
        <w:t xml:space="preserve"> significant criminal justice </w:t>
      </w:r>
      <w:r w:rsidRPr="001B3898">
        <w:rPr>
          <w:rStyle w:val="Emphasis"/>
        </w:rPr>
        <w:t xml:space="preserve">reforms. </w:t>
      </w:r>
      <w:r w:rsidRPr="00967FA4">
        <w:rPr>
          <w:rStyle w:val="Emphasis"/>
          <w:highlight w:val="green"/>
        </w:rPr>
        <w:t>The strikers</w:t>
      </w:r>
      <w:r w:rsidRPr="00633331">
        <w:rPr>
          <w:sz w:val="16"/>
        </w:rPr>
        <w:t xml:space="preserve">, through the inmate organization Jailhouse Lawyers Speak, </w:t>
      </w:r>
      <w:r w:rsidRPr="00967FA4">
        <w:rPr>
          <w:rStyle w:val="Emphasis"/>
          <w:highlight w:val="green"/>
        </w:rPr>
        <w:t>issued</w:t>
      </w:r>
      <w:r w:rsidRPr="00633331">
        <w:rPr>
          <w:rStyle w:val="StyleUnderline"/>
        </w:rPr>
        <w:t xml:space="preserve"> a list of </w:t>
      </w:r>
      <w:r w:rsidRPr="00967FA4">
        <w:rPr>
          <w:rStyle w:val="Emphasis"/>
          <w:highlight w:val="green"/>
        </w:rPr>
        <w:t>ten national demands, calling for</w:t>
      </w:r>
      <w:r w:rsidRPr="00633331">
        <w:rPr>
          <w:sz w:val="16"/>
        </w:rPr>
        <w:t xml:space="preserve">, among other things, </w:t>
      </w:r>
      <w:r w:rsidRPr="00967FA4">
        <w:rPr>
          <w:rStyle w:val="Emphasis"/>
          <w:highlight w:val="green"/>
        </w:rPr>
        <w:t>improved</w:t>
      </w:r>
      <w:r w:rsidRPr="00633331">
        <w:rPr>
          <w:sz w:val="16"/>
        </w:rPr>
        <w:t xml:space="preserve"> prison </w:t>
      </w:r>
      <w:r w:rsidRPr="00967FA4">
        <w:rPr>
          <w:rStyle w:val="Emphasis"/>
          <w:highlight w:val="green"/>
        </w:rPr>
        <w:t>conditions</w:t>
      </w:r>
      <w:r w:rsidRPr="00633331">
        <w:rPr>
          <w:sz w:val="16"/>
        </w:rPr>
        <w:t xml:space="preserve">, better access to rehabilitation programs, </w:t>
      </w:r>
      <w:r w:rsidRPr="00967FA4">
        <w:rPr>
          <w:rStyle w:val="Emphasis"/>
          <w:highlight w:val="green"/>
        </w:rPr>
        <w:t>voting rights</w:t>
      </w:r>
      <w:r w:rsidRPr="00633331">
        <w:rPr>
          <w:sz w:val="16"/>
        </w:rPr>
        <w:t xml:space="preserve"> for all current and former prisoners, </w:t>
      </w:r>
      <w:r w:rsidRPr="001B3898">
        <w:rPr>
          <w:rStyle w:val="Emphasis"/>
        </w:rPr>
        <w:t>and the</w:t>
      </w:r>
      <w:r w:rsidRPr="00633331">
        <w:rPr>
          <w:rStyle w:val="StyleUnderline"/>
        </w:rPr>
        <w:t xml:space="preserve"> “</w:t>
      </w:r>
      <w:r w:rsidRPr="00633331">
        <w:rPr>
          <w:sz w:val="16"/>
        </w:rPr>
        <w:t xml:space="preserve">immediate </w:t>
      </w:r>
      <w:r w:rsidRPr="00967FA4">
        <w:rPr>
          <w:rStyle w:val="Emphasis"/>
          <w:highlight w:val="green"/>
        </w:rPr>
        <w:t>end to</w:t>
      </w:r>
      <w:r w:rsidRPr="00633331">
        <w:rPr>
          <w:sz w:val="16"/>
        </w:rPr>
        <w:t xml:space="preserve"> the </w:t>
      </w:r>
      <w:r w:rsidRPr="00967FA4">
        <w:rPr>
          <w:rStyle w:val="Emphasis"/>
          <w:highlight w:val="green"/>
        </w:rPr>
        <w:t>racial overcharging</w:t>
      </w:r>
      <w:r w:rsidRPr="00633331">
        <w:rPr>
          <w:sz w:val="16"/>
        </w:rPr>
        <w:t xml:space="preserve">, over-sentencing, </w:t>
      </w:r>
      <w:r w:rsidRPr="00967FA4">
        <w:rPr>
          <w:rStyle w:val="Emphasis"/>
          <w:highlight w:val="green"/>
        </w:rPr>
        <w:t>and</w:t>
      </w:r>
      <w:r w:rsidRPr="00633331">
        <w:rPr>
          <w:sz w:val="16"/>
        </w:rPr>
        <w:t xml:space="preserve"> parole denials </w:t>
      </w:r>
      <w:r w:rsidRPr="00633331">
        <w:rPr>
          <w:rStyle w:val="StyleUnderline"/>
        </w:rPr>
        <w:t xml:space="preserve">of Black and brown humans.” Most critically, </w:t>
      </w:r>
      <w:r w:rsidRPr="001B3898">
        <w:rPr>
          <w:rStyle w:val="Emphasis"/>
        </w:rPr>
        <w:t>the strikers</w:t>
      </w:r>
      <w:r w:rsidRPr="00633331">
        <w:rPr>
          <w:rStyle w:val="StyleUnderline"/>
        </w:rPr>
        <w:t xml:space="preserve"> passionately </w:t>
      </w:r>
      <w:r w:rsidRPr="001B3898">
        <w:rPr>
          <w:rStyle w:val="Emphasis"/>
        </w:rPr>
        <w:t>called for the “</w:t>
      </w:r>
      <w:r w:rsidRPr="00967FA4">
        <w:rPr>
          <w:rStyle w:val="Emphasis"/>
          <w:highlight w:val="green"/>
        </w:rPr>
        <w:t>immediate end to prison slavery</w:t>
      </w:r>
      <w:r w:rsidRPr="001B3898">
        <w:rPr>
          <w:rStyle w:val="Emphasis"/>
        </w:rPr>
        <w:t>”</w:t>
      </w:r>
      <w:r w:rsidRPr="00633331">
        <w:rPr>
          <w:rStyle w:val="StyleUnderline"/>
        </w:rPr>
        <w:t xml:space="preserve"> </w:t>
      </w:r>
      <w:r w:rsidRPr="00633331">
        <w:rPr>
          <w:sz w:val="16"/>
        </w:rPr>
        <w:t>the label that activists use to describe the exploitative labor practices within prisons of putting prisoners to work, sometimes compulsorily, for just “cents an hour or even for free.”</w:t>
      </w:r>
    </w:p>
    <w:p w14:paraId="16AE02E4" w14:textId="77777777" w:rsidR="00A74B1A" w:rsidRPr="001B3898" w:rsidRDefault="00A74B1A" w:rsidP="00A74B1A">
      <w:pPr>
        <w:spacing w:after="0"/>
        <w:rPr>
          <w:rStyle w:val="StyleUnderline"/>
        </w:rPr>
      </w:pPr>
      <w:r w:rsidRPr="001B3898">
        <w:rPr>
          <w:rStyle w:val="StyleUnderline"/>
        </w:rPr>
        <w:t>Although none of the</w:t>
      </w:r>
      <w:r w:rsidRPr="001B3898">
        <w:rPr>
          <w:sz w:val="16"/>
        </w:rPr>
        <w:t xml:space="preserve"> strikers’ ten </w:t>
      </w:r>
      <w:r w:rsidRPr="001B3898">
        <w:rPr>
          <w:rStyle w:val="StyleUnderline"/>
        </w:rPr>
        <w:t>demands have</w:t>
      </w:r>
      <w:r w:rsidRPr="001B3898">
        <w:rPr>
          <w:sz w:val="16"/>
        </w:rPr>
        <w:t xml:space="preserve"> yet </w:t>
      </w:r>
      <w:r w:rsidRPr="001B3898">
        <w:rPr>
          <w:rStyle w:val="StyleUnderline"/>
        </w:rPr>
        <w:t xml:space="preserve">been met, </w:t>
      </w:r>
      <w:r w:rsidRPr="00967FA4">
        <w:rPr>
          <w:rStyle w:val="Emphasis"/>
          <w:highlight w:val="green"/>
        </w:rPr>
        <w:t>the</w:t>
      </w:r>
      <w:r w:rsidRPr="001B3898">
        <w:rPr>
          <w:sz w:val="16"/>
        </w:rPr>
        <w:t xml:space="preserve"> 2018 nationwide prison </w:t>
      </w:r>
      <w:r w:rsidRPr="00967FA4">
        <w:rPr>
          <w:rStyle w:val="Emphasis"/>
          <w:highlight w:val="green"/>
        </w:rPr>
        <w:t>strike was</w:t>
      </w:r>
      <w:r w:rsidRPr="001B3898">
        <w:rPr>
          <w:sz w:val="16"/>
        </w:rPr>
        <w:t xml:space="preserve"> still </w:t>
      </w:r>
      <w:r w:rsidRPr="001B3898">
        <w:rPr>
          <w:rStyle w:val="StyleUnderline"/>
        </w:rPr>
        <w:t xml:space="preserve">a </w:t>
      </w:r>
      <w:r w:rsidRPr="00967FA4">
        <w:rPr>
          <w:rStyle w:val="Emphasis"/>
          <w:highlight w:val="green"/>
        </w:rPr>
        <w:t>remarkable</w:t>
      </w:r>
      <w:r w:rsidRPr="001B3898">
        <w:rPr>
          <w:rStyle w:val="StyleUnderline"/>
        </w:rPr>
        <w:t xml:space="preserve"> event</w:t>
      </w:r>
      <w:r w:rsidRPr="001B3898">
        <w:rPr>
          <w:sz w:val="16"/>
        </w:rPr>
        <w:t xml:space="preserve"> </w:t>
      </w:r>
      <w:r w:rsidRPr="00967FA4">
        <w:rPr>
          <w:rStyle w:val="Emphasis"/>
          <w:highlight w:val="green"/>
        </w:rPr>
        <w:t>in its</w:t>
      </w:r>
      <w:r w:rsidRPr="001B3898">
        <w:rPr>
          <w:sz w:val="16"/>
        </w:rPr>
        <w:t xml:space="preserve"> scope and coordination, as well as its </w:t>
      </w:r>
      <w:r w:rsidRPr="00967FA4">
        <w:rPr>
          <w:rStyle w:val="Emphasis"/>
          <w:highlight w:val="green"/>
        </w:rPr>
        <w:t>ability to generate</w:t>
      </w:r>
      <w:r w:rsidRPr="001B3898">
        <w:rPr>
          <w:rStyle w:val="Emphasis"/>
        </w:rPr>
        <w:t xml:space="preserve"> public </w:t>
      </w:r>
      <w:r w:rsidRPr="00967FA4">
        <w:rPr>
          <w:rStyle w:val="Emphasis"/>
          <w:highlight w:val="green"/>
        </w:rPr>
        <w:t>support and attention</w:t>
      </w:r>
      <w:r w:rsidRPr="001B3898">
        <w:rPr>
          <w:rStyle w:val="Emphasis"/>
        </w:rPr>
        <w:t>.</w:t>
      </w:r>
      <w:r w:rsidRPr="001B3898">
        <w:rPr>
          <w:rStyle w:val="StyleUnderline"/>
        </w:rPr>
        <w:t xml:space="preserve"> An estimated </w:t>
      </w:r>
      <w:r w:rsidRPr="00967FA4">
        <w:rPr>
          <w:rStyle w:val="Emphasis"/>
          <w:highlight w:val="green"/>
        </w:rPr>
        <w:t>150</w:t>
      </w:r>
      <w:r w:rsidRPr="001B3898">
        <w:rPr>
          <w:rStyle w:val="StyleUnderline"/>
        </w:rPr>
        <w:t xml:space="preserve"> different </w:t>
      </w:r>
      <w:r w:rsidRPr="00967FA4">
        <w:rPr>
          <w:rStyle w:val="Emphasis"/>
          <w:highlight w:val="green"/>
        </w:rPr>
        <w:t>organizations endorsed the strike; citizens held</w:t>
      </w:r>
      <w:r w:rsidRPr="001B3898">
        <w:rPr>
          <w:rStyle w:val="StyleUnderline"/>
        </w:rPr>
        <w:t xml:space="preserve"> numerous </w:t>
      </w:r>
      <w:r w:rsidRPr="00967FA4">
        <w:rPr>
          <w:rStyle w:val="Emphasis"/>
          <w:highlight w:val="green"/>
        </w:rPr>
        <w:t>demonstrations</w:t>
      </w:r>
      <w:r w:rsidRPr="001B3898">
        <w:rPr>
          <w:rStyle w:val="StyleUnderline"/>
        </w:rPr>
        <w:t xml:space="preserve"> outside of prisons in solidarity; </w:t>
      </w:r>
      <w:r w:rsidRPr="001B3898">
        <w:rPr>
          <w:rStyle w:val="Emphasis"/>
        </w:rPr>
        <w:t>and</w:t>
      </w:r>
      <w:r w:rsidRPr="001B3898">
        <w:rPr>
          <w:rStyle w:val="StyleUnderline"/>
        </w:rPr>
        <w:t xml:space="preserve"> a range of national </w:t>
      </w:r>
      <w:r w:rsidRPr="00967FA4">
        <w:rPr>
          <w:rStyle w:val="Emphasis"/>
          <w:highlight w:val="green"/>
        </w:rPr>
        <w:t>media</w:t>
      </w:r>
      <w:r w:rsidRPr="001B3898">
        <w:rPr>
          <w:rStyle w:val="Emphasis"/>
        </w:rPr>
        <w:t xml:space="preserve"> publications </w:t>
      </w:r>
      <w:r w:rsidRPr="00967FA4">
        <w:rPr>
          <w:rStyle w:val="Emphasis"/>
          <w:highlight w:val="green"/>
        </w:rPr>
        <w:t>provided</w:t>
      </w:r>
      <w:r w:rsidRPr="001B3898">
        <w:rPr>
          <w:rStyle w:val="StyleUnderline"/>
        </w:rPr>
        <w:t xml:space="preserve"> detailed </w:t>
      </w:r>
      <w:r w:rsidRPr="00967FA4">
        <w:rPr>
          <w:rStyle w:val="Emphasis"/>
          <w:highlight w:val="green"/>
        </w:rPr>
        <w:t>coverage</w:t>
      </w:r>
      <w:r w:rsidRPr="001B3898">
        <w:rPr>
          <w:rStyle w:val="StyleUnderline"/>
        </w:rPr>
        <w:t xml:space="preserve"> of the protest’s motivations, objectives, tactics, and status as potentially the “largest prison strike in U.S. history.”</w:t>
      </w:r>
    </w:p>
    <w:p w14:paraId="2CB1A1AC" w14:textId="77777777" w:rsidR="00A74B1A" w:rsidRPr="00CF7585" w:rsidRDefault="00A74B1A" w:rsidP="00A74B1A"/>
    <w:p w14:paraId="359409D8" w14:textId="77777777" w:rsidR="00A74B1A" w:rsidRPr="002E354C" w:rsidRDefault="00A74B1A" w:rsidP="00A74B1A">
      <w:pPr>
        <w:pStyle w:val="Heading4"/>
      </w:pPr>
      <w:r>
        <w:t xml:space="preserve">The plan expands first amendment protections to prisoners – that allows for critical reform only possible through inmate leadership  </w:t>
      </w:r>
    </w:p>
    <w:p w14:paraId="0B4A6C74" w14:textId="77777777" w:rsidR="00A74B1A" w:rsidRPr="0018326B" w:rsidRDefault="00A74B1A" w:rsidP="00A74B1A">
      <w:pPr>
        <w:spacing w:after="0"/>
      </w:pPr>
      <w:r>
        <w:t>Harvard Law Review ’19 3</w:t>
      </w:r>
    </w:p>
    <w:p w14:paraId="412F4E78" w14:textId="77777777" w:rsidR="00A74B1A" w:rsidRPr="0018326B" w:rsidRDefault="00A74B1A" w:rsidP="00A74B1A">
      <w:pPr>
        <w:spacing w:after="0"/>
        <w:rPr>
          <w:sz w:val="16"/>
          <w:szCs w:val="16"/>
        </w:rPr>
      </w:pPr>
      <w:r w:rsidRPr="0018326B">
        <w:rPr>
          <w:sz w:val="16"/>
          <w:szCs w:val="16"/>
        </w:rPr>
        <w:t xml:space="preserve">Harvard Law Review MAR 8, </w:t>
      </w:r>
      <w:proofErr w:type="gramStart"/>
      <w:r w:rsidRPr="0018326B">
        <w:rPr>
          <w:sz w:val="16"/>
          <w:szCs w:val="16"/>
        </w:rPr>
        <w:t>2019  “</w:t>
      </w:r>
      <w:proofErr w:type="gramEnd"/>
      <w:r w:rsidRPr="0018326B">
        <w:rPr>
          <w:sz w:val="16"/>
          <w:szCs w:val="16"/>
        </w:rPr>
        <w:t xml:space="preserve">Striking the Right Balance: Toward a Better Understanding of Prison Strikes” </w:t>
      </w:r>
    </w:p>
    <w:p w14:paraId="4EE23180" w14:textId="77777777" w:rsidR="00A74B1A" w:rsidRPr="00C16C96" w:rsidRDefault="00D43A81" w:rsidP="00A74B1A">
      <w:pPr>
        <w:spacing w:after="0"/>
        <w:rPr>
          <w:sz w:val="16"/>
          <w:szCs w:val="16"/>
        </w:rPr>
      </w:pPr>
      <w:hyperlink r:id="rId55" w:history="1">
        <w:r w:rsidR="00A74B1A" w:rsidRPr="0018326B">
          <w:rPr>
            <w:rStyle w:val="Hyperlink"/>
            <w:sz w:val="16"/>
            <w:szCs w:val="16"/>
          </w:rPr>
          <w:t>https://harvardlawreview.org/2019/03/striking-the-right-balance-toward-a-better-understanding-of-prison-strikes/</w:t>
        </w:r>
      </w:hyperlink>
      <w:r w:rsidR="00A74B1A" w:rsidRPr="0018326B">
        <w:rPr>
          <w:sz w:val="16"/>
          <w:szCs w:val="16"/>
        </w:rPr>
        <w:t xml:space="preserve"> // Phoenix </w:t>
      </w:r>
      <w:r w:rsidR="00A74B1A">
        <w:rPr>
          <w:sz w:val="16"/>
          <w:szCs w:val="16"/>
        </w:rPr>
        <w:t xml:space="preserve">– Brackets in original article </w:t>
      </w:r>
    </w:p>
    <w:p w14:paraId="5691E885" w14:textId="77777777" w:rsidR="00A74B1A" w:rsidRPr="0080789A" w:rsidRDefault="00A74B1A" w:rsidP="00A74B1A">
      <w:pPr>
        <w:spacing w:after="0"/>
        <w:rPr>
          <w:sz w:val="16"/>
        </w:rPr>
      </w:pPr>
      <w:r w:rsidRPr="00967FA4">
        <w:rPr>
          <w:rStyle w:val="Emphasis"/>
          <w:highlight w:val="green"/>
        </w:rPr>
        <w:t>The right to strike within prisons may be</w:t>
      </w:r>
      <w:r w:rsidRPr="0080789A">
        <w:rPr>
          <w:sz w:val="16"/>
        </w:rPr>
        <w:t xml:space="preserve"> conceptually </w:t>
      </w:r>
      <w:r w:rsidRPr="00967FA4">
        <w:rPr>
          <w:rStyle w:val="Emphasis"/>
          <w:highlight w:val="green"/>
        </w:rPr>
        <w:t>viewed as</w:t>
      </w:r>
      <w:r w:rsidRPr="00C35482">
        <w:rPr>
          <w:rStyle w:val="StyleUnderline"/>
        </w:rPr>
        <w:t xml:space="preserve"> a composite of </w:t>
      </w:r>
      <w:r w:rsidRPr="00967FA4">
        <w:rPr>
          <w:rStyle w:val="Emphasis"/>
          <w:highlight w:val="green"/>
        </w:rPr>
        <w:t>three</w:t>
      </w:r>
      <w:r w:rsidRPr="0080789A">
        <w:rPr>
          <w:rStyle w:val="Emphasis"/>
        </w:rPr>
        <w:t xml:space="preserve"> separate fundamental </w:t>
      </w:r>
      <w:r w:rsidRPr="00967FA4">
        <w:rPr>
          <w:rStyle w:val="Emphasis"/>
          <w:highlight w:val="green"/>
        </w:rPr>
        <w:t>First Amendment freedoms</w:t>
      </w:r>
      <w:r w:rsidRPr="0080789A">
        <w:rPr>
          <w:rStyle w:val="Emphasis"/>
        </w:rPr>
        <w:t xml:space="preserve">: the </w:t>
      </w:r>
      <w:r w:rsidRPr="00967FA4">
        <w:rPr>
          <w:rStyle w:val="Emphasis"/>
          <w:highlight w:val="green"/>
        </w:rPr>
        <w:t>freedom to</w:t>
      </w:r>
      <w:r w:rsidRPr="00C35482">
        <w:rPr>
          <w:rStyle w:val="StyleUnderline"/>
        </w:rPr>
        <w:t xml:space="preserve"> peacefully </w:t>
      </w:r>
      <w:r w:rsidRPr="00967FA4">
        <w:rPr>
          <w:rStyle w:val="Emphasis"/>
          <w:highlight w:val="green"/>
        </w:rPr>
        <w:t>associate</w:t>
      </w:r>
      <w:r w:rsidRPr="0080789A">
        <w:rPr>
          <w:rStyle w:val="Emphasis"/>
        </w:rPr>
        <w:t xml:space="preserve">, the </w:t>
      </w:r>
      <w:r w:rsidRPr="00967FA4">
        <w:rPr>
          <w:rStyle w:val="Emphasis"/>
          <w:highlight w:val="green"/>
        </w:rPr>
        <w:t>freedom of speech, and</w:t>
      </w:r>
      <w:r w:rsidRPr="0080789A">
        <w:rPr>
          <w:rStyle w:val="Emphasis"/>
        </w:rPr>
        <w:t xml:space="preserve"> the </w:t>
      </w:r>
      <w:r w:rsidRPr="00967FA4">
        <w:rPr>
          <w:rStyle w:val="Emphasis"/>
          <w:highlight w:val="green"/>
        </w:rPr>
        <w:t>freedom to assemble</w:t>
      </w:r>
      <w:r w:rsidRPr="00C35482">
        <w:rPr>
          <w:rStyle w:val="StyleUnderline"/>
        </w:rPr>
        <w:t xml:space="preserve"> and petition for redress of grievances</w:t>
      </w:r>
      <w:r w:rsidRPr="0080789A">
        <w:rPr>
          <w:sz w:val="16"/>
        </w:rPr>
        <w:t xml:space="preserve">. Each is considered in turn. </w:t>
      </w:r>
    </w:p>
    <w:p w14:paraId="36921B2C" w14:textId="77777777" w:rsidR="00A74B1A" w:rsidRPr="0080789A" w:rsidRDefault="00A74B1A" w:rsidP="00A74B1A">
      <w:pPr>
        <w:spacing w:after="0"/>
        <w:rPr>
          <w:rStyle w:val="StyleUnderline"/>
        </w:rPr>
      </w:pPr>
      <w:r w:rsidRPr="00967FA4">
        <w:rPr>
          <w:rStyle w:val="Emphasis"/>
          <w:highlight w:val="green"/>
        </w:rPr>
        <w:t>1. Association</w:t>
      </w:r>
      <w:r w:rsidRPr="0080789A">
        <w:rPr>
          <w:rStyle w:val="Emphasis"/>
        </w:rPr>
        <w:t>. — </w:t>
      </w:r>
      <w:r w:rsidRPr="0080789A">
        <w:rPr>
          <w:rStyle w:val="StyleUnderline"/>
        </w:rPr>
        <w:t>The right to peaceful association</w:t>
      </w:r>
      <w:r w:rsidRPr="0080789A">
        <w:rPr>
          <w:sz w:val="16"/>
        </w:rPr>
        <w:t xml:space="preserve"> is one that </w:t>
      </w:r>
      <w:r w:rsidRPr="0080789A">
        <w:rPr>
          <w:rStyle w:val="StyleUnderline"/>
        </w:rPr>
        <w:t>captures the right of individuals to commune</w:t>
      </w:r>
      <w:r w:rsidRPr="0080789A">
        <w:rPr>
          <w:sz w:val="16"/>
        </w:rPr>
        <w:t xml:space="preserve"> with others </w:t>
      </w:r>
      <w:r w:rsidRPr="0080789A">
        <w:rPr>
          <w:rStyle w:val="StyleUnderline"/>
        </w:rPr>
        <w:t>for</w:t>
      </w:r>
      <w:r w:rsidRPr="0080789A">
        <w:rPr>
          <w:sz w:val="16"/>
        </w:rPr>
        <w:t xml:space="preserve"> the expression of </w:t>
      </w:r>
      <w:r w:rsidRPr="0080789A">
        <w:rPr>
          <w:rStyle w:val="StyleUnderline"/>
        </w:rPr>
        <w:t>ideas and</w:t>
      </w:r>
      <w:r w:rsidRPr="0080789A">
        <w:rPr>
          <w:sz w:val="16"/>
        </w:rPr>
        <w:t xml:space="preserve"> for effective </w:t>
      </w:r>
      <w:r w:rsidRPr="0080789A">
        <w:rPr>
          <w:rStyle w:val="StyleUnderline"/>
        </w:rPr>
        <w:t xml:space="preserve">advocacy. </w:t>
      </w:r>
      <w:r w:rsidRPr="00967FA4">
        <w:rPr>
          <w:rStyle w:val="Emphasis"/>
          <w:highlight w:val="green"/>
        </w:rPr>
        <w:t>Strikes</w:t>
      </w:r>
      <w:r w:rsidRPr="0080789A">
        <w:rPr>
          <w:sz w:val="16"/>
        </w:rPr>
        <w:t xml:space="preserve">, like prison unions, </w:t>
      </w:r>
      <w:r w:rsidRPr="00967FA4">
        <w:rPr>
          <w:rStyle w:val="Emphasis"/>
          <w:highlight w:val="green"/>
        </w:rPr>
        <w:t>represent</w:t>
      </w:r>
      <w:r w:rsidRPr="0080789A">
        <w:rPr>
          <w:rStyle w:val="Emphasis"/>
        </w:rPr>
        <w:t xml:space="preserve"> an important </w:t>
      </w:r>
      <w:r w:rsidRPr="00967FA4">
        <w:rPr>
          <w:rStyle w:val="Emphasis"/>
          <w:highlight w:val="green"/>
        </w:rPr>
        <w:t>means of association for prisoners — allowing them to</w:t>
      </w:r>
      <w:r w:rsidRPr="002E354C">
        <w:rPr>
          <w:rStyle w:val="Emphasis"/>
        </w:rPr>
        <w:t xml:space="preserve"> “lay </w:t>
      </w:r>
      <w:r w:rsidRPr="00967FA4">
        <w:rPr>
          <w:rStyle w:val="Emphasis"/>
          <w:highlight w:val="green"/>
        </w:rPr>
        <w:t>claim</w:t>
      </w:r>
      <w:r w:rsidRPr="002E354C">
        <w:rPr>
          <w:rStyle w:val="Emphasis"/>
        </w:rPr>
        <w:t xml:space="preserve"> to </w:t>
      </w:r>
      <w:r w:rsidRPr="00967FA4">
        <w:rPr>
          <w:rStyle w:val="Emphasis"/>
          <w:highlight w:val="green"/>
        </w:rPr>
        <w:t>a social identity as ‘workers’</w:t>
      </w:r>
      <w:r w:rsidRPr="0080789A">
        <w:rPr>
          <w:sz w:val="16"/>
        </w:rPr>
        <w:t xml:space="preserve"> . . . and </w:t>
      </w:r>
      <w:r w:rsidRPr="0080789A">
        <w:rPr>
          <w:sz w:val="16"/>
        </w:rPr>
        <w:lastRenderedPageBreak/>
        <w:t xml:space="preserve">in doing so generate claims to respect and solidarity.” </w:t>
      </w:r>
      <w:r w:rsidRPr="00967FA4">
        <w:rPr>
          <w:rStyle w:val="Emphasis"/>
          <w:highlight w:val="green"/>
        </w:rPr>
        <w:t>This identity</w:t>
      </w:r>
      <w:r w:rsidRPr="0080789A">
        <w:rPr>
          <w:sz w:val="16"/>
        </w:rPr>
        <w:t xml:space="preserve"> and solidarity can, in turn, </w:t>
      </w:r>
      <w:r w:rsidRPr="00967FA4">
        <w:rPr>
          <w:rStyle w:val="Emphasis"/>
          <w:highlight w:val="green"/>
        </w:rPr>
        <w:t>enable</w:t>
      </w:r>
      <w:r w:rsidRPr="002E354C">
        <w:rPr>
          <w:rStyle w:val="Emphasis"/>
        </w:rPr>
        <w:t xml:space="preserve"> inmates to engage in </w:t>
      </w:r>
      <w:r w:rsidRPr="00967FA4">
        <w:rPr>
          <w:rStyle w:val="Emphasis"/>
          <w:highlight w:val="green"/>
        </w:rPr>
        <w:t>productive</w:t>
      </w:r>
      <w:r w:rsidRPr="0080789A">
        <w:rPr>
          <w:sz w:val="16"/>
        </w:rPr>
        <w:t xml:space="preserve"> and peaceful </w:t>
      </w:r>
      <w:r w:rsidRPr="00967FA4">
        <w:rPr>
          <w:rStyle w:val="Emphasis"/>
          <w:highlight w:val="green"/>
        </w:rPr>
        <w:t>bargains</w:t>
      </w:r>
      <w:r w:rsidRPr="0080789A">
        <w:rPr>
          <w:sz w:val="16"/>
        </w:rPr>
        <w:t xml:space="preserve"> with prison officials </w:t>
      </w:r>
      <w:r w:rsidRPr="0080789A">
        <w:rPr>
          <w:rStyle w:val="StyleUnderline"/>
        </w:rPr>
        <w:t>for better conditions, higher pay, and other reform desires.</w:t>
      </w:r>
    </w:p>
    <w:p w14:paraId="1E292D32" w14:textId="77777777" w:rsidR="00A74B1A" w:rsidRPr="0080789A" w:rsidRDefault="00A74B1A" w:rsidP="00A74B1A">
      <w:pPr>
        <w:spacing w:after="0"/>
        <w:rPr>
          <w:sz w:val="16"/>
          <w:szCs w:val="16"/>
        </w:rPr>
      </w:pPr>
      <w:r w:rsidRPr="0080789A">
        <w:rPr>
          <w:sz w:val="16"/>
          <w:szCs w:val="16"/>
        </w:rPr>
        <w:t>Bargaining is, in many respects, already very common in prisons, “for the simple reason that [prison] administrators rarely have sufficient resources to gain complete conformity to all the rules.” However, such bargaining typically happens in an informal, ongoing, private </w:t>
      </w:r>
      <w:proofErr w:type="gramStart"/>
      <w:r w:rsidRPr="0080789A">
        <w:rPr>
          <w:sz w:val="16"/>
          <w:szCs w:val="16"/>
        </w:rPr>
        <w:t>process;  in</w:t>
      </w:r>
      <w:proofErr w:type="gramEnd"/>
      <w:r w:rsidRPr="0080789A">
        <w:rPr>
          <w:sz w:val="16"/>
          <w:szCs w:val="16"/>
        </w:rPr>
        <w:t xml:space="preserve"> their recurrent, day-to-day contact with inmates, prison administrators use their arsenal of tools to “negotiate” only with select inmate leaders,  with the central goal of maintaining “short term surface order.” This informal bargaining is “dysfunctional” to the long-term stability of prison institutions and “the real needs of those incarcerated within” them — creating hierarchical relationships that breed mistrust and leave many inmates powerless and feeling aggrieved. As a result, inmates often feel that they </w:t>
      </w:r>
      <w:proofErr w:type="gramStart"/>
      <w:r w:rsidRPr="0080789A">
        <w:rPr>
          <w:sz w:val="16"/>
          <w:szCs w:val="16"/>
        </w:rPr>
        <w:t>have to</w:t>
      </w:r>
      <w:proofErr w:type="gramEnd"/>
      <w:r w:rsidRPr="0080789A">
        <w:rPr>
          <w:sz w:val="16"/>
          <w:szCs w:val="16"/>
        </w:rPr>
        <w:t xml:space="preserve"> resort to violence to protect themselves from exploitation, express their dissatisfaction, and obtain redress. Alternatively, peaceful, collective prison strikes avoid these harmful consequences by allowing for “open” and “formal” negotiations between all inmates and prison staff. Such transparent and legitimated bargaining benefits both inmates and </w:t>
      </w:r>
      <w:proofErr w:type="gramStart"/>
      <w:r w:rsidRPr="0080789A">
        <w:rPr>
          <w:sz w:val="16"/>
          <w:szCs w:val="16"/>
        </w:rPr>
        <w:t>prisons as a whole</w:t>
      </w:r>
      <w:proofErr w:type="gramEnd"/>
      <w:r w:rsidRPr="0080789A">
        <w:rPr>
          <w:sz w:val="16"/>
          <w:szCs w:val="16"/>
        </w:rPr>
        <w:t xml:space="preserve">. By initiating peaceful protests such as work stoppages, all inmates are able “to solve problems, maximize gains, articulate goals, develop alternative strategies, and deal with [administrators] without resorting to force or violence.” And by permitting peaceful strikes, prison administrators “provide inmates with a channel for airing grievances and gaining official response . . . </w:t>
      </w:r>
      <w:proofErr w:type="spellStart"/>
      <w:r w:rsidRPr="0080789A">
        <w:rPr>
          <w:sz w:val="16"/>
          <w:szCs w:val="16"/>
        </w:rPr>
        <w:t>giv</w:t>
      </w:r>
      <w:proofErr w:type="spellEnd"/>
      <w:r w:rsidRPr="0080789A">
        <w:rPr>
          <w:sz w:val="16"/>
          <w:szCs w:val="16"/>
        </w:rPr>
        <w:t>[</w:t>
      </w:r>
      <w:proofErr w:type="spellStart"/>
      <w:r w:rsidRPr="0080789A">
        <w:rPr>
          <w:sz w:val="16"/>
          <w:szCs w:val="16"/>
        </w:rPr>
        <w:t>ing</w:t>
      </w:r>
      <w:proofErr w:type="spellEnd"/>
      <w:r w:rsidRPr="0080789A">
        <w:rPr>
          <w:sz w:val="16"/>
          <w:szCs w:val="16"/>
        </w:rPr>
        <w:t xml:space="preserve">] the institution a kind of safety-valve for peaceful, rather than violent, change” — avoiding potentially expensive and time-consuming litigation and even helping rehabilitate inmates, all while deemphasizing hierarchical structures in prisons that harm institutional order. </w:t>
      </w:r>
    </w:p>
    <w:p w14:paraId="2CB79236" w14:textId="77777777" w:rsidR="00A74B1A" w:rsidRPr="0080789A" w:rsidRDefault="00A74B1A" w:rsidP="00A74B1A">
      <w:pPr>
        <w:spacing w:after="0"/>
        <w:rPr>
          <w:sz w:val="16"/>
        </w:rPr>
      </w:pPr>
      <w:r w:rsidRPr="00967FA4">
        <w:rPr>
          <w:rStyle w:val="Emphasis"/>
          <w:highlight w:val="green"/>
        </w:rPr>
        <w:t>2. Speech</w:t>
      </w:r>
      <w:r w:rsidRPr="002E354C">
        <w:rPr>
          <w:rStyle w:val="Emphasis"/>
        </w:rPr>
        <w:t>. — </w:t>
      </w:r>
      <w:r w:rsidRPr="00967FA4">
        <w:rPr>
          <w:rStyle w:val="Emphasis"/>
          <w:highlight w:val="green"/>
        </w:rPr>
        <w:t>A prison strike</w:t>
      </w:r>
      <w:r w:rsidRPr="0080789A">
        <w:rPr>
          <w:rStyle w:val="StyleUnderline"/>
        </w:rPr>
        <w:t xml:space="preserve"> </w:t>
      </w:r>
      <w:r w:rsidRPr="0080789A">
        <w:rPr>
          <w:sz w:val="16"/>
        </w:rPr>
        <w:t xml:space="preserve">also </w:t>
      </w:r>
      <w:r w:rsidRPr="00967FA4">
        <w:rPr>
          <w:rStyle w:val="Emphasis"/>
          <w:highlight w:val="green"/>
        </w:rPr>
        <w:t>represents a</w:t>
      </w:r>
      <w:r w:rsidRPr="002E354C">
        <w:rPr>
          <w:rStyle w:val="Emphasis"/>
        </w:rPr>
        <w:t xml:space="preserve"> critical </w:t>
      </w:r>
      <w:r w:rsidRPr="00967FA4">
        <w:rPr>
          <w:rStyle w:val="Emphasis"/>
          <w:highlight w:val="green"/>
        </w:rPr>
        <w:t>way by which inmates</w:t>
      </w:r>
      <w:r w:rsidRPr="0080789A">
        <w:rPr>
          <w:rStyle w:val="StyleUnderline"/>
        </w:rPr>
        <w:t xml:space="preserve"> can </w:t>
      </w:r>
      <w:r w:rsidRPr="00967FA4">
        <w:rPr>
          <w:rStyle w:val="Emphasis"/>
          <w:highlight w:val="green"/>
        </w:rPr>
        <w:t>express themselves.</w:t>
      </w:r>
      <w:r w:rsidRPr="0080789A">
        <w:rPr>
          <w:sz w:val="16"/>
        </w:rPr>
        <w:t xml:space="preserve"> First, as alluded to above, </w:t>
      </w:r>
      <w:r w:rsidRPr="002E354C">
        <w:rPr>
          <w:rStyle w:val="Emphasis"/>
        </w:rPr>
        <w:t>a strike allows inmates to</w:t>
      </w:r>
      <w:r w:rsidRPr="0080789A">
        <w:rPr>
          <w:rStyle w:val="StyleUnderline"/>
        </w:rPr>
        <w:t xml:space="preserve"> claim and </w:t>
      </w:r>
      <w:r w:rsidRPr="002E354C">
        <w:rPr>
          <w:rStyle w:val="Emphasis"/>
        </w:rPr>
        <w:t>communicate</w:t>
      </w:r>
      <w:r w:rsidRPr="0080789A">
        <w:rPr>
          <w:rStyle w:val="StyleUnderline"/>
        </w:rPr>
        <w:t xml:space="preserve"> an identity — </w:t>
      </w:r>
      <w:r w:rsidRPr="00967FA4">
        <w:rPr>
          <w:rStyle w:val="Emphasis"/>
          <w:highlight w:val="green"/>
        </w:rPr>
        <w:t>as more than</w:t>
      </w:r>
      <w:r w:rsidRPr="002E354C">
        <w:rPr>
          <w:rStyle w:val="Emphasis"/>
        </w:rPr>
        <w:t xml:space="preserve"> just</w:t>
      </w:r>
      <w:r w:rsidRPr="0080789A">
        <w:rPr>
          <w:rStyle w:val="StyleUnderline"/>
        </w:rPr>
        <w:t xml:space="preserve"> marginalized, ignored </w:t>
      </w:r>
      <w:r w:rsidRPr="00967FA4">
        <w:rPr>
          <w:rStyle w:val="Emphasis"/>
          <w:highlight w:val="green"/>
        </w:rPr>
        <w:t>convicts</w:t>
      </w:r>
      <w:r w:rsidRPr="0080789A">
        <w:rPr>
          <w:rStyle w:val="StyleUnderline"/>
        </w:rPr>
        <w:t xml:space="preserve"> with little to no self-determination, </w:t>
      </w:r>
      <w:r w:rsidRPr="002E354C">
        <w:rPr>
          <w:rStyle w:val="Emphasis"/>
        </w:rPr>
        <w:t>but</w:t>
      </w:r>
      <w:r w:rsidRPr="0080789A">
        <w:rPr>
          <w:rStyle w:val="StyleUnderline"/>
        </w:rPr>
        <w:t xml:space="preserve"> instead </w:t>
      </w:r>
      <w:r w:rsidRPr="002E354C">
        <w:rPr>
          <w:rStyle w:val="Emphasis"/>
        </w:rPr>
        <w:t>as workers</w:t>
      </w:r>
      <w:r w:rsidRPr="0080789A">
        <w:rPr>
          <w:rStyle w:val="StyleUnderline"/>
        </w:rPr>
        <w:t xml:space="preserve"> and human beings entitled to basic dignity</w:t>
      </w:r>
      <w:r w:rsidRPr="0080789A">
        <w:rPr>
          <w:sz w:val="16"/>
        </w:rPr>
        <w:t xml:space="preserve">. Such </w:t>
      </w:r>
      <w:r w:rsidRPr="002E354C">
        <w:rPr>
          <w:rStyle w:val="Emphasis"/>
        </w:rPr>
        <w:t>collective actions represent</w:t>
      </w:r>
      <w:r w:rsidRPr="0080789A">
        <w:rPr>
          <w:sz w:val="16"/>
        </w:rPr>
        <w:t xml:space="preserve"> the “</w:t>
      </w:r>
      <w:r w:rsidRPr="002E354C">
        <w:rPr>
          <w:rStyle w:val="Emphasis"/>
        </w:rPr>
        <w:t>performative declaration and affirmation of rights</w:t>
      </w:r>
      <w:r w:rsidRPr="0080789A">
        <w:rPr>
          <w:rStyle w:val="StyleUnderline"/>
        </w:rPr>
        <w:t xml:space="preserve"> that one does not (yet) have</w:t>
      </w:r>
      <w:r w:rsidRPr="0080789A">
        <w:rPr>
          <w:sz w:val="16"/>
        </w:rPr>
        <w:t xml:space="preserve">.” And, as Professor Jocelyn Simonson discusses, </w:t>
      </w:r>
      <w:r w:rsidRPr="0080789A">
        <w:rPr>
          <w:rStyle w:val="StyleUnderline"/>
        </w:rPr>
        <w:t>these strikes are collective contestations to “demand dignity</w:t>
      </w:r>
      <w:r w:rsidRPr="0080789A">
        <w:rPr>
          <w:sz w:val="16"/>
        </w:rPr>
        <w:t>, calling attention to the ways in which [prisoners] are treated as less than human and in the process reclaiming their own agency.” </w:t>
      </w:r>
      <w:r w:rsidRPr="002E354C">
        <w:rPr>
          <w:rStyle w:val="Emphasis"/>
        </w:rPr>
        <w:t>Such</w:t>
      </w:r>
      <w:r w:rsidRPr="0080789A">
        <w:rPr>
          <w:rStyle w:val="StyleUnderline"/>
        </w:rPr>
        <w:t xml:space="preserve"> dignitary </w:t>
      </w:r>
      <w:r w:rsidRPr="002E354C">
        <w:rPr>
          <w:rStyle w:val="Emphasis"/>
        </w:rPr>
        <w:t>considerations</w:t>
      </w:r>
      <w:r w:rsidRPr="0080789A">
        <w:rPr>
          <w:sz w:val="16"/>
        </w:rPr>
        <w:t xml:space="preserve">, which </w:t>
      </w:r>
      <w:r w:rsidRPr="002E354C">
        <w:rPr>
          <w:rStyle w:val="Emphasis"/>
        </w:rPr>
        <w:t>courts have sought to protect under First Amendment principles</w:t>
      </w:r>
      <w:r w:rsidRPr="0080789A">
        <w:rPr>
          <w:sz w:val="16"/>
        </w:rPr>
        <w:t>, should therefore naturally extend to prisoners attempting to, through strikes, express their basic self-worth.</w:t>
      </w:r>
    </w:p>
    <w:p w14:paraId="1970DA31" w14:textId="77777777" w:rsidR="00A74B1A" w:rsidRPr="0080789A" w:rsidRDefault="00A74B1A" w:rsidP="00A74B1A">
      <w:pPr>
        <w:spacing w:after="0"/>
        <w:rPr>
          <w:sz w:val="16"/>
        </w:rPr>
      </w:pPr>
      <w:r w:rsidRPr="0080789A">
        <w:rPr>
          <w:sz w:val="16"/>
        </w:rPr>
        <w:t xml:space="preserve">Beyond representing a form of inherent, individual expression for inmates, </w:t>
      </w:r>
      <w:r w:rsidRPr="002E354C">
        <w:rPr>
          <w:rStyle w:val="Emphasis"/>
        </w:rPr>
        <w:t xml:space="preserve">prison strikes also represent a broader form of expression, </w:t>
      </w:r>
      <w:r w:rsidRPr="00967FA4">
        <w:rPr>
          <w:rStyle w:val="Emphasis"/>
          <w:highlight w:val="green"/>
        </w:rPr>
        <w:t>allowing inmates to be visible</w:t>
      </w:r>
      <w:r w:rsidRPr="002E354C">
        <w:rPr>
          <w:rStyle w:val="Emphasis"/>
        </w:rPr>
        <w:t xml:space="preserve"> to and heard </w:t>
      </w:r>
      <w:r w:rsidRPr="00967FA4">
        <w:rPr>
          <w:rStyle w:val="Emphasis"/>
          <w:highlight w:val="green"/>
        </w:rPr>
        <w:t>by the public</w:t>
      </w:r>
      <w:r w:rsidRPr="002E354C">
        <w:rPr>
          <w:rStyle w:val="Emphasis"/>
        </w:rPr>
        <w:t xml:space="preserve"> at large</w:t>
      </w:r>
      <w:r w:rsidRPr="0080789A">
        <w:rPr>
          <w:sz w:val="16"/>
        </w:rPr>
        <w:t xml:space="preserve">. Over the course of American history, </w:t>
      </w:r>
      <w:r w:rsidRPr="0080789A">
        <w:rPr>
          <w:rStyle w:val="StyleUnderline"/>
        </w:rPr>
        <w:t>inmates</w:t>
      </w:r>
      <w:r w:rsidRPr="0080789A">
        <w:rPr>
          <w:sz w:val="16"/>
        </w:rPr>
        <w:t xml:space="preserve"> — by virtue of being locked up in isolated, impregnable penitentiaries — </w:t>
      </w:r>
      <w:r w:rsidRPr="0080789A">
        <w:rPr>
          <w:rStyle w:val="StyleUnderline"/>
        </w:rPr>
        <w:t xml:space="preserve">have largely been a silent and ignored segment of the American population </w:t>
      </w:r>
      <w:r w:rsidRPr="00967FA4">
        <w:rPr>
          <w:rStyle w:val="Emphasis"/>
          <w:highlight w:val="green"/>
        </w:rPr>
        <w:t>Through</w:t>
      </w:r>
      <w:r w:rsidRPr="0080789A">
        <w:rPr>
          <w:rStyle w:val="StyleUnderline"/>
        </w:rPr>
        <w:t xml:space="preserve"> peaceful </w:t>
      </w:r>
      <w:r w:rsidRPr="00967FA4">
        <w:rPr>
          <w:rStyle w:val="Emphasis"/>
          <w:highlight w:val="green"/>
        </w:rPr>
        <w:t>protests like the 2018</w:t>
      </w:r>
      <w:r w:rsidRPr="0080789A">
        <w:rPr>
          <w:rStyle w:val="StyleUnderline"/>
        </w:rPr>
        <w:t xml:space="preserve"> national prison </w:t>
      </w:r>
      <w:r w:rsidRPr="00967FA4">
        <w:rPr>
          <w:rStyle w:val="Emphasis"/>
          <w:highlight w:val="green"/>
        </w:rPr>
        <w:t>strike</w:t>
      </w:r>
      <w:r w:rsidRPr="0080789A">
        <w:rPr>
          <w:sz w:val="16"/>
        </w:rPr>
        <w:t xml:space="preserve">, however, </w:t>
      </w:r>
      <w:r w:rsidRPr="0080789A">
        <w:rPr>
          <w:rStyle w:val="StyleUnderline"/>
        </w:rPr>
        <w:t xml:space="preserve">their suffering, their </w:t>
      </w:r>
      <w:r w:rsidRPr="00967FA4">
        <w:rPr>
          <w:rStyle w:val="Emphasis"/>
          <w:highlight w:val="green"/>
        </w:rPr>
        <w:t>calls for reform</w:t>
      </w:r>
      <w:r w:rsidRPr="0080789A">
        <w:rPr>
          <w:rStyle w:val="StyleUnderline"/>
        </w:rPr>
        <w:t xml:space="preserve">, and their voices </w:t>
      </w:r>
      <w:r w:rsidRPr="00967FA4">
        <w:rPr>
          <w:rStyle w:val="Emphasis"/>
          <w:highlight w:val="green"/>
        </w:rPr>
        <w:t>are</w:t>
      </w:r>
      <w:r w:rsidRPr="0080789A">
        <w:rPr>
          <w:rStyle w:val="StyleUnderline"/>
        </w:rPr>
        <w:t xml:space="preserve">, for the first time, </w:t>
      </w:r>
      <w:r w:rsidRPr="00967FA4">
        <w:rPr>
          <w:rStyle w:val="Emphasis"/>
          <w:highlight w:val="green"/>
        </w:rPr>
        <w:t>directly expressed</w:t>
      </w:r>
      <w:r w:rsidRPr="0080789A">
        <w:rPr>
          <w:rStyle w:val="StyleUnderline"/>
        </w:rPr>
        <w:t xml:space="preserve"> on a large scale,</w:t>
      </w:r>
      <w:r w:rsidRPr="0080789A">
        <w:rPr>
          <w:sz w:val="16"/>
        </w:rPr>
        <w:t xml:space="preserve"> ringing out loudly beyond the prison walls and jumpstarting important conversations of criminal justice reform. It is critical to protect such expression; “[</w:t>
      </w:r>
      <w:proofErr w:type="spellStart"/>
      <w:r w:rsidRPr="0080789A">
        <w:rPr>
          <w:sz w:val="16"/>
        </w:rPr>
        <w:t>i</w:t>
      </w:r>
      <w:proofErr w:type="spellEnd"/>
      <w:r w:rsidRPr="0080789A">
        <w:rPr>
          <w:sz w:val="16"/>
        </w:rPr>
        <w:t>]</w:t>
      </w:r>
      <w:proofErr w:type="spellStart"/>
      <w:r w:rsidRPr="0080789A">
        <w:rPr>
          <w:sz w:val="16"/>
        </w:rPr>
        <w:t>ndeed</w:t>
      </w:r>
      <w:proofErr w:type="spellEnd"/>
      <w:r w:rsidRPr="0080789A">
        <w:rPr>
          <w:sz w:val="16"/>
        </w:rPr>
        <w:t xml:space="preserve">, it is from the voices of those who have been most harmed by the punitive nature of our criminal justice system that we can hear the most profound </w:t>
      </w:r>
      <w:proofErr w:type="spellStart"/>
      <w:r w:rsidRPr="0080789A">
        <w:rPr>
          <w:sz w:val="16"/>
        </w:rPr>
        <w:t>reimaginings</w:t>
      </w:r>
      <w:proofErr w:type="spellEnd"/>
      <w:r w:rsidRPr="0080789A">
        <w:rPr>
          <w:sz w:val="16"/>
        </w:rPr>
        <w:t xml:space="preserve"> of how the system might be truly responsive to local demands for justice and equality.”</w:t>
      </w:r>
    </w:p>
    <w:p w14:paraId="196F4299" w14:textId="77777777" w:rsidR="00A74B1A" w:rsidRPr="0080789A" w:rsidRDefault="00A74B1A" w:rsidP="00A74B1A">
      <w:pPr>
        <w:spacing w:after="0"/>
        <w:rPr>
          <w:sz w:val="16"/>
        </w:rPr>
      </w:pPr>
      <w:r w:rsidRPr="00967FA4">
        <w:rPr>
          <w:rStyle w:val="Emphasis"/>
          <w:highlight w:val="green"/>
        </w:rPr>
        <w:t>3. Petition for Redress</w:t>
      </w:r>
      <w:r w:rsidRPr="002E354C">
        <w:rPr>
          <w:rStyle w:val="Emphasis"/>
        </w:rPr>
        <w:t>. — </w:t>
      </w:r>
      <w:r w:rsidRPr="00967FA4">
        <w:rPr>
          <w:rStyle w:val="Emphasis"/>
          <w:highlight w:val="green"/>
        </w:rPr>
        <w:t>Inmates’ strikes can be seen</w:t>
      </w:r>
      <w:r w:rsidRPr="0080789A">
        <w:rPr>
          <w:rStyle w:val="StyleUnderline"/>
        </w:rPr>
        <w:t xml:space="preserve"> not only </w:t>
      </w:r>
      <w:r w:rsidRPr="002E354C">
        <w:rPr>
          <w:rStyle w:val="StyleUnderline"/>
        </w:rPr>
        <w:t>as</w:t>
      </w:r>
      <w:r w:rsidRPr="0080789A">
        <w:rPr>
          <w:rStyle w:val="StyleUnderline"/>
        </w:rPr>
        <w:t xml:space="preserve"> expressions of their dignity and general </w:t>
      </w:r>
      <w:r w:rsidRPr="002E354C">
        <w:rPr>
          <w:rStyle w:val="StyleUnderline"/>
        </w:rPr>
        <w:t>efforts to express their voices</w:t>
      </w:r>
      <w:r w:rsidRPr="0080789A">
        <w:rPr>
          <w:sz w:val="16"/>
        </w:rPr>
        <w:t xml:space="preserve"> beyond prison walls </w:t>
      </w:r>
      <w:r w:rsidRPr="0080789A">
        <w:rPr>
          <w:rStyle w:val="StyleUnderline"/>
        </w:rPr>
        <w:t xml:space="preserve">but also </w:t>
      </w:r>
      <w:r w:rsidRPr="00967FA4">
        <w:rPr>
          <w:rStyle w:val="Emphasis"/>
          <w:highlight w:val="green"/>
        </w:rPr>
        <w:t>as significant methods of assembly</w:t>
      </w:r>
      <w:r w:rsidRPr="0080789A">
        <w:rPr>
          <w:rStyle w:val="StyleUnderline"/>
        </w:rPr>
        <w:t xml:space="preserve"> to call attention to specific grievances</w:t>
      </w:r>
      <w:r w:rsidRPr="0080789A">
        <w:rPr>
          <w:sz w:val="16"/>
        </w:rPr>
        <w:t xml:space="preserve"> and seek redress from the government.</w:t>
      </w:r>
    </w:p>
    <w:p w14:paraId="5C5AB548" w14:textId="77777777" w:rsidR="00A74B1A" w:rsidRPr="0080789A" w:rsidRDefault="00A74B1A" w:rsidP="00A74B1A">
      <w:pPr>
        <w:spacing w:after="0"/>
        <w:rPr>
          <w:sz w:val="16"/>
        </w:rPr>
      </w:pPr>
      <w:r w:rsidRPr="0080789A">
        <w:rPr>
          <w:sz w:val="16"/>
        </w:rPr>
        <w:t>While in theory “[t]here is no iron curtain drawn between the Constitution and the prisons of this country,” in practice, “</w:t>
      </w:r>
      <w:r w:rsidRPr="00967FA4">
        <w:rPr>
          <w:rStyle w:val="Emphasis"/>
          <w:highlight w:val="green"/>
        </w:rPr>
        <w:t>prisons</w:t>
      </w:r>
      <w:r w:rsidRPr="0080789A">
        <w:rPr>
          <w:rStyle w:val="StyleUnderline"/>
        </w:rPr>
        <w:t xml:space="preserve"> often </w:t>
      </w:r>
      <w:r w:rsidRPr="00967FA4">
        <w:rPr>
          <w:rStyle w:val="Emphasis"/>
          <w:highlight w:val="green"/>
        </w:rPr>
        <w:t>escape the</w:t>
      </w:r>
      <w:r w:rsidRPr="002E354C">
        <w:rPr>
          <w:rStyle w:val="Emphasis"/>
        </w:rPr>
        <w:t xml:space="preserve"> daily </w:t>
      </w:r>
      <w:r w:rsidRPr="00967FA4">
        <w:rPr>
          <w:rStyle w:val="Emphasis"/>
          <w:highlight w:val="green"/>
        </w:rPr>
        <w:t>microscope focused on other</w:t>
      </w:r>
      <w:r w:rsidRPr="0080789A">
        <w:rPr>
          <w:rStyle w:val="StyleUnderline"/>
        </w:rPr>
        <w:t xml:space="preserve"> American </w:t>
      </w:r>
      <w:r w:rsidRPr="00967FA4">
        <w:rPr>
          <w:rStyle w:val="Emphasis"/>
          <w:highlight w:val="green"/>
        </w:rPr>
        <w:t>institutions</w:t>
      </w:r>
      <w:r w:rsidRPr="0080789A">
        <w:rPr>
          <w:rStyle w:val="StyleUnderline"/>
        </w:rPr>
        <w:t xml:space="preserve"> such as schools, churches, and government</w:t>
      </w:r>
      <w:r w:rsidRPr="0080789A">
        <w:rPr>
          <w:sz w:val="16"/>
        </w:rPr>
        <w:t xml:space="preserve">.” Courts grant prison administrators wide deference not only in running day-to-day life within prisons but also in restricting press access to prisons </w:t>
      </w:r>
      <w:r w:rsidRPr="00967FA4">
        <w:rPr>
          <w:rStyle w:val="Emphasis"/>
          <w:highlight w:val="green"/>
        </w:rPr>
        <w:t>Therefore, much of the</w:t>
      </w:r>
      <w:r w:rsidRPr="0080789A">
        <w:rPr>
          <w:rStyle w:val="StyleUnderline"/>
        </w:rPr>
        <w:t xml:space="preserve"> American </w:t>
      </w:r>
      <w:r w:rsidRPr="00967FA4">
        <w:rPr>
          <w:rStyle w:val="Emphasis"/>
          <w:highlight w:val="green"/>
        </w:rPr>
        <w:t>public</w:t>
      </w:r>
      <w:r w:rsidRPr="0080789A">
        <w:rPr>
          <w:sz w:val="16"/>
        </w:rPr>
        <w:t xml:space="preserve"> — already closed off from and largely indifferent to the lives of prisoners — </w:t>
      </w:r>
      <w:r w:rsidRPr="00967FA4">
        <w:rPr>
          <w:rStyle w:val="Emphasis"/>
          <w:highlight w:val="green"/>
        </w:rPr>
        <w:t>is</w:t>
      </w:r>
      <w:r w:rsidRPr="002E354C">
        <w:rPr>
          <w:rStyle w:val="Emphasis"/>
        </w:rPr>
        <w:t xml:space="preserve"> kept even more </w:t>
      </w:r>
      <w:r w:rsidRPr="00967FA4">
        <w:rPr>
          <w:rStyle w:val="Emphasis"/>
          <w:highlight w:val="green"/>
        </w:rPr>
        <w:t>in the dark</w:t>
      </w:r>
      <w:r w:rsidRPr="0080789A">
        <w:rPr>
          <w:rStyle w:val="StyleUnderline"/>
        </w:rPr>
        <w:t xml:space="preserve"> about prison conditions</w:t>
      </w:r>
      <w:r w:rsidRPr="0080789A">
        <w:rPr>
          <w:sz w:val="16"/>
        </w:rPr>
        <w:t xml:space="preserve"> and the state of our carceral </w:t>
      </w:r>
      <w:proofErr w:type="gramStart"/>
      <w:r w:rsidRPr="0080789A">
        <w:rPr>
          <w:sz w:val="16"/>
        </w:rPr>
        <w:t>system as a whole</w:t>
      </w:r>
      <w:proofErr w:type="gramEnd"/>
      <w:r w:rsidRPr="0080789A">
        <w:rPr>
          <w:sz w:val="16"/>
        </w:rPr>
        <w:t>.</w:t>
      </w:r>
    </w:p>
    <w:p w14:paraId="1EE972DC" w14:textId="77777777" w:rsidR="00A74B1A" w:rsidRPr="0080789A" w:rsidRDefault="00A74B1A" w:rsidP="00A74B1A">
      <w:pPr>
        <w:spacing w:after="0"/>
        <w:rPr>
          <w:sz w:val="16"/>
          <w:szCs w:val="16"/>
        </w:rPr>
      </w:pPr>
      <w:r w:rsidRPr="0080789A">
        <w:rPr>
          <w:rStyle w:val="StyleUnderline"/>
        </w:rPr>
        <w:t>Prison conditions</w:t>
      </w:r>
      <w:r w:rsidRPr="0080789A">
        <w:rPr>
          <w:sz w:val="16"/>
        </w:rPr>
        <w:t xml:space="preserve">, from what has been documented, </w:t>
      </w:r>
      <w:r w:rsidRPr="0080789A">
        <w:rPr>
          <w:rStyle w:val="StyleUnderline"/>
        </w:rPr>
        <w:t>are horrendous</w:t>
      </w:r>
      <w:r w:rsidRPr="0080789A">
        <w:rPr>
          <w:sz w:val="16"/>
        </w:rPr>
        <w:t xml:space="preserve"> </w:t>
      </w:r>
      <w:r w:rsidRPr="0080789A">
        <w:rPr>
          <w:sz w:val="16"/>
          <w:szCs w:val="16"/>
        </w:rPr>
        <w:t>across states. Many prisons are severely overcrowded and seriously understaffed; inmates routinely experience physical abuse and even death at the hands of prison guards, receive inadequate protection from guards, are deprived of basic necessities, are given substandard medical care, and are forced to live in squalor and tolerate extreme circumstances; most prisoners have minimal, if any, access, to rehabilitative or mental health services; and prisoners have little legal recourse, as internal prison grievance procedures are often stacked against inmates, and judicial deference and federal legislation have effectively shut the courthouse doors on prisoners’ civil rights claims. And across prisons, criminal sentencing laws not only have contributed to an unprecedented era of mass incarceration, but also have forced African Americans and people of color broadly to bear much of this burden.</w:t>
      </w:r>
    </w:p>
    <w:p w14:paraId="7CE82461" w14:textId="77777777" w:rsidR="00A74B1A" w:rsidRPr="0080789A" w:rsidRDefault="00A74B1A" w:rsidP="00A74B1A">
      <w:pPr>
        <w:spacing w:after="0"/>
        <w:rPr>
          <w:sz w:val="16"/>
          <w:szCs w:val="16"/>
        </w:rPr>
      </w:pPr>
      <w:r w:rsidRPr="0080789A">
        <w:rPr>
          <w:sz w:val="16"/>
          <w:szCs w:val="16"/>
        </w:rPr>
        <w:t>As the Marshall Project states, “[s]</w:t>
      </w:r>
      <w:proofErr w:type="spellStart"/>
      <w:r w:rsidRPr="0080789A">
        <w:rPr>
          <w:sz w:val="16"/>
          <w:szCs w:val="16"/>
        </w:rPr>
        <w:t>ociety</w:t>
      </w:r>
      <w:proofErr w:type="spellEnd"/>
      <w:r w:rsidRPr="0080789A">
        <w:rPr>
          <w:sz w:val="16"/>
          <w:szCs w:val="16"/>
        </w:rPr>
        <w:t xml:space="preserve"> won’t fix a prison system it can’t see</w:t>
      </w:r>
      <w:proofErr w:type="gramStart"/>
      <w:r w:rsidRPr="0080789A">
        <w:rPr>
          <w:sz w:val="16"/>
          <w:szCs w:val="16"/>
        </w:rPr>
        <w:t>”;.</w:t>
      </w:r>
      <w:proofErr w:type="gramEnd"/>
      <w:r w:rsidRPr="0080789A">
        <w:rPr>
          <w:sz w:val="16"/>
          <w:szCs w:val="16"/>
        </w:rPr>
        <w:t xml:space="preserve"> peaceful prison strikes like the 2018 strike, however, draw back the “iron curtain” of prison walls, bringing to light many of the pressing issues described above. Through these strikes, inmates are able not only </w:t>
      </w:r>
      <w:r w:rsidRPr="0080789A">
        <w:rPr>
          <w:sz w:val="16"/>
          <w:szCs w:val="16"/>
        </w:rPr>
        <w:lastRenderedPageBreak/>
        <w:t>to express their grievances to their prison administrators, but also to “publicize their on-the-ground realities to the larger world”. and, in turn, gain attention from and access to the political branches able to implement policy reforms.</w:t>
      </w:r>
    </w:p>
    <w:p w14:paraId="70C8A1DC" w14:textId="77777777" w:rsidR="00A74B1A" w:rsidRDefault="00A74B1A" w:rsidP="00A74B1A">
      <w:pPr>
        <w:spacing w:after="0"/>
        <w:rPr>
          <w:rStyle w:val="Emphasis"/>
        </w:rPr>
      </w:pPr>
      <w:r w:rsidRPr="0080789A">
        <w:rPr>
          <w:rStyle w:val="StyleUnderline"/>
        </w:rPr>
        <w:t xml:space="preserve">As recent history has shown, </w:t>
      </w:r>
      <w:r w:rsidRPr="00967FA4">
        <w:rPr>
          <w:rStyle w:val="Emphasis"/>
          <w:highlight w:val="green"/>
        </w:rPr>
        <w:t>inmates</w:t>
      </w:r>
      <w:r w:rsidRPr="002E354C">
        <w:rPr>
          <w:rStyle w:val="Emphasis"/>
        </w:rPr>
        <w:t xml:space="preserve"> have </w:t>
      </w:r>
      <w:r w:rsidRPr="00967FA4">
        <w:rPr>
          <w:rStyle w:val="Emphasis"/>
          <w:highlight w:val="green"/>
        </w:rPr>
        <w:t>experienced some success</w:t>
      </w:r>
      <w:r w:rsidRPr="0080789A">
        <w:rPr>
          <w:sz w:val="16"/>
        </w:rPr>
        <w:t xml:space="preserve"> by pressing their claims against the government </w:t>
      </w:r>
      <w:r w:rsidRPr="00967FA4">
        <w:rPr>
          <w:rStyle w:val="Emphasis"/>
          <w:highlight w:val="green"/>
        </w:rPr>
        <w:t>through</w:t>
      </w:r>
      <w:r w:rsidRPr="0080789A">
        <w:rPr>
          <w:sz w:val="16"/>
        </w:rPr>
        <w:t xml:space="preserve"> publicized </w:t>
      </w:r>
      <w:r w:rsidRPr="00967FA4">
        <w:rPr>
          <w:rStyle w:val="Emphasis"/>
          <w:highlight w:val="green"/>
        </w:rPr>
        <w:t>strikes</w:t>
      </w:r>
      <w:r w:rsidRPr="0080789A">
        <w:rPr>
          <w:rStyle w:val="StyleUnderline"/>
        </w:rPr>
        <w:t>. For example</w:t>
      </w:r>
      <w:r w:rsidRPr="0080789A">
        <w:rPr>
          <w:sz w:val="16"/>
        </w:rPr>
        <w:t xml:space="preserve">, as described above, </w:t>
      </w:r>
      <w:r w:rsidRPr="00967FA4">
        <w:rPr>
          <w:rStyle w:val="Emphasis"/>
          <w:highlight w:val="green"/>
        </w:rPr>
        <w:t>the California strikes</w:t>
      </w:r>
      <w:r w:rsidRPr="0080789A">
        <w:rPr>
          <w:rStyle w:val="StyleUnderline"/>
        </w:rPr>
        <w:t xml:space="preserve"> in 2011 and 2013 </w:t>
      </w:r>
      <w:r w:rsidRPr="00967FA4">
        <w:rPr>
          <w:rStyle w:val="Emphasis"/>
          <w:highlight w:val="green"/>
        </w:rPr>
        <w:t>generated</w:t>
      </w:r>
      <w:r w:rsidRPr="0080789A">
        <w:rPr>
          <w:rStyle w:val="StyleUnderline"/>
        </w:rPr>
        <w:t xml:space="preserve"> public </w:t>
      </w:r>
      <w:r w:rsidRPr="00967FA4">
        <w:rPr>
          <w:rStyle w:val="Emphasis"/>
          <w:highlight w:val="green"/>
        </w:rPr>
        <w:t>outcry that</w:t>
      </w:r>
      <w:r w:rsidRPr="0080789A">
        <w:rPr>
          <w:rStyle w:val="StyleUnderline"/>
        </w:rPr>
        <w:t xml:space="preserve"> eventually </w:t>
      </w:r>
      <w:r w:rsidRPr="00967FA4">
        <w:rPr>
          <w:rStyle w:val="Emphasis"/>
          <w:highlight w:val="green"/>
        </w:rPr>
        <w:t>resulted in transformations to</w:t>
      </w:r>
      <w:r w:rsidRPr="0080789A">
        <w:rPr>
          <w:rStyle w:val="StyleUnderline"/>
        </w:rPr>
        <w:t xml:space="preserve"> the California prison system’s </w:t>
      </w:r>
      <w:r w:rsidRPr="00967FA4">
        <w:rPr>
          <w:rStyle w:val="Emphasis"/>
          <w:highlight w:val="green"/>
        </w:rPr>
        <w:t>solitary</w:t>
      </w:r>
      <w:r w:rsidRPr="002E354C">
        <w:rPr>
          <w:rStyle w:val="Emphasis"/>
        </w:rPr>
        <w:t xml:space="preserve"> confinement </w:t>
      </w:r>
      <w:r w:rsidRPr="00967FA4">
        <w:rPr>
          <w:rStyle w:val="Emphasis"/>
          <w:highlight w:val="green"/>
        </w:rPr>
        <w:t>policies. In Alabama, inmates’</w:t>
      </w:r>
      <w:r w:rsidRPr="002E354C">
        <w:rPr>
          <w:rStyle w:val="Emphasis"/>
        </w:rPr>
        <w:t xml:space="preserve"> participation</w:t>
      </w:r>
      <w:r w:rsidRPr="0080789A">
        <w:rPr>
          <w:rStyle w:val="StyleUnderline"/>
        </w:rPr>
        <w:t xml:space="preserve"> in the 2016 </w:t>
      </w:r>
      <w:r w:rsidRPr="0080789A">
        <w:rPr>
          <w:sz w:val="16"/>
        </w:rPr>
        <w:t xml:space="preserve">nationwide prison </w:t>
      </w:r>
      <w:r w:rsidRPr="0080789A">
        <w:rPr>
          <w:rStyle w:val="StyleUnderline"/>
        </w:rPr>
        <w:t xml:space="preserve">strike </w:t>
      </w:r>
      <w:r w:rsidRPr="00967FA4">
        <w:rPr>
          <w:rStyle w:val="Emphasis"/>
          <w:highlight w:val="green"/>
        </w:rPr>
        <w:t>helped prompt</w:t>
      </w:r>
      <w:r w:rsidRPr="0080789A">
        <w:rPr>
          <w:sz w:val="16"/>
        </w:rPr>
        <w:t xml:space="preserve"> the Department of Justice to open </w:t>
      </w:r>
      <w:r w:rsidRPr="00967FA4">
        <w:rPr>
          <w:rStyle w:val="Emphasis"/>
          <w:highlight w:val="green"/>
        </w:rPr>
        <w:t>an investigation into</w:t>
      </w:r>
      <w:r w:rsidRPr="002E354C">
        <w:rPr>
          <w:rStyle w:val="Emphasis"/>
        </w:rPr>
        <w:t xml:space="preserve"> the state’s </w:t>
      </w:r>
      <w:r w:rsidRPr="00967FA4">
        <w:rPr>
          <w:rStyle w:val="Emphasis"/>
          <w:highlight w:val="green"/>
        </w:rPr>
        <w:t>prison conditions</w:t>
      </w:r>
      <w:r w:rsidRPr="0080789A">
        <w:rPr>
          <w:rStyle w:val="StyleUnderline"/>
        </w:rPr>
        <w:t>.</w:t>
      </w:r>
      <w:r w:rsidRPr="0080789A">
        <w:rPr>
          <w:sz w:val="16"/>
        </w:rPr>
        <w:t xml:space="preserve"> And more broadly speaking, </w:t>
      </w:r>
      <w:r w:rsidRPr="00967FA4">
        <w:rPr>
          <w:rStyle w:val="Emphasis"/>
          <w:highlight w:val="green"/>
        </w:rPr>
        <w:t>strikes</w:t>
      </w:r>
      <w:r w:rsidRPr="0080789A">
        <w:rPr>
          <w:sz w:val="16"/>
        </w:rPr>
        <w:t xml:space="preserve"> like the 2018 strike </w:t>
      </w:r>
      <w:r w:rsidRPr="0080789A">
        <w:rPr>
          <w:rStyle w:val="StyleUnderline"/>
        </w:rPr>
        <w:t>have begun to “remedy power imbalances</w:t>
      </w:r>
      <w:r w:rsidRPr="0080789A">
        <w:rPr>
          <w:sz w:val="16"/>
        </w:rPr>
        <w:t xml:space="preserve">, bring aggregate structural harms into view, </w:t>
      </w:r>
      <w:r w:rsidRPr="0080789A">
        <w:rPr>
          <w:rStyle w:val="StyleUnderline"/>
        </w:rPr>
        <w:t xml:space="preserve">and </w:t>
      </w:r>
      <w:r w:rsidRPr="00967FA4">
        <w:rPr>
          <w:rStyle w:val="Emphasis"/>
          <w:highlight w:val="green"/>
        </w:rPr>
        <w:t>shift deeply entrenched</w:t>
      </w:r>
      <w:r w:rsidRPr="0080789A">
        <w:rPr>
          <w:rStyle w:val="StyleUnderline"/>
        </w:rPr>
        <w:t xml:space="preserve"> legal and constitutional” </w:t>
      </w:r>
      <w:r w:rsidRPr="00967FA4">
        <w:rPr>
          <w:rStyle w:val="Emphasis"/>
          <w:highlight w:val="green"/>
        </w:rPr>
        <w:t xml:space="preserve">barriers to critical </w:t>
      </w:r>
      <w:r w:rsidRPr="002E354C">
        <w:rPr>
          <w:rStyle w:val="Emphasis"/>
        </w:rPr>
        <w:t>prison </w:t>
      </w:r>
      <w:r w:rsidRPr="00967FA4">
        <w:rPr>
          <w:rStyle w:val="Emphasis"/>
          <w:highlight w:val="green"/>
        </w:rPr>
        <w:t>reforms.</w:t>
      </w:r>
    </w:p>
    <w:p w14:paraId="5BF6623E" w14:textId="77777777" w:rsidR="00A74B1A" w:rsidRDefault="00A74B1A" w:rsidP="00A74B1A">
      <w:pPr>
        <w:spacing w:after="0"/>
        <w:rPr>
          <w:rStyle w:val="Emphasis"/>
        </w:rPr>
      </w:pPr>
    </w:p>
    <w:bookmarkEnd w:id="5"/>
    <w:p w14:paraId="1623BEF7" w14:textId="77777777" w:rsidR="00A74B1A" w:rsidRPr="00B55AD5" w:rsidRDefault="00A74B1A" w:rsidP="00A74B1A"/>
    <w:p w14:paraId="0A0D74D9" w14:textId="77777777" w:rsidR="00A74B1A" w:rsidRPr="00A74B1A" w:rsidRDefault="00A74B1A" w:rsidP="00A74B1A"/>
    <w:sectPr w:rsidR="00A74B1A" w:rsidRPr="00A74B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35D2D"/>
    <w:rsid w:val="000139A3"/>
    <w:rsid w:val="00100833"/>
    <w:rsid w:val="00104529"/>
    <w:rsid w:val="00105942"/>
    <w:rsid w:val="00107396"/>
    <w:rsid w:val="00144A4C"/>
    <w:rsid w:val="00176AB0"/>
    <w:rsid w:val="00177B7D"/>
    <w:rsid w:val="0018322D"/>
    <w:rsid w:val="001B5776"/>
    <w:rsid w:val="001E527A"/>
    <w:rsid w:val="001F78CE"/>
    <w:rsid w:val="00204472"/>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5D2D"/>
    <w:rsid w:val="00537BD5"/>
    <w:rsid w:val="0057268A"/>
    <w:rsid w:val="005C558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74B1A"/>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A8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E2802"/>
  <w15:chartTrackingRefBased/>
  <w15:docId w15:val="{A0A3E8A8-E1E9-4CF1-A27F-5B77AA5D7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3A81"/>
    <w:rPr>
      <w:rFonts w:ascii="Calibri" w:hAnsi="Calibri"/>
    </w:rPr>
  </w:style>
  <w:style w:type="paragraph" w:styleId="Heading1">
    <w:name w:val="heading 1"/>
    <w:aliases w:val="Pocket"/>
    <w:basedOn w:val="Normal"/>
    <w:next w:val="Normal"/>
    <w:link w:val="Heading1Char"/>
    <w:qFormat/>
    <w:rsid w:val="00D43A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D43A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D43A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
    <w:basedOn w:val="Normal"/>
    <w:next w:val="Normal"/>
    <w:link w:val="Heading4Char"/>
    <w:uiPriority w:val="3"/>
    <w:unhideWhenUsed/>
    <w:qFormat/>
    <w:rsid w:val="00D43A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3A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3A81"/>
  </w:style>
  <w:style w:type="character" w:customStyle="1" w:styleId="Heading1Char">
    <w:name w:val="Heading 1 Char"/>
    <w:aliases w:val="Pocket Char"/>
    <w:basedOn w:val="DefaultParagraphFont"/>
    <w:link w:val="Heading1"/>
    <w:rsid w:val="00D43A81"/>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D43A8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D43A8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D43A81"/>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D43A8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D43A8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D43A81"/>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D43A81"/>
    <w:rPr>
      <w:color w:val="auto"/>
      <w:u w:val="none"/>
    </w:rPr>
  </w:style>
  <w:style w:type="character" w:styleId="FollowedHyperlink">
    <w:name w:val="FollowedHyperlink"/>
    <w:basedOn w:val="DefaultParagraphFont"/>
    <w:uiPriority w:val="99"/>
    <w:semiHidden/>
    <w:unhideWhenUsed/>
    <w:rsid w:val="00D43A81"/>
    <w:rPr>
      <w:color w:val="auto"/>
      <w:u w:val="none"/>
    </w:rPr>
  </w:style>
  <w:style w:type="paragraph" w:customStyle="1" w:styleId="textbold">
    <w:name w:val="text bold"/>
    <w:basedOn w:val="Normal"/>
    <w:link w:val="Emphasis"/>
    <w:uiPriority w:val="7"/>
    <w:qFormat/>
    <w:rsid w:val="00A74B1A"/>
    <w:pPr>
      <w:widowControl w:val="0"/>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
    <w:basedOn w:val="Heading1"/>
    <w:link w:val="Hyperlink"/>
    <w:autoRedefine/>
    <w:uiPriority w:val="99"/>
    <w:qFormat/>
    <w:rsid w:val="00A74B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55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carceratedworkers.org/campaigns/prison-strike-2018" TargetMode="External"/><Relationship Id="rId18" Type="http://schemas.openxmlformats.org/officeDocument/2006/relationships/hyperlink" Target="https://www.vox.com/policy-and-politics/2019/5/3/18528564/amendment-4-florida-felon-voting-rights-fees" TargetMode="External"/><Relationship Id="rId26" Type="http://schemas.openxmlformats.org/officeDocument/2006/relationships/hyperlink" Target="https://ldi.upenn.edu/sumr-blog/government-spending-drug-control-are-priorities-right" TargetMode="External"/><Relationship Id="rId39" Type="http://schemas.openxmlformats.org/officeDocument/2006/relationships/hyperlink" Target="https://www.americanprogress.org/issues/criminal-justice/reports/2018/06/27/452819/ending-war-drugs-numbers/" TargetMode="External"/><Relationship Id="rId21" Type="http://schemas.openxmlformats.org/officeDocument/2006/relationships/hyperlink" Target="https://www.washingtonpost.com/politics/courts_law/inside-the-republican-creation-of-the-north-carolina-voting-bill-dubbed-the-monster-law/2016/09/01/79162398-6adf-11e6-8225-fbb8a6fc65bc_story.html" TargetMode="External"/><Relationship Id="rId34" Type="http://schemas.openxmlformats.org/officeDocument/2006/relationships/hyperlink" Target="https://www.americanprogress.org/issues/criminal-justice/reports/2018/06/27/452819/ending-war-drugs-numbers/" TargetMode="External"/><Relationship Id="rId42" Type="http://schemas.openxmlformats.org/officeDocument/2006/relationships/hyperlink" Target="https://www.americanprogress.org/issues/criminal-justice/reports/2018/06/27/452819/ending-war-drugs-numbers/" TargetMode="External"/><Relationship Id="rId47" Type="http://schemas.openxmlformats.org/officeDocument/2006/relationships/hyperlink" Target="https://harvardlawreview.org/2019/03/striking-the-right-balance-toward-a-better-understanding-of-prison-strikes/" TargetMode="External"/><Relationship Id="rId50" Type="http://schemas.openxmlformats.org/officeDocument/2006/relationships/hyperlink" Target="http://www.npr.org/sections/thesalt/2015/09/30/444797169/whole-foods-says-it-will-stop-selling-foods-made-by-prisoners" TargetMode="External"/><Relationship Id="rId55" Type="http://schemas.openxmlformats.org/officeDocument/2006/relationships/hyperlink" Target="https://harvardlawreview.org/2019/03/striking-the-right-balance-toward-a-better-understanding-of-prison-strikes/" TargetMode="External"/><Relationship Id="rId7" Type="http://schemas.openxmlformats.org/officeDocument/2006/relationships/hyperlink" Target="https://www.theguardian.com/commentisfree/2018/may/19/prison-abolition-america-impossible-inevitable" TargetMode="External"/><Relationship Id="rId2" Type="http://schemas.openxmlformats.org/officeDocument/2006/relationships/numbering" Target="numbering.xml"/><Relationship Id="rId16" Type="http://schemas.openxmlformats.org/officeDocument/2006/relationships/hyperlink" Target="https://www.theguardian.com/business/2012/may/20/wall-street-role-financial-crisis" TargetMode="External"/><Relationship Id="rId29" Type="http://schemas.openxmlformats.org/officeDocument/2006/relationships/hyperlink" Target="https://www.nbcnews.com/politics/2020-election/read-democratic-debate-transcript-november-20-2019-n1088186" TargetMode="External"/><Relationship Id="rId11" Type="http://schemas.openxmlformats.org/officeDocument/2006/relationships/hyperlink" Target="http://www.brennancenter.org/criminal-disenfranchisement-laws-across-united-states" TargetMode="External"/><Relationship Id="rId24" Type="http://schemas.openxmlformats.org/officeDocument/2006/relationships/hyperlink" Target="http://epic.awi.de/37530/1/IPCC_AR5_SYR_Final.pdf" TargetMode="External"/><Relationship Id="rId32" Type="http://schemas.openxmlformats.org/officeDocument/2006/relationships/hyperlink" Target="https://www.candoclemency.com/pedro-moreno/" TargetMode="External"/><Relationship Id="rId37" Type="http://schemas.openxmlformats.org/officeDocument/2006/relationships/hyperlink" Target="https://www.americanprogress.org/issues/criminal-justice/reports/2018/06/27/452819/ending-war-drugs-numbers/" TargetMode="External"/><Relationship Id="rId40" Type="http://schemas.openxmlformats.org/officeDocument/2006/relationships/hyperlink" Target="https://www.americanprogress.org/issues/criminal-justice/reports/2018/06/27/452819/ending-war-drugs-numbers/" TargetMode="External"/><Relationship Id="rId45" Type="http://schemas.openxmlformats.org/officeDocument/2006/relationships/hyperlink" Target="https://www.americanprogress.org/issues/criminal-justice/reports/2018/06/27/452819/ending-war-drugs-numbers/" TargetMode="External"/><Relationship Id="rId53" Type="http://schemas.openxmlformats.org/officeDocument/2006/relationships/hyperlink" Target="https://www.themarshallproject.org/2018/08/22/a-former-warden-s-view-on-prison-strikes.%20//" TargetMode="External"/><Relationship Id="rId5" Type="http://schemas.openxmlformats.org/officeDocument/2006/relationships/webSettings" Target="webSettings.xml"/><Relationship Id="rId19" Type="http://schemas.openxmlformats.org/officeDocument/2006/relationships/hyperlink" Target="https://governor.iowa.gov/press-release/gov-reynolds-signs-executive-order-to-restore-voting-rights-of-felons-who-have" TargetMode="External"/><Relationship Id="rId4" Type="http://schemas.openxmlformats.org/officeDocument/2006/relationships/settings" Target="settings.xml"/><Relationship Id="rId9" Type="http://schemas.openxmlformats.org/officeDocument/2006/relationships/hyperlink" Target="https://www.theguardian.com/us-news/2018/aug/23/prison-strike-us-canada-forced-labor-protest-activism" TargetMode="External"/><Relationship Id="rId14" Type="http://schemas.openxmlformats.org/officeDocument/2006/relationships/hyperlink" Target="https://www.vox.com/voting-rights/21440014/prisoner-felon-voting-rights-2020-election.%20//" TargetMode="External"/><Relationship Id="rId22" Type="http://schemas.openxmlformats.org/officeDocument/2006/relationships/hyperlink" Target="https://www.washingtonpost.com/dc-md-va/2021/08/24/climate-biden-congress-protest/" TargetMode="External"/><Relationship Id="rId27" Type="http://schemas.openxmlformats.org/officeDocument/2006/relationships/hyperlink" Target="https://www.nbcnews.com/news/us-news/breonna-taylor-police-shooting-what-we-know-about-kentucky-woman-n1207841" TargetMode="External"/><Relationship Id="rId30" Type="http://schemas.openxmlformats.org/officeDocument/2006/relationships/hyperlink" Target="https://nypost.com/2021/01/20/trump-releases-pot-prisoners-jailed-under-bidens-1994-crime-bill/" TargetMode="External"/><Relationship Id="rId35" Type="http://schemas.openxmlformats.org/officeDocument/2006/relationships/hyperlink" Target="https://www.americanprogress.org/issues/criminal-justice/reports/2018/06/27/452819/ending-war-drugs-numbers/" TargetMode="External"/><Relationship Id="rId43" Type="http://schemas.openxmlformats.org/officeDocument/2006/relationships/hyperlink" Target="https://www.americanprogress.org/issues/criminal-justice/reports/2018/06/27/452819/ending-war-drugs-numbers/" TargetMode="External"/><Relationship Id="rId48" Type="http://schemas.openxmlformats.org/officeDocument/2006/relationships/hyperlink" Target="https://www.bop.gov/inmates/custody_and_care/work_programs.jsp" TargetMode="External"/><Relationship Id="rId56" Type="http://schemas.openxmlformats.org/officeDocument/2006/relationships/fontTable" Target="fontTable.xml"/><Relationship Id="rId8" Type="http://schemas.openxmlformats.org/officeDocument/2006/relationships/hyperlink" Target="https://www.theguardian.com/us-news/2018/aug/20/prison-labor-protest-america-jailhouse-lawyers-speak" TargetMode="External"/><Relationship Id="rId51" Type="http://schemas.openxmlformats.org/officeDocument/2006/relationships/hyperlink" Target="http://www.motherjones.com/politics/2008/07/what-do-prisoners-make-victorias-secret" TargetMode="External"/><Relationship Id="rId3" Type="http://schemas.openxmlformats.org/officeDocument/2006/relationships/styles" Target="styles.xml"/><Relationship Id="rId12" Type="http://schemas.openxmlformats.org/officeDocument/2006/relationships/hyperlink" Target="https://www.theguardian.com/us-news/2018/aug/20/prison-labor-protest-america-jailhouse-lawyers-speak" TargetMode="External"/><Relationship Id="rId17" Type="http://schemas.openxmlformats.org/officeDocument/2006/relationships/hyperlink" Target="https://www.cnn.com/politics/live-news/cnn-town-halls-sanders-buttigieg-harris-warren-klobuchar/h_9d846c08904a7c6806c3446d2e1d209d" TargetMode="External"/><Relationship Id="rId25" Type="http://schemas.openxmlformats.org/officeDocument/2006/relationships/hyperlink" Target="https://www.cnbc.com/2021/06/17/the-us-has-spent-over-a-trillion-dollars-fighting-war-on-drugs.html.%20//" TargetMode="External"/><Relationship Id="rId33" Type="http://schemas.openxmlformats.org/officeDocument/2006/relationships/hyperlink" Target="https://www.americanprogress.org/issues/criminal-justice/reports/2018/06/27/452819/ending-war-drugs-numbers/" TargetMode="External"/><Relationship Id="rId38" Type="http://schemas.openxmlformats.org/officeDocument/2006/relationships/hyperlink" Target="https://www.americanprogress.org/issues/criminal-justice/reports/2018/06/27/452819/ending-war-drugs-numbers/" TargetMode="External"/><Relationship Id="rId46" Type="http://schemas.openxmlformats.org/officeDocument/2006/relationships/hyperlink" Target="https://www.americanprogress.org/issues/criminal-justice/reports/2018/06/27/452819/ending-war-drugs-numbers/" TargetMode="External"/><Relationship Id="rId20" Type="http://schemas.openxmlformats.org/officeDocument/2006/relationships/hyperlink" Target="https://www.vox.com/the-big-idea/2018/11/2/18049510/felon-voting-rights-amendment-4-florida" TargetMode="External"/><Relationship Id="rId41" Type="http://schemas.openxmlformats.org/officeDocument/2006/relationships/hyperlink" Target="https://www.americanprogress.org/issues/criminal-justice/reports/2018/06/27/452819/ending-war-drugs-numbers/" TargetMode="External"/><Relationship Id="rId54" Type="http://schemas.openxmlformats.org/officeDocument/2006/relationships/hyperlink" Target="https://harvardlawreview.org/2019/03/striking-the-right-balance-toward-a-better-understanding-of-prison-strikes/" TargetMode="External"/><Relationship Id="rId1" Type="http://schemas.openxmlformats.org/officeDocument/2006/relationships/customXml" Target="../customXml/item1.xml"/><Relationship Id="rId6" Type="http://schemas.openxmlformats.org/officeDocument/2006/relationships/hyperlink" Target="https://www.theguardian.com/us-news/2018/sep/09/us-prison-strike-latest-demands-voting-rights.%20//" TargetMode="External"/><Relationship Id="rId15" Type="http://schemas.openxmlformats.org/officeDocument/2006/relationships/hyperlink" Target="https://www.usatoday.com/story/opinion/2019/04/30/bernie-sanders-felons-deserve-vote-participate-democracy-suppression-trump-column/3621258002/" TargetMode="External"/><Relationship Id="rId23" Type="http://schemas.openxmlformats.org/officeDocument/2006/relationships/hyperlink" Target="https://www.pri.org/stories/2019-09-18/top-us-leadership-missing-ingredient-climate-change-action" TargetMode="External"/><Relationship Id="rId28" Type="http://schemas.openxmlformats.org/officeDocument/2006/relationships/hyperlink" Target="https://www.collegian.psu.edu/news/the-largest-prison-strike-in-u-s-history-just-ended-here-s-what-penn-state/article_d531c156-b6e0-11e8-bab9-4f9e8eccbd0c.html.%20//" TargetMode="External"/><Relationship Id="rId36" Type="http://schemas.openxmlformats.org/officeDocument/2006/relationships/hyperlink" Target="https://www.americanprogress.org/issues/criminal-justice/reports/2018/06/27/452819/ending-war-drugs-numbers/" TargetMode="External"/><Relationship Id="rId49" Type="http://schemas.openxmlformats.org/officeDocument/2006/relationships/hyperlink" Target="https://www.washingtonpost.com/news/arts-and-entertainment/wp/2015/06/17/yes-prisoners-used-to-sew-lingerie-for-victorias-secret-just-like-in-orange-is-the-new-black-season-3/" TargetMode="External"/><Relationship Id="rId57" Type="http://schemas.openxmlformats.org/officeDocument/2006/relationships/theme" Target="theme/theme1.xml"/><Relationship Id="rId10" Type="http://schemas.openxmlformats.org/officeDocument/2006/relationships/hyperlink" Target="https://www.prisonpolicy.org/reports/pie2018.html" TargetMode="External"/><Relationship Id="rId31" Type="http://schemas.openxmlformats.org/officeDocument/2006/relationships/hyperlink" Target="https://www.candoclemency.com/ismael-lira-life-for-pot/" TargetMode="External"/><Relationship Id="rId44" Type="http://schemas.openxmlformats.org/officeDocument/2006/relationships/hyperlink" Target="https://www.americanprogress.org/issues/criminal-justice/reports/2018/06/27/452819/ending-war-drugs-numbers/" TargetMode="External"/><Relationship Id="rId52" Type="http://schemas.openxmlformats.org/officeDocument/2006/relationships/hyperlink" Target="http://www.theatlantic.com/business/archive/2015/09/prison-labor-in-america/4061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12</Pages>
  <Words>8794</Words>
  <Characters>50128</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4</cp:revision>
  <dcterms:created xsi:type="dcterms:W3CDTF">2021-12-11T02:44:00Z</dcterms:created>
  <dcterms:modified xsi:type="dcterms:W3CDTF">2021-12-11T14:32:00Z</dcterms:modified>
</cp:coreProperties>
</file>