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F7F742" w14:textId="77777777" w:rsidR="00336DFE" w:rsidRPr="005203B7" w:rsidRDefault="00336DFE" w:rsidP="00336DFE">
      <w:pPr>
        <w:pStyle w:val="Heading3"/>
        <w:spacing w:before="0" w:line="240" w:lineRule="auto"/>
        <w:rPr>
          <w:rFonts w:ascii="Times New Roman" w:hAnsi="Times New Roman" w:cs="Times New Roman"/>
        </w:rPr>
      </w:pPr>
      <w:r>
        <w:rPr>
          <w:rFonts w:ascii="Times New Roman" w:hAnsi="Times New Roman" w:cs="Times New Roman"/>
        </w:rPr>
        <w:t>1</w:t>
      </w:r>
    </w:p>
    <w:p w14:paraId="2CD5A8C5" w14:textId="77777777" w:rsidR="00336DFE" w:rsidRPr="005203B7" w:rsidRDefault="00336DFE" w:rsidP="00336DFE">
      <w:pPr>
        <w:pStyle w:val="Heading4"/>
        <w:spacing w:before="0" w:line="240" w:lineRule="auto"/>
        <w:rPr>
          <w:rFonts w:ascii="Times New Roman" w:hAnsi="Times New Roman" w:cs="Times New Roman"/>
        </w:rPr>
      </w:pPr>
      <w:r w:rsidRPr="005203B7">
        <w:rPr>
          <w:rFonts w:ascii="Times New Roman" w:hAnsi="Times New Roman" w:cs="Times New Roman"/>
        </w:rPr>
        <w:t xml:space="preserve">Interpretation - the affirmative debater must only defend the resolution. </w:t>
      </w:r>
    </w:p>
    <w:p w14:paraId="1BB868E8" w14:textId="77777777" w:rsidR="00336DFE" w:rsidRDefault="00336DFE" w:rsidP="00336DFE">
      <w:r w:rsidRPr="005203B7">
        <w:t>-The resolution is Resolved: The appropriation of outer space by private entities is unjust</w:t>
      </w:r>
    </w:p>
    <w:p w14:paraId="0C9D4FDF" w14:textId="77777777" w:rsidR="00336DFE" w:rsidRPr="00744D4B" w:rsidRDefault="00336DFE" w:rsidP="00336DFE"/>
    <w:p w14:paraId="0A0DCB59" w14:textId="77777777" w:rsidR="00336DFE" w:rsidRPr="005203B7" w:rsidRDefault="00336DFE" w:rsidP="00336DFE">
      <w:pPr>
        <w:pStyle w:val="Heading4"/>
        <w:spacing w:before="0" w:line="240" w:lineRule="auto"/>
        <w:rPr>
          <w:rFonts w:ascii="Times New Roman" w:hAnsi="Times New Roman" w:cs="Times New Roman"/>
        </w:rPr>
      </w:pPr>
      <w:r w:rsidRPr="005203B7">
        <w:rPr>
          <w:rFonts w:ascii="Times New Roman" w:hAnsi="Times New Roman" w:cs="Times New Roman"/>
        </w:rPr>
        <w:t>Unjust refers to a negative action or contrary.</w:t>
      </w:r>
    </w:p>
    <w:p w14:paraId="4E3EC4B0" w14:textId="77777777" w:rsidR="00336DFE" w:rsidRPr="005203B7" w:rsidRDefault="00336DFE" w:rsidP="00336DFE">
      <w:pPr>
        <w:spacing w:line="240" w:lineRule="auto"/>
        <w:rPr>
          <w:rFonts w:ascii="Times New Roman" w:hAnsi="Times New Roman" w:cs="Times New Roman"/>
        </w:rPr>
      </w:pPr>
      <w:r w:rsidRPr="005203B7">
        <w:rPr>
          <w:rStyle w:val="Style13ptBold"/>
          <w:rFonts w:ascii="Times New Roman" w:hAnsi="Times New Roman" w:cs="Times New Roman"/>
        </w:rPr>
        <w:t>Black Laws</w:t>
      </w:r>
      <w:r w:rsidRPr="005203B7">
        <w:rPr>
          <w:rFonts w:ascii="Times New Roman" w:hAnsi="Times New Roman" w:cs="Times New Roman"/>
        </w:rPr>
        <w:t xml:space="preserve">, </w:t>
      </w:r>
      <w:r w:rsidRPr="005203B7">
        <w:rPr>
          <w:rFonts w:ascii="Times New Roman" w:hAnsi="Times New Roman" w:cs="Times New Roman"/>
          <w:sz w:val="16"/>
          <w:szCs w:val="16"/>
        </w:rPr>
        <w:t>What is Unjust? https://thelawdictionary.org/unjust/</w:t>
      </w:r>
    </w:p>
    <w:p w14:paraId="590C65FC" w14:textId="77777777" w:rsidR="00336DFE" w:rsidRPr="005203B7" w:rsidRDefault="00336DFE" w:rsidP="00336DFE">
      <w:pPr>
        <w:spacing w:line="240" w:lineRule="auto"/>
        <w:rPr>
          <w:rFonts w:ascii="Times New Roman" w:hAnsi="Times New Roman" w:cs="Times New Roman"/>
          <w:sz w:val="16"/>
        </w:rPr>
      </w:pPr>
      <w:r w:rsidRPr="005203B7">
        <w:rPr>
          <w:rStyle w:val="Emphasis"/>
          <w:rFonts w:ascii="Times New Roman" w:hAnsi="Times New Roman" w:cs="Times New Roman"/>
          <w:highlight w:val="cyan"/>
        </w:rPr>
        <w:t>Contrary to right and justice</w:t>
      </w:r>
      <w:r w:rsidRPr="005203B7">
        <w:rPr>
          <w:rFonts w:ascii="Times New Roman" w:hAnsi="Times New Roman" w:cs="Times New Roman"/>
          <w:sz w:val="16"/>
        </w:rPr>
        <w:t>, or to the enjoyment of his rights by another</w:t>
      </w:r>
      <w:r w:rsidRPr="005203B7">
        <w:rPr>
          <w:rStyle w:val="Emphasis"/>
          <w:rFonts w:ascii="Times New Roman" w:hAnsi="Times New Roman" w:cs="Times New Roman"/>
          <w:highlight w:val="cyan"/>
        </w:rPr>
        <w:t>, or to the standards of conduct furnished by the laws</w:t>
      </w:r>
      <w:r w:rsidRPr="005203B7">
        <w:rPr>
          <w:rFonts w:ascii="Times New Roman" w:hAnsi="Times New Roman" w:cs="Times New Roman"/>
          <w:sz w:val="16"/>
        </w:rPr>
        <w:t>.</w:t>
      </w:r>
    </w:p>
    <w:p w14:paraId="4BB14A6A" w14:textId="77777777" w:rsidR="00336DFE" w:rsidRPr="005203B7" w:rsidRDefault="00336DFE" w:rsidP="00336DFE">
      <w:pPr>
        <w:spacing w:line="240" w:lineRule="auto"/>
        <w:rPr>
          <w:rFonts w:ascii="Times New Roman" w:hAnsi="Times New Roman" w:cs="Times New Roman"/>
          <w:sz w:val="16"/>
        </w:rPr>
      </w:pPr>
    </w:p>
    <w:p w14:paraId="6B80A47D" w14:textId="77777777" w:rsidR="00336DFE" w:rsidRPr="005203B7" w:rsidRDefault="00336DFE" w:rsidP="00336DFE">
      <w:pPr>
        <w:pStyle w:val="Heading4"/>
        <w:spacing w:before="0" w:line="240" w:lineRule="auto"/>
        <w:rPr>
          <w:rFonts w:ascii="Times New Roman" w:hAnsi="Times New Roman" w:cs="Times New Roman"/>
        </w:rPr>
      </w:pPr>
      <w:r w:rsidRPr="005203B7">
        <w:rPr>
          <w:rFonts w:ascii="Times New Roman" w:hAnsi="Times New Roman" w:cs="Times New Roman"/>
        </w:rPr>
        <w:t xml:space="preserve">Violation </w:t>
      </w:r>
    </w:p>
    <w:p w14:paraId="41334366" w14:textId="77777777" w:rsidR="00336DFE" w:rsidRPr="005203B7" w:rsidRDefault="00336DFE" w:rsidP="00336DFE">
      <w:r w:rsidRPr="005203B7">
        <w:t>They advocate for a multilateral agreement – this is res plus – it stops private entities in space BUT it also creates a new treaty and relationships between countries which aren’t related to the res – they’re an argument for why a multilateral agreement is good, but not why the present system is bad – they’re a positive action and the res only can have negative action.</w:t>
      </w:r>
    </w:p>
    <w:p w14:paraId="66AD80C9" w14:textId="77777777" w:rsidR="00336DFE" w:rsidRPr="005203B7" w:rsidRDefault="00336DFE" w:rsidP="00336DFE"/>
    <w:p w14:paraId="29328BF8" w14:textId="77777777" w:rsidR="00336DFE" w:rsidRPr="005203B7" w:rsidRDefault="00336DFE" w:rsidP="00336DFE">
      <w:pPr>
        <w:pStyle w:val="Heading4"/>
        <w:spacing w:before="0" w:line="240" w:lineRule="auto"/>
        <w:rPr>
          <w:rFonts w:ascii="Times New Roman" w:hAnsi="Times New Roman" w:cs="Times New Roman"/>
        </w:rPr>
      </w:pPr>
      <w:r w:rsidRPr="005203B7">
        <w:rPr>
          <w:rFonts w:ascii="Times New Roman" w:hAnsi="Times New Roman" w:cs="Times New Roman"/>
        </w:rPr>
        <w:t>Standards</w:t>
      </w:r>
    </w:p>
    <w:p w14:paraId="1330609E" w14:textId="77777777" w:rsidR="00336DFE" w:rsidRPr="005203B7" w:rsidRDefault="00336DFE" w:rsidP="00336DFE">
      <w:pPr>
        <w:pStyle w:val="Heading4"/>
        <w:spacing w:before="0" w:line="240" w:lineRule="auto"/>
        <w:rPr>
          <w:rFonts w:ascii="Times New Roman" w:hAnsi="Times New Roman" w:cs="Times New Roman"/>
        </w:rPr>
      </w:pPr>
      <w:r w:rsidRPr="005203B7">
        <w:rPr>
          <w:rFonts w:ascii="Times New Roman" w:hAnsi="Times New Roman" w:cs="Times New Roman"/>
        </w:rPr>
        <w:t xml:space="preserve">Ground </w:t>
      </w:r>
    </w:p>
    <w:p w14:paraId="41F757BA" w14:textId="77777777" w:rsidR="00336DFE" w:rsidRPr="005203B7" w:rsidRDefault="00336DFE" w:rsidP="00336DFE">
      <w:r w:rsidRPr="005203B7">
        <w:t xml:space="preserve">Extra topical action allow the affirmative to moot all negative possible ground which is terminally unfair.  My arguments about </w:t>
      </w:r>
      <w:r>
        <w:t>Hegemony in</w:t>
      </w:r>
      <w:r w:rsidRPr="005203B7">
        <w:t xml:space="preserve"> space focus toward military with no option of a civilian sector focus is pre-empted when they a system to govern conflicts between states and actors. And the norm allows multiple plank aff’s to move out of any negative argument – ground k2 fair prep and clash which controls the internal link to nuanced education in round.</w:t>
      </w:r>
    </w:p>
    <w:p w14:paraId="48ED5B9A" w14:textId="77777777" w:rsidR="00336DFE" w:rsidRPr="005203B7" w:rsidRDefault="00336DFE" w:rsidP="00336DFE">
      <w:pPr>
        <w:spacing w:line="240" w:lineRule="auto"/>
        <w:rPr>
          <w:rFonts w:ascii="Times New Roman" w:hAnsi="Times New Roman" w:cs="Times New Roman"/>
        </w:rPr>
      </w:pPr>
    </w:p>
    <w:p w14:paraId="54E00566" w14:textId="77777777" w:rsidR="00336DFE" w:rsidRPr="005203B7" w:rsidRDefault="00336DFE" w:rsidP="00336DFE">
      <w:pPr>
        <w:pStyle w:val="Heading4"/>
        <w:rPr>
          <w:rFonts w:ascii="Times New Roman" w:hAnsi="Times New Roman" w:cs="Times New Roman"/>
        </w:rPr>
      </w:pPr>
      <w:r w:rsidRPr="005203B7">
        <w:rPr>
          <w:rFonts w:ascii="Times New Roman" w:hAnsi="Times New Roman" w:cs="Times New Roman"/>
        </w:rPr>
        <w:t>Precision</w:t>
      </w:r>
    </w:p>
    <w:p w14:paraId="313C0DD2" w14:textId="77777777" w:rsidR="00336DFE" w:rsidRPr="005203B7" w:rsidRDefault="00336DFE" w:rsidP="00336DFE">
      <w:r w:rsidRPr="005203B7">
        <w:t>The resolution doesn’t allow for a positive action which they defend, nor does the res allow for you making a new treaty for dealing with space – res precision k2 stasis point – the topic is NEEDED for debate and it’s the only thing both of us have going into the round – otherwise we’re two ships passing in the night which decks in round education.</w:t>
      </w:r>
    </w:p>
    <w:p w14:paraId="67EAFD1D" w14:textId="77777777" w:rsidR="00336DFE" w:rsidRPr="005203B7" w:rsidRDefault="00336DFE" w:rsidP="00336DFE">
      <w:pPr>
        <w:spacing w:line="240" w:lineRule="auto"/>
        <w:rPr>
          <w:rFonts w:ascii="Times New Roman" w:hAnsi="Times New Roman" w:cs="Times New Roman"/>
        </w:rPr>
      </w:pPr>
    </w:p>
    <w:p w14:paraId="3CFD3AD8" w14:textId="77777777" w:rsidR="00336DFE" w:rsidRPr="005203B7" w:rsidRDefault="00336DFE" w:rsidP="00336DFE">
      <w:pPr>
        <w:pStyle w:val="Heading4"/>
      </w:pPr>
      <w:r w:rsidRPr="005203B7">
        <w:t>TVA</w:t>
      </w:r>
    </w:p>
    <w:p w14:paraId="59C74D3B" w14:textId="77777777" w:rsidR="00336DFE" w:rsidRPr="005203B7" w:rsidRDefault="00336DFE" w:rsidP="00336DFE">
      <w:r w:rsidRPr="005203B7">
        <w:t>Read a plan aff which advocates a ban instead of making a new multilateral agreement – it would solve debris and tech companies in space without making a whole new system of the Global Commons.</w:t>
      </w:r>
    </w:p>
    <w:p w14:paraId="4DEAA554" w14:textId="77777777" w:rsidR="00336DFE" w:rsidRPr="005203B7" w:rsidRDefault="00336DFE" w:rsidP="00336DFE">
      <w:pPr>
        <w:spacing w:line="240" w:lineRule="auto"/>
        <w:rPr>
          <w:rFonts w:ascii="Times New Roman" w:hAnsi="Times New Roman" w:cs="Times New Roman"/>
        </w:rPr>
      </w:pPr>
    </w:p>
    <w:p w14:paraId="3DD559A3" w14:textId="77777777" w:rsidR="00336DFE" w:rsidRPr="005203B7" w:rsidRDefault="00336DFE" w:rsidP="00336DFE">
      <w:pPr>
        <w:pStyle w:val="Heading4"/>
        <w:spacing w:before="0" w:line="240" w:lineRule="auto"/>
        <w:rPr>
          <w:rFonts w:ascii="Times New Roman" w:hAnsi="Times New Roman" w:cs="Times New Roman"/>
        </w:rPr>
      </w:pPr>
      <w:r w:rsidRPr="005203B7">
        <w:rPr>
          <w:rFonts w:ascii="Times New Roman" w:hAnsi="Times New Roman" w:cs="Times New Roman"/>
        </w:rPr>
        <w:t>Voting Issues</w:t>
      </w:r>
    </w:p>
    <w:p w14:paraId="3CDC9F0D" w14:textId="77777777" w:rsidR="00336DFE" w:rsidRPr="005203B7" w:rsidRDefault="00336DFE" w:rsidP="00336DFE">
      <w:pPr>
        <w:pStyle w:val="Heading4"/>
        <w:spacing w:before="0" w:line="240" w:lineRule="auto"/>
        <w:rPr>
          <w:rFonts w:ascii="Times New Roman" w:hAnsi="Times New Roman" w:cs="Times New Roman"/>
        </w:rPr>
      </w:pPr>
      <w:r w:rsidRPr="005203B7">
        <w:rPr>
          <w:rFonts w:ascii="Times New Roman" w:hAnsi="Times New Roman" w:cs="Times New Roman"/>
        </w:rPr>
        <w:t>Fairness is a voter:</w:t>
      </w:r>
    </w:p>
    <w:p w14:paraId="76CE9195" w14:textId="77777777" w:rsidR="00336DFE" w:rsidRPr="005203B7" w:rsidRDefault="00336DFE" w:rsidP="00336DFE">
      <w:pPr>
        <w:pStyle w:val="ListParagraph"/>
        <w:numPr>
          <w:ilvl w:val="0"/>
          <w:numId w:val="14"/>
        </w:numPr>
        <w:spacing w:line="240" w:lineRule="auto"/>
        <w:rPr>
          <w:rFonts w:ascii="Times New Roman" w:hAnsi="Times New Roman" w:cs="Times New Roman"/>
          <w:color w:val="000000" w:themeColor="text1"/>
        </w:rPr>
      </w:pPr>
      <w:r w:rsidRPr="005203B7">
        <w:rPr>
          <w:rFonts w:ascii="Times New Roman" w:hAnsi="Times New Roman" w:cs="Times New Roman"/>
          <w:color w:val="000000" w:themeColor="text1"/>
        </w:rPr>
        <w:t>Debate is a competitive activity- means any decision you render in an unfair round is arbitrary because unfairness skews the evaluation of a round.</w:t>
      </w:r>
    </w:p>
    <w:p w14:paraId="6DB3F57D" w14:textId="77777777" w:rsidR="00336DFE" w:rsidRPr="005203B7" w:rsidRDefault="00336DFE" w:rsidP="00336DFE">
      <w:pPr>
        <w:pStyle w:val="ListParagraph"/>
        <w:numPr>
          <w:ilvl w:val="0"/>
          <w:numId w:val="14"/>
        </w:numPr>
        <w:spacing w:line="240" w:lineRule="auto"/>
        <w:rPr>
          <w:rFonts w:ascii="Times New Roman" w:hAnsi="Times New Roman" w:cs="Times New Roman"/>
          <w:color w:val="000000" w:themeColor="text1"/>
        </w:rPr>
      </w:pPr>
      <w:r w:rsidRPr="005203B7">
        <w:rPr>
          <w:rFonts w:ascii="Times New Roman" w:hAnsi="Times New Roman" w:cs="Times New Roman"/>
          <w:color w:val="000000" w:themeColor="text1"/>
        </w:rPr>
        <w:t>People see different things as educational but everyone can see blatant structural abuse.</w:t>
      </w:r>
    </w:p>
    <w:p w14:paraId="2BDDC010" w14:textId="77777777" w:rsidR="00336DFE" w:rsidRPr="005203B7" w:rsidRDefault="00336DFE" w:rsidP="00336DFE">
      <w:pPr>
        <w:spacing w:line="240" w:lineRule="auto"/>
        <w:rPr>
          <w:rFonts w:ascii="Times New Roman" w:hAnsi="Times New Roman" w:cs="Times New Roman"/>
          <w:color w:val="000000" w:themeColor="text1"/>
        </w:rPr>
      </w:pPr>
    </w:p>
    <w:p w14:paraId="751DDED4" w14:textId="77777777" w:rsidR="00336DFE" w:rsidRPr="005203B7" w:rsidRDefault="00336DFE" w:rsidP="00336DFE">
      <w:pPr>
        <w:pStyle w:val="Heading4"/>
        <w:spacing w:before="0" w:line="240" w:lineRule="auto"/>
        <w:rPr>
          <w:rFonts w:ascii="Times New Roman" w:hAnsi="Times New Roman" w:cs="Times New Roman"/>
        </w:rPr>
      </w:pPr>
      <w:r w:rsidRPr="005203B7">
        <w:rPr>
          <w:rFonts w:ascii="Times New Roman" w:hAnsi="Times New Roman" w:cs="Times New Roman"/>
        </w:rPr>
        <w:t>Education is a voter:</w:t>
      </w:r>
    </w:p>
    <w:p w14:paraId="15FA73FD" w14:textId="77777777" w:rsidR="00336DFE" w:rsidRPr="005203B7" w:rsidRDefault="00336DFE" w:rsidP="00336DFE">
      <w:pPr>
        <w:pStyle w:val="ListParagraph"/>
        <w:numPr>
          <w:ilvl w:val="0"/>
          <w:numId w:val="13"/>
        </w:numPr>
        <w:spacing w:line="240" w:lineRule="auto"/>
        <w:rPr>
          <w:rFonts w:ascii="Times New Roman" w:hAnsi="Times New Roman" w:cs="Times New Roman"/>
          <w:color w:val="000000" w:themeColor="text1"/>
        </w:rPr>
      </w:pPr>
      <w:r w:rsidRPr="005203B7">
        <w:rPr>
          <w:rFonts w:ascii="Times New Roman" w:hAnsi="Times New Roman" w:cs="Times New Roman"/>
          <w:color w:val="000000" w:themeColor="text1"/>
        </w:rPr>
        <w:t>Debate is an educational activity- key to schools funding debate.</w:t>
      </w:r>
    </w:p>
    <w:p w14:paraId="444065E2" w14:textId="77777777" w:rsidR="00336DFE" w:rsidRPr="005203B7" w:rsidRDefault="00336DFE" w:rsidP="00336DFE">
      <w:pPr>
        <w:pStyle w:val="ListParagraph"/>
        <w:numPr>
          <w:ilvl w:val="0"/>
          <w:numId w:val="13"/>
        </w:numPr>
        <w:spacing w:line="240" w:lineRule="auto"/>
        <w:rPr>
          <w:rFonts w:ascii="Times New Roman" w:hAnsi="Times New Roman" w:cs="Times New Roman"/>
          <w:color w:val="000000" w:themeColor="text1"/>
        </w:rPr>
      </w:pPr>
      <w:r w:rsidRPr="005203B7">
        <w:rPr>
          <w:rFonts w:ascii="Times New Roman" w:hAnsi="Times New Roman" w:cs="Times New Roman"/>
          <w:color w:val="000000" w:themeColor="text1"/>
        </w:rPr>
        <w:t>Education is the only long term impact to debate.</w:t>
      </w:r>
    </w:p>
    <w:p w14:paraId="7591790C" w14:textId="77777777" w:rsidR="00336DFE" w:rsidRPr="005203B7" w:rsidRDefault="00336DFE" w:rsidP="00336DFE">
      <w:pPr>
        <w:spacing w:line="240" w:lineRule="auto"/>
        <w:rPr>
          <w:rFonts w:ascii="Times New Roman" w:hAnsi="Times New Roman" w:cs="Times New Roman"/>
          <w:color w:val="000000" w:themeColor="text1"/>
        </w:rPr>
      </w:pPr>
    </w:p>
    <w:p w14:paraId="68DDBB6A" w14:textId="77777777" w:rsidR="00336DFE" w:rsidRPr="005203B7" w:rsidRDefault="00336DFE" w:rsidP="00336DFE">
      <w:pPr>
        <w:pStyle w:val="Heading4"/>
        <w:spacing w:before="0" w:line="240" w:lineRule="auto"/>
        <w:rPr>
          <w:rFonts w:ascii="Times New Roman" w:hAnsi="Times New Roman" w:cs="Times New Roman"/>
        </w:rPr>
      </w:pPr>
      <w:r w:rsidRPr="005203B7">
        <w:rPr>
          <w:rFonts w:ascii="Times New Roman" w:hAnsi="Times New Roman" w:cs="Times New Roman"/>
        </w:rPr>
        <w:t>Drop the debater:</w:t>
      </w:r>
    </w:p>
    <w:p w14:paraId="1D6BCDAB" w14:textId="77777777" w:rsidR="00336DFE" w:rsidRPr="005203B7" w:rsidRDefault="00336DFE" w:rsidP="00336DFE">
      <w:pPr>
        <w:pStyle w:val="ListParagraph"/>
        <w:numPr>
          <w:ilvl w:val="0"/>
          <w:numId w:val="12"/>
        </w:numPr>
        <w:spacing w:line="240" w:lineRule="auto"/>
        <w:rPr>
          <w:rFonts w:ascii="Times New Roman" w:hAnsi="Times New Roman" w:cs="Times New Roman"/>
          <w:color w:val="000000" w:themeColor="text1"/>
        </w:rPr>
      </w:pPr>
      <w:r w:rsidRPr="005203B7">
        <w:rPr>
          <w:rFonts w:ascii="Times New Roman" w:hAnsi="Times New Roman" w:cs="Times New Roman"/>
          <w:color w:val="000000" w:themeColor="text1"/>
        </w:rPr>
        <w:t>The abuse has already been committed- dropping the argument gives no incentive to not be abusive- drop the debater to promote good in round norms.</w:t>
      </w:r>
    </w:p>
    <w:p w14:paraId="4BBDCBC6" w14:textId="77777777" w:rsidR="00336DFE" w:rsidRPr="005203B7" w:rsidRDefault="00336DFE" w:rsidP="00336DFE">
      <w:pPr>
        <w:pStyle w:val="ListParagraph"/>
        <w:numPr>
          <w:ilvl w:val="0"/>
          <w:numId w:val="12"/>
        </w:numPr>
        <w:spacing w:line="240" w:lineRule="auto"/>
        <w:rPr>
          <w:rFonts w:ascii="Times New Roman" w:hAnsi="Times New Roman" w:cs="Times New Roman"/>
          <w:color w:val="000000" w:themeColor="text1"/>
        </w:rPr>
      </w:pPr>
      <w:r w:rsidRPr="005203B7">
        <w:rPr>
          <w:rFonts w:ascii="Times New Roman" w:hAnsi="Times New Roman" w:cs="Times New Roman"/>
          <w:color w:val="000000" w:themeColor="text1"/>
        </w:rPr>
        <w:t>]drop the arg on T means you drop their advocacy which is basically drop the debater.</w:t>
      </w:r>
    </w:p>
    <w:p w14:paraId="4B3F3CAD" w14:textId="77777777" w:rsidR="00336DFE" w:rsidRPr="005203B7" w:rsidRDefault="00336DFE" w:rsidP="00336DFE">
      <w:pPr>
        <w:spacing w:line="240" w:lineRule="auto"/>
        <w:ind w:left="360"/>
        <w:rPr>
          <w:rFonts w:ascii="Times New Roman" w:hAnsi="Times New Roman" w:cs="Times New Roman"/>
          <w:color w:val="000000" w:themeColor="text1"/>
        </w:rPr>
      </w:pPr>
    </w:p>
    <w:p w14:paraId="54079934" w14:textId="77777777" w:rsidR="00336DFE" w:rsidRPr="005203B7" w:rsidRDefault="00336DFE" w:rsidP="00336DFE">
      <w:pPr>
        <w:pStyle w:val="Heading4"/>
        <w:spacing w:before="0" w:line="240" w:lineRule="auto"/>
        <w:rPr>
          <w:rFonts w:ascii="Times New Roman" w:hAnsi="Times New Roman" w:cs="Times New Roman"/>
        </w:rPr>
      </w:pPr>
      <w:r w:rsidRPr="005203B7">
        <w:rPr>
          <w:rFonts w:ascii="Times New Roman" w:hAnsi="Times New Roman" w:cs="Times New Roman"/>
        </w:rPr>
        <w:t>Competing interps:</w:t>
      </w:r>
    </w:p>
    <w:p w14:paraId="428D505C" w14:textId="77777777" w:rsidR="00336DFE" w:rsidRPr="005203B7" w:rsidRDefault="00336DFE" w:rsidP="00336DFE">
      <w:pPr>
        <w:pStyle w:val="ListParagraph"/>
        <w:numPr>
          <w:ilvl w:val="0"/>
          <w:numId w:val="11"/>
        </w:numPr>
        <w:spacing w:line="240" w:lineRule="auto"/>
        <w:rPr>
          <w:rFonts w:ascii="Times New Roman" w:hAnsi="Times New Roman" w:cs="Times New Roman"/>
          <w:color w:val="000000" w:themeColor="text1"/>
        </w:rPr>
      </w:pPr>
      <w:r w:rsidRPr="005203B7">
        <w:rPr>
          <w:rFonts w:ascii="Times New Roman" w:hAnsi="Times New Roman" w:cs="Times New Roman"/>
          <w:color w:val="000000" w:themeColor="text1"/>
        </w:rPr>
        <w:t>Reasonability is arbitrary- I don’t know what you think is reasonable so competing interps is the only way to render a decision on theory.</w:t>
      </w:r>
    </w:p>
    <w:p w14:paraId="4250A58D" w14:textId="77777777" w:rsidR="00336DFE" w:rsidRPr="005203B7" w:rsidRDefault="00336DFE" w:rsidP="00336DFE">
      <w:pPr>
        <w:pStyle w:val="ListParagraph"/>
        <w:numPr>
          <w:ilvl w:val="0"/>
          <w:numId w:val="11"/>
        </w:numPr>
        <w:spacing w:line="240" w:lineRule="auto"/>
        <w:rPr>
          <w:rFonts w:ascii="Times New Roman" w:hAnsi="Times New Roman" w:cs="Times New Roman"/>
          <w:color w:val="000000" w:themeColor="text1"/>
        </w:rPr>
      </w:pPr>
      <w:r w:rsidRPr="005203B7">
        <w:rPr>
          <w:rFonts w:ascii="Times New Roman" w:hAnsi="Times New Roman" w:cs="Times New Roman"/>
          <w:color w:val="000000" w:themeColor="text1"/>
        </w:rPr>
        <w:t>Resolvability- clear and concise rules make theory easier to adjudicate.</w:t>
      </w:r>
    </w:p>
    <w:p w14:paraId="2AEBDAAE" w14:textId="77777777" w:rsidR="00336DFE" w:rsidRPr="005203B7" w:rsidRDefault="00336DFE" w:rsidP="00336DFE">
      <w:pPr>
        <w:spacing w:line="240" w:lineRule="auto"/>
        <w:rPr>
          <w:rFonts w:ascii="Times New Roman" w:hAnsi="Times New Roman" w:cs="Times New Roman"/>
          <w:color w:val="000000" w:themeColor="text1"/>
        </w:rPr>
      </w:pPr>
    </w:p>
    <w:p w14:paraId="3531117D" w14:textId="77777777" w:rsidR="00336DFE" w:rsidRPr="005203B7" w:rsidRDefault="00336DFE" w:rsidP="00336DFE">
      <w:pPr>
        <w:pStyle w:val="Heading4"/>
        <w:spacing w:before="0" w:line="240" w:lineRule="auto"/>
        <w:rPr>
          <w:rFonts w:ascii="Times New Roman" w:hAnsi="Times New Roman" w:cs="Times New Roman"/>
        </w:rPr>
      </w:pPr>
      <w:r w:rsidRPr="005203B7">
        <w:rPr>
          <w:rFonts w:ascii="Times New Roman" w:hAnsi="Times New Roman" w:cs="Times New Roman"/>
        </w:rPr>
        <w:t>No RVIs:</w:t>
      </w:r>
    </w:p>
    <w:p w14:paraId="3678BECE" w14:textId="77777777" w:rsidR="00336DFE" w:rsidRPr="00DA4188" w:rsidRDefault="00336DFE" w:rsidP="00336DFE">
      <w:pPr>
        <w:pStyle w:val="ListParagraph"/>
        <w:numPr>
          <w:ilvl w:val="0"/>
          <w:numId w:val="15"/>
        </w:numPr>
        <w:spacing w:after="0" w:line="240" w:lineRule="auto"/>
        <w:contextualSpacing/>
        <w:rPr>
          <w:b/>
          <w:bCs/>
          <w:sz w:val="24"/>
          <w:szCs w:val="24"/>
        </w:rPr>
      </w:pPr>
      <w:r w:rsidRPr="00DA4188">
        <w:rPr>
          <w:b/>
          <w:bCs/>
          <w:sz w:val="24"/>
          <w:szCs w:val="24"/>
        </w:rPr>
        <w:t>You don’t win for being fair – precondition to engaging in substance</w:t>
      </w:r>
    </w:p>
    <w:p w14:paraId="513CA8DF" w14:textId="77777777" w:rsidR="00336DFE" w:rsidRPr="00DA4188" w:rsidRDefault="00336DFE" w:rsidP="00336DFE">
      <w:pPr>
        <w:pStyle w:val="ListParagraph"/>
        <w:numPr>
          <w:ilvl w:val="0"/>
          <w:numId w:val="15"/>
        </w:numPr>
        <w:spacing w:after="0" w:line="240" w:lineRule="auto"/>
        <w:contextualSpacing/>
        <w:rPr>
          <w:b/>
          <w:bCs/>
          <w:sz w:val="24"/>
          <w:szCs w:val="24"/>
        </w:rPr>
      </w:pPr>
      <w:r w:rsidRPr="00DA4188">
        <w:rPr>
          <w:b/>
          <w:bCs/>
          <w:sz w:val="24"/>
          <w:szCs w:val="24"/>
        </w:rPr>
        <w:t xml:space="preserve">Theory is structurally reciprocal </w:t>
      </w:r>
      <w:r w:rsidRPr="00DA4188">
        <w:rPr>
          <w:b/>
          <w:bCs/>
          <w:sz w:val="24"/>
          <w:szCs w:val="24"/>
        </w:rPr>
        <w:sym w:font="Wingdings" w:char="F0E0"/>
      </w:r>
      <w:r w:rsidRPr="00DA4188">
        <w:rPr>
          <w:b/>
          <w:bCs/>
          <w:sz w:val="24"/>
          <w:szCs w:val="24"/>
        </w:rPr>
        <w:t xml:space="preserve"> no skew and you have 7-6 time advantage on 1AR theory</w:t>
      </w:r>
    </w:p>
    <w:p w14:paraId="1F274A28" w14:textId="77777777" w:rsidR="00336DFE" w:rsidRPr="00DA4188" w:rsidRDefault="00336DFE" w:rsidP="00336DFE">
      <w:pPr>
        <w:pStyle w:val="ListParagraph"/>
        <w:numPr>
          <w:ilvl w:val="0"/>
          <w:numId w:val="15"/>
        </w:numPr>
        <w:spacing w:after="0" w:line="240" w:lineRule="auto"/>
        <w:contextualSpacing/>
        <w:rPr>
          <w:b/>
          <w:bCs/>
        </w:rPr>
      </w:pPr>
      <w:r w:rsidRPr="00DA4188">
        <w:rPr>
          <w:b/>
          <w:bCs/>
          <w:sz w:val="24"/>
          <w:szCs w:val="24"/>
        </w:rPr>
        <w:t>Chilling effect – discouragement from testing theoretical legitimacy of aff when you can lose for it</w:t>
      </w:r>
    </w:p>
    <w:p w14:paraId="41549D86" w14:textId="77777777" w:rsidR="00336DFE" w:rsidRPr="005203B7" w:rsidRDefault="00336DFE" w:rsidP="00336DFE">
      <w:pPr>
        <w:pStyle w:val="ListParagraph"/>
        <w:numPr>
          <w:ilvl w:val="0"/>
          <w:numId w:val="15"/>
        </w:numPr>
        <w:spacing w:after="0" w:line="240" w:lineRule="auto"/>
        <w:contextualSpacing/>
        <w:rPr>
          <w:b/>
          <w:bCs/>
        </w:rPr>
      </w:pPr>
      <w:r w:rsidRPr="00DA4188">
        <w:rPr>
          <w:b/>
          <w:bCs/>
          <w:sz w:val="24"/>
          <w:szCs w:val="24"/>
        </w:rPr>
        <w:t>Time and strategy skew non unique – same skew if I would of read more DAs, CPs, or Ks – not intrinsic to T</w:t>
      </w:r>
    </w:p>
    <w:p w14:paraId="662BF1F9" w14:textId="77777777" w:rsidR="00336DFE" w:rsidRPr="005203B7" w:rsidRDefault="00336DFE" w:rsidP="00336DFE">
      <w:pPr>
        <w:spacing w:after="0" w:line="240" w:lineRule="auto"/>
        <w:ind w:left="360"/>
        <w:contextualSpacing/>
        <w:rPr>
          <w:b/>
          <w:bCs/>
        </w:rPr>
      </w:pPr>
    </w:p>
    <w:p w14:paraId="3EEEC48F" w14:textId="77777777" w:rsidR="00336DFE" w:rsidRDefault="00336DFE" w:rsidP="00336DFE">
      <w:pPr>
        <w:pStyle w:val="Heading3"/>
      </w:pPr>
      <w:r>
        <w:t>2</w:t>
      </w:r>
    </w:p>
    <w:p w14:paraId="68F77963" w14:textId="77777777" w:rsidR="00336DFE" w:rsidRDefault="00336DFE" w:rsidP="00336DFE">
      <w:pPr>
        <w:pStyle w:val="Heading4"/>
      </w:pPr>
      <w:r>
        <w:t xml:space="preserve">Interpretation – The affirmative must advance a completed and functioning plan text. </w:t>
      </w:r>
    </w:p>
    <w:p w14:paraId="78F8CA31" w14:textId="77777777" w:rsidR="00336DFE" w:rsidRDefault="00336DFE" w:rsidP="00336DFE"/>
    <w:p w14:paraId="7B71A3F9" w14:textId="77777777" w:rsidR="00336DFE" w:rsidRDefault="00336DFE" w:rsidP="00336DFE">
      <w:pPr>
        <w:pStyle w:val="Heading4"/>
      </w:pPr>
      <w:r>
        <w:t>Violation – there are two planks.</w:t>
      </w:r>
    </w:p>
    <w:p w14:paraId="51AC7022" w14:textId="77777777" w:rsidR="00336DFE" w:rsidRDefault="00336DFE" w:rsidP="00336DFE">
      <w:pPr>
        <w:pStyle w:val="Heading4"/>
      </w:pPr>
      <w:r>
        <w:t>FIRST – they don’t advance a completed plan, as the plan text lacks punctuation.</w:t>
      </w:r>
    </w:p>
    <w:p w14:paraId="5F5698BF" w14:textId="77777777" w:rsidR="00336DFE" w:rsidRDefault="00336DFE" w:rsidP="00336DFE"/>
    <w:p w14:paraId="182ED3C5" w14:textId="77777777" w:rsidR="00336DFE" w:rsidRDefault="00336DFE" w:rsidP="00336DFE">
      <w:pPr>
        <w:pStyle w:val="Heading4"/>
      </w:pPr>
      <w:r>
        <w:t xml:space="preserve">SECOND – they don’t have an actor with the ability to pass the plan, as they defend space faring </w:t>
      </w:r>
      <w:r>
        <w:rPr>
          <w:i/>
          <w:iCs w:val="0"/>
        </w:rPr>
        <w:t>nations</w:t>
      </w:r>
      <w:r>
        <w:t xml:space="preserve"> passing an agreement.</w:t>
      </w:r>
    </w:p>
    <w:p w14:paraId="577EF41F" w14:textId="77777777" w:rsidR="00336DFE" w:rsidRPr="00D27036" w:rsidRDefault="00336DFE" w:rsidP="00336DFE">
      <w:pPr>
        <w:pStyle w:val="Heading4"/>
      </w:pPr>
      <w:r w:rsidRPr="00D27036">
        <w:t>Nations</w:t>
      </w:r>
      <w:r>
        <w:t xml:space="preserve"> have no power – only states can make multilateral agreements.</w:t>
      </w:r>
    </w:p>
    <w:p w14:paraId="3C683502" w14:textId="77777777" w:rsidR="00336DFE" w:rsidRPr="00D27036" w:rsidRDefault="00336DFE" w:rsidP="00336DFE">
      <w:pPr>
        <w:rPr>
          <w:sz w:val="16"/>
          <w:szCs w:val="16"/>
        </w:rPr>
      </w:pPr>
      <w:r w:rsidRPr="00D27036">
        <w:rPr>
          <w:sz w:val="16"/>
          <w:szCs w:val="16"/>
        </w:rPr>
        <w:t xml:space="preserve">The </w:t>
      </w:r>
      <w:r w:rsidRPr="00D27036">
        <w:rPr>
          <w:rStyle w:val="Style13ptBold"/>
        </w:rPr>
        <w:t>Penn</w:t>
      </w:r>
      <w:r w:rsidRPr="00D27036">
        <w:rPr>
          <w:sz w:val="16"/>
          <w:szCs w:val="16"/>
        </w:rPr>
        <w:t xml:space="preserve">sylvania State University © </w:t>
      </w:r>
      <w:r w:rsidRPr="00D27036">
        <w:rPr>
          <w:rStyle w:val="Style13ptBold"/>
        </w:rPr>
        <w:t>2020</w:t>
      </w:r>
      <w:r>
        <w:rPr>
          <w:sz w:val="16"/>
          <w:szCs w:val="16"/>
        </w:rPr>
        <w:t xml:space="preserve"> </w:t>
      </w:r>
      <w:r w:rsidRPr="00D27036">
        <w:rPr>
          <w:sz w:val="16"/>
          <w:szCs w:val="16"/>
        </w:rPr>
        <w:t>Geography of International Affairs State, Nation and Nation-State: Clarifying Misused Terminology What is a State? https://www.e-education.psu.edu/geog128/node/534</w:t>
      </w:r>
    </w:p>
    <w:p w14:paraId="04C66F36" w14:textId="77777777" w:rsidR="00336DFE" w:rsidRPr="00EB38BE" w:rsidRDefault="00336DFE" w:rsidP="00336DFE">
      <w:pPr>
        <w:rPr>
          <w:sz w:val="12"/>
        </w:rPr>
      </w:pPr>
      <w:r w:rsidRPr="00B15379">
        <w:rPr>
          <w:rStyle w:val="Emphasis"/>
          <w:highlight w:val="green"/>
        </w:rPr>
        <w:t>A State is an independent, sovereign government exercising control</w:t>
      </w:r>
      <w:r w:rsidRPr="00D27036">
        <w:rPr>
          <w:rStyle w:val="Emphasis"/>
        </w:rPr>
        <w:t xml:space="preserve"> </w:t>
      </w:r>
      <w:r w:rsidRPr="00D27036">
        <w:rPr>
          <w:sz w:val="12"/>
        </w:rPr>
        <w:t xml:space="preserve">over a certain spatially defined and bounded area, whose borders are usually clearly defined and internationally recognized by other states. States are tied to territory Sovereign or state as absolute ruler over territory Have clear borders Defends and controls its territory within those borders Is recognized by other countries (diplomatic recognition, passports, treaties, etc.) States have bureaucracies staffed by state’s own personnel Has a national bureaucracy staffed by government personnel (legal system, educational system, hierarchical governmental units, etc.) States monopolize certain functions within its territory (sovereign) Controls legitimate use of force within its territory Controls money at national scale (prints currency; collects taxes) Makes rules within its territory (law, regulations, taxes, citizenship, etc.) Controls much information within its territory States try to form nations within their borders (through symbols, education, ‘national interest,’ etc.). So, what is a Nation? </w:t>
      </w:r>
      <w:r w:rsidRPr="00B15379">
        <w:rPr>
          <w:rStyle w:val="Emphasis"/>
          <w:highlight w:val="green"/>
        </w:rPr>
        <w:t>A nation is a group of people who see themselves as a cohesive and coherent unit based on shared cultural or historical criteria. Nations are socially constructed units</w:t>
      </w:r>
      <w:r w:rsidRPr="00D27036">
        <w:rPr>
          <w:sz w:val="12"/>
        </w:rPr>
        <w:t>, not given by nature. Their existence, definition, and members can change dramatically based on circumstances. Nations in some ways can be thought of as “imagined communities” that are bound together by notions of unity that can pivot around religion, ethnic identity, language, cultural practice and so forth. The concept and practice of a nation work to establish who belongs and who does not (insider vs. outsider). Such conceptions often ignore political boundaries such that a single nation may “spill over” into multiple states</w:t>
      </w:r>
      <w:r w:rsidRPr="00D27036">
        <w:rPr>
          <w:rStyle w:val="Emphasis"/>
        </w:rPr>
        <w:t xml:space="preserve">. </w:t>
      </w:r>
      <w:r w:rsidRPr="00B15379">
        <w:rPr>
          <w:rStyle w:val="Emphasis"/>
          <w:highlight w:val="green"/>
        </w:rPr>
        <w:t>Furthermore, states ≠ nations: not every nation has a state</w:t>
      </w:r>
      <w:r w:rsidRPr="00D27036">
        <w:rPr>
          <w:sz w:val="12"/>
        </w:rPr>
        <w:t xml:space="preserve"> (e.g., Kurds; Roma; Palestine). Some states may contain all or parts of multiple nations. And what about a Nation-State? A Nation-State is the idea of a homogenous nation governed by its own sovereign state—where each state contains one nation. This idea is almost never achieved.</w:t>
      </w:r>
    </w:p>
    <w:p w14:paraId="4BA52A28" w14:textId="77777777" w:rsidR="00336DFE" w:rsidRPr="005203B7" w:rsidRDefault="00336DFE" w:rsidP="00336DFE">
      <w:pPr>
        <w:rPr>
          <w:b/>
        </w:rPr>
      </w:pPr>
    </w:p>
    <w:p w14:paraId="1A4F1B92" w14:textId="77777777" w:rsidR="00336DFE" w:rsidRPr="005203B7" w:rsidRDefault="00336DFE" w:rsidP="00336DFE">
      <w:pPr>
        <w:pStyle w:val="Heading4"/>
      </w:pPr>
      <w:r w:rsidRPr="005203B7">
        <w:t xml:space="preserve">Reasons to Vote Negative – </w:t>
      </w:r>
    </w:p>
    <w:p w14:paraId="67E17E1D" w14:textId="77777777" w:rsidR="00336DFE" w:rsidRPr="00E13DC2" w:rsidRDefault="00336DFE" w:rsidP="00336DFE">
      <w:pPr>
        <w:rPr>
          <w:b/>
        </w:rPr>
      </w:pPr>
      <w:r w:rsidRPr="005203B7">
        <w:rPr>
          <w:b/>
        </w:rPr>
        <w:t>First – No Solvency – The Appropriate Administrative Body Would Reject the Affirmative for Incompleteness.</w:t>
      </w:r>
      <w:r>
        <w:rPr>
          <w:b/>
        </w:rPr>
        <w:t xml:space="preserve"> In addition, the plan doesn’t get passed by an entity which has authority, which means the plan does </w:t>
      </w:r>
      <w:r>
        <w:rPr>
          <w:b/>
          <w:i/>
          <w:iCs/>
        </w:rPr>
        <w:t>nothing</w:t>
      </w:r>
      <w:r>
        <w:rPr>
          <w:b/>
        </w:rPr>
        <w:t xml:space="preserve">. </w:t>
      </w:r>
    </w:p>
    <w:p w14:paraId="50B002B7" w14:textId="77777777" w:rsidR="00336DFE" w:rsidRPr="005203B7" w:rsidRDefault="00336DFE" w:rsidP="00336DFE">
      <w:pPr>
        <w:rPr>
          <w:b/>
        </w:rPr>
      </w:pPr>
      <w:r w:rsidRPr="005203B7">
        <w:rPr>
          <w:b/>
        </w:rPr>
        <w:t xml:space="preserve">Second – Conditionality – Not Completing the Plantext Allows for the aff to Add Extra Mandates throughout the Round which means neg ground is constantly in flux which decks fair prep. </w:t>
      </w:r>
      <w:r>
        <w:rPr>
          <w:b/>
        </w:rPr>
        <w:t>Extra mandates also give you unfair perm ground because you can add planks to the aff that justify perms.</w:t>
      </w:r>
    </w:p>
    <w:p w14:paraId="0B64FAB4" w14:textId="77777777" w:rsidR="00336DFE" w:rsidRPr="005203B7" w:rsidRDefault="00336DFE" w:rsidP="00336DFE">
      <w:r w:rsidRPr="005203B7">
        <w:rPr>
          <w:b/>
        </w:rPr>
        <w:t>Third – Riders – An Unfinished Plantext Invites Extra Attachments from Other Legislative Bodies which decks solvency – means that your plan can have circumvention built into it and lobbying from companies and PACs makes that inevitable – loopholes WILL be built in.</w:t>
      </w:r>
      <w:r w:rsidRPr="005203B7">
        <w:t xml:space="preserve"> </w:t>
      </w:r>
    </w:p>
    <w:p w14:paraId="3BF28529" w14:textId="77777777" w:rsidR="00336DFE" w:rsidRPr="005203B7" w:rsidRDefault="00336DFE" w:rsidP="00336DFE"/>
    <w:p w14:paraId="61EB5175" w14:textId="77777777" w:rsidR="00336DFE" w:rsidRPr="005203B7" w:rsidRDefault="00336DFE" w:rsidP="00336DFE">
      <w:r w:rsidRPr="005203B7">
        <w:t>c/a no RVIs from the first shell here + fairness voting issue</w:t>
      </w:r>
    </w:p>
    <w:p w14:paraId="1BA0CDFF" w14:textId="77777777" w:rsidR="00336DFE" w:rsidRDefault="00336DFE" w:rsidP="00336DFE">
      <w:r w:rsidRPr="005203B7">
        <w:t>RVIs don’t matter on this shell even more – the impacts are solvency based, not theory based</w:t>
      </w:r>
    </w:p>
    <w:p w14:paraId="030B76F9" w14:textId="77777777" w:rsidR="00336DFE" w:rsidRDefault="00336DFE" w:rsidP="00336DFE"/>
    <w:p w14:paraId="69DFDEEF" w14:textId="77777777" w:rsidR="00336DFE" w:rsidRPr="00DB5AA6" w:rsidRDefault="00336DFE" w:rsidP="00336DFE">
      <w:pPr>
        <w:pStyle w:val="Heading3"/>
        <w:spacing w:before="0" w:line="240" w:lineRule="auto"/>
        <w:rPr>
          <w:rFonts w:ascii="Times New Roman" w:hAnsi="Times New Roman" w:cs="Times New Roman"/>
          <w:bCs/>
        </w:rPr>
      </w:pPr>
      <w:r>
        <w:rPr>
          <w:rFonts w:ascii="Times New Roman" w:hAnsi="Times New Roman" w:cs="Times New Roman"/>
          <w:bCs/>
        </w:rPr>
        <w:t>3</w:t>
      </w:r>
    </w:p>
    <w:p w14:paraId="4C7864AC" w14:textId="77777777" w:rsidR="00336DFE" w:rsidRPr="00DB5AA6" w:rsidRDefault="00336DFE" w:rsidP="00336DFE">
      <w:pPr>
        <w:pStyle w:val="Heading4"/>
        <w:numPr>
          <w:ilvl w:val="0"/>
          <w:numId w:val="16"/>
        </w:numPr>
        <w:tabs>
          <w:tab w:val="num" w:pos="360"/>
        </w:tabs>
        <w:spacing w:before="0" w:line="240" w:lineRule="auto"/>
        <w:ind w:left="0" w:firstLine="0"/>
        <w:rPr>
          <w:rFonts w:ascii="Times New Roman" w:hAnsi="Times New Roman" w:cs="Times New Roman"/>
        </w:rPr>
      </w:pPr>
      <w:r w:rsidRPr="00DB5AA6">
        <w:rPr>
          <w:rFonts w:ascii="Times New Roman" w:hAnsi="Times New Roman" w:cs="Times New Roman"/>
        </w:rPr>
        <w:t>Uniqueness</w:t>
      </w:r>
    </w:p>
    <w:p w14:paraId="41BAEFE7" w14:textId="77777777" w:rsidR="00336DFE" w:rsidRPr="00DB5AA6" w:rsidRDefault="00336DFE" w:rsidP="00336DFE">
      <w:pPr>
        <w:pStyle w:val="Heading4"/>
        <w:spacing w:before="0" w:line="240" w:lineRule="auto"/>
        <w:rPr>
          <w:rFonts w:ascii="Times New Roman" w:hAnsi="Times New Roman" w:cs="Times New Roman"/>
        </w:rPr>
      </w:pPr>
      <w:r w:rsidRPr="00DB5AA6">
        <w:rPr>
          <w:rFonts w:ascii="Times New Roman" w:hAnsi="Times New Roman" w:cs="Times New Roman"/>
        </w:rPr>
        <w:t>Xi’s regime is stable, but that is reliant upon private sector economic growth</w:t>
      </w:r>
    </w:p>
    <w:p w14:paraId="3B924D74" w14:textId="77777777" w:rsidR="00336DFE" w:rsidRPr="00DB5AA6" w:rsidRDefault="00336DFE" w:rsidP="00336DFE">
      <w:pPr>
        <w:spacing w:line="240" w:lineRule="auto"/>
        <w:rPr>
          <w:rFonts w:ascii="Times New Roman" w:hAnsi="Times New Roman" w:cs="Times New Roman"/>
        </w:rPr>
      </w:pPr>
      <w:r w:rsidRPr="00DB5AA6">
        <w:rPr>
          <w:rFonts w:ascii="Times New Roman" w:eastAsiaTheme="majorEastAsia" w:hAnsi="Times New Roman" w:cs="Times New Roman"/>
          <w:b/>
          <w:iCs/>
          <w:sz w:val="26"/>
        </w:rPr>
        <w:t>Mitter and Johnson 21</w:t>
      </w:r>
      <w:r w:rsidRPr="00DB5AA6">
        <w:rPr>
          <w:rFonts w:ascii="Times New Roman" w:hAnsi="Times New Roman" w:cs="Times New Roman"/>
        </w:rPr>
        <w:t xml:space="preserve"> [Rana Mitter and Elsbeth Johnson, </w:t>
      </w:r>
      <w:hyperlink r:id="rId6" w:history="1">
        <w:r w:rsidRPr="00DB5AA6">
          <w:rPr>
            <w:rStyle w:val="Hyperlink"/>
            <w:rFonts w:ascii="Times New Roman" w:hAnsi="Times New Roman" w:cs="Times New Roman"/>
            <w:color w:val="000000"/>
          </w:rPr>
          <w:t>Rana Mitter</w:t>
        </w:r>
      </w:hyperlink>
      <w:r w:rsidRPr="00DB5AA6">
        <w:rPr>
          <w:rFonts w:ascii="Times New Roman" w:hAnsi="Times New Roman" w:cs="Times New Roman"/>
        </w:rPr>
        <w:t xml:space="preserve"> is a professor of the history and politics of modern China at Oxford. </w:t>
      </w:r>
      <w:hyperlink r:id="rId7" w:history="1">
        <w:r w:rsidRPr="00DB5AA6">
          <w:rPr>
            <w:rStyle w:val="Hyperlink"/>
            <w:rFonts w:ascii="Times New Roman" w:hAnsi="Times New Roman" w:cs="Times New Roman"/>
            <w:color w:val="000000"/>
          </w:rPr>
          <w:t>Elsbeth Johnson</w:t>
        </w:r>
      </w:hyperlink>
      <w:r w:rsidRPr="00DB5AA6">
        <w:rPr>
          <w:rFonts w:ascii="Times New Roman" w:hAnsi="Times New Roman" w:cs="Times New Roman"/>
        </w:rPr>
        <w:t xml:space="preserve">, formerly the strategy director for Prudential PLC’s Asian business, is a senior lecturer at MIT’s Sloan School of Management and the founder of SystemShift, a consulting firm. May-June 2021, "What the West Gets Wrong About China," Harvard Business Review, </w:t>
      </w:r>
      <w:hyperlink r:id="rId8" w:history="1">
        <w:r w:rsidRPr="00DB5AA6">
          <w:rPr>
            <w:rStyle w:val="Hyperlink"/>
            <w:rFonts w:ascii="Times New Roman" w:hAnsi="Times New Roman" w:cs="Times New Roman"/>
            <w:color w:val="000000"/>
          </w:rPr>
          <w:t>https://hbr.org/2021/05/what-the-west-gets-wrong-about-china</w:t>
        </w:r>
      </w:hyperlink>
      <w:r w:rsidRPr="00DB5AA6">
        <w:rPr>
          <w:rFonts w:ascii="Times New Roman" w:hAnsi="Times New Roman" w:cs="Times New Roman"/>
        </w:rPr>
        <w:t>]</w:t>
      </w:r>
    </w:p>
    <w:p w14:paraId="76B2417D" w14:textId="77777777" w:rsidR="00336DFE" w:rsidRPr="00DB5AA6" w:rsidRDefault="00336DFE" w:rsidP="00336DFE">
      <w:pPr>
        <w:pStyle w:val="NormalWeb"/>
        <w:shd w:val="clear" w:color="auto" w:fill="FFFFFF"/>
        <w:spacing w:line="240" w:lineRule="auto"/>
        <w:rPr>
          <w:color w:val="282828"/>
          <w:sz w:val="22"/>
        </w:rPr>
      </w:pPr>
      <w:r w:rsidRPr="00DB5AA6">
        <w:rPr>
          <w:rStyle w:val="Emphasis"/>
          <w:rFonts w:ascii="Times New Roman" w:hAnsi="Times New Roman"/>
        </w:rPr>
        <w:t xml:space="preserve">In </w:t>
      </w:r>
      <w:r w:rsidRPr="00DB5AA6">
        <w:rPr>
          <w:rStyle w:val="Emphasis"/>
          <w:rFonts w:ascii="Times New Roman" w:hAnsi="Times New Roman"/>
          <w:highlight w:val="cyan"/>
        </w:rPr>
        <w:t>China</w:t>
      </w:r>
      <w:r w:rsidRPr="00DB5AA6">
        <w:rPr>
          <w:rStyle w:val="Emphasis"/>
          <w:rFonts w:ascii="Times New Roman" w:hAnsi="Times New Roman"/>
        </w:rPr>
        <w:t xml:space="preserve">, however, </w:t>
      </w:r>
      <w:r w:rsidRPr="00DB5AA6">
        <w:rPr>
          <w:rStyle w:val="Emphasis"/>
          <w:rFonts w:ascii="Times New Roman" w:hAnsi="Times New Roman"/>
          <w:highlight w:val="cyan"/>
        </w:rPr>
        <w:t>growth</w:t>
      </w:r>
      <w:r w:rsidRPr="00DB5AA6">
        <w:rPr>
          <w:rStyle w:val="Emphasis"/>
          <w:rFonts w:ascii="Times New Roman" w:hAnsi="Times New Roman"/>
        </w:rPr>
        <w:t xml:space="preserve"> has come in the </w:t>
      </w:r>
      <w:r w:rsidRPr="00DB5AA6">
        <w:rPr>
          <w:rStyle w:val="Emphasis"/>
          <w:rFonts w:ascii="Times New Roman" w:hAnsi="Times New Roman"/>
          <w:highlight w:val="cyan"/>
        </w:rPr>
        <w:t>context of</w:t>
      </w:r>
      <w:r w:rsidRPr="00DB5AA6">
        <w:rPr>
          <w:rStyle w:val="Emphasis"/>
          <w:rFonts w:ascii="Times New Roman" w:hAnsi="Times New Roman"/>
        </w:rPr>
        <w:t xml:space="preserve"> stable </w:t>
      </w:r>
      <w:r w:rsidRPr="00DB5AA6">
        <w:rPr>
          <w:rStyle w:val="Emphasis"/>
          <w:rFonts w:ascii="Times New Roman" w:hAnsi="Times New Roman"/>
          <w:highlight w:val="cyan"/>
        </w:rPr>
        <w:t>communist rule</w:t>
      </w:r>
      <w:r w:rsidRPr="00DB5AA6">
        <w:rPr>
          <w:rStyle w:val="Emphasis"/>
          <w:rFonts w:ascii="Times New Roman" w:hAnsi="Times New Roman"/>
        </w:rPr>
        <w:t>,</w:t>
      </w:r>
      <w:r w:rsidRPr="00DB5AA6">
        <w:rPr>
          <w:color w:val="282828"/>
          <w:sz w:val="22"/>
        </w:rPr>
        <w:t xml:space="preserve"> suggesting that democracy and growth are not inevitably mutually dependent. In fact, many Chinese believe that the </w:t>
      </w:r>
      <w:r w:rsidRPr="00DB5AA6">
        <w:rPr>
          <w:rStyle w:val="Emphasis"/>
          <w:rFonts w:ascii="Times New Roman" w:hAnsi="Times New Roman"/>
        </w:rPr>
        <w:t xml:space="preserve">country’s recent economic achievements—large-scale poverty reduction, huge </w:t>
      </w:r>
      <w:r w:rsidRPr="00DB5AA6">
        <w:rPr>
          <w:rStyle w:val="Emphasis"/>
          <w:rFonts w:ascii="Times New Roman" w:hAnsi="Times New Roman"/>
          <w:highlight w:val="cyan"/>
        </w:rPr>
        <w:t>infrastructure</w:t>
      </w:r>
      <w:r w:rsidRPr="00DB5AA6">
        <w:rPr>
          <w:rStyle w:val="Emphasis"/>
          <w:rFonts w:ascii="Times New Roman" w:hAnsi="Times New Roman"/>
        </w:rPr>
        <w:t xml:space="preserve"> investment, and development as a </w:t>
      </w:r>
      <w:r w:rsidRPr="00DB5AA6">
        <w:rPr>
          <w:rStyle w:val="Emphasis"/>
          <w:rFonts w:ascii="Times New Roman" w:hAnsi="Times New Roman"/>
          <w:highlight w:val="cyan"/>
        </w:rPr>
        <w:t>world-class tech innovator</w:t>
      </w:r>
      <w:r w:rsidRPr="00DB5AA6">
        <w:rPr>
          <w:color w:val="282828"/>
          <w:sz w:val="22"/>
        </w:rPr>
        <w:t>—have come about because of, not despite, China’s authoritarian form of government. Its aggressive handling of Covid-19—in sharp contrast to that of many Western countries with higher death rates and later, less-stringent lockdowns—has, if anything, reinforced that view.</w:t>
      </w:r>
    </w:p>
    <w:p w14:paraId="2F875D42" w14:textId="77777777" w:rsidR="00336DFE" w:rsidRPr="00DB5AA6" w:rsidRDefault="00336DFE" w:rsidP="00336DFE">
      <w:pPr>
        <w:pStyle w:val="NormalWeb"/>
        <w:shd w:val="clear" w:color="auto" w:fill="FFFFFF"/>
        <w:spacing w:line="240" w:lineRule="auto"/>
        <w:rPr>
          <w:sz w:val="22"/>
        </w:rPr>
      </w:pPr>
      <w:r w:rsidRPr="00DB5AA6">
        <w:rPr>
          <w:color w:val="282828"/>
          <w:sz w:val="22"/>
        </w:rPr>
        <w:t>China has also defied predictions that its authoritarianism would inhibit its capacity to </w:t>
      </w:r>
      <w:hyperlink r:id="rId9" w:history="1">
        <w:r w:rsidRPr="00DB5AA6">
          <w:rPr>
            <w:rStyle w:val="Hyperlink"/>
            <w:rFonts w:eastAsiaTheme="majorEastAsia"/>
            <w:color w:val="282828"/>
          </w:rPr>
          <w:t>innovate</w:t>
        </w:r>
      </w:hyperlink>
      <w:r w:rsidRPr="00DB5AA6">
        <w:rPr>
          <w:color w:val="282828"/>
          <w:sz w:val="22"/>
        </w:rPr>
        <w:t xml:space="preserve">. </w:t>
      </w:r>
      <w:r w:rsidRPr="00DB5AA6">
        <w:rPr>
          <w:rStyle w:val="Emphasis"/>
          <w:rFonts w:ascii="Times New Roman" w:hAnsi="Times New Roman"/>
        </w:rPr>
        <w:t xml:space="preserve">It is a </w:t>
      </w:r>
      <w:r w:rsidRPr="00DB5AA6">
        <w:rPr>
          <w:rStyle w:val="Emphasis"/>
          <w:rFonts w:ascii="Times New Roman" w:hAnsi="Times New Roman"/>
          <w:highlight w:val="cyan"/>
        </w:rPr>
        <w:t>global leader in</w:t>
      </w:r>
      <w:r w:rsidRPr="00DB5AA6">
        <w:rPr>
          <w:rStyle w:val="Emphasis"/>
          <w:rFonts w:ascii="Times New Roman" w:hAnsi="Times New Roman"/>
        </w:rPr>
        <w:t xml:space="preserve"> AI, biotech, and </w:t>
      </w:r>
      <w:r w:rsidRPr="00DB5AA6">
        <w:rPr>
          <w:rStyle w:val="Emphasis"/>
          <w:rFonts w:ascii="Times New Roman" w:hAnsi="Times New Roman"/>
          <w:highlight w:val="cyan"/>
        </w:rPr>
        <w:t>space exploration</w:t>
      </w:r>
      <w:r w:rsidRPr="00DB5AA6">
        <w:rPr>
          <w:rStyle w:val="Emphasis"/>
          <w:rFonts w:ascii="Times New Roman" w:hAnsi="Times New Roman"/>
        </w:rPr>
        <w:t>.</w:t>
      </w:r>
      <w:r w:rsidRPr="00DB5AA6">
        <w:rPr>
          <w:color w:val="282828"/>
          <w:sz w:val="22"/>
        </w:rPr>
        <w:t xml:space="preserve"> Some of its technological successes have been </w:t>
      </w:r>
      <w:r w:rsidRPr="00DB5AA6">
        <w:rPr>
          <w:rStyle w:val="Emphasis"/>
          <w:rFonts w:ascii="Times New Roman" w:hAnsi="Times New Roman"/>
          <w:highlight w:val="cyan"/>
        </w:rPr>
        <w:t>driven by market forces</w:t>
      </w:r>
      <w:r w:rsidRPr="00DB5AA6">
        <w:rPr>
          <w:rStyle w:val="Emphasis"/>
          <w:rFonts w:ascii="Times New Roman" w:hAnsi="Times New Roman"/>
        </w:rPr>
        <w:t>:</w:t>
      </w:r>
      <w:r w:rsidRPr="00DB5AA6">
        <w:rPr>
          <w:color w:val="282828"/>
          <w:sz w:val="22"/>
        </w:rPr>
        <w:t xml:space="preserve"> People wanted to buy goods or communicate more easily, and the likes of Alibaba and Tencent have helped them do just that. </w:t>
      </w:r>
      <w:r w:rsidRPr="00DB5AA6">
        <w:rPr>
          <w:rStyle w:val="Emphasis"/>
          <w:rFonts w:ascii="Times New Roman" w:hAnsi="Times New Roman"/>
        </w:rPr>
        <w:t>But much of the technological progress has come from a highly innovative and well-funded military that has invested heavily in China’s burgeoning new industries.</w:t>
      </w:r>
      <w:r w:rsidRPr="00DB5AA6">
        <w:rPr>
          <w:color w:val="282828"/>
          <w:sz w:val="22"/>
        </w:rPr>
        <w:t xml:space="preserve"> This, of course, mirrors the role of U.S. defense and intelligence spending in the development of Silicon Valley. </w:t>
      </w:r>
      <w:r w:rsidRPr="00DB5AA6">
        <w:rPr>
          <w:rStyle w:val="Emphasis"/>
          <w:rFonts w:ascii="Times New Roman" w:hAnsi="Times New Roman"/>
        </w:rPr>
        <w:t xml:space="preserve">But in China the </w:t>
      </w:r>
      <w:r w:rsidRPr="00DB5AA6">
        <w:rPr>
          <w:rStyle w:val="Emphasis"/>
          <w:rFonts w:ascii="Times New Roman" w:hAnsi="Times New Roman"/>
          <w:highlight w:val="cyan"/>
        </w:rPr>
        <w:t>consumer applications have come faster</w:t>
      </w:r>
      <w:r w:rsidRPr="00DB5AA6">
        <w:rPr>
          <w:rStyle w:val="Emphasis"/>
          <w:rFonts w:ascii="Times New Roman" w:hAnsi="Times New Roman"/>
        </w:rPr>
        <w:t xml:space="preserve">, making more obvious the </w:t>
      </w:r>
      <w:r w:rsidRPr="00DB5AA6">
        <w:rPr>
          <w:rStyle w:val="Emphasis"/>
          <w:rFonts w:ascii="Times New Roman" w:hAnsi="Times New Roman"/>
          <w:highlight w:val="cyan"/>
        </w:rPr>
        <w:t>link between government investment and products</w:t>
      </w:r>
      <w:r w:rsidRPr="00DB5AA6">
        <w:rPr>
          <w:rStyle w:val="Emphasis"/>
          <w:rFonts w:ascii="Times New Roman" w:hAnsi="Times New Roman"/>
        </w:rPr>
        <w:t xml:space="preserve"> and services that benefit individuals. That’s why </w:t>
      </w:r>
      <w:r w:rsidRPr="00DB5AA6">
        <w:rPr>
          <w:rStyle w:val="Emphasis"/>
          <w:rFonts w:ascii="Times New Roman" w:hAnsi="Times New Roman"/>
          <w:highlight w:val="cyan"/>
        </w:rPr>
        <w:t>ordinary Chinese people see</w:t>
      </w:r>
      <w:r w:rsidRPr="00DB5AA6">
        <w:rPr>
          <w:rStyle w:val="Emphasis"/>
          <w:rFonts w:ascii="Times New Roman" w:hAnsi="Times New Roman"/>
        </w:rPr>
        <w:t xml:space="preserve"> Chinese </w:t>
      </w:r>
      <w:r w:rsidRPr="00DB5AA6">
        <w:rPr>
          <w:rStyle w:val="Emphasis"/>
          <w:rFonts w:ascii="Times New Roman" w:hAnsi="Times New Roman"/>
          <w:highlight w:val="cyan"/>
        </w:rPr>
        <w:t>companies</w:t>
      </w:r>
      <w:r w:rsidRPr="00DB5AA6">
        <w:rPr>
          <w:rStyle w:val="Emphasis"/>
          <w:rFonts w:ascii="Times New Roman" w:hAnsi="Times New Roman"/>
        </w:rPr>
        <w:t xml:space="preserve"> such as Alibaba, Huawei, and TikTok as </w:t>
      </w:r>
      <w:r w:rsidRPr="00DB5AA6">
        <w:rPr>
          <w:rStyle w:val="Emphasis"/>
          <w:rFonts w:ascii="Times New Roman" w:hAnsi="Times New Roman"/>
          <w:highlight w:val="cyan"/>
        </w:rPr>
        <w:t>sources of national pride</w:t>
      </w:r>
      <w:r w:rsidRPr="00DB5AA6">
        <w:rPr>
          <w:sz w:val="22"/>
        </w:rPr>
        <w:t>—international vanguards of Chinese success—rather than simply sources of jobs or GDP, as they might be viewed in the West.</w:t>
      </w:r>
    </w:p>
    <w:p w14:paraId="771188C3" w14:textId="77777777" w:rsidR="00336DFE" w:rsidRDefault="00336DFE" w:rsidP="00336DFE">
      <w:pPr>
        <w:pStyle w:val="NormalWeb"/>
        <w:shd w:val="clear" w:color="auto" w:fill="FFFFFF"/>
        <w:spacing w:line="240" w:lineRule="auto"/>
        <w:rPr>
          <w:color w:val="282828"/>
          <w:sz w:val="22"/>
        </w:rPr>
      </w:pPr>
      <w:r w:rsidRPr="00DB5AA6">
        <w:rPr>
          <w:rStyle w:val="Emphasis"/>
          <w:rFonts w:ascii="Times New Roman" w:hAnsi="Times New Roman"/>
        </w:rPr>
        <w:t xml:space="preserve">Thus July 2020 polling data from the Ash Center at Harvard’s Kennedy School of Government revealed </w:t>
      </w:r>
      <w:r w:rsidRPr="00DB5AA6">
        <w:rPr>
          <w:rStyle w:val="Emphasis"/>
          <w:rFonts w:ascii="Times New Roman" w:hAnsi="Times New Roman"/>
          <w:highlight w:val="cyan"/>
        </w:rPr>
        <w:t>95% satisfaction with</w:t>
      </w:r>
      <w:r w:rsidRPr="00DB5AA6">
        <w:rPr>
          <w:rStyle w:val="Emphasis"/>
          <w:rFonts w:ascii="Times New Roman" w:hAnsi="Times New Roman"/>
        </w:rPr>
        <w:t xml:space="preserve"> the Beijing </w:t>
      </w:r>
      <w:r w:rsidRPr="00DB5AA6">
        <w:rPr>
          <w:rStyle w:val="Emphasis"/>
          <w:rFonts w:ascii="Times New Roman" w:hAnsi="Times New Roman"/>
          <w:highlight w:val="cyan"/>
        </w:rPr>
        <w:t>government among Chinese citizens</w:t>
      </w:r>
      <w:r w:rsidRPr="00DB5AA6">
        <w:rPr>
          <w:rStyle w:val="Emphasis"/>
          <w:rFonts w:ascii="Times New Roman" w:hAnsi="Times New Roman"/>
        </w:rPr>
        <w:t>.</w:t>
      </w:r>
      <w:r w:rsidRPr="00DB5AA6">
        <w:rPr>
          <w:color w:val="282828"/>
          <w:sz w:val="22"/>
        </w:rPr>
        <w:t xml:space="preserve"> Our own experiences on the ground in China confirm this. Most ordinary people we meet don’t feel that the authoritarian state is solely oppressive, although it can be that; for them it also provides opportunity. A cleaner in Chongqing now owns several apartments because the CCP reformed property laws. A Shanghai journalist is paid by her state-controlled magazine to fly around the world for stories on global lifestyle trends. A young student in Nanjing can study propulsion physics at Beijing’s Tsinghua University thanks to social mobility and the party’s significant investment in scientific research.</w:t>
      </w:r>
    </w:p>
    <w:p w14:paraId="76B88E3B" w14:textId="77777777" w:rsidR="00336DFE" w:rsidRPr="00DB5AA6" w:rsidRDefault="00336DFE" w:rsidP="00336DFE">
      <w:pPr>
        <w:pStyle w:val="NormalWeb"/>
        <w:shd w:val="clear" w:color="auto" w:fill="FFFFFF"/>
        <w:spacing w:line="240" w:lineRule="auto"/>
        <w:rPr>
          <w:color w:val="282828"/>
          <w:sz w:val="22"/>
        </w:rPr>
      </w:pPr>
    </w:p>
    <w:p w14:paraId="21357522" w14:textId="77777777" w:rsidR="00336DFE" w:rsidRPr="00DB5AA6" w:rsidRDefault="00336DFE" w:rsidP="00336DFE">
      <w:pPr>
        <w:pStyle w:val="Heading4"/>
        <w:numPr>
          <w:ilvl w:val="0"/>
          <w:numId w:val="16"/>
        </w:numPr>
        <w:tabs>
          <w:tab w:val="num" w:pos="360"/>
        </w:tabs>
        <w:spacing w:before="0" w:line="240" w:lineRule="auto"/>
        <w:ind w:left="0" w:firstLine="0"/>
        <w:rPr>
          <w:rFonts w:ascii="Times New Roman" w:hAnsi="Times New Roman" w:cs="Times New Roman"/>
        </w:rPr>
      </w:pPr>
      <w:r w:rsidRPr="00DB5AA6">
        <w:rPr>
          <w:rFonts w:ascii="Times New Roman" w:hAnsi="Times New Roman" w:cs="Times New Roman"/>
        </w:rPr>
        <w:t>Link story</w:t>
      </w:r>
    </w:p>
    <w:p w14:paraId="1ADB4B08" w14:textId="77777777" w:rsidR="00336DFE" w:rsidRPr="00DB5AA6" w:rsidRDefault="00336DFE" w:rsidP="00336DFE">
      <w:pPr>
        <w:pStyle w:val="Heading4"/>
        <w:spacing w:before="0" w:line="240" w:lineRule="auto"/>
        <w:rPr>
          <w:rFonts w:ascii="Times New Roman" w:hAnsi="Times New Roman" w:cs="Times New Roman"/>
        </w:rPr>
      </w:pPr>
      <w:r w:rsidRPr="00DB5AA6">
        <w:rPr>
          <w:rFonts w:ascii="Times New Roman" w:hAnsi="Times New Roman" w:cs="Times New Roman"/>
        </w:rPr>
        <w:t xml:space="preserve">Xi knows the strategic importance of space exploration and knows private sector is key. The plan is a </w:t>
      </w:r>
      <w:r>
        <w:rPr>
          <w:rFonts w:ascii="Times New Roman" w:hAnsi="Times New Roman" w:cs="Times New Roman"/>
        </w:rPr>
        <w:t xml:space="preserve">perceptional </w:t>
      </w:r>
      <w:r w:rsidRPr="00DB5AA6">
        <w:rPr>
          <w:rFonts w:ascii="Times New Roman" w:hAnsi="Times New Roman" w:cs="Times New Roman"/>
        </w:rPr>
        <w:t>180</w:t>
      </w:r>
    </w:p>
    <w:p w14:paraId="69DA35CA" w14:textId="77777777" w:rsidR="00336DFE" w:rsidRPr="00DB5AA6" w:rsidRDefault="00336DFE" w:rsidP="00336DFE">
      <w:pPr>
        <w:spacing w:line="240" w:lineRule="auto"/>
        <w:rPr>
          <w:rFonts w:ascii="Times New Roman" w:hAnsi="Times New Roman" w:cs="Times New Roman"/>
        </w:rPr>
      </w:pPr>
      <w:r w:rsidRPr="00DB5AA6">
        <w:rPr>
          <w:rFonts w:ascii="Times New Roman" w:eastAsiaTheme="majorEastAsia" w:hAnsi="Times New Roman" w:cs="Times New Roman"/>
          <w:b/>
          <w:iCs/>
          <w:sz w:val="26"/>
        </w:rPr>
        <w:t>Patel 21</w:t>
      </w:r>
      <w:r w:rsidRPr="00DB5AA6">
        <w:rPr>
          <w:rFonts w:ascii="Times New Roman" w:hAnsi="Times New Roman" w:cs="Times New Roman"/>
        </w:rPr>
        <w:t xml:space="preserve"> [Neel V. Patel, Neel is a space reporter for MIT Technology Review. 1-21-2021, "China’s surging private space industry is out to challenge the US," MIT Technology Review, </w:t>
      </w:r>
      <w:hyperlink r:id="rId10" w:history="1">
        <w:r w:rsidRPr="00DB5AA6">
          <w:rPr>
            <w:rStyle w:val="Hyperlink"/>
            <w:rFonts w:ascii="Times New Roman" w:hAnsi="Times New Roman" w:cs="Times New Roman"/>
            <w:color w:val="000000"/>
          </w:rPr>
          <w:t>https://www.technologyreview.com/2021/01/21/1016513/china-private-commercial-space-industry-dominance/</w:t>
        </w:r>
      </w:hyperlink>
      <w:r w:rsidRPr="00DB5AA6">
        <w:rPr>
          <w:rFonts w:ascii="Times New Roman" w:hAnsi="Times New Roman" w:cs="Times New Roman"/>
        </w:rPr>
        <w:t>]</w:t>
      </w:r>
    </w:p>
    <w:p w14:paraId="734E75F3" w14:textId="77777777" w:rsidR="00336DFE" w:rsidRPr="00DB5AA6" w:rsidRDefault="00336DFE" w:rsidP="00336DFE">
      <w:pPr>
        <w:spacing w:line="240" w:lineRule="auto"/>
        <w:rPr>
          <w:rFonts w:ascii="Times New Roman" w:hAnsi="Times New Roman" w:cs="Times New Roman"/>
        </w:rPr>
      </w:pPr>
      <w:r w:rsidRPr="00DB5AA6">
        <w:rPr>
          <w:rFonts w:ascii="Times New Roman" w:hAnsi="Times New Roman" w:cs="Times New Roman"/>
        </w:rPr>
        <w:t>Until recently, China’s space activity has been overwhelmingly dominated by two state-owned enterprises: the China Aerospace Science &amp; Industry Corporation Limited (CASIC) and the China Aerospace Science and Technology Corporation (CASC). A few private space firms have been allowed to operate in the country for a while: for example, there’s the China Great Wall Industry Corporation Limited (in reality a subsidiary of CASC), which has provided commercial launches since it was established in 1980. But for the most part, China’s commercial space industry has been nonexistent. Satellites were expensive to build and launch, and they were too heavy and large for anything but the biggest rockets to actually deliver to orbit. The costs involved were too much for anything but national budgets to handle.</w:t>
      </w:r>
    </w:p>
    <w:p w14:paraId="240FD6E0" w14:textId="77777777" w:rsidR="00336DFE" w:rsidRPr="00DB5AA6" w:rsidRDefault="00336DFE" w:rsidP="00336DFE">
      <w:pPr>
        <w:spacing w:line="240" w:lineRule="auto"/>
        <w:rPr>
          <w:rStyle w:val="Emphasis"/>
          <w:rFonts w:ascii="Times New Roman" w:hAnsi="Times New Roman" w:cs="Times New Roman"/>
        </w:rPr>
      </w:pPr>
      <w:r w:rsidRPr="00DB5AA6">
        <w:rPr>
          <w:rFonts w:ascii="Times New Roman" w:hAnsi="Times New Roman" w:cs="Times New Roman"/>
        </w:rPr>
        <w:t>That all changed this past decade as the costs of making satellites and launching rockets plunged</w:t>
      </w:r>
      <w:r w:rsidRPr="00DB5AA6">
        <w:rPr>
          <w:rStyle w:val="Emphasis"/>
          <w:rFonts w:ascii="Times New Roman" w:hAnsi="Times New Roman" w:cs="Times New Roman"/>
        </w:rPr>
        <w:t xml:space="preserve">. In </w:t>
      </w:r>
      <w:r w:rsidRPr="00DB5AA6">
        <w:rPr>
          <w:rStyle w:val="Emphasis"/>
          <w:rFonts w:ascii="Times New Roman" w:hAnsi="Times New Roman" w:cs="Times New Roman"/>
          <w:highlight w:val="cyan"/>
        </w:rPr>
        <w:t>2014</w:t>
      </w:r>
      <w:r w:rsidRPr="00DB5AA6">
        <w:rPr>
          <w:rStyle w:val="Emphasis"/>
          <w:rFonts w:ascii="Times New Roman" w:hAnsi="Times New Roman" w:cs="Times New Roman"/>
        </w:rPr>
        <w:t xml:space="preserve">, a year after Xi Jinping took over as the new leader of China, the </w:t>
      </w:r>
      <w:r w:rsidRPr="00DB5AA6">
        <w:rPr>
          <w:rStyle w:val="Emphasis"/>
          <w:rFonts w:ascii="Times New Roman" w:hAnsi="Times New Roman" w:cs="Times New Roman"/>
          <w:highlight w:val="cyan"/>
        </w:rPr>
        <w:t>Chinese government</w:t>
      </w:r>
      <w:r w:rsidRPr="00DB5AA6">
        <w:rPr>
          <w:rStyle w:val="Emphasis"/>
          <w:rFonts w:ascii="Times New Roman" w:hAnsi="Times New Roman" w:cs="Times New Roman"/>
        </w:rPr>
        <w:t xml:space="preserve"> decided to </w:t>
      </w:r>
      <w:r w:rsidRPr="00DB5AA6">
        <w:rPr>
          <w:rStyle w:val="Emphasis"/>
          <w:rFonts w:ascii="Times New Roman" w:hAnsi="Times New Roman" w:cs="Times New Roman"/>
          <w:highlight w:val="cyan"/>
        </w:rPr>
        <w:t>treat</w:t>
      </w:r>
      <w:r w:rsidRPr="00DB5AA6">
        <w:rPr>
          <w:rStyle w:val="Emphasis"/>
          <w:rFonts w:ascii="Times New Roman" w:hAnsi="Times New Roman" w:cs="Times New Roman"/>
        </w:rPr>
        <w:t xml:space="preserve"> civil </w:t>
      </w:r>
      <w:r w:rsidRPr="00DB5AA6">
        <w:rPr>
          <w:rStyle w:val="Emphasis"/>
          <w:rFonts w:ascii="Times New Roman" w:hAnsi="Times New Roman" w:cs="Times New Roman"/>
          <w:highlight w:val="cyan"/>
        </w:rPr>
        <w:t>space development</w:t>
      </w:r>
      <w:r w:rsidRPr="00DB5AA6">
        <w:rPr>
          <w:rStyle w:val="Emphasis"/>
          <w:rFonts w:ascii="Times New Roman" w:hAnsi="Times New Roman" w:cs="Times New Roman"/>
        </w:rPr>
        <w:t xml:space="preserve"> as a </w:t>
      </w:r>
      <w:r w:rsidRPr="00DB5AA6">
        <w:rPr>
          <w:rStyle w:val="Emphasis"/>
          <w:rFonts w:ascii="Times New Roman" w:hAnsi="Times New Roman" w:cs="Times New Roman"/>
          <w:highlight w:val="cyan"/>
        </w:rPr>
        <w:t>key area of innovation</w:t>
      </w:r>
      <w:r w:rsidRPr="00DB5AA6">
        <w:rPr>
          <w:rStyle w:val="Emphasis"/>
          <w:rFonts w:ascii="Times New Roman" w:hAnsi="Times New Roman" w:cs="Times New Roman"/>
        </w:rPr>
        <w:t>, as it had already begun doing with AI and solar power</w:t>
      </w:r>
      <w:r w:rsidRPr="00DB5AA6">
        <w:rPr>
          <w:rFonts w:ascii="Times New Roman" w:hAnsi="Times New Roman" w:cs="Times New Roman"/>
        </w:rPr>
        <w:t>. It issued a policy directive called </w:t>
      </w:r>
      <w:hyperlink r:id="rId11" w:tgtFrame="_blank" w:history="1">
        <w:r w:rsidRPr="00DB5AA6">
          <w:rPr>
            <w:rStyle w:val="Hyperlink"/>
            <w:rFonts w:ascii="Times New Roman" w:hAnsi="Times New Roman" w:cs="Times New Roman"/>
          </w:rPr>
          <w:t>Document 60</w:t>
        </w:r>
      </w:hyperlink>
      <w:r w:rsidRPr="00DB5AA6">
        <w:rPr>
          <w:rFonts w:ascii="Times New Roman" w:hAnsi="Times New Roman" w:cs="Times New Roman"/>
        </w:rPr>
        <w:t> that year to enable large private investment in companies interested in participating in the space industry.</w:t>
      </w:r>
      <w:r w:rsidRPr="00DB5AA6">
        <w:rPr>
          <w:rStyle w:val="Emphasis"/>
          <w:rFonts w:ascii="Times New Roman" w:hAnsi="Times New Roman" w:cs="Times New Roman"/>
        </w:rPr>
        <w:t> </w:t>
      </w:r>
    </w:p>
    <w:p w14:paraId="0EB322EC" w14:textId="77777777" w:rsidR="00336DFE" w:rsidRPr="00DB5AA6" w:rsidRDefault="00336DFE" w:rsidP="00336DFE">
      <w:pPr>
        <w:spacing w:line="240" w:lineRule="auto"/>
        <w:rPr>
          <w:rStyle w:val="Emphasis"/>
          <w:rFonts w:ascii="Times New Roman" w:hAnsi="Times New Roman" w:cs="Times New Roman"/>
        </w:rPr>
      </w:pPr>
      <w:r w:rsidRPr="00DB5AA6">
        <w:rPr>
          <w:rStyle w:val="Emphasis"/>
          <w:rFonts w:ascii="Times New Roman" w:hAnsi="Times New Roman" w:cs="Times New Roman"/>
        </w:rPr>
        <w:t>“</w:t>
      </w:r>
      <w:r w:rsidRPr="00DB5AA6">
        <w:rPr>
          <w:rStyle w:val="Emphasis"/>
          <w:rFonts w:ascii="Times New Roman" w:hAnsi="Times New Roman" w:cs="Times New Roman"/>
          <w:highlight w:val="cyan"/>
        </w:rPr>
        <w:t>Xi’s goal</w:t>
      </w:r>
      <w:r w:rsidRPr="00DB5AA6">
        <w:rPr>
          <w:rStyle w:val="Emphasis"/>
          <w:rFonts w:ascii="Times New Roman" w:hAnsi="Times New Roman" w:cs="Times New Roman"/>
        </w:rPr>
        <w:t xml:space="preserve"> was that </w:t>
      </w:r>
      <w:r w:rsidRPr="00DB5AA6">
        <w:rPr>
          <w:rStyle w:val="Emphasis"/>
          <w:rFonts w:ascii="Times New Roman" w:hAnsi="Times New Roman" w:cs="Times New Roman"/>
          <w:highlight w:val="cyan"/>
        </w:rPr>
        <w:t>if China has to become a critical player</w:t>
      </w:r>
      <w:r w:rsidRPr="00DB5AA6">
        <w:rPr>
          <w:rStyle w:val="Emphasis"/>
          <w:rFonts w:ascii="Times New Roman" w:hAnsi="Times New Roman" w:cs="Times New Roman"/>
        </w:rPr>
        <w:t xml:space="preserve"> in technology, including in civil space and aerospace, it was critical to </w:t>
      </w:r>
      <w:r w:rsidRPr="00DB5AA6">
        <w:rPr>
          <w:rStyle w:val="Emphasis"/>
          <w:rFonts w:ascii="Times New Roman" w:hAnsi="Times New Roman" w:cs="Times New Roman"/>
          <w:highlight w:val="cyan"/>
        </w:rPr>
        <w:t xml:space="preserve">develop </w:t>
      </w:r>
      <w:r w:rsidRPr="00DB5AA6">
        <w:rPr>
          <w:rStyle w:val="Emphasis"/>
          <w:rFonts w:ascii="Times New Roman" w:hAnsi="Times New Roman" w:cs="Times New Roman"/>
        </w:rPr>
        <w:t xml:space="preserve">a space </w:t>
      </w:r>
      <w:r w:rsidRPr="00DB5AA6">
        <w:rPr>
          <w:rStyle w:val="Emphasis"/>
          <w:rFonts w:ascii="Times New Roman" w:hAnsi="Times New Roman" w:cs="Times New Roman"/>
          <w:highlight w:val="cyan"/>
        </w:rPr>
        <w:t xml:space="preserve">ecosystem </w:t>
      </w:r>
      <w:r w:rsidRPr="00DB5AA6">
        <w:rPr>
          <w:rStyle w:val="Emphasis"/>
          <w:rFonts w:ascii="Times New Roman" w:hAnsi="Times New Roman" w:cs="Times New Roman"/>
        </w:rPr>
        <w:t xml:space="preserve">that </w:t>
      </w:r>
      <w:r w:rsidRPr="00DB5AA6">
        <w:rPr>
          <w:rStyle w:val="Emphasis"/>
          <w:rFonts w:ascii="Times New Roman" w:hAnsi="Times New Roman" w:cs="Times New Roman"/>
          <w:highlight w:val="cyan"/>
        </w:rPr>
        <w:t>includes the private sector</w:t>
      </w:r>
      <w:r w:rsidRPr="00DB5AA6">
        <w:rPr>
          <w:rStyle w:val="Emphasis"/>
          <w:rFonts w:ascii="Times New Roman" w:hAnsi="Times New Roman" w:cs="Times New Roman"/>
        </w:rPr>
        <w:t>,” says Namrata Goswami, a geopolitics expert based in Montgomery, Alabama, who’s been studying China’s space program for many years. “He was taking a cue from the American private sector to encourage innovation from a talent pool that extended beyond state-funded organizations.”</w:t>
      </w:r>
    </w:p>
    <w:p w14:paraId="094F7F85" w14:textId="77777777" w:rsidR="00336DFE" w:rsidRPr="00DB5AA6" w:rsidRDefault="00336DFE" w:rsidP="00336DFE">
      <w:pPr>
        <w:spacing w:line="240" w:lineRule="auto"/>
        <w:rPr>
          <w:rStyle w:val="Emphasis"/>
          <w:rFonts w:ascii="Times New Roman" w:hAnsi="Times New Roman" w:cs="Times New Roman"/>
        </w:rPr>
      </w:pPr>
      <w:r w:rsidRPr="00DB5AA6">
        <w:rPr>
          <w:rStyle w:val="Emphasis"/>
          <w:rFonts w:ascii="Times New Roman" w:hAnsi="Times New Roman" w:cs="Times New Roman"/>
        </w:rPr>
        <w:t xml:space="preserve">As a result, there are now </w:t>
      </w:r>
      <w:r w:rsidRPr="00DB5AA6">
        <w:rPr>
          <w:rStyle w:val="Emphasis"/>
          <w:rFonts w:ascii="Times New Roman" w:hAnsi="Times New Roman" w:cs="Times New Roman"/>
          <w:highlight w:val="cyan"/>
        </w:rPr>
        <w:t>78 commercial space companies</w:t>
      </w:r>
      <w:r w:rsidRPr="00DB5AA6">
        <w:rPr>
          <w:rStyle w:val="Emphasis"/>
          <w:rFonts w:ascii="Times New Roman" w:hAnsi="Times New Roman" w:cs="Times New Roman"/>
        </w:rPr>
        <w:t xml:space="preserve"> operating in China, according to a</w:t>
      </w:r>
      <w:hyperlink r:id="rId12" w:tgtFrame="_blank" w:history="1">
        <w:r w:rsidRPr="00DB5AA6">
          <w:rPr>
            <w:rStyle w:val="Emphasis"/>
            <w:rFonts w:ascii="Times New Roman" w:hAnsi="Times New Roman" w:cs="Times New Roman"/>
          </w:rPr>
          <w:t> 2019 report by the Institute for Defense Analyses</w:t>
        </w:r>
      </w:hyperlink>
      <w:r w:rsidRPr="00DB5AA6">
        <w:rPr>
          <w:rStyle w:val="Emphasis"/>
          <w:rFonts w:ascii="Times New Roman" w:hAnsi="Times New Roman" w:cs="Times New Roman"/>
        </w:rPr>
        <w:t xml:space="preserve">. </w:t>
      </w:r>
      <w:r w:rsidRPr="00DB5AA6">
        <w:rPr>
          <w:rStyle w:val="Emphasis"/>
          <w:rFonts w:ascii="Times New Roman" w:hAnsi="Times New Roman" w:cs="Times New Roman"/>
          <w:highlight w:val="cyan"/>
        </w:rPr>
        <w:t>More than half</w:t>
      </w:r>
      <w:r w:rsidRPr="00DB5AA6">
        <w:rPr>
          <w:rStyle w:val="Emphasis"/>
          <w:rFonts w:ascii="Times New Roman" w:hAnsi="Times New Roman" w:cs="Times New Roman"/>
        </w:rPr>
        <w:t xml:space="preserve"> have been </w:t>
      </w:r>
      <w:r w:rsidRPr="00DB5AA6">
        <w:rPr>
          <w:rStyle w:val="Emphasis"/>
          <w:rFonts w:ascii="Times New Roman" w:hAnsi="Times New Roman" w:cs="Times New Roman"/>
          <w:highlight w:val="cyan"/>
        </w:rPr>
        <w:t>founded since 2014</w:t>
      </w:r>
      <w:r w:rsidRPr="00DB5AA6">
        <w:rPr>
          <w:rStyle w:val="Emphasis"/>
          <w:rFonts w:ascii="Times New Roman" w:hAnsi="Times New Roman" w:cs="Times New Roman"/>
        </w:rPr>
        <w:t>, and the vast majority focus on satellite manufacturing and launch services.</w:t>
      </w:r>
    </w:p>
    <w:p w14:paraId="49DBC53E" w14:textId="77777777" w:rsidR="00336DFE" w:rsidRPr="00DB5AA6" w:rsidRDefault="00336DFE" w:rsidP="00336DFE">
      <w:pPr>
        <w:spacing w:line="240" w:lineRule="auto"/>
        <w:rPr>
          <w:rStyle w:val="Emphasis"/>
          <w:rFonts w:ascii="Times New Roman" w:hAnsi="Times New Roman" w:cs="Times New Roman"/>
        </w:rPr>
      </w:pPr>
      <w:r w:rsidRPr="00DB5AA6">
        <w:rPr>
          <w:rStyle w:val="Emphasis"/>
          <w:rFonts w:ascii="Times New Roman" w:hAnsi="Times New Roman" w:cs="Times New Roman"/>
        </w:rPr>
        <w:t xml:space="preserve">For example, </w:t>
      </w:r>
      <w:r w:rsidRPr="00DB5AA6">
        <w:rPr>
          <w:rStyle w:val="Emphasis"/>
          <w:rFonts w:ascii="Times New Roman" w:hAnsi="Times New Roman" w:cs="Times New Roman"/>
          <w:highlight w:val="cyan"/>
        </w:rPr>
        <w:t>Galactic Energy</w:t>
      </w:r>
      <w:r w:rsidRPr="00DB5AA6">
        <w:rPr>
          <w:rStyle w:val="Emphasis"/>
          <w:rFonts w:ascii="Times New Roman" w:hAnsi="Times New Roman" w:cs="Times New Roman"/>
        </w:rPr>
        <w:t xml:space="preserve">, founded in February 2018, is building its Ceres rocket to </w:t>
      </w:r>
      <w:r w:rsidRPr="00DB5AA6">
        <w:rPr>
          <w:rStyle w:val="Emphasis"/>
          <w:rFonts w:ascii="Times New Roman" w:hAnsi="Times New Roman" w:cs="Times New Roman"/>
          <w:highlight w:val="cyan"/>
        </w:rPr>
        <w:t>offer rapid launch service</w:t>
      </w:r>
      <w:r w:rsidRPr="00DB5AA6">
        <w:rPr>
          <w:rStyle w:val="Emphasis"/>
          <w:rFonts w:ascii="Times New Roman" w:hAnsi="Times New Roman" w:cs="Times New Roman"/>
        </w:rPr>
        <w:t xml:space="preserve"> for single payloads, while its Pallas rocket is being built to </w:t>
      </w:r>
      <w:r w:rsidRPr="00DB5AA6">
        <w:rPr>
          <w:rStyle w:val="Emphasis"/>
          <w:rFonts w:ascii="Times New Roman" w:hAnsi="Times New Roman" w:cs="Times New Roman"/>
          <w:highlight w:val="cyan"/>
        </w:rPr>
        <w:t>deploy</w:t>
      </w:r>
      <w:r w:rsidRPr="00DB5AA6">
        <w:rPr>
          <w:rStyle w:val="Emphasis"/>
          <w:rFonts w:ascii="Times New Roman" w:hAnsi="Times New Roman" w:cs="Times New Roman"/>
        </w:rPr>
        <w:t xml:space="preserve"> entire </w:t>
      </w:r>
      <w:r w:rsidRPr="00DB5AA6">
        <w:rPr>
          <w:rStyle w:val="Emphasis"/>
          <w:rFonts w:ascii="Times New Roman" w:hAnsi="Times New Roman" w:cs="Times New Roman"/>
          <w:highlight w:val="cyan"/>
        </w:rPr>
        <w:t>constellations</w:t>
      </w:r>
      <w:r w:rsidRPr="00DB5AA6">
        <w:rPr>
          <w:rStyle w:val="Emphasis"/>
          <w:rFonts w:ascii="Times New Roman" w:hAnsi="Times New Roman" w:cs="Times New Roman"/>
        </w:rPr>
        <w:t xml:space="preserve">. Rival company </w:t>
      </w:r>
      <w:r w:rsidRPr="00DB5AA6">
        <w:rPr>
          <w:rStyle w:val="Emphasis"/>
          <w:rFonts w:ascii="Times New Roman" w:hAnsi="Times New Roman" w:cs="Times New Roman"/>
          <w:highlight w:val="cyan"/>
        </w:rPr>
        <w:t>i-Space</w:t>
      </w:r>
      <w:r w:rsidRPr="00DB5AA6">
        <w:rPr>
          <w:rStyle w:val="Emphasis"/>
          <w:rFonts w:ascii="Times New Roman" w:hAnsi="Times New Roman" w:cs="Times New Roman"/>
        </w:rPr>
        <w:t xml:space="preserve">, formed in 2016, became the first commercial Chinese company to make it to space with its Hyperbola-1 in July 2019. It wants to </w:t>
      </w:r>
      <w:r w:rsidRPr="00DB5AA6">
        <w:rPr>
          <w:rStyle w:val="Emphasis"/>
          <w:rFonts w:ascii="Times New Roman" w:hAnsi="Times New Roman" w:cs="Times New Roman"/>
          <w:highlight w:val="cyan"/>
        </w:rPr>
        <w:t>pursue reusable first-stage boosters</w:t>
      </w:r>
      <w:r w:rsidRPr="00DB5AA6">
        <w:rPr>
          <w:rStyle w:val="Emphasis"/>
          <w:rFonts w:ascii="Times New Roman" w:hAnsi="Times New Roman" w:cs="Times New Roman"/>
        </w:rPr>
        <w:t xml:space="preserve"> that can land vertically, like those from SpaceX. So does LinkSpace (founded in 2014), although it also hopes to use rockets to deliver packages from one terrestrial location to another.</w:t>
      </w:r>
    </w:p>
    <w:p w14:paraId="0F2AB0A5" w14:textId="77777777" w:rsidR="00336DFE" w:rsidRPr="00DB5AA6" w:rsidRDefault="00336DFE" w:rsidP="00336DFE">
      <w:pPr>
        <w:spacing w:line="240" w:lineRule="auto"/>
        <w:rPr>
          <w:rFonts w:ascii="Times New Roman" w:hAnsi="Times New Roman" w:cs="Times New Roman"/>
        </w:rPr>
      </w:pPr>
      <w:r w:rsidRPr="00DB5AA6">
        <w:rPr>
          <w:rFonts w:ascii="Times New Roman" w:hAnsi="Times New Roman" w:cs="Times New Roman"/>
        </w:rPr>
        <w:t>Spacety, founded in 2016, wants to turn around customer orders to build and launch its small satellites in just six months. In December it launched a miniaturized version of a satellite that uses 2D radar images to build 3D reconstructions of terrestrial landscapes. Weeks later, it </w:t>
      </w:r>
      <w:hyperlink r:id="rId13" w:tgtFrame="_blank" w:history="1">
        <w:r w:rsidRPr="00DB5AA6">
          <w:rPr>
            <w:rStyle w:val="Hyperlink"/>
            <w:rFonts w:ascii="Times New Roman" w:hAnsi="Times New Roman" w:cs="Times New Roman"/>
          </w:rPr>
          <w:t>released the first images taken by the satellite</w:t>
        </w:r>
      </w:hyperlink>
      <w:r w:rsidRPr="00DB5AA6">
        <w:rPr>
          <w:rFonts w:ascii="Times New Roman" w:hAnsi="Times New Roman" w:cs="Times New Roman"/>
        </w:rPr>
        <w:t>, Hisea-1, featuring three-meter resolution. Spacety wants to launch a constellation of these satellites to offer high-quality imaging at low cost. </w:t>
      </w:r>
    </w:p>
    <w:p w14:paraId="73C76A9A" w14:textId="77777777" w:rsidR="00336DFE" w:rsidRPr="00DB5AA6" w:rsidRDefault="00336DFE" w:rsidP="00336DFE">
      <w:pPr>
        <w:spacing w:line="240" w:lineRule="auto"/>
        <w:rPr>
          <w:rFonts w:ascii="Times New Roman" w:hAnsi="Times New Roman" w:cs="Times New Roman"/>
        </w:rPr>
      </w:pPr>
      <w:r w:rsidRPr="00DB5AA6">
        <w:rPr>
          <w:rStyle w:val="Emphasis"/>
          <w:rFonts w:ascii="Times New Roman" w:hAnsi="Times New Roman" w:cs="Times New Roman"/>
        </w:rPr>
        <w:t xml:space="preserve">To a large extent, China is following the same blueprint drawn up by the US: using </w:t>
      </w:r>
      <w:r w:rsidRPr="00DB5AA6">
        <w:rPr>
          <w:rStyle w:val="Emphasis"/>
          <w:rFonts w:ascii="Times New Roman" w:hAnsi="Times New Roman" w:cs="Times New Roman"/>
          <w:highlight w:val="cyan"/>
        </w:rPr>
        <w:t>government contracts and subsidies to give</w:t>
      </w:r>
      <w:r w:rsidRPr="00DB5AA6">
        <w:rPr>
          <w:rStyle w:val="Emphasis"/>
          <w:rFonts w:ascii="Times New Roman" w:hAnsi="Times New Roman" w:cs="Times New Roman"/>
        </w:rPr>
        <w:t xml:space="preserve"> these </w:t>
      </w:r>
      <w:r w:rsidRPr="00DB5AA6">
        <w:rPr>
          <w:rStyle w:val="Emphasis"/>
          <w:rFonts w:ascii="Times New Roman" w:hAnsi="Times New Roman" w:cs="Times New Roman"/>
          <w:highlight w:val="cyan"/>
        </w:rPr>
        <w:t>companies a foot up</w:t>
      </w:r>
      <w:r w:rsidRPr="00DB5AA6">
        <w:rPr>
          <w:rStyle w:val="Emphasis"/>
          <w:rFonts w:ascii="Times New Roman" w:hAnsi="Times New Roman" w:cs="Times New Roman"/>
        </w:rPr>
        <w:t>.</w:t>
      </w:r>
      <w:r w:rsidRPr="00DB5AA6">
        <w:rPr>
          <w:rFonts w:ascii="Times New Roman" w:hAnsi="Times New Roman" w:cs="Times New Roman"/>
        </w:rPr>
        <w:t xml:space="preserve"> US firms like SpaceX benefited greatly from NASA contracts that paid out millions to build and test rockets and space vehicles for delivering cargo to the International Space Station. With that experience under its belt, SpaceX was able to attract more customers with greater confidence. </w:t>
      </w:r>
    </w:p>
    <w:p w14:paraId="44518CC8" w14:textId="77777777" w:rsidR="00336DFE" w:rsidRPr="00DB5AA6" w:rsidRDefault="00336DFE" w:rsidP="00336DFE">
      <w:pPr>
        <w:spacing w:line="240" w:lineRule="auto"/>
        <w:rPr>
          <w:rFonts w:ascii="Times New Roman" w:hAnsi="Times New Roman" w:cs="Times New Roman"/>
        </w:rPr>
      </w:pPr>
      <w:r w:rsidRPr="00DB5AA6">
        <w:rPr>
          <w:rStyle w:val="Emphasis"/>
          <w:rFonts w:ascii="Times New Roman" w:hAnsi="Times New Roman" w:cs="Times New Roman"/>
        </w:rPr>
        <w:t xml:space="preserve">Venture capital is another tried-and-true route. The IDA report estimates that </w:t>
      </w:r>
      <w:r w:rsidRPr="00DB5AA6">
        <w:rPr>
          <w:rStyle w:val="Emphasis"/>
          <w:rFonts w:ascii="Times New Roman" w:hAnsi="Times New Roman" w:cs="Times New Roman"/>
          <w:highlight w:val="cyan"/>
        </w:rPr>
        <w:t>VC</w:t>
      </w:r>
      <w:r w:rsidRPr="00DB5AA6">
        <w:rPr>
          <w:rStyle w:val="Emphasis"/>
          <w:rFonts w:ascii="Times New Roman" w:hAnsi="Times New Roman" w:cs="Times New Roman"/>
        </w:rPr>
        <w:t xml:space="preserve"> funding for Chinese space companies was </w:t>
      </w:r>
      <w:r w:rsidRPr="00DB5AA6">
        <w:rPr>
          <w:rStyle w:val="Emphasis"/>
          <w:rFonts w:ascii="Times New Roman" w:hAnsi="Times New Roman" w:cs="Times New Roman"/>
          <w:highlight w:val="cyan"/>
        </w:rPr>
        <w:t>up to $516 million</w:t>
      </w:r>
      <w:r w:rsidRPr="00DB5AA6">
        <w:rPr>
          <w:rStyle w:val="Emphasis"/>
          <w:rFonts w:ascii="Times New Roman" w:hAnsi="Times New Roman" w:cs="Times New Roman"/>
        </w:rPr>
        <w:t xml:space="preserve"> in 2018</w:t>
      </w:r>
      <w:r w:rsidRPr="00DB5AA6">
        <w:rPr>
          <w:rFonts w:ascii="Times New Roman" w:hAnsi="Times New Roman" w:cs="Times New Roman"/>
        </w:rPr>
        <w:t>—far shy of the $2.2 billion American companies raised, but nothing to scoff at for an industry that really only began seven years ago. At least 42 companies had no known government funding. </w:t>
      </w:r>
    </w:p>
    <w:p w14:paraId="0792B1CC" w14:textId="77777777" w:rsidR="00336DFE" w:rsidRPr="00DB5AA6" w:rsidRDefault="00336DFE" w:rsidP="00336DFE">
      <w:pPr>
        <w:spacing w:line="240" w:lineRule="auto"/>
        <w:rPr>
          <w:rFonts w:ascii="Times New Roman" w:hAnsi="Times New Roman" w:cs="Times New Roman"/>
        </w:rPr>
      </w:pPr>
      <w:r w:rsidRPr="00DB5AA6">
        <w:rPr>
          <w:rFonts w:ascii="Times New Roman" w:hAnsi="Times New Roman" w:cs="Times New Roman"/>
        </w:rPr>
        <w:t>And much of the government support these companies do receive doesn’t have a federal origin, but a provincial one. “[These companies] are drawing high-tech development to these local communities,” says Hines. “And in return, they’re given more autonomy by the local government.” While most have headquarters in Beijing, many keep facilities in Shenzhen, Chongqing, and other areas that might draw talent from local universities. </w:t>
      </w:r>
    </w:p>
    <w:p w14:paraId="21BB8A1F" w14:textId="77777777" w:rsidR="00336DFE" w:rsidRPr="00DB5AA6" w:rsidRDefault="00336DFE" w:rsidP="00336DFE">
      <w:pPr>
        <w:spacing w:line="240" w:lineRule="auto"/>
        <w:rPr>
          <w:rFonts w:ascii="Times New Roman" w:hAnsi="Times New Roman" w:cs="Times New Roman"/>
        </w:rPr>
      </w:pPr>
      <w:r w:rsidRPr="00DB5AA6">
        <w:rPr>
          <w:rFonts w:ascii="Times New Roman" w:hAnsi="Times New Roman" w:cs="Times New Roman"/>
        </w:rPr>
        <w:t>There’s also one advantage specific to China: manufacturing. “What is the best country to trust for manufacturing needs?” asks James Zheng, the CEO of Spacety’s Luxembourg headquarters. “It’s China. It’s the manufacturing center of the world.” Zheng believes the country is in a better position than any other to take advantage of the space industry’s new need for mass production of satellites and rockets alike. </w:t>
      </w:r>
    </w:p>
    <w:p w14:paraId="32AE84C7" w14:textId="77777777" w:rsidR="00336DFE" w:rsidRPr="00DB5AA6" w:rsidRDefault="00336DFE" w:rsidP="00336DFE">
      <w:pPr>
        <w:spacing w:line="240" w:lineRule="auto"/>
        <w:rPr>
          <w:rFonts w:ascii="Times New Roman" w:hAnsi="Times New Roman" w:cs="Times New Roman"/>
        </w:rPr>
      </w:pPr>
      <w:r w:rsidRPr="00DB5AA6">
        <w:rPr>
          <w:rFonts w:ascii="Times New Roman" w:hAnsi="Times New Roman" w:cs="Times New Roman"/>
        </w:rPr>
        <w:t>Making friends</w:t>
      </w:r>
    </w:p>
    <w:p w14:paraId="6C28A500" w14:textId="77777777" w:rsidR="00336DFE" w:rsidRPr="00DB5AA6" w:rsidRDefault="00336DFE" w:rsidP="00336DFE">
      <w:pPr>
        <w:spacing w:line="240" w:lineRule="auto"/>
        <w:rPr>
          <w:rStyle w:val="Emphasis"/>
          <w:rFonts w:ascii="Times New Roman" w:hAnsi="Times New Roman" w:cs="Times New Roman"/>
        </w:rPr>
      </w:pPr>
      <w:r w:rsidRPr="00DB5AA6">
        <w:rPr>
          <w:rStyle w:val="Emphasis"/>
          <w:rFonts w:ascii="Times New Roman" w:hAnsi="Times New Roman" w:cs="Times New Roman"/>
        </w:rPr>
        <w:t xml:space="preserve">The </w:t>
      </w:r>
      <w:r w:rsidRPr="00DB5AA6">
        <w:rPr>
          <w:rStyle w:val="Emphasis"/>
          <w:rFonts w:ascii="Times New Roman" w:hAnsi="Times New Roman" w:cs="Times New Roman"/>
          <w:highlight w:val="cyan"/>
        </w:rPr>
        <w:t>most critical strategic reason</w:t>
      </w:r>
      <w:r w:rsidRPr="00DB5AA6">
        <w:rPr>
          <w:rStyle w:val="Emphasis"/>
          <w:rFonts w:ascii="Times New Roman" w:hAnsi="Times New Roman" w:cs="Times New Roman"/>
        </w:rPr>
        <w:t xml:space="preserve"> to encourage a </w:t>
      </w:r>
      <w:r w:rsidRPr="00DB5AA6">
        <w:rPr>
          <w:rStyle w:val="Emphasis"/>
          <w:rFonts w:ascii="Times New Roman" w:hAnsi="Times New Roman" w:cs="Times New Roman"/>
          <w:highlight w:val="cyan"/>
        </w:rPr>
        <w:t>private space sector</w:t>
      </w:r>
      <w:r w:rsidRPr="00DB5AA6">
        <w:rPr>
          <w:rStyle w:val="Emphasis"/>
          <w:rFonts w:ascii="Times New Roman" w:hAnsi="Times New Roman" w:cs="Times New Roman"/>
        </w:rPr>
        <w:t xml:space="preserve"> is to create opportunities for </w:t>
      </w:r>
      <w:r w:rsidRPr="00DB5AA6">
        <w:rPr>
          <w:rStyle w:val="Emphasis"/>
          <w:rFonts w:ascii="Times New Roman" w:hAnsi="Times New Roman" w:cs="Times New Roman"/>
          <w:highlight w:val="cyan"/>
        </w:rPr>
        <w:t>international collaboration</w:t>
      </w:r>
      <w:r w:rsidRPr="00DB5AA6">
        <w:rPr>
          <w:rStyle w:val="Emphasis"/>
          <w:rFonts w:ascii="Times New Roman" w:hAnsi="Times New Roman" w:cs="Times New Roman"/>
        </w:rPr>
        <w:t xml:space="preserve">—particularly to </w:t>
      </w:r>
      <w:r w:rsidRPr="00DB5AA6">
        <w:rPr>
          <w:rStyle w:val="Emphasis"/>
          <w:rFonts w:ascii="Times New Roman" w:hAnsi="Times New Roman" w:cs="Times New Roman"/>
          <w:highlight w:val="cyan"/>
        </w:rPr>
        <w:t>attract customers wary of</w:t>
      </w:r>
      <w:r w:rsidRPr="00DB5AA6">
        <w:rPr>
          <w:rStyle w:val="Emphasis"/>
          <w:rFonts w:ascii="Times New Roman" w:hAnsi="Times New Roman" w:cs="Times New Roman"/>
        </w:rPr>
        <w:t xml:space="preserve"> being seen to mix with the Chinese </w:t>
      </w:r>
      <w:r w:rsidRPr="00DB5AA6">
        <w:rPr>
          <w:rStyle w:val="Emphasis"/>
          <w:rFonts w:ascii="Times New Roman" w:hAnsi="Times New Roman" w:cs="Times New Roman"/>
          <w:highlight w:val="cyan"/>
        </w:rPr>
        <w:t>government</w:t>
      </w:r>
      <w:r w:rsidRPr="00DB5AA6">
        <w:rPr>
          <w:rStyle w:val="Emphasis"/>
          <w:rFonts w:ascii="Times New Roman" w:hAnsi="Times New Roman" w:cs="Times New Roman"/>
        </w:rPr>
        <w:t>.</w:t>
      </w:r>
      <w:r w:rsidRPr="00DB5AA6">
        <w:rPr>
          <w:rFonts w:ascii="Times New Roman" w:hAnsi="Times New Roman" w:cs="Times New Roman"/>
        </w:rPr>
        <w:t xml:space="preserve"> (US agencies and government contractors, for example, are barred from working with any groups the regime funds.) </w:t>
      </w:r>
      <w:r w:rsidRPr="00DB5AA6">
        <w:rPr>
          <w:rStyle w:val="Emphasis"/>
          <w:rFonts w:ascii="Times New Roman" w:hAnsi="Times New Roman" w:cs="Times New Roman"/>
        </w:rPr>
        <w:t xml:space="preserve">Document 60 and others issued by China’s National Development and Reform Commission were aimed not just at </w:t>
      </w:r>
      <w:r w:rsidRPr="00DB5AA6">
        <w:rPr>
          <w:rStyle w:val="Emphasis"/>
          <w:rFonts w:ascii="Times New Roman" w:hAnsi="Times New Roman" w:cs="Times New Roman"/>
          <w:highlight w:val="cyan"/>
        </w:rPr>
        <w:t xml:space="preserve">promoting </w:t>
      </w:r>
      <w:r w:rsidRPr="00DB5AA6">
        <w:rPr>
          <w:rStyle w:val="Emphasis"/>
          <w:rFonts w:ascii="Times New Roman" w:hAnsi="Times New Roman" w:cs="Times New Roman"/>
        </w:rPr>
        <w:t xml:space="preserve">technological </w:t>
      </w:r>
      <w:r w:rsidRPr="00DB5AA6">
        <w:rPr>
          <w:rStyle w:val="Emphasis"/>
          <w:rFonts w:ascii="Times New Roman" w:hAnsi="Times New Roman" w:cs="Times New Roman"/>
          <w:highlight w:val="cyan"/>
        </w:rPr>
        <w:t>innovation</w:t>
      </w:r>
      <w:r w:rsidRPr="00DB5AA6">
        <w:rPr>
          <w:rStyle w:val="Emphasis"/>
          <w:rFonts w:ascii="Times New Roman" w:hAnsi="Times New Roman" w:cs="Times New Roman"/>
        </w:rPr>
        <w:t xml:space="preserve">, but also at drawing in </w:t>
      </w:r>
      <w:r w:rsidRPr="00DB5AA6">
        <w:rPr>
          <w:rStyle w:val="Emphasis"/>
          <w:rFonts w:ascii="Times New Roman" w:hAnsi="Times New Roman" w:cs="Times New Roman"/>
          <w:highlight w:val="cyan"/>
        </w:rPr>
        <w:t>foreign investment</w:t>
      </w:r>
      <w:r w:rsidRPr="00DB5AA6">
        <w:rPr>
          <w:rStyle w:val="Emphasis"/>
          <w:rFonts w:ascii="Times New Roman" w:hAnsi="Times New Roman" w:cs="Times New Roman"/>
        </w:rPr>
        <w:t xml:space="preserve"> and maximizing a customer base beyond Chinese borders.</w:t>
      </w:r>
    </w:p>
    <w:p w14:paraId="6E4EE19D" w14:textId="77777777" w:rsidR="00336DFE" w:rsidRPr="00DB5AA6" w:rsidRDefault="00336DFE" w:rsidP="00336DFE">
      <w:pPr>
        <w:spacing w:line="240" w:lineRule="auto"/>
        <w:rPr>
          <w:rStyle w:val="Emphasis"/>
          <w:rFonts w:ascii="Times New Roman" w:hAnsi="Times New Roman" w:cs="Times New Roman"/>
        </w:rPr>
      </w:pPr>
      <w:r w:rsidRPr="00DB5AA6">
        <w:rPr>
          <w:rStyle w:val="Emphasis"/>
          <w:rFonts w:ascii="Times New Roman" w:hAnsi="Times New Roman" w:cs="Times New Roman"/>
        </w:rPr>
        <w:t>“China realizes there are certain things they cannot get on their own,”</w:t>
      </w:r>
      <w:r w:rsidRPr="00DB5AA6">
        <w:rPr>
          <w:rFonts w:ascii="Times New Roman" w:hAnsi="Times New Roman" w:cs="Times New Roman"/>
        </w:rPr>
        <w:t xml:space="preserve"> says Frans von der Dunk, a space policy expert at the University of Nebraska–Lincoln. Chinese companies like LandSpace and MinoSpace have worked to accrue funding through foreign investment, escaping dependence on state subsidies. And by avoiding state funding, a company can also avoid an array of restrictions on what it can and can’t do (such as constraints on talking with the media). </w:t>
      </w:r>
      <w:r w:rsidRPr="00DB5AA6">
        <w:rPr>
          <w:rStyle w:val="Emphasis"/>
          <w:rFonts w:ascii="Times New Roman" w:hAnsi="Times New Roman" w:cs="Times New Roman"/>
        </w:rPr>
        <w:t xml:space="preserve">Foreign investment also makes it </w:t>
      </w:r>
      <w:r w:rsidRPr="00DB5AA6">
        <w:rPr>
          <w:rStyle w:val="Emphasis"/>
          <w:rFonts w:ascii="Times New Roman" w:hAnsi="Times New Roman" w:cs="Times New Roman"/>
          <w:highlight w:val="cyan"/>
        </w:rPr>
        <w:t>easier to compete</w:t>
      </w:r>
      <w:r w:rsidRPr="00DB5AA6">
        <w:rPr>
          <w:rStyle w:val="Emphasis"/>
          <w:rFonts w:ascii="Times New Roman" w:hAnsi="Times New Roman" w:cs="Times New Roman"/>
        </w:rPr>
        <w:t xml:space="preserve"> on a </w:t>
      </w:r>
      <w:r w:rsidRPr="00DB5AA6">
        <w:rPr>
          <w:rStyle w:val="Emphasis"/>
          <w:rFonts w:ascii="Times New Roman" w:hAnsi="Times New Roman" w:cs="Times New Roman"/>
          <w:highlight w:val="cyan"/>
        </w:rPr>
        <w:t>global scale</w:t>
      </w:r>
      <w:r w:rsidRPr="00DB5AA6">
        <w:rPr>
          <w:rStyle w:val="Emphasis"/>
          <w:rFonts w:ascii="Times New Roman" w:hAnsi="Times New Roman" w:cs="Times New Roman"/>
        </w:rPr>
        <w:t>: you’re taking on clients around the world, launching from other countries, and bringing talent from outside China. </w:t>
      </w:r>
    </w:p>
    <w:p w14:paraId="63324489" w14:textId="77777777" w:rsidR="00336DFE" w:rsidRPr="00DB5AA6" w:rsidRDefault="00336DFE" w:rsidP="00336DFE">
      <w:pPr>
        <w:spacing w:line="240" w:lineRule="auto"/>
        <w:rPr>
          <w:rFonts w:ascii="Times New Roman" w:hAnsi="Times New Roman" w:cs="Times New Roman"/>
        </w:rPr>
      </w:pPr>
      <w:r w:rsidRPr="00DB5AA6">
        <w:rPr>
          <w:rStyle w:val="Emphasis"/>
          <w:rFonts w:ascii="Times New Roman" w:hAnsi="Times New Roman" w:cs="Times New Roman"/>
        </w:rPr>
        <w:t xml:space="preserve">Although China is taking inspiration from the US in building out its private industry, the nature of the Chinese state also means these new companies face obstacles that their rivals in the West don’t have to worry about. While </w:t>
      </w:r>
      <w:r w:rsidRPr="00DB5AA6">
        <w:rPr>
          <w:rStyle w:val="Emphasis"/>
          <w:rFonts w:ascii="Times New Roman" w:hAnsi="Times New Roman" w:cs="Times New Roman"/>
          <w:highlight w:val="cyan"/>
        </w:rPr>
        <w:t>Chinese companies</w:t>
      </w:r>
      <w:r w:rsidRPr="00DB5AA6">
        <w:rPr>
          <w:rStyle w:val="Emphasis"/>
          <w:rFonts w:ascii="Times New Roman" w:hAnsi="Times New Roman" w:cs="Times New Roman"/>
        </w:rPr>
        <w:t xml:space="preserve"> may look private on paper, they must </w:t>
      </w:r>
      <w:r w:rsidRPr="00DB5AA6">
        <w:rPr>
          <w:rStyle w:val="Emphasis"/>
          <w:rFonts w:ascii="Times New Roman" w:hAnsi="Times New Roman" w:cs="Times New Roman"/>
          <w:highlight w:val="cyan"/>
        </w:rPr>
        <w:t>still submit to government</w:t>
      </w:r>
      <w:r w:rsidRPr="00DB5AA6">
        <w:rPr>
          <w:rStyle w:val="Emphasis"/>
          <w:rFonts w:ascii="Times New Roman" w:hAnsi="Times New Roman" w:cs="Times New Roman"/>
        </w:rPr>
        <w:t xml:space="preserve"> guidance and </w:t>
      </w:r>
      <w:r w:rsidRPr="00DB5AA6">
        <w:rPr>
          <w:rStyle w:val="Emphasis"/>
          <w:rFonts w:ascii="Times New Roman" w:hAnsi="Times New Roman" w:cs="Times New Roman"/>
          <w:highlight w:val="cyan"/>
        </w:rPr>
        <w:t>control</w:t>
      </w:r>
      <w:r w:rsidRPr="00DB5AA6">
        <w:rPr>
          <w:rStyle w:val="Emphasis"/>
          <w:rFonts w:ascii="Times New Roman" w:hAnsi="Times New Roman" w:cs="Times New Roman"/>
        </w:rPr>
        <w:t>, and accept some level of interference.</w:t>
      </w:r>
      <w:r w:rsidRPr="00DB5AA6">
        <w:rPr>
          <w:rFonts w:ascii="Times New Roman" w:hAnsi="Times New Roman" w:cs="Times New Roman"/>
        </w:rPr>
        <w:t xml:space="preserve"> It may be difficult for them to make a case to potential overseas customers that they are independent. The distinction between companies that are truly private and those that are more or less state actors is still quite fuzzy, especially if the government is a frequent customer. “That could still lead to a lack of trust from other partners,” says Goswami. It doesn’t help that the government itself is often </w:t>
      </w:r>
      <w:hyperlink r:id="rId14" w:tgtFrame="_blank" w:history="1">
        <w:r w:rsidRPr="00DB5AA6">
          <w:rPr>
            <w:rStyle w:val="Hyperlink"/>
            <w:rFonts w:ascii="Times New Roman" w:hAnsi="Times New Roman" w:cs="Times New Roman"/>
          </w:rPr>
          <w:t>very cagey about what its national program is even up to</w:t>
        </w:r>
      </w:hyperlink>
      <w:r w:rsidRPr="00DB5AA6">
        <w:rPr>
          <w:rFonts w:ascii="Times New Roman" w:hAnsi="Times New Roman" w:cs="Times New Roman"/>
        </w:rPr>
        <w:t>.</w:t>
      </w:r>
    </w:p>
    <w:p w14:paraId="1A7C2964" w14:textId="77777777" w:rsidR="00336DFE" w:rsidRDefault="00336DFE" w:rsidP="00336DFE">
      <w:pPr>
        <w:spacing w:line="240" w:lineRule="auto"/>
        <w:rPr>
          <w:rFonts w:ascii="Times New Roman" w:hAnsi="Times New Roman" w:cs="Times New Roman"/>
        </w:rPr>
      </w:pPr>
      <w:r w:rsidRPr="00DB5AA6">
        <w:rPr>
          <w:rStyle w:val="Emphasis"/>
          <w:rFonts w:ascii="Times New Roman" w:hAnsi="Times New Roman" w:cs="Times New Roman"/>
        </w:rPr>
        <w:t>And Hines adds that it’s not always clear exactly how separate these companies are from, say, the People’s Liberation Army</w:t>
      </w:r>
      <w:r w:rsidRPr="00DB5AA6">
        <w:rPr>
          <w:rFonts w:ascii="Times New Roman" w:hAnsi="Times New Roman" w:cs="Times New Roman"/>
        </w:rPr>
        <w:t>, given the historical ties between the space and defense sectors. “Some of these things will pose significant hurdles for the commercial space sector as it tries to expand,” he says.</w:t>
      </w:r>
    </w:p>
    <w:p w14:paraId="284CB134" w14:textId="77777777" w:rsidR="00336DFE" w:rsidRDefault="00336DFE" w:rsidP="00336DFE">
      <w:pPr>
        <w:spacing w:line="240" w:lineRule="auto"/>
        <w:rPr>
          <w:rFonts w:ascii="Times New Roman" w:hAnsi="Times New Roman" w:cs="Times New Roman"/>
        </w:rPr>
      </w:pPr>
    </w:p>
    <w:p w14:paraId="2136E37F" w14:textId="77777777" w:rsidR="00336DFE" w:rsidRPr="00A30F80" w:rsidRDefault="00336DFE" w:rsidP="00336DFE">
      <w:pPr>
        <w:pStyle w:val="Heading4"/>
      </w:pPr>
      <w:r>
        <w:t>Restrict means prohibit – that guarantees our link from you plan – it additionally cannot allow monitoring or supervision</w:t>
      </w:r>
    </w:p>
    <w:p w14:paraId="51C23D2D" w14:textId="77777777" w:rsidR="00336DFE" w:rsidRDefault="00336DFE" w:rsidP="00336DFE">
      <w:r>
        <w:t>Jean</w:t>
      </w:r>
      <w:r>
        <w:rPr>
          <w:rStyle w:val="Style13ptBold"/>
        </w:rPr>
        <w:t xml:space="preserve"> Schiedler-Brown 12</w:t>
      </w:r>
      <w:r>
        <w:t>,</w:t>
      </w:r>
      <w:r>
        <w:rPr>
          <w:rStyle w:val="Style13ptBold"/>
        </w:rPr>
        <w:t xml:space="preserve"> </w:t>
      </w:r>
      <w:r>
        <w:t>Attorney, Jean Schiedler-Brown &amp; Associates, Appellant Brief of Randall Kinchloe v. States Dept of Health, Washington,  The Court of Appeals of the State of Washington, Division 1, http://www.courts.wa.gov/content/Briefs/A01/686429%20Appellant%20Randall%20Kincheloe%27s.pdf</w:t>
      </w:r>
    </w:p>
    <w:p w14:paraId="23B1D079" w14:textId="77777777" w:rsidR="00336DFE" w:rsidRPr="00A30F80" w:rsidRDefault="00336DFE" w:rsidP="00336DFE">
      <w:pPr>
        <w:rPr>
          <w:sz w:val="16"/>
        </w:rPr>
      </w:pPr>
      <w:r>
        <w:rPr>
          <w:sz w:val="16"/>
        </w:rPr>
        <w:t xml:space="preserve">3. </w:t>
      </w:r>
      <w:r>
        <w:rPr>
          <w:rStyle w:val="StyleUnderline"/>
        </w:rPr>
        <w:t xml:space="preserve">The </w:t>
      </w:r>
      <w:r w:rsidRPr="00A30F80">
        <w:rPr>
          <w:rStyle w:val="StyleUnderline"/>
        </w:rPr>
        <w:t>ordinary definition of</w:t>
      </w:r>
      <w:r w:rsidRPr="00A30F80">
        <w:rPr>
          <w:sz w:val="16"/>
        </w:rPr>
        <w:t xml:space="preserve"> </w:t>
      </w:r>
      <w:r>
        <w:rPr>
          <w:sz w:val="16"/>
        </w:rPr>
        <w:t xml:space="preserve">the term </w:t>
      </w:r>
      <w:r w:rsidRPr="00A30F80">
        <w:rPr>
          <w:sz w:val="16"/>
        </w:rPr>
        <w:t>"</w:t>
      </w:r>
      <w:r w:rsidRPr="00A30F80">
        <w:rPr>
          <w:rStyle w:val="StyleUnderline"/>
          <w:highlight w:val="green"/>
        </w:rPr>
        <w:t>restrictions</w:t>
      </w:r>
      <w:r w:rsidRPr="00A30F80">
        <w:rPr>
          <w:sz w:val="16"/>
        </w:rPr>
        <w:t>"</w:t>
      </w:r>
      <w:r>
        <w:rPr>
          <w:sz w:val="16"/>
        </w:rPr>
        <w:t xml:space="preserve"> also </w:t>
      </w:r>
      <w:r w:rsidRPr="00A30F80">
        <w:rPr>
          <w:rStyle w:val="StyleUnderline"/>
          <w:highlight w:val="green"/>
        </w:rPr>
        <w:t>does not include</w:t>
      </w:r>
      <w:r w:rsidRPr="00A30F80">
        <w:rPr>
          <w:sz w:val="16"/>
          <w:highlight w:val="green"/>
        </w:rPr>
        <w:t xml:space="preserve"> </w:t>
      </w:r>
      <w:r>
        <w:rPr>
          <w:sz w:val="16"/>
        </w:rPr>
        <w:t xml:space="preserve">the </w:t>
      </w:r>
      <w:r w:rsidRPr="00A30F80">
        <w:rPr>
          <w:rStyle w:val="Emphasis"/>
        </w:rPr>
        <w:t xml:space="preserve">reporting and </w:t>
      </w:r>
      <w:r w:rsidRPr="00A30F80">
        <w:rPr>
          <w:rStyle w:val="Emphasis"/>
          <w:highlight w:val="green"/>
        </w:rPr>
        <w:t>monitoring or supervising</w:t>
      </w:r>
      <w:r w:rsidRPr="00A30F80">
        <w:rPr>
          <w:sz w:val="16"/>
          <w:highlight w:val="green"/>
        </w:rPr>
        <w:t xml:space="preserve"> </w:t>
      </w:r>
      <w:r>
        <w:rPr>
          <w:sz w:val="16"/>
        </w:rPr>
        <w:t xml:space="preserve">terms and conditions that are included in the 2001 Stipulation. </w:t>
      </w:r>
      <w:r w:rsidRPr="00A30F80">
        <w:rPr>
          <w:sz w:val="12"/>
        </w:rPr>
        <w:t xml:space="preserve">¶ </w:t>
      </w:r>
      <w:r w:rsidRPr="00A30F80">
        <w:rPr>
          <w:rStyle w:val="StyleUnderline"/>
          <w:highlight w:val="green"/>
        </w:rPr>
        <w:t>Black's Law</w:t>
      </w:r>
      <w:r w:rsidRPr="00A30F80">
        <w:rPr>
          <w:sz w:val="16"/>
          <w:highlight w:val="green"/>
        </w:rPr>
        <w:t xml:space="preserve"> </w:t>
      </w:r>
      <w:r>
        <w:rPr>
          <w:sz w:val="16"/>
        </w:rPr>
        <w:t xml:space="preserve">Dictionary, 'fifth edition,(1979) </w:t>
      </w:r>
      <w:r w:rsidRPr="00A30F80">
        <w:rPr>
          <w:rStyle w:val="StyleUnderline"/>
          <w:highlight w:val="green"/>
        </w:rPr>
        <w:t>defines "restriction" as</w:t>
      </w:r>
      <w:r w:rsidRPr="00A30F80">
        <w:rPr>
          <w:sz w:val="16"/>
        </w:rPr>
        <w:t xml:space="preserve">; </w:t>
      </w:r>
      <w:r w:rsidRPr="00A30F80">
        <w:rPr>
          <w:sz w:val="12"/>
        </w:rPr>
        <w:t xml:space="preserve">¶ </w:t>
      </w:r>
      <w:r w:rsidRPr="00A30F80">
        <w:rPr>
          <w:rStyle w:val="StyleUnderline"/>
        </w:rPr>
        <w:t>A limitation</w:t>
      </w:r>
      <w:r w:rsidRPr="00A30F80">
        <w:rPr>
          <w:sz w:val="16"/>
        </w:rPr>
        <w:t xml:space="preserve"> often </w:t>
      </w:r>
      <w:r w:rsidRPr="00A30F80">
        <w:rPr>
          <w:rStyle w:val="StyleUnderline"/>
        </w:rPr>
        <w:t>imposed</w:t>
      </w:r>
      <w:r w:rsidRPr="00A30F80">
        <w:rPr>
          <w:sz w:val="16"/>
        </w:rPr>
        <w:t xml:space="preserve"> in a </w:t>
      </w:r>
      <w:r>
        <w:rPr>
          <w:sz w:val="16"/>
        </w:rPr>
        <w:t xml:space="preserve">deed or lease respecting the use to which the property may be put. The term "restrict' is also cross referenced with the term "restrain." Restrain is defined as; To limit, confine, abridge, narrow down, restrict, obstruct, impede, hinder, stay, destroy. </w:t>
      </w:r>
      <w:r w:rsidRPr="00A30F80">
        <w:rPr>
          <w:rStyle w:val="Emphasis"/>
          <w:highlight w:val="green"/>
          <w:bdr w:val="single" w:sz="4" w:space="0" w:color="auto" w:frame="1"/>
        </w:rPr>
        <w:t>To prohibit from action</w:t>
      </w:r>
      <w:r>
        <w:rPr>
          <w:sz w:val="16"/>
        </w:rPr>
        <w:t xml:space="preserve">; to put compulsion on; to restrict; to hold or press back. To keep in check; to hold back from acting, proceeding, or advancing, either by physical or moral force, or by interposing obstacle, to repress or suppress, to curb. </w:t>
      </w:r>
      <w:r w:rsidRPr="00A30F80">
        <w:rPr>
          <w:sz w:val="12"/>
        </w:rPr>
        <w:t xml:space="preserve">¶ </w:t>
      </w:r>
      <w:r w:rsidRPr="00A30F80">
        <w:rPr>
          <w:rStyle w:val="StyleUnderline"/>
          <w:highlight w:val="green"/>
        </w:rPr>
        <w:t>In contrast</w:t>
      </w:r>
      <w:r>
        <w:rPr>
          <w:sz w:val="16"/>
        </w:rPr>
        <w:t>, the terms "</w:t>
      </w:r>
      <w:r w:rsidRPr="00A30F80">
        <w:rPr>
          <w:rStyle w:val="StyleUnderline"/>
          <w:highlight w:val="green"/>
        </w:rPr>
        <w:t>supervise</w:t>
      </w:r>
      <w:r w:rsidRPr="00A30F80">
        <w:rPr>
          <w:rStyle w:val="StyleUnderline"/>
        </w:rPr>
        <w:t xml:space="preserve">" and </w:t>
      </w:r>
      <w:r>
        <w:rPr>
          <w:rStyle w:val="StyleUnderline"/>
        </w:rPr>
        <w:t>"</w:t>
      </w:r>
      <w:r w:rsidRPr="00A30F80">
        <w:rPr>
          <w:rStyle w:val="StyleUnderline"/>
        </w:rPr>
        <w:t xml:space="preserve">supervisor" </w:t>
      </w:r>
      <w:r w:rsidRPr="00A30F80">
        <w:rPr>
          <w:rStyle w:val="StyleUnderline"/>
          <w:highlight w:val="green"/>
        </w:rPr>
        <w:t>are</w:t>
      </w:r>
      <w:r w:rsidRPr="00A30F80">
        <w:rPr>
          <w:sz w:val="16"/>
          <w:highlight w:val="green"/>
        </w:rPr>
        <w:t xml:space="preserve"> </w:t>
      </w:r>
      <w:r>
        <w:rPr>
          <w:sz w:val="16"/>
        </w:rPr>
        <w:t xml:space="preserve">defined as; </w:t>
      </w:r>
      <w:r w:rsidRPr="00A30F80">
        <w:rPr>
          <w:rStyle w:val="StyleUnderline"/>
          <w:highlight w:val="green"/>
        </w:rPr>
        <w:t>To have</w:t>
      </w:r>
      <w:r w:rsidRPr="00A30F80">
        <w:rPr>
          <w:sz w:val="16"/>
          <w:highlight w:val="green"/>
        </w:rPr>
        <w:t xml:space="preserve"> </w:t>
      </w:r>
      <w:r>
        <w:rPr>
          <w:sz w:val="16"/>
        </w:rPr>
        <w:t xml:space="preserve">general </w:t>
      </w:r>
      <w:r w:rsidRPr="00A30F80">
        <w:rPr>
          <w:rStyle w:val="StyleUnderline"/>
          <w:highlight w:val="green"/>
        </w:rPr>
        <w:t>oversight</w:t>
      </w:r>
      <w:r w:rsidRPr="00A30F80">
        <w:rPr>
          <w:sz w:val="16"/>
          <w:highlight w:val="green"/>
        </w:rPr>
        <w:t xml:space="preserve"> </w:t>
      </w:r>
      <w:r>
        <w:rPr>
          <w:sz w:val="16"/>
        </w:rPr>
        <w:t xml:space="preserve">over, to </w:t>
      </w:r>
      <w:r w:rsidRPr="00A30F80">
        <w:rPr>
          <w:sz w:val="16"/>
        </w:rPr>
        <w:t xml:space="preserve">superintend </w:t>
      </w:r>
      <w:r w:rsidRPr="00A30F80">
        <w:rPr>
          <w:rStyle w:val="StyleUnderline"/>
        </w:rPr>
        <w:t>or</w:t>
      </w:r>
      <w:r w:rsidRPr="00A30F80">
        <w:rPr>
          <w:sz w:val="16"/>
        </w:rPr>
        <w:t xml:space="preserve"> to </w:t>
      </w:r>
      <w:r w:rsidRPr="00A30F80">
        <w:rPr>
          <w:rStyle w:val="StyleUnderline"/>
        </w:rPr>
        <w:t>inspect</w:t>
      </w:r>
      <w:r w:rsidRPr="00A30F80">
        <w:rPr>
          <w:sz w:val="16"/>
        </w:rPr>
        <w:t xml:space="preserve">. See Supervisor. A surveyor or overseer. . . In a broad sense, one having authority over others, to superintend and direct. The term </w:t>
      </w:r>
      <w:r>
        <w:rPr>
          <w:sz w:val="16"/>
        </w:rPr>
        <w:t xml:space="preserve">"supervisor" means an individual having authority, in the interest of the employer, to hire, transfer, suspend, layoff, recall, promote, discharge, assign, reward, or discipline other employees, or responsibility to direct them, or to adjust their grievances, or effectively to recommend such action, if in connection with the foregoing the exercise of such authority is not of a merely routine or clerical nature, but required the use of independent judgment. </w:t>
      </w:r>
      <w:r w:rsidRPr="00A30F80">
        <w:rPr>
          <w:sz w:val="12"/>
        </w:rPr>
        <w:t xml:space="preserve">¶ </w:t>
      </w:r>
      <w:r>
        <w:rPr>
          <w:sz w:val="16"/>
        </w:rPr>
        <w:t xml:space="preserve">Comparing the above definitions, it is clear that </w:t>
      </w:r>
      <w:r w:rsidRPr="00A30F80">
        <w:rPr>
          <w:rStyle w:val="StyleUnderline"/>
          <w:highlight w:val="green"/>
        </w:rPr>
        <w:t>the</w:t>
      </w:r>
      <w:r w:rsidRPr="00A30F80">
        <w:rPr>
          <w:sz w:val="16"/>
          <w:highlight w:val="green"/>
        </w:rPr>
        <w:t xml:space="preserve"> </w:t>
      </w:r>
      <w:r w:rsidRPr="00A30F80">
        <w:rPr>
          <w:rStyle w:val="Emphasis"/>
          <w:highlight w:val="green"/>
        </w:rPr>
        <w:t xml:space="preserve">definition of "restriction" is </w:t>
      </w:r>
      <w:r w:rsidRPr="00A30F80">
        <w:rPr>
          <w:rStyle w:val="Emphasis"/>
          <w:highlight w:val="green"/>
          <w:bdr w:val="single" w:sz="4" w:space="0" w:color="auto" w:frame="1"/>
        </w:rPr>
        <w:t>very different</w:t>
      </w:r>
      <w:r w:rsidRPr="00A30F80">
        <w:rPr>
          <w:rStyle w:val="Emphasis"/>
          <w:highlight w:val="green"/>
        </w:rPr>
        <w:t xml:space="preserve"> </w:t>
      </w:r>
      <w:r>
        <w:rPr>
          <w:rStyle w:val="Emphasis"/>
        </w:rPr>
        <w:t>from the definition of "supervision</w:t>
      </w:r>
      <w:r>
        <w:rPr>
          <w:sz w:val="16"/>
        </w:rPr>
        <w:t xml:space="preserve">"-very few of the same words are used to explain or define the different terms. In his 2001 stipulation, Mr. </w:t>
      </w:r>
      <w:r w:rsidRPr="00A30F80">
        <w:rPr>
          <w:rStyle w:val="StyleUnderline"/>
        </w:rPr>
        <w:t>Kincheloe</w:t>
      </w:r>
      <w:r w:rsidRPr="00A30F80">
        <w:rPr>
          <w:sz w:val="16"/>
        </w:rPr>
        <w:t xml:space="preserve"> essentially </w:t>
      </w:r>
      <w:r w:rsidRPr="00A30F80">
        <w:rPr>
          <w:rStyle w:val="StyleUnderline"/>
        </w:rPr>
        <w:t xml:space="preserve">agreed to some </w:t>
      </w:r>
      <w:r w:rsidRPr="00A30F80">
        <w:rPr>
          <w:rStyle w:val="Emphasis"/>
        </w:rPr>
        <w:t>supervision conditions</w:t>
      </w:r>
      <w:r w:rsidRPr="00A30F80">
        <w:rPr>
          <w:sz w:val="16"/>
        </w:rPr>
        <w:t xml:space="preserve">, </w:t>
      </w:r>
      <w:r w:rsidRPr="00A30F80">
        <w:rPr>
          <w:rStyle w:val="Emphasis"/>
        </w:rPr>
        <w:t>but</w:t>
      </w:r>
      <w:r w:rsidRPr="00A30F80">
        <w:rPr>
          <w:sz w:val="16"/>
        </w:rPr>
        <w:t xml:space="preserve"> he </w:t>
      </w:r>
      <w:r w:rsidRPr="00A30F80">
        <w:rPr>
          <w:rStyle w:val="Emphasis"/>
        </w:rPr>
        <w:t>did not agree to restrict his license</w:t>
      </w:r>
      <w:r w:rsidRPr="00A30F80">
        <w:rPr>
          <w:sz w:val="16"/>
        </w:rPr>
        <w:t>.</w:t>
      </w:r>
    </w:p>
    <w:p w14:paraId="779785B9" w14:textId="77777777" w:rsidR="00336DFE" w:rsidRPr="00DB5AA6" w:rsidRDefault="00336DFE" w:rsidP="00336DFE">
      <w:pPr>
        <w:spacing w:line="240" w:lineRule="auto"/>
        <w:rPr>
          <w:rFonts w:ascii="Times New Roman" w:hAnsi="Times New Roman" w:cs="Times New Roman"/>
        </w:rPr>
      </w:pPr>
    </w:p>
    <w:p w14:paraId="0AF20D43" w14:textId="77777777" w:rsidR="00336DFE" w:rsidRPr="00DB5AA6" w:rsidRDefault="00336DFE" w:rsidP="00336DFE">
      <w:pPr>
        <w:pStyle w:val="Heading4"/>
        <w:spacing w:before="0" w:line="240" w:lineRule="auto"/>
        <w:rPr>
          <w:rFonts w:ascii="Times New Roman" w:hAnsi="Times New Roman" w:cs="Times New Roman"/>
        </w:rPr>
      </w:pPr>
      <w:r w:rsidRPr="00DB5AA6">
        <w:rPr>
          <w:rFonts w:ascii="Times New Roman" w:hAnsi="Times New Roman" w:cs="Times New Roman"/>
        </w:rPr>
        <w:t>Shifts in regime perception threatens CCP’s from nationalist hardliners</w:t>
      </w:r>
    </w:p>
    <w:p w14:paraId="02F36AFB" w14:textId="77777777" w:rsidR="00336DFE" w:rsidRPr="00DB5AA6" w:rsidRDefault="00336DFE" w:rsidP="00336DFE">
      <w:pPr>
        <w:spacing w:line="240" w:lineRule="auto"/>
        <w:rPr>
          <w:rFonts w:ascii="Times New Roman" w:hAnsi="Times New Roman" w:cs="Times New Roman"/>
        </w:rPr>
      </w:pPr>
      <w:r w:rsidRPr="00DB5AA6">
        <w:rPr>
          <w:rStyle w:val="Style13ptBold"/>
          <w:rFonts w:ascii="Times New Roman" w:hAnsi="Times New Roman" w:cs="Times New Roman"/>
        </w:rPr>
        <w:t>Weiss 19</w:t>
      </w:r>
      <w:r w:rsidRPr="00DB5AA6">
        <w:rPr>
          <w:rFonts w:ascii="Times New Roman" w:hAnsi="Times New Roman" w:cs="Times New Roman"/>
        </w:rPr>
        <w:t xml:space="preserve"> Jessica Weiss 1-29-2019 “Authoritarian Audiences, Rhetoric, and Propaganda in International Crises: Evidence from China” </w:t>
      </w:r>
      <w:hyperlink r:id="rId15" w:history="1">
        <w:r w:rsidRPr="00DB5AA6">
          <w:rPr>
            <w:rStyle w:val="Hyperlink"/>
            <w:rFonts w:ascii="Times New Roman" w:hAnsi="Times New Roman" w:cs="Times New Roman"/>
          </w:rPr>
          <w:t>http://www.jessicachenweiss.com/uploads/3/0/6/3/30636001/19-01-24-elite-statements-isq-ca.pdf</w:t>
        </w:r>
      </w:hyperlink>
      <w:r w:rsidRPr="00DB5AA6">
        <w:rPr>
          <w:rStyle w:val="Hyperlink"/>
          <w:rFonts w:ascii="Times New Roman" w:hAnsi="Times New Roman" w:cs="Times New Roman"/>
        </w:rPr>
        <w:t xml:space="preserve"> (</w:t>
      </w:r>
      <w:r w:rsidRPr="00DB5AA6">
        <w:rPr>
          <w:rFonts w:ascii="Times New Roman" w:hAnsi="Times New Roman" w:cs="Times New Roman"/>
        </w:rPr>
        <w:t>Associate Professor of Government at Cornell University)//Elmer</w:t>
      </w:r>
    </w:p>
    <w:p w14:paraId="4F5BD608" w14:textId="77777777" w:rsidR="00336DFE" w:rsidRPr="00DB5AA6" w:rsidRDefault="00336DFE" w:rsidP="00336DFE">
      <w:pPr>
        <w:spacing w:line="240" w:lineRule="auto"/>
        <w:rPr>
          <w:rFonts w:ascii="Times New Roman" w:hAnsi="Times New Roman" w:cs="Times New Roman"/>
          <w:u w:val="single"/>
        </w:rPr>
      </w:pPr>
      <w:r w:rsidRPr="00DB5AA6">
        <w:rPr>
          <w:rStyle w:val="StyleUnderline"/>
          <w:rFonts w:ascii="Times New Roman" w:hAnsi="Times New Roman" w:cs="Times New Roman"/>
          <w:sz w:val="24"/>
        </w:rPr>
        <w:t>Public support</w:t>
      </w:r>
      <w:r w:rsidRPr="00DB5AA6">
        <w:rPr>
          <w:rFonts w:ascii="Times New Roman" w:hAnsi="Times New Roman" w:cs="Times New Roman"/>
          <w:sz w:val="16"/>
        </w:rPr>
        <w:t>—or the appearance of it—</w:t>
      </w:r>
      <w:r w:rsidRPr="00DB5AA6">
        <w:rPr>
          <w:rStyle w:val="StyleUnderline"/>
          <w:rFonts w:ascii="Times New Roman" w:hAnsi="Times New Roman" w:cs="Times New Roman"/>
          <w:sz w:val="24"/>
        </w:rPr>
        <w:t>matters to many autocracies.</w:t>
      </w:r>
      <w:r w:rsidRPr="00DB5AA6">
        <w:rPr>
          <w:rFonts w:ascii="Times New Roman" w:hAnsi="Times New Roman" w:cs="Times New Roman"/>
          <w:sz w:val="16"/>
        </w:rPr>
        <w:t xml:space="preserve"> As Ithiel de Sola Pool writes, </w:t>
      </w:r>
      <w:r w:rsidRPr="00DB5AA6">
        <w:rPr>
          <w:rStyle w:val="StyleUnderline"/>
          <w:rFonts w:ascii="Times New Roman" w:hAnsi="Times New Roman" w:cs="Times New Roman"/>
          <w:sz w:val="24"/>
        </w:rPr>
        <w:t>modern dictatorships are “</w:t>
      </w:r>
      <w:r w:rsidRPr="00DB5AA6">
        <w:rPr>
          <w:rStyle w:val="Emphasis"/>
          <w:rFonts w:ascii="Times New Roman" w:hAnsi="Times New Roman" w:cs="Times New Roman"/>
          <w:sz w:val="24"/>
        </w:rPr>
        <w:t>highly conscious of public opinion</w:t>
      </w:r>
      <w:r w:rsidRPr="00DB5AA6">
        <w:rPr>
          <w:rStyle w:val="StyleUnderline"/>
          <w:rFonts w:ascii="Times New Roman" w:hAnsi="Times New Roman" w:cs="Times New Roman"/>
          <w:sz w:val="24"/>
        </w:rPr>
        <w:t xml:space="preserve"> and </w:t>
      </w:r>
      <w:r w:rsidRPr="00DB5AA6">
        <w:rPr>
          <w:rStyle w:val="Emphasis"/>
          <w:rFonts w:ascii="Times New Roman" w:hAnsi="Times New Roman" w:cs="Times New Roman"/>
          <w:sz w:val="24"/>
        </w:rPr>
        <w:t>make major efforts to affect it</w:t>
      </w:r>
      <w:r w:rsidRPr="00DB5AA6">
        <w:rPr>
          <w:rStyle w:val="StyleUnderline"/>
          <w:rFonts w:ascii="Times New Roman" w:hAnsi="Times New Roman" w:cs="Times New Roman"/>
          <w:sz w:val="24"/>
        </w:rPr>
        <w:t>.”</w:t>
      </w:r>
      <w:r w:rsidRPr="00DB5AA6">
        <w:rPr>
          <w:rFonts w:ascii="Times New Roman" w:hAnsi="Times New Roman" w:cs="Times New Roman"/>
          <w:u w:val="single"/>
        </w:rPr>
        <w:t xml:space="preserve">6 </w:t>
      </w:r>
      <w:r w:rsidRPr="00DB5AA6">
        <w:rPr>
          <w:rStyle w:val="StyleUnderline"/>
          <w:rFonts w:ascii="Times New Roman" w:hAnsi="Times New Roman" w:cs="Times New Roman"/>
          <w:sz w:val="24"/>
        </w:rPr>
        <w:t>Mao</w:t>
      </w:r>
      <w:r w:rsidRPr="00DB5AA6">
        <w:rPr>
          <w:rFonts w:ascii="Times New Roman" w:hAnsi="Times New Roman" w:cs="Times New Roman"/>
          <w:u w:val="single"/>
        </w:rPr>
        <w:t xml:space="preserve"> Zedong </w:t>
      </w:r>
      <w:r w:rsidRPr="00DB5AA6">
        <w:rPr>
          <w:rStyle w:val="StyleUnderline"/>
          <w:rFonts w:ascii="Times New Roman" w:hAnsi="Times New Roman" w:cs="Times New Roman"/>
          <w:sz w:val="24"/>
        </w:rPr>
        <w:t>told</w:t>
      </w:r>
      <w:r w:rsidRPr="00DB5AA6">
        <w:rPr>
          <w:rFonts w:ascii="Times New Roman" w:hAnsi="Times New Roman" w:cs="Times New Roman"/>
          <w:u w:val="single"/>
        </w:rPr>
        <w:t xml:space="preserve"> his </w:t>
      </w:r>
      <w:r w:rsidRPr="00DB5AA6">
        <w:rPr>
          <w:rStyle w:val="StyleUnderline"/>
          <w:rFonts w:ascii="Times New Roman" w:hAnsi="Times New Roman" w:cs="Times New Roman"/>
          <w:sz w:val="24"/>
        </w:rPr>
        <w:t>comrades: “When you make revolution, you must first manage public opinion.”</w:t>
      </w:r>
      <w:r w:rsidRPr="00DB5AA6">
        <w:rPr>
          <w:rFonts w:ascii="Times New Roman" w:hAnsi="Times New Roman" w:cs="Times New Roman"/>
          <w:u w:val="single"/>
        </w:rPr>
        <w:t xml:space="preserve">7 Because </w:t>
      </w:r>
      <w:r w:rsidRPr="00DB5AA6">
        <w:rPr>
          <w:rFonts w:ascii="Times New Roman" w:hAnsi="Times New Roman" w:cs="Times New Roman"/>
          <w:highlight w:val="cyan"/>
          <w:u w:val="single"/>
        </w:rPr>
        <w:t>autocracies</w:t>
      </w:r>
      <w:r w:rsidRPr="00DB5AA6">
        <w:rPr>
          <w:rFonts w:ascii="Times New Roman" w:hAnsi="Times New Roman" w:cs="Times New Roman"/>
          <w:u w:val="single"/>
        </w:rPr>
        <w:t xml:space="preserve"> often </w:t>
      </w:r>
      <w:r w:rsidRPr="00DB5AA6">
        <w:rPr>
          <w:rFonts w:ascii="Times New Roman" w:hAnsi="Times New Roman" w:cs="Times New Roman"/>
          <w:highlight w:val="cyan"/>
          <w:u w:val="single"/>
        </w:rPr>
        <w:t xml:space="preserve">rely on </w:t>
      </w:r>
      <w:r w:rsidRPr="00DB5AA6">
        <w:rPr>
          <w:rFonts w:ascii="Times New Roman" w:hAnsi="Times New Roman" w:cs="Times New Roman"/>
          <w:b/>
          <w:bCs/>
          <w:highlight w:val="cyan"/>
          <w:u w:val="single"/>
        </w:rPr>
        <w:t>nationalist mythmaking</w:t>
      </w:r>
      <w:r w:rsidRPr="00DB5AA6">
        <w:rPr>
          <w:rFonts w:ascii="Times New Roman" w:hAnsi="Times New Roman" w:cs="Times New Roman"/>
          <w:u w:val="single"/>
        </w:rPr>
        <w:t xml:space="preserve">,8 </w:t>
      </w:r>
      <w:r w:rsidRPr="00DB5AA6">
        <w:rPr>
          <w:rFonts w:ascii="Times New Roman" w:hAnsi="Times New Roman" w:cs="Times New Roman"/>
          <w:highlight w:val="cyan"/>
          <w:u w:val="single"/>
        </w:rPr>
        <w:t>success or failure in defending</w:t>
      </w:r>
      <w:r w:rsidRPr="00DB5AA6">
        <w:rPr>
          <w:rFonts w:ascii="Times New Roman" w:hAnsi="Times New Roman" w:cs="Times New Roman"/>
          <w:u w:val="single"/>
        </w:rPr>
        <w:t xml:space="preserve"> the </w:t>
      </w:r>
      <w:r w:rsidRPr="00DB5AA6">
        <w:rPr>
          <w:rFonts w:ascii="Times New Roman" w:hAnsi="Times New Roman" w:cs="Times New Roman"/>
          <w:highlight w:val="cyan"/>
          <w:u w:val="single"/>
        </w:rPr>
        <w:t xml:space="preserve">national honor in international crises </w:t>
      </w:r>
      <w:r w:rsidRPr="00DB5AA6">
        <w:rPr>
          <w:rFonts w:ascii="Times New Roman" w:hAnsi="Times New Roman" w:cs="Times New Roman"/>
          <w:u w:val="single"/>
        </w:rPr>
        <w:t xml:space="preserve">could burnish the leadership’s patriotic credentials </w:t>
      </w:r>
      <w:r w:rsidRPr="00DB5AA6">
        <w:rPr>
          <w:rFonts w:ascii="Times New Roman" w:hAnsi="Times New Roman" w:cs="Times New Roman"/>
          <w:highlight w:val="cyan"/>
          <w:u w:val="single"/>
        </w:rPr>
        <w:t xml:space="preserve">or spark opposition. </w:t>
      </w:r>
      <w:r w:rsidRPr="00DB5AA6">
        <w:rPr>
          <w:rFonts w:ascii="Times New Roman" w:hAnsi="Times New Roman" w:cs="Times New Roman"/>
          <w:b/>
          <w:bCs/>
          <w:u w:val="single"/>
        </w:rPr>
        <w:t xml:space="preserve">Shared outrage at the regime’s </w:t>
      </w:r>
      <w:r w:rsidRPr="00DB5AA6">
        <w:rPr>
          <w:rFonts w:ascii="Times New Roman" w:hAnsi="Times New Roman" w:cs="Times New Roman"/>
          <w:b/>
          <w:bCs/>
          <w:highlight w:val="cyan"/>
          <w:u w:val="single"/>
        </w:rPr>
        <w:t xml:space="preserve">foreign policy failures </w:t>
      </w:r>
      <w:r w:rsidRPr="00DB5AA6">
        <w:rPr>
          <w:rFonts w:ascii="Times New Roman" w:hAnsi="Times New Roman" w:cs="Times New Roman"/>
          <w:b/>
          <w:bCs/>
          <w:u w:val="single"/>
        </w:rPr>
        <w:t xml:space="preserve">could galvanize street </w:t>
      </w:r>
      <w:r w:rsidRPr="00DB5AA6">
        <w:rPr>
          <w:rFonts w:ascii="Times New Roman" w:hAnsi="Times New Roman" w:cs="Times New Roman"/>
          <w:b/>
          <w:bCs/>
          <w:highlight w:val="cyan"/>
          <w:u w:val="single"/>
        </w:rPr>
        <w:t xml:space="preserve">protests or elite fissures, </w:t>
      </w:r>
      <w:r w:rsidRPr="00DB5AA6">
        <w:rPr>
          <w:rFonts w:ascii="Times New Roman" w:hAnsi="Times New Roman" w:cs="Times New Roman"/>
          <w:b/>
          <w:bCs/>
          <w:u w:val="single"/>
        </w:rPr>
        <w:t xml:space="preserve">creating </w:t>
      </w:r>
      <w:r w:rsidRPr="00DB5AA6">
        <w:rPr>
          <w:rFonts w:ascii="Times New Roman" w:hAnsi="Times New Roman" w:cs="Times New Roman"/>
          <w:b/>
          <w:bCs/>
          <w:highlight w:val="cyan"/>
          <w:u w:val="single"/>
        </w:rPr>
        <w:t>intraparty upheaval</w:t>
      </w:r>
      <w:r w:rsidRPr="00DB5AA6">
        <w:rPr>
          <w:rFonts w:ascii="Times New Roman" w:hAnsi="Times New Roman" w:cs="Times New Roman"/>
          <w:highlight w:val="cyan"/>
          <w:u w:val="single"/>
        </w:rPr>
        <w:t xml:space="preserve"> </w:t>
      </w:r>
      <w:r w:rsidRPr="00DB5AA6">
        <w:rPr>
          <w:rFonts w:ascii="Times New Roman" w:hAnsi="Times New Roman" w:cs="Times New Roman"/>
          <w:u w:val="single"/>
        </w:rPr>
        <w:t xml:space="preserve">or inviting military officers to step in to restore order. Fearing a domestic backlash, authoritarian </w:t>
      </w:r>
      <w:r w:rsidRPr="00DB5AA6">
        <w:rPr>
          <w:rFonts w:ascii="Times New Roman" w:hAnsi="Times New Roman" w:cs="Times New Roman"/>
          <w:highlight w:val="cyan"/>
          <w:u w:val="single"/>
        </w:rPr>
        <w:t xml:space="preserve">leaders </w:t>
      </w:r>
      <w:r w:rsidRPr="00DB5AA6">
        <w:rPr>
          <w:rFonts w:ascii="Times New Roman" w:hAnsi="Times New Roman" w:cs="Times New Roman"/>
          <w:u w:val="single"/>
        </w:rPr>
        <w:t xml:space="preserve">may feel </w:t>
      </w:r>
      <w:r w:rsidRPr="00DB5AA6">
        <w:rPr>
          <w:rFonts w:ascii="Times New Roman" w:hAnsi="Times New Roman" w:cs="Times New Roman"/>
          <w:highlight w:val="cyan"/>
          <w:u w:val="single"/>
        </w:rPr>
        <w:t>compelled to take a tough international stance.</w:t>
      </w:r>
      <w:r w:rsidRPr="00DB5AA6">
        <w:rPr>
          <w:rFonts w:ascii="Times New Roman" w:hAnsi="Times New Roman" w:cs="Times New Roman"/>
          <w:sz w:val="16"/>
        </w:rPr>
        <w:t xml:space="preserve"> Although authoritarian leaders are rarely held accountable to public opinion through free and fair elections, fears of popular unrest and irregular</w:t>
      </w:r>
      <w:r w:rsidRPr="00DB5AA6">
        <w:rPr>
          <w:rStyle w:val="StyleUnderline"/>
          <w:rFonts w:ascii="Times New Roman" w:hAnsi="Times New Roman" w:cs="Times New Roman"/>
          <w:sz w:val="24"/>
        </w:rPr>
        <w:t xml:space="preserve"> ouster often weigh heavily on autocrats seeking to maximize their tenure in office.</w:t>
      </w:r>
      <w:r w:rsidRPr="00DB5AA6">
        <w:rPr>
          <w:rFonts w:ascii="Times New Roman" w:hAnsi="Times New Roman" w:cs="Times New Roman"/>
          <w:sz w:val="16"/>
        </w:rPr>
        <w:t xml:space="preserve"> Considering the harsh consequences that authoritarian elites face if pushed out of office, </w:t>
      </w:r>
      <w:r w:rsidRPr="00DB5AA6">
        <w:rPr>
          <w:rStyle w:val="Emphasis"/>
          <w:rFonts w:ascii="Times New Roman" w:hAnsi="Times New Roman" w:cs="Times New Roman"/>
          <w:sz w:val="24"/>
          <w:highlight w:val="cyan"/>
        </w:rPr>
        <w:t>even a small increase</w:t>
      </w:r>
      <w:r w:rsidRPr="00DB5AA6">
        <w:rPr>
          <w:rStyle w:val="StyleUnderline"/>
          <w:rFonts w:ascii="Times New Roman" w:hAnsi="Times New Roman" w:cs="Times New Roman"/>
          <w:sz w:val="24"/>
          <w:highlight w:val="cyan"/>
        </w:rPr>
        <w:t xml:space="preserve"> in</w:t>
      </w:r>
      <w:r w:rsidRPr="00DB5AA6">
        <w:rPr>
          <w:rStyle w:val="StyleUnderline"/>
          <w:rFonts w:ascii="Times New Roman" w:hAnsi="Times New Roman" w:cs="Times New Roman"/>
          <w:sz w:val="24"/>
        </w:rPr>
        <w:t xml:space="preserve"> the </w:t>
      </w:r>
      <w:r w:rsidRPr="00DB5AA6">
        <w:rPr>
          <w:rStyle w:val="StyleUnderline"/>
          <w:rFonts w:ascii="Times New Roman" w:hAnsi="Times New Roman" w:cs="Times New Roman"/>
          <w:sz w:val="24"/>
          <w:highlight w:val="cyan"/>
        </w:rPr>
        <w:t>probability of ouster could alter</w:t>
      </w:r>
      <w:r w:rsidRPr="00DB5AA6">
        <w:rPr>
          <w:rStyle w:val="StyleUnderline"/>
          <w:rFonts w:ascii="Times New Roman" w:hAnsi="Times New Roman" w:cs="Times New Roman"/>
          <w:sz w:val="24"/>
        </w:rPr>
        <w:t xml:space="preserve"> authoritarian </w:t>
      </w:r>
      <w:r w:rsidRPr="00DB5AA6">
        <w:rPr>
          <w:rStyle w:val="StyleUnderline"/>
          <w:rFonts w:ascii="Times New Roman" w:hAnsi="Times New Roman" w:cs="Times New Roman"/>
          <w:sz w:val="24"/>
          <w:highlight w:val="cyan"/>
        </w:rPr>
        <w:t>incentives in international crises.</w:t>
      </w:r>
      <w:r w:rsidRPr="00DB5AA6">
        <w:rPr>
          <w:rFonts w:ascii="Times New Roman" w:hAnsi="Times New Roman" w:cs="Times New Roman"/>
          <w:sz w:val="16"/>
        </w:rPr>
        <w:t xml:space="preserve">9 </w:t>
      </w:r>
      <w:r w:rsidRPr="00DB5AA6">
        <w:rPr>
          <w:rFonts w:ascii="Times New Roman" w:hAnsi="Times New Roman" w:cs="Times New Roman"/>
          <w:sz w:val="16"/>
          <w:highlight w:val="cyan"/>
        </w:rPr>
        <w:t xml:space="preserve">A </w:t>
      </w:r>
      <w:r w:rsidRPr="00DB5AA6">
        <w:rPr>
          <w:rStyle w:val="Emphasis"/>
          <w:rFonts w:ascii="Times New Roman" w:hAnsi="Times New Roman" w:cs="Times New Roman"/>
          <w:sz w:val="24"/>
          <w:highlight w:val="cyan"/>
        </w:rPr>
        <w:t>history of nationalist uprisings</w:t>
      </w:r>
      <w:r w:rsidRPr="00DB5AA6">
        <w:rPr>
          <w:rStyle w:val="StyleUnderline"/>
          <w:rFonts w:ascii="Times New Roman" w:hAnsi="Times New Roman" w:cs="Times New Roman"/>
          <w:sz w:val="24"/>
          <w:highlight w:val="cyan"/>
        </w:rPr>
        <w:t xml:space="preserve"> make Chinese</w:t>
      </w:r>
      <w:r w:rsidRPr="00DB5AA6">
        <w:rPr>
          <w:rStyle w:val="StyleUnderline"/>
          <w:rFonts w:ascii="Times New Roman" w:hAnsi="Times New Roman" w:cs="Times New Roman"/>
          <w:sz w:val="24"/>
        </w:rPr>
        <w:t xml:space="preserve"> citizens and leaders especially </w:t>
      </w:r>
      <w:r w:rsidRPr="00DB5AA6">
        <w:rPr>
          <w:rStyle w:val="StyleUnderline"/>
          <w:rFonts w:ascii="Times New Roman" w:hAnsi="Times New Roman" w:cs="Times New Roman"/>
          <w:sz w:val="24"/>
          <w:highlight w:val="cyan"/>
        </w:rPr>
        <w:t>aware of</w:t>
      </w:r>
      <w:r w:rsidRPr="00DB5AA6">
        <w:rPr>
          <w:rStyle w:val="StyleUnderline"/>
          <w:rFonts w:ascii="Times New Roman" w:hAnsi="Times New Roman" w:cs="Times New Roman"/>
          <w:sz w:val="24"/>
        </w:rPr>
        <w:t xml:space="preserve"> the </w:t>
      </w:r>
      <w:r w:rsidRPr="00DB5AA6">
        <w:rPr>
          <w:rStyle w:val="StyleUnderline"/>
          <w:rFonts w:ascii="Times New Roman" w:hAnsi="Times New Roman" w:cs="Times New Roman"/>
          <w:sz w:val="24"/>
          <w:highlight w:val="cyan"/>
        </w:rPr>
        <w:t xml:space="preserve">linkage </w:t>
      </w:r>
      <w:r w:rsidRPr="00DB5AA6">
        <w:rPr>
          <w:rStyle w:val="StyleUnderline"/>
          <w:rFonts w:ascii="Times New Roman" w:hAnsi="Times New Roman" w:cs="Times New Roman"/>
          <w:sz w:val="24"/>
        </w:rPr>
        <w:t xml:space="preserve">between </w:t>
      </w:r>
      <w:r w:rsidRPr="00DB5AA6">
        <w:rPr>
          <w:rStyle w:val="Emphasis"/>
          <w:rFonts w:ascii="Times New Roman" w:hAnsi="Times New Roman" w:cs="Times New Roman"/>
          <w:sz w:val="24"/>
          <w:highlight w:val="cyan"/>
        </w:rPr>
        <w:t>international disputes</w:t>
      </w:r>
      <w:r w:rsidRPr="00DB5AA6">
        <w:rPr>
          <w:rStyle w:val="StyleUnderline"/>
          <w:rFonts w:ascii="Times New Roman" w:hAnsi="Times New Roman" w:cs="Times New Roman"/>
          <w:sz w:val="24"/>
          <w:highlight w:val="cyan"/>
        </w:rPr>
        <w:t xml:space="preserve"> and </w:t>
      </w:r>
      <w:r w:rsidRPr="00DB5AA6">
        <w:rPr>
          <w:rStyle w:val="Emphasis"/>
          <w:rFonts w:ascii="Times New Roman" w:hAnsi="Times New Roman" w:cs="Times New Roman"/>
          <w:sz w:val="24"/>
          <w:highlight w:val="cyan"/>
        </w:rPr>
        <w:t>domestic unrest</w:t>
      </w:r>
      <w:r w:rsidRPr="00DB5AA6">
        <w:rPr>
          <w:rStyle w:val="StyleUnderline"/>
          <w:rFonts w:ascii="Times New Roman" w:hAnsi="Times New Roman" w:cs="Times New Roman"/>
          <w:sz w:val="24"/>
          <w:highlight w:val="cyan"/>
        </w:rPr>
        <w:t>.</w:t>
      </w:r>
      <w:r w:rsidRPr="00DB5AA6">
        <w:rPr>
          <w:rFonts w:ascii="Times New Roman" w:hAnsi="Times New Roman" w:cs="Times New Roman"/>
          <w:sz w:val="16"/>
        </w:rPr>
        <w:t xml:space="preserve"> The </w:t>
      </w:r>
      <w:r w:rsidRPr="00DB5AA6">
        <w:rPr>
          <w:rStyle w:val="StyleUnderline"/>
          <w:rFonts w:ascii="Times New Roman" w:hAnsi="Times New Roman" w:cs="Times New Roman"/>
          <w:sz w:val="24"/>
        </w:rPr>
        <w:t xml:space="preserve">weakness of the PRC’s predecessor in defending Chinese sovereignty </w:t>
      </w:r>
      <w:r w:rsidRPr="00DB5AA6">
        <w:rPr>
          <w:rFonts w:ascii="Times New Roman" w:hAnsi="Times New Roman" w:cs="Times New Roman"/>
          <w:sz w:val="16"/>
        </w:rPr>
        <w:t xml:space="preserve">at the Paris Peace Conference in 1919 </w:t>
      </w:r>
      <w:r w:rsidRPr="00DB5AA6">
        <w:rPr>
          <w:rStyle w:val="StyleUnderline"/>
          <w:rFonts w:ascii="Times New Roman" w:hAnsi="Times New Roman" w:cs="Times New Roman"/>
          <w:sz w:val="24"/>
        </w:rPr>
        <w:t>galvanized protests and a general strike, forcing the government to sack three officials</w:t>
      </w:r>
      <w:r w:rsidRPr="00DB5AA6">
        <w:rPr>
          <w:rFonts w:ascii="Times New Roman" w:hAnsi="Times New Roman" w:cs="Times New Roman"/>
          <w:sz w:val="16"/>
        </w:rPr>
        <w:t xml:space="preserve"> and reject the Treaty of Versailles, which awarded territories in China to Japan. </w:t>
      </w:r>
      <w:r w:rsidRPr="00DB5AA6">
        <w:rPr>
          <w:rFonts w:ascii="Times New Roman" w:hAnsi="Times New Roman" w:cs="Times New Roman"/>
          <w:u w:val="single"/>
        </w:rPr>
        <w:t xml:space="preserve">These </w:t>
      </w:r>
      <w:r w:rsidRPr="00DB5AA6">
        <w:rPr>
          <w:rStyle w:val="Emphasis"/>
          <w:rFonts w:ascii="Times New Roman" w:hAnsi="Times New Roman" w:cs="Times New Roman"/>
          <w:sz w:val="24"/>
        </w:rPr>
        <w:t>precedents</w:t>
      </w:r>
      <w:r w:rsidRPr="00DB5AA6">
        <w:rPr>
          <w:rFonts w:ascii="Times New Roman" w:hAnsi="Times New Roman" w:cs="Times New Roman"/>
          <w:u w:val="single"/>
        </w:rPr>
        <w:t xml:space="preserve"> have </w:t>
      </w:r>
      <w:r w:rsidRPr="00DB5AA6">
        <w:rPr>
          <w:rStyle w:val="StyleUnderline"/>
          <w:rFonts w:ascii="Times New Roman" w:hAnsi="Times New Roman" w:cs="Times New Roman"/>
          <w:sz w:val="24"/>
        </w:rPr>
        <w:t>made Chinese officials particularly sensitive to the appearance of hewing to public opinion.</w:t>
      </w:r>
      <w:r w:rsidRPr="00DB5AA6">
        <w:rPr>
          <w:rFonts w:ascii="Times New Roman" w:hAnsi="Times New Roman" w:cs="Times New Roman"/>
          <w:u w:val="single"/>
        </w:rPr>
        <w:t xml:space="preserve"> As the People’s Daily chief editor wrote: “History and reality have shown us that </w:t>
      </w:r>
      <w:r w:rsidRPr="00DB5AA6">
        <w:rPr>
          <w:rStyle w:val="Emphasis"/>
          <w:rFonts w:ascii="Times New Roman" w:hAnsi="Times New Roman" w:cs="Times New Roman"/>
          <w:sz w:val="24"/>
        </w:rPr>
        <w:t>public opinion and regime safety are inseparable</w:t>
      </w:r>
      <w:r w:rsidRPr="00DB5AA6">
        <w:rPr>
          <w:rFonts w:ascii="Times New Roman" w:hAnsi="Times New Roman" w:cs="Times New Roman"/>
          <w:u w:val="single"/>
        </w:rPr>
        <w:t>.”10 One Chinese scholar even claimed: “the Chinese government probably knows the public’s opinion better and reacts to it more directly than even the U.S. government.”11</w:t>
      </w:r>
    </w:p>
    <w:p w14:paraId="112EC941" w14:textId="77777777" w:rsidR="00336DFE" w:rsidRPr="00DB5AA6" w:rsidRDefault="00336DFE" w:rsidP="00336DFE">
      <w:pPr>
        <w:spacing w:line="240" w:lineRule="auto"/>
        <w:rPr>
          <w:rFonts w:ascii="Times New Roman" w:hAnsi="Times New Roman" w:cs="Times New Roman"/>
          <w:sz w:val="16"/>
        </w:rPr>
      </w:pPr>
    </w:p>
    <w:p w14:paraId="4AEB6CA6" w14:textId="77777777" w:rsidR="00336DFE" w:rsidRPr="00DB5AA6" w:rsidRDefault="00336DFE" w:rsidP="00336DFE">
      <w:pPr>
        <w:pStyle w:val="Heading4"/>
        <w:numPr>
          <w:ilvl w:val="0"/>
          <w:numId w:val="16"/>
        </w:numPr>
        <w:tabs>
          <w:tab w:val="num" w:pos="360"/>
        </w:tabs>
        <w:spacing w:before="0" w:line="240" w:lineRule="auto"/>
        <w:ind w:left="0" w:firstLine="0"/>
        <w:rPr>
          <w:rFonts w:ascii="Times New Roman" w:hAnsi="Times New Roman" w:cs="Times New Roman"/>
        </w:rPr>
      </w:pPr>
      <w:r w:rsidRPr="00DB5AA6">
        <w:rPr>
          <w:rFonts w:ascii="Times New Roman" w:hAnsi="Times New Roman" w:cs="Times New Roman"/>
        </w:rPr>
        <w:t>Impact story</w:t>
      </w:r>
    </w:p>
    <w:p w14:paraId="44B3F253" w14:textId="77777777" w:rsidR="00336DFE" w:rsidRPr="00DB5AA6" w:rsidRDefault="00336DFE" w:rsidP="00336DFE">
      <w:pPr>
        <w:pStyle w:val="Heading4"/>
        <w:spacing w:before="0" w:line="240" w:lineRule="auto"/>
        <w:rPr>
          <w:rFonts w:ascii="Times New Roman" w:hAnsi="Times New Roman" w:cs="Times New Roman"/>
        </w:rPr>
      </w:pPr>
      <w:r w:rsidRPr="00DB5AA6">
        <w:rPr>
          <w:rFonts w:ascii="Times New Roman" w:hAnsi="Times New Roman" w:cs="Times New Roman"/>
        </w:rPr>
        <w:t xml:space="preserve">Xi will launch diversionary war to domestic backlash – escalates in </w:t>
      </w:r>
      <w:r w:rsidRPr="00DB5AA6">
        <w:rPr>
          <w:rFonts w:ascii="Times New Roman" w:hAnsi="Times New Roman" w:cs="Times New Roman"/>
          <w:u w:val="single"/>
        </w:rPr>
        <w:t>multiple hotspots</w:t>
      </w:r>
      <w:r w:rsidRPr="00DB5AA6">
        <w:rPr>
          <w:rFonts w:ascii="Times New Roman" w:hAnsi="Times New Roman" w:cs="Times New Roman"/>
        </w:rPr>
        <w:t xml:space="preserve"> </w:t>
      </w:r>
    </w:p>
    <w:p w14:paraId="466421B5" w14:textId="77777777" w:rsidR="00336DFE" w:rsidRPr="00DB5AA6" w:rsidRDefault="00336DFE" w:rsidP="00336DFE">
      <w:pPr>
        <w:spacing w:line="240" w:lineRule="auto"/>
        <w:rPr>
          <w:rFonts w:ascii="Times New Roman" w:hAnsi="Times New Roman" w:cs="Times New Roman"/>
        </w:rPr>
      </w:pPr>
      <w:r w:rsidRPr="00DB5AA6">
        <w:rPr>
          <w:rStyle w:val="Style13ptBold"/>
          <w:rFonts w:ascii="Times New Roman" w:hAnsi="Times New Roman" w:cs="Times New Roman"/>
        </w:rPr>
        <w:t>Norris 17</w:t>
      </w:r>
      <w:r w:rsidRPr="00DB5AA6">
        <w:rPr>
          <w:rFonts w:ascii="Times New Roman" w:hAnsi="Times New Roman" w:cs="Times New Roman"/>
        </w:rPr>
        <w:t>, William J. Geostrategic Implications of China’s Twin Economic Challenges. CFR Discussion Paper, 2017. (Associate professor of Chinese foreign and security policy at Texas A&amp;M University’s Bush School of Government and Public Service)//Elmer</w:t>
      </w:r>
    </w:p>
    <w:p w14:paraId="0A6E0881" w14:textId="77777777" w:rsidR="00336DFE" w:rsidRPr="00DB5AA6" w:rsidRDefault="00336DFE" w:rsidP="00336DFE">
      <w:pPr>
        <w:spacing w:line="240" w:lineRule="auto"/>
        <w:rPr>
          <w:rFonts w:ascii="Times New Roman" w:hAnsi="Times New Roman" w:cs="Times New Roman"/>
          <w:sz w:val="14"/>
        </w:rPr>
      </w:pPr>
      <w:r w:rsidRPr="00DB5AA6">
        <w:rPr>
          <w:rFonts w:ascii="Times New Roman" w:hAnsi="Times New Roman" w:cs="Times New Roman"/>
          <w:u w:val="single"/>
        </w:rPr>
        <w:t xml:space="preserve">Populist pressures might tempt the </w:t>
      </w:r>
      <w:r w:rsidRPr="00DB5AA6">
        <w:rPr>
          <w:rFonts w:ascii="Times New Roman" w:hAnsi="Times New Roman" w:cs="Times New Roman"/>
          <w:b/>
          <w:iCs/>
          <w:u w:val="single"/>
        </w:rPr>
        <w:t>party leadership</w:t>
      </w:r>
      <w:r w:rsidRPr="00DB5AA6">
        <w:rPr>
          <w:rFonts w:ascii="Times New Roman" w:hAnsi="Times New Roman" w:cs="Times New Roman"/>
          <w:u w:val="single"/>
        </w:rPr>
        <w:t xml:space="preserve"> to encourage </w:t>
      </w:r>
      <w:r w:rsidRPr="00DB5AA6">
        <w:rPr>
          <w:rFonts w:ascii="Times New Roman" w:hAnsi="Times New Roman" w:cs="Times New Roman"/>
          <w:b/>
          <w:iCs/>
          <w:u w:val="single"/>
        </w:rPr>
        <w:t>diversionary nationalism</w:t>
      </w:r>
      <w:r w:rsidRPr="00DB5AA6">
        <w:rPr>
          <w:rFonts w:ascii="Times New Roman" w:hAnsi="Times New Roman" w:cs="Times New Roman"/>
          <w:u w:val="single"/>
        </w:rPr>
        <w:t>.</w:t>
      </w:r>
      <w:r w:rsidRPr="00DB5AA6">
        <w:rPr>
          <w:rFonts w:ascii="Times New Roman" w:hAnsi="Times New Roman" w:cs="Times New Roman"/>
          <w:sz w:val="14"/>
        </w:rPr>
        <w:t xml:space="preserve"> The logic of this concern is straightforward: the </w:t>
      </w:r>
      <w:r w:rsidRPr="00DB5AA6">
        <w:rPr>
          <w:rFonts w:ascii="Times New Roman" w:hAnsi="Times New Roman" w:cs="Times New Roman"/>
          <w:u w:val="single"/>
        </w:rPr>
        <w:t xml:space="preserve">Communist Party might seek to </w:t>
      </w:r>
      <w:r w:rsidRPr="00DB5AA6">
        <w:rPr>
          <w:rFonts w:ascii="Times New Roman" w:hAnsi="Times New Roman" w:cs="Times New Roman"/>
          <w:b/>
          <w:iCs/>
          <w:u w:val="single"/>
        </w:rPr>
        <w:t>distract a restless domestic population</w:t>
      </w:r>
      <w:r w:rsidRPr="00DB5AA6">
        <w:rPr>
          <w:rFonts w:ascii="Times New Roman" w:hAnsi="Times New Roman" w:cs="Times New Roman"/>
          <w:u w:val="single"/>
        </w:rPr>
        <w:t xml:space="preserve"> with </w:t>
      </w:r>
      <w:r w:rsidRPr="00DB5AA6">
        <w:rPr>
          <w:rFonts w:ascii="Times New Roman" w:hAnsi="Times New Roman" w:cs="Times New Roman"/>
          <w:b/>
          <w:iCs/>
          <w:u w:val="single"/>
        </w:rPr>
        <w:t>adventurism abroad</w:t>
      </w:r>
      <w:r w:rsidRPr="00DB5AA6">
        <w:rPr>
          <w:rFonts w:ascii="Times New Roman" w:hAnsi="Times New Roman" w:cs="Times New Roman"/>
          <w:u w:val="single"/>
        </w:rPr>
        <w:t>.</w:t>
      </w:r>
      <w:r w:rsidRPr="00DB5AA6">
        <w:rPr>
          <w:rFonts w:ascii="Times New Roman" w:hAnsi="Times New Roman" w:cs="Times New Roman"/>
          <w:sz w:val="14"/>
        </w:rPr>
        <w:t xml:space="preserve">19 The </w:t>
      </w:r>
      <w:r w:rsidRPr="00DB5AA6">
        <w:rPr>
          <w:rFonts w:ascii="Times New Roman" w:hAnsi="Times New Roman" w:cs="Times New Roman"/>
          <w:b/>
          <w:iCs/>
          <w:highlight w:val="cyan"/>
          <w:u w:val="single"/>
        </w:rPr>
        <w:t>Xi</w:t>
      </w:r>
      <w:r w:rsidRPr="00DB5AA6">
        <w:rPr>
          <w:rFonts w:ascii="Times New Roman" w:hAnsi="Times New Roman" w:cs="Times New Roman"/>
          <w:sz w:val="14"/>
        </w:rPr>
        <w:t xml:space="preserve"> administration </w:t>
      </w:r>
      <w:r w:rsidRPr="00DB5AA6">
        <w:rPr>
          <w:rFonts w:ascii="Times New Roman" w:hAnsi="Times New Roman" w:cs="Times New Roman"/>
          <w:highlight w:val="cyan"/>
          <w:u w:val="single"/>
        </w:rPr>
        <w:t xml:space="preserve">wants to </w:t>
      </w:r>
      <w:r w:rsidRPr="00DB5AA6">
        <w:rPr>
          <w:rFonts w:ascii="Times New Roman" w:hAnsi="Times New Roman" w:cs="Times New Roman"/>
          <w:b/>
          <w:iCs/>
          <w:highlight w:val="cyan"/>
          <w:u w:val="single"/>
        </w:rPr>
        <w:t>appear tough</w:t>
      </w:r>
      <w:r w:rsidRPr="00DB5AA6">
        <w:rPr>
          <w:rFonts w:ascii="Times New Roman" w:hAnsi="Times New Roman" w:cs="Times New Roman"/>
          <w:highlight w:val="cyan"/>
          <w:u w:val="single"/>
        </w:rPr>
        <w:t xml:space="preserve"> in</w:t>
      </w:r>
      <w:r w:rsidRPr="00DB5AA6">
        <w:rPr>
          <w:rFonts w:ascii="Times New Roman" w:hAnsi="Times New Roman" w:cs="Times New Roman"/>
          <w:u w:val="single"/>
        </w:rPr>
        <w:t xml:space="preserve"> its </w:t>
      </w:r>
      <w:r w:rsidRPr="00DB5AA6">
        <w:rPr>
          <w:rFonts w:ascii="Times New Roman" w:hAnsi="Times New Roman" w:cs="Times New Roman"/>
          <w:b/>
          <w:iCs/>
          <w:highlight w:val="cyan"/>
          <w:u w:val="single"/>
        </w:rPr>
        <w:t>defense of foreign encroachments</w:t>
      </w:r>
      <w:r w:rsidRPr="00DB5AA6">
        <w:rPr>
          <w:rFonts w:ascii="Times New Roman" w:hAnsi="Times New Roman" w:cs="Times New Roman"/>
          <w:u w:val="single"/>
        </w:rPr>
        <w:t xml:space="preserve"> against China’s interests.</w:t>
      </w:r>
      <w:r w:rsidRPr="00DB5AA6">
        <w:rPr>
          <w:rFonts w:ascii="Times New Roman" w:hAnsi="Times New Roman" w:cs="Times New Roman"/>
          <w:sz w:val="14"/>
        </w:rPr>
        <w:t xml:space="preserve"> This need stems from a long-running narrative about how a weak Qing dynasty was unable to defend China in the face of European imperial expansion, epitomized by the Opium Wars and the subsequent treaties imposed on China in the nineteenth century. </w:t>
      </w:r>
      <w:r w:rsidRPr="00DB5AA6">
        <w:rPr>
          <w:rFonts w:ascii="Times New Roman" w:hAnsi="Times New Roman" w:cs="Times New Roman"/>
          <w:u w:val="single"/>
        </w:rPr>
        <w:t xml:space="preserve">The </w:t>
      </w:r>
      <w:r w:rsidRPr="00DB5AA6">
        <w:rPr>
          <w:rFonts w:ascii="Times New Roman" w:hAnsi="Times New Roman" w:cs="Times New Roman"/>
          <w:highlight w:val="cyan"/>
          <w:u w:val="single"/>
        </w:rPr>
        <w:t xml:space="preserve">party is </w:t>
      </w:r>
      <w:r w:rsidRPr="00DB5AA6">
        <w:rPr>
          <w:rFonts w:ascii="Times New Roman" w:hAnsi="Times New Roman" w:cs="Times New Roman"/>
          <w:b/>
          <w:iCs/>
          <w:u w:val="single"/>
        </w:rPr>
        <w:t xml:space="preserve">particularly </w:t>
      </w:r>
      <w:r w:rsidRPr="00DB5AA6">
        <w:rPr>
          <w:rFonts w:ascii="Times New Roman" w:hAnsi="Times New Roman" w:cs="Times New Roman"/>
          <w:b/>
          <w:iCs/>
          <w:highlight w:val="cyan"/>
          <w:u w:val="single"/>
        </w:rPr>
        <w:t>sensitive</w:t>
      </w:r>
      <w:r w:rsidRPr="00DB5AA6">
        <w:rPr>
          <w:rFonts w:ascii="Times New Roman" w:hAnsi="Times New Roman" w:cs="Times New Roman"/>
          <w:highlight w:val="cyan"/>
          <w:u w:val="single"/>
        </w:rPr>
        <w:t xml:space="preserve"> to </w:t>
      </w:r>
      <w:r w:rsidRPr="00DB5AA6">
        <w:rPr>
          <w:rFonts w:ascii="Times New Roman" w:hAnsi="Times New Roman" w:cs="Times New Roman"/>
          <w:b/>
          <w:iCs/>
          <w:highlight w:val="cyan"/>
          <w:u w:val="single"/>
        </w:rPr>
        <w:t>perceptions of weakness</w:t>
      </w:r>
      <w:r w:rsidRPr="00DB5AA6">
        <w:rPr>
          <w:rFonts w:ascii="Times New Roman" w:hAnsi="Times New Roman" w:cs="Times New Roman"/>
          <w:highlight w:val="cyan"/>
          <w:u w:val="single"/>
        </w:rPr>
        <w:t xml:space="preserve"> because</w:t>
      </w:r>
      <w:r w:rsidRPr="00DB5AA6">
        <w:rPr>
          <w:rFonts w:ascii="Times New Roman" w:hAnsi="Times New Roman" w:cs="Times New Roman"/>
          <w:u w:val="single"/>
        </w:rPr>
        <w:t xml:space="preserve"> much of its </w:t>
      </w:r>
      <w:r w:rsidRPr="00DB5AA6">
        <w:rPr>
          <w:rFonts w:ascii="Times New Roman" w:hAnsi="Times New Roman" w:cs="Times New Roman"/>
          <w:b/>
          <w:iCs/>
          <w:highlight w:val="cyan"/>
          <w:u w:val="single"/>
        </w:rPr>
        <w:t>claim to legitimacy</w:t>
      </w:r>
      <w:r w:rsidRPr="00DB5AA6">
        <w:rPr>
          <w:rFonts w:ascii="Times New Roman" w:hAnsi="Times New Roman" w:cs="Times New Roman"/>
          <w:u w:val="single"/>
        </w:rPr>
        <w:t xml:space="preserve">—manifested in </w:t>
      </w:r>
      <w:r w:rsidRPr="00DB5AA6">
        <w:rPr>
          <w:rFonts w:ascii="Times New Roman" w:hAnsi="Times New Roman" w:cs="Times New Roman"/>
          <w:b/>
          <w:iCs/>
          <w:u w:val="single"/>
        </w:rPr>
        <w:t>Xi’s Chinese Dream</w:t>
      </w:r>
      <w:r w:rsidRPr="00DB5AA6">
        <w:rPr>
          <w:rFonts w:ascii="Times New Roman" w:hAnsi="Times New Roman" w:cs="Times New Roman"/>
          <w:u w:val="single"/>
        </w:rPr>
        <w:t xml:space="preserve"> campaign today—</w:t>
      </w:r>
      <w:r w:rsidRPr="00DB5AA6">
        <w:rPr>
          <w:rFonts w:ascii="Times New Roman" w:hAnsi="Times New Roman" w:cs="Times New Roman"/>
          <w:highlight w:val="cyan"/>
          <w:u w:val="single"/>
        </w:rPr>
        <w:t>stems from</w:t>
      </w:r>
      <w:r w:rsidRPr="00DB5AA6">
        <w:rPr>
          <w:rFonts w:ascii="Times New Roman" w:hAnsi="Times New Roman" w:cs="Times New Roman"/>
          <w:u w:val="single"/>
        </w:rPr>
        <w:t xml:space="preserve"> the party’s claims of leading the </w:t>
      </w:r>
      <w:r w:rsidRPr="00DB5AA6">
        <w:rPr>
          <w:rFonts w:ascii="Times New Roman" w:hAnsi="Times New Roman" w:cs="Times New Roman"/>
          <w:b/>
          <w:iCs/>
          <w:highlight w:val="cyan"/>
          <w:u w:val="single"/>
          <w:bdr w:val="single" w:sz="4" w:space="0" w:color="auto"/>
        </w:rPr>
        <w:t>restoration of Chinese greatness</w:t>
      </w:r>
      <w:r w:rsidRPr="00DB5AA6">
        <w:rPr>
          <w:rFonts w:ascii="Times New Roman" w:hAnsi="Times New Roman" w:cs="Times New Roman"/>
          <w:highlight w:val="cyan"/>
          <w:u w:val="single"/>
        </w:rPr>
        <w:t>.</w:t>
      </w:r>
      <w:r w:rsidRPr="00DB5AA6">
        <w:rPr>
          <w:rFonts w:ascii="Times New Roman" w:hAnsi="Times New Roman" w:cs="Times New Roman"/>
          <w:sz w:val="14"/>
        </w:rPr>
        <w:t xml:space="preserve"> For example, the May Fourth Movement, a popular protest in 1919 that helped catalyze the CPC, called into question the legitimacy of the Republic of China government running the country at that time because the regime was seen as not having effectively defended China’s territorial and sovereignty interests at the Versailles Peace Conference. </w:t>
      </w:r>
      <w:r w:rsidRPr="00DB5AA6">
        <w:rPr>
          <w:rFonts w:ascii="Times New Roman" w:hAnsi="Times New Roman" w:cs="Times New Roman"/>
          <w:b/>
          <w:iCs/>
          <w:u w:val="single"/>
        </w:rPr>
        <w:t>Diversionary nationalist frictions</w:t>
      </w:r>
      <w:r w:rsidRPr="00DB5AA6">
        <w:rPr>
          <w:rFonts w:ascii="Times New Roman" w:hAnsi="Times New Roman" w:cs="Times New Roman"/>
          <w:u w:val="single"/>
        </w:rPr>
        <w:t xml:space="preserve"> would likely occur if the Chinese leadership portrayed a foreign adversary as having made the first move</w:t>
      </w:r>
      <w:r w:rsidRPr="00DB5AA6">
        <w:rPr>
          <w:rFonts w:ascii="Times New Roman" w:hAnsi="Times New Roman" w:cs="Times New Roman"/>
          <w:sz w:val="14"/>
        </w:rPr>
        <w:t xml:space="preserve">, thus </w:t>
      </w:r>
      <w:r w:rsidRPr="00DB5AA6">
        <w:rPr>
          <w:rFonts w:ascii="Times New Roman" w:hAnsi="Times New Roman" w:cs="Times New Roman"/>
          <w:u w:val="single"/>
        </w:rPr>
        <w:t>forcing Xi to stand up for China’s interests.</w:t>
      </w:r>
      <w:r w:rsidRPr="00DB5AA6">
        <w:rPr>
          <w:rFonts w:ascii="Times New Roman" w:hAnsi="Times New Roman" w:cs="Times New Roman"/>
          <w:sz w:val="14"/>
        </w:rPr>
        <w:t xml:space="preserve"> An example is the 2012 attempt by the nationalist governor of Tokyo, Shintaro Ishihara, to buy the Senkaku/Diaoyu Islands from a private owner.20 Although the Japanese central government sought to avert a crisis by stepping in to purchase the islands—having them bought and administered by Ishihara’s Tokyo metropolitan government would have dragged Japan into a confrontation with China—China saw this move as part of a deliberate orchestration by Japan to nationalize the islands. Xi seemingly had no choice but to defend China’s claims against an attempt by Japan to consolidate its position on the dispute.21 This issue touched off a period of heated tensions between China and Japan, lasting more than two years.22 Such dynamics are not limited to Japan. Other </w:t>
      </w:r>
      <w:r w:rsidRPr="00DB5AA6">
        <w:rPr>
          <w:rFonts w:ascii="Times New Roman" w:hAnsi="Times New Roman" w:cs="Times New Roman"/>
          <w:u w:val="single"/>
        </w:rPr>
        <w:t xml:space="preserve">possible </w:t>
      </w:r>
      <w:r w:rsidRPr="00DB5AA6">
        <w:rPr>
          <w:rFonts w:ascii="Times New Roman" w:hAnsi="Times New Roman" w:cs="Times New Roman"/>
          <w:highlight w:val="cyan"/>
          <w:u w:val="single"/>
        </w:rPr>
        <w:t xml:space="preserve">areas of conflict </w:t>
      </w:r>
      <w:r w:rsidRPr="00DB5AA6">
        <w:rPr>
          <w:rFonts w:ascii="Times New Roman" w:hAnsi="Times New Roman" w:cs="Times New Roman"/>
          <w:u w:val="single"/>
        </w:rPr>
        <w:t>include</w:t>
      </w:r>
      <w:r w:rsidRPr="00DB5AA6">
        <w:rPr>
          <w:rFonts w:ascii="Times New Roman" w:hAnsi="Times New Roman" w:cs="Times New Roman"/>
          <w:sz w:val="14"/>
        </w:rPr>
        <w:t xml:space="preserve">, but are not necessarily limited to, </w:t>
      </w:r>
      <w:r w:rsidRPr="00DB5AA6">
        <w:rPr>
          <w:rFonts w:ascii="Times New Roman" w:hAnsi="Times New Roman" w:cs="Times New Roman"/>
          <w:b/>
          <w:iCs/>
          <w:highlight w:val="cyan"/>
          <w:u w:val="single"/>
        </w:rPr>
        <w:t>Taiwan</w:t>
      </w:r>
      <w:r w:rsidRPr="00936C51">
        <w:rPr>
          <w:rFonts w:ascii="Times New Roman" w:hAnsi="Times New Roman" w:cs="Times New Roman"/>
          <w:highlight w:val="cyan"/>
          <w:u w:val="single"/>
        </w:rPr>
        <w:t xml:space="preserve">, </w:t>
      </w:r>
      <w:r w:rsidRPr="00936C51">
        <w:rPr>
          <w:rFonts w:ascii="Times New Roman" w:hAnsi="Times New Roman" w:cs="Times New Roman"/>
          <w:b/>
          <w:iCs/>
          <w:highlight w:val="cyan"/>
          <w:u w:val="single"/>
        </w:rPr>
        <w:t>India</w:t>
      </w:r>
      <w:r w:rsidRPr="00936C51">
        <w:rPr>
          <w:rFonts w:ascii="Times New Roman" w:hAnsi="Times New Roman" w:cs="Times New Roman"/>
          <w:highlight w:val="cyan"/>
          <w:u w:val="single"/>
        </w:rPr>
        <w:t xml:space="preserve">, and the </w:t>
      </w:r>
      <w:r w:rsidRPr="00936C51">
        <w:rPr>
          <w:rFonts w:ascii="Times New Roman" w:hAnsi="Times New Roman" w:cs="Times New Roman"/>
          <w:b/>
          <w:iCs/>
          <w:highlight w:val="cyan"/>
          <w:u w:val="single"/>
        </w:rPr>
        <w:t>South China Sea</w:t>
      </w:r>
      <w:r w:rsidRPr="00DB5AA6">
        <w:rPr>
          <w:rFonts w:ascii="Times New Roman" w:hAnsi="Times New Roman" w:cs="Times New Roman"/>
          <w:u w:val="single"/>
        </w:rPr>
        <w:t xml:space="preserve"> (especially with the </w:t>
      </w:r>
      <w:r w:rsidRPr="00DB5AA6">
        <w:rPr>
          <w:rFonts w:ascii="Times New Roman" w:hAnsi="Times New Roman" w:cs="Times New Roman"/>
          <w:b/>
          <w:iCs/>
          <w:u w:val="single"/>
        </w:rPr>
        <w:t>Philippines</w:t>
      </w:r>
      <w:r w:rsidRPr="00DB5AA6">
        <w:rPr>
          <w:rFonts w:ascii="Times New Roman" w:hAnsi="Times New Roman" w:cs="Times New Roman"/>
          <w:u w:val="single"/>
        </w:rPr>
        <w:t xml:space="preserve"> and </w:t>
      </w:r>
      <w:r w:rsidRPr="00DB5AA6">
        <w:rPr>
          <w:rFonts w:ascii="Times New Roman" w:hAnsi="Times New Roman" w:cs="Times New Roman"/>
          <w:b/>
          <w:iCs/>
          <w:u w:val="single"/>
        </w:rPr>
        <w:t>Vietnam</w:t>
      </w:r>
      <w:r w:rsidRPr="00DB5AA6">
        <w:rPr>
          <w:rFonts w:ascii="Times New Roman" w:hAnsi="Times New Roman" w:cs="Times New Roman"/>
          <w:u w:val="single"/>
        </w:rPr>
        <w:t>).</w:t>
      </w:r>
      <w:r w:rsidRPr="00DB5AA6">
        <w:rPr>
          <w:rFonts w:ascii="Times New Roman" w:hAnsi="Times New Roman" w:cs="Times New Roman"/>
          <w:sz w:val="14"/>
        </w:rPr>
        <w:t xml:space="preserve"> The Chinese government will use such tactics if it believes that the costs are relatively low. Ideally, China would like to appear tough while avoiding material repercussions or a serious diplomatic breakdown. Standing up against foreign encroachment—without facing much blowback—could provide Xi’s administration with a tempting source of noneconomic legitimacy. However, over the next few years, Xi will probably not be actively looking to get embroiled abroad. Cushioning the fallout from slower growth while managing a structural economic transition will be difficult enough. Courting potential international crises that distract the central leadership would make this task even more daunting. </w:t>
      </w:r>
      <w:r w:rsidRPr="00DB5AA6">
        <w:rPr>
          <w:rFonts w:ascii="Times New Roman" w:hAnsi="Times New Roman" w:cs="Times New Roman"/>
          <w:u w:val="single"/>
        </w:rPr>
        <w:t xml:space="preserve">Even if the top leadership did not wish to provoke conflict, a smaller budgetary allotment for security could cause </w:t>
      </w:r>
      <w:r w:rsidRPr="00DB5AA6">
        <w:rPr>
          <w:rFonts w:ascii="Times New Roman" w:hAnsi="Times New Roman" w:cs="Times New Roman"/>
          <w:b/>
          <w:iCs/>
          <w:highlight w:val="cyan"/>
          <w:u w:val="single"/>
        </w:rPr>
        <w:t>military interests</w:t>
      </w:r>
      <w:r w:rsidRPr="00DB5AA6">
        <w:rPr>
          <w:rFonts w:ascii="Times New Roman" w:hAnsi="Times New Roman" w:cs="Times New Roman"/>
          <w:u w:val="single"/>
        </w:rPr>
        <w:t xml:space="preserve"> in China to </w:t>
      </w:r>
      <w:r w:rsidRPr="00DB5AA6">
        <w:rPr>
          <w:rFonts w:ascii="Times New Roman" w:hAnsi="Times New Roman" w:cs="Times New Roman"/>
          <w:b/>
          <w:iCs/>
          <w:u w:val="single"/>
        </w:rPr>
        <w:t xml:space="preserve">deliberately </w:t>
      </w:r>
      <w:r w:rsidRPr="00DB5AA6">
        <w:rPr>
          <w:rFonts w:ascii="Times New Roman" w:hAnsi="Times New Roman" w:cs="Times New Roman"/>
          <w:b/>
          <w:iCs/>
          <w:highlight w:val="cyan"/>
          <w:u w:val="single"/>
        </w:rPr>
        <w:t>instigate trouble</w:t>
      </w:r>
      <w:r w:rsidRPr="00DB5AA6">
        <w:rPr>
          <w:rFonts w:ascii="Times New Roman" w:hAnsi="Times New Roman" w:cs="Times New Roman"/>
          <w:highlight w:val="cyan"/>
          <w:u w:val="single"/>
        </w:rPr>
        <w:t xml:space="preserve"> to </w:t>
      </w:r>
      <w:r w:rsidRPr="00DB5AA6">
        <w:rPr>
          <w:rFonts w:ascii="Times New Roman" w:hAnsi="Times New Roman" w:cs="Times New Roman"/>
          <w:b/>
          <w:iCs/>
          <w:highlight w:val="cyan"/>
          <w:u w:val="single"/>
        </w:rPr>
        <w:t>justify</w:t>
      </w:r>
      <w:r w:rsidRPr="00DB5AA6">
        <w:rPr>
          <w:rFonts w:ascii="Times New Roman" w:hAnsi="Times New Roman" w:cs="Times New Roman"/>
          <w:u w:val="single"/>
        </w:rPr>
        <w:t xml:space="preserve"> their </w:t>
      </w:r>
      <w:r w:rsidRPr="00DB5AA6">
        <w:rPr>
          <w:rFonts w:ascii="Times New Roman" w:hAnsi="Times New Roman" w:cs="Times New Roman"/>
          <w:b/>
          <w:iCs/>
          <w:highlight w:val="cyan"/>
          <w:u w:val="single"/>
        </w:rPr>
        <w:t>claims over</w:t>
      </w:r>
      <w:r w:rsidRPr="00DB5AA6">
        <w:rPr>
          <w:rFonts w:ascii="Times New Roman" w:hAnsi="Times New Roman" w:cs="Times New Roman"/>
          <w:b/>
          <w:iCs/>
          <w:u w:val="single"/>
        </w:rPr>
        <w:t xml:space="preserve"> increasingly scarce </w:t>
      </w:r>
      <w:r w:rsidRPr="00DB5AA6">
        <w:rPr>
          <w:rFonts w:ascii="Times New Roman" w:hAnsi="Times New Roman" w:cs="Times New Roman"/>
          <w:b/>
          <w:iCs/>
          <w:highlight w:val="cyan"/>
          <w:u w:val="single"/>
        </w:rPr>
        <w:t>resources</w:t>
      </w:r>
      <w:r w:rsidRPr="00DB5AA6">
        <w:rPr>
          <w:rFonts w:ascii="Times New Roman" w:hAnsi="Times New Roman" w:cs="Times New Roman"/>
          <w:highlight w:val="cyan"/>
          <w:u w:val="single"/>
        </w:rPr>
        <w:t>.</w:t>
      </w:r>
      <w:r w:rsidRPr="00DB5AA6">
        <w:rPr>
          <w:rFonts w:ascii="Times New Roman" w:hAnsi="Times New Roman" w:cs="Times New Roman"/>
          <w:sz w:val="14"/>
        </w:rPr>
        <w:t xml:space="preserve"> For example, an air force interested in ensuring its funding for a midair tanker program might find the existence of far-flung territorial disputes to be useful in making its case. Such a case would be made even stronger by a pattern of recent frictions that highlights the necessity of greater air power projection. Budgetary pressures may be partly behind a recent People’s Liberation Army reorganization and headcount reduction. A slowing economy might cause a further deceleration in China’s military spending, thus increasing such pressures as budgetary belts tighten. Challenges to Xi’s Leadership Xi Jinping’s efforts to address economic challenges could fail, unleashing consequences that extend well beyond China’s economic health. For example, </w:t>
      </w:r>
      <w:r w:rsidRPr="00DB5AA6">
        <w:rPr>
          <w:rFonts w:ascii="Times New Roman" w:hAnsi="Times New Roman" w:cs="Times New Roman"/>
          <w:u w:val="single"/>
        </w:rPr>
        <w:t xml:space="preserve">an </w:t>
      </w:r>
      <w:r w:rsidRPr="00DB5AA6">
        <w:rPr>
          <w:rFonts w:ascii="Times New Roman" w:hAnsi="Times New Roman" w:cs="Times New Roman"/>
          <w:b/>
          <w:iCs/>
          <w:u w:val="single"/>
        </w:rPr>
        <w:t>economic collapse</w:t>
      </w:r>
      <w:r w:rsidRPr="00DB5AA6">
        <w:rPr>
          <w:rFonts w:ascii="Times New Roman" w:hAnsi="Times New Roman" w:cs="Times New Roman"/>
          <w:u w:val="single"/>
        </w:rPr>
        <w:t xml:space="preserve"> could give rise to a Vladimir </w:t>
      </w:r>
      <w:r w:rsidRPr="00DB5AA6">
        <w:rPr>
          <w:rFonts w:ascii="Times New Roman" w:hAnsi="Times New Roman" w:cs="Times New Roman"/>
          <w:b/>
          <w:iCs/>
          <w:u w:val="single"/>
        </w:rPr>
        <w:t>Putin–like redemption figure</w:t>
      </w:r>
      <w:r w:rsidRPr="00DB5AA6">
        <w:rPr>
          <w:rFonts w:ascii="Times New Roman" w:hAnsi="Times New Roman" w:cs="Times New Roman"/>
          <w:u w:val="single"/>
        </w:rPr>
        <w:t xml:space="preserve"> in China. </w:t>
      </w:r>
      <w:r w:rsidRPr="00DB5AA6">
        <w:rPr>
          <w:rFonts w:ascii="Times New Roman" w:hAnsi="Times New Roman" w:cs="Times New Roman"/>
          <w:highlight w:val="cyan"/>
          <w:u w:val="single"/>
        </w:rPr>
        <w:t>Xi’s</w:t>
      </w:r>
      <w:r w:rsidRPr="00DB5AA6">
        <w:rPr>
          <w:rFonts w:ascii="Times New Roman" w:hAnsi="Times New Roman" w:cs="Times New Roman"/>
          <w:u w:val="single"/>
        </w:rPr>
        <w:t xml:space="preserve"> approach of </w:t>
      </w:r>
      <w:r w:rsidRPr="00DB5AA6">
        <w:rPr>
          <w:rFonts w:ascii="Times New Roman" w:hAnsi="Times New Roman" w:cs="Times New Roman"/>
          <w:highlight w:val="cyan"/>
          <w:u w:val="single"/>
        </w:rPr>
        <w:t>centralizing authority</w:t>
      </w:r>
      <w:r w:rsidRPr="00DB5AA6">
        <w:rPr>
          <w:rFonts w:ascii="Times New Roman" w:hAnsi="Times New Roman" w:cs="Times New Roman"/>
          <w:u w:val="single"/>
        </w:rPr>
        <w:t xml:space="preserve"> over</w:t>
      </w:r>
      <w:r w:rsidRPr="00DB5AA6">
        <w:rPr>
          <w:rFonts w:ascii="Times New Roman" w:hAnsi="Times New Roman" w:cs="Times New Roman"/>
          <w:sz w:val="14"/>
        </w:rPr>
        <w:t xml:space="preserve"> a diverse, complex, and massive social, political, and </w:t>
      </w:r>
      <w:r w:rsidRPr="00DB5AA6">
        <w:rPr>
          <w:rFonts w:ascii="Times New Roman" w:hAnsi="Times New Roman" w:cs="Times New Roman"/>
          <w:u w:val="single"/>
        </w:rPr>
        <w:t xml:space="preserve">economic system is a </w:t>
      </w:r>
      <w:r w:rsidRPr="00DB5AA6">
        <w:rPr>
          <w:rFonts w:ascii="Times New Roman" w:hAnsi="Times New Roman" w:cs="Times New Roman"/>
          <w:b/>
          <w:iCs/>
          <w:highlight w:val="cyan"/>
          <w:u w:val="single"/>
        </w:rPr>
        <w:t>recipe for brittleness</w:t>
      </w:r>
      <w:r w:rsidRPr="00DB5AA6">
        <w:rPr>
          <w:rFonts w:ascii="Times New Roman" w:hAnsi="Times New Roman" w:cs="Times New Roman"/>
          <w:highlight w:val="cyan"/>
          <w:u w:val="single"/>
        </w:rPr>
        <w:t>.</w:t>
      </w:r>
      <w:r w:rsidRPr="00DB5AA6">
        <w:rPr>
          <w:rFonts w:ascii="Times New Roman" w:hAnsi="Times New Roman" w:cs="Times New Roman"/>
          <w:sz w:val="14"/>
        </w:rPr>
        <w:t xml:space="preserve"> Rather than designing a resilient, decentralized governance structure that can gracefully cope with localized failures at particular nodes in a network, </w:t>
      </w:r>
      <w:r w:rsidRPr="00DB5AA6">
        <w:rPr>
          <w:rFonts w:ascii="Times New Roman" w:hAnsi="Times New Roman" w:cs="Times New Roman"/>
          <w:u w:val="single"/>
        </w:rPr>
        <w:t xml:space="preserve">a highly centralized architecture </w:t>
      </w:r>
      <w:r w:rsidRPr="00DB5AA6">
        <w:rPr>
          <w:rFonts w:ascii="Times New Roman" w:hAnsi="Times New Roman" w:cs="Times New Roman"/>
          <w:b/>
          <w:iCs/>
          <w:u w:val="single"/>
        </w:rPr>
        <w:t>risks catastrophic</w:t>
      </w:r>
      <w:r w:rsidRPr="00DB5AA6">
        <w:rPr>
          <w:rFonts w:ascii="Times New Roman" w:hAnsi="Times New Roman" w:cs="Times New Roman"/>
          <w:u w:val="single"/>
        </w:rPr>
        <w:t xml:space="preserve">, </w:t>
      </w:r>
      <w:r w:rsidRPr="00DB5AA6">
        <w:rPr>
          <w:rFonts w:ascii="Times New Roman" w:hAnsi="Times New Roman" w:cs="Times New Roman"/>
          <w:b/>
          <w:iCs/>
          <w:u w:val="single"/>
        </w:rPr>
        <w:t>system-level failure</w:t>
      </w:r>
      <w:r w:rsidRPr="00DB5AA6">
        <w:rPr>
          <w:rFonts w:ascii="Times New Roman" w:hAnsi="Times New Roman" w:cs="Times New Roman"/>
          <w:u w:val="single"/>
        </w:rPr>
        <w:t>.</w:t>
      </w:r>
      <w:r w:rsidRPr="00DB5AA6">
        <w:rPr>
          <w:rFonts w:ascii="Times New Roman" w:hAnsi="Times New Roman" w:cs="Times New Roman"/>
          <w:sz w:val="14"/>
        </w:rPr>
        <w:t xml:space="preserve"> Although centralized authority offers the tantalizing chimera of stronger control from the center, it also puts all the responsibility squarely on Xi’s shoulders. With China’s ascension to great power status, the consequences of internecine domestic political battles are increasingly playing out on the world stage. The </w:t>
      </w:r>
      <w:r w:rsidRPr="00DB5AA6">
        <w:rPr>
          <w:rFonts w:ascii="Times New Roman" w:hAnsi="Times New Roman" w:cs="Times New Roman"/>
          <w:u w:val="single"/>
        </w:rPr>
        <w:t>international significance of China’s domestic politics is a new paradigm for the Chinese leadership</w:t>
      </w:r>
      <w:r w:rsidRPr="00DB5AA6">
        <w:rPr>
          <w:rFonts w:ascii="Times New Roman" w:hAnsi="Times New Roman" w:cs="Times New Roman"/>
          <w:sz w:val="14"/>
        </w:rPr>
        <w:t xml:space="preserve">, and one can expect an adjustment period during which the outcome of what had previously been relatively insulated </w:t>
      </w:r>
      <w:r w:rsidRPr="00DB5AA6">
        <w:rPr>
          <w:rFonts w:ascii="Times New Roman" w:hAnsi="Times New Roman" w:cs="Times New Roman"/>
          <w:highlight w:val="cyan"/>
          <w:u w:val="single"/>
        </w:rPr>
        <w:t>domestic</w:t>
      </w:r>
      <w:r w:rsidRPr="00DB5AA6">
        <w:rPr>
          <w:rFonts w:ascii="Times New Roman" w:hAnsi="Times New Roman" w:cs="Times New Roman"/>
          <w:u w:val="single"/>
        </w:rPr>
        <w:t xml:space="preserve"> political </w:t>
      </w:r>
      <w:r w:rsidRPr="00DB5AA6">
        <w:rPr>
          <w:rFonts w:ascii="Times New Roman" w:hAnsi="Times New Roman" w:cs="Times New Roman"/>
          <w:highlight w:val="cyan"/>
          <w:u w:val="single"/>
        </w:rPr>
        <w:t xml:space="preserve">frictions </w:t>
      </w:r>
      <w:r w:rsidRPr="00DB5AA6">
        <w:rPr>
          <w:rFonts w:ascii="Times New Roman" w:hAnsi="Times New Roman" w:cs="Times New Roman"/>
          <w:u w:val="single"/>
        </w:rPr>
        <w:t xml:space="preserve">will likely </w:t>
      </w:r>
      <w:r w:rsidRPr="00DB5AA6">
        <w:rPr>
          <w:rFonts w:ascii="Times New Roman" w:hAnsi="Times New Roman" w:cs="Times New Roman"/>
          <w:highlight w:val="cyan"/>
          <w:u w:val="single"/>
        </w:rPr>
        <w:t xml:space="preserve">generate </w:t>
      </w:r>
      <w:r w:rsidRPr="00DB5AA6">
        <w:rPr>
          <w:rFonts w:ascii="Times New Roman" w:hAnsi="Times New Roman" w:cs="Times New Roman"/>
          <w:b/>
          <w:iCs/>
          <w:highlight w:val="cyan"/>
          <w:u w:val="single"/>
        </w:rPr>
        <w:t>unintended international repercussions</w:t>
      </w:r>
      <w:r w:rsidRPr="00DB5AA6">
        <w:rPr>
          <w:rFonts w:ascii="Times New Roman" w:hAnsi="Times New Roman" w:cs="Times New Roman"/>
          <w:highlight w:val="cyan"/>
          <w:u w:val="single"/>
        </w:rPr>
        <w:t>.</w:t>
      </w:r>
      <w:r w:rsidRPr="00DB5AA6">
        <w:rPr>
          <w:rFonts w:ascii="Times New Roman" w:hAnsi="Times New Roman" w:cs="Times New Roman"/>
          <w:sz w:val="14"/>
        </w:rPr>
        <w:t xml:space="preserve"> Such dynamics will influence Chinese foreign policy and security behavior. </w:t>
      </w:r>
      <w:r w:rsidRPr="00DB5AA6">
        <w:rPr>
          <w:rFonts w:ascii="Times New Roman" w:hAnsi="Times New Roman" w:cs="Times New Roman"/>
          <w:u w:val="single"/>
        </w:rPr>
        <w:t xml:space="preserve">Domestic arguments over ideology, bureaucratic power struggles, and strategic direction could all have </w:t>
      </w:r>
      <w:r w:rsidRPr="00DB5AA6">
        <w:rPr>
          <w:rFonts w:ascii="Times New Roman" w:hAnsi="Times New Roman" w:cs="Times New Roman"/>
          <w:b/>
          <w:iCs/>
          <w:u w:val="single"/>
        </w:rPr>
        <w:t>ripple effects abroad</w:t>
      </w:r>
      <w:r w:rsidRPr="00DB5AA6">
        <w:rPr>
          <w:rFonts w:ascii="Times New Roman" w:hAnsi="Times New Roman" w:cs="Times New Roman"/>
          <w:u w:val="single"/>
        </w:rPr>
        <w:t>.</w:t>
      </w:r>
      <w:r w:rsidRPr="00DB5AA6">
        <w:rPr>
          <w:rFonts w:ascii="Times New Roman" w:hAnsi="Times New Roman" w:cs="Times New Roman"/>
          <w:sz w:val="14"/>
        </w:rPr>
        <w:t xml:space="preserve"> Many of China’s party heavyweights still employ a narrow and exclusively domestic political calculus. </w:t>
      </w:r>
      <w:r w:rsidRPr="00DB5AA6">
        <w:rPr>
          <w:rFonts w:ascii="Times New Roman" w:hAnsi="Times New Roman" w:cs="Times New Roman"/>
          <w:u w:val="single"/>
        </w:rPr>
        <w:t xml:space="preserve">Such behavior </w:t>
      </w:r>
      <w:r w:rsidRPr="00DB5AA6">
        <w:rPr>
          <w:rFonts w:ascii="Times New Roman" w:hAnsi="Times New Roman" w:cs="Times New Roman"/>
          <w:highlight w:val="cyan"/>
          <w:u w:val="single"/>
        </w:rPr>
        <w:t>increases</w:t>
      </w:r>
      <w:r w:rsidRPr="00DB5AA6">
        <w:rPr>
          <w:rFonts w:ascii="Times New Roman" w:hAnsi="Times New Roman" w:cs="Times New Roman"/>
          <w:u w:val="single"/>
        </w:rPr>
        <w:t xml:space="preserve"> the possibility of international implications that are not fully anticipated, </w:t>
      </w:r>
      <w:r w:rsidRPr="00DB5AA6">
        <w:rPr>
          <w:rFonts w:ascii="Times New Roman" w:hAnsi="Times New Roman" w:cs="Times New Roman"/>
          <w:b/>
          <w:iCs/>
          <w:u w:val="single"/>
        </w:rPr>
        <w:t>raising the risks</w:t>
      </w:r>
      <w:r w:rsidRPr="00DB5AA6">
        <w:rPr>
          <w:rFonts w:ascii="Times New Roman" w:hAnsi="Times New Roman" w:cs="Times New Roman"/>
          <w:u w:val="single"/>
        </w:rPr>
        <w:t xml:space="preserve"> of </w:t>
      </w:r>
      <w:r w:rsidRPr="00DB5AA6">
        <w:rPr>
          <w:rFonts w:ascii="Times New Roman" w:hAnsi="Times New Roman" w:cs="Times New Roman"/>
          <w:b/>
          <w:iCs/>
          <w:u w:val="single"/>
        </w:rPr>
        <w:t xml:space="preserve">strategic </w:t>
      </w:r>
      <w:r w:rsidRPr="00DB5AA6">
        <w:rPr>
          <w:rFonts w:ascii="Times New Roman" w:hAnsi="Times New Roman" w:cs="Times New Roman"/>
          <w:b/>
          <w:iCs/>
          <w:highlight w:val="cyan"/>
          <w:u w:val="single"/>
        </w:rPr>
        <w:t>miscalc</w:t>
      </w:r>
      <w:r w:rsidRPr="00DB5AA6">
        <w:rPr>
          <w:rFonts w:ascii="Times New Roman" w:hAnsi="Times New Roman" w:cs="Times New Roman"/>
          <w:b/>
          <w:iCs/>
          <w:u w:val="single"/>
        </w:rPr>
        <w:t>ulation</w:t>
      </w:r>
      <w:r w:rsidRPr="00DB5AA6">
        <w:rPr>
          <w:rFonts w:ascii="Times New Roman" w:hAnsi="Times New Roman" w:cs="Times New Roman"/>
          <w:u w:val="single"/>
        </w:rPr>
        <w:t xml:space="preserve"> on the world stage.</w:t>
      </w:r>
      <w:r w:rsidRPr="00DB5AA6">
        <w:rPr>
          <w:rFonts w:ascii="Times New Roman" w:hAnsi="Times New Roman" w:cs="Times New Roman"/>
          <w:sz w:val="14"/>
        </w:rPr>
        <w:t xml:space="preserve"> For example, the factional power struggles that animated the Cultural Revolution were largely driven by domestic concerns, yet manifested themselves in Chinese foreign policy for more than a decade. During this period, China was not the world’s second largest economy and, for much of this time, did not even have formal representation at the United Nations. If today’s globally interconnected China became engulfed in similar domestic chaos, the effects would be felt worldwide.23 Weakened Fetters of Economic Interdependence If China successfully transitioned away from its export-driven growth model toward a consumption-driven economic engine over the next four or five years, it could no longer feel as constrained by economic interdependence. To the extent that such constraints are loosened, the U.S.-China relationship will be more prone to conflict and friction.24 While China has never been the archetypal liberal economic power bent on benign integration with the global economy, its export-driven growth model produced a strong strategic preference for stability. Although past behavior is not necessarily indicative of future strategic calculus, China’s “economic circuit breaker” logic seems to have held its most aggressive nationalism below the threshold of war since 1979. A China that is both comparatively strong and less dependent on the global economy would be a novel development in modern geopolitics. As China changes the composition of its international economic linkages, global integration could place fewer constraints on it. Whereas China has been highly reliant on the import of raw materials and semifinished goods for reexport, a consumption-driven China could have a different international trade profile. China could still rely on imported goods, but their centrality to the country’s overall economic growth would be altered. Imports of luxury goods, consumer products, international brands, and services may not exert a significant constraining influence, since loss of access to such items may not be seen as strategically vital. If these flows were interrupted or jeopardized, the result would be more akin to an inconvenience than a strategic setback for China’s rise. That said, China is likely to continue to highly depend on imported oil even if the economic end to which that energy resource is directed shifts away from industrial and export production toward domestic consumption.</w:t>
      </w:r>
    </w:p>
    <w:p w14:paraId="7381E3E2"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A002917"/>
    <w:multiLevelType w:val="hybridMultilevel"/>
    <w:tmpl w:val="ADD664EA"/>
    <w:lvl w:ilvl="0" w:tplc="95324378">
      <w:start w:val="3"/>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41B376D"/>
    <w:multiLevelType w:val="hybridMultilevel"/>
    <w:tmpl w:val="9C503D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7B27660"/>
    <w:multiLevelType w:val="hybridMultilevel"/>
    <w:tmpl w:val="665E7D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8DC0486"/>
    <w:multiLevelType w:val="hybridMultilevel"/>
    <w:tmpl w:val="5330C9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FBB291F"/>
    <w:multiLevelType w:val="hybridMultilevel"/>
    <w:tmpl w:val="9866F2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30F6831"/>
    <w:multiLevelType w:val="hybridMultilevel"/>
    <w:tmpl w:val="DB2473C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2"/>
  </w:num>
  <w:num w:numId="12">
    <w:abstractNumId w:val="11"/>
  </w:num>
  <w:num w:numId="13">
    <w:abstractNumId w:val="13"/>
  </w:num>
  <w:num w:numId="14">
    <w:abstractNumId w:val="14"/>
  </w:num>
  <w:num w:numId="15">
    <w:abstractNumId w:val="10"/>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AB19F5"/>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36DFE"/>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31F80"/>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B19F5"/>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467C47"/>
  <w15:chartTrackingRefBased/>
  <w15:docId w15:val="{9E287845-5EEA-4948-B494-C5EE027546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336DFE"/>
    <w:rPr>
      <w:rFonts w:ascii="Calibri" w:hAnsi="Calibri"/>
    </w:rPr>
  </w:style>
  <w:style w:type="paragraph" w:styleId="Heading1">
    <w:name w:val="heading 1"/>
    <w:aliases w:val="Pocket"/>
    <w:basedOn w:val="Normal"/>
    <w:next w:val="Normal"/>
    <w:link w:val="Heading1Char"/>
    <w:qFormat/>
    <w:rsid w:val="00AB19F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AB19F5"/>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Char Char,Char Char Char Char Char Char Char,Heading 3 Char Char,Char1 Char,Char1 Char + Left:  2.54 cm,First line:  0 Heading 3,First line:  0 cm,CD Underline,Citation Char Char,3: Cite,no, Char Char, Char,Tag Char Char,Bold Cite,n"/>
    <w:basedOn w:val="Normal"/>
    <w:next w:val="Normal"/>
    <w:link w:val="Heading3Char"/>
    <w:uiPriority w:val="2"/>
    <w:unhideWhenUsed/>
    <w:qFormat/>
    <w:rsid w:val="00AB19F5"/>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no read,heading 2,Heading 2 Char2 Char,TAG,Ch,Heading 2 Char1 Char Char,No Spacing12,No Spacing2111,Heading 2 Char Char Char Char,No Spacing211,No Spacing4,No Spacing11111,No Spacing5,No Spacing21,ta, Ch"/>
    <w:basedOn w:val="Normal"/>
    <w:next w:val="Normal"/>
    <w:link w:val="Heading4Char"/>
    <w:uiPriority w:val="3"/>
    <w:unhideWhenUsed/>
    <w:qFormat/>
    <w:rsid w:val="00AB19F5"/>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AB19F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B19F5"/>
  </w:style>
  <w:style w:type="character" w:customStyle="1" w:styleId="Heading1Char">
    <w:name w:val="Heading 1 Char"/>
    <w:aliases w:val="Pocket Char"/>
    <w:basedOn w:val="DefaultParagraphFont"/>
    <w:link w:val="Heading1"/>
    <w:rsid w:val="00AB19F5"/>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AB19F5"/>
    <w:rPr>
      <w:rFonts w:ascii="Calibri" w:eastAsiaTheme="majorEastAsia" w:hAnsi="Calibri" w:cstheme="majorBidi"/>
      <w:b/>
      <w:sz w:val="44"/>
      <w:szCs w:val="26"/>
      <w:u w:val="double"/>
    </w:rPr>
  </w:style>
  <w:style w:type="character" w:customStyle="1" w:styleId="Heading3Char">
    <w:name w:val="Heading 3 Char"/>
    <w:aliases w:val="Block Char,Char Char2,Char Char Char,Char Char Char Char Char Char Char Char,Heading 3 Char Char Char,Char1 Char Char,Char1 Char + Left:  2.54 cm Char,First line:  0 Heading 3 Char,First line:  0 cm Char,CD Underline Char,3: Cite Char"/>
    <w:basedOn w:val="DefaultParagraphFont"/>
    <w:link w:val="Heading3"/>
    <w:uiPriority w:val="2"/>
    <w:rsid w:val="00AB19F5"/>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no read Char,heading 2 Char,Heading 2 Char2 Char Char,TAG Char,Ch Char,Heading 2 Char1 Char Char Char,No Spacing12 Char,No Spacing2111 Char,No Spacing211 Char,ta Char"/>
    <w:basedOn w:val="DefaultParagraphFont"/>
    <w:link w:val="Heading4"/>
    <w:uiPriority w:val="3"/>
    <w:rsid w:val="00AB19F5"/>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bold underline,normal card text,Shrunk,qualifications in card,qualifications,Box,s,Debate"/>
    <w:basedOn w:val="DefaultParagraphFont"/>
    <w:link w:val="Emphasis1"/>
    <w:uiPriority w:val="7"/>
    <w:qFormat/>
    <w:rsid w:val="00AB19F5"/>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AB19F5"/>
    <w:rPr>
      <w:b/>
      <w:bCs/>
      <w:sz w:val="26"/>
      <w:u w:val="none"/>
    </w:rPr>
  </w:style>
  <w:style w:type="character" w:customStyle="1" w:styleId="StyleUnderline">
    <w:name w:val="Style Underline"/>
    <w:aliases w:val="Intense Emphasis,Underline,Style Bold Underline,Intense Emphasis1,Intense Emphasis11,apple-style-span + 6 pt,Kern at 16 pt,Style,Bold,Intense Emphasis111,Intense Emphasis2,HHeading 3 + 12 pt,Cards + Font: 12 pt Char,ci,c,B,Underline Char"/>
    <w:basedOn w:val="DefaultParagraphFont"/>
    <w:uiPriority w:val="6"/>
    <w:qFormat/>
    <w:rsid w:val="00AB19F5"/>
    <w:rPr>
      <w:b w:val="0"/>
      <w:sz w:val="22"/>
      <w:u w:val="single"/>
    </w:rPr>
  </w:style>
  <w:style w:type="character" w:styleId="Hyperlink">
    <w:name w:val="Hyperlink"/>
    <w:aliases w:val="heading 1 (block title),Important,Read,Card Text,Internet Link,Analytic Text,Internet link,Heading 3 Char2,Block Char1,Heading 3 Char1 Char1,No Underline Char1,Text 7 Char1,Tags v 2 Char1,Card Char1,3: Cite Char1,Hat Char1,cite,TAG ,Char Char1"/>
    <w:basedOn w:val="DefaultParagraphFont"/>
    <w:link w:val="Card"/>
    <w:uiPriority w:val="99"/>
    <w:unhideWhenUsed/>
    <w:rsid w:val="00AB19F5"/>
    <w:rPr>
      <w:color w:val="auto"/>
      <w:u w:val="none"/>
    </w:rPr>
  </w:style>
  <w:style w:type="character" w:styleId="FollowedHyperlink">
    <w:name w:val="FollowedHyperlink"/>
    <w:basedOn w:val="DefaultParagraphFont"/>
    <w:uiPriority w:val="99"/>
    <w:semiHidden/>
    <w:unhideWhenUsed/>
    <w:rsid w:val="00AB19F5"/>
    <w:rPr>
      <w:color w:val="auto"/>
      <w:u w:val="none"/>
    </w:rPr>
  </w:style>
  <w:style w:type="paragraph" w:customStyle="1" w:styleId="Card">
    <w:name w:val="Card"/>
    <w:aliases w:val="No Spacing31,No Spacing22,No Spacing3,Medium Grid 21,No Spacing111112,No Spacing41,nonunderlined,card,Small Text,Dont use,No Spacing112,Tags,No Spacing1111,Note Level 2,tag,Tag and Cite,Very Small Text,Debate Text,No Spacing2,Read stuff,No Spacing6"/>
    <w:basedOn w:val="Heading1"/>
    <w:link w:val="Hyperlink"/>
    <w:autoRedefine/>
    <w:uiPriority w:val="99"/>
    <w:qFormat/>
    <w:rsid w:val="00336DFE"/>
    <w:pPr>
      <w:keepNext w:val="0"/>
      <w:keepLines w:val="0"/>
      <w:outlineLvl w:val="9"/>
    </w:pPr>
    <w:rPr>
      <w:rFonts w:asciiTheme="minorHAnsi" w:eastAsiaTheme="minorHAnsi" w:hAnsiTheme="minorHAnsi" w:cstheme="minorBidi"/>
      <w:b w:val="0"/>
      <w:sz w:val="22"/>
      <w:szCs w:val="22"/>
    </w:rPr>
  </w:style>
  <w:style w:type="paragraph" w:customStyle="1" w:styleId="Emphasis1">
    <w:name w:val="Emphasis1"/>
    <w:basedOn w:val="Normal"/>
    <w:link w:val="Emphasis"/>
    <w:uiPriority w:val="7"/>
    <w:qFormat/>
    <w:rsid w:val="00336DFE"/>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ListParagraph">
    <w:name w:val="List Paragraph"/>
    <w:aliases w:val="6 font"/>
    <w:basedOn w:val="Normal"/>
    <w:uiPriority w:val="34"/>
    <w:unhideWhenUsed/>
    <w:qFormat/>
    <w:rsid w:val="00336DFE"/>
    <w:pPr>
      <w:ind w:left="720"/>
    </w:p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Normal (Web)1"/>
    <w:basedOn w:val="Normal"/>
    <w:link w:val="NormalWebChar"/>
    <w:uiPriority w:val="99"/>
    <w:unhideWhenUsed/>
    <w:qFormat/>
    <w:rsid w:val="00336DFE"/>
    <w:rPr>
      <w:rFonts w:ascii="Times New Roman" w:hAnsi="Times New Roman" w:cs="Times New Roman"/>
      <w:sz w:val="24"/>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Normal (Web)1 Char"/>
    <w:link w:val="NormalWeb"/>
    <w:uiPriority w:val="99"/>
    <w:qFormat/>
    <w:locked/>
    <w:rsid w:val="00336DFE"/>
    <w:rPr>
      <w:rFonts w:ascii="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hbr.org/2021/05/what-the-west-gets-wrong-about-china%20accessed%2012/14/21" TargetMode="External"/><Relationship Id="rId13" Type="http://schemas.openxmlformats.org/officeDocument/2006/relationships/hyperlink" Target="https://archive.md/o/bc9l4/https:/spacenews.com/spacety-releases-first-sar-images/" TargetMode="External"/><Relationship Id="rId3" Type="http://schemas.openxmlformats.org/officeDocument/2006/relationships/styles" Target="styles.xml"/><Relationship Id="rId7" Type="http://schemas.openxmlformats.org/officeDocument/2006/relationships/hyperlink" Target="https://hbr.org/search?term=elsbeth%20johnson&amp;search_type=search-all" TargetMode="External"/><Relationship Id="rId12" Type="http://schemas.openxmlformats.org/officeDocument/2006/relationships/hyperlink" Target="https://archive.md/o/bc9l4/https:/www.ida.org/-/media/feature/publications/e/ev/evaluation-of-chinas-commercial-space-sector/d-10873.ashx"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s://hbr.org/search?term=rana%20mitter&amp;search_type=search-all" TargetMode="External"/><Relationship Id="rId11" Type="http://schemas.openxmlformats.org/officeDocument/2006/relationships/hyperlink" Target="https://archive.md/o/bc9l4/www.cpppc.org/en/zy/994006.jhtml" TargetMode="External"/><Relationship Id="rId5" Type="http://schemas.openxmlformats.org/officeDocument/2006/relationships/webSettings" Target="webSettings.xml"/><Relationship Id="rId15" Type="http://schemas.openxmlformats.org/officeDocument/2006/relationships/hyperlink" Target="http://www.jessicachenweiss.com/uploads/3/0/6/3/30636001/19-01-24-elite-statements-isq-ca.pdf" TargetMode="External"/><Relationship Id="rId10" Type="http://schemas.openxmlformats.org/officeDocument/2006/relationships/hyperlink" Target="https://www.technologyreview.com/2021/01/21/1016513/china-private-commercial-space-industry-dominance/" TargetMode="External"/><Relationship Id="rId4" Type="http://schemas.openxmlformats.org/officeDocument/2006/relationships/settings" Target="settings.xml"/><Relationship Id="rId9" Type="http://schemas.openxmlformats.org/officeDocument/2006/relationships/hyperlink" Target="https://hbr.org/2011/06/what-the-west-doesnt-get-about-china" TargetMode="External"/><Relationship Id="rId14" Type="http://schemas.openxmlformats.org/officeDocument/2006/relationships/hyperlink" Target="https://archive.md/o/bc9l4/https:/www.bbc.com/news/science-environment-5407689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shu\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4</Pages>
  <Words>4690</Words>
  <Characters>26736</Characters>
  <Application>Microsoft Office Word</Application>
  <DocSecurity>0</DocSecurity>
  <Lines>222</Lines>
  <Paragraphs>62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Anshul Gulati</dc:creator>
  <cp:keywords>5.1.1</cp:keywords>
  <dc:description/>
  <cp:lastModifiedBy>Anshul Gulati</cp:lastModifiedBy>
  <cp:revision>2</cp:revision>
  <dcterms:created xsi:type="dcterms:W3CDTF">2022-01-16T03:27:00Z</dcterms:created>
  <dcterms:modified xsi:type="dcterms:W3CDTF">2022-01-16T03:27:00Z</dcterms:modified>
</cp:coreProperties>
</file>