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6C938" w14:textId="4450EDB3" w:rsidR="00A95652" w:rsidRDefault="000B3FF2" w:rsidP="000B3FF2">
      <w:pPr>
        <w:pStyle w:val="Heading1"/>
      </w:pPr>
      <w:r>
        <w:t>Meadows R5 NC</w:t>
      </w:r>
    </w:p>
    <w:p w14:paraId="6FBBD29A" w14:textId="138B5157" w:rsidR="000B3FF2" w:rsidRDefault="000B3FF2" w:rsidP="000B3FF2"/>
    <w:p w14:paraId="1B44034D" w14:textId="70E06462" w:rsidR="000B3FF2" w:rsidRDefault="000B3FF2" w:rsidP="000B3FF2">
      <w:pPr>
        <w:pStyle w:val="Heading3"/>
      </w:pPr>
      <w:r>
        <w:lastRenderedPageBreak/>
        <w:t>1 – Theory</w:t>
      </w:r>
    </w:p>
    <w:p w14:paraId="6B780813" w14:textId="2F8B789F" w:rsidR="000B3FF2" w:rsidRPr="00D96917" w:rsidRDefault="000B3FF2" w:rsidP="000B3FF2">
      <w:pPr>
        <w:pStyle w:val="Heading4"/>
      </w:pPr>
      <w:r w:rsidRPr="00D96917">
        <w:t xml:space="preserve">INTERPRETATION: </w:t>
      </w:r>
      <w:r>
        <w:t>The affirmative debater should tell the negative debater what position they are reading 30 minutes before the round, whether they are breaking new or if it’s a position they or their teammate has disclosed.</w:t>
      </w:r>
    </w:p>
    <w:p w14:paraId="76DAA022" w14:textId="323A8C18" w:rsidR="000B3FF2" w:rsidRPr="00D96917" w:rsidRDefault="000B3FF2" w:rsidP="000B3FF2">
      <w:pPr>
        <w:pStyle w:val="Heading4"/>
      </w:pPr>
      <w:r w:rsidRPr="00D96917">
        <w:t xml:space="preserve">VIOLATION: </w:t>
      </w:r>
      <w:r>
        <w:t>they didn’t respond to my email 30 mins before the round + they have nothing disclosed on their wiki.</w:t>
      </w:r>
    </w:p>
    <w:p w14:paraId="3C3E3376" w14:textId="0A241333" w:rsidR="000B3FF2" w:rsidRDefault="000B3FF2" w:rsidP="000B3FF2">
      <w:r>
        <w:rPr>
          <w:noProof/>
        </w:rPr>
        <w:drawing>
          <wp:inline distT="0" distB="0" distL="0" distR="0" wp14:anchorId="6CF708A7" wp14:editId="775B71A7">
            <wp:extent cx="5943600" cy="2580005"/>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580005"/>
                    </a:xfrm>
                    <a:prstGeom prst="rect">
                      <a:avLst/>
                    </a:prstGeom>
                  </pic:spPr>
                </pic:pic>
              </a:graphicData>
            </a:graphic>
          </wp:inline>
        </w:drawing>
      </w:r>
    </w:p>
    <w:p w14:paraId="25014500" w14:textId="3D6AED72" w:rsidR="000B3FF2" w:rsidRPr="00D96917" w:rsidRDefault="000B3FF2" w:rsidP="000B3FF2">
      <w:r>
        <w:rPr>
          <w:noProof/>
        </w:rPr>
        <w:drawing>
          <wp:inline distT="0" distB="0" distL="0" distR="0" wp14:anchorId="4A240BB3" wp14:editId="638C2DB2">
            <wp:extent cx="5943600" cy="3060065"/>
            <wp:effectExtent l="0" t="0" r="0" b="6985"/>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3060065"/>
                    </a:xfrm>
                    <a:prstGeom prst="rect">
                      <a:avLst/>
                    </a:prstGeom>
                  </pic:spPr>
                </pic:pic>
              </a:graphicData>
            </a:graphic>
          </wp:inline>
        </w:drawing>
      </w:r>
    </w:p>
    <w:p w14:paraId="3948FA21" w14:textId="77777777" w:rsidR="000B3FF2" w:rsidRPr="00D96917" w:rsidRDefault="000B3FF2" w:rsidP="000B3FF2">
      <w:pPr>
        <w:pStyle w:val="Heading4"/>
      </w:pPr>
      <w:r w:rsidRPr="00D96917">
        <w:lastRenderedPageBreak/>
        <w:t xml:space="preserve"> Voting issue–</w:t>
      </w:r>
    </w:p>
    <w:p w14:paraId="3FB089AC" w14:textId="77777777" w:rsidR="000B3FF2" w:rsidRPr="00D96917" w:rsidRDefault="000B3FF2" w:rsidP="000B3FF2">
      <w:pPr>
        <w:pStyle w:val="Heading4"/>
      </w:pPr>
      <w:r w:rsidRPr="00D96917">
        <w:t>(A)  pre-round prep is the vital internal link to research which is the only way to generate clash against any neg position</w:t>
      </w:r>
    </w:p>
    <w:p w14:paraId="729E6279" w14:textId="77777777" w:rsidR="000B3FF2" w:rsidRDefault="000B3FF2" w:rsidP="000B3FF2">
      <w:pPr>
        <w:pStyle w:val="Heading4"/>
      </w:pPr>
      <w:r w:rsidRPr="00D96917">
        <w:t>(B)  education--disclosure is key to mull over the intricacies of the argument--prerequisite to their curricular benefits. They uniquely harm topic education, because we’re relegated to generics to debate any neg position that could or could not be core of the topic.</w:t>
      </w:r>
    </w:p>
    <w:p w14:paraId="4134B7BD" w14:textId="77777777" w:rsidR="000B3FF2" w:rsidRPr="00D96917" w:rsidRDefault="000B3FF2" w:rsidP="000B3FF2">
      <w:pPr>
        <w:pStyle w:val="Heading4"/>
        <w:rPr>
          <w:rFonts w:ascii="Times New Roman" w:eastAsia="Times New Roman" w:hAnsi="Times New Roman" w:cs="Times New Roman"/>
          <w:color w:val="333333"/>
          <w:sz w:val="24"/>
          <w:szCs w:val="24"/>
        </w:rPr>
      </w:pPr>
      <w:r>
        <w:t xml:space="preserve">(C) academic ethics – </w:t>
      </w:r>
      <w:r w:rsidRPr="00D96917">
        <w:rPr>
          <w:rFonts w:eastAsia="Times New Roman" w:cs="Times New Roman"/>
          <w:color w:val="333333"/>
          <w:highlight w:val="white"/>
        </w:rPr>
        <w:t xml:space="preserve">Disclosure deters mis-cutting, power-tagging, abuse of brackets and ellipses, cutting out of context and plagiarism. Opponents will recut your </w:t>
      </w:r>
      <w:proofErr w:type="spellStart"/>
      <w:r w:rsidRPr="00D96917">
        <w:rPr>
          <w:rFonts w:eastAsia="Times New Roman" w:cs="Times New Roman"/>
          <w:color w:val="333333"/>
          <w:highlight w:val="white"/>
        </w:rPr>
        <w:t>ev</w:t>
      </w:r>
      <w:proofErr w:type="spellEnd"/>
      <w:r w:rsidRPr="00D96917">
        <w:rPr>
          <w:rFonts w:eastAsia="Times New Roman" w:cs="Times New Roman"/>
          <w:color w:val="333333"/>
          <w:highlight w:val="white"/>
        </w:rPr>
        <w:t xml:space="preserve"> or find the articles and call you out. </w:t>
      </w:r>
      <w:r w:rsidRPr="00D96917">
        <w:rPr>
          <w:rFonts w:eastAsia="Times New Roman" w:cs="Times New Roman"/>
          <w:color w:val="333333"/>
        </w:rPr>
        <w:t xml:space="preserve">That is an independent voter on theory since my </w:t>
      </w:r>
      <w:proofErr w:type="spellStart"/>
      <w:r w:rsidRPr="00D96917">
        <w:rPr>
          <w:rFonts w:eastAsia="Times New Roman" w:cs="Times New Roman"/>
          <w:color w:val="333333"/>
        </w:rPr>
        <w:t>interp</w:t>
      </w:r>
      <w:proofErr w:type="spellEnd"/>
      <w:r w:rsidRPr="00D96917">
        <w:rPr>
          <w:rFonts w:eastAsia="Times New Roman" w:cs="Times New Roman"/>
          <w:color w:val="333333"/>
        </w:rPr>
        <w:t xml:space="preserve"> is key to academic honesty. It’s a portable skill and debate loses educational value if we can just make up cards without getting caught.</w:t>
      </w:r>
    </w:p>
    <w:p w14:paraId="1E79AA33" w14:textId="77777777" w:rsidR="000B3FF2" w:rsidRPr="00D96917" w:rsidRDefault="000B3FF2" w:rsidP="000B3FF2">
      <w:pPr>
        <w:pStyle w:val="Heading4"/>
      </w:pPr>
      <w:r w:rsidRPr="00D96917">
        <w:t>(C) competitive equity—they make use of the wiki to their advantage, while we can’t do the same for them</w:t>
      </w:r>
    </w:p>
    <w:p w14:paraId="10D7C305" w14:textId="77777777" w:rsidR="000B3FF2" w:rsidRDefault="000B3FF2" w:rsidP="000B3FF2">
      <w:pPr>
        <w:pStyle w:val="Heading4"/>
      </w:pPr>
      <w:r>
        <w:t xml:space="preserve">Evaluate disclosure before 1AR theory – a) scope of norming – affects more rounds over time so it rectifies more abuse, b) magnitude – the </w:t>
      </w:r>
      <w:proofErr w:type="spellStart"/>
      <w:r>
        <w:t>aff</w:t>
      </w:r>
      <w:proofErr w:type="spellEnd"/>
      <w:r>
        <w:t xml:space="preserve"> advocacy and disclosure affects a larger portion of the debate since it determines every speech after it and pre round neg prep, c) any 1nc abuse was justified by the </w:t>
      </w:r>
      <w:proofErr w:type="spellStart"/>
      <w:r>
        <w:t>aff</w:t>
      </w:r>
      <w:proofErr w:type="spellEnd"/>
      <w:r>
        <w:t xml:space="preserve"> not being properly disclosed</w:t>
      </w:r>
    </w:p>
    <w:p w14:paraId="406149EB" w14:textId="77777777" w:rsidR="000B3FF2" w:rsidRDefault="000B3FF2" w:rsidP="000B3FF2"/>
    <w:p w14:paraId="6F5D9190" w14:textId="77777777" w:rsidR="000B3FF2" w:rsidRPr="0092026C" w:rsidRDefault="000B3FF2" w:rsidP="000B3FF2">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c) baiting – incentivizes good debaters to be abusive, bait theory, then collapse to the 1AR RVI, d) topic ed – prevents 1AR </w:t>
      </w:r>
      <w:proofErr w:type="spellStart"/>
      <w:r w:rsidRPr="0092026C">
        <w:rPr>
          <w:rFonts w:cs="Calibri"/>
        </w:rPr>
        <w:t>blipstorm</w:t>
      </w:r>
      <w:proofErr w:type="spellEnd"/>
      <w:r w:rsidRPr="0092026C">
        <w:rPr>
          <w:rFonts w:cs="Calibri"/>
        </w:rPr>
        <w:t xml:space="preserve"> scripts and allows us to get back to substance after resolving theory</w:t>
      </w:r>
    </w:p>
    <w:p w14:paraId="725F6F35" w14:textId="77777777" w:rsidR="000B3FF2" w:rsidRPr="00D96917" w:rsidRDefault="000B3FF2" w:rsidP="000B3FF2"/>
    <w:p w14:paraId="523A492D" w14:textId="77777777" w:rsidR="000B3FF2" w:rsidRPr="00D96917" w:rsidRDefault="000B3FF2" w:rsidP="000B3FF2">
      <w:pPr>
        <w:pStyle w:val="Heading4"/>
      </w:pPr>
      <w:r w:rsidRPr="00D96917">
        <w:t>DROP THE DEBATER – There’s no alternative with disclosure – free rid</w:t>
      </w:r>
      <w:r>
        <w:t xml:space="preserve">ers and those in power in the </w:t>
      </w:r>
      <w:proofErr w:type="spellStart"/>
      <w:r>
        <w:t>s</w:t>
      </w:r>
      <w:r w:rsidRPr="00D96917">
        <w:t>quo</w:t>
      </w:r>
      <w:proofErr w:type="spellEnd"/>
      <w:r w:rsidRPr="00D96917">
        <w:t xml:space="preserve"> won’t give it up until the competitive incentives force them</w:t>
      </w:r>
    </w:p>
    <w:p w14:paraId="2116262E" w14:textId="77777777" w:rsidR="000B3FF2" w:rsidRPr="00D96917" w:rsidRDefault="000B3FF2" w:rsidP="000B3FF2">
      <w:pPr>
        <w:rPr>
          <w:rFonts w:eastAsia="Times New Roman"/>
          <w:szCs w:val="20"/>
        </w:rPr>
      </w:pPr>
      <w:r w:rsidRPr="00D96917">
        <w:rPr>
          <w:rStyle w:val="Style13ptBold"/>
        </w:rPr>
        <w:t>Sanchez ‘5</w:t>
      </w:r>
      <w:r w:rsidRPr="00D96917">
        <w:rPr>
          <w:rFonts w:eastAsia="Times New Roman"/>
          <w:szCs w:val="20"/>
        </w:rPr>
        <w:t xml:space="preserve"> [</w:t>
      </w:r>
      <w:r w:rsidRPr="00D96917">
        <w:t>Kevin (debate coach); “[</w:t>
      </w:r>
      <w:proofErr w:type="spellStart"/>
      <w:r w:rsidRPr="00D96917">
        <w:t>eDebate</w:t>
      </w:r>
      <w:proofErr w:type="spellEnd"/>
      <w:r w:rsidRPr="00D96917">
        <w:t>] open source / creative commons / how long will you folks keep this stuff locked?”; December 12; http://www.ndtceda.com/pipermail/edebate/2005-December/064838.html //nick]</w:t>
      </w:r>
    </w:p>
    <w:p w14:paraId="69C37C97" w14:textId="77777777" w:rsidR="000B3FF2" w:rsidRPr="00D96917" w:rsidRDefault="000B3FF2" w:rsidP="000B3FF2">
      <w:pPr>
        <w:rPr>
          <w:rFonts w:eastAsia="Times New Roman"/>
          <w:szCs w:val="20"/>
        </w:rPr>
      </w:pPr>
      <w:r w:rsidRPr="00D96917">
        <w:rPr>
          <w:rFonts w:eastAsia="Times New Roman"/>
          <w:szCs w:val="20"/>
        </w:rPr>
        <w:t xml:space="preserve">At the NDT, many teams chose to post their first constructive speeches on an accessible website -- that's the internet disclosure which Stefan has worked hard to achieve. Yet some debaters chose not to do so, although they may've likely read the blocks of their opponents prior to the round. (I even recall Stefan and others stopping just short of calling such </w:t>
      </w:r>
      <w:proofErr w:type="gramStart"/>
      <w:r w:rsidRPr="00D96917">
        <w:rPr>
          <w:rFonts w:eastAsia="Times New Roman"/>
          <w:szCs w:val="20"/>
        </w:rPr>
        <w:t>free-riders</w:t>
      </w:r>
      <w:proofErr w:type="gramEnd"/>
      <w:r w:rsidRPr="00D96917">
        <w:rPr>
          <w:rFonts w:eastAsia="Times New Roman"/>
          <w:szCs w:val="20"/>
        </w:rPr>
        <w:t xml:space="preserve"> 'cheaters'.) This begs the </w:t>
      </w:r>
      <w:proofErr w:type="gramStart"/>
      <w:r w:rsidRPr="00D96917">
        <w:rPr>
          <w:rFonts w:eastAsia="Times New Roman"/>
          <w:szCs w:val="20"/>
        </w:rPr>
        <w:t>question,</w:t>
      </w:r>
      <w:proofErr w:type="gramEnd"/>
      <w:r w:rsidRPr="00D96917">
        <w:rPr>
          <w:rFonts w:eastAsia="Times New Roman"/>
          <w:szCs w:val="20"/>
        </w:rPr>
        <w:t xml:space="preserve"> </w:t>
      </w:r>
      <w:r w:rsidRPr="00D96917">
        <w:rPr>
          <w:rStyle w:val="StyleUnderline"/>
        </w:rPr>
        <w:t xml:space="preserve">how does this community intend </w:t>
      </w:r>
      <w:r w:rsidRPr="00D96917">
        <w:rPr>
          <w:rStyle w:val="StyleUnderline"/>
          <w:highlight w:val="yellow"/>
        </w:rPr>
        <w:t>to</w:t>
      </w:r>
      <w:r w:rsidRPr="00D96917">
        <w:rPr>
          <w:rStyle w:val="StyleUnderline"/>
        </w:rPr>
        <w:t xml:space="preserve"> </w:t>
      </w:r>
      <w:r w:rsidRPr="00D96917">
        <w:rPr>
          <w:rStyle w:val="StyleUnderline"/>
          <w:highlight w:val="yellow"/>
        </w:rPr>
        <w:t>enforce this norm</w:t>
      </w:r>
      <w:r w:rsidRPr="00D96917">
        <w:rPr>
          <w:rFonts w:eastAsia="Times New Roman"/>
          <w:szCs w:val="20"/>
        </w:rPr>
        <w:t xml:space="preserve">? I'd suggest that </w:t>
      </w:r>
      <w:r w:rsidRPr="00D96917">
        <w:rPr>
          <w:rStyle w:val="StyleUnderline"/>
          <w:highlight w:val="yellow"/>
        </w:rPr>
        <w:t>the</w:t>
      </w:r>
      <w:r w:rsidRPr="00D96917">
        <w:rPr>
          <w:rStyle w:val="StyleUnderline"/>
        </w:rPr>
        <w:t xml:space="preserve"> short-term </w:t>
      </w:r>
      <w:r w:rsidRPr="00D96917">
        <w:rPr>
          <w:rStyle w:val="StyleUnderline"/>
          <w:highlight w:val="yellow"/>
        </w:rPr>
        <w:t>answer is</w:t>
      </w:r>
      <w:r w:rsidRPr="00D96917">
        <w:rPr>
          <w:rFonts w:eastAsia="Times New Roman"/>
          <w:szCs w:val="20"/>
        </w:rPr>
        <w:t xml:space="preserve"> not top-down punishment from tourney directors, but </w:t>
      </w:r>
      <w:r w:rsidRPr="00D96917">
        <w:rPr>
          <w:rStyle w:val="StyleUnderline"/>
        </w:rPr>
        <w:t xml:space="preserve">debaters themselves </w:t>
      </w:r>
      <w:r w:rsidRPr="00D96917">
        <w:rPr>
          <w:rStyle w:val="StyleUnderline"/>
          <w:highlight w:val="yellow"/>
        </w:rPr>
        <w:t xml:space="preserve">taking ballots </w:t>
      </w:r>
      <w:r w:rsidRPr="00D96917">
        <w:rPr>
          <w:rStyle w:val="StyleUnderline"/>
        </w:rPr>
        <w:t xml:space="preserve">away </w:t>
      </w:r>
      <w:r w:rsidRPr="00D96917">
        <w:rPr>
          <w:rStyle w:val="StyleUnderline"/>
          <w:highlight w:val="yellow"/>
        </w:rPr>
        <w:t>from free-riders</w:t>
      </w:r>
      <w:r w:rsidRPr="00D96917">
        <w:rPr>
          <w:rStyle w:val="StyleUnderline"/>
        </w:rPr>
        <w:t>, fair and square</w:t>
      </w:r>
      <w:r w:rsidRPr="00D96917">
        <w:rPr>
          <w:rFonts w:eastAsia="Times New Roman"/>
          <w:szCs w:val="20"/>
        </w:rPr>
        <w:t xml:space="preserve">. </w:t>
      </w:r>
      <w:r w:rsidRPr="00D96917">
        <w:rPr>
          <w:rStyle w:val="StyleUnderline"/>
        </w:rPr>
        <w:t xml:space="preserve">Everyone knows there are </w:t>
      </w:r>
      <w:r w:rsidRPr="00D96917">
        <w:rPr>
          <w:rStyle w:val="StyleUnderline"/>
          <w:highlight w:val="yellow"/>
        </w:rPr>
        <w:t xml:space="preserve">dominant players </w:t>
      </w:r>
      <w:r w:rsidRPr="00D96917">
        <w:rPr>
          <w:rStyle w:val="StyleUnderline"/>
        </w:rPr>
        <w:t xml:space="preserve">who </w:t>
      </w:r>
      <w:r w:rsidRPr="00D96917">
        <w:rPr>
          <w:rStyle w:val="StyleUnderline"/>
          <w:highlight w:val="yellow"/>
        </w:rPr>
        <w:t>benefit immensely from the status quo</w:t>
      </w:r>
      <w:r w:rsidRPr="00D96917">
        <w:rPr>
          <w:rFonts w:eastAsia="Times New Roman"/>
          <w:szCs w:val="20"/>
        </w:rPr>
        <w:t xml:space="preserve">: </w:t>
      </w:r>
      <w:r w:rsidRPr="00D96917">
        <w:rPr>
          <w:b/>
          <w:u w:val="single"/>
        </w:rPr>
        <w:lastRenderedPageBreak/>
        <w:t>teams which can afford to hire extra staff, students who can afford to go to pricey institutes, companies which can afford to sue you if you share their evidence</w:t>
      </w:r>
      <w:r w:rsidRPr="00D96917">
        <w:rPr>
          <w:rFonts w:eastAsia="Times New Roman"/>
          <w:szCs w:val="20"/>
        </w:rPr>
        <w:t xml:space="preserve">. </w:t>
      </w:r>
      <w:r w:rsidRPr="00D96917">
        <w:rPr>
          <w:rStyle w:val="StyleUnderline"/>
          <w:highlight w:val="yellow"/>
        </w:rPr>
        <w:t xml:space="preserve">Despite the lip-service paid to </w:t>
      </w:r>
      <w:r w:rsidRPr="00D96917">
        <w:rPr>
          <w:rStyle w:val="StyleUnderline"/>
        </w:rPr>
        <w:t xml:space="preserve">the </w:t>
      </w:r>
      <w:r w:rsidRPr="00D96917">
        <w:rPr>
          <w:rStyle w:val="StyleUnderline"/>
          <w:highlight w:val="yellow"/>
        </w:rPr>
        <w:t>education</w:t>
      </w:r>
      <w:r w:rsidRPr="00D96917">
        <w:rPr>
          <w:rStyle w:val="StyleUnderline"/>
        </w:rPr>
        <w:t>al mission of debate</w:t>
      </w:r>
      <w:r w:rsidRPr="00D96917">
        <w:rPr>
          <w:rStyle w:val="StyleUnderline"/>
          <w:highlight w:val="yellow"/>
        </w:rPr>
        <w:t xml:space="preserve">, until this competitive incentive changes, nothing will magically 'level the playing field'. </w:t>
      </w:r>
      <w:r w:rsidRPr="00D96917">
        <w:rPr>
          <w:rStyle w:val="StyleUnderline"/>
        </w:rPr>
        <w:t xml:space="preserve">So how do </w:t>
      </w:r>
      <w:r w:rsidRPr="00D96917">
        <w:rPr>
          <w:rStyle w:val="StyleUnderline"/>
          <w:highlight w:val="yellow"/>
        </w:rPr>
        <w:t>participants alter competitive incentive</w:t>
      </w:r>
      <w:r w:rsidRPr="00D96917">
        <w:rPr>
          <w:rStyle w:val="StyleUnderline"/>
        </w:rPr>
        <w:t>?</w:t>
      </w:r>
      <w:r w:rsidRPr="00D96917">
        <w:rPr>
          <w:rFonts w:eastAsia="Times New Roman"/>
          <w:szCs w:val="20"/>
        </w:rPr>
        <w:t xml:space="preserve"> Again, </w:t>
      </w:r>
      <w:r w:rsidRPr="00D96917">
        <w:rPr>
          <w:rStyle w:val="StyleUnderline"/>
          <w:highlight w:val="yellow"/>
        </w:rPr>
        <w:t>by winning ballots</w:t>
      </w:r>
      <w:r w:rsidRPr="00D96917">
        <w:rPr>
          <w:rFonts w:eastAsia="Times New Roman"/>
          <w:szCs w:val="20"/>
        </w:rPr>
        <w:t xml:space="preserve">. </w:t>
      </w:r>
      <w:r w:rsidRPr="00D96917">
        <w:rPr>
          <w:rStyle w:val="StyleUnderline"/>
        </w:rPr>
        <w:t>Blatantly non-topical cases, for example, are liabilities.</w:t>
      </w:r>
      <w:r w:rsidRPr="00D96917">
        <w:rPr>
          <w:rFonts w:eastAsia="Times New Roman"/>
          <w:szCs w:val="20"/>
        </w:rPr>
        <w:t xml:space="preserve"> </w:t>
      </w:r>
      <w:r w:rsidRPr="00D96917">
        <w:rPr>
          <w:rStyle w:val="StyleUnderline"/>
        </w:rPr>
        <w:t>If/</w:t>
      </w:r>
      <w:r w:rsidRPr="00D96917">
        <w:rPr>
          <w:rStyle w:val="StyleUnderline"/>
          <w:highlight w:val="yellow"/>
        </w:rPr>
        <w:t>when the 'open source</w:t>
      </w:r>
      <w:r w:rsidRPr="00D96917">
        <w:rPr>
          <w:rStyle w:val="StyleUnderline"/>
        </w:rPr>
        <w:t xml:space="preserve"> / creative commons' </w:t>
      </w:r>
      <w:r w:rsidRPr="00D96917">
        <w:rPr>
          <w:rStyle w:val="StyleUnderline"/>
          <w:highlight w:val="yellow"/>
        </w:rPr>
        <w:t>position wins</w:t>
      </w:r>
      <w:r w:rsidRPr="00D96917">
        <w:rPr>
          <w:rStyle w:val="StyleUnderline"/>
        </w:rPr>
        <w:t xml:space="preserve"> more ballots, </w:t>
      </w:r>
      <w:r w:rsidRPr="00D96917">
        <w:rPr>
          <w:rStyle w:val="StyleUnderline"/>
          <w:highlight w:val="yellow"/>
        </w:rPr>
        <w:t>it will more likely compel debaters</w:t>
      </w:r>
      <w:r w:rsidRPr="00D96917">
        <w:rPr>
          <w:rStyle w:val="StyleUnderline"/>
        </w:rPr>
        <w:t xml:space="preserve"> to put their briefs online.</w:t>
      </w:r>
      <w:r w:rsidRPr="00D96917">
        <w:rPr>
          <w:rFonts w:eastAsia="Times New Roman"/>
          <w:szCs w:val="20"/>
        </w:rPr>
        <w:t xml:space="preserve"> Quite simply, </w:t>
      </w:r>
      <w:r w:rsidRPr="00D96917">
        <w:rPr>
          <w:rStyle w:val="StyleUnderline"/>
        </w:rPr>
        <w:t>the 'solvency mechanism'</w:t>
      </w:r>
      <w:r w:rsidRPr="00D96917">
        <w:rPr>
          <w:rFonts w:eastAsia="Times New Roman"/>
          <w:szCs w:val="20"/>
        </w:rPr>
        <w:t xml:space="preserve"> - at least for the immediate future - </w:t>
      </w:r>
      <w:r w:rsidRPr="00D96917">
        <w:rPr>
          <w:rStyle w:val="StyleUnderline"/>
        </w:rPr>
        <w:t>is winning the position itself</w:t>
      </w:r>
      <w:r w:rsidRPr="00D96917">
        <w:rPr>
          <w:rFonts w:eastAsia="Times New Roman"/>
          <w:szCs w:val="20"/>
        </w:rPr>
        <w:t xml:space="preserve">. </w:t>
      </w:r>
    </w:p>
    <w:p w14:paraId="0B8F8A72" w14:textId="77777777" w:rsidR="000B3FF2" w:rsidRPr="00D96917" w:rsidRDefault="000B3FF2" w:rsidP="000B3FF2">
      <w:pPr>
        <w:rPr>
          <w:rStyle w:val="Style13ptBold"/>
        </w:rPr>
      </w:pPr>
      <w:r w:rsidRPr="00D96917">
        <w:rPr>
          <w:rStyle w:val="Style13ptBold"/>
        </w:rPr>
        <w:t>[</w:t>
      </w:r>
      <w:r w:rsidRPr="00D96917">
        <w:rPr>
          <w:rStyle w:val="Style13ptBold"/>
          <w:highlight w:val="yellow"/>
        </w:rPr>
        <w:t>He continues</w:t>
      </w:r>
      <w:r w:rsidRPr="00D96917">
        <w:rPr>
          <w:rStyle w:val="Style13ptBold"/>
        </w:rPr>
        <w:t>]</w:t>
      </w:r>
    </w:p>
    <w:p w14:paraId="1CBEE5DF" w14:textId="77777777" w:rsidR="000B3FF2" w:rsidRPr="00D96917" w:rsidRDefault="000B3FF2" w:rsidP="000B3FF2">
      <w:pPr>
        <w:rPr>
          <w:rFonts w:eastAsia="Times New Roman"/>
          <w:szCs w:val="20"/>
        </w:rPr>
      </w:pPr>
      <w:proofErr w:type="gramStart"/>
      <w:r w:rsidRPr="00D96917">
        <w:rPr>
          <w:rFonts w:eastAsia="Times New Roman"/>
          <w:szCs w:val="20"/>
        </w:rPr>
        <w:t>Also</w:t>
      </w:r>
      <w:proofErr w:type="gramEnd"/>
      <w:r w:rsidRPr="00D96917">
        <w:rPr>
          <w:rFonts w:eastAsia="Times New Roman"/>
          <w:szCs w:val="20"/>
        </w:rPr>
        <w:t xml:space="preserve"> I'd remind you that </w:t>
      </w:r>
      <w:r w:rsidRPr="00D96917">
        <w:rPr>
          <w:rStyle w:val="StyleUnderline"/>
        </w:rPr>
        <w:t xml:space="preserve">the thrust of </w:t>
      </w:r>
      <w:r w:rsidRPr="00D96917">
        <w:rPr>
          <w:rStyle w:val="StyleUnderline"/>
          <w:highlight w:val="yellow"/>
        </w:rPr>
        <w:t xml:space="preserve">this </w:t>
      </w:r>
      <w:r w:rsidRPr="00D96917">
        <w:rPr>
          <w:rStyle w:val="StyleUnderline"/>
        </w:rPr>
        <w:t xml:space="preserve">position </w:t>
      </w:r>
      <w:r w:rsidRPr="00D96917">
        <w:rPr>
          <w:rStyle w:val="StyleUnderline"/>
          <w:highlight w:val="yellow"/>
        </w:rPr>
        <w:t>implies putting norm-enforcement power in the hands of debaters</w:t>
      </w:r>
      <w:r w:rsidRPr="00D96917">
        <w:rPr>
          <w:rStyle w:val="StyleUnderline"/>
        </w:rPr>
        <w:t xml:space="preserve"> at the round-level.</w:t>
      </w:r>
      <w:r w:rsidRPr="00D96917">
        <w:rPr>
          <w:rFonts w:eastAsia="Times New Roman"/>
          <w:szCs w:val="20"/>
        </w:rPr>
        <w:t xml:space="preserve"> By that I mean, </w:t>
      </w:r>
      <w:r w:rsidRPr="00D96917">
        <w:rPr>
          <w:rStyle w:val="StyleUnderline"/>
          <w:highlight w:val="yellow"/>
        </w:rPr>
        <w:t>when a team fails to post</w:t>
      </w:r>
      <w:r w:rsidRPr="00D96917">
        <w:rPr>
          <w:rStyle w:val="StyleUnderline"/>
        </w:rPr>
        <w:t xml:space="preserve"> their first constructive under already existing schemes for internet disclosure, </w:t>
      </w:r>
      <w:r w:rsidRPr="00D96917">
        <w:rPr>
          <w:rStyle w:val="StyleUnderline"/>
          <w:highlight w:val="yellow"/>
        </w:rPr>
        <w:t>they should</w:t>
      </w:r>
      <w:r w:rsidRPr="00D96917">
        <w:rPr>
          <w:rFonts w:eastAsia="Times New Roman"/>
          <w:szCs w:val="20"/>
        </w:rPr>
        <w:t xml:space="preserve"> also </w:t>
      </w:r>
      <w:r w:rsidRPr="00D96917">
        <w:rPr>
          <w:rStyle w:val="StyleUnderline"/>
          <w:highlight w:val="yellow"/>
        </w:rPr>
        <w:t xml:space="preserve">run up against </w:t>
      </w:r>
      <w:r w:rsidRPr="00D96917">
        <w:rPr>
          <w:rStyle w:val="StyleUnderline"/>
        </w:rPr>
        <w:t xml:space="preserve">a </w:t>
      </w:r>
      <w:r w:rsidRPr="00D96917">
        <w:rPr>
          <w:rStyle w:val="StyleUnderline"/>
          <w:highlight w:val="yellow"/>
        </w:rPr>
        <w:t>meta-theory</w:t>
      </w:r>
      <w:r w:rsidRPr="00D96917">
        <w:rPr>
          <w:rStyle w:val="StyleUnderline"/>
        </w:rPr>
        <w:t>-argument</w:t>
      </w:r>
      <w:r w:rsidRPr="00D96917">
        <w:rPr>
          <w:rFonts w:eastAsia="Times New Roman"/>
          <w:szCs w:val="20"/>
        </w:rPr>
        <w:t xml:space="preserve"> like this one; </w:t>
      </w:r>
      <w:r w:rsidRPr="00D96917">
        <w:rPr>
          <w:rStyle w:val="StyleUnderline"/>
        </w:rPr>
        <w:t>just as they'd lose to topicality if they are not topical, so they'd lose to whatever this is if they remain 'closed source', especially if they're reaping the benefits of others participation in an open system</w:t>
      </w:r>
      <w:r w:rsidRPr="00D96917">
        <w:rPr>
          <w:rFonts w:eastAsia="Times New Roman"/>
          <w:szCs w:val="20"/>
        </w:rPr>
        <w:t xml:space="preserve">.  The slogan is, </w:t>
      </w:r>
      <w:proofErr w:type="spellStart"/>
      <w:r w:rsidRPr="00D96917">
        <w:rPr>
          <w:rFonts w:eastAsia="Times New Roman"/>
          <w:szCs w:val="20"/>
        </w:rPr>
        <w:t>gank</w:t>
      </w:r>
      <w:proofErr w:type="spellEnd"/>
      <w:r w:rsidRPr="00D96917">
        <w:rPr>
          <w:rFonts w:eastAsia="Times New Roman"/>
          <w:szCs w:val="20"/>
        </w:rPr>
        <w:t xml:space="preserve"> ballots from </w:t>
      </w:r>
      <w:proofErr w:type="gramStart"/>
      <w:r w:rsidRPr="00D96917">
        <w:rPr>
          <w:rFonts w:eastAsia="Times New Roman"/>
          <w:szCs w:val="20"/>
        </w:rPr>
        <w:t>free-riders</w:t>
      </w:r>
      <w:proofErr w:type="gramEnd"/>
      <w:r w:rsidRPr="00D96917">
        <w:rPr>
          <w:rFonts w:eastAsia="Times New Roman"/>
          <w:szCs w:val="20"/>
        </w:rPr>
        <w:t>.</w:t>
      </w:r>
    </w:p>
    <w:p w14:paraId="6285672A" w14:textId="77777777" w:rsidR="000B3FF2" w:rsidRPr="00D96917" w:rsidRDefault="000B3FF2" w:rsidP="000B3FF2">
      <w:pPr>
        <w:rPr>
          <w:rFonts w:eastAsia="Times New Roman"/>
          <w:szCs w:val="20"/>
        </w:rPr>
      </w:pPr>
    </w:p>
    <w:p w14:paraId="32D39737" w14:textId="77777777" w:rsidR="000B3FF2" w:rsidRPr="00D96917" w:rsidRDefault="000B3FF2" w:rsidP="000B3FF2">
      <w:pPr>
        <w:pStyle w:val="Heading4"/>
        <w:rPr>
          <w:rFonts w:eastAsia="Arial"/>
          <w:color w:val="000000"/>
        </w:rPr>
      </w:pPr>
      <w:r w:rsidRPr="00D96917">
        <w:t xml:space="preserve">Disclosure means the community blasts through stock arguments and onto specific research on </w:t>
      </w:r>
      <w:proofErr w:type="gramStart"/>
      <w:r w:rsidRPr="00D96917">
        <w:t>particular cases</w:t>
      </w:r>
      <w:proofErr w:type="gramEnd"/>
      <w:r w:rsidRPr="00D96917">
        <w:t>, increases education and balances research burdens</w:t>
      </w:r>
    </w:p>
    <w:p w14:paraId="7A5CF477" w14:textId="77777777" w:rsidR="000B3FF2" w:rsidRPr="00D96917" w:rsidRDefault="000B3FF2" w:rsidP="000B3FF2">
      <w:pPr>
        <w:pStyle w:val="Normal1"/>
        <w:contextualSpacing/>
        <w:rPr>
          <w:rFonts w:ascii="Georgia" w:eastAsia="Times New Roman" w:hAnsi="Georgia" w:cs="Times New Roman"/>
          <w:color w:val="333333"/>
          <w:sz w:val="24"/>
          <w:szCs w:val="24"/>
          <w:highlight w:val="white"/>
        </w:rPr>
      </w:pPr>
      <w:r w:rsidRPr="00D96917">
        <w:rPr>
          <w:rStyle w:val="Style13ptBold"/>
          <w:rFonts w:ascii="Georgia" w:hAnsi="Georgia"/>
          <w:highlight w:val="white"/>
        </w:rPr>
        <w:t>Nails 13</w:t>
      </w:r>
      <w:r w:rsidRPr="00D96917">
        <w:rPr>
          <w:rFonts w:ascii="Georgia" w:eastAsia="Times New Roman" w:hAnsi="Georgia" w:cs="Times New Roman"/>
          <w:color w:val="333333"/>
          <w:sz w:val="24"/>
          <w:szCs w:val="24"/>
          <w:highlight w:val="white"/>
        </w:rPr>
        <w:t xml:space="preserve"> Jacob Nails (Debate Coach, Sacred Heart HS). “A Defense of Disclosure (Including Third-Party Disclosure).” October 10th, 2013.</w:t>
      </w:r>
    </w:p>
    <w:p w14:paraId="5B1B711D" w14:textId="77777777" w:rsidR="000B3FF2" w:rsidRPr="00D96917" w:rsidRDefault="000B3FF2" w:rsidP="000B3FF2">
      <w:pPr>
        <w:pStyle w:val="Normal1"/>
        <w:rPr>
          <w:rFonts w:ascii="Georgia" w:hAnsi="Georgia" w:cs="Times New Roman"/>
          <w:sz w:val="14"/>
          <w:szCs w:val="24"/>
        </w:rPr>
      </w:pPr>
      <w:r w:rsidRPr="00D96917">
        <w:rPr>
          <w:rFonts w:ascii="Georgia" w:eastAsia="Times New Roman" w:hAnsi="Georgia" w:cs="Times New Roman"/>
          <w:color w:val="333333"/>
          <w:sz w:val="14"/>
          <w:szCs w:val="24"/>
          <w:highlight w:val="white"/>
        </w:rPr>
        <w:t xml:space="preserve">I fall squarely on the side of disclosure. I find that </w:t>
      </w:r>
      <w:r w:rsidRPr="00D96917">
        <w:rPr>
          <w:rFonts w:ascii="Georgia" w:eastAsia="Times New Roman" w:hAnsi="Georgia" w:cs="Times New Roman"/>
          <w:b/>
          <w:color w:val="333333"/>
          <w:sz w:val="24"/>
          <w:szCs w:val="24"/>
          <w:highlight w:val="white"/>
          <w:u w:val="single"/>
        </w:rPr>
        <w:t xml:space="preserve">the largest advantage of widespread disclosure is the educational value it provides. </w:t>
      </w:r>
      <w:r w:rsidRPr="00D96917">
        <w:rPr>
          <w:rFonts w:ascii="Georgia" w:eastAsia="Times New Roman" w:hAnsi="Georgia" w:cs="Times New Roman"/>
          <w:color w:val="333333"/>
          <w:sz w:val="14"/>
          <w:szCs w:val="24"/>
          <w:highlight w:val="white"/>
        </w:rPr>
        <w:t xml:space="preserve">First, </w:t>
      </w:r>
      <w:r w:rsidRPr="00D96917">
        <w:rPr>
          <w:rFonts w:ascii="Georgia" w:eastAsia="Times New Roman" w:hAnsi="Georgia" w:cs="Times New Roman"/>
          <w:b/>
          <w:color w:val="333333"/>
          <w:sz w:val="24"/>
          <w:szCs w:val="24"/>
          <w:highlight w:val="yellow"/>
          <w:u w:val="single"/>
        </w:rPr>
        <w:t xml:space="preserve">disclosure streamlines research. Rather than every team and </w:t>
      </w:r>
      <w:r w:rsidRPr="00D96917">
        <w:rPr>
          <w:rFonts w:ascii="Georgia" w:eastAsia="Times New Roman" w:hAnsi="Georgia" w:cs="Times New Roman"/>
          <w:b/>
          <w:color w:val="333333"/>
          <w:sz w:val="24"/>
          <w:szCs w:val="24"/>
          <w:highlight w:val="white"/>
          <w:u w:val="single"/>
        </w:rPr>
        <w:t xml:space="preserve">every </w:t>
      </w:r>
      <w:r w:rsidRPr="00D96917">
        <w:rPr>
          <w:rFonts w:ascii="Georgia" w:eastAsia="Times New Roman" w:hAnsi="Georgia" w:cs="Times New Roman"/>
          <w:b/>
          <w:color w:val="333333"/>
          <w:sz w:val="24"/>
          <w:szCs w:val="24"/>
          <w:highlight w:val="yellow"/>
          <w:u w:val="single"/>
        </w:rPr>
        <w:t xml:space="preserve">lone wolf researching </w:t>
      </w:r>
      <w:r w:rsidRPr="00D96917">
        <w:rPr>
          <w:rFonts w:ascii="Georgia" w:eastAsia="Times New Roman" w:hAnsi="Georgia" w:cs="Times New Roman"/>
          <w:b/>
          <w:color w:val="333333"/>
          <w:sz w:val="24"/>
          <w:szCs w:val="24"/>
          <w:highlight w:val="white"/>
          <w:u w:val="single"/>
        </w:rPr>
        <w:t xml:space="preserve">completely </w:t>
      </w:r>
      <w:r w:rsidRPr="00D96917">
        <w:rPr>
          <w:rFonts w:ascii="Georgia" w:eastAsia="Times New Roman" w:hAnsi="Georgia" w:cs="Times New Roman"/>
          <w:b/>
          <w:color w:val="333333"/>
          <w:sz w:val="24"/>
          <w:szCs w:val="24"/>
          <w:highlight w:val="yellow"/>
          <w:u w:val="single"/>
        </w:rPr>
        <w:t>in the dark</w:t>
      </w:r>
      <w:r w:rsidRPr="00D96917">
        <w:rPr>
          <w:rFonts w:ascii="Georgia" w:eastAsia="Times New Roman" w:hAnsi="Georgia" w:cs="Times New Roman"/>
          <w:color w:val="333333"/>
          <w:sz w:val="14"/>
          <w:szCs w:val="24"/>
          <w:highlight w:val="yellow"/>
        </w:rPr>
        <w:t xml:space="preserve">, </w:t>
      </w:r>
      <w:r w:rsidRPr="00D96917">
        <w:rPr>
          <w:rFonts w:ascii="Georgia" w:eastAsia="Times New Roman" w:hAnsi="Georgia" w:cs="Times New Roman"/>
          <w:b/>
          <w:color w:val="333333"/>
          <w:sz w:val="24"/>
          <w:szCs w:val="24"/>
          <w:highlight w:val="yellow"/>
          <w:u w:val="single"/>
        </w:rPr>
        <w:t>the wiki provides a public body of knowledge</w:t>
      </w:r>
      <w:r w:rsidRPr="00D96917">
        <w:rPr>
          <w:rFonts w:ascii="Georgia" w:eastAsia="Times New Roman" w:hAnsi="Georgia" w:cs="Times New Roman"/>
          <w:b/>
          <w:color w:val="333333"/>
          <w:sz w:val="24"/>
          <w:szCs w:val="24"/>
          <w:highlight w:val="white"/>
          <w:u w:val="single"/>
        </w:rPr>
        <w:t xml:space="preserve"> that everyone can contribute </w:t>
      </w:r>
      <w:r w:rsidRPr="00D96917">
        <w:rPr>
          <w:rFonts w:ascii="Georgia" w:eastAsia="Times New Roman" w:hAnsi="Georgia" w:cs="Times New Roman"/>
          <w:b/>
          <w:color w:val="333333"/>
          <w:sz w:val="24"/>
          <w:szCs w:val="24"/>
          <w:highlight w:val="yellow"/>
          <w:u w:val="single"/>
        </w:rPr>
        <w:t xml:space="preserve">to </w:t>
      </w:r>
      <w:r w:rsidRPr="00D96917">
        <w:rPr>
          <w:rFonts w:ascii="Georgia" w:eastAsia="Times New Roman" w:hAnsi="Georgia" w:cs="Times New Roman"/>
          <w:b/>
          <w:color w:val="333333"/>
          <w:sz w:val="24"/>
          <w:szCs w:val="24"/>
          <w:highlight w:val="white"/>
          <w:u w:val="single"/>
        </w:rPr>
        <w:t xml:space="preserve">and </w:t>
      </w:r>
      <w:r w:rsidRPr="00D96917">
        <w:rPr>
          <w:rFonts w:ascii="Georgia" w:eastAsia="Times New Roman" w:hAnsi="Georgia" w:cs="Times New Roman"/>
          <w:b/>
          <w:color w:val="333333"/>
          <w:sz w:val="24"/>
          <w:szCs w:val="24"/>
          <w:highlight w:val="yellow"/>
          <w:u w:val="single"/>
        </w:rPr>
        <w:t xml:space="preserve">build </w:t>
      </w:r>
      <w:proofErr w:type="gramStart"/>
      <w:r w:rsidRPr="00D96917">
        <w:rPr>
          <w:rFonts w:ascii="Georgia" w:eastAsia="Times New Roman" w:hAnsi="Georgia" w:cs="Times New Roman"/>
          <w:b/>
          <w:color w:val="333333"/>
          <w:sz w:val="24"/>
          <w:szCs w:val="24"/>
          <w:highlight w:val="yellow"/>
          <w:u w:val="single"/>
        </w:rPr>
        <w:t xml:space="preserve">off </w:t>
      </w:r>
      <w:r w:rsidRPr="00D96917">
        <w:rPr>
          <w:rFonts w:ascii="Georgia" w:eastAsia="Times New Roman" w:hAnsi="Georgia" w:cs="Times New Roman"/>
          <w:b/>
          <w:color w:val="333333"/>
          <w:sz w:val="24"/>
          <w:szCs w:val="24"/>
          <w:highlight w:val="white"/>
          <w:u w:val="single"/>
        </w:rPr>
        <w:t>of</w:t>
      </w:r>
      <w:proofErr w:type="gramEnd"/>
      <w:r w:rsidRPr="00D96917">
        <w:rPr>
          <w:rFonts w:ascii="Georgia" w:eastAsia="Times New Roman" w:hAnsi="Georgia" w:cs="Times New Roman"/>
          <w:b/>
          <w:color w:val="333333"/>
          <w:sz w:val="24"/>
          <w:szCs w:val="24"/>
          <w:highlight w:val="white"/>
          <w:u w:val="single"/>
        </w:rPr>
        <w:t xml:space="preserve">. </w:t>
      </w:r>
      <w:r w:rsidRPr="00D96917">
        <w:rPr>
          <w:rFonts w:ascii="Georgia" w:eastAsia="Times New Roman" w:hAnsi="Georgia" w:cs="Times New Roman"/>
          <w:color w:val="333333"/>
          <w:sz w:val="14"/>
          <w:szCs w:val="24"/>
          <w:highlight w:val="white"/>
        </w:rPr>
        <w:t xml:space="preserve">Students can look through the different studies on the topic and choose the best ones on an informed basis without the prohibitively large burden of personally surveying </w:t>
      </w:r>
      <w:proofErr w:type="gramStart"/>
      <w:r w:rsidRPr="00D96917">
        <w:rPr>
          <w:rFonts w:ascii="Georgia" w:eastAsia="Times New Roman" w:hAnsi="Georgia" w:cs="Times New Roman"/>
          <w:color w:val="333333"/>
          <w:sz w:val="14"/>
          <w:szCs w:val="24"/>
          <w:highlight w:val="white"/>
        </w:rPr>
        <w:t>all of</w:t>
      </w:r>
      <w:proofErr w:type="gramEnd"/>
      <w:r w:rsidRPr="00D96917">
        <w:rPr>
          <w:rFonts w:ascii="Georgia" w:eastAsia="Times New Roman" w:hAnsi="Georgia" w:cs="Times New Roman"/>
          <w:color w:val="333333"/>
          <w:sz w:val="14"/>
          <w:szCs w:val="24"/>
          <w:highlight w:val="white"/>
        </w:rPr>
        <w:t xml:space="preserve"> the literature. </w:t>
      </w:r>
      <w:r w:rsidRPr="00D96917">
        <w:rPr>
          <w:rFonts w:ascii="Georgia" w:eastAsia="Times New Roman" w:hAnsi="Georgia" w:cs="Times New Roman"/>
          <w:b/>
          <w:color w:val="333333"/>
          <w:sz w:val="24"/>
          <w:szCs w:val="24"/>
          <w:highlight w:val="yellow"/>
          <w:u w:val="single"/>
        </w:rPr>
        <w:t>The best arguments are identified and replicated</w:t>
      </w:r>
      <w:r w:rsidRPr="00D96917">
        <w:rPr>
          <w:rFonts w:ascii="Georgia" w:eastAsia="Times New Roman" w:hAnsi="Georgia" w:cs="Times New Roman"/>
          <w:b/>
          <w:color w:val="333333"/>
          <w:sz w:val="24"/>
          <w:szCs w:val="24"/>
          <w:highlight w:val="white"/>
          <w:u w:val="single"/>
        </w:rPr>
        <w:t xml:space="preserve">, which is a natural result of an open marketplace of ideas. </w:t>
      </w:r>
      <w:r w:rsidRPr="00D96917">
        <w:rPr>
          <w:rFonts w:ascii="Georgia" w:eastAsia="Times New Roman" w:hAnsi="Georgia" w:cs="Times New Roman"/>
          <w:b/>
          <w:color w:val="333333"/>
          <w:sz w:val="24"/>
          <w:szCs w:val="24"/>
          <w:highlight w:val="yellow"/>
          <w:u w:val="single"/>
        </w:rPr>
        <w:t>Quality of evidence increases across the board</w:t>
      </w:r>
      <w:r w:rsidRPr="00D96917">
        <w:rPr>
          <w:rFonts w:ascii="Georgia" w:eastAsia="Times New Roman" w:hAnsi="Georgia" w:cs="Times New Roman"/>
          <w:b/>
          <w:color w:val="333333"/>
          <w:sz w:val="24"/>
          <w:szCs w:val="24"/>
          <w:highlight w:val="white"/>
          <w:u w:val="single"/>
        </w:rPr>
        <w:t>.</w:t>
      </w:r>
      <w:r w:rsidRPr="00D96917">
        <w:rPr>
          <w:rFonts w:ascii="Georgia" w:eastAsia="Times New Roman" w:hAnsi="Georgia" w:cs="Times New Roman"/>
          <w:color w:val="333333"/>
          <w:sz w:val="14"/>
          <w:szCs w:val="24"/>
          <w:highlight w:val="white"/>
        </w:rPr>
        <w:t xml:space="preserve"> In theory, the increased quality of information could trade off with quantity. If debaters could just look to the wiki for evidence, it might remove the competitive incentive to do one’s own research. Empirically, however, the opposite has been true. In fact, </w:t>
      </w:r>
      <w:r w:rsidRPr="00D96917">
        <w:rPr>
          <w:rFonts w:ascii="Georgia" w:eastAsia="Times New Roman" w:hAnsi="Georgia" w:cs="Times New Roman"/>
          <w:b/>
          <w:color w:val="333333"/>
          <w:sz w:val="24"/>
          <w:szCs w:val="24"/>
          <w:highlight w:val="white"/>
          <w:u w:val="single"/>
        </w:rPr>
        <w:t xml:space="preserve">a second advantage of disclosure is that </w:t>
      </w:r>
      <w:r w:rsidRPr="00D96917">
        <w:rPr>
          <w:rFonts w:ascii="Georgia" w:eastAsia="Times New Roman" w:hAnsi="Georgia" w:cs="Times New Roman"/>
          <w:b/>
          <w:color w:val="333333"/>
          <w:sz w:val="24"/>
          <w:szCs w:val="24"/>
          <w:highlight w:val="yellow"/>
          <w:u w:val="single"/>
        </w:rPr>
        <w:t>it motivates research. Debaters cannot expect to make it a whole topic with the same stock AC</w:t>
      </w:r>
      <w:r w:rsidRPr="00D96917">
        <w:rPr>
          <w:rFonts w:ascii="Georgia" w:eastAsia="Times New Roman" w:hAnsi="Georgia" w:cs="Times New Roman"/>
          <w:b/>
          <w:color w:val="333333"/>
          <w:sz w:val="24"/>
          <w:szCs w:val="24"/>
          <w:highlight w:val="white"/>
          <w:u w:val="single"/>
        </w:rPr>
        <w:t xml:space="preserve"> </w:t>
      </w:r>
      <w:r w:rsidRPr="00D96917">
        <w:rPr>
          <w:rFonts w:ascii="Georgia" w:eastAsia="Times New Roman" w:hAnsi="Georgia" w:cs="Times New Roman"/>
          <w:color w:val="333333"/>
          <w:sz w:val="14"/>
          <w:szCs w:val="24"/>
          <w:highlight w:val="white"/>
        </w:rPr>
        <w:t xml:space="preserve">– that is, unless they are continually updating and </w:t>
      </w:r>
      <w:proofErr w:type="spellStart"/>
      <w:r w:rsidRPr="00D96917">
        <w:rPr>
          <w:rFonts w:ascii="Georgia" w:eastAsia="Times New Roman" w:hAnsi="Georgia" w:cs="Times New Roman"/>
          <w:color w:val="333333"/>
          <w:sz w:val="14"/>
          <w:szCs w:val="24"/>
          <w:highlight w:val="white"/>
        </w:rPr>
        <w:t>frontlining</w:t>
      </w:r>
      <w:proofErr w:type="spellEnd"/>
      <w:r w:rsidRPr="00D96917">
        <w:rPr>
          <w:rFonts w:ascii="Georgia" w:eastAsia="Times New Roman" w:hAnsi="Georgia" w:cs="Times New Roman"/>
          <w:color w:val="333333"/>
          <w:sz w:val="14"/>
          <w:szCs w:val="24"/>
          <w:highlight w:val="white"/>
        </w:rPr>
        <w:t xml:space="preserve"> it. Likewise, </w:t>
      </w:r>
      <w:r w:rsidRPr="00D96917">
        <w:rPr>
          <w:rFonts w:ascii="Georgia" w:eastAsia="Times New Roman" w:hAnsi="Georgia" w:cs="Times New Roman"/>
          <w:b/>
          <w:color w:val="333333"/>
          <w:sz w:val="24"/>
          <w:szCs w:val="24"/>
          <w:highlight w:val="white"/>
          <w:u w:val="single"/>
        </w:rPr>
        <w:t xml:space="preserve">debaters </w:t>
      </w:r>
      <w:r w:rsidRPr="00D96917">
        <w:rPr>
          <w:rFonts w:ascii="Georgia" w:eastAsia="Times New Roman" w:hAnsi="Georgia" w:cs="Times New Roman"/>
          <w:b/>
          <w:color w:val="333333"/>
          <w:sz w:val="24"/>
          <w:szCs w:val="24"/>
          <w:highlight w:val="yellow"/>
          <w:u w:val="single"/>
        </w:rPr>
        <w:t xml:space="preserve">with access to </w:t>
      </w:r>
      <w:r w:rsidRPr="00D96917">
        <w:rPr>
          <w:rFonts w:ascii="Georgia" w:eastAsia="Times New Roman" w:hAnsi="Georgia" w:cs="Times New Roman"/>
          <w:b/>
          <w:color w:val="333333"/>
          <w:sz w:val="24"/>
          <w:szCs w:val="24"/>
          <w:highlight w:val="white"/>
          <w:u w:val="single"/>
        </w:rPr>
        <w:t xml:space="preserve">their opponents’ </w:t>
      </w:r>
      <w:r w:rsidRPr="00D96917">
        <w:rPr>
          <w:rFonts w:ascii="Georgia" w:eastAsia="Times New Roman" w:hAnsi="Georgia" w:cs="Times New Roman"/>
          <w:b/>
          <w:color w:val="333333"/>
          <w:sz w:val="24"/>
          <w:szCs w:val="24"/>
          <w:highlight w:val="yellow"/>
          <w:u w:val="single"/>
        </w:rPr>
        <w:t>cases can do more targeted and specific research</w:t>
      </w:r>
      <w:r w:rsidRPr="00D96917">
        <w:rPr>
          <w:rFonts w:ascii="Georgia" w:eastAsia="Times New Roman" w:hAnsi="Georgia" w:cs="Times New Roman"/>
          <w:b/>
          <w:color w:val="333333"/>
          <w:sz w:val="24"/>
          <w:szCs w:val="24"/>
          <w:highlight w:val="white"/>
          <w:u w:val="single"/>
        </w:rPr>
        <w:t xml:space="preserve">. Students can go to </w:t>
      </w:r>
      <w:r w:rsidRPr="00D96917">
        <w:rPr>
          <w:rFonts w:ascii="Georgia" w:eastAsia="Times New Roman" w:hAnsi="Georgia" w:cs="Times New Roman"/>
          <w:b/>
          <w:color w:val="333333"/>
          <w:sz w:val="24"/>
          <w:szCs w:val="24"/>
          <w:highlight w:val="yellow"/>
          <w:u w:val="single"/>
        </w:rPr>
        <w:t>a new level of depth</w:t>
      </w:r>
      <w:r w:rsidRPr="00D96917">
        <w:rPr>
          <w:rFonts w:ascii="Georgia" w:eastAsia="Times New Roman" w:hAnsi="Georgia" w:cs="Times New Roman"/>
          <w:b/>
          <w:color w:val="333333"/>
          <w:sz w:val="24"/>
          <w:szCs w:val="24"/>
          <w:highlight w:val="white"/>
          <w:u w:val="single"/>
        </w:rPr>
        <w:t>,</w:t>
      </w:r>
      <w:r w:rsidRPr="00D96917">
        <w:rPr>
          <w:rFonts w:ascii="Georgia" w:eastAsia="Times New Roman" w:hAnsi="Georgia" w:cs="Times New Roman"/>
          <w:color w:val="333333"/>
          <w:sz w:val="14"/>
          <w:szCs w:val="24"/>
          <w:highlight w:val="white"/>
        </w:rPr>
        <w:t xml:space="preserve"> researching not just the pros and cons of the topic but the specific authors, arguments, and </w:t>
      </w:r>
      <w:proofErr w:type="spellStart"/>
      <w:r w:rsidRPr="00D96917">
        <w:rPr>
          <w:rFonts w:ascii="Georgia" w:eastAsia="Times New Roman" w:hAnsi="Georgia" w:cs="Times New Roman"/>
          <w:color w:val="333333"/>
          <w:sz w:val="14"/>
          <w:szCs w:val="24"/>
          <w:highlight w:val="white"/>
        </w:rPr>
        <w:t>adovcacies</w:t>
      </w:r>
      <w:proofErr w:type="spellEnd"/>
      <w:r w:rsidRPr="00D96917">
        <w:rPr>
          <w:rFonts w:ascii="Georgia" w:eastAsia="Times New Roman" w:hAnsi="Georgia" w:cs="Times New Roman"/>
          <w:color w:val="333333"/>
          <w:sz w:val="14"/>
          <w:szCs w:val="24"/>
          <w:highlight w:val="white"/>
        </w:rPr>
        <w:t xml:space="preserve"> employed by other debaters. The incentive to cut author-specific indicts is low if there’s little guarantee that the author will ever be cited in a round but high if one knows that specific schools are using that author in rounds. </w:t>
      </w:r>
      <w:r w:rsidRPr="00D96917">
        <w:rPr>
          <w:rFonts w:ascii="Georgia" w:eastAsia="Times New Roman" w:hAnsi="Georgia" w:cs="Times New Roman"/>
          <w:b/>
          <w:color w:val="333333"/>
          <w:sz w:val="24"/>
          <w:szCs w:val="24"/>
          <w:highlight w:val="white"/>
          <w:u w:val="single"/>
        </w:rPr>
        <w:t xml:space="preserve">In this way, disclosure increases incentive to research by altering a student’s cost-benefit analysis so that the </w:t>
      </w:r>
      <w:r w:rsidRPr="00D96917">
        <w:rPr>
          <w:rFonts w:ascii="Georgia" w:eastAsia="Times New Roman" w:hAnsi="Georgia" w:cs="Times New Roman"/>
          <w:b/>
          <w:color w:val="333333"/>
          <w:sz w:val="24"/>
          <w:szCs w:val="24"/>
          <w:highlight w:val="yellow"/>
          <w:u w:val="single"/>
        </w:rPr>
        <w:t>time spent researching is more valuable</w:t>
      </w:r>
      <w:r w:rsidRPr="00D96917">
        <w:rPr>
          <w:rFonts w:ascii="Georgia" w:eastAsia="Times New Roman" w:hAnsi="Georgia" w:cs="Times New Roman"/>
          <w:color w:val="333333"/>
          <w:sz w:val="14"/>
          <w:szCs w:val="24"/>
          <w:highlight w:val="white"/>
        </w:rPr>
        <w:t xml:space="preserve">, </w:t>
      </w:r>
      <w:proofErr w:type="gramStart"/>
      <w:r w:rsidRPr="00D96917">
        <w:rPr>
          <w:rFonts w:ascii="Georgia" w:eastAsia="Times New Roman" w:hAnsi="Georgia" w:cs="Times New Roman"/>
          <w:color w:val="333333"/>
          <w:sz w:val="14"/>
          <w:szCs w:val="24"/>
          <w:highlight w:val="white"/>
        </w:rPr>
        <w:t>i.e.</w:t>
      </w:r>
      <w:proofErr w:type="gramEnd"/>
      <w:r w:rsidRPr="00D96917">
        <w:rPr>
          <w:rFonts w:ascii="Georgia" w:eastAsia="Times New Roman" w:hAnsi="Georgia" w:cs="Times New Roman"/>
          <w:color w:val="333333"/>
          <w:sz w:val="14"/>
          <w:szCs w:val="24"/>
          <w:highlight w:val="white"/>
        </w:rPr>
        <w:t xml:space="preserve"> more likely to produce useful evidence because it is more directed. In any case, if publicly accessible evidence jeopardized research, backfiles and briefs would have done LD in a long time ago.</w:t>
      </w:r>
    </w:p>
    <w:p w14:paraId="7ADAD5E5" w14:textId="77777777" w:rsidR="000B3FF2" w:rsidRPr="000B3FF2" w:rsidRDefault="000B3FF2" w:rsidP="000B3FF2"/>
    <w:p w14:paraId="62BC1F97" w14:textId="13F51802" w:rsidR="000B3FF2" w:rsidRDefault="000B3FF2" w:rsidP="000B3FF2">
      <w:pPr>
        <w:pStyle w:val="Heading3"/>
      </w:pPr>
      <w:r>
        <w:lastRenderedPageBreak/>
        <w:t>2 – DA</w:t>
      </w:r>
    </w:p>
    <w:p w14:paraId="2CE00A92" w14:textId="77777777" w:rsidR="000B3FF2" w:rsidRPr="00FB5463" w:rsidRDefault="000B3FF2" w:rsidP="000B3FF2">
      <w:pPr>
        <w:pStyle w:val="Heading4"/>
      </w:pPr>
      <w:bookmarkStart w:id="0" w:name="_Hlk82928933"/>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2A025A55" w14:textId="77777777" w:rsidR="000B3FF2" w:rsidRPr="00FB5463" w:rsidRDefault="000B3FF2" w:rsidP="000B3FF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75039CF" w14:textId="77777777" w:rsidR="000B3FF2" w:rsidRDefault="000B3FF2" w:rsidP="000B3FF2">
      <w:pPr>
        <w:rPr>
          <w:sz w:val="16"/>
        </w:rPr>
      </w:pPr>
      <w:r w:rsidRPr="00FB5463">
        <w:rPr>
          <w:sz w:val="16"/>
        </w:rPr>
        <w:t xml:space="preserve">The </w:t>
      </w:r>
      <w:r w:rsidRPr="006C1505">
        <w:rPr>
          <w:rStyle w:val="StyleUnderline"/>
          <w:highlight w:val="green"/>
        </w:rPr>
        <w:t>biotech</w:t>
      </w:r>
      <w:r w:rsidRPr="006C1505">
        <w:rPr>
          <w:sz w:val="16"/>
          <w:highlight w:val="gree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6C1505">
        <w:rPr>
          <w:rStyle w:val="StyleUnderline"/>
          <w:highlight w:val="green"/>
        </w:rPr>
        <w:t>advances</w:t>
      </w:r>
      <w:r w:rsidRPr="006C1505">
        <w:rPr>
          <w:b/>
          <w:bCs/>
          <w:sz w:val="16"/>
          <w:highlight w:val="green"/>
        </w:rPr>
        <w:t xml:space="preserve"> </w:t>
      </w:r>
      <w:r w:rsidRPr="00483C44">
        <w:rPr>
          <w:rStyle w:val="StyleUnderline"/>
        </w:rPr>
        <w:t xml:space="preserve">towards </w:t>
      </w:r>
      <w:r w:rsidRPr="006C1505">
        <w:rPr>
          <w:rStyle w:val="StyleUnderline"/>
          <w:highlight w:val="green"/>
        </w:rPr>
        <w:t xml:space="preserve">climate </w:t>
      </w:r>
      <w:r w:rsidRPr="00483C44">
        <w:rPr>
          <w:rStyle w:val="StyleUnderline"/>
        </w:rPr>
        <w:t xml:space="preserve">change </w:t>
      </w:r>
      <w:r w:rsidRPr="006C1505">
        <w:rPr>
          <w:rStyle w:val="StyleUnderline"/>
          <w:highlight w:val="gree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C1505">
        <w:rPr>
          <w:rStyle w:val="StyleUnderline"/>
          <w:highlight w:val="green"/>
        </w:rPr>
        <w:t xml:space="preserve">If </w:t>
      </w:r>
      <w:r w:rsidRPr="00483C44">
        <w:rPr>
          <w:rStyle w:val="StyleUnderline"/>
        </w:rPr>
        <w:t xml:space="preserve">an IP </w:t>
      </w:r>
      <w:r w:rsidRPr="006C1505">
        <w:rPr>
          <w:rStyle w:val="StyleUnderline"/>
          <w:highlight w:val="green"/>
        </w:rPr>
        <w:t xml:space="preserve">waiver </w:t>
      </w:r>
      <w:r w:rsidRPr="00483C44">
        <w:rPr>
          <w:rStyle w:val="StyleUnderline"/>
        </w:rPr>
        <w:t>is</w:t>
      </w:r>
      <w:r w:rsidRPr="00483C44">
        <w:rPr>
          <w:sz w:val="16"/>
        </w:rPr>
        <w:t xml:space="preserve"> </w:t>
      </w:r>
      <w:r w:rsidRPr="00FB5463">
        <w:rPr>
          <w:sz w:val="16"/>
        </w:rPr>
        <w:t xml:space="preserve">purportedly </w:t>
      </w:r>
      <w:r w:rsidRPr="006C1505">
        <w:rPr>
          <w:rStyle w:val="StyleUnderline"/>
          <w:highlight w:val="green"/>
        </w:rPr>
        <w:t>necessary</w:t>
      </w:r>
      <w:r w:rsidRPr="006C1505">
        <w:rPr>
          <w:sz w:val="16"/>
          <w:highlight w:val="gree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8"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6C1505">
        <w:rPr>
          <w:rStyle w:val="StyleUnderline"/>
          <w:highlight w:val="green"/>
        </w:rPr>
        <w:t>Administration</w:t>
      </w:r>
      <w:r w:rsidRPr="00483C44">
        <w:rPr>
          <w:rStyle w:val="StyleUnderline"/>
        </w:rPr>
        <w:t xml:space="preserve"> </w:t>
      </w:r>
      <w:r w:rsidRPr="006C1505">
        <w:rPr>
          <w:rStyle w:val="StyleUnderline"/>
          <w:highlight w:val="green"/>
        </w:rPr>
        <w:t>will</w:t>
      </w:r>
      <w:r w:rsidRPr="006C1505">
        <w:rPr>
          <w:sz w:val="16"/>
          <w:highlight w:val="green"/>
        </w:rPr>
        <w:t xml:space="preserve"> </w:t>
      </w:r>
      <w:r w:rsidRPr="00FB5463">
        <w:rPr>
          <w:sz w:val="16"/>
        </w:rPr>
        <w:t xml:space="preserve">not </w:t>
      </w:r>
      <w:r w:rsidRPr="006C1505">
        <w:rPr>
          <w:rStyle w:val="StyleUnderline"/>
          <w:highlight w:val="green"/>
        </w:rPr>
        <w:t>apply</w:t>
      </w:r>
      <w:r w:rsidRPr="006C1505">
        <w:rPr>
          <w:sz w:val="16"/>
          <w:highlight w:val="green"/>
        </w:rPr>
        <w:t xml:space="preserve"> </w:t>
      </w:r>
      <w:r w:rsidRPr="00FB5463">
        <w:rPr>
          <w:sz w:val="16"/>
        </w:rPr>
        <w:t xml:space="preserve">the </w:t>
      </w:r>
      <w:r w:rsidRPr="006C1505">
        <w:rPr>
          <w:rStyle w:val="StyleUnderline"/>
          <w:highlight w:val="green"/>
        </w:rPr>
        <w:t>same logic to</w:t>
      </w:r>
      <w:r w:rsidRPr="006C1505">
        <w:rPr>
          <w:sz w:val="16"/>
          <w:highlight w:val="green"/>
        </w:rPr>
        <w:t xml:space="preserve"> </w:t>
      </w:r>
      <w:r w:rsidRPr="00FB5463">
        <w:rPr>
          <w:sz w:val="16"/>
        </w:rPr>
        <w:t xml:space="preserve">the </w:t>
      </w:r>
      <w:r w:rsidRPr="006C150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9"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6C1505">
        <w:rPr>
          <w:rStyle w:val="StyleUnderline"/>
          <w:highlight w:val="green"/>
        </w:rPr>
        <w:t>context</w:t>
      </w:r>
      <w:r w:rsidRPr="006C1505">
        <w:rPr>
          <w:sz w:val="16"/>
          <w:highlight w:val="green"/>
        </w:rPr>
        <w:t xml:space="preserve"> </w:t>
      </w:r>
      <w:r w:rsidRPr="006C1505">
        <w:rPr>
          <w:rStyle w:val="StyleUnderline"/>
          <w:highlight w:val="green"/>
        </w:rPr>
        <w:t>of</w:t>
      </w:r>
      <w:r w:rsidRPr="006C1505">
        <w:rPr>
          <w:sz w:val="16"/>
          <w:highlight w:val="green"/>
        </w:rPr>
        <w:t xml:space="preserve"> </w:t>
      </w:r>
      <w:r w:rsidRPr="006C1505">
        <w:rPr>
          <w:rStyle w:val="StyleUnderline"/>
          <w:highlight w:val="green"/>
        </w:rPr>
        <w:t>climate change</w:t>
      </w:r>
      <w:r w:rsidRPr="00FB5463">
        <w:rPr>
          <w:sz w:val="16"/>
        </w:rPr>
        <w:t xml:space="preserve">, the idea would be that </w:t>
      </w:r>
      <w:r w:rsidRPr="006C1505">
        <w:rPr>
          <w:rStyle w:val="StyleUnderline"/>
          <w:highlight w:val="green"/>
        </w:rPr>
        <w:t>companies</w:t>
      </w:r>
      <w:r w:rsidRPr="006C1505">
        <w:rPr>
          <w:sz w:val="16"/>
          <w:highlight w:val="green"/>
        </w:rPr>
        <w:t xml:space="preserve"> </w:t>
      </w:r>
      <w:r w:rsidRPr="00483C44">
        <w:rPr>
          <w:rStyle w:val="StyleUnderline"/>
        </w:rPr>
        <w:t xml:space="preserve">who </w:t>
      </w:r>
      <w:r w:rsidRPr="006C1505">
        <w:rPr>
          <w:rStyle w:val="StyleUnderline"/>
          <w:highlight w:val="green"/>
        </w:rPr>
        <w:t>develop</w:t>
      </w:r>
      <w:r w:rsidRPr="006C1505">
        <w:rPr>
          <w:sz w:val="16"/>
          <w:highlight w:val="gree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6C1505">
        <w:rPr>
          <w:rStyle w:val="StyleUnderline"/>
          <w:highlight w:val="green"/>
        </w:rPr>
        <w:t>technologies</w:t>
      </w:r>
      <w:r w:rsidRPr="00483C44">
        <w:rPr>
          <w:rStyle w:val="StyleUnderline"/>
        </w:rPr>
        <w:t xml:space="preserve"> and sustainable biomass</w:t>
      </w:r>
      <w:r w:rsidRPr="00601C82">
        <w:rPr>
          <w:b/>
          <w:bCs/>
          <w:sz w:val="16"/>
        </w:rPr>
        <w:t xml:space="preserve">, </w:t>
      </w:r>
      <w:r w:rsidRPr="006C1505">
        <w:rPr>
          <w:rStyle w:val="StyleUnderline"/>
          <w:highlight w:val="green"/>
        </w:rPr>
        <w:t xml:space="preserve">reducing </w:t>
      </w:r>
      <w:r w:rsidRPr="00483C44">
        <w:rPr>
          <w:rStyle w:val="StyleUnderline"/>
        </w:rPr>
        <w:t xml:space="preserve">greenhouse </w:t>
      </w:r>
      <w:r w:rsidRPr="006C1505">
        <w:rPr>
          <w:rStyle w:val="StyleUnderline"/>
          <w:highlight w:val="green"/>
        </w:rPr>
        <w:t>gases</w:t>
      </w:r>
      <w:r w:rsidRPr="006C1505">
        <w:rPr>
          <w:sz w:val="16"/>
          <w:highlight w:val="gree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6C1505">
        <w:rPr>
          <w:rStyle w:val="StyleUnderline"/>
          <w:highlight w:val="green"/>
        </w:rPr>
        <w:t>capturing</w:t>
      </w:r>
      <w:r w:rsidRPr="006C1505">
        <w:rPr>
          <w:sz w:val="16"/>
          <w:highlight w:val="green"/>
        </w:rPr>
        <w:t xml:space="preserve"> </w:t>
      </w:r>
      <w:r w:rsidRPr="00FB5463">
        <w:rPr>
          <w:sz w:val="16"/>
        </w:rPr>
        <w:t xml:space="preserve">and sequestering </w:t>
      </w:r>
      <w:r w:rsidRPr="006C1505">
        <w:rPr>
          <w:rStyle w:val="StyleUnderline"/>
          <w:highlight w:val="green"/>
        </w:rPr>
        <w:t>carbon</w:t>
      </w:r>
      <w:r w:rsidRPr="006C1505">
        <w:rPr>
          <w:sz w:val="16"/>
          <w:highlight w:val="green"/>
        </w:rPr>
        <w:t xml:space="preserve"> </w:t>
      </w:r>
      <w:r w:rsidRPr="00FB5463">
        <w:rPr>
          <w:sz w:val="16"/>
        </w:rPr>
        <w:t xml:space="preserve">in soil and products, and more, </w:t>
      </w:r>
      <w:r w:rsidRPr="00483C44">
        <w:rPr>
          <w:rStyle w:val="StyleUnderline"/>
        </w:rPr>
        <w:t xml:space="preserve">would be </w:t>
      </w:r>
      <w:r w:rsidRPr="006C1505">
        <w:rPr>
          <w:rStyle w:val="StyleUnderline"/>
          <w:highlight w:val="green"/>
        </w:rPr>
        <w:t xml:space="preserve">required to turn over </w:t>
      </w:r>
      <w:r w:rsidRPr="00483C44">
        <w:rPr>
          <w:rStyle w:val="StyleUnderline"/>
        </w:rPr>
        <w:t xml:space="preserve">their </w:t>
      </w:r>
      <w:r w:rsidRPr="006C1505">
        <w:rPr>
          <w:rStyle w:val="StyleUnderline"/>
          <w:highlight w:val="green"/>
        </w:rPr>
        <w:t>proprietary</w:t>
      </w:r>
      <w:r w:rsidRPr="006C1505">
        <w:rPr>
          <w:b/>
          <w:bCs/>
          <w:sz w:val="16"/>
          <w:highlight w:val="green"/>
        </w:rPr>
        <w:t xml:space="preserve"> </w:t>
      </w:r>
      <w:r w:rsidRPr="006C1505">
        <w:rPr>
          <w:rStyle w:val="StyleUnderline"/>
          <w:highlight w:val="green"/>
        </w:rPr>
        <w:t>know-how</w:t>
      </w:r>
      <w:r w:rsidRPr="006C1505">
        <w:rPr>
          <w:sz w:val="16"/>
          <w:highlight w:val="gree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6C1505">
        <w:rPr>
          <w:rStyle w:val="StyleUnderline"/>
          <w:highlight w:val="green"/>
        </w:rPr>
        <w:t>suggestion alone</w:t>
      </w:r>
      <w:r w:rsidRPr="00483C44">
        <w:rPr>
          <w:rStyle w:val="StyleUnderline"/>
        </w:rPr>
        <w:t xml:space="preserve"> could be </w:t>
      </w:r>
      <w:r w:rsidRPr="006C1505">
        <w:rPr>
          <w:rStyle w:val="StyleUnderline"/>
          <w:highlight w:val="green"/>
        </w:rPr>
        <w:t>devastating</w:t>
      </w:r>
      <w:r w:rsidRPr="00483C44">
        <w:rPr>
          <w:rStyle w:val="StyleUnderline"/>
        </w:rPr>
        <w:t xml:space="preserve"> to voluntary international</w:t>
      </w:r>
      <w:r w:rsidRPr="00483C44">
        <w:rPr>
          <w:b/>
          <w:bCs/>
          <w:sz w:val="16"/>
        </w:rPr>
        <w:t xml:space="preserve"> </w:t>
      </w:r>
      <w:r w:rsidRPr="006C1505">
        <w:rPr>
          <w:rStyle w:val="StyleUnderline"/>
          <w:highlight w:val="gree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0" w:tgtFrame="_blank" w:history="1">
        <w:r w:rsidRPr="00483C44">
          <w:rPr>
            <w:rStyle w:val="Hyperlink"/>
            <w:sz w:val="16"/>
          </w:rPr>
          <w:t xml:space="preserve">raised over $1 billion in investment in the second </w:t>
        </w:r>
        <w:r w:rsidRPr="00483C44">
          <w:rPr>
            <w:rStyle w:val="Hyperlink"/>
            <w:sz w:val="16"/>
          </w:rPr>
          <w:lastRenderedPageBreak/>
          <w:t>quarter of 2019 alone</w:t>
        </w:r>
      </w:hyperlink>
      <w:r w:rsidRPr="00483C44">
        <w:rPr>
          <w:sz w:val="16"/>
        </w:rPr>
        <w:t xml:space="preserve">. </w:t>
      </w:r>
      <w:r w:rsidRPr="00483C44">
        <w:rPr>
          <w:rStyle w:val="StyleUnderline"/>
        </w:rPr>
        <w:t xml:space="preserve">If </w:t>
      </w:r>
      <w:r w:rsidRPr="006C1505">
        <w:rPr>
          <w:rStyle w:val="StyleUnderline"/>
          <w:highlight w:val="green"/>
        </w:rPr>
        <w:t>investors</w:t>
      </w:r>
      <w:r w:rsidRPr="00483C44">
        <w:rPr>
          <w:rStyle w:val="StyleUnderline"/>
        </w:rPr>
        <w:t xml:space="preserve"> </w:t>
      </w:r>
      <w:r w:rsidRPr="006C1505">
        <w:rPr>
          <w:rStyle w:val="StyleUnderline"/>
          <w:highlight w:val="green"/>
        </w:rPr>
        <w:t>cannot be confident</w:t>
      </w:r>
      <w:r w:rsidRPr="00483C44">
        <w:rPr>
          <w:rStyle w:val="StyleUnderline"/>
        </w:rPr>
        <w:t xml:space="preserve"> that </w:t>
      </w:r>
      <w:r w:rsidRPr="006C1505">
        <w:rPr>
          <w:rStyle w:val="StyleUnderline"/>
          <w:highlight w:val="green"/>
        </w:rPr>
        <w:t>IP</w:t>
      </w:r>
      <w:r w:rsidRPr="00483C44">
        <w:rPr>
          <w:rStyle w:val="StyleUnderline"/>
        </w:rPr>
        <w:t xml:space="preserve"> will be </w:t>
      </w:r>
      <w:r w:rsidRPr="006C1505">
        <w:rPr>
          <w:rStyle w:val="StyleUnderline"/>
          <w:highlight w:val="gree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6C1505">
        <w:rPr>
          <w:rStyle w:val="StyleUnderline"/>
          <w:highlight w:val="green"/>
        </w:rPr>
        <w:t>unlikely they will</w:t>
      </w:r>
      <w:r w:rsidRPr="00483C44">
        <w:rPr>
          <w:sz w:val="16"/>
        </w:rPr>
        <w:t xml:space="preserve"> continue to </w:t>
      </w:r>
      <w:r w:rsidRPr="006C1505">
        <w:rPr>
          <w:rStyle w:val="StyleUnderline"/>
          <w:highlight w:val="gree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1BC68641" w14:textId="77777777" w:rsidR="000B3FF2" w:rsidRPr="00D40058" w:rsidRDefault="000B3FF2" w:rsidP="000B3FF2">
      <w:pPr>
        <w:pStyle w:val="Heading4"/>
        <w:spacing w:before="0" w:after="80" w:line="276" w:lineRule="auto"/>
        <w:rPr>
          <w:rFonts w:asciiTheme="majorHAnsi" w:hAnsiTheme="majorHAnsi" w:cstheme="majorHAnsi"/>
        </w:rPr>
      </w:pPr>
      <w:r w:rsidRPr="00D40058">
        <w:rPr>
          <w:rFonts w:asciiTheme="majorHAnsi" w:hAnsiTheme="majorHAnsi" w:cstheme="majorHAnsi"/>
        </w:rPr>
        <w:t>Warming causes extinction in mere decades – scientific consensus proves.</w:t>
      </w:r>
    </w:p>
    <w:p w14:paraId="2A192D1A" w14:textId="77777777" w:rsidR="000B3FF2" w:rsidRPr="00D40058" w:rsidRDefault="000B3FF2" w:rsidP="000B3FF2">
      <w:pPr>
        <w:spacing w:after="80" w:line="276" w:lineRule="auto"/>
        <w:rPr>
          <w:rFonts w:asciiTheme="majorHAnsi" w:hAnsiTheme="majorHAnsi" w:cstheme="majorHAnsi"/>
        </w:rPr>
      </w:pPr>
      <w:r w:rsidRPr="00D40058">
        <w:rPr>
          <w:rStyle w:val="Style13ptBold"/>
          <w:rFonts w:asciiTheme="majorHAnsi" w:hAnsiTheme="majorHAnsi" w:cstheme="majorHAnsi"/>
        </w:rPr>
        <w:t>Schultz 16</w:t>
      </w:r>
      <w:r w:rsidRPr="00D40058">
        <w:rPr>
          <w:rFonts w:asciiTheme="majorHAnsi" w:hAnsiTheme="majorHAnsi" w:cstheme="majorHAnsi"/>
        </w:rPr>
        <w:t xml:space="preserve"> </w:t>
      </w:r>
      <w:r w:rsidRPr="00D40058">
        <w:rPr>
          <w:rFonts w:asciiTheme="majorHAnsi" w:hAnsiTheme="majorHAnsi" w:cstheme="majorHAnsi"/>
          <w:sz w:val="18"/>
          <w:szCs w:val="18"/>
        </w:rPr>
        <w:t xml:space="preserve">(Robert Schultz [Retired Professor and Chair of Computer Information Systems at Woodbury University] “Modern Technology and Human Extinction,” </w:t>
      </w:r>
      <w:hyperlink r:id="rId11" w:history="1">
        <w:r w:rsidRPr="00D40058">
          <w:rPr>
            <w:rStyle w:val="Hyperlink"/>
            <w:rFonts w:asciiTheme="majorHAnsi" w:hAnsiTheme="majorHAnsi" w:cstheme="majorHAnsi"/>
            <w:sz w:val="18"/>
            <w:szCs w:val="18"/>
          </w:rPr>
          <w:t>http://proceedings.informingscience.org/InSITE2016/InSITE16p131-145Schultz2307.pdf</w:t>
        </w:r>
      </w:hyperlink>
      <w:r w:rsidRPr="00D40058">
        <w:rPr>
          <w:rFonts w:asciiTheme="majorHAnsi" w:hAnsiTheme="majorHAnsi" w:cstheme="majorHAnsi"/>
          <w:sz w:val="18"/>
          <w:szCs w:val="18"/>
        </w:rPr>
        <w:t>) RW</w:t>
      </w:r>
    </w:p>
    <w:p w14:paraId="22E40ED8" w14:textId="77777777" w:rsidR="000B3FF2" w:rsidRDefault="000B3FF2" w:rsidP="000B3FF2">
      <w:pPr>
        <w:spacing w:after="80" w:line="276" w:lineRule="auto"/>
        <w:rPr>
          <w:rFonts w:asciiTheme="majorHAnsi" w:hAnsiTheme="majorHAnsi" w:cstheme="majorHAnsi"/>
        </w:rPr>
      </w:pPr>
      <w:r w:rsidRPr="006C1505">
        <w:rPr>
          <w:rStyle w:val="StyleUnderline"/>
          <w:rFonts w:asciiTheme="majorHAnsi" w:hAnsiTheme="majorHAnsi" w:cstheme="majorHAnsi"/>
          <w:highlight w:val="green"/>
        </w:rPr>
        <w:t xml:space="preserve">There is </w:t>
      </w:r>
      <w:r w:rsidRPr="006C1505">
        <w:rPr>
          <w:rStyle w:val="Emphasis"/>
          <w:rFonts w:asciiTheme="majorHAnsi" w:hAnsiTheme="majorHAnsi" w:cstheme="majorHAnsi"/>
          <w:highlight w:val="green"/>
        </w:rPr>
        <w:t>consensus</w:t>
      </w:r>
      <w:r w:rsidRPr="006C1505">
        <w:rPr>
          <w:rStyle w:val="StyleUnderline"/>
          <w:rFonts w:asciiTheme="majorHAnsi" w:hAnsiTheme="majorHAnsi" w:cstheme="majorHAnsi"/>
          <w:highlight w:val="green"/>
        </w:rPr>
        <w:t xml:space="preserve"> that there is a</w:t>
      </w:r>
      <w:r w:rsidRPr="00D40058">
        <w:rPr>
          <w:rFonts w:asciiTheme="majorHAnsi" w:hAnsiTheme="majorHAnsi" w:cstheme="majorHAnsi"/>
        </w:rPr>
        <w:t xml:space="preserve"> relatively </w:t>
      </w:r>
      <w:r w:rsidRPr="006C1505">
        <w:rPr>
          <w:rStyle w:val="StyleUnderline"/>
          <w:rFonts w:asciiTheme="majorHAnsi" w:hAnsiTheme="majorHAnsi" w:cstheme="majorHAnsi"/>
          <w:highlight w:val="green"/>
        </w:rPr>
        <w:t>short window to reduce carbon emissions before drastic effects occur</w:t>
      </w:r>
      <w:r w:rsidRPr="00D40058">
        <w:rPr>
          <w:rFonts w:asciiTheme="majorHAnsi" w:hAnsiTheme="majorHAnsi" w:cstheme="majorHAnsi"/>
        </w:rPr>
        <w:t xml:space="preserve">. </w:t>
      </w:r>
      <w:r w:rsidRPr="00D40058">
        <w:rPr>
          <w:rStyle w:val="StyleUnderline"/>
          <w:rFonts w:asciiTheme="majorHAnsi" w:hAnsiTheme="majorHAnsi" w:cstheme="majorHAnsi"/>
        </w:rPr>
        <w:t xml:space="preserve">Recent credible projections of the result of lack of rapid drastic action </w:t>
      </w:r>
      <w:proofErr w:type="gramStart"/>
      <w:r w:rsidRPr="00D40058">
        <w:rPr>
          <w:rStyle w:val="StyleUnderline"/>
          <w:rFonts w:asciiTheme="majorHAnsi" w:hAnsiTheme="majorHAnsi" w:cstheme="majorHAnsi"/>
        </w:rPr>
        <w:t>is</w:t>
      </w:r>
      <w:proofErr w:type="gramEnd"/>
      <w:r w:rsidRPr="00D40058">
        <w:rPr>
          <w:rStyle w:val="StyleUnderline"/>
          <w:rFonts w:asciiTheme="majorHAnsi" w:hAnsiTheme="majorHAnsi" w:cstheme="majorHAnsi"/>
        </w:rPr>
        <w:t xml:space="preserve"> an average</w:t>
      </w:r>
      <w:r w:rsidRPr="00D40058">
        <w:rPr>
          <w:rFonts w:asciiTheme="majorHAnsi" w:hAnsiTheme="majorHAnsi" w:cstheme="majorHAnsi"/>
        </w:rPr>
        <w:t xml:space="preserve"> temperature increase of about </w:t>
      </w:r>
      <w:r w:rsidRPr="00D40058">
        <w:rPr>
          <w:rStyle w:val="StyleUnderline"/>
          <w:rFonts w:asciiTheme="majorHAnsi" w:hAnsiTheme="majorHAnsi" w:cstheme="majorHAnsi"/>
        </w:rPr>
        <w:t>10</w:t>
      </w:r>
      <w:r w:rsidRPr="00D40058">
        <w:rPr>
          <w:rFonts w:asciiTheme="majorHAnsi" w:hAnsiTheme="majorHAnsi" w:cstheme="majorHAnsi"/>
        </w:rPr>
        <w:t xml:space="preserve">o </w:t>
      </w:r>
      <w:r w:rsidRPr="00D40058">
        <w:rPr>
          <w:rStyle w:val="StyleUnderline"/>
          <w:rFonts w:asciiTheme="majorHAnsi" w:hAnsiTheme="majorHAnsi" w:cstheme="majorHAnsi"/>
        </w:rPr>
        <w:t xml:space="preserve">F by 2050. </w:t>
      </w:r>
      <w:r w:rsidRPr="006C1505">
        <w:rPr>
          <w:rStyle w:val="StyleUnderline"/>
          <w:rFonts w:asciiTheme="majorHAnsi" w:hAnsiTheme="majorHAnsi" w:cstheme="majorHAnsi"/>
          <w:highlight w:val="green"/>
        </w:rPr>
        <w:t>This</w:t>
      </w:r>
      <w:r w:rsidRPr="00D40058">
        <w:rPr>
          <w:rFonts w:asciiTheme="majorHAnsi" w:hAnsiTheme="majorHAnsi" w:cstheme="majorHAnsi"/>
        </w:rPr>
        <w:t xml:space="preserve"> change </w:t>
      </w:r>
      <w:r w:rsidRPr="006C1505">
        <w:rPr>
          <w:rStyle w:val="StyleUnderline"/>
          <w:rFonts w:asciiTheme="majorHAnsi" w:hAnsiTheme="majorHAnsi" w:cstheme="majorHAnsi"/>
          <w:highlight w:val="green"/>
        </w:rPr>
        <w:t xml:space="preserve">alone will be </w:t>
      </w:r>
      <w:r w:rsidRPr="006C1505">
        <w:rPr>
          <w:rStyle w:val="Emphasis"/>
          <w:rFonts w:asciiTheme="majorHAnsi" w:hAnsiTheme="majorHAnsi" w:cstheme="majorHAnsi"/>
          <w:highlight w:val="green"/>
        </w:rPr>
        <w:t xml:space="preserve">incredibly disruptive to all </w:t>
      </w:r>
      <w:proofErr w:type="gramStart"/>
      <w:r w:rsidRPr="006C1505">
        <w:rPr>
          <w:rStyle w:val="Emphasis"/>
          <w:rFonts w:asciiTheme="majorHAnsi" w:hAnsiTheme="majorHAnsi" w:cstheme="majorHAnsi"/>
          <w:highlight w:val="green"/>
        </w:rPr>
        <w:t>life</w:t>
      </w:r>
      <w:r w:rsidRPr="00D40058">
        <w:rPr>
          <w:rFonts w:asciiTheme="majorHAnsi" w:hAnsiTheme="majorHAnsi" w:cstheme="majorHAnsi"/>
        </w:rPr>
        <w:t>, but</w:t>
      </w:r>
      <w:proofErr w:type="gramEnd"/>
      <w:r w:rsidRPr="00D40058">
        <w:rPr>
          <w:rFonts w:asciiTheme="majorHAnsi" w:hAnsiTheme="majorHAnsi" w:cstheme="majorHAnsi"/>
        </w:rPr>
        <w:t xml:space="preserve"> will also cause great weather and climate change. For comparison purposes, a </w:t>
      </w:r>
      <w:proofErr w:type="gramStart"/>
      <w:r w:rsidRPr="00D40058">
        <w:rPr>
          <w:rFonts w:asciiTheme="majorHAnsi" w:hAnsiTheme="majorHAnsi" w:cstheme="majorHAnsi"/>
        </w:rPr>
        <w:t>10 degree</w:t>
      </w:r>
      <w:proofErr w:type="gramEnd"/>
      <w:r w:rsidRPr="00D40058">
        <w:rPr>
          <w:rFonts w:asciiTheme="majorHAnsi" w:hAnsiTheme="majorHAnsi" w:cstheme="majorHAnsi"/>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sidRPr="00D40058">
        <w:rPr>
          <w:rStyle w:val="StyleUnderline"/>
          <w:rFonts w:asciiTheme="majorHAnsi" w:hAnsiTheme="majorHAnsi" w:cstheme="majorHAnsi"/>
        </w:rPr>
        <w:t>the Permian extinction</w:t>
      </w:r>
      <w:r w:rsidRPr="00D40058">
        <w:rPr>
          <w:rFonts w:asciiTheme="majorHAnsi" w:hAnsiTheme="majorHAnsi" w:cstheme="majorHAnsi"/>
        </w:rPr>
        <w:t xml:space="preserve"> indicates it </w:t>
      </w:r>
      <w:r w:rsidRPr="00D40058">
        <w:rPr>
          <w:rStyle w:val="StyleUnderline"/>
          <w:rFonts w:asciiTheme="majorHAnsi" w:hAnsiTheme="majorHAnsi" w:cstheme="majorHAnsi"/>
        </w:rPr>
        <w:t>was caused by a rapid increase in land and ocean temperatures</w:t>
      </w:r>
      <w:r w:rsidRPr="00D40058">
        <w:rPr>
          <w:rFonts w:asciiTheme="majorHAnsi" w:hAnsiTheme="majorHAnsi" w:cstheme="majorHAnsi"/>
        </w:rPr>
        <w:t xml:space="preserve">, caused by the sudden appearance of stupendous amounts of carbon in the form of greenhouse gases (Kolbert, 2014, pp. 102-144). The origin of the carbon in these enormous quantities is not yet known, but one possibility is the </w:t>
      </w:r>
      <w:r w:rsidRPr="00D40058">
        <w:rPr>
          <w:rStyle w:val="StyleUnderline"/>
          <w:rFonts w:asciiTheme="majorHAnsi" w:hAnsiTheme="majorHAnsi" w:cstheme="majorHAnsi"/>
        </w:rPr>
        <w:t>sudden release of methane gases stored in permafrost</w:t>
      </w:r>
      <w:r w:rsidRPr="00D40058">
        <w:rPr>
          <w:rFonts w:asciiTheme="majorHAnsi" w:hAnsiTheme="majorHAnsi" w:cstheme="majorHAnsi"/>
        </w:rPr>
        <w:t xml:space="preserve">. This </w:t>
      </w:r>
      <w:r w:rsidRPr="00D40058">
        <w:rPr>
          <w:rStyle w:val="StyleUnderline"/>
          <w:rFonts w:asciiTheme="majorHAnsi" w:hAnsiTheme="majorHAnsi" w:cstheme="majorHAnsi"/>
        </w:rPr>
        <w:t>is also a possibility in our current situation. If so,</w:t>
      </w:r>
      <w:r w:rsidRPr="00D40058">
        <w:rPr>
          <w:rFonts w:asciiTheme="majorHAnsi" w:hAnsiTheme="majorHAnsi" w:cstheme="majorHAnsi"/>
        </w:rPr>
        <w:t xml:space="preserve"> </w:t>
      </w:r>
      <w:r w:rsidRPr="006C1505">
        <w:rPr>
          <w:rStyle w:val="Emphasis"/>
          <w:rFonts w:asciiTheme="majorHAnsi" w:hAnsiTheme="majorHAnsi" w:cstheme="majorHAnsi"/>
          <w:highlight w:val="green"/>
        </w:rPr>
        <w:t>extinction would be a natural side effect of human processes</w:t>
      </w:r>
      <w:r w:rsidRPr="00D40058">
        <w:rPr>
          <w:rFonts w:asciiTheme="majorHAnsi" w:hAnsiTheme="majorHAnsi" w:cstheme="majorHAnsi"/>
        </w:rPr>
        <w:t xml:space="preserve">. There is also a real but smaller possibility of what is called “runaway greenhouse,” in which the earth’s temperature becomes like Venus’ surface temperature of 800o </w:t>
      </w:r>
      <w:proofErr w:type="gramStart"/>
      <w:r w:rsidRPr="00D40058">
        <w:rPr>
          <w:rStyle w:val="StyleUnderline"/>
          <w:rFonts w:asciiTheme="majorHAnsi" w:hAnsiTheme="majorHAnsi" w:cstheme="majorHAnsi"/>
        </w:rPr>
        <w:t>The</w:t>
      </w:r>
      <w:proofErr w:type="gramEnd"/>
      <w:r w:rsidRPr="00D40058">
        <w:rPr>
          <w:rStyle w:val="StyleUnderline"/>
          <w:rFonts w:asciiTheme="majorHAnsi" w:hAnsiTheme="majorHAnsi" w:cstheme="majorHAnsi"/>
        </w:rPr>
        <w:t xml:space="preserve"> threat of extinction</w:t>
      </w:r>
      <w:r w:rsidRPr="00D40058">
        <w:rPr>
          <w:rFonts w:asciiTheme="majorHAnsi" w:hAnsiTheme="majorHAnsi" w:cstheme="majorHAnsi"/>
        </w:rPr>
        <w:t xml:space="preserve"> here </w:t>
      </w:r>
      <w:r w:rsidRPr="00D40058">
        <w:rPr>
          <w:rStyle w:val="StyleUnderline"/>
          <w:rFonts w:asciiTheme="majorHAnsi" w:hAnsiTheme="majorHAnsi" w:cstheme="majorHAnsi"/>
        </w:rPr>
        <w:t>is not entirely sudden.</w:t>
      </w:r>
      <w:r w:rsidRPr="00D40058">
        <w:rPr>
          <w:rFonts w:asciiTheme="majorHAnsi" w:hAnsiTheme="majorHAnsi" w:cstheme="majorHAnsi"/>
        </w:rPr>
        <w:t xml:space="preserve"> </w:t>
      </w:r>
      <w:r w:rsidRPr="006C1505">
        <w:rPr>
          <w:rStyle w:val="Emphasis"/>
          <w:rFonts w:asciiTheme="majorHAnsi" w:hAnsiTheme="majorHAnsi" w:cstheme="majorHAnsi"/>
          <w:highlight w:val="green"/>
        </w:rPr>
        <w:t>The threat is, if anything, worse</w:t>
      </w:r>
      <w:r w:rsidRPr="006C1505">
        <w:rPr>
          <w:rStyle w:val="StyleUnderline"/>
          <w:rFonts w:asciiTheme="majorHAnsi" w:hAnsiTheme="majorHAnsi" w:cstheme="majorHAnsi"/>
          <w:highlight w:val="green"/>
        </w:rPr>
        <w:t>.</w:t>
      </w:r>
      <w:r w:rsidRPr="00D40058">
        <w:rPr>
          <w:rStyle w:val="StyleUnderline"/>
          <w:rFonts w:asciiTheme="majorHAnsi" w:hAnsiTheme="majorHAnsi" w:cstheme="majorHAnsi"/>
        </w:rPr>
        <w:t xml:space="preserve"> Changes in the atmosphere</w:t>
      </w:r>
      <w:r w:rsidRPr="00D40058">
        <w:rPr>
          <w:rFonts w:asciiTheme="majorHAnsi" w:hAnsiTheme="majorHAnsi" w:cstheme="majorHAnsi"/>
        </w:rPr>
        <w:t xml:space="preserve">--mainly increases in the concentration of greenhouse gases in the atmosphere-- </w:t>
      </w:r>
      <w:r w:rsidRPr="00D40058">
        <w:rPr>
          <w:rStyle w:val="StyleUnderline"/>
          <w:rFonts w:asciiTheme="majorHAnsi" w:hAnsiTheme="majorHAnsi" w:cstheme="majorHAnsi"/>
        </w:rPr>
        <w:t xml:space="preserve">can </w:t>
      </w:r>
      <w:r w:rsidRPr="006C1505">
        <w:rPr>
          <w:rStyle w:val="Emphasis"/>
          <w:rFonts w:asciiTheme="majorHAnsi" w:hAnsiTheme="majorHAnsi" w:cstheme="majorHAnsi"/>
          <w:highlight w:val="green"/>
        </w:rPr>
        <w:t>start processes that can’t be reversed</w:t>
      </w:r>
      <w:r w:rsidRPr="00D40058">
        <w:rPr>
          <w:rStyle w:val="StyleUnderline"/>
          <w:rFonts w:asciiTheme="majorHAnsi" w:hAnsiTheme="majorHAnsi" w:cstheme="majorHAnsi"/>
        </w:rPr>
        <w:t xml:space="preserve"> but which take long periods of time to manifest</w:t>
      </w:r>
      <w:r w:rsidRPr="00D40058">
        <w:rPr>
          <w:rFonts w:asciiTheme="majorHAnsi" w:hAnsiTheme="majorHAnsi" w:cstheme="majorHAnsi"/>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sidRPr="00D40058">
        <w:rPr>
          <w:rStyle w:val="StyleUnderline"/>
          <w:rFonts w:asciiTheme="majorHAnsi" w:hAnsiTheme="majorHAnsi" w:cstheme="majorHAnsi"/>
        </w:rPr>
        <w:t>The complicating factor in assessing extinction likelihood from climate change is</w:t>
      </w:r>
      <w:r w:rsidRPr="00D40058">
        <w:rPr>
          <w:rFonts w:asciiTheme="majorHAnsi" w:hAnsiTheme="majorHAnsi" w:cstheme="majorHAnsi"/>
        </w:rPr>
        <w:t xml:space="preserve"> corporations, especially American </w:t>
      </w:r>
      <w:r w:rsidRPr="00D40058">
        <w:rPr>
          <w:rStyle w:val="Emphasis"/>
          <w:rFonts w:asciiTheme="majorHAnsi" w:hAnsiTheme="majorHAnsi" w:cstheme="majorHAnsi"/>
        </w:rPr>
        <w:t>fossil fuel corporations</w:t>
      </w:r>
      <w:r w:rsidRPr="00D40058">
        <w:rPr>
          <w:rFonts w:asciiTheme="majorHAnsi" w:hAnsiTheme="majorHAnsi" w:cstheme="majorHAnsi"/>
        </w:rPr>
        <w:t xml:space="preserve"> such as </w:t>
      </w:r>
      <w:proofErr w:type="gramStart"/>
      <w:r w:rsidRPr="00D40058">
        <w:rPr>
          <w:rFonts w:asciiTheme="majorHAnsi" w:hAnsiTheme="majorHAnsi" w:cstheme="majorHAnsi"/>
        </w:rPr>
        <w:t>Exxon-Mobil</w:t>
      </w:r>
      <w:proofErr w:type="gramEnd"/>
      <w:r w:rsidRPr="00D40058">
        <w:rPr>
          <w:rFonts w:asciiTheme="majorHAnsi" w:hAnsiTheme="majorHAnsi" w:cstheme="majorHAnsi"/>
        </w:rPr>
        <w:t xml:space="preserve"> and Shell. Through their contributions, </w:t>
      </w:r>
      <w:r w:rsidRPr="00D40058">
        <w:rPr>
          <w:rStyle w:val="StyleUnderline"/>
          <w:rFonts w:asciiTheme="majorHAnsi" w:hAnsiTheme="majorHAnsi" w:cstheme="majorHAnsi"/>
        </w:rPr>
        <w:t>they have been able to delay legislation ameliorating</w:t>
      </w:r>
      <w:r w:rsidRPr="00D40058">
        <w:rPr>
          <w:rFonts w:asciiTheme="majorHAnsi" w:hAnsiTheme="majorHAnsi" w:cstheme="majorHAnsi"/>
        </w:rPr>
        <w:t xml:space="preserve"> global warming and </w:t>
      </w:r>
      <w:r w:rsidRPr="00D40058">
        <w:rPr>
          <w:rStyle w:val="StyleUnderline"/>
          <w:rFonts w:asciiTheme="majorHAnsi" w:hAnsiTheme="majorHAnsi" w:cstheme="majorHAnsi"/>
        </w:rPr>
        <w:t>climate change</w:t>
      </w:r>
      <w:r w:rsidRPr="00D40058">
        <w:rPr>
          <w:rFonts w:asciiTheme="majorHAnsi" w:hAnsiTheme="majorHAnsi" w:cstheme="majorHAnsi"/>
        </w:rPr>
        <w:t xml:space="preserve">. As mentioned before, recently released papers from </w:t>
      </w:r>
      <w:proofErr w:type="gramStart"/>
      <w:r w:rsidRPr="00D40058">
        <w:rPr>
          <w:rFonts w:asciiTheme="majorHAnsi" w:hAnsiTheme="majorHAnsi" w:cstheme="majorHAnsi"/>
        </w:rPr>
        <w:t>Exxon-Mobil</w:t>
      </w:r>
      <w:proofErr w:type="gramEnd"/>
      <w:r w:rsidRPr="00D40058">
        <w:rPr>
          <w:rFonts w:asciiTheme="majorHAnsi" w:hAnsiTheme="majorHAnsi" w:cstheme="majorHAnsi"/>
        </w:rPr>
        <w:t xml:space="preserve"> show that the corporation did accept the scientific findings about global warming and climate change. But they concluded that maintaining their profits was more important than acting to ameliorate climate change. </w:t>
      </w:r>
      <w:r w:rsidRPr="00D40058">
        <w:rPr>
          <w:rStyle w:val="StyleUnderline"/>
          <w:rFonts w:asciiTheme="majorHAnsi" w:hAnsiTheme="majorHAnsi" w:cstheme="majorHAnsi"/>
        </w:rPr>
        <w:t xml:space="preserve">Since it is not a matter of getting corporations to appreciate scientific facts, </w:t>
      </w:r>
      <w:r w:rsidRPr="006C1505">
        <w:rPr>
          <w:rStyle w:val="StyleUnderline"/>
          <w:rFonts w:asciiTheme="majorHAnsi" w:hAnsiTheme="majorHAnsi" w:cstheme="majorHAnsi"/>
          <w:highlight w:val="green"/>
        </w:rPr>
        <w:t xml:space="preserve">the </w:t>
      </w:r>
      <w:r w:rsidRPr="006C1505">
        <w:rPr>
          <w:rStyle w:val="Emphasis"/>
          <w:rFonts w:asciiTheme="majorHAnsi" w:hAnsiTheme="majorHAnsi" w:cstheme="majorHAnsi"/>
          <w:highlight w:val="green"/>
        </w:rPr>
        <w:t>chances of extinction from climate change are good</w:t>
      </w:r>
      <w:r w:rsidRPr="00D40058">
        <w:rPr>
          <w:rStyle w:val="StyleUnderline"/>
          <w:rFonts w:asciiTheme="majorHAnsi" w:hAnsiTheme="majorHAnsi" w:cstheme="majorHAnsi"/>
        </w:rPr>
        <w:t>. To ameliorate climate change, it is important to leave</w:t>
      </w:r>
      <w:r w:rsidRPr="00D40058">
        <w:rPr>
          <w:rFonts w:asciiTheme="majorHAnsi" w:hAnsiTheme="majorHAnsi" w:cstheme="majorHAnsi"/>
        </w:rPr>
        <w:t xml:space="preserve"> a high percentage of </w:t>
      </w:r>
      <w:r w:rsidRPr="00D40058">
        <w:rPr>
          <w:rStyle w:val="StyleUnderline"/>
          <w:rFonts w:asciiTheme="majorHAnsi" w:hAnsiTheme="majorHAnsi" w:cstheme="majorHAnsi"/>
        </w:rPr>
        <w:t>fossil fuel reserves in the ground</w:t>
      </w:r>
      <w:r w:rsidRPr="00D40058">
        <w:rPr>
          <w:rFonts w:asciiTheme="majorHAnsi" w:hAnsiTheme="majorHAnsi" w:cstheme="majorHAnsi"/>
        </w:rPr>
        <w:t xml:space="preserve">. But this is exactly what a profit-seeking fossil fuel corporation cannot do. One </w:t>
      </w:r>
      <w:r w:rsidRPr="00D40058">
        <w:rPr>
          <w:rFonts w:asciiTheme="majorHAnsi" w:hAnsiTheme="majorHAnsi" w:cstheme="majorHAnsi"/>
        </w:rPr>
        <w:lastRenderedPageBreak/>
        <w:t xml:space="preserve">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D40058">
        <w:rPr>
          <w:rFonts w:asciiTheme="majorHAnsi" w:hAnsiTheme="majorHAnsi" w:cstheme="majorHAnsi"/>
        </w:rPr>
        <w:t>So</w:t>
      </w:r>
      <w:proofErr w:type="gramEnd"/>
      <w:r w:rsidRPr="00D40058">
        <w:rPr>
          <w:rFonts w:asciiTheme="majorHAnsi" w:hAnsiTheme="majorHAnsi" w:cstheme="majorHAnsi"/>
        </w:rPr>
        <w:t xml:space="preserve"> I conclude </w:t>
      </w:r>
      <w:r w:rsidRPr="00D40058">
        <w:rPr>
          <w:rStyle w:val="StyleUnderline"/>
          <w:rFonts w:asciiTheme="majorHAnsi" w:hAnsiTheme="majorHAnsi" w:cstheme="majorHAnsi"/>
        </w:rPr>
        <w:t>we will probably see something like the effects of the Permian extinction</w:t>
      </w:r>
      <w:r w:rsidRPr="00D40058">
        <w:rPr>
          <w:rFonts w:asciiTheme="majorHAnsi" w:hAnsiTheme="majorHAnsi" w:cstheme="majorHAnsi"/>
        </w:rPr>
        <w:t xml:space="preserve"> perhaps some time </w:t>
      </w:r>
      <w:r w:rsidRPr="006C1505">
        <w:rPr>
          <w:rStyle w:val="Emphasis"/>
          <w:rFonts w:asciiTheme="majorHAnsi" w:hAnsiTheme="majorHAnsi" w:cstheme="majorHAnsi"/>
          <w:highlight w:val="green"/>
        </w:rPr>
        <w:t>around 2050</w:t>
      </w:r>
      <w:r w:rsidRPr="006C1505">
        <w:rPr>
          <w:rFonts w:asciiTheme="majorHAnsi" w:hAnsiTheme="majorHAnsi" w:cstheme="majorHAnsi"/>
          <w:highlight w:val="green"/>
        </w:rPr>
        <w:t>.</w:t>
      </w:r>
      <w:r w:rsidRPr="00D40058">
        <w:rPr>
          <w:rFonts w:asciiTheme="majorHAnsi" w:hAnsiTheme="majorHAnsi" w:cstheme="majorHAnsi"/>
        </w:rPr>
        <w:t xml:space="preserve"> (The Permian extinction was 95% extinction of all species.) This assumes the release of methane from the arctic will take place around then.</w:t>
      </w:r>
    </w:p>
    <w:bookmarkEnd w:id="0"/>
    <w:p w14:paraId="22D3A7FB" w14:textId="77777777" w:rsidR="000B3FF2" w:rsidRPr="000B3FF2" w:rsidRDefault="000B3FF2" w:rsidP="000B3FF2"/>
    <w:p w14:paraId="49C3AF95" w14:textId="0E69141C" w:rsidR="000B3FF2" w:rsidRDefault="000B3FF2" w:rsidP="000B3FF2">
      <w:pPr>
        <w:pStyle w:val="Heading3"/>
      </w:pPr>
      <w:r>
        <w:lastRenderedPageBreak/>
        <w:t>3 – DA</w:t>
      </w:r>
    </w:p>
    <w:p w14:paraId="456E55BD" w14:textId="6FE7434A" w:rsidR="000B3FF2" w:rsidRPr="000B0B93" w:rsidRDefault="000B3FF2" w:rsidP="000B3FF2">
      <w:pPr>
        <w:keepNext/>
        <w:keepLines/>
        <w:spacing w:before="40" w:after="0"/>
        <w:outlineLvl w:val="3"/>
        <w:rPr>
          <w:rFonts w:eastAsiaTheme="majorEastAsia" w:cstheme="majorBidi"/>
          <w:b/>
          <w:iCs/>
          <w:sz w:val="26"/>
        </w:rPr>
      </w:pPr>
      <w:r>
        <w:rPr>
          <w:rFonts w:eastAsiaTheme="majorEastAsia" w:cstheme="majorBidi"/>
          <w:b/>
          <w:iCs/>
          <w:sz w:val="26"/>
        </w:rPr>
        <w:t>Current</w:t>
      </w:r>
      <w:r w:rsidRPr="000B0B93">
        <w:rPr>
          <w:rFonts w:eastAsiaTheme="majorEastAsia" w:cstheme="majorBidi"/>
          <w:b/>
          <w:iCs/>
          <w:sz w:val="26"/>
        </w:rPr>
        <w:t xml:space="preserve"> debate</w:t>
      </w:r>
      <w:r>
        <w:rPr>
          <w:rFonts w:eastAsiaTheme="majorEastAsia" w:cstheme="majorBidi"/>
          <w:b/>
          <w:iCs/>
          <w:sz w:val="26"/>
        </w:rPr>
        <w:t>s</w:t>
      </w:r>
      <w:r w:rsidRPr="000B0B93">
        <w:rPr>
          <w:rFonts w:eastAsiaTheme="majorEastAsia" w:cstheme="majorBidi"/>
          <w:b/>
          <w:iCs/>
          <w:sz w:val="26"/>
        </w:rPr>
        <w:t xml:space="preserve"> will kill the WTO</w:t>
      </w:r>
      <w:r>
        <w:rPr>
          <w:rFonts w:eastAsiaTheme="majorEastAsia" w:cstheme="majorBidi"/>
          <w:b/>
          <w:iCs/>
          <w:sz w:val="26"/>
        </w:rPr>
        <w:t xml:space="preserve">, but the </w:t>
      </w:r>
      <w:proofErr w:type="spellStart"/>
      <w:r>
        <w:rPr>
          <w:rFonts w:eastAsiaTheme="majorEastAsia" w:cstheme="majorBidi"/>
          <w:b/>
          <w:iCs/>
          <w:sz w:val="26"/>
        </w:rPr>
        <w:t>aff</w:t>
      </w:r>
      <w:proofErr w:type="spellEnd"/>
      <w:r>
        <w:rPr>
          <w:rFonts w:eastAsiaTheme="majorEastAsia" w:cstheme="majorBidi"/>
          <w:b/>
          <w:iCs/>
          <w:sz w:val="26"/>
        </w:rPr>
        <w:t xml:space="preserve"> reverses that instability.</w:t>
      </w:r>
    </w:p>
    <w:p w14:paraId="34DC1C30" w14:textId="77777777" w:rsidR="000B3FF2" w:rsidRPr="003116A7" w:rsidRDefault="000B3FF2" w:rsidP="000B3FF2">
      <w:pPr>
        <w:rPr>
          <w:b/>
          <w:bCs/>
          <w:sz w:val="26"/>
        </w:rPr>
      </w:pPr>
      <w:r w:rsidRPr="000B0B93">
        <w:rPr>
          <w:b/>
          <w:bCs/>
          <w:sz w:val="26"/>
        </w:rPr>
        <w:t>Meyer 6-18</w:t>
      </w:r>
      <w:r w:rsidRPr="000B0B93">
        <w:rPr>
          <w:b/>
          <w:bCs/>
          <w:sz w:val="16"/>
          <w:szCs w:val="16"/>
        </w:rPr>
        <w:t>-21</w:t>
      </w:r>
      <w:r>
        <w:rPr>
          <w:b/>
          <w:bCs/>
          <w:sz w:val="26"/>
        </w:rPr>
        <w:t xml:space="preserve"> </w:t>
      </w:r>
      <w:r w:rsidRPr="000B0B93">
        <w:rPr>
          <w:sz w:val="16"/>
        </w:rPr>
        <w:t xml:space="preserve">(David, Senior </w:t>
      </w:r>
      <w:proofErr w:type="gramStart"/>
      <w:r w:rsidRPr="000B0B93">
        <w:rPr>
          <w:sz w:val="16"/>
        </w:rPr>
        <w:t>Writer,  https://fortune.com/2021/06/18/wto-covid-vaccines-patents-waiver-south-africa-trips/</w:t>
      </w:r>
      <w:proofErr w:type="gramEnd"/>
      <w:r w:rsidRPr="000B0B93">
        <w:rPr>
          <w:sz w:val="16"/>
        </w:rPr>
        <w:t>)</w:t>
      </w:r>
    </w:p>
    <w:p w14:paraId="7B321FD2" w14:textId="77777777" w:rsidR="000B3FF2" w:rsidRDefault="000B3FF2" w:rsidP="000B3FF2">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6C1505">
        <w:rPr>
          <w:b/>
          <w:iCs/>
          <w:highlight w:val="green"/>
          <w:u w:val="single"/>
        </w:rPr>
        <w:t>one crisis is more pressing</w:t>
      </w:r>
      <w:r w:rsidRPr="000B0B93">
        <w:rPr>
          <w:b/>
          <w:iCs/>
          <w:u w:val="single"/>
        </w:rPr>
        <w:t xml:space="preserve"> than the others</w:t>
      </w:r>
      <w:r w:rsidRPr="000B0B93">
        <w:rPr>
          <w:sz w:val="16"/>
        </w:rPr>
        <w:t xml:space="preserve">: </w:t>
      </w:r>
      <w:r w:rsidRPr="006C1505">
        <w:rPr>
          <w:b/>
          <w:iCs/>
          <w:highlight w:val="green"/>
          <w:u w:val="single"/>
        </w:rPr>
        <w:t>the battle over</w:t>
      </w:r>
      <w:r w:rsidRPr="000B0B93">
        <w:rPr>
          <w:b/>
          <w:iCs/>
          <w:u w:val="single"/>
        </w:rPr>
        <w:t xml:space="preserve"> COVID-19 </w:t>
      </w:r>
      <w:r w:rsidRPr="006C1505">
        <w:rPr>
          <w:b/>
          <w:iCs/>
          <w:highlight w:val="green"/>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6C1505">
        <w:rPr>
          <w:highlight w:val="green"/>
          <w:u w:val="single"/>
        </w:rPr>
        <w:t xml:space="preserve">credibility </w:t>
      </w:r>
      <w:r w:rsidRPr="000B0B93">
        <w:rPr>
          <w:u w:val="single"/>
        </w:rPr>
        <w:t xml:space="preserve">of the WTO </w:t>
      </w:r>
      <w:r w:rsidRPr="006C1505">
        <w:rPr>
          <w:highlight w:val="green"/>
          <w:u w:val="single"/>
        </w:rPr>
        <w:t>will depend on</w:t>
      </w:r>
      <w:r w:rsidRPr="000B0B93">
        <w:rPr>
          <w:u w:val="single"/>
        </w:rPr>
        <w:t xml:space="preserve"> its </w:t>
      </w:r>
      <w:r w:rsidRPr="006C1505">
        <w:rPr>
          <w:highlight w:val="green"/>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6C1505">
        <w:rPr>
          <w:highlight w:val="green"/>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6C1505">
        <w:rPr>
          <w:highlight w:val="green"/>
          <w:u w:val="single"/>
        </w:rPr>
        <w:t xml:space="preserve">members agreed in 2003 to waive TRIPS </w:t>
      </w:r>
      <w:r w:rsidRPr="000B0B93">
        <w:rPr>
          <w:u w:val="single"/>
        </w:rPr>
        <w:t>obligations</w:t>
      </w:r>
      <w:r w:rsidRPr="000B0B93">
        <w:rPr>
          <w:sz w:val="16"/>
        </w:rPr>
        <w:t xml:space="preserve"> that were </w:t>
      </w:r>
      <w:r w:rsidRPr="006C1505">
        <w:rPr>
          <w:highlight w:val="green"/>
          <w:u w:val="single"/>
        </w:rPr>
        <w:t xml:space="preserve">blocking the importation of cheap, </w:t>
      </w:r>
      <w:r w:rsidRPr="000B0B93">
        <w:rPr>
          <w:u w:val="single"/>
        </w:rPr>
        <w:t xml:space="preserve">generic </w:t>
      </w:r>
      <w:r w:rsidRPr="006C1505">
        <w:rPr>
          <w:highlight w:val="green"/>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6C1505">
        <w:rPr>
          <w:highlight w:val="green"/>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6C1505">
        <w:rPr>
          <w:highlight w:val="green"/>
          <w:u w:val="single"/>
        </w:rPr>
        <w:t>would be a</w:t>
      </w:r>
      <w:r w:rsidRPr="000B0B93">
        <w:rPr>
          <w:u w:val="single"/>
        </w:rPr>
        <w:t xml:space="preserve">n </w:t>
      </w:r>
      <w:r w:rsidRPr="000B0B93">
        <w:rPr>
          <w:b/>
          <w:iCs/>
          <w:u w:val="single"/>
        </w:rPr>
        <w:t xml:space="preserve">unprecedented and </w:t>
      </w:r>
      <w:r w:rsidRPr="006C1505">
        <w:rPr>
          <w:b/>
          <w:iCs/>
          <w:highlight w:val="green"/>
          <w:u w:val="single"/>
        </w:rPr>
        <w:t>seismic event</w:t>
      </w:r>
      <w:r w:rsidRPr="000B0B93">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B0B93">
        <w:rPr>
          <w:sz w:val="16"/>
        </w:rPr>
        <w:t>WTO as a whole, say</w:t>
      </w:r>
      <w:proofErr w:type="gramEnd"/>
      <w:r w:rsidRPr="000B0B93">
        <w:rPr>
          <w:sz w:val="16"/>
        </w:rPr>
        <w:t xml:space="preserve"> waiver advocates. "</w:t>
      </w:r>
      <w:r w:rsidRPr="006C1505">
        <w:rPr>
          <w:highlight w:val="green"/>
          <w:u w:val="single"/>
        </w:rPr>
        <w:t>If</w:t>
      </w:r>
      <w:r w:rsidRPr="000B0B93">
        <w:rPr>
          <w:u w:val="single"/>
        </w:rPr>
        <w:t xml:space="preserve">, in the face of one of humanity's greatest challenges in a century, </w:t>
      </w:r>
      <w:r w:rsidRPr="006C1505">
        <w:rPr>
          <w:highlight w:val="green"/>
          <w:u w:val="single"/>
        </w:rPr>
        <w:t>the WTO</w:t>
      </w:r>
      <w:r w:rsidRPr="000B0B93">
        <w:rPr>
          <w:u w:val="single"/>
        </w:rPr>
        <w:t xml:space="preserve"> functionally </w:t>
      </w:r>
      <w:r w:rsidRPr="006C1505">
        <w:rPr>
          <w:highlight w:val="green"/>
          <w:u w:val="single"/>
        </w:rPr>
        <w:t>becomes an obstacle</w:t>
      </w:r>
      <w:r w:rsidRPr="000B0B93">
        <w:rPr>
          <w:u w:val="single"/>
        </w:rPr>
        <w:t xml:space="preserve"> as in contrast to part of the solution, I think </w:t>
      </w:r>
      <w:r w:rsidRPr="006C1505">
        <w:rPr>
          <w:b/>
          <w:iCs/>
          <w:highlight w:val="green"/>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6C1505">
        <w:rPr>
          <w:highlight w:val="green"/>
          <w:u w:val="single"/>
        </w:rPr>
        <w:t>the WTO as</w:t>
      </w:r>
      <w:r w:rsidRPr="000B0B93">
        <w:rPr>
          <w:u w:val="single"/>
        </w:rPr>
        <w:t xml:space="preserve"> being </w:t>
      </w:r>
      <w:r w:rsidRPr="006C1505">
        <w:rPr>
          <w:b/>
          <w:iCs/>
          <w:highlight w:val="green"/>
          <w:u w:val="single"/>
        </w:rPr>
        <w:t>part of the solution</w:t>
      </w:r>
      <w:r w:rsidRPr="000B0B93">
        <w:rPr>
          <w:sz w:val="16"/>
        </w:rPr>
        <w:t>—saving lives and livelihoods—</w:t>
      </w:r>
      <w:r w:rsidRPr="000B0B93">
        <w:rPr>
          <w:u w:val="single"/>
        </w:rPr>
        <w:t xml:space="preserve">it </w:t>
      </w:r>
      <w:r w:rsidRPr="006C1505">
        <w:rPr>
          <w:highlight w:val="green"/>
          <w:u w:val="single"/>
        </w:rPr>
        <w:t xml:space="preserve">could </w:t>
      </w:r>
      <w:r w:rsidRPr="006C1505">
        <w:rPr>
          <w:b/>
          <w:iCs/>
          <w:highlight w:val="green"/>
          <w:u w:val="single"/>
        </w:rPr>
        <w:t>create</w:t>
      </w:r>
      <w:r w:rsidRPr="006C1505">
        <w:rPr>
          <w:highlight w:val="green"/>
          <w:u w:val="single"/>
        </w:rPr>
        <w:t xml:space="preserve"> </w:t>
      </w:r>
      <w:r w:rsidRPr="006C1505">
        <w:rPr>
          <w:b/>
          <w:iCs/>
          <w:highlight w:val="green"/>
          <w:u w:val="single"/>
        </w:rPr>
        <w:t>goodwill and momentum to address</w:t>
      </w:r>
      <w:r w:rsidRPr="000B0B93">
        <w:rPr>
          <w:b/>
          <w:iCs/>
          <w:u w:val="single"/>
        </w:rPr>
        <w:t xml:space="preserve"> what are still daunting </w:t>
      </w:r>
      <w:r w:rsidRPr="006C1505">
        <w:rPr>
          <w:b/>
          <w:iCs/>
          <w:highlight w:val="green"/>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B0B93">
        <w:rPr>
          <w:sz w:val="16"/>
        </w:rPr>
        <w:t>ended</w:t>
      </w:r>
      <w:proofErr w:type="gramEnd"/>
      <w:r w:rsidRPr="000B0B93">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w:t>
      </w:r>
      <w:proofErr w:type="gramStart"/>
      <w:r w:rsidRPr="000B0B93">
        <w:rPr>
          <w:sz w:val="16"/>
        </w:rPr>
        <w:t>EU</w:t>
      </w:r>
      <w:proofErr w:type="gramEnd"/>
      <w:r w:rsidRPr="000B0B93">
        <w:rPr>
          <w:sz w:val="16"/>
        </w:rPr>
        <w:t xml:space="preserve"> and others over </w:t>
      </w:r>
      <w:r w:rsidRPr="000B0B93">
        <w:rPr>
          <w:sz w:val="16"/>
        </w:rPr>
        <w:lastRenderedPageBreak/>
        <w:t xml:space="preserve">numerous trade-related issues. Its rivals don't like its policy of demanding that Chinese citizens' data is stored on Chinese soil, nor do they approve of how foreign investors often </w:t>
      </w:r>
      <w:proofErr w:type="gramStart"/>
      <w:r w:rsidRPr="000B0B93">
        <w:rPr>
          <w:sz w:val="16"/>
        </w:rPr>
        <w:t>have to</w:t>
      </w:r>
      <w:proofErr w:type="gramEnd"/>
      <w:r w:rsidRPr="000B0B93">
        <w:rPr>
          <w:sz w:val="16"/>
        </w:rPr>
        <w:t xml:space="preserve">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6C1505">
        <w:rPr>
          <w:highlight w:val="green"/>
          <w:u w:val="single"/>
        </w:rPr>
        <w:t xml:space="preserve">The WTO must </w:t>
      </w:r>
      <w:r w:rsidRPr="006C1505">
        <w:rPr>
          <w:b/>
          <w:iCs/>
          <w:highlight w:val="green"/>
          <w:u w:val="single"/>
        </w:rPr>
        <w:t>demonstrate that global trade rules can help address</w:t>
      </w:r>
      <w:r w:rsidRPr="000B0B93">
        <w:rPr>
          <w:b/>
          <w:iCs/>
          <w:u w:val="single"/>
        </w:rPr>
        <w:t xml:space="preserve"> the human </w:t>
      </w:r>
      <w:r w:rsidRPr="006C1505">
        <w:rPr>
          <w:b/>
          <w:iCs/>
          <w:highlight w:val="green"/>
          <w:u w:val="single"/>
        </w:rPr>
        <w:t>catastrophe</w:t>
      </w:r>
      <w:r w:rsidRPr="000B0B93">
        <w:rPr>
          <w:u w:val="single"/>
        </w:rPr>
        <w:t xml:space="preserve"> of the COVID-19 pandemic </w:t>
      </w:r>
      <w:r w:rsidRPr="006C1505">
        <w:rPr>
          <w:highlight w:val="green"/>
          <w:u w:val="single"/>
        </w:rPr>
        <w:t>and facilitate</w:t>
      </w:r>
      <w:r w:rsidRPr="000B0B93">
        <w:rPr>
          <w:u w:val="single"/>
        </w:rPr>
        <w:t xml:space="preserve"> the </w:t>
      </w:r>
      <w:r w:rsidRPr="006C1505">
        <w:rPr>
          <w:highlight w:val="green"/>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w:t>
      </w:r>
      <w:proofErr w:type="gramStart"/>
      <w:r w:rsidRPr="000B0B93">
        <w:rPr>
          <w:sz w:val="16"/>
        </w:rPr>
        <w:t>issue, but</w:t>
      </w:r>
      <w:proofErr w:type="gramEnd"/>
      <w:r w:rsidRPr="000B0B93">
        <w:rPr>
          <w:sz w:val="16"/>
        </w:rPr>
        <w:t xml:space="preserve"> pointed to a May speech in which </w:t>
      </w:r>
      <w:proofErr w:type="spellStart"/>
      <w:r w:rsidRPr="000B0B93">
        <w:rPr>
          <w:u w:val="single"/>
        </w:rPr>
        <w:t>Okonjo</w:t>
      </w:r>
      <w:proofErr w:type="spellEnd"/>
      <w:r w:rsidRPr="000B0B93">
        <w:rPr>
          <w:u w:val="single"/>
        </w:rPr>
        <w:t xml:space="preserve">-Iweala said </w:t>
      </w:r>
      <w:r w:rsidRPr="006C1505">
        <w:rPr>
          <w:highlight w:val="green"/>
          <w:u w:val="single"/>
        </w:rPr>
        <w:t>the WTO could help tackle</w:t>
      </w:r>
      <w:r w:rsidRPr="000B0B93">
        <w:rPr>
          <w:u w:val="single"/>
        </w:rPr>
        <w:t xml:space="preserve"> vaccine </w:t>
      </w:r>
      <w:r w:rsidRPr="006C1505">
        <w:rPr>
          <w:highlight w:val="green"/>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4CFBB8F1" w14:textId="77777777" w:rsidR="000B3FF2" w:rsidRDefault="000B3FF2" w:rsidP="000B3FF2">
      <w:pPr>
        <w:pStyle w:val="Heading4"/>
      </w:pPr>
      <w:r>
        <w:t xml:space="preserve">WTO collapse solves </w:t>
      </w:r>
      <w:r>
        <w:rPr>
          <w:u w:val="single"/>
        </w:rPr>
        <w:t>extinction</w:t>
      </w:r>
    </w:p>
    <w:p w14:paraId="6FF2E6EA" w14:textId="77777777" w:rsidR="000B3FF2" w:rsidRPr="000E148B" w:rsidRDefault="000B3FF2" w:rsidP="000B3FF2">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2"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54919864" w14:textId="77777777" w:rsidR="000B3FF2" w:rsidRPr="000E148B" w:rsidRDefault="000B3FF2" w:rsidP="000B3FF2">
      <w:pPr>
        <w:rPr>
          <w:sz w:val="16"/>
        </w:rPr>
      </w:pPr>
      <w:r w:rsidRPr="000E148B">
        <w:rPr>
          <w:sz w:val="16"/>
        </w:rPr>
        <w:t xml:space="preserve">Yet this grandiose plan soon fell victim to its own ambition. </w:t>
      </w:r>
      <w:r w:rsidRPr="006C1505">
        <w:rPr>
          <w:rStyle w:val="StyleUnderline"/>
          <w:sz w:val="24"/>
          <w:highlight w:val="green"/>
          <w:bdr w:val="single" w:sz="18" w:space="0" w:color="auto"/>
        </w:rPr>
        <w:t>The</w:t>
      </w:r>
      <w:r w:rsidRPr="000E148B">
        <w:rPr>
          <w:rStyle w:val="StyleUnderline"/>
          <w:sz w:val="24"/>
        </w:rPr>
        <w:t xml:space="preserve"> WTO’s </w:t>
      </w:r>
      <w:r w:rsidRPr="006C1505">
        <w:rPr>
          <w:rStyle w:val="StyleUnderline"/>
          <w:sz w:val="24"/>
          <w:highlight w:val="green"/>
          <w:bdr w:val="single" w:sz="18" w:space="0" w:color="auto"/>
        </w:rPr>
        <w:t>first summit</w:t>
      </w:r>
      <w:r w:rsidRPr="000E148B">
        <w:rPr>
          <w:sz w:val="16"/>
        </w:rPr>
        <w:t xml:space="preserve"> </w:t>
      </w:r>
      <w:r w:rsidRPr="000E148B">
        <w:rPr>
          <w:u w:val="single"/>
        </w:rPr>
        <w:t xml:space="preserve">after the launch of the Doha Round </w:t>
      </w:r>
      <w:r w:rsidRPr="006C1505">
        <w:rPr>
          <w:rStyle w:val="StyleUnderline"/>
          <w:sz w:val="24"/>
          <w:highlight w:val="green"/>
          <w:bdr w:val="single" w:sz="18" w:space="0" w:color="auto"/>
        </w:rPr>
        <w:t xml:space="preserve">collapsed in </w:t>
      </w:r>
      <w:r w:rsidRPr="006C1505">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6C1505">
        <w:rPr>
          <w:rStyle w:val="StyleUnderline"/>
          <w:sz w:val="24"/>
          <w:highlight w:val="green"/>
          <w:bdr w:val="single" w:sz="18" w:space="0" w:color="auto"/>
        </w:rPr>
        <w:t>ministers must decide</w:t>
      </w:r>
      <w:r w:rsidRPr="000E148B">
        <w:rPr>
          <w:sz w:val="16"/>
        </w:rPr>
        <w:t xml:space="preserve"> this week </w:t>
      </w:r>
      <w:r w:rsidRPr="006C1505">
        <w:rPr>
          <w:rStyle w:val="StyleUnderline"/>
          <w:sz w:val="24"/>
          <w:highlight w:val="green"/>
          <w:bdr w:val="single" w:sz="18" w:space="0" w:color="auto"/>
        </w:rPr>
        <w:t xml:space="preserve">whether to </w:t>
      </w:r>
      <w:r w:rsidRPr="006C1505">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
      </w:r>
      <w:r w:rsidRPr="00D25F45">
        <w:rPr>
          <w:rStyle w:val="StyleUnderline"/>
          <w:sz w:val="24"/>
        </w:rPr>
        <w:t xml:space="preserve">WTO’s </w:t>
      </w:r>
      <w:r w:rsidRPr="00D25F45">
        <w:rPr>
          <w:rStyle w:val="Emphasis"/>
          <w:sz w:val="24"/>
        </w:rPr>
        <w:t>poisonous cocktail</w:t>
      </w:r>
      <w:r w:rsidRPr="00D25F45">
        <w:rPr>
          <w:rStyle w:val="StyleUnderline"/>
          <w:sz w:val="24"/>
          <w:bdr w:val="single" w:sz="18" w:space="0" w:color="auto"/>
        </w:rPr>
        <w:t xml:space="preserve"> of trade expansion and market deregulation</w:t>
      </w:r>
      <w:r w:rsidRPr="00D25F45">
        <w:rPr>
          <w:rStyle w:val="StyleUnderline"/>
          <w:sz w:val="24"/>
        </w:rPr>
        <w:t xml:space="preserve"> that </w:t>
      </w:r>
      <w:r w:rsidRPr="00D25F45">
        <w:rPr>
          <w:rStyle w:val="StyleUnderline"/>
          <w:sz w:val="24"/>
          <w:bdr w:val="single" w:sz="18" w:space="0" w:color="auto"/>
        </w:rPr>
        <w:t>led to the economic crisis of 2008</w:t>
      </w:r>
      <w:r w:rsidRPr="00D25F45">
        <w:rPr>
          <w:sz w:val="16"/>
        </w:rPr>
        <w:t xml:space="preserve">. Years of export-led growth resulted in </w:t>
      </w:r>
      <w:r w:rsidRPr="00D25F45">
        <w:rPr>
          <w:rStyle w:val="StyleUnderline"/>
          <w:sz w:val="24"/>
        </w:rPr>
        <w:t xml:space="preserve">a </w:t>
      </w:r>
      <w:r w:rsidRPr="00D25F45">
        <w:rPr>
          <w:rStyle w:val="StyleUnderline"/>
          <w:sz w:val="24"/>
          <w:bdr w:val="single" w:sz="18" w:space="0" w:color="auto"/>
        </w:rPr>
        <w:t>crisis of overproduction</w:t>
      </w:r>
      <w:r w:rsidRPr="00D25F45">
        <w:rPr>
          <w:sz w:val="16"/>
        </w:rPr>
        <w:t xml:space="preserve"> that </w:t>
      </w:r>
      <w:r w:rsidRPr="00D25F45">
        <w:rPr>
          <w:rStyle w:val="StyleUnderline"/>
          <w:sz w:val="24"/>
        </w:rPr>
        <w:t xml:space="preserve">could </w:t>
      </w:r>
      <w:r w:rsidRPr="00D25F45">
        <w:rPr>
          <w:rStyle w:val="StyleUnderline"/>
          <w:sz w:val="24"/>
          <w:bdr w:val="single" w:sz="18" w:space="0" w:color="auto"/>
        </w:rPr>
        <w:t>only</w:t>
      </w:r>
      <w:r w:rsidRPr="00D25F45">
        <w:rPr>
          <w:rStyle w:val="StyleUnderline"/>
          <w:sz w:val="24"/>
        </w:rPr>
        <w:t xml:space="preserve"> be </w:t>
      </w:r>
      <w:r w:rsidRPr="00D25F45">
        <w:rPr>
          <w:rStyle w:val="StyleUnderline"/>
          <w:sz w:val="24"/>
          <w:bdr w:val="single" w:sz="18" w:space="0" w:color="auto"/>
        </w:rPr>
        <w:t>sustained with</w:t>
      </w:r>
      <w:r w:rsidRPr="00D25F45">
        <w:rPr>
          <w:rStyle w:val="StyleUnderline"/>
          <w:sz w:val="24"/>
        </w:rPr>
        <w:t xml:space="preserve"> mountains of </w:t>
      </w:r>
      <w:r w:rsidRPr="00D25F45">
        <w:rPr>
          <w:rStyle w:val="StyleUnderline"/>
          <w:sz w:val="24"/>
          <w:bdr w:val="single" w:sz="18" w:space="0" w:color="auto"/>
        </w:rPr>
        <w:t>debt</w:t>
      </w:r>
      <w:r w:rsidRPr="00D25F45">
        <w:rPr>
          <w:sz w:val="16"/>
        </w:rPr>
        <w:t xml:space="preserve">. The parallel deregulation of financial services meant that </w:t>
      </w:r>
      <w:r w:rsidRPr="00D25F45">
        <w:rPr>
          <w:rStyle w:val="StyleUnderline"/>
          <w:sz w:val="24"/>
        </w:rPr>
        <w:t>this debt</w:t>
      </w:r>
      <w:r w:rsidRPr="000E148B">
        <w:rPr>
          <w:sz w:val="16"/>
        </w:rPr>
        <w:t xml:space="preserve"> soon </w:t>
      </w:r>
      <w:r w:rsidRPr="000E148B">
        <w:rPr>
          <w:rStyle w:val="StyleUnderline"/>
          <w:sz w:val="24"/>
        </w:rPr>
        <w:t xml:space="preserve">turned out to be toxic, and the </w:t>
      </w:r>
      <w:r w:rsidRPr="006C1505">
        <w:rPr>
          <w:rStyle w:val="StyleUnderline"/>
          <w:sz w:val="24"/>
          <w:highlight w:val="green"/>
          <w:bdr w:val="single" w:sz="18" w:space="0" w:color="auto"/>
        </w:rPr>
        <w:t>world’s banking</w:t>
      </w:r>
      <w:r w:rsidRPr="000E148B">
        <w:rPr>
          <w:rStyle w:val="StyleUnderline"/>
          <w:sz w:val="24"/>
        </w:rPr>
        <w:t xml:space="preserve"> system </w:t>
      </w:r>
      <w:r w:rsidRPr="006C1505">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6C1505">
        <w:rPr>
          <w:rStyle w:val="StyleUnderline"/>
          <w:sz w:val="24"/>
          <w:highlight w:val="green"/>
          <w:bdr w:val="single" w:sz="18" w:space="0" w:color="auto"/>
        </w:rPr>
        <w:t>must rethink</w:t>
      </w:r>
      <w:r w:rsidRPr="000E148B">
        <w:rPr>
          <w:rStyle w:val="StyleUnderline"/>
          <w:sz w:val="24"/>
        </w:rPr>
        <w:t xml:space="preserve"> the model of ever-expanding </w:t>
      </w:r>
      <w:r w:rsidRPr="006C1505">
        <w:rPr>
          <w:rStyle w:val="StyleUnderline"/>
          <w:sz w:val="24"/>
          <w:highlight w:val="green"/>
          <w:bdr w:val="single" w:sz="18" w:space="0" w:color="auto"/>
        </w:rPr>
        <w:t>production and consumption</w:t>
      </w:r>
      <w:r w:rsidRPr="000E148B">
        <w:rPr>
          <w:rStyle w:val="StyleUnderline"/>
          <w:sz w:val="24"/>
        </w:rPr>
        <w:t xml:space="preserve"> </w:t>
      </w:r>
      <w:proofErr w:type="gramStart"/>
      <w:r w:rsidRPr="000E148B">
        <w:rPr>
          <w:rStyle w:val="StyleUnderline"/>
          <w:sz w:val="24"/>
        </w:rPr>
        <w:t xml:space="preserve">in order </w:t>
      </w:r>
      <w:r w:rsidRPr="006C1505">
        <w:rPr>
          <w:rStyle w:val="StyleUnderline"/>
          <w:sz w:val="24"/>
          <w:highlight w:val="green"/>
          <w:bdr w:val="single" w:sz="18" w:space="0" w:color="auto"/>
        </w:rPr>
        <w:t>to</w:t>
      </w:r>
      <w:proofErr w:type="gramEnd"/>
      <w:r w:rsidRPr="006C1505">
        <w:rPr>
          <w:rStyle w:val="StyleUnderline"/>
          <w:sz w:val="24"/>
          <w:highlight w:val="green"/>
          <w:bdr w:val="single" w:sz="18" w:space="0" w:color="auto"/>
        </w:rPr>
        <w:t xml:space="preserve"> avoid </w:t>
      </w:r>
      <w:r w:rsidRPr="006C1505">
        <w:rPr>
          <w:rStyle w:val="Emphasis"/>
          <w:sz w:val="24"/>
          <w:highlight w:val="green"/>
        </w:rPr>
        <w:t>planetary meltdown</w:t>
      </w:r>
      <w:r w:rsidRPr="000E148B">
        <w:rPr>
          <w:sz w:val="16"/>
        </w:rPr>
        <w:t xml:space="preserve">. Global capitalism may </w:t>
      </w:r>
      <w:r w:rsidRPr="000E148B">
        <w:rPr>
          <w:sz w:val="16"/>
        </w:rPr>
        <w:lastRenderedPageBreak/>
        <w:t xml:space="preserve">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6C1505">
        <w:rPr>
          <w:rStyle w:val="StyleUnderline"/>
          <w:sz w:val="24"/>
          <w:highlight w:val="green"/>
          <w:bdr w:val="single" w:sz="18" w:space="0" w:color="auto"/>
        </w:rPr>
        <w:t xml:space="preserve">WTO’s ideology of </w:t>
      </w:r>
      <w:r w:rsidRPr="006C1505">
        <w:rPr>
          <w:rStyle w:val="Emphasis"/>
          <w:sz w:val="24"/>
          <w:highlight w:val="green"/>
        </w:rPr>
        <w:t>unrestricted trade</w:t>
      </w:r>
      <w:r w:rsidRPr="006C1505">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6C1505">
        <w:rPr>
          <w:rStyle w:val="StyleUnderline"/>
          <w:sz w:val="24"/>
          <w:highlight w:val="green"/>
          <w:bdr w:val="single" w:sz="18" w:space="0" w:color="auto"/>
        </w:rPr>
        <w:t>lies behind</w:t>
      </w:r>
      <w:r w:rsidRPr="006C1505">
        <w:rPr>
          <w:rStyle w:val="StyleUnderline"/>
          <w:sz w:val="24"/>
          <w:highlight w:val="green"/>
        </w:rPr>
        <w:t xml:space="preserve"> </w:t>
      </w:r>
      <w:r w:rsidRPr="000E148B">
        <w:rPr>
          <w:rStyle w:val="StyleUnderline"/>
          <w:sz w:val="24"/>
        </w:rPr>
        <w:t xml:space="preserve">all the bilateral </w:t>
      </w:r>
      <w:r w:rsidRPr="006C1505">
        <w:rPr>
          <w:rStyle w:val="StyleUnderline"/>
          <w:sz w:val="24"/>
          <w:highlight w:val="green"/>
          <w:bdr w:val="single" w:sz="18" w:space="0" w:color="auto"/>
        </w:rPr>
        <w:t>trade deals</w:t>
      </w:r>
      <w:r w:rsidRPr="006C1505">
        <w:rPr>
          <w:rStyle w:val="StyleUnderline"/>
          <w:sz w:val="24"/>
          <w:highlight w:val="green"/>
        </w:rPr>
        <w:t xml:space="preserve"> </w:t>
      </w:r>
      <w:r w:rsidRPr="000E148B">
        <w:rPr>
          <w:rStyle w:val="StyleUnderline"/>
          <w:sz w:val="24"/>
        </w:rPr>
        <w:t xml:space="preserve">that are </w:t>
      </w:r>
      <w:r w:rsidRPr="006C1505">
        <w:rPr>
          <w:rStyle w:val="StyleUnderline"/>
          <w:sz w:val="24"/>
          <w:highlight w:val="green"/>
          <w:bdr w:val="single" w:sz="18" w:space="0" w:color="auto"/>
        </w:rPr>
        <w:t>proliferating</w:t>
      </w:r>
      <w:r w:rsidRPr="006C1505">
        <w:rPr>
          <w:rStyle w:val="StyleUnderline"/>
          <w:sz w:val="24"/>
          <w:highlight w:val="green"/>
        </w:rPr>
        <w:t xml:space="preserve">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6C1505">
        <w:rPr>
          <w:rStyle w:val="StyleUnderline"/>
          <w:sz w:val="24"/>
          <w:highlight w:val="green"/>
          <w:bdr w:val="single" w:sz="18" w:space="0" w:color="auto"/>
        </w:rPr>
        <w:t xml:space="preserve">We need a </w:t>
      </w:r>
      <w:r w:rsidRPr="006C1505">
        <w:rPr>
          <w:rStyle w:val="Emphasis"/>
          <w:sz w:val="24"/>
          <w:highlight w:val="green"/>
        </w:rPr>
        <w:t>radically different model</w:t>
      </w:r>
      <w:r w:rsidRPr="000E148B">
        <w:rPr>
          <w:rStyle w:val="StyleUnderline"/>
          <w:sz w:val="24"/>
        </w:rPr>
        <w:t xml:space="preserve"> of regulated trade and controlled investment if </w:t>
      </w:r>
      <w:r w:rsidRPr="006C1505">
        <w:rPr>
          <w:rStyle w:val="StyleUnderline"/>
          <w:sz w:val="24"/>
          <w:highlight w:val="green"/>
          <w:bdr w:val="single" w:sz="18" w:space="0" w:color="auto"/>
        </w:rPr>
        <w:t xml:space="preserve">we are to have </w:t>
      </w:r>
      <w:r w:rsidRPr="006C1505">
        <w:rPr>
          <w:rStyle w:val="Emphasis"/>
          <w:sz w:val="24"/>
          <w:highlight w:val="green"/>
        </w:rPr>
        <w:t>any chance</w:t>
      </w:r>
      <w:r w:rsidRPr="000E148B">
        <w:rPr>
          <w:rStyle w:val="StyleUnderline"/>
          <w:sz w:val="24"/>
          <w:bdr w:val="single" w:sz="18" w:space="0" w:color="auto"/>
        </w:rPr>
        <w:t xml:space="preserve"> </w:t>
      </w:r>
      <w:r w:rsidRPr="006C1505">
        <w:rPr>
          <w:rStyle w:val="StyleUnderline"/>
          <w:sz w:val="24"/>
          <w:highlight w:val="green"/>
          <w:bdr w:val="single" w:sz="18" w:space="0" w:color="auto"/>
        </w:rPr>
        <w:t>of breaking</w:t>
      </w:r>
      <w:r w:rsidRPr="000E148B">
        <w:rPr>
          <w:rStyle w:val="StyleUnderline"/>
          <w:sz w:val="24"/>
        </w:rPr>
        <w:t xml:space="preserve"> the cycle of </w:t>
      </w:r>
      <w:r w:rsidRPr="006C1505">
        <w:rPr>
          <w:rStyle w:val="Emphasis"/>
          <w:sz w:val="24"/>
          <w:highlight w:val="green"/>
        </w:rPr>
        <w:t>economic</w:t>
      </w:r>
      <w:r w:rsidRPr="006C1505">
        <w:rPr>
          <w:rStyle w:val="StyleUnderline"/>
          <w:sz w:val="24"/>
          <w:highlight w:val="green"/>
          <w:bdr w:val="single" w:sz="18" w:space="0" w:color="auto"/>
        </w:rPr>
        <w:t xml:space="preserve"> and </w:t>
      </w:r>
      <w:r w:rsidRPr="006C1505">
        <w:rPr>
          <w:rStyle w:val="Emphasis"/>
          <w:sz w:val="24"/>
          <w:highlight w:val="green"/>
        </w:rPr>
        <w:t>ecological crisis</w:t>
      </w:r>
      <w:r w:rsidRPr="006C1505">
        <w:rPr>
          <w:rStyle w:val="StyleUnderline"/>
          <w:sz w:val="24"/>
          <w:highlight w:val="green"/>
          <w:bdr w:val="single" w:sz="18" w:space="0" w:color="auto"/>
        </w:rPr>
        <w:t xml:space="preserve">. </w:t>
      </w:r>
      <w:r w:rsidRPr="006C1505">
        <w:rPr>
          <w:rStyle w:val="Emphasis"/>
          <w:sz w:val="24"/>
          <w:highlight w:val="green"/>
        </w:rPr>
        <w:t>For the planet to survive, the WTO must die</w:t>
      </w:r>
      <w:r w:rsidRPr="006C1505">
        <w:rPr>
          <w:sz w:val="16"/>
          <w:highlight w:val="green"/>
        </w:rPr>
        <w:t>.</w:t>
      </w:r>
    </w:p>
    <w:p w14:paraId="70353CE7" w14:textId="77777777" w:rsidR="000B3FF2" w:rsidRPr="000B3FF2" w:rsidRDefault="000B3FF2" w:rsidP="000B3FF2"/>
    <w:p w14:paraId="2B35313B" w14:textId="247E7B6F" w:rsidR="000B3FF2" w:rsidRDefault="000B3FF2" w:rsidP="000B3FF2">
      <w:pPr>
        <w:pStyle w:val="Heading3"/>
      </w:pPr>
      <w:r>
        <w:lastRenderedPageBreak/>
        <w:t>4 – K</w:t>
      </w:r>
    </w:p>
    <w:p w14:paraId="1F635D8F" w14:textId="77777777" w:rsidR="000B3FF2" w:rsidRDefault="000B3FF2" w:rsidP="000B3FF2">
      <w:pPr>
        <w:pStyle w:val="Heading4"/>
      </w:pPr>
      <w:bookmarkStart w:id="1" w:name="_Hlk42200598"/>
      <w:r>
        <w:t>The 1AC is a graveyard of failed policies and a failed system – we are here to haunt it. Our institutions are dead. Every policy “reform” is haunted by ghosts of neoliberal ideologies.</w:t>
      </w:r>
    </w:p>
    <w:p w14:paraId="4208E747" w14:textId="77777777" w:rsidR="000B3FF2" w:rsidRPr="00D46379" w:rsidRDefault="000B3FF2" w:rsidP="000B3FF2">
      <w:pPr>
        <w:pStyle w:val="Heading4"/>
      </w:pPr>
      <w:r>
        <w:t>Checks and balances no longer exist – our policymakers hide their intentions to uphold the system under veils of progressivism, making conflict inevitable.</w:t>
      </w:r>
    </w:p>
    <w:p w14:paraId="6A9D6EB3" w14:textId="77777777" w:rsidR="000B3FF2" w:rsidRPr="00491225" w:rsidRDefault="000B3FF2" w:rsidP="000B3FF2">
      <w:bookmarkStart w:id="2" w:name="_Hlk81736588"/>
      <w:r w:rsidRPr="004D78FF">
        <w:rPr>
          <w:rStyle w:val="Style13ptBold"/>
        </w:rPr>
        <w:t>Atticus 20</w:t>
      </w:r>
      <w:r>
        <w:rPr>
          <w:rStyle w:val="Hyperlink"/>
        </w:rPr>
        <w:t xml:space="preserve"> (Atticus – Member of International Communist Tendency. </w:t>
      </w:r>
      <w:proofErr w:type="gramStart"/>
      <w:r>
        <w:rPr>
          <w:rStyle w:val="Hyperlink"/>
        </w:rPr>
        <w:t>January,</w:t>
      </w:r>
      <w:proofErr w:type="gramEnd"/>
      <w:r>
        <w:rPr>
          <w:rStyle w:val="Hyperlink"/>
        </w:rPr>
        <w:t xml:space="preserve"> 24</w:t>
      </w:r>
      <w:r w:rsidRPr="004D78FF">
        <w:rPr>
          <w:rStyle w:val="Hyperlink"/>
          <w:vertAlign w:val="superscript"/>
        </w:rPr>
        <w:t>th</w:t>
      </w:r>
      <w:r>
        <w:rPr>
          <w:rStyle w:val="Hyperlink"/>
        </w:rPr>
        <w:t xml:space="preserve"> 2020. “Against Pacifism” </w:t>
      </w:r>
      <w:hyperlink r:id="rId13" w:history="1">
        <w:r>
          <w:rPr>
            <w:rStyle w:val="Hyperlink"/>
          </w:rPr>
          <w:t>http://libcom.org/blog/against-pacifism-24012020</w:t>
        </w:r>
      </w:hyperlink>
      <w:r>
        <w:t xml:space="preserve">, DOA: 6/3/20, </w:t>
      </w:r>
      <w:proofErr w:type="spellStart"/>
      <w:r>
        <w:t>kbb</w:t>
      </w:r>
      <w:proofErr w:type="spellEnd"/>
      <w:r>
        <w:t>)</w:t>
      </w:r>
    </w:p>
    <w:p w14:paraId="34ACB60D" w14:textId="77777777" w:rsidR="000B3FF2" w:rsidRDefault="000B3FF2" w:rsidP="000B3FF2">
      <w:pPr>
        <w:rPr>
          <w:sz w:val="16"/>
        </w:rPr>
      </w:pPr>
      <w:r w:rsidRPr="00F22A82">
        <w:rPr>
          <w:sz w:val="16"/>
        </w:rPr>
        <w:t xml:space="preserve">The first and principal error of the pacifist supporters of the capitalist order lies in </w:t>
      </w:r>
      <w:r w:rsidRPr="003C5F8B">
        <w:rPr>
          <w:rStyle w:val="StyleUnderline"/>
        </w:rPr>
        <w:t xml:space="preserve">the notion that parliamentary politicians </w:t>
      </w:r>
      <w:proofErr w:type="gramStart"/>
      <w:r w:rsidRPr="003C5F8B">
        <w:rPr>
          <w:rStyle w:val="StyleUnderline"/>
        </w:rPr>
        <w:t>have the ability to</w:t>
      </w:r>
      <w:proofErr w:type="gramEnd"/>
      <w:r w:rsidRPr="003C5F8B">
        <w:rPr>
          <w:rStyle w:val="StyleUnderline"/>
        </w:rPr>
        <w:t xml:space="preserve"> meaningfully combat capitalist militarism</w:t>
      </w:r>
      <w:r w:rsidRPr="00F22A82">
        <w:rPr>
          <w:sz w:val="16"/>
        </w:rPr>
        <w:t xml:space="preserve">. As is well-known, however, parliamentary bodies comprise only a small fraction of the true extent of the </w:t>
      </w:r>
      <w:proofErr w:type="gramStart"/>
      <w:r w:rsidRPr="00F22A82">
        <w:rPr>
          <w:sz w:val="16"/>
        </w:rPr>
        <w:t>state, and</w:t>
      </w:r>
      <w:proofErr w:type="gramEnd"/>
      <w:r w:rsidRPr="00F22A82">
        <w:rPr>
          <w:sz w:val="16"/>
        </w:rPr>
        <w:t xml:space="preserve"> are really only a shallow veneer. </w:t>
      </w:r>
      <w:r w:rsidRPr="006C1505">
        <w:rPr>
          <w:rStyle w:val="Emphasis"/>
          <w:highlight w:val="green"/>
        </w:rPr>
        <w:t xml:space="preserve">True </w:t>
      </w:r>
      <w:r w:rsidRPr="003C5F8B">
        <w:rPr>
          <w:rStyle w:val="Emphasis"/>
        </w:rPr>
        <w:t xml:space="preserve">capitalist </w:t>
      </w:r>
      <w:r w:rsidRPr="006C1505">
        <w:rPr>
          <w:rStyle w:val="Emphasis"/>
          <w:highlight w:val="green"/>
        </w:rPr>
        <w:t>power</w:t>
      </w:r>
      <w:r w:rsidRPr="003C5F8B">
        <w:rPr>
          <w:rStyle w:val="StyleUnderline"/>
        </w:rPr>
        <w:t xml:space="preserve"> </w:t>
      </w:r>
      <w:r w:rsidRPr="006C1505">
        <w:rPr>
          <w:rStyle w:val="StyleUnderline"/>
          <w:highlight w:val="green"/>
        </w:rPr>
        <w:t xml:space="preserve">lies </w:t>
      </w:r>
      <w:r w:rsidRPr="006C1505">
        <w:rPr>
          <w:rStyle w:val="Emphasis"/>
          <w:highlight w:val="green"/>
        </w:rPr>
        <w:t>not in the hands of</w:t>
      </w:r>
      <w:r w:rsidRPr="006259A1">
        <w:rPr>
          <w:rStyle w:val="Emphasis"/>
        </w:rPr>
        <w:t xml:space="preserve"> elected </w:t>
      </w:r>
      <w:r w:rsidRPr="006C1505">
        <w:rPr>
          <w:rStyle w:val="Emphasis"/>
          <w:highlight w:val="green"/>
        </w:rPr>
        <w:t>politicians</w:t>
      </w:r>
      <w:r w:rsidRPr="003C5F8B">
        <w:rPr>
          <w:rStyle w:val="StyleUnderline"/>
        </w:rPr>
        <w:t xml:space="preserve"> </w:t>
      </w:r>
      <w:r w:rsidRPr="006C1505">
        <w:rPr>
          <w:rStyle w:val="StyleUnderline"/>
          <w:highlight w:val="green"/>
        </w:rPr>
        <w:t>but</w:t>
      </w:r>
      <w:r w:rsidRPr="003C5F8B">
        <w:rPr>
          <w:rStyle w:val="StyleUnderline"/>
        </w:rPr>
        <w:t xml:space="preserve"> instead in a complex, bureaucratic, and intertwined web of </w:t>
      </w:r>
      <w:r w:rsidRPr="006C1505">
        <w:rPr>
          <w:rStyle w:val="Emphasis"/>
          <w:sz w:val="24"/>
          <w:highlight w:val="green"/>
        </w:rPr>
        <w:t>unaccountable civil servants</w:t>
      </w:r>
      <w:r w:rsidRPr="003C5F8B">
        <w:rPr>
          <w:rStyle w:val="StyleUnderline"/>
          <w:sz w:val="24"/>
        </w:rPr>
        <w:t xml:space="preserve">, </w:t>
      </w:r>
      <w:r w:rsidRPr="006C1505">
        <w:rPr>
          <w:rStyle w:val="Emphasis"/>
          <w:sz w:val="24"/>
          <w:highlight w:val="green"/>
        </w:rPr>
        <w:t>shadowy intelligence bodies</w:t>
      </w:r>
      <w:r w:rsidRPr="003C5F8B">
        <w:rPr>
          <w:rStyle w:val="StyleUnderline"/>
          <w:sz w:val="24"/>
        </w:rPr>
        <w:t xml:space="preserve">, </w:t>
      </w:r>
      <w:r w:rsidRPr="006C1505">
        <w:rPr>
          <w:rStyle w:val="StyleUnderline"/>
          <w:sz w:val="24"/>
          <w:highlight w:val="green"/>
        </w:rPr>
        <w:t xml:space="preserve">and </w:t>
      </w:r>
      <w:r w:rsidRPr="006C1505">
        <w:rPr>
          <w:rStyle w:val="Emphasis"/>
          <w:sz w:val="24"/>
          <w:highlight w:val="green"/>
        </w:rPr>
        <w:t>international alliances</w:t>
      </w:r>
      <w:r w:rsidRPr="003C5F8B">
        <w:rPr>
          <w:rStyle w:val="StyleUnderline"/>
          <w:sz w:val="24"/>
        </w:rPr>
        <w:t xml:space="preserve"> and </w:t>
      </w:r>
      <w:r w:rsidRPr="003C5F8B">
        <w:rPr>
          <w:rStyle w:val="Emphasis"/>
          <w:sz w:val="24"/>
        </w:rPr>
        <w:t>collectives</w:t>
      </w:r>
      <w:r w:rsidRPr="00F22A82">
        <w:rPr>
          <w:sz w:val="16"/>
        </w:rPr>
        <w:t xml:space="preserve">. Indeed, televised </w:t>
      </w:r>
      <w:r w:rsidRPr="006C1505">
        <w:rPr>
          <w:rStyle w:val="Emphasis"/>
          <w:sz w:val="24"/>
          <w:highlight w:val="green"/>
        </w:rPr>
        <w:t>debates</w:t>
      </w:r>
      <w:r w:rsidRPr="006C1505">
        <w:rPr>
          <w:sz w:val="16"/>
          <w:szCs w:val="28"/>
          <w:highlight w:val="green"/>
        </w:rPr>
        <w:t xml:space="preserve"> </w:t>
      </w:r>
      <w:r w:rsidRPr="00F22A82">
        <w:rPr>
          <w:sz w:val="16"/>
        </w:rPr>
        <w:t xml:space="preserve">within grand palaces and marble buildings </w:t>
      </w:r>
      <w:r w:rsidRPr="006C1505">
        <w:rPr>
          <w:rStyle w:val="StyleUnderline"/>
          <w:highlight w:val="green"/>
        </w:rPr>
        <w:t>are</w:t>
      </w:r>
      <w:r w:rsidRPr="006C1505">
        <w:rPr>
          <w:sz w:val="16"/>
          <w:highlight w:val="green"/>
        </w:rPr>
        <w:t xml:space="preserve"> </w:t>
      </w:r>
      <w:r w:rsidRPr="00F22A82">
        <w:rPr>
          <w:sz w:val="16"/>
        </w:rPr>
        <w:t xml:space="preserve">often </w:t>
      </w:r>
      <w:r w:rsidRPr="006C1505">
        <w:rPr>
          <w:rStyle w:val="Emphasis"/>
          <w:sz w:val="24"/>
          <w:highlight w:val="green"/>
        </w:rPr>
        <w:t>merely a distraction</w:t>
      </w:r>
      <w:r w:rsidRPr="006C1505">
        <w:rPr>
          <w:rStyle w:val="StyleUnderline"/>
          <w:sz w:val="28"/>
          <w:szCs w:val="28"/>
          <w:highlight w:val="green"/>
        </w:rPr>
        <w:t xml:space="preserve"> </w:t>
      </w:r>
      <w:r w:rsidRPr="006C1505">
        <w:rPr>
          <w:rStyle w:val="StyleUnderline"/>
          <w:highlight w:val="green"/>
        </w:rPr>
        <w:t>from</w:t>
      </w:r>
      <w:r w:rsidRPr="003C5F8B">
        <w:rPr>
          <w:rStyle w:val="StyleUnderline"/>
        </w:rPr>
        <w:t xml:space="preserve"> </w:t>
      </w:r>
      <w:r w:rsidRPr="00F22A82">
        <w:rPr>
          <w:rStyle w:val="Emphasis"/>
          <w:sz w:val="24"/>
        </w:rPr>
        <w:t xml:space="preserve">the </w:t>
      </w:r>
      <w:r w:rsidRPr="006C1505">
        <w:rPr>
          <w:rStyle w:val="Emphasis"/>
          <w:sz w:val="24"/>
          <w:highlight w:val="green"/>
        </w:rPr>
        <w:t>real</w:t>
      </w:r>
      <w:r w:rsidRPr="00F22A82">
        <w:rPr>
          <w:rStyle w:val="Emphasis"/>
          <w:sz w:val="24"/>
        </w:rPr>
        <w:t xml:space="preserve"> functions and decisions of </w:t>
      </w:r>
      <w:r w:rsidRPr="006C1505">
        <w:rPr>
          <w:rStyle w:val="Emphasis"/>
          <w:sz w:val="24"/>
          <w:highlight w:val="green"/>
        </w:rPr>
        <w:t>governance</w:t>
      </w:r>
      <w:r w:rsidRPr="003C5F8B">
        <w:rPr>
          <w:rStyle w:val="StyleUnderline"/>
        </w:rPr>
        <w:t>, many of which take place behind closed doors.</w:t>
      </w:r>
      <w:r w:rsidRPr="00F22A82">
        <w:rPr>
          <w:sz w:val="16"/>
        </w:rPr>
        <w:t xml:space="preserve"> In Pannekoek’s words: "One could no longer manage against imperialism with the old means. In parliament, one could criticize its manifestations (such as armaments, taxes, reaction, the standstill of social legislation), but one could not influence its policy because it was not made by the parliaments but by small groups of people (in Germany, the Kaiser along with some nobles, generals, </w:t>
      </w:r>
      <w:proofErr w:type="gramStart"/>
      <w:r w:rsidRPr="00F22A82">
        <w:rPr>
          <w:sz w:val="16"/>
        </w:rPr>
        <w:t>ministers</w:t>
      </w:r>
      <w:proofErr w:type="gramEnd"/>
      <w:r w:rsidRPr="00F22A82">
        <w:rPr>
          <w:sz w:val="16"/>
        </w:rPr>
        <w:t xml:space="preserve"> and bankers; in England, three or four aristocrats and politicians; in France, a few bankers and ministers). The unions could hardly ward off the powerful business associations; all the skill of their officers broke apart against the granite-power of the cartel-magnates. The reactionary election laws could not be shaken through elections alone. New means </w:t>
      </w:r>
      <w:r w:rsidRPr="000D16A8">
        <w:rPr>
          <w:sz w:val="16"/>
        </w:rPr>
        <w:t xml:space="preserve">of struggle were necessary. The proletarian masses themselves had to enter the stage with active methods of struggle." Consider as an example the political bodies of the United States. Even a cursory examination reveals </w:t>
      </w:r>
      <w:r w:rsidRPr="000D16A8">
        <w:rPr>
          <w:rStyle w:val="StyleUnderline"/>
        </w:rPr>
        <w:t xml:space="preserve">the </w:t>
      </w:r>
      <w:r w:rsidRPr="000D16A8">
        <w:rPr>
          <w:rStyle w:val="Emphasis"/>
        </w:rPr>
        <w:t>inherent unaccountability of the American war machine</w:t>
      </w:r>
      <w:r w:rsidRPr="000D16A8">
        <w:rPr>
          <w:sz w:val="16"/>
        </w:rPr>
        <w:t xml:space="preserve">; </w:t>
      </w:r>
      <w:r w:rsidRPr="000D16A8">
        <w:rPr>
          <w:rStyle w:val="StyleUnderline"/>
        </w:rPr>
        <w:t xml:space="preserve">though </w:t>
      </w:r>
      <w:r w:rsidRPr="000D16A8">
        <w:rPr>
          <w:rStyle w:val="Emphasis"/>
        </w:rPr>
        <w:t>the US Constitution</w:t>
      </w:r>
      <w:r w:rsidRPr="000D16A8">
        <w:rPr>
          <w:rStyle w:val="StyleUnderline"/>
        </w:rPr>
        <w:t xml:space="preserve"> prescribes that </w:t>
      </w:r>
      <w:r w:rsidRPr="000D16A8">
        <w:rPr>
          <w:rStyle w:val="Emphasis"/>
        </w:rPr>
        <w:t>only</w:t>
      </w:r>
      <w:r w:rsidRPr="000D16A8">
        <w:rPr>
          <w:rStyle w:val="StyleUnderline"/>
        </w:rPr>
        <w:t xml:space="preserve"> Congress has the power to declare war, the last time such a declaration was made was </w:t>
      </w:r>
      <w:r w:rsidRPr="000D16A8">
        <w:rPr>
          <w:rStyle w:val="Emphasis"/>
        </w:rPr>
        <w:t>December 8, 1941</w:t>
      </w:r>
      <w:r w:rsidRPr="000D16A8">
        <w:rPr>
          <w:sz w:val="16"/>
        </w:rPr>
        <w:t xml:space="preserve">. </w:t>
      </w:r>
      <w:r w:rsidRPr="000D16A8">
        <w:rPr>
          <w:rStyle w:val="StyleUnderline"/>
        </w:rPr>
        <w:t xml:space="preserve">This of course </w:t>
      </w:r>
      <w:r w:rsidRPr="000D16A8">
        <w:rPr>
          <w:rStyle w:val="Emphasis"/>
        </w:rPr>
        <w:t>hasn’t stopped</w:t>
      </w:r>
      <w:r w:rsidRPr="000D16A8">
        <w:rPr>
          <w:rStyle w:val="StyleUnderline"/>
        </w:rPr>
        <w:t xml:space="preserve"> the American military from engaging in </w:t>
      </w:r>
      <w:r w:rsidRPr="000D16A8">
        <w:rPr>
          <w:rStyle w:val="Emphasis"/>
        </w:rPr>
        <w:t>countless imperialist exploits</w:t>
      </w:r>
      <w:r w:rsidRPr="000D16A8">
        <w:rPr>
          <w:rStyle w:val="StyleUnderline"/>
        </w:rPr>
        <w:t xml:space="preserve"> over the past eighty years, </w:t>
      </w:r>
      <w:r w:rsidRPr="000D16A8">
        <w:rPr>
          <w:rStyle w:val="Emphasis"/>
        </w:rPr>
        <w:t>establishing military bases in every corner of the world</w:t>
      </w:r>
      <w:r w:rsidRPr="000D16A8">
        <w:rPr>
          <w:rStyle w:val="StyleUnderline"/>
        </w:rPr>
        <w:t xml:space="preserve"> and </w:t>
      </w:r>
      <w:r w:rsidRPr="000D16A8">
        <w:rPr>
          <w:rStyle w:val="Emphasis"/>
        </w:rPr>
        <w:t xml:space="preserve">funding proxy militias </w:t>
      </w:r>
      <w:r w:rsidRPr="000D16A8">
        <w:rPr>
          <w:sz w:val="16"/>
        </w:rPr>
        <w:t xml:space="preserve">when unwilling to intervene directly. </w:t>
      </w:r>
      <w:r w:rsidRPr="000D16A8">
        <w:rPr>
          <w:rStyle w:val="StyleUnderline"/>
        </w:rPr>
        <w:t>Arms sales</w:t>
      </w:r>
      <w:r w:rsidRPr="000D16A8">
        <w:rPr>
          <w:sz w:val="16"/>
        </w:rPr>
        <w:t xml:space="preserve"> do not even have the honor of being voted on in Congress, and </w:t>
      </w:r>
      <w:r w:rsidRPr="000D16A8">
        <w:rPr>
          <w:rStyle w:val="StyleUnderline"/>
        </w:rPr>
        <w:t>are</w:t>
      </w:r>
      <w:r w:rsidRPr="000D16A8">
        <w:rPr>
          <w:sz w:val="16"/>
        </w:rPr>
        <w:t xml:space="preserve"> instead </w:t>
      </w:r>
      <w:r w:rsidRPr="000D16A8">
        <w:rPr>
          <w:rStyle w:val="StyleUnderline"/>
        </w:rPr>
        <w:t xml:space="preserve">approved by </w:t>
      </w:r>
      <w:r w:rsidRPr="000D16A8">
        <w:rPr>
          <w:rStyle w:val="Emphasis"/>
        </w:rPr>
        <w:t>unelected</w:t>
      </w:r>
      <w:r w:rsidRPr="000D16A8">
        <w:rPr>
          <w:rStyle w:val="StyleUnderline"/>
        </w:rPr>
        <w:t xml:space="preserve"> State Department officials</w:t>
      </w:r>
      <w:r w:rsidRPr="000D16A8">
        <w:rPr>
          <w:sz w:val="16"/>
        </w:rPr>
        <w:t xml:space="preserve">; for </w:t>
      </w:r>
      <w:r w:rsidRPr="000D16A8">
        <w:rPr>
          <w:rStyle w:val="StyleUnderline"/>
        </w:rPr>
        <w:t>a recent</w:t>
      </w:r>
      <w:r w:rsidRPr="000D16A8">
        <w:rPr>
          <w:sz w:val="16"/>
        </w:rPr>
        <w:t xml:space="preserve"> example see the US </w:t>
      </w:r>
      <w:r w:rsidRPr="000D16A8">
        <w:rPr>
          <w:rStyle w:val="StyleUnderline"/>
        </w:rPr>
        <w:t xml:space="preserve">sale of three and a half billion </w:t>
      </w:r>
      <w:proofErr w:type="spellStart"/>
      <w:r w:rsidRPr="000D16A8">
        <w:rPr>
          <w:rStyle w:val="StyleUnderline"/>
        </w:rPr>
        <w:t>dollars worth</w:t>
      </w:r>
      <w:proofErr w:type="spellEnd"/>
      <w:r w:rsidRPr="000D16A8">
        <w:rPr>
          <w:rStyle w:val="StyleUnderline"/>
        </w:rPr>
        <w:t xml:space="preserve"> of missiles to</w:t>
      </w:r>
      <w:r w:rsidRPr="00151F0C">
        <w:rPr>
          <w:rStyle w:val="StyleUnderline"/>
        </w:rPr>
        <w:t xml:space="preserve"> Turkey as aid in</w:t>
      </w:r>
      <w:r w:rsidRPr="00F837EB">
        <w:rPr>
          <w:rStyle w:val="StyleUnderline"/>
        </w:rPr>
        <w:t xml:space="preserve"> its genocidal cleansing of the Kurds</w:t>
      </w:r>
      <w:r w:rsidRPr="00F22A82">
        <w:rPr>
          <w:sz w:val="16"/>
        </w:rPr>
        <w:t>.</w:t>
      </w:r>
      <w:hyperlink r:id="rId14" w:anchor="footnote2_ajpie92" w:tooltip="//www.aljazeera.com/news/2018/12/approves-patriot-missile-sale-worth-35bn-turkey-181219185757375.html]aljazeera.com[/url]" w:history="1">
        <w:r w:rsidRPr="00F22A82">
          <w:rPr>
            <w:rStyle w:val="Hyperlink"/>
            <w:sz w:val="16"/>
          </w:rPr>
          <w:t>2</w:t>
        </w:r>
      </w:hyperlink>
      <w:r w:rsidRPr="00F22A82">
        <w:rPr>
          <w:sz w:val="16"/>
        </w:rPr>
        <w:t xml:space="preserve"> In many cases, courses of </w:t>
      </w:r>
      <w:r w:rsidRPr="00F338C7">
        <w:rPr>
          <w:sz w:val="16"/>
        </w:rPr>
        <w:t>military action are decided on by deeply unaccountable international alliances, with NATO and the UN Security Council two of the most prominent (</w:t>
      </w:r>
      <w:r w:rsidRPr="00F338C7">
        <w:rPr>
          <w:rStyle w:val="StyleUnderline"/>
        </w:rPr>
        <w:t>the military intervention in Bosnia and Herzegovina in the 1990s, for instance</w:t>
      </w:r>
      <w:r w:rsidRPr="00F338C7">
        <w:rPr>
          <w:sz w:val="16"/>
        </w:rPr>
        <w:t xml:space="preserve">, was strictly a NATO operation, and </w:t>
      </w:r>
      <w:r w:rsidRPr="00F338C7">
        <w:rPr>
          <w:rStyle w:val="Emphasis"/>
        </w:rPr>
        <w:t>did not involve official declarations of war</w:t>
      </w:r>
      <w:r w:rsidRPr="00F338C7">
        <w:rPr>
          <w:rStyle w:val="StyleUnderline"/>
        </w:rPr>
        <w:t xml:space="preserve"> from any of its constituent powers </w:t>
      </w:r>
      <w:r w:rsidRPr="00F338C7">
        <w:rPr>
          <w:rStyle w:val="Emphasis"/>
        </w:rPr>
        <w:t>despite employing military forces from over a dozen countries</w:t>
      </w:r>
      <w:r w:rsidRPr="00F22A82">
        <w:rPr>
          <w:sz w:val="16"/>
        </w:rPr>
        <w:t xml:space="preserve">). </w:t>
      </w:r>
      <w:r w:rsidRPr="006C1505">
        <w:rPr>
          <w:rStyle w:val="Emphasis"/>
          <w:sz w:val="24"/>
          <w:highlight w:val="green"/>
        </w:rPr>
        <w:t>Even when bills</w:t>
      </w:r>
      <w:r w:rsidRPr="00F837EB">
        <w:rPr>
          <w:rStyle w:val="Emphasis"/>
          <w:sz w:val="24"/>
        </w:rPr>
        <w:t xml:space="preserve"> and resolutions appear claiming to </w:t>
      </w:r>
      <w:r w:rsidRPr="006C1505">
        <w:rPr>
          <w:rStyle w:val="Emphasis"/>
          <w:sz w:val="24"/>
          <w:highlight w:val="green"/>
        </w:rPr>
        <w:t>guarantee the end of</w:t>
      </w:r>
      <w:r w:rsidRPr="00F837EB">
        <w:rPr>
          <w:rStyle w:val="Emphasis"/>
          <w:sz w:val="24"/>
        </w:rPr>
        <w:t xml:space="preserve"> this or that </w:t>
      </w:r>
      <w:r w:rsidRPr="006C1505">
        <w:rPr>
          <w:rStyle w:val="Emphasis"/>
          <w:sz w:val="24"/>
          <w:highlight w:val="green"/>
        </w:rPr>
        <w:t>US military operation</w:t>
      </w:r>
      <w:r w:rsidRPr="006C1505">
        <w:rPr>
          <w:rStyle w:val="StyleUnderline"/>
          <w:highlight w:val="green"/>
        </w:rPr>
        <w:t>, they are</w:t>
      </w:r>
      <w:r w:rsidRPr="00F837EB">
        <w:rPr>
          <w:rStyle w:val="StyleUnderline"/>
        </w:rPr>
        <w:t xml:space="preserve"> often either </w:t>
      </w:r>
      <w:r w:rsidRPr="006C1505">
        <w:rPr>
          <w:rStyle w:val="Emphasis"/>
          <w:highlight w:val="green"/>
        </w:rPr>
        <w:t>vetoed</w:t>
      </w:r>
      <w:r w:rsidRPr="006C1505">
        <w:rPr>
          <w:rStyle w:val="StyleUnderline"/>
          <w:highlight w:val="green"/>
        </w:rPr>
        <w:t xml:space="preserve"> or</w:t>
      </w:r>
      <w:r w:rsidRPr="00F837EB">
        <w:rPr>
          <w:rStyle w:val="StyleUnderline"/>
        </w:rPr>
        <w:t xml:space="preserve"> else </w:t>
      </w:r>
      <w:r w:rsidRPr="006C1505">
        <w:rPr>
          <w:rStyle w:val="Emphasis"/>
          <w:highlight w:val="green"/>
        </w:rPr>
        <w:t>ignored</w:t>
      </w:r>
      <w:r w:rsidRPr="00F22A82">
        <w:rPr>
          <w:sz w:val="16"/>
        </w:rPr>
        <w:t>. As two recent examples</w:t>
      </w:r>
      <w:r w:rsidRPr="00F8703C">
        <w:rPr>
          <w:sz w:val="16"/>
        </w:rPr>
        <w:t xml:space="preserve">, </w:t>
      </w:r>
      <w:r w:rsidRPr="00F8703C">
        <w:rPr>
          <w:rStyle w:val="StyleUnderline"/>
        </w:rPr>
        <w:t xml:space="preserve">Trump has claimed repeatedly in the past year that he is withdrawing American troops from Syria, and </w:t>
      </w:r>
      <w:r w:rsidRPr="00F8703C">
        <w:rPr>
          <w:rStyle w:val="Emphasis"/>
        </w:rPr>
        <w:t>yet a majority of American troops remain</w:t>
      </w:r>
      <w:r w:rsidRPr="00F22A82">
        <w:rPr>
          <w:sz w:val="16"/>
        </w:rPr>
        <w:t>.</w:t>
      </w:r>
      <w:hyperlink r:id="rId15" w:anchor="footnote3_q4ynbxp" w:tooltip="//www.nytimes.com/2019/10/30/world/middleeast/us-troops-syria-trump.html]nytimes.com[/url]" w:history="1">
        <w:r w:rsidRPr="00F22A82">
          <w:rPr>
            <w:rStyle w:val="Hyperlink"/>
            <w:sz w:val="16"/>
          </w:rPr>
          <w:t>3</w:t>
        </w:r>
      </w:hyperlink>
      <w:r w:rsidRPr="00F22A82">
        <w:rPr>
          <w:sz w:val="16"/>
        </w:rPr>
        <w:t xml:space="preserve"> </w:t>
      </w:r>
      <w:r w:rsidRPr="00F837EB">
        <w:rPr>
          <w:rStyle w:val="StyleUnderline"/>
        </w:rPr>
        <w:t>Conversely, Congress last year passed a resolution to end American military involvement in Yemen; this was immediately vetoed and subsequently ignored by Trump</w:t>
      </w:r>
      <w:r w:rsidRPr="00F22A82">
        <w:rPr>
          <w:sz w:val="16"/>
        </w:rPr>
        <w:t>.</w:t>
      </w:r>
      <w:hyperlink r:id="rId16" w:anchor="footnote4_xgfw3bs" w:tooltip="//www.nytimes.com/2019/04/16/us/politics/trump-veto-yemen.html]nytimes.com[/url]" w:history="1">
        <w:r w:rsidRPr="00F22A82">
          <w:rPr>
            <w:rStyle w:val="Hyperlink"/>
            <w:sz w:val="16"/>
          </w:rPr>
          <w:t>4</w:t>
        </w:r>
      </w:hyperlink>
      <w:r w:rsidRPr="00F22A82">
        <w:rPr>
          <w:sz w:val="16"/>
        </w:rPr>
        <w:t xml:space="preserve"> Even if Trump had supported the bill, there’s </w:t>
      </w:r>
      <w:r w:rsidRPr="00F8703C">
        <w:rPr>
          <w:sz w:val="16"/>
        </w:rPr>
        <w:t xml:space="preserve">little guarantee it would have meant an end to American military presence in the region: NATO still officially supports the Saudi blockade, and </w:t>
      </w:r>
      <w:r w:rsidRPr="00F8703C">
        <w:rPr>
          <w:rStyle w:val="Emphasis"/>
        </w:rPr>
        <w:t>independent intelligence agencies</w:t>
      </w:r>
      <w:r w:rsidRPr="00F8703C">
        <w:rPr>
          <w:rStyle w:val="StyleUnderline"/>
        </w:rPr>
        <w:t xml:space="preserve"> like the CIA are able to conduct military operations without the knowledge or approval of US Central Command</w:t>
      </w:r>
      <w:r w:rsidRPr="00F8703C">
        <w:rPr>
          <w:sz w:val="16"/>
        </w:rPr>
        <w:t>.</w:t>
      </w:r>
      <w:hyperlink r:id="rId17" w:anchor="footnote5_wq34nwu" w:tooltip="//www.thebureauinvestigates.com/drone-war/data/yemen-reported-us-covert-actions-2019]thebureauinvestigates.com[/url]" w:history="1">
        <w:r w:rsidRPr="00F8703C">
          <w:rPr>
            <w:rStyle w:val="Hyperlink"/>
            <w:sz w:val="16"/>
          </w:rPr>
          <w:t>5</w:t>
        </w:r>
      </w:hyperlink>
      <w:r w:rsidRPr="00F8703C">
        <w:rPr>
          <w:sz w:val="16"/>
        </w:rPr>
        <w:t xml:space="preserve"> </w:t>
      </w:r>
      <w:r w:rsidRPr="00F8703C">
        <w:rPr>
          <w:rStyle w:val="StyleUnderline"/>
        </w:rPr>
        <w:t xml:space="preserve">And most recently, the </w:t>
      </w:r>
      <w:r w:rsidRPr="00F8703C">
        <w:rPr>
          <w:rStyle w:val="Emphasis"/>
        </w:rPr>
        <w:t>assassination of Soleimani</w:t>
      </w:r>
      <w:r w:rsidRPr="00F8703C">
        <w:rPr>
          <w:rStyle w:val="StyleUnderline"/>
        </w:rPr>
        <w:t xml:space="preserve"> was carried out </w:t>
      </w:r>
      <w:r w:rsidRPr="00F8703C">
        <w:rPr>
          <w:rStyle w:val="Emphasis"/>
        </w:rPr>
        <w:t>without Congressional approval</w:t>
      </w:r>
      <w:r w:rsidRPr="00F8703C">
        <w:rPr>
          <w:rStyle w:val="StyleUnderline"/>
        </w:rPr>
        <w:t>, under the pretext of "self-defense" against an "imminent" attack</w:t>
      </w:r>
      <w:r w:rsidRPr="00F837EB">
        <w:rPr>
          <w:rStyle w:val="StyleUnderline"/>
        </w:rPr>
        <w:t xml:space="preserve"> from Iran</w:t>
      </w:r>
      <w:r w:rsidRPr="00F22A82">
        <w:rPr>
          <w:sz w:val="16"/>
        </w:rPr>
        <w:t>.</w:t>
      </w:r>
      <w:hyperlink r:id="rId18" w:anchor="footnote6_1531ei9" w:tooltip="//www.leftcom.org/en/articles/2020-01-04/the-us-attack-on-baghdad]leftcom.org[/url]" w:history="1">
        <w:r w:rsidRPr="00F22A82">
          <w:rPr>
            <w:rStyle w:val="Hyperlink"/>
            <w:sz w:val="16"/>
          </w:rPr>
          <w:t>6</w:t>
        </w:r>
      </w:hyperlink>
      <w:r w:rsidRPr="00F22A82">
        <w:rPr>
          <w:sz w:val="16"/>
        </w:rPr>
        <w:t xml:space="preserve"> The point here is that </w:t>
      </w:r>
      <w:r w:rsidRPr="00F837EB">
        <w:rPr>
          <w:rStyle w:val="Emphasis"/>
          <w:sz w:val="24"/>
        </w:rPr>
        <w:t>the bourgeoisie will not bow to</w:t>
      </w:r>
      <w:r w:rsidRPr="00F22A82">
        <w:rPr>
          <w:sz w:val="16"/>
        </w:rPr>
        <w:t xml:space="preserve"> the whims of </w:t>
      </w:r>
      <w:r w:rsidRPr="00F837EB">
        <w:rPr>
          <w:rStyle w:val="Emphasis"/>
          <w:sz w:val="24"/>
        </w:rPr>
        <w:t>elected officials</w:t>
      </w:r>
      <w:r w:rsidRPr="00F22A82">
        <w:rPr>
          <w:sz w:val="16"/>
        </w:rPr>
        <w:t xml:space="preserve">, and that </w:t>
      </w:r>
      <w:r w:rsidRPr="00F837EB">
        <w:rPr>
          <w:rStyle w:val="Emphasis"/>
          <w:sz w:val="24"/>
        </w:rPr>
        <w:t>the supposed “</w:t>
      </w:r>
      <w:r w:rsidRPr="006C1505">
        <w:rPr>
          <w:rStyle w:val="Emphasis"/>
          <w:sz w:val="24"/>
          <w:highlight w:val="green"/>
        </w:rPr>
        <w:t>checks and</w:t>
      </w:r>
      <w:r w:rsidRPr="00F837EB">
        <w:rPr>
          <w:rStyle w:val="Emphasis"/>
          <w:sz w:val="24"/>
        </w:rPr>
        <w:t xml:space="preserve"> </w:t>
      </w:r>
      <w:r w:rsidRPr="006C1505">
        <w:rPr>
          <w:rStyle w:val="Emphasis"/>
          <w:sz w:val="24"/>
          <w:highlight w:val="green"/>
        </w:rPr>
        <w:lastRenderedPageBreak/>
        <w:t>balances</w:t>
      </w:r>
      <w:r w:rsidRPr="00F837EB">
        <w:rPr>
          <w:rStyle w:val="Emphasis"/>
          <w:sz w:val="24"/>
        </w:rPr>
        <w:t xml:space="preserve">” of the US government </w:t>
      </w:r>
      <w:r w:rsidRPr="006C1505">
        <w:rPr>
          <w:rStyle w:val="Emphasis"/>
          <w:sz w:val="24"/>
          <w:highlight w:val="green"/>
        </w:rPr>
        <w:t>are a complete fabrication that</w:t>
      </w:r>
      <w:r w:rsidRPr="00F837EB">
        <w:rPr>
          <w:rStyle w:val="Emphasis"/>
          <w:sz w:val="24"/>
        </w:rPr>
        <w:t xml:space="preserve">, if anything, serve only to </w:t>
      </w:r>
      <w:r w:rsidRPr="006C1505">
        <w:rPr>
          <w:rStyle w:val="Emphasis"/>
          <w:sz w:val="24"/>
          <w:highlight w:val="green"/>
        </w:rPr>
        <w:t xml:space="preserve">cement capital’s hold on the </w:t>
      </w:r>
      <w:r w:rsidRPr="00F837EB">
        <w:rPr>
          <w:rStyle w:val="Emphasis"/>
          <w:sz w:val="24"/>
        </w:rPr>
        <w:t xml:space="preserve">political functioning of a </w:t>
      </w:r>
      <w:r w:rsidRPr="006C1505">
        <w:rPr>
          <w:rStyle w:val="Emphasis"/>
          <w:sz w:val="24"/>
          <w:highlight w:val="green"/>
        </w:rPr>
        <w:t>nation.</w:t>
      </w:r>
      <w:r w:rsidRPr="00F22A82">
        <w:rPr>
          <w:sz w:val="16"/>
        </w:rPr>
        <w:t xml:space="preserve"> This kind of pattern is repeated in liberal democracies the world over, and the notion that some benevolent social democrat can with a wave of their hands overcome the immense bureaucratic structures that lurk behind the capitalist state is entirely utopian. This state of affairs is part of a much larger trend – the degeneration of bourgeois democracy from a progressive force to a reactionary one – and today Lenin’s description of parliamentary bodies as “hollow talking shops” rings </w:t>
      </w:r>
      <w:proofErr w:type="gramStart"/>
      <w:r w:rsidRPr="00F22A82">
        <w:rPr>
          <w:sz w:val="16"/>
        </w:rPr>
        <w:t>more true</w:t>
      </w:r>
      <w:proofErr w:type="gramEnd"/>
      <w:r w:rsidRPr="00F22A82">
        <w:rPr>
          <w:sz w:val="16"/>
        </w:rPr>
        <w:t xml:space="preserve"> than ever. Marxists must have no faith in the capitalist state, and support for bourgeois parliamentarians – far from obstructing the forces of capital – instead strengthens their grip </w:t>
      </w:r>
      <w:r w:rsidRPr="006C1505">
        <w:rPr>
          <w:rStyle w:val="Emphasis"/>
          <w:sz w:val="28"/>
          <w:szCs w:val="28"/>
          <w:highlight w:val="green"/>
        </w:rPr>
        <w:t xml:space="preserve">by sowing illusions of the </w:t>
      </w:r>
      <w:proofErr w:type="spellStart"/>
      <w:r w:rsidRPr="006C1505">
        <w:rPr>
          <w:rStyle w:val="Emphasis"/>
          <w:sz w:val="28"/>
          <w:szCs w:val="28"/>
          <w:highlight w:val="green"/>
        </w:rPr>
        <w:t>reformability</w:t>
      </w:r>
      <w:proofErr w:type="spellEnd"/>
      <w:r w:rsidRPr="006C1505">
        <w:rPr>
          <w:rStyle w:val="Emphasis"/>
          <w:sz w:val="28"/>
          <w:szCs w:val="28"/>
          <w:highlight w:val="green"/>
        </w:rPr>
        <w:t xml:space="preserve"> of un-reformable institutions.</w:t>
      </w:r>
      <w:r>
        <w:rPr>
          <w:rStyle w:val="Emphasis"/>
          <w:sz w:val="28"/>
          <w:szCs w:val="28"/>
        </w:rPr>
        <w:t xml:space="preserve"> </w:t>
      </w:r>
      <w:bookmarkStart w:id="3" w:name="The_Bourgeois_Party_Form"/>
      <w:r w:rsidRPr="00F22A82">
        <w:rPr>
          <w:sz w:val="16"/>
        </w:rPr>
        <w:t>The Bourgeois Party Form</w:t>
      </w:r>
      <w:bookmarkEnd w:id="3"/>
      <w:r w:rsidRPr="00F22A82">
        <w:rPr>
          <w:sz w:val="16"/>
        </w:rPr>
        <w:t xml:space="preserve"> Hence, insofar as they cannot offer any solutions to imperialist war, </w:t>
      </w:r>
      <w:r w:rsidRPr="00F837EB">
        <w:rPr>
          <w:rStyle w:val="StyleUnderline"/>
        </w:rPr>
        <w:t xml:space="preserve">parliamentary parties are today obsolete, and participation within them must instead be superseded by </w:t>
      </w:r>
      <w:r w:rsidRPr="00F837EB">
        <w:rPr>
          <w:rStyle w:val="Emphasis"/>
        </w:rPr>
        <w:t>militant action of the working class</w:t>
      </w:r>
      <w:r w:rsidRPr="00F22A82">
        <w:rPr>
          <w:sz w:val="16"/>
        </w:rPr>
        <w:t xml:space="preserve">. </w:t>
      </w:r>
      <w:r w:rsidRPr="00F837EB">
        <w:rPr>
          <w:rStyle w:val="StyleUnderline"/>
        </w:rPr>
        <w:t>Some</w:t>
      </w:r>
      <w:r w:rsidRPr="00F22A82">
        <w:rPr>
          <w:sz w:val="16"/>
        </w:rPr>
        <w:t xml:space="preserve">, however, might </w:t>
      </w:r>
      <w:r w:rsidRPr="00F837EB">
        <w:rPr>
          <w:rStyle w:val="StyleUnderline"/>
        </w:rPr>
        <w:t>protest that the latter can be supplemented or enhanced by the forme</w:t>
      </w:r>
      <w:r w:rsidRPr="00F22A82">
        <w:rPr>
          <w:sz w:val="16"/>
        </w:rPr>
        <w:t xml:space="preserve">r – that there is still merit in participation in bourgeois parties as a platform by which to spread Marxist ideas. This is, on the one hand, a tactic that reeks of opportunism – how else can one describe lining up behind capitalist factions for the sake of selling a few extra papers? On the other, </w:t>
      </w:r>
      <w:r w:rsidRPr="00F837EB">
        <w:rPr>
          <w:rStyle w:val="StyleUnderline"/>
        </w:rPr>
        <w:t xml:space="preserve">it is </w:t>
      </w:r>
      <w:r w:rsidRPr="00F837EB">
        <w:rPr>
          <w:rStyle w:val="Emphasis"/>
        </w:rPr>
        <w:t>a fantasy</w:t>
      </w:r>
      <w:r w:rsidRPr="00F22A82">
        <w:rPr>
          <w:sz w:val="16"/>
        </w:rPr>
        <w:t xml:space="preserve">; to see why, it is important to understand the fundamental nature of the bourgeois party. Pannekoek describes this eloquently: "[T]he whole nature of a large, fully developed party, of which German Social Democracy is the model, … is an entrenched gigantic organization, functioning almost as a state within the state, with its own officers, finances, press, intellectual world and ideology. The general character of this organization is adapted to the peaceful pre-imperialist period; the mainstays of this character are the officials, secretaries, agitators, parliamentarians, </w:t>
      </w:r>
      <w:proofErr w:type="gramStart"/>
      <w:r w:rsidRPr="00F22A82">
        <w:rPr>
          <w:sz w:val="16"/>
        </w:rPr>
        <w:t>theorists</w:t>
      </w:r>
      <w:proofErr w:type="gramEnd"/>
      <w:r w:rsidRPr="00F22A82">
        <w:rPr>
          <w:sz w:val="16"/>
        </w:rPr>
        <w:t xml:space="preserve"> and writers, numbering several thousand individuals who already constitute a distinct caste, a group with their own interests who thereby totally dominate the organization spiritually and materially. It is no coincidence that they all, with </w:t>
      </w:r>
      <w:proofErr w:type="spellStart"/>
      <w:r w:rsidRPr="00F22A82">
        <w:rPr>
          <w:sz w:val="16"/>
        </w:rPr>
        <w:t>Kautsky</w:t>
      </w:r>
      <w:proofErr w:type="spellEnd"/>
      <w:r w:rsidRPr="00F22A82">
        <w:rPr>
          <w:sz w:val="16"/>
        </w:rPr>
        <w:t xml:space="preserve"> at their head, want to know nothing about a real and fierce struggle against imperialism. All their vital interests are opposed to the new tactic, which threatens their existence as officials. </w:t>
      </w:r>
      <w:r w:rsidRPr="00F22A82">
        <w:rPr>
          <w:rStyle w:val="StyleUnderline"/>
        </w:rPr>
        <w:t xml:space="preserve">Their peaceful </w:t>
      </w:r>
      <w:r w:rsidRPr="00F22A82">
        <w:rPr>
          <w:rStyle w:val="Emphasis"/>
        </w:rPr>
        <w:t>work in offices</w:t>
      </w:r>
      <w:r w:rsidRPr="00F22A82">
        <w:rPr>
          <w:rStyle w:val="StyleUnderline"/>
        </w:rPr>
        <w:t xml:space="preserve"> and </w:t>
      </w:r>
      <w:r w:rsidRPr="00F22A82">
        <w:rPr>
          <w:rStyle w:val="Emphasis"/>
        </w:rPr>
        <w:t>editorial departments</w:t>
      </w:r>
      <w:r w:rsidRPr="00F22A82">
        <w:rPr>
          <w:rStyle w:val="StyleUnderline"/>
        </w:rPr>
        <w:t xml:space="preserve">, in </w:t>
      </w:r>
      <w:r w:rsidRPr="00F22A82">
        <w:rPr>
          <w:rStyle w:val="Emphasis"/>
        </w:rPr>
        <w:t>congresses</w:t>
      </w:r>
      <w:r w:rsidRPr="00F22A82">
        <w:rPr>
          <w:rStyle w:val="StyleUnderline"/>
        </w:rPr>
        <w:t xml:space="preserve"> and </w:t>
      </w:r>
      <w:r w:rsidRPr="00F22A82">
        <w:rPr>
          <w:rStyle w:val="Emphasis"/>
        </w:rPr>
        <w:t>committee meetings</w:t>
      </w:r>
      <w:r w:rsidRPr="00F22A82">
        <w:rPr>
          <w:rStyle w:val="StyleUnderline"/>
        </w:rPr>
        <w:t xml:space="preserve">, in </w:t>
      </w:r>
      <w:r w:rsidRPr="00F22A82">
        <w:rPr>
          <w:rStyle w:val="Emphasis"/>
        </w:rPr>
        <w:t>writing</w:t>
      </w:r>
      <w:r w:rsidRPr="00F22A82">
        <w:rPr>
          <w:rStyle w:val="StyleUnderline"/>
        </w:rPr>
        <w:t xml:space="preserve"> learned and unlearned articles against the bourgeoisie and against each other – this whole peaceful hustle and bustle is </w:t>
      </w:r>
      <w:r w:rsidRPr="00F22A82">
        <w:rPr>
          <w:rStyle w:val="Emphasis"/>
        </w:rPr>
        <w:t>threatened</w:t>
      </w:r>
      <w:r w:rsidRPr="00F22A82">
        <w:rPr>
          <w:rStyle w:val="StyleUnderline"/>
        </w:rPr>
        <w:t xml:space="preserve"> by the storms of </w:t>
      </w:r>
      <w:r w:rsidRPr="00F22A82">
        <w:rPr>
          <w:rStyle w:val="Emphasis"/>
        </w:rPr>
        <w:t>the imperialist era.</w:t>
      </w:r>
      <w:r w:rsidRPr="00F22A82">
        <w:rPr>
          <w:rStyle w:val="StyleUnderline"/>
        </w:rPr>
        <w:t xml:space="preserve"> </w:t>
      </w:r>
      <w:proofErr w:type="spellStart"/>
      <w:r w:rsidRPr="00F22A82">
        <w:rPr>
          <w:rStyle w:val="StyleUnderline"/>
        </w:rPr>
        <w:t>Kautsky’s</w:t>
      </w:r>
      <w:proofErr w:type="spellEnd"/>
      <w:r w:rsidRPr="00F22A82">
        <w:rPr>
          <w:rStyle w:val="StyleUnderline"/>
        </w:rPr>
        <w:t xml:space="preserve"> theory and tactics are an attempt </w:t>
      </w:r>
      <w:r w:rsidRPr="00F22A82">
        <w:rPr>
          <w:rStyle w:val="Emphasis"/>
        </w:rPr>
        <w:t>to secure this whole bureaucratic-learned apparatus</w:t>
      </w:r>
      <w:r w:rsidRPr="00F22A82">
        <w:rPr>
          <w:rStyle w:val="StyleUnderline"/>
        </w:rPr>
        <w:t xml:space="preserve"> against injury in </w:t>
      </w:r>
      <w:r w:rsidRPr="00F22A82">
        <w:rPr>
          <w:rStyle w:val="Emphasis"/>
        </w:rPr>
        <w:t xml:space="preserve">the coming social revolutions." </w:t>
      </w:r>
      <w:r w:rsidRPr="00F22A82">
        <w:rPr>
          <w:sz w:val="16"/>
        </w:rPr>
        <w:t xml:space="preserve">In other words, </w:t>
      </w:r>
      <w:r w:rsidRPr="00F22A82">
        <w:rPr>
          <w:rStyle w:val="Emphasis"/>
        </w:rPr>
        <w:t>the very existence and livelihood of the parliamentarian rests on their ability to quell proletarian militancy</w:t>
      </w:r>
      <w:r w:rsidRPr="00F22A82">
        <w:rPr>
          <w:sz w:val="16"/>
        </w:rPr>
        <w:t xml:space="preserve">. So, </w:t>
      </w:r>
      <w:r w:rsidRPr="00F22A82">
        <w:rPr>
          <w:rStyle w:val="StyleUnderline"/>
        </w:rPr>
        <w:t xml:space="preserve">when the pacifist politician argues that parliament and </w:t>
      </w:r>
      <w:r w:rsidRPr="00F22A82">
        <w:rPr>
          <w:rStyle w:val="Emphasis"/>
          <w:sz w:val="24"/>
        </w:rPr>
        <w:t>legislative bills alone are enough to combat imperialism</w:t>
      </w:r>
      <w:r w:rsidRPr="00F22A82">
        <w:rPr>
          <w:rStyle w:val="StyleUnderline"/>
        </w:rPr>
        <w:t>, it is not that they are the friends of imperialist war</w:t>
      </w:r>
      <w:r w:rsidRPr="00F22A82">
        <w:rPr>
          <w:sz w:val="16"/>
        </w:rPr>
        <w:t xml:space="preserve">, or consciously lying – on the contrary, no one can doubt their sincerity in denouncing mass slaughter, carpet bombings, and famine – </w:t>
      </w:r>
      <w:r w:rsidRPr="00F22A82">
        <w:rPr>
          <w:rStyle w:val="Emphasis"/>
          <w:sz w:val="24"/>
        </w:rPr>
        <w:t>but instead that their political program is one that inherently requires capitalism for its existence, and so can only argue for tactics that preserve capitalist relations</w:t>
      </w:r>
      <w:r w:rsidRPr="00F22A82">
        <w:rPr>
          <w:sz w:val="16"/>
        </w:rPr>
        <w:t xml:space="preserve">. In short, they have been duped into acting as capital’s unwilling lapdogs, promising change that they are unable to deliver and hence diverting the revolutionary proletariat from its necessary tasks. As soon as liberal democracy lost its progressive and revolutionary character, so then emerged its fundamental and inexorable opposition to industrial action, and to think that the careerist parliamentarian will promote the mass action of the working class – a tactic that renders their existence obsolete and against which </w:t>
      </w:r>
      <w:proofErr w:type="gramStart"/>
      <w:r w:rsidRPr="00F22A82">
        <w:rPr>
          <w:sz w:val="16"/>
        </w:rPr>
        <w:t>their</w:t>
      </w:r>
      <w:proofErr w:type="gramEnd"/>
      <w:r w:rsidRPr="00F22A82">
        <w:rPr>
          <w:sz w:val="16"/>
        </w:rPr>
        <w:t xml:space="preserve"> very being is opposed – is folly. Expecting bourgeois parties to vitalize or enable industrial militancy is therefore a significant mistake; their interests lie inherently in dissuading the proletariat from revolutionary action. </w:t>
      </w:r>
      <w:r w:rsidRPr="00F22A82">
        <w:rPr>
          <w:rStyle w:val="Emphasis"/>
          <w:sz w:val="24"/>
        </w:rPr>
        <w:t xml:space="preserve">Only a clean break from capitalist functionaries can promote revolutionary politics. </w:t>
      </w:r>
      <w:bookmarkStart w:id="4" w:name="AntiImperialism_or_AntiCapitalism"/>
      <w:r w:rsidRPr="00F22A82">
        <w:rPr>
          <w:sz w:val="16"/>
        </w:rPr>
        <w:t>Anti-Imperialism or Anti-Capitalism?</w:t>
      </w:r>
      <w:bookmarkEnd w:id="4"/>
      <w:r w:rsidRPr="00F22A82">
        <w:rPr>
          <w:sz w:val="16"/>
        </w:rPr>
        <w:t xml:space="preserve"> There is a further and equally fundamental error in these bourgeois pacifist tendencies: an </w:t>
      </w:r>
      <w:r w:rsidRPr="00F22A82">
        <w:rPr>
          <w:rStyle w:val="StyleUnderline"/>
        </w:rPr>
        <w:t xml:space="preserve">understanding of imperialism that centers analysis on </w:t>
      </w:r>
      <w:r w:rsidRPr="00F22A82">
        <w:rPr>
          <w:rStyle w:val="Emphasis"/>
        </w:rPr>
        <w:t>the atrocities of imperialist wars rather than their causes</w:t>
      </w:r>
      <w:r w:rsidRPr="00F22A82">
        <w:rPr>
          <w:sz w:val="16"/>
        </w:rPr>
        <w:t>. Let us recall the role that war plays for capital; initially, in capitalism’s early stages, war most often took the form of direct colonialism and capitalist expansion. As Rosa Luxemburg wrote in 1900, “as long as there were countries marked by internal political division or economic isolation that had to be destroyed, militarism played a revolutionary role […] the opening of new countries to capitalism.”</w:t>
      </w:r>
      <w:hyperlink r:id="rId19" w:anchor="footnote7_jh11bne" w:tooltip="//www.marxists.org/archive/luxemburg/1900/reform-revolution/ch04.htm]marxists.org[/url]" w:history="1">
        <w:r w:rsidRPr="00F22A82">
          <w:rPr>
            <w:rStyle w:val="Hyperlink"/>
            <w:sz w:val="16"/>
          </w:rPr>
          <w:t>7</w:t>
        </w:r>
      </w:hyperlink>
      <w:r w:rsidRPr="00F22A82">
        <w:rPr>
          <w:sz w:val="16"/>
        </w:rPr>
        <w:t xml:space="preserve"> This was the underpinning of the “New Imperialism” of the late 19th and early 20th centuries, marked by rapid militaristic expansion into Africa and Asia, brutal subjugation of native peoples, and investment in extraction industries for an industrial capitalism that demanded greater quantities of cheap raw materials. By the time of World War I, however, capitalism had effectively expanded to fill the entire globe, and so the role served by war here was not just about the continued ability of imperialist powers to leech surplus value and natural resources from their colonies, and, on the other, to devalue vast quantities of constant capital and hence maintain a rate of profit against the mounting crises and contradictions of the world market but was also intended to deny other imperialists access to their spheres of influence. (For a more detailed explanation of this understanding of imperialism and world economy, see footnote</w:t>
      </w:r>
      <w:hyperlink r:id="rId20" w:anchor="footnote8_cbu1h1l" w:tooltip="//intransigence.org/2019/10/23/in-defense-of-decadence/]intransigence.org[/url]" w:history="1">
        <w:r w:rsidRPr="00F22A82">
          <w:rPr>
            <w:rStyle w:val="Hyperlink"/>
            <w:sz w:val="16"/>
          </w:rPr>
          <w:t>8</w:t>
        </w:r>
      </w:hyperlink>
      <w:r w:rsidRPr="00F22A82">
        <w:rPr>
          <w:sz w:val="16"/>
        </w:rPr>
        <w:t xml:space="preserve">.) There are two important lessons to understand here: first, that </w:t>
      </w:r>
      <w:r w:rsidRPr="006C1505">
        <w:rPr>
          <w:rStyle w:val="Emphasis"/>
          <w:sz w:val="24"/>
          <w:highlight w:val="green"/>
        </w:rPr>
        <w:t xml:space="preserve">modern capitalism demands war – and </w:t>
      </w:r>
      <w:r w:rsidRPr="00F22A82">
        <w:rPr>
          <w:rStyle w:val="Emphasis"/>
          <w:sz w:val="24"/>
        </w:rPr>
        <w:t xml:space="preserve">indeed </w:t>
      </w:r>
      <w:r w:rsidRPr="006C1505">
        <w:rPr>
          <w:rStyle w:val="Emphasis"/>
          <w:sz w:val="24"/>
          <w:highlight w:val="green"/>
        </w:rPr>
        <w:t>cannot survive without it.</w:t>
      </w:r>
      <w:r w:rsidRPr="00F22A82">
        <w:rPr>
          <w:sz w:val="16"/>
        </w:rPr>
        <w:t xml:space="preserve"> The second is that </w:t>
      </w:r>
      <w:r w:rsidRPr="006259A1">
        <w:rPr>
          <w:rStyle w:val="Emphasis"/>
          <w:sz w:val="24"/>
        </w:rPr>
        <w:t xml:space="preserve">imperialism is not merely a </w:t>
      </w:r>
      <w:r w:rsidRPr="006259A1">
        <w:rPr>
          <w:rStyle w:val="Emphasis"/>
          <w:sz w:val="24"/>
        </w:rPr>
        <w:lastRenderedPageBreak/>
        <w:t>military relationship, but, at a more fundamental level, an economic one</w:t>
      </w:r>
      <w:r w:rsidRPr="00F22A82">
        <w:rPr>
          <w:sz w:val="16"/>
        </w:rPr>
        <w:t xml:space="preserve">; </w:t>
      </w:r>
      <w:r w:rsidRPr="006259A1">
        <w:rPr>
          <w:rStyle w:val="Emphasis"/>
          <w:sz w:val="24"/>
        </w:rPr>
        <w:t>war is simply the symptom of crisis in a world economy</w:t>
      </w:r>
      <w:r w:rsidRPr="00F22A82">
        <w:rPr>
          <w:rStyle w:val="Emphasis"/>
          <w:sz w:val="24"/>
        </w:rPr>
        <w:t xml:space="preserve"> that demands constant expansion in finite space.</w:t>
      </w:r>
      <w:r w:rsidRPr="00F22A82">
        <w:rPr>
          <w:sz w:val="16"/>
        </w:rPr>
        <w:t xml:space="preserve"> </w:t>
      </w:r>
      <w:r w:rsidRPr="006C1505">
        <w:rPr>
          <w:rStyle w:val="StyleUnderline"/>
          <w:highlight w:val="green"/>
        </w:rPr>
        <w:t>Imperialism is</w:t>
      </w:r>
      <w:r w:rsidRPr="00F22A82">
        <w:rPr>
          <w:rStyle w:val="StyleUnderline"/>
        </w:rPr>
        <w:t xml:space="preserve"> therefore </w:t>
      </w:r>
      <w:r w:rsidRPr="006C1505">
        <w:rPr>
          <w:rStyle w:val="StyleUnderline"/>
          <w:highlight w:val="green"/>
        </w:rPr>
        <w:t>not defined by</w:t>
      </w:r>
      <w:r w:rsidRPr="00F22A82">
        <w:rPr>
          <w:rStyle w:val="StyleUnderline"/>
        </w:rPr>
        <w:t xml:space="preserve"> carpet bombings and </w:t>
      </w:r>
      <w:r w:rsidRPr="006C1505">
        <w:rPr>
          <w:rStyle w:val="StyleUnderline"/>
          <w:highlight w:val="green"/>
        </w:rPr>
        <w:t>invasions, but</w:t>
      </w:r>
      <w:r w:rsidRPr="00F22A82">
        <w:rPr>
          <w:rStyle w:val="StyleUnderline"/>
        </w:rPr>
        <w:t xml:space="preserve"> by </w:t>
      </w:r>
      <w:r w:rsidRPr="006C1505">
        <w:rPr>
          <w:rStyle w:val="Emphasis"/>
          <w:sz w:val="24"/>
          <w:highlight w:val="green"/>
        </w:rPr>
        <w:t>the international trade relationships that demands them</w:t>
      </w:r>
      <w:r w:rsidRPr="00F22A82">
        <w:rPr>
          <w:sz w:val="16"/>
        </w:rPr>
        <w:t xml:space="preserve">. </w:t>
      </w:r>
      <w:proofErr w:type="gramStart"/>
      <w:r w:rsidRPr="00F22A82">
        <w:rPr>
          <w:sz w:val="16"/>
        </w:rPr>
        <w:t xml:space="preserve">In particular, </w:t>
      </w:r>
      <w:r w:rsidRPr="006C1505">
        <w:rPr>
          <w:rStyle w:val="StyleUnderline"/>
          <w:highlight w:val="green"/>
        </w:rPr>
        <w:t>when</w:t>
      </w:r>
      <w:proofErr w:type="gramEnd"/>
      <w:r w:rsidRPr="006C1505">
        <w:rPr>
          <w:rStyle w:val="StyleUnderline"/>
          <w:highlight w:val="green"/>
        </w:rPr>
        <w:t xml:space="preserve"> we speak of imperialism, </w:t>
      </w:r>
      <w:r w:rsidRPr="006C1505">
        <w:rPr>
          <w:rStyle w:val="Emphasis"/>
          <w:highlight w:val="green"/>
        </w:rPr>
        <w:t xml:space="preserve">we do not mean </w:t>
      </w:r>
      <w:r w:rsidRPr="00F22A82">
        <w:rPr>
          <w:rStyle w:val="Emphasis"/>
        </w:rPr>
        <w:t xml:space="preserve">only </w:t>
      </w:r>
      <w:r w:rsidRPr="00722DAF">
        <w:rPr>
          <w:rStyle w:val="Emphasis"/>
        </w:rPr>
        <w:t xml:space="preserve">NATO’s </w:t>
      </w:r>
      <w:r w:rsidRPr="00F22A82">
        <w:rPr>
          <w:rStyle w:val="Emphasis"/>
        </w:rPr>
        <w:t xml:space="preserve">or Russia’s </w:t>
      </w:r>
      <w:r w:rsidRPr="006C1505">
        <w:rPr>
          <w:rStyle w:val="Emphasis"/>
          <w:highlight w:val="green"/>
        </w:rPr>
        <w:t xml:space="preserve">bombings </w:t>
      </w:r>
      <w:r w:rsidRPr="00722DAF">
        <w:rPr>
          <w:rStyle w:val="Emphasis"/>
        </w:rPr>
        <w:t xml:space="preserve">in the Middle East </w:t>
      </w:r>
      <w:r w:rsidRPr="006C1505">
        <w:rPr>
          <w:rStyle w:val="Emphasis"/>
          <w:highlight w:val="green"/>
        </w:rPr>
        <w:t>to shore up oil contracts</w:t>
      </w:r>
      <w:r w:rsidRPr="006C1505">
        <w:rPr>
          <w:rStyle w:val="StyleUnderline"/>
          <w:highlight w:val="green"/>
        </w:rPr>
        <w:t xml:space="preserve">, </w:t>
      </w:r>
      <w:r w:rsidRPr="006C1505">
        <w:rPr>
          <w:rStyle w:val="Emphasis"/>
          <w:sz w:val="28"/>
          <w:szCs w:val="28"/>
          <w:highlight w:val="green"/>
        </w:rPr>
        <w:t>but the actual oil contracts themselves.</w:t>
      </w:r>
      <w:r w:rsidRPr="00F22A82">
        <w:rPr>
          <w:sz w:val="16"/>
          <w:szCs w:val="28"/>
        </w:rPr>
        <w:t xml:space="preserve"> </w:t>
      </w:r>
      <w:proofErr w:type="gramStart"/>
      <w:r w:rsidRPr="00F22A82">
        <w:rPr>
          <w:sz w:val="16"/>
        </w:rPr>
        <w:t>Thus</w:t>
      </w:r>
      <w:proofErr w:type="gramEnd"/>
      <w:r w:rsidRPr="00F22A82">
        <w:rPr>
          <w:sz w:val="16"/>
        </w:rPr>
        <w:t xml:space="preserve"> emphasis on imperialist barbarism, though again understandable, therefore gets things the wrong way round, and centers effect over cause. An example of this lies in </w:t>
      </w:r>
      <w:r w:rsidRPr="006259A1">
        <w:rPr>
          <w:rStyle w:val="StyleUnderline"/>
        </w:rPr>
        <w:t>China’s extensive investments in sub-Saharan Africa</w:t>
      </w:r>
      <w:r w:rsidRPr="006259A1">
        <w:rPr>
          <w:sz w:val="16"/>
        </w:rPr>
        <w:t xml:space="preserve">; these </w:t>
      </w:r>
      <w:r w:rsidRPr="006259A1">
        <w:rPr>
          <w:rStyle w:val="Emphasis"/>
        </w:rPr>
        <w:t>have not been arranged by military force</w:t>
      </w:r>
      <w:r w:rsidRPr="006259A1">
        <w:rPr>
          <w:sz w:val="16"/>
        </w:rPr>
        <w:t>, and indeed do not involve bombs or tr</w:t>
      </w:r>
      <w:r w:rsidRPr="00F22A82">
        <w:rPr>
          <w:sz w:val="16"/>
        </w:rPr>
        <w:t>oops. (See footnote</w:t>
      </w:r>
      <w:hyperlink r:id="rId21" w:anchor="footnote9_a36xjxp" w:tooltip="//www.leftcom.org/en/articles/2017-11-04/china-openly-declares-its-imperialist-ambitions]leftcom.org[/url]" w:history="1">
        <w:r w:rsidRPr="00F22A82">
          <w:rPr>
            <w:rStyle w:val="Hyperlink"/>
            <w:sz w:val="16"/>
          </w:rPr>
          <w:t>9</w:t>
        </w:r>
      </w:hyperlink>
      <w:r w:rsidRPr="00F22A82">
        <w:rPr>
          <w:sz w:val="16"/>
        </w:rPr>
        <w:t xml:space="preserve"> for an analysis of Chinese investments in the continent.) Yet does this preclude them from making China one of the dominant imperialist powers in the world today? Of course not, though certainly some “</w:t>
      </w:r>
      <w:proofErr w:type="spellStart"/>
      <w:r w:rsidRPr="00F22A82">
        <w:rPr>
          <w:sz w:val="16"/>
        </w:rPr>
        <w:t>tankies</w:t>
      </w:r>
      <w:proofErr w:type="spellEnd"/>
      <w:r w:rsidRPr="00F22A82">
        <w:rPr>
          <w:sz w:val="16"/>
        </w:rPr>
        <w:t xml:space="preserve">” would argue otherwise. Marxists recognize </w:t>
      </w:r>
      <w:r w:rsidRPr="00F8703C">
        <w:rPr>
          <w:sz w:val="16"/>
        </w:rPr>
        <w:t xml:space="preserve">that </w:t>
      </w:r>
      <w:r w:rsidRPr="00F8703C">
        <w:rPr>
          <w:rStyle w:val="Emphasis"/>
        </w:rPr>
        <w:t>a crisis of accumulation</w:t>
      </w:r>
      <w:r w:rsidRPr="00F8703C">
        <w:rPr>
          <w:sz w:val="16"/>
        </w:rPr>
        <w:t xml:space="preserve"> </w:t>
      </w:r>
      <w:r w:rsidRPr="00F8703C">
        <w:rPr>
          <w:rStyle w:val="StyleUnderline"/>
        </w:rPr>
        <w:t xml:space="preserve">to which capitalism has no economic answer </w:t>
      </w:r>
      <w:r w:rsidRPr="00F8703C">
        <w:rPr>
          <w:rStyle w:val="Emphasis"/>
        </w:rPr>
        <w:t>is bound to drive other major imperialist powers</w:t>
      </w:r>
      <w:r w:rsidRPr="00F8703C">
        <w:rPr>
          <w:rStyle w:val="StyleUnderline"/>
        </w:rPr>
        <w:t xml:space="preserve"> to take a closer interest in investment in African resources</w:t>
      </w:r>
      <w:r w:rsidRPr="00F8703C">
        <w:rPr>
          <w:sz w:val="16"/>
        </w:rPr>
        <w:t xml:space="preserve">. </w:t>
      </w:r>
      <w:r w:rsidRPr="00F8703C">
        <w:rPr>
          <w:rStyle w:val="Emphasis"/>
          <w:sz w:val="24"/>
        </w:rPr>
        <w:t>This will inevitably lead to further military conflict than exists,</w:t>
      </w:r>
      <w:r w:rsidRPr="00F8703C">
        <w:rPr>
          <w:sz w:val="16"/>
        </w:rPr>
        <w:t xml:space="preserve"> raining fire and devastation down on the local population. In other words, </w:t>
      </w:r>
      <w:r w:rsidRPr="00F8703C">
        <w:rPr>
          <w:rStyle w:val="Emphasis"/>
        </w:rPr>
        <w:t xml:space="preserve">war is the inevitable consequence of capitalist development, and so a fight against the former that does not also fight for an alternative to the latter is doomed to fail. </w:t>
      </w:r>
      <w:r w:rsidRPr="00F8703C">
        <w:rPr>
          <w:sz w:val="16"/>
        </w:rPr>
        <w:t xml:space="preserve">The relationship between the two is in fact even tighter today than it was in 1916. Capitalism has developed significantly over the last century, and the contemporary world market is more interconnected and intertwined than ever before in history. </w:t>
      </w:r>
      <w:r w:rsidRPr="00F8703C">
        <w:rPr>
          <w:rStyle w:val="StyleUnderline"/>
        </w:rPr>
        <w:t>Large capitalist</w:t>
      </w:r>
      <w:r w:rsidRPr="00F22A82">
        <w:rPr>
          <w:rStyle w:val="StyleUnderline"/>
        </w:rPr>
        <w:t xml:space="preserve"> banks, cartels, and quasi-monopolies span every inch of the map, and a slew of overlapping trade and investment bodies – the International Monetary Fund, World Bank, World Trade Organization, European Union, North American Free Trade Association, and others – draw together the bourgeoisie of nearly every nation in the world</w:t>
      </w:r>
      <w:r w:rsidRPr="00F22A82">
        <w:rPr>
          <w:sz w:val="16"/>
        </w:rPr>
        <w:t xml:space="preserve">. Taken all in all, it is a staggering and overwhelming network of bourgeois power. Far from reducing imperialist tensions or promoting peaceful coexistence of the capitalist classes, however, as </w:t>
      </w:r>
      <w:proofErr w:type="spellStart"/>
      <w:r w:rsidRPr="00F22A82">
        <w:rPr>
          <w:sz w:val="16"/>
        </w:rPr>
        <w:t>Kautsky</w:t>
      </w:r>
      <w:proofErr w:type="spellEnd"/>
      <w:r w:rsidRPr="00F22A82">
        <w:rPr>
          <w:sz w:val="16"/>
        </w:rPr>
        <w:t xml:space="preserve"> predicted it would do, this interconnectedness and entanglement has instead proved a potent catalyst for imperialist aggression. There is a simple reason for this; as each sector of international industry depends more crucially on the others, even the slightest perturbation or disturbance in one is enough to cause catastrophe in the rest. So, for instance, when Islamist militias take control of Basra, Iraq – a central hub for dozens of oil pipelines and refineries – the disruptions ripple across the globe, shaking international capital and forcing an acute military response from imperialist powers. Another clear example of this lies in the United States’ relations with Venezuela through the turn of the century. Chávez’s rise to power in 1999 barely altered Venezuelan oil exports to the United States by barrel, which remained steady up through Venezuela’s crisis in late 2009.</w:t>
      </w:r>
      <w:hyperlink r:id="rId22" w:anchor="footnote10_yjand4d" w:tooltip="//www.eia.gov/dnav/pet/hist/LeafHandler.ashx?n=PET&amp;s=MTTIMUSVE1&amp;f=M]eia.gov[/url]" w:history="1">
        <w:r w:rsidRPr="00F22A82">
          <w:rPr>
            <w:rStyle w:val="Hyperlink"/>
            <w:sz w:val="16"/>
          </w:rPr>
          <w:t>10</w:t>
        </w:r>
      </w:hyperlink>
      <w:r w:rsidRPr="00F22A82">
        <w:rPr>
          <w:sz w:val="16"/>
        </w:rPr>
        <w:t xml:space="preserve"> Even so, this comparatively minuscule obstruction was </w:t>
      </w:r>
      <w:r w:rsidRPr="006259A1">
        <w:rPr>
          <w:sz w:val="16"/>
        </w:rPr>
        <w:t xml:space="preserve">enough to provoke a drastic response from the American bourgeoisie, who’ve poured significant funds and energy into removing the Chavista regime for nearly two decades now. Today the nation faces the prospect of a direct military invasion from American forces. Why were such minor changes in oil exports so jarring to American capital? Precisely because </w:t>
      </w:r>
      <w:r w:rsidRPr="006C1505">
        <w:rPr>
          <w:rStyle w:val="StyleUnderline"/>
          <w:highlight w:val="green"/>
        </w:rPr>
        <w:t>the world</w:t>
      </w:r>
      <w:r w:rsidRPr="006259A1">
        <w:rPr>
          <w:rStyle w:val="StyleUnderline"/>
        </w:rPr>
        <w:t xml:space="preserve"> market </w:t>
      </w:r>
      <w:r w:rsidRPr="006C1505">
        <w:rPr>
          <w:rStyle w:val="StyleUnderline"/>
          <w:highlight w:val="green"/>
        </w:rPr>
        <w:t xml:space="preserve">is </w:t>
      </w:r>
      <w:r w:rsidRPr="006C1505">
        <w:rPr>
          <w:rStyle w:val="Emphasis"/>
          <w:sz w:val="24"/>
          <w:highlight w:val="green"/>
        </w:rPr>
        <w:t>more</w:t>
      </w:r>
      <w:r w:rsidRPr="006259A1">
        <w:rPr>
          <w:rStyle w:val="Emphasis"/>
          <w:sz w:val="24"/>
        </w:rPr>
        <w:t xml:space="preserve"> intricately </w:t>
      </w:r>
      <w:r w:rsidRPr="006C1505">
        <w:rPr>
          <w:rStyle w:val="Emphasis"/>
          <w:sz w:val="24"/>
          <w:highlight w:val="green"/>
        </w:rPr>
        <w:t xml:space="preserve">interlocked than ever </w:t>
      </w:r>
      <w:r w:rsidRPr="005F21C0">
        <w:rPr>
          <w:rStyle w:val="Emphasis"/>
          <w:sz w:val="24"/>
        </w:rPr>
        <w:t>before</w:t>
      </w:r>
      <w:r w:rsidRPr="006259A1">
        <w:rPr>
          <w:rStyle w:val="StyleUnderline"/>
        </w:rPr>
        <w:t xml:space="preserve">, </w:t>
      </w:r>
      <w:r w:rsidRPr="006C1505">
        <w:rPr>
          <w:rStyle w:val="StyleUnderline"/>
          <w:highlight w:val="green"/>
        </w:rPr>
        <w:t>and</w:t>
      </w:r>
      <w:r w:rsidRPr="006259A1">
        <w:rPr>
          <w:rStyle w:val="StyleUnderline"/>
        </w:rPr>
        <w:t xml:space="preserve"> thus </w:t>
      </w:r>
      <w:r w:rsidRPr="006C1505">
        <w:rPr>
          <w:rStyle w:val="Emphasis"/>
          <w:sz w:val="24"/>
          <w:highlight w:val="green"/>
        </w:rPr>
        <w:t>more sensitive</w:t>
      </w:r>
      <w:r w:rsidRPr="006259A1">
        <w:rPr>
          <w:rStyle w:val="Emphasis"/>
          <w:sz w:val="24"/>
        </w:rPr>
        <w:t xml:space="preserve"> than ever </w:t>
      </w:r>
      <w:r w:rsidRPr="006C1505">
        <w:rPr>
          <w:rStyle w:val="Emphasis"/>
          <w:sz w:val="24"/>
          <w:highlight w:val="green"/>
        </w:rPr>
        <w:t>to the</w:t>
      </w:r>
      <w:r w:rsidRPr="006259A1">
        <w:rPr>
          <w:rStyle w:val="Emphasis"/>
          <w:sz w:val="24"/>
        </w:rPr>
        <w:t xml:space="preserve"> </w:t>
      </w:r>
      <w:r w:rsidRPr="006C1505">
        <w:rPr>
          <w:rStyle w:val="Emphasis"/>
          <w:sz w:val="24"/>
          <w:highlight w:val="green"/>
        </w:rPr>
        <w:t>smallest of changes</w:t>
      </w:r>
      <w:r w:rsidRPr="006259A1">
        <w:rPr>
          <w:rStyle w:val="Emphasis"/>
          <w:sz w:val="24"/>
        </w:rPr>
        <w:t>. There is therefore a direct relationship between the financial entanglement of the global market and its fragility</w:t>
      </w:r>
      <w:r w:rsidRPr="006259A1">
        <w:rPr>
          <w:sz w:val="16"/>
        </w:rPr>
        <w:t>. Today, with</w:t>
      </w:r>
      <w:r w:rsidRPr="00F22A82">
        <w:rPr>
          <w:sz w:val="16"/>
        </w:rPr>
        <w:t xml:space="preserve"> the world capitalism monstrously gargantuan and unwieldy, </w:t>
      </w:r>
      <w:r w:rsidRPr="006C1505">
        <w:rPr>
          <w:rStyle w:val="Emphasis"/>
          <w:sz w:val="28"/>
          <w:szCs w:val="28"/>
          <w:highlight w:val="green"/>
        </w:rPr>
        <w:t>this makes</w:t>
      </w:r>
      <w:r w:rsidRPr="00F22A82">
        <w:rPr>
          <w:rStyle w:val="Emphasis"/>
          <w:sz w:val="28"/>
          <w:szCs w:val="28"/>
        </w:rPr>
        <w:t xml:space="preserve"> the </w:t>
      </w:r>
      <w:r w:rsidRPr="006C1505">
        <w:rPr>
          <w:rStyle w:val="Emphasis"/>
          <w:sz w:val="28"/>
          <w:szCs w:val="28"/>
          <w:highlight w:val="green"/>
        </w:rPr>
        <w:t>peaceful coexistence</w:t>
      </w:r>
      <w:r w:rsidRPr="00F22A82">
        <w:rPr>
          <w:rStyle w:val="Emphasis"/>
          <w:sz w:val="28"/>
          <w:szCs w:val="28"/>
        </w:rPr>
        <w:t xml:space="preserve"> of capitalist states entirely </w:t>
      </w:r>
      <w:r w:rsidRPr="006C1505">
        <w:rPr>
          <w:rStyle w:val="Emphasis"/>
          <w:sz w:val="28"/>
          <w:szCs w:val="28"/>
          <w:highlight w:val="green"/>
        </w:rPr>
        <w:t>impossible</w:t>
      </w:r>
      <w:r w:rsidRPr="00F22A82">
        <w:rPr>
          <w:rStyle w:val="Emphasis"/>
          <w:sz w:val="28"/>
          <w:szCs w:val="28"/>
        </w:rPr>
        <w:t xml:space="preserve">, and the international bourgeoisie </w:t>
      </w:r>
      <w:r w:rsidRPr="005F21C0">
        <w:rPr>
          <w:rStyle w:val="Emphasis"/>
          <w:sz w:val="28"/>
          <w:szCs w:val="28"/>
        </w:rPr>
        <w:t xml:space="preserve">at </w:t>
      </w:r>
      <w:r w:rsidRPr="006C1505">
        <w:rPr>
          <w:rStyle w:val="Emphasis"/>
          <w:sz w:val="28"/>
          <w:szCs w:val="28"/>
          <w:highlight w:val="green"/>
        </w:rPr>
        <w:t>every turn faces the choice</w:t>
      </w:r>
      <w:r w:rsidRPr="00F22A82">
        <w:rPr>
          <w:rStyle w:val="Emphasis"/>
          <w:sz w:val="28"/>
          <w:szCs w:val="28"/>
        </w:rPr>
        <w:t xml:space="preserve"> </w:t>
      </w:r>
      <w:r w:rsidRPr="006C1505">
        <w:rPr>
          <w:rStyle w:val="Emphasis"/>
          <w:sz w:val="28"/>
          <w:szCs w:val="28"/>
          <w:highlight w:val="green"/>
        </w:rPr>
        <w:t>of</w:t>
      </w:r>
      <w:r w:rsidRPr="00F22A82">
        <w:rPr>
          <w:rStyle w:val="Emphasis"/>
          <w:sz w:val="28"/>
          <w:szCs w:val="28"/>
        </w:rPr>
        <w:t xml:space="preserve"> either </w:t>
      </w:r>
      <w:r w:rsidRPr="006C1505">
        <w:rPr>
          <w:rStyle w:val="Emphasis"/>
          <w:sz w:val="28"/>
          <w:szCs w:val="28"/>
          <w:highlight w:val="green"/>
        </w:rPr>
        <w:t>war or crisis</w:t>
      </w:r>
      <w:r w:rsidRPr="00F22A82">
        <w:rPr>
          <w:rStyle w:val="Emphasis"/>
          <w:sz w:val="28"/>
          <w:szCs w:val="28"/>
        </w:rPr>
        <w:t>, and often both</w:t>
      </w:r>
      <w:r w:rsidRPr="00F22A82">
        <w:rPr>
          <w:sz w:val="16"/>
        </w:rPr>
        <w:t xml:space="preserve">. Crucially, however, this renders entirely utopian a struggle against imperialism that fails to orient against </w:t>
      </w:r>
      <w:proofErr w:type="gramStart"/>
      <w:r w:rsidRPr="00F22A82">
        <w:rPr>
          <w:sz w:val="16"/>
        </w:rPr>
        <w:t>capitalism, and</w:t>
      </w:r>
      <w:proofErr w:type="gramEnd"/>
      <w:r w:rsidRPr="00F22A82">
        <w:rPr>
          <w:sz w:val="16"/>
        </w:rPr>
        <w:t xml:space="preserve"> razes in a single fell swoop the hope that even the most benevolent of capitalist politicians can prevent capital’s demand for endless war. Today it is often no longer even the individual capitalist – merely a glorified and entirely replaceable administrator – who seeks out imperialist wars, but instead the far more insatiable appetite of international capital itself.</w:t>
      </w:r>
    </w:p>
    <w:bookmarkEnd w:id="1"/>
    <w:bookmarkEnd w:id="2"/>
    <w:p w14:paraId="235217AF" w14:textId="77777777" w:rsidR="000B3FF2" w:rsidRPr="000B3FF2" w:rsidRDefault="000B3FF2" w:rsidP="000B3FF2"/>
    <w:p w14:paraId="02095EF3" w14:textId="40B8265E" w:rsidR="00E73DE2" w:rsidRDefault="00E73DE2" w:rsidP="000B3FF2">
      <w:pPr>
        <w:pStyle w:val="Heading4"/>
      </w:pPr>
      <w:r>
        <w:lastRenderedPageBreak/>
        <w:t xml:space="preserve">PERFCON: Their first advantage prioritizes economic growth (upholding the capitalist system), but they illustrate that they deconstruct it in the second advantage – proves that their anti-cap reforms can never be successful </w:t>
      </w:r>
      <w:proofErr w:type="spellStart"/>
      <w:r>
        <w:t>bc</w:t>
      </w:r>
      <w:proofErr w:type="spellEnd"/>
      <w:r>
        <w:t xml:space="preserve"> they’re constantly contradicting themselves like our neoliberal institutions that make progressive reforms while perpetuating capitalist violence.</w:t>
      </w:r>
      <w:r w:rsidR="00031315">
        <w:t xml:space="preserve"> Vote their solvency down in favor of the K.</w:t>
      </w:r>
    </w:p>
    <w:p w14:paraId="5F144D6D" w14:textId="7EEADFFC" w:rsidR="000B3FF2" w:rsidRDefault="000B3FF2" w:rsidP="000B3FF2">
      <w:pPr>
        <w:pStyle w:val="Heading4"/>
      </w:pPr>
      <w:r>
        <w:t xml:space="preserve">Reformism not only fails but also perpetuate global inequality – the </w:t>
      </w:r>
      <w:proofErr w:type="spellStart"/>
      <w:r>
        <w:t>aff</w:t>
      </w:r>
      <w:proofErr w:type="spellEnd"/>
      <w:r>
        <w:t xml:space="preserve"> is a weaponization of medicines that increases Global South </w:t>
      </w:r>
      <w:r w:rsidR="00031315">
        <w:t xml:space="preserve">and African </w:t>
      </w:r>
      <w:r>
        <w:t>dependency in service of the corporate giants – proves the unreformability argument and should make you skeptical of their “progressive policies good” offense in the AR</w:t>
      </w:r>
    </w:p>
    <w:p w14:paraId="28EB2D89" w14:textId="77777777" w:rsidR="000B3FF2" w:rsidRPr="005E3986" w:rsidRDefault="000B3FF2" w:rsidP="000B3FF2">
      <w:proofErr w:type="spellStart"/>
      <w:r w:rsidRPr="005E3986">
        <w:rPr>
          <w:rStyle w:val="Heading4Char"/>
        </w:rPr>
        <w:t>Vanni</w:t>
      </w:r>
      <w:proofErr w:type="spellEnd"/>
      <w:r w:rsidRPr="005E3986">
        <w:rPr>
          <w:rStyle w:val="Heading4Char"/>
        </w:rPr>
        <w:t xml:space="preserve"> 21</w:t>
      </w:r>
      <w:r w:rsidRPr="005E3986">
        <w:t xml:space="preserve">[(Dr. </w:t>
      </w:r>
      <w:proofErr w:type="spellStart"/>
      <w:r w:rsidRPr="005E3986">
        <w:t>Vanni</w:t>
      </w:r>
      <w:proofErr w:type="spellEnd"/>
      <w:r w:rsidRPr="005E3986">
        <w:t xml:space="preserve"> obtained both her PhD and LLM degrees in International Economic Law from the University of Warwick, </w:t>
      </w:r>
      <w:proofErr w:type="gramStart"/>
      <w:r w:rsidRPr="005E3986">
        <w:t>She</w:t>
      </w:r>
      <w:proofErr w:type="gramEnd"/>
      <w:r w:rsidRPr="005E3986">
        <w:t xml:space="preserve"> has BA(Hons) in International Relations Her main area of research is international economic law, with a focus on intellectual property law, international trade law, global economic governance, law and development.  </w:t>
      </w:r>
      <w:proofErr w:type="gramStart"/>
      <w:r w:rsidRPr="005E3986">
        <w:t>)“</w:t>
      </w:r>
      <w:proofErr w:type="gramEnd"/>
      <w:r w:rsidRPr="005E3986">
        <w:t>On Intellectual Property Rights, Access to Medicines and Vaccine Imperialism.” TWAILR, 23 Mar. 2021, twailr.com/on-intellectual-property-rights-access-to-medicines-and-vaccine-imperialism/. Accessed 6 Sept. 2021.] PW</w:t>
      </w:r>
    </w:p>
    <w:p w14:paraId="613E9990" w14:textId="5B22E00B" w:rsidR="000B3FF2" w:rsidRDefault="000B3FF2" w:rsidP="000B3FF2">
      <w:pPr>
        <w:rPr>
          <w:sz w:val="16"/>
        </w:rPr>
      </w:pPr>
      <w:r w:rsidRPr="00391C5E">
        <w:rPr>
          <w:sz w:val="16"/>
        </w:rPr>
        <w:t xml:space="preserve">These events – the </w:t>
      </w:r>
      <w:r w:rsidRPr="00391C5E">
        <w:rPr>
          <w:rStyle w:val="Emphasis"/>
        </w:rPr>
        <w:t>corporate capture of the</w:t>
      </w:r>
      <w:r w:rsidRPr="00391C5E">
        <w:rPr>
          <w:rStyle w:val="StyleUnderline"/>
        </w:rPr>
        <w:t xml:space="preserve"> global </w:t>
      </w:r>
      <w:r w:rsidRPr="00391C5E">
        <w:rPr>
          <w:rStyle w:val="Emphasis"/>
        </w:rPr>
        <w:t>pharmaceutical IP regime</w:t>
      </w:r>
      <w:r w:rsidRPr="00391C5E">
        <w:rPr>
          <w:rStyle w:val="StyleUnderline"/>
        </w:rPr>
        <w:t xml:space="preserve">, state complicity </w:t>
      </w:r>
      <w:r w:rsidRPr="00391C5E">
        <w:rPr>
          <w:rStyle w:val="Emphasis"/>
        </w:rPr>
        <w:t>and vaccine imperialism</w:t>
      </w:r>
      <w:r w:rsidRPr="00391C5E">
        <w:rPr>
          <w:rStyle w:val="StyleUnderline"/>
        </w:rPr>
        <w:t xml:space="preserve"> – </w:t>
      </w:r>
      <w:r w:rsidRPr="00391C5E">
        <w:rPr>
          <w:rStyle w:val="Emphasis"/>
        </w:rPr>
        <w:t>are not new</w:t>
      </w:r>
      <w:r w:rsidRPr="00391C5E">
        <w:rPr>
          <w:rStyle w:val="StyleUnderline"/>
        </w:rPr>
        <w:t>.</w:t>
      </w:r>
      <w:r w:rsidRPr="00391C5E">
        <w:rPr>
          <w:sz w:val="16"/>
        </w:rPr>
        <w:t xml:space="preserve"> Recall </w:t>
      </w:r>
      <w:r w:rsidRPr="00391C5E">
        <w:rPr>
          <w:rStyle w:val="StyleUnderline"/>
        </w:rPr>
        <w:t xml:space="preserve">Article 7 of </w:t>
      </w:r>
      <w:r w:rsidRPr="00BC0E9F">
        <w:rPr>
          <w:rStyle w:val="Emphasis"/>
          <w:highlight w:val="cyan"/>
        </w:rPr>
        <w:t>TRIPS</w:t>
      </w:r>
      <w:r w:rsidRPr="00391C5E">
        <w:rPr>
          <w:sz w:val="16"/>
        </w:rPr>
        <w:t xml:space="preserve">, which states that the </w:t>
      </w:r>
      <w:r w:rsidRPr="00BC0E9F">
        <w:rPr>
          <w:rStyle w:val="Emphasis"/>
          <w:highlight w:val="cyan"/>
        </w:rPr>
        <w:t>objective</w:t>
      </w:r>
      <w:r w:rsidRPr="00391C5E">
        <w:rPr>
          <w:rStyle w:val="StyleUnderline"/>
        </w:rPr>
        <w:t xml:space="preserve"> of the Agreement </w:t>
      </w:r>
      <w:r w:rsidRPr="00BC0E9F">
        <w:rPr>
          <w:rStyle w:val="Emphasis"/>
          <w:highlight w:val="cyan"/>
        </w:rPr>
        <w:t>is the ‘protection</w:t>
      </w:r>
      <w:r w:rsidRPr="00391C5E">
        <w:rPr>
          <w:sz w:val="16"/>
        </w:rPr>
        <w:t xml:space="preserve"> and enforcement </w:t>
      </w:r>
      <w:r w:rsidRPr="00BC0E9F">
        <w:rPr>
          <w:rStyle w:val="Emphasis"/>
          <w:highlight w:val="cyan"/>
        </w:rPr>
        <w:t>of</w:t>
      </w:r>
      <w:r w:rsidRPr="00391C5E">
        <w:rPr>
          <w:sz w:val="16"/>
        </w:rPr>
        <w:t xml:space="preserve"> </w:t>
      </w:r>
      <w:r w:rsidRPr="00391C5E">
        <w:rPr>
          <w:rStyle w:val="Emphasis"/>
        </w:rPr>
        <w:t>i</w:t>
      </w:r>
      <w:r w:rsidRPr="00391C5E">
        <w:rPr>
          <w:rStyle w:val="StyleUnderline"/>
        </w:rPr>
        <w:t xml:space="preserve">ntellectual </w:t>
      </w:r>
      <w:r w:rsidRPr="00391C5E">
        <w:rPr>
          <w:rStyle w:val="Emphasis"/>
        </w:rPr>
        <w:t>p</w:t>
      </w:r>
      <w:r w:rsidRPr="00391C5E">
        <w:rPr>
          <w:rStyle w:val="StyleUnderline"/>
        </w:rPr>
        <w:t xml:space="preserve">roperty </w:t>
      </w:r>
      <w:r w:rsidRPr="00391C5E">
        <w:rPr>
          <w:rStyle w:val="Emphasis"/>
        </w:rPr>
        <w:t>r</w:t>
      </w:r>
      <w:r w:rsidRPr="00391C5E">
        <w:rPr>
          <w:rStyle w:val="StyleUnderline"/>
        </w:rPr>
        <w:t>ights</w:t>
      </w:r>
      <w:r w:rsidRPr="00391C5E">
        <w:rPr>
          <w:sz w:val="16"/>
        </w:rPr>
        <w:t xml:space="preserve"> [to] contribute </w:t>
      </w:r>
      <w:r w:rsidRPr="00391C5E">
        <w:rPr>
          <w:rStyle w:val="Emphasis"/>
        </w:rPr>
        <w:t>to</w:t>
      </w:r>
      <w:r w:rsidRPr="00391C5E">
        <w:rPr>
          <w:sz w:val="16"/>
        </w:rPr>
        <w:t xml:space="preserve"> the </w:t>
      </w:r>
      <w:r w:rsidRPr="00391C5E">
        <w:rPr>
          <w:rStyle w:val="Emphasis"/>
        </w:rPr>
        <w:t>promotion</w:t>
      </w:r>
      <w:r w:rsidRPr="00391C5E">
        <w:rPr>
          <w:sz w:val="16"/>
        </w:rPr>
        <w:t xml:space="preserve"> of </w:t>
      </w:r>
      <w:r w:rsidRPr="00391C5E">
        <w:rPr>
          <w:rStyle w:val="Emphasis"/>
        </w:rPr>
        <w:t>tech</w:t>
      </w:r>
      <w:r w:rsidRPr="00391C5E">
        <w:rPr>
          <w:sz w:val="16"/>
        </w:rPr>
        <w:t xml:space="preserve">nological </w:t>
      </w:r>
      <w:r w:rsidRPr="00BC0E9F">
        <w:rPr>
          <w:rStyle w:val="Emphasis"/>
          <w:highlight w:val="cyan"/>
        </w:rPr>
        <w:t>innovation</w:t>
      </w:r>
      <w:r w:rsidRPr="00391C5E">
        <w:rPr>
          <w:rStyle w:val="StyleUnderline"/>
        </w:rPr>
        <w:t xml:space="preserve"> </w:t>
      </w:r>
      <w:r w:rsidRPr="00391C5E">
        <w:rPr>
          <w:sz w:val="16"/>
        </w:rPr>
        <w:t xml:space="preserve">and to the transfer and dissemination of technology’. In similar vein, Article 66(2) of TRIPS further </w:t>
      </w:r>
      <w:r w:rsidRPr="00391C5E">
        <w:rPr>
          <w:rStyle w:val="StyleUnderline"/>
        </w:rPr>
        <w:t>calls on developed countries to ‘provide incentives to</w:t>
      </w:r>
      <w:r w:rsidRPr="00391C5E">
        <w:rPr>
          <w:sz w:val="16"/>
        </w:rPr>
        <w:t xml:space="preserve"> enterprises and institutions within their territories to </w:t>
      </w:r>
      <w:r w:rsidRPr="00391C5E">
        <w:rPr>
          <w:rStyle w:val="StyleUnderline"/>
        </w:rPr>
        <w:t>promote</w:t>
      </w:r>
      <w:r w:rsidRPr="00391C5E">
        <w:rPr>
          <w:sz w:val="16"/>
        </w:rPr>
        <w:t xml:space="preserve"> </w:t>
      </w:r>
      <w:r w:rsidRPr="00BC0E9F">
        <w:rPr>
          <w:rStyle w:val="Emphasis"/>
          <w:highlight w:val="cyan"/>
        </w:rPr>
        <w:t>and</w:t>
      </w:r>
      <w:r w:rsidRPr="00391C5E">
        <w:rPr>
          <w:sz w:val="16"/>
        </w:rPr>
        <w:t xml:space="preserve"> encourage </w:t>
      </w:r>
      <w:r w:rsidRPr="00BC0E9F">
        <w:rPr>
          <w:rStyle w:val="StyleUnderline"/>
          <w:highlight w:val="cyan"/>
        </w:rPr>
        <w:t>tech</w:t>
      </w:r>
      <w:r w:rsidRPr="00391C5E">
        <w:rPr>
          <w:rStyle w:val="StyleUnderline"/>
        </w:rPr>
        <w:t xml:space="preserve">nology </w:t>
      </w:r>
      <w:r w:rsidRPr="00BC0E9F">
        <w:rPr>
          <w:rStyle w:val="Emphasis"/>
          <w:highlight w:val="cyan"/>
        </w:rPr>
        <w:t>transfer</w:t>
      </w:r>
      <w:r w:rsidRPr="00391C5E">
        <w:rPr>
          <w:sz w:val="16"/>
        </w:rPr>
        <w:t xml:space="preserve"> to least-developed country’. While the language of ‘transfer of technology’ might seem beneficial or benign, </w:t>
      </w:r>
      <w:proofErr w:type="gramStart"/>
      <w:r w:rsidRPr="00391C5E">
        <w:rPr>
          <w:sz w:val="16"/>
        </w:rPr>
        <w:t>in actuality it</w:t>
      </w:r>
      <w:proofErr w:type="gramEnd"/>
      <w:r w:rsidRPr="00391C5E">
        <w:rPr>
          <w:sz w:val="16"/>
        </w:rPr>
        <w:t xml:space="preserve"> is not. As I discussed in my book, and as Carmen Gonzalez has also shown, when </w:t>
      </w:r>
      <w:r w:rsidRPr="00391C5E">
        <w:rPr>
          <w:rStyle w:val="StyleUnderline"/>
        </w:rPr>
        <w:t xml:space="preserve">development </w:t>
      </w:r>
      <w:r w:rsidRPr="00391C5E">
        <w:rPr>
          <w:rStyle w:val="Emphasis"/>
        </w:rPr>
        <w:t>objectives</w:t>
      </w:r>
      <w:r w:rsidRPr="00391C5E">
        <w:rPr>
          <w:sz w:val="16"/>
        </w:rPr>
        <w:t xml:space="preserve"> are </w:t>
      </w:r>
      <w:r w:rsidRPr="00391C5E">
        <w:rPr>
          <w:rStyle w:val="StyleUnderline"/>
        </w:rPr>
        <w:t xml:space="preserve">incorporated into international legal instruments and institutions, they become </w:t>
      </w:r>
      <w:r w:rsidRPr="00391C5E">
        <w:rPr>
          <w:rStyle w:val="Emphasis"/>
        </w:rPr>
        <w:t xml:space="preserve">embedded in structures </w:t>
      </w:r>
      <w:r w:rsidRPr="00BC0E9F">
        <w:rPr>
          <w:rStyle w:val="Emphasis"/>
          <w:highlight w:val="cyan"/>
        </w:rPr>
        <w:t>that</w:t>
      </w:r>
      <w:r w:rsidRPr="00391C5E">
        <w:rPr>
          <w:sz w:val="16"/>
        </w:rPr>
        <w:t xml:space="preserve"> may </w:t>
      </w:r>
      <w:r w:rsidRPr="00391C5E">
        <w:rPr>
          <w:rStyle w:val="StyleUnderline"/>
        </w:rPr>
        <w:t xml:space="preserve">constrain their transformative potential and </w:t>
      </w:r>
      <w:r w:rsidRPr="00BC0E9F">
        <w:rPr>
          <w:rStyle w:val="Emphasis"/>
          <w:highlight w:val="cyan"/>
        </w:rPr>
        <w:t>reproduce North-South power imbalances</w:t>
      </w:r>
      <w:r w:rsidRPr="00391C5E">
        <w:rPr>
          <w:sz w:val="16"/>
        </w:rPr>
        <w:t xml:space="preserve">. This is because these development objectives are </w:t>
      </w:r>
      <w:r w:rsidRPr="00BC0E9F">
        <w:rPr>
          <w:rStyle w:val="Emphasis"/>
          <w:highlight w:val="cyan"/>
        </w:rPr>
        <w:t>circumscribed by cap</w:t>
      </w:r>
      <w:r w:rsidRPr="00BC0E9F">
        <w:rPr>
          <w:rStyle w:val="Emphasis"/>
        </w:rPr>
        <w:t xml:space="preserve">italist </w:t>
      </w:r>
      <w:r w:rsidRPr="00BC0E9F">
        <w:rPr>
          <w:rStyle w:val="Emphasis"/>
          <w:highlight w:val="cyan"/>
        </w:rPr>
        <w:t>imperialist structures</w:t>
      </w:r>
      <w:r w:rsidRPr="00391C5E">
        <w:rPr>
          <w:sz w:val="16"/>
        </w:rPr>
        <w:t xml:space="preserve">, </w:t>
      </w:r>
      <w:r w:rsidRPr="00391C5E">
        <w:rPr>
          <w:rStyle w:val="StyleUnderline"/>
        </w:rPr>
        <w:t xml:space="preserve">adapted to justify colonial </w:t>
      </w:r>
      <w:proofErr w:type="gramStart"/>
      <w:r w:rsidRPr="00391C5E">
        <w:rPr>
          <w:rStyle w:val="StyleUnderline"/>
        </w:rPr>
        <w:t>practices</w:t>
      </w:r>
      <w:proofErr w:type="gramEnd"/>
      <w:r w:rsidRPr="00391C5E">
        <w:rPr>
          <w:sz w:val="16"/>
        </w:rPr>
        <w:t xml:space="preserve"> and mobilized through racial differences. These structures are </w:t>
      </w:r>
      <w:r w:rsidRPr="00391C5E">
        <w:rPr>
          <w:rStyle w:val="Emphasis"/>
        </w:rPr>
        <w:t>the essence</w:t>
      </w:r>
      <w:r w:rsidRPr="00391C5E">
        <w:rPr>
          <w:rStyle w:val="StyleUnderline"/>
        </w:rPr>
        <w:t xml:space="preserve"> </w:t>
      </w:r>
      <w:r w:rsidRPr="009C7E3D">
        <w:rPr>
          <w:rStyle w:val="Emphasis"/>
        </w:rPr>
        <w:t>of international law and</w:t>
      </w:r>
      <w:r w:rsidRPr="00391C5E">
        <w:rPr>
          <w:sz w:val="16"/>
        </w:rPr>
        <w:t xml:space="preserve"> its </w:t>
      </w:r>
      <w:r w:rsidRPr="009C7E3D">
        <w:rPr>
          <w:rStyle w:val="Emphasis"/>
        </w:rPr>
        <w:t>institutions</w:t>
      </w:r>
      <w:r w:rsidRPr="00391C5E">
        <w:rPr>
          <w:sz w:val="16"/>
        </w:rPr>
        <w:t xml:space="preserve"> even in the twenty-first century. They </w:t>
      </w:r>
      <w:r w:rsidRPr="00391C5E">
        <w:rPr>
          <w:rStyle w:val="StyleUnderline"/>
        </w:rPr>
        <w:t>continue to animate broader socio-economic engagement</w:t>
      </w:r>
      <w:r w:rsidRPr="00391C5E">
        <w:rPr>
          <w:sz w:val="16"/>
        </w:rPr>
        <w:t xml:space="preserve"> with the global economy even in the present as well as in the legal and regulatory codes that support them. Thus, it is not surprising that even </w:t>
      </w:r>
      <w:r w:rsidRPr="00391C5E">
        <w:rPr>
          <w:rStyle w:val="StyleUnderline"/>
        </w:rPr>
        <w:t xml:space="preserve">in </w:t>
      </w:r>
      <w:r w:rsidRPr="009C7E3D">
        <w:rPr>
          <w:rStyle w:val="Emphasis"/>
        </w:rPr>
        <w:t>current global health crisis</w:t>
      </w:r>
      <w:r w:rsidRPr="00391C5E">
        <w:rPr>
          <w:rStyle w:val="StyleUnderline"/>
        </w:rPr>
        <w:t xml:space="preserve">, </w:t>
      </w:r>
      <w:r w:rsidRPr="00BC0E9F">
        <w:rPr>
          <w:rStyle w:val="Emphasis"/>
          <w:highlight w:val="cyan"/>
        </w:rPr>
        <w:t>calls for</w:t>
      </w:r>
      <w:r w:rsidRPr="00391C5E">
        <w:rPr>
          <w:sz w:val="16"/>
        </w:rPr>
        <w:t xml:space="preserve"> this same </w:t>
      </w:r>
      <w:r w:rsidRPr="00BC0E9F">
        <w:rPr>
          <w:rStyle w:val="Emphasis"/>
          <w:highlight w:val="cyan"/>
        </w:rPr>
        <w:t>transfer of tech</w:t>
      </w:r>
      <w:r w:rsidRPr="009C7E3D">
        <w:rPr>
          <w:rStyle w:val="Emphasis"/>
        </w:rPr>
        <w:t xml:space="preserve">nology </w:t>
      </w:r>
      <w:r w:rsidRPr="00BC0E9F">
        <w:rPr>
          <w:rStyle w:val="Emphasis"/>
          <w:highlight w:val="cyan"/>
        </w:rPr>
        <w:t>in the form</w:t>
      </w:r>
      <w:r w:rsidRPr="009C7E3D">
        <w:rPr>
          <w:rStyle w:val="Emphasis"/>
        </w:rPr>
        <w:t xml:space="preserve"> </w:t>
      </w:r>
      <w:r w:rsidRPr="00BC0E9F">
        <w:rPr>
          <w:rStyle w:val="Emphasis"/>
          <w:highlight w:val="cyan"/>
        </w:rPr>
        <w:t>of</w:t>
      </w:r>
      <w:r w:rsidRPr="009C7E3D">
        <w:rPr>
          <w:rStyle w:val="Emphasis"/>
        </w:rPr>
        <w:t xml:space="preserve"> a </w:t>
      </w:r>
      <w:r w:rsidRPr="00BC0E9F">
        <w:rPr>
          <w:rStyle w:val="Emphasis"/>
          <w:highlight w:val="cyan"/>
        </w:rPr>
        <w:t>TRIPS waiver</w:t>
      </w:r>
      <w:r w:rsidRPr="009C7E3D">
        <w:rPr>
          <w:rStyle w:val="Emphasis"/>
        </w:rPr>
        <w:t xml:space="preserve"> </w:t>
      </w:r>
      <w:r w:rsidRPr="00391C5E">
        <w:rPr>
          <w:rStyle w:val="StyleUnderline"/>
        </w:rPr>
        <w:t>to scale up global vaccine production</w:t>
      </w:r>
      <w:r w:rsidRPr="00391C5E">
        <w:rPr>
          <w:sz w:val="16"/>
        </w:rPr>
        <w:t xml:space="preserve"> is being thwarted by the hegemony of developed states inevitably </w:t>
      </w:r>
      <w:r w:rsidRPr="00BC0E9F">
        <w:rPr>
          <w:rStyle w:val="Emphasis"/>
          <w:highlight w:val="cyan"/>
        </w:rPr>
        <w:t>influenced</w:t>
      </w:r>
      <w:r w:rsidRPr="009C7E3D">
        <w:rPr>
          <w:rStyle w:val="Emphasis"/>
        </w:rPr>
        <w:t xml:space="preserve"> </w:t>
      </w:r>
      <w:r w:rsidRPr="00BC0E9F">
        <w:rPr>
          <w:rStyle w:val="Emphasis"/>
          <w:highlight w:val="cyan"/>
        </w:rPr>
        <w:t>by</w:t>
      </w:r>
      <w:r w:rsidRPr="00391C5E">
        <w:rPr>
          <w:rStyle w:val="StyleUnderline"/>
        </w:rPr>
        <w:t xml:space="preserve"> their respective </w:t>
      </w:r>
      <w:r w:rsidRPr="00BC0E9F">
        <w:rPr>
          <w:rStyle w:val="Emphasis"/>
          <w:highlight w:val="cyan"/>
        </w:rPr>
        <w:t>pharma</w:t>
      </w:r>
      <w:r w:rsidRPr="00BC0E9F">
        <w:rPr>
          <w:rStyle w:val="Emphasis"/>
        </w:rPr>
        <w:t>ceutical</w:t>
      </w:r>
      <w:r w:rsidRPr="00BC0E9F">
        <w:rPr>
          <w:rStyle w:val="Emphasis"/>
          <w:highlight w:val="cyan"/>
        </w:rPr>
        <w:t xml:space="preserve"> companies</w:t>
      </w:r>
      <w:r w:rsidRPr="00391C5E">
        <w:rPr>
          <w:rStyle w:val="StyleUnderline"/>
        </w:rPr>
        <w:t xml:space="preserve">. The ‘emancipatory potential’ of </w:t>
      </w:r>
      <w:r w:rsidRPr="009C7E3D">
        <w:rPr>
          <w:rStyle w:val="Emphasis"/>
        </w:rPr>
        <w:t>TRIPS cannot be achieved if it was not created to be emancipatory in the first place</w:t>
      </w:r>
      <w:r w:rsidRPr="00391C5E">
        <w:rPr>
          <w:sz w:val="16"/>
        </w:rPr>
        <w:t xml:space="preserve">. It also makes obvious the ways </w:t>
      </w:r>
      <w:r w:rsidRPr="00BC0E9F">
        <w:rPr>
          <w:rStyle w:val="Emphasis"/>
          <w:highlight w:val="cyan"/>
        </w:rPr>
        <w:t>international IP law is</w:t>
      </w:r>
      <w:r w:rsidRPr="00391C5E">
        <w:rPr>
          <w:rStyle w:val="StyleUnderline"/>
        </w:rPr>
        <w:t xml:space="preserve"> </w:t>
      </w:r>
      <w:r w:rsidRPr="00391C5E">
        <w:rPr>
          <w:sz w:val="16"/>
        </w:rPr>
        <w:t xml:space="preserve">not only </w:t>
      </w:r>
      <w:r w:rsidRPr="00BC0E9F">
        <w:rPr>
          <w:rStyle w:val="Emphasis"/>
          <w:highlight w:val="cyan"/>
        </w:rPr>
        <w:t>unsuited to</w:t>
      </w:r>
      <w:r w:rsidRPr="009C7E3D">
        <w:rPr>
          <w:rStyle w:val="Emphasis"/>
        </w:rPr>
        <w:t xml:space="preserve"> </w:t>
      </w:r>
      <w:r w:rsidRPr="00BC0E9F">
        <w:rPr>
          <w:rStyle w:val="Emphasis"/>
          <w:highlight w:val="cyan"/>
        </w:rPr>
        <w:t>promote structural reform</w:t>
      </w:r>
      <w:r w:rsidRPr="009C7E3D">
        <w:rPr>
          <w:rStyle w:val="Emphasis"/>
        </w:rPr>
        <w:t xml:space="preserve"> to enable</w:t>
      </w:r>
      <w:r w:rsidRPr="00391C5E">
        <w:rPr>
          <w:rStyle w:val="StyleUnderline"/>
        </w:rPr>
        <w:t xml:space="preserve"> the </w:t>
      </w:r>
      <w:r w:rsidRPr="009C7E3D">
        <w:rPr>
          <w:rStyle w:val="Emphasis"/>
        </w:rPr>
        <w:t>self-sufficiency</w:t>
      </w:r>
      <w:r w:rsidRPr="00391C5E">
        <w:rPr>
          <w:sz w:val="16"/>
        </w:rPr>
        <w:t xml:space="preserve"> and self-determination of the countries in the global south, </w:t>
      </w:r>
      <w:r w:rsidRPr="00BC0E9F">
        <w:rPr>
          <w:rStyle w:val="Emphasis"/>
          <w:highlight w:val="cyan"/>
        </w:rPr>
        <w:t>but</w:t>
      </w:r>
      <w:r w:rsidRPr="00391C5E">
        <w:rPr>
          <w:rStyle w:val="StyleUnderline"/>
        </w:rPr>
        <w:t xml:space="preserve"> also </w:t>
      </w:r>
      <w:r w:rsidRPr="00BC0E9F">
        <w:rPr>
          <w:rStyle w:val="Emphasis"/>
        </w:rPr>
        <w:t>produces</w:t>
      </w:r>
      <w:r w:rsidRPr="00391C5E">
        <w:rPr>
          <w:rStyle w:val="StyleUnderline"/>
        </w:rPr>
        <w:t xml:space="preserve"> asymmetries that </w:t>
      </w:r>
      <w:r w:rsidRPr="00BC0E9F">
        <w:rPr>
          <w:rStyle w:val="Emphasis"/>
          <w:highlight w:val="cyan"/>
        </w:rPr>
        <w:t>perpetuate inequalities</w:t>
      </w:r>
      <w:r w:rsidRPr="00391C5E">
        <w:rPr>
          <w:sz w:val="16"/>
        </w:rPr>
        <w:t xml:space="preserve">. Concluding Remarks What this pandemic makes clear is that </w:t>
      </w:r>
      <w:r w:rsidRPr="009C7E3D">
        <w:rPr>
          <w:rStyle w:val="Emphasis"/>
        </w:rPr>
        <w:t xml:space="preserve">the </w:t>
      </w:r>
      <w:r w:rsidRPr="00BC0E9F">
        <w:rPr>
          <w:rStyle w:val="Emphasis"/>
          <w:highlight w:val="cyan"/>
        </w:rPr>
        <w:t>development</w:t>
      </w:r>
      <w:r w:rsidRPr="00391C5E">
        <w:rPr>
          <w:rStyle w:val="StyleUnderline"/>
        </w:rPr>
        <w:t xml:space="preserve"> </w:t>
      </w:r>
      <w:r w:rsidRPr="00BC0E9F">
        <w:rPr>
          <w:rStyle w:val="Emphasis"/>
          <w:highlight w:val="cyan"/>
        </w:rPr>
        <w:t>discourse</w:t>
      </w:r>
      <w:r w:rsidRPr="00391C5E">
        <w:rPr>
          <w:sz w:val="16"/>
        </w:rPr>
        <w:t xml:space="preserve"> often touted by developed nations </w:t>
      </w:r>
      <w:r w:rsidRPr="00BC0E9F">
        <w:rPr>
          <w:rStyle w:val="Emphasis"/>
          <w:highlight w:val="cyan"/>
        </w:rPr>
        <w:t>to help</w:t>
      </w:r>
      <w:r w:rsidRPr="009C7E3D">
        <w:rPr>
          <w:rStyle w:val="Emphasis"/>
        </w:rPr>
        <w:t xml:space="preserve"> countries</w:t>
      </w:r>
      <w:r w:rsidRPr="00391C5E">
        <w:rPr>
          <w:rStyle w:val="StyleUnderline"/>
        </w:rPr>
        <w:t xml:space="preserve"> in the Global </w:t>
      </w:r>
      <w:r w:rsidRPr="00BC0E9F">
        <w:rPr>
          <w:rStyle w:val="StyleUnderline"/>
          <w:highlight w:val="cyan"/>
        </w:rPr>
        <w:t>South ‘</w:t>
      </w:r>
      <w:r w:rsidRPr="00BC0E9F">
        <w:rPr>
          <w:rStyle w:val="Emphasis"/>
          <w:highlight w:val="cyan"/>
        </w:rPr>
        <w:t>catch up’ is empty when</w:t>
      </w:r>
      <w:r w:rsidRPr="009C7E3D">
        <w:rPr>
          <w:rStyle w:val="Emphasis"/>
        </w:rPr>
        <w:t xml:space="preserve"> the </w:t>
      </w:r>
      <w:r w:rsidRPr="00BC0E9F">
        <w:rPr>
          <w:rStyle w:val="Emphasis"/>
          <w:highlight w:val="cyan"/>
        </w:rPr>
        <w:t>essential</w:t>
      </w:r>
      <w:r w:rsidRPr="00391C5E">
        <w:rPr>
          <w:rStyle w:val="StyleUnderline"/>
        </w:rPr>
        <w:t xml:space="preserve"> </w:t>
      </w:r>
      <w:r w:rsidRPr="00BC0E9F">
        <w:rPr>
          <w:rStyle w:val="Emphasis"/>
          <w:highlight w:val="cyan"/>
        </w:rPr>
        <w:t>medicines</w:t>
      </w:r>
      <w:r w:rsidRPr="00391C5E">
        <w:rPr>
          <w:sz w:val="16"/>
        </w:rPr>
        <w:t xml:space="preserve"> needed to stay alive </w:t>
      </w:r>
      <w:r w:rsidRPr="00BC0E9F">
        <w:rPr>
          <w:rStyle w:val="Emphasis"/>
          <w:highlight w:val="cyan"/>
        </w:rPr>
        <w:t>are</w:t>
      </w:r>
      <w:r w:rsidRPr="00391C5E">
        <w:rPr>
          <w:sz w:val="16"/>
        </w:rPr>
        <w:t xml:space="preserve"> deliberately denied and </w:t>
      </w:r>
      <w:proofErr w:type="spellStart"/>
      <w:r w:rsidRPr="00BC0E9F">
        <w:rPr>
          <w:rStyle w:val="Emphasis"/>
          <w:highlight w:val="cyan"/>
        </w:rPr>
        <w:t>weaponised</w:t>
      </w:r>
      <w:proofErr w:type="spellEnd"/>
      <w:r w:rsidRPr="00391C5E">
        <w:rPr>
          <w:sz w:val="16"/>
        </w:rPr>
        <w:t xml:space="preserve">. </w:t>
      </w:r>
      <w:r w:rsidRPr="00391C5E">
        <w:rPr>
          <w:rStyle w:val="StyleUnderline"/>
        </w:rPr>
        <w:t>Like</w:t>
      </w:r>
      <w:r w:rsidRPr="00391C5E">
        <w:rPr>
          <w:sz w:val="16"/>
        </w:rPr>
        <w:t xml:space="preserve"> the </w:t>
      </w:r>
      <w:r w:rsidRPr="00391C5E">
        <w:rPr>
          <w:rStyle w:val="StyleUnderline"/>
        </w:rPr>
        <w:t xml:space="preserve">free-market reforms designed to produce ‘development’, IP deployed to </w:t>
      </w:r>
      <w:proofErr w:type="spellStart"/>
      <w:r w:rsidRPr="00391C5E">
        <w:rPr>
          <w:rStyle w:val="StyleUnderline"/>
        </w:rPr>
        <w:t>incentivise</w:t>
      </w:r>
      <w:proofErr w:type="spellEnd"/>
      <w:r w:rsidRPr="00391C5E">
        <w:rPr>
          <w:rStyle w:val="StyleUnderline"/>
        </w:rPr>
        <w:t xml:space="preserve"> innovation is</w:t>
      </w:r>
      <w:r w:rsidRPr="00391C5E">
        <w:rPr>
          <w:sz w:val="16"/>
        </w:rPr>
        <w:t xml:space="preserve"> yet </w:t>
      </w:r>
      <w:r w:rsidRPr="00391C5E">
        <w:rPr>
          <w:rStyle w:val="StyleUnderline"/>
        </w:rPr>
        <w:t xml:space="preserve">another tool </w:t>
      </w:r>
      <w:r w:rsidRPr="00BC0E9F">
        <w:rPr>
          <w:rStyle w:val="Emphasis"/>
          <w:highlight w:val="cyan"/>
        </w:rPr>
        <w:t>in</w:t>
      </w:r>
      <w:r w:rsidRPr="00391C5E">
        <w:rPr>
          <w:rStyle w:val="StyleUnderline"/>
        </w:rPr>
        <w:t xml:space="preserve"> the </w:t>
      </w:r>
      <w:r w:rsidRPr="00BC0E9F">
        <w:rPr>
          <w:rStyle w:val="Emphasis"/>
          <w:highlight w:val="cyan"/>
        </w:rPr>
        <w:t>service of private profits</w:t>
      </w:r>
      <w:r w:rsidRPr="00391C5E">
        <w:rPr>
          <w:sz w:val="16"/>
        </w:rPr>
        <w:t xml:space="preserve">. As this pandemic has shown, the reality of contemporary capitalism – including </w:t>
      </w:r>
      <w:r w:rsidRPr="00BC0E9F">
        <w:rPr>
          <w:rStyle w:val="Emphasis"/>
          <w:highlight w:val="cyan"/>
        </w:rPr>
        <w:t>the IP regime</w:t>
      </w:r>
      <w:r w:rsidRPr="00391C5E">
        <w:rPr>
          <w:rStyle w:val="StyleUnderline"/>
        </w:rPr>
        <w:t xml:space="preserve"> that underpins it – </w:t>
      </w:r>
      <w:r w:rsidRPr="00BC0E9F">
        <w:rPr>
          <w:rStyle w:val="Emphasis"/>
          <w:highlight w:val="cyan"/>
        </w:rPr>
        <w:t>is competition among corporate</w:t>
      </w:r>
      <w:r w:rsidRPr="009C7E3D">
        <w:rPr>
          <w:rStyle w:val="Emphasis"/>
        </w:rPr>
        <w:t xml:space="preserve"> giants</w:t>
      </w:r>
      <w:r w:rsidRPr="00391C5E">
        <w:rPr>
          <w:rStyle w:val="StyleUnderline"/>
        </w:rPr>
        <w:t xml:space="preserve"> </w:t>
      </w:r>
      <w:r w:rsidRPr="00BC0E9F">
        <w:rPr>
          <w:rStyle w:val="Emphasis"/>
          <w:highlight w:val="cyan"/>
        </w:rPr>
        <w:t>driven by profit</w:t>
      </w:r>
      <w:r w:rsidRPr="00391C5E">
        <w:rPr>
          <w:rStyle w:val="StyleUnderline"/>
        </w:rPr>
        <w:t xml:space="preserve"> and not by human need. The needs of the poor weigh much less</w:t>
      </w:r>
      <w:r w:rsidRPr="00391C5E">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391C5E">
        <w:rPr>
          <w:sz w:val="16"/>
        </w:rPr>
        <w:t>Soberana</w:t>
      </w:r>
      <w:proofErr w:type="spellEnd"/>
      <w:r w:rsidRPr="00391C5E">
        <w:rPr>
          <w:sz w:val="16"/>
        </w:rPr>
        <w:t xml:space="preserve"> 02, which is currently in final clinical trial stages and does not require extra refrigeration, promises to be a suitable option for many countries in the global South with infrastructural and logistical challenges. </w:t>
      </w:r>
      <w:r w:rsidRPr="00391C5E">
        <w:rPr>
          <w:sz w:val="16"/>
        </w:rPr>
        <w:lastRenderedPageBreak/>
        <w:t>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1C36D2B1" w14:textId="1087F2CA" w:rsidR="000B3FF2" w:rsidRDefault="000B3FF2" w:rsidP="000B3FF2">
      <w:pPr>
        <w:pStyle w:val="Heading4"/>
      </w:pPr>
      <w:r>
        <w:t xml:space="preserve">Monopolies, evergreening, patent hopping, </w:t>
      </w:r>
      <w:proofErr w:type="spellStart"/>
      <w:r>
        <w:t>etc</w:t>
      </w:r>
      <w:proofErr w:type="spellEnd"/>
      <w:r>
        <w:t xml:space="preserve"> are inevitable in a world of competition and empire-building where transnational capital colludes with governments around the world. The </w:t>
      </w:r>
      <w:proofErr w:type="spellStart"/>
      <w:r>
        <w:t>Aff</w:t>
      </w:r>
      <w:proofErr w:type="spellEnd"/>
      <w:r>
        <w:t xml:space="preserve"> is merely a hopeless attempt to lash out at the specters, distracting away from the root cause.</w:t>
      </w:r>
    </w:p>
    <w:p w14:paraId="7E3DA292" w14:textId="55C7F67C" w:rsidR="000B3FF2" w:rsidRPr="00A77898" w:rsidRDefault="000B3FF2" w:rsidP="000B3FF2">
      <w:pPr>
        <w:rPr>
          <w:rStyle w:val="Style13ptBold"/>
        </w:rPr>
      </w:pPr>
      <w:r w:rsidRPr="00A77898">
        <w:rPr>
          <w:rStyle w:val="Style13ptBold"/>
        </w:rPr>
        <w:t>Tell</w:t>
      </w:r>
      <w:r>
        <w:rPr>
          <w:rStyle w:val="Style13ptBold"/>
        </w:rPr>
        <w:t xml:space="preserve"> ‘21</w:t>
      </w:r>
    </w:p>
    <w:p w14:paraId="1D92A5D0" w14:textId="77777777" w:rsidR="000B3FF2" w:rsidRPr="00A77898" w:rsidRDefault="000B3FF2" w:rsidP="000B3FF2">
      <w:r>
        <w:t>[</w:t>
      </w:r>
      <w:proofErr w:type="spellStart"/>
      <w:r>
        <w:t>Shawgi</w:t>
      </w:r>
      <w:proofErr w:type="spellEnd"/>
      <w:r>
        <w:t xml:space="preserve">, Prof. Education @ Nazareth College, PhD Education @ </w:t>
      </w:r>
      <w:proofErr w:type="spellStart"/>
      <w:r>
        <w:t>UBuffalo</w:t>
      </w:r>
      <w:proofErr w:type="spellEnd"/>
      <w:r>
        <w:t>: "Empty Rhetoric That Seeks to Misinform and Appease: On Biden's Farcical Anti-Monopoly Executive Order," Hampton Institute, published 7-29-21. https://www.hamptonthink.org/read/on-bidens-farcical-anti-monopoly-executive-order?rq=antitrust]//AD</w:t>
      </w:r>
    </w:p>
    <w:p w14:paraId="1DEFF043" w14:textId="77777777" w:rsidR="000B3FF2" w:rsidRPr="0054507B" w:rsidRDefault="000B3FF2" w:rsidP="000B3FF2">
      <w:pPr>
        <w:rPr>
          <w:sz w:val="16"/>
        </w:rPr>
      </w:pPr>
      <w:r w:rsidRPr="0054507B">
        <w:rPr>
          <w:sz w:val="16"/>
        </w:rPr>
        <w:t xml:space="preserve">Not a day goes by in which </w:t>
      </w:r>
      <w:r w:rsidRPr="00A77898">
        <w:rPr>
          <w:rStyle w:val="StyleUnderline"/>
        </w:rPr>
        <w:t>major owners of capital and their political representatives</w:t>
      </w:r>
      <w:r w:rsidRPr="0054507B">
        <w:rPr>
          <w:sz w:val="16"/>
        </w:rPr>
        <w:t xml:space="preserve"> do not </w:t>
      </w:r>
      <w:r w:rsidRPr="00A77898">
        <w:rPr>
          <w:rStyle w:val="StyleUnderline"/>
        </w:rPr>
        <w:t>promote illusions and disinformation about the obsolete capitalist economic system. The ruling elite and their entourage rejected economic science and embraced irrationalism, incoherence, and dogmatism more than a century ago.</w:t>
      </w:r>
      <w:r w:rsidRPr="0054507B">
        <w:rPr>
          <w:sz w:val="16"/>
        </w:rPr>
        <w:t xml:space="preserve"> They are unable and unwilling to offer any useful analysis of economic realities. Nothing they put forward helps advance public understanding of the economy. The mainstream news, for example, is saturated with endless mind-numbing nonsensical economic headlines. It is no accident that mainstream economics has long been called the dismal science. </w:t>
      </w:r>
      <w:r w:rsidRPr="0054507B">
        <w:rPr>
          <w:rStyle w:val="StyleUnderline"/>
        </w:rPr>
        <w:t>The internal core logic and intrinsic operation of capital ensures greater poverty, inequality, and monopoly</w:t>
      </w:r>
      <w:r w:rsidRPr="00A77898">
        <w:rPr>
          <w:rStyle w:val="StyleUnderline"/>
        </w:rPr>
        <w:t xml:space="preserve"> over time. This is the inherent nature of capital. It is how capital moves and develops. These </w:t>
      </w:r>
      <w:r w:rsidRPr="0066222D">
        <w:rPr>
          <w:rStyle w:val="StyleUnderline"/>
          <w:highlight w:val="green"/>
        </w:rPr>
        <w:t>catastrophes are not</w:t>
      </w:r>
      <w:r w:rsidRPr="00A77898">
        <w:rPr>
          <w:rStyle w:val="StyleUnderline"/>
        </w:rPr>
        <w:t xml:space="preserve"> the </w:t>
      </w:r>
      <w:r w:rsidRPr="0066222D">
        <w:rPr>
          <w:rStyle w:val="StyleUnderline"/>
          <w:highlight w:val="green"/>
        </w:rPr>
        <w:t>result of</w:t>
      </w:r>
      <w:r w:rsidRPr="00A77898">
        <w:rPr>
          <w:rStyle w:val="StyleUnderline"/>
        </w:rPr>
        <w:t xml:space="preserve"> external forces, extenuating circumstances, or “bad people” making “</w:t>
      </w:r>
      <w:r w:rsidRPr="0054507B">
        <w:rPr>
          <w:rStyle w:val="StyleUnderline"/>
        </w:rPr>
        <w:t>bad decisions</w:t>
      </w:r>
      <w:r w:rsidRPr="00A77898">
        <w:rPr>
          <w:rStyle w:val="StyleUnderline"/>
        </w:rPr>
        <w:t xml:space="preserve">.” They are not the outcome of </w:t>
      </w:r>
      <w:r w:rsidRPr="0066222D">
        <w:rPr>
          <w:rStyle w:val="StyleUnderline"/>
          <w:highlight w:val="green"/>
        </w:rPr>
        <w:t xml:space="preserve">ill-conceived policies </w:t>
      </w:r>
      <w:r w:rsidRPr="0054507B">
        <w:rPr>
          <w:rStyle w:val="StyleUnderline"/>
        </w:rPr>
        <w:t>made by self-</w:t>
      </w:r>
      <w:r w:rsidRPr="00A77898">
        <w:rPr>
          <w:rStyle w:val="StyleUnderline"/>
        </w:rPr>
        <w:t>serving, immoral, or uninformed people.</w:t>
      </w:r>
      <w:r w:rsidRPr="0054507B">
        <w:rPr>
          <w:sz w:val="16"/>
        </w:rPr>
        <w:t xml:space="preserve"> These worsening problems did not arise because something is wrong with the intentions of some individuals who make antisocial decisions. Such notions are facile. </w:t>
      </w:r>
      <w:r w:rsidRPr="00753486">
        <w:rPr>
          <w:rStyle w:val="StyleUnderline"/>
        </w:rPr>
        <w:t>While individuals have consciousness, autonomy, self-determination, and agency, many phenomen</w:t>
      </w:r>
      <w:r w:rsidRPr="00A77898">
        <w:rPr>
          <w:rStyle w:val="StyleUnderline"/>
        </w:rPr>
        <w:t xml:space="preserve">a (e.g., </w:t>
      </w:r>
      <w:r w:rsidRPr="0066222D">
        <w:rPr>
          <w:rStyle w:val="Emphasis"/>
          <w:highlight w:val="green"/>
        </w:rPr>
        <w:t>laws of economic development</w:t>
      </w:r>
      <w:r w:rsidRPr="00A77898">
        <w:rPr>
          <w:rStyle w:val="Emphasis"/>
        </w:rPr>
        <w:t xml:space="preserve">) </w:t>
      </w:r>
      <w:r w:rsidRPr="0066222D">
        <w:rPr>
          <w:rStyle w:val="Emphasis"/>
          <w:highlight w:val="green"/>
        </w:rPr>
        <w:t>operate</w:t>
      </w:r>
      <w:r w:rsidRPr="00A77898">
        <w:rPr>
          <w:rStyle w:val="Emphasis"/>
        </w:rPr>
        <w:t xml:space="preserve"> objectively </w:t>
      </w:r>
      <w:r w:rsidRPr="0066222D">
        <w:rPr>
          <w:rStyle w:val="Emphasis"/>
          <w:highlight w:val="green"/>
        </w:rPr>
        <w:t>outside the will of individuals</w:t>
      </w:r>
      <w:r w:rsidRPr="00A77898">
        <w:rPr>
          <w:rStyle w:val="StyleUnderline"/>
        </w:rPr>
        <w:t>; they do not depend on the will of individuals.</w:t>
      </w:r>
      <w:r w:rsidRPr="0054507B">
        <w:rPr>
          <w:sz w:val="16"/>
        </w:rPr>
        <w:t xml:space="preserve"> </w:t>
      </w:r>
      <w:r w:rsidRPr="00A77898">
        <w:rPr>
          <w:rStyle w:val="StyleUnderline"/>
        </w:rPr>
        <w:t xml:space="preserve">The laws of motion governing economic phenomena </w:t>
      </w:r>
      <w:r w:rsidRPr="0054507B">
        <w:rPr>
          <w:sz w:val="16"/>
        </w:rPr>
        <w:t xml:space="preserve">can be known, controlled, and directed, but not extinguished; </w:t>
      </w:r>
      <w:r w:rsidRPr="0054507B">
        <w:rPr>
          <w:rStyle w:val="StyleUnderline"/>
        </w:rPr>
        <w:t xml:space="preserve">they </w:t>
      </w:r>
      <w:proofErr w:type="gramStart"/>
      <w:r w:rsidRPr="0054507B">
        <w:rPr>
          <w:rStyle w:val="StyleUnderline"/>
        </w:rPr>
        <w:t>have</w:t>
      </w:r>
      <w:r w:rsidRPr="00A77898">
        <w:rPr>
          <w:rStyle w:val="StyleUnderline"/>
        </w:rPr>
        <w:t xml:space="preserve"> to</w:t>
      </w:r>
      <w:proofErr w:type="gramEnd"/>
      <w:r w:rsidRPr="00A77898">
        <w:rPr>
          <w:rStyle w:val="StyleUnderline"/>
        </w:rPr>
        <w:t xml:space="preserve"> be consciously mastered, harnessed, and directed in a way that meets the needs of all.</w:t>
      </w:r>
      <w:r>
        <w:rPr>
          <w:rStyle w:val="StyleUnderline"/>
        </w:rPr>
        <w:t xml:space="preserve"> </w:t>
      </w:r>
      <w:r w:rsidRPr="00A77898">
        <w:rPr>
          <w:rStyle w:val="StyleUnderline"/>
        </w:rPr>
        <w:t>Capital is first and foremost an unequal social relationship</w:t>
      </w:r>
      <w:r w:rsidRPr="0054507B">
        <w:rPr>
          <w:sz w:val="16"/>
        </w:rPr>
        <w:t xml:space="preserve">, not a person or a thing. This unequal social relationship is </w:t>
      </w:r>
      <w:r w:rsidRPr="00A77898">
        <w:rPr>
          <w:rStyle w:val="StyleUnderline"/>
        </w:rPr>
        <w:t xml:space="preserve">relentlessly reproduced </w:t>
      </w:r>
      <w:proofErr w:type="gramStart"/>
      <w:r w:rsidRPr="00A77898">
        <w:rPr>
          <w:rStyle w:val="StyleUnderline"/>
        </w:rPr>
        <w:t>in today’s society</w:t>
      </w:r>
      <w:proofErr w:type="gramEnd"/>
      <w:r w:rsidRPr="00A77898">
        <w:rPr>
          <w:rStyle w:val="StyleUnderline"/>
        </w:rPr>
        <w:t>, preventing the healthy balanced extended reproduction of society.</w:t>
      </w:r>
      <w:r w:rsidRPr="0054507B">
        <w:rPr>
          <w:sz w:val="16"/>
        </w:rPr>
        <w:t xml:space="preserve"> On the one side of this unequal social relationship are the majority who own nothing but their labor power and on the other side are a tiny handful who own the means of production and live off the labor of others. Major owners of capital are the personification of capital, the embodiment of capital. This critical theoretical insight helps us avoid the rabbit hole of personal intentions and personal will, and allows us instead to </w:t>
      </w:r>
      <w:r w:rsidRPr="00A77898">
        <w:rPr>
          <w:rStyle w:val="StyleUnderline"/>
        </w:rPr>
        <w:t>objectively locate greed, inse</w:t>
      </w:r>
      <w:r w:rsidRPr="0054507B">
        <w:rPr>
          <w:rStyle w:val="StyleUnderline"/>
        </w:rPr>
        <w:t xml:space="preserve">curity, inequality, poverty, unemployment, endless debt, and other tragedies in the intrinsic built-in nature, logic, and movement of capital itself. </w:t>
      </w:r>
      <w:r w:rsidRPr="0066222D">
        <w:rPr>
          <w:rStyle w:val="StyleUnderline"/>
          <w:highlight w:val="green"/>
        </w:rPr>
        <w:t>One</w:t>
      </w:r>
      <w:r w:rsidRPr="0054507B">
        <w:rPr>
          <w:rStyle w:val="StyleUnderline"/>
        </w:rPr>
        <w:t xml:space="preserve"> of these </w:t>
      </w:r>
      <w:r w:rsidRPr="0066222D">
        <w:rPr>
          <w:rStyle w:val="StyleUnderline"/>
          <w:highlight w:val="green"/>
        </w:rPr>
        <w:t xml:space="preserve">is </w:t>
      </w:r>
      <w:r w:rsidRPr="00753486">
        <w:rPr>
          <w:rStyle w:val="StyleUnderline"/>
        </w:rPr>
        <w:t xml:space="preserve">the </w:t>
      </w:r>
      <w:r w:rsidRPr="00753486">
        <w:rPr>
          <w:rStyle w:val="Emphasis"/>
        </w:rPr>
        <w:t xml:space="preserve">inexorable tendency of </w:t>
      </w:r>
      <w:r w:rsidRPr="0066222D">
        <w:rPr>
          <w:rStyle w:val="Emphasis"/>
          <w:highlight w:val="green"/>
        </w:rPr>
        <w:t xml:space="preserve">competition </w:t>
      </w:r>
      <w:r w:rsidRPr="00753486">
        <w:rPr>
          <w:rStyle w:val="Emphasis"/>
        </w:rPr>
        <w:t xml:space="preserve">to </w:t>
      </w:r>
      <w:r w:rsidRPr="0066222D">
        <w:rPr>
          <w:rStyle w:val="Emphasis"/>
          <w:highlight w:val="green"/>
        </w:rPr>
        <w:t>lead to monopoly under capitalism</w:t>
      </w:r>
      <w:r w:rsidRPr="00A77898">
        <w:rPr>
          <w:rStyle w:val="StyleUnderline"/>
        </w:rPr>
        <w:t>.</w:t>
      </w:r>
      <w:r w:rsidRPr="0054507B">
        <w:rPr>
          <w:sz w:val="16"/>
        </w:rPr>
        <w:t xml:space="preserve"> Competition means winners and losers. </w:t>
      </w:r>
      <w:proofErr w:type="gramStart"/>
      <w:r w:rsidRPr="0054507B">
        <w:rPr>
          <w:sz w:val="16"/>
        </w:rPr>
        <w:t>By definition, not</w:t>
      </w:r>
      <w:proofErr w:type="gramEnd"/>
      <w:r w:rsidRPr="0054507B">
        <w:rPr>
          <w:sz w:val="16"/>
        </w:rPr>
        <w:t xml:space="preserve"> everyone can win when competing. Competition means rivalry for supremacy. Thousands compete in the Olympics, for example, but only a select few (“winners”) go home with a gold medal.[1] </w:t>
      </w:r>
      <w:r w:rsidRPr="00753486">
        <w:rPr>
          <w:rStyle w:val="StyleUnderline"/>
        </w:rPr>
        <w:t xml:space="preserve">It is no accident that the economy, media, and politics are heavily monopolized by a handful of billionaires while billions of people who </w:t>
      </w:r>
      <w:proofErr w:type="gramStart"/>
      <w:r w:rsidRPr="00753486">
        <w:rPr>
          <w:rStyle w:val="StyleUnderline"/>
        </w:rPr>
        <w:t>actually produce</w:t>
      </w:r>
      <w:proofErr w:type="gramEnd"/>
      <w:r w:rsidRPr="00753486">
        <w:rPr>
          <w:rStyle w:val="StyleUnderline"/>
        </w:rPr>
        <w:t xml:space="preserve"> the wealth in society and run society remain marginalized and disempo</w:t>
      </w:r>
      <w:r w:rsidRPr="00A77898">
        <w:rPr>
          <w:rStyle w:val="StyleUnderline"/>
        </w:rPr>
        <w:t>wered.</w:t>
      </w:r>
      <w:r>
        <w:rPr>
          <w:rStyle w:val="StyleUnderline"/>
        </w:rPr>
        <w:t xml:space="preserve"> </w:t>
      </w:r>
      <w:r w:rsidRPr="0066222D">
        <w:rPr>
          <w:rStyle w:val="StyleUnderline"/>
          <w:highlight w:val="green"/>
        </w:rPr>
        <w:t>This</w:t>
      </w:r>
      <w:r w:rsidRPr="00A77898">
        <w:rPr>
          <w:rStyle w:val="StyleUnderline"/>
        </w:rPr>
        <w:t xml:space="preserve"> brutal reality </w:t>
      </w:r>
      <w:r w:rsidRPr="0066222D">
        <w:rPr>
          <w:rStyle w:val="Emphasis"/>
          <w:highlight w:val="green"/>
        </w:rPr>
        <w:t>cannot be reversed</w:t>
      </w:r>
      <w:r w:rsidRPr="00A77898">
        <w:rPr>
          <w:rStyle w:val="Emphasis"/>
        </w:rPr>
        <w:t xml:space="preserve"> or overcome </w:t>
      </w:r>
      <w:r w:rsidRPr="0066222D">
        <w:rPr>
          <w:rStyle w:val="Emphasis"/>
          <w:highlight w:val="green"/>
        </w:rPr>
        <w:t>with</w:t>
      </w:r>
      <w:r w:rsidRPr="00A77898">
        <w:rPr>
          <w:rStyle w:val="Emphasis"/>
        </w:rPr>
        <w:t xml:space="preserve"> the utterance of a few platitudes, the passage of some </w:t>
      </w:r>
      <w:r w:rsidRPr="0066222D">
        <w:rPr>
          <w:rStyle w:val="Emphasis"/>
          <w:highlight w:val="green"/>
        </w:rPr>
        <w:t>policies, or</w:t>
      </w:r>
      <w:r w:rsidRPr="00A77898">
        <w:rPr>
          <w:rStyle w:val="Emphasis"/>
        </w:rPr>
        <w:t xml:space="preserve"> the creation of some </w:t>
      </w:r>
      <w:r w:rsidRPr="0066222D">
        <w:rPr>
          <w:rStyle w:val="Emphasis"/>
          <w:highlight w:val="green"/>
        </w:rPr>
        <w:t>agencies</w:t>
      </w:r>
      <w:r w:rsidRPr="00A77898">
        <w:rPr>
          <w:rStyle w:val="StyleUnderline"/>
        </w:rPr>
        <w:t xml:space="preserve"> that claim to be able to fix the outdated economic system, especially when </w:t>
      </w:r>
      <w:proofErr w:type="gramStart"/>
      <w:r w:rsidRPr="00A77898">
        <w:rPr>
          <w:rStyle w:val="StyleUnderline"/>
        </w:rPr>
        <w:t>all of</w:t>
      </w:r>
      <w:proofErr w:type="gramEnd"/>
      <w:r w:rsidRPr="00A77898">
        <w:rPr>
          <w:rStyle w:val="StyleUnderline"/>
        </w:rPr>
        <w:t xml:space="preserve"> the above come from billionaires themselves.</w:t>
      </w:r>
      <w:r>
        <w:rPr>
          <w:rStyle w:val="StyleUnderline"/>
        </w:rPr>
        <w:t xml:space="preserve"> </w:t>
      </w:r>
      <w:r w:rsidRPr="00E64C59">
        <w:rPr>
          <w:rStyle w:val="StyleUnderline"/>
        </w:rPr>
        <w:t xml:space="preserve">On July 9, 2021, President Joe Biden issued an Executive Order on Promoting Competition in the American </w:t>
      </w:r>
      <w:r w:rsidRPr="00E64C59">
        <w:rPr>
          <w:rStyle w:val="StyleUnderline"/>
        </w:rPr>
        <w:lastRenderedPageBreak/>
        <w:t>Economy</w:t>
      </w:r>
      <w:r w:rsidRPr="0054507B">
        <w:rPr>
          <w:sz w:val="16"/>
        </w:rPr>
        <w:t xml:space="preserve"> (https://www.whitehouse.gov/briefing-room/presidential-actions/2021/07/09/executive-order-on-promoting-competition-in-the-american-economy/). The order is about 7,000 words long and </w:t>
      </w:r>
      <w:r w:rsidRPr="00E64C59">
        <w:rPr>
          <w:rStyle w:val="StyleUnderline"/>
        </w:rPr>
        <w:t xml:space="preserve">full of </w:t>
      </w:r>
      <w:proofErr w:type="spellStart"/>
      <w:r w:rsidRPr="00E64C59">
        <w:rPr>
          <w:rStyle w:val="StyleUnderline"/>
        </w:rPr>
        <w:t>anticonscious</w:t>
      </w:r>
      <w:proofErr w:type="spellEnd"/>
      <w:r w:rsidRPr="00E64C59">
        <w:rPr>
          <w:rStyle w:val="StyleUnderline"/>
        </w:rPr>
        <w:t xml:space="preserve"> statements. </w:t>
      </w:r>
      <w:r w:rsidRPr="0066222D">
        <w:rPr>
          <w:rStyle w:val="StyleUnderline"/>
          <w:highlight w:val="green"/>
        </w:rPr>
        <w:t>Disinfo</w:t>
      </w:r>
      <w:r w:rsidRPr="00753486">
        <w:rPr>
          <w:rStyle w:val="StyleUnderline"/>
        </w:rPr>
        <w:t>rmation</w:t>
      </w:r>
      <w:r w:rsidRPr="00E64C59">
        <w:rPr>
          <w:rStyle w:val="StyleUnderline"/>
        </w:rPr>
        <w:t xml:space="preserve"> pervades the entire order.</w:t>
      </w:r>
      <w:r>
        <w:rPr>
          <w:rStyle w:val="StyleUnderline"/>
        </w:rPr>
        <w:t xml:space="preserve"> </w:t>
      </w:r>
      <w:r w:rsidRPr="0054507B">
        <w:rPr>
          <w:sz w:val="16"/>
        </w:rPr>
        <w:t xml:space="preserve">The opening paragraph begins with the following disinformation: By the authority vested in me as President by the Constitution and the laws of the United States of America, and </w:t>
      </w:r>
      <w:proofErr w:type="gramStart"/>
      <w:r w:rsidRPr="0054507B">
        <w:rPr>
          <w:sz w:val="16"/>
        </w:rPr>
        <w:t>in order to</w:t>
      </w:r>
      <w:proofErr w:type="gramEnd"/>
      <w:r w:rsidRPr="0054507B">
        <w:rPr>
          <w:sz w:val="16"/>
        </w:rPr>
        <w:t xml:space="preserve"> promote the interests of American workers, businesses, and consumers, it is hereby ordered…. Here, “American workers, businesses, and consumers” are casually </w:t>
      </w:r>
      <w:proofErr w:type="spellStart"/>
      <w:r w:rsidRPr="0054507B">
        <w:rPr>
          <w:sz w:val="16"/>
        </w:rPr>
        <w:t>misequated</w:t>
      </w:r>
      <w:proofErr w:type="spellEnd"/>
      <w:r w:rsidRPr="0054507B">
        <w:rPr>
          <w:sz w:val="16"/>
        </w:rPr>
        <w:t xml:space="preserve"> and no mention is made of citizens or humans. The implication is that consumerism is normal, healthy, and desirable, and that workers and big business somehow have the same aims, world outlook, and interests. This </w:t>
      </w:r>
      <w:r w:rsidRPr="0066222D">
        <w:rPr>
          <w:rStyle w:val="StyleUnderline"/>
          <w:highlight w:val="green"/>
        </w:rPr>
        <w:t>conceals</w:t>
      </w:r>
      <w:r w:rsidRPr="00E64C59">
        <w:rPr>
          <w:rStyle w:val="StyleUnderline"/>
        </w:rPr>
        <w:t xml:space="preserve"> the fact </w:t>
      </w:r>
      <w:r w:rsidRPr="0066222D">
        <w:rPr>
          <w:rStyle w:val="StyleUnderline"/>
          <w:highlight w:val="green"/>
        </w:rPr>
        <w:t xml:space="preserve">that </w:t>
      </w:r>
      <w:r w:rsidRPr="0066222D">
        <w:rPr>
          <w:rStyle w:val="Emphasis"/>
          <w:highlight w:val="green"/>
        </w:rPr>
        <w:t>owners of capital and workers have antagonistic</w:t>
      </w:r>
      <w:r w:rsidRPr="00E64C59">
        <w:rPr>
          <w:rStyle w:val="Emphasis"/>
        </w:rPr>
        <w:t xml:space="preserve"> irreconcilable </w:t>
      </w:r>
      <w:r w:rsidRPr="0066222D">
        <w:rPr>
          <w:rStyle w:val="Emphasis"/>
          <w:highlight w:val="green"/>
        </w:rPr>
        <w:t>interests</w:t>
      </w:r>
      <w:r w:rsidRPr="00E64C59">
        <w:rPr>
          <w:rStyle w:val="StyleUnderline"/>
        </w:rPr>
        <w:t xml:space="preserve"> and that people exist as humans and citizens, not just utilitarian consumers and shoppers in a taken-for-granted system based on chaos, anarchy, and violence.</w:t>
      </w:r>
      <w:r>
        <w:rPr>
          <w:rStyle w:val="StyleUnderline"/>
        </w:rPr>
        <w:t xml:space="preserve"> </w:t>
      </w:r>
      <w:r w:rsidRPr="0054507B">
        <w:rPr>
          <w:sz w:val="16"/>
        </w:rPr>
        <w:t xml:space="preserve">Disinformation is further escalated in the next paragraph: A fair, open, and competitive marketplace has long been a cornerstone of the American economy, while excessive market concentration threatens basic economic liberties, democratic accountability, and the welfare of workers, farmers, small businesses, startups, and consumers. </w:t>
      </w:r>
      <w:r w:rsidRPr="00E64C59">
        <w:rPr>
          <w:rStyle w:val="StyleUnderline"/>
        </w:rPr>
        <w:t xml:space="preserve">“Market concentration” has been the norm for generations. Monopolies, cartels, and oligopolies have been around since the late 1800s. Mergers and acquisitions have been taking place non-stop for decades. The so-called “free market” largely disappeared long ago. Objectively, </w:t>
      </w:r>
      <w:r w:rsidRPr="0066222D">
        <w:rPr>
          <w:rStyle w:val="Emphasis"/>
          <w:highlight w:val="green"/>
        </w:rPr>
        <w:t>there can be no fairness in a system rooted in wage-slavery and empire-building</w:t>
      </w:r>
      <w:r w:rsidRPr="00E64C59">
        <w:rPr>
          <w:rStyle w:val="StyleUnderline"/>
        </w:rPr>
        <w:t>. Wage-slavery is the precondition for the tendency of the rich to get richer and the poor poorer. It is not a recipe for prosperity and security for all.</w:t>
      </w:r>
      <w:r w:rsidRPr="0054507B">
        <w:rPr>
          <w:sz w:val="16"/>
        </w:rPr>
        <w:t xml:space="preserve"> </w:t>
      </w:r>
      <w:r w:rsidRPr="0066222D">
        <w:rPr>
          <w:rStyle w:val="Emphasis"/>
          <w:highlight w:val="green"/>
        </w:rPr>
        <w:t>This is</w:t>
      </w:r>
      <w:r w:rsidRPr="00E64C59">
        <w:rPr>
          <w:rStyle w:val="Emphasis"/>
        </w:rPr>
        <w:t xml:space="preserve"> also </w:t>
      </w:r>
      <w:r w:rsidRPr="0066222D">
        <w:rPr>
          <w:rStyle w:val="Emphasis"/>
          <w:highlight w:val="green"/>
        </w:rPr>
        <w:t>why inequality</w:t>
      </w:r>
      <w:r w:rsidRPr="00E64C59">
        <w:rPr>
          <w:rStyle w:val="Emphasis"/>
        </w:rPr>
        <w:t xml:space="preserve">, tyranny, </w:t>
      </w:r>
      <w:r w:rsidRPr="0066222D">
        <w:rPr>
          <w:rStyle w:val="Emphasis"/>
          <w:highlight w:val="green"/>
        </w:rPr>
        <w:t>violence, and surveillance</w:t>
      </w:r>
      <w:r w:rsidRPr="00E64C59">
        <w:rPr>
          <w:rStyle w:val="Emphasis"/>
        </w:rPr>
        <w:t xml:space="preserve"> have been </w:t>
      </w:r>
      <w:r w:rsidRPr="0066222D">
        <w:rPr>
          <w:rStyle w:val="Emphasis"/>
          <w:highlight w:val="green"/>
        </w:rPr>
        <w:t>grow</w:t>
      </w:r>
      <w:r w:rsidRPr="00E64C59">
        <w:rPr>
          <w:rStyle w:val="Emphasis"/>
        </w:rPr>
        <w:t xml:space="preserve">ing </w:t>
      </w:r>
      <w:r w:rsidRPr="0066222D">
        <w:rPr>
          <w:rStyle w:val="Emphasis"/>
          <w:highlight w:val="green"/>
        </w:rPr>
        <w:t>over the years</w:t>
      </w:r>
      <w:r w:rsidRPr="00E64C59">
        <w:rPr>
          <w:rStyle w:val="Emphasis"/>
        </w:rPr>
        <w:t>.</w:t>
      </w:r>
      <w:r w:rsidRPr="0054507B">
        <w:rPr>
          <w:sz w:val="16"/>
        </w:rPr>
        <w:t xml:space="preserve"> Moreover, </w:t>
      </w:r>
      <w:r w:rsidRPr="00431417">
        <w:rPr>
          <w:rStyle w:val="StyleUnderline"/>
        </w:rPr>
        <w:t>what “threatens basic economic liberties, democratic accountability, and the welfare of workers, farmers, small businesses, startups, and consumers” is the ongoing political and economic exclusion of people from control over the economy and their lives by the financial oligarchy.</w:t>
      </w:r>
      <w:r w:rsidRPr="00431417">
        <w:rPr>
          <w:sz w:val="16"/>
        </w:rPr>
        <w:t xml:space="preserve"> </w:t>
      </w:r>
      <w:r w:rsidRPr="00753486">
        <w:rPr>
          <w:rStyle w:val="Emphasis"/>
        </w:rPr>
        <w:t xml:space="preserve">There can be </w:t>
      </w:r>
      <w:r w:rsidRPr="0066222D">
        <w:rPr>
          <w:rStyle w:val="Emphasis"/>
          <w:highlight w:val="green"/>
        </w:rPr>
        <w:t>no</w:t>
      </w:r>
      <w:r w:rsidRPr="00431417">
        <w:rPr>
          <w:rStyle w:val="Emphasis"/>
        </w:rPr>
        <w:t xml:space="preserve"> liberty, </w:t>
      </w:r>
      <w:r w:rsidRPr="0066222D">
        <w:rPr>
          <w:rStyle w:val="Emphasis"/>
          <w:highlight w:val="green"/>
        </w:rPr>
        <w:t>accountability</w:t>
      </w:r>
      <w:r w:rsidRPr="00753486">
        <w:rPr>
          <w:rStyle w:val="Emphasis"/>
        </w:rPr>
        <w:t xml:space="preserve">, and welfare </w:t>
      </w:r>
      <w:r w:rsidRPr="0066222D">
        <w:rPr>
          <w:rStyle w:val="Emphasis"/>
          <w:highlight w:val="green"/>
        </w:rPr>
        <w:t>when</w:t>
      </w:r>
      <w:r w:rsidRPr="00431417">
        <w:rPr>
          <w:rStyle w:val="Emphasis"/>
        </w:rPr>
        <w:t xml:space="preserve"> most </w:t>
      </w:r>
      <w:r w:rsidRPr="0066222D">
        <w:rPr>
          <w:rStyle w:val="Emphasis"/>
          <w:highlight w:val="green"/>
        </w:rPr>
        <w:t>people are deprived of</w:t>
      </w:r>
      <w:r w:rsidRPr="00431417">
        <w:rPr>
          <w:rStyle w:val="Emphasis"/>
        </w:rPr>
        <w:t xml:space="preserve"> real decision-making </w:t>
      </w:r>
      <w:r w:rsidRPr="0066222D">
        <w:rPr>
          <w:rStyle w:val="Emphasis"/>
          <w:highlight w:val="green"/>
        </w:rPr>
        <w:t>power and</w:t>
      </w:r>
      <w:r w:rsidRPr="00431417">
        <w:rPr>
          <w:rStyle w:val="Emphasis"/>
        </w:rPr>
        <w:t xml:space="preserve"> major </w:t>
      </w:r>
      <w:r w:rsidRPr="0066222D">
        <w:rPr>
          <w:rStyle w:val="Emphasis"/>
          <w:highlight w:val="green"/>
        </w:rPr>
        <w:t xml:space="preserve">owners </w:t>
      </w:r>
      <w:r w:rsidRPr="00753486">
        <w:rPr>
          <w:rStyle w:val="Emphasis"/>
        </w:rPr>
        <w:t xml:space="preserve">of capital </w:t>
      </w:r>
      <w:r w:rsidRPr="0066222D">
        <w:rPr>
          <w:rStyle w:val="Emphasis"/>
          <w:highlight w:val="green"/>
        </w:rPr>
        <w:t xml:space="preserve">make all </w:t>
      </w:r>
      <w:r w:rsidRPr="00753486">
        <w:rPr>
          <w:rStyle w:val="Emphasis"/>
        </w:rPr>
        <w:t xml:space="preserve">the </w:t>
      </w:r>
      <w:r w:rsidRPr="0066222D">
        <w:rPr>
          <w:rStyle w:val="Emphasis"/>
          <w:highlight w:val="green"/>
        </w:rPr>
        <w:t>decisions.</w:t>
      </w:r>
      <w:r w:rsidRPr="00431417">
        <w:rPr>
          <w:sz w:val="16"/>
        </w:rPr>
        <w:t xml:space="preserve"> </w:t>
      </w:r>
      <w:r w:rsidRPr="0066222D">
        <w:rPr>
          <w:rStyle w:val="StyleUnderline"/>
          <w:highlight w:val="green"/>
        </w:rPr>
        <w:t>Problems would not</w:t>
      </w:r>
      <w:r w:rsidRPr="00431417">
        <w:rPr>
          <w:rStyle w:val="StyleUnderline"/>
        </w:rPr>
        <w:t xml:space="preserve"> constantly </w:t>
      </w:r>
      <w:r w:rsidRPr="0066222D">
        <w:rPr>
          <w:rStyle w:val="StyleUnderline"/>
          <w:highlight w:val="green"/>
        </w:rPr>
        <w:t>worsen if people had control</w:t>
      </w:r>
      <w:r w:rsidRPr="00431417">
        <w:rPr>
          <w:rStyle w:val="StyleUnderline"/>
        </w:rPr>
        <w:t xml:space="preserve"> over their lives. The “</w:t>
      </w:r>
      <w:r w:rsidRPr="0066222D">
        <w:rPr>
          <w:rStyle w:val="StyleUnderline"/>
          <w:highlight w:val="green"/>
        </w:rPr>
        <w:t xml:space="preserve">best allocation </w:t>
      </w:r>
      <w:r w:rsidRPr="00753486">
        <w:rPr>
          <w:rStyle w:val="StyleUnderline"/>
        </w:rPr>
        <w:t>of resources</w:t>
      </w:r>
      <w:r w:rsidRPr="00431417">
        <w:rPr>
          <w:rStyle w:val="StyleUnderline"/>
        </w:rPr>
        <w:t xml:space="preserve">” </w:t>
      </w:r>
      <w:r w:rsidRPr="0066222D">
        <w:rPr>
          <w:rStyle w:val="StyleUnderline"/>
          <w:highlight w:val="green"/>
        </w:rPr>
        <w:t>cannot be made when the economy is</w:t>
      </w:r>
      <w:r w:rsidRPr="00431417">
        <w:rPr>
          <w:rStyle w:val="StyleUnderline"/>
        </w:rPr>
        <w:t xml:space="preserve"> carved up, fractured, and </w:t>
      </w:r>
      <w:r w:rsidRPr="0066222D">
        <w:rPr>
          <w:rStyle w:val="StyleUnderline"/>
          <w:highlight w:val="green"/>
        </w:rPr>
        <w:t>controlled by competing owners</w:t>
      </w:r>
      <w:r w:rsidRPr="00431417">
        <w:rPr>
          <w:rStyle w:val="StyleUnderline"/>
        </w:rPr>
        <w:t xml:space="preserve"> of capital. </w:t>
      </w:r>
      <w:r w:rsidRPr="00431417">
        <w:rPr>
          <w:sz w:val="16"/>
        </w:rPr>
        <w:t>Although recurring</w:t>
      </w:r>
      <w:r w:rsidRPr="0054507B">
        <w:rPr>
          <w:sz w:val="16"/>
        </w:rPr>
        <w:t xml:space="preserve"> economic crises for well over a century have repeatedly discredited “free market” ideology, the 7,000-word executive order is saturated with the language of “choice,” “competition,” and “consumers.” This is the same worn-out language used by privatizers of all hues at home and abroad. Further, </w:t>
      </w:r>
      <w:r w:rsidRPr="00E64C59">
        <w:rPr>
          <w:rStyle w:val="StyleUnderline"/>
        </w:rPr>
        <w:t>while the executive order gives many examples of “economic consolidation”</w:t>
      </w:r>
      <w:r w:rsidRPr="0054507B">
        <w:rPr>
          <w:sz w:val="16"/>
        </w:rPr>
        <w:t xml:space="preserve"> in numerous sectors, </w:t>
      </w:r>
      <w:r w:rsidRPr="00E64C59">
        <w:rPr>
          <w:rStyle w:val="StyleUnderline"/>
        </w:rPr>
        <w:t>the government is not interested in creating a self-reliant vibrant diverse economy that meets the needs of all.</w:t>
      </w:r>
      <w:r w:rsidRPr="0054507B">
        <w:rPr>
          <w:sz w:val="16"/>
        </w:rPr>
        <w:t xml:space="preserve"> It is not committed to reversing “the harmful effects of monopoly and monopsony.” </w:t>
      </w:r>
    </w:p>
    <w:p w14:paraId="7B7EED34" w14:textId="42718677" w:rsidR="000B3FF2" w:rsidRPr="00C97CC2" w:rsidRDefault="000B3FF2" w:rsidP="000B3FF2">
      <w:pPr>
        <w:spacing w:before="40" w:after="0" w:line="240" w:lineRule="auto"/>
        <w:outlineLvl w:val="3"/>
        <w:rPr>
          <w:rFonts w:ascii="Times New Roman" w:eastAsia="Times New Roman" w:hAnsi="Times New Roman" w:cs="Times New Roman"/>
          <w:b/>
          <w:bCs/>
          <w:sz w:val="24"/>
          <w:szCs w:val="24"/>
        </w:rPr>
      </w:pPr>
      <w:r>
        <w:rPr>
          <w:rFonts w:eastAsia="Times New Roman" w:cs="Times New Roman"/>
          <w:b/>
          <w:bCs/>
          <w:color w:val="000000"/>
          <w:sz w:val="26"/>
          <w:szCs w:val="26"/>
        </w:rPr>
        <w:t xml:space="preserve">The AC views solvency from a linear understanding of time, meaning they </w:t>
      </w:r>
      <w:r w:rsidR="00993978">
        <w:rPr>
          <w:rFonts w:eastAsia="Times New Roman" w:cs="Times New Roman"/>
          <w:b/>
          <w:bCs/>
          <w:color w:val="000000"/>
          <w:sz w:val="26"/>
          <w:szCs w:val="26"/>
        </w:rPr>
        <w:t xml:space="preserve">fail to </w:t>
      </w:r>
      <w:r>
        <w:rPr>
          <w:rFonts w:eastAsia="Times New Roman" w:cs="Times New Roman"/>
          <w:b/>
          <w:bCs/>
          <w:color w:val="000000"/>
          <w:sz w:val="26"/>
          <w:szCs w:val="26"/>
        </w:rPr>
        <w:t xml:space="preserve">solve for </w:t>
      </w:r>
      <w:proofErr w:type="gramStart"/>
      <w:r>
        <w:rPr>
          <w:rFonts w:eastAsia="Times New Roman" w:cs="Times New Roman"/>
          <w:b/>
          <w:bCs/>
          <w:color w:val="000000"/>
          <w:sz w:val="26"/>
          <w:szCs w:val="26"/>
        </w:rPr>
        <w:t>all of</w:t>
      </w:r>
      <w:proofErr w:type="gramEnd"/>
      <w:r>
        <w:rPr>
          <w:rFonts w:eastAsia="Times New Roman" w:cs="Times New Roman"/>
          <w:b/>
          <w:bCs/>
          <w:color w:val="000000"/>
          <w:sz w:val="26"/>
          <w:szCs w:val="26"/>
        </w:rPr>
        <w:t xml:space="preserve"> their impacts + c</w:t>
      </w:r>
      <w:r w:rsidRPr="00C97CC2">
        <w:rPr>
          <w:rFonts w:eastAsia="Times New Roman" w:cs="Times New Roman"/>
          <w:b/>
          <w:bCs/>
          <w:color w:val="000000"/>
          <w:sz w:val="26"/>
          <w:szCs w:val="26"/>
        </w:rPr>
        <w:t xml:space="preserve">apitalism’s successes necessitate human extinction and destroy the value to life - </w:t>
      </w:r>
      <w:proofErr w:type="spellStart"/>
      <w:r w:rsidRPr="00C97CC2">
        <w:rPr>
          <w:rFonts w:eastAsia="Times New Roman" w:cs="Times New Roman"/>
          <w:b/>
          <w:bCs/>
          <w:color w:val="000000"/>
          <w:sz w:val="26"/>
          <w:szCs w:val="26"/>
        </w:rPr>
        <w:t>Duzgun</w:t>
      </w:r>
      <w:proofErr w:type="spellEnd"/>
      <w:r w:rsidRPr="00C97CC2">
        <w:rPr>
          <w:rFonts w:eastAsia="Times New Roman" w:cs="Times New Roman"/>
          <w:b/>
          <w:bCs/>
          <w:color w:val="000000"/>
          <w:sz w:val="26"/>
          <w:szCs w:val="26"/>
        </w:rPr>
        <w:t xml:space="preserve"> 20 </w:t>
      </w:r>
    </w:p>
    <w:p w14:paraId="4F5EDBED" w14:textId="77777777" w:rsidR="000B3FF2" w:rsidRPr="00C97CC2" w:rsidRDefault="000B3FF2" w:rsidP="000B3FF2">
      <w:pPr>
        <w:spacing w:line="240" w:lineRule="auto"/>
        <w:rPr>
          <w:rFonts w:ascii="Times New Roman" w:eastAsia="Times New Roman" w:hAnsi="Times New Roman" w:cs="Times New Roman"/>
          <w:sz w:val="24"/>
          <w:szCs w:val="24"/>
        </w:rPr>
      </w:pPr>
      <w:r w:rsidRPr="00C97CC2">
        <w:rPr>
          <w:rFonts w:eastAsia="Times New Roman" w:cs="Times New Roman"/>
          <w:color w:val="000000"/>
        </w:rPr>
        <w:t>[</w:t>
      </w:r>
      <w:proofErr w:type="spellStart"/>
      <w:r w:rsidRPr="00C97CC2">
        <w:rPr>
          <w:rFonts w:eastAsia="Times New Roman" w:cs="Times New Roman"/>
          <w:color w:val="000000"/>
        </w:rPr>
        <w:t>Eren</w:t>
      </w:r>
      <w:proofErr w:type="spellEnd"/>
      <w:r w:rsidRPr="00C97CC2">
        <w:rPr>
          <w:rFonts w:eastAsia="Times New Roman" w:cs="Times New Roman"/>
          <w:color w:val="000000"/>
        </w:rPr>
        <w:t xml:space="preserve"> </w:t>
      </w:r>
      <w:proofErr w:type="spellStart"/>
      <w:r w:rsidRPr="00C97CC2">
        <w:rPr>
          <w:rFonts w:eastAsia="Times New Roman" w:cs="Times New Roman"/>
          <w:color w:val="000000"/>
        </w:rPr>
        <w:t>Duzgun</w:t>
      </w:r>
      <w:proofErr w:type="spellEnd"/>
      <w:r w:rsidRPr="00C97CC2">
        <w:rPr>
          <w:rFonts w:eastAsia="Times New Roman" w:cs="Times New Roman"/>
          <w:color w:val="00000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0527ECA4" w14:textId="77777777" w:rsidR="000B3FF2" w:rsidRPr="006C1505" w:rsidRDefault="000B3FF2" w:rsidP="000B3FF2">
      <w:pPr>
        <w:spacing w:line="240" w:lineRule="auto"/>
        <w:rPr>
          <w:bCs/>
          <w:iCs/>
          <w:sz w:val="16"/>
          <w:szCs w:val="16"/>
        </w:rPr>
      </w:pPr>
      <w:r w:rsidRPr="00C97CC2">
        <w:rPr>
          <w:rFonts w:eastAsia="Times New Roman" w:cs="Times New Roman"/>
          <w:b/>
          <w:bCs/>
          <w:color w:val="000000"/>
          <w:u w:val="single"/>
        </w:rPr>
        <w:t>Covid-19</w:t>
      </w:r>
      <w:r w:rsidRPr="00C97CC2">
        <w:rPr>
          <w:rFonts w:eastAsia="Times New Roman" w:cs="Times New Roman"/>
          <w:color w:val="000000"/>
          <w:u w:val="single"/>
        </w:rPr>
        <w:t>, by contrast, has begun its journey and taken its biggest toll thus far in the most advanced and affluent parts of the world</w:t>
      </w:r>
      <w:r w:rsidRPr="00C97CC2">
        <w:rPr>
          <w:rFonts w:eastAsia="Times New Roman" w:cs="Times New Roman"/>
          <w:color w:val="000000"/>
          <w:sz w:val="14"/>
          <w:szCs w:val="14"/>
        </w:rPr>
        <w:t xml:space="preserve">. This is to say, the contagion is no longer limited to the persistently undernourished, underdeveloped, and war-torn parts of the world; its impact is no longer restricted to a distant wet market or a third world country alone. </w:t>
      </w:r>
      <w:r w:rsidRPr="00C97CC2">
        <w:rPr>
          <w:rFonts w:eastAsia="Times New Roman" w:cs="Times New Roman"/>
          <w:color w:val="000000"/>
          <w:u w:val="single"/>
        </w:rPr>
        <w:t xml:space="preserve">Instead, it has </w:t>
      </w:r>
      <w:r w:rsidRPr="00C97CC2">
        <w:rPr>
          <w:rFonts w:eastAsia="Times New Roman" w:cs="Times New Roman"/>
          <w:b/>
          <w:bCs/>
          <w:color w:val="000000"/>
          <w:u w:val="single"/>
        </w:rPr>
        <w:t>emerged and expanded</w:t>
      </w:r>
      <w:r w:rsidRPr="00C97CC2">
        <w:rPr>
          <w:rFonts w:eastAsia="Times New Roman" w:cs="Times New Roman"/>
          <w:color w:val="000000"/>
          <w:u w:val="single"/>
        </w:rPr>
        <w:t xml:space="preserve"> in the very heart of the capitalist world order at a time when </w:t>
      </w:r>
      <w:r w:rsidRPr="00C97CC2">
        <w:rPr>
          <w:rFonts w:eastAsia="Times New Roman" w:cs="Times New Roman"/>
          <w:b/>
          <w:bCs/>
          <w:color w:val="000000"/>
          <w:u w:val="single"/>
          <w:shd w:val="clear" w:color="auto" w:fill="00FFFF"/>
        </w:rPr>
        <w:t>capitalism has</w:t>
      </w:r>
      <w:r w:rsidRPr="00C97CC2">
        <w:rPr>
          <w:rFonts w:eastAsia="Times New Roman" w:cs="Times New Roman"/>
          <w:color w:val="000000"/>
          <w:u w:val="single"/>
        </w:rPr>
        <w:t xml:space="preserve"> not only </w:t>
      </w:r>
      <w:r w:rsidRPr="00C97CC2">
        <w:rPr>
          <w:rFonts w:eastAsia="Times New Roman" w:cs="Times New Roman"/>
          <w:b/>
          <w:bCs/>
          <w:color w:val="000000"/>
          <w:u w:val="single"/>
          <w:shd w:val="clear" w:color="auto" w:fill="00FFFF"/>
        </w:rPr>
        <w:t>been already firmly established</w:t>
      </w:r>
      <w:r w:rsidRPr="00C97CC2">
        <w:rPr>
          <w:rFonts w:eastAsia="Times New Roman" w:cs="Times New Roman"/>
          <w:b/>
          <w:bCs/>
          <w:color w:val="000000"/>
          <w:u w:val="single"/>
        </w:rPr>
        <w:t xml:space="preserve"> </w:t>
      </w:r>
      <w:r w:rsidRPr="00C97CC2">
        <w:rPr>
          <w:rFonts w:eastAsia="Times New Roman" w:cs="Times New Roman"/>
          <w:color w:val="000000"/>
          <w:u w:val="single"/>
        </w:rPr>
        <w:t xml:space="preserve">across the globe but </w:t>
      </w:r>
      <w:r w:rsidRPr="00C97CC2">
        <w:rPr>
          <w:rFonts w:eastAsia="Times New Roman" w:cs="Times New Roman"/>
          <w:b/>
          <w:bCs/>
          <w:color w:val="000000"/>
          <w:u w:val="single"/>
          <w:shd w:val="clear" w:color="auto" w:fill="00FFFF"/>
        </w:rPr>
        <w:t>has been testing the eco-biological limits of the entire planet</w:t>
      </w:r>
      <w:r w:rsidRPr="00C97CC2">
        <w:rPr>
          <w:rFonts w:eastAsia="Times New Roman" w:cs="Times New Roman"/>
          <w:color w:val="000000"/>
          <w:u w:val="single"/>
        </w:rPr>
        <w:t xml:space="preserve">. Should things remain the same, Covid-19 and its future cousins are </w:t>
      </w:r>
      <w:r w:rsidRPr="00C97CC2">
        <w:rPr>
          <w:rFonts w:eastAsia="Times New Roman" w:cs="Times New Roman"/>
          <w:b/>
          <w:bCs/>
          <w:color w:val="000000"/>
          <w:u w:val="single"/>
          <w:shd w:val="clear" w:color="auto" w:fill="00FFFF"/>
        </w:rPr>
        <w:t>likely to claim the lives of</w:t>
      </w:r>
      <w:r w:rsidRPr="00C97CC2">
        <w:rPr>
          <w:rFonts w:eastAsia="Times New Roman" w:cs="Times New Roman"/>
          <w:color w:val="000000"/>
          <w:u w:val="single"/>
        </w:rPr>
        <w:t xml:space="preserve"> not just ‘some’ people as they did in the past, but of </w:t>
      </w:r>
      <w:proofErr w:type="gramStart"/>
      <w:r w:rsidRPr="00C97CC2">
        <w:rPr>
          <w:rFonts w:eastAsia="Times New Roman" w:cs="Times New Roman"/>
          <w:b/>
          <w:bCs/>
          <w:color w:val="000000"/>
          <w:u w:val="single"/>
          <w:shd w:val="clear" w:color="auto" w:fill="00FFFF"/>
        </w:rPr>
        <w:t>humanity as a whole</w:t>
      </w:r>
      <w:proofErr w:type="gramEnd"/>
      <w:r w:rsidRPr="00C97CC2">
        <w:rPr>
          <w:rFonts w:eastAsia="Times New Roman" w:cs="Times New Roman"/>
          <w:color w:val="000000"/>
          <w:u w:val="single"/>
        </w:rPr>
        <w:t xml:space="preserve">. In this sense, perhaps for the first time in modern history, the biological blitzkrieg activated by the coronavirus has thrown into sharp relief the immediately existential and undeniably global contradictions and consequences generated by capitalism. </w:t>
      </w:r>
      <w:r w:rsidRPr="00C97CC2">
        <w:rPr>
          <w:rFonts w:eastAsia="Times New Roman" w:cs="Times New Roman"/>
          <w:color w:val="000000"/>
          <w:sz w:val="14"/>
          <w:szCs w:val="14"/>
        </w:rPr>
        <w:t xml:space="preserve">Contradictions on a Global Scale Critical biologists and epidemiologists have put the blame on industrial agriculture as the root cause of the </w:t>
      </w:r>
      <w:r w:rsidRPr="00C97CC2">
        <w:rPr>
          <w:rFonts w:eastAsia="Times New Roman" w:cs="Times New Roman"/>
          <w:color w:val="000000"/>
          <w:sz w:val="14"/>
          <w:szCs w:val="14"/>
        </w:rPr>
        <w:lastRenderedPageBreak/>
        <w:t xml:space="preserve">emergence of new pathogens since the 1990s. </w:t>
      </w:r>
      <w:hyperlink r:id="rId23" w:history="1">
        <w:r w:rsidRPr="00C97CC2">
          <w:rPr>
            <w:rFonts w:eastAsia="Times New Roman" w:cs="Times New Roman"/>
            <w:color w:val="000000"/>
            <w:sz w:val="14"/>
            <w:szCs w:val="14"/>
            <w:u w:val="single"/>
          </w:rPr>
          <w:t>According to Rob Wallace</w:t>
        </w:r>
      </w:hyperlink>
      <w:r w:rsidRPr="00C97CC2">
        <w:rPr>
          <w:rFonts w:eastAsia="Times New Roman" w:cs="Times New Roman"/>
          <w:color w:val="000000"/>
          <w:sz w:val="14"/>
          <w:szCs w:val="14"/>
        </w:rPr>
        <w:t xml:space="preserve">, giant agribusiness and resource extraction firms have now reached the last virgin forests and smallholder-held farmlands in the world, subordinating them to the logic of capitalist markets. </w:t>
      </w:r>
      <w:r w:rsidRPr="00C97CC2">
        <w:rPr>
          <w:rFonts w:eastAsia="Times New Roman" w:cs="Times New Roman"/>
          <w:color w:val="000000"/>
          <w:u w:val="single"/>
        </w:rPr>
        <w:t xml:space="preserve">The </w:t>
      </w:r>
      <w:r w:rsidRPr="00C97CC2">
        <w:rPr>
          <w:rFonts w:eastAsia="Times New Roman" w:cs="Times New Roman"/>
          <w:b/>
          <w:bCs/>
          <w:color w:val="000000"/>
          <w:u w:val="single"/>
          <w:shd w:val="clear" w:color="auto" w:fill="00FFFF"/>
        </w:rPr>
        <w:t>loss of the ecological diversit</w:t>
      </w:r>
      <w:r w:rsidRPr="00C97CC2">
        <w:rPr>
          <w:rFonts w:eastAsia="Times New Roman" w:cs="Times New Roman"/>
          <w:color w:val="000000"/>
          <w:u w:val="single"/>
        </w:rPr>
        <w:t xml:space="preserve">y and complexity of these huge tracts of land has increasingly </w:t>
      </w:r>
      <w:r w:rsidRPr="00C97CC2">
        <w:rPr>
          <w:rFonts w:eastAsia="Times New Roman" w:cs="Times New Roman"/>
          <w:b/>
          <w:bCs/>
          <w:color w:val="000000"/>
          <w:u w:val="single"/>
          <w:shd w:val="clear" w:color="auto" w:fill="00FFFF"/>
        </w:rPr>
        <w:t>forced</w:t>
      </w:r>
      <w:r w:rsidRPr="00C97CC2">
        <w:rPr>
          <w:rFonts w:eastAsia="Times New Roman" w:cs="Times New Roman"/>
          <w:b/>
          <w:bCs/>
          <w:color w:val="000000"/>
          <w:u w:val="single"/>
        </w:rPr>
        <w:t xml:space="preserve"> </w:t>
      </w:r>
      <w:r w:rsidRPr="00C97CC2">
        <w:rPr>
          <w:rFonts w:eastAsia="Times New Roman" w:cs="Times New Roman"/>
          <w:color w:val="000000"/>
          <w:u w:val="single"/>
        </w:rPr>
        <w:t xml:space="preserve">wild </w:t>
      </w:r>
      <w:r w:rsidRPr="00C97CC2">
        <w:rPr>
          <w:rFonts w:eastAsia="Times New Roman" w:cs="Times New Roman"/>
          <w:b/>
          <w:bCs/>
          <w:color w:val="000000"/>
          <w:u w:val="single"/>
          <w:shd w:val="clear" w:color="auto" w:fill="00FFFF"/>
        </w:rPr>
        <w:t>food operators to hunt in</w:t>
      </w:r>
      <w:r w:rsidRPr="00C97CC2">
        <w:rPr>
          <w:rFonts w:eastAsia="Times New Roman" w:cs="Times New Roman"/>
          <w:color w:val="000000"/>
          <w:u w:val="single"/>
        </w:rPr>
        <w:t xml:space="preserve"> previously </w:t>
      </w:r>
      <w:r w:rsidRPr="00C97CC2">
        <w:rPr>
          <w:rFonts w:eastAsia="Times New Roman" w:cs="Times New Roman"/>
          <w:b/>
          <w:bCs/>
          <w:color w:val="000000"/>
          <w:u w:val="single"/>
          <w:shd w:val="clear" w:color="auto" w:fill="00FFFF"/>
        </w:rPr>
        <w:t>untouched parts of the jungle</w:t>
      </w:r>
      <w:r w:rsidRPr="00C97CC2">
        <w:rPr>
          <w:rFonts w:eastAsia="Times New Roman" w:cs="Times New Roman"/>
          <w:color w:val="000000"/>
          <w:u w:val="single"/>
        </w:rPr>
        <w:t xml:space="preserve">, which, in turn, </w:t>
      </w:r>
      <w:r w:rsidRPr="00C97CC2">
        <w:rPr>
          <w:rFonts w:eastAsia="Times New Roman" w:cs="Times New Roman"/>
          <w:b/>
          <w:bCs/>
          <w:color w:val="000000"/>
          <w:u w:val="single"/>
          <w:shd w:val="clear" w:color="auto" w:fill="00FFFF"/>
        </w:rPr>
        <w:t>has increased “the interaction with</w:t>
      </w:r>
      <w:r w:rsidRPr="00C97CC2">
        <w:rPr>
          <w:rFonts w:eastAsia="Times New Roman" w:cs="Times New Roman"/>
          <w:color w:val="000000"/>
          <w:u w:val="single"/>
        </w:rPr>
        <w:t xml:space="preserve">, and spillover of, previously boxed-in </w:t>
      </w:r>
      <w:r w:rsidRPr="00C97CC2">
        <w:rPr>
          <w:rFonts w:eastAsia="Times New Roman" w:cs="Times New Roman"/>
          <w:b/>
          <w:bCs/>
          <w:color w:val="000000"/>
          <w:u w:val="single"/>
          <w:shd w:val="clear" w:color="auto" w:fill="00FFFF"/>
        </w:rPr>
        <w:t>pathogens,</w:t>
      </w:r>
      <w:r w:rsidRPr="00C97CC2">
        <w:rPr>
          <w:rFonts w:eastAsia="Times New Roman" w:cs="Times New Roman"/>
          <w:color w:val="000000"/>
          <w:u w:val="single"/>
        </w:rPr>
        <w:t xml:space="preserve"> including Covid-19.”</w:t>
      </w:r>
      <w:r w:rsidRPr="00C97CC2">
        <w:rPr>
          <w:rFonts w:eastAsia="Times New Roman" w:cs="Times New Roman"/>
          <w:color w:val="000000"/>
          <w:sz w:val="14"/>
          <w:szCs w:val="14"/>
        </w:rPr>
        <w:t xml:space="preserve"> Likewise, global warming has forced or allowed pathogens to escape their natural habitat. As a result, new viruses against which we have no immunity “are being sprung free, threatening the whole world.” In short, </w:t>
      </w:r>
      <w:hyperlink r:id="rId24" w:history="1">
        <w:r w:rsidRPr="00C97CC2">
          <w:rPr>
            <w:rFonts w:eastAsia="Times New Roman" w:cs="Times New Roman"/>
            <w:color w:val="000000"/>
            <w:sz w:val="14"/>
            <w:szCs w:val="14"/>
            <w:u w:val="single"/>
          </w:rPr>
          <w:t>as John Vidal writes</w:t>
        </w:r>
      </w:hyperlink>
      <w:r w:rsidRPr="00C97CC2">
        <w:rPr>
          <w:rFonts w:eastAsia="Times New Roman" w:cs="Times New Roman"/>
          <w:color w:val="000000"/>
          <w:sz w:val="14"/>
          <w:szCs w:val="14"/>
        </w:rPr>
        <w:t xml:space="preserve">, “we disrupt ecosystems, and we shake viruses loose from their natural hosts. When that happens, they need a new host. Often, we are it.” </w:t>
      </w:r>
      <w:r w:rsidRPr="00C97CC2">
        <w:rPr>
          <w:rFonts w:eastAsia="Times New Roman" w:cs="Times New Roman"/>
          <w:color w:val="000000"/>
          <w:u w:val="single"/>
        </w:rPr>
        <w:t xml:space="preserve">That </w:t>
      </w:r>
      <w:r w:rsidRPr="00C97CC2">
        <w:rPr>
          <w:rFonts w:eastAsia="Times New Roman" w:cs="Times New Roman"/>
          <w:b/>
          <w:bCs/>
          <w:color w:val="000000"/>
          <w:u w:val="single"/>
          <w:shd w:val="clear" w:color="auto" w:fill="00FFFF"/>
        </w:rPr>
        <w:t>some</w:t>
      </w:r>
      <w:r w:rsidRPr="00C97CC2">
        <w:rPr>
          <w:rFonts w:eastAsia="Times New Roman" w:cs="Times New Roman"/>
          <w:b/>
          <w:bCs/>
          <w:color w:val="000000"/>
          <w:u w:val="single"/>
        </w:rPr>
        <w:t xml:space="preserve"> </w:t>
      </w:r>
      <w:r w:rsidRPr="00C97CC2">
        <w:rPr>
          <w:rFonts w:eastAsia="Times New Roman" w:cs="Times New Roman"/>
          <w:color w:val="000000"/>
          <w:u w:val="single"/>
        </w:rPr>
        <w:t xml:space="preserve">agribusiness </w:t>
      </w:r>
      <w:r w:rsidRPr="00C97CC2">
        <w:rPr>
          <w:rFonts w:eastAsia="Times New Roman" w:cs="Times New Roman"/>
          <w:b/>
          <w:bCs/>
          <w:color w:val="000000"/>
          <w:u w:val="single"/>
          <w:shd w:val="clear" w:color="auto" w:fill="00FFFF"/>
        </w:rPr>
        <w:t>firms have been</w:t>
      </w:r>
      <w:r w:rsidRPr="00C97CC2">
        <w:rPr>
          <w:rFonts w:eastAsia="Times New Roman" w:cs="Times New Roman"/>
          <w:color w:val="000000"/>
          <w:u w:val="single"/>
        </w:rPr>
        <w:t xml:space="preserve"> blatantly </w:t>
      </w:r>
      <w:r w:rsidRPr="00C97CC2">
        <w:rPr>
          <w:rFonts w:eastAsia="Times New Roman" w:cs="Times New Roman"/>
          <w:b/>
          <w:bCs/>
          <w:color w:val="000000"/>
          <w:u w:val="single"/>
          <w:shd w:val="clear" w:color="auto" w:fill="00FFFF"/>
        </w:rPr>
        <w:t>risking lives for profit</w:t>
      </w:r>
      <w:r w:rsidRPr="00C97CC2">
        <w:rPr>
          <w:rFonts w:eastAsia="Times New Roman" w:cs="Times New Roman"/>
          <w:color w:val="000000"/>
          <w:u w:val="single"/>
        </w:rPr>
        <w:t xml:space="preserve"> would not come as a surprise to the critical reader</w:t>
      </w:r>
      <w:r w:rsidRPr="00C97CC2">
        <w:rPr>
          <w:rFonts w:eastAsia="Times New Roman" w:cs="Times New Roman"/>
          <w:color w:val="000000"/>
          <w:sz w:val="14"/>
          <w:szCs w:val="14"/>
        </w:rPr>
        <w:t xml:space="preserve">. Even </w:t>
      </w:r>
      <w:hyperlink r:id="rId25" w:history="1">
        <w:r w:rsidRPr="00C97CC2">
          <w:rPr>
            <w:rFonts w:eastAsia="Times New Roman" w:cs="Times New Roman"/>
            <w:color w:val="000000"/>
            <w:sz w:val="14"/>
            <w:szCs w:val="14"/>
            <w:u w:val="single"/>
          </w:rPr>
          <w:t>Bill Gates has been sounding the alarm</w:t>
        </w:r>
      </w:hyperlink>
      <w:r w:rsidRPr="00C97CC2">
        <w:rPr>
          <w:rFonts w:eastAsia="Times New Roman" w:cs="Times New Roman"/>
          <w:color w:val="000000"/>
          <w:sz w:val="14"/>
          <w:szCs w:val="14"/>
        </w:rPr>
        <w:t xml:space="preserve"> about the potentially deadly consequences of irresponsible business practices and new viruses. </w:t>
      </w:r>
      <w:r w:rsidRPr="00C97CC2">
        <w:rPr>
          <w:rFonts w:eastAsia="Times New Roman" w:cs="Times New Roman"/>
          <w:color w:val="000000"/>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w:t>
      </w:r>
      <w:r w:rsidRPr="00C97CC2">
        <w:rPr>
          <w:rFonts w:eastAsia="Times New Roman" w:cs="Times New Roman"/>
          <w:b/>
          <w:bCs/>
          <w:color w:val="000000"/>
          <w:u w:val="single"/>
          <w:shd w:val="clear" w:color="auto" w:fill="00FFFF"/>
        </w:rPr>
        <w:t xml:space="preserve">the problem is rooted in the very structure and rationality of the </w:t>
      </w:r>
      <w:proofErr w:type="gramStart"/>
      <w:r w:rsidRPr="00C97CC2">
        <w:rPr>
          <w:rFonts w:eastAsia="Times New Roman" w:cs="Times New Roman"/>
          <w:b/>
          <w:bCs/>
          <w:color w:val="000000"/>
          <w:u w:val="single"/>
          <w:shd w:val="clear" w:color="auto" w:fill="00FFFF"/>
        </w:rPr>
        <w:t>system as a whole</w:t>
      </w:r>
      <w:proofErr w:type="gramEnd"/>
      <w:r w:rsidRPr="00C97CC2">
        <w:rPr>
          <w:rFonts w:eastAsia="Times New Roman" w:cs="Times New Roman"/>
          <w:color w:val="000000"/>
          <w:u w:val="single"/>
        </w:rPr>
        <w:t xml:space="preserve">. That is, </w:t>
      </w:r>
      <w:r w:rsidRPr="00C97CC2">
        <w:rPr>
          <w:rFonts w:eastAsia="Times New Roman" w:cs="Times New Roman"/>
          <w:b/>
          <w:bCs/>
          <w:color w:val="000000"/>
          <w:u w:val="single"/>
          <w:shd w:val="clear" w:color="auto" w:fill="00FFFF"/>
        </w:rPr>
        <w:t xml:space="preserve">we may go extinct </w:t>
      </w:r>
      <w:proofErr w:type="gramStart"/>
      <w:r w:rsidRPr="00C97CC2">
        <w:rPr>
          <w:rFonts w:eastAsia="Times New Roman" w:cs="Times New Roman"/>
          <w:b/>
          <w:bCs/>
          <w:color w:val="000000"/>
          <w:u w:val="single"/>
          <w:shd w:val="clear" w:color="auto" w:fill="00FFFF"/>
        </w:rPr>
        <w:t>as a result of</w:t>
      </w:r>
      <w:proofErr w:type="gramEnd"/>
      <w:r w:rsidRPr="00C97CC2">
        <w:rPr>
          <w:rFonts w:eastAsia="Times New Roman" w:cs="Times New Roman"/>
          <w:b/>
          <w:bCs/>
          <w:color w:val="000000"/>
          <w:u w:val="single"/>
          <w:shd w:val="clear" w:color="auto" w:fill="00FFFF"/>
        </w:rPr>
        <w:t xml:space="preserve"> the ‘successes’ of</w:t>
      </w:r>
      <w:r w:rsidRPr="00C97CC2">
        <w:rPr>
          <w:rFonts w:eastAsia="Times New Roman" w:cs="Times New Roman"/>
          <w:color w:val="000000"/>
          <w:u w:val="single"/>
        </w:rPr>
        <w:t xml:space="preserve"> the very system ‘we’ created in the first place, i.e., </w:t>
      </w:r>
      <w:r w:rsidRPr="00C97CC2">
        <w:rPr>
          <w:rFonts w:eastAsia="Times New Roman" w:cs="Times New Roman"/>
          <w:b/>
          <w:bCs/>
          <w:color w:val="000000"/>
          <w:u w:val="single"/>
          <w:shd w:val="clear" w:color="auto" w:fill="00FFFF"/>
        </w:rPr>
        <w:t>capitalism</w:t>
      </w:r>
      <w:r w:rsidRPr="00C97CC2">
        <w:rPr>
          <w:rFonts w:eastAsia="Times New Roman" w:cs="Times New Roman"/>
          <w:color w:val="000000"/>
          <w:u w:val="single"/>
        </w:rPr>
        <w:t>. How did we end up losing control of an ‘economic’ system of our own making?</w:t>
      </w:r>
      <w:r w:rsidRPr="00C97CC2">
        <w:rPr>
          <w:rFonts w:eastAsia="Times New Roman" w:cs="Times New Roman"/>
          <w:color w:val="000000"/>
          <w:sz w:val="14"/>
          <w:szCs w:val="14"/>
        </w:rPr>
        <w:t xml:space="preserve"> This is indeed an anomaly in human history. The conception of the ‘economy’ as an autonomous sphere dictating its own rules over society did not exist in non-capitalist societies. As the economic anthropologist </w:t>
      </w:r>
      <w:hyperlink r:id="rId26" w:anchor="Works" w:history="1">
        <w:r w:rsidRPr="00C97CC2">
          <w:rPr>
            <w:rFonts w:eastAsia="Times New Roman" w:cs="Times New Roman"/>
            <w:color w:val="000000"/>
            <w:sz w:val="14"/>
            <w:szCs w:val="14"/>
            <w:u w:val="single"/>
          </w:rPr>
          <w:t>Karl Polanyi</w:t>
        </w:r>
      </w:hyperlink>
      <w:r w:rsidRPr="00C97CC2">
        <w:rPr>
          <w:rFonts w:eastAsia="Times New Roman" w:cs="Times New Roman"/>
          <w:color w:val="000000"/>
          <w:sz w:val="14"/>
          <w:szCs w:val="14"/>
        </w:rPr>
        <w:t xml:space="preserve"> put it, “neither under tribal, nor feudal, nor mercantile conditions </w:t>
      </w:r>
      <w:proofErr w:type="gramStart"/>
      <w:r w:rsidRPr="00C97CC2">
        <w:rPr>
          <w:rFonts w:eastAsia="Times New Roman" w:cs="Times New Roman"/>
          <w:color w:val="000000"/>
          <w:sz w:val="14"/>
          <w:szCs w:val="14"/>
        </w:rPr>
        <w:t>was</w:t>
      </w:r>
      <w:proofErr w:type="gramEnd"/>
      <w:r w:rsidRPr="00C97CC2">
        <w:rPr>
          <w:rFonts w:eastAsia="Times New Roman" w:cs="Times New Roman"/>
          <w:color w:val="000000"/>
          <w:sz w:val="14"/>
          <w:szCs w:val="14"/>
        </w:rPr>
        <w:t xml:space="preserve">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27" w:history="1">
        <w:r w:rsidRPr="00C97CC2">
          <w:rPr>
            <w:rFonts w:eastAsia="Times New Roman" w:cs="Times New Roman"/>
            <w:color w:val="000000"/>
            <w:sz w:val="14"/>
            <w:szCs w:val="14"/>
            <w:u w:val="single"/>
          </w:rPr>
          <w:t>was absorbed in the social system</w:t>
        </w:r>
      </w:hyperlink>
      <w:r w:rsidRPr="00C97CC2">
        <w:rPr>
          <w:rFonts w:eastAsia="Times New Roman" w:cs="Times New Roman"/>
          <w:color w:val="000000"/>
          <w:sz w:val="14"/>
          <w:szCs w:val="14"/>
        </w:rPr>
        <w:t xml:space="preserve">” and showed “no tendency to </w:t>
      </w:r>
      <w:r w:rsidRPr="00151F0C">
        <w:rPr>
          <w:rFonts w:eastAsia="Times New Roman" w:cs="Times New Roman"/>
          <w:color w:val="000000"/>
          <w:sz w:val="14"/>
          <w:szCs w:val="14"/>
        </w:rPr>
        <w:t>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w:t>
      </w:r>
      <w:r w:rsidRPr="006C1505">
        <w:rPr>
          <w:rFonts w:eastAsia="Times New Roman" w:cs="Times New Roman"/>
          <w:b/>
          <w:bCs/>
          <w:color w:val="000000"/>
          <w:sz w:val="16"/>
          <w:szCs w:val="16"/>
        </w:rPr>
        <w:t xml:space="preserve">. </w:t>
      </w:r>
      <w:proofErr w:type="gramStart"/>
      <w:r w:rsidRPr="006C1505">
        <w:rPr>
          <w:rFonts w:eastAsia="Times New Roman" w:cs="Times New Roman"/>
          <w:b/>
          <w:bCs/>
          <w:color w:val="000000"/>
          <w:sz w:val="16"/>
          <w:szCs w:val="16"/>
        </w:rPr>
        <w:t xml:space="preserve">In order </w:t>
      </w:r>
      <w:r w:rsidRPr="006C1505">
        <w:rPr>
          <w:rStyle w:val="Emphasis"/>
          <w:b w:val="0"/>
          <w:bCs/>
          <w:sz w:val="16"/>
          <w:szCs w:val="16"/>
          <w:u w:val="none"/>
        </w:rPr>
        <w:t>for</w:t>
      </w:r>
      <w:proofErr w:type="gramEnd"/>
      <w:r w:rsidRPr="006C1505">
        <w:rPr>
          <w:rStyle w:val="Emphasis"/>
          <w:b w:val="0"/>
          <w:bCs/>
          <w:sz w:val="16"/>
          <w:szCs w:val="16"/>
          <w:u w:val="none"/>
        </w:rPr>
        <w:t xml:space="preserve"> ‘self-regulating’ markets to ‘self-regulate’, a variety of political and institutional arrangements had to be initiated to progressively eliminate the non-market survival strategies that humans previously relied upon. Most notably, the age-old communal systems of social and moral regulation needed to be eradicated, a process that systematically subordinated the ‘natural and human substance of society’, i.e.,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to market relations for the first time in history. Rise of Capitalism At the heart of the rise of capitalism, therefore, rested a ‘political’, legal, and violent process that led to the historically unprecedented characterization of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as commodities. Without commodifying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i.e., without treating the planet’s living substance as commodities, it would have been impossible to view the ‘economy’ as an institutionally and motivationally self-regulating sphere of life, an almost robotic creature functioning at the expense of human lives and livelihoods. Capitalism presupposed from the very beginning a radical transformation in the human use of nature as well as in the provision of life’s essential requirements. In this sense, the danger of global extinction which we have been going through is not a temporary hiccup in an otherwise smoothly operating capitalist ecosystem but has always been a possibility built into the very structure of market society. On the one hand, by treating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On the other hand, however, </w:t>
      </w:r>
      <w:hyperlink r:id="rId28" w:history="1">
        <w:r w:rsidRPr="006C1505">
          <w:rPr>
            <w:rStyle w:val="Emphasis"/>
            <w:b w:val="0"/>
            <w:bCs/>
            <w:sz w:val="16"/>
            <w:szCs w:val="16"/>
            <w:u w:val="none"/>
          </w:rPr>
          <w:t>as Ellen Wood argues</w:t>
        </w:r>
      </w:hyperlink>
      <w:r w:rsidRPr="006C1505">
        <w:rPr>
          <w:rStyle w:val="Emphasis"/>
          <w:b w:val="0"/>
          <w:bCs/>
          <w:sz w:val="16"/>
          <w:szCs w:val="16"/>
          <w:u w:val="none"/>
        </w:rPr>
        <w:t xml:space="preserve">, by subordinating all other considerations to the imperatives of market competition, capitalism has also created poverty, homelessness, environmental destruction and pandemics. Billions of people who could be fed and housed are subjected to immense doses of insecurity, living their lives under the constant threat of joblessness, homelessness, loss of status and starvation. In a similar fashion, the environment that could be protected is systematically destroyed for profit, and killer viruses that could be contained are unleashed. Undoubtedly, Covid-19 has become the archetypal example that lays bare “the destructive impulses of a system in which the very fundamentals of existence are subjected to the requirements of profit.” Can the ‘positive’ and ‘negative’ outcomes of capitalism be somewhat reconciled? Indeed, for a brief period in the Global North, it seemed they could be. During the so-called </w:t>
      </w:r>
      <w:hyperlink r:id="rId29" w:history="1">
        <w:r w:rsidRPr="006C1505">
          <w:rPr>
            <w:rStyle w:val="Emphasis"/>
            <w:b w:val="0"/>
            <w:bCs/>
            <w:sz w:val="16"/>
            <w:szCs w:val="16"/>
            <w:u w:val="none"/>
          </w:rPr>
          <w:t>Golden Age of Capitalism</w:t>
        </w:r>
      </w:hyperlink>
      <w:r w:rsidRPr="006C1505">
        <w:rPr>
          <w:rStyle w:val="Emphasis"/>
          <w:b w:val="0"/>
          <w:bCs/>
          <w:sz w:val="16"/>
          <w:szCs w:val="16"/>
          <w:u w:val="none"/>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6C1505">
        <w:rPr>
          <w:rStyle w:val="Emphasis"/>
          <w:b w:val="0"/>
          <w:bCs/>
          <w:sz w:val="16"/>
          <w:szCs w:val="16"/>
          <w:u w:val="none"/>
        </w:rPr>
        <w:t>labouring</w:t>
      </w:r>
      <w:proofErr w:type="spellEnd"/>
      <w:r w:rsidRPr="006C1505">
        <w:rPr>
          <w:rStyle w:val="Emphasis"/>
          <w:b w:val="0"/>
          <w:bCs/>
          <w:sz w:val="16"/>
          <w:szCs w:val="16"/>
          <w:u w:val="none"/>
        </w:rPr>
        <w:t xml:space="preserve"> masses as well as the expansion of civil and political liberties. 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The main ‘problem’ with the Global South has been, by and large, a question of ‘timing’. 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 For example, the </w:t>
      </w:r>
      <w:hyperlink r:id="rId30" w:history="1">
        <w:r w:rsidRPr="006C1505">
          <w:rPr>
            <w:rStyle w:val="Emphasis"/>
            <w:b w:val="0"/>
            <w:bCs/>
            <w:sz w:val="16"/>
            <w:szCs w:val="16"/>
            <w:u w:val="none"/>
          </w:rPr>
          <w:t xml:space="preserve">MIT political economist Alice </w:t>
        </w:r>
        <w:proofErr w:type="spellStart"/>
        <w:r w:rsidRPr="006C1505">
          <w:rPr>
            <w:rStyle w:val="Emphasis"/>
            <w:b w:val="0"/>
            <w:bCs/>
            <w:sz w:val="16"/>
            <w:szCs w:val="16"/>
            <w:u w:val="none"/>
          </w:rPr>
          <w:t>Amsden</w:t>
        </w:r>
        <w:proofErr w:type="spellEnd"/>
      </w:hyperlink>
      <w:r w:rsidRPr="006C1505">
        <w:rPr>
          <w:rStyle w:val="Emphasis"/>
          <w:b w:val="0"/>
          <w:bCs/>
          <w:sz w:val="16"/>
          <w:szCs w:val="16"/>
          <w:u w:val="none"/>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Furthermore, the ecologically disastrous and socially inhumane consequences of capitalism have long outweighed the prospects of material gain in the Global South. In this respect, what is being painfully realized in the current conjuncture is that the North is no longer able to externalize the worst consequences of such an unsustainable mode of life. The North isn’t and won’t be spared the existential threats posed by global capitalism. The implication is that any meaningful attempt at solving the present, and future crises needs to take the bull by the horn. There is literally no choice to be made between ‘capitalism’ and ‘capitalism with a human face’. As long as the underlying dynamics of our lives remain the same, as long as we keep treating nature and </w:t>
      </w:r>
      <w:r w:rsidRPr="006C1505">
        <w:rPr>
          <w:rStyle w:val="Emphasis"/>
          <w:b w:val="0"/>
          <w:bCs/>
          <w:sz w:val="16"/>
          <w:szCs w:val="16"/>
          <w:u w:val="none"/>
        </w:rPr>
        <w:lastRenderedPageBreak/>
        <w:t xml:space="preserve">human beings as commodities, no </w:t>
      </w:r>
      <w:hyperlink r:id="rId31" w:history="1">
        <w:r w:rsidRPr="006C1505">
          <w:rPr>
            <w:rStyle w:val="Emphasis"/>
            <w:b w:val="0"/>
            <w:bCs/>
            <w:sz w:val="16"/>
            <w:szCs w:val="16"/>
            <w:u w:val="none"/>
          </w:rPr>
          <w:t>cosmetic surgery</w:t>
        </w:r>
      </w:hyperlink>
      <w:r w:rsidRPr="006C1505">
        <w:rPr>
          <w:rStyle w:val="Emphasis"/>
          <w:b w:val="0"/>
          <w:bCs/>
          <w:sz w:val="16"/>
          <w:szCs w:val="16"/>
          <w:u w:val="none"/>
        </w:rPr>
        <w:t xml:space="preserve"> will do. To the contrary, historical experience suggests that such minimal interventions will sooner or later backfire, re-legitimizing capitalism pure and simple. The only way to ‘re-embed’ our economies and save our lives from ecological collapse is by intervening in the very heart of the beast: land and human beings need to be taken out of the market. The beast is not </w:t>
      </w:r>
      <w:proofErr w:type="spellStart"/>
      <w:r w:rsidRPr="006C1505">
        <w:rPr>
          <w:rStyle w:val="Emphasis"/>
          <w:b w:val="0"/>
          <w:bCs/>
          <w:sz w:val="16"/>
          <w:szCs w:val="16"/>
          <w:u w:val="none"/>
        </w:rPr>
        <w:t>tameable</w:t>
      </w:r>
      <w:proofErr w:type="spellEnd"/>
      <w:r w:rsidRPr="006C1505">
        <w:rPr>
          <w:rStyle w:val="Emphasis"/>
          <w:b w:val="0"/>
          <w:bCs/>
          <w:sz w:val="16"/>
          <w:szCs w:val="16"/>
          <w:u w:val="none"/>
        </w:rPr>
        <w:t>; it needs to be </w:t>
      </w:r>
      <w:hyperlink r:id="rId32" w:history="1">
        <w:r w:rsidRPr="006C1505">
          <w:rPr>
            <w:rStyle w:val="Emphasis"/>
            <w:b w:val="0"/>
            <w:bCs/>
            <w:sz w:val="16"/>
            <w:szCs w:val="16"/>
            <w:u w:val="none"/>
          </w:rPr>
          <w:t>killed</w:t>
        </w:r>
      </w:hyperlink>
      <w:r w:rsidRPr="006C1505">
        <w:rPr>
          <w:rStyle w:val="Emphasis"/>
          <w:b w:val="0"/>
          <w:bCs/>
          <w:sz w:val="16"/>
          <w:szCs w:val="16"/>
          <w:u w:val="none"/>
        </w:rPr>
        <w:t>.</w:t>
      </w:r>
    </w:p>
    <w:p w14:paraId="67AE0560" w14:textId="77777777" w:rsidR="000B3FF2" w:rsidRPr="00AF0C08" w:rsidRDefault="000B3FF2" w:rsidP="000B3FF2">
      <w:pPr>
        <w:pStyle w:val="Heading4"/>
      </w:pPr>
      <w:r w:rsidRPr="00AF0C08">
        <w:t xml:space="preserve">The alternative is to haunt the political imaginary of the 1AC with the specter of Marx – the political project of the 1AC is </w:t>
      </w:r>
      <w:r w:rsidRPr="00AF0C08">
        <w:rPr>
          <w:u w:val="single"/>
        </w:rPr>
        <w:t>dead</w:t>
      </w:r>
      <w:r w:rsidRPr="00AF0C08">
        <w:t>, but the fundamental tensions that give it weight are not; by preserving the possibility of proletarian revolution as a specter, we keep its radical and unforeseen potential alive</w:t>
      </w:r>
    </w:p>
    <w:p w14:paraId="1A111DC0" w14:textId="77777777" w:rsidR="000B3FF2" w:rsidRPr="00AF0C08" w:rsidRDefault="000B3FF2" w:rsidP="000B3FF2">
      <w:r w:rsidRPr="00AF0C08">
        <w:rPr>
          <w:rStyle w:val="Style13ptBold"/>
        </w:rPr>
        <w:t>Hitchcock, ‘13</w:t>
      </w:r>
      <w:r w:rsidRPr="00AF0C08">
        <w:t xml:space="preserve"> [Peter Hitchcock, Professor, Baruch College, English, CUNY; “from </w:t>
      </w:r>
      <w:proofErr w:type="gramStart"/>
      <w:r w:rsidRPr="00AF0C08">
        <w:t>( )</w:t>
      </w:r>
      <w:proofErr w:type="gramEnd"/>
      <w:r w:rsidRPr="00AF0C08">
        <w:t xml:space="preserve"> of Ghosts” in The </w:t>
      </w:r>
      <w:proofErr w:type="spellStart"/>
      <w:r w:rsidRPr="00AF0C08">
        <w:t>Spectralities</w:t>
      </w:r>
      <w:proofErr w:type="spellEnd"/>
      <w:r w:rsidRPr="00AF0C08">
        <w:t xml:space="preserve"> Reader, Maria del Pilar Blanco and Esther </w:t>
      </w:r>
      <w:proofErr w:type="spellStart"/>
      <w:r w:rsidRPr="00AF0C08">
        <w:t>Peeren</w:t>
      </w:r>
      <w:proofErr w:type="spellEnd"/>
      <w:r w:rsidRPr="00AF0C08">
        <w:t>, eds., London: Bloomsbury, 2013]</w:t>
      </w:r>
    </w:p>
    <w:p w14:paraId="1DAF1B7B" w14:textId="77777777" w:rsidR="000B3FF2" w:rsidRPr="006C1505" w:rsidRDefault="000B3FF2" w:rsidP="000B3FF2">
      <w:pPr>
        <w:rPr>
          <w:rStyle w:val="Emphasis"/>
          <w:highlight w:val="green"/>
        </w:rPr>
      </w:pPr>
      <w:r w:rsidRPr="00AF0C08">
        <w:rPr>
          <w:sz w:val="16"/>
        </w:rPr>
        <w:t>But the last word of ghosts is not just philosophical, despite these incarnations. What the ghost (revenant) always also comes back to is the status of science. Here Marxism has strengths that oscillation does not. Oscillation is a concept for materialism, but Marxism does not devolve, ultimately, into its constituent concepts. Yet here one faces a sharp dilemma that even “</w:t>
      </w:r>
      <w:proofErr w:type="spellStart"/>
      <w:r w:rsidRPr="00AF0C08">
        <w:rPr>
          <w:sz w:val="16"/>
        </w:rPr>
        <w:t>whither’s</w:t>
      </w:r>
      <w:proofErr w:type="spellEnd"/>
      <w:r w:rsidRPr="00AF0C08">
        <w:rPr>
          <w:sz w:val="16"/>
        </w:rPr>
        <w:t xml:space="preserve">” palimpsest cannot significantly displace. If, as Deleuze and </w:t>
      </w:r>
      <w:proofErr w:type="spellStart"/>
      <w:r w:rsidRPr="00AF0C08">
        <w:rPr>
          <w:sz w:val="16"/>
        </w:rPr>
        <w:t>Guattari</w:t>
      </w:r>
      <w:proofErr w:type="spellEnd"/>
      <w:r w:rsidRPr="00AF0C08">
        <w:rPr>
          <w:sz w:val="16"/>
        </w:rPr>
        <w:t xml:space="preserve"> propose, “A scientific notion is defined not by concepts but by functions or propositions” (117), then can one separate the wheat of Marxist propositions from the chaff of its concepts? Historically, there have been moments where this has appeared more possible (the Second International remains a crucial example), but </w:t>
      </w:r>
      <w:r w:rsidRPr="00AF0C08">
        <w:rPr>
          <w:rStyle w:val="StyleUnderline"/>
        </w:rPr>
        <w:t>if one accepts the conjunctural reading of Marxist theoretical formations, the process if not the actuality of those differences may now be more difficult to discern.</w:t>
      </w:r>
      <w:r w:rsidRPr="00AF0C08">
        <w:rPr>
          <w:sz w:val="16"/>
        </w:rPr>
        <w:t xml:space="preserve"> This does not mean that such attempts are idealist or illusionist. On the contrary, work like Roy Bhaskar’s identifies how </w:t>
      </w:r>
      <w:r w:rsidRPr="006C1505">
        <w:rPr>
          <w:rStyle w:val="StyleUnderline"/>
          <w:highlight w:val="green"/>
        </w:rPr>
        <w:t>materialist principles</w:t>
      </w:r>
      <w:r w:rsidRPr="00AF0C08">
        <w:rPr>
          <w:rStyle w:val="StyleUnderline"/>
        </w:rPr>
        <w:t xml:space="preserve"> themselves can </w:t>
      </w:r>
      <w:r w:rsidRPr="006C1505">
        <w:rPr>
          <w:rStyle w:val="StyleUnderline"/>
          <w:highlight w:val="green"/>
        </w:rPr>
        <w:t xml:space="preserve">become </w:t>
      </w:r>
      <w:r w:rsidRPr="006C1505">
        <w:rPr>
          <w:rStyle w:val="Emphasis"/>
          <w:highlight w:val="green"/>
        </w:rPr>
        <w:t>mired in “epistemic fallacies”</w:t>
      </w:r>
      <w:r w:rsidRPr="00AF0C08">
        <w:rPr>
          <w:rStyle w:val="StyleUnderline"/>
        </w:rPr>
        <w:t xml:space="preserve"> (the reduction of ontology to epistemology) </w:t>
      </w:r>
      <w:r w:rsidRPr="006C1505">
        <w:rPr>
          <w:rStyle w:val="StyleUnderline"/>
          <w:highlight w:val="green"/>
        </w:rPr>
        <w:t>that only</w:t>
      </w:r>
      <w:r w:rsidRPr="00AF0C08">
        <w:rPr>
          <w:rStyle w:val="StyleUnderline"/>
        </w:rPr>
        <w:t xml:space="preserve"> a sustained </w:t>
      </w:r>
      <w:r w:rsidRPr="006C1505">
        <w:rPr>
          <w:rStyle w:val="StyleUnderline"/>
          <w:highlight w:val="green"/>
        </w:rPr>
        <w:t>critical</w:t>
      </w:r>
      <w:r w:rsidRPr="00AF0C08">
        <w:rPr>
          <w:sz w:val="16"/>
        </w:rPr>
        <w:t xml:space="preserve"> (and in Bhaskar’s terminology, realist) </w:t>
      </w:r>
      <w:r w:rsidRPr="006C1505">
        <w:rPr>
          <w:rStyle w:val="StyleUnderline"/>
          <w:highlight w:val="green"/>
        </w:rPr>
        <w:t>investigation can disarticulate</w:t>
      </w:r>
      <w:r w:rsidRPr="00AF0C08">
        <w:rPr>
          <w:rStyle w:val="StyleUnderline"/>
        </w:rPr>
        <w:t xml:space="preserve"> as a science in the social.</w:t>
      </w:r>
      <w:r w:rsidRPr="00AF0C08">
        <w:rPr>
          <w:sz w:val="16"/>
        </w:rPr>
        <w:t xml:space="preserve">26 But </w:t>
      </w:r>
      <w:r w:rsidRPr="00AF0C08">
        <w:rPr>
          <w:rStyle w:val="StyleUnderline"/>
        </w:rPr>
        <w:t>the ghost is neither a simple categorical error nor the reincarnation of some Hegelian absolute spirit</w:t>
      </w:r>
      <w:r w:rsidRPr="00AF0C08">
        <w:rPr>
          <w:sz w:val="16"/>
        </w:rPr>
        <w:t xml:space="preserve"> (although, given the predilections of French philosophy, the “appearance” would be understandable). </w:t>
      </w:r>
      <w:r w:rsidRPr="00AF0C08">
        <w:rPr>
          <w:rStyle w:val="StyleUnderline"/>
        </w:rPr>
        <w:t>The ghost remains for science, just as a ghost of science haunts the Marxist dialectic.</w:t>
      </w:r>
      <w:r w:rsidRPr="00AF0C08">
        <w:rPr>
          <w:sz w:val="16"/>
        </w:rPr>
        <w:t xml:space="preserve"> Here is not the place to adjudicate the truth claims of Marxism as science; </w:t>
      </w:r>
      <w:r w:rsidRPr="00AF0C08">
        <w:rPr>
          <w:rStyle w:val="StyleUnderline"/>
        </w:rPr>
        <w:t>I</w:t>
      </w:r>
      <w:r w:rsidRPr="00AF0C08">
        <w:rPr>
          <w:sz w:val="16"/>
        </w:rPr>
        <w:t xml:space="preserve"> do, however, </w:t>
      </w:r>
      <w:r w:rsidRPr="00AF0C08">
        <w:rPr>
          <w:rStyle w:val="StyleUnderline"/>
        </w:rPr>
        <w:t xml:space="preserve">wish to counter the impression that any focus on Marx’s deployment of spectral metaphors is to abjure the rational kernel for its mystical shell. If history has taught us anything in recent years, it is that </w:t>
      </w:r>
      <w:r w:rsidRPr="006C1505">
        <w:rPr>
          <w:rStyle w:val="Emphasis"/>
          <w:highlight w:val="green"/>
        </w:rPr>
        <w:t>the de facto rejection of the spectral in Marxism is</w:t>
      </w:r>
      <w:r w:rsidRPr="00AF0C08">
        <w:rPr>
          <w:rStyle w:val="StyleUnderline"/>
        </w:rPr>
        <w:t xml:space="preserve"> partly </w:t>
      </w:r>
      <w:r w:rsidRPr="006C1505">
        <w:rPr>
          <w:rStyle w:val="Emphasis"/>
          <w:highlight w:val="green"/>
        </w:rPr>
        <w:t>what allowed utopia to congeal, then disappear, in dogma.</w:t>
      </w:r>
      <w:r w:rsidRPr="00AF0C08">
        <w:t xml:space="preserve"> </w:t>
      </w:r>
      <w:r w:rsidRPr="00AF0C08">
        <w:rPr>
          <w:sz w:val="16"/>
        </w:rPr>
        <w:t xml:space="preserve">On the one hand, Deleuze and </w:t>
      </w:r>
      <w:proofErr w:type="spellStart"/>
      <w:r w:rsidRPr="00AF0C08">
        <w:rPr>
          <w:sz w:val="16"/>
        </w:rPr>
        <w:t>Guattari</w:t>
      </w:r>
      <w:proofErr w:type="spellEnd"/>
      <w:r w:rsidRPr="00AF0C08">
        <w:rPr>
          <w:sz w:val="16"/>
        </w:rPr>
        <w:t xml:space="preserve"> claim that science “slows down” variability </w:t>
      </w:r>
      <w:proofErr w:type="gramStart"/>
      <w:r w:rsidRPr="00AF0C08">
        <w:rPr>
          <w:sz w:val="16"/>
        </w:rPr>
        <w:t>by the use of</w:t>
      </w:r>
      <w:proofErr w:type="gramEnd"/>
      <w:r w:rsidRPr="00AF0C08">
        <w:rPr>
          <w:sz w:val="16"/>
        </w:rPr>
        <w:t xml:space="preserve"> constants or limits. A measure, or a principle of measurement, can pull reality from chaos and “suspend,” however briefly, the process of the infinite. The examples they provide (the speed of light, absolute zero, the quantum of action, the Big Bang) all attempt to coordinate, to provide a scale, to provide a reference for what must always exceed them. And, not surprisingly, the sheer variability of constants produces a determinate disciplinary fear: “science is haunted not by its own unity but by the plane of reference constituted by all the limits or borders through which it confronts chaos” (119). Philosophy, on the other hand, is less troubled by the infinite </w:t>
      </w:r>
      <w:proofErr w:type="gramStart"/>
      <w:r w:rsidRPr="00AF0C08">
        <w:rPr>
          <w:sz w:val="16"/>
        </w:rPr>
        <w:t>as long as</w:t>
      </w:r>
      <w:proofErr w:type="gramEnd"/>
      <w:r w:rsidRPr="00AF0C08">
        <w:rPr>
          <w:sz w:val="16"/>
        </w:rPr>
        <w:t xml:space="preserve"> it can be thought consistently (philosophy, they claim, gives “the virtual a consistency specific to it” [118]). In this, science and philosophy can be linked to art: they all “cast planes over the chaos” (202). But this, of course, is an intellectual, political, and social challenge. Artists, philosophers, and scientists confront chaos not just to impose an order on it (for this alone would amount to hubris), but because a certain affinity with chaos is necessary for the </w:t>
      </w:r>
      <w:proofErr w:type="gramStart"/>
      <w:r w:rsidRPr="00AF0C08">
        <w:rPr>
          <w:sz w:val="16"/>
        </w:rPr>
        <w:t>crises</w:t>
      </w:r>
      <w:proofErr w:type="gramEnd"/>
      <w:r w:rsidRPr="00AF0C08">
        <w:rPr>
          <w:sz w:val="16"/>
        </w:rPr>
        <w:t xml:space="preserve"> we call change. Again, the image of this confrontation is striking: </w:t>
      </w:r>
      <w:r w:rsidRPr="00AF0C08">
        <w:rPr>
          <w:rStyle w:val="StyleUnderline"/>
        </w:rPr>
        <w:t>“The philosopher, the scientist, and the artist seem to return from the land of the dead”</w:t>
      </w:r>
      <w:r w:rsidRPr="00AF0C08">
        <w:rPr>
          <w:sz w:val="16"/>
        </w:rPr>
        <w:t xml:space="preserve"> (202). </w:t>
      </w:r>
      <w:r w:rsidRPr="00AF0C08">
        <w:rPr>
          <w:rStyle w:val="StyleUnderline"/>
        </w:rPr>
        <w:t>And which one of these ghosts is the real Marxist?</w:t>
      </w:r>
      <w:r w:rsidRPr="00AF0C08">
        <w:rPr>
          <w:sz w:val="16"/>
        </w:rPr>
        <w:t xml:space="preserve"> </w:t>
      </w:r>
      <w:r w:rsidRPr="006C1505">
        <w:rPr>
          <w:rStyle w:val="StyleUnderline"/>
          <w:highlight w:val="green"/>
        </w:rPr>
        <w:t>Marxism</w:t>
      </w:r>
      <w:r w:rsidRPr="00AF0C08">
        <w:rPr>
          <w:rStyle w:val="StyleUnderline"/>
        </w:rPr>
        <w:t xml:space="preserve"> is a science to the extent that it has </w:t>
      </w:r>
      <w:r w:rsidRPr="006C1505">
        <w:rPr>
          <w:rStyle w:val="StyleUnderline"/>
          <w:highlight w:val="green"/>
        </w:rPr>
        <w:t>developed</w:t>
      </w:r>
      <w:r w:rsidRPr="00AF0C08">
        <w:rPr>
          <w:rStyle w:val="StyleUnderline"/>
        </w:rPr>
        <w:t xml:space="preserve"> forms of measurement</w:t>
      </w:r>
      <w:r w:rsidRPr="00AF0C08">
        <w:rPr>
          <w:sz w:val="16"/>
        </w:rPr>
        <w:t xml:space="preserve"> (laws of motion) </w:t>
      </w:r>
      <w:r w:rsidRPr="006C1505">
        <w:rPr>
          <w:rStyle w:val="StyleUnderline"/>
          <w:highlight w:val="green"/>
        </w:rPr>
        <w:t>for the infinite chaos of socialization</w:t>
      </w:r>
      <w:r w:rsidRPr="00AF0C08">
        <w:rPr>
          <w:sz w:val="16"/>
        </w:rPr>
        <w:t xml:space="preserve"> (in this respect, the charge of “totalization” is often a nonscientist’s reaction to </w:t>
      </w:r>
      <w:proofErr w:type="spellStart"/>
      <w:r w:rsidRPr="00AF0C08">
        <w:rPr>
          <w:sz w:val="16"/>
        </w:rPr>
        <w:t>scientificity</w:t>
      </w:r>
      <w:proofErr w:type="spellEnd"/>
      <w:r w:rsidRPr="00AF0C08">
        <w:rPr>
          <w:sz w:val="16"/>
        </w:rPr>
        <w:t xml:space="preserve">). </w:t>
      </w:r>
      <w:r w:rsidRPr="00AF0C08">
        <w:rPr>
          <w:rStyle w:val="StyleUnderline"/>
        </w:rPr>
        <w:t>These measurements</w:t>
      </w:r>
      <w:r w:rsidRPr="00AF0C08">
        <w:rPr>
          <w:sz w:val="16"/>
        </w:rPr>
        <w:t xml:space="preserve"> (ideology, class, value, commodity, etc.) </w:t>
      </w:r>
      <w:r w:rsidRPr="00AF0C08">
        <w:rPr>
          <w:rStyle w:val="StyleUnderline"/>
        </w:rPr>
        <w:t xml:space="preserve">are not fictions to the degree that they have often elaborated the real contradictions that stand within and between the social and forms of socialization. </w:t>
      </w:r>
      <w:r w:rsidRPr="00AF0C08">
        <w:rPr>
          <w:rStyle w:val="Emphasis"/>
        </w:rPr>
        <w:t xml:space="preserve">But </w:t>
      </w:r>
      <w:r w:rsidRPr="006C1505">
        <w:rPr>
          <w:rStyle w:val="Emphasis"/>
          <w:highlight w:val="green"/>
        </w:rPr>
        <w:t>philosophy</w:t>
      </w:r>
      <w:r w:rsidRPr="00AF0C08">
        <w:rPr>
          <w:sz w:val="16"/>
        </w:rPr>
        <w:t xml:space="preserve"> (and indeed art) </w:t>
      </w:r>
      <w:r w:rsidRPr="006C1505">
        <w:rPr>
          <w:rStyle w:val="Emphasis"/>
          <w:highlight w:val="green"/>
        </w:rPr>
        <w:t>is not to blame for the distortion of these measurements</w:t>
      </w:r>
      <w:r w:rsidRPr="00AF0C08">
        <w:rPr>
          <w:sz w:val="16"/>
        </w:rPr>
        <w:t xml:space="preserve">, at least according to Deleuze and </w:t>
      </w:r>
      <w:proofErr w:type="spellStart"/>
      <w:r w:rsidRPr="00AF0C08">
        <w:rPr>
          <w:sz w:val="16"/>
        </w:rPr>
        <w:t>Guattari’s</w:t>
      </w:r>
      <w:proofErr w:type="spellEnd"/>
      <w:r w:rsidRPr="00AF0C08">
        <w:rPr>
          <w:sz w:val="16"/>
        </w:rPr>
        <w:t xml:space="preserve"> interpretation: it is a function of the plethora of methodologies vis-à-vis chaos. </w:t>
      </w:r>
      <w:proofErr w:type="spellStart"/>
      <w:r w:rsidRPr="00AF0C08">
        <w:rPr>
          <w:sz w:val="16"/>
        </w:rPr>
        <w:t>Chaosophy</w:t>
      </w:r>
      <w:proofErr w:type="spellEnd"/>
      <w:r w:rsidRPr="00AF0C08">
        <w:rPr>
          <w:sz w:val="16"/>
        </w:rPr>
        <w:t xml:space="preserve">, as Deleuze and </w:t>
      </w:r>
      <w:proofErr w:type="spellStart"/>
      <w:r w:rsidRPr="00AF0C08">
        <w:rPr>
          <w:sz w:val="16"/>
        </w:rPr>
        <w:t>Guattari</w:t>
      </w:r>
      <w:proofErr w:type="spellEnd"/>
      <w:r w:rsidRPr="00AF0C08">
        <w:rPr>
          <w:sz w:val="16"/>
        </w:rPr>
        <w:t xml:space="preserve"> call it, is not for me only because I still tend to think in terms of the collective rather than the nomads who wander off into the infinite. </w:t>
      </w:r>
      <w:r w:rsidRPr="00AF0C08">
        <w:rPr>
          <w:rStyle w:val="StyleUnderline"/>
        </w:rPr>
        <w:t>I do believe, however, that it provides a strong antidote to knee-jerk reactions about the status of science and philosophy for Marxism at a time when “post-</w:t>
      </w:r>
      <w:proofErr w:type="spellStart"/>
      <w:r w:rsidRPr="00AF0C08">
        <w:rPr>
          <w:rStyle w:val="StyleUnderline"/>
        </w:rPr>
        <w:t>ality</w:t>
      </w:r>
      <w:proofErr w:type="spellEnd"/>
      <w:r w:rsidRPr="00AF0C08">
        <w:rPr>
          <w:rStyle w:val="StyleUnderline"/>
        </w:rPr>
        <w:t>” is all too quick to dig a grave for it.</w:t>
      </w:r>
      <w:r w:rsidRPr="00AF0C08">
        <w:rPr>
          <w:sz w:val="16"/>
        </w:rPr>
        <w:t xml:space="preserve"> </w:t>
      </w:r>
      <w:r w:rsidRPr="006C1505">
        <w:rPr>
          <w:rStyle w:val="Emphasis"/>
          <w:highlight w:val="green"/>
        </w:rPr>
        <w:t xml:space="preserve">Ghosts do not make history, people do, but not under conditions of their </w:t>
      </w:r>
      <w:r w:rsidRPr="006C1505">
        <w:rPr>
          <w:rStyle w:val="Emphasis"/>
          <w:highlight w:val="green"/>
        </w:rPr>
        <w:lastRenderedPageBreak/>
        <w:t>own choosing</w:t>
      </w:r>
      <w:r w:rsidRPr="00AF0C08">
        <w:rPr>
          <w:sz w:val="16"/>
        </w:rPr>
        <w:t xml:space="preserve"> (a point where Marx and the Shakespeare of Hamlet most assuredly agree). </w:t>
      </w:r>
      <w:r w:rsidRPr="00AF0C08">
        <w:rPr>
          <w:rStyle w:val="StyleUnderline"/>
        </w:rPr>
        <w:t xml:space="preserve">This little </w:t>
      </w:r>
      <w:r w:rsidRPr="006C1505">
        <w:rPr>
          <w:rStyle w:val="Emphasis"/>
          <w:highlight w:val="green"/>
        </w:rPr>
        <w:t>history of ghosts is not about the agency of the specter, but about materialism’s accountability to and for specters.</w:t>
      </w:r>
      <w:r w:rsidRPr="00AF0C08">
        <w:rPr>
          <w:rStyle w:val="StyleUnderline"/>
        </w:rPr>
        <w:t xml:space="preserve"> Derrida’s bold declaration that there will be “no future without Marx”</w:t>
      </w:r>
      <w:r w:rsidRPr="00AF0C08">
        <w:rPr>
          <w:sz w:val="16"/>
        </w:rPr>
        <w:t xml:space="preserve"> (“</w:t>
      </w:r>
      <w:proofErr w:type="gramStart"/>
      <w:r w:rsidRPr="00AF0C08">
        <w:rPr>
          <w:sz w:val="16"/>
        </w:rPr>
        <w:t>Pas</w:t>
      </w:r>
      <w:proofErr w:type="gramEnd"/>
      <w:r w:rsidRPr="00AF0C08">
        <w:rPr>
          <w:sz w:val="16"/>
        </w:rPr>
        <w:t xml:space="preserve"> sans Marx, pas </w:t>
      </w:r>
      <w:proofErr w:type="spellStart"/>
      <w:r w:rsidRPr="00AF0C08">
        <w:rPr>
          <w:sz w:val="16"/>
        </w:rPr>
        <w:t>d’avenir</w:t>
      </w:r>
      <w:proofErr w:type="spellEnd"/>
      <w:r w:rsidRPr="00AF0C08">
        <w:rPr>
          <w:sz w:val="16"/>
        </w:rPr>
        <w:t xml:space="preserve"> sans Marx” [SDM 36]) </w:t>
      </w:r>
      <w:r w:rsidRPr="00AF0C08">
        <w:rPr>
          <w:rStyle w:val="StyleUnderline"/>
        </w:rPr>
        <w:t xml:space="preserve">only makes sense within a </w:t>
      </w:r>
      <w:r w:rsidRPr="006C1505">
        <w:rPr>
          <w:rStyle w:val="StyleUnderline"/>
          <w:highlight w:val="green"/>
        </w:rPr>
        <w:t>spectral</w:t>
      </w:r>
      <w:r w:rsidRPr="00AF0C08">
        <w:rPr>
          <w:rStyle w:val="StyleUnderline"/>
        </w:rPr>
        <w:t xml:space="preserve"> economy of </w:t>
      </w:r>
      <w:r w:rsidRPr="006C1505">
        <w:rPr>
          <w:rStyle w:val="StyleUnderline"/>
          <w:highlight w:val="green"/>
        </w:rPr>
        <w:t>materialism</w:t>
      </w:r>
      <w:r w:rsidRPr="00AF0C08">
        <w:rPr>
          <w:rStyle w:val="StyleUnderline"/>
        </w:rPr>
        <w:t xml:space="preserve">, a materialism that </w:t>
      </w:r>
      <w:r w:rsidRPr="006C1505">
        <w:rPr>
          <w:rStyle w:val="StyleUnderline"/>
          <w:highlight w:val="green"/>
        </w:rPr>
        <w:t>is not beholden to monologic causality but</w:t>
      </w:r>
      <w:r w:rsidRPr="00AF0C08">
        <w:rPr>
          <w:rStyle w:val="StyleUnderline"/>
        </w:rPr>
        <w:t xml:space="preserve"> one that </w:t>
      </w:r>
      <w:r w:rsidRPr="006C1505">
        <w:rPr>
          <w:rStyle w:val="Emphasis"/>
          <w:highlight w:val="green"/>
        </w:rPr>
        <w:t>seeks</w:t>
      </w:r>
      <w:r w:rsidRPr="006C1505">
        <w:rPr>
          <w:rStyle w:val="StyleUnderline"/>
          <w:highlight w:val="green"/>
        </w:rPr>
        <w:t xml:space="preserve"> an </w:t>
      </w:r>
      <w:r w:rsidRPr="006C1505">
        <w:rPr>
          <w:rStyle w:val="Emphasis"/>
          <w:highlight w:val="green"/>
        </w:rPr>
        <w:t>understanding of a material reality caught between</w:t>
      </w:r>
      <w:r w:rsidRPr="00AF0C08">
        <w:rPr>
          <w:rStyle w:val="StyleUnderline"/>
        </w:rPr>
        <w:t xml:space="preserve"> the </w:t>
      </w:r>
      <w:r w:rsidRPr="006C1505">
        <w:rPr>
          <w:rStyle w:val="Emphasis"/>
          <w:highlight w:val="green"/>
        </w:rPr>
        <w:t>calculable and the incalculable</w:t>
      </w:r>
      <w:r w:rsidRPr="00AF0C08">
        <w:rPr>
          <w:rStyle w:val="StyleUnderline"/>
        </w:rPr>
        <w:t>, the undecidability of “determinate oscillations.”</w:t>
      </w:r>
      <w:r w:rsidRPr="00AF0C08">
        <w:rPr>
          <w:sz w:val="16"/>
        </w:rPr>
        <w:t xml:space="preserve"> </w:t>
      </w:r>
      <w:r w:rsidRPr="006C1505">
        <w:rPr>
          <w:rStyle w:val="Emphasis"/>
          <w:highlight w:val="green"/>
        </w:rPr>
        <w:t>Marx is dead; only the spectral can critically explain how Marxism comes back from the future.</w:t>
      </w:r>
      <w:r w:rsidRPr="00AF0C08">
        <w:rPr>
          <w:sz w:val="16"/>
        </w:rPr>
        <w:t xml:space="preserve"> </w:t>
      </w:r>
      <w:r w:rsidRPr="00AF0C08">
        <w:rPr>
          <w:rStyle w:val="StyleUnderline"/>
        </w:rPr>
        <w:t>Not content with the naming of an undecidable, I have sought to</w:t>
      </w:r>
      <w:r w:rsidRPr="00AF0C08">
        <w:rPr>
          <w:sz w:val="16"/>
        </w:rPr>
        <w:t xml:space="preserve"> </w:t>
      </w:r>
      <w:proofErr w:type="spellStart"/>
      <w:r w:rsidRPr="00AF0C08">
        <w:rPr>
          <w:sz w:val="16"/>
        </w:rPr>
        <w:t>interpellate</w:t>
      </w:r>
      <w:proofErr w:type="spellEnd"/>
      <w:r w:rsidRPr="00AF0C08">
        <w:rPr>
          <w:sz w:val="16"/>
        </w:rPr>
        <w:t xml:space="preserve"> Marx within his own </w:t>
      </w:r>
      <w:proofErr w:type="spellStart"/>
      <w:r w:rsidRPr="00AF0C08">
        <w:rPr>
          <w:sz w:val="16"/>
        </w:rPr>
        <w:t>Gespenstergeschichte</w:t>
      </w:r>
      <w:proofErr w:type="spellEnd"/>
      <w:r w:rsidRPr="00AF0C08">
        <w:rPr>
          <w:sz w:val="16"/>
        </w:rPr>
        <w:t xml:space="preserve">: that is, to </w:t>
      </w:r>
      <w:r w:rsidRPr="00AF0C08">
        <w:rPr>
          <w:rStyle w:val="StyleUnderline"/>
        </w:rPr>
        <w:t>trace the function of the ghost, and thinking the ghost, for his materialist methodology.</w:t>
      </w:r>
      <w:r w:rsidRPr="00AF0C08">
        <w:rPr>
          <w:sz w:val="16"/>
        </w:rPr>
        <w:t xml:space="preserve"> </w:t>
      </w:r>
      <w:r w:rsidRPr="006C1505">
        <w:rPr>
          <w:rStyle w:val="Emphasis"/>
          <w:highlight w:val="green"/>
        </w:rPr>
        <w:t>Millennial materialism must use this heritage not to reincarnate Marx</w:t>
      </w:r>
      <w:r w:rsidRPr="00AF0C08">
        <w:rPr>
          <w:sz w:val="16"/>
        </w:rPr>
        <w:t xml:space="preserve"> (</w:t>
      </w:r>
      <w:r w:rsidRPr="00AF0C08">
        <w:rPr>
          <w:rStyle w:val="StyleUnderline"/>
        </w:rPr>
        <w:t>in the manner of a quaint religious observance</w:t>
      </w:r>
      <w:r w:rsidRPr="00AF0C08">
        <w:rPr>
          <w:sz w:val="16"/>
        </w:rPr>
        <w:t xml:space="preserve">) </w:t>
      </w:r>
      <w:r w:rsidRPr="006C1505">
        <w:rPr>
          <w:rStyle w:val="Emphasis"/>
          <w:highlight w:val="green"/>
        </w:rPr>
        <w:t>but to resist an inclination to resolve conceptual aporias merely by dogmatic statements to the contrary.</w:t>
      </w:r>
      <w:r w:rsidRPr="00AF0C08">
        <w:rPr>
          <w:sz w:val="16"/>
        </w:rPr>
        <w:t xml:space="preserve"> </w:t>
      </w:r>
      <w:r w:rsidRPr="00AF0C08">
        <w:rPr>
          <w:rStyle w:val="StyleUnderline"/>
        </w:rPr>
        <w:t xml:space="preserve">The science of materialism includes its respect for the criteria of judgment, not the assumption of a universal truth in the judgment. The vacillations of class and class struggle in Marx’s formulations are examples of determinate instability within the concepts and their application. </w:t>
      </w:r>
      <w:r w:rsidRPr="006C1505">
        <w:rPr>
          <w:rStyle w:val="Emphasis"/>
          <w:highlight w:val="green"/>
        </w:rPr>
        <w:t>What spectrality does is keep this instability “alive” at a moment when “actual existence” cannot possibly confirm or deny it.</w:t>
      </w:r>
      <w:r w:rsidRPr="00AF0C08">
        <w:t xml:space="preserve"> </w:t>
      </w:r>
      <w:r w:rsidRPr="00AF0C08">
        <w:rPr>
          <w:sz w:val="16"/>
        </w:rPr>
        <w:t xml:space="preserve">In 1883 Engels stood by Marx’s grave and predicted that “the gap that has been left by this mighty spirit will soon enough make itself felt” (an absence as agency indeed!). Yet barely a hundred years later Hobsbawm could opine that “the shadow of Karl Marx presides over a third of the human race.”27 </w:t>
      </w:r>
      <w:r w:rsidRPr="00AF0C08">
        <w:rPr>
          <w:rStyle w:val="StyleUnderline"/>
        </w:rPr>
        <w:t>The shade of Marx is still here</w:t>
      </w:r>
      <w:r w:rsidRPr="00AF0C08">
        <w:rPr>
          <w:sz w:val="16"/>
        </w:rPr>
        <w:t xml:space="preserve">, but not in the form that either Engels or Hobsbawm suggests. </w:t>
      </w:r>
      <w:r w:rsidRPr="006C1505">
        <w:rPr>
          <w:rStyle w:val="Emphasis"/>
          <w:highlight w:val="green"/>
        </w:rPr>
        <w:t>It exists</w:t>
      </w:r>
      <w:r w:rsidRPr="00AF0C08">
        <w:rPr>
          <w:rStyle w:val="Emphasis"/>
        </w:rPr>
        <w:t xml:space="preserve"> now </w:t>
      </w:r>
      <w:r w:rsidRPr="006C1505">
        <w:rPr>
          <w:rStyle w:val="Emphasis"/>
          <w:highlight w:val="green"/>
        </w:rPr>
        <w:t>as a condition of possibility</w:t>
      </w:r>
      <w:r w:rsidRPr="00AF0C08">
        <w:rPr>
          <w:rStyle w:val="Emphasis"/>
        </w:rPr>
        <w:t xml:space="preserve"> in a sense of the world </w:t>
      </w:r>
      <w:r w:rsidRPr="006C1505">
        <w:rPr>
          <w:rStyle w:val="Emphasis"/>
          <w:highlight w:val="green"/>
        </w:rPr>
        <w:t xml:space="preserve">radically different from </w:t>
      </w:r>
      <w:r w:rsidRPr="00AF0C08">
        <w:rPr>
          <w:rStyle w:val="Emphasis"/>
        </w:rPr>
        <w:t xml:space="preserve">the </w:t>
      </w:r>
      <w:r w:rsidRPr="006C1505">
        <w:rPr>
          <w:rStyle w:val="Emphasis"/>
          <w:highlight w:val="green"/>
        </w:rPr>
        <w:t>specters of the past, however answerable it must be to them. The ambivalence of the specter is not its virtue, only its dependence on concrete determination.</w:t>
      </w:r>
      <w:r w:rsidRPr="00AF0C08">
        <w:rPr>
          <w:rStyle w:val="Emphasis"/>
        </w:rPr>
        <w:t xml:space="preserve"> And that is why </w:t>
      </w:r>
      <w:r w:rsidRPr="006C1505">
        <w:rPr>
          <w:rStyle w:val="Emphasis"/>
          <w:highlight w:val="green"/>
        </w:rPr>
        <w:t>the experience of freedom</w:t>
      </w:r>
      <w:r w:rsidRPr="00AF0C08">
        <w:rPr>
          <w:rStyle w:val="Emphasis"/>
        </w:rPr>
        <w:t xml:space="preserve"> before us </w:t>
      </w:r>
      <w:r w:rsidRPr="006C1505">
        <w:rPr>
          <w:rStyle w:val="Emphasis"/>
          <w:highlight w:val="green"/>
        </w:rPr>
        <w:t>is also the space of ghosts.</w:t>
      </w:r>
    </w:p>
    <w:p w14:paraId="61BDF128" w14:textId="77777777" w:rsidR="000B3FF2" w:rsidRPr="00AF0C08" w:rsidRDefault="000B3FF2" w:rsidP="000B3FF2">
      <w:pPr>
        <w:pStyle w:val="Heading4"/>
      </w:pPr>
      <w:bookmarkStart w:id="5" w:name="_Hlk82633798"/>
      <w:r>
        <w:t xml:space="preserve">The ROB is to vote for the debater who best identifies the specters. </w:t>
      </w:r>
      <w:r w:rsidRPr="00AF0C08">
        <w:t xml:space="preserve">Hauntology is critical in academic spaces like debate. Prior to considering instrumental approaches to the resolution, pedagogy must prioritize encounters with spectral moments </w:t>
      </w:r>
      <w:proofErr w:type="gramStart"/>
      <w:r w:rsidRPr="00AF0C08">
        <w:t>in order to</w:t>
      </w:r>
      <w:proofErr w:type="gramEnd"/>
      <w:r w:rsidRPr="00AF0C08">
        <w:t xml:space="preserve"> contest hegemonic forms of knowledge and being that systemically cause violence—both in and out of the classroom.</w:t>
      </w:r>
    </w:p>
    <w:p w14:paraId="4ED98391" w14:textId="77777777" w:rsidR="000B3FF2" w:rsidRPr="00AF0C08" w:rsidRDefault="000B3FF2" w:rsidP="000B3FF2">
      <w:proofErr w:type="spellStart"/>
      <w:r w:rsidRPr="00AF0C08">
        <w:rPr>
          <w:rStyle w:val="Style13ptBold"/>
        </w:rPr>
        <w:t>Zembylas</w:t>
      </w:r>
      <w:proofErr w:type="spellEnd"/>
      <w:r w:rsidRPr="00AF0C08">
        <w:rPr>
          <w:rStyle w:val="Style13ptBold"/>
        </w:rPr>
        <w:t>, ’13</w:t>
      </w:r>
      <w:r w:rsidRPr="00AF0C08">
        <w:t xml:space="preserve"> [</w:t>
      </w:r>
      <w:proofErr w:type="spellStart"/>
      <w:r w:rsidRPr="00AF0C08">
        <w:t>Michalinos</w:t>
      </w:r>
      <w:proofErr w:type="spellEnd"/>
      <w:r w:rsidRPr="00AF0C08">
        <w:t xml:space="preserve"> </w:t>
      </w:r>
      <w:proofErr w:type="spellStart"/>
      <w:r w:rsidRPr="00AF0C08">
        <w:t>Zembylas</w:t>
      </w:r>
      <w:proofErr w:type="spellEnd"/>
      <w:r w:rsidRPr="00AF0C08">
        <w:t>, assistant professor of education at the Open University of Cyprus; “PEDAGOGIES OF HAUNTOLOGY IN HISTORY EDUCATION: LEARNING TO LIVE WITH THE GHOSTS OF DISAPPEARED VICTIMS OF WAR AND DICTATORSHIP”; EDUCATIONAL THEORY, Volume 63, Number 1, 2013; Wiley]</w:t>
      </w:r>
    </w:p>
    <w:p w14:paraId="09992B12" w14:textId="77777777" w:rsidR="000B3FF2" w:rsidRDefault="000B3FF2" w:rsidP="000B3FF2">
      <w:pPr>
        <w:rPr>
          <w:sz w:val="16"/>
        </w:rPr>
      </w:pPr>
      <w:r w:rsidRPr="00AF0C08">
        <w:rPr>
          <w:sz w:val="16"/>
        </w:rPr>
        <w:t xml:space="preserve">Yet, </w:t>
      </w:r>
      <w:r w:rsidRPr="00AF0C08">
        <w:rPr>
          <w:rStyle w:val="StyleUnderline"/>
        </w:rPr>
        <w:t xml:space="preserve">the educational demands for memory, justice, or even (re)conciliation in societies traumatized by disappearances are always already caught up in some </w:t>
      </w:r>
      <w:r w:rsidRPr="006C1505">
        <w:rPr>
          <w:rStyle w:val="StyleUnderline"/>
          <w:highlight w:val="green"/>
        </w:rPr>
        <w:t>pedagogical limits and</w:t>
      </w:r>
      <w:r w:rsidRPr="00AF0C08">
        <w:rPr>
          <w:rStyle w:val="StyleUnderline"/>
        </w:rPr>
        <w:t xml:space="preserve"> risks in both an individual and a collective sense — </w:t>
      </w:r>
      <w:r w:rsidRPr="006C1505">
        <w:rPr>
          <w:rStyle w:val="StyleUnderline"/>
          <w:highlight w:val="green"/>
        </w:rPr>
        <w:t>demands</w:t>
      </w:r>
      <w:r w:rsidRPr="00AF0C08">
        <w:rPr>
          <w:rStyle w:val="StyleUnderline"/>
        </w:rPr>
        <w:t xml:space="preserve"> that are </w:t>
      </w:r>
      <w:r w:rsidRPr="006C1505">
        <w:rPr>
          <w:rStyle w:val="StyleUnderline"/>
          <w:highlight w:val="green"/>
        </w:rPr>
        <w:t>linked to ideological ‘‘truths’’</w:t>
      </w:r>
      <w:r w:rsidRPr="00AF0C08">
        <w:rPr>
          <w:rStyle w:val="StyleUnderline"/>
        </w:rPr>
        <w:t xml:space="preserve"> or obligations that grow out of coherent-realist or pedagogically redemptive forms of representation of the past.</w:t>
      </w:r>
      <w:r w:rsidRPr="00AF0C08">
        <w:rPr>
          <w:sz w:val="16"/>
        </w:rPr>
        <w:t xml:space="preserve">5 </w:t>
      </w:r>
      <w:r w:rsidRPr="00AF0C08">
        <w:rPr>
          <w:rStyle w:val="StyleUnderline"/>
        </w:rPr>
        <w:t xml:space="preserve">These risks </w:t>
      </w:r>
      <w:r w:rsidRPr="006C1505">
        <w:rPr>
          <w:rStyle w:val="Emphasis"/>
          <w:highlight w:val="green"/>
        </w:rPr>
        <w:t>ultimately threaten</w:t>
      </w:r>
      <w:r w:rsidRPr="006C1505">
        <w:rPr>
          <w:rStyle w:val="StyleUnderline"/>
          <w:highlight w:val="green"/>
        </w:rPr>
        <w:t xml:space="preserve"> to </w:t>
      </w:r>
      <w:r w:rsidRPr="006C1505">
        <w:rPr>
          <w:rStyle w:val="Emphasis"/>
          <w:highlight w:val="green"/>
        </w:rPr>
        <w:t>deaden the encounter with the unsettled past and its ghosts</w:t>
      </w:r>
      <w:r w:rsidRPr="006C1505">
        <w:rPr>
          <w:rStyle w:val="StyleUnderline"/>
          <w:highlight w:val="green"/>
        </w:rPr>
        <w:t xml:space="preserve"> and </w:t>
      </w:r>
      <w:r w:rsidRPr="00AF0C08">
        <w:rPr>
          <w:rStyle w:val="StyleUnderline"/>
        </w:rPr>
        <w:t xml:space="preserve">to </w:t>
      </w:r>
      <w:r w:rsidRPr="006C1505">
        <w:rPr>
          <w:rStyle w:val="Emphasis"/>
          <w:highlight w:val="green"/>
        </w:rPr>
        <w:t>instrumentalize memory and justice in</w:t>
      </w:r>
      <w:r w:rsidRPr="00AF0C08">
        <w:rPr>
          <w:rStyle w:val="StyleUnderline"/>
        </w:rPr>
        <w:t xml:space="preserve"> both </w:t>
      </w:r>
      <w:r w:rsidRPr="006C1505">
        <w:rPr>
          <w:rStyle w:val="Emphasis"/>
          <w:highlight w:val="green"/>
        </w:rPr>
        <w:t>public and school spheres.</w:t>
      </w:r>
      <w:r w:rsidRPr="00AF0C08">
        <w:rPr>
          <w:sz w:val="16"/>
        </w:rPr>
        <w:t xml:space="preserve">6 But what if history learning is understood not solely in terms of revealing and mastering unknown facts and stories about the past and its victims, but as openness for the not yet formulated possibilities of the future? In other words, </w:t>
      </w:r>
      <w:r w:rsidRPr="00AF0C08">
        <w:rPr>
          <w:rStyle w:val="StyleUnderline"/>
        </w:rPr>
        <w:t>what if ghosts become a pedagogical means by which critical learning practices</w:t>
      </w:r>
      <w:r w:rsidRPr="00AF0C08">
        <w:rPr>
          <w:sz w:val="16"/>
        </w:rPr>
        <w:t xml:space="preserve"> in history education </w:t>
      </w:r>
      <w:r w:rsidRPr="00AF0C08">
        <w:rPr>
          <w:rStyle w:val="StyleUnderline"/>
        </w:rPr>
        <w:t>create possibilities for moving toward a still unformulated future that extends normative notions of identity, memory, and justice?</w:t>
      </w:r>
      <w:r w:rsidRPr="00AF0C08">
        <w:rPr>
          <w:sz w:val="16"/>
        </w:rPr>
        <w:t xml:space="preserve"> On such terms, </w:t>
      </w:r>
      <w:r w:rsidRPr="00AF0C08">
        <w:rPr>
          <w:rStyle w:val="StyleUnderline"/>
        </w:rPr>
        <w:t xml:space="preserve">wouldn’t ‘‘living with ghosts’’ enact the potential for a new ethical learning that ‘‘welcomes’’ the ghosts of the past rather than exorcizing them or wishing that they would just go away? </w:t>
      </w:r>
      <w:r w:rsidRPr="00AF0C08">
        <w:rPr>
          <w:sz w:val="16"/>
        </w:rPr>
        <w:t xml:space="preserve">The purpose of this essay is to examine the possibilities for history education reconceived in terms of Derrida’s </w:t>
      </w:r>
      <w:r w:rsidRPr="00AF0C08">
        <w:rPr>
          <w:sz w:val="16"/>
        </w:rPr>
        <w:lastRenderedPageBreak/>
        <w:t xml:space="preserve">notion of hauntology (SM, 10), that is, </w:t>
      </w:r>
      <w:r w:rsidRPr="00AF0C08">
        <w:rPr>
          <w:rStyle w:val="StyleUnderline"/>
        </w:rPr>
        <w:t>as an ongoing conversation with the ghosts of disappeared victims of war</w:t>
      </w:r>
      <w:r w:rsidRPr="00AF0C08">
        <w:rPr>
          <w:sz w:val="16"/>
        </w:rPr>
        <w:t xml:space="preserve"> and dictatorship </w:t>
      </w:r>
      <w:r w:rsidRPr="00AF0C08">
        <w:rPr>
          <w:rStyle w:val="StyleUnderline"/>
        </w:rPr>
        <w:t xml:space="preserve">through pedagogies that invent the future rather than fixing the past. </w:t>
      </w:r>
      <w:r w:rsidRPr="006C1505">
        <w:rPr>
          <w:rStyle w:val="Emphasis"/>
          <w:highlight w:val="green"/>
        </w:rPr>
        <w:t>Hauntology is</w:t>
      </w:r>
      <w:r w:rsidRPr="00AF0C08">
        <w:rPr>
          <w:sz w:val="16"/>
        </w:rPr>
        <w:t xml:space="preserve"> used in this essay as</w:t>
      </w:r>
      <w:r w:rsidRPr="00AF0C08">
        <w:rPr>
          <w:rStyle w:val="StyleUnderline"/>
        </w:rPr>
        <w:t xml:space="preserve"> both </w:t>
      </w:r>
      <w:r w:rsidRPr="006C1505">
        <w:rPr>
          <w:rStyle w:val="Emphasis"/>
          <w:highlight w:val="green"/>
        </w:rPr>
        <w:t>metaphor and pedagogical methodology for deconstructing</w:t>
      </w:r>
      <w:r w:rsidRPr="00AF0C08">
        <w:rPr>
          <w:rStyle w:val="StyleUnderline"/>
        </w:rPr>
        <w:t xml:space="preserve"> the </w:t>
      </w:r>
      <w:r w:rsidRPr="006C1505">
        <w:rPr>
          <w:rStyle w:val="Emphasis"/>
          <w:highlight w:val="green"/>
        </w:rPr>
        <w:t>orthodoxies of academic history thinking and learning.</w:t>
      </w:r>
      <w:r w:rsidRPr="00AF0C08">
        <w:rPr>
          <w:rStyle w:val="StyleUnderline"/>
        </w:rPr>
        <w:t xml:space="preserve"> As metaphor, </w:t>
      </w:r>
      <w:r w:rsidRPr="006C1505">
        <w:rPr>
          <w:rStyle w:val="StyleUnderline"/>
          <w:highlight w:val="green"/>
        </w:rPr>
        <w:t>hauntology evokes the</w:t>
      </w:r>
      <w:r w:rsidRPr="00AF0C08">
        <w:rPr>
          <w:sz w:val="16"/>
        </w:rPr>
        <w:t xml:space="preserve"> figure of the </w:t>
      </w:r>
      <w:r w:rsidRPr="006C1505">
        <w:rPr>
          <w:rStyle w:val="StyleUnderline"/>
          <w:highlight w:val="green"/>
        </w:rPr>
        <w:t xml:space="preserve">ghost to </w:t>
      </w:r>
      <w:r w:rsidRPr="006C1505">
        <w:rPr>
          <w:rStyle w:val="Emphasis"/>
          <w:highlight w:val="green"/>
        </w:rPr>
        <w:t>trouble the hegemonic status of representational</w:t>
      </w:r>
      <w:r w:rsidRPr="00AF0C08">
        <w:rPr>
          <w:rStyle w:val="StyleUnderline"/>
        </w:rPr>
        <w:t xml:space="preserve"> modes of </w:t>
      </w:r>
      <w:r w:rsidRPr="006C1505">
        <w:rPr>
          <w:rStyle w:val="Emphasis"/>
          <w:highlight w:val="green"/>
        </w:rPr>
        <w:t>knowledge</w:t>
      </w:r>
      <w:r w:rsidRPr="00AF0C08">
        <w:rPr>
          <w:rStyle w:val="StyleUnderline"/>
        </w:rPr>
        <w:t xml:space="preserve"> in remembrance practices</w:t>
      </w:r>
      <w:r w:rsidRPr="00AF0C08">
        <w:rPr>
          <w:sz w:val="16"/>
        </w:rPr>
        <w:t xml:space="preserve"> and </w:t>
      </w:r>
      <w:r w:rsidRPr="006C1505">
        <w:rPr>
          <w:rStyle w:val="StyleUnderline"/>
          <w:highlight w:val="green"/>
        </w:rPr>
        <w:t xml:space="preserve">to </w:t>
      </w:r>
      <w:r w:rsidRPr="006C1505">
        <w:rPr>
          <w:rStyle w:val="Emphasis"/>
          <w:highlight w:val="green"/>
        </w:rPr>
        <w:t>undermine</w:t>
      </w:r>
      <w:r w:rsidRPr="00AF0C08">
        <w:rPr>
          <w:rStyle w:val="StyleUnderline"/>
        </w:rPr>
        <w:t xml:space="preserve"> their </w:t>
      </w:r>
      <w:r w:rsidRPr="006C1505">
        <w:rPr>
          <w:rStyle w:val="Emphasis"/>
          <w:highlight w:val="green"/>
        </w:rPr>
        <w:t>ontological frames and ideological histories.</w:t>
      </w:r>
      <w:r w:rsidRPr="00AF0C08">
        <w:rPr>
          <w:rStyle w:val="StyleUnderline"/>
        </w:rPr>
        <w:t xml:space="preserve"> As pedagogical methodology, </w:t>
      </w:r>
      <w:r w:rsidRPr="006C1505">
        <w:rPr>
          <w:rStyle w:val="StyleUnderline"/>
          <w:highlight w:val="green"/>
        </w:rPr>
        <w:t>hauntology reframes histories of loss and absence and uses them as points of departure to acknowledge</w:t>
      </w:r>
      <w:r w:rsidRPr="00AF0C08">
        <w:rPr>
          <w:rStyle w:val="StyleUnderline"/>
        </w:rPr>
        <w:t xml:space="preserve"> the </w:t>
      </w:r>
      <w:r w:rsidRPr="006C1505">
        <w:rPr>
          <w:rStyle w:val="StyleUnderline"/>
          <w:highlight w:val="green"/>
        </w:rPr>
        <w:t>complexities and contradictions that emerge from haunting.</w:t>
      </w:r>
      <w:r w:rsidRPr="00AF0C08">
        <w:rPr>
          <w:sz w:val="16"/>
        </w:rPr>
        <w:t xml:space="preserve"> In other words, I invoke what Sande Cohen has coined as ‘‘</w:t>
      </w:r>
      <w:proofErr w:type="spellStart"/>
      <w:r w:rsidRPr="00AF0C08">
        <w:rPr>
          <w:sz w:val="16"/>
        </w:rPr>
        <w:t>historiospectography</w:t>
      </w:r>
      <w:proofErr w:type="spellEnd"/>
      <w:r w:rsidRPr="00AF0C08">
        <w:rPr>
          <w:sz w:val="16"/>
        </w:rPr>
        <w:t xml:space="preserve">’’ — to describe Derrida’s advocacy of the unlimited ‘‘being-with specters’’ — and highlight the openings for renewed pedagogical engagements with notions of memory, justice, and (re)conciliation in history education. In the first part of the essay, I unravel some of the politics of memory, justice, and (re)conciliation that are relevant to the issue of disappeared victims of war and dictatorship. This </w:t>
      </w:r>
      <w:r w:rsidRPr="00AF0C08">
        <w:rPr>
          <w:rStyle w:val="StyleUnderline"/>
        </w:rPr>
        <w:t>analysis highlights</w:t>
      </w:r>
      <w:r w:rsidRPr="00AF0C08">
        <w:rPr>
          <w:sz w:val="16"/>
        </w:rPr>
        <w:t xml:space="preserve"> possible </w:t>
      </w:r>
      <w:r w:rsidRPr="00AF0C08">
        <w:rPr>
          <w:rStyle w:val="StyleUnderline"/>
        </w:rPr>
        <w:t>dangers for a ‘‘spectacle pedagogy’’</w:t>
      </w:r>
      <w:r w:rsidRPr="00AF0C08">
        <w:rPr>
          <w:sz w:val="16"/>
        </w:rPr>
        <w:t xml:space="preserve"> in teaching about the disappeared, that is, </w:t>
      </w:r>
      <w:r w:rsidRPr="00AF0C08">
        <w:rPr>
          <w:rStyle w:val="StyleUnderline"/>
        </w:rPr>
        <w:t>a ubiquitous form of representation that manifests the ghosts in a sensationalized and ideological manner.</w:t>
      </w:r>
      <w:r w:rsidRPr="00AF0C08">
        <w:rPr>
          <w:sz w:val="16"/>
        </w:rPr>
        <w:t xml:space="preserve">7 Then, drawing on Derrida’s Specters of Marx, I take up the notion of </w:t>
      </w:r>
      <w:r w:rsidRPr="00AF0C08">
        <w:rPr>
          <w:rStyle w:val="StyleUnderline"/>
        </w:rPr>
        <w:t>‘‘hauntology’’</w:t>
      </w:r>
      <w:r w:rsidRPr="00AF0C08">
        <w:rPr>
          <w:sz w:val="16"/>
        </w:rPr>
        <w:t xml:space="preserve"> — particularly the figure of the ‘‘ghost’’ — to </w:t>
      </w:r>
      <w:r w:rsidRPr="00AF0C08">
        <w:rPr>
          <w:rStyle w:val="StyleUnderline"/>
        </w:rPr>
        <w:t>interrogate how the spectral constitutes an object of analysis that enables us to see</w:t>
      </w:r>
      <w:r w:rsidRPr="00AF0C08">
        <w:rPr>
          <w:sz w:val="16"/>
        </w:rPr>
        <w:t xml:space="preserve"> history </w:t>
      </w:r>
      <w:r w:rsidRPr="00AF0C08">
        <w:rPr>
          <w:rStyle w:val="StyleUnderline"/>
        </w:rPr>
        <w:t>education as a promise for radical openness in the future rather than as a remembrance practice that ontologizes the ghosts of the past.</w:t>
      </w:r>
      <w:r w:rsidRPr="00AF0C08">
        <w:rPr>
          <w:sz w:val="16"/>
        </w:rPr>
        <w:t xml:space="preserve"> The essay ends with a discussion about the pedagogical implications of history education as hauntological in educators’ and learners’ engagement with issues of memory, justice, and (re)conciliation in societies traumatized by the experience of disappearances. Disappeared Victims of War and Dictatorship: The Politics of Memory, Justice, and (Re)conciliation </w:t>
      </w:r>
      <w:proofErr w:type="gramStart"/>
      <w:r w:rsidRPr="00AF0C08">
        <w:rPr>
          <w:sz w:val="16"/>
        </w:rPr>
        <w:t>In</w:t>
      </w:r>
      <w:proofErr w:type="gramEnd"/>
      <w:r w:rsidRPr="00AF0C08">
        <w:rPr>
          <w:sz w:val="16"/>
        </w:rPr>
        <w:t xml:space="preserve"> various parts of the world over the past fifty years, numerous societies have struggled to come to terms with many ghosts of the past</w:t>
      </w:r>
      <w:r w:rsidRPr="00151F0C">
        <w:rPr>
          <w:sz w:val="16"/>
        </w:rPr>
        <w:t xml:space="preserve">; wars, dictatorships, and genocides have caused innumerable deaths and much material destruction. However, there are </w:t>
      </w:r>
      <w:r w:rsidRPr="00151F0C">
        <w:rPr>
          <w:rStyle w:val="StyleUnderline"/>
        </w:rPr>
        <w:t>some ghosts that differ from those of the dead and that seem persistently to ‘‘return’’ to haunt social and political life.</w:t>
      </w:r>
      <w:r w:rsidRPr="00151F0C">
        <w:rPr>
          <w:sz w:val="16"/>
        </w:rPr>
        <w:t xml:space="preserve"> These are the </w:t>
      </w:r>
      <w:r w:rsidRPr="00151F0C">
        <w:rPr>
          <w:rStyle w:val="StyleUnderline"/>
        </w:rPr>
        <w:t>ghosts</w:t>
      </w:r>
      <w:r w:rsidRPr="00151F0C">
        <w:rPr>
          <w:sz w:val="16"/>
        </w:rPr>
        <w:t xml:space="preserve"> of disappeared victims of war and dictatorship, and they </w:t>
      </w:r>
      <w:r w:rsidRPr="00151F0C">
        <w:rPr>
          <w:rStyle w:val="StyleUnderline"/>
        </w:rPr>
        <w:t>return through remembrance practices and rituals that serve as</w:t>
      </w:r>
      <w:r w:rsidRPr="00151F0C">
        <w:rPr>
          <w:sz w:val="16"/>
        </w:rPr>
        <w:t xml:space="preserve"> constant </w:t>
      </w:r>
      <w:r w:rsidRPr="00151F0C">
        <w:rPr>
          <w:rStyle w:val="StyleUnderline"/>
        </w:rPr>
        <w:t>reminders of</w:t>
      </w:r>
      <w:r w:rsidRPr="00151F0C">
        <w:rPr>
          <w:sz w:val="16"/>
        </w:rPr>
        <w:t xml:space="preserve"> the disappeared victims’ </w:t>
      </w:r>
      <w:r w:rsidRPr="00151F0C">
        <w:rPr>
          <w:rStyle w:val="StyleUnderline"/>
        </w:rPr>
        <w:t>unresolved ontological status. Neither alive nor</w:t>
      </w:r>
      <w:r w:rsidRPr="00151F0C">
        <w:rPr>
          <w:sz w:val="16"/>
        </w:rPr>
        <w:t xml:space="preserve"> (officially) </w:t>
      </w:r>
      <w:r w:rsidRPr="00151F0C">
        <w:rPr>
          <w:rStyle w:val="StyleUnderline"/>
        </w:rPr>
        <w:t>dead, ‘‘the disappeared’’ are not ‘‘embodied’’ in any literal sense, but rather they ‘‘exist’’ as apparitions and ‘‘visit’’ a society to shatter its boundaries of life and death and to disrupt its social, ethical, and political imaginaries.</w:t>
      </w:r>
      <w:r w:rsidRPr="00151F0C">
        <w:rPr>
          <w:sz w:val="16"/>
        </w:rPr>
        <w:t xml:space="preserve"> It is not surprising, then, that societies struggling to come to terms with the unresolved issue of the disappeared are often deeply divided when it comes to what the disappeared represent in collective memory, what constitutes justice in this case, and how a society can achieve (re)conciliation after such a traumatic experience. Before analyzing the politics of memory, justice, and (re)conciliation in further detail,</w:t>
      </w:r>
      <w:r w:rsidRPr="00AF0C08">
        <w:rPr>
          <w:sz w:val="16"/>
        </w:rPr>
        <w:t xml:space="preserve"> I briefly discuss two examples of societies that have experienced this trauma and highlight their differences and similarities in terms of how the disappeared are perceived: the first example comes from a society that suffered a dictatorship, and the other example comes from a society that suffered a war. Argentina is perhaps the </w:t>
      </w:r>
      <w:proofErr w:type="gramStart"/>
      <w:r w:rsidRPr="00AF0C08">
        <w:rPr>
          <w:sz w:val="16"/>
        </w:rPr>
        <w:t>best known</w:t>
      </w:r>
      <w:proofErr w:type="gramEnd"/>
      <w:r w:rsidRPr="00AF0C08">
        <w:rPr>
          <w:sz w:val="16"/>
        </w:rPr>
        <w:t xml:space="preserve"> example of a society that has suffered from extensive campaigns of forced disappearances perpetrated by a dictatorship. During the ‘‘dirty war’’ of the 1970s and 1980s, many individuals in Argentina were abducted, tortured, and eventually disappeared.8 These individuals, usually political dissidents, became known as ‘‘the disappeared’’ (los desaparecidos). Some have estimated that up to 30,000 people disappeared between 1976 and 1983 — of which there are 9,000 verified cases, according to the official report by the Argentine National Commission on the Disappearance of Persons (CONADEP). Some bodies have been found in mass graves, but the whereabouts of most of the disappeared remain unknown because their dead bodies have not been located. Metaphorically speaking, the ghosts of the disappeared never cease to ‘‘return’’ through remembrance practices and social movements. One of the most widely known social movements involved in the struggle for truth and justice in Argentina has been the </w:t>
      </w:r>
      <w:proofErr w:type="gramStart"/>
      <w:r w:rsidRPr="00AF0C08">
        <w:rPr>
          <w:sz w:val="16"/>
        </w:rPr>
        <w:t>Mothers</w:t>
      </w:r>
      <w:proofErr w:type="gramEnd"/>
      <w:r w:rsidRPr="00AF0C08">
        <w:rPr>
          <w:sz w:val="16"/>
        </w:rPr>
        <w:t xml:space="preserve"> of the Plaza de Mayo (Madres de Plaza de Mayo), an activist group formed by mothers of the disappeared victims of the dictatorship. This group demanded that their loved ones be returned alive by those who had abducted them. Over the years, the Madres movement expanded beyond their demands for truth and justice and became active in the struggle for human, civil, and political rights in Argentina.9 In general, the mobilization of the Madres poses a challenge to Argentina’s collective identity and memory through calling into question whether there can be conciliation without seeking truth and justice for the disappeared and their relatives.10 A crucial but unresolved issue in </w:t>
      </w:r>
      <w:proofErr w:type="spellStart"/>
      <w:r w:rsidRPr="00AF0C08">
        <w:rPr>
          <w:sz w:val="16"/>
        </w:rPr>
        <w:t>postdictatorial</w:t>
      </w:r>
      <w:proofErr w:type="spellEnd"/>
      <w:r w:rsidRPr="00AF0C08">
        <w:rPr>
          <w:sz w:val="16"/>
        </w:rPr>
        <w:t xml:space="preserve"> Argentina, then, is whether the society can form a notion of collective identity that moves toward national conciliation while also attending to demands for justice. Another example of disappeared persons — situated in the context of a war this time — comes from my home country, Cyprus, in which more than 2,000 persons from the two conflicting communities (the Greek Cypriots and the Turkish Cypriots) disappeared between 1963 and 1974.11 Some of these individuals, who became known in the Greek-Cypriot community as ‘‘the missing’’ (</w:t>
      </w:r>
      <w:proofErr w:type="spellStart"/>
      <w:r w:rsidRPr="00AF0C08">
        <w:rPr>
          <w:sz w:val="16"/>
        </w:rPr>
        <w:t>agnooumenoi</w:t>
      </w:r>
      <w:proofErr w:type="spellEnd"/>
      <w:r w:rsidRPr="00AF0C08">
        <w:rPr>
          <w:sz w:val="16"/>
        </w:rPr>
        <w:t xml:space="preserve">), were innocent bystanders caught up in the ethnic violence that erupted in the country; others were soldiers or paramilitary operatives abducted by the other side and whose whereabouts are unknown.12 For a long time, the relatives of Greek-Cypriot missing persons have lived with the assumption that the disappeared are either living prisoners or, in the worst case scenario, have been killed, their bodies concealed, and require proper burials. Some remains of the missing from both communities have been recovered in mass graves during the last few years, but it is uncertain whether the whereabouts of all the missing will ever be discovered. As in the case of Argentina, the highly emotional moments of recovering and burying the remains of missing persons have produced conflicting discourses in both the Greek-Cypriot and Turkish- Cypriot communities regarding whether there are realistic prospects for justice and </w:t>
      </w:r>
      <w:r w:rsidRPr="00AF0C08">
        <w:rPr>
          <w:sz w:val="16"/>
        </w:rPr>
        <w:lastRenderedPageBreak/>
        <w:t xml:space="preserve">reconciliation.13 Both of these examples demonstrate the ethical and political challenges associated with considering the disappeared as a pedagogical means of coming to terms with the past. </w:t>
      </w:r>
      <w:r w:rsidRPr="00AF0C08">
        <w:rPr>
          <w:rStyle w:val="StyleUnderline"/>
        </w:rPr>
        <w:t>All societies are engaged in some sort of mourning for past traumas through commemorative practices and public rituals that are often ideologically driven.</w:t>
      </w:r>
      <w:r w:rsidRPr="00AF0C08">
        <w:rPr>
          <w:sz w:val="16"/>
        </w:rPr>
        <w:t xml:space="preserve"> These commemorative practices and rituals may be official or unofficial; they may seek redemption and self-vindication or promote certain forms of ‘‘remembering’’ and ‘‘forgetting.’’ </w:t>
      </w:r>
      <w:r w:rsidRPr="00AF0C08">
        <w:rPr>
          <w:rStyle w:val="StyleUnderline"/>
        </w:rPr>
        <w:t>What seems to be a real concern in societies that have experienced disappearances</w:t>
      </w:r>
      <w:r w:rsidRPr="00AF0C08">
        <w:rPr>
          <w:sz w:val="16"/>
        </w:rPr>
        <w:t xml:space="preserve">, though, </w:t>
      </w:r>
      <w:r w:rsidRPr="00AF0C08">
        <w:rPr>
          <w:rStyle w:val="StyleUnderline"/>
        </w:rPr>
        <w:t>is how to reconsider the ethics and politics of memory, justice, and (re)conciliation in spaces of spectrality,</w:t>
      </w:r>
      <w:r w:rsidRPr="00AF0C08">
        <w:rPr>
          <w:sz w:val="16"/>
        </w:rPr>
        <w:t xml:space="preserve"> that is, </w:t>
      </w:r>
      <w:r w:rsidRPr="00AF0C08">
        <w:rPr>
          <w:rStyle w:val="StyleUnderline"/>
        </w:rPr>
        <w:t>in contexts in which ‘‘the work of mourning is hauntingly displaced.’’</w:t>
      </w:r>
      <w:r w:rsidRPr="00AF0C08">
        <w:rPr>
          <w:sz w:val="16"/>
        </w:rPr>
        <w:t xml:space="preserve">14 </w:t>
      </w:r>
      <w:r w:rsidRPr="00AF0C08">
        <w:rPr>
          <w:rStyle w:val="StyleUnderline"/>
        </w:rPr>
        <w:t>Mourning is ‘‘displaced’’ because there is no body to mourn; to mourn the disappeared, in other words, ‘‘might be read (symbolically) as a kind of murder,’’ and</w:t>
      </w:r>
      <w:r w:rsidRPr="00AF0C08">
        <w:rPr>
          <w:sz w:val="16"/>
        </w:rPr>
        <w:t xml:space="preserve"> therefore </w:t>
      </w:r>
      <w:r w:rsidRPr="00AF0C08">
        <w:rPr>
          <w:rStyle w:val="StyleUnderline"/>
        </w:rPr>
        <w:t>mourning ‘‘is arrested in a state of fear and guilt.’’</w:t>
      </w:r>
      <w:r w:rsidRPr="00AF0C08">
        <w:rPr>
          <w:sz w:val="16"/>
        </w:rPr>
        <w:t xml:space="preserve">15 A society that has experienced disappearances may need to formulate different conceptualizations of memory, justice, and (re)conciliation in order to ‘‘respond’’ to the spectrality of the disappeared. The belief, for example, that ‘‘the disappeared’’ in Argentina or the ‘‘missing persons’’ in Cyprus were propagated by ‘‘a few extremists’’ is not ideologically neutral; on the contrary, it promotes a redemptive conception of the society’s collective identity that also constitutes a form of exorcizing the ghosts of the disappeared. Therefore, it is worthwhile to examine what this position implies for the relatives of the disappeared and the ethical responsibility of the rest of the society to remember and to struggle for justice and (re)conciliation. </w:t>
      </w:r>
      <w:r w:rsidRPr="00AF0C08">
        <w:rPr>
          <w:rStyle w:val="StyleUnderline"/>
        </w:rPr>
        <w:t>What would it mean for a society</w:t>
      </w:r>
      <w:r w:rsidRPr="00AF0C08">
        <w:rPr>
          <w:sz w:val="16"/>
        </w:rPr>
        <w:t xml:space="preserve"> that is </w:t>
      </w:r>
      <w:r w:rsidRPr="00AF0C08">
        <w:rPr>
          <w:rStyle w:val="StyleUnderline"/>
        </w:rPr>
        <w:t>haunted</w:t>
      </w:r>
      <w:r w:rsidRPr="00AF0C08">
        <w:rPr>
          <w:sz w:val="16"/>
        </w:rPr>
        <w:t xml:space="preserve"> by disappearances, in other words, </w:t>
      </w:r>
      <w:r w:rsidRPr="00151F0C">
        <w:rPr>
          <w:rStyle w:val="StyleUnderline"/>
        </w:rPr>
        <w:t xml:space="preserve">to </w:t>
      </w:r>
      <w:r w:rsidRPr="00151F0C">
        <w:rPr>
          <w:rStyle w:val="Emphasis"/>
        </w:rPr>
        <w:t>invite the ‘‘spectral moment’’</w:t>
      </w:r>
      <w:r w:rsidRPr="00151F0C">
        <w:rPr>
          <w:rStyle w:val="StyleUnderline"/>
        </w:rPr>
        <w:t xml:space="preserve"> and </w:t>
      </w:r>
      <w:r w:rsidRPr="00151F0C">
        <w:rPr>
          <w:rStyle w:val="Emphasis"/>
        </w:rPr>
        <w:t>come to terms with</w:t>
      </w:r>
      <w:r w:rsidRPr="00151F0C">
        <w:rPr>
          <w:rStyle w:val="StyleUnderline"/>
        </w:rPr>
        <w:t xml:space="preserve"> the </w:t>
      </w:r>
      <w:r w:rsidRPr="00151F0C">
        <w:rPr>
          <w:rStyle w:val="Emphasis"/>
        </w:rPr>
        <w:t>ghosts of the disappeared rather than</w:t>
      </w:r>
      <w:r w:rsidRPr="00151F0C">
        <w:rPr>
          <w:rStyle w:val="StyleUnderline"/>
        </w:rPr>
        <w:t xml:space="preserve"> wishing to </w:t>
      </w:r>
      <w:r w:rsidRPr="00151F0C">
        <w:rPr>
          <w:rStyle w:val="Emphasis"/>
        </w:rPr>
        <w:t>banish them</w:t>
      </w:r>
      <w:r w:rsidRPr="00151F0C">
        <w:rPr>
          <w:rStyle w:val="StyleUnderline"/>
        </w:rPr>
        <w:t>?</w:t>
      </w:r>
      <w:r w:rsidRPr="00151F0C">
        <w:t xml:space="preserve"> </w:t>
      </w:r>
      <w:r w:rsidRPr="00151F0C">
        <w:rPr>
          <w:sz w:val="16"/>
        </w:rPr>
        <w:t xml:space="preserve">It is important to define first what is meant by a ‘‘spectral moment.’’ </w:t>
      </w:r>
      <w:r w:rsidRPr="00151F0C">
        <w:rPr>
          <w:rStyle w:val="Emphasis"/>
        </w:rPr>
        <w:t>A spectral moment</w:t>
      </w:r>
      <w:r w:rsidRPr="00151F0C">
        <w:rPr>
          <w:sz w:val="16"/>
        </w:rPr>
        <w:t xml:space="preserve">, according to Derrida, is ‘‘a moment that </w:t>
      </w:r>
      <w:r w:rsidRPr="00151F0C">
        <w:rPr>
          <w:rStyle w:val="Emphasis"/>
        </w:rPr>
        <w:t>no longer belongs to time</w:t>
      </w:r>
      <w:r w:rsidRPr="00151F0C">
        <w:rPr>
          <w:rStyle w:val="StyleUnderline"/>
        </w:rPr>
        <w:t>, . . . that is not docile to time, at least to what we call time’’</w:t>
      </w:r>
      <w:r w:rsidRPr="00151F0C">
        <w:rPr>
          <w:sz w:val="16"/>
        </w:rPr>
        <w:t xml:space="preserve"> (SM, xx). This implies that </w:t>
      </w:r>
      <w:r w:rsidRPr="00151F0C">
        <w:rPr>
          <w:rStyle w:val="StyleUnderline"/>
        </w:rPr>
        <w:t>a spectral moment invokes conceptions</w:t>
      </w:r>
      <w:r w:rsidRPr="00151F0C">
        <w:rPr>
          <w:sz w:val="16"/>
        </w:rPr>
        <w:t xml:space="preserve"> — for example, memory, justice, (re)conciliation — that are </w:t>
      </w:r>
      <w:r w:rsidRPr="00151F0C">
        <w:rPr>
          <w:rStyle w:val="StyleUnderline"/>
        </w:rPr>
        <w:t xml:space="preserve">not defined by being completely absorbed into fact-laden or redemptive </w:t>
      </w:r>
      <w:r w:rsidRPr="00151F0C">
        <w:rPr>
          <w:rStyle w:val="Emphasis"/>
        </w:rPr>
        <w:t>representations</w:t>
      </w:r>
      <w:r w:rsidRPr="00151F0C">
        <w:rPr>
          <w:sz w:val="16"/>
        </w:rPr>
        <w:t xml:space="preserve"> (for example, of ‘‘the disappeared’’); rather, </w:t>
      </w:r>
      <w:r w:rsidRPr="00151F0C">
        <w:rPr>
          <w:rStyle w:val="Emphasis"/>
        </w:rPr>
        <w:t>it opens the present to a different interpretive system</w:t>
      </w:r>
      <w:r w:rsidRPr="00151F0C">
        <w:rPr>
          <w:sz w:val="16"/>
        </w:rPr>
        <w:t xml:space="preserve">, one </w:t>
      </w:r>
      <w:r w:rsidRPr="00151F0C">
        <w:rPr>
          <w:rStyle w:val="StyleUnderline"/>
        </w:rPr>
        <w:t xml:space="preserve">that </w:t>
      </w:r>
      <w:r w:rsidRPr="00151F0C">
        <w:rPr>
          <w:rStyle w:val="Emphasis"/>
        </w:rPr>
        <w:t xml:space="preserve">overturns hegemonic ontological grounds and points to </w:t>
      </w:r>
      <w:proofErr w:type="gramStart"/>
      <w:r w:rsidRPr="00151F0C">
        <w:rPr>
          <w:rStyle w:val="Emphasis"/>
        </w:rPr>
        <w:t>future prospects</w:t>
      </w:r>
      <w:proofErr w:type="gramEnd"/>
      <w:r w:rsidRPr="00151F0C">
        <w:rPr>
          <w:rStyle w:val="Emphasis"/>
        </w:rPr>
        <w:t xml:space="preserve"> for social relations.</w:t>
      </w:r>
      <w:r w:rsidRPr="00151F0C">
        <w:rPr>
          <w:sz w:val="16"/>
        </w:rPr>
        <w:t xml:space="preserve"> For example, </w:t>
      </w:r>
      <w:r w:rsidRPr="00151F0C">
        <w:rPr>
          <w:rStyle w:val="StyleUnderline"/>
        </w:rPr>
        <w:t>honoring the disappeared</w:t>
      </w:r>
      <w:r w:rsidRPr="00151F0C">
        <w:rPr>
          <w:sz w:val="16"/>
        </w:rPr>
        <w:t xml:space="preserve"> victims </w:t>
      </w:r>
      <w:r w:rsidRPr="00151F0C">
        <w:rPr>
          <w:rStyle w:val="StyleUnderline"/>
        </w:rPr>
        <w:t>through remembrance practices that rely too much on a liturgy of facts fuels the mass themes of history and works to contain trauma into a fact-laden learning environment.</w:t>
      </w:r>
      <w:r w:rsidRPr="00151F0C">
        <w:rPr>
          <w:sz w:val="16"/>
        </w:rPr>
        <w:t xml:space="preserve">16 </w:t>
      </w:r>
      <w:r w:rsidRPr="00151F0C">
        <w:rPr>
          <w:rStyle w:val="StyleUnderline"/>
        </w:rPr>
        <w:t>This ‘‘uncovering’’ of knowledge through a ‘‘factual liturgy,’’</w:t>
      </w:r>
      <w:r w:rsidRPr="00151F0C">
        <w:rPr>
          <w:sz w:val="16"/>
        </w:rPr>
        <w:t xml:space="preserve"> however, </w:t>
      </w:r>
      <w:r w:rsidRPr="00151F0C">
        <w:rPr>
          <w:rStyle w:val="StyleUnderline"/>
        </w:rPr>
        <w:t>expels the ghosts of the disappeared because it is assumed that knowledge of the past needs to work toward a redeemed collective identity.</w:t>
      </w:r>
      <w:r w:rsidRPr="00151F0C">
        <w:rPr>
          <w:sz w:val="16"/>
        </w:rPr>
        <w:t xml:space="preserve">17 </w:t>
      </w:r>
      <w:r w:rsidRPr="00151F0C">
        <w:rPr>
          <w:rStyle w:val="StyleUnderline"/>
        </w:rPr>
        <w:t>Yet the singularity of each disappeared victim is lost because it is absorbed into the typicality of a historical theme that is legitimated through its narrativization.</w:t>
      </w:r>
      <w:r w:rsidRPr="00151F0C">
        <w:rPr>
          <w:sz w:val="16"/>
        </w:rPr>
        <w:t xml:space="preserve"> That is </w:t>
      </w:r>
      <w:r w:rsidRPr="00151F0C">
        <w:rPr>
          <w:rStyle w:val="StyleUnderline"/>
        </w:rPr>
        <w:t>to say, ‘‘demystifying’’ the ghosts of the disappeared makes them simple objects of and for knowledge. Inviting the spectral moment</w:t>
      </w:r>
      <w:r w:rsidRPr="00151F0C">
        <w:rPr>
          <w:sz w:val="16"/>
        </w:rPr>
        <w:t xml:space="preserve">, however, </w:t>
      </w:r>
      <w:r w:rsidRPr="00151F0C">
        <w:rPr>
          <w:rStyle w:val="StyleUnderline"/>
        </w:rPr>
        <w:t xml:space="preserve">does exactly the opposite: it seeks to create openness to the not yet formulated possibilities of the future, urging the society to </w:t>
      </w:r>
      <w:r w:rsidRPr="00151F0C">
        <w:rPr>
          <w:rStyle w:val="Emphasis"/>
        </w:rPr>
        <w:t>come to terms with what is beyond our capacity to comprehend</w:t>
      </w:r>
      <w:r w:rsidRPr="00151F0C">
        <w:rPr>
          <w:sz w:val="16"/>
        </w:rPr>
        <w:t xml:space="preserve"> (the disappeared) </w:t>
      </w:r>
      <w:r w:rsidRPr="00151F0C">
        <w:rPr>
          <w:rStyle w:val="Emphasis"/>
        </w:rPr>
        <w:t>in accepted ideological, epistemological, and ethical terms.</w:t>
      </w:r>
      <w:r w:rsidRPr="00151F0C">
        <w:rPr>
          <w:sz w:val="16"/>
        </w:rPr>
        <w:t xml:space="preserve"> Nevertheless, invoking Derrida once again, it is important to keep in mind that this openness to the not yet formulated possibilities of the future may not necessarily be a good thing because something worse might be coming. As Derrida explained: Let me clarify. We are talking about a trauma, and thus an event, whose temporality proceeds neither from the now that is present nor from the present that is past but from an </w:t>
      </w:r>
      <w:proofErr w:type="spellStart"/>
      <w:r w:rsidRPr="00151F0C">
        <w:rPr>
          <w:sz w:val="16"/>
        </w:rPr>
        <w:t>impresentable</w:t>
      </w:r>
      <w:proofErr w:type="spellEnd"/>
      <w:r w:rsidRPr="00151F0C">
        <w:rPr>
          <w:sz w:val="16"/>
        </w:rPr>
        <w:t xml:space="preserve"> to come (a` </w:t>
      </w:r>
      <w:proofErr w:type="spellStart"/>
      <w:proofErr w:type="gramStart"/>
      <w:r w:rsidRPr="00151F0C">
        <w:rPr>
          <w:sz w:val="16"/>
        </w:rPr>
        <w:t>venir</w:t>
      </w:r>
      <w:proofErr w:type="spellEnd"/>
      <w:r w:rsidRPr="00151F0C">
        <w:rPr>
          <w:sz w:val="16"/>
        </w:rPr>
        <w:t>). . .</w:t>
      </w:r>
      <w:proofErr w:type="gramEnd"/>
      <w:r w:rsidRPr="00151F0C">
        <w:rPr>
          <w:sz w:val="16"/>
        </w:rPr>
        <w:t xml:space="preserve"> . There is traumatism with no possible work of mourning when the evil comes from the possibility to come of the worst, from the repetition to come — though worse. Traumatism is produced by the future, by the to come, by the threat of the worst to come, rather than by an aggression that is ‘‘over and done with.’’18 The possibility that Derrida described here is the fear of being wounded again. Although one might be open and willing to turn the page and move on after grieving the losses, the traumatic scars of the past haunt the future.19 Hence something worse is always expected </w:t>
      </w:r>
      <w:proofErr w:type="gramStart"/>
      <w:r w:rsidRPr="00151F0C">
        <w:rPr>
          <w:sz w:val="16"/>
        </w:rPr>
        <w:t>as yet</w:t>
      </w:r>
      <w:proofErr w:type="gramEnd"/>
      <w:r w:rsidRPr="00151F0C">
        <w:rPr>
          <w:sz w:val="16"/>
        </w:rPr>
        <w:t xml:space="preserve"> to come, as a possibility, because there is no guarantee that the evil will not be repeated. To make a connection with the implications of these dangers for history education, we need to examine how learning about and from the past and the disappeared victims can be repositioned to gain a new sensibility regarding memory and justice — one that is neither redemptive nor melancholic.20 This is why </w:t>
      </w:r>
      <w:r w:rsidRPr="00151F0C">
        <w:rPr>
          <w:rStyle w:val="StyleUnderline"/>
        </w:rPr>
        <w:t>the goal of history education</w:t>
      </w:r>
      <w:r w:rsidRPr="00151F0C">
        <w:rPr>
          <w:sz w:val="16"/>
        </w:rPr>
        <w:t xml:space="preserve">, for example, </w:t>
      </w:r>
      <w:r w:rsidRPr="00151F0C">
        <w:rPr>
          <w:rStyle w:val="StyleUnderline"/>
        </w:rPr>
        <w:t>should not be to make the past more understandable by narrativizing it in myriad ways, but</w:t>
      </w:r>
      <w:r w:rsidRPr="00151F0C">
        <w:rPr>
          <w:sz w:val="16"/>
        </w:rPr>
        <w:t xml:space="preserve"> rather </w:t>
      </w:r>
      <w:r w:rsidRPr="00151F0C">
        <w:rPr>
          <w:rStyle w:val="StyleUnderline"/>
        </w:rPr>
        <w:t>to invoke another historicity that</w:t>
      </w:r>
      <w:r w:rsidRPr="00151F0C">
        <w:rPr>
          <w:sz w:val="16"/>
        </w:rPr>
        <w:t xml:space="preserve"> ‘‘</w:t>
      </w:r>
      <w:r w:rsidRPr="00151F0C">
        <w:rPr>
          <w:rStyle w:val="Emphasis"/>
        </w:rPr>
        <w:t>open[s] up access to an affirmative thinking</w:t>
      </w:r>
      <w:r w:rsidRPr="00151F0C">
        <w:rPr>
          <w:sz w:val="16"/>
        </w:rPr>
        <w:t xml:space="preserve"> of the messianic and emancipatory promise as promise’’ (SM, 74–75). </w:t>
      </w:r>
      <w:r w:rsidRPr="00151F0C">
        <w:rPr>
          <w:rStyle w:val="StyleUnderline"/>
        </w:rPr>
        <w:t>This</w:t>
      </w:r>
      <w:r w:rsidRPr="00151F0C">
        <w:rPr>
          <w:sz w:val="16"/>
        </w:rPr>
        <w:t xml:space="preserve"> promise is what </w:t>
      </w:r>
      <w:r w:rsidRPr="00151F0C">
        <w:rPr>
          <w:rStyle w:val="StyleUnderline"/>
        </w:rPr>
        <w:t>constitutes a radical openness to the future.</w:t>
      </w:r>
      <w:r w:rsidRPr="00151F0C">
        <w:rPr>
          <w:sz w:val="16"/>
        </w:rPr>
        <w:t xml:space="preserve"> However, if the goal is to shift from knowledge-based stories to unanticipated spaces and moments of spectrality in both public and school pedagogies, we need to examine further some of the possible</w:t>
      </w:r>
      <w:r w:rsidRPr="00AF0C08">
        <w:rPr>
          <w:sz w:val="16"/>
        </w:rPr>
        <w:t xml:space="preserve"> dangers that might be encountered in the process. It is to the discussion of these dangers that I now wish to turn. </w:t>
      </w:r>
    </w:p>
    <w:bookmarkEnd w:id="5"/>
    <w:p w14:paraId="63F9EE98" w14:textId="77777777" w:rsidR="000B3FF2" w:rsidRPr="00391C5E" w:rsidRDefault="000B3FF2" w:rsidP="000B3FF2">
      <w:pPr>
        <w:rPr>
          <w:sz w:val="16"/>
        </w:rPr>
      </w:pPr>
    </w:p>
    <w:p w14:paraId="5574937B" w14:textId="6F95C0DA" w:rsidR="000B3FF2" w:rsidRPr="000B3FF2" w:rsidRDefault="000B3FF2" w:rsidP="000B3FF2"/>
    <w:sectPr w:rsidR="000B3FF2" w:rsidRPr="000B3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ZYaoTi">
    <w:altName w:val="方正姚体"/>
    <w:panose1 w:val="00000000000000000000"/>
    <w:charset w:val="86"/>
    <w:family w:val="roman"/>
    <w:notTrueType/>
    <w:pitch w:val="default"/>
  </w:font>
  <w:font w:name="STXinwei">
    <w:altName w:val="华文新魏"/>
    <w:charset w:val="86"/>
    <w:family w:val="auto"/>
    <w:pitch w:val="variable"/>
    <w:sig w:usb0="00000001" w:usb1="080F0000" w:usb2="00000010" w:usb3="00000000" w:csb0="0004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3FF2"/>
    <w:rsid w:val="000139A3"/>
    <w:rsid w:val="00031315"/>
    <w:rsid w:val="000B3FF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59A4"/>
    <w:rsid w:val="00897D31"/>
    <w:rsid w:val="008B3ECB"/>
    <w:rsid w:val="008B4E85"/>
    <w:rsid w:val="008C1B2E"/>
    <w:rsid w:val="0091627E"/>
    <w:rsid w:val="009269B0"/>
    <w:rsid w:val="0097032B"/>
    <w:rsid w:val="00993978"/>
    <w:rsid w:val="009D2EAD"/>
    <w:rsid w:val="009D54B2"/>
    <w:rsid w:val="009E1922"/>
    <w:rsid w:val="009F7ED2"/>
    <w:rsid w:val="00A93661"/>
    <w:rsid w:val="00A95652"/>
    <w:rsid w:val="00AC0AB8"/>
    <w:rsid w:val="00AC565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3DE2"/>
    <w:rsid w:val="00EB165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B794A"/>
  <w15:chartTrackingRefBased/>
  <w15:docId w15:val="{A783A7A9-F65F-421A-866C-CB9F3608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7D31"/>
    <w:rPr>
      <w:rFonts w:ascii="Calibri" w:hAnsi="Calibri"/>
    </w:rPr>
  </w:style>
  <w:style w:type="paragraph" w:styleId="Heading1">
    <w:name w:val="heading 1"/>
    <w:aliases w:val="Pocket"/>
    <w:basedOn w:val="Normal"/>
    <w:next w:val="Normal"/>
    <w:link w:val="Heading1Char"/>
    <w:qFormat/>
    <w:rsid w:val="00897D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7D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7D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211,No Spacing4,No Spacing11111,No Spacing21,TAG,t, Ch,ta,Heading 21,Ch1,Ta,Tags,Tag1,small space"/>
    <w:basedOn w:val="Normal"/>
    <w:next w:val="Normal"/>
    <w:link w:val="Heading4Char"/>
    <w:uiPriority w:val="3"/>
    <w:unhideWhenUsed/>
    <w:qFormat/>
    <w:rsid w:val="00897D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7D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D31"/>
  </w:style>
  <w:style w:type="character" w:customStyle="1" w:styleId="Heading1Char">
    <w:name w:val="Heading 1 Char"/>
    <w:aliases w:val="Pocket Char"/>
    <w:basedOn w:val="DefaultParagraphFont"/>
    <w:link w:val="Heading1"/>
    <w:rsid w:val="00897D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7D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7D3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211 Char,No Spacing4 Char,t Char"/>
    <w:basedOn w:val="DefaultParagraphFont"/>
    <w:link w:val="Heading4"/>
    <w:uiPriority w:val="3"/>
    <w:rsid w:val="00897D31"/>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7"/>
    <w:qFormat/>
    <w:rsid w:val="00897D31"/>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7D31"/>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897D31"/>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897D31"/>
  </w:style>
  <w:style w:type="character" w:styleId="FollowedHyperlink">
    <w:name w:val="FollowedHyperlink"/>
    <w:basedOn w:val="DefaultParagraphFont"/>
    <w:uiPriority w:val="99"/>
    <w:semiHidden/>
    <w:unhideWhenUsed/>
    <w:rsid w:val="00897D31"/>
    <w:rPr>
      <w:color w:val="auto"/>
      <w:u w:val="none"/>
    </w:rPr>
  </w:style>
  <w:style w:type="paragraph" w:customStyle="1" w:styleId="textbold">
    <w:name w:val="text bold"/>
    <w:basedOn w:val="Normal"/>
    <w:link w:val="Emphasis"/>
    <w:uiPriority w:val="7"/>
    <w:qFormat/>
    <w:rsid w:val="00897D3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customStyle="1" w:styleId="Emphasis1">
    <w:name w:val="Emphasis1"/>
    <w:basedOn w:val="Normal"/>
    <w:uiPriority w:val="7"/>
    <w:qFormat/>
    <w:rsid w:val="00897D31"/>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897D31"/>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tags,No Spacing1111,No Spacing1121,tag"/>
    <w:basedOn w:val="Heading1"/>
    <w:link w:val="Hyperlink"/>
    <w:autoRedefine/>
    <w:uiPriority w:val="99"/>
    <w:qFormat/>
    <w:rsid w:val="00897D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97D31"/>
    <w:pPr>
      <w:ind w:left="720"/>
      <w:contextualSpacing/>
    </w:pPr>
  </w:style>
  <w:style w:type="paragraph" w:customStyle="1" w:styleId="Normal1">
    <w:name w:val="Normal1"/>
    <w:rsid w:val="000B3FF2"/>
    <w:pPr>
      <w:spacing w:after="0" w:line="276" w:lineRule="auto"/>
    </w:pPr>
    <w:rPr>
      <w:rFonts w:ascii="Arial" w:eastAsia="Arial" w:hAnsi="Arial" w:cs="Arial"/>
      <w:color w:val="000000"/>
      <w:szCs w:val="20"/>
    </w:rPr>
  </w:style>
  <w:style w:type="character" w:customStyle="1" w:styleId="apple-converted-space">
    <w:name w:val="apple-converted-space"/>
    <w:basedOn w:val="DefaultParagraphFont"/>
    <w:rsid w:val="00EB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bcom.org/blog/against-pacifism-24012020" TargetMode="External"/><Relationship Id="rId18" Type="http://schemas.openxmlformats.org/officeDocument/2006/relationships/hyperlink" Target="http://libcom.org/blog/against-pacifism-24012020" TargetMode="External"/><Relationship Id="rId26" Type="http://schemas.openxmlformats.org/officeDocument/2006/relationships/hyperlink" Target="https://en.wikipedia.org/wiki/Karl_Polanyi" TargetMode="External"/><Relationship Id="rId3" Type="http://schemas.openxmlformats.org/officeDocument/2006/relationships/styles" Target="styles.xml"/><Relationship Id="rId21" Type="http://schemas.openxmlformats.org/officeDocument/2006/relationships/hyperlink" Target="http://libcom.org/blog/against-pacifism-24012020"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www.independent.co.uk/voices/want-to-know-how-to-really-tackle-climate-change-pull-the-plug-on-the-world-trade-organisation-a6774391.html" TargetMode="External"/><Relationship Id="rId17" Type="http://schemas.openxmlformats.org/officeDocument/2006/relationships/hyperlink" Target="http://libcom.org/blog/against-pacifism-24012020" TargetMode="External"/><Relationship Id="rId25" Type="http://schemas.openxmlformats.org/officeDocument/2006/relationships/hyperlink" Target="https://www.youtube.com/watch?v=6Af6b_wyiw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ibcom.org/blog/against-pacifism-24012020" TargetMode="External"/><Relationship Id="rId20" Type="http://schemas.openxmlformats.org/officeDocument/2006/relationships/hyperlink" Target="http://libcom.org/blog/against-pacifism-24012020" TargetMode="External"/><Relationship Id="rId29" Type="http://schemas.openxmlformats.org/officeDocument/2006/relationships/hyperlink" Target="https://global.oup.com/academic/product/the-golden-age-of-capitalism-9780198287414"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proceedings.informingscience.org/InSITE2016/InSITE16p131-145Schultz2307.pdf" TargetMode="External"/><Relationship Id="rId24" Type="http://schemas.openxmlformats.org/officeDocument/2006/relationships/hyperlink" Target="https://www.theguardian.com/environment/2020/mar/18/tip-of-the-iceberg-is-our-destruction-of-nature-responsible-for-covid-19-aoe" TargetMode="External"/><Relationship Id="rId32" Type="http://schemas.openxmlformats.org/officeDocument/2006/relationships/hyperlink" Target="https://monthlyreview.org/product/what_every_environmentalist_needs_to_know_about_capitalism/" TargetMode="External"/><Relationship Id="rId5" Type="http://schemas.openxmlformats.org/officeDocument/2006/relationships/webSettings" Target="webSettings.xml"/><Relationship Id="rId15" Type="http://schemas.openxmlformats.org/officeDocument/2006/relationships/hyperlink" Target="http://libcom.org/blog/against-pacifism-24012020" TargetMode="External"/><Relationship Id="rId23" Type="http://schemas.openxmlformats.org/officeDocument/2006/relationships/hyperlink" Target="https://climateandcapitalism.com/2020/03/11/capitalist-agriculture-and-covid-19-a-deadly-combination/" TargetMode="External"/><Relationship Id="rId28" Type="http://schemas.openxmlformats.org/officeDocument/2006/relationships/hyperlink" Target="https://monthlyreview.org/1998/07/01/the-agrarian-origins-of-capitalism/" TargetMode="External"/><Relationship Id="rId10" Type="http://schemas.openxmlformats.org/officeDocument/2006/relationships/hyperlink" Target="https://www.bio.org/sites/default/files/2021-04/Climate%20Report_FINAL.pdf" TargetMode="External"/><Relationship Id="rId19" Type="http://schemas.openxmlformats.org/officeDocument/2006/relationships/hyperlink" Target="http://libcom.org/blog/against-pacifism-24012020" TargetMode="External"/><Relationship Id="rId31" Type="http://schemas.openxmlformats.org/officeDocument/2006/relationships/hyperlink" Target="https://foreignpolicy.com/2018/09/12/why-growth-cant-be-green/" TargetMode="External"/><Relationship Id="rId4" Type="http://schemas.openxmlformats.org/officeDocument/2006/relationships/settings" Target="settings.xml"/><Relationship Id="rId9" Type="http://schemas.openxmlformats.org/officeDocument/2006/relationships/hyperlink" Target="https://www.ipwatchdog.com/2021/05/05/tai-says-united-states-will-back-india-southafrica-proposal-waive-ip-rights-trips/id=133224/" TargetMode="External"/><Relationship Id="rId14" Type="http://schemas.openxmlformats.org/officeDocument/2006/relationships/hyperlink" Target="http://libcom.org/blog/against-pacifism-24012020" TargetMode="External"/><Relationship Id="rId22" Type="http://schemas.openxmlformats.org/officeDocument/2006/relationships/hyperlink" Target="http://libcom.org/blog/against-pacifism-24012020" TargetMode="External"/><Relationship Id="rId27" Type="http://schemas.openxmlformats.org/officeDocument/2006/relationships/hyperlink" Target="https://books.google.ca/books?id=SgHuxQEACAAJ" TargetMode="External"/><Relationship Id="rId30" Type="http://schemas.openxmlformats.org/officeDocument/2006/relationships/hyperlink" Target="https://global.oup.com/academic/product/the-rise-of-the-rest-9780195170597" TargetMode="External"/><Relationship Id="rId8" Type="http://schemas.openxmlformats.org/officeDocument/2006/relationships/hyperlink" Target="https://www.ipwatchdog.com/2021/04/19/waiving-ip-rights-during-times-of-covid-a-false-good-idea/id=1323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dni\AppData\Roaming\Microsoft\Templates\Debate.dotm" TargetMode="External"/></Relationships>
</file>

<file path=word/theme/theme1.xml><?xml version="1.0" encoding="utf-8"?>
<a:theme xmlns:a="http://schemas.openxmlformats.org/drawingml/2006/main" name="Facet">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1EC1-D81C-4545-A4B9-F58A7857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22</Pages>
  <Words>13889</Words>
  <Characters>79173</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midni</dc:creator>
  <cp:keywords>5.1.1</cp:keywords>
  <dc:description/>
  <cp:lastModifiedBy>Joseph Or</cp:lastModifiedBy>
  <cp:revision>3</cp:revision>
  <dcterms:created xsi:type="dcterms:W3CDTF">2021-10-31T15:23:00Z</dcterms:created>
  <dcterms:modified xsi:type="dcterms:W3CDTF">2021-10-31T20:58:00Z</dcterms:modified>
</cp:coreProperties>
</file>