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B9618" w14:textId="4B84995F" w:rsidR="007253AA" w:rsidRPr="00E8729B" w:rsidRDefault="008B26B9" w:rsidP="008B26B9">
      <w:pPr>
        <w:pStyle w:val="Heading2"/>
      </w:pPr>
      <w:r>
        <w:t>US PIC</w:t>
      </w:r>
    </w:p>
    <w:p w14:paraId="1659E506" w14:textId="77777777" w:rsidR="007253AA" w:rsidRPr="00E8729B" w:rsidRDefault="007253AA" w:rsidP="007253AA">
      <w:pPr>
        <w:pStyle w:val="Heading4"/>
      </w:pPr>
      <w:r w:rsidRPr="00E8729B">
        <w:t>CP Text: The appropriation of outer space through asteroid mining by private entities should be banned by all states except for the United States of America.</w:t>
      </w:r>
    </w:p>
    <w:p w14:paraId="11B3C38A" w14:textId="77777777" w:rsidR="007253AA" w:rsidRPr="00E8729B" w:rsidRDefault="007253AA" w:rsidP="007253AA">
      <w:pPr>
        <w:pStyle w:val="Heading4"/>
      </w:pPr>
      <w:r w:rsidRPr="00E8729B">
        <w:t>Chinese investments are catching up and the US needs private companies to maintain space dominance – Chinese space dominance risks extinction. Autry and Kwast 19:</w:t>
      </w:r>
    </w:p>
    <w:p w14:paraId="38614CFD" w14:textId="77777777" w:rsidR="007253AA" w:rsidRPr="00E8729B" w:rsidRDefault="007253AA" w:rsidP="007253AA">
      <w:r w:rsidRPr="00E8729B">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E8729B">
        <w:t>, }</w:t>
      </w:r>
      <w:proofErr w:type="gramEnd"/>
      <w:r w:rsidRPr="00E8729B">
        <w:t>, 19 - ("America Is Losing the Second Space Race to China," Foreign Policy, 8-22-2019, https://foreignpolicy.com/2019/08/22/america-is-losing-the-second-space-race-to-china/)//marlborough-wr/</w:t>
      </w:r>
    </w:p>
    <w:p w14:paraId="416B7419" w14:textId="77777777" w:rsidR="002F4170" w:rsidRDefault="007253AA" w:rsidP="007253AA">
      <w:pPr>
        <w:ind w:left="720"/>
        <w:rPr>
          <w:sz w:val="12"/>
        </w:rPr>
      </w:pPr>
      <w:r w:rsidRPr="00E8729B">
        <w:rPr>
          <w:rStyle w:val="StyleUnderline"/>
        </w:rPr>
        <w:t xml:space="preserve">The current U.S. space defense strategy is </w:t>
      </w:r>
      <w:r w:rsidRPr="00E8729B">
        <w:rPr>
          <w:rStyle w:val="Emphasis"/>
        </w:rPr>
        <w:t>inadequate and on a path to failure</w:t>
      </w:r>
      <w:r w:rsidRPr="00E8729B">
        <w:rPr>
          <w:rStyle w:val="StyleUnderline"/>
        </w:rPr>
        <w:t>.</w:t>
      </w:r>
      <w:r w:rsidRPr="00E8729B">
        <w:rPr>
          <w:sz w:val="12"/>
        </w:rPr>
        <w:t xml:space="preserve"> President Donald Trump’s vision for a Space Force is big enough. As he said on </w:t>
      </w:r>
      <w:hyperlink r:id="rId9" w:history="1">
        <w:r w:rsidRPr="00E8729B">
          <w:rPr>
            <w:rStyle w:val="Hyperlink"/>
            <w:sz w:val="12"/>
          </w:rPr>
          <w:t>June 18</w:t>
        </w:r>
      </w:hyperlink>
      <w:r w:rsidRPr="00E8729B">
        <w:rPr>
          <w:sz w:val="12"/>
        </w:rPr>
        <w:t xml:space="preserve">, “It is not enough to merely have an American presence in space. We must have American dominance in space.” But the </w:t>
      </w:r>
      <w:r w:rsidRPr="00E8729B">
        <w:rPr>
          <w:rStyle w:val="StyleUnderline"/>
        </w:rPr>
        <w:t>Air Force</w:t>
      </w:r>
      <w:r w:rsidRPr="00E8729B">
        <w:rPr>
          <w:sz w:val="12"/>
        </w:rPr>
        <w:t xml:space="preserve"> is not matching this vision. Instead, the </w:t>
      </w:r>
      <w:r w:rsidRPr="00E8729B">
        <w:rPr>
          <w:rStyle w:val="StyleUnderline"/>
        </w:rPr>
        <w:t>leadership is currently focused on incremental improvements to existing equipment and organizational structures.</w:t>
      </w:r>
      <w:r w:rsidRPr="00E8729B">
        <w:rPr>
          <w:sz w:val="12"/>
        </w:rPr>
        <w:t xml:space="preserve"> </w:t>
      </w:r>
      <w:r w:rsidRPr="00E8729B">
        <w:rPr>
          <w:rStyle w:val="StyleUnderline"/>
          <w:highlight w:val="yellow"/>
        </w:rPr>
        <w:t>Dominating</w:t>
      </w:r>
      <w:r w:rsidRPr="00E8729B">
        <w:rPr>
          <w:rStyle w:val="StyleUnderline"/>
        </w:rPr>
        <w:t xml:space="preserve"> the vast and dynamic environment of </w:t>
      </w:r>
      <w:r w:rsidRPr="00E8729B">
        <w:rPr>
          <w:rStyle w:val="StyleUnderline"/>
          <w:highlight w:val="yellow"/>
        </w:rPr>
        <w:t xml:space="preserve">space will require revolutionary capabilities and resources far deeper than </w:t>
      </w:r>
      <w:r w:rsidRPr="00E8729B">
        <w:rPr>
          <w:rStyle w:val="StyleUnderline"/>
        </w:rPr>
        <w:t xml:space="preserve">traditional </w:t>
      </w:r>
      <w:r w:rsidRPr="00E8729B">
        <w:rPr>
          <w:rStyle w:val="StyleUnderline"/>
          <w:highlight w:val="yellow"/>
        </w:rPr>
        <w:t>D</w:t>
      </w:r>
      <w:r w:rsidRPr="00E8729B">
        <w:rPr>
          <w:rStyle w:val="StyleUnderline"/>
        </w:rPr>
        <w:t xml:space="preserve">epartment </w:t>
      </w:r>
      <w:r w:rsidRPr="00E8729B">
        <w:rPr>
          <w:rStyle w:val="StyleUnderline"/>
          <w:highlight w:val="yellow"/>
        </w:rPr>
        <w:t>o</w:t>
      </w:r>
      <w:r w:rsidRPr="00E8729B">
        <w:rPr>
          <w:rStyle w:val="StyleUnderline"/>
        </w:rPr>
        <w:t xml:space="preserve">f </w:t>
      </w:r>
      <w:r w:rsidRPr="00E8729B">
        <w:rPr>
          <w:rStyle w:val="StyleUnderline"/>
          <w:highlight w:val="yellow"/>
        </w:rPr>
        <w:t>D</w:t>
      </w:r>
      <w:r w:rsidRPr="00E8729B">
        <w:rPr>
          <w:rStyle w:val="StyleUnderline"/>
        </w:rPr>
        <w:t xml:space="preserve">efense </w:t>
      </w:r>
      <w:r w:rsidRPr="00E8729B">
        <w:rPr>
          <w:rStyle w:val="StyleUnderline"/>
          <w:highlight w:val="yellow"/>
        </w:rPr>
        <w:t>thinking can fund, manage, or even conceive of. Success depends on</w:t>
      </w:r>
      <w:r w:rsidRPr="00E8729B">
        <w:rPr>
          <w:sz w:val="12"/>
        </w:rPr>
        <w:t xml:space="preserve"> a much more active partnership with </w:t>
      </w:r>
      <w:r w:rsidRPr="00E8729B">
        <w:rPr>
          <w:rStyle w:val="Emphasis"/>
          <w:highlight w:val="yellow"/>
        </w:rPr>
        <w:t>the commercial space industry</w:t>
      </w:r>
      <w:r w:rsidRPr="00E8729B">
        <w:rPr>
          <w:rStyle w:val="Emphasis"/>
        </w:rPr>
        <w:t xml:space="preserve">— and its disruptive capabilities. </w:t>
      </w:r>
      <w:r w:rsidRPr="00E8729B">
        <w:rPr>
          <w:sz w:val="12"/>
        </w:rPr>
        <w:t xml:space="preserve">U.S. military space planners are preparing to repeat a conflict they imagined back in the 1980s, which never actually occurred, against a vanished Soviet empire. Meanwhile, </w:t>
      </w:r>
      <w:r w:rsidRPr="00E8729B">
        <w:rPr>
          <w:rStyle w:val="StyleUnderline"/>
          <w:highlight w:val="yellow"/>
        </w:rPr>
        <w:t>China</w:t>
      </w:r>
      <w:r w:rsidRPr="00E8729B">
        <w:rPr>
          <w:rStyle w:val="StyleUnderline"/>
        </w:rPr>
        <w:t xml:space="preserve"> is</w:t>
      </w:r>
      <w:r w:rsidRPr="00E8729B">
        <w:rPr>
          <w:sz w:val="12"/>
        </w:rPr>
        <w:t xml:space="preserve"> executing a winning strategy in the world of today. It is burning hard toward domination of the future space markets that will define the next century. They are </w:t>
      </w:r>
      <w:r w:rsidRPr="00E8729B">
        <w:rPr>
          <w:rStyle w:val="StyleUnderline"/>
        </w:rPr>
        <w:t xml:space="preserve">planning infrastructure in space that </w:t>
      </w:r>
      <w:r w:rsidRPr="00E8729B">
        <w:rPr>
          <w:rStyle w:val="StyleUnderline"/>
          <w:highlight w:val="yellow"/>
        </w:rPr>
        <w:t>will control</w:t>
      </w:r>
      <w:r w:rsidRPr="00E8729B">
        <w:rPr>
          <w:rStyle w:val="StyleUnderline"/>
        </w:rPr>
        <w:t xml:space="preserve"> 21st-century </w:t>
      </w:r>
      <w:r w:rsidRPr="00E8729B">
        <w:rPr>
          <w:rStyle w:val="StyleUnderline"/>
          <w:highlight w:val="yellow"/>
        </w:rPr>
        <w:t>telecommunications, energy, transportation, and manufacturing.</w:t>
      </w:r>
      <w:r w:rsidRPr="00E8729B">
        <w:rPr>
          <w:sz w:val="12"/>
        </w:rPr>
        <w:t xml:space="preserve"> In doing so, </w:t>
      </w:r>
      <w:r w:rsidRPr="00E8729B">
        <w:rPr>
          <w:rStyle w:val="Emphasis"/>
          <w:highlight w:val="yellow"/>
        </w:rPr>
        <w:t>they will acquire trillion-dollar revenues</w:t>
      </w:r>
      <w:r w:rsidRPr="00E8729B">
        <w:rPr>
          <w:sz w:val="12"/>
        </w:rPr>
        <w:t xml:space="preserve"> </w:t>
      </w:r>
      <w:r w:rsidRPr="00E8729B">
        <w:rPr>
          <w:rStyle w:val="StyleUnderline"/>
        </w:rPr>
        <w:t xml:space="preserve">as well as the deep capabilities that come </w:t>
      </w:r>
      <w:r w:rsidRPr="00E8729B">
        <w:rPr>
          <w:rStyle w:val="StyleUnderline"/>
          <w:highlight w:val="yellow"/>
        </w:rPr>
        <w:t>from</w:t>
      </w:r>
      <w:r w:rsidRPr="00E8729B">
        <w:rPr>
          <w:rStyle w:val="StyleUnderline"/>
        </w:rPr>
        <w:t xml:space="preserve"> continuous operational experience in </w:t>
      </w:r>
      <w:r w:rsidRPr="00E8729B">
        <w:rPr>
          <w:rStyle w:val="StyleUnderline"/>
          <w:highlight w:val="yellow"/>
        </w:rPr>
        <w:t>space.</w:t>
      </w:r>
      <w:r w:rsidRPr="00E8729B">
        <w:rPr>
          <w:sz w:val="12"/>
          <w:highlight w:val="yellow"/>
        </w:rPr>
        <w:t xml:space="preserve"> </w:t>
      </w:r>
      <w:r w:rsidRPr="00E8729B">
        <w:rPr>
          <w:rStyle w:val="Emphasis"/>
          <w:highlight w:val="yellow"/>
        </w:rPr>
        <w:t>This will deliver space dominance and global hegemony to China’s authoritarian rulers.</w:t>
      </w:r>
      <w:r w:rsidRPr="00E8729B">
        <w:rPr>
          <w:rStyle w:val="Emphasis"/>
        </w:rPr>
        <w:t xml:space="preserve"> </w:t>
      </w:r>
      <w:r w:rsidRPr="00E8729B">
        <w:rPr>
          <w:sz w:val="12"/>
        </w:rPr>
        <w:t xml:space="preserve">Despite the fact that many in the policy and intelligence communities understand exactly what China is doing and have been trying to alert leadership, </w:t>
      </w:r>
      <w:r w:rsidRPr="00E8729B">
        <w:rPr>
          <w:rStyle w:val="StyleUnderline"/>
        </w:rPr>
        <w:t>Air Force leadership has convinced the White House to fund only a slightly better satellite command with the same leadership, while sticking a new label onto their outmoded thinking.</w:t>
      </w:r>
      <w:r w:rsidRPr="00E8729B">
        <w:rPr>
          <w:sz w:val="12"/>
        </w:rPr>
        <w:t xml:space="preserve"> </w:t>
      </w:r>
      <w:r w:rsidRPr="00E8729B">
        <w:rPr>
          <w:rStyle w:val="Emphasis"/>
        </w:rPr>
        <w:t xml:space="preserve">A U.S. </w:t>
      </w:r>
      <w:r w:rsidRPr="00E8729B">
        <w:rPr>
          <w:rStyle w:val="Emphasis"/>
          <w:highlight w:val="yellow"/>
        </w:rPr>
        <w:t>Space Force</w:t>
      </w:r>
      <w:r w:rsidRPr="00E8729B">
        <w:rPr>
          <w:rStyle w:val="Emphasis"/>
        </w:rPr>
        <w:t xml:space="preserve"> or Corps with a satellite command </w:t>
      </w:r>
      <w:r w:rsidRPr="00E8729B">
        <w:rPr>
          <w:rStyle w:val="Emphasis"/>
          <w:highlight w:val="yellow"/>
        </w:rPr>
        <w:t>will never</w:t>
      </w:r>
      <w:r w:rsidRPr="00E8729B">
        <w:rPr>
          <w:sz w:val="12"/>
        </w:rPr>
        <w:t xml:space="preserve"> fulfill Trump’s call to </w:t>
      </w:r>
      <w:r w:rsidRPr="00E8729B">
        <w:rPr>
          <w:rStyle w:val="StyleUnderline"/>
          <w:highlight w:val="yellow"/>
        </w:rPr>
        <w:t>dominate space.</w:t>
      </w:r>
      <w:r w:rsidRPr="00E8729B">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E8729B">
        <w:rPr>
          <w:rStyle w:val="StyleUnderline"/>
        </w:rPr>
        <w:t>The very emptiness and wealth of this new</w:t>
      </w:r>
      <w:r w:rsidRPr="00E8729B">
        <w:rPr>
          <w:sz w:val="12"/>
        </w:rPr>
        <w:t xml:space="preserve">, if not quite final, </w:t>
      </w:r>
      <w:r w:rsidRPr="00E8729B">
        <w:rPr>
          <w:rStyle w:val="StyleUnderline"/>
        </w:rPr>
        <w:t>frontier</w:t>
      </w:r>
      <w:r w:rsidRPr="00E8729B">
        <w:rPr>
          <w:sz w:val="12"/>
        </w:rPr>
        <w:t xml:space="preserve">, however, </w:t>
      </w:r>
      <w:r w:rsidRPr="00E8729B">
        <w:rPr>
          <w:rStyle w:val="StyleUnderline"/>
        </w:rPr>
        <w:t xml:space="preserve">means that </w:t>
      </w:r>
      <w:r w:rsidRPr="00E8729B">
        <w:rPr>
          <w:rStyle w:val="StyleUnderline"/>
          <w:highlight w:val="yellow"/>
        </w:rPr>
        <w:t>competition</w:t>
      </w:r>
      <w:r w:rsidRPr="00E8729B">
        <w:rPr>
          <w:rStyle w:val="StyleUnderline"/>
        </w:rPr>
        <w:t xml:space="preserve"> for resources and strategic locations in cislunar space (between the Earth and moon) </w:t>
      </w:r>
      <w:r w:rsidRPr="00E8729B">
        <w:rPr>
          <w:rStyle w:val="Emphasis"/>
          <w:highlight w:val="yellow"/>
        </w:rPr>
        <w:t>will be intense</w:t>
      </w:r>
      <w:r w:rsidRPr="00E8729B">
        <w:rPr>
          <w:rStyle w:val="StyleUnderline"/>
        </w:rPr>
        <w:t xml:space="preserve"> over the next two decades.</w:t>
      </w:r>
      <w:r w:rsidRPr="00E8729B">
        <w:rPr>
          <w:sz w:val="12"/>
        </w:rPr>
        <w:t xml:space="preserve"> </w:t>
      </w:r>
      <w:r w:rsidRPr="00E8729B">
        <w:rPr>
          <w:rStyle w:val="Emphasis"/>
          <w:highlight w:val="yellow"/>
        </w:rPr>
        <w:t>The outcome</w:t>
      </w:r>
      <w:r w:rsidRPr="00E8729B">
        <w:rPr>
          <w:rStyle w:val="Emphasis"/>
        </w:rPr>
        <w:t xml:space="preserve"> of this competition </w:t>
      </w:r>
      <w:r w:rsidRPr="00E8729B">
        <w:rPr>
          <w:rStyle w:val="Emphasis"/>
          <w:highlight w:val="yellow"/>
        </w:rPr>
        <w:t>will determine the fate of humanity</w:t>
      </w:r>
      <w:r w:rsidRPr="00E8729B">
        <w:rPr>
          <w:rStyle w:val="Emphasis"/>
        </w:rPr>
        <w:t xml:space="preserve"> in the next century.</w:t>
      </w:r>
      <w:r w:rsidRPr="00E8729B">
        <w:rPr>
          <w:sz w:val="12"/>
        </w:rPr>
        <w:t xml:space="preserve"> </w:t>
      </w:r>
      <w:r w:rsidRPr="00E8729B">
        <w:rPr>
          <w:rStyle w:val="StyleUnderline"/>
          <w:highlight w:val="yellow"/>
        </w:rPr>
        <w:t>China’s impending dominance will neutralize U.S. geopolitical power by allowing Beijing to control global information flows from the high ground of space.</w:t>
      </w:r>
      <w:r w:rsidRPr="00E8729B">
        <w:rPr>
          <w:rStyle w:val="StyleUnderline"/>
        </w:rPr>
        <w:t xml:space="preserve"> </w:t>
      </w:r>
      <w:proofErr w:type="spellStart"/>
      <w:r w:rsidRPr="00E8729B">
        <w:rPr>
          <w:sz w:val="12"/>
        </w:rPr>
        <w:t>Im</w:t>
      </w:r>
      <w:proofErr w:type="spellEnd"/>
    </w:p>
    <w:p w14:paraId="21DE1D08" w14:textId="77777777" w:rsidR="002F4170" w:rsidRDefault="002F4170" w:rsidP="007253AA">
      <w:pPr>
        <w:ind w:left="720"/>
        <w:rPr>
          <w:sz w:val="12"/>
        </w:rPr>
      </w:pPr>
    </w:p>
    <w:p w14:paraId="07D3672C" w14:textId="5251A970" w:rsidR="007253AA" w:rsidRPr="00E8729B" w:rsidRDefault="007253AA" w:rsidP="007253AA">
      <w:pPr>
        <w:ind w:left="720"/>
        <w:rPr>
          <w:rStyle w:val="StyleUnderline"/>
        </w:rPr>
      </w:pPr>
      <w:proofErr w:type="spellStart"/>
      <w:r w:rsidRPr="00E8729B">
        <w:rPr>
          <w:sz w:val="12"/>
        </w:rPr>
        <w:t>agine</w:t>
      </w:r>
      <w:proofErr w:type="spellEnd"/>
      <w:r w:rsidRPr="00E8729B">
        <w:rPr>
          <w:sz w:val="12"/>
        </w:rPr>
        <w:t xml:space="preserve"> a school in Bolivia or a farmer in Kenya choosing between paying for a U.S. satellite internet or image provider or receiving those services for free as a “gift of the Chinese people.” </w:t>
      </w:r>
      <w:r w:rsidRPr="00E8729B">
        <w:rPr>
          <w:rStyle w:val="StyleUnderline"/>
        </w:rPr>
        <w:t xml:space="preserve">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 </w:t>
      </w:r>
      <w:r w:rsidRPr="00E8729B">
        <w:rPr>
          <w:rStyle w:val="StyleUnderline"/>
          <w:highlight w:val="yellow"/>
        </w:rPr>
        <w:t>China’s aggressive investment in space</w:t>
      </w:r>
      <w:r w:rsidRPr="00E8729B">
        <w:rPr>
          <w:rStyle w:val="StyleUnderline"/>
        </w:rPr>
        <w:t xml:space="preserve"> solar power will allow it to provide cheap, clean power to the world, </w:t>
      </w:r>
      <w:r w:rsidRPr="00E8729B">
        <w:rPr>
          <w:rStyle w:val="StyleUnderline"/>
          <w:highlight w:val="yellow"/>
        </w:rPr>
        <w:t>displacing U.S. energy firms while placing a second yoke around the developing world.</w:t>
      </w:r>
      <w:r w:rsidRPr="00E8729B">
        <w:rPr>
          <w:sz w:val="12"/>
        </w:rPr>
        <w:t xml:space="preserve"> Significantly, </w:t>
      </w:r>
      <w:r w:rsidRPr="00E8729B">
        <w:rPr>
          <w:rStyle w:val="StyleUnderline"/>
        </w:rPr>
        <w:t xml:space="preserve">such orbital power stations have </w:t>
      </w:r>
      <w:r w:rsidRPr="00E8729B">
        <w:rPr>
          <w:rStyle w:val="Emphasis"/>
          <w:highlight w:val="yellow"/>
        </w:rPr>
        <w:t>dual use potential</w:t>
      </w:r>
      <w:r w:rsidRPr="00E8729B">
        <w:rPr>
          <w:sz w:val="12"/>
        </w:rPr>
        <w:t xml:space="preserve"> and, if properly designed, </w:t>
      </w:r>
      <w:r w:rsidRPr="00E8729B">
        <w:rPr>
          <w:rStyle w:val="StyleUnderline"/>
          <w:highlight w:val="yellow"/>
        </w:rPr>
        <w:t>could serve as powerful offensive weapons platforms.</w:t>
      </w:r>
      <w:r w:rsidRPr="00E8729B">
        <w:rPr>
          <w:rStyle w:val="StyleUnderline"/>
        </w:rPr>
        <w:t xml:space="preserve"> </w:t>
      </w:r>
      <w:r w:rsidRPr="00E8729B">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0" w:history="1">
        <w:r w:rsidRPr="00E8729B">
          <w:rPr>
            <w:rStyle w:val="Hyperlink"/>
            <w:sz w:val="12"/>
          </w:rPr>
          <w:t>undercutting</w:t>
        </w:r>
      </w:hyperlink>
      <w:r w:rsidRPr="00E8729B">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E8729B">
        <w:rPr>
          <w:rStyle w:val="Emphasis"/>
        </w:rPr>
        <w:t>The United States can still</w:t>
      </w:r>
      <w:r w:rsidRPr="00E8729B">
        <w:rPr>
          <w:sz w:val="12"/>
        </w:rPr>
        <w:t xml:space="preserve"> build a strategy to </w:t>
      </w:r>
      <w:r w:rsidRPr="00E8729B">
        <w:rPr>
          <w:rStyle w:val="Emphasis"/>
        </w:rPr>
        <w:t>win.</w:t>
      </w:r>
      <w:r w:rsidRPr="00E8729B">
        <w:rPr>
          <w:sz w:val="12"/>
        </w:rPr>
        <w:t xml:space="preserve"> At this moment</w:t>
      </w:r>
      <w:r w:rsidRPr="00E8729B">
        <w:rPr>
          <w:rStyle w:val="StyleUnderline"/>
        </w:rPr>
        <w:t>, it holds the competitive advantage in every critical space technology and has the finest set of commercial space firms in the world.</w:t>
      </w:r>
      <w:r w:rsidRPr="00E8729B">
        <w:rPr>
          <w:sz w:val="12"/>
        </w:rPr>
        <w:t xml:space="preserve"> It has pockets of innovative military thinkers within groups like the </w:t>
      </w:r>
      <w:hyperlink r:id="rId11" w:history="1">
        <w:r w:rsidRPr="00E8729B">
          <w:rPr>
            <w:rStyle w:val="Hyperlink"/>
            <w:sz w:val="12"/>
          </w:rPr>
          <w:t>Defense Innovation Unit</w:t>
        </w:r>
      </w:hyperlink>
      <w:r w:rsidRPr="00E8729B">
        <w:rPr>
          <w:sz w:val="12"/>
        </w:rPr>
        <w:t xml:space="preserve">, under Mike Griffin, the Pentagon’s top research and development official. </w:t>
      </w:r>
      <w:r w:rsidRPr="00E8729B">
        <w:rPr>
          <w:rStyle w:val="Emphasis"/>
          <w:highlight w:val="yellow"/>
        </w:rPr>
        <w:t>If the United States</w:t>
      </w:r>
      <w:r w:rsidRPr="00E8729B">
        <w:rPr>
          <w:rStyle w:val="Emphasis"/>
        </w:rPr>
        <w:t xml:space="preserve"> simply </w:t>
      </w:r>
      <w:r w:rsidRPr="00E8729B">
        <w:rPr>
          <w:rStyle w:val="Emphasis"/>
          <w:highlight w:val="yellow"/>
        </w:rPr>
        <w:t>protects</w:t>
      </w:r>
      <w:r w:rsidRPr="00E8729B">
        <w:rPr>
          <w:rStyle w:val="Emphasis"/>
        </w:rPr>
        <w:t xml:space="preserve"> the intellectual property its creative minds unleash and defend its truly </w:t>
      </w:r>
      <w:r w:rsidRPr="00E8729B">
        <w:rPr>
          <w:rStyle w:val="Emphasis"/>
          <w:highlight w:val="yellow"/>
        </w:rPr>
        <w:t>free markets</w:t>
      </w:r>
      <w:r w:rsidRPr="00E8729B">
        <w:rPr>
          <w:rStyle w:val="Emphasis"/>
        </w:rPr>
        <w:t xml:space="preserve"> from strategic mercantilist attack</w:t>
      </w:r>
      <w:r w:rsidRPr="00E8729B">
        <w:rPr>
          <w:rStyle w:val="Emphasis"/>
          <w:highlight w:val="yellow"/>
        </w:rPr>
        <w:t>, it will not lose this</w:t>
      </w:r>
      <w:r w:rsidRPr="00E8729B">
        <w:rPr>
          <w:rStyle w:val="Emphasis"/>
        </w:rPr>
        <w:t xml:space="preserve"> new </w:t>
      </w:r>
      <w:r w:rsidRPr="00E8729B">
        <w:rPr>
          <w:rStyle w:val="Emphasis"/>
          <w:highlight w:val="yellow"/>
        </w:rPr>
        <w:t>space race.</w:t>
      </w:r>
      <w:r w:rsidRPr="00E8729B">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E8729B">
        <w:rPr>
          <w:rStyle w:val="StyleUnderline"/>
        </w:rPr>
        <w:t xml:space="preserve">leverage the </w:t>
      </w:r>
      <w:r w:rsidRPr="00E8729B">
        <w:rPr>
          <w:rStyle w:val="StyleUnderline"/>
          <w:highlight w:val="yellow"/>
        </w:rPr>
        <w:t>private capital</w:t>
      </w:r>
      <w:r w:rsidRPr="00E8729B">
        <w:rPr>
          <w:rStyle w:val="StyleUnderline"/>
        </w:rPr>
        <w:t xml:space="preserve"> in building sustainable infrastructure that actually </w:t>
      </w:r>
      <w:r w:rsidRPr="00E8729B">
        <w:rPr>
          <w:rStyle w:val="Emphasis"/>
          <w:highlight w:val="yellow"/>
        </w:rPr>
        <w:t>reduces the likelihood of conflict</w:t>
      </w:r>
      <w:r w:rsidRPr="00E8729B">
        <w:rPr>
          <w:rStyle w:val="StyleUnderline"/>
        </w:rPr>
        <w:t xml:space="preserve"> </w:t>
      </w:r>
      <w:r w:rsidRPr="00E8729B">
        <w:rPr>
          <w:rStyle w:val="StyleUnderline"/>
          <w:highlight w:val="yellow"/>
        </w:rPr>
        <w:t>while securing a better economic future</w:t>
      </w:r>
      <w:r w:rsidRPr="00E8729B">
        <w:rPr>
          <w:rStyle w:val="StyleUnderline"/>
        </w:rPr>
        <w:t xml:space="preserve"> for the nation and the world.</w:t>
      </w:r>
    </w:p>
    <w:p w14:paraId="3958DEAD" w14:textId="55FDEC0A" w:rsidR="007253AA" w:rsidRPr="00E8729B" w:rsidRDefault="008B26B9" w:rsidP="008B26B9">
      <w:pPr>
        <w:pStyle w:val="Heading2"/>
      </w:pPr>
      <w:r>
        <w:lastRenderedPageBreak/>
        <w:t>Japan NB</w:t>
      </w:r>
    </w:p>
    <w:p w14:paraId="21635B75" w14:textId="77777777" w:rsidR="007253AA" w:rsidRPr="00E8729B" w:rsidRDefault="007253AA" w:rsidP="007253AA">
      <w:pPr>
        <w:pStyle w:val="Heading4"/>
      </w:pPr>
      <w:r w:rsidRPr="00E8729B">
        <w:t xml:space="preserve">The plan is a </w:t>
      </w:r>
      <w:r w:rsidRPr="00E8729B">
        <w:rPr>
          <w:u w:val="single"/>
        </w:rPr>
        <w:t>space shock</w:t>
      </w:r>
      <w:r w:rsidRPr="00E8729B">
        <w:t xml:space="preserve"> that causes Asian arms races</w:t>
      </w:r>
    </w:p>
    <w:p w14:paraId="7BB84B5A" w14:textId="77777777" w:rsidR="007253AA" w:rsidRPr="00E8729B" w:rsidRDefault="007253AA" w:rsidP="007253AA">
      <w:r w:rsidRPr="00E8729B">
        <w:t xml:space="preserve">Dean </w:t>
      </w:r>
      <w:r w:rsidRPr="00E8729B">
        <w:rPr>
          <w:rStyle w:val="Style13ptBold"/>
        </w:rPr>
        <w:t>Cheng 9</w:t>
      </w:r>
      <w:r w:rsidRPr="00E8729B">
        <w:t xml:space="preserve">, Senior Research Fellow in the Asia Studies Center at the Heritage Foundation, Former Senior Analyst at the China Studies Division of the Center for Naval Analyses, Former Senior Analyst with Science Applications International Corporation, “Reflections </w:t>
      </w:r>
      <w:proofErr w:type="gramStart"/>
      <w:r w:rsidRPr="00E8729B">
        <w:t>On</w:t>
      </w:r>
      <w:proofErr w:type="gramEnd"/>
      <w:r w:rsidRPr="00E8729B">
        <w:t xml:space="preserve"> Sino-US Space Cooperation”, Space and Defense, Volume 2, Number 3, Winter 2009, https://www.usafa.edu/app/uploads/Space_and_Defense_2_3.pdf</w:t>
      </w:r>
    </w:p>
    <w:p w14:paraId="682FB035" w14:textId="77777777" w:rsidR="007253AA" w:rsidRPr="00E8729B" w:rsidRDefault="007253AA" w:rsidP="007253AA">
      <w:pPr>
        <w:rPr>
          <w:sz w:val="16"/>
        </w:rPr>
      </w:pPr>
      <w:r w:rsidRPr="00E8729B">
        <w:rPr>
          <w:sz w:val="16"/>
        </w:rPr>
        <w:t>Broader International Implications</w:t>
      </w:r>
    </w:p>
    <w:p w14:paraId="0887CC7B" w14:textId="77777777" w:rsidR="007253AA" w:rsidRPr="00E8729B" w:rsidRDefault="007253AA" w:rsidP="007253AA">
      <w:pPr>
        <w:rPr>
          <w:sz w:val="14"/>
        </w:rPr>
      </w:pPr>
      <w:r w:rsidRPr="00E8729B">
        <w:rPr>
          <w:sz w:val="14"/>
        </w:rPr>
        <w:t xml:space="preserve">Beyond the bilateral difficulties of cooperating with the PRC, </w:t>
      </w:r>
      <w:r w:rsidRPr="00E8729B">
        <w:rPr>
          <w:rStyle w:val="StyleUnderline"/>
        </w:rPr>
        <w:t>it is</w:t>
      </w:r>
      <w:r w:rsidRPr="00E8729B">
        <w:rPr>
          <w:sz w:val="14"/>
        </w:rPr>
        <w:t xml:space="preserve"> also </w:t>
      </w:r>
      <w:r w:rsidRPr="00E8729B">
        <w:rPr>
          <w:rStyle w:val="StyleUnderline"/>
        </w:rPr>
        <w:t xml:space="preserve">important to consider potential ramifications of Sino-US cooperation in space on the Asian political landscape. In particular, </w:t>
      </w:r>
      <w:r w:rsidRPr="00E8729B">
        <w:rPr>
          <w:rStyle w:val="StyleUnderline"/>
          <w:highlight w:val="cyan"/>
        </w:rPr>
        <w:t>coop</w:t>
      </w:r>
      <w:r w:rsidRPr="00E8729B">
        <w:rPr>
          <w:rStyle w:val="StyleUnderline"/>
        </w:rPr>
        <w:t xml:space="preserve">eration </w:t>
      </w:r>
      <w:r w:rsidRPr="00E8729B">
        <w:rPr>
          <w:rStyle w:val="StyleUnderline"/>
          <w:highlight w:val="cyan"/>
        </w:rPr>
        <w:t>between Washington and Beijing on space</w:t>
      </w:r>
      <w:r w:rsidRPr="00E8729B">
        <w:rPr>
          <w:rStyle w:val="StyleUnderline"/>
        </w:rPr>
        <w:t xml:space="preserve"> issues may well </w:t>
      </w:r>
      <w:r w:rsidRPr="00E8729B">
        <w:rPr>
          <w:rStyle w:val="Emphasis"/>
          <w:highlight w:val="cyan"/>
        </w:rPr>
        <w:t>arouse concerns</w:t>
      </w:r>
      <w:r w:rsidRPr="00E8729B">
        <w:rPr>
          <w:rStyle w:val="StyleUnderline"/>
          <w:highlight w:val="cyan"/>
        </w:rPr>
        <w:t xml:space="preserve"> in Tokyo</w:t>
      </w:r>
      <w:r w:rsidRPr="00E8729B">
        <w:rPr>
          <w:sz w:val="14"/>
        </w:rPr>
        <w:t xml:space="preserve"> and Delhi. Both of these </w:t>
      </w:r>
      <w:r w:rsidRPr="00E8729B">
        <w:rPr>
          <w:rStyle w:val="StyleUnderline"/>
        </w:rPr>
        <w:t>nations have their own space programs, and while</w:t>
      </w:r>
      <w:r w:rsidRPr="00E8729B">
        <w:rPr>
          <w:sz w:val="14"/>
        </w:rPr>
        <w:t xml:space="preserve"> they are arguably </w:t>
      </w:r>
      <w:r w:rsidRPr="00E8729B">
        <w:rPr>
          <w:rStyle w:val="StyleUnderline"/>
        </w:rPr>
        <w:t>not engaged in a “space race” with China</w:t>
      </w:r>
      <w:r w:rsidRPr="00E8729B">
        <w:rPr>
          <w:sz w:val="14"/>
        </w:rPr>
        <w:t xml:space="preserve"> (or each other), </w:t>
      </w:r>
      <w:r w:rsidRPr="00E8729B">
        <w:rPr>
          <w:rStyle w:val="StyleUnderline"/>
          <w:highlight w:val="cyan"/>
        </w:rPr>
        <w:t>they</w:t>
      </w:r>
      <w:r w:rsidRPr="00E8729B">
        <w:rPr>
          <w:rStyle w:val="StyleUnderline"/>
        </w:rPr>
        <w:t xml:space="preserve"> are certainly </w:t>
      </w:r>
      <w:r w:rsidRPr="00E8729B">
        <w:rPr>
          <w:rStyle w:val="Emphasis"/>
          <w:highlight w:val="cyan"/>
        </w:rPr>
        <w:t>keep</w:t>
      </w:r>
      <w:r w:rsidRPr="00E8729B">
        <w:rPr>
          <w:rStyle w:val="Emphasis"/>
        </w:rPr>
        <w:t xml:space="preserve">ing </w:t>
      </w:r>
      <w:r w:rsidRPr="00E8729B">
        <w:rPr>
          <w:rStyle w:val="Emphasis"/>
          <w:highlight w:val="cyan"/>
        </w:rPr>
        <w:t>a close eye</w:t>
      </w:r>
      <w:r w:rsidRPr="00E8729B">
        <w:rPr>
          <w:rStyle w:val="StyleUnderline"/>
        </w:rPr>
        <w:t xml:space="preserve"> on developments regarding China</w:t>
      </w:r>
      <w:r w:rsidRPr="00E8729B">
        <w:rPr>
          <w:sz w:val="14"/>
        </w:rPr>
        <w:t xml:space="preserve">. </w:t>
      </w:r>
      <w:r w:rsidRPr="00E8729B">
        <w:rPr>
          <w:rStyle w:val="StyleUnderline"/>
        </w:rPr>
        <w:t xml:space="preserve">Of </w:t>
      </w:r>
      <w:r w:rsidRPr="00E8729B">
        <w:rPr>
          <w:rStyle w:val="Emphasis"/>
        </w:rPr>
        <w:t>particular importance</w:t>
      </w:r>
      <w:r w:rsidRPr="00E8729B">
        <w:rPr>
          <w:rStyle w:val="StyleUnderline"/>
        </w:rPr>
        <w:t xml:space="preserve"> is Japan. The </w:t>
      </w:r>
      <w:r w:rsidRPr="00E8729B">
        <w:rPr>
          <w:rStyle w:val="Emphasis"/>
        </w:rPr>
        <w:t>U</w:t>
      </w:r>
      <w:r w:rsidRPr="00E8729B">
        <w:rPr>
          <w:sz w:val="14"/>
        </w:rPr>
        <w:t xml:space="preserve">nited </w:t>
      </w:r>
      <w:r w:rsidRPr="00E8729B">
        <w:rPr>
          <w:rStyle w:val="Emphasis"/>
        </w:rPr>
        <w:t>S</w:t>
      </w:r>
      <w:r w:rsidRPr="00E8729B">
        <w:rPr>
          <w:sz w:val="14"/>
        </w:rPr>
        <w:t xml:space="preserve">tates </w:t>
      </w:r>
      <w:r w:rsidRPr="00E8729B">
        <w:rPr>
          <w:rStyle w:val="StyleUnderline"/>
        </w:rPr>
        <w:t>relationship with Japan is</w:t>
      </w:r>
      <w:r w:rsidRPr="00E8729B">
        <w:rPr>
          <w:sz w:val="14"/>
        </w:rPr>
        <w:t xml:space="preserve"> arguably its most important in East Asia. US interest in Japan should be </w:t>
      </w:r>
      <w:proofErr w:type="spellStart"/>
      <w:r w:rsidRPr="00E8729B">
        <w:rPr>
          <w:sz w:val="14"/>
        </w:rPr>
        <w:t>self evident</w:t>
      </w:r>
      <w:proofErr w:type="spellEnd"/>
      <w:r w:rsidRPr="00E8729B">
        <w:rPr>
          <w:sz w:val="14"/>
        </w:rPr>
        <w:t xml:space="preserve">. Japan hosts 47,000 US troops and is </w:t>
      </w:r>
      <w:r w:rsidRPr="00E8729B">
        <w:rPr>
          <w:rStyle w:val="StyleUnderline"/>
        </w:rPr>
        <w:t xml:space="preserve">the </w:t>
      </w:r>
      <w:r w:rsidRPr="00E8729B">
        <w:rPr>
          <w:rStyle w:val="Emphasis"/>
        </w:rPr>
        <w:t>linchpin</w:t>
      </w:r>
      <w:r w:rsidRPr="00E8729B">
        <w:rPr>
          <w:rStyle w:val="StyleUnderline"/>
        </w:rPr>
        <w:t xml:space="preserve"> for forward US presence</w:t>
      </w:r>
      <w:r w:rsidRPr="00E8729B">
        <w:rPr>
          <w:sz w:val="14"/>
        </w:rPr>
        <w:t xml:space="preserve"> in that hemisphere. </w:t>
      </w:r>
      <w:r w:rsidRPr="00E8729B">
        <w:rPr>
          <w:rStyle w:val="StyleUnderline"/>
        </w:rPr>
        <w:t xml:space="preserve">Japan is the second largest contributor to all major international organizations that </w:t>
      </w:r>
      <w:r w:rsidRPr="00E8729B">
        <w:rPr>
          <w:rStyle w:val="Emphasis"/>
        </w:rPr>
        <w:t>buttress US foreign policy</w:t>
      </w:r>
      <w:r w:rsidRPr="00E8729B">
        <w:rPr>
          <w:rStyle w:val="StyleUnderline"/>
        </w:rPr>
        <w:t xml:space="preserve">…. Japan is the </w:t>
      </w:r>
      <w:r w:rsidRPr="00E8729B">
        <w:rPr>
          <w:rStyle w:val="Emphasis"/>
        </w:rPr>
        <w:t>bulwark for US deterrence and engagement</w:t>
      </w:r>
      <w:r w:rsidRPr="00E8729B">
        <w:rPr>
          <w:rStyle w:val="StyleUnderline"/>
        </w:rPr>
        <w:t xml:space="preserve"> of China and North Korea</w:t>
      </w:r>
      <w:r w:rsidRPr="00E8729B">
        <w:rPr>
          <w:sz w:val="14"/>
        </w:rPr>
        <w:t xml:space="preserve">—the reason why those countries cannot assume that the United States will eventually withdraw from the region.35 </w:t>
      </w:r>
      <w:r w:rsidRPr="00E8729B">
        <w:rPr>
          <w:rStyle w:val="StyleUnderline"/>
        </w:rPr>
        <w:t>For Japan</w:t>
      </w:r>
      <w:r w:rsidRPr="00E8729B">
        <w:rPr>
          <w:sz w:val="14"/>
        </w:rPr>
        <w:t xml:space="preserve">, whose “peace constitution” forbids it from using war as an instrument of state policy, </w:t>
      </w:r>
      <w:r w:rsidRPr="00E8729B">
        <w:rPr>
          <w:rStyle w:val="StyleUnderline"/>
        </w:rPr>
        <w:t xml:space="preserve">the </w:t>
      </w:r>
      <w:r w:rsidRPr="00E8729B">
        <w:rPr>
          <w:rStyle w:val="Emphasis"/>
          <w:highlight w:val="cyan"/>
        </w:rPr>
        <w:t>U</w:t>
      </w:r>
      <w:r w:rsidRPr="00E8729B">
        <w:rPr>
          <w:sz w:val="14"/>
        </w:rPr>
        <w:t xml:space="preserve">nited </w:t>
      </w:r>
      <w:r w:rsidRPr="00E8729B">
        <w:rPr>
          <w:rStyle w:val="Emphasis"/>
          <w:highlight w:val="cyan"/>
        </w:rPr>
        <w:t>S</w:t>
      </w:r>
      <w:r w:rsidRPr="00E8729B">
        <w:rPr>
          <w:sz w:val="14"/>
        </w:rPr>
        <w:t xml:space="preserve">tates </w:t>
      </w:r>
      <w:r w:rsidRPr="00E8729B">
        <w:rPr>
          <w:rStyle w:val="StyleUnderline"/>
          <w:highlight w:val="cyan"/>
        </w:rPr>
        <w:t>is an essential guarantor</w:t>
      </w:r>
      <w:r w:rsidRPr="00E8729B">
        <w:rPr>
          <w:rStyle w:val="StyleUnderline"/>
        </w:rPr>
        <w:t xml:space="preserve"> of its security. </w:t>
      </w:r>
      <w:r w:rsidRPr="00E8729B">
        <w:rPr>
          <w:rStyle w:val="Emphasis"/>
          <w:highlight w:val="cyan"/>
        </w:rPr>
        <w:t>Any move</w:t>
      </w:r>
      <w:r w:rsidRPr="00E8729B">
        <w:rPr>
          <w:rStyle w:val="StyleUnderline"/>
        </w:rPr>
        <w:t xml:space="preserve"> by the US that might undermine this view raises not only the prospect of </w:t>
      </w:r>
      <w:r w:rsidRPr="00E8729B">
        <w:rPr>
          <w:rStyle w:val="Emphasis"/>
          <w:highlight w:val="cyan"/>
        </w:rPr>
        <w:t>weaken</w:t>
      </w:r>
      <w:r w:rsidRPr="00E8729B">
        <w:rPr>
          <w:rStyle w:val="Emphasis"/>
        </w:rPr>
        <w:t xml:space="preserve">ing US-Japanese </w:t>
      </w:r>
      <w:r w:rsidRPr="00E8729B">
        <w:rPr>
          <w:rStyle w:val="Emphasis"/>
          <w:highlight w:val="cyan"/>
        </w:rPr>
        <w:t>ties</w:t>
      </w:r>
      <w:r w:rsidRPr="00E8729B">
        <w:rPr>
          <w:rStyle w:val="StyleUnderline"/>
        </w:rPr>
        <w:t xml:space="preserve">, but also potentially </w:t>
      </w:r>
      <w:r w:rsidRPr="00E8729B">
        <w:rPr>
          <w:rStyle w:val="Emphasis"/>
          <w:highlight w:val="cyan"/>
        </w:rPr>
        <w:t>affecting</w:t>
      </w:r>
      <w:r w:rsidRPr="00E8729B">
        <w:rPr>
          <w:rStyle w:val="Emphasis"/>
        </w:rPr>
        <w:t xml:space="preserve"> Japan’s </w:t>
      </w:r>
      <w:r w:rsidRPr="00E8729B">
        <w:rPr>
          <w:rStyle w:val="Emphasis"/>
          <w:highlight w:val="cyan"/>
        </w:rPr>
        <w:t xml:space="preserve">security </w:t>
      </w:r>
      <w:r w:rsidRPr="00E8729B">
        <w:rPr>
          <w:rStyle w:val="Emphasis"/>
        </w:rPr>
        <w:t>policies</w:t>
      </w:r>
      <w:r w:rsidRPr="00E8729B">
        <w:rPr>
          <w:rStyle w:val="StyleUnderline"/>
        </w:rPr>
        <w:t xml:space="preserve">. In this regard, then, it is essential not to engage in </w:t>
      </w:r>
      <w:r w:rsidRPr="00E8729B">
        <w:rPr>
          <w:rStyle w:val="StyleUnderline"/>
          <w:highlight w:val="cyan"/>
        </w:rPr>
        <w:t>activities</w:t>
      </w:r>
      <w:r w:rsidRPr="00E8729B">
        <w:rPr>
          <w:rStyle w:val="StyleUnderline"/>
        </w:rPr>
        <w:t xml:space="preserve"> that would </w:t>
      </w:r>
      <w:r w:rsidRPr="00E8729B">
        <w:rPr>
          <w:rStyle w:val="Emphasis"/>
          <w:szCs w:val="26"/>
          <w:highlight w:val="cyan"/>
        </w:rPr>
        <w:t>undercut perceptions of</w:t>
      </w:r>
      <w:r w:rsidRPr="00E8729B">
        <w:rPr>
          <w:rStyle w:val="Emphasis"/>
          <w:szCs w:val="26"/>
        </w:rPr>
        <w:t xml:space="preserve"> American </w:t>
      </w:r>
      <w:r w:rsidRPr="00E8729B">
        <w:rPr>
          <w:rStyle w:val="Emphasis"/>
          <w:szCs w:val="26"/>
          <w:highlight w:val="cyan"/>
        </w:rPr>
        <w:t>reliability</w:t>
      </w:r>
      <w:r w:rsidRPr="00E8729B">
        <w:rPr>
          <w:rStyle w:val="StyleUnderline"/>
          <w:highlight w:val="cyan"/>
        </w:rPr>
        <w:t xml:space="preserve">. </w:t>
      </w:r>
      <w:r w:rsidRPr="00E8729B">
        <w:rPr>
          <w:rStyle w:val="StyleUnderline"/>
        </w:rPr>
        <w:t>Such moves</w:t>
      </w:r>
      <w:r w:rsidRPr="00E8729B">
        <w:rPr>
          <w:sz w:val="14"/>
        </w:rPr>
        <w:t xml:space="preserve">, it should be noted, </w:t>
      </w:r>
      <w:r w:rsidRPr="00E8729B">
        <w:rPr>
          <w:rStyle w:val="StyleUnderline"/>
        </w:rPr>
        <w:t xml:space="preserve">are </w:t>
      </w:r>
      <w:r w:rsidRPr="00E8729B">
        <w:rPr>
          <w:rStyle w:val="Emphasis"/>
        </w:rPr>
        <w:t>not limited</w:t>
      </w:r>
      <w:r w:rsidRPr="00E8729B">
        <w:rPr>
          <w:rStyle w:val="StyleUnderline"/>
        </w:rPr>
        <w:t xml:space="preserve"> to those in the </w:t>
      </w:r>
      <w:r w:rsidRPr="00E8729B">
        <w:rPr>
          <w:rStyle w:val="Emphasis"/>
        </w:rPr>
        <w:t>security</w:t>
      </w:r>
      <w:r w:rsidRPr="00E8729B">
        <w:rPr>
          <w:rStyle w:val="StyleUnderline"/>
        </w:rPr>
        <w:t xml:space="preserve"> realm. For example</w:t>
      </w:r>
      <w:r w:rsidRPr="00E8729B">
        <w:rPr>
          <w:sz w:val="14"/>
        </w:rPr>
        <w:t xml:space="preserve">, the </w:t>
      </w:r>
      <w:r w:rsidRPr="00E8729B">
        <w:rPr>
          <w:rStyle w:val="StyleUnderline"/>
        </w:rPr>
        <w:t>Nixon</w:t>
      </w:r>
      <w:r w:rsidRPr="00E8729B">
        <w:rPr>
          <w:sz w:val="14"/>
        </w:rPr>
        <w:t xml:space="preserve"> administration </w:t>
      </w:r>
      <w:r w:rsidRPr="00E8729B">
        <w:rPr>
          <w:rStyle w:val="StyleUnderline"/>
        </w:rPr>
        <w:t>undertook several initiatives</w:t>
      </w:r>
      <w:r w:rsidRPr="00E8729B">
        <w:rPr>
          <w:sz w:val="14"/>
        </w:rPr>
        <w:t xml:space="preserve"> in the late 1960s and early 1970s </w:t>
      </w:r>
      <w:r w:rsidRPr="00E8729B">
        <w:rPr>
          <w:rStyle w:val="StyleUnderline"/>
        </w:rPr>
        <w:t>that rocked</w:t>
      </w:r>
      <w:r w:rsidRPr="00E8729B">
        <w:rPr>
          <w:sz w:val="14"/>
        </w:rPr>
        <w:t xml:space="preserve"> Tokyo-Washington </w:t>
      </w:r>
      <w:proofErr w:type="gramStart"/>
      <w:r w:rsidRPr="00E8729B">
        <w:rPr>
          <w:rStyle w:val="StyleUnderline"/>
        </w:rPr>
        <w:t>relations, and</w:t>
      </w:r>
      <w:proofErr w:type="gramEnd"/>
      <w:r w:rsidRPr="00E8729B">
        <w:rPr>
          <w:rStyle w:val="StyleUnderline"/>
        </w:rPr>
        <w:t xml:space="preserve"> are</w:t>
      </w:r>
      <w:r w:rsidRPr="00E8729B">
        <w:rPr>
          <w:sz w:val="14"/>
        </w:rPr>
        <w:t xml:space="preserve"> still </w:t>
      </w:r>
      <w:r w:rsidRPr="00E8729B">
        <w:rPr>
          <w:rStyle w:val="StyleUnderline"/>
        </w:rPr>
        <w:t xml:space="preserve">remembered as the “Nixon shocks.” While some </w:t>
      </w:r>
      <w:r w:rsidRPr="00E8729B">
        <w:rPr>
          <w:sz w:val="14"/>
        </w:rPr>
        <w:t xml:space="preserve">of these </w:t>
      </w:r>
      <w:r w:rsidRPr="00E8729B">
        <w:rPr>
          <w:rStyle w:val="StyleUnderline"/>
        </w:rPr>
        <w:t>were in the realm of security</w:t>
      </w:r>
      <w:r w:rsidRPr="00E8729B">
        <w:rPr>
          <w:sz w:val="14"/>
        </w:rPr>
        <w:t xml:space="preserve"> (including Nixon’s opening to China and the promulgation of the Nixon Doctrine), the </w:t>
      </w:r>
      <w:r w:rsidRPr="00E8729B">
        <w:rPr>
          <w:rStyle w:val="StyleUnderline"/>
        </w:rPr>
        <w:t>others were in the trade area</w:t>
      </w:r>
      <w:r w:rsidRPr="00E8729B">
        <w:rPr>
          <w:sz w:val="14"/>
        </w:rPr>
        <w:t xml:space="preserve">. These included a ten percent surcharge on all imports entering the US and suspended the convertibility of the dollar (i.e., removed the US from the gold standard).36 </w:t>
      </w:r>
      <w:r w:rsidRPr="00E8729B">
        <w:rPr>
          <w:rStyle w:val="StyleUnderline"/>
        </w:rPr>
        <w:t xml:space="preserve">Part of the “shock” was the </w:t>
      </w:r>
      <w:r w:rsidRPr="00E8729B">
        <w:rPr>
          <w:rStyle w:val="Emphasis"/>
        </w:rPr>
        <w:t>fundamental nature</w:t>
      </w:r>
      <w:r w:rsidRPr="00E8729B">
        <w:rPr>
          <w:rStyle w:val="StyleUnderline"/>
        </w:rPr>
        <w:t xml:space="preserve"> of these shifts. </w:t>
      </w:r>
      <w:r w:rsidRPr="00E8729B">
        <w:rPr>
          <w:rStyle w:val="Emphasis"/>
        </w:rPr>
        <w:t xml:space="preserve">Even more </w:t>
      </w:r>
      <w:r w:rsidRPr="00E8729B">
        <w:rPr>
          <w:rStyle w:val="Emphasis"/>
          <w:highlight w:val="cyan"/>
        </w:rPr>
        <w:t>damaging</w:t>
      </w:r>
      <w:r w:rsidRPr="00E8729B">
        <w:rPr>
          <w:rStyle w:val="StyleUnderline"/>
        </w:rPr>
        <w:t xml:space="preserve">, however, was the </w:t>
      </w:r>
      <w:r w:rsidRPr="00E8729B">
        <w:rPr>
          <w:rStyle w:val="Emphasis"/>
        </w:rPr>
        <w:t>failure</w:t>
      </w:r>
      <w:r w:rsidRPr="00E8729B">
        <w:rPr>
          <w:sz w:val="14"/>
        </w:rPr>
        <w:t xml:space="preserve"> of the Nixon Administration </w:t>
      </w:r>
      <w:r w:rsidRPr="00E8729B">
        <w:rPr>
          <w:rStyle w:val="Emphasis"/>
        </w:rPr>
        <w:t>to consult</w:t>
      </w:r>
      <w:r w:rsidRPr="00E8729B">
        <w:rPr>
          <w:rStyle w:val="StyleUnderline"/>
        </w:rPr>
        <w:t xml:space="preserve"> their Japanese counterparts, </w:t>
      </w:r>
      <w:r w:rsidRPr="00E8729B">
        <w:rPr>
          <w:rStyle w:val="Emphasis"/>
          <w:highlight w:val="cyan"/>
        </w:rPr>
        <w:t>catching them</w:t>
      </w:r>
      <w:r w:rsidRPr="00E8729B">
        <w:rPr>
          <w:rStyle w:val="Emphasis"/>
        </w:rPr>
        <w:t xml:space="preserve"> wholly </w:t>
      </w:r>
      <w:r w:rsidRPr="00E8729B">
        <w:rPr>
          <w:rStyle w:val="Emphasis"/>
          <w:highlight w:val="cyan"/>
        </w:rPr>
        <w:t>off-guard</w:t>
      </w:r>
      <w:r w:rsidRPr="00E8729B">
        <w:rPr>
          <w:sz w:val="14"/>
        </w:rPr>
        <w:t xml:space="preserve">. It took several years for the effects of these shocks to wear off. </w:t>
      </w:r>
      <w:r w:rsidRPr="00E8729B">
        <w:rPr>
          <w:rStyle w:val="StyleUnderline"/>
          <w:highlight w:val="cyan"/>
        </w:rPr>
        <w:t>If</w:t>
      </w:r>
      <w:r w:rsidRPr="00E8729B">
        <w:rPr>
          <w:rStyle w:val="StyleUnderline"/>
        </w:rPr>
        <w:t xml:space="preserve"> the </w:t>
      </w:r>
      <w:r w:rsidRPr="00E8729B">
        <w:rPr>
          <w:rStyle w:val="Emphasis"/>
          <w:highlight w:val="cyan"/>
        </w:rPr>
        <w:t>U</w:t>
      </w:r>
      <w:r w:rsidRPr="00E8729B">
        <w:rPr>
          <w:sz w:val="14"/>
        </w:rPr>
        <w:t xml:space="preserve">nited </w:t>
      </w:r>
      <w:r w:rsidRPr="00E8729B">
        <w:rPr>
          <w:rStyle w:val="Emphasis"/>
          <w:highlight w:val="cyan"/>
        </w:rPr>
        <w:t>S</w:t>
      </w:r>
      <w:r w:rsidRPr="00E8729B">
        <w:rPr>
          <w:sz w:val="14"/>
        </w:rPr>
        <w:t xml:space="preserve">tates </w:t>
      </w:r>
      <w:r w:rsidRPr="00E8729B">
        <w:rPr>
          <w:rStyle w:val="StyleUnderline"/>
        </w:rPr>
        <w:t xml:space="preserve">is intent upon </w:t>
      </w:r>
      <w:r w:rsidRPr="00E8729B">
        <w:rPr>
          <w:rStyle w:val="Emphasis"/>
          <w:highlight w:val="cyan"/>
        </w:rPr>
        <w:t>expand</w:t>
      </w:r>
      <w:r w:rsidRPr="00E8729B">
        <w:rPr>
          <w:rStyle w:val="Emphasis"/>
        </w:rPr>
        <w:t xml:space="preserve">ing </w:t>
      </w:r>
      <w:r w:rsidRPr="00E8729B">
        <w:rPr>
          <w:rStyle w:val="Emphasis"/>
          <w:highlight w:val="cyan"/>
        </w:rPr>
        <w:t>space relations with</w:t>
      </w:r>
      <w:r w:rsidRPr="00E8729B">
        <w:rPr>
          <w:rStyle w:val="Emphasis"/>
        </w:rPr>
        <w:t xml:space="preserve"> the </w:t>
      </w:r>
      <w:r w:rsidRPr="00E8729B">
        <w:rPr>
          <w:rStyle w:val="Emphasis"/>
          <w:highlight w:val="cyan"/>
        </w:rPr>
        <w:t>PRC</w:t>
      </w:r>
      <w:r w:rsidRPr="00E8729B">
        <w:rPr>
          <w:rStyle w:val="StyleUnderline"/>
        </w:rPr>
        <w:t xml:space="preserve">, then it would behoove it to </w:t>
      </w:r>
      <w:r w:rsidRPr="00E8729B">
        <w:rPr>
          <w:rStyle w:val="Emphasis"/>
          <w:highlight w:val="cyan"/>
        </w:rPr>
        <w:t>consult Japan</w:t>
      </w:r>
      <w:r w:rsidRPr="00E8729B">
        <w:rPr>
          <w:rStyle w:val="StyleUnderline"/>
        </w:rPr>
        <w:t xml:space="preserve">, in order </w:t>
      </w:r>
      <w:r w:rsidRPr="00E8729B">
        <w:rPr>
          <w:rStyle w:val="StyleUnderline"/>
          <w:highlight w:val="cyan"/>
        </w:rPr>
        <w:t>to minimize</w:t>
      </w:r>
      <w:r w:rsidRPr="00E8729B">
        <w:rPr>
          <w:rStyle w:val="StyleUnderline"/>
        </w:rPr>
        <w:t xml:space="preserve"> the prospect of </w:t>
      </w:r>
      <w:r w:rsidRPr="00E8729B">
        <w:rPr>
          <w:rStyle w:val="StyleUnderline"/>
          <w:highlight w:val="cyan"/>
        </w:rPr>
        <w:t xml:space="preserve">a </w:t>
      </w:r>
      <w:r w:rsidRPr="00E8729B">
        <w:rPr>
          <w:rStyle w:val="Emphasis"/>
          <w:szCs w:val="26"/>
          <w:highlight w:val="cyan"/>
        </w:rPr>
        <w:t>“space shock.”</w:t>
      </w:r>
      <w:r w:rsidRPr="00E8729B">
        <w:rPr>
          <w:rStyle w:val="Emphasis"/>
        </w:rPr>
        <w:t xml:space="preserve"> </w:t>
      </w:r>
      <w:r w:rsidRPr="00E8729B">
        <w:rPr>
          <w:rStyle w:val="StyleUnderline"/>
          <w:highlight w:val="cyan"/>
        </w:rPr>
        <w:t>Failing to do so</w:t>
      </w:r>
      <w:r w:rsidRPr="00E8729B">
        <w:rPr>
          <w:rStyle w:val="StyleUnderline"/>
        </w:rPr>
        <w:t xml:space="preserve"> may well </w:t>
      </w:r>
      <w:r w:rsidRPr="00E8729B">
        <w:rPr>
          <w:rStyle w:val="StyleUnderline"/>
          <w:highlight w:val="cyan"/>
        </w:rPr>
        <w:t xml:space="preserve">incur a </w:t>
      </w:r>
      <w:r w:rsidRPr="00E8729B">
        <w:rPr>
          <w:rStyle w:val="Emphasis"/>
          <w:highlight w:val="cyan"/>
        </w:rPr>
        <w:t>Japanese reaction</w:t>
      </w:r>
      <w:r w:rsidRPr="00E8729B">
        <w:rPr>
          <w:rStyle w:val="StyleUnderline"/>
        </w:rPr>
        <w:t>. The decision on the part of Japan to build an explicitly intelligence-focused satellite was in response to</w:t>
      </w:r>
      <w:r w:rsidRPr="00E8729B">
        <w:rPr>
          <w:sz w:val="14"/>
        </w:rPr>
        <w:t xml:space="preserve"> the </w:t>
      </w:r>
      <w:r w:rsidRPr="00E8729B">
        <w:rPr>
          <w:rStyle w:val="StyleUnderline"/>
        </w:rPr>
        <w:t>North Korean</w:t>
      </w:r>
      <w:r w:rsidRPr="00E8729B">
        <w:rPr>
          <w:sz w:val="14"/>
        </w:rPr>
        <w:t xml:space="preserve"> missile </w:t>
      </w:r>
      <w:r w:rsidRPr="00E8729B">
        <w:rPr>
          <w:rStyle w:val="StyleUnderline"/>
        </w:rPr>
        <w:t>test</w:t>
      </w:r>
      <w:r w:rsidRPr="00E8729B">
        <w:rPr>
          <w:sz w:val="14"/>
        </w:rPr>
        <w:t xml:space="preserve"> of 1999, </w:t>
      </w:r>
      <w:r w:rsidRPr="00E8729B">
        <w:rPr>
          <w:rStyle w:val="StyleUnderline"/>
        </w:rPr>
        <w:t>suggesting that Tokyo is fully capable of undertaking space-oriented responses when it is concerned</w:t>
      </w:r>
      <w:r w:rsidRPr="00E8729B">
        <w:rPr>
          <w:sz w:val="14"/>
        </w:rPr>
        <w:t xml:space="preserve">.37 </w:t>
      </w:r>
      <w:r w:rsidRPr="00E8729B">
        <w:rPr>
          <w:rStyle w:val="StyleUnderline"/>
        </w:rPr>
        <w:t xml:space="preserve">That, in turn, would potentially </w:t>
      </w:r>
      <w:r w:rsidRPr="00E8729B">
        <w:rPr>
          <w:rStyle w:val="Emphasis"/>
          <w:highlight w:val="cyan"/>
        </w:rPr>
        <w:t>arouse the ire of China</w:t>
      </w:r>
      <w:r w:rsidRPr="00E8729B">
        <w:rPr>
          <w:rStyle w:val="StyleUnderline"/>
        </w:rPr>
        <w:t xml:space="preserve">. The tragic history of Sino-Japanese relations continues to cast a baleful influence upon current interactions between the two states. </w:t>
      </w:r>
      <w:r w:rsidRPr="00E8729B">
        <w:rPr>
          <w:rStyle w:val="StyleUnderline"/>
          <w:highlight w:val="cyan"/>
        </w:rPr>
        <w:t xml:space="preserve">If there is </w:t>
      </w:r>
      <w:r w:rsidRPr="00E8729B">
        <w:rPr>
          <w:rStyle w:val="Emphasis"/>
          <w:highlight w:val="cyan"/>
        </w:rPr>
        <w:t>no</w:t>
      </w:r>
      <w:r w:rsidRPr="00E8729B">
        <w:rPr>
          <w:rStyle w:val="Emphasis"/>
        </w:rPr>
        <w:t xml:space="preserve">t a </w:t>
      </w:r>
      <w:r w:rsidRPr="00E8729B">
        <w:rPr>
          <w:rStyle w:val="Emphasis"/>
          <w:highlight w:val="cyan"/>
        </w:rPr>
        <w:t xml:space="preserve">“space race” </w:t>
      </w:r>
      <w:r w:rsidRPr="00E8729B">
        <w:rPr>
          <w:rStyle w:val="Emphasis"/>
        </w:rPr>
        <w:t>currently underway</w:t>
      </w:r>
      <w:r w:rsidRPr="00E8729B">
        <w:rPr>
          <w:rStyle w:val="StyleUnderline"/>
        </w:rPr>
        <w:t xml:space="preserve"> between Beijing and Tokyo, </w:t>
      </w:r>
      <w:r w:rsidRPr="00E8729B">
        <w:rPr>
          <w:rStyle w:val="StyleUnderline"/>
          <w:highlight w:val="cyan"/>
        </w:rPr>
        <w:t>it would be</w:t>
      </w:r>
      <w:r w:rsidRPr="00E8729B">
        <w:rPr>
          <w:rStyle w:val="StyleUnderline"/>
        </w:rPr>
        <w:t xml:space="preserve"> most </w:t>
      </w:r>
      <w:r w:rsidRPr="00E8729B">
        <w:rPr>
          <w:rStyle w:val="StyleUnderline"/>
          <w:highlight w:val="cyan"/>
        </w:rPr>
        <w:t xml:space="preserve">unfortunate if </w:t>
      </w:r>
      <w:r w:rsidRPr="00E8729B">
        <w:rPr>
          <w:rStyle w:val="Emphasis"/>
          <w:highlight w:val="cyan"/>
        </w:rPr>
        <w:t>American actions</w:t>
      </w:r>
      <w:r w:rsidRPr="00E8729B">
        <w:rPr>
          <w:rStyle w:val="Emphasis"/>
        </w:rPr>
        <w:t xml:space="preserve"> were to </w:t>
      </w:r>
      <w:r w:rsidRPr="00E8729B">
        <w:rPr>
          <w:rStyle w:val="Emphasis"/>
          <w:highlight w:val="cyan"/>
        </w:rPr>
        <w:t>precipitate one</w:t>
      </w:r>
      <w:r w:rsidRPr="00E8729B">
        <w:rPr>
          <w:sz w:val="14"/>
        </w:rPr>
        <w:t>.</w:t>
      </w:r>
    </w:p>
    <w:p w14:paraId="5CBC3B63" w14:textId="77777777" w:rsidR="007253AA" w:rsidRPr="00E8729B" w:rsidRDefault="007253AA" w:rsidP="007253AA">
      <w:pPr>
        <w:rPr>
          <w:sz w:val="16"/>
        </w:rPr>
      </w:pPr>
    </w:p>
    <w:p w14:paraId="3C3F215A" w14:textId="77777777" w:rsidR="007253AA" w:rsidRPr="00E8729B" w:rsidRDefault="007253AA" w:rsidP="007253AA">
      <w:pPr>
        <w:pStyle w:val="Heading4"/>
        <w:rPr>
          <w:u w:val="single"/>
        </w:rPr>
      </w:pPr>
      <w:r w:rsidRPr="00E8729B">
        <w:lastRenderedPageBreak/>
        <w:t xml:space="preserve">Japan will develop </w:t>
      </w:r>
      <w:r w:rsidRPr="00E8729B">
        <w:rPr>
          <w:u w:val="single"/>
        </w:rPr>
        <w:t>offensive strike</w:t>
      </w:r>
      <w:r w:rsidRPr="00E8729B">
        <w:t>---nuclear war</w:t>
      </w:r>
    </w:p>
    <w:p w14:paraId="5CEF521C" w14:textId="77777777" w:rsidR="007253AA" w:rsidRPr="00E8729B" w:rsidRDefault="007253AA" w:rsidP="007253AA">
      <w:r w:rsidRPr="00E8729B">
        <w:t xml:space="preserve">Kelly C. </w:t>
      </w:r>
      <w:r w:rsidRPr="00E8729B">
        <w:rPr>
          <w:rStyle w:val="Style13ptBold"/>
        </w:rPr>
        <w:t>Wadsworth 19</w:t>
      </w:r>
      <w:r w:rsidRPr="00E8729B">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642DE2E6" w14:textId="53A0827D" w:rsidR="007253AA" w:rsidRDefault="007253AA" w:rsidP="007253AA">
      <w:pPr>
        <w:rPr>
          <w:sz w:val="14"/>
        </w:rPr>
      </w:pPr>
      <w:r w:rsidRPr="00E8729B">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E8729B">
        <w:rPr>
          <w:rStyle w:val="StyleUnderline"/>
        </w:rPr>
        <w:t>the long-term interests</w:t>
      </w:r>
      <w:r w:rsidRPr="00E8729B">
        <w:rPr>
          <w:sz w:val="14"/>
        </w:rPr>
        <w:t xml:space="preserve"> of the United States </w:t>
      </w:r>
      <w:r w:rsidRPr="00E8729B">
        <w:rPr>
          <w:rStyle w:val="StyleUnderline"/>
        </w:rPr>
        <w:t>in maintaining regional stability should</w:t>
      </w:r>
      <w:r w:rsidRPr="00E8729B">
        <w:rPr>
          <w:sz w:val="14"/>
        </w:rPr>
        <w:t xml:space="preserve"> also </w:t>
      </w:r>
      <w:r w:rsidRPr="00E8729B">
        <w:rPr>
          <w:rStyle w:val="StyleUnderline"/>
        </w:rPr>
        <w:t xml:space="preserve">be considered. In addition to the negative reactions of Beijing and Seoul, a </w:t>
      </w:r>
      <w:r w:rsidRPr="00E8729B">
        <w:rPr>
          <w:rStyle w:val="StyleUnderline"/>
          <w:highlight w:val="cyan"/>
        </w:rPr>
        <w:t>Japanese</w:t>
      </w:r>
      <w:r w:rsidRPr="00E8729B">
        <w:rPr>
          <w:rStyle w:val="StyleUnderline"/>
        </w:rPr>
        <w:t xml:space="preserve"> offensive </w:t>
      </w:r>
      <w:r w:rsidRPr="00E8729B">
        <w:rPr>
          <w:rStyle w:val="StyleUnderline"/>
          <w:highlight w:val="cyan"/>
        </w:rPr>
        <w:t>strike</w:t>
      </w:r>
      <w:r w:rsidRPr="00E8729B">
        <w:rPr>
          <w:rStyle w:val="StyleUnderline"/>
        </w:rPr>
        <w:t xml:space="preserve"> capability </w:t>
      </w:r>
      <w:r w:rsidRPr="00E8729B">
        <w:rPr>
          <w:rStyle w:val="StyleUnderline"/>
          <w:highlight w:val="cyan"/>
        </w:rPr>
        <w:t xml:space="preserve">could </w:t>
      </w:r>
      <w:r w:rsidRPr="00E8729B">
        <w:rPr>
          <w:rStyle w:val="Emphasis"/>
          <w:highlight w:val="cyan"/>
        </w:rPr>
        <w:t>decrease</w:t>
      </w:r>
      <w:r w:rsidRPr="00E8729B">
        <w:rPr>
          <w:rStyle w:val="Emphasis"/>
        </w:rPr>
        <w:t xml:space="preserve"> regional </w:t>
      </w:r>
      <w:r w:rsidRPr="00E8729B">
        <w:rPr>
          <w:rStyle w:val="Emphasis"/>
          <w:highlight w:val="cyan"/>
        </w:rPr>
        <w:t>confidence</w:t>
      </w:r>
      <w:r w:rsidRPr="00E8729B">
        <w:rPr>
          <w:rStyle w:val="StyleUnderline"/>
          <w:highlight w:val="cyan"/>
        </w:rPr>
        <w:t xml:space="preserve"> in</w:t>
      </w:r>
      <w:r w:rsidRPr="00E8729B">
        <w:rPr>
          <w:rStyle w:val="StyleUnderline"/>
        </w:rPr>
        <w:t xml:space="preserve"> the </w:t>
      </w:r>
      <w:r w:rsidRPr="00E8729B">
        <w:rPr>
          <w:rStyle w:val="Emphasis"/>
        </w:rPr>
        <w:t xml:space="preserve">credibility of </w:t>
      </w:r>
      <w:r w:rsidRPr="00E8729B">
        <w:rPr>
          <w:rStyle w:val="Emphasis"/>
          <w:highlight w:val="cyan"/>
        </w:rPr>
        <w:t>U.S. power</w:t>
      </w:r>
      <w:r w:rsidRPr="00E8729B">
        <w:rPr>
          <w:rStyle w:val="StyleUnderline"/>
        </w:rPr>
        <w:t xml:space="preserve"> in Asia</w:t>
      </w:r>
      <w:r w:rsidRPr="00E8729B">
        <w:rPr>
          <w:sz w:val="14"/>
        </w:rPr>
        <w:t xml:space="preserve">. As noted above, some experts argue that </w:t>
      </w:r>
      <w:r w:rsidRPr="00E8729B">
        <w:rPr>
          <w:rStyle w:val="StyleUnderline"/>
        </w:rPr>
        <w:t xml:space="preserve">if Japan strengthens its offensive capability, such a move might be </w:t>
      </w:r>
      <w:r w:rsidRPr="00E8729B">
        <w:rPr>
          <w:rStyle w:val="Emphasis"/>
          <w:highlight w:val="cyan"/>
        </w:rPr>
        <w:t>interpreted</w:t>
      </w:r>
      <w:r w:rsidRPr="00E8729B">
        <w:rPr>
          <w:rStyle w:val="StyleUnderline"/>
        </w:rPr>
        <w:t xml:space="preserve"> by neighbors reliant on the U.S. nuclear umbrella </w:t>
      </w:r>
      <w:r w:rsidRPr="00E8729B">
        <w:rPr>
          <w:rStyle w:val="StyleUnderline"/>
          <w:highlight w:val="cyan"/>
        </w:rPr>
        <w:t xml:space="preserve">as a </w:t>
      </w:r>
      <w:r w:rsidRPr="00E8729B">
        <w:rPr>
          <w:rStyle w:val="Emphasis"/>
          <w:highlight w:val="cyan"/>
        </w:rPr>
        <w:t>sign</w:t>
      </w:r>
      <w:r w:rsidRPr="00E8729B">
        <w:rPr>
          <w:rStyle w:val="StyleUnderline"/>
        </w:rPr>
        <w:t xml:space="preserve"> that </w:t>
      </w:r>
      <w:r w:rsidRPr="00E8729B">
        <w:rPr>
          <w:rStyle w:val="StyleUnderline"/>
          <w:highlight w:val="cyan"/>
        </w:rPr>
        <w:t xml:space="preserve">Tokyo is </w:t>
      </w:r>
      <w:r w:rsidRPr="00E8729B">
        <w:rPr>
          <w:rStyle w:val="Emphasis"/>
          <w:highlight w:val="cyan"/>
        </w:rPr>
        <w:t>losing confidence</w:t>
      </w:r>
      <w:r w:rsidRPr="00E8729B">
        <w:rPr>
          <w:rStyle w:val="StyleUnderline"/>
        </w:rPr>
        <w:t xml:space="preserve"> in the </w:t>
      </w:r>
      <w:r w:rsidRPr="00E8729B">
        <w:rPr>
          <w:rStyle w:val="Emphasis"/>
        </w:rPr>
        <w:t>U</w:t>
      </w:r>
      <w:r w:rsidRPr="00E8729B">
        <w:rPr>
          <w:sz w:val="14"/>
        </w:rPr>
        <w:t xml:space="preserve">nited </w:t>
      </w:r>
      <w:r w:rsidRPr="00E8729B">
        <w:rPr>
          <w:rStyle w:val="Emphasis"/>
        </w:rPr>
        <w:t>S</w:t>
      </w:r>
      <w:r w:rsidRPr="00E8729B">
        <w:rPr>
          <w:sz w:val="14"/>
        </w:rPr>
        <w:t xml:space="preserve">tates’ </w:t>
      </w:r>
      <w:r w:rsidRPr="00E8729B">
        <w:rPr>
          <w:rStyle w:val="StyleUnderline"/>
        </w:rPr>
        <w:t>credibility</w:t>
      </w:r>
      <w:r w:rsidRPr="00E8729B">
        <w:rPr>
          <w:sz w:val="14"/>
        </w:rPr>
        <w:t xml:space="preserve">.71 </w:t>
      </w:r>
      <w:r w:rsidRPr="00E8729B">
        <w:rPr>
          <w:rStyle w:val="StyleUnderline"/>
          <w:highlight w:val="cyan"/>
        </w:rPr>
        <w:t>This</w:t>
      </w:r>
      <w:r w:rsidRPr="00E8729B">
        <w:rPr>
          <w:rStyle w:val="StyleUnderline"/>
        </w:rPr>
        <w:t xml:space="preserve"> could </w:t>
      </w:r>
      <w:r w:rsidRPr="00E8729B">
        <w:rPr>
          <w:rStyle w:val="Emphasis"/>
          <w:highlight w:val="cyan"/>
        </w:rPr>
        <w:t>start a chain reaction</w:t>
      </w:r>
      <w:r w:rsidRPr="00E8729B">
        <w:rPr>
          <w:rStyle w:val="StyleUnderline"/>
        </w:rPr>
        <w:t xml:space="preserve"> that causes more U.S. allies to </w:t>
      </w:r>
      <w:r w:rsidRPr="00E8729B">
        <w:rPr>
          <w:rStyle w:val="Emphasis"/>
        </w:rPr>
        <w:t>hedge</w:t>
      </w:r>
      <w:r w:rsidRPr="00E8729B">
        <w:rPr>
          <w:rStyle w:val="StyleUnderline"/>
        </w:rPr>
        <w:t xml:space="preserve"> with China or to </w:t>
      </w:r>
      <w:r w:rsidRPr="00E8729B">
        <w:rPr>
          <w:rStyle w:val="Emphasis"/>
        </w:rPr>
        <w:t>develop their own strike capabilities</w:t>
      </w:r>
      <w:r w:rsidRPr="00E8729B">
        <w:rPr>
          <w:rStyle w:val="StyleUnderline"/>
        </w:rPr>
        <w:t xml:space="preserve">, further </w:t>
      </w:r>
      <w:r w:rsidRPr="00E8729B">
        <w:rPr>
          <w:rStyle w:val="Emphasis"/>
          <w:highlight w:val="cyan"/>
        </w:rPr>
        <w:t>increasing instability</w:t>
      </w:r>
      <w:r w:rsidRPr="00E8729B">
        <w:rPr>
          <w:rStyle w:val="StyleUnderline"/>
        </w:rPr>
        <w:t xml:space="preserve"> in Asia</w:t>
      </w:r>
      <w:r w:rsidRPr="00E8729B">
        <w:rPr>
          <w:sz w:val="14"/>
        </w:rPr>
        <w:t xml:space="preserve">. </w:t>
      </w:r>
      <w:r w:rsidRPr="00E8729B">
        <w:rPr>
          <w:i/>
          <w:iCs/>
          <w:sz w:val="14"/>
        </w:rPr>
        <w:t>China</w:t>
      </w:r>
      <w:r w:rsidRPr="00E8729B">
        <w:rPr>
          <w:sz w:val="14"/>
        </w:rPr>
        <w:t xml:space="preserve">. </w:t>
      </w:r>
      <w:r w:rsidRPr="00E8729B">
        <w:rPr>
          <w:rStyle w:val="StyleUnderline"/>
        </w:rPr>
        <w:t>China would</w:t>
      </w:r>
      <w:r w:rsidRPr="00E8729B">
        <w:rPr>
          <w:sz w:val="14"/>
        </w:rPr>
        <w:t xml:space="preserve"> likely be the most vocal in its disapproval of a Japanese conventional missile strike capability, potentially </w:t>
      </w:r>
      <w:r w:rsidRPr="00E8729B">
        <w:rPr>
          <w:rStyle w:val="StyleUnderline"/>
        </w:rPr>
        <w:t>offer</w:t>
      </w:r>
      <w:r w:rsidRPr="00E8729B">
        <w:rPr>
          <w:sz w:val="14"/>
        </w:rPr>
        <w:t xml:space="preserve">ing not just harsh words but also </w:t>
      </w:r>
      <w:r w:rsidRPr="00E8729B">
        <w:rPr>
          <w:rStyle w:val="StyleUnderline"/>
        </w:rPr>
        <w:t xml:space="preserve">harsh actions that could further </w:t>
      </w:r>
      <w:r w:rsidRPr="00E8729B">
        <w:rPr>
          <w:rStyle w:val="Emphasis"/>
        </w:rPr>
        <w:t>decrease regional stability</w:t>
      </w:r>
      <w:r w:rsidRPr="00E8729B">
        <w:rPr>
          <w:rStyle w:val="StyleUnderline"/>
        </w:rPr>
        <w:t xml:space="preserve"> in an </w:t>
      </w:r>
      <w:r w:rsidRPr="00E8729B">
        <w:rPr>
          <w:rStyle w:val="Emphasis"/>
        </w:rPr>
        <w:t>already tense</w:t>
      </w:r>
      <w:r w:rsidRPr="00E8729B">
        <w:rPr>
          <w:rStyle w:val="StyleUnderline"/>
        </w:rPr>
        <w:t xml:space="preserve"> security environment</w:t>
      </w:r>
      <w:r w:rsidRPr="00E8729B">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E8729B">
        <w:rPr>
          <w:rStyle w:val="StyleUnderline"/>
          <w:highlight w:val="cyan"/>
        </w:rPr>
        <w:t>the</w:t>
      </w:r>
      <w:r w:rsidRPr="00E8729B">
        <w:rPr>
          <w:rStyle w:val="StyleUnderline"/>
        </w:rPr>
        <w:t xml:space="preserve"> regional </w:t>
      </w:r>
      <w:r w:rsidRPr="00E8729B">
        <w:rPr>
          <w:rStyle w:val="StyleUnderline"/>
          <w:highlight w:val="cyan"/>
        </w:rPr>
        <w:t>environment is</w:t>
      </w:r>
      <w:r w:rsidRPr="00E8729B">
        <w:rPr>
          <w:rStyle w:val="StyleUnderline"/>
        </w:rPr>
        <w:t xml:space="preserve"> </w:t>
      </w:r>
      <w:r w:rsidRPr="00E8729B">
        <w:rPr>
          <w:rStyle w:val="Emphasis"/>
        </w:rPr>
        <w:t xml:space="preserve">even more </w:t>
      </w:r>
      <w:r w:rsidRPr="00E8729B">
        <w:rPr>
          <w:rStyle w:val="Emphasis"/>
          <w:highlight w:val="cyan"/>
        </w:rPr>
        <w:t>tense</w:t>
      </w:r>
      <w:r w:rsidRPr="00E8729B">
        <w:rPr>
          <w:rStyle w:val="StyleUnderline"/>
          <w:highlight w:val="cyan"/>
        </w:rPr>
        <w:t xml:space="preserve"> as a result of</w:t>
      </w:r>
      <w:r w:rsidRPr="00E8729B">
        <w:rPr>
          <w:rStyle w:val="StyleUnderline"/>
        </w:rPr>
        <w:t xml:space="preserve"> North </w:t>
      </w:r>
      <w:r w:rsidRPr="00E8729B">
        <w:rPr>
          <w:rStyle w:val="StyleUnderline"/>
          <w:highlight w:val="cyan"/>
        </w:rPr>
        <w:t>Korea’s</w:t>
      </w:r>
      <w:r w:rsidRPr="00E8729B">
        <w:rPr>
          <w:rStyle w:val="StyleUnderline"/>
        </w:rPr>
        <w:t xml:space="preserve"> acquisition of </w:t>
      </w:r>
      <w:r w:rsidRPr="00E8729B">
        <w:rPr>
          <w:rStyle w:val="Emphasis"/>
          <w:highlight w:val="cyan"/>
        </w:rPr>
        <w:t>nuclear weapons</w:t>
      </w:r>
      <w:r w:rsidRPr="00E8729B">
        <w:rPr>
          <w:rStyle w:val="StyleUnderline"/>
          <w:highlight w:val="cyan"/>
        </w:rPr>
        <w:t xml:space="preserve"> and</w:t>
      </w:r>
      <w:r w:rsidRPr="00E8729B">
        <w:rPr>
          <w:rStyle w:val="StyleUnderline"/>
        </w:rPr>
        <w:t xml:space="preserve"> China’s </w:t>
      </w:r>
      <w:r w:rsidRPr="00E8729B">
        <w:rPr>
          <w:rStyle w:val="Emphasis"/>
          <w:highlight w:val="cyan"/>
        </w:rPr>
        <w:t>island reclamation</w:t>
      </w:r>
      <w:r w:rsidRPr="00E8729B">
        <w:rPr>
          <w:rStyle w:val="StyleUnderline"/>
        </w:rPr>
        <w:t xml:space="preserve"> efforts </w:t>
      </w:r>
      <w:r w:rsidRPr="00E8729B">
        <w:rPr>
          <w:rStyle w:val="StyleUnderline"/>
          <w:highlight w:val="cyan"/>
        </w:rPr>
        <w:t>in</w:t>
      </w:r>
      <w:r w:rsidRPr="00E8729B">
        <w:rPr>
          <w:rStyle w:val="StyleUnderline"/>
        </w:rPr>
        <w:t xml:space="preserve"> the </w:t>
      </w:r>
      <w:r w:rsidRPr="00E8729B">
        <w:rPr>
          <w:rStyle w:val="Emphasis"/>
          <w:highlight w:val="cyan"/>
        </w:rPr>
        <w:t>E</w:t>
      </w:r>
      <w:r w:rsidRPr="00E8729B">
        <w:rPr>
          <w:sz w:val="14"/>
        </w:rPr>
        <w:t xml:space="preserve">ast </w:t>
      </w:r>
      <w:r w:rsidRPr="00E8729B">
        <w:rPr>
          <w:rStyle w:val="StyleUnderline"/>
          <w:highlight w:val="cyan"/>
        </w:rPr>
        <w:t xml:space="preserve">and </w:t>
      </w:r>
      <w:r w:rsidRPr="00E8729B">
        <w:rPr>
          <w:rStyle w:val="Emphasis"/>
          <w:highlight w:val="cyan"/>
        </w:rPr>
        <w:t>S</w:t>
      </w:r>
      <w:r w:rsidRPr="00E8729B">
        <w:rPr>
          <w:sz w:val="14"/>
        </w:rPr>
        <w:t xml:space="preserve">outh </w:t>
      </w:r>
      <w:r w:rsidRPr="00E8729B">
        <w:rPr>
          <w:rStyle w:val="Emphasis"/>
          <w:highlight w:val="cyan"/>
        </w:rPr>
        <w:t>C</w:t>
      </w:r>
      <w:r w:rsidRPr="00E8729B">
        <w:rPr>
          <w:sz w:val="14"/>
        </w:rPr>
        <w:t xml:space="preserve">hina </w:t>
      </w:r>
      <w:r w:rsidRPr="00E8729B">
        <w:rPr>
          <w:rStyle w:val="Emphasis"/>
          <w:highlight w:val="cyan"/>
        </w:rPr>
        <w:t>S</w:t>
      </w:r>
      <w:r w:rsidRPr="00E8729B">
        <w:rPr>
          <w:sz w:val="14"/>
        </w:rPr>
        <w:t xml:space="preserve">eas. Support from Washington for </w:t>
      </w:r>
      <w:r w:rsidRPr="00E8729B">
        <w:rPr>
          <w:rStyle w:val="StyleUnderline"/>
        </w:rPr>
        <w:t xml:space="preserve">Tokyo’s </w:t>
      </w:r>
      <w:r w:rsidRPr="00E8729B">
        <w:rPr>
          <w:rStyle w:val="StyleUnderline"/>
          <w:highlight w:val="cyan"/>
        </w:rPr>
        <w:t>armament</w:t>
      </w:r>
      <w:r w:rsidRPr="00E8729B">
        <w:rPr>
          <w:sz w:val="14"/>
        </w:rPr>
        <w:t xml:space="preserve"> would likely fuel Beijing’s narrative that an aggressive and hegemonic United States is fixated on containing China and would be used to justify China’s own increased militarization. It </w:t>
      </w:r>
      <w:r w:rsidRPr="00E8729B">
        <w:rPr>
          <w:rStyle w:val="StyleUnderline"/>
          <w:highlight w:val="cyan"/>
        </w:rPr>
        <w:t>would</w:t>
      </w:r>
      <w:r w:rsidRPr="00E8729B">
        <w:rPr>
          <w:rStyle w:val="StyleUnderline"/>
        </w:rPr>
        <w:t xml:space="preserve"> likely</w:t>
      </w:r>
      <w:r w:rsidRPr="00E8729B">
        <w:rPr>
          <w:sz w:val="14"/>
        </w:rPr>
        <w:t xml:space="preserve"> also </w:t>
      </w:r>
      <w:r w:rsidRPr="00E8729B">
        <w:rPr>
          <w:rStyle w:val="StyleUnderline"/>
          <w:highlight w:val="cyan"/>
        </w:rPr>
        <w:t>end</w:t>
      </w:r>
      <w:r w:rsidRPr="00E8729B">
        <w:rPr>
          <w:rStyle w:val="StyleUnderline"/>
        </w:rPr>
        <w:t xml:space="preserve"> any chance of </w:t>
      </w:r>
      <w:r w:rsidRPr="00E8729B">
        <w:rPr>
          <w:rStyle w:val="StyleUnderline"/>
          <w:highlight w:val="cyan"/>
        </w:rPr>
        <w:t>dialogue</w:t>
      </w:r>
      <w:r w:rsidRPr="00E8729B">
        <w:rPr>
          <w:rStyle w:val="StyleUnderline"/>
        </w:rPr>
        <w:t xml:space="preserve"> between Washington and Beijing </w:t>
      </w:r>
      <w:r w:rsidRPr="00E8729B">
        <w:rPr>
          <w:rStyle w:val="StyleUnderline"/>
          <w:highlight w:val="cyan"/>
        </w:rPr>
        <w:t>on</w:t>
      </w:r>
      <w:r w:rsidRPr="00E8729B">
        <w:rPr>
          <w:rStyle w:val="StyleUnderline"/>
        </w:rPr>
        <w:t xml:space="preserve"> facilitating peaceful resolutions to regional </w:t>
      </w:r>
      <w:r w:rsidRPr="00E8729B">
        <w:rPr>
          <w:rStyle w:val="Emphasis"/>
          <w:highlight w:val="cyan"/>
        </w:rPr>
        <w:t>territorial disputes</w:t>
      </w:r>
      <w:r w:rsidRPr="00E8729B">
        <w:rPr>
          <w:sz w:val="14"/>
        </w:rPr>
        <w:t xml:space="preserve">. Brad Roberts points out that adopting strike capability would assist Japan in cases where its interests do not align with those of the United States, as in potential gray-zone conflicts. 73 However, </w:t>
      </w:r>
      <w:r w:rsidRPr="00E8729B">
        <w:rPr>
          <w:rStyle w:val="StyleUnderline"/>
        </w:rPr>
        <w:t xml:space="preserve">the ensuing </w:t>
      </w:r>
      <w:r w:rsidRPr="00E8729B">
        <w:rPr>
          <w:rStyle w:val="StyleUnderline"/>
          <w:highlight w:val="cyan"/>
        </w:rPr>
        <w:t>heightened mistrust</w:t>
      </w:r>
      <w:r w:rsidRPr="00E8729B">
        <w:rPr>
          <w:rStyle w:val="StyleUnderline"/>
        </w:rPr>
        <w:t xml:space="preserve"> between the alliance partners and China may</w:t>
      </w:r>
      <w:r w:rsidRPr="00E8729B">
        <w:rPr>
          <w:sz w:val="14"/>
        </w:rPr>
        <w:t xml:space="preserve"> work to </w:t>
      </w:r>
      <w:r w:rsidRPr="00E8729B">
        <w:rPr>
          <w:rStyle w:val="StyleUnderline"/>
          <w:highlight w:val="cyan"/>
        </w:rPr>
        <w:t>increase</w:t>
      </w:r>
      <w:r w:rsidRPr="00E8729B">
        <w:rPr>
          <w:rStyle w:val="StyleUnderline"/>
        </w:rPr>
        <w:t xml:space="preserve"> the likelihood of a </w:t>
      </w:r>
      <w:r w:rsidRPr="00E8729B">
        <w:rPr>
          <w:rStyle w:val="Emphasis"/>
          <w:highlight w:val="cyan"/>
        </w:rPr>
        <w:t>gray-zone conflict</w:t>
      </w:r>
      <w:r w:rsidRPr="00E8729B">
        <w:rPr>
          <w:sz w:val="14"/>
        </w:rPr>
        <w:t xml:space="preserve">—such as the 2010 collision of Japanese and Chinese boats in disputed territory—possibly </w:t>
      </w:r>
      <w:r w:rsidRPr="00E8729B">
        <w:rPr>
          <w:rStyle w:val="Emphasis"/>
          <w:highlight w:val="cyan"/>
        </w:rPr>
        <w:t>escalating</w:t>
      </w:r>
      <w:r w:rsidRPr="00E8729B">
        <w:rPr>
          <w:rStyle w:val="StyleUnderline"/>
          <w:highlight w:val="cyan"/>
        </w:rPr>
        <w:t xml:space="preserve"> into </w:t>
      </w:r>
      <w:r w:rsidRPr="00E8729B">
        <w:rPr>
          <w:rStyle w:val="Emphasis"/>
          <w:highlight w:val="cyan"/>
        </w:rPr>
        <w:t>war</w:t>
      </w:r>
      <w:r w:rsidRPr="00E8729B">
        <w:rPr>
          <w:sz w:val="14"/>
        </w:rPr>
        <w:t xml:space="preserve">. In addition, </w:t>
      </w:r>
      <w:r w:rsidRPr="00E8729B">
        <w:rPr>
          <w:rStyle w:val="StyleUnderline"/>
        </w:rPr>
        <w:t>if Japan had a conventional missile strike capability</w:t>
      </w:r>
      <w:r w:rsidRPr="00E8729B">
        <w:rPr>
          <w:sz w:val="14"/>
        </w:rPr>
        <w:t xml:space="preserve"> that could be used to “preempt” a perceived imminent attack from China, </w:t>
      </w:r>
      <w:r w:rsidRPr="00E8729B">
        <w:rPr>
          <w:rStyle w:val="StyleUnderline"/>
          <w:highlight w:val="cyan"/>
        </w:rPr>
        <w:t>Beijing would</w:t>
      </w:r>
      <w:r w:rsidRPr="00E8729B">
        <w:rPr>
          <w:rStyle w:val="StyleUnderline"/>
        </w:rPr>
        <w:t xml:space="preserve"> in turn be more likely to consider </w:t>
      </w:r>
      <w:r w:rsidRPr="00E8729B">
        <w:rPr>
          <w:rStyle w:val="StyleUnderline"/>
          <w:highlight w:val="cyan"/>
        </w:rPr>
        <w:t>preempt</w:t>
      </w:r>
      <w:r w:rsidRPr="00E8729B">
        <w:rPr>
          <w:rStyle w:val="StyleUnderline"/>
        </w:rPr>
        <w:t xml:space="preserve">ion of </w:t>
      </w:r>
      <w:r w:rsidRPr="00E8729B">
        <w:rPr>
          <w:rStyle w:val="StyleUnderline"/>
          <w:highlight w:val="cyan"/>
        </w:rPr>
        <w:t>Japan</w:t>
      </w:r>
      <w:r w:rsidRPr="00E8729B">
        <w:rPr>
          <w:rStyle w:val="StyleUnderline"/>
        </w:rPr>
        <w:t xml:space="preserve">ese strike abilities, </w:t>
      </w:r>
      <w:r w:rsidRPr="00E8729B">
        <w:rPr>
          <w:rStyle w:val="StyleUnderline"/>
          <w:highlight w:val="cyan"/>
        </w:rPr>
        <w:t>causing</w:t>
      </w:r>
      <w:r w:rsidRPr="00E8729B">
        <w:rPr>
          <w:rStyle w:val="StyleUnderline"/>
        </w:rPr>
        <w:t xml:space="preserve"> a </w:t>
      </w:r>
      <w:r w:rsidRPr="00E8729B">
        <w:rPr>
          <w:rStyle w:val="Emphasis"/>
        </w:rPr>
        <w:t xml:space="preserve">premature </w:t>
      </w:r>
      <w:r w:rsidRPr="00E8729B">
        <w:rPr>
          <w:rStyle w:val="Emphasis"/>
          <w:highlight w:val="cyan"/>
        </w:rPr>
        <w:t>escalation</w:t>
      </w:r>
      <w:r w:rsidRPr="00E8729B">
        <w:rPr>
          <w:rStyle w:val="StyleUnderline"/>
        </w:rPr>
        <w:t xml:space="preserve"> of the crisis </w:t>
      </w:r>
      <w:r w:rsidRPr="00E8729B">
        <w:rPr>
          <w:rStyle w:val="StyleUnderline"/>
          <w:highlight w:val="cyan"/>
        </w:rPr>
        <w:t>that</w:t>
      </w:r>
      <w:r w:rsidRPr="00E8729B">
        <w:rPr>
          <w:rStyle w:val="StyleUnderline"/>
        </w:rPr>
        <w:t xml:space="preserve"> would undoubtedly </w:t>
      </w:r>
      <w:r w:rsidRPr="00E8729B">
        <w:rPr>
          <w:rStyle w:val="Emphasis"/>
          <w:highlight w:val="cyan"/>
        </w:rPr>
        <w:t>draw in the U</w:t>
      </w:r>
      <w:r w:rsidRPr="00E8729B">
        <w:rPr>
          <w:rStyle w:val="Emphasis"/>
        </w:rPr>
        <w:t xml:space="preserve">nited </w:t>
      </w:r>
      <w:r w:rsidRPr="00E8729B">
        <w:rPr>
          <w:rStyle w:val="Emphasis"/>
          <w:highlight w:val="cyan"/>
        </w:rPr>
        <w:t>S</w:t>
      </w:r>
      <w:r w:rsidRPr="00E8729B">
        <w:rPr>
          <w:rStyle w:val="Emphasis"/>
        </w:rPr>
        <w:t>tates</w:t>
      </w:r>
      <w:r w:rsidRPr="00E8729B">
        <w:rPr>
          <w:sz w:val="14"/>
        </w:rPr>
        <w:t xml:space="preserve">. </w:t>
      </w:r>
      <w:r w:rsidRPr="00E8729B">
        <w:rPr>
          <w:i/>
          <w:iCs/>
          <w:sz w:val="14"/>
        </w:rPr>
        <w:t>South Korea</w:t>
      </w:r>
      <w:r w:rsidRPr="00E8729B">
        <w:rPr>
          <w:sz w:val="14"/>
        </w:rPr>
        <w:t xml:space="preserve">. Despite significant progress on U.S.-ROK-Japan trilateral security cooperation in recent years, </w:t>
      </w:r>
      <w:r w:rsidRPr="00E8729B">
        <w:rPr>
          <w:rStyle w:val="StyleUnderline"/>
          <w:highlight w:val="cyan"/>
        </w:rPr>
        <w:t>Japan-ROK</w:t>
      </w:r>
      <w:r w:rsidRPr="00E8729B">
        <w:rPr>
          <w:rStyle w:val="StyleUnderline"/>
        </w:rPr>
        <w:t xml:space="preserve"> military </w:t>
      </w:r>
      <w:r w:rsidRPr="00E8729B">
        <w:rPr>
          <w:rStyle w:val="StyleUnderline"/>
          <w:highlight w:val="cyan"/>
        </w:rPr>
        <w:t>relations</w:t>
      </w:r>
      <w:r w:rsidRPr="00E8729B">
        <w:rPr>
          <w:rStyle w:val="StyleUnderline"/>
        </w:rPr>
        <w:t xml:space="preserve"> remain increasingly tense, a situation that could </w:t>
      </w:r>
      <w:r w:rsidRPr="00E8729B">
        <w:rPr>
          <w:rStyle w:val="Emphasis"/>
        </w:rPr>
        <w:t xml:space="preserve">easily </w:t>
      </w:r>
      <w:r w:rsidRPr="00E8729B">
        <w:rPr>
          <w:rStyle w:val="Emphasis"/>
          <w:highlight w:val="cyan"/>
        </w:rPr>
        <w:t>spiral</w:t>
      </w:r>
      <w:r w:rsidRPr="00E8729B">
        <w:rPr>
          <w:rStyle w:val="Emphasis"/>
        </w:rPr>
        <w:t xml:space="preserve"> out of control</w:t>
      </w:r>
      <w:r w:rsidRPr="00E8729B">
        <w:rPr>
          <w:rStyle w:val="StyleUnderline"/>
        </w:rPr>
        <w:t xml:space="preserve"> if Japan adopted an offensive capability</w:t>
      </w:r>
      <w:r w:rsidRPr="00E8729B">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E8729B">
        <w:rPr>
          <w:rStyle w:val="StyleUnderline"/>
        </w:rPr>
        <w:t>If Tokyo were to push forward</w:t>
      </w:r>
      <w:r w:rsidRPr="00E8729B">
        <w:rPr>
          <w:sz w:val="14"/>
        </w:rPr>
        <w:t xml:space="preserve"> with the discussion of adopting a conventional missile strike capability, </w:t>
      </w:r>
      <w:r w:rsidRPr="00E8729B">
        <w:rPr>
          <w:rStyle w:val="StyleUnderline"/>
        </w:rPr>
        <w:t>South Korean public opinion would</w:t>
      </w:r>
      <w:r w:rsidRPr="00E8729B">
        <w:rPr>
          <w:sz w:val="14"/>
        </w:rPr>
        <w:t xml:space="preserve"> likely </w:t>
      </w:r>
      <w:r w:rsidRPr="00E8729B">
        <w:rPr>
          <w:rStyle w:val="StyleUnderline"/>
        </w:rPr>
        <w:t>become even more unfavorable</w:t>
      </w:r>
      <w:r w:rsidRPr="00E8729B">
        <w:rPr>
          <w:sz w:val="14"/>
        </w:rPr>
        <w:t xml:space="preserve"> toward Japan. </w:t>
      </w:r>
      <w:r w:rsidRPr="00E8729B">
        <w:rPr>
          <w:rStyle w:val="StyleUnderline"/>
        </w:rPr>
        <w:t xml:space="preserve">At a time when enhanced </w:t>
      </w:r>
      <w:r w:rsidRPr="00E8729B">
        <w:rPr>
          <w:rStyle w:val="StyleUnderline"/>
          <w:highlight w:val="cyan"/>
        </w:rPr>
        <w:t xml:space="preserve">trilateral </w:t>
      </w:r>
      <w:r w:rsidRPr="00E8729B">
        <w:rPr>
          <w:rStyle w:val="Emphasis"/>
          <w:highlight w:val="cyan"/>
        </w:rPr>
        <w:t>coop</w:t>
      </w:r>
      <w:r w:rsidRPr="00E8729B">
        <w:rPr>
          <w:rStyle w:val="StyleUnderline"/>
        </w:rPr>
        <w:t xml:space="preserve">eration </w:t>
      </w:r>
      <w:r w:rsidRPr="00E8729B">
        <w:rPr>
          <w:rStyle w:val="StyleUnderline"/>
          <w:highlight w:val="cyan"/>
        </w:rPr>
        <w:t xml:space="preserve">is </w:t>
      </w:r>
      <w:r w:rsidRPr="00E8729B">
        <w:rPr>
          <w:rStyle w:val="Emphasis"/>
          <w:highlight w:val="cyan"/>
        </w:rPr>
        <w:t>important</w:t>
      </w:r>
      <w:r w:rsidRPr="00E8729B">
        <w:rPr>
          <w:rStyle w:val="Emphasis"/>
        </w:rPr>
        <w:t xml:space="preserve"> to deter the evolving threats</w:t>
      </w:r>
      <w:r w:rsidRPr="00E8729B">
        <w:rPr>
          <w:rStyle w:val="StyleUnderline"/>
        </w:rPr>
        <w:t xml:space="preserve"> in the region, </w:t>
      </w:r>
      <w:r w:rsidRPr="00E8729B">
        <w:rPr>
          <w:rStyle w:val="StyleUnderline"/>
          <w:highlight w:val="cyan"/>
        </w:rPr>
        <w:t>Japan</w:t>
      </w:r>
      <w:r w:rsidRPr="00E8729B">
        <w:rPr>
          <w:rStyle w:val="StyleUnderline"/>
        </w:rPr>
        <w:t xml:space="preserve"> advancing legislation to allow for conventional missile </w:t>
      </w:r>
      <w:r w:rsidRPr="00E8729B">
        <w:rPr>
          <w:rStyle w:val="StyleUnderline"/>
          <w:highlight w:val="cyan"/>
        </w:rPr>
        <w:t>strike</w:t>
      </w:r>
      <w:r w:rsidRPr="00E8729B">
        <w:rPr>
          <w:rStyle w:val="StyleUnderline"/>
        </w:rPr>
        <w:t xml:space="preserve"> capabilities would likely </w:t>
      </w:r>
      <w:r w:rsidRPr="00E8729B">
        <w:rPr>
          <w:rStyle w:val="Emphasis"/>
          <w:highlight w:val="cyan"/>
        </w:rPr>
        <w:t>derail</w:t>
      </w:r>
      <w:r w:rsidRPr="00E8729B">
        <w:rPr>
          <w:rStyle w:val="Emphasis"/>
        </w:rPr>
        <w:t xml:space="preserve"> those </w:t>
      </w:r>
      <w:r w:rsidRPr="00E8729B">
        <w:rPr>
          <w:rStyle w:val="Emphasis"/>
          <w:highlight w:val="cyan"/>
        </w:rPr>
        <w:t>efforts</w:t>
      </w:r>
      <w:r w:rsidRPr="00E8729B">
        <w:rPr>
          <w:sz w:val="14"/>
        </w:rPr>
        <w:t xml:space="preserve">, especially if labeled “preemptive.” </w:t>
      </w:r>
      <w:r w:rsidRPr="00E8729B">
        <w:rPr>
          <w:rStyle w:val="StyleUnderline"/>
        </w:rPr>
        <w:t xml:space="preserve">Such a move could even push Seoul to </w:t>
      </w:r>
      <w:r w:rsidRPr="00E8729B">
        <w:rPr>
          <w:rStyle w:val="Emphasis"/>
        </w:rPr>
        <w:t>hedge</w:t>
      </w:r>
      <w:r w:rsidRPr="00E8729B">
        <w:rPr>
          <w:rStyle w:val="StyleUnderline"/>
        </w:rPr>
        <w:t xml:space="preserve"> with Beijing</w:t>
      </w:r>
      <w:r w:rsidRPr="00E8729B">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E8729B">
        <w:rPr>
          <w:i/>
          <w:iCs/>
          <w:sz w:val="14"/>
        </w:rPr>
        <w:t>Southeast Asia</w:t>
      </w:r>
      <w:r w:rsidRPr="00E8729B">
        <w:rPr>
          <w:sz w:val="14"/>
        </w:rPr>
        <w:t xml:space="preserve">. </w:t>
      </w:r>
      <w:r w:rsidRPr="00E8729B">
        <w:rPr>
          <w:rStyle w:val="StyleUnderline"/>
        </w:rPr>
        <w:t xml:space="preserve">Countries in </w:t>
      </w:r>
      <w:r w:rsidRPr="00E8729B">
        <w:rPr>
          <w:rStyle w:val="StyleUnderline"/>
        </w:rPr>
        <w:lastRenderedPageBreak/>
        <w:t>Southeast Asia are watching</w:t>
      </w:r>
      <w:r w:rsidRPr="00E8729B">
        <w:rPr>
          <w:sz w:val="14"/>
        </w:rPr>
        <w:t xml:space="preserve"> the </w:t>
      </w:r>
      <w:r w:rsidRPr="00E8729B">
        <w:rPr>
          <w:rStyle w:val="StyleUnderline"/>
        </w:rPr>
        <w:t>Trump</w:t>
      </w:r>
      <w:r w:rsidRPr="00E8729B">
        <w:rPr>
          <w:sz w:val="14"/>
        </w:rPr>
        <w:t xml:space="preserve"> administration </w:t>
      </w:r>
      <w:r w:rsidRPr="00E8729B">
        <w:rPr>
          <w:rStyle w:val="StyleUnderline"/>
        </w:rPr>
        <w:t>closely</w:t>
      </w:r>
      <w:r w:rsidRPr="00E8729B">
        <w:rPr>
          <w:sz w:val="14"/>
        </w:rPr>
        <w:t xml:space="preserve"> to see where Washington will draw the line on China’s military rise and growing regional assertiveness, </w:t>
      </w:r>
      <w:r w:rsidRPr="00E8729B">
        <w:rPr>
          <w:rStyle w:val="StyleUnderline"/>
        </w:rPr>
        <w:t>and</w:t>
      </w:r>
      <w:r w:rsidRPr="00E8729B">
        <w:rPr>
          <w:sz w:val="14"/>
        </w:rPr>
        <w:t xml:space="preserve"> many are already </w:t>
      </w:r>
      <w:r w:rsidRPr="00E8729B">
        <w:rPr>
          <w:rStyle w:val="StyleUnderline"/>
        </w:rPr>
        <w:t>hedging accordingly</w:t>
      </w:r>
      <w:r w:rsidRPr="00E8729B">
        <w:rPr>
          <w:sz w:val="14"/>
        </w:rPr>
        <w:t xml:space="preserve">. For example, countries such as </w:t>
      </w:r>
      <w:r w:rsidRPr="00E8729B">
        <w:rPr>
          <w:rStyle w:val="StyleUnderline"/>
        </w:rPr>
        <w:t>Vietnam and the Philippines are increasing their own</w:t>
      </w:r>
      <w:r w:rsidRPr="00E8729B">
        <w:rPr>
          <w:sz w:val="14"/>
        </w:rPr>
        <w:t xml:space="preserve"> conventional </w:t>
      </w:r>
      <w:r w:rsidRPr="00E8729B">
        <w:rPr>
          <w:rStyle w:val="StyleUnderline"/>
        </w:rPr>
        <w:t>arsenal</w:t>
      </w:r>
      <w:r w:rsidRPr="00E8729B">
        <w:rPr>
          <w:sz w:val="14"/>
        </w:rPr>
        <w:t xml:space="preserve"> and naval capabilities </w:t>
      </w:r>
      <w:r w:rsidRPr="00E8729B">
        <w:rPr>
          <w:rStyle w:val="StyleUnderline"/>
        </w:rPr>
        <w:t>as a result of Washington’s “slow erosion of credibility”</w:t>
      </w:r>
      <w:r w:rsidRPr="00E8729B">
        <w:rPr>
          <w:sz w:val="14"/>
        </w:rPr>
        <w:t xml:space="preserve"> in the region during the Obama administration.78 Defense of Japan 2018 seems to have confidence in the Trump administration’s commitment to maintaining a powerful presence in Asia.79 However, as discussed earlier, </w:t>
      </w:r>
      <w:r w:rsidRPr="00E8729B">
        <w:rPr>
          <w:rStyle w:val="StyleUnderline"/>
        </w:rPr>
        <w:t xml:space="preserve">if Japan were to pursue an offensive defense strategy, the Southeast Asian </w:t>
      </w:r>
      <w:r w:rsidRPr="00E8729B">
        <w:rPr>
          <w:rStyle w:val="StyleUnderline"/>
          <w:highlight w:val="cyan"/>
        </w:rPr>
        <w:t>countries</w:t>
      </w:r>
      <w:r w:rsidRPr="00E8729B">
        <w:rPr>
          <w:rStyle w:val="StyleUnderline"/>
        </w:rPr>
        <w:t xml:space="preserve"> could </w:t>
      </w:r>
      <w:r w:rsidRPr="00E8729B">
        <w:rPr>
          <w:rStyle w:val="StyleUnderline"/>
          <w:highlight w:val="cyan"/>
        </w:rPr>
        <w:t>see this as a</w:t>
      </w:r>
      <w:r w:rsidRPr="00E8729B">
        <w:rPr>
          <w:rStyle w:val="StyleUnderline"/>
        </w:rPr>
        <w:t xml:space="preserve"> sign of Tokyo’s </w:t>
      </w:r>
      <w:r w:rsidRPr="00E8729B">
        <w:rPr>
          <w:rStyle w:val="StyleUnderline"/>
          <w:highlight w:val="cyan"/>
        </w:rPr>
        <w:t>loss of faith</w:t>
      </w:r>
      <w:r w:rsidRPr="00E8729B">
        <w:rPr>
          <w:rStyle w:val="StyleUnderline"/>
        </w:rPr>
        <w:t xml:space="preserve"> in the </w:t>
      </w:r>
      <w:r w:rsidRPr="00E8729B">
        <w:rPr>
          <w:rStyle w:val="Emphasis"/>
        </w:rPr>
        <w:t>U</w:t>
      </w:r>
      <w:r w:rsidRPr="00E8729B">
        <w:rPr>
          <w:sz w:val="14"/>
        </w:rPr>
        <w:t xml:space="preserve">nited </w:t>
      </w:r>
      <w:r w:rsidRPr="00E8729B">
        <w:rPr>
          <w:rStyle w:val="Emphasis"/>
        </w:rPr>
        <w:t>S</w:t>
      </w:r>
      <w:r w:rsidRPr="00E8729B">
        <w:rPr>
          <w:sz w:val="14"/>
        </w:rPr>
        <w:t xml:space="preserve">tates’ </w:t>
      </w:r>
      <w:r w:rsidRPr="00E8729B">
        <w:rPr>
          <w:rStyle w:val="StyleUnderline"/>
        </w:rPr>
        <w:t>willingness to uphold its defense commitments</w:t>
      </w:r>
      <w:r w:rsidRPr="00E8729B">
        <w:rPr>
          <w:sz w:val="14"/>
        </w:rPr>
        <w:t xml:space="preserve">. China’s seizure of the Scarborough Shoal from the Philippines in 2012 has already eroded these countries’ confidence in the U.S. security guarantee to some extent.80 </w:t>
      </w:r>
      <w:r w:rsidRPr="00E8729B">
        <w:rPr>
          <w:rStyle w:val="StyleUnderline"/>
          <w:highlight w:val="cyan"/>
        </w:rPr>
        <w:t>Declining cred</w:t>
      </w:r>
      <w:r w:rsidRPr="00E8729B">
        <w:rPr>
          <w:rStyle w:val="StyleUnderline"/>
        </w:rPr>
        <w:t xml:space="preserve">ibility </w:t>
      </w:r>
      <w:r w:rsidRPr="00E8729B">
        <w:rPr>
          <w:rStyle w:val="StyleUnderline"/>
          <w:highlight w:val="cyan"/>
        </w:rPr>
        <w:t>and</w:t>
      </w:r>
      <w:r w:rsidRPr="00E8729B">
        <w:rPr>
          <w:rStyle w:val="StyleUnderline"/>
        </w:rPr>
        <w:t xml:space="preserve"> corresponding </w:t>
      </w:r>
      <w:r w:rsidRPr="00E8729B">
        <w:rPr>
          <w:rStyle w:val="StyleUnderline"/>
          <w:highlight w:val="cyan"/>
        </w:rPr>
        <w:t>hedging</w:t>
      </w:r>
      <w:r w:rsidRPr="00E8729B">
        <w:rPr>
          <w:rStyle w:val="StyleUnderline"/>
        </w:rPr>
        <w:t xml:space="preserve">—through either growing armament or alignment with China—could not only further </w:t>
      </w:r>
      <w:r w:rsidRPr="00E8729B">
        <w:rPr>
          <w:rStyle w:val="Emphasis"/>
          <w:highlight w:val="cyan"/>
        </w:rPr>
        <w:t>increase tensions</w:t>
      </w:r>
      <w:r w:rsidRPr="00E8729B">
        <w:rPr>
          <w:rStyle w:val="StyleUnderline"/>
        </w:rPr>
        <w:t xml:space="preserve"> and </w:t>
      </w:r>
      <w:r w:rsidRPr="00E8729B">
        <w:rPr>
          <w:rStyle w:val="Emphasis"/>
          <w:highlight w:val="cyan"/>
        </w:rPr>
        <w:t>heighten</w:t>
      </w:r>
      <w:r w:rsidRPr="00E8729B">
        <w:rPr>
          <w:rStyle w:val="Emphasis"/>
        </w:rPr>
        <w:t xml:space="preserve"> the </w:t>
      </w:r>
      <w:r w:rsidRPr="00E8729B">
        <w:rPr>
          <w:rStyle w:val="Emphasis"/>
          <w:highlight w:val="cyan"/>
        </w:rPr>
        <w:t>risk of</w:t>
      </w:r>
      <w:r w:rsidRPr="00E8729B">
        <w:rPr>
          <w:rStyle w:val="Emphasis"/>
        </w:rPr>
        <w:t xml:space="preserve"> a gray-zone </w:t>
      </w:r>
      <w:r w:rsidRPr="00E8729B">
        <w:rPr>
          <w:rStyle w:val="Emphasis"/>
          <w:highlight w:val="cyan"/>
        </w:rPr>
        <w:t>escalation</w:t>
      </w:r>
      <w:r w:rsidRPr="00E8729B">
        <w:rPr>
          <w:rStyle w:val="StyleUnderline"/>
        </w:rPr>
        <w:t xml:space="preserve"> but </w:t>
      </w:r>
      <w:r w:rsidRPr="00E8729B">
        <w:rPr>
          <w:rStyle w:val="StyleUnderline"/>
          <w:highlight w:val="cyan"/>
        </w:rPr>
        <w:t xml:space="preserve">also </w:t>
      </w:r>
      <w:r w:rsidRPr="00E8729B">
        <w:rPr>
          <w:rStyle w:val="Emphasis"/>
          <w:highlight w:val="cyan"/>
        </w:rPr>
        <w:t>lead to</w:t>
      </w:r>
      <w:r w:rsidRPr="00E8729B">
        <w:rPr>
          <w:rStyle w:val="Emphasis"/>
        </w:rPr>
        <w:t xml:space="preserve"> greater </w:t>
      </w:r>
      <w:r w:rsidRPr="00E8729B">
        <w:rPr>
          <w:rStyle w:val="Emphasis"/>
          <w:highlight w:val="cyan"/>
        </w:rPr>
        <w:t>Chinese</w:t>
      </w:r>
      <w:r w:rsidRPr="00E8729B">
        <w:rPr>
          <w:rStyle w:val="Emphasis"/>
        </w:rPr>
        <w:t xml:space="preserve"> military </w:t>
      </w:r>
      <w:r w:rsidRPr="00E8729B">
        <w:rPr>
          <w:rStyle w:val="Emphasis"/>
          <w:highlight w:val="cyan"/>
        </w:rPr>
        <w:t>assertiveness</w:t>
      </w:r>
      <w:r w:rsidRPr="00E8729B">
        <w:rPr>
          <w:rStyle w:val="Emphasis"/>
        </w:rPr>
        <w:t xml:space="preserve"> and dominance</w:t>
      </w:r>
      <w:r w:rsidRPr="00E8729B">
        <w:rPr>
          <w:rStyle w:val="StyleUnderline"/>
        </w:rPr>
        <w:t xml:space="preserve"> in the region</w:t>
      </w:r>
      <w:r w:rsidRPr="00E8729B">
        <w:rPr>
          <w:sz w:val="14"/>
        </w:rPr>
        <w:t xml:space="preserve">. </w:t>
      </w:r>
      <w:r w:rsidRPr="00E8729B">
        <w:rPr>
          <w:i/>
          <w:iCs/>
          <w:sz w:val="14"/>
        </w:rPr>
        <w:t xml:space="preserve">Summary </w:t>
      </w:r>
      <w:r w:rsidRPr="00E8729B">
        <w:rPr>
          <w:sz w:val="14"/>
        </w:rPr>
        <w:t xml:space="preserve">Despite the seemingly unbalanced nature of the U.S.-Japan alliance, the argument for “balancing” the alliance with </w:t>
      </w:r>
      <w:r w:rsidRPr="00E8729B">
        <w:rPr>
          <w:rStyle w:val="StyleUnderline"/>
        </w:rPr>
        <w:t>Japan’s development of an independent conventional missile strike capability</w:t>
      </w:r>
      <w:r w:rsidRPr="00E8729B">
        <w:rPr>
          <w:sz w:val="14"/>
        </w:rPr>
        <w:t xml:space="preserve"> does not </w:t>
      </w:r>
      <w:proofErr w:type="gramStart"/>
      <w:r w:rsidRPr="00E8729B">
        <w:rPr>
          <w:sz w:val="14"/>
        </w:rPr>
        <w:t>take into account</w:t>
      </w:r>
      <w:proofErr w:type="gramEnd"/>
      <w:r w:rsidRPr="00E8729B">
        <w:rPr>
          <w:sz w:val="14"/>
        </w:rPr>
        <w:t xml:space="preserve"> important repercussions that </w:t>
      </w:r>
      <w:r w:rsidRPr="00E8729B">
        <w:rPr>
          <w:rStyle w:val="StyleUnderline"/>
        </w:rPr>
        <w:t xml:space="preserve">could </w:t>
      </w:r>
      <w:r w:rsidRPr="00E8729B">
        <w:rPr>
          <w:rStyle w:val="Emphasis"/>
        </w:rPr>
        <w:t>undermine</w:t>
      </w:r>
      <w:r w:rsidRPr="00E8729B">
        <w:rPr>
          <w:sz w:val="14"/>
        </w:rPr>
        <w:t xml:space="preserve"> both </w:t>
      </w:r>
      <w:r w:rsidRPr="00E8729B">
        <w:rPr>
          <w:rStyle w:val="Emphasis"/>
        </w:rPr>
        <w:t>regional stability and U.S. credibility</w:t>
      </w:r>
      <w:r w:rsidRPr="00E8729B">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is capable of contributing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E8729B">
        <w:rPr>
          <w:rStyle w:val="StyleUnderline"/>
        </w:rPr>
        <w:t>A strike-capable Japan might not only escalate an already tense regional standoff with China but also elicit a harsh response from other countries against Tokyo and Washington. It could</w:t>
      </w:r>
      <w:r w:rsidRPr="00E8729B">
        <w:rPr>
          <w:sz w:val="14"/>
        </w:rPr>
        <w:t xml:space="preserve"> also </w:t>
      </w:r>
      <w:r w:rsidRPr="00E8729B">
        <w:rPr>
          <w:rStyle w:val="StyleUnderline"/>
        </w:rPr>
        <w:t xml:space="preserve">erode the credibility of the U.S. nuclear umbrella, potentially leading to </w:t>
      </w:r>
      <w:r w:rsidRPr="00E8729B">
        <w:rPr>
          <w:rStyle w:val="Emphasis"/>
        </w:rPr>
        <w:t>increased militarization throughout Asia</w:t>
      </w:r>
      <w:r w:rsidRPr="00E8729B">
        <w:rPr>
          <w:sz w:val="14"/>
        </w:rPr>
        <w:t xml:space="preserve">. </w:t>
      </w:r>
      <w:r w:rsidRPr="00E8729B">
        <w:rPr>
          <w:rStyle w:val="StyleUnderline"/>
          <w:highlight w:val="cyan"/>
        </w:rPr>
        <w:t xml:space="preserve">If the </w:t>
      </w:r>
      <w:r w:rsidRPr="00E8729B">
        <w:rPr>
          <w:rStyle w:val="Emphasis"/>
          <w:highlight w:val="cyan"/>
        </w:rPr>
        <w:t>environment</w:t>
      </w:r>
      <w:r w:rsidRPr="00E8729B">
        <w:rPr>
          <w:rStyle w:val="StyleUnderline"/>
        </w:rPr>
        <w:t xml:space="preserve"> surrounding any of these three arguments </w:t>
      </w:r>
      <w:r w:rsidRPr="00E8729B">
        <w:rPr>
          <w:rStyle w:val="Emphasis"/>
          <w:highlight w:val="cyan"/>
        </w:rPr>
        <w:t>changes</w:t>
      </w:r>
      <w:r w:rsidRPr="00E8729B">
        <w:rPr>
          <w:rStyle w:val="StyleUnderline"/>
        </w:rPr>
        <w:t xml:space="preserve">—for example, </w:t>
      </w:r>
      <w:r w:rsidRPr="00E8729B">
        <w:rPr>
          <w:rStyle w:val="StyleUnderline"/>
          <w:highlight w:val="cyan"/>
        </w:rPr>
        <w:t>if</w:t>
      </w:r>
      <w:r w:rsidRPr="00E8729B">
        <w:rPr>
          <w:rStyle w:val="StyleUnderline"/>
        </w:rPr>
        <w:t xml:space="preserve"> the </w:t>
      </w:r>
      <w:r w:rsidRPr="00E8729B">
        <w:rPr>
          <w:rStyle w:val="Emphasis"/>
          <w:highlight w:val="cyan"/>
        </w:rPr>
        <w:t>U</w:t>
      </w:r>
      <w:r w:rsidRPr="00E8729B">
        <w:rPr>
          <w:sz w:val="14"/>
        </w:rPr>
        <w:t xml:space="preserve">nited </w:t>
      </w:r>
      <w:r w:rsidRPr="00E8729B">
        <w:rPr>
          <w:rStyle w:val="Emphasis"/>
          <w:highlight w:val="cyan"/>
        </w:rPr>
        <w:t>S</w:t>
      </w:r>
      <w:r w:rsidRPr="00E8729B">
        <w:rPr>
          <w:sz w:val="14"/>
        </w:rPr>
        <w:t xml:space="preserve">tates’ </w:t>
      </w:r>
      <w:r w:rsidRPr="00E8729B">
        <w:rPr>
          <w:rStyle w:val="StyleUnderline"/>
          <w:highlight w:val="cyan"/>
        </w:rPr>
        <w:t xml:space="preserve">actions </w:t>
      </w:r>
      <w:r w:rsidRPr="00E8729B">
        <w:rPr>
          <w:rStyle w:val="Emphasis"/>
          <w:highlight w:val="cyan"/>
        </w:rPr>
        <w:t>discredit its reliability</w:t>
      </w:r>
      <w:r w:rsidRPr="00E8729B">
        <w:rPr>
          <w:rStyle w:val="StyleUnderline"/>
        </w:rPr>
        <w:t xml:space="preserve"> to protect Japan </w:t>
      </w:r>
      <w:r w:rsidRPr="00E8729B">
        <w:rPr>
          <w:rStyle w:val="StyleUnderline"/>
          <w:highlight w:val="cyan"/>
        </w:rPr>
        <w:t>under the alliance</w:t>
      </w:r>
      <w:r w:rsidRPr="00E8729B">
        <w:rPr>
          <w:sz w:val="14"/>
        </w:rPr>
        <w:t>, if Japanese public support allows an increase in the JSDF’s budget, or if the United States can no longer maintain a credible military deterrence in Asia</w:t>
      </w:r>
      <w:r w:rsidRPr="00CC64DF">
        <w:rPr>
          <w:sz w:val="14"/>
        </w:rPr>
        <w:t>—</w:t>
      </w:r>
      <w:r w:rsidRPr="00CC64DF">
        <w:rPr>
          <w:rStyle w:val="Emphasis"/>
        </w:rPr>
        <w:t>Japan would have a strong argument to move forward</w:t>
      </w:r>
      <w:r w:rsidRPr="00CC64DF">
        <w:rPr>
          <w:rStyle w:val="StyleUnderline"/>
        </w:rPr>
        <w:t xml:space="preserve"> with conventional missile strike capabilities</w:t>
      </w:r>
      <w:r w:rsidRPr="00CC64DF">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w:t>
      </w:r>
      <w:proofErr w:type="gramStart"/>
      <w:r w:rsidRPr="00CC64DF">
        <w:rPr>
          <w:sz w:val="14"/>
        </w:rPr>
        <w:t>Japan</w:t>
      </w:r>
      <w:proofErr w:type="gramEnd"/>
      <w:r w:rsidRPr="00CC64DF">
        <w:rPr>
          <w:sz w:val="14"/>
        </w:rPr>
        <w:t xml:space="preserve"> or the United States combined with the decision to move forward on conventional missile strike capabilities could be considered a threatening signal by Beijing.82 Without calculated prudence in regional dialogues, </w:t>
      </w:r>
      <w:r w:rsidRPr="00CC64DF">
        <w:rPr>
          <w:rStyle w:val="Emphasis"/>
        </w:rPr>
        <w:t>even the discussion</w:t>
      </w:r>
      <w:r w:rsidRPr="00CC64DF">
        <w:rPr>
          <w:rStyle w:val="StyleUnderline"/>
        </w:rPr>
        <w:t xml:space="preserve"> of Tokyo acquiring conventional missile strike capabilities could ultimately </w:t>
      </w:r>
      <w:r w:rsidRPr="00CC64DF">
        <w:rPr>
          <w:rStyle w:val="Emphasis"/>
        </w:rPr>
        <w:t>worsen the regional security environment</w:t>
      </w:r>
      <w:r w:rsidRPr="00CC64DF">
        <w:rPr>
          <w:rStyle w:val="StyleUnderline"/>
        </w:rPr>
        <w:t xml:space="preserve"> rather than</w:t>
      </w:r>
      <w:r w:rsidRPr="00E8729B">
        <w:rPr>
          <w:rStyle w:val="StyleUnderline"/>
        </w:rPr>
        <w:t xml:space="preserve"> improve it</w:t>
      </w:r>
      <w:r w:rsidRPr="00E8729B">
        <w:rPr>
          <w:sz w:val="14"/>
        </w:rPr>
        <w:t>.</w:t>
      </w:r>
    </w:p>
    <w:p w14:paraId="4E656822" w14:textId="793F0D08" w:rsidR="008B26B9" w:rsidRPr="00190D11" w:rsidRDefault="008B26B9" w:rsidP="008B26B9">
      <w:pPr>
        <w:pStyle w:val="Heading2"/>
        <w:rPr>
          <w:rStyle w:val="Style13ptBold"/>
          <w:b/>
          <w:bCs w:val="0"/>
          <w:sz w:val="44"/>
          <w:u w:val="double"/>
        </w:rPr>
      </w:pPr>
      <w:r>
        <w:lastRenderedPageBreak/>
        <w:t>Trust CP</w:t>
      </w:r>
    </w:p>
    <w:p w14:paraId="2358CF66" w14:textId="77777777" w:rsidR="008B26B9" w:rsidRPr="008B26B9" w:rsidRDefault="008B26B9" w:rsidP="008B26B9">
      <w:pPr>
        <w:pStyle w:val="Heading4"/>
        <w:rPr>
          <w:b w:val="0"/>
          <w:bCs w:val="0"/>
        </w:rPr>
      </w:pPr>
      <w:r w:rsidRPr="008B26B9">
        <w:rPr>
          <w:rStyle w:val="Style13ptBold"/>
          <w:b/>
          <w:bCs w:val="0"/>
        </w:rPr>
        <w:t xml:space="preserve">TEXT: The Outer Space Treaty ought to be amended to establish an international legal trust system governing outer space.  </w:t>
      </w:r>
    </w:p>
    <w:p w14:paraId="211936E0" w14:textId="77777777" w:rsidR="008B26B9" w:rsidRDefault="008B26B9" w:rsidP="008B26B9">
      <w:proofErr w:type="spellStart"/>
      <w:r w:rsidRPr="00741B0F">
        <w:rPr>
          <w:rStyle w:val="Style13ptBold"/>
        </w:rPr>
        <w:t>Fino</w:t>
      </w:r>
      <w:proofErr w:type="spellEnd"/>
      <w:r w:rsidRPr="00741B0F">
        <w:rPr>
          <w:rStyle w:val="Style13ptBold"/>
        </w:rPr>
        <w:t xml:space="preserve"> 21</w:t>
      </w:r>
      <w:r>
        <w:t xml:space="preserve"> [Ivan </w:t>
      </w:r>
      <w:proofErr w:type="spellStart"/>
      <w:r>
        <w:t>Fino</w:t>
      </w:r>
      <w:proofErr w:type="spellEnd"/>
      <w:r>
        <w:t xml:space="preserve"> (Department of Law University of Turin), “Building a New Legal Model for Settlements on Mars,” A. Froehlich (ed.), Assessing a Mars Agreement Including Human Settlements, Studies in Space Policy 30, 2021. </w:t>
      </w:r>
      <w:hyperlink r:id="rId12" w:history="1">
        <w:r w:rsidRPr="00543220">
          <w:rPr>
            <w:rStyle w:val="Hyperlink"/>
          </w:rPr>
          <w:t>https://doi.org/10.1007/978-3-030-65013-1_7</w:t>
        </w:r>
      </w:hyperlink>
      <w:r>
        <w:t>]CT</w:t>
      </w:r>
    </w:p>
    <w:p w14:paraId="0CF2A7EC" w14:textId="10894F2E" w:rsidR="008B26B9" w:rsidRDefault="008B26B9" w:rsidP="008B26B9">
      <w:r w:rsidRPr="00B03DF7">
        <w:t xml:space="preserve">7.5 </w:t>
      </w:r>
      <w:r w:rsidRPr="00096ED2">
        <w:rPr>
          <w:rStyle w:val="StyleUnderline"/>
        </w:rPr>
        <w:t>A Proposal for an International Legal Trust System</w:t>
      </w:r>
      <w:r>
        <w:rPr>
          <w:rStyle w:val="StyleUnderline"/>
        </w:rPr>
        <w:t xml:space="preserve"> </w:t>
      </w: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(f) Consider the weak points of the Moon Agreement which led to nations’ refusal to sign. Only a widely accepted agreement would have the power of law in the international context.</w:t>
      </w:r>
      <w:r>
        <w:rPr>
          <w:sz w:val="16"/>
        </w:rPr>
        <w:t xml:space="preserve"> </w:t>
      </w: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In the case of lucrative activities, such as mining, companies will choose whether to get the exclusive use over the resource through payment of the lease or through annual payment linked to net proceeds or to production charges.</w:t>
      </w:r>
      <w:r>
        <w:rPr>
          <w:rStyle w:val="StyleUnderline"/>
        </w:rPr>
        <w:t xml:space="preserve"> </w:t>
      </w:r>
      <w:r>
        <w:t>7.6 The Functioning of the International Legal Trust System</w:t>
      </w:r>
      <w:r>
        <w:t xml:space="preserve"> </w:t>
      </w: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w:t>
      </w:r>
      <w:r w:rsidRPr="007E21E4">
        <w:rPr>
          <w:sz w:val="16"/>
        </w:rPr>
        <w:lastRenderedPageBreak/>
        <w:t xml:space="preserve">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r>
        <w:rPr>
          <w:rStyle w:val="StyleUnderline"/>
        </w:rPr>
        <w:t xml:space="preserve"> </w:t>
      </w:r>
    </w:p>
    <w:p w14:paraId="5420B158" w14:textId="77777777" w:rsidR="008B26B9" w:rsidRPr="008B26B9" w:rsidRDefault="008B26B9" w:rsidP="008B26B9">
      <w:pPr>
        <w:pStyle w:val="Heading4"/>
        <w:rPr>
          <w:rStyle w:val="Style13ptBold"/>
          <w:b/>
          <w:bCs w:val="0"/>
        </w:rPr>
      </w:pPr>
      <w:r w:rsidRPr="008B26B9">
        <w:rPr>
          <w:rStyle w:val="Style13ptBold"/>
          <w:b/>
          <w:bCs w:val="0"/>
        </w:rPr>
        <w:t>The legal trust would incentivize investment in space while preventing conflict and ensuring sustainable development and the equitable distributions of resources.</w:t>
      </w:r>
    </w:p>
    <w:p w14:paraId="0540680C" w14:textId="77777777" w:rsidR="008B26B9" w:rsidRDefault="008B26B9" w:rsidP="008B26B9">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3"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5A05E0C2" w14:textId="77777777" w:rsidR="00376650" w:rsidRDefault="008B26B9" w:rsidP="008B26B9">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w:t>
      </w:r>
    </w:p>
    <w:p w14:paraId="581C084D" w14:textId="77777777" w:rsidR="00376650" w:rsidRDefault="00376650" w:rsidP="008B26B9">
      <w:pPr>
        <w:rPr>
          <w:rStyle w:val="StyleUnderline"/>
        </w:rPr>
      </w:pPr>
    </w:p>
    <w:p w14:paraId="6AA9F590" w14:textId="2E8C5169" w:rsidR="008B26B9" w:rsidRDefault="008B26B9" w:rsidP="008B26B9">
      <w:pPr>
        <w:rPr>
          <w:rStyle w:val="StyleUnderline"/>
        </w:rPr>
      </w:pPr>
      <w:r w:rsidRPr="00081D48">
        <w:rPr>
          <w:rStyle w:val="StyleUnderline"/>
        </w:rPr>
        <w:lastRenderedPageBreak/>
        <w:t xml:space="preserve">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w:t>
      </w:r>
      <w:r>
        <w:rPr>
          <w:rStyle w:val="StyleUnderline"/>
        </w:rPr>
        <w:t xml:space="preserve"> </w:t>
      </w:r>
    </w:p>
    <w:p w14:paraId="78CDC58F" w14:textId="77777777" w:rsidR="00CC64DF" w:rsidRDefault="00CC64DF" w:rsidP="00CC64DF">
      <w:pPr>
        <w:pStyle w:val="Heading2"/>
      </w:pPr>
      <w:r>
        <w:lastRenderedPageBreak/>
        <w:t>NC – Asteroid Mining + Spillover</w:t>
      </w:r>
    </w:p>
    <w:p w14:paraId="0921084C" w14:textId="77777777" w:rsidR="00CC64DF" w:rsidRDefault="00CC64DF" w:rsidP="00CC64DF">
      <w:pPr>
        <w:pStyle w:val="Heading4"/>
      </w:pPr>
      <w:r>
        <w:t xml:space="preserve">Private Sector asteroid mining is the </w:t>
      </w:r>
      <w:r w:rsidRPr="00DD0C14">
        <w:rPr>
          <w:u w:val="single"/>
        </w:rPr>
        <w:t>major profit motive</w:t>
      </w:r>
      <w:r>
        <w:t xml:space="preserve"> for further space exploration</w:t>
      </w:r>
    </w:p>
    <w:p w14:paraId="5347FD23" w14:textId="77777777" w:rsidR="00CC64DF" w:rsidRDefault="00CC64DF" w:rsidP="00CC64DF">
      <w:r w:rsidRPr="00DD0C14">
        <w:t xml:space="preserve">Martin </w:t>
      </w:r>
      <w:proofErr w:type="spellStart"/>
      <w:r w:rsidRPr="00DD0C14">
        <w:rPr>
          <w:b/>
          <w:bCs/>
          <w:sz w:val="26"/>
          <w:szCs w:val="26"/>
        </w:rPr>
        <w:t>Elvisis</w:t>
      </w:r>
      <w:proofErr w:type="spellEnd"/>
      <w:r w:rsidRPr="00DD0C14">
        <w:rPr>
          <w:b/>
          <w:bCs/>
          <w:sz w:val="26"/>
          <w:szCs w:val="26"/>
        </w:rPr>
        <w:t xml:space="preserve"> 7/21</w:t>
      </w:r>
      <w:r w:rsidRPr="00DD0C14">
        <w:t xml:space="preserve"> a senior astrophysicist at the Center for Astrophysics | Harvard &amp; Smithsonian. He is the author of Asteroids: How Love, Fear, and Greed Will Determine Our Future in Space (2021)., "Asteroid mining could pay for space exploration and adventure," Aeon, </w:t>
      </w:r>
      <w:hyperlink r:id="rId14" w:history="1">
        <w:r w:rsidRPr="008774C4">
          <w:rPr>
            <w:rStyle w:val="Hyperlink"/>
          </w:rPr>
          <w:t>https://aeon.co/essays/asteroid-mining-could-pay-for-space-exploration-and-adventure</w:t>
        </w:r>
      </w:hyperlink>
      <w:r>
        <w:t xml:space="preserve">  </w:t>
      </w:r>
    </w:p>
    <w:p w14:paraId="0BC70408" w14:textId="77777777" w:rsidR="00CC64DF" w:rsidRDefault="00CC64DF" w:rsidP="00CC64DF">
      <w:pPr>
        <w:ind w:left="720"/>
        <w:rPr>
          <w:sz w:val="16"/>
        </w:rPr>
      </w:pPr>
      <w:r w:rsidRPr="002A3A55">
        <w:rPr>
          <w:sz w:val="16"/>
        </w:rPr>
        <w:t xml:space="preserve">Perhaps 10,000 asteroids the size of sports stadiums are on orbits that swing close to Earth. As the dinosaurs would attest, our planet occasionally gets hit. But the results aren’t always a bad thing: it’s looking likely that Earth’s oceans were filled by water brought by asteroids. Along with water, asteroids might even have brought the ingredients of life to Earth in the form of so-called ‘prebiotic’ molecules, including amino acids </w:t>
      </w:r>
      <w:proofErr w:type="gramStart"/>
      <w:r w:rsidRPr="002A3A55">
        <w:rPr>
          <w:sz w:val="16"/>
        </w:rPr>
        <w:t>and,</w:t>
      </w:r>
      <w:proofErr w:type="gramEnd"/>
      <w:r w:rsidRPr="002A3A55">
        <w:rPr>
          <w:sz w:val="16"/>
        </w:rPr>
        <w:t xml:space="preserve"> as recently found, components of proteins and sugars. Learning more about asteroids means learning more about our origins. What can we actually do with </w:t>
      </w:r>
      <w:r w:rsidRPr="002A3A55">
        <w:rPr>
          <w:rStyle w:val="StyleUnderline"/>
        </w:rPr>
        <w:t>asteroids</w:t>
      </w:r>
      <w:r w:rsidRPr="002A3A55">
        <w:rPr>
          <w:sz w:val="16"/>
        </w:rPr>
        <w:t xml:space="preserve">? That brings us to my </w:t>
      </w:r>
      <w:proofErr w:type="spellStart"/>
      <w:r w:rsidRPr="002A3A55">
        <w:rPr>
          <w:sz w:val="16"/>
        </w:rPr>
        <w:t>favourite</w:t>
      </w:r>
      <w:proofErr w:type="spellEnd"/>
      <w:r w:rsidRPr="002A3A55">
        <w:rPr>
          <w:sz w:val="16"/>
        </w:rPr>
        <w:t xml:space="preserve"> thing about them: their </w:t>
      </w:r>
      <w:r w:rsidRPr="002A3A55">
        <w:rPr>
          <w:rStyle w:val="StyleUnderline"/>
        </w:rPr>
        <w:t>resources</w:t>
      </w:r>
      <w:r w:rsidRPr="002A3A55">
        <w:rPr>
          <w:sz w:val="16"/>
        </w:rPr>
        <w:t xml:space="preserve">. Being an idealistic astrophysicist, my interest is in the money to be made from them. That really is idealistic because, </w:t>
      </w:r>
      <w:r w:rsidRPr="002A3A55">
        <w:rPr>
          <w:rStyle w:val="StyleUnderline"/>
          <w:highlight w:val="yellow"/>
        </w:rPr>
        <w:t>if we can make a profit mining</w:t>
      </w:r>
      <w:r w:rsidRPr="002A3A55">
        <w:rPr>
          <w:sz w:val="16"/>
        </w:rPr>
        <w:t xml:space="preserve"> the </w:t>
      </w:r>
      <w:r w:rsidRPr="002A3A55">
        <w:rPr>
          <w:rStyle w:val="StyleUnderline"/>
          <w:highlight w:val="yellow"/>
        </w:rPr>
        <w:t>asteroids</w:t>
      </w:r>
      <w:r w:rsidRPr="002A3A55">
        <w:rPr>
          <w:sz w:val="16"/>
        </w:rPr>
        <w:t xml:space="preserve">, then </w:t>
      </w:r>
      <w:r w:rsidRPr="002A3A55">
        <w:rPr>
          <w:rStyle w:val="StyleUnderline"/>
          <w:highlight w:val="yellow"/>
        </w:rPr>
        <w:t xml:space="preserve">doing bigger things in space will become </w:t>
      </w:r>
      <w:r w:rsidRPr="00AC2CAB">
        <w:rPr>
          <w:rStyle w:val="StyleUnderline"/>
        </w:rPr>
        <w:t xml:space="preserve">a lot </w:t>
      </w:r>
      <w:r w:rsidRPr="002A3A55">
        <w:rPr>
          <w:rStyle w:val="StyleUnderline"/>
          <w:highlight w:val="yellow"/>
        </w:rPr>
        <w:t>cheaper</w:t>
      </w:r>
      <w:r w:rsidRPr="002A3A55">
        <w:rPr>
          <w:sz w:val="16"/>
        </w:rPr>
        <w:t xml:space="preserve">. Capitalism has its faults, but one thing it does well is to make things cheaper. I want to use it as a tool so that we can build </w:t>
      </w:r>
      <w:r w:rsidRPr="00AC2CAB">
        <w:rPr>
          <w:rStyle w:val="StyleUnderline"/>
        </w:rPr>
        <w:t xml:space="preserve">far </w:t>
      </w:r>
      <w:r w:rsidRPr="002A3A55">
        <w:rPr>
          <w:rStyle w:val="StyleUnderline"/>
          <w:highlight w:val="yellow"/>
        </w:rPr>
        <w:t>bigger telescopes</w:t>
      </w:r>
      <w:r w:rsidRPr="002A3A55">
        <w:rPr>
          <w:sz w:val="16"/>
        </w:rPr>
        <w:t xml:space="preserve"> than we could practically </w:t>
      </w:r>
      <w:proofErr w:type="spellStart"/>
      <w:r w:rsidRPr="002A3A55">
        <w:rPr>
          <w:sz w:val="16"/>
        </w:rPr>
        <w:t>realise</w:t>
      </w:r>
      <w:proofErr w:type="spellEnd"/>
      <w:r w:rsidRPr="002A3A55">
        <w:rPr>
          <w:sz w:val="16"/>
        </w:rPr>
        <w:t xml:space="preserve"> today. What do astronomers want? </w:t>
      </w:r>
      <w:r w:rsidRPr="002A3A55">
        <w:rPr>
          <w:rStyle w:val="StyleUnderline"/>
          <w:highlight w:val="yellow"/>
        </w:rPr>
        <w:t>More light</w:t>
      </w:r>
      <w:r w:rsidRPr="002A3A55">
        <w:rPr>
          <w:sz w:val="16"/>
        </w:rPr>
        <w:t xml:space="preserve">! Bigger telescopes! Asteroid mining could make that dream a reality. The siren call of asteroids for miners is that the Main Belt </w:t>
      </w:r>
      <w:r w:rsidRPr="002A3A55">
        <w:rPr>
          <w:rStyle w:val="StyleUnderline"/>
          <w:highlight w:val="yellow"/>
        </w:rPr>
        <w:t>asteroids contain vast amounts of</w:t>
      </w:r>
      <w:r w:rsidRPr="002A3A55">
        <w:rPr>
          <w:sz w:val="16"/>
        </w:rPr>
        <w:t xml:space="preserve"> resources. The </w:t>
      </w:r>
      <w:r w:rsidRPr="002A3A55">
        <w:rPr>
          <w:rStyle w:val="StyleUnderline"/>
          <w:highlight w:val="yellow"/>
        </w:rPr>
        <w:t>iron</w:t>
      </w:r>
      <w:r w:rsidRPr="002A3A55">
        <w:rPr>
          <w:sz w:val="16"/>
        </w:rPr>
        <w:t xml:space="preserve"> found in asteroids adds up to some 10 million times the iron that we have in proven reserves on Earth. That’s a lot. It’s enough to build many rings of iron girders all the way around Earth’s orbit, along the lines of the science fiction novel Ringworld (1970) by Larry Niven. Not that a ringworld is a sensible thing to make, but it is a really big ring. More plausibly, with that much iron we could build </w:t>
      </w:r>
      <w:r w:rsidRPr="002A3A55">
        <w:rPr>
          <w:rStyle w:val="StyleUnderline"/>
          <w:highlight w:val="yellow"/>
        </w:rPr>
        <w:t>cities in space</w:t>
      </w:r>
      <w:r w:rsidRPr="002A3A55">
        <w:rPr>
          <w:sz w:val="16"/>
        </w:rPr>
        <w:t xml:space="preserve">,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That’s the scale of resources we’re talking about. These vast material supplies could </w:t>
      </w:r>
      <w:r w:rsidRPr="002A3A55">
        <w:rPr>
          <w:rStyle w:val="StyleUnderline"/>
        </w:rPr>
        <w:t>make for a</w:t>
      </w:r>
      <w:r w:rsidRPr="002A3A55">
        <w:rPr>
          <w:sz w:val="16"/>
        </w:rPr>
        <w:t>n era that people call ‘</w:t>
      </w:r>
      <w:r w:rsidRPr="002A3A55">
        <w:rPr>
          <w:rStyle w:val="StyleUnderline"/>
        </w:rPr>
        <w:t>post-scarcity’</w:t>
      </w:r>
      <w:r w:rsidRPr="002A3A55">
        <w:rPr>
          <w:sz w:val="16"/>
        </w:rPr>
        <w:t xml:space="preserve">, </w:t>
      </w:r>
      <w:r w:rsidRPr="002A3A55">
        <w:rPr>
          <w:rStyle w:val="StyleUnderline"/>
        </w:rPr>
        <w:t>where there’s plenty for everyone</w:t>
      </w:r>
      <w:r w:rsidRPr="002A3A55">
        <w:rPr>
          <w:sz w:val="16"/>
        </w:rPr>
        <w:t xml:space="preserve">,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 The problem is how to get started. Iron in space is not going to make for giant profits in the short run. On the ground, it sells for less than $200 a ton. It would be worth more in space, but unfortunately </w:t>
      </w:r>
      <w:r w:rsidRPr="002A3A55">
        <w:rPr>
          <w:rStyle w:val="StyleUnderline"/>
          <w:highlight w:val="yellow"/>
        </w:rPr>
        <w:t>there’s no one to buy huge tonnages of iron in space</w:t>
      </w:r>
      <w:r w:rsidRPr="002A3A55">
        <w:rPr>
          <w:sz w:val="16"/>
        </w:rPr>
        <w:t xml:space="preserve">. To adapt the tagline from the Alien movies – ‘In space, no one can hear you sell.’ It certainly isn’t worth </w:t>
      </w:r>
      <w:r w:rsidRPr="002A3A55">
        <w:rPr>
          <w:rStyle w:val="StyleUnderline"/>
          <w:highlight w:val="yellow"/>
        </w:rPr>
        <w:t>bringing space iron back to Earth</w:t>
      </w:r>
      <w:r w:rsidRPr="002A3A55">
        <w:rPr>
          <w:sz w:val="16"/>
        </w:rPr>
        <w:t xml:space="preserve"> since the </w:t>
      </w:r>
      <w:r w:rsidRPr="002A3A55">
        <w:rPr>
          <w:rStyle w:val="StyleUnderline"/>
          <w:highlight w:val="yellow"/>
        </w:rPr>
        <w:t>cost</w:t>
      </w:r>
      <w:r w:rsidRPr="002A3A55">
        <w:rPr>
          <w:sz w:val="16"/>
        </w:rPr>
        <w:t xml:space="preserve"> of doing so </w:t>
      </w:r>
      <w:r w:rsidRPr="002A3A55">
        <w:rPr>
          <w:rStyle w:val="StyleUnderline"/>
          <w:highlight w:val="yellow"/>
        </w:rPr>
        <w:t>would</w:t>
      </w:r>
      <w:r w:rsidRPr="002A3A55">
        <w:rPr>
          <w:sz w:val="16"/>
        </w:rPr>
        <w:t xml:space="preserve"> far </w:t>
      </w:r>
      <w:r w:rsidRPr="002A3A55">
        <w:rPr>
          <w:rStyle w:val="StyleUnderline"/>
          <w:highlight w:val="yellow"/>
        </w:rPr>
        <w:t>exceed the price it could command</w:t>
      </w:r>
      <w:r w:rsidRPr="002A3A55">
        <w:rPr>
          <w:sz w:val="16"/>
        </w:rPr>
        <w:t xml:space="preserve">. </w:t>
      </w:r>
      <w:r w:rsidRPr="002A3A55">
        <w:rPr>
          <w:rStyle w:val="StyleUnderline"/>
          <w:highlight w:val="yellow"/>
        </w:rPr>
        <w:t>Starting to mine space for resources will have to begin with something so valuable that the cost of obtaining it in space is small by comparison</w:t>
      </w:r>
      <w:r w:rsidRPr="002A3A55">
        <w:rPr>
          <w:sz w:val="16"/>
        </w:rPr>
        <w:t xml:space="preserve">. For now, the best bets are precious metals and – surprise – water. </w:t>
      </w:r>
      <w:r w:rsidRPr="002A3A55">
        <w:rPr>
          <w:rStyle w:val="StyleUnderline"/>
          <w:highlight w:val="yellow"/>
        </w:rPr>
        <w:t>Precious metals</w:t>
      </w:r>
      <w:r w:rsidRPr="002A3A55">
        <w:rPr>
          <w:sz w:val="16"/>
        </w:rPr>
        <w:t xml:space="preserve"> are obvious. Platinum sells for about $33.5 million a ton, and we know from meteorites that some asteroids are richer in platinum than any mine on Earth. 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have to carry exponentially more fuel; unlike airplanes, they don’t get the oxygen for free from their surroundings, they have to pull it along with them. Any refining of platinum will have to be done robotically out in the native orbit of the asteroid. That’s quite a challenge. </w:t>
      </w:r>
      <w:r w:rsidRPr="002A3A55">
        <w:rPr>
          <w:rStyle w:val="StyleUnderline"/>
          <w:highlight w:val="yellow"/>
        </w:rPr>
        <w:t>Water</w:t>
      </w:r>
      <w:r w:rsidRPr="002A3A55">
        <w:rPr>
          <w:sz w:val="16"/>
        </w:rPr>
        <w:t xml:space="preserve"> is a less obvious money-maker. The surprise is that water is also worth millions per ton – if it’s sold in space. Water in space is really useful. It’s good for </w:t>
      </w:r>
      <w:r w:rsidRPr="002A3A55">
        <w:rPr>
          <w:sz w:val="8"/>
          <w:szCs w:val="16"/>
        </w:rPr>
        <w:t xml:space="preserve">drinking, and the oxygen in it is good for breathing. You can split the hydrogen from the oxygen in H2O and you’ve got rocket fuel, and water is good at absorbing radiation to protect people from cancer-causing cosmic rays. So, in principle, water in orbit is pretty valuable. The good news is that up to 10 per cent of a water-rich asteroid can be water. It won’t be simple ice, most likely, but will be bound into clays and other rocks. Even better, water is much easier to extract than precious metals. Simply heating up the rock will release water that can then be captured. How much is space water worth? Until recently, it cost $20 million to get a ton of water into even a low orbit – </w:t>
      </w:r>
      <w:proofErr w:type="gramStart"/>
      <w:r w:rsidRPr="002A3A55">
        <w:rPr>
          <w:sz w:val="8"/>
          <w:szCs w:val="16"/>
        </w:rPr>
        <w:t>say,</w:t>
      </w:r>
      <w:proofErr w:type="gramEnd"/>
      <w:r w:rsidRPr="002A3A55">
        <w:rPr>
          <w:sz w:val="8"/>
          <w:szCs w:val="16"/>
        </w:rPr>
        <w:t xml:space="preserve"> to the International Space Station (ISS). To get a ton of water to a high orbit, like the 24-hour orbit of TV transmitting satellites, would cost about three times as much. SpaceX has started to cut that cost; for now, it’s charging about $3 million a ton to a low orbit on a Falcon 9 rocket. Water from asteroids might be able to compete with those prices and still return a nice profit. But the bad news is that, right now, there’s no one in space who wants to buy water. At least not yet. That might be about to change. We won’t get to build cities in space unless we can build simpler space stations </w:t>
      </w:r>
      <w:proofErr w:type="gramStart"/>
      <w:r w:rsidRPr="002A3A55">
        <w:rPr>
          <w:sz w:val="8"/>
          <w:szCs w:val="16"/>
        </w:rPr>
        <w:t>first, and</w:t>
      </w:r>
      <w:proofErr w:type="gramEnd"/>
      <w:r w:rsidRPr="002A3A55">
        <w:rPr>
          <w:sz w:val="8"/>
          <w:szCs w:val="16"/>
        </w:rPr>
        <w:t xml:space="preserve"> do so at an affordable cost that can scale. If we have space stations, they will need supplies, especially of water and perhaps construction materials. That demand could create a business delivering these supplies from space instead of from Earth. In this case, the asteroids would have the most to offer. </w:t>
      </w:r>
      <w:proofErr w:type="gramStart"/>
      <w:r w:rsidRPr="002A3A55">
        <w:rPr>
          <w:sz w:val="8"/>
          <w:szCs w:val="16"/>
        </w:rPr>
        <w:t>So</w:t>
      </w:r>
      <w:proofErr w:type="gramEnd"/>
      <w:r w:rsidRPr="002A3A55">
        <w:rPr>
          <w:sz w:val="8"/>
          <w:szCs w:val="16"/>
        </w:rPr>
        <w:t xml:space="preserve"> space stations – particularly commercial space stations – are the key to acquiring asteroid resources. Why build space stations? There are three primary uses: research, </w:t>
      </w:r>
      <w:proofErr w:type="gramStart"/>
      <w:r w:rsidRPr="002A3A55">
        <w:rPr>
          <w:sz w:val="8"/>
          <w:szCs w:val="16"/>
        </w:rPr>
        <w:t>manufacturing</w:t>
      </w:r>
      <w:proofErr w:type="gramEnd"/>
      <w:r w:rsidRPr="002A3A55">
        <w:rPr>
          <w:sz w:val="8"/>
          <w:szCs w:val="16"/>
        </w:rPr>
        <w:t xml:space="preserve"> and tourism. Research has always been done on the ISS, but facilities and time have been in short supply. In recent years, the equipment has improved a lot, but astronaut time is still scarce. Each astronaut has to look after multiple experiments. Multitalented and smart as the astronauts all are, they simply can’t have all the experience of the scientists whose experiments they’re operating. A lot of effort goes into automating those experiments so that the astronauts aren’t overwhelmed. It would be far more efficient if the scientists who invent the experiments also get to be the ones who carry them out in space. Then their years of experience could be </w:t>
      </w:r>
      <w:r w:rsidRPr="002A3A55">
        <w:rPr>
          <w:sz w:val="8"/>
          <w:szCs w:val="16"/>
        </w:rPr>
        <w:lastRenderedPageBreak/>
        <w:t xml:space="preserve">put to good use operating and watching over their studies. Spotting subtle anomalies that could be a sign of a failure, or of a discovery, is much better done in person by experts. But, until now, scientists didn’t have that opportunity, and they would have likely declined it if offered the chance. That’s because training for a mission to the ISS takes more than two years full-time and requires learning Russian. If you take two years off from doing your research, then you’re no longer at the forefront and you’ll have lost your edge. Few top scientists would risk that, however much fun it might be to float in space. We scientists live for our research. Fortunately, the new commercial stations will be much easier to train for, taking a couple of months or so, because they’ll have a single manufacturer with consistent, uniform interfaces, and a separate professional crew to deal with maintenance and emergencies. The companies with advanced plans so far are all US-based, so English will be the language used. As English is the lingua franca of science, it poses little challenge to scientists worldwide. The transport cost of bringing a new heart down to Earth is going to be far less than it’s worth to the recipient Manufacturing in space has always seemed like a fool’s errand. Whatever you make out there would have to be worth outrageous amounts to cover the shipping costs back to Earth. Now, though, those costs have come down almost 10-fold, with more reductions promised. As a result, a few items do pass that test. Already, there are first tests taking place on the ISS to see if the advantages of manufacturing in almost zero gravity (‘micro-gravity’) are really as great as some have suggested. The most popular idea is to make super-powerful optical </w:t>
      </w:r>
      <w:proofErr w:type="spellStart"/>
      <w:r w:rsidRPr="002A3A55">
        <w:rPr>
          <w:sz w:val="8"/>
          <w:szCs w:val="16"/>
        </w:rPr>
        <w:t>fibres</w:t>
      </w:r>
      <w:proofErr w:type="spellEnd"/>
      <w:r w:rsidRPr="002A3A55">
        <w:rPr>
          <w:sz w:val="8"/>
          <w:szCs w:val="16"/>
        </w:rPr>
        <w:t xml:space="preserve"> that could carry far more data traffic than current transoceanic </w:t>
      </w:r>
      <w:proofErr w:type="spellStart"/>
      <w:r w:rsidRPr="002A3A55">
        <w:rPr>
          <w:sz w:val="8"/>
          <w:szCs w:val="16"/>
        </w:rPr>
        <w:t>fibres</w:t>
      </w:r>
      <w:proofErr w:type="spellEnd"/>
      <w:r w:rsidRPr="002A3A55">
        <w:rPr>
          <w:sz w:val="8"/>
          <w:szCs w:val="16"/>
        </w:rPr>
        <w:t xml:space="preserve"> can. They could potentially do so more cheaply because they would be simpler: they wouldn’t need repeater stations. Certainly, the demand is there, since there’s no limit to the number of cat videos we must share. These ‘ZBLAN’ optical </w:t>
      </w:r>
      <w:proofErr w:type="spellStart"/>
      <w:r w:rsidRPr="002A3A55">
        <w:rPr>
          <w:sz w:val="8"/>
          <w:szCs w:val="16"/>
        </w:rPr>
        <w:t>fibres</w:t>
      </w:r>
      <w:proofErr w:type="spellEnd"/>
      <w:r w:rsidRPr="002A3A55">
        <w:rPr>
          <w:sz w:val="8"/>
          <w:szCs w:val="16"/>
        </w:rPr>
        <w:t xml:space="preserve"> showed dramatic improvements when small amounts were made during brief, half-minute long intervals of weightlessness on a parabolic flight. There are a few companies already trying to make ZBLAN </w:t>
      </w:r>
      <w:proofErr w:type="spellStart"/>
      <w:r w:rsidRPr="002A3A55">
        <w:rPr>
          <w:sz w:val="8"/>
          <w:szCs w:val="16"/>
        </w:rPr>
        <w:t>fibres</w:t>
      </w:r>
      <w:proofErr w:type="spellEnd"/>
      <w:r w:rsidRPr="002A3A55">
        <w:rPr>
          <w:sz w:val="8"/>
          <w:szCs w:val="16"/>
        </w:rPr>
        <w:t xml:space="preserve"> on the ISS. The results must be promising because they went back after their first attempt. A kilogram of fancy optical </w:t>
      </w:r>
      <w:proofErr w:type="spellStart"/>
      <w:r w:rsidRPr="002A3A55">
        <w:rPr>
          <w:sz w:val="8"/>
          <w:szCs w:val="16"/>
        </w:rPr>
        <w:t>fibres</w:t>
      </w:r>
      <w:proofErr w:type="spellEnd"/>
      <w:r w:rsidRPr="002A3A55">
        <w:rPr>
          <w:sz w:val="8"/>
          <w:szCs w:val="16"/>
        </w:rPr>
        <w:t xml:space="preserve"> already sells for about $1 million to $20 million. That will pay for the postage and still give you change! Another idea is to 3D-print human organs in space. Why? Printing ears on Earth has been done, using a scaffolding that later dissolves away. But some organs are trickier, and scaffolds don’t always work. Without that support, the layers of cells tend to slip and slide out of position, which is not the desired effect for something meant to keep you alive. In micro-gravity, the slipping and sliding should be much smaller. The goal is eventually to be able to print a human heart. A heart weighs less than a kilogram. Even with packaging to keep it healthy, the transport cost of bringing a new heart down to Earth is going to be far less than it’s worth to the recipient. Again, first experiments toward this goal are underway on the ISS. A finger splint produced by the ISS’s onboard 3D printer. Courtesy of NASA Tourism in space actually goes back quite a way. The first space tourist was Dennis Tito, a US engineer and entrepreneur, who spent a week or so on board the ISS 20 years ago, in 2001. His ride on a Russian Soyuz spaceship was arranged by Space Adventures Inc, a company set up to get private individuals into space. Since then, there have been six others who flew to space with Space Adventures, though their seats weren’t cheap: each ticket cost tens of millions of US dollars. That price limits the ridership pretty strongly. The hope is that the new spaceships will drop the price to something a little more reasonable, say the price of a nice house. At that price, people – still highly affluent – will start to fill up the commercial space stations. The first few might put up with arduous ways of conserving water that the astronauts on the ISS endure, but if one enterprising space station offers showers and a good toilet, they’ll be able to charge a premium. That in turn will produce a demand for a lot more water, where asteroids might come in handy. And there could be unexpected and subtler benefits of space tourism. More people will experience the ‘overview effect’, in which seeing our planet as one borderless, delicate biosphere increases awareness of the fragility and beauty of life. As many of these space tourists will be wealthy, perhaps a shift in their perspective will have outsized influence. Axiom Space has had the interiors of their space station curated by the luxury designer Philippe </w:t>
      </w:r>
      <w:proofErr w:type="spellStart"/>
      <w:r w:rsidRPr="002A3A55">
        <w:rPr>
          <w:sz w:val="8"/>
          <w:szCs w:val="16"/>
        </w:rPr>
        <w:t>Starck</w:t>
      </w:r>
      <w:proofErr w:type="spellEnd"/>
      <w:r w:rsidRPr="002A3A55">
        <w:rPr>
          <w:sz w:val="8"/>
          <w:szCs w:val="16"/>
        </w:rPr>
        <w:t xml:space="preserve"> Space stations have always been extremely expensive items that only governments could afford. The ISS is the leading example. It has been called the most expensive building project ever, at about $100 billion. There are now at least four companies trying to make space stations cheaper with the idea of operating them commercially. COVID-19 shut down one of these ventures, Bigelow Aerospace, but the Sierra Nevada Corporation is a new entrant to the space station game. In addition, there’s United Launch Alliance and, the present leader of the pack, Axiom Space. Axiom Space will start off attaching the first part of its space station to the ISS in late 2024. Over several years, it will add more pieces until it has enough to stand alone, then it will detach itself and fly as an independent, Axiom-owned space station. In recognition that some of their clientele will be used to five-star hotels, Axiom Space has had the interiors of their space station curated by the luxury designer Philippe </w:t>
      </w:r>
      <w:proofErr w:type="spellStart"/>
      <w:r w:rsidRPr="002A3A55">
        <w:rPr>
          <w:sz w:val="8"/>
          <w:szCs w:val="16"/>
        </w:rPr>
        <w:t>Starck</w:t>
      </w:r>
      <w:proofErr w:type="spellEnd"/>
      <w:r w:rsidRPr="002A3A55">
        <w:rPr>
          <w:sz w:val="8"/>
          <w:szCs w:val="16"/>
        </w:rPr>
        <w:t xml:space="preserve">. Axiom plans to cut the cost of their station at least 10-fold compared with the ISS. There are many countries that want a human space </w:t>
      </w:r>
      <w:proofErr w:type="spellStart"/>
      <w:r w:rsidRPr="002A3A55">
        <w:rPr>
          <w:sz w:val="8"/>
          <w:szCs w:val="16"/>
        </w:rPr>
        <w:t>programme</w:t>
      </w:r>
      <w:proofErr w:type="spellEnd"/>
      <w:r w:rsidRPr="002A3A55">
        <w:rPr>
          <w:sz w:val="8"/>
          <w:szCs w:val="16"/>
        </w:rPr>
        <w:t xml:space="preserve"> but couldn’t previously afford it. Soon they can. Axiom says that they already have </w:t>
      </w:r>
      <w:r w:rsidRPr="002A3A55">
        <w:rPr>
          <w:sz w:val="16"/>
        </w:rPr>
        <w:t xml:space="preserve">more than 20 countries signed up. All three of these new for-profit uses for space – research, </w:t>
      </w:r>
      <w:proofErr w:type="gramStart"/>
      <w:r w:rsidRPr="002A3A55">
        <w:rPr>
          <w:sz w:val="16"/>
        </w:rPr>
        <w:t>manufacturing</w:t>
      </w:r>
      <w:proofErr w:type="gramEnd"/>
      <w:r w:rsidRPr="002A3A55">
        <w:rPr>
          <w:sz w:val="16"/>
        </w:rPr>
        <w:t xml:space="preserve"> and tourism – will lead to a demand for more material in space. Water is needed for all of them, as well as a lot of construction materials. Will all that material come from Earth? Or will our growing capabilities in space mean that it becomes cheaper to bring some of it from the asteroids? Getting resources from space profitably is not a slam dunk. The physics makes sense – the energy needed is far less than to bring them up from Earth – but the economics aren’t obvious. </w:t>
      </w:r>
      <w:r w:rsidRPr="002A3A55">
        <w:rPr>
          <w:rStyle w:val="StyleUnderline"/>
          <w:highlight w:val="yellow"/>
        </w:rPr>
        <w:t>Getting entrepreneurs and venture capitalists interested in a new enterprise always depends on increasing the reward and diminishing the risk</w:t>
      </w:r>
      <w:r w:rsidRPr="002A3A55">
        <w:rPr>
          <w:sz w:val="16"/>
        </w:rPr>
        <w:t xml:space="preserve"> until they reach a threshold where it’s worth taking the leap. Then again, they can’t wait too long or someone else will beat them to it. Historically, governments have done the high-risk, long-term investment needed to seed new markets. And they’re doing so today for space resources. It seems a safe bet that a decade from now there will be a bunch of commercial space stations orbiting Earth, and that they will house a growing number of people working and vacationing in space. For many, this will constitute our first step in creating a beyond-Earth society.</w:t>
      </w:r>
    </w:p>
    <w:p w14:paraId="6CF251FD" w14:textId="77777777" w:rsidR="00CC64DF" w:rsidRDefault="00CC64DF" w:rsidP="00CC64DF">
      <w:pPr>
        <w:pStyle w:val="Heading4"/>
      </w:pPr>
      <w:r>
        <w:t>The private sector is essential for space exploration – competition is key and government development is not effective, efficient, or cheap enough. Thiessen 21:</w:t>
      </w:r>
    </w:p>
    <w:p w14:paraId="274041C2" w14:textId="77777777" w:rsidR="00CC64DF" w:rsidRDefault="00CC64DF" w:rsidP="00CC64DF">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7278A36" w14:textId="77777777" w:rsidR="00CC64DF" w:rsidRPr="00777D49" w:rsidRDefault="00CC64DF" w:rsidP="00CC64DF">
      <w:pPr>
        <w:ind w:left="720"/>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w:t>
      </w:r>
      <w:r w:rsidRPr="00967E02">
        <w:rPr>
          <w:rStyle w:val="StyleUnderline"/>
          <w:highlight w:val="yellow"/>
        </w:rPr>
        <w:lastRenderedPageBreak/>
        <w:t xml:space="preserve">$2,720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72EE388B" w14:textId="77777777" w:rsidR="00CC64DF" w:rsidRPr="00D6385B" w:rsidRDefault="00CC64DF" w:rsidP="00CC64DF">
      <w:pPr>
        <w:pStyle w:val="Heading4"/>
      </w:pPr>
      <w:r>
        <w:t>Continued private space development is the only way to make sustainable energy feasible – empirics prove. Autry 19:</w:t>
      </w:r>
    </w:p>
    <w:p w14:paraId="37FC2129" w14:textId="77777777" w:rsidR="00CC64DF" w:rsidRDefault="00CC64DF" w:rsidP="00CC64DF">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15" w:history="1">
        <w:r w:rsidRPr="00F81AA0">
          <w:rPr>
            <w:rStyle w:val="Hyperlink"/>
          </w:rPr>
          <w:t>https://foreignpolicy.com/2019/07/20/space-research-can-save-the-planet-again-climate-change-environment/)//marlborough-wr/</w:t>
        </w:r>
      </w:hyperlink>
    </w:p>
    <w:p w14:paraId="6D924EF8" w14:textId="77777777" w:rsidR="00376650" w:rsidRDefault="00CC64DF" w:rsidP="00CC64DF">
      <w:pPr>
        <w:ind w:left="720"/>
        <w:rPr>
          <w:sz w:val="12"/>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p>
    <w:p w14:paraId="2881DDB5" w14:textId="77777777" w:rsidR="00376650" w:rsidRDefault="00376650" w:rsidP="00CC64DF">
      <w:pPr>
        <w:ind w:left="720"/>
        <w:rPr>
          <w:sz w:val="12"/>
        </w:rPr>
      </w:pPr>
    </w:p>
    <w:p w14:paraId="76EFC7B6" w14:textId="77777777" w:rsidR="00376650" w:rsidRDefault="00376650" w:rsidP="00CC64DF">
      <w:pPr>
        <w:ind w:left="720"/>
        <w:rPr>
          <w:sz w:val="12"/>
        </w:rPr>
      </w:pPr>
    </w:p>
    <w:p w14:paraId="5E90F4B0" w14:textId="19233688" w:rsidR="00CC64DF" w:rsidRPr="00D6385B" w:rsidRDefault="00CC64DF" w:rsidP="00CC64DF">
      <w:pPr>
        <w:ind w:left="720"/>
        <w:rPr>
          <w:rStyle w:val="Emphasis"/>
        </w:rPr>
      </w:pP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w:t>
      </w:r>
      <w:r w:rsidRPr="003A439E">
        <w:rPr>
          <w:rStyle w:val="StyleUnderline"/>
        </w:rPr>
        <w:lastRenderedPageBreak/>
        <w:t>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radiation to </w:t>
      </w:r>
      <w:proofErr w:type="gramStart"/>
      <w:r w:rsidRPr="003A439E">
        <w:rPr>
          <w:rStyle w:val="Emphasis"/>
        </w:rPr>
        <w:t xml:space="preserve">Earth </w:t>
      </w:r>
      <w:r w:rsidRPr="0013230D">
        <w:rPr>
          <w:rStyle w:val="Emphasis"/>
          <w:highlight w:val="yellow"/>
        </w:rPr>
        <w:t>day</w:t>
      </w:r>
      <w:proofErr w:type="gramEnd"/>
      <w:r w:rsidRPr="0013230D">
        <w:rPr>
          <w:rStyle w:val="Emphasis"/>
          <w:highlight w:val="yellow"/>
        </w:rPr>
        <w:t xml:space="preserve">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D6385B">
        <w:rPr>
          <w:rStyle w:val="StyleUnderline"/>
        </w:rPr>
        <w:t>.</w:t>
      </w:r>
      <w:r w:rsidRPr="00D6385B">
        <w:rPr>
          <w:sz w:val="12"/>
        </w:rPr>
        <w:t xml:space="preserve"> </w:t>
      </w:r>
      <w:r w:rsidRPr="0013230D">
        <w:rPr>
          <w:rStyle w:val="StyleUnderline"/>
          <w:highlight w:val="yellow"/>
        </w:rPr>
        <w:t>Moving solar power generation away from Earth</w:t>
      </w:r>
      <w:r w:rsidRPr="00D6385B">
        <w:rPr>
          <w:rStyle w:val="Emphasis"/>
        </w:rPr>
        <w:t>—</w:t>
      </w:r>
      <w:r w:rsidRPr="0013230D">
        <w:rPr>
          <w:rStyle w:val="Emphasis"/>
          <w:highlight w:val="yellow"/>
        </w:rPr>
        <w:t>already possible but held back by</w:t>
      </w:r>
      <w:r w:rsidRPr="00D6385B">
        <w:rPr>
          <w:sz w:val="12"/>
        </w:rPr>
        <w:t xml:space="preserve"> </w:t>
      </w:r>
      <w:r w:rsidRPr="00D6385B">
        <w:rPr>
          <w:rStyle w:val="Emphasis"/>
        </w:rPr>
        <w:t>the</w:t>
      </w:r>
      <w:r w:rsidRPr="00D6385B">
        <w:rPr>
          <w:sz w:val="12"/>
        </w:rPr>
        <w:t xml:space="preserve"> current </w:t>
      </w:r>
      <w:r w:rsidRPr="0013230D">
        <w:rPr>
          <w:rStyle w:val="Emphasis"/>
          <w:highlight w:val="yellow"/>
        </w:rPr>
        <w:t>steep costs</w:t>
      </w:r>
      <w:r w:rsidRPr="00D6385B">
        <w:rPr>
          <w:sz w:val="12"/>
        </w:rPr>
        <w:t xml:space="preserve"> </w:t>
      </w:r>
      <w:r w:rsidRPr="00D6385B">
        <w:rPr>
          <w:rStyle w:val="StyleUnderline"/>
        </w:rPr>
        <w:t xml:space="preserve">of lifting </w:t>
      </w:r>
      <w:r w:rsidRPr="00D6385B">
        <w:rPr>
          <w:sz w:val="12"/>
        </w:rPr>
        <w:t xml:space="preserve">the </w:t>
      </w:r>
      <w:r w:rsidRPr="00D6385B">
        <w:rPr>
          <w:rStyle w:val="StyleUnderline"/>
        </w:rPr>
        <w:t>materials into space—would preserve land and cultural resources</w:t>
      </w:r>
      <w:r w:rsidRPr="00D6385B">
        <w:rPr>
          <w:sz w:val="12"/>
        </w:rPr>
        <w:t xml:space="preserve"> from the blight of huge panel farms </w:t>
      </w:r>
      <w:r w:rsidRPr="00D6385B">
        <w:rPr>
          <w:rStyle w:val="StyleUnderline"/>
        </w:rPr>
        <w:t>and save landfills from the growing problem of discarded old solar panels.</w:t>
      </w:r>
      <w:r w:rsidRPr="00D6385B">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D6385B">
        <w:rPr>
          <w:rStyle w:val="StyleUnderline"/>
        </w:rPr>
        <w:t xml:space="preserve">U.S. </w:t>
      </w:r>
      <w:r w:rsidRPr="0013230D">
        <w:rPr>
          <w:rStyle w:val="StyleUnderline"/>
          <w:highlight w:val="yellow"/>
        </w:rPr>
        <w:t>start-up</w:t>
      </w:r>
      <w:r w:rsidRPr="00D6385B">
        <w:rPr>
          <w:sz w:val="12"/>
        </w:rPr>
        <w:t xml:space="preserve"> Made in Space </w:t>
      </w:r>
      <w:r w:rsidRPr="00D6385B">
        <w:rPr>
          <w:rStyle w:val="StyleUnderline"/>
        </w:rPr>
        <w:t>is</w:t>
      </w:r>
      <w:r w:rsidRPr="00D6385B">
        <w:rPr>
          <w:sz w:val="12"/>
        </w:rPr>
        <w:t xml:space="preserve"> currently </w:t>
      </w:r>
      <w:r w:rsidRPr="00D6385B">
        <w:rPr>
          <w:rStyle w:val="StyleUnderline"/>
        </w:rPr>
        <w:t>taking the first steps toward manufacturing in orbit.</w:t>
      </w:r>
      <w:r w:rsidRPr="00D6385B">
        <w:rPr>
          <w:sz w:val="12"/>
        </w:rPr>
        <w:t xml:space="preserve"> </w:t>
      </w:r>
      <w:r w:rsidRPr="00D6385B">
        <w:rPr>
          <w:rStyle w:val="StyleUnderline"/>
        </w:rPr>
        <w:t xml:space="preserve">The company’s </w:t>
      </w:r>
      <w:r w:rsidRPr="00D6385B">
        <w:rPr>
          <w:sz w:val="12"/>
        </w:rPr>
        <w:t xml:space="preserve">fiber-optic </w:t>
      </w:r>
      <w:r w:rsidRPr="00D6385B">
        <w:rPr>
          <w:rStyle w:val="StyleUnderline"/>
        </w:rPr>
        <w:t>cable</w:t>
      </w:r>
      <w:r w:rsidRPr="00D6385B">
        <w:rPr>
          <w:sz w:val="12"/>
        </w:rPr>
        <w:t xml:space="preserve">, produced by machinery on the International Space Station, </w:t>
      </w:r>
      <w:r w:rsidRPr="0013230D">
        <w:rPr>
          <w:rStyle w:val="Emphasis"/>
          <w:highlight w:val="yellow"/>
        </w:rPr>
        <w:t>is orders of magnitude more efficient than anything made on Earth</w:t>
      </w:r>
      <w:r w:rsidRPr="00D6385B">
        <w:rPr>
          <w:sz w:val="12"/>
        </w:rPr>
        <w:t xml:space="preserve">, where the heavy gravity creates tiny flaws in the material. Made in Space and others are </w:t>
      </w:r>
      <w:r w:rsidRPr="00D6385B">
        <w:rPr>
          <w:rStyle w:val="StyleUnderline"/>
        </w:rPr>
        <w:t>eventually planning to build large structures, such as solar power stations, in space.</w:t>
      </w:r>
      <w:r w:rsidRPr="00D6385B">
        <w:rPr>
          <w:sz w:val="12"/>
        </w:rPr>
        <w:t xml:space="preserve"> </w:t>
      </w:r>
      <w:r w:rsidRPr="0013230D">
        <w:rPr>
          <w:rStyle w:val="StyleUnderline"/>
          <w:highlight w:val="yellow"/>
        </w:rPr>
        <w:t>As these technologies develop, they will augment each other, bringing costs down dramatically; space manufacturing, for instance, slashes the cost of solar installations in space.</w:t>
      </w:r>
      <w:r>
        <w:rPr>
          <w:rStyle w:val="StyleUnderline"/>
        </w:rPr>
        <w:t xml:space="preserve"> </w:t>
      </w:r>
      <w:r w:rsidRPr="00D6385B">
        <w:rPr>
          <w:sz w:val="12"/>
        </w:rPr>
        <w:t xml:space="preserve">Eventually, </w:t>
      </w:r>
      <w:r w:rsidRPr="00FC391A">
        <w:rPr>
          <w:rStyle w:val="StyleUnderline"/>
          <w:highlight w:val="yellow"/>
        </w:rPr>
        <w:t>firms will be able to supply</w:t>
      </w:r>
      <w:r w:rsidRPr="00D6385B">
        <w:rPr>
          <w:rStyle w:val="StyleUnderline"/>
        </w:rPr>
        <w:t xml:space="preserve"> endeavors in space </w:t>
      </w:r>
      <w:r w:rsidRPr="00FC391A">
        <w:rPr>
          <w:rStyle w:val="StyleUnderline"/>
          <w:highlight w:val="yellow"/>
        </w:rPr>
        <w:t>with materials from the moon and asteroids, avoiding the cost and environmental impact of lifting them into orbit.</w:t>
      </w:r>
      <w:r w:rsidRPr="00D6385B">
        <w:rPr>
          <w:sz w:val="12"/>
        </w:rPr>
        <w:t xml:space="preserve"> Mining the solar system comes with its own potential </w:t>
      </w:r>
      <w:proofErr w:type="gramStart"/>
      <w:r w:rsidRPr="00D6385B">
        <w:rPr>
          <w:sz w:val="12"/>
        </w:rPr>
        <w:t>impacts, but</w:t>
      </w:r>
      <w:proofErr w:type="gramEnd"/>
      <w:r w:rsidRPr="00D6385B">
        <w:rPr>
          <w:sz w:val="12"/>
        </w:rPr>
        <w:t xml:space="preserve"> </w:t>
      </w:r>
      <w:r w:rsidRPr="00D6385B">
        <w:rPr>
          <w:rStyle w:val="Emphasis"/>
        </w:rPr>
        <w:t>extracting resources from distant and lifeless worlds is clearly preferable to the continued degradation of the Earth.</w:t>
      </w:r>
    </w:p>
    <w:p w14:paraId="7A07F91F" w14:textId="77777777" w:rsidR="00CC64DF" w:rsidRPr="003055BE" w:rsidRDefault="00CC64DF" w:rsidP="00CC64DF">
      <w:pPr>
        <w:pStyle w:val="Heading4"/>
      </w:pPr>
      <w:r>
        <w:t>Warming causes extinction – outweighs all aff impacts</w:t>
      </w:r>
    </w:p>
    <w:p w14:paraId="1EED1DC3" w14:textId="77777777" w:rsidR="00CC64DF" w:rsidRDefault="00CC64DF" w:rsidP="00CC64DF">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502DD7EC" w14:textId="77777777" w:rsidR="00376650" w:rsidRDefault="00CC64DF" w:rsidP="00CC64DF">
      <w:pPr>
        <w:ind w:left="720"/>
        <w:rPr>
          <w:sz w:val="16"/>
        </w:rPr>
      </w:pPr>
      <w:r w:rsidRPr="00E65E42">
        <w:rPr>
          <w:rStyle w:val="StyleUnderline"/>
        </w:rPr>
        <w:lastRenderedPageBreak/>
        <w:t xml:space="preserve">Climate twitter – the </w:t>
      </w:r>
      <w:r w:rsidRPr="00E65E42">
        <w:rPr>
          <w:rStyle w:val="Emphasis"/>
        </w:rPr>
        <w:t>most fun twitter</w:t>
      </w:r>
      <w:r w:rsidRPr="00E65E42">
        <w:rPr>
          <w:rStyle w:val="StyleUnderline"/>
        </w:rPr>
        <w:t xml:space="preserve"> – has recently been reigniting </w:t>
      </w:r>
      <w:r w:rsidRPr="00777D49">
        <w:rPr>
          <w:rStyle w:val="StyleUnderline"/>
        </w:rPr>
        <w:t xml:space="preserve">the debate between </w:t>
      </w:r>
      <w:r w:rsidRPr="00777D49">
        <w:rPr>
          <w:rStyle w:val="Emphasis"/>
        </w:rPr>
        <w:t>human extinction</w:t>
      </w:r>
      <w:r w:rsidRPr="00777D49">
        <w:rPr>
          <w:sz w:val="16"/>
        </w:rPr>
        <w:t xml:space="preserve"> </w:t>
      </w:r>
      <w:r w:rsidRPr="00777D49">
        <w:rPr>
          <w:rStyle w:val="StyleUnderline"/>
        </w:rPr>
        <w:t>and mere</w:t>
      </w:r>
      <w:r w:rsidRPr="00777D49">
        <w:rPr>
          <w:sz w:val="16"/>
        </w:rPr>
        <w:t xml:space="preserve"> </w:t>
      </w:r>
      <w:r w:rsidRPr="00777D49">
        <w:rPr>
          <w:rStyle w:val="Emphasis"/>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w:t>
      </w:r>
      <w:proofErr w:type="gramStart"/>
      <w:r w:rsidRPr="00E65E42">
        <w:rPr>
          <w:sz w:val="16"/>
        </w:rPr>
        <w:t>doomed, and</w:t>
      </w:r>
      <w:proofErr w:type="gramEnd"/>
      <w:r w:rsidRPr="00E65E42">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E65E42">
        <w:rPr>
          <w:sz w:val="16"/>
        </w:rPr>
        <w:t>more</w:t>
      </w:r>
      <w:proofErr w:type="gramEnd"/>
      <w:r w:rsidRPr="00E65E42">
        <w:rPr>
          <w:sz w:val="16"/>
        </w:rPr>
        <w:t xml:space="preserve"> right? Let’s take a closer look. First, </w:t>
      </w:r>
      <w:r w:rsidRPr="00E65E42">
        <w:rPr>
          <w:rStyle w:val="StyleUnderline"/>
        </w:rPr>
        <w:t xml:space="preserve">the question of human </w:t>
      </w:r>
      <w:r w:rsidRPr="00777D49">
        <w:rPr>
          <w:rStyle w:val="StyleUnderline"/>
        </w:rPr>
        <w:t>extinction is</w:t>
      </w:r>
      <w:r w:rsidRPr="00777D49">
        <w:rPr>
          <w:sz w:val="16"/>
        </w:rPr>
        <w:t xml:space="preserve"> </w:t>
      </w:r>
      <w:r w:rsidRPr="00777D49">
        <w:rPr>
          <w:rStyle w:val="Emphasis"/>
        </w:rPr>
        <w:t>totally bounded by uncertainty</w:t>
      </w:r>
      <w:r w:rsidRPr="00E65E42">
        <w:rPr>
          <w:rStyle w:val="StyleUnderline"/>
        </w:rPr>
        <w:t xml:space="preserve">. There’s uncertainty in climate data, uncertainty in models and projections, and even more uncertainty in the behavior of human systems. We don’t know how we’ll respond to the myriad </w:t>
      </w:r>
      <w:proofErr w:type="gramStart"/>
      <w:r w:rsidRPr="00E65E42">
        <w:rPr>
          <w:rStyle w:val="StyleUnderline"/>
        </w:rPr>
        <w:t>impacts</w:t>
      </w:r>
      <w:proofErr w:type="gramEnd"/>
      <w:r w:rsidRPr="00E65E42">
        <w:rPr>
          <w:rStyle w:val="StyleUnderline"/>
        </w:rPr>
        <w:t xml:space="preserve">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 xml:space="preserve">sensitive to ecological </w:t>
      </w:r>
      <w:proofErr w:type="gramStart"/>
      <w:r w:rsidRPr="00E65E42">
        <w:rPr>
          <w:rStyle w:val="StyleUnderline"/>
        </w:rPr>
        <w:t>collapse, or</w:t>
      </w:r>
      <w:proofErr w:type="gramEnd"/>
      <w:r w:rsidRPr="00E65E42">
        <w:rPr>
          <w:rStyle w:val="StyleUnderline"/>
        </w:rPr>
        <w:t xml:space="preserve">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proofErr w:type="gramStart"/>
      <w:r w:rsidRPr="00E65E42">
        <w:rPr>
          <w:rStyle w:val="Emphasis"/>
        </w:rPr>
        <w:t>worst case</w:t>
      </w:r>
      <w:proofErr w:type="gramEnd"/>
      <w:r w:rsidRPr="00E65E42">
        <w:rPr>
          <w:rStyle w:val="Emphasis"/>
        </w:rPr>
        <w:t xml:space="preserve"> scenarios</w:t>
      </w:r>
      <w:r w:rsidRPr="00E65E42">
        <w:rPr>
          <w:sz w:val="16"/>
        </w:rPr>
        <w:t xml:space="preserve">. While a frightening thought experiment, it is easily dismissed as it’s based on so many uncertainties and doesn’t carry the weight of anything near consensus. </w:t>
      </w:r>
      <w:r w:rsidRPr="00777D49">
        <w:rPr>
          <w:rStyle w:val="StyleUnderline"/>
        </w:rPr>
        <w:t>What’s more frightening than potentially implausible uncertainties are the</w:t>
      </w:r>
      <w:r w:rsidRPr="00777D49">
        <w:rPr>
          <w:sz w:val="16"/>
        </w:rPr>
        <w:t xml:space="preserve"> </w:t>
      </w:r>
      <w:r w:rsidRPr="00777D49">
        <w:rPr>
          <w:rStyle w:val="Emphasis"/>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w:t>
      </w:r>
      <w:proofErr w:type="gramStart"/>
      <w:r w:rsidRPr="00E65E42">
        <w:rPr>
          <w:rStyle w:val="StyleUnderline"/>
        </w:rPr>
        <w:t>predicted</w:t>
      </w:r>
      <w:proofErr w:type="gramEnd"/>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w:t>
      </w:r>
      <w:proofErr w:type="gramStart"/>
      <w:r w:rsidRPr="00E65E42">
        <w:rPr>
          <w:sz w:val="16"/>
        </w:rPr>
        <w:t>fast, and</w:t>
      </w:r>
      <w:proofErr w:type="gramEnd"/>
      <w:r w:rsidRPr="00E65E42">
        <w:rPr>
          <w:sz w:val="16"/>
        </w:rPr>
        <w:t xml:space="preserve">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E65E42">
        <w:rPr>
          <w:sz w:val="16"/>
        </w:rPr>
        <w:t>anthro</w:t>
      </w:r>
      <w:proofErr w:type="spellEnd"/>
      <w:r w:rsidRPr="00E65E42">
        <w:rPr>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has to decrease globally to avoid </w:t>
      </w:r>
      <w:r w:rsidRPr="00E65E42">
        <w:rPr>
          <w:sz w:val="16"/>
        </w:rPr>
        <w:lastRenderedPageBreak/>
        <w:t xml:space="preserve">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E65E42">
        <w:rPr>
          <w:sz w:val="16"/>
        </w:rPr>
        <w:t>self relations</w:t>
      </w:r>
      <w:proofErr w:type="spellEnd"/>
      <w:r w:rsidRPr="00E65E42">
        <w:rPr>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similar to agrarian serfdom. There is a prominent view in left politics that greater wealth equality, some kind of </w:t>
      </w:r>
      <w:proofErr w:type="spellStart"/>
      <w:r w:rsidRPr="00E65E42">
        <w:rPr>
          <w:sz w:val="16"/>
        </w:rPr>
        <w:t>ecosocialism</w:t>
      </w:r>
      <w:proofErr w:type="spellEnd"/>
      <w:r w:rsidRPr="00E65E42">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77D49">
        <w:rPr>
          <w:rStyle w:val="StyleUnderline"/>
        </w:rPr>
        <w:t xml:space="preserve">Even with </w:t>
      </w:r>
      <w:r w:rsidRPr="00777D49">
        <w:rPr>
          <w:rStyle w:val="Emphasis"/>
        </w:rPr>
        <w:t>this perfect storm</w:t>
      </w:r>
      <w:r w:rsidRPr="00777D49">
        <w:rPr>
          <w:sz w:val="16"/>
        </w:rPr>
        <w:t xml:space="preserve"> </w:t>
      </w:r>
      <w:r w:rsidRPr="00777D49">
        <w:rPr>
          <w:rStyle w:val="StyleUnderline"/>
        </w:rPr>
        <w:t xml:space="preserve">of issues, it’s </w:t>
      </w:r>
      <w:r w:rsidRPr="00777D49">
        <w:rPr>
          <w:rStyle w:val="Emphasis"/>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w:t>
      </w:r>
      <w:proofErr w:type="gramStart"/>
      <w:r w:rsidRPr="00E65E42">
        <w:rPr>
          <w:sz w:val="16"/>
        </w:rPr>
        <w:t>also</w:t>
      </w:r>
      <w:proofErr w:type="gramEnd"/>
      <w:r w:rsidRPr="00E65E42">
        <w:rPr>
          <w:sz w:val="16"/>
        </w:rPr>
        <w:t xml:space="preserve"> they’re still a tiny fraction of energy production and they are not growing fast, but they could accelerate any </w:t>
      </w:r>
    </w:p>
    <w:p w14:paraId="5AE827C9" w14:textId="77777777" w:rsidR="00376650" w:rsidRDefault="00376650" w:rsidP="00CC64DF">
      <w:pPr>
        <w:ind w:left="720"/>
        <w:rPr>
          <w:sz w:val="16"/>
        </w:rPr>
      </w:pPr>
    </w:p>
    <w:p w14:paraId="099B934A" w14:textId="09C16263" w:rsidR="00CC64DF" w:rsidRDefault="00CC64DF" w:rsidP="00CC64DF">
      <w:pPr>
        <w:ind w:left="720"/>
        <w:rPr>
          <w:rStyle w:val="Emphasis"/>
        </w:rPr>
      </w:pPr>
      <w:r w:rsidRPr="00E65E42">
        <w:rPr>
          <w:sz w:val="16"/>
        </w:rPr>
        <w:t xml:space="preserve">moment. We just don’t know how fast energy transition can happen, and we just don’t know how fast the world could descend into climate-driven chaos – either by human strife or physical storms. </w:t>
      </w:r>
      <w:r w:rsidRPr="00777D49">
        <w:rPr>
          <w:rStyle w:val="StyleUnderline"/>
        </w:rPr>
        <w:t>What we</w:t>
      </w:r>
      <w:r w:rsidRPr="00777D49">
        <w:rPr>
          <w:sz w:val="16"/>
        </w:rPr>
        <w:t xml:space="preserve"> </w:t>
      </w:r>
      <w:r w:rsidRPr="00777D49">
        <w:rPr>
          <w:rStyle w:val="Emphasis"/>
        </w:rPr>
        <w:t>do know</w:t>
      </w:r>
      <w:r w:rsidRPr="00777D49">
        <w:rPr>
          <w:sz w:val="16"/>
        </w:rPr>
        <w:t xml:space="preserve"> </w:t>
      </w:r>
      <w:r w:rsidRPr="00777D49">
        <w:rPr>
          <w:rStyle w:val="StyleUnderline"/>
        </w:rPr>
        <w:t>is that</w:t>
      </w:r>
      <w:r w:rsidRPr="00E65E42">
        <w:rPr>
          <w:rStyle w:val="StyleUnderline"/>
        </w:rPr>
        <w:t xml:space="preserve">, given everything above, </w:t>
      </w:r>
      <w:r w:rsidRPr="00777D49">
        <w:rPr>
          <w:rStyle w:val="StyleUnderline"/>
        </w:rPr>
        <w:t xml:space="preserve">we are living through a confluence of </w:t>
      </w:r>
      <w:r w:rsidRPr="00877105">
        <w:rPr>
          <w:rStyle w:val="StyleUnderline"/>
          <w:highlight w:val="yellow"/>
        </w:rPr>
        <w:t xml:space="preserve">events </w:t>
      </w:r>
      <w:r w:rsidRPr="00777D49">
        <w:rPr>
          <w:rStyle w:val="StyleUnderline"/>
        </w:rPr>
        <w:t xml:space="preserve">that </w:t>
      </w:r>
      <w:r w:rsidRPr="00877105">
        <w:rPr>
          <w:rStyle w:val="StyleUnderline"/>
          <w:highlight w:val="yellow"/>
        </w:rPr>
        <w:t>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306E425E" w14:textId="77777777" w:rsidR="00CC64DF" w:rsidRDefault="00CC64DF" w:rsidP="00CC64DF">
      <w:pPr>
        <w:ind w:left="720"/>
        <w:rPr>
          <w:rStyle w:val="Emphasis"/>
        </w:rPr>
      </w:pPr>
    </w:p>
    <w:p w14:paraId="4FBADAB6" w14:textId="77777777" w:rsidR="008B26B9" w:rsidRPr="00E8729B" w:rsidRDefault="008B26B9" w:rsidP="007253AA">
      <w:pPr>
        <w:rPr>
          <w:sz w:val="14"/>
        </w:rPr>
      </w:pPr>
    </w:p>
    <w:p w14:paraId="4F666C84" w14:textId="77777777" w:rsidR="007253AA" w:rsidRPr="00E8729B" w:rsidRDefault="007253AA" w:rsidP="007253AA">
      <w:pPr>
        <w:pStyle w:val="Heading1"/>
      </w:pPr>
      <w:r w:rsidRPr="00E8729B">
        <w:lastRenderedPageBreak/>
        <w:t>CASE</w:t>
      </w:r>
    </w:p>
    <w:p w14:paraId="6081B9F3" w14:textId="77777777" w:rsidR="007253AA" w:rsidRPr="00E8729B" w:rsidRDefault="007253AA" w:rsidP="007253AA"/>
    <w:p w14:paraId="6BC77D9C" w14:textId="7CC2723F" w:rsidR="007253AA" w:rsidRDefault="00491AE0" w:rsidP="00491AE0">
      <w:pPr>
        <w:pStyle w:val="Heading3"/>
      </w:pPr>
      <w:r>
        <w:lastRenderedPageBreak/>
        <w:t>General</w:t>
      </w:r>
    </w:p>
    <w:p w14:paraId="4AA5E893" w14:textId="77777777" w:rsidR="00491AE0" w:rsidRDefault="00491AE0" w:rsidP="00491AE0">
      <w:pPr>
        <w:pStyle w:val="Heading4"/>
        <w:numPr>
          <w:ilvl w:val="0"/>
          <w:numId w:val="20"/>
        </w:numPr>
        <w:tabs>
          <w:tab w:val="num" w:pos="360"/>
        </w:tabs>
        <w:ind w:left="0" w:firstLine="0"/>
      </w:pPr>
      <w:r>
        <w:t>Future space faring nations will not be included in the plan which means they won’t solve</w:t>
      </w:r>
    </w:p>
    <w:p w14:paraId="59D83BD3" w14:textId="77777777" w:rsidR="00491AE0" w:rsidRDefault="00491AE0" w:rsidP="00491AE0">
      <w:pPr>
        <w:pStyle w:val="Heading4"/>
        <w:numPr>
          <w:ilvl w:val="0"/>
          <w:numId w:val="20"/>
        </w:numPr>
        <w:tabs>
          <w:tab w:val="num" w:pos="360"/>
        </w:tabs>
        <w:ind w:left="0" w:firstLine="0"/>
      </w:pPr>
      <w:r>
        <w:t xml:space="preserve">The </w:t>
      </w:r>
      <w:proofErr w:type="spellStart"/>
      <w:r>
        <w:t>Scoles</w:t>
      </w:r>
      <w:proofErr w:type="spellEnd"/>
      <w:r>
        <w:t xml:space="preserve"> is the ONLY card that says that mining takes out satellites, and it says that companies are already taking risk into account </w:t>
      </w:r>
    </w:p>
    <w:p w14:paraId="577BE11F" w14:textId="77777777" w:rsidR="00491AE0" w:rsidRDefault="00491AE0" w:rsidP="00491AE0">
      <w:pPr>
        <w:pStyle w:val="Heading4"/>
        <w:ind w:left="360"/>
      </w:pPr>
      <w:r>
        <w:t xml:space="preserve">This is the </w:t>
      </w:r>
      <w:proofErr w:type="spellStart"/>
      <w:r>
        <w:t>Scoles</w:t>
      </w:r>
      <w:proofErr w:type="spellEnd"/>
      <w:r>
        <w:t xml:space="preserve"> card later in the article.</w:t>
      </w:r>
    </w:p>
    <w:p w14:paraId="46784970" w14:textId="77777777" w:rsidR="00491AE0" w:rsidRPr="003B5B4B" w:rsidRDefault="00491AE0" w:rsidP="00491AE0">
      <w:pPr>
        <w:pStyle w:val="ListParagraph"/>
      </w:pPr>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0FA62C1A" w14:textId="77777777" w:rsidR="00491AE0" w:rsidRPr="003B5B4B" w:rsidRDefault="00491AE0" w:rsidP="00491AE0">
      <w:pPr>
        <w:rPr>
          <w:sz w:val="12"/>
        </w:rPr>
      </w:pPr>
      <w:proofErr w:type="spellStart"/>
      <w:r w:rsidRPr="003B5B4B">
        <w:rPr>
          <w:highlight w:val="yellow"/>
          <w:u w:val="single"/>
        </w:rPr>
        <w:t>Handmer</w:t>
      </w:r>
      <w:proofErr w:type="spellEnd"/>
      <w:r w:rsidRPr="003B5B4B">
        <w:rPr>
          <w:highlight w:val="yellow"/>
          <w:u w:val="single"/>
        </w:rPr>
        <w:t xml:space="preserve"> and </w:t>
      </w:r>
      <w:proofErr w:type="spellStart"/>
      <w:r w:rsidRPr="003B5B4B">
        <w:rPr>
          <w:highlight w:val="yellow"/>
          <w:u w:val="single"/>
        </w:rPr>
        <w:t>Roa</w:t>
      </w:r>
      <w:proofErr w:type="spellEnd"/>
      <w:r w:rsidRPr="003B5B4B">
        <w:rPr>
          <w:sz w:val="12"/>
        </w:rPr>
        <w:t xml:space="preserve"> want to point out the problem now so that we </w:t>
      </w:r>
      <w:r w:rsidRPr="003B5B4B">
        <w:rPr>
          <w:highlight w:val="yellow"/>
          <w:u w:val="single"/>
        </w:rPr>
        <w:t>can find a solution before any satellites get dinged.</w:t>
      </w:r>
      <w:r w:rsidRPr="003B5B4B">
        <w:rPr>
          <w:sz w:val="12"/>
        </w:rPr>
        <w:t xml:space="preserve"> “</w:t>
      </w:r>
      <w:r w:rsidRPr="003B5B4B">
        <w:rPr>
          <w:highlight w:val="yellow"/>
          <w:u w:val="single"/>
        </w:rPr>
        <w:t>It is possible to quantify and manage the risk</w:t>
      </w:r>
      <w:r w:rsidRPr="003B5B4B">
        <w:rPr>
          <w:sz w:val="12"/>
        </w:rPr>
        <w:t xml:space="preserve">,” says </w:t>
      </w:r>
      <w:proofErr w:type="spellStart"/>
      <w:r w:rsidRPr="003B5B4B">
        <w:rPr>
          <w:sz w:val="12"/>
        </w:rPr>
        <w:t>Handmer</w:t>
      </w:r>
      <w:proofErr w:type="spellEnd"/>
      <w:r w:rsidRPr="003B5B4B">
        <w:rPr>
          <w:sz w:val="12"/>
        </w:rPr>
        <w:t>. “</w:t>
      </w:r>
      <w:r w:rsidRPr="003B5B4B">
        <w:rPr>
          <w:highlight w:val="yellow"/>
          <w:u w:val="single"/>
        </w:rPr>
        <w:t>A few basic precautions will prevent harm</w:t>
      </w:r>
      <w:r w:rsidRPr="003B5B4B">
        <w:rPr>
          <w:sz w:val="12"/>
        </w:rPr>
        <w:t xml:space="preserve"> due to stray asteroid material.” Mike Nolan of the Arecibo Observatory in Puerto Rico agrees it’s an important issue. “They’re right to consider it,” he says, “and their first stab indicates that the answer isn’t obviously ‘don’t worry’.” However, </w:t>
      </w:r>
      <w:r w:rsidRPr="003B5B4B">
        <w:rPr>
          <w:highlight w:val="yellow"/>
          <w:u w:val="single"/>
        </w:rPr>
        <w:t>the risk is less concerning for asteroids not in this particular lunar orbit</w:t>
      </w:r>
      <w:r w:rsidRPr="003B5B4B">
        <w:rPr>
          <w:sz w:val="12"/>
        </w:rPr>
        <w:t xml:space="preserve">, he says. Aspiring </w:t>
      </w:r>
      <w:r w:rsidRPr="003B5B4B">
        <w:rPr>
          <w:highlight w:val="yellow"/>
          <w:u w:val="single"/>
        </w:rPr>
        <w:t>space miners are taking the risk seriously.</w:t>
      </w:r>
      <w:r w:rsidRPr="003B5B4B">
        <w:rPr>
          <w:sz w:val="12"/>
        </w:rPr>
        <w:t xml:space="preserve"> “We </w:t>
      </w:r>
      <w:r w:rsidRPr="003B5B4B">
        <w:rPr>
          <w:highlight w:val="yellow"/>
          <w:u w:val="single"/>
        </w:rPr>
        <w:t xml:space="preserve">will be </w:t>
      </w:r>
      <w:proofErr w:type="spellStart"/>
      <w:r w:rsidRPr="003B5B4B">
        <w:rPr>
          <w:highlight w:val="yellow"/>
          <w:u w:val="single"/>
        </w:rPr>
        <w:t>utilising</w:t>
      </w:r>
      <w:proofErr w:type="spellEnd"/>
      <w:r w:rsidRPr="003B5B4B">
        <w:rPr>
          <w:highlight w:val="yellow"/>
          <w:u w:val="single"/>
        </w:rPr>
        <w:t xml:space="preserve"> containment techniques</w:t>
      </w:r>
      <w:r w:rsidRPr="003B5B4B">
        <w:rPr>
          <w:sz w:val="12"/>
        </w:rPr>
        <w:t xml:space="preserve">,” says Meagan Crawford of Deep Space Industries, a California-based firm which hopes to be mining metals from asteroids by 2020. </w:t>
      </w:r>
      <w:r w:rsidRPr="003B5B4B">
        <w:rPr>
          <w:highlight w:val="yellow"/>
          <w:u w:val="single"/>
        </w:rPr>
        <w:t>One possibility is bagging</w:t>
      </w:r>
      <w:r w:rsidRPr="003B5B4B">
        <w:rPr>
          <w:sz w:val="12"/>
        </w:rPr>
        <w:t xml:space="preserve">, in which the asteroid is placed in a kind of shroud to prevent dust and loose stones from escaping. “All of our mining targets will be chosen specifically to </w:t>
      </w:r>
      <w:proofErr w:type="spellStart"/>
      <w:r w:rsidRPr="003B5B4B">
        <w:rPr>
          <w:sz w:val="12"/>
        </w:rPr>
        <w:t>minimise</w:t>
      </w:r>
      <w:proofErr w:type="spellEnd"/>
      <w:r w:rsidRPr="003B5B4B">
        <w:rPr>
          <w:sz w:val="12"/>
        </w:rPr>
        <w:t xml:space="preserve"> the risk of particulate interaction with other bodies,” she says. </w:t>
      </w:r>
      <w:r w:rsidRPr="003B5B4B">
        <w:rPr>
          <w:highlight w:val="yellow"/>
          <w:u w:val="single"/>
        </w:rPr>
        <w:t>The risk</w:t>
      </w:r>
      <w:r w:rsidRPr="003B5B4B">
        <w:rPr>
          <w:sz w:val="12"/>
        </w:rPr>
        <w:t xml:space="preserve"> from NASA’s mission, planned for the 2020s, </w:t>
      </w:r>
      <w:r w:rsidRPr="003B5B4B">
        <w:rPr>
          <w:highlight w:val="yellow"/>
          <w:u w:val="single"/>
        </w:rPr>
        <w:t>is small</w:t>
      </w:r>
      <w:r w:rsidRPr="003B5B4B">
        <w:rPr>
          <w:sz w:val="12"/>
        </w:rPr>
        <w:t xml:space="preserve">, Nolan points out. But if space mining takes off, things will get complicated. “The establishment of good asteroid mining practices early on is essential for the preservation of a non-renewable resource: uncluttered space,” says </w:t>
      </w:r>
      <w:proofErr w:type="spellStart"/>
      <w:r w:rsidRPr="003B5B4B">
        <w:rPr>
          <w:sz w:val="12"/>
        </w:rPr>
        <w:t>Handmer</w:t>
      </w:r>
      <w:proofErr w:type="spellEnd"/>
      <w:r w:rsidRPr="003B5B4B">
        <w:rPr>
          <w:sz w:val="12"/>
        </w:rPr>
        <w:t>.</w:t>
      </w:r>
    </w:p>
    <w:p w14:paraId="74F68FD3" w14:textId="77777777" w:rsidR="00491AE0" w:rsidRDefault="00491AE0" w:rsidP="00491AE0">
      <w:pPr>
        <w:pStyle w:val="Heading4"/>
        <w:numPr>
          <w:ilvl w:val="1"/>
          <w:numId w:val="20"/>
        </w:numPr>
        <w:tabs>
          <w:tab w:val="num" w:pos="360"/>
        </w:tabs>
        <w:ind w:left="0" w:firstLine="0"/>
      </w:pPr>
      <w:r>
        <w:t>The card assumes private entities MOVING asteroids closer to Earth, which they can’t yet do</w:t>
      </w:r>
    </w:p>
    <w:p w14:paraId="31F87C34" w14:textId="77777777" w:rsidR="00491AE0" w:rsidRDefault="00491AE0" w:rsidP="00491AE0">
      <w:r>
        <w:t xml:space="preserve">Dominic </w:t>
      </w:r>
      <w:proofErr w:type="spellStart"/>
      <w:r w:rsidRPr="006C2EED">
        <w:rPr>
          <w:b/>
          <w:bCs/>
          <w:sz w:val="26"/>
          <w:szCs w:val="26"/>
        </w:rPr>
        <w:t>Basulto</w:t>
      </w:r>
      <w:proofErr w:type="spellEnd"/>
      <w:r w:rsidRPr="006C2EED">
        <w:rPr>
          <w:b/>
          <w:bCs/>
          <w:sz w:val="26"/>
          <w:szCs w:val="26"/>
        </w:rPr>
        <w:t>, 13</w:t>
      </w:r>
      <w:r>
        <w:t xml:space="preserve"> - ("Can NASA really lasso an </w:t>
      </w:r>
      <w:proofErr w:type="gramStart"/>
      <w:r>
        <w:t>asteroid?,</w:t>
      </w:r>
      <w:proofErr w:type="gramEnd"/>
      <w:r>
        <w:t>" Washington Post, 6-5-2013, 12-18-2021https://www.washingtonpost.com/news/innovations/wp/2013/06/05/can-nasa-really-lasso-an-asteroid/)//AW</w:t>
      </w:r>
    </w:p>
    <w:p w14:paraId="24C195C2" w14:textId="77777777" w:rsidR="00491AE0" w:rsidRPr="00FF2365" w:rsidRDefault="00491AE0" w:rsidP="00491AE0">
      <w:pPr>
        <w:rPr>
          <w:sz w:val="12"/>
        </w:rPr>
      </w:pPr>
      <w:r w:rsidRPr="006C2EED">
        <w:rPr>
          <w:highlight w:val="yellow"/>
          <w:u w:val="single"/>
        </w:rPr>
        <w:t>To make</w:t>
      </w:r>
      <w:r w:rsidRPr="00FF2365">
        <w:rPr>
          <w:sz w:val="12"/>
        </w:rPr>
        <w:t xml:space="preserve"> all this </w:t>
      </w:r>
      <w:r w:rsidRPr="006C2EED">
        <w:rPr>
          <w:highlight w:val="yellow"/>
          <w:u w:val="single"/>
        </w:rPr>
        <w:t>work</w:t>
      </w:r>
      <w:r w:rsidRPr="00FF2365">
        <w:rPr>
          <w:sz w:val="12"/>
        </w:rPr>
        <w:t xml:space="preserve">, however, </w:t>
      </w:r>
      <w:r w:rsidRPr="006C2EED">
        <w:rPr>
          <w:highlight w:val="yellow"/>
          <w:u w:val="single"/>
        </w:rPr>
        <w:t>will require</w:t>
      </w:r>
      <w:r w:rsidRPr="00FF2365">
        <w:rPr>
          <w:sz w:val="12"/>
        </w:rPr>
        <w:t xml:space="preserve"> a number of </w:t>
      </w:r>
      <w:r w:rsidRPr="006C2EED">
        <w:rPr>
          <w:highlight w:val="yellow"/>
          <w:u w:val="single"/>
        </w:rPr>
        <w:t>tech</w:t>
      </w:r>
      <w:r w:rsidRPr="00FF2365">
        <w:rPr>
          <w:sz w:val="12"/>
        </w:rPr>
        <w:t xml:space="preserve">nologies that are just now </w:t>
      </w:r>
      <w:r w:rsidRPr="006C2EED">
        <w:rPr>
          <w:highlight w:val="yellow"/>
          <w:u w:val="single"/>
        </w:rPr>
        <w:t>in</w:t>
      </w:r>
      <w:r w:rsidRPr="006C2EED">
        <w:rPr>
          <w:u w:val="single"/>
        </w:rPr>
        <w:t xml:space="preserve"> </w:t>
      </w:r>
      <w:r w:rsidRPr="00FF2365">
        <w:rPr>
          <w:sz w:val="12"/>
        </w:rPr>
        <w:t xml:space="preserve">their </w:t>
      </w:r>
      <w:r w:rsidRPr="006C2EED">
        <w:rPr>
          <w:highlight w:val="yellow"/>
          <w:u w:val="single"/>
        </w:rPr>
        <w:t>infancy.</w:t>
      </w:r>
      <w:r w:rsidRPr="00FF2365">
        <w:rPr>
          <w:sz w:val="12"/>
        </w:rPr>
        <w:t xml:space="preserve"> For example, the Jet Propulsion Laboratory (JPL) in California and the Glenn Research Center in Ohio are both working on a sci-fi sounding “ion propulsion engine” that </w:t>
      </w:r>
      <w:r w:rsidRPr="00FF2365">
        <w:rPr>
          <w:highlight w:val="yellow"/>
          <w:u w:val="single"/>
        </w:rPr>
        <w:t>depends on a non-traditional fuel</w:t>
      </w:r>
      <w:r w:rsidRPr="00FF2365">
        <w:rPr>
          <w:sz w:val="12"/>
        </w:rPr>
        <w:t xml:space="preserve"> source to propel the spacecraft through deep space at unfathomable speeds. If the former </w:t>
      </w:r>
      <w:r w:rsidRPr="00FF2365">
        <w:rPr>
          <w:highlight w:val="yellow"/>
          <w:u w:val="single"/>
        </w:rPr>
        <w:t>Space Shuttle topped out at 18,000 mph</w:t>
      </w:r>
      <w:r w:rsidRPr="00FF2365">
        <w:rPr>
          <w:sz w:val="12"/>
        </w:rPr>
        <w:t xml:space="preserve">, the new ion propulsion engine would enable a futuristic robotic spacecraft to travel at speeds of close to 200,000 mph. (By way of comparison, the speed of light is 186,000 miles per second). Then, of course, there’s the matter of the lasso itself that’s capable of pulling a </w:t>
      </w:r>
      <w:proofErr w:type="gramStart"/>
      <w:r w:rsidRPr="00FF2365">
        <w:rPr>
          <w:sz w:val="12"/>
        </w:rPr>
        <w:t>2-mile wide</w:t>
      </w:r>
      <w:proofErr w:type="gramEnd"/>
      <w:r w:rsidRPr="00FF2365">
        <w:rPr>
          <w:sz w:val="12"/>
        </w:rPr>
        <w:t xml:space="preserve"> piece of rock millions of miles in outer space, while being </w:t>
      </w:r>
      <w:r w:rsidRPr="00FF2365">
        <w:rPr>
          <w:highlight w:val="yellow"/>
          <w:u w:val="single"/>
        </w:rPr>
        <w:t>bombarded by cosmic radiation</w:t>
      </w:r>
      <w:r w:rsidRPr="00FF2365">
        <w:rPr>
          <w:sz w:val="12"/>
        </w:rPr>
        <w:t xml:space="preserve">. When you’re </w:t>
      </w:r>
      <w:r w:rsidRPr="00FF2365">
        <w:rPr>
          <w:highlight w:val="yellow"/>
          <w:u w:val="single"/>
        </w:rPr>
        <w:t>flying at 200,000 mph</w:t>
      </w:r>
      <w:r w:rsidRPr="00FF2365">
        <w:rPr>
          <w:sz w:val="12"/>
        </w:rPr>
        <w:t>, do you just have a robot throw a piece of rope out the window to lasso an asteroid the way a Texas cowboy might lasso a bucking bronco?</w:t>
      </w:r>
    </w:p>
    <w:p w14:paraId="319AF62A" w14:textId="77777777" w:rsidR="00491AE0" w:rsidRDefault="00491AE0" w:rsidP="00491AE0">
      <w:pPr>
        <w:pStyle w:val="Heading4"/>
        <w:numPr>
          <w:ilvl w:val="1"/>
          <w:numId w:val="20"/>
        </w:numPr>
        <w:tabs>
          <w:tab w:val="num" w:pos="360"/>
        </w:tabs>
        <w:ind w:left="0" w:firstLine="0"/>
      </w:pPr>
      <w:r>
        <w:t>Asteroids are so far from Earth that chunks will never collide</w:t>
      </w:r>
    </w:p>
    <w:p w14:paraId="20E27610" w14:textId="77777777" w:rsidR="00491AE0" w:rsidRDefault="00491AE0" w:rsidP="00491AE0">
      <w:pPr>
        <w:pStyle w:val="Heading4"/>
        <w:numPr>
          <w:ilvl w:val="0"/>
          <w:numId w:val="20"/>
        </w:numPr>
        <w:tabs>
          <w:tab w:val="num" w:pos="360"/>
        </w:tabs>
        <w:ind w:left="0" w:firstLine="0"/>
      </w:pPr>
      <w:r>
        <w:t>Space lassoing would solve space debris.</w:t>
      </w:r>
    </w:p>
    <w:p w14:paraId="2AD7FE42" w14:textId="77777777" w:rsidR="00491AE0" w:rsidRDefault="00491AE0" w:rsidP="00491AE0">
      <w:proofErr w:type="spellStart"/>
      <w:r>
        <w:t>Kastalia</w:t>
      </w:r>
      <w:proofErr w:type="spellEnd"/>
      <w:r>
        <w:t xml:space="preserve"> </w:t>
      </w:r>
      <w:r w:rsidRPr="00C31125">
        <w:rPr>
          <w:b/>
          <w:bCs/>
          <w:sz w:val="26"/>
          <w:szCs w:val="26"/>
        </w:rPr>
        <w:t>Medrano, 16</w:t>
      </w:r>
      <w:r>
        <w:t xml:space="preserve"> - ("</w:t>
      </w:r>
      <w:r w:rsidRPr="00C31125">
        <w:rPr>
          <w:highlight w:val="yellow"/>
          <w:u w:val="single"/>
        </w:rPr>
        <w:t>Japan Wants to Solve Space Junk by Lassoing it Out of Earth's Orbit</w:t>
      </w:r>
      <w:r>
        <w:t>," Inverse, 12-19-2016, 12-18-2021https://www.inverse.com/article/25396-japan-jaxa-space-junk-tether-lasso-kite)//AW</w:t>
      </w:r>
    </w:p>
    <w:p w14:paraId="3B41F787" w14:textId="77777777" w:rsidR="00491AE0" w:rsidRPr="00C31125" w:rsidRDefault="00491AE0" w:rsidP="00491AE0">
      <w:pPr>
        <w:rPr>
          <w:sz w:val="12"/>
        </w:rPr>
      </w:pPr>
      <w:r w:rsidRPr="00C31125">
        <w:rPr>
          <w:sz w:val="12"/>
        </w:rPr>
        <w:t>The Japanese Aerospace Exploration Agency (</w:t>
      </w:r>
      <w:r w:rsidRPr="00C31125">
        <w:rPr>
          <w:highlight w:val="yellow"/>
          <w:u w:val="single"/>
        </w:rPr>
        <w:t>JAXA</w:t>
      </w:r>
      <w:r w:rsidRPr="00C31125">
        <w:rPr>
          <w:sz w:val="12"/>
        </w:rPr>
        <w:t xml:space="preserve">) has a neat idea for how to </w:t>
      </w:r>
      <w:r w:rsidRPr="00C31125">
        <w:rPr>
          <w:highlight w:val="yellow"/>
          <w:u w:val="single"/>
        </w:rPr>
        <w:t>tackle</w:t>
      </w:r>
      <w:r w:rsidRPr="00C31125">
        <w:rPr>
          <w:sz w:val="12"/>
        </w:rPr>
        <w:t xml:space="preserve"> the increasingly worrisome problem of space </w:t>
      </w:r>
      <w:r w:rsidRPr="00C31125">
        <w:rPr>
          <w:highlight w:val="yellow"/>
          <w:u w:val="single"/>
        </w:rPr>
        <w:t>junk</w:t>
      </w:r>
      <w:r w:rsidRPr="00C31125">
        <w:rPr>
          <w:u w:val="single"/>
        </w:rPr>
        <w:t xml:space="preserve"> </w:t>
      </w:r>
      <w:r w:rsidRPr="00C31125">
        <w:rPr>
          <w:sz w:val="12"/>
        </w:rPr>
        <w:t xml:space="preserve">— </w:t>
      </w:r>
      <w:r w:rsidRPr="00C31125">
        <w:rPr>
          <w:highlight w:val="yellow"/>
          <w:u w:val="single"/>
        </w:rPr>
        <w:t>deploying small spacecraft to</w:t>
      </w:r>
      <w:r w:rsidRPr="00C31125">
        <w:rPr>
          <w:sz w:val="12"/>
        </w:rPr>
        <w:t xml:space="preserve"> literally </w:t>
      </w:r>
      <w:r w:rsidRPr="00C31125">
        <w:rPr>
          <w:highlight w:val="yellow"/>
          <w:u w:val="single"/>
        </w:rPr>
        <w:t>tether chunks of debris and drag them down to a lower orbit</w:t>
      </w:r>
      <w:r w:rsidRPr="00C31125">
        <w:rPr>
          <w:sz w:val="12"/>
        </w:rPr>
        <w:t xml:space="preserve">, where both the debris and the craft that wrangled them will subsequently burn up in the atmosphere. Last week, a prototype system called the </w:t>
      </w:r>
      <w:proofErr w:type="spellStart"/>
      <w:r w:rsidRPr="00C31125">
        <w:rPr>
          <w:sz w:val="12"/>
        </w:rPr>
        <w:t>Kounotori</w:t>
      </w:r>
      <w:proofErr w:type="spellEnd"/>
      <w:r w:rsidRPr="00C31125">
        <w:rPr>
          <w:sz w:val="12"/>
        </w:rPr>
        <w:t xml:space="preserve"> Integrated Tether Experiments (KITE) was delivered to the International Space Station, which JAXA will soon begin testing. The technology could potentially be implemented within a decade. JAXA first proposed this </w:t>
      </w:r>
      <w:r w:rsidRPr="00C31125">
        <w:rPr>
          <w:sz w:val="12"/>
        </w:rPr>
        <w:lastRenderedPageBreak/>
        <w:t xml:space="preserve">idea in 2014. </w:t>
      </w:r>
      <w:r w:rsidRPr="00C31125">
        <w:rPr>
          <w:highlight w:val="yellow"/>
          <w:u w:val="single"/>
        </w:rPr>
        <w:t>A half-mile long</w:t>
      </w:r>
      <w:r w:rsidRPr="00C31125">
        <w:rPr>
          <w:sz w:val="12"/>
        </w:rPr>
        <w:t xml:space="preserve"> electrodynamic tether (</w:t>
      </w:r>
      <w:r w:rsidRPr="00C31125">
        <w:rPr>
          <w:highlight w:val="yellow"/>
          <w:u w:val="single"/>
        </w:rPr>
        <w:t>EDT</w:t>
      </w:r>
      <w:r w:rsidRPr="00C31125">
        <w:rPr>
          <w:sz w:val="12"/>
        </w:rPr>
        <w:t xml:space="preserve">) </w:t>
      </w:r>
      <w:r w:rsidRPr="00C31125">
        <w:rPr>
          <w:highlight w:val="yellow"/>
          <w:u w:val="single"/>
        </w:rPr>
        <w:t>will target</w:t>
      </w:r>
      <w:r w:rsidRPr="00C31125">
        <w:rPr>
          <w:sz w:val="12"/>
        </w:rPr>
        <w:t xml:space="preserve"> the larger pieces of </w:t>
      </w:r>
      <w:r w:rsidRPr="00C31125">
        <w:rPr>
          <w:highlight w:val="yellow"/>
          <w:u w:val="single"/>
        </w:rPr>
        <w:t>debris</w:t>
      </w:r>
      <w:r w:rsidRPr="00C31125">
        <w:rPr>
          <w:u w:val="single"/>
        </w:rPr>
        <w:t xml:space="preserve"> </w:t>
      </w:r>
      <w:r w:rsidRPr="00C31125">
        <w:rPr>
          <w:sz w:val="12"/>
        </w:rPr>
        <w:t xml:space="preserve">we’re aware of, in the </w:t>
      </w:r>
      <w:proofErr w:type="gramStart"/>
      <w:r w:rsidRPr="00C31125">
        <w:rPr>
          <w:sz w:val="12"/>
        </w:rPr>
        <w:t>400-4,000 pound</w:t>
      </w:r>
      <w:proofErr w:type="gramEnd"/>
      <w:r w:rsidRPr="00C31125">
        <w:rPr>
          <w:sz w:val="12"/>
        </w:rPr>
        <w:t xml:space="preserve"> range, according to Space.com. Fortunately for us all, JAXA recently released an animated video of what this is expected to look like.</w:t>
      </w:r>
    </w:p>
    <w:p w14:paraId="6CC1CFCE" w14:textId="77777777" w:rsidR="00491AE0" w:rsidRDefault="00491AE0" w:rsidP="00491AE0">
      <w:pPr>
        <w:pStyle w:val="Heading4"/>
        <w:numPr>
          <w:ilvl w:val="0"/>
          <w:numId w:val="20"/>
        </w:numPr>
        <w:tabs>
          <w:tab w:val="num" w:pos="360"/>
        </w:tabs>
        <w:ind w:left="0" w:firstLine="0"/>
      </w:pPr>
      <w:r>
        <w:t xml:space="preserve">Circumvention- their plan isn’t specific enough to detail what regulations will solve. If they articulate it as a ban or say perm do the cp </w:t>
      </w:r>
      <w:proofErr w:type="spellStart"/>
      <w:r>
        <w:t>bc</w:t>
      </w:r>
      <w:proofErr w:type="spellEnd"/>
      <w:r>
        <w:t xml:space="preserve"> the aff if a tax, you should vote them down because it makes the aff a moving target </w:t>
      </w:r>
      <w:proofErr w:type="spellStart"/>
      <w:r>
        <w:t>bc</w:t>
      </w:r>
      <w:proofErr w:type="spellEnd"/>
      <w:r>
        <w:t xml:space="preserve"> we don’t know what </w:t>
      </w:r>
      <w:proofErr w:type="gramStart"/>
      <w:r>
        <w:t>their</w:t>
      </w:r>
      <w:proofErr w:type="gramEnd"/>
      <w:r>
        <w:t xml:space="preserve"> actually defending in the ac.</w:t>
      </w:r>
    </w:p>
    <w:p w14:paraId="624E02E7" w14:textId="77777777" w:rsidR="00491AE0" w:rsidRDefault="00491AE0" w:rsidP="00491AE0">
      <w:pPr>
        <w:pStyle w:val="Heading4"/>
        <w:numPr>
          <w:ilvl w:val="0"/>
          <w:numId w:val="20"/>
        </w:numPr>
        <w:tabs>
          <w:tab w:val="num" w:pos="360"/>
        </w:tabs>
        <w:ind w:left="0" w:firstLine="0"/>
      </w:pPr>
      <w:r>
        <w:t xml:space="preserve">Their solvency advocate is for global space commons which their plan doesn’t do. China already recognizes space as a </w:t>
      </w:r>
      <w:proofErr w:type="gramStart"/>
      <w:r>
        <w:t>commons</w:t>
      </w:r>
      <w:proofErr w:type="gramEnd"/>
      <w:r>
        <w:t xml:space="preserve"> so nonunique. </w:t>
      </w:r>
    </w:p>
    <w:p w14:paraId="6A1886BA" w14:textId="0D8AAF34" w:rsidR="00491AE0" w:rsidRDefault="00491AE0" w:rsidP="00491AE0">
      <w:pPr>
        <w:pStyle w:val="Heading4"/>
        <w:numPr>
          <w:ilvl w:val="0"/>
          <w:numId w:val="20"/>
        </w:numPr>
        <w:tabs>
          <w:tab w:val="num" w:pos="360"/>
        </w:tabs>
        <w:ind w:left="0" w:firstLine="0"/>
      </w:pPr>
      <w:r>
        <w:t>Private entity liability solves- they won’t do anything that risks private property because they’ll be sued.</w:t>
      </w:r>
    </w:p>
    <w:p w14:paraId="144E1E31" w14:textId="2DC1A571" w:rsidR="00491AE0" w:rsidRDefault="00491AE0" w:rsidP="00491AE0">
      <w:pPr>
        <w:pStyle w:val="Heading4"/>
        <w:numPr>
          <w:ilvl w:val="0"/>
          <w:numId w:val="20"/>
        </w:numPr>
      </w:pPr>
      <w:r>
        <w:t>Government sector will inevitably militarize space</w:t>
      </w:r>
      <w:r>
        <w:br/>
      </w:r>
    </w:p>
    <w:p w14:paraId="13E8F88C" w14:textId="77777777" w:rsidR="00491AE0" w:rsidRPr="00E24DDF" w:rsidRDefault="00491AE0" w:rsidP="00491AE0">
      <w:proofErr w:type="spellStart"/>
      <w:r w:rsidRPr="00E24DDF">
        <w:rPr>
          <w:b/>
          <w:bCs/>
        </w:rPr>
        <w:t>Shamas</w:t>
      </w:r>
      <w:proofErr w:type="spellEnd"/>
      <w:r w:rsidRPr="00E24DDF">
        <w:rPr>
          <w:b/>
          <w:bCs/>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6B93D5EB" w14:textId="77777777" w:rsidR="00491AE0" w:rsidRPr="008612C5" w:rsidRDefault="00491AE0" w:rsidP="00491AE0">
      <w:pPr>
        <w:rPr>
          <w:sz w:val="12"/>
        </w:rPr>
      </w:pPr>
      <w:r w:rsidRPr="005045D9">
        <w:rPr>
          <w:sz w:val="12"/>
        </w:rPr>
        <w:t>On the other hand</w:t>
      </w:r>
      <w:r w:rsidRPr="00D9408C">
        <w:rPr>
          <w:b/>
          <w:bCs/>
          <w:u w:val="single"/>
        </w:rPr>
        <w:t xml:space="preserve">, </w:t>
      </w:r>
      <w:r w:rsidRPr="005045D9">
        <w:rPr>
          <w:b/>
          <w:bCs/>
          <w:highlight w:val="yellow"/>
          <w:u w:val="single"/>
        </w:rPr>
        <w:t>outer space still remains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p w14:paraId="1C701E7B" w14:textId="77777777" w:rsidR="00491AE0" w:rsidRPr="00491AE0" w:rsidRDefault="00491AE0" w:rsidP="00491AE0"/>
    <w:p w14:paraId="1D447F4F" w14:textId="77777777" w:rsidR="00491AE0" w:rsidRDefault="00491AE0" w:rsidP="00491AE0">
      <w:pPr>
        <w:pStyle w:val="Heading3"/>
      </w:pPr>
      <w:r>
        <w:lastRenderedPageBreak/>
        <w:t>General</w:t>
      </w:r>
    </w:p>
    <w:p w14:paraId="67D4C959" w14:textId="77777777" w:rsidR="00491AE0" w:rsidRPr="00316337" w:rsidRDefault="00491AE0" w:rsidP="00491AE0">
      <w:pPr>
        <w:pStyle w:val="ListParagraph"/>
        <w:keepNext/>
        <w:keepLines/>
        <w:numPr>
          <w:ilvl w:val="0"/>
          <w:numId w:val="21"/>
        </w:numPr>
        <w:spacing w:before="200"/>
        <w:outlineLvl w:val="3"/>
        <w:rPr>
          <w:rFonts w:eastAsiaTheme="majorEastAsia" w:cs="Times New Roman"/>
          <w:b/>
          <w:iCs/>
          <w:sz w:val="26"/>
        </w:rPr>
      </w:pPr>
      <w:r w:rsidRPr="00316337">
        <w:rPr>
          <w:rFonts w:eastAsiaTheme="majorEastAsia" w:cs="Times New Roman"/>
          <w:b/>
          <w:iCs/>
          <w:sz w:val="26"/>
        </w:rPr>
        <w:t xml:space="preserve">Space cooperation doesn’t lead to broader relations. </w:t>
      </w:r>
    </w:p>
    <w:p w14:paraId="6750F1F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BB6AEF"/>
    <w:multiLevelType w:val="hybridMultilevel"/>
    <w:tmpl w:val="563A7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667C18"/>
    <w:multiLevelType w:val="hybridMultilevel"/>
    <w:tmpl w:val="8DB83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F706C5"/>
    <w:multiLevelType w:val="hybridMultilevel"/>
    <w:tmpl w:val="EB8CE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4630283"/>
    <w:multiLevelType w:val="hybridMultilevel"/>
    <w:tmpl w:val="1474F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51544F"/>
    <w:multiLevelType w:val="hybridMultilevel"/>
    <w:tmpl w:val="64F0C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0304F1"/>
    <w:multiLevelType w:val="hybridMultilevel"/>
    <w:tmpl w:val="A3FEE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371AB3"/>
    <w:multiLevelType w:val="hybridMultilevel"/>
    <w:tmpl w:val="3D462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513CBD"/>
    <w:multiLevelType w:val="hybridMultilevel"/>
    <w:tmpl w:val="A9CEC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0"/>
  </w:num>
  <w:num w:numId="14">
    <w:abstractNumId w:val="11"/>
  </w:num>
  <w:num w:numId="15">
    <w:abstractNumId w:val="13"/>
  </w:num>
  <w:num w:numId="16">
    <w:abstractNumId w:val="18"/>
  </w:num>
  <w:num w:numId="17">
    <w:abstractNumId w:val="17"/>
  </w:num>
  <w:num w:numId="18">
    <w:abstractNumId w:val="16"/>
  </w:num>
  <w:num w:numId="19">
    <w:abstractNumId w:val="14"/>
  </w:num>
  <w:num w:numId="20">
    <w:abstractNumId w:val="1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53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17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650"/>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AE0"/>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3AA"/>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6B9"/>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4DF"/>
    <w:rsid w:val="00CC7A4E"/>
    <w:rsid w:val="00CD1359"/>
    <w:rsid w:val="00CD4C83"/>
    <w:rsid w:val="00D01EDC"/>
    <w:rsid w:val="00D078AA"/>
    <w:rsid w:val="00D10058"/>
    <w:rsid w:val="00D11978"/>
    <w:rsid w:val="00D15E30"/>
    <w:rsid w:val="00D16129"/>
    <w:rsid w:val="00D25DBD"/>
    <w:rsid w:val="00D26929"/>
    <w:rsid w:val="00D27D2B"/>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E6D7C"/>
  <w14:defaultImageDpi w14:val="300"/>
  <w15:docId w15:val="{B3A8A72A-10CE-6B4D-85C6-09E766C36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53A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253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53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n"/>
    <w:basedOn w:val="Normal"/>
    <w:next w:val="Normal"/>
    <w:link w:val="Heading3Char"/>
    <w:uiPriority w:val="9"/>
    <w:unhideWhenUsed/>
    <w:qFormat/>
    <w:rsid w:val="007253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7253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53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53AA"/>
  </w:style>
  <w:style w:type="character" w:customStyle="1" w:styleId="Heading1Char">
    <w:name w:val="Heading 1 Char"/>
    <w:aliases w:val="Pocket Char"/>
    <w:basedOn w:val="DefaultParagraphFont"/>
    <w:link w:val="Heading1"/>
    <w:uiPriority w:val="9"/>
    <w:rsid w:val="007253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53AA"/>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Char Char"/>
    <w:basedOn w:val="DefaultParagraphFont"/>
    <w:link w:val="Heading3"/>
    <w:uiPriority w:val="9"/>
    <w:rsid w:val="007253A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g Char"/>
    <w:basedOn w:val="DefaultParagraphFont"/>
    <w:link w:val="Heading4"/>
    <w:uiPriority w:val="9"/>
    <w:rsid w:val="007253A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253A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7253A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7253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53AA"/>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7253AA"/>
    <w:rPr>
      <w:color w:val="auto"/>
      <w:u w:val="none"/>
    </w:rPr>
  </w:style>
  <w:style w:type="paragraph" w:styleId="DocumentMap">
    <w:name w:val="Document Map"/>
    <w:basedOn w:val="Normal"/>
    <w:link w:val="DocumentMapChar"/>
    <w:uiPriority w:val="99"/>
    <w:semiHidden/>
    <w:unhideWhenUsed/>
    <w:rsid w:val="007253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53AA"/>
    <w:rPr>
      <w:rFonts w:ascii="Lucida Grande" w:hAnsi="Lucida Grande" w:cs="Lucida Grande"/>
    </w:rPr>
  </w:style>
  <w:style w:type="paragraph" w:customStyle="1" w:styleId="textbold">
    <w:name w:val="text bold"/>
    <w:basedOn w:val="Normal"/>
    <w:link w:val="Emphasis"/>
    <w:uiPriority w:val="20"/>
    <w:qFormat/>
    <w:rsid w:val="007253A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20"/>
    <w:qFormat/>
    <w:rsid w:val="007253A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7253A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491A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07/978-3-030-65013-1_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u.mil/news-events" TargetMode="External"/><Relationship Id="rId5" Type="http://schemas.openxmlformats.org/officeDocument/2006/relationships/numbering" Target="numbering.xml"/><Relationship Id="rId15" Type="http://schemas.openxmlformats.org/officeDocument/2006/relationships/hyperlink" Target="https://foreignpolicy.com/2019/07/20/space-research-can-save-the-planet-again-climate-change-environment/)//marlborough-wr/" TargetMode="External"/><Relationship Id="rId10" Type="http://schemas.openxmlformats.org/officeDocument/2006/relationships/hyperlink" Target="https://foreignpolicy.com/2019/04/02/beijing-is-taking-the-final-frontier-space-china/" TargetMode="External"/><Relationship Id="rId4" Type="http://schemas.openxmlformats.org/officeDocument/2006/relationships/customXml" Target="../customXml/item4.xml"/><Relationship Id="rId9" Type="http://schemas.openxmlformats.org/officeDocument/2006/relationships/hyperlink" Target="https://www.whitehouse.gov/briefings-statements/remarks-president-trump-meeting-national-space-council-signing-space-policy-directive-3/" TargetMode="External"/><Relationship Id="rId14" Type="http://schemas.openxmlformats.org/officeDocument/2006/relationships/hyperlink" Target="https://aeon.co/essays/asteroid-mining-could-pay-for-space-exploration-and-adven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18</Pages>
  <Words>10720</Words>
  <Characters>61109</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2</cp:revision>
  <dcterms:created xsi:type="dcterms:W3CDTF">2022-01-15T18:42:00Z</dcterms:created>
  <dcterms:modified xsi:type="dcterms:W3CDTF">2022-01-15T19:25:00Z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