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4EBE8" w14:textId="77777777" w:rsidR="00D85B7E" w:rsidRPr="002401A3" w:rsidRDefault="00D85B7E" w:rsidP="00D85B7E">
      <w:pPr>
        <w:pStyle w:val="Heading3"/>
        <w:rPr>
          <w:rFonts w:cs="Calibri"/>
        </w:rPr>
      </w:pPr>
      <w:r w:rsidRPr="002401A3">
        <w:rPr>
          <w:rFonts w:cs="Calibri"/>
        </w:rPr>
        <w:t>Advantage 1: Space Debris</w:t>
      </w:r>
    </w:p>
    <w:p w14:paraId="25BB0630" w14:textId="77777777" w:rsidR="00D85B7E" w:rsidRPr="002401A3" w:rsidRDefault="00D85B7E" w:rsidP="00D85B7E">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12E9304A" w14:textId="77777777" w:rsidR="00D85B7E" w:rsidRPr="002401A3" w:rsidRDefault="00D85B7E" w:rsidP="00D85B7E">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16EE39FD" w14:textId="77777777" w:rsidR="00D85B7E" w:rsidRPr="002401A3" w:rsidRDefault="00D85B7E" w:rsidP="00D85B7E">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4C334DBD" w14:textId="77777777" w:rsidR="00D85B7E" w:rsidRPr="002401A3" w:rsidRDefault="00D85B7E" w:rsidP="00D85B7E">
      <w:pPr>
        <w:pStyle w:val="Heading4"/>
        <w:rPr>
          <w:rFonts w:cs="Calibri"/>
        </w:rPr>
      </w:pPr>
      <w:r w:rsidRPr="002401A3">
        <w:rPr>
          <w:rFonts w:cs="Calibri"/>
        </w:rPr>
        <w:t xml:space="preserve">Increasing space debris levels inevitably set off a chain of collisions.  </w:t>
      </w:r>
    </w:p>
    <w:p w14:paraId="673A39A7" w14:textId="77777777" w:rsidR="00D85B7E" w:rsidRPr="002401A3" w:rsidRDefault="00D85B7E" w:rsidP="00D85B7E">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FC2AE62" w14:textId="77777777" w:rsidR="00D85B7E" w:rsidRPr="002401A3" w:rsidRDefault="00D85B7E" w:rsidP="00D85B7E">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2AA8C2F7" w14:textId="77777777" w:rsidR="00D85B7E" w:rsidRPr="002401A3" w:rsidRDefault="00D85B7E" w:rsidP="00D85B7E">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274C3DA5" w14:textId="77777777" w:rsidR="00D85B7E" w:rsidRPr="002401A3" w:rsidRDefault="00D85B7E" w:rsidP="00D85B7E">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w:t>
      </w:r>
      <w:proofErr w:type="gramStart"/>
      <w:r w:rsidRPr="002401A3">
        <w:t>Alert!:</w:t>
      </w:r>
      <w:proofErr w:type="gramEnd"/>
      <w:r w:rsidRPr="002401A3">
        <w:t xml:space="preserve"> When Satellites Fail, p. 9-12 [language modified]</w:t>
      </w:r>
    </w:p>
    <w:p w14:paraId="32E5BA75" w14:textId="77777777" w:rsidR="00D85B7E" w:rsidRPr="002401A3" w:rsidRDefault="00D85B7E" w:rsidP="00D85B7E">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322EFA57" w14:textId="77777777" w:rsidR="00D85B7E" w:rsidRPr="002401A3" w:rsidRDefault="00D85B7E" w:rsidP="00D85B7E">
      <w:pPr>
        <w:rPr>
          <w:sz w:val="12"/>
        </w:rPr>
      </w:pPr>
    </w:p>
    <w:p w14:paraId="4F469B4B" w14:textId="77777777" w:rsidR="00D85B7E" w:rsidRPr="002401A3" w:rsidRDefault="00D85B7E" w:rsidP="00D85B7E">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62C07538" w14:textId="77777777" w:rsidR="00D85B7E" w:rsidRPr="002401A3" w:rsidRDefault="00D85B7E" w:rsidP="00D85B7E">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C5DD18B" w14:textId="77777777" w:rsidR="00D85B7E" w:rsidRPr="002401A3" w:rsidRDefault="00D85B7E" w:rsidP="00D85B7E">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63C8011" w14:textId="77777777" w:rsidR="00D85B7E" w:rsidRPr="002401A3" w:rsidRDefault="00D85B7E" w:rsidP="00D85B7E">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A09B2FD" w14:textId="77777777" w:rsidR="00D85B7E" w:rsidRPr="002401A3" w:rsidRDefault="00D85B7E" w:rsidP="00D85B7E">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41247132" w14:textId="77777777" w:rsidR="00D85B7E" w:rsidRPr="002401A3" w:rsidRDefault="00D85B7E" w:rsidP="00D85B7E">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2E176A79" w14:textId="77777777" w:rsidR="00D85B7E" w:rsidRPr="002401A3" w:rsidRDefault="00D85B7E" w:rsidP="00D85B7E">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535C7F98" w14:textId="77777777" w:rsidR="00D85B7E" w:rsidRPr="002401A3" w:rsidRDefault="00D85B7E" w:rsidP="00D85B7E">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1E97C9AE" w14:textId="77777777" w:rsidR="00D85B7E" w:rsidRPr="002401A3" w:rsidRDefault="00D85B7E" w:rsidP="00D85B7E">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4020DB6C" w14:textId="77777777" w:rsidR="00D85B7E" w:rsidRDefault="00D85B7E" w:rsidP="00D85B7E">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78E9573" w14:textId="77777777" w:rsidR="00D85B7E" w:rsidRPr="0042059C" w:rsidRDefault="00D85B7E" w:rsidP="00D85B7E">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4408471A" w14:textId="77777777" w:rsidR="00D85B7E" w:rsidRPr="0042059C" w:rsidRDefault="00D85B7E" w:rsidP="00D85B7E">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C9C809F" w14:textId="77777777" w:rsidR="00D85B7E" w:rsidRPr="00C0357D" w:rsidRDefault="00D85B7E" w:rsidP="00D85B7E">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AFF14DF" w14:textId="77777777" w:rsidR="00D85B7E" w:rsidRPr="002401A3" w:rsidRDefault="00D85B7E" w:rsidP="00D85B7E">
      <w:pPr>
        <w:pStyle w:val="Heading3"/>
        <w:rPr>
          <w:rFonts w:cs="Calibri"/>
        </w:rPr>
      </w:pPr>
      <w:r w:rsidRPr="002401A3">
        <w:rPr>
          <w:rFonts w:cs="Calibri"/>
        </w:rPr>
        <w:t>Plan</w:t>
      </w:r>
    </w:p>
    <w:p w14:paraId="56D0A94B" w14:textId="77777777" w:rsidR="00D85B7E" w:rsidRPr="002401A3" w:rsidRDefault="00D85B7E" w:rsidP="00D85B7E">
      <w:pPr>
        <w:pStyle w:val="Heading4"/>
        <w:rPr>
          <w:rFonts w:cs="Calibri"/>
        </w:rPr>
      </w:pPr>
      <w:r w:rsidRPr="002401A3">
        <w:rPr>
          <w:rFonts w:cs="Calibri"/>
        </w:rPr>
        <w:t xml:space="preserve">The appropriation of outer space by private entities is unjust. Thus, the plan. </w:t>
      </w:r>
    </w:p>
    <w:p w14:paraId="1DFB8CDF" w14:textId="77777777" w:rsidR="00D85B7E" w:rsidRPr="00596CC4" w:rsidRDefault="00D85B7E" w:rsidP="00D85B7E">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56580CB2" w14:textId="77777777" w:rsidR="00D85B7E" w:rsidRPr="002401A3" w:rsidRDefault="00D85B7E" w:rsidP="00D85B7E">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0AEBDFA9" w14:textId="77777777" w:rsidR="00D85B7E" w:rsidRPr="002401A3" w:rsidRDefault="00D85B7E" w:rsidP="00D85B7E">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15F00574" w14:textId="77777777" w:rsidR="00D85B7E" w:rsidRPr="002401A3" w:rsidRDefault="00D85B7E" w:rsidP="00D85B7E">
      <w:pPr>
        <w:pStyle w:val="Heading3"/>
        <w:rPr>
          <w:rFonts w:cs="Calibri"/>
        </w:rPr>
      </w:pPr>
      <w:r w:rsidRPr="002401A3">
        <w:rPr>
          <w:rFonts w:cs="Calibri"/>
        </w:rPr>
        <w:t>Solvency</w:t>
      </w:r>
    </w:p>
    <w:p w14:paraId="340DE951" w14:textId="77777777" w:rsidR="00D85B7E" w:rsidRPr="002401A3" w:rsidRDefault="00D85B7E" w:rsidP="00D85B7E">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14BC886B" w14:textId="77777777" w:rsidR="00D85B7E" w:rsidRPr="00377999" w:rsidRDefault="00D85B7E" w:rsidP="00D85B7E">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1FCA28FF" w14:textId="77777777" w:rsidR="00D85B7E" w:rsidRPr="002401A3" w:rsidRDefault="00D85B7E" w:rsidP="00D85B7E">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99373FD" w14:textId="77777777" w:rsidR="00D85B7E" w:rsidRPr="002401A3" w:rsidRDefault="00D85B7E" w:rsidP="00D85B7E">
      <w:pPr>
        <w:pStyle w:val="Heading4"/>
        <w:rPr>
          <w:rFonts w:cs="Calibri"/>
        </w:rPr>
      </w:pPr>
      <w:r w:rsidRPr="002401A3">
        <w:rPr>
          <w:rFonts w:cs="Calibri"/>
        </w:rPr>
        <w:t>Space resources must be distributed democratically—this requires challenging private control of outer space</w:t>
      </w:r>
      <w:r>
        <w:rPr>
          <w:rFonts w:cs="Calibri"/>
        </w:rPr>
        <w:t>.</w:t>
      </w:r>
    </w:p>
    <w:p w14:paraId="18D570FA" w14:textId="77777777" w:rsidR="00D85B7E" w:rsidRPr="002401A3" w:rsidRDefault="00D85B7E" w:rsidP="00D85B7E">
      <w:pPr>
        <w:rPr>
          <w:rStyle w:val="Style13ptBold"/>
        </w:rPr>
      </w:pPr>
      <w:r w:rsidRPr="002401A3">
        <w:rPr>
          <w:rStyle w:val="Style13ptBold"/>
        </w:rPr>
        <w:t>Levine 15</w:t>
      </w:r>
    </w:p>
    <w:p w14:paraId="4F5BE5E9" w14:textId="77777777" w:rsidR="00D85B7E" w:rsidRPr="002401A3" w:rsidRDefault="00D85B7E" w:rsidP="00D85B7E">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138FF33D" w14:textId="77777777" w:rsidR="00D85B7E" w:rsidRPr="00BB6CCD" w:rsidRDefault="00D85B7E" w:rsidP="00D85B7E">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BB6CCD">
        <w:rPr>
          <w:bCs/>
          <w:sz w:val="12"/>
        </w:rPr>
        <w:t>bodies, but</w:t>
      </w:r>
      <w:proofErr w:type="gramEnd"/>
      <w:r w:rsidRPr="00BB6CCD">
        <w:rPr>
          <w:bCs/>
          <w:sz w:val="12"/>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 xml:space="preserve">Or we could accept the trickle-down </w:t>
      </w:r>
      <w:proofErr w:type="spellStart"/>
      <w:r w:rsidRPr="00BB6CCD">
        <w:rPr>
          <w:sz w:val="12"/>
        </w:rPr>
        <w:t>astronomics</w:t>
      </w:r>
      <w:proofErr w:type="spellEnd"/>
      <w:r w:rsidRPr="00BB6CCD">
        <w:rPr>
          <w:sz w:val="12"/>
        </w:rPr>
        <w:t xml:space="preserve">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BB6CCD">
        <w:rPr>
          <w:bCs/>
          <w:sz w:val="12"/>
        </w:rPr>
        <w:t>celestial commons</w:t>
      </w:r>
      <w:proofErr w:type="gramEnd"/>
      <w:r w:rsidRPr="00BB6CCD">
        <w:rPr>
          <w:bCs/>
          <w:sz w:val="12"/>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BB6CCD">
        <w:rPr>
          <w:bCs/>
          <w:sz w:val="12"/>
        </w:rPr>
        <w:t>the human race</w:t>
      </w:r>
      <w:proofErr w:type="gramEnd"/>
      <w:r w:rsidRPr="00BB6CCD">
        <w:rPr>
          <w:bCs/>
          <w:sz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 xml:space="preserve">toward a more egalitarian </w:t>
      </w:r>
      <w:proofErr w:type="gramStart"/>
      <w:r w:rsidRPr="002401A3">
        <w:rPr>
          <w:rStyle w:val="StyleUnderline"/>
          <w:highlight w:val="yellow"/>
        </w:rPr>
        <w:t>state of affairs</w:t>
      </w:r>
      <w:proofErr w:type="gramEnd"/>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w:t>
      </w:r>
      <w:proofErr w:type="gramStart"/>
      <w:r w:rsidRPr="00BB6CCD">
        <w:rPr>
          <w:bCs/>
          <w:sz w:val="12"/>
        </w:rPr>
        <w:t>before:</w:t>
      </w:r>
      <w:proofErr w:type="gramEnd"/>
      <w:r w:rsidRPr="00BB6CCD">
        <w:rPr>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BB6CCD">
        <w:rPr>
          <w:bCs/>
          <w:sz w:val="12"/>
        </w:rPr>
        <w:t>maneuvers.</w:t>
      </w:r>
      <w:proofErr w:type="gramEnd"/>
      <w:r w:rsidRPr="00BB6CCD">
        <w:rPr>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BB6CCD">
        <w:rPr>
          <w:bCs/>
          <w:sz w:val="12"/>
        </w:rPr>
        <w:t>a number of</w:t>
      </w:r>
      <w:proofErr w:type="gramEnd"/>
      <w:r w:rsidRPr="00BB6CCD">
        <w:rPr>
          <w:bCs/>
          <w:sz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BB6CCD">
        <w:rPr>
          <w:bCs/>
          <w:sz w:val="12"/>
        </w:rPr>
        <w:t>have to</w:t>
      </w:r>
      <w:proofErr w:type="gramEnd"/>
      <w:r w:rsidRPr="00BB6CCD">
        <w:rPr>
          <w:bCs/>
          <w:sz w:val="12"/>
        </w:rPr>
        <w:t xml:space="preserve"> be ironed out. And </w:t>
      </w:r>
      <w:proofErr w:type="gramStart"/>
      <w:r w:rsidRPr="00BB6CCD">
        <w:rPr>
          <w:bCs/>
          <w:sz w:val="12"/>
        </w:rPr>
        <w:t>so</w:t>
      </w:r>
      <w:proofErr w:type="gramEnd"/>
      <w:r w:rsidRPr="00BB6CCD">
        <w:rPr>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w:t>
      </w:r>
      <w:proofErr w:type="spellStart"/>
      <w:r w:rsidRPr="00BB6CCD">
        <w:rPr>
          <w:bCs/>
          <w:sz w:val="12"/>
        </w:rPr>
        <w:t>Gabrynowicz</w:t>
      </w:r>
      <w:proofErr w:type="spellEnd"/>
      <w:r w:rsidRPr="00BB6CCD">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BB6CCD">
        <w:rPr>
          <w:bCs/>
          <w:sz w:val="12"/>
        </w:rPr>
        <w:t>Gabrynowicz</w:t>
      </w:r>
      <w:proofErr w:type="spellEnd"/>
      <w:r w:rsidRPr="00BB6CCD">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 xml:space="preserve">a </w:t>
      </w:r>
      <w:proofErr w:type="gramStart"/>
      <w:r w:rsidRPr="00BB6CCD">
        <w:rPr>
          <w:rStyle w:val="StyleUnderline"/>
          <w:highlight w:val="yellow"/>
        </w:rPr>
        <w:t>celestial commons</w:t>
      </w:r>
      <w:proofErr w:type="gramEnd"/>
      <w:r w:rsidRPr="00BB6CCD">
        <w:rPr>
          <w:rStyle w:val="StyleUnderline"/>
          <w:highlight w:val="yellow"/>
        </w:rPr>
        <w:t xml:space="preserve">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14732B9A" w14:textId="77777777" w:rsidR="00D85B7E" w:rsidRPr="002401A3" w:rsidRDefault="00D85B7E" w:rsidP="00D85B7E">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215C6E84" w14:textId="77777777" w:rsidR="00D85B7E" w:rsidRPr="002401A3" w:rsidRDefault="00D85B7E" w:rsidP="00D85B7E">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720880F0" w14:textId="77777777" w:rsidR="00D85B7E" w:rsidRPr="002401A3" w:rsidRDefault="00D85B7E" w:rsidP="00D85B7E">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4B475FDD" w14:textId="77777777" w:rsidR="00D85B7E" w:rsidRPr="002401A3" w:rsidRDefault="00D85B7E" w:rsidP="00D85B7E">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0C3571B0" w14:textId="77777777" w:rsidR="00D85B7E" w:rsidRPr="002401A3" w:rsidRDefault="00D85B7E" w:rsidP="00D85B7E">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79571C97" w14:textId="77777777" w:rsidR="00D85B7E" w:rsidRPr="00191181" w:rsidRDefault="00D85B7E" w:rsidP="00D85B7E">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1DF0BAC7" w14:textId="77777777" w:rsidR="00D85B7E" w:rsidRPr="002401A3" w:rsidRDefault="00D85B7E" w:rsidP="00D85B7E">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373A29C1" w14:textId="77777777" w:rsidR="00D85B7E" w:rsidRPr="00F601E6" w:rsidRDefault="00D85B7E" w:rsidP="00D85B7E"/>
    <w:p w14:paraId="4DBFD9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3F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3FD7"/>
    <w:rsid w:val="00D53072"/>
    <w:rsid w:val="00D61A4E"/>
    <w:rsid w:val="00D634EA"/>
    <w:rsid w:val="00D713A1"/>
    <w:rsid w:val="00D77956"/>
    <w:rsid w:val="00D80F0C"/>
    <w:rsid w:val="00D85B7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FDDBC"/>
  <w14:defaultImageDpi w14:val="300"/>
  <w15:docId w15:val="{89A05DA2-F8B6-C94A-B86A-448769DA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5B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5B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5B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85B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85B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5B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B7E"/>
  </w:style>
  <w:style w:type="character" w:customStyle="1" w:styleId="Heading1Char">
    <w:name w:val="Heading 1 Char"/>
    <w:aliases w:val="Pocket Char"/>
    <w:basedOn w:val="DefaultParagraphFont"/>
    <w:link w:val="Heading1"/>
    <w:uiPriority w:val="9"/>
    <w:rsid w:val="00D85B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5B7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85B7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85B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5B7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85B7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85B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5B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85B7E"/>
    <w:rPr>
      <w:color w:val="auto"/>
      <w:u w:val="none"/>
    </w:rPr>
  </w:style>
  <w:style w:type="paragraph" w:styleId="DocumentMap">
    <w:name w:val="Document Map"/>
    <w:basedOn w:val="Normal"/>
    <w:link w:val="DocumentMapChar"/>
    <w:uiPriority w:val="99"/>
    <w:semiHidden/>
    <w:unhideWhenUsed/>
    <w:rsid w:val="00D85B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5B7E"/>
    <w:rPr>
      <w:rFonts w:ascii="Lucida Grande" w:hAnsi="Lucida Grande" w:cs="Lucida Grande"/>
    </w:rPr>
  </w:style>
  <w:style w:type="paragraph" w:customStyle="1" w:styleId="Emphasis1">
    <w:name w:val="Emphasis1"/>
    <w:basedOn w:val="Normal"/>
    <w:link w:val="Emphasis"/>
    <w:autoRedefine/>
    <w:uiPriority w:val="20"/>
    <w:qFormat/>
    <w:rsid w:val="00D85B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85B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17952</Words>
  <Characters>102327</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2022-01-15T18:41:00Z</dcterms:created>
  <dcterms:modified xsi:type="dcterms:W3CDTF">2022-01-15T19:00:00Z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