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B6CB" w14:textId="77777777" w:rsidR="00960691" w:rsidRDefault="00960691" w:rsidP="00960691">
      <w:pPr>
        <w:pStyle w:val="Heading3"/>
      </w:pPr>
      <w:r>
        <w:t>1</w:t>
      </w:r>
    </w:p>
    <w:p w14:paraId="57C27C3C" w14:textId="77777777" w:rsidR="00960691" w:rsidRDefault="00960691" w:rsidP="00960691">
      <w:pPr>
        <w:pStyle w:val="Heading4"/>
      </w:pPr>
      <w:r>
        <w:t xml:space="preserve">Interpretation: Appropriation is permanently taking property for exclusive use. </w:t>
      </w:r>
      <w:proofErr w:type="spellStart"/>
      <w:r>
        <w:t>Gorove</w:t>
      </w:r>
      <w:proofErr w:type="spellEnd"/>
      <w:r>
        <w:t xml:space="preserve"> 69:</w:t>
      </w:r>
    </w:p>
    <w:p w14:paraId="5B24F89D" w14:textId="77777777" w:rsidR="00960691" w:rsidRPr="000E4564" w:rsidRDefault="00960691" w:rsidP="00960691">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346291AD" w14:textId="77777777" w:rsidR="00960691" w:rsidRPr="00E06594" w:rsidRDefault="00960691" w:rsidP="00960691">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447B703D" w14:textId="77777777" w:rsidR="00960691" w:rsidRPr="0058097C" w:rsidRDefault="00960691" w:rsidP="00960691"/>
    <w:p w14:paraId="4E8DBE8F" w14:textId="77777777" w:rsidR="00960691" w:rsidRDefault="00960691" w:rsidP="00960691">
      <w:pPr>
        <w:pStyle w:val="Heading4"/>
      </w:pPr>
      <w:r>
        <w:t xml:space="preserve">Space-based solar power is not appropriation since they respect free use, are consistent with existing precedent for non-appropriation, are not stationary, and do not reflect the intent to appropriate. </w:t>
      </w:r>
    </w:p>
    <w:p w14:paraId="2ED44B18" w14:textId="77777777" w:rsidR="00960691" w:rsidRPr="00D31B4A" w:rsidRDefault="00960691" w:rsidP="00960691">
      <w:r w:rsidRPr="00D31B4A">
        <w:rPr>
          <w:rStyle w:val="Style13ptBold"/>
        </w:rPr>
        <w:t>Johnson 20</w:t>
      </w:r>
      <w:r w:rsidRPr="00D31B4A">
        <w:t xml:space="preserve"> [Christopher D. Johnson, “The Legal Status of </w:t>
      </w:r>
      <w:proofErr w:type="spellStart"/>
      <w:r w:rsidRPr="00D31B4A">
        <w:t>MegaLEO</w:t>
      </w:r>
      <w:proofErr w:type="spellEnd"/>
      <w:r w:rsidRPr="00D31B4A">
        <w:t xml:space="preserve"> Constellations and Concerns About Appropriation of Large Swaths of Earth Orbit,” Handbook of Small Satellites, 2020-09-13, p.1337-1358] CT</w:t>
      </w:r>
    </w:p>
    <w:p w14:paraId="215194B6" w14:textId="77777777" w:rsidR="00960691" w:rsidRPr="00636596" w:rsidRDefault="00960691" w:rsidP="00960691">
      <w:pPr>
        <w:rPr>
          <w:sz w:val="16"/>
          <w:szCs w:val="16"/>
        </w:rPr>
      </w:pPr>
      <w:r w:rsidRPr="00636596">
        <w:rPr>
          <w:sz w:val="16"/>
          <w:szCs w:val="16"/>
        </w:rPr>
        <w:t>5.2 No, This Is Not Impermissible Appropriation</w:t>
      </w:r>
    </w:p>
    <w:p w14:paraId="51C2DE69" w14:textId="77777777" w:rsidR="00960691" w:rsidRPr="0058097C" w:rsidRDefault="00960691" w:rsidP="00960691">
      <w:pPr>
        <w:rPr>
          <w:rStyle w:val="StyleUnderline"/>
        </w:rPr>
      </w:pPr>
      <w:r w:rsidRPr="0058097C">
        <w:rPr>
          <w:sz w:val="16"/>
        </w:rPr>
        <w:t xml:space="preserve">An opposite conclusion can also be reasonably arrived at when approached along the following lines. </w:t>
      </w:r>
      <w:r w:rsidRPr="0058097C">
        <w:rPr>
          <w:rStyle w:val="StyleUnderline"/>
        </w:rPr>
        <w:t xml:space="preserve">The counter argument would assert that the deployment and operation of these </w:t>
      </w:r>
      <w:r w:rsidRPr="0058097C">
        <w:rPr>
          <w:rStyle w:val="Emphasis"/>
        </w:rPr>
        <w:t xml:space="preserve">global constellations, such as SpaceX’s </w:t>
      </w:r>
      <w:proofErr w:type="spellStart"/>
      <w:r w:rsidRPr="0058097C">
        <w:rPr>
          <w:rStyle w:val="Emphasis"/>
        </w:rPr>
        <w:t>Starlink</w:t>
      </w:r>
      <w:proofErr w:type="spellEnd"/>
      <w:r w:rsidRPr="0058097C">
        <w:rPr>
          <w:rStyle w:val="Emphasis"/>
        </w:rPr>
        <w:t>,</w:t>
      </w:r>
      <w:r w:rsidRPr="0058097C">
        <w:rPr>
          <w:rStyle w:val="StyleUnderline"/>
        </w:rPr>
        <w:t xml:space="preserve"> </w:t>
      </w:r>
      <w:proofErr w:type="spellStart"/>
      <w:r w:rsidRPr="0058097C">
        <w:rPr>
          <w:rStyle w:val="StyleUnderline"/>
        </w:rPr>
        <w:t>OneWeb</w:t>
      </w:r>
      <w:proofErr w:type="spellEnd"/>
      <w:r w:rsidRPr="0058097C">
        <w:rPr>
          <w:rStyle w:val="StyleUnderline"/>
        </w:rPr>
        <w:t xml:space="preserve">, Kepler, etc., are aligned with and in full conformity with the laws applicable to outer space. These constellations are merely the exercise and enjoyment of the freedom of exploration and use of outer space and </w:t>
      </w:r>
      <w:r w:rsidRPr="0058097C">
        <w:rPr>
          <w:rStyle w:val="Emphasis"/>
        </w:rPr>
        <w:t>do not constitute</w:t>
      </w:r>
      <w:r w:rsidRPr="0058097C">
        <w:rPr>
          <w:rStyle w:val="StyleUnderline"/>
        </w:rPr>
        <w:t xml:space="preserve"> any impermissible </w:t>
      </w:r>
      <w:r w:rsidRPr="0058097C">
        <w:rPr>
          <w:rStyle w:val="Emphasis"/>
        </w:rPr>
        <w:t>appropriation</w:t>
      </w:r>
      <w:r w:rsidRPr="0058097C">
        <w:rPr>
          <w:rStyle w:val="StyleUnderline"/>
        </w:rPr>
        <w:t xml:space="preserve"> of the orbits that they transit.</w:t>
      </w:r>
    </w:p>
    <w:p w14:paraId="3BDB493F" w14:textId="77777777" w:rsidR="00960691" w:rsidRPr="0058097C" w:rsidRDefault="00960691" w:rsidP="00960691">
      <w:pPr>
        <w:rPr>
          <w:sz w:val="16"/>
          <w:szCs w:val="16"/>
        </w:rPr>
      </w:pPr>
      <w:r w:rsidRPr="0058097C">
        <w:rPr>
          <w:sz w:val="16"/>
          <w:szCs w:val="16"/>
        </w:rPr>
        <w:t>5.2.1 Freedom of Access and Use Permits Constellations</w:t>
      </w:r>
    </w:p>
    <w:p w14:paraId="6695CD53" w14:textId="77777777" w:rsidR="00960691" w:rsidRPr="00D31B4A" w:rsidRDefault="00960691" w:rsidP="00960691">
      <w:pPr>
        <w:rPr>
          <w:rStyle w:val="StyleUnderline"/>
        </w:rPr>
      </w:pPr>
      <w:r w:rsidRPr="0058097C">
        <w:rPr>
          <w:rStyle w:val="Emphasis"/>
        </w:rPr>
        <w:t>Rather than being a violation of other’s rights to access</w:t>
      </w:r>
      <w:r w:rsidRPr="0058097C">
        <w:rPr>
          <w:rStyle w:val="StyleUnderline"/>
        </w:rPr>
        <w:t xml:space="preserve"> and explore outer space, </w:t>
      </w:r>
      <w:r w:rsidRPr="0058097C">
        <w:rPr>
          <w:rStyle w:val="Emphasis"/>
        </w:rPr>
        <w:t>the deployment of</w:t>
      </w:r>
      <w:r w:rsidRPr="0058097C">
        <w:rPr>
          <w:rStyle w:val="StyleUnderline"/>
        </w:rPr>
        <w:t xml:space="preserve"> these </w:t>
      </w:r>
      <w:r w:rsidRPr="0058097C">
        <w:rPr>
          <w:rStyle w:val="Emphasis"/>
        </w:rPr>
        <w:t>constellations is</w:t>
      </w:r>
      <w:r w:rsidRPr="0058097C">
        <w:rPr>
          <w:rStyle w:val="StyleUnderline"/>
        </w:rPr>
        <w:t xml:space="preserve"> more correctly viewed as </w:t>
      </w:r>
      <w:r w:rsidRPr="0058097C">
        <w:rPr>
          <w:rStyle w:val="Emphasis"/>
        </w:rPr>
        <w:t>the exercise</w:t>
      </w:r>
      <w:r w:rsidRPr="0058097C">
        <w:rPr>
          <w:rStyle w:val="StyleUnderline"/>
        </w:rPr>
        <w:t xml:space="preserve"> and restrict or impinge on other users of the space domain.</w:t>
      </w:r>
      <w:r w:rsidRPr="0058097C">
        <w:rPr>
          <w:sz w:val="16"/>
        </w:rPr>
        <w:t xml:space="preserve"> Because due regard is therefore displayed for the space domain, and to the interests of others, </w:t>
      </w:r>
      <w:r w:rsidRPr="0058097C">
        <w:rPr>
          <w:rStyle w:val="Emphasis"/>
        </w:rPr>
        <w:t>these constellations do not prejudice or infringe upon the freedoms of use</w:t>
      </w:r>
      <w:r w:rsidRPr="0058097C">
        <w:rPr>
          <w:rStyle w:val="StyleUnderline"/>
        </w:rPr>
        <w:t xml:space="preserve"> and exploration of the space domain </w:t>
      </w:r>
      <w:r w:rsidRPr="0058097C">
        <w:rPr>
          <w:rStyle w:val="Emphasis"/>
        </w:rPr>
        <w:t>and are therefore not occupation, or possession, much less appropriation</w:t>
      </w:r>
      <w:r w:rsidRPr="0058097C">
        <w:rPr>
          <w:rStyle w:val="StyleUnderline"/>
        </w:rPr>
        <w:t>.</w:t>
      </w:r>
    </w:p>
    <w:p w14:paraId="1BF2E862" w14:textId="77777777" w:rsidR="00960691" w:rsidRDefault="00960691" w:rsidP="00960691">
      <w:r>
        <w:t>5.2.4 This Does Not Constitute Possession, or Ownership, or Occupation</w:t>
      </w:r>
    </w:p>
    <w:p w14:paraId="50C9BB69" w14:textId="77777777" w:rsidR="00960691" w:rsidRPr="00636596" w:rsidRDefault="00960691" w:rsidP="00960691">
      <w:pPr>
        <w:rPr>
          <w:rStyle w:val="StyleUnderline"/>
        </w:rPr>
      </w:pPr>
      <w:r w:rsidRPr="00636596">
        <w:rPr>
          <w:rStyle w:val="Emphasis"/>
          <w:highlight w:val="yellow"/>
        </w:rPr>
        <w:t xml:space="preserve">The use of LEO by satellite constellations is substantially </w:t>
      </w:r>
      <w:proofErr w:type="gramStart"/>
      <w:r w:rsidRPr="00636596">
        <w:rPr>
          <w:rStyle w:val="Emphasis"/>
          <w:highlight w:val="yellow"/>
        </w:rPr>
        <w:t>similar to</w:t>
      </w:r>
      <w:proofErr w:type="gramEnd"/>
      <w:r w:rsidRPr="00636596">
        <w:rPr>
          <w:rStyle w:val="Emphasis"/>
          <w:highlight w:val="yellow"/>
        </w:rPr>
        <w:t xml:space="preserve"> the use of GSO, and therefore permissible.</w:t>
      </w:r>
      <w:r w:rsidRPr="00D31B4A">
        <w:rPr>
          <w:rStyle w:val="StyleUnderline"/>
        </w:rPr>
        <w:t xml:space="preserve"> In each region, individual actors are given permission - either from a national administrator or from an international governing body (the ITU) via a national administer–to use precoordinated subsections of space. In a way that is overwhelmingly </w:t>
      </w:r>
      <w:proofErr w:type="gramStart"/>
      <w:r w:rsidRPr="00D31B4A">
        <w:rPr>
          <w:rStyle w:val="StyleUnderline"/>
        </w:rPr>
        <w:t xml:space="preserve">similar </w:t>
      </w:r>
      <w:r w:rsidRPr="00D31B4A">
        <w:rPr>
          <w:rStyle w:val="StyleUnderline"/>
        </w:rPr>
        <w:lastRenderedPageBreak/>
        <w:t>to</w:t>
      </w:r>
      <w:proofErr w:type="gramEnd"/>
      <w:r w:rsidRPr="00D31B4A">
        <w:rPr>
          <w:rStyle w:val="StyleUnderline"/>
        </w:rPr>
        <w:t xml:space="preserve"> the use of orbital slots in GSO, </w:t>
      </w:r>
      <w:r w:rsidRPr="00636596">
        <w:rPr>
          <w:rStyle w:val="Emphasis"/>
          <w:highlight w:val="yellow"/>
        </w:rPr>
        <w:t>the placement of spacecraft into orbits in LEO or higher orbits does not constitute possession, ownership, or occupation of those orbits.</w:t>
      </w:r>
      <w:r w:rsidRPr="00D31B4A">
        <w:rPr>
          <w:rStyle w:val="StyleUnderline"/>
        </w:rPr>
        <w:t xml:space="preserve"> This is because </w:t>
      </w:r>
      <w:r w:rsidRPr="00636596">
        <w:rPr>
          <w:rStyle w:val="Emphasis"/>
          <w:highlight w:val="yellow"/>
        </w:rPr>
        <w:t>States (and their companies) have been occupying orbital slots in GSO for decades, and these uses of GSO have never been accused of “appropriating”</w:t>
      </w:r>
      <w:r w:rsidRPr="00D31B4A">
        <w:rPr>
          <w:rStyle w:val="StyleUnderline"/>
        </w:rPr>
        <w:t xml:space="preserve"> GSO.</w:t>
      </w:r>
      <w:r w:rsidRPr="00636596">
        <w:rPr>
          <w:sz w:val="16"/>
        </w:rPr>
        <w:t xml:space="preserve"> The users have never claimed to be appropriating GSO, and their exercising of rights to use GSO is respected by other actors in the space domain. </w:t>
      </w:r>
      <w:r w:rsidRPr="00636596">
        <w:rPr>
          <w:rStyle w:val="Emphasis"/>
          <w:highlight w:val="yellow"/>
        </w:rPr>
        <w:t>This is the same situation for other orbits, including LEO and other non-Geostationary orbits</w:t>
      </w:r>
      <w:r w:rsidRPr="00636596">
        <w:rPr>
          <w:sz w:val="16"/>
        </w:rPr>
        <w:t xml:space="preserve">. </w:t>
      </w:r>
      <w:r w:rsidRPr="00636596">
        <w:rPr>
          <w:rStyle w:val="Emphasis"/>
          <w:highlight w:val="yellow"/>
        </w:rPr>
        <w:t>And while GSO locations are relatively stable</w:t>
      </w:r>
      <w:r w:rsidRPr="00636596">
        <w:rPr>
          <w:rStyle w:val="StyleUnderline"/>
        </w:rPr>
        <w:t xml:space="preserve"> (subject to space weather and other perturbations, and require </w:t>
      </w:r>
      <w:proofErr w:type="spellStart"/>
      <w:r w:rsidRPr="00636596">
        <w:rPr>
          <w:rStyle w:val="StyleUnderline"/>
        </w:rPr>
        <w:t>stationkeeping</w:t>
      </w:r>
      <w:proofErr w:type="spellEnd"/>
      <w:r w:rsidRPr="00636596">
        <w:rPr>
          <w:rStyle w:val="StyleUnderline"/>
        </w:rPr>
        <w:t xml:space="preserve">), </w:t>
      </w:r>
      <w:r w:rsidRPr="00636596">
        <w:rPr>
          <w:rStyle w:val="Emphasis"/>
          <w:highlight w:val="yellow"/>
        </w:rPr>
        <w:t xml:space="preserve">spacecraft in LEO </w:t>
      </w:r>
      <w:proofErr w:type="gramStart"/>
      <w:r w:rsidRPr="00636596">
        <w:rPr>
          <w:rStyle w:val="Emphasis"/>
          <w:highlight w:val="yellow"/>
        </w:rPr>
        <w:t>are</w:t>
      </w:r>
      <w:proofErr w:type="gramEnd"/>
      <w:r w:rsidRPr="00636596">
        <w:rPr>
          <w:rStyle w:val="Emphasis"/>
          <w:highlight w:val="yellow"/>
        </w:rPr>
        <w:t xml:space="preserve"> actually moving through space and are not stationary</w:t>
      </w:r>
      <w:r w:rsidRPr="00636596">
        <w:rPr>
          <w:rStyle w:val="StyleUnderline"/>
        </w:rPr>
        <w:t xml:space="preserve">, </w:t>
      </w:r>
      <w:r w:rsidRPr="00636596">
        <w:rPr>
          <w:rStyle w:val="Emphasis"/>
          <w:highlight w:val="yellow"/>
        </w:rPr>
        <w:t xml:space="preserve">so it is even more difficult to see this use by constellations as </w:t>
      </w:r>
      <w:r w:rsidRPr="00636596">
        <w:rPr>
          <w:rStyle w:val="StyleUnderline"/>
        </w:rPr>
        <w:t>occupation, much less</w:t>
      </w:r>
      <w:r w:rsidRPr="00636596">
        <w:rPr>
          <w:rStyle w:val="Emphasis"/>
          <w:highlight w:val="yellow"/>
        </w:rPr>
        <w:t xml:space="preserve"> appropriation</w:t>
      </w:r>
      <w:r w:rsidRPr="00636596">
        <w:rPr>
          <w:sz w:val="16"/>
        </w:rPr>
        <w:t xml:space="preserve">. </w:t>
      </w:r>
      <w:r w:rsidRPr="00636596">
        <w:rPr>
          <w:rStyle w:val="StyleUnderline"/>
        </w:rPr>
        <w:t xml:space="preserve">Moreover, Space Situational Awareness (SSA) and Space Traffic Management (STM) will allow other uses to use these orbits, and </w:t>
      </w:r>
      <w:r w:rsidRPr="00636596">
        <w:rPr>
          <w:rStyle w:val="Emphasis"/>
          <w:highlight w:val="yellow"/>
        </w:rPr>
        <w:t>nothing about the use of any one user necessarily precludes others</w:t>
      </w:r>
      <w:r w:rsidRPr="00636596">
        <w:rPr>
          <w:rStyle w:val="StyleUnderline"/>
        </w:rPr>
        <w:t xml:space="preserve">. Lastly, </w:t>
      </w:r>
      <w:r w:rsidRPr="00636596">
        <w:rPr>
          <w:rStyle w:val="Emphasis"/>
          <w:highlight w:val="yellow"/>
        </w:rPr>
        <w:t>there is no intention by operators of constellations to</w:t>
      </w:r>
      <w:r w:rsidRPr="00636596">
        <w:rPr>
          <w:rStyle w:val="Emphasis"/>
        </w:rPr>
        <w:t xml:space="preserve"> </w:t>
      </w:r>
      <w:r w:rsidRPr="00636596">
        <w:rPr>
          <w:rStyle w:val="StyleUnderline"/>
        </w:rPr>
        <w:t xml:space="preserve">exclusively occupy, must less possess or </w:t>
      </w:r>
      <w:r w:rsidRPr="00636596">
        <w:rPr>
          <w:rStyle w:val="Emphasis"/>
          <w:highlight w:val="yellow"/>
        </w:rPr>
        <w:t>appropriate, these orbits. Would not the appropriation of outer space be an intentional</w:t>
      </w:r>
      <w:r w:rsidRPr="00636596">
        <w:rPr>
          <w:rStyle w:val="StyleUnderline"/>
        </w:rPr>
        <w:t xml:space="preserve">, </w:t>
      </w:r>
      <w:proofErr w:type="spellStart"/>
      <w:r w:rsidRPr="00636596">
        <w:rPr>
          <w:rStyle w:val="StyleUnderline"/>
        </w:rPr>
        <w:t>volutional</w:t>
      </w:r>
      <w:proofErr w:type="spellEnd"/>
      <w:r w:rsidRPr="00636596">
        <w:rPr>
          <w:rStyle w:val="StyleUnderline"/>
        </w:rPr>
        <w:t xml:space="preserve"> </w:t>
      </w:r>
      <w:r w:rsidRPr="00636596">
        <w:rPr>
          <w:rStyle w:val="Emphasis"/>
          <w:highlight w:val="yellow"/>
        </w:rPr>
        <w:t>act</w:t>
      </w:r>
      <w:r w:rsidRPr="00636596">
        <w:rPr>
          <w:rStyle w:val="StyleUnderline"/>
        </w:rPr>
        <w:t xml:space="preserve">? </w:t>
      </w:r>
      <w:r w:rsidRPr="00636596">
        <w:rPr>
          <w:rStyle w:val="Emphasis"/>
          <w:highlight w:val="yellow"/>
        </w:rPr>
        <w:t>No such intention can be found in the operators of global constellations</w:t>
      </w:r>
      <w:r w:rsidRPr="00636596">
        <w:rPr>
          <w:rStyle w:val="StyleUnderline"/>
        </w:rPr>
        <w:t>.</w:t>
      </w:r>
    </w:p>
    <w:p w14:paraId="662793BE" w14:textId="77777777" w:rsidR="00960691" w:rsidRDefault="00960691" w:rsidP="00960691">
      <w:pPr>
        <w:pStyle w:val="Heading4"/>
      </w:pPr>
      <w:r>
        <w:t xml:space="preserve">Vote neg – two impacts: </w:t>
      </w:r>
    </w:p>
    <w:p w14:paraId="175BCFBF" w14:textId="77777777" w:rsidR="00960691" w:rsidRDefault="00960691" w:rsidP="00960691">
      <w:pPr>
        <w:pStyle w:val="Heading4"/>
        <w:numPr>
          <w:ilvl w:val="0"/>
          <w:numId w:val="13"/>
        </w:numPr>
      </w:pPr>
      <w:r>
        <w:t>Limits. Expanding the topic to anything that involves merely launching something into the atmosphere expands the topic into numerous new tech areas which undermines core neg prep.</w:t>
      </w:r>
    </w:p>
    <w:p w14:paraId="383D7F32" w14:textId="77777777" w:rsidR="00960691" w:rsidRDefault="00960691" w:rsidP="00960691">
      <w:pPr>
        <w:pStyle w:val="Heading4"/>
        <w:numPr>
          <w:ilvl w:val="0"/>
          <w:numId w:val="13"/>
        </w:numPr>
      </w:pPr>
      <w:r>
        <w:t>Topic literature. Our definition has intent to define and exclude in the context of the OST, which is the core of all topic research and the only predictable source.</w:t>
      </w:r>
    </w:p>
    <w:p w14:paraId="2A456C78" w14:textId="77777777" w:rsidR="00960691" w:rsidRPr="001B7D52" w:rsidRDefault="00960691" w:rsidP="00960691"/>
    <w:p w14:paraId="445F0020" w14:textId="77777777" w:rsidR="00960691" w:rsidRPr="001B7D52" w:rsidRDefault="00960691" w:rsidP="00960691">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w:t>
      </w:r>
    </w:p>
    <w:p w14:paraId="0B949EE0" w14:textId="77777777" w:rsidR="00960691" w:rsidRPr="0058097C" w:rsidRDefault="00960691" w:rsidP="00960691"/>
    <w:p w14:paraId="5F9FA348" w14:textId="77777777" w:rsidR="00960691" w:rsidRDefault="00960691" w:rsidP="00960691">
      <w:pPr>
        <w:pStyle w:val="Heading4"/>
      </w:pPr>
      <w:r>
        <w:t xml:space="preserve">No RVI’s – they encourage abuse which destroys </w:t>
      </w:r>
      <w:proofErr w:type="gramStart"/>
      <w:r>
        <w:t>fairness</w:t>
      </w:r>
      <w:proofErr w:type="gramEnd"/>
      <w:r>
        <w:t xml:space="preserve"> and a good theory will just dump on the RVI in the 2AR, which crowds out substantive education. This turns the topic education </w:t>
      </w:r>
      <w:proofErr w:type="gramStart"/>
      <w:r>
        <w:t>standard</w:t>
      </w:r>
      <w:proofErr w:type="gramEnd"/>
      <w:r>
        <w:t xml:space="preserve"> and a good theory block will deter frivolous violations. Reciprocity doesn’t make sense – they don’t get to win for following the rules</w:t>
      </w:r>
    </w:p>
    <w:p w14:paraId="0A47EBEF" w14:textId="77777777" w:rsidR="00960691" w:rsidRPr="00D970FF" w:rsidRDefault="00960691" w:rsidP="00960691"/>
    <w:p w14:paraId="0432DD16" w14:textId="77777777" w:rsidR="00960691" w:rsidRDefault="00960691" w:rsidP="00960691">
      <w:pPr>
        <w:pStyle w:val="Heading3"/>
      </w:pPr>
      <w:r>
        <w:lastRenderedPageBreak/>
        <w:t>2</w:t>
      </w:r>
    </w:p>
    <w:p w14:paraId="2E583D61" w14:textId="77777777" w:rsidR="00960691" w:rsidRPr="00744C0D" w:rsidRDefault="00960691" w:rsidP="00960691">
      <w:pPr>
        <w:pStyle w:val="Heading4"/>
        <w:rPr>
          <w:rFonts w:cs="Calibri"/>
        </w:rPr>
      </w:pPr>
      <w:r w:rsidRPr="00744C0D">
        <w:rPr>
          <w:rFonts w:cs="Calibri"/>
        </w:rPr>
        <w:t>Interpretation: Debaters may not fiat the acts of private actors or fiat changes in mindset.</w:t>
      </w:r>
      <w:r w:rsidRPr="00744C0D">
        <w:rPr>
          <w:rFonts w:cs="Calibri"/>
        </w:rPr>
        <w:br/>
        <w:t xml:space="preserve">Violation: </w:t>
      </w:r>
      <w:r w:rsidRPr="00744C0D">
        <w:rPr>
          <w:rFonts w:cs="Calibri"/>
        </w:rPr>
        <w:br/>
        <w:t>Reasons to prefer:</w:t>
      </w:r>
    </w:p>
    <w:p w14:paraId="0A378869" w14:textId="77777777" w:rsidR="00960691" w:rsidRPr="00744C0D" w:rsidRDefault="00960691" w:rsidP="00960691">
      <w:pPr>
        <w:pStyle w:val="Heading4"/>
        <w:numPr>
          <w:ilvl w:val="0"/>
          <w:numId w:val="15"/>
        </w:numPr>
        <w:tabs>
          <w:tab w:val="num" w:pos="360"/>
        </w:tabs>
        <w:ind w:left="0" w:firstLine="0"/>
        <w:rPr>
          <w:rFonts w:cs="Calibri"/>
        </w:rPr>
      </w:pPr>
      <w:r w:rsidRPr="00744C0D">
        <w:rPr>
          <w:rFonts w:cs="Calibri"/>
        </w:rPr>
        <w:t xml:space="preserve">Real world decision-making. Their </w:t>
      </w:r>
      <w:proofErr w:type="spellStart"/>
      <w:r w:rsidRPr="00744C0D">
        <w:rPr>
          <w:rFonts w:cs="Calibri"/>
        </w:rPr>
        <w:t>Aff</w:t>
      </w:r>
      <w:proofErr w:type="spellEnd"/>
      <w:r w:rsidRPr="00744C0D">
        <w:rPr>
          <w:rFonts w:cs="Calibri"/>
        </w:rPr>
        <w:t xml:space="preserve"> waives a magic wand to make every individual coordinate their action and every person just change their mind. That is wishing away a problem, not solving it.</w:t>
      </w:r>
    </w:p>
    <w:p w14:paraId="0F78D347" w14:textId="77777777" w:rsidR="00960691" w:rsidRPr="00744C0D" w:rsidRDefault="00960691" w:rsidP="00960691">
      <w:pPr>
        <w:pStyle w:val="Heading4"/>
        <w:numPr>
          <w:ilvl w:val="0"/>
          <w:numId w:val="15"/>
        </w:numPr>
        <w:tabs>
          <w:tab w:val="num" w:pos="360"/>
        </w:tabs>
        <w:ind w:left="0" w:firstLine="0"/>
        <w:rPr>
          <w:rFonts w:cs="Calibri"/>
        </w:rPr>
      </w:pPr>
      <w:r w:rsidRPr="00744C0D">
        <w:rPr>
          <w:rFonts w:cs="Calibri"/>
        </w:rPr>
        <w:t xml:space="preserve">There is no neg against utopian fiat - they could fiat that everyone decides </w:t>
      </w:r>
      <w:proofErr w:type="gramStart"/>
      <w:r w:rsidRPr="00744C0D">
        <w:rPr>
          <w:rFonts w:cs="Calibri"/>
        </w:rPr>
        <w:t>to</w:t>
      </w:r>
      <w:proofErr w:type="gramEnd"/>
      <w:r w:rsidRPr="00744C0D">
        <w:rPr>
          <w:rFonts w:cs="Calibri"/>
        </w:rPr>
        <w:t xml:space="preserve"> no longer be racist.</w:t>
      </w:r>
    </w:p>
    <w:p w14:paraId="294E07F0" w14:textId="77777777" w:rsidR="00960691" w:rsidRPr="00744C0D" w:rsidRDefault="00960691" w:rsidP="00960691">
      <w:pPr>
        <w:pStyle w:val="Heading4"/>
        <w:numPr>
          <w:ilvl w:val="0"/>
          <w:numId w:val="15"/>
        </w:numPr>
        <w:tabs>
          <w:tab w:val="num" w:pos="360"/>
        </w:tabs>
        <w:ind w:left="0" w:firstLine="0"/>
        <w:rPr>
          <w:rFonts w:cs="Calibri"/>
        </w:rPr>
      </w:pPr>
      <w:r w:rsidRPr="00744C0D">
        <w:rPr>
          <w:rFonts w:cs="Calibri"/>
        </w:rPr>
        <w:t xml:space="preserve">Limits – there are thousands of companies and permutations of companies, which explodes the number of possible positions and forces a shift to </w:t>
      </w:r>
      <w:proofErr w:type="spellStart"/>
      <w:r w:rsidRPr="00744C0D">
        <w:rPr>
          <w:rFonts w:cs="Calibri"/>
        </w:rPr>
        <w:t>cheaty</w:t>
      </w:r>
      <w:proofErr w:type="spellEnd"/>
      <w:r w:rsidRPr="00744C0D">
        <w:rPr>
          <w:rFonts w:cs="Calibri"/>
        </w:rPr>
        <w:t xml:space="preserve"> CPs and theory debates </w:t>
      </w:r>
    </w:p>
    <w:p w14:paraId="31933E0E" w14:textId="77777777" w:rsidR="00960691" w:rsidRPr="00D970FF" w:rsidRDefault="00960691" w:rsidP="00960691">
      <w:pPr>
        <w:pStyle w:val="Heading4"/>
        <w:numPr>
          <w:ilvl w:val="0"/>
          <w:numId w:val="15"/>
        </w:numPr>
      </w:pPr>
      <w:r>
        <w:t>Cross-apply paradigm issues from T</w:t>
      </w:r>
    </w:p>
    <w:p w14:paraId="78C07DF1" w14:textId="77777777" w:rsidR="00960691" w:rsidRDefault="00960691" w:rsidP="00960691">
      <w:pPr>
        <w:pStyle w:val="Heading3"/>
      </w:pPr>
      <w:r>
        <w:lastRenderedPageBreak/>
        <w:t>3</w:t>
      </w:r>
    </w:p>
    <w:p w14:paraId="0BAC851C" w14:textId="77777777" w:rsidR="00960691" w:rsidRDefault="00960691" w:rsidP="00960691">
      <w:pPr>
        <w:pStyle w:val="Heading4"/>
      </w:pPr>
      <w:r>
        <w:t xml:space="preserve">CP: </w:t>
      </w:r>
      <w:r w:rsidRPr="00CF5E43">
        <w:t xml:space="preserve">The United States and the People’s Republic of China ought to increase </w:t>
      </w:r>
      <w:r>
        <w:t xml:space="preserve">bilateral </w:t>
      </w:r>
      <w:r w:rsidRPr="00CF5E43">
        <w:t>engagement on space issues by resuming the Civil Space Dialogue and the Space Security Exchange</w:t>
      </w:r>
      <w:r>
        <w:t xml:space="preserve"> and cooperating to allow private companies to appropriate </w:t>
      </w:r>
      <w:r w:rsidRPr="00416A7C">
        <w:rPr>
          <w:rFonts w:asciiTheme="majorHAnsi" w:hAnsiTheme="majorHAnsi" w:cstheme="majorHAnsi"/>
        </w:rPr>
        <w:t>outer space for space-based solar power</w:t>
      </w:r>
      <w:r w:rsidRPr="00CF5E43">
        <w:t>.</w:t>
      </w:r>
    </w:p>
    <w:p w14:paraId="747B2EB4" w14:textId="77777777" w:rsidR="00960691" w:rsidRDefault="00960691" w:rsidP="00960691"/>
    <w:p w14:paraId="34BB9DB0" w14:textId="77777777" w:rsidR="00960691" w:rsidRPr="0058097C" w:rsidRDefault="00960691" w:rsidP="00960691">
      <w:pPr>
        <w:pStyle w:val="Heading4"/>
        <w:rPr>
          <w:rFonts w:asciiTheme="minorHAnsi" w:hAnsiTheme="minorHAnsi" w:cstheme="minorHAnsi"/>
          <w:u w:val="single"/>
        </w:rPr>
      </w:pPr>
      <w:r w:rsidRPr="005A1167">
        <w:rPr>
          <w:rFonts w:asciiTheme="minorHAnsi" w:hAnsiTheme="minorHAnsi" w:cstheme="minorHAnsi"/>
        </w:rPr>
        <w:t xml:space="preserve">Cooperation over SBSP acts as an </w:t>
      </w:r>
      <w:r w:rsidRPr="005A1167">
        <w:rPr>
          <w:rFonts w:asciiTheme="minorHAnsi" w:hAnsiTheme="minorHAnsi" w:cstheme="minorHAnsi"/>
          <w:u w:val="single"/>
        </w:rPr>
        <w:t>olive branch</w:t>
      </w:r>
      <w:r w:rsidRPr="005A1167">
        <w:rPr>
          <w:rFonts w:asciiTheme="minorHAnsi" w:hAnsiTheme="minorHAnsi" w:cstheme="minorHAnsi"/>
        </w:rPr>
        <w:t xml:space="preserve"> that </w:t>
      </w:r>
      <w:r w:rsidRPr="005A1167">
        <w:rPr>
          <w:rFonts w:asciiTheme="minorHAnsi" w:hAnsiTheme="minorHAnsi" w:cstheme="minorHAnsi"/>
          <w:u w:val="single"/>
        </w:rPr>
        <w:t>moderates</w:t>
      </w:r>
      <w:r w:rsidRPr="005A1167">
        <w:rPr>
          <w:rFonts w:asciiTheme="minorHAnsi" w:hAnsiTheme="minorHAnsi" w:cstheme="minorHAnsi"/>
        </w:rPr>
        <w:t xml:space="preserve"> aggressive Chinese behavior and prevents </w:t>
      </w:r>
      <w:r w:rsidRPr="005A1167">
        <w:rPr>
          <w:rFonts w:asciiTheme="minorHAnsi" w:hAnsiTheme="minorHAnsi" w:cstheme="minorHAnsi"/>
          <w:u w:val="single"/>
        </w:rPr>
        <w:t>miscalculation</w:t>
      </w:r>
      <w:r w:rsidRPr="005A1167">
        <w:rPr>
          <w:rFonts w:asciiTheme="minorHAnsi" w:hAnsiTheme="minorHAnsi" w:cstheme="minorHAnsi"/>
        </w:rPr>
        <w:t xml:space="preserve"> from a </w:t>
      </w:r>
      <w:r w:rsidRPr="005A1167">
        <w:rPr>
          <w:rFonts w:asciiTheme="minorHAnsi" w:hAnsiTheme="minorHAnsi" w:cstheme="minorHAnsi"/>
          <w:u w:val="single"/>
        </w:rPr>
        <w:t xml:space="preserve">space arms race. </w:t>
      </w:r>
    </w:p>
    <w:p w14:paraId="1C9D2ACD" w14:textId="77777777" w:rsidR="00960691" w:rsidRPr="005A1167" w:rsidRDefault="00960691" w:rsidP="00960691">
      <w:pPr>
        <w:rPr>
          <w:rFonts w:asciiTheme="minorHAnsi" w:hAnsiTheme="minorHAnsi" w:cstheme="minorHAnsi"/>
        </w:rPr>
      </w:pPr>
      <w:r w:rsidRPr="005A1167">
        <w:rPr>
          <w:rFonts w:asciiTheme="minorHAnsi" w:hAnsiTheme="minorHAnsi" w:cstheme="minorHAnsi"/>
        </w:rPr>
        <w:t xml:space="preserve">Peter </w:t>
      </w:r>
      <w:r w:rsidRPr="005A1167">
        <w:rPr>
          <w:rStyle w:val="Style13ptBold"/>
          <w:rFonts w:asciiTheme="minorHAnsi" w:hAnsiTheme="minorHAnsi" w:cstheme="minorHAnsi"/>
        </w:rPr>
        <w:t>Loftus 19</w:t>
      </w:r>
      <w:r w:rsidRPr="005A1167">
        <w:rPr>
          <w:rFonts w:asciiTheme="minorHAnsi" w:hAnsiTheme="minorHAnsi" w:cstheme="minorHAnsi"/>
        </w:rPr>
        <w:t>---Lieutenant Loftus is assigned to the 75th Fighter Squadron at Moody AFB, Georgia. He holds a bachelor’s degree from the University of Massachusetts, where he studied Political Science and Chinese, and a master’s degree in China Studies from the Johns Hopkins University School of Advanced International Studies, “Counter and Cooperate: How Space Can Be Used to Advance US–China Cooperation While Curbing Beijing’s Terrestrial Excesses,” Air and Space Power Journal, Spring 2019, https://www.airuniversity.af.edu/Portals/10/ASPJ/journals/Volume-33_Issue-1/SEA-Loftus.pdf</w:t>
      </w:r>
    </w:p>
    <w:p w14:paraId="547FC759" w14:textId="77777777" w:rsidR="00960691" w:rsidRPr="00C515AA" w:rsidRDefault="00960691" w:rsidP="00960691">
      <w:pPr>
        <w:ind w:left="720"/>
        <w:rPr>
          <w:rFonts w:asciiTheme="minorHAnsi" w:hAnsiTheme="minorHAnsi" w:cstheme="minorHAnsi"/>
          <w:sz w:val="14"/>
        </w:rPr>
      </w:pPr>
      <w:r w:rsidRPr="005A1167">
        <w:rPr>
          <w:rStyle w:val="StyleUnderline"/>
          <w:rFonts w:asciiTheme="minorHAnsi" w:hAnsiTheme="minorHAnsi" w:cstheme="minorHAnsi"/>
        </w:rPr>
        <w:t>As China’s interests continue to expand</w:t>
      </w:r>
      <w:r w:rsidRPr="005A1167">
        <w:rPr>
          <w:rFonts w:asciiTheme="minorHAnsi" w:hAnsiTheme="minorHAnsi" w:cstheme="minorHAnsi"/>
          <w:sz w:val="14"/>
        </w:rPr>
        <w:t xml:space="preserve"> outward from its shores, </w:t>
      </w:r>
      <w:r w:rsidRPr="005A1167">
        <w:rPr>
          <w:rStyle w:val="StyleUnderline"/>
          <w:rFonts w:asciiTheme="minorHAnsi" w:hAnsiTheme="minorHAnsi" w:cstheme="minorHAnsi"/>
        </w:rPr>
        <w:t>it seeks to build a military capable of protecting its economic interests overseas</w:t>
      </w:r>
      <w:r w:rsidRPr="005A1167">
        <w:rPr>
          <w:rFonts w:asciiTheme="minorHAnsi" w:hAnsiTheme="minorHAnsi" w:cstheme="minorHAnsi"/>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5A1167">
        <w:rPr>
          <w:rStyle w:val="StyleUnderline"/>
          <w:rFonts w:asciiTheme="minorHAnsi" w:hAnsiTheme="minorHAnsi" w:cstheme="minorHAnsi"/>
          <w:highlight w:val="yellow"/>
        </w:rPr>
        <w:t>Beijing</w:t>
      </w:r>
      <w:r w:rsidRPr="005A1167">
        <w:rPr>
          <w:rStyle w:val="StyleUnderline"/>
          <w:rFonts w:asciiTheme="minorHAnsi" w:hAnsiTheme="minorHAnsi" w:cstheme="minorHAnsi"/>
        </w:rPr>
        <w:t xml:space="preserve"> also </w:t>
      </w:r>
      <w:r w:rsidRPr="005A1167">
        <w:rPr>
          <w:rStyle w:val="StyleUnderline"/>
          <w:rFonts w:asciiTheme="minorHAnsi" w:hAnsiTheme="minorHAnsi" w:cstheme="minorHAnsi"/>
          <w:highlight w:val="yellow"/>
        </w:rPr>
        <w:t xml:space="preserve">has grand ambitions in </w:t>
      </w:r>
      <w:r w:rsidRPr="005A1167">
        <w:rPr>
          <w:rStyle w:val="Emphasis"/>
          <w:rFonts w:asciiTheme="minorHAnsi" w:hAnsiTheme="minorHAnsi" w:cstheme="minorHAnsi"/>
          <w:highlight w:val="yellow"/>
        </w:rPr>
        <w:t>space</w:t>
      </w:r>
      <w:r w:rsidRPr="005A1167">
        <w:rPr>
          <w:rFonts w:asciiTheme="minorHAnsi" w:hAnsiTheme="minorHAnsi" w:cstheme="minorHAnsi"/>
          <w:sz w:val="14"/>
        </w:rPr>
        <w:t xml:space="preserve">, many of which are economical </w:t>
      </w:r>
      <w:proofErr w:type="gramStart"/>
      <w:r w:rsidRPr="005A1167">
        <w:rPr>
          <w:rFonts w:asciiTheme="minorHAnsi" w:hAnsiTheme="minorHAnsi" w:cstheme="minorHAnsi"/>
          <w:sz w:val="14"/>
        </w:rPr>
        <w:t>and also</w:t>
      </w:r>
      <w:proofErr w:type="gramEnd"/>
      <w:r w:rsidRPr="005A1167">
        <w:rPr>
          <w:rFonts w:asciiTheme="minorHAnsi" w:hAnsiTheme="minorHAnsi" w:cstheme="minorHAnsi"/>
          <w:sz w:val="14"/>
        </w:rPr>
        <w:t xml:space="preserve"> require protection. </w:t>
      </w:r>
      <w:r w:rsidRPr="005A1167">
        <w:rPr>
          <w:rStyle w:val="StyleUnderline"/>
          <w:rFonts w:asciiTheme="minorHAnsi" w:hAnsiTheme="minorHAnsi" w:cstheme="minorHAnsi"/>
          <w:highlight w:val="yellow"/>
        </w:rPr>
        <w:t>These</w:t>
      </w:r>
      <w:r w:rsidRPr="005A1167">
        <w:rPr>
          <w:rStyle w:val="StyleUnderline"/>
          <w:rFonts w:asciiTheme="minorHAnsi" w:hAnsiTheme="minorHAnsi" w:cstheme="minorHAnsi"/>
        </w:rPr>
        <w:t xml:space="preserve"> ambitions </w:t>
      </w:r>
      <w:r w:rsidRPr="005A1167">
        <w:rPr>
          <w:rStyle w:val="StyleUnderline"/>
          <w:rFonts w:asciiTheme="minorHAnsi" w:hAnsiTheme="minorHAnsi" w:cstheme="minorHAnsi"/>
          <w:highlight w:val="yellow"/>
        </w:rPr>
        <w:t>include</w:t>
      </w:r>
      <w:r w:rsidRPr="005A1167">
        <w:rPr>
          <w:rFonts w:asciiTheme="minorHAnsi" w:hAnsiTheme="minorHAnsi" w:cstheme="minorHAnsi"/>
          <w:sz w:val="14"/>
        </w:rPr>
        <w:t xml:space="preserve"> projects to start lunar and asteroid mining, bring the BeiDou-2 Navigation Satellite System network into global service by 2020 and establish a Chinese space station by 2022. Beijing even has preliminary </w:t>
      </w:r>
      <w:r w:rsidRPr="005A1167">
        <w:rPr>
          <w:rStyle w:val="StyleUnderline"/>
          <w:rFonts w:asciiTheme="minorHAnsi" w:hAnsiTheme="minorHAnsi" w:cstheme="minorHAnsi"/>
        </w:rPr>
        <w:t xml:space="preserve">plans for an ambitious </w:t>
      </w:r>
      <w:r w:rsidRPr="005A1167">
        <w:rPr>
          <w:rStyle w:val="Emphasis"/>
          <w:rFonts w:asciiTheme="minorHAnsi" w:hAnsiTheme="minorHAnsi" w:cstheme="minorHAnsi"/>
          <w:highlight w:val="yellow"/>
        </w:rPr>
        <w:t>s</w:t>
      </w:r>
      <w:r w:rsidRPr="005A1167">
        <w:rPr>
          <w:rStyle w:val="Emphasis"/>
          <w:rFonts w:asciiTheme="minorHAnsi" w:hAnsiTheme="minorHAnsi" w:cstheme="minorHAnsi"/>
        </w:rPr>
        <w:t>pace-</w:t>
      </w:r>
      <w:r w:rsidRPr="005A1167">
        <w:rPr>
          <w:rStyle w:val="Emphasis"/>
          <w:rFonts w:asciiTheme="minorHAnsi" w:hAnsiTheme="minorHAnsi" w:cstheme="minorHAnsi"/>
          <w:highlight w:val="yellow"/>
        </w:rPr>
        <w:t>b</w:t>
      </w:r>
      <w:r w:rsidRPr="005A1167">
        <w:rPr>
          <w:rStyle w:val="Emphasis"/>
          <w:rFonts w:asciiTheme="minorHAnsi" w:hAnsiTheme="minorHAnsi" w:cstheme="minorHAnsi"/>
        </w:rPr>
        <w:t>ased</w:t>
      </w:r>
      <w:r w:rsidRPr="005A1167">
        <w:rPr>
          <w:rStyle w:val="Emphasis"/>
          <w:rFonts w:asciiTheme="minorHAnsi" w:hAnsiTheme="minorHAnsi" w:cstheme="minorHAnsi"/>
          <w:highlight w:val="yellow"/>
        </w:rPr>
        <w:t xml:space="preserve"> s</w:t>
      </w:r>
      <w:r w:rsidRPr="005A1167">
        <w:rPr>
          <w:rStyle w:val="Emphasis"/>
          <w:rFonts w:asciiTheme="minorHAnsi" w:hAnsiTheme="minorHAnsi" w:cstheme="minorHAnsi"/>
        </w:rPr>
        <w:t>ola</w:t>
      </w:r>
      <w:r w:rsidRPr="005A1167">
        <w:rPr>
          <w:rStyle w:val="Emphasis"/>
          <w:rFonts w:asciiTheme="minorHAnsi" w:hAnsiTheme="minorHAnsi" w:cstheme="minorHAnsi"/>
          <w:highlight w:val="yellow"/>
        </w:rPr>
        <w:t xml:space="preserve">r </w:t>
      </w:r>
      <w:r w:rsidRPr="005A1167">
        <w:rPr>
          <w:rStyle w:val="Emphasis"/>
          <w:rFonts w:asciiTheme="minorHAnsi" w:hAnsiTheme="minorHAnsi" w:cstheme="minorHAnsi"/>
        </w:rPr>
        <w:t>energy network</w:t>
      </w:r>
      <w:r w:rsidRPr="005A1167">
        <w:rPr>
          <w:rFonts w:asciiTheme="minorHAnsi" w:hAnsiTheme="minorHAnsi" w:cstheme="minorHAnsi"/>
          <w:sz w:val="14"/>
        </w:rPr>
        <w:t xml:space="preserve"> that will use microwaves to transmit power back to Earth by 2050.10 In the Strategic Studies Quarterly 12, no. 1 edition, </w:t>
      </w:r>
      <w:r w:rsidRPr="005A1167">
        <w:rPr>
          <w:rStyle w:val="StyleUnderline"/>
          <w:rFonts w:asciiTheme="minorHAnsi" w:hAnsiTheme="minorHAnsi" w:cstheme="minorHAnsi"/>
        </w:rPr>
        <w:t xml:space="preserve">Dr. Namrata Goswami argues that Chinese space exploration must be viewed through the broader framework of the Chinese economy’s </w:t>
      </w:r>
      <w:r w:rsidRPr="005A1167">
        <w:rPr>
          <w:rStyle w:val="Emphasis"/>
          <w:rFonts w:asciiTheme="minorHAnsi" w:hAnsiTheme="minorHAnsi" w:cstheme="minorHAnsi"/>
        </w:rPr>
        <w:t>expanding need for resources</w:t>
      </w:r>
      <w:r w:rsidRPr="005A1167">
        <w:rPr>
          <w:rFonts w:asciiTheme="minorHAnsi" w:hAnsiTheme="minorHAnsi" w:cstheme="minorHAnsi"/>
          <w:sz w:val="14"/>
        </w:rPr>
        <w:t xml:space="preserve">.11 She explains that President </w:t>
      </w:r>
      <w:r w:rsidRPr="005A1167">
        <w:rPr>
          <w:rStyle w:val="StyleUnderline"/>
          <w:rFonts w:asciiTheme="minorHAnsi" w:hAnsiTheme="minorHAnsi" w:cstheme="minorHAnsi"/>
        </w:rPr>
        <w:t>Xi sees space</w:t>
      </w:r>
      <w:r w:rsidRPr="005A1167">
        <w:rPr>
          <w:rFonts w:asciiTheme="minorHAnsi" w:hAnsiTheme="minorHAnsi" w:cstheme="minorHAnsi"/>
          <w:sz w:val="14"/>
        </w:rPr>
        <w:t xml:space="preserve"> Counter and Cooperate AIR &amp; SPACE POWER JOURNAL </w:t>
      </w:r>
      <w:r w:rsidRPr="005A1167">
        <w:rPr>
          <w:rFonts w:asciiTheme="minorHAnsi" w:hAnsiTheme="minorHAnsi" w:cstheme="minorHAnsi"/>
          <w:sz w:val="14"/>
        </w:rPr>
        <w:t xml:space="preserve"> SPRING 2019 73 </w:t>
      </w:r>
      <w:r w:rsidRPr="005A1167">
        <w:rPr>
          <w:rStyle w:val="StyleUnderline"/>
          <w:rFonts w:asciiTheme="minorHAnsi" w:hAnsiTheme="minorHAnsi" w:cstheme="minorHAnsi"/>
        </w:rPr>
        <w:t>as an environment</w:t>
      </w:r>
      <w:r w:rsidRPr="005A1167">
        <w:rPr>
          <w:rFonts w:asciiTheme="minorHAnsi" w:hAnsiTheme="minorHAnsi" w:cstheme="minorHAnsi"/>
          <w:sz w:val="14"/>
        </w:rPr>
        <w:t xml:space="preserve"> </w:t>
      </w:r>
      <w:r w:rsidRPr="005A1167">
        <w:rPr>
          <w:rStyle w:val="StyleUnderline"/>
          <w:rFonts w:asciiTheme="minorHAnsi" w:hAnsiTheme="minorHAnsi" w:cstheme="minorHAnsi"/>
        </w:rPr>
        <w:t>for</w:t>
      </w:r>
      <w:r w:rsidRPr="005A1167">
        <w:rPr>
          <w:rFonts w:asciiTheme="minorHAnsi" w:hAnsiTheme="minorHAnsi" w:cstheme="minorHAnsi"/>
          <w:sz w:val="14"/>
        </w:rPr>
        <w:t xml:space="preserve"> </w:t>
      </w:r>
      <w:r w:rsidRPr="005A1167">
        <w:rPr>
          <w:rStyle w:val="Emphasis"/>
          <w:rFonts w:asciiTheme="minorHAnsi" w:hAnsiTheme="minorHAnsi" w:cstheme="minorHAnsi"/>
        </w:rPr>
        <w:t>scientific innovation</w:t>
      </w:r>
      <w:r w:rsidRPr="005A1167">
        <w:rPr>
          <w:rFonts w:asciiTheme="minorHAnsi" w:hAnsiTheme="minorHAnsi" w:cstheme="minorHAnsi"/>
          <w:sz w:val="14"/>
        </w:rPr>
        <w:t xml:space="preserve"> </w:t>
      </w:r>
      <w:r w:rsidRPr="005A1167">
        <w:rPr>
          <w:rStyle w:val="StyleUnderline"/>
          <w:rFonts w:asciiTheme="minorHAnsi" w:hAnsiTheme="minorHAnsi" w:cstheme="minorHAnsi"/>
        </w:rPr>
        <w:t xml:space="preserve">as well as an opportunity to </w:t>
      </w:r>
      <w:r w:rsidRPr="005A1167">
        <w:rPr>
          <w:rStyle w:val="Emphasis"/>
          <w:rFonts w:asciiTheme="minorHAnsi" w:hAnsiTheme="minorHAnsi" w:cstheme="minorHAnsi"/>
        </w:rPr>
        <w:t>revitalize</w:t>
      </w:r>
      <w:r w:rsidRPr="005A1167">
        <w:rPr>
          <w:rFonts w:asciiTheme="minorHAnsi" w:hAnsiTheme="minorHAnsi" w:cstheme="minorHAnsi"/>
          <w:sz w:val="14"/>
        </w:rPr>
        <w:t xml:space="preserve"> </w:t>
      </w:r>
      <w:r w:rsidRPr="005A1167">
        <w:rPr>
          <w:rStyle w:val="StyleUnderline"/>
          <w:rFonts w:asciiTheme="minorHAnsi" w:hAnsiTheme="minorHAnsi" w:cstheme="minorHAnsi"/>
        </w:rPr>
        <w:t>stagnant</w:t>
      </w:r>
      <w:r w:rsidRPr="005A1167">
        <w:rPr>
          <w:rFonts w:asciiTheme="minorHAnsi" w:hAnsiTheme="minorHAnsi" w:cstheme="minorHAnsi"/>
          <w:sz w:val="14"/>
        </w:rPr>
        <w:t xml:space="preserve"> </w:t>
      </w:r>
      <w:r w:rsidRPr="005A1167">
        <w:rPr>
          <w:rStyle w:val="StyleUnderline"/>
          <w:rFonts w:asciiTheme="minorHAnsi" w:hAnsiTheme="minorHAnsi" w:cstheme="minorHAnsi"/>
        </w:rPr>
        <w:t>state-owned enterprises</w:t>
      </w:r>
      <w:r w:rsidRPr="005A1167">
        <w:rPr>
          <w:rFonts w:asciiTheme="minorHAnsi" w:hAnsiTheme="minorHAnsi" w:cstheme="minorHAnsi"/>
          <w:sz w:val="14"/>
        </w:rPr>
        <w:t xml:space="preserve">. She goes on to state that “. . . </w:t>
      </w:r>
      <w:r w:rsidRPr="005A1167">
        <w:rPr>
          <w:rStyle w:val="StyleUnderline"/>
          <w:rFonts w:asciiTheme="minorHAnsi" w:hAnsiTheme="minorHAnsi" w:cstheme="minorHAnsi"/>
        </w:rPr>
        <w:t>these goals</w:t>
      </w:r>
      <w:r w:rsidRPr="005A1167">
        <w:rPr>
          <w:rFonts w:asciiTheme="minorHAnsi" w:hAnsiTheme="minorHAnsi" w:cstheme="minorHAnsi"/>
          <w:sz w:val="14"/>
        </w:rPr>
        <w:t xml:space="preserve"> are unique as they </w:t>
      </w:r>
      <w:r w:rsidRPr="005A1167">
        <w:rPr>
          <w:rStyle w:val="StyleUnderline"/>
          <w:rFonts w:asciiTheme="minorHAnsi" w:hAnsiTheme="minorHAnsi" w:cstheme="minorHAnsi"/>
        </w:rPr>
        <w:t xml:space="preserve">indicate a completely different view of space. Rather than just an arena for </w:t>
      </w:r>
      <w:r w:rsidRPr="005A1167">
        <w:rPr>
          <w:rStyle w:val="Emphasis"/>
          <w:rFonts w:asciiTheme="minorHAnsi" w:hAnsiTheme="minorHAnsi" w:cstheme="minorHAnsi"/>
        </w:rPr>
        <w:t>conquest</w:t>
      </w:r>
      <w:r w:rsidRPr="005A1167">
        <w:rPr>
          <w:rStyle w:val="StyleUnderline"/>
          <w:rFonts w:asciiTheme="minorHAnsi" w:hAnsiTheme="minorHAnsi" w:cstheme="minorHAnsi"/>
        </w:rPr>
        <w:t xml:space="preserve"> and </w:t>
      </w:r>
      <w:r w:rsidRPr="005A1167">
        <w:rPr>
          <w:rStyle w:val="Emphasis"/>
          <w:rFonts w:asciiTheme="minorHAnsi" w:hAnsiTheme="minorHAnsi" w:cstheme="minorHAnsi"/>
        </w:rPr>
        <w:t>showing off,</w:t>
      </w:r>
      <w:r w:rsidRPr="005A1167">
        <w:rPr>
          <w:rFonts w:asciiTheme="minorHAnsi" w:hAnsiTheme="minorHAnsi" w:cstheme="minorHAnsi"/>
          <w:sz w:val="14"/>
        </w:rPr>
        <w:t xml:space="preserve"> </w:t>
      </w:r>
      <w:r w:rsidRPr="005A1167">
        <w:rPr>
          <w:rStyle w:val="StyleUnderline"/>
          <w:rFonts w:asciiTheme="minorHAnsi" w:hAnsiTheme="minorHAnsi" w:cstheme="minorHAnsi"/>
        </w:rPr>
        <w:t xml:space="preserve">China views space as an environment in which to </w:t>
      </w:r>
      <w:r w:rsidRPr="005A1167">
        <w:rPr>
          <w:rStyle w:val="Emphasis"/>
          <w:rFonts w:asciiTheme="minorHAnsi" w:hAnsiTheme="minorHAnsi" w:cstheme="minorHAnsi"/>
        </w:rPr>
        <w:t>live</w:t>
      </w:r>
      <w:r w:rsidRPr="005A1167">
        <w:rPr>
          <w:rStyle w:val="StyleUnderline"/>
          <w:rFonts w:asciiTheme="minorHAnsi" w:hAnsiTheme="minorHAnsi" w:cstheme="minorHAnsi"/>
        </w:rPr>
        <w:t>,</w:t>
      </w:r>
      <w:r w:rsidRPr="005A1167">
        <w:rPr>
          <w:rFonts w:asciiTheme="minorHAnsi" w:hAnsiTheme="minorHAnsi" w:cstheme="minorHAnsi"/>
          <w:sz w:val="14"/>
        </w:rPr>
        <w:t xml:space="preserve"> </w:t>
      </w:r>
      <w:r w:rsidRPr="005A1167">
        <w:rPr>
          <w:rStyle w:val="Emphasis"/>
          <w:rFonts w:asciiTheme="minorHAnsi" w:hAnsiTheme="minorHAnsi" w:cstheme="minorHAnsi"/>
        </w:rPr>
        <w:t>work</w:t>
      </w:r>
      <w:r w:rsidRPr="005A1167">
        <w:rPr>
          <w:rFonts w:asciiTheme="minorHAnsi" w:hAnsiTheme="minorHAnsi" w:cstheme="minorHAnsi"/>
          <w:sz w:val="14"/>
        </w:rPr>
        <w:t xml:space="preserve">, </w:t>
      </w:r>
      <w:r w:rsidRPr="005A1167">
        <w:rPr>
          <w:rStyle w:val="StyleUnderline"/>
          <w:rFonts w:asciiTheme="minorHAnsi" w:hAnsiTheme="minorHAnsi" w:cstheme="minorHAnsi"/>
        </w:rPr>
        <w:t>and</w:t>
      </w:r>
      <w:r w:rsidRPr="005A1167">
        <w:rPr>
          <w:rFonts w:asciiTheme="minorHAnsi" w:hAnsiTheme="minorHAnsi" w:cstheme="minorHAnsi"/>
          <w:sz w:val="14"/>
        </w:rPr>
        <w:t xml:space="preserve"> </w:t>
      </w:r>
      <w:r w:rsidRPr="005A1167">
        <w:rPr>
          <w:rStyle w:val="Emphasis"/>
          <w:rFonts w:asciiTheme="minorHAnsi" w:hAnsiTheme="minorHAnsi" w:cstheme="minorHAnsi"/>
        </w:rPr>
        <w:t>create wealth</w:t>
      </w:r>
      <w:r w:rsidRPr="005A1167">
        <w:rPr>
          <w:rFonts w:asciiTheme="minorHAnsi" w:hAnsiTheme="minorHAnsi" w:cstheme="minorHAnsi"/>
          <w:sz w:val="14"/>
        </w:rPr>
        <w:t xml:space="preserve"> </w:t>
      </w:r>
      <w:r w:rsidRPr="005A1167">
        <w:rPr>
          <w:rStyle w:val="StyleUnderline"/>
          <w:rFonts w:asciiTheme="minorHAnsi" w:hAnsiTheme="minorHAnsi" w:cstheme="minorHAnsi"/>
        </w:rPr>
        <w:t>through</w:t>
      </w:r>
      <w:r w:rsidRPr="005A1167">
        <w:rPr>
          <w:rFonts w:asciiTheme="minorHAnsi" w:hAnsiTheme="minorHAnsi" w:cstheme="minorHAnsi"/>
          <w:sz w:val="14"/>
        </w:rPr>
        <w:t xml:space="preserve"> </w:t>
      </w:r>
      <w:r w:rsidRPr="005A1167">
        <w:rPr>
          <w:rStyle w:val="Emphasis"/>
          <w:rFonts w:asciiTheme="minorHAnsi" w:hAnsiTheme="minorHAnsi" w:cstheme="minorHAnsi"/>
        </w:rPr>
        <w:t>habitation</w:t>
      </w:r>
      <w:r w:rsidRPr="005A1167">
        <w:rPr>
          <w:rFonts w:asciiTheme="minorHAnsi" w:hAnsiTheme="minorHAnsi" w:cstheme="minorHAnsi"/>
          <w:sz w:val="14"/>
        </w:rPr>
        <w:t xml:space="preserve"> </w:t>
      </w:r>
      <w:r w:rsidRPr="005A1167">
        <w:rPr>
          <w:rStyle w:val="StyleUnderline"/>
          <w:rFonts w:asciiTheme="minorHAnsi" w:hAnsiTheme="minorHAnsi" w:cstheme="minorHAnsi"/>
        </w:rPr>
        <w:t>and</w:t>
      </w:r>
      <w:r w:rsidRPr="005A1167">
        <w:rPr>
          <w:rFonts w:asciiTheme="minorHAnsi" w:hAnsiTheme="minorHAnsi" w:cstheme="minorHAnsi"/>
          <w:sz w:val="14"/>
        </w:rPr>
        <w:t xml:space="preserve"> </w:t>
      </w:r>
      <w:r w:rsidRPr="005A1167">
        <w:rPr>
          <w:rStyle w:val="Emphasis"/>
          <w:rFonts w:asciiTheme="minorHAnsi" w:hAnsiTheme="minorHAnsi" w:cstheme="minorHAnsi"/>
        </w:rPr>
        <w:t>resource extraction</w:t>
      </w:r>
      <w:r w:rsidRPr="005A1167">
        <w:rPr>
          <w:rFonts w:asciiTheme="minorHAnsi" w:hAnsiTheme="minorHAnsi" w:cstheme="minorHAnsi"/>
          <w:sz w:val="14"/>
        </w:rPr>
        <w:t xml:space="preserve">.”12 </w:t>
      </w:r>
      <w:r w:rsidRPr="005A1167">
        <w:rPr>
          <w:rStyle w:val="StyleUnderline"/>
          <w:rFonts w:asciiTheme="minorHAnsi" w:hAnsiTheme="minorHAnsi" w:cstheme="minorHAnsi"/>
        </w:rPr>
        <w:t>This</w:t>
      </w:r>
      <w:r w:rsidRPr="005A1167">
        <w:rPr>
          <w:rFonts w:asciiTheme="minorHAnsi" w:hAnsiTheme="minorHAnsi" w:cstheme="minorHAnsi"/>
          <w:sz w:val="14"/>
        </w:rPr>
        <w:t xml:space="preserve"> </w:t>
      </w:r>
      <w:r w:rsidRPr="005A1167">
        <w:rPr>
          <w:rStyle w:val="StyleUnderline"/>
          <w:rFonts w:asciiTheme="minorHAnsi" w:hAnsiTheme="minorHAnsi" w:cstheme="minorHAnsi"/>
        </w:rPr>
        <w:t>begs the question</w:t>
      </w:r>
      <w:r w:rsidRPr="005A1167">
        <w:rPr>
          <w:rFonts w:asciiTheme="minorHAnsi" w:hAnsiTheme="minorHAnsi" w:cstheme="minorHAnsi"/>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w:t>
      </w:r>
      <w:r w:rsidRPr="001A3677">
        <w:rPr>
          <w:rFonts w:asciiTheme="minorHAnsi" w:hAnsiTheme="minorHAnsi" w:cstheme="minorHAnsi"/>
          <w:sz w:val="14"/>
        </w:rPr>
        <w:t xml:space="preserve">basis for understanding China’s current space initiatives and ambitions. </w:t>
      </w:r>
      <w:proofErr w:type="gramStart"/>
      <w:r w:rsidRPr="001A3677">
        <w:rPr>
          <w:rFonts w:asciiTheme="minorHAnsi" w:hAnsiTheme="minorHAnsi" w:cstheme="minorHAnsi"/>
          <w:sz w:val="14"/>
        </w:rPr>
        <w:t>So</w:t>
      </w:r>
      <w:proofErr w:type="gramEnd"/>
      <w:r w:rsidRPr="001A3677">
        <w:rPr>
          <w:rFonts w:asciiTheme="minorHAnsi" w:hAnsiTheme="minorHAnsi" w:cstheme="minorHAnsi"/>
          <w:sz w:val="14"/>
        </w:rPr>
        <w:t xml:space="preserve"> </w:t>
      </w:r>
      <w:r w:rsidRPr="001A3677">
        <w:rPr>
          <w:rStyle w:val="Emphasis"/>
          <w:rFonts w:asciiTheme="minorHAnsi" w:hAnsiTheme="minorHAnsi" w:cstheme="minorHAnsi"/>
        </w:rPr>
        <w:t>what kind of policy should Washington adopt</w:t>
      </w:r>
      <w:r w:rsidRPr="001A3677">
        <w:rPr>
          <w:rFonts w:asciiTheme="minorHAnsi" w:hAnsiTheme="minorHAnsi" w:cstheme="minorHAnsi"/>
          <w:sz w:val="14"/>
        </w:rPr>
        <w:t xml:space="preserve"> </w:t>
      </w:r>
      <w:r w:rsidRPr="001A3677">
        <w:rPr>
          <w:rStyle w:val="StyleUnderline"/>
          <w:rFonts w:asciiTheme="minorHAnsi" w:hAnsiTheme="minorHAnsi" w:cstheme="minorHAnsi"/>
        </w:rPr>
        <w:t xml:space="preserve">to </w:t>
      </w:r>
      <w:r w:rsidRPr="001A3677">
        <w:rPr>
          <w:rStyle w:val="Emphasis"/>
          <w:rFonts w:asciiTheme="minorHAnsi" w:hAnsiTheme="minorHAnsi" w:cstheme="minorHAnsi"/>
        </w:rPr>
        <w:t>accommodate China’s interests</w:t>
      </w:r>
      <w:r w:rsidRPr="001A3677">
        <w:rPr>
          <w:rFonts w:asciiTheme="minorHAnsi" w:hAnsiTheme="minorHAnsi" w:cstheme="minorHAnsi"/>
          <w:sz w:val="14"/>
        </w:rPr>
        <w:t xml:space="preserve">, </w:t>
      </w:r>
      <w:r w:rsidRPr="001A3677">
        <w:rPr>
          <w:rStyle w:val="Emphasis"/>
          <w:rFonts w:asciiTheme="minorHAnsi" w:hAnsiTheme="minorHAnsi" w:cstheme="minorHAnsi"/>
        </w:rPr>
        <w:t>advance our own</w:t>
      </w:r>
      <w:r w:rsidRPr="001A3677">
        <w:rPr>
          <w:rFonts w:asciiTheme="minorHAnsi" w:hAnsiTheme="minorHAnsi" w:cstheme="minorHAnsi"/>
          <w:sz w:val="14"/>
        </w:rPr>
        <w:t xml:space="preserve">, </w:t>
      </w:r>
      <w:r w:rsidRPr="001A3677">
        <w:rPr>
          <w:rStyle w:val="StyleUnderline"/>
          <w:rFonts w:asciiTheme="minorHAnsi" w:hAnsiTheme="minorHAnsi" w:cstheme="minorHAnsi"/>
        </w:rPr>
        <w:t>and</w:t>
      </w:r>
      <w:r w:rsidRPr="001A3677">
        <w:rPr>
          <w:rFonts w:asciiTheme="minorHAnsi" w:hAnsiTheme="minorHAnsi" w:cstheme="minorHAnsi"/>
          <w:sz w:val="14"/>
        </w:rPr>
        <w:t xml:space="preserve"> </w:t>
      </w:r>
      <w:r w:rsidRPr="001A3677">
        <w:rPr>
          <w:rStyle w:val="Emphasis"/>
          <w:rFonts w:asciiTheme="minorHAnsi" w:hAnsiTheme="minorHAnsi" w:cstheme="minorHAnsi"/>
        </w:rPr>
        <w:t>dissuade Beijing</w:t>
      </w:r>
      <w:r w:rsidRPr="001A3677">
        <w:rPr>
          <w:rFonts w:asciiTheme="minorHAnsi" w:hAnsiTheme="minorHAnsi" w:cstheme="minorHAnsi"/>
          <w:sz w:val="14"/>
        </w:rPr>
        <w:t xml:space="preserve"> </w:t>
      </w:r>
      <w:r w:rsidRPr="001A3677">
        <w:rPr>
          <w:rStyle w:val="StyleUnderline"/>
          <w:rFonts w:asciiTheme="minorHAnsi" w:hAnsiTheme="minorHAnsi" w:cstheme="minorHAnsi"/>
        </w:rPr>
        <w:t xml:space="preserve">from extending a </w:t>
      </w:r>
      <w:r w:rsidRPr="001A3677">
        <w:rPr>
          <w:rStyle w:val="Emphasis"/>
          <w:rFonts w:asciiTheme="minorHAnsi" w:hAnsiTheme="minorHAnsi" w:cstheme="minorHAnsi"/>
        </w:rPr>
        <w:t>potential conflict into space</w:t>
      </w:r>
      <w:r w:rsidRPr="001A3677">
        <w:rPr>
          <w:rFonts w:asciiTheme="minorHAnsi" w:hAnsiTheme="minorHAnsi" w:cstheme="minorHAnsi"/>
          <w:sz w:val="14"/>
        </w:rPr>
        <w:t>?</w:t>
      </w:r>
      <w:r w:rsidRPr="005A1167">
        <w:rPr>
          <w:rFonts w:asciiTheme="minorHAnsi" w:hAnsiTheme="minorHAnsi" w:cstheme="minorHAnsi"/>
          <w:sz w:val="14"/>
        </w:rPr>
        <w:t xml:space="preserve"> </w:t>
      </w:r>
      <w:r w:rsidRPr="005A1167">
        <w:rPr>
          <w:rStyle w:val="StyleUnderline"/>
          <w:rFonts w:asciiTheme="minorHAnsi" w:hAnsiTheme="minorHAnsi" w:cstheme="minorHAnsi"/>
          <w:highlight w:val="yellow"/>
        </w:rPr>
        <w:t>An intelligent approach will be</w:t>
      </w:r>
      <w:r w:rsidRPr="005A1167">
        <w:rPr>
          <w:rFonts w:asciiTheme="minorHAnsi" w:hAnsiTheme="minorHAnsi" w:cstheme="minorHAnsi"/>
          <w:sz w:val="14"/>
        </w:rPr>
        <w:t xml:space="preserve"> two-fold. On one hand, we should </w:t>
      </w:r>
      <w:r w:rsidRPr="005A1167">
        <w:rPr>
          <w:rStyle w:val="Emphasis"/>
          <w:rFonts w:asciiTheme="minorHAnsi" w:hAnsiTheme="minorHAnsi" w:cstheme="minorHAnsi"/>
          <w:highlight w:val="yellow"/>
        </w:rPr>
        <w:t>foster</w:t>
      </w:r>
      <w:r w:rsidRPr="005A1167">
        <w:rPr>
          <w:rStyle w:val="Emphasis"/>
          <w:rFonts w:asciiTheme="minorHAnsi" w:hAnsiTheme="minorHAnsi" w:cstheme="minorHAnsi"/>
        </w:rPr>
        <w:t xml:space="preserve"> </w:t>
      </w:r>
      <w:r w:rsidRPr="005A1167">
        <w:rPr>
          <w:rStyle w:val="Emphasis"/>
          <w:rFonts w:asciiTheme="minorHAnsi" w:hAnsiTheme="minorHAnsi" w:cstheme="minorHAnsi"/>
          <w:highlight w:val="yellow"/>
        </w:rPr>
        <w:t>cooperation</w:t>
      </w:r>
      <w:r w:rsidRPr="005A1167">
        <w:rPr>
          <w:rFonts w:asciiTheme="minorHAnsi" w:hAnsiTheme="minorHAnsi" w:cstheme="minorHAnsi"/>
          <w:sz w:val="14"/>
          <w:highlight w:val="yellow"/>
        </w:rPr>
        <w:t xml:space="preserve"> </w:t>
      </w:r>
      <w:r w:rsidRPr="005A1167">
        <w:rPr>
          <w:rStyle w:val="StyleUnderline"/>
          <w:rFonts w:asciiTheme="minorHAnsi" w:hAnsiTheme="minorHAnsi" w:cstheme="minorHAnsi"/>
          <w:highlight w:val="yellow"/>
        </w:rPr>
        <w:t>where our interests</w:t>
      </w:r>
      <w:r w:rsidRPr="005A1167">
        <w:rPr>
          <w:rStyle w:val="StyleUnderline"/>
          <w:rFonts w:asciiTheme="minorHAnsi" w:hAnsiTheme="minorHAnsi" w:cstheme="minorHAnsi"/>
        </w:rPr>
        <w:t xml:space="preserve"> with the Chinese </w:t>
      </w:r>
      <w:r w:rsidRPr="005A1167">
        <w:rPr>
          <w:rStyle w:val="Emphasis"/>
          <w:rFonts w:asciiTheme="minorHAnsi" w:hAnsiTheme="minorHAnsi" w:cstheme="minorHAnsi"/>
          <w:highlight w:val="yellow"/>
        </w:rPr>
        <w:t>overlap</w:t>
      </w:r>
      <w:r w:rsidRPr="005A1167">
        <w:rPr>
          <w:rFonts w:asciiTheme="minorHAnsi" w:hAnsiTheme="minorHAnsi" w:cstheme="minorHAnsi"/>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5A1167">
        <w:rPr>
          <w:rStyle w:val="StyleUnderline"/>
          <w:rFonts w:asciiTheme="minorHAnsi" w:hAnsiTheme="minorHAnsi" w:cstheme="minorHAnsi"/>
        </w:rPr>
        <w:t xml:space="preserve">as a great power, </w:t>
      </w:r>
      <w:r w:rsidRPr="005A1167">
        <w:rPr>
          <w:rStyle w:val="StyleUnderline"/>
          <w:rFonts w:asciiTheme="minorHAnsi" w:hAnsiTheme="minorHAnsi" w:cstheme="minorHAnsi"/>
          <w:highlight w:val="yellow"/>
        </w:rPr>
        <w:t xml:space="preserve">China is </w:t>
      </w:r>
      <w:r w:rsidRPr="005A1167">
        <w:rPr>
          <w:rStyle w:val="Emphasis"/>
          <w:rFonts w:asciiTheme="minorHAnsi" w:hAnsiTheme="minorHAnsi" w:cstheme="minorHAnsi"/>
          <w:highlight w:val="yellow"/>
        </w:rPr>
        <w:t>unsatisfied</w:t>
      </w:r>
      <w:r w:rsidRPr="005A1167">
        <w:rPr>
          <w:rStyle w:val="StyleUnderline"/>
          <w:rFonts w:asciiTheme="minorHAnsi" w:hAnsiTheme="minorHAnsi" w:cstheme="minorHAnsi"/>
          <w:highlight w:val="yellow"/>
        </w:rPr>
        <w:t xml:space="preserve"> with</w:t>
      </w:r>
      <w:r w:rsidRPr="005A1167">
        <w:rPr>
          <w:rFonts w:asciiTheme="minorHAnsi" w:hAnsiTheme="minorHAnsi" w:cstheme="minorHAnsi"/>
          <w:sz w:val="14"/>
          <w:highlight w:val="yellow"/>
        </w:rPr>
        <w:t xml:space="preserve"> </w:t>
      </w:r>
      <w:r w:rsidRPr="005A1167">
        <w:rPr>
          <w:rStyle w:val="StyleUnderline"/>
          <w:rFonts w:asciiTheme="minorHAnsi" w:hAnsiTheme="minorHAnsi" w:cstheme="minorHAnsi"/>
          <w:highlight w:val="yellow"/>
        </w:rPr>
        <w:t>the</w:t>
      </w:r>
      <w:r w:rsidRPr="005A1167">
        <w:rPr>
          <w:rStyle w:val="StyleUnderline"/>
          <w:rFonts w:asciiTheme="minorHAnsi" w:hAnsiTheme="minorHAnsi" w:cstheme="minorHAnsi"/>
        </w:rPr>
        <w:t xml:space="preserve"> current </w:t>
      </w:r>
      <w:r w:rsidRPr="005A1167">
        <w:rPr>
          <w:rStyle w:val="Emphasis"/>
          <w:rFonts w:asciiTheme="minorHAnsi" w:hAnsiTheme="minorHAnsi" w:cstheme="minorHAnsi"/>
          <w:highlight w:val="yellow"/>
        </w:rPr>
        <w:t>US-led order</w:t>
      </w:r>
      <w:r w:rsidRPr="005A1167">
        <w:rPr>
          <w:rStyle w:val="StyleUnderline"/>
          <w:rFonts w:asciiTheme="minorHAnsi" w:hAnsiTheme="minorHAnsi" w:cstheme="minorHAnsi"/>
        </w:rPr>
        <w:t xml:space="preserve"> </w:t>
      </w:r>
      <w:r w:rsidRPr="005A1167">
        <w:rPr>
          <w:rStyle w:val="StyleUnderline"/>
          <w:rFonts w:asciiTheme="minorHAnsi" w:hAnsiTheme="minorHAnsi" w:cstheme="minorHAnsi"/>
          <w:highlight w:val="yellow"/>
        </w:rPr>
        <w:t xml:space="preserve">that it did </w:t>
      </w:r>
      <w:r w:rsidRPr="005A1167">
        <w:rPr>
          <w:rStyle w:val="Emphasis"/>
          <w:rFonts w:asciiTheme="minorHAnsi" w:hAnsiTheme="minorHAnsi" w:cstheme="minorHAnsi"/>
          <w:highlight w:val="yellow"/>
        </w:rPr>
        <w:t xml:space="preserve">little </w:t>
      </w:r>
      <w:r w:rsidRPr="005A1167">
        <w:rPr>
          <w:rStyle w:val="Emphasis"/>
          <w:rFonts w:asciiTheme="minorHAnsi" w:hAnsiTheme="minorHAnsi" w:cstheme="minorHAnsi"/>
          <w:highlight w:val="yellow"/>
        </w:rPr>
        <w:lastRenderedPageBreak/>
        <w:t>to</w:t>
      </w:r>
      <w:r w:rsidRPr="005A1167">
        <w:rPr>
          <w:rStyle w:val="Emphasis"/>
          <w:rFonts w:asciiTheme="minorHAnsi" w:hAnsiTheme="minorHAnsi" w:cstheme="minorHAnsi"/>
        </w:rPr>
        <w:t xml:space="preserve"> help </w:t>
      </w:r>
      <w:r w:rsidRPr="005A1167">
        <w:rPr>
          <w:rStyle w:val="Emphasis"/>
          <w:rFonts w:asciiTheme="minorHAnsi" w:hAnsiTheme="minorHAnsi" w:cstheme="minorHAnsi"/>
          <w:highlight w:val="yellow"/>
        </w:rPr>
        <w:t>shape</w:t>
      </w:r>
      <w:r w:rsidRPr="005A1167">
        <w:rPr>
          <w:rFonts w:asciiTheme="minorHAnsi" w:hAnsiTheme="minorHAnsi" w:cstheme="minorHAnsi"/>
          <w:sz w:val="14"/>
        </w:rPr>
        <w:t xml:space="preserve">. </w:t>
      </w:r>
      <w:r w:rsidRPr="005A1167">
        <w:rPr>
          <w:rStyle w:val="StyleUnderline"/>
          <w:rFonts w:asciiTheme="minorHAnsi" w:hAnsiTheme="minorHAnsi" w:cstheme="minorHAnsi"/>
        </w:rPr>
        <w:t>Beijing and Washington are increasingly</w:t>
      </w:r>
      <w:r w:rsidRPr="005A1167">
        <w:rPr>
          <w:rFonts w:asciiTheme="minorHAnsi" w:hAnsiTheme="minorHAnsi" w:cstheme="minorHAnsi"/>
          <w:sz w:val="14"/>
        </w:rPr>
        <w:t xml:space="preserve"> </w:t>
      </w:r>
      <w:r w:rsidRPr="005A1167">
        <w:rPr>
          <w:rStyle w:val="Emphasis"/>
          <w:rFonts w:asciiTheme="minorHAnsi" w:hAnsiTheme="minorHAnsi" w:cstheme="minorHAnsi"/>
        </w:rPr>
        <w:t>at odds internationally</w:t>
      </w:r>
      <w:r w:rsidRPr="005A1167">
        <w:rPr>
          <w:rFonts w:asciiTheme="minorHAnsi" w:hAnsiTheme="minorHAnsi" w:cstheme="minorHAnsi"/>
          <w:sz w:val="14"/>
        </w:rPr>
        <w:t xml:space="preserve"> </w:t>
      </w:r>
      <w:r w:rsidRPr="005A1167">
        <w:rPr>
          <w:rStyle w:val="StyleUnderline"/>
          <w:rFonts w:asciiTheme="minorHAnsi" w:hAnsiTheme="minorHAnsi" w:cstheme="minorHAnsi"/>
        </w:rPr>
        <w:t xml:space="preserve">as their competing interests and visions for the future begin to </w:t>
      </w:r>
      <w:r w:rsidRPr="005A1167">
        <w:rPr>
          <w:rStyle w:val="Emphasis"/>
          <w:rFonts w:asciiTheme="minorHAnsi" w:hAnsiTheme="minorHAnsi" w:cstheme="minorHAnsi"/>
        </w:rPr>
        <w:t>collide</w:t>
      </w:r>
      <w:r w:rsidRPr="005A1167">
        <w:rPr>
          <w:rStyle w:val="StyleUnderline"/>
          <w:rFonts w:asciiTheme="minorHAnsi" w:hAnsiTheme="minorHAnsi" w:cstheme="minorHAnsi"/>
        </w:rPr>
        <w:t>.</w:t>
      </w:r>
      <w:r w:rsidRPr="005A1167">
        <w:rPr>
          <w:rFonts w:asciiTheme="minorHAnsi" w:hAnsiTheme="minorHAnsi" w:cstheme="minorHAnsi"/>
          <w:sz w:val="14"/>
        </w:rPr>
        <w:t xml:space="preserve"> </w:t>
      </w:r>
      <w:r w:rsidRPr="005A1167">
        <w:rPr>
          <w:rStyle w:val="Emphasis"/>
          <w:rFonts w:asciiTheme="minorHAnsi" w:hAnsiTheme="minorHAnsi" w:cstheme="minorHAnsi"/>
          <w:highlight w:val="yellow"/>
        </w:rPr>
        <w:t>New avenues for cooperation</w:t>
      </w:r>
      <w:r w:rsidRPr="005A1167">
        <w:rPr>
          <w:rFonts w:asciiTheme="minorHAnsi" w:hAnsiTheme="minorHAnsi" w:cstheme="minorHAnsi"/>
          <w:sz w:val="14"/>
          <w:highlight w:val="yellow"/>
        </w:rPr>
        <w:t xml:space="preserve"> </w:t>
      </w:r>
      <w:r w:rsidRPr="005A1167">
        <w:rPr>
          <w:rStyle w:val="StyleUnderline"/>
          <w:rFonts w:asciiTheme="minorHAnsi" w:hAnsiTheme="minorHAnsi" w:cstheme="minorHAnsi"/>
          <w:highlight w:val="yellow"/>
        </w:rPr>
        <w:t>are</w:t>
      </w:r>
      <w:r w:rsidRPr="005A1167">
        <w:rPr>
          <w:rFonts w:asciiTheme="minorHAnsi" w:hAnsiTheme="minorHAnsi" w:cstheme="minorHAnsi"/>
          <w:sz w:val="14"/>
        </w:rPr>
        <w:t xml:space="preserve"> </w:t>
      </w:r>
      <w:r w:rsidRPr="005A1167">
        <w:rPr>
          <w:rStyle w:val="Emphasis"/>
          <w:rFonts w:asciiTheme="minorHAnsi" w:hAnsiTheme="minorHAnsi" w:cstheme="minorHAnsi"/>
        </w:rPr>
        <w:t xml:space="preserve">desperately </w:t>
      </w:r>
      <w:r w:rsidRPr="005A1167">
        <w:rPr>
          <w:rStyle w:val="Emphasis"/>
          <w:rFonts w:asciiTheme="minorHAnsi" w:hAnsiTheme="minorHAnsi" w:cstheme="minorHAnsi"/>
          <w:highlight w:val="yellow"/>
        </w:rPr>
        <w:t>needed</w:t>
      </w:r>
      <w:r w:rsidRPr="005A1167">
        <w:rPr>
          <w:rFonts w:asciiTheme="minorHAnsi" w:hAnsiTheme="minorHAnsi" w:cstheme="minorHAnsi"/>
          <w:sz w:val="14"/>
          <w:highlight w:val="yellow"/>
        </w:rPr>
        <w:t xml:space="preserve"> </w:t>
      </w:r>
      <w:r w:rsidRPr="005A1167">
        <w:rPr>
          <w:rStyle w:val="StyleUnderline"/>
          <w:rFonts w:asciiTheme="minorHAnsi" w:hAnsiTheme="minorHAnsi" w:cstheme="minorHAnsi"/>
          <w:highlight w:val="yellow"/>
        </w:rPr>
        <w:t xml:space="preserve">to foster </w:t>
      </w:r>
      <w:r w:rsidRPr="005A1167">
        <w:rPr>
          <w:rStyle w:val="Emphasis"/>
          <w:rFonts w:asciiTheme="minorHAnsi" w:hAnsiTheme="minorHAnsi" w:cstheme="minorHAnsi"/>
          <w:highlight w:val="yellow"/>
        </w:rPr>
        <w:t>mutual trust</w:t>
      </w:r>
      <w:r w:rsidRPr="005A1167">
        <w:rPr>
          <w:rFonts w:asciiTheme="minorHAnsi" w:hAnsiTheme="minorHAnsi" w:cstheme="minorHAnsi"/>
          <w:sz w:val="14"/>
        </w:rPr>
        <w:t xml:space="preserve"> </w:t>
      </w:r>
      <w:r w:rsidRPr="005A1167">
        <w:rPr>
          <w:rStyle w:val="StyleUnderline"/>
          <w:rFonts w:asciiTheme="minorHAnsi" w:hAnsiTheme="minorHAnsi" w:cstheme="minorHAnsi"/>
          <w:highlight w:val="yellow"/>
        </w:rPr>
        <w:t>and</w:t>
      </w:r>
      <w:r w:rsidRPr="005A1167">
        <w:rPr>
          <w:rStyle w:val="StyleUnderline"/>
          <w:rFonts w:asciiTheme="minorHAnsi" w:hAnsiTheme="minorHAnsi" w:cstheme="minorHAnsi"/>
        </w:rPr>
        <w:t xml:space="preserve"> </w:t>
      </w:r>
      <w:r w:rsidRPr="005A1167">
        <w:rPr>
          <w:rStyle w:val="StyleUnderline"/>
          <w:rFonts w:asciiTheme="minorHAnsi" w:hAnsiTheme="minorHAnsi" w:cstheme="minorHAnsi"/>
          <w:highlight w:val="yellow"/>
        </w:rPr>
        <w:t xml:space="preserve">create an environment where the US and China can </w:t>
      </w:r>
      <w:r w:rsidRPr="005A1167">
        <w:rPr>
          <w:rStyle w:val="Emphasis"/>
          <w:rFonts w:asciiTheme="minorHAnsi" w:hAnsiTheme="minorHAnsi" w:cstheme="minorHAnsi"/>
          <w:highlight w:val="yellow"/>
        </w:rPr>
        <w:t>coexist</w:t>
      </w:r>
      <w:r w:rsidRPr="005A1167">
        <w:rPr>
          <w:rFonts w:asciiTheme="minorHAnsi" w:hAnsiTheme="minorHAnsi" w:cstheme="minorHAnsi"/>
          <w:sz w:val="14"/>
        </w:rPr>
        <w:t xml:space="preserve"> </w:t>
      </w:r>
      <w:r w:rsidRPr="005A1167">
        <w:rPr>
          <w:rStyle w:val="StyleUnderline"/>
          <w:rFonts w:asciiTheme="minorHAnsi" w:hAnsiTheme="minorHAnsi" w:cstheme="minorHAnsi"/>
        </w:rPr>
        <w:t>with</w:t>
      </w:r>
      <w:r w:rsidRPr="005A1167">
        <w:rPr>
          <w:rFonts w:asciiTheme="minorHAnsi" w:hAnsiTheme="minorHAnsi" w:cstheme="minorHAnsi"/>
          <w:sz w:val="14"/>
        </w:rPr>
        <w:t xml:space="preserve"> </w:t>
      </w:r>
      <w:r w:rsidRPr="005A1167">
        <w:rPr>
          <w:rStyle w:val="Emphasis"/>
          <w:rFonts w:asciiTheme="minorHAnsi" w:hAnsiTheme="minorHAnsi" w:cstheme="minorHAnsi"/>
        </w:rPr>
        <w:t>minimal friction</w:t>
      </w:r>
      <w:r w:rsidRPr="005A1167">
        <w:rPr>
          <w:rFonts w:asciiTheme="minorHAnsi" w:hAnsiTheme="minorHAnsi" w:cstheme="minorHAnsi"/>
          <w:sz w:val="14"/>
        </w:rPr>
        <w:t xml:space="preserve">. </w:t>
      </w:r>
      <w:r w:rsidRPr="005A1167">
        <w:rPr>
          <w:rStyle w:val="Emphasis"/>
          <w:rFonts w:asciiTheme="minorHAnsi" w:hAnsiTheme="minorHAnsi" w:cstheme="minorHAnsi"/>
          <w:highlight w:val="yellow"/>
        </w:rPr>
        <w:t>Space</w:t>
      </w:r>
      <w:r w:rsidRPr="005A1167">
        <w:rPr>
          <w:rFonts w:asciiTheme="minorHAnsi" w:hAnsiTheme="minorHAnsi" w:cstheme="minorHAnsi"/>
          <w:sz w:val="14"/>
          <w:highlight w:val="yellow"/>
        </w:rPr>
        <w:t xml:space="preserve"> </w:t>
      </w:r>
      <w:r w:rsidRPr="005A1167">
        <w:rPr>
          <w:rStyle w:val="StyleUnderline"/>
          <w:rFonts w:asciiTheme="minorHAnsi" w:hAnsiTheme="minorHAnsi" w:cstheme="minorHAnsi"/>
          <w:highlight w:val="yellow"/>
        </w:rPr>
        <w:t xml:space="preserve">presents an </w:t>
      </w:r>
      <w:r w:rsidRPr="005A1167">
        <w:rPr>
          <w:rStyle w:val="Emphasis"/>
          <w:rFonts w:asciiTheme="minorHAnsi" w:hAnsiTheme="minorHAnsi" w:cstheme="minorHAnsi"/>
        </w:rPr>
        <w:t xml:space="preserve">excellent </w:t>
      </w:r>
      <w:r w:rsidRPr="005A1167">
        <w:rPr>
          <w:rStyle w:val="Emphasis"/>
          <w:rFonts w:asciiTheme="minorHAnsi" w:hAnsiTheme="minorHAnsi" w:cstheme="minorHAnsi"/>
          <w:highlight w:val="yellow"/>
        </w:rPr>
        <w:t>opportunity</w:t>
      </w:r>
      <w:r w:rsidRPr="005A1167">
        <w:rPr>
          <w:rStyle w:val="StyleUnderline"/>
          <w:rFonts w:asciiTheme="minorHAnsi" w:hAnsiTheme="minorHAnsi" w:cstheme="minorHAnsi"/>
        </w:rPr>
        <w:t xml:space="preserve"> for</w:t>
      </w:r>
      <w:r w:rsidRPr="005A1167">
        <w:rPr>
          <w:rFonts w:asciiTheme="minorHAnsi" w:hAnsiTheme="minorHAnsi" w:cstheme="minorHAnsi"/>
          <w:sz w:val="14"/>
        </w:rPr>
        <w:t xml:space="preserve"> </w:t>
      </w:r>
      <w:r w:rsidRPr="005A1167">
        <w:rPr>
          <w:rStyle w:val="Emphasis"/>
          <w:rFonts w:asciiTheme="minorHAnsi" w:hAnsiTheme="minorHAnsi" w:cstheme="minorHAnsi"/>
        </w:rPr>
        <w:t>cooperation</w:t>
      </w:r>
      <w:r w:rsidRPr="005A1167">
        <w:rPr>
          <w:rFonts w:asciiTheme="minorHAnsi" w:hAnsiTheme="minorHAnsi" w:cstheme="minorHAnsi"/>
          <w:sz w:val="14"/>
        </w:rPr>
        <w:t xml:space="preserve"> </w:t>
      </w:r>
      <w:r w:rsidRPr="005A1167">
        <w:rPr>
          <w:rStyle w:val="StyleUnderline"/>
          <w:rFonts w:asciiTheme="minorHAnsi" w:hAnsiTheme="minorHAnsi" w:cstheme="minorHAnsi"/>
        </w:rPr>
        <w:t>between Washington and Beijing</w:t>
      </w:r>
      <w:r w:rsidRPr="005A1167">
        <w:rPr>
          <w:rFonts w:asciiTheme="minorHAnsi" w:hAnsiTheme="minorHAnsi" w:cstheme="minorHAnsi"/>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5A1167">
        <w:rPr>
          <w:rStyle w:val="Emphasis"/>
          <w:rFonts w:asciiTheme="minorHAnsi" w:hAnsiTheme="minorHAnsi" w:cstheme="minorHAnsi"/>
        </w:rPr>
        <w:t>To start</w:t>
      </w:r>
      <w:r w:rsidRPr="005A1167">
        <w:rPr>
          <w:rFonts w:asciiTheme="minorHAnsi" w:hAnsiTheme="minorHAnsi" w:cstheme="minorHAnsi"/>
          <w:sz w:val="14"/>
        </w:rPr>
        <w:t xml:space="preserve">, </w:t>
      </w:r>
      <w:r w:rsidRPr="005A1167">
        <w:rPr>
          <w:rStyle w:val="Emphasis"/>
          <w:rFonts w:asciiTheme="minorHAnsi" w:hAnsiTheme="minorHAnsi" w:cstheme="minorHAnsi"/>
          <w:sz w:val="24"/>
          <w:highlight w:val="yellow"/>
        </w:rPr>
        <w:t>the US should extend an olive branch</w:t>
      </w:r>
      <w:r w:rsidRPr="005A1167">
        <w:rPr>
          <w:rFonts w:asciiTheme="minorHAnsi" w:hAnsiTheme="minorHAnsi" w:cstheme="minorHAnsi"/>
          <w:sz w:val="14"/>
        </w:rPr>
        <w:t xml:space="preserve">. As Brian Wee den and </w:t>
      </w:r>
      <w:proofErr w:type="gramStart"/>
      <w:r w:rsidRPr="005A1167">
        <w:rPr>
          <w:rFonts w:asciiTheme="minorHAnsi" w:hAnsiTheme="minorHAnsi" w:cstheme="minorHAnsi"/>
          <w:sz w:val="14"/>
        </w:rPr>
        <w:t>Xiao</w:t>
      </w:r>
      <w:proofErr w:type="gramEnd"/>
      <w:r w:rsidRPr="005A1167">
        <w:rPr>
          <w:rFonts w:asciiTheme="minorHAnsi" w:hAnsiTheme="minorHAnsi" w:cstheme="minorHAnsi"/>
          <w:sz w:val="14"/>
        </w:rPr>
        <w:t xml:space="preserve"> He point out in their article for War on the Rocks, “</w:t>
      </w:r>
      <w:r w:rsidRPr="005A1167">
        <w:rPr>
          <w:rStyle w:val="StyleUnderline"/>
          <w:rFonts w:asciiTheme="minorHAnsi" w:hAnsiTheme="minorHAnsi" w:cstheme="minorHAnsi"/>
        </w:rPr>
        <w:t xml:space="preserve">Washington still hopes that Beijing can be a </w:t>
      </w:r>
      <w:r w:rsidRPr="005A1167">
        <w:rPr>
          <w:rStyle w:val="Emphasis"/>
          <w:rFonts w:asciiTheme="minorHAnsi" w:hAnsiTheme="minorHAnsi" w:cstheme="minorHAnsi"/>
        </w:rPr>
        <w:t>constructive partner</w:t>
      </w:r>
      <w:r w:rsidRPr="005A1167">
        <w:rPr>
          <w:rFonts w:asciiTheme="minorHAnsi" w:hAnsiTheme="minorHAnsi" w:cstheme="minorHAnsi"/>
          <w:sz w:val="14"/>
        </w:rPr>
        <w:t xml:space="preserve"> </w:t>
      </w:r>
      <w:r w:rsidRPr="005A1167">
        <w:rPr>
          <w:rStyle w:val="StyleUnderline"/>
          <w:rFonts w:asciiTheme="minorHAnsi" w:hAnsiTheme="minorHAnsi" w:cstheme="minorHAnsi"/>
        </w:rPr>
        <w:t>for</w:t>
      </w:r>
      <w:r w:rsidRPr="005A1167">
        <w:rPr>
          <w:rFonts w:asciiTheme="minorHAnsi" w:hAnsiTheme="minorHAnsi" w:cstheme="minorHAnsi"/>
          <w:sz w:val="14"/>
        </w:rPr>
        <w:t xml:space="preserve"> </w:t>
      </w:r>
      <w:r w:rsidRPr="005A1167">
        <w:rPr>
          <w:rStyle w:val="StyleUnderline"/>
          <w:rFonts w:asciiTheme="minorHAnsi" w:hAnsiTheme="minorHAnsi" w:cstheme="minorHAnsi"/>
        </w:rPr>
        <w:t>greater international space security</w:t>
      </w:r>
      <w:r w:rsidRPr="005A1167">
        <w:rPr>
          <w:rFonts w:asciiTheme="minorHAnsi" w:hAnsiTheme="minorHAnsi" w:cstheme="minorHAnsi"/>
          <w:sz w:val="14"/>
        </w:rPr>
        <w:t xml:space="preserve">. </w:t>
      </w:r>
      <w:r w:rsidRPr="005A1167">
        <w:rPr>
          <w:rStyle w:val="StyleUnderline"/>
          <w:rFonts w:asciiTheme="minorHAnsi" w:hAnsiTheme="minorHAnsi" w:cstheme="minorHAnsi"/>
          <w:highlight w:val="yellow"/>
        </w:rPr>
        <w:t xml:space="preserve">While China </w:t>
      </w:r>
      <w:r w:rsidRPr="005A1167">
        <w:rPr>
          <w:rStyle w:val="StyleUnderline"/>
          <w:rFonts w:asciiTheme="minorHAnsi" w:hAnsiTheme="minorHAnsi" w:cstheme="minorHAnsi"/>
        </w:rPr>
        <w:t xml:space="preserve">still </w:t>
      </w:r>
      <w:r w:rsidRPr="005A1167">
        <w:rPr>
          <w:rStyle w:val="StyleUnderline"/>
          <w:rFonts w:asciiTheme="minorHAnsi" w:hAnsiTheme="minorHAnsi" w:cstheme="minorHAnsi"/>
          <w:highlight w:val="yellow"/>
        </w:rPr>
        <w:t>chafes at the</w:t>
      </w:r>
      <w:r w:rsidRPr="005A1167">
        <w:rPr>
          <w:rStyle w:val="StyleUnderline"/>
          <w:rFonts w:asciiTheme="minorHAnsi" w:hAnsiTheme="minorHAnsi" w:cstheme="minorHAnsi"/>
        </w:rPr>
        <w:t xml:space="preserve"> largely </w:t>
      </w:r>
      <w:r w:rsidRPr="005A1167">
        <w:rPr>
          <w:rStyle w:val="StyleUnderline"/>
          <w:rFonts w:asciiTheme="minorHAnsi" w:hAnsiTheme="minorHAnsi" w:cstheme="minorHAnsi"/>
          <w:highlight w:val="yellow"/>
        </w:rPr>
        <w:t>American</w:t>
      </w:r>
      <w:r w:rsidRPr="005A1167">
        <w:rPr>
          <w:rStyle w:val="StyleUnderline"/>
          <w:rFonts w:asciiTheme="minorHAnsi" w:hAnsiTheme="minorHAnsi" w:cstheme="minorHAnsi"/>
        </w:rPr>
        <w:t xml:space="preserve"> constructed rules-based </w:t>
      </w:r>
      <w:r w:rsidRPr="005A1167">
        <w:rPr>
          <w:rStyle w:val="StyleUnderline"/>
          <w:rFonts w:asciiTheme="minorHAnsi" w:hAnsiTheme="minorHAnsi" w:cstheme="minorHAnsi"/>
          <w:highlight w:val="yellow"/>
        </w:rPr>
        <w:t>order</w:t>
      </w:r>
      <w:r w:rsidRPr="005A1167">
        <w:rPr>
          <w:rStyle w:val="StyleUnderline"/>
          <w:rFonts w:asciiTheme="minorHAnsi" w:hAnsiTheme="minorHAnsi" w:cstheme="minorHAnsi"/>
        </w:rPr>
        <w:t xml:space="preserve">, </w:t>
      </w:r>
      <w:r w:rsidRPr="005A1167">
        <w:rPr>
          <w:rStyle w:val="StyleUnderline"/>
          <w:rFonts w:asciiTheme="minorHAnsi" w:hAnsiTheme="minorHAnsi" w:cstheme="minorHAnsi"/>
          <w:highlight w:val="yellow"/>
        </w:rPr>
        <w:t>it</w:t>
      </w:r>
      <w:r w:rsidRPr="005A1167">
        <w:rPr>
          <w:rStyle w:val="StyleUnderline"/>
          <w:rFonts w:asciiTheme="minorHAnsi" w:hAnsiTheme="minorHAnsi" w:cstheme="minorHAnsi"/>
        </w:rPr>
        <w:t xml:space="preserve"> likewise </w:t>
      </w:r>
      <w:r w:rsidRPr="005A1167">
        <w:rPr>
          <w:rStyle w:val="StyleUnderline"/>
          <w:rFonts w:asciiTheme="minorHAnsi" w:hAnsiTheme="minorHAnsi" w:cstheme="minorHAnsi"/>
          <w:highlight w:val="yellow"/>
        </w:rPr>
        <w:t xml:space="preserve">has a </w:t>
      </w:r>
      <w:r w:rsidRPr="005A1167">
        <w:rPr>
          <w:rStyle w:val="Emphasis"/>
          <w:rFonts w:asciiTheme="minorHAnsi" w:hAnsiTheme="minorHAnsi" w:cstheme="minorHAnsi"/>
          <w:highlight w:val="yellow"/>
        </w:rPr>
        <w:t>clear interest</w:t>
      </w:r>
      <w:r w:rsidRPr="005A1167">
        <w:rPr>
          <w:rStyle w:val="StyleUnderline"/>
          <w:rFonts w:asciiTheme="minorHAnsi" w:hAnsiTheme="minorHAnsi" w:cstheme="minorHAnsi"/>
        </w:rPr>
        <w:t xml:space="preserve"> in </w:t>
      </w:r>
      <w:r w:rsidRPr="005A1167">
        <w:rPr>
          <w:rStyle w:val="StyleUnderline"/>
          <w:rFonts w:asciiTheme="minorHAnsi" w:hAnsiTheme="minorHAnsi" w:cstheme="minorHAnsi"/>
          <w:highlight w:val="yellow"/>
        </w:rPr>
        <w:t>using</w:t>
      </w:r>
      <w:r w:rsidRPr="005A1167">
        <w:rPr>
          <w:rStyle w:val="StyleUnderline"/>
          <w:rFonts w:asciiTheme="minorHAnsi" w:hAnsiTheme="minorHAnsi" w:cstheme="minorHAnsi"/>
        </w:rPr>
        <w:t xml:space="preserve"> its development of </w:t>
      </w:r>
      <w:r w:rsidRPr="005A1167">
        <w:rPr>
          <w:rStyle w:val="StyleUnderline"/>
          <w:rFonts w:asciiTheme="minorHAnsi" w:hAnsiTheme="minorHAnsi" w:cstheme="minorHAnsi"/>
          <w:highlight w:val="yellow"/>
        </w:rPr>
        <w:t>space</w:t>
      </w:r>
      <w:r w:rsidRPr="005A1167">
        <w:rPr>
          <w:rStyle w:val="StyleUnderline"/>
          <w:rFonts w:asciiTheme="minorHAnsi" w:hAnsiTheme="minorHAnsi" w:cstheme="minorHAnsi"/>
        </w:rPr>
        <w:t xml:space="preserve"> capabilities </w:t>
      </w:r>
      <w:r w:rsidRPr="005A1167">
        <w:rPr>
          <w:rStyle w:val="StyleUnderline"/>
          <w:rFonts w:asciiTheme="minorHAnsi" w:hAnsiTheme="minorHAnsi" w:cstheme="minorHAnsi"/>
          <w:highlight w:val="yellow"/>
        </w:rPr>
        <w:t xml:space="preserve">to </w:t>
      </w:r>
      <w:r w:rsidRPr="005A1167">
        <w:rPr>
          <w:rStyle w:val="Emphasis"/>
          <w:rFonts w:asciiTheme="minorHAnsi" w:hAnsiTheme="minorHAnsi" w:cstheme="minorHAnsi"/>
          <w:highlight w:val="yellow"/>
        </w:rPr>
        <w:t>promote</w:t>
      </w:r>
      <w:r w:rsidRPr="005A1167">
        <w:rPr>
          <w:rStyle w:val="Emphasis"/>
          <w:rFonts w:asciiTheme="minorHAnsi" w:hAnsiTheme="minorHAnsi" w:cstheme="minorHAnsi"/>
        </w:rPr>
        <w:t xml:space="preserve"> bilateral </w:t>
      </w:r>
      <w:r w:rsidRPr="005A1167">
        <w:rPr>
          <w:rStyle w:val="Emphasis"/>
          <w:rFonts w:asciiTheme="minorHAnsi" w:hAnsiTheme="minorHAnsi" w:cstheme="minorHAnsi"/>
          <w:highlight w:val="yellow"/>
        </w:rPr>
        <w:t>cooperation</w:t>
      </w:r>
      <w:r w:rsidRPr="005A1167">
        <w:rPr>
          <w:rFonts w:asciiTheme="minorHAnsi" w:hAnsiTheme="minorHAnsi" w:cstheme="minorHAnsi"/>
          <w:sz w:val="14"/>
          <w:highlight w:val="yellow"/>
        </w:rPr>
        <w:t xml:space="preserve"> </w:t>
      </w:r>
      <w:r w:rsidRPr="005A1167">
        <w:rPr>
          <w:rStyle w:val="StyleUnderline"/>
          <w:rFonts w:asciiTheme="minorHAnsi" w:hAnsiTheme="minorHAnsi" w:cstheme="minorHAnsi"/>
          <w:highlight w:val="yellow"/>
        </w:rPr>
        <w:t>and to</w:t>
      </w:r>
      <w:r w:rsidRPr="005A1167">
        <w:rPr>
          <w:rStyle w:val="StyleUnderline"/>
          <w:rFonts w:asciiTheme="minorHAnsi" w:hAnsiTheme="minorHAnsi" w:cstheme="minorHAnsi"/>
        </w:rPr>
        <w:t xml:space="preserve"> </w:t>
      </w:r>
      <w:r w:rsidRPr="005A1167">
        <w:rPr>
          <w:rStyle w:val="Emphasis"/>
          <w:rFonts w:asciiTheme="minorHAnsi" w:hAnsiTheme="minorHAnsi" w:cstheme="minorHAnsi"/>
          <w:sz w:val="24"/>
          <w:highlight w:val="yellow"/>
        </w:rPr>
        <w:t xml:space="preserve">play a role the formation of </w:t>
      </w:r>
      <w:r w:rsidRPr="005A1167">
        <w:rPr>
          <w:rStyle w:val="Emphasis"/>
          <w:rFonts w:asciiTheme="minorHAnsi" w:hAnsiTheme="minorHAnsi" w:cstheme="minorHAnsi"/>
          <w:sz w:val="24"/>
        </w:rPr>
        <w:t xml:space="preserve">new </w:t>
      </w:r>
      <w:r w:rsidRPr="005A1167">
        <w:rPr>
          <w:rStyle w:val="Emphasis"/>
          <w:rFonts w:asciiTheme="minorHAnsi" w:hAnsiTheme="minorHAnsi" w:cstheme="minorHAnsi"/>
          <w:sz w:val="24"/>
          <w:highlight w:val="yellow"/>
        </w:rPr>
        <w:t>international regimes</w:t>
      </w:r>
      <w:r w:rsidRPr="005A1167">
        <w:rPr>
          <w:rFonts w:asciiTheme="minorHAnsi" w:hAnsiTheme="minorHAnsi" w:cstheme="minorHAnsi"/>
          <w:sz w:val="14"/>
        </w:rPr>
        <w:t xml:space="preserve">.”13 </w:t>
      </w:r>
      <w:r w:rsidRPr="005A1167">
        <w:rPr>
          <w:rStyle w:val="StyleUnderline"/>
          <w:rFonts w:asciiTheme="minorHAnsi" w:hAnsiTheme="minorHAnsi" w:cstheme="minorHAnsi"/>
        </w:rPr>
        <w:t xml:space="preserve">While Russia seeks to </w:t>
      </w:r>
      <w:r w:rsidRPr="005A1167">
        <w:rPr>
          <w:rStyle w:val="Emphasis"/>
          <w:rFonts w:asciiTheme="minorHAnsi" w:hAnsiTheme="minorHAnsi" w:cstheme="minorHAnsi"/>
        </w:rPr>
        <w:t>undermine</w:t>
      </w:r>
      <w:r w:rsidRPr="005A1167">
        <w:rPr>
          <w:rStyle w:val="StyleUnderline"/>
          <w:rFonts w:asciiTheme="minorHAnsi" w:hAnsiTheme="minorHAnsi" w:cstheme="minorHAnsi"/>
        </w:rPr>
        <w:t xml:space="preserve"> international space initiatives,</w:t>
      </w:r>
      <w:r w:rsidRPr="005A1167">
        <w:rPr>
          <w:rFonts w:asciiTheme="minorHAnsi" w:hAnsiTheme="minorHAnsi" w:cstheme="minorHAnsi"/>
          <w:sz w:val="14"/>
        </w:rPr>
        <w:t xml:space="preserve"> </w:t>
      </w:r>
      <w:r w:rsidRPr="005A1167">
        <w:rPr>
          <w:rStyle w:val="Emphasis"/>
          <w:rFonts w:asciiTheme="minorHAnsi" w:hAnsiTheme="minorHAnsi" w:cstheme="minorHAnsi"/>
        </w:rPr>
        <w:t>Beijing</w:t>
      </w:r>
      <w:r w:rsidRPr="005A1167">
        <w:rPr>
          <w:rFonts w:asciiTheme="minorHAnsi" w:hAnsiTheme="minorHAnsi" w:cstheme="minorHAnsi"/>
          <w:sz w:val="14"/>
        </w:rPr>
        <w:t xml:space="preserve"> </w:t>
      </w:r>
      <w:r w:rsidRPr="005A1167">
        <w:rPr>
          <w:rStyle w:val="StyleUnderline"/>
          <w:rFonts w:asciiTheme="minorHAnsi" w:hAnsiTheme="minorHAnsi" w:cstheme="minorHAnsi"/>
        </w:rPr>
        <w:t>and</w:t>
      </w:r>
      <w:r w:rsidRPr="005A1167">
        <w:rPr>
          <w:rFonts w:asciiTheme="minorHAnsi" w:hAnsiTheme="minorHAnsi" w:cstheme="minorHAnsi"/>
          <w:sz w:val="14"/>
        </w:rPr>
        <w:t xml:space="preserve"> </w:t>
      </w:r>
      <w:r w:rsidRPr="005A1167">
        <w:rPr>
          <w:rStyle w:val="Emphasis"/>
          <w:rFonts w:asciiTheme="minorHAnsi" w:hAnsiTheme="minorHAnsi" w:cstheme="minorHAnsi"/>
        </w:rPr>
        <w:t>Washington</w:t>
      </w:r>
      <w:r w:rsidRPr="005A1167">
        <w:rPr>
          <w:rFonts w:asciiTheme="minorHAnsi" w:hAnsiTheme="minorHAnsi" w:cstheme="minorHAnsi"/>
          <w:sz w:val="14"/>
        </w:rPr>
        <w:t xml:space="preserve"> </w:t>
      </w:r>
      <w:r w:rsidRPr="005A1167">
        <w:rPr>
          <w:rStyle w:val="StyleUnderline"/>
          <w:rFonts w:asciiTheme="minorHAnsi" w:hAnsiTheme="minorHAnsi" w:cstheme="minorHAnsi"/>
        </w:rPr>
        <w:t>should</w:t>
      </w:r>
      <w:r w:rsidRPr="005A1167">
        <w:rPr>
          <w:rFonts w:asciiTheme="minorHAnsi" w:hAnsiTheme="minorHAnsi" w:cstheme="minorHAnsi"/>
          <w:sz w:val="14"/>
        </w:rPr>
        <w:t xml:space="preserve"> </w:t>
      </w:r>
      <w:r w:rsidRPr="005A1167">
        <w:rPr>
          <w:rStyle w:val="StyleUnderline"/>
          <w:rFonts w:asciiTheme="minorHAnsi" w:hAnsiTheme="minorHAnsi" w:cstheme="minorHAnsi"/>
        </w:rPr>
        <w:t>look toward the future and create a bold plan for space governance</w:t>
      </w:r>
      <w:r w:rsidRPr="005A1167">
        <w:rPr>
          <w:rFonts w:asciiTheme="minorHAnsi" w:hAnsiTheme="minorHAnsi" w:cstheme="minorHAnsi"/>
          <w:sz w:val="14"/>
        </w:rPr>
        <w:t xml:space="preserve">. This does not mean intimate cooperation, but there should be norms and codes for how government entities and private corporations 74 AIR &amp; SPACE POWER JOURNAL </w:t>
      </w:r>
      <w:r w:rsidRPr="005A1167">
        <w:rPr>
          <w:rFonts w:asciiTheme="minorHAnsi" w:hAnsiTheme="minorHAnsi" w:cstheme="minorHAnsi"/>
          <w:sz w:val="14"/>
        </w:rPr>
        <w:t xml:space="preserve"> SPRING 2019 Loftus should act in space. Weeden and He go on to say that both sides should seek to establish confidence-building mechanisms to help build trust as well as processes for cooperation and deconfliction. On the economic front, private companies crave stability and clear rules. If the world’s two preeminent military and economic powers establish clear guidelines early on, potential financiers will have greater confidence to invest the large up-front costs for expensive space-based projects. This leads to the next point that both sides should </w:t>
      </w:r>
      <w:proofErr w:type="gramStart"/>
      <w:r w:rsidRPr="005A1167">
        <w:rPr>
          <w:rFonts w:asciiTheme="minorHAnsi" w:hAnsiTheme="minorHAnsi" w:cstheme="minorHAnsi"/>
          <w:sz w:val="14"/>
        </w:rPr>
        <w:t>promote:</w:t>
      </w:r>
      <w:proofErr w:type="gramEnd"/>
      <w:r w:rsidRPr="005A1167">
        <w:rPr>
          <w:rFonts w:asciiTheme="minorHAnsi" w:hAnsiTheme="minorHAnsi" w:cstheme="minorHAnsi"/>
          <w:sz w:val="14"/>
        </w:rPr>
        <w:t xml:space="preserve"> private sector cooperation in the space domain. It would be advantageous for both sides if private corporations in the US and China pursue space exploration together. Space-lift capabilities, space stations, asteroid mining, lunar stations, and other endeavors all require significant initial costs. </w:t>
      </w:r>
      <w:r w:rsidRPr="005A1167">
        <w:rPr>
          <w:rStyle w:val="StyleUnderline"/>
          <w:rFonts w:asciiTheme="minorHAnsi" w:hAnsiTheme="minorHAnsi" w:cstheme="minorHAnsi"/>
          <w:highlight w:val="yellow"/>
        </w:rPr>
        <w:t>By partnering</w:t>
      </w:r>
      <w:r w:rsidRPr="005A1167">
        <w:rPr>
          <w:rStyle w:val="StyleUnderline"/>
          <w:rFonts w:asciiTheme="minorHAnsi" w:hAnsiTheme="minorHAnsi" w:cstheme="minorHAnsi"/>
        </w:rPr>
        <w:t xml:space="preserve">, </w:t>
      </w:r>
      <w:r w:rsidRPr="005A1167">
        <w:rPr>
          <w:rStyle w:val="StyleUnderline"/>
          <w:rFonts w:asciiTheme="minorHAnsi" w:hAnsiTheme="minorHAnsi" w:cstheme="minorHAnsi"/>
          <w:highlight w:val="yellow"/>
        </w:rPr>
        <w:t>American and Chinese</w:t>
      </w:r>
      <w:r w:rsidRPr="005A1167">
        <w:rPr>
          <w:rStyle w:val="StyleUnderline"/>
          <w:rFonts w:asciiTheme="minorHAnsi" w:hAnsiTheme="minorHAnsi" w:cstheme="minorHAnsi"/>
        </w:rPr>
        <w:t xml:space="preserve"> corporations </w:t>
      </w:r>
      <w:r w:rsidRPr="005A1167">
        <w:rPr>
          <w:rStyle w:val="StyleUnderline"/>
          <w:rFonts w:asciiTheme="minorHAnsi" w:hAnsiTheme="minorHAnsi" w:cstheme="minorHAnsi"/>
          <w:highlight w:val="yellow"/>
        </w:rPr>
        <w:t>could</w:t>
      </w:r>
      <w:r w:rsidRPr="005A1167">
        <w:rPr>
          <w:rStyle w:val="StyleUnderline"/>
          <w:rFonts w:asciiTheme="minorHAnsi" w:hAnsiTheme="minorHAnsi" w:cstheme="minorHAnsi"/>
        </w:rPr>
        <w:t xml:space="preserve"> </w:t>
      </w:r>
      <w:r w:rsidRPr="005A1167">
        <w:rPr>
          <w:rStyle w:val="StyleUnderline"/>
          <w:rFonts w:asciiTheme="minorHAnsi" w:hAnsiTheme="minorHAnsi" w:cstheme="minorHAnsi"/>
          <w:highlight w:val="yellow"/>
        </w:rPr>
        <w:t>call upon</w:t>
      </w:r>
      <w:r w:rsidRPr="005A1167">
        <w:rPr>
          <w:rStyle w:val="StyleUnderline"/>
          <w:rFonts w:asciiTheme="minorHAnsi" w:hAnsiTheme="minorHAnsi" w:cstheme="minorHAnsi"/>
        </w:rPr>
        <w:t xml:space="preserve"> the support of both the Chinese and US </w:t>
      </w:r>
      <w:r w:rsidRPr="005A1167">
        <w:rPr>
          <w:rStyle w:val="StyleUnderline"/>
          <w:rFonts w:asciiTheme="minorHAnsi" w:hAnsiTheme="minorHAnsi" w:cstheme="minorHAnsi"/>
          <w:highlight w:val="yellow"/>
        </w:rPr>
        <w:t xml:space="preserve">governments in seeking out </w:t>
      </w:r>
      <w:r w:rsidRPr="005A1167">
        <w:rPr>
          <w:rStyle w:val="StyleUnderline"/>
          <w:rFonts w:asciiTheme="minorHAnsi" w:hAnsiTheme="minorHAnsi" w:cstheme="minorHAnsi"/>
        </w:rPr>
        <w:t xml:space="preserve">new resources such as </w:t>
      </w:r>
      <w:r w:rsidRPr="005A1167">
        <w:rPr>
          <w:rStyle w:val="Emphasis"/>
          <w:rFonts w:asciiTheme="minorHAnsi" w:hAnsiTheme="minorHAnsi" w:cstheme="minorHAnsi"/>
          <w:highlight w:val="yellow"/>
        </w:rPr>
        <w:t>solar power</w:t>
      </w:r>
      <w:r w:rsidRPr="005A1167">
        <w:rPr>
          <w:rFonts w:asciiTheme="minorHAnsi" w:hAnsiTheme="minorHAnsi" w:cstheme="minorHAnsi"/>
          <w:sz w:val="14"/>
        </w:rPr>
        <w:t xml:space="preserve">, </w:t>
      </w:r>
      <w:r w:rsidRPr="005A1167">
        <w:rPr>
          <w:rStyle w:val="StyleUnderline"/>
          <w:rFonts w:asciiTheme="minorHAnsi" w:hAnsiTheme="minorHAnsi" w:cstheme="minorHAnsi"/>
        </w:rPr>
        <w:t>rare elements</w:t>
      </w:r>
      <w:r w:rsidRPr="005A1167">
        <w:rPr>
          <w:rFonts w:asciiTheme="minorHAnsi" w:hAnsiTheme="minorHAnsi" w:cstheme="minorHAnsi"/>
          <w:sz w:val="14"/>
        </w:rPr>
        <w:t xml:space="preserve">, </w:t>
      </w:r>
      <w:r w:rsidRPr="005A1167">
        <w:rPr>
          <w:rStyle w:val="StyleUnderline"/>
          <w:rFonts w:asciiTheme="minorHAnsi" w:hAnsiTheme="minorHAnsi" w:cstheme="minorHAnsi"/>
        </w:rPr>
        <w:t>and</w:t>
      </w:r>
      <w:r w:rsidRPr="005A1167">
        <w:rPr>
          <w:rFonts w:asciiTheme="minorHAnsi" w:hAnsiTheme="minorHAnsi" w:cstheme="minorHAnsi"/>
          <w:sz w:val="14"/>
        </w:rPr>
        <w:t xml:space="preserve"> numerous </w:t>
      </w:r>
      <w:r w:rsidRPr="005A1167">
        <w:rPr>
          <w:rStyle w:val="StyleUnderline"/>
          <w:rFonts w:asciiTheme="minorHAnsi" w:hAnsiTheme="minorHAnsi" w:cstheme="minorHAnsi"/>
        </w:rPr>
        <w:t>other fields for scientific discovery that would be of great benefit to people everywhere</w:t>
      </w:r>
      <w:r w:rsidRPr="005A1167">
        <w:rPr>
          <w:rFonts w:asciiTheme="minorHAnsi" w:hAnsiTheme="minorHAnsi" w:cstheme="minorHAnsi"/>
          <w:sz w:val="14"/>
        </w:rPr>
        <w:t xml:space="preserve">. A private-sector partnership should be plausible </w:t>
      </w:r>
      <w:proofErr w:type="gramStart"/>
      <w:r w:rsidRPr="005A1167">
        <w:rPr>
          <w:rFonts w:asciiTheme="minorHAnsi" w:hAnsiTheme="minorHAnsi" w:cstheme="minorHAnsi"/>
          <w:sz w:val="14"/>
        </w:rPr>
        <w:t>as long as</w:t>
      </w:r>
      <w:proofErr w:type="gramEnd"/>
      <w:r w:rsidRPr="005A1167">
        <w:rPr>
          <w:rFonts w:asciiTheme="minorHAnsi" w:hAnsiTheme="minorHAnsi" w:cstheme="minorHAnsi"/>
          <w:sz w:val="14"/>
        </w:rPr>
        <w:t xml:space="preserve"> intellectual property rights are respected and the governments involved don’t micromanage the projects. </w:t>
      </w:r>
      <w:r w:rsidRPr="005A1167">
        <w:rPr>
          <w:rStyle w:val="StyleUnderline"/>
          <w:rFonts w:asciiTheme="minorHAnsi" w:hAnsiTheme="minorHAnsi" w:cstheme="minorHAnsi"/>
        </w:rPr>
        <w:t xml:space="preserve">Deep US–Chinese </w:t>
      </w:r>
      <w:r w:rsidRPr="005A1167">
        <w:rPr>
          <w:rStyle w:val="StyleUnderline"/>
          <w:rFonts w:asciiTheme="minorHAnsi" w:hAnsiTheme="minorHAnsi" w:cstheme="minorHAnsi"/>
          <w:highlight w:val="yellow"/>
        </w:rPr>
        <w:t>economic integration is</w:t>
      </w:r>
      <w:r w:rsidRPr="005A1167">
        <w:rPr>
          <w:rStyle w:val="StyleUnderline"/>
          <w:rFonts w:asciiTheme="minorHAnsi" w:hAnsiTheme="minorHAnsi" w:cstheme="minorHAnsi"/>
        </w:rPr>
        <w:t xml:space="preserve"> often cited as </w:t>
      </w:r>
      <w:r w:rsidRPr="005A1167">
        <w:rPr>
          <w:rStyle w:val="StyleUnderline"/>
          <w:rFonts w:asciiTheme="minorHAnsi" w:hAnsiTheme="minorHAnsi" w:cstheme="minorHAnsi"/>
          <w:highlight w:val="yellow"/>
        </w:rPr>
        <w:t>one reason war</w:t>
      </w:r>
      <w:r w:rsidRPr="005A1167">
        <w:rPr>
          <w:rStyle w:val="StyleUnderline"/>
          <w:rFonts w:asciiTheme="minorHAnsi" w:hAnsiTheme="minorHAnsi" w:cstheme="minorHAnsi"/>
        </w:rPr>
        <w:t xml:space="preserve"> between our two nations </w:t>
      </w:r>
      <w:r w:rsidRPr="005A1167">
        <w:rPr>
          <w:rStyle w:val="StyleUnderline"/>
          <w:rFonts w:asciiTheme="minorHAnsi" w:hAnsiTheme="minorHAnsi" w:cstheme="minorHAnsi"/>
          <w:highlight w:val="yellow"/>
        </w:rPr>
        <w:t xml:space="preserve">is unthinkable. </w:t>
      </w:r>
      <w:r w:rsidRPr="005A1167">
        <w:rPr>
          <w:rStyle w:val="Emphasis"/>
          <w:rFonts w:asciiTheme="minorHAnsi" w:hAnsiTheme="minorHAnsi" w:cstheme="minorHAnsi"/>
          <w:highlight w:val="yellow"/>
        </w:rPr>
        <w:t>Why would the same logic not extend to space</w:t>
      </w:r>
      <w:r w:rsidRPr="005A1167">
        <w:rPr>
          <w:rStyle w:val="Emphasis"/>
          <w:rFonts w:asciiTheme="minorHAnsi" w:hAnsiTheme="minorHAnsi" w:cstheme="minorHAnsi"/>
        </w:rPr>
        <w:t>?</w:t>
      </w:r>
      <w:r w:rsidRPr="005A1167">
        <w:rPr>
          <w:rFonts w:asciiTheme="minorHAnsi" w:hAnsiTheme="minorHAnsi" w:cstheme="minorHAnsi"/>
          <w:sz w:val="14"/>
        </w:rPr>
        <w:t xml:space="preserve"> Despite the potential space holds for cooperation, there is plenty of room for conflict. While high-ranking military officials in both China and the US believe the militarization of space is inevitable, it would be beneficial to agree upon one rule up front: no kinetic strikes.14 In 2007, China tested an antisatellite missile against one of its failing weather satellites, projecting debris that continues to threaten space-based assets to this day. A kinetic battle involving satellites would create clouds of space junk for which there is no current remedy. Both Beijing and Washington have reason to limit space warfare to </w:t>
      </w:r>
      <w:proofErr w:type="spellStart"/>
      <w:r w:rsidRPr="005A1167">
        <w:rPr>
          <w:rFonts w:asciiTheme="minorHAnsi" w:hAnsiTheme="minorHAnsi" w:cstheme="minorHAnsi"/>
          <w:sz w:val="14"/>
        </w:rPr>
        <w:t>nonkinetic</w:t>
      </w:r>
      <w:proofErr w:type="spellEnd"/>
      <w:r w:rsidRPr="005A1167">
        <w:rPr>
          <w:rFonts w:asciiTheme="minorHAnsi" w:hAnsiTheme="minorHAnsi" w:cstheme="minorHAnsi"/>
          <w:sz w:val="14"/>
        </w:rPr>
        <w:t xml:space="preserve"> means. If a conflict were to occur, there are </w:t>
      </w:r>
      <w:proofErr w:type="gramStart"/>
      <w:r w:rsidRPr="005A1167">
        <w:rPr>
          <w:rFonts w:asciiTheme="minorHAnsi" w:hAnsiTheme="minorHAnsi" w:cstheme="minorHAnsi"/>
          <w:sz w:val="14"/>
        </w:rPr>
        <w:t>a number of</w:t>
      </w:r>
      <w:proofErr w:type="gramEnd"/>
      <w:r w:rsidRPr="005A1167">
        <w:rPr>
          <w:rFonts w:asciiTheme="minorHAnsi" w:hAnsiTheme="minorHAnsi" w:cstheme="minorHAnsi"/>
          <w:sz w:val="14"/>
        </w:rPr>
        <w:t xml:space="preserve"> different ways to neutralize or affect satellites short of kinetic strikes. These methods include radio frequency jamming and lasers that can temporarily incapacitate or even </w:t>
      </w:r>
      <w:proofErr w:type="gramStart"/>
      <w:r w:rsidRPr="005A1167">
        <w:rPr>
          <w:rFonts w:asciiTheme="minorHAnsi" w:hAnsiTheme="minorHAnsi" w:cstheme="minorHAnsi"/>
          <w:sz w:val="14"/>
        </w:rPr>
        <w:t>completely destroy</w:t>
      </w:r>
      <w:proofErr w:type="gramEnd"/>
      <w:r w:rsidRPr="005A1167">
        <w:rPr>
          <w:rFonts w:asciiTheme="minorHAnsi" w:hAnsiTheme="minorHAnsi" w:cstheme="minorHAnsi"/>
          <w:sz w:val="14"/>
        </w:rPr>
        <w:t xml:space="preserve"> satellite-based sensors. It should be added that spy satellites are important to building trust. Spy satellites allow nation-states to </w:t>
      </w:r>
      <w:proofErr w:type="gramStart"/>
      <w:r w:rsidRPr="005A1167">
        <w:rPr>
          <w:rFonts w:asciiTheme="minorHAnsi" w:hAnsiTheme="minorHAnsi" w:cstheme="minorHAnsi"/>
          <w:sz w:val="14"/>
        </w:rPr>
        <w:t>have an understanding of</w:t>
      </w:r>
      <w:proofErr w:type="gramEnd"/>
      <w:r w:rsidRPr="005A1167">
        <w:rPr>
          <w:rFonts w:asciiTheme="minorHAnsi" w:hAnsiTheme="minorHAnsi" w:cstheme="minorHAnsi"/>
          <w:sz w:val="14"/>
        </w:rPr>
        <w:t xml:space="preserve"> what their rivals are doing, at least partially allaying suspicion of the other party. A similar terrestrial example is the Treaty on Open Skies, which is primarily based around the US and Russia but claims 32 other signatories. According to the Department of State, “the Treaty is designed to enhance mutual understanding and confidence by giving all participants, regardless of size, a direct role in gathering information through aerial imaging on military forces and activities of concern to them.”15 Both sides must recognize the importance of this technology in allaying suspicions and preventing paranoia. An agreement to not target spy satellites (through a kinetic strike, jamming, lasers, or any other means) would be a bitter pill to swallow but would foster greater openness while also mitigating the militarization of space.</w:t>
      </w:r>
    </w:p>
    <w:p w14:paraId="450F891C" w14:textId="77777777" w:rsidR="00960691" w:rsidRDefault="00960691" w:rsidP="00960691"/>
    <w:p w14:paraId="000BC09B" w14:textId="77777777" w:rsidR="00960691" w:rsidRPr="004B59B3" w:rsidRDefault="00960691" w:rsidP="00960691">
      <w:pPr>
        <w:pStyle w:val="Heading4"/>
        <w:rPr>
          <w:rStyle w:val="StyleUnderline"/>
          <w:u w:val="none"/>
        </w:rPr>
      </w:pPr>
      <w:r w:rsidRPr="004B59B3">
        <w:rPr>
          <w:rStyle w:val="StyleUnderline"/>
          <w:u w:val="none"/>
        </w:rPr>
        <w:t>Solves</w:t>
      </w:r>
      <w:r>
        <w:rPr>
          <w:rStyle w:val="StyleUnderline"/>
          <w:u w:val="none"/>
        </w:rPr>
        <w:t>:</w:t>
      </w:r>
    </w:p>
    <w:p w14:paraId="5DE8AE15" w14:textId="77777777" w:rsidR="00960691" w:rsidRPr="004B59B3" w:rsidRDefault="00960691" w:rsidP="00960691">
      <w:pPr>
        <w:pStyle w:val="Heading4"/>
        <w:numPr>
          <w:ilvl w:val="0"/>
          <w:numId w:val="14"/>
        </w:numPr>
        <w:tabs>
          <w:tab w:val="num" w:pos="360"/>
        </w:tabs>
        <w:ind w:left="0" w:firstLine="0"/>
        <w:rPr>
          <w:rStyle w:val="StyleUnderline"/>
          <w:u w:val="none"/>
        </w:rPr>
      </w:pPr>
      <w:r w:rsidRPr="004B59B3">
        <w:rPr>
          <w:rStyle w:val="StyleUnderline"/>
          <w:u w:val="none"/>
        </w:rPr>
        <w:t>Space war</w:t>
      </w:r>
    </w:p>
    <w:p w14:paraId="426B492D" w14:textId="77777777" w:rsidR="00960691" w:rsidRPr="004B59B3" w:rsidRDefault="00960691" w:rsidP="00960691">
      <w:pPr>
        <w:pStyle w:val="Heading4"/>
        <w:numPr>
          <w:ilvl w:val="0"/>
          <w:numId w:val="14"/>
        </w:numPr>
        <w:tabs>
          <w:tab w:val="num" w:pos="360"/>
        </w:tabs>
        <w:ind w:left="0" w:firstLine="0"/>
        <w:rPr>
          <w:rStyle w:val="StyleUnderline"/>
          <w:u w:val="none"/>
        </w:rPr>
      </w:pPr>
      <w:r w:rsidRPr="004B59B3">
        <w:rPr>
          <w:rStyle w:val="StyleUnderline"/>
          <w:u w:val="none"/>
        </w:rPr>
        <w:t>Crisis escalation</w:t>
      </w:r>
    </w:p>
    <w:p w14:paraId="28E319E4" w14:textId="77777777" w:rsidR="00960691" w:rsidRPr="004B59B3" w:rsidRDefault="00960691" w:rsidP="00960691">
      <w:pPr>
        <w:pStyle w:val="Heading4"/>
        <w:numPr>
          <w:ilvl w:val="0"/>
          <w:numId w:val="14"/>
        </w:numPr>
        <w:tabs>
          <w:tab w:val="num" w:pos="360"/>
        </w:tabs>
        <w:ind w:left="0" w:firstLine="0"/>
        <w:rPr>
          <w:rStyle w:val="StyleUnderline"/>
          <w:u w:val="none"/>
        </w:rPr>
      </w:pPr>
      <w:r>
        <w:rPr>
          <w:rStyle w:val="StyleUnderline"/>
          <w:u w:val="none"/>
        </w:rPr>
        <w:t xml:space="preserve"> </w:t>
      </w:r>
      <w:proofErr w:type="spellStart"/>
      <w:r w:rsidRPr="004B59B3">
        <w:rPr>
          <w:rStyle w:val="StyleUnderline"/>
          <w:u w:val="none"/>
        </w:rPr>
        <w:t>Miscalc</w:t>
      </w:r>
      <w:proofErr w:type="spellEnd"/>
    </w:p>
    <w:p w14:paraId="2B6511CD" w14:textId="77777777" w:rsidR="00960691" w:rsidRPr="004B59B3" w:rsidRDefault="00960691" w:rsidP="00960691">
      <w:pPr>
        <w:pStyle w:val="Heading4"/>
        <w:numPr>
          <w:ilvl w:val="0"/>
          <w:numId w:val="14"/>
        </w:numPr>
        <w:tabs>
          <w:tab w:val="num" w:pos="360"/>
        </w:tabs>
        <w:ind w:left="0" w:firstLine="0"/>
        <w:rPr>
          <w:rStyle w:val="StyleUnderline"/>
          <w:u w:val="none"/>
        </w:rPr>
      </w:pPr>
      <w:r w:rsidRPr="004B59B3">
        <w:rPr>
          <w:rStyle w:val="StyleUnderline"/>
          <w:u w:val="none"/>
        </w:rPr>
        <w:t>Space debris</w:t>
      </w:r>
    </w:p>
    <w:p w14:paraId="5F68B45F" w14:textId="77777777" w:rsidR="00960691" w:rsidRPr="00B63D42" w:rsidRDefault="00960691" w:rsidP="00960691"/>
    <w:p w14:paraId="4EDC849E" w14:textId="77777777" w:rsidR="00960691" w:rsidRPr="00961E01" w:rsidRDefault="00960691" w:rsidP="00960691">
      <w:r w:rsidRPr="00C135B4">
        <w:rPr>
          <w:rStyle w:val="Style13ptBold"/>
        </w:rPr>
        <w:lastRenderedPageBreak/>
        <w:t>KAFURA 2/10</w:t>
      </w:r>
      <w:r>
        <w:t xml:space="preserve"> [CRAIG KAFURA (Assistant director for public opinion and foreign policy at the Chicago Council on Global Affairs, a security fellow with the Truman National Security Project), </w:t>
      </w:r>
      <w:r w:rsidRPr="00961E01">
        <w:t>“RENEW SPACE DIALOGUE WITH CHINA”</w:t>
      </w:r>
      <w:r>
        <w:t xml:space="preserve"> War on the Rocks, 2/10/2022. Accessed 2/11/2022. </w:t>
      </w:r>
      <w:hyperlink r:id="rId9" w:history="1">
        <w:r w:rsidRPr="00782C5B">
          <w:rPr>
            <w:rStyle w:val="Hyperlink"/>
          </w:rPr>
          <w:t>https://warontherocks.com/2022/02/renew-space-dialogue-with-china/</w:t>
        </w:r>
      </w:hyperlink>
      <w:r>
        <w:t>] CT</w:t>
      </w:r>
    </w:p>
    <w:p w14:paraId="7CD86EA5" w14:textId="77777777" w:rsidR="00960691" w:rsidRDefault="00960691" w:rsidP="00960691">
      <w:pPr>
        <w:rPr>
          <w:rStyle w:val="Emphasis"/>
        </w:rPr>
      </w:pPr>
    </w:p>
    <w:p w14:paraId="1619BA90" w14:textId="77777777" w:rsidR="00960691" w:rsidRPr="00705838" w:rsidRDefault="00960691" w:rsidP="00960691">
      <w:pPr>
        <w:ind w:left="720"/>
        <w:rPr>
          <w:rStyle w:val="StyleUnderline"/>
        </w:rPr>
      </w:pPr>
      <w:r w:rsidRPr="005938E4">
        <w:rPr>
          <w:rStyle w:val="Emphasis"/>
          <w:highlight w:val="yellow"/>
        </w:rPr>
        <w:t xml:space="preserve">In </w:t>
      </w:r>
      <w:r w:rsidRPr="00B63D42">
        <w:rPr>
          <w:rStyle w:val="Emphasis"/>
          <w:highlight w:val="yellow"/>
        </w:rPr>
        <w:t>2013, the United States needed to warn</w:t>
      </w:r>
      <w:r w:rsidRPr="00705838">
        <w:rPr>
          <w:rStyle w:val="StyleUnderline"/>
        </w:rPr>
        <w:t xml:space="preserve"> the People’s Republic of </w:t>
      </w:r>
      <w:r w:rsidRPr="00B63D42">
        <w:rPr>
          <w:rStyle w:val="Emphasis"/>
          <w:highlight w:val="yellow"/>
        </w:rPr>
        <w:t>China about a potential satellite collision</w:t>
      </w:r>
      <w:r w:rsidRPr="00705838">
        <w:rPr>
          <w:rStyle w:val="StyleUnderline"/>
        </w:rPr>
        <w:t xml:space="preserve"> in low Earth orbit. </w:t>
      </w:r>
      <w:r w:rsidRPr="00B63D42">
        <w:rPr>
          <w:rStyle w:val="Emphasis"/>
          <w:highlight w:val="yellow"/>
        </w:rPr>
        <w:t>Washington’s only way</w:t>
      </w:r>
      <w:r w:rsidRPr="00705838">
        <w:rPr>
          <w:rStyle w:val="StyleUnderline"/>
        </w:rPr>
        <w:t xml:space="preserve"> of doing so</w:t>
      </w:r>
      <w:r w:rsidRPr="00E2665F">
        <w:t xml:space="preserve">: </w:t>
      </w:r>
      <w:r w:rsidRPr="00B63D42">
        <w:rPr>
          <w:rStyle w:val="Emphasis"/>
          <w:highlight w:val="yellow"/>
        </w:rPr>
        <w:t>sending a</w:t>
      </w:r>
      <w:r w:rsidRPr="00705838">
        <w:rPr>
          <w:rStyle w:val="StyleUnderline"/>
        </w:rPr>
        <w:t xml:space="preserve"> close approach notification to a </w:t>
      </w:r>
      <w:r w:rsidRPr="00B63D42">
        <w:rPr>
          <w:rStyle w:val="Emphasis"/>
          <w:highlight w:val="yellow"/>
        </w:rPr>
        <w:t>fax</w:t>
      </w:r>
      <w:r w:rsidRPr="00705838">
        <w:rPr>
          <w:rStyle w:val="StyleUnderline"/>
        </w:rPr>
        <w:t xml:space="preserve"> number in China, which they hoped would be received, read, and acted upon in time to avoid disaster.</w:t>
      </w:r>
    </w:p>
    <w:p w14:paraId="7416DB49" w14:textId="77777777" w:rsidR="00960691" w:rsidRPr="00E2665F" w:rsidRDefault="00960691" w:rsidP="00960691">
      <w:pPr>
        <w:ind w:left="720"/>
        <w:rPr>
          <w:rStyle w:val="Emphasis"/>
        </w:rPr>
      </w:pPr>
      <w:r w:rsidRPr="00705838">
        <w:rPr>
          <w:rStyle w:val="StyleUnderline"/>
        </w:rPr>
        <w:t xml:space="preserve">Fortunately, </w:t>
      </w:r>
      <w:r w:rsidRPr="00E2665F">
        <w:rPr>
          <w:rStyle w:val="Emphasis"/>
          <w:highlight w:val="yellow"/>
        </w:rPr>
        <w:t>at the 2014 U.S.-China Strategic and Economic Dialogue, the United States and China were able to discuss the problem and find a better solution:</w:t>
      </w:r>
      <w:r w:rsidRPr="00705838">
        <w:rPr>
          <w:rStyle w:val="StyleUnderline"/>
        </w:rPr>
        <w:t xml:space="preserve"> email. </w:t>
      </w:r>
      <w:r w:rsidRPr="00E2665F">
        <w:rPr>
          <w:rStyle w:val="Emphasis"/>
          <w:highlight w:val="yellow"/>
        </w:rPr>
        <w:t>Things improved further</w:t>
      </w:r>
      <w:r w:rsidRPr="00E2665F">
        <w:rPr>
          <w:rStyle w:val="Emphasis"/>
        </w:rPr>
        <w:t xml:space="preserve"> </w:t>
      </w:r>
      <w:r w:rsidRPr="00705838">
        <w:rPr>
          <w:rStyle w:val="StyleUnderline"/>
        </w:rPr>
        <w:t xml:space="preserve">the following year, </w:t>
      </w:r>
      <w:r w:rsidRPr="00E2665F">
        <w:rPr>
          <w:rStyle w:val="Emphasis"/>
          <w:highlight w:val="yellow"/>
        </w:rPr>
        <w:t>with the two sides establishing a direct link for</w:t>
      </w:r>
      <w:r w:rsidRPr="00705838">
        <w:rPr>
          <w:rStyle w:val="StyleUnderline"/>
        </w:rPr>
        <w:t xml:space="preserve"> both sides to share information about potential </w:t>
      </w:r>
      <w:r w:rsidRPr="00E2665F">
        <w:rPr>
          <w:rStyle w:val="Emphasis"/>
          <w:highlight w:val="yellow"/>
        </w:rPr>
        <w:t>satellite collisions.</w:t>
      </w:r>
      <w:r w:rsidRPr="00705838">
        <w:rPr>
          <w:rStyle w:val="StyleUnderline"/>
        </w:rPr>
        <w:t xml:space="preserve"> That success was </w:t>
      </w:r>
      <w:r w:rsidRPr="00E2665F">
        <w:rPr>
          <w:rStyle w:val="Emphasis"/>
          <w:highlight w:val="yellow"/>
        </w:rPr>
        <w:t>followed by launch of the U.S.-China Civil Space Dialogue in 2015 and</w:t>
      </w:r>
      <w:r w:rsidRPr="00E2665F">
        <w:rPr>
          <w:rStyle w:val="StyleUnderline"/>
        </w:rPr>
        <w:t xml:space="preserve"> two</w:t>
      </w:r>
      <w:r w:rsidRPr="00E2665F">
        <w:rPr>
          <w:rStyle w:val="Emphasis"/>
          <w:highlight w:val="yellow"/>
        </w:rPr>
        <w:t xml:space="preserve"> Space Security Exchanges</w:t>
      </w:r>
      <w:r w:rsidRPr="00705838">
        <w:rPr>
          <w:rStyle w:val="StyleUnderline"/>
        </w:rPr>
        <w:t xml:space="preserve"> chaired by the U.S. Department of State and the Chinese Ministry of Foreign Affairs in May and December of 2016. </w:t>
      </w:r>
      <w:r w:rsidRPr="00E2665F">
        <w:rPr>
          <w:rStyle w:val="Emphasis"/>
          <w:highlight w:val="yellow"/>
        </w:rPr>
        <w:t>However, d</w:t>
      </w:r>
      <w:r w:rsidRPr="00705838">
        <w:rPr>
          <w:rStyle w:val="StyleUnderline"/>
        </w:rPr>
        <w:t xml:space="preserve">espite the increasing relevance of space to broader issues in the Sino-American relationship, </w:t>
      </w:r>
      <w:r w:rsidRPr="00E2665F">
        <w:rPr>
          <w:rStyle w:val="Emphasis"/>
          <w:highlight w:val="yellow"/>
        </w:rPr>
        <w:t>neither</w:t>
      </w:r>
      <w:r w:rsidRPr="00705838">
        <w:rPr>
          <w:rStyle w:val="StyleUnderline"/>
        </w:rPr>
        <w:t xml:space="preserve"> group </w:t>
      </w:r>
      <w:r w:rsidRPr="00E2665F">
        <w:rPr>
          <w:rStyle w:val="Emphasis"/>
          <w:highlight w:val="yellow"/>
        </w:rPr>
        <w:t>has met since 2017.</w:t>
      </w:r>
    </w:p>
    <w:p w14:paraId="2BE76978" w14:textId="77777777" w:rsidR="00960691" w:rsidRPr="009269AE" w:rsidRDefault="00960691" w:rsidP="00960691">
      <w:pPr>
        <w:ind w:left="720"/>
        <w:rPr>
          <w:rStyle w:val="StyleUnderline"/>
        </w:rPr>
      </w:pPr>
      <w:r w:rsidRPr="00E2665F">
        <w:rPr>
          <w:rStyle w:val="Emphasis"/>
          <w:highlight w:val="yellow"/>
        </w:rPr>
        <w:t>Renewing these space dialogues is</w:t>
      </w:r>
      <w:r w:rsidRPr="00705838">
        <w:rPr>
          <w:rStyle w:val="StyleUnderline"/>
        </w:rPr>
        <w:t xml:space="preserve"> an </w:t>
      </w:r>
      <w:r w:rsidRPr="00E2665F">
        <w:rPr>
          <w:rStyle w:val="Emphasis"/>
          <w:highlight w:val="yellow"/>
        </w:rPr>
        <w:t>urgent</w:t>
      </w:r>
      <w:r w:rsidRPr="00705838">
        <w:rPr>
          <w:rStyle w:val="StyleUnderline"/>
        </w:rPr>
        <w:t xml:space="preserve"> priority because the stakes for strategic drift are catastrophic. </w:t>
      </w:r>
      <w:r w:rsidRPr="00E2665F">
        <w:rPr>
          <w:rStyle w:val="Emphasis"/>
          <w:highlight w:val="yellow"/>
        </w:rPr>
        <w:t>Next time a potentially dangerous issue arises in spac</w:t>
      </w:r>
      <w:r w:rsidRPr="00705838">
        <w:rPr>
          <w:rStyle w:val="StyleUnderline"/>
        </w:rPr>
        <w:t xml:space="preserve">e — and there will be a next time — </w:t>
      </w:r>
      <w:r w:rsidRPr="00E2665F">
        <w:rPr>
          <w:rStyle w:val="Emphasis"/>
          <w:highlight w:val="yellow"/>
        </w:rPr>
        <w:t>in the absence of these regular points of contact, the</w:t>
      </w:r>
      <w:r w:rsidRPr="00705838">
        <w:rPr>
          <w:rStyle w:val="StyleUnderline"/>
        </w:rPr>
        <w:t xml:space="preserve"> two </w:t>
      </w:r>
      <w:r w:rsidRPr="00E2665F">
        <w:rPr>
          <w:rStyle w:val="Emphasis"/>
          <w:highlight w:val="yellow"/>
        </w:rPr>
        <w:t>countries might not be so lucky.</w:t>
      </w:r>
      <w:r w:rsidRPr="009269AE">
        <w:rPr>
          <w:rStyle w:val="StyleUnderline"/>
        </w:rPr>
        <w:t xml:space="preserve"> </w:t>
      </w:r>
      <w:r w:rsidRPr="00E2665F">
        <w:rPr>
          <w:rStyle w:val="Emphasis"/>
          <w:highlight w:val="yellow"/>
        </w:rPr>
        <w:t>It’s</w:t>
      </w:r>
      <w:r w:rsidRPr="00E2665F">
        <w:rPr>
          <w:rStyle w:val="Emphasis"/>
        </w:rPr>
        <w:t xml:space="preserve"> </w:t>
      </w:r>
      <w:r w:rsidRPr="009269AE">
        <w:rPr>
          <w:rStyle w:val="StyleUnderline"/>
        </w:rPr>
        <w:t xml:space="preserve">thus high </w:t>
      </w:r>
      <w:r w:rsidRPr="00E2665F">
        <w:rPr>
          <w:rStyle w:val="Emphasis"/>
          <w:highlight w:val="yellow"/>
        </w:rPr>
        <w:t>time to re-launch both the Civil Space Dialogue and the Space Security Exchange to prevent space accidents from</w:t>
      </w:r>
      <w:r w:rsidRPr="009269AE">
        <w:rPr>
          <w:rStyle w:val="StyleUnderline"/>
        </w:rPr>
        <w:t xml:space="preserve"> inadvertently </w:t>
      </w:r>
      <w:r w:rsidRPr="00E2665F">
        <w:rPr>
          <w:rStyle w:val="Emphasis"/>
          <w:highlight w:val="yellow"/>
        </w:rPr>
        <w:t>escalating into conflict</w:t>
      </w:r>
      <w:r w:rsidRPr="009269AE">
        <w:rPr>
          <w:rStyle w:val="StyleUnderline"/>
        </w:rPr>
        <w:t>.</w:t>
      </w:r>
    </w:p>
    <w:p w14:paraId="67C5F470" w14:textId="77777777" w:rsidR="00960691" w:rsidRPr="005E7CC1" w:rsidRDefault="00960691" w:rsidP="00960691">
      <w:pPr>
        <w:ind w:left="720"/>
        <w:rPr>
          <w:sz w:val="16"/>
          <w:szCs w:val="16"/>
        </w:rPr>
      </w:pPr>
      <w:r w:rsidRPr="005E7CC1">
        <w:rPr>
          <w:sz w:val="16"/>
          <w:szCs w:val="16"/>
        </w:rPr>
        <w:t>Both the Civil Space Dialogue and the Space Security Exchange were born out of the Strategic and Economic Dialogue, the Obama administration’s flagship effort to engage China. The annual multi-day dialogue ran from 2008 to 2016, consisted of both economic and strategic dialogue tracks, and brought together American and Chinese heads of state and top policymakers from a wide range of departments across the U.S. and Chinese governments. And it was through the Strategic and Economic Dialogue that the United States and China were able to move from the fax era into the age of email.</w:t>
      </w:r>
    </w:p>
    <w:p w14:paraId="303F5058" w14:textId="77777777" w:rsidR="00960691" w:rsidRDefault="00960691" w:rsidP="00960691">
      <w:pPr>
        <w:ind w:left="720"/>
        <w:rPr>
          <w:rStyle w:val="StyleUnderline"/>
        </w:rPr>
      </w:pPr>
      <w:r w:rsidRPr="009269AE">
        <w:rPr>
          <w:rStyle w:val="StyleUnderline"/>
        </w:rPr>
        <w:t xml:space="preserve">As a recent report on the Strategic and Economic Dialogue from the National Committee on American Foreign Policy and the American Friends Service Committee shows, </w:t>
      </w:r>
      <w:r w:rsidRPr="0067227F">
        <w:rPr>
          <w:rStyle w:val="Emphasis"/>
          <w:highlight w:val="yellow"/>
        </w:rPr>
        <w:t>dialogue mechanisms</w:t>
      </w:r>
      <w:r w:rsidRPr="009269AE">
        <w:rPr>
          <w:rStyle w:val="StyleUnderline"/>
        </w:rPr>
        <w:t xml:space="preserve"> like the Space Security Exchange and Civil Space Dialogue </w:t>
      </w:r>
      <w:r w:rsidRPr="0067227F">
        <w:rPr>
          <w:rStyle w:val="Emphasis"/>
          <w:highlight w:val="yellow"/>
        </w:rPr>
        <w:t>are key to managing the</w:t>
      </w:r>
      <w:r w:rsidRPr="009269AE">
        <w:rPr>
          <w:rStyle w:val="StyleUnderline"/>
        </w:rPr>
        <w:t xml:space="preserve"> significant </w:t>
      </w:r>
      <w:r w:rsidRPr="0067227F">
        <w:rPr>
          <w:rStyle w:val="Emphasis"/>
          <w:highlight w:val="yellow"/>
        </w:rPr>
        <w:t>asymmetries</w:t>
      </w:r>
      <w:r w:rsidRPr="009269AE">
        <w:rPr>
          <w:rStyle w:val="StyleUnderline"/>
        </w:rPr>
        <w:t xml:space="preserve"> in the relationship </w:t>
      </w:r>
      <w:r w:rsidRPr="0067227F">
        <w:rPr>
          <w:rStyle w:val="Emphasis"/>
          <w:highlight w:val="yellow"/>
        </w:rPr>
        <w:t>between the United States and China</w:t>
      </w:r>
      <w:r w:rsidRPr="009269AE">
        <w:rPr>
          <w:rStyle w:val="StyleUnderline"/>
        </w:rPr>
        <w:t>.</w:t>
      </w:r>
      <w:r w:rsidRPr="005E7CC1">
        <w:rPr>
          <w:sz w:val="16"/>
        </w:rPr>
        <w:t xml:space="preserve"> The differences in the American and Chinese governance systems can easily create unintentional misunderstandings of both policy and intent. </w:t>
      </w:r>
      <w:r w:rsidRPr="00D422CF">
        <w:rPr>
          <w:rStyle w:val="StyleUnderline"/>
        </w:rPr>
        <w:t xml:space="preserve">The substantive content of </w:t>
      </w:r>
      <w:r w:rsidRPr="0067227F">
        <w:rPr>
          <w:rStyle w:val="Emphasis"/>
          <w:highlight w:val="yellow"/>
        </w:rPr>
        <w:t>these dialogues</w:t>
      </w:r>
      <w:r w:rsidRPr="00D422CF">
        <w:rPr>
          <w:rStyle w:val="StyleUnderline"/>
        </w:rPr>
        <w:t xml:space="preserve"> can help </w:t>
      </w:r>
      <w:r w:rsidRPr="0067227F">
        <w:rPr>
          <w:rStyle w:val="Emphasis"/>
          <w:highlight w:val="yellow"/>
        </w:rPr>
        <w:t>reduce misperceptions and identify areas of</w:t>
      </w:r>
      <w:r w:rsidRPr="00D422CF">
        <w:rPr>
          <w:rStyle w:val="StyleUnderline"/>
        </w:rPr>
        <w:t xml:space="preserve"> potential </w:t>
      </w:r>
      <w:r w:rsidRPr="0067227F">
        <w:rPr>
          <w:rStyle w:val="Emphasis"/>
          <w:highlight w:val="yellow"/>
        </w:rPr>
        <w:t>cooperation</w:t>
      </w:r>
      <w:r w:rsidRPr="00D422CF">
        <w:rPr>
          <w:rStyle w:val="StyleUnderline"/>
        </w:rPr>
        <w:t xml:space="preserve">, while consistent, repeated </w:t>
      </w:r>
      <w:r w:rsidRPr="0067227F">
        <w:rPr>
          <w:rStyle w:val="Emphasis"/>
          <w:highlight w:val="yellow"/>
        </w:rPr>
        <w:t>dialogues provide regular points of contact</w:t>
      </w:r>
      <w:r w:rsidRPr="00D422CF">
        <w:rPr>
          <w:rStyle w:val="StyleUnderline"/>
        </w:rPr>
        <w:t xml:space="preserve"> that can </w:t>
      </w:r>
      <w:r w:rsidRPr="0067227F">
        <w:rPr>
          <w:rStyle w:val="Emphasis"/>
          <w:highlight w:val="yellow"/>
        </w:rPr>
        <w:t>persist through the ups and downs</w:t>
      </w:r>
      <w:r w:rsidRPr="00D422CF">
        <w:rPr>
          <w:rStyle w:val="StyleUnderline"/>
        </w:rPr>
        <w:t xml:space="preserve"> inherent in Sino-American relations. With both sides seeking </w:t>
      </w:r>
      <w:r w:rsidRPr="00572DB7">
        <w:rPr>
          <w:rStyle w:val="Emphasis"/>
          <w:highlight w:val="yellow"/>
        </w:rPr>
        <w:t>to put guardrails on the relationship</w:t>
      </w:r>
      <w:r w:rsidRPr="00D422CF">
        <w:rPr>
          <w:rStyle w:val="StyleUnderline"/>
        </w:rPr>
        <w:t>,</w:t>
      </w:r>
    </w:p>
    <w:p w14:paraId="07FA09C7" w14:textId="77777777" w:rsidR="00960691" w:rsidRDefault="00960691" w:rsidP="00960691">
      <w:pPr>
        <w:ind w:left="720"/>
        <w:rPr>
          <w:rStyle w:val="StyleUnderline"/>
        </w:rPr>
      </w:pPr>
    </w:p>
    <w:p w14:paraId="1E55C78D" w14:textId="77777777" w:rsidR="00960691" w:rsidRDefault="00960691" w:rsidP="00960691">
      <w:pPr>
        <w:ind w:left="720"/>
        <w:rPr>
          <w:rStyle w:val="StyleUnderline"/>
        </w:rPr>
      </w:pPr>
    </w:p>
    <w:p w14:paraId="5BD51ECC" w14:textId="77777777" w:rsidR="00960691" w:rsidRDefault="00960691" w:rsidP="00960691">
      <w:pPr>
        <w:ind w:left="720"/>
        <w:rPr>
          <w:rStyle w:val="StyleUnderline"/>
        </w:rPr>
      </w:pPr>
    </w:p>
    <w:p w14:paraId="1A0B6941" w14:textId="77777777" w:rsidR="00960691" w:rsidRPr="005E7CC1" w:rsidRDefault="00960691" w:rsidP="00960691">
      <w:pPr>
        <w:ind w:left="720"/>
        <w:rPr>
          <w:sz w:val="16"/>
        </w:rPr>
      </w:pPr>
      <w:r w:rsidRPr="00D422CF">
        <w:rPr>
          <w:rStyle w:val="StyleUnderline"/>
        </w:rPr>
        <w:t xml:space="preserve"> and with a tentative agreement to engage in dialogue on strategic issues, the Biden administration should propose — and Beijing should accept — a renewal of the U.S.-China Civil Space Dialogue and Space Security Exchange.</w:t>
      </w:r>
      <w:r w:rsidRPr="005E7CC1">
        <w:rPr>
          <w:sz w:val="16"/>
        </w:rPr>
        <w:t xml:space="preserve"> After years of silence, there is certainly a lot to talk about.</w:t>
      </w:r>
    </w:p>
    <w:p w14:paraId="42D1A0BB" w14:textId="77777777" w:rsidR="00960691" w:rsidRPr="005E7CC1" w:rsidRDefault="00960691" w:rsidP="00960691">
      <w:pPr>
        <w:ind w:left="720"/>
        <w:rPr>
          <w:sz w:val="16"/>
          <w:szCs w:val="16"/>
        </w:rPr>
      </w:pPr>
      <w:r w:rsidRPr="005E7CC1">
        <w:rPr>
          <w:sz w:val="16"/>
          <w:szCs w:val="16"/>
        </w:rPr>
        <w:t>Military Uses of Space: Seizing the High Ground</w:t>
      </w:r>
    </w:p>
    <w:p w14:paraId="7F0FEFA9" w14:textId="77777777" w:rsidR="00960691" w:rsidRPr="005E7CC1" w:rsidRDefault="00960691" w:rsidP="00960691">
      <w:pPr>
        <w:ind w:left="720"/>
        <w:rPr>
          <w:sz w:val="16"/>
          <w:szCs w:val="16"/>
        </w:rPr>
      </w:pPr>
      <w:r w:rsidRPr="005E7CC1">
        <w:rPr>
          <w:sz w:val="16"/>
          <w:szCs w:val="16"/>
        </w:rPr>
        <w:t>China’s space security developments are long in the making. Beijing designated space as a new domain of warfare in its 2015 defense white paper, arguing that outer and cyber space had “become new commanding heights in strategic competition.” And as the Department of Defense’s 2021 report to Congress on China’s military and security developments highlights, space and counterspace operations are increasingly important for the People’s Liberation Army. Run out of the Strategic Support Force, the Space Systems Department is responsible for nearly all of China’s military operations in space, including launch, surveillance, and warfare. While many of their space capabilities are focused on command, control, and intelligence functions, others have more offensive aims. That includes the ground-based anti-satellite weapon demonstrated very publicly in 2007, which destroyed a Chinese weather satellite and created a massive space debris field that continues to endanger other objects in low-earth orbit.</w:t>
      </w:r>
    </w:p>
    <w:p w14:paraId="216A1C69" w14:textId="77777777" w:rsidR="00960691" w:rsidRPr="005E7CC1" w:rsidRDefault="00960691" w:rsidP="00960691">
      <w:pPr>
        <w:ind w:left="720"/>
        <w:rPr>
          <w:sz w:val="16"/>
          <w:szCs w:val="16"/>
        </w:rPr>
      </w:pPr>
      <w:r w:rsidRPr="005E7CC1">
        <w:rPr>
          <w:sz w:val="16"/>
          <w:szCs w:val="16"/>
        </w:rPr>
        <w:t>The Financial Times’ 2021 reporting on a purported Chinese nuclear-capable hypersonic missile test — in which a platform launched from China circled the globe before diving to attack a target — fixed Washington’s attention on these emerging space-adjacent technologies and revived Cold War memories of similar Soviet systems as well as the nuclear arms race. While Chinese officials have denied the military applications of the test, hypersonic gliders like the DF-17 are hardly the only new technology in development. As the most recent report from the U.S. Office of the Director of National Intelligence notes, Beijing is deeply involved in the development of space and counterspace capabilities, with such capabilities “intended to target U.S. and allied satellites” and “integral to potential military campaigns by the [People’s Liberation Army].”</w:t>
      </w:r>
    </w:p>
    <w:p w14:paraId="7ED09EEA" w14:textId="77777777" w:rsidR="00960691" w:rsidRPr="005E7CC1" w:rsidRDefault="00960691" w:rsidP="00960691">
      <w:pPr>
        <w:ind w:left="720"/>
        <w:rPr>
          <w:sz w:val="16"/>
        </w:rPr>
      </w:pPr>
      <w:r w:rsidRPr="00276414">
        <w:rPr>
          <w:rStyle w:val="StyleUnderline"/>
        </w:rPr>
        <w:t xml:space="preserve">Nor is China the only one with eyes fixed on the heavens. News reports claim that the United States is poised to unveil a previously secret space weapon. Key targets of this unveiling: policymakers in Moscow and Beijing. </w:t>
      </w:r>
      <w:r w:rsidRPr="00572DB7">
        <w:rPr>
          <w:rStyle w:val="Emphasis"/>
          <w:highlight w:val="yellow"/>
        </w:rPr>
        <w:t xml:space="preserve">Gen. John </w:t>
      </w:r>
      <w:proofErr w:type="spellStart"/>
      <w:r w:rsidRPr="00572DB7">
        <w:rPr>
          <w:rStyle w:val="Emphasis"/>
          <w:highlight w:val="yellow"/>
        </w:rPr>
        <w:t>Hyten</w:t>
      </w:r>
      <w:proofErr w:type="spellEnd"/>
      <w:r w:rsidRPr="00276414">
        <w:rPr>
          <w:rStyle w:val="StyleUnderline"/>
        </w:rPr>
        <w:t xml:space="preserve">, vice chairman of the Joint Chiefs of Staff, </w:t>
      </w:r>
      <w:r w:rsidRPr="00572DB7">
        <w:rPr>
          <w:rStyle w:val="Emphasis"/>
          <w:highlight w:val="yellow"/>
        </w:rPr>
        <w:t>has pushed for greater transparency around</w:t>
      </w:r>
      <w:r w:rsidRPr="00276414">
        <w:rPr>
          <w:rStyle w:val="StyleUnderline"/>
        </w:rPr>
        <w:t xml:space="preserve"> American </w:t>
      </w:r>
      <w:r w:rsidRPr="00572DB7">
        <w:rPr>
          <w:rStyle w:val="Emphasis"/>
          <w:highlight w:val="yellow"/>
        </w:rPr>
        <w:t>military capabilities in space, arguing that “deterrence does not happen in the classified world.</w:t>
      </w:r>
      <w:r w:rsidRPr="00276414">
        <w:rPr>
          <w:rStyle w:val="StyleUnderline"/>
        </w:rPr>
        <w:t>” But as with nuclear arms, deterrence and reassurance go hand in hand.</w:t>
      </w:r>
      <w:r w:rsidRPr="005E7CC1">
        <w:rPr>
          <w:sz w:val="16"/>
        </w:rPr>
        <w:t xml:space="preserve"> And just as analysts have noted the need to avoid a nuclear arms race with China, the United States should seek to avoid sparking an arms race in space. A space arms race — particularly further testing of destructive anti-satellite weapons — puts the peaceful use of space at risk for the whole of humanity.</w:t>
      </w:r>
    </w:p>
    <w:p w14:paraId="246D6EBF" w14:textId="77777777" w:rsidR="00960691" w:rsidRPr="005E7CC1" w:rsidRDefault="00960691" w:rsidP="00960691">
      <w:pPr>
        <w:ind w:left="720"/>
        <w:rPr>
          <w:sz w:val="16"/>
          <w:szCs w:val="16"/>
        </w:rPr>
      </w:pPr>
      <w:r w:rsidRPr="005E7CC1">
        <w:rPr>
          <w:sz w:val="16"/>
          <w:szCs w:val="16"/>
        </w:rPr>
        <w:t>Space Issues Are Strategic Issues</w:t>
      </w:r>
    </w:p>
    <w:p w14:paraId="153E530E" w14:textId="77777777" w:rsidR="00960691" w:rsidRPr="005F243B" w:rsidRDefault="00960691" w:rsidP="00960691">
      <w:pPr>
        <w:ind w:left="720"/>
        <w:rPr>
          <w:rStyle w:val="StyleUnderline"/>
        </w:rPr>
      </w:pPr>
      <w:r w:rsidRPr="00276414">
        <w:rPr>
          <w:rStyle w:val="StyleUnderline"/>
        </w:rPr>
        <w:t xml:space="preserve">Given both the U.S. and Chinese footprints in outer space, </w:t>
      </w:r>
      <w:r w:rsidRPr="00572DB7">
        <w:rPr>
          <w:rStyle w:val="Emphasis"/>
          <w:highlight w:val="yellow"/>
        </w:rPr>
        <w:t>space issues are</w:t>
      </w:r>
      <w:r w:rsidRPr="00276414">
        <w:rPr>
          <w:rStyle w:val="StyleUnderline"/>
        </w:rPr>
        <w:t xml:space="preserve"> also </w:t>
      </w:r>
      <w:r w:rsidRPr="00572DB7">
        <w:rPr>
          <w:rStyle w:val="Emphasis"/>
          <w:highlight w:val="yellow"/>
        </w:rPr>
        <w:t>strategic issues</w:t>
      </w:r>
      <w:r w:rsidRPr="005F243B">
        <w:rPr>
          <w:rStyle w:val="StyleUnderline"/>
        </w:rPr>
        <w:t xml:space="preserve">. And recent </w:t>
      </w:r>
      <w:r w:rsidRPr="00572DB7">
        <w:rPr>
          <w:rStyle w:val="Emphasis"/>
          <w:highlight w:val="yellow"/>
        </w:rPr>
        <w:t>reports that the Chinese military is moving to a launch-on-warning footing</w:t>
      </w:r>
      <w:r w:rsidRPr="005F243B">
        <w:rPr>
          <w:rStyle w:val="StyleUnderline"/>
        </w:rPr>
        <w:t xml:space="preserve"> for its nuclear forces </w:t>
      </w:r>
      <w:r w:rsidRPr="00572DB7">
        <w:rPr>
          <w:rStyle w:val="Emphasis"/>
          <w:highlight w:val="yellow"/>
        </w:rPr>
        <w:t>makes a resumption of bilateral space security exchanges</w:t>
      </w:r>
      <w:r w:rsidRPr="005F243B">
        <w:rPr>
          <w:rStyle w:val="StyleUnderline"/>
        </w:rPr>
        <w:t xml:space="preserve"> with China </w:t>
      </w:r>
      <w:proofErr w:type="gramStart"/>
      <w:r w:rsidRPr="005F243B">
        <w:rPr>
          <w:rStyle w:val="StyleUnderline"/>
        </w:rPr>
        <w:t>all the more</w:t>
      </w:r>
      <w:proofErr w:type="gramEnd"/>
      <w:r w:rsidRPr="005F243B">
        <w:rPr>
          <w:rStyle w:val="StyleUnderline"/>
        </w:rPr>
        <w:t xml:space="preserve"> </w:t>
      </w:r>
      <w:r w:rsidRPr="00572DB7">
        <w:rPr>
          <w:rStyle w:val="Emphasis"/>
          <w:highlight w:val="yellow"/>
        </w:rPr>
        <w:t>urgent</w:t>
      </w:r>
      <w:r w:rsidRPr="005F243B">
        <w:rPr>
          <w:rStyle w:val="StyleUnderline"/>
        </w:rPr>
        <w:t xml:space="preserve">. </w:t>
      </w:r>
      <w:r w:rsidRPr="005E7CC1">
        <w:rPr>
          <w:sz w:val="16"/>
        </w:rPr>
        <w:t xml:space="preserve">As the 2021 Department of Defense report on Chinese capabilities notes, part of China’s early warning system to detect ballistic missile launches is space-based, as is the U.S. system. At the same time, the Department of Defense reports that Chinese experts focus on the need to “cripple or destroy the enemy’s information system … by making it blind, </w:t>
      </w:r>
      <w:proofErr w:type="gramStart"/>
      <w:r w:rsidRPr="005E7CC1">
        <w:rPr>
          <w:sz w:val="16"/>
        </w:rPr>
        <w:t>deaf</w:t>
      </w:r>
      <w:proofErr w:type="gramEnd"/>
      <w:r w:rsidRPr="005E7CC1">
        <w:rPr>
          <w:sz w:val="16"/>
        </w:rPr>
        <w:t xml:space="preserve"> or paralyzed.” </w:t>
      </w:r>
      <w:r w:rsidRPr="005F243B">
        <w:rPr>
          <w:rStyle w:val="StyleUnderline"/>
        </w:rPr>
        <w:t xml:space="preserve">Both the United States and China expect the other to target space-based assets, such as early-warning satellites, with just this goal in mind. This is a deadly combination. </w:t>
      </w:r>
      <w:r w:rsidRPr="00B52758">
        <w:rPr>
          <w:rStyle w:val="Emphasis"/>
          <w:highlight w:val="yellow"/>
        </w:rPr>
        <w:t>It would be all too easy for either side to interpret a satellite accident</w:t>
      </w:r>
      <w:r w:rsidRPr="00B52758">
        <w:rPr>
          <w:rStyle w:val="Emphasis"/>
        </w:rPr>
        <w:t xml:space="preserve"> </w:t>
      </w:r>
      <w:r w:rsidRPr="005F243B">
        <w:rPr>
          <w:rStyle w:val="StyleUnderline"/>
        </w:rPr>
        <w:t xml:space="preserve">— either a collision with debris or a simple system failure — </w:t>
      </w:r>
      <w:r w:rsidRPr="00B52758">
        <w:rPr>
          <w:rStyle w:val="Emphasis"/>
          <w:highlight w:val="yellow"/>
        </w:rPr>
        <w:t>as an attempt to take out its early-warning network and</w:t>
      </w:r>
      <w:r w:rsidRPr="005F243B">
        <w:rPr>
          <w:rStyle w:val="StyleUnderline"/>
        </w:rPr>
        <w:t xml:space="preserve"> thus the </w:t>
      </w:r>
      <w:r w:rsidRPr="00B52758">
        <w:rPr>
          <w:rStyle w:val="Emphasis"/>
          <w:highlight w:val="yellow"/>
        </w:rPr>
        <w:t>first strike in a</w:t>
      </w:r>
      <w:r w:rsidRPr="00B52758">
        <w:rPr>
          <w:rStyle w:val="Emphasis"/>
        </w:rPr>
        <w:t xml:space="preserve"> </w:t>
      </w:r>
      <w:r w:rsidRPr="00B52758">
        <w:rPr>
          <w:rStyle w:val="StyleUnderline"/>
        </w:rPr>
        <w:t>potentially</w:t>
      </w:r>
      <w:r w:rsidRPr="00B52758">
        <w:rPr>
          <w:rStyle w:val="Emphasis"/>
          <w:highlight w:val="yellow"/>
        </w:rPr>
        <w:t xml:space="preserve"> nuclear war.</w:t>
      </w:r>
    </w:p>
    <w:p w14:paraId="1305065F" w14:textId="77777777" w:rsidR="00960691" w:rsidRPr="005F243B" w:rsidRDefault="00960691" w:rsidP="00960691">
      <w:pPr>
        <w:ind w:left="720"/>
        <w:rPr>
          <w:rStyle w:val="StyleUnderline"/>
        </w:rPr>
      </w:pPr>
      <w:r w:rsidRPr="00023B7F">
        <w:rPr>
          <w:rStyle w:val="Emphasis"/>
          <w:highlight w:val="yellow"/>
        </w:rPr>
        <w:lastRenderedPageBreak/>
        <w:t>At</w:t>
      </w:r>
      <w:r w:rsidRPr="005F243B">
        <w:rPr>
          <w:rStyle w:val="StyleUnderline"/>
        </w:rPr>
        <w:t xml:space="preserve"> the time of </w:t>
      </w:r>
      <w:r w:rsidRPr="00023B7F">
        <w:rPr>
          <w:rStyle w:val="Emphasis"/>
          <w:highlight w:val="yellow"/>
        </w:rPr>
        <w:t>the June 2021 Biden-Putin summit, Chinese</w:t>
      </w:r>
      <w:r w:rsidRPr="00023B7F">
        <w:rPr>
          <w:rStyle w:val="Emphasis"/>
        </w:rPr>
        <w:t xml:space="preserve"> </w:t>
      </w:r>
      <w:r w:rsidRPr="00023B7F">
        <w:rPr>
          <w:rStyle w:val="StyleUnderline"/>
        </w:rPr>
        <w:t>Foreign</w:t>
      </w:r>
      <w:r w:rsidRPr="005F243B">
        <w:rPr>
          <w:rStyle w:val="StyleUnderline"/>
        </w:rPr>
        <w:t xml:space="preserve"> Ministry </w:t>
      </w:r>
      <w:r w:rsidRPr="00023B7F">
        <w:rPr>
          <w:rStyle w:val="Emphasis"/>
          <w:highlight w:val="yellow"/>
        </w:rPr>
        <w:t>spokesman</w:t>
      </w:r>
      <w:r w:rsidRPr="005F243B">
        <w:rPr>
          <w:rStyle w:val="StyleUnderline"/>
        </w:rPr>
        <w:t xml:space="preserve"> Zhao </w:t>
      </w:r>
      <w:proofErr w:type="spellStart"/>
      <w:r w:rsidRPr="005F243B">
        <w:rPr>
          <w:rStyle w:val="StyleUnderline"/>
        </w:rPr>
        <w:t>Lijian</w:t>
      </w:r>
      <w:proofErr w:type="spellEnd"/>
      <w:r w:rsidRPr="005F243B">
        <w:rPr>
          <w:rStyle w:val="StyleUnderline"/>
        </w:rPr>
        <w:t xml:space="preserve"> </w:t>
      </w:r>
      <w:r w:rsidRPr="00023B7F">
        <w:rPr>
          <w:rStyle w:val="Emphasis"/>
          <w:highlight w:val="yellow"/>
        </w:rPr>
        <w:t>noted China’s willingness “to have bilateral dialogue</w:t>
      </w:r>
      <w:r w:rsidRPr="005F243B">
        <w:rPr>
          <w:rStyle w:val="StyleUnderline"/>
        </w:rPr>
        <w:t xml:space="preserve"> with relevant sides with mutual respect and on an equal footing” on issues of strategic stability. </w:t>
      </w:r>
      <w:r w:rsidRPr="00023B7F">
        <w:rPr>
          <w:rStyle w:val="Emphasis"/>
          <w:highlight w:val="yellow"/>
        </w:rPr>
        <w:t>The United States should take them up on their offer</w:t>
      </w:r>
      <w:r w:rsidRPr="005F243B">
        <w:rPr>
          <w:rStyle w:val="StyleUnderline"/>
        </w:rPr>
        <w:t xml:space="preserve"> in a renewed Space Security Exchange.</w:t>
      </w:r>
    </w:p>
    <w:p w14:paraId="42D22C86" w14:textId="77777777" w:rsidR="00960691" w:rsidRPr="005F243B" w:rsidRDefault="00960691" w:rsidP="00960691">
      <w:pPr>
        <w:ind w:left="720"/>
        <w:rPr>
          <w:rStyle w:val="StyleUnderline"/>
        </w:rPr>
      </w:pPr>
      <w:r w:rsidRPr="00B65934">
        <w:rPr>
          <w:rStyle w:val="Emphasis"/>
          <w:highlight w:val="yellow"/>
        </w:rPr>
        <w:t>The initial</w:t>
      </w:r>
      <w:r w:rsidRPr="005F243B">
        <w:rPr>
          <w:rStyle w:val="StyleUnderline"/>
        </w:rPr>
        <w:t xml:space="preserve"> U.S.-China Space Security </w:t>
      </w:r>
      <w:r w:rsidRPr="00B65934">
        <w:rPr>
          <w:rStyle w:val="Emphasis"/>
          <w:highlight w:val="yellow"/>
        </w:rPr>
        <w:t>Exchanges</w:t>
      </w:r>
      <w:r w:rsidRPr="005F243B">
        <w:rPr>
          <w:rStyle w:val="StyleUnderline"/>
        </w:rPr>
        <w:t>, held in May and December of 2016, were led by the U.S.</w:t>
      </w:r>
      <w:r w:rsidRPr="005E7CC1">
        <w:rPr>
          <w:sz w:val="16"/>
        </w:rPr>
        <w:t xml:space="preserve"> Department of State and the Chinese Ministry of Foreign Affairs, with additional participants from the Chinese Ministry of Defense and the China National Space Agency. </w:t>
      </w:r>
      <w:r w:rsidRPr="005F243B">
        <w:rPr>
          <w:rStyle w:val="StyleUnderline"/>
        </w:rPr>
        <w:t xml:space="preserve">Frank Rose, then assistant secretary of state for arms control, verification, and compliance, chaired the talks for the U.S. side, saying they </w:t>
      </w:r>
      <w:r w:rsidRPr="00B65934">
        <w:rPr>
          <w:rStyle w:val="Emphasis"/>
          <w:highlight w:val="yellow"/>
        </w:rPr>
        <w:t>were “a very good dialogue</w:t>
      </w:r>
      <w:r w:rsidRPr="005F243B">
        <w:rPr>
          <w:rStyle w:val="StyleUnderline"/>
        </w:rPr>
        <w:t xml:space="preserve"> … a real discussion rather than just an exchange of talking points.” However, those dialogue processes lapsed after 2016 and have not been renewed.</w:t>
      </w:r>
    </w:p>
    <w:p w14:paraId="1402EB7F" w14:textId="77777777" w:rsidR="00960691" w:rsidRPr="005F243B" w:rsidRDefault="00960691" w:rsidP="00960691">
      <w:pPr>
        <w:ind w:left="720"/>
        <w:rPr>
          <w:rStyle w:val="StyleUnderline"/>
        </w:rPr>
      </w:pPr>
      <w:r w:rsidRPr="00B65934">
        <w:rPr>
          <w:rStyle w:val="Emphasis"/>
          <w:highlight w:val="yellow"/>
        </w:rPr>
        <w:t>Reviving the</w:t>
      </w:r>
      <w:r w:rsidRPr="005F243B">
        <w:rPr>
          <w:rStyle w:val="StyleUnderline"/>
        </w:rPr>
        <w:t xml:space="preserve"> U.S.-China Space Security </w:t>
      </w:r>
      <w:r w:rsidRPr="00B65934">
        <w:rPr>
          <w:rStyle w:val="Emphasis"/>
          <w:highlight w:val="yellow"/>
        </w:rPr>
        <w:t>Exchange would bring bilateral discussions on space security in line with how Washington engages other countries on space issues</w:t>
      </w:r>
      <w:r w:rsidRPr="005F243B">
        <w:rPr>
          <w:rStyle w:val="StyleUnderline"/>
        </w:rPr>
        <w:t xml:space="preserve"> — at present, </w:t>
      </w:r>
      <w:r w:rsidRPr="00B65934">
        <w:rPr>
          <w:rStyle w:val="Emphasis"/>
          <w:highlight w:val="yellow"/>
        </w:rPr>
        <w:t>the United States has over a dozen dialogues on space security with countries like Japan</w:t>
      </w:r>
      <w:r w:rsidRPr="005F243B">
        <w:rPr>
          <w:rStyle w:val="StyleUnderline"/>
        </w:rPr>
        <w:t xml:space="preserve">, India, </w:t>
      </w:r>
      <w:r w:rsidRPr="00B65934">
        <w:rPr>
          <w:rStyle w:val="Emphasis"/>
          <w:highlight w:val="yellow"/>
        </w:rPr>
        <w:t>and Russia</w:t>
      </w:r>
      <w:r w:rsidRPr="005F243B">
        <w:rPr>
          <w:rStyle w:val="StyleUnderline"/>
        </w:rPr>
        <w:t>. Moreover</w:t>
      </w:r>
      <w:r w:rsidRPr="00B65934">
        <w:rPr>
          <w:rStyle w:val="Emphasis"/>
          <w:highlight w:val="yellow"/>
        </w:rPr>
        <w:t>, a regular, repeated dialogu</w:t>
      </w:r>
      <w:r w:rsidRPr="005F243B">
        <w:rPr>
          <w:rStyle w:val="StyleUnderline"/>
        </w:rPr>
        <w:t xml:space="preserve">e on space security issues </w:t>
      </w:r>
      <w:r w:rsidRPr="00B65934">
        <w:rPr>
          <w:rStyle w:val="Emphasis"/>
          <w:highlight w:val="yellow"/>
        </w:rPr>
        <w:t>would bring together</w:t>
      </w:r>
      <w:r w:rsidRPr="005F243B">
        <w:rPr>
          <w:rStyle w:val="StyleUnderline"/>
        </w:rPr>
        <w:t xml:space="preserve"> U.S. and Chinese </w:t>
      </w:r>
      <w:r w:rsidRPr="00B65934">
        <w:rPr>
          <w:rStyle w:val="Emphasis"/>
          <w:highlight w:val="yellow"/>
        </w:rPr>
        <w:t>officials working on space security, establish common understandings of</w:t>
      </w:r>
      <w:r w:rsidRPr="005F243B">
        <w:rPr>
          <w:rStyle w:val="StyleUnderline"/>
        </w:rPr>
        <w:t xml:space="preserve"> one another’s national </w:t>
      </w:r>
      <w:r w:rsidRPr="00B65934">
        <w:rPr>
          <w:rStyle w:val="Emphasis"/>
          <w:highlight w:val="yellow"/>
        </w:rPr>
        <w:t>policy, and allow them to build working relationships that could</w:t>
      </w:r>
      <w:r w:rsidRPr="005F243B">
        <w:rPr>
          <w:rStyle w:val="StyleUnderline"/>
        </w:rPr>
        <w:t xml:space="preserve"> help </w:t>
      </w:r>
      <w:r w:rsidRPr="00B65934">
        <w:rPr>
          <w:rStyle w:val="Emphasis"/>
          <w:highlight w:val="yellow"/>
        </w:rPr>
        <w:t>defuse a crisis before it escalates</w:t>
      </w:r>
      <w:r w:rsidRPr="005F243B">
        <w:rPr>
          <w:rStyle w:val="StyleUnderline"/>
        </w:rPr>
        <w:t>.</w:t>
      </w:r>
    </w:p>
    <w:p w14:paraId="4F11204E" w14:textId="77777777" w:rsidR="00960691" w:rsidRPr="005E7CC1" w:rsidRDefault="00960691" w:rsidP="00960691">
      <w:pPr>
        <w:ind w:left="720"/>
        <w:rPr>
          <w:sz w:val="16"/>
          <w:szCs w:val="16"/>
        </w:rPr>
      </w:pPr>
      <w:r w:rsidRPr="005E7CC1">
        <w:rPr>
          <w:sz w:val="16"/>
          <w:szCs w:val="16"/>
        </w:rPr>
        <w:t xml:space="preserve">Civil Space: It’s Getting Crowded Up Here </w:t>
      </w:r>
    </w:p>
    <w:p w14:paraId="5F1140E0" w14:textId="77777777" w:rsidR="00960691" w:rsidRPr="005F243B" w:rsidRDefault="00960691" w:rsidP="00960691">
      <w:pPr>
        <w:ind w:left="720"/>
        <w:rPr>
          <w:rStyle w:val="StyleUnderline"/>
        </w:rPr>
      </w:pPr>
      <w:r w:rsidRPr="005E7CC1">
        <w:rPr>
          <w:sz w:val="16"/>
        </w:rPr>
        <w:t xml:space="preserve">But it’s not just the military use of space that Washington and Beijing need to discuss. </w:t>
      </w:r>
      <w:r w:rsidRPr="00B65934">
        <w:rPr>
          <w:rStyle w:val="Emphasis"/>
          <w:highlight w:val="yellow"/>
        </w:rPr>
        <w:t>Civilian space issues, too, are part of the geostrategic landscape.</w:t>
      </w:r>
      <w:r w:rsidRPr="005F243B">
        <w:rPr>
          <w:rStyle w:val="StyleUnderline"/>
        </w:rPr>
        <w:t xml:space="preserve"> And with low Earth orbit getting increasingly crowded, both sides have issues that need to be addressed.</w:t>
      </w:r>
    </w:p>
    <w:p w14:paraId="33F2CAD6" w14:textId="77777777" w:rsidR="00960691" w:rsidRPr="005E7CC1" w:rsidRDefault="00960691" w:rsidP="00960691">
      <w:pPr>
        <w:ind w:left="720"/>
        <w:rPr>
          <w:sz w:val="16"/>
        </w:rPr>
      </w:pPr>
      <w:r w:rsidRPr="005F243B">
        <w:rPr>
          <w:rStyle w:val="StyleUnderline"/>
        </w:rPr>
        <w:t xml:space="preserve">In 2021, </w:t>
      </w:r>
      <w:r w:rsidRPr="00B65934">
        <w:rPr>
          <w:rStyle w:val="Emphasis"/>
          <w:highlight w:val="yellow"/>
        </w:rPr>
        <w:t xml:space="preserve">China’s Tiangong space station twice had to maneuver to avoid colliding with </w:t>
      </w:r>
      <w:proofErr w:type="spellStart"/>
      <w:r w:rsidRPr="00B65934">
        <w:rPr>
          <w:rStyle w:val="Emphasis"/>
          <w:highlight w:val="yellow"/>
        </w:rPr>
        <w:t>StarLink</w:t>
      </w:r>
      <w:proofErr w:type="spellEnd"/>
      <w:r w:rsidRPr="00B65934">
        <w:rPr>
          <w:rStyle w:val="Emphasis"/>
          <w:highlight w:val="yellow"/>
        </w:rPr>
        <w:t xml:space="preserve"> satellites</w:t>
      </w:r>
      <w:r w:rsidRPr="005F243B">
        <w:rPr>
          <w:rStyle w:val="StyleUnderline"/>
        </w:rPr>
        <w:t xml:space="preserve"> put into orbit by Elon Musk’s SpaceX corporation.</w:t>
      </w:r>
      <w:r w:rsidRPr="005E7CC1">
        <w:rPr>
          <w:sz w:val="16"/>
        </w:rPr>
        <w:t xml:space="preserve"> In response, China submitted a formal complaint through the United Nations, pointing to the responsibilities of all countries party to Outer Space Treaty. Ratified in 1967, the treaty bans nuclear weapons in space, establishes that space and celestial bodies will be freely explored for peaceful purposes, and precludes claims of sovereignty over non-Earth territories — though it does not go so far as to ban military activities in space. The treaty also states that countries are responsible for the actions of their nations’ commercial actors — and thus the United States is responsible for the actions of SpaceX.</w:t>
      </w:r>
    </w:p>
    <w:p w14:paraId="045C3815" w14:textId="77777777" w:rsidR="00960691" w:rsidRPr="005E7CC1" w:rsidRDefault="00960691" w:rsidP="00960691">
      <w:pPr>
        <w:ind w:left="720"/>
        <w:rPr>
          <w:sz w:val="16"/>
        </w:rPr>
      </w:pPr>
      <w:r w:rsidRPr="00BD6FC0">
        <w:rPr>
          <w:rStyle w:val="StyleUnderline"/>
        </w:rPr>
        <w:t xml:space="preserve">This isn’t the first time SpaceX has been criticized for its behavior in outer space. And the problem is only going to grow more serious: </w:t>
      </w:r>
      <w:r w:rsidRPr="005E7CC1">
        <w:rPr>
          <w:sz w:val="16"/>
        </w:rPr>
        <w:t xml:space="preserve">The 2,000 </w:t>
      </w:r>
      <w:proofErr w:type="spellStart"/>
      <w:r w:rsidRPr="005E7CC1">
        <w:rPr>
          <w:sz w:val="16"/>
        </w:rPr>
        <w:t>StarLink</w:t>
      </w:r>
      <w:proofErr w:type="spellEnd"/>
      <w:r w:rsidRPr="005E7CC1">
        <w:rPr>
          <w:sz w:val="16"/>
        </w:rPr>
        <w:t xml:space="preserve"> satellites currently deployed are only a fraction of the planned total of 30,000 as part of SpaceX’s second-generation low Earth orbit broadband constellation. Of course, America’s SpaceX is not the only one interested in building massive satellite constellations. The </w:t>
      </w:r>
      <w:proofErr w:type="gramStart"/>
      <w:r w:rsidRPr="005E7CC1">
        <w:rPr>
          <w:sz w:val="16"/>
        </w:rPr>
        <w:t>newly-created</w:t>
      </w:r>
      <w:proofErr w:type="gramEnd"/>
      <w:r w:rsidRPr="005E7CC1">
        <w:rPr>
          <w:sz w:val="16"/>
        </w:rPr>
        <w:t xml:space="preserve"> state-owned (and independent of existing telecoms) China Satellite Network Group has been tasked with launching China’s own broadband satellite constellation, with plans for roughly 13,000 satellites. With so many satellites heading into low Earth orbit in the coming years, experts fear additional near-misses — or even collisions — between orbiting satellites.</w:t>
      </w:r>
    </w:p>
    <w:p w14:paraId="60E023EA" w14:textId="77777777" w:rsidR="00960691" w:rsidRPr="00BD6FC0" w:rsidRDefault="00960691" w:rsidP="00960691">
      <w:pPr>
        <w:ind w:left="720"/>
        <w:rPr>
          <w:rStyle w:val="StyleUnderline"/>
        </w:rPr>
      </w:pPr>
      <w:r w:rsidRPr="00B65934">
        <w:rPr>
          <w:rStyle w:val="Emphasis"/>
          <w:highlight w:val="yellow"/>
        </w:rPr>
        <w:t>Why the concern over satellite collisions? In a word, debris.</w:t>
      </w:r>
      <w:r w:rsidRPr="00BD6FC0">
        <w:rPr>
          <w:rStyle w:val="StyleUnderline"/>
        </w:rPr>
        <w:t xml:space="preserve"> Whether produced by an anti-satellite weapons test or an accidental collision, any collision in low Earth orbit creates additional orbiting space debris, which in turn increases the probability of additional collisions — and more debris. </w:t>
      </w:r>
      <w:r w:rsidRPr="005E7CC1">
        <w:rPr>
          <w:sz w:val="16"/>
        </w:rPr>
        <w:t xml:space="preserve">In the worst-case scenario, this could lead to a catastrophic cascade of collisions (“Kessler Syndrome”) of the type featured in Alfonso </w:t>
      </w:r>
      <w:proofErr w:type="spellStart"/>
      <w:r w:rsidRPr="005E7CC1">
        <w:rPr>
          <w:sz w:val="16"/>
        </w:rPr>
        <w:t>Cuarón’s</w:t>
      </w:r>
      <w:proofErr w:type="spellEnd"/>
      <w:r w:rsidRPr="005E7CC1">
        <w:rPr>
          <w:sz w:val="16"/>
        </w:rPr>
        <w:t xml:space="preserve"> 2013 Academy Award-winning film Gravity. Such a cascade event would leave low Earth orbit an inhospitable place for human spaceflight. </w:t>
      </w:r>
      <w:r w:rsidRPr="00B65934">
        <w:rPr>
          <w:rStyle w:val="Emphasis"/>
          <w:highlight w:val="yellow"/>
        </w:rPr>
        <w:t xml:space="preserve">With the United States and China both launching thousands of satellites into orbit in the </w:t>
      </w:r>
      <w:r w:rsidRPr="00B65934">
        <w:rPr>
          <w:rStyle w:val="Emphasis"/>
          <w:highlight w:val="yellow"/>
        </w:rPr>
        <w:lastRenderedPageBreak/>
        <w:t>coming years, bilateral dialogue between the two will be critical to reining in the growth of space debris.</w:t>
      </w:r>
      <w:r w:rsidRPr="00B65934">
        <w:rPr>
          <w:rStyle w:val="Emphasis"/>
        </w:rPr>
        <w:t xml:space="preserve"> </w:t>
      </w:r>
      <w:r w:rsidRPr="00BD6FC0">
        <w:rPr>
          <w:rStyle w:val="StyleUnderline"/>
        </w:rPr>
        <w:t>A formal dialogue process such as the Civil Space Dialogue would provide officials on both sides an arena to identify critical problems, connect the appropriate authorities to one another, and address issues of common concern.</w:t>
      </w:r>
    </w:p>
    <w:p w14:paraId="11CEC13F" w14:textId="77777777" w:rsidR="00960691" w:rsidRPr="005E7CC1" w:rsidRDefault="00960691" w:rsidP="00960691">
      <w:pPr>
        <w:ind w:left="720"/>
        <w:rPr>
          <w:sz w:val="16"/>
          <w:szCs w:val="16"/>
        </w:rPr>
      </w:pPr>
      <w:r w:rsidRPr="005E7CC1">
        <w:rPr>
          <w:sz w:val="16"/>
          <w:szCs w:val="16"/>
        </w:rPr>
        <w:t>Making Space to Keep Outer Space an Open Space</w:t>
      </w:r>
    </w:p>
    <w:p w14:paraId="43D83D51" w14:textId="77777777" w:rsidR="00960691" w:rsidRPr="005E7CC1" w:rsidRDefault="00960691" w:rsidP="00960691">
      <w:pPr>
        <w:ind w:left="720"/>
        <w:rPr>
          <w:sz w:val="16"/>
        </w:rPr>
      </w:pPr>
      <w:r w:rsidRPr="00BD6FC0">
        <w:rPr>
          <w:rStyle w:val="StyleUnderline"/>
        </w:rPr>
        <w:t>Resuming the U.S.-China Civil Space Dialogue is also an easier to bar to clear than other, broader forms of civil cooperation between the United States and China on space issues.</w:t>
      </w:r>
      <w:r w:rsidRPr="005E7CC1">
        <w:rPr>
          <w:sz w:val="16"/>
        </w:rPr>
        <w:t xml:space="preserve"> One barrier to that cooperation is the Wolf amendment, which limits engagement with China on space issues. Named for former Rep. Frank Wolf, the language has been included in the annual appropriations bill since 2011 and puts a number of obstacles in front of the National Aeronautics and Space </w:t>
      </w:r>
      <w:proofErr w:type="gramStart"/>
      <w:r w:rsidRPr="005E7CC1">
        <w:rPr>
          <w:sz w:val="16"/>
        </w:rPr>
        <w:t>Administration(</w:t>
      </w:r>
      <w:proofErr w:type="gramEnd"/>
      <w:r w:rsidRPr="005E7CC1">
        <w:rPr>
          <w:sz w:val="16"/>
        </w:rPr>
        <w:t xml:space="preserve">as well as the White House Office of Science and Technology Policy and the National Space Council) for any efforts to coordinate or collaborate with China or any Chinese company. While not a ban on interactions with China on space issues, the amendment has certainly chilled past efforts at engaging China in these areas. </w:t>
      </w:r>
      <w:r w:rsidRPr="005449C3">
        <w:rPr>
          <w:rStyle w:val="StyleUnderline"/>
        </w:rPr>
        <w:t>The U.S.-China Civil Space Dialogue, hosted by the U.S. Department of State, provided an easier path to get American and Chinese space experts in the same room</w:t>
      </w:r>
      <w:r w:rsidRPr="005E7CC1">
        <w:rPr>
          <w:sz w:val="16"/>
        </w:rPr>
        <w:t xml:space="preserve"> (though officials from the National Aeronautics and Space Administration were still required to submit advanced certification to Congress that the meeting would not violate the Wolf restrictions </w:t>
      </w:r>
      <w:proofErr w:type="gramStart"/>
      <w:r w:rsidRPr="005E7CC1">
        <w:rPr>
          <w:sz w:val="16"/>
        </w:rPr>
        <w:t>in order to</w:t>
      </w:r>
      <w:proofErr w:type="gramEnd"/>
      <w:r w:rsidRPr="005E7CC1">
        <w:rPr>
          <w:sz w:val="16"/>
        </w:rPr>
        <w:t xml:space="preserve"> participate in the dialogue).</w:t>
      </w:r>
    </w:p>
    <w:p w14:paraId="59B52570" w14:textId="77777777" w:rsidR="00960691" w:rsidRPr="005E7CC1" w:rsidRDefault="00960691" w:rsidP="00960691">
      <w:pPr>
        <w:ind w:left="720"/>
        <w:rPr>
          <w:sz w:val="16"/>
          <w:szCs w:val="16"/>
        </w:rPr>
      </w:pPr>
      <w:r w:rsidRPr="005E7CC1">
        <w:rPr>
          <w:sz w:val="16"/>
          <w:szCs w:val="16"/>
        </w:rPr>
        <w:t>Resuming a pair of dialogues might not seem like enough given the stakes and the scope of issues at hand. Space policy experts have proposed a range of potential policies for the United States to pursue, including a voluntary moratorium on anti-satellite weapons tests, legally binding agreements on space security as part of a broader space arms control agenda, and even a global ban on anti-satellite testing.</w:t>
      </w:r>
    </w:p>
    <w:p w14:paraId="156A31CD" w14:textId="77777777" w:rsidR="00960691" w:rsidRPr="005E7CC1" w:rsidRDefault="00960691" w:rsidP="00960691">
      <w:pPr>
        <w:ind w:left="720"/>
        <w:rPr>
          <w:sz w:val="16"/>
          <w:szCs w:val="16"/>
        </w:rPr>
      </w:pPr>
      <w:r w:rsidRPr="005E7CC1">
        <w:rPr>
          <w:sz w:val="16"/>
          <w:szCs w:val="16"/>
        </w:rPr>
        <w:t>These proposals all have their merits. But the United States is a long way from engaging China in an arms control framework for space. At present, U.S.-Chinese relations are still in rough shape, with limited engagement on most issues. While officials from the Biden administration have stated their desire to engage China in discussions of nuclear arms control, the United States and China are not currently engaged in any such talks. Nor have the United States and China ever concluded a bilateral nuclear arms control agreement, though the United States has far more experience negotiating over nuclear weapons than on space arms control.</w:t>
      </w:r>
    </w:p>
    <w:p w14:paraId="26053F78" w14:textId="77777777" w:rsidR="00960691" w:rsidRPr="00B65934" w:rsidRDefault="00960691" w:rsidP="00960691">
      <w:pPr>
        <w:ind w:left="720"/>
        <w:rPr>
          <w:rStyle w:val="Emphasis"/>
        </w:rPr>
      </w:pPr>
      <w:r w:rsidRPr="005E7CC1">
        <w:rPr>
          <w:sz w:val="16"/>
        </w:rPr>
        <w:t>The U.S.-Chinese relationship also now lacks the overarching framework for discussion once provided by the Strategic and Economic Dialogue, which, though oft maligned in Washington, D.C., produced many successful outcomes for the United States</w:t>
      </w:r>
      <w:r w:rsidRPr="005449C3">
        <w:rPr>
          <w:rStyle w:val="StyleUnderline"/>
        </w:rPr>
        <w:t xml:space="preserve">. </w:t>
      </w:r>
      <w:r w:rsidRPr="00B65934">
        <w:rPr>
          <w:rStyle w:val="Emphasis"/>
          <w:highlight w:val="yellow"/>
        </w:rPr>
        <w:t>If the United States and China cannot manage to sustain a basic level of dialogue on space issues, grander proposals — no matter their policy rigor — will never take off.</w:t>
      </w:r>
    </w:p>
    <w:p w14:paraId="3260A8B3" w14:textId="77777777" w:rsidR="00960691" w:rsidRPr="00722AE4" w:rsidRDefault="00960691" w:rsidP="00960691">
      <w:pPr>
        <w:ind w:left="720"/>
        <w:rPr>
          <w:rStyle w:val="StyleUnderline"/>
        </w:rPr>
      </w:pPr>
      <w:r w:rsidRPr="00722AE4">
        <w:rPr>
          <w:rStyle w:val="StyleUnderline"/>
        </w:rPr>
        <w:t xml:space="preserve">These two dialogue processes can also focus and motivate internal policy discussions in Washington and Beijing. </w:t>
      </w:r>
      <w:r w:rsidRPr="005E7CC1">
        <w:rPr>
          <w:sz w:val="16"/>
        </w:rPr>
        <w:t xml:space="preserve">As space experts have pointed out, one obstacle to the United States promoting a common set of space norms in its own behavior is that the United States itself does not have a shared understanding across agencies of what those norms should be. </w:t>
      </w:r>
      <w:r w:rsidRPr="00722AE4">
        <w:rPr>
          <w:rStyle w:val="StyleUnderline"/>
        </w:rPr>
        <w:t>One of the conclusions from our investigation of the U.S.-China Strategic and Economic Dialogue was the role that the annual dialogue process served in forcing both sides — American and Chinese alike — to engage in interagency negotiations back home over issues of common concern.</w:t>
      </w:r>
    </w:p>
    <w:p w14:paraId="4134A728" w14:textId="77777777" w:rsidR="00960691" w:rsidRPr="00C515AA" w:rsidRDefault="00960691" w:rsidP="00960691">
      <w:pPr>
        <w:ind w:left="720"/>
        <w:rPr>
          <w:b/>
          <w:iCs/>
          <w:u w:val="single"/>
        </w:rPr>
      </w:pPr>
      <w:r w:rsidRPr="005E7CC1">
        <w:rPr>
          <w:sz w:val="16"/>
        </w:rPr>
        <w:t xml:space="preserve">A call for engagement and dialogue with China might seem quaint given the public funeral for the era of engagement. Yet the Biden administration has continued to seek a dialogue process with Beijing, as indicated by the repeated engagements between high-level U.S. officials and their Chinese counterparts and by President Joe Biden’s own direct dialogues with Chinese leader Xi Jinping. Per Secretary of State Anthony </w:t>
      </w:r>
      <w:proofErr w:type="spellStart"/>
      <w:r w:rsidRPr="005E7CC1">
        <w:rPr>
          <w:sz w:val="16"/>
        </w:rPr>
        <w:t>Blinken</w:t>
      </w:r>
      <w:proofErr w:type="spellEnd"/>
      <w:r w:rsidRPr="005E7CC1">
        <w:rPr>
          <w:sz w:val="16"/>
        </w:rPr>
        <w:t xml:space="preserve">, the Biden administration’s approach to China is “competitive when it should be, collaborative when it can be, and adversarial when it must be” — a line </w:t>
      </w:r>
      <w:proofErr w:type="spellStart"/>
      <w:r w:rsidRPr="005E7CC1">
        <w:rPr>
          <w:sz w:val="16"/>
        </w:rPr>
        <w:t>oft</w:t>
      </w:r>
      <w:proofErr w:type="spellEnd"/>
      <w:r w:rsidRPr="005E7CC1">
        <w:rPr>
          <w:sz w:val="16"/>
        </w:rPr>
        <w:t xml:space="preserve"> repeated by administration officials. </w:t>
      </w:r>
      <w:r w:rsidRPr="00B65934">
        <w:rPr>
          <w:rStyle w:val="Emphasis"/>
          <w:highlight w:val="yellow"/>
        </w:rPr>
        <w:t>Space issues, both civil and security, are and will continue to be a mixture of collaboration and competition. But both the United States and China should engage</w:t>
      </w:r>
      <w:r w:rsidRPr="005E7CC1">
        <w:rPr>
          <w:rStyle w:val="StyleUnderline"/>
        </w:rPr>
        <w:t xml:space="preserve"> with one another </w:t>
      </w:r>
      <w:r w:rsidRPr="00B65934">
        <w:rPr>
          <w:rStyle w:val="Emphasis"/>
          <w:highlight w:val="yellow"/>
        </w:rPr>
        <w:t>to ensure that that competition does not lead to space becoming an adversarial arena</w:t>
      </w:r>
      <w:r w:rsidRPr="005E7CC1">
        <w:rPr>
          <w:rStyle w:val="StyleUnderline"/>
        </w:rPr>
        <w:t>. Given the outstanding space issues in the Sino-</w:t>
      </w:r>
      <w:r w:rsidRPr="005E7CC1">
        <w:rPr>
          <w:rStyle w:val="StyleUnderline"/>
        </w:rPr>
        <w:lastRenderedPageBreak/>
        <w:t xml:space="preserve">American relationship, </w:t>
      </w:r>
      <w:r w:rsidRPr="00B65934">
        <w:rPr>
          <w:rStyle w:val="Emphasis"/>
          <w:highlight w:val="yellow"/>
        </w:rPr>
        <w:t xml:space="preserve">it’s time to re-launch </w:t>
      </w:r>
      <w:r w:rsidRPr="00B65934">
        <w:rPr>
          <w:rStyle w:val="StyleUnderline"/>
        </w:rPr>
        <w:t>both</w:t>
      </w:r>
      <w:r w:rsidRPr="00B65934">
        <w:rPr>
          <w:rStyle w:val="Emphasis"/>
          <w:highlight w:val="yellow"/>
        </w:rPr>
        <w:t xml:space="preserve"> the Civil Space Dialogue and the Space Security Exchange.</w:t>
      </w:r>
    </w:p>
    <w:p w14:paraId="1BFD71FD" w14:textId="77777777" w:rsidR="00960691" w:rsidRDefault="00960691" w:rsidP="00960691">
      <w:pPr>
        <w:pStyle w:val="Heading3"/>
      </w:pPr>
      <w:r>
        <w:lastRenderedPageBreak/>
        <w:t>4</w:t>
      </w:r>
    </w:p>
    <w:p w14:paraId="650AC32F" w14:textId="77777777" w:rsidR="00960691" w:rsidRPr="005A1167" w:rsidRDefault="00960691" w:rsidP="00960691">
      <w:pPr>
        <w:pStyle w:val="Heading4"/>
        <w:rPr>
          <w:rFonts w:asciiTheme="minorHAnsi" w:hAnsiTheme="minorHAnsi" w:cstheme="minorHAnsi"/>
        </w:rPr>
      </w:pPr>
      <w:r w:rsidRPr="005A1167">
        <w:rPr>
          <w:rFonts w:asciiTheme="minorHAnsi" w:hAnsiTheme="minorHAnsi" w:cstheme="minorHAnsi"/>
        </w:rPr>
        <w:t xml:space="preserve">SSP is key to space settlement. Best source of power for basing and deep space exploration. </w:t>
      </w:r>
    </w:p>
    <w:p w14:paraId="68EEDED4" w14:textId="77777777" w:rsidR="00960691" w:rsidRPr="005A1167" w:rsidRDefault="00960691" w:rsidP="00960691">
      <w:pPr>
        <w:rPr>
          <w:rFonts w:asciiTheme="minorHAnsi" w:hAnsiTheme="minorHAnsi" w:cstheme="minorHAnsi"/>
        </w:rPr>
      </w:pPr>
    </w:p>
    <w:p w14:paraId="2EE7556A" w14:textId="77777777" w:rsidR="00960691" w:rsidRPr="005A1167" w:rsidRDefault="00960691" w:rsidP="00960691">
      <w:pPr>
        <w:rPr>
          <w:rFonts w:asciiTheme="minorHAnsi" w:hAnsiTheme="minorHAnsi" w:cstheme="minorHAnsi"/>
        </w:rPr>
      </w:pPr>
      <w:proofErr w:type="spellStart"/>
      <w:r w:rsidRPr="005A1167">
        <w:rPr>
          <w:rStyle w:val="Style13ptBold"/>
          <w:rFonts w:asciiTheme="minorHAnsi" w:hAnsiTheme="minorHAnsi" w:cstheme="minorHAnsi"/>
        </w:rPr>
        <w:t>Oberhaus</w:t>
      </w:r>
      <w:proofErr w:type="spellEnd"/>
      <w:r w:rsidRPr="005A1167">
        <w:rPr>
          <w:rStyle w:val="Style13ptBold"/>
          <w:rFonts w:asciiTheme="minorHAnsi" w:hAnsiTheme="minorHAnsi" w:cstheme="minorHAnsi"/>
        </w:rPr>
        <w:t xml:space="preserve"> 21</w:t>
      </w:r>
      <w:r w:rsidRPr="005A1167">
        <w:rPr>
          <w:rFonts w:asciiTheme="minorHAnsi" w:hAnsiTheme="minorHAnsi" w:cstheme="minorHAnsi"/>
        </w:rPr>
        <w:t xml:space="preserve"> [DANIEL OBERHAUS, “Space Solar Power: An Extraterrestrial Energy Resource </w:t>
      </w:r>
      <w:proofErr w:type="gramStart"/>
      <w:r w:rsidRPr="005A1167">
        <w:rPr>
          <w:rFonts w:asciiTheme="minorHAnsi" w:hAnsiTheme="minorHAnsi" w:cstheme="minorHAnsi"/>
        </w:rPr>
        <w:t>For</w:t>
      </w:r>
      <w:proofErr w:type="gramEnd"/>
      <w:r w:rsidRPr="005A1167">
        <w:rPr>
          <w:rFonts w:asciiTheme="minorHAnsi" w:hAnsiTheme="minorHAnsi" w:cstheme="minorHAnsi"/>
        </w:rPr>
        <w:t xml:space="preserve"> The U.S.,” Innovation Frontier Project, August 18, 2021. </w:t>
      </w:r>
      <w:hyperlink r:id="rId10" w:history="1">
        <w:r w:rsidRPr="005A1167">
          <w:rPr>
            <w:rStyle w:val="Hyperlink"/>
            <w:rFonts w:asciiTheme="minorHAnsi" w:hAnsiTheme="minorHAnsi" w:cstheme="minorHAnsi"/>
          </w:rPr>
          <w:t>https://innovationfrontier.org/space-solar-power-an-extraterrestrial-energy-resource-for-the-u-s/</w:t>
        </w:r>
      </w:hyperlink>
      <w:r w:rsidRPr="005A1167">
        <w:rPr>
          <w:rFonts w:asciiTheme="minorHAnsi" w:hAnsiTheme="minorHAnsi" w:cstheme="minorHAnsi"/>
        </w:rPr>
        <w:t>] CT</w:t>
      </w:r>
    </w:p>
    <w:p w14:paraId="7BC49AA5" w14:textId="77777777" w:rsidR="00960691" w:rsidRPr="005A1167" w:rsidRDefault="00960691" w:rsidP="00960691">
      <w:pPr>
        <w:rPr>
          <w:rFonts w:asciiTheme="minorHAnsi" w:hAnsiTheme="minorHAnsi" w:cstheme="minorHAnsi"/>
        </w:rPr>
      </w:pPr>
      <w:r w:rsidRPr="005A1167">
        <w:rPr>
          <w:rFonts w:asciiTheme="minorHAnsi" w:hAnsiTheme="minorHAnsi" w:cstheme="minorHAnsi"/>
        </w:rPr>
        <w:t>DEEP SPACE EXPLORATION</w:t>
      </w:r>
    </w:p>
    <w:p w14:paraId="406DB5A9" w14:textId="77777777" w:rsidR="00960691" w:rsidRPr="005A1167" w:rsidRDefault="00960691" w:rsidP="00960691">
      <w:pPr>
        <w:ind w:left="720"/>
        <w:rPr>
          <w:rFonts w:asciiTheme="minorHAnsi" w:hAnsiTheme="minorHAnsi" w:cstheme="minorHAnsi"/>
          <w:sz w:val="16"/>
        </w:rPr>
      </w:pPr>
      <w:r w:rsidRPr="005A1167">
        <w:rPr>
          <w:rStyle w:val="StyleUnderline"/>
          <w:rFonts w:asciiTheme="minorHAnsi" w:hAnsiTheme="minorHAnsi" w:cstheme="minorHAnsi"/>
        </w:rPr>
        <w:t xml:space="preserve">In 2017, </w:t>
      </w:r>
      <w:r w:rsidRPr="005A1167">
        <w:rPr>
          <w:rStyle w:val="Emphasis"/>
          <w:rFonts w:asciiTheme="minorHAnsi" w:hAnsiTheme="minorHAnsi" w:cstheme="minorHAnsi"/>
        </w:rPr>
        <w:t>the</w:t>
      </w:r>
      <w:r w:rsidRPr="005A1167">
        <w:rPr>
          <w:rStyle w:val="StyleUnderline"/>
          <w:rFonts w:asciiTheme="minorHAnsi" w:hAnsiTheme="minorHAnsi" w:cstheme="minorHAnsi"/>
        </w:rPr>
        <w:t xml:space="preserve"> Trump administration directed </w:t>
      </w:r>
      <w:r w:rsidRPr="005A1167">
        <w:rPr>
          <w:rStyle w:val="Emphasis"/>
          <w:rFonts w:asciiTheme="minorHAnsi" w:hAnsiTheme="minorHAnsi" w:cstheme="minorHAnsi"/>
          <w:highlight w:val="yellow"/>
        </w:rPr>
        <w:t>NASA</w:t>
      </w:r>
      <w:r w:rsidRPr="005A1167">
        <w:rPr>
          <w:rStyle w:val="StyleUnderline"/>
          <w:rFonts w:asciiTheme="minorHAnsi" w:hAnsiTheme="minorHAnsi" w:cstheme="minorHAnsi"/>
        </w:rPr>
        <w:t xml:space="preserve"> to land humans on the Moon by 2024.70 Known as the Artemis Program, the space agency </w:t>
      </w:r>
      <w:r w:rsidRPr="005A1167">
        <w:rPr>
          <w:rStyle w:val="Emphasis"/>
          <w:rFonts w:asciiTheme="minorHAnsi" w:hAnsiTheme="minorHAnsi" w:cstheme="minorHAnsi"/>
          <w:highlight w:val="yellow"/>
        </w:rPr>
        <w:t>aims to establish a permanent human presence on the lunar surface</w:t>
      </w:r>
      <w:r w:rsidRPr="005A1167">
        <w:rPr>
          <w:rStyle w:val="StyleUnderline"/>
          <w:rFonts w:asciiTheme="minorHAnsi" w:hAnsiTheme="minorHAnsi" w:cstheme="minorHAnsi"/>
        </w:rPr>
        <w:t xml:space="preserve"> (i.e., a moon base) </w:t>
      </w:r>
      <w:r w:rsidRPr="005A1167">
        <w:rPr>
          <w:rStyle w:val="Emphasis"/>
          <w:rFonts w:asciiTheme="minorHAnsi" w:hAnsiTheme="minorHAnsi" w:cstheme="minorHAnsi"/>
          <w:highlight w:val="yellow"/>
        </w:rPr>
        <w:t>and use this</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outpost as a proving ground for</w:t>
      </w:r>
      <w:r w:rsidRPr="005A1167">
        <w:rPr>
          <w:rStyle w:val="StyleUnderline"/>
          <w:rFonts w:asciiTheme="minorHAnsi" w:hAnsiTheme="minorHAnsi" w:cstheme="minorHAnsi"/>
        </w:rPr>
        <w:t xml:space="preserve"> the technologies that will eventually carry humans to </w:t>
      </w:r>
      <w:r w:rsidRPr="005A1167">
        <w:rPr>
          <w:rStyle w:val="Emphasis"/>
          <w:rFonts w:asciiTheme="minorHAnsi" w:hAnsiTheme="minorHAnsi" w:cstheme="minorHAnsi"/>
          <w:highlight w:val="yellow"/>
        </w:rPr>
        <w:t>Mars</w:t>
      </w:r>
      <w:r w:rsidRPr="005A1167">
        <w:rPr>
          <w:rStyle w:val="StyleUnderline"/>
          <w:rFonts w:asciiTheme="minorHAnsi" w:hAnsiTheme="minorHAnsi" w:cstheme="minorHAnsi"/>
        </w:rPr>
        <w:t>.</w:t>
      </w:r>
      <w:r w:rsidRPr="005A1167">
        <w:rPr>
          <w:rFonts w:asciiTheme="minorHAnsi" w:hAnsiTheme="minorHAnsi" w:cstheme="minorHAnsi"/>
          <w:sz w:val="16"/>
        </w:rPr>
        <w:t xml:space="preserve">71 One of the main goals of Artemis is to advance the technologies required for in-situ resource utilization, which will allow astronauts to make productive use of lunar resources.72 For example, a heat treatment process known as sintering can fuse lunar dust to create a concrete-like material for rocket landing pads, and frozen water can be broken down into its constituent elements — hydrogen and oxygen — which are the main ingredients of rocket fuel.73 </w:t>
      </w:r>
      <w:r w:rsidRPr="005A1167">
        <w:rPr>
          <w:rStyle w:val="Emphasis"/>
          <w:rFonts w:asciiTheme="minorHAnsi" w:hAnsiTheme="minorHAnsi" w:cstheme="minorHAnsi"/>
          <w:highlight w:val="yellow"/>
        </w:rPr>
        <w:t>The problem is that</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all </w:t>
      </w:r>
      <w:r w:rsidRPr="005A1167">
        <w:rPr>
          <w:rStyle w:val="Emphasis"/>
          <w:rFonts w:asciiTheme="minorHAnsi" w:hAnsiTheme="minorHAnsi" w:cstheme="minorHAnsi"/>
          <w:highlight w:val="yellow"/>
        </w:rPr>
        <w:t>these activities</w:t>
      </w:r>
      <w:r w:rsidRPr="005A1167">
        <w:rPr>
          <w:rStyle w:val="StyleUnderline"/>
          <w:rFonts w:asciiTheme="minorHAnsi" w:hAnsiTheme="minorHAnsi" w:cstheme="minorHAnsi"/>
        </w:rPr>
        <w:t xml:space="preserve">, including simply sustaining a human habitat, </w:t>
      </w:r>
      <w:r w:rsidRPr="005A1167">
        <w:rPr>
          <w:rStyle w:val="Emphasis"/>
          <w:rFonts w:asciiTheme="minorHAnsi" w:hAnsiTheme="minorHAnsi" w:cstheme="minorHAnsi"/>
          <w:highlight w:val="yellow"/>
        </w:rPr>
        <w:t>require far more energy than has ever been artificially generated in space.</w:t>
      </w:r>
      <w:r w:rsidRPr="005A1167">
        <w:rPr>
          <w:rStyle w:val="StyleUnderline"/>
          <w:rFonts w:asciiTheme="minorHAnsi" w:hAnsiTheme="minorHAnsi" w:cstheme="minorHAnsi"/>
        </w:rPr>
        <w:t xml:space="preserve"> Moreover, </w:t>
      </w:r>
      <w:r w:rsidRPr="005A1167">
        <w:rPr>
          <w:rStyle w:val="Emphasis"/>
          <w:rFonts w:asciiTheme="minorHAnsi" w:hAnsiTheme="minorHAnsi" w:cstheme="minorHAnsi"/>
          <w:highlight w:val="yellow"/>
        </w:rPr>
        <w:t>the agency has shortlisted the Moon’s south pole as a likely site for its first landing</w:t>
      </w:r>
      <w:r w:rsidRPr="005A1167">
        <w:rPr>
          <w:rStyle w:val="StyleUnderline"/>
          <w:rFonts w:asciiTheme="minorHAnsi" w:hAnsiTheme="minorHAnsi" w:cstheme="minorHAnsi"/>
        </w:rPr>
        <w:t>, which is a particularly inhospitable piece of lunar real estate.</w:t>
      </w:r>
      <w:r w:rsidRPr="005A1167">
        <w:rPr>
          <w:rFonts w:asciiTheme="minorHAnsi" w:hAnsiTheme="minorHAnsi" w:cstheme="minorHAnsi"/>
          <w:sz w:val="16"/>
        </w:rPr>
        <w:t xml:space="preserve">74 </w:t>
      </w:r>
      <w:r w:rsidRPr="005A1167">
        <w:rPr>
          <w:rStyle w:val="StyleUnderline"/>
          <w:rFonts w:asciiTheme="minorHAnsi" w:hAnsiTheme="minorHAnsi" w:cstheme="minorHAnsi"/>
        </w:rPr>
        <w:t xml:space="preserve">To meet the energy needs of its planned lunar missions, NASA is developing small </w:t>
      </w:r>
      <w:r w:rsidRPr="005A1167">
        <w:rPr>
          <w:rStyle w:val="Emphasis"/>
          <w:rFonts w:asciiTheme="minorHAnsi" w:hAnsiTheme="minorHAnsi" w:cstheme="minorHAnsi"/>
          <w:highlight w:val="yellow"/>
        </w:rPr>
        <w:t>nuclear reactors</w:t>
      </w:r>
      <w:r w:rsidRPr="005A1167">
        <w:rPr>
          <w:rStyle w:val="StyleUnderline"/>
          <w:rFonts w:asciiTheme="minorHAnsi" w:hAnsiTheme="minorHAnsi" w:cstheme="minorHAnsi"/>
        </w:rPr>
        <w:t xml:space="preserve"> capable of providing up to 10 kilowatts of power.</w:t>
      </w:r>
      <w:r w:rsidRPr="005A1167">
        <w:rPr>
          <w:rFonts w:asciiTheme="minorHAnsi" w:hAnsiTheme="minorHAnsi" w:cstheme="minorHAnsi"/>
          <w:sz w:val="16"/>
        </w:rPr>
        <w:t xml:space="preserve">75 While these should be sufficient to meet the needs of a small lunar crew, they also come with important limitations. They must be sited sufficiently far from the lunar base to limit astronaut’s exposure to nuclear radiation. </w:t>
      </w:r>
      <w:r w:rsidRPr="005A1167">
        <w:rPr>
          <w:rStyle w:val="StyleUnderline"/>
          <w:rFonts w:asciiTheme="minorHAnsi" w:hAnsiTheme="minorHAnsi" w:cstheme="minorHAnsi"/>
        </w:rPr>
        <w:t xml:space="preserve">Furthermore, these reactors </w:t>
      </w:r>
      <w:r w:rsidRPr="005A1167">
        <w:rPr>
          <w:rStyle w:val="Emphasis"/>
          <w:rFonts w:asciiTheme="minorHAnsi" w:hAnsiTheme="minorHAnsi" w:cstheme="minorHAnsi"/>
          <w:highlight w:val="yellow"/>
        </w:rPr>
        <w:t>are effectively immobile</w:t>
      </w:r>
      <w:r w:rsidRPr="005A1167">
        <w:rPr>
          <w:rStyle w:val="StyleUnderline"/>
          <w:rFonts w:asciiTheme="minorHAnsi" w:hAnsiTheme="minorHAnsi" w:cstheme="minorHAnsi"/>
        </w:rPr>
        <w:t xml:space="preserve"> once they are operational. Because of the infrastructure required to transport the energy from the reactor to the load source, </w:t>
      </w:r>
      <w:r w:rsidRPr="005A1167">
        <w:rPr>
          <w:rStyle w:val="Emphasis"/>
          <w:rFonts w:asciiTheme="minorHAnsi" w:hAnsiTheme="minorHAnsi" w:cstheme="minorHAnsi"/>
          <w:highlight w:val="yellow"/>
        </w:rPr>
        <w:t>they cannot easily</w:t>
      </w:r>
      <w:r w:rsidRPr="005A1167">
        <w:rPr>
          <w:rStyle w:val="StyleUnderline"/>
          <w:rFonts w:asciiTheme="minorHAnsi" w:hAnsiTheme="minorHAnsi" w:cstheme="minorHAnsi"/>
        </w:rPr>
        <w:t xml:space="preserve"> be moved to </w:t>
      </w:r>
      <w:r w:rsidRPr="005A1167">
        <w:rPr>
          <w:rStyle w:val="Emphasis"/>
          <w:rFonts w:asciiTheme="minorHAnsi" w:hAnsiTheme="minorHAnsi" w:cstheme="minorHAnsi"/>
          <w:highlight w:val="yellow"/>
        </w:rPr>
        <w:t>meet evolving exploration needs</w:t>
      </w:r>
      <w:r w:rsidRPr="005A1167">
        <w:rPr>
          <w:rStyle w:val="StyleUnderline"/>
          <w:rFonts w:asciiTheme="minorHAnsi" w:hAnsiTheme="minorHAnsi" w:cstheme="minorHAnsi"/>
        </w:rPr>
        <w:t>.</w:t>
      </w:r>
      <w:r w:rsidRPr="005A1167">
        <w:rPr>
          <w:rFonts w:asciiTheme="minorHAnsi" w:hAnsiTheme="minorHAnsi" w:cstheme="minorHAnsi"/>
          <w:sz w:val="16"/>
        </w:rPr>
        <w:t xml:space="preserve"> </w:t>
      </w:r>
      <w:r w:rsidRPr="005A1167">
        <w:rPr>
          <w:rStyle w:val="Emphasis"/>
          <w:rFonts w:asciiTheme="minorHAnsi" w:hAnsiTheme="minorHAnsi" w:cstheme="minorHAnsi"/>
          <w:highlight w:val="yellow"/>
        </w:rPr>
        <w:t>Conventional solar</w:t>
      </w:r>
      <w:r w:rsidRPr="005A1167">
        <w:rPr>
          <w:rStyle w:val="StyleUnderline"/>
          <w:rFonts w:asciiTheme="minorHAnsi" w:hAnsiTheme="minorHAnsi" w:cstheme="minorHAnsi"/>
        </w:rPr>
        <w:t xml:space="preserve"> power on the lunar surface </w:t>
      </w:r>
      <w:r w:rsidRPr="005A1167">
        <w:rPr>
          <w:rStyle w:val="Emphasis"/>
          <w:rFonts w:asciiTheme="minorHAnsi" w:hAnsiTheme="minorHAnsi" w:cstheme="minorHAnsi"/>
          <w:highlight w:val="yellow"/>
        </w:rPr>
        <w:t>may</w:t>
      </w:r>
      <w:r w:rsidRPr="005A1167">
        <w:rPr>
          <w:rStyle w:val="StyleUnderline"/>
          <w:rFonts w:asciiTheme="minorHAnsi" w:hAnsiTheme="minorHAnsi" w:cstheme="minorHAnsi"/>
        </w:rPr>
        <w:t xml:space="preserve"> also </w:t>
      </w:r>
      <w:r w:rsidRPr="005A1167">
        <w:rPr>
          <w:rStyle w:val="Emphasis"/>
          <w:rFonts w:asciiTheme="minorHAnsi" w:hAnsiTheme="minorHAnsi" w:cstheme="minorHAnsi"/>
          <w:highlight w:val="yellow"/>
        </w:rPr>
        <w:t>be an insufficient solution</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for future </w:t>
      </w:r>
      <w:proofErr w:type="spellStart"/>
      <w:r w:rsidRPr="005A1167">
        <w:rPr>
          <w:rStyle w:val="StyleUnderline"/>
          <w:rFonts w:asciiTheme="minorHAnsi" w:hAnsiTheme="minorHAnsi" w:cstheme="minorHAnsi"/>
        </w:rPr>
        <w:t>moonbases</w:t>
      </w:r>
      <w:proofErr w:type="spellEnd"/>
      <w:r w:rsidRPr="005A1167">
        <w:rPr>
          <w:rStyle w:val="StyleUnderline"/>
          <w:rFonts w:asciiTheme="minorHAnsi" w:hAnsiTheme="minorHAnsi" w:cstheme="minorHAnsi"/>
        </w:rPr>
        <w:t xml:space="preserve">, especially around the lunar south pole. There are </w:t>
      </w:r>
      <w:r w:rsidRPr="005A1167">
        <w:rPr>
          <w:rStyle w:val="Emphasis"/>
          <w:rFonts w:asciiTheme="minorHAnsi" w:hAnsiTheme="minorHAnsi" w:cstheme="minorHAnsi"/>
          <w:highlight w:val="yellow"/>
        </w:rPr>
        <w:t>craters on the Moon’s</w:t>
      </w:r>
      <w:r w:rsidRPr="005A1167">
        <w:rPr>
          <w:rStyle w:val="StyleUnderline"/>
          <w:rFonts w:asciiTheme="minorHAnsi" w:hAnsiTheme="minorHAnsi" w:cstheme="minorHAnsi"/>
        </w:rPr>
        <w:t xml:space="preserve"> south </w:t>
      </w:r>
      <w:r w:rsidRPr="005A1167">
        <w:rPr>
          <w:rStyle w:val="Emphasis"/>
          <w:rFonts w:asciiTheme="minorHAnsi" w:hAnsiTheme="minorHAnsi" w:cstheme="minorHAnsi"/>
          <w:highlight w:val="yellow"/>
        </w:rPr>
        <w:t>pole</w:t>
      </w:r>
      <w:r w:rsidRPr="005A1167">
        <w:rPr>
          <w:rStyle w:val="StyleUnderline"/>
          <w:rFonts w:asciiTheme="minorHAnsi" w:hAnsiTheme="minorHAnsi" w:cstheme="minorHAnsi"/>
        </w:rPr>
        <w:t xml:space="preserve"> that </w:t>
      </w:r>
      <w:r w:rsidRPr="005A1167">
        <w:rPr>
          <w:rStyle w:val="Emphasis"/>
          <w:rFonts w:asciiTheme="minorHAnsi" w:hAnsiTheme="minorHAnsi" w:cstheme="minorHAnsi"/>
          <w:highlight w:val="yellow"/>
        </w:rPr>
        <w:t>are permanently shadowed</w:t>
      </w:r>
      <w:r w:rsidRPr="005A1167">
        <w:rPr>
          <w:rStyle w:val="StyleUnderline"/>
          <w:rFonts w:asciiTheme="minorHAnsi" w:hAnsiTheme="minorHAnsi" w:cstheme="minorHAnsi"/>
        </w:rPr>
        <w:t xml:space="preserve"> and others that receive near constant sunlight.</w:t>
      </w:r>
      <w:r w:rsidRPr="005A1167">
        <w:rPr>
          <w:rFonts w:asciiTheme="minorHAnsi" w:hAnsiTheme="minorHAnsi" w:cstheme="minorHAnsi"/>
          <w:sz w:val="16"/>
        </w:rPr>
        <w:t xml:space="preserve">76 The challenge is that it may not be possible to simply put solar collectors in the permanently sunny craters and route this power to where resource extraction is happening in the shadows. These craters may be separated by kilometers of rugged terrain, which would require substantial investments in lunar surface infrastructure to route energy from the source to the end user. While there may be areas closer to the extractive operations that receive sunlight, this light will be intermittent. And like nuclear power on the surface, any large-scale solar installations are likely to be immobile.77 </w:t>
      </w:r>
      <w:r w:rsidRPr="005A1167">
        <w:rPr>
          <w:rStyle w:val="Emphasis"/>
          <w:rFonts w:asciiTheme="minorHAnsi" w:hAnsiTheme="minorHAnsi" w:cstheme="minorHAnsi"/>
          <w:highlight w:val="yellow"/>
        </w:rPr>
        <w:t>Space solar power is a strong alternative</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candidate for providing power for lunar surface operations. It is fundamentally safe for humans, it can be rerouted to different locations to meet changing mission requirements, and it can be scaled as necessary.</w:t>
      </w:r>
      <w:r w:rsidRPr="005A1167">
        <w:rPr>
          <w:rFonts w:asciiTheme="minorHAnsi" w:hAnsiTheme="minorHAnsi" w:cstheme="minorHAnsi"/>
          <w:sz w:val="16"/>
        </w:rPr>
        <w:t xml:space="preserve"> While the size of both the solar collector and ground-based receiver is a limiting factor for lunar operations, the tenuous lunar atmosphere means that smaller systems that use laser light can be a viable option on the Moon. </w:t>
      </w:r>
    </w:p>
    <w:p w14:paraId="4BDEE8D7" w14:textId="77777777" w:rsidR="00960691" w:rsidRPr="000554E8" w:rsidRDefault="00960691" w:rsidP="00960691">
      <w:pPr>
        <w:pStyle w:val="Heading4"/>
        <w:rPr>
          <w:rStyle w:val="Style13ptBold"/>
          <w:b/>
          <w:bCs w:val="0"/>
        </w:rPr>
      </w:pPr>
      <w:r w:rsidRPr="000554E8">
        <w:rPr>
          <w:rStyle w:val="Style13ptBold"/>
          <w:bCs w:val="0"/>
        </w:rPr>
        <w:lastRenderedPageBreak/>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41974EC8" w14:textId="77777777" w:rsidR="00960691" w:rsidRPr="007D591F" w:rsidRDefault="00960691" w:rsidP="00960691">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64B61DDB" w14:textId="77777777" w:rsidR="00960691" w:rsidRDefault="00960691" w:rsidP="00960691">
      <w:pPr>
        <w:ind w:left="720"/>
        <w:rPr>
          <w:sz w:val="16"/>
          <w:szCs w:val="16"/>
        </w:rPr>
      </w:pPr>
      <w:r>
        <w:rPr>
          <w:sz w:val="16"/>
          <w:szCs w:val="16"/>
        </w:rPr>
        <w:t>Why the United States Needs to Think About Space Colonization Now</w:t>
      </w:r>
    </w:p>
    <w:p w14:paraId="39A4342C" w14:textId="77777777" w:rsidR="00960691" w:rsidRDefault="00960691" w:rsidP="00960691">
      <w:pPr>
        <w:ind w:left="720"/>
        <w:rPr>
          <w:rStyle w:val="StyleUnderlin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p>
    <w:p w14:paraId="6B725F1D" w14:textId="77777777" w:rsidR="00960691" w:rsidRDefault="00960691" w:rsidP="00960691">
      <w:pPr>
        <w:ind w:left="720"/>
        <w:rPr>
          <w:rStyle w:val="StyleUnderline"/>
        </w:rPr>
      </w:pPr>
    </w:p>
    <w:p w14:paraId="1DB7C14A" w14:textId="77777777" w:rsidR="00960691" w:rsidRDefault="00960691" w:rsidP="00960691">
      <w:pPr>
        <w:ind w:left="720"/>
        <w:rPr>
          <w:rStyle w:val="StyleUnderline"/>
        </w:rPr>
      </w:pPr>
    </w:p>
    <w:p w14:paraId="2D7F0123" w14:textId="77777777" w:rsidR="00960691" w:rsidRDefault="00960691" w:rsidP="00960691">
      <w:pPr>
        <w:ind w:left="720"/>
        <w:rPr>
          <w:rStyle w:val="StyleUnderline"/>
        </w:rPr>
      </w:pPr>
      <w:r w:rsidRPr="001A0B1B">
        <w:rPr>
          <w:rStyle w:val="StyleUnderline"/>
        </w:rPr>
        <w:lastRenderedPageBreak/>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proofErr w:type="gramStart"/>
      <w:r w:rsidRPr="00AC6CD9">
        <w:rPr>
          <w:rStyle w:val="Emphasis"/>
          <w:highlight w:val="yellow"/>
        </w:rPr>
        <w:t>and</w:t>
      </w:r>
      <w:r w:rsidRPr="001A0B1B">
        <w:rPr>
          <w:rStyle w:val="StyleUnderline"/>
        </w:rPr>
        <w:t xml:space="preserve"> also</w:t>
      </w:r>
      <w:proofErr w:type="gramEnd"/>
      <w:r w:rsidRPr="001A0B1B">
        <w:rPr>
          <w:rStyle w:val="StyleUnderline"/>
        </w:rPr>
        <w:t xml:space="preserve">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happen, then </w:t>
      </w:r>
      <w:r w:rsidRPr="00AC6CD9">
        <w:rPr>
          <w:rStyle w:val="Emphasis"/>
          <w:highlight w:val="yellow"/>
        </w:rPr>
        <w:t>it is in the</w:t>
      </w:r>
      <w:r w:rsidRPr="001A0B1B">
        <w:rPr>
          <w:rStyle w:val="StyleUnderline"/>
        </w:rPr>
        <w:t xml:space="preserve"> United </w:t>
      </w:r>
      <w:r w:rsidRPr="00AC6CD9">
        <w:rPr>
          <w:rStyle w:val="Emphasis"/>
          <w:highlight w:val="yellow"/>
        </w:rPr>
        <w:t>States’ best interest to develop a legal framework that supports the efforts and protect</w:t>
      </w:r>
      <w:r w:rsidRPr="001A0B1B">
        <w:rPr>
          <w:rStyle w:val="StyleUnderline"/>
        </w:rPr>
        <w:t xml:space="preserve">s our </w:t>
      </w:r>
      <w:r w:rsidRPr="00AC6CD9">
        <w:rPr>
          <w:rStyle w:val="Emphasis"/>
          <w:highlight w:val="yellow"/>
        </w:rPr>
        <w:t>citizens who</w:t>
      </w:r>
      <w:r w:rsidRPr="001A0B1B">
        <w:rPr>
          <w:rStyle w:val="StyleUnderline"/>
        </w:rPr>
        <w:t xml:space="preserve"> will travel to and </w:t>
      </w:r>
      <w:r w:rsidRPr="00AC6CD9">
        <w:rPr>
          <w:rStyle w:val="Emphasis"/>
          <w:highlight w:val="yellow"/>
        </w:rPr>
        <w:t>live in these habitats.</w:t>
      </w:r>
      <w:r w:rsidRPr="001A0B1B">
        <w:rPr>
          <w:rStyle w:val="StyleUnderline"/>
        </w:rPr>
        <w:t xml:space="preserve"> </w:t>
      </w:r>
      <w:r w:rsidRPr="007D591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7D591F">
        <w:rPr>
          <w:rStyle w:val="StyleUnderline"/>
        </w:rPr>
        <w:t xml:space="preserve">Finally, as humanity expands away from the surface of the Earth, it is important </w:t>
      </w:r>
      <w:r w:rsidRPr="00AC6CD9">
        <w:rPr>
          <w:rStyle w:val="Emphasis"/>
          <w:highlight w:val="yellow"/>
        </w:rPr>
        <w:t>to create a free society based on the principles of the Rule of Law</w:t>
      </w:r>
      <w:r w:rsidRPr="007D591F">
        <w:rPr>
          <w:rStyle w:val="StyleUnderline"/>
        </w:rPr>
        <w:t xml:space="preserve"> rather than some other form of government, or an anarchistic company town.</w:t>
      </w:r>
    </w:p>
    <w:p w14:paraId="57896A7F" w14:textId="77777777" w:rsidR="00960691" w:rsidRPr="003D1AE3" w:rsidRDefault="00960691" w:rsidP="00960691">
      <w:pPr>
        <w:pStyle w:val="Heading4"/>
        <w:rPr>
          <w:rStyle w:val="Style13ptBold"/>
          <w:b/>
          <w:bCs w:val="0"/>
        </w:rPr>
      </w:pPr>
      <w:r w:rsidRPr="003D1AE3">
        <w:rPr>
          <w:rStyle w:val="Style13ptBold"/>
          <w:bCs w:val="0"/>
        </w:rPr>
        <w:t xml:space="preserve">An extinction event is inevitable, unpredictable, and the risk is growing. Space settlement is the only </w:t>
      </w:r>
      <w:proofErr w:type="gramStart"/>
      <w:r w:rsidRPr="003D1AE3">
        <w:rPr>
          <w:rStyle w:val="Style13ptBold"/>
          <w:bCs w:val="0"/>
        </w:rPr>
        <w:t>solution</w:t>
      </w:r>
      <w:proofErr w:type="gramEnd"/>
      <w:r w:rsidRPr="003D1AE3">
        <w:rPr>
          <w:rStyle w:val="Style13ptBold"/>
          <w:bCs w:val="0"/>
        </w:rPr>
        <w:t xml:space="preserve"> and it requires a thriving private space industry including orbital installations, mining, and tourism. </w:t>
      </w:r>
    </w:p>
    <w:p w14:paraId="4DC76639" w14:textId="77777777" w:rsidR="00960691" w:rsidRDefault="00960691" w:rsidP="00960691">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12" w:history="1">
        <w:r w:rsidRPr="0043141E">
          <w:rPr>
            <w:rStyle w:val="Hyperlink"/>
          </w:rPr>
          <w:t>https://www.potomacinstitute.org/steps/images/PDF/Articles/HertzlerSTEPS_2016Issue3.pdf</w:t>
        </w:r>
      </w:hyperlink>
      <w:r>
        <w:t>] CT</w:t>
      </w:r>
    </w:p>
    <w:p w14:paraId="75A97B9C" w14:textId="77777777" w:rsidR="00960691" w:rsidRPr="00A4189F" w:rsidRDefault="00960691" w:rsidP="00960691">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01F806E3" w14:textId="77777777" w:rsidR="00960691" w:rsidRPr="00DB5FA8" w:rsidRDefault="00960691" w:rsidP="00960691">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w:t>
      </w:r>
      <w:proofErr w:type="gramStart"/>
      <w:r w:rsidRPr="00DB5FA8">
        <w:rPr>
          <w:sz w:val="16"/>
        </w:rPr>
        <w:t>fuel</w:t>
      </w:r>
      <w:proofErr w:type="gramEnd"/>
      <w:r w:rsidRPr="00DB5FA8">
        <w:rPr>
          <w:sz w:val="16"/>
        </w:rPr>
        <w:t xml:space="preserve"> for science fiction writers, and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lastRenderedPageBreak/>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232CE5A5" w14:textId="77777777" w:rsidR="00960691" w:rsidRPr="00A4189F" w:rsidRDefault="00960691" w:rsidP="00960691">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0C72A0BF" w14:textId="77777777" w:rsidR="00960691" w:rsidRPr="00DB5FA8" w:rsidRDefault="00960691" w:rsidP="00960691">
      <w:pPr>
        <w:ind w:left="720"/>
        <w:rPr>
          <w:sz w:val="16"/>
          <w:szCs w:val="16"/>
        </w:rPr>
      </w:pPr>
      <w:r w:rsidRPr="00DB5FA8">
        <w:rPr>
          <w:sz w:val="16"/>
          <w:szCs w:val="16"/>
        </w:rPr>
        <w:t>World renown physicist Steven Hawking agrees and recently told a gathering at the Big Think:5</w:t>
      </w:r>
    </w:p>
    <w:p w14:paraId="248D738A" w14:textId="77777777" w:rsidR="00960691" w:rsidRPr="00DB5FA8" w:rsidRDefault="00960691" w:rsidP="00960691">
      <w:pPr>
        <w:ind w:left="1440"/>
        <w:rPr>
          <w:sz w:val="16"/>
        </w:rPr>
      </w:pPr>
      <w:r w:rsidRPr="00A4189F">
        <w:rPr>
          <w:rStyle w:val="StyleUnderline"/>
        </w:rPr>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619638CB" w14:textId="77777777" w:rsidR="00960691" w:rsidRPr="00DB5FA8" w:rsidRDefault="00960691" w:rsidP="00960691">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 xml:space="preserve">that since an extinction event is rare, it </w:t>
      </w:r>
      <w:proofErr w:type="spellStart"/>
      <w:r w:rsidRPr="007E291D">
        <w:rPr>
          <w:rStyle w:val="Emphasis"/>
          <w:highlight w:val="yellow"/>
        </w:rPr>
        <w:t>can not</w:t>
      </w:r>
      <w:proofErr w:type="spellEnd"/>
      <w:r w:rsidRPr="007E291D">
        <w:rPr>
          <w:rStyle w:val="Emphasis"/>
          <w:highlight w:val="yellow"/>
        </w:rPr>
        <w:t xml:space="preserve"> occur in our lifetime</w:t>
      </w:r>
      <w:r w:rsidRPr="00DB5FA8">
        <w:rPr>
          <w:sz w:val="16"/>
        </w:rPr>
        <w:t xml:space="preserve">. Consider the attitude expressed in the Jet Propulsion Laboratory’s </w:t>
      </w:r>
      <w:proofErr w:type="gramStart"/>
      <w:r w:rsidRPr="00DB5FA8">
        <w:rPr>
          <w:sz w:val="16"/>
        </w:rPr>
        <w:t>Near Earth</w:t>
      </w:r>
      <w:proofErr w:type="gramEnd"/>
      <w:r w:rsidRPr="00DB5FA8">
        <w:rPr>
          <w:sz w:val="16"/>
        </w:rPr>
        <w:t xml:space="preserve"> Object program’s website6 which states:</w:t>
      </w:r>
    </w:p>
    <w:p w14:paraId="5B0D9E68" w14:textId="77777777" w:rsidR="00960691" w:rsidRPr="00DB5FA8" w:rsidRDefault="00960691" w:rsidP="00960691">
      <w:pPr>
        <w:ind w:left="1440"/>
        <w:rPr>
          <w:sz w:val="16"/>
          <w:szCs w:val="16"/>
        </w:rPr>
      </w:pPr>
      <w:r w:rsidRPr="00DB5FA8">
        <w:rPr>
          <w:sz w:val="16"/>
          <w:szCs w:val="16"/>
        </w:rPr>
        <w:t xml:space="preserve">On an average of every several hundred thousand years or so, asteroids larger than a kilometer could cause global disasters … No one should be overly concerned about an Earth impact of an asteroid or comet. The threat to any one person from auto accidents, disease, other natural </w:t>
      </w:r>
      <w:proofErr w:type="gramStart"/>
      <w:r w:rsidRPr="00DB5FA8">
        <w:rPr>
          <w:sz w:val="16"/>
          <w:szCs w:val="16"/>
        </w:rPr>
        <w:t>disasters</w:t>
      </w:r>
      <w:proofErr w:type="gramEnd"/>
      <w:r w:rsidRPr="00DB5FA8">
        <w:rPr>
          <w:sz w:val="16"/>
          <w:szCs w:val="16"/>
        </w:rPr>
        <w:t xml:space="preserve"> and a variety of other problems is much higher than the threat from [Near Earth Objects] NEOs. Over long periods of time, however, the chances of the Earth being impacted are not negligible so that some form of NEO insurance is warranted. </w:t>
      </w:r>
      <w:proofErr w:type="gramStart"/>
      <w:r w:rsidRPr="00DB5FA8">
        <w:rPr>
          <w:sz w:val="16"/>
          <w:szCs w:val="16"/>
        </w:rPr>
        <w:t>At the moment</w:t>
      </w:r>
      <w:proofErr w:type="gramEnd"/>
      <w:r w:rsidRPr="00DB5FA8">
        <w:rPr>
          <w:sz w:val="16"/>
          <w:szCs w:val="16"/>
        </w:rPr>
        <w:t>, our best insurance rests with the NEO scientists and their efforts to first find these objects and then track their motions into the future. We need to first find them, then keep an eye on them.</w:t>
      </w:r>
    </w:p>
    <w:p w14:paraId="3482F3BE" w14:textId="77777777" w:rsidR="00960691" w:rsidRPr="00DB5FA8" w:rsidRDefault="00960691" w:rsidP="00960691">
      <w:pPr>
        <w:ind w:left="720"/>
        <w:rPr>
          <w:sz w:val="16"/>
          <w:szCs w:val="16"/>
        </w:rPr>
      </w:pPr>
      <w:r w:rsidRPr="00DB5FA8">
        <w:rPr>
          <w:sz w:val="16"/>
          <w:szCs w:val="16"/>
        </w:rPr>
        <w:t xml:space="preserve">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w:t>
      </w:r>
      <w:proofErr w:type="spellStart"/>
      <w:r w:rsidRPr="00DB5FA8">
        <w:rPr>
          <w:sz w:val="16"/>
          <w:szCs w:val="16"/>
        </w:rPr>
        <w:t>that</w:t>
      </w:r>
      <w:proofErr w:type="spellEnd"/>
      <w:r w:rsidRPr="00DB5FA8">
        <w:rPr>
          <w:sz w:val="16"/>
          <w:szCs w:val="16"/>
        </w:rPr>
        <w:t xml:space="preserve"> a few hundred meters.</w:t>
      </w:r>
    </w:p>
    <w:p w14:paraId="1ECD9272" w14:textId="77777777" w:rsidR="00960691" w:rsidRPr="00DB5FA8" w:rsidRDefault="00960691" w:rsidP="00960691">
      <w:pPr>
        <w:ind w:left="720"/>
        <w:rPr>
          <w:sz w:val="16"/>
          <w:szCs w:val="16"/>
        </w:rPr>
      </w:pPr>
      <w:r w:rsidRPr="00DB5FA8">
        <w:rPr>
          <w:sz w:val="16"/>
          <w:szCs w:val="16"/>
        </w:rPr>
        <w:t xml:space="preserve">We needed Sputnik to motivate our resolve for the domination of space. The mental contrast of one </w:t>
      </w:r>
      <w:proofErr w:type="gramStart"/>
      <w:r w:rsidRPr="00DB5FA8">
        <w:rPr>
          <w:sz w:val="16"/>
          <w:szCs w:val="16"/>
        </w:rPr>
        <w:t>day dreaming</w:t>
      </w:r>
      <w:proofErr w:type="gramEnd"/>
      <w:r w:rsidRPr="00DB5FA8">
        <w:rPr>
          <w:sz w:val="16"/>
          <w:szCs w:val="16"/>
        </w:rPr>
        <w:t xml:space="preserve">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4F77F1C2" w14:textId="77777777" w:rsidR="00960691" w:rsidRPr="00DB5FA8" w:rsidRDefault="00960691" w:rsidP="00960691">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w:t>
      </w:r>
      <w:proofErr w:type="gramStart"/>
      <w:r w:rsidRPr="00DB5FA8">
        <w:rPr>
          <w:sz w:val="16"/>
        </w:rPr>
        <w:t>similar to</w:t>
      </w:r>
      <w:proofErr w:type="gramEnd"/>
      <w:r w:rsidRPr="00DB5FA8">
        <w:rPr>
          <w:sz w:val="16"/>
        </w:rPr>
        <w:t xml:space="preserve">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47829138" w14:textId="77777777" w:rsidR="00960691" w:rsidRPr="00DB5FA8" w:rsidRDefault="00960691" w:rsidP="00960691">
      <w:pPr>
        <w:ind w:left="720"/>
        <w:rPr>
          <w:sz w:val="16"/>
          <w:szCs w:val="16"/>
        </w:rPr>
      </w:pPr>
      <w:r w:rsidRPr="00DB5FA8">
        <w:rPr>
          <w:sz w:val="16"/>
          <w:szCs w:val="16"/>
        </w:rPr>
        <w:lastRenderedPageBreak/>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7709E0D7" w14:textId="77777777" w:rsidR="00960691" w:rsidRPr="00DB5FA8" w:rsidRDefault="00960691" w:rsidP="00960691">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w:t>
      </w:r>
      <w:proofErr w:type="spellStart"/>
      <w:r w:rsidRPr="00DB5FA8">
        <w:rPr>
          <w:sz w:val="16"/>
        </w:rPr>
        <w:t>nearterm</w:t>
      </w:r>
      <w:proofErr w:type="spellEnd"/>
      <w:r w:rsidRPr="00DB5FA8">
        <w:rPr>
          <w:sz w:val="16"/>
        </w:rPr>
        <w:t xml:space="preserve">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w:t>
      </w:r>
      <w:proofErr w:type="gramStart"/>
      <w:r w:rsidRPr="00DB5FA8">
        <w:rPr>
          <w:rStyle w:val="StyleUnderline"/>
        </w:rPr>
        <w:t>much needed</w:t>
      </w:r>
      <w:proofErr w:type="gramEnd"/>
      <w:r w:rsidRPr="00DB5FA8">
        <w:rPr>
          <w:rStyle w:val="StyleUnderline"/>
        </w:rPr>
        <w:t xml:space="preserve">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w:t>
      </w:r>
      <w:proofErr w:type="gramStart"/>
      <w:r w:rsidRPr="00DB5FA8">
        <w:rPr>
          <w:rStyle w:val="StyleUnderline"/>
        </w:rPr>
        <w:t>short lived</w:t>
      </w:r>
      <w:proofErr w:type="gramEnd"/>
      <w:r w:rsidRPr="00DB5FA8">
        <w:rPr>
          <w:rStyle w:val="StyleUnderline"/>
        </w:rPr>
        <w:t xml:space="preserve">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51038D98" w14:textId="77777777" w:rsidR="00960691" w:rsidRPr="00DB5FA8" w:rsidRDefault="00960691" w:rsidP="00960691">
      <w:pPr>
        <w:ind w:left="1440"/>
        <w:rPr>
          <w:sz w:val="16"/>
          <w:szCs w:val="16"/>
        </w:rPr>
      </w:pPr>
      <w:proofErr w:type="gramStart"/>
      <w:r w:rsidRPr="00DB5FA8">
        <w:rPr>
          <w:sz w:val="16"/>
          <w:szCs w:val="16"/>
        </w:rPr>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105BD2DE" w14:textId="77777777" w:rsidR="00960691" w:rsidRPr="00DB5FA8" w:rsidRDefault="00960691" w:rsidP="00960691">
      <w:pPr>
        <w:ind w:left="720"/>
        <w:rPr>
          <w:sz w:val="16"/>
          <w:szCs w:val="16"/>
        </w:rPr>
      </w:pPr>
      <w:r w:rsidRPr="00DB5FA8">
        <w:rPr>
          <w:sz w:val="16"/>
          <w:szCs w:val="16"/>
        </w:rPr>
        <w:t>The same article quotes Doug Cooke, a former NASA associate administrator as saying:</w:t>
      </w:r>
    </w:p>
    <w:p w14:paraId="2DB54F8A" w14:textId="77777777" w:rsidR="00960691" w:rsidRPr="00DB5FA8" w:rsidRDefault="00960691" w:rsidP="00960691">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1FB92026" w14:textId="77777777" w:rsidR="00960691" w:rsidRDefault="00960691" w:rsidP="00960691">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1C13226E" w14:textId="77777777" w:rsidR="00960691" w:rsidRDefault="00960691" w:rsidP="00960691">
      <w:pPr>
        <w:ind w:left="720"/>
        <w:rPr>
          <w:sz w:val="16"/>
          <w:szCs w:val="16"/>
        </w:rPr>
      </w:pPr>
    </w:p>
    <w:p w14:paraId="251C9A86" w14:textId="77777777" w:rsidR="00960691" w:rsidRPr="00FA78F2" w:rsidRDefault="00960691" w:rsidP="00960691">
      <w:pPr>
        <w:pStyle w:val="Heading4"/>
      </w:pPr>
      <w:r w:rsidRPr="00FA78F2">
        <w:t xml:space="preserve">Space settlement </w:t>
      </w:r>
      <w:r>
        <w:t xml:space="preserve">outweighs every impact. Even slight delays result in an unfathomable loss of life.  </w:t>
      </w:r>
    </w:p>
    <w:p w14:paraId="5560C1DF" w14:textId="77777777" w:rsidR="00960691" w:rsidRPr="005150F6" w:rsidRDefault="00960691" w:rsidP="00960691">
      <w:r w:rsidRPr="005150F6">
        <w:rPr>
          <w:rStyle w:val="Style13ptBold"/>
        </w:rPr>
        <w:t>Bostrom 03</w:t>
      </w:r>
      <w:r w:rsidRPr="005150F6">
        <w:t xml:space="preserve"> [Nick Bostrom, “Astronomical Waste: The Opportunity Cost of Delayed Technological Development,” </w:t>
      </w:r>
      <w:proofErr w:type="spellStart"/>
      <w:r w:rsidRPr="005150F6">
        <w:t>Utilitas</w:t>
      </w:r>
      <w:proofErr w:type="spellEnd"/>
      <w:r w:rsidRPr="005150F6">
        <w:t xml:space="preserve"> Vol. 15, No. 3 (2003): pp. 308-314. https://nickbostrom.com/astronomical/waste.html#_edn8,] CT</w:t>
      </w:r>
    </w:p>
    <w:p w14:paraId="7BFA74E1" w14:textId="77777777" w:rsidR="00960691" w:rsidRDefault="00960691" w:rsidP="00960691">
      <w:pPr>
        <w:rPr>
          <w:rStyle w:val="StyleUnderline"/>
        </w:rPr>
      </w:pPr>
    </w:p>
    <w:p w14:paraId="5262D905" w14:textId="77777777" w:rsidR="00960691" w:rsidRDefault="00960691" w:rsidP="00960691">
      <w:pPr>
        <w:ind w:left="720"/>
      </w:pPr>
      <w:r w:rsidRPr="005150F6">
        <w:t>II. THE OPPORTUNITY COST OF DELAYED COLONIZATION</w:t>
      </w:r>
    </w:p>
    <w:p w14:paraId="352C6344" w14:textId="77777777" w:rsidR="00960691" w:rsidRPr="005F2160" w:rsidRDefault="00960691" w:rsidP="00960691">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w:t>
      </w:r>
      <w:proofErr w:type="gramStart"/>
      <w:r w:rsidRPr="005F2160">
        <w:rPr>
          <w:rStyle w:val="StyleUnderline"/>
        </w:rPr>
        <w:t>have the ability to</w:t>
      </w:r>
      <w:proofErr w:type="gramEnd"/>
      <w:r w:rsidRPr="005F2160">
        <w:rPr>
          <w:rStyle w:val="StyleUnderline"/>
        </w:rPr>
        <w:t xml:space="preserve">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w:t>
      </w:r>
      <w:r w:rsidRPr="005F2160">
        <w:rPr>
          <w:rStyle w:val="StyleUnderline"/>
        </w:rPr>
        <w:lastRenderedPageBreak/>
        <w:t xml:space="preserve">accelerate technological development </w:t>
      </w:r>
      <w:r w:rsidRPr="00FA78F2">
        <w:rPr>
          <w:rStyle w:val="Emphasis"/>
          <w:highlight w:val="yellow"/>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proofErr w:type="spellStart"/>
      <w:r w:rsidRPr="005F2160">
        <w:rPr>
          <w:sz w:val="16"/>
        </w:rPr>
        <w:t>Utilitarians</w:t>
      </w:r>
      <w:proofErr w:type="spellEnd"/>
      <w:r w:rsidRPr="005F2160">
        <w:rPr>
          <w:sz w:val="16"/>
        </w:rPr>
        <w:t xml:space="preserve">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w:t>
      </w:r>
      <w:proofErr w:type="spellStart"/>
      <w:r w:rsidRPr="005F2160">
        <w:rPr>
          <w:sz w:val="16"/>
        </w:rPr>
        <w:t>utilitarians</w:t>
      </w:r>
      <w:proofErr w:type="spellEnd"/>
      <w:r w:rsidRPr="005F2160">
        <w:rPr>
          <w:sz w:val="16"/>
        </w:rPr>
        <w:t xml:space="preserve"> (whether of a hedonistic, experientialist, or desire-</w:t>
      </w:r>
      <w:proofErr w:type="spellStart"/>
      <w:r w:rsidRPr="005F2160">
        <w:rPr>
          <w:sz w:val="16"/>
        </w:rPr>
        <w:t>satisfactionist</w:t>
      </w:r>
      <w:proofErr w:type="spellEnd"/>
      <w:r w:rsidRPr="005F2160">
        <w:rPr>
          <w:sz w:val="16"/>
        </w:rPr>
        <w:t xml:space="preserve">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02E9085D" w14:textId="77777777" w:rsidR="00960691" w:rsidRDefault="00960691" w:rsidP="00960691">
      <w:pPr>
        <w:ind w:left="720"/>
      </w:pPr>
      <w:r w:rsidRPr="005150F6">
        <w:t>III. THE CHIEF GOAL FOR UTILITARIANS SHOULD BE TO REDUCE EXISTENTIAL RISK</w:t>
      </w:r>
    </w:p>
    <w:p w14:paraId="40F29766" w14:textId="77777777" w:rsidR="00960691" w:rsidRPr="00856038" w:rsidRDefault="00960691" w:rsidP="00960691">
      <w:pPr>
        <w:ind w:left="720"/>
        <w:rPr>
          <w:sz w:val="16"/>
        </w:rPr>
      </w:pPr>
      <w:proofErr w:type="gramStart"/>
      <w:r w:rsidRPr="00856038">
        <w:rPr>
          <w:sz w:val="16"/>
        </w:rPr>
        <w:t>In light of</w:t>
      </w:r>
      <w:proofErr w:type="gramEnd"/>
      <w:r w:rsidRPr="00856038">
        <w:rPr>
          <w:sz w:val="16"/>
        </w:rPr>
        <w:t xml:space="preserve"> the above discussion, it may seem as if a utilitarian ought to focus her efforts on accelerating technological development. </w:t>
      </w:r>
      <w:r w:rsidRPr="00FA78F2">
        <w:rPr>
          <w:rStyle w:val="Emphasis"/>
          <w:highlight w:val="yellow"/>
        </w:rPr>
        <w:t>The payoff from even a very slight success</w:t>
      </w:r>
      <w:r w:rsidRPr="00856038">
        <w:rPr>
          <w:rStyle w:val="StyleUnderline"/>
        </w:rPr>
        <w:t xml:space="preserve"> in this </w:t>
      </w:r>
      <w:r w:rsidRPr="00FA78F2">
        <w:rPr>
          <w:rStyle w:val="Emphasis"/>
          <w:highlight w:val="yellow"/>
        </w:rPr>
        <w:t>endeavor is so enormous that it dwarfs that of almost any other activity</w:t>
      </w:r>
      <w:r w:rsidRPr="00856038">
        <w:rPr>
          <w:rStyle w:val="StyleUnderline"/>
        </w:rPr>
        <w:t>.</w:t>
      </w:r>
      <w:r w:rsidRPr="00856038">
        <w:rPr>
          <w:sz w:val="16"/>
        </w:rPr>
        <w:t xml:space="preserve"> We appear to have a utilitarian argument for the greatest possible urgency of technological development. </w:t>
      </w:r>
      <w:r w:rsidRPr="00856038">
        <w:rPr>
          <w:rStyle w:val="StyleUnderline"/>
        </w:rPr>
        <w:t xml:space="preserve">However, </w:t>
      </w:r>
      <w:r w:rsidRPr="00FA78F2">
        <w:rPr>
          <w:rStyle w:val="Emphasis"/>
          <w:highlight w:val="yellow"/>
        </w:rPr>
        <w:t>the true lesson</w:t>
      </w:r>
      <w:r w:rsidRPr="00856038">
        <w:rPr>
          <w:rStyle w:val="StyleUnderline"/>
        </w:rPr>
        <w:t xml:space="preserve"> is a different one. If what we are concerned with is </w:t>
      </w:r>
      <w:r w:rsidRPr="00856038">
        <w:rPr>
          <w:sz w:val="16"/>
        </w:rPr>
        <w:t xml:space="preserve">(something like) </w:t>
      </w:r>
      <w:r w:rsidRPr="00856038">
        <w:rPr>
          <w:rStyle w:val="StyleUnderline"/>
        </w:rPr>
        <w:t xml:space="preserve">maximizing the expected number of worthwhile lives that we will create, </w:t>
      </w:r>
      <w:r w:rsidRPr="00FA78F2">
        <w:rPr>
          <w:rStyle w:val="Emphasis"/>
          <w:highlight w:val="yellow"/>
        </w:rPr>
        <w:t xml:space="preserve">then in addition to the opportunity cost of delayed colonization, we </w:t>
      </w:r>
      <w:proofErr w:type="gramStart"/>
      <w:r w:rsidRPr="00FA78F2">
        <w:rPr>
          <w:rStyle w:val="Emphasis"/>
          <w:highlight w:val="yellow"/>
        </w:rPr>
        <w:t>have to</w:t>
      </w:r>
      <w:proofErr w:type="gramEnd"/>
      <w:r w:rsidRPr="00FA78F2">
        <w:rPr>
          <w:rStyle w:val="Emphasis"/>
          <w:highlight w:val="yellow"/>
        </w:rPr>
        <w:t xml:space="preserve"> take into account the risk of failure to colonize at all. We might fall victim to an existential risk,</w:t>
      </w:r>
      <w:r w:rsidRPr="00FA78F2">
        <w:rPr>
          <w:rStyle w:val="Emphasis"/>
        </w:rPr>
        <w:t xml:space="preserve"> </w:t>
      </w:r>
      <w:r w:rsidRPr="00856038">
        <w:rPr>
          <w:rStyle w:val="StyleUnderline"/>
        </w:rPr>
        <w:t>one where an adverse outcome would either annihilate Earth-originating intelligent life or permanently and drastically curtail its potential</w:t>
      </w:r>
      <w:r w:rsidRPr="00856038">
        <w:rPr>
          <w:sz w:val="16"/>
        </w:rPr>
        <w:t xml:space="preserve">.[8] Because the lifespan of galaxies is measured in billions of years, whereas the </w:t>
      </w:r>
      <w:proofErr w:type="gramStart"/>
      <w:r w:rsidRPr="00856038">
        <w:rPr>
          <w:sz w:val="16"/>
        </w:rPr>
        <w:t>time-scale</w:t>
      </w:r>
      <w:proofErr w:type="gramEnd"/>
      <w:r w:rsidRPr="00856038">
        <w:rPr>
          <w:sz w:val="16"/>
        </w:rPr>
        <w:t xml:space="preserve"> of any delays that we could realistically affect would rather be measured in years or decades, the consideration of risk trumps the consideration of opportunity cost. </w:t>
      </w:r>
      <w:r w:rsidRPr="00856038">
        <w:rPr>
          <w:rStyle w:val="StyleUnderline"/>
        </w:rPr>
        <w:t>For example</w:t>
      </w:r>
      <w:r w:rsidRPr="00FA78F2">
        <w:rPr>
          <w:rStyle w:val="Emphasis"/>
          <w:highlight w:val="yellow"/>
        </w:rPr>
        <w:t>, a single percentage point of reduction of existential risks would be worth</w:t>
      </w:r>
      <w:r w:rsidRPr="00856038">
        <w:rPr>
          <w:sz w:val="16"/>
        </w:rPr>
        <w:t xml:space="preserve"> (from a utilitarian expected utility point-of-view) </w:t>
      </w:r>
      <w:r w:rsidRPr="00FA78F2">
        <w:rPr>
          <w:rStyle w:val="Emphasis"/>
          <w:highlight w:val="yellow"/>
        </w:rPr>
        <w:t>a delay of over 10 million years.</w:t>
      </w:r>
      <w:r w:rsidRPr="00856038">
        <w:rPr>
          <w:sz w:val="16"/>
        </w:rPr>
        <w:t xml:space="preserve"> Therefore, if our actions have even the slightest effect on the probability of eventual colonization, this will outweigh their effect on when colonization takes place. </w:t>
      </w:r>
      <w:r w:rsidRPr="00856038">
        <w:rPr>
          <w:rStyle w:val="StyleUnderline"/>
        </w:rPr>
        <w:t xml:space="preserve">For standard </w:t>
      </w:r>
      <w:proofErr w:type="spellStart"/>
      <w:r w:rsidRPr="00856038">
        <w:rPr>
          <w:rStyle w:val="StyleUnderline"/>
        </w:rPr>
        <w:t>utilitarians</w:t>
      </w:r>
      <w:proofErr w:type="spellEnd"/>
      <w:r w:rsidRPr="00856038">
        <w:rPr>
          <w:rStyle w:val="StyleUnderline"/>
        </w:rPr>
        <w:t xml:space="preserve">, </w:t>
      </w:r>
      <w:r w:rsidRPr="00FA78F2">
        <w:rPr>
          <w:rStyle w:val="Emphasis"/>
          <w:highlight w:val="yellow"/>
        </w:rPr>
        <w:t>priority number one, two, three and four should</w:t>
      </w:r>
      <w:r w:rsidRPr="00856038">
        <w:rPr>
          <w:rStyle w:val="StyleUnderline"/>
        </w:rPr>
        <w:t xml:space="preserve"> consequently </w:t>
      </w:r>
      <w:r w:rsidRPr="00FA78F2">
        <w:rPr>
          <w:rStyle w:val="Emphasis"/>
          <w:highlight w:val="yellow"/>
        </w:rPr>
        <w:t>be to reduce existential risk.</w:t>
      </w:r>
      <w:r w:rsidRPr="00856038">
        <w:rPr>
          <w:sz w:val="16"/>
        </w:rPr>
        <w:t xml:space="preserve"> The utilitarian imperative “Maximize expected aggregate utility!” can be simplified to the maxim “Minimize existential risk!”. </w:t>
      </w:r>
    </w:p>
    <w:p w14:paraId="35A70610" w14:textId="77777777" w:rsidR="00960691" w:rsidRPr="000C3F8C" w:rsidRDefault="00960691" w:rsidP="00960691"/>
    <w:p w14:paraId="63A074C5" w14:textId="77777777" w:rsidR="00960691" w:rsidRDefault="00960691" w:rsidP="00960691">
      <w:pPr>
        <w:pStyle w:val="Heading3"/>
      </w:pPr>
      <w:r>
        <w:lastRenderedPageBreak/>
        <w:t>5</w:t>
      </w:r>
    </w:p>
    <w:p w14:paraId="1DAC850E" w14:textId="77777777" w:rsidR="00960691" w:rsidRPr="00084B52" w:rsidRDefault="00960691" w:rsidP="00960691">
      <w:pPr>
        <w:pStyle w:val="Heading4"/>
        <w:rPr>
          <w:rFonts w:ascii="Times New Roman" w:hAnsi="Times New Roman" w:cs="Times New Roman"/>
        </w:rPr>
      </w:pPr>
      <w:r>
        <w:rPr>
          <w:rFonts w:asciiTheme="minorHAnsi" w:hAnsiTheme="minorHAnsi" w:cstheme="minorHAnsi"/>
        </w:rPr>
        <w:t xml:space="preserve">CP: </w:t>
      </w:r>
      <w:r>
        <w:rPr>
          <w:shd w:val="clear" w:color="auto" w:fill="FFFFFF"/>
        </w:rPr>
        <w:t>T</w:t>
      </w:r>
      <w:r w:rsidRPr="00084B52">
        <w:rPr>
          <w:shd w:val="clear" w:color="auto" w:fill="FFFFFF"/>
        </w:rPr>
        <w:t xml:space="preserve">he appropriation of outer space by private entities </w:t>
      </w:r>
      <w:r>
        <w:rPr>
          <w:shd w:val="clear" w:color="auto" w:fill="FFFFFF"/>
        </w:rPr>
        <w:t xml:space="preserve">except for American private entities </w:t>
      </w:r>
      <w:r w:rsidRPr="00084B52">
        <w:rPr>
          <w:shd w:val="clear" w:color="auto" w:fill="FFFFFF"/>
        </w:rPr>
        <w:t>via space-based solar power is unjust</w:t>
      </w:r>
      <w:r>
        <w:rPr>
          <w:shd w:val="clear" w:color="auto" w:fill="FFFFFF"/>
        </w:rPr>
        <w:t>.</w:t>
      </w:r>
    </w:p>
    <w:p w14:paraId="7E793B9B" w14:textId="77777777" w:rsidR="00960691" w:rsidRPr="00084B52" w:rsidRDefault="00960691" w:rsidP="00960691">
      <w:pPr>
        <w:shd w:val="clear" w:color="auto" w:fill="FFFFFF"/>
        <w:spacing w:after="0" w:line="240" w:lineRule="auto"/>
        <w:rPr>
          <w:rFonts w:ascii="Arial" w:eastAsia="Times New Roman" w:hAnsi="Arial" w:cs="Arial"/>
          <w:color w:val="222222"/>
          <w:sz w:val="24"/>
        </w:rPr>
      </w:pPr>
    </w:p>
    <w:p w14:paraId="0BF09B21" w14:textId="77777777" w:rsidR="00960691" w:rsidRPr="005A1167" w:rsidRDefault="00960691" w:rsidP="00960691">
      <w:pPr>
        <w:pStyle w:val="Heading4"/>
        <w:rPr>
          <w:rFonts w:asciiTheme="minorHAnsi" w:hAnsiTheme="minorHAnsi" w:cstheme="minorHAnsi"/>
        </w:rPr>
      </w:pPr>
      <w:r w:rsidRPr="005A1167">
        <w:rPr>
          <w:rFonts w:asciiTheme="minorHAnsi" w:hAnsiTheme="minorHAnsi" w:cstheme="minorHAnsi"/>
        </w:rPr>
        <w:t xml:space="preserve">SSP is key to U.S. soft and hard power. </w:t>
      </w:r>
    </w:p>
    <w:p w14:paraId="287BF12B" w14:textId="77777777" w:rsidR="00960691" w:rsidRPr="005A1167" w:rsidRDefault="00960691" w:rsidP="00960691">
      <w:pPr>
        <w:rPr>
          <w:rFonts w:asciiTheme="minorHAnsi" w:hAnsiTheme="minorHAnsi" w:cstheme="minorHAnsi"/>
        </w:rPr>
      </w:pPr>
      <w:proofErr w:type="spellStart"/>
      <w:r w:rsidRPr="005A1167">
        <w:rPr>
          <w:rStyle w:val="Style13ptBold"/>
          <w:rFonts w:asciiTheme="minorHAnsi" w:hAnsiTheme="minorHAnsi" w:cstheme="minorHAnsi"/>
        </w:rPr>
        <w:t>Oberhaus</w:t>
      </w:r>
      <w:proofErr w:type="spellEnd"/>
      <w:r w:rsidRPr="005A1167">
        <w:rPr>
          <w:rStyle w:val="Style13ptBold"/>
          <w:rFonts w:asciiTheme="minorHAnsi" w:hAnsiTheme="minorHAnsi" w:cstheme="minorHAnsi"/>
        </w:rPr>
        <w:t xml:space="preserve"> 21</w:t>
      </w:r>
      <w:r w:rsidRPr="005A1167">
        <w:rPr>
          <w:rFonts w:asciiTheme="minorHAnsi" w:hAnsiTheme="minorHAnsi" w:cstheme="minorHAnsi"/>
        </w:rPr>
        <w:t xml:space="preserve"> [DANIEL OBERHAUS, “Space Solar Power: An Extraterrestrial Energy Resource </w:t>
      </w:r>
      <w:proofErr w:type="gramStart"/>
      <w:r w:rsidRPr="005A1167">
        <w:rPr>
          <w:rFonts w:asciiTheme="minorHAnsi" w:hAnsiTheme="minorHAnsi" w:cstheme="minorHAnsi"/>
        </w:rPr>
        <w:t>For</w:t>
      </w:r>
      <w:proofErr w:type="gramEnd"/>
      <w:r w:rsidRPr="005A1167">
        <w:rPr>
          <w:rFonts w:asciiTheme="minorHAnsi" w:hAnsiTheme="minorHAnsi" w:cstheme="minorHAnsi"/>
        </w:rPr>
        <w:t xml:space="preserve"> The U.S.,” Innovation Frontier Project, August 18, 2021. </w:t>
      </w:r>
      <w:hyperlink r:id="rId13" w:history="1">
        <w:r w:rsidRPr="005A1167">
          <w:rPr>
            <w:rStyle w:val="Hyperlink"/>
            <w:rFonts w:asciiTheme="minorHAnsi" w:hAnsiTheme="minorHAnsi" w:cstheme="minorHAnsi"/>
          </w:rPr>
          <w:t>https://innovationfrontier.org/space-solar-power-an-extraterrestrial-energy-resource-for-the-u-s/</w:t>
        </w:r>
      </w:hyperlink>
      <w:r w:rsidRPr="005A1167">
        <w:rPr>
          <w:rFonts w:asciiTheme="minorHAnsi" w:hAnsiTheme="minorHAnsi" w:cstheme="minorHAnsi"/>
        </w:rPr>
        <w:t>] CT</w:t>
      </w:r>
    </w:p>
    <w:p w14:paraId="35DFD098" w14:textId="77777777" w:rsidR="00960691" w:rsidRPr="005A1167" w:rsidRDefault="00960691" w:rsidP="00960691">
      <w:pPr>
        <w:ind w:left="720"/>
        <w:rPr>
          <w:rFonts w:asciiTheme="minorHAnsi" w:hAnsiTheme="minorHAnsi" w:cstheme="minorHAnsi"/>
        </w:rPr>
      </w:pPr>
      <w:r w:rsidRPr="005A1167">
        <w:rPr>
          <w:rFonts w:asciiTheme="minorHAnsi" w:hAnsiTheme="minorHAnsi" w:cstheme="minorHAnsi"/>
        </w:rPr>
        <w:t>GEOPOLITICS OF SSP</w:t>
      </w:r>
    </w:p>
    <w:p w14:paraId="6652261E" w14:textId="77777777" w:rsidR="00960691" w:rsidRDefault="00960691" w:rsidP="00960691">
      <w:pPr>
        <w:ind w:left="720"/>
        <w:rPr>
          <w:rFonts w:asciiTheme="minorHAnsi" w:hAnsiTheme="minorHAnsi" w:cstheme="minorHAnsi"/>
          <w:sz w:val="16"/>
        </w:rPr>
      </w:pPr>
      <w:r w:rsidRPr="005A1167">
        <w:rPr>
          <w:rStyle w:val="StyleUnderline"/>
          <w:rFonts w:asciiTheme="minorHAnsi" w:hAnsiTheme="minorHAnsi" w:cstheme="minorHAnsi"/>
        </w:rPr>
        <w:t xml:space="preserve">The geopolitics of space solar power are best understood along two dimensions: diplomacy and national security. </w:t>
      </w:r>
      <w:r w:rsidRPr="005A1167">
        <w:rPr>
          <w:rStyle w:val="Emphasis"/>
          <w:rFonts w:asciiTheme="minorHAnsi" w:hAnsiTheme="minorHAnsi" w:cstheme="minorHAnsi"/>
          <w:highlight w:val="yellow"/>
        </w:rPr>
        <w:t>SSP is valuable as a diplomatic tool</w:t>
      </w:r>
      <w:r w:rsidRPr="005A1167">
        <w:rPr>
          <w:rStyle w:val="StyleUnderline"/>
          <w:rFonts w:asciiTheme="minorHAnsi" w:hAnsiTheme="minorHAnsi" w:cstheme="minorHAnsi"/>
        </w:rPr>
        <w:t xml:space="preserve"> both during its construction and operation. The </w:t>
      </w:r>
      <w:r w:rsidRPr="005A1167">
        <w:rPr>
          <w:rStyle w:val="Emphasis"/>
          <w:rFonts w:asciiTheme="minorHAnsi" w:hAnsiTheme="minorHAnsi" w:cstheme="minorHAnsi"/>
          <w:highlight w:val="yellow"/>
        </w:rPr>
        <w:t>assembly</w:t>
      </w:r>
      <w:r w:rsidRPr="005A1167">
        <w:rPr>
          <w:rStyle w:val="StyleUnderline"/>
          <w:rFonts w:asciiTheme="minorHAnsi" w:hAnsiTheme="minorHAnsi" w:cstheme="minorHAnsi"/>
        </w:rPr>
        <w:t xml:space="preserve"> of such a massive piece of space infrastructure </w:t>
      </w:r>
      <w:r w:rsidRPr="005A1167">
        <w:rPr>
          <w:rStyle w:val="Emphasis"/>
          <w:rFonts w:asciiTheme="minorHAnsi" w:hAnsiTheme="minorHAnsi" w:cstheme="minorHAnsi"/>
          <w:highlight w:val="yellow"/>
        </w:rPr>
        <w:t>will</w:t>
      </w:r>
      <w:r w:rsidRPr="005A1167">
        <w:rPr>
          <w:rStyle w:val="StyleUnderline"/>
          <w:rFonts w:asciiTheme="minorHAnsi" w:hAnsiTheme="minorHAnsi" w:cstheme="minorHAnsi"/>
        </w:rPr>
        <w:t xml:space="preserve"> almost certainly </w:t>
      </w:r>
      <w:r w:rsidRPr="005A1167">
        <w:rPr>
          <w:rStyle w:val="Emphasis"/>
          <w:rFonts w:asciiTheme="minorHAnsi" w:hAnsiTheme="minorHAnsi" w:cstheme="minorHAnsi"/>
          <w:highlight w:val="yellow"/>
        </w:rPr>
        <w:t>involve international participation</w:t>
      </w:r>
      <w:r w:rsidRPr="005A1167">
        <w:rPr>
          <w:rStyle w:val="StyleUnderline"/>
          <w:rFonts w:asciiTheme="minorHAnsi" w:hAnsiTheme="minorHAnsi" w:cstheme="minorHAnsi"/>
        </w:rPr>
        <w:t xml:space="preserve"> due to the substantial costs of construction.</w:t>
      </w:r>
      <w:r w:rsidRPr="005A1167">
        <w:rPr>
          <w:rFonts w:asciiTheme="minorHAnsi" w:hAnsiTheme="minorHAnsi" w:cstheme="minorHAnsi"/>
          <w:sz w:val="16"/>
        </w:rPr>
        <w:t xml:space="preserve"> But even if SSP projects are undertaken on a national or regional basis, they will still involve cooperation from the international community to establish frameworks for their safe operation. In each instance, there are important historical precedents to consider. The International Space Station began its life as a national project of the United States called Space Station Freedom.94 But as costs ballooned and policymakers began to sour on the project, NASA opened the station to international partners. The lessons learned from the internationalization of the space station, such as bringing partners into the conversation early, the clear delegation of responsibilities, and equitable cost-</w:t>
      </w:r>
      <w:r w:rsidRPr="005A1167">
        <w:rPr>
          <w:rStyle w:val="Emphasis"/>
          <w:rFonts w:asciiTheme="minorHAnsi" w:hAnsiTheme="minorHAnsi" w:cstheme="minorHAnsi"/>
          <w:highlight w:val="yellow"/>
        </w:rPr>
        <w:t>sharing agreements are</w:t>
      </w:r>
      <w:r w:rsidRPr="005A1167">
        <w:rPr>
          <w:rStyle w:val="StyleUnderline"/>
          <w:rFonts w:asciiTheme="minorHAnsi" w:hAnsiTheme="minorHAnsi" w:cstheme="minorHAnsi"/>
        </w:rPr>
        <w:t xml:space="preserve"> directly </w:t>
      </w:r>
      <w:r w:rsidRPr="005A1167">
        <w:rPr>
          <w:rStyle w:val="Emphasis"/>
          <w:rFonts w:asciiTheme="minorHAnsi" w:hAnsiTheme="minorHAnsi" w:cstheme="minorHAnsi"/>
          <w:highlight w:val="yellow"/>
        </w:rPr>
        <w:t>relevant</w:t>
      </w:r>
      <w:r w:rsidRPr="005A1167">
        <w:rPr>
          <w:rStyle w:val="StyleUnderline"/>
          <w:rFonts w:asciiTheme="minorHAnsi" w:hAnsiTheme="minorHAnsi" w:cstheme="minorHAnsi"/>
        </w:rPr>
        <w:t xml:space="preserve"> to the construction of a space solar power platform. Similarly, </w:t>
      </w:r>
      <w:r w:rsidRPr="005A1167">
        <w:rPr>
          <w:rStyle w:val="Emphasis"/>
          <w:rFonts w:asciiTheme="minorHAnsi" w:hAnsiTheme="minorHAnsi" w:cstheme="minorHAnsi"/>
          <w:highlight w:val="yellow"/>
        </w:rPr>
        <w:t>there is</w:t>
      </w:r>
      <w:r w:rsidRPr="005A1167">
        <w:rPr>
          <w:rStyle w:val="StyleUnderline"/>
          <w:rFonts w:asciiTheme="minorHAnsi" w:hAnsiTheme="minorHAnsi" w:cstheme="minorHAnsi"/>
        </w:rPr>
        <w:t xml:space="preserve"> also a </w:t>
      </w:r>
      <w:r w:rsidRPr="005A1167">
        <w:rPr>
          <w:rStyle w:val="Emphasis"/>
          <w:rFonts w:asciiTheme="minorHAnsi" w:hAnsiTheme="minorHAnsi" w:cstheme="minorHAnsi"/>
          <w:highlight w:val="yellow"/>
        </w:rPr>
        <w:t xml:space="preserve">precedent for establishing operational norms for space. The </w:t>
      </w:r>
      <w:r w:rsidRPr="005A1167">
        <w:rPr>
          <w:rStyle w:val="StyleUnderline"/>
          <w:rFonts w:asciiTheme="minorHAnsi" w:hAnsiTheme="minorHAnsi" w:cstheme="minorHAnsi"/>
        </w:rPr>
        <w:t xml:space="preserve">1967 UN </w:t>
      </w:r>
      <w:r w:rsidRPr="005A1167">
        <w:rPr>
          <w:rStyle w:val="Emphasis"/>
          <w:rFonts w:asciiTheme="minorHAnsi" w:hAnsiTheme="minorHAnsi" w:cstheme="minorHAnsi"/>
          <w:highlight w:val="yellow"/>
        </w:rPr>
        <w:t>Outer Space Treaty</w:t>
      </w:r>
      <w:r w:rsidRPr="005A1167">
        <w:rPr>
          <w:rStyle w:val="StyleUnderline"/>
          <w:rFonts w:asciiTheme="minorHAnsi" w:hAnsiTheme="minorHAnsi" w:cstheme="minorHAnsi"/>
        </w:rPr>
        <w:t xml:space="preserve"> remains the guiding document for all spacefaring nations </w:t>
      </w:r>
      <w:proofErr w:type="gramStart"/>
      <w:r w:rsidRPr="005A1167">
        <w:rPr>
          <w:rStyle w:val="StyleUnderline"/>
          <w:rFonts w:asciiTheme="minorHAnsi" w:hAnsiTheme="minorHAnsi" w:cstheme="minorHAnsi"/>
        </w:rPr>
        <w:t>and also</w:t>
      </w:r>
      <w:proofErr w:type="gramEnd"/>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establishes a basic framework for the operation of SSP assets</w:t>
      </w:r>
      <w:r w:rsidRPr="005A1167">
        <w:rPr>
          <w:rStyle w:val="StyleUnderline"/>
          <w:rFonts w:asciiTheme="minorHAnsi" w:hAnsiTheme="minorHAnsi" w:cstheme="minorHAnsi"/>
        </w:rPr>
        <w:t xml:space="preserve"> (e.g., their beamed energy cannot be used as a weapon). </w:t>
      </w:r>
      <w:r w:rsidRPr="005A1167">
        <w:rPr>
          <w:rFonts w:asciiTheme="minorHAnsi" w:hAnsiTheme="minorHAnsi" w:cstheme="minorHAnsi"/>
          <w:sz w:val="16"/>
        </w:rPr>
        <w:t xml:space="preserve">Fortunately, the community of researchers working on SSP are already well acclimated to international cooperation and consensus building from decades of workshops and conferences dedicated to the subject. </w:t>
      </w:r>
      <w:r w:rsidRPr="005A1167">
        <w:rPr>
          <w:rStyle w:val="Emphasis"/>
          <w:rFonts w:asciiTheme="minorHAnsi" w:hAnsiTheme="minorHAnsi" w:cstheme="minorHAnsi"/>
          <w:highlight w:val="yellow"/>
        </w:rPr>
        <w:t>SSP can also play a vital role in national security</w:t>
      </w:r>
      <w:r w:rsidRPr="005A1167">
        <w:rPr>
          <w:rStyle w:val="StyleUnderline"/>
          <w:rFonts w:asciiTheme="minorHAnsi" w:hAnsiTheme="minorHAnsi" w:cstheme="minorHAnsi"/>
        </w:rPr>
        <w:t xml:space="preserve">.95 Just in the past year </w:t>
      </w:r>
      <w:r w:rsidRPr="005A1167">
        <w:rPr>
          <w:rStyle w:val="Emphasis"/>
          <w:rFonts w:asciiTheme="minorHAnsi" w:hAnsiTheme="minorHAnsi" w:cstheme="minorHAnsi"/>
          <w:highlight w:val="yellow"/>
        </w:rPr>
        <w:t>there have been multiple high-profile failures of the U.S. electricity grid from extreme weather</w:t>
      </w:r>
      <w:r w:rsidRPr="005A1167">
        <w:rPr>
          <w:rStyle w:val="StyleUnderline"/>
          <w:rFonts w:asciiTheme="minorHAnsi" w:hAnsiTheme="minorHAnsi" w:cstheme="minorHAnsi"/>
        </w:rPr>
        <w:t xml:space="preserve"> events, such as the unprecedented wildfire season in California and the cold snap in Texas. </w:t>
      </w:r>
      <w:r w:rsidRPr="005A1167">
        <w:rPr>
          <w:rStyle w:val="Emphasis"/>
          <w:rFonts w:asciiTheme="minorHAnsi" w:hAnsiTheme="minorHAnsi" w:cstheme="minorHAnsi"/>
          <w:highlight w:val="yellow"/>
        </w:rPr>
        <w:t>The vulnerability of our energy supplies to cyberattacks was also exposed</w:t>
      </w:r>
      <w:r w:rsidRPr="005A1167">
        <w:rPr>
          <w:rStyle w:val="StyleUnderline"/>
          <w:rFonts w:asciiTheme="minorHAnsi" w:hAnsiTheme="minorHAnsi" w:cstheme="minorHAnsi"/>
        </w:rPr>
        <w:t xml:space="preserve"> during the recent breach of the Colonial Pipeline. </w:t>
      </w:r>
      <w:r w:rsidRPr="005A1167">
        <w:rPr>
          <w:rStyle w:val="Emphasis"/>
          <w:rFonts w:asciiTheme="minorHAnsi" w:hAnsiTheme="minorHAnsi" w:cstheme="minorHAnsi"/>
          <w:highlight w:val="yellow"/>
        </w:rPr>
        <w:t>Cybersecurity experts expect that state-sponsored attacks of</w:t>
      </w:r>
      <w:r w:rsidRPr="005A1167">
        <w:rPr>
          <w:rStyle w:val="StyleUnderline"/>
          <w:rFonts w:asciiTheme="minorHAnsi" w:hAnsiTheme="minorHAnsi" w:cstheme="minorHAnsi"/>
        </w:rPr>
        <w:t xml:space="preserve"> critical infrastructure, particularly </w:t>
      </w:r>
      <w:r w:rsidRPr="005A1167">
        <w:rPr>
          <w:rStyle w:val="Emphasis"/>
          <w:rFonts w:asciiTheme="minorHAnsi" w:hAnsiTheme="minorHAnsi" w:cstheme="minorHAnsi"/>
          <w:highlight w:val="yellow"/>
        </w:rPr>
        <w:t>energy infrastructure, will become more frequent</w:t>
      </w:r>
      <w:r w:rsidRPr="005A1167">
        <w:rPr>
          <w:rStyle w:val="StyleUnderline"/>
          <w:rFonts w:asciiTheme="minorHAnsi" w:hAnsiTheme="minorHAnsi" w:cstheme="minorHAnsi"/>
        </w:rPr>
        <w:t xml:space="preserve"> in the future and have raised concerns that the U.S. grid is unprepared to adequately manage this threat. </w:t>
      </w:r>
      <w:r w:rsidRPr="005A1167">
        <w:rPr>
          <w:rStyle w:val="Emphasis"/>
          <w:rFonts w:asciiTheme="minorHAnsi" w:hAnsiTheme="minorHAnsi" w:cstheme="minorHAnsi"/>
          <w:highlight w:val="yellow"/>
        </w:rPr>
        <w:t>SSP can bolster the resiliency of the U.S. electric grid by rapidly delivering clean energy to affected regions</w:t>
      </w:r>
      <w:r w:rsidRPr="005A1167">
        <w:rPr>
          <w:rStyle w:val="StyleUnderline"/>
          <w:rFonts w:asciiTheme="minorHAnsi" w:hAnsiTheme="minorHAnsi" w:cstheme="minorHAnsi"/>
        </w:rPr>
        <w:t xml:space="preserve"> of the U.S. in the immediate aftermath of a natural or man-made disaster. </w:t>
      </w:r>
      <w:r w:rsidRPr="005A1167">
        <w:rPr>
          <w:rStyle w:val="Emphasis"/>
          <w:rFonts w:asciiTheme="minorHAnsi" w:hAnsiTheme="minorHAnsi" w:cstheme="minorHAnsi"/>
          <w:highlight w:val="yellow"/>
        </w:rPr>
        <w:t>SSP can further play a role in national security by supplying cheap and readily available clean energy to remote U.S. army facilities and U.S. forward operating bases</w:t>
      </w:r>
      <w:r w:rsidRPr="005A1167">
        <w:rPr>
          <w:rStyle w:val="StyleUnderline"/>
          <w:rFonts w:asciiTheme="minorHAnsi" w:hAnsiTheme="minorHAnsi" w:cstheme="minorHAnsi"/>
        </w:rPr>
        <w:t>.96 It would prove to be especially valuable in the latter case given th</w:t>
      </w:r>
      <w:r w:rsidRPr="005A1167">
        <w:rPr>
          <w:rStyle w:val="Emphasis"/>
          <w:rFonts w:asciiTheme="minorHAnsi" w:hAnsiTheme="minorHAnsi" w:cstheme="minorHAnsi"/>
          <w:highlight w:val="yellow"/>
        </w:rPr>
        <w:t>e high cost of supplying these bases</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with electricity.</w:t>
      </w:r>
      <w:r w:rsidRPr="005A1167">
        <w:rPr>
          <w:rFonts w:asciiTheme="minorHAnsi" w:hAnsiTheme="minorHAnsi" w:cstheme="minorHAnsi"/>
          <w:sz w:val="16"/>
        </w:rPr>
        <w:t xml:space="preserve"> </w:t>
      </w:r>
      <w:r w:rsidRPr="005A1167">
        <w:rPr>
          <w:rStyle w:val="StyleUnderline"/>
          <w:rFonts w:asciiTheme="minorHAnsi" w:hAnsiTheme="minorHAnsi" w:cstheme="minorHAnsi"/>
        </w:rPr>
        <w:t xml:space="preserve">Typically, </w:t>
      </w:r>
      <w:r w:rsidRPr="005A1167">
        <w:rPr>
          <w:rStyle w:val="Emphasis"/>
          <w:rFonts w:asciiTheme="minorHAnsi" w:hAnsiTheme="minorHAnsi" w:cstheme="minorHAnsi"/>
          <w:highlight w:val="yellow"/>
        </w:rPr>
        <w:t>they rely on fossil fuel-</w:t>
      </w:r>
      <w:r w:rsidRPr="005A1167">
        <w:rPr>
          <w:rStyle w:val="StyleUnderline"/>
          <w:rFonts w:asciiTheme="minorHAnsi" w:hAnsiTheme="minorHAnsi" w:cstheme="minorHAnsi"/>
        </w:rPr>
        <w:t xml:space="preserve">powered generators, </w:t>
      </w:r>
      <w:r w:rsidRPr="005A1167">
        <w:rPr>
          <w:rStyle w:val="Emphasis"/>
          <w:rFonts w:asciiTheme="minorHAnsi" w:hAnsiTheme="minorHAnsi" w:cstheme="minorHAnsi"/>
          <w:highlight w:val="yellow"/>
        </w:rPr>
        <w:t>but delivering</w:t>
      </w:r>
      <w:r w:rsidRPr="005A1167">
        <w:rPr>
          <w:rStyle w:val="StyleUnderline"/>
          <w:rFonts w:asciiTheme="minorHAnsi" w:hAnsiTheme="minorHAnsi" w:cstheme="minorHAnsi"/>
        </w:rPr>
        <w:t xml:space="preserve"> these </w:t>
      </w:r>
      <w:r w:rsidRPr="005A1167">
        <w:rPr>
          <w:rStyle w:val="Emphasis"/>
          <w:rFonts w:asciiTheme="minorHAnsi" w:hAnsiTheme="minorHAnsi" w:cstheme="minorHAnsi"/>
          <w:highlight w:val="yellow"/>
        </w:rPr>
        <w:t>fuels</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to the base </w:t>
      </w:r>
      <w:r w:rsidRPr="005A1167">
        <w:rPr>
          <w:rStyle w:val="Emphasis"/>
          <w:rFonts w:asciiTheme="minorHAnsi" w:hAnsiTheme="minorHAnsi" w:cstheme="minorHAnsi"/>
          <w:highlight w:val="yellow"/>
        </w:rPr>
        <w:t xml:space="preserve">can be dangerous and </w:t>
      </w:r>
      <w:r w:rsidRPr="005A1167">
        <w:rPr>
          <w:rStyle w:val="StyleUnderline"/>
          <w:rFonts w:asciiTheme="minorHAnsi" w:hAnsiTheme="minorHAnsi" w:cstheme="minorHAnsi"/>
        </w:rPr>
        <w:t>incredibly</w:t>
      </w:r>
      <w:r w:rsidRPr="005A1167">
        <w:rPr>
          <w:rStyle w:val="Emphasis"/>
          <w:rFonts w:asciiTheme="minorHAnsi" w:hAnsiTheme="minorHAnsi" w:cstheme="minorHAnsi"/>
          <w:highlight w:val="yellow"/>
        </w:rPr>
        <w:t xml:space="preserve"> expensive</w:t>
      </w:r>
      <w:r w:rsidRPr="005A1167">
        <w:rPr>
          <w:rStyle w:val="StyleUnderline"/>
          <w:rFonts w:asciiTheme="minorHAnsi" w:hAnsiTheme="minorHAnsi" w:cstheme="minorHAnsi"/>
        </w:rPr>
        <w:t>.</w:t>
      </w:r>
      <w:r w:rsidRPr="005A1167">
        <w:rPr>
          <w:rFonts w:asciiTheme="minorHAnsi" w:hAnsiTheme="minorHAnsi" w:cstheme="minorHAnsi"/>
          <w:sz w:val="16"/>
        </w:rPr>
        <w:t xml:space="preserve"> During the early days of the Iraq war in the mid-2000s, for example, the cost of generator fuel for these bases ranged from $15 to well over $100 per gallon.97 </w:t>
      </w:r>
      <w:r w:rsidRPr="005A1167">
        <w:rPr>
          <w:rStyle w:val="StyleUnderline"/>
          <w:rFonts w:asciiTheme="minorHAnsi" w:hAnsiTheme="minorHAnsi" w:cstheme="minorHAnsi"/>
        </w:rPr>
        <w:t xml:space="preserve">A 2009 study from Deloitte </w:t>
      </w:r>
      <w:r w:rsidRPr="005A1167">
        <w:rPr>
          <w:rStyle w:val="StyleUnderline"/>
          <w:rFonts w:asciiTheme="minorHAnsi" w:hAnsiTheme="minorHAnsi" w:cstheme="minorHAnsi"/>
        </w:rPr>
        <w:lastRenderedPageBreak/>
        <w:t>underscored the risk that fuel transportation poses to American soldiers, concluding that “</w:t>
      </w:r>
      <w:r w:rsidRPr="005A1167">
        <w:rPr>
          <w:rStyle w:val="Emphasis"/>
          <w:rFonts w:asciiTheme="minorHAnsi" w:hAnsiTheme="minorHAnsi" w:cstheme="minorHAnsi"/>
          <w:highlight w:val="yellow"/>
        </w:rPr>
        <w:t>During the modern age of warfare, the use of fossil fuels</w:t>
      </w:r>
      <w:r w:rsidRPr="005A1167">
        <w:rPr>
          <w:rStyle w:val="StyleUnderline"/>
          <w:rFonts w:asciiTheme="minorHAnsi" w:hAnsiTheme="minorHAnsi" w:cstheme="minorHAnsi"/>
        </w:rPr>
        <w:t xml:space="preserve"> to power these vehicles </w:t>
      </w:r>
      <w:r w:rsidRPr="005A1167">
        <w:rPr>
          <w:rStyle w:val="Emphasis"/>
          <w:rFonts w:asciiTheme="minorHAnsi" w:hAnsiTheme="minorHAnsi" w:cstheme="minorHAnsi"/>
          <w:highlight w:val="yellow"/>
        </w:rPr>
        <w:t>has increased exponentially and this dependence has</w:t>
      </w:r>
      <w:r w:rsidRPr="005A1167">
        <w:rPr>
          <w:rStyle w:val="StyleUnderline"/>
          <w:rFonts w:asciiTheme="minorHAnsi" w:hAnsiTheme="minorHAnsi" w:cstheme="minorHAnsi"/>
        </w:rPr>
        <w:t xml:space="preserve"> itself </w:t>
      </w:r>
      <w:r w:rsidRPr="005A1167">
        <w:rPr>
          <w:rStyle w:val="Emphasis"/>
          <w:rFonts w:asciiTheme="minorHAnsi" w:hAnsiTheme="minorHAnsi" w:cstheme="minorHAnsi"/>
          <w:highlight w:val="yellow"/>
        </w:rPr>
        <w:t>created casualty risk</w:t>
      </w:r>
      <w:r w:rsidRPr="005A1167">
        <w:rPr>
          <w:rStyle w:val="StyleUnderline"/>
          <w:rFonts w:asciiTheme="minorHAnsi" w:hAnsiTheme="minorHAnsi" w:cstheme="minorHAnsi"/>
        </w:rPr>
        <w:t xml:space="preserve">.”98 </w:t>
      </w:r>
      <w:r w:rsidRPr="005A1167">
        <w:rPr>
          <w:rStyle w:val="Emphasis"/>
          <w:rFonts w:asciiTheme="minorHAnsi" w:hAnsiTheme="minorHAnsi" w:cstheme="minorHAnsi"/>
          <w:highlight w:val="yellow"/>
        </w:rPr>
        <w:t>If SSP is used to reduce the U.S. military’s reliance on fossil fuels</w:t>
      </w:r>
      <w:r w:rsidRPr="005A1167">
        <w:rPr>
          <w:rStyle w:val="StyleUnderline"/>
          <w:rFonts w:asciiTheme="minorHAnsi" w:hAnsiTheme="minorHAnsi" w:cstheme="minorHAnsi"/>
        </w:rPr>
        <w:t xml:space="preserve"> to power their forward operating bases, </w:t>
      </w:r>
      <w:r w:rsidRPr="005A1167">
        <w:rPr>
          <w:rStyle w:val="Emphasis"/>
          <w:rFonts w:asciiTheme="minorHAnsi" w:hAnsiTheme="minorHAnsi" w:cstheme="minorHAnsi"/>
          <w:highlight w:val="yellow"/>
        </w:rPr>
        <w:t>it could save both money and lives.</w:t>
      </w:r>
      <w:r w:rsidRPr="005A1167">
        <w:rPr>
          <w:rStyle w:val="StyleUnderline"/>
          <w:rFonts w:asciiTheme="minorHAnsi" w:hAnsiTheme="minorHAnsi" w:cstheme="minorHAnsi"/>
        </w:rPr>
        <w:t xml:space="preserve"> </w:t>
      </w:r>
      <w:r w:rsidRPr="005A1167">
        <w:rPr>
          <w:rFonts w:asciiTheme="minorHAnsi" w:hAnsiTheme="minorHAnsi" w:cstheme="minorHAnsi"/>
          <w:sz w:val="16"/>
        </w:rPr>
        <w:t xml:space="preserve">A key limiting factor in the use of SSP for remote military installations is the size of the ground receiver required for SSP. According to researchers at the U.S. Naval Research Laboratory, however, it should be possible to build modest receivers that are able to generate power on the order of 10 kilowatts to 10 megawatts, which is sufficient to meet the needs of most forward operating bases. In the baseline model proposed by the researchers, such a receiver would occupy 0.8 square kilometers or less. This would also require a substantially smaller space-based collector and transmission system compared to the massive platforms required to deliver baseload energy to the grid.99 </w:t>
      </w:r>
      <w:r w:rsidRPr="005A1167">
        <w:rPr>
          <w:rStyle w:val="StyleUnderline"/>
          <w:rFonts w:asciiTheme="minorHAnsi" w:hAnsiTheme="minorHAnsi" w:cstheme="minorHAnsi"/>
        </w:rPr>
        <w:t xml:space="preserve">Finally, </w:t>
      </w:r>
      <w:r w:rsidRPr="005A1167">
        <w:rPr>
          <w:rStyle w:val="Emphasis"/>
          <w:rFonts w:asciiTheme="minorHAnsi" w:hAnsiTheme="minorHAnsi" w:cstheme="minorHAnsi"/>
          <w:highlight w:val="yellow"/>
        </w:rPr>
        <w:t>SSP can also be a powerful diplomatic tool that can be used to help developing nations</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decarbonize</w:t>
      </w:r>
      <w:r w:rsidRPr="005A1167">
        <w:rPr>
          <w:rStyle w:val="StyleUnderline"/>
          <w:rFonts w:asciiTheme="minorHAnsi" w:hAnsiTheme="minorHAnsi" w:cstheme="minorHAnsi"/>
        </w:rPr>
        <w:t xml:space="preserve"> their electric grids through power purchasing agreements. Climate change is ultimately a global problem and </w:t>
      </w:r>
      <w:r w:rsidRPr="005A1167">
        <w:rPr>
          <w:rStyle w:val="Emphasis"/>
          <w:rFonts w:asciiTheme="minorHAnsi" w:hAnsiTheme="minorHAnsi" w:cstheme="minorHAnsi"/>
          <w:highlight w:val="yellow"/>
        </w:rPr>
        <w:t>extraterrestrial energy assets are particularly well-suited</w:t>
      </w:r>
      <w:r w:rsidRPr="005A1167">
        <w:rPr>
          <w:rStyle w:val="StyleUnderline"/>
          <w:rFonts w:asciiTheme="minorHAnsi" w:hAnsiTheme="minorHAnsi" w:cstheme="minorHAnsi"/>
        </w:rPr>
        <w:t xml:space="preserve"> to address the challenges associated with decarbonizing the world’s electricity.</w:t>
      </w:r>
      <w:r w:rsidRPr="005A1167">
        <w:rPr>
          <w:rFonts w:asciiTheme="minorHAnsi" w:hAnsiTheme="minorHAnsi" w:cstheme="minorHAnsi"/>
          <w:sz w:val="16"/>
        </w:rPr>
        <w:t xml:space="preserve"> The economic, political, and security benefits of SSP are well-understood by both allies and adversaries of the United States. </w:t>
      </w:r>
      <w:proofErr w:type="gramStart"/>
      <w:r w:rsidRPr="005A1167">
        <w:rPr>
          <w:rFonts w:asciiTheme="minorHAnsi" w:hAnsiTheme="minorHAnsi" w:cstheme="minorHAnsi"/>
          <w:sz w:val="16"/>
        </w:rPr>
        <w:t>In particular, Japan</w:t>
      </w:r>
      <w:proofErr w:type="gramEnd"/>
      <w:r w:rsidRPr="005A1167">
        <w:rPr>
          <w:rFonts w:asciiTheme="minorHAnsi" w:hAnsiTheme="minorHAnsi" w:cstheme="minorHAnsi"/>
          <w:sz w:val="16"/>
        </w:rPr>
        <w:t xml:space="preserve"> and China have made the development of SSP a central priority of their space exploration programs. Japan has been actively researching and developing experimental SSP hardware since the early 2000s.100 In early 2019, China announced its intention to build a megawatt-scale SSP platform by 2030 and create a gigawatt-scale SSP station by 2050.101 India and the European Union are also pursuing their own SSP projects.102, 103 In late 2020, the UK conducted its first major assessment of space solar power and identified it as an important option to achieve its national carbon net-zero goals by mid-century.104 This makes the United States the only major space faring nation whose national space agency does not have a serious plan to develop a SSP platform.</w:t>
      </w:r>
    </w:p>
    <w:p w14:paraId="788D3100" w14:textId="77777777" w:rsidR="00960691" w:rsidRDefault="00960691" w:rsidP="00960691">
      <w:pPr>
        <w:keepNext/>
        <w:keepLines/>
        <w:spacing w:before="200"/>
        <w:outlineLvl w:val="3"/>
        <w:rPr>
          <w:rFonts w:eastAsiaTheme="majorEastAsia" w:cstheme="majorBidi"/>
          <w:b/>
          <w:bCs/>
          <w:iCs/>
          <w:sz w:val="24"/>
        </w:rPr>
      </w:pPr>
      <w:r>
        <w:rPr>
          <w:rFonts w:eastAsiaTheme="majorEastAsia" w:cstheme="majorBidi"/>
          <w:b/>
          <w:bCs/>
          <w:iCs/>
          <w:sz w:val="24"/>
        </w:rPr>
        <w:t xml:space="preserve">Hegemony prevents </w:t>
      </w:r>
      <w:r>
        <w:rPr>
          <w:rFonts w:eastAsiaTheme="majorEastAsia" w:cstheme="majorBidi"/>
          <w:b/>
          <w:bCs/>
          <w:iCs/>
          <w:sz w:val="24"/>
          <w:u w:val="single"/>
        </w:rPr>
        <w:t>extinction</w:t>
      </w:r>
    </w:p>
    <w:p w14:paraId="5B9DC09D" w14:textId="77777777" w:rsidR="00960691" w:rsidRDefault="00960691" w:rsidP="00960691">
      <w:r>
        <w:rPr>
          <w:b/>
          <w:bCs/>
          <w:sz w:val="24"/>
        </w:rPr>
        <w:t>Barnett 11</w:t>
      </w:r>
      <w:r>
        <w:t xml:space="preserve"> (Thomas P.M., Former Senior Strategic Researcher and Professor in the Warfare Analysis &amp; Research Department, Center for Naval Warfare Studies, U.S. Naval War College American military </w:t>
      </w:r>
      <w:proofErr w:type="spellStart"/>
      <w:r>
        <w:t>geostrategist</w:t>
      </w:r>
      <w:proofErr w:type="spellEnd"/>
      <w:r>
        <w:t xml:space="preserve"> and Chief Analyst at </w:t>
      </w:r>
      <w:proofErr w:type="spellStart"/>
      <w:r>
        <w:t>Wikistrat</w:t>
      </w:r>
      <w:proofErr w:type="spellEnd"/>
      <w:r>
        <w:t xml:space="preserve">., worked as the Assistant for Strategic Futures in the Office of Force Transformation in the Department of Defense, “The New Rules: Leadership Fatigue Puts U.S., and Globalization, at Crossroads,” March 7 </w:t>
      </w:r>
      <w:hyperlink r:id="rId14" w:history="1">
        <w:r>
          <w:rPr>
            <w:rStyle w:val="Hyperlink"/>
          </w:rPr>
          <w:t>http://www.worldpoliticsreview.com/articles/8099/the-new-rules-leadership-fatigue-puts-u-s-and-globalization-at-crossroads</w:t>
        </w:r>
      </w:hyperlink>
      <w:r>
        <w:t>)</w:t>
      </w:r>
    </w:p>
    <w:p w14:paraId="4DF32B5D" w14:textId="77777777" w:rsidR="00960691" w:rsidRDefault="00960691" w:rsidP="00960691">
      <w:pPr>
        <w:ind w:right="288"/>
        <w:rPr>
          <w:sz w:val="12"/>
        </w:rPr>
      </w:pPr>
      <w:r>
        <w:rPr>
          <w:bCs/>
          <w:u w:val="single"/>
        </w:rPr>
        <w:t xml:space="preserve">Events in Libya are a further reminder for </w:t>
      </w:r>
      <w:r>
        <w:rPr>
          <w:bCs/>
          <w:highlight w:val="cyan"/>
          <w:u w:val="single"/>
        </w:rPr>
        <w:t>Americans</w:t>
      </w:r>
      <w:r>
        <w:rPr>
          <w:sz w:val="12"/>
        </w:rPr>
        <w:t xml:space="preserve"> that we </w:t>
      </w:r>
      <w:r>
        <w:rPr>
          <w:b/>
          <w:highlight w:val="cyan"/>
          <w:u w:val="single"/>
        </w:rPr>
        <w:t xml:space="preserve">stand at a crossroads </w:t>
      </w:r>
      <w:r>
        <w:rPr>
          <w:b/>
          <w:u w:val="single"/>
        </w:rPr>
        <w:t xml:space="preserve">in our continuing evolution </w:t>
      </w:r>
      <w:r>
        <w:rPr>
          <w:b/>
          <w:highlight w:val="cyan"/>
          <w:u w:val="single"/>
        </w:rPr>
        <w:t xml:space="preserve">as the </w:t>
      </w:r>
      <w:r>
        <w:rPr>
          <w:b/>
          <w:u w:val="single"/>
        </w:rPr>
        <w:t xml:space="preserve">world's </w:t>
      </w:r>
      <w:r>
        <w:rPr>
          <w:b/>
          <w:u w:val="single"/>
          <w:bdr w:val="single" w:sz="4" w:space="0" w:color="auto" w:frame="1"/>
        </w:rPr>
        <w:t xml:space="preserve">sole full-service </w:t>
      </w:r>
      <w:r>
        <w:rPr>
          <w:b/>
          <w:highlight w:val="cyan"/>
          <w:u w:val="single"/>
          <w:bdr w:val="single" w:sz="4" w:space="0" w:color="auto" w:frame="1"/>
        </w:rPr>
        <w:t>superpower</w:t>
      </w:r>
      <w:r>
        <w:rPr>
          <w:sz w:val="12"/>
          <w:highlight w:val="cyan"/>
        </w:rPr>
        <w:t xml:space="preserve">. </w:t>
      </w:r>
      <w:r>
        <w:rPr>
          <w:u w:val="single"/>
        </w:rPr>
        <w:t>Unfortunately</w:t>
      </w:r>
      <w:r>
        <w:rPr>
          <w:sz w:val="12"/>
        </w:rPr>
        <w:t xml:space="preserve">, </w:t>
      </w:r>
      <w:r>
        <w:rPr>
          <w:u w:val="single"/>
        </w:rPr>
        <w:t>we are increasingly seeking change without cost, and shirking from risk because we are tired of the responsibility</w:t>
      </w:r>
      <w:r>
        <w:rPr>
          <w:sz w:val="12"/>
        </w:rPr>
        <w:t xml:space="preserve">. We don't know who we are anymore, and our president is a big part of that problem. Instead of leading us, he explains to us. Barack Obama would have us believe that he is practicing strategic patience. But many experts and ordinary citizens alike have concluded that he is </w:t>
      </w:r>
      <w:proofErr w:type="gramStart"/>
      <w:r>
        <w:rPr>
          <w:sz w:val="12"/>
        </w:rPr>
        <w:t>actually beset</w:t>
      </w:r>
      <w:proofErr w:type="gramEnd"/>
      <w:r>
        <w:rPr>
          <w:sz w:val="12"/>
        </w:rPr>
        <w:t xml:space="preserve"> by strategic incoherence -- in effect, a man overmatched by the job.  It is worth first examining the larger picture: </w:t>
      </w:r>
      <w:r>
        <w:rPr>
          <w:u w:val="single"/>
        </w:rPr>
        <w:t xml:space="preserve">We live in a time of arguably </w:t>
      </w:r>
      <w:r>
        <w:rPr>
          <w:b/>
          <w:highlight w:val="cyan"/>
          <w:u w:val="single"/>
        </w:rPr>
        <w:t xml:space="preserve">the greatest structural change </w:t>
      </w:r>
      <w:r>
        <w:rPr>
          <w:b/>
          <w:u w:val="single"/>
        </w:rPr>
        <w:t xml:space="preserve">in the global order yet </w:t>
      </w:r>
      <w:r>
        <w:rPr>
          <w:b/>
          <w:highlight w:val="cyan"/>
          <w:u w:val="single"/>
        </w:rPr>
        <w:t>endured</w:t>
      </w:r>
      <w:r>
        <w:rPr>
          <w:sz w:val="12"/>
          <w:highlight w:val="cyan"/>
        </w:rPr>
        <w:t xml:space="preserve">, </w:t>
      </w:r>
      <w:r>
        <w:rPr>
          <w:u w:val="single"/>
        </w:rPr>
        <w:t>with th</w:t>
      </w:r>
      <w:r>
        <w:rPr>
          <w:highlight w:val="cyan"/>
          <w:u w:val="single"/>
        </w:rPr>
        <w:t>is</w:t>
      </w:r>
      <w:r>
        <w:rPr>
          <w:u w:val="single"/>
        </w:rPr>
        <w:t xml:space="preserve"> historical moment's most amazing feature being its</w:t>
      </w:r>
      <w:r>
        <w:rPr>
          <w:sz w:val="12"/>
        </w:rPr>
        <w:t xml:space="preserve"> relative and absolute </w:t>
      </w:r>
      <w:r>
        <w:rPr>
          <w:b/>
          <w:highlight w:val="cyan"/>
          <w:u w:val="single"/>
          <w:bdr w:val="single" w:sz="4" w:space="0" w:color="auto" w:frame="1"/>
        </w:rPr>
        <w:t>lack of mass violence</w:t>
      </w:r>
      <w:r>
        <w:rPr>
          <w:sz w:val="12"/>
        </w:rPr>
        <w:t xml:space="preserve">. That is something to consider when Americans contemplate military intervention in Libya, because if we do take the step to prevent </w:t>
      </w:r>
      <w:proofErr w:type="gramStart"/>
      <w:r>
        <w:rPr>
          <w:sz w:val="12"/>
        </w:rPr>
        <w:t>larger-scale</w:t>
      </w:r>
      <w:proofErr w:type="gramEnd"/>
      <w:r>
        <w:rPr>
          <w:sz w:val="12"/>
        </w:rPr>
        <w:t xml:space="preserv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w:t>
      </w:r>
      <w:proofErr w:type="gramStart"/>
      <w:r>
        <w:rPr>
          <w:sz w:val="12"/>
        </w:rPr>
        <w:t>more blunt</w:t>
      </w:r>
      <w:proofErr w:type="gramEnd"/>
      <w:r>
        <w:rPr>
          <w:sz w:val="12"/>
        </w:rPr>
        <w:t xml:space="preserve">: </w:t>
      </w:r>
      <w:r>
        <w:rPr>
          <w:highlight w:val="cyan"/>
          <w:u w:val="single"/>
        </w:rPr>
        <w:t xml:space="preserve">As the </w:t>
      </w:r>
      <w:r>
        <w:rPr>
          <w:b/>
          <w:highlight w:val="cyan"/>
          <w:u w:val="single"/>
        </w:rPr>
        <w:t>guardian of globalization</w:t>
      </w:r>
      <w:r>
        <w:rPr>
          <w:sz w:val="12"/>
          <w:highlight w:val="cyan"/>
        </w:rPr>
        <w:t xml:space="preserve">, </w:t>
      </w:r>
      <w:r>
        <w:rPr>
          <w:highlight w:val="cyan"/>
          <w:u w:val="single"/>
        </w:rPr>
        <w:t xml:space="preserve">the U.S. </w:t>
      </w:r>
      <w:r>
        <w:rPr>
          <w:u w:val="single"/>
        </w:rPr>
        <w:t xml:space="preserve">military </w:t>
      </w:r>
      <w:r>
        <w:rPr>
          <w:highlight w:val="cyan"/>
          <w:u w:val="single"/>
        </w:rPr>
        <w:t xml:space="preserve">has been the </w:t>
      </w:r>
      <w:r>
        <w:rPr>
          <w:b/>
          <w:highlight w:val="cyan"/>
          <w:u w:val="single"/>
          <w:bdr w:val="single" w:sz="4" w:space="0" w:color="auto" w:frame="1"/>
        </w:rPr>
        <w:t>greatest force for peace the world has ever known</w:t>
      </w:r>
      <w:r>
        <w:rPr>
          <w:sz w:val="12"/>
          <w:highlight w:val="cyan"/>
        </w:rPr>
        <w:t xml:space="preserve">. </w:t>
      </w:r>
      <w:r>
        <w:rPr>
          <w:highlight w:val="cyan"/>
          <w:u w:val="single"/>
        </w:rPr>
        <w:t>Had America been removed from</w:t>
      </w:r>
      <w:r>
        <w:rPr>
          <w:u w:val="single"/>
        </w:rPr>
        <w:t xml:space="preserve"> the global </w:t>
      </w:r>
      <w:r>
        <w:rPr>
          <w:highlight w:val="cyan"/>
          <w:u w:val="single"/>
        </w:rPr>
        <w:t>dynamics</w:t>
      </w:r>
      <w:r>
        <w:rPr>
          <w:u w:val="single"/>
        </w:rPr>
        <w:t xml:space="preserve"> that governed the 20th century</w:t>
      </w:r>
      <w:r>
        <w:rPr>
          <w:sz w:val="12"/>
        </w:rPr>
        <w:t xml:space="preserve">, the </w:t>
      </w:r>
      <w:r>
        <w:rPr>
          <w:b/>
          <w:u w:val="single"/>
        </w:rPr>
        <w:t>mass murder never would have ended</w:t>
      </w:r>
      <w:r>
        <w:rPr>
          <w:sz w:val="12"/>
        </w:rPr>
        <w:t xml:space="preserve">. Indeed, it's entirely conceivable </w:t>
      </w:r>
      <w:r>
        <w:rPr>
          <w:b/>
          <w:highlight w:val="cyan"/>
          <w:u w:val="single"/>
        </w:rPr>
        <w:t xml:space="preserve">there would now be </w:t>
      </w:r>
      <w:r>
        <w:rPr>
          <w:b/>
          <w:highlight w:val="cyan"/>
          <w:u w:val="single"/>
          <w:bdr w:val="single" w:sz="4" w:space="0" w:color="auto" w:frame="1"/>
        </w:rPr>
        <w:t>no</w:t>
      </w:r>
      <w:r>
        <w:rPr>
          <w:b/>
          <w:u w:val="single"/>
          <w:bdr w:val="single" w:sz="4" w:space="0" w:color="auto" w:frame="1"/>
        </w:rPr>
        <w:t xml:space="preserve"> identifiable </w:t>
      </w:r>
      <w:r>
        <w:rPr>
          <w:b/>
          <w:highlight w:val="cyan"/>
          <w:u w:val="single"/>
          <w:bdr w:val="single" w:sz="4" w:space="0" w:color="auto" w:frame="1"/>
        </w:rPr>
        <w:t xml:space="preserve">human civilization </w:t>
      </w:r>
      <w:proofErr w:type="gramStart"/>
      <w:r>
        <w:rPr>
          <w:b/>
          <w:highlight w:val="cyan"/>
          <w:u w:val="single"/>
          <w:bdr w:val="single" w:sz="4" w:space="0" w:color="auto" w:frame="1"/>
        </w:rPr>
        <w:t>left</w:t>
      </w:r>
      <w:r>
        <w:rPr>
          <w:b/>
          <w:highlight w:val="cyan"/>
          <w:u w:val="single"/>
        </w:rPr>
        <w:t>, once</w:t>
      </w:r>
      <w:proofErr w:type="gramEnd"/>
      <w:r>
        <w:rPr>
          <w:b/>
          <w:highlight w:val="cyan"/>
          <w:u w:val="single"/>
        </w:rPr>
        <w:t xml:space="preserve"> </w:t>
      </w:r>
      <w:r>
        <w:rPr>
          <w:b/>
          <w:highlight w:val="cyan"/>
          <w:u w:val="single"/>
          <w:bdr w:val="single" w:sz="4" w:space="0" w:color="auto" w:frame="1"/>
        </w:rPr>
        <w:t>nuclear weapons</w:t>
      </w:r>
      <w:r>
        <w:rPr>
          <w:b/>
          <w:highlight w:val="cyan"/>
          <w:u w:val="single"/>
        </w:rPr>
        <w:t xml:space="preserve"> entered</w:t>
      </w:r>
      <w:r>
        <w:rPr>
          <w:b/>
          <w:u w:val="single"/>
        </w:rPr>
        <w:t xml:space="preserve"> the killing equation. </w:t>
      </w:r>
      <w:r>
        <w:rPr>
          <w:sz w:val="12"/>
        </w:rPr>
        <w:t xml:space="preserve"> But </w:t>
      </w:r>
      <w:r>
        <w:rPr>
          <w:highlight w:val="cyan"/>
          <w:u w:val="single"/>
        </w:rPr>
        <w:t>the world did not keep sliding down</w:t>
      </w:r>
      <w:r>
        <w:rPr>
          <w:u w:val="single"/>
        </w:rPr>
        <w:t xml:space="preserve"> that </w:t>
      </w:r>
      <w:r>
        <w:rPr>
          <w:b/>
          <w:u w:val="single"/>
        </w:rPr>
        <w:t xml:space="preserve">path of </w:t>
      </w:r>
      <w:r>
        <w:rPr>
          <w:b/>
          <w:highlight w:val="cyan"/>
          <w:u w:val="single"/>
        </w:rPr>
        <w:t>perpetual war</w:t>
      </w:r>
      <w:r>
        <w:rPr>
          <w:sz w:val="12"/>
          <w:highlight w:val="cyan"/>
        </w:rPr>
        <w:t xml:space="preserve">. </w:t>
      </w:r>
      <w:r>
        <w:rPr>
          <w:u w:val="single"/>
        </w:rPr>
        <w:t xml:space="preserve">Instead, </w:t>
      </w:r>
      <w:r>
        <w:rPr>
          <w:highlight w:val="cyan"/>
          <w:u w:val="single"/>
        </w:rPr>
        <w:t>America</w:t>
      </w:r>
      <w:r>
        <w:rPr>
          <w:u w:val="single"/>
        </w:rPr>
        <w:t xml:space="preserve"> stepped up </w:t>
      </w:r>
      <w:r>
        <w:rPr>
          <w:u w:val="single"/>
        </w:rPr>
        <w:lastRenderedPageBreak/>
        <w:t xml:space="preserve">and </w:t>
      </w:r>
      <w:r>
        <w:rPr>
          <w:highlight w:val="cyan"/>
          <w:u w:val="single"/>
        </w:rPr>
        <w:t xml:space="preserve">changed everything by </w:t>
      </w:r>
      <w:r>
        <w:rPr>
          <w:b/>
          <w:highlight w:val="cyan"/>
          <w:u w:val="single"/>
        </w:rPr>
        <w:t>ushering in</w:t>
      </w:r>
      <w:r>
        <w:rPr>
          <w:b/>
          <w:u w:val="single"/>
        </w:rPr>
        <w:t xml:space="preserve"> our now-</w:t>
      </w:r>
      <w:r>
        <w:rPr>
          <w:b/>
          <w:u w:val="single"/>
          <w:bdr w:val="single" w:sz="4" w:space="0" w:color="auto" w:frame="1"/>
        </w:rPr>
        <w:t xml:space="preserve">perpetual </w:t>
      </w:r>
      <w:r>
        <w:rPr>
          <w:b/>
          <w:highlight w:val="cyan"/>
          <w:u w:val="single"/>
          <w:bdr w:val="single" w:sz="4" w:space="0" w:color="auto" w:frame="1"/>
        </w:rPr>
        <w:t>great-power peace</w:t>
      </w:r>
      <w:r>
        <w:rPr>
          <w:sz w:val="12"/>
          <w:highlight w:val="cyan"/>
        </w:rPr>
        <w:t xml:space="preserve">. </w:t>
      </w:r>
      <w:r>
        <w:rPr>
          <w:highlight w:val="cyan"/>
          <w:u w:val="single"/>
        </w:rPr>
        <w:t>We introduced</w:t>
      </w:r>
      <w:r>
        <w:rPr>
          <w:u w:val="single"/>
        </w:rPr>
        <w:t xml:space="preserve"> the </w:t>
      </w:r>
      <w:r>
        <w:rPr>
          <w:b/>
          <w:u w:val="single"/>
        </w:rPr>
        <w:t xml:space="preserve">international liberal trade order known as </w:t>
      </w:r>
      <w:r>
        <w:rPr>
          <w:b/>
          <w:highlight w:val="cyan"/>
          <w:u w:val="single"/>
          <w:bdr w:val="single" w:sz="4" w:space="0" w:color="auto" w:frame="1"/>
        </w:rPr>
        <w:t>globalization</w:t>
      </w:r>
      <w:r>
        <w:rPr>
          <w:sz w:val="12"/>
        </w:rPr>
        <w:t xml:space="preserve"> and played loyal Leviathan over its spread. </w:t>
      </w:r>
      <w:r>
        <w:rPr>
          <w:highlight w:val="cyan"/>
          <w:u w:val="single"/>
        </w:rPr>
        <w:t>What resulted was</w:t>
      </w:r>
      <w:r>
        <w:rPr>
          <w:u w:val="single"/>
        </w:rPr>
        <w:t xml:space="preserve"> the collapse of empires, </w:t>
      </w:r>
      <w:r>
        <w:rPr>
          <w:b/>
          <w:u w:val="single"/>
          <w:bdr w:val="single" w:sz="4" w:space="0" w:color="auto" w:frame="1"/>
        </w:rPr>
        <w:t xml:space="preserve">an explosion of </w:t>
      </w:r>
      <w:r>
        <w:rPr>
          <w:b/>
          <w:highlight w:val="cyan"/>
          <w:u w:val="single"/>
          <w:bdr w:val="single" w:sz="4" w:space="0" w:color="auto" w:frame="1"/>
        </w:rPr>
        <w:t>democracy</w:t>
      </w:r>
      <w:r>
        <w:rPr>
          <w:sz w:val="12"/>
        </w:rPr>
        <w:t xml:space="preserve">, the </w:t>
      </w:r>
      <w:r>
        <w:rPr>
          <w:b/>
          <w:u w:val="single"/>
          <w:bdr w:val="single" w:sz="4" w:space="0" w:color="auto" w:frame="1"/>
        </w:rPr>
        <w:t xml:space="preserve">persistent spread of </w:t>
      </w:r>
      <w:r>
        <w:rPr>
          <w:b/>
          <w:highlight w:val="cyan"/>
          <w:u w:val="single"/>
          <w:bdr w:val="single" w:sz="4" w:space="0" w:color="auto" w:frame="1"/>
        </w:rPr>
        <w:t>human rights</w:t>
      </w:r>
      <w:r>
        <w:rPr>
          <w:sz w:val="12"/>
        </w:rPr>
        <w:t xml:space="preserve">, the liberation of women, </w:t>
      </w:r>
      <w:r>
        <w:rPr>
          <w:b/>
          <w:u w:val="single"/>
          <w:bdr w:val="single" w:sz="4" w:space="0" w:color="auto" w:frame="1"/>
        </w:rPr>
        <w:t>the doubling of life expectancy</w:t>
      </w:r>
      <w:r>
        <w:rPr>
          <w:sz w:val="12"/>
        </w:rPr>
        <w:t xml:space="preserve">, a roughly </w:t>
      </w:r>
      <w:r>
        <w:rPr>
          <w:b/>
          <w:u w:val="single"/>
          <w:bdr w:val="single" w:sz="4" w:space="0" w:color="auto" w:frame="1"/>
        </w:rPr>
        <w:t xml:space="preserve">10-fold </w:t>
      </w:r>
      <w:r>
        <w:rPr>
          <w:b/>
          <w:highlight w:val="cyan"/>
          <w:u w:val="single"/>
          <w:bdr w:val="single" w:sz="4" w:space="0" w:color="auto" w:frame="1"/>
        </w:rPr>
        <w:t>increase in</w:t>
      </w:r>
      <w:r>
        <w:rPr>
          <w:b/>
          <w:u w:val="single"/>
          <w:bdr w:val="single" w:sz="4" w:space="0" w:color="auto" w:frame="1"/>
        </w:rPr>
        <w:t xml:space="preserve"> adjusted global </w:t>
      </w:r>
      <w:r>
        <w:rPr>
          <w:b/>
          <w:highlight w:val="cyan"/>
          <w:u w:val="single"/>
          <w:bdr w:val="single" w:sz="4" w:space="0" w:color="auto" w:frame="1"/>
        </w:rPr>
        <w:t>GDP</w:t>
      </w:r>
      <w:r>
        <w:rPr>
          <w:sz w:val="12"/>
          <w:highlight w:val="cyan"/>
        </w:rPr>
        <w:t xml:space="preserve"> </w:t>
      </w:r>
      <w:r>
        <w:rPr>
          <w:highlight w:val="cyan"/>
          <w:u w:val="single"/>
        </w:rPr>
        <w:t xml:space="preserve">and a </w:t>
      </w:r>
      <w:r>
        <w:rPr>
          <w:b/>
          <w:highlight w:val="cyan"/>
          <w:u w:val="single"/>
        </w:rPr>
        <w:t>profound</w:t>
      </w:r>
      <w:r>
        <w:rPr>
          <w:b/>
          <w:u w:val="single"/>
        </w:rPr>
        <w:t xml:space="preserve"> and persistent </w:t>
      </w:r>
      <w:r>
        <w:rPr>
          <w:b/>
          <w:highlight w:val="cyan"/>
          <w:u w:val="single"/>
        </w:rPr>
        <w:t>reduction in</w:t>
      </w:r>
      <w:r>
        <w:rPr>
          <w:u w:val="single"/>
        </w:rPr>
        <w:t xml:space="preserve"> battle deaths from </w:t>
      </w:r>
      <w:r>
        <w:rPr>
          <w:b/>
          <w:u w:val="single"/>
          <w:bdr w:val="single" w:sz="4" w:space="0" w:color="auto" w:frame="1"/>
        </w:rPr>
        <w:t xml:space="preserve">state-based </w:t>
      </w:r>
      <w:r>
        <w:rPr>
          <w:b/>
          <w:highlight w:val="cyan"/>
          <w:u w:val="single"/>
          <w:bdr w:val="single" w:sz="4" w:space="0" w:color="auto" w:frame="1"/>
        </w:rPr>
        <w:t>conflicts</w:t>
      </w:r>
      <w:r>
        <w:rPr>
          <w:b/>
          <w:u w:val="single"/>
          <w:bdr w:val="single" w:sz="4" w:space="0" w:color="auto" w:frame="1"/>
        </w:rPr>
        <w:t xml:space="preserve">. </w:t>
      </w:r>
      <w:r>
        <w:rPr>
          <w:sz w:val="12"/>
        </w:rPr>
        <w:t xml:space="preserve">That is what American "hubris" </w:t>
      </w:r>
      <w:proofErr w:type="gramStart"/>
      <w:r>
        <w:rPr>
          <w:sz w:val="12"/>
        </w:rPr>
        <w:t>actually delivered</w:t>
      </w:r>
      <w:proofErr w:type="gramEnd"/>
      <w:r>
        <w:rPr>
          <w:sz w:val="12"/>
        </w:rPr>
        <w:t xml:space="preserve">.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Pr>
          <w:bCs/>
          <w:highlight w:val="cyan"/>
          <w:u w:val="single"/>
        </w:rPr>
        <w:t>calculations suggest a</w:t>
      </w:r>
      <w:r>
        <w:rPr>
          <w:bCs/>
          <w:u w:val="single"/>
        </w:rPr>
        <w:t xml:space="preserve"> 90 percent absolute drop and a </w:t>
      </w:r>
      <w:r>
        <w:rPr>
          <w:bCs/>
          <w:highlight w:val="cyan"/>
          <w:u w:val="single"/>
        </w:rPr>
        <w:t xml:space="preserve">99 percent </w:t>
      </w:r>
      <w:r>
        <w:rPr>
          <w:bCs/>
          <w:u w:val="single"/>
        </w:rPr>
        <w:t xml:space="preserve">relative </w:t>
      </w:r>
      <w:r>
        <w:rPr>
          <w:bCs/>
          <w:highlight w:val="cyan"/>
          <w:u w:val="single"/>
        </w:rPr>
        <w:t xml:space="preserve">drop in deaths due to war.  We are </w:t>
      </w:r>
      <w:r>
        <w:rPr>
          <w:bCs/>
          <w:u w:val="single"/>
        </w:rPr>
        <w:t xml:space="preserve">clearly </w:t>
      </w:r>
      <w:r>
        <w:rPr>
          <w:bCs/>
          <w:highlight w:val="cyan"/>
          <w:u w:val="single"/>
        </w:rPr>
        <w:t>headed for a world</w:t>
      </w:r>
      <w:r>
        <w:rPr>
          <w:bCs/>
          <w:u w:val="single"/>
        </w:rPr>
        <w:t xml:space="preserve"> order </w:t>
      </w:r>
      <w:r>
        <w:rPr>
          <w:bCs/>
          <w:highlight w:val="cyan"/>
          <w:u w:val="single"/>
        </w:rPr>
        <w:t>characterized by multipolarity</w:t>
      </w:r>
      <w:r>
        <w:rPr>
          <w:bCs/>
          <w:u w:val="single"/>
        </w:rPr>
        <w:t xml:space="preserve">, something the American-birthed system was designed to both encourage and accommodate. </w:t>
      </w:r>
      <w:r>
        <w:rPr>
          <w:bCs/>
          <w:highlight w:val="cyan"/>
          <w:u w:val="single"/>
        </w:rPr>
        <w:t xml:space="preserve">But </w:t>
      </w:r>
      <w:r>
        <w:rPr>
          <w:bCs/>
          <w:u w:val="single"/>
        </w:rPr>
        <w:t xml:space="preserve">given how things turned out the last time we collectively faced such a fluid structure, </w:t>
      </w:r>
      <w:r>
        <w:rPr>
          <w:bCs/>
          <w:highlight w:val="cyan"/>
          <w:u w:val="single"/>
        </w:rPr>
        <w:t xml:space="preserve">we would do well to keep </w:t>
      </w:r>
      <w:r>
        <w:rPr>
          <w:bCs/>
          <w:u w:val="single"/>
        </w:rPr>
        <w:t xml:space="preserve">U.S. </w:t>
      </w:r>
      <w:r>
        <w:rPr>
          <w:bCs/>
          <w:highlight w:val="cyan"/>
          <w:u w:val="single"/>
        </w:rPr>
        <w:t>power</w:t>
      </w:r>
      <w:r>
        <w:rPr>
          <w:bCs/>
          <w:u w:val="single"/>
        </w:rPr>
        <w:t xml:space="preserve">, in </w:t>
      </w:r>
      <w:proofErr w:type="gramStart"/>
      <w:r>
        <w:rPr>
          <w:bCs/>
          <w:u w:val="single"/>
        </w:rPr>
        <w:t>all of</w:t>
      </w:r>
      <w:proofErr w:type="gramEnd"/>
      <w:r>
        <w:rPr>
          <w:bCs/>
          <w:u w:val="single"/>
        </w:rPr>
        <w:t xml:space="preserve"> its forms</w:t>
      </w:r>
      <w:r>
        <w:rPr>
          <w:sz w:val="12"/>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14:paraId="04D370F2" w14:textId="77777777" w:rsidR="00960691" w:rsidRPr="005A1167" w:rsidRDefault="00960691" w:rsidP="00960691">
      <w:pPr>
        <w:ind w:left="720"/>
        <w:rPr>
          <w:rFonts w:asciiTheme="minorHAnsi" w:hAnsiTheme="minorHAnsi" w:cstheme="minorHAnsi"/>
          <w:sz w:val="16"/>
        </w:rPr>
      </w:pPr>
    </w:p>
    <w:p w14:paraId="3EA0A571" w14:textId="77777777" w:rsidR="00960691" w:rsidRDefault="00960691" w:rsidP="00960691">
      <w:pPr>
        <w:pStyle w:val="Heading1"/>
      </w:pPr>
      <w:r>
        <w:lastRenderedPageBreak/>
        <w:t>CASE</w:t>
      </w:r>
    </w:p>
    <w:p w14:paraId="33F7BC5D" w14:textId="77777777" w:rsidR="00960691" w:rsidRDefault="00960691" w:rsidP="00960691">
      <w:pPr>
        <w:pStyle w:val="Heading3"/>
      </w:pPr>
      <w:r>
        <w:lastRenderedPageBreak/>
        <w:t>UV</w:t>
      </w:r>
    </w:p>
    <w:p w14:paraId="42020D3B" w14:textId="77777777" w:rsidR="00960691" w:rsidRPr="00481393" w:rsidRDefault="00960691" w:rsidP="00960691">
      <w:pPr>
        <w:pStyle w:val="Heading4"/>
      </w:pPr>
      <w:r>
        <w:t xml:space="preserve">1AR theory is not automatically drop the debater – they </w:t>
      </w:r>
      <w:proofErr w:type="gramStart"/>
      <w:r>
        <w:t>have to</w:t>
      </w:r>
      <w:proofErr w:type="gramEnd"/>
      <w:r>
        <w:t xml:space="preserve"> prove why that specific violation is enough. Anything else incentivizes frivolous theory and crowds out substantive education</w:t>
      </w:r>
    </w:p>
    <w:p w14:paraId="63C27B48" w14:textId="77777777" w:rsidR="00960691" w:rsidRDefault="00960691" w:rsidP="00960691">
      <w:pPr>
        <w:rPr>
          <w:sz w:val="16"/>
          <w:szCs w:val="16"/>
        </w:rPr>
      </w:pPr>
    </w:p>
    <w:p w14:paraId="370053BF" w14:textId="77777777" w:rsidR="00960691" w:rsidRDefault="00960691" w:rsidP="00960691">
      <w:pPr>
        <w:pStyle w:val="Heading3"/>
      </w:pPr>
      <w:proofErr w:type="spellStart"/>
      <w:r>
        <w:lastRenderedPageBreak/>
        <w:t>Miscalc</w:t>
      </w:r>
      <w:proofErr w:type="spellEnd"/>
    </w:p>
    <w:p w14:paraId="22999104" w14:textId="77777777" w:rsidR="00960691" w:rsidRDefault="00960691" w:rsidP="00960691">
      <w:pPr>
        <w:pStyle w:val="Heading4"/>
        <w:rPr>
          <w:rFonts w:cs="Arial"/>
        </w:rPr>
      </w:pPr>
      <w:bookmarkStart w:id="0" w:name="_Hlk20749314"/>
      <w:r>
        <w:rPr>
          <w:rFonts w:cs="Arial"/>
        </w:rPr>
        <w:t>Public actors thump – China will do anything</w:t>
      </w:r>
    </w:p>
    <w:p w14:paraId="785D1CFE" w14:textId="77777777" w:rsidR="00960691" w:rsidRPr="00F35F0D" w:rsidRDefault="00960691" w:rsidP="00960691">
      <w:pPr>
        <w:pStyle w:val="Heading4"/>
        <w:rPr>
          <w:rFonts w:cs="Arial"/>
          <w:u w:val="single"/>
        </w:rPr>
      </w:pP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272E349C" w14:textId="77777777" w:rsidR="00960691" w:rsidRPr="00F35F0D" w:rsidRDefault="00960691" w:rsidP="00960691">
      <w:r w:rsidRPr="00F35F0D">
        <w:rPr>
          <w:rStyle w:val="Style13ptBold"/>
        </w:rPr>
        <w:t>Firth 7/1</w:t>
      </w:r>
      <w:r w:rsidRPr="00F35F0D">
        <w:t>/19 [News Editor at MIT Technology Review, was Chief News Editor at New Scientist. How to fight a war in space (and get away with it). July 1, 2019. MIT Technology Review]</w:t>
      </w:r>
    </w:p>
    <w:p w14:paraId="32A513B9" w14:textId="77777777" w:rsidR="00960691" w:rsidRPr="00F35F0D" w:rsidRDefault="00960691" w:rsidP="00960691">
      <w:pPr>
        <w:rPr>
          <w:sz w:val="16"/>
        </w:rPr>
      </w:pPr>
      <w:r w:rsidRPr="00F35F0D">
        <w:rPr>
          <w:rStyle w:val="Emphasis"/>
          <w:highlight w:val="cyan"/>
        </w:rPr>
        <w:t>Space</w:t>
      </w:r>
      <w:r w:rsidRPr="00F35F0D">
        <w:rPr>
          <w:highlight w:val="cyan"/>
          <w:u w:val="single"/>
        </w:rPr>
        <w:t xml:space="preserve"> is so </w:t>
      </w:r>
      <w:r w:rsidRPr="00F35F0D">
        <w:rPr>
          <w:rStyle w:val="Emphasis"/>
          <w:highlight w:val="cyan"/>
        </w:rPr>
        <w:t>intrinsic</w:t>
      </w:r>
      <w:r w:rsidRPr="00F35F0D">
        <w:rPr>
          <w:highlight w:val="cyan"/>
          <w:u w:val="single"/>
        </w:rPr>
        <w:t xml:space="preserve"> to how</w:t>
      </w:r>
      <w:r w:rsidRPr="00F35F0D">
        <w:rPr>
          <w:u w:val="single"/>
        </w:rPr>
        <w:t xml:space="preserve"> advanced </w:t>
      </w:r>
      <w:r w:rsidRPr="00F35F0D">
        <w:rPr>
          <w:rStyle w:val="Emphasis"/>
          <w:highlight w:val="cyan"/>
        </w:rPr>
        <w:t>militaries fight</w:t>
      </w:r>
      <w:r w:rsidRPr="00F35F0D">
        <w:rPr>
          <w:highlight w:val="cyan"/>
          <w:u w:val="single"/>
        </w:rPr>
        <w:t xml:space="preserve"> on the ground that an </w:t>
      </w:r>
      <w:r w:rsidRPr="00F35F0D">
        <w:rPr>
          <w:rStyle w:val="Emphasis"/>
          <w:highlight w:val="cyan"/>
        </w:rPr>
        <w:t>attack on a sat</w:t>
      </w:r>
      <w:r w:rsidRPr="00F35F0D">
        <w:rPr>
          <w:u w:val="single"/>
        </w:rPr>
        <w:t xml:space="preserve">ellite need </w:t>
      </w:r>
      <w:r w:rsidRPr="00F35F0D">
        <w:rPr>
          <w:rStyle w:val="Emphasis"/>
          <w:highlight w:val="cyan"/>
        </w:rPr>
        <w:t>no longer signal</w:t>
      </w:r>
      <w:r w:rsidRPr="00F35F0D">
        <w:rPr>
          <w:highlight w:val="cyan"/>
          <w:u w:val="single"/>
        </w:rPr>
        <w:t xml:space="preserve"> the </w:t>
      </w:r>
      <w:r w:rsidRPr="00F35F0D">
        <w:rPr>
          <w:rStyle w:val="Emphasis"/>
          <w:highlight w:val="cyan"/>
        </w:rPr>
        <w:t>opening shot</w:t>
      </w:r>
      <w:r w:rsidRPr="00F35F0D">
        <w:rPr>
          <w:highlight w:val="cyan"/>
          <w:u w:val="single"/>
        </w:rPr>
        <w:t xml:space="preserve"> in</w:t>
      </w:r>
      <w:r w:rsidRPr="00F35F0D">
        <w:rPr>
          <w:u w:val="single"/>
        </w:rPr>
        <w:t xml:space="preserve"> a </w:t>
      </w:r>
      <w:r w:rsidRPr="00F35F0D">
        <w:rPr>
          <w:rStyle w:val="Emphasis"/>
          <w:highlight w:val="cya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bookmarkEnd w:id="0"/>
    <w:p w14:paraId="01F26BE4" w14:textId="77777777" w:rsidR="00960691" w:rsidRDefault="00960691" w:rsidP="00960691">
      <w:pPr>
        <w:pStyle w:val="Heading4"/>
      </w:pPr>
      <w:r>
        <w:t xml:space="preserve">Other satellites thump. </w:t>
      </w:r>
    </w:p>
    <w:p w14:paraId="4C21A879" w14:textId="77777777" w:rsidR="00960691" w:rsidRPr="00623846" w:rsidRDefault="00960691" w:rsidP="00960691">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5" w:history="1">
        <w:r w:rsidRPr="00623846">
          <w:rPr>
            <w:rStyle w:val="Hyperlink"/>
          </w:rPr>
          <w:t>https://www.space.com/spacex-starlink-satellite-collision-alerts-on-the-rise</w:t>
        </w:r>
      </w:hyperlink>
      <w:r w:rsidRPr="00623846">
        <w:t xml:space="preserve"> SM</w:t>
      </w:r>
    </w:p>
    <w:p w14:paraId="42490EF7" w14:textId="77777777" w:rsidR="00960691" w:rsidRPr="00623846" w:rsidRDefault="00960691" w:rsidP="00960691">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7CFDE85" w14:textId="77777777" w:rsidR="00960691" w:rsidRPr="00623846" w:rsidRDefault="00960691" w:rsidP="00960691">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4C983E0D" w14:textId="77777777" w:rsidR="00960691" w:rsidRPr="00623846" w:rsidRDefault="00960691" w:rsidP="00960691">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791593C" w14:textId="77777777" w:rsidR="00960691" w:rsidRPr="00623846" w:rsidRDefault="00960691" w:rsidP="00960691">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pass within </w:t>
      </w:r>
      <w:proofErr w:type="gramStart"/>
      <w:r w:rsidRPr="00623846">
        <w:t>a distance of 0.6</w:t>
      </w:r>
      <w:proofErr w:type="gramEnd"/>
      <w:r w:rsidRPr="00623846">
        <w:t xml:space="preserve"> miles (1 kilometer) from each other.</w:t>
      </w:r>
    </w:p>
    <w:p w14:paraId="6E190479" w14:textId="77777777" w:rsidR="00960691" w:rsidRPr="00623846" w:rsidRDefault="00960691" w:rsidP="00960691">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50CD8034" w14:textId="77777777" w:rsidR="00960691" w:rsidRPr="00623846" w:rsidRDefault="00960691" w:rsidP="00960691">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76BC3A9B" w14:textId="77777777" w:rsidR="00960691" w:rsidRPr="00623846" w:rsidRDefault="00960691" w:rsidP="00960691">
      <w:pPr>
        <w:rPr>
          <w:rStyle w:val="StyleUnderline"/>
        </w:rPr>
      </w:pPr>
      <w:r w:rsidRPr="00623846">
        <w:lastRenderedPageBreak/>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2E2145D8" w14:textId="77777777" w:rsidR="00960691" w:rsidRPr="00623846" w:rsidRDefault="00960691" w:rsidP="00960691">
      <w:pPr>
        <w:rPr>
          <w:rStyle w:val="StyleUnderline"/>
        </w:rPr>
      </w:pPr>
      <w:r w:rsidRPr="00623846">
        <w:rPr>
          <w:rStyle w:val="StyleUnderline"/>
        </w:rPr>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4D813AEC" w14:textId="77777777" w:rsidR="00960691" w:rsidRPr="00623846" w:rsidRDefault="00960691" w:rsidP="00960691">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71BE4633" w14:textId="77777777" w:rsidR="00960691" w:rsidRDefault="00960691" w:rsidP="00960691">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2B9803E5" w14:textId="77777777" w:rsidR="00960691" w:rsidRPr="00623846" w:rsidRDefault="00960691" w:rsidP="00960691">
      <w:pPr>
        <w:rPr>
          <w:rStyle w:val="StyleUnderline"/>
        </w:rPr>
      </w:pPr>
    </w:p>
    <w:p w14:paraId="01DA3B4A" w14:textId="77777777" w:rsidR="00960691" w:rsidRPr="00D970FF" w:rsidRDefault="00960691" w:rsidP="00960691">
      <w:pPr>
        <w:spacing w:after="0" w:line="240" w:lineRule="auto"/>
        <w:rPr>
          <w:rFonts w:ascii="Times New Roman" w:eastAsia="Times New Roman" w:hAnsi="Times New Roman" w:cs="Times New Roman"/>
          <w:sz w:val="24"/>
        </w:rPr>
      </w:pPr>
      <w:r w:rsidRPr="00D970FF">
        <w:rPr>
          <w:rFonts w:ascii="Times New Roman" w:eastAsia="Times New Roman" w:hAnsi="Times New Roman" w:cs="Times New Roman"/>
          <w:sz w:val="24"/>
        </w:rPr>
        <w:t xml:space="preserve">Betancourt, </w:t>
      </w:r>
      <w:proofErr w:type="spellStart"/>
      <w:r w:rsidRPr="00D970FF">
        <w:rPr>
          <w:rFonts w:ascii="Times New Roman" w:eastAsia="Times New Roman" w:hAnsi="Times New Roman" w:cs="Times New Roman"/>
          <w:sz w:val="24"/>
        </w:rPr>
        <w:t>Kiantar</w:t>
      </w:r>
      <w:proofErr w:type="spellEnd"/>
      <w:r w:rsidRPr="00D970FF">
        <w:rPr>
          <w:rFonts w:ascii="Times New Roman" w:eastAsia="Times New Roman" w:hAnsi="Times New Roman" w:cs="Times New Roman"/>
          <w:sz w:val="24"/>
        </w:rPr>
        <w:t xml:space="preserve"> () "Legal Challenges Facing Solar Power Satellites," Online Journal of Space Communication: Vol. </w:t>
      </w:r>
      <w:proofErr w:type="gramStart"/>
      <w:r w:rsidRPr="00D970FF">
        <w:rPr>
          <w:rFonts w:ascii="Times New Roman" w:eastAsia="Times New Roman" w:hAnsi="Times New Roman" w:cs="Times New Roman"/>
          <w:sz w:val="24"/>
        </w:rPr>
        <w:t>9 :</w:t>
      </w:r>
      <w:proofErr w:type="gramEnd"/>
      <w:r w:rsidRPr="00D970FF">
        <w:rPr>
          <w:rFonts w:ascii="Times New Roman" w:eastAsia="Times New Roman" w:hAnsi="Times New Roman" w:cs="Times New Roman"/>
          <w:sz w:val="24"/>
        </w:rPr>
        <w:t xml:space="preserve"> </w:t>
      </w:r>
      <w:proofErr w:type="spellStart"/>
      <w:r w:rsidRPr="00D970FF">
        <w:rPr>
          <w:rFonts w:ascii="Times New Roman" w:eastAsia="Times New Roman" w:hAnsi="Times New Roman" w:cs="Times New Roman"/>
          <w:sz w:val="24"/>
        </w:rPr>
        <w:t>Iss</w:t>
      </w:r>
      <w:proofErr w:type="spellEnd"/>
      <w:r w:rsidRPr="00D970FF">
        <w:rPr>
          <w:rFonts w:ascii="Times New Roman" w:eastAsia="Times New Roman" w:hAnsi="Times New Roman" w:cs="Times New Roman"/>
          <w:sz w:val="24"/>
        </w:rPr>
        <w:t xml:space="preserve">. </w:t>
      </w:r>
      <w:proofErr w:type="gramStart"/>
      <w:r w:rsidRPr="00D970FF">
        <w:rPr>
          <w:rFonts w:ascii="Times New Roman" w:eastAsia="Times New Roman" w:hAnsi="Times New Roman" w:cs="Times New Roman"/>
          <w:sz w:val="24"/>
        </w:rPr>
        <w:t>16 ,</w:t>
      </w:r>
      <w:proofErr w:type="gramEnd"/>
      <w:r w:rsidRPr="00D970FF">
        <w:rPr>
          <w:rFonts w:ascii="Times New Roman" w:eastAsia="Times New Roman" w:hAnsi="Times New Roman" w:cs="Times New Roman"/>
          <w:sz w:val="24"/>
        </w:rPr>
        <w:t xml:space="preserve"> Article 19. Available at: https://ohioopen.library.ohio.edu/spacejournal/vol9/iss16/19</w:t>
      </w:r>
    </w:p>
    <w:p w14:paraId="2C214A38" w14:textId="77777777" w:rsidR="00960691" w:rsidRPr="00D970FF" w:rsidRDefault="00960691" w:rsidP="00960691">
      <w:pPr>
        <w:rPr>
          <w:rStyle w:val="Emphasis"/>
        </w:rPr>
      </w:pPr>
      <w:r w:rsidRPr="00D970FF">
        <w:rPr>
          <w:sz w:val="12"/>
        </w:rPr>
        <w:t xml:space="preserve">Solar power satellites automatically raise questions concerning the currently applicable international law, and which laws and processes may need to be in place to accommodate the special requirements of </w:t>
      </w:r>
      <w:proofErr w:type="spellStart"/>
      <w:r w:rsidRPr="00D970FF">
        <w:rPr>
          <w:sz w:val="12"/>
        </w:rPr>
        <w:t>SunSats</w:t>
      </w:r>
      <w:proofErr w:type="spellEnd"/>
      <w:r w:rsidRPr="00D970FF">
        <w:rPr>
          <w:sz w:val="12"/>
        </w:rPr>
        <w:t xml:space="preserve">. These questions include coordination and registration of space objects, property rights in space, rights of private parties, liability for damage, and environmental protection. The general framework to answer these questions already exists, but further development will be needed. The United Nations Committee on the Peaceful Uses of Outer Space (COPUOS) has led the development of this legal framework. Presently there are three treaties relating to outer space significant to SBSP. The first and most important is the Treaty on Principles Governing the Activities of States in the Exploration and Use of Outer Space (Outer Space Treaty).[40] Second is the Convention on International Liability for Damage Caused by Space Objects (Liability Convention).[41] Third is the Convention on Registration of Objects Launched into Outer Space (Registration Convention).[42] Outer Space Treaty: The Outer Space Treaty has been accepted and ratified by over 100 countries including all current space faring nations. Ratified in 1967, the Outer Space Treaty created the fundamental base of outer space law under the idea that outer space is the common heritage of mankind. [43] Thus, the exploration and use of outer space shall be free for exploration and use by all states. Article II states outer space, including the moon and other celestial bodies, is not subject to national appropriation by any means. Even for countries that currently lack the resources to reach outer space, the right of exploration and use remains available to them as they become capable of space exploration. Under Article VII, though a state cannot claim ownership to outer space or any celestial bodies within, a state on whose registry launches an object into outer space retains jurisdiction and control over that object. The ownership of such objects in outer space is also not affected by their presence in outer space or by their return to earth. Thus, countries or companies that launch satellites on their state’s registry retain ownership of those satellites. If no such ownership interest existed, there would be no incentive to send a satellite into space that could be appropriated by another country or private party. The Outer Space Treaty addresses actions taken by states. It does, however, contemplate the actions of private companies in two sections. First, in article VI, parties to the treaty agree to bear international responsibility for their national activities in outer space, whether those activities are carried out by governmental agencies or by non-governmental entities. Second, article IX requires </w:t>
      </w:r>
      <w:proofErr w:type="gramStart"/>
      <w:r w:rsidRPr="00D970FF">
        <w:rPr>
          <w:sz w:val="12"/>
        </w:rPr>
        <w:t>states</w:t>
      </w:r>
      <w:proofErr w:type="gramEnd"/>
      <w:r w:rsidRPr="00D970FF">
        <w:rPr>
          <w:sz w:val="12"/>
        </w:rPr>
        <w:t xml:space="preserve"> and their nationals are required to seek international consultation in circumstance that could cause harm to other states. Though space exploration in 1968 was dominated by states, the Outer Space Treaty still contemplated private companies joining the states in space travel. </w:t>
      </w:r>
      <w:r w:rsidRPr="00D970FF">
        <w:rPr>
          <w:rStyle w:val="StyleUnderline"/>
        </w:rPr>
        <w:t>For the purposes of SBSP,</w:t>
      </w:r>
      <w:r w:rsidRPr="00D970FF">
        <w:rPr>
          <w:sz w:val="12"/>
        </w:rPr>
        <w:t xml:space="preserve"> the Outer Space Treaty contains several other key provisions. Article V of </w:t>
      </w:r>
      <w:r w:rsidRPr="00D970FF">
        <w:rPr>
          <w:rStyle w:val="StyleUnderline"/>
        </w:rPr>
        <w:t>the Outer Space Treaty specifically prohibits the placement of any objects in space carrying nuclear weapons or weapons of mass destruction.</w:t>
      </w:r>
      <w:r w:rsidRPr="00D970FF">
        <w:rPr>
          <w:sz w:val="12"/>
        </w:rPr>
        <w:t xml:space="preserve"> Further, </w:t>
      </w:r>
      <w:r w:rsidRPr="00D970FF">
        <w:rPr>
          <w:rStyle w:val="StyleUnderline"/>
        </w:rPr>
        <w:t>testing of any military weapons is strictly forbidden. An example might be an attempt to transform a solar power satellite into a death ray using microwaves or laser beams.[</w:t>
      </w:r>
      <w:r w:rsidRPr="00D970FF">
        <w:rPr>
          <w:sz w:val="12"/>
        </w:rPr>
        <w:t xml:space="preserve">44] </w:t>
      </w:r>
      <w:r w:rsidRPr="00D970FF">
        <w:rPr>
          <w:rStyle w:val="Emphasis"/>
        </w:rPr>
        <w:t>Such an action would be in strict violation of the Outer Space Treaty.</w:t>
      </w:r>
    </w:p>
    <w:p w14:paraId="14291300" w14:textId="77777777" w:rsidR="00960691" w:rsidRPr="005A1167" w:rsidRDefault="00960691" w:rsidP="00960691">
      <w:pPr>
        <w:pStyle w:val="Heading4"/>
        <w:rPr>
          <w:rFonts w:asciiTheme="minorHAnsi" w:hAnsiTheme="minorHAnsi" w:cstheme="minorHAnsi"/>
        </w:rPr>
      </w:pPr>
      <w:r w:rsidRPr="005A1167">
        <w:rPr>
          <w:rFonts w:asciiTheme="minorHAnsi" w:hAnsiTheme="minorHAnsi" w:cstheme="minorHAnsi"/>
        </w:rPr>
        <w:t xml:space="preserve">SSP solves warming. In the short term provides cheap, renewable, and flexible </w:t>
      </w:r>
      <w:r w:rsidRPr="005A1167">
        <w:rPr>
          <w:rFonts w:asciiTheme="minorHAnsi" w:hAnsiTheme="minorHAnsi" w:cstheme="minorHAnsi"/>
          <w:u w:val="single"/>
        </w:rPr>
        <w:t>baseload power</w:t>
      </w:r>
      <w:r w:rsidRPr="005A1167">
        <w:rPr>
          <w:rFonts w:asciiTheme="minorHAnsi" w:hAnsiTheme="minorHAnsi" w:cstheme="minorHAnsi"/>
        </w:rPr>
        <w:t xml:space="preserve"> for on and off-world applications. It’s also key to </w:t>
      </w:r>
      <w:r w:rsidRPr="005A1167">
        <w:rPr>
          <w:rFonts w:asciiTheme="minorHAnsi" w:hAnsiTheme="minorHAnsi" w:cstheme="minorHAnsi"/>
          <w:u w:val="single"/>
        </w:rPr>
        <w:t>transition heavy industry</w:t>
      </w:r>
      <w:r w:rsidRPr="005A1167">
        <w:rPr>
          <w:rFonts w:asciiTheme="minorHAnsi" w:hAnsiTheme="minorHAnsi" w:cstheme="minorHAnsi"/>
        </w:rPr>
        <w:t xml:space="preserve"> to space. </w:t>
      </w:r>
    </w:p>
    <w:p w14:paraId="06CAAA84" w14:textId="77777777" w:rsidR="00960691" w:rsidRPr="005A1167" w:rsidRDefault="00960691" w:rsidP="00960691">
      <w:pPr>
        <w:rPr>
          <w:rFonts w:asciiTheme="minorHAnsi" w:hAnsiTheme="minorHAnsi" w:cstheme="minorHAnsi"/>
        </w:rPr>
      </w:pPr>
    </w:p>
    <w:p w14:paraId="27FC3051" w14:textId="77777777" w:rsidR="00960691" w:rsidRPr="005A1167" w:rsidRDefault="00960691" w:rsidP="00960691">
      <w:pPr>
        <w:rPr>
          <w:rFonts w:asciiTheme="minorHAnsi" w:hAnsiTheme="minorHAnsi" w:cstheme="minorHAnsi"/>
        </w:rPr>
      </w:pPr>
      <w:proofErr w:type="spellStart"/>
      <w:r w:rsidRPr="005A1167">
        <w:rPr>
          <w:rStyle w:val="Style13ptBold"/>
          <w:rFonts w:asciiTheme="minorHAnsi" w:hAnsiTheme="minorHAnsi" w:cstheme="minorHAnsi"/>
        </w:rPr>
        <w:t>Oberhaus</w:t>
      </w:r>
      <w:proofErr w:type="spellEnd"/>
      <w:r w:rsidRPr="005A1167">
        <w:rPr>
          <w:rStyle w:val="Style13ptBold"/>
          <w:rFonts w:asciiTheme="minorHAnsi" w:hAnsiTheme="minorHAnsi" w:cstheme="minorHAnsi"/>
        </w:rPr>
        <w:t xml:space="preserve"> </w:t>
      </w:r>
      <w:r>
        <w:rPr>
          <w:rStyle w:val="Style13ptBold"/>
          <w:rFonts w:asciiTheme="minorHAnsi" w:hAnsiTheme="minorHAnsi" w:cstheme="minorHAnsi"/>
        </w:rPr>
        <w:t>8/18</w:t>
      </w:r>
      <w:r w:rsidRPr="005A1167">
        <w:rPr>
          <w:rFonts w:asciiTheme="minorHAnsi" w:hAnsiTheme="minorHAnsi" w:cstheme="minorHAnsi"/>
        </w:rPr>
        <w:t xml:space="preserve"> [DANIEL OBERHAUS, “Space Solar Power: An Extraterrestrial Energy Resource </w:t>
      </w:r>
      <w:proofErr w:type="gramStart"/>
      <w:r w:rsidRPr="005A1167">
        <w:rPr>
          <w:rFonts w:asciiTheme="minorHAnsi" w:hAnsiTheme="minorHAnsi" w:cstheme="minorHAnsi"/>
        </w:rPr>
        <w:t>For</w:t>
      </w:r>
      <w:proofErr w:type="gramEnd"/>
      <w:r w:rsidRPr="005A1167">
        <w:rPr>
          <w:rFonts w:asciiTheme="minorHAnsi" w:hAnsiTheme="minorHAnsi" w:cstheme="minorHAnsi"/>
        </w:rPr>
        <w:t xml:space="preserve"> The U.S.,” Innovation Frontier Project, August 18, 2021. </w:t>
      </w:r>
      <w:hyperlink r:id="rId16" w:history="1">
        <w:r w:rsidRPr="005A1167">
          <w:rPr>
            <w:rStyle w:val="Hyperlink"/>
            <w:rFonts w:asciiTheme="minorHAnsi" w:hAnsiTheme="minorHAnsi" w:cstheme="minorHAnsi"/>
          </w:rPr>
          <w:t>https://innovationfrontier.org/space-solar-power-an-extraterrestrial-energy-resource-for-the-u-s/</w:t>
        </w:r>
      </w:hyperlink>
      <w:r w:rsidRPr="005A1167">
        <w:rPr>
          <w:rFonts w:asciiTheme="minorHAnsi" w:hAnsiTheme="minorHAnsi" w:cstheme="minorHAnsi"/>
        </w:rPr>
        <w:t>] CT</w:t>
      </w:r>
    </w:p>
    <w:p w14:paraId="10D66D45" w14:textId="77777777" w:rsidR="00960691" w:rsidRPr="005A1167" w:rsidRDefault="00960691" w:rsidP="00960691">
      <w:pPr>
        <w:rPr>
          <w:rFonts w:asciiTheme="minorHAnsi" w:hAnsiTheme="minorHAnsi" w:cstheme="minorHAnsi"/>
        </w:rPr>
      </w:pPr>
      <w:r w:rsidRPr="005A1167">
        <w:rPr>
          <w:rFonts w:asciiTheme="minorHAnsi" w:hAnsiTheme="minorHAnsi" w:cstheme="minorHAnsi"/>
        </w:rPr>
        <w:lastRenderedPageBreak/>
        <w:t>EXECUTIVE SUMMARY</w:t>
      </w:r>
    </w:p>
    <w:p w14:paraId="0D2A9B61" w14:textId="77777777" w:rsidR="00960691" w:rsidRDefault="00960691" w:rsidP="00960691">
      <w:pPr>
        <w:ind w:left="720"/>
        <w:rPr>
          <w:rStyle w:val="Emphasis"/>
          <w:rFonts w:asciiTheme="minorHAnsi" w:hAnsiTheme="minorHAnsi" w:cstheme="minorHAnsi"/>
        </w:rPr>
      </w:pPr>
      <w:r w:rsidRPr="005A1167">
        <w:rPr>
          <w:rStyle w:val="StyleUnderline"/>
          <w:rFonts w:asciiTheme="minorHAnsi" w:hAnsiTheme="minorHAnsi" w:cstheme="minorHAnsi"/>
        </w:rPr>
        <w:t>What is often left unsaid in discussions about extraterrestrial industrialization and deep space settlement is how to supply the energy needed for large scale infrastructure projects.</w:t>
      </w:r>
      <w:r w:rsidRPr="005A1167">
        <w:rPr>
          <w:rFonts w:asciiTheme="minorHAnsi" w:hAnsiTheme="minorHAnsi" w:cstheme="minorHAnsi"/>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w:t>
      </w:r>
      <w:proofErr w:type="gramStart"/>
      <w:r w:rsidRPr="005A1167">
        <w:rPr>
          <w:rFonts w:asciiTheme="minorHAnsi" w:hAnsiTheme="minorHAnsi" w:cstheme="minorHAnsi"/>
          <w:sz w:val="16"/>
        </w:rPr>
        <w:t>and also</w:t>
      </w:r>
      <w:proofErr w:type="gramEnd"/>
      <w:r w:rsidRPr="005A1167">
        <w:rPr>
          <w:rFonts w:asciiTheme="minorHAnsi" w:hAnsiTheme="minorHAnsi" w:cstheme="minorHAnsi"/>
          <w:sz w:val="16"/>
        </w:rPr>
        <w:t xml:space="preserve"> creates serious health hazards for near-Earth operation.3 </w:t>
      </w:r>
      <w:r w:rsidRPr="005A1167">
        <w:rPr>
          <w:rStyle w:val="StyleUnderline"/>
          <w:rFonts w:asciiTheme="minorHAnsi" w:hAnsiTheme="minorHAnsi" w:cstheme="minorHAnsi"/>
        </w:rPr>
        <w:t xml:space="preserve">In this paper, we make the case for </w:t>
      </w:r>
      <w:r w:rsidRPr="005A1167">
        <w:rPr>
          <w:rStyle w:val="Emphasis"/>
          <w:rFonts w:asciiTheme="minorHAnsi" w:hAnsiTheme="minorHAnsi" w:cstheme="minorHAnsi"/>
          <w:highlight w:val="yellow"/>
        </w:rPr>
        <w:t>space-based solar power</w:t>
      </w:r>
      <w:r w:rsidRPr="005A1167">
        <w:rPr>
          <w:rStyle w:val="StyleUnderline"/>
          <w:rFonts w:asciiTheme="minorHAnsi" w:hAnsiTheme="minorHAnsi" w:cstheme="minorHAnsi"/>
        </w:rPr>
        <w:t xml:space="preserve"> (SSP) </w:t>
      </w:r>
      <w:r w:rsidRPr="005A1167">
        <w:rPr>
          <w:rStyle w:val="Emphasis"/>
          <w:rFonts w:asciiTheme="minorHAnsi" w:hAnsiTheme="minorHAnsi" w:cstheme="minorHAnsi"/>
          <w:highlight w:val="yellow"/>
        </w:rPr>
        <w:t>megaprojects</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as relatively </w:t>
      </w:r>
      <w:r w:rsidRPr="005A1167">
        <w:rPr>
          <w:rStyle w:val="Emphasis"/>
          <w:rFonts w:asciiTheme="minorHAnsi" w:hAnsiTheme="minorHAnsi" w:cstheme="minorHAnsi"/>
          <w:highlight w:val="yellow"/>
        </w:rPr>
        <w:t>low-cost, scalable, renewable, and always-on power source for on-and-off world</w:t>
      </w:r>
      <w:r w:rsidRPr="005A1167">
        <w:rPr>
          <w:rStyle w:val="StyleUnderline"/>
          <w:rFonts w:asciiTheme="minorHAnsi" w:hAnsiTheme="minorHAnsi" w:cstheme="minorHAnsi"/>
        </w:rPr>
        <w:t xml:space="preserve"> applications. Although SSP is a space-based energy asset, </w:t>
      </w:r>
      <w:r w:rsidRPr="005A1167">
        <w:rPr>
          <w:rStyle w:val="Emphasis"/>
          <w:rFonts w:asciiTheme="minorHAnsi" w:hAnsiTheme="minorHAnsi" w:cstheme="minorHAnsi"/>
          <w:highlight w:val="yellow"/>
        </w:rPr>
        <w:t>it has the potential to rapidly accelerate decarbonization on Earth while</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also </w:t>
      </w:r>
      <w:r w:rsidRPr="005A1167">
        <w:rPr>
          <w:rStyle w:val="Emphasis"/>
          <w:rFonts w:asciiTheme="minorHAnsi" w:hAnsiTheme="minorHAnsi" w:cstheme="minorHAnsi"/>
          <w:highlight w:val="yellow"/>
        </w:rPr>
        <w:t>fulfilling space exploration priorities. SSP</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is a decades-old idea that </w:t>
      </w:r>
      <w:r w:rsidRPr="005A1167">
        <w:rPr>
          <w:rStyle w:val="Emphasis"/>
          <w:rFonts w:asciiTheme="minorHAnsi" w:hAnsiTheme="minorHAnsi" w:cstheme="minorHAnsi"/>
          <w:highlight w:val="yellow"/>
        </w:rPr>
        <w:t>has only recently become economically viable due to</w:t>
      </w:r>
      <w:r w:rsidRPr="005A1167">
        <w:rPr>
          <w:rStyle w:val="StyleUnderline"/>
          <w:rFonts w:asciiTheme="minorHAnsi" w:hAnsiTheme="minorHAnsi" w:cstheme="minorHAnsi"/>
        </w:rPr>
        <w:t xml:space="preserve"> the </w:t>
      </w:r>
      <w:r w:rsidRPr="005A1167">
        <w:rPr>
          <w:rStyle w:val="Emphasis"/>
          <w:rFonts w:asciiTheme="minorHAnsi" w:hAnsiTheme="minorHAnsi" w:cstheme="minorHAnsi"/>
          <w:highlight w:val="yellow"/>
        </w:rPr>
        <w:t>rapidly falling costs</w:t>
      </w:r>
      <w:r w:rsidRPr="005A1167">
        <w:rPr>
          <w:rStyle w:val="StyleUnderline"/>
          <w:rFonts w:asciiTheme="minorHAnsi" w:hAnsiTheme="minorHAnsi" w:cstheme="minorHAnsi"/>
        </w:rPr>
        <w:t xml:space="preserve"> of space access </w:t>
      </w:r>
      <w:r w:rsidRPr="005A1167">
        <w:rPr>
          <w:rStyle w:val="Emphasis"/>
          <w:rFonts w:asciiTheme="minorHAnsi" w:hAnsiTheme="minorHAnsi" w:cstheme="minorHAnsi"/>
          <w:highlight w:val="yellow"/>
        </w:rPr>
        <w:t>and technological advancements</w:t>
      </w:r>
      <w:r w:rsidRPr="005A1167">
        <w:rPr>
          <w:rStyle w:val="StyleUnderline"/>
          <w:rFonts w:asciiTheme="minorHAnsi" w:hAnsiTheme="minorHAnsi" w:cstheme="minorHAnsi"/>
        </w:rPr>
        <w:t xml:space="preserve"> such as higher efficiency electronics, low-cost mass-production of modular space systems like satellites, robotic in-space construction, and wireless power transmission.</w:t>
      </w:r>
      <w:r w:rsidRPr="005A1167">
        <w:rPr>
          <w:rFonts w:asciiTheme="minorHAnsi" w:hAnsiTheme="minorHAnsi" w:cstheme="minorHAnsi"/>
          <w:sz w:val="16"/>
        </w:rPr>
        <w:t xml:space="preserve"> NASA, the Department of Energy, and several other research agencies have conducted in-depth studies and limited experiments on SSP, but the development of this energy resource was hindered by unfavorable economics. </w:t>
      </w:r>
      <w:r w:rsidRPr="005A1167">
        <w:rPr>
          <w:rStyle w:val="StyleUnderline"/>
          <w:rFonts w:asciiTheme="minorHAnsi" w:hAnsiTheme="minorHAnsi" w:cstheme="minorHAnsi"/>
        </w:rPr>
        <w:t xml:space="preserve">Things have changed and it is time to reconsider SSP as a valuable tool in the nation’s decarbonization strategy. This paper shows how the development of </w:t>
      </w:r>
      <w:r w:rsidRPr="005A1167">
        <w:rPr>
          <w:rStyle w:val="Emphasis"/>
          <w:rFonts w:asciiTheme="minorHAnsi" w:hAnsiTheme="minorHAnsi" w:cstheme="minorHAnsi"/>
          <w:highlight w:val="yellow"/>
        </w:rPr>
        <w:t>SSP can</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serve several national imperatives at once. In space, it can </w:t>
      </w:r>
      <w:r w:rsidRPr="005A1167">
        <w:rPr>
          <w:rStyle w:val="Emphasis"/>
          <w:rFonts w:asciiTheme="minorHAnsi" w:hAnsiTheme="minorHAnsi" w:cstheme="minorHAnsi"/>
          <w:highlight w:val="yellow"/>
        </w:rPr>
        <w:t>provide a renewable</w:t>
      </w:r>
      <w:r w:rsidRPr="005A1167">
        <w:rPr>
          <w:rStyle w:val="StyleUnderline"/>
          <w:rFonts w:asciiTheme="minorHAnsi" w:hAnsiTheme="minorHAnsi" w:cstheme="minorHAnsi"/>
        </w:rPr>
        <w:t xml:space="preserve"> and cost-effective </w:t>
      </w:r>
      <w:r w:rsidRPr="005A1167">
        <w:rPr>
          <w:rStyle w:val="Emphasis"/>
          <w:rFonts w:asciiTheme="minorHAnsi" w:hAnsiTheme="minorHAnsi" w:cstheme="minorHAnsi"/>
          <w:highlight w:val="yellow"/>
        </w:rPr>
        <w:t>source of energy for moon bases and deep space missions.</w:t>
      </w:r>
      <w:r w:rsidRPr="005A1167">
        <w:rPr>
          <w:rStyle w:val="StyleUnderline"/>
          <w:rFonts w:asciiTheme="minorHAnsi" w:hAnsiTheme="minorHAnsi" w:cstheme="minorHAnsi"/>
        </w:rPr>
        <w:t xml:space="preserve"> SSP can also </w:t>
      </w:r>
      <w:r w:rsidRPr="005A1167">
        <w:rPr>
          <w:rStyle w:val="Emphasis"/>
          <w:rFonts w:asciiTheme="minorHAnsi" w:hAnsiTheme="minorHAnsi" w:cstheme="minorHAnsi"/>
          <w:highlight w:val="yellow"/>
        </w:rPr>
        <w:t>provide</w:t>
      </w:r>
      <w:r w:rsidRPr="005A1167">
        <w:rPr>
          <w:rStyle w:val="StyleUnderline"/>
          <w:rFonts w:asciiTheme="minorHAnsi" w:hAnsiTheme="minorHAnsi" w:cstheme="minorHAnsi"/>
        </w:rPr>
        <w:t xml:space="preserve"> a valuable source of </w:t>
      </w:r>
      <w:r w:rsidRPr="005A1167">
        <w:rPr>
          <w:rStyle w:val="Emphasis"/>
          <w:rFonts w:asciiTheme="minorHAnsi" w:hAnsiTheme="minorHAnsi" w:cstheme="minorHAnsi"/>
          <w:highlight w:val="yellow"/>
        </w:rPr>
        <w:t>energy</w:t>
      </w:r>
      <w:r w:rsidRPr="005A1167">
        <w:rPr>
          <w:rStyle w:val="StyleUnderline"/>
          <w:rFonts w:asciiTheme="minorHAnsi" w:hAnsiTheme="minorHAnsi" w:cstheme="minorHAnsi"/>
        </w:rPr>
        <w:t xml:space="preserve"> — both electric and thermal — </w:t>
      </w:r>
      <w:r w:rsidRPr="005A1167">
        <w:rPr>
          <w:rStyle w:val="Emphasis"/>
          <w:rFonts w:asciiTheme="minorHAnsi" w:hAnsiTheme="minorHAnsi" w:cstheme="minorHAnsi"/>
          <w:highlight w:val="yellow"/>
        </w:rPr>
        <w:t>for industrial processes in cislunar space. This will facilitate the transition of heavy industry from Earth to space, which will mitigate carbon emissions</w:t>
      </w:r>
      <w:r w:rsidRPr="005A1167">
        <w:rPr>
          <w:rStyle w:val="Emphasis"/>
          <w:rFonts w:asciiTheme="minorHAnsi" w:hAnsiTheme="minorHAnsi" w:cstheme="minorHAnsi"/>
        </w:rPr>
        <w:t xml:space="preserve"> </w:t>
      </w:r>
    </w:p>
    <w:p w14:paraId="36978B44" w14:textId="77777777" w:rsidR="00960691" w:rsidRDefault="00960691" w:rsidP="00960691">
      <w:pPr>
        <w:ind w:left="720"/>
        <w:rPr>
          <w:rStyle w:val="StyleUnderline"/>
          <w:rFonts w:asciiTheme="minorHAnsi" w:hAnsiTheme="minorHAnsi" w:cstheme="minorHAnsi"/>
        </w:rPr>
      </w:pPr>
    </w:p>
    <w:p w14:paraId="6EC67DED" w14:textId="77777777" w:rsidR="00960691" w:rsidRDefault="00960691" w:rsidP="00960691">
      <w:pPr>
        <w:ind w:left="720"/>
        <w:rPr>
          <w:rStyle w:val="StyleUnderline"/>
          <w:rFonts w:asciiTheme="minorHAnsi" w:hAnsiTheme="minorHAnsi" w:cstheme="minorHAnsi"/>
        </w:rPr>
      </w:pPr>
    </w:p>
    <w:p w14:paraId="4FD9DF36" w14:textId="77777777" w:rsidR="00960691" w:rsidRPr="005A1167" w:rsidRDefault="00960691" w:rsidP="00960691">
      <w:pPr>
        <w:ind w:left="720"/>
        <w:rPr>
          <w:rFonts w:asciiTheme="minorHAnsi" w:hAnsiTheme="minorHAnsi" w:cstheme="minorHAnsi"/>
          <w:sz w:val="16"/>
        </w:rPr>
      </w:pPr>
      <w:r w:rsidRPr="005A1167">
        <w:rPr>
          <w:rStyle w:val="StyleUnderline"/>
          <w:rFonts w:asciiTheme="minorHAnsi" w:hAnsiTheme="minorHAnsi" w:cstheme="minorHAnsi"/>
        </w:rPr>
        <w:t>in the medium-to-long term on Earth.</w:t>
      </w:r>
      <w:r w:rsidRPr="005A1167">
        <w:rPr>
          <w:rFonts w:asciiTheme="minorHAnsi" w:hAnsiTheme="minorHAnsi" w:cstheme="minorHAnsi"/>
          <w:sz w:val="16"/>
        </w:rPr>
        <w:t xml:space="preserve"> </w:t>
      </w:r>
      <w:r w:rsidRPr="005A1167">
        <w:rPr>
          <w:rStyle w:val="Emphasis"/>
          <w:rFonts w:asciiTheme="minorHAnsi" w:hAnsiTheme="minorHAnsi" w:cstheme="minorHAnsi"/>
          <w:highlight w:val="yellow"/>
        </w:rPr>
        <w:t>Critically, SSP will have a massive impact on terrestrial greenhouse gas</w:t>
      </w:r>
      <w:r w:rsidRPr="005A1167">
        <w:rPr>
          <w:rStyle w:val="StyleUnderline"/>
          <w:rFonts w:asciiTheme="minorHAnsi" w:hAnsiTheme="minorHAnsi" w:cstheme="minorHAnsi"/>
        </w:rPr>
        <w:t xml:space="preserve"> (GHG) </w:t>
      </w:r>
      <w:r w:rsidRPr="005A1167">
        <w:rPr>
          <w:rStyle w:val="Emphasis"/>
          <w:rFonts w:asciiTheme="minorHAnsi" w:hAnsiTheme="minorHAnsi" w:cstheme="minorHAnsi"/>
          <w:highlight w:val="yellow"/>
        </w:rPr>
        <w:t>emissions in the near term through wireless energy transfer from space to Earth.</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This is SSP’s</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original “</w:t>
      </w:r>
      <w:r w:rsidRPr="005A1167">
        <w:rPr>
          <w:rStyle w:val="Emphasis"/>
          <w:rFonts w:asciiTheme="minorHAnsi" w:hAnsiTheme="minorHAnsi" w:cstheme="minorHAnsi"/>
          <w:highlight w:val="yellow"/>
        </w:rPr>
        <w:t>killer app</w:t>
      </w:r>
      <w:r w:rsidRPr="005A1167">
        <w:rPr>
          <w:rStyle w:val="StyleUnderline"/>
          <w:rFonts w:asciiTheme="minorHAnsi" w:hAnsiTheme="minorHAnsi" w:cstheme="minorHAnsi"/>
        </w:rPr>
        <w:t xml:space="preserve">,” and </w:t>
      </w:r>
      <w:r w:rsidRPr="005A1167">
        <w:rPr>
          <w:rStyle w:val="Emphasis"/>
          <w:rFonts w:asciiTheme="minorHAnsi" w:hAnsiTheme="minorHAnsi" w:cstheme="minorHAnsi"/>
          <w:highlight w:val="yellow"/>
        </w:rPr>
        <w:t>multiple studies have shown that SSP can meet a substantial portion of Earth’s energy needs</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Unlike terrestrial solar</w:t>
      </w:r>
      <w:r w:rsidRPr="005A1167">
        <w:rPr>
          <w:rStyle w:val="Emphasis"/>
          <w:rFonts w:asciiTheme="minorHAnsi" w:hAnsiTheme="minorHAnsi" w:cstheme="minorHAnsi"/>
        </w:rPr>
        <w:t xml:space="preserve"> </w:t>
      </w:r>
      <w:r w:rsidRPr="005A1167">
        <w:rPr>
          <w:rStyle w:val="StyleUnderline"/>
          <w:rFonts w:asciiTheme="minorHAnsi" w:hAnsiTheme="minorHAnsi" w:cstheme="minorHAnsi"/>
        </w:rPr>
        <w:t xml:space="preserve">power, </w:t>
      </w:r>
      <w:r w:rsidRPr="005A1167">
        <w:rPr>
          <w:rStyle w:val="Emphasis"/>
          <w:rFonts w:asciiTheme="minorHAnsi" w:hAnsiTheme="minorHAnsi" w:cstheme="minorHAnsi"/>
          <w:highlight w:val="yellow"/>
        </w:rPr>
        <w:t>SSP is always on</w:t>
      </w:r>
      <w:r w:rsidRPr="005A1167">
        <w:rPr>
          <w:rStyle w:val="StyleUnderline"/>
          <w:rFonts w:asciiTheme="minorHAnsi" w:hAnsiTheme="minorHAnsi" w:cstheme="minorHAnsi"/>
        </w:rPr>
        <w:t xml:space="preserve">. It can provide solar power </w:t>
      </w:r>
      <w:r w:rsidRPr="005A1167">
        <w:rPr>
          <w:rStyle w:val="Emphasis"/>
          <w:rFonts w:asciiTheme="minorHAnsi" w:hAnsiTheme="minorHAnsi" w:cstheme="minorHAnsi"/>
          <w:highlight w:val="yellow"/>
        </w:rPr>
        <w:t xml:space="preserve">rain or shine, </w:t>
      </w:r>
      <w:proofErr w:type="gramStart"/>
      <w:r w:rsidRPr="005A1167">
        <w:rPr>
          <w:rStyle w:val="Emphasis"/>
          <w:rFonts w:asciiTheme="minorHAnsi" w:hAnsiTheme="minorHAnsi" w:cstheme="minorHAnsi"/>
          <w:highlight w:val="yellow"/>
        </w:rPr>
        <w:t>day</w:t>
      </w:r>
      <w:proofErr w:type="gramEnd"/>
      <w:r w:rsidRPr="005A1167">
        <w:rPr>
          <w:rStyle w:val="Emphasis"/>
          <w:rFonts w:asciiTheme="minorHAnsi" w:hAnsiTheme="minorHAnsi" w:cstheme="minorHAnsi"/>
          <w:highlight w:val="yellow"/>
        </w:rPr>
        <w:t xml:space="preserve"> or night</w:t>
      </w:r>
      <w:r w:rsidRPr="005A1167">
        <w:rPr>
          <w:rStyle w:val="StyleUnderline"/>
          <w:rFonts w:asciiTheme="minorHAnsi" w:hAnsiTheme="minorHAnsi" w:cstheme="minorHAnsi"/>
        </w:rPr>
        <w:t xml:space="preserve">. </w:t>
      </w:r>
      <w:r w:rsidRPr="005A1167">
        <w:rPr>
          <w:rStyle w:val="Emphasis"/>
          <w:rFonts w:asciiTheme="minorHAnsi" w:hAnsiTheme="minorHAnsi" w:cstheme="minorHAnsi"/>
          <w:highlight w:val="yellow"/>
        </w:rPr>
        <w:t>It is</w:t>
      </w:r>
      <w:r w:rsidRPr="005A1167">
        <w:rPr>
          <w:rStyle w:val="StyleUnderline"/>
          <w:rFonts w:asciiTheme="minorHAnsi" w:hAnsiTheme="minorHAnsi" w:cstheme="minorHAnsi"/>
        </w:rPr>
        <w:t xml:space="preserve"> also </w:t>
      </w:r>
      <w:r w:rsidRPr="005A1167">
        <w:rPr>
          <w:rStyle w:val="Emphasis"/>
          <w:rFonts w:asciiTheme="minorHAnsi" w:hAnsiTheme="minorHAnsi" w:cstheme="minorHAnsi"/>
          <w:highlight w:val="yellow"/>
        </w:rPr>
        <w:t>flexible and can be quickly redirected to ground stations in geographically distant locations</w:t>
      </w:r>
      <w:r w:rsidRPr="005A1167">
        <w:rPr>
          <w:rStyle w:val="StyleUnderline"/>
          <w:rFonts w:asciiTheme="minorHAnsi" w:hAnsiTheme="minorHAnsi" w:cstheme="minorHAnsi"/>
        </w:rPr>
        <w:t xml:space="preserve"> to meet rapidly changing energy needs. The dream for SSP is to have </w:t>
      </w:r>
      <w:r w:rsidRPr="005A1167">
        <w:rPr>
          <w:rStyle w:val="Emphasis"/>
          <w:rFonts w:asciiTheme="minorHAnsi" w:hAnsiTheme="minorHAnsi" w:cstheme="minorHAnsi"/>
          <w:highlight w:val="yellow"/>
        </w:rPr>
        <w:t>a source of clean baseload energy</w:t>
      </w:r>
      <w:r w:rsidRPr="005A1167">
        <w:rPr>
          <w:rStyle w:val="StyleUnderline"/>
          <w:rFonts w:asciiTheme="minorHAnsi" w:hAnsiTheme="minorHAnsi" w:cstheme="minorHAnsi"/>
        </w:rPr>
        <w:t xml:space="preserve"> that’s available regardless of weather, location, or time of day. </w:t>
      </w:r>
      <w:r w:rsidRPr="005A1167">
        <w:rPr>
          <w:rStyle w:val="Emphasis"/>
          <w:rFonts w:asciiTheme="minorHAnsi" w:hAnsiTheme="minorHAnsi" w:cstheme="minorHAnsi"/>
          <w:highlight w:val="yellow"/>
        </w:rPr>
        <w:t>The baseload is the minimum electrical energy demand on a grid,</w:t>
      </w:r>
      <w:r w:rsidRPr="005A1167">
        <w:rPr>
          <w:rStyle w:val="StyleUnderline"/>
          <w:rFonts w:asciiTheme="minorHAnsi" w:hAnsiTheme="minorHAnsi" w:cstheme="minorHAnsi"/>
        </w:rPr>
        <w:t xml:space="preserve"> which has historically been provided by power stations that are able to generate large and relatively constant amounts of energy. But </w:t>
      </w:r>
      <w:r w:rsidRPr="005A1167">
        <w:rPr>
          <w:rStyle w:val="Emphasis"/>
          <w:rFonts w:asciiTheme="minorHAnsi" w:hAnsiTheme="minorHAnsi" w:cstheme="minorHAnsi"/>
          <w:highlight w:val="yellow"/>
        </w:rPr>
        <w:t>as more renewables penetrate the grid and create fluctuations in electric supply, the base load power stations of the future must be flexible enough to rapidly ramp up and down to meet the evolving s</w:t>
      </w:r>
      <w:r w:rsidRPr="005A1167">
        <w:rPr>
          <w:rStyle w:val="StyleUnderline"/>
          <w:rFonts w:asciiTheme="minorHAnsi" w:hAnsiTheme="minorHAnsi" w:cstheme="minorHAnsi"/>
        </w:rPr>
        <w:t xml:space="preserve">upply and demand </w:t>
      </w:r>
      <w:r w:rsidRPr="005A1167">
        <w:rPr>
          <w:rStyle w:val="Emphasis"/>
          <w:rFonts w:asciiTheme="minorHAnsi" w:hAnsiTheme="minorHAnsi" w:cstheme="minorHAnsi"/>
          <w:highlight w:val="yellow"/>
        </w:rPr>
        <w:t>dynamics</w:t>
      </w:r>
      <w:r w:rsidRPr="005A1167">
        <w:rPr>
          <w:rStyle w:val="StyleUnderline"/>
          <w:rFonts w:asciiTheme="minorHAnsi" w:hAnsiTheme="minorHAnsi" w:cstheme="minorHAnsi"/>
        </w:rPr>
        <w:t xml:space="preserve"> of the grid. </w:t>
      </w:r>
      <w:r w:rsidRPr="005A1167">
        <w:rPr>
          <w:rFonts w:asciiTheme="minorHAnsi" w:hAnsiTheme="minorHAnsi" w:cstheme="minorHAnsi"/>
          <w:sz w:val="16"/>
        </w:rPr>
        <w:t xml:space="preserve">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w:t>
      </w:r>
      <w:r w:rsidRPr="005A1167">
        <w:rPr>
          <w:rFonts w:asciiTheme="minorHAnsi" w:hAnsiTheme="minorHAnsi" w:cstheme="minorHAnsi"/>
          <w:sz w:val="16"/>
        </w:rPr>
        <w:lastRenderedPageBreak/>
        <w:t>program to advance key SSP technologies.5 This paper concludes that the U.S. must allocate substantially more human and financial capital to SSP as part of its national security, domestic energy, and space exploration strategies.</w:t>
      </w:r>
    </w:p>
    <w:p w14:paraId="74550D08" w14:textId="77777777" w:rsidR="00960691" w:rsidRDefault="00960691" w:rsidP="00960691">
      <w:pPr>
        <w:pStyle w:val="Heading4"/>
      </w:pPr>
      <w:r>
        <w:t>Warming causes extinction.</w:t>
      </w:r>
    </w:p>
    <w:p w14:paraId="7DE1D3C1" w14:textId="77777777" w:rsidR="00960691" w:rsidRDefault="00960691" w:rsidP="00960691">
      <w:r>
        <w:t xml:space="preserve">Bill </w:t>
      </w:r>
      <w:r>
        <w:rPr>
          <w:b/>
          <w:sz w:val="26"/>
          <w:szCs w:val="26"/>
        </w:rPr>
        <w:t>McKibben 19</w:t>
      </w:r>
      <w:r>
        <w:t xml:space="preserve">, Schumann Distinguished Scholar at Middlebury College; fellow of the American Academy of Arts and Sciences; holds honorary degrees from 18 colleges and universities; Foreign Policy named him to their inaugural list of the </w:t>
      </w:r>
      <w:proofErr w:type="gramStart"/>
      <w:r>
        <w:t>world’s</w:t>
      </w:r>
      <w:proofErr w:type="gramEnd"/>
      <w:r>
        <w:t xml:space="preserve"> 100 most important global thinkers. "</w:t>
      </w:r>
      <w:r>
        <w:rPr>
          <w:u w:val="single"/>
        </w:rPr>
        <w:t xml:space="preserve">This Is </w:t>
      </w:r>
      <w:r>
        <w:rPr>
          <w:highlight w:val="green"/>
          <w:u w:val="single"/>
        </w:rPr>
        <w:t xml:space="preserve">How </w:t>
      </w:r>
      <w:r>
        <w:rPr>
          <w:b/>
          <w:highlight w:val="green"/>
          <w:u w:val="single"/>
        </w:rPr>
        <w:t>Human Extinction</w:t>
      </w:r>
      <w:r>
        <w:rPr>
          <w:u w:val="single"/>
        </w:rPr>
        <w:t xml:space="preserve"> Could </w:t>
      </w:r>
      <w:r>
        <w:rPr>
          <w:highlight w:val="green"/>
          <w:u w:val="single"/>
        </w:rPr>
        <w:t>Play Out</w:t>
      </w:r>
      <w:r>
        <w:t>." Rolling Stone. 4-9-2019. https://www.rollingstone.com/politics/politics-features/bill-mckibben-falter-climate-change-817310/</w:t>
      </w:r>
    </w:p>
    <w:p w14:paraId="5B858A06" w14:textId="77777777" w:rsidR="00960691" w:rsidRDefault="00960691" w:rsidP="00960691">
      <w:pPr>
        <w:rPr>
          <w:sz w:val="16"/>
          <w:szCs w:val="16"/>
        </w:rPr>
      </w:pPr>
      <w:r>
        <w:rPr>
          <w:sz w:val="16"/>
          <w:szCs w:val="16"/>
        </w:rPr>
        <w:t xml:space="preserve">Oh, </w:t>
      </w:r>
      <w:r>
        <w:rPr>
          <w:u w:val="single"/>
        </w:rPr>
        <w:t xml:space="preserve">it could get </w:t>
      </w:r>
      <w:r>
        <w:rPr>
          <w:b/>
          <w:u w:val="single"/>
        </w:rPr>
        <w:t>very bad</w:t>
      </w:r>
      <w:r>
        <w:rPr>
          <w:sz w:val="16"/>
          <w:szCs w:val="16"/>
        </w:rPr>
        <w:t xml:space="preserve">. In 2015, </w:t>
      </w:r>
      <w:r>
        <w:rPr>
          <w:u w:val="single"/>
        </w:rPr>
        <w:t xml:space="preserve">a study in the Journal of Mathematical Biology pointed out that if the world’s </w:t>
      </w:r>
      <w:r>
        <w:rPr>
          <w:b/>
          <w:highlight w:val="green"/>
          <w:u w:val="single"/>
        </w:rPr>
        <w:t>oceans</w:t>
      </w:r>
      <w:r>
        <w:rPr>
          <w:highlight w:val="green"/>
          <w:u w:val="single"/>
        </w:rPr>
        <w:t xml:space="preserve"> kept warming</w:t>
      </w:r>
      <w:r>
        <w:rPr>
          <w:u w:val="single"/>
        </w:rPr>
        <w:t>, by 2100 they might become hot enough to “</w:t>
      </w:r>
      <w:r>
        <w:rPr>
          <w:b/>
          <w:highlight w:val="green"/>
          <w:u w:val="single"/>
        </w:rPr>
        <w:t>stop oxygen production</w:t>
      </w:r>
      <w:r>
        <w:rPr>
          <w:u w:val="single"/>
        </w:rPr>
        <w:t xml:space="preserve"> by </w:t>
      </w:r>
      <w:proofErr w:type="spellStart"/>
      <w:r>
        <w:rPr>
          <w:b/>
          <w:u w:val="single"/>
        </w:rPr>
        <w:t>phyto</w:t>
      </w:r>
      <w:proofErr w:type="spellEnd"/>
      <w:r>
        <w:rPr>
          <w:b/>
          <w:u w:val="single"/>
        </w:rPr>
        <w:t>-plankton</w:t>
      </w:r>
      <w:r>
        <w:rPr>
          <w:u w:val="single"/>
        </w:rPr>
        <w:t xml:space="preserve"> by </w:t>
      </w:r>
      <w:r>
        <w:rPr>
          <w:highlight w:val="green"/>
          <w:u w:val="single"/>
        </w:rPr>
        <w:t>disrupting</w:t>
      </w:r>
      <w:r>
        <w:rPr>
          <w:u w:val="single"/>
        </w:rPr>
        <w:t xml:space="preserve"> the process of photosynthesis.”</w:t>
      </w:r>
      <w:r>
        <w:rPr>
          <w:sz w:val="16"/>
          <w:szCs w:val="16"/>
        </w:rPr>
        <w:t xml:space="preserve"> </w:t>
      </w:r>
      <w:r>
        <w:rPr>
          <w:u w:val="single"/>
        </w:rPr>
        <w:t xml:space="preserve">Given that </w:t>
      </w:r>
      <w:r>
        <w:rPr>
          <w:b/>
          <w:highlight w:val="green"/>
          <w:u w:val="single"/>
        </w:rPr>
        <w:t>two-thirds</w:t>
      </w:r>
      <w:r>
        <w:rPr>
          <w:highlight w:val="green"/>
          <w:u w:val="single"/>
        </w:rPr>
        <w:t xml:space="preserve"> of</w:t>
      </w:r>
      <w:r>
        <w:rPr>
          <w:u w:val="single"/>
        </w:rPr>
        <w:t xml:space="preserve"> the </w:t>
      </w:r>
      <w:r>
        <w:rPr>
          <w:b/>
          <w:u w:val="single"/>
        </w:rPr>
        <w:t xml:space="preserve">Earth’s </w:t>
      </w:r>
      <w:r>
        <w:rPr>
          <w:b/>
          <w:highlight w:val="green"/>
          <w:u w:val="single"/>
        </w:rPr>
        <w:t>oxygen</w:t>
      </w:r>
      <w:r>
        <w:rPr>
          <w:u w:val="single"/>
        </w:rPr>
        <w:t xml:space="preserve"> comes from phytoplankton, that would “likely result in the </w:t>
      </w:r>
      <w:r>
        <w:rPr>
          <w:b/>
          <w:highlight w:val="green"/>
          <w:u w:val="single"/>
        </w:rPr>
        <w:t>mass mortality of</w:t>
      </w:r>
      <w:r>
        <w:rPr>
          <w:b/>
          <w:u w:val="single"/>
        </w:rPr>
        <w:t xml:space="preserve"> animals and </w:t>
      </w:r>
      <w:r>
        <w:rPr>
          <w:b/>
          <w:highlight w:val="green"/>
          <w:u w:val="single"/>
        </w:rPr>
        <w:t>humans</w:t>
      </w:r>
      <w:r>
        <w:rPr>
          <w:sz w:val="16"/>
          <w:szCs w:val="16"/>
        </w:rPr>
        <w:t>.”</w:t>
      </w:r>
      <w:r>
        <w:rPr>
          <w:b/>
          <w:u w:val="single"/>
        </w:rPr>
        <w:t xml:space="preserve"> </w:t>
      </w:r>
      <w:r>
        <w:rPr>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Pr>
          <w:b/>
          <w:highlight w:val="green"/>
          <w:u w:val="single"/>
        </w:rPr>
        <w:t>permafrost</w:t>
      </w:r>
      <w:r>
        <w:rPr>
          <w:u w:val="single"/>
        </w:rPr>
        <w:t xml:space="preserve"> is a “very good </w:t>
      </w:r>
      <w:r>
        <w:rPr>
          <w:highlight w:val="green"/>
          <w:u w:val="single"/>
        </w:rPr>
        <w:t>preserve</w:t>
      </w:r>
      <w:r>
        <w:rPr>
          <w:u w:val="single"/>
        </w:rPr>
        <w:t xml:space="preserve">r of </w:t>
      </w:r>
      <w:r>
        <w:rPr>
          <w:b/>
          <w:highlight w:val="green"/>
          <w:u w:val="single"/>
        </w:rPr>
        <w:t>microbes</w:t>
      </w:r>
      <w:r>
        <w:rPr>
          <w:highlight w:val="green"/>
          <w:u w:val="single"/>
        </w:rPr>
        <w:t xml:space="preserve"> and </w:t>
      </w:r>
      <w:r>
        <w:rPr>
          <w:b/>
          <w:highlight w:val="green"/>
          <w:u w:val="single"/>
        </w:rPr>
        <w:t>viruses</w:t>
      </w:r>
      <w:r>
        <w:rPr>
          <w:sz w:val="16"/>
          <w:szCs w:val="16"/>
        </w:rPr>
        <w:t xml:space="preserve">, </w:t>
      </w:r>
      <w:r>
        <w:rPr>
          <w:u w:val="single"/>
        </w:rPr>
        <w:t>because it is cold, there is no oxygen, and it is dark</w:t>
      </w:r>
      <w:r>
        <w:rPr>
          <w:sz w:val="16"/>
          <w:szCs w:val="16"/>
        </w:rPr>
        <w:t xml:space="preserve">” — scientists have managed to revive an eight-million-year-old bacterium they found beneath the surface of a glacier. Researchers believe </w:t>
      </w:r>
      <w:r>
        <w:rPr>
          <w:u w:val="single"/>
        </w:rPr>
        <w:t xml:space="preserve">there are </w:t>
      </w:r>
      <w:r>
        <w:rPr>
          <w:highlight w:val="green"/>
          <w:u w:val="single"/>
        </w:rPr>
        <w:t>fragments of</w:t>
      </w:r>
      <w:r>
        <w:rPr>
          <w:u w:val="single"/>
        </w:rPr>
        <w:t xml:space="preserve"> the </w:t>
      </w:r>
      <w:r>
        <w:rPr>
          <w:b/>
          <w:highlight w:val="green"/>
          <w:u w:val="single"/>
        </w:rPr>
        <w:t>Spanish flu</w:t>
      </w:r>
      <w:r>
        <w:rPr>
          <w:b/>
          <w:u w:val="single"/>
        </w:rPr>
        <w:t xml:space="preserve"> virus</w:t>
      </w:r>
      <w:r>
        <w:rPr>
          <w:sz w:val="16"/>
          <w:szCs w:val="16"/>
        </w:rPr>
        <w:t xml:space="preserve">, </w:t>
      </w:r>
      <w:r>
        <w:rPr>
          <w:b/>
          <w:highlight w:val="green"/>
          <w:u w:val="single"/>
        </w:rPr>
        <w:t>smallpox</w:t>
      </w:r>
      <w:r>
        <w:rPr>
          <w:sz w:val="16"/>
          <w:szCs w:val="16"/>
        </w:rPr>
        <w:t xml:space="preserve">, </w:t>
      </w:r>
      <w:r>
        <w:rPr>
          <w:u w:val="single"/>
        </w:rPr>
        <w:t xml:space="preserve">and </w:t>
      </w:r>
      <w:r>
        <w:rPr>
          <w:b/>
          <w:u w:val="single"/>
        </w:rPr>
        <w:t xml:space="preserve">bubonic </w:t>
      </w:r>
      <w:r>
        <w:rPr>
          <w:b/>
          <w:highlight w:val="green"/>
          <w:u w:val="single"/>
        </w:rPr>
        <w:t>plague</w:t>
      </w:r>
      <w:r>
        <w:rPr>
          <w:sz w:val="16"/>
          <w:szCs w:val="16"/>
        </w:rPr>
        <w:t xml:space="preserve"> </w:t>
      </w:r>
      <w:r>
        <w:rPr>
          <w:u w:val="single"/>
        </w:rPr>
        <w:t>buried in Siberia and Alaska</w:t>
      </w:r>
      <w:r>
        <w:rPr>
          <w:sz w:val="16"/>
          <w:szCs w:val="16"/>
        </w:rPr>
        <w:t xml:space="preserve">. Or consider this: </w:t>
      </w:r>
      <w:r>
        <w:rPr>
          <w:u w:val="single"/>
        </w:rPr>
        <w:t xml:space="preserve">as </w:t>
      </w:r>
      <w:r>
        <w:rPr>
          <w:highlight w:val="green"/>
          <w:u w:val="single"/>
        </w:rPr>
        <w:t>ice sheets melt</w:t>
      </w:r>
      <w:r>
        <w:rPr>
          <w:u w:val="single"/>
        </w:rPr>
        <w:t xml:space="preserve">, they take weight off land, and that can </w:t>
      </w:r>
      <w:r>
        <w:rPr>
          <w:b/>
          <w:highlight w:val="green"/>
          <w:u w:val="single"/>
        </w:rPr>
        <w:t>trigger earthquakes</w:t>
      </w:r>
      <w:r>
        <w:rPr>
          <w:sz w:val="16"/>
          <w:szCs w:val="16"/>
        </w:rPr>
        <w:t xml:space="preserve"> — seismic activity is already increasing in Greenland and Alaska. Meanwhile, the added weight of the new seawater starts to bend the Earth’s crust. “</w:t>
      </w:r>
      <w:r>
        <w:rPr>
          <w:u w:val="single"/>
        </w:rPr>
        <w:t xml:space="preserve">That will give you a </w:t>
      </w:r>
      <w:r>
        <w:rPr>
          <w:b/>
          <w:u w:val="single"/>
        </w:rPr>
        <w:t xml:space="preserve">massive </w:t>
      </w:r>
      <w:r>
        <w:rPr>
          <w:b/>
          <w:highlight w:val="green"/>
          <w:u w:val="single"/>
        </w:rPr>
        <w:t>increase</w:t>
      </w:r>
      <w:r>
        <w:rPr>
          <w:b/>
          <w:u w:val="single"/>
        </w:rPr>
        <w:t xml:space="preserve"> in </w:t>
      </w:r>
      <w:r>
        <w:rPr>
          <w:b/>
          <w:highlight w:val="green"/>
          <w:u w:val="single"/>
        </w:rPr>
        <w:t>volcanic activity</w:t>
      </w:r>
      <w:r>
        <w:rPr>
          <w:sz w:val="16"/>
          <w:szCs w:val="16"/>
        </w:rPr>
        <w:t xml:space="preserve">. </w:t>
      </w:r>
      <w:r>
        <w:rPr>
          <w:u w:val="single"/>
        </w:rPr>
        <w:t>It’ll activate faults to create earthquakes, submarine landslides, tsunamis</w:t>
      </w:r>
      <w:r>
        <w:rPr>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Pr>
          <w:u w:val="single"/>
        </w:rPr>
        <w:t xml:space="preserve">plummeting down to the abyssal plain and creating a series of </w:t>
      </w:r>
      <w:r>
        <w:rPr>
          <w:b/>
          <w:u w:val="single"/>
        </w:rPr>
        <w:t>titanic waves</w:t>
      </w:r>
      <w:r>
        <w:rPr>
          <w:u w:val="single"/>
        </w:rPr>
        <w:t xml:space="preserve"> that roared forth with a vengeance</w:t>
      </w:r>
      <w:r>
        <w:rPr>
          <w:sz w:val="16"/>
          <w:szCs w:val="16"/>
        </w:rPr>
        <w:t xml:space="preserve">,” </w:t>
      </w:r>
      <w:r>
        <w:rPr>
          <w:b/>
          <w:highlight w:val="green"/>
          <w:u w:val="single"/>
        </w:rPr>
        <w:t>wiping all signs of life</w:t>
      </w:r>
      <w:r>
        <w:rPr>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Pr>
          <w:b/>
          <w:highlight w:val="green"/>
          <w:u w:val="single"/>
        </w:rPr>
        <w:t>wheat productivity</w:t>
      </w:r>
      <w:r>
        <w:rPr>
          <w:u w:val="single"/>
        </w:rPr>
        <w:t xml:space="preserve"> has </w:t>
      </w:r>
      <w:r>
        <w:rPr>
          <w:b/>
          <w:highlight w:val="green"/>
          <w:u w:val="single"/>
        </w:rPr>
        <w:t>flatlined</w:t>
      </w:r>
      <w:r>
        <w:rPr>
          <w:u w:val="single"/>
        </w:rPr>
        <w:t xml:space="preserve"> as a </w:t>
      </w:r>
      <w:r>
        <w:rPr>
          <w:b/>
          <w:u w:val="single"/>
        </w:rPr>
        <w:t>direct result of climate change</w:t>
      </w:r>
      <w:r>
        <w:rPr>
          <w:sz w:val="16"/>
          <w:szCs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w:t>
      </w:r>
      <w:r>
        <w:rPr>
          <w:sz w:val="16"/>
          <w:szCs w:val="16"/>
        </w:rPr>
        <w:lastRenderedPageBreak/>
        <w:t xml:space="preserve">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Pr>
          <w:sz w:val="16"/>
          <w:szCs w:val="16"/>
        </w:rPr>
        <w:t>actually start</w:t>
      </w:r>
      <w:proofErr w:type="gramEnd"/>
      <w:r>
        <w:rPr>
          <w:sz w:val="16"/>
          <w:szCs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Pr>
          <w:b/>
          <w:highlight w:val="green"/>
          <w:u w:val="single"/>
        </w:rPr>
        <w:t>Corn is vulnerable</w:t>
      </w:r>
      <w:r>
        <w:rPr>
          <w:sz w:val="16"/>
          <w:szCs w:val="16"/>
        </w:rPr>
        <w:t xml:space="preserve"> </w:t>
      </w:r>
      <w:r>
        <w:rPr>
          <w:u w:val="single"/>
        </w:rPr>
        <w:t xml:space="preserve">because even a week of high temperatures at the key moment can </w:t>
      </w:r>
      <w:r>
        <w:rPr>
          <w:b/>
          <w:u w:val="single"/>
        </w:rPr>
        <w:t>keep it from fertilizing</w:t>
      </w:r>
      <w:r>
        <w:rPr>
          <w:sz w:val="16"/>
          <w:szCs w:val="16"/>
        </w:rPr>
        <w:t xml:space="preserve">. (“You only get one chance to pollinate a </w:t>
      </w:r>
      <w:proofErr w:type="gramStart"/>
      <w:r>
        <w:rPr>
          <w:sz w:val="16"/>
          <w:szCs w:val="16"/>
        </w:rPr>
        <w:t>quadrillion kernels of corn</w:t>
      </w:r>
      <w:proofErr w:type="gramEnd"/>
      <w:r>
        <w:rPr>
          <w:sz w:val="16"/>
          <w:szCs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Pr>
          <w:u w:val="single"/>
        </w:rPr>
        <w:t>Thirty years of data from the American Midwest show that heat waves affect the “vapor pressure deficit,” the difference between the water vapor in the sorghum leaf’s interior and that in the surrounding air</w:t>
      </w:r>
      <w:r>
        <w:rPr>
          <w:sz w:val="16"/>
          <w:szCs w:val="16"/>
        </w:rPr>
        <w:t xml:space="preserve">. </w:t>
      </w:r>
      <w:r>
        <w:rPr>
          <w:u w:val="single"/>
        </w:rPr>
        <w:t>Hotter weather means the sorghum releases more moisture into the atmosphere</w:t>
      </w:r>
      <w:r>
        <w:rPr>
          <w:sz w:val="16"/>
          <w:szCs w:val="16"/>
        </w:rPr>
        <w:t xml:space="preserve">. </w:t>
      </w:r>
      <w:r>
        <w:rPr>
          <w:u w:val="single"/>
        </w:rPr>
        <w:t>Warm the planet’s temperature by two degrees Celsius</w:t>
      </w:r>
      <w:r>
        <w:rPr>
          <w:sz w:val="16"/>
          <w:szCs w:val="16"/>
        </w:rPr>
        <w:t xml:space="preserve"> — which is, again, now the world’s goal — </w:t>
      </w:r>
      <w:r>
        <w:rPr>
          <w:u w:val="single"/>
        </w:rPr>
        <w:t>and sorghum yields drop 17 percent</w:t>
      </w:r>
      <w:r>
        <w:rPr>
          <w:sz w:val="16"/>
          <w:szCs w:val="16"/>
        </w:rPr>
        <w:t xml:space="preserve">. </w:t>
      </w:r>
      <w:r>
        <w:rPr>
          <w:u w:val="single"/>
        </w:rPr>
        <w:t>Warm it five degrees Celsius</w:t>
      </w:r>
      <w:r>
        <w:rPr>
          <w:sz w:val="16"/>
          <w:szCs w:val="16"/>
        </w:rPr>
        <w:t xml:space="preserve"> (nine degrees Fahrenheit), </w:t>
      </w:r>
      <w:r>
        <w:rPr>
          <w:u w:val="single"/>
        </w:rPr>
        <w:t>and yields drop almost 60 percent</w:t>
      </w:r>
      <w:r>
        <w:rPr>
          <w:sz w:val="16"/>
          <w:szCs w:val="16"/>
        </w:rPr>
        <w:t xml:space="preserve">. It’s hard to imagine a topic duller than sorghum yields. It’s the precise opposite of clickbait. But </w:t>
      </w:r>
      <w:r>
        <w:rPr>
          <w:b/>
          <w:u w:val="single"/>
        </w:rPr>
        <w:t xml:space="preserve">people </w:t>
      </w:r>
      <w:proofErr w:type="gramStart"/>
      <w:r>
        <w:rPr>
          <w:b/>
          <w:u w:val="single"/>
        </w:rPr>
        <w:t>have to</w:t>
      </w:r>
      <w:proofErr w:type="gramEnd"/>
      <w:r>
        <w:rPr>
          <w:b/>
          <w:u w:val="single"/>
        </w:rPr>
        <w:t xml:space="preserve"> eat</w:t>
      </w:r>
      <w:r>
        <w:rPr>
          <w:sz w:val="16"/>
          <w:szCs w:val="16"/>
        </w:rPr>
        <w:t xml:space="preserve">; in the human game, the single most important question is probably “What’s for dinner?” And when the answer is “Not much,” </w:t>
      </w:r>
      <w:r>
        <w:rPr>
          <w:highlight w:val="green"/>
          <w:u w:val="single"/>
        </w:rPr>
        <w:t xml:space="preserve">things </w:t>
      </w:r>
      <w:r>
        <w:rPr>
          <w:b/>
          <w:highlight w:val="green"/>
          <w:u w:val="single"/>
        </w:rPr>
        <w:t>deteriorate fast</w:t>
      </w:r>
      <w:r>
        <w:rPr>
          <w:sz w:val="16"/>
          <w:szCs w:val="16"/>
        </w:rPr>
        <w:t xml:space="preserve">. </w:t>
      </w:r>
      <w:r>
        <w:rPr>
          <w:u w:val="single"/>
        </w:rPr>
        <w:t>In 2010 a severe heat wave hit Russia, and it wrecked the grain harvest, which led the Kremlin to ban exports</w:t>
      </w:r>
      <w:r>
        <w:rPr>
          <w:sz w:val="16"/>
          <w:szCs w:val="16"/>
        </w:rPr>
        <w:t xml:space="preserve">. </w:t>
      </w:r>
      <w:r>
        <w:rPr>
          <w:u w:val="single"/>
        </w:rPr>
        <w:t xml:space="preserve">The global </w:t>
      </w:r>
      <w:r>
        <w:rPr>
          <w:b/>
          <w:u w:val="single"/>
        </w:rPr>
        <w:t>price of wheat spiked</w:t>
      </w:r>
      <w:r>
        <w:rPr>
          <w:u w:val="single"/>
        </w:rPr>
        <w:t xml:space="preserve">, and that helped </w:t>
      </w:r>
      <w:r>
        <w:rPr>
          <w:b/>
          <w:u w:val="single"/>
        </w:rPr>
        <w:t>trigger the Arab Spring</w:t>
      </w:r>
      <w:r>
        <w:rPr>
          <w:sz w:val="16"/>
          <w:szCs w:val="16"/>
        </w:rPr>
        <w:t xml:space="preserve"> — </w:t>
      </w:r>
      <w:r>
        <w:rPr>
          <w:u w:val="single"/>
        </w:rPr>
        <w:t>Egypt at the time was the largest wheat importer on the planet</w:t>
      </w:r>
      <w:r>
        <w:rPr>
          <w:sz w:val="16"/>
          <w:szCs w:val="16"/>
        </w:rPr>
        <w:t xml:space="preserve">. </w:t>
      </w:r>
      <w:r>
        <w:rPr>
          <w:u w:val="single"/>
        </w:rPr>
        <w:t xml:space="preserve">That experience set academics and insurers to work gaming out what the next </w:t>
      </w:r>
      <w:r>
        <w:rPr>
          <w:b/>
          <w:u w:val="single"/>
        </w:rPr>
        <w:t>food shock</w:t>
      </w:r>
      <w:r>
        <w:rPr>
          <w:u w:val="single"/>
        </w:rPr>
        <w:t xml:space="preserve"> might look like</w:t>
      </w:r>
      <w:r>
        <w:rPr>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Pr>
          <w:b/>
          <w:highlight w:val="green"/>
          <w:u w:val="single"/>
        </w:rPr>
        <w:t>Food riots</w:t>
      </w:r>
      <w:r>
        <w:rPr>
          <w:highlight w:val="green"/>
          <w:u w:val="single"/>
        </w:rPr>
        <w:t xml:space="preserve"> break out</w:t>
      </w:r>
      <w:r>
        <w:rPr>
          <w:u w:val="single"/>
        </w:rPr>
        <w:t xml:space="preserve"> in urban areas across the Middle East, North Africa, and Latin America</w:t>
      </w:r>
      <w:r>
        <w:rPr>
          <w:sz w:val="16"/>
          <w:szCs w:val="16"/>
        </w:rPr>
        <w:t xml:space="preserve">. The euro weakens and the main European stock markets lose ten percent.” At about the same time, a team of British researchers released a study demonstrating that even if you can grow plenty of food, </w:t>
      </w:r>
      <w:r>
        <w:rPr>
          <w:u w:val="single"/>
        </w:rPr>
        <w:t xml:space="preserve">the transportation system that distributes it runs through just fourteen major </w:t>
      </w:r>
      <w:proofErr w:type="gramStart"/>
      <w:r>
        <w:rPr>
          <w:u w:val="single"/>
        </w:rPr>
        <w:t>choke-points</w:t>
      </w:r>
      <w:proofErr w:type="gramEnd"/>
      <w:r>
        <w:rPr>
          <w:u w:val="single"/>
        </w:rPr>
        <w:t>, and those are vulnerable to</w:t>
      </w:r>
      <w:r>
        <w:rPr>
          <w:sz w:val="16"/>
          <w:szCs w:val="16"/>
        </w:rPr>
        <w:t xml:space="preserve"> — you guessed it — </w:t>
      </w:r>
      <w:r>
        <w:rPr>
          <w:u w:val="single"/>
        </w:rPr>
        <w:t>massive disruption from climate change</w:t>
      </w:r>
      <w:r>
        <w:rPr>
          <w:sz w:val="16"/>
          <w:szCs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Pr>
          <w:sz w:val="8"/>
          <w:szCs w:val="8"/>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Pr>
          <w:sz w:val="8"/>
          <w:szCs w:val="8"/>
        </w:rPr>
        <w:t>levels</w:t>
      </w:r>
      <w:proofErr w:type="gramEnd"/>
      <w:r>
        <w:rPr>
          <w:sz w:val="8"/>
          <w:szCs w:val="8"/>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Pr>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Pr>
          <w:u w:val="single"/>
        </w:rPr>
        <w:t>Warmer temperatures accelerate the metabolism of insect pests like aphids and corn borers at a predictable rate</w:t>
      </w:r>
      <w:r>
        <w:rPr>
          <w:sz w:val="16"/>
          <w:szCs w:val="16"/>
        </w:rPr>
        <w:t>,” the researchers found. “</w:t>
      </w:r>
      <w:r>
        <w:rPr>
          <w:u w:val="single"/>
        </w:rPr>
        <w:t xml:space="preserve">That makes them </w:t>
      </w:r>
      <w:proofErr w:type="gramStart"/>
      <w:r>
        <w:rPr>
          <w:u w:val="single"/>
        </w:rPr>
        <w:t>hungrier</w:t>
      </w:r>
      <w:r>
        <w:rPr>
          <w:sz w:val="16"/>
          <w:szCs w:val="16"/>
        </w:rPr>
        <w:t>[</w:t>
      </w:r>
      <w:proofErr w:type="gramEnd"/>
      <w:r>
        <w:rPr>
          <w:sz w:val="16"/>
          <w:szCs w:val="16"/>
        </w:rPr>
        <w:t xml:space="preserve">,] </w:t>
      </w:r>
      <w:r>
        <w:rPr>
          <w:u w:val="single"/>
        </w:rPr>
        <w:t>and warmer temperatures also speed up their reproduction</w:t>
      </w:r>
      <w:r>
        <w:rPr>
          <w:sz w:val="16"/>
          <w:szCs w:val="16"/>
        </w:rPr>
        <w:t xml:space="preserve">.” </w:t>
      </w:r>
      <w:r>
        <w:rPr>
          <w:u w:val="single"/>
        </w:rPr>
        <w:t>Even fossilized plants from fifty million years ago make the point: “</w:t>
      </w:r>
      <w:r>
        <w:rPr>
          <w:b/>
          <w:highlight w:val="green"/>
          <w:u w:val="single"/>
        </w:rPr>
        <w:t>Plant damage</w:t>
      </w:r>
      <w:r>
        <w:rPr>
          <w:highlight w:val="green"/>
          <w:u w:val="single"/>
        </w:rPr>
        <w:t xml:space="preserve"> from insects </w:t>
      </w:r>
      <w:r>
        <w:rPr>
          <w:b/>
          <w:highlight w:val="green"/>
          <w:u w:val="single"/>
        </w:rPr>
        <w:t>correlated</w:t>
      </w:r>
      <w:r>
        <w:rPr>
          <w:highlight w:val="green"/>
          <w:u w:val="single"/>
        </w:rPr>
        <w:t xml:space="preserve"> with</w:t>
      </w:r>
      <w:r>
        <w:rPr>
          <w:u w:val="single"/>
        </w:rPr>
        <w:t xml:space="preserve"> rising and falling </w:t>
      </w:r>
      <w:r>
        <w:rPr>
          <w:b/>
          <w:highlight w:val="green"/>
          <w:u w:val="single"/>
        </w:rPr>
        <w:t>temperatures</w:t>
      </w:r>
      <w:r>
        <w:rPr>
          <w:u w:val="single"/>
        </w:rPr>
        <w:t>, reaching a maximum during the warmest periods</w:t>
      </w:r>
      <w:r>
        <w:rPr>
          <w:sz w:val="16"/>
          <w:szCs w:val="16"/>
        </w:rPr>
        <w:t>.”</w:t>
      </w:r>
    </w:p>
    <w:p w14:paraId="46415D9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A31C9"/>
    <w:multiLevelType w:val="hybridMultilevel"/>
    <w:tmpl w:val="7FFA0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0C7614"/>
    <w:multiLevelType w:val="hybridMultilevel"/>
    <w:tmpl w:val="40708738"/>
    <w:lvl w:ilvl="0" w:tplc="58CAB9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769D5"/>
    <w:multiLevelType w:val="hybridMultilevel"/>
    <w:tmpl w:val="5E684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657C71"/>
    <w:multiLevelType w:val="hybridMultilevel"/>
    <w:tmpl w:val="1222086E"/>
    <w:lvl w:ilvl="0" w:tplc="3A7032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E8512E"/>
    <w:multiLevelType w:val="hybridMultilevel"/>
    <w:tmpl w:val="AD5C4658"/>
    <w:lvl w:ilvl="0" w:tplc="2CFE8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203D16"/>
    <w:multiLevelType w:val="hybridMultilevel"/>
    <w:tmpl w:val="6F08F6DA"/>
    <w:lvl w:ilvl="0" w:tplc="19704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0F3565"/>
    <w:multiLevelType w:val="hybridMultilevel"/>
    <w:tmpl w:val="58C60D38"/>
    <w:lvl w:ilvl="0" w:tplc="55425A7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0841834">
    <w:abstractNumId w:val="10"/>
  </w:num>
  <w:num w:numId="2" w16cid:durableId="2018577311">
    <w:abstractNumId w:val="8"/>
  </w:num>
  <w:num w:numId="3" w16cid:durableId="1540774078">
    <w:abstractNumId w:val="7"/>
  </w:num>
  <w:num w:numId="4" w16cid:durableId="969356547">
    <w:abstractNumId w:val="6"/>
  </w:num>
  <w:num w:numId="5" w16cid:durableId="1128086133">
    <w:abstractNumId w:val="5"/>
  </w:num>
  <w:num w:numId="6" w16cid:durableId="1519738921">
    <w:abstractNumId w:val="9"/>
  </w:num>
  <w:num w:numId="7" w16cid:durableId="727345453">
    <w:abstractNumId w:val="4"/>
  </w:num>
  <w:num w:numId="8" w16cid:durableId="1429231744">
    <w:abstractNumId w:val="3"/>
  </w:num>
  <w:num w:numId="9" w16cid:durableId="242030667">
    <w:abstractNumId w:val="2"/>
  </w:num>
  <w:num w:numId="10" w16cid:durableId="1246179">
    <w:abstractNumId w:val="1"/>
  </w:num>
  <w:num w:numId="11" w16cid:durableId="447164099">
    <w:abstractNumId w:val="0"/>
  </w:num>
  <w:num w:numId="12" w16cid:durableId="1821379596">
    <w:abstractNumId w:val="11"/>
  </w:num>
  <w:num w:numId="13" w16cid:durableId="1236285122">
    <w:abstractNumId w:val="13"/>
  </w:num>
  <w:num w:numId="14" w16cid:durableId="1572274192">
    <w:abstractNumId w:val="18"/>
  </w:num>
  <w:num w:numId="15" w16cid:durableId="651711906">
    <w:abstractNumId w:val="14"/>
  </w:num>
  <w:num w:numId="16" w16cid:durableId="20909557">
    <w:abstractNumId w:val="16"/>
  </w:num>
  <w:num w:numId="17" w16cid:durableId="547181992">
    <w:abstractNumId w:val="15"/>
  </w:num>
  <w:num w:numId="18" w16cid:durableId="1499465800">
    <w:abstractNumId w:val="17"/>
  </w:num>
  <w:num w:numId="19" w16cid:durableId="18067792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06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53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69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859376"/>
  <w14:defaultImageDpi w14:val="300"/>
  <w15:docId w15:val="{AFF63574-96DC-ED40-A83A-D2AD5DA7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069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606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06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06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9606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06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691"/>
  </w:style>
  <w:style w:type="character" w:customStyle="1" w:styleId="Heading1Char">
    <w:name w:val="Heading 1 Char"/>
    <w:aliases w:val="Pocket Char"/>
    <w:basedOn w:val="DefaultParagraphFont"/>
    <w:link w:val="Heading1"/>
    <w:uiPriority w:val="9"/>
    <w:rsid w:val="009606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06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0691"/>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606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60691"/>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96069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6069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6069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960691"/>
    <w:rPr>
      <w:color w:val="auto"/>
      <w:u w:val="none"/>
    </w:rPr>
  </w:style>
  <w:style w:type="paragraph" w:styleId="DocumentMap">
    <w:name w:val="Document Map"/>
    <w:basedOn w:val="Normal"/>
    <w:link w:val="DocumentMapChar"/>
    <w:uiPriority w:val="99"/>
    <w:semiHidden/>
    <w:unhideWhenUsed/>
    <w:rsid w:val="009606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0691"/>
    <w:rPr>
      <w:rFonts w:ascii="Lucida Grande" w:hAnsi="Lucida Grande" w:cs="Lucida Grande"/>
    </w:rPr>
  </w:style>
  <w:style w:type="paragraph" w:customStyle="1" w:styleId="textbold">
    <w:name w:val="text bold"/>
    <w:basedOn w:val="Normal"/>
    <w:link w:val="Emphasis"/>
    <w:uiPriority w:val="20"/>
    <w:qFormat/>
    <w:rsid w:val="0096069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D - Cite,card"/>
    <w:basedOn w:val="Heading1"/>
    <w:link w:val="Hyperlink"/>
    <w:autoRedefine/>
    <w:uiPriority w:val="99"/>
    <w:qFormat/>
    <w:rsid w:val="009606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6069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34"/>
    <w:qFormat/>
    <w:rsid w:val="00960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novationfrontier.org/space-solar-power-an-extraterrestrial-energy-resource-for-the-u-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tomacinstitute.org/steps/images/PDF/Articles/HertzlerSTEPS_2016Issue3.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nnovationfrontier.org/space-solar-power-an-extraterrestrial-energy-resource-for-the-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5" Type="http://schemas.openxmlformats.org/officeDocument/2006/relationships/numbering" Target="numbering.xml"/><Relationship Id="rId15" Type="http://schemas.openxmlformats.org/officeDocument/2006/relationships/hyperlink" Target="https://www.space.com/spacex-starlink-satellite-collision-alerts-on-the-rise" TargetMode="External"/><Relationship Id="rId10" Type="http://schemas.openxmlformats.org/officeDocument/2006/relationships/hyperlink" Target="https://innovationfrontier.org/space-solar-power-an-extraterrestrial-energy-resource-for-the-u-s/" TargetMode="External"/><Relationship Id="rId4" Type="http://schemas.openxmlformats.org/officeDocument/2006/relationships/customXml" Target="../customXml/item4.xml"/><Relationship Id="rId9" Type="http://schemas.openxmlformats.org/officeDocument/2006/relationships/hyperlink" Target="https://warontherocks.com/2022/02/renew-space-dialogue-with-china/" TargetMode="External"/><Relationship Id="rId14" Type="http://schemas.openxmlformats.org/officeDocument/2006/relationships/hyperlink" Target="http://www.worldpoliticsreview.com/articles/8099/the-new-rules-leadership-fatigue-puts-u-s-and-globalization-at-crossroa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13530</Words>
  <Characters>77125</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1</cp:revision>
  <dcterms:created xsi:type="dcterms:W3CDTF">2022-04-09T15:53:00Z</dcterms:created>
  <dcterms:modified xsi:type="dcterms:W3CDTF">2022-04-09T16:02:00Z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