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FA9A6" w14:textId="77777777" w:rsidR="00923B69" w:rsidRDefault="00923B69" w:rsidP="00923B69">
      <w:pPr>
        <w:pStyle w:val="Heading3"/>
      </w:pPr>
      <w:r w:rsidRPr="22E44C81">
        <w:rPr>
          <w:rFonts w:eastAsia="Calibri" w:cs="Calibri"/>
        </w:rPr>
        <w:t>Notes</w:t>
      </w:r>
    </w:p>
    <w:p w14:paraId="413C0CB6" w14:textId="77777777" w:rsidR="00923B69" w:rsidRDefault="00923B69" w:rsidP="00923B69">
      <w:pPr>
        <w:spacing w:line="240" w:lineRule="exact"/>
      </w:pPr>
      <w:r w:rsidRPr="22E44C81">
        <w:rPr>
          <w:rFonts w:eastAsia="Calibri"/>
          <w:szCs w:val="22"/>
        </w:rPr>
        <w:t>Their plan text says reduce – ask in CX what that means – why isn’t a ban?</w:t>
      </w:r>
      <w:r>
        <w:t xml:space="preserve"> </w:t>
      </w:r>
    </w:p>
    <w:p w14:paraId="5BE11A4F" w14:textId="77777777" w:rsidR="00923B69" w:rsidRDefault="00923B69" w:rsidP="00923B69">
      <w:pPr>
        <w:rPr>
          <w:rFonts w:eastAsia="MS Mincho"/>
          <w:szCs w:val="22"/>
        </w:rPr>
      </w:pPr>
    </w:p>
    <w:p w14:paraId="65BB28AE" w14:textId="793E206B" w:rsidR="00923B69" w:rsidRDefault="00FF7083" w:rsidP="00923B69">
      <w:pPr>
        <w:pStyle w:val="Heading3"/>
      </w:pPr>
      <w:r>
        <w:t>1</w:t>
      </w:r>
    </w:p>
    <w:p w14:paraId="58148F33" w14:textId="77777777" w:rsidR="00923B69" w:rsidRDefault="00923B69" w:rsidP="00923B69">
      <w:pPr>
        <w:pStyle w:val="Heading4"/>
      </w:pPr>
      <w:r>
        <w:t xml:space="preserve">Counterplan: states ought to charge private companies orbital use fees for each satellite put into orbit. </w:t>
      </w:r>
    </w:p>
    <w:p w14:paraId="27C67843" w14:textId="77777777" w:rsidR="00923B69" w:rsidRPr="001B69AD" w:rsidRDefault="00923B69" w:rsidP="00923B69">
      <w:pPr>
        <w:pStyle w:val="Heading4"/>
      </w:pPr>
      <w:r>
        <w:t xml:space="preserve">Solves the case while also boosting the economy. </w:t>
      </w:r>
      <w:proofErr w:type="spellStart"/>
      <w:r>
        <w:t>Vergoth</w:t>
      </w:r>
      <w:proofErr w:type="spellEnd"/>
      <w:r>
        <w:t xml:space="preserve"> 20:</w:t>
      </w:r>
    </w:p>
    <w:p w14:paraId="040068ED" w14:textId="77777777" w:rsidR="00923B69" w:rsidRPr="00C813D3" w:rsidRDefault="00923B69" w:rsidP="00923B69">
      <w:r w:rsidRPr="00C813D3">
        <w:t xml:space="preserve">Karin </w:t>
      </w:r>
      <w:proofErr w:type="spellStart"/>
      <w:r w:rsidRPr="00C813D3">
        <w:t>Vergoth</w:t>
      </w:r>
      <w:proofErr w:type="spellEnd"/>
      <w:r w:rsidRPr="00C813D3">
        <w:t xml:space="preserve"> {CIRES-NOAA Science Writer}, 20 - ("Solving the space junk problem," CU Boulder Today, 5-26-2020, https://www.colorado.edu/today/2020/05/26/solving-space-junk-problem)//marlborough-wr/</w:t>
      </w:r>
    </w:p>
    <w:p w14:paraId="1EC6039F" w14:textId="77777777" w:rsidR="00923B69" w:rsidRDefault="00923B69" w:rsidP="00923B69">
      <w:pPr>
        <w:ind w:left="720"/>
        <w:rPr>
          <w:sz w:val="12"/>
        </w:rPr>
      </w:pPr>
      <w:r w:rsidRPr="22E44C81">
        <w:rPr>
          <w:sz w:val="12"/>
          <w:szCs w:val="12"/>
        </w:rPr>
        <w:t xml:space="preserve">Space is getting crowded. Aging satellites and space debris crowd low-Earth orbit, and launching new satellites adds to the collision risk. </w:t>
      </w:r>
      <w:r w:rsidRPr="22E44C81">
        <w:rPr>
          <w:rStyle w:val="StyleUnderline"/>
        </w:rPr>
        <w:t xml:space="preserve">The </w:t>
      </w:r>
      <w:r w:rsidRPr="22E44C81">
        <w:rPr>
          <w:rStyle w:val="StyleUnderline"/>
          <w:highlight w:val="yellow"/>
        </w:rPr>
        <w:t>most effective way to solve</w:t>
      </w:r>
      <w:r w:rsidRPr="22E44C81">
        <w:rPr>
          <w:rStyle w:val="StyleUnderline"/>
        </w:rPr>
        <w:t xml:space="preserve"> the </w:t>
      </w:r>
      <w:r w:rsidRPr="22E44C81">
        <w:rPr>
          <w:rStyle w:val="StyleUnderline"/>
          <w:highlight w:val="yellow"/>
        </w:rPr>
        <w:t>space</w:t>
      </w:r>
      <w:r w:rsidRPr="22E44C81">
        <w:rPr>
          <w:rStyle w:val="StyleUnderline"/>
        </w:rPr>
        <w:t xml:space="preserve"> </w:t>
      </w:r>
      <w:r w:rsidRPr="22E44C81">
        <w:rPr>
          <w:rStyle w:val="StyleUnderline"/>
          <w:highlight w:val="yellow"/>
        </w:rPr>
        <w:t>junk</w:t>
      </w:r>
      <w:r w:rsidRPr="22E44C81">
        <w:rPr>
          <w:rStyle w:val="StyleUnderline"/>
        </w:rPr>
        <w:t xml:space="preserve"> problem</w:t>
      </w:r>
      <w:r w:rsidRPr="22E44C81">
        <w:rPr>
          <w:sz w:val="12"/>
          <w:szCs w:val="12"/>
        </w:rPr>
        <w:t xml:space="preserve">, according to a new study, is not to capture debris or deorbit old satellites: </w:t>
      </w:r>
      <w:r w:rsidRPr="22E44C81">
        <w:rPr>
          <w:rStyle w:val="StyleUnderline"/>
          <w:highlight w:val="yellow"/>
        </w:rPr>
        <w:t>it’s</w:t>
      </w:r>
      <w:r w:rsidRPr="22E44C81">
        <w:rPr>
          <w:rStyle w:val="StyleUnderline"/>
        </w:rPr>
        <w:t xml:space="preserve"> an international agreement to charge operators “</w:t>
      </w:r>
      <w:r w:rsidRPr="22E44C81">
        <w:rPr>
          <w:rStyle w:val="StyleUnderline"/>
          <w:highlight w:val="yellow"/>
        </w:rPr>
        <w:t>orbital-use fees</w:t>
      </w:r>
      <w:r w:rsidRPr="22E44C81">
        <w:rPr>
          <w:rStyle w:val="StyleUnderline"/>
        </w:rPr>
        <w:t xml:space="preserve">” </w:t>
      </w:r>
      <w:r w:rsidRPr="22E44C81">
        <w:rPr>
          <w:rStyle w:val="StyleUnderline"/>
          <w:highlight w:val="yellow"/>
        </w:rPr>
        <w:t>for every satellite</w:t>
      </w:r>
      <w:r w:rsidRPr="22E44C81">
        <w:rPr>
          <w:rStyle w:val="StyleUnderline"/>
        </w:rPr>
        <w:t xml:space="preserve"> put into orbit.</w:t>
      </w:r>
      <w:r w:rsidRPr="22E44C81">
        <w:rPr>
          <w:sz w:val="12"/>
          <w:szCs w:val="12"/>
        </w:rPr>
        <w:t xml:space="preserve"> </w:t>
      </w:r>
      <w:r w:rsidRPr="22E44C81">
        <w:rPr>
          <w:rStyle w:val="Emphasis"/>
        </w:rPr>
        <w:t xml:space="preserve">Orbital use fees </w:t>
      </w:r>
      <w:r w:rsidRPr="22E44C81">
        <w:rPr>
          <w:rStyle w:val="Emphasis"/>
          <w:highlight w:val="yellow"/>
        </w:rPr>
        <w:t>would</w:t>
      </w:r>
      <w:r w:rsidRPr="22E44C81">
        <w:rPr>
          <w:rStyle w:val="Emphasis"/>
        </w:rPr>
        <w:t xml:space="preserve"> also </w:t>
      </w:r>
      <w:r w:rsidRPr="22E44C81">
        <w:rPr>
          <w:rStyle w:val="Emphasis"/>
          <w:highlight w:val="yellow"/>
        </w:rPr>
        <w:t>increase</w:t>
      </w:r>
      <w:r w:rsidRPr="22E44C81">
        <w:rPr>
          <w:rStyle w:val="Emphasis"/>
        </w:rPr>
        <w:t xml:space="preserve"> the </w:t>
      </w:r>
      <w:r w:rsidRPr="22E44C81">
        <w:rPr>
          <w:rStyle w:val="Emphasis"/>
          <w:highlight w:val="yellow"/>
        </w:rPr>
        <w:t>long-run value of the space industry</w:t>
      </w:r>
      <w:r w:rsidRPr="22E44C81">
        <w:rPr>
          <w:sz w:val="12"/>
          <w:szCs w:val="12"/>
        </w:rPr>
        <w:t xml:space="preserve">, said economist Matthew Burgess, a </w:t>
      </w:r>
      <w:hyperlink r:id="rId9">
        <w:r w:rsidRPr="22E44C81">
          <w:rPr>
            <w:rStyle w:val="Hyperlink"/>
            <w:sz w:val="12"/>
            <w:szCs w:val="12"/>
          </w:rPr>
          <w:t>CIRES Fellow and co-author of the new paper</w:t>
        </w:r>
      </w:hyperlink>
      <w:r w:rsidRPr="22E44C81">
        <w:rPr>
          <w:sz w:val="12"/>
          <w:szCs w:val="12"/>
        </w:rPr>
        <w:t xml:space="preserve">. </w:t>
      </w:r>
      <w:r w:rsidRPr="22E44C81">
        <w:rPr>
          <w:rStyle w:val="StyleUnderline"/>
        </w:rPr>
        <w:t xml:space="preserve">By </w:t>
      </w:r>
      <w:r w:rsidRPr="22E44C81">
        <w:rPr>
          <w:rStyle w:val="StyleUnderline"/>
          <w:highlight w:val="yellow"/>
        </w:rPr>
        <w:t>reducing</w:t>
      </w:r>
      <w:r w:rsidRPr="22E44C81">
        <w:rPr>
          <w:rStyle w:val="StyleUnderline"/>
        </w:rPr>
        <w:t xml:space="preserve"> future </w:t>
      </w:r>
      <w:r w:rsidRPr="22E44C81">
        <w:rPr>
          <w:rStyle w:val="StyleUnderline"/>
          <w:highlight w:val="yellow"/>
        </w:rPr>
        <w:t>satellite and debris collision</w:t>
      </w:r>
      <w:r w:rsidRPr="22E44C81">
        <w:rPr>
          <w:rStyle w:val="StyleUnderline"/>
        </w:rPr>
        <w:t xml:space="preserve"> risk, an </w:t>
      </w:r>
      <w:r w:rsidRPr="22E44C81">
        <w:rPr>
          <w:rStyle w:val="StyleUnderline"/>
          <w:highlight w:val="yellow"/>
        </w:rPr>
        <w:t>annual fee rising to about $235,000 per satellite</w:t>
      </w:r>
      <w:r w:rsidRPr="22E44C81">
        <w:rPr>
          <w:rStyle w:val="StyleUnderline"/>
        </w:rPr>
        <w:t xml:space="preserve"> would </w:t>
      </w:r>
      <w:r w:rsidRPr="22E44C81">
        <w:rPr>
          <w:rStyle w:val="Emphasis"/>
          <w:highlight w:val="yellow"/>
        </w:rPr>
        <w:t>quadruple</w:t>
      </w:r>
      <w:r w:rsidRPr="22E44C81">
        <w:rPr>
          <w:rStyle w:val="Emphasis"/>
        </w:rPr>
        <w:t xml:space="preserve"> the </w:t>
      </w:r>
      <w:r w:rsidRPr="22E44C81">
        <w:rPr>
          <w:rStyle w:val="Emphasis"/>
          <w:highlight w:val="yellow"/>
        </w:rPr>
        <w:t>value of the satellite industry by 2040</w:t>
      </w:r>
      <w:r w:rsidRPr="22E44C81">
        <w:rPr>
          <w:sz w:val="12"/>
          <w:szCs w:val="12"/>
        </w:rPr>
        <w:t xml:space="preserve">, he and his colleagues concluded in a paper published today in the </w:t>
      </w:r>
      <w:hyperlink r:id="rId10">
        <w:r w:rsidRPr="22E44C81">
          <w:rPr>
            <w:rStyle w:val="Hyperlink"/>
            <w:sz w:val="12"/>
            <w:szCs w:val="12"/>
          </w:rPr>
          <w:t>Proceedings of the National Academy of Sciences</w:t>
        </w:r>
      </w:hyperlink>
      <w:r w:rsidRPr="22E44C81">
        <w:rPr>
          <w:sz w:val="12"/>
          <w:szCs w:val="12"/>
        </w:rPr>
        <w:t>. “</w:t>
      </w:r>
      <w:r w:rsidRPr="22E44C81">
        <w:rPr>
          <w:rStyle w:val="StyleUnderline"/>
        </w:rPr>
        <w:t>Space is a common resource, but companies aren’t accounting for the cost their satellites impose on other operators when they decide whether or not to launch</w:t>
      </w:r>
      <w:r w:rsidRPr="22E44C81">
        <w:rPr>
          <w:sz w:val="12"/>
          <w:szCs w:val="12"/>
        </w:rPr>
        <w:t>,” said Burgess, who is also an assistant professor in environmental studies and an affiliated faculty member in economics at CU Boulder. “</w:t>
      </w:r>
      <w:r w:rsidRPr="22E44C81">
        <w:rPr>
          <w:rStyle w:val="StyleUnderline"/>
        </w:rPr>
        <w:t xml:space="preserve">We need </w:t>
      </w:r>
      <w:r w:rsidRPr="22E44C81">
        <w:rPr>
          <w:rStyle w:val="StyleUnderline"/>
          <w:highlight w:val="yellow"/>
        </w:rPr>
        <w:t>a</w:t>
      </w:r>
      <w:r w:rsidRPr="22E44C81">
        <w:rPr>
          <w:rStyle w:val="StyleUnderline"/>
        </w:rPr>
        <w:t xml:space="preserve"> </w:t>
      </w:r>
      <w:r w:rsidRPr="22E44C81">
        <w:rPr>
          <w:rStyle w:val="StyleUnderline"/>
          <w:highlight w:val="yellow"/>
        </w:rPr>
        <w:t>policy that lets</w:t>
      </w:r>
      <w:r w:rsidRPr="22E44C81">
        <w:rPr>
          <w:rStyle w:val="StyleUnderline"/>
        </w:rPr>
        <w:t xml:space="preserve"> satellite </w:t>
      </w:r>
      <w:r w:rsidRPr="22E44C81">
        <w:rPr>
          <w:rStyle w:val="StyleUnderline"/>
          <w:highlight w:val="yellow"/>
        </w:rPr>
        <w:t>operators</w:t>
      </w:r>
      <w:r w:rsidRPr="22E44C81">
        <w:rPr>
          <w:rStyle w:val="StyleUnderline"/>
        </w:rPr>
        <w:t xml:space="preserve"> directly </w:t>
      </w:r>
      <w:r w:rsidRPr="22E44C81">
        <w:rPr>
          <w:rStyle w:val="StyleUnderline"/>
          <w:highlight w:val="yellow"/>
        </w:rPr>
        <w:t>factor in</w:t>
      </w:r>
      <w:r w:rsidRPr="22E44C81">
        <w:rPr>
          <w:rStyle w:val="StyleUnderline"/>
        </w:rPr>
        <w:t xml:space="preserve"> the </w:t>
      </w:r>
      <w:r w:rsidRPr="22E44C81">
        <w:rPr>
          <w:rStyle w:val="StyleUnderline"/>
          <w:highlight w:val="yellow"/>
        </w:rPr>
        <w:t>costs</w:t>
      </w:r>
      <w:r w:rsidRPr="22E44C81">
        <w:rPr>
          <w:rStyle w:val="StyleUnderline"/>
        </w:rPr>
        <w:t xml:space="preserve"> their </w:t>
      </w:r>
      <w:r w:rsidRPr="22E44C81">
        <w:rPr>
          <w:rStyle w:val="StyleUnderline"/>
          <w:highlight w:val="yellow"/>
        </w:rPr>
        <w:t>launches</w:t>
      </w:r>
      <w:r w:rsidRPr="22E44C81">
        <w:rPr>
          <w:rStyle w:val="StyleUnderline"/>
        </w:rPr>
        <w:t xml:space="preserve"> </w:t>
      </w:r>
      <w:r w:rsidRPr="22E44C81">
        <w:rPr>
          <w:rStyle w:val="StyleUnderline"/>
          <w:highlight w:val="yellow"/>
        </w:rPr>
        <w:t>impose on other operators</w:t>
      </w:r>
      <w:r w:rsidRPr="22E44C81">
        <w:rPr>
          <w:rStyle w:val="StyleUnderline"/>
        </w:rPr>
        <w:t>.”</w:t>
      </w:r>
      <w:r w:rsidRPr="22E44C81">
        <w:rPr>
          <w:sz w:val="12"/>
          <w:szCs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engineering or managerial solutions like these won’t solve the debris problem because they don’t change the incentives for operators. For example, </w:t>
      </w:r>
      <w:r w:rsidRPr="22E44C81">
        <w:rPr>
          <w:rStyle w:val="StyleUnderline"/>
          <w:highlight w:val="yellow"/>
        </w:rPr>
        <w:t>removing</w:t>
      </w:r>
      <w:r w:rsidRPr="22E44C81">
        <w:rPr>
          <w:rStyle w:val="StyleUnderline"/>
        </w:rPr>
        <w:t xml:space="preserve"> space debris </w:t>
      </w:r>
      <w:r w:rsidRPr="22E44C81">
        <w:rPr>
          <w:rStyle w:val="StyleUnderline"/>
          <w:highlight w:val="yellow"/>
        </w:rPr>
        <w:t>might motivate operators to launch more</w:t>
      </w:r>
      <w:r w:rsidRPr="22E44C81">
        <w:rPr>
          <w:rStyle w:val="StyleUnderline"/>
        </w:rPr>
        <w:t xml:space="preserve"> satellites—</w:t>
      </w:r>
      <w:r w:rsidRPr="22E44C81">
        <w:rPr>
          <w:rStyle w:val="StyleUnderline"/>
          <w:highlight w:val="yellow"/>
        </w:rPr>
        <w:t>further crowding low-Earth orbit</w:t>
      </w:r>
      <w:r w:rsidRPr="22E44C81">
        <w:rPr>
          <w:rStyle w:val="StyleUnderline"/>
        </w:rPr>
        <w:t xml:space="preserve">, increasing collision risk, and raising costs. </w:t>
      </w:r>
      <w:r w:rsidRPr="22E44C81">
        <w:rPr>
          <w:sz w:val="12"/>
          <w:szCs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22E44C81">
        <w:rPr>
          <w:rStyle w:val="Emphasis"/>
        </w:rPr>
        <w:t xml:space="preserve">That’s </w:t>
      </w:r>
      <w:r w:rsidRPr="22E44C81">
        <w:rPr>
          <w:rStyle w:val="Emphasis"/>
          <w:highlight w:val="yellow"/>
        </w:rPr>
        <w:t>not the same as a launch fee</w:t>
      </w:r>
      <w:r w:rsidRPr="22E44C81">
        <w:rPr>
          <w:sz w:val="12"/>
          <w:szCs w:val="12"/>
        </w:rPr>
        <w:t>,” Rao said, “Launch fees by themselves can’t induce operators to deorbit their satellites when necessary, and it's not the launch but the orbiting satellite that causes the damage.” Orbital-use fees could be straight-up fees or tradeable permits, and they could also be orbit-specific, since satellites in different orbits produce varying collision risks. Most important</w:t>
      </w:r>
      <w:r w:rsidRPr="22E44C81">
        <w:rPr>
          <w:rStyle w:val="StyleUnderline"/>
        </w:rPr>
        <w:t xml:space="preserve">, </w:t>
      </w:r>
      <w:r w:rsidRPr="22E44C81">
        <w:rPr>
          <w:rStyle w:val="StyleUnderline"/>
          <w:highlight w:val="yellow"/>
        </w:rPr>
        <w:t>the fee</w:t>
      </w:r>
      <w:r w:rsidRPr="22E44C81">
        <w:rPr>
          <w:rStyle w:val="StyleUnderline"/>
        </w:rPr>
        <w:t xml:space="preserve"> for each satellite </w:t>
      </w:r>
      <w:r w:rsidRPr="22E44C81">
        <w:rPr>
          <w:rStyle w:val="StyleUnderline"/>
          <w:highlight w:val="yellow"/>
        </w:rPr>
        <w:t xml:space="preserve">would be </w:t>
      </w:r>
      <w:r w:rsidRPr="22E44C81">
        <w:rPr>
          <w:rStyle w:val="Emphasis"/>
          <w:highlight w:val="yellow"/>
        </w:rPr>
        <w:t>calculated to reflect</w:t>
      </w:r>
      <w:r w:rsidRPr="22E44C81">
        <w:rPr>
          <w:rStyle w:val="Emphasis"/>
        </w:rPr>
        <w:t xml:space="preserve"> the </w:t>
      </w:r>
      <w:r w:rsidRPr="22E44C81">
        <w:rPr>
          <w:rStyle w:val="Emphasis"/>
          <w:highlight w:val="yellow"/>
        </w:rPr>
        <w:t>cost to the industry</w:t>
      </w:r>
      <w:r w:rsidRPr="22E44C81">
        <w:rPr>
          <w:rStyle w:val="Emphasis"/>
        </w:rPr>
        <w:t xml:space="preserve"> of putting another satellite into orbit</w:t>
      </w:r>
      <w:r w:rsidRPr="22E44C81">
        <w:rPr>
          <w:rStyle w:val="StyleUnderline"/>
        </w:rPr>
        <w:t>, including projected current and future costs of additional collision risk and space debris production—costs operators don’t currently factor into their launches.</w:t>
      </w:r>
      <w:r w:rsidRPr="22E44C81">
        <w:rPr>
          <w:sz w:val="12"/>
          <w:szCs w:val="12"/>
        </w:rPr>
        <w:t xml:space="preserve"> “In our model, what matters is that satellite operators are paying the cost of the collision risk imposed on other operators,” said Daniel </w:t>
      </w:r>
      <w:proofErr w:type="spellStart"/>
      <w:r w:rsidRPr="22E44C81">
        <w:rPr>
          <w:sz w:val="12"/>
          <w:szCs w:val="12"/>
        </w:rPr>
        <w:t>Kaffine</w:t>
      </w:r>
      <w:proofErr w:type="spellEnd"/>
      <w:r w:rsidRPr="22E44C81">
        <w:rPr>
          <w:sz w:val="12"/>
          <w:szCs w:val="12"/>
        </w:rPr>
        <w:t xml:space="preserve">, professor of economics and RASEI Fellow at CU Boulder and co-author on the paper. And </w:t>
      </w:r>
      <w:r w:rsidRPr="22E44C81">
        <w:rPr>
          <w:rStyle w:val="StyleUnderline"/>
        </w:rPr>
        <w:t xml:space="preserve">those </w:t>
      </w:r>
      <w:r w:rsidRPr="22E44C81">
        <w:rPr>
          <w:rStyle w:val="StyleUnderline"/>
          <w:highlight w:val="yellow"/>
        </w:rPr>
        <w:t xml:space="preserve">fees would </w:t>
      </w:r>
      <w:r w:rsidRPr="22E44C81">
        <w:rPr>
          <w:rStyle w:val="Emphasis"/>
          <w:highlight w:val="yellow"/>
        </w:rPr>
        <w:t>increase over time</w:t>
      </w:r>
      <w:r w:rsidRPr="22E44C81">
        <w:rPr>
          <w:rStyle w:val="StyleUnderline"/>
        </w:rPr>
        <w:t>, to account for the rising value of cleaner orbits.</w:t>
      </w:r>
      <w:r w:rsidRPr="22E44C81">
        <w:rPr>
          <w:sz w:val="12"/>
          <w:szCs w:val="12"/>
        </w:rPr>
        <w:t xml:space="preserve"> In the researchers’ model, </w:t>
      </w:r>
      <w:r w:rsidRPr="22E44C81">
        <w:rPr>
          <w:rStyle w:val="StyleUnderline"/>
        </w:rPr>
        <w:t>the</w:t>
      </w:r>
      <w:r w:rsidRPr="22E44C81">
        <w:rPr>
          <w:sz w:val="12"/>
          <w:szCs w:val="12"/>
        </w:rPr>
        <w:t xml:space="preserve"> optimal </w:t>
      </w:r>
      <w:r w:rsidRPr="22E44C81">
        <w:rPr>
          <w:rStyle w:val="StyleUnderline"/>
        </w:rPr>
        <w:t xml:space="preserve">fee would rise at a rate of 14 percent per year, reaching roughly $235,000 per satellite-year by 2040. </w:t>
      </w:r>
      <w:r w:rsidRPr="22E44C81">
        <w:rPr>
          <w:sz w:val="12"/>
          <w:szCs w:val="12"/>
        </w:rPr>
        <w:t xml:space="preserve">For an orbital-use fee approach to work, the researchers found, </w:t>
      </w:r>
      <w:r w:rsidRPr="22E44C81">
        <w:rPr>
          <w:rStyle w:val="StyleUnderline"/>
        </w:rPr>
        <w:t>all countries launching satellites would need to participate</w:t>
      </w:r>
      <w:r w:rsidRPr="22E44C81">
        <w:rPr>
          <w:sz w:val="12"/>
          <w:szCs w:val="12"/>
        </w:rPr>
        <w:t xml:space="preserve">—that's about a dozen that launch satellites on their own launch vehicles and more than 30 that own satellites. In addition, </w:t>
      </w:r>
      <w:r w:rsidRPr="22E44C81">
        <w:rPr>
          <w:rStyle w:val="StyleUnderline"/>
        </w:rPr>
        <w:t>each country would need to charge the same fee per unit of collision risk for each satellite that goes into orbit, although each country could collect revenue separately.</w:t>
      </w:r>
      <w:r w:rsidRPr="22E44C81">
        <w:rPr>
          <w:sz w:val="12"/>
          <w:szCs w:val="12"/>
        </w:rPr>
        <w:t xml:space="preserve"> </w:t>
      </w:r>
      <w:r w:rsidRPr="22E44C81">
        <w:rPr>
          <w:rStyle w:val="Emphasis"/>
          <w:highlight w:val="yellow"/>
        </w:rPr>
        <w:t>Countries use similar approaches already in carbon taxes and fisheries</w:t>
      </w:r>
      <w:r w:rsidRPr="22E44C81">
        <w:rPr>
          <w:rStyle w:val="Emphasis"/>
        </w:rPr>
        <w:t xml:space="preserve"> management. </w:t>
      </w:r>
      <w:r w:rsidRPr="22E44C81">
        <w:rPr>
          <w:sz w:val="12"/>
          <w:szCs w:val="12"/>
        </w:rPr>
        <w:t xml:space="preserve">In this study, Rao and his colleagues compared orbital-use fees to business as usual (that is, open access to space) and to technological fixes such as removing space debris. They found that </w:t>
      </w:r>
      <w:r w:rsidRPr="22E44C81">
        <w:rPr>
          <w:rStyle w:val="StyleUnderline"/>
        </w:rPr>
        <w:t>orbital use fees forced operators to directly weigh the expected lifetime value of their satellites against the cost to industry of putting another satellite into orbit and creating additional risk</w:t>
      </w:r>
      <w:r w:rsidRPr="22E44C81">
        <w:rPr>
          <w:sz w:val="12"/>
          <w:szCs w:val="12"/>
        </w:rPr>
        <w:t xml:space="preserve">. In other scenarios, operators still had incentive to race into space, hoping to extract some value before it got too crowded. </w:t>
      </w:r>
      <w:r w:rsidRPr="22E44C81">
        <w:rPr>
          <w:rStyle w:val="Emphasis"/>
        </w:rPr>
        <w:t>With orbital-use fees, the long-run value of the satellite industry would increase from around $600 billion under the business-as-usual scenario to around $3 trillion</w:t>
      </w:r>
      <w:r w:rsidRPr="22E44C81">
        <w:rPr>
          <w:sz w:val="12"/>
          <w:szCs w:val="12"/>
        </w:rPr>
        <w:t xml:space="preserve">, researchers found. </w:t>
      </w:r>
      <w:r w:rsidRPr="22E44C81">
        <w:rPr>
          <w:rStyle w:val="StyleUnderline"/>
        </w:rPr>
        <w:t>The increase in value comes from reducing collisions and collision-related costs, such as launching replacement satellites.</w:t>
      </w:r>
      <w:r w:rsidRPr="22E44C81">
        <w:rPr>
          <w:sz w:val="12"/>
          <w:szCs w:val="12"/>
        </w:rPr>
        <w:t xml:space="preserve"> </w:t>
      </w:r>
      <w:r w:rsidRPr="22E44C81">
        <w:rPr>
          <w:rStyle w:val="StyleUnderline"/>
          <w:highlight w:val="yellow"/>
        </w:rPr>
        <w:t>Orbital-use fees could also help satellite operators get ahead of</w:t>
      </w:r>
      <w:r w:rsidRPr="22E44C81">
        <w:rPr>
          <w:rStyle w:val="StyleUnderline"/>
        </w:rPr>
        <w:t xml:space="preserve"> the </w:t>
      </w:r>
      <w:r w:rsidRPr="22E44C81">
        <w:rPr>
          <w:rStyle w:val="StyleUnderline"/>
          <w:highlight w:val="yellow"/>
        </w:rPr>
        <w:t>space</w:t>
      </w:r>
      <w:r w:rsidRPr="22E44C81">
        <w:rPr>
          <w:rStyle w:val="StyleUnderline"/>
        </w:rPr>
        <w:t xml:space="preserve"> </w:t>
      </w:r>
      <w:r w:rsidRPr="22E44C81">
        <w:rPr>
          <w:rStyle w:val="StyleUnderline"/>
          <w:highlight w:val="yellow"/>
        </w:rPr>
        <w:t>junk</w:t>
      </w:r>
      <w:r w:rsidRPr="22E44C81">
        <w:rPr>
          <w:rStyle w:val="StyleUnderline"/>
        </w:rPr>
        <w:t xml:space="preserve"> problem</w:t>
      </w:r>
      <w:r w:rsidRPr="22E44C81">
        <w:rPr>
          <w:sz w:val="12"/>
          <w:szCs w:val="12"/>
        </w:rPr>
        <w:t xml:space="preserve">. “In other sectors, addressing the tragedy of the commons has often been a game of catch-up with substantial social costs. But </w:t>
      </w:r>
      <w:r w:rsidRPr="22E44C81">
        <w:rPr>
          <w:rStyle w:val="Emphasis"/>
        </w:rPr>
        <w:t>the relatively young space industry can avoid these costs before they escalate</w:t>
      </w:r>
      <w:r w:rsidRPr="22E44C81">
        <w:rPr>
          <w:sz w:val="12"/>
          <w:szCs w:val="12"/>
        </w:rPr>
        <w:t xml:space="preserve">,” Burgess said. </w:t>
      </w:r>
    </w:p>
    <w:p w14:paraId="2D85B518" w14:textId="33B7EB4F" w:rsidR="00923B69" w:rsidRDefault="00FF7083" w:rsidP="00923B69">
      <w:pPr>
        <w:pStyle w:val="Heading3"/>
        <w:rPr>
          <w:rFonts w:eastAsia="Calibri" w:cs="Calibri"/>
        </w:rPr>
      </w:pPr>
      <w:r>
        <w:rPr>
          <w:rFonts w:eastAsia="Calibri" w:cs="Calibri"/>
        </w:rPr>
        <w:t>2</w:t>
      </w:r>
    </w:p>
    <w:p w14:paraId="7D811462" w14:textId="77777777" w:rsidR="00923B69" w:rsidRDefault="00923B69" w:rsidP="00923B69">
      <w:pPr>
        <w:pStyle w:val="Heading4"/>
      </w:pPr>
      <w:r w:rsidRPr="22E44C81">
        <w:rPr>
          <w:rFonts w:eastAsia="Calibri" w:cs="Calibri"/>
        </w:rPr>
        <w:t>The private sector is essential for asteroid mining – competition is key and government development is not effective, efficient, or cheap enough. Thiessen 21:</w:t>
      </w:r>
    </w:p>
    <w:p w14:paraId="5BF7FC6B" w14:textId="77777777" w:rsidR="00923B69" w:rsidRDefault="00923B69" w:rsidP="00923B69">
      <w:pPr>
        <w:spacing w:line="240" w:lineRule="exact"/>
      </w:pPr>
      <w:r w:rsidRPr="22E44C81">
        <w:rPr>
          <w:rFonts w:eastAsia="Calibri"/>
          <w:szCs w:val="22"/>
        </w:rPr>
        <w:t xml:space="preserve">Marc Thiessen, 6-1, 21, Washington Post, Opinion: SpaceX’s success is one small step for man, one giant leap for capitalism, </w:t>
      </w:r>
      <w:hyperlink r:id="rId11">
        <w:r w:rsidRPr="22E44C81">
          <w:rPr>
            <w:rStyle w:val="Hyperlink"/>
            <w:rFonts w:eastAsia="Calibri"/>
            <w:szCs w:val="22"/>
          </w:rPr>
          <w:t>https://www.washingtonpost.com/opinions/2020/06/01/spacexs-success-is-one-small-step-man-one-giant-leap-capitalism/</w:t>
        </w:r>
      </w:hyperlink>
    </w:p>
    <w:p w14:paraId="539B88C9" w14:textId="77777777" w:rsidR="00923B69" w:rsidRDefault="00923B69" w:rsidP="00923B69">
      <w:pPr>
        <w:spacing w:line="240" w:lineRule="exact"/>
      </w:pPr>
      <w:r w:rsidRPr="22E44C81">
        <w:rPr>
          <w:rFonts w:eastAsia="Calibri"/>
          <w:sz w:val="16"/>
          <w:szCs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22E44C81">
        <w:rPr>
          <w:rFonts w:eastAsia="Calibri"/>
          <w:szCs w:val="22"/>
          <w:u w:val="single"/>
        </w:rPr>
        <w:t xml:space="preserve">SpaceX has given us an </w:t>
      </w:r>
      <w:r w:rsidRPr="22E44C81">
        <w:rPr>
          <w:rFonts w:eastAsia="Calibri"/>
          <w:b/>
          <w:bCs/>
          <w:szCs w:val="22"/>
          <w:u w:val="single"/>
        </w:rPr>
        <w:t>incredible testament to the power of American free enterprise.</w:t>
      </w:r>
      <w:r w:rsidRPr="22E44C81">
        <w:rPr>
          <w:rFonts w:eastAsia="Calibri"/>
          <w:sz w:val="16"/>
          <w:szCs w:val="16"/>
        </w:rPr>
        <w:t xml:space="preserve"> While the left is advocating unprecedented government intervention in almost every sector of the U.S. economy, from health care to energy, </w:t>
      </w:r>
      <w:r w:rsidRPr="22E44C81">
        <w:rPr>
          <w:rFonts w:eastAsia="Calibri"/>
          <w:b/>
          <w:bCs/>
          <w:szCs w:val="22"/>
          <w:u w:val="single"/>
        </w:rPr>
        <w:t xml:space="preserve">today Americans are celebrating the successful privatization of space travel. </w:t>
      </w:r>
      <w:r w:rsidRPr="22E44C81">
        <w:rPr>
          <w:rFonts w:eastAsia="Calibri"/>
          <w:sz w:val="16"/>
          <w:szCs w:val="16"/>
        </w:rPr>
        <w:t xml:space="preserve">If you want to see the difference between what government and private enterprise can do, consider: </w:t>
      </w:r>
      <w:r w:rsidRPr="22E44C81">
        <w:rPr>
          <w:rFonts w:eastAsia="Calibri"/>
          <w:szCs w:val="22"/>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22E44C81">
        <w:rPr>
          <w:rFonts w:eastAsia="Calibri"/>
          <w:sz w:val="16"/>
          <w:szCs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22E44C81">
        <w:rPr>
          <w:rFonts w:eastAsia="Calibri"/>
          <w:szCs w:val="22"/>
          <w:u w:val="single"/>
        </w:rPr>
        <w:t>That last development will save the taxpayers incredible amounts of money.</w:t>
      </w:r>
      <w:r w:rsidRPr="22E44C81">
        <w:rPr>
          <w:rFonts w:eastAsia="Calibri"/>
          <w:sz w:val="16"/>
          <w:szCs w:val="16"/>
        </w:rPr>
        <w:t xml:space="preserve"> </w:t>
      </w:r>
      <w:r w:rsidRPr="22E44C81">
        <w:rPr>
          <w:rFonts w:eastAsia="Calibri"/>
          <w:szCs w:val="22"/>
          <w:highlight w:val="yellow"/>
          <w:u w:val="single"/>
        </w:rPr>
        <w:t>The cost to NASA</w:t>
      </w:r>
      <w:r w:rsidRPr="22E44C81">
        <w:rPr>
          <w:rFonts w:eastAsia="Calibri"/>
          <w:szCs w:val="22"/>
          <w:u w:val="single"/>
        </w:rPr>
        <w:t xml:space="preserve"> for launching a man into space on the space shuttle orbiter was </w:t>
      </w:r>
      <w:r w:rsidRPr="22E44C81">
        <w:rPr>
          <w:rFonts w:eastAsia="Calibri"/>
          <w:b/>
          <w:bCs/>
          <w:szCs w:val="22"/>
          <w:u w:val="single"/>
        </w:rPr>
        <w:t>$170 million per seat, compared with just $60 million</w:t>
      </w:r>
      <w:r w:rsidRPr="22E44C81">
        <w:rPr>
          <w:rFonts w:eastAsia="Calibri"/>
          <w:szCs w:val="22"/>
          <w:u w:val="single"/>
        </w:rPr>
        <w:t xml:space="preserve"> to $67 million on the Dragon capsule.</w:t>
      </w:r>
      <w:r w:rsidRPr="22E44C81">
        <w:rPr>
          <w:rFonts w:eastAsia="Calibri"/>
          <w:sz w:val="16"/>
          <w:szCs w:val="16"/>
        </w:rPr>
        <w:t xml:space="preserve"> </w:t>
      </w:r>
      <w:r w:rsidRPr="22E44C81">
        <w:rPr>
          <w:rFonts w:eastAsia="Calibri"/>
          <w:szCs w:val="22"/>
          <w:u w:val="single"/>
        </w:rPr>
        <w:t xml:space="preserve">The cost for the space shuttle </w:t>
      </w:r>
      <w:r w:rsidRPr="22E44C81">
        <w:rPr>
          <w:rFonts w:eastAsia="Calibri"/>
          <w:szCs w:val="22"/>
          <w:highlight w:val="yellow"/>
          <w:u w:val="single"/>
        </w:rPr>
        <w:t xml:space="preserve">to send a kilogram of cargo into to space was $54,500; with the Falcon rocket, the cost is just $2,720 — </w:t>
      </w:r>
      <w:r w:rsidRPr="22E44C81">
        <w:rPr>
          <w:rFonts w:eastAsia="Calibri"/>
          <w:b/>
          <w:bCs/>
          <w:szCs w:val="22"/>
          <w:highlight w:val="yellow"/>
          <w:u w:val="single"/>
        </w:rPr>
        <w:t>a decrease of 95 percent.</w:t>
      </w:r>
      <w:r w:rsidRPr="22E44C81">
        <w:rPr>
          <w:rFonts w:eastAsia="Calibri"/>
          <w:szCs w:val="22"/>
          <w:u w:val="single"/>
        </w:rPr>
        <w:t xml:space="preserve"> </w:t>
      </w:r>
      <w:r w:rsidRPr="22E44C81">
        <w:rPr>
          <w:rFonts w:eastAsia="Calibri"/>
          <w:sz w:val="16"/>
          <w:szCs w:val="16"/>
        </w:rPr>
        <w:t xml:space="preserve">And while </w:t>
      </w:r>
      <w:r w:rsidRPr="22E44C81">
        <w:rPr>
          <w:rFonts w:eastAsia="Calibri"/>
          <w:szCs w:val="22"/>
          <w:u w:val="single"/>
        </w:rPr>
        <w:t xml:space="preserve">the space shuttle cost $27.4 billion to develop, </w:t>
      </w:r>
      <w:r w:rsidRPr="22E44C81">
        <w:rPr>
          <w:rFonts w:eastAsia="Calibri"/>
          <w:szCs w:val="22"/>
          <w:highlight w:val="yellow"/>
          <w:u w:val="single"/>
        </w:rPr>
        <w:t>the Crew Dragon</w:t>
      </w:r>
      <w:r w:rsidRPr="22E44C81">
        <w:rPr>
          <w:rFonts w:eastAsia="Calibri"/>
          <w:szCs w:val="22"/>
          <w:u w:val="single"/>
        </w:rPr>
        <w:t xml:space="preserve"> </w:t>
      </w:r>
      <w:r w:rsidRPr="22E44C81">
        <w:rPr>
          <w:rFonts w:eastAsia="Calibri"/>
          <w:szCs w:val="22"/>
          <w:highlight w:val="yellow"/>
          <w:u w:val="single"/>
        </w:rPr>
        <w:t>was</w:t>
      </w:r>
      <w:r w:rsidRPr="22E44C81">
        <w:rPr>
          <w:rFonts w:eastAsia="Calibri"/>
          <w:szCs w:val="22"/>
          <w:u w:val="single"/>
        </w:rPr>
        <w:t xml:space="preserve"> designed and built for just $1.7 </w:t>
      </w:r>
      <w:r w:rsidRPr="22E44C81">
        <w:rPr>
          <w:rFonts w:eastAsia="Calibri"/>
          <w:b/>
          <w:bCs/>
          <w:szCs w:val="22"/>
          <w:u w:val="single"/>
        </w:rPr>
        <w:t xml:space="preserve">billion — making it </w:t>
      </w:r>
      <w:r w:rsidRPr="22E44C81">
        <w:rPr>
          <w:rFonts w:eastAsia="Calibri"/>
          <w:b/>
          <w:bCs/>
          <w:szCs w:val="22"/>
          <w:highlight w:val="yellow"/>
          <w:u w:val="single"/>
        </w:rPr>
        <w:t>the lowest-cost spacecraft developed in six decades.</w:t>
      </w:r>
      <w:r w:rsidRPr="22E44C81">
        <w:rPr>
          <w:rFonts w:eastAsia="Calibri"/>
          <w:sz w:val="16"/>
          <w:szCs w:val="16"/>
        </w:rPr>
        <w:t xml:space="preserve"> </w:t>
      </w:r>
      <w:r w:rsidRPr="22E44C81">
        <w:rPr>
          <w:rFonts w:eastAsia="Calibri"/>
          <w:szCs w:val="22"/>
          <w:u w:val="single"/>
        </w:rPr>
        <w:t>SpaceX did it in six years — far faster than the time it took to develop the space shuttle.</w:t>
      </w:r>
      <w:r w:rsidRPr="22E44C81">
        <w:rPr>
          <w:rFonts w:eastAsia="Calibri"/>
          <w:sz w:val="16"/>
          <w:szCs w:val="16"/>
        </w:rPr>
        <w:t xml:space="preserve"> </w:t>
      </w:r>
      <w:r w:rsidRPr="22E44C81">
        <w:rPr>
          <w:rFonts w:eastAsia="Calibri"/>
          <w:b/>
          <w:bCs/>
          <w:i/>
          <w:iCs/>
          <w:szCs w:val="22"/>
          <w:highlight w:val="yellow"/>
          <w:u w:val="single"/>
        </w:rPr>
        <w:t>The private sector does it better, cheaper, faster and more efficiently than government</w:t>
      </w:r>
      <w:r w:rsidRPr="22E44C81">
        <w:rPr>
          <w:rFonts w:eastAsia="Calibri"/>
          <w:sz w:val="16"/>
          <w:szCs w:val="16"/>
          <w:highlight w:val="yellow"/>
        </w:rPr>
        <w:t>.</w:t>
      </w:r>
      <w:r w:rsidRPr="22E44C81">
        <w:rPr>
          <w:rFonts w:eastAsia="Calibri"/>
          <w:sz w:val="16"/>
          <w:szCs w:val="16"/>
        </w:rPr>
        <w:t xml:space="preserve"> </w:t>
      </w:r>
      <w:r w:rsidRPr="22E44C81">
        <w:rPr>
          <w:rFonts w:eastAsia="Calibri"/>
          <w:b/>
          <w:bCs/>
          <w:szCs w:val="22"/>
          <w:u w:val="single"/>
        </w:rPr>
        <w:t xml:space="preserve">Why? Competition. </w:t>
      </w:r>
      <w:r w:rsidRPr="22E44C81">
        <w:rPr>
          <w:rFonts w:eastAsia="Calibri"/>
          <w:sz w:val="16"/>
          <w:szCs w:val="16"/>
        </w:rPr>
        <w:t xml:space="preserve">Today, </w:t>
      </w:r>
      <w:r w:rsidRPr="22E44C81">
        <w:rPr>
          <w:rFonts w:eastAsia="Calibri"/>
          <w:szCs w:val="22"/>
          <w:u w:val="single"/>
        </w:rPr>
        <w:t>SpaceX has to compete with a constellation of private companies</w:t>
      </w:r>
      <w:r w:rsidRPr="22E44C81">
        <w:rPr>
          <w:rFonts w:eastAsia="Calibri"/>
          <w:sz w:val="16"/>
          <w:szCs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22E44C81">
        <w:rPr>
          <w:rFonts w:eastAsia="Calibri"/>
          <w:szCs w:val="22"/>
          <w:u w:val="single"/>
        </w:rPr>
        <w:t xml:space="preserve">In the race to put the first privately launched man into orbit, upstart SpaceX had to beat aerospace behemoth Boeing and its </w:t>
      </w:r>
      <w:proofErr w:type="spellStart"/>
      <w:r w:rsidRPr="22E44C81">
        <w:rPr>
          <w:rFonts w:eastAsia="Calibri"/>
          <w:szCs w:val="22"/>
          <w:u w:val="single"/>
        </w:rPr>
        <w:t>Starliner</w:t>
      </w:r>
      <w:proofErr w:type="spellEnd"/>
      <w:r w:rsidRPr="22E44C81">
        <w:rPr>
          <w:rFonts w:eastAsia="Calibri"/>
          <w:szCs w:val="22"/>
          <w:u w:val="single"/>
        </w:rPr>
        <w:t xml:space="preserve"> capsule to the punch. </w:t>
      </w:r>
      <w:r w:rsidRPr="22E44C81">
        <w:rPr>
          <w:rFonts w:eastAsia="Calibri"/>
          <w:sz w:val="16"/>
          <w:szCs w:val="16"/>
        </w:rPr>
        <w:t xml:space="preserve">It did so — for more than $1 billion less than its competitor. </w:t>
      </w:r>
      <w:r w:rsidRPr="22E44C81">
        <w:rPr>
          <w:rFonts w:eastAsia="Calibri"/>
          <w:b/>
          <w:bCs/>
          <w:szCs w:val="22"/>
          <w:u w:val="single"/>
        </w:rPr>
        <w:t xml:space="preserve">That spirit of </w:t>
      </w:r>
      <w:r w:rsidRPr="22E44C81">
        <w:rPr>
          <w:rFonts w:eastAsia="Calibri"/>
          <w:b/>
          <w:bCs/>
          <w:szCs w:val="22"/>
          <w:highlight w:val="yellow"/>
          <w:u w:val="single"/>
        </w:rPr>
        <w:t>competition</w:t>
      </w:r>
      <w:r w:rsidRPr="22E44C81">
        <w:rPr>
          <w:rFonts w:eastAsia="Calibri"/>
          <w:b/>
          <w:bCs/>
          <w:szCs w:val="22"/>
          <w:u w:val="single"/>
        </w:rPr>
        <w:t xml:space="preserve"> </w:t>
      </w:r>
      <w:r w:rsidRPr="22E44C81">
        <w:rPr>
          <w:rFonts w:eastAsia="Calibri"/>
          <w:b/>
          <w:bCs/>
          <w:szCs w:val="22"/>
          <w:highlight w:val="yellow"/>
          <w:u w:val="single"/>
        </w:rPr>
        <w:t>and innovation will revolutionize space travel</w:t>
      </w:r>
      <w:r w:rsidRPr="22E44C81">
        <w:rPr>
          <w:rFonts w:eastAsia="Calibri"/>
          <w:b/>
          <w:bCs/>
          <w:szCs w:val="22"/>
          <w:u w:val="single"/>
        </w:rPr>
        <w:t xml:space="preserve"> in the years ahead.</w:t>
      </w:r>
      <w:r w:rsidRPr="22E44C81">
        <w:rPr>
          <w:rFonts w:eastAsia="Calibri"/>
          <w:sz w:val="16"/>
          <w:szCs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22E44C81">
        <w:rPr>
          <w:rFonts w:eastAsia="Calibri"/>
          <w:b/>
          <w:bCs/>
          <w:szCs w:val="22"/>
          <w:u w:val="single"/>
        </w:rPr>
        <w:t>Private-sector innovation is opening the door to a new era of space exploration</w:t>
      </w:r>
      <w:r w:rsidRPr="22E44C81">
        <w:rPr>
          <w:rFonts w:eastAsia="Calibri"/>
          <w:sz w:val="16"/>
          <w:szCs w:val="16"/>
        </w:rPr>
        <w:t>. Wouldn’t it be ironic if, just as capitalism is allowing us to explore the farthest reaches of our solar system, Americans decided to embrace socialism back here on Earth?</w:t>
      </w:r>
    </w:p>
    <w:p w14:paraId="10DB60C9" w14:textId="77777777" w:rsidR="00923B69" w:rsidRDefault="00923B69" w:rsidP="00923B69">
      <w:pPr>
        <w:spacing w:line="240" w:lineRule="exact"/>
      </w:pPr>
      <w:r w:rsidRPr="22E44C81">
        <w:rPr>
          <w:rFonts w:eastAsia="Calibri"/>
          <w:szCs w:val="22"/>
        </w:rPr>
        <w:t xml:space="preserve"> </w:t>
      </w:r>
    </w:p>
    <w:p w14:paraId="4B1CC9B9" w14:textId="77777777" w:rsidR="00923B69" w:rsidRDefault="00923B69" w:rsidP="00923B69">
      <w:pPr>
        <w:pStyle w:val="Heading4"/>
      </w:pPr>
      <w:r w:rsidRPr="22E44C81">
        <w:rPr>
          <w:rFonts w:eastAsia="Calibri" w:cs="Calibri"/>
        </w:rPr>
        <w:t>Space regulation scares investors away and spills over to other space activities. Freeland 05</w:t>
      </w:r>
    </w:p>
    <w:p w14:paraId="2A739BB8" w14:textId="77777777" w:rsidR="00923B69" w:rsidRDefault="00923B69" w:rsidP="00923B69">
      <w:pPr>
        <w:spacing w:line="240" w:lineRule="exact"/>
      </w:pPr>
      <w:r w:rsidRPr="22E44C81">
        <w:rPr>
          <w:rFonts w:eastAsia="Calibri"/>
          <w:sz w:val="16"/>
          <w:szCs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2">
        <w:r w:rsidRPr="22E44C81">
          <w:rPr>
            <w:rStyle w:val="Hyperlink"/>
            <w:rFonts w:eastAsia="Calibri"/>
            <w:sz w:val="16"/>
            <w:szCs w:val="16"/>
          </w:rPr>
          <w:t>https://chicagounbound.uchicago.edu/cgi/viewcontent.cgi?article=1269&amp;context=cjil</w:t>
        </w:r>
      </w:hyperlink>
    </w:p>
    <w:p w14:paraId="3029AFB2" w14:textId="77777777" w:rsidR="00923B69" w:rsidRDefault="00923B69" w:rsidP="00923B69">
      <w:pPr>
        <w:spacing w:line="240" w:lineRule="exact"/>
      </w:pPr>
      <w:r w:rsidRPr="22E44C81">
        <w:rPr>
          <w:rFonts w:eastAsia="Calibri"/>
          <w:sz w:val="12"/>
          <w:szCs w:val="12"/>
        </w:rPr>
        <w:t xml:space="preserve">V. THE NEED FOR CELESTIAL PROPERTY RIGHTS? ¶ </w:t>
      </w:r>
      <w:r w:rsidRPr="22E44C81">
        <w:rPr>
          <w:rFonts w:eastAsia="Calibri"/>
          <w:szCs w:val="22"/>
          <w:u w:val="single"/>
        </w:rPr>
        <w:t>The</w:t>
      </w:r>
      <w:r w:rsidRPr="22E44C81">
        <w:rPr>
          <w:rFonts w:eastAsia="Calibri"/>
          <w:sz w:val="12"/>
          <w:szCs w:val="12"/>
        </w:rPr>
        <w:t xml:space="preserve"> fundamental </w:t>
      </w:r>
      <w:r w:rsidRPr="22E44C81">
        <w:rPr>
          <w:rFonts w:eastAsia="Calibri"/>
          <w:szCs w:val="22"/>
          <w:u w:val="single"/>
        </w:rPr>
        <w:t>principle of "non-appropriation"</w:t>
      </w:r>
      <w:r w:rsidRPr="22E44C81">
        <w:rPr>
          <w:rFonts w:eastAsia="Calibri"/>
          <w:sz w:val="12"/>
          <w:szCs w:val="12"/>
        </w:rPr>
        <w:t xml:space="preserve"> upon which the international law of outer space </w:t>
      </w:r>
      <w:r w:rsidRPr="22E44C81">
        <w:rPr>
          <w:rFonts w:eastAsia="Calibri"/>
          <w:szCs w:val="22"/>
          <w:u w:val="single"/>
        </w:rPr>
        <w:t>is</w:t>
      </w:r>
      <w:r w:rsidRPr="22E44C81">
        <w:rPr>
          <w:rFonts w:eastAsia="Calibri"/>
          <w:sz w:val="12"/>
          <w:szCs w:val="12"/>
        </w:rPr>
        <w:t xml:space="preserve"> based stems from the desire of the international community </w:t>
      </w:r>
      <w:r w:rsidRPr="22E44C81">
        <w:rPr>
          <w:rFonts w:eastAsia="Calibri"/>
          <w:szCs w:val="22"/>
          <w:u w:val="single"/>
        </w:rPr>
        <w:t>to ensure that outer space remains an area beyond the jurisdiction of any state</w:t>
      </w:r>
      <w:r w:rsidRPr="22E44C81">
        <w:rPr>
          <w:rFonts w:eastAsia="Calibri"/>
          <w:sz w:val="12"/>
          <w:szCs w:val="12"/>
        </w:rPr>
        <w:t xml:space="preserve">(s). Similar ideals emerge from UNCLOS (in relation to the High Seas) as well as the Antarctic Treaty, 42 although in the case of the latter treaty, it was </w:t>
      </w:r>
      <w:proofErr w:type="spellStart"/>
      <w:r w:rsidRPr="22E44C81">
        <w:rPr>
          <w:rFonts w:eastAsia="Calibri"/>
          <w:sz w:val="12"/>
          <w:szCs w:val="12"/>
        </w:rPr>
        <w:t>finalised</w:t>
      </w:r>
      <w:proofErr w:type="spellEnd"/>
      <w:r w:rsidRPr="22E44C81">
        <w:rPr>
          <w:rFonts w:eastAsia="Calibri"/>
          <w:sz w:val="12"/>
          <w:szCs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22E44C81">
        <w:rPr>
          <w:rFonts w:eastAsia="Calibri"/>
          <w:szCs w:val="22"/>
          <w:u w:val="single"/>
        </w:rPr>
        <w:t>Even though</w:t>
      </w:r>
      <w:r w:rsidRPr="22E44C81">
        <w:rPr>
          <w:rFonts w:eastAsia="Calibri"/>
          <w:sz w:val="12"/>
          <w:szCs w:val="12"/>
        </w:rPr>
        <w:t xml:space="preserve"> both the scope for space activities and </w:t>
      </w:r>
      <w:r w:rsidRPr="22E44C81">
        <w:rPr>
          <w:rFonts w:eastAsia="Calibri"/>
          <w:szCs w:val="22"/>
          <w:u w:val="single"/>
        </w:rPr>
        <w:t xml:space="preserve">the number of private participants have expanded significantly since these treaties were </w:t>
      </w:r>
      <w:proofErr w:type="spellStart"/>
      <w:r w:rsidRPr="22E44C81">
        <w:rPr>
          <w:rFonts w:eastAsia="Calibri"/>
          <w:szCs w:val="22"/>
          <w:u w:val="single"/>
        </w:rPr>
        <w:t>finalised</w:t>
      </w:r>
      <w:proofErr w:type="spellEnd"/>
      <w:r w:rsidRPr="22E44C81">
        <w:rPr>
          <w:rFonts w:eastAsia="Calibri"/>
          <w:szCs w:val="22"/>
          <w:u w:val="single"/>
        </w:rPr>
        <w:t>,</w:t>
      </w:r>
      <w:r w:rsidRPr="22E44C81">
        <w:rPr>
          <w:rFonts w:eastAsia="Calibri"/>
          <w:sz w:val="12"/>
          <w:szCs w:val="12"/>
        </w:rPr>
        <w:t xml:space="preserve"> it has still been suggested that the </w:t>
      </w:r>
      <w:proofErr w:type="spellStart"/>
      <w:r w:rsidRPr="22E44C81">
        <w:rPr>
          <w:rFonts w:eastAsia="Calibri"/>
          <w:szCs w:val="22"/>
          <w:highlight w:val="yellow"/>
          <w:u w:val="single"/>
        </w:rPr>
        <w:t>nonappropriation</w:t>
      </w:r>
      <w:proofErr w:type="spellEnd"/>
      <w:r w:rsidRPr="22E44C81">
        <w:rPr>
          <w:rFonts w:eastAsia="Calibri"/>
          <w:sz w:val="12"/>
          <w:szCs w:val="12"/>
        </w:rPr>
        <w:t xml:space="preserve"> principle </w:t>
      </w:r>
      <w:r w:rsidRPr="22E44C81">
        <w:rPr>
          <w:rFonts w:eastAsia="Calibri"/>
          <w:szCs w:val="22"/>
          <w:highlight w:val="yellow"/>
          <w:u w:val="single"/>
        </w:rPr>
        <w:t>constitutes</w:t>
      </w:r>
      <w:r w:rsidRPr="22E44C81">
        <w:rPr>
          <w:rFonts w:eastAsia="Calibri"/>
          <w:szCs w:val="22"/>
          <w:u w:val="single"/>
        </w:rPr>
        <w:t xml:space="preserve"> "</w:t>
      </w:r>
      <w:r w:rsidRPr="22E44C81">
        <w:rPr>
          <w:rFonts w:eastAsia="Calibri"/>
          <w:b/>
          <w:bCs/>
          <w:szCs w:val="22"/>
          <w:highlight w:val="yellow"/>
          <w:u w:val="single"/>
        </w:rPr>
        <w:t>an absolute barrier</w:t>
      </w:r>
      <w:r w:rsidRPr="22E44C81">
        <w:rPr>
          <w:rFonts w:eastAsia="Calibri"/>
          <w:szCs w:val="22"/>
          <w:u w:val="single"/>
        </w:rPr>
        <w:t xml:space="preserve"> in the realization of every kind of space activity.</w:t>
      </w:r>
      <w:r w:rsidRPr="22E44C81">
        <w:rPr>
          <w:rFonts w:eastAsia="Calibri"/>
          <w:sz w:val="12"/>
          <w:szCs w:val="12"/>
        </w:rPr>
        <w:t xml:space="preserve">, 4 ' </w:t>
      </w:r>
      <w:r w:rsidRPr="22E44C81">
        <w:rPr>
          <w:rFonts w:eastAsia="Calibri"/>
          <w:b/>
          <w:bCs/>
          <w:szCs w:val="22"/>
          <w:highlight w:val="yellow"/>
          <w:u w:val="single"/>
        </w:rPr>
        <w:t xml:space="preserve">The </w:t>
      </w:r>
      <w:r w:rsidRPr="22E44C81">
        <w:rPr>
          <w:rFonts w:eastAsia="Calibri"/>
          <w:b/>
          <w:bCs/>
          <w:szCs w:val="22"/>
          <w:u w:val="single"/>
        </w:rPr>
        <w:t xml:space="preserve">amount of </w:t>
      </w:r>
      <w:r w:rsidRPr="22E44C81">
        <w:rPr>
          <w:rFonts w:eastAsia="Calibri"/>
          <w:b/>
          <w:bCs/>
          <w:szCs w:val="22"/>
          <w:highlight w:val="yellow"/>
          <w:u w:val="single"/>
        </w:rPr>
        <w:t>capital</w:t>
      </w:r>
      <w:r w:rsidRPr="22E44C81">
        <w:rPr>
          <w:rFonts w:eastAsia="Calibri"/>
          <w:b/>
          <w:bCs/>
          <w:szCs w:val="22"/>
          <w:u w:val="single"/>
        </w:rPr>
        <w:t xml:space="preserve"> expenditure </w:t>
      </w:r>
      <w:r w:rsidRPr="22E44C81">
        <w:rPr>
          <w:rFonts w:eastAsia="Calibri"/>
          <w:b/>
          <w:bCs/>
          <w:szCs w:val="22"/>
          <w:highlight w:val="yellow"/>
          <w:u w:val="single"/>
        </w:rPr>
        <w:t>required to research, scope, trial, and implement a new space activity is significant.</w:t>
      </w:r>
      <w:r w:rsidRPr="22E44C81">
        <w:rPr>
          <w:rFonts w:eastAsia="Calibri"/>
          <w:sz w:val="12"/>
          <w:szCs w:val="12"/>
        </w:rPr>
        <w:t xml:space="preserve"> </w:t>
      </w:r>
      <w:r w:rsidRPr="22E44C81">
        <w:rPr>
          <w:rFonts w:eastAsia="Calibri"/>
          <w:szCs w:val="22"/>
          <w:u w:val="single"/>
        </w:rPr>
        <w:t xml:space="preserve">To bring this activity to the point where it can represent </w:t>
      </w:r>
      <w:r w:rsidRPr="22E44C81">
        <w:rPr>
          <w:rFonts w:eastAsia="Calibri"/>
          <w:szCs w:val="22"/>
          <w:highlight w:val="yellow"/>
          <w:u w:val="single"/>
        </w:rPr>
        <w:t>a</w:t>
      </w:r>
      <w:r w:rsidRPr="22E44C81">
        <w:rPr>
          <w:rFonts w:eastAsia="Calibri"/>
          <w:szCs w:val="22"/>
          <w:u w:val="single"/>
        </w:rPr>
        <w:t xml:space="preserve"> viable "stand alone" </w:t>
      </w:r>
      <w:r w:rsidRPr="22E44C81">
        <w:rPr>
          <w:rFonts w:eastAsia="Calibri"/>
          <w:szCs w:val="22"/>
          <w:highlight w:val="yellow"/>
          <w:u w:val="single"/>
        </w:rPr>
        <w:t xml:space="preserve">commercial venture </w:t>
      </w:r>
      <w:r w:rsidRPr="22E44C81">
        <w:rPr>
          <w:rFonts w:eastAsia="Calibri"/>
          <w:b/>
          <w:bCs/>
          <w:szCs w:val="22"/>
          <w:highlight w:val="yellow"/>
          <w:u w:val="single"/>
        </w:rPr>
        <w:t>takes many years and almost limitless funding.</w:t>
      </w:r>
      <w:r w:rsidRPr="22E44C81">
        <w:rPr>
          <w:rFonts w:eastAsia="Calibri"/>
          <w:sz w:val="12"/>
          <w:szCs w:val="12"/>
        </w:rPr>
        <w:t xml:space="preserve"> </w:t>
      </w:r>
      <w:r w:rsidRPr="22E44C81">
        <w:rPr>
          <w:rFonts w:eastAsia="Calibri"/>
          <w:szCs w:val="22"/>
          <w:highlight w:val="yellow"/>
          <w:u w:val="single"/>
        </w:rPr>
        <w:t>From the perspective of a private enterprise</w:t>
      </w:r>
      <w:r w:rsidRPr="22E44C81">
        <w:rPr>
          <w:rFonts w:eastAsia="Calibri"/>
          <w:szCs w:val="22"/>
          <w:u w:val="single"/>
        </w:rPr>
        <w:t xml:space="preserve"> </w:t>
      </w:r>
      <w:r w:rsidRPr="22E44C81">
        <w:rPr>
          <w:rFonts w:eastAsia="Calibri"/>
          <w:sz w:val="12"/>
          <w:szCs w:val="12"/>
        </w:rPr>
        <w:t>contemplating such an activity</w:t>
      </w:r>
      <w:r w:rsidRPr="22E44C81">
        <w:rPr>
          <w:rFonts w:eastAsia="Calibri"/>
          <w:szCs w:val="22"/>
          <w:u w:val="single"/>
        </w:rPr>
        <w:t xml:space="preserve">, </w:t>
      </w:r>
      <w:r w:rsidRPr="22E44C81">
        <w:rPr>
          <w:rFonts w:eastAsia="Calibri"/>
          <w:szCs w:val="22"/>
          <w:highlight w:val="yellow"/>
          <w:u w:val="single"/>
        </w:rPr>
        <w:t>it would</w:t>
      </w:r>
      <w:r w:rsidRPr="22E44C81">
        <w:rPr>
          <w:rFonts w:eastAsia="Calibri"/>
          <w:szCs w:val="22"/>
          <w:u w:val="single"/>
        </w:rPr>
        <w:t xml:space="preserve"> quite obviously </w:t>
      </w:r>
      <w:r w:rsidRPr="22E44C81">
        <w:rPr>
          <w:rFonts w:eastAsia="Calibri"/>
          <w:szCs w:val="22"/>
          <w:highlight w:val="yellow"/>
          <w:u w:val="single"/>
        </w:rPr>
        <w:t>be an important element in its decision</w:t>
      </w:r>
      <w:r w:rsidRPr="22E44C81">
        <w:rPr>
          <w:rFonts w:eastAsia="Calibri"/>
          <w:szCs w:val="22"/>
          <w:u w:val="single"/>
        </w:rPr>
        <w:t xml:space="preserve"> to devote resources to this activity </w:t>
      </w:r>
      <w:r w:rsidRPr="22E44C81">
        <w:rPr>
          <w:rFonts w:eastAsia="Calibri"/>
          <w:szCs w:val="22"/>
          <w:highlight w:val="yellow"/>
          <w:u w:val="single"/>
        </w:rPr>
        <w:t>that it is able to secure</w:t>
      </w:r>
      <w:r w:rsidRPr="22E44C81">
        <w:rPr>
          <w:rFonts w:eastAsia="Calibri"/>
          <w:szCs w:val="22"/>
          <w:u w:val="single"/>
        </w:rPr>
        <w:t xml:space="preserve"> the highest degree of </w:t>
      </w:r>
      <w:r w:rsidRPr="22E44C81">
        <w:rPr>
          <w:rFonts w:eastAsia="Calibri"/>
          <w:szCs w:val="22"/>
          <w:highlight w:val="yellow"/>
          <w:u w:val="single"/>
        </w:rPr>
        <w:t>legal rights in order to protect its investment.</w:t>
      </w:r>
      <w:r w:rsidRPr="22E44C81">
        <w:rPr>
          <w:rFonts w:eastAsia="Calibri"/>
          <w:sz w:val="12"/>
          <w:szCs w:val="12"/>
        </w:rPr>
        <w:t xml:space="preserve"> </w:t>
      </w:r>
      <w:r w:rsidRPr="22E44C81">
        <w:rPr>
          <w:rFonts w:eastAsia="Calibri"/>
          <w:b/>
          <w:bCs/>
          <w:szCs w:val="22"/>
          <w:highlight w:val="yellow"/>
          <w:u w:val="single"/>
        </w:rPr>
        <w:t>Security</w:t>
      </w:r>
      <w:r w:rsidRPr="22E44C81">
        <w:rPr>
          <w:rFonts w:eastAsia="Calibri"/>
          <w:szCs w:val="22"/>
          <w:highlight w:val="yellow"/>
          <w:u w:val="single"/>
        </w:rPr>
        <w:t xml:space="preserve"> of patent and other</w:t>
      </w:r>
      <w:r w:rsidRPr="22E44C81">
        <w:rPr>
          <w:rFonts w:eastAsia="Calibri"/>
          <w:szCs w:val="22"/>
          <w:u w:val="single"/>
        </w:rPr>
        <w:t xml:space="preserve"> </w:t>
      </w:r>
      <w:r w:rsidRPr="22E44C81">
        <w:rPr>
          <w:rFonts w:eastAsia="Calibri"/>
          <w:szCs w:val="22"/>
          <w:highlight w:val="yellow"/>
          <w:u w:val="single"/>
        </w:rPr>
        <w:t>i</w:t>
      </w:r>
      <w:r w:rsidRPr="22E44C81">
        <w:rPr>
          <w:rFonts w:eastAsia="Calibri"/>
          <w:szCs w:val="22"/>
          <w:u w:val="single"/>
        </w:rPr>
        <w:t xml:space="preserve">ntellectual </w:t>
      </w:r>
      <w:r w:rsidRPr="22E44C81">
        <w:rPr>
          <w:rFonts w:eastAsia="Calibri"/>
          <w:szCs w:val="22"/>
          <w:highlight w:val="yellow"/>
          <w:u w:val="single"/>
        </w:rPr>
        <w:t>p</w:t>
      </w:r>
      <w:r w:rsidRPr="22E44C81">
        <w:rPr>
          <w:rFonts w:eastAsia="Calibri"/>
          <w:szCs w:val="22"/>
          <w:u w:val="single"/>
        </w:rPr>
        <w:t xml:space="preserve">roperty rights, for example, </w:t>
      </w:r>
      <w:r w:rsidRPr="22E44C81">
        <w:rPr>
          <w:rFonts w:eastAsia="Calibri"/>
          <w:szCs w:val="22"/>
          <w:highlight w:val="yellow"/>
          <w:u w:val="single"/>
        </w:rPr>
        <w:t>are vital</w:t>
      </w:r>
      <w:r w:rsidRPr="22E44C81">
        <w:rPr>
          <w:rFonts w:eastAsia="Calibri"/>
          <w:szCs w:val="22"/>
          <w:u w:val="single"/>
        </w:rPr>
        <w:t xml:space="preserve"> prerequisites for private enterprise research activity on the ISS</w:t>
      </w:r>
      <w:r w:rsidRPr="22E44C81">
        <w:rPr>
          <w:rFonts w:eastAsia="Calibri"/>
          <w:sz w:val="12"/>
          <w:szCs w:val="12"/>
        </w:rPr>
        <w:t>, and these rights are specifically addressed by the ISS Agreement between the partners to the project and were applicable to the experiments undertaken by Mark Shuttleworth when he was onboard the ISS.46</w:t>
      </w:r>
    </w:p>
    <w:p w14:paraId="4A460EF0" w14:textId="77777777" w:rsidR="00923B69" w:rsidRDefault="00923B69" w:rsidP="00923B69">
      <w:pPr>
        <w:spacing w:line="240" w:lineRule="exact"/>
      </w:pPr>
      <w:r w:rsidRPr="22E44C81">
        <w:rPr>
          <w:rFonts w:eastAsia="Calibri"/>
          <w:b/>
          <w:bCs/>
          <w:szCs w:val="22"/>
          <w:u w:val="single"/>
        </w:rPr>
        <w:t xml:space="preserve"> </w:t>
      </w:r>
    </w:p>
    <w:p w14:paraId="7CB7EDC4" w14:textId="77777777" w:rsidR="00923B69" w:rsidRDefault="00923B69" w:rsidP="00923B69">
      <w:pPr>
        <w:pStyle w:val="Heading4"/>
      </w:pPr>
      <w:r w:rsidRPr="22E44C81">
        <w:rPr>
          <w:rFonts w:eastAsia="Calibri" w:cs="Calibri"/>
        </w:rPr>
        <w:t>Asteroid mining can happen with private sector innovation and is key to solve a laundry list of impacts--climate change, economic decline and asteroid collisions. Taylor 19</w:t>
      </w:r>
    </w:p>
    <w:p w14:paraId="37297D94" w14:textId="77777777" w:rsidR="00923B69" w:rsidRDefault="00923B69" w:rsidP="00923B69">
      <w:pPr>
        <w:spacing w:line="240" w:lineRule="exact"/>
      </w:pPr>
      <w:r w:rsidRPr="22E44C81">
        <w:rPr>
          <w:rFonts w:eastAsia="Calibri"/>
          <w:szCs w:val="22"/>
        </w:rPr>
        <w:t xml:space="preserve">Chris Taylor [journalist], 19 - ("How asteroid mining will save the Earth — and mint trillionaires," Mashable, 2019, accessed 12-13-2021, </w:t>
      </w:r>
      <w:hyperlink r:id="rId13">
        <w:r w:rsidRPr="22E44C81">
          <w:rPr>
            <w:rStyle w:val="Hyperlink"/>
            <w:rFonts w:eastAsia="Calibri"/>
            <w:szCs w:val="22"/>
          </w:rPr>
          <w:t>https://mashable.com/feature/asteroid-mining-space-economy)//ML</w:t>
        </w:r>
      </w:hyperlink>
    </w:p>
    <w:p w14:paraId="4DC35687" w14:textId="77777777" w:rsidR="00923B69" w:rsidRDefault="00923B69" w:rsidP="00923B69">
      <w:pPr>
        <w:spacing w:line="240" w:lineRule="exact"/>
      </w:pPr>
      <w:r w:rsidRPr="22E44C81">
        <w:rPr>
          <w:rFonts w:eastAsia="Calibri"/>
          <w:sz w:val="12"/>
          <w:szCs w:val="12"/>
        </w:rPr>
        <w:t>How much, exactly? We’re only just beginning to guess</w:t>
      </w:r>
      <w:r w:rsidRPr="22E44C81">
        <w:rPr>
          <w:rFonts w:eastAsia="Calibri"/>
          <w:szCs w:val="22"/>
          <w:u w:val="single"/>
        </w:rPr>
        <w:t xml:space="preserve">. </w:t>
      </w:r>
      <w:hyperlink r:id="rId14">
        <w:proofErr w:type="spellStart"/>
        <w:r w:rsidRPr="22E44C81">
          <w:rPr>
            <w:rStyle w:val="Hyperlink"/>
            <w:rFonts w:eastAsia="Calibri"/>
            <w:szCs w:val="22"/>
            <w:highlight w:val="yellow"/>
          </w:rPr>
          <w:t>Asteran</w:t>
        </w:r>
        <w:r w:rsidRPr="22E44C81">
          <w:rPr>
            <w:rStyle w:val="Hyperlink"/>
            <w:rFonts w:eastAsia="Calibri"/>
            <w:szCs w:val="22"/>
          </w:rPr>
          <w:t>k</w:t>
        </w:r>
        <w:proofErr w:type="spellEnd"/>
      </w:hyperlink>
      <w:r w:rsidRPr="22E44C81">
        <w:rPr>
          <w:rFonts w:eastAsia="Calibri"/>
          <w:szCs w:val="22"/>
          <w:u w:val="single"/>
        </w:rPr>
        <w:t xml:space="preserve">, </w:t>
      </w:r>
      <w:r w:rsidRPr="22E44C81">
        <w:rPr>
          <w:rFonts w:eastAsia="Calibri"/>
          <w:szCs w:val="22"/>
          <w:highlight w:val="yellow"/>
          <w:u w:val="single"/>
        </w:rPr>
        <w:t>a</w:t>
      </w:r>
      <w:r w:rsidRPr="22E44C81">
        <w:rPr>
          <w:rFonts w:eastAsia="Calibri"/>
          <w:szCs w:val="22"/>
          <w:u w:val="single"/>
        </w:rPr>
        <w:t xml:space="preserve"> </w:t>
      </w:r>
      <w:r w:rsidRPr="22E44C81">
        <w:rPr>
          <w:rFonts w:eastAsia="Calibri"/>
          <w:szCs w:val="22"/>
          <w:highlight w:val="yellow"/>
          <w:u w:val="single"/>
        </w:rPr>
        <w:t>service</w:t>
      </w:r>
      <w:r w:rsidRPr="22E44C81">
        <w:rPr>
          <w:rFonts w:eastAsia="Calibri"/>
          <w:szCs w:val="22"/>
          <w:u w:val="single"/>
        </w:rPr>
        <w:t xml:space="preserve"> </w:t>
      </w:r>
      <w:r w:rsidRPr="22E44C81">
        <w:rPr>
          <w:rFonts w:eastAsia="Calibri"/>
          <w:szCs w:val="22"/>
          <w:highlight w:val="yellow"/>
          <w:u w:val="single"/>
        </w:rPr>
        <w:t>that keeps track of</w:t>
      </w:r>
      <w:r w:rsidRPr="22E44C81">
        <w:rPr>
          <w:rFonts w:eastAsia="Calibri"/>
          <w:szCs w:val="22"/>
          <w:u w:val="single"/>
        </w:rPr>
        <w:t xml:space="preserve"> some 6,000 </w:t>
      </w:r>
      <w:r w:rsidRPr="22E44C81">
        <w:rPr>
          <w:rFonts w:eastAsia="Calibri"/>
          <w:szCs w:val="22"/>
          <w:highlight w:val="yellow"/>
          <w:u w:val="single"/>
        </w:rPr>
        <w:t>asteroids</w:t>
      </w:r>
      <w:r w:rsidRPr="22E44C81">
        <w:rPr>
          <w:rFonts w:eastAsia="Calibri"/>
          <w:szCs w:val="22"/>
          <w:u w:val="single"/>
        </w:rPr>
        <w:t xml:space="preserve"> in NASA’s database, </w:t>
      </w:r>
      <w:r w:rsidRPr="22E44C81">
        <w:rPr>
          <w:rFonts w:eastAsia="Calibri"/>
          <w:szCs w:val="22"/>
          <w:highlight w:val="yellow"/>
          <w:u w:val="single"/>
        </w:rPr>
        <w:t>prices</w:t>
      </w:r>
      <w:r w:rsidRPr="22E44C81">
        <w:rPr>
          <w:rFonts w:eastAsia="Calibri"/>
          <w:szCs w:val="22"/>
          <w:u w:val="single"/>
        </w:rPr>
        <w:t xml:space="preserve"> out the </w:t>
      </w:r>
      <w:r w:rsidRPr="22E44C81">
        <w:rPr>
          <w:rFonts w:eastAsia="Calibri"/>
          <w:szCs w:val="22"/>
          <w:highlight w:val="yellow"/>
          <w:u w:val="single"/>
        </w:rPr>
        <w:t>estimated mineral content</w:t>
      </w:r>
      <w:r w:rsidRPr="22E44C81">
        <w:rPr>
          <w:rFonts w:eastAsia="Calibri"/>
          <w:szCs w:val="22"/>
          <w:u w:val="single"/>
        </w:rPr>
        <w:t xml:space="preserve"> in each one in the current world market. </w:t>
      </w:r>
      <w:r w:rsidRPr="22E44C81">
        <w:rPr>
          <w:rFonts w:eastAsia="Calibri"/>
          <w:szCs w:val="22"/>
          <w:highlight w:val="yellow"/>
          <w:u w:val="single"/>
        </w:rPr>
        <w:t>More than 500 are listed as “&gt;$100 trillion</w:t>
      </w:r>
      <w:r w:rsidRPr="22E44C81">
        <w:rPr>
          <w:rFonts w:eastAsia="Calibri"/>
          <w:szCs w:val="22"/>
          <w:u w:val="single"/>
        </w:rPr>
        <w:t xml:space="preserve">.” </w:t>
      </w:r>
      <w:r w:rsidRPr="22E44C81">
        <w:rPr>
          <w:rFonts w:eastAsia="Calibri"/>
          <w:szCs w:val="22"/>
          <w:highlight w:val="yellow"/>
          <w:u w:val="single"/>
        </w:rPr>
        <w:t>The</w:t>
      </w:r>
      <w:r w:rsidRPr="22E44C81">
        <w:rPr>
          <w:rFonts w:eastAsia="Calibri"/>
          <w:szCs w:val="22"/>
          <w:u w:val="single"/>
        </w:rPr>
        <w:t xml:space="preserve"> estimated </w:t>
      </w:r>
      <w:r w:rsidRPr="22E44C81">
        <w:rPr>
          <w:rFonts w:eastAsia="Calibri"/>
          <w:szCs w:val="22"/>
          <w:highlight w:val="yellow"/>
          <w:u w:val="single"/>
        </w:rPr>
        <w:t>profit on just the top 10 asteroids judged “most cost effective”</w:t>
      </w:r>
      <w:r w:rsidRPr="22E44C81">
        <w:rPr>
          <w:rFonts w:eastAsia="Calibri"/>
          <w:szCs w:val="22"/>
          <w:u w:val="single"/>
        </w:rPr>
        <w:t xml:space="preserve"> — that is, the easiest to reach and to mine, subtracting rocket fuel and other operating costs, </w:t>
      </w:r>
      <w:r w:rsidRPr="22E44C81">
        <w:rPr>
          <w:rFonts w:eastAsia="Calibri"/>
          <w:szCs w:val="22"/>
          <w:highlight w:val="yellow"/>
          <w:u w:val="single"/>
        </w:rPr>
        <w:t>is</w:t>
      </w:r>
      <w:r w:rsidRPr="22E44C81">
        <w:rPr>
          <w:rFonts w:eastAsia="Calibri"/>
          <w:szCs w:val="22"/>
          <w:u w:val="single"/>
        </w:rPr>
        <w:t xml:space="preserve"> around </w:t>
      </w:r>
      <w:r w:rsidRPr="22E44C81">
        <w:rPr>
          <w:rFonts w:eastAsia="Calibri"/>
          <w:szCs w:val="22"/>
          <w:highlight w:val="yellow"/>
          <w:u w:val="single"/>
        </w:rPr>
        <w:t>$1.5 trillion</w:t>
      </w:r>
      <w:r w:rsidRPr="22E44C81">
        <w:rPr>
          <w:rFonts w:eastAsia="Calibri"/>
          <w:szCs w:val="22"/>
          <w:u w:val="single"/>
        </w:rPr>
        <w:t xml:space="preserve">.¶ </w:t>
      </w:r>
      <w:r w:rsidRPr="22E44C81">
        <w:rPr>
          <w:rFonts w:eastAsia="Calibri"/>
          <w:sz w:val="12"/>
          <w:szCs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22E44C81">
        <w:rPr>
          <w:rFonts w:eastAsia="Calibri"/>
          <w:szCs w:val="22"/>
          <w:u w:val="single"/>
        </w:rPr>
        <w:t xml:space="preserve">, </w:t>
      </w:r>
      <w:r w:rsidRPr="22E44C81">
        <w:rPr>
          <w:rFonts w:eastAsia="Calibri"/>
          <w:szCs w:val="22"/>
          <w:highlight w:val="yellow"/>
          <w:u w:val="single"/>
        </w:rPr>
        <w:t>space mining can grab water from the rocks</w:t>
      </w:r>
      <w:r w:rsidRPr="22E44C81">
        <w:rPr>
          <w:rFonts w:eastAsia="Calibri"/>
          <w:szCs w:val="22"/>
          <w:u w:val="single"/>
        </w:rPr>
        <w:t xml:space="preserve"> and comets — water w</w:t>
      </w:r>
      <w:r w:rsidRPr="22E44C81">
        <w:rPr>
          <w:rFonts w:eastAsia="Calibri"/>
          <w:szCs w:val="22"/>
          <w:highlight w:val="yellow"/>
          <w:u w:val="single"/>
        </w:rPr>
        <w:t>hich, with a little processing makes rocket fuel</w:t>
      </w:r>
      <w:r w:rsidRPr="22E44C81">
        <w:rPr>
          <w:rFonts w:eastAsia="Calibri"/>
          <w:szCs w:val="22"/>
          <w:u w:val="single"/>
        </w:rPr>
        <w:t xml:space="preserve">. </w:t>
      </w:r>
      <w:r w:rsidRPr="22E44C81">
        <w:rPr>
          <w:rFonts w:eastAsia="Calibri"/>
          <w:szCs w:val="22"/>
          <w:highlight w:val="yellow"/>
          <w:u w:val="single"/>
        </w:rPr>
        <w:t>Which in turn makes even more currently unimaginable space operations possible</w:t>
      </w:r>
      <w:r w:rsidRPr="22E44C81">
        <w:rPr>
          <w:rFonts w:eastAsia="Calibri"/>
          <w:szCs w:val="22"/>
          <w:u w:val="single"/>
        </w:rPr>
        <w:t xml:space="preserve">, </w:t>
      </w:r>
      <w:r w:rsidRPr="22E44C81">
        <w:rPr>
          <w:rFonts w:eastAsia="Calibri"/>
          <w:szCs w:val="22"/>
          <w:highlight w:val="yellow"/>
          <w:u w:val="single"/>
        </w:rPr>
        <w:t>including ones that could give the planet all the energy it needs to avert climate catastrophe</w:t>
      </w:r>
      <w:r w:rsidRPr="22E44C81">
        <w:rPr>
          <w:rFonts w:eastAsia="Calibri"/>
          <w:szCs w:val="22"/>
          <w:u w:val="single"/>
        </w:rPr>
        <w:t>.</w:t>
      </w:r>
      <w:r w:rsidRPr="22E44C81">
        <w:rPr>
          <w:rFonts w:eastAsia="Calibri"/>
          <w:sz w:val="12"/>
          <w:szCs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22E44C81">
        <w:rPr>
          <w:rFonts w:eastAsia="Calibri"/>
          <w:sz w:val="12"/>
          <w:szCs w:val="12"/>
        </w:rPr>
        <w:t>Vannevar</w:t>
      </w:r>
      <w:proofErr w:type="spellEnd"/>
      <w:r w:rsidRPr="22E44C81">
        <w:rPr>
          <w:rFonts w:eastAsia="Calibri"/>
          <w:sz w:val="12"/>
          <w:szCs w:val="12"/>
        </w:rPr>
        <w:t xml:space="preserve"> Bush first proposed </w:t>
      </w:r>
      <w:hyperlink r:id="rId15">
        <w:r w:rsidRPr="22E44C81">
          <w:rPr>
            <w:rStyle w:val="Hyperlink"/>
            <w:rFonts w:eastAsia="Calibri"/>
            <w:sz w:val="12"/>
            <w:szCs w:val="12"/>
          </w:rPr>
          <w:t>a vast library of shared knowledge that people the world over would access via personal computers</w:t>
        </w:r>
      </w:hyperlink>
      <w:r w:rsidRPr="22E44C81">
        <w:rPr>
          <w:rFonts w:eastAsia="Calibri"/>
          <w:sz w:val="12"/>
          <w:szCs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6">
        <w:r w:rsidRPr="22E44C81">
          <w:rPr>
            <w:rStyle w:val="Hyperlink"/>
            <w:rFonts w:eastAsia="Calibri"/>
            <w:sz w:val="12"/>
            <w:szCs w:val="12"/>
          </w:rPr>
          <w:t>declared The Space Review</w:t>
        </w:r>
      </w:hyperlink>
      <w:r w:rsidRPr="22E44C81">
        <w:rPr>
          <w:rFonts w:eastAsia="Calibri"/>
          <w:sz w:val="12"/>
          <w:szCs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22E44C81">
        <w:rPr>
          <w:rFonts w:eastAsia="Calibri"/>
          <w:szCs w:val="22"/>
          <w:u w:val="single"/>
        </w:rPr>
        <w:t xml:space="preserve">Jeff </w:t>
      </w:r>
      <w:r w:rsidRPr="22E44C81">
        <w:rPr>
          <w:rFonts w:eastAsia="Calibri"/>
          <w:szCs w:val="22"/>
          <w:highlight w:val="yellow"/>
          <w:u w:val="single"/>
        </w:rPr>
        <w:t>Bezos</w:t>
      </w:r>
      <w:r w:rsidRPr="22E44C81">
        <w:rPr>
          <w:rFonts w:eastAsia="Calibri"/>
          <w:szCs w:val="22"/>
          <w:u w:val="single"/>
        </w:rPr>
        <w:t xml:space="preserve"> </w:t>
      </w:r>
      <w:r w:rsidRPr="22E44C81">
        <w:rPr>
          <w:rFonts w:eastAsia="Calibri"/>
          <w:szCs w:val="22"/>
          <w:highlight w:val="yellow"/>
          <w:u w:val="single"/>
        </w:rPr>
        <w:t>and</w:t>
      </w:r>
      <w:r w:rsidRPr="22E44C81">
        <w:rPr>
          <w:rFonts w:eastAsia="Calibri"/>
          <w:szCs w:val="22"/>
          <w:u w:val="single"/>
        </w:rPr>
        <w:t xml:space="preserve"> Elon </w:t>
      </w:r>
      <w:r w:rsidRPr="22E44C81">
        <w:rPr>
          <w:rFonts w:eastAsia="Calibri"/>
          <w:szCs w:val="22"/>
          <w:highlight w:val="yellow"/>
          <w:u w:val="single"/>
        </w:rPr>
        <w:t>Musk</w:t>
      </w:r>
      <w:r w:rsidRPr="22E44C81">
        <w:rPr>
          <w:rFonts w:eastAsia="Calibri"/>
          <w:szCs w:val="22"/>
          <w:u w:val="single"/>
        </w:rPr>
        <w:t>, respectively</w:t>
      </w:r>
      <w:r w:rsidRPr="22E44C81">
        <w:rPr>
          <w:rFonts w:eastAsia="Calibri"/>
          <w:szCs w:val="22"/>
          <w:highlight w:val="yellow"/>
          <w:u w:val="single"/>
        </w:rPr>
        <w:t>, are working on the</w:t>
      </w:r>
      <w:r w:rsidRPr="22E44C81">
        <w:rPr>
          <w:rFonts w:eastAsia="Calibri"/>
          <w:szCs w:val="22"/>
          <w:u w:val="single"/>
        </w:rPr>
        <w:t xml:space="preserve"> relatively </w:t>
      </w:r>
      <w:r w:rsidRPr="22E44C81">
        <w:rPr>
          <w:rFonts w:eastAsia="Calibri"/>
          <w:szCs w:val="22"/>
          <w:highlight w:val="yellow"/>
          <w:u w:val="single"/>
        </w:rPr>
        <w:t>cheap reusable rockets asteroid pioneers will need</w:t>
      </w:r>
      <w:r w:rsidRPr="22E44C81">
        <w:rPr>
          <w:rFonts w:eastAsia="Calibri"/>
          <w:szCs w:val="22"/>
          <w:u w:val="single"/>
        </w:rPr>
        <w:t>.</w:t>
      </w:r>
      <w:r w:rsidRPr="22E44C81">
        <w:rPr>
          <w:rFonts w:eastAsia="Calibri"/>
          <w:sz w:val="12"/>
          <w:szCs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22E44C81">
        <w:rPr>
          <w:rFonts w:eastAsia="Calibri"/>
          <w:szCs w:val="22"/>
          <w:u w:val="single"/>
        </w:rPr>
        <w:t xml:space="preserve">Japan’s Hayabusa 2 spacecraft has been in orbit around asteroid </w:t>
      </w:r>
      <w:proofErr w:type="spellStart"/>
      <w:r w:rsidRPr="22E44C81">
        <w:rPr>
          <w:rFonts w:eastAsia="Calibri"/>
          <w:szCs w:val="22"/>
          <w:u w:val="single"/>
        </w:rPr>
        <w:t>Ryugu</w:t>
      </w:r>
      <w:proofErr w:type="spellEnd"/>
      <w:r w:rsidRPr="22E44C81">
        <w:rPr>
          <w:rFonts w:eastAsia="Calibri"/>
          <w:szCs w:val="22"/>
          <w:u w:val="single"/>
        </w:rPr>
        <w:t xml:space="preserve"> for the last year and a half, learning everything it can. (</w:t>
      </w:r>
      <w:proofErr w:type="spellStart"/>
      <w:r w:rsidRPr="22E44C81">
        <w:rPr>
          <w:rFonts w:eastAsia="Calibri"/>
          <w:szCs w:val="22"/>
          <w:u w:val="single"/>
        </w:rPr>
        <w:t>Ryugu</w:t>
      </w:r>
      <w:proofErr w:type="spellEnd"/>
      <w:r w:rsidRPr="22E44C81">
        <w:rPr>
          <w:rFonts w:eastAsia="Calibri"/>
          <w:szCs w:val="22"/>
          <w:u w:val="single"/>
        </w:rPr>
        <w:t xml:space="preserve">, worth $30 billion according to </w:t>
      </w:r>
      <w:proofErr w:type="spellStart"/>
      <w:r w:rsidRPr="22E44C81">
        <w:rPr>
          <w:rFonts w:eastAsia="Calibri"/>
          <w:szCs w:val="22"/>
          <w:u w:val="single"/>
        </w:rPr>
        <w:t>Asterank</w:t>
      </w:r>
      <w:proofErr w:type="spellEnd"/>
      <w:r w:rsidRPr="22E44C81">
        <w:rPr>
          <w:rFonts w:eastAsia="Calibri"/>
          <w:szCs w:val="22"/>
          <w:u w:val="single"/>
        </w:rPr>
        <w:t xml:space="preserve">, is the website's #1 most cost-effective target.) The craft dropped </w:t>
      </w:r>
      <w:hyperlink r:id="rId17">
        <w:r w:rsidRPr="22E44C81">
          <w:rPr>
            <w:rStyle w:val="Hyperlink"/>
            <w:rFonts w:eastAsia="Calibri"/>
            <w:szCs w:val="22"/>
          </w:rPr>
          <w:t>tiny hopping robot rovers</w:t>
        </w:r>
      </w:hyperlink>
      <w:r w:rsidRPr="22E44C81">
        <w:rPr>
          <w:rFonts w:eastAsia="Calibri"/>
          <w:szCs w:val="22"/>
          <w:u w:val="single"/>
        </w:rPr>
        <w:t xml:space="preserve"> and a </w:t>
      </w:r>
      <w:hyperlink r:id="rId18">
        <w:r w:rsidRPr="22E44C81">
          <w:rPr>
            <w:rStyle w:val="Hyperlink"/>
            <w:rFonts w:eastAsia="Calibri"/>
            <w:szCs w:val="22"/>
          </w:rPr>
          <w:t>small bomb</w:t>
        </w:r>
      </w:hyperlink>
      <w:r w:rsidRPr="22E44C81">
        <w:rPr>
          <w:rFonts w:eastAsia="Calibri"/>
          <w:szCs w:val="22"/>
          <w:u w:val="single"/>
        </w:rPr>
        <w:t xml:space="preserve"> on its target; pictures of the small crater that resulted were released afterward</w:t>
      </w:r>
      <w:r w:rsidRPr="22E44C81">
        <w:rPr>
          <w:rFonts w:eastAsia="Calibri"/>
          <w:sz w:val="12"/>
          <w:szCs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9">
        <w:r w:rsidRPr="22E44C81">
          <w:rPr>
            <w:rStyle w:val="Hyperlink"/>
            <w:rFonts w:eastAsia="Calibri"/>
            <w:sz w:val="12"/>
            <w:szCs w:val="12"/>
          </w:rPr>
          <w:t>NASA has proved it in the lab</w:t>
        </w:r>
      </w:hyperlink>
      <w:r w:rsidRPr="22E44C81">
        <w:rPr>
          <w:rFonts w:eastAsia="Calibri"/>
          <w:sz w:val="12"/>
          <w:szCs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22E44C81">
        <w:rPr>
          <w:rFonts w:eastAsia="Calibri"/>
          <w:szCs w:val="22"/>
          <w:highlight w:val="yellow"/>
          <w:u w:val="single"/>
        </w:rPr>
        <w:t>The possibility of private missions to asteroids,</w:t>
      </w:r>
      <w:r w:rsidRPr="22E44C81">
        <w:rPr>
          <w:rFonts w:eastAsia="Calibri"/>
          <w:szCs w:val="22"/>
          <w:u w:val="single"/>
        </w:rPr>
        <w:t xml:space="preserve"> with or without a human crew, </w:t>
      </w:r>
      <w:r w:rsidRPr="22E44C81">
        <w:rPr>
          <w:rFonts w:eastAsia="Calibri"/>
          <w:szCs w:val="22"/>
          <w:highlight w:val="yellow"/>
          <w:u w:val="single"/>
        </w:rPr>
        <w:t>is almost here</w:t>
      </w:r>
      <w:r w:rsidRPr="22E44C81">
        <w:rPr>
          <w:rFonts w:eastAsia="Calibri"/>
          <w:szCs w:val="22"/>
          <w:u w:val="single"/>
        </w:rPr>
        <w:t>. Th</w:t>
      </w:r>
      <w:r w:rsidRPr="22E44C81">
        <w:rPr>
          <w:rFonts w:eastAsia="Calibri"/>
          <w:sz w:val="12"/>
          <w:szCs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22E44C81">
        <w:rPr>
          <w:rFonts w:eastAsia="Calibri"/>
          <w:sz w:val="12"/>
          <w:szCs w:val="12"/>
        </w:rPr>
        <w:t>Vannevar</w:t>
      </w:r>
      <w:proofErr w:type="spellEnd"/>
      <w:r w:rsidRPr="22E44C81">
        <w:rPr>
          <w:rFonts w:eastAsia="Calibri"/>
          <w:sz w:val="12"/>
          <w:szCs w:val="12"/>
        </w:rPr>
        <w:t xml:space="preserve"> Bush’s idea? You’d let the new economy and its benefits play out in the form of a novel.¶ As Hayabusa dropped a bomb on </w:t>
      </w:r>
      <w:proofErr w:type="spellStart"/>
      <w:r w:rsidRPr="22E44C81">
        <w:rPr>
          <w:rFonts w:eastAsia="Calibri"/>
          <w:sz w:val="12"/>
          <w:szCs w:val="12"/>
        </w:rPr>
        <w:t>Ryugu</w:t>
      </w:r>
      <w:proofErr w:type="spellEnd"/>
      <w:r w:rsidRPr="22E44C81">
        <w:rPr>
          <w:rFonts w:eastAsia="Calibri"/>
          <w:sz w:val="12"/>
          <w:szCs w:val="12"/>
        </w:rPr>
        <w:t xml:space="preserve">, Daniel Suarez was making the exact same asteroid the target of his fiction. Suarez is a tech consultant and developer turned New York Times bestselling author. His novels thus far have been techno-thrillers: his debut, </w:t>
      </w:r>
      <w:hyperlink r:id="rId20">
        <w:r w:rsidRPr="22E44C81">
          <w:rPr>
            <w:rStyle w:val="Hyperlink"/>
            <w:rFonts w:eastAsia="Calibri"/>
            <w:sz w:val="12"/>
            <w:szCs w:val="12"/>
          </w:rPr>
          <w:t>Daemon</w:t>
        </w:r>
      </w:hyperlink>
      <w:r w:rsidRPr="22E44C81">
        <w:rPr>
          <w:rFonts w:eastAsia="Calibri"/>
          <w:sz w:val="12"/>
          <w:szCs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1">
        <w:r w:rsidRPr="22E44C81">
          <w:rPr>
            <w:rStyle w:val="Hyperlink"/>
            <w:rFonts w:eastAsia="Calibri"/>
            <w:sz w:val="12"/>
            <w:szCs w:val="12"/>
          </w:rPr>
          <w:t>Delta-v</w:t>
        </w:r>
      </w:hyperlink>
      <w:r w:rsidRPr="22E44C81">
        <w:rPr>
          <w:rFonts w:eastAsia="Calibri"/>
          <w:sz w:val="12"/>
          <w:szCs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22E44C81">
        <w:rPr>
          <w:rFonts w:eastAsia="Calibri"/>
          <w:sz w:val="12"/>
          <w:szCs w:val="12"/>
        </w:rPr>
        <w:t>nauts</w:t>
      </w:r>
      <w:proofErr w:type="spellEnd"/>
      <w:r w:rsidRPr="22E44C81">
        <w:rPr>
          <w:rFonts w:eastAsia="Calibri"/>
          <w:sz w:val="12"/>
          <w:szCs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2">
        <w:r w:rsidRPr="22E44C81">
          <w:rPr>
            <w:rStyle w:val="Hyperlink"/>
            <w:rFonts w:eastAsia="Calibri"/>
            <w:sz w:val="12"/>
            <w:szCs w:val="12"/>
          </w:rPr>
          <w:t>mountain of debt</w:t>
        </w:r>
      </w:hyperlink>
      <w:r w:rsidRPr="22E44C81">
        <w:rPr>
          <w:rFonts w:eastAsia="Calibri"/>
          <w:sz w:val="12"/>
          <w:szCs w:val="12"/>
        </w:rPr>
        <w:t xml:space="preserve">. It has to keep growing or it will implode, so we might as well take the majority of the industrial growth off-world where it can’t do any more harm to the biosphere.¶ Secondly, there’s the climate change fix. </w:t>
      </w:r>
      <w:r w:rsidRPr="22E44C81">
        <w:rPr>
          <w:rFonts w:eastAsia="Calibri"/>
          <w:szCs w:val="22"/>
          <w:u w:val="single"/>
        </w:rPr>
        <w:t xml:space="preserve">Suarez sees </w:t>
      </w:r>
      <w:r w:rsidRPr="22E44C81">
        <w:rPr>
          <w:rFonts w:eastAsia="Calibri"/>
          <w:szCs w:val="22"/>
          <w:highlight w:val="yellow"/>
          <w:u w:val="single"/>
        </w:rPr>
        <w:t>asteroid mining</w:t>
      </w:r>
      <w:r w:rsidRPr="22E44C81">
        <w:rPr>
          <w:rFonts w:eastAsia="Calibri"/>
          <w:szCs w:val="22"/>
          <w:u w:val="single"/>
        </w:rPr>
        <w:t xml:space="preserve"> as </w:t>
      </w:r>
      <w:r w:rsidRPr="22E44C81">
        <w:rPr>
          <w:rFonts w:eastAsia="Calibri"/>
          <w:szCs w:val="22"/>
          <w:highlight w:val="yellow"/>
          <w:u w:val="single"/>
        </w:rPr>
        <w:t xml:space="preserve">the only way we’re going to build </w:t>
      </w:r>
      <w:hyperlink r:id="rId23">
        <w:r w:rsidRPr="22E44C81">
          <w:rPr>
            <w:rStyle w:val="Hyperlink"/>
            <w:rFonts w:eastAsia="Calibri"/>
            <w:szCs w:val="22"/>
            <w:highlight w:val="yellow"/>
          </w:rPr>
          <w:t>solar power satellites</w:t>
        </w:r>
      </w:hyperlink>
      <w:r w:rsidRPr="22E44C81">
        <w:rPr>
          <w:rFonts w:eastAsia="Calibri"/>
          <w:szCs w:val="22"/>
          <w:u w:val="single"/>
        </w:rPr>
        <w:t>.</w:t>
      </w:r>
      <w:r w:rsidRPr="22E44C81">
        <w:rPr>
          <w:rFonts w:eastAsia="Calibri"/>
          <w:sz w:val="12"/>
          <w:szCs w:val="12"/>
        </w:rPr>
        <w:t xml:space="preserve"> </w:t>
      </w:r>
      <w:r w:rsidRPr="22E44C81">
        <w:rPr>
          <w:rFonts w:eastAsia="Calibri"/>
          <w:szCs w:val="22"/>
          <w:highlight w:val="yellow"/>
          <w:u w:val="single"/>
        </w:rPr>
        <w:t>Which</w:t>
      </w:r>
      <w:r w:rsidRPr="22E44C81">
        <w:rPr>
          <w:rFonts w:eastAsia="Calibri"/>
          <w:sz w:val="12"/>
          <w:szCs w:val="12"/>
        </w:rPr>
        <w:t xml:space="preserve">, as you </w:t>
      </w:r>
      <w:r w:rsidRPr="22E44C81">
        <w:rPr>
          <w:rFonts w:eastAsia="Calibri"/>
          <w:szCs w:val="22"/>
          <w:u w:val="single"/>
        </w:rPr>
        <w:t xml:space="preserve">probably know, </w:t>
      </w:r>
      <w:r w:rsidRPr="22E44C81">
        <w:rPr>
          <w:rFonts w:eastAsia="Calibri"/>
          <w:szCs w:val="22"/>
          <w:highlight w:val="yellow"/>
          <w:u w:val="single"/>
        </w:rPr>
        <w:t>is a form of uninterrupted solar power</w:t>
      </w:r>
      <w:r w:rsidRPr="22E44C81">
        <w:rPr>
          <w:rFonts w:eastAsia="Calibri"/>
          <w:szCs w:val="22"/>
          <w:u w:val="single"/>
        </w:rPr>
        <w:t xml:space="preserve"> collection </w:t>
      </w:r>
      <w:r w:rsidRPr="22E44C81">
        <w:rPr>
          <w:rFonts w:eastAsia="Calibri"/>
          <w:szCs w:val="22"/>
          <w:highlight w:val="yellow"/>
          <w:u w:val="single"/>
        </w:rPr>
        <w:t>that is</w:t>
      </w:r>
      <w:r w:rsidRPr="22E44C81">
        <w:rPr>
          <w:rFonts w:eastAsia="Calibri"/>
          <w:szCs w:val="22"/>
          <w:u w:val="single"/>
        </w:rPr>
        <w:t xml:space="preserve"> theoretically </w:t>
      </w:r>
      <w:r w:rsidRPr="22E44C81">
        <w:rPr>
          <w:rFonts w:eastAsia="Calibri"/>
          <w:szCs w:val="22"/>
          <w:highlight w:val="yellow"/>
          <w:u w:val="single"/>
        </w:rPr>
        <w:t>more effective</w:t>
      </w:r>
      <w:r w:rsidRPr="22E44C81">
        <w:rPr>
          <w:rFonts w:eastAsia="Calibri"/>
          <w:szCs w:val="22"/>
          <w:u w:val="single"/>
        </w:rPr>
        <w:t xml:space="preserve">, inch for inch, </w:t>
      </w:r>
      <w:r w:rsidRPr="22E44C81">
        <w:rPr>
          <w:rFonts w:eastAsia="Calibri"/>
          <w:szCs w:val="22"/>
          <w:highlight w:val="yellow"/>
          <w:u w:val="single"/>
        </w:rPr>
        <w:t>than any solar panels on Earth at high noon, but operating 24/</w:t>
      </w:r>
      <w:r w:rsidRPr="22E44C81">
        <w:rPr>
          <w:rFonts w:eastAsia="Calibri"/>
          <w:szCs w:val="22"/>
          <w:u w:val="single"/>
        </w:rPr>
        <w:t>7.</w:t>
      </w:r>
      <w:r w:rsidRPr="22E44C81">
        <w:rPr>
          <w:rFonts w:eastAsia="Calibri"/>
          <w:sz w:val="12"/>
          <w:szCs w:val="12"/>
        </w:rPr>
        <w:t xml:space="preserve"> (In space, basically, it’s always double high noon). ¶ </w:t>
      </w:r>
      <w:r w:rsidRPr="22E44C81">
        <w:rPr>
          <w:rFonts w:eastAsia="Calibri"/>
          <w:szCs w:val="22"/>
          <w:highlight w:val="yellow"/>
          <w:u w:val="single"/>
        </w:rPr>
        <w:t>The power collected is beamed back to</w:t>
      </w:r>
      <w:r w:rsidRPr="22E44C81">
        <w:rPr>
          <w:rFonts w:eastAsia="Calibri"/>
          <w:szCs w:val="22"/>
          <w:u w:val="single"/>
        </w:rPr>
        <w:t xml:space="preserve"> large receptors on </w:t>
      </w:r>
      <w:r w:rsidRPr="22E44C81">
        <w:rPr>
          <w:rFonts w:eastAsia="Calibri"/>
          <w:szCs w:val="22"/>
          <w:highlight w:val="yellow"/>
          <w:u w:val="single"/>
        </w:rPr>
        <w:t>Earth</w:t>
      </w:r>
      <w:r w:rsidRPr="22E44C81">
        <w:rPr>
          <w:rFonts w:eastAsia="Calibri"/>
          <w:szCs w:val="22"/>
          <w:u w:val="single"/>
        </w:rPr>
        <w:t xml:space="preserve"> with large, low-power microwaves, which researchers think will be harmless enough to let humans and animals pass through the beam. </w:t>
      </w:r>
      <w:r w:rsidRPr="22E44C81">
        <w:rPr>
          <w:rFonts w:eastAsia="Calibri"/>
          <w:szCs w:val="22"/>
          <w:highlight w:val="yellow"/>
          <w:u w:val="single"/>
        </w:rPr>
        <w:t>A space solar power array</w:t>
      </w:r>
      <w:r w:rsidRPr="22E44C81">
        <w:rPr>
          <w:rFonts w:eastAsia="Calibri"/>
          <w:szCs w:val="22"/>
          <w:u w:val="single"/>
        </w:rPr>
        <w:t xml:space="preserve"> like </w:t>
      </w:r>
      <w:hyperlink r:id="rId24" w:anchor="2d3f78a54386">
        <w:r w:rsidRPr="22E44C81">
          <w:rPr>
            <w:rStyle w:val="Hyperlink"/>
            <w:rFonts w:eastAsia="Calibri"/>
            <w:szCs w:val="22"/>
          </w:rPr>
          <w:t>the one China is said to be working on</w:t>
        </w:r>
      </w:hyperlink>
      <w:r w:rsidRPr="22E44C81">
        <w:rPr>
          <w:rFonts w:eastAsia="Calibri"/>
          <w:szCs w:val="22"/>
          <w:u w:val="single"/>
        </w:rPr>
        <w:t xml:space="preserve"> </w:t>
      </w:r>
      <w:r w:rsidRPr="22E44C81">
        <w:rPr>
          <w:rFonts w:eastAsia="Calibri"/>
          <w:szCs w:val="22"/>
          <w:highlight w:val="yellow"/>
          <w:u w:val="single"/>
        </w:rPr>
        <w:t>could reliably supply</w:t>
      </w:r>
      <w:r w:rsidRPr="22E44C81">
        <w:rPr>
          <w:rFonts w:eastAsia="Calibri"/>
          <w:szCs w:val="22"/>
          <w:u w:val="single"/>
        </w:rPr>
        <w:t xml:space="preserve"> 2,000 gigawatts — or </w:t>
      </w:r>
      <w:r w:rsidRPr="22E44C81">
        <w:rPr>
          <w:rFonts w:eastAsia="Calibri"/>
          <w:szCs w:val="22"/>
          <w:highlight w:val="yellow"/>
          <w:u w:val="single"/>
        </w:rPr>
        <w:t>over 1,000 times more power than the largest solar farm currently in existence</w:t>
      </w:r>
      <w:r w:rsidRPr="22E44C81">
        <w:rPr>
          <w:rFonts w:eastAsia="Calibri"/>
          <w:sz w:val="12"/>
          <w:szCs w:val="12"/>
        </w:rPr>
        <w:t xml:space="preserve">. ¶ </w:t>
      </w:r>
      <w:r w:rsidRPr="22E44C81">
        <w:rPr>
          <w:rFonts w:eastAsia="Calibri"/>
          <w:szCs w:val="22"/>
          <w:u w:val="single"/>
        </w:rPr>
        <w:t>“</w:t>
      </w:r>
      <w:r w:rsidRPr="22E44C81">
        <w:rPr>
          <w:rFonts w:eastAsia="Calibri"/>
          <w:szCs w:val="22"/>
          <w:highlight w:val="yellow"/>
          <w:u w:val="single"/>
        </w:rPr>
        <w:t>We're looking at a 20-year window to completely replace human civilization's power infrastructure</w:t>
      </w:r>
      <w:r w:rsidRPr="22E44C81">
        <w:rPr>
          <w:rFonts w:eastAsia="Calibri"/>
          <w:sz w:val="12"/>
          <w:szCs w:val="12"/>
        </w:rPr>
        <w:t xml:space="preserve">,” Suarez told me, citing the report of the Intergovernmental Panel on Climate Change on the coming catastrophe. Solar satellite technology “has existed since the 1970s. </w:t>
      </w:r>
      <w:r w:rsidRPr="22E44C81">
        <w:rPr>
          <w:rFonts w:eastAsia="Calibri"/>
          <w:szCs w:val="22"/>
          <w:highlight w:val="yellow"/>
          <w:u w:val="single"/>
        </w:rPr>
        <w:t>What we were missing is millions of tons of construction materials in orbit. Asteroid mining can place it there</w:t>
      </w:r>
      <w:r w:rsidRPr="22E44C81">
        <w:rPr>
          <w:rFonts w:eastAsia="Calibri"/>
          <w:szCs w:val="22"/>
          <w:u w:val="single"/>
        </w:rPr>
        <w:t>.”¶</w:t>
      </w:r>
      <w:r w:rsidRPr="22E44C81">
        <w:rPr>
          <w:rFonts w:eastAsia="Calibri"/>
          <w:sz w:val="12"/>
          <w:szCs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22E44C81">
        <w:rPr>
          <w:rFonts w:eastAsia="Calibri"/>
          <w:szCs w:val="22"/>
          <w:u w:val="single"/>
        </w:rPr>
        <w:t xml:space="preserve">Big pharma, to take one controversial industry, would </w:t>
      </w:r>
      <w:hyperlink r:id="rId25">
        <w:r w:rsidRPr="22E44C81">
          <w:rPr>
            <w:rStyle w:val="Hyperlink"/>
            <w:rFonts w:eastAsia="Calibri"/>
            <w:szCs w:val="22"/>
          </w:rPr>
          <w:t>benefit by taking its manufacturing off-world</w:t>
        </w:r>
      </w:hyperlink>
      <w:r w:rsidRPr="22E44C81">
        <w:rPr>
          <w:rFonts w:eastAsia="Calibri"/>
          <w:szCs w:val="22"/>
          <w:u w:val="single"/>
        </w:rPr>
        <w:t xml:space="preserve">. The molecular structure of many chemicals grows better in microgravity.¶ </w:t>
      </w:r>
      <w:r w:rsidRPr="22E44C81">
        <w:rPr>
          <w:rFonts w:eastAsia="Calibri"/>
          <w:sz w:val="12"/>
          <w:szCs w:val="12"/>
        </w:rPr>
        <w:t xml:space="preserve">The expectation is that a lot of these space businesses — and all the orbital infrastructure designed to support them — will be automated, controlled remotely via telepresence, and monitored by AI. But Suarez is adamant </w:t>
      </w:r>
      <w:r w:rsidRPr="22E44C81">
        <w:rPr>
          <w:rFonts w:eastAsia="Calibri"/>
          <w:szCs w:val="22"/>
          <w:u w:val="single"/>
        </w:rPr>
        <w:t xml:space="preserve">that thousands if not millions of actual human workers will thrive in the space economy, even as robots take their jobs in old industries back on Earth.¶ </w:t>
      </w:r>
      <w:r w:rsidRPr="22E44C81">
        <w:rPr>
          <w:rFonts w:eastAsia="Calibri"/>
          <w:sz w:val="12"/>
          <w:szCs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22E44C81">
        <w:rPr>
          <w:rFonts w:eastAsia="Calibri"/>
          <w:szCs w:val="22"/>
          <w:u w:val="single"/>
        </w:rPr>
        <w:t xml:space="preserve">Which is another way </w:t>
      </w:r>
      <w:r w:rsidRPr="22E44C81">
        <w:rPr>
          <w:rFonts w:eastAsia="Calibri"/>
          <w:szCs w:val="22"/>
          <w:highlight w:val="yellow"/>
          <w:u w:val="single"/>
        </w:rPr>
        <w:t>startups back on Earth will get rich in the new economy: designing and building those robots,</w:t>
      </w:r>
      <w:r w:rsidRPr="22E44C81">
        <w:rPr>
          <w:rFonts w:eastAsia="Calibri"/>
          <w:szCs w:val="22"/>
          <w:u w:val="single"/>
        </w:rPr>
        <w:t xml:space="preserve"> the nearest thing to selling picks and shovels to prospectors in the space gold rush. </w:t>
      </w:r>
      <w:r w:rsidRPr="22E44C81">
        <w:rPr>
          <w:rFonts w:eastAsia="Calibri"/>
          <w:szCs w:val="22"/>
          <w:highlight w:val="yellow"/>
          <w:u w:val="single"/>
        </w:rPr>
        <w:t>Thousands of humans in space at any one time will also require the design and construction of stations that spin to create artificial gravity</w:t>
      </w:r>
      <w:r w:rsidRPr="22E44C81">
        <w:rPr>
          <w:rFonts w:eastAsia="Calibri"/>
          <w:sz w:val="12"/>
          <w:szCs w:val="12"/>
        </w:rPr>
        <w:t xml:space="preserve">. Again, this isn’t a great stretch: Using centrifugal force to simulate gravity in space was first proposed by scientists in the 19th century. NASA has had workable designs for spinning cislunar habitats called </w:t>
      </w:r>
      <w:hyperlink r:id="rId26">
        <w:r w:rsidRPr="22E44C81">
          <w:rPr>
            <w:rStyle w:val="Hyperlink"/>
            <w:rFonts w:eastAsia="Calibri"/>
            <w:sz w:val="12"/>
            <w:szCs w:val="12"/>
          </w:rPr>
          <w:t>O’Neill cylinders</w:t>
        </w:r>
      </w:hyperlink>
      <w:r w:rsidRPr="22E44C81">
        <w:rPr>
          <w:rFonts w:eastAsia="Calibri"/>
          <w:sz w:val="12"/>
          <w:szCs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22E44C81">
        <w:rPr>
          <w:rFonts w:eastAsia="Calibri"/>
          <w:szCs w:val="22"/>
          <w:highlight w:val="yellow"/>
          <w:u w:val="single"/>
        </w:rPr>
        <w:t>For those who worry about asteroids that could wipe out civilization</w:t>
      </w:r>
      <w:r w:rsidRPr="22E44C81">
        <w:rPr>
          <w:rFonts w:eastAsia="Calibri"/>
          <w:szCs w:val="22"/>
          <w:u w:val="single"/>
        </w:rPr>
        <w:t xml:space="preserve"> — though luckily, </w:t>
      </w:r>
      <w:hyperlink r:id="rId27">
        <w:r w:rsidRPr="22E44C81">
          <w:rPr>
            <w:rStyle w:val="Hyperlink"/>
            <w:rFonts w:eastAsia="Calibri"/>
            <w:szCs w:val="22"/>
          </w:rPr>
          <w:t>this isn't likely to happen any time soon</w:t>
        </w:r>
      </w:hyperlink>
      <w:r w:rsidRPr="22E44C81">
        <w:rPr>
          <w:rFonts w:eastAsia="Calibri"/>
          <w:szCs w:val="22"/>
          <w:u w:val="single"/>
        </w:rPr>
        <w:t xml:space="preserve"> — </w:t>
      </w:r>
      <w:r w:rsidRPr="22E44C81">
        <w:rPr>
          <w:rFonts w:eastAsia="Calibri"/>
          <w:szCs w:val="22"/>
          <w:highlight w:val="yellow"/>
          <w:u w:val="single"/>
        </w:rPr>
        <w:t>here is a way for humanity to get proficient in moving them out of the way, fast</w:t>
      </w:r>
      <w:r w:rsidRPr="22E44C81">
        <w:rPr>
          <w:rFonts w:eastAsia="Calibri"/>
          <w:szCs w:val="22"/>
          <w:u w:val="single"/>
        </w:rPr>
        <w:t xml:space="preserve">. Indeed, </w:t>
      </w:r>
      <w:r w:rsidRPr="22E44C81">
        <w:rPr>
          <w:rFonts w:eastAsia="Calibri"/>
          <w:szCs w:val="22"/>
          <w:highlight w:val="yellow"/>
          <w:u w:val="single"/>
        </w:rPr>
        <w:t xml:space="preserve">the National Space Society has offered </w:t>
      </w:r>
      <w:hyperlink r:id="rId28">
        <w:r w:rsidRPr="22E44C81">
          <w:rPr>
            <w:rStyle w:val="Hyperlink"/>
            <w:rFonts w:eastAsia="Calibri"/>
            <w:szCs w:val="22"/>
            <w:highlight w:val="yellow"/>
          </w:rPr>
          <w:t>a proposal</w:t>
        </w:r>
      </w:hyperlink>
      <w:r w:rsidRPr="22E44C81">
        <w:rPr>
          <w:rFonts w:eastAsia="Calibri"/>
          <w:szCs w:val="22"/>
          <w:highlight w:val="yellow"/>
          <w:u w:val="single"/>
        </w:rPr>
        <w:t xml:space="preserve"> to capture the asteroid </w:t>
      </w:r>
      <w:proofErr w:type="spellStart"/>
      <w:r w:rsidRPr="22E44C81">
        <w:rPr>
          <w:rFonts w:eastAsia="Calibri"/>
          <w:szCs w:val="22"/>
          <w:highlight w:val="yellow"/>
          <w:u w:val="single"/>
        </w:rPr>
        <w:t>Aphosi</w:t>
      </w:r>
      <w:r w:rsidRPr="22E44C81">
        <w:rPr>
          <w:rFonts w:eastAsia="Calibri"/>
          <w:szCs w:val="22"/>
          <w:u w:val="single"/>
        </w:rPr>
        <w:t>s</w:t>
      </w:r>
      <w:proofErr w:type="spellEnd"/>
      <w:r w:rsidRPr="22E44C81">
        <w:rPr>
          <w:rFonts w:eastAsia="Calibri"/>
          <w:szCs w:val="22"/>
          <w:u w:val="single"/>
        </w:rPr>
        <w:t xml:space="preserve"> (which is set to miss Earth in the year 2029, but </w:t>
      </w:r>
      <w:hyperlink r:id="rId29">
        <w:r w:rsidRPr="22E44C81">
          <w:rPr>
            <w:rStyle w:val="Hyperlink"/>
            <w:rFonts w:eastAsia="Calibri"/>
            <w:szCs w:val="22"/>
          </w:rPr>
          <w:t>not by a very comfortable margin</w:t>
        </w:r>
      </w:hyperlink>
      <w:r w:rsidRPr="22E44C81">
        <w:rPr>
          <w:rFonts w:eastAsia="Calibri"/>
          <w:szCs w:val="22"/>
          <w:u w:val="single"/>
        </w:rPr>
        <w:t xml:space="preserve">), </w:t>
      </w:r>
      <w:r w:rsidRPr="22E44C81">
        <w:rPr>
          <w:rFonts w:eastAsia="Calibri"/>
          <w:szCs w:val="22"/>
          <w:highlight w:val="yellow"/>
          <w:u w:val="single"/>
        </w:rPr>
        <w:t>keep it in orbit, and turn it into 150 small solar-power satellites,</w:t>
      </w:r>
      <w:r w:rsidRPr="22E44C81">
        <w:rPr>
          <w:rFonts w:eastAsia="Calibri"/>
          <w:szCs w:val="22"/>
          <w:u w:val="single"/>
        </w:rPr>
        <w:t xml:space="preserve"> as a proof of concept.</w:t>
      </w:r>
      <w:r w:rsidRPr="22E44C81">
        <w:rPr>
          <w:rFonts w:eastAsia="Calibri"/>
          <w:sz w:val="12"/>
          <w:szCs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30">
        <w:r w:rsidRPr="22E44C81">
          <w:rPr>
            <w:rStyle w:val="Hyperlink"/>
            <w:rFonts w:eastAsia="Calibri"/>
            <w:sz w:val="12"/>
            <w:szCs w:val="12"/>
          </w:rPr>
          <w:t>distant planet made entirely of diamond</w:t>
        </w:r>
      </w:hyperlink>
      <w:r w:rsidRPr="22E44C81">
        <w:rPr>
          <w:rFonts w:eastAsia="Calibri"/>
          <w:sz w:val="12"/>
          <w:szCs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31">
        <w:r w:rsidRPr="22E44C81">
          <w:rPr>
            <w:rStyle w:val="Hyperlink"/>
            <w:rFonts w:eastAsia="Calibri"/>
            <w:sz w:val="12"/>
            <w:szCs w:val="12"/>
          </w:rPr>
          <w:t>Neil deGrasse Tyson believes that the first trillionaire will be an asteroid mining mogul</w:t>
        </w:r>
      </w:hyperlink>
      <w:r w:rsidRPr="22E44C81">
        <w:rPr>
          <w:rFonts w:eastAsia="Calibri"/>
          <w:sz w:val="12"/>
          <w:szCs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22E44C81">
        <w:rPr>
          <w:rFonts w:eastAsia="Calibri"/>
          <w:szCs w:val="22"/>
          <w:u w:val="single"/>
        </w:rPr>
        <w:t xml:space="preserve">, this is exactly the version of capitalism humanity has needed all along: the kind where there is no ecosystem to destroy, no marginalized group to make miserable. </w:t>
      </w:r>
      <w:r w:rsidRPr="22E44C81">
        <w:rPr>
          <w:rFonts w:eastAsia="Calibri"/>
          <w:sz w:val="12"/>
          <w:szCs w:val="12"/>
        </w:rPr>
        <w:t>A safe, dead space where capitalism’s most enthusiastic pioneers can go nuts to their hearts’ content, so long as they clean up their space junk. ¶ (</w:t>
      </w:r>
      <w:hyperlink r:id="rId32">
        <w:r w:rsidRPr="22E44C81">
          <w:rPr>
            <w:rStyle w:val="Hyperlink"/>
            <w:rFonts w:eastAsia="Calibri"/>
            <w:sz w:val="12"/>
            <w:szCs w:val="12"/>
          </w:rPr>
          <w:t>Space junk</w:t>
        </w:r>
      </w:hyperlink>
      <w:r w:rsidRPr="22E44C81">
        <w:rPr>
          <w:rFonts w:eastAsia="Calibri"/>
          <w:sz w:val="12"/>
          <w:szCs w:val="12"/>
        </w:rPr>
        <w:t xml:space="preserve"> is a real problem in orbital space because it has thousands of vulnerable satellites clustered closely together around our little blue rock. The vast emptiness of cislunar space, not so much.)¶ </w:t>
      </w:r>
      <w:r w:rsidRPr="22E44C81">
        <w:rPr>
          <w:rFonts w:eastAsia="Calibri"/>
          <w:szCs w:val="22"/>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22E44C81">
        <w:rPr>
          <w:rFonts w:eastAsia="Calibri"/>
          <w:sz w:val="12"/>
          <w:szCs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9DB68FC" w14:textId="77777777" w:rsidR="00923B69" w:rsidRDefault="00923B69" w:rsidP="00923B69">
      <w:pPr>
        <w:pStyle w:val="Heading4"/>
      </w:pPr>
      <w:r w:rsidRPr="22E44C81">
        <w:rPr>
          <w:rFonts w:eastAsia="Calibri" w:cs="Calibri"/>
        </w:rPr>
        <w:t>Warming causes extinction.</w:t>
      </w:r>
    </w:p>
    <w:p w14:paraId="5157739F" w14:textId="77777777" w:rsidR="00923B69" w:rsidRDefault="00923B69" w:rsidP="00923B69">
      <w:pPr>
        <w:spacing w:line="240" w:lineRule="exact"/>
      </w:pPr>
      <w:r w:rsidRPr="22E44C81">
        <w:rPr>
          <w:rFonts w:eastAsia="Calibri"/>
          <w:szCs w:val="22"/>
        </w:rPr>
        <w:t xml:space="preserve">Bill </w:t>
      </w:r>
      <w:r w:rsidRPr="22E44C81">
        <w:rPr>
          <w:rFonts w:eastAsia="Calibri"/>
          <w:b/>
          <w:bCs/>
          <w:sz w:val="26"/>
          <w:szCs w:val="26"/>
        </w:rPr>
        <w:t>McKibben 19</w:t>
      </w:r>
      <w:r w:rsidRPr="22E44C81">
        <w:rPr>
          <w:rFonts w:eastAsia="Calibri"/>
          <w:szCs w:val="22"/>
        </w:rPr>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22E44C81">
        <w:rPr>
          <w:rFonts w:eastAsia="Calibri"/>
          <w:szCs w:val="22"/>
          <w:u w:val="single"/>
        </w:rPr>
        <w:t xml:space="preserve">This Is </w:t>
      </w:r>
      <w:r w:rsidRPr="22E44C81">
        <w:rPr>
          <w:rFonts w:eastAsia="Calibri"/>
          <w:szCs w:val="22"/>
          <w:highlight w:val="green"/>
          <w:u w:val="single"/>
        </w:rPr>
        <w:t xml:space="preserve">How </w:t>
      </w:r>
      <w:r w:rsidRPr="22E44C81">
        <w:rPr>
          <w:rFonts w:eastAsia="Calibri"/>
          <w:b/>
          <w:bCs/>
          <w:szCs w:val="22"/>
          <w:highlight w:val="green"/>
          <w:u w:val="single"/>
        </w:rPr>
        <w:t>Human Extinction</w:t>
      </w:r>
      <w:r w:rsidRPr="22E44C81">
        <w:rPr>
          <w:rFonts w:eastAsia="Calibri"/>
          <w:szCs w:val="22"/>
          <w:u w:val="single"/>
        </w:rPr>
        <w:t xml:space="preserve"> Could </w:t>
      </w:r>
      <w:r w:rsidRPr="22E44C81">
        <w:rPr>
          <w:rFonts w:eastAsia="Calibri"/>
          <w:szCs w:val="22"/>
          <w:highlight w:val="green"/>
          <w:u w:val="single"/>
        </w:rPr>
        <w:t>Play Out</w:t>
      </w:r>
      <w:r w:rsidRPr="22E44C81">
        <w:rPr>
          <w:rFonts w:eastAsia="Calibri"/>
          <w:szCs w:val="22"/>
        </w:rPr>
        <w:t xml:space="preserve">." Rolling Stone. 4-9-2019. </w:t>
      </w:r>
      <w:hyperlink r:id="rId33">
        <w:r w:rsidRPr="22E44C81">
          <w:rPr>
            <w:rStyle w:val="Hyperlink"/>
            <w:rFonts w:eastAsia="Calibri"/>
            <w:szCs w:val="22"/>
          </w:rPr>
          <w:t>https://www.rollingstone.com/politics/politics-features/bill-mckibben-falter-climate-change-817310/</w:t>
        </w:r>
      </w:hyperlink>
    </w:p>
    <w:p w14:paraId="22FB8011" w14:textId="77777777" w:rsidR="00923B69" w:rsidRDefault="00923B69" w:rsidP="00923B69">
      <w:pPr>
        <w:spacing w:line="240" w:lineRule="exact"/>
      </w:pPr>
      <w:r w:rsidRPr="22E44C81">
        <w:rPr>
          <w:rFonts w:eastAsia="Calibri"/>
          <w:sz w:val="16"/>
          <w:szCs w:val="16"/>
        </w:rPr>
        <w:t xml:space="preserve">Oh, </w:t>
      </w:r>
      <w:r w:rsidRPr="22E44C81">
        <w:rPr>
          <w:rFonts w:eastAsia="Calibri"/>
          <w:szCs w:val="22"/>
          <w:u w:val="single"/>
        </w:rPr>
        <w:t xml:space="preserve">it could get </w:t>
      </w:r>
      <w:r w:rsidRPr="22E44C81">
        <w:rPr>
          <w:rFonts w:eastAsia="Calibri"/>
          <w:b/>
          <w:bCs/>
          <w:szCs w:val="22"/>
          <w:u w:val="single"/>
        </w:rPr>
        <w:t>very bad</w:t>
      </w:r>
      <w:r w:rsidRPr="22E44C81">
        <w:rPr>
          <w:rFonts w:eastAsia="Calibri"/>
          <w:sz w:val="16"/>
          <w:szCs w:val="16"/>
        </w:rPr>
        <w:t xml:space="preserve">. In 2015, </w:t>
      </w:r>
      <w:r w:rsidRPr="22E44C81">
        <w:rPr>
          <w:rFonts w:eastAsia="Calibri"/>
          <w:szCs w:val="22"/>
          <w:u w:val="single"/>
        </w:rPr>
        <w:t xml:space="preserve">a study in the Journal of Mathematical Biology pointed out that if the world’s </w:t>
      </w:r>
      <w:r w:rsidRPr="22E44C81">
        <w:rPr>
          <w:rFonts w:eastAsia="Calibri"/>
          <w:b/>
          <w:bCs/>
          <w:szCs w:val="22"/>
          <w:highlight w:val="green"/>
          <w:u w:val="single"/>
        </w:rPr>
        <w:t>oceans</w:t>
      </w:r>
      <w:r w:rsidRPr="22E44C81">
        <w:rPr>
          <w:rFonts w:eastAsia="Calibri"/>
          <w:szCs w:val="22"/>
          <w:highlight w:val="green"/>
          <w:u w:val="single"/>
        </w:rPr>
        <w:t xml:space="preserve"> kept warming</w:t>
      </w:r>
      <w:r w:rsidRPr="22E44C81">
        <w:rPr>
          <w:rFonts w:eastAsia="Calibri"/>
          <w:szCs w:val="22"/>
          <w:u w:val="single"/>
        </w:rPr>
        <w:t>, by 2100 they might become hot enough to “</w:t>
      </w:r>
      <w:r w:rsidRPr="22E44C81">
        <w:rPr>
          <w:rFonts w:eastAsia="Calibri"/>
          <w:b/>
          <w:bCs/>
          <w:szCs w:val="22"/>
          <w:highlight w:val="green"/>
          <w:u w:val="single"/>
        </w:rPr>
        <w:t>stop oxygen production</w:t>
      </w:r>
      <w:r w:rsidRPr="22E44C81">
        <w:rPr>
          <w:rFonts w:eastAsia="Calibri"/>
          <w:szCs w:val="22"/>
          <w:u w:val="single"/>
        </w:rPr>
        <w:t xml:space="preserve"> by </w:t>
      </w:r>
      <w:proofErr w:type="spellStart"/>
      <w:r w:rsidRPr="22E44C81">
        <w:rPr>
          <w:rFonts w:eastAsia="Calibri"/>
          <w:b/>
          <w:bCs/>
          <w:szCs w:val="22"/>
          <w:u w:val="single"/>
        </w:rPr>
        <w:t>phyto</w:t>
      </w:r>
      <w:proofErr w:type="spellEnd"/>
      <w:r w:rsidRPr="22E44C81">
        <w:rPr>
          <w:rFonts w:eastAsia="Calibri"/>
          <w:b/>
          <w:bCs/>
          <w:szCs w:val="22"/>
          <w:u w:val="single"/>
        </w:rPr>
        <w:t>-plankton</w:t>
      </w:r>
      <w:r w:rsidRPr="22E44C81">
        <w:rPr>
          <w:rFonts w:eastAsia="Calibri"/>
          <w:szCs w:val="22"/>
          <w:u w:val="single"/>
        </w:rPr>
        <w:t xml:space="preserve"> by </w:t>
      </w:r>
      <w:r w:rsidRPr="22E44C81">
        <w:rPr>
          <w:rFonts w:eastAsia="Calibri"/>
          <w:szCs w:val="22"/>
          <w:highlight w:val="green"/>
          <w:u w:val="single"/>
        </w:rPr>
        <w:t>disrupting</w:t>
      </w:r>
      <w:r w:rsidRPr="22E44C81">
        <w:rPr>
          <w:rFonts w:eastAsia="Calibri"/>
          <w:szCs w:val="22"/>
          <w:u w:val="single"/>
        </w:rPr>
        <w:t xml:space="preserve"> the process of photosynthesis.”</w:t>
      </w:r>
      <w:r w:rsidRPr="22E44C81">
        <w:rPr>
          <w:rFonts w:eastAsia="Calibri"/>
          <w:sz w:val="16"/>
          <w:szCs w:val="16"/>
        </w:rPr>
        <w:t xml:space="preserve"> </w:t>
      </w:r>
      <w:r w:rsidRPr="22E44C81">
        <w:rPr>
          <w:rFonts w:eastAsia="Calibri"/>
          <w:szCs w:val="22"/>
          <w:u w:val="single"/>
        </w:rPr>
        <w:t xml:space="preserve">Given that </w:t>
      </w:r>
      <w:r w:rsidRPr="22E44C81">
        <w:rPr>
          <w:rFonts w:eastAsia="Calibri"/>
          <w:b/>
          <w:bCs/>
          <w:szCs w:val="22"/>
          <w:highlight w:val="green"/>
          <w:u w:val="single"/>
        </w:rPr>
        <w:t>two-thirds</w:t>
      </w:r>
      <w:r w:rsidRPr="22E44C81">
        <w:rPr>
          <w:rFonts w:eastAsia="Calibri"/>
          <w:szCs w:val="22"/>
          <w:highlight w:val="green"/>
          <w:u w:val="single"/>
        </w:rPr>
        <w:t xml:space="preserve"> of</w:t>
      </w:r>
      <w:r w:rsidRPr="22E44C81">
        <w:rPr>
          <w:rFonts w:eastAsia="Calibri"/>
          <w:szCs w:val="22"/>
          <w:u w:val="single"/>
        </w:rPr>
        <w:t xml:space="preserve"> the </w:t>
      </w:r>
      <w:r w:rsidRPr="22E44C81">
        <w:rPr>
          <w:rFonts w:eastAsia="Calibri"/>
          <w:b/>
          <w:bCs/>
          <w:szCs w:val="22"/>
          <w:u w:val="single"/>
        </w:rPr>
        <w:t xml:space="preserve">Earth’s </w:t>
      </w:r>
      <w:r w:rsidRPr="22E44C81">
        <w:rPr>
          <w:rFonts w:eastAsia="Calibri"/>
          <w:b/>
          <w:bCs/>
          <w:szCs w:val="22"/>
          <w:highlight w:val="green"/>
          <w:u w:val="single"/>
        </w:rPr>
        <w:t>oxygen</w:t>
      </w:r>
      <w:r w:rsidRPr="22E44C81">
        <w:rPr>
          <w:rFonts w:eastAsia="Calibri"/>
          <w:szCs w:val="22"/>
          <w:u w:val="single"/>
        </w:rPr>
        <w:t xml:space="preserve"> comes from phytoplankton, that would “likely result in the </w:t>
      </w:r>
      <w:r w:rsidRPr="22E44C81">
        <w:rPr>
          <w:rFonts w:eastAsia="Calibri"/>
          <w:b/>
          <w:bCs/>
          <w:szCs w:val="22"/>
          <w:highlight w:val="green"/>
          <w:u w:val="single"/>
        </w:rPr>
        <w:t>mass mortality of</w:t>
      </w:r>
      <w:r w:rsidRPr="22E44C81">
        <w:rPr>
          <w:rFonts w:eastAsia="Calibri"/>
          <w:b/>
          <w:bCs/>
          <w:szCs w:val="22"/>
          <w:u w:val="single"/>
        </w:rPr>
        <w:t xml:space="preserve"> animals and </w:t>
      </w:r>
      <w:r w:rsidRPr="22E44C81">
        <w:rPr>
          <w:rFonts w:eastAsia="Calibri"/>
          <w:b/>
          <w:bCs/>
          <w:szCs w:val="22"/>
          <w:highlight w:val="green"/>
          <w:u w:val="single"/>
        </w:rPr>
        <w:t>humans</w:t>
      </w:r>
      <w:r w:rsidRPr="22E44C81">
        <w:rPr>
          <w:rFonts w:eastAsia="Calibri"/>
          <w:sz w:val="16"/>
          <w:szCs w:val="16"/>
        </w:rPr>
        <w:t>.”</w:t>
      </w:r>
      <w:r w:rsidRPr="22E44C81">
        <w:rPr>
          <w:rFonts w:eastAsia="Calibri"/>
          <w:b/>
          <w:bCs/>
          <w:szCs w:val="22"/>
          <w:u w:val="single"/>
        </w:rPr>
        <w:t xml:space="preserve"> </w:t>
      </w:r>
      <w:r w:rsidRPr="22E44C81">
        <w:rPr>
          <w:rFonts w:eastAsia="Calibri"/>
          <w:sz w:val="16"/>
          <w:szCs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22E44C81">
        <w:rPr>
          <w:rFonts w:eastAsia="Calibri"/>
          <w:b/>
          <w:bCs/>
          <w:szCs w:val="22"/>
          <w:highlight w:val="green"/>
          <w:u w:val="single"/>
        </w:rPr>
        <w:t>permafrost</w:t>
      </w:r>
      <w:r w:rsidRPr="22E44C81">
        <w:rPr>
          <w:rFonts w:eastAsia="Calibri"/>
          <w:szCs w:val="22"/>
          <w:u w:val="single"/>
        </w:rPr>
        <w:t xml:space="preserve"> is a “very good </w:t>
      </w:r>
      <w:r w:rsidRPr="22E44C81">
        <w:rPr>
          <w:rFonts w:eastAsia="Calibri"/>
          <w:szCs w:val="22"/>
          <w:highlight w:val="green"/>
          <w:u w:val="single"/>
        </w:rPr>
        <w:t>preserve</w:t>
      </w:r>
      <w:r w:rsidRPr="22E44C81">
        <w:rPr>
          <w:rFonts w:eastAsia="Calibri"/>
          <w:szCs w:val="22"/>
          <w:u w:val="single"/>
        </w:rPr>
        <w:t xml:space="preserve">r of </w:t>
      </w:r>
      <w:r w:rsidRPr="22E44C81">
        <w:rPr>
          <w:rFonts w:eastAsia="Calibri"/>
          <w:b/>
          <w:bCs/>
          <w:szCs w:val="22"/>
          <w:highlight w:val="green"/>
          <w:u w:val="single"/>
        </w:rPr>
        <w:t>microbes</w:t>
      </w:r>
      <w:r w:rsidRPr="22E44C81">
        <w:rPr>
          <w:rFonts w:eastAsia="Calibri"/>
          <w:szCs w:val="22"/>
          <w:highlight w:val="green"/>
          <w:u w:val="single"/>
        </w:rPr>
        <w:t xml:space="preserve"> and </w:t>
      </w:r>
      <w:r w:rsidRPr="22E44C81">
        <w:rPr>
          <w:rFonts w:eastAsia="Calibri"/>
          <w:b/>
          <w:bCs/>
          <w:szCs w:val="22"/>
          <w:highlight w:val="green"/>
          <w:u w:val="single"/>
        </w:rPr>
        <w:t>viruses</w:t>
      </w:r>
      <w:r w:rsidRPr="22E44C81">
        <w:rPr>
          <w:rFonts w:eastAsia="Calibri"/>
          <w:sz w:val="16"/>
          <w:szCs w:val="16"/>
        </w:rPr>
        <w:t xml:space="preserve">, </w:t>
      </w:r>
      <w:r w:rsidRPr="22E44C81">
        <w:rPr>
          <w:rFonts w:eastAsia="Calibri"/>
          <w:szCs w:val="22"/>
          <w:u w:val="single"/>
        </w:rPr>
        <w:t>because it is cold, there is no oxygen, and it is dark</w:t>
      </w:r>
      <w:r w:rsidRPr="22E44C81">
        <w:rPr>
          <w:rFonts w:eastAsia="Calibri"/>
          <w:sz w:val="16"/>
          <w:szCs w:val="16"/>
        </w:rPr>
        <w:t xml:space="preserve">” — scientists have managed to revive an eight-million-year-old bacterium they found beneath the surface of a glacier. Researchers believe </w:t>
      </w:r>
      <w:r w:rsidRPr="22E44C81">
        <w:rPr>
          <w:rFonts w:eastAsia="Calibri"/>
          <w:szCs w:val="22"/>
          <w:u w:val="single"/>
        </w:rPr>
        <w:t xml:space="preserve">there are </w:t>
      </w:r>
      <w:r w:rsidRPr="22E44C81">
        <w:rPr>
          <w:rFonts w:eastAsia="Calibri"/>
          <w:szCs w:val="22"/>
          <w:highlight w:val="green"/>
          <w:u w:val="single"/>
        </w:rPr>
        <w:t>fragments of</w:t>
      </w:r>
      <w:r w:rsidRPr="22E44C81">
        <w:rPr>
          <w:rFonts w:eastAsia="Calibri"/>
          <w:szCs w:val="22"/>
          <w:u w:val="single"/>
        </w:rPr>
        <w:t xml:space="preserve"> the </w:t>
      </w:r>
      <w:r w:rsidRPr="22E44C81">
        <w:rPr>
          <w:rFonts w:eastAsia="Calibri"/>
          <w:b/>
          <w:bCs/>
          <w:szCs w:val="22"/>
          <w:highlight w:val="green"/>
          <w:u w:val="single"/>
        </w:rPr>
        <w:t>Spanish flu</w:t>
      </w:r>
      <w:r w:rsidRPr="22E44C81">
        <w:rPr>
          <w:rFonts w:eastAsia="Calibri"/>
          <w:b/>
          <w:bCs/>
          <w:szCs w:val="22"/>
          <w:u w:val="single"/>
        </w:rPr>
        <w:t xml:space="preserve"> virus</w:t>
      </w:r>
      <w:r w:rsidRPr="22E44C81">
        <w:rPr>
          <w:rFonts w:eastAsia="Calibri"/>
          <w:sz w:val="16"/>
          <w:szCs w:val="16"/>
        </w:rPr>
        <w:t xml:space="preserve">, </w:t>
      </w:r>
      <w:r w:rsidRPr="22E44C81">
        <w:rPr>
          <w:rFonts w:eastAsia="Calibri"/>
          <w:b/>
          <w:bCs/>
          <w:szCs w:val="22"/>
          <w:highlight w:val="green"/>
          <w:u w:val="single"/>
        </w:rPr>
        <w:t>smallpox</w:t>
      </w:r>
      <w:r w:rsidRPr="22E44C81">
        <w:rPr>
          <w:rFonts w:eastAsia="Calibri"/>
          <w:sz w:val="16"/>
          <w:szCs w:val="16"/>
        </w:rPr>
        <w:t xml:space="preserve">, </w:t>
      </w:r>
      <w:r w:rsidRPr="22E44C81">
        <w:rPr>
          <w:rFonts w:eastAsia="Calibri"/>
          <w:szCs w:val="22"/>
          <w:u w:val="single"/>
        </w:rPr>
        <w:t xml:space="preserve">and </w:t>
      </w:r>
      <w:r w:rsidRPr="22E44C81">
        <w:rPr>
          <w:rFonts w:eastAsia="Calibri"/>
          <w:b/>
          <w:bCs/>
          <w:szCs w:val="22"/>
          <w:u w:val="single"/>
        </w:rPr>
        <w:t xml:space="preserve">bubonic </w:t>
      </w:r>
      <w:r w:rsidRPr="22E44C81">
        <w:rPr>
          <w:rFonts w:eastAsia="Calibri"/>
          <w:b/>
          <w:bCs/>
          <w:szCs w:val="22"/>
          <w:highlight w:val="green"/>
          <w:u w:val="single"/>
        </w:rPr>
        <w:t>plague</w:t>
      </w:r>
      <w:r w:rsidRPr="22E44C81">
        <w:rPr>
          <w:rFonts w:eastAsia="Calibri"/>
          <w:sz w:val="16"/>
          <w:szCs w:val="16"/>
        </w:rPr>
        <w:t xml:space="preserve"> </w:t>
      </w:r>
      <w:r w:rsidRPr="22E44C81">
        <w:rPr>
          <w:rFonts w:eastAsia="Calibri"/>
          <w:szCs w:val="22"/>
          <w:u w:val="single"/>
        </w:rPr>
        <w:t>buried in Siberia and Alaska</w:t>
      </w:r>
      <w:r w:rsidRPr="22E44C81">
        <w:rPr>
          <w:rFonts w:eastAsia="Calibri"/>
          <w:sz w:val="16"/>
          <w:szCs w:val="16"/>
        </w:rPr>
        <w:t xml:space="preserve">. Or consider this: </w:t>
      </w:r>
      <w:r w:rsidRPr="22E44C81">
        <w:rPr>
          <w:rFonts w:eastAsia="Calibri"/>
          <w:szCs w:val="22"/>
          <w:u w:val="single"/>
        </w:rPr>
        <w:t xml:space="preserve">as </w:t>
      </w:r>
      <w:r w:rsidRPr="22E44C81">
        <w:rPr>
          <w:rFonts w:eastAsia="Calibri"/>
          <w:szCs w:val="22"/>
          <w:highlight w:val="green"/>
          <w:u w:val="single"/>
        </w:rPr>
        <w:t>ice sheets melt</w:t>
      </w:r>
      <w:r w:rsidRPr="22E44C81">
        <w:rPr>
          <w:rFonts w:eastAsia="Calibri"/>
          <w:szCs w:val="22"/>
          <w:u w:val="single"/>
        </w:rPr>
        <w:t xml:space="preserve">, they take weight off land, and that can </w:t>
      </w:r>
      <w:r w:rsidRPr="22E44C81">
        <w:rPr>
          <w:rFonts w:eastAsia="Calibri"/>
          <w:b/>
          <w:bCs/>
          <w:szCs w:val="22"/>
          <w:highlight w:val="green"/>
          <w:u w:val="single"/>
        </w:rPr>
        <w:t>trigger earthquakes</w:t>
      </w:r>
      <w:r w:rsidRPr="22E44C81">
        <w:rPr>
          <w:rFonts w:eastAsia="Calibri"/>
          <w:sz w:val="16"/>
          <w:szCs w:val="16"/>
        </w:rPr>
        <w:t xml:space="preserve"> — seismic activity is already increasing in Greenland and Alaska. Meanwhile, the added weight of the new seawater starts to bend the Earth’s crust. “</w:t>
      </w:r>
      <w:r w:rsidRPr="22E44C81">
        <w:rPr>
          <w:rFonts w:eastAsia="Calibri"/>
          <w:szCs w:val="22"/>
          <w:u w:val="single"/>
        </w:rPr>
        <w:t xml:space="preserve">That will give you a </w:t>
      </w:r>
      <w:r w:rsidRPr="22E44C81">
        <w:rPr>
          <w:rFonts w:eastAsia="Calibri"/>
          <w:b/>
          <w:bCs/>
          <w:szCs w:val="22"/>
          <w:u w:val="single"/>
        </w:rPr>
        <w:t xml:space="preserve">massive </w:t>
      </w:r>
      <w:r w:rsidRPr="22E44C81">
        <w:rPr>
          <w:rFonts w:eastAsia="Calibri"/>
          <w:b/>
          <w:bCs/>
          <w:szCs w:val="22"/>
          <w:highlight w:val="green"/>
          <w:u w:val="single"/>
        </w:rPr>
        <w:t>increase</w:t>
      </w:r>
      <w:r w:rsidRPr="22E44C81">
        <w:rPr>
          <w:rFonts w:eastAsia="Calibri"/>
          <w:b/>
          <w:bCs/>
          <w:szCs w:val="22"/>
          <w:u w:val="single"/>
        </w:rPr>
        <w:t xml:space="preserve"> in </w:t>
      </w:r>
      <w:r w:rsidRPr="22E44C81">
        <w:rPr>
          <w:rFonts w:eastAsia="Calibri"/>
          <w:b/>
          <w:bCs/>
          <w:szCs w:val="22"/>
          <w:highlight w:val="green"/>
          <w:u w:val="single"/>
        </w:rPr>
        <w:t>volcanic activity</w:t>
      </w:r>
      <w:r w:rsidRPr="22E44C81">
        <w:rPr>
          <w:rFonts w:eastAsia="Calibri"/>
          <w:sz w:val="16"/>
          <w:szCs w:val="16"/>
        </w:rPr>
        <w:t xml:space="preserve">. </w:t>
      </w:r>
      <w:r w:rsidRPr="22E44C81">
        <w:rPr>
          <w:rFonts w:eastAsia="Calibri"/>
          <w:szCs w:val="22"/>
          <w:u w:val="single"/>
        </w:rPr>
        <w:t>It’ll activate faults to create earthquakes, submarine landslides, tsunamis</w:t>
      </w:r>
      <w:r w:rsidRPr="22E44C81">
        <w:rPr>
          <w:rFonts w:eastAsia="Calibri"/>
          <w:sz w:val="16"/>
          <w:szCs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22E44C81">
        <w:rPr>
          <w:rFonts w:eastAsia="Calibri"/>
          <w:szCs w:val="22"/>
          <w:u w:val="single"/>
        </w:rPr>
        <w:t xml:space="preserve">plummeting down to the abyssal plain and creating a series of </w:t>
      </w:r>
      <w:r w:rsidRPr="22E44C81">
        <w:rPr>
          <w:rFonts w:eastAsia="Calibri"/>
          <w:b/>
          <w:bCs/>
          <w:szCs w:val="22"/>
          <w:u w:val="single"/>
        </w:rPr>
        <w:t>titanic waves</w:t>
      </w:r>
      <w:r w:rsidRPr="22E44C81">
        <w:rPr>
          <w:rFonts w:eastAsia="Calibri"/>
          <w:szCs w:val="22"/>
          <w:u w:val="single"/>
        </w:rPr>
        <w:t xml:space="preserve"> that roared forth with a vengeance</w:t>
      </w:r>
      <w:r w:rsidRPr="22E44C81">
        <w:rPr>
          <w:rFonts w:eastAsia="Calibri"/>
          <w:sz w:val="16"/>
          <w:szCs w:val="16"/>
        </w:rPr>
        <w:t xml:space="preserve">,” </w:t>
      </w:r>
      <w:r w:rsidRPr="22E44C81">
        <w:rPr>
          <w:rFonts w:eastAsia="Calibri"/>
          <w:b/>
          <w:bCs/>
          <w:szCs w:val="22"/>
          <w:highlight w:val="green"/>
          <w:u w:val="single"/>
        </w:rPr>
        <w:t>wiping all signs of life</w:t>
      </w:r>
      <w:r w:rsidRPr="22E44C81">
        <w:rPr>
          <w:rFonts w:eastAsia="Calibri"/>
          <w:sz w:val="16"/>
          <w:szCs w:val="16"/>
        </w:rPr>
        <w:t xml:space="preserve"> from coastal Norway to Greenland and “drowning the Wales-sized landmass that once connected Britain to the Netherlands, Denmark, and Germany.” When the waves hit the Shetlands, they were sixty-five feet high. 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A 2017 study in Australia, home to some of the world’s highest-tech farming, found that “</w:t>
      </w:r>
      <w:r w:rsidRPr="22E44C81">
        <w:rPr>
          <w:rFonts w:eastAsia="Calibri"/>
          <w:b/>
          <w:bCs/>
          <w:szCs w:val="22"/>
          <w:highlight w:val="green"/>
          <w:u w:val="single"/>
        </w:rPr>
        <w:t>wheat productivity</w:t>
      </w:r>
      <w:r w:rsidRPr="22E44C81">
        <w:rPr>
          <w:rFonts w:eastAsia="Calibri"/>
          <w:szCs w:val="22"/>
          <w:u w:val="single"/>
        </w:rPr>
        <w:t xml:space="preserve"> has </w:t>
      </w:r>
      <w:r w:rsidRPr="22E44C81">
        <w:rPr>
          <w:rFonts w:eastAsia="Calibri"/>
          <w:b/>
          <w:bCs/>
          <w:szCs w:val="22"/>
          <w:highlight w:val="green"/>
          <w:u w:val="single"/>
        </w:rPr>
        <w:t>flatlined</w:t>
      </w:r>
      <w:r w:rsidRPr="22E44C81">
        <w:rPr>
          <w:rFonts w:eastAsia="Calibri"/>
          <w:szCs w:val="22"/>
          <w:u w:val="single"/>
        </w:rPr>
        <w:t xml:space="preserve"> as a </w:t>
      </w:r>
      <w:r w:rsidRPr="22E44C81">
        <w:rPr>
          <w:rFonts w:eastAsia="Calibri"/>
          <w:b/>
          <w:bCs/>
          <w:szCs w:val="22"/>
          <w:u w:val="single"/>
        </w:rPr>
        <w:t>direct result of climate change</w:t>
      </w:r>
      <w:r w:rsidRPr="22E44C81">
        <w:rPr>
          <w:rFonts w:eastAsia="Calibri"/>
          <w:sz w:val="16"/>
          <w:szCs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22E44C81">
        <w:rPr>
          <w:rFonts w:eastAsia="Calibri"/>
          <w:b/>
          <w:bCs/>
          <w:szCs w:val="22"/>
          <w:highlight w:val="green"/>
          <w:u w:val="single"/>
        </w:rPr>
        <w:t>Corn is vulnerable</w:t>
      </w:r>
      <w:r w:rsidRPr="22E44C81">
        <w:rPr>
          <w:rFonts w:eastAsia="Calibri"/>
          <w:sz w:val="16"/>
          <w:szCs w:val="16"/>
        </w:rPr>
        <w:t xml:space="preserve"> </w:t>
      </w:r>
      <w:r w:rsidRPr="22E44C81">
        <w:rPr>
          <w:rFonts w:eastAsia="Calibri"/>
          <w:szCs w:val="22"/>
          <w:u w:val="single"/>
        </w:rPr>
        <w:t xml:space="preserve">because even a week of high temperatures at the key moment can </w:t>
      </w:r>
      <w:r w:rsidRPr="22E44C81">
        <w:rPr>
          <w:rFonts w:eastAsia="Calibri"/>
          <w:b/>
          <w:bCs/>
          <w:szCs w:val="22"/>
          <w:u w:val="single"/>
        </w:rPr>
        <w:t>keep it from fertilizing</w:t>
      </w:r>
      <w:r w:rsidRPr="22E44C81">
        <w:rPr>
          <w:rFonts w:eastAsia="Calibri"/>
          <w:sz w:val="16"/>
          <w:szCs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22E44C81">
        <w:rPr>
          <w:rFonts w:eastAsia="Calibri"/>
          <w:szCs w:val="22"/>
          <w:u w:val="single"/>
        </w:rPr>
        <w:t>Thirty years of data from the American Midwest show that heat waves affect the “vapor pressure deficit,” the difference between the water vapor in the sorghum leaf’s interior and that in the surrounding air</w:t>
      </w:r>
      <w:r w:rsidRPr="22E44C81">
        <w:rPr>
          <w:rFonts w:eastAsia="Calibri"/>
          <w:sz w:val="16"/>
          <w:szCs w:val="16"/>
        </w:rPr>
        <w:t xml:space="preserve">. </w:t>
      </w:r>
      <w:r w:rsidRPr="22E44C81">
        <w:rPr>
          <w:rFonts w:eastAsia="Calibri"/>
          <w:szCs w:val="22"/>
          <w:u w:val="single"/>
        </w:rPr>
        <w:t>Hotter weather means the sorghum releases more moisture into the atmosphere</w:t>
      </w:r>
      <w:r w:rsidRPr="22E44C81">
        <w:rPr>
          <w:rFonts w:eastAsia="Calibri"/>
          <w:sz w:val="16"/>
          <w:szCs w:val="16"/>
        </w:rPr>
        <w:t xml:space="preserve">. </w:t>
      </w:r>
      <w:r w:rsidRPr="22E44C81">
        <w:rPr>
          <w:rFonts w:eastAsia="Calibri"/>
          <w:szCs w:val="22"/>
          <w:u w:val="single"/>
        </w:rPr>
        <w:t>Warm the planet’s temperature by two degrees Celsius</w:t>
      </w:r>
      <w:r w:rsidRPr="22E44C81">
        <w:rPr>
          <w:rFonts w:eastAsia="Calibri"/>
          <w:sz w:val="16"/>
          <w:szCs w:val="16"/>
        </w:rPr>
        <w:t xml:space="preserve"> — which is, again, now the world’s goal — </w:t>
      </w:r>
      <w:r w:rsidRPr="22E44C81">
        <w:rPr>
          <w:rFonts w:eastAsia="Calibri"/>
          <w:szCs w:val="22"/>
          <w:u w:val="single"/>
        </w:rPr>
        <w:t>and sorghum yields drop 17 percent</w:t>
      </w:r>
      <w:r w:rsidRPr="22E44C81">
        <w:rPr>
          <w:rFonts w:eastAsia="Calibri"/>
          <w:sz w:val="16"/>
          <w:szCs w:val="16"/>
        </w:rPr>
        <w:t xml:space="preserve">. </w:t>
      </w:r>
      <w:r w:rsidRPr="22E44C81">
        <w:rPr>
          <w:rFonts w:eastAsia="Calibri"/>
          <w:szCs w:val="22"/>
          <w:u w:val="single"/>
        </w:rPr>
        <w:t>Warm it five degrees Celsius</w:t>
      </w:r>
      <w:r w:rsidRPr="22E44C81">
        <w:rPr>
          <w:rFonts w:eastAsia="Calibri"/>
          <w:sz w:val="16"/>
          <w:szCs w:val="16"/>
        </w:rPr>
        <w:t xml:space="preserve"> (nine degrees Fahrenheit), </w:t>
      </w:r>
      <w:r w:rsidRPr="22E44C81">
        <w:rPr>
          <w:rFonts w:eastAsia="Calibri"/>
          <w:szCs w:val="22"/>
          <w:u w:val="single"/>
        </w:rPr>
        <w:t>and yields drop almost 60 percent</w:t>
      </w:r>
      <w:r w:rsidRPr="22E44C81">
        <w:rPr>
          <w:rFonts w:eastAsia="Calibri"/>
          <w:sz w:val="16"/>
          <w:szCs w:val="16"/>
        </w:rPr>
        <w:t xml:space="preserve">. It’s hard to imagine a topic duller than sorghum yields. It’s the precise opposite of clickbait. But </w:t>
      </w:r>
      <w:r w:rsidRPr="22E44C81">
        <w:rPr>
          <w:rFonts w:eastAsia="Calibri"/>
          <w:b/>
          <w:bCs/>
          <w:szCs w:val="22"/>
          <w:u w:val="single"/>
        </w:rPr>
        <w:t>people have to eat</w:t>
      </w:r>
      <w:r w:rsidRPr="22E44C81">
        <w:rPr>
          <w:rFonts w:eastAsia="Calibri"/>
          <w:sz w:val="16"/>
          <w:szCs w:val="16"/>
        </w:rPr>
        <w:t xml:space="preserve">; in the human game, the single most important question is probably “What’s for dinner?” And when the answer is “Not much,” </w:t>
      </w:r>
      <w:r w:rsidRPr="22E44C81">
        <w:rPr>
          <w:rFonts w:eastAsia="Calibri"/>
          <w:szCs w:val="22"/>
          <w:highlight w:val="green"/>
          <w:u w:val="single"/>
        </w:rPr>
        <w:t xml:space="preserve">things </w:t>
      </w:r>
      <w:r w:rsidRPr="22E44C81">
        <w:rPr>
          <w:rFonts w:eastAsia="Calibri"/>
          <w:b/>
          <w:bCs/>
          <w:szCs w:val="22"/>
          <w:highlight w:val="green"/>
          <w:u w:val="single"/>
        </w:rPr>
        <w:t>deteriorate fast</w:t>
      </w:r>
      <w:r w:rsidRPr="22E44C81">
        <w:rPr>
          <w:rFonts w:eastAsia="Calibri"/>
          <w:sz w:val="16"/>
          <w:szCs w:val="16"/>
        </w:rPr>
        <w:t xml:space="preserve">. </w:t>
      </w:r>
      <w:r w:rsidRPr="22E44C81">
        <w:rPr>
          <w:rFonts w:eastAsia="Calibri"/>
          <w:szCs w:val="22"/>
          <w:u w:val="single"/>
        </w:rPr>
        <w:t>In 2010 a severe heat wave hit Russia, and it wrecked the grain harvest, which led the Kremlin to ban exports</w:t>
      </w:r>
      <w:r w:rsidRPr="22E44C81">
        <w:rPr>
          <w:rFonts w:eastAsia="Calibri"/>
          <w:sz w:val="16"/>
          <w:szCs w:val="16"/>
        </w:rPr>
        <w:t xml:space="preserve">. </w:t>
      </w:r>
      <w:r w:rsidRPr="22E44C81">
        <w:rPr>
          <w:rFonts w:eastAsia="Calibri"/>
          <w:szCs w:val="22"/>
          <w:u w:val="single"/>
        </w:rPr>
        <w:t xml:space="preserve">The global </w:t>
      </w:r>
      <w:r w:rsidRPr="22E44C81">
        <w:rPr>
          <w:rFonts w:eastAsia="Calibri"/>
          <w:b/>
          <w:bCs/>
          <w:szCs w:val="22"/>
          <w:u w:val="single"/>
        </w:rPr>
        <w:t>price of wheat spiked</w:t>
      </w:r>
      <w:r w:rsidRPr="22E44C81">
        <w:rPr>
          <w:rFonts w:eastAsia="Calibri"/>
          <w:szCs w:val="22"/>
          <w:u w:val="single"/>
        </w:rPr>
        <w:t xml:space="preserve">, and that helped </w:t>
      </w:r>
      <w:r w:rsidRPr="22E44C81">
        <w:rPr>
          <w:rFonts w:eastAsia="Calibri"/>
          <w:b/>
          <w:bCs/>
          <w:szCs w:val="22"/>
          <w:u w:val="single"/>
        </w:rPr>
        <w:t>trigger the Arab Spring</w:t>
      </w:r>
      <w:r w:rsidRPr="22E44C81">
        <w:rPr>
          <w:rFonts w:eastAsia="Calibri"/>
          <w:sz w:val="16"/>
          <w:szCs w:val="16"/>
        </w:rPr>
        <w:t xml:space="preserve"> — </w:t>
      </w:r>
      <w:r w:rsidRPr="22E44C81">
        <w:rPr>
          <w:rFonts w:eastAsia="Calibri"/>
          <w:szCs w:val="22"/>
          <w:u w:val="single"/>
        </w:rPr>
        <w:t>Egypt at the time was the largest wheat importer on the planet</w:t>
      </w:r>
      <w:r w:rsidRPr="22E44C81">
        <w:rPr>
          <w:rFonts w:eastAsia="Calibri"/>
          <w:sz w:val="16"/>
          <w:szCs w:val="16"/>
        </w:rPr>
        <w:t xml:space="preserve">. </w:t>
      </w:r>
      <w:r w:rsidRPr="22E44C81">
        <w:rPr>
          <w:rFonts w:eastAsia="Calibri"/>
          <w:szCs w:val="22"/>
          <w:u w:val="single"/>
        </w:rPr>
        <w:t xml:space="preserve">That experience set academics and insurers to work gaming out what the next </w:t>
      </w:r>
      <w:r w:rsidRPr="22E44C81">
        <w:rPr>
          <w:rFonts w:eastAsia="Calibri"/>
          <w:b/>
          <w:bCs/>
          <w:szCs w:val="22"/>
          <w:u w:val="single"/>
        </w:rPr>
        <w:t>food shock</w:t>
      </w:r>
      <w:r w:rsidRPr="22E44C81">
        <w:rPr>
          <w:rFonts w:eastAsia="Calibri"/>
          <w:szCs w:val="22"/>
          <w:u w:val="single"/>
        </w:rPr>
        <w:t xml:space="preserve"> might look like</w:t>
      </w:r>
      <w:r w:rsidRPr="22E44C81">
        <w:rPr>
          <w:rFonts w:eastAsia="Calibri"/>
          <w:sz w:val="16"/>
          <w:szCs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22E44C81">
        <w:rPr>
          <w:rFonts w:eastAsia="Calibri"/>
          <w:b/>
          <w:bCs/>
          <w:szCs w:val="22"/>
          <w:highlight w:val="green"/>
          <w:u w:val="single"/>
        </w:rPr>
        <w:t>Food riots</w:t>
      </w:r>
      <w:r w:rsidRPr="22E44C81">
        <w:rPr>
          <w:rFonts w:eastAsia="Calibri"/>
          <w:szCs w:val="22"/>
          <w:highlight w:val="green"/>
          <w:u w:val="single"/>
        </w:rPr>
        <w:t xml:space="preserve"> break out</w:t>
      </w:r>
      <w:r w:rsidRPr="22E44C81">
        <w:rPr>
          <w:rFonts w:eastAsia="Calibri"/>
          <w:szCs w:val="22"/>
          <w:u w:val="single"/>
        </w:rPr>
        <w:t xml:space="preserve"> in urban areas across the Middle East, North Africa, and Latin America</w:t>
      </w:r>
      <w:r w:rsidRPr="22E44C81">
        <w:rPr>
          <w:rFonts w:eastAsia="Calibri"/>
          <w:sz w:val="16"/>
          <w:szCs w:val="16"/>
        </w:rPr>
        <w:t xml:space="preserve">. The euro weakens and the main European stock markets lose ten percent.” At about the same time, a team of British researchers released a study demonstrating that even if you can grow plenty of food, </w:t>
      </w:r>
      <w:r w:rsidRPr="22E44C81">
        <w:rPr>
          <w:rFonts w:eastAsia="Calibri"/>
          <w:szCs w:val="22"/>
          <w:u w:val="single"/>
        </w:rPr>
        <w:t>the transportation system that distributes it runs through just fourteen major choke-points, and those are vulnerable to</w:t>
      </w:r>
      <w:r w:rsidRPr="22E44C81">
        <w:rPr>
          <w:rFonts w:eastAsia="Calibri"/>
          <w:sz w:val="16"/>
          <w:szCs w:val="16"/>
        </w:rPr>
        <w:t xml:space="preserve"> — you guessed it — </w:t>
      </w:r>
      <w:r w:rsidRPr="22E44C81">
        <w:rPr>
          <w:rFonts w:eastAsia="Calibri"/>
          <w:szCs w:val="22"/>
          <w:u w:val="single"/>
        </w:rPr>
        <w:t>massive disruption from climate change</w:t>
      </w:r>
      <w:r w:rsidRPr="22E44C81">
        <w:rPr>
          <w:rFonts w:eastAsia="Calibri"/>
          <w:sz w:val="16"/>
          <w:szCs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22E44C81">
        <w:rPr>
          <w:rFonts w:eastAsia="Calibri"/>
          <w:sz w:val="12"/>
          <w:szCs w:val="12"/>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22E44C81">
        <w:rPr>
          <w:rFonts w:eastAsia="Calibri"/>
          <w:sz w:val="16"/>
          <w:szCs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22E44C81">
        <w:rPr>
          <w:rFonts w:eastAsia="Calibri"/>
          <w:szCs w:val="22"/>
          <w:u w:val="single"/>
        </w:rPr>
        <w:t>Warmer temperatures accelerate the metabolism of insect pests like aphids and corn borers at a predictable rate</w:t>
      </w:r>
      <w:r w:rsidRPr="22E44C81">
        <w:rPr>
          <w:rFonts w:eastAsia="Calibri"/>
          <w:sz w:val="16"/>
          <w:szCs w:val="16"/>
        </w:rPr>
        <w:t>,” the researchers found. “</w:t>
      </w:r>
      <w:r w:rsidRPr="22E44C81">
        <w:rPr>
          <w:rFonts w:eastAsia="Calibri"/>
          <w:szCs w:val="22"/>
          <w:u w:val="single"/>
        </w:rPr>
        <w:t>That makes them hungrier</w:t>
      </w:r>
      <w:r w:rsidRPr="22E44C81">
        <w:rPr>
          <w:rFonts w:eastAsia="Calibri"/>
          <w:sz w:val="16"/>
          <w:szCs w:val="16"/>
        </w:rPr>
        <w:t xml:space="preserve">[,] </w:t>
      </w:r>
      <w:r w:rsidRPr="22E44C81">
        <w:rPr>
          <w:rFonts w:eastAsia="Calibri"/>
          <w:szCs w:val="22"/>
          <w:u w:val="single"/>
        </w:rPr>
        <w:t>and warmer temperatures also speed up their reproduction</w:t>
      </w:r>
      <w:r w:rsidRPr="22E44C81">
        <w:rPr>
          <w:rFonts w:eastAsia="Calibri"/>
          <w:sz w:val="16"/>
          <w:szCs w:val="16"/>
        </w:rPr>
        <w:t xml:space="preserve">.” </w:t>
      </w:r>
      <w:r w:rsidRPr="22E44C81">
        <w:rPr>
          <w:rFonts w:eastAsia="Calibri"/>
          <w:szCs w:val="22"/>
          <w:u w:val="single"/>
        </w:rPr>
        <w:t>Even fossilized plants from fifty million years ago make the point: “</w:t>
      </w:r>
      <w:r w:rsidRPr="22E44C81">
        <w:rPr>
          <w:rFonts w:eastAsia="Calibri"/>
          <w:b/>
          <w:bCs/>
          <w:szCs w:val="22"/>
          <w:highlight w:val="green"/>
          <w:u w:val="single"/>
        </w:rPr>
        <w:t>Plant damage</w:t>
      </w:r>
      <w:r w:rsidRPr="22E44C81">
        <w:rPr>
          <w:rFonts w:eastAsia="Calibri"/>
          <w:szCs w:val="22"/>
          <w:highlight w:val="green"/>
          <w:u w:val="single"/>
        </w:rPr>
        <w:t xml:space="preserve"> from insects </w:t>
      </w:r>
      <w:r w:rsidRPr="22E44C81">
        <w:rPr>
          <w:rFonts w:eastAsia="Calibri"/>
          <w:b/>
          <w:bCs/>
          <w:szCs w:val="22"/>
          <w:highlight w:val="green"/>
          <w:u w:val="single"/>
        </w:rPr>
        <w:t>correlated</w:t>
      </w:r>
      <w:r w:rsidRPr="22E44C81">
        <w:rPr>
          <w:rFonts w:eastAsia="Calibri"/>
          <w:szCs w:val="22"/>
          <w:highlight w:val="green"/>
          <w:u w:val="single"/>
        </w:rPr>
        <w:t xml:space="preserve"> with</w:t>
      </w:r>
      <w:r w:rsidRPr="22E44C81">
        <w:rPr>
          <w:rFonts w:eastAsia="Calibri"/>
          <w:szCs w:val="22"/>
          <w:u w:val="single"/>
        </w:rPr>
        <w:t xml:space="preserve"> rising and falling </w:t>
      </w:r>
      <w:r w:rsidRPr="22E44C81">
        <w:rPr>
          <w:rFonts w:eastAsia="Calibri"/>
          <w:b/>
          <w:bCs/>
          <w:szCs w:val="22"/>
          <w:highlight w:val="green"/>
          <w:u w:val="single"/>
        </w:rPr>
        <w:t>temperatures</w:t>
      </w:r>
      <w:r w:rsidRPr="22E44C81">
        <w:rPr>
          <w:rFonts w:eastAsia="Calibri"/>
          <w:szCs w:val="22"/>
          <w:u w:val="single"/>
        </w:rPr>
        <w:t>, reaching a maximum during the warmest periods</w:t>
      </w:r>
      <w:r w:rsidRPr="22E44C81">
        <w:rPr>
          <w:rFonts w:eastAsia="Calibri"/>
          <w:sz w:val="16"/>
          <w:szCs w:val="16"/>
        </w:rPr>
        <w:t>.”</w:t>
      </w:r>
    </w:p>
    <w:p w14:paraId="256CD5D5" w14:textId="77777777" w:rsidR="00923B69" w:rsidRDefault="00923B69" w:rsidP="00923B69">
      <w:pPr>
        <w:pStyle w:val="Heading4"/>
      </w:pPr>
      <w:r w:rsidRPr="22E44C81">
        <w:rPr>
          <w:rFonts w:eastAsia="Calibri" w:cs="Calibri"/>
        </w:rPr>
        <w:t xml:space="preserve">An asteroid collision would ensure </w:t>
      </w:r>
      <w:r w:rsidRPr="22E44C81">
        <w:rPr>
          <w:rFonts w:eastAsia="Calibri" w:cs="Calibri"/>
          <w:u w:val="single"/>
        </w:rPr>
        <w:t>extinction</w:t>
      </w:r>
      <w:r w:rsidRPr="22E44C81">
        <w:rPr>
          <w:rFonts w:eastAsia="Calibri" w:cs="Calibri"/>
        </w:rPr>
        <w:t xml:space="preserve"> – would fundamentally alter the biosphere, don’t underestimate its risk. Hudson 19</w:t>
      </w:r>
    </w:p>
    <w:p w14:paraId="5B54150F" w14:textId="77777777" w:rsidR="00923B69" w:rsidRDefault="00923B69" w:rsidP="00923B69">
      <w:pPr>
        <w:spacing w:line="240" w:lineRule="exact"/>
      </w:pPr>
      <w:r w:rsidRPr="22E44C81">
        <w:rPr>
          <w:rFonts w:eastAsia="Calibri"/>
          <w:szCs w:val="22"/>
        </w:rPr>
        <w:t xml:space="preserve">Wesley Hudson ’19, news reporter for Express, “Asteroid alert: NASA warning as </w:t>
      </w:r>
      <w:proofErr w:type="spellStart"/>
      <w:r w:rsidRPr="22E44C81">
        <w:rPr>
          <w:rFonts w:eastAsia="Calibri"/>
          <w:szCs w:val="22"/>
        </w:rPr>
        <w:t>kilometre</w:t>
      </w:r>
      <w:proofErr w:type="spellEnd"/>
      <w:r w:rsidRPr="22E44C81">
        <w:rPr>
          <w:rFonts w:eastAsia="Calibri"/>
          <w:szCs w:val="22"/>
        </w:rPr>
        <w:t xml:space="preserve"> long space rock set to skim Earth at 25,000mph”, 8/28/19, Express, </w:t>
      </w:r>
      <w:hyperlink r:id="rId34">
        <w:r w:rsidRPr="22E44C81">
          <w:rPr>
            <w:rStyle w:val="Hyperlink"/>
            <w:rFonts w:eastAsia="Calibri"/>
            <w:szCs w:val="22"/>
          </w:rPr>
          <w:t>https://www.express.co.uk/news/science/1170826/asteroid-news-NASA-latest-space-rock-asteroid-1998-HL1-earth-danger-apocalypse</w:t>
        </w:r>
      </w:hyperlink>
    </w:p>
    <w:p w14:paraId="43B8C1A2" w14:textId="77777777" w:rsidR="00923B69" w:rsidRDefault="00923B69" w:rsidP="00923B69">
      <w:pPr>
        <w:spacing w:line="240" w:lineRule="exact"/>
      </w:pPr>
      <w:r w:rsidRPr="22E44C81">
        <w:rPr>
          <w:rFonts w:eastAsia="Calibri"/>
          <w:szCs w:val="22"/>
          <w:highlight w:val="cyan"/>
          <w:u w:val="single"/>
        </w:rPr>
        <w:t>AN ASTEROID</w:t>
      </w:r>
      <w:r w:rsidRPr="22E44C81">
        <w:rPr>
          <w:rFonts w:eastAsia="Calibri"/>
          <w:szCs w:val="22"/>
          <w:u w:val="single"/>
        </w:rPr>
        <w:t xml:space="preserve"> almost a </w:t>
      </w:r>
      <w:proofErr w:type="spellStart"/>
      <w:r w:rsidRPr="22E44C81">
        <w:rPr>
          <w:rFonts w:eastAsia="Calibri"/>
          <w:szCs w:val="22"/>
          <w:u w:val="single"/>
        </w:rPr>
        <w:t>kilometre</w:t>
      </w:r>
      <w:proofErr w:type="spellEnd"/>
      <w:r w:rsidRPr="22E44C81">
        <w:rPr>
          <w:rFonts w:eastAsia="Calibri"/>
          <w:szCs w:val="22"/>
          <w:u w:val="single"/>
        </w:rPr>
        <w:t xml:space="preserve"> wide </w:t>
      </w:r>
      <w:r w:rsidRPr="22E44C81">
        <w:rPr>
          <w:rFonts w:eastAsia="Calibri"/>
          <w:szCs w:val="22"/>
          <w:highlight w:val="cyan"/>
          <w:u w:val="single"/>
        </w:rPr>
        <w:t>is</w:t>
      </w:r>
      <w:r w:rsidRPr="22E44C81">
        <w:rPr>
          <w:rFonts w:eastAsia="Calibri"/>
          <w:szCs w:val="22"/>
          <w:u w:val="single"/>
        </w:rPr>
        <w:t xml:space="preserve"> currently </w:t>
      </w:r>
      <w:r w:rsidRPr="22E44C81">
        <w:rPr>
          <w:rFonts w:eastAsia="Calibri"/>
          <w:szCs w:val="22"/>
          <w:highlight w:val="cyan"/>
          <w:u w:val="single"/>
        </w:rPr>
        <w:t>barreling through space at more than 25,000mph and is due to skim the earth</w:t>
      </w:r>
      <w:r w:rsidRPr="22E44C81">
        <w:rPr>
          <w:rFonts w:eastAsia="Calibri"/>
          <w:szCs w:val="22"/>
          <w:u w:val="single"/>
        </w:rPr>
        <w:t xml:space="preserve"> </w:t>
      </w:r>
      <w:r w:rsidRPr="22E44C81">
        <w:rPr>
          <w:rFonts w:eastAsia="Calibri"/>
          <w:szCs w:val="22"/>
        </w:rPr>
        <w:t xml:space="preserve">towards the end of October. </w:t>
      </w:r>
      <w:r w:rsidRPr="22E44C81">
        <w:rPr>
          <w:rFonts w:eastAsia="Calibri"/>
          <w:szCs w:val="22"/>
          <w:u w:val="single"/>
        </w:rPr>
        <w:t>NASA’s</w:t>
      </w:r>
      <w:r w:rsidRPr="22E44C81">
        <w:rPr>
          <w:rFonts w:eastAsia="Calibri"/>
          <w:szCs w:val="22"/>
        </w:rPr>
        <w:t xml:space="preserve"> Jet Propulsion Laboratory (</w:t>
      </w:r>
      <w:r w:rsidRPr="22E44C81">
        <w:rPr>
          <w:rFonts w:eastAsia="Calibri"/>
          <w:szCs w:val="22"/>
          <w:u w:val="single"/>
        </w:rPr>
        <w:t>JPL</w:t>
      </w:r>
      <w:r w:rsidRPr="22E44C81">
        <w:rPr>
          <w:rFonts w:eastAsia="Calibri"/>
          <w:szCs w:val="22"/>
        </w:rPr>
        <w:t xml:space="preserve">) </w:t>
      </w:r>
      <w:r w:rsidRPr="22E44C81">
        <w:rPr>
          <w:rFonts w:eastAsia="Calibri"/>
          <w:szCs w:val="22"/>
          <w:u w:val="single"/>
        </w:rPr>
        <w:t>claim the space rock will shoot past the earth within a “close” proximity of the planet</w:t>
      </w:r>
      <w:r w:rsidRPr="22E44C81">
        <w:rPr>
          <w:rFonts w:eastAsia="Calibri"/>
          <w:szCs w:val="22"/>
        </w:rPr>
        <w:t xml:space="preserve"> in the early hours of October 26. The asteroid, dubbed 1998 HL1, is a so-called Near-Earth Object (NEO) flying on a Close Approach Trajectory. NASA expects the 1998 HL1 to come flying by dangerously close around 1.21am BST (17.21pm PDT). </w:t>
      </w:r>
      <w:r w:rsidRPr="22E44C81">
        <w:rPr>
          <w:rFonts w:eastAsia="Calibri"/>
          <w:szCs w:val="22"/>
          <w:u w:val="single"/>
        </w:rPr>
        <w:t>The daunting moment will mark anther journey around the sun for the asteroid since it was discovered in 1998. The asteroid will be travelling at a staggering speed of over 25,000mph as it barrels past the Earth</w:t>
      </w:r>
      <w:r w:rsidRPr="22E44C81">
        <w:rPr>
          <w:rFonts w:eastAsia="Calibri"/>
          <w:szCs w:val="22"/>
        </w:rPr>
        <w:t xml:space="preserve">. The JPL predict the asteroid could be between 440m and 990m wide. </w:t>
      </w:r>
      <w:r w:rsidRPr="22E44C81">
        <w:rPr>
          <w:rFonts w:eastAsia="Calibri"/>
          <w:szCs w:val="22"/>
          <w:u w:val="single"/>
        </w:rPr>
        <w:t>At its largest an asteroid of this size is bigger than the tallest building in the world</w:t>
      </w:r>
      <w:r w:rsidRPr="22E44C81">
        <w:rPr>
          <w:rFonts w:eastAsia="Calibri"/>
          <w:szCs w:val="22"/>
        </w:rPr>
        <w:t xml:space="preserve">, the Burj Khalifa in Dubai. Even at </w:t>
      </w:r>
      <w:proofErr w:type="spellStart"/>
      <w:r w:rsidRPr="22E44C81">
        <w:rPr>
          <w:rFonts w:eastAsia="Calibri"/>
          <w:szCs w:val="22"/>
        </w:rPr>
        <w:t>it’s</w:t>
      </w:r>
      <w:proofErr w:type="spellEnd"/>
      <w:r w:rsidRPr="22E44C81">
        <w:rPr>
          <w:rFonts w:eastAsia="Calibri"/>
          <w:szCs w:val="22"/>
        </w:rPr>
        <w:t xml:space="preserve"> smallest, 1998 HL1 is still bigger than The Shard. Since it was discovered, 1998 HL1 has been seen up to 408 times. An NEO is an asteroid or comet which is on an orbital path intersecting that of the Earth's. </w:t>
      </w:r>
      <w:r w:rsidRPr="22E44C81">
        <w:rPr>
          <w:rFonts w:eastAsia="Calibri"/>
          <w:szCs w:val="22"/>
          <w:highlight w:val="cyan"/>
          <w:u w:val="single"/>
        </w:rPr>
        <w:t>This</w:t>
      </w:r>
      <w:r w:rsidRPr="22E44C81">
        <w:rPr>
          <w:rFonts w:eastAsia="Calibri"/>
          <w:szCs w:val="22"/>
          <w:u w:val="single"/>
        </w:rPr>
        <w:t xml:space="preserve"> asteroid </w:t>
      </w:r>
      <w:r w:rsidRPr="22E44C81">
        <w:rPr>
          <w:rFonts w:eastAsia="Calibri"/>
          <w:szCs w:val="22"/>
          <w:highlight w:val="cyan"/>
          <w:u w:val="single"/>
        </w:rPr>
        <w:t xml:space="preserve">will miss </w:t>
      </w:r>
      <w:r w:rsidRPr="22E44C81">
        <w:rPr>
          <w:rFonts w:eastAsia="Calibri"/>
          <w:szCs w:val="22"/>
          <w:u w:val="single"/>
        </w:rPr>
        <w:t>the Earth by almost four million miles</w:t>
      </w:r>
      <w:r w:rsidRPr="22E44C81">
        <w:rPr>
          <w:rFonts w:eastAsia="Calibri"/>
          <w:szCs w:val="22"/>
        </w:rPr>
        <w:t xml:space="preserve">. </w:t>
      </w:r>
      <w:r w:rsidRPr="22E44C81">
        <w:rPr>
          <w:rFonts w:eastAsia="Calibri"/>
          <w:szCs w:val="22"/>
          <w:highlight w:val="cyan"/>
          <w:u w:val="single"/>
        </w:rPr>
        <w:t xml:space="preserve">If it were to strike </w:t>
      </w:r>
      <w:r w:rsidRPr="22E44C81">
        <w:rPr>
          <w:rFonts w:eastAsia="Calibri"/>
          <w:szCs w:val="22"/>
          <w:u w:val="single"/>
        </w:rPr>
        <w:t xml:space="preserve">the Earth, </w:t>
      </w:r>
      <w:r w:rsidRPr="22E44C81">
        <w:rPr>
          <w:rFonts w:eastAsia="Calibri"/>
          <w:szCs w:val="22"/>
          <w:highlight w:val="cyan"/>
          <w:u w:val="single"/>
        </w:rPr>
        <w:t>an asteroid of this size would cause catastrophic damage</w:t>
      </w:r>
      <w:r w:rsidRPr="22E44C81">
        <w:rPr>
          <w:rFonts w:eastAsia="Calibri"/>
          <w:szCs w:val="22"/>
        </w:rPr>
        <w:t xml:space="preserve">. </w:t>
      </w:r>
      <w:r w:rsidRPr="22E44C81">
        <w:rPr>
          <w:rFonts w:eastAsia="Calibri"/>
          <w:szCs w:val="22"/>
          <w:u w:val="single"/>
        </w:rPr>
        <w:t>The extinction of the dinosaurs</w:t>
      </w:r>
      <w:r w:rsidRPr="22E44C81">
        <w:rPr>
          <w:rFonts w:eastAsia="Calibri"/>
          <w:szCs w:val="22"/>
        </w:rPr>
        <w:t xml:space="preserve"> in the Cretaceous-Tertiary event 65million years ago </w:t>
      </w:r>
      <w:r w:rsidRPr="22E44C81">
        <w:rPr>
          <w:rFonts w:eastAsia="Calibri"/>
          <w:szCs w:val="22"/>
          <w:u w:val="single"/>
        </w:rPr>
        <w:t>is famously believed to have been caused by a massive asteroid impact.</w:t>
      </w:r>
      <w:r w:rsidRPr="22E44C81">
        <w:rPr>
          <w:rFonts w:eastAsia="Calibri"/>
          <w:szCs w:val="22"/>
        </w:rP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22E44C81">
        <w:rPr>
          <w:rFonts w:eastAsia="Calibri"/>
          <w:szCs w:val="22"/>
          <w:u w:val="single"/>
        </w:rPr>
        <w:t>NASA administrator</w:t>
      </w:r>
      <w:r w:rsidRPr="22E44C81">
        <w:rPr>
          <w:rFonts w:eastAsia="Calibri"/>
          <w:szCs w:val="22"/>
        </w:rPr>
        <w:t xml:space="preserve"> Jim </w:t>
      </w:r>
      <w:proofErr w:type="spellStart"/>
      <w:r w:rsidRPr="22E44C81">
        <w:rPr>
          <w:rFonts w:eastAsia="Calibri"/>
          <w:szCs w:val="22"/>
          <w:highlight w:val="cyan"/>
          <w:u w:val="single"/>
        </w:rPr>
        <w:t>Bridenstine</w:t>
      </w:r>
      <w:proofErr w:type="spellEnd"/>
      <w:r w:rsidRPr="22E44C81">
        <w:rPr>
          <w:rFonts w:eastAsia="Calibri"/>
          <w:szCs w:val="22"/>
          <w:u w:val="single"/>
        </w:rPr>
        <w:t xml:space="preserve"> has previously </w:t>
      </w:r>
      <w:r w:rsidRPr="22E44C81">
        <w:rPr>
          <w:rFonts w:eastAsia="Calibri"/>
          <w:szCs w:val="22"/>
          <w:highlight w:val="cyan"/>
          <w:u w:val="single"/>
        </w:rPr>
        <w:t>warned a potential</w:t>
      </w:r>
      <w:r w:rsidRPr="22E44C81">
        <w:rPr>
          <w:rFonts w:eastAsia="Calibri"/>
          <w:szCs w:val="22"/>
          <w:u w:val="single"/>
        </w:rPr>
        <w:t xml:space="preserve"> asteroid </w:t>
      </w:r>
      <w:r w:rsidRPr="22E44C81">
        <w:rPr>
          <w:rFonts w:eastAsia="Calibri"/>
          <w:szCs w:val="22"/>
          <w:highlight w:val="cyan"/>
          <w:u w:val="single"/>
        </w:rPr>
        <w:t xml:space="preserve">collision is </w:t>
      </w:r>
      <w:r w:rsidRPr="22E44C81">
        <w:rPr>
          <w:rFonts w:eastAsia="Calibri"/>
          <w:b/>
          <w:bCs/>
          <w:szCs w:val="22"/>
          <w:highlight w:val="cyan"/>
          <w:u w:val="single"/>
        </w:rPr>
        <w:t>more likely</w:t>
      </w:r>
      <w:r w:rsidRPr="22E44C81">
        <w:rPr>
          <w:rFonts w:eastAsia="Calibri"/>
          <w:szCs w:val="22"/>
          <w:highlight w:val="cyan"/>
          <w:u w:val="single"/>
        </w:rPr>
        <w:t xml:space="preserve"> </w:t>
      </w:r>
      <w:proofErr w:type="spellStart"/>
      <w:r w:rsidRPr="22E44C81">
        <w:rPr>
          <w:rFonts w:eastAsia="Calibri"/>
          <w:szCs w:val="22"/>
          <w:highlight w:val="cyan"/>
          <w:u w:val="single"/>
        </w:rPr>
        <w:t>then</w:t>
      </w:r>
      <w:proofErr w:type="spellEnd"/>
      <w:r w:rsidRPr="22E44C81">
        <w:rPr>
          <w:rFonts w:eastAsia="Calibri"/>
          <w:szCs w:val="22"/>
          <w:highlight w:val="cyan"/>
          <w:u w:val="single"/>
        </w:rPr>
        <w:t xml:space="preserve"> people </w:t>
      </w:r>
      <w:proofErr w:type="spellStart"/>
      <w:r w:rsidRPr="22E44C81">
        <w:rPr>
          <w:rFonts w:eastAsia="Calibri"/>
          <w:szCs w:val="22"/>
          <w:highlight w:val="cyan"/>
          <w:u w:val="single"/>
        </w:rPr>
        <w:t>realise</w:t>
      </w:r>
      <w:proofErr w:type="spellEnd"/>
      <w:r w:rsidRPr="22E44C81">
        <w:rPr>
          <w:rFonts w:eastAsia="Calibri"/>
          <w:szCs w:val="22"/>
          <w:u w:val="single"/>
        </w:rPr>
        <w:t xml:space="preserve">. </w:t>
      </w:r>
      <w:r w:rsidRPr="22E44C81">
        <w:rPr>
          <w:rFonts w:eastAsia="Calibri"/>
          <w:szCs w:val="22"/>
        </w:rPr>
        <w:t>He said: "</w:t>
      </w:r>
      <w:r w:rsidRPr="22E44C81">
        <w:rPr>
          <w:rFonts w:eastAsia="Calibri"/>
          <w:szCs w:val="22"/>
          <w:u w:val="single"/>
        </w:rPr>
        <w:t xml:space="preserve">We have to make sure that people understand that </w:t>
      </w:r>
      <w:r w:rsidRPr="22E44C81">
        <w:rPr>
          <w:rFonts w:eastAsia="Calibri"/>
          <w:szCs w:val="22"/>
          <w:highlight w:val="cyan"/>
          <w:u w:val="single"/>
        </w:rPr>
        <w:t>this is not about Hollywood</w:t>
      </w:r>
      <w:r w:rsidRPr="22E44C81">
        <w:rPr>
          <w:rFonts w:eastAsia="Calibri"/>
          <w:szCs w:val="22"/>
          <w:u w:val="single"/>
        </w:rPr>
        <w:t>, it's not about the movies.</w:t>
      </w:r>
      <w:r w:rsidRPr="22E44C81">
        <w:rPr>
          <w:rFonts w:eastAsia="Calibri"/>
          <w:szCs w:val="22"/>
        </w:rPr>
        <w:t xml:space="preserve"> "</w:t>
      </w:r>
      <w:r w:rsidRPr="22E44C81">
        <w:rPr>
          <w:rFonts w:eastAsia="Calibri"/>
          <w:szCs w:val="22"/>
          <w:highlight w:val="cyan"/>
          <w:u w:val="single"/>
        </w:rPr>
        <w:t>This is about</w:t>
      </w:r>
      <w:r w:rsidRPr="22E44C81">
        <w:rPr>
          <w:rFonts w:eastAsia="Calibri"/>
          <w:szCs w:val="22"/>
          <w:u w:val="single"/>
        </w:rPr>
        <w:t xml:space="preserve"> ultimately </w:t>
      </w:r>
      <w:r w:rsidRPr="22E44C81">
        <w:rPr>
          <w:rFonts w:eastAsia="Calibri"/>
          <w:szCs w:val="22"/>
          <w:highlight w:val="cyan"/>
          <w:u w:val="single"/>
        </w:rPr>
        <w:t>protecting</w:t>
      </w:r>
      <w:r w:rsidRPr="22E44C81">
        <w:rPr>
          <w:rFonts w:eastAsia="Calibri"/>
          <w:szCs w:val="22"/>
          <w:u w:val="single"/>
        </w:rPr>
        <w:t xml:space="preserve"> </w:t>
      </w:r>
      <w:r w:rsidRPr="22E44C81">
        <w:rPr>
          <w:rFonts w:eastAsia="Calibri"/>
          <w:szCs w:val="22"/>
        </w:rPr>
        <w:t xml:space="preserve">the only planet we know, right now, to host life - and that is </w:t>
      </w:r>
      <w:r w:rsidRPr="22E44C81">
        <w:rPr>
          <w:rFonts w:eastAsia="Calibri"/>
          <w:szCs w:val="22"/>
          <w:u w:val="single"/>
        </w:rPr>
        <w:t xml:space="preserve">the planet </w:t>
      </w:r>
      <w:r w:rsidRPr="22E44C81">
        <w:rPr>
          <w:rFonts w:eastAsia="Calibri"/>
          <w:szCs w:val="22"/>
          <w:highlight w:val="cyan"/>
          <w:u w:val="single"/>
        </w:rPr>
        <w:t>Earth</w:t>
      </w:r>
      <w:r w:rsidRPr="22E44C81">
        <w:rPr>
          <w:rFonts w:eastAsia="Calibri"/>
          <w:szCs w:val="22"/>
        </w:rPr>
        <w:t xml:space="preserve">.” </w:t>
      </w:r>
      <w:r w:rsidRPr="22E44C81">
        <w:rPr>
          <w:rFonts w:eastAsia="Calibri"/>
          <w:szCs w:val="22"/>
          <w:u w:val="single"/>
        </w:rPr>
        <w:t>NASA is currently in the process of developing</w:t>
      </w:r>
      <w:r w:rsidRPr="22E44C81">
        <w:rPr>
          <w:rFonts w:eastAsia="Calibri"/>
          <w:szCs w:val="22"/>
        </w:rPr>
        <w:t xml:space="preserve"> the Double Asteroid Redirection Test (</w:t>
      </w:r>
      <w:r w:rsidRPr="22E44C81">
        <w:rPr>
          <w:rFonts w:eastAsia="Calibri"/>
          <w:szCs w:val="22"/>
          <w:u w:val="single"/>
        </w:rPr>
        <w:t>DART</w:t>
      </w:r>
      <w:r w:rsidRPr="22E44C81">
        <w:rPr>
          <w:rFonts w:eastAsia="Calibri"/>
          <w:szCs w:val="22"/>
        </w:rPr>
        <w:t xml:space="preserve">). </w:t>
      </w:r>
      <w:r w:rsidRPr="22E44C81">
        <w:rPr>
          <w:rFonts w:eastAsia="Calibri"/>
          <w:szCs w:val="22"/>
          <w:u w:val="single"/>
        </w:rPr>
        <w:t xml:space="preserve">DART will test if it is possible to redirect asteroids that are threatening to impact with Earth. </w:t>
      </w:r>
      <w:r w:rsidRPr="22E44C81">
        <w:rPr>
          <w:rFonts w:eastAsia="Calibri"/>
          <w:szCs w:val="22"/>
        </w:rPr>
        <w:t xml:space="preserve">SpaceX chief Elon </w:t>
      </w:r>
      <w:r w:rsidRPr="22E44C81">
        <w:rPr>
          <w:rFonts w:eastAsia="Calibri"/>
          <w:szCs w:val="22"/>
          <w:u w:val="single"/>
        </w:rPr>
        <w:t>Musk had previously tweeted fears of a deadly collision that Earth was not prepared for</w:t>
      </w:r>
      <w:r w:rsidRPr="22E44C81">
        <w:rPr>
          <w:rFonts w:eastAsia="Calibri"/>
          <w:szCs w:val="22"/>
        </w:rPr>
        <w:t xml:space="preserve">. </w:t>
      </w:r>
      <w:proofErr w:type="spellStart"/>
      <w:r w:rsidRPr="22E44C81">
        <w:rPr>
          <w:rFonts w:eastAsia="Calibri"/>
          <w:szCs w:val="22"/>
        </w:rPr>
        <w:t>Mr</w:t>
      </w:r>
      <w:proofErr w:type="spellEnd"/>
      <w:r w:rsidRPr="22E44C81">
        <w:rPr>
          <w:rFonts w:eastAsia="Calibri"/>
          <w:szCs w:val="22"/>
        </w:rPr>
        <w:t xml:space="preserve"> Musk tweeted: “</w:t>
      </w:r>
      <w:r w:rsidRPr="22E44C81">
        <w:rPr>
          <w:rFonts w:eastAsia="Calibri"/>
          <w:b/>
          <w:bCs/>
          <w:szCs w:val="22"/>
          <w:highlight w:val="cyan"/>
          <w:u w:val="single"/>
        </w:rPr>
        <w:t>A big rock will hit Earth</w:t>
      </w:r>
      <w:r w:rsidRPr="22E44C81">
        <w:rPr>
          <w:rFonts w:eastAsia="Calibri"/>
          <w:b/>
          <w:bCs/>
          <w:szCs w:val="22"/>
          <w:u w:val="single"/>
        </w:rPr>
        <w:t xml:space="preserve"> eventually </w:t>
      </w:r>
      <w:r w:rsidRPr="22E44C81">
        <w:rPr>
          <w:rFonts w:eastAsia="Calibri"/>
          <w:b/>
          <w:bCs/>
          <w:szCs w:val="22"/>
          <w:highlight w:val="cyan"/>
          <w:u w:val="single"/>
        </w:rPr>
        <w:t>&amp; we</w:t>
      </w:r>
      <w:r w:rsidRPr="22E44C81">
        <w:rPr>
          <w:rFonts w:eastAsia="Calibri"/>
          <w:b/>
          <w:bCs/>
          <w:szCs w:val="22"/>
          <w:u w:val="single"/>
        </w:rPr>
        <w:t xml:space="preserve"> currently </w:t>
      </w:r>
      <w:r w:rsidRPr="22E44C81">
        <w:rPr>
          <w:rFonts w:eastAsia="Calibri"/>
          <w:b/>
          <w:bCs/>
          <w:szCs w:val="22"/>
          <w:highlight w:val="cyan"/>
          <w:u w:val="single"/>
        </w:rPr>
        <w:t xml:space="preserve">have no </w:t>
      </w:r>
      <w:proofErr w:type="spellStart"/>
      <w:r w:rsidRPr="22E44C81">
        <w:rPr>
          <w:rFonts w:eastAsia="Calibri"/>
          <w:b/>
          <w:bCs/>
          <w:szCs w:val="22"/>
          <w:highlight w:val="cyan"/>
          <w:u w:val="single"/>
        </w:rPr>
        <w:t>defence</w:t>
      </w:r>
      <w:proofErr w:type="spellEnd"/>
      <w:r w:rsidRPr="22E44C81">
        <w:rPr>
          <w:rFonts w:eastAsia="Calibri"/>
          <w:szCs w:val="22"/>
        </w:rPr>
        <w:t>.”</w:t>
      </w:r>
    </w:p>
    <w:p w14:paraId="24EA9D47" w14:textId="5B5A9B03" w:rsidR="00923B69" w:rsidRDefault="00923B69" w:rsidP="006D44F1">
      <w:pPr>
        <w:spacing w:line="240" w:lineRule="exact"/>
      </w:pPr>
    </w:p>
    <w:p w14:paraId="6D7D9745" w14:textId="77777777" w:rsidR="00923B69" w:rsidRPr="00184B1A" w:rsidRDefault="00923B69" w:rsidP="00923B69"/>
    <w:p w14:paraId="062111C1" w14:textId="77777777" w:rsidR="00923B69" w:rsidRDefault="00923B69" w:rsidP="00923B69">
      <w:pPr>
        <w:pStyle w:val="Heading1"/>
      </w:pPr>
      <w:r>
        <w:t>Case</w:t>
      </w:r>
    </w:p>
    <w:p w14:paraId="3DB2CAF1" w14:textId="77777777" w:rsidR="00923B69" w:rsidRPr="0025797B" w:rsidRDefault="00923B69" w:rsidP="00923B69">
      <w:pPr>
        <w:pStyle w:val="Heading3"/>
      </w:pPr>
      <w:r>
        <w:t>Adv</w:t>
      </w:r>
    </w:p>
    <w:p w14:paraId="0F205160" w14:textId="77777777" w:rsidR="00923B69" w:rsidRDefault="00923B69" w:rsidP="00923B69">
      <w:pPr>
        <w:pStyle w:val="Heading4"/>
        <w:numPr>
          <w:ilvl w:val="0"/>
          <w:numId w:val="12"/>
        </w:numPr>
      </w:pPr>
      <w:r>
        <w:t>Non-unique – government satellites are the primary cause of congestion, not private companies. Marlborough reads yellow</w:t>
      </w:r>
    </w:p>
    <w:p w14:paraId="65DE90D6" w14:textId="77777777" w:rsidR="00923B69" w:rsidRPr="006A7B40" w:rsidRDefault="00923B69" w:rsidP="00923B69">
      <w:r>
        <w:rPr>
          <w:rStyle w:val="Style13ptBold"/>
        </w:rPr>
        <w:t xml:space="preserve">AC 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35" w:history="1">
        <w:r w:rsidRPr="00485B38">
          <w:rPr>
            <w:rStyle w:val="Hyperlink"/>
          </w:rPr>
          <w:t>https://commons.und.edu/theses/2455/</w:t>
        </w:r>
      </w:hyperlink>
      <w:r>
        <w:t>)</w:t>
      </w:r>
    </w:p>
    <w:p w14:paraId="26674E17" w14:textId="77777777" w:rsidR="00923B69" w:rsidRPr="0025797B" w:rsidRDefault="00923B69" w:rsidP="00923B69">
      <w:pPr>
        <w:rPr>
          <w:sz w:val="16"/>
        </w:rPr>
      </w:pPr>
      <w:r w:rsidRPr="00561197">
        <w:rPr>
          <w:sz w:val="16"/>
        </w:rPr>
        <w:t xml:space="preserve">b. Defect/Defect </w:t>
      </w:r>
      <w:r w:rsidRPr="00561197">
        <w:rPr>
          <w:rStyle w:val="StyleUnderline"/>
        </w:rPr>
        <w:t xml:space="preserve">The </w:t>
      </w:r>
      <w:r w:rsidRPr="00090F75">
        <w:rPr>
          <w:rStyle w:val="Emphasis"/>
          <w:highlight w:val="green"/>
        </w:rPr>
        <w:t>ubiquity</w:t>
      </w:r>
      <w:r w:rsidRPr="00090F75">
        <w:rPr>
          <w:rStyle w:val="StyleUnderline"/>
          <w:highlight w:val="green"/>
        </w:rPr>
        <w:t xml:space="preserve"> of</w:t>
      </w:r>
      <w:r w:rsidRPr="00561197">
        <w:rPr>
          <w:rStyle w:val="StyleUnderline"/>
        </w:rPr>
        <w:t xml:space="preserve"> space </w:t>
      </w:r>
      <w:r w:rsidRPr="00090F75">
        <w:rPr>
          <w:rStyle w:val="StyleUnderline"/>
          <w:highlight w:val="green"/>
        </w:rPr>
        <w:t>tech</w:t>
      </w:r>
      <w:r w:rsidRPr="00561197">
        <w:rPr>
          <w:rStyle w:val="StyleUnderline"/>
        </w:rPr>
        <w:t>nology</w:t>
      </w:r>
      <w:r w:rsidRPr="00561197">
        <w:rPr>
          <w:sz w:val="16"/>
        </w:rPr>
        <w:t xml:space="preserve"> has also </w:t>
      </w:r>
      <w:r w:rsidRPr="00090F75">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90F75">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90F75">
        <w:rPr>
          <w:rStyle w:val="StyleUnderline"/>
          <w:highlight w:val="green"/>
        </w:rPr>
        <w:t>there are</w:t>
      </w:r>
      <w:r w:rsidRPr="00561197">
        <w:rPr>
          <w:rStyle w:val="StyleUnderline"/>
        </w:rPr>
        <w:t xml:space="preserve"> over </w:t>
      </w:r>
      <w:r w:rsidRPr="00090F75">
        <w:rPr>
          <w:rStyle w:val="Emphasis"/>
          <w:highlight w:val="green"/>
        </w:rPr>
        <w:t>300,000</w:t>
      </w:r>
      <w:r w:rsidRPr="00561197">
        <w:rPr>
          <w:rStyle w:val="StyleUnderline"/>
        </w:rPr>
        <w:t xml:space="preserve"> medium</w:t>
      </w:r>
      <w:r w:rsidRPr="00561197">
        <w:rPr>
          <w:sz w:val="16"/>
        </w:rPr>
        <w:t xml:space="preserve"> sized </w:t>
      </w:r>
      <w:r w:rsidRPr="00090F75">
        <w:rPr>
          <w:rStyle w:val="StyleUnderline"/>
          <w:highlight w:val="green"/>
        </w:rPr>
        <w:t>objects capable of</w:t>
      </w:r>
      <w:r w:rsidRPr="00561197">
        <w:rPr>
          <w:rStyle w:val="StyleUnderline"/>
        </w:rPr>
        <w:t xml:space="preserve"> causing </w:t>
      </w:r>
      <w:r w:rsidRPr="00561197">
        <w:rPr>
          <w:rStyle w:val="Emphasis"/>
        </w:rPr>
        <w:t xml:space="preserve">catastrophic </w:t>
      </w:r>
      <w:r w:rsidRPr="00090F75">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90F75">
        <w:rPr>
          <w:rStyle w:val="Emphasis"/>
          <w:highlight w:val="green"/>
        </w:rPr>
        <w:t>congestion</w:t>
      </w:r>
      <w:r w:rsidRPr="00090F75">
        <w:rPr>
          <w:rStyle w:val="StyleUnderline"/>
          <w:highlight w:val="green"/>
        </w:rPr>
        <w:t xml:space="preserve"> will</w:t>
      </w:r>
      <w:r w:rsidRPr="00561197">
        <w:rPr>
          <w:rStyle w:val="StyleUnderline"/>
        </w:rPr>
        <w:t xml:space="preserve"> only </w:t>
      </w:r>
      <w:r w:rsidRPr="00090F75">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4E600C">
        <w:rPr>
          <w:rStyle w:val="StyleUnderline"/>
          <w:highlight w:val="yellow"/>
        </w:rPr>
        <w:t>This is evidenced by</w:t>
      </w:r>
      <w:r w:rsidRPr="00561197">
        <w:rPr>
          <w:sz w:val="16"/>
        </w:rPr>
        <w:t xml:space="preserve"> the </w:t>
      </w:r>
      <w:r w:rsidRPr="004E600C">
        <w:rPr>
          <w:rStyle w:val="Emphasis"/>
          <w:highlight w:val="yellow"/>
        </w:rPr>
        <w:t>near doubling of state operated satellites</w:t>
      </w:r>
      <w:r w:rsidRPr="004E600C">
        <w:rPr>
          <w:rStyle w:val="Emphasis"/>
        </w:rPr>
        <w:t xml:space="preserve"> </w:t>
      </w:r>
      <w:r w:rsidRPr="00561197">
        <w:rPr>
          <w:sz w:val="16"/>
        </w:rPr>
        <w:t xml:space="preserve">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90F75">
        <w:rPr>
          <w:rStyle w:val="StyleUnderline"/>
          <w:highlight w:val="green"/>
        </w:rPr>
        <w:t xml:space="preserve">increase in </w:t>
      </w:r>
      <w:r w:rsidRPr="00090F75">
        <w:rPr>
          <w:rStyle w:val="Emphasis"/>
          <w:highlight w:val="green"/>
        </w:rPr>
        <w:t>collision</w:t>
      </w:r>
      <w:r w:rsidRPr="00561197">
        <w:rPr>
          <w:sz w:val="16"/>
        </w:rPr>
        <w:t xml:space="preserve"> probability </w:t>
      </w:r>
      <w:r w:rsidRPr="00090F75">
        <w:rPr>
          <w:rStyle w:val="StyleUnderline"/>
          <w:highlight w:val="green"/>
        </w:rPr>
        <w:t xml:space="preserve">occurs </w:t>
      </w:r>
      <w:r w:rsidRPr="00090F75">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90F75">
        <w:rPr>
          <w:rStyle w:val="Emphasis"/>
          <w:highlight w:val="green"/>
        </w:rPr>
        <w:t>tripling</w:t>
      </w:r>
      <w:r w:rsidRPr="00090F75">
        <w:rPr>
          <w:rStyle w:val="StyleUnderline"/>
          <w:highlight w:val="green"/>
        </w:rPr>
        <w:t xml:space="preserve"> of</w:t>
      </w:r>
      <w:r w:rsidRPr="00561197">
        <w:rPr>
          <w:sz w:val="16"/>
        </w:rPr>
        <w:t xml:space="preserve"> orbital </w:t>
      </w:r>
      <w:r w:rsidRPr="00090F75">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90F75">
        <w:rPr>
          <w:rStyle w:val="StyleUnderline"/>
          <w:highlight w:val="green"/>
        </w:rPr>
        <w:t>would</w:t>
      </w:r>
      <w:r w:rsidRPr="00704237">
        <w:rPr>
          <w:rStyle w:val="StyleUnderline"/>
        </w:rPr>
        <w:t xml:space="preserve"> cause a </w:t>
      </w:r>
      <w:r w:rsidRPr="00090F75">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90F75">
        <w:rPr>
          <w:rStyle w:val="StyleUnderline"/>
          <w:highlight w:val="green"/>
        </w:rPr>
        <w:t>the</w:t>
      </w:r>
      <w:r w:rsidRPr="00561197">
        <w:rPr>
          <w:rStyle w:val="StyleUnderline"/>
        </w:rPr>
        <w:t xml:space="preserve"> resulting </w:t>
      </w:r>
      <w:r w:rsidRPr="00561197">
        <w:rPr>
          <w:rStyle w:val="Emphasis"/>
        </w:rPr>
        <w:t xml:space="preserve">debris </w:t>
      </w:r>
      <w:r w:rsidRPr="00090F75">
        <w:rPr>
          <w:rStyle w:val="Emphasis"/>
          <w:highlight w:val="green"/>
        </w:rPr>
        <w:t>cloud</w:t>
      </w:r>
      <w:r w:rsidRPr="00090F75">
        <w:rPr>
          <w:rStyle w:val="StyleUnderline"/>
          <w:highlight w:val="green"/>
        </w:rPr>
        <w:t xml:space="preserve"> could</w:t>
      </w:r>
      <w:r w:rsidRPr="00561197">
        <w:rPr>
          <w:rStyle w:val="StyleUnderline"/>
        </w:rPr>
        <w:t xml:space="preserve"> cause a </w:t>
      </w:r>
      <w:r w:rsidRPr="00090F75">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90F75">
        <w:rPr>
          <w:rStyle w:val="StyleUnderline"/>
          <w:highlight w:val="green"/>
        </w:rPr>
        <w:t>until a</w:t>
      </w:r>
      <w:r w:rsidRPr="00561197">
        <w:rPr>
          <w:rStyle w:val="StyleUnderline"/>
        </w:rPr>
        <w:t xml:space="preserve">n </w:t>
      </w:r>
      <w:r w:rsidRPr="00561197">
        <w:rPr>
          <w:rStyle w:val="Emphasis"/>
        </w:rPr>
        <w:t xml:space="preserve">instability </w:t>
      </w:r>
      <w:r w:rsidRPr="00090F75">
        <w:rPr>
          <w:rStyle w:val="Emphasis"/>
          <w:highlight w:val="green"/>
        </w:rPr>
        <w:t>threshold</w:t>
      </w:r>
      <w:r w:rsidRPr="00090F75">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90F75">
        <w:rPr>
          <w:rStyle w:val="StyleUnderline"/>
          <w:highlight w:val="green"/>
        </w:rPr>
        <w:t>cost of</w:t>
      </w:r>
      <w:r w:rsidRPr="00561197">
        <w:rPr>
          <w:sz w:val="16"/>
        </w:rPr>
        <w:t xml:space="preserve"> launching </w:t>
      </w:r>
      <w:r w:rsidRPr="00090F75">
        <w:rPr>
          <w:rStyle w:val="StyleUnderline"/>
          <w:highlight w:val="green"/>
        </w:rPr>
        <w:t>a sat</w:t>
      </w:r>
      <w:r w:rsidRPr="00704237">
        <w:rPr>
          <w:rStyle w:val="StyleUnderline"/>
        </w:rPr>
        <w:t xml:space="preserve">ellite </w:t>
      </w:r>
      <w:r w:rsidRPr="00090F75">
        <w:rPr>
          <w:rStyle w:val="StyleUnderline"/>
          <w:highlight w:val="green"/>
        </w:rPr>
        <w:t>would</w:t>
      </w:r>
      <w:r w:rsidRPr="00561197">
        <w:rPr>
          <w:sz w:val="16"/>
        </w:rPr>
        <w:t xml:space="preserve"> eventually </w:t>
      </w:r>
      <w:r w:rsidRPr="00090F75">
        <w:rPr>
          <w:rStyle w:val="Emphasis"/>
          <w:highlight w:val="green"/>
        </w:rPr>
        <w:t>outweigh</w:t>
      </w:r>
      <w:r w:rsidRPr="00561197">
        <w:rPr>
          <w:rStyle w:val="Emphasis"/>
        </w:rPr>
        <w:t xml:space="preserve"> the </w:t>
      </w:r>
      <w:r w:rsidRPr="00090F75">
        <w:rPr>
          <w:rStyle w:val="Emphasis"/>
          <w:highlight w:val="green"/>
        </w:rPr>
        <w:t>benefits</w:t>
      </w:r>
      <w:r w:rsidRPr="00561197">
        <w:rPr>
          <w:sz w:val="16"/>
        </w:rPr>
        <w:t xml:space="preserve"> received </w:t>
      </w:r>
      <w:r w:rsidRPr="00090F75">
        <w:rPr>
          <w:rStyle w:val="StyleUnderline"/>
          <w:highlight w:val="green"/>
        </w:rPr>
        <w:t>due to</w:t>
      </w:r>
      <w:r w:rsidRPr="00561197">
        <w:rPr>
          <w:rStyle w:val="StyleUnderline"/>
        </w:rPr>
        <w:t xml:space="preserve"> the probability of that asset </w:t>
      </w:r>
      <w:r w:rsidRPr="00090F75">
        <w:rPr>
          <w:rStyle w:val="StyleUnderline"/>
          <w:highlight w:val="green"/>
        </w:rPr>
        <w:t xml:space="preserve">being </w:t>
      </w:r>
      <w:r w:rsidRPr="00090F75">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90F75">
        <w:rPr>
          <w:rStyle w:val="StyleUnderline"/>
          <w:highlight w:val="green"/>
        </w:rPr>
        <w:t>accumulation will render</w:t>
      </w:r>
      <w:r w:rsidRPr="00561197">
        <w:rPr>
          <w:rStyle w:val="StyleUnderline"/>
        </w:rPr>
        <w:t xml:space="preserve"> critical </w:t>
      </w:r>
      <w:r w:rsidRPr="00090F75">
        <w:rPr>
          <w:rStyle w:val="StyleUnderline"/>
          <w:highlight w:val="green"/>
        </w:rPr>
        <w:t xml:space="preserve">orbits </w:t>
      </w:r>
      <w:r w:rsidRPr="00090F75">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90F75">
        <w:rPr>
          <w:rStyle w:val="StyleUnderline"/>
          <w:highlight w:val="green"/>
        </w:rPr>
        <w:t xml:space="preserve">orbits </w:t>
      </w:r>
      <w:r w:rsidRPr="00090F75">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642B94DB" w14:textId="77777777" w:rsidR="00923B69" w:rsidRDefault="00923B69" w:rsidP="00923B69">
      <w:pPr>
        <w:pStyle w:val="Heading4"/>
      </w:pPr>
      <w:r>
        <w:t>2. The plan gives the SSA satellite information that causes an ASAT attack</w:t>
      </w:r>
    </w:p>
    <w:p w14:paraId="76FA80DA" w14:textId="77777777" w:rsidR="00923B69" w:rsidRPr="00F3499B" w:rsidRDefault="00923B69" w:rsidP="00923B69">
      <w:r w:rsidRPr="00F3499B">
        <w:rPr>
          <w:rStyle w:val="Style13ptBold"/>
        </w:rPr>
        <w:t>Green 14</w:t>
      </w:r>
      <w:r>
        <w:t xml:space="preserve"> (Brian D. Green, “Space Situational Awareness Data Sharing: Safety Tool or Security Threat?” A thesis submitted to McGill University in partial fulfillment of the requirements of the degree of MASTER OF LAWS, December 2014, </w:t>
      </w:r>
      <w:hyperlink r:id="rId36" w:history="1">
        <w:r>
          <w:rPr>
            <w:rStyle w:val="Hyperlink"/>
          </w:rPr>
          <w:t>http://digitool.library.mcgill.ca/webclient/StreamGate?folder_id=0&amp;dvs=1569190779049~368</w:t>
        </w:r>
      </w:hyperlink>
      <w:r>
        <w:t>, WC)</w:t>
      </w:r>
    </w:p>
    <w:p w14:paraId="032E2F99" w14:textId="77777777" w:rsidR="00923B69" w:rsidRDefault="00923B69" w:rsidP="00923B69">
      <w:r>
        <w:t xml:space="preserve">But </w:t>
      </w:r>
      <w:r w:rsidRPr="00B874E5">
        <w:rPr>
          <w:rStyle w:val="StyleUnderline"/>
        </w:rPr>
        <w:t>what if a malicious actor wants to target another nation’s space object for destructi</w:t>
      </w:r>
      <w:r>
        <w:t>on? Although the United States and the USSR halted kinetic anti-satellite testing in the mid-1980s, and for many years no other state had demonstrated the means to threaten a satellite in orbit, the safety and security of satellites in the 21st Century has once again fallen into doubt.</w:t>
      </w:r>
    </w:p>
    <w:p w14:paraId="1DE4B290" w14:textId="77777777" w:rsidR="00923B69" w:rsidRPr="00DC1FFE" w:rsidRDefault="00923B69" w:rsidP="00923B69">
      <w:r>
        <w:t xml:space="preserve">China’s 2007 ASAT missile test reignited the ASAT debate. </w:t>
      </w:r>
      <w:r w:rsidRPr="00B874E5">
        <w:rPr>
          <w:rStyle w:val="StyleUnderline"/>
        </w:rPr>
        <w:t xml:space="preserve">It raised the specter that </w:t>
      </w:r>
      <w:r w:rsidRPr="00EE4903">
        <w:rPr>
          <w:rStyle w:val="StyleUnderline"/>
          <w:highlight w:val="yellow"/>
        </w:rPr>
        <w:t>providing</w:t>
      </w:r>
      <w:r w:rsidRPr="00B874E5">
        <w:rPr>
          <w:rStyle w:val="StyleUnderline"/>
        </w:rPr>
        <w:t xml:space="preserve"> too much </w:t>
      </w:r>
      <w:r w:rsidRPr="00EE4903">
        <w:rPr>
          <w:rStyle w:val="StyleUnderline"/>
          <w:highlight w:val="yellow"/>
        </w:rPr>
        <w:t>SSA data</w:t>
      </w:r>
      <w:r w:rsidRPr="00B874E5">
        <w:rPr>
          <w:rStyle w:val="StyleUnderline"/>
        </w:rPr>
        <w:t xml:space="preserve"> </w:t>
      </w:r>
      <w:r w:rsidRPr="00EE4903">
        <w:rPr>
          <w:rStyle w:val="StyleUnderline"/>
          <w:highlight w:val="yellow"/>
        </w:rPr>
        <w:t>could enable a State to identify another State’s strategically important satellites</w:t>
      </w:r>
      <w:r w:rsidRPr="00B874E5">
        <w:rPr>
          <w:rStyle w:val="StyleUnderline"/>
        </w:rPr>
        <w:t xml:space="preserve"> </w:t>
      </w:r>
      <w:r w:rsidRPr="00EE4903">
        <w:rPr>
          <w:rStyle w:val="StyleUnderline"/>
          <w:highlight w:val="yellow"/>
        </w:rPr>
        <w:t xml:space="preserve">and </w:t>
      </w:r>
      <w:r w:rsidRPr="00EE4903">
        <w:rPr>
          <w:rStyle w:val="Emphasis"/>
          <w:highlight w:val="yellow"/>
        </w:rPr>
        <w:t>use that information to</w:t>
      </w:r>
      <w:r w:rsidRPr="00B874E5">
        <w:rPr>
          <w:rStyle w:val="Emphasis"/>
        </w:rPr>
        <w:t xml:space="preserve"> disable or </w:t>
      </w:r>
      <w:r w:rsidRPr="00EE4903">
        <w:rPr>
          <w:rStyle w:val="Emphasis"/>
          <w:highlight w:val="yellow"/>
        </w:rPr>
        <w:t>destroy them</w:t>
      </w:r>
      <w:r>
        <w:t xml:space="preserve">—not only inflicting harm on the satellite’s owner or users, </w:t>
      </w:r>
      <w:r w:rsidRPr="00B874E5">
        <w:rPr>
          <w:rStyle w:val="StyleUnderline"/>
        </w:rPr>
        <w:t xml:space="preserve">but potentially </w:t>
      </w:r>
      <w:r w:rsidRPr="00EE4903">
        <w:rPr>
          <w:rStyle w:val="StyleUnderline"/>
          <w:highlight w:val="yellow"/>
        </w:rPr>
        <w:t xml:space="preserve">causing a </w:t>
      </w:r>
      <w:r w:rsidRPr="00EE4903">
        <w:rPr>
          <w:rStyle w:val="Emphasis"/>
          <w:highlight w:val="yellow"/>
        </w:rPr>
        <w:t>cascade of destruction</w:t>
      </w:r>
      <w:r w:rsidRPr="00B874E5">
        <w:rPr>
          <w:rStyle w:val="StyleUnderline"/>
        </w:rPr>
        <w:t xml:space="preserve"> </w:t>
      </w:r>
      <w:r w:rsidRPr="0092245E">
        <w:rPr>
          <w:rStyle w:val="StyleUnderline"/>
        </w:rPr>
        <w:t>throughout the extraterrestrial commons as</w:t>
      </w:r>
      <w:r w:rsidRPr="00B874E5">
        <w:rPr>
          <w:rStyle w:val="StyleUnderline"/>
        </w:rPr>
        <w:t xml:space="preserve"> other satellites collided with its scattered remains.</w:t>
      </w:r>
      <w:r>
        <w:t xml:space="preserve"> 6 </w:t>
      </w:r>
      <w:r w:rsidRPr="00B874E5">
        <w:rPr>
          <w:rStyle w:val="StyleUnderline"/>
        </w:rPr>
        <w:t>Mor</w:t>
      </w:r>
      <w:r w:rsidRPr="00DC1FFE">
        <w:rPr>
          <w:rStyle w:val="StyleUnderline"/>
        </w:rPr>
        <w:t>e recent Russian and Chinese deployments of highly maneuverable satellites,7 including one with a movable arm</w:t>
      </w:r>
      <w:r w:rsidRPr="00DC1FFE">
        <w:t xml:space="preserve">,8 </w:t>
      </w:r>
      <w:r w:rsidRPr="00DC1FFE">
        <w:rPr>
          <w:rStyle w:val="StyleUnderline"/>
        </w:rPr>
        <w:t>have caused some to worry about the application of new technologies to disable or co-opt a satellite</w:t>
      </w:r>
      <w:r w:rsidRPr="00DC1FFE">
        <w:t xml:space="preserve"> without exploding it into a globe-encircling debris field—thus minimizing the risks to the attacker and third parties, and reducing the deterrent effects of space debris. On the other hand, such technologies could be used for benign applications such as on-orbit satellite repair and refueling, space debris cleanup, or as a precursor to a manned orbital rendezvous. </w:t>
      </w:r>
    </w:p>
    <w:p w14:paraId="69A2F7B5" w14:textId="77777777" w:rsidR="00923B69" w:rsidRDefault="00923B69" w:rsidP="00923B69">
      <w:r w:rsidRPr="00DC1FFE">
        <w:t xml:space="preserve">Furthermore, </w:t>
      </w:r>
      <w:r w:rsidRPr="00DC1FFE">
        <w:rPr>
          <w:rStyle w:val="StyleUnderline"/>
        </w:rPr>
        <w:t>since any country that possesses space launch capability</w:t>
      </w:r>
      <w:r w:rsidRPr="00DC1FFE">
        <w:t xml:space="preserve">, or even </w:t>
      </w:r>
      <w:proofErr w:type="spellStart"/>
      <w:r w:rsidRPr="00DC1FFE">
        <w:t>mediumto</w:t>
      </w:r>
      <w:proofErr w:type="spellEnd"/>
      <w:r w:rsidRPr="00DC1FFE">
        <w:t xml:space="preserve">-long-range ballistic missiles, </w:t>
      </w:r>
      <w:r w:rsidRPr="00DC1FFE">
        <w:rPr>
          <w:rStyle w:val="StyleUnderline"/>
        </w:rPr>
        <w:t>could potentially use its missiles or launch vehicles as ASAT weapons</w:t>
      </w:r>
      <w:r w:rsidRPr="00DC1FFE">
        <w:t xml:space="preserve">, the advances in missile technology by incendiary regimes such as Iran and North Korea should </w:t>
      </w:r>
      <w:r w:rsidRPr="00DC1FFE">
        <w:rPr>
          <w:rStyle w:val="StyleUnderline"/>
        </w:rPr>
        <w:t>make some countries reluctant to share detailed SSA data too broadly.</w:t>
      </w:r>
      <w:r w:rsidRPr="00DC1FFE">
        <w:t xml:space="preserve"> </w:t>
      </w:r>
      <w:r w:rsidRPr="00DC1FFE">
        <w:rPr>
          <w:rStyle w:val="StyleUnderline"/>
        </w:rPr>
        <w:t xml:space="preserve">If </w:t>
      </w:r>
      <w:r w:rsidRPr="00EE4903">
        <w:rPr>
          <w:rStyle w:val="StyleUnderline"/>
          <w:highlight w:val="yellow"/>
        </w:rPr>
        <w:t xml:space="preserve">precise and timely information about </w:t>
      </w:r>
      <w:r w:rsidRPr="00EE4903">
        <w:rPr>
          <w:rStyle w:val="StyleUnderline"/>
        </w:rPr>
        <w:t>a</w:t>
      </w:r>
      <w:r w:rsidRPr="00B874E5">
        <w:rPr>
          <w:rStyle w:val="StyleUnderline"/>
        </w:rPr>
        <w:t xml:space="preserve"> satellite, such as its </w:t>
      </w:r>
      <w:r w:rsidRPr="00EE4903">
        <w:rPr>
          <w:rStyle w:val="StyleUnderline"/>
          <w:highlight w:val="yellow"/>
        </w:rPr>
        <w:t>purpose, location, direction, and</w:t>
      </w:r>
      <w:r w:rsidRPr="00B874E5">
        <w:rPr>
          <w:rStyle w:val="StyleUnderline"/>
        </w:rPr>
        <w:t xml:space="preserve"> telemetry </w:t>
      </w:r>
      <w:r w:rsidRPr="00EE4903">
        <w:rPr>
          <w:rStyle w:val="StyleUnderline"/>
          <w:highlight w:val="yellow"/>
        </w:rPr>
        <w:t>data, are made available to</w:t>
      </w:r>
      <w:r w:rsidRPr="00B874E5">
        <w:rPr>
          <w:rStyle w:val="StyleUnderline"/>
        </w:rPr>
        <w:t xml:space="preserve"> its owner’s </w:t>
      </w:r>
      <w:r w:rsidRPr="00EE4903">
        <w:rPr>
          <w:rStyle w:val="StyleUnderline"/>
          <w:highlight w:val="yellow"/>
        </w:rPr>
        <w:t>enemies</w:t>
      </w:r>
      <w:r>
        <w:t xml:space="preserve">, then an enemy that has space object detection and tracking capabilities, </w:t>
      </w:r>
      <w:r w:rsidRPr="00B874E5">
        <w:rPr>
          <w:rStyle w:val="StyleUnderline"/>
        </w:rPr>
        <w:t xml:space="preserve">and missile launch capabilities that can reach the satellite’s </w:t>
      </w:r>
      <w:r w:rsidRPr="00DC1FFE">
        <w:rPr>
          <w:rStyle w:val="StyleUnderline"/>
        </w:rPr>
        <w:t>orbit, may be able to use that data to detect, track, and destroy the satellite</w:t>
      </w:r>
      <w:r w:rsidRPr="00DC1FFE">
        <w:t xml:space="preserve">. </w:t>
      </w:r>
      <w:r w:rsidRPr="00DC1FFE">
        <w:rPr>
          <w:rStyle w:val="StyleUnderline"/>
        </w:rPr>
        <w:t>The enemy could also use</w:t>
      </w:r>
      <w:r w:rsidRPr="00DC1FFE">
        <w:t xml:space="preserve"> less destructive means to interfere with the targeted satellite, such as </w:t>
      </w:r>
      <w:r w:rsidRPr="00DC1FFE">
        <w:rPr>
          <w:rStyle w:val="StyleUnderline"/>
        </w:rPr>
        <w:t>jamming</w:t>
      </w:r>
      <w:r w:rsidRPr="00DC1FFE">
        <w:t xml:space="preserve"> its signal</w:t>
      </w:r>
      <w:r>
        <w:t xml:space="preserve"> or using lasers to blind its optical sensors, when it knows the satellite is passing overhead</w:t>
      </w:r>
    </w:p>
    <w:p w14:paraId="3E9BAAC7" w14:textId="77777777" w:rsidR="00923B69" w:rsidRPr="0025797B" w:rsidRDefault="00923B69" w:rsidP="00923B69">
      <w:pPr>
        <w:pStyle w:val="ListParagraph"/>
        <w:keepNext/>
        <w:keepLines/>
        <w:numPr>
          <w:ilvl w:val="0"/>
          <w:numId w:val="19"/>
        </w:numPr>
        <w:spacing w:before="200"/>
        <w:outlineLvl w:val="3"/>
        <w:rPr>
          <w:rFonts w:eastAsia="Malgun Gothic"/>
          <w:b/>
          <w:iCs/>
          <w:sz w:val="26"/>
        </w:rPr>
      </w:pPr>
      <w:r w:rsidRPr="0025797B">
        <w:rPr>
          <w:rFonts w:eastAsia="Malgun Gothic"/>
          <w:b/>
          <w:iCs/>
          <w:sz w:val="26"/>
        </w:rPr>
        <w:t xml:space="preserve">Time frame – Kessler effect 200 years away. </w:t>
      </w:r>
    </w:p>
    <w:p w14:paraId="74F35F4B" w14:textId="77777777" w:rsidR="00923B69" w:rsidRPr="0089747E" w:rsidRDefault="00923B69" w:rsidP="00923B69">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379BB9A1" w14:textId="77777777" w:rsidR="00923B69" w:rsidRPr="000578F6" w:rsidRDefault="00923B69" w:rsidP="00923B69">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6C2D3937" w14:textId="77777777" w:rsidR="00923B69" w:rsidRPr="0089747E" w:rsidRDefault="00923B69" w:rsidP="00923B69">
      <w:pPr>
        <w:ind w:left="720"/>
        <w:rPr>
          <w:rFonts w:eastAsia="Calibri"/>
        </w:rPr>
      </w:pPr>
      <w:r w:rsidRPr="0089747E">
        <w:rPr>
          <w:rFonts w:eastAsia="Calibri"/>
        </w:rPr>
        <w:t xml:space="preserve">Even with a 90% implementation of the commonly-adopted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1DF8EA1E" w14:textId="77777777" w:rsidR="00923B69" w:rsidRDefault="00923B69" w:rsidP="00923B69">
      <w:pPr>
        <w:pStyle w:val="Heading4"/>
        <w:numPr>
          <w:ilvl w:val="0"/>
          <w:numId w:val="19"/>
        </w:numPr>
      </w:pPr>
      <w:bookmarkStart w:id="1" w:name="_Hlk19345098"/>
      <w:bookmarkStart w:id="2" w:name="_Hlk19347301"/>
      <w:proofErr w:type="spellStart"/>
      <w:r>
        <w:t>Squo</w:t>
      </w:r>
      <w:proofErr w:type="spellEnd"/>
      <w:r>
        <w:t xml:space="preserve"> </w:t>
      </w:r>
      <w:r w:rsidRPr="003B6BA7">
        <w:rPr>
          <w:u w:val="single"/>
        </w:rPr>
        <w:t>tracking</w:t>
      </w:r>
      <w:r>
        <w:t xml:space="preserve">, </w:t>
      </w:r>
      <w:r w:rsidRPr="003B6BA7">
        <w:rPr>
          <w:u w:val="single"/>
        </w:rPr>
        <w:t>shielding</w:t>
      </w:r>
      <w:r>
        <w:t xml:space="preserve">, and </w:t>
      </w:r>
      <w:r w:rsidRPr="003B6BA7">
        <w:rPr>
          <w:u w:val="single"/>
        </w:rPr>
        <w:t>removal</w:t>
      </w:r>
      <w:r>
        <w:t xml:space="preserve"> plans solve</w:t>
      </w:r>
    </w:p>
    <w:p w14:paraId="713A538B" w14:textId="77777777" w:rsidR="00923B69" w:rsidRDefault="00923B69" w:rsidP="00923B69">
      <w:r>
        <w:t xml:space="preserve">Dr. Brian </w:t>
      </w:r>
      <w:proofErr w:type="spellStart"/>
      <w:r w:rsidRPr="00C43CBF">
        <w:rPr>
          <w:rStyle w:val="Style13ptBold"/>
        </w:rPr>
        <w:t>Koberlein</w:t>
      </w:r>
      <w:proofErr w:type="spellEnd"/>
      <w:r w:rsidRPr="00C43CBF">
        <w:rPr>
          <w:rStyle w:val="Style13ptBold"/>
        </w:rPr>
        <w:t xml:space="preserve"> 16</w:t>
      </w:r>
      <w:r>
        <w:t>, Professor of Physics at the Rochester Institute of Technology and PhD in Astrophysics from the University of Connecticut, “Cascade Effect”, 5-4, https://archive.briankoberlein.com/2016/05/04/cascade-effect/index.html</w:t>
      </w:r>
    </w:p>
    <w:p w14:paraId="65A3E2BF" w14:textId="77777777" w:rsidR="00923B69" w:rsidRDefault="00923B69" w:rsidP="00923B69">
      <w:r>
        <w:t xml:space="preserve">In the movie Gravity the driving force of </w:t>
      </w:r>
      <w:r w:rsidRPr="003B6BA7">
        <w:rPr>
          <w:rStyle w:val="StyleUnderline"/>
        </w:rPr>
        <w:t xml:space="preserve">the plot is </w:t>
      </w:r>
      <w:r w:rsidRPr="00A1153A">
        <w:rPr>
          <w:rStyle w:val="StyleUnderline"/>
          <w:highlight w:val="cyan"/>
        </w:rPr>
        <w:t>a</w:t>
      </w:r>
      <w:r w:rsidRPr="003B6BA7">
        <w:rPr>
          <w:rStyle w:val="StyleUnderline"/>
        </w:rPr>
        <w:t xml:space="preserve"> catastrophic </w:t>
      </w:r>
      <w:r w:rsidRPr="00A1153A">
        <w:rPr>
          <w:rStyle w:val="StyleUnderline"/>
          <w:highlight w:val="cyan"/>
        </w:rPr>
        <w:t>cascade</w:t>
      </w:r>
      <w:r w:rsidRPr="003B6BA7">
        <w:rPr>
          <w:rStyle w:val="StyleUnderline"/>
        </w:rPr>
        <w:t xml:space="preserve"> of space debris</w:t>
      </w:r>
      <w:r>
        <w:t xml:space="preserve">. An exploding satellite sends high speed debris into the path of other satellites, and the resulting collisions create more space debris until everything from a space shuttle to the International Space Station faces an eminent threat of destruction. </w:t>
      </w:r>
      <w:r w:rsidRPr="003B6BA7">
        <w:rPr>
          <w:rStyle w:val="StyleUnderline"/>
        </w:rPr>
        <w:t>Not unexpectedly</w:t>
      </w:r>
      <w:r>
        <w:t xml:space="preserve">, the movie portrayal of such a situation </w:t>
      </w:r>
      <w:r w:rsidRPr="00A1153A">
        <w:rPr>
          <w:rStyle w:val="StyleUnderline"/>
          <w:highlight w:val="cyan"/>
        </w:rPr>
        <w:t>is not</w:t>
      </w:r>
      <w:r w:rsidRPr="003B6BA7">
        <w:rPr>
          <w:rStyle w:val="StyleUnderline"/>
        </w:rPr>
        <w:t xml:space="preserve"> particularly </w:t>
      </w:r>
      <w:r w:rsidRPr="00A1153A">
        <w:rPr>
          <w:rStyle w:val="StyleUnderline"/>
          <w:highlight w:val="cyan"/>
        </w:rPr>
        <w:t>accurate</w:t>
      </w:r>
      <w:r>
        <w:t xml:space="preserve">, but the risk of a debris cascade is very real. </w:t>
      </w:r>
    </w:p>
    <w:p w14:paraId="5B3E9EEA" w14:textId="77777777" w:rsidR="00923B69" w:rsidRDefault="00923B69" w:rsidP="00923B69">
      <w:r>
        <w:t>It’s known as the Kessler syndrome, after Donald Kessler, who first imagined the scenario in the 1970s. The problem comes down to the fact that small objects in Earth orbit can stay in orbit for a very long time. If an astronaut drops a bolt, it can stay in orbit for decades or centuries. Because the relative speed of two objects in orbit can be quite large, it doesn’t take a big object to pose a real threat to your spacecraft. On the highway a small pebble can chip your car windshield. In space it can be done by a chip of paint traveling at thousands of kilometers per hour. In the history of the space shuttle missions, there were more than 1,600 debris strikes. Because of such strikes, more than 90 space shuttle windows had to be replaced over the lifetime of shuttle missions.</w:t>
      </w:r>
    </w:p>
    <w:p w14:paraId="0C635592" w14:textId="77777777" w:rsidR="00923B69" w:rsidRPr="003B6BA7" w:rsidRDefault="00923B69" w:rsidP="00923B69">
      <w:pPr>
        <w:rPr>
          <w:rStyle w:val="StyleUnderline"/>
        </w:rPr>
      </w:pPr>
      <w:r w:rsidRPr="003B6BA7">
        <w:rPr>
          <w:rStyle w:val="StyleUnderline"/>
        </w:rPr>
        <w:t xml:space="preserve">While that might sound alarming, </w:t>
      </w:r>
      <w:r w:rsidRPr="00A1153A">
        <w:rPr>
          <w:rStyle w:val="StyleUnderline"/>
          <w:highlight w:val="cyan"/>
        </w:rPr>
        <w:t>it’s a</w:t>
      </w:r>
      <w:r w:rsidRPr="003B6BA7">
        <w:rPr>
          <w:rStyle w:val="StyleUnderline"/>
        </w:rPr>
        <w:t xml:space="preserve">ctually </w:t>
      </w:r>
      <w:r w:rsidRPr="003B6BA7">
        <w:rPr>
          <w:rStyle w:val="Emphasis"/>
        </w:rPr>
        <w:t>quite manageable</w:t>
      </w:r>
      <w:r w:rsidRPr="003B6BA7">
        <w:rPr>
          <w:rStyle w:val="StyleUnderline"/>
        </w:rPr>
        <w:t xml:space="preserve">. Upgrades and maintenance were quite common on the shuttle missions, and we tend to err on the side of caution when it comes to replacing parts. </w:t>
      </w:r>
      <w:r w:rsidRPr="00A1153A">
        <w:rPr>
          <w:rStyle w:val="Emphasis"/>
          <w:highlight w:val="cyan"/>
        </w:rPr>
        <w:t>Modern spacecraft</w:t>
      </w:r>
      <w:r w:rsidRPr="003B6BA7">
        <w:rPr>
          <w:rStyle w:val="Emphasis"/>
        </w:rPr>
        <w:t xml:space="preserve"> also </w:t>
      </w:r>
      <w:r w:rsidRPr="00A1153A">
        <w:rPr>
          <w:rStyle w:val="Emphasis"/>
          <w:highlight w:val="cyan"/>
        </w:rPr>
        <w:t>have ways to mitigate</w:t>
      </w:r>
      <w:r w:rsidRPr="003B6BA7">
        <w:rPr>
          <w:rStyle w:val="Emphasis"/>
        </w:rPr>
        <w:t xml:space="preserve"> the </w:t>
      </w:r>
      <w:r w:rsidRPr="00A1153A">
        <w:rPr>
          <w:rStyle w:val="Emphasis"/>
          <w:highlight w:val="cyan"/>
        </w:rPr>
        <w:t>risk</w:t>
      </w:r>
      <w:r w:rsidRPr="003B6BA7">
        <w:rPr>
          <w:rStyle w:val="StyleUnderline"/>
        </w:rPr>
        <w:t xml:space="preserve"> of small impacts, </w:t>
      </w:r>
      <w:r w:rsidRPr="00A1153A">
        <w:rPr>
          <w:rStyle w:val="StyleUnderline"/>
          <w:highlight w:val="cyan"/>
        </w:rPr>
        <w:t xml:space="preserve">such as </w:t>
      </w:r>
      <w:r w:rsidRPr="00A1153A">
        <w:rPr>
          <w:rStyle w:val="Emphasis"/>
          <w:highlight w:val="cyan"/>
        </w:rPr>
        <w:t>Whipple shields</w:t>
      </w:r>
      <w:r w:rsidRPr="003B6BA7">
        <w:rPr>
          <w:rStyle w:val="StyleUnderline"/>
        </w:rPr>
        <w:t xml:space="preserve"> made of thin layers of material spaced apart so that objects disintegrate when hitting the shield rather than the spacecraft itself. </w:t>
      </w:r>
      <w:r w:rsidRPr="00A1153A">
        <w:rPr>
          <w:rStyle w:val="StyleUnderline"/>
          <w:highlight w:val="cyan"/>
        </w:rPr>
        <w:t>We</w:t>
      </w:r>
      <w:r w:rsidRPr="003B6BA7">
        <w:rPr>
          <w:rStyle w:val="StyleUnderline"/>
        </w:rPr>
        <w:t xml:space="preserve"> also </w:t>
      </w:r>
      <w:r w:rsidRPr="00A1153A">
        <w:rPr>
          <w:rStyle w:val="StyleUnderline"/>
          <w:highlight w:val="cyan"/>
        </w:rPr>
        <w:t xml:space="preserve">have a </w:t>
      </w:r>
      <w:r w:rsidRPr="00A1153A">
        <w:rPr>
          <w:rStyle w:val="Emphasis"/>
          <w:highlight w:val="cyan"/>
        </w:rPr>
        <w:t>tracking system</w:t>
      </w:r>
      <w:r w:rsidRPr="003B6BA7">
        <w:rPr>
          <w:rStyle w:val="StyleUnderline"/>
        </w:rPr>
        <w:t xml:space="preserve"> that currently tracks more than 300,000 objects bigger than 1 cm, so we can make sure that most spacecraft avoid these objects.</w:t>
      </w:r>
    </w:p>
    <w:p w14:paraId="59D67E5B" w14:textId="77777777" w:rsidR="00923B69" w:rsidRDefault="00923B69" w:rsidP="00923B69">
      <w:r>
        <w:t>But the risk of big collisions isn’t negligible</w:t>
      </w:r>
      <w:r w:rsidRPr="003B6BA7">
        <w:t>.</w:t>
      </w:r>
      <w:r w:rsidRPr="003B6BA7">
        <w:rPr>
          <w:rStyle w:val="StyleUnderline"/>
        </w:rPr>
        <w:t xml:space="preserve"> In 2009 the Iridium 33 and Kosmos-2251 satellites collided</w:t>
      </w:r>
      <w:r>
        <w:t xml:space="preserve"> at high speed, destroying both spacecraft and creating more dangerous debris. It wouldn’t take many collisions like this for the debris numbers to rise dramatically, and more debris means a greater risk of collisions. </w:t>
      </w:r>
      <w:r w:rsidRPr="00A1153A">
        <w:rPr>
          <w:rStyle w:val="StyleUnderline"/>
          <w:highlight w:val="cyan"/>
        </w:rPr>
        <w:t>In Gravity</w:t>
      </w:r>
      <w:r w:rsidRPr="003B6BA7">
        <w:rPr>
          <w:rStyle w:val="StyleUnderline"/>
        </w:rPr>
        <w:t xml:space="preserve"> the </w:t>
      </w:r>
      <w:r w:rsidRPr="00A1153A">
        <w:rPr>
          <w:rStyle w:val="StyleUnderline"/>
          <w:highlight w:val="cyan"/>
        </w:rPr>
        <w:t>cascade happens</w:t>
      </w:r>
      <w:r w:rsidRPr="003B6BA7">
        <w:rPr>
          <w:rStyle w:val="StyleUnderline"/>
        </w:rPr>
        <w:t xml:space="preserve"> very </w:t>
      </w:r>
      <w:r w:rsidRPr="00A1153A">
        <w:rPr>
          <w:rStyle w:val="StyleUnderline"/>
          <w:highlight w:val="cyan"/>
        </w:rPr>
        <w:t>quickly</w:t>
      </w:r>
      <w:r>
        <w:t xml:space="preserve">, triggered by a single event. </w:t>
      </w:r>
      <w:r w:rsidRPr="007A717E">
        <w:t xml:space="preserve">The </w:t>
      </w:r>
      <w:r w:rsidRPr="00A1153A">
        <w:rPr>
          <w:rStyle w:val="Emphasis"/>
          <w:highlight w:val="cyan"/>
        </w:rPr>
        <w:t>reality is not</w:t>
      </w:r>
      <w:r w:rsidRPr="003B6BA7">
        <w:rPr>
          <w:rStyle w:val="Emphasis"/>
        </w:rPr>
        <w:t xml:space="preserve"> quite </w:t>
      </w:r>
      <w:r w:rsidRPr="00A1153A">
        <w:rPr>
          <w:rStyle w:val="Emphasis"/>
          <w:highlight w:val="cyan"/>
        </w:rPr>
        <w:t>so grave</w:t>
      </w:r>
      <w:r w:rsidRPr="003B6BA7">
        <w:rPr>
          <w:rStyle w:val="StyleUnderline"/>
        </w:rPr>
        <w:t xml:space="preserve">. Instead of happening </w:t>
      </w:r>
      <w:r w:rsidRPr="003B6BA7">
        <w:rPr>
          <w:rStyle w:val="Emphasis"/>
        </w:rPr>
        <w:t>overnight</w:t>
      </w:r>
      <w:r w:rsidRPr="003B6BA7">
        <w:rPr>
          <w:rStyle w:val="StyleUnderline"/>
        </w:rPr>
        <w:t xml:space="preserve">, </w:t>
      </w:r>
      <w:r w:rsidRPr="00A1153A">
        <w:rPr>
          <w:rStyle w:val="StyleUnderline"/>
          <w:highlight w:val="cyan"/>
        </w:rPr>
        <w:t>Kessler</w:t>
      </w:r>
      <w:r w:rsidRPr="003B6BA7">
        <w:rPr>
          <w:rStyle w:val="StyleUnderline"/>
        </w:rPr>
        <w:t xml:space="preserve"> syndrome would </w:t>
      </w:r>
      <w:r w:rsidRPr="00A1153A">
        <w:rPr>
          <w:rStyle w:val="StyleUnderline"/>
        </w:rPr>
        <w:t xml:space="preserve">occur </w:t>
      </w:r>
      <w:r w:rsidRPr="00A1153A">
        <w:rPr>
          <w:rStyle w:val="Emphasis"/>
        </w:rPr>
        <w:t>gradually</w:t>
      </w:r>
      <w:r w:rsidRPr="003B6BA7">
        <w:rPr>
          <w:rStyle w:val="StyleUnderline"/>
        </w:rPr>
        <w:t xml:space="preserve">, raising collision risks to the point where certain orbits become logistically impractical. It could </w:t>
      </w:r>
      <w:r w:rsidRPr="00A1153A">
        <w:rPr>
          <w:rStyle w:val="StyleUnderline"/>
          <w:highlight w:val="cyan"/>
        </w:rPr>
        <w:t xml:space="preserve">occur </w:t>
      </w:r>
      <w:r w:rsidRPr="00A1153A">
        <w:rPr>
          <w:rStyle w:val="Emphasis"/>
          <w:highlight w:val="cyan"/>
        </w:rPr>
        <w:t>so gradually</w:t>
      </w:r>
      <w:r w:rsidRPr="003B6BA7">
        <w:rPr>
          <w:rStyle w:val="StyleUnderline"/>
        </w:rPr>
        <w:t xml:space="preserve"> that </w:t>
      </w:r>
      <w:r w:rsidRPr="00A1153A">
        <w:rPr>
          <w:rStyle w:val="StyleUnderline"/>
          <w:highlight w:val="cyan"/>
        </w:rPr>
        <w:t xml:space="preserve">we might </w:t>
      </w:r>
      <w:r w:rsidRPr="00A1153A">
        <w:rPr>
          <w:rStyle w:val="Emphasis"/>
          <w:highlight w:val="cyan"/>
        </w:rPr>
        <w:t>not notice</w:t>
      </w:r>
      <w:r w:rsidRPr="003B6BA7">
        <w:rPr>
          <w:rStyle w:val="Emphasis"/>
        </w:rPr>
        <w:t xml:space="preserve"> it</w:t>
      </w:r>
      <w:r w:rsidRPr="003B6BA7">
        <w:rPr>
          <w:rStyle w:val="StyleUnderline"/>
        </w:rPr>
        <w:t xml:space="preserve"> early on</w:t>
      </w:r>
      <w:r>
        <w:t>, and there are some that argue it’s already underway.</w:t>
      </w:r>
    </w:p>
    <w:p w14:paraId="14BA4B5E" w14:textId="77777777" w:rsidR="00923B69" w:rsidRPr="0007074C" w:rsidRDefault="00923B69" w:rsidP="00923B69">
      <w:r w:rsidRPr="003B6BA7">
        <w:rPr>
          <w:rStyle w:val="StyleUnderline"/>
        </w:rPr>
        <w:t xml:space="preserve">The good news is that </w:t>
      </w:r>
      <w:r w:rsidRPr="00A1153A">
        <w:rPr>
          <w:rStyle w:val="Emphasis"/>
          <w:highlight w:val="cyan"/>
        </w:rPr>
        <w:t>we’re aware</w:t>
      </w:r>
      <w:r w:rsidRPr="003B6BA7">
        <w:rPr>
          <w:rStyle w:val="StyleUnderline"/>
        </w:rPr>
        <w:t xml:space="preserve"> of the threat</w:t>
      </w:r>
      <w:r>
        <w:t xml:space="preserve">. And, as the old saying goes, knowing is half the battle. </w:t>
      </w:r>
      <w:r w:rsidRPr="00A1153A">
        <w:rPr>
          <w:rStyle w:val="Emphasis"/>
          <w:highlight w:val="cyan"/>
        </w:rPr>
        <w:t>Already we take steps</w:t>
      </w:r>
      <w:r w:rsidRPr="00A1153A">
        <w:rPr>
          <w:rStyle w:val="StyleUnderline"/>
          <w:highlight w:val="cyan"/>
        </w:rPr>
        <w:t xml:space="preserve"> to limit</w:t>
      </w:r>
      <w:r w:rsidRPr="003B6BA7">
        <w:rPr>
          <w:rStyle w:val="StyleUnderline"/>
        </w:rPr>
        <w:t xml:space="preserve"> the amount of </w:t>
      </w:r>
      <w:r w:rsidRPr="00A1153A">
        <w:rPr>
          <w:rStyle w:val="StyleUnderline"/>
          <w:highlight w:val="cyan"/>
        </w:rPr>
        <w:t>debris</w:t>
      </w:r>
      <w:r w:rsidRPr="003B6BA7">
        <w:rPr>
          <w:rStyle w:val="StyleUnderline"/>
        </w:rPr>
        <w:t xml:space="preserve"> created. </w:t>
      </w:r>
      <w:r w:rsidRPr="00A1153A">
        <w:rPr>
          <w:rStyle w:val="StyleUnderline"/>
          <w:highlight w:val="cyan"/>
        </w:rPr>
        <w:t>New</w:t>
      </w:r>
      <w:r w:rsidRPr="003B6BA7">
        <w:rPr>
          <w:rStyle w:val="StyleUnderline"/>
        </w:rPr>
        <w:t xml:space="preserve"> space</w:t>
      </w:r>
      <w:r w:rsidRPr="00A1153A">
        <w:rPr>
          <w:rStyle w:val="StyleUnderline"/>
          <w:highlight w:val="cyan"/>
        </w:rPr>
        <w:t xml:space="preserve">craft include </w:t>
      </w:r>
      <w:r w:rsidRPr="00A1153A">
        <w:rPr>
          <w:rStyle w:val="Emphasis"/>
          <w:highlight w:val="cyan"/>
        </w:rPr>
        <w:t>end of life plans</w:t>
      </w:r>
      <w:r w:rsidRPr="003B6BA7">
        <w:rPr>
          <w:rStyle w:val="StyleUnderline"/>
        </w:rPr>
        <w:t xml:space="preserve"> to remove them from orbit</w:t>
      </w:r>
      <w:r>
        <w:t xml:space="preserve">, either </w:t>
      </w:r>
      <w:r w:rsidRPr="003B6BA7">
        <w:rPr>
          <w:rStyle w:val="StyleUnderline"/>
        </w:rPr>
        <w:t xml:space="preserve">by sending them into </w:t>
      </w:r>
      <w:proofErr w:type="spellStart"/>
      <w:r w:rsidRPr="003B6BA7">
        <w:rPr>
          <w:rStyle w:val="StyleUnderline"/>
        </w:rPr>
        <w:t>Earths</w:t>
      </w:r>
      <w:proofErr w:type="spellEnd"/>
      <w:r w:rsidRPr="003B6BA7">
        <w:rPr>
          <w:rStyle w:val="StyleUnderline"/>
        </w:rPr>
        <w:t xml:space="preserve"> atmosphere to burn up, or sending them to a “graveyard orbit” that poses little risk to other spacecraft. </w:t>
      </w:r>
      <w:r w:rsidRPr="00A1153A">
        <w:rPr>
          <w:rStyle w:val="StyleUnderline"/>
          <w:highlight w:val="cyan"/>
        </w:rPr>
        <w:t>There are</w:t>
      </w:r>
      <w:r w:rsidRPr="003B6BA7">
        <w:rPr>
          <w:rStyle w:val="StyleUnderline"/>
        </w:rPr>
        <w:t xml:space="preserve"> also </w:t>
      </w:r>
      <w:r w:rsidRPr="00A1153A">
        <w:rPr>
          <w:rStyle w:val="StyleUnderline"/>
          <w:highlight w:val="cyan"/>
        </w:rPr>
        <w:t>plans</w:t>
      </w:r>
      <w:r w:rsidRPr="003B6BA7">
        <w:rPr>
          <w:rStyle w:val="StyleUnderline"/>
        </w:rPr>
        <w:t xml:space="preserve"> on the drawing board </w:t>
      </w:r>
      <w:r w:rsidRPr="00A1153A">
        <w:rPr>
          <w:rStyle w:val="StyleUnderline"/>
          <w:highlight w:val="cyan"/>
        </w:rPr>
        <w:t xml:space="preserve">to </w:t>
      </w:r>
      <w:r w:rsidRPr="00A1153A">
        <w:rPr>
          <w:rStyle w:val="Emphasis"/>
          <w:highlight w:val="cyan"/>
        </w:rPr>
        <w:t>clear orbits</w:t>
      </w:r>
      <w:r w:rsidRPr="003B6BA7">
        <w:rPr>
          <w:rStyle w:val="StyleUnderline"/>
        </w:rPr>
        <w:t xml:space="preserve"> of debris</w:t>
      </w:r>
      <w:r>
        <w:t xml:space="preserve">, particularly in low-Earth orbit where the risk is greatest. </w:t>
      </w:r>
      <w:r w:rsidRPr="003B6BA7">
        <w:rPr>
          <w:rStyle w:val="StyleUnderline"/>
        </w:rPr>
        <w:t xml:space="preserve">The cascade effect is a real </w:t>
      </w:r>
      <w:r w:rsidRPr="00A1153A">
        <w:rPr>
          <w:rStyle w:val="StyleUnderline"/>
          <w:highlight w:val="cyan"/>
        </w:rPr>
        <w:t>risk</w:t>
      </w:r>
      <w:r w:rsidRPr="003B6BA7">
        <w:rPr>
          <w:rStyle w:val="StyleUnderline"/>
        </w:rPr>
        <w:t>, but it</w:t>
      </w:r>
      <w:r w:rsidRPr="00A1153A">
        <w:rPr>
          <w:rStyle w:val="StyleUnderline"/>
          <w:highlight w:val="cyan"/>
        </w:rPr>
        <w:t>’s</w:t>
      </w:r>
      <w:r w:rsidRPr="003B6BA7">
        <w:rPr>
          <w:rStyle w:val="StyleUnderline"/>
        </w:rPr>
        <w:t xml:space="preserve"> also </w:t>
      </w:r>
      <w:r w:rsidRPr="00A1153A">
        <w:rPr>
          <w:rStyle w:val="StyleUnderline"/>
          <w:highlight w:val="cyan"/>
        </w:rPr>
        <w:t>one we can</w:t>
      </w:r>
      <w:r w:rsidRPr="003B6BA7">
        <w:rPr>
          <w:rStyle w:val="StyleUnderline"/>
        </w:rPr>
        <w:t xml:space="preserve"> </w:t>
      </w:r>
      <w:r w:rsidRPr="003B6BA7">
        <w:rPr>
          <w:rStyle w:val="Emphasis"/>
        </w:rPr>
        <w:t xml:space="preserve">likely </w:t>
      </w:r>
      <w:r w:rsidRPr="00A1153A">
        <w:rPr>
          <w:rStyle w:val="Emphasis"/>
          <w:highlight w:val="cyan"/>
        </w:rPr>
        <w:t>manage</w:t>
      </w:r>
      <w:r w:rsidRPr="003B6BA7">
        <w:rPr>
          <w:rStyle w:val="StyleUnderline"/>
        </w:rPr>
        <w:t xml:space="preserve"> with a bit of ingenuity</w:t>
      </w:r>
      <w:r>
        <w:t>.</w:t>
      </w:r>
    </w:p>
    <w:p w14:paraId="49EA149D" w14:textId="77777777" w:rsidR="00923B69" w:rsidRPr="0025797B" w:rsidRDefault="00923B69" w:rsidP="00923B69">
      <w:pPr>
        <w:pStyle w:val="ListParagraph"/>
        <w:keepNext/>
        <w:keepLines/>
        <w:numPr>
          <w:ilvl w:val="0"/>
          <w:numId w:val="19"/>
        </w:numPr>
        <w:spacing w:before="200"/>
        <w:outlineLvl w:val="3"/>
        <w:rPr>
          <w:rFonts w:eastAsia="Malgun Gothic"/>
          <w:b/>
          <w:iCs/>
          <w:sz w:val="26"/>
        </w:rPr>
      </w:pPr>
      <w:r w:rsidRPr="0025797B">
        <w:rPr>
          <w:rFonts w:eastAsia="Malgun Gothic"/>
          <w:b/>
          <w:iCs/>
          <w:sz w:val="26"/>
        </w:rPr>
        <w:t xml:space="preserve">Probability – 0.1% chance of a collision. </w:t>
      </w:r>
    </w:p>
    <w:p w14:paraId="34259F1B" w14:textId="77777777" w:rsidR="00923B69" w:rsidRPr="0089747E" w:rsidRDefault="00923B69" w:rsidP="00923B69">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2255A102" w14:textId="77777777" w:rsidR="00923B69" w:rsidRPr="0025797B" w:rsidRDefault="00923B69" w:rsidP="00923B69">
      <w:pPr>
        <w:rPr>
          <w:rFonts w:eastAsia="MS Gothic"/>
          <w:b/>
          <w:iCs/>
          <w:sz w:val="26"/>
        </w:rPr>
      </w:pPr>
      <w:r w:rsidRPr="0025797B">
        <w:rPr>
          <w:highlight w:val="yellow"/>
        </w:rPr>
        <w:t>The probability of a collision is</w:t>
      </w:r>
      <w:r w:rsidRPr="0025797B">
        <w:t xml:space="preserve"> currently </w:t>
      </w:r>
      <w:r w:rsidRPr="0025797B">
        <w:rPr>
          <w:b/>
          <w:iCs/>
          <w:highlight w:val="yellow"/>
          <w:bdr w:val="single" w:sz="8" w:space="0" w:color="auto"/>
        </w:rPr>
        <w:t>low</w:t>
      </w:r>
      <w:r w:rsidRPr="0025797B">
        <w:rPr>
          <w:highlight w:val="yellow"/>
        </w:rPr>
        <w:t>.</w:t>
      </w:r>
      <w:r w:rsidRPr="0025797B">
        <w:t xml:space="preserve"> Bradley and Wein estimate that </w:t>
      </w:r>
      <w:r w:rsidRPr="0025797B">
        <w:rPr>
          <w:highlight w:val="yellow"/>
        </w:rPr>
        <w:t xml:space="preserve">the </w:t>
      </w:r>
      <w:r w:rsidRPr="0025797B">
        <w:rPr>
          <w:b/>
          <w:iCs/>
          <w:highlight w:val="yellow"/>
          <w:bdr w:val="single" w:sz="8" w:space="0" w:color="auto"/>
        </w:rPr>
        <w:t>maximum probability</w:t>
      </w:r>
      <w:r w:rsidRPr="0025797B">
        <w:t xml:space="preserve"> in LEO </w:t>
      </w:r>
      <w:r w:rsidRPr="0025797B">
        <w:rPr>
          <w:highlight w:val="yellow"/>
        </w:rPr>
        <w:t xml:space="preserve">of a collision over the lifetime of a spacecraft remains </w:t>
      </w:r>
      <w:r w:rsidRPr="0025797B">
        <w:rPr>
          <w:b/>
          <w:iCs/>
          <w:highlight w:val="yellow"/>
          <w:bdr w:val="single" w:sz="8" w:space="0" w:color="auto"/>
        </w:rPr>
        <w:t>below one in one thousand</w:t>
      </w:r>
      <w:r w:rsidRPr="0025797B">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w:t>
      </w:r>
      <w:r>
        <w:t xml:space="preserve"> growth.</w:t>
      </w:r>
    </w:p>
    <w:p w14:paraId="4A0E872B" w14:textId="77777777" w:rsidR="00923B69" w:rsidRPr="000E02AA" w:rsidRDefault="00923B69" w:rsidP="00923B69">
      <w:pPr>
        <w:pStyle w:val="ListParagraph"/>
        <w:keepNext/>
        <w:keepLines/>
        <w:numPr>
          <w:ilvl w:val="0"/>
          <w:numId w:val="19"/>
        </w:numPr>
        <w:spacing w:before="200"/>
        <w:outlineLvl w:val="3"/>
        <w:rPr>
          <w:rFonts w:eastAsia="MS Gothic"/>
          <w:b/>
          <w:iCs/>
          <w:sz w:val="26"/>
          <w:u w:val="single"/>
        </w:rPr>
      </w:pPr>
      <w:r w:rsidRPr="000E02AA">
        <w:rPr>
          <w:rFonts w:eastAsia="MS Gothic"/>
          <w:b/>
          <w:iCs/>
          <w:sz w:val="26"/>
        </w:rPr>
        <w:t xml:space="preserve">Space debris is hype---there are thousands of satellites and only 15 debris collisions </w:t>
      </w:r>
      <w:r w:rsidRPr="000E02AA">
        <w:rPr>
          <w:rFonts w:eastAsia="MS Gothic"/>
          <w:b/>
          <w:iCs/>
          <w:sz w:val="26"/>
          <w:u w:val="single"/>
        </w:rPr>
        <w:t>ever</w:t>
      </w:r>
    </w:p>
    <w:p w14:paraId="2A64545D" w14:textId="77777777" w:rsidR="00923B69" w:rsidRPr="00093FC9" w:rsidRDefault="00923B69" w:rsidP="00923B69">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66054228" w14:textId="77777777" w:rsidR="00923B69" w:rsidRPr="00093FC9" w:rsidRDefault="00923B69" w:rsidP="00923B69">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72C7F895" w14:textId="77777777" w:rsidR="00923B69" w:rsidRPr="00093FC9" w:rsidRDefault="00923B69" w:rsidP="00923B69">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7C985639" w14:textId="77777777" w:rsidR="00923B69" w:rsidRPr="00093FC9" w:rsidRDefault="00923B69" w:rsidP="00923B69">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almost all</w:t>
      </w:r>
      <w:r w:rsidRPr="00093FC9">
        <w:rPr>
          <w:rFonts w:eastAsia="Cambria"/>
          <w:bCs/>
          <w:u w:val="single"/>
        </w:rPr>
        <w:t xml:space="preserve"> of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7B30D0B3" w14:textId="77777777" w:rsidR="00923B69" w:rsidRPr="00093FC9" w:rsidRDefault="00923B69" w:rsidP="00923B69">
      <w:pPr>
        <w:rPr>
          <w:rFonts w:eastAsia="Cambria"/>
          <w:bCs/>
          <w:u w:val="single"/>
        </w:rPr>
      </w:pPr>
      <w:r w:rsidRPr="00093FC9">
        <w:rPr>
          <w:rFonts w:eastAsia="Cambria"/>
          <w:bCs/>
          <w:u w:val="single"/>
        </w:rPr>
        <w:t xml:space="preserve">So what are </w:t>
      </w:r>
      <w:r w:rsidRPr="00093FC9">
        <w:rPr>
          <w:rFonts w:eastAsia="Cambria"/>
          <w:u w:val="single"/>
        </w:rPr>
        <w:t>the facts?</w:t>
      </w:r>
    </w:p>
    <w:p w14:paraId="1AC356F2" w14:textId="77777777" w:rsidR="00923B69" w:rsidRPr="00093FC9" w:rsidRDefault="00923B69" w:rsidP="00923B69">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r w:rsidRPr="00093FC9">
        <w:rPr>
          <w:rFonts w:eastAsia="Cambria"/>
          <w:b/>
          <w:iCs/>
          <w:highlight w:val="yellow"/>
          <w:u w:val="single"/>
          <w:bdr w:val="single" w:sz="8" w:space="0" w:color="auto"/>
        </w:rPr>
        <w:t>empty</w:t>
      </w:r>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nothing gets in the way of orbiting objects</w:t>
      </w:r>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predicated within a 1,000 feet, 24 hours in advance.</w:t>
      </w:r>
    </w:p>
    <w:p w14:paraId="52EB3564" w14:textId="77777777" w:rsidR="00923B69" w:rsidRPr="00093FC9" w:rsidRDefault="00923B69" w:rsidP="00923B69">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r w:rsidRPr="00093FC9">
        <w:rPr>
          <w:rFonts w:eastAsia="Cambria"/>
          <w:u w:val="single"/>
        </w:rPr>
        <w:t>all of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246C0F01" w14:textId="77777777" w:rsidR="00923B69" w:rsidRPr="00BB6B55" w:rsidRDefault="00923B69" w:rsidP="00923B69">
      <w:pPr>
        <w:pStyle w:val="Heading4"/>
        <w:numPr>
          <w:ilvl w:val="0"/>
          <w:numId w:val="19"/>
        </w:numPr>
      </w:pPr>
      <w:r w:rsidRPr="00BB6B55">
        <w:rPr>
          <w:u w:val="single"/>
        </w:rPr>
        <w:t>No debris cascades</w:t>
      </w:r>
      <w:r>
        <w:t xml:space="preserve">—This </w:t>
      </w:r>
      <w:proofErr w:type="spellStart"/>
      <w:r>
        <w:t>ev</w:t>
      </w:r>
      <w:proofErr w:type="spellEnd"/>
      <w:r>
        <w:t xml:space="preserve"> answers all </w:t>
      </w:r>
      <w:proofErr w:type="spellStart"/>
      <w:r>
        <w:t>aff</w:t>
      </w:r>
      <w:proofErr w:type="spellEnd"/>
      <w:r>
        <w:t xml:space="preserve"> warrants</w:t>
      </w:r>
    </w:p>
    <w:p w14:paraId="60884C63" w14:textId="77777777" w:rsidR="00923B69" w:rsidRDefault="00923B69" w:rsidP="00923B69">
      <w:proofErr w:type="spellStart"/>
      <w:r w:rsidRPr="007160E2">
        <w:rPr>
          <w:rStyle w:val="Style13ptBold"/>
        </w:rPr>
        <w:t>Fange</w:t>
      </w:r>
      <w:proofErr w:type="spellEnd"/>
      <w:r w:rsidRPr="007160E2">
        <w:rPr>
          <w:rStyle w:val="Style13ptBold"/>
        </w:rPr>
        <w:t xml:space="preserve"> 2017</w:t>
      </w:r>
      <w:r w:rsidRPr="007160E2">
        <w:t xml:space="preserve"> </w:t>
      </w:r>
      <w:r>
        <w:t xml:space="preserve">(Daniel </w:t>
      </w:r>
      <w:r w:rsidRPr="007160E2">
        <w:t xml:space="preserve">Von </w:t>
      </w:r>
      <w:proofErr w:type="spellStart"/>
      <w:r w:rsidRPr="007160E2">
        <w:t>Fange</w:t>
      </w:r>
      <w:proofErr w:type="spellEnd"/>
      <w:r w:rsidRPr="007160E2">
        <w:t>, Web Application</w:t>
      </w:r>
      <w:r>
        <w:t xml:space="preserve"> Engineer, Founder and Owner of </w:t>
      </w:r>
      <w:proofErr w:type="spellStart"/>
      <w:r>
        <w:t>LeanCoder</w:t>
      </w:r>
      <w:proofErr w:type="spellEnd"/>
      <w:r>
        <w:t>, Full Stack, Polyglot Web Developer, “Kessler Syndrome is Over Hyped”, 5/21/2017, http://braino.org/essays/kessler_syndrome_is_over_hyped/)</w:t>
      </w:r>
    </w:p>
    <w:p w14:paraId="67E7668D" w14:textId="77777777" w:rsidR="00923B69" w:rsidRPr="00FA1819" w:rsidRDefault="00923B69" w:rsidP="00923B69">
      <w:pPr>
        <w:rPr>
          <w:sz w:val="16"/>
        </w:rPr>
      </w:pPr>
      <w:r w:rsidRPr="006C1BDE">
        <w:rPr>
          <w:rStyle w:val="StyleUnderline"/>
          <w:highlight w:val="cyan"/>
        </w:rPr>
        <w:t>Kessler</w:t>
      </w:r>
      <w:r w:rsidRPr="00AB73EE">
        <w:rPr>
          <w:rStyle w:val="StyleUnderline"/>
        </w:rPr>
        <w:t xml:space="preserve"> Syndrome </w:t>
      </w:r>
      <w:r w:rsidRPr="006C1BDE">
        <w:rPr>
          <w:rStyle w:val="StyleUnderline"/>
          <w:highlight w:val="cyan"/>
        </w:rPr>
        <w:t xml:space="preserve">is </w:t>
      </w:r>
      <w:r w:rsidRPr="006C1BDE">
        <w:rPr>
          <w:rStyle w:val="Emphasis"/>
          <w:highlight w:val="cyan"/>
        </w:rPr>
        <w:t>overhyped</w:t>
      </w:r>
      <w:r w:rsidRPr="006C1BDE">
        <w:rPr>
          <w:rStyle w:val="StyleUnderline"/>
          <w:highlight w:val="cyan"/>
        </w:rPr>
        <w:t xml:space="preserve">. A </w:t>
      </w:r>
      <w:r w:rsidRPr="006C1BDE">
        <w:rPr>
          <w:rStyle w:val="Emphasis"/>
          <w:highlight w:val="cyan"/>
        </w:rPr>
        <w:t>chorus of</w:t>
      </w:r>
      <w:r w:rsidRPr="00AB73EE">
        <w:rPr>
          <w:rStyle w:val="Emphasis"/>
        </w:rPr>
        <w:t xml:space="preserve"> online </w:t>
      </w:r>
      <w:r w:rsidRPr="006C1BDE">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6C1BDE">
        <w:rPr>
          <w:rStyle w:val="StyleUnderline"/>
          <w:highlight w:val="cyan"/>
        </w:rPr>
        <w:t xml:space="preserve">are </w:t>
      </w:r>
      <w:r w:rsidRPr="006C1BDE">
        <w:rPr>
          <w:rStyle w:val="Emphasis"/>
          <w:highlight w:val="cyan"/>
        </w:rPr>
        <w:t>wrong</w:t>
      </w:r>
      <w:r w:rsidRPr="00FA1819">
        <w:rPr>
          <w:sz w:val="16"/>
        </w:rPr>
        <w:t>.</w:t>
      </w:r>
    </w:p>
    <w:p w14:paraId="33562157" w14:textId="77777777" w:rsidR="00923B69" w:rsidRPr="00FA1819" w:rsidRDefault="00923B69" w:rsidP="00923B69">
      <w:pPr>
        <w:rPr>
          <w:sz w:val="16"/>
        </w:rPr>
      </w:pPr>
      <w:r w:rsidRPr="00FA1819">
        <w:rPr>
          <w:sz w:val="16"/>
        </w:rPr>
        <w:t>What is Kessler Syndrome?</w:t>
      </w:r>
    </w:p>
    <w:p w14:paraId="0A49D296" w14:textId="77777777" w:rsidR="00923B69" w:rsidRPr="00FA1819" w:rsidRDefault="00923B69" w:rsidP="00923B69">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D207F03" w14:textId="77777777" w:rsidR="00923B69" w:rsidRPr="00FA1819" w:rsidRDefault="00923B69" w:rsidP="00923B69">
      <w:pPr>
        <w:rPr>
          <w:sz w:val="16"/>
        </w:rPr>
      </w:pPr>
      <w:r w:rsidRPr="00FA1819">
        <w:rPr>
          <w:sz w:val="16"/>
        </w:rPr>
        <w:t>It is a dark picture.</w:t>
      </w:r>
    </w:p>
    <w:p w14:paraId="72B56A9B" w14:textId="77777777" w:rsidR="00923B69" w:rsidRPr="00AB73EE" w:rsidRDefault="00923B69" w:rsidP="00923B69">
      <w:pPr>
        <w:rPr>
          <w:rStyle w:val="StyleUnderline"/>
        </w:rPr>
      </w:pPr>
      <w:r w:rsidRPr="00AB73EE">
        <w:rPr>
          <w:rStyle w:val="StyleUnderline"/>
        </w:rPr>
        <w:t>Is Kessler Syndrome likely to happen?</w:t>
      </w:r>
    </w:p>
    <w:p w14:paraId="34C7B851" w14:textId="77777777" w:rsidR="00923B69" w:rsidRPr="00FA1819" w:rsidRDefault="00923B69" w:rsidP="00923B69">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6CF6C694" w14:textId="77777777" w:rsidR="00923B69" w:rsidRPr="00AB73EE" w:rsidRDefault="00923B69" w:rsidP="00923B69">
      <w:pPr>
        <w:rPr>
          <w:rStyle w:val="StyleUnderline"/>
        </w:rPr>
      </w:pPr>
      <w:r w:rsidRPr="00AB73EE">
        <w:rPr>
          <w:rStyle w:val="StyleUnderline"/>
        </w:rPr>
        <w:t xml:space="preserve">The </w:t>
      </w:r>
      <w:r w:rsidRPr="006C1BDE">
        <w:rPr>
          <w:rStyle w:val="StyleUnderline"/>
          <w:highlight w:val="cyan"/>
        </w:rPr>
        <w:t>orbital area</w:t>
      </w:r>
      <w:r w:rsidRPr="00AB73EE">
        <w:rPr>
          <w:rStyle w:val="StyleUnderline"/>
        </w:rPr>
        <w:t xml:space="preserve"> around earth </w:t>
      </w:r>
      <w:r w:rsidRPr="006C1BDE">
        <w:rPr>
          <w:rStyle w:val="StyleUnderline"/>
          <w:highlight w:val="cyan"/>
        </w:rPr>
        <w:t>can be broken</w:t>
      </w:r>
      <w:r w:rsidRPr="00AB73EE">
        <w:rPr>
          <w:rStyle w:val="StyleUnderline"/>
        </w:rPr>
        <w:t xml:space="preserve"> down </w:t>
      </w:r>
      <w:r w:rsidRPr="006C1BDE">
        <w:rPr>
          <w:rStyle w:val="StyleUnderline"/>
          <w:highlight w:val="cyan"/>
        </w:rPr>
        <w:t>into four regions.</w:t>
      </w:r>
    </w:p>
    <w:p w14:paraId="522CFCB9" w14:textId="77777777" w:rsidR="00923B69" w:rsidRPr="00FA1819" w:rsidRDefault="00923B69" w:rsidP="00923B69">
      <w:pPr>
        <w:rPr>
          <w:sz w:val="16"/>
        </w:rPr>
      </w:pPr>
      <w:r w:rsidRPr="006C1BDE">
        <w:rPr>
          <w:rStyle w:val="Emphasis"/>
          <w:highlight w:val="cyan"/>
        </w:rPr>
        <w:t>Low LEO</w:t>
      </w:r>
      <w:r w:rsidRPr="00AB73EE">
        <w:rPr>
          <w:rStyle w:val="StyleUnderline"/>
        </w:rPr>
        <w:t xml:space="preserve"> - Up to about 400km. </w:t>
      </w:r>
      <w:r w:rsidRPr="006C1BDE">
        <w:rPr>
          <w:rStyle w:val="StyleUnderline"/>
          <w:highlight w:val="cyan"/>
        </w:rPr>
        <w:t>Things</w:t>
      </w:r>
      <w:r w:rsidRPr="00AB73EE">
        <w:rPr>
          <w:rStyle w:val="StyleUnderline"/>
        </w:rPr>
        <w:t xml:space="preserve"> that orbit </w:t>
      </w:r>
      <w:r w:rsidRPr="006C1BDE">
        <w:rPr>
          <w:rStyle w:val="StyleUnderline"/>
          <w:highlight w:val="cyan"/>
        </w:rPr>
        <w:t>here burn up</w:t>
      </w:r>
      <w:r w:rsidRPr="00AB73EE">
        <w:rPr>
          <w:rStyle w:val="StyleUnderline"/>
        </w:rPr>
        <w:t xml:space="preserve"> in the earth’s atmosphere </w:t>
      </w:r>
      <w:r w:rsidRPr="006C1BDE">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22E820D9" w14:textId="77777777" w:rsidR="00923B69" w:rsidRPr="00FA1819" w:rsidRDefault="00923B69" w:rsidP="00923B69">
      <w:pPr>
        <w:rPr>
          <w:sz w:val="16"/>
        </w:rPr>
      </w:pPr>
      <w:r w:rsidRPr="006C1BDE">
        <w:rPr>
          <w:rStyle w:val="Emphasis"/>
          <w:highlight w:val="cyan"/>
        </w:rPr>
        <w:t>High LEO</w:t>
      </w:r>
      <w:r w:rsidRPr="00AB73EE">
        <w:rPr>
          <w:rStyle w:val="StyleUnderline"/>
        </w:rPr>
        <w:t xml:space="preserve"> - 400km to 2000km. This </w:t>
      </w:r>
      <w:r w:rsidRPr="006C1BDE">
        <w:rPr>
          <w:rStyle w:val="StyleUnderline"/>
          <w:highlight w:val="cyan"/>
        </w:rPr>
        <w:t>where most</w:t>
      </w:r>
      <w:r w:rsidRPr="00AB73EE">
        <w:rPr>
          <w:rStyle w:val="StyleUnderline"/>
        </w:rPr>
        <w:t xml:space="preserve"> heavy satellites and most space </w:t>
      </w:r>
      <w:r w:rsidRPr="006C1BDE">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This </w:t>
      </w:r>
      <w:r w:rsidRPr="006C1BDE">
        <w:rPr>
          <w:rStyle w:val="StyleUnderline"/>
          <w:highlight w:val="cyan"/>
        </w:rPr>
        <w:t>is where Kessler</w:t>
      </w:r>
      <w:r w:rsidRPr="00AB73EE">
        <w:rPr>
          <w:rStyle w:val="StyleUnderline"/>
        </w:rPr>
        <w:t xml:space="preserve"> Syndrome </w:t>
      </w:r>
      <w:r w:rsidRPr="006C1BDE">
        <w:rPr>
          <w:rStyle w:val="StyleUnderline"/>
          <w:highlight w:val="cyan"/>
        </w:rPr>
        <w:t>could be</w:t>
      </w:r>
      <w:r w:rsidRPr="00AB73EE">
        <w:rPr>
          <w:rStyle w:val="StyleUnderline"/>
        </w:rPr>
        <w:t xml:space="preserve"> an issue</w:t>
      </w:r>
      <w:r w:rsidRPr="00FA1819">
        <w:rPr>
          <w:sz w:val="16"/>
        </w:rPr>
        <w:t>.</w:t>
      </w:r>
    </w:p>
    <w:p w14:paraId="3E40DDEE" w14:textId="77777777" w:rsidR="00923B69" w:rsidRPr="00FA1819" w:rsidRDefault="00923B69" w:rsidP="00923B69">
      <w:pPr>
        <w:rPr>
          <w:sz w:val="16"/>
        </w:rPr>
      </w:pPr>
      <w:r w:rsidRPr="006C1BDE">
        <w:rPr>
          <w:rStyle w:val="Emphasis"/>
          <w:highlight w:val="cyan"/>
        </w:rPr>
        <w:t>Mid Orbit</w:t>
      </w:r>
      <w:r w:rsidRPr="006C1BDE">
        <w:rPr>
          <w:rStyle w:val="StyleUnderline"/>
          <w:highlight w:val="cyan"/>
        </w:rPr>
        <w:t xml:space="preserve"> - </w:t>
      </w:r>
      <w:r w:rsidRPr="006C1BDE">
        <w:rPr>
          <w:rStyle w:val="Emphasis"/>
          <w:highlight w:val="cyan"/>
        </w:rPr>
        <w:t>GPS</w:t>
      </w:r>
      <w:r w:rsidRPr="00AB73EE">
        <w:rPr>
          <w:rStyle w:val="StyleUnderline"/>
        </w:rPr>
        <w:t xml:space="preserve"> satellites </w:t>
      </w:r>
      <w:r w:rsidRPr="006C1BDE">
        <w:rPr>
          <w:rStyle w:val="StyleUnderline"/>
          <w:highlight w:val="cyan"/>
        </w:rPr>
        <w:t>and</w:t>
      </w:r>
      <w:r w:rsidRPr="00AB73EE">
        <w:rPr>
          <w:rStyle w:val="StyleUnderline"/>
        </w:rPr>
        <w:t xml:space="preserve"> other </w:t>
      </w:r>
      <w:r w:rsidRPr="006C1BDE">
        <w:rPr>
          <w:rStyle w:val="StyleUnderline"/>
          <w:highlight w:val="cyan"/>
        </w:rPr>
        <w:t>nav</w:t>
      </w:r>
      <w:r w:rsidRPr="00AB73EE">
        <w:rPr>
          <w:rStyle w:val="StyleUnderline"/>
        </w:rPr>
        <w:t xml:space="preserve">igation </w:t>
      </w:r>
      <w:r w:rsidRPr="006C1BDE">
        <w:rPr>
          <w:rStyle w:val="StyleUnderline"/>
          <w:highlight w:val="cyan"/>
        </w:rPr>
        <w:t>sat</w:t>
      </w:r>
      <w:r w:rsidRPr="00BB6B55">
        <w:rPr>
          <w:rStyle w:val="StyleUnderline"/>
        </w:rPr>
        <w:t>ellite</w:t>
      </w:r>
      <w:r w:rsidRPr="006C1BDE">
        <w:rPr>
          <w:rStyle w:val="StyleUnderline"/>
          <w:highlight w:val="cyan"/>
        </w:rPr>
        <w:t>s travel here</w:t>
      </w:r>
      <w:r w:rsidRPr="00AB73EE">
        <w:rPr>
          <w:rStyle w:val="StyleUnderline"/>
        </w:rPr>
        <w:t xml:space="preserve"> in lonely, long lives. The </w:t>
      </w:r>
      <w:r w:rsidRPr="006C1BDE">
        <w:rPr>
          <w:rStyle w:val="Emphasis"/>
          <w:highlight w:val="cyan"/>
        </w:rPr>
        <w:t>volume</w:t>
      </w:r>
      <w:r w:rsidRPr="00AB73EE">
        <w:rPr>
          <w:rStyle w:val="Emphasis"/>
        </w:rPr>
        <w:t xml:space="preserve"> of space </w:t>
      </w:r>
      <w:r w:rsidRPr="006C1BDE">
        <w:rPr>
          <w:rStyle w:val="Emphasis"/>
          <w:highlight w:val="cyan"/>
        </w:rPr>
        <w:t>is so huge</w:t>
      </w:r>
      <w:r w:rsidRPr="006C1BDE">
        <w:rPr>
          <w:rStyle w:val="StyleUnderline"/>
          <w:highlight w:val="cyan"/>
        </w:rPr>
        <w:t>, and</w:t>
      </w:r>
      <w:r w:rsidRPr="00AB73EE">
        <w:rPr>
          <w:rStyle w:val="StyleUnderline"/>
        </w:rPr>
        <w:t xml:space="preserve"> the </w:t>
      </w:r>
      <w:r w:rsidRPr="006C1BDE">
        <w:rPr>
          <w:rStyle w:val="Emphasis"/>
          <w:highlight w:val="cyan"/>
        </w:rPr>
        <w:t>number of sat</w:t>
      </w:r>
      <w:r w:rsidRPr="00BB6B55">
        <w:rPr>
          <w:rStyle w:val="Emphasis"/>
        </w:rPr>
        <w:t>ellite</w:t>
      </w:r>
      <w:r w:rsidRPr="006C1BDE">
        <w:rPr>
          <w:rStyle w:val="Emphasis"/>
          <w:highlight w:val="cyan"/>
        </w:rPr>
        <w:t>s so few</w:t>
      </w:r>
      <w:r w:rsidRPr="00AB73EE">
        <w:rPr>
          <w:rStyle w:val="StyleUnderline"/>
        </w:rPr>
        <w:t xml:space="preserve">, that </w:t>
      </w:r>
      <w:r w:rsidRPr="006C1BDE">
        <w:rPr>
          <w:rStyle w:val="StyleUnderline"/>
          <w:highlight w:val="cyan"/>
        </w:rPr>
        <w:t xml:space="preserve">we </w:t>
      </w:r>
      <w:r w:rsidRPr="006C1BDE">
        <w:rPr>
          <w:rStyle w:val="Emphasis"/>
          <w:highlight w:val="cyan"/>
        </w:rPr>
        <w:t>don’t</w:t>
      </w:r>
      <w:r w:rsidRPr="00AB73EE">
        <w:rPr>
          <w:rStyle w:val="Emphasis"/>
        </w:rPr>
        <w:t xml:space="preserve"> need to </w:t>
      </w:r>
      <w:r w:rsidRPr="006C1BDE">
        <w:rPr>
          <w:rStyle w:val="Emphasis"/>
          <w:highlight w:val="cyan"/>
        </w:rPr>
        <w:t>worry</w:t>
      </w:r>
      <w:r w:rsidRPr="00AB73EE">
        <w:rPr>
          <w:rStyle w:val="StyleUnderline"/>
        </w:rPr>
        <w:t xml:space="preserve"> about Kessler </w:t>
      </w:r>
      <w:r w:rsidRPr="006C1BDE">
        <w:rPr>
          <w:rStyle w:val="Emphasis"/>
          <w:highlight w:val="cyan"/>
        </w:rPr>
        <w:t>here</w:t>
      </w:r>
      <w:r w:rsidRPr="00FA1819">
        <w:rPr>
          <w:sz w:val="16"/>
        </w:rPr>
        <w:t>.</w:t>
      </w:r>
    </w:p>
    <w:p w14:paraId="598EB6AC" w14:textId="77777777" w:rsidR="00923B69" w:rsidRPr="00FA1819" w:rsidRDefault="00923B69" w:rsidP="00923B69">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6C1BDE">
        <w:rPr>
          <w:rStyle w:val="StyleUnderline"/>
          <w:highlight w:val="cyan"/>
        </w:rPr>
        <w:t>GEO orbit is</w:t>
      </w:r>
      <w:r w:rsidRPr="00AB73EE">
        <w:rPr>
          <w:rStyle w:val="StyleUnderline"/>
        </w:rPr>
        <w:t xml:space="preserve"> roughly a ring 384,400 km around. However, all</w:t>
      </w:r>
      <w:r w:rsidRPr="00FA1819">
        <w:rPr>
          <w:sz w:val="16"/>
        </w:rPr>
        <w:t xml:space="preserve"> the </w:t>
      </w:r>
      <w:r w:rsidRPr="006C1BDE">
        <w:rPr>
          <w:rStyle w:val="StyleUnderline"/>
          <w:highlight w:val="cyan"/>
        </w:rPr>
        <w:t>sat</w:t>
      </w:r>
      <w:r w:rsidRPr="00BB6B55">
        <w:rPr>
          <w:rStyle w:val="StyleUnderline"/>
        </w:rPr>
        <w:t>ellite</w:t>
      </w:r>
      <w:r w:rsidRPr="006C1BDE">
        <w:rPr>
          <w:rStyle w:val="StyleUnderline"/>
          <w:highlight w:val="cyan"/>
        </w:rPr>
        <w:t>s</w:t>
      </w:r>
      <w:r w:rsidRPr="00AB73EE">
        <w:rPr>
          <w:rStyle w:val="StyleUnderline"/>
        </w:rPr>
        <w:t xml:space="preserve"> here are </w:t>
      </w:r>
      <w:r w:rsidRPr="006C1BDE">
        <w:rPr>
          <w:rStyle w:val="StyleUnderline"/>
          <w:highlight w:val="cyan"/>
        </w:rPr>
        <w:t>moving the same</w:t>
      </w:r>
      <w:r w:rsidRPr="00AB73EE">
        <w:rPr>
          <w:rStyle w:val="StyleUnderline"/>
        </w:rPr>
        <w:t xml:space="preserve"> direction at the same </w:t>
      </w:r>
      <w:r w:rsidRPr="006C1BDE">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6C1BDE">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6C1BDE">
        <w:rPr>
          <w:rStyle w:val="StyleUnderline"/>
          <w:highlight w:val="cyan"/>
        </w:rPr>
        <w:t>only</w:t>
      </w:r>
      <w:r w:rsidRPr="00AB73EE">
        <w:rPr>
          <w:rStyle w:val="StyleUnderline"/>
        </w:rPr>
        <w:t xml:space="preserve"> about </w:t>
      </w:r>
      <w:r w:rsidRPr="006C1BDE">
        <w:rPr>
          <w:rStyle w:val="Emphasis"/>
          <w:highlight w:val="cyan"/>
        </w:rPr>
        <w:t>one</w:t>
      </w:r>
      <w:r w:rsidRPr="00BB6B55">
        <w:rPr>
          <w:rStyle w:val="Emphasis"/>
        </w:rPr>
        <w:t xml:space="preserve"> satellite</w:t>
      </w:r>
      <w:r w:rsidRPr="00AB73EE">
        <w:rPr>
          <w:rStyle w:val="Emphasis"/>
        </w:rPr>
        <w:t xml:space="preserve"> </w:t>
      </w:r>
      <w:r w:rsidRPr="006C1BDE">
        <w:rPr>
          <w:rStyle w:val="Emphasis"/>
          <w:highlight w:val="cyan"/>
        </w:rPr>
        <w:t>per 1000km</w:t>
      </w:r>
      <w:r w:rsidRPr="00AB73EE">
        <w:rPr>
          <w:rStyle w:val="StyleUnderline"/>
        </w:rPr>
        <w:t xml:space="preserve"> of the ring. Kessler is </w:t>
      </w:r>
      <w:r w:rsidRPr="006C1BDE">
        <w:rPr>
          <w:rStyle w:val="Emphasis"/>
          <w:highlight w:val="cyan"/>
        </w:rPr>
        <w:t>not a problem</w:t>
      </w:r>
      <w:r w:rsidRPr="00AB73EE">
        <w:rPr>
          <w:rStyle w:val="StyleUnderline"/>
        </w:rPr>
        <w:t xml:space="preserve"> here</w:t>
      </w:r>
      <w:r w:rsidRPr="00FA1819">
        <w:rPr>
          <w:sz w:val="16"/>
        </w:rPr>
        <w:t>.</w:t>
      </w:r>
    </w:p>
    <w:p w14:paraId="5302BBB3" w14:textId="77777777" w:rsidR="00923B69" w:rsidRPr="00FA1819" w:rsidRDefault="00923B69" w:rsidP="00923B69">
      <w:pPr>
        <w:rPr>
          <w:sz w:val="16"/>
        </w:rPr>
      </w:pPr>
      <w:r w:rsidRPr="00FA1819">
        <w:rPr>
          <w:sz w:val="16"/>
        </w:rPr>
        <w:t>How bad could Kessler Syndrome in High LEO be?</w:t>
      </w:r>
    </w:p>
    <w:p w14:paraId="2AE7AC5A" w14:textId="77777777" w:rsidR="00923B69" w:rsidRPr="00FA1819" w:rsidRDefault="00923B69" w:rsidP="00923B69">
      <w:pPr>
        <w:rPr>
          <w:sz w:val="16"/>
        </w:rPr>
      </w:pPr>
      <w:r w:rsidRPr="00FA1819">
        <w:rPr>
          <w:sz w:val="16"/>
        </w:rPr>
        <w:t xml:space="preserve">Let’s </w:t>
      </w:r>
      <w:r w:rsidRPr="006C1BDE">
        <w:rPr>
          <w:rStyle w:val="StyleUnderline"/>
          <w:highlight w:val="cyan"/>
        </w:rPr>
        <w:t xml:space="preserve">imagine a </w:t>
      </w:r>
      <w:r w:rsidRPr="006C1BDE">
        <w:rPr>
          <w:rStyle w:val="Emphasis"/>
          <w:highlight w:val="cyan"/>
        </w:rPr>
        <w:t>worst case</w:t>
      </w:r>
      <w:r w:rsidRPr="006C1BDE">
        <w:rPr>
          <w:rStyle w:val="StyleUnderline"/>
          <w:highlight w:val="cyan"/>
        </w:rPr>
        <w:t xml:space="preserve"> scenario</w:t>
      </w:r>
      <w:r w:rsidRPr="00FA1819">
        <w:rPr>
          <w:sz w:val="16"/>
        </w:rPr>
        <w:t>.</w:t>
      </w:r>
    </w:p>
    <w:p w14:paraId="14CBC8DF" w14:textId="77777777" w:rsidR="00923B69" w:rsidRPr="00AB73EE" w:rsidRDefault="00923B69" w:rsidP="00923B69">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68E5D41F" w14:textId="77777777" w:rsidR="00923B69" w:rsidRPr="00FA1819" w:rsidRDefault="00923B69" w:rsidP="00923B69">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So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6C1BDE">
        <w:rPr>
          <w:rStyle w:val="StyleUnderline"/>
          <w:highlight w:val="cyan"/>
        </w:rPr>
        <w:t>a rocket</w:t>
      </w:r>
      <w:r w:rsidRPr="00AB73EE">
        <w:rPr>
          <w:rStyle w:val="StyleUnderline"/>
        </w:rPr>
        <w:t xml:space="preserve"> traveled through that, its </w:t>
      </w:r>
      <w:r w:rsidRPr="006C1BDE">
        <w:rPr>
          <w:rStyle w:val="StyleUnderline"/>
          <w:highlight w:val="cyan"/>
        </w:rPr>
        <w:t>odds of hitting</w:t>
      </w:r>
      <w:r w:rsidRPr="00AB73EE">
        <w:rPr>
          <w:rStyle w:val="StyleUnderline"/>
        </w:rPr>
        <w:t xml:space="preserve"> that cube </w:t>
      </w:r>
      <w:r w:rsidRPr="006C1BDE">
        <w:rPr>
          <w:rStyle w:val="StyleUnderline"/>
          <w:highlight w:val="cyan"/>
        </w:rPr>
        <w:t xml:space="preserve">are </w:t>
      </w:r>
      <w:r w:rsidRPr="006C1BDE">
        <w:rPr>
          <w:rStyle w:val="Emphasis"/>
          <w:highlight w:val="cyan"/>
        </w:rPr>
        <w:t>tiny - less than 1 in 10,000</w:t>
      </w:r>
      <w:r w:rsidRPr="00FA1819">
        <w:rPr>
          <w:sz w:val="16"/>
        </w:rPr>
        <w:t>.</w:t>
      </w:r>
    </w:p>
    <w:p w14:paraId="5407A38B" w14:textId="77777777" w:rsidR="00923B69" w:rsidRPr="00FA1819" w:rsidRDefault="00923B69" w:rsidP="00923B69">
      <w:pPr>
        <w:rPr>
          <w:sz w:val="16"/>
        </w:rPr>
      </w:pPr>
      <w:r w:rsidRPr="00FA1819">
        <w:rPr>
          <w:sz w:val="16"/>
        </w:rPr>
        <w:t xml:space="preserve">So </w:t>
      </w:r>
      <w:r w:rsidRPr="00AB73EE">
        <w:rPr>
          <w:rStyle w:val="Emphasis"/>
        </w:rPr>
        <w:t xml:space="preserve">even in the worst case, </w:t>
      </w:r>
      <w:r w:rsidRPr="006C1BDE">
        <w:rPr>
          <w:rStyle w:val="Emphasis"/>
          <w:highlight w:val="cyan"/>
        </w:rPr>
        <w:t>we don’t lose access</w:t>
      </w:r>
      <w:r w:rsidRPr="00AB73EE">
        <w:rPr>
          <w:rStyle w:val="Emphasis"/>
        </w:rPr>
        <w:t xml:space="preserve"> to space</w:t>
      </w:r>
      <w:r w:rsidRPr="00FA1819">
        <w:rPr>
          <w:sz w:val="16"/>
        </w:rPr>
        <w:t>.</w:t>
      </w:r>
    </w:p>
    <w:p w14:paraId="4419F61E" w14:textId="77777777" w:rsidR="00923B69" w:rsidRPr="00FA1819" w:rsidRDefault="00923B69" w:rsidP="00923B69">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3303C8F2" w14:textId="77777777" w:rsidR="00923B69" w:rsidRPr="00FA1819" w:rsidRDefault="00923B69" w:rsidP="00923B69">
      <w:pPr>
        <w:rPr>
          <w:rStyle w:val="StyleUnderline"/>
        </w:rPr>
      </w:pPr>
      <w:r w:rsidRPr="006C1BDE">
        <w:rPr>
          <w:rStyle w:val="StyleUnderline"/>
          <w:highlight w:val="cyan"/>
        </w:rPr>
        <w:t xml:space="preserve">In </w:t>
      </w:r>
      <w:r w:rsidRPr="006C1BDE">
        <w:rPr>
          <w:rStyle w:val="Emphasis"/>
          <w:highlight w:val="cyan"/>
        </w:rPr>
        <w:t>real life</w:t>
      </w:r>
      <w:r w:rsidRPr="00FA1819">
        <w:rPr>
          <w:rStyle w:val="StyleUnderline"/>
        </w:rPr>
        <w:t xml:space="preserve">, there’s </w:t>
      </w:r>
      <w:r w:rsidRPr="006C1BDE">
        <w:rPr>
          <w:rStyle w:val="StyleUnderline"/>
          <w:highlight w:val="cyan"/>
        </w:rPr>
        <w:t xml:space="preserve">a </w:t>
      </w:r>
      <w:r w:rsidRPr="006C1BDE">
        <w:rPr>
          <w:rStyle w:val="Emphasis"/>
          <w:highlight w:val="cyan"/>
        </w:rPr>
        <w:t>lot of factors</w:t>
      </w:r>
      <w:r w:rsidRPr="00FA1819">
        <w:rPr>
          <w:rStyle w:val="StyleUnderline"/>
        </w:rPr>
        <w:t xml:space="preserve"> that </w:t>
      </w:r>
      <w:r w:rsidRPr="006C1BDE">
        <w:rPr>
          <w:rStyle w:val="StyleUnderline"/>
          <w:highlight w:val="cyan"/>
        </w:rPr>
        <w:t>make Kessler</w:t>
      </w:r>
      <w:r w:rsidRPr="00FA1819">
        <w:rPr>
          <w:rStyle w:val="StyleUnderline"/>
        </w:rPr>
        <w:t xml:space="preserve"> syndrome </w:t>
      </w:r>
      <w:r w:rsidRPr="006C1BDE">
        <w:rPr>
          <w:rStyle w:val="Emphasis"/>
          <w:highlight w:val="cyan"/>
        </w:rPr>
        <w:t>even less of a problem</w:t>
      </w:r>
      <w:r w:rsidRPr="00FA1819">
        <w:rPr>
          <w:rStyle w:val="StyleUnderline"/>
        </w:rPr>
        <w:t xml:space="preserve"> than our worst case though experiment.</w:t>
      </w:r>
    </w:p>
    <w:p w14:paraId="3340C2E8" w14:textId="77777777" w:rsidR="00923B69" w:rsidRPr="00FA1819" w:rsidRDefault="00923B69" w:rsidP="00923B69">
      <w:pPr>
        <w:pStyle w:val="ListParagraph"/>
        <w:numPr>
          <w:ilvl w:val="0"/>
          <w:numId w:val="14"/>
        </w:numPr>
        <w:rPr>
          <w:sz w:val="16"/>
        </w:rPr>
      </w:pPr>
      <w:r w:rsidRPr="006C1BDE">
        <w:rPr>
          <w:rStyle w:val="StyleUnderline"/>
          <w:highlight w:val="cyan"/>
        </w:rPr>
        <w:t>Debris</w:t>
      </w:r>
      <w:r w:rsidRPr="00FA1819">
        <w:rPr>
          <w:rStyle w:val="StyleUnderline"/>
        </w:rPr>
        <w:t xml:space="preserve"> would be </w:t>
      </w:r>
      <w:r w:rsidRPr="006C1BDE">
        <w:rPr>
          <w:rStyle w:val="Emphasis"/>
          <w:highlight w:val="cyan"/>
        </w:rPr>
        <w:t>spread</w:t>
      </w:r>
      <w:r w:rsidRPr="006C1BDE">
        <w:rPr>
          <w:rStyle w:val="StyleUnderline"/>
          <w:highlight w:val="cyan"/>
        </w:rPr>
        <w:t xml:space="preserve"> over</w:t>
      </w:r>
      <w:r w:rsidRPr="00FA1819">
        <w:rPr>
          <w:rStyle w:val="StyleUnderline"/>
        </w:rPr>
        <w:t xml:space="preserve"> a </w:t>
      </w:r>
      <w:r w:rsidRPr="006C1BDE">
        <w:rPr>
          <w:rStyle w:val="Emphasis"/>
          <w:highlight w:val="cyan"/>
        </w:rPr>
        <w:t>volume</w:t>
      </w:r>
      <w:r w:rsidRPr="00FA1819">
        <w:rPr>
          <w:rStyle w:val="StyleUnderline"/>
        </w:rPr>
        <w:t xml:space="preserve"> of space, </w:t>
      </w:r>
      <w:r w:rsidRPr="006C1BDE">
        <w:rPr>
          <w:rStyle w:val="StyleUnderline"/>
          <w:highlight w:val="cyan"/>
        </w:rPr>
        <w:t xml:space="preserve">not a </w:t>
      </w:r>
      <w:r w:rsidRPr="006C1BDE">
        <w:rPr>
          <w:rStyle w:val="Emphasis"/>
          <w:highlight w:val="cyan"/>
        </w:rPr>
        <w:t>single</w:t>
      </w:r>
      <w:r w:rsidRPr="00FA1819">
        <w:rPr>
          <w:rStyle w:val="Emphasis"/>
        </w:rPr>
        <w:t xml:space="preserve"> orbital </w:t>
      </w:r>
      <w:r w:rsidRPr="006C1BDE">
        <w:rPr>
          <w:rStyle w:val="Emphasis"/>
          <w:highlight w:val="cyan"/>
        </w:rPr>
        <w:t>surface</w:t>
      </w:r>
      <w:r w:rsidRPr="006C1BDE">
        <w:rPr>
          <w:rStyle w:val="StyleUnderline"/>
          <w:highlight w:val="cyan"/>
        </w:rPr>
        <w:t xml:space="preserve">, making collisions </w:t>
      </w:r>
      <w:r w:rsidRPr="006C1BDE">
        <w:rPr>
          <w:rStyle w:val="Emphasis"/>
          <w:highlight w:val="cyan"/>
        </w:rPr>
        <w:t>orders of magnitudes less likely</w:t>
      </w:r>
      <w:r w:rsidRPr="00FA1819">
        <w:rPr>
          <w:sz w:val="16"/>
        </w:rPr>
        <w:t>.</w:t>
      </w:r>
    </w:p>
    <w:p w14:paraId="568213B3" w14:textId="77777777" w:rsidR="00923B69" w:rsidRPr="00FA1819" w:rsidRDefault="00923B69" w:rsidP="00923B69">
      <w:pPr>
        <w:pStyle w:val="ListParagraph"/>
        <w:numPr>
          <w:ilvl w:val="0"/>
          <w:numId w:val="14"/>
        </w:numPr>
        <w:rPr>
          <w:sz w:val="16"/>
        </w:rPr>
      </w:pPr>
      <w:r w:rsidRPr="006C1BDE">
        <w:rPr>
          <w:rStyle w:val="StyleUnderline"/>
          <w:highlight w:val="cyan"/>
        </w:rPr>
        <w:t>Most</w:t>
      </w:r>
      <w:r w:rsidRPr="00FA1819">
        <w:rPr>
          <w:rStyle w:val="StyleUnderline"/>
        </w:rPr>
        <w:t xml:space="preserve"> impact debris will </w:t>
      </w:r>
      <w:r w:rsidRPr="006C1BDE">
        <w:rPr>
          <w:rStyle w:val="StyleUnderline"/>
          <w:highlight w:val="cyan"/>
        </w:rPr>
        <w:t xml:space="preserve">have a </w:t>
      </w:r>
      <w:r w:rsidRPr="006C1BDE">
        <w:rPr>
          <w:rStyle w:val="Emphasis"/>
          <w:highlight w:val="cyan"/>
        </w:rPr>
        <w:t>slower</w:t>
      </w:r>
      <w:r w:rsidRPr="00FA1819">
        <w:rPr>
          <w:rStyle w:val="Emphasis"/>
        </w:rPr>
        <w:t xml:space="preserve"> orbital </w:t>
      </w:r>
      <w:r w:rsidRPr="006C1BDE">
        <w:rPr>
          <w:rStyle w:val="Emphasis"/>
          <w:highlight w:val="cyan"/>
        </w:rPr>
        <w:t>velocity</w:t>
      </w:r>
      <w:r w:rsidRPr="00FA1819">
        <w:rPr>
          <w:rStyle w:val="StyleUnderline"/>
        </w:rPr>
        <w:t xml:space="preserve"> than either of its original pieces - </w:t>
      </w:r>
      <w:r w:rsidRPr="006C1BDE">
        <w:rPr>
          <w:rStyle w:val="StyleUnderline"/>
          <w:highlight w:val="cyan"/>
        </w:rPr>
        <w:t xml:space="preserve">this makes it deorbit </w:t>
      </w:r>
      <w:r w:rsidRPr="006C1BDE">
        <w:rPr>
          <w:rStyle w:val="Emphasis"/>
          <w:highlight w:val="cyan"/>
        </w:rPr>
        <w:t>much sooner</w:t>
      </w:r>
      <w:r w:rsidRPr="00FA1819">
        <w:rPr>
          <w:sz w:val="16"/>
        </w:rPr>
        <w:t>.</w:t>
      </w:r>
    </w:p>
    <w:p w14:paraId="573A9690" w14:textId="77777777" w:rsidR="00923B69" w:rsidRPr="00FA1819" w:rsidRDefault="00923B69" w:rsidP="00923B69">
      <w:pPr>
        <w:pStyle w:val="ListParagraph"/>
        <w:numPr>
          <w:ilvl w:val="0"/>
          <w:numId w:val="14"/>
        </w:numPr>
        <w:rPr>
          <w:sz w:val="16"/>
        </w:rPr>
      </w:pPr>
      <w:r w:rsidRPr="00FA1819">
        <w:rPr>
          <w:rStyle w:val="StyleUnderline"/>
        </w:rPr>
        <w:t xml:space="preserve">Any collision will create large and small objects. </w:t>
      </w:r>
      <w:r w:rsidRPr="006C1BDE">
        <w:rPr>
          <w:rStyle w:val="StyleUnderline"/>
          <w:highlight w:val="cyan"/>
        </w:rPr>
        <w:t>Small objects</w:t>
      </w:r>
      <w:r w:rsidRPr="00FA1819">
        <w:rPr>
          <w:rStyle w:val="StyleUnderline"/>
        </w:rPr>
        <w:t xml:space="preserve"> are much more affected by atmospheric drag and </w:t>
      </w:r>
      <w:r w:rsidRPr="006C1BDE">
        <w:rPr>
          <w:rStyle w:val="StyleUnderline"/>
          <w:highlight w:val="cyan"/>
        </w:rPr>
        <w:t>deorbit</w:t>
      </w:r>
      <w:r w:rsidRPr="00FA1819">
        <w:rPr>
          <w:rStyle w:val="StyleUnderline"/>
        </w:rPr>
        <w:t xml:space="preserve"> faster, even </w:t>
      </w:r>
      <w:r w:rsidRPr="006C1BDE">
        <w:rPr>
          <w:rStyle w:val="StyleUnderline"/>
          <w:highlight w:val="cyan"/>
        </w:rPr>
        <w:t>in</w:t>
      </w:r>
      <w:r w:rsidRPr="00FA1819">
        <w:rPr>
          <w:rStyle w:val="StyleUnderline"/>
        </w:rPr>
        <w:t xml:space="preserve"> a </w:t>
      </w:r>
      <w:r w:rsidRPr="00FA1819">
        <w:rPr>
          <w:rStyle w:val="Emphasis"/>
        </w:rPr>
        <w:t xml:space="preserve">few </w:t>
      </w:r>
      <w:r w:rsidRPr="006C1BDE">
        <w:rPr>
          <w:rStyle w:val="Emphasis"/>
          <w:highlight w:val="cyan"/>
        </w:rPr>
        <w:t>months</w:t>
      </w:r>
      <w:r w:rsidRPr="00FA1819">
        <w:rPr>
          <w:rStyle w:val="StyleUnderline"/>
        </w:rPr>
        <w:t xml:space="preserve"> from high LEO. </w:t>
      </w:r>
      <w:r w:rsidRPr="006C1BDE">
        <w:rPr>
          <w:rStyle w:val="StyleUnderline"/>
          <w:highlight w:val="cyan"/>
        </w:rPr>
        <w:t xml:space="preserve">Larger objects can be </w:t>
      </w:r>
      <w:r w:rsidRPr="006C1BDE">
        <w:rPr>
          <w:rStyle w:val="Emphasis"/>
          <w:highlight w:val="cyan"/>
        </w:rPr>
        <w:t>tracked</w:t>
      </w:r>
      <w:r w:rsidRPr="006C1BDE">
        <w:rPr>
          <w:rStyle w:val="StyleUnderline"/>
          <w:highlight w:val="cyan"/>
        </w:rPr>
        <w:t xml:space="preserve"> by</w:t>
      </w:r>
      <w:r w:rsidRPr="00FA1819">
        <w:rPr>
          <w:rStyle w:val="StyleUnderline"/>
        </w:rPr>
        <w:t xml:space="preserve"> earth based </w:t>
      </w:r>
      <w:r w:rsidRPr="006C1BDE">
        <w:rPr>
          <w:rStyle w:val="StyleUnderline"/>
          <w:highlight w:val="cyan"/>
        </w:rPr>
        <w:t xml:space="preserve">radar and </w:t>
      </w:r>
      <w:r w:rsidRPr="006C1BDE">
        <w:rPr>
          <w:rStyle w:val="Emphasis"/>
          <w:highlight w:val="cyan"/>
        </w:rPr>
        <w:t>avoided</w:t>
      </w:r>
      <w:r w:rsidRPr="00FA1819">
        <w:rPr>
          <w:sz w:val="16"/>
        </w:rPr>
        <w:t>.</w:t>
      </w:r>
    </w:p>
    <w:p w14:paraId="7DAEF8A9" w14:textId="77777777" w:rsidR="00923B69" w:rsidRPr="00FA1819" w:rsidRDefault="00923B69" w:rsidP="00923B69">
      <w:pPr>
        <w:pStyle w:val="ListParagraph"/>
        <w:numPr>
          <w:ilvl w:val="0"/>
          <w:numId w:val="14"/>
        </w:numPr>
        <w:rPr>
          <w:sz w:val="16"/>
        </w:rPr>
      </w:pPr>
      <w:r w:rsidRPr="00FA1819">
        <w:rPr>
          <w:rStyle w:val="StyleUnderline"/>
        </w:rPr>
        <w:t xml:space="preserve">The planned big new </w:t>
      </w:r>
      <w:r w:rsidRPr="006C1BDE">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6C1BDE">
        <w:rPr>
          <w:rStyle w:val="StyleUnderline"/>
          <w:highlight w:val="cyan"/>
        </w:rPr>
        <w:t xml:space="preserve">in </w:t>
      </w:r>
      <w:r w:rsidRPr="006C1BDE">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3C86703E" w14:textId="77777777" w:rsidR="00923B69" w:rsidRPr="00FA1819" w:rsidRDefault="00923B69" w:rsidP="00923B69">
      <w:pPr>
        <w:pStyle w:val="ListParagraph"/>
        <w:numPr>
          <w:ilvl w:val="0"/>
          <w:numId w:val="14"/>
        </w:numPr>
        <w:rPr>
          <w:rStyle w:val="StyleUnderline"/>
        </w:rPr>
      </w:pPr>
      <w:r w:rsidRPr="00FA1819">
        <w:rPr>
          <w:rStyle w:val="StyleUnderline"/>
        </w:rPr>
        <w:t xml:space="preserve">Most importantly, </w:t>
      </w:r>
      <w:r w:rsidRPr="006C1BDE">
        <w:rPr>
          <w:rStyle w:val="StyleUnderline"/>
          <w:highlight w:val="cyan"/>
        </w:rPr>
        <w:t>all new</w:t>
      </w:r>
      <w:r w:rsidRPr="00FA1819">
        <w:rPr>
          <w:sz w:val="16"/>
        </w:rPr>
        <w:t xml:space="preserve"> satellite </w:t>
      </w:r>
      <w:r w:rsidRPr="006C1BDE">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are required to </w:t>
      </w:r>
      <w:r w:rsidRPr="006C1BDE">
        <w:rPr>
          <w:rStyle w:val="StyleUnderline"/>
          <w:highlight w:val="cyan"/>
        </w:rPr>
        <w:t>include a plan to</w:t>
      </w:r>
      <w:r w:rsidRPr="00FA1819">
        <w:rPr>
          <w:rStyle w:val="StyleUnderline"/>
        </w:rPr>
        <w:t xml:space="preserve"> get rid of the satellite at the end of its useful life (usually by </w:t>
      </w:r>
      <w:r w:rsidRPr="006C1BDE">
        <w:rPr>
          <w:rStyle w:val="StyleUnderline"/>
          <w:highlight w:val="cyan"/>
        </w:rPr>
        <w:t>deorbit</w:t>
      </w:r>
      <w:r w:rsidRPr="00FA1819">
        <w:rPr>
          <w:rStyle w:val="StyleUnderline"/>
        </w:rPr>
        <w:t>ing)</w:t>
      </w:r>
    </w:p>
    <w:p w14:paraId="0C8CD650" w14:textId="77777777" w:rsidR="00923B69" w:rsidRPr="00FA1819" w:rsidRDefault="00923B69" w:rsidP="00923B69">
      <w:pPr>
        <w:rPr>
          <w:sz w:val="16"/>
        </w:rPr>
      </w:pPr>
      <w:r w:rsidRPr="00FA1819">
        <w:rPr>
          <w:sz w:val="16"/>
        </w:rPr>
        <w:t xml:space="preserve">So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12068219" w14:textId="77777777" w:rsidR="00923B69" w:rsidRDefault="00923B69" w:rsidP="00923B69">
      <w:pPr>
        <w:rPr>
          <w:sz w:val="16"/>
        </w:rPr>
      </w:pPr>
      <w:r w:rsidRPr="22E44C81">
        <w:rPr>
          <w:sz w:val="16"/>
          <w:szCs w:val="16"/>
        </w:rPr>
        <w:t>I’m removing Kessler Syndrome from my list of things to worry about.</w:t>
      </w:r>
    </w:p>
    <w:p w14:paraId="1EB9B40E" w14:textId="77777777" w:rsidR="00923B69" w:rsidRDefault="00923B69" w:rsidP="00923B69">
      <w:pPr>
        <w:pStyle w:val="Heading3"/>
      </w:pPr>
      <w:r w:rsidRPr="22E44C81">
        <w:rPr>
          <w:rFonts w:eastAsia="Calibri" w:cs="Calibri"/>
        </w:rPr>
        <w:t>Solvency</w:t>
      </w:r>
    </w:p>
    <w:p w14:paraId="553D2EB0" w14:textId="77777777" w:rsidR="00923B69" w:rsidRDefault="00923B69" w:rsidP="00923B69">
      <w:pPr>
        <w:rPr>
          <w:rFonts w:eastAsia="MS Mincho"/>
          <w:szCs w:val="22"/>
        </w:rPr>
      </w:pPr>
      <w:r w:rsidRPr="570A3013">
        <w:rPr>
          <w:rFonts w:eastAsia="Calibri" w:cs="Calibri"/>
        </w:rPr>
        <w:t>1.</w:t>
      </w:r>
      <w:r w:rsidRPr="570A3013">
        <w:rPr>
          <w:rFonts w:ascii="Times New Roman" w:eastAsia="Times New Roman" w:hAnsi="Times New Roman" w:cs="Times New Roman"/>
          <w:sz w:val="14"/>
          <w:szCs w:val="14"/>
        </w:rPr>
        <w:t xml:space="preserve">   </w:t>
      </w:r>
      <w:r w:rsidRPr="570A3013">
        <w:rPr>
          <w:rFonts w:eastAsia="Calibri" w:cs="Calibri"/>
        </w:rPr>
        <w:t xml:space="preserve">be highly skeptical of </w:t>
      </w:r>
      <w:proofErr w:type="spellStart"/>
      <w:r w:rsidRPr="570A3013">
        <w:rPr>
          <w:rFonts w:eastAsia="Calibri" w:cs="Calibri"/>
        </w:rPr>
        <w:t>aff</w:t>
      </w:r>
      <w:proofErr w:type="spellEnd"/>
      <w:r w:rsidRPr="570A3013">
        <w:rPr>
          <w:rFonts w:eastAsia="Calibri" w:cs="Calibri"/>
        </w:rPr>
        <w:t xml:space="preserve"> solvency – their plan text is reduce but all their cards say we should ban appropriation and  </w:t>
      </w:r>
      <w:proofErr w:type="spellStart"/>
      <w:r w:rsidRPr="570A3013">
        <w:rPr>
          <w:rFonts w:eastAsia="Calibri" w:cs="Calibri"/>
        </w:rPr>
        <w:t>hickman</w:t>
      </w:r>
      <w:proofErr w:type="spellEnd"/>
      <w:r w:rsidRPr="570A3013">
        <w:rPr>
          <w:rFonts w:eastAsia="Calibri" w:cs="Calibri"/>
        </w:rPr>
        <w:t xml:space="preserve"> and dolman says exemptions bad – their plan text doesn’t do what their evidence says</w:t>
      </w:r>
    </w:p>
    <w:p w14:paraId="2734F938" w14:textId="77777777" w:rsidR="00923B69" w:rsidRDefault="00923B69" w:rsidP="00923B69">
      <w:pPr>
        <w:pStyle w:val="ListParagraph"/>
        <w:numPr>
          <w:ilvl w:val="0"/>
          <w:numId w:val="12"/>
        </w:numPr>
        <w:rPr>
          <w:rFonts w:asciiTheme="minorHAnsi" w:hAnsiTheme="minorHAnsi"/>
          <w:color w:val="1D1C1D"/>
          <w:szCs w:val="22"/>
        </w:rPr>
      </w:pPr>
      <w:r w:rsidRPr="2CDE69B6">
        <w:rPr>
          <w:rFonts w:eastAsia="MS Mincho" w:cs="Calibri"/>
          <w:szCs w:val="22"/>
        </w:rPr>
        <w:t xml:space="preserve">circumvention - </w:t>
      </w:r>
      <w:r w:rsidRPr="2CDE69B6">
        <w:rPr>
          <w:rFonts w:eastAsia="Calibri" w:cs="Calibri"/>
          <w:szCs w:val="22"/>
        </w:rPr>
        <w:t>gov will be coopted by space capitalist – who decides to expand the PTD in the first place?</w:t>
      </w:r>
      <w:r w:rsidRPr="2CDE69B6">
        <w:rPr>
          <w:color w:val="1D1C1D"/>
          <w:szCs w:val="22"/>
        </w:rPr>
        <w:t xml:space="preserve"> </w:t>
      </w:r>
    </w:p>
    <w:p w14:paraId="3649A6AC" w14:textId="77777777" w:rsidR="00923B69" w:rsidRDefault="00923B69" w:rsidP="00923B69">
      <w:pPr>
        <w:pStyle w:val="ListParagraph"/>
        <w:numPr>
          <w:ilvl w:val="0"/>
          <w:numId w:val="12"/>
        </w:numPr>
        <w:rPr>
          <w:color w:val="1D1C1D"/>
          <w:szCs w:val="22"/>
        </w:rPr>
      </w:pPr>
      <w:r w:rsidRPr="2CDE69B6">
        <w:rPr>
          <w:color w:val="1D1C1D"/>
          <w:szCs w:val="22"/>
        </w:rPr>
        <w:t>Double circumvention - public trust lands are subject to resource extraction around the world, particularly when there is corporate capture of the state</w:t>
      </w:r>
    </w:p>
    <w:p w14:paraId="428BD958" w14:textId="77777777" w:rsidR="00923B69" w:rsidRDefault="00923B69" w:rsidP="00923B69">
      <w:pPr>
        <w:pStyle w:val="ListParagraph"/>
        <w:numPr>
          <w:ilvl w:val="0"/>
          <w:numId w:val="12"/>
        </w:numPr>
        <w:rPr>
          <w:rFonts w:asciiTheme="minorHAnsi" w:hAnsiTheme="minorHAnsi"/>
          <w:color w:val="1D1C1D"/>
          <w:szCs w:val="22"/>
        </w:rPr>
      </w:pPr>
      <w:r w:rsidRPr="2CDE69B6">
        <w:rPr>
          <w:color w:val="1D1C1D"/>
          <w:szCs w:val="22"/>
        </w:rPr>
        <w:t>PTD is generally applied to non-excludable resources - generally we apply a private property model to excludable resources like land because it creates better incentives to manage the land properly. Lots of outer space is excludable, e.g. asteroids and colonization</w:t>
      </w:r>
    </w:p>
    <w:p w14:paraId="0A1DDC0A" w14:textId="77777777" w:rsidR="00923B69" w:rsidRDefault="00923B69" w:rsidP="00923B69">
      <w:pPr>
        <w:pStyle w:val="ListParagraph"/>
        <w:numPr>
          <w:ilvl w:val="0"/>
          <w:numId w:val="12"/>
        </w:numPr>
        <w:rPr>
          <w:rFonts w:asciiTheme="minorHAnsi" w:hAnsiTheme="minorHAnsi"/>
          <w:color w:val="1D1C1D"/>
          <w:szCs w:val="22"/>
        </w:rPr>
      </w:pPr>
      <w:r w:rsidRPr="2CDE69B6">
        <w:rPr>
          <w:color w:val="1D1C1D"/>
          <w:szCs w:val="22"/>
        </w:rPr>
        <w:t>No solvency - states or state-owned enterprises will just extract the resources in lieu of private entities</w:t>
      </w:r>
    </w:p>
    <w:p w14:paraId="368F21A8" w14:textId="77777777" w:rsidR="00923B69" w:rsidRDefault="00923B69" w:rsidP="00923B69">
      <w:pPr>
        <w:pStyle w:val="Heading4"/>
        <w:numPr>
          <w:ilvl w:val="0"/>
          <w:numId w:val="12"/>
        </w:numPr>
        <w:rPr>
          <w:rFonts w:asciiTheme="minorHAnsi" w:eastAsiaTheme="minorEastAsia" w:hAnsiTheme="minorHAnsi" w:cstheme="minorBidi"/>
        </w:rPr>
      </w:pPr>
      <w:r w:rsidRPr="2CDE69B6">
        <w:rPr>
          <w:rFonts w:eastAsia="Calibri" w:cs="Calibri"/>
        </w:rPr>
        <w:t>The common heritage principle fails - maritime disputes prove</w:t>
      </w:r>
    </w:p>
    <w:p w14:paraId="2C0B0273" w14:textId="77777777" w:rsidR="00923B69" w:rsidRDefault="00923B69" w:rsidP="00923B69">
      <w:pPr>
        <w:spacing w:line="278" w:lineRule="exact"/>
      </w:pPr>
      <w:r w:rsidRPr="22E44C81">
        <w:rPr>
          <w:rFonts w:eastAsia="Calibri"/>
          <w:b/>
          <w:bCs/>
          <w:sz w:val="26"/>
          <w:szCs w:val="26"/>
        </w:rPr>
        <w:t>Buxton 4</w:t>
      </w:r>
    </w:p>
    <w:p w14:paraId="3D69B624" w14:textId="77777777" w:rsidR="00923B69" w:rsidRDefault="00923B69" w:rsidP="00923B69">
      <w:pPr>
        <w:spacing w:line="240" w:lineRule="exact"/>
      </w:pPr>
      <w:r w:rsidRPr="22E44C81">
        <w:rPr>
          <w:rFonts w:eastAsia="Calibri"/>
          <w:sz w:val="16"/>
          <w:szCs w:val="16"/>
        </w:rPr>
        <w:t xml:space="preserve">Carol R. Buxton (Administrative Lawyer). “Property in Outer Space: The Common Heritage of Mankind Principle vs. the First in Time, First in Right, Rule of Property.” 69 Journal of Air, Law, and Commerce, 689 (2004). JDN. </w:t>
      </w:r>
      <w:hyperlink r:id="rId37">
        <w:r w:rsidRPr="22E44C81">
          <w:rPr>
            <w:rStyle w:val="Hyperlink"/>
            <w:rFonts w:eastAsia="Calibri"/>
            <w:sz w:val="16"/>
            <w:szCs w:val="16"/>
          </w:rPr>
          <w:t>https://scholar.smu.edu/jalc/vol69/iss4/3</w:t>
        </w:r>
      </w:hyperlink>
    </w:p>
    <w:p w14:paraId="1B7D5E0B" w14:textId="77777777" w:rsidR="00923B69" w:rsidRDefault="00923B69" w:rsidP="00923B69">
      <w:pPr>
        <w:spacing w:line="240" w:lineRule="exact"/>
      </w:pPr>
      <w:r w:rsidRPr="22E44C81">
        <w:rPr>
          <w:rFonts w:eastAsia="Calibri"/>
          <w:szCs w:val="22"/>
        </w:rPr>
        <w:t xml:space="preserve">Unfortunately, </w:t>
      </w:r>
      <w:r w:rsidRPr="22E44C81">
        <w:rPr>
          <w:rFonts w:eastAsia="Calibri"/>
          <w:szCs w:val="22"/>
          <w:highlight w:val="yellow"/>
          <w:u w:val="single"/>
        </w:rPr>
        <w:t>the vague reference to the common heritage</w:t>
      </w:r>
      <w:r w:rsidRPr="22E44C81">
        <w:rPr>
          <w:rFonts w:eastAsia="Calibri"/>
          <w:szCs w:val="22"/>
        </w:rPr>
        <w:t xml:space="preserve"> of mankind ideal </w:t>
      </w:r>
      <w:r w:rsidRPr="22E44C81">
        <w:rPr>
          <w:rFonts w:eastAsia="Calibri"/>
          <w:szCs w:val="22"/>
          <w:highlight w:val="yellow"/>
          <w:u w:val="single"/>
        </w:rPr>
        <w:t>fails to settle</w:t>
      </w:r>
      <w:r w:rsidRPr="22E44C81">
        <w:rPr>
          <w:rFonts w:eastAsia="Calibri"/>
          <w:szCs w:val="22"/>
        </w:rPr>
        <w:t xml:space="preserve"> the </w:t>
      </w:r>
      <w:r w:rsidRPr="22E44C81">
        <w:rPr>
          <w:rFonts w:eastAsia="Calibri"/>
          <w:szCs w:val="22"/>
          <w:highlight w:val="yellow"/>
          <w:u w:val="single"/>
        </w:rPr>
        <w:t>dispute between the developed and less-developed nations.</w:t>
      </w:r>
      <w:r w:rsidRPr="22E44C81">
        <w:rPr>
          <w:rFonts w:eastAsia="Calibri"/>
          <w:szCs w:val="22"/>
        </w:rPr>
        <w:t xml:space="preserve"> Although the Third Law of the Sea Convention advocates "for the equitable sharing of financial and other economic benefits derived from activities in the [a]rea[,]" the dispute between nations continues.3 1 "Equitable" seems synonymous with "fair;" therefore, a literal interpretation of this </w:t>
      </w:r>
      <w:r w:rsidRPr="22E44C81">
        <w:rPr>
          <w:rFonts w:eastAsia="Calibri"/>
          <w:szCs w:val="22"/>
          <w:highlight w:val="yellow"/>
          <w:u w:val="single"/>
        </w:rPr>
        <w:t>provision</w:t>
      </w:r>
      <w:r w:rsidRPr="22E44C81">
        <w:rPr>
          <w:rFonts w:eastAsia="Calibri"/>
          <w:szCs w:val="22"/>
        </w:rPr>
        <w:t xml:space="preserve"> would </w:t>
      </w:r>
      <w:r w:rsidRPr="22E44C81">
        <w:rPr>
          <w:rFonts w:eastAsia="Calibri"/>
          <w:szCs w:val="22"/>
          <w:highlight w:val="yellow"/>
          <w:u w:val="single"/>
        </w:rPr>
        <w:t>suggest that</w:t>
      </w:r>
      <w:r w:rsidRPr="22E44C81">
        <w:rPr>
          <w:rFonts w:eastAsia="Calibri"/>
          <w:szCs w:val="22"/>
        </w:rPr>
        <w:t xml:space="preserve"> financial and economic </w:t>
      </w:r>
      <w:r w:rsidRPr="22E44C81">
        <w:rPr>
          <w:rFonts w:eastAsia="Calibri"/>
          <w:szCs w:val="22"/>
          <w:highlight w:val="yellow"/>
          <w:u w:val="single"/>
        </w:rPr>
        <w:t>benefits</w:t>
      </w:r>
      <w:r w:rsidRPr="22E44C81">
        <w:rPr>
          <w:rFonts w:eastAsia="Calibri"/>
          <w:szCs w:val="22"/>
          <w:u w:val="single"/>
        </w:rPr>
        <w:t xml:space="preserve"> would be </w:t>
      </w:r>
      <w:r w:rsidRPr="22E44C81">
        <w:rPr>
          <w:rFonts w:eastAsia="Calibri"/>
          <w:szCs w:val="22"/>
          <w:highlight w:val="yellow"/>
          <w:u w:val="single"/>
        </w:rPr>
        <w:t>proportionate to</w:t>
      </w:r>
      <w:r w:rsidRPr="22E44C81">
        <w:rPr>
          <w:rFonts w:eastAsia="Calibri"/>
          <w:szCs w:val="22"/>
          <w:u w:val="single"/>
        </w:rPr>
        <w:t xml:space="preserve"> the economic, scientific, or technological </w:t>
      </w:r>
      <w:r w:rsidRPr="22E44C81">
        <w:rPr>
          <w:rFonts w:eastAsia="Calibri"/>
          <w:szCs w:val="22"/>
          <w:highlight w:val="yellow"/>
          <w:u w:val="single"/>
        </w:rPr>
        <w:t>effort put forth by each state</w:t>
      </w:r>
      <w:r w:rsidRPr="22E44C81">
        <w:rPr>
          <w:rFonts w:eastAsia="Calibri"/>
          <w:szCs w:val="22"/>
          <w:u w:val="single"/>
        </w:rPr>
        <w:t>.</w:t>
      </w:r>
      <w:r w:rsidRPr="22E44C81">
        <w:rPr>
          <w:rFonts w:eastAsia="Calibri"/>
          <w:szCs w:val="22"/>
        </w:rPr>
        <w:t xml:space="preserve">12 "Equal," however, means equivalent or identical.3 3 A literal interpretation of this would imply that financial or economic benefits would be divided among all states, regardless of effort or input of each' state.3 4 Because </w:t>
      </w:r>
      <w:r w:rsidRPr="22E44C81">
        <w:rPr>
          <w:rFonts w:eastAsia="Calibri"/>
          <w:szCs w:val="22"/>
          <w:highlight w:val="yellow"/>
          <w:u w:val="single"/>
        </w:rPr>
        <w:t>the U</w:t>
      </w:r>
      <w:r w:rsidRPr="22E44C81">
        <w:rPr>
          <w:rFonts w:eastAsia="Calibri"/>
          <w:szCs w:val="22"/>
        </w:rPr>
        <w:t xml:space="preserve">nited </w:t>
      </w:r>
      <w:r w:rsidRPr="22E44C81">
        <w:rPr>
          <w:rFonts w:eastAsia="Calibri"/>
          <w:szCs w:val="22"/>
          <w:highlight w:val="yellow"/>
          <w:u w:val="single"/>
        </w:rPr>
        <w:t>S</w:t>
      </w:r>
      <w:r w:rsidRPr="22E44C81">
        <w:rPr>
          <w:rFonts w:eastAsia="Calibri"/>
          <w:szCs w:val="22"/>
        </w:rPr>
        <w:t xml:space="preserve">tates objects to the latter interpretation, it </w:t>
      </w:r>
      <w:r w:rsidRPr="22E44C81">
        <w:rPr>
          <w:rFonts w:eastAsia="Calibri"/>
          <w:szCs w:val="22"/>
          <w:highlight w:val="yellow"/>
          <w:u w:val="single"/>
        </w:rPr>
        <w:t>refused to sign the seabed agreement</w:t>
      </w:r>
      <w:r w:rsidRPr="22E44C81">
        <w:rPr>
          <w:rFonts w:eastAsia="Calibri"/>
          <w:szCs w:val="22"/>
        </w:rPr>
        <w:t xml:space="preserve">; </w:t>
      </w:r>
      <w:r w:rsidRPr="22E44C81">
        <w:rPr>
          <w:rFonts w:eastAsia="Calibri"/>
          <w:szCs w:val="22"/>
          <w:highlight w:val="yellow"/>
          <w:u w:val="single"/>
        </w:rPr>
        <w:t>instead</w:t>
      </w:r>
      <w:r w:rsidRPr="22E44C81">
        <w:rPr>
          <w:rFonts w:eastAsia="Calibri"/>
          <w:szCs w:val="22"/>
        </w:rPr>
        <w:t xml:space="preserve">, along with other developed nations, the United States </w:t>
      </w:r>
      <w:r w:rsidRPr="22E44C81">
        <w:rPr>
          <w:rFonts w:eastAsia="Calibri"/>
          <w:szCs w:val="22"/>
          <w:highlight w:val="yellow"/>
          <w:u w:val="single"/>
        </w:rPr>
        <w:t>established its own system for regulating seabed exploitation.</w:t>
      </w:r>
      <w:r w:rsidRPr="22E44C81">
        <w:rPr>
          <w:rFonts w:eastAsia="Calibri"/>
          <w:szCs w:val="22"/>
        </w:rPr>
        <w:t>3 5</w:t>
      </w:r>
    </w:p>
    <w:p w14:paraId="338D931B" w14:textId="77777777" w:rsidR="00923B69" w:rsidRDefault="00923B69" w:rsidP="00923B69">
      <w:pPr>
        <w:pStyle w:val="Heading4"/>
      </w:pPr>
      <w:r w:rsidRPr="22E44C81">
        <w:rPr>
          <w:rFonts w:eastAsia="Calibri" w:cs="Calibri"/>
        </w:rPr>
        <w:t>2.</w:t>
      </w:r>
      <w:r w:rsidRPr="22E44C81">
        <w:rPr>
          <w:rFonts w:ascii="Times New Roman" w:eastAsia="Times New Roman" w:hAnsi="Times New Roman" w:cs="Times New Roman"/>
          <w:b w:val="0"/>
          <w:bCs w:val="0"/>
          <w:sz w:val="14"/>
          <w:szCs w:val="14"/>
        </w:rPr>
        <w:t xml:space="preserve">    </w:t>
      </w:r>
      <w:r w:rsidRPr="22E44C81">
        <w:rPr>
          <w:rFonts w:eastAsia="Calibri" w:cs="Calibri"/>
        </w:rPr>
        <w:t xml:space="preserve">Russia </w:t>
      </w:r>
      <w:r w:rsidRPr="22E44C81">
        <w:rPr>
          <w:rFonts w:eastAsia="Calibri" w:cs="Calibri"/>
          <w:u w:val="single"/>
        </w:rPr>
        <w:t>cheats</w:t>
      </w:r>
      <w:r w:rsidRPr="22E44C81">
        <w:rPr>
          <w:rFonts w:eastAsia="Calibri" w:cs="Calibri"/>
        </w:rPr>
        <w:t xml:space="preserve"> – gives an </w:t>
      </w:r>
      <w:r w:rsidRPr="22E44C81">
        <w:rPr>
          <w:rFonts w:eastAsia="Calibri" w:cs="Calibri"/>
          <w:u w:val="single"/>
        </w:rPr>
        <w:t>asymmetric advantage</w:t>
      </w:r>
      <w:r w:rsidRPr="22E44C81">
        <w:rPr>
          <w:rFonts w:eastAsia="Calibri" w:cs="Calibri"/>
        </w:rPr>
        <w:t xml:space="preserve"> – </w:t>
      </w:r>
      <w:r w:rsidRPr="22E44C81">
        <w:rPr>
          <w:rFonts w:eastAsia="Calibri" w:cs="Calibri"/>
          <w:u w:val="single"/>
        </w:rPr>
        <w:t>constitutional</w:t>
      </w:r>
      <w:r w:rsidRPr="22E44C81">
        <w:rPr>
          <w:rFonts w:eastAsia="Calibri" w:cs="Calibri"/>
        </w:rPr>
        <w:t xml:space="preserve"> and </w:t>
      </w:r>
      <w:r w:rsidRPr="22E44C81">
        <w:rPr>
          <w:rFonts w:eastAsia="Calibri" w:cs="Calibri"/>
          <w:u w:val="single"/>
        </w:rPr>
        <w:t>political</w:t>
      </w:r>
      <w:r w:rsidRPr="22E44C81">
        <w:rPr>
          <w:rFonts w:eastAsia="Calibri" w:cs="Calibri"/>
        </w:rPr>
        <w:t xml:space="preserve"> constraints prevent </w:t>
      </w:r>
      <w:r w:rsidRPr="22E44C81">
        <w:rPr>
          <w:rFonts w:eastAsia="Calibri" w:cs="Calibri"/>
          <w:u w:val="single"/>
        </w:rPr>
        <w:t>US reciprocation</w:t>
      </w:r>
    </w:p>
    <w:p w14:paraId="595134BF" w14:textId="77777777" w:rsidR="00923B69" w:rsidRDefault="00923B69" w:rsidP="00923B69">
      <w:pPr>
        <w:spacing w:line="278" w:lineRule="exact"/>
      </w:pPr>
      <w:proofErr w:type="spellStart"/>
      <w:r w:rsidRPr="22E44C81">
        <w:rPr>
          <w:rFonts w:eastAsia="Calibri"/>
          <w:b/>
          <w:bCs/>
          <w:sz w:val="26"/>
          <w:szCs w:val="26"/>
        </w:rPr>
        <w:t>Lambakis</w:t>
      </w:r>
      <w:proofErr w:type="spellEnd"/>
      <w:r w:rsidRPr="22E44C81">
        <w:rPr>
          <w:rFonts w:eastAsia="Calibri"/>
          <w:b/>
          <w:bCs/>
          <w:sz w:val="26"/>
          <w:szCs w:val="26"/>
        </w:rPr>
        <w:t xml:space="preserve"> 17</w:t>
      </w:r>
      <w:r w:rsidRPr="22E44C81">
        <w:rPr>
          <w:rFonts w:eastAsia="Calibri"/>
          <w:szCs w:val="22"/>
        </w:rPr>
        <w:t xml:space="preserve"> [Dr. Steven </w:t>
      </w:r>
      <w:proofErr w:type="spellStart"/>
      <w:r w:rsidRPr="22E44C81">
        <w:rPr>
          <w:rFonts w:eastAsia="Calibri"/>
          <w:szCs w:val="22"/>
        </w:rPr>
        <w:t>Lambakis</w:t>
      </w:r>
      <w:proofErr w:type="spellEnd"/>
      <w:r w:rsidRPr="22E44C81">
        <w:rPr>
          <w:rFonts w:eastAsia="Calibri"/>
          <w:szCs w:val="22"/>
        </w:rPr>
        <w:t xml:space="preserve"> is a national security and international affairs analyst specializing in space power and policy studies. Dr. </w:t>
      </w:r>
      <w:proofErr w:type="spellStart"/>
      <w:r w:rsidRPr="22E44C81">
        <w:rPr>
          <w:rFonts w:eastAsia="Calibri"/>
          <w:szCs w:val="22"/>
        </w:rPr>
        <w:t>Lambakis</w:t>
      </w:r>
      <w:proofErr w:type="spellEnd"/>
      <w:r w:rsidRPr="22E44C81">
        <w:rPr>
          <w:rFonts w:eastAsia="Calibri"/>
          <w:szCs w:val="22"/>
        </w:rPr>
        <w:t xml:space="preserve"> serves as the Editor-in-Chief of Comparative Strategy, a leading international journal of global affairs and strategic studies whose readership includes key policymakers, academics, and other leaders. Dr. </w:t>
      </w:r>
      <w:proofErr w:type="spellStart"/>
      <w:r w:rsidRPr="22E44C81">
        <w:rPr>
          <w:rFonts w:eastAsia="Calibri"/>
          <w:szCs w:val="22"/>
        </w:rPr>
        <w:t>Lambakis</w:t>
      </w:r>
      <w:proofErr w:type="spellEnd"/>
      <w:r w:rsidRPr="22E44C81">
        <w:rPr>
          <w:rFonts w:eastAsia="Calibri"/>
          <w:szCs w:val="22"/>
        </w:rPr>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t>
      </w:r>
      <w:hyperlink>
        <w:r w:rsidRPr="22E44C81">
          <w:rPr>
            <w:rStyle w:val="Hyperlink"/>
            <w:rFonts w:eastAsia="Calibri"/>
            <w:szCs w:val="22"/>
          </w:rPr>
          <w:t>www.nipp.org/wp-content/uploads/2017/09/Foreign-Space-Capabilities-pub-2017.pdf</w:t>
        </w:r>
      </w:hyperlink>
      <w:r w:rsidRPr="22E44C81">
        <w:rPr>
          <w:rFonts w:eastAsia="Calibri"/>
          <w:szCs w:val="22"/>
        </w:rPr>
        <w:t>]</w:t>
      </w:r>
    </w:p>
    <w:p w14:paraId="1B61573C" w14:textId="77777777" w:rsidR="00923B69" w:rsidRDefault="00923B69" w:rsidP="00923B69">
      <w:pPr>
        <w:spacing w:line="240" w:lineRule="exact"/>
      </w:pPr>
      <w:r w:rsidRPr="22E44C81">
        <w:rPr>
          <w:rFonts w:eastAsia="Calibri"/>
          <w:szCs w:val="22"/>
          <w:u w:val="single"/>
        </w:rPr>
        <w:t xml:space="preserve">While </w:t>
      </w:r>
      <w:r w:rsidRPr="22E44C81">
        <w:rPr>
          <w:rFonts w:eastAsia="Calibri"/>
          <w:szCs w:val="22"/>
          <w:highlight w:val="cyan"/>
          <w:u w:val="single"/>
        </w:rPr>
        <w:t>Russia is making</w:t>
      </w:r>
      <w:r w:rsidRPr="22E44C81">
        <w:rPr>
          <w:rFonts w:eastAsia="Calibri"/>
          <w:sz w:val="16"/>
          <w:szCs w:val="16"/>
        </w:rPr>
        <w:t xml:space="preserve"> strong </w:t>
      </w:r>
      <w:r w:rsidRPr="22E44C81">
        <w:rPr>
          <w:rFonts w:eastAsia="Calibri"/>
          <w:szCs w:val="22"/>
          <w:u w:val="single"/>
        </w:rPr>
        <w:t xml:space="preserve">technical </w:t>
      </w:r>
      <w:r w:rsidRPr="22E44C81">
        <w:rPr>
          <w:rFonts w:eastAsia="Calibri"/>
          <w:szCs w:val="22"/>
          <w:highlight w:val="cyan"/>
          <w:u w:val="single"/>
        </w:rPr>
        <w:t>strides toward</w:t>
      </w:r>
      <w:r w:rsidRPr="22E44C81">
        <w:rPr>
          <w:rFonts w:eastAsia="Calibri"/>
          <w:szCs w:val="22"/>
          <w:u w:val="single"/>
        </w:rPr>
        <w:t xml:space="preserve"> having weapons capable of</w:t>
      </w:r>
      <w:r w:rsidRPr="22E44C81">
        <w:rPr>
          <w:rFonts w:eastAsia="Calibri"/>
          <w:sz w:val="16"/>
          <w:szCs w:val="16"/>
        </w:rPr>
        <w:t xml:space="preserve"> damaging or </w:t>
      </w:r>
      <w:r w:rsidRPr="22E44C81">
        <w:rPr>
          <w:rFonts w:eastAsia="Calibri"/>
          <w:b/>
          <w:bCs/>
          <w:szCs w:val="22"/>
          <w:highlight w:val="cyan"/>
          <w:u w:val="single"/>
        </w:rPr>
        <w:t>destroying U.S. sat</w:t>
      </w:r>
      <w:r w:rsidRPr="22E44C81">
        <w:rPr>
          <w:rFonts w:eastAsia="Calibri"/>
          <w:sz w:val="16"/>
          <w:szCs w:val="16"/>
        </w:rPr>
        <w:t>ellite</w:t>
      </w:r>
      <w:r w:rsidRPr="22E44C81">
        <w:rPr>
          <w:rFonts w:eastAsia="Calibri"/>
          <w:b/>
          <w:bCs/>
          <w:szCs w:val="22"/>
          <w:highlight w:val="cyan"/>
          <w:u w:val="single"/>
        </w:rPr>
        <w:t>s</w:t>
      </w:r>
      <w:r w:rsidRPr="22E44C81">
        <w:rPr>
          <w:rFonts w:eastAsia="Calibri"/>
          <w:sz w:val="16"/>
          <w:szCs w:val="16"/>
        </w:rPr>
        <w:t xml:space="preserve">, </w:t>
      </w:r>
      <w:r w:rsidRPr="22E44C81">
        <w:rPr>
          <w:rFonts w:eastAsia="Calibri"/>
          <w:szCs w:val="22"/>
          <w:highlight w:val="cyan"/>
          <w:u w:val="single"/>
        </w:rPr>
        <w:t>it is using</w:t>
      </w:r>
      <w:r w:rsidRPr="22E44C81">
        <w:rPr>
          <w:rFonts w:eastAsia="Calibri"/>
          <w:szCs w:val="22"/>
          <w:u w:val="single"/>
        </w:rPr>
        <w:t xml:space="preserve"> its </w:t>
      </w:r>
      <w:r w:rsidRPr="22E44C81">
        <w:rPr>
          <w:rFonts w:eastAsia="Calibri"/>
          <w:szCs w:val="22"/>
          <w:highlight w:val="cyan"/>
          <w:u w:val="single"/>
        </w:rPr>
        <w:t>foreign policy to</w:t>
      </w:r>
      <w:r w:rsidRPr="22E44C81">
        <w:rPr>
          <w:rFonts w:eastAsia="Calibri"/>
          <w:szCs w:val="22"/>
          <w:u w:val="single"/>
        </w:rPr>
        <w:t xml:space="preserve"> try to </w:t>
      </w:r>
      <w:r w:rsidRPr="22E44C81">
        <w:rPr>
          <w:rFonts w:eastAsia="Calibri"/>
          <w:b/>
          <w:bCs/>
          <w:szCs w:val="22"/>
          <w:highlight w:val="cyan"/>
          <w:u w:val="single"/>
        </w:rPr>
        <w:t>hobble</w:t>
      </w:r>
      <w:r w:rsidRPr="22E44C81">
        <w:rPr>
          <w:rFonts w:eastAsia="Calibri"/>
          <w:szCs w:val="22"/>
          <w:u w:val="single"/>
        </w:rPr>
        <w:t xml:space="preserve"> potential </w:t>
      </w:r>
      <w:r w:rsidRPr="22E44C81">
        <w:rPr>
          <w:rFonts w:eastAsia="Calibri"/>
          <w:b/>
          <w:bCs/>
          <w:szCs w:val="22"/>
          <w:highlight w:val="cyan"/>
          <w:u w:val="single"/>
        </w:rPr>
        <w:t>U.S. space weapons</w:t>
      </w:r>
      <w:r w:rsidRPr="22E44C81">
        <w:rPr>
          <w:rFonts w:eastAsia="Calibri"/>
          <w:sz w:val="16"/>
          <w:szCs w:val="16"/>
        </w:rPr>
        <w:t xml:space="preserve">. For example, </w:t>
      </w:r>
      <w:r w:rsidRPr="22E44C81">
        <w:rPr>
          <w:rFonts w:eastAsia="Calibri"/>
          <w:szCs w:val="22"/>
          <w:highlight w:val="cyan"/>
          <w:u w:val="single"/>
        </w:rPr>
        <w:t>Russia</w:t>
      </w:r>
      <w:r w:rsidRPr="22E44C81">
        <w:rPr>
          <w:rFonts w:eastAsia="Calibri"/>
          <w:sz w:val="16"/>
          <w:szCs w:val="16"/>
        </w:rPr>
        <w:t xml:space="preserve"> (</w:t>
      </w:r>
      <w:r w:rsidRPr="22E44C81">
        <w:rPr>
          <w:rFonts w:eastAsia="Calibri"/>
          <w:szCs w:val="22"/>
          <w:u w:val="single"/>
        </w:rPr>
        <w:t>along with China</w:t>
      </w:r>
      <w:r w:rsidRPr="22E44C81">
        <w:rPr>
          <w:rFonts w:eastAsia="Calibri"/>
          <w:sz w:val="16"/>
          <w:szCs w:val="16"/>
        </w:rPr>
        <w:t xml:space="preserve">) </w:t>
      </w:r>
      <w:r w:rsidRPr="22E44C81">
        <w:rPr>
          <w:rFonts w:eastAsia="Calibri"/>
          <w:szCs w:val="22"/>
          <w:u w:val="single"/>
        </w:rPr>
        <w:t xml:space="preserve">has </w:t>
      </w:r>
      <w:r w:rsidRPr="22E44C81">
        <w:rPr>
          <w:rFonts w:eastAsia="Calibri"/>
          <w:szCs w:val="22"/>
          <w:highlight w:val="cyan"/>
          <w:u w:val="single"/>
        </w:rPr>
        <w:t>advocated</w:t>
      </w:r>
      <w:r w:rsidRPr="22E44C81">
        <w:rPr>
          <w:rFonts w:eastAsia="Calibri"/>
          <w:sz w:val="16"/>
          <w:szCs w:val="16"/>
        </w:rPr>
        <w:t xml:space="preserve"> for a treaty </w:t>
      </w:r>
      <w:r w:rsidRPr="22E44C81">
        <w:rPr>
          <w:rFonts w:eastAsia="Calibri"/>
          <w:szCs w:val="22"/>
          <w:highlight w:val="cyan"/>
          <w:u w:val="single"/>
        </w:rPr>
        <w:t>preventing</w:t>
      </w:r>
      <w:r w:rsidRPr="22E44C81">
        <w:rPr>
          <w:rFonts w:eastAsia="Calibri"/>
          <w:sz w:val="16"/>
          <w:szCs w:val="16"/>
        </w:rPr>
        <w:t xml:space="preserve"> the </w:t>
      </w:r>
      <w:r w:rsidRPr="22E44C81">
        <w:rPr>
          <w:rFonts w:eastAsia="Calibri"/>
          <w:szCs w:val="22"/>
          <w:u w:val="single"/>
        </w:rPr>
        <w:t xml:space="preserve">placement of </w:t>
      </w:r>
      <w:r w:rsidRPr="22E44C81">
        <w:rPr>
          <w:rFonts w:eastAsia="Calibri"/>
          <w:szCs w:val="22"/>
          <w:highlight w:val="cyan"/>
          <w:u w:val="single"/>
        </w:rPr>
        <w:t>weapons in</w:t>
      </w:r>
      <w:r w:rsidRPr="22E44C81">
        <w:rPr>
          <w:rFonts w:eastAsia="Calibri"/>
          <w:sz w:val="16"/>
          <w:szCs w:val="16"/>
        </w:rPr>
        <w:t xml:space="preserve"> outer </w:t>
      </w:r>
      <w:r w:rsidRPr="22E44C81">
        <w:rPr>
          <w:rFonts w:eastAsia="Calibri"/>
          <w:szCs w:val="22"/>
          <w:highlight w:val="cyan"/>
          <w:u w:val="single"/>
        </w:rPr>
        <w:t>space and</w:t>
      </w:r>
      <w:r w:rsidRPr="22E44C81">
        <w:rPr>
          <w:rFonts w:eastAsia="Calibri"/>
          <w:sz w:val="16"/>
          <w:szCs w:val="16"/>
        </w:rPr>
        <w:t xml:space="preserve"> the </w:t>
      </w:r>
      <w:r w:rsidRPr="22E44C81">
        <w:rPr>
          <w:rFonts w:eastAsia="Calibri"/>
          <w:szCs w:val="22"/>
          <w:u w:val="single"/>
        </w:rPr>
        <w:t xml:space="preserve">threat or use of </w:t>
      </w:r>
      <w:r w:rsidRPr="22E44C81">
        <w:rPr>
          <w:rFonts w:eastAsia="Calibri"/>
          <w:szCs w:val="22"/>
          <w:highlight w:val="cyan"/>
          <w:u w:val="single"/>
        </w:rPr>
        <w:t>force against space</w:t>
      </w:r>
      <w:r w:rsidRPr="22E44C81">
        <w:rPr>
          <w:rFonts w:eastAsia="Calibri"/>
          <w:sz w:val="16"/>
          <w:szCs w:val="16"/>
        </w:rPr>
        <w:t xml:space="preserve">-based </w:t>
      </w:r>
      <w:r w:rsidRPr="22E44C81">
        <w:rPr>
          <w:rFonts w:eastAsia="Calibri"/>
          <w:szCs w:val="22"/>
          <w:highlight w:val="cyan"/>
          <w:u w:val="single"/>
        </w:rPr>
        <w:t>assets</w:t>
      </w:r>
      <w:r w:rsidRPr="22E44C81">
        <w:rPr>
          <w:rFonts w:eastAsia="Calibri"/>
          <w:sz w:val="16"/>
          <w:szCs w:val="16"/>
        </w:rPr>
        <w:t xml:space="preserve">. </w:t>
      </w:r>
      <w:r w:rsidRPr="22E44C81">
        <w:rPr>
          <w:rFonts w:eastAsia="Calibri"/>
          <w:szCs w:val="22"/>
          <w:highlight w:val="cyan"/>
          <w:u w:val="single"/>
        </w:rPr>
        <w:t xml:space="preserve">Russia is </w:t>
      </w:r>
      <w:r w:rsidRPr="22E44C81">
        <w:rPr>
          <w:rFonts w:eastAsia="Calibri"/>
          <w:b/>
          <w:bCs/>
          <w:szCs w:val="22"/>
          <w:highlight w:val="cyan"/>
          <w:u w:val="single"/>
        </w:rPr>
        <w:t>fully aware</w:t>
      </w:r>
      <w:r w:rsidRPr="22E44C81">
        <w:rPr>
          <w:rFonts w:eastAsia="Calibri"/>
          <w:sz w:val="16"/>
          <w:szCs w:val="16"/>
        </w:rPr>
        <w:t xml:space="preserve"> </w:t>
      </w:r>
      <w:r w:rsidRPr="22E44C81">
        <w:rPr>
          <w:rFonts w:eastAsia="Calibri"/>
          <w:szCs w:val="22"/>
          <w:highlight w:val="cyan"/>
          <w:u w:val="single"/>
        </w:rPr>
        <w:t xml:space="preserve">that there are </w:t>
      </w:r>
      <w:r w:rsidRPr="22E44C81">
        <w:rPr>
          <w:rFonts w:eastAsia="Calibri"/>
          <w:b/>
          <w:bCs/>
          <w:szCs w:val="22"/>
          <w:highlight w:val="cyan"/>
          <w:u w:val="single"/>
        </w:rPr>
        <w:t>no</w:t>
      </w:r>
      <w:r w:rsidRPr="22E44C81">
        <w:rPr>
          <w:rFonts w:eastAsia="Calibri"/>
          <w:sz w:val="16"/>
          <w:szCs w:val="16"/>
        </w:rPr>
        <w:t xml:space="preserve"> known </w:t>
      </w:r>
      <w:r w:rsidRPr="22E44C81">
        <w:rPr>
          <w:rFonts w:eastAsia="Calibri"/>
          <w:szCs w:val="22"/>
          <w:u w:val="single"/>
        </w:rPr>
        <w:t>technologies</w:t>
      </w:r>
      <w:r w:rsidRPr="22E44C81">
        <w:rPr>
          <w:rFonts w:eastAsia="Calibri"/>
          <w:sz w:val="16"/>
          <w:szCs w:val="16"/>
        </w:rPr>
        <w:t xml:space="preserve"> or </w:t>
      </w:r>
      <w:r w:rsidRPr="22E44C81">
        <w:rPr>
          <w:rFonts w:eastAsia="Calibri"/>
          <w:b/>
          <w:bCs/>
          <w:szCs w:val="22"/>
          <w:highlight w:val="cyan"/>
          <w:u w:val="single"/>
        </w:rPr>
        <w:t>capabilities</w:t>
      </w:r>
      <w:r w:rsidRPr="22E44C81">
        <w:rPr>
          <w:rFonts w:eastAsia="Calibri"/>
          <w:sz w:val="16"/>
          <w:szCs w:val="16"/>
          <w:highlight w:val="cyan"/>
        </w:rPr>
        <w:t xml:space="preserve"> </w:t>
      </w:r>
      <w:r w:rsidRPr="22E44C81">
        <w:rPr>
          <w:rFonts w:eastAsia="Calibri"/>
          <w:szCs w:val="22"/>
          <w:highlight w:val="cyan"/>
          <w:u w:val="single"/>
        </w:rPr>
        <w:t xml:space="preserve">to verify </w:t>
      </w:r>
      <w:r w:rsidRPr="22E44C81">
        <w:rPr>
          <w:rFonts w:eastAsia="Calibri"/>
          <w:b/>
          <w:bCs/>
          <w:szCs w:val="22"/>
          <w:highlight w:val="cyan"/>
          <w:u w:val="single"/>
        </w:rPr>
        <w:t>compliance</w:t>
      </w:r>
      <w:r w:rsidRPr="22E44C81">
        <w:rPr>
          <w:rFonts w:eastAsia="Calibri"/>
          <w:sz w:val="16"/>
          <w:szCs w:val="16"/>
        </w:rPr>
        <w:t xml:space="preserve"> </w:t>
      </w:r>
      <w:r w:rsidRPr="22E44C81">
        <w:rPr>
          <w:rFonts w:eastAsia="Calibri"/>
          <w:szCs w:val="22"/>
          <w:u w:val="single"/>
        </w:rPr>
        <w:t>with such a treaty</w:t>
      </w:r>
      <w:r w:rsidRPr="22E44C81">
        <w:rPr>
          <w:rFonts w:eastAsia="Calibri"/>
          <w:sz w:val="16"/>
          <w:szCs w:val="16"/>
        </w:rPr>
        <w:t xml:space="preserve">. </w:t>
      </w:r>
      <w:r w:rsidRPr="22E44C81">
        <w:rPr>
          <w:rFonts w:eastAsia="Calibri"/>
          <w:szCs w:val="22"/>
          <w:highlight w:val="cyan"/>
          <w:u w:val="single"/>
        </w:rPr>
        <w:t xml:space="preserve">The </w:t>
      </w:r>
      <w:r w:rsidRPr="22E44C81">
        <w:rPr>
          <w:rFonts w:eastAsia="Calibri"/>
          <w:b/>
          <w:bCs/>
          <w:szCs w:val="22"/>
          <w:highlight w:val="cyan"/>
          <w:u w:val="single"/>
        </w:rPr>
        <w:t>purpose</w:t>
      </w:r>
      <w:r w:rsidRPr="22E44C81">
        <w:rPr>
          <w:rFonts w:eastAsia="Calibri"/>
          <w:szCs w:val="22"/>
          <w:highlight w:val="cyan"/>
          <w:u w:val="single"/>
        </w:rPr>
        <w:t xml:space="preserve"> in</w:t>
      </w:r>
      <w:r w:rsidRPr="22E44C81">
        <w:rPr>
          <w:rFonts w:eastAsia="Calibri"/>
          <w:szCs w:val="22"/>
          <w:u w:val="single"/>
        </w:rPr>
        <w:t xml:space="preserve"> pursuing</w:t>
      </w:r>
      <w:r w:rsidRPr="22E44C81">
        <w:rPr>
          <w:rFonts w:eastAsia="Calibri"/>
          <w:sz w:val="16"/>
          <w:szCs w:val="16"/>
        </w:rPr>
        <w:t xml:space="preserve"> such </w:t>
      </w:r>
      <w:r w:rsidRPr="22E44C81">
        <w:rPr>
          <w:rFonts w:eastAsia="Calibri"/>
          <w:b/>
          <w:bCs/>
          <w:szCs w:val="22"/>
          <w:highlight w:val="cyan"/>
          <w:u w:val="single"/>
        </w:rPr>
        <w:t>arms control</w:t>
      </w:r>
      <w:r w:rsidRPr="22E44C81">
        <w:rPr>
          <w:rFonts w:eastAsia="Calibri"/>
          <w:sz w:val="16"/>
          <w:szCs w:val="16"/>
        </w:rPr>
        <w:t xml:space="preserve"> agreements </w:t>
      </w:r>
      <w:r w:rsidRPr="22E44C81">
        <w:rPr>
          <w:rFonts w:eastAsia="Calibri"/>
          <w:szCs w:val="22"/>
          <w:highlight w:val="cyan"/>
          <w:u w:val="single"/>
        </w:rPr>
        <w:t xml:space="preserve">is to </w:t>
      </w:r>
      <w:r w:rsidRPr="22E44C81">
        <w:rPr>
          <w:rFonts w:eastAsia="Calibri"/>
          <w:b/>
          <w:bCs/>
          <w:szCs w:val="22"/>
          <w:highlight w:val="cyan"/>
          <w:u w:val="single"/>
        </w:rPr>
        <w:t>hobble U.S.</w:t>
      </w:r>
      <w:r w:rsidRPr="22E44C81">
        <w:rPr>
          <w:rFonts w:eastAsia="Calibri"/>
          <w:b/>
          <w:bCs/>
          <w:szCs w:val="22"/>
          <w:u w:val="single"/>
        </w:rPr>
        <w:t xml:space="preserve"> weapons</w:t>
      </w:r>
      <w:r w:rsidRPr="22E44C81">
        <w:rPr>
          <w:rFonts w:eastAsia="Calibri"/>
          <w:sz w:val="16"/>
          <w:szCs w:val="16"/>
        </w:rPr>
        <w:t xml:space="preserve"> </w:t>
      </w:r>
      <w:r w:rsidRPr="22E44C81">
        <w:rPr>
          <w:rFonts w:eastAsia="Calibri"/>
          <w:szCs w:val="22"/>
          <w:u w:val="single"/>
        </w:rPr>
        <w:t xml:space="preserve">and </w:t>
      </w:r>
      <w:r w:rsidRPr="22E44C81">
        <w:rPr>
          <w:rFonts w:eastAsia="Calibri"/>
          <w:szCs w:val="22"/>
          <w:highlight w:val="cyan"/>
          <w:u w:val="single"/>
        </w:rPr>
        <w:t>tech</w:t>
      </w:r>
      <w:r w:rsidRPr="22E44C81">
        <w:rPr>
          <w:rFonts w:eastAsia="Calibri"/>
          <w:sz w:val="16"/>
          <w:szCs w:val="16"/>
        </w:rPr>
        <w:t xml:space="preserve">nology </w:t>
      </w:r>
      <w:r w:rsidRPr="22E44C81">
        <w:rPr>
          <w:rFonts w:eastAsia="Calibri"/>
          <w:szCs w:val="22"/>
          <w:u w:val="single"/>
        </w:rPr>
        <w:t>development</w:t>
      </w:r>
      <w:r w:rsidRPr="22E44C81">
        <w:rPr>
          <w:rFonts w:eastAsia="Calibri"/>
          <w:sz w:val="16"/>
          <w:szCs w:val="16"/>
        </w:rPr>
        <w:t xml:space="preserve">, </w:t>
      </w:r>
      <w:r w:rsidRPr="22E44C81">
        <w:rPr>
          <w:rFonts w:eastAsia="Calibri"/>
          <w:szCs w:val="22"/>
          <w:highlight w:val="cyan"/>
          <w:u w:val="single"/>
        </w:rPr>
        <w:t>because</w:t>
      </w:r>
      <w:r w:rsidRPr="22E44C81">
        <w:rPr>
          <w:rFonts w:eastAsia="Calibri"/>
          <w:sz w:val="16"/>
          <w:szCs w:val="16"/>
        </w:rPr>
        <w:t xml:space="preserve"> of the domestic political opposition such rhetoric might generate and because </w:t>
      </w:r>
      <w:r w:rsidRPr="22E44C81">
        <w:rPr>
          <w:rFonts w:eastAsia="Calibri"/>
          <w:szCs w:val="22"/>
          <w:highlight w:val="cyan"/>
          <w:u w:val="single"/>
        </w:rPr>
        <w:t xml:space="preserve">the </w:t>
      </w:r>
      <w:r w:rsidRPr="22E44C81">
        <w:rPr>
          <w:rFonts w:eastAsia="Calibri"/>
          <w:b/>
          <w:bCs/>
          <w:szCs w:val="22"/>
          <w:highlight w:val="cyan"/>
          <w:u w:val="single"/>
        </w:rPr>
        <w:t>U</w:t>
      </w:r>
      <w:r w:rsidRPr="22E44C81">
        <w:rPr>
          <w:rFonts w:eastAsia="Calibri"/>
          <w:szCs w:val="22"/>
          <w:u w:val="single"/>
        </w:rPr>
        <w:t xml:space="preserve">nited </w:t>
      </w:r>
      <w:r w:rsidRPr="22E44C81">
        <w:rPr>
          <w:rFonts w:eastAsia="Calibri"/>
          <w:b/>
          <w:bCs/>
          <w:szCs w:val="22"/>
          <w:highlight w:val="cyan"/>
          <w:u w:val="single"/>
        </w:rPr>
        <w:t>S</w:t>
      </w:r>
      <w:r w:rsidRPr="22E44C81">
        <w:rPr>
          <w:rFonts w:eastAsia="Calibri"/>
          <w:szCs w:val="22"/>
          <w:u w:val="single"/>
        </w:rPr>
        <w:t xml:space="preserve">tates </w:t>
      </w:r>
      <w:r w:rsidRPr="22E44C81">
        <w:rPr>
          <w:rFonts w:eastAsia="Calibri"/>
          <w:b/>
          <w:bCs/>
          <w:szCs w:val="22"/>
          <w:highlight w:val="cyan"/>
          <w:u w:val="single"/>
        </w:rPr>
        <w:t>will comply</w:t>
      </w:r>
      <w:r w:rsidRPr="22E44C81">
        <w:rPr>
          <w:rFonts w:eastAsia="Calibri"/>
          <w:szCs w:val="22"/>
          <w:u w:val="single"/>
        </w:rPr>
        <w:t xml:space="preserve"> with any arms control agreement that it signs</w:t>
      </w:r>
      <w:r w:rsidRPr="22E44C81">
        <w:rPr>
          <w:rFonts w:eastAsia="Calibri"/>
          <w:sz w:val="16"/>
          <w:szCs w:val="16"/>
        </w:rPr>
        <w:t xml:space="preserve">. </w:t>
      </w:r>
      <w:r w:rsidRPr="22E44C81">
        <w:rPr>
          <w:rFonts w:eastAsia="Calibri"/>
          <w:szCs w:val="22"/>
          <w:u w:val="single"/>
        </w:rPr>
        <w:t xml:space="preserve">The </w:t>
      </w:r>
      <w:r w:rsidRPr="22E44C81">
        <w:rPr>
          <w:rFonts w:eastAsia="Calibri"/>
          <w:szCs w:val="22"/>
          <w:highlight w:val="cyan"/>
          <w:u w:val="single"/>
        </w:rPr>
        <w:t xml:space="preserve">Russians do </w:t>
      </w:r>
      <w:r w:rsidRPr="22E44C81">
        <w:rPr>
          <w:rFonts w:eastAsia="Calibri"/>
          <w:b/>
          <w:bCs/>
          <w:szCs w:val="22"/>
          <w:highlight w:val="cyan"/>
          <w:u w:val="single"/>
        </w:rPr>
        <w:t>not</w:t>
      </w:r>
      <w:r w:rsidRPr="22E44C81">
        <w:rPr>
          <w:rFonts w:eastAsia="Calibri"/>
          <w:szCs w:val="22"/>
          <w:highlight w:val="cyan"/>
          <w:u w:val="single"/>
        </w:rPr>
        <w:t xml:space="preserve"> have the same </w:t>
      </w:r>
      <w:r w:rsidRPr="22E44C81">
        <w:rPr>
          <w:rFonts w:eastAsia="Calibri"/>
          <w:b/>
          <w:bCs/>
          <w:szCs w:val="22"/>
          <w:highlight w:val="cyan"/>
          <w:u w:val="single"/>
        </w:rPr>
        <w:t>constitutional</w:t>
      </w:r>
      <w:r w:rsidRPr="22E44C81">
        <w:rPr>
          <w:rFonts w:eastAsia="Calibri"/>
          <w:szCs w:val="22"/>
          <w:highlight w:val="cyan"/>
          <w:u w:val="single"/>
        </w:rPr>
        <w:t xml:space="preserve"> and </w:t>
      </w:r>
      <w:r w:rsidRPr="22E44C81">
        <w:rPr>
          <w:rFonts w:eastAsia="Calibri"/>
          <w:b/>
          <w:bCs/>
          <w:szCs w:val="22"/>
          <w:highlight w:val="cyan"/>
          <w:u w:val="single"/>
        </w:rPr>
        <w:t>political constraints</w:t>
      </w:r>
      <w:r w:rsidRPr="22E44C81">
        <w:rPr>
          <w:rFonts w:eastAsia="Calibri"/>
          <w:sz w:val="16"/>
          <w:szCs w:val="16"/>
        </w:rPr>
        <w:t xml:space="preserve"> in place </w:t>
      </w:r>
      <w:r w:rsidRPr="22E44C81">
        <w:rPr>
          <w:rFonts w:eastAsia="Calibri"/>
          <w:szCs w:val="22"/>
          <w:highlight w:val="cyan"/>
          <w:u w:val="single"/>
        </w:rPr>
        <w:t xml:space="preserve">as the </w:t>
      </w:r>
      <w:r w:rsidRPr="22E44C81">
        <w:rPr>
          <w:rFonts w:eastAsia="Calibri"/>
          <w:b/>
          <w:bCs/>
          <w:szCs w:val="22"/>
          <w:highlight w:val="cyan"/>
          <w:u w:val="single"/>
        </w:rPr>
        <w:t>U</w:t>
      </w:r>
      <w:r w:rsidRPr="22E44C81">
        <w:rPr>
          <w:rFonts w:eastAsia="Calibri"/>
          <w:szCs w:val="22"/>
          <w:u w:val="single"/>
        </w:rPr>
        <w:t xml:space="preserve">nited </w:t>
      </w:r>
      <w:r w:rsidRPr="22E44C81">
        <w:rPr>
          <w:rFonts w:eastAsia="Calibri"/>
          <w:b/>
          <w:bCs/>
          <w:szCs w:val="22"/>
          <w:highlight w:val="cyan"/>
          <w:u w:val="single"/>
        </w:rPr>
        <w:t>S</w:t>
      </w:r>
      <w:r w:rsidRPr="22E44C81">
        <w:rPr>
          <w:rFonts w:eastAsia="Calibri"/>
          <w:szCs w:val="22"/>
          <w:u w:val="single"/>
        </w:rPr>
        <w:t xml:space="preserve">tates </w:t>
      </w:r>
      <w:r w:rsidRPr="22E44C81">
        <w:rPr>
          <w:rFonts w:eastAsia="Calibri"/>
          <w:szCs w:val="22"/>
          <w:highlight w:val="cyan"/>
          <w:u w:val="single"/>
        </w:rPr>
        <w:t>to</w:t>
      </w:r>
      <w:r w:rsidRPr="22E44C81">
        <w:rPr>
          <w:rFonts w:eastAsia="Calibri"/>
          <w:szCs w:val="22"/>
          <w:u w:val="single"/>
        </w:rPr>
        <w:t xml:space="preserve"> </w:t>
      </w:r>
      <w:r w:rsidRPr="22E44C81">
        <w:rPr>
          <w:rFonts w:eastAsia="Calibri"/>
          <w:b/>
          <w:bCs/>
          <w:szCs w:val="22"/>
          <w:highlight w:val="cyan"/>
          <w:u w:val="single"/>
        </w:rPr>
        <w:t>restrain</w:t>
      </w:r>
      <w:r w:rsidRPr="22E44C81">
        <w:rPr>
          <w:rFonts w:eastAsia="Calibri"/>
          <w:sz w:val="16"/>
          <w:szCs w:val="16"/>
        </w:rPr>
        <w:t xml:space="preserve"> its </w:t>
      </w:r>
      <w:r w:rsidRPr="22E44C81">
        <w:rPr>
          <w:rFonts w:eastAsia="Calibri"/>
          <w:szCs w:val="22"/>
          <w:u w:val="single"/>
        </w:rPr>
        <w:t xml:space="preserve">development of </w:t>
      </w:r>
      <w:r w:rsidRPr="22E44C81">
        <w:rPr>
          <w:rFonts w:eastAsia="Calibri"/>
          <w:b/>
          <w:bCs/>
          <w:szCs w:val="22"/>
          <w:highlight w:val="cyan"/>
          <w:u w:val="single"/>
        </w:rPr>
        <w:t>ASATs</w:t>
      </w:r>
      <w:r w:rsidRPr="22E44C81">
        <w:rPr>
          <w:rFonts w:eastAsia="Calibri"/>
          <w:sz w:val="16"/>
          <w:szCs w:val="16"/>
        </w:rPr>
        <w:t xml:space="preserve">. Moreover, </w:t>
      </w:r>
      <w:r w:rsidRPr="22E44C81">
        <w:rPr>
          <w:rFonts w:eastAsia="Calibri"/>
          <w:szCs w:val="22"/>
          <w:u w:val="single"/>
        </w:rPr>
        <w:t xml:space="preserve">the </w:t>
      </w:r>
      <w:r w:rsidRPr="22E44C81">
        <w:rPr>
          <w:rFonts w:eastAsia="Calibri"/>
          <w:b/>
          <w:bCs/>
          <w:szCs w:val="22"/>
          <w:highlight w:val="cyan"/>
          <w:u w:val="single"/>
        </w:rPr>
        <w:t>Russians</w:t>
      </w:r>
      <w:r w:rsidRPr="22E44C81">
        <w:rPr>
          <w:rFonts w:eastAsia="Calibri"/>
          <w:szCs w:val="22"/>
          <w:highlight w:val="cyan"/>
          <w:u w:val="single"/>
        </w:rPr>
        <w:t xml:space="preserve"> are </w:t>
      </w:r>
      <w:r w:rsidRPr="22E44C81">
        <w:rPr>
          <w:rFonts w:eastAsia="Calibri"/>
          <w:b/>
          <w:bCs/>
          <w:szCs w:val="22"/>
          <w:highlight w:val="cyan"/>
          <w:u w:val="single"/>
        </w:rPr>
        <w:t>accustomed</w:t>
      </w:r>
      <w:r w:rsidRPr="22E44C81">
        <w:rPr>
          <w:rFonts w:eastAsia="Calibri"/>
          <w:szCs w:val="22"/>
          <w:highlight w:val="cyan"/>
          <w:u w:val="single"/>
        </w:rPr>
        <w:t xml:space="preserve"> to </w:t>
      </w:r>
      <w:r w:rsidRPr="22E44C81">
        <w:rPr>
          <w:rFonts w:eastAsia="Calibri"/>
          <w:b/>
          <w:bCs/>
          <w:szCs w:val="22"/>
          <w:highlight w:val="cyan"/>
          <w:u w:val="single"/>
        </w:rPr>
        <w:t>violating arms control</w:t>
      </w:r>
      <w:r w:rsidRPr="22E44C81">
        <w:rPr>
          <w:rFonts w:eastAsia="Calibri"/>
          <w:szCs w:val="22"/>
          <w:u w:val="single"/>
        </w:rPr>
        <w:t xml:space="preserve"> agreements</w:t>
      </w:r>
      <w:r w:rsidRPr="22E44C81">
        <w:rPr>
          <w:rFonts w:eastAsia="Calibri"/>
          <w:sz w:val="16"/>
          <w:szCs w:val="16"/>
        </w:rPr>
        <w:t xml:space="preserve"> that it </w:t>
      </w:r>
      <w:r w:rsidRPr="22E44C81">
        <w:rPr>
          <w:rFonts w:eastAsia="Calibri"/>
          <w:szCs w:val="22"/>
          <w:u w:val="single"/>
        </w:rPr>
        <w:t>they have signed</w:t>
      </w:r>
      <w:r w:rsidRPr="22E44C81">
        <w:rPr>
          <w:rFonts w:eastAsia="Calibri"/>
          <w:sz w:val="16"/>
          <w:szCs w:val="16"/>
        </w:rPr>
        <w:t>. Writes defense analyst Mark Schneider: “</w:t>
      </w:r>
      <w:r w:rsidRPr="22E44C81">
        <w:rPr>
          <w:rFonts w:eastAsia="Calibri"/>
          <w:szCs w:val="22"/>
          <w:highlight w:val="cyan"/>
          <w:u w:val="single"/>
        </w:rPr>
        <w:t xml:space="preserve">There is </w:t>
      </w:r>
      <w:r w:rsidRPr="22E44C81">
        <w:rPr>
          <w:rFonts w:eastAsia="Calibri"/>
          <w:b/>
          <w:bCs/>
          <w:szCs w:val="22"/>
          <w:highlight w:val="cyan"/>
          <w:u w:val="single"/>
        </w:rPr>
        <w:t>no reason</w:t>
      </w:r>
      <w:r w:rsidRPr="22E44C81">
        <w:rPr>
          <w:rFonts w:eastAsia="Calibri"/>
          <w:szCs w:val="22"/>
          <w:highlight w:val="cyan"/>
          <w:u w:val="single"/>
        </w:rPr>
        <w:t xml:space="preserve"> to expect Russia to </w:t>
      </w:r>
      <w:r w:rsidRPr="22E44C81">
        <w:rPr>
          <w:rFonts w:eastAsia="Calibri"/>
          <w:b/>
          <w:bCs/>
          <w:szCs w:val="22"/>
          <w:highlight w:val="cyan"/>
          <w:u w:val="single"/>
        </w:rPr>
        <w:t>break</w:t>
      </w:r>
      <w:r w:rsidRPr="22E44C81">
        <w:rPr>
          <w:rFonts w:eastAsia="Calibri"/>
          <w:szCs w:val="22"/>
          <w:u w:val="single"/>
        </w:rPr>
        <w:t xml:space="preserve"> a </w:t>
      </w:r>
      <w:r w:rsidRPr="22E44C81">
        <w:rPr>
          <w:rFonts w:eastAsia="Calibri"/>
          <w:b/>
          <w:bCs/>
          <w:szCs w:val="22"/>
          <w:highlight w:val="cyan"/>
          <w:u w:val="single"/>
        </w:rPr>
        <w:t>habit</w:t>
      </w:r>
      <w:r w:rsidRPr="22E44C81">
        <w:rPr>
          <w:rFonts w:eastAsia="Calibri"/>
          <w:szCs w:val="22"/>
          <w:highlight w:val="cyan"/>
          <w:u w:val="single"/>
        </w:rPr>
        <w:t xml:space="preserve"> of </w:t>
      </w:r>
      <w:r w:rsidRPr="22E44C81">
        <w:rPr>
          <w:rFonts w:eastAsia="Calibri"/>
          <w:b/>
          <w:bCs/>
          <w:szCs w:val="22"/>
          <w:highlight w:val="cyan"/>
          <w:u w:val="single"/>
        </w:rPr>
        <w:t>ignoring</w:t>
      </w:r>
      <w:r w:rsidRPr="22E44C81">
        <w:rPr>
          <w:rFonts w:eastAsia="Calibri"/>
          <w:sz w:val="16"/>
          <w:szCs w:val="16"/>
        </w:rPr>
        <w:t xml:space="preserve"> its </w:t>
      </w:r>
      <w:r w:rsidRPr="22E44C81">
        <w:rPr>
          <w:rFonts w:eastAsia="Calibri"/>
          <w:b/>
          <w:bCs/>
          <w:szCs w:val="22"/>
          <w:highlight w:val="cyan"/>
          <w:u w:val="single"/>
        </w:rPr>
        <w:t>arms control</w:t>
      </w:r>
      <w:r w:rsidRPr="22E44C81">
        <w:rPr>
          <w:rFonts w:eastAsia="Calibri"/>
          <w:sz w:val="16"/>
          <w:szCs w:val="16"/>
        </w:rPr>
        <w:t xml:space="preserve"> and treaty </w:t>
      </w:r>
      <w:r w:rsidRPr="22E44C81">
        <w:rPr>
          <w:rFonts w:eastAsia="Calibri"/>
          <w:szCs w:val="22"/>
          <w:u w:val="single"/>
        </w:rPr>
        <w:t>obligations</w:t>
      </w:r>
      <w:r w:rsidRPr="22E44C81">
        <w:rPr>
          <w:rFonts w:eastAsia="Calibri"/>
          <w:sz w:val="16"/>
          <w:szCs w:val="16"/>
        </w:rPr>
        <w:t xml:space="preserve">. </w:t>
      </w:r>
      <w:r w:rsidRPr="22E44C81">
        <w:rPr>
          <w:rFonts w:eastAsia="Calibri"/>
          <w:szCs w:val="22"/>
          <w:highlight w:val="cyan"/>
          <w:u w:val="single"/>
        </w:rPr>
        <w:t>By doing this, it has gained</w:t>
      </w:r>
      <w:r w:rsidRPr="22E44C81">
        <w:rPr>
          <w:rFonts w:eastAsia="Calibri"/>
          <w:szCs w:val="22"/>
          <w:u w:val="single"/>
        </w:rPr>
        <w:t xml:space="preserve"> military </w:t>
      </w:r>
      <w:r w:rsidRPr="22E44C81">
        <w:rPr>
          <w:rFonts w:eastAsia="Calibri"/>
          <w:szCs w:val="22"/>
          <w:highlight w:val="cyan"/>
          <w:u w:val="single"/>
        </w:rPr>
        <w:t xml:space="preserve">advantages for </w:t>
      </w:r>
      <w:r w:rsidRPr="22E44C81">
        <w:rPr>
          <w:rFonts w:eastAsia="Calibri"/>
          <w:b/>
          <w:bCs/>
          <w:szCs w:val="22"/>
          <w:highlight w:val="cyan"/>
          <w:u w:val="single"/>
        </w:rPr>
        <w:t>decades</w:t>
      </w:r>
      <w:r w:rsidRPr="22E44C81">
        <w:rPr>
          <w:rFonts w:eastAsia="Calibri"/>
          <w:sz w:val="16"/>
          <w:szCs w:val="16"/>
        </w:rPr>
        <w:t>.”119</w:t>
      </w:r>
    </w:p>
    <w:p w14:paraId="005C5618" w14:textId="77777777" w:rsidR="00923B69" w:rsidRDefault="00923B69" w:rsidP="00923B69">
      <w:pPr>
        <w:pStyle w:val="Heading4"/>
      </w:pPr>
      <w:r w:rsidRPr="22E44C81">
        <w:rPr>
          <w:rFonts w:eastAsia="Calibri" w:cs="Calibri"/>
        </w:rPr>
        <w:t>3.</w:t>
      </w:r>
      <w:r w:rsidRPr="22E44C81">
        <w:rPr>
          <w:rFonts w:ascii="Times New Roman" w:eastAsia="Times New Roman" w:hAnsi="Times New Roman" w:cs="Times New Roman"/>
          <w:b w:val="0"/>
          <w:bCs w:val="0"/>
          <w:sz w:val="14"/>
          <w:szCs w:val="14"/>
        </w:rPr>
        <w:t xml:space="preserve">    </w:t>
      </w:r>
      <w:r w:rsidRPr="22E44C81">
        <w:rPr>
          <w:rFonts w:eastAsia="Calibri" w:cs="Calibri"/>
        </w:rPr>
        <w:t xml:space="preserve">China cheats by creating </w:t>
      </w:r>
      <w:r w:rsidRPr="22E44C81">
        <w:rPr>
          <w:rFonts w:eastAsia="Calibri" w:cs="Calibri"/>
          <w:u w:val="single"/>
        </w:rPr>
        <w:t>domestic laws</w:t>
      </w:r>
      <w:r w:rsidRPr="22E44C81">
        <w:rPr>
          <w:rFonts w:eastAsia="Calibri" w:cs="Calibri"/>
        </w:rPr>
        <w:t xml:space="preserve"> that contradict agreements</w:t>
      </w:r>
    </w:p>
    <w:p w14:paraId="715F7A28" w14:textId="77777777" w:rsidR="00923B69" w:rsidRDefault="00923B69" w:rsidP="00923B69">
      <w:pPr>
        <w:spacing w:line="278" w:lineRule="exact"/>
      </w:pPr>
      <w:r w:rsidRPr="22E44C81">
        <w:rPr>
          <w:rFonts w:eastAsia="Calibri"/>
          <w:b/>
          <w:bCs/>
          <w:sz w:val="26"/>
          <w:szCs w:val="26"/>
        </w:rPr>
        <w:t>McDevitt 19</w:t>
      </w:r>
      <w:r w:rsidRPr="22E44C81">
        <w:rPr>
          <w:rFonts w:eastAsia="Calibri"/>
          <w:szCs w:val="22"/>
        </w:rPr>
        <w:t xml:space="preserve"> [Michael McDevitt is a Senior Fellow at CNA, a Washington DC area non-profit research and analysis company. During his 21 years at CNA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38">
        <w:r w:rsidRPr="22E44C81">
          <w:rPr>
            <w:rStyle w:val="Hyperlink"/>
            <w:rFonts w:eastAsia="Calibri"/>
            <w:szCs w:val="22"/>
          </w:rPr>
          <w:t>https://www.uscc.gov/sites/default/files/transcripts/April%2025%2C%202019%20Hearing%20Transcript%20%282%29.pdf</w:t>
        </w:r>
      </w:hyperlink>
    </w:p>
    <w:p w14:paraId="76DE4D83" w14:textId="77777777" w:rsidR="00923B69" w:rsidRDefault="00923B69" w:rsidP="00923B69">
      <w:pPr>
        <w:spacing w:line="240" w:lineRule="exact"/>
      </w:pPr>
      <w:r w:rsidRPr="22E44C81">
        <w:rPr>
          <w:rFonts w:eastAsia="Calibri"/>
          <w:sz w:val="16"/>
          <w:szCs w:val="16"/>
        </w:rPr>
        <w:t xml:space="preserve">But </w:t>
      </w:r>
      <w:r w:rsidRPr="22E44C81">
        <w:rPr>
          <w:rFonts w:eastAsia="Calibri"/>
          <w:szCs w:val="22"/>
          <w:u w:val="single"/>
        </w:rPr>
        <w:t xml:space="preserve">there </w:t>
      </w:r>
      <w:r w:rsidRPr="22E44C81">
        <w:rPr>
          <w:rFonts w:eastAsia="Calibri"/>
          <w:szCs w:val="22"/>
          <w:highlight w:val="cyan"/>
          <w:u w:val="single"/>
        </w:rPr>
        <w:t>one huge caveat</w:t>
      </w:r>
      <w:r w:rsidRPr="22E44C81">
        <w:rPr>
          <w:rFonts w:eastAsia="Calibri"/>
          <w:sz w:val="16"/>
          <w:szCs w:val="16"/>
        </w:rPr>
        <w:t xml:space="preserve"> to that statement, </w:t>
      </w:r>
      <w:r w:rsidRPr="22E44C81">
        <w:rPr>
          <w:rFonts w:eastAsia="Calibri"/>
          <w:szCs w:val="22"/>
          <w:u w:val="single"/>
        </w:rPr>
        <w:t xml:space="preserve">which is </w:t>
      </w:r>
      <w:r w:rsidRPr="22E44C81">
        <w:rPr>
          <w:rFonts w:eastAsia="Calibri"/>
          <w:b/>
          <w:bCs/>
          <w:szCs w:val="22"/>
          <w:highlight w:val="cyan"/>
          <w:u w:val="single"/>
        </w:rPr>
        <w:t>i</w:t>
      </w:r>
      <w:r w:rsidRPr="22E44C81">
        <w:rPr>
          <w:rFonts w:eastAsia="Calibri"/>
          <w:szCs w:val="22"/>
          <w:u w:val="single"/>
        </w:rPr>
        <w:t xml:space="preserve">nternational </w:t>
      </w:r>
      <w:r w:rsidRPr="22E44C81">
        <w:rPr>
          <w:rFonts w:eastAsia="Calibri"/>
          <w:b/>
          <w:bCs/>
          <w:szCs w:val="22"/>
          <w:highlight w:val="cyan"/>
          <w:u w:val="single"/>
        </w:rPr>
        <w:t>law</w:t>
      </w:r>
      <w:r w:rsidRPr="22E44C81">
        <w:rPr>
          <w:rFonts w:eastAsia="Calibri"/>
          <w:szCs w:val="22"/>
          <w:highlight w:val="cyan"/>
          <w:u w:val="single"/>
        </w:rPr>
        <w:t xml:space="preserve"> is </w:t>
      </w:r>
      <w:r w:rsidRPr="22E44C81">
        <w:rPr>
          <w:rFonts w:eastAsia="Calibri"/>
          <w:b/>
          <w:bCs/>
          <w:szCs w:val="22"/>
          <w:highlight w:val="cyan"/>
          <w:u w:val="single"/>
        </w:rPr>
        <w:t>fine as long</w:t>
      </w:r>
      <w:r w:rsidRPr="22E44C81">
        <w:rPr>
          <w:rFonts w:eastAsia="Calibri"/>
          <w:szCs w:val="22"/>
          <w:highlight w:val="cyan"/>
          <w:u w:val="single"/>
        </w:rPr>
        <w:t xml:space="preserve"> as it </w:t>
      </w:r>
      <w:r w:rsidRPr="22E44C81">
        <w:rPr>
          <w:rFonts w:eastAsia="Calibri"/>
          <w:b/>
          <w:bCs/>
          <w:szCs w:val="22"/>
          <w:highlight w:val="cyan"/>
          <w:u w:val="single"/>
        </w:rPr>
        <w:t>moves their ball forward</w:t>
      </w:r>
      <w:r w:rsidRPr="22E44C81">
        <w:rPr>
          <w:rFonts w:eastAsia="Calibri"/>
          <w:szCs w:val="22"/>
          <w:u w:val="single"/>
        </w:rPr>
        <w:t xml:space="preserve"> on what they hope to achieve</w:t>
      </w:r>
      <w:r w:rsidRPr="22E44C81">
        <w:rPr>
          <w:rFonts w:eastAsia="Calibri"/>
          <w:sz w:val="16"/>
          <w:szCs w:val="16"/>
        </w:rPr>
        <w:t xml:space="preserve">. </w:t>
      </w:r>
      <w:r w:rsidRPr="22E44C81">
        <w:rPr>
          <w:rFonts w:eastAsia="Calibri"/>
          <w:szCs w:val="22"/>
          <w:u w:val="single"/>
        </w:rPr>
        <w:t xml:space="preserve">If </w:t>
      </w:r>
      <w:r w:rsidRPr="22E44C81">
        <w:rPr>
          <w:rFonts w:eastAsia="Calibri"/>
          <w:szCs w:val="22"/>
          <w:highlight w:val="cyan"/>
          <w:u w:val="single"/>
        </w:rPr>
        <w:t>it doesn't</w:t>
      </w:r>
      <w:r w:rsidRPr="22E44C81">
        <w:rPr>
          <w:rFonts w:eastAsia="Calibri"/>
          <w:sz w:val="16"/>
          <w:szCs w:val="16"/>
          <w:highlight w:val="cyan"/>
        </w:rPr>
        <w:t xml:space="preserve">, </w:t>
      </w:r>
      <w:r w:rsidRPr="22E44C81">
        <w:rPr>
          <w:rFonts w:eastAsia="Calibri"/>
          <w:b/>
          <w:bCs/>
          <w:szCs w:val="22"/>
          <w:highlight w:val="cyan"/>
          <w:u w:val="single"/>
        </w:rPr>
        <w:t>suddenly</w:t>
      </w:r>
      <w:r w:rsidRPr="22E44C81">
        <w:rPr>
          <w:rFonts w:eastAsia="Calibri"/>
          <w:sz w:val="16"/>
          <w:szCs w:val="16"/>
          <w:highlight w:val="cyan"/>
        </w:rPr>
        <w:t xml:space="preserve">, </w:t>
      </w:r>
      <w:r w:rsidRPr="22E44C81">
        <w:rPr>
          <w:rFonts w:eastAsia="Calibri"/>
          <w:b/>
          <w:bCs/>
          <w:szCs w:val="22"/>
          <w:highlight w:val="cyan"/>
          <w:u w:val="single"/>
        </w:rPr>
        <w:t>domestic law</w:t>
      </w:r>
      <w:r w:rsidRPr="22E44C81">
        <w:rPr>
          <w:rFonts w:eastAsia="Calibri"/>
          <w:sz w:val="16"/>
          <w:szCs w:val="16"/>
          <w:highlight w:val="cyan"/>
        </w:rPr>
        <w:t xml:space="preserve"> </w:t>
      </w:r>
      <w:r w:rsidRPr="22E44C81">
        <w:rPr>
          <w:rFonts w:eastAsia="Calibri"/>
          <w:szCs w:val="22"/>
          <w:highlight w:val="cyan"/>
          <w:u w:val="single"/>
        </w:rPr>
        <w:t>takes priority</w:t>
      </w:r>
      <w:r w:rsidRPr="22E44C81">
        <w:rPr>
          <w:rFonts w:eastAsia="Calibri"/>
          <w:sz w:val="16"/>
          <w:szCs w:val="16"/>
        </w:rPr>
        <w:t xml:space="preserve">, </w:t>
      </w:r>
      <w:r w:rsidRPr="22E44C81">
        <w:rPr>
          <w:rFonts w:eastAsia="Calibri"/>
          <w:szCs w:val="22"/>
          <w:u w:val="single"/>
        </w:rPr>
        <w:t xml:space="preserve">and </w:t>
      </w:r>
      <w:r w:rsidRPr="22E44C81">
        <w:rPr>
          <w:rFonts w:eastAsia="Calibri"/>
          <w:szCs w:val="22"/>
          <w:highlight w:val="cyan"/>
          <w:u w:val="single"/>
        </w:rPr>
        <w:t>domestic law</w:t>
      </w:r>
      <w:r w:rsidRPr="22E44C81">
        <w:rPr>
          <w:rFonts w:eastAsia="Calibri"/>
          <w:sz w:val="16"/>
          <w:szCs w:val="16"/>
        </w:rPr>
        <w:t xml:space="preserve"> coming </w:t>
      </w:r>
      <w:r w:rsidRPr="22E44C81">
        <w:rPr>
          <w:rFonts w:eastAsia="Calibri"/>
          <w:szCs w:val="22"/>
          <w:u w:val="single"/>
        </w:rPr>
        <w:t xml:space="preserve">out of the National People's Congress </w:t>
      </w:r>
      <w:r w:rsidRPr="22E44C81">
        <w:rPr>
          <w:rFonts w:eastAsia="Calibri"/>
          <w:szCs w:val="22"/>
          <w:highlight w:val="cyan"/>
          <w:u w:val="single"/>
        </w:rPr>
        <w:t xml:space="preserve">can be </w:t>
      </w:r>
      <w:r w:rsidRPr="22E44C81">
        <w:rPr>
          <w:rFonts w:eastAsia="Calibri"/>
          <w:b/>
          <w:bCs/>
          <w:szCs w:val="22"/>
          <w:highlight w:val="cyan"/>
          <w:u w:val="single"/>
        </w:rPr>
        <w:t>cooked up</w:t>
      </w:r>
      <w:r w:rsidRPr="22E44C81">
        <w:rPr>
          <w:rFonts w:eastAsia="Calibri"/>
          <w:szCs w:val="22"/>
          <w:u w:val="single"/>
        </w:rPr>
        <w:t xml:space="preserve"> pretty </w:t>
      </w:r>
      <w:r w:rsidRPr="22E44C81">
        <w:rPr>
          <w:rFonts w:eastAsia="Calibri"/>
          <w:b/>
          <w:bCs/>
          <w:szCs w:val="22"/>
          <w:highlight w:val="cyan"/>
          <w:u w:val="single"/>
        </w:rPr>
        <w:t>quickly</w:t>
      </w:r>
      <w:r w:rsidRPr="22E44C81">
        <w:rPr>
          <w:rFonts w:eastAsia="Calibri"/>
          <w:sz w:val="16"/>
          <w:szCs w:val="16"/>
        </w:rPr>
        <w:t xml:space="preserve">. And so, </w:t>
      </w:r>
      <w:r w:rsidRPr="22E44C81">
        <w:rPr>
          <w:rFonts w:eastAsia="Calibri"/>
          <w:szCs w:val="22"/>
          <w:highlight w:val="cyan"/>
          <w:u w:val="single"/>
        </w:rPr>
        <w:t>they decide which law</w:t>
      </w:r>
      <w:r w:rsidRPr="22E44C81">
        <w:rPr>
          <w:rFonts w:eastAsia="Calibri"/>
          <w:sz w:val="16"/>
          <w:szCs w:val="16"/>
        </w:rPr>
        <w:t xml:space="preserve">, which approach </w:t>
      </w:r>
      <w:r w:rsidRPr="22E44C81">
        <w:rPr>
          <w:rFonts w:eastAsia="Calibri"/>
          <w:szCs w:val="22"/>
          <w:highlight w:val="cyan"/>
          <w:u w:val="single"/>
        </w:rPr>
        <w:t>they want to use</w:t>
      </w:r>
      <w:r w:rsidRPr="22E44C81">
        <w:rPr>
          <w:rFonts w:eastAsia="Calibri"/>
          <w:sz w:val="16"/>
          <w:szCs w:val="16"/>
          <w:highlight w:val="cyan"/>
        </w:rPr>
        <w:t xml:space="preserve"> </w:t>
      </w:r>
      <w:r w:rsidRPr="22E44C81">
        <w:rPr>
          <w:rFonts w:eastAsia="Calibri"/>
          <w:szCs w:val="22"/>
          <w:highlight w:val="cyan"/>
          <w:u w:val="single"/>
        </w:rPr>
        <w:t xml:space="preserve">in the </w:t>
      </w:r>
      <w:r w:rsidRPr="22E44C81">
        <w:rPr>
          <w:rFonts w:eastAsia="Calibri"/>
          <w:b/>
          <w:bCs/>
          <w:szCs w:val="22"/>
          <w:highlight w:val="cyan"/>
          <w:u w:val="single"/>
        </w:rPr>
        <w:t>S</w:t>
      </w:r>
      <w:r w:rsidRPr="22E44C81">
        <w:rPr>
          <w:rFonts w:eastAsia="Calibri"/>
          <w:szCs w:val="22"/>
          <w:highlight w:val="cyan"/>
          <w:u w:val="single"/>
        </w:rPr>
        <w:t>outh</w:t>
      </w:r>
      <w:r w:rsidRPr="22E44C81">
        <w:rPr>
          <w:rFonts w:eastAsia="Calibri"/>
          <w:szCs w:val="22"/>
          <w:u w:val="single"/>
        </w:rPr>
        <w:t xml:space="preserve"> </w:t>
      </w:r>
      <w:r w:rsidRPr="22E44C81">
        <w:rPr>
          <w:rFonts w:eastAsia="Calibri"/>
          <w:b/>
          <w:bCs/>
          <w:szCs w:val="22"/>
          <w:u w:val="single"/>
        </w:rPr>
        <w:t>C</w:t>
      </w:r>
      <w:r w:rsidRPr="22E44C81">
        <w:rPr>
          <w:rFonts w:eastAsia="Calibri"/>
          <w:szCs w:val="22"/>
          <w:u w:val="single"/>
        </w:rPr>
        <w:t xml:space="preserve">hina </w:t>
      </w:r>
      <w:r w:rsidRPr="22E44C81">
        <w:rPr>
          <w:rFonts w:eastAsia="Calibri"/>
          <w:b/>
          <w:bCs/>
          <w:szCs w:val="22"/>
          <w:u w:val="single"/>
        </w:rPr>
        <w:t>S</w:t>
      </w:r>
      <w:r w:rsidRPr="22E44C81">
        <w:rPr>
          <w:rFonts w:eastAsia="Calibri"/>
          <w:szCs w:val="22"/>
          <w:u w:val="single"/>
        </w:rPr>
        <w:t xml:space="preserve">ea </w:t>
      </w:r>
      <w:r w:rsidRPr="22E44C81">
        <w:rPr>
          <w:rFonts w:eastAsia="Calibri"/>
          <w:szCs w:val="22"/>
          <w:highlight w:val="cyan"/>
          <w:u w:val="single"/>
        </w:rPr>
        <w:t xml:space="preserve">or </w:t>
      </w:r>
      <w:r w:rsidRPr="22E44C81">
        <w:rPr>
          <w:rFonts w:eastAsia="Calibri"/>
          <w:b/>
          <w:bCs/>
          <w:szCs w:val="22"/>
          <w:highlight w:val="cyan"/>
          <w:u w:val="single"/>
        </w:rPr>
        <w:t>E</w:t>
      </w:r>
      <w:r w:rsidRPr="22E44C81">
        <w:rPr>
          <w:rFonts w:eastAsia="Calibri"/>
          <w:szCs w:val="22"/>
          <w:highlight w:val="cyan"/>
          <w:u w:val="single"/>
        </w:rPr>
        <w:t xml:space="preserve">ast </w:t>
      </w:r>
      <w:r w:rsidRPr="22E44C81">
        <w:rPr>
          <w:rFonts w:eastAsia="Calibri"/>
          <w:b/>
          <w:bCs/>
          <w:szCs w:val="22"/>
          <w:highlight w:val="cyan"/>
          <w:u w:val="single"/>
        </w:rPr>
        <w:t>C</w:t>
      </w:r>
      <w:r w:rsidRPr="22E44C81">
        <w:rPr>
          <w:rFonts w:eastAsia="Calibri"/>
          <w:szCs w:val="22"/>
          <w:highlight w:val="cyan"/>
          <w:u w:val="single"/>
        </w:rPr>
        <w:t xml:space="preserve">hina </w:t>
      </w:r>
      <w:r w:rsidRPr="22E44C81">
        <w:rPr>
          <w:rFonts w:eastAsia="Calibri"/>
          <w:b/>
          <w:bCs/>
          <w:szCs w:val="22"/>
          <w:highlight w:val="cyan"/>
          <w:u w:val="single"/>
        </w:rPr>
        <w:t>S</w:t>
      </w:r>
      <w:r w:rsidRPr="22E44C81">
        <w:rPr>
          <w:rFonts w:eastAsia="Calibri"/>
          <w:szCs w:val="22"/>
          <w:highlight w:val="cyan"/>
          <w:u w:val="single"/>
        </w:rPr>
        <w:t>ea</w:t>
      </w:r>
      <w:r w:rsidRPr="22E44C81">
        <w:rPr>
          <w:rFonts w:eastAsia="Calibri"/>
          <w:sz w:val="16"/>
          <w:szCs w:val="16"/>
          <w:highlight w:val="cyan"/>
        </w:rPr>
        <w:t xml:space="preserve">, </w:t>
      </w:r>
      <w:r w:rsidRPr="22E44C81">
        <w:rPr>
          <w:rFonts w:eastAsia="Calibri"/>
          <w:b/>
          <w:bCs/>
          <w:szCs w:val="22"/>
          <w:highlight w:val="cyan"/>
          <w:u w:val="single"/>
        </w:rPr>
        <w:t>whichever</w:t>
      </w:r>
      <w:r w:rsidRPr="22E44C81">
        <w:rPr>
          <w:rFonts w:eastAsia="Calibri"/>
          <w:szCs w:val="22"/>
          <w:u w:val="single"/>
        </w:rPr>
        <w:t xml:space="preserve"> one </w:t>
      </w:r>
      <w:r w:rsidRPr="22E44C81">
        <w:rPr>
          <w:rFonts w:eastAsia="Calibri"/>
          <w:b/>
          <w:bCs/>
          <w:szCs w:val="22"/>
          <w:highlight w:val="cyan"/>
          <w:u w:val="single"/>
        </w:rPr>
        <w:t>moves the ball</w:t>
      </w:r>
      <w:r w:rsidRPr="22E44C81">
        <w:rPr>
          <w:rFonts w:eastAsia="Calibri"/>
          <w:szCs w:val="22"/>
          <w:u w:val="single"/>
        </w:rPr>
        <w:t xml:space="preserve"> most effectively</w:t>
      </w:r>
      <w:r w:rsidRPr="22E44C81">
        <w:rPr>
          <w:rFonts w:eastAsia="Calibri"/>
          <w:sz w:val="16"/>
          <w:szCs w:val="16"/>
        </w:rPr>
        <w:t>.</w:t>
      </w:r>
    </w:p>
    <w:p w14:paraId="495081EA" w14:textId="77777777" w:rsidR="00923B69" w:rsidRDefault="00923B69" w:rsidP="00923B69">
      <w:pPr>
        <w:spacing w:line="240" w:lineRule="exact"/>
      </w:pPr>
      <w:r w:rsidRPr="22E44C81">
        <w:rPr>
          <w:rFonts w:eastAsia="Calibri"/>
          <w:sz w:val="16"/>
          <w:szCs w:val="16"/>
        </w:rPr>
        <w:t xml:space="preserve">And so, </w:t>
      </w:r>
      <w:r w:rsidRPr="22E44C81">
        <w:rPr>
          <w:rFonts w:eastAsia="Calibri"/>
          <w:szCs w:val="22"/>
          <w:highlight w:val="cyan"/>
          <w:u w:val="single"/>
        </w:rPr>
        <w:t>one would have to worry about</w:t>
      </w:r>
      <w:r w:rsidRPr="22E44C81">
        <w:rPr>
          <w:rFonts w:eastAsia="Calibri"/>
          <w:sz w:val="16"/>
          <w:szCs w:val="16"/>
        </w:rPr>
        <w:t xml:space="preserve"> — now this may be a bridge too far but — </w:t>
      </w:r>
      <w:r w:rsidRPr="22E44C81">
        <w:rPr>
          <w:rFonts w:eastAsia="Calibri"/>
          <w:szCs w:val="22"/>
          <w:u w:val="single"/>
        </w:rPr>
        <w:t xml:space="preserve">a </w:t>
      </w:r>
      <w:r w:rsidRPr="22E44C81">
        <w:rPr>
          <w:rFonts w:eastAsia="Calibri"/>
          <w:b/>
          <w:bCs/>
          <w:szCs w:val="22"/>
          <w:highlight w:val="cyan"/>
          <w:u w:val="single"/>
        </w:rPr>
        <w:t>Chinese domestic space law</w:t>
      </w:r>
      <w:r w:rsidRPr="22E44C81">
        <w:rPr>
          <w:rFonts w:eastAsia="Calibri"/>
          <w:sz w:val="16"/>
          <w:szCs w:val="16"/>
        </w:rPr>
        <w:t xml:space="preserve">. In fact, one may exist. I have no idea if it does or doesn't. But </w:t>
      </w:r>
      <w:r w:rsidRPr="22E44C81">
        <w:rPr>
          <w:rFonts w:eastAsia="Calibri"/>
          <w:szCs w:val="22"/>
          <w:u w:val="single"/>
        </w:rPr>
        <w:t xml:space="preserve">it </w:t>
      </w:r>
      <w:r w:rsidRPr="22E44C81">
        <w:rPr>
          <w:rFonts w:eastAsia="Calibri"/>
          <w:szCs w:val="22"/>
          <w:highlight w:val="cyan"/>
          <w:u w:val="single"/>
        </w:rPr>
        <w:t xml:space="preserve">would </w:t>
      </w:r>
      <w:r w:rsidRPr="22E44C81">
        <w:rPr>
          <w:rFonts w:eastAsia="Calibri"/>
          <w:b/>
          <w:bCs/>
          <w:szCs w:val="22"/>
          <w:highlight w:val="cyan"/>
          <w:u w:val="single"/>
        </w:rPr>
        <w:t>counteract any agreements</w:t>
      </w:r>
      <w:r w:rsidRPr="22E44C81">
        <w:rPr>
          <w:rFonts w:eastAsia="Calibri"/>
          <w:szCs w:val="22"/>
          <w:u w:val="single"/>
        </w:rPr>
        <w:t xml:space="preserve"> that are either </w:t>
      </w:r>
      <w:r w:rsidRPr="22E44C81">
        <w:rPr>
          <w:rFonts w:eastAsia="Calibri"/>
          <w:szCs w:val="22"/>
          <w:highlight w:val="cyan"/>
          <w:u w:val="single"/>
        </w:rPr>
        <w:t xml:space="preserve">in place or that </w:t>
      </w:r>
      <w:r w:rsidRPr="22E44C81">
        <w:rPr>
          <w:rFonts w:eastAsia="Calibri"/>
          <w:b/>
          <w:bCs/>
          <w:szCs w:val="22"/>
          <w:highlight w:val="cyan"/>
          <w:u w:val="single"/>
        </w:rPr>
        <w:t>could be made</w:t>
      </w:r>
      <w:r w:rsidRPr="22E44C81">
        <w:rPr>
          <w:rFonts w:eastAsia="Calibri"/>
          <w:sz w:val="16"/>
          <w:szCs w:val="16"/>
        </w:rPr>
        <w:t>.</w:t>
      </w:r>
    </w:p>
    <w:p w14:paraId="3094DA6E" w14:textId="77777777" w:rsidR="00923B69" w:rsidRDefault="00923B69" w:rsidP="00923B69">
      <w:pPr>
        <w:pStyle w:val="Heading4"/>
      </w:pPr>
      <w:r w:rsidRPr="22E44C81">
        <w:rPr>
          <w:rFonts w:eastAsia="Calibri" w:cs="Calibri"/>
        </w:rPr>
        <w:t>4.</w:t>
      </w:r>
      <w:r w:rsidRPr="22E44C81">
        <w:rPr>
          <w:rFonts w:ascii="Times New Roman" w:eastAsia="Times New Roman" w:hAnsi="Times New Roman" w:cs="Times New Roman"/>
          <w:b w:val="0"/>
          <w:bCs w:val="0"/>
          <w:sz w:val="14"/>
          <w:szCs w:val="14"/>
        </w:rPr>
        <w:t xml:space="preserve">    </w:t>
      </w:r>
      <w:r w:rsidRPr="22E44C81">
        <w:rPr>
          <w:rFonts w:eastAsia="Calibri" w:cs="Calibri"/>
        </w:rPr>
        <w:t>The common heritage principle is an impossible ideal that doesn’t match human psychology</w:t>
      </w:r>
    </w:p>
    <w:p w14:paraId="598C816E" w14:textId="77777777" w:rsidR="00923B69" w:rsidRDefault="00923B69" w:rsidP="00923B69">
      <w:pPr>
        <w:spacing w:line="278" w:lineRule="exact"/>
      </w:pPr>
      <w:r w:rsidRPr="22E44C81">
        <w:rPr>
          <w:rFonts w:eastAsia="Calibri"/>
          <w:b/>
          <w:bCs/>
          <w:sz w:val="26"/>
          <w:szCs w:val="26"/>
        </w:rPr>
        <w:t xml:space="preserve">Buxton 4 </w:t>
      </w:r>
      <w:r w:rsidRPr="22E44C81">
        <w:rPr>
          <w:rFonts w:eastAsia="Calibri"/>
          <w:sz w:val="16"/>
          <w:szCs w:val="16"/>
        </w:rPr>
        <w:t xml:space="preserve">Carol R. Buxton (Administrative Lawyer). “Property in Outer Space: The Common Heritage of Mankind Principle vs. the First in Time, First in Right, Rule of Property.” 69 Journal of Air, Law, and Commerce, 689 (2004). JDN. </w:t>
      </w:r>
      <w:hyperlink r:id="rId39">
        <w:r w:rsidRPr="22E44C81">
          <w:rPr>
            <w:rStyle w:val="Hyperlink"/>
            <w:rFonts w:eastAsia="Calibri"/>
            <w:sz w:val="16"/>
            <w:szCs w:val="16"/>
          </w:rPr>
          <w:t>https://scholar.smu.edu/jalc/vol69/iss4/3</w:t>
        </w:r>
      </w:hyperlink>
    </w:p>
    <w:p w14:paraId="7E4E4022" w14:textId="65F4BF2B" w:rsidR="00923B69" w:rsidRDefault="00923B69" w:rsidP="00923B69">
      <w:pPr>
        <w:spacing w:line="240" w:lineRule="exact"/>
        <w:rPr>
          <w:rFonts w:eastAsia="Calibri"/>
          <w:sz w:val="12"/>
          <w:szCs w:val="12"/>
        </w:rPr>
      </w:pPr>
      <w:r w:rsidRPr="22E44C81">
        <w:rPr>
          <w:rFonts w:eastAsia="Calibri"/>
          <w:sz w:val="12"/>
          <w:szCs w:val="12"/>
        </w:rPr>
        <w:t xml:space="preserve">Despite the fierce intent of the international community, full </w:t>
      </w:r>
      <w:r w:rsidRPr="22E44C81">
        <w:rPr>
          <w:rFonts w:eastAsia="Calibri"/>
          <w:szCs w:val="22"/>
          <w:highlight w:val="yellow"/>
          <w:u w:val="single"/>
        </w:rPr>
        <w:t>acceptance of the common heritage principle will come slowly, if at all.</w:t>
      </w:r>
      <w:r w:rsidRPr="22E44C81">
        <w:rPr>
          <w:rFonts w:eastAsia="Calibri"/>
          <w:sz w:val="12"/>
          <w:szCs w:val="12"/>
        </w:rPr>
        <w:t xml:space="preserve"> Though </w:t>
      </w:r>
      <w:r w:rsidRPr="22E44C81">
        <w:rPr>
          <w:rFonts w:eastAsia="Calibri"/>
          <w:szCs w:val="22"/>
          <w:highlight w:val="yellow"/>
          <w:u w:val="single"/>
        </w:rPr>
        <w:t>evolution</w:t>
      </w:r>
      <w:r w:rsidRPr="22E44C81">
        <w:rPr>
          <w:rFonts w:eastAsia="Calibri"/>
          <w:sz w:val="12"/>
          <w:szCs w:val="12"/>
        </w:rPr>
        <w:t xml:space="preserve"> shapes life, such progression </w:t>
      </w:r>
      <w:r w:rsidRPr="22E44C81">
        <w:rPr>
          <w:rFonts w:eastAsia="Calibri"/>
          <w:szCs w:val="22"/>
          <w:highlight w:val="yellow"/>
          <w:u w:val="single"/>
        </w:rPr>
        <w:t>requires time.</w:t>
      </w:r>
      <w:r w:rsidRPr="22E44C81">
        <w:rPr>
          <w:rFonts w:eastAsia="Calibri"/>
          <w:sz w:val="12"/>
          <w:szCs w:val="12"/>
        </w:rPr>
        <w:t xml:space="preserve"> Life on earth shows that physical evolution results when a need arises. However, </w:t>
      </w:r>
      <w:r w:rsidRPr="22E44C81">
        <w:rPr>
          <w:rFonts w:eastAsia="Calibri"/>
          <w:szCs w:val="22"/>
          <w:highlight w:val="yellow"/>
          <w:u w:val="single"/>
        </w:rPr>
        <w:t>man's</w:t>
      </w:r>
      <w:r w:rsidRPr="22E44C81">
        <w:rPr>
          <w:rFonts w:eastAsia="Calibri"/>
          <w:sz w:val="12"/>
          <w:szCs w:val="12"/>
        </w:rPr>
        <w:t xml:space="preserve"> broad </w:t>
      </w:r>
      <w:r w:rsidRPr="22E44C81">
        <w:rPr>
          <w:rFonts w:eastAsia="Calibri"/>
          <w:szCs w:val="22"/>
          <w:highlight w:val="yellow"/>
          <w:u w:val="single"/>
        </w:rPr>
        <w:t>acceptance of a common heritage approach</w:t>
      </w:r>
      <w:r w:rsidRPr="22E44C81">
        <w:rPr>
          <w:rFonts w:eastAsia="Calibri"/>
          <w:sz w:val="12"/>
          <w:szCs w:val="12"/>
        </w:rPr>
        <w:t xml:space="preserve"> to land and its resources </w:t>
      </w:r>
      <w:r w:rsidRPr="22E44C81">
        <w:rPr>
          <w:rFonts w:eastAsia="Calibri"/>
          <w:szCs w:val="22"/>
          <w:highlight w:val="yellow"/>
          <w:u w:val="single"/>
        </w:rPr>
        <w:t>demands a psychological evolution</w:t>
      </w:r>
      <w:r w:rsidRPr="22E44C81">
        <w:rPr>
          <w:rFonts w:eastAsia="Calibri"/>
          <w:sz w:val="12"/>
          <w:szCs w:val="12"/>
        </w:rPr>
        <w:t xml:space="preserve"> rather than a physical change mandated by his environment. Man seems incapable of such change; consequently, psychological evolution will require intense, long-lasting global effort. </w:t>
      </w:r>
      <w:r w:rsidRPr="22E44C81">
        <w:rPr>
          <w:rFonts w:eastAsia="Calibri"/>
          <w:szCs w:val="22"/>
          <w:highlight w:val="yellow"/>
          <w:u w:val="single"/>
        </w:rPr>
        <w:t>The international community cannot reverse thousands of years of behavior in one generation.</w:t>
      </w:r>
      <w:r w:rsidRPr="22E44C81">
        <w:rPr>
          <w:rFonts w:eastAsia="Calibri"/>
          <w:szCs w:val="22"/>
          <w:u w:val="single"/>
        </w:rPr>
        <w:t xml:space="preserve"> </w:t>
      </w:r>
      <w:r w:rsidRPr="22E44C81">
        <w:rPr>
          <w:rFonts w:eastAsia="Calibri"/>
          <w:sz w:val="12"/>
          <w:szCs w:val="12"/>
        </w:rPr>
        <w:t xml:space="preserve">Ancient, nomadic man fought over land resources when permanent occupation of a single area proved impossible due to the essential pursuit of food. Later, when farming and agriculture replaced nomadic existence, </w:t>
      </w:r>
      <w:r w:rsidRPr="22E44C81">
        <w:rPr>
          <w:rFonts w:eastAsia="Calibri"/>
          <w:szCs w:val="22"/>
          <w:highlight w:val="yellow"/>
          <w:u w:val="single"/>
        </w:rPr>
        <w:t>man fought over</w:t>
      </w:r>
      <w:r w:rsidRPr="22E44C81">
        <w:rPr>
          <w:rFonts w:eastAsia="Calibri"/>
          <w:szCs w:val="22"/>
          <w:u w:val="single"/>
        </w:rPr>
        <w:t xml:space="preserve"> </w:t>
      </w:r>
      <w:r w:rsidRPr="22E44C81">
        <w:rPr>
          <w:rFonts w:eastAsia="Calibri"/>
          <w:sz w:val="12"/>
          <w:szCs w:val="12"/>
        </w:rPr>
        <w:t>the</w:t>
      </w:r>
      <w:r w:rsidRPr="22E44C81">
        <w:rPr>
          <w:rFonts w:eastAsia="Calibri"/>
          <w:szCs w:val="22"/>
          <w:u w:val="single"/>
        </w:rPr>
        <w:t xml:space="preserve"> </w:t>
      </w:r>
      <w:r w:rsidRPr="22E44C81">
        <w:rPr>
          <w:rFonts w:eastAsia="Calibri"/>
          <w:szCs w:val="22"/>
          <w:highlight w:val="yellow"/>
          <w:u w:val="single"/>
        </w:rPr>
        <w:t>land</w:t>
      </w:r>
      <w:r w:rsidRPr="22E44C81">
        <w:rPr>
          <w:rFonts w:eastAsia="Calibri"/>
          <w:szCs w:val="22"/>
          <w:u w:val="single"/>
        </w:rPr>
        <w:t xml:space="preserve"> </w:t>
      </w:r>
      <w:r w:rsidRPr="22E44C81">
        <w:rPr>
          <w:rFonts w:eastAsia="Calibri"/>
          <w:sz w:val="12"/>
          <w:szCs w:val="12"/>
        </w:rPr>
        <w:t xml:space="preserve">itself-as well as its resources. </w:t>
      </w:r>
      <w:r w:rsidRPr="22E44C81">
        <w:rPr>
          <w:rFonts w:eastAsia="Calibri"/>
          <w:szCs w:val="22"/>
          <w:highlight w:val="yellow"/>
          <w:u w:val="single"/>
        </w:rPr>
        <w:t>As</w:t>
      </w:r>
      <w:r w:rsidRPr="22E44C81">
        <w:rPr>
          <w:rFonts w:eastAsia="Calibri"/>
          <w:szCs w:val="22"/>
          <w:u w:val="single"/>
        </w:rPr>
        <w:t xml:space="preserve"> </w:t>
      </w:r>
      <w:r w:rsidRPr="22E44C81">
        <w:rPr>
          <w:rFonts w:eastAsia="Calibri"/>
          <w:szCs w:val="22"/>
          <w:highlight w:val="yellow"/>
          <w:u w:val="single"/>
        </w:rPr>
        <w:t>tech</w:t>
      </w:r>
      <w:r w:rsidRPr="22E44C81">
        <w:rPr>
          <w:rFonts w:eastAsia="Calibri"/>
          <w:sz w:val="12"/>
          <w:szCs w:val="12"/>
        </w:rPr>
        <w:t xml:space="preserve">nology </w:t>
      </w:r>
      <w:r w:rsidRPr="22E44C81">
        <w:rPr>
          <w:rFonts w:eastAsia="Calibri"/>
          <w:szCs w:val="22"/>
          <w:highlight w:val="yellow"/>
          <w:u w:val="single"/>
        </w:rPr>
        <w:t>advances</w:t>
      </w:r>
      <w:r w:rsidRPr="22E44C81">
        <w:rPr>
          <w:rFonts w:eastAsia="Calibri"/>
          <w:szCs w:val="22"/>
          <w:u w:val="single"/>
        </w:rPr>
        <w:t>,</w:t>
      </w:r>
      <w:r w:rsidRPr="22E44C81">
        <w:rPr>
          <w:rFonts w:eastAsia="Calibri"/>
          <w:sz w:val="12"/>
          <w:szCs w:val="12"/>
        </w:rPr>
        <w:t xml:space="preserve"> this </w:t>
      </w:r>
      <w:r w:rsidRPr="22E44C81">
        <w:rPr>
          <w:rFonts w:eastAsia="Calibri"/>
          <w:szCs w:val="22"/>
          <w:highlight w:val="yellow"/>
          <w:u w:val="single"/>
        </w:rPr>
        <w:t>pattern will continue into space</w:t>
      </w:r>
      <w:r w:rsidRPr="22E44C81">
        <w:rPr>
          <w:rFonts w:eastAsia="Calibri"/>
          <w:sz w:val="12"/>
          <w:szCs w:val="12"/>
        </w:rPr>
        <w:t xml:space="preserve"> and other previously uninhabitable areas on earth.</w:t>
      </w:r>
    </w:p>
    <w:p w14:paraId="7956CB28" w14:textId="11BCA503" w:rsidR="00FF7083" w:rsidRDefault="00FF7083" w:rsidP="00923B69">
      <w:pPr>
        <w:spacing w:line="240" w:lineRule="exact"/>
        <w:rPr>
          <w:rFonts w:eastAsia="Calibri"/>
          <w:sz w:val="12"/>
          <w:szCs w:val="12"/>
        </w:rPr>
      </w:pPr>
    </w:p>
    <w:p w14:paraId="2F9BB170" w14:textId="77777777" w:rsidR="00FF7083" w:rsidRDefault="00FF7083" w:rsidP="00FF7083">
      <w:pPr>
        <w:pStyle w:val="Heading3"/>
      </w:pPr>
      <w:r>
        <w:t>NC Shell – Space Debris – T Appropriation</w:t>
      </w:r>
    </w:p>
    <w:p w14:paraId="02F2D741" w14:textId="77777777" w:rsidR="00FF7083" w:rsidRDefault="00FF7083" w:rsidP="00FF7083">
      <w:pPr>
        <w:pStyle w:val="Heading4"/>
      </w:pPr>
      <w:r>
        <w:t xml:space="preserve">Interpretation: Appropriation is permanently taking property for exclusive use. </w:t>
      </w:r>
      <w:proofErr w:type="spellStart"/>
      <w:r>
        <w:t>Gorove</w:t>
      </w:r>
      <w:proofErr w:type="spellEnd"/>
      <w:r>
        <w:t xml:space="preserve"> 69:</w:t>
      </w:r>
    </w:p>
    <w:p w14:paraId="3938899E" w14:textId="77777777" w:rsidR="00FF7083" w:rsidRPr="000E4564" w:rsidRDefault="00FF7083" w:rsidP="00FF7083">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4904444C" w14:textId="77777777" w:rsidR="00FF7083" w:rsidRPr="00E06594" w:rsidRDefault="00FF7083" w:rsidP="00FF7083">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43BCF68B" w14:textId="77777777" w:rsidR="00FF7083" w:rsidRDefault="00FF7083" w:rsidP="00FF7083">
      <w:pPr>
        <w:pStyle w:val="Heading4"/>
      </w:pPr>
      <w:r>
        <w:t>Violation: space debris is not appropriation. Williams 95:</w:t>
      </w:r>
    </w:p>
    <w:p w14:paraId="434B11A8" w14:textId="77777777" w:rsidR="00FF7083" w:rsidRPr="001B7D52" w:rsidRDefault="00FF7083" w:rsidP="00FF7083">
      <w:r w:rsidRPr="001B7D52">
        <w:t>Christopher D. Williams, Space: The Cluttered Frontier, 60 J. Air L. &amp; Com. 1139 (1995) https://scholar.smu.edu/cgi/viewcontent.cgi?referer=&amp;httpsredir=1&amp;article=1384&amp;context=jalc</w:t>
      </w:r>
    </w:p>
    <w:p w14:paraId="31F127BC" w14:textId="77777777" w:rsidR="00FF7083" w:rsidRPr="00E06594" w:rsidRDefault="00FF7083" w:rsidP="00FF7083">
      <w:pPr>
        <w:ind w:left="720"/>
        <w:rPr>
          <w:rStyle w:val="Emphasis"/>
        </w:rPr>
      </w:pPr>
      <w:r w:rsidRPr="00E06594">
        <w:rPr>
          <w:sz w:val="12"/>
        </w:rPr>
        <w:t xml:space="preserve">Article II of the treaty allows for a more interesting argument. This article states, "[o] </w:t>
      </w:r>
      <w:proofErr w:type="spellStart"/>
      <w:r w:rsidRPr="00E06594">
        <w:rPr>
          <w:sz w:val="12"/>
        </w:rPr>
        <w:t>uter</w:t>
      </w:r>
      <w:proofErr w:type="spellEnd"/>
      <w:r w:rsidRPr="00E06594">
        <w:rPr>
          <w:sz w:val="12"/>
        </w:rPr>
        <w:t xml:space="preserve"> space.., is not subject to national appropriation by claim of sovereignty, by means of use or occupation, or by any other means." 68 In a sense, space debris may constitute a form of appropriation of outer space. </w:t>
      </w:r>
      <w:r w:rsidRPr="00E06594">
        <w:rPr>
          <w:rStyle w:val="StyleUnderline"/>
          <w:highlight w:val="yellow"/>
        </w:rPr>
        <w:t>Because two objects cannot occupy the same</w:t>
      </w:r>
      <w:r w:rsidRPr="00E06594">
        <w:rPr>
          <w:rStyle w:val="StyleUnderline"/>
        </w:rPr>
        <w:t xml:space="preserve"> space (</w:t>
      </w:r>
      <w:r w:rsidRPr="00E06594">
        <w:rPr>
          <w:rStyle w:val="StyleUnderline"/>
          <w:highlight w:val="yellow"/>
        </w:rPr>
        <w:t>orbit</w:t>
      </w:r>
      <w:r w:rsidRPr="00E06594">
        <w:rPr>
          <w:rStyle w:val="StyleUnderline"/>
        </w:rPr>
        <w:t xml:space="preserve">) at the same time, </w:t>
      </w:r>
      <w:r w:rsidRPr="00E06594">
        <w:rPr>
          <w:rStyle w:val="StyleUnderline"/>
          <w:highlight w:val="yellow"/>
        </w:rPr>
        <w:t>placing debris in space</w:t>
      </w:r>
      <w:r w:rsidRPr="00E06594">
        <w:rPr>
          <w:rStyle w:val="StyleUnderline"/>
        </w:rPr>
        <w:t xml:space="preserve"> removes the possibility of another object using that location.</w:t>
      </w:r>
      <w:r w:rsidRPr="00E06594">
        <w:rPr>
          <w:sz w:val="12"/>
        </w:rPr>
        <w:t xml:space="preserve">69 This approach is related to the view of outer space as a commons. Some argue that Articles I and II of the Outer Space Treaty provide a structure for use of outer space similar to a terrestrial commons, thus encouraging spacefaring nations to take maximum advantage of the resource of space in the shortest time possible. 70 As with a terrestrial commons, </w:t>
      </w:r>
      <w:r w:rsidRPr="00E06594">
        <w:rPr>
          <w:rStyle w:val="StyleUnderline"/>
        </w:rPr>
        <w:t xml:space="preserve">the use or consumption of the resource by one party necessarily </w:t>
      </w:r>
      <w:r w:rsidRPr="00E06594">
        <w:rPr>
          <w:rStyle w:val="StyleUnderline"/>
          <w:highlight w:val="yellow"/>
        </w:rPr>
        <w:t>precludes</w:t>
      </w:r>
      <w:r w:rsidRPr="00E06594">
        <w:rPr>
          <w:rStyle w:val="StyleUnderline"/>
        </w:rPr>
        <w:t xml:space="preserve"> that </w:t>
      </w:r>
      <w:r w:rsidRPr="00E06594">
        <w:rPr>
          <w:rStyle w:val="StyleUnderline"/>
          <w:highlight w:val="yellow"/>
        </w:rPr>
        <w:t>use by another member</w:t>
      </w:r>
      <w:r w:rsidRPr="00E06594">
        <w:rPr>
          <w:sz w:val="12"/>
        </w:rPr>
        <w:t xml:space="preserve"> of the commons. </w:t>
      </w:r>
      <w:r w:rsidRPr="00E06594">
        <w:rPr>
          <w:rStyle w:val="StyleUnderline"/>
          <w:highlight w:val="yellow"/>
        </w:rPr>
        <w:t>Thus,</w:t>
      </w:r>
      <w:r w:rsidRPr="00E06594">
        <w:rPr>
          <w:sz w:val="12"/>
        </w:rPr>
        <w:t xml:space="preserve"> the placement of </w:t>
      </w:r>
      <w:r w:rsidRPr="00E06594">
        <w:rPr>
          <w:rStyle w:val="StyleUnderline"/>
          <w:highlight w:val="yellow"/>
        </w:rPr>
        <w:t>debris</w:t>
      </w:r>
      <w:r w:rsidRPr="00E06594">
        <w:rPr>
          <w:sz w:val="12"/>
        </w:rPr>
        <w:t xml:space="preserve"> </w:t>
      </w:r>
      <w:r w:rsidRPr="00E06594">
        <w:rPr>
          <w:rStyle w:val="StyleUnderline"/>
        </w:rPr>
        <w:t>in</w:t>
      </w:r>
      <w:r w:rsidRPr="00E06594">
        <w:rPr>
          <w:sz w:val="12"/>
        </w:rPr>
        <w:t xml:space="preserve"> </w:t>
      </w:r>
      <w:r w:rsidRPr="00E06594">
        <w:rPr>
          <w:rStyle w:val="StyleUnderline"/>
        </w:rPr>
        <w:t xml:space="preserve">orbit </w:t>
      </w:r>
      <w:r w:rsidRPr="00E06594">
        <w:rPr>
          <w:rStyle w:val="StyleUnderline"/>
          <w:highlight w:val="yellow"/>
        </w:rPr>
        <w:t>may</w:t>
      </w:r>
      <w:r w:rsidRPr="00E06594">
        <w:rPr>
          <w:rStyle w:val="StyleUnderline"/>
        </w:rPr>
        <w:t xml:space="preserve"> in fact </w:t>
      </w:r>
      <w:r w:rsidRPr="00E06594">
        <w:rPr>
          <w:rStyle w:val="StyleUnderline"/>
          <w:highlight w:val="yellow"/>
        </w:rPr>
        <w:t>constitute an appropriation.</w:t>
      </w:r>
      <w:r w:rsidRPr="00E06594">
        <w:rPr>
          <w:sz w:val="12"/>
        </w:rPr>
        <w:t xml:space="preserve"> However, as in the case of accidental fragmentary debris, this appropriation may be entirely out of the control of any party. In addition, </w:t>
      </w:r>
      <w:r w:rsidRPr="00E06594">
        <w:rPr>
          <w:rStyle w:val="StyleUnderline"/>
          <w:highlight w:val="yellow"/>
        </w:rPr>
        <w:t xml:space="preserve">if the premise of the argument is valid, then </w:t>
      </w:r>
      <w:r w:rsidRPr="00E06594">
        <w:rPr>
          <w:rStyle w:val="Emphasis"/>
          <w:highlight w:val="yellow"/>
        </w:rPr>
        <w:t>any space object</w:t>
      </w:r>
      <w:r w:rsidRPr="00E06594">
        <w:rPr>
          <w:sz w:val="12"/>
        </w:rPr>
        <w:t>, not just space debris</w:t>
      </w:r>
      <w:r w:rsidRPr="00E06594">
        <w:rPr>
          <w:sz w:val="12"/>
          <w:highlight w:val="yellow"/>
        </w:rPr>
        <w:t xml:space="preserve">, </w:t>
      </w:r>
      <w:r w:rsidRPr="00E06594">
        <w:rPr>
          <w:rStyle w:val="Emphasis"/>
          <w:highlight w:val="yellow"/>
        </w:rPr>
        <w:t>would constitute an appropriation of outer space</w:t>
      </w:r>
      <w:r w:rsidRPr="00E06594">
        <w:rPr>
          <w:sz w:val="12"/>
        </w:rPr>
        <w:t xml:space="preserve"> in violation of Article II. </w:t>
      </w:r>
      <w:r w:rsidRPr="00E06594">
        <w:rPr>
          <w:rStyle w:val="Emphasis"/>
          <w:highlight w:val="yellow"/>
        </w:rPr>
        <w:t>This clearly was not intended by the drafters of the treaty.</w:t>
      </w:r>
    </w:p>
    <w:p w14:paraId="0B8E18A3" w14:textId="77777777" w:rsidR="00FF7083" w:rsidRDefault="00FF7083" w:rsidP="00FF7083"/>
    <w:p w14:paraId="6553E7AD" w14:textId="77777777" w:rsidR="00FF7083" w:rsidRDefault="00FF7083" w:rsidP="00FF7083">
      <w:pPr>
        <w:pStyle w:val="Heading4"/>
      </w:pPr>
      <w:r>
        <w:t xml:space="preserve">Vote neg – two impacts: </w:t>
      </w:r>
    </w:p>
    <w:p w14:paraId="5EEBB61B" w14:textId="77777777" w:rsidR="00FF7083" w:rsidRDefault="00FF7083" w:rsidP="00FF7083">
      <w:pPr>
        <w:pStyle w:val="Heading4"/>
        <w:numPr>
          <w:ilvl w:val="0"/>
          <w:numId w:val="20"/>
        </w:numPr>
      </w:pPr>
      <w:r>
        <w:t>Limits. Expanding the topic to anything that involves merely launching something into the atmosphere expands the topic into numerous new tech areas which undermines core neg prep.</w:t>
      </w:r>
    </w:p>
    <w:p w14:paraId="13B616FB" w14:textId="77777777" w:rsidR="00FF7083" w:rsidRDefault="00FF7083" w:rsidP="00FF7083">
      <w:pPr>
        <w:pStyle w:val="Heading4"/>
        <w:numPr>
          <w:ilvl w:val="0"/>
          <w:numId w:val="20"/>
        </w:numPr>
      </w:pPr>
      <w:r>
        <w:t>Topic literature. Our definition has intent to define and exclude in the context of the OST, which is the core of all topic research and the only predictable source.</w:t>
      </w:r>
    </w:p>
    <w:p w14:paraId="4B9C679C" w14:textId="77777777" w:rsidR="00FF7083" w:rsidRPr="001B7D52" w:rsidRDefault="00FF7083" w:rsidP="00FF7083"/>
    <w:p w14:paraId="4A3FB000" w14:textId="77777777" w:rsidR="00FF7083" w:rsidRPr="001B7D52" w:rsidRDefault="00FF7083" w:rsidP="00FF7083">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0D1311BA" w14:textId="77777777" w:rsidR="00FF7083" w:rsidRDefault="00FF7083" w:rsidP="00923B69">
      <w:pPr>
        <w:spacing w:line="240" w:lineRule="exact"/>
      </w:pPr>
    </w:p>
    <w:p w14:paraId="1AFF5D21" w14:textId="77777777" w:rsidR="00923B69" w:rsidRDefault="00923B69" w:rsidP="00923B69">
      <w:pPr>
        <w:spacing w:line="240" w:lineRule="exact"/>
        <w:rPr>
          <w:rFonts w:eastAsia="Calibri"/>
          <w:szCs w:val="22"/>
        </w:rPr>
      </w:pPr>
    </w:p>
    <w:p w14:paraId="51A4695E" w14:textId="77777777" w:rsidR="00923B69" w:rsidRDefault="00923B69" w:rsidP="00923B69">
      <w:pPr>
        <w:rPr>
          <w:rFonts w:eastAsia="MS Mincho"/>
          <w:szCs w:val="22"/>
        </w:rPr>
      </w:pPr>
    </w:p>
    <w:p w14:paraId="77FCE33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531BED"/>
    <w:multiLevelType w:val="hybridMultilevel"/>
    <w:tmpl w:val="FB5A74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E1484A"/>
    <w:multiLevelType w:val="hybridMultilevel"/>
    <w:tmpl w:val="BA6EA44A"/>
    <w:lvl w:ilvl="0" w:tplc="DD300BB0">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17606C3"/>
    <w:multiLevelType w:val="hybridMultilevel"/>
    <w:tmpl w:val="9982B4A2"/>
    <w:lvl w:ilvl="0" w:tplc="AEE04F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9448C7"/>
    <w:multiLevelType w:val="hybridMultilevel"/>
    <w:tmpl w:val="FB5A74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F98393F"/>
    <w:multiLevelType w:val="hybridMultilevel"/>
    <w:tmpl w:val="FB5A74E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7D3469"/>
    <w:multiLevelType w:val="hybridMultilevel"/>
    <w:tmpl w:val="0950B8E4"/>
    <w:lvl w:ilvl="0" w:tplc="4DE2252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6683B5C"/>
    <w:multiLevelType w:val="hybridMultilevel"/>
    <w:tmpl w:val="4CCEF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2"/>
  </w:num>
  <w:num w:numId="15">
    <w:abstractNumId w:val="16"/>
  </w:num>
  <w:num w:numId="16">
    <w:abstractNumId w:val="15"/>
  </w:num>
  <w:num w:numId="17">
    <w:abstractNumId w:val="19"/>
  </w:num>
  <w:num w:numId="18">
    <w:abstractNumId w:val="18"/>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23B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10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4F1"/>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F9"/>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5B6"/>
    <w:rsid w:val="008C2342"/>
    <w:rsid w:val="008C77B6"/>
    <w:rsid w:val="008D1B91"/>
    <w:rsid w:val="008D724A"/>
    <w:rsid w:val="008E7A3E"/>
    <w:rsid w:val="008F41FD"/>
    <w:rsid w:val="008F4479"/>
    <w:rsid w:val="008F4BA0"/>
    <w:rsid w:val="00901726"/>
    <w:rsid w:val="00920E6A"/>
    <w:rsid w:val="00923B6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70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A7FA72"/>
  <w14:defaultImageDpi w14:val="300"/>
  <w15:docId w15:val="{9213293C-E630-9B42-98C0-3D74296F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23B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3B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3B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3B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923B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3B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B69"/>
  </w:style>
  <w:style w:type="character" w:customStyle="1" w:styleId="Heading1Char">
    <w:name w:val="Heading 1 Char"/>
    <w:aliases w:val="Pocket Char"/>
    <w:basedOn w:val="DefaultParagraphFont"/>
    <w:link w:val="Heading1"/>
    <w:uiPriority w:val="9"/>
    <w:rsid w:val="00923B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3B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3B6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923B6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23B6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923B69"/>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923B69"/>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923B6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923B69"/>
    <w:rPr>
      <w:color w:val="auto"/>
      <w:u w:val="none"/>
    </w:rPr>
  </w:style>
  <w:style w:type="paragraph" w:styleId="DocumentMap">
    <w:name w:val="Document Map"/>
    <w:basedOn w:val="Normal"/>
    <w:link w:val="DocumentMapChar"/>
    <w:uiPriority w:val="99"/>
    <w:semiHidden/>
    <w:unhideWhenUsed/>
    <w:rsid w:val="00923B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3B69"/>
    <w:rPr>
      <w:rFonts w:ascii="Lucida Grande" w:hAnsi="Lucida Grande" w:cs="Lucida Grande"/>
    </w:rPr>
  </w:style>
  <w:style w:type="paragraph" w:customStyle="1" w:styleId="textbold">
    <w:name w:val="text bold"/>
    <w:basedOn w:val="Normal"/>
    <w:link w:val="Emphasis"/>
    <w:autoRedefine/>
    <w:uiPriority w:val="20"/>
    <w:qFormat/>
    <w:rsid w:val="00923B69"/>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923B6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923B6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923B69"/>
    <w:pPr>
      <w:ind w:left="720"/>
      <w:contextualSpacing/>
    </w:pPr>
  </w:style>
  <w:style w:type="paragraph" w:customStyle="1" w:styleId="Card">
    <w:name w:val="Card"/>
    <w:aliases w:val="Tags,No Spacing31,No Spacing22,No Spacing3,Tag and Cite,nonunderlined,No Spacing1111,No Spacing111112,Very Small Text,Dont use,No Spacing41,No Spacing111111"/>
    <w:basedOn w:val="Heading1"/>
    <w:autoRedefine/>
    <w:uiPriority w:val="99"/>
    <w:qFormat/>
    <w:rsid w:val="00923B69"/>
    <w:pPr>
      <w:keepNext w:val="0"/>
      <w:keepLines w:val="0"/>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shable.com/feature/asteroid-mining-space-economy)//ML" TargetMode="External"/><Relationship Id="rId18" Type="http://schemas.openxmlformats.org/officeDocument/2006/relationships/hyperlink" Target="https://www.space.com/japan-hayabusa2-asteroid-bomb-video.html" TargetMode="External"/><Relationship Id="rId26" Type="http://schemas.openxmlformats.org/officeDocument/2006/relationships/hyperlink" Target="https://en.wikipedia.org/wiki/O%27Neill_cylinder" TargetMode="External"/><Relationship Id="rId39" Type="http://schemas.openxmlformats.org/officeDocument/2006/relationships/hyperlink" Target="https://scholar.smu.edu/jalc/vol69/iss4/3" TargetMode="External"/><Relationship Id="rId21"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4" Type="http://schemas.openxmlformats.org/officeDocument/2006/relationships/hyperlink" Target="https://www.express.co.uk/news/science/1170826/asteroid-news-NASA-latest-space-rock-asteroid-1998-HL1-earth-danger-apocalyps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thespacereview.com/article/3633/1" TargetMode="External"/><Relationship Id="rId20" Type="http://schemas.openxmlformats.org/officeDocument/2006/relationships/hyperlink" Target="https://www.amazon.com/dp/B003QP4NPE/ref=dp-kindle-redirect?_encoding=UTF8&amp;btkr=1" TargetMode="External"/><Relationship Id="rId29" Type="http://schemas.openxmlformats.org/officeDocument/2006/relationships/hyperlink" Target="https://www.space.com/asteroid-apophis-2029-flyby-planetary-defense.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opinions/2020/06/01/spacexs-success-is-one-small-step-man-one-giant-leap-capitalism/" TargetMode="External"/><Relationship Id="rId24" Type="http://schemas.openxmlformats.org/officeDocument/2006/relationships/hyperlink" Target="https://www.forbes.com/sites/scottsnowden/2019/03/12/solar-power-stations-in-space-could-supply-the-world-with-limitless-energy/" TargetMode="External"/><Relationship Id="rId32" Type="http://schemas.openxmlformats.org/officeDocument/2006/relationships/hyperlink" Target="https://mashable.com/category/space-junk" TargetMode="External"/><Relationship Id="rId37" Type="http://schemas.openxmlformats.org/officeDocument/2006/relationships/hyperlink" Target="https://scholar.smu.edu/jalc/vol69/iss4/3"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n.wikipedia.org/wiki/Memex" TargetMode="External"/><Relationship Id="rId23" Type="http://schemas.openxmlformats.org/officeDocument/2006/relationships/hyperlink" Target="https://en.wikipedia.org/wiki/Space-based_solar_power" TargetMode="External"/><Relationship Id="rId28" Type="http://schemas.openxmlformats.org/officeDocument/2006/relationships/hyperlink" Target="https://space.nss.org/technologies-for-asteroid-capture-into-earth-orbit/" TargetMode="External"/><Relationship Id="rId36" Type="http://schemas.openxmlformats.org/officeDocument/2006/relationships/hyperlink" Target="http://digitool.library.mcgill.ca/webclient/StreamGate?folder_id=0&amp;dvs=1569190779049~368" TargetMode="External"/><Relationship Id="rId10" Type="http://schemas.openxmlformats.org/officeDocument/2006/relationships/hyperlink" Target="https://www.pnas.org/content/early/2020/05/20/1921260117" TargetMode="External"/><Relationship Id="rId19" Type="http://schemas.openxmlformats.org/officeDocument/2006/relationships/hyperlink" Target="https://www.nasa.gov/directorates/spacetech/niac/2017_Phase_I_Phase_II/Sustainable_Human_Exploration/" TargetMode="External"/><Relationship Id="rId31" Type="http://schemas.openxmlformats.org/officeDocument/2006/relationships/hyperlink" Target="https://www.nbcnews.com/science/space/neil-degrasse-tyson-says-space-ventures-will-spawn-first-trillionaire-n352271" TargetMode="External"/><Relationship Id="rId4" Type="http://schemas.openxmlformats.org/officeDocument/2006/relationships/customXml" Target="../customXml/item4.xml"/><Relationship Id="rId9" Type="http://schemas.openxmlformats.org/officeDocument/2006/relationships/hyperlink" Target="https://cires.colorado.edu/news/solving-space-junk-problem" TargetMode="External"/><Relationship Id="rId14" Type="http://schemas.openxmlformats.org/officeDocument/2006/relationships/hyperlink" Target="http://www.asterank.com/" TargetMode="External"/><Relationship Id="rId22" Type="http://schemas.openxmlformats.org/officeDocument/2006/relationships/hyperlink" Target="https://www.washingtonpost.com/opinions/the-247-trillion-global-debt-bomb/2018/07/15/64c5bbaa-86c2-11e8-8f6c-46cb43e3f306_story.html?noredirect=on&amp;utm_term=.5fb3ff1155d9" TargetMode="External"/><Relationship Id="rId27" Type="http://schemas.openxmlformats.org/officeDocument/2006/relationships/hyperlink" Target="https://mashable.com/article/armageddon-asteroid-threat" TargetMode="External"/><Relationship Id="rId30" Type="http://schemas.openxmlformats.org/officeDocument/2006/relationships/hyperlink" Target="https://www.nationalgeographic.com/science/phenomena/2014/06/24/diamond-the-size-of-earth/" TargetMode="External"/><Relationship Id="rId35" Type="http://schemas.openxmlformats.org/officeDocument/2006/relationships/hyperlink" Target="https://commons.und.edu/theses/2455/"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chicagounbound.uchicago.edu/cgi/viewcontent.cgi?article=1269&amp;context=cjil" TargetMode="External"/><Relationship Id="rId17" Type="http://schemas.openxmlformats.org/officeDocument/2006/relationships/hyperlink" Target="https://www.space.com/41941-hayabusa2-asteroid-rovers-hopping-tech.html" TargetMode="External"/><Relationship Id="rId25" Type="http://schemas.openxmlformats.org/officeDocument/2006/relationships/hyperlink" Target="https://medium.com/fitch-blog/why-is-big-pharma-interested-in-the-space-economy-c078ac1bf67c" TargetMode="External"/><Relationship Id="rId33" Type="http://schemas.openxmlformats.org/officeDocument/2006/relationships/hyperlink" Target="https://www.rollingstone.com/politics/politics-features/bill-mckibben-falter-climate-change-817310/" TargetMode="External"/><Relationship Id="rId38" Type="http://schemas.openxmlformats.org/officeDocument/2006/relationships/hyperlink" Target="https://www.uscc.gov/sites/default/files/transcripts/April%2025%2C%202019%20Hearing%20Transcript%20%282%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1F32BF-F90F-5D47-9EA0-13039F7D260B}">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12088</Words>
  <Characters>68904</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1</cp:revision>
  <dcterms:created xsi:type="dcterms:W3CDTF">2022-01-22T18:33:00Z</dcterms:created>
  <dcterms:modified xsi:type="dcterms:W3CDTF">2022-01-22T19:15:00Z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