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3E3D3E" w:rsidP="003E3D3E">
      <w:pPr>
        <w:pStyle w:val="Heading1"/>
      </w:pPr>
      <w:r>
        <w:t>Middle School Negative</w:t>
      </w:r>
    </w:p>
    <w:p w:rsidR="003E3D3E" w:rsidRPr="00F75A25" w:rsidRDefault="003E3D3E" w:rsidP="003E3D3E">
      <w:pPr>
        <w:pStyle w:val="Heading4"/>
      </w:pPr>
      <w:r w:rsidRPr="00F75A25">
        <w:t xml:space="preserve">I </w:t>
      </w:r>
      <w:r>
        <w:t>Negate.</w:t>
      </w:r>
    </w:p>
    <w:p w:rsidR="003E3D3E" w:rsidRDefault="003E3D3E" w:rsidP="003E3D3E"/>
    <w:p w:rsidR="003E3D3E" w:rsidRDefault="003E3D3E" w:rsidP="003E3D3E">
      <w:pPr>
        <w:pStyle w:val="Heading4"/>
      </w:pPr>
      <w:r w:rsidRPr="00F75A25">
        <w:t>My Standard is Maximizing Expected Wellbeing.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rsidR="003E3D3E" w:rsidRDefault="003E3D3E" w:rsidP="003E3D3E"/>
    <w:p w:rsidR="003E3D3E" w:rsidRDefault="003E3D3E" w:rsidP="003E3D3E">
      <w:pPr>
        <w:pStyle w:val="Heading3"/>
      </w:pPr>
      <w:r>
        <w:t>Contention 1: Asteroid Mining</w:t>
      </w:r>
    </w:p>
    <w:p w:rsidR="00A80ED4" w:rsidRPr="00A80ED4" w:rsidRDefault="00A80ED4" w:rsidP="00A80ED4">
      <w:pPr>
        <w:keepNext/>
        <w:keepLines/>
        <w:spacing w:before="40" w:after="0"/>
        <w:outlineLvl w:val="3"/>
        <w:rPr>
          <w:rFonts w:eastAsia="MS Gothic"/>
          <w:b/>
          <w:iCs/>
          <w:sz w:val="26"/>
        </w:rPr>
      </w:pPr>
      <w:r w:rsidRPr="00A80ED4">
        <w:rPr>
          <w:rFonts w:eastAsia="MS Gothic"/>
          <w:b/>
          <w:iCs/>
          <w:sz w:val="26"/>
        </w:rPr>
        <w:t>Asteroid mining can happen with private sector innovation and is key to solve a laundry list of impacts--climate change, economic decline and asteroid collisions. Taylor 19</w:t>
      </w:r>
    </w:p>
    <w:p w:rsidR="00A80ED4" w:rsidRPr="00A80ED4" w:rsidRDefault="00A80ED4" w:rsidP="00A80ED4">
      <w:pPr>
        <w:rPr>
          <w:rFonts w:eastAsia="Cambria"/>
        </w:rPr>
      </w:pPr>
      <w:r w:rsidRPr="00A80ED4">
        <w:rPr>
          <w:rFonts w:eastAsia="Cambria"/>
        </w:rPr>
        <w:t xml:space="preserve">Chris Taylor [journalist], 19 - ("How asteroid mining will save the Earth — and mint </w:t>
      </w:r>
      <w:proofErr w:type="spellStart"/>
      <w:r w:rsidRPr="00A80ED4">
        <w:rPr>
          <w:rFonts w:eastAsia="Cambria"/>
        </w:rPr>
        <w:t>trillionaires</w:t>
      </w:r>
      <w:proofErr w:type="spellEnd"/>
      <w:r w:rsidRPr="00A80ED4">
        <w:rPr>
          <w:rFonts w:eastAsia="Cambria"/>
        </w:rPr>
        <w:t>," Mashable, 2019, accessed 12-13-2021, https://mashable.com/feature/asteroid-mining-space-economy)//ML</w:t>
      </w:r>
    </w:p>
    <w:p w:rsidR="00A80ED4" w:rsidRPr="00A80ED4" w:rsidRDefault="00A80ED4" w:rsidP="00A80ED4">
      <w:pPr>
        <w:ind w:left="720"/>
        <w:rPr>
          <w:rFonts w:eastAsia="Cambria"/>
          <w:sz w:val="12"/>
        </w:rPr>
      </w:pPr>
      <w:r w:rsidRPr="00A80ED4">
        <w:rPr>
          <w:rFonts w:eastAsia="Cambria"/>
          <w:sz w:val="12"/>
        </w:rPr>
        <w:t xml:space="preserve">How much, exactly? </w:t>
      </w:r>
      <w:proofErr w:type="gramStart"/>
      <w:r w:rsidRPr="00A80ED4">
        <w:rPr>
          <w:rFonts w:eastAsia="Cambria"/>
          <w:sz w:val="12"/>
        </w:rPr>
        <w:t>We’re</w:t>
      </w:r>
      <w:proofErr w:type="gramEnd"/>
      <w:r w:rsidRPr="00A80ED4">
        <w:rPr>
          <w:rFonts w:eastAsia="Cambria"/>
          <w:sz w:val="12"/>
        </w:rPr>
        <w:t xml:space="preserve"> only just beginning to guess</w:t>
      </w:r>
      <w:r w:rsidRPr="00A80ED4">
        <w:rPr>
          <w:rFonts w:eastAsia="Cambria"/>
          <w:u w:val="single"/>
        </w:rPr>
        <w:t>. </w:t>
      </w:r>
      <w:proofErr w:type="spellStart"/>
      <w:r w:rsidRPr="00A80ED4">
        <w:rPr>
          <w:rFonts w:eastAsia="Cambria"/>
        </w:rPr>
        <w:fldChar w:fldCharType="begin"/>
      </w:r>
      <w:r w:rsidRPr="00A80ED4">
        <w:rPr>
          <w:rFonts w:eastAsia="Cambria"/>
        </w:rPr>
        <w:instrText xml:space="preserve"> HYPERLINK "http://www.asterank.com/" \t "_blank" </w:instrText>
      </w:r>
      <w:r w:rsidRPr="00A80ED4">
        <w:rPr>
          <w:rFonts w:eastAsia="Cambria"/>
        </w:rPr>
        <w:fldChar w:fldCharType="separate"/>
      </w:r>
      <w:r w:rsidRPr="00A80ED4">
        <w:rPr>
          <w:rFonts w:eastAsia="Cambria"/>
          <w:highlight w:val="yellow"/>
          <w:u w:val="single"/>
        </w:rPr>
        <w:t>Asteran</w:t>
      </w:r>
      <w:r w:rsidRPr="00A80ED4">
        <w:rPr>
          <w:rFonts w:eastAsia="Cambria"/>
          <w:u w:val="single"/>
        </w:rPr>
        <w:t>k</w:t>
      </w:r>
      <w:proofErr w:type="spellEnd"/>
      <w:r w:rsidRPr="00A80ED4">
        <w:rPr>
          <w:rFonts w:eastAsia="Cambria"/>
          <w:u w:val="single"/>
        </w:rPr>
        <w:fldChar w:fldCharType="end"/>
      </w:r>
      <w:r w:rsidRPr="00A80ED4">
        <w:rPr>
          <w:rFonts w:eastAsia="Cambria"/>
          <w:u w:val="single"/>
        </w:rPr>
        <w:t xml:space="preserve">, </w:t>
      </w:r>
      <w:r w:rsidRPr="00A80ED4">
        <w:rPr>
          <w:rFonts w:eastAsia="Cambria"/>
          <w:highlight w:val="yellow"/>
          <w:u w:val="single"/>
        </w:rPr>
        <w:t>a</w:t>
      </w:r>
      <w:r w:rsidRPr="00A80ED4">
        <w:rPr>
          <w:rFonts w:eastAsia="Cambria"/>
          <w:u w:val="single"/>
        </w:rPr>
        <w:t xml:space="preserve"> </w:t>
      </w:r>
      <w:r w:rsidRPr="00A80ED4">
        <w:rPr>
          <w:rFonts w:eastAsia="Cambria"/>
          <w:highlight w:val="yellow"/>
          <w:u w:val="single"/>
        </w:rPr>
        <w:t>service</w:t>
      </w:r>
      <w:r w:rsidRPr="00A80ED4">
        <w:rPr>
          <w:rFonts w:eastAsia="Cambria"/>
          <w:u w:val="single"/>
        </w:rPr>
        <w:t xml:space="preserve"> </w:t>
      </w:r>
      <w:r w:rsidRPr="00A80ED4">
        <w:rPr>
          <w:rFonts w:eastAsia="Cambria"/>
          <w:highlight w:val="yellow"/>
          <w:u w:val="single"/>
        </w:rPr>
        <w:t>that keeps track of</w:t>
      </w:r>
      <w:r w:rsidRPr="00A80ED4">
        <w:rPr>
          <w:rFonts w:eastAsia="Cambria"/>
          <w:u w:val="single"/>
        </w:rPr>
        <w:t xml:space="preserve"> some 6,000 </w:t>
      </w:r>
      <w:r w:rsidRPr="00A80ED4">
        <w:rPr>
          <w:rFonts w:eastAsia="Cambria"/>
          <w:highlight w:val="yellow"/>
          <w:u w:val="single"/>
        </w:rPr>
        <w:t>asteroids</w:t>
      </w:r>
      <w:r w:rsidRPr="00A80ED4">
        <w:rPr>
          <w:rFonts w:eastAsia="Cambria"/>
          <w:u w:val="single"/>
        </w:rPr>
        <w:t xml:space="preserve"> in NASA’s database, </w:t>
      </w:r>
      <w:r w:rsidRPr="00A80ED4">
        <w:rPr>
          <w:rFonts w:eastAsia="Cambria"/>
          <w:highlight w:val="yellow"/>
          <w:u w:val="single"/>
        </w:rPr>
        <w:t>prices</w:t>
      </w:r>
      <w:r w:rsidRPr="00A80ED4">
        <w:rPr>
          <w:rFonts w:eastAsia="Cambria"/>
          <w:u w:val="single"/>
        </w:rPr>
        <w:t xml:space="preserve"> out the </w:t>
      </w:r>
      <w:r w:rsidRPr="00A80ED4">
        <w:rPr>
          <w:rFonts w:eastAsia="Cambria"/>
          <w:highlight w:val="yellow"/>
          <w:u w:val="single"/>
        </w:rPr>
        <w:t>estimated mineral content</w:t>
      </w:r>
      <w:r w:rsidRPr="00A80ED4">
        <w:rPr>
          <w:rFonts w:eastAsia="Cambria"/>
          <w:u w:val="single"/>
        </w:rPr>
        <w:t xml:space="preserve"> in each one in the current world market. </w:t>
      </w:r>
      <w:r w:rsidRPr="00A80ED4">
        <w:rPr>
          <w:rFonts w:eastAsia="Cambria"/>
          <w:highlight w:val="yellow"/>
          <w:u w:val="single"/>
        </w:rPr>
        <w:t>More than 500 are listed as “&gt;$100 trillion</w:t>
      </w:r>
      <w:r w:rsidRPr="00A80ED4">
        <w:rPr>
          <w:rFonts w:eastAsia="Cambria"/>
          <w:u w:val="single"/>
        </w:rPr>
        <w:t xml:space="preserve">.” </w:t>
      </w:r>
      <w:r w:rsidRPr="00A80ED4">
        <w:rPr>
          <w:rFonts w:eastAsia="Cambria"/>
          <w:highlight w:val="yellow"/>
          <w:u w:val="single"/>
        </w:rPr>
        <w:t>The</w:t>
      </w:r>
      <w:r w:rsidRPr="00A80ED4">
        <w:rPr>
          <w:rFonts w:eastAsia="Cambria"/>
          <w:u w:val="single"/>
        </w:rPr>
        <w:t xml:space="preserve"> estimated </w:t>
      </w:r>
      <w:r w:rsidRPr="00A80ED4">
        <w:rPr>
          <w:rFonts w:eastAsia="Cambria"/>
          <w:highlight w:val="yellow"/>
          <w:u w:val="single"/>
        </w:rPr>
        <w:t>profit on just the top 10 asteroids judged “most cost effective”</w:t>
      </w:r>
      <w:r w:rsidRPr="00A80ED4">
        <w:rPr>
          <w:rFonts w:eastAsia="Cambria"/>
          <w:u w:val="single"/>
        </w:rPr>
        <w:t xml:space="preserve"> — that is, the easiest to reach and to mine, subtracting rocket fuel and other operating costs, </w:t>
      </w:r>
      <w:r w:rsidRPr="00A80ED4">
        <w:rPr>
          <w:rFonts w:eastAsia="Cambria"/>
          <w:highlight w:val="yellow"/>
          <w:u w:val="single"/>
        </w:rPr>
        <w:t>is</w:t>
      </w:r>
      <w:r w:rsidRPr="00A80ED4">
        <w:rPr>
          <w:rFonts w:eastAsia="Cambria"/>
          <w:u w:val="single"/>
        </w:rPr>
        <w:t xml:space="preserve"> around </w:t>
      </w:r>
      <w:r w:rsidRPr="00A80ED4">
        <w:rPr>
          <w:rFonts w:eastAsia="Cambria"/>
          <w:highlight w:val="yellow"/>
          <w:u w:val="single"/>
        </w:rPr>
        <w:t>$1.5 trillion</w:t>
      </w:r>
      <w:r w:rsidRPr="00A80ED4">
        <w:rPr>
          <w:rFonts w:eastAsia="Cambria"/>
          <w:u w:val="single"/>
        </w:rPr>
        <w:t xml:space="preserve">.¶ </w:t>
      </w:r>
      <w:r w:rsidRPr="00A80ED4">
        <w:rPr>
          <w:rFonts w:eastAsia="Cambria"/>
          <w:sz w:val="12"/>
        </w:rPr>
        <w:t xml:space="preserve">Is it ours for the taking? Well, </w:t>
      </w:r>
      <w:proofErr w:type="gramStart"/>
      <w:r w:rsidRPr="00A80ED4">
        <w:rPr>
          <w:rFonts w:eastAsia="Cambria"/>
          <w:sz w:val="12"/>
        </w:rPr>
        <w:t>here’s</w:t>
      </w:r>
      <w:proofErr w:type="gramEnd"/>
      <w:r w:rsidRPr="00A80ED4">
        <w:rPr>
          <w:rFonts w:eastAsia="Cambria"/>
          <w:sz w:val="12"/>
        </w:rPr>
        <w:t xml:space="preserve"> the thing — we’re taking it already, and have been doing so since we started mining metals thousands of years ago. Asteroid strikes are the only reason rare metals exist in the Earth’s crust; the native ones </w:t>
      </w:r>
      <w:proofErr w:type="gramStart"/>
      <w:r w:rsidRPr="00A80ED4">
        <w:rPr>
          <w:rFonts w:eastAsia="Cambria"/>
          <w:sz w:val="12"/>
        </w:rPr>
        <w:t>were all sucked</w:t>
      </w:r>
      <w:proofErr w:type="gramEnd"/>
      <w:r w:rsidRPr="00A80ED4">
        <w:rPr>
          <w:rFonts w:eastAsia="Cambria"/>
          <w:sz w:val="12"/>
        </w:rPr>
        <w:t xml:space="preserve"> into our planet’s merciless iron core millions of years ago. Why not go to the source</w:t>
      </w:r>
      <w:proofErr w:type="gramStart"/>
      <w:r w:rsidRPr="00A80ED4">
        <w:rPr>
          <w:rFonts w:eastAsia="Cambria"/>
          <w:sz w:val="12"/>
        </w:rPr>
        <w:t>?¶</w:t>
      </w:r>
      <w:proofErr w:type="gramEnd"/>
      <w:r w:rsidRPr="00A80ED4">
        <w:rPr>
          <w:rFonts w:eastAsia="Cambria"/>
          <w:sz w:val="12"/>
        </w:rPr>
        <w:t xml:space="preserve"> As a side project</w:t>
      </w:r>
      <w:r w:rsidRPr="00A80ED4">
        <w:rPr>
          <w:rFonts w:eastAsia="Cambria"/>
          <w:u w:val="single"/>
        </w:rPr>
        <w:t xml:space="preserve">, </w:t>
      </w:r>
      <w:r w:rsidRPr="00A80ED4">
        <w:rPr>
          <w:rFonts w:eastAsia="Cambria"/>
          <w:highlight w:val="yellow"/>
          <w:u w:val="single"/>
        </w:rPr>
        <w:t>space mining can grab water from the rocks</w:t>
      </w:r>
      <w:r w:rsidRPr="00A80ED4">
        <w:rPr>
          <w:rFonts w:eastAsia="Cambria"/>
          <w:u w:val="single"/>
        </w:rPr>
        <w:t xml:space="preserve"> and comets — water w</w:t>
      </w:r>
      <w:r w:rsidRPr="00A80ED4">
        <w:rPr>
          <w:rFonts w:eastAsia="Cambria"/>
          <w:highlight w:val="yellow"/>
          <w:u w:val="single"/>
        </w:rPr>
        <w:t>hich, with a little processing makes rocket fuel</w:t>
      </w:r>
      <w:r w:rsidRPr="00A80ED4">
        <w:rPr>
          <w:rFonts w:eastAsia="Cambria"/>
          <w:u w:val="single"/>
        </w:rPr>
        <w:t xml:space="preserve">. </w:t>
      </w:r>
      <w:r w:rsidRPr="00A80ED4">
        <w:rPr>
          <w:rFonts w:eastAsia="Cambria"/>
          <w:highlight w:val="yellow"/>
          <w:u w:val="single"/>
        </w:rPr>
        <w:t>Which in turn makes even more currently unimaginable space operations possible</w:t>
      </w:r>
      <w:r w:rsidRPr="00A80ED4">
        <w:rPr>
          <w:rFonts w:eastAsia="Cambria"/>
          <w:u w:val="single"/>
        </w:rPr>
        <w:t xml:space="preserve">, </w:t>
      </w:r>
      <w:r w:rsidRPr="00A80ED4">
        <w:rPr>
          <w:rFonts w:eastAsia="Cambria"/>
          <w:highlight w:val="yellow"/>
          <w:u w:val="single"/>
        </w:rPr>
        <w:t>including ones that could give the planet all the energy it needs to avert climate catastrophe</w:t>
      </w:r>
      <w:r w:rsidRPr="00A80ED4">
        <w:rPr>
          <w:rFonts w:eastAsia="Cambria"/>
          <w:u w:val="single"/>
        </w:rPr>
        <w:t>.</w:t>
      </w:r>
      <w:r w:rsidRPr="00A80ED4">
        <w:rPr>
          <w:rFonts w:eastAsia="Cambria"/>
          <w:sz w:val="12"/>
        </w:rPr>
        <w:t xml:space="preserve"> </w:t>
      </w:r>
      <w:proofErr w:type="spellStart"/>
      <w:r w:rsidRPr="00A80ED4">
        <w:rPr>
          <w:rFonts w:eastAsia="Cambria"/>
          <w:sz w:val="12"/>
        </w:rPr>
        <w:t>Cislunar</w:t>
      </w:r>
      <w:proofErr w:type="spellEnd"/>
      <w:r w:rsidRPr="00A80ED4">
        <w:rPr>
          <w:rFonts w:eastAsia="Cambria"/>
          <w:sz w:val="12"/>
        </w:rPr>
        <w:t xml:space="preserve">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A80ED4">
        <w:rPr>
          <w:rFonts w:eastAsia="Cambria"/>
          <w:sz w:val="12"/>
        </w:rPr>
        <w:t>Vannevar</w:t>
      </w:r>
      <w:proofErr w:type="spellEnd"/>
      <w:r w:rsidRPr="00A80ED4">
        <w:rPr>
          <w:rFonts w:eastAsia="Cambria"/>
          <w:sz w:val="12"/>
        </w:rPr>
        <w:t xml:space="preserve"> Bush first proposed </w:t>
      </w:r>
      <w:hyperlink r:id="rId6" w:tgtFrame="_blank" w:history="1">
        <w:r w:rsidRPr="00A80ED4">
          <w:rPr>
            <w:rFonts w:eastAsia="MS Gothic"/>
            <w:sz w:val="12"/>
          </w:rPr>
          <w:t>a vast library of shared knowledge that people the world over would access via personal computers</w:t>
        </w:r>
      </w:hyperlink>
      <w:r w:rsidRPr="00A80ED4">
        <w:rPr>
          <w:rFonts w:eastAsia="Cambria"/>
          <w:sz w:val="12"/>
        </w:rPr>
        <w:t xml:space="preserve">, to see that mushroom into a global network of streaming movies and grandmas posting photos and trolls and spies who move the needle on presidential elections. ¶ No technology’s pioneer can predict its second-order effects.¶ </w:t>
      </w:r>
      <w:proofErr w:type="gramStart"/>
      <w:r w:rsidRPr="00A80ED4">
        <w:rPr>
          <w:rFonts w:eastAsia="Cambria"/>
          <w:sz w:val="12"/>
        </w:rPr>
        <w:t>The</w:t>
      </w:r>
      <w:proofErr w:type="gramEnd"/>
      <w:r w:rsidRPr="00A80ED4">
        <w:rPr>
          <w:rFonts w:eastAsia="Cambria"/>
          <w:sz w:val="12"/>
        </w:rPr>
        <w:t xml:space="preserve"> space vision thing is particularly difficult in 2019. </w:t>
      </w:r>
      <w:proofErr w:type="gramStart"/>
      <w:r w:rsidRPr="00A80ED4">
        <w:rPr>
          <w:rFonts w:eastAsia="Cambria"/>
          <w:sz w:val="12"/>
        </w:rPr>
        <w:t>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w:t>
      </w:r>
      <w:proofErr w:type="gramEnd"/>
      <w:r w:rsidRPr="00A80ED4">
        <w:rPr>
          <w:rFonts w:eastAsia="Cambria"/>
          <w:sz w:val="12"/>
        </w:rPr>
        <w:t xml:space="preserve"> Its funding came from, among others, Larry Page, Eric Schmidt, Ross Perot, and the country of Luxembourg. It had inked an orbital launch deal with Virgin Galactic. </w:t>
      </w:r>
      <w:proofErr w:type="gramStart"/>
      <w:r w:rsidRPr="00A80ED4">
        <w:rPr>
          <w:rFonts w:eastAsia="Cambria"/>
          <w:sz w:val="12"/>
        </w:rPr>
        <w:t>And</w:t>
      </w:r>
      <w:proofErr w:type="gramEnd"/>
      <w:r w:rsidRPr="00A80ED4">
        <w:rPr>
          <w:rFonts w:eastAsia="Cambria"/>
          <w:sz w:val="12"/>
        </w:rPr>
        <w:t xml:space="preserve"> it was sold last October to a </w:t>
      </w:r>
      <w:proofErr w:type="spellStart"/>
      <w:r w:rsidRPr="00A80ED4">
        <w:rPr>
          <w:rFonts w:eastAsia="Cambria"/>
          <w:sz w:val="12"/>
        </w:rPr>
        <w:t>blockchain</w:t>
      </w:r>
      <w:proofErr w:type="spellEnd"/>
      <w:r w:rsidRPr="00A80ED4">
        <w:rPr>
          <w:rFonts w:eastAsia="Cambria"/>
          <w:sz w:val="12"/>
        </w:rPr>
        <w:t xml:space="preserve"> software company. (To 21st century readers, this paragraph would look like </w:t>
      </w:r>
      <w:proofErr w:type="gramStart"/>
      <w:r w:rsidRPr="00A80ED4">
        <w:rPr>
          <w:rFonts w:eastAsia="Cambria"/>
          <w:sz w:val="12"/>
        </w:rPr>
        <w:t>I’m</w:t>
      </w:r>
      <w:proofErr w:type="gramEnd"/>
      <w:r w:rsidRPr="00A80ED4">
        <w:rPr>
          <w:rFonts w:eastAsia="Cambria"/>
          <w:sz w:val="12"/>
        </w:rPr>
        <w:t xml:space="preserve">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7" w:tgtFrame="_blank" w:history="1">
        <w:r w:rsidRPr="00A80ED4">
          <w:rPr>
            <w:rFonts w:eastAsia="MS Gothic"/>
            <w:sz w:val="12"/>
          </w:rPr>
          <w:t>declared The Space Review</w:t>
        </w:r>
      </w:hyperlink>
      <w:r w:rsidRPr="00A80ED4">
        <w:rPr>
          <w:rFonts w:eastAsia="Cambria"/>
          <w:sz w:val="12"/>
        </w:rPr>
        <w:t xml:space="preserve">, one of the few online publications to even pay attention.¶ </w:t>
      </w:r>
      <w:proofErr w:type="gramStart"/>
      <w:r w:rsidRPr="00A80ED4">
        <w:rPr>
          <w:rFonts w:eastAsia="Cambria"/>
          <w:sz w:val="12"/>
        </w:rPr>
        <w:t>That’s</w:t>
      </w:r>
      <w:proofErr w:type="gramEnd"/>
      <w:r w:rsidRPr="00A80ED4">
        <w:rPr>
          <w:rFonts w:eastAsia="Cambria"/>
          <w:sz w:val="12"/>
        </w:rPr>
        <w:t xml:space="preserve">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A80ED4">
        <w:rPr>
          <w:rFonts w:eastAsia="Cambria"/>
          <w:u w:val="single"/>
        </w:rPr>
        <w:t xml:space="preserve">Jeff </w:t>
      </w:r>
      <w:r w:rsidRPr="00A80ED4">
        <w:rPr>
          <w:rFonts w:eastAsia="Cambria"/>
          <w:highlight w:val="yellow"/>
          <w:u w:val="single"/>
        </w:rPr>
        <w:t>Bezos</w:t>
      </w:r>
      <w:r w:rsidRPr="00A80ED4">
        <w:rPr>
          <w:rFonts w:eastAsia="Cambria"/>
          <w:u w:val="single"/>
        </w:rPr>
        <w:t xml:space="preserve"> </w:t>
      </w:r>
      <w:r w:rsidRPr="00A80ED4">
        <w:rPr>
          <w:rFonts w:eastAsia="Cambria"/>
          <w:highlight w:val="yellow"/>
          <w:u w:val="single"/>
        </w:rPr>
        <w:t>and</w:t>
      </w:r>
      <w:r w:rsidRPr="00A80ED4">
        <w:rPr>
          <w:rFonts w:eastAsia="Cambria"/>
          <w:u w:val="single"/>
        </w:rPr>
        <w:t xml:space="preserve"> Elon </w:t>
      </w:r>
      <w:r w:rsidRPr="00A80ED4">
        <w:rPr>
          <w:rFonts w:eastAsia="Cambria"/>
          <w:highlight w:val="yellow"/>
          <w:u w:val="single"/>
        </w:rPr>
        <w:t>Musk</w:t>
      </w:r>
      <w:r w:rsidRPr="00A80ED4">
        <w:rPr>
          <w:rFonts w:eastAsia="Cambria"/>
          <w:u w:val="single"/>
        </w:rPr>
        <w:t>, respectively</w:t>
      </w:r>
      <w:r w:rsidRPr="00A80ED4">
        <w:rPr>
          <w:rFonts w:eastAsia="Cambria"/>
          <w:highlight w:val="yellow"/>
          <w:u w:val="single"/>
        </w:rPr>
        <w:t>, are working on the</w:t>
      </w:r>
      <w:r w:rsidRPr="00A80ED4">
        <w:rPr>
          <w:rFonts w:eastAsia="Cambria"/>
          <w:u w:val="single"/>
        </w:rPr>
        <w:t xml:space="preserve"> relatively </w:t>
      </w:r>
      <w:r w:rsidRPr="00A80ED4">
        <w:rPr>
          <w:rFonts w:eastAsia="Cambria"/>
          <w:highlight w:val="yellow"/>
          <w:u w:val="single"/>
        </w:rPr>
        <w:t>cheap reusable rockets asteroid pioneers will need</w:t>
      </w:r>
      <w:r w:rsidRPr="00A80ED4">
        <w:rPr>
          <w:rFonts w:eastAsia="Cambria"/>
          <w:u w:val="single"/>
        </w:rPr>
        <w:t>.</w:t>
      </w:r>
      <w:r w:rsidRPr="00A80ED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w:t>
      </w:r>
      <w:proofErr w:type="gramStart"/>
      <w:r w:rsidRPr="00A80ED4">
        <w:rPr>
          <w:rFonts w:eastAsia="Cambria"/>
          <w:sz w:val="12"/>
        </w:rPr>
        <w:t>Meanwhile</w:t>
      </w:r>
      <w:proofErr w:type="gramEnd"/>
      <w:r w:rsidRPr="00A80ED4">
        <w:rPr>
          <w:rFonts w:eastAsia="Cambria"/>
          <w:sz w:val="12"/>
        </w:rPr>
        <w:t xml:space="preserve">, quietly, Earth’s scientists are laying the groundwork of research the space economy needs. </w:t>
      </w:r>
      <w:r w:rsidRPr="00A80ED4">
        <w:rPr>
          <w:rFonts w:eastAsia="Cambria"/>
          <w:u w:val="single"/>
        </w:rPr>
        <w:t xml:space="preserve">Japan’s </w:t>
      </w:r>
      <w:proofErr w:type="spellStart"/>
      <w:r w:rsidRPr="00A80ED4">
        <w:rPr>
          <w:rFonts w:eastAsia="Cambria"/>
          <w:u w:val="single"/>
        </w:rPr>
        <w:t>Hayabusa</w:t>
      </w:r>
      <w:proofErr w:type="spellEnd"/>
      <w:r w:rsidRPr="00A80ED4">
        <w:rPr>
          <w:rFonts w:eastAsia="Cambria"/>
          <w:u w:val="single"/>
        </w:rPr>
        <w:t xml:space="preserve"> 2 spacecraft has been in orbit around asteroid </w:t>
      </w:r>
      <w:proofErr w:type="spellStart"/>
      <w:r w:rsidRPr="00A80ED4">
        <w:rPr>
          <w:rFonts w:eastAsia="Cambria"/>
          <w:u w:val="single"/>
        </w:rPr>
        <w:t>Ryugu</w:t>
      </w:r>
      <w:proofErr w:type="spellEnd"/>
      <w:r w:rsidRPr="00A80ED4">
        <w:rPr>
          <w:rFonts w:eastAsia="Cambria"/>
          <w:u w:val="single"/>
        </w:rPr>
        <w:t xml:space="preserve"> for the last year and a half, learning everything it can. (</w:t>
      </w:r>
      <w:proofErr w:type="spellStart"/>
      <w:r w:rsidRPr="00A80ED4">
        <w:rPr>
          <w:rFonts w:eastAsia="Cambria"/>
          <w:u w:val="single"/>
        </w:rPr>
        <w:t>Ryugu</w:t>
      </w:r>
      <w:proofErr w:type="spellEnd"/>
      <w:r w:rsidRPr="00A80ED4">
        <w:rPr>
          <w:rFonts w:eastAsia="Cambria"/>
          <w:u w:val="single"/>
        </w:rPr>
        <w:t xml:space="preserve">, worth $30 billion according to </w:t>
      </w:r>
      <w:proofErr w:type="spellStart"/>
      <w:r w:rsidRPr="00A80ED4">
        <w:rPr>
          <w:rFonts w:eastAsia="Cambria"/>
          <w:u w:val="single"/>
        </w:rPr>
        <w:t>Asterank</w:t>
      </w:r>
      <w:proofErr w:type="spellEnd"/>
      <w:r w:rsidRPr="00A80ED4">
        <w:rPr>
          <w:rFonts w:eastAsia="Cambria"/>
          <w:u w:val="single"/>
        </w:rPr>
        <w:t xml:space="preserve">, is the website's #1 most cost-effective target.) The craft dropped </w:t>
      </w:r>
      <w:hyperlink r:id="rId8" w:tgtFrame="_blank" w:history="1">
        <w:r w:rsidRPr="00A80ED4">
          <w:rPr>
            <w:rFonts w:eastAsia="MS Gothic"/>
            <w:u w:val="single"/>
          </w:rPr>
          <w:t>tiny hopping robot rovers</w:t>
        </w:r>
      </w:hyperlink>
      <w:r w:rsidRPr="00A80ED4">
        <w:rPr>
          <w:rFonts w:eastAsia="Cambria"/>
          <w:u w:val="single"/>
        </w:rPr>
        <w:t xml:space="preserve"> and a </w:t>
      </w:r>
      <w:hyperlink r:id="rId9" w:tgtFrame="_blank" w:history="1">
        <w:r w:rsidRPr="00A80ED4">
          <w:rPr>
            <w:rFonts w:eastAsia="MS Gothic"/>
            <w:u w:val="single"/>
          </w:rPr>
          <w:t>small bomb</w:t>
        </w:r>
      </w:hyperlink>
      <w:r w:rsidRPr="00A80ED4">
        <w:rPr>
          <w:rFonts w:eastAsia="Cambria"/>
          <w:u w:val="single"/>
        </w:rPr>
        <w:t xml:space="preserve"> on its target; pictures of the small crater that resulted were released afterward</w:t>
      </w:r>
      <w:r w:rsidRPr="00A80ED4">
        <w:rPr>
          <w:rFonts w:eastAsia="Cambria"/>
          <w:sz w:val="12"/>
        </w:rPr>
        <w:t xml:space="preserve">s.¶ </w:t>
      </w:r>
      <w:proofErr w:type="gramStart"/>
      <w:r w:rsidRPr="00A80ED4">
        <w:rPr>
          <w:rFonts w:eastAsia="Cambria"/>
          <w:sz w:val="12"/>
        </w:rPr>
        <w:t>Officially</w:t>
      </w:r>
      <w:proofErr w:type="gramEnd"/>
      <w:r w:rsidRPr="00A80ED4">
        <w:rPr>
          <w:rFonts w:eastAsia="Cambria"/>
          <w:sz w:val="12"/>
        </w:rPr>
        <w:t xml:space="preserve">, the mission is to help us figure out how the solar system formed. Unofficially, it will help us understand whether all those useful metals clump together at the heart of an asteroid, as some theorize. If so, </w:t>
      </w:r>
      <w:proofErr w:type="gramStart"/>
      <w:r w:rsidRPr="00A80ED4">
        <w:rPr>
          <w:rFonts w:eastAsia="Cambria"/>
          <w:sz w:val="12"/>
        </w:rPr>
        <w:t>it’s</w:t>
      </w:r>
      <w:proofErr w:type="gramEnd"/>
      <w:r w:rsidRPr="00A80ED4">
        <w:rPr>
          <w:rFonts w:eastAsia="Cambria"/>
          <w:sz w:val="12"/>
        </w:rPr>
        <w:t xml:space="preserve"> game on for asteroid prospectors. If not, we can still get at the metals with other techniques, such as optical mining (</w:t>
      </w:r>
      <w:proofErr w:type="gramStart"/>
      <w:r w:rsidRPr="00A80ED4">
        <w:rPr>
          <w:rFonts w:eastAsia="Cambria"/>
          <w:sz w:val="12"/>
        </w:rPr>
        <w:t>which basically</w:t>
      </w:r>
      <w:proofErr w:type="gramEnd"/>
      <w:r w:rsidRPr="00A80ED4">
        <w:rPr>
          <w:rFonts w:eastAsia="Cambria"/>
          <w:sz w:val="12"/>
        </w:rPr>
        <w:t xml:space="preserve"> involves sticking an asteroid in a bag and drilling with sunlight; sounds nuts to us, but </w:t>
      </w:r>
      <w:hyperlink r:id="rId10" w:tgtFrame="_blank" w:history="1">
        <w:r w:rsidRPr="00A80ED4">
          <w:rPr>
            <w:rFonts w:eastAsia="MS Gothic"/>
            <w:sz w:val="12"/>
          </w:rPr>
          <w:t>NASA has proved it in the lab</w:t>
        </w:r>
      </w:hyperlink>
      <w:r w:rsidRPr="00A80ED4">
        <w:rPr>
          <w:rFonts w:eastAsia="Cambria"/>
          <w:sz w:val="12"/>
        </w:rPr>
        <w:t xml:space="preserve">). </w:t>
      </w:r>
      <w:proofErr w:type="gramStart"/>
      <w:r w:rsidRPr="00A80ED4">
        <w:rPr>
          <w:rFonts w:eastAsia="Cambria"/>
          <w:sz w:val="12"/>
        </w:rPr>
        <w:t>It’ll</w:t>
      </w:r>
      <w:proofErr w:type="gramEnd"/>
      <w:r w:rsidRPr="00A80ED4">
        <w:rPr>
          <w:rFonts w:eastAsia="Cambria"/>
          <w:sz w:val="12"/>
        </w:rPr>
        <w:t xml:space="preserve"> just take more time.¶ Effectively, we’ve just made our first mark at the base of the first space mineshaft. </w:t>
      </w:r>
      <w:proofErr w:type="gramStart"/>
      <w:r w:rsidRPr="00A80ED4">
        <w:rPr>
          <w:rFonts w:eastAsia="Cambria"/>
          <w:sz w:val="12"/>
        </w:rPr>
        <w:t>And</w:t>
      </w:r>
      <w:proofErr w:type="gramEnd"/>
      <w:r w:rsidRPr="00A80ED4">
        <w:rPr>
          <w:rFonts w:eastAsia="Cambria"/>
          <w:sz w:val="12"/>
        </w:rPr>
        <w:t xml:space="preserve"> there’s more to come in 2020 when </w:t>
      </w:r>
      <w:proofErr w:type="spellStart"/>
      <w:r w:rsidRPr="00A80ED4">
        <w:rPr>
          <w:rFonts w:eastAsia="Cambria"/>
          <w:sz w:val="12"/>
        </w:rPr>
        <w:t>Hayabusa</w:t>
      </w:r>
      <w:proofErr w:type="spellEnd"/>
      <w:r w:rsidRPr="00A80ED4">
        <w:rPr>
          <w:rFonts w:eastAsia="Cambria"/>
          <w:sz w:val="12"/>
        </w:rPr>
        <w:t xml:space="preserve"> 2 returns to Earth bearing samples. If its buckets of sand contain a modicum of gold dust, tiny chunks of platinum or pebbles of compressed carbon — aka diamonds — then the Duchy of Luxembourg won’t be the only deep-pocketed investor to sit up and take notice.¶ </w:t>
      </w:r>
      <w:r w:rsidRPr="00A80ED4">
        <w:rPr>
          <w:rFonts w:eastAsia="Cambria"/>
          <w:highlight w:val="yellow"/>
          <w:u w:val="single"/>
        </w:rPr>
        <w:t>The possibility of private missions to asteroids,</w:t>
      </w:r>
      <w:r w:rsidRPr="00A80ED4">
        <w:rPr>
          <w:rFonts w:eastAsia="Cambria"/>
          <w:u w:val="single"/>
        </w:rPr>
        <w:t xml:space="preserve"> with or without a human crew, </w:t>
      </w:r>
      <w:r w:rsidRPr="00A80ED4">
        <w:rPr>
          <w:rFonts w:eastAsia="Cambria"/>
          <w:highlight w:val="yellow"/>
          <w:u w:val="single"/>
        </w:rPr>
        <w:t>is almost here</w:t>
      </w:r>
      <w:r w:rsidRPr="00A80ED4">
        <w:rPr>
          <w:rFonts w:eastAsia="Cambria"/>
          <w:u w:val="single"/>
        </w:rPr>
        <w:t>. Th</w:t>
      </w:r>
      <w:r w:rsidRPr="00A80ED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w:t>
      </w:r>
      <w:proofErr w:type="gramStart"/>
      <w:r w:rsidRPr="00A80ED4">
        <w:rPr>
          <w:rFonts w:eastAsia="Cambria"/>
          <w:sz w:val="12"/>
        </w:rPr>
        <w:t>be mined</w:t>
      </w:r>
      <w:proofErr w:type="gramEnd"/>
      <w:r w:rsidRPr="00A80ED4">
        <w:rPr>
          <w:rFonts w:eastAsia="Cambria"/>
          <w:sz w:val="12"/>
        </w:rPr>
        <w:t xml:space="preserve"> in </w:t>
      </w:r>
      <w:proofErr w:type="spellStart"/>
      <w:r w:rsidRPr="00A80ED4">
        <w:rPr>
          <w:rFonts w:eastAsia="Cambria"/>
          <w:sz w:val="12"/>
        </w:rPr>
        <w:t>Vannevar</w:t>
      </w:r>
      <w:proofErr w:type="spellEnd"/>
      <w:r w:rsidRPr="00A80ED4">
        <w:rPr>
          <w:rFonts w:eastAsia="Cambria"/>
          <w:sz w:val="12"/>
        </w:rPr>
        <w:t xml:space="preserve"> Bush’s idea? You’d let the new economy and its benefits play out in the form of a novel.¶ As </w:t>
      </w:r>
      <w:proofErr w:type="spellStart"/>
      <w:r w:rsidRPr="00A80ED4">
        <w:rPr>
          <w:rFonts w:eastAsia="Cambria"/>
          <w:sz w:val="12"/>
        </w:rPr>
        <w:t>Hayabusa</w:t>
      </w:r>
      <w:proofErr w:type="spellEnd"/>
      <w:r w:rsidRPr="00A80ED4">
        <w:rPr>
          <w:rFonts w:eastAsia="Cambria"/>
          <w:sz w:val="12"/>
        </w:rPr>
        <w:t xml:space="preserve"> dropped a bomb on </w:t>
      </w:r>
      <w:proofErr w:type="spellStart"/>
      <w:r w:rsidRPr="00A80ED4">
        <w:rPr>
          <w:rFonts w:eastAsia="Cambria"/>
          <w:sz w:val="12"/>
        </w:rPr>
        <w:t>Ryugu</w:t>
      </w:r>
      <w:proofErr w:type="spellEnd"/>
      <w:r w:rsidRPr="00A80ED4">
        <w:rPr>
          <w:rFonts w:eastAsia="Cambria"/>
          <w:sz w:val="12"/>
        </w:rPr>
        <w:t xml:space="preserve">, Daniel Suarez was making the exact same asteroid the target of his fiction. Suarez is a tech consultant and developer turned New York Times bestselling author. His novels thus far have been techno-thrillers: his debut, </w:t>
      </w:r>
      <w:hyperlink r:id="rId11" w:tgtFrame="_blank" w:history="1">
        <w:r w:rsidRPr="00A80ED4">
          <w:rPr>
            <w:rFonts w:eastAsia="MS Gothic"/>
            <w:sz w:val="12"/>
          </w:rPr>
          <w:t>Daemon</w:t>
        </w:r>
      </w:hyperlink>
      <w:r w:rsidRPr="00A80ED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2" w:tgtFrame="_blank" w:history="1">
        <w:r w:rsidRPr="00A80ED4">
          <w:rPr>
            <w:rFonts w:eastAsia="MS Gothic"/>
            <w:sz w:val="12"/>
          </w:rPr>
          <w:t>Delta-v</w:t>
        </w:r>
      </w:hyperlink>
      <w:r w:rsidRPr="00A80ED4">
        <w:rPr>
          <w:rFonts w:eastAsia="Cambria"/>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A80ED4">
        <w:rPr>
          <w:rFonts w:eastAsia="Cambria"/>
          <w:sz w:val="12"/>
        </w:rPr>
        <w:t>nauts</w:t>
      </w:r>
      <w:proofErr w:type="spellEnd"/>
      <w:r w:rsidRPr="00A80ED4">
        <w:rPr>
          <w:rFonts w:eastAsia="Cambria"/>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w:t>
      </w:r>
      <w:proofErr w:type="gramStart"/>
      <w:r w:rsidRPr="00A80ED4">
        <w:rPr>
          <w:rFonts w:eastAsia="Cambria"/>
          <w:sz w:val="12"/>
        </w:rPr>
        <w:t>First of all</w:t>
      </w:r>
      <w:proofErr w:type="gramEnd"/>
      <w:r w:rsidRPr="00A80ED4">
        <w:rPr>
          <w:rFonts w:eastAsia="Cambria"/>
          <w:sz w:val="12"/>
        </w:rPr>
        <w:t xml:space="preserve">, the fictional billionaire wheels in a fictional Nobel economist to demonstrate the actual truth that the entire global economy is sitting on a </w:t>
      </w:r>
      <w:hyperlink r:id="rId13" w:tgtFrame="_blank" w:history="1">
        <w:r w:rsidRPr="00A80ED4">
          <w:rPr>
            <w:rFonts w:eastAsia="MS Gothic"/>
            <w:sz w:val="12"/>
          </w:rPr>
          <w:t>mountain of debt</w:t>
        </w:r>
      </w:hyperlink>
      <w:r w:rsidRPr="00A80ED4">
        <w:rPr>
          <w:rFonts w:eastAsia="Cambria"/>
          <w:sz w:val="12"/>
        </w:rPr>
        <w:t xml:space="preserve">. It has to keep growing or it will implode, so we might as well take the majority of the industrial growth </w:t>
      </w:r>
      <w:proofErr w:type="gramStart"/>
      <w:r w:rsidRPr="00A80ED4">
        <w:rPr>
          <w:rFonts w:eastAsia="Cambria"/>
          <w:sz w:val="12"/>
        </w:rPr>
        <w:t>off-world</w:t>
      </w:r>
      <w:proofErr w:type="gramEnd"/>
      <w:r w:rsidRPr="00A80ED4">
        <w:rPr>
          <w:rFonts w:eastAsia="Cambria"/>
          <w:sz w:val="12"/>
        </w:rPr>
        <w:t xml:space="preserve"> where it can’t do any more harm to the biosphere.¶ Secondly, there’s the climate change fix. </w:t>
      </w:r>
      <w:r w:rsidRPr="00A80ED4">
        <w:rPr>
          <w:rFonts w:eastAsia="Cambria"/>
          <w:u w:val="single"/>
        </w:rPr>
        <w:t xml:space="preserve">Suarez sees </w:t>
      </w:r>
      <w:r w:rsidRPr="00A80ED4">
        <w:rPr>
          <w:rFonts w:eastAsia="Cambria"/>
          <w:highlight w:val="yellow"/>
          <w:u w:val="single"/>
        </w:rPr>
        <w:t>asteroid mining</w:t>
      </w:r>
      <w:r w:rsidRPr="00A80ED4">
        <w:rPr>
          <w:rFonts w:eastAsia="Cambria"/>
          <w:u w:val="single"/>
        </w:rPr>
        <w:t xml:space="preserve"> as </w:t>
      </w:r>
      <w:r w:rsidRPr="00A80ED4">
        <w:rPr>
          <w:rFonts w:eastAsia="Cambria"/>
          <w:highlight w:val="yellow"/>
          <w:u w:val="single"/>
        </w:rPr>
        <w:t xml:space="preserve">the only way </w:t>
      </w:r>
      <w:proofErr w:type="gramStart"/>
      <w:r w:rsidRPr="00A80ED4">
        <w:rPr>
          <w:rFonts w:eastAsia="Cambria"/>
          <w:highlight w:val="yellow"/>
          <w:u w:val="single"/>
        </w:rPr>
        <w:t>we’re</w:t>
      </w:r>
      <w:proofErr w:type="gramEnd"/>
      <w:r w:rsidRPr="00A80ED4">
        <w:rPr>
          <w:rFonts w:eastAsia="Cambria"/>
          <w:highlight w:val="yellow"/>
          <w:u w:val="single"/>
        </w:rPr>
        <w:t xml:space="preserve"> going to build </w:t>
      </w:r>
      <w:hyperlink r:id="rId14" w:tgtFrame="_blank" w:history="1">
        <w:r w:rsidRPr="00A80ED4">
          <w:rPr>
            <w:rFonts w:eastAsia="Cambria"/>
            <w:highlight w:val="yellow"/>
            <w:u w:val="single"/>
          </w:rPr>
          <w:t>solar power satellites</w:t>
        </w:r>
      </w:hyperlink>
      <w:r w:rsidRPr="00A80ED4">
        <w:rPr>
          <w:rFonts w:eastAsia="Cambria"/>
          <w:u w:val="single"/>
        </w:rPr>
        <w:t>.</w:t>
      </w:r>
      <w:r w:rsidRPr="00A80ED4">
        <w:rPr>
          <w:rFonts w:eastAsia="Cambria"/>
          <w:sz w:val="12"/>
        </w:rPr>
        <w:t xml:space="preserve"> </w:t>
      </w:r>
      <w:r w:rsidRPr="00A80ED4">
        <w:rPr>
          <w:rFonts w:eastAsia="Cambria"/>
          <w:highlight w:val="yellow"/>
          <w:u w:val="single"/>
        </w:rPr>
        <w:t>Which</w:t>
      </w:r>
      <w:r w:rsidRPr="00A80ED4">
        <w:rPr>
          <w:rFonts w:eastAsia="Cambria"/>
          <w:sz w:val="12"/>
        </w:rPr>
        <w:t xml:space="preserve">, as you </w:t>
      </w:r>
      <w:r w:rsidRPr="00A80ED4">
        <w:rPr>
          <w:rFonts w:eastAsia="Cambria"/>
          <w:u w:val="single"/>
        </w:rPr>
        <w:t xml:space="preserve">probably know, </w:t>
      </w:r>
      <w:r w:rsidRPr="00A80ED4">
        <w:rPr>
          <w:rFonts w:eastAsia="Cambria"/>
          <w:highlight w:val="yellow"/>
          <w:u w:val="single"/>
        </w:rPr>
        <w:t>is a form of uninterrupted solar power</w:t>
      </w:r>
      <w:r w:rsidRPr="00A80ED4">
        <w:rPr>
          <w:rFonts w:eastAsia="Cambria"/>
          <w:u w:val="single"/>
        </w:rPr>
        <w:t xml:space="preserve"> collection </w:t>
      </w:r>
      <w:r w:rsidRPr="00A80ED4">
        <w:rPr>
          <w:rFonts w:eastAsia="Cambria"/>
          <w:highlight w:val="yellow"/>
          <w:u w:val="single"/>
        </w:rPr>
        <w:t>that is</w:t>
      </w:r>
      <w:r w:rsidRPr="00A80ED4">
        <w:rPr>
          <w:rFonts w:eastAsia="Cambria"/>
          <w:u w:val="single"/>
        </w:rPr>
        <w:t xml:space="preserve"> theoretically </w:t>
      </w:r>
      <w:r w:rsidRPr="00A80ED4">
        <w:rPr>
          <w:rFonts w:eastAsia="Cambria"/>
          <w:highlight w:val="yellow"/>
          <w:u w:val="single"/>
        </w:rPr>
        <w:t>more effective</w:t>
      </w:r>
      <w:r w:rsidRPr="00A80ED4">
        <w:rPr>
          <w:rFonts w:eastAsia="Cambria"/>
          <w:u w:val="single"/>
        </w:rPr>
        <w:t xml:space="preserve">, inch for inch, </w:t>
      </w:r>
      <w:r w:rsidRPr="00A80ED4">
        <w:rPr>
          <w:rFonts w:eastAsia="Cambria"/>
          <w:highlight w:val="yellow"/>
          <w:u w:val="single"/>
        </w:rPr>
        <w:t>than any solar panels on Earth at high noon, but operating 24/</w:t>
      </w:r>
      <w:r w:rsidRPr="00A80ED4">
        <w:rPr>
          <w:rFonts w:eastAsia="Cambria"/>
          <w:u w:val="single"/>
        </w:rPr>
        <w:t>7.</w:t>
      </w:r>
      <w:r w:rsidRPr="00A80ED4">
        <w:rPr>
          <w:rFonts w:eastAsia="Cambria"/>
          <w:sz w:val="12"/>
        </w:rPr>
        <w:t xml:space="preserve"> (In space, basically, </w:t>
      </w:r>
      <w:proofErr w:type="gramStart"/>
      <w:r w:rsidRPr="00A80ED4">
        <w:rPr>
          <w:rFonts w:eastAsia="Cambria"/>
          <w:sz w:val="12"/>
        </w:rPr>
        <w:t>it’s</w:t>
      </w:r>
      <w:proofErr w:type="gramEnd"/>
      <w:r w:rsidRPr="00A80ED4">
        <w:rPr>
          <w:rFonts w:eastAsia="Cambria"/>
          <w:sz w:val="12"/>
        </w:rPr>
        <w:t xml:space="preserve"> always double high noon). ¶ </w:t>
      </w:r>
      <w:proofErr w:type="gramStart"/>
      <w:r w:rsidRPr="00A80ED4">
        <w:rPr>
          <w:rFonts w:eastAsia="Cambria"/>
          <w:highlight w:val="yellow"/>
          <w:u w:val="single"/>
        </w:rPr>
        <w:t>The</w:t>
      </w:r>
      <w:proofErr w:type="gramEnd"/>
      <w:r w:rsidRPr="00A80ED4">
        <w:rPr>
          <w:rFonts w:eastAsia="Cambria"/>
          <w:highlight w:val="yellow"/>
          <w:u w:val="single"/>
        </w:rPr>
        <w:t xml:space="preserve"> power collected is beamed back to</w:t>
      </w:r>
      <w:r w:rsidRPr="00A80ED4">
        <w:rPr>
          <w:rFonts w:eastAsia="Cambria"/>
          <w:u w:val="single"/>
        </w:rPr>
        <w:t xml:space="preserve"> large receptors on </w:t>
      </w:r>
      <w:r w:rsidRPr="00A80ED4">
        <w:rPr>
          <w:rFonts w:eastAsia="Cambria"/>
          <w:highlight w:val="yellow"/>
          <w:u w:val="single"/>
        </w:rPr>
        <w:t>Earth</w:t>
      </w:r>
      <w:r w:rsidRPr="00A80ED4">
        <w:rPr>
          <w:rFonts w:eastAsia="Cambria"/>
          <w:u w:val="single"/>
        </w:rPr>
        <w:t xml:space="preserve"> with large, low-power microwaves, which researchers think will be harmless enough to let humans and animals pass through the beam. </w:t>
      </w:r>
      <w:r w:rsidRPr="00A80ED4">
        <w:rPr>
          <w:rFonts w:eastAsia="Cambria"/>
          <w:highlight w:val="yellow"/>
          <w:u w:val="single"/>
        </w:rPr>
        <w:t>A space solar power array</w:t>
      </w:r>
      <w:r w:rsidRPr="00A80ED4">
        <w:rPr>
          <w:rFonts w:eastAsia="Cambria"/>
          <w:u w:val="single"/>
        </w:rPr>
        <w:t xml:space="preserve"> </w:t>
      </w:r>
      <w:proofErr w:type="gramStart"/>
      <w:r w:rsidRPr="00A80ED4">
        <w:rPr>
          <w:rFonts w:eastAsia="Cambria"/>
          <w:u w:val="single"/>
        </w:rPr>
        <w:t>like</w:t>
      </w:r>
      <w:proofErr w:type="gramEnd"/>
      <w:r w:rsidRPr="00A80ED4">
        <w:rPr>
          <w:rFonts w:eastAsia="Cambria"/>
          <w:u w:val="single"/>
        </w:rPr>
        <w:t xml:space="preserve"> </w:t>
      </w:r>
      <w:hyperlink r:id="rId15" w:anchor="2d3f78a54386" w:tgtFrame="_blank" w:history="1">
        <w:r w:rsidRPr="00A80ED4">
          <w:rPr>
            <w:rFonts w:eastAsia="MS Gothic"/>
            <w:u w:val="single"/>
          </w:rPr>
          <w:t>the one China is said to be working on</w:t>
        </w:r>
      </w:hyperlink>
      <w:r w:rsidRPr="00A80ED4">
        <w:rPr>
          <w:rFonts w:eastAsia="Cambria"/>
          <w:u w:val="single"/>
        </w:rPr>
        <w:t xml:space="preserve"> </w:t>
      </w:r>
      <w:r w:rsidRPr="00A80ED4">
        <w:rPr>
          <w:rFonts w:eastAsia="Cambria"/>
          <w:highlight w:val="yellow"/>
          <w:u w:val="single"/>
        </w:rPr>
        <w:t>could reliably supply</w:t>
      </w:r>
      <w:r w:rsidRPr="00A80ED4">
        <w:rPr>
          <w:rFonts w:eastAsia="Cambria"/>
          <w:u w:val="single"/>
        </w:rPr>
        <w:t xml:space="preserve"> 2,000 gigawatts — or </w:t>
      </w:r>
      <w:r w:rsidRPr="00A80ED4">
        <w:rPr>
          <w:rFonts w:eastAsia="Cambria"/>
          <w:highlight w:val="yellow"/>
          <w:u w:val="single"/>
        </w:rPr>
        <w:t>over 1,000 times more power than the largest solar farm currently in existence</w:t>
      </w:r>
      <w:r w:rsidRPr="00A80ED4">
        <w:rPr>
          <w:rFonts w:eastAsia="Cambria"/>
          <w:sz w:val="12"/>
        </w:rPr>
        <w:t xml:space="preserve">. ¶ </w:t>
      </w:r>
      <w:r w:rsidRPr="00A80ED4">
        <w:rPr>
          <w:rFonts w:eastAsia="Cambria"/>
          <w:u w:val="single"/>
        </w:rPr>
        <w:t>“</w:t>
      </w:r>
      <w:r w:rsidRPr="00A80ED4">
        <w:rPr>
          <w:rFonts w:eastAsia="Cambria"/>
          <w:highlight w:val="yellow"/>
          <w:u w:val="single"/>
        </w:rPr>
        <w:t>We're looking at a 20-year window to completely replace human civilization's power infrastructure</w:t>
      </w:r>
      <w:r w:rsidRPr="00A80ED4">
        <w:rPr>
          <w:rFonts w:eastAsia="Cambria"/>
          <w:sz w:val="12"/>
        </w:rPr>
        <w:t xml:space="preserve">,” Suarez told me, citing the report of the Intergovernmental Panel on Climate Change on the coming catastrophe. Solar satellite technology “has existed since the 1970s. </w:t>
      </w:r>
      <w:r w:rsidRPr="00A80ED4">
        <w:rPr>
          <w:rFonts w:eastAsia="Cambria"/>
          <w:highlight w:val="yellow"/>
          <w:u w:val="single"/>
        </w:rPr>
        <w:t>What we were missing is millions of tons of construction materials in orbit. Asteroid mining can place it there</w:t>
      </w:r>
      <w:r w:rsidRPr="00A80ED4">
        <w:rPr>
          <w:rFonts w:eastAsia="Cambria"/>
          <w:u w:val="single"/>
        </w:rPr>
        <w:t>.”¶</w:t>
      </w:r>
      <w:r w:rsidRPr="00A80ED4">
        <w:rPr>
          <w:rFonts w:eastAsia="Cambria"/>
          <w:sz w:val="12"/>
        </w:rPr>
        <w:t xml:space="preserve"> The Earth-centric early 21st century </w:t>
      </w:r>
      <w:proofErr w:type="gramStart"/>
      <w:r w:rsidRPr="00A80ED4">
        <w:rPr>
          <w:rFonts w:eastAsia="Cambria"/>
          <w:sz w:val="12"/>
        </w:rPr>
        <w:t>can’t</w:t>
      </w:r>
      <w:proofErr w:type="gramEnd"/>
      <w:r w:rsidRPr="00A80ED4">
        <w:rPr>
          <w:rFonts w:eastAsia="Cambria"/>
          <w:sz w:val="12"/>
        </w:rPr>
        <w:t xml:space="preserve"> really wrap its brain around this, but the idea is not to bring all that building material and precious metals down into our gravity well. Far better to create a </w:t>
      </w:r>
      <w:proofErr w:type="gramStart"/>
      <w:r w:rsidRPr="00A80ED4">
        <w:rPr>
          <w:rFonts w:eastAsia="Cambria"/>
          <w:sz w:val="12"/>
        </w:rPr>
        <w:t>whole</w:t>
      </w:r>
      <w:proofErr w:type="gramEnd"/>
      <w:r w:rsidRPr="00A80ED4">
        <w:rPr>
          <w:rFonts w:eastAsia="Cambria"/>
          <w:sz w:val="12"/>
        </w:rPr>
        <w:t xml:space="preserve"> new commodities exchange in space. You mine the useful stuff of asteroids both near to Earth and far, thousands of them taking less energy to reach than the moon. </w:t>
      </w:r>
      <w:proofErr w:type="gramStart"/>
      <w:r w:rsidRPr="00A80ED4">
        <w:rPr>
          <w:rFonts w:eastAsia="Cambria"/>
          <w:sz w:val="12"/>
        </w:rPr>
        <w:t>That’s</w:t>
      </w:r>
      <w:proofErr w:type="gramEnd"/>
      <w:r w:rsidRPr="00A80ED4">
        <w:rPr>
          <w:rFonts w:eastAsia="Cambria"/>
          <w:sz w:val="12"/>
        </w:rPr>
        <w:t xml:space="preserve"> something else we’re still grasping, how relatively easy it is to ship stuff in zero-G environments. ¶ Robot craft can move 10-meter boulders </w:t>
      </w:r>
      <w:proofErr w:type="gramStart"/>
      <w:r w:rsidRPr="00A80ED4">
        <w:rPr>
          <w:rFonts w:eastAsia="Cambria"/>
          <w:sz w:val="12"/>
        </w:rPr>
        <w:t>like</w:t>
      </w:r>
      <w:proofErr w:type="gramEnd"/>
      <w:r w:rsidRPr="00A80ED4">
        <w:rPr>
          <w:rFonts w:eastAsia="Cambria"/>
          <w:sz w:val="12"/>
        </w:rPr>
        <w:t xml:space="preserve"> they’re nothing. You bring it all back to sell to companies that will refine and synthesize it in orbit for a myriad of purposes. </w:t>
      </w:r>
      <w:r w:rsidRPr="00A80ED4">
        <w:rPr>
          <w:rFonts w:eastAsia="Cambria"/>
          <w:u w:val="single"/>
        </w:rPr>
        <w:t xml:space="preserve">Big pharma, to take one controversial industry, would </w:t>
      </w:r>
      <w:hyperlink r:id="rId16" w:tgtFrame="_blank" w:history="1">
        <w:r w:rsidRPr="00A80ED4">
          <w:rPr>
            <w:rFonts w:eastAsia="MS Gothic"/>
            <w:u w:val="single"/>
          </w:rPr>
          <w:t xml:space="preserve">benefit by taking its manufacturing </w:t>
        </w:r>
        <w:proofErr w:type="gramStart"/>
        <w:r w:rsidRPr="00A80ED4">
          <w:rPr>
            <w:rFonts w:eastAsia="MS Gothic"/>
            <w:u w:val="single"/>
          </w:rPr>
          <w:t>off-world</w:t>
        </w:r>
        <w:proofErr w:type="gramEnd"/>
      </w:hyperlink>
      <w:r w:rsidRPr="00A80ED4">
        <w:rPr>
          <w:rFonts w:eastAsia="Cambria"/>
          <w:u w:val="single"/>
        </w:rPr>
        <w:t xml:space="preserve">. The molecular structure of many chemicals grows better in microgravity.¶ </w:t>
      </w:r>
      <w:r w:rsidRPr="00A80ED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A80ED4">
        <w:rPr>
          <w:rFonts w:eastAsia="Cambria"/>
          <w:u w:val="single"/>
        </w:rPr>
        <w:t xml:space="preserve">that thousands if not millions of actual human workers will thrive in the space economy, even as robots take their jobs in old industries back on Earth.¶ </w:t>
      </w:r>
      <w:r w:rsidRPr="00A80ED4">
        <w:rPr>
          <w:rFonts w:eastAsia="Cambria"/>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proofErr w:type="gramStart"/>
      <w:r w:rsidRPr="00A80ED4">
        <w:rPr>
          <w:rFonts w:eastAsia="Cambria"/>
          <w:u w:val="single"/>
        </w:rPr>
        <w:t>Which</w:t>
      </w:r>
      <w:proofErr w:type="gramEnd"/>
      <w:r w:rsidRPr="00A80ED4">
        <w:rPr>
          <w:rFonts w:eastAsia="Cambria"/>
          <w:u w:val="single"/>
        </w:rPr>
        <w:t xml:space="preserve"> is another way </w:t>
      </w:r>
      <w:r w:rsidRPr="00A80ED4">
        <w:rPr>
          <w:rFonts w:eastAsia="Cambria"/>
          <w:highlight w:val="yellow"/>
          <w:u w:val="single"/>
        </w:rPr>
        <w:t>startups back on Earth will get rich in the new economy: designing and building those robots,</w:t>
      </w:r>
      <w:r w:rsidRPr="00A80ED4">
        <w:rPr>
          <w:rFonts w:eastAsia="Cambria"/>
          <w:u w:val="single"/>
        </w:rPr>
        <w:t xml:space="preserve"> the nearest thing to selling picks and shovels to prospectors in the space gold rush. </w:t>
      </w:r>
      <w:r w:rsidRPr="00A80ED4">
        <w:rPr>
          <w:rFonts w:eastAsia="Cambria"/>
          <w:highlight w:val="yellow"/>
          <w:u w:val="single"/>
        </w:rPr>
        <w:t>Thousands of humans in space at any one time will also require the design and construction of stations that spin to create artificial gravity</w:t>
      </w:r>
      <w:r w:rsidRPr="00A80ED4">
        <w:rPr>
          <w:rFonts w:eastAsia="Cambria"/>
          <w:sz w:val="12"/>
        </w:rPr>
        <w:t xml:space="preserve">. Again, this </w:t>
      </w:r>
      <w:proofErr w:type="gramStart"/>
      <w:r w:rsidRPr="00A80ED4">
        <w:rPr>
          <w:rFonts w:eastAsia="Cambria"/>
          <w:sz w:val="12"/>
        </w:rPr>
        <w:t>isn’t</w:t>
      </w:r>
      <w:proofErr w:type="gramEnd"/>
      <w:r w:rsidRPr="00A80ED4">
        <w:rPr>
          <w:rFonts w:eastAsia="Cambria"/>
          <w:sz w:val="12"/>
        </w:rPr>
        <w:t xml:space="preserve"> a great stretch: Using centrifugal force to simulate gravity in space was first proposed by scientists in the 19th century. NASA has had workable designs for spinning </w:t>
      </w:r>
      <w:proofErr w:type="spellStart"/>
      <w:r w:rsidRPr="00A80ED4">
        <w:rPr>
          <w:rFonts w:eastAsia="Cambria"/>
          <w:sz w:val="12"/>
        </w:rPr>
        <w:t>cislunar</w:t>
      </w:r>
      <w:proofErr w:type="spellEnd"/>
      <w:r w:rsidRPr="00A80ED4">
        <w:rPr>
          <w:rFonts w:eastAsia="Cambria"/>
          <w:sz w:val="12"/>
        </w:rPr>
        <w:t xml:space="preserve"> habitats called </w:t>
      </w:r>
      <w:hyperlink r:id="rId17" w:tgtFrame="_blank" w:history="1">
        <w:r w:rsidRPr="00A80ED4">
          <w:rPr>
            <w:rFonts w:eastAsia="MS Gothic"/>
            <w:sz w:val="12"/>
          </w:rPr>
          <w:t>O’Neill cylinders</w:t>
        </w:r>
      </w:hyperlink>
      <w:r w:rsidRPr="00A80ED4">
        <w:rPr>
          <w:rFonts w:eastAsia="Cambria"/>
          <w:sz w:val="12"/>
        </w:rPr>
        <w:t xml:space="preserve"> since the 1970s. We just </w:t>
      </w:r>
      <w:proofErr w:type="gramStart"/>
      <w:r w:rsidRPr="00A80ED4">
        <w:rPr>
          <w:rFonts w:eastAsia="Cambria"/>
          <w:sz w:val="12"/>
        </w:rPr>
        <w:t>haven’t</w:t>
      </w:r>
      <w:proofErr w:type="gramEnd"/>
      <w:r w:rsidRPr="00A80ED4">
        <w:rPr>
          <w:rFonts w:eastAsia="Cambria"/>
          <w:sz w:val="12"/>
        </w:rPr>
        <w:t xml:space="preserve"> funded them. ¶ </w:t>
      </w:r>
      <w:proofErr w:type="gramStart"/>
      <w:r w:rsidRPr="00A80ED4">
        <w:rPr>
          <w:rFonts w:eastAsia="Cambria"/>
          <w:sz w:val="12"/>
        </w:rPr>
        <w:t>But</w:t>
      </w:r>
      <w:proofErr w:type="gramEnd"/>
      <w:r w:rsidRPr="00A80ED4">
        <w:rPr>
          <w:rFonts w:eastAsia="Cambria"/>
          <w:sz w:val="12"/>
        </w:rPr>
        <w:t xml:space="preserve"> the </w:t>
      </w:r>
      <w:proofErr w:type="spellStart"/>
      <w:r w:rsidRPr="00A80ED4">
        <w:rPr>
          <w:rFonts w:eastAsia="Cambria"/>
          <w:sz w:val="12"/>
        </w:rPr>
        <w:t>trillionaires</w:t>
      </w:r>
      <w:proofErr w:type="spellEnd"/>
      <w:r w:rsidRPr="00A80ED4">
        <w:rPr>
          <w:rFonts w:eastAsia="Cambria"/>
          <w:sz w:val="12"/>
        </w:rPr>
        <w:t xml:space="preserve"> clearly will.¶ In short, Suarez has carefully laid out a vision of the orbital economy that offers something for everyone in our divided society. For Green New Deal Millennials, </w:t>
      </w:r>
      <w:proofErr w:type="gramStart"/>
      <w:r w:rsidRPr="00A80ED4">
        <w:rPr>
          <w:rFonts w:eastAsia="Cambria"/>
          <w:sz w:val="12"/>
        </w:rPr>
        <w:t>there’s</w:t>
      </w:r>
      <w:proofErr w:type="gramEnd"/>
      <w:r w:rsidRPr="00A80ED4">
        <w:rPr>
          <w:rFonts w:eastAsia="Cambria"/>
          <w:sz w:val="12"/>
        </w:rPr>
        <w:t xml:space="preserve"> the prospect of removing our reliance on fossil fuels at a stroke and literally lifting dirty industries off the face of the planet. For libertarians and other rugged individualists, </w:t>
      </w:r>
      <w:proofErr w:type="gramStart"/>
      <w:r w:rsidRPr="00A80ED4">
        <w:rPr>
          <w:rFonts w:eastAsia="Cambria"/>
          <w:sz w:val="12"/>
        </w:rPr>
        <w:t>there’s</w:t>
      </w:r>
      <w:proofErr w:type="gramEnd"/>
      <w:r w:rsidRPr="00A80ED4">
        <w:rPr>
          <w:rFonts w:eastAsia="Cambria"/>
          <w:sz w:val="12"/>
        </w:rPr>
        <w:t xml:space="preserve"> a whole new frontier to be developed, largely beyond the reach of government. ¶ </w:t>
      </w:r>
      <w:proofErr w:type="gramStart"/>
      <w:r w:rsidRPr="00A80ED4">
        <w:rPr>
          <w:rFonts w:eastAsia="Cambria"/>
          <w:highlight w:val="yellow"/>
          <w:u w:val="single"/>
        </w:rPr>
        <w:t>For</w:t>
      </w:r>
      <w:proofErr w:type="gramEnd"/>
      <w:r w:rsidRPr="00A80ED4">
        <w:rPr>
          <w:rFonts w:eastAsia="Cambria"/>
          <w:highlight w:val="yellow"/>
          <w:u w:val="single"/>
        </w:rPr>
        <w:t xml:space="preserve"> those who worry about asteroids that could wipe out civilization</w:t>
      </w:r>
      <w:r w:rsidRPr="00A80ED4">
        <w:rPr>
          <w:rFonts w:eastAsia="Cambria"/>
          <w:u w:val="single"/>
        </w:rPr>
        <w:t xml:space="preserve"> — though luckily, </w:t>
      </w:r>
      <w:hyperlink r:id="rId18" w:tgtFrame="_blank" w:history="1">
        <w:r w:rsidRPr="00A80ED4">
          <w:rPr>
            <w:rFonts w:eastAsia="MS Gothic"/>
            <w:u w:val="single"/>
          </w:rPr>
          <w:t>this isn't likely to happen any time soon</w:t>
        </w:r>
      </w:hyperlink>
      <w:r w:rsidRPr="00A80ED4">
        <w:rPr>
          <w:rFonts w:eastAsia="Cambria"/>
          <w:u w:val="single"/>
        </w:rPr>
        <w:t xml:space="preserve"> — </w:t>
      </w:r>
      <w:r w:rsidRPr="00A80ED4">
        <w:rPr>
          <w:rFonts w:eastAsia="Cambria"/>
          <w:highlight w:val="yellow"/>
          <w:u w:val="single"/>
        </w:rPr>
        <w:t>here is a way for humanity to get proficient in moving them out of the way, fast</w:t>
      </w:r>
      <w:r w:rsidRPr="00A80ED4">
        <w:rPr>
          <w:rFonts w:eastAsia="Cambria"/>
          <w:u w:val="single"/>
        </w:rPr>
        <w:t xml:space="preserve">. Indeed, </w:t>
      </w:r>
      <w:r w:rsidRPr="00A80ED4">
        <w:rPr>
          <w:rFonts w:eastAsia="Cambria"/>
          <w:highlight w:val="yellow"/>
          <w:u w:val="single"/>
        </w:rPr>
        <w:t xml:space="preserve">the National Space Society has offered </w:t>
      </w:r>
      <w:hyperlink r:id="rId19" w:tgtFrame="_blank" w:history="1">
        <w:r w:rsidRPr="00A80ED4">
          <w:rPr>
            <w:rFonts w:eastAsia="MS Gothic"/>
            <w:highlight w:val="yellow"/>
            <w:u w:val="single"/>
          </w:rPr>
          <w:t>a proposal</w:t>
        </w:r>
      </w:hyperlink>
      <w:r w:rsidRPr="00A80ED4">
        <w:rPr>
          <w:rFonts w:eastAsia="Cambria"/>
          <w:highlight w:val="yellow"/>
          <w:u w:val="single"/>
        </w:rPr>
        <w:t xml:space="preserve"> to capture the asteroid </w:t>
      </w:r>
      <w:proofErr w:type="spellStart"/>
      <w:r w:rsidRPr="00A80ED4">
        <w:rPr>
          <w:rFonts w:eastAsia="Cambria"/>
          <w:highlight w:val="yellow"/>
          <w:u w:val="single"/>
        </w:rPr>
        <w:t>Aphosi</w:t>
      </w:r>
      <w:r w:rsidRPr="00A80ED4">
        <w:rPr>
          <w:rFonts w:eastAsia="Cambria"/>
          <w:u w:val="single"/>
        </w:rPr>
        <w:t>s</w:t>
      </w:r>
      <w:proofErr w:type="spellEnd"/>
      <w:r w:rsidRPr="00A80ED4">
        <w:rPr>
          <w:rFonts w:eastAsia="Cambria"/>
          <w:u w:val="single"/>
        </w:rPr>
        <w:t xml:space="preserve"> (which is set to </w:t>
      </w:r>
      <w:proofErr w:type="gramStart"/>
      <w:r w:rsidRPr="00A80ED4">
        <w:rPr>
          <w:rFonts w:eastAsia="Cambria"/>
          <w:u w:val="single"/>
        </w:rPr>
        <w:t>miss</w:t>
      </w:r>
      <w:proofErr w:type="gramEnd"/>
      <w:r w:rsidRPr="00A80ED4">
        <w:rPr>
          <w:rFonts w:eastAsia="Cambria"/>
          <w:u w:val="single"/>
        </w:rPr>
        <w:t xml:space="preserve"> Earth in the year 2029, but </w:t>
      </w:r>
      <w:hyperlink r:id="rId20" w:tgtFrame="_blank" w:history="1">
        <w:r w:rsidRPr="00A80ED4">
          <w:rPr>
            <w:rFonts w:eastAsia="MS Gothic"/>
            <w:u w:val="single"/>
          </w:rPr>
          <w:t>not by a very comfortable margin</w:t>
        </w:r>
      </w:hyperlink>
      <w:r w:rsidRPr="00A80ED4">
        <w:rPr>
          <w:rFonts w:eastAsia="Cambria"/>
          <w:u w:val="single"/>
        </w:rPr>
        <w:t xml:space="preserve">), </w:t>
      </w:r>
      <w:r w:rsidRPr="00A80ED4">
        <w:rPr>
          <w:rFonts w:eastAsia="Cambria"/>
          <w:highlight w:val="yellow"/>
          <w:u w:val="single"/>
        </w:rPr>
        <w:t>keep it in orbit, and turn it into 150 small solar-power satellites,</w:t>
      </w:r>
      <w:r w:rsidRPr="00A80ED4">
        <w:rPr>
          <w:rFonts w:eastAsia="Cambria"/>
          <w:u w:val="single"/>
        </w:rPr>
        <w:t xml:space="preserve"> as a proof of concept.</w:t>
      </w:r>
      <w:r w:rsidRPr="00A80ED4">
        <w:rPr>
          <w:rFonts w:eastAsia="Cambria"/>
          <w:sz w:val="12"/>
        </w:rPr>
        <w:t xml:space="preserve"> ¶ </w:t>
      </w:r>
      <w:proofErr w:type="gramStart"/>
      <w:r w:rsidRPr="00A80ED4">
        <w:rPr>
          <w:rFonts w:eastAsia="Cambria"/>
          <w:sz w:val="12"/>
        </w:rPr>
        <w:t>For</w:t>
      </w:r>
      <w:proofErr w:type="gramEnd"/>
      <w:r w:rsidRPr="00A80ED4">
        <w:rPr>
          <w:rFonts w:eastAsia="Cambria"/>
          <w:sz w:val="12"/>
        </w:rPr>
        <w:t xml:space="preserve">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1" w:tgtFrame="_blank" w:history="1">
        <w:r w:rsidRPr="00A80ED4">
          <w:rPr>
            <w:rFonts w:eastAsia="MS Gothic"/>
            <w:sz w:val="12"/>
          </w:rPr>
          <w:t>distant planet made entirely of diamond</w:t>
        </w:r>
      </w:hyperlink>
      <w:r w:rsidRPr="00A80ED4">
        <w:rPr>
          <w:rFonts w:eastAsia="Cambria"/>
          <w:sz w:val="12"/>
        </w:rPr>
        <w:t xml:space="preserve">; there may be more, but they are, ironically, hard to see. ¶ </w:t>
      </w:r>
      <w:proofErr w:type="gramStart"/>
      <w:r w:rsidRPr="00A80ED4">
        <w:rPr>
          <w:rFonts w:eastAsia="Cambria"/>
          <w:sz w:val="12"/>
        </w:rPr>
        <w:t>We</w:t>
      </w:r>
      <w:proofErr w:type="gramEnd"/>
      <w:r w:rsidRPr="00A80ED4">
        <w:rPr>
          <w:rFonts w:eastAsia="Cambria"/>
          <w:sz w:val="12"/>
        </w:rPr>
        <w:t xml:space="preserve"> don’t have diamond planets in our solar system (and we can’t do interstellar missions), but we do have diamond-studded asteroids. Mine them for long enough and you will wear diamonds on the soles of your shoes.¶ </w:t>
      </w:r>
      <w:proofErr w:type="gramStart"/>
      <w:r w:rsidRPr="00A80ED4">
        <w:rPr>
          <w:rFonts w:eastAsia="Cambria"/>
          <w:sz w:val="12"/>
        </w:rPr>
        <w:t>For</w:t>
      </w:r>
      <w:proofErr w:type="gramEnd"/>
      <w:r w:rsidRPr="00A80ED4">
        <w:rPr>
          <w:rFonts w:eastAsia="Cambria"/>
          <w:sz w:val="12"/>
        </w:rPr>
        <w:t xml:space="preserve"> investors and entrepreneurs, there is the thrill of racing to be the first member of the four-comma club. (</w:t>
      </w:r>
      <w:hyperlink r:id="rId22" w:tgtFrame="_blank" w:history="1">
        <w:r w:rsidRPr="00A80ED4">
          <w:rPr>
            <w:rFonts w:eastAsia="MS Gothic"/>
            <w:sz w:val="12"/>
          </w:rPr>
          <w:t xml:space="preserve">Neil </w:t>
        </w:r>
        <w:proofErr w:type="spellStart"/>
        <w:r w:rsidRPr="00A80ED4">
          <w:rPr>
            <w:rFonts w:eastAsia="MS Gothic"/>
            <w:sz w:val="12"/>
          </w:rPr>
          <w:t>deGrasse</w:t>
        </w:r>
        <w:proofErr w:type="spellEnd"/>
        <w:r w:rsidRPr="00A80ED4">
          <w:rPr>
            <w:rFonts w:eastAsia="MS Gothic"/>
            <w:sz w:val="12"/>
          </w:rPr>
          <w:t xml:space="preserve"> Tyson believes that the first </w:t>
        </w:r>
        <w:proofErr w:type="spellStart"/>
        <w:r w:rsidRPr="00A80ED4">
          <w:rPr>
            <w:rFonts w:eastAsia="MS Gothic"/>
            <w:sz w:val="12"/>
          </w:rPr>
          <w:t>trillionaire</w:t>
        </w:r>
        <w:proofErr w:type="spellEnd"/>
        <w:r w:rsidRPr="00A80ED4">
          <w:rPr>
            <w:rFonts w:eastAsia="MS Gothic"/>
            <w:sz w:val="12"/>
          </w:rPr>
          <w:t xml:space="preserve"> will be an asteroid mining mogul</w:t>
        </w:r>
      </w:hyperlink>
      <w:r w:rsidRPr="00A80ED4">
        <w:rPr>
          <w:rFonts w:eastAsia="Cambria"/>
          <w:sz w:val="12"/>
        </w:rPr>
        <w:t xml:space="preserve">; Suarez </w:t>
      </w:r>
      <w:proofErr w:type="gramStart"/>
      <w:r w:rsidRPr="00A80ED4">
        <w:rPr>
          <w:rFonts w:eastAsia="Cambria"/>
          <w:sz w:val="12"/>
        </w:rPr>
        <w:t>isn’t</w:t>
      </w:r>
      <w:proofErr w:type="gramEnd"/>
      <w:r w:rsidRPr="00A80ED4">
        <w:rPr>
          <w:rFonts w:eastAsia="Cambria"/>
          <w:sz w:val="12"/>
        </w:rPr>
        <w:t xml:space="preserve"> sure whether they’ll be the first, but he suspects that asteroid mining “will mint more </w:t>
      </w:r>
      <w:proofErr w:type="spellStart"/>
      <w:r w:rsidRPr="00A80ED4">
        <w:rPr>
          <w:rFonts w:eastAsia="Cambria"/>
          <w:sz w:val="12"/>
        </w:rPr>
        <w:t>trillionaires</w:t>
      </w:r>
      <w:proofErr w:type="spellEnd"/>
      <w:r w:rsidRPr="00A80ED4">
        <w:rPr>
          <w:rFonts w:eastAsia="Cambria"/>
          <w:sz w:val="12"/>
        </w:rPr>
        <w:t xml:space="preserve"> than any industry in history.”) ¶ </w:t>
      </w:r>
      <w:proofErr w:type="gramStart"/>
      <w:r w:rsidRPr="00A80ED4">
        <w:rPr>
          <w:rFonts w:eastAsia="Cambria"/>
          <w:sz w:val="12"/>
        </w:rPr>
        <w:t>For</w:t>
      </w:r>
      <w:proofErr w:type="gramEnd"/>
      <w:r w:rsidRPr="00A80ED4">
        <w:rPr>
          <w:rFonts w:eastAsia="Cambria"/>
          <w:sz w:val="12"/>
        </w:rPr>
        <w:t xml:space="preserve">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w:t>
      </w:r>
      <w:proofErr w:type="gramStart"/>
      <w:r w:rsidRPr="00A80ED4">
        <w:rPr>
          <w:rFonts w:eastAsia="Cambria"/>
          <w:sz w:val="12"/>
        </w:rPr>
        <w:t>All in all</w:t>
      </w:r>
      <w:proofErr w:type="gramEnd"/>
      <w:r w:rsidRPr="00A80ED4">
        <w:rPr>
          <w:rFonts w:eastAsia="Cambria"/>
          <w:sz w:val="12"/>
        </w:rPr>
        <w:t xml:space="preserve">, it’s starting to sound a damn sight more beneficial to the human race than the internet economy is. Not a moment too soon. </w:t>
      </w:r>
      <w:proofErr w:type="gramStart"/>
      <w:r w:rsidRPr="00A80ED4">
        <w:rPr>
          <w:rFonts w:eastAsia="Cambria"/>
          <w:sz w:val="12"/>
        </w:rPr>
        <w:t>I’ve</w:t>
      </w:r>
      <w:proofErr w:type="gramEnd"/>
      <w:r w:rsidRPr="00A80ED4">
        <w:rPr>
          <w:rFonts w:eastAsia="Cambria"/>
          <w:sz w:val="12"/>
        </w:rPr>
        <w:t xml:space="preser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A80ED4">
        <w:rPr>
          <w:rFonts w:eastAsia="Cambria"/>
          <w:u w:val="single"/>
        </w:rPr>
        <w:t xml:space="preserve">, this is exactly the version of capitalism humanity has needed all along: the kind where there is no ecosystem to destroy, no marginalized group to make miserable. </w:t>
      </w:r>
      <w:r w:rsidRPr="00A80ED4">
        <w:rPr>
          <w:rFonts w:eastAsia="Cambria"/>
          <w:sz w:val="12"/>
        </w:rPr>
        <w:t>A safe, dead space where capitalism’s most enthusiastic pioneers can go nuts to their hearts’ content, so long as they clean up their space junk. ¶ (</w:t>
      </w:r>
      <w:hyperlink r:id="rId23" w:tgtFrame="_blank" w:history="1">
        <w:r w:rsidRPr="00A80ED4">
          <w:rPr>
            <w:rFonts w:eastAsia="MS Gothic"/>
            <w:sz w:val="12"/>
          </w:rPr>
          <w:t>Space junk</w:t>
        </w:r>
      </w:hyperlink>
      <w:r w:rsidRPr="00A80ED4">
        <w:rPr>
          <w:rFonts w:eastAsia="Cambria"/>
          <w:sz w:val="12"/>
        </w:rPr>
        <w:t xml:space="preserve"> is a real problem in orbital space because it has thousands of vulnerable satellites clustered closely together around our little blue rock. The vast emptiness of </w:t>
      </w:r>
      <w:proofErr w:type="spellStart"/>
      <w:r w:rsidRPr="00A80ED4">
        <w:rPr>
          <w:rFonts w:eastAsia="Cambria"/>
          <w:sz w:val="12"/>
        </w:rPr>
        <w:t>cislunar</w:t>
      </w:r>
      <w:proofErr w:type="spellEnd"/>
      <w:r w:rsidRPr="00A80ED4">
        <w:rPr>
          <w:rFonts w:eastAsia="Cambria"/>
          <w:sz w:val="12"/>
        </w:rPr>
        <w:t xml:space="preserve"> space, not so much.)¶ </w:t>
      </w:r>
      <w:r w:rsidRPr="00A80ED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proofErr w:type="gramStart"/>
      <w:r w:rsidRPr="00A80ED4">
        <w:rPr>
          <w:rFonts w:eastAsia="Cambria"/>
          <w:sz w:val="12"/>
        </w:rPr>
        <w:t>It’s</w:t>
      </w:r>
      <w:proofErr w:type="gramEnd"/>
      <w:r w:rsidRPr="00A80ED4">
        <w:rPr>
          <w:rFonts w:eastAsia="Cambria"/>
          <w:sz w:val="12"/>
        </w:rPr>
        <w:t xml:space="preserve">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t>
      </w:r>
      <w:proofErr w:type="spellStart"/>
      <w:r w:rsidRPr="00A80ED4">
        <w:rPr>
          <w:rFonts w:eastAsia="Cambria"/>
          <w:sz w:val="12"/>
        </w:rPr>
        <w:t>Watney</w:t>
      </w:r>
      <w:proofErr w:type="spellEnd"/>
      <w:r w:rsidRPr="00A80ED4">
        <w:rPr>
          <w:rFonts w:eastAsia="Cambria"/>
          <w:sz w:val="12"/>
        </w:rPr>
        <w:t xml:space="preserve"> from The Martian, those potatoes would probably kill you.)</w:t>
      </w:r>
    </w:p>
    <w:p w:rsidR="003E3D3E" w:rsidRPr="003E3D3E" w:rsidRDefault="003E3D3E" w:rsidP="003E3D3E"/>
    <w:p w:rsidR="003E3D3E" w:rsidRDefault="007F2645" w:rsidP="007F2645">
      <w:pPr>
        <w:pStyle w:val="Heading3"/>
      </w:pPr>
      <w:r>
        <w:t>Contention 2: Space Settlement</w:t>
      </w:r>
    </w:p>
    <w:p w:rsidR="007F2645" w:rsidRPr="000554E8" w:rsidRDefault="007F2645" w:rsidP="007F2645">
      <w:pPr>
        <w:pStyle w:val="Heading4"/>
        <w:rPr>
          <w:rStyle w:val="Style13ptBold"/>
          <w:b/>
          <w:bCs w:val="0"/>
        </w:rPr>
      </w:pPr>
      <w:r w:rsidRPr="000554E8">
        <w:rPr>
          <w:rStyle w:val="Style13ptBold"/>
          <w:b/>
          <w:bCs w:val="0"/>
        </w:rPr>
        <w:t xml:space="preserve">Space </w:t>
      </w:r>
      <w:r>
        <w:rPr>
          <w:rStyle w:val="Style13ptBold"/>
          <w:b/>
          <w:bCs w:val="0"/>
        </w:rPr>
        <w:t>Settlement</w:t>
      </w:r>
      <w:r w:rsidRPr="000554E8">
        <w:rPr>
          <w:rStyle w:val="Style13ptBold"/>
          <w:b/>
          <w:bCs w:val="0"/>
        </w:rPr>
        <w:t xml:space="preserve"> is </w:t>
      </w:r>
      <w:r w:rsidRPr="000554E8">
        <w:rPr>
          <w:rStyle w:val="Style13ptBold"/>
          <w:b/>
          <w:bCs w:val="0"/>
          <w:u w:val="single"/>
        </w:rPr>
        <w:t>coming now</w:t>
      </w:r>
      <w:r w:rsidRPr="000554E8">
        <w:rPr>
          <w:rStyle w:val="Style13ptBold"/>
          <w:b/>
          <w:bCs w:val="0"/>
        </w:rPr>
        <w:t xml:space="preserve"> and prevents </w:t>
      </w:r>
      <w:r w:rsidRPr="000554E8">
        <w:rPr>
          <w:rStyle w:val="Style13ptBold"/>
          <w:b/>
          <w:bCs w:val="0"/>
          <w:u w:val="single"/>
        </w:rPr>
        <w:t>inevitable extinction</w:t>
      </w:r>
      <w:r w:rsidRPr="000554E8">
        <w:rPr>
          <w:rStyle w:val="Style13ptBold"/>
          <w:b/>
          <w:bCs w:val="0"/>
        </w:rPr>
        <w:t xml:space="preserve">. </w:t>
      </w:r>
      <w:r>
        <w:rPr>
          <w:rStyle w:val="Style13ptBold"/>
          <w:b/>
          <w:bCs w:val="0"/>
        </w:rPr>
        <w:t>Settlement</w:t>
      </w:r>
      <w:r w:rsidRPr="000554E8">
        <w:rPr>
          <w:rStyle w:val="Style13ptBold"/>
          <w:b/>
          <w:bCs w:val="0"/>
        </w:rPr>
        <w:t xml:space="preserve"> requires </w:t>
      </w:r>
      <w:r w:rsidRPr="000554E8">
        <w:rPr>
          <w:rStyle w:val="Style13ptBold"/>
          <w:b/>
          <w:bCs w:val="0"/>
          <w:u w:val="single"/>
        </w:rPr>
        <w:t>private industry</w:t>
      </w:r>
      <w:r w:rsidRPr="000554E8">
        <w:rPr>
          <w:rStyle w:val="Style13ptBold"/>
          <w:b/>
          <w:bCs w:val="0"/>
        </w:rPr>
        <w:t xml:space="preserve">. </w:t>
      </w:r>
    </w:p>
    <w:p w:rsidR="007F2645" w:rsidRPr="007D591F" w:rsidRDefault="007F2645" w:rsidP="007F2645">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24" w:history="1">
        <w:r w:rsidRPr="007D591F">
          <w:rPr>
            <w:rStyle w:val="Hyperlink"/>
          </w:rPr>
          <w:t>https://apps.dtic.mil/sti/pdfs/AD1053024.pdf</w:t>
        </w:r>
      </w:hyperlink>
      <w:r w:rsidRPr="007D591F">
        <w:t>] CT</w:t>
      </w:r>
    </w:p>
    <w:p w:rsidR="007F2645" w:rsidRDefault="007F2645" w:rsidP="007F2645">
      <w:pPr>
        <w:ind w:left="720"/>
        <w:rPr>
          <w:sz w:val="16"/>
          <w:szCs w:val="16"/>
        </w:rPr>
      </w:pPr>
      <w:r>
        <w:rPr>
          <w:sz w:val="16"/>
          <w:szCs w:val="16"/>
        </w:rPr>
        <w:t>Why the United States Needs to Think About Space Colonization Now</w:t>
      </w:r>
    </w:p>
    <w:p w:rsidR="007F2645" w:rsidRPr="007956E0" w:rsidRDefault="007F2645" w:rsidP="007F2645">
      <w:pPr>
        <w:ind w:left="720"/>
        <w:rPr>
          <w:u w:val="single"/>
        </w:rPr>
      </w:pPr>
      <w:r w:rsidRPr="0022131B">
        <w:rPr>
          <w:sz w:val="12"/>
        </w:rPr>
        <w:t>The United States’ space policies under the previous two Presidential administrations have not matched the ambition of the commercial sector. The author has criticized the National Space Policies of both President Obama and George W. Bush as being too “Earth-Centric.”</w:t>
      </w:r>
      <w:proofErr w:type="gramStart"/>
      <w:r w:rsidRPr="0022131B">
        <w:rPr>
          <w:sz w:val="12"/>
        </w:rPr>
        <w:t>6</w:t>
      </w:r>
      <w:proofErr w:type="gramEnd"/>
      <w:r w:rsidRPr="0022131B">
        <w:rPr>
          <w:sz w:val="12"/>
        </w:rPr>
        <w:t xml:space="preserve">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22131B">
        <w:rPr>
          <w:sz w:val="12"/>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w:t>
      </w:r>
      <w:proofErr w:type="gramStart"/>
      <w:r w:rsidRPr="001A0B1B">
        <w:rPr>
          <w:rStyle w:val="StyleUnderline"/>
        </w:rPr>
        <w:t>Now</w:t>
      </w:r>
      <w:proofErr w:type="gramEnd"/>
      <w:r w:rsidRPr="001A0B1B">
        <w:rPr>
          <w:rStyle w:val="StyleUnderline"/>
        </w:rPr>
        <w:t xml:space="preserve">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22131B">
        <w:rPr>
          <w:sz w:val="12"/>
        </w:rPr>
        <w:t xml:space="preserve"> </w:t>
      </w:r>
      <w:r w:rsidRPr="001A0B1B">
        <w:rPr>
          <w:rStyle w:val="StyleUnderline"/>
        </w:rPr>
        <w:t xml:space="preserve">In 2015 at the Pioneering Space National Summit, policy makers, industry leaders and advocates </w:t>
      </w:r>
      <w:proofErr w:type="gramStart"/>
      <w:r w:rsidRPr="001A0B1B">
        <w:rPr>
          <w:rStyle w:val="StyleUnderline"/>
        </w:rPr>
        <w:t>agreed that</w:t>
      </w:r>
      <w:proofErr w:type="gramEnd"/>
      <w:r w:rsidRPr="001A0B1B">
        <w:rPr>
          <w:rStyle w:val="StyleUnderline"/>
        </w:rPr>
        <w:t xml:space="preserve">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22131B">
        <w:rPr>
          <w:sz w:val="12"/>
        </w:rPr>
        <w:t xml:space="preserve"> (emphasis in original).”</w:t>
      </w:r>
      <w:proofErr w:type="gramStart"/>
      <w:r w:rsidRPr="0022131B">
        <w:rPr>
          <w:sz w:val="12"/>
        </w:rPr>
        <w:t>8</w:t>
      </w:r>
      <w:proofErr w:type="gramEnd"/>
      <w:r w:rsidRPr="0022131B">
        <w:rPr>
          <w:sz w:val="12"/>
        </w:rPr>
        <w:t xml:space="preserve"> Additionally, there have been several attempts in Congress to pursue space 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22131B">
        <w:rPr>
          <w:sz w:val="12"/>
        </w:rPr>
        <w:t xml:space="preserve"> </w:t>
      </w:r>
      <w:proofErr w:type="gramStart"/>
      <w:r w:rsidRPr="0022131B">
        <w:rPr>
          <w:sz w:val="12"/>
        </w:rPr>
        <w:t xml:space="preserve">Elon Musk, the CEO of </w:t>
      </w:r>
      <w:proofErr w:type="spellStart"/>
      <w:r w:rsidRPr="0022131B">
        <w:rPr>
          <w:sz w:val="12"/>
        </w:rPr>
        <w:t>SpaceX</w:t>
      </w:r>
      <w:proofErr w:type="spellEnd"/>
      <w:r w:rsidRPr="0022131B">
        <w:rPr>
          <w:sz w:val="12"/>
        </w:rPr>
        <w:t xml:space="preserve"> intends to establish a colony of a million settlers on the surface of Mars.10 </w:t>
      </w:r>
      <w:proofErr w:type="spellStart"/>
      <w:r w:rsidRPr="0022131B">
        <w:rPr>
          <w:sz w:val="12"/>
        </w:rPr>
        <w:t>SpaceX</w:t>
      </w:r>
      <w:proofErr w:type="spellEnd"/>
      <w:r w:rsidRPr="0022131B">
        <w:rPr>
          <w:sz w:val="12"/>
        </w:rPr>
        <w:t xml:space="preserve">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proofErr w:type="gramEnd"/>
      <w:r w:rsidRPr="0022131B">
        <w:rPr>
          <w:sz w:val="12"/>
        </w:rPr>
        <w:t xml:space="preserve"> It is important to note that Mr. Musk recently stated that </w:t>
      </w:r>
      <w:proofErr w:type="spellStart"/>
      <w:r w:rsidRPr="0022131B">
        <w:rPr>
          <w:sz w:val="12"/>
        </w:rPr>
        <w:t>SpaceX</w:t>
      </w:r>
      <w:proofErr w:type="spellEnd"/>
      <w:r w:rsidRPr="0022131B">
        <w:rPr>
          <w:sz w:val="12"/>
        </w:rPr>
        <w:t xml:space="preserve"> is “building the first Mars, or interplanetary ship, and I think we’ll be able to do short trips, flights by first half of next year.”13 Even though he joked that the company might miss their timeline, his comments highlight that colonization is an issue that is fast approaching.14 </w:t>
      </w:r>
      <w:proofErr w:type="gramStart"/>
      <w:r w:rsidRPr="0022131B">
        <w:rPr>
          <w:sz w:val="12"/>
        </w:rPr>
        <w:t>Another</w:t>
      </w:r>
      <w:proofErr w:type="gramEnd"/>
      <w:r w:rsidRPr="0022131B">
        <w:rPr>
          <w:sz w:val="12"/>
        </w:rPr>
        <w:t xml:space="preserve"> factor to consider is that a legal framework needs to be developed before a Martian colony is at its full capacity. Mr. Musk envisions using </w:t>
      </w:r>
      <w:proofErr w:type="spellStart"/>
      <w:r w:rsidRPr="0022131B">
        <w:rPr>
          <w:sz w:val="12"/>
        </w:rPr>
        <w:t>SpaceX’s</w:t>
      </w:r>
      <w:proofErr w:type="spellEnd"/>
      <w:r w:rsidRPr="0022131B">
        <w:rPr>
          <w:sz w:val="12"/>
        </w:rPr>
        <w:t xml:space="preserve"> BFR to send approximately 100 people per flight to Mars.15 Additionally, </w:t>
      </w:r>
      <w:proofErr w:type="spellStart"/>
      <w:r w:rsidRPr="0022131B">
        <w:rPr>
          <w:sz w:val="12"/>
        </w:rPr>
        <w:t>SpaceX</w:t>
      </w:r>
      <w:proofErr w:type="spellEnd"/>
      <w:r w:rsidRPr="0022131B">
        <w:rPr>
          <w:sz w:val="12"/>
        </w:rPr>
        <w:t xml:space="preserve"> appears to be planning for humans living on the lunar surface in their Moon Base Alpha.16 </w:t>
      </w:r>
      <w:proofErr w:type="spellStart"/>
      <w:r w:rsidRPr="0022131B">
        <w:rPr>
          <w:sz w:val="12"/>
        </w:rPr>
        <w:t>SpaceX</w:t>
      </w:r>
      <w:proofErr w:type="spellEnd"/>
      <w:r w:rsidRPr="0022131B">
        <w:rPr>
          <w:sz w:val="12"/>
        </w:rPr>
        <w:t xml:space="preserve">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22131B">
        <w:rPr>
          <w:sz w:val="12"/>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22131B">
        <w:rPr>
          <w:sz w:val="12"/>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22131B">
        <w:rPr>
          <w:sz w:val="12"/>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proofErr w:type="gramStart"/>
      <w:r w:rsidRPr="0022131B">
        <w:rPr>
          <w:sz w:val="12"/>
        </w:rPr>
        <w:t>21</w:t>
      </w:r>
      <w:proofErr w:type="gramEnd"/>
      <w:r w:rsidRPr="0022131B">
        <w:rPr>
          <w:sz w:val="12"/>
        </w:rPr>
        <w:t xml:space="preserve"> Hawking further stated that, “When we have reached similar crisis in or (sic.) </w:t>
      </w:r>
      <w:proofErr w:type="gramStart"/>
      <w:r w:rsidRPr="0022131B">
        <w:rPr>
          <w:sz w:val="12"/>
        </w:rPr>
        <w:t>history</w:t>
      </w:r>
      <w:proofErr w:type="gramEnd"/>
      <w:r w:rsidRPr="0022131B">
        <w:rPr>
          <w:sz w:val="12"/>
        </w:rPr>
        <w:t xml:space="preserve"> there has usually been somewhere else to </w:t>
      </w:r>
      <w:proofErr w:type="spellStart"/>
      <w:r w:rsidRPr="0022131B">
        <w:rPr>
          <w:sz w:val="12"/>
        </w:rPr>
        <w:t>colonise</w:t>
      </w:r>
      <w:proofErr w:type="spellEnd"/>
      <w:r w:rsidRPr="0022131B">
        <w:rPr>
          <w:sz w:val="12"/>
        </w:rPr>
        <w:t xml:space="preserve"> (sic.). Columbus did it in 1492 when he discovered the new world. </w:t>
      </w:r>
      <w:proofErr w:type="gramStart"/>
      <w:r w:rsidRPr="0022131B">
        <w:rPr>
          <w:sz w:val="12"/>
        </w:rPr>
        <w:t>But now</w:t>
      </w:r>
      <w:proofErr w:type="gramEnd"/>
      <w:r w:rsidRPr="0022131B">
        <w:rPr>
          <w:sz w:val="12"/>
        </w:rPr>
        <w:t xml:space="preserve"> there is no new world. No </w:t>
      </w:r>
      <w:proofErr w:type="spellStart"/>
      <w:r w:rsidRPr="0022131B">
        <w:rPr>
          <w:sz w:val="12"/>
        </w:rPr>
        <w:t>Eutopia</w:t>
      </w:r>
      <w:proofErr w:type="spellEnd"/>
      <w:r w:rsidRPr="0022131B">
        <w:rPr>
          <w:sz w:val="12"/>
        </w:rPr>
        <w:t xml:space="preserve"> (</w:t>
      </w:r>
      <w:proofErr w:type="gramStart"/>
      <w:r w:rsidRPr="0022131B">
        <w:rPr>
          <w:sz w:val="12"/>
        </w:rPr>
        <w:t>sic</w:t>
      </w:r>
      <w:proofErr w:type="gramEnd"/>
      <w:r w:rsidRPr="0022131B">
        <w:rPr>
          <w:sz w:val="12"/>
        </w:rPr>
        <w:t xml:space="preserve">.) around the corner. </w:t>
      </w:r>
      <w:r w:rsidRPr="00AC6CD9">
        <w:rPr>
          <w:rStyle w:val="Emphasis"/>
          <w:highlight w:val="yellow"/>
        </w:rPr>
        <w:t>We are running out of space and the only places to go are other worlds</w:t>
      </w:r>
      <w:r w:rsidRPr="0022131B">
        <w:rPr>
          <w:sz w:val="12"/>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22131B">
        <w:rPr>
          <w:sz w:val="12"/>
        </w:rPr>
        <w:t xml:space="preserve">.”23 </w:t>
      </w:r>
      <w:r w:rsidRPr="001A0B1B">
        <w:rPr>
          <w:rStyle w:val="StyleUnderline"/>
        </w:rPr>
        <w:t>These are just several of the many compelling reasons to colonize space advocated by groups such as the National Space Society and the Space Frontier Foundation.</w:t>
      </w:r>
      <w:r w:rsidRPr="0022131B">
        <w:rPr>
          <w:sz w:val="12"/>
        </w:rPr>
        <w:t xml:space="preserve">24 ULA appears to be taking steps to meet their ambitions for the future. ULA announced the first step towards making their Cis-lunar 1,000 vision a reality. </w:t>
      </w:r>
      <w:proofErr w:type="gramStart"/>
      <w:r w:rsidRPr="0022131B">
        <w:rPr>
          <w:sz w:val="12"/>
        </w:rPr>
        <w:t>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 xml:space="preserve">it is in </w:t>
      </w:r>
      <w:r w:rsidRPr="007F2645">
        <w:rPr>
          <w:rStyle w:val="StyleUnderline"/>
        </w:rPr>
        <w:t>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proofErr w:type="gramEnd"/>
      <w:r w:rsidRPr="001A0B1B">
        <w:rPr>
          <w:rStyle w:val="StyleUnderline"/>
        </w:rPr>
        <w:t xml:space="preserve"> </w:t>
      </w:r>
      <w:r w:rsidRPr="0022131B">
        <w:rPr>
          <w:sz w:val="12"/>
        </w:rPr>
        <w:t xml:space="preserve">This is important for several reasons. First, private corporations appear to have an interest in colonizing space, so it is in humanity’s future whether the government is involved nor not. However, governments can take actions that will accelerate things.28 </w:t>
      </w:r>
      <w:proofErr w:type="gramStart"/>
      <w:r w:rsidRPr="0022131B">
        <w:rPr>
          <w:sz w:val="12"/>
        </w:rPr>
        <w:t>Second</w:t>
      </w:r>
      <w:proofErr w:type="gramEnd"/>
      <w:r w:rsidRPr="0022131B">
        <w:rPr>
          <w:sz w:val="12"/>
        </w:rPr>
        <w:t xml:space="preserve">,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7F2645">
        <w:rPr>
          <w:rStyle w:val="Emphasis"/>
        </w:rPr>
        <w:t>to create a free society based on the principles of the Rule of Law</w:t>
      </w:r>
      <w:r w:rsidRPr="007D591F">
        <w:rPr>
          <w:rStyle w:val="StyleUnderline"/>
        </w:rPr>
        <w:t xml:space="preserve"> rather than some other form of government, or an anarchistic company town.</w:t>
      </w:r>
    </w:p>
    <w:p w:rsidR="007F2645" w:rsidRDefault="006A65B9" w:rsidP="006A65B9">
      <w:pPr>
        <w:pStyle w:val="Heading3"/>
      </w:pPr>
      <w:r>
        <w:t>Contention 3: Legal Trust Doctrine</w:t>
      </w:r>
    </w:p>
    <w:p w:rsidR="006A65B9" w:rsidRPr="006A65B9" w:rsidRDefault="0062335D" w:rsidP="006A65B9">
      <w:pPr>
        <w:keepNext/>
        <w:keepLines/>
        <w:spacing w:before="40" w:after="0"/>
        <w:outlineLvl w:val="3"/>
        <w:rPr>
          <w:rFonts w:eastAsiaTheme="majorEastAsia" w:cstheme="majorBidi"/>
          <w:b/>
          <w:iCs/>
          <w:sz w:val="26"/>
        </w:rPr>
      </w:pPr>
      <w:r>
        <w:rPr>
          <w:rFonts w:eastAsiaTheme="majorEastAsia" w:cstheme="majorBidi"/>
          <w:b/>
          <w:iCs/>
          <w:sz w:val="26"/>
        </w:rPr>
        <w:t xml:space="preserve">Allowing private appropriation in outer space </w:t>
      </w:r>
      <w:proofErr w:type="gramStart"/>
      <w:r>
        <w:rPr>
          <w:rFonts w:eastAsiaTheme="majorEastAsia" w:cstheme="majorBidi"/>
          <w:b/>
          <w:iCs/>
          <w:sz w:val="26"/>
        </w:rPr>
        <w:t>doesn’t</w:t>
      </w:r>
      <w:proofErr w:type="gramEnd"/>
      <w:r>
        <w:rPr>
          <w:rFonts w:eastAsiaTheme="majorEastAsia" w:cstheme="majorBidi"/>
          <w:b/>
          <w:iCs/>
          <w:sz w:val="26"/>
        </w:rPr>
        <w:t xml:space="preserve"> mean an unregulated free-for-all. </w:t>
      </w:r>
      <w:bookmarkStart w:id="0" w:name="_GoBack"/>
      <w:bookmarkEnd w:id="0"/>
      <w:r w:rsidR="006A65B9" w:rsidRPr="006A65B9">
        <w:rPr>
          <w:rFonts w:eastAsiaTheme="majorEastAsia" w:cstheme="majorBidi"/>
          <w:b/>
          <w:iCs/>
          <w:sz w:val="26"/>
        </w:rPr>
        <w:t xml:space="preserve">The Outer Space Treaty ought to </w:t>
      </w:r>
      <w:proofErr w:type="gramStart"/>
      <w:r w:rsidR="006A65B9" w:rsidRPr="006A65B9">
        <w:rPr>
          <w:rFonts w:eastAsiaTheme="majorEastAsia" w:cstheme="majorBidi"/>
          <w:b/>
          <w:iCs/>
          <w:sz w:val="26"/>
        </w:rPr>
        <w:t>be amended</w:t>
      </w:r>
      <w:proofErr w:type="gramEnd"/>
      <w:r w:rsidR="006A65B9" w:rsidRPr="006A65B9">
        <w:rPr>
          <w:rFonts w:eastAsiaTheme="majorEastAsia" w:cstheme="majorBidi"/>
          <w:b/>
          <w:iCs/>
          <w:sz w:val="26"/>
        </w:rPr>
        <w:t xml:space="preserve"> to establish an international legal trust system governing outer space.  </w:t>
      </w:r>
    </w:p>
    <w:p w:rsidR="006A65B9" w:rsidRPr="006A65B9" w:rsidRDefault="006A65B9" w:rsidP="006A65B9">
      <w:pPr>
        <w:keepNext/>
        <w:keepLines/>
        <w:spacing w:before="40" w:after="0"/>
        <w:outlineLvl w:val="3"/>
        <w:rPr>
          <w:rFonts w:eastAsiaTheme="majorEastAsia" w:cstheme="majorBidi"/>
          <w:b/>
          <w:iCs/>
          <w:sz w:val="26"/>
        </w:rPr>
      </w:pPr>
      <w:r w:rsidRPr="006A65B9">
        <w:rPr>
          <w:rFonts w:eastAsiaTheme="majorEastAsia" w:cstheme="majorBidi"/>
          <w:b/>
          <w:iCs/>
          <w:sz w:val="26"/>
        </w:rPr>
        <w:t xml:space="preserve">The Legal trust would include private property rights and would ensure the sustainable development as well as the equitable distribution of space resources.  </w:t>
      </w:r>
    </w:p>
    <w:p w:rsidR="006A65B9" w:rsidRPr="006A65B9" w:rsidRDefault="006A65B9" w:rsidP="006A65B9">
      <w:proofErr w:type="spellStart"/>
      <w:r w:rsidRPr="006A65B9">
        <w:rPr>
          <w:b/>
          <w:bCs/>
          <w:sz w:val="26"/>
        </w:rPr>
        <w:t>Finoa</w:t>
      </w:r>
      <w:proofErr w:type="spellEnd"/>
      <w:r w:rsidRPr="006A65B9">
        <w:rPr>
          <w:b/>
          <w:bCs/>
          <w:sz w:val="26"/>
        </w:rPr>
        <w:t xml:space="preserve"> ’20</w:t>
      </w:r>
      <w:r w:rsidRPr="006A65B9">
        <w:t xml:space="preserve"> – Ivan </w:t>
      </w:r>
      <w:proofErr w:type="spellStart"/>
      <w:r w:rsidRPr="006A65B9">
        <w:t>Finoa</w:t>
      </w:r>
      <w:proofErr w:type="spellEnd"/>
      <w:r w:rsidRPr="006A65B9">
        <w:t xml:space="preserve"> [Department of Law, University of Turin], “An international legal trust system to deal with the new space era,” 71st International </w:t>
      </w:r>
      <w:proofErr w:type="spellStart"/>
      <w:r w:rsidRPr="006A65B9">
        <w:t>Astronautical</w:t>
      </w:r>
      <w:proofErr w:type="spellEnd"/>
      <w:r w:rsidRPr="006A65B9">
        <w:t xml:space="preserve"> Congress (IAC) – The </w:t>
      </w:r>
      <w:proofErr w:type="spellStart"/>
      <w:r w:rsidRPr="006A65B9">
        <w:t>CyberSpace</w:t>
      </w:r>
      <w:proofErr w:type="spellEnd"/>
      <w:r w:rsidRPr="006A65B9">
        <w:t xml:space="preserve"> Edition, (12-14 October 2020). &lt;</w:t>
      </w:r>
      <w:hyperlink r:id="rId25" w:history="1">
        <w:r w:rsidRPr="006A65B9">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rsidRPr="006A65B9">
        <w:t>&gt;CT</w:t>
      </w:r>
    </w:p>
    <w:p w:rsidR="006A65B9" w:rsidRPr="006A65B9" w:rsidRDefault="006A65B9" w:rsidP="006A65B9"/>
    <w:p w:rsidR="006A65B9" w:rsidRPr="006A65B9" w:rsidRDefault="006A65B9" w:rsidP="006A65B9">
      <w:pPr>
        <w:rPr>
          <w:u w:val="single"/>
        </w:rPr>
      </w:pPr>
      <w:r w:rsidRPr="006A65B9">
        <w:rPr>
          <w:sz w:val="16"/>
        </w:rPr>
        <w:t>Considering the worsening climate change, in the future outer space might be our last Noah’s Ark</w:t>
      </w:r>
      <w:r w:rsidRPr="006A65B9">
        <w:rPr>
          <w:u w:val="single"/>
        </w:rPr>
        <w:t xml:space="preserve">. Now, </w:t>
      </w:r>
      <w:r w:rsidRPr="006A65B9">
        <w:rPr>
          <w:b/>
          <w:iCs/>
          <w:highlight w:val="green"/>
          <w:u w:val="single"/>
        </w:rPr>
        <w:t>humans must look to space</w:t>
      </w:r>
      <w:r w:rsidRPr="006A65B9">
        <w:rPr>
          <w:u w:val="single"/>
        </w:rPr>
        <w:t xml:space="preserve"> as an opportunity </w:t>
      </w:r>
      <w:r w:rsidRPr="006A65B9">
        <w:rPr>
          <w:b/>
          <w:iCs/>
          <w:highlight w:val="green"/>
          <w:u w:val="single"/>
        </w:rPr>
        <w:t>to support growing resource requirements. Asteroids are rich in metals</w:t>
      </w:r>
      <w:r w:rsidRPr="006A65B9">
        <w:rPr>
          <w:u w:val="single"/>
        </w:rPr>
        <w:t xml:space="preserve">, which </w:t>
      </w:r>
      <w:proofErr w:type="gramStart"/>
      <w:r w:rsidRPr="006A65B9">
        <w:rPr>
          <w:u w:val="single"/>
        </w:rPr>
        <w:t>could be transported</w:t>
      </w:r>
      <w:proofErr w:type="gramEnd"/>
      <w:r w:rsidRPr="006A65B9">
        <w:rPr>
          <w:u w:val="single"/>
        </w:rPr>
        <w:t xml:space="preserve"> back to Earth. Unfortunately, </w:t>
      </w:r>
      <w:r w:rsidRPr="006A65B9">
        <w:rPr>
          <w:b/>
          <w:iCs/>
          <w:highlight w:val="green"/>
          <w:u w:val="single"/>
        </w:rPr>
        <w:t>the existing internationa</w:t>
      </w:r>
      <w:r w:rsidRPr="006A65B9">
        <w:rPr>
          <w:u w:val="single"/>
        </w:rPr>
        <w:t xml:space="preserve">l legal </w:t>
      </w:r>
      <w:r w:rsidRPr="006A65B9">
        <w:rPr>
          <w:b/>
          <w:iCs/>
          <w:highlight w:val="green"/>
          <w:u w:val="single"/>
        </w:rPr>
        <w:t>framework discourages investments in</w:t>
      </w:r>
      <w:r w:rsidRPr="006A65B9">
        <w:rPr>
          <w:u w:val="single"/>
        </w:rPr>
        <w:t xml:space="preserve"> the </w:t>
      </w:r>
      <w:r w:rsidRPr="006A65B9">
        <w:rPr>
          <w:b/>
          <w:iCs/>
          <w:highlight w:val="green"/>
          <w:u w:val="single"/>
        </w:rPr>
        <w:t>space</w:t>
      </w:r>
      <w:r w:rsidRPr="006A65B9">
        <w:rPr>
          <w:u w:val="single"/>
        </w:rPr>
        <w:t xml:space="preserve"> economy. Once </w:t>
      </w:r>
      <w:r w:rsidRPr="006A65B9">
        <w:rPr>
          <w:b/>
          <w:iCs/>
          <w:highlight w:val="green"/>
          <w:u w:val="single"/>
        </w:rPr>
        <w:t>an enterprise invests billions of dollars in</w:t>
      </w:r>
      <w:r w:rsidRPr="006A65B9">
        <w:rPr>
          <w:u w:val="single"/>
        </w:rPr>
        <w:t xml:space="preserve"> discovering and </w:t>
      </w:r>
      <w:r w:rsidRPr="006A65B9">
        <w:rPr>
          <w:b/>
          <w:iCs/>
          <w:highlight w:val="green"/>
          <w:u w:val="single"/>
        </w:rPr>
        <w:t>developing a mining site, it cannot claim any ownership because of the non-appropriation principle</w:t>
      </w:r>
      <w:r w:rsidRPr="006A65B9">
        <w:rPr>
          <w:u w:val="single"/>
        </w:rPr>
        <w:t xml:space="preserve"> stipulated in Article 2 of the Outer Space Treaty (OST). Thus, </w:t>
      </w:r>
      <w:r w:rsidRPr="006A65B9">
        <w:rPr>
          <w:b/>
          <w:iCs/>
          <w:highlight w:val="green"/>
          <w:u w:val="single"/>
        </w:rPr>
        <w:t>other entities could legally access</w:t>
      </w:r>
      <w:r w:rsidRPr="006A65B9">
        <w:rPr>
          <w:u w:val="single"/>
        </w:rPr>
        <w:t xml:space="preserve"> and exploit </w:t>
      </w:r>
      <w:r w:rsidRPr="006A65B9">
        <w:rPr>
          <w:b/>
          <w:iCs/>
          <w:highlight w:val="green"/>
          <w:u w:val="single"/>
        </w:rPr>
        <w:t>the same resource</w:t>
      </w:r>
      <w:r w:rsidRPr="006A65B9">
        <w:rPr>
          <w:u w:val="single"/>
        </w:rPr>
        <w:t xml:space="preserve"> without any participation in the initial financial investment, </w:t>
      </w:r>
      <w:r w:rsidRPr="006A65B9">
        <w:rPr>
          <w:b/>
          <w:iCs/>
          <w:highlight w:val="green"/>
          <w:u w:val="single"/>
        </w:rPr>
        <w:t>increasing the risk of</w:t>
      </w:r>
      <w:r w:rsidRPr="006A65B9">
        <w:rPr>
          <w:u w:val="single"/>
        </w:rPr>
        <w:t xml:space="preserve"> potential </w:t>
      </w:r>
      <w:r w:rsidRPr="006A65B9">
        <w:rPr>
          <w:b/>
          <w:iCs/>
          <w:highlight w:val="green"/>
          <w:u w:val="single"/>
        </w:rPr>
        <w:t>conflict</w:t>
      </w:r>
      <w:r w:rsidRPr="006A65B9">
        <w:rPr>
          <w:u w:val="single"/>
        </w:rPr>
        <w:t>.</w:t>
      </w:r>
      <w:r w:rsidRPr="006A65B9">
        <w:rPr>
          <w:sz w:val="16"/>
        </w:rPr>
        <w:t xml:space="preserve"> Bearing this in mind, the question arises, which legal regime could ensure effective allocation of resources, avoiding a chaotic space race to acquire valuable </w:t>
      </w:r>
      <w:proofErr w:type="gramStart"/>
      <w:r w:rsidRPr="006A65B9">
        <w:rPr>
          <w:sz w:val="16"/>
        </w:rPr>
        <w:t>assets?</w:t>
      </w:r>
      <w:proofErr w:type="gramEnd"/>
      <w:r w:rsidRPr="006A65B9">
        <w:rPr>
          <w:sz w:val="16"/>
        </w:rPr>
        <w:t xml:space="preserve"> </w:t>
      </w:r>
      <w:r w:rsidRPr="006A65B9">
        <w:rPr>
          <w:u w:val="single"/>
        </w:rPr>
        <w:t xml:space="preserve">The aim of this research is to argue that </w:t>
      </w:r>
      <w:r w:rsidRPr="006A65B9">
        <w:rPr>
          <w:b/>
          <w:iCs/>
          <w:highlight w:val="green"/>
          <w:u w:val="single"/>
        </w:rPr>
        <w:t xml:space="preserve">the first two articles of OST should be amended, to set up an international legal trust </w:t>
      </w:r>
      <w:proofErr w:type="gramStart"/>
      <w:r w:rsidRPr="006A65B9">
        <w:rPr>
          <w:b/>
          <w:iCs/>
          <w:highlight w:val="green"/>
          <w:u w:val="single"/>
        </w:rPr>
        <w:t>system which</w:t>
      </w:r>
      <w:proofErr w:type="gramEnd"/>
      <w:r w:rsidRPr="006A65B9">
        <w:rPr>
          <w:b/>
          <w:iCs/>
          <w:highlight w:val="green"/>
          <w:u w:val="single"/>
        </w:rPr>
        <w:t xml:space="preserve"> would guarantee different kinds of rights, dependently on the nature of the celestial body. E.g., property rights</w:t>
      </w:r>
      <w:r w:rsidRPr="006A65B9">
        <w:rPr>
          <w:u w:val="single"/>
        </w:rPr>
        <w:t xml:space="preserve"> could be preferable to a lease </w:t>
      </w:r>
      <w:r w:rsidRPr="006A65B9">
        <w:rPr>
          <w:b/>
          <w:iCs/>
          <w:highlight w:val="green"/>
          <w:u w:val="single"/>
        </w:rPr>
        <w:t>over asteroids</w:t>
      </w:r>
      <w:r w:rsidRPr="006A65B9">
        <w:rPr>
          <w:u w:val="single"/>
        </w:rPr>
        <w:t xml:space="preserve">, as they </w:t>
      </w:r>
      <w:proofErr w:type="gramStart"/>
      <w:r w:rsidRPr="006A65B9">
        <w:rPr>
          <w:u w:val="single"/>
        </w:rPr>
        <w:t>could be exploited</w:t>
      </w:r>
      <w:proofErr w:type="gramEnd"/>
      <w:r w:rsidRPr="006A65B9">
        <w:rPr>
          <w:u w:val="single"/>
        </w:rPr>
        <w:t xml:space="preserve"> to their disappearance. </w:t>
      </w:r>
      <w:proofErr w:type="gramStart"/>
      <w:r w:rsidRPr="006A65B9">
        <w:rPr>
          <w:b/>
          <w:iCs/>
          <w:highlight w:val="green"/>
          <w:u w:val="single"/>
        </w:rPr>
        <w:t>This</w:t>
      </w:r>
      <w:r w:rsidRPr="006A65B9">
        <w:rPr>
          <w:u w:val="single"/>
        </w:rPr>
        <w:t xml:space="preserve"> proposed </w:t>
      </w:r>
      <w:r w:rsidRPr="006A65B9">
        <w:rPr>
          <w:b/>
          <w:iCs/>
          <w:highlight w:val="green"/>
          <w:u w:val="single"/>
        </w:rPr>
        <w:t>system would be led by</w:t>
      </w:r>
      <w:r w:rsidRPr="006A65B9">
        <w:rPr>
          <w:u w:val="single"/>
        </w:rPr>
        <w:t xml:space="preserve"> the United Nations Office</w:t>
      </w:r>
      <w:proofErr w:type="gramEnd"/>
      <w:r w:rsidRPr="006A65B9">
        <w:rPr>
          <w:u w:val="single"/>
        </w:rPr>
        <w:t xml:space="preserve"> for Outer Space Affairs </w:t>
      </w:r>
      <w:r w:rsidRPr="006A65B9">
        <w:rPr>
          <w:b/>
          <w:iCs/>
          <w:highlight w:val="green"/>
          <w:u w:val="single"/>
        </w:rPr>
        <w:t>(UNOOSA), as the main trustee. The co-trustees would be the nations of the world</w:t>
      </w:r>
      <w:r w:rsidRPr="006A65B9">
        <w:rPr>
          <w:u w:val="single"/>
        </w:rPr>
        <w:t xml:space="preserve">. Prior to initiating any space activity, </w:t>
      </w:r>
      <w:r w:rsidRPr="006A65B9">
        <w:rPr>
          <w:b/>
          <w:iCs/>
          <w:highlight w:val="green"/>
          <w:u w:val="single"/>
        </w:rPr>
        <w:t>every entity would send a request to their national government</w:t>
      </w:r>
      <w:r w:rsidRPr="006A65B9">
        <w:rPr>
          <w:u w:val="single"/>
        </w:rPr>
        <w:t>.</w:t>
      </w:r>
      <w:r w:rsidRPr="006A65B9">
        <w:rPr>
          <w:sz w:val="16"/>
        </w:rPr>
        <w:t xml:space="preserve"> If all the legal parameters </w:t>
      </w:r>
      <w:proofErr w:type="gramStart"/>
      <w:r w:rsidRPr="006A65B9">
        <w:rPr>
          <w:sz w:val="16"/>
        </w:rPr>
        <w:t>are</w:t>
      </w:r>
      <w:proofErr w:type="gramEnd"/>
      <w:r w:rsidRPr="006A65B9">
        <w:rPr>
          <w:sz w:val="16"/>
        </w:rPr>
        <w:t xml:space="preserve"> respected, the nation would forward the operational request to the UNOOSA. In the case of acceptance, UNOOSA would record the permit on an international public registry</w:t>
      </w:r>
      <w:r w:rsidRPr="006A65B9">
        <w:t xml:space="preserve">. </w:t>
      </w:r>
      <w:r w:rsidRPr="006A65B9">
        <w:rPr>
          <w:b/>
          <w:iCs/>
          <w:highlight w:val="green"/>
          <w:u w:val="single"/>
        </w:rPr>
        <w:t>The country</w:t>
      </w:r>
      <w:r w:rsidRPr="006A65B9">
        <w:rPr>
          <w:u w:val="single"/>
        </w:rPr>
        <w:t xml:space="preserve"> in which the company </w:t>
      </w:r>
      <w:proofErr w:type="gramStart"/>
      <w:r w:rsidRPr="006A65B9">
        <w:rPr>
          <w:u w:val="single"/>
        </w:rPr>
        <w:t>has been registered</w:t>
      </w:r>
      <w:proofErr w:type="gramEnd"/>
      <w:r w:rsidRPr="006A65B9">
        <w:rPr>
          <w:u w:val="single"/>
        </w:rPr>
        <w:t xml:space="preserve"> </w:t>
      </w:r>
      <w:r w:rsidRPr="006A65B9">
        <w:rPr>
          <w:b/>
          <w:iCs/>
          <w:highlight w:val="green"/>
          <w:u w:val="single"/>
        </w:rPr>
        <w:t>would investigate whether the activities of its national company are consistent with the permit</w:t>
      </w:r>
      <w:r w:rsidRPr="006A65B9">
        <w:rPr>
          <w:u w:val="single"/>
        </w:rPr>
        <w:t>.</w:t>
      </w:r>
      <w:r w:rsidRPr="006A65B9">
        <w:rPr>
          <w:sz w:val="16"/>
        </w:rPr>
        <w:t xml:space="preserve"> This would be the ordinary model. The extraordinary model would be when the applicant for the space activity is a state, </w:t>
      </w:r>
      <w:proofErr w:type="gramStart"/>
      <w:r w:rsidRPr="006A65B9">
        <w:rPr>
          <w:sz w:val="16"/>
        </w:rPr>
        <w:t>then</w:t>
      </w:r>
      <w:proofErr w:type="gramEnd"/>
      <w:r w:rsidRPr="006A65B9">
        <w:rPr>
          <w:sz w:val="16"/>
        </w:rPr>
        <w:t xml:space="preserve"> the trustee would be the UN. </w:t>
      </w:r>
      <w:r w:rsidRPr="006A65B9">
        <w:rPr>
          <w:b/>
          <w:iCs/>
          <w:highlight w:val="green"/>
          <w:u w:val="single"/>
        </w:rPr>
        <w:t xml:space="preserve">All lucrative activities would be subject to </w:t>
      </w:r>
      <w:proofErr w:type="gramStart"/>
      <w:r w:rsidRPr="006A65B9">
        <w:rPr>
          <w:b/>
          <w:iCs/>
          <w:highlight w:val="green"/>
          <w:u w:val="single"/>
        </w:rPr>
        <w:t>benefit-sharing</w:t>
      </w:r>
      <w:proofErr w:type="gramEnd"/>
      <w:r w:rsidRPr="006A65B9">
        <w:rPr>
          <w:sz w:val="16"/>
        </w:rPr>
        <w:t xml:space="preserve">. Finally, this research will demonstrate the valuable outcome of the International Legal Trust System and its advantages for all humankind. </w:t>
      </w:r>
      <w:r w:rsidRPr="006A65B9">
        <w:rPr>
          <w:b/>
          <w:iCs/>
          <w:highlight w:val="green"/>
          <w:u w:val="single"/>
        </w:rPr>
        <w:t xml:space="preserve">Private companies would rely on property rights, while the </w:t>
      </w:r>
      <w:proofErr w:type="gramStart"/>
      <w:r w:rsidRPr="006A65B9">
        <w:rPr>
          <w:b/>
          <w:iCs/>
          <w:highlight w:val="green"/>
          <w:u w:val="single"/>
        </w:rPr>
        <w:t>benefit-sharing</w:t>
      </w:r>
      <w:proofErr w:type="gramEnd"/>
      <w:r w:rsidRPr="006A65B9">
        <w:rPr>
          <w:b/>
          <w:iCs/>
          <w:highlight w:val="green"/>
          <w:u w:val="single"/>
        </w:rPr>
        <w:t xml:space="preserve"> could be used to fina</w:t>
      </w:r>
      <w:r w:rsidRPr="006A65B9">
        <w:rPr>
          <w:u w:val="single"/>
        </w:rPr>
        <w:t>nce</w:t>
      </w:r>
      <w:r w:rsidRPr="006A65B9">
        <w:rPr>
          <w:sz w:val="16"/>
        </w:rPr>
        <w:t xml:space="preserve"> the 17 </w:t>
      </w:r>
      <w:r w:rsidRPr="006A65B9">
        <w:rPr>
          <w:u w:val="single"/>
        </w:rPr>
        <w:t>Sustainable Development Goals adopted by the UN in 2015, which address peace</w:t>
      </w:r>
      <w:r w:rsidRPr="006A65B9">
        <w:rPr>
          <w:b/>
          <w:iCs/>
          <w:highlight w:val="green"/>
          <w:u w:val="single"/>
        </w:rPr>
        <w:t>, climate change, inequalities and poverty</w:t>
      </w:r>
      <w:r w:rsidRPr="006A65B9">
        <w:rPr>
          <w:u w:val="single"/>
        </w:rPr>
        <w:t xml:space="preserve">. </w:t>
      </w:r>
    </w:p>
    <w:p w:rsidR="006A65B9" w:rsidRPr="006A65B9" w:rsidRDefault="006A65B9" w:rsidP="006A65B9"/>
    <w:p w:rsidR="007F2645" w:rsidRPr="007F2645" w:rsidRDefault="007F2645" w:rsidP="007F2645"/>
    <w:sectPr w:rsidR="007F2645" w:rsidRPr="007F2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631147618880"/>
    <w:docVar w:name="VerbatimVersion" w:val="5.1"/>
  </w:docVars>
  <w:rsids>
    <w:rsidRoot w:val="003E3D3E"/>
    <w:rsid w:val="00007D34"/>
    <w:rsid w:val="000139A3"/>
    <w:rsid w:val="00054A6C"/>
    <w:rsid w:val="00087E47"/>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2131B"/>
    <w:rsid w:val="00251FC7"/>
    <w:rsid w:val="002855A7"/>
    <w:rsid w:val="002A13D2"/>
    <w:rsid w:val="002B146A"/>
    <w:rsid w:val="002B5E17"/>
    <w:rsid w:val="002D5542"/>
    <w:rsid w:val="00315690"/>
    <w:rsid w:val="00316B75"/>
    <w:rsid w:val="00325646"/>
    <w:rsid w:val="003332D1"/>
    <w:rsid w:val="003460F2"/>
    <w:rsid w:val="0035658F"/>
    <w:rsid w:val="0038158C"/>
    <w:rsid w:val="003902BA"/>
    <w:rsid w:val="00397681"/>
    <w:rsid w:val="003A09E2"/>
    <w:rsid w:val="003E3D3E"/>
    <w:rsid w:val="003F29D6"/>
    <w:rsid w:val="004046D0"/>
    <w:rsid w:val="00407037"/>
    <w:rsid w:val="00432D97"/>
    <w:rsid w:val="004605D6"/>
    <w:rsid w:val="00462F1A"/>
    <w:rsid w:val="004932CD"/>
    <w:rsid w:val="004C60E8"/>
    <w:rsid w:val="004E3579"/>
    <w:rsid w:val="004E728B"/>
    <w:rsid w:val="004F39E0"/>
    <w:rsid w:val="00537BD5"/>
    <w:rsid w:val="00545551"/>
    <w:rsid w:val="00557CF0"/>
    <w:rsid w:val="0057268A"/>
    <w:rsid w:val="005C1A4E"/>
    <w:rsid w:val="005C66DF"/>
    <w:rsid w:val="005D2912"/>
    <w:rsid w:val="006065BD"/>
    <w:rsid w:val="0062335D"/>
    <w:rsid w:val="00632DBD"/>
    <w:rsid w:val="00645FA9"/>
    <w:rsid w:val="00647866"/>
    <w:rsid w:val="00665003"/>
    <w:rsid w:val="00675DD8"/>
    <w:rsid w:val="00680538"/>
    <w:rsid w:val="006A2AD0"/>
    <w:rsid w:val="006A65B9"/>
    <w:rsid w:val="006C2375"/>
    <w:rsid w:val="006D4ECC"/>
    <w:rsid w:val="00703BEB"/>
    <w:rsid w:val="00722258"/>
    <w:rsid w:val="007243E5"/>
    <w:rsid w:val="0075553A"/>
    <w:rsid w:val="00766EA0"/>
    <w:rsid w:val="007A2226"/>
    <w:rsid w:val="007A316E"/>
    <w:rsid w:val="007E6464"/>
    <w:rsid w:val="007F2645"/>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C6121"/>
    <w:rsid w:val="009D2EAD"/>
    <w:rsid w:val="009D54B2"/>
    <w:rsid w:val="009E1922"/>
    <w:rsid w:val="009F7ED2"/>
    <w:rsid w:val="00A02EC2"/>
    <w:rsid w:val="00A80ED4"/>
    <w:rsid w:val="00A93661"/>
    <w:rsid w:val="00A9516B"/>
    <w:rsid w:val="00A95652"/>
    <w:rsid w:val="00AA6D67"/>
    <w:rsid w:val="00AC0AB8"/>
    <w:rsid w:val="00AC3555"/>
    <w:rsid w:val="00AF6588"/>
    <w:rsid w:val="00B20F27"/>
    <w:rsid w:val="00B33C6D"/>
    <w:rsid w:val="00B4508F"/>
    <w:rsid w:val="00B55AD5"/>
    <w:rsid w:val="00B8057C"/>
    <w:rsid w:val="00BD6238"/>
    <w:rsid w:val="00BF593B"/>
    <w:rsid w:val="00BF773A"/>
    <w:rsid w:val="00BF7E81"/>
    <w:rsid w:val="00C13773"/>
    <w:rsid w:val="00C13942"/>
    <w:rsid w:val="00C17CC8"/>
    <w:rsid w:val="00C2091D"/>
    <w:rsid w:val="00C34301"/>
    <w:rsid w:val="00C53A20"/>
    <w:rsid w:val="00C54E2F"/>
    <w:rsid w:val="00C807D9"/>
    <w:rsid w:val="00C83417"/>
    <w:rsid w:val="00C9604F"/>
    <w:rsid w:val="00CA19AA"/>
    <w:rsid w:val="00CB4CF9"/>
    <w:rsid w:val="00CC5298"/>
    <w:rsid w:val="00CD736E"/>
    <w:rsid w:val="00CD798D"/>
    <w:rsid w:val="00CE161E"/>
    <w:rsid w:val="00CF59A8"/>
    <w:rsid w:val="00D325A9"/>
    <w:rsid w:val="00D36A8A"/>
    <w:rsid w:val="00D61409"/>
    <w:rsid w:val="00D6691E"/>
    <w:rsid w:val="00D71170"/>
    <w:rsid w:val="00D870CA"/>
    <w:rsid w:val="00DA1C92"/>
    <w:rsid w:val="00DA25D4"/>
    <w:rsid w:val="00DA6538"/>
    <w:rsid w:val="00DE3256"/>
    <w:rsid w:val="00E05A37"/>
    <w:rsid w:val="00E15E75"/>
    <w:rsid w:val="00E5262C"/>
    <w:rsid w:val="00E64CE5"/>
    <w:rsid w:val="00E85D95"/>
    <w:rsid w:val="00E941D3"/>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F463"/>
  <w15:chartTrackingRefBased/>
  <w15:docId w15:val="{33C488BF-245A-4142-9146-DB7C7448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F2645"/>
    <w:rPr>
      <w:rFonts w:ascii="Calibri" w:hAnsi="Calibri" w:cs="Calibri"/>
    </w:rPr>
  </w:style>
  <w:style w:type="paragraph" w:styleId="Heading1">
    <w:name w:val="heading 1"/>
    <w:aliases w:val="Pocket"/>
    <w:basedOn w:val="Normal"/>
    <w:next w:val="Normal"/>
    <w:link w:val="Heading1Char"/>
    <w:qFormat/>
    <w:rsid w:val="007F26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26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26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F26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2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645"/>
  </w:style>
  <w:style w:type="character" w:customStyle="1" w:styleId="Heading1Char">
    <w:name w:val="Heading 1 Char"/>
    <w:aliases w:val="Pocket Char"/>
    <w:basedOn w:val="DefaultParagraphFont"/>
    <w:link w:val="Heading1"/>
    <w:rsid w:val="007F26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26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264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F2645"/>
    <w:rPr>
      <w:rFonts w:ascii="Calibri" w:eastAsiaTheme="majorEastAsia" w:hAnsi="Calibri" w:cstheme="majorBidi"/>
      <w:b/>
      <w:iCs/>
      <w:sz w:val="26"/>
    </w:rPr>
  </w:style>
  <w:style w:type="character" w:styleId="Emphasis">
    <w:name w:val="Emphasis"/>
    <w:basedOn w:val="DefaultParagraphFont"/>
    <w:uiPriority w:val="7"/>
    <w:qFormat/>
    <w:rsid w:val="007F264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F2645"/>
    <w:rPr>
      <w:b/>
      <w:bCs/>
      <w:sz w:val="26"/>
      <w:u w:val="none"/>
    </w:rPr>
  </w:style>
  <w:style w:type="character" w:customStyle="1" w:styleId="StyleUnderline">
    <w:name w:val="Style Underline"/>
    <w:aliases w:val="Underline"/>
    <w:basedOn w:val="DefaultParagraphFont"/>
    <w:uiPriority w:val="6"/>
    <w:qFormat/>
    <w:rsid w:val="007F2645"/>
    <w:rPr>
      <w:b w:val="0"/>
      <w:sz w:val="22"/>
      <w:u w:val="single"/>
    </w:rPr>
  </w:style>
  <w:style w:type="character" w:styleId="Hyperlink">
    <w:name w:val="Hyperlink"/>
    <w:basedOn w:val="DefaultParagraphFont"/>
    <w:uiPriority w:val="99"/>
    <w:semiHidden/>
    <w:unhideWhenUsed/>
    <w:rsid w:val="007F2645"/>
    <w:rPr>
      <w:color w:val="auto"/>
      <w:u w:val="none"/>
    </w:rPr>
  </w:style>
  <w:style w:type="character" w:styleId="FollowedHyperlink">
    <w:name w:val="FollowedHyperlink"/>
    <w:basedOn w:val="DefaultParagraphFont"/>
    <w:uiPriority w:val="99"/>
    <w:semiHidden/>
    <w:unhideWhenUsed/>
    <w:rsid w:val="007F264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41941-hayabusa2-asteroid-rovers-hopping-tech.html" TargetMode="External"/><Relationship Id="rId13" Type="http://schemas.openxmlformats.org/officeDocument/2006/relationships/hyperlink" Target="https://www.washingtonpost.com/opinions/the-247-trillion-global-debt-bomb/2018/07/15/64c5bbaa-86c2-11e8-8f6c-46cb43e3f306_story.html?noredirect=on&amp;utm_term=.5fb3ff1155d9" TargetMode="External"/><Relationship Id="rId18" Type="http://schemas.openxmlformats.org/officeDocument/2006/relationships/hyperlink" Target="https://mashable.com/article/armageddon-asteroid-threa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nationalgeographic.com/science/phenomena/2014/06/24/diamond-the-size-of-earth/" TargetMode="External"/><Relationship Id="rId7" Type="http://schemas.openxmlformats.org/officeDocument/2006/relationships/hyperlink" Target="http://www.thespacereview.com/article/3633/1" TargetMode="External"/><Relationship Id="rId1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7" Type="http://schemas.openxmlformats.org/officeDocument/2006/relationships/hyperlink" Target="https://en.wikipedia.org/wiki/O%27Neill_cylinder" TargetMode="External"/><Relationship Id="rId25"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 Type="http://schemas.openxmlformats.org/officeDocument/2006/relationships/numbering" Target="numbering.xml"/><Relationship Id="rId16" Type="http://schemas.openxmlformats.org/officeDocument/2006/relationships/hyperlink" Target="https://medium.com/fitch-blog/why-is-big-pharma-interested-in-the-space-economy-c078ac1bf67c" TargetMode="External"/><Relationship Id="rId20"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hyperlink" Target="https://en.wikipedia.org/wiki/Memex" TargetMode="External"/><Relationship Id="rId11" Type="http://schemas.openxmlformats.org/officeDocument/2006/relationships/hyperlink" Target="https://www.amazon.com/dp/B003QP4NPE/ref=dp-kindle-redirect?_encoding=UTF8&amp;btkr=1" TargetMode="External"/><Relationship Id="rId24" Type="http://schemas.openxmlformats.org/officeDocument/2006/relationships/hyperlink" Target="https://apps.dtic.mil/sti/pdfs/AD1053024.pdf" TargetMode="External"/><Relationship Id="rId5" Type="http://schemas.openxmlformats.org/officeDocument/2006/relationships/webSettings" Target="webSettings.xml"/><Relationship Id="rId15" Type="http://schemas.openxmlformats.org/officeDocument/2006/relationships/hyperlink" Target="https://www.forbes.com/sites/scottsnowden/2019/03/12/solar-power-stations-in-space-could-supply-the-world-with-limitless-energy/" TargetMode="External"/><Relationship Id="rId23" Type="http://schemas.openxmlformats.org/officeDocument/2006/relationships/hyperlink" Target="https://mashable.com/category/space-junk" TargetMode="External"/><Relationship Id="rId10" Type="http://schemas.openxmlformats.org/officeDocument/2006/relationships/hyperlink" Target="https://www.nasa.gov/directorates/spacetech/niac/2017_Phase_I_Phase_II/Sustainable_Human_Exploration/" TargetMode="External"/><Relationship Id="rId19" Type="http://schemas.openxmlformats.org/officeDocument/2006/relationships/hyperlink" Target="https://space.nss.org/technologies-for-asteroid-capture-into-earth-orbit/" TargetMode="External"/><Relationship Id="rId4" Type="http://schemas.openxmlformats.org/officeDocument/2006/relationships/settings" Target="settings.xml"/><Relationship Id="rId9" Type="http://schemas.openxmlformats.org/officeDocument/2006/relationships/hyperlink" Target="https://www.space.com/japan-hayabusa2-asteroid-bomb-video.html" TargetMode="External"/><Relationship Id="rId14" Type="http://schemas.openxmlformats.org/officeDocument/2006/relationships/hyperlink" Target="https://en.wikipedia.org/wiki/Space-based_solar_power" TargetMode="External"/><Relationship Id="rId22" Type="http://schemas.openxmlformats.org/officeDocument/2006/relationships/hyperlink" Target="https://www.nbcnews.com/science/space/neil-degrasse-tyson-says-space-ventures-will-spawn-first-trillionaire-n35227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D640D-B8A4-47F3-90C0-0740F0F88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203</TotalTime>
  <Pages>1</Pages>
  <Words>4316</Words>
  <Characters>24602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Adam Torson</cp:lastModifiedBy>
  <cp:revision>7</cp:revision>
  <dcterms:created xsi:type="dcterms:W3CDTF">2022-01-21T22:54:00Z</dcterms:created>
  <dcterms:modified xsi:type="dcterms:W3CDTF">2022-01-26T20:45:00Z</dcterms:modified>
</cp:coreProperties>
</file>