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09BFE" w14:textId="77777777" w:rsidR="00086C38" w:rsidRPr="00017BC4" w:rsidRDefault="00086C38" w:rsidP="00086C38">
      <w:pPr>
        <w:pStyle w:val="Heading1"/>
        <w:rPr>
          <w:rFonts w:cs="Calibri"/>
        </w:rPr>
      </w:pPr>
      <w:r w:rsidRPr="002401A3">
        <w:rPr>
          <w:rFonts w:cs="Calibri"/>
        </w:rPr>
        <w:t>AC</w:t>
      </w:r>
    </w:p>
    <w:p w14:paraId="57D96A20" w14:textId="2E267B34" w:rsidR="00086C38" w:rsidRDefault="00086C38" w:rsidP="006C6AF8">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r w:rsidR="00443B11">
        <w:rPr>
          <w:rFonts w:eastAsia="Times New Roman" w:cs="Times New Roman"/>
          <w:b/>
          <w:iCs/>
          <w:sz w:val="26"/>
        </w:rPr>
        <w:br/>
      </w:r>
    </w:p>
    <w:p w14:paraId="4AC939D2" w14:textId="77777777" w:rsidR="00086C38" w:rsidRPr="00810EB6" w:rsidRDefault="00086C38" w:rsidP="00086C38">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360DBA9A" w14:textId="724E0C4C" w:rsidR="00086C38" w:rsidRPr="002401A3" w:rsidRDefault="00086C38" w:rsidP="00086C38">
      <w:pPr>
        <w:pStyle w:val="Heading3"/>
        <w:rPr>
          <w:rFonts w:cs="Calibri"/>
        </w:rPr>
      </w:pPr>
      <w:r>
        <w:rPr>
          <w:rFonts w:cs="Calibri"/>
        </w:rPr>
        <w:lastRenderedPageBreak/>
        <w:t>1</w:t>
      </w:r>
    </w:p>
    <w:p w14:paraId="47BC8541" w14:textId="77777777" w:rsidR="00086C38" w:rsidRPr="002401A3" w:rsidRDefault="00086C38" w:rsidP="00086C38">
      <w:pPr>
        <w:pStyle w:val="Heading4"/>
        <w:rPr>
          <w:rFonts w:cs="Calibri"/>
        </w:rPr>
      </w:pPr>
      <w:r w:rsidRPr="002401A3">
        <w:rPr>
          <w:rFonts w:cs="Calibri"/>
        </w:rPr>
        <w:t xml:space="preserve">Increasing space debris levels inevitably set off a chain of collisions.  </w:t>
      </w:r>
    </w:p>
    <w:p w14:paraId="2650EA41" w14:textId="4B3E3FE8" w:rsidR="00086C38" w:rsidRPr="002401A3" w:rsidRDefault="00086C38" w:rsidP="00086C38">
      <w:r w:rsidRPr="002401A3">
        <w:t xml:space="preserve">Chelsea </w:t>
      </w:r>
      <w:r w:rsidRPr="00D5586F">
        <w:rPr>
          <w:rStyle w:val="Style13ptBold"/>
        </w:rPr>
        <w:t>Muñ</w:t>
      </w:r>
      <w:r w:rsidR="00443B11">
        <w:rPr>
          <w:rStyle w:val="Style13ptBold"/>
        </w:rPr>
        <w:t>o</w:t>
      </w:r>
      <w:r w:rsidRPr="00D5586F">
        <w:rPr>
          <w:rStyle w:val="Style13ptBold"/>
        </w:rPr>
        <w:t>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93778B6" w14:textId="77777777" w:rsidR="00086C38" w:rsidRPr="002401A3" w:rsidRDefault="00086C38" w:rsidP="00086C3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01EA154" w14:textId="77777777" w:rsidR="00086C38" w:rsidRPr="002401A3" w:rsidRDefault="00086C38" w:rsidP="00086C3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221FEABC" w14:textId="77777777" w:rsidR="00086C38" w:rsidRPr="002401A3" w:rsidRDefault="00086C38" w:rsidP="00086C38">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w:t>
      </w:r>
      <w:proofErr w:type="gramStart"/>
      <w:r w:rsidRPr="002401A3">
        <w:t>Alert!:</w:t>
      </w:r>
      <w:proofErr w:type="gramEnd"/>
      <w:r w:rsidRPr="002401A3">
        <w:t xml:space="preserve"> When Satellites Fail, p. 9-12 [language modified]</w:t>
      </w:r>
    </w:p>
    <w:p w14:paraId="3D7CF242" w14:textId="77777777" w:rsidR="00086C38" w:rsidRPr="002401A3" w:rsidRDefault="00086C38" w:rsidP="00086C3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w:t>
      </w:r>
      <w:r w:rsidRPr="00D5586F">
        <w:rPr>
          <w:sz w:val="12"/>
        </w:rPr>
        <w:lastRenderedPageBreak/>
        <w:t xml:space="preserve">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lastRenderedPageBreak/>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7D669E25" w14:textId="77777777" w:rsidR="00086C38" w:rsidRPr="002401A3" w:rsidRDefault="00086C38" w:rsidP="00086C38">
      <w:pPr>
        <w:rPr>
          <w:sz w:val="12"/>
        </w:rPr>
      </w:pPr>
    </w:p>
    <w:p w14:paraId="64CDFF47" w14:textId="61A9F9A8" w:rsidR="00086C38" w:rsidRPr="002401A3" w:rsidRDefault="00086C38" w:rsidP="00086C38">
      <w:pPr>
        <w:pStyle w:val="Heading3"/>
        <w:rPr>
          <w:rFonts w:cs="Calibri"/>
        </w:rPr>
      </w:pPr>
      <w:r>
        <w:rPr>
          <w:rFonts w:cs="Calibri"/>
        </w:rPr>
        <w:lastRenderedPageBreak/>
        <w:t>2</w:t>
      </w:r>
    </w:p>
    <w:p w14:paraId="4DC74126" w14:textId="77777777" w:rsidR="00086C38" w:rsidRPr="002401A3" w:rsidRDefault="00086C38" w:rsidP="00086C3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701B4065" w14:textId="77777777" w:rsidR="00086C38" w:rsidRPr="002401A3" w:rsidRDefault="00086C38" w:rsidP="00086C38">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60824A9E" w14:textId="77777777" w:rsidR="00086C38" w:rsidRPr="002401A3" w:rsidRDefault="00086C38" w:rsidP="00086C38">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 xml:space="preserve">they have ignored the history of colonialism on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017566D8" w14:textId="77777777" w:rsidR="00086C38" w:rsidRPr="002401A3" w:rsidRDefault="00086C38" w:rsidP="00086C3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0FF71EF9" w14:textId="77777777" w:rsidR="00086C38" w:rsidRPr="002401A3" w:rsidRDefault="00086C38" w:rsidP="00086C38">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166BFA45" w14:textId="77777777" w:rsidR="00086C38" w:rsidRPr="002401A3" w:rsidRDefault="00086C38" w:rsidP="00086C38">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50" w:history="1">
        <w:r w:rsidRPr="002401A3">
          <w:rPr>
            <w:rStyle w:val="Hyperlink"/>
            <w:sz w:val="12"/>
          </w:rPr>
          <w:t>Keep the red planet red</w:t>
        </w:r>
      </w:hyperlink>
      <w:r w:rsidRPr="002401A3">
        <w:rPr>
          <w:sz w:val="12"/>
        </w:rPr>
        <w:t xml:space="preserve">! </w:t>
      </w:r>
    </w:p>
    <w:p w14:paraId="476CF6CE" w14:textId="77777777" w:rsidR="00086C38" w:rsidRPr="002401A3" w:rsidRDefault="00086C38" w:rsidP="00086C38">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3A4514D7" w14:textId="77777777" w:rsidR="00086C38" w:rsidRPr="009C6124" w:rsidRDefault="00086C38" w:rsidP="00086C38">
      <w:pPr>
        <w:rPr>
          <w:lang w:val="fi-FI"/>
        </w:rPr>
      </w:pPr>
      <w:r w:rsidRPr="002401A3">
        <w:t xml:space="preserve">Spencer, Keith A. [senior editor at </w:t>
      </w:r>
      <w:proofErr w:type="gramStart"/>
      <w:r w:rsidRPr="002401A3">
        <w:t>Salon]“</w:t>
      </w:r>
      <w:proofErr w:type="gramEnd"/>
      <w:r w:rsidRPr="002401A3">
        <w:t xml:space="preserve">Against Mars-a-Lago: Why SpaceX's Mars Colonization Plan Should Terrify You.” </w:t>
      </w:r>
      <w:r w:rsidRPr="009C6124">
        <w:rPr>
          <w:lang w:val="fi-FI"/>
        </w:rPr>
        <w:t xml:space="preserve">Salon, Salon.com, </w:t>
      </w:r>
      <w:proofErr w:type="spellStart"/>
      <w:r w:rsidRPr="009C6124">
        <w:rPr>
          <w:lang w:val="fi-FI"/>
        </w:rPr>
        <w:t>Oct</w:t>
      </w:r>
      <w:proofErr w:type="spellEnd"/>
      <w:r w:rsidRPr="009C6124">
        <w:rPr>
          <w:lang w:val="fi-FI"/>
        </w:rPr>
        <w:t xml:space="preserve">. 8 2017, https://www.salon.com/2017/10/08/against-mars-a-lago-why-spacexs-mars-colonization-plan-should-terrify-you/. </w:t>
      </w:r>
    </w:p>
    <w:p w14:paraId="073D4FBB" w14:textId="77777777" w:rsidR="00086C38" w:rsidRDefault="00086C38" w:rsidP="00086C38">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56286152" w14:textId="77777777" w:rsidR="00086C38" w:rsidRPr="0042059C" w:rsidRDefault="00086C38" w:rsidP="00086C38">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662A5CF4" w14:textId="77777777" w:rsidR="00086C38" w:rsidRPr="0042059C" w:rsidRDefault="00086C38" w:rsidP="00086C38">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023CF880" w14:textId="77777777" w:rsidR="00086C38" w:rsidRPr="00C0357D" w:rsidRDefault="00086C38" w:rsidP="00086C38">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 xml:space="preserve">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781603A3" w14:textId="77777777" w:rsidR="00086C38" w:rsidRPr="002401A3" w:rsidRDefault="00086C38" w:rsidP="00086C38">
      <w:pPr>
        <w:pStyle w:val="Heading3"/>
        <w:rPr>
          <w:rFonts w:cs="Calibri"/>
        </w:rPr>
      </w:pPr>
      <w:r w:rsidRPr="002401A3">
        <w:rPr>
          <w:rFonts w:cs="Calibri"/>
        </w:rPr>
        <w:lastRenderedPageBreak/>
        <w:t>Plan</w:t>
      </w:r>
      <w:r>
        <w:rPr>
          <w:rFonts w:cs="Calibri"/>
        </w:rPr>
        <w:t>/Solvency</w:t>
      </w:r>
    </w:p>
    <w:p w14:paraId="7F968CCF" w14:textId="77777777" w:rsidR="00086C38" w:rsidRPr="001A6991" w:rsidRDefault="00086C38" w:rsidP="00086C38">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4DA4D710" w14:textId="77777777" w:rsidR="00086C38" w:rsidRPr="002011A0" w:rsidRDefault="00086C38" w:rsidP="00086C38">
      <w:pPr>
        <w:pStyle w:val="Heading4"/>
        <w:rPr>
          <w:rFonts w:cs="Calibri"/>
        </w:rPr>
      </w:pPr>
      <w:r w:rsidRPr="002011A0">
        <w:rPr>
          <w:rFonts w:cs="Calibri"/>
        </w:rPr>
        <w:t xml:space="preserve">Treating space as a </w:t>
      </w:r>
      <w:proofErr w:type="gramStart"/>
      <w:r w:rsidRPr="002011A0">
        <w:rPr>
          <w:rFonts w:cs="Calibri"/>
        </w:rPr>
        <w:t>commons</w:t>
      </w:r>
      <w:proofErr w:type="gramEnd"/>
      <w:r w:rsidRPr="002011A0">
        <w:rPr>
          <w:rFonts w:cs="Calibri"/>
        </w:rPr>
        <w:t xml:space="preserve"> solves orbital debris. States already agree to a limited regime of this type.</w:t>
      </w:r>
    </w:p>
    <w:p w14:paraId="47DB5003" w14:textId="77777777" w:rsidR="00086C38" w:rsidRPr="002011A0" w:rsidRDefault="00086C38" w:rsidP="00086C38">
      <w:pPr>
        <w:rPr>
          <w:sz w:val="16"/>
        </w:rPr>
      </w:pPr>
      <w:r w:rsidRPr="002011A0">
        <w:rPr>
          <w:rStyle w:val="Style13ptBold"/>
        </w:rPr>
        <w:t>Silverstein &amp; Panda ‘3/9 -</w:t>
      </w:r>
      <w:r w:rsidRPr="002011A0">
        <w:t xml:space="preserve"> </w:t>
      </w:r>
      <w:r w:rsidRPr="002011A0">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011A0">
        <w:rPr>
          <w:i/>
          <w:sz w:val="16"/>
        </w:rPr>
        <w:t>Carnegie Endowment for International Peace</w:t>
      </w:r>
      <w:r w:rsidRPr="002011A0">
        <w:rPr>
          <w:sz w:val="16"/>
        </w:rPr>
        <w:t xml:space="preserve"> (Web). March 9, 2021. Accessed Dec. 13, 2021. &lt;</w:t>
      </w:r>
      <w:hyperlink r:id="rId71" w:history="1">
        <w:r w:rsidRPr="002011A0">
          <w:rPr>
            <w:rStyle w:val="Hyperlink"/>
            <w:sz w:val="16"/>
          </w:rPr>
          <w:t>https://carnegieendowment.org/2021/03/09/space-is-great-commons.-it-s-time-to-treat-it-as-such-pub-84018</w:t>
        </w:r>
      </w:hyperlink>
      <w:r w:rsidRPr="002011A0">
        <w:rPr>
          <w:sz w:val="16"/>
        </w:rPr>
        <w:t>&gt; AT</w:t>
      </w:r>
    </w:p>
    <w:p w14:paraId="43995CB4" w14:textId="77777777" w:rsidR="00086C38" w:rsidRPr="002011A0" w:rsidRDefault="00086C38" w:rsidP="00086C38">
      <w:pPr>
        <w:ind w:left="720"/>
        <w:rPr>
          <w:sz w:val="12"/>
        </w:rPr>
      </w:pPr>
      <w:r w:rsidRPr="002011A0">
        <w:rPr>
          <w:sz w:val="12"/>
        </w:rPr>
        <w:t xml:space="preserve">The </w:t>
      </w:r>
      <w:r w:rsidRPr="002011A0">
        <w:rPr>
          <w:rStyle w:val="StyleUnderline"/>
          <w:highlight w:val="yellow"/>
        </w:rPr>
        <w:t>failure to manage</w:t>
      </w:r>
      <w:r w:rsidRPr="002011A0">
        <w:rPr>
          <w:sz w:val="12"/>
        </w:rPr>
        <w:t xml:space="preserve"> Earth </w:t>
      </w:r>
      <w:r w:rsidRPr="002011A0">
        <w:rPr>
          <w:rStyle w:val="StyleUnderline"/>
          <w:highlight w:val="yellow"/>
        </w:rPr>
        <w:t xml:space="preserve">orbits as a </w:t>
      </w:r>
      <w:proofErr w:type="gramStart"/>
      <w:r w:rsidRPr="002011A0">
        <w:rPr>
          <w:rStyle w:val="StyleUnderline"/>
          <w:highlight w:val="yellow"/>
        </w:rPr>
        <w:t>commons</w:t>
      </w:r>
      <w:proofErr w:type="gramEnd"/>
      <w:r w:rsidRPr="002011A0">
        <w:rPr>
          <w:rStyle w:val="StyleUnderline"/>
          <w:highlight w:val="yellow"/>
        </w:rPr>
        <w:t xml:space="preserve"> undermines safety and predictability, exposing</w:t>
      </w:r>
      <w:r w:rsidRPr="002011A0">
        <w:rPr>
          <w:sz w:val="12"/>
        </w:rPr>
        <w:t xml:space="preserve"> space </w:t>
      </w:r>
      <w:r w:rsidRPr="002011A0">
        <w:rPr>
          <w:rStyle w:val="StyleUnderline"/>
          <w:highlight w:val="yellow"/>
        </w:rPr>
        <w:t>operators to</w:t>
      </w:r>
      <w:r w:rsidRPr="002011A0">
        <w:rPr>
          <w:sz w:val="12"/>
        </w:rPr>
        <w:t xml:space="preserve"> growing risks such as </w:t>
      </w:r>
      <w:r w:rsidRPr="002011A0">
        <w:rPr>
          <w:rStyle w:val="StyleUnderline"/>
          <w:highlight w:val="yellow"/>
        </w:rPr>
        <w:t>collisions with other satellites and debris.</w:t>
      </w:r>
      <w:r w:rsidRPr="002011A0">
        <w:rPr>
          <w:sz w:val="12"/>
        </w:rPr>
        <w:t xml:space="preserve"> The long-standing debris problem has been building for decades and demands an international </w:t>
      </w:r>
      <w:proofErr w:type="gramStart"/>
      <w:r w:rsidRPr="002011A0">
        <w:rPr>
          <w:sz w:val="12"/>
        </w:rPr>
        <w:t>solution.¶</w:t>
      </w:r>
      <w:proofErr w:type="gramEnd"/>
      <w:r w:rsidRPr="002011A0">
        <w:rPr>
          <w:sz w:val="12"/>
        </w:rPr>
        <w:t xml:space="preserve"> Competing </w:t>
      </w:r>
      <w:r w:rsidRPr="002011A0">
        <w:rPr>
          <w:rStyle w:val="StyleUnderline"/>
          <w:highlight w:val="yellow"/>
        </w:rPr>
        <w:t>states need to coalesce behind a commons-based understanding of</w:t>
      </w:r>
      <w:r w:rsidRPr="002011A0">
        <w:rPr>
          <w:sz w:val="12"/>
        </w:rPr>
        <w:t xml:space="preserve"> Earth </w:t>
      </w:r>
      <w:r w:rsidRPr="002011A0">
        <w:rPr>
          <w:rStyle w:val="StyleUnderline"/>
          <w:highlight w:val="yellow"/>
        </w:rPr>
        <w:t>orbits to set the table for a governance system to organize space traffic and address rampant debris.</w:t>
      </w:r>
      <w:r w:rsidRPr="002011A0">
        <w:rPr>
          <w:sz w:val="12"/>
        </w:rPr>
        <w:t xml:space="preserve"> New leadership in the United States can spur progress on space governance by affirming that Earth orbits are a </w:t>
      </w:r>
      <w:proofErr w:type="gramStart"/>
      <w:r w:rsidRPr="002011A0">
        <w:rPr>
          <w:sz w:val="12"/>
        </w:rPr>
        <w:t>great commons</w:t>
      </w:r>
      <w:proofErr w:type="gramEnd"/>
      <w:r w:rsidRPr="002011A0">
        <w:rPr>
          <w:sz w:val="12"/>
        </w:rPr>
        <w:t xml:space="preserve">. So far, President Joe Biden and his administration have focused on major space projects, but </w:t>
      </w:r>
      <w:r w:rsidRPr="002011A0">
        <w:rPr>
          <w:rStyle w:val="StyleUnderline"/>
          <w:highlight w:val="yellow"/>
        </w:rPr>
        <w:t>a</w:t>
      </w:r>
      <w:r w:rsidRPr="002011A0">
        <w:rPr>
          <w:sz w:val="12"/>
        </w:rPr>
        <w:t xml:space="preserve"> relatively simple </w:t>
      </w:r>
      <w:r w:rsidRPr="002011A0">
        <w:rPr>
          <w:rStyle w:val="StyleUnderline"/>
          <w:highlight w:val="yellow"/>
        </w:rPr>
        <w:t>policy</w:t>
      </w:r>
      <w:r w:rsidRPr="002011A0">
        <w:rPr>
          <w:sz w:val="12"/>
        </w:rPr>
        <w:t xml:space="preserve"> declaration </w:t>
      </w:r>
      <w:r w:rsidRPr="002011A0">
        <w:rPr>
          <w:rStyle w:val="StyleUnderline"/>
          <w:highlight w:val="yellow"/>
        </w:rPr>
        <w:t>that frames</w:t>
      </w:r>
      <w:r w:rsidRPr="002011A0">
        <w:rPr>
          <w:rStyle w:val="StyleUnderline"/>
        </w:rPr>
        <w:t xml:space="preserve"> </w:t>
      </w:r>
      <w:r w:rsidRPr="002011A0">
        <w:rPr>
          <w:sz w:val="12"/>
        </w:rPr>
        <w:t xml:space="preserve">Earth </w:t>
      </w:r>
      <w:r w:rsidRPr="002011A0">
        <w:rPr>
          <w:rStyle w:val="StyleUnderline"/>
          <w:highlight w:val="yellow"/>
        </w:rPr>
        <w:t>orbits as a</w:t>
      </w:r>
      <w:r w:rsidRPr="002011A0">
        <w:rPr>
          <w:sz w:val="12"/>
        </w:rPr>
        <w:t xml:space="preserve"> </w:t>
      </w:r>
      <w:proofErr w:type="gramStart"/>
      <w:r w:rsidRPr="002011A0">
        <w:rPr>
          <w:sz w:val="12"/>
        </w:rPr>
        <w:t xml:space="preserve">great </w:t>
      </w:r>
      <w:r w:rsidRPr="002011A0">
        <w:rPr>
          <w:rStyle w:val="StyleUnderline"/>
          <w:highlight w:val="yellow"/>
        </w:rPr>
        <w:t>commons</w:t>
      </w:r>
      <w:proofErr w:type="gramEnd"/>
      <w:r w:rsidRPr="002011A0">
        <w:rPr>
          <w:rStyle w:val="StyleUnderline"/>
          <w:highlight w:val="yellow"/>
        </w:rPr>
        <w:t xml:space="preserve"> can support efforts to negotiate space governance models for</w:t>
      </w:r>
      <w:r w:rsidRPr="002011A0">
        <w:rPr>
          <w:sz w:val="12"/>
        </w:rPr>
        <w:t xml:space="preserve"> issues like </w:t>
      </w:r>
      <w:r w:rsidRPr="002011A0">
        <w:rPr>
          <w:rStyle w:val="StyleUnderline"/>
          <w:highlight w:val="yellow"/>
        </w:rPr>
        <w:t>debris mitigation and remediation.</w:t>
      </w:r>
      <w:r w:rsidRPr="002011A0">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011A0">
        <w:rPr>
          <w:sz w:val="12"/>
        </w:rPr>
        <w:t>commons.¶</w:t>
      </w:r>
      <w:proofErr w:type="gramEnd"/>
      <w:r w:rsidRPr="002011A0">
        <w:rPr>
          <w:sz w:val="12"/>
        </w:rPr>
        <w:t xml:space="preserve"> </w:t>
      </w:r>
      <w:r w:rsidRPr="002011A0">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011A0">
        <w:rPr>
          <w:sz w:val="12"/>
          <w:szCs w:val="12"/>
        </w:rPr>
        <w:t>impacts.¶</w:t>
      </w:r>
      <w:proofErr w:type="gramEnd"/>
      <w:r w:rsidRPr="002011A0">
        <w:rPr>
          <w:sz w:val="12"/>
          <w:szCs w:val="12"/>
        </w:rPr>
        <w:t xml:space="preserve"> Collisions with fragments of orbital litter as small as a few millimeters across can ruin satellites and end missions. Current technologies cannot track </w:t>
      </w:r>
      <w:proofErr w:type="gramStart"/>
      <w:r w:rsidRPr="002011A0">
        <w:rPr>
          <w:sz w:val="12"/>
          <w:szCs w:val="12"/>
        </w:rPr>
        <w:t>all of</w:t>
      </w:r>
      <w:proofErr w:type="gramEnd"/>
      <w:r w:rsidRPr="002011A0">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011A0">
        <w:rPr>
          <w:sz w:val="12"/>
          <w:szCs w:val="12"/>
        </w:rPr>
        <w:t>orbit.¶</w:t>
      </w:r>
      <w:proofErr w:type="gramEnd"/>
      <w:r w:rsidRPr="002011A0">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011A0">
        <w:rPr>
          <w:sz w:val="12"/>
          <w:szCs w:val="12"/>
        </w:rPr>
        <w:t>risks.¶</w:t>
      </w:r>
      <w:proofErr w:type="gramEnd"/>
      <w:r w:rsidRPr="002011A0">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011A0">
        <w:rPr>
          <w:sz w:val="12"/>
          <w:szCs w:val="12"/>
        </w:rPr>
        <w:t>risks.¶</w:t>
      </w:r>
      <w:proofErr w:type="gramEnd"/>
      <w:r w:rsidRPr="002011A0">
        <w:rPr>
          <w:sz w:val="12"/>
          <w:szCs w:val="12"/>
        </w:rPr>
        <w:t xml:space="preserve"> </w:t>
      </w:r>
      <w:r w:rsidRPr="002011A0">
        <w:rPr>
          <w:rStyle w:val="StyleUnderline"/>
          <w:highlight w:val="yellow"/>
        </w:rPr>
        <w:t>Without new governance</w:t>
      </w:r>
      <w:r w:rsidRPr="002011A0">
        <w:rPr>
          <w:sz w:val="12"/>
        </w:rPr>
        <w:t xml:space="preserve"> agreements, problems related to </w:t>
      </w:r>
      <w:r w:rsidRPr="002011A0">
        <w:rPr>
          <w:rStyle w:val="StyleUnderline"/>
          <w:highlight w:val="yellow"/>
        </w:rPr>
        <w:t>debris, heavy orbital traffic, and harmful interference will only intensify.</w:t>
      </w:r>
      <w:r w:rsidRPr="002011A0">
        <w:rPr>
          <w:sz w:val="12"/>
        </w:rPr>
        <w:t xml:space="preserve"> Debris in higher orbits can persist for a century or more. </w:t>
      </w:r>
      <w:r w:rsidRPr="002011A0">
        <w:rPr>
          <w:rStyle w:val="StyleUnderline"/>
          <w:highlight w:val="yellow"/>
        </w:rPr>
        <w:t>The costs of adapting to</w:t>
      </w:r>
      <w:r w:rsidRPr="002011A0">
        <w:rPr>
          <w:sz w:val="12"/>
        </w:rPr>
        <w:t xml:space="preserve"> increasingly </w:t>
      </w:r>
      <w:r w:rsidRPr="002011A0">
        <w:rPr>
          <w:rStyle w:val="StyleUnderline"/>
          <w:highlight w:val="yellow"/>
        </w:rPr>
        <w:t>polluted orbits would be immense, and the opportunity costs would be even higher</w:t>
      </w:r>
      <w:r w:rsidRPr="002011A0">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011A0">
        <w:rPr>
          <w:rStyle w:val="StyleUnderline"/>
          <w:highlight w:val="yellow"/>
        </w:rPr>
        <w:t xml:space="preserve">borne by all space actors, including emerging states and commercial </w:t>
      </w:r>
      <w:proofErr w:type="gramStart"/>
      <w:r w:rsidRPr="002011A0">
        <w:rPr>
          <w:rStyle w:val="StyleUnderline"/>
          <w:highlight w:val="yellow"/>
        </w:rPr>
        <w:t>entities.</w:t>
      </w:r>
      <w:r w:rsidRPr="002011A0">
        <w:rPr>
          <w:sz w:val="12"/>
        </w:rPr>
        <w:t>¶</w:t>
      </w:r>
      <w:proofErr w:type="gramEnd"/>
      <w:r w:rsidRPr="002011A0">
        <w:rPr>
          <w:sz w:val="12"/>
        </w:rPr>
        <w:t xml:space="preserve"> EXISTING FORMS OF SPACE GOVERNANCE¶ A well-designed governance system, founded on a widespread understanding of Earth orbits as a great commons, could temper these risks. Currently, space is not wholly unregulated, but </w:t>
      </w:r>
      <w:r w:rsidRPr="002011A0">
        <w:rPr>
          <w:rStyle w:val="StyleUnderline"/>
          <w:highlight w:val="yellow"/>
        </w:rPr>
        <w:t>existing regulations are limited</w:t>
      </w:r>
      <w:r w:rsidRPr="002011A0">
        <w:rPr>
          <w:sz w:val="12"/>
        </w:rPr>
        <w:t xml:space="preserve"> both </w:t>
      </w:r>
      <w:r w:rsidRPr="002011A0">
        <w:rPr>
          <w:rStyle w:val="StyleUnderline"/>
          <w:highlight w:val="yellow"/>
        </w:rPr>
        <w:t>in scope and implementation.</w:t>
      </w:r>
      <w:r w:rsidRPr="002011A0">
        <w:rPr>
          <w:sz w:val="12"/>
        </w:rPr>
        <w:t xml:space="preserve"> Many </w:t>
      </w:r>
      <w:r w:rsidRPr="002011A0">
        <w:rPr>
          <w:rStyle w:val="StyleUnderline"/>
          <w:highlight w:val="yellow"/>
        </w:rPr>
        <w:t>operators pledge to follow national regulations and international guidelines, but decentralized accountability mechanisms limit enforcement.</w:t>
      </w:r>
      <w:r w:rsidRPr="002011A0">
        <w:rPr>
          <w:sz w:val="12"/>
        </w:rPr>
        <w:t xml:space="preserve"> These </w:t>
      </w:r>
      <w:r w:rsidRPr="002011A0">
        <w:rPr>
          <w:rStyle w:val="StyleUnderline"/>
          <w:highlight w:val="yellow"/>
        </w:rPr>
        <w:t>guidelines</w:t>
      </w:r>
      <w:r w:rsidRPr="002011A0">
        <w:rPr>
          <w:sz w:val="12"/>
        </w:rPr>
        <w:t xml:space="preserve"> also </w:t>
      </w:r>
      <w:r w:rsidRPr="002011A0">
        <w:rPr>
          <w:rStyle w:val="StyleUnderline"/>
          <w:highlight w:val="yellow"/>
        </w:rPr>
        <w:t xml:space="preserve">do not cover the full range of </w:t>
      </w:r>
      <w:r w:rsidRPr="002011A0">
        <w:rPr>
          <w:sz w:val="12"/>
        </w:rPr>
        <w:t>potentially</w:t>
      </w:r>
      <w:r w:rsidRPr="002011A0">
        <w:rPr>
          <w:rStyle w:val="StyleUnderline"/>
          <w:highlight w:val="yellow"/>
        </w:rPr>
        <w:t xml:space="preserve"> risky behaviors in space.</w:t>
      </w:r>
      <w:r w:rsidRPr="002011A0">
        <w:rPr>
          <w:sz w:val="12"/>
        </w:rPr>
        <w:t xml:space="preserve"> For example, while some space operators can maneuver satellites to avoid collisions, there are no compulsory rules or standards on who has the right of </w:t>
      </w:r>
      <w:proofErr w:type="gramStart"/>
      <w:r w:rsidRPr="002011A0">
        <w:rPr>
          <w:sz w:val="12"/>
        </w:rPr>
        <w:t>way.¶</w:t>
      </w:r>
      <w:proofErr w:type="gramEnd"/>
      <w:r w:rsidRPr="002011A0">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011A0">
        <w:rPr>
          <w:sz w:val="12"/>
        </w:rPr>
        <w:t>a great commons</w:t>
      </w:r>
      <w:proofErr w:type="gramEnd"/>
      <w:r w:rsidRPr="002011A0">
        <w:rPr>
          <w:sz w:val="12"/>
        </w:rPr>
        <w:t xml:space="preserve"> arise in subsequent international texts. Agreements like the Liability Convention impose fault-based liability for debris-related collisions in space, but it is difficult to prove fault in this </w:t>
      </w:r>
      <w:r w:rsidRPr="002011A0">
        <w:rPr>
          <w:sz w:val="12"/>
        </w:rPr>
        <w:lastRenderedPageBreak/>
        <w:t xml:space="preserve">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011A0">
        <w:rPr>
          <w:sz w:val="12"/>
        </w:rPr>
        <w:t>scope.¶</w:t>
      </w:r>
      <w:proofErr w:type="gramEnd"/>
      <w:r w:rsidRPr="002011A0">
        <w:rPr>
          <w:sz w:val="12"/>
        </w:rPr>
        <w:t xml:space="preserve"> </w:t>
      </w:r>
      <w:r w:rsidRPr="002011A0">
        <w:rPr>
          <w:rStyle w:val="StyleUnderline"/>
          <w:highlight w:val="yellow"/>
        </w:rPr>
        <w:t>States have acceded to supranational regulations of the most limited</w:t>
      </w:r>
      <w:r w:rsidRPr="002011A0">
        <w:rPr>
          <w:sz w:val="12"/>
        </w:rPr>
        <w:t xml:space="preserve"> (and thus most valuable) Earth </w:t>
      </w:r>
      <w:r w:rsidRPr="002011A0">
        <w:rPr>
          <w:rStyle w:val="StyleUnderline"/>
          <w:highlight w:val="yellow"/>
        </w:rPr>
        <w:t>orbits.</w:t>
      </w:r>
      <w:r w:rsidRPr="002011A0">
        <w:rPr>
          <w:sz w:val="12"/>
        </w:rPr>
        <w:t xml:space="preserve"> </w:t>
      </w:r>
      <w:r w:rsidRPr="002011A0">
        <w:rPr>
          <w:rStyle w:val="StyleUnderline"/>
          <w:highlight w:val="yellow"/>
        </w:rPr>
        <w:t>The</w:t>
      </w:r>
      <w:r w:rsidRPr="002011A0">
        <w:rPr>
          <w:sz w:val="12"/>
        </w:rPr>
        <w:t xml:space="preserve"> International Telecommunication Union (</w:t>
      </w:r>
      <w:r w:rsidRPr="002011A0">
        <w:rPr>
          <w:rStyle w:val="StyleUnderline"/>
          <w:highlight w:val="yellow"/>
        </w:rPr>
        <w:t>ITU</w:t>
      </w:r>
      <w:r w:rsidRPr="002011A0">
        <w:rPr>
          <w:sz w:val="12"/>
        </w:rPr>
        <w:t xml:space="preserve">) </w:t>
      </w:r>
      <w:r w:rsidRPr="002011A0">
        <w:rPr>
          <w:rStyle w:val="StyleUnderline"/>
          <w:highlight w:val="yellow"/>
        </w:rPr>
        <w:t>coordinates</w:t>
      </w:r>
      <w:r w:rsidRPr="002011A0">
        <w:rPr>
          <w:sz w:val="12"/>
        </w:rPr>
        <w:t>, but does not authorize</w:t>
      </w:r>
      <w:r w:rsidRPr="002011A0">
        <w:rPr>
          <w:sz w:val="12"/>
          <w:highlight w:val="yellow"/>
        </w:rPr>
        <w:t xml:space="preserve">, </w:t>
      </w:r>
      <w:r w:rsidRPr="002011A0">
        <w:rPr>
          <w:sz w:val="26"/>
          <w:szCs w:val="26"/>
          <w:highlight w:val="yellow"/>
        </w:rPr>
        <w:t>s</w:t>
      </w:r>
      <w:r w:rsidRPr="002011A0">
        <w:rPr>
          <w:rStyle w:val="StyleUnderline"/>
          <w:sz w:val="26"/>
          <w:szCs w:val="26"/>
          <w:highlight w:val="yellow"/>
        </w:rPr>
        <w:t>atellite</w:t>
      </w:r>
      <w:r w:rsidRPr="002011A0">
        <w:rPr>
          <w:rStyle w:val="StyleUnderline"/>
          <w:highlight w:val="yellow"/>
        </w:rPr>
        <w:t xml:space="preserve"> deployments and operations in geosynchronous orbits and manages radiofrequency spectrum assignments in other regions of space</w:t>
      </w:r>
      <w:r w:rsidRPr="002011A0">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6D864885" w14:textId="77777777" w:rsidR="00086C38" w:rsidRPr="00C67EF1" w:rsidRDefault="00086C38" w:rsidP="00086C38">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5398FC11" w14:textId="77777777" w:rsidR="00086C38" w:rsidRPr="009B1840" w:rsidRDefault="00086C38" w:rsidP="00086C38">
      <w:r w:rsidRPr="002934A9">
        <w:rPr>
          <w:rStyle w:val="Style13ptBold"/>
        </w:rPr>
        <w:t xml:space="preserve">Sterling &amp; </w:t>
      </w:r>
      <w:proofErr w:type="spellStart"/>
      <w:r w:rsidRPr="002934A9">
        <w:rPr>
          <w:rStyle w:val="Style13ptBold"/>
        </w:rPr>
        <w:t>Orrman</w:t>
      </w:r>
      <w:proofErr w:type="spellEnd"/>
      <w:r w:rsidRPr="002934A9">
        <w:rPr>
          <w:rStyle w:val="Style13ptBold"/>
        </w:rPr>
        <w:t xml:space="preserve">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2F0B0BCB" w14:textId="77777777" w:rsidR="00086C38" w:rsidRPr="00D47573" w:rsidRDefault="00086C38" w:rsidP="00086C38">
      <w:pPr>
        <w:ind w:left="720"/>
        <w:rPr>
          <w:sz w:val="16"/>
          <w:szCs w:val="16"/>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p>
    <w:p w14:paraId="55D028A3" w14:textId="77777777" w:rsidR="00086C38" w:rsidRPr="00D07F41" w:rsidRDefault="00086C38" w:rsidP="00086C38">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xml:space="preserve">, some </w:t>
      </w:r>
      <w:proofErr w:type="gramStart"/>
      <w:r w:rsidRPr="00D07F41">
        <w:rPr>
          <w:rStyle w:val="StyleUnderline"/>
        </w:rPr>
        <w:t>authors</w:t>
      </w:r>
      <w:proofErr w:type="gramEnd"/>
      <w:r w:rsidRPr="00D07F41">
        <w:rPr>
          <w:rStyle w:val="StyleUnderline"/>
        </w:rPr>
        <w:t xml:space="preserve">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p>
    <w:p w14:paraId="2DB3D067" w14:textId="77777777" w:rsidR="00086C38" w:rsidRPr="00D47573" w:rsidRDefault="00086C38" w:rsidP="00086C38">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w:t>
      </w:r>
      <w:proofErr w:type="gramStart"/>
      <w:r w:rsidRPr="00D07F41">
        <w:rPr>
          <w:rStyle w:val="StyleUnderline"/>
        </w:rPr>
        <w:t>)</w:t>
      </w:r>
      <w:proofErr w:type="gramEnd"/>
      <w:r w:rsidRPr="00D07F41">
        <w:rPr>
          <w:rStyle w:val="StyleUnderline"/>
        </w:rPr>
        <w:t xml:space="preserve">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664EDB6E" w14:textId="77777777" w:rsidR="00086C38" w:rsidRPr="00895F70" w:rsidRDefault="00086C38" w:rsidP="00086C38">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w:t>
      </w:r>
      <w:r w:rsidRPr="00D47573">
        <w:rPr>
          <w:sz w:val="16"/>
        </w:rPr>
        <w:lastRenderedPageBreak/>
        <w:t xml:space="preserve">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7A44E6E5" w14:textId="77777777" w:rsidR="00086C38" w:rsidRPr="00D47573" w:rsidRDefault="00086C38" w:rsidP="00086C38">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w:t>
      </w:r>
      <w:proofErr w:type="gramStart"/>
      <w:r w:rsidRPr="00D47573">
        <w:rPr>
          <w:rStyle w:val="Emphasis"/>
          <w:highlight w:val="green"/>
        </w:rPr>
        <w:t>timber</w:t>
      </w:r>
      <w:proofErr w:type="gramEnd"/>
      <w:r w:rsidRPr="00D47573">
        <w:rPr>
          <w:rStyle w:val="Emphasis"/>
          <w:highlight w:val="green"/>
        </w:rPr>
        <w:t xml:space="preserve">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405ADA86" w14:textId="77777777" w:rsidR="00086C38" w:rsidRPr="00D47573" w:rsidRDefault="00086C38" w:rsidP="00086C38">
      <w:pPr>
        <w:ind w:left="720"/>
        <w:rPr>
          <w:sz w:val="16"/>
        </w:rPr>
      </w:pPr>
      <w:r w:rsidRPr="00D47573">
        <w:rPr>
          <w:sz w:val="16"/>
        </w:rPr>
        <w:t>“</w:t>
      </w:r>
      <w:proofErr w:type="gramStart"/>
      <w:r w:rsidRPr="00D47573">
        <w:rPr>
          <w:rStyle w:val="Emphasis"/>
          <w:highlight w:val="green"/>
        </w:rPr>
        <w:t>those</w:t>
      </w:r>
      <w:proofErr w:type="gramEnd"/>
      <w:r w:rsidRPr="00D47573">
        <w:rPr>
          <w:rStyle w:val="Emphasis"/>
          <w:highlight w:val="green"/>
        </w:rPr>
        <w:t xml:space="preserve"> who advocate the</w:t>
      </w:r>
      <w:r w:rsidRPr="00895F70">
        <w:rPr>
          <w:rStyle w:val="StyleUnderline"/>
        </w:rPr>
        <w:t xml:space="preserve"> renunciation and </w:t>
      </w:r>
      <w:r w:rsidRPr="00D47573">
        <w:rPr>
          <w:rStyle w:val="Emphasis"/>
          <w:highlight w:val="green"/>
        </w:rPr>
        <w:t xml:space="preserve">abandonment of the </w:t>
      </w:r>
      <w:proofErr w:type="spellStart"/>
      <w:r w:rsidRPr="00D47573">
        <w:rPr>
          <w:rStyle w:val="Emphasis"/>
          <w:highlight w:val="green"/>
        </w:rPr>
        <w:t>nonappropriation</w:t>
      </w:r>
      <w:proofErr w:type="spellEnd"/>
      <w:r w:rsidRPr="00D47573">
        <w:rPr>
          <w:rStyle w:val="Emphasis"/>
          <w:highlight w:val="green"/>
        </w:rPr>
        <w:t xml:space="preserve">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787E1FEB" w14:textId="77777777" w:rsidR="00086C38" w:rsidRPr="00CB1A1D" w:rsidRDefault="00086C38" w:rsidP="00086C38">
      <w:pPr>
        <w:ind w:left="720"/>
        <w:rPr>
          <w:rStyle w:val="StyleUnderline"/>
        </w:rPr>
      </w:pPr>
      <w:r w:rsidRPr="00895F70">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895F70">
        <w:rPr>
          <w:rStyle w:val="StyleUnderline"/>
        </w:rPr>
        <w:t>manner in which</w:t>
      </w:r>
      <w:proofErr w:type="gramEnd"/>
      <w:r w:rsidRPr="00895F70">
        <w:rPr>
          <w:rStyle w:val="StyleUnderline"/>
        </w:rPr>
        <w:t xml:space="preserve">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199B6107" w14:textId="77777777" w:rsidR="00086C38" w:rsidRPr="00D47573" w:rsidRDefault="00086C38" w:rsidP="00086C38">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78E5F752" w14:textId="77777777" w:rsidR="00086C38" w:rsidRPr="00895F70" w:rsidRDefault="00086C38" w:rsidP="00086C38">
      <w:pPr>
        <w:ind w:left="720"/>
        <w:rPr>
          <w:rStyle w:val="StyleUnderline"/>
        </w:rPr>
      </w:pPr>
      <w:r w:rsidRPr="00895F70">
        <w:rPr>
          <w:rStyle w:val="StyleUnderline"/>
        </w:rPr>
        <w:t>Ultimately</w:t>
      </w:r>
      <w:r w:rsidRPr="003D7038">
        <w:rPr>
          <w:rStyle w:val="StyleUnderline"/>
        </w:rPr>
        <w:t xml:space="preserve">, </w:t>
      </w:r>
      <w:r w:rsidRPr="003D7038">
        <w:rPr>
          <w:rStyle w:val="Emphasis"/>
        </w:rPr>
        <w:t xml:space="preserve">some form of international governance of outer space as a </w:t>
      </w:r>
      <w:proofErr w:type="gramStart"/>
      <w:r w:rsidRPr="003D7038">
        <w:rPr>
          <w:rStyle w:val="Emphasis"/>
        </w:rPr>
        <w:t>global commons</w:t>
      </w:r>
      <w:proofErr w:type="gramEnd"/>
      <w:r w:rsidRPr="003D7038">
        <w:rPr>
          <w:sz w:val="16"/>
        </w:rPr>
        <w:t xml:space="preserve"> [45] </w:t>
      </w:r>
      <w:r w:rsidRPr="003D7038">
        <w:rPr>
          <w:rStyle w:val="Emphasis"/>
        </w:rPr>
        <w:t>building on the OST</w:t>
      </w:r>
      <w:r w:rsidRPr="003D7038">
        <w:rPr>
          <w:rStyle w:val="StyleUnderline"/>
        </w:rPr>
        <w:t xml:space="preserve"> and the current corpus juris </w:t>
      </w:r>
      <w:proofErr w:type="spellStart"/>
      <w:r w:rsidRPr="003D7038">
        <w:rPr>
          <w:rStyle w:val="StyleUnderline"/>
        </w:rPr>
        <w:t>spatialis</w:t>
      </w:r>
      <w:proofErr w:type="spellEnd"/>
      <w:r w:rsidRPr="003D7038">
        <w:rPr>
          <w:rStyle w:val="StyleUnderline"/>
        </w:rPr>
        <w:t xml:space="preserve"> </w:t>
      </w:r>
      <w:r w:rsidRPr="003D7038">
        <w:rPr>
          <w:rStyle w:val="Emphasis"/>
        </w:rPr>
        <w:t>seems</w:t>
      </w:r>
      <w:r w:rsidRPr="003D7038">
        <w:rPr>
          <w:rStyle w:val="StyleUnderline"/>
        </w:rPr>
        <w:t xml:space="preserve"> both more likely and </w:t>
      </w:r>
      <w:r w:rsidRPr="003D7038">
        <w:rPr>
          <w:rStyle w:val="Emphasis"/>
        </w:rPr>
        <w:t>more desirable</w:t>
      </w:r>
      <w:r w:rsidRPr="003D7038">
        <w:rPr>
          <w:rStyle w:val="StyleUnderline"/>
        </w:rPr>
        <w:t xml:space="preserve"> than an abrogation of the OST and its replacement with an entirely new treaty regime. Thus, an international regime built upon this existing </w:t>
      </w:r>
      <w:r w:rsidRPr="003D7038">
        <w:rPr>
          <w:rStyle w:val="StyleUnderline"/>
        </w:rPr>
        <w:lastRenderedPageBreak/>
        <w:t>regime will need to be constructed which takes</w:t>
      </w:r>
      <w:r w:rsidRPr="003D7038">
        <w:rPr>
          <w:rStyle w:val="Emphasis"/>
        </w:rPr>
        <w:t xml:space="preserve"> a balanced approach</w:t>
      </w:r>
      <w:r w:rsidRPr="003D7038">
        <w:rPr>
          <w:rStyle w:val="StyleUnderline"/>
        </w:rPr>
        <w:t xml:space="preserve"> to space exploration, </w:t>
      </w:r>
      <w:proofErr w:type="gramStart"/>
      <w:r w:rsidRPr="003D7038">
        <w:rPr>
          <w:rStyle w:val="StyleUnderline"/>
        </w:rPr>
        <w:t>development</w:t>
      </w:r>
      <w:proofErr w:type="gramEnd"/>
      <w:r w:rsidRPr="003D7038">
        <w:rPr>
          <w:rStyle w:val="StyleUnderline"/>
        </w:rPr>
        <w:t xml:space="preserve"> and exploitation and which encourages entrepreneurial</w:t>
      </w:r>
      <w:r w:rsidRPr="00895F70">
        <w:rPr>
          <w:rStyle w:val="StyleUnderline"/>
        </w:rPr>
        <w:t xml:space="preserve"> development but also moves beyond vague utopian platitudes to real and concrete benefits for all of humanity.</w:t>
      </w:r>
    </w:p>
    <w:p w14:paraId="294E0452" w14:textId="77777777" w:rsidR="00086C38" w:rsidRPr="00F601E6" w:rsidRDefault="00086C38" w:rsidP="00086C38"/>
    <w:p w14:paraId="31087743" w14:textId="77777777" w:rsidR="00086C38" w:rsidRPr="00F601E6" w:rsidRDefault="00086C38" w:rsidP="00086C38"/>
    <w:p w14:paraId="617BD6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6C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3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B11"/>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AF8"/>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3DA43F"/>
  <w14:defaultImageDpi w14:val="300"/>
  <w15:docId w15:val="{2E8DE246-25BF-3444-9EB9-8CC823061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6C3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6C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6C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86C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86C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6C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6C38"/>
  </w:style>
  <w:style w:type="character" w:customStyle="1" w:styleId="Heading1Char">
    <w:name w:val="Heading 1 Char"/>
    <w:aliases w:val="Pocket Char"/>
    <w:basedOn w:val="DefaultParagraphFont"/>
    <w:link w:val="Heading1"/>
    <w:uiPriority w:val="9"/>
    <w:rsid w:val="00086C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6C3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86C3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86C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6C3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86C3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86C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6C3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86C38"/>
    <w:rPr>
      <w:color w:val="auto"/>
      <w:u w:val="none"/>
    </w:rPr>
  </w:style>
  <w:style w:type="paragraph" w:styleId="DocumentMap">
    <w:name w:val="Document Map"/>
    <w:basedOn w:val="Normal"/>
    <w:link w:val="DocumentMapChar"/>
    <w:uiPriority w:val="99"/>
    <w:semiHidden/>
    <w:unhideWhenUsed/>
    <w:rsid w:val="00086C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6C38"/>
    <w:rPr>
      <w:rFonts w:ascii="Lucida Grande" w:hAnsi="Lucida Grande" w:cs="Lucida Grande"/>
    </w:rPr>
  </w:style>
  <w:style w:type="paragraph" w:customStyle="1" w:styleId="Emphasis1">
    <w:name w:val="Emphasis1"/>
    <w:basedOn w:val="Normal"/>
    <w:link w:val="Emphasis"/>
    <w:autoRedefine/>
    <w:uiPriority w:val="20"/>
    <w:qFormat/>
    <w:rsid w:val="00086C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86C3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16</Pages>
  <Words>13150</Words>
  <Characters>74959</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3</cp:revision>
  <dcterms:created xsi:type="dcterms:W3CDTF">2022-02-12T18:35:00Z</dcterms:created>
  <dcterms:modified xsi:type="dcterms:W3CDTF">2022-02-12T19:30:00Z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