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C518C5" w14:textId="77777777" w:rsidR="00BB5B57" w:rsidRDefault="00BB5B57" w:rsidP="00BB5B57">
      <w:pPr>
        <w:pStyle w:val="Heading2"/>
      </w:pPr>
      <w:r>
        <w:t>I. Vaccine Apartheid</w:t>
      </w:r>
    </w:p>
    <w:p w14:paraId="70540A71" w14:textId="77777777" w:rsidR="00BB5B57" w:rsidRPr="00BB588A" w:rsidRDefault="00BB5B57" w:rsidP="00BB5B57">
      <w:pPr>
        <w:pStyle w:val="Heading4"/>
        <w:rPr>
          <w:rFonts w:cs="Calibri"/>
          <w:color w:val="FF0000"/>
        </w:rPr>
      </w:pPr>
      <w:r w:rsidRPr="00BB588A">
        <w:rPr>
          <w:rFonts w:cs="Calibri"/>
        </w:rPr>
        <w:t xml:space="preserve">A TRIPS waiver for </w:t>
      </w:r>
      <w:proofErr w:type="spellStart"/>
      <w:r w:rsidRPr="00BB588A">
        <w:rPr>
          <w:rFonts w:cs="Calibri"/>
        </w:rPr>
        <w:t>covid</w:t>
      </w:r>
      <w:proofErr w:type="spellEnd"/>
      <w:r w:rsidRPr="00BB588A">
        <w:rPr>
          <w:rFonts w:cs="Calibri"/>
        </w:rPr>
        <w:t xml:space="preserve">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63218FD4" w14:textId="77777777" w:rsidR="00BB5B57" w:rsidRPr="00BB588A" w:rsidRDefault="00BB5B57" w:rsidP="00BB5B57">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19979EBF" w14:textId="77777777" w:rsidR="00BB5B57" w:rsidRPr="003C7242" w:rsidRDefault="00BB5B57" w:rsidP="00BB5B57">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w:t>
      </w:r>
      <w:proofErr w:type="spellStart"/>
      <w:r w:rsidRPr="00BB588A">
        <w:rPr>
          <w:sz w:val="12"/>
        </w:rPr>
        <w:t>Covid</w:t>
      </w:r>
      <w:proofErr w:type="spellEnd"/>
      <w:r w:rsidRPr="00BB588A">
        <w:rPr>
          <w:sz w:val="12"/>
        </w:rPr>
        <w:t xml:space="preserve">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proofErr w:type="spellStart"/>
        <w:r w:rsidRPr="00BB588A">
          <w:rPr>
            <w:rStyle w:val="Hyperlink"/>
            <w:rFonts w:eastAsiaTheme="majorEastAsia"/>
            <w:sz w:val="12"/>
          </w:rPr>
          <w:t>BioNTech</w:t>
        </w:r>
        <w:proofErr w:type="spellEnd"/>
        <w:r w:rsidRPr="00BB588A">
          <w:rPr>
            <w:rStyle w:val="Hyperlink"/>
            <w:rFonts w:eastAsiaTheme="majorEastAsia"/>
            <w:sz w:val="12"/>
          </w:rPr>
          <w:t xml:space="preserve">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68B1B9FC" w14:textId="77777777" w:rsidR="00BB5B57" w:rsidRPr="00161F0C" w:rsidRDefault="00BB5B57" w:rsidP="00BB5B57">
      <w:pPr>
        <w:pStyle w:val="Heading4"/>
      </w:pPr>
      <w:r>
        <w:t>The only way to solve the pandemic is global vaccination, but current production is woefully short.</w:t>
      </w:r>
    </w:p>
    <w:p w14:paraId="0538E605" w14:textId="77777777" w:rsidR="00BB5B57" w:rsidRPr="00E16557" w:rsidRDefault="00BB5B57" w:rsidP="00BB5B5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2DD0FC0" w14:textId="77777777" w:rsidR="00BB5B57" w:rsidRPr="002C3011" w:rsidRDefault="00BB5B57" w:rsidP="00BB5B57">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25B232F6" w14:textId="77777777" w:rsidR="00BB5B57" w:rsidRPr="00161F0C" w:rsidRDefault="00BB5B57" w:rsidP="00BB5B57">
      <w:pPr>
        <w:keepNext/>
        <w:keepLines/>
        <w:spacing w:before="40" w:after="0"/>
        <w:outlineLvl w:val="3"/>
        <w:rPr>
          <w:rFonts w:eastAsia="MS Gothic"/>
          <w:b/>
          <w:iCs/>
          <w:sz w:val="26"/>
        </w:rPr>
      </w:pPr>
      <w:r w:rsidRPr="00161F0C">
        <w:rPr>
          <w:rFonts w:eastAsia="MS Gothic"/>
          <w:b/>
          <w:iCs/>
          <w:sz w:val="26"/>
        </w:rPr>
        <w:t>Changing IP laws is key to combatting structural violence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4059C4BC" w14:textId="77777777" w:rsidR="00BB5B57" w:rsidRPr="00161F0C" w:rsidRDefault="00BB5B57" w:rsidP="00BB5B57">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4EDD3112" w14:textId="77777777" w:rsidR="00BB5B57" w:rsidRPr="00161F0C" w:rsidRDefault="00BB5B57" w:rsidP="00BB5B57">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history="1">
        <w:r w:rsidRPr="003D2094">
          <w:rPr>
            <w:rFonts w:eastAsia="MS Gothic"/>
            <w:sz w:val="12"/>
          </w:rPr>
          <w:t>11 12</w:t>
        </w:r>
      </w:hyperlink>
      <w:r w:rsidRPr="003D2094">
        <w:rPr>
          <w:rFonts w:eastAsia="Cambria"/>
          <w:sz w:val="12"/>
        </w:rPr>
        <w:t xml:space="preserve">¶ The second is multilateral charity, best exemplified by COVAX. In 2020, COVAX emerged as an international collaboration by the World Health </w:t>
      </w:r>
      <w:proofErr w:type="spellStart"/>
      <w:r w:rsidRPr="003D2094">
        <w:rPr>
          <w:rFonts w:eastAsia="Cambria"/>
          <w:sz w:val="12"/>
        </w:rPr>
        <w:t>Organisation</w:t>
      </w:r>
      <w:proofErr w:type="spellEnd"/>
      <w:r w:rsidRPr="003D2094">
        <w:rPr>
          <w:rFonts w:eastAsia="Cambria"/>
          <w:sz w:val="12"/>
        </w:rPr>
        <w:t xml:space="preserve">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r w:rsidRPr="003D2094">
        <w:rPr>
          <w:rFonts w:eastAsia="Cambria"/>
          <w:sz w:val="12"/>
        </w:rPr>
        <w:t>trialled</w:t>
      </w:r>
      <w:proofErr w:type="spellEnd"/>
      <w:r w:rsidRPr="003D2094">
        <w:rPr>
          <w:rFonts w:eastAsia="Cambria"/>
          <w:sz w:val="12"/>
        </w:rPr>
        <w:t>.¶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aid: it 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xml:space="preserve">. In May 2020, the WHO created the COVID-19 Technology Access Pool for companies to share IP and transfer technologies in a coordinated manner. But to date, not a single company has </w:t>
      </w:r>
      <w:proofErr w:type="spellStart"/>
      <w:r w:rsidRPr="003D2094">
        <w:rPr>
          <w:rFonts w:eastAsia="Cambria"/>
          <w:sz w:val="12"/>
        </w:rPr>
        <w:t>utilised</w:t>
      </w:r>
      <w:proofErr w:type="spellEnd"/>
      <w:r w:rsidRPr="003D2094">
        <w:rPr>
          <w:rFonts w:eastAsia="Cambria"/>
          <w:sz w:val="12"/>
        </w:rPr>
        <w:t xml:space="preserve">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w:t>
      </w:r>
      <w:proofErr w:type="spellStart"/>
      <w:r w:rsidRPr="003D2094">
        <w:rPr>
          <w:rFonts w:eastAsia="Cambria"/>
          <w:sz w:val="12"/>
        </w:rPr>
        <w:t>Organisation</w:t>
      </w:r>
      <w:proofErr w:type="spellEnd"/>
      <w:r w:rsidRPr="003D2094">
        <w:rPr>
          <w:rFonts w:eastAsia="Cambria"/>
          <w:sz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proofErr w:type="spellStart"/>
      <w:r w:rsidRPr="00161F0C">
        <w:rPr>
          <w:rFonts w:eastAsia="Cambria"/>
          <w:u w:val="single"/>
        </w:rPr>
        <w:t>Organisations</w:t>
      </w:r>
      <w:proofErr w:type="spellEnd"/>
      <w:r w:rsidRPr="00161F0C">
        <w:rPr>
          <w:rFonts w:eastAsia="Cambria"/>
          <w:u w:val="single"/>
        </w:rPr>
        <w:t xml:space="preserve"> such as the WHO and African Union are currently </w:t>
      </w:r>
      <w:proofErr w:type="spellStart"/>
      <w:r w:rsidRPr="00161F0C">
        <w:rPr>
          <w:rFonts w:eastAsia="Cambria"/>
          <w:u w:val="single"/>
        </w:rPr>
        <w:t>mobilising</w:t>
      </w:r>
      <w:proofErr w:type="spellEnd"/>
      <w:r w:rsidRPr="00161F0C">
        <w:rPr>
          <w:rFonts w:eastAsia="Cambria"/>
          <w:u w:val="single"/>
        </w:rPr>
        <w:t xml:space="preserve">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xml:space="preserve">, and time-consuming diplomacy and filibustering over what is or is it not within current trade rules (WTO).¶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down</w:t>
      </w:r>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003D2094">
        <w:rPr>
          <w:rFonts w:eastAsia="Cambria"/>
          <w:sz w:val="12"/>
        </w:rPr>
        <w:t>programmes</w:t>
      </w:r>
      <w:proofErr w:type="spellEnd"/>
      <w:r w:rsidRPr="003D2094">
        <w:rPr>
          <w:rFonts w:eastAsia="Cambria"/>
          <w:sz w:val="12"/>
        </w:rPr>
        <w:t xml:space="preserve"> with diminishing strategic returns. Aid-recipient countries are similarly exasperated by funding gaps that lead to delays and materiel shortfalls, the NGO-industrial complex and attendant consultants that </w:t>
      </w:r>
      <w:proofErr w:type="spellStart"/>
      <w:r w:rsidRPr="003D2094">
        <w:rPr>
          <w:rFonts w:eastAsia="Cambria"/>
          <w:sz w:val="12"/>
        </w:rPr>
        <w:t>rationalise</w:t>
      </w:r>
      <w:proofErr w:type="spellEnd"/>
      <w:r w:rsidRPr="003D2094">
        <w:rPr>
          <w:rFonts w:eastAsia="Cambria"/>
          <w:sz w:val="12"/>
        </w:rPr>
        <w:t xml:space="preserve"> them, and fundamentally, by the notion that their populations only seem to matter when another state can </w:t>
      </w:r>
      <w:proofErr w:type="spellStart"/>
      <w:r w:rsidRPr="003D2094">
        <w:rPr>
          <w:rFonts w:eastAsia="Cambria"/>
          <w:sz w:val="12"/>
        </w:rPr>
        <w:t>capitalise</w:t>
      </w:r>
      <w:proofErr w:type="spellEnd"/>
      <w:r w:rsidRPr="003D2094">
        <w:rPr>
          <w:rFonts w:eastAsia="Cambria"/>
          <w:sz w:val="12"/>
        </w:rPr>
        <w:t xml:space="preserve"> on them.¶ Conclusion¶ Vaccine apartheid is only one symptom of broader global health inequalities that have their roots in colonialism and persist today because of neocolonial forms of power. As </w:t>
      </w:r>
      <w:proofErr w:type="spellStart"/>
      <w:r w:rsidRPr="003D2094">
        <w:rPr>
          <w:rFonts w:eastAsia="Cambria"/>
          <w:sz w:val="12"/>
        </w:rPr>
        <w:t>Grosfoguel</w:t>
      </w:r>
      <w:proofErr w:type="spellEnd"/>
      <w:r w:rsidRPr="003D2094">
        <w:rPr>
          <w:rFonts w:eastAsia="Cambria"/>
          <w:sz w:val="12"/>
        </w:rPr>
        <w:t xml:space="preserve"> writes, ‘The heterogeneous and multiple global structures put in place over a period of 450 years did not evaporate with the juridical–political </w:t>
      </w:r>
      <w:proofErr w:type="spellStart"/>
      <w:r w:rsidRPr="003D2094">
        <w:rPr>
          <w:rFonts w:eastAsia="Cambria"/>
          <w:sz w:val="12"/>
        </w:rPr>
        <w:t>decolonisation</w:t>
      </w:r>
      <w:proofErr w:type="spellEnd"/>
      <w:r w:rsidRPr="003D2094">
        <w:rPr>
          <w:rFonts w:eastAsia="Cambria"/>
          <w:sz w:val="12"/>
        </w:rPr>
        <w:t xml:space="preserve"> of the periphery over the past 50 years. We continue to live under the same ‘colonial power matrix.’ With juridical–political </w:t>
      </w:r>
      <w:proofErr w:type="spellStart"/>
      <w:r w:rsidRPr="003D2094">
        <w:rPr>
          <w:rFonts w:eastAsia="Cambria"/>
          <w:sz w:val="12"/>
        </w:rPr>
        <w:t>decolonisation</w:t>
      </w:r>
      <w:proofErr w:type="spellEnd"/>
      <w:r w:rsidRPr="003D2094">
        <w:rPr>
          <w:rFonts w:eastAsia="Cambria"/>
          <w:sz w:val="12"/>
        </w:rPr>
        <w:t xml:space="preserve">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proofErr w:type="spellStart"/>
      <w:r w:rsidRPr="00161F0C">
        <w:rPr>
          <w:rFonts w:eastAsia="Cambria"/>
          <w:highlight w:val="yellow"/>
          <w:u w:val="single"/>
        </w:rPr>
        <w:t>democratising</w:t>
      </w:r>
      <w:proofErr w:type="spellEnd"/>
      <w:r w:rsidRPr="00161F0C">
        <w:rPr>
          <w:rFonts w:eastAsia="Cambria"/>
          <w:highlight w:val="yellow"/>
          <w:u w:val="single"/>
        </w:rPr>
        <w:t xml:space="preserve">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overturn colonial legacies that continue to devastate the health of low- and 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16B0520A" w14:textId="77777777" w:rsidR="00BB5B57" w:rsidRPr="00E16557" w:rsidRDefault="00BB5B57" w:rsidP="00BB5B57">
      <w:pPr>
        <w:pStyle w:val="Heading4"/>
      </w:pPr>
      <w:r w:rsidRPr="00E16557">
        <w:t>Compulsory licensing is not sufficient – drug company resistance, IP thickets, and devolved decision-making.</w:t>
      </w:r>
    </w:p>
    <w:p w14:paraId="0547FC97" w14:textId="77777777" w:rsidR="00BB5B57" w:rsidRPr="00E16557" w:rsidRDefault="00BB5B57" w:rsidP="00BB5B57">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35B1CDC0" w14:textId="77777777" w:rsidR="00BB5B57" w:rsidRPr="002F264B" w:rsidRDefault="00BB5B57" w:rsidP="00BB5B57">
      <w:pPr>
        <w:ind w:left="720"/>
        <w:rPr>
          <w:sz w:val="12"/>
        </w:rPr>
      </w:pPr>
      <w:r w:rsidRPr="002F264B">
        <w:rPr>
          <w:sz w:val="12"/>
        </w:rPr>
        <w:t xml:space="preserve">Unfortunately, the </w:t>
      </w:r>
      <w:r w:rsidRPr="00DC78EB">
        <w:rPr>
          <w:rStyle w:val="Emphasis"/>
          <w:highlight w:val="yellow"/>
        </w:rPr>
        <w:t>drug companies</w:t>
      </w:r>
      <w:r w:rsidRPr="002F264B">
        <w:rPr>
          <w:sz w:val="12"/>
        </w:rPr>
        <w:t xml:space="preserve"> have consistently done whatever they can to </w:t>
      </w:r>
      <w:r w:rsidRPr="00DC78EB">
        <w:rPr>
          <w:rStyle w:val="Emphasis"/>
          <w:highlight w:val="yellow"/>
        </w:rPr>
        <w:t>preserve</w:t>
      </w:r>
      <w:r w:rsidRPr="002F264B">
        <w:rPr>
          <w:sz w:val="12"/>
        </w:rPr>
        <w:t xml:space="preserve"> their </w:t>
      </w:r>
      <w:r w:rsidRPr="00DC78EB">
        <w:rPr>
          <w:rStyle w:val="Emphasis"/>
          <w:highlight w:val="yellow"/>
        </w:rPr>
        <w:t>monopoly control.</w:t>
      </w:r>
      <w:r w:rsidRPr="002F264B">
        <w:rPr>
          <w:sz w:val="12"/>
        </w:rPr>
        <w:t xml:space="preserve"> Even today, </w:t>
      </w:r>
      <w:r w:rsidRPr="00DC78EB">
        <w:rPr>
          <w:rStyle w:val="Emphasis"/>
          <w:highlight w:val="yellow"/>
        </w:rPr>
        <w:t>as they</w:t>
      </w:r>
      <w:r w:rsidRPr="002F264B">
        <w:rPr>
          <w:sz w:val="12"/>
        </w:rPr>
        <w:t xml:space="preserve"> battle the waiver and </w:t>
      </w:r>
      <w:r w:rsidRPr="00DC78EB">
        <w:rPr>
          <w:rStyle w:val="Emphasis"/>
          <w:highlight w:val="yellow"/>
        </w:rPr>
        <w:t>argue</w:t>
      </w:r>
      <w:r w:rsidRPr="002F264B">
        <w:rPr>
          <w:sz w:val="12"/>
        </w:rPr>
        <w:t xml:space="preserve"> that existing </w:t>
      </w:r>
      <w:r w:rsidRPr="00DC78EB">
        <w:rPr>
          <w:rStyle w:val="Emphasis"/>
          <w:highlight w:val="yellow"/>
        </w:rPr>
        <w:t>compulsory</w:t>
      </w:r>
      <w:r w:rsidRPr="002F264B">
        <w:rPr>
          <w:sz w:val="12"/>
        </w:rPr>
        <w:t xml:space="preserve"> </w:t>
      </w:r>
      <w:r w:rsidRPr="00DC78EB">
        <w:rPr>
          <w:rStyle w:val="Emphasis"/>
          <w:highlight w:val="yellow"/>
        </w:rPr>
        <w:t>licensing</w:t>
      </w:r>
      <w:r w:rsidRPr="002F264B">
        <w:rPr>
          <w:sz w:val="12"/>
        </w:rPr>
        <w:t xml:space="preserve"> rights </w:t>
      </w:r>
      <w:r w:rsidRPr="00DC78E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DC78EB">
        <w:rPr>
          <w:rStyle w:val="Emphasis"/>
          <w:highlight w:val="yellow"/>
        </w:rPr>
        <w:t>“thickets” of i</w:t>
      </w:r>
      <w:r w:rsidRPr="002F264B">
        <w:rPr>
          <w:sz w:val="12"/>
        </w:rPr>
        <w:t xml:space="preserve">ntellectual </w:t>
      </w:r>
      <w:r w:rsidRPr="00DC78EB">
        <w:rPr>
          <w:rStyle w:val="Emphasis"/>
          <w:highlight w:val="yellow"/>
        </w:rPr>
        <w:t>p</w:t>
      </w:r>
      <w:r w:rsidRPr="002F264B">
        <w:rPr>
          <w:sz w:val="12"/>
        </w:rPr>
        <w:t xml:space="preserve">roperty barriers. They </w:t>
      </w:r>
      <w:r w:rsidRPr="00DC78EB">
        <w:rPr>
          <w:rStyle w:val="Emphasis"/>
          <w:highlight w:val="yellow"/>
        </w:rPr>
        <w:t>fortify</w:t>
      </w:r>
      <w:r w:rsidRPr="002F264B">
        <w:rPr>
          <w:sz w:val="12"/>
        </w:rPr>
        <w:t xml:space="preserve"> their </w:t>
      </w:r>
      <w:r w:rsidRPr="00DC78EB">
        <w:rPr>
          <w:rStyle w:val="Emphasis"/>
          <w:highlight w:val="yellow"/>
        </w:rPr>
        <w:t>monopolies by registering</w:t>
      </w:r>
      <w:r w:rsidRPr="002F264B">
        <w:rPr>
          <w:sz w:val="12"/>
        </w:rPr>
        <w:t xml:space="preserve"> exclusive rights to </w:t>
      </w:r>
      <w:r w:rsidRPr="002F264B">
        <w:rPr>
          <w:rStyle w:val="Emphasis"/>
          <w:highlight w:val="yellow"/>
        </w:rPr>
        <w:t>industrial designs and undisclosed data,</w:t>
      </w:r>
      <w:r w:rsidRPr="002F264B">
        <w:rPr>
          <w:sz w:val="12"/>
        </w:rPr>
        <w:t xml:space="preserve"> such as trade secrets </w:t>
      </w:r>
      <w:r w:rsidRPr="003D2094">
        <w:rPr>
          <w:rStyle w:val="Emphasis"/>
          <w:highlight w:val="yellow"/>
        </w:rPr>
        <w:t>and</w:t>
      </w:r>
      <w:r w:rsidRPr="002F264B">
        <w:rPr>
          <w:sz w:val="12"/>
        </w:rPr>
        <w:t xml:space="preserve"> test data, in addition to </w:t>
      </w:r>
      <w:r w:rsidRPr="002F264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2F264B">
        <w:rPr>
          <w:rStyle w:val="Emphasis"/>
          <w:highlight w:val="yellow"/>
        </w:rPr>
        <w:t xml:space="preserve">“product-by-product” and “country-by-country” </w:t>
      </w:r>
      <w:r w:rsidRPr="00D9170B">
        <w:rPr>
          <w:sz w:val="12"/>
        </w:rPr>
        <w:t>compulsory</w:t>
      </w:r>
      <w:r w:rsidRPr="00D9170B">
        <w:rPr>
          <w:rStyle w:val="Emphasis"/>
          <w:sz w:val="12"/>
          <w:highlight w:val="yellow"/>
        </w:rPr>
        <w:t xml:space="preserve"> </w:t>
      </w:r>
      <w:r w:rsidRPr="002F264B">
        <w:rPr>
          <w:rStyle w:val="Emphasis"/>
          <w:highlight w:val="yellow"/>
        </w:rPr>
        <w:t>licensing is</w:t>
      </w:r>
      <w:r w:rsidRPr="002F264B">
        <w:rPr>
          <w:sz w:val="12"/>
        </w:rPr>
        <w:t xml:space="preserve"> nigh </w:t>
      </w:r>
      <w:r w:rsidRPr="002F264B">
        <w:rPr>
          <w:rStyle w:val="Emphasis"/>
          <w:highlight w:val="yellow"/>
        </w:rPr>
        <w:t>impossible to coordinate</w:t>
      </w:r>
      <w:r w:rsidRPr="002F264B">
        <w:rPr>
          <w:sz w:val="12"/>
        </w:rPr>
        <w:t xml:space="preserve"> across countries </w:t>
      </w:r>
      <w:r w:rsidRPr="002F264B">
        <w:rPr>
          <w:rStyle w:val="Emphasis"/>
          <w:highlight w:val="yellow"/>
        </w:rPr>
        <w:t>for</w:t>
      </w:r>
      <w:r w:rsidRPr="002F264B">
        <w:rPr>
          <w:sz w:val="12"/>
        </w:rPr>
        <w:t xml:space="preserve"> medicines with </w:t>
      </w:r>
      <w:r w:rsidRPr="002F264B">
        <w:rPr>
          <w:rStyle w:val="Emphasis"/>
          <w:highlight w:val="yellow"/>
        </w:rPr>
        <w:t>complex global supply chains</w:t>
      </w:r>
      <w:r w:rsidRPr="002F264B">
        <w:rPr>
          <w:sz w:val="12"/>
        </w:rPr>
        <w:t>, such as covid-19 vaccines.</w:t>
      </w:r>
    </w:p>
    <w:p w14:paraId="012F0EA1" w14:textId="77777777" w:rsidR="00BB5B57" w:rsidRPr="007108BA" w:rsidRDefault="00BB5B57" w:rsidP="00BB5B57">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0550DBBB" w14:textId="77777777" w:rsidR="00BB5B57" w:rsidRPr="007108BA" w:rsidRDefault="00BB5B57" w:rsidP="00BB5B57">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0A0A52FB" w14:textId="77777777" w:rsidR="00BB5B57" w:rsidRPr="00DC78EB" w:rsidRDefault="00BB5B57" w:rsidP="00BB5B57">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491E0F14" w14:textId="77777777" w:rsidR="00BB5B57" w:rsidRDefault="00BB5B57" w:rsidP="00BB5B57">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21354D10" w14:textId="77777777" w:rsidR="00BB5B57" w:rsidRPr="00076CD9" w:rsidRDefault="00BB5B57" w:rsidP="00BB5B57">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14DA1FDA" w14:textId="77777777" w:rsidR="00BB5B57" w:rsidRPr="00076CD9" w:rsidRDefault="00BB5B57" w:rsidP="00BB5B57">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0F04BB26" w14:textId="77777777" w:rsidR="00BB5B57" w:rsidRPr="000A3F40" w:rsidRDefault="00BB5B57" w:rsidP="00BB5B57">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438C692F" w14:textId="77777777" w:rsidR="00BB5B57" w:rsidRPr="00DC78EB" w:rsidRDefault="00BB5B57" w:rsidP="00BB5B57">
      <w:pPr>
        <w:rPr>
          <w:sz w:val="12"/>
        </w:rPr>
      </w:pPr>
    </w:p>
    <w:p w14:paraId="7CAC1BBE" w14:textId="77777777" w:rsidR="00BB5B57" w:rsidRDefault="00BB5B57" w:rsidP="00BB5B57">
      <w:pPr>
        <w:pStyle w:val="Heading2"/>
      </w:pPr>
      <w:r>
        <w:t>II. Solvency</w:t>
      </w:r>
    </w:p>
    <w:p w14:paraId="71B148E6" w14:textId="77777777" w:rsidR="00BB5B57" w:rsidRPr="00E16557" w:rsidRDefault="00BB5B57" w:rsidP="00BB5B57">
      <w:pPr>
        <w:pStyle w:val="Heading4"/>
      </w:pPr>
      <w:r>
        <w:t>Plan text: The member nations of the World Trade Organization ought to waive intellectual property protections for Covid-19 related medicines.</w:t>
      </w:r>
    </w:p>
    <w:p w14:paraId="39468994" w14:textId="77777777" w:rsidR="00BB5B57" w:rsidRPr="00E16557" w:rsidRDefault="00BB5B57" w:rsidP="00BB5B57">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6218CD81" w14:textId="77777777" w:rsidR="00BB5B57" w:rsidRPr="00DC5CFA" w:rsidRDefault="00BB5B57" w:rsidP="00BB5B57">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6952AE8A" w14:textId="77777777" w:rsidR="00BB5B57" w:rsidRPr="00E16557" w:rsidRDefault="00BB5B57" w:rsidP="00BB5B57">
      <w:pPr>
        <w:pStyle w:val="Heading4"/>
      </w:pPr>
      <w:r>
        <w:t>Legal certainty unlocks global production.</w:t>
      </w:r>
    </w:p>
    <w:p w14:paraId="23FEC145" w14:textId="77777777" w:rsidR="00BB5B57" w:rsidRPr="00E16557" w:rsidRDefault="00BB5B57" w:rsidP="00BB5B57">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7F49456F" w14:textId="77777777" w:rsidR="00BB5B57" w:rsidRPr="0061477E" w:rsidRDefault="00BB5B57" w:rsidP="00BB5B57">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38F9BD91" w14:textId="77777777" w:rsidR="00BB5B57" w:rsidRPr="007108BA" w:rsidRDefault="00BB5B57" w:rsidP="00BB5B57">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5FEA4275" w14:textId="77777777" w:rsidR="00BB5B57" w:rsidRPr="007108BA" w:rsidRDefault="00BB5B57" w:rsidP="00BB5B57">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1216BD04" w14:textId="7C001174" w:rsidR="00FF3588" w:rsidRDefault="00BB5B57" w:rsidP="00BB5B57">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w:t>
      </w:r>
      <w:proofErr w:type="spellStart"/>
      <w:r w:rsidRPr="00F828E6">
        <w:rPr>
          <w:sz w:val="12"/>
        </w:rPr>
        <w:t>Biovac</w:t>
      </w:r>
      <w:proofErr w:type="spellEnd"/>
      <w:r w:rsidRPr="00F828E6">
        <w:rPr>
          <w:sz w:val="12"/>
        </w:rPr>
        <w:t xml:space="preserve">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r w:rsidRPr="00F828E6">
        <w:rPr>
          <w:rStyle w:val="Emphasis"/>
          <w:highlight w:val="yellow"/>
        </w:rPr>
        <w:t>production.</w:t>
      </w:r>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BA69E9F" w14:textId="2D48E6C0" w:rsidR="00FF4FA9" w:rsidRDefault="00803F3B" w:rsidP="00FF4FA9">
      <w:pPr>
        <w:pStyle w:val="Heading2"/>
      </w:pPr>
      <w:r>
        <w:t>III</w:t>
      </w:r>
      <w:r w:rsidR="00FF4FA9">
        <w:t>. Capitalism</w:t>
      </w:r>
    </w:p>
    <w:p w14:paraId="121FEC44" w14:textId="77777777" w:rsidR="00FF4FA9" w:rsidRPr="001F7EC7" w:rsidRDefault="00FF4FA9" w:rsidP="00FF4FA9">
      <w:pPr>
        <w:keepNext/>
        <w:keepLines/>
        <w:spacing w:before="40" w:after="0"/>
        <w:outlineLvl w:val="3"/>
        <w:rPr>
          <w:rFonts w:eastAsiaTheme="majorEastAsia" w:cstheme="majorBidi"/>
          <w:b/>
          <w:iCs/>
          <w:sz w:val="26"/>
        </w:rPr>
      </w:pPr>
      <w:r w:rsidRPr="001F7EC7">
        <w:rPr>
          <w:rFonts w:eastAsiaTheme="majorEastAsia" w:cstheme="majorBidi"/>
          <w:b/>
          <w:iCs/>
          <w:sz w:val="26"/>
        </w:rPr>
        <w:t>Big Pharma wants to preserve monopoly control, and values profit over saving lives.</w:t>
      </w:r>
    </w:p>
    <w:p w14:paraId="6DB7B083" w14:textId="77777777" w:rsidR="00FF4FA9" w:rsidRPr="001F7EC7" w:rsidRDefault="00FF4FA9" w:rsidP="00FF4FA9">
      <w:r w:rsidRPr="001F7EC7">
        <w:rPr>
          <w:b/>
          <w:bCs/>
          <w:sz w:val="26"/>
        </w:rPr>
        <w:t xml:space="preserve">Public Citizen 3/29 - </w:t>
      </w:r>
      <w:r w:rsidRPr="001F7EC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1F7EC7">
        <w:rPr>
          <w:i/>
        </w:rPr>
        <w:t>Public Citizen Global Trade Watch Series</w:t>
      </w:r>
      <w:r w:rsidRPr="001F7EC7">
        <w:t>.  March 29, 2021. Accessed Aug. 10, 2021. &lt;https://www.citizen.org/article/waiver-of-the-wtos-intellectual-property-rules-myths-vs-facts/&gt; AT</w:t>
      </w:r>
    </w:p>
    <w:p w14:paraId="3AFB7A31" w14:textId="77777777" w:rsidR="00FF4FA9" w:rsidRDefault="00FF4FA9" w:rsidP="00FF4FA9">
      <w:pPr>
        <w:ind w:left="720"/>
        <w:rPr>
          <w:sz w:val="12"/>
        </w:rPr>
      </w:pPr>
      <w:r w:rsidRPr="00161813">
        <w:rPr>
          <w:rStyle w:val="Emphasis"/>
          <w:highlight w:val="yellow"/>
        </w:rPr>
        <w:t>At issue is not manufacturing capacity or skills, but rather control:</w:t>
      </w:r>
      <w:r w:rsidRPr="00161813">
        <w:rPr>
          <w:sz w:val="12"/>
        </w:rPr>
        <w:t xml:space="preserve"> </w:t>
      </w:r>
      <w:r w:rsidRPr="00161813">
        <w:rPr>
          <w:rStyle w:val="Emphasis"/>
          <w:highlight w:val="yellow"/>
        </w:rPr>
        <w:t>Big Pharma has a monopoly over</w:t>
      </w:r>
      <w:r w:rsidRPr="00161813">
        <w:rPr>
          <w:sz w:val="12"/>
        </w:rPr>
        <w:t xml:space="preserve"> vaccine knowledge and </w:t>
      </w:r>
      <w:r w:rsidRPr="00161813">
        <w:rPr>
          <w:rStyle w:val="Emphasis"/>
          <w:highlight w:val="yellow"/>
        </w:rPr>
        <w:t>tech</w:t>
      </w:r>
      <w:r w:rsidRPr="00161813">
        <w:rPr>
          <w:sz w:val="12"/>
        </w:rPr>
        <w:t xml:space="preserve">nology platforms </w:t>
      </w:r>
      <w:r w:rsidRPr="00161813">
        <w:rPr>
          <w:rStyle w:val="Emphasis"/>
          <w:highlight w:val="yellow"/>
        </w:rPr>
        <w:t>that will determine life and death for millions</w:t>
      </w:r>
      <w:r w:rsidRPr="00161813">
        <w:rPr>
          <w:sz w:val="12"/>
        </w:rPr>
        <w:t xml:space="preserve"> of people in rich and poor countries alike and decide the fate of the global economy. </w:t>
      </w:r>
      <w:r w:rsidRPr="00161813">
        <w:rPr>
          <w:rStyle w:val="Emphasis"/>
          <w:highlight w:val="yellow"/>
        </w:rPr>
        <w:t xml:space="preserve">These corporations </w:t>
      </w:r>
      <w:r w:rsidRPr="009E7235">
        <w:rPr>
          <w:rStyle w:val="Emphasis"/>
        </w:rPr>
        <w:t xml:space="preserve">stand to </w:t>
      </w:r>
      <w:r w:rsidRPr="00161813">
        <w:rPr>
          <w:rStyle w:val="Emphasis"/>
          <w:highlight w:val="yellow"/>
        </w:rPr>
        <w:t>make a lot of money.</w:t>
      </w:r>
      <w:r w:rsidRPr="00161813">
        <w:rPr>
          <w:sz w:val="12"/>
        </w:rPr>
        <w:t xml:space="preserve"> Pfizer and </w:t>
      </w:r>
      <w:proofErr w:type="spellStart"/>
      <w:r w:rsidRPr="00161813">
        <w:rPr>
          <w:sz w:val="12"/>
        </w:rPr>
        <w:t>Moderna</w:t>
      </w:r>
      <w:proofErr w:type="spellEnd"/>
      <w:r w:rsidRPr="00161813">
        <w:rPr>
          <w:sz w:val="12"/>
        </w:rPr>
        <w:t xml:space="preserve"> recently revealed COVID-19 vaccine expected revenue of $15 billion and $18.4 billion respectively in 2021 alone. Speaking at the virtual Barclays Global Healthcare Conference in mid-</w:t>
      </w:r>
      <w:proofErr w:type="gramStart"/>
      <w:r w:rsidRPr="00161813">
        <w:rPr>
          <w:sz w:val="12"/>
        </w:rPr>
        <w:t>march</w:t>
      </w:r>
      <w:proofErr w:type="gramEnd"/>
      <w:r w:rsidRPr="00161813">
        <w:rPr>
          <w:sz w:val="12"/>
        </w:rPr>
        <w:t xml:space="preserve"> 2021, </w:t>
      </w:r>
      <w:r w:rsidRPr="00161813">
        <w:rPr>
          <w:rStyle w:val="Emphasis"/>
          <w:highlight w:val="yellow"/>
        </w:rPr>
        <w:t xml:space="preserve">Pfizer’s </w:t>
      </w:r>
      <w:r w:rsidRPr="00644433">
        <w:rPr>
          <w:rStyle w:val="Emphasis"/>
        </w:rPr>
        <w:t>senior VP of investor relations</w:t>
      </w:r>
      <w:r w:rsidRPr="00161813">
        <w:rPr>
          <w:rStyle w:val="Emphasis"/>
          <w:highlight w:val="yellow"/>
        </w:rPr>
        <w:t xml:space="preserve"> described how the firm planned to raise prices and profit richly by selling vaccines annually to rich countries </w:t>
      </w:r>
      <w:r w:rsidRPr="009E7235">
        <w:rPr>
          <w:rStyle w:val="Emphasis"/>
        </w:rPr>
        <w:t>that can pay</w:t>
      </w:r>
      <w:r w:rsidRPr="00161813">
        <w:rPr>
          <w:sz w:val="12"/>
        </w:rPr>
        <w:t xml:space="preserve">. </w:t>
      </w:r>
      <w:r w:rsidRPr="00161813">
        <w:rPr>
          <w:rStyle w:val="Emphasis"/>
          <w:highlight w:val="yellow"/>
        </w:rPr>
        <w:t>Big Pharma firms may have no interest in sharing the vaccines created thanks to billions in tax-payer funding.</w:t>
      </w:r>
      <w:r w:rsidRPr="00161813">
        <w:rPr>
          <w:sz w:val="12"/>
        </w:rPr>
        <w:t xml:space="preserve"> But the health and economic futures of billions of people around the world require urgent access to the formulas and technology needed to massively scale up production worldwide for use in every corner of the globe.</w:t>
      </w:r>
    </w:p>
    <w:p w14:paraId="75F05190" w14:textId="2C3F0217" w:rsidR="003F6DAF" w:rsidRPr="00510946" w:rsidRDefault="003F6DAF" w:rsidP="003F6DAF">
      <w:pPr>
        <w:pStyle w:val="Heading4"/>
      </w:pPr>
      <w:r w:rsidRPr="00510946">
        <w:t xml:space="preserve">The aff is uniquely anticapitalistic </w:t>
      </w:r>
      <w:r w:rsidR="005B7462">
        <w:t>and takes</w:t>
      </w:r>
      <w:r>
        <w:t xml:space="preserve"> away monopolies from vaccine producers</w:t>
      </w:r>
      <w:r w:rsidRPr="00510946">
        <w:t>.</w:t>
      </w:r>
    </w:p>
    <w:p w14:paraId="1F760603" w14:textId="77777777" w:rsidR="003F6DAF" w:rsidRPr="00510946" w:rsidRDefault="003F6DAF" w:rsidP="003F6DAF">
      <w:pPr>
        <w:pStyle w:val="BodyText"/>
      </w:pPr>
      <w:r w:rsidRPr="00510946">
        <w:rPr>
          <w:rStyle w:val="Emphasis"/>
        </w:rPr>
        <w:t>Savage 5/20</w:t>
      </w:r>
      <w:r w:rsidRPr="00510946">
        <w:t xml:space="preserve"> - (Luke Savage, "Novelist Cory Doctorow on the Problem With Intellectual Property," Jacobin, 5-20-2021, https://www.jacobinmag.com/2021/05/cory-doctorow-interview-bill-gates-intellectual-property) // JS</w:t>
      </w:r>
    </w:p>
    <w:p w14:paraId="0DD16EF2" w14:textId="77777777" w:rsidR="003F6DAF" w:rsidRPr="0034322B" w:rsidRDefault="003F6DAF" w:rsidP="003F6DAF">
      <w:pPr>
        <w:ind w:left="720"/>
        <w:rPr>
          <w:sz w:val="12"/>
        </w:rPr>
      </w:pPr>
      <w:r w:rsidRPr="0034322B">
        <w:rPr>
          <w:sz w:val="12"/>
        </w:rPr>
        <w:t xml:space="preserve">If nothing else, the </w:t>
      </w:r>
      <w:r w:rsidRPr="00510946">
        <w:rPr>
          <w:rStyle w:val="Emphasis"/>
          <w:highlight w:val="yellow"/>
        </w:rPr>
        <w:t>COVID-19</w:t>
      </w:r>
      <w:r w:rsidRPr="0034322B">
        <w:rPr>
          <w:sz w:val="12"/>
        </w:rPr>
        <w:t xml:space="preserve"> pandemic </w:t>
      </w:r>
      <w:r w:rsidRPr="00510946">
        <w:rPr>
          <w:rStyle w:val="Emphasis"/>
          <w:highlight w:val="yellow"/>
        </w:rPr>
        <w:t>has been a</w:t>
      </w:r>
      <w:r w:rsidRPr="00FD46CF">
        <w:rPr>
          <w:rStyle w:val="Emphasis"/>
        </w:rPr>
        <w:t>n</w:t>
      </w:r>
      <w:r w:rsidRPr="0034322B">
        <w:rPr>
          <w:sz w:val="12"/>
        </w:rPr>
        <w:t xml:space="preserve"> incredibly instructive </w:t>
      </w:r>
      <w:r w:rsidRPr="00510946">
        <w:rPr>
          <w:rStyle w:val="Emphasis"/>
          <w:highlight w:val="yellow"/>
        </w:rPr>
        <w:t xml:space="preserve">case study in </w:t>
      </w:r>
      <w:r w:rsidRPr="0034322B">
        <w:rPr>
          <w:sz w:val="12"/>
        </w:rPr>
        <w:t>what the</w:t>
      </w:r>
      <w:r w:rsidRPr="00FD46CF">
        <w:rPr>
          <w:rStyle w:val="Emphasis"/>
        </w:rPr>
        <w:t xml:space="preserve"> </w:t>
      </w:r>
      <w:r w:rsidRPr="00510946">
        <w:rPr>
          <w:rStyle w:val="Emphasis"/>
          <w:highlight w:val="yellow"/>
        </w:rPr>
        <w:t xml:space="preserve">neoliberal dogma </w:t>
      </w:r>
      <w:r w:rsidRPr="0034322B">
        <w:rPr>
          <w:sz w:val="12"/>
        </w:rPr>
        <w:t>that now governs our waking lives really means when stripped of artifice or pretense. As things stand, just a handful of</w:t>
      </w:r>
      <w:r w:rsidRPr="00FD46CF">
        <w:rPr>
          <w:rStyle w:val="Emphasis"/>
        </w:rPr>
        <w:t xml:space="preserve"> </w:t>
      </w:r>
      <w:r w:rsidRPr="00510946">
        <w:rPr>
          <w:rStyle w:val="Emphasis"/>
          <w:highlight w:val="yellow"/>
        </w:rPr>
        <w:t>profit-driven private companies</w:t>
      </w:r>
      <w:r w:rsidRPr="00510946">
        <w:rPr>
          <w:rStyle w:val="Emphasis"/>
        </w:rPr>
        <w:t xml:space="preserve"> </w:t>
      </w:r>
      <w:r w:rsidRPr="0034322B">
        <w:rPr>
          <w:sz w:val="12"/>
        </w:rPr>
        <w:t>currently</w:t>
      </w:r>
      <w:r w:rsidRPr="00510946">
        <w:rPr>
          <w:rStyle w:val="Emphasis"/>
        </w:rPr>
        <w:t xml:space="preserve"> </w:t>
      </w:r>
      <w:r w:rsidRPr="00510946">
        <w:rPr>
          <w:rStyle w:val="Emphasis"/>
          <w:highlight w:val="yellow"/>
        </w:rPr>
        <w:t xml:space="preserve">control </w:t>
      </w:r>
      <w:r w:rsidRPr="0034322B">
        <w:rPr>
          <w:sz w:val="12"/>
        </w:rPr>
        <w:t>the</w:t>
      </w:r>
      <w:r w:rsidRPr="00FD46CF">
        <w:rPr>
          <w:rStyle w:val="Emphasis"/>
        </w:rPr>
        <w:t xml:space="preserve"> </w:t>
      </w:r>
      <w:r w:rsidRPr="00510946">
        <w:rPr>
          <w:rStyle w:val="Emphasis"/>
          <w:highlight w:val="yellow"/>
        </w:rPr>
        <w:t>knowledge</w:t>
      </w:r>
      <w:r w:rsidRPr="00510946">
        <w:rPr>
          <w:rStyle w:val="Emphasis"/>
        </w:rPr>
        <w:t xml:space="preserve"> </w:t>
      </w:r>
      <w:r w:rsidRPr="0034322B">
        <w:rPr>
          <w:sz w:val="12"/>
        </w:rPr>
        <w:t>and expertise</w:t>
      </w:r>
      <w:r w:rsidRPr="00510946">
        <w:rPr>
          <w:rStyle w:val="Emphasis"/>
        </w:rPr>
        <w:t xml:space="preserve"> </w:t>
      </w:r>
      <w:r w:rsidRPr="00510946">
        <w:rPr>
          <w:rStyle w:val="Emphasis"/>
          <w:highlight w:val="yellow"/>
        </w:rPr>
        <w:t xml:space="preserve">required to produce vaccines — </w:t>
      </w:r>
      <w:r w:rsidRPr="0034322B">
        <w:rPr>
          <w:sz w:val="12"/>
        </w:rPr>
        <w:t>with people in many poorer countries not expected to be vaccinated until at least 2024. It didn’t have to be this way, of course.</w:t>
      </w:r>
      <w:r>
        <w:rPr>
          <w:rStyle w:val="Emphasis"/>
        </w:rPr>
        <w:t xml:space="preserve"> </w:t>
      </w:r>
      <w:r w:rsidRPr="00510946">
        <w:rPr>
          <w:rStyle w:val="Emphasis"/>
          <w:highlight w:val="yellow"/>
        </w:rPr>
        <w:t xml:space="preserve">Enabled by </w:t>
      </w:r>
      <w:r w:rsidRPr="0034322B">
        <w:rPr>
          <w:sz w:val="12"/>
        </w:rPr>
        <w:t xml:space="preserve">a </w:t>
      </w:r>
      <w:r w:rsidRPr="00510946">
        <w:rPr>
          <w:rStyle w:val="Emphasis"/>
          <w:highlight w:val="yellow"/>
        </w:rPr>
        <w:t xml:space="preserve">monopolistic global </w:t>
      </w:r>
      <w:r w:rsidRPr="0034322B">
        <w:rPr>
          <w:sz w:val="12"/>
        </w:rPr>
        <w:t>intellectual property</w:t>
      </w:r>
      <w:r w:rsidRPr="00510946">
        <w:rPr>
          <w:rStyle w:val="Emphasis"/>
        </w:rPr>
        <w:t xml:space="preserve"> </w:t>
      </w:r>
      <w:r w:rsidRPr="0034322B">
        <w:rPr>
          <w:rStyle w:val="Emphasis"/>
          <w:highlight w:val="yellow"/>
        </w:rPr>
        <w:t xml:space="preserve">(IP) </w:t>
      </w:r>
      <w:r w:rsidRPr="0034322B">
        <w:rPr>
          <w:sz w:val="12"/>
        </w:rPr>
        <w:t>regime</w:t>
      </w:r>
      <w:r w:rsidRPr="0034322B">
        <w:rPr>
          <w:sz w:val="2"/>
        </w:rPr>
        <w:t xml:space="preserve"> </w:t>
      </w:r>
      <w:r w:rsidRPr="0034322B">
        <w:rPr>
          <w:sz w:val="12"/>
        </w:rPr>
        <w:t xml:space="preserve">and with a tip of the hat to billionaire Bill Gates, </w:t>
      </w:r>
      <w:r w:rsidRPr="00510946">
        <w:rPr>
          <w:rStyle w:val="Emphasis"/>
          <w:highlight w:val="yellow"/>
        </w:rPr>
        <w:t xml:space="preserve">Big Pharma </w:t>
      </w:r>
      <w:r w:rsidRPr="0034322B">
        <w:rPr>
          <w:sz w:val="12"/>
        </w:rPr>
        <w:t>and its political allies</w:t>
      </w:r>
      <w:r w:rsidRPr="00FD46CF">
        <w:rPr>
          <w:rStyle w:val="Emphasis"/>
        </w:rPr>
        <w:t xml:space="preserve"> </w:t>
      </w:r>
      <w:r w:rsidRPr="00510946">
        <w:rPr>
          <w:rStyle w:val="Emphasis"/>
          <w:highlight w:val="yellow"/>
        </w:rPr>
        <w:t>have</w:t>
      </w:r>
      <w:r w:rsidRPr="00510946">
        <w:rPr>
          <w:rStyle w:val="Emphasis"/>
        </w:rPr>
        <w:t xml:space="preserve"> </w:t>
      </w:r>
      <w:r w:rsidRPr="0034322B">
        <w:rPr>
          <w:sz w:val="12"/>
        </w:rPr>
        <w:t>largely</w:t>
      </w:r>
      <w:r w:rsidRPr="00FD46CF">
        <w:rPr>
          <w:rStyle w:val="Emphasis"/>
        </w:rPr>
        <w:t xml:space="preserve"> </w:t>
      </w:r>
      <w:r w:rsidRPr="00510946">
        <w:rPr>
          <w:rStyle w:val="Emphasis"/>
          <w:highlight w:val="yellow"/>
        </w:rPr>
        <w:t>succeeded in controlling</w:t>
      </w:r>
      <w:r w:rsidRPr="00510946">
        <w:rPr>
          <w:rStyle w:val="Emphasis"/>
        </w:rPr>
        <w:t xml:space="preserve"> </w:t>
      </w:r>
      <w:r w:rsidRPr="0034322B">
        <w:rPr>
          <w:sz w:val="12"/>
        </w:rPr>
        <w:t>and defining</w:t>
      </w:r>
      <w:r w:rsidRPr="00510946">
        <w:rPr>
          <w:rStyle w:val="Emphasis"/>
        </w:rPr>
        <w:t xml:space="preserve"> </w:t>
      </w:r>
      <w:r w:rsidRPr="00510946">
        <w:rPr>
          <w:rStyle w:val="Emphasis"/>
          <w:highlight w:val="yellow"/>
        </w:rPr>
        <w:t xml:space="preserve">the narrative </w:t>
      </w:r>
      <w:r w:rsidRPr="0034322B">
        <w:rPr>
          <w:sz w:val="12"/>
        </w:rPr>
        <w:t>during the early vaccine rollout</w:t>
      </w:r>
      <w:r w:rsidRPr="00FD46CF">
        <w:rPr>
          <w:rStyle w:val="Emphasis"/>
        </w:rPr>
        <w:t xml:space="preserve"> </w:t>
      </w:r>
      <w:r w:rsidRPr="00510946">
        <w:rPr>
          <w:rStyle w:val="Emphasis"/>
          <w:highlight w:val="yellow"/>
        </w:rPr>
        <w:t xml:space="preserve">— transforming the </w:t>
      </w:r>
      <w:r w:rsidRPr="0034322B">
        <w:rPr>
          <w:sz w:val="12"/>
        </w:rPr>
        <w:t>prospective</w:t>
      </w:r>
      <w:r w:rsidRPr="0034322B">
        <w:rPr>
          <w:rStyle w:val="Emphasis"/>
          <w:sz w:val="12"/>
          <w:highlight w:val="yellow"/>
        </w:rPr>
        <w:t xml:space="preserve"> </w:t>
      </w:r>
      <w:r w:rsidRPr="00510946">
        <w:rPr>
          <w:rStyle w:val="Emphasis"/>
          <w:highlight w:val="yellow"/>
        </w:rPr>
        <w:t xml:space="preserve">solution to a global crisis into yet another occasion for </w:t>
      </w:r>
      <w:r w:rsidRPr="0034322B">
        <w:rPr>
          <w:sz w:val="12"/>
        </w:rPr>
        <w:t>narrow corporate</w:t>
      </w:r>
      <w:r w:rsidRPr="0034322B">
        <w:rPr>
          <w:rStyle w:val="Emphasis"/>
          <w:sz w:val="12"/>
        </w:rPr>
        <w:t xml:space="preserve"> </w:t>
      </w:r>
      <w:r w:rsidRPr="00510946">
        <w:rPr>
          <w:rStyle w:val="Emphasis"/>
          <w:highlight w:val="yellow"/>
        </w:rPr>
        <w:t>profit</w:t>
      </w:r>
      <w:r w:rsidRPr="0034322B">
        <w:rPr>
          <w:sz w:val="12"/>
        </w:rPr>
        <w:t>, in this case</w:t>
      </w:r>
      <w:r w:rsidRPr="00510946">
        <w:rPr>
          <w:rStyle w:val="Emphasis"/>
          <w:highlight w:val="yellow"/>
        </w:rPr>
        <w:t xml:space="preserve"> at the expense of public health</w:t>
      </w:r>
      <w:r w:rsidRPr="0034322B">
        <w:rPr>
          <w:sz w:val="12"/>
        </w:rPr>
        <w:t xml:space="preserve"> and a speedy end to the pandemic.</w:t>
      </w:r>
    </w:p>
    <w:p w14:paraId="49A95C1E" w14:textId="77777777" w:rsidR="00337300" w:rsidRPr="00614F33" w:rsidRDefault="00337300" w:rsidP="00337300">
      <w:pPr>
        <w:keepNext/>
        <w:keepLines/>
        <w:spacing w:before="40" w:after="0"/>
        <w:outlineLvl w:val="3"/>
        <w:rPr>
          <w:rFonts w:eastAsia="MS Gothic" w:cs="Times New Roman"/>
          <w:b/>
          <w:iCs/>
          <w:sz w:val="26"/>
          <w:lang w:eastAsia="zh-CN"/>
        </w:rPr>
      </w:pPr>
      <w:r>
        <w:rPr>
          <w:rFonts w:eastAsia="MS Gothic" w:cs="Times New Roman"/>
          <w:b/>
          <w:iCs/>
          <w:sz w:val="26"/>
          <w:lang w:eastAsia="zh-CN"/>
        </w:rPr>
        <w:t xml:space="preserve">The </w:t>
      </w:r>
      <w:proofErr w:type="spellStart"/>
      <w:r>
        <w:rPr>
          <w:rFonts w:eastAsia="MS Gothic" w:cs="Times New Roman"/>
          <w:b/>
          <w:iCs/>
          <w:sz w:val="26"/>
          <w:lang w:eastAsia="zh-CN"/>
        </w:rPr>
        <w:t>aff’s</w:t>
      </w:r>
      <w:proofErr w:type="spellEnd"/>
      <w:r>
        <w:rPr>
          <w:rFonts w:eastAsia="MS Gothic" w:cs="Times New Roman"/>
          <w:b/>
          <w:iCs/>
          <w:sz w:val="26"/>
          <w:lang w:eastAsia="zh-CN"/>
        </w:rPr>
        <w:t xml:space="preserve"> focus on material conditions is key to generate practical and ideological resistance to capitalism</w:t>
      </w:r>
      <w:r w:rsidRPr="00614F33">
        <w:rPr>
          <w:rFonts w:eastAsia="MS Gothic" w:cs="Times New Roman"/>
          <w:b/>
          <w:iCs/>
          <w:sz w:val="26"/>
          <w:lang w:eastAsia="zh-CN"/>
        </w:rPr>
        <w:t>. Purdy 20</w:t>
      </w:r>
    </w:p>
    <w:p w14:paraId="013FCA23" w14:textId="77777777" w:rsidR="00337300" w:rsidRPr="00614F33" w:rsidRDefault="00337300" w:rsidP="00337300">
      <w:pPr>
        <w:spacing w:after="0" w:line="240" w:lineRule="auto"/>
        <w:rPr>
          <w:rFonts w:eastAsia="Times New Roman"/>
          <w:color w:val="000000"/>
          <w:sz w:val="24"/>
          <w:lang w:eastAsia="zh-CN"/>
        </w:rPr>
      </w:pPr>
      <w:r w:rsidRPr="00614F33">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614F33">
        <w:rPr>
          <w:rFonts w:eastAsia="Times New Roman"/>
          <w:color w:val="000000"/>
          <w:sz w:val="15"/>
          <w:szCs w:val="15"/>
          <w:lang w:eastAsia="zh-CN"/>
        </w:rPr>
        <w:t>Kapczynski</w:t>
      </w:r>
      <w:proofErr w:type="spellEnd"/>
      <w:r w:rsidRPr="00614F33">
        <w:rPr>
          <w:rFonts w:eastAsia="Times New Roman"/>
          <w:color w:val="000000"/>
          <w:sz w:val="15"/>
          <w:szCs w:val="15"/>
          <w:lang w:eastAsia="zh-CN"/>
        </w:rPr>
        <w:t>, K. Sabeel Rahman :: SSRN," 3-2-2020, https://papers.ssrn.com/sol3/papers.cfm?abstract_id=3547312)//ey/</w:t>
      </w:r>
    </w:p>
    <w:p w14:paraId="073A4F06" w14:textId="77777777" w:rsidR="00337300" w:rsidRPr="00614F33" w:rsidRDefault="00337300" w:rsidP="00337300">
      <w:pPr>
        <w:ind w:left="720"/>
        <w:rPr>
          <w:rFonts w:eastAsia="Cambria"/>
          <w:sz w:val="12"/>
        </w:rPr>
      </w:pPr>
      <w:r w:rsidRPr="00614F33">
        <w:rPr>
          <w:rFonts w:eastAsia="Cambria"/>
          <w:sz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614F33">
        <w:rPr>
          <w:rFonts w:eastAsia="Cambria"/>
          <w:b/>
          <w:bCs/>
          <w:highlight w:val="yellow"/>
          <w:u w:val="single"/>
        </w:rPr>
        <w:t>law is perennially involved in creating</w:t>
      </w:r>
      <w:r w:rsidRPr="00614F33">
        <w:rPr>
          <w:rFonts w:eastAsia="Cambria"/>
          <w:b/>
          <w:bCs/>
          <w:u w:val="single"/>
        </w:rPr>
        <w:t xml:space="preserve"> and enforcing </w:t>
      </w:r>
      <w:r w:rsidRPr="00614F33">
        <w:rPr>
          <w:rFonts w:eastAsia="Cambria"/>
          <w:b/>
          <w:bCs/>
          <w:highlight w:val="yellow"/>
          <w:u w:val="single"/>
        </w:rPr>
        <w:t>the terms of economic ordering</w:t>
      </w:r>
      <w:r w:rsidRPr="00614F33">
        <w:rPr>
          <w:rFonts w:eastAsia="Cambria"/>
          <w:b/>
          <w:bCs/>
          <w:u w:val="single"/>
        </w:rPr>
        <w:t>,</w:t>
      </w:r>
      <w:r w:rsidRPr="00614F33">
        <w:rPr>
          <w:rFonts w:eastAsia="Cambria"/>
          <w:sz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614F33">
        <w:rPr>
          <w:rFonts w:eastAsia="Cambria"/>
          <w:u w:val="single"/>
        </w:rPr>
        <w:t>Thus the program of law, politics, and institution building often called "neoliberalism" is, and can only be, a specific theory of how to use state power, to what ends, and for whose benefit.'</w:t>
      </w:r>
      <w:r w:rsidRPr="00614F33">
        <w:rPr>
          <w:rFonts w:eastAsia="Cambria"/>
          <w:b/>
          <w:bCs/>
          <w:u w:val="single"/>
        </w:rPr>
        <w:t xml:space="preserve"> </w:t>
      </w:r>
      <w:r w:rsidRPr="00614F33">
        <w:rPr>
          <w:rFonts w:eastAsia="Cambria"/>
          <w:b/>
          <w:bCs/>
          <w:highlight w:val="yellow"/>
          <w:u w:val="single"/>
        </w:rPr>
        <w:t>The ideological work of the Twentieth-Century</w:t>
      </w:r>
      <w:r w:rsidRPr="00614F33">
        <w:rPr>
          <w:rFonts w:eastAsia="Cambria"/>
          <w:b/>
          <w:bCs/>
          <w:u w:val="single"/>
        </w:rPr>
        <w:t xml:space="preserve"> Synthesis </w:t>
      </w:r>
      <w:r w:rsidRPr="00614F33">
        <w:rPr>
          <w:rFonts w:eastAsia="Cambria"/>
          <w:b/>
          <w:bCs/>
          <w:highlight w:val="yellow"/>
          <w:u w:val="single"/>
        </w:rPr>
        <w:t>has been to</w:t>
      </w:r>
      <w:r w:rsidRPr="00614F33">
        <w:rPr>
          <w:rFonts w:eastAsia="Cambria"/>
          <w:b/>
          <w:bCs/>
          <w:u w:val="single"/>
        </w:rPr>
        <w:t xml:space="preserve"> naturalize and </w:t>
      </w:r>
      <w:r w:rsidRPr="00614F33">
        <w:rPr>
          <w:rFonts w:eastAsia="Cambria"/>
          <w:b/>
          <w:bCs/>
          <w:highlight w:val="yellow"/>
          <w:u w:val="single"/>
        </w:rPr>
        <w:t>embed in legal institutions</w:t>
      </w:r>
      <w:r w:rsidRPr="00614F33">
        <w:rPr>
          <w:rFonts w:eastAsia="Cambria"/>
          <w:b/>
          <w:bCs/>
          <w:u w:val="single"/>
        </w:rPr>
        <w:t xml:space="preserve"> from the Supreme Court to the Antitrust Office and World Trade Organization </w:t>
      </w:r>
      <w:r w:rsidRPr="00614F33">
        <w:rPr>
          <w:rFonts w:eastAsia="Cambria"/>
          <w:b/>
          <w:bCs/>
          <w:highlight w:val="yellow"/>
          <w:u w:val="single"/>
        </w:rPr>
        <w:t>a specific disposition of power.</w:t>
      </w:r>
      <w:r w:rsidRPr="00614F33">
        <w:rPr>
          <w:rFonts w:eastAsia="Cambria"/>
          <w:sz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614F33">
        <w:rPr>
          <w:rFonts w:eastAsia="Cambria"/>
          <w:b/>
          <w:bCs/>
          <w:highlight w:val="yellow"/>
          <w:u w:val="single"/>
        </w:rPr>
        <w:t>law and political economy will also require something beyond mere critique. It will require a positive agenda.</w:t>
      </w:r>
      <w:r w:rsidRPr="00614F33">
        <w:rPr>
          <w:rFonts w:eastAsia="Cambria"/>
          <w:u w:val="single"/>
        </w:rPr>
        <w:t xml:space="preserve"> Many </w:t>
      </w:r>
      <w:r w:rsidRPr="00614F33">
        <w:rPr>
          <w:rFonts w:eastAsia="Cambria"/>
          <w:b/>
          <w:bCs/>
          <w:highlight w:val="yellow"/>
          <w:u w:val="single"/>
        </w:rPr>
        <w:t>new</w:t>
      </w:r>
      <w:r w:rsidRPr="00614F33">
        <w:rPr>
          <w:rFonts w:eastAsia="Cambria"/>
          <w:u w:val="single"/>
        </w:rPr>
        <w:t xml:space="preserve"> and energized </w:t>
      </w:r>
      <w:r w:rsidRPr="00614F33">
        <w:rPr>
          <w:rFonts w:eastAsia="Cambria"/>
          <w:b/>
          <w:bCs/>
          <w:highlight w:val="yellow"/>
          <w:u w:val="single"/>
        </w:rPr>
        <w:t>voices</w:t>
      </w:r>
      <w:r w:rsidRPr="00614F33">
        <w:rPr>
          <w:rFonts w:eastAsia="Cambria"/>
          <w:u w:val="single"/>
        </w:rPr>
        <w:t xml:space="preserve">, from the legal academy to political candidates to movement activists, are already building in this direction,' </w:t>
      </w:r>
      <w:r w:rsidRPr="00614F33">
        <w:rPr>
          <w:rFonts w:eastAsia="Cambria"/>
          <w:b/>
          <w:bCs/>
          <w:highlight w:val="yellow"/>
          <w:u w:val="single"/>
        </w:rPr>
        <w:t>calling for</w:t>
      </w:r>
      <w:r w:rsidRPr="00614F33">
        <w:rPr>
          <w:rFonts w:eastAsia="Cambria"/>
          <w:u w:val="single"/>
        </w:rPr>
        <w:t xml:space="preserve"> and giving shape to </w:t>
      </w:r>
      <w:r w:rsidRPr="00614F33">
        <w:rPr>
          <w:rFonts w:eastAsia="Cambria"/>
          <w:b/>
          <w:bCs/>
          <w:highlight w:val="yellow"/>
          <w:u w:val="single"/>
        </w:rPr>
        <w:t>programs for more genuine democracy that also takes seriously questions of economic</w:t>
      </w:r>
      <w:r w:rsidRPr="00614F33">
        <w:rPr>
          <w:rFonts w:eastAsia="Cambria"/>
          <w:u w:val="single"/>
        </w:rPr>
        <w:t xml:space="preserve"> power </w:t>
      </w:r>
      <w:r w:rsidRPr="00614F33">
        <w:rPr>
          <w:rFonts w:eastAsia="Cambria"/>
          <w:b/>
          <w:bCs/>
          <w:highlight w:val="yellow"/>
          <w:u w:val="single"/>
        </w:rPr>
        <w:t>and racial subordination</w:t>
      </w:r>
      <w:r w:rsidRPr="00614F33">
        <w:rPr>
          <w:rFonts w:eastAsia="Cambria"/>
          <w:b/>
          <w:bCs/>
          <w:u w:val="single"/>
        </w:rPr>
        <w:t>;</w:t>
      </w:r>
      <w:r w:rsidRPr="00614F33">
        <w:rPr>
          <w:rFonts w:eastAsia="Cambria"/>
          <w:u w:val="single"/>
        </w:rPr>
        <w:t xml:space="preserve">171 more equal distribution of resources and life chances;172 more public and shared resources and infrastructues;173 the displacement of concentrated corporate power and rooting of new forms of worker power;174 the end of mass incarceration </w:t>
      </w:r>
      <w:r w:rsidRPr="00614F33">
        <w:rPr>
          <w:rFonts w:eastAsia="Cambria"/>
          <w:b/>
          <w:bCs/>
          <w:highlight w:val="yellow"/>
          <w:u w:val="single"/>
        </w:rPr>
        <w:t>and broader contestation of the</w:t>
      </w:r>
      <w:r w:rsidRPr="00614F33">
        <w:rPr>
          <w:rFonts w:eastAsia="Cambria"/>
          <w:b/>
          <w:bCs/>
          <w:u w:val="single"/>
        </w:rPr>
        <w:t xml:space="preserve"> </w:t>
      </w:r>
      <w:r w:rsidRPr="00614F33">
        <w:rPr>
          <w:rFonts w:eastAsia="Cambria"/>
          <w:u w:val="single"/>
        </w:rPr>
        <w:t>long history of the criminalization and</w:t>
      </w:r>
      <w:r w:rsidRPr="00614F33">
        <w:rPr>
          <w:rFonts w:eastAsia="Cambria"/>
          <w:b/>
          <w:bCs/>
          <w:u w:val="single"/>
        </w:rPr>
        <w:t xml:space="preserve"> </w:t>
      </w:r>
      <w:r w:rsidRPr="00614F33">
        <w:rPr>
          <w:rFonts w:eastAsia="Cambria"/>
          <w:b/>
          <w:bCs/>
          <w:highlight w:val="yellow"/>
          <w:u w:val="single"/>
        </w:rPr>
        <w:t>control of poor people and people of color in building capitalism</w:t>
      </w:r>
      <w:r w:rsidRPr="00614F33">
        <w:rPr>
          <w:rFonts w:eastAsia="Cambria"/>
          <w:b/>
          <w:bCs/>
          <w:u w:val="single"/>
        </w:rPr>
        <w:t>;</w:t>
      </w:r>
      <w:r w:rsidRPr="00614F33">
        <w:rPr>
          <w:rFonts w:eastAsia="Cambria"/>
          <w:u w:val="single"/>
        </w:rPr>
        <w:t>175</w:t>
      </w:r>
      <w:r w:rsidRPr="00614F33">
        <w:rPr>
          <w:rFonts w:eastAsia="Cambria"/>
          <w:sz w:val="12"/>
        </w:rPr>
        <w:t xml:space="preserve"> 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614F33">
        <w:rPr>
          <w:rFonts w:eastAsia="Cambria"/>
          <w:b/>
          <w:bCs/>
          <w:highlight w:val="yellow"/>
          <w:u w:val="single"/>
        </w:rPr>
        <w:t>Political fights interact generatively with scholarly and policy debates in pointing</w:t>
      </w:r>
      <w:r w:rsidRPr="00614F33">
        <w:rPr>
          <w:rFonts w:eastAsia="Cambria"/>
          <w:b/>
          <w:bCs/>
          <w:u w:val="single"/>
        </w:rPr>
        <w:t xml:space="preserve"> the way </w:t>
      </w:r>
      <w:r w:rsidRPr="00614F33">
        <w:rPr>
          <w:rFonts w:eastAsia="Cambria"/>
          <w:b/>
          <w:bCs/>
          <w:highlight w:val="yellow"/>
          <w:u w:val="single"/>
        </w:rPr>
        <w:t>toward a more democratic political economy.</w:t>
      </w:r>
      <w:r w:rsidRPr="00614F33">
        <w:rPr>
          <w:rFonts w:eastAsia="Cambria"/>
          <w:sz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614F33">
        <w:rPr>
          <w:rFonts w:eastAsia="Cambria"/>
          <w:b/>
          <w:bCs/>
          <w:highlight w:val="yellow"/>
          <w:u w:val="single"/>
        </w:rPr>
        <w:t>a legal imaginary of democratic political economy</w:t>
      </w:r>
      <w:r w:rsidRPr="00614F33">
        <w:rPr>
          <w:rFonts w:eastAsia="Cambria"/>
          <w:sz w:val="12"/>
        </w:rPr>
        <w:t xml:space="preserve">, that takes seriously underlying concepts of power, equality, and democracy, </w:t>
      </w:r>
      <w:r w:rsidRPr="00614F33">
        <w:rPr>
          <w:rFonts w:eastAsia="Cambria"/>
          <w:b/>
          <w:bCs/>
          <w:highlight w:val="yellow"/>
          <w:u w:val="single"/>
        </w:rPr>
        <w:t>can inform a wave of</w:t>
      </w:r>
      <w:r w:rsidRPr="00614F33">
        <w:rPr>
          <w:rFonts w:eastAsia="Cambria"/>
          <w:b/>
          <w:bCs/>
          <w:u w:val="single"/>
        </w:rPr>
        <w:t xml:space="preserve"> </w:t>
      </w:r>
      <w:r w:rsidRPr="00614F33">
        <w:rPr>
          <w:rFonts w:eastAsia="Cambria"/>
          <w:u w:val="single"/>
        </w:rPr>
        <w:t>legal</w:t>
      </w:r>
      <w:r w:rsidRPr="00614F33">
        <w:rPr>
          <w:rFonts w:eastAsia="Cambria"/>
          <w:b/>
          <w:bCs/>
          <w:u w:val="single"/>
        </w:rPr>
        <w:t xml:space="preserve"> </w:t>
      </w:r>
      <w:r w:rsidRPr="00614F33">
        <w:rPr>
          <w:rFonts w:eastAsia="Cambria"/>
          <w:b/>
          <w:bCs/>
          <w:highlight w:val="yellow"/>
          <w:u w:val="single"/>
        </w:rPr>
        <w:t>thought whose critique and policy imagination can amplify and accelerate</w:t>
      </w:r>
      <w:r w:rsidRPr="00614F33">
        <w:rPr>
          <w:rFonts w:eastAsia="Cambria"/>
          <w:b/>
          <w:bCs/>
          <w:u w:val="single"/>
        </w:rPr>
        <w:t xml:space="preserve"> these </w:t>
      </w:r>
      <w:r w:rsidRPr="00614F33">
        <w:rPr>
          <w:rFonts w:eastAsia="Cambria"/>
          <w:b/>
          <w:bCs/>
          <w:highlight w:val="yellow"/>
          <w:u w:val="single"/>
        </w:rPr>
        <w:t>movements for structural reform</w:t>
      </w:r>
      <w:r w:rsidRPr="00614F33">
        <w:rPr>
          <w:rFonts w:eastAsia="Cambria"/>
          <w:sz w:val="12"/>
        </w:rPr>
        <w:t xml:space="preserve"> and, if we are lucky, help remake our polity in more deeply democratic ways.</w:t>
      </w:r>
    </w:p>
    <w:p w14:paraId="62F65665" w14:textId="77777777" w:rsidR="00337300" w:rsidRPr="00510946" w:rsidRDefault="00337300" w:rsidP="00337300">
      <w:pPr>
        <w:pStyle w:val="Heading4"/>
      </w:pPr>
      <w:r w:rsidRPr="00510946">
        <w:t xml:space="preserve">Capitalism’s drive to accumulate compels environmental catastrophe and </w:t>
      </w:r>
      <w:r>
        <w:t xml:space="preserve">nuclear </w:t>
      </w:r>
      <w:r w:rsidRPr="00510946">
        <w:t>warfare --- we should mobilize accordingly</w:t>
      </w:r>
    </w:p>
    <w:p w14:paraId="1F5D5565" w14:textId="77777777" w:rsidR="00337300" w:rsidRPr="00510946" w:rsidRDefault="00337300" w:rsidP="00337300">
      <w:r w:rsidRPr="00510946">
        <w:rPr>
          <w:b/>
        </w:rPr>
        <w:t>Eagleton 11</w:t>
      </w:r>
      <w:r w:rsidRPr="00510946">
        <w:t xml:space="preserve"> [Terry [Distinguished Professor of English Literature at Lancaster University] </w:t>
      </w:r>
      <w:r w:rsidRPr="00510946">
        <w:rPr>
          <w:i/>
        </w:rPr>
        <w:t>Why Marx Was Right</w:t>
      </w:r>
      <w:r w:rsidRPr="00510946">
        <w:t>, 2011, Yale University: New Haven, CT, p. 224-6, www.jstor.org/stable/j.ctt1npz9n]</w:t>
      </w:r>
    </w:p>
    <w:p w14:paraId="5AA1C6AD" w14:textId="77777777" w:rsidR="00337300" w:rsidRPr="00FD46CF" w:rsidRDefault="00337300" w:rsidP="00337300">
      <w:pPr>
        <w:ind w:left="720"/>
        <w:rPr>
          <w:sz w:val="12"/>
        </w:rPr>
      </w:pPr>
      <w:r w:rsidRPr="00510946">
        <w:rPr>
          <w:rStyle w:val="Emphasis"/>
          <w:highlight w:val="yellow"/>
        </w:rPr>
        <w:t>The</w:t>
      </w:r>
      <w:r w:rsidRPr="00510946">
        <w:rPr>
          <w:rStyle w:val="Emphasis"/>
        </w:rPr>
        <w:t xml:space="preserve"> two </w:t>
      </w:r>
      <w:r w:rsidRPr="00510946">
        <w:rPr>
          <w:rStyle w:val="Emphasis"/>
          <w:highlight w:val="yellow"/>
        </w:rPr>
        <w:t>great threats to</w:t>
      </w:r>
      <w:r w:rsidRPr="00510946">
        <w:rPr>
          <w:rStyle w:val="Emphasis"/>
        </w:rPr>
        <w:t xml:space="preserve"> human </w:t>
      </w:r>
      <w:r w:rsidRPr="00510946">
        <w:rPr>
          <w:rStyle w:val="Emphasis"/>
          <w:highlight w:val="yellow"/>
        </w:rPr>
        <w:t>survival</w:t>
      </w:r>
      <w:r w:rsidRPr="00FD46CF">
        <w:rPr>
          <w:sz w:val="12"/>
        </w:rPr>
        <w:t xml:space="preserve"> that now confront us </w:t>
      </w:r>
      <w:r w:rsidRPr="00510946">
        <w:rPr>
          <w:rStyle w:val="Emphasis"/>
          <w:highlight w:val="yellow"/>
        </w:rPr>
        <w:t>are military and environmental. They are likely to converg</w:t>
      </w:r>
      <w:r w:rsidRPr="00510946">
        <w:rPr>
          <w:rStyle w:val="Emphasis"/>
        </w:rPr>
        <w:t xml:space="preserve">e </w:t>
      </w:r>
      <w:r w:rsidRPr="00FD46CF">
        <w:rPr>
          <w:rStyle w:val="Emphasis"/>
        </w:rPr>
        <w:t>more</w:t>
      </w:r>
      <w:r w:rsidRPr="00510946">
        <w:rPr>
          <w:rStyle w:val="Emphasis"/>
        </w:rPr>
        <w:t xml:space="preserve"> and more in the future, </w:t>
      </w:r>
      <w:r w:rsidRPr="00510946">
        <w:rPr>
          <w:rStyle w:val="Emphasis"/>
          <w:highlight w:val="yellow"/>
        </w:rPr>
        <w:t xml:space="preserve">as struggles over </w:t>
      </w:r>
      <w:r w:rsidRPr="00FD46CF">
        <w:rPr>
          <w:rStyle w:val="Emphasis"/>
        </w:rPr>
        <w:t xml:space="preserve">scarce </w:t>
      </w:r>
      <w:r w:rsidRPr="00510946">
        <w:rPr>
          <w:rStyle w:val="Emphasis"/>
          <w:highlight w:val="yellow"/>
        </w:rPr>
        <w:t xml:space="preserve">resources escalate </w:t>
      </w:r>
      <w:r w:rsidRPr="00FD46CF">
        <w:rPr>
          <w:rStyle w:val="Emphasis"/>
        </w:rPr>
        <w:t>into armed conflict</w:t>
      </w:r>
      <w:r w:rsidRPr="00FD46CF">
        <w:rPr>
          <w:sz w:val="12"/>
        </w:rPr>
        <w:t>. Over the years</w:t>
      </w:r>
      <w:r w:rsidRPr="00510946">
        <w:rPr>
          <w:rStyle w:val="Emphasis"/>
        </w:rPr>
        <w:t>, communists have been among the most ardent advocates of peace</w:t>
      </w:r>
      <w:r w:rsidRPr="00FD46CF">
        <w:rPr>
          <w:sz w:val="12"/>
        </w:rPr>
        <w:t>, and the reason for this is ably summarized by Ellen Meiksins Wood. ‘‘</w:t>
      </w:r>
      <w:r w:rsidRPr="00FD46CF">
        <w:rPr>
          <w:rStyle w:val="Emphasis"/>
        </w:rPr>
        <w:t>It seems to me axiomatic</w:t>
      </w:r>
      <w:r w:rsidRPr="00FD46CF">
        <w:rPr>
          <w:sz w:val="12"/>
        </w:rPr>
        <w:t xml:space="preserve">,’’ she writes, </w:t>
      </w:r>
      <w:r w:rsidRPr="00FD46CF">
        <w:rPr>
          <w:rStyle w:val="Emphasis"/>
        </w:rPr>
        <w:t xml:space="preserve">‘‘that </w:t>
      </w:r>
      <w:r w:rsidRPr="00510946">
        <w:rPr>
          <w:rStyle w:val="Emphasis"/>
          <w:highlight w:val="yellow"/>
        </w:rPr>
        <w:t xml:space="preserve">the expansionary, </w:t>
      </w:r>
      <w:r w:rsidRPr="00FD46CF">
        <w:rPr>
          <w:rStyle w:val="Emphasis"/>
        </w:rPr>
        <w:t xml:space="preserve">competitive </w:t>
      </w:r>
      <w:r w:rsidRPr="00510946">
        <w:rPr>
          <w:rStyle w:val="Emphasis"/>
          <w:highlight w:val="yellow"/>
        </w:rPr>
        <w:t>and exploitative logic of capitalist accumulation</w:t>
      </w:r>
      <w:r w:rsidRPr="00510946">
        <w:rPr>
          <w:rStyle w:val="Emphasis"/>
        </w:rPr>
        <w:t xml:space="preserve"> in the context of the nation-state system </w:t>
      </w:r>
      <w:r w:rsidRPr="00510946">
        <w:rPr>
          <w:rStyle w:val="Emphasis"/>
          <w:highlight w:val="yellow"/>
        </w:rPr>
        <w:t>must</w:t>
      </w:r>
      <w:r w:rsidRPr="00510946">
        <w:rPr>
          <w:rStyle w:val="Emphasis"/>
        </w:rPr>
        <w:t xml:space="preserve">, in the longer or shorter term, </w:t>
      </w:r>
      <w:r w:rsidRPr="00510946">
        <w:rPr>
          <w:rStyle w:val="Emphasis"/>
          <w:highlight w:val="yellow"/>
        </w:rPr>
        <w:t xml:space="preserve">be destabilizing, </w:t>
      </w:r>
      <w:r w:rsidRPr="00FD46CF">
        <w:rPr>
          <w:rStyle w:val="Emphasis"/>
        </w:rPr>
        <w:t>and that capitalism</w:t>
      </w:r>
      <w:r w:rsidRPr="00510946">
        <w:rPr>
          <w:rStyle w:val="Emphasis"/>
        </w:rPr>
        <w:t xml:space="preserve"> . . . is </w:t>
      </w:r>
      <w:r w:rsidRPr="00DF30B1">
        <w:rPr>
          <w:rStyle w:val="Emphasis"/>
          <w:highlight w:val="yellow"/>
        </w:rPr>
        <w:t>and</w:t>
      </w:r>
      <w:r w:rsidRPr="00510946">
        <w:rPr>
          <w:rStyle w:val="Emphasis"/>
        </w:rPr>
        <w:t xml:space="preserve"> </w:t>
      </w:r>
      <w:r w:rsidRPr="00510946">
        <w:rPr>
          <w:rStyle w:val="Emphasis"/>
          <w:highlight w:val="yellow"/>
        </w:rPr>
        <w:t>will</w:t>
      </w:r>
      <w:r w:rsidRPr="00510946">
        <w:rPr>
          <w:rStyle w:val="Emphasis"/>
        </w:rPr>
        <w:t xml:space="preserve"> for the foreseeable future </w:t>
      </w:r>
      <w:r w:rsidRPr="00510946">
        <w:rPr>
          <w:rStyle w:val="Emphasis"/>
          <w:highlight w:val="yellow"/>
        </w:rPr>
        <w:t xml:space="preserve">remain the greatest threat to world </w:t>
      </w:r>
      <w:proofErr w:type="spellStart"/>
      <w:r w:rsidRPr="00510946">
        <w:rPr>
          <w:rStyle w:val="Emphasis"/>
          <w:highlight w:val="yellow"/>
        </w:rPr>
        <w:t>peace</w:t>
      </w:r>
      <w:r w:rsidRPr="00FD46CF">
        <w:rPr>
          <w:sz w:val="12"/>
        </w:rPr>
        <w:t>.’’≤Σ</w:t>
      </w:r>
      <w:proofErr w:type="spellEnd"/>
      <w:r w:rsidRPr="00FD46CF">
        <w:rPr>
          <w:sz w:val="12"/>
        </w:rPr>
        <w:t xml:space="preserve"> </w:t>
      </w:r>
      <w:r w:rsidRPr="00510946">
        <w:rPr>
          <w:rStyle w:val="Emphasis"/>
        </w:rPr>
        <w:t>If the peace movement is to grasp the root causes of global aggression, it cannot afford to ignore the nature of the beast that breeds it</w:t>
      </w:r>
      <w:r w:rsidRPr="00FD46CF">
        <w:rPr>
          <w:sz w:val="12"/>
        </w:rPr>
        <w:t xml:space="preserve">. And this means that it cannot afford to ignore the insights of Marxism. The same goes for environmentalism. Wood argues that </w:t>
      </w:r>
      <w:r w:rsidRPr="00510946">
        <w:rPr>
          <w:rStyle w:val="Emphasis"/>
          <w:highlight w:val="yellow"/>
        </w:rPr>
        <w:t xml:space="preserve">capitalism cannot avoid ecological devastation, given </w:t>
      </w:r>
      <w:r w:rsidRPr="00FD46CF">
        <w:rPr>
          <w:rStyle w:val="Emphasis"/>
        </w:rPr>
        <w:t xml:space="preserve">the antisocial nature of </w:t>
      </w:r>
      <w:r w:rsidRPr="00510946">
        <w:rPr>
          <w:rStyle w:val="Emphasis"/>
          <w:highlight w:val="yellow"/>
        </w:rPr>
        <w:t xml:space="preserve">its drive to accumulate. </w:t>
      </w:r>
      <w:r w:rsidRPr="00DF30B1">
        <w:rPr>
          <w:rStyle w:val="Emphasis"/>
        </w:rPr>
        <w:t>The system may come to tolerate racial and gender equality, but it cannot by its nature achieve world peace or respect the material world.</w:t>
      </w:r>
      <w:r w:rsidRPr="00510946">
        <w:rPr>
          <w:rStyle w:val="Emphasis"/>
        </w:rPr>
        <w:t xml:space="preserve"> Capitalism</w:t>
      </w:r>
      <w:r w:rsidRPr="00FD46CF">
        <w:rPr>
          <w:sz w:val="12"/>
        </w:rPr>
        <w:t>, Wood comments, ‘‘</w:t>
      </w:r>
      <w:r w:rsidRPr="00510946">
        <w:rPr>
          <w:rStyle w:val="Emphasis"/>
        </w:rPr>
        <w:t>may be able to accommodate some degree of ecological care</w:t>
      </w:r>
      <w:r w:rsidRPr="00FD46CF">
        <w:rPr>
          <w:sz w:val="12"/>
        </w:rPr>
        <w:t xml:space="preserve">, especially when the technology of environmental protection is itself profitably marketable. </w:t>
      </w:r>
      <w:r w:rsidRPr="00510946">
        <w:rPr>
          <w:rStyle w:val="Emphasis"/>
        </w:rPr>
        <w:t xml:space="preserve">But </w:t>
      </w:r>
      <w:r w:rsidRPr="00510946">
        <w:rPr>
          <w:rStyle w:val="Emphasis"/>
          <w:highlight w:val="yellow"/>
        </w:rPr>
        <w:t xml:space="preserve">the essential irrationality of the drive for capital accumulation, which subordinates everything to the </w:t>
      </w:r>
      <w:r w:rsidRPr="00DF30B1">
        <w:rPr>
          <w:sz w:val="12"/>
        </w:rPr>
        <w:t>requirements of the self-</w:t>
      </w:r>
      <w:r w:rsidRPr="00510946">
        <w:rPr>
          <w:rStyle w:val="Emphasis"/>
          <w:highlight w:val="yellow"/>
        </w:rPr>
        <w:t>expansion of capital</w:t>
      </w:r>
      <w:r w:rsidRPr="00510946">
        <w:rPr>
          <w:rStyle w:val="Emphasis"/>
        </w:rPr>
        <w:t xml:space="preserve"> and so-called growth, </w:t>
      </w:r>
      <w:r w:rsidRPr="00510946">
        <w:rPr>
          <w:rStyle w:val="Emphasis"/>
          <w:highlight w:val="yellow"/>
        </w:rPr>
        <w:t>is unavoidably hostile to ecological balance</w:t>
      </w:r>
      <w:r w:rsidRPr="00FD46CF">
        <w:rPr>
          <w:sz w:val="12"/>
        </w:rPr>
        <w:t xml:space="preserve">.’’ The old communist slogan ‘‘Socialism or barbarism’’ always seemed to some a touch too apocalyptic. </w:t>
      </w:r>
      <w:r w:rsidRPr="00510946">
        <w:rPr>
          <w:rStyle w:val="Emphasis"/>
        </w:rPr>
        <w:t xml:space="preserve">As </w:t>
      </w:r>
      <w:r w:rsidRPr="00DF30B1">
        <w:rPr>
          <w:rStyle w:val="Emphasis"/>
          <w:highlight w:val="yellow"/>
        </w:rPr>
        <w:t>history lurches towards</w:t>
      </w:r>
      <w:r w:rsidRPr="00510946">
        <w:rPr>
          <w:rStyle w:val="Emphasis"/>
        </w:rPr>
        <w:t xml:space="preserve"> the prospect of </w:t>
      </w:r>
      <w:r w:rsidRPr="00DF30B1">
        <w:rPr>
          <w:rStyle w:val="Emphasis"/>
          <w:highlight w:val="yellow"/>
        </w:rPr>
        <w:t>nuclear warfare and environmental catastrophe</w:t>
      </w:r>
      <w:r w:rsidRPr="00510946">
        <w:rPr>
          <w:rStyle w:val="Emphasis"/>
        </w:rPr>
        <w:t xml:space="preserve">, it is hard to see how it is less than the sober truth. </w:t>
      </w:r>
      <w:r w:rsidRPr="00510946">
        <w:rPr>
          <w:rStyle w:val="Emphasis"/>
          <w:highlight w:val="yellow"/>
        </w:rPr>
        <w:t xml:space="preserve">If we do not act now, </w:t>
      </w:r>
      <w:r w:rsidRPr="00FD46CF">
        <w:rPr>
          <w:rStyle w:val="Emphasis"/>
        </w:rPr>
        <w:t xml:space="preserve">it seems that </w:t>
      </w:r>
      <w:r w:rsidRPr="00510946">
        <w:rPr>
          <w:rStyle w:val="Emphasis"/>
          <w:highlight w:val="yellow"/>
        </w:rPr>
        <w:t>capitalism will be the death of us</w:t>
      </w:r>
      <w:r w:rsidRPr="00510946">
        <w:rPr>
          <w:rStyle w:val="Emphasis"/>
        </w:rPr>
        <w:t>.</w:t>
      </w:r>
    </w:p>
    <w:p w14:paraId="29AA7711" w14:textId="77777777" w:rsidR="00FF4FA9" w:rsidRPr="00BB5B57" w:rsidRDefault="00FF4FA9" w:rsidP="00BB5B57">
      <w:pPr>
        <w:ind w:left="720"/>
        <w:rPr>
          <w:sz w:val="12"/>
        </w:rPr>
      </w:pPr>
    </w:p>
    <w:p w14:paraId="61136FB4" w14:textId="1E516999" w:rsidR="00FF3588" w:rsidRDefault="007F2EFF" w:rsidP="00FF3588">
      <w:pPr>
        <w:pStyle w:val="Heading2"/>
      </w:pPr>
      <w:r>
        <w:t>I</w:t>
      </w:r>
      <w:r w:rsidR="00803F3B">
        <w:t>V</w:t>
      </w:r>
      <w:r>
        <w:t xml:space="preserve">. </w:t>
      </w:r>
      <w:r w:rsidR="00FF3588">
        <w:t>Framing</w:t>
      </w:r>
    </w:p>
    <w:p w14:paraId="6ED8E56D" w14:textId="77777777" w:rsidR="00950DFB" w:rsidRPr="00950DFB" w:rsidRDefault="00950DFB" w:rsidP="00950DFB">
      <w:pPr>
        <w:pStyle w:val="Heading4"/>
      </w:pPr>
      <w:r w:rsidRPr="00950DFB">
        <w:t>Rationalizing structural oppression with fantasy existential threats replicates genocidal logic</w:t>
      </w:r>
    </w:p>
    <w:p w14:paraId="7F914A12" w14:textId="77777777" w:rsidR="00FF3588" w:rsidRPr="00A12498" w:rsidRDefault="00FF3588" w:rsidP="00FF3588">
      <w:pPr>
        <w:tabs>
          <w:tab w:val="left" w:pos="2745"/>
        </w:tabs>
        <w:rPr>
          <w:szCs w:val="20"/>
        </w:rPr>
      </w:pPr>
      <w:r w:rsidRPr="00A12498">
        <w:rPr>
          <w:rStyle w:val="Style13ptBold"/>
        </w:rPr>
        <w:t xml:space="preserve">Santos 3 </w:t>
      </w:r>
      <w:r w:rsidRPr="00A12498">
        <w:t xml:space="preserve">2003, </w:t>
      </w:r>
      <w:proofErr w:type="spellStart"/>
      <w:r w:rsidRPr="00A12498">
        <w:t>Boaventura</w:t>
      </w:r>
      <w:proofErr w:type="spellEnd"/>
      <w:r w:rsidRPr="00A12498">
        <w:t xml:space="preserve"> de Souza Santos is a Professor of Sociology at the University of Coimbra, “Collective Suicide?”, Bad Subjects, Issue # 63 , http://www.ces.fe.uc.pt/opiniao/bss/072en.php</w:t>
      </w:r>
    </w:p>
    <w:p w14:paraId="03D39E1D" w14:textId="77777777" w:rsidR="00FF3588" w:rsidRPr="00014060" w:rsidRDefault="00FF3588" w:rsidP="00FF3588">
      <w:pPr>
        <w:rPr>
          <w:b/>
          <w:iCs/>
          <w:u w:val="single"/>
        </w:rPr>
      </w:pPr>
      <w:r w:rsidRPr="00A12498">
        <w:rPr>
          <w:rStyle w:val="StyleUnderline"/>
        </w:rPr>
        <w:t>According to</w:t>
      </w:r>
      <w:r w:rsidRPr="00A12498">
        <w:rPr>
          <w:sz w:val="14"/>
        </w:rPr>
        <w:t xml:space="preserve"> Franz </w:t>
      </w:r>
      <w:proofErr w:type="spellStart"/>
      <w:r w:rsidRPr="00A12498">
        <w:rPr>
          <w:rStyle w:val="StyleUnderline"/>
        </w:rPr>
        <w:t>Hinkelammert</w:t>
      </w:r>
      <w:proofErr w:type="spellEnd"/>
      <w:r w:rsidRPr="00A12498">
        <w:rPr>
          <w:sz w:val="14"/>
        </w:rPr>
        <w:t xml:space="preserve">, </w:t>
      </w:r>
      <w:r w:rsidRPr="00F12FD7">
        <w:rPr>
          <w:rStyle w:val="StyleUnderline"/>
          <w:highlight w:val="yellow"/>
        </w:rPr>
        <w:t>the West has</w:t>
      </w:r>
      <w:r w:rsidRPr="00A12498">
        <w:rPr>
          <w:sz w:val="14"/>
        </w:rPr>
        <w:t xml:space="preserve"> repeatedly </w:t>
      </w:r>
      <w:r w:rsidRPr="00F12FD7">
        <w:rPr>
          <w:rStyle w:val="StyleUnderline"/>
          <w:highlight w:val="yellow"/>
        </w:rPr>
        <w:t>been under the illusion that it should</w:t>
      </w:r>
      <w:r w:rsidRPr="00A12498">
        <w:rPr>
          <w:rStyle w:val="StyleUnderline"/>
        </w:rPr>
        <w:t xml:space="preserve"> </w:t>
      </w:r>
      <w:r w:rsidRPr="00A12498">
        <w:rPr>
          <w:rStyle w:val="Emphasis"/>
        </w:rPr>
        <w:t xml:space="preserve">try to </w:t>
      </w:r>
      <w:r w:rsidRPr="00F12FD7">
        <w:rPr>
          <w:rStyle w:val="Emphasis"/>
          <w:highlight w:val="yellow"/>
        </w:rPr>
        <w:t>save humanity by destroying part of it</w:t>
      </w:r>
      <w:r w:rsidRPr="00F12FD7">
        <w:rPr>
          <w:rStyle w:val="StyleUnderline"/>
          <w:highlight w:val="yellow"/>
        </w:rPr>
        <w:t>. This is</w:t>
      </w:r>
      <w:r w:rsidRPr="00A12498">
        <w:rPr>
          <w:rStyle w:val="StyleUnderline"/>
        </w:rPr>
        <w:t xml:space="preserve"> a salvific and </w:t>
      </w:r>
      <w:r w:rsidRPr="00F12FD7">
        <w:rPr>
          <w:rStyle w:val="StyleUnderline"/>
          <w:highlight w:val="yellow"/>
        </w:rPr>
        <w:t>sacrificial destruction,</w:t>
      </w:r>
      <w:r w:rsidRPr="00A12498">
        <w:rPr>
          <w:rStyle w:val="StyleUnderline"/>
        </w:rPr>
        <w:t xml:space="preserve"> committed in the </w:t>
      </w:r>
      <w:r w:rsidRPr="00A12498">
        <w:rPr>
          <w:rStyle w:val="Emphasis"/>
        </w:rPr>
        <w:t>name of the need to radically materialize all the possibilities opened up by a given social and political reality</w:t>
      </w:r>
      <w:r w:rsidRPr="00A12498">
        <w:rPr>
          <w:rStyle w:val="StyleUnderline"/>
        </w:rPr>
        <w:t xml:space="preserve"> over which it is supposed to have total power</w:t>
      </w:r>
      <w:r w:rsidRPr="002A7BEF">
        <w:rPr>
          <w:rStyle w:val="StyleUnderline"/>
        </w:rPr>
        <w:t xml:space="preserve">. This is how it was in </w:t>
      </w:r>
      <w:r w:rsidRPr="002A7BEF">
        <w:rPr>
          <w:rStyle w:val="Emphasis"/>
        </w:rPr>
        <w:t>colonialism</w:t>
      </w:r>
      <w:r w:rsidRPr="002A7BEF">
        <w:rPr>
          <w:rStyle w:val="StyleUnderline"/>
        </w:rPr>
        <w:t>, with</w:t>
      </w:r>
      <w:r w:rsidRPr="00A12498">
        <w:rPr>
          <w:rStyle w:val="StyleUnderline"/>
        </w:rPr>
        <w:t xml:space="preserve"> </w:t>
      </w:r>
      <w:r w:rsidRPr="00F12FD7">
        <w:rPr>
          <w:rStyle w:val="StyleUnderline"/>
          <w:highlight w:val="yellow"/>
        </w:rPr>
        <w:t xml:space="preserve">the </w:t>
      </w:r>
      <w:r w:rsidRPr="00F12FD7">
        <w:rPr>
          <w:rStyle w:val="Emphasis"/>
          <w:highlight w:val="yellow"/>
        </w:rPr>
        <w:t>genocide of indigenous peoples</w:t>
      </w:r>
      <w:r w:rsidRPr="00F12FD7">
        <w:rPr>
          <w:rStyle w:val="StyleUnderline"/>
          <w:highlight w:val="yellow"/>
        </w:rPr>
        <w:t xml:space="preserve">, </w:t>
      </w:r>
      <w:r w:rsidRPr="00A12498">
        <w:rPr>
          <w:rStyle w:val="StyleUnderline"/>
        </w:rPr>
        <w:t xml:space="preserve">and </w:t>
      </w:r>
      <w:r w:rsidRPr="00F12FD7">
        <w:rPr>
          <w:rStyle w:val="Emphasis"/>
          <w:highlight w:val="yellow"/>
        </w:rPr>
        <w:t>the African slaves</w:t>
      </w:r>
      <w:r w:rsidRPr="00F12FD7">
        <w:rPr>
          <w:rStyle w:val="StyleUnderline"/>
          <w:highlight w:val="yellow"/>
        </w:rPr>
        <w:t>.</w:t>
      </w:r>
      <w:r w:rsidRPr="00A12498">
        <w:rPr>
          <w:rStyle w:val="StyleUnderline"/>
        </w:rPr>
        <w:t xml:space="preserve"> This is how it was in the </w:t>
      </w:r>
      <w:r w:rsidRPr="00A12498">
        <w:rPr>
          <w:rStyle w:val="Emphasis"/>
        </w:rPr>
        <w:t xml:space="preserve">period of </w:t>
      </w:r>
      <w:r w:rsidRPr="002A7BEF">
        <w:rPr>
          <w:rStyle w:val="Emphasis"/>
        </w:rPr>
        <w:t>imperialist struggle</w:t>
      </w:r>
      <w:r w:rsidRPr="002A7BEF">
        <w:rPr>
          <w:rStyle w:val="StyleUnderline"/>
        </w:rPr>
        <w:t xml:space="preserve">s, which caused </w:t>
      </w:r>
      <w:r w:rsidRPr="002A7BEF">
        <w:rPr>
          <w:rStyle w:val="Emphasis"/>
        </w:rPr>
        <w:t>millions of deaths</w:t>
      </w:r>
      <w:r w:rsidRPr="002A7BEF">
        <w:rPr>
          <w:rStyle w:val="StyleUnderline"/>
        </w:rPr>
        <w:t xml:space="preserve"> in two world</w:t>
      </w:r>
      <w:r w:rsidRPr="00A12498">
        <w:rPr>
          <w:rStyle w:val="StyleUnderline"/>
        </w:rPr>
        <w:t xml:space="preserve"> wars and many other colonial wars. This is how it was in </w:t>
      </w:r>
      <w:r w:rsidRPr="00F12FD7">
        <w:rPr>
          <w:rStyle w:val="Emphasis"/>
          <w:highlight w:val="yellow"/>
        </w:rPr>
        <w:t>Stalinism</w:t>
      </w:r>
      <w:r w:rsidRPr="00F12FD7">
        <w:rPr>
          <w:rStyle w:val="StyleUnderline"/>
          <w:highlight w:val="yellow"/>
        </w:rPr>
        <w:t xml:space="preserve">, </w:t>
      </w:r>
      <w:r w:rsidRPr="002A7BEF">
        <w:rPr>
          <w:rStyle w:val="StyleUnderline"/>
        </w:rPr>
        <w:t xml:space="preserve">with the </w:t>
      </w:r>
      <w:r w:rsidRPr="002A7BEF">
        <w:rPr>
          <w:rStyle w:val="Emphasis"/>
        </w:rPr>
        <w:t>Gulag</w:t>
      </w:r>
      <w:r w:rsidRPr="002A7BEF">
        <w:rPr>
          <w:rStyle w:val="StyleUnderline"/>
        </w:rPr>
        <w:t xml:space="preserve"> </w:t>
      </w:r>
      <w:r w:rsidRPr="00F12FD7">
        <w:rPr>
          <w:rStyle w:val="StyleUnderline"/>
          <w:highlight w:val="yellow"/>
        </w:rPr>
        <w:t>and</w:t>
      </w:r>
      <w:r w:rsidRPr="00A12498">
        <w:rPr>
          <w:rStyle w:val="StyleUnderline"/>
        </w:rPr>
        <w:t xml:space="preserve"> in </w:t>
      </w:r>
      <w:r w:rsidRPr="00F12FD7">
        <w:rPr>
          <w:rStyle w:val="Emphasis"/>
          <w:highlight w:val="yellow"/>
        </w:rPr>
        <w:t>Nazism</w:t>
      </w:r>
      <w:r w:rsidRPr="00F12FD7">
        <w:rPr>
          <w:rStyle w:val="StyleUnderline"/>
          <w:highlight w:val="yellow"/>
        </w:rPr>
        <w:t xml:space="preserve">, with the </w:t>
      </w:r>
      <w:r w:rsidRPr="00F12FD7">
        <w:rPr>
          <w:rStyle w:val="Emphasis"/>
          <w:highlight w:val="yellow"/>
        </w:rPr>
        <w:t>holocaust</w:t>
      </w:r>
      <w:r w:rsidRPr="00F12FD7">
        <w:rPr>
          <w:sz w:val="14"/>
          <w:highlight w:val="yellow"/>
        </w:rPr>
        <w:t>.</w:t>
      </w:r>
      <w:r w:rsidRPr="00A12498">
        <w:rPr>
          <w:sz w:val="14"/>
        </w:rPr>
        <w:t xml:space="preserve"> And now today, </w:t>
      </w:r>
      <w:r w:rsidRPr="00A12498">
        <w:rPr>
          <w:rStyle w:val="StyleUnderline"/>
        </w:rPr>
        <w:t xml:space="preserve">this is how it is in </w:t>
      </w:r>
      <w:r w:rsidRPr="00F12FD7">
        <w:rPr>
          <w:rStyle w:val="StyleUnderline"/>
          <w:highlight w:val="yellow"/>
        </w:rPr>
        <w:t>neoliberalism,</w:t>
      </w:r>
      <w:r w:rsidRPr="00A12498">
        <w:rPr>
          <w:rStyle w:val="StyleUnderline"/>
        </w:rPr>
        <w:t xml:space="preserve"> with </w:t>
      </w:r>
      <w:r w:rsidRPr="00F12FD7">
        <w:rPr>
          <w:rStyle w:val="StyleUnderline"/>
          <w:highlight w:val="yellow"/>
        </w:rPr>
        <w:t xml:space="preserve">the </w:t>
      </w:r>
      <w:r w:rsidRPr="00F12FD7">
        <w:rPr>
          <w:rStyle w:val="Emphasis"/>
          <w:highlight w:val="yellow"/>
        </w:rPr>
        <w:t>collective sacrifice of the periphery</w:t>
      </w:r>
      <w:r w:rsidRPr="00A12498">
        <w:rPr>
          <w:rStyle w:val="StyleUnderline"/>
        </w:rPr>
        <w:t xml:space="preserve"> and </w:t>
      </w:r>
      <w:r w:rsidRPr="00A12498">
        <w:rPr>
          <w:rStyle w:val="Emphasis"/>
        </w:rPr>
        <w:t xml:space="preserve">even the </w:t>
      </w:r>
      <w:proofErr w:type="spellStart"/>
      <w:r w:rsidRPr="00A12498">
        <w:rPr>
          <w:rStyle w:val="Emphasis"/>
        </w:rPr>
        <w:t>semiperiphery</w:t>
      </w:r>
      <w:proofErr w:type="spellEnd"/>
      <w:r w:rsidRPr="00A12498">
        <w:rPr>
          <w:rStyle w:val="Emphasis"/>
        </w:rPr>
        <w:t xml:space="preserve"> of the world system.</w:t>
      </w:r>
      <w:r w:rsidRPr="00A12498">
        <w:rPr>
          <w:sz w:val="14"/>
        </w:rPr>
        <w:t xml:space="preserve"> With the war against Iraq, it is fitting to ask whether what is in progress is a new genocidal and sacrificial illusion, and what its scope might be. </w:t>
      </w:r>
      <w:r w:rsidRPr="00A12498">
        <w:rPr>
          <w:rStyle w:val="StyleUnderline"/>
        </w:rPr>
        <w:t xml:space="preserve">It is above all appropriate to ask if </w:t>
      </w:r>
      <w:r w:rsidRPr="00F12FD7">
        <w:rPr>
          <w:rStyle w:val="StyleUnderline"/>
          <w:highlight w:val="yellow"/>
        </w:rPr>
        <w:t>the</w:t>
      </w:r>
      <w:r w:rsidRPr="00A12498">
        <w:rPr>
          <w:rStyle w:val="StyleUnderline"/>
        </w:rPr>
        <w:t xml:space="preserve"> new </w:t>
      </w:r>
      <w:r w:rsidRPr="00F12FD7">
        <w:rPr>
          <w:rStyle w:val="StyleUnderline"/>
          <w:highlight w:val="yellow"/>
        </w:rPr>
        <w:t>illusion will</w:t>
      </w:r>
      <w:r w:rsidRPr="00A12498">
        <w:rPr>
          <w:rStyle w:val="StyleUnderline"/>
        </w:rPr>
        <w:t xml:space="preserve"> not herald the radicalization and the ultimate perversion of the western illusion</w:t>
      </w:r>
      <w:r w:rsidRPr="00A12498">
        <w:rPr>
          <w:sz w:val="14"/>
        </w:rPr>
        <w:t xml:space="preserve">: </w:t>
      </w:r>
      <w:r w:rsidRPr="00F12FD7">
        <w:rPr>
          <w:rStyle w:val="Emphasis"/>
          <w:highlight w:val="yellow"/>
        </w:rPr>
        <w:t>destroy</w:t>
      </w:r>
      <w:r w:rsidRPr="00A12498">
        <w:rPr>
          <w:rStyle w:val="Emphasis"/>
        </w:rPr>
        <w:t xml:space="preserve">ing </w:t>
      </w:r>
      <w:r w:rsidRPr="00F12FD7">
        <w:rPr>
          <w:rStyle w:val="Emphasis"/>
          <w:highlight w:val="yellow"/>
        </w:rPr>
        <w:t>all</w:t>
      </w:r>
      <w:r w:rsidRPr="00A12498">
        <w:rPr>
          <w:rStyle w:val="Emphasis"/>
        </w:rPr>
        <w:t xml:space="preserve"> of </w:t>
      </w:r>
      <w:r w:rsidRPr="00F12FD7">
        <w:rPr>
          <w:rStyle w:val="Emphasis"/>
          <w:highlight w:val="yellow"/>
        </w:rPr>
        <w:t>humanity</w:t>
      </w:r>
      <w:r w:rsidRPr="00A12498">
        <w:rPr>
          <w:rStyle w:val="Emphasis"/>
        </w:rPr>
        <w:t xml:space="preserve"> in the illusion of saving it.</w:t>
      </w:r>
      <w:r w:rsidRPr="00A12498">
        <w:rPr>
          <w:sz w:val="14"/>
        </w:rPr>
        <w:t xml:space="preserve"> </w:t>
      </w:r>
      <w:r w:rsidRPr="005944BB">
        <w:rPr>
          <w:rStyle w:val="StyleUnderline"/>
        </w:rPr>
        <w:t xml:space="preserve">Sacrificial genocide arises from a totalitarian illusion that is manifested in the belief that there are no alternatives to the present-day reality and that the problems and </w:t>
      </w:r>
      <w:r w:rsidRPr="005944BB">
        <w:rPr>
          <w:rStyle w:val="Emphasis"/>
        </w:rPr>
        <w:t>difficulties confront</w:t>
      </w:r>
      <w:r w:rsidRPr="00166B33">
        <w:rPr>
          <w:rStyle w:val="Emphasis"/>
        </w:rPr>
        <w:t>ing it arise from failing to take its logic of development to its ultimate consequences.</w:t>
      </w:r>
      <w:r w:rsidRPr="00166B33">
        <w:rPr>
          <w:sz w:val="14"/>
        </w:rPr>
        <w:t xml:space="preserve"> </w:t>
      </w:r>
      <w:r w:rsidRPr="00166B33">
        <w:rPr>
          <w:rStyle w:val="StyleUnderline"/>
        </w:rPr>
        <w:t>If there is unemployment, hunger and death in the Third World, this is not the result of market failures</w:t>
      </w:r>
      <w:r w:rsidRPr="00166B33">
        <w:rPr>
          <w:sz w:val="14"/>
        </w:rPr>
        <w:t xml:space="preserve">; instead, </w:t>
      </w:r>
      <w:r w:rsidRPr="00166B33">
        <w:rPr>
          <w:rStyle w:val="StyleUnderline"/>
        </w:rPr>
        <w:t>it is the outcome of the market laws not having been fully applied.</w:t>
      </w:r>
      <w:r w:rsidRPr="00166B33">
        <w:rPr>
          <w:sz w:val="14"/>
        </w:rPr>
        <w:t xml:space="preserve"> </w:t>
      </w:r>
      <w:r w:rsidRPr="00166B33">
        <w:rPr>
          <w:rStyle w:val="StyleUnderline"/>
        </w:rPr>
        <w:t>If</w:t>
      </w:r>
      <w:r w:rsidRPr="00A12498">
        <w:rPr>
          <w:rStyle w:val="StyleUnderline"/>
        </w:rPr>
        <w:t xml:space="preserve"> </w:t>
      </w:r>
      <w:r w:rsidRPr="005944BB">
        <w:rPr>
          <w:rStyle w:val="StyleUnderline"/>
        </w:rPr>
        <w:t>there is terrorism</w:t>
      </w:r>
      <w:r w:rsidRPr="005944BB">
        <w:rPr>
          <w:sz w:val="14"/>
        </w:rPr>
        <w:t xml:space="preserve">, </w:t>
      </w:r>
      <w:r w:rsidRPr="005944BB">
        <w:rPr>
          <w:rStyle w:val="StyleUnderline"/>
        </w:rPr>
        <w:t>this is not due to the violence of the conditions that generate it; it is due, rather, to the fact that total violence has not been employed to physically eradicate all terrorists and potential terrorists.</w:t>
      </w:r>
      <w:r w:rsidRPr="005944BB">
        <w:rPr>
          <w:sz w:val="14"/>
        </w:rPr>
        <w:t xml:space="preserve"> </w:t>
      </w:r>
      <w:r w:rsidRPr="00F12FD7">
        <w:rPr>
          <w:rStyle w:val="Emphasis"/>
          <w:highlight w:val="yellow"/>
        </w:rPr>
        <w:t>This political logic is based on the supposition of total power and knowledge</w:t>
      </w:r>
      <w:r w:rsidRPr="00F12FD7">
        <w:rPr>
          <w:sz w:val="14"/>
          <w:highlight w:val="yellow"/>
        </w:rPr>
        <w:t xml:space="preserve">, </w:t>
      </w:r>
      <w:r w:rsidRPr="00F12FD7">
        <w:rPr>
          <w:rStyle w:val="StyleUnderline"/>
          <w:highlight w:val="yellow"/>
        </w:rPr>
        <w:t>and</w:t>
      </w:r>
      <w:r w:rsidRPr="00A12498">
        <w:rPr>
          <w:rStyle w:val="StyleUnderline"/>
        </w:rPr>
        <w:t xml:space="preserve"> on the radical </w:t>
      </w:r>
      <w:r w:rsidRPr="005944BB">
        <w:rPr>
          <w:rStyle w:val="StyleUnderline"/>
        </w:rPr>
        <w:t>rejection of alternatives</w:t>
      </w:r>
      <w:r w:rsidRPr="005944BB">
        <w:rPr>
          <w:sz w:val="14"/>
        </w:rPr>
        <w:t xml:space="preserve">; </w:t>
      </w:r>
      <w:r w:rsidRPr="005944BB">
        <w:rPr>
          <w:rStyle w:val="StyleUnderline"/>
        </w:rPr>
        <w:t>it is ultra-conservative in</w:t>
      </w:r>
      <w:r w:rsidRPr="00A12498">
        <w:rPr>
          <w:rStyle w:val="StyleUnderline"/>
        </w:rPr>
        <w:t xml:space="preserve"> that it </w:t>
      </w:r>
      <w:r w:rsidRPr="00F12FD7">
        <w:rPr>
          <w:rStyle w:val="StyleUnderline"/>
          <w:highlight w:val="yellow"/>
        </w:rPr>
        <w:t>aims to infinitely reproduce the status quo.</w:t>
      </w:r>
      <w:r w:rsidRPr="00A12498">
        <w:rPr>
          <w:rStyle w:val="StyleUnderline"/>
        </w:rPr>
        <w:t xml:space="preserve"> </w:t>
      </w:r>
      <w:r w:rsidRPr="00A12498">
        <w:rPr>
          <w:sz w:val="14"/>
        </w:rPr>
        <w:t xml:space="preserve">Inherent to it is the notion of the end of history. During the last hundred years, </w:t>
      </w:r>
      <w:r w:rsidRPr="00A12498">
        <w:rPr>
          <w:rStyle w:val="StyleUnderline"/>
        </w:rPr>
        <w:t>the West has experienced three versions of this logic</w:t>
      </w:r>
      <w:r w:rsidRPr="00A12498">
        <w:rPr>
          <w:sz w:val="14"/>
        </w:rPr>
        <w:t xml:space="preserve">, and, therefore, seen three versions of the end of history: </w:t>
      </w:r>
      <w:r w:rsidRPr="00A12498">
        <w:rPr>
          <w:rStyle w:val="StyleUnderline"/>
        </w:rPr>
        <w:t>Stalinism</w:t>
      </w:r>
      <w:r w:rsidRPr="00A12498">
        <w:rPr>
          <w:sz w:val="14"/>
        </w:rPr>
        <w:t xml:space="preserve">, with its logic of insuperable efficiency of the plan; </w:t>
      </w:r>
      <w:r w:rsidRPr="00A12498">
        <w:rPr>
          <w:rStyle w:val="StyleUnderline"/>
        </w:rPr>
        <w:t>Nazism</w:t>
      </w:r>
      <w:r w:rsidRPr="00A12498">
        <w:rPr>
          <w:sz w:val="14"/>
        </w:rPr>
        <w:t xml:space="preserve">, with its logic of racial superiority; </w:t>
      </w:r>
      <w:r w:rsidRPr="00A12498">
        <w:rPr>
          <w:rStyle w:val="StyleUnderline"/>
        </w:rPr>
        <w:t>and neoliberalism</w:t>
      </w:r>
      <w:r w:rsidRPr="00A12498">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A12498">
        <w:rPr>
          <w:sz w:val="14"/>
        </w:rPr>
        <w:t>favour</w:t>
      </w:r>
      <w:proofErr w:type="spellEnd"/>
      <w:r w:rsidRPr="00A12498">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12498">
        <w:rPr>
          <w:rStyle w:val="StyleUnderline"/>
        </w:rPr>
        <w:t>At all these moments</w:t>
      </w:r>
      <w:r w:rsidRPr="00A12498">
        <w:rPr>
          <w:sz w:val="14"/>
        </w:rPr>
        <w:t xml:space="preserve">, </w:t>
      </w:r>
      <w:r w:rsidRPr="00A12498">
        <w:rPr>
          <w:rStyle w:val="StyleUnderline"/>
        </w:rPr>
        <w:t xml:space="preserve">a </w:t>
      </w:r>
      <w:r w:rsidRPr="00A12498">
        <w:rPr>
          <w:rStyle w:val="Emphasis"/>
        </w:rPr>
        <w:t>death drive</w:t>
      </w:r>
      <w:r w:rsidRPr="00A12498">
        <w:rPr>
          <w:rStyle w:val="StyleUnderline"/>
        </w:rPr>
        <w:t>, a catastrophic heroism</w:t>
      </w:r>
      <w:r w:rsidRPr="00A12498">
        <w:rPr>
          <w:sz w:val="14"/>
        </w:rPr>
        <w:t xml:space="preserve">, </w:t>
      </w:r>
      <w:r w:rsidRPr="00A12498">
        <w:rPr>
          <w:rStyle w:val="StyleUnderline"/>
        </w:rPr>
        <w:t xml:space="preserve">predominates, </w:t>
      </w:r>
      <w:r w:rsidRPr="00A12498">
        <w:rPr>
          <w:rStyle w:val="Emphasis"/>
        </w:rPr>
        <w:t>the idea of a looming collective suicide</w:t>
      </w:r>
      <w:r w:rsidRPr="00A12498">
        <w:rPr>
          <w:rStyle w:val="StyleUnderline"/>
        </w:rPr>
        <w:t xml:space="preserve">, </w:t>
      </w:r>
      <w:r w:rsidRPr="00A12498">
        <w:rPr>
          <w:rStyle w:val="Emphasis"/>
        </w:rPr>
        <w:t>only preventable by the massive destruction of the other</w:t>
      </w:r>
      <w:r w:rsidRPr="00A12498">
        <w:rPr>
          <w:rStyle w:val="StyleUnderline"/>
        </w:rPr>
        <w:t>.</w:t>
      </w:r>
      <w:r w:rsidRPr="00A12498">
        <w:rPr>
          <w:sz w:val="14"/>
        </w:rPr>
        <w:t xml:space="preserve"> Paradoxically, </w:t>
      </w:r>
      <w:r w:rsidRPr="00A12498">
        <w:rPr>
          <w:rStyle w:val="StyleUnderline"/>
        </w:rPr>
        <w:t xml:space="preserve">the broader the definition of the other and the efficacy of its destruction, the </w:t>
      </w:r>
      <w:r w:rsidRPr="00A12498">
        <w:rPr>
          <w:rStyle w:val="Emphasis"/>
        </w:rPr>
        <w:t>more likely collective suicide becomes</w:t>
      </w:r>
      <w:r w:rsidRPr="00A12498">
        <w:rPr>
          <w:rStyle w:val="StyleUnderline"/>
        </w:rPr>
        <w:t>. In its sacrificial genocide version, neoliberalism is a mixture of market radicalization, neoconservatism and Christian fundamentalism.</w:t>
      </w:r>
      <w:r w:rsidRPr="00A12498">
        <w:rPr>
          <w:sz w:val="14"/>
        </w:rPr>
        <w:t xml:space="preserve"> </w:t>
      </w:r>
      <w:r w:rsidRPr="00A12498">
        <w:rPr>
          <w:rStyle w:val="Emphasis"/>
        </w:rPr>
        <w:t xml:space="preserve">Its death drive takes a number of forms, from </w:t>
      </w:r>
      <w:r w:rsidRPr="00F12FD7">
        <w:rPr>
          <w:rStyle w:val="Emphasis"/>
          <w:highlight w:val="yellow"/>
        </w:rPr>
        <w:t>the idea of "discardable populations"</w:t>
      </w:r>
      <w:r w:rsidRPr="00F12FD7">
        <w:rPr>
          <w:sz w:val="14"/>
          <w:highlight w:val="yellow"/>
        </w:rPr>
        <w:t>,</w:t>
      </w:r>
      <w:r w:rsidRPr="00A12498">
        <w:rPr>
          <w:sz w:val="14"/>
        </w:rPr>
        <w:t xml:space="preserve"> </w:t>
      </w:r>
      <w:r w:rsidRPr="00A12498">
        <w:rPr>
          <w:rStyle w:val="StyleUnderline"/>
        </w:rPr>
        <w:t>referring to citizens of the Third World not capable of being exploited as workers and consumers, to</w:t>
      </w:r>
      <w:r w:rsidRPr="00A12498">
        <w:rPr>
          <w:rStyle w:val="Emphasis"/>
        </w:rPr>
        <w:t xml:space="preserve"> </w:t>
      </w:r>
      <w:r w:rsidRPr="00F12FD7">
        <w:rPr>
          <w:rStyle w:val="Emphasis"/>
          <w:highlight w:val="yellow"/>
        </w:rPr>
        <w:t>the concept of "collateral damage"</w:t>
      </w:r>
      <w:r w:rsidRPr="00A12498">
        <w:rPr>
          <w:rStyle w:val="Emphasis"/>
        </w:rPr>
        <w:t xml:space="preserve">, </w:t>
      </w:r>
      <w:r w:rsidRPr="00A12498">
        <w:rPr>
          <w:rStyle w:val="StyleUnderline"/>
        </w:rPr>
        <w:t>to refer to the deaths, as a result of war, of thousands of innocent civilians</w:t>
      </w:r>
      <w:r w:rsidRPr="00A12498">
        <w:rPr>
          <w:sz w:val="14"/>
        </w:rPr>
        <w:t xml:space="preserve">. </w:t>
      </w:r>
      <w:proofErr w:type="gramStart"/>
      <w:r w:rsidRPr="00A12498">
        <w:rPr>
          <w:sz w:val="14"/>
        </w:rPr>
        <w:t>The last, catastrophic heroism,</w:t>
      </w:r>
      <w:proofErr w:type="gramEnd"/>
      <w:r w:rsidRPr="00A12498">
        <w:rPr>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A12498">
        <w:rPr>
          <w:rStyle w:val="StyleUnderline"/>
        </w:rPr>
        <w:t>Is it possible to fight this death drive?</w:t>
      </w:r>
      <w:r w:rsidRPr="00A12498">
        <w:rPr>
          <w:sz w:val="14"/>
        </w:rPr>
        <w:t xml:space="preserve"> We must bear in mind that, historically, </w:t>
      </w:r>
      <w:r w:rsidRPr="00F12FD7">
        <w:rPr>
          <w:rStyle w:val="Emphasis"/>
          <w:highlight w:val="yellow"/>
        </w:rPr>
        <w:t>sacrificial destruction has always been linked to</w:t>
      </w:r>
      <w:r w:rsidRPr="00A12498">
        <w:rPr>
          <w:rStyle w:val="Emphasis"/>
        </w:rPr>
        <w:t xml:space="preserve"> the </w:t>
      </w:r>
      <w:r w:rsidRPr="00F12FD7">
        <w:rPr>
          <w:rStyle w:val="Emphasis"/>
          <w:highlight w:val="yellow"/>
        </w:rPr>
        <w:t>economic pillage of natural resources and</w:t>
      </w:r>
      <w:r w:rsidRPr="00A12498">
        <w:rPr>
          <w:rStyle w:val="Emphasis"/>
        </w:rPr>
        <w:t xml:space="preserve"> the </w:t>
      </w:r>
      <w:r w:rsidRPr="00F12FD7">
        <w:rPr>
          <w:rStyle w:val="Emphasis"/>
          <w:highlight w:val="yellow"/>
        </w:rPr>
        <w:t>labor</w:t>
      </w:r>
      <w:r w:rsidRPr="00A12498">
        <w:rPr>
          <w:rStyle w:val="Emphasis"/>
        </w:rPr>
        <w:t xml:space="preserve"> force, </w:t>
      </w:r>
      <w:r w:rsidRPr="00F12FD7">
        <w:rPr>
          <w:rStyle w:val="Emphasis"/>
          <w:highlight w:val="yellow"/>
        </w:rPr>
        <w:t>to the imperial design of radically changing the terms of economic</w:t>
      </w:r>
      <w:r w:rsidRPr="00A12498">
        <w:rPr>
          <w:rStyle w:val="Emphasis"/>
        </w:rPr>
        <w:t xml:space="preserve">, social, </w:t>
      </w:r>
      <w:r w:rsidRPr="00F12FD7">
        <w:rPr>
          <w:rStyle w:val="Emphasis"/>
          <w:highlight w:val="yellow"/>
        </w:rPr>
        <w:t>political</w:t>
      </w:r>
      <w:r w:rsidRPr="00A12498">
        <w:rPr>
          <w:rStyle w:val="Emphasis"/>
        </w:rPr>
        <w:t xml:space="preserve"> and cultural </w:t>
      </w:r>
      <w:r w:rsidRPr="00F12FD7">
        <w:rPr>
          <w:rStyle w:val="Emphasis"/>
          <w:highlight w:val="yellow"/>
        </w:rPr>
        <w:t>exchanges in the face of falling efficiency rates postulated by</w:t>
      </w:r>
      <w:r w:rsidRPr="00A12498">
        <w:rPr>
          <w:rStyle w:val="Emphasis"/>
        </w:rPr>
        <w:t xml:space="preserve"> the </w:t>
      </w:r>
      <w:r w:rsidRPr="00F12FD7">
        <w:rPr>
          <w:rStyle w:val="Emphasis"/>
          <w:highlight w:val="yellow"/>
        </w:rPr>
        <w:t>maximalist logic</w:t>
      </w:r>
      <w:r w:rsidRPr="00A12498">
        <w:rPr>
          <w:rStyle w:val="Emphasis"/>
        </w:rPr>
        <w:t xml:space="preserve"> of the totalitarian illusion in operation.</w:t>
      </w:r>
      <w:r w:rsidRPr="00A12498">
        <w:rPr>
          <w:sz w:val="14"/>
        </w:rPr>
        <w:t xml:space="preserve"> It </w:t>
      </w:r>
      <w:r w:rsidRPr="00A12498">
        <w:rPr>
          <w:rStyle w:val="StyleUnderline"/>
        </w:rPr>
        <w:t>is as though hegemonic powers</w:t>
      </w:r>
      <w:r w:rsidRPr="00A12498">
        <w:rPr>
          <w:sz w:val="14"/>
        </w:rPr>
        <w:t xml:space="preserve">, </w:t>
      </w:r>
      <w:r w:rsidRPr="00A12498">
        <w:rPr>
          <w:rStyle w:val="StyleUnderline"/>
        </w:rPr>
        <w:t>both when they are on the rise and when they are in decline, repeatedly go through times of primitive accumulation, legitimizing the most shameful violence in the name of futures where</w:t>
      </w:r>
      <w:r w:rsidRPr="00A12498">
        <w:rPr>
          <w:sz w:val="14"/>
        </w:rPr>
        <w:t xml:space="preserve">, by definition, </w:t>
      </w:r>
      <w:r w:rsidRPr="00A12498">
        <w:rPr>
          <w:rStyle w:val="Emphasis"/>
        </w:rPr>
        <w:t>there is no room for what must be destroyed</w:t>
      </w:r>
      <w:r w:rsidRPr="00A12498">
        <w:rPr>
          <w:sz w:val="14"/>
        </w:rPr>
        <w:t xml:space="preserve">. In today's version, the </w:t>
      </w:r>
      <w:r w:rsidRPr="00A12498">
        <w:rPr>
          <w:rStyle w:val="Emphasis"/>
        </w:rPr>
        <w:t>period of primitive accumulation consists of combining neoliberal economic globalization with the globalization of war. The machine of democracy and liberty turns into a machine of horror and destruction.</w:t>
      </w:r>
    </w:p>
    <w:p w14:paraId="66FCD17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3C7BC9"/>
    <w:multiLevelType w:val="hybridMultilevel"/>
    <w:tmpl w:val="6C929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35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F40"/>
    <w:rsid w:val="000D26A6"/>
    <w:rsid w:val="000D2B90"/>
    <w:rsid w:val="000D6ED8"/>
    <w:rsid w:val="000D717B"/>
    <w:rsid w:val="00100B28"/>
    <w:rsid w:val="00117316"/>
    <w:rsid w:val="001209B4"/>
    <w:rsid w:val="00146DF3"/>
    <w:rsid w:val="0016531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300"/>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DAF"/>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462"/>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433"/>
    <w:rsid w:val="006529B9"/>
    <w:rsid w:val="00654695"/>
    <w:rsid w:val="0065500A"/>
    <w:rsid w:val="00655217"/>
    <w:rsid w:val="0065727C"/>
    <w:rsid w:val="00674A78"/>
    <w:rsid w:val="006830C1"/>
    <w:rsid w:val="00696A16"/>
    <w:rsid w:val="006A4840"/>
    <w:rsid w:val="006A52A0"/>
    <w:rsid w:val="006A7E1D"/>
    <w:rsid w:val="006B51D6"/>
    <w:rsid w:val="006C3A56"/>
    <w:rsid w:val="006D13F4"/>
    <w:rsid w:val="006D6AED"/>
    <w:rsid w:val="006E6D0B"/>
    <w:rsid w:val="006F126E"/>
    <w:rsid w:val="006F32C9"/>
    <w:rsid w:val="006F3834"/>
    <w:rsid w:val="006F5693"/>
    <w:rsid w:val="006F5D4C"/>
    <w:rsid w:val="0070570B"/>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EFF"/>
    <w:rsid w:val="00803A12"/>
    <w:rsid w:val="00803F3B"/>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0DF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D7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B5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10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588"/>
    <w:rsid w:val="00FF4F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0067C"/>
  <w14:defaultImageDpi w14:val="300"/>
  <w15:docId w15:val="{D52E01AF-8E6E-4C46-B160-A9335B57B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74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B74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74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74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5B74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74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462"/>
  </w:style>
  <w:style w:type="character" w:customStyle="1" w:styleId="Heading1Char">
    <w:name w:val="Heading 1 Char"/>
    <w:aliases w:val="Pocket Char"/>
    <w:basedOn w:val="DefaultParagraphFont"/>
    <w:link w:val="Heading1"/>
    <w:uiPriority w:val="9"/>
    <w:rsid w:val="005B74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74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746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B74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746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B,Bold Cite Char,Underline Char,8."/>
    <w:basedOn w:val="DefaultParagraphFont"/>
    <w:uiPriority w:val="1"/>
    <w:qFormat/>
    <w:rsid w:val="005B746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B746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B746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5B7462"/>
    <w:rPr>
      <w:color w:val="auto"/>
      <w:u w:val="none"/>
    </w:rPr>
  </w:style>
  <w:style w:type="paragraph" w:styleId="DocumentMap">
    <w:name w:val="Document Map"/>
    <w:basedOn w:val="Normal"/>
    <w:link w:val="DocumentMapChar"/>
    <w:uiPriority w:val="99"/>
    <w:semiHidden/>
    <w:unhideWhenUsed/>
    <w:rsid w:val="005B74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7462"/>
    <w:rPr>
      <w:rFonts w:ascii="Lucida Grande" w:hAnsi="Lucida Grande" w:cs="Lucida Grande"/>
    </w:rPr>
  </w:style>
  <w:style w:type="paragraph" w:customStyle="1" w:styleId="Emphasis1">
    <w:name w:val="Emphasis1"/>
    <w:basedOn w:val="Normal"/>
    <w:link w:val="Emphasis"/>
    <w:uiPriority w:val="20"/>
    <w:qFormat/>
    <w:rsid w:val="00FF358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basedOn w:val="Normal"/>
    <w:uiPriority w:val="20"/>
    <w:qFormat/>
    <w:rsid w:val="00BB5B57"/>
    <w:pPr>
      <w:ind w:left="720"/>
      <w:jc w:val="both"/>
    </w:pPr>
    <w:rPr>
      <w:rFonts w:eastAsiaTheme="minorHAnsi"/>
      <w:b/>
      <w:iCs/>
      <w:szCs w:val="22"/>
      <w:u w:val="single"/>
    </w:rPr>
  </w:style>
  <w:style w:type="paragraph" w:styleId="BodyText">
    <w:name w:val="Body Text"/>
    <w:basedOn w:val="Normal"/>
    <w:link w:val="BodyTextChar"/>
    <w:rsid w:val="00FF4FA9"/>
    <w:pPr>
      <w:spacing w:after="140" w:line="276" w:lineRule="auto"/>
    </w:pPr>
    <w:rPr>
      <w:rFonts w:eastAsia="Calibri" w:cs="Times New Roman"/>
    </w:rPr>
  </w:style>
  <w:style w:type="character" w:customStyle="1" w:styleId="BodyTextChar">
    <w:name w:val="Body Text Char"/>
    <w:basedOn w:val="DefaultParagraphFont"/>
    <w:link w:val="BodyText"/>
    <w:rsid w:val="00FF4FA9"/>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98198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Pages>
  <Words>8405</Words>
  <Characters>47909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Macy Lerner</cp:lastModifiedBy>
  <cp:revision>18</cp:revision>
  <dcterms:created xsi:type="dcterms:W3CDTF">2021-09-03T13:51:00Z</dcterms:created>
  <dcterms:modified xsi:type="dcterms:W3CDTF">2021-09-04T15:58:00Z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