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6A558" w14:textId="77777777" w:rsidR="00C47FE9" w:rsidRDefault="00C47FE9" w:rsidP="00C47FE9">
      <w:pPr>
        <w:pStyle w:val="Heading2"/>
        <w:rPr>
          <w:rFonts w:eastAsia="MS Gothic"/>
        </w:rPr>
      </w:pPr>
      <w:r>
        <w:rPr>
          <w:rFonts w:eastAsia="MS Gothic"/>
        </w:rPr>
        <w:t>1</w:t>
      </w:r>
    </w:p>
    <w:p w14:paraId="7F11E1A1" w14:textId="77777777" w:rsidR="00C47FE9" w:rsidRPr="00B0499D" w:rsidRDefault="00C47FE9" w:rsidP="00C47FE9">
      <w:pPr>
        <w:keepNext/>
        <w:keepLines/>
        <w:spacing w:before="40" w:after="0"/>
        <w:outlineLvl w:val="3"/>
        <w:rPr>
          <w:rFonts w:eastAsia="MS Gothic" w:cs="Times New Roman"/>
          <w:b/>
          <w:iCs/>
          <w:sz w:val="26"/>
        </w:rPr>
      </w:pPr>
      <w:r w:rsidRPr="00B0499D">
        <w:rPr>
          <w:rFonts w:eastAsia="MS Gothic" w:cs="Times New Roman"/>
          <w:b/>
          <w:iCs/>
          <w:sz w:val="26"/>
        </w:rPr>
        <w:t xml:space="preserve">Interpretation—the aff may not specify a </w:t>
      </w:r>
      <w:r>
        <w:rPr>
          <w:rFonts w:eastAsia="MS Gothic" w:cs="Times New Roman"/>
          <w:b/>
          <w:iCs/>
          <w:sz w:val="26"/>
        </w:rPr>
        <w:t xml:space="preserve">single </w:t>
      </w:r>
      <w:r w:rsidRPr="00B0499D">
        <w:rPr>
          <w:rFonts w:eastAsia="MS Gothic" w:cs="Times New Roman"/>
          <w:b/>
          <w:iCs/>
          <w:sz w:val="26"/>
        </w:rPr>
        <w:t>just government</w:t>
      </w:r>
    </w:p>
    <w:p w14:paraId="6C09D452" w14:textId="77777777" w:rsidR="00C47FE9" w:rsidRPr="00B0499D" w:rsidRDefault="00C47FE9" w:rsidP="00C47FE9">
      <w:pPr>
        <w:keepNext/>
        <w:keepLines/>
        <w:spacing w:before="40" w:after="0"/>
        <w:outlineLvl w:val="3"/>
        <w:rPr>
          <w:rFonts w:eastAsia="MS Gothic" w:cs="Times New Roman"/>
          <w:b/>
          <w:iCs/>
          <w:sz w:val="26"/>
        </w:rPr>
      </w:pPr>
      <w:r w:rsidRPr="00B0499D">
        <w:rPr>
          <w:rFonts w:eastAsia="MS Gothic" w:cs="Times New Roman"/>
          <w:b/>
          <w:iCs/>
          <w:sz w:val="26"/>
        </w:rPr>
        <w:t xml:space="preserve">A is an generic indefinite singular. Cohen 01 </w:t>
      </w:r>
    </w:p>
    <w:p w14:paraId="5023514A" w14:textId="77777777" w:rsidR="00C47FE9" w:rsidRPr="00B0499D" w:rsidRDefault="00C47FE9" w:rsidP="00C47FE9">
      <w:pPr>
        <w:rPr>
          <w:rFonts w:eastAsia="Cambria"/>
          <w:b/>
          <w:bCs/>
          <w:sz w:val="26"/>
        </w:rPr>
      </w:pPr>
      <w:r w:rsidRPr="00B0499D">
        <w:rPr>
          <w:rFonts w:eastAsia="Cambria"/>
          <w:b/>
          <w:bCs/>
          <w:sz w:val="26"/>
        </w:rPr>
        <w:t xml:space="preserve">Ariel Cohen (Ben-Gurion University of the Negev), “On the Generic Use of Indefinite Singulars,” Journal of Semantics 18:3, 2001 </w:t>
      </w:r>
      <w:hyperlink r:id="rId9" w:history="1">
        <w:r w:rsidRPr="00B0499D">
          <w:rPr>
            <w:rFonts w:eastAsia="Cambria"/>
            <w:sz w:val="16"/>
          </w:rPr>
          <w:t>https://core.ac.uk/download/pdf/188590876.pdf</w:t>
        </w:r>
      </w:hyperlink>
    </w:p>
    <w:p w14:paraId="75F25554" w14:textId="77777777" w:rsidR="00C47FE9" w:rsidRPr="00B0499D" w:rsidRDefault="00C47FE9" w:rsidP="00C47FE9">
      <w:pPr>
        <w:rPr>
          <w:rFonts w:eastAsia="Cambria"/>
          <w:b/>
          <w:bCs/>
          <w:sz w:val="26"/>
        </w:rPr>
      </w:pPr>
      <w:r w:rsidRPr="00B0499D">
        <w:rPr>
          <w:rFonts w:eastAsia="Cambria"/>
          <w:b/>
          <w:bCs/>
          <w:sz w:val="26"/>
        </w:rPr>
        <w:t>*IS generic = Indefinite Singulars</w:t>
      </w:r>
    </w:p>
    <w:p w14:paraId="6CC0625C" w14:textId="77777777" w:rsidR="00C47FE9" w:rsidRPr="00B0499D" w:rsidRDefault="00C47FE9" w:rsidP="00C47FE9">
      <w:pPr>
        <w:rPr>
          <w:rFonts w:eastAsia="Cambria"/>
          <w:sz w:val="16"/>
        </w:rPr>
      </w:pPr>
      <w:r w:rsidRPr="00B0499D">
        <w:rPr>
          <w:rFonts w:eastAsia="Cambria"/>
          <w:sz w:val="16"/>
        </w:rPr>
        <w:t xml:space="preserve">French, then, expresses </w:t>
      </w:r>
      <w:r w:rsidRPr="00B0499D">
        <w:rPr>
          <w:rFonts w:eastAsia="Cambria"/>
          <w:u w:val="single"/>
        </w:rPr>
        <w:t>the two types of reading differently. In English, on</w:t>
      </w:r>
      <w:r w:rsidRPr="00B0499D">
        <w:rPr>
          <w:rFonts w:eastAsia="Cambria"/>
          <w:sz w:val="12"/>
          <w:u w:val="single"/>
        </w:rPr>
        <w:t xml:space="preserve">¶ </w:t>
      </w:r>
      <w:r w:rsidRPr="00B0499D">
        <w:rPr>
          <w:rFonts w:eastAsia="Cambria"/>
          <w:u w:val="single"/>
        </w:rPr>
        <w:t>the other hand, generic BPs are ambiguous between inductivist and normative</w:t>
      </w:r>
      <w:r w:rsidRPr="00B0499D">
        <w:rPr>
          <w:rFonts w:eastAsia="Cambria"/>
          <w:sz w:val="12"/>
          <w:u w:val="single"/>
        </w:rPr>
        <w:t xml:space="preserve">¶ </w:t>
      </w:r>
      <w:r w:rsidRPr="00B0499D">
        <w:rPr>
          <w:rFonts w:eastAsia="Cambria"/>
          <w:u w:val="single"/>
        </w:rPr>
        <w:t>readings. But even in English there is one type of generic that can express only</w:t>
      </w:r>
      <w:r w:rsidRPr="00B0499D">
        <w:rPr>
          <w:rFonts w:eastAsia="Cambria"/>
          <w:sz w:val="12"/>
          <w:u w:val="single"/>
        </w:rPr>
        <w:t xml:space="preserve">¶ </w:t>
      </w:r>
      <w:r w:rsidRPr="00B0499D">
        <w:rPr>
          <w:rFonts w:eastAsia="Cambria"/>
          <w:u w:val="single"/>
        </w:rPr>
        <w:t xml:space="preserve">one of these readings, and this is the IS generic. </w:t>
      </w:r>
      <w:r w:rsidRPr="00B0499D">
        <w:rPr>
          <w:rFonts w:eastAsia="Cambria"/>
          <w:highlight w:val="yellow"/>
          <w:u w:val="single"/>
        </w:rPr>
        <w:t>While BPs are ambiguous</w:t>
      </w:r>
      <w:r w:rsidRPr="00B0499D">
        <w:rPr>
          <w:rFonts w:eastAsia="Cambria"/>
          <w:sz w:val="12"/>
          <w:highlight w:val="yellow"/>
          <w:u w:val="single"/>
        </w:rPr>
        <w:t xml:space="preserve">¶ </w:t>
      </w:r>
      <w:r w:rsidRPr="00B0499D">
        <w:rPr>
          <w:rFonts w:eastAsia="Cambria"/>
          <w:highlight w:val="yellow"/>
          <w:u w:val="single"/>
        </w:rPr>
        <w:t>between the inductivist and the rules and regulations readings, ISs are not</w:t>
      </w:r>
      <w:r w:rsidRPr="00B0499D">
        <w:rPr>
          <w:rFonts w:eastAsia="Cambria"/>
          <w:u w:val="single"/>
        </w:rPr>
        <w:t>. In</w:t>
      </w:r>
      <w:r w:rsidRPr="00B0499D">
        <w:rPr>
          <w:rFonts w:eastAsia="Cambria"/>
          <w:sz w:val="12"/>
          <w:u w:val="single"/>
        </w:rPr>
        <w:t xml:space="preserve">¶ </w:t>
      </w:r>
      <w:r w:rsidRPr="00B0499D">
        <w:rPr>
          <w:rFonts w:eastAsia="Cambria"/>
          <w:u w:val="single"/>
        </w:rPr>
        <w:t>the supermarket scenario discussed above, only (44.b) is true:</w:t>
      </w:r>
      <w:r w:rsidRPr="00B0499D">
        <w:rPr>
          <w:rFonts w:eastAsia="Cambria"/>
          <w:sz w:val="12"/>
          <w:u w:val="single"/>
        </w:rPr>
        <w:t xml:space="preserve">¶ </w:t>
      </w:r>
      <w:r w:rsidRPr="00B0499D">
        <w:rPr>
          <w:rFonts w:eastAsia="Cambria"/>
          <w:u w:val="single"/>
        </w:rPr>
        <w:t>(44) a. A banana sells for $.49/lb.</w:t>
      </w:r>
      <w:r w:rsidRPr="00B0499D">
        <w:rPr>
          <w:rFonts w:eastAsia="Cambria"/>
          <w:sz w:val="12"/>
          <w:u w:val="single"/>
        </w:rPr>
        <w:t xml:space="preserve">¶ </w:t>
      </w:r>
      <w:r w:rsidRPr="00B0499D">
        <w:rPr>
          <w:rFonts w:eastAsia="Cambria"/>
          <w:u w:val="single"/>
        </w:rPr>
        <w:t>b. A banana sells for $1.00/lb.</w:t>
      </w:r>
      <w:r w:rsidRPr="00B0499D">
        <w:rPr>
          <w:rFonts w:eastAsia="Cambria"/>
          <w:sz w:val="12"/>
          <w:u w:val="single"/>
        </w:rPr>
        <w:t xml:space="preserve">¶ </w:t>
      </w:r>
      <w:r w:rsidRPr="00B0499D">
        <w:rPr>
          <w:rFonts w:eastAsia="Cambria"/>
          <w:u w:val="single"/>
        </w:rPr>
        <w:t>The normative force of the generic IS has been noted before.</w:t>
      </w:r>
      <w:r w:rsidRPr="00B0499D">
        <w:rPr>
          <w:rFonts w:eastAsia="Cambria"/>
          <w:sz w:val="16"/>
        </w:rPr>
        <w:t xml:space="preserve"> Burton-Roberts</w:t>
      </w:r>
      <w:r w:rsidRPr="00B0499D">
        <w:rPr>
          <w:rFonts w:eastAsia="Cambria"/>
          <w:sz w:val="12"/>
        </w:rPr>
        <w:t>¶</w:t>
      </w:r>
      <w:r w:rsidRPr="00B0499D">
        <w:rPr>
          <w:rFonts w:eastAsia="Cambria"/>
          <w:sz w:val="16"/>
        </w:rPr>
        <w:t xml:space="preserve"> (1977) considers the following minimal pair:</w:t>
      </w:r>
      <w:r w:rsidRPr="00B0499D">
        <w:rPr>
          <w:rFonts w:eastAsia="Cambria"/>
          <w:sz w:val="12"/>
        </w:rPr>
        <w:t>¶</w:t>
      </w:r>
      <w:r w:rsidRPr="00B0499D">
        <w:rPr>
          <w:rFonts w:eastAsia="Cambria"/>
          <w:sz w:val="16"/>
        </w:rPr>
        <w:t xml:space="preserve"> (45) a. Gentlemen open doors for ladies.</w:t>
      </w:r>
      <w:r w:rsidRPr="00B0499D">
        <w:rPr>
          <w:rFonts w:eastAsia="Cambria"/>
          <w:sz w:val="12"/>
        </w:rPr>
        <w:t>¶</w:t>
      </w:r>
      <w:r w:rsidRPr="00B0499D">
        <w:rPr>
          <w:rFonts w:eastAsia="Cambria"/>
          <w:sz w:val="16"/>
        </w:rPr>
        <w:t xml:space="preserve"> b. </w:t>
      </w:r>
      <w:r w:rsidRPr="00B0499D">
        <w:rPr>
          <w:rFonts w:eastAsia="Cambria"/>
          <w:u w:val="single"/>
        </w:rPr>
        <w:t>A gentleman opens doors for ladies.</w:t>
      </w:r>
      <w:r w:rsidRPr="00B0499D">
        <w:rPr>
          <w:rFonts w:eastAsia="Cambria"/>
          <w:sz w:val="12"/>
          <w:u w:val="single"/>
        </w:rPr>
        <w:t xml:space="preserve">¶ </w:t>
      </w:r>
      <w:r w:rsidRPr="00B0499D">
        <w:rPr>
          <w:rFonts w:eastAsia="Cambria"/>
          <w:u w:val="single"/>
        </w:rPr>
        <w:t xml:space="preserve">He notes that (45.b), but not (45.a), </w:t>
      </w:r>
      <w:r w:rsidRPr="00B0499D">
        <w:rPr>
          <w:rFonts w:eastAsia="Cambria"/>
          <w:highlight w:val="yellow"/>
          <w:u w:val="single"/>
        </w:rPr>
        <w:t>expresses what he calls “moral necessity.</w:t>
      </w:r>
      <w:r w:rsidRPr="00B0499D">
        <w:rPr>
          <w:rFonts w:eastAsia="Cambria"/>
          <w:u w:val="single"/>
        </w:rPr>
        <w:t>”7</w:t>
      </w:r>
      <w:r w:rsidRPr="00B0499D">
        <w:rPr>
          <w:rFonts w:eastAsia="Cambria"/>
          <w:sz w:val="12"/>
          <w:u w:val="single"/>
        </w:rPr>
        <w:t xml:space="preserve">¶ </w:t>
      </w:r>
      <w:r w:rsidRPr="00B0499D">
        <w:rPr>
          <w:rFonts w:eastAsia="Cambria"/>
          <w:u w:val="single"/>
        </w:rPr>
        <w:t>Burton-Roberts observes that if Emile does not as a rule open doors for ladies, his mother could utter [(45.b)] and thereby successfully imply that Emile was not, or was</w:t>
      </w:r>
      <w:r w:rsidRPr="00B0499D">
        <w:rPr>
          <w:rFonts w:eastAsia="Cambria"/>
          <w:sz w:val="12"/>
          <w:u w:val="single"/>
        </w:rPr>
        <w:t xml:space="preserve">¶ </w:t>
      </w:r>
      <w:r w:rsidRPr="00B0499D">
        <w:rPr>
          <w:rFonts w:eastAsia="Cambria"/>
          <w:u w:val="single"/>
        </w:rPr>
        <w:t>not being, a gentleman</w:t>
      </w:r>
      <w:r w:rsidRPr="00B0499D">
        <w:rPr>
          <w:rFonts w:eastAsia="Cambria"/>
          <w:sz w:val="16"/>
        </w:rPr>
        <w:t>. Notice that, if she were to utter. . . [(45.a)] she</w:t>
      </w:r>
      <w:r w:rsidRPr="00B0499D">
        <w:rPr>
          <w:rFonts w:eastAsia="Cambria"/>
          <w:sz w:val="12"/>
        </w:rPr>
        <w:t>¶</w:t>
      </w:r>
      <w:r w:rsidRPr="00B0499D">
        <w:rPr>
          <w:rFonts w:eastAsia="Cambria"/>
          <w:sz w:val="16"/>
        </w:rPr>
        <w:t xml:space="preserve"> might achieve the same effect (that of getting Emile to open doors for</w:t>
      </w:r>
      <w:r w:rsidRPr="00B0499D">
        <w:rPr>
          <w:rFonts w:eastAsia="Cambria"/>
          <w:sz w:val="12"/>
        </w:rPr>
        <w:t>¶</w:t>
      </w:r>
      <w:r w:rsidRPr="00B0499D">
        <w:rPr>
          <w:rFonts w:eastAsia="Cambria"/>
          <w:sz w:val="16"/>
        </w:rPr>
        <w:t xml:space="preserve"> ladies) but would do so by different means. . . For [(45.a)] merely makes a</w:t>
      </w:r>
      <w:r w:rsidRPr="00B0499D">
        <w:rPr>
          <w:rFonts w:eastAsia="Cambria"/>
          <w:sz w:val="12"/>
        </w:rPr>
        <w:t>¶</w:t>
      </w:r>
      <w:r w:rsidRPr="00B0499D">
        <w:rPr>
          <w:rFonts w:eastAsia="Cambria"/>
          <w:sz w:val="16"/>
        </w:rPr>
        <w:t xml:space="preserve"> generalisation about gentlemen (p. 188).</w:t>
      </w:r>
      <w:r w:rsidRPr="00B0499D">
        <w:rPr>
          <w:rFonts w:eastAsia="Cambria"/>
          <w:sz w:val="12"/>
        </w:rPr>
        <w:t>¶</w:t>
      </w:r>
      <w:r w:rsidRPr="00B0499D">
        <w:rPr>
          <w:rFonts w:eastAsia="Cambria"/>
          <w:sz w:val="16"/>
        </w:rPr>
        <w:t xml:space="preserve"> </w:t>
      </w:r>
      <w:r w:rsidRPr="00B0499D">
        <w:rPr>
          <w:rFonts w:eastAsia="Cambria"/>
          <w:u w:val="single"/>
        </w:rPr>
        <w:t>Sentence (45.b), then, unlike (45.a), does not have a reading where it makes</w:t>
      </w:r>
      <w:r w:rsidRPr="00B0499D">
        <w:rPr>
          <w:rFonts w:eastAsia="Cambria"/>
          <w:sz w:val="12"/>
          <w:u w:val="single"/>
        </w:rPr>
        <w:t xml:space="preserve">¶ </w:t>
      </w:r>
      <w:r w:rsidRPr="00B0499D">
        <w:rPr>
          <w:rFonts w:eastAsia="Cambria"/>
          <w:u w:val="single"/>
        </w:rPr>
        <w:t xml:space="preserve">a generalization about gentlemen; </w:t>
      </w:r>
      <w:r w:rsidRPr="00B0499D">
        <w:rPr>
          <w:rFonts w:eastAsia="Cambria"/>
          <w:highlight w:val="yellow"/>
          <w:u w:val="single"/>
        </w:rPr>
        <w:t xml:space="preserve">it is, </w:t>
      </w:r>
      <w:r w:rsidRPr="00B0499D">
        <w:rPr>
          <w:rFonts w:eastAsia="Cambria"/>
          <w:u w:val="single"/>
        </w:rPr>
        <w:t xml:space="preserve">rather, </w:t>
      </w:r>
      <w:r w:rsidRPr="00B0499D">
        <w:rPr>
          <w:rFonts w:eastAsia="Cambria"/>
          <w:highlight w:val="yellow"/>
          <w:u w:val="single"/>
        </w:rPr>
        <w:t>a statement about some social</w:t>
      </w:r>
      <w:r w:rsidRPr="00B0499D">
        <w:rPr>
          <w:rFonts w:eastAsia="Cambria"/>
          <w:sz w:val="12"/>
          <w:highlight w:val="yellow"/>
          <w:u w:val="single"/>
        </w:rPr>
        <w:t xml:space="preserve">¶ </w:t>
      </w:r>
      <w:r w:rsidRPr="00B0499D">
        <w:rPr>
          <w:rFonts w:eastAsia="Cambria"/>
          <w:highlight w:val="yellow"/>
          <w:u w:val="single"/>
        </w:rPr>
        <w:t>norm</w:t>
      </w:r>
      <w:r w:rsidRPr="00B0499D">
        <w:rPr>
          <w:rFonts w:eastAsia="Cambria"/>
          <w:u w:val="single"/>
        </w:rPr>
        <w:t xml:space="preserve">. It is true just in case this norm is in effect, i.e. </w:t>
      </w:r>
      <w:r w:rsidRPr="00B0499D">
        <w:rPr>
          <w:rFonts w:eastAsia="Cambria"/>
          <w:highlight w:val="yellow"/>
          <w:u w:val="single"/>
        </w:rPr>
        <w:t>it is a member of a set of</w:t>
      </w:r>
      <w:r w:rsidRPr="00B0499D">
        <w:rPr>
          <w:rFonts w:eastAsia="Cambria"/>
          <w:sz w:val="12"/>
          <w:highlight w:val="yellow"/>
          <w:u w:val="single"/>
        </w:rPr>
        <w:t xml:space="preserve">¶ </w:t>
      </w:r>
      <w:r w:rsidRPr="00B0499D">
        <w:rPr>
          <w:rFonts w:eastAsia="Cambria"/>
          <w:highlight w:val="yellow"/>
          <w:u w:val="single"/>
        </w:rPr>
        <w:t>socially accepted rules and regulations.</w:t>
      </w:r>
      <w:r w:rsidRPr="00B0499D">
        <w:rPr>
          <w:rFonts w:eastAsia="Cambria"/>
          <w:sz w:val="12"/>
        </w:rPr>
        <w:t>¶</w:t>
      </w:r>
      <w:r w:rsidRPr="00B0499D">
        <w:rPr>
          <w:rFonts w:eastAsia="Cambria"/>
          <w:sz w:val="16"/>
        </w:rPr>
        <w:t xml:space="preserve"> An IS that, in the null context, cannot be read generically, </w:t>
      </w:r>
      <w:r w:rsidRPr="00B0499D">
        <w:rPr>
          <w:rFonts w:eastAsia="Cambria"/>
          <w:highlight w:val="yellow"/>
          <w:u w:val="single"/>
        </w:rPr>
        <w:t>may receive a</w:t>
      </w:r>
      <w:r w:rsidRPr="00B0499D">
        <w:rPr>
          <w:rFonts w:eastAsia="Cambria"/>
          <w:sz w:val="12"/>
          <w:highlight w:val="yellow"/>
          <w:u w:val="single"/>
        </w:rPr>
        <w:t xml:space="preserve">¶ </w:t>
      </w:r>
      <w:r w:rsidRPr="00B0499D">
        <w:rPr>
          <w:rFonts w:eastAsia="Cambria"/>
          <w:highlight w:val="yellow"/>
          <w:u w:val="single"/>
        </w:rPr>
        <w:t>generic reading in a context that makes it clear that a rule or a regulation is</w:t>
      </w:r>
      <w:r w:rsidRPr="00B0499D">
        <w:rPr>
          <w:rFonts w:eastAsia="Cambria"/>
          <w:sz w:val="12"/>
          <w:highlight w:val="yellow"/>
          <w:u w:val="single"/>
        </w:rPr>
        <w:t xml:space="preserve">¶ </w:t>
      </w:r>
      <w:r w:rsidRPr="00B0499D">
        <w:rPr>
          <w:rFonts w:eastAsia="Cambria"/>
          <w:highlight w:val="yellow"/>
          <w:u w:val="single"/>
        </w:rPr>
        <w:t>referred to</w:t>
      </w:r>
      <w:r w:rsidRPr="00B0499D">
        <w:rPr>
          <w:rFonts w:eastAsia="Cambria"/>
          <w:u w:val="single"/>
        </w:rPr>
        <w:t>.</w:t>
      </w:r>
      <w:r w:rsidRPr="00B0499D">
        <w:rPr>
          <w:rFonts w:eastAsia="Cambria"/>
          <w:sz w:val="16"/>
        </w:rPr>
        <w:t xml:space="preserve"> For example, Greenberg (1998) notes that, out of the blue, (46.a)</w:t>
      </w:r>
      <w:r w:rsidRPr="00B0499D">
        <w:rPr>
          <w:rFonts w:eastAsia="Cambria"/>
          <w:sz w:val="12"/>
        </w:rPr>
        <w:t>¶</w:t>
      </w:r>
      <w:r w:rsidRPr="00B0499D">
        <w:rPr>
          <w:rFonts w:eastAsia="Cambria"/>
          <w:sz w:val="16"/>
        </w:rPr>
        <w:t xml:space="preserve"> and (46.b) do not have a generic reading:</w:t>
      </w:r>
      <w:r w:rsidRPr="00B0499D">
        <w:rPr>
          <w:rFonts w:eastAsia="Cambria"/>
          <w:sz w:val="12"/>
        </w:rPr>
        <w:t>¶</w:t>
      </w:r>
      <w:r w:rsidRPr="00B0499D">
        <w:rPr>
          <w:rFonts w:eastAsia="Cambria"/>
          <w:sz w:val="16"/>
        </w:rPr>
        <w:t xml:space="preserve"> (46) a. A Norwegian student whose name ends with ‘s’ or ‘j’ wears green</w:t>
      </w:r>
      <w:r w:rsidRPr="00B0499D">
        <w:rPr>
          <w:rFonts w:eastAsia="Cambria"/>
          <w:sz w:val="12"/>
        </w:rPr>
        <w:t>¶</w:t>
      </w:r>
      <w:r w:rsidRPr="00B0499D">
        <w:rPr>
          <w:rFonts w:eastAsia="Cambria"/>
          <w:sz w:val="16"/>
        </w:rPr>
        <w:t xml:space="preserve"> thick socks.</w:t>
      </w:r>
      <w:r w:rsidRPr="00B0499D">
        <w:rPr>
          <w:rFonts w:eastAsia="Cambria"/>
          <w:sz w:val="12"/>
        </w:rPr>
        <w:t>¶</w:t>
      </w:r>
      <w:r w:rsidRPr="00B0499D">
        <w:rPr>
          <w:rFonts w:eastAsia="Cambria"/>
          <w:sz w:val="16"/>
        </w:rPr>
        <w:t xml:space="preserve"> b. A tall, left-handed, brown haired neurologist in Hadassa hospital</w:t>
      </w:r>
      <w:r w:rsidRPr="00B0499D">
        <w:rPr>
          <w:rFonts w:eastAsia="Cambria"/>
          <w:sz w:val="12"/>
        </w:rPr>
        <w:t>¶</w:t>
      </w:r>
      <w:r w:rsidRPr="00B0499D">
        <w:rPr>
          <w:rFonts w:eastAsia="Cambria"/>
          <w:sz w:val="16"/>
        </w:rPr>
        <w:t xml:space="preserve"> earns more than $50,000 a year.</w:t>
      </w:r>
      <w:r w:rsidRPr="00B0499D">
        <w:rPr>
          <w:rFonts w:eastAsia="Cambria"/>
          <w:sz w:val="12"/>
        </w:rPr>
        <w:t>¶</w:t>
      </w:r>
      <w:r w:rsidRPr="00B0499D">
        <w:rPr>
          <w:rFonts w:eastAsia="Cambria"/>
          <w:sz w:val="16"/>
        </w:rPr>
        <w:t xml:space="preserve"> However, Greenberg points out that in the context of (47.a) and (47.b),</w:t>
      </w:r>
      <w:r w:rsidRPr="00B0499D">
        <w:rPr>
          <w:rFonts w:eastAsia="Cambria"/>
          <w:sz w:val="12"/>
        </w:rPr>
        <w:t>¶</w:t>
      </w:r>
      <w:r w:rsidRPr="00B0499D">
        <w:rPr>
          <w:rFonts w:eastAsia="Cambria"/>
          <w:sz w:val="16"/>
        </w:rPr>
        <w:t xml:space="preserve"> respectively, the generic readings of the IS subject are quite natural:</w:t>
      </w:r>
      <w:r w:rsidRPr="00B0499D">
        <w:rPr>
          <w:rFonts w:eastAsia="Cambria"/>
          <w:sz w:val="12"/>
        </w:rPr>
        <w:t>¶</w:t>
      </w:r>
      <w:r w:rsidRPr="00B0499D">
        <w:rPr>
          <w:rFonts w:eastAsia="Cambria"/>
          <w:sz w:val="16"/>
        </w:rPr>
        <w:t xml:space="preserve"> (47) a. You know, there are very interesting traditions in Norway, concerning the connection between name, profession, and clothing. For</w:t>
      </w:r>
      <w:r w:rsidRPr="00B0499D">
        <w:rPr>
          <w:rFonts w:eastAsia="Cambria"/>
          <w:sz w:val="12"/>
        </w:rPr>
        <w:t>¶</w:t>
      </w:r>
      <w:r w:rsidRPr="00B0499D">
        <w:rPr>
          <w:rFonts w:eastAsia="Cambria"/>
          <w:sz w:val="16"/>
        </w:rPr>
        <w:t xml:space="preserve"> example, a Norwegian student. . .</w:t>
      </w:r>
      <w:r w:rsidRPr="00B0499D">
        <w:rPr>
          <w:rFonts w:eastAsia="Cambria"/>
          <w:sz w:val="12"/>
        </w:rPr>
        <w:t>¶</w:t>
      </w:r>
      <w:r w:rsidRPr="00B0499D">
        <w:rPr>
          <w:rFonts w:eastAsia="Cambria"/>
          <w:sz w:val="16"/>
        </w:rPr>
        <w:t xml:space="preserve"> b. The new Hadassa manager has some very funny paying criteria. For</w:t>
      </w:r>
      <w:r w:rsidRPr="00B0499D">
        <w:rPr>
          <w:rFonts w:eastAsia="Cambria"/>
          <w:sz w:val="12"/>
        </w:rPr>
        <w:t>¶</w:t>
      </w:r>
      <w:r w:rsidRPr="00B0499D">
        <w:rPr>
          <w:rFonts w:eastAsia="Cambria"/>
          <w:sz w:val="16"/>
        </w:rPr>
        <w:t xml:space="preserve"> example, a left-handed. . .</w:t>
      </w:r>
      <w:r w:rsidRPr="00B0499D">
        <w:rPr>
          <w:rFonts w:eastAsia="Cambria"/>
          <w:sz w:val="12"/>
        </w:rPr>
        <w:t>¶</w:t>
      </w:r>
      <w:r w:rsidRPr="00B0499D">
        <w:rPr>
          <w:rFonts w:eastAsia="Cambria"/>
          <w:sz w:val="16"/>
        </w:rPr>
        <w:t xml:space="preserve"> Even IS sentences that were claimed above to lack a generic reading, such</w:t>
      </w:r>
      <w:r w:rsidRPr="00B0499D">
        <w:rPr>
          <w:rFonts w:eastAsia="Cambria"/>
          <w:sz w:val="12"/>
        </w:rPr>
        <w:t>¶</w:t>
      </w:r>
      <w:r w:rsidRPr="00B0499D">
        <w:rPr>
          <w:rFonts w:eastAsia="Cambria"/>
          <w:sz w:val="16"/>
        </w:rPr>
        <w:t xml:space="preserve"> as (3.b) and (4.b), may, in the appropriate context, receive such a reading:</w:t>
      </w:r>
      <w:r w:rsidRPr="00B0499D">
        <w:rPr>
          <w:rFonts w:eastAsia="Cambria"/>
          <w:sz w:val="12"/>
        </w:rPr>
        <w:t>¶</w:t>
      </w:r>
      <w:r w:rsidRPr="00B0499D">
        <w:rPr>
          <w:rFonts w:eastAsia="Cambria"/>
          <w:sz w:val="16"/>
        </w:rPr>
        <w:t xml:space="preserve"> (48) a. Sire, please don’t send her to the axe. Remember, a king is generous!</w:t>
      </w:r>
      <w:r w:rsidRPr="00B0499D">
        <w:rPr>
          <w:rFonts w:eastAsia="Cambria"/>
          <w:sz w:val="12"/>
        </w:rPr>
        <w:t>¶</w:t>
      </w:r>
      <w:r w:rsidRPr="00B0499D">
        <w:rPr>
          <w:rFonts w:eastAsia="Cambria"/>
          <w:sz w:val="16"/>
        </w:rPr>
        <w:t xml:space="preserve"> b. How dare you build me such a room? Don’t you know a room is</w:t>
      </w:r>
      <w:r w:rsidRPr="00B0499D">
        <w:rPr>
          <w:rFonts w:eastAsia="Cambria"/>
          <w:sz w:val="12"/>
        </w:rPr>
        <w:t>¶</w:t>
      </w:r>
      <w:r w:rsidRPr="00B0499D">
        <w:rPr>
          <w:rFonts w:eastAsia="Cambria"/>
          <w:sz w:val="16"/>
        </w:rPr>
        <w:t xml:space="preserve"> square?</w:t>
      </w:r>
    </w:p>
    <w:p w14:paraId="2B8A6486" w14:textId="77777777" w:rsidR="00C47FE9" w:rsidRPr="00B0499D" w:rsidRDefault="00C47FE9" w:rsidP="00C47FE9">
      <w:pPr>
        <w:keepNext/>
        <w:keepLines/>
        <w:spacing w:before="40" w:after="0"/>
        <w:outlineLvl w:val="3"/>
        <w:rPr>
          <w:rFonts w:eastAsia="MS Gothic" w:cs="Times New Roman"/>
          <w:b/>
          <w:iCs/>
          <w:sz w:val="26"/>
          <w:highlight w:val="yellow"/>
          <w:u w:val="single"/>
        </w:rPr>
      </w:pPr>
      <w:r w:rsidRPr="00B0499D">
        <w:rPr>
          <w:rFonts w:eastAsia="MS Gothic" w:cs="Times New Roman"/>
          <w:b/>
          <w:iCs/>
          <w:sz w:val="26"/>
        </w:rPr>
        <w:lastRenderedPageBreak/>
        <w:t>That outweighs—only our evidence speaks to how indefinite singulars are interpreted in the context of normative statements like the resolution. This means throw out aff counter-interpretations that are purely descriptive</w:t>
      </w:r>
    </w:p>
    <w:p w14:paraId="773F4151" w14:textId="77777777" w:rsidR="00C47FE9" w:rsidRPr="00B0499D" w:rsidRDefault="00C47FE9" w:rsidP="00C47FE9">
      <w:pPr>
        <w:keepNext/>
        <w:keepLines/>
        <w:spacing w:before="40" w:after="0"/>
        <w:outlineLvl w:val="3"/>
        <w:rPr>
          <w:rFonts w:eastAsia="MS Gothic" w:cs="Times New Roman"/>
          <w:b/>
          <w:iCs/>
          <w:sz w:val="26"/>
        </w:rPr>
      </w:pPr>
      <w:r w:rsidRPr="00B0499D">
        <w:rPr>
          <w:rFonts w:eastAsia="MS Gothic" w:cs="Times New Roman"/>
          <w:b/>
          <w:iCs/>
          <w:sz w:val="26"/>
        </w:rPr>
        <w:t xml:space="preserve">Violation—they specified </w:t>
      </w:r>
      <w:r>
        <w:rPr>
          <w:rFonts w:eastAsia="MS Gothic" w:cs="Times New Roman"/>
          <w:b/>
          <w:iCs/>
          <w:sz w:val="26"/>
        </w:rPr>
        <w:t>China</w:t>
      </w:r>
    </w:p>
    <w:p w14:paraId="50B9BC0F" w14:textId="77777777" w:rsidR="00C47FE9" w:rsidRPr="00B0499D" w:rsidRDefault="00C47FE9" w:rsidP="00C47FE9">
      <w:pPr>
        <w:keepNext/>
        <w:keepLines/>
        <w:spacing w:before="40" w:after="0"/>
        <w:outlineLvl w:val="3"/>
        <w:rPr>
          <w:rFonts w:eastAsia="MS Gothic" w:cs="Times New Roman"/>
          <w:b/>
          <w:iCs/>
          <w:sz w:val="26"/>
        </w:rPr>
      </w:pPr>
      <w:r w:rsidRPr="00B0499D">
        <w:rPr>
          <w:rFonts w:eastAsia="MS Gothic" w:cs="Times New Roman"/>
          <w:b/>
          <w:iCs/>
          <w:sz w:val="26"/>
        </w:rPr>
        <w:t>Vote neg:</w:t>
      </w:r>
    </w:p>
    <w:p w14:paraId="00705A34" w14:textId="77777777" w:rsidR="00C47FE9" w:rsidRPr="00B0499D" w:rsidRDefault="00C47FE9" w:rsidP="00C47FE9">
      <w:pPr>
        <w:keepNext/>
        <w:keepLines/>
        <w:spacing w:before="40" w:after="0"/>
        <w:outlineLvl w:val="3"/>
        <w:rPr>
          <w:rFonts w:eastAsia="MS Gothic" w:cs="Times New Roman"/>
          <w:b/>
          <w:iCs/>
          <w:sz w:val="26"/>
        </w:rPr>
      </w:pPr>
      <w:r w:rsidRPr="00B0499D">
        <w:rPr>
          <w:rFonts w:eastAsia="MS Gothic" w:cs="Times New Roman"/>
          <w:b/>
          <w:iCs/>
          <w:sz w:val="26"/>
        </w:rPr>
        <w:t xml:space="preserve">1] Precision –any deviation justifies the aff </w:t>
      </w:r>
      <w:r>
        <w:rPr>
          <w:rFonts w:eastAsia="MS Gothic" w:cs="Times New Roman"/>
          <w:b/>
          <w:iCs/>
          <w:sz w:val="26"/>
        </w:rPr>
        <w:t xml:space="preserve">inserting </w:t>
      </w:r>
      <w:r w:rsidRPr="00B0499D">
        <w:rPr>
          <w:rFonts w:eastAsia="MS Gothic" w:cs="Times New Roman"/>
          <w:b/>
          <w:iCs/>
          <w:sz w:val="26"/>
        </w:rPr>
        <w:t xml:space="preserve">words in the resolution at their whim </w:t>
      </w:r>
      <w:r>
        <w:rPr>
          <w:rFonts w:eastAsia="MS Gothic" w:cs="Times New Roman"/>
          <w:b/>
          <w:iCs/>
          <w:sz w:val="26"/>
        </w:rPr>
        <w:t>-</w:t>
      </w:r>
      <w:r w:rsidRPr="00B0499D">
        <w:rPr>
          <w:rFonts w:eastAsia="MS Gothic" w:cs="Times New Roman"/>
          <w:b/>
          <w:iCs/>
          <w:sz w:val="26"/>
        </w:rPr>
        <w:t xml:space="preserve"> decks negative ground and preparation because the aff is no longer bound by the resolution. </w:t>
      </w:r>
    </w:p>
    <w:p w14:paraId="71412CB1" w14:textId="77777777" w:rsidR="00C47FE9" w:rsidRPr="00B0499D" w:rsidRDefault="00C47FE9" w:rsidP="00C47FE9">
      <w:pPr>
        <w:keepNext/>
        <w:keepLines/>
        <w:spacing w:before="40" w:after="0"/>
        <w:outlineLvl w:val="3"/>
        <w:rPr>
          <w:rFonts w:eastAsia="MS Gothic" w:cs="Times New Roman"/>
          <w:b/>
          <w:iCs/>
          <w:sz w:val="26"/>
        </w:rPr>
      </w:pPr>
      <w:r w:rsidRPr="00B0499D">
        <w:rPr>
          <w:rFonts w:eastAsia="MS Gothic" w:cs="Times New Roman"/>
          <w:b/>
          <w:iCs/>
          <w:sz w:val="26"/>
        </w:rPr>
        <w:t>2] Limits—specifying a just government offers huge explosion in the topic since they get permutations of hundreds of governments in the world depending on their definition of “just government”.</w:t>
      </w:r>
    </w:p>
    <w:p w14:paraId="6C5C7E28" w14:textId="77777777" w:rsidR="00C47FE9" w:rsidRPr="00B0499D" w:rsidRDefault="00C47FE9" w:rsidP="00C47FE9">
      <w:pPr>
        <w:keepNext/>
        <w:keepLines/>
        <w:spacing w:before="40" w:after="0"/>
        <w:outlineLvl w:val="3"/>
        <w:rPr>
          <w:rFonts w:eastAsia="MS Gothic" w:cs="Times New Roman"/>
          <w:b/>
          <w:iCs/>
          <w:sz w:val="26"/>
        </w:rPr>
      </w:pPr>
      <w:r w:rsidRPr="00B0499D">
        <w:rPr>
          <w:rFonts w:eastAsia="MS Gothic" w:cs="Times New Roman"/>
          <w:b/>
          <w:iCs/>
          <w:sz w:val="26"/>
        </w:rPr>
        <w:t>DTD – same thing as drop the arg</w:t>
      </w:r>
    </w:p>
    <w:p w14:paraId="3360B3A7" w14:textId="77777777" w:rsidR="00C47FE9" w:rsidRPr="00B0499D" w:rsidRDefault="00C47FE9" w:rsidP="00C47FE9">
      <w:pPr>
        <w:keepNext/>
        <w:keepLines/>
        <w:spacing w:before="40" w:after="0"/>
        <w:outlineLvl w:val="3"/>
        <w:rPr>
          <w:rFonts w:eastAsia="Cambria" w:cs="Times New Roman"/>
          <w:b/>
          <w:iCs/>
          <w:sz w:val="26"/>
        </w:rPr>
      </w:pPr>
      <w:r w:rsidRPr="00B0499D">
        <w:rPr>
          <w:rFonts w:eastAsia="Times New Roman" w:cs="Times New Roman"/>
          <w:b/>
          <w:iCs/>
          <w:sz w:val="26"/>
        </w:rPr>
        <w:t>Topicality is a voting issue that should be evaluated through competing interpretations – it tells the negative what they do and do not have to prepare for</w:t>
      </w:r>
    </w:p>
    <w:p w14:paraId="1FD8CF88" w14:textId="77777777" w:rsidR="00C47FE9" w:rsidRPr="00B0499D" w:rsidRDefault="00C47FE9" w:rsidP="00C47FE9">
      <w:pPr>
        <w:keepNext/>
        <w:keepLines/>
        <w:spacing w:before="40" w:after="0"/>
        <w:outlineLvl w:val="3"/>
        <w:rPr>
          <w:rFonts w:eastAsia="Times New Roman" w:cs="Times New Roman"/>
          <w:b/>
          <w:iCs/>
          <w:sz w:val="26"/>
        </w:rPr>
      </w:pPr>
      <w:r w:rsidRPr="00B0499D">
        <w:rPr>
          <w:rFonts w:eastAsia="Times New Roman" w:cs="Times New Roman"/>
          <w:b/>
          <w:iCs/>
          <w:sz w:val="26"/>
        </w:rPr>
        <w:t xml:space="preserve">No RVIs—it’s your burden to be topical. </w:t>
      </w:r>
    </w:p>
    <w:p w14:paraId="5B9E6148" w14:textId="77777777" w:rsidR="00C47FE9" w:rsidRDefault="00C47FE9" w:rsidP="00C47FE9">
      <w:pPr>
        <w:pStyle w:val="Heading2"/>
        <w:rPr>
          <w:rFonts w:eastAsia="MS Gothic"/>
        </w:rPr>
      </w:pPr>
      <w:r>
        <w:rPr>
          <w:rFonts w:eastAsia="MS Gothic"/>
        </w:rPr>
        <w:lastRenderedPageBreak/>
        <w:t>2</w:t>
      </w:r>
    </w:p>
    <w:p w14:paraId="6606EEEE" w14:textId="77777777" w:rsidR="00C47FE9" w:rsidRDefault="00C47FE9" w:rsidP="00C47FE9">
      <w:pPr>
        <w:pStyle w:val="Heading4"/>
      </w:pPr>
      <w:r>
        <w:t>Plan text: Firms in China should be transformed into worker self-directed enterprises.</w:t>
      </w:r>
    </w:p>
    <w:p w14:paraId="33091041" w14:textId="77777777" w:rsidR="00C47FE9" w:rsidRPr="00EB2C33" w:rsidRDefault="00C47FE9" w:rsidP="00C47FE9">
      <w:r>
        <w:rPr>
          <w:rStyle w:val="Style13ptBold"/>
        </w:rPr>
        <w:t xml:space="preserve">Wolff ND - </w:t>
      </w:r>
      <w:r>
        <w:t xml:space="preserve">Richard D. Wolff [professor of economics emeritus at the University of Massachusetts, Amherst and a visiting professor at the New School in New York City. He has also taught economics at Yale University, the City University of New York, and the University of Paris I (Sorbonne)], “Start with Worker Self-Directed Enterprises,” </w:t>
      </w:r>
      <w:r>
        <w:rPr>
          <w:i/>
        </w:rPr>
        <w:t>The Next System Project</w:t>
      </w:r>
      <w:r>
        <w:t>. &lt;</w:t>
      </w:r>
      <w:r w:rsidRPr="00EB2C33">
        <w:t>https://thenextsystem.org/sites/default/files/2017-08/RickWolff.pdf</w:t>
      </w:r>
      <w:r>
        <w:t>&gt; AT</w:t>
      </w:r>
    </w:p>
    <w:p w14:paraId="7DC167C0" w14:textId="77777777" w:rsidR="00C47FE9" w:rsidRPr="0099208B" w:rsidRDefault="00C47FE9" w:rsidP="00C47FE9">
      <w:pPr>
        <w:ind w:left="720"/>
        <w:rPr>
          <w:sz w:val="10"/>
        </w:rPr>
      </w:pPr>
      <w:r w:rsidRPr="0022481E">
        <w:rPr>
          <w:rStyle w:val="StyleUnderline"/>
        </w:rPr>
        <w:t>We</w:t>
      </w:r>
      <w:r w:rsidRPr="0099208B">
        <w:rPr>
          <w:sz w:val="10"/>
        </w:rPr>
        <w:t xml:space="preserve"> therefore </w:t>
      </w:r>
      <w:r w:rsidRPr="0022481E">
        <w:rPr>
          <w:rStyle w:val="StyleUnderline"/>
        </w:rPr>
        <w:t xml:space="preserve">propose </w:t>
      </w:r>
      <w:r w:rsidRPr="00A20CB3">
        <w:rPr>
          <w:rStyle w:val="StyleUnderline"/>
          <w:highlight w:val="yellow"/>
        </w:rPr>
        <w:t>reorganizing enterprises such that workers become their own bosses.</w:t>
      </w:r>
      <w:r w:rsidRPr="0099208B">
        <w:rPr>
          <w:sz w:val="10"/>
        </w:rPr>
        <w:t xml:space="preserve"> Specifically, </w:t>
      </w:r>
      <w:r w:rsidRPr="0022481E">
        <w:rPr>
          <w:rStyle w:val="StyleUnderline"/>
        </w:rPr>
        <w:t xml:space="preserve">that </w:t>
      </w:r>
      <w:r w:rsidRPr="00A20CB3">
        <w:rPr>
          <w:rStyle w:val="StyleUnderline"/>
          <w:highlight w:val="yellow"/>
        </w:rPr>
        <w:t xml:space="preserve">means placing the workers in </w:t>
      </w:r>
      <w:r w:rsidRPr="0022481E">
        <w:rPr>
          <w:rStyle w:val="StyleUnderline"/>
        </w:rPr>
        <w:t xml:space="preserve">the position of </w:t>
      </w:r>
      <w:r w:rsidRPr="00A20CB3">
        <w:rPr>
          <w:rStyle w:val="StyleUnderline"/>
          <w:highlight w:val="yellow"/>
        </w:rPr>
        <w:t>their own collective board of directors</w:t>
      </w:r>
      <w:r w:rsidRPr="0099208B">
        <w:rPr>
          <w:sz w:val="10"/>
        </w:rPr>
        <w:t xml:space="preserve">, rather than having directors be nonworkers selected by major shareholders. This is not primarily a matter of workers as owners of these enterprises (fine, but not required), nor primarily as managers (likewise fine, but not required). It is the tasks of direction—the </w:t>
      </w:r>
      <w:r w:rsidRPr="00A20CB3">
        <w:rPr>
          <w:rStyle w:val="StyleUnderline"/>
          <w:highlight w:val="yellow"/>
        </w:rPr>
        <w:t>decision making</w:t>
      </w:r>
      <w:r w:rsidRPr="0099208B">
        <w:rPr>
          <w:sz w:val="10"/>
        </w:rPr>
        <w:t xml:space="preserve"> now assigned usually and primarily to corporate boards of directors and only secondarily to the major shareholders who choose them—that </w:t>
      </w:r>
      <w:r w:rsidRPr="00A20CB3">
        <w:rPr>
          <w:rStyle w:val="StyleUnderline"/>
          <w:highlight w:val="yellow"/>
        </w:rPr>
        <w:t>must be transferred to the workers collectively.</w:t>
      </w:r>
      <w:r w:rsidRPr="0099208B">
        <w:rPr>
          <w:sz w:val="10"/>
        </w:rPr>
        <w:t xml:space="preserve"> We call such enterprises worker self-directed enterprises (WSDEs). </w:t>
      </w:r>
      <w:r w:rsidRPr="00A20CB3">
        <w:rPr>
          <w:rStyle w:val="StyleUnderline"/>
          <w:highlight w:val="yellow"/>
        </w:rPr>
        <w:t>They</w:t>
      </w:r>
      <w:r w:rsidRPr="0099208B">
        <w:rPr>
          <w:sz w:val="10"/>
        </w:rPr>
        <w:t xml:space="preserve"> embody and </w:t>
      </w:r>
      <w:r w:rsidRPr="00A20CB3">
        <w:rPr>
          <w:rStyle w:val="StyleUnderline"/>
          <w:highlight w:val="yellow"/>
        </w:rPr>
        <w:t>concretize</w:t>
      </w:r>
      <w:r w:rsidRPr="0099208B">
        <w:rPr>
          <w:sz w:val="10"/>
        </w:rPr>
        <w:t xml:space="preserve"> what we mean by </w:t>
      </w:r>
      <w:r w:rsidRPr="00A20CB3">
        <w:rPr>
          <w:rStyle w:val="StyleUnderline"/>
          <w:highlight w:val="yellow"/>
        </w:rPr>
        <w:t>economic democracy by locating it</w:t>
      </w:r>
      <w:r w:rsidRPr="0099208B">
        <w:rPr>
          <w:sz w:val="10"/>
        </w:rPr>
        <w:t xml:space="preserve"> first and foremost </w:t>
      </w:r>
      <w:r w:rsidRPr="00A20CB3">
        <w:rPr>
          <w:rStyle w:val="StyleUnderline"/>
          <w:highlight w:val="yellow"/>
        </w:rPr>
        <w:t xml:space="preserve">inside the enterprises producing the goods and services upon which society depends. </w:t>
      </w:r>
      <w:r w:rsidRPr="0099208B">
        <w:rPr>
          <w:sz w:val="10"/>
        </w:rPr>
        <w:t>WSDEs represent the goal and their growth and proliferation represent the mechanism to transition from the present capitalist system to a far better next system.</w:t>
      </w:r>
    </w:p>
    <w:p w14:paraId="7FB61E4B" w14:textId="77777777" w:rsidR="00C47FE9" w:rsidRPr="00EB2C33" w:rsidRDefault="00C47FE9" w:rsidP="00C47FE9">
      <w:pPr>
        <w:ind w:left="720"/>
        <w:rPr>
          <w:sz w:val="12"/>
        </w:rPr>
      </w:pPr>
      <w:r w:rsidRPr="00EB2C33">
        <w:rPr>
          <w:sz w:val="12"/>
        </w:rPr>
        <w:t>The strategic focus, then, is not upon the government, as in traditional liberal and socialist thinking; it is rather more microeconomic than macroeconomic. Of course, winning government support of WSDEs and their proliferation would be helpful and sought after—perhaps by political parties rooted in and funded by an emerging WSDE sector within otherwise private or state capitalist economies. But the main emphasis would be on working people who either convert existing enterprises into WSDEs or start new enterprises as WSDEs.</w:t>
      </w:r>
    </w:p>
    <w:p w14:paraId="08B512AB" w14:textId="77777777" w:rsidR="00C47FE9" w:rsidRPr="00EB2C33" w:rsidRDefault="00C47FE9" w:rsidP="00C47FE9">
      <w:pPr>
        <w:ind w:left="720"/>
        <w:rPr>
          <w:sz w:val="12"/>
        </w:rPr>
      </w:pPr>
      <w:r w:rsidRPr="00EB2C33">
        <w:rPr>
          <w:sz w:val="12"/>
        </w:rPr>
        <w:t>Core Goals</w:t>
      </w:r>
    </w:p>
    <w:p w14:paraId="2599E17F" w14:textId="77777777" w:rsidR="00C47FE9" w:rsidRPr="00EB2C33" w:rsidRDefault="00C47FE9" w:rsidP="00C47FE9">
      <w:pPr>
        <w:ind w:left="720"/>
        <w:rPr>
          <w:sz w:val="12"/>
        </w:rPr>
      </w:pPr>
      <w:r w:rsidRPr="00EB2C33">
        <w:rPr>
          <w:sz w:val="12"/>
        </w:rPr>
        <w:t xml:space="preserve">Briefly, what are the principal, core goals your model or system seeks to realize? Our core goal is the development of a major—and, if possible, prevailing—sector of the economy that is comprised of enterprises (offices, factories, farms, and stores) in which the </w:t>
      </w:r>
      <w:r w:rsidRPr="00A20CB3">
        <w:rPr>
          <w:rStyle w:val="StyleUnderline"/>
          <w:highlight w:val="yellow"/>
        </w:rPr>
        <w:t>employees democratically</w:t>
      </w:r>
      <w:r w:rsidRPr="00EB2C33">
        <w:rPr>
          <w:sz w:val="12"/>
        </w:rPr>
        <w:t xml:space="preserve"> perform the following key enterprise activities: </w:t>
      </w:r>
      <w:r w:rsidRPr="00A20CB3">
        <w:rPr>
          <w:rStyle w:val="StyleUnderline"/>
          <w:highlight w:val="yellow"/>
        </w:rPr>
        <w:t>(a) divide all the labors to be performed, (b) determine what is to be produced, how it is to be produced, and where it is to be produced, and (c) decide on the use and distribution of the output or revenues</w:t>
      </w:r>
      <w:r w:rsidRPr="00EB2C33">
        <w:rPr>
          <w:sz w:val="12"/>
        </w:rPr>
        <w:t xml:space="preserve"> (if output is monetized) therefrom.</w:t>
      </w:r>
    </w:p>
    <w:p w14:paraId="1B6C8188" w14:textId="77777777" w:rsidR="00C47FE9" w:rsidRPr="00EB2C33" w:rsidRDefault="00C47FE9" w:rsidP="00C47FE9">
      <w:pPr>
        <w:ind w:left="720"/>
        <w:rPr>
          <w:sz w:val="12"/>
        </w:rPr>
      </w:pPr>
      <w:r w:rsidRPr="00EB2C33">
        <w:rPr>
          <w:sz w:val="12"/>
        </w:rPr>
        <w:t>Major Changes</w:t>
      </w:r>
    </w:p>
    <w:p w14:paraId="2CB20152" w14:textId="77777777" w:rsidR="00C47FE9" w:rsidRPr="00EB2C33" w:rsidRDefault="00C47FE9" w:rsidP="00C47FE9">
      <w:pPr>
        <w:ind w:left="720"/>
        <w:rPr>
          <w:sz w:val="12"/>
        </w:rPr>
      </w:pPr>
      <w:r w:rsidRPr="00EB2C33">
        <w:rPr>
          <w:sz w:val="12"/>
        </w:rPr>
        <w:t>What are the principal changes you envision in the current system—the major differences between what you envision and what we have today? A large portion of existing capitalistically organized enterprises would have to transition out of structures in which owners, top managers, or boards of directors perform the key enterprise activities mentioned above.</w:t>
      </w:r>
    </w:p>
    <w:p w14:paraId="43E96222" w14:textId="77777777" w:rsidR="00C47FE9" w:rsidRPr="00EB2C33" w:rsidRDefault="00C47FE9" w:rsidP="00C47FE9">
      <w:pPr>
        <w:ind w:left="720"/>
        <w:rPr>
          <w:sz w:val="12"/>
        </w:rPr>
      </w:pPr>
      <w:r w:rsidRPr="00EB2C33">
        <w:rPr>
          <w:sz w:val="12"/>
        </w:rPr>
        <w:t>Principal Means</w:t>
      </w:r>
    </w:p>
    <w:p w14:paraId="6B6686CB" w14:textId="77777777" w:rsidR="00C47FE9" w:rsidRPr="00EB2C33" w:rsidRDefault="00C47FE9" w:rsidP="00C47FE9">
      <w:pPr>
        <w:ind w:left="720"/>
        <w:rPr>
          <w:sz w:val="12"/>
        </w:rPr>
      </w:pPr>
      <w:r w:rsidRPr="00EB2C33">
        <w:rPr>
          <w:sz w:val="12"/>
        </w:rPr>
        <w:t>What are the principal means (policies, institutions, behaviors, whatever) through which each of your core goals is pursued?</w:t>
      </w:r>
    </w:p>
    <w:p w14:paraId="574E0EC8" w14:textId="77777777" w:rsidR="00C47FE9" w:rsidRDefault="00C47FE9" w:rsidP="00C47FE9">
      <w:pPr>
        <w:ind w:left="720"/>
        <w:rPr>
          <w:sz w:val="12"/>
        </w:rPr>
      </w:pPr>
      <w:r w:rsidRPr="00EB2C33">
        <w:rPr>
          <w:sz w:val="12"/>
        </w:rPr>
        <w:t xml:space="preserve">The means to achieve the transition would need to be several. </w:t>
      </w:r>
      <w:r w:rsidRPr="00EB2C33">
        <w:rPr>
          <w:rStyle w:val="StyleUnderline"/>
          <w:highlight w:val="yellow"/>
        </w:rPr>
        <w:t>Laws would need to be enacted</w:t>
      </w:r>
      <w:r w:rsidRPr="00EB2C33">
        <w:rPr>
          <w:sz w:val="12"/>
        </w:rPr>
        <w:t xml:space="preserve"> or changed </w:t>
      </w:r>
      <w:r w:rsidRPr="00EB2C33">
        <w:rPr>
          <w:rStyle w:val="StyleUnderline"/>
          <w:highlight w:val="yellow"/>
        </w:rPr>
        <w:t>to facilitate the conversion</w:t>
      </w:r>
      <w:r w:rsidRPr="00EB2C33">
        <w:rPr>
          <w:sz w:val="12"/>
        </w:rPr>
        <w:t xml:space="preserve"> of capitalistically organized enterprises </w:t>
      </w:r>
      <w:r w:rsidRPr="00EB2C33">
        <w:rPr>
          <w:rStyle w:val="StyleUnderline"/>
          <w:highlight w:val="yellow"/>
        </w:rPr>
        <w:t>into WSDEs, the formation of new WSDEs, and the functioning of WSDEs.</w:t>
      </w:r>
      <w:r w:rsidRPr="00EB2C33">
        <w:rPr>
          <w:sz w:val="12"/>
        </w:rPr>
        <w:t xml:space="preserve"> School curriculums would need to be changed and teachers be trained to explain, explore, and study WSDEs systematically as alternative-enterprise organizations alongside their traditional capitalist counterparts (corporations, partnerships, and family enterprises). Political parties and platforms need to emerge to represent the interests of WSDEs—the WSDE sector—in terms of state policies, much as now the Democrats and Republicans represent the interests of the capitalist sector.</w:t>
      </w:r>
    </w:p>
    <w:p w14:paraId="689A045E" w14:textId="77777777" w:rsidR="00C47FE9" w:rsidRDefault="00C47FE9" w:rsidP="00C47FE9">
      <w:pPr>
        <w:pStyle w:val="Heading4"/>
      </w:pPr>
      <w:r>
        <w:t xml:space="preserve">Empirics prove that self-directed are more democratic and successful. </w:t>
      </w:r>
    </w:p>
    <w:p w14:paraId="77A671B2" w14:textId="77777777" w:rsidR="00C47FE9" w:rsidRPr="00B333AF" w:rsidRDefault="00C47FE9" w:rsidP="00C47FE9">
      <w:r>
        <w:t xml:space="preserve">Jerry </w:t>
      </w:r>
      <w:r w:rsidRPr="00D60273">
        <w:rPr>
          <w:b/>
          <w:bCs/>
          <w:sz w:val="26"/>
          <w:szCs w:val="26"/>
        </w:rPr>
        <w:t>Ashton, 13</w:t>
      </w:r>
      <w:r w:rsidRPr="00D60273">
        <w:t xml:space="preserve"> - ("The Worker Self-Directed Enterprise: A "Cure" for Capitalism, or a Slippery Slope to Socialism?," HuffPost, 1-2-2013, accessed 11-16-2021, https://www.huffpost.com/entry/worker-self-directed-enterprise_b_2385334)//MS</w:t>
      </w:r>
    </w:p>
    <w:p w14:paraId="4764BAEA" w14:textId="77777777" w:rsidR="00C47FE9" w:rsidRPr="00D60273" w:rsidRDefault="00C47FE9" w:rsidP="00C47FE9">
      <w:pPr>
        <w:ind w:left="720"/>
      </w:pPr>
      <w:r w:rsidRPr="00D60273">
        <w:rPr>
          <w:sz w:val="16"/>
          <w:szCs w:val="16"/>
        </w:rPr>
        <w:lastRenderedPageBreak/>
        <w:t xml:space="preserve">Decidedly so, Wolff responds, </w:t>
      </w:r>
      <w:r w:rsidRPr="008B36FE">
        <w:rPr>
          <w:szCs w:val="22"/>
        </w:rPr>
        <w:t xml:space="preserve">providing </w:t>
      </w:r>
      <w:r w:rsidRPr="00D60273">
        <w:rPr>
          <w:szCs w:val="22"/>
          <w:highlight w:val="yellow"/>
          <w:u w:val="single"/>
        </w:rPr>
        <w:t>t</w:t>
      </w:r>
      <w:r w:rsidRPr="00D60273">
        <w:rPr>
          <w:highlight w:val="yellow"/>
          <w:u w:val="single"/>
        </w:rPr>
        <w:t>wo financially successful examples</w:t>
      </w:r>
      <w:r w:rsidRPr="00D60273">
        <w:rPr>
          <w:u w:val="single"/>
        </w:rPr>
        <w:t xml:space="preserve"> of </w:t>
      </w:r>
      <w:r w:rsidRPr="00D60273">
        <w:rPr>
          <w:b/>
          <w:bCs/>
          <w:u w:val="single"/>
        </w:rPr>
        <w:t>the workplace being a social activity governed by the norms of community</w:t>
      </w:r>
      <w:r w:rsidRPr="00D60273">
        <w:rPr>
          <w:u w:val="single"/>
        </w:rPr>
        <w:t xml:space="preserve">, </w:t>
      </w:r>
      <w:r w:rsidRPr="00D60273">
        <w:rPr>
          <w:sz w:val="16"/>
          <w:szCs w:val="16"/>
          <w:u w:val="single"/>
        </w:rPr>
        <w:t>one in Spain and one in California</w:t>
      </w:r>
      <w:r w:rsidRPr="00D60273">
        <w:rPr>
          <w:sz w:val="16"/>
          <w:szCs w:val="16"/>
        </w:rPr>
        <w:t>.</w:t>
      </w:r>
      <w:r w:rsidRPr="0004671C">
        <w:rPr>
          <w:sz w:val="16"/>
          <w:szCs w:val="16"/>
        </w:rPr>
        <w:t xml:space="preserve"> ¶ </w:t>
      </w:r>
      <w:r w:rsidRPr="00D60273">
        <w:rPr>
          <w:sz w:val="16"/>
          <w:szCs w:val="16"/>
        </w:rPr>
        <w:t>Wolff offers as his first example</w:t>
      </w:r>
      <w:r w:rsidRPr="00D60273">
        <w:t xml:space="preserve">, </w:t>
      </w:r>
      <w:r w:rsidRPr="00D60273">
        <w:rPr>
          <w:b/>
          <w:bCs/>
          <w:highlight w:val="yellow"/>
          <w:u w:val="single"/>
        </w:rPr>
        <w:t>the Mondragon Cooperative</w:t>
      </w:r>
      <w:r w:rsidRPr="00D60273">
        <w:rPr>
          <w:u w:val="single"/>
        </w:rPr>
        <w:t xml:space="preserve"> in the North of Spain</w:t>
      </w:r>
      <w:r w:rsidRPr="00D60273">
        <w:t>.</w:t>
      </w:r>
      <w:r>
        <w:t xml:space="preserve"> ¶ </w:t>
      </w:r>
      <w:r w:rsidRPr="00D60273">
        <w:rPr>
          <w:sz w:val="16"/>
          <w:szCs w:val="16"/>
        </w:rPr>
        <w:t>This co-op took its name from the Mondragan University founded by a local Catholic priest by the name of "Father Arizmendi" as a mechanism to enable the poor in that community to learn how to cooperatively run their own business.</w:t>
      </w:r>
      <w:r w:rsidRPr="0004671C">
        <w:rPr>
          <w:sz w:val="16"/>
          <w:szCs w:val="16"/>
        </w:rPr>
        <w:t xml:space="preserve"> </w:t>
      </w:r>
      <w:r w:rsidRPr="0004671C">
        <w:rPr>
          <w:sz w:val="16"/>
          <w:szCs w:val="16"/>
          <w:u w:val="single"/>
        </w:rPr>
        <w:t xml:space="preserve">¶ </w:t>
      </w:r>
      <w:r w:rsidRPr="00D60273">
        <w:rPr>
          <w:u w:val="single"/>
        </w:rPr>
        <w:t>Beginning with six workers producing agrarian goods</w:t>
      </w:r>
      <w:r w:rsidRPr="00D60273">
        <w:t xml:space="preserve">, some 55 years later </w:t>
      </w:r>
      <w:r w:rsidRPr="00D60273">
        <w:rPr>
          <w:b/>
          <w:bCs/>
          <w:u w:val="single"/>
        </w:rPr>
        <w:t xml:space="preserve">it </w:t>
      </w:r>
      <w:r w:rsidRPr="00D60273">
        <w:rPr>
          <w:b/>
          <w:bCs/>
          <w:highlight w:val="yellow"/>
          <w:u w:val="single"/>
        </w:rPr>
        <w:t>now employs 120,000</w:t>
      </w:r>
      <w:r w:rsidRPr="00D60273">
        <w:rPr>
          <w:highlight w:val="yellow"/>
          <w:u w:val="single"/>
        </w:rPr>
        <w:t xml:space="preserve"> people</w:t>
      </w:r>
      <w:r w:rsidRPr="00D60273">
        <w:rPr>
          <w:u w:val="single"/>
        </w:rPr>
        <w:t xml:space="preserve"> employed </w:t>
      </w:r>
      <w:r w:rsidRPr="00D60273">
        <w:rPr>
          <w:b/>
          <w:bCs/>
          <w:highlight w:val="yellow"/>
          <w:u w:val="single"/>
        </w:rPr>
        <w:t>in</w:t>
      </w:r>
      <w:r w:rsidRPr="00D60273">
        <w:rPr>
          <w:b/>
          <w:bCs/>
          <w:u w:val="single"/>
        </w:rPr>
        <w:t xml:space="preserve"> some </w:t>
      </w:r>
      <w:r w:rsidRPr="00D60273">
        <w:rPr>
          <w:b/>
          <w:bCs/>
          <w:highlight w:val="yellow"/>
          <w:u w:val="single"/>
        </w:rPr>
        <w:t>100 worker-owned enterprises</w:t>
      </w:r>
      <w:r w:rsidRPr="00D60273">
        <w:rPr>
          <w:u w:val="single"/>
        </w:rPr>
        <w:t xml:space="preserve"> and affiliated organizations. </w:t>
      </w:r>
      <w:r w:rsidRPr="00D60273">
        <w:rPr>
          <w:highlight w:val="yellow"/>
          <w:u w:val="single"/>
        </w:rPr>
        <w:t xml:space="preserve">It is the </w:t>
      </w:r>
      <w:r w:rsidRPr="00D60273">
        <w:rPr>
          <w:b/>
          <w:bCs/>
          <w:highlight w:val="yellow"/>
          <w:u w:val="single"/>
        </w:rPr>
        <w:t>10th largest cooperative in Spain</w:t>
      </w:r>
      <w:r w:rsidRPr="00D60273">
        <w:rPr>
          <w:highlight w:val="yellow"/>
          <w:u w:val="single"/>
        </w:rPr>
        <w:t xml:space="preserve"> and a bulwark against</w:t>
      </w:r>
      <w:r w:rsidRPr="00D60273">
        <w:rPr>
          <w:u w:val="single"/>
        </w:rPr>
        <w:t xml:space="preserve"> that country's steep (elsewhere) </w:t>
      </w:r>
      <w:r w:rsidRPr="00D60273">
        <w:rPr>
          <w:highlight w:val="yellow"/>
          <w:u w:val="single"/>
        </w:rPr>
        <w:t>unemployment</w:t>
      </w:r>
      <w:r w:rsidRPr="00D60273">
        <w:rPr>
          <w:u w:val="single"/>
        </w:rPr>
        <w:t xml:space="preserve"> rate of 22 percent.</w:t>
      </w:r>
      <w:r w:rsidRPr="0004671C">
        <w:rPr>
          <w:u w:val="single"/>
        </w:rPr>
        <w:t xml:space="preserve"> ¶</w:t>
      </w:r>
      <w:r>
        <w:t xml:space="preserve"> </w:t>
      </w:r>
      <w:r w:rsidRPr="00D60273">
        <w:rPr>
          <w:sz w:val="16"/>
          <w:szCs w:val="16"/>
        </w:rPr>
        <w:t>"This is a 'a family of cooperatives'</w:t>
      </w:r>
      <w:r w:rsidRPr="00D60273">
        <w:t xml:space="preserve"> in </w:t>
      </w:r>
      <w:r w:rsidRPr="00D60273">
        <w:rPr>
          <w:u w:val="single"/>
        </w:rPr>
        <w:t>which the first commitment is to preserve jobs</w:t>
      </w:r>
      <w:r w:rsidRPr="00D60273">
        <w:t xml:space="preserve"> </w:t>
      </w:r>
      <w:r w:rsidRPr="00D60273">
        <w:rPr>
          <w:sz w:val="16"/>
          <w:szCs w:val="16"/>
        </w:rPr>
        <w:t>-- not satisfy stockholders." Wolff points out.</w:t>
      </w:r>
      <w:r w:rsidRPr="0004671C">
        <w:rPr>
          <w:sz w:val="16"/>
          <w:szCs w:val="16"/>
        </w:rPr>
        <w:t xml:space="preserve"> ¶ </w:t>
      </w:r>
      <w:r w:rsidRPr="00D60273">
        <w:rPr>
          <w:sz w:val="16"/>
          <w:szCs w:val="16"/>
        </w:rPr>
        <w:t>That same philosophy infuses</w:t>
      </w:r>
      <w:r w:rsidRPr="00D60273">
        <w:t xml:space="preserve"> </w:t>
      </w:r>
      <w:r w:rsidRPr="00D60273">
        <w:rPr>
          <w:b/>
          <w:bCs/>
          <w:highlight w:val="yellow"/>
          <w:u w:val="single"/>
        </w:rPr>
        <w:t>the Arizmendi Bakery</w:t>
      </w:r>
      <w:r w:rsidRPr="00D60273">
        <w:rPr>
          <w:u w:val="single"/>
        </w:rPr>
        <w:t xml:space="preserve"> comprising five "sister cooperatives" in the San Francisco Bay Area</w:t>
      </w:r>
      <w:r w:rsidRPr="00D60273">
        <w:t xml:space="preserve">. </w:t>
      </w:r>
      <w:r w:rsidRPr="00D60273">
        <w:rPr>
          <w:sz w:val="16"/>
          <w:szCs w:val="16"/>
        </w:rPr>
        <w:t>Proudly assuming the name of the famous Basque Priest</w:t>
      </w:r>
      <w:r w:rsidRPr="00D60273">
        <w:rPr>
          <w:u w:val="single"/>
        </w:rPr>
        <w:t xml:space="preserve">, this group </w:t>
      </w:r>
      <w:r w:rsidRPr="00D60273">
        <w:rPr>
          <w:b/>
          <w:bCs/>
          <w:u w:val="single"/>
        </w:rPr>
        <w:t>gets rave reviews</w:t>
      </w:r>
      <w:r w:rsidRPr="00D60273">
        <w:rPr>
          <w:u w:val="single"/>
        </w:rPr>
        <w:t xml:space="preserve"> for its pastries and thin-crust pizza </w:t>
      </w:r>
      <w:r w:rsidRPr="00D60273">
        <w:rPr>
          <w:b/>
          <w:bCs/>
          <w:u w:val="single"/>
        </w:rPr>
        <w:t xml:space="preserve">and </w:t>
      </w:r>
      <w:r w:rsidRPr="00D60273">
        <w:rPr>
          <w:b/>
          <w:bCs/>
          <w:highlight w:val="yellow"/>
          <w:u w:val="single"/>
        </w:rPr>
        <w:t>handily outperforms</w:t>
      </w:r>
      <w:r w:rsidRPr="00D60273">
        <w:rPr>
          <w:u w:val="single"/>
        </w:rPr>
        <w:t xml:space="preserve"> its more traditional bakery </w:t>
      </w:r>
      <w:r w:rsidRPr="00D60273">
        <w:rPr>
          <w:highlight w:val="yellow"/>
          <w:u w:val="single"/>
        </w:rPr>
        <w:t xml:space="preserve">competitors </w:t>
      </w:r>
      <w:r w:rsidRPr="00D60273">
        <w:rPr>
          <w:b/>
          <w:bCs/>
          <w:highlight w:val="yellow"/>
          <w:u w:val="single"/>
        </w:rPr>
        <w:t>in both revenue and employee satisfaction</w:t>
      </w:r>
      <w:r w:rsidRPr="00D60273">
        <w:rPr>
          <w:u w:val="single"/>
        </w:rPr>
        <w:t>.</w:t>
      </w:r>
      <w:r>
        <w:t xml:space="preserve"> ¶ </w:t>
      </w:r>
      <w:r w:rsidRPr="00D60273">
        <w:rPr>
          <w:sz w:val="16"/>
          <w:szCs w:val="16"/>
        </w:rPr>
        <w:t>As their website </w:t>
      </w:r>
      <w:hyperlink r:id="rId10" w:tgtFrame="_hplink" w:history="1">
        <w:r w:rsidRPr="00D60273">
          <w:rPr>
            <w:rStyle w:val="Hyperlink"/>
            <w:sz w:val="16"/>
            <w:szCs w:val="16"/>
          </w:rPr>
          <w:t>proudly states</w:t>
        </w:r>
      </w:hyperlink>
      <w:r w:rsidRPr="00D60273">
        <w:rPr>
          <w:sz w:val="16"/>
          <w:szCs w:val="16"/>
        </w:rPr>
        <w:t xml:space="preserve">, </w:t>
      </w:r>
      <w:r w:rsidRPr="00D60273">
        <w:rPr>
          <w:szCs w:val="22"/>
        </w:rPr>
        <w:t>"</w:t>
      </w:r>
      <w:r w:rsidRPr="00D60273">
        <w:rPr>
          <w:sz w:val="16"/>
          <w:szCs w:val="16"/>
        </w:rPr>
        <w:t xml:space="preserve">We are a cooperative -- a worker-owned and operated business. </w:t>
      </w:r>
      <w:r w:rsidRPr="00D60273">
        <w:rPr>
          <w:u w:val="single"/>
        </w:rPr>
        <w:t>We make decisions democratically, sharing all of the tasks, responsibilities, benefits and risks</w:t>
      </w:r>
      <w:r w:rsidRPr="00D60273">
        <w:t>."</w:t>
      </w:r>
      <w:r>
        <w:t xml:space="preserve"> ¶</w:t>
      </w:r>
    </w:p>
    <w:p w14:paraId="7E638995" w14:textId="77777777" w:rsidR="00C47FE9" w:rsidRPr="00023216" w:rsidRDefault="00C47FE9" w:rsidP="00C47FE9">
      <w:pPr>
        <w:pStyle w:val="Heading2"/>
        <w:rPr>
          <w:rFonts w:eastAsia="MS Gothic"/>
        </w:rPr>
      </w:pPr>
      <w:r w:rsidRPr="00023216">
        <w:rPr>
          <w:rFonts w:eastAsia="MS Gothic"/>
        </w:rPr>
        <w:lastRenderedPageBreak/>
        <w:t>3</w:t>
      </w:r>
    </w:p>
    <w:p w14:paraId="4BA20C85" w14:textId="77777777" w:rsidR="00C47FE9" w:rsidRPr="00023216" w:rsidRDefault="00C47FE9" w:rsidP="00C47FE9">
      <w:pPr>
        <w:keepNext/>
        <w:keepLines/>
        <w:spacing w:before="40" w:after="0"/>
        <w:outlineLvl w:val="3"/>
        <w:rPr>
          <w:rFonts w:eastAsia="MS Gothic"/>
          <w:b/>
          <w:iCs/>
          <w:sz w:val="26"/>
        </w:rPr>
      </w:pPr>
      <w:r w:rsidRPr="00023216">
        <w:rPr>
          <w:rFonts w:eastAsia="MS Gothic"/>
          <w:b/>
          <w:iCs/>
          <w:sz w:val="26"/>
        </w:rPr>
        <w:t>The aff’s refusal to work is not a refusal of work – their endorsement of striking reinforces the belief that withholding labor puts people in a position of power. This reduces humans to labor capital, which causes work-dependency and inhibits alternatives.</w:t>
      </w:r>
    </w:p>
    <w:p w14:paraId="22C719AB" w14:textId="77777777" w:rsidR="00C47FE9" w:rsidRPr="00023216" w:rsidRDefault="00C47FE9" w:rsidP="00C47FE9">
      <w:pPr>
        <w:rPr>
          <w:rFonts w:eastAsia="Cambria"/>
        </w:rPr>
      </w:pPr>
      <w:r w:rsidRPr="00023216">
        <w:rPr>
          <w:rFonts w:eastAsia="Cambria"/>
          <w:b/>
          <w:bCs/>
          <w:sz w:val="26"/>
        </w:rPr>
        <w:t>Hoffmann, 20</w:t>
      </w:r>
      <w:r w:rsidRPr="00023216">
        <w:rPr>
          <w:rFonts w:eastAsia="Cambria"/>
        </w:rPr>
        <w:t xml:space="preserve"> (Maja, "Resolving the ‘jobs-environment-dilemma’? The case for critiques of work in sustainability research. Taylor &amp; Francis, 4-1-2020, https://www.tandfonline.com/doi/full/10.1080/23251042.2020.1790718)//usc-br/</w:t>
      </w:r>
    </w:p>
    <w:p w14:paraId="4B30764F" w14:textId="77777777" w:rsidR="00C47FE9" w:rsidRPr="00023216" w:rsidRDefault="00C47FE9" w:rsidP="00C47FE9">
      <w:pPr>
        <w:rPr>
          <w:rFonts w:eastAsia="Cambria"/>
          <w:sz w:val="16"/>
        </w:rPr>
      </w:pPr>
      <w:r w:rsidRPr="00023216">
        <w:rPr>
          <w:rFonts w:eastAsia="Cambria"/>
          <w:sz w:val="16"/>
        </w:rPr>
        <w:t>The societal dependence on work</w:t>
      </w:r>
    </w:p>
    <w:p w14:paraId="1D378F97" w14:textId="77777777" w:rsidR="00C47FE9" w:rsidRPr="00023216" w:rsidRDefault="00C47FE9" w:rsidP="00C47FE9">
      <w:pPr>
        <w:rPr>
          <w:rFonts w:eastAsia="Cambria"/>
          <w:sz w:val="16"/>
        </w:rPr>
      </w:pPr>
      <w:r w:rsidRPr="00023216">
        <w:rPr>
          <w:rFonts w:eastAsia="Cambria"/>
          <w:sz w:val="16"/>
        </w:rPr>
        <w:t xml:space="preserve">If work is associated with environmental pressures in at least four different ways, </w:t>
      </w:r>
      <w:r w:rsidRPr="00023216">
        <w:rPr>
          <w:rFonts w:eastAsia="Cambria"/>
          <w:u w:val="single"/>
        </w:rPr>
        <w:t>why do we have to maintain it at constant or increased levels?</w:t>
      </w:r>
      <w:r w:rsidRPr="00023216">
        <w:rPr>
          <w:rFonts w:eastAsia="Cambria"/>
          <w:sz w:val="16"/>
        </w:rPr>
        <w:t xml:space="preserve"> We hold that </w:t>
      </w:r>
      <w:r w:rsidRPr="00023216">
        <w:rPr>
          <w:rFonts w:eastAsia="Cambria"/>
          <w:u w:val="single"/>
        </w:rPr>
        <w:t>in industrial society four distinct levels of structural and cultural dependency on work may be discerned</w:t>
      </w:r>
      <w:r w:rsidRPr="00023216">
        <w:rPr>
          <w:rFonts w:eastAsia="Cambria"/>
          <w:sz w:val="16"/>
        </w:rPr>
        <w:t>. These are to be understood as broad analytical categories which in reality comprise and cross individual and structural levels in various ways, and are all interdependent.</w:t>
      </w:r>
    </w:p>
    <w:p w14:paraId="778C53FE" w14:textId="77777777" w:rsidR="00C47FE9" w:rsidRPr="00023216" w:rsidRDefault="00C47FE9" w:rsidP="00C47FE9">
      <w:pPr>
        <w:rPr>
          <w:rFonts w:eastAsia="Cambria"/>
          <w:sz w:val="16"/>
        </w:rPr>
      </w:pPr>
      <w:r w:rsidRPr="00023216">
        <w:rPr>
          <w:rFonts w:eastAsia="Cambria"/>
          <w:u w:val="single"/>
        </w:rPr>
        <w:t>Personal dependence</w:t>
      </w:r>
      <w:r w:rsidRPr="00023216">
        <w:rPr>
          <w:rFonts w:eastAsia="Cambria"/>
          <w:sz w:val="16"/>
        </w:rPr>
        <w:t xml:space="preserve">. A first aspect is </w:t>
      </w:r>
      <w:r w:rsidRPr="00023216">
        <w:rPr>
          <w:rFonts w:eastAsia="Cambria"/>
          <w:u w:val="single"/>
        </w:rPr>
        <w:t>individual or personal dependence on work: Work as regular, gainful employment constitutes one of the central social relations in modern ‘work society’</w:t>
      </w:r>
      <w:r w:rsidRPr="00023216">
        <w:rPr>
          <w:rFonts w:eastAsia="Cambria"/>
          <w:sz w:val="16"/>
        </w:rPr>
        <w:t xml:space="preserve"> and is a central point of reference in people’s lives. As a principal source of income, waged work fulfils the existential function of providing livelihoods and social security</w:t>
      </w:r>
      <w:r w:rsidRPr="00023216">
        <w:rPr>
          <w:rFonts w:eastAsia="Cambria"/>
          <w:u w:val="single"/>
        </w:rPr>
        <w:t>. It is constructed to secure basic social rights, social integration, recognition, status, and personal identity</w:t>
      </w:r>
      <w:r w:rsidRPr="00023216">
        <w:rPr>
          <w:rFonts w:eastAsia="Cambria"/>
          <w:sz w:val="16"/>
        </w:rPr>
        <w:t xml:space="preserve"> (Frayne 2015b; Weeks 2011). This is probably why ‘social’ is so often equated with ‘work’.</w:t>
      </w:r>
    </w:p>
    <w:p w14:paraId="5D7F23B1" w14:textId="77777777" w:rsidR="00C47FE9" w:rsidRPr="00023216" w:rsidRDefault="00C47FE9" w:rsidP="00C47FE9">
      <w:pPr>
        <w:rPr>
          <w:rFonts w:eastAsia="Cambria"/>
          <w:sz w:val="16"/>
        </w:rPr>
      </w:pPr>
      <w:r w:rsidRPr="00023216">
        <w:rPr>
          <w:rFonts w:eastAsia="Cambria"/>
          <w:sz w:val="16"/>
        </w:rPr>
        <w:t xml:space="preserve">State dependence. Secondly, </w:t>
      </w:r>
      <w:r w:rsidRPr="00023216">
        <w:rPr>
          <w:rFonts w:eastAsia="Cambria"/>
          <w:u w:val="single"/>
        </w:rPr>
        <w:t>dependence on work pertains to the modern welfare state: the revenues and economic growth generated through work contribute substantially to the financing of social security systems. Affording welfare is therefore a main argument for creating jobs</w:t>
      </w:r>
      <w:r w:rsidRPr="00023216">
        <w:rPr>
          <w:rFonts w:eastAsia="Cambria"/>
          <w:sz w:val="16"/>
        </w:rPr>
        <w:t xml:space="preserve">. </w:t>
      </w:r>
      <w:r w:rsidRPr="00023216">
        <w:rPr>
          <w:rFonts w:eastAsia="Cambria"/>
          <w:b/>
          <w:iCs/>
          <w:u w:val="single"/>
        </w:rPr>
        <w:t>Wage labour is thus a dominating tool for redistribution;</w:t>
      </w:r>
      <w:r w:rsidRPr="00023216">
        <w:rPr>
          <w:rFonts w:eastAsia="Cambria"/>
          <w:sz w:val="16"/>
        </w:rPr>
        <w:t xml:space="preserve"> through wages, taxes on wages and on the consumption that production generates, almost all distribution takes place. Hence, </w:t>
      </w:r>
      <w:r w:rsidRPr="00023216">
        <w:rPr>
          <w:rFonts w:eastAsia="Cambria"/>
          <w:u w:val="single"/>
        </w:rPr>
        <w:t>what the job is, and what is being produced, is of secondary importance</w:t>
      </w:r>
      <w:r w:rsidRPr="00023216">
        <w:rPr>
          <w:rFonts w:eastAsia="Cambria"/>
          <w:sz w:val="16"/>
        </w:rPr>
        <w:t xml:space="preserve"> (Paulsen 2017). </w:t>
      </w:r>
      <w:r w:rsidRPr="00023216">
        <w:rPr>
          <w:rFonts w:eastAsia="Cambria"/>
          <w:b/>
          <w:iCs/>
          <w:highlight w:val="yellow"/>
          <w:u w:val="single"/>
        </w:rPr>
        <w:t>Work is</w:t>
      </w:r>
      <w:r w:rsidRPr="00023216">
        <w:rPr>
          <w:rFonts w:eastAsia="Cambria"/>
          <w:b/>
          <w:iCs/>
          <w:u w:val="single"/>
        </w:rPr>
        <w:t xml:space="preserve"> moreover </w:t>
      </w:r>
      <w:r w:rsidRPr="00023216">
        <w:rPr>
          <w:rFonts w:eastAsia="Cambria"/>
          <w:b/>
          <w:iCs/>
          <w:highlight w:val="yellow"/>
          <w:u w:val="single"/>
        </w:rPr>
        <w:t>a</w:t>
      </w:r>
      <w:r w:rsidRPr="00023216">
        <w:rPr>
          <w:rFonts w:eastAsia="Cambria"/>
          <w:b/>
          <w:iCs/>
          <w:u w:val="single"/>
        </w:rPr>
        <w:t xml:space="preserve"> convenient </w:t>
      </w:r>
      <w:r w:rsidRPr="00023216">
        <w:rPr>
          <w:rFonts w:eastAsia="Cambria"/>
          <w:b/>
          <w:iCs/>
          <w:highlight w:val="yellow"/>
          <w:u w:val="single"/>
        </w:rPr>
        <w:t xml:space="preserve">instrument of control </w:t>
      </w:r>
      <w:r w:rsidRPr="00023216">
        <w:rPr>
          <w:rFonts w:eastAsia="Cambria"/>
          <w:highlight w:val="yellow"/>
          <w:u w:val="single"/>
        </w:rPr>
        <w:t>that</w:t>
      </w:r>
      <w:r w:rsidRPr="00023216">
        <w:rPr>
          <w:rFonts w:eastAsia="Cambria"/>
          <w:u w:val="single"/>
        </w:rPr>
        <w:t xml:space="preserve"> structures and </w:t>
      </w:r>
      <w:r w:rsidRPr="00023216">
        <w:rPr>
          <w:rFonts w:eastAsia="Cambria"/>
          <w:highlight w:val="yellow"/>
          <w:u w:val="single"/>
        </w:rPr>
        <w:t xml:space="preserve">disciplines society, and ‘renders populations </w:t>
      </w:r>
      <w:r w:rsidRPr="00023216">
        <w:rPr>
          <w:rFonts w:eastAsia="Cambria"/>
          <w:u w:val="single"/>
        </w:rPr>
        <w:t xml:space="preserve">at once </w:t>
      </w:r>
      <w:r w:rsidRPr="00023216">
        <w:rPr>
          <w:rFonts w:eastAsia="Cambria"/>
          <w:b/>
          <w:iCs/>
          <w:highlight w:val="yellow"/>
          <w:u w:val="single"/>
        </w:rPr>
        <w:t>productive and governable’</w:t>
      </w:r>
      <w:r w:rsidRPr="00023216">
        <w:rPr>
          <w:rFonts w:eastAsia="Cambria"/>
          <w:sz w:val="16"/>
        </w:rPr>
        <w:t xml:space="preserve"> (Weeks 2011, 54; Gorz 1982; Lafargue 2014 [1883]). Specifically, </w:t>
      </w:r>
      <w:r w:rsidRPr="00023216">
        <w:rPr>
          <w:rFonts w:eastAsia="Cambria"/>
          <w:u w:val="single"/>
        </w:rPr>
        <w:t>the dominant neoliberal ideology, its condemnation of laziness and idealisation of ‘hardworking people’ has intensified the ‘moral fortification of work’</w:t>
      </w:r>
      <w:r w:rsidRPr="00023216">
        <w:rPr>
          <w:rFonts w:eastAsia="Cambria"/>
          <w:sz w:val="16"/>
        </w:rPr>
        <w:t xml:space="preserve">. Accordingly, </w:t>
      </w:r>
      <w:r w:rsidRPr="00023216">
        <w:rPr>
          <w:rFonts w:eastAsia="Cambria"/>
          <w:b/>
          <w:iCs/>
          <w:u w:val="single"/>
        </w:rPr>
        <w:t>the neoliberal ‘workfare’ reforms have focused on job creation</w:t>
      </w:r>
      <w:r w:rsidRPr="00023216">
        <w:rPr>
          <w:rFonts w:eastAsia="Cambria"/>
          <w:sz w:val="16"/>
        </w:rPr>
        <w:t xml:space="preserve"> </w:t>
      </w:r>
      <w:r w:rsidRPr="00023216">
        <w:rPr>
          <w:rFonts w:eastAsia="Cambria"/>
          <w:u w:val="single"/>
        </w:rPr>
        <w:t>and the relentless activation for the labour market, effectively ‘</w:t>
      </w:r>
      <w:r w:rsidRPr="00023216">
        <w:rPr>
          <w:rFonts w:eastAsia="Cambria"/>
          <w:b/>
          <w:iCs/>
          <w:u w:val="single"/>
        </w:rPr>
        <w:t>enforcing work</w:t>
      </w:r>
      <w:r w:rsidRPr="00023216">
        <w:rPr>
          <w:rFonts w:eastAsia="Cambria"/>
          <w:u w:val="single"/>
        </w:rPr>
        <w:t xml:space="preserve"> (…) </w:t>
      </w:r>
      <w:r w:rsidRPr="00023216">
        <w:rPr>
          <w:rFonts w:eastAsia="Cambria"/>
          <w:b/>
          <w:iCs/>
          <w:u w:val="single"/>
        </w:rPr>
        <w:t>as a key function of the state’</w:t>
      </w:r>
      <w:r w:rsidRPr="00023216">
        <w:rPr>
          <w:rFonts w:eastAsia="Cambria"/>
          <w:sz w:val="16"/>
        </w:rPr>
        <w:t xml:space="preserve"> (Frayne 2015b, 16).</w:t>
      </w:r>
    </w:p>
    <w:p w14:paraId="71893735" w14:textId="77777777" w:rsidR="00C47FE9" w:rsidRPr="00023216" w:rsidRDefault="00C47FE9" w:rsidP="00C47FE9">
      <w:pPr>
        <w:rPr>
          <w:rFonts w:eastAsia="Cambria"/>
          <w:sz w:val="16"/>
        </w:rPr>
      </w:pPr>
      <w:r w:rsidRPr="00023216">
        <w:rPr>
          <w:rFonts w:eastAsia="Cambria"/>
          <w:sz w:val="16"/>
        </w:rPr>
        <w:t xml:space="preserve">Economic dependence. Thirdly, besides the economic imperative for individuals to ‘earn a living’ and pay off debt, </w:t>
      </w:r>
      <w:r w:rsidRPr="00023216">
        <w:rPr>
          <w:rFonts w:eastAsia="Cambria"/>
          <w:u w:val="single"/>
        </w:rPr>
        <w:t>modern economies are dependent on work in terms of an industrious labour force, long working hours for increasing economic output under the imperatives of capital accumulation</w:t>
      </w:r>
      <w:r w:rsidRPr="00023216">
        <w:rPr>
          <w:rFonts w:eastAsia="Cambria"/>
          <w:sz w:val="16"/>
        </w:rPr>
        <w:t xml:space="preserve">, growth and competition, and rising incomes for increasing purchasing power and demand. </w:t>
      </w:r>
      <w:r w:rsidRPr="00023216">
        <w:rPr>
          <w:rFonts w:eastAsia="Cambria"/>
          <w:u w:val="single"/>
        </w:rPr>
        <w:t xml:space="preserve">Creating or </w:t>
      </w:r>
      <w:r w:rsidRPr="00023216">
        <w:rPr>
          <w:rFonts w:eastAsia="Cambria"/>
          <w:highlight w:val="yellow"/>
          <w:u w:val="single"/>
        </w:rPr>
        <w:t>preserving jobs constitutes the standard argument for economic growth</w:t>
      </w:r>
      <w:r w:rsidRPr="00023216">
        <w:rPr>
          <w:rFonts w:eastAsia="Cambria"/>
          <w:u w:val="single"/>
        </w:rPr>
        <w:t>.</w:t>
      </w:r>
      <w:r w:rsidRPr="00023216">
        <w:rPr>
          <w:rFonts w:eastAsia="Cambria"/>
          <w:sz w:val="16"/>
        </w:rPr>
        <w:t xml:space="preserve"> In turn, work as one basic factor of production creates growth. However</w:t>
      </w:r>
      <w:r w:rsidRPr="00023216">
        <w:rPr>
          <w:rFonts w:eastAsia="Cambria"/>
          <w:u w:val="single"/>
        </w:rPr>
        <w:t>, the relation between growth and employment is conditioned, amongst other factors, primarily by constantly pursued labour productivity: for employment to rise or stay stable, the economy must grow at a sufficiently high rate to exceed productivity gains, in order to offset job losses and avoid ‘jobless growth’</w:t>
      </w:r>
      <w:r w:rsidRPr="00023216">
        <w:rPr>
          <w:rFonts w:eastAsia="Cambria"/>
          <w:sz w:val="16"/>
        </w:rPr>
        <w:t xml:space="preserve">. Moreover, </w:t>
      </w:r>
      <w:r w:rsidRPr="00023216">
        <w:rPr>
          <w:rFonts w:eastAsia="Cambria"/>
          <w:u w:val="single"/>
        </w:rPr>
        <w:t>faltering expansion triggers a spiral of recession which not only affects economic stability but results in societal crises as a whole</w:t>
      </w:r>
      <w:r w:rsidRPr="00023216">
        <w:rPr>
          <w:rFonts w:eastAsia="Cambria"/>
          <w:sz w:val="16"/>
        </w:rPr>
        <w:t xml:space="preserve"> (Jackson 2009; Paech 2012). </w:t>
      </w:r>
      <w:r w:rsidRPr="00023216">
        <w:rPr>
          <w:rFonts w:eastAsia="Cambria"/>
          <w:sz w:val="16"/>
        </w:rPr>
        <w:lastRenderedPageBreak/>
        <w:t xml:space="preserve">However, besides being unsustainable and insatiable, </w:t>
      </w:r>
      <w:r w:rsidRPr="00023216">
        <w:rPr>
          <w:rFonts w:eastAsia="Cambria"/>
          <w:highlight w:val="yellow"/>
          <w:u w:val="single"/>
        </w:rPr>
        <w:t>growth is</w:t>
      </w:r>
      <w:r w:rsidRPr="00023216">
        <w:rPr>
          <w:rFonts w:eastAsia="Cambria"/>
          <w:u w:val="single"/>
        </w:rPr>
        <w:t xml:space="preserve"> also </w:t>
      </w:r>
      <w:r w:rsidRPr="00023216">
        <w:rPr>
          <w:rFonts w:eastAsia="Cambria"/>
          <w:highlight w:val="yellow"/>
          <w:u w:val="single"/>
        </w:rPr>
        <w:t>increasingly unlikely to continue at the rates required</w:t>
      </w:r>
      <w:r w:rsidRPr="00023216">
        <w:rPr>
          <w:rFonts w:eastAsia="Cambria"/>
          <w:u w:val="single"/>
        </w:rPr>
        <w:t xml:space="preserve"> for economic stability</w:t>
      </w:r>
      <w:r w:rsidRPr="00023216">
        <w:rPr>
          <w:rFonts w:eastAsia="Cambria"/>
          <w:sz w:val="16"/>
        </w:rPr>
        <w:t xml:space="preserve"> (Kallis et al. 2018; IMF 2015). The individual and structural economic dependence on work and </w:t>
      </w:r>
      <w:r w:rsidRPr="00023216">
        <w:rPr>
          <w:rFonts w:eastAsia="Cambria"/>
          <w:u w:val="single"/>
        </w:rPr>
        <w:t>economic growth therefore implies profound vulnerability as livelihoods and political stability are fatefully exposed to global competition and the capitalist imperative of capital accumulation</w:t>
      </w:r>
      <w:r w:rsidRPr="00023216">
        <w:rPr>
          <w:rFonts w:eastAsia="Cambria"/>
          <w:sz w:val="16"/>
        </w:rPr>
        <w:t>, and constrained by ‘systemically relevant’ job and growth creating companies, industries and global (financial) markets (Gronemeyer 2012; Paech 2012).</w:t>
      </w:r>
    </w:p>
    <w:p w14:paraId="3817DA66" w14:textId="77777777" w:rsidR="00C47FE9" w:rsidRPr="00023216" w:rsidRDefault="00C47FE9" w:rsidP="00C47FE9">
      <w:pPr>
        <w:rPr>
          <w:rFonts w:eastAsia="Cambria"/>
          <w:sz w:val="16"/>
        </w:rPr>
      </w:pPr>
      <w:r w:rsidRPr="00023216">
        <w:rPr>
          <w:rFonts w:eastAsia="Cambria"/>
          <w:sz w:val="16"/>
        </w:rPr>
        <w:t xml:space="preserve">Cultural dependence. A fourth aspect concerns cultural dependence: </w:t>
      </w:r>
      <w:r w:rsidRPr="00023216">
        <w:rPr>
          <w:rFonts w:eastAsia="Cambria"/>
          <w:u w:val="single"/>
        </w:rPr>
        <w:t>The ‘</w:t>
      </w:r>
      <w:r w:rsidRPr="00023216">
        <w:rPr>
          <w:rFonts w:eastAsia="Cambria"/>
          <w:highlight w:val="yellow"/>
          <w:u w:val="single"/>
        </w:rPr>
        <w:t>work ethic’</w:t>
      </w:r>
      <w:r w:rsidRPr="00023216">
        <w:rPr>
          <w:rFonts w:eastAsia="Cambria"/>
          <w:u w:val="single"/>
        </w:rPr>
        <w:t xml:space="preserve"> is the specific morality</w:t>
      </w:r>
      <w:r w:rsidRPr="00023216">
        <w:rPr>
          <w:rFonts w:eastAsia="Cambria"/>
          <w:sz w:val="16"/>
        </w:rPr>
        <w:t xml:space="preserve"> described by Max Weber (1992[1905]) </w:t>
      </w:r>
      <w:r w:rsidRPr="00023216">
        <w:rPr>
          <w:rFonts w:eastAsia="Cambria"/>
          <w:u w:val="single"/>
        </w:rPr>
        <w:t xml:space="preserve">as constitutive of modern industrial culture, </w:t>
      </w:r>
      <w:r w:rsidRPr="00023216">
        <w:rPr>
          <w:rFonts w:eastAsia="Cambria"/>
          <w:sz w:val="16"/>
        </w:rPr>
        <w:t xml:space="preserve">2 </w:t>
      </w:r>
      <w:r w:rsidRPr="00023216">
        <w:rPr>
          <w:rFonts w:eastAsia="Cambria"/>
          <w:u w:val="single"/>
        </w:rPr>
        <w:t>and determining for all its subjects as shared ‘common senses’ about how work is valued and understood</w:t>
      </w:r>
      <w:r w:rsidRPr="00023216">
        <w:rPr>
          <w:rFonts w:eastAsia="Cambria"/>
          <w:sz w:val="16"/>
        </w:rPr>
        <w:t xml:space="preserve">. </w:t>
      </w:r>
      <w:r w:rsidRPr="00023216">
        <w:rPr>
          <w:rFonts w:eastAsia="Cambria"/>
          <w:u w:val="single"/>
        </w:rPr>
        <w:t xml:space="preserve">It </w:t>
      </w:r>
      <w:r w:rsidRPr="00023216">
        <w:rPr>
          <w:rFonts w:eastAsia="Cambria"/>
          <w:highlight w:val="yellow"/>
          <w:u w:val="single"/>
        </w:rPr>
        <w:t xml:space="preserve">means an ingrained </w:t>
      </w:r>
      <w:r w:rsidRPr="00023216">
        <w:rPr>
          <w:rFonts w:eastAsia="Cambria"/>
          <w:b/>
          <w:iCs/>
          <w:highlight w:val="yellow"/>
          <w:u w:val="single"/>
        </w:rPr>
        <w:t>moral compulsion to</w:t>
      </w:r>
      <w:r w:rsidRPr="00023216">
        <w:rPr>
          <w:rFonts w:eastAsia="Cambria"/>
          <w:b/>
          <w:iCs/>
          <w:u w:val="single"/>
        </w:rPr>
        <w:t xml:space="preserve"> gainful </w:t>
      </w:r>
      <w:r w:rsidRPr="00023216">
        <w:rPr>
          <w:rFonts w:eastAsia="Cambria"/>
          <w:b/>
          <w:iCs/>
          <w:highlight w:val="yellow"/>
          <w:u w:val="single"/>
        </w:rPr>
        <w:t>work and timesaving</w:t>
      </w:r>
      <w:r w:rsidRPr="00023216">
        <w:rPr>
          <w:rFonts w:eastAsia="Cambria"/>
          <w:sz w:val="16"/>
        </w:rPr>
        <w:t xml:space="preserve">, </w:t>
      </w:r>
      <w:r w:rsidRPr="00023216">
        <w:rPr>
          <w:rFonts w:eastAsia="Cambria"/>
          <w:highlight w:val="yellow"/>
          <w:u w:val="single"/>
        </w:rPr>
        <w:t>manifested</w:t>
      </w:r>
      <w:r w:rsidRPr="00023216">
        <w:rPr>
          <w:rFonts w:eastAsia="Cambria"/>
          <w:u w:val="single"/>
        </w:rPr>
        <w:t xml:space="preserve"> in the common ideals of productivity, achievement and entrepreneurship</w:t>
      </w:r>
      <w:r w:rsidRPr="00023216">
        <w:rPr>
          <w:rFonts w:eastAsia="Cambria"/>
          <w:b/>
          <w:iCs/>
          <w:u w:val="single"/>
        </w:rPr>
        <w:t xml:space="preserve">, </w:t>
      </w:r>
      <w:r w:rsidRPr="00023216">
        <w:rPr>
          <w:rFonts w:eastAsia="Cambria"/>
          <w:b/>
          <w:iCs/>
          <w:highlight w:val="yellow"/>
          <w:u w:val="single"/>
        </w:rPr>
        <w:t>in the feeling of guilt when time is ‘wasted</w:t>
      </w:r>
      <w:r w:rsidRPr="00023216">
        <w:rPr>
          <w:rFonts w:eastAsia="Cambria"/>
          <w:sz w:val="16"/>
          <w:highlight w:val="yellow"/>
        </w:rPr>
        <w:t>’</w:t>
      </w:r>
      <w:r w:rsidRPr="00023216">
        <w:rPr>
          <w:rFonts w:eastAsia="Cambria"/>
          <w:sz w:val="16"/>
        </w:rPr>
        <w:t xml:space="preserve">, </w:t>
      </w:r>
      <w:r w:rsidRPr="00023216">
        <w:rPr>
          <w:rFonts w:eastAsia="Cambria"/>
          <w:u w:val="single"/>
        </w:rPr>
        <w:t xml:space="preserve">in personal identification with one’s ‘calling’, in observations of busyness, even </w:t>
      </w:r>
      <w:r w:rsidRPr="00023216">
        <w:rPr>
          <w:rFonts w:eastAsia="Cambria"/>
          <w:b/>
          <w:iCs/>
          <w:u w:val="single"/>
        </w:rPr>
        <w:t>burnout as a ‘badge of honour’</w:t>
      </w:r>
      <w:r w:rsidRPr="00023216">
        <w:rPr>
          <w:rFonts w:eastAsia="Cambria"/>
          <w:sz w:val="16"/>
        </w:rPr>
        <w:t xml:space="preserve"> (Paulsen 2014), and in descriptions of a culture that has lost the ‘capacity to relax in the old, uninhibited ways’ (Thompson 1967, 91). </w:t>
      </w:r>
      <w:r w:rsidRPr="00023216">
        <w:rPr>
          <w:rFonts w:eastAsia="Cambria"/>
          <w:u w:val="single"/>
        </w:rPr>
        <w:t xml:space="preserve">Even for those who do not share such attitudes towards work, in a work-centred culture it is normal to (seek) work. It is so commonsensical that </w:t>
      </w:r>
      <w:r w:rsidRPr="00023216">
        <w:rPr>
          <w:rFonts w:eastAsia="Cambria"/>
          <w:highlight w:val="yellow"/>
          <w:u w:val="single"/>
        </w:rPr>
        <w:t xml:space="preserve">it seems </w:t>
      </w:r>
      <w:r w:rsidRPr="00023216">
        <w:rPr>
          <w:rFonts w:eastAsia="Cambria"/>
          <w:b/>
          <w:iCs/>
          <w:highlight w:val="yellow"/>
          <w:u w:val="single"/>
        </w:rPr>
        <w:t>impractical to question it,</w:t>
      </w:r>
      <w:r w:rsidRPr="00023216">
        <w:rPr>
          <w:rFonts w:eastAsia="Cambria"/>
          <w:sz w:val="16"/>
          <w:highlight w:val="yellow"/>
        </w:rPr>
        <w:t xml:space="preserve"> </w:t>
      </w:r>
      <w:r w:rsidRPr="00023216">
        <w:rPr>
          <w:rFonts w:eastAsia="Cambria"/>
          <w:highlight w:val="yellow"/>
          <w:u w:val="single"/>
        </w:rPr>
        <w:t xml:space="preserve">and it continues to be </w:t>
      </w:r>
      <w:r w:rsidRPr="00023216">
        <w:rPr>
          <w:rFonts w:eastAsia="Cambria"/>
          <w:b/>
          <w:iCs/>
          <w:highlight w:val="yellow"/>
          <w:u w:val="single"/>
        </w:rPr>
        <w:t>normalised through socialisation</w:t>
      </w:r>
      <w:r w:rsidRPr="00023216">
        <w:rPr>
          <w:rFonts w:eastAsia="Cambria"/>
          <w:u w:val="single"/>
        </w:rPr>
        <w:t xml:space="preserve"> and schooling</w:t>
      </w:r>
      <w:r w:rsidRPr="00023216">
        <w:rPr>
          <w:rFonts w:eastAsia="Cambria"/>
          <w:sz w:val="16"/>
        </w:rPr>
        <w:t xml:space="preserve">. Consequently, </w:t>
      </w:r>
      <w:r w:rsidRPr="00023216">
        <w:rPr>
          <w:rFonts w:eastAsia="Cambria"/>
          <w:highlight w:val="yellow"/>
          <w:u w:val="single"/>
        </w:rPr>
        <w:t xml:space="preserve">people become </w:t>
      </w:r>
      <w:r w:rsidRPr="00023216">
        <w:rPr>
          <w:rFonts w:eastAsia="Cambria"/>
          <w:b/>
          <w:iCs/>
          <w:highlight w:val="yellow"/>
          <w:u w:val="single"/>
        </w:rPr>
        <w:t>limited in their imagination of alternatives</w:t>
      </w:r>
      <w:r w:rsidRPr="00023216">
        <w:rPr>
          <w:rFonts w:eastAsia="Cambria"/>
          <w:sz w:val="16"/>
        </w:rPr>
        <w:t xml:space="preserve">, </w:t>
      </w:r>
      <w:r w:rsidRPr="00023216">
        <w:rPr>
          <w:rFonts w:eastAsia="Cambria"/>
          <w:u w:val="single"/>
        </w:rPr>
        <w:t>the prospect of losing one’s job usually causes heartfelt fear</w:t>
      </w:r>
      <w:r w:rsidRPr="00023216">
        <w:rPr>
          <w:rFonts w:eastAsia="Cambria"/>
          <w:sz w:val="16"/>
        </w:rPr>
        <w:t xml:space="preserve"> (Standing 2011). </w:t>
      </w:r>
      <w:r w:rsidRPr="00023216">
        <w:rPr>
          <w:rFonts w:eastAsia="Cambria"/>
          <w:highlight w:val="yellow"/>
          <w:u w:val="single"/>
        </w:rPr>
        <w:t>For a work society</w:t>
      </w:r>
      <w:r w:rsidRPr="00023216">
        <w:rPr>
          <w:rFonts w:eastAsia="Cambria"/>
          <w:u w:val="single"/>
        </w:rPr>
        <w:t xml:space="preserve"> that ‘does no longer know of those other higher and more meaningful activities for the sake of which this freedom would deserve to be won’, </w:t>
      </w:r>
      <w:r w:rsidRPr="00023216">
        <w:rPr>
          <w:rFonts w:eastAsia="Cambria"/>
          <w:b/>
          <w:iCs/>
          <w:highlight w:val="yellow"/>
          <w:u w:val="single"/>
        </w:rPr>
        <w:t>there can be nothing worse than the cessation of work</w:t>
      </w:r>
      <w:r w:rsidRPr="00023216">
        <w:rPr>
          <w:rFonts w:eastAsia="Cambria"/>
          <w:sz w:val="16"/>
        </w:rPr>
        <w:t xml:space="preserve"> (Hannah Arendt, cited in Gorz 1989, 7–8).</w:t>
      </w:r>
    </w:p>
    <w:p w14:paraId="0622557F" w14:textId="77777777" w:rsidR="00C47FE9" w:rsidRPr="00023216" w:rsidRDefault="00C47FE9" w:rsidP="00C47FE9">
      <w:pPr>
        <w:rPr>
          <w:rFonts w:eastAsia="Cambria"/>
          <w:u w:val="single"/>
        </w:rPr>
      </w:pPr>
      <w:r w:rsidRPr="00023216">
        <w:rPr>
          <w:rFonts w:eastAsia="Cambria"/>
          <w:u w:val="single"/>
        </w:rPr>
        <w:t>The wage relation based on the commodity labour is, in other words, an essential functional feature of the industrial-capitalist system, and the exaltation of work remains its social ethic</w:t>
      </w:r>
      <w:r w:rsidRPr="00023216">
        <w:rPr>
          <w:rFonts w:eastAsia="Cambria"/>
          <w:sz w:val="16"/>
        </w:rPr>
        <w:t xml:space="preserve">. For modern industrial society work is ‘both its chief means and its ultimate goal’ (Gorz 1989, 13; Weber 1992 [1905]; Weeks 2011); </w:t>
      </w:r>
      <w:r w:rsidRPr="00023216">
        <w:rPr>
          <w:rFonts w:eastAsia="Cambria"/>
          <w:u w:val="single"/>
        </w:rPr>
        <w:t>it is centred and structurally dependent on work, despite work’s environmentally adverse implications. This constellation constitutes the dilemma between work and the environment, and it is why we argue that work is absolutely central to present-day unsustainability and should accordingly be dealt with in sustainability research.</w:t>
      </w:r>
    </w:p>
    <w:p w14:paraId="6E36A5D3" w14:textId="77777777" w:rsidR="00C47FE9" w:rsidRPr="00023216" w:rsidRDefault="00C47FE9" w:rsidP="00C47FE9">
      <w:pPr>
        <w:keepNext/>
        <w:keepLines/>
        <w:spacing w:before="40" w:after="0"/>
        <w:outlineLvl w:val="3"/>
        <w:rPr>
          <w:rFonts w:eastAsia="MS Gothic"/>
          <w:b/>
          <w:iCs/>
          <w:sz w:val="26"/>
        </w:rPr>
      </w:pPr>
      <w:r w:rsidRPr="00023216">
        <w:rPr>
          <w:rFonts w:eastAsia="MS Gothic"/>
          <w:b/>
          <w:iCs/>
          <w:sz w:val="26"/>
        </w:rPr>
        <w:t>Work necessitates material throughput and waste that destroys the environment, even when the jobs are ‘green’</w:t>
      </w:r>
    </w:p>
    <w:p w14:paraId="418494CD" w14:textId="77777777" w:rsidR="00C47FE9" w:rsidRPr="00023216" w:rsidRDefault="00C47FE9" w:rsidP="00C47FE9">
      <w:pPr>
        <w:rPr>
          <w:rFonts w:eastAsia="Cambria"/>
        </w:rPr>
      </w:pPr>
      <w:r w:rsidRPr="00023216">
        <w:rPr>
          <w:rFonts w:eastAsia="Cambria"/>
          <w:b/>
          <w:bCs/>
          <w:sz w:val="26"/>
        </w:rPr>
        <w:t>Hoffmann, 20</w:t>
      </w:r>
      <w:r w:rsidRPr="00023216">
        <w:rPr>
          <w:rFonts w:eastAsia="Cambria"/>
        </w:rPr>
        <w:t xml:space="preserve"> (Maja, "Resolving the ‘jobs-environment-dilemma’? The case for critiques of work in sustainability research. Taylor &amp; Francis, 4-1-2020, https://www.tandfonline.com/doi/full/10.1080/23251042.2020.1790718)//usc-br/</w:t>
      </w:r>
    </w:p>
    <w:p w14:paraId="164D4DC6" w14:textId="77777777" w:rsidR="00C47FE9" w:rsidRPr="00023216" w:rsidRDefault="00C47FE9" w:rsidP="00C47FE9">
      <w:pPr>
        <w:rPr>
          <w:rFonts w:eastAsia="Cambria"/>
          <w:sz w:val="16"/>
        </w:rPr>
      </w:pPr>
      <w:r w:rsidRPr="00023216">
        <w:rPr>
          <w:rFonts w:eastAsia="Cambria"/>
          <w:sz w:val="16"/>
        </w:rPr>
        <w:t>An ecological critique of work</w:t>
      </w:r>
    </w:p>
    <w:p w14:paraId="2EAD5B7B" w14:textId="77777777" w:rsidR="00C47FE9" w:rsidRPr="00023216" w:rsidRDefault="00C47FE9" w:rsidP="00C47FE9">
      <w:pPr>
        <w:rPr>
          <w:rFonts w:eastAsia="Cambria"/>
          <w:sz w:val="16"/>
        </w:rPr>
      </w:pPr>
      <w:r w:rsidRPr="00023216">
        <w:rPr>
          <w:rFonts w:eastAsia="Cambria"/>
          <w:sz w:val="16"/>
        </w:rPr>
        <w:t xml:space="preserve">What is the problem with modern-day work from an environmental perspective? A number of </w:t>
      </w:r>
      <w:r w:rsidRPr="00023216">
        <w:rPr>
          <w:rFonts w:eastAsia="Cambria"/>
          <w:u w:val="single"/>
        </w:rPr>
        <w:t>quantitative studies</w:t>
      </w:r>
      <w:r w:rsidRPr="00023216">
        <w:rPr>
          <w:rFonts w:eastAsia="Cambria"/>
          <w:sz w:val="16"/>
        </w:rPr>
        <w:t xml:space="preserve"> have </w:t>
      </w:r>
      <w:r w:rsidRPr="00023216">
        <w:rPr>
          <w:rFonts w:eastAsia="Cambria"/>
          <w:u w:val="single"/>
        </w:rPr>
        <w:t>researched the correlation of working hours and environmental impacts in terms of ecological footprint</w:t>
      </w:r>
      <w:r w:rsidRPr="00023216">
        <w:rPr>
          <w:rFonts w:eastAsia="Cambria"/>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Nässén and Larsson 2015; Rosnick and Weisbrot 2007). Based on these findings, and going beyond them, </w:t>
      </w:r>
      <w:r w:rsidRPr="00023216">
        <w:rPr>
          <w:rFonts w:eastAsia="Cambria"/>
          <w:u w:val="single"/>
        </w:rPr>
        <w:t>we develop a qualitative classification of ecological impacts of work</w:t>
      </w:r>
      <w:r w:rsidRPr="00023216">
        <w:rPr>
          <w:rFonts w:eastAsia="Cambria"/>
          <w:sz w:val="16"/>
        </w:rPr>
        <w:t xml:space="preserve"> broadly (not working hours only), distinguishing four analytically distinct factors (Hoffmann 2017).</w:t>
      </w:r>
    </w:p>
    <w:p w14:paraId="4B9B3A26" w14:textId="77777777" w:rsidR="00C47FE9" w:rsidRPr="00023216" w:rsidRDefault="00C47FE9" w:rsidP="00C47FE9">
      <w:pPr>
        <w:rPr>
          <w:rFonts w:eastAsia="Cambria"/>
          <w:sz w:val="16"/>
        </w:rPr>
      </w:pPr>
      <w:r w:rsidRPr="00023216">
        <w:rPr>
          <w:rFonts w:eastAsia="Cambria"/>
          <w:sz w:val="16"/>
        </w:rPr>
        <w:lastRenderedPageBreak/>
        <w:t xml:space="preserve">Fundamentally, </w:t>
      </w:r>
      <w:r w:rsidRPr="00023216">
        <w:rPr>
          <w:rFonts w:eastAsia="Cambria"/>
          <w:b/>
          <w:iCs/>
          <w:highlight w:val="yellow"/>
          <w:u w:val="single"/>
        </w:rPr>
        <w:t xml:space="preserve">all </w:t>
      </w:r>
      <w:r w:rsidRPr="00023216">
        <w:rPr>
          <w:rFonts w:eastAsia="Cambria"/>
          <w:b/>
          <w:iCs/>
          <w:u w:val="single"/>
        </w:rPr>
        <w:t xml:space="preserve">productive activity is based on material and energy </w:t>
      </w:r>
      <w:r w:rsidRPr="00023216">
        <w:rPr>
          <w:rFonts w:eastAsia="Cambria"/>
          <w:b/>
          <w:iCs/>
          <w:highlight w:val="yellow"/>
          <w:u w:val="single"/>
        </w:rPr>
        <w:t>throughputs</w:t>
      </w:r>
      <w:r w:rsidRPr="00023216">
        <w:rPr>
          <w:rFonts w:eastAsia="Cambria"/>
          <w:sz w:val="16"/>
        </w:rPr>
        <w:t xml:space="preserve"> within wider ecological conditions, </w:t>
      </w:r>
      <w:r w:rsidRPr="00023216">
        <w:rPr>
          <w:rFonts w:eastAsia="Cambria"/>
          <w:u w:val="single"/>
        </w:rPr>
        <w:t xml:space="preserve">which necessarily </w:t>
      </w:r>
      <w:r w:rsidRPr="00023216">
        <w:rPr>
          <w:rFonts w:eastAsia="Cambria"/>
          <w:highlight w:val="yellow"/>
          <w:u w:val="single"/>
        </w:rPr>
        <w:t xml:space="preserve">involves </w:t>
      </w:r>
      <w:r w:rsidRPr="00023216">
        <w:rPr>
          <w:rFonts w:eastAsia="Cambria"/>
          <w:b/>
          <w:iCs/>
          <w:highlight w:val="yellow"/>
          <w:u w:val="single"/>
        </w:rPr>
        <w:t>interference with the ecosphere</w:t>
      </w:r>
      <w:r w:rsidRPr="00023216">
        <w:rPr>
          <w:rFonts w:eastAsia="Cambria"/>
          <w:sz w:val="16"/>
        </w:rPr>
        <w:t xml:space="preserve">. </w:t>
      </w:r>
      <w:r w:rsidRPr="00023216">
        <w:rPr>
          <w:rFonts w:eastAsia="Cambria"/>
          <w:u w:val="single"/>
        </w:rPr>
        <w:t>The appropriation and exploitation of non-human animals, land, soil, water, biomass, raw materials, the atmosphere and all other elements of the biosphere always to some extent causes pollution, degradation, and destruction</w:t>
      </w:r>
      <w:r w:rsidRPr="00023216">
        <w:rPr>
          <w:rFonts w:eastAsia="Cambria"/>
          <w:sz w:val="16"/>
        </w:rPr>
        <w:t xml:space="preserve">. Thus, </w:t>
      </w:r>
      <w:r w:rsidRPr="00023216">
        <w:rPr>
          <w:rFonts w:eastAsia="Cambria"/>
          <w:highlight w:val="yellow"/>
          <w:u w:val="single"/>
        </w:rPr>
        <w:t xml:space="preserve">work is </w:t>
      </w:r>
      <w:r w:rsidRPr="00023216">
        <w:rPr>
          <w:rFonts w:eastAsia="Cambria"/>
          <w:b/>
          <w:iCs/>
          <w:highlight w:val="yellow"/>
          <w:u w:val="single"/>
        </w:rPr>
        <w:t>inherently</w:t>
      </w:r>
      <w:r w:rsidRPr="00023216">
        <w:rPr>
          <w:rFonts w:eastAsia="Cambria"/>
          <w:u w:val="single"/>
        </w:rPr>
        <w:t xml:space="preserve"> both productive and</w:t>
      </w:r>
      <w:r w:rsidRPr="00023216">
        <w:rPr>
          <w:rFonts w:eastAsia="Cambria"/>
          <w:sz w:val="16"/>
        </w:rPr>
        <w:t xml:space="preserve"> </w:t>
      </w:r>
      <w:r w:rsidRPr="00023216">
        <w:rPr>
          <w:rFonts w:eastAsia="Cambria"/>
          <w:b/>
          <w:iCs/>
          <w:highlight w:val="yellow"/>
          <w:u w:val="single"/>
        </w:rPr>
        <w:t>destructive</w:t>
      </w:r>
      <w:r w:rsidRPr="00023216">
        <w:rPr>
          <w:rFonts w:eastAsia="Cambria"/>
          <w:sz w:val="16"/>
        </w:rPr>
        <w:t>. However, this biophysical basis alone need not make work unsustainable, and it has not always been so (Krausmann 2017).</w:t>
      </w:r>
    </w:p>
    <w:p w14:paraId="1D12B40D" w14:textId="77777777" w:rsidR="00C47FE9" w:rsidRPr="00023216" w:rsidRDefault="00C47FE9" w:rsidP="00C47FE9">
      <w:pPr>
        <w:rPr>
          <w:rFonts w:eastAsia="Cambria"/>
          <w:sz w:val="16"/>
        </w:rPr>
      </w:pPr>
      <w:r w:rsidRPr="00023216">
        <w:rPr>
          <w:rFonts w:eastAsia="Cambria"/>
          <w:sz w:val="16"/>
        </w:rPr>
        <w:t xml:space="preserve">Contributing to its unsustainability is, firstly, the Scale factor: </w:t>
      </w:r>
      <w:r w:rsidRPr="00023216">
        <w:rPr>
          <w:rFonts w:eastAsia="Cambria"/>
          <w:u w:val="single"/>
        </w:rPr>
        <w:t>the greater the amount of work, the more ‘inputs’ are required</w:t>
      </w:r>
      <w:r w:rsidRPr="00023216">
        <w:rPr>
          <w:rFonts w:eastAsia="Cambria"/>
          <w:sz w:val="16"/>
        </w:rPr>
        <w:t xml:space="preserve"> and the more ‘outputs’ generated, </w:t>
      </w:r>
      <w:r w:rsidRPr="00023216">
        <w:rPr>
          <w:rFonts w:eastAsia="Cambria"/>
          <w:u w:val="single"/>
        </w:rPr>
        <w:t>which means more throughput of resources</w:t>
      </w:r>
      <w:r w:rsidRPr="00023216">
        <w:rPr>
          <w:rFonts w:eastAsia="Cambria"/>
          <w:sz w:val="16"/>
        </w:rPr>
        <w:t xml:space="preserve"> and energy, </w:t>
      </w:r>
      <w:r w:rsidRPr="00023216">
        <w:rPr>
          <w:rFonts w:eastAsia="Cambria"/>
          <w:u w:val="single"/>
        </w:rPr>
        <w:t>and resulting ecological impacts</w:t>
      </w:r>
      <w:r w:rsidRPr="00023216">
        <w:rPr>
          <w:rFonts w:eastAsia="Cambria"/>
          <w:sz w:val="16"/>
        </w:rPr>
        <w:t xml:space="preserve">. In other words, the more work, </w:t>
      </w:r>
      <w:r w:rsidRPr="00023216">
        <w:rPr>
          <w:rFonts w:eastAsia="Cambria"/>
          <w:b/>
          <w:iCs/>
          <w:highlight w:val="yellow"/>
          <w:u w:val="single"/>
        </w:rPr>
        <w:t>the larger the</w:t>
      </w:r>
      <w:r w:rsidRPr="00023216">
        <w:rPr>
          <w:rFonts w:eastAsia="Cambria"/>
          <w:b/>
          <w:iCs/>
          <w:u w:val="single"/>
        </w:rPr>
        <w:t xml:space="preserve"> size of the </w:t>
      </w:r>
      <w:r w:rsidRPr="00023216">
        <w:rPr>
          <w:rFonts w:eastAsia="Cambria"/>
          <w:b/>
          <w:iCs/>
          <w:highlight w:val="yellow"/>
          <w:u w:val="single"/>
        </w:rPr>
        <w:t>economy, the more demands on the biosphere</w:t>
      </w:r>
      <w:r w:rsidRPr="00023216">
        <w:rPr>
          <w:rFonts w:eastAsia="Cambria"/>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Paech 2012).</w:t>
      </w:r>
    </w:p>
    <w:p w14:paraId="71920DF1" w14:textId="77777777" w:rsidR="00C47FE9" w:rsidRPr="00023216" w:rsidRDefault="00C47FE9" w:rsidP="00C47FE9">
      <w:pPr>
        <w:rPr>
          <w:rFonts w:eastAsia="Cambria"/>
          <w:sz w:val="16"/>
        </w:rPr>
      </w:pPr>
      <w:r w:rsidRPr="00023216">
        <w:rPr>
          <w:rFonts w:eastAsia="Cambria"/>
          <w:sz w:val="16"/>
        </w:rPr>
        <w:t xml:space="preserve">Additionally, modern </w:t>
      </w:r>
      <w:r w:rsidRPr="00023216">
        <w:rPr>
          <w:rFonts w:eastAsia="Cambria"/>
          <w:u w:val="single"/>
        </w:rPr>
        <w:t xml:space="preserve">work is subject to certain integrally connected and mutually reinforcing conditions inherent in industrial economic structures, which aggravate ecological impacts </w:t>
      </w:r>
      <w:r w:rsidRPr="00023216">
        <w:rPr>
          <w:rFonts w:eastAsia="Cambria"/>
          <w:sz w:val="16"/>
        </w:rPr>
        <w:t xml:space="preserve">by further increasing the Scale factor. </w:t>
      </w:r>
      <w:r w:rsidRPr="00023216">
        <w:rPr>
          <w:rFonts w:eastAsia="Cambria"/>
          <w:u w:val="single"/>
        </w:rPr>
        <w:t xml:space="preserve">These include the systematic externalisation of costs, and the use of </w:t>
      </w:r>
      <w:r w:rsidRPr="00023216">
        <w:rPr>
          <w:rFonts w:eastAsia="Cambria"/>
          <w:b/>
          <w:iCs/>
          <w:u w:val="single"/>
        </w:rPr>
        <w:t>fossil fuels as crucial energy basis</w:t>
      </w:r>
      <w:r w:rsidRPr="00023216">
        <w:rPr>
          <w:rFonts w:eastAsia="Cambria"/>
          <w:u w:val="single"/>
        </w:rPr>
        <w:t>,</w:t>
      </w:r>
      <w:r w:rsidRPr="00023216">
        <w:rPr>
          <w:rFonts w:eastAsia="Cambria"/>
          <w:sz w:val="16"/>
        </w:rPr>
        <w:t xml:space="preserve"> </w:t>
      </w:r>
      <w:r w:rsidRPr="00023216">
        <w:rPr>
          <w:rFonts w:eastAsia="Cambria"/>
          <w:u w:val="single"/>
        </w:rPr>
        <w:t xml:space="preserve">which combined with modern industrial technology enable continuously </w:t>
      </w:r>
      <w:r w:rsidRPr="00023216">
        <w:rPr>
          <w:rFonts w:eastAsia="Cambria"/>
          <w:highlight w:val="yellow"/>
          <w:u w:val="single"/>
        </w:rPr>
        <w:t xml:space="preserve">rising </w:t>
      </w:r>
      <w:r w:rsidRPr="00023216">
        <w:rPr>
          <w:rFonts w:eastAsia="Cambria"/>
          <w:b/>
          <w:iCs/>
          <w:highlight w:val="yellow"/>
          <w:u w:val="single"/>
        </w:rPr>
        <w:t>labour productivity independently of physical</w:t>
      </w:r>
      <w:r w:rsidRPr="00023216">
        <w:rPr>
          <w:rFonts w:eastAsia="Cambria"/>
          <w:b/>
          <w:iCs/>
          <w:u w:val="single"/>
        </w:rPr>
        <w:t xml:space="preserve">, spatial </w:t>
      </w:r>
      <w:r w:rsidRPr="00023216">
        <w:rPr>
          <w:rFonts w:eastAsia="Cambria"/>
          <w:b/>
          <w:iCs/>
          <w:highlight w:val="yellow"/>
          <w:u w:val="single"/>
        </w:rPr>
        <w:t>or temporal constraints</w:t>
      </w:r>
      <w:r w:rsidRPr="00023216">
        <w:rPr>
          <w:rFonts w:eastAsia="Cambria"/>
          <w:sz w:val="16"/>
        </w:rPr>
        <w:t xml:space="preserve"> (Malm 2013). Taken together</w:t>
      </w:r>
      <w:r w:rsidRPr="00023216">
        <w:rPr>
          <w:rFonts w:eastAsia="Cambria"/>
          <w:u w:val="single"/>
        </w:rPr>
        <w:t xml:space="preserve">, this </w:t>
      </w:r>
      <w:r w:rsidRPr="00023216">
        <w:rPr>
          <w:rFonts w:eastAsia="Cambria"/>
          <w:highlight w:val="yellow"/>
          <w:u w:val="single"/>
        </w:rPr>
        <w:t>leads to</w:t>
      </w:r>
      <w:r w:rsidRPr="00023216">
        <w:rPr>
          <w:rFonts w:eastAsia="Cambria"/>
          <w:u w:val="single"/>
        </w:rPr>
        <w:t xml:space="preserve"> constantly spurred economic growth with a corresponding growth in material and energetic throughputs</w:t>
      </w:r>
      <w:r w:rsidRPr="00023216">
        <w:rPr>
          <w:rFonts w:eastAsia="Cambria"/>
          <w:sz w:val="16"/>
        </w:rPr>
        <w:t xml:space="preserve">, </w:t>
      </w:r>
      <w:r w:rsidRPr="00023216">
        <w:rPr>
          <w:rFonts w:eastAsia="Cambria"/>
          <w:b/>
          <w:iCs/>
          <w:u w:val="single"/>
        </w:rPr>
        <w:t xml:space="preserve">and the creation of </w:t>
      </w:r>
      <w:r w:rsidRPr="00023216">
        <w:rPr>
          <w:rFonts w:eastAsia="Cambria"/>
          <w:b/>
          <w:iCs/>
          <w:highlight w:val="yellow"/>
          <w:u w:val="single"/>
        </w:rPr>
        <w:t>massive</w:t>
      </w:r>
      <w:r w:rsidRPr="00023216">
        <w:rPr>
          <w:rFonts w:eastAsia="Cambria"/>
          <w:b/>
          <w:iCs/>
          <w:u w:val="single"/>
        </w:rPr>
        <w:t xml:space="preserve"> amounts of </w:t>
      </w:r>
      <w:r w:rsidRPr="00023216">
        <w:rPr>
          <w:rFonts w:eastAsia="Cambria"/>
          <w:b/>
          <w:iCs/>
          <w:highlight w:val="yellow"/>
          <w:u w:val="single"/>
        </w:rPr>
        <w:t>waste</w:t>
      </w:r>
      <w:r w:rsidRPr="00023216">
        <w:rPr>
          <w:rFonts w:eastAsia="Cambria"/>
          <w:sz w:val="16"/>
        </w:rPr>
        <w:t xml:space="preserve">. </w:t>
      </w:r>
      <w:r w:rsidRPr="00023216">
        <w:rPr>
          <w:rFonts w:eastAsia="Cambria"/>
          <w:u w:val="single"/>
        </w:rPr>
        <w:t xml:space="preserve">The latter is </w:t>
      </w:r>
      <w:r w:rsidRPr="00023216">
        <w:rPr>
          <w:rFonts w:eastAsia="Cambria"/>
          <w:b/>
          <w:iCs/>
          <w:u w:val="single"/>
        </w:rPr>
        <w:t xml:space="preserve">not </w:t>
      </w:r>
      <w:r w:rsidRPr="00023216">
        <w:rPr>
          <w:rFonts w:eastAsia="Cambria"/>
          <w:b/>
          <w:iCs/>
          <w:highlight w:val="yellow"/>
          <w:u w:val="single"/>
        </w:rPr>
        <w:t>an adverse side-effect</w:t>
      </w:r>
      <w:r w:rsidRPr="00023216">
        <w:rPr>
          <w:rFonts w:eastAsia="Cambria"/>
          <w:u w:val="single"/>
        </w:rPr>
        <w:t xml:space="preserve"> of modern work, but part of its </w:t>
      </w:r>
      <w:r w:rsidRPr="00023216">
        <w:rPr>
          <w:rFonts w:eastAsia="Cambria"/>
          <w:b/>
          <w:iCs/>
          <w:u w:val="single"/>
        </w:rPr>
        <w:t>purpose under the imperatives of growth, profitability, and constant innovation</w:t>
      </w:r>
      <w:r w:rsidRPr="00023216">
        <w:rPr>
          <w:rFonts w:eastAsia="Cambria"/>
          <w:sz w:val="16"/>
        </w:rPr>
        <w:t xml:space="preserve">, </w:t>
      </w:r>
      <w:r w:rsidRPr="00023216">
        <w:rPr>
          <w:rFonts w:eastAsia="Cambria"/>
          <w:u w:val="single"/>
        </w:rPr>
        <w:t>as evident in</w:t>
      </w:r>
      <w:r w:rsidRPr="00023216">
        <w:rPr>
          <w:rFonts w:eastAsia="Cambria"/>
          <w:sz w:val="16"/>
        </w:rPr>
        <w:t xml:space="preserve"> phenomena such as </w:t>
      </w:r>
      <w:r w:rsidRPr="00023216">
        <w:rPr>
          <w:rFonts w:eastAsia="Cambria"/>
          <w:u w:val="single"/>
        </w:rPr>
        <w:t>planned obsolescence or</w:t>
      </w:r>
      <w:r w:rsidRPr="00023216">
        <w:rPr>
          <w:rFonts w:eastAsia="Cambria"/>
          <w:sz w:val="16"/>
        </w:rPr>
        <w:t xml:space="preserve"> the ‘</w:t>
      </w:r>
      <w:r w:rsidRPr="00023216">
        <w:rPr>
          <w:rFonts w:eastAsia="Cambria"/>
          <w:u w:val="single"/>
        </w:rPr>
        <w:t>scrapping premium’, serving to stimulate growth and demand,</w:t>
      </w:r>
      <w:r w:rsidRPr="00023216">
        <w:rPr>
          <w:rFonts w:eastAsia="Cambria"/>
          <w:sz w:val="16"/>
        </w:rPr>
        <w:t xml:space="preserve"> and hence, job creation (Gronemeyer 2012). </w:t>
      </w:r>
      <w:r w:rsidRPr="00023216">
        <w:rPr>
          <w:rFonts w:eastAsia="Cambria"/>
          <w:u w:val="single"/>
        </w:rPr>
        <w:t xml:space="preserve">These conditions and effects </w:t>
      </w:r>
      <w:r w:rsidRPr="00023216">
        <w:rPr>
          <w:rFonts w:eastAsia="Cambria"/>
          <w:highlight w:val="yellow"/>
          <w:u w:val="single"/>
        </w:rPr>
        <w:t xml:space="preserve">tend to be </w:t>
      </w:r>
      <w:r w:rsidRPr="00023216">
        <w:rPr>
          <w:rFonts w:eastAsia="Cambria"/>
          <w:b/>
          <w:iCs/>
          <w:highlight w:val="yellow"/>
          <w:u w:val="single"/>
        </w:rPr>
        <w:t xml:space="preserve">neglected when ‘green jobs’ are promised </w:t>
      </w:r>
      <w:r w:rsidRPr="00023216">
        <w:rPr>
          <w:rFonts w:eastAsia="Cambria"/>
          <w:b/>
          <w:iCs/>
          <w:u w:val="single"/>
        </w:rPr>
        <w:t>to resolve the ecological crisis</w:t>
      </w:r>
      <w:r w:rsidRPr="00023216">
        <w:rPr>
          <w:rFonts w:eastAsia="Cambria"/>
          <w:u w:val="single"/>
        </w:rPr>
        <w:t xml:space="preserve"> </w:t>
      </w:r>
      <w:r w:rsidRPr="00023216">
        <w:rPr>
          <w:rFonts w:eastAsia="Cambria"/>
          <w:sz w:val="16"/>
        </w:rPr>
        <w:t xml:space="preserve">(Paus 2018), </w:t>
      </w:r>
      <w:r w:rsidRPr="00023216">
        <w:rPr>
          <w:rFonts w:eastAsia="Cambria"/>
          <w:highlight w:val="yellow"/>
          <w:u w:val="single"/>
        </w:rPr>
        <w:t xml:space="preserve">disregarding that the </w:t>
      </w:r>
      <w:r w:rsidRPr="00023216">
        <w:rPr>
          <w:rFonts w:eastAsia="Cambria"/>
          <w:b/>
          <w:iCs/>
          <w:highlight w:val="yellow"/>
          <w:u w:val="single"/>
        </w:rPr>
        <w:t>systematically</w:t>
      </w:r>
      <w:r w:rsidRPr="00023216">
        <w:rPr>
          <w:rFonts w:eastAsia="Cambria"/>
          <w:b/>
          <w:iCs/>
          <w:u w:val="single"/>
        </w:rPr>
        <w:t xml:space="preserve"> and continuously </w:t>
      </w:r>
      <w:r w:rsidRPr="00023216">
        <w:rPr>
          <w:rFonts w:eastAsia="Cambria"/>
          <w:b/>
          <w:iCs/>
          <w:highlight w:val="yellow"/>
          <w:u w:val="single"/>
        </w:rPr>
        <w:t>advanced scale of work and production has grown far beyond sustainable limits</w:t>
      </w:r>
      <w:r w:rsidRPr="00023216">
        <w:rPr>
          <w:rFonts w:eastAsia="Cambria"/>
          <w:sz w:val="16"/>
        </w:rPr>
        <w:t xml:space="preserve"> (Haberl et al. 2009).</w:t>
      </w:r>
    </w:p>
    <w:p w14:paraId="0B2DD1BD" w14:textId="77777777" w:rsidR="00C47FE9" w:rsidRPr="00023216" w:rsidRDefault="00C47FE9" w:rsidP="00C47FE9">
      <w:pPr>
        <w:keepNext/>
        <w:keepLines/>
        <w:spacing w:before="40" w:after="0"/>
        <w:outlineLvl w:val="3"/>
        <w:rPr>
          <w:rFonts w:eastAsia="MS Gothic"/>
          <w:b/>
          <w:iCs/>
          <w:sz w:val="26"/>
        </w:rPr>
      </w:pPr>
      <w:r w:rsidRPr="00023216">
        <w:rPr>
          <w:rFonts w:eastAsia="MS Gothic"/>
          <w:b/>
          <w:iCs/>
          <w:sz w:val="26"/>
        </w:rPr>
        <w:t>Unions are intrinsically invested in labor being good – they don’t strike to get rid of work; they strike to get people back to work. Lundström 14:</w:t>
      </w:r>
    </w:p>
    <w:p w14:paraId="77D3E472" w14:textId="77777777" w:rsidR="00C47FE9" w:rsidRPr="00023216" w:rsidRDefault="00C47FE9" w:rsidP="00C47FE9">
      <w:pPr>
        <w:rPr>
          <w:rFonts w:eastAsia="Cambria"/>
        </w:rPr>
      </w:pPr>
      <w:r w:rsidRPr="00023216">
        <w:rPr>
          <w:rFonts w:eastAsia="Cambria"/>
        </w:rPr>
        <w:t>Lundström, Ragnar; Räthzel, Nora; Uzzell, David {Uzell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11" w:history="1">
        <w:r w:rsidRPr="00023216">
          <w:rPr>
            <w:rFonts w:eastAsia="Cambria"/>
          </w:rPr>
          <w:t>Department of Sociology</w:t>
        </w:r>
      </w:hyperlink>
      <w:r w:rsidRPr="00023216">
        <w:rPr>
          <w:rFonts w:eastAsia="Cambria"/>
        </w:rPr>
        <w:t xml:space="preserve"> at Umea University. Rathzel is an Affiliated as professor emerita at </w:t>
      </w:r>
      <w:hyperlink r:id="rId12" w:history="1">
        <w:r w:rsidRPr="00023216">
          <w:rPr>
            <w:rFonts w:eastAsia="Cambria"/>
          </w:rPr>
          <w:t>Department of Sociology</w:t>
        </w:r>
      </w:hyperlink>
      <w:r w:rsidRPr="00023216">
        <w:rPr>
          <w:rFonts w:eastAsia="Cambria"/>
        </w:rPr>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16EFF0BD" w14:textId="77777777" w:rsidR="00C47FE9" w:rsidRPr="00023216" w:rsidRDefault="00C47FE9" w:rsidP="00C47FE9">
      <w:pPr>
        <w:rPr>
          <w:rFonts w:eastAsia="Cambria"/>
          <w:u w:val="single"/>
        </w:rPr>
      </w:pPr>
      <w:r w:rsidRPr="00023216">
        <w:rPr>
          <w:rFonts w:eastAsia="Cambria"/>
          <w:sz w:val="12"/>
        </w:rPr>
        <w:t xml:space="preserve">Even though there was </w:t>
      </w:r>
      <w:r w:rsidRPr="00023216">
        <w:rPr>
          <w:rFonts w:eastAsia="Cambria"/>
          <w:u w:val="single"/>
        </w:rPr>
        <w:t>support for environmental perspectives</w:t>
      </w:r>
      <w:r w:rsidRPr="00023216">
        <w:rPr>
          <w:rFonts w:eastAsia="Cambria"/>
          <w:sz w:val="12"/>
        </w:rPr>
        <w:t xml:space="preserve"> in LO at this time – after all, the National Congress commissioned the programme, an environmental unit was established at headquarters and a majority of the congress accepted the programme – this </w:t>
      </w:r>
      <w:r w:rsidRPr="00023216">
        <w:rPr>
          <w:rFonts w:eastAsia="Cambria"/>
          <w:u w:val="single"/>
        </w:rPr>
        <w:t xml:space="preserve">waned significantly </w:t>
      </w:r>
      <w:r w:rsidRPr="00023216">
        <w:rPr>
          <w:rFonts w:eastAsia="Cambria"/>
          <w:u w:val="single"/>
        </w:rPr>
        <w:lastRenderedPageBreak/>
        <w:t>when the economy was threatened.</w:t>
      </w:r>
      <w:r w:rsidRPr="00023216">
        <w:rPr>
          <w:rFonts w:eastAsia="Cambria"/>
          <w:sz w:val="12"/>
        </w:rPr>
        <w:t xml:space="preserve"> </w:t>
      </w:r>
      <w:r w:rsidRPr="00023216">
        <w:rPr>
          <w:rFonts w:eastAsia="Cambria"/>
          <w:u w:val="single"/>
        </w:rPr>
        <w:t xml:space="preserve">This reflects the influence of the </w:t>
      </w:r>
      <w:r w:rsidRPr="00023216">
        <w:rPr>
          <w:rFonts w:eastAsia="Cambria"/>
          <w:b/>
          <w:iCs/>
          <w:u w:val="single"/>
        </w:rPr>
        <w:t>‘jobs vs. environment’ conflict</w:t>
      </w:r>
      <w:r w:rsidRPr="00023216">
        <w:rPr>
          <w:rFonts w:eastAsia="Cambria"/>
          <w:u w:val="single"/>
        </w:rPr>
        <w:t xml:space="preserve"> on processes of integrating environmental perspectives into the union agenda</w:t>
      </w:r>
      <w:r w:rsidRPr="00023216">
        <w:rPr>
          <w:rFonts w:eastAsia="Cambria"/>
          <w:sz w:val="12"/>
        </w:rPr>
        <w:t xml:space="preserve"> (Räthzel and Uzzell </w:t>
      </w:r>
      <w:hyperlink r:id="rId13" w:history="1">
        <w:r w:rsidRPr="00023216">
          <w:rPr>
            <w:rFonts w:eastAsia="Cambria"/>
            <w:sz w:val="12"/>
          </w:rPr>
          <w:t>2011</w:t>
        </w:r>
      </w:hyperlink>
      <w:r w:rsidRPr="00023216">
        <w:rPr>
          <w:rFonts w:eastAsia="Cambria"/>
          <w:sz w:val="12"/>
        </w:rPr>
        <w:t xml:space="preserve">). </w:t>
      </w:r>
      <w:r w:rsidRPr="00023216">
        <w:rPr>
          <w:rFonts w:eastAsia="Cambria"/>
          <w:highlight w:val="yellow"/>
          <w:u w:val="single"/>
        </w:rPr>
        <w:t>Union policies are embedded in a mode of production marked by</w:t>
      </w:r>
      <w:r w:rsidRPr="00023216">
        <w:rPr>
          <w:rFonts w:eastAsia="Cambria"/>
          <w:sz w:val="12"/>
        </w:rPr>
        <w:t xml:space="preserve"> what Marx called </w:t>
      </w:r>
      <w:r w:rsidRPr="00023216">
        <w:rPr>
          <w:rFonts w:eastAsia="Cambria"/>
          <w:highlight w:val="yellow"/>
          <w:u w:val="single"/>
        </w:rPr>
        <w:t>the ‘metabolic rift’.</w:t>
      </w:r>
      <w:r w:rsidRPr="00023216">
        <w:rPr>
          <w:rFonts w:eastAsia="Cambria"/>
          <w:sz w:val="12"/>
        </w:rPr>
        <w:t xml:space="preserve"> The concept is one of the pillars upon which Foster develops ‘Marx’s Ecology’ (Foster </w:t>
      </w:r>
      <w:hyperlink r:id="rId14" w:history="1">
        <w:r w:rsidRPr="00023216">
          <w:rPr>
            <w:rFonts w:eastAsia="Cambria"/>
            <w:sz w:val="12"/>
          </w:rPr>
          <w:t>2000</w:t>
        </w:r>
      </w:hyperlink>
      <w:r w:rsidRPr="00023216">
        <w:rPr>
          <w:rFonts w:eastAsia="Cambria"/>
          <w:sz w:val="12"/>
        </w:rPr>
        <w:t xml:space="preserve">, 155 f). It argues that </w:t>
      </w:r>
      <w:r w:rsidRPr="00023216">
        <w:rPr>
          <w:rFonts w:eastAsia="Cambria"/>
          <w:u w:val="single"/>
        </w:rPr>
        <w:t>the capitalist industrial system exploits the earth without restoring its constituents to it.</w:t>
      </w:r>
      <w:r w:rsidRPr="00023216">
        <w:rPr>
          <w:rFonts w:eastAsia="Cambria"/>
          <w:sz w:val="12"/>
        </w:rPr>
        <w:t xml:space="preserve"> More generally, Marx defined the labour process as metabolism (Stoffwechsel) between nature (external to humans) and human nature. </w:t>
      </w:r>
      <w:r w:rsidRPr="00023216">
        <w:rPr>
          <w:rFonts w:eastAsia="Cambria"/>
          <w:u w:val="single"/>
        </w:rPr>
        <w:t>When humans work on and with nature to produce the means of their survival, they also develop their knowledge and their capabilities, and transform their own human nature</w:t>
      </w:r>
      <w:r w:rsidRPr="00023216">
        <w:rPr>
          <w:rFonts w:eastAsia="Cambria"/>
          <w:sz w:val="12"/>
        </w:rPr>
        <w:t xml:space="preserve"> (Marx </w:t>
      </w:r>
      <w:hyperlink r:id="rId15" w:history="1">
        <w:r w:rsidRPr="00023216">
          <w:rPr>
            <w:rFonts w:eastAsia="Cambria"/>
            <w:sz w:val="12"/>
          </w:rPr>
          <w:t>1998</w:t>
        </w:r>
      </w:hyperlink>
      <w:r w:rsidRPr="00023216">
        <w:rPr>
          <w:rFonts w:eastAsia="Cambria"/>
          <w:sz w:val="12"/>
        </w:rPr>
        <w:t>). Polanyi later reduced the concept of the ‘metabolic rift’ to the commodification of land (Polanyi </w:t>
      </w:r>
      <w:hyperlink r:id="rId16" w:history="1">
        <w:r w:rsidRPr="00023216">
          <w:rPr>
            <w:rFonts w:eastAsia="Cambria"/>
            <w:sz w:val="12"/>
          </w:rPr>
          <w:t>1944</w:t>
        </w:r>
      </w:hyperlink>
      <w:r w:rsidRPr="00023216">
        <w:rPr>
          <w:rFonts w:eastAsia="Cambria"/>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recognise that </w:t>
      </w:r>
      <w:r w:rsidRPr="00023216">
        <w:rPr>
          <w:rFonts w:eastAsia="Cambria"/>
          <w:b/>
          <w:iCs/>
          <w:highlight w:val="yellow"/>
          <w:u w:val="single"/>
        </w:rPr>
        <w:t>since nature has become a</w:t>
      </w:r>
      <w:r w:rsidRPr="00023216">
        <w:rPr>
          <w:rFonts w:eastAsia="Cambria"/>
          <w:b/>
          <w:iCs/>
          <w:u w:val="single"/>
        </w:rPr>
        <w:t xml:space="preserve"> privately owned </w:t>
      </w:r>
      <w:r w:rsidRPr="00023216">
        <w:rPr>
          <w:rFonts w:eastAsia="Cambria"/>
          <w:b/>
          <w:iCs/>
          <w:highlight w:val="yellow"/>
          <w:u w:val="single"/>
        </w:rPr>
        <w:t>‘means of production’ it has become workers’ Other.</w:t>
      </w:r>
      <w:r w:rsidRPr="00023216">
        <w:rPr>
          <w:rFonts w:eastAsia="Cambria"/>
          <w:sz w:val="12"/>
          <w:highlight w:val="yellow"/>
        </w:rPr>
        <w:t xml:space="preserve"> </w:t>
      </w:r>
      <w:r w:rsidRPr="00023216">
        <w:rPr>
          <w:rFonts w:eastAsia="Cambria"/>
          <w:highlight w:val="yellow"/>
          <w:u w:val="single"/>
        </w:rPr>
        <w:t>Unions</w:t>
      </w:r>
      <w:r w:rsidRPr="00023216">
        <w:rPr>
          <w:rFonts w:eastAsia="Cambria"/>
          <w:u w:val="single"/>
        </w:rPr>
        <w:t xml:space="preserve"> have been reduced and have reduced themselves to </w:t>
      </w:r>
      <w:r w:rsidRPr="00023216">
        <w:rPr>
          <w:rFonts w:eastAsia="Cambria"/>
          <w:highlight w:val="yellow"/>
          <w:u w:val="single"/>
        </w:rPr>
        <w:t>care</w:t>
      </w:r>
      <w:r w:rsidRPr="00023216">
        <w:rPr>
          <w:rFonts w:eastAsia="Cambria"/>
          <w:u w:val="single"/>
        </w:rPr>
        <w:t xml:space="preserve"> </w:t>
      </w:r>
      <w:r w:rsidRPr="00023216">
        <w:rPr>
          <w:rFonts w:eastAsia="Cambria"/>
          <w:highlight w:val="yellow"/>
          <w:u w:val="single"/>
        </w:rPr>
        <w:t>only for one part of the inseparable relationship between nature and labour.</w:t>
      </w:r>
      <w:r w:rsidRPr="00023216">
        <w:rPr>
          <w:rFonts w:eastAsia="Cambria"/>
          <w:sz w:val="12"/>
        </w:rPr>
        <w:t xml:space="preserve"> On the everyday level of policies </w:t>
      </w:r>
      <w:r w:rsidRPr="00023216">
        <w:rPr>
          <w:rFonts w:eastAsia="Cambria"/>
          <w:b/>
          <w:iCs/>
          <w:u w:val="single"/>
        </w:rPr>
        <w:t xml:space="preserve">this means that </w:t>
      </w:r>
      <w:r w:rsidRPr="00023216">
        <w:rPr>
          <w:rFonts w:eastAsia="Cambria"/>
          <w:b/>
          <w:iCs/>
          <w:highlight w:val="yellow"/>
          <w:u w:val="single"/>
        </w:rPr>
        <w:t>environmental strategies lose momentum</w:t>
      </w:r>
      <w:r w:rsidRPr="00023216">
        <w:rPr>
          <w:rFonts w:eastAsia="Cambria"/>
          <w:b/>
          <w:iCs/>
          <w:u w:val="single"/>
        </w:rPr>
        <w:t xml:space="preserve"> in times of economic crises and </w:t>
      </w:r>
      <w:r w:rsidRPr="00023216">
        <w:rPr>
          <w:rFonts w:eastAsia="Cambria"/>
          <w:b/>
          <w:iCs/>
          <w:highlight w:val="yellow"/>
          <w:u w:val="single"/>
        </w:rPr>
        <w:t>when jobs are seen to be threatened.</w:t>
      </w:r>
      <w:r w:rsidRPr="00023216">
        <w:rPr>
          <w:rFonts w:eastAsia="Cambria"/>
          <w:sz w:val="12"/>
        </w:rPr>
        <w:t xml:space="preserve"> In this respect, </w:t>
      </w:r>
      <w:r w:rsidRPr="00023216">
        <w:rPr>
          <w:rFonts w:eastAsia="Cambria"/>
          <w:b/>
          <w:iCs/>
          <w:highlight w:val="yellow"/>
          <w:u w:val="single"/>
        </w:rPr>
        <w:t>unions are no different from political parties and governments.</w:t>
      </w:r>
      <w:r w:rsidRPr="00023216">
        <w:rPr>
          <w:rFonts w:eastAsia="Cambria"/>
          <w:sz w:val="12"/>
          <w:highlight w:val="yellow"/>
        </w:rPr>
        <w:t xml:space="preserve"> </w:t>
      </w:r>
      <w:r w:rsidRPr="00023216">
        <w:rPr>
          <w:rFonts w:eastAsia="Cambria"/>
          <w:u w:val="single"/>
        </w:rPr>
        <w:t>In spite of numerous publications</w:t>
      </w:r>
      <w:r w:rsidRPr="00023216">
        <w:rPr>
          <w:rFonts w:eastAsia="Cambria"/>
          <w:sz w:val="12"/>
        </w:rPr>
        <w:t xml:space="preserve"> by the ILO and Union organisations, which show </w:t>
      </w:r>
      <w:r w:rsidRPr="00023216">
        <w:rPr>
          <w:rFonts w:eastAsia="Cambria"/>
          <w:u w:val="single"/>
        </w:rPr>
        <w:t>that a move to a ‘green economy’ can create new jobs</w:t>
      </w:r>
      <w:r w:rsidRPr="00023216">
        <w:rPr>
          <w:rFonts w:eastAsia="Cambria"/>
          <w:sz w:val="12"/>
        </w:rPr>
        <w:t xml:space="preserve"> (Poschen </w:t>
      </w:r>
      <w:hyperlink r:id="rId17" w:history="1">
        <w:r w:rsidRPr="00023216">
          <w:rPr>
            <w:rFonts w:eastAsia="Cambria"/>
            <w:sz w:val="12"/>
          </w:rPr>
          <w:t>2012</w:t>
        </w:r>
      </w:hyperlink>
      <w:r w:rsidRPr="00023216">
        <w:rPr>
          <w:rFonts w:eastAsia="Cambria"/>
          <w:sz w:val="12"/>
        </w:rPr>
        <w:t>; Rivera Alejo and Martín Murillo </w:t>
      </w:r>
      <w:hyperlink r:id="rId18" w:history="1">
        <w:r w:rsidRPr="00023216">
          <w:rPr>
            <w:rFonts w:eastAsia="Cambria"/>
            <w:sz w:val="12"/>
          </w:rPr>
          <w:t>2014</w:t>
        </w:r>
      </w:hyperlink>
      <w:r w:rsidRPr="00023216">
        <w:rPr>
          <w:rFonts w:eastAsia="Cambria"/>
          <w:u w:val="single"/>
        </w:rPr>
        <w:t>), unions have been reluctant to exchange ‘a bird in the hand for two in the bush’ – even if the bird in the hand becomes elusive.</w:t>
      </w:r>
    </w:p>
    <w:p w14:paraId="0DF337F0" w14:textId="77777777" w:rsidR="00C47FE9" w:rsidRPr="00023216" w:rsidRDefault="00C47FE9" w:rsidP="00C47FE9">
      <w:pPr>
        <w:keepNext/>
        <w:keepLines/>
        <w:spacing w:before="40" w:after="0"/>
        <w:outlineLvl w:val="3"/>
        <w:rPr>
          <w:rFonts w:eastAsia="MS Gothic"/>
          <w:b/>
          <w:iCs/>
          <w:sz w:val="26"/>
        </w:rPr>
      </w:pPr>
      <w:r w:rsidRPr="00023216">
        <w:rPr>
          <w:rFonts w:eastAsia="MS Gothic"/>
          <w:b/>
          <w:iCs/>
          <w:sz w:val="26"/>
        </w:rPr>
        <w:t>The alternative is rejecting the affirmative to embrace postwork – it questions the centrality of work and ontological attachments to productivity to enable emancipatory transformation of society to an ecologically sustainable form.</w:t>
      </w:r>
    </w:p>
    <w:p w14:paraId="46B5AB48" w14:textId="77777777" w:rsidR="00C47FE9" w:rsidRPr="00023216" w:rsidRDefault="00C47FE9" w:rsidP="00C47FE9">
      <w:pPr>
        <w:keepNext/>
        <w:keepLines/>
        <w:spacing w:before="40" w:after="0"/>
        <w:outlineLvl w:val="3"/>
        <w:rPr>
          <w:rFonts w:eastAsia="MS Gothic"/>
          <w:b/>
          <w:iCs/>
          <w:sz w:val="26"/>
        </w:rPr>
      </w:pPr>
      <w:r w:rsidRPr="00023216">
        <w:rPr>
          <w:rFonts w:eastAsia="MS Gothic"/>
          <w:b/>
          <w:iCs/>
          <w:sz w:val="26"/>
        </w:rPr>
        <w:t>Your ballot symbolizes an answer to the question of whether work can be used as the solution to social ills. The plan doesn’t “happen,” and you are conditioned to valorize work – vote neg to interrogate these ideological assumptions.</w:t>
      </w:r>
    </w:p>
    <w:p w14:paraId="4278D2BB" w14:textId="77777777" w:rsidR="00C47FE9" w:rsidRPr="00023216" w:rsidRDefault="00C47FE9" w:rsidP="00C47FE9">
      <w:pPr>
        <w:rPr>
          <w:rFonts w:eastAsia="Cambria"/>
        </w:rPr>
      </w:pPr>
      <w:r w:rsidRPr="00023216">
        <w:rPr>
          <w:rFonts w:eastAsia="Cambria"/>
          <w:b/>
          <w:bCs/>
          <w:sz w:val="26"/>
        </w:rPr>
        <w:t>Hoffmann, 20</w:t>
      </w:r>
      <w:r w:rsidRPr="00023216">
        <w:rPr>
          <w:rFonts w:eastAsia="Cambria"/>
        </w:rPr>
        <w:t xml:space="preserve"> (Maja, "Resolving the ‘jobs-environment-dilemma’? The case for critiques of work in sustainability research. Taylor &amp; Francis, 4-1-2020, https://www.tandfonline.com/doi/full/10.1080/23251042.2020.1790718)//usc-br/</w:t>
      </w:r>
    </w:p>
    <w:p w14:paraId="30392727" w14:textId="77777777" w:rsidR="00C47FE9" w:rsidRPr="00023216" w:rsidRDefault="00C47FE9" w:rsidP="00C47FE9">
      <w:pPr>
        <w:rPr>
          <w:rFonts w:eastAsia="Cambria"/>
          <w:b/>
          <w:iCs/>
          <w:u w:val="single"/>
        </w:rPr>
      </w:pPr>
      <w:r w:rsidRPr="00023216">
        <w:rPr>
          <w:rFonts w:eastAsia="Cambria"/>
          <w:b/>
          <w:iCs/>
          <w:u w:val="single"/>
        </w:rPr>
        <w:t>What is postwork?</w:t>
      </w:r>
    </w:p>
    <w:p w14:paraId="1B9FC721" w14:textId="77777777" w:rsidR="00C47FE9" w:rsidRPr="00023216" w:rsidRDefault="00C47FE9" w:rsidP="00C47FE9">
      <w:pPr>
        <w:rPr>
          <w:rFonts w:eastAsia="Cambria"/>
          <w:sz w:val="14"/>
        </w:rPr>
      </w:pPr>
      <w:r w:rsidRPr="00023216">
        <w:rPr>
          <w:rFonts w:eastAsia="Cambria"/>
          <w:u w:val="single"/>
        </w:rPr>
        <w:t>How can a ‘postwork’ approach contribute to resolving these issues?</w:t>
      </w:r>
      <w:r w:rsidRPr="00023216">
        <w:rPr>
          <w:rFonts w:eastAsia="Cambria"/>
          <w:sz w:val="14"/>
        </w:rPr>
        <w:t xml:space="preserve"> The notions critique of work (Frayne 2015a, 2015b) or </w:t>
      </w:r>
      <w:r w:rsidRPr="00023216">
        <w:rPr>
          <w:rFonts w:eastAsia="Cambria"/>
          <w:u w:val="single"/>
        </w:rPr>
        <w:t>postwork</w:t>
      </w:r>
      <w:r w:rsidRPr="00023216">
        <w:rPr>
          <w:rFonts w:eastAsia="Cambria"/>
          <w:sz w:val="14"/>
        </w:rPr>
        <w:t xml:space="preserve"> (Weeks 2011) </w:t>
      </w:r>
      <w:r w:rsidRPr="00023216">
        <w:rPr>
          <w:rFonts w:eastAsia="Cambria"/>
          <w:u w:val="single"/>
        </w:rPr>
        <w:t>have emerged</w:t>
      </w:r>
      <w:r w:rsidRPr="00023216">
        <w:rPr>
          <w:rFonts w:eastAsia="Cambria"/>
          <w:sz w:val="14"/>
        </w:rPr>
        <w:t xml:space="preserve"> in recent years in social science research and popular culture, </w:t>
      </w:r>
      <w:r w:rsidRPr="00023216">
        <w:rPr>
          <w:rFonts w:eastAsia="Cambria"/>
          <w:u w:val="single"/>
        </w:rPr>
        <w:t>building on a long intellectual tradition of</w:t>
      </w:r>
      <w:r w:rsidRPr="00023216">
        <w:rPr>
          <w:rFonts w:eastAsia="Cambria"/>
          <w:sz w:val="14"/>
        </w:rPr>
        <w:t xml:space="preserve"> (autonomist and neo-)</w:t>
      </w:r>
      <w:r w:rsidRPr="00023216">
        <w:rPr>
          <w:rFonts w:eastAsia="Cambria"/>
          <w:u w:val="single"/>
        </w:rPr>
        <w:t>Marxist, anarchist, and feminist theory</w:t>
      </w:r>
      <w:r w:rsidRPr="00023216">
        <w:rPr>
          <w:rFonts w:eastAsia="Cambria"/>
          <w:sz w:val="14"/>
        </w:rPr>
        <w:t xml:space="preserve"> (Seyferth 2019; Weeks 2011). </w:t>
      </w:r>
      <w:r w:rsidRPr="00023216">
        <w:rPr>
          <w:rFonts w:eastAsia="Cambria"/>
          <w:u w:val="single"/>
        </w:rPr>
        <w:t xml:space="preserve">The critique of work targets </w:t>
      </w:r>
      <w:r w:rsidRPr="00023216">
        <w:rPr>
          <w:rFonts w:eastAsia="Cambria"/>
          <w:b/>
          <w:iCs/>
          <w:u w:val="single"/>
        </w:rPr>
        <w:t>work in a fundamental sense,</w:t>
      </w:r>
      <w:r w:rsidRPr="00023216">
        <w:rPr>
          <w:rFonts w:eastAsia="Cambria"/>
          <w:u w:val="single"/>
        </w:rPr>
        <w:t xml:space="preserve"> not only its conditions or exploitation. It is aimed at the centrality of work in modern ‘work society’ as a pivotal point for the provision of livelihoods through </w:t>
      </w:r>
      <w:r w:rsidRPr="00023216">
        <w:rPr>
          <w:rFonts w:eastAsia="Cambria"/>
          <w:b/>
          <w:iCs/>
          <w:u w:val="single"/>
        </w:rPr>
        <w:t>monetary income,</w:t>
      </w:r>
      <w:r w:rsidRPr="00023216">
        <w:rPr>
          <w:rFonts w:eastAsia="Cambria"/>
          <w:sz w:val="14"/>
        </w:rPr>
        <w:t xml:space="preserve"> the granting of social security, social inclusion, and personal identity construction, </w:t>
      </w:r>
      <w:r w:rsidRPr="00023216">
        <w:rPr>
          <w:rFonts w:eastAsia="Cambria"/>
          <w:u w:val="single"/>
        </w:rPr>
        <w:t xml:space="preserve">on which grounds </w:t>
      </w:r>
      <w:r w:rsidRPr="00023216">
        <w:rPr>
          <w:rFonts w:eastAsia="Cambria"/>
          <w:highlight w:val="yellow"/>
          <w:u w:val="single"/>
        </w:rPr>
        <w:t xml:space="preserve">unemployed persons and unpaid activities are </w:t>
      </w:r>
      <w:r w:rsidRPr="00023216">
        <w:rPr>
          <w:rFonts w:eastAsia="Cambria"/>
          <w:b/>
          <w:iCs/>
          <w:highlight w:val="yellow"/>
          <w:u w:val="single"/>
        </w:rPr>
        <w:t>excluded from recognition</w:t>
      </w:r>
      <w:r w:rsidRPr="00023216">
        <w:rPr>
          <w:rFonts w:eastAsia="Cambria"/>
          <w:u w:val="single"/>
        </w:rPr>
        <w:t xml:space="preserve">, welfare provision </w:t>
      </w:r>
      <w:r w:rsidRPr="00023216">
        <w:rPr>
          <w:rFonts w:eastAsia="Cambria"/>
          <w:highlight w:val="yellow"/>
          <w:u w:val="single"/>
        </w:rPr>
        <w:t>and</w:t>
      </w:r>
      <w:r w:rsidRPr="00023216">
        <w:rPr>
          <w:rFonts w:eastAsia="Cambria"/>
          <w:u w:val="single"/>
        </w:rPr>
        <w:t xml:space="preserve"> trade </w:t>
      </w:r>
      <w:r w:rsidRPr="00023216">
        <w:rPr>
          <w:rFonts w:eastAsia="Cambria"/>
          <w:highlight w:val="yellow"/>
          <w:u w:val="single"/>
        </w:rPr>
        <w:t>union support.</w:t>
      </w:r>
      <w:r w:rsidRPr="00023216">
        <w:rPr>
          <w:rFonts w:eastAsia="Cambria"/>
          <w:sz w:val="14"/>
        </w:rPr>
        <w:t xml:space="preserve"> Moreover, </w:t>
      </w:r>
      <w:r w:rsidRPr="00023216">
        <w:rPr>
          <w:rFonts w:eastAsia="Cambria"/>
          <w:u w:val="single"/>
        </w:rPr>
        <w:t>the crucial role of waged work in the functioning of the welfare state and the modern industrialised economy is part of this critique (</w:t>
      </w:r>
      <w:r w:rsidRPr="00023216">
        <w:rPr>
          <w:rFonts w:eastAsia="Cambria"/>
          <w:sz w:val="14"/>
        </w:rPr>
        <w:t xml:space="preserve">Chamberlain 2018; Frayne 2015b; Paulsen 2017). Although commonly taken as naturally given, this kind of societal order and its institutions such as the wage relation, labour markets, unemployment, or abstract time are historically and culturally exceptional modes of human coexistence (Applebaum 1992; Graeber 2018; Gorz 1989; Polanyi 2001 [1944]; Thompson 1967). </w:t>
      </w:r>
      <w:r w:rsidRPr="00023216">
        <w:rPr>
          <w:rFonts w:eastAsia="Cambria"/>
          <w:u w:val="single"/>
        </w:rPr>
        <w:t xml:space="preserve">This critique of the structures and social relations of work society is accompanied by the critique of its </w:t>
      </w:r>
      <w:r w:rsidRPr="00023216">
        <w:rPr>
          <w:rFonts w:eastAsia="Cambria"/>
          <w:b/>
          <w:iCs/>
          <w:u w:val="single"/>
        </w:rPr>
        <w:t>cultural foundation</w:t>
      </w:r>
      <w:r w:rsidRPr="00023216">
        <w:rPr>
          <w:rFonts w:eastAsia="Cambria"/>
          <w:sz w:val="14"/>
        </w:rPr>
        <w:t xml:space="preserve">, </w:t>
      </w:r>
      <w:r w:rsidRPr="00023216">
        <w:rPr>
          <w:rFonts w:eastAsia="Cambria"/>
          <w:b/>
          <w:iCs/>
          <w:u w:val="single"/>
        </w:rPr>
        <w:t xml:space="preserve">the </w:t>
      </w:r>
      <w:r w:rsidRPr="00023216">
        <w:rPr>
          <w:rFonts w:eastAsia="Cambria"/>
          <w:b/>
          <w:iCs/>
          <w:u w:val="single"/>
        </w:rPr>
        <w:lastRenderedPageBreak/>
        <w:t>work ethic</w:t>
      </w:r>
      <w:r w:rsidRPr="00023216">
        <w:rPr>
          <w:rFonts w:eastAsia="Cambria"/>
          <w:sz w:val="14"/>
        </w:rPr>
        <w:t xml:space="preserve">; </w:t>
      </w:r>
      <w:r w:rsidRPr="00023216">
        <w:rPr>
          <w:rFonts w:eastAsia="Cambria"/>
          <w:u w:val="single"/>
        </w:rPr>
        <w:t>an ideological commitment to work and productivism as ends in themselves, moral obligations, and as intrinsically good, regardless of what is done and at what cost</w:t>
      </w:r>
      <w:r w:rsidRPr="00023216">
        <w:rPr>
          <w:rFonts w:eastAsia="Cambria"/>
          <w:sz w:val="14"/>
        </w:rPr>
        <w:t xml:space="preserve"> (Gorz 1982; Weber 1992 [1905]; Weeks 2001).</w:t>
      </w:r>
    </w:p>
    <w:p w14:paraId="5BA70D29" w14:textId="77777777" w:rsidR="00C47FE9" w:rsidRPr="00023216" w:rsidRDefault="00C47FE9" w:rsidP="00C47FE9">
      <w:pPr>
        <w:rPr>
          <w:rFonts w:eastAsia="Cambria"/>
          <w:sz w:val="14"/>
        </w:rPr>
      </w:pPr>
      <w:r w:rsidRPr="00023216">
        <w:rPr>
          <w:rFonts w:eastAsia="Cambria"/>
          <w:highlight w:val="yellow"/>
          <w:u w:val="single"/>
        </w:rPr>
        <w:t>Postwork</w:t>
      </w:r>
      <w:r w:rsidRPr="00023216">
        <w:rPr>
          <w:rFonts w:eastAsia="Cambria"/>
          <w:sz w:val="14"/>
        </w:rPr>
        <w:t xml:space="preserve">, however, </w:t>
      </w:r>
      <w:r w:rsidRPr="00023216">
        <w:rPr>
          <w:rFonts w:eastAsia="Cambria"/>
          <w:u w:val="single"/>
        </w:rPr>
        <w:t>is not only a critical stance</w:t>
      </w:r>
      <w:r w:rsidRPr="00023216">
        <w:rPr>
          <w:rFonts w:eastAsia="Cambria"/>
          <w:sz w:val="14"/>
        </w:rPr>
        <w:t xml:space="preserve">. </w:t>
      </w:r>
      <w:r w:rsidRPr="00023216">
        <w:rPr>
          <w:rFonts w:eastAsia="Cambria"/>
          <w:u w:val="single"/>
        </w:rPr>
        <w:t xml:space="preserve">Criticising work </w:t>
      </w:r>
      <w:r w:rsidRPr="00023216">
        <w:rPr>
          <w:rFonts w:eastAsia="Cambria"/>
          <w:sz w:val="14"/>
        </w:rPr>
        <w:t xml:space="preserve">and work society, aware of their historical contingency, </w:t>
      </w:r>
      <w:r w:rsidRPr="00023216">
        <w:rPr>
          <w:rFonts w:eastAsia="Cambria"/>
          <w:highlight w:val="yellow"/>
          <w:u w:val="single"/>
        </w:rPr>
        <w:t>implies</w:t>
      </w:r>
      <w:r w:rsidRPr="00023216">
        <w:rPr>
          <w:rFonts w:eastAsia="Cambria"/>
          <w:u w:val="single"/>
        </w:rPr>
        <w:t xml:space="preserve"> the potential for an </w:t>
      </w:r>
      <w:r w:rsidRPr="00023216">
        <w:rPr>
          <w:rFonts w:eastAsia="Cambria"/>
          <w:b/>
          <w:iCs/>
          <w:highlight w:val="yellow"/>
          <w:u w:val="single"/>
        </w:rPr>
        <w:t>emancipatory transformation of industrial society</w:t>
      </w:r>
      <w:r w:rsidRPr="00023216">
        <w:rPr>
          <w:rFonts w:eastAsia="Cambria"/>
          <w:u w:val="single"/>
        </w:rPr>
        <w:t xml:space="preserve">. The focus is thereby </w:t>
      </w:r>
      <w:r w:rsidRPr="00023216">
        <w:rPr>
          <w:rFonts w:eastAsia="Cambria"/>
          <w:b/>
          <w:iCs/>
          <w:highlight w:val="yellow"/>
          <w:u w:val="single"/>
        </w:rPr>
        <w:t xml:space="preserve">not </w:t>
      </w:r>
      <w:r w:rsidRPr="00023216">
        <w:rPr>
          <w:rFonts w:eastAsia="Cambria"/>
          <w:b/>
          <w:iCs/>
          <w:u w:val="single"/>
        </w:rPr>
        <w:t xml:space="preserve">necessarily on </w:t>
      </w:r>
      <w:r w:rsidRPr="00023216">
        <w:rPr>
          <w:rFonts w:eastAsia="Cambria"/>
          <w:b/>
          <w:iCs/>
          <w:highlight w:val="yellow"/>
          <w:u w:val="single"/>
        </w:rPr>
        <w:t>abolishing work</w:t>
      </w:r>
      <w:r w:rsidRPr="00023216">
        <w:rPr>
          <w:rFonts w:eastAsia="Cambria"/>
          <w:u w:val="single"/>
        </w:rPr>
        <w:t xml:space="preserve"> tout-court, </w:t>
      </w:r>
      <w:r w:rsidRPr="00023216">
        <w:rPr>
          <w:rFonts w:eastAsia="Cambria"/>
          <w:highlight w:val="yellow"/>
          <w:u w:val="single"/>
        </w:rPr>
        <w:t>but</w:t>
      </w:r>
      <w:r w:rsidRPr="00023216">
        <w:rPr>
          <w:rFonts w:eastAsia="Cambria"/>
          <w:u w:val="single"/>
        </w:rPr>
        <w:t xml:space="preserve"> rather on pointing out and </w:t>
      </w:r>
      <w:r w:rsidRPr="00023216">
        <w:rPr>
          <w:rFonts w:eastAsia="Cambria"/>
          <w:b/>
          <w:iCs/>
          <w:highlight w:val="yellow"/>
          <w:u w:val="single"/>
        </w:rPr>
        <w:t>questioning its relentless centrality</w:t>
      </w:r>
      <w:r w:rsidRPr="00023216">
        <w:rPr>
          <w:rFonts w:eastAsia="Cambria"/>
          <w:sz w:val="14"/>
        </w:rPr>
        <w:t xml:space="preserve"> </w:t>
      </w:r>
      <w:r w:rsidRPr="00023216">
        <w:rPr>
          <w:rFonts w:eastAsia="Cambria"/>
          <w:u w:val="single"/>
        </w:rPr>
        <w:t xml:space="preserve">and </w:t>
      </w:r>
      <w:r w:rsidRPr="00023216">
        <w:rPr>
          <w:rFonts w:eastAsia="Cambria"/>
          <w:highlight w:val="yellow"/>
          <w:u w:val="single"/>
        </w:rPr>
        <w:t>asking</w:t>
      </w:r>
      <w:r w:rsidRPr="00023216">
        <w:rPr>
          <w:rFonts w:eastAsia="Cambria"/>
          <w:u w:val="single"/>
        </w:rPr>
        <w:t xml:space="preserve"> </w:t>
      </w:r>
      <w:r w:rsidRPr="00023216">
        <w:rPr>
          <w:rFonts w:eastAsia="Cambria"/>
          <w:highlight w:val="yellow"/>
          <w:u w:val="single"/>
        </w:rPr>
        <w:t xml:space="preserve">what </w:t>
      </w:r>
      <w:r w:rsidRPr="00023216">
        <w:rPr>
          <w:rFonts w:eastAsia="Cambria"/>
          <w:u w:val="single"/>
        </w:rPr>
        <w:t xml:space="preserve">a more desirable, free and </w:t>
      </w:r>
      <w:r w:rsidRPr="00023216">
        <w:rPr>
          <w:rFonts w:eastAsia="Cambria"/>
          <w:b/>
          <w:iCs/>
          <w:highlight w:val="yellow"/>
          <w:u w:val="single"/>
        </w:rPr>
        <w:t>sustainable society might look like</w:t>
      </w:r>
      <w:r w:rsidRPr="00023216">
        <w:rPr>
          <w:rFonts w:eastAsia="Cambria"/>
          <w:sz w:val="14"/>
          <w:highlight w:val="yellow"/>
        </w:rPr>
        <w:t>;</w:t>
      </w:r>
      <w:r w:rsidRPr="00023216">
        <w:rPr>
          <w:rFonts w:eastAsia="Cambria"/>
          <w:sz w:val="14"/>
        </w:rPr>
        <w:t xml:space="preserve"> a society </w:t>
      </w:r>
      <w:r w:rsidRPr="00023216">
        <w:rPr>
          <w:rFonts w:eastAsia="Cambria"/>
          <w:highlight w:val="yellow"/>
          <w:u w:val="single"/>
        </w:rPr>
        <w:t xml:space="preserve">in which work is </w:t>
      </w:r>
      <w:r w:rsidRPr="00023216">
        <w:rPr>
          <w:rFonts w:eastAsia="Cambria"/>
          <w:b/>
          <w:iCs/>
          <w:highlight w:val="yellow"/>
          <w:u w:val="single"/>
        </w:rPr>
        <w:t xml:space="preserve">no longer </w:t>
      </w:r>
      <w:r w:rsidRPr="00023216">
        <w:rPr>
          <w:rFonts w:eastAsia="Cambria"/>
          <w:b/>
          <w:iCs/>
          <w:u w:val="single"/>
        </w:rPr>
        <w:t xml:space="preserve">the </w:t>
      </w:r>
      <w:r w:rsidRPr="00023216">
        <w:rPr>
          <w:rFonts w:eastAsia="Cambria"/>
          <w:b/>
          <w:iCs/>
          <w:highlight w:val="yellow"/>
          <w:u w:val="single"/>
        </w:rPr>
        <w:t xml:space="preserve">pivotal </w:t>
      </w:r>
      <w:r w:rsidRPr="00023216">
        <w:rPr>
          <w:rFonts w:eastAsia="Cambria"/>
          <w:b/>
          <w:iCs/>
          <w:u w:val="single"/>
        </w:rPr>
        <w:t>point of social organisation and ideological orientation,</w:t>
      </w:r>
      <w:r w:rsidRPr="00023216">
        <w:rPr>
          <w:rFonts w:eastAsia="Cambria"/>
          <w:sz w:val="14"/>
        </w:rPr>
        <w:t xml:space="preserve"> including all questions and debates around this objective (Chamberlain 2018; Frayne 2015a; Weeks 2011).</w:t>
      </w:r>
    </w:p>
    <w:p w14:paraId="32B0C55F" w14:textId="77777777" w:rsidR="00C47FE9" w:rsidRPr="00023216" w:rsidRDefault="00C47FE9" w:rsidP="00C47FE9">
      <w:pPr>
        <w:rPr>
          <w:rFonts w:eastAsia="Cambria"/>
          <w:sz w:val="14"/>
        </w:rPr>
      </w:pPr>
      <w:r w:rsidRPr="00023216">
        <w:rPr>
          <w:rFonts w:eastAsia="Cambria"/>
          <w:sz w:val="14"/>
        </w:rPr>
        <w:t xml:space="preserve">As a relatively new and dynamically developing approach, postwork is, despite similar political claims, not uniform in its reasoning. </w:t>
      </w:r>
      <w:r w:rsidRPr="00023216">
        <w:rPr>
          <w:rFonts w:eastAsia="Cambria"/>
          <w:u w:val="single"/>
        </w:rPr>
        <w:t>Some</w:t>
      </w:r>
      <w:r w:rsidRPr="00023216">
        <w:rPr>
          <w:rFonts w:eastAsia="Cambria"/>
          <w:sz w:val="14"/>
        </w:rPr>
        <w:t xml:space="preserve">, </w:t>
      </w:r>
      <w:r w:rsidRPr="00023216">
        <w:rPr>
          <w:rFonts w:eastAsia="Cambria"/>
          <w:u w:val="single"/>
        </w:rPr>
        <w:t>drawing on the classical ‘end-of-work’ argument</w:t>
      </w:r>
      <w:r w:rsidRPr="00023216">
        <w:rPr>
          <w:rFonts w:eastAsia="Cambria"/>
          <w:sz w:val="14"/>
        </w:rPr>
        <w:t xml:space="preserve"> (Frayne 2016), </w:t>
      </w:r>
      <w:r w:rsidRPr="00023216">
        <w:rPr>
          <w:rFonts w:eastAsia="Cambria"/>
          <w:u w:val="single"/>
        </w:rPr>
        <w:t>assume an imminent technology-induced massive rise in unemployment.</w:t>
      </w:r>
      <w:r w:rsidRPr="00023216">
        <w:rPr>
          <w:rFonts w:eastAsia="Cambria"/>
          <w:sz w:val="14"/>
        </w:rPr>
        <w:t xml:space="preserve"> This is welcomed as an opportunity to reduce and ultimately abolish work to liberate humankind (Srnicek and Williams 2015). </w:t>
      </w:r>
      <w:r w:rsidRPr="00023216">
        <w:rPr>
          <w:rFonts w:eastAsia="Cambria"/>
          <w:u w:val="single"/>
        </w:rPr>
        <w:t xml:space="preserve">Others emphasise </w:t>
      </w:r>
      <w:r w:rsidRPr="00023216">
        <w:rPr>
          <w:rFonts w:eastAsia="Cambria"/>
          <w:sz w:val="14"/>
        </w:rPr>
        <w:t xml:space="preserve">the remarkable fact </w:t>
      </w:r>
      <w:r w:rsidRPr="00023216">
        <w:rPr>
          <w:rFonts w:eastAsia="Cambria"/>
          <w:u w:val="single"/>
        </w:rPr>
        <w:t>that</w:t>
      </w:r>
      <w:r w:rsidRPr="00023216">
        <w:rPr>
          <w:rFonts w:eastAsia="Cambria"/>
          <w:sz w:val="14"/>
        </w:rPr>
        <w:t xml:space="preserve"> throughout the past two centuries </w:t>
      </w:r>
      <w:r w:rsidRPr="00023216">
        <w:rPr>
          <w:rFonts w:eastAsia="Cambria"/>
          <w:u w:val="single"/>
        </w:rPr>
        <w:t>technological development has not challenged the centrality of work in modern lives,</w:t>
      </w:r>
      <w:r w:rsidRPr="00023216">
        <w:rPr>
          <w:rFonts w:eastAsia="Cambria"/>
          <w:sz w:val="14"/>
        </w:rPr>
        <w:t xml:space="preserve"> despite the prospect that technological change would allow for much shorter working hours (e.g., Keynes 1930). This has not materialised due to the requirements of a work-centred, work-dependent society. On the contrary, </w:t>
      </w:r>
      <w:r w:rsidRPr="00023216">
        <w:rPr>
          <w:rFonts w:eastAsia="Cambria"/>
          <w:u w:val="single"/>
        </w:rPr>
        <w:t>work has become more central to modern societies.</w:t>
      </w:r>
      <w:r w:rsidRPr="00023216">
        <w:rPr>
          <w:rFonts w:eastAsia="Cambria"/>
          <w:sz w:val="14"/>
        </w:rPr>
        <w:t xml:space="preserve"> These deeper structural and cultural aspects and dependencies seem to remain unaffected by technological trends (Paulsen 2017; Weeks 2011).</w:t>
      </w:r>
    </w:p>
    <w:p w14:paraId="4290A16E" w14:textId="77777777" w:rsidR="00C47FE9" w:rsidRPr="00023216" w:rsidRDefault="00C47FE9" w:rsidP="00C47FE9">
      <w:pPr>
        <w:rPr>
          <w:rFonts w:eastAsia="Cambria"/>
          <w:sz w:val="14"/>
        </w:rPr>
      </w:pPr>
      <w:r w:rsidRPr="00023216">
        <w:rPr>
          <w:rFonts w:eastAsia="Cambria"/>
          <w:sz w:val="14"/>
        </w:rPr>
        <w:t>The ecological case for postwork</w:t>
      </w:r>
    </w:p>
    <w:p w14:paraId="418DE396" w14:textId="77777777" w:rsidR="00C47FE9" w:rsidRPr="00023216" w:rsidRDefault="00C47FE9" w:rsidP="00C47FE9">
      <w:pPr>
        <w:rPr>
          <w:rFonts w:eastAsia="Cambria"/>
          <w:sz w:val="14"/>
        </w:rPr>
      </w:pPr>
      <w:r w:rsidRPr="00023216">
        <w:rPr>
          <w:rFonts w:eastAsia="Cambria"/>
          <w:sz w:val="14"/>
        </w:rPr>
        <w:t xml:space="preserve">The perspective of </w:t>
      </w:r>
      <w:r w:rsidRPr="00023216">
        <w:rPr>
          <w:rFonts w:eastAsia="Cambria"/>
          <w:u w:val="single"/>
        </w:rPr>
        <w:t>postwork</w:t>
      </w:r>
      <w:r w:rsidRPr="00023216">
        <w:rPr>
          <w:rFonts w:eastAsia="Cambria"/>
          <w:sz w:val="14"/>
        </w:rPr>
        <w:t xml:space="preserve">/critiques of work </w:t>
      </w:r>
      <w:r w:rsidRPr="00023216">
        <w:rPr>
          <w:rFonts w:eastAsia="Cambria"/>
          <w:u w:val="single"/>
        </w:rPr>
        <w:t xml:space="preserve">may enrich sustainability debates </w:t>
      </w:r>
      <w:r w:rsidRPr="00023216">
        <w:rPr>
          <w:rFonts w:eastAsia="Cambria"/>
          <w:sz w:val="14"/>
        </w:rPr>
        <w:t xml:space="preserve">in many ways; here, </w:t>
      </w:r>
      <w:r w:rsidRPr="00023216">
        <w:rPr>
          <w:rFonts w:eastAsia="Cambria"/>
          <w:u w:val="single"/>
        </w:rPr>
        <w:t>our focus is again on ecological concerns</w:t>
      </w:r>
      <w:r w:rsidRPr="00023216">
        <w:rPr>
          <w:rFonts w:eastAsia="Cambria"/>
          <w:sz w:val="14"/>
        </w:rPr>
        <w:t xml:space="preserve">. First, </w:t>
      </w:r>
      <w:r w:rsidRPr="00023216">
        <w:rPr>
          <w:rFonts w:eastAsia="Cambria"/>
          <w:highlight w:val="yellow"/>
          <w:u w:val="single"/>
        </w:rPr>
        <w:t>postwork offers</w:t>
      </w:r>
      <w:r w:rsidRPr="00023216">
        <w:rPr>
          <w:rFonts w:eastAsia="Cambria"/>
          <w:u w:val="single"/>
        </w:rPr>
        <w:t xml:space="preserve"> a much needed </w:t>
      </w:r>
      <w:r w:rsidRPr="00023216">
        <w:rPr>
          <w:rFonts w:eastAsia="Cambria"/>
          <w:b/>
          <w:iCs/>
          <w:highlight w:val="yellow"/>
          <w:u w:val="single"/>
        </w:rPr>
        <w:t xml:space="preserve">change in </w:t>
      </w:r>
      <w:r w:rsidRPr="00023216">
        <w:rPr>
          <w:rFonts w:eastAsia="Cambria"/>
          <w:b/>
          <w:iCs/>
          <w:u w:val="single"/>
        </w:rPr>
        <w:t xml:space="preserve">focus in </w:t>
      </w:r>
      <w:r w:rsidRPr="00023216">
        <w:rPr>
          <w:rFonts w:eastAsia="Cambria"/>
          <w:b/>
          <w:iCs/>
          <w:highlight w:val="yellow"/>
          <w:u w:val="single"/>
        </w:rPr>
        <w:t xml:space="preserve">sustainability </w:t>
      </w:r>
      <w:r w:rsidRPr="00023216">
        <w:rPr>
          <w:rFonts w:eastAsia="Cambria"/>
          <w:b/>
          <w:iCs/>
          <w:u w:val="single"/>
        </w:rPr>
        <w:t>debates</w:t>
      </w:r>
      <w:r w:rsidRPr="00023216">
        <w:rPr>
          <w:rFonts w:eastAsia="Cambria"/>
          <w:sz w:val="14"/>
        </w:rPr>
        <w:t xml:space="preserve">, </w:t>
      </w:r>
      <w:r w:rsidRPr="00023216">
        <w:rPr>
          <w:rFonts w:eastAsia="Cambria"/>
          <w:highlight w:val="yellow"/>
          <w:u w:val="single"/>
        </w:rPr>
        <w:t>away from</w:t>
      </w:r>
      <w:r w:rsidRPr="00023216">
        <w:rPr>
          <w:rFonts w:eastAsia="Cambria"/>
          <w:u w:val="single"/>
        </w:rPr>
        <w:t xml:space="preserve"> narrow critiques of individual consumption </w:t>
      </w:r>
      <w:r w:rsidRPr="00023216">
        <w:rPr>
          <w:rFonts w:eastAsia="Cambria"/>
          <w:b/>
          <w:iCs/>
          <w:u w:val="single"/>
        </w:rPr>
        <w:t xml:space="preserve">and the </w:t>
      </w:r>
      <w:r w:rsidRPr="00023216">
        <w:rPr>
          <w:rFonts w:eastAsia="Cambria"/>
          <w:b/>
          <w:iCs/>
          <w:highlight w:val="yellow"/>
          <w:u w:val="single"/>
        </w:rPr>
        <w:t>overemphasis on ‘green jobs’,</w:t>
      </w:r>
      <w:r w:rsidRPr="00023216">
        <w:rPr>
          <w:rFonts w:eastAsia="Cambria"/>
          <w:sz w:val="14"/>
          <w:highlight w:val="yellow"/>
        </w:rPr>
        <w:t xml:space="preserve"> </w:t>
      </w:r>
      <w:r w:rsidRPr="00023216">
        <w:rPr>
          <w:rFonts w:eastAsia="Cambria"/>
          <w:highlight w:val="yellow"/>
          <w:u w:val="single"/>
        </w:rPr>
        <w:t>towards understanding work as one central cause of sustained societal unsustainability</w:t>
      </w:r>
      <w:r w:rsidRPr="00023216">
        <w:rPr>
          <w:rFonts w:eastAsia="Cambria"/>
          <w:sz w:val="14"/>
        </w:rPr>
        <w:t xml:space="preserve">. </w:t>
      </w:r>
      <w:r w:rsidRPr="00023216">
        <w:rPr>
          <w:rFonts w:eastAsia="Cambria"/>
          <w:u w:val="single"/>
        </w:rPr>
        <w:t xml:space="preserve">Postwork directs the focus towards </w:t>
      </w:r>
      <w:r w:rsidRPr="00023216">
        <w:rPr>
          <w:rFonts w:eastAsia="Cambria"/>
          <w:b/>
          <w:iCs/>
          <w:u w:val="single"/>
        </w:rPr>
        <w:t>crucial overlooked issues</w:t>
      </w:r>
      <w:r w:rsidRPr="00023216">
        <w:rPr>
          <w:rFonts w:eastAsia="Cambria"/>
          <w:sz w:val="14"/>
        </w:rPr>
        <w:t xml:space="preserve">, </w:t>
      </w:r>
      <w:r w:rsidRPr="00023216">
        <w:rPr>
          <w:rFonts w:eastAsia="Cambria"/>
          <w:u w:val="single"/>
        </w:rPr>
        <w:t>e.g. the ways in which work is ecologically harmful, or which problems arise due to the social and cultural significance of modern-day work</w:t>
      </w:r>
      <w:r w:rsidRPr="00023216">
        <w:rPr>
          <w:rFonts w:eastAsia="Cambria"/>
          <w:sz w:val="14"/>
        </w:rPr>
        <w:t xml:space="preserve">, </w:t>
      </w:r>
      <w:r w:rsidRPr="00023216">
        <w:rPr>
          <w:rFonts w:eastAsia="Cambria"/>
          <w:b/>
          <w:iCs/>
          <w:highlight w:val="yellow"/>
          <w:u w:val="single"/>
        </w:rPr>
        <w:t>including existential dependencies on it.</w:t>
      </w:r>
      <w:r w:rsidRPr="00023216">
        <w:rPr>
          <w:rFonts w:eastAsia="Cambria"/>
          <w:sz w:val="14"/>
        </w:rPr>
        <w:t xml:space="preserve"> </w:t>
      </w:r>
      <w:r w:rsidRPr="00023216">
        <w:rPr>
          <w:rFonts w:eastAsia="Cambria"/>
          <w:u w:val="single"/>
        </w:rPr>
        <w:t xml:space="preserve">Postwork seeks to </w:t>
      </w:r>
      <w:r w:rsidRPr="00023216">
        <w:rPr>
          <w:rFonts w:eastAsia="Cambria"/>
          <w:b/>
          <w:iCs/>
          <w:u w:val="single"/>
        </w:rPr>
        <w:t>re-politicise work</w:t>
      </w:r>
      <w:r w:rsidRPr="00023216">
        <w:rPr>
          <w:rFonts w:eastAsia="Cambria"/>
          <w:sz w:val="14"/>
        </w:rPr>
        <w:t xml:space="preserve">, </w:t>
      </w:r>
      <w:r w:rsidRPr="00023216">
        <w:rPr>
          <w:rFonts w:eastAsia="Cambria"/>
          <w:u w:val="single"/>
        </w:rPr>
        <w:t>recognising that its conception and societal organisation are social constructs and therefore political, and must accordingly be open to debate</w:t>
      </w:r>
      <w:r w:rsidRPr="00023216">
        <w:rPr>
          <w:rFonts w:eastAsia="Cambria"/>
          <w:sz w:val="14"/>
        </w:rPr>
        <w:t xml:space="preserve"> (Weeks 2011). </w:t>
      </w:r>
      <w:r w:rsidRPr="00023216">
        <w:rPr>
          <w:rFonts w:eastAsia="Cambria"/>
          <w:u w:val="single"/>
        </w:rPr>
        <w:t>This opens conceptual space and enables open-minded debates</w:t>
      </w:r>
      <w:r w:rsidRPr="00023216">
        <w:rPr>
          <w:rFonts w:eastAsia="Cambria"/>
          <w:sz w:val="14"/>
        </w:rPr>
        <w:t xml:space="preserve"> </w:t>
      </w:r>
      <w:r w:rsidRPr="00023216">
        <w:rPr>
          <w:rFonts w:eastAsia="Cambria"/>
          <w:u w:val="single"/>
        </w:rPr>
        <w:t>about the meaning, value and purpose of work: what kind of work is, for individuals, society and the biosphere as a whole, meaningful, pointless, or outright harmful</w:t>
      </w:r>
      <w:r w:rsidRPr="00023216">
        <w:rPr>
          <w:rFonts w:eastAsia="Cambria"/>
          <w:sz w:val="14"/>
        </w:rPr>
        <w:t xml:space="preserve"> (Graeber 2018)?</w:t>
      </w:r>
    </w:p>
    <w:p w14:paraId="7B60B72C" w14:textId="77777777" w:rsidR="00C47FE9" w:rsidRPr="00023216" w:rsidRDefault="00C47FE9" w:rsidP="00C47FE9">
      <w:pPr>
        <w:rPr>
          <w:rFonts w:eastAsia="Cambria"/>
          <w:sz w:val="14"/>
        </w:rPr>
      </w:pPr>
      <w:r w:rsidRPr="00023216">
        <w:rPr>
          <w:rFonts w:eastAsia="Cambria"/>
          <w:sz w:val="14"/>
        </w:rPr>
        <w:t xml:space="preserve">Such </w:t>
      </w:r>
      <w:r w:rsidRPr="00023216">
        <w:rPr>
          <w:rFonts w:eastAsia="Cambria"/>
          <w:u w:val="single"/>
        </w:rPr>
        <w:t>debates and enhanced understanding about the means and ends of work,</w:t>
      </w:r>
      <w:r w:rsidRPr="00023216">
        <w:rPr>
          <w:rFonts w:eastAsia="Cambria"/>
          <w:sz w:val="14"/>
        </w:rPr>
        <w:t xml:space="preserve"> and the range of problems associated with it, would be important in several regards. </w:t>
      </w:r>
      <w:r w:rsidRPr="00023216">
        <w:rPr>
          <w:rFonts w:eastAsia="Cambria"/>
          <w:u w:val="single"/>
        </w:rPr>
        <w:t xml:space="preserve">In ecological regard it facilitates the ecologically necessary, substantial reduction of work, production and consumption </w:t>
      </w:r>
      <w:r w:rsidRPr="00023216">
        <w:rPr>
          <w:rFonts w:eastAsia="Cambria"/>
          <w:sz w:val="14"/>
        </w:rPr>
        <w:t xml:space="preserve">(Frey 2019; Haberl et al. 2009). Reducing work/working hours is one of the key premises of postwork, aiming at de-centring and de-normalising work, and releasing time, energy and creativity for purposes other than work (Coote 2013). </w:t>
      </w:r>
      <w:r w:rsidRPr="00023216">
        <w:rPr>
          <w:rFonts w:eastAsia="Cambria"/>
          <w:u w:val="single"/>
        </w:rPr>
        <w:t>From an ecological perspective, reducing</w:t>
      </w:r>
      <w:r w:rsidRPr="00023216">
        <w:rPr>
          <w:rFonts w:eastAsia="Cambria"/>
          <w:sz w:val="14"/>
        </w:rPr>
        <w:t xml:space="preserve"> the amount of </w:t>
      </w:r>
      <w:r w:rsidRPr="00023216">
        <w:rPr>
          <w:rFonts w:eastAsia="Cambria"/>
          <w:u w:val="single"/>
        </w:rPr>
        <w:t>work would reduce the dependency on a commodity-intensive mode of living</w:t>
      </w:r>
      <w:r w:rsidRPr="00023216">
        <w:rPr>
          <w:rFonts w:eastAsia="Cambria"/>
          <w:sz w:val="14"/>
        </w:rPr>
        <w:t xml:space="preserve">, and allow space for more sustainable practices (Frayne 2016). </w:t>
      </w:r>
      <w:r w:rsidRPr="00023216">
        <w:rPr>
          <w:rFonts w:eastAsia="Cambria"/>
          <w:u w:val="single"/>
        </w:rPr>
        <w:t>Reducing work would also help mitigate all other work-induced environmental pressures</w:t>
      </w:r>
      <w:r w:rsidRPr="00023216">
        <w:rPr>
          <w:rFonts w:eastAsia="Cambria"/>
          <w:sz w:val="14"/>
        </w:rPr>
        <w:t xml:space="preserve"> described above, especially the ‘Scale factor’ (Knight, Rosa, and Schor 2013), i.e. the amount of resources and energy consumed, and waste, including emissions, created through work. </w:t>
      </w:r>
      <w:r w:rsidRPr="00023216">
        <w:rPr>
          <w:rFonts w:eastAsia="Cambria"/>
          <w:u w:val="single"/>
        </w:rPr>
        <w:t>A postwork approach facilitates debate on the politics of ecological</w:t>
      </w:r>
      <w:r w:rsidRPr="00023216">
        <w:rPr>
          <w:rFonts w:eastAsia="Cambria"/>
          <w:sz w:val="14"/>
        </w:rPr>
        <w:t xml:space="preserve"> </w:t>
      </w:r>
      <w:r w:rsidRPr="00023216">
        <w:rPr>
          <w:rFonts w:eastAsia="Cambria"/>
          <w:u w:val="single"/>
        </w:rPr>
        <w:t>work reduction which entails difficult question</w:t>
      </w:r>
      <w:r w:rsidRPr="00023216">
        <w:rPr>
          <w:rFonts w:eastAsia="Cambria"/>
          <w:sz w:val="14"/>
        </w:rPr>
        <w:t xml:space="preserve">s: for example, </w:t>
      </w:r>
      <w:r w:rsidRPr="00023216">
        <w:rPr>
          <w:rFonts w:eastAsia="Cambria"/>
          <w:u w:val="single"/>
        </w:rPr>
        <w:t>which industries and fields of employment are to be phased out?</w:t>
      </w:r>
      <w:r w:rsidRPr="00023216">
        <w:rPr>
          <w:rFonts w:eastAsia="Cambria"/>
          <w:sz w:val="14"/>
        </w:rPr>
        <w:t xml:space="preserve"> Which fields will need to be favoured and upon what grounds? </w:t>
      </w:r>
      <w:r w:rsidRPr="00023216">
        <w:rPr>
          <w:rFonts w:eastAsia="Cambria"/>
          <w:u w:val="single"/>
        </w:rPr>
        <w:t>Which kinds of work in which sectors are socially important and should therefore be organised differently</w:t>
      </w:r>
      <w:r w:rsidRPr="00023216">
        <w:rPr>
          <w:rFonts w:eastAsia="Cambria"/>
          <w:sz w:val="14"/>
        </w:rPr>
        <w:t xml:space="preserve">, especially when altering the energy basis of work due to climate change mitigation which implies decentralised, locally specific, intermittent and less concentrated energy sources (Malm 2013)? </w:t>
      </w:r>
      <w:r w:rsidRPr="00023216">
        <w:rPr>
          <w:rFonts w:eastAsia="Cambria"/>
          <w:highlight w:val="yellow"/>
          <w:u w:val="single"/>
        </w:rPr>
        <w:t>These questions are decisive fo</w:t>
      </w:r>
      <w:r w:rsidRPr="00023216">
        <w:rPr>
          <w:rFonts w:eastAsia="Cambria"/>
          <w:u w:val="single"/>
        </w:rPr>
        <w:t>r future (un-)</w:t>
      </w:r>
      <w:r w:rsidRPr="00023216">
        <w:rPr>
          <w:rFonts w:eastAsia="Cambria"/>
          <w:highlight w:val="yellow"/>
          <w:u w:val="single"/>
        </w:rPr>
        <w:t>sustainability</w:t>
      </w:r>
      <w:r w:rsidRPr="00023216">
        <w:rPr>
          <w:rFonts w:eastAsia="Cambria"/>
          <w:u w:val="single"/>
        </w:rPr>
        <w:t xml:space="preserve">, and </w:t>
      </w:r>
      <w:r w:rsidRPr="00023216">
        <w:rPr>
          <w:rFonts w:eastAsia="Cambria"/>
          <w:highlight w:val="yellow"/>
          <w:u w:val="single"/>
        </w:rPr>
        <w:t>yet</w:t>
      </w:r>
      <w:r w:rsidRPr="00023216">
        <w:rPr>
          <w:rFonts w:eastAsia="Cambria"/>
          <w:u w:val="single"/>
        </w:rPr>
        <w:t xml:space="preserve"> serious </w:t>
      </w:r>
      <w:r w:rsidRPr="00023216">
        <w:rPr>
          <w:rFonts w:eastAsia="Cambria"/>
          <w:highlight w:val="yellow"/>
          <w:u w:val="single"/>
        </w:rPr>
        <w:t xml:space="preserve">attempts at </w:t>
      </w:r>
      <w:r w:rsidRPr="00023216">
        <w:rPr>
          <w:rFonts w:eastAsia="Cambria"/>
          <w:highlight w:val="yellow"/>
          <w:u w:val="single"/>
        </w:rPr>
        <w:lastRenderedPageBreak/>
        <w:t>a solution are</w:t>
      </w:r>
      <w:r w:rsidRPr="00023216">
        <w:rPr>
          <w:rFonts w:eastAsia="Cambria"/>
          <w:u w:val="single"/>
        </w:rPr>
        <w:t xml:space="preserve"> presently </w:t>
      </w:r>
      <w:r w:rsidRPr="00023216">
        <w:rPr>
          <w:rFonts w:eastAsia="Cambria"/>
          <w:highlight w:val="yellow"/>
          <w:u w:val="single"/>
        </w:rPr>
        <w:t>forestalled by</w:t>
      </w:r>
      <w:r w:rsidRPr="00023216">
        <w:rPr>
          <w:rFonts w:eastAsia="Cambria"/>
          <w:u w:val="single"/>
        </w:rPr>
        <w:t xml:space="preserve"> the </w:t>
      </w:r>
      <w:r w:rsidRPr="00023216">
        <w:rPr>
          <w:rFonts w:eastAsia="Cambria"/>
          <w:b/>
          <w:iCs/>
          <w:highlight w:val="yellow"/>
          <w:u w:val="single"/>
        </w:rPr>
        <w:t>unquestioned sanctity that</w:t>
      </w:r>
      <w:r w:rsidRPr="00023216">
        <w:rPr>
          <w:rFonts w:eastAsia="Cambria"/>
          <w:b/>
          <w:iCs/>
          <w:u w:val="single"/>
        </w:rPr>
        <w:t xml:space="preserve"> work</w:t>
      </w:r>
      <w:r w:rsidRPr="00023216">
        <w:rPr>
          <w:rFonts w:eastAsia="Cambria"/>
          <w:b/>
          <w:iCs/>
          <w:highlight w:val="yellow"/>
          <w:u w:val="single"/>
        </w:rPr>
        <w:t>, ‘jobs’</w:t>
      </w:r>
      <w:r w:rsidRPr="00023216">
        <w:rPr>
          <w:rFonts w:eastAsia="Cambria"/>
          <w:b/>
          <w:iCs/>
          <w:u w:val="single"/>
        </w:rPr>
        <w:t xml:space="preserve"> or ‘full employment’ </w:t>
      </w:r>
      <w:r w:rsidRPr="00023216">
        <w:rPr>
          <w:rFonts w:eastAsia="Cambria"/>
          <w:b/>
          <w:iCs/>
          <w:highlight w:val="yellow"/>
          <w:u w:val="single"/>
        </w:rPr>
        <w:t>enjoy</w:t>
      </w:r>
      <w:r w:rsidRPr="00023216">
        <w:rPr>
          <w:rFonts w:eastAsia="Cambria"/>
          <w:sz w:val="14"/>
        </w:rPr>
        <w:t xml:space="preserve"> (Frayne 2015b).</w:t>
      </w:r>
    </w:p>
    <w:p w14:paraId="48601057" w14:textId="77777777" w:rsidR="00C47FE9" w:rsidRPr="00023216" w:rsidRDefault="00C47FE9" w:rsidP="00C47FE9">
      <w:pPr>
        <w:rPr>
          <w:rFonts w:eastAsia="Cambria"/>
          <w:b/>
          <w:iCs/>
          <w:u w:val="single"/>
          <w:bdr w:val="single" w:sz="12" w:space="0" w:color="auto"/>
        </w:rPr>
      </w:pPr>
      <w:r w:rsidRPr="00023216">
        <w:rPr>
          <w:rFonts w:eastAsia="Cambria"/>
          <w:u w:val="single"/>
        </w:rPr>
        <w:t xml:space="preserve">Postwork is also conducive to rethinking the organisation of work. </w:t>
      </w:r>
      <w:r w:rsidRPr="00023216">
        <w:rPr>
          <w:rFonts w:eastAsia="Cambria"/>
          <w:highlight w:val="yellow"/>
          <w:u w:val="single"/>
        </w:rPr>
        <w:t>There are</w:t>
      </w:r>
      <w:r w:rsidRPr="00023216">
        <w:rPr>
          <w:rFonts w:eastAsia="Cambria"/>
          <w:u w:val="single"/>
        </w:rPr>
        <w:t xml:space="preserve"> plausible </w:t>
      </w:r>
      <w:r w:rsidRPr="00023216">
        <w:rPr>
          <w:rFonts w:eastAsia="Cambria"/>
          <w:highlight w:val="yellow"/>
          <w:u w:val="single"/>
        </w:rPr>
        <w:t>arguments in favour of</w:t>
      </w:r>
      <w:r w:rsidRPr="00023216">
        <w:rPr>
          <w:rFonts w:eastAsia="Cambria"/>
          <w:u w:val="single"/>
        </w:rPr>
        <w:t xml:space="preserve"> new institutions of </w:t>
      </w:r>
      <w:r w:rsidRPr="00023216">
        <w:rPr>
          <w:rFonts w:eastAsia="Cambria"/>
          <w:b/>
          <w:iCs/>
          <w:highlight w:val="yellow"/>
          <w:u w:val="single"/>
        </w:rPr>
        <w:t>democratic control over the economy</w:t>
      </w:r>
      <w:r w:rsidRPr="00023216">
        <w:rPr>
          <w:rFonts w:eastAsia="Cambria"/>
          <w:u w:val="single"/>
        </w:rPr>
        <w:t>,</w:t>
      </w:r>
      <w:r w:rsidRPr="00023216">
        <w:rPr>
          <w:rFonts w:eastAsia="Cambria"/>
          <w:sz w:val="14"/>
        </w:rPr>
        <w:t xml:space="preserve"> i.e. economic democracy (Johanisova and Wolf 2012). </w:t>
      </w:r>
      <w:r w:rsidRPr="00023216">
        <w:rPr>
          <w:rFonts w:eastAsia="Cambria"/>
          <w:u w:val="single"/>
        </w:rPr>
        <w:t>This is urgent and necessary to distribute a very tight remaining carbon budget fairly and wisely</w:t>
      </w:r>
      <w:r w:rsidRPr="00023216">
        <w:rPr>
          <w:rFonts w:eastAsia="Cambria"/>
          <w:sz w:val="14"/>
        </w:rPr>
        <w:t xml:space="preserve"> (IPCC 2018), to keep economic power in check, and </w:t>
      </w:r>
      <w:r w:rsidRPr="00023216">
        <w:rPr>
          <w:rFonts w:eastAsia="Cambria"/>
          <w:u w:val="single"/>
        </w:rPr>
        <w:t>to gain public sovereignty over fundamental economic decisions that are pivotal for (un-)sustainable trajectories</w:t>
      </w:r>
      <w:r w:rsidRPr="00023216">
        <w:rPr>
          <w:rFonts w:eastAsia="Cambria"/>
          <w:sz w:val="14"/>
        </w:rPr>
        <w:t xml:space="preserve"> (Gould, Pellow, and Schnaiberg 2004). </w:t>
      </w:r>
      <w:r w:rsidRPr="00023216">
        <w:rPr>
          <w:rFonts w:eastAsia="Cambria"/>
          <w:u w:val="single"/>
        </w:rPr>
        <w:t xml:space="preserve">An obstacle to this is one institution in particular which is </w:t>
      </w:r>
      <w:r w:rsidRPr="00023216">
        <w:rPr>
          <w:rFonts w:eastAsia="Cambria"/>
          <w:b/>
          <w:iCs/>
          <w:u w:val="single"/>
        </w:rPr>
        <w:t>rarely under close scrutiny</w:t>
      </w:r>
      <w:r w:rsidRPr="00023216">
        <w:rPr>
          <w:rFonts w:eastAsia="Cambria"/>
          <w:sz w:val="14"/>
        </w:rPr>
        <w:t xml:space="preserve">: </w:t>
      </w:r>
      <w:r w:rsidRPr="00023216">
        <w:rPr>
          <w:rFonts w:eastAsia="Cambria"/>
          <w:u w:val="single"/>
        </w:rPr>
        <w:t>the labour market, a social construct linked to the advent of modern work in form of the commodity of labour</w:t>
      </w:r>
      <w:r w:rsidRPr="00023216">
        <w:rPr>
          <w:rFonts w:eastAsia="Cambria"/>
          <w:sz w:val="14"/>
        </w:rPr>
        <w:t xml:space="preserve"> (Applebaum 1992). </w:t>
      </w:r>
      <w:r w:rsidRPr="00023216">
        <w:rPr>
          <w:rFonts w:eastAsia="Cambria"/>
          <w:u w:val="single"/>
        </w:rPr>
        <w:t xml:space="preserve">It is an </w:t>
      </w:r>
      <w:r w:rsidRPr="00023216">
        <w:rPr>
          <w:rFonts w:eastAsia="Cambria"/>
          <w:b/>
          <w:iCs/>
          <w:u w:val="single"/>
        </w:rPr>
        <w:t>undemocratic mechanism</w:t>
      </w:r>
      <w:r w:rsidRPr="00023216">
        <w:rPr>
          <w:rFonts w:eastAsia="Cambria"/>
          <w:sz w:val="14"/>
        </w:rPr>
        <w:t xml:space="preserve">, usually </w:t>
      </w:r>
      <w:r w:rsidRPr="00023216">
        <w:rPr>
          <w:rFonts w:eastAsia="Cambria"/>
          <w:u w:val="single"/>
        </w:rPr>
        <w:t xml:space="preserve">characterised by high levels of </w:t>
      </w:r>
      <w:r w:rsidRPr="00023216">
        <w:rPr>
          <w:rFonts w:eastAsia="Cambria"/>
          <w:b/>
          <w:iCs/>
          <w:u w:val="single"/>
        </w:rPr>
        <w:t>unfreedom and coercion</w:t>
      </w:r>
      <w:r w:rsidRPr="00023216">
        <w:rPr>
          <w:rFonts w:eastAsia="Cambria"/>
          <w:sz w:val="14"/>
        </w:rPr>
        <w:t xml:space="preserve"> (Anderson 2017; Graeber 2018; Paulsen 2015) </w:t>
      </w:r>
      <w:r w:rsidRPr="00023216">
        <w:rPr>
          <w:rFonts w:eastAsia="Cambria"/>
          <w:u w:val="single"/>
        </w:rPr>
        <w:t xml:space="preserve">that allocates waged work in a </w:t>
      </w:r>
      <w:r w:rsidRPr="00023216">
        <w:rPr>
          <w:rFonts w:eastAsia="Cambria"/>
          <w:b/>
          <w:iCs/>
          <w:u w:val="single"/>
        </w:rPr>
        <w:t>competitive mode as an artificially scarce, ‘fictitious’ commodity</w:t>
      </w:r>
      <w:r w:rsidRPr="00023216">
        <w:rPr>
          <w:rFonts w:eastAsia="Cambria"/>
          <w:sz w:val="14"/>
        </w:rPr>
        <w:t xml:space="preserve"> (Polanyi 2001 [1944]). 4 </w:t>
      </w:r>
      <w:r w:rsidRPr="00023216">
        <w:rPr>
          <w:rFonts w:eastAsia="Cambria"/>
          <w:u w:val="single"/>
        </w:rPr>
        <w:t xml:space="preserve">It does so according to availability of money and motives of gain on the part of employers, and appears therefore inappropriate for distributing labour according to </w:t>
      </w:r>
      <w:r w:rsidRPr="00023216">
        <w:rPr>
          <w:rFonts w:eastAsia="Cambria"/>
          <w:b/>
          <w:iCs/>
          <w:u w:val="single"/>
        </w:rPr>
        <w:t>sustainability criteria and related societal needs</w:t>
      </w:r>
      <w:r w:rsidRPr="00023216">
        <w:rPr>
          <w:rFonts w:eastAsia="Cambria"/>
          <w:sz w:val="14"/>
        </w:rPr>
        <w:t xml:space="preserve">. </w:t>
      </w:r>
      <w:r w:rsidRPr="00023216">
        <w:rPr>
          <w:rFonts w:eastAsia="Cambria"/>
          <w:highlight w:val="yellow"/>
          <w:u w:val="single"/>
        </w:rPr>
        <w:t xml:space="preserve">As long as </w:t>
      </w:r>
      <w:r w:rsidRPr="00023216">
        <w:rPr>
          <w:rFonts w:eastAsia="Cambria"/>
          <w:b/>
          <w:iCs/>
          <w:u w:val="single"/>
        </w:rPr>
        <w:t xml:space="preserve">unsustainable and/or </w:t>
      </w:r>
      <w:r w:rsidRPr="00023216">
        <w:rPr>
          <w:rFonts w:eastAsia="Cambria"/>
          <w:b/>
          <w:iCs/>
          <w:highlight w:val="yellow"/>
          <w:u w:val="single"/>
        </w:rPr>
        <w:t>unnecessary jobs are profitable</w:t>
      </w:r>
      <w:r w:rsidRPr="00023216">
        <w:rPr>
          <w:rFonts w:eastAsia="Cambria"/>
          <w:b/>
          <w:iCs/>
          <w:u w:val="single"/>
        </w:rPr>
        <w:t xml:space="preserve"> </w:t>
      </w:r>
      <w:r w:rsidRPr="00023216">
        <w:rPr>
          <w:rFonts w:eastAsia="Cambria"/>
          <w:sz w:val="14"/>
        </w:rPr>
        <w:t xml:space="preserve">and/or (well-)paid, </w:t>
      </w:r>
      <w:r w:rsidRPr="00023216">
        <w:rPr>
          <w:rFonts w:eastAsia="Cambria"/>
          <w:b/>
          <w:iCs/>
          <w:highlight w:val="yellow"/>
          <w:u w:val="single"/>
        </w:rPr>
        <w:t>they will continue to exist</w:t>
      </w:r>
      <w:r w:rsidRPr="00023216">
        <w:rPr>
          <w:rFonts w:eastAsia="Cambria"/>
          <w:sz w:val="14"/>
        </w:rPr>
        <w:t xml:space="preserve"> (Gorz 1989), </w:t>
      </w:r>
      <w:r w:rsidRPr="00023216">
        <w:rPr>
          <w:rFonts w:eastAsia="Cambria"/>
          <w:b/>
          <w:iCs/>
          <w:u w:val="single"/>
        </w:rPr>
        <w:t xml:space="preserve">just as </w:t>
      </w:r>
      <w:r w:rsidRPr="00023216">
        <w:rPr>
          <w:rFonts w:eastAsia="Cambria"/>
          <w:b/>
          <w:iCs/>
          <w:highlight w:val="yellow"/>
          <w:u w:val="single"/>
        </w:rPr>
        <w:t xml:space="preserve">‘green jobs’ must follow these same criteria </w:t>
      </w:r>
      <w:r w:rsidRPr="00023216">
        <w:rPr>
          <w:rFonts w:eastAsia="Cambria"/>
          <w:b/>
          <w:iCs/>
          <w:u w:val="single"/>
        </w:rPr>
        <w:t>in order to be created.</w:t>
      </w:r>
      <w:r w:rsidRPr="00023216">
        <w:rPr>
          <w:rFonts w:eastAsia="Cambria"/>
          <w:sz w:val="14"/>
        </w:rPr>
        <w:t xml:space="preserve"> </w:t>
      </w:r>
      <w:r w:rsidRPr="00023216">
        <w:rPr>
          <w:rFonts w:eastAsia="Cambria"/>
          <w:u w:val="single"/>
        </w:rPr>
        <w:t>An</w:t>
      </w:r>
      <w:r w:rsidRPr="00023216">
        <w:rPr>
          <w:rFonts w:eastAsia="Cambria"/>
          <w:highlight w:val="yellow"/>
          <w:u w:val="single"/>
        </w:rPr>
        <w:t xml:space="preserve"> </w:t>
      </w:r>
      <w:r w:rsidRPr="00023216">
        <w:rPr>
          <w:rFonts w:eastAsia="Cambria"/>
          <w:b/>
          <w:iCs/>
          <w:highlight w:val="yellow"/>
          <w:u w:val="single"/>
        </w:rPr>
        <w:t>ecological postwork</w:t>
      </w:r>
      <w:r w:rsidRPr="00023216">
        <w:rPr>
          <w:rFonts w:eastAsia="Cambria"/>
          <w:highlight w:val="yellow"/>
          <w:u w:val="single"/>
        </w:rPr>
        <w:t xml:space="preserve"> </w:t>
      </w:r>
      <w:r w:rsidRPr="00023216">
        <w:rPr>
          <w:rFonts w:eastAsia="Cambria"/>
          <w:u w:val="single"/>
        </w:rPr>
        <w:t xml:space="preserve">perspective </w:t>
      </w:r>
      <w:r w:rsidRPr="00023216">
        <w:rPr>
          <w:rFonts w:eastAsia="Cambria"/>
          <w:highlight w:val="yellow"/>
          <w:u w:val="single"/>
        </w:rPr>
        <w:t xml:space="preserve">allows </w:t>
      </w:r>
      <w:r w:rsidRPr="00023216">
        <w:rPr>
          <w:rFonts w:eastAsia="Cambria"/>
          <w:u w:val="single"/>
        </w:rPr>
        <w:t xml:space="preserve">to </w:t>
      </w:r>
      <w:r w:rsidRPr="00023216">
        <w:rPr>
          <w:rFonts w:eastAsia="Cambria"/>
          <w:b/>
          <w:iCs/>
          <w:u w:val="single"/>
        </w:rPr>
        <w:t>question this on ecological grounds</w:t>
      </w:r>
      <w:r w:rsidRPr="00023216">
        <w:rPr>
          <w:rFonts w:eastAsia="Cambria"/>
          <w:u w:val="single"/>
        </w:rPr>
        <w:t>, and it links to</w:t>
      </w:r>
      <w:r w:rsidRPr="00023216">
        <w:rPr>
          <w:rFonts w:eastAsia="Cambria"/>
          <w:highlight w:val="yellow"/>
          <w:u w:val="single"/>
        </w:rPr>
        <w:t xml:space="preserve"> </w:t>
      </w:r>
      <w:r w:rsidRPr="00023216">
        <w:rPr>
          <w:rFonts w:eastAsia="Cambria"/>
          <w:b/>
          <w:iCs/>
          <w:highlight w:val="yellow"/>
          <w:u w:val="single"/>
        </w:rPr>
        <w:t>debates</w:t>
      </w:r>
      <w:r w:rsidRPr="00023216">
        <w:rPr>
          <w:rFonts w:eastAsia="Cambria"/>
          <w:highlight w:val="yellow"/>
          <w:u w:val="single"/>
        </w:rPr>
        <w:t xml:space="preserve"> on </w:t>
      </w:r>
      <w:r w:rsidRPr="00023216">
        <w:rPr>
          <w:rFonts w:eastAsia="Cambria"/>
          <w:b/>
          <w:iCs/>
          <w:highlight w:val="yellow"/>
          <w:u w:val="single"/>
        </w:rPr>
        <w:t>different modes of organising socially necessary work</w:t>
      </w:r>
      <w:r w:rsidRPr="00023216">
        <w:rPr>
          <w:rFonts w:eastAsia="Cambria"/>
          <w:highlight w:val="yellow"/>
          <w:u w:val="single"/>
        </w:rPr>
        <w:t xml:space="preserve">, </w:t>
      </w:r>
      <w:r w:rsidRPr="00023216">
        <w:rPr>
          <w:rFonts w:eastAsia="Cambria"/>
          <w:u w:val="single"/>
        </w:rPr>
        <w:t xml:space="preserve">production and </w:t>
      </w:r>
      <w:r w:rsidRPr="00023216">
        <w:rPr>
          <w:rFonts w:eastAsia="Cambria"/>
          <w:b/>
          <w:iCs/>
          <w:u w:val="single"/>
        </w:rPr>
        <w:t xml:space="preserve">provisioning </w:t>
      </w:r>
      <w:r w:rsidRPr="00023216">
        <w:rPr>
          <w:rFonts w:eastAsia="Cambria"/>
          <w:b/>
          <w:iCs/>
          <w:highlight w:val="yellow"/>
          <w:u w:val="single"/>
        </w:rPr>
        <w:t>in a de-commodified, democratic and sustainable mode.</w:t>
      </w:r>
    </w:p>
    <w:p w14:paraId="285FAF1A" w14:textId="77777777" w:rsidR="00C47FE9" w:rsidRPr="00023216" w:rsidRDefault="00C47FE9" w:rsidP="00C47FE9">
      <w:pPr>
        <w:rPr>
          <w:rFonts w:eastAsia="Cambria"/>
          <w:sz w:val="14"/>
        </w:rPr>
      </w:pPr>
      <w:r w:rsidRPr="00023216">
        <w:rPr>
          <w:rFonts w:eastAsia="Cambria"/>
          <w:sz w:val="14"/>
        </w:rPr>
        <w:t xml:space="preserve">Finally, </w:t>
      </w:r>
      <w:r w:rsidRPr="00023216">
        <w:rPr>
          <w:rFonts w:eastAsia="Cambria"/>
          <w:u w:val="single"/>
        </w:rPr>
        <w:t xml:space="preserve">postwork is helpful for ecological reasons because it </w:t>
      </w:r>
      <w:r w:rsidRPr="00023216">
        <w:rPr>
          <w:rFonts w:eastAsia="Cambria"/>
          <w:b/>
          <w:iCs/>
          <w:u w:val="single"/>
        </w:rPr>
        <w:t>criticises the cultural glorification of ‘hard work’,</w:t>
      </w:r>
      <w:r w:rsidRPr="00023216">
        <w:rPr>
          <w:rFonts w:eastAsia="Cambria"/>
          <w:sz w:val="14"/>
        </w:rPr>
        <w:t xml:space="preserve"> merit </w:t>
      </w:r>
      <w:r w:rsidRPr="00023216">
        <w:rPr>
          <w:rFonts w:eastAsia="Cambria"/>
          <w:u w:val="single"/>
        </w:rPr>
        <w:t>and productivism, and the moral assumption that laziness and inaction are intrinsically bad</w:t>
      </w:r>
      <w:r w:rsidRPr="00023216">
        <w:rPr>
          <w:rFonts w:eastAsia="Cambria"/>
          <w:sz w:val="14"/>
        </w:rPr>
        <w:t xml:space="preserve">, regardless the circumstances. </w:t>
      </w:r>
      <w:r w:rsidRPr="00023216">
        <w:rPr>
          <w:rFonts w:eastAsia="Cambria"/>
          <w:u w:val="single"/>
        </w:rPr>
        <w:t xml:space="preserve">Postwork is about a different mindset which </w:t>
      </w:r>
      <w:r w:rsidRPr="00023216">
        <w:rPr>
          <w:rFonts w:eastAsia="Cambria"/>
          <w:b/>
          <w:iCs/>
          <w:u w:val="single"/>
        </w:rPr>
        <w:t>problematises prevailing productivist attitudes</w:t>
      </w:r>
      <w:r w:rsidRPr="00023216">
        <w:rPr>
          <w:rFonts w:eastAsia="Cambria"/>
          <w:sz w:val="14"/>
        </w:rPr>
        <w:t xml:space="preserve"> </w:t>
      </w:r>
      <w:r w:rsidRPr="00023216">
        <w:rPr>
          <w:rFonts w:eastAsia="Cambria"/>
          <w:u w:val="single"/>
        </w:rPr>
        <w:t>and allows the idea that being lazy or unproductive can be something inherently valuable</w:t>
      </w:r>
      <w:r w:rsidRPr="00023216">
        <w:rPr>
          <w:rFonts w:eastAsia="Cambria"/>
          <w:sz w:val="14"/>
        </w:rPr>
        <w:t xml:space="preserve">. </w:t>
      </w:r>
      <w:r w:rsidRPr="00023216">
        <w:rPr>
          <w:rFonts w:eastAsia="Cambria"/>
          <w:u w:val="single"/>
        </w:rPr>
        <w:t xml:space="preserve">Idleness is conducive to an ecological agenda as </w:t>
      </w:r>
      <w:r w:rsidRPr="00023216">
        <w:rPr>
          <w:rFonts w:eastAsia="Cambria"/>
          <w:b/>
          <w:iCs/>
          <w:highlight w:val="yellow"/>
          <w:u w:val="single"/>
        </w:rPr>
        <w:t>nothing is</w:t>
      </w:r>
      <w:r w:rsidRPr="00023216">
        <w:rPr>
          <w:rFonts w:eastAsia="Cambria"/>
          <w:b/>
          <w:iCs/>
          <w:u w:val="single"/>
        </w:rPr>
        <w:t xml:space="preserve"> evidently </w:t>
      </w:r>
      <w:r w:rsidRPr="00023216">
        <w:rPr>
          <w:rFonts w:eastAsia="Cambria"/>
          <w:b/>
          <w:iCs/>
          <w:highlight w:val="yellow"/>
          <w:u w:val="single"/>
        </w:rPr>
        <w:t>more</w:t>
      </w:r>
      <w:r w:rsidRPr="00023216">
        <w:rPr>
          <w:rFonts w:eastAsia="Cambria"/>
          <w:b/>
          <w:iCs/>
          <w:u w:val="single"/>
        </w:rPr>
        <w:t xml:space="preserve"> </w:t>
      </w:r>
      <w:r w:rsidRPr="00023216">
        <w:rPr>
          <w:rFonts w:eastAsia="Cambria"/>
          <w:b/>
          <w:iCs/>
          <w:highlight w:val="yellow"/>
          <w:u w:val="single"/>
        </w:rPr>
        <w:t>carbon-neutral</w:t>
      </w:r>
      <w:r w:rsidRPr="00023216">
        <w:rPr>
          <w:rFonts w:eastAsia="Cambria"/>
          <w:b/>
          <w:iCs/>
          <w:u w:val="single"/>
        </w:rPr>
        <w:t xml:space="preserve"> and environment-sparing </w:t>
      </w:r>
      <w:r w:rsidRPr="00023216">
        <w:rPr>
          <w:rFonts w:eastAsia="Cambria"/>
          <w:b/>
          <w:iCs/>
          <w:highlight w:val="yellow"/>
          <w:u w:val="single"/>
        </w:rPr>
        <w:t>than being a</w:t>
      </w:r>
      <w:r w:rsidRPr="00023216">
        <w:rPr>
          <w:rFonts w:eastAsia="Cambria"/>
          <w:b/>
          <w:iCs/>
          <w:u w:val="single"/>
        </w:rPr>
        <w:t xml:space="preserve">bsolutely </w:t>
      </w:r>
      <w:r w:rsidRPr="00023216">
        <w:rPr>
          <w:rFonts w:eastAsia="Cambria"/>
          <w:b/>
          <w:iCs/>
          <w:highlight w:val="yellow"/>
          <w:u w:val="single"/>
        </w:rPr>
        <w:t>unproductive</w:t>
      </w:r>
      <w:r w:rsidRPr="00023216">
        <w:rPr>
          <w:rFonts w:eastAsia="Cambria"/>
          <w:sz w:val="14"/>
        </w:rPr>
        <w:t xml:space="preserve">. As time-use studies indicate, leisure, recreation and socialising have very low ecological impacts, with rest and sleep having virtually none (Druckman et al. 2012). Apart from humans, </w:t>
      </w:r>
      <w:r w:rsidRPr="00023216">
        <w:rPr>
          <w:rFonts w:eastAsia="Cambria"/>
          <w:u w:val="single"/>
        </w:rPr>
        <w:t>the biosphere also needs idle time for regeneration</w:t>
      </w:r>
      <w:r w:rsidRPr="00023216">
        <w:rPr>
          <w:rFonts w:eastAsia="Cambria"/>
          <w:sz w:val="14"/>
        </w:rPr>
        <w:t>. In this sense, laziness or ‘</w:t>
      </w:r>
      <w:r w:rsidRPr="00023216">
        <w:rPr>
          <w:rFonts w:eastAsia="Cambria"/>
          <w:u w:val="single"/>
        </w:rPr>
        <w:t>ecological leisure’,</w:t>
      </w:r>
      <w:r w:rsidRPr="00023216">
        <w:rPr>
          <w:rFonts w:eastAsia="Cambria"/>
          <w:sz w:val="14"/>
        </w:rPr>
        <w:t xml:space="preserve"> ideally sleep, </w:t>
      </w:r>
      <w:r w:rsidRPr="00023216">
        <w:rPr>
          <w:rFonts w:eastAsia="Cambria"/>
          <w:u w:val="single"/>
        </w:rPr>
        <w:t>can be regarded as supremely ecofriendly states of being that would help mitigate ecological pressures</w:t>
      </w:r>
      <w:r w:rsidRPr="00023216">
        <w:rPr>
          <w:rFonts w:eastAsia="Cambria"/>
          <w:sz w:val="14"/>
        </w:rPr>
        <w:t xml:space="preserve">. Moreover, as </w:t>
      </w:r>
      <w:r w:rsidRPr="00023216">
        <w:rPr>
          <w:rFonts w:eastAsia="Cambria"/>
          <w:u w:val="single"/>
        </w:rPr>
        <w:t>postwork traces which changes in attitudes</w:t>
      </w:r>
      <w:r w:rsidRPr="00023216">
        <w:rPr>
          <w:rFonts w:eastAsia="Cambria"/>
          <w:sz w:val="14"/>
        </w:rPr>
        <w:t xml:space="preserve"> towards time, efficiency and laziness </w:t>
      </w:r>
      <w:r w:rsidRPr="00023216">
        <w:rPr>
          <w:rFonts w:eastAsia="Cambria"/>
          <w:u w:val="single"/>
        </w:rPr>
        <w:t>have brought modern work culture and modern time regimes into being in the first place</w:t>
      </w:r>
      <w:r w:rsidRPr="00023216">
        <w:rPr>
          <w:rFonts w:eastAsia="Cambria"/>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realising genuine freedom and quality of life (Applebaum 1992; Gorz 1989).</w:t>
      </w:r>
    </w:p>
    <w:p w14:paraId="79CD3595" w14:textId="77777777" w:rsidR="00C47FE9" w:rsidRPr="00023216" w:rsidRDefault="00C47FE9" w:rsidP="00C47FE9">
      <w:pPr>
        <w:rPr>
          <w:rFonts w:eastAsia="Cambria"/>
          <w:sz w:val="14"/>
        </w:rPr>
      </w:pPr>
      <w:r w:rsidRPr="00023216">
        <w:rPr>
          <w:rFonts w:eastAsia="Cambria"/>
          <w:sz w:val="14"/>
        </w:rPr>
        <w:t>Conclusions: postwork politics and practices</w:t>
      </w:r>
    </w:p>
    <w:p w14:paraId="508D9DB9" w14:textId="77777777" w:rsidR="00C47FE9" w:rsidRPr="00023216" w:rsidRDefault="00C47FE9" w:rsidP="00C47FE9">
      <w:pPr>
        <w:rPr>
          <w:rFonts w:eastAsia="Cambria"/>
          <w:sz w:val="14"/>
        </w:rPr>
      </w:pPr>
      <w:r w:rsidRPr="00023216">
        <w:rPr>
          <w:rFonts w:eastAsia="Cambria"/>
          <w:sz w:val="14"/>
        </w:rPr>
        <w:t xml:space="preserve">We argued that </w:t>
      </w:r>
      <w:r w:rsidRPr="00023216">
        <w:rPr>
          <w:rFonts w:eastAsia="Cambria"/>
          <w:u w:val="single"/>
        </w:rPr>
        <w:t>modern-day work is a central cause for unsustainability</w:t>
      </w:r>
      <w:r w:rsidRPr="00023216">
        <w:rPr>
          <w:rFonts w:eastAsia="Cambria"/>
          <w:sz w:val="14"/>
        </w:rPr>
        <w:t xml:space="preserve">, </w:t>
      </w:r>
      <w:r w:rsidRPr="00023216">
        <w:rPr>
          <w:rFonts w:eastAsia="Cambria"/>
          <w:u w:val="single"/>
        </w:rPr>
        <w:t>and should therefore be transformed to advance towards sustainability</w:t>
      </w:r>
      <w:r w:rsidRPr="00023216">
        <w:rPr>
          <w:rFonts w:eastAsia="Cambria"/>
          <w:sz w:val="14"/>
        </w:rPr>
        <w:t xml:space="preserve">. We have contributed to this field of research, firstly, by developing a systematisation of the ecological harms associated with work – comprising the factors Scale, Time, Income, and Work-induced Mobility, Infrastructure, and Consumption – taking those studies one step further which investigate the ecological impacts of working hours quantitatively. </w:t>
      </w:r>
      <w:r w:rsidRPr="00023216">
        <w:rPr>
          <w:rFonts w:eastAsia="Cambria"/>
          <w:u w:val="single"/>
        </w:rPr>
        <w:t>One of the analytical advantages of this approach is that it avoids the mystification of work through indirect measures of economic activity</w:t>
      </w:r>
      <w:r w:rsidRPr="00023216">
        <w:rPr>
          <w:rFonts w:eastAsia="Cambria"/>
          <w:sz w:val="14"/>
        </w:rPr>
        <w:t xml:space="preserve"> (such as per capita GDP</w:t>
      </w:r>
      <w:r w:rsidRPr="00023216">
        <w:rPr>
          <w:rFonts w:eastAsia="Cambria"/>
          <w:u w:val="single"/>
        </w:rPr>
        <w:t>), as in the numerous analyses of the conflict between sustainability and economic growth in general</w:t>
      </w:r>
      <w:r w:rsidRPr="00023216">
        <w:rPr>
          <w:rFonts w:eastAsia="Cambria"/>
          <w:sz w:val="14"/>
        </w:rPr>
        <w:t>. Our second substantial contribution consists in combining these ecological impacts of work with an analysis of the various structural dependencies on work in modern society, which spells out clearly what the recurring jobs-environment-dilemma actually implies,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63E8A124" w14:textId="77777777" w:rsidR="00C47FE9" w:rsidRPr="00023216" w:rsidRDefault="00C47FE9" w:rsidP="00C47FE9">
      <w:pPr>
        <w:rPr>
          <w:rFonts w:eastAsia="Cambria"/>
          <w:u w:val="single"/>
        </w:rPr>
      </w:pPr>
      <w:r w:rsidRPr="00023216">
        <w:rPr>
          <w:rFonts w:eastAsia="Cambria"/>
          <w:sz w:val="14"/>
        </w:rPr>
        <w:lastRenderedPageBreak/>
        <w:t xml:space="preserve">We proposed the field would benefit from taking up the long intellectual tradition of </w:t>
      </w:r>
      <w:r w:rsidRPr="00023216">
        <w:rPr>
          <w:rFonts w:eastAsia="Cambria"/>
          <w:u w:val="single"/>
        </w:rPr>
        <w:t>problematising modern-day work, through the approach of postwork or critiques of work</w:t>
      </w:r>
      <w:r w:rsidRPr="00023216">
        <w:rPr>
          <w:rFonts w:eastAsia="Cambria"/>
          <w:sz w:val="14"/>
        </w:rPr>
        <w:t xml:space="preserve">. While the described problems of unsustainability and entrenched dependencies cannot easily be resolved, we discussed how </w:t>
      </w:r>
      <w:r w:rsidRPr="00023216">
        <w:rPr>
          <w:rFonts w:eastAsia="Cambria"/>
          <w:u w:val="single"/>
        </w:rPr>
        <w:t>postwork arguments can contribute to pointing out and understanding them, and to opening up new perspectives to advance sustainability debates</w:t>
      </w:r>
      <w:r w:rsidRPr="00023216">
        <w:rPr>
          <w:rFonts w:eastAsia="Cambria"/>
          <w:sz w:val="14"/>
        </w:rPr>
        <w:t xml:space="preserve">. A third contribution is therefore to have introduced the concept of postwork/critiques of work into sustainability research and the work-environment debate, and to have conducted an initial analysis of the ways in which postwork may be helpful for tackling ecological problems. </w:t>
      </w:r>
      <w:r w:rsidRPr="00023216">
        <w:rPr>
          <w:rFonts w:eastAsia="Cambria"/>
          <w:u w:val="single"/>
        </w:rPr>
        <w:t xml:space="preserve">Besides being ecologically beneficial, it may also serve </w:t>
      </w:r>
      <w:r w:rsidRPr="00023216">
        <w:rPr>
          <w:rFonts w:eastAsia="Cambria"/>
          <w:b/>
          <w:iCs/>
          <w:u w:val="single"/>
        </w:rPr>
        <w:t>emancipatory purposes to ‘raise broader questions about the place of work in our lives and spark the imagination of a life no longer so subordinate to it’</w:t>
      </w:r>
      <w:r w:rsidRPr="00023216">
        <w:rPr>
          <w:rFonts w:eastAsia="Cambria"/>
          <w:sz w:val="14"/>
        </w:rPr>
        <w:t xml:space="preserve"> (Weeks 2011, 33). </w:t>
      </w:r>
      <w:r w:rsidRPr="00023216">
        <w:rPr>
          <w:rFonts w:eastAsia="Cambria"/>
          <w:u w:val="single"/>
        </w:rPr>
        <w:t>In order to inspire such ‘postwork imagination’</w:t>
      </w:r>
      <w:r w:rsidRPr="00023216">
        <w:rPr>
          <w:rFonts w:eastAsia="Cambria"/>
          <w:sz w:val="14"/>
        </w:rPr>
        <w:t xml:space="preserve"> (Weeks 2011, 35, 110) </w:t>
      </w:r>
      <w:r w:rsidRPr="00023216">
        <w:rPr>
          <w:rFonts w:eastAsia="Cambria"/>
          <w:u w:val="single"/>
        </w:rPr>
        <w:t>and show that postwork ideas are not as detached from reality as they may sound, in this last section we briefly outline examples of existing postwork politics and practices.</w:t>
      </w:r>
    </w:p>
    <w:p w14:paraId="6E7AC13C" w14:textId="77777777" w:rsidR="00C47FE9" w:rsidRPr="00023216" w:rsidRDefault="00C47FE9" w:rsidP="00C47FE9">
      <w:pPr>
        <w:rPr>
          <w:rFonts w:eastAsia="Cambria"/>
          <w:sz w:val="14"/>
        </w:rPr>
      </w:pPr>
      <w:r w:rsidRPr="00023216">
        <w:rPr>
          <w:rFonts w:eastAsia="Cambria"/>
          <w:u w:val="single"/>
        </w:rPr>
        <w:t>The most obvious example is the reduction of working hours</w:t>
      </w:r>
      <w:r w:rsidRPr="00023216">
        <w:rPr>
          <w:rFonts w:eastAsia="Cambria"/>
          <w:sz w:val="14"/>
        </w:rPr>
        <w:t xml:space="preserve"> during the 19th and 20th centuries. These reforms were essential to the early labour movement, and the notion that increasing productivity entails shorter working hours has never been nearly as ‘radical’ as today (Paulsen 2017). </w:t>
      </w:r>
      <w:r w:rsidRPr="00023216">
        <w:rPr>
          <w:rFonts w:eastAsia="Cambria"/>
          <w:u w:val="single"/>
        </w:rPr>
        <w:t xml:space="preserve">As concerns about </w:t>
      </w:r>
      <w:r w:rsidRPr="00023216">
        <w:rPr>
          <w:rFonts w:eastAsia="Cambria"/>
          <w:b/>
          <w:iCs/>
          <w:u w:val="single"/>
        </w:rPr>
        <w:t>climate change are rising</w:t>
      </w:r>
      <w:r w:rsidRPr="00023216">
        <w:rPr>
          <w:rFonts w:eastAsia="Cambria"/>
          <w:u w:val="single"/>
        </w:rPr>
        <w:t xml:space="preserve">, there is also renewed awareness about the </w:t>
      </w:r>
      <w:r w:rsidRPr="00023216">
        <w:rPr>
          <w:rFonts w:eastAsia="Cambria"/>
          <w:b/>
          <w:iCs/>
          <w:u w:val="single"/>
        </w:rPr>
        <w:t>ecological benefits of worktime reduction,</w:t>
      </w:r>
      <w:r w:rsidRPr="00023216">
        <w:rPr>
          <w:rFonts w:eastAsia="Cambria"/>
          <w:sz w:val="14"/>
        </w:rPr>
        <w:t xml:space="preserve"> besides a whole range of other social and economic advantages (Coote 2013; Frey 2019).</w:t>
      </w:r>
    </w:p>
    <w:p w14:paraId="76540EDC" w14:textId="77777777" w:rsidR="00C47FE9" w:rsidRPr="00023216" w:rsidRDefault="00C47FE9" w:rsidP="00C47FE9">
      <w:pPr>
        <w:rPr>
          <w:rFonts w:eastAsia="Cambria"/>
          <w:sz w:val="14"/>
        </w:rPr>
      </w:pPr>
      <w:r w:rsidRPr="00023216">
        <w:rPr>
          <w:rFonts w:eastAsia="Cambria"/>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Cederström and Fleming 2012; Paulsen 2014, 2015; Weeks 2011); many start to realise the ‘dissonance between the mythical sanctity of work on the one hand, and the troubling realities of people’s actual experiences on the other’ (Frayne 2015b, 228). </w:t>
      </w:r>
      <w:r w:rsidRPr="00023216">
        <w:rPr>
          <w:rFonts w:eastAsia="Cambria"/>
          <w:u w:val="single"/>
        </w:rPr>
        <w:t xml:space="preserve">Public </w:t>
      </w:r>
      <w:r w:rsidRPr="00023216">
        <w:rPr>
          <w:rFonts w:eastAsia="Cambria"/>
          <w:highlight w:val="yellow"/>
          <w:u w:val="single"/>
        </w:rPr>
        <w:t>debates are</w:t>
      </w:r>
      <w:r w:rsidRPr="00023216">
        <w:rPr>
          <w:rFonts w:eastAsia="Cambria"/>
          <w:u w:val="single"/>
        </w:rPr>
        <w:t xml:space="preserve"> therefore increasingly </w:t>
      </w:r>
      <w:r w:rsidRPr="00023216">
        <w:rPr>
          <w:rFonts w:eastAsia="Cambria"/>
          <w:highlight w:val="yellow"/>
          <w:u w:val="single"/>
        </w:rPr>
        <w:t>receptive to</w:t>
      </w:r>
      <w:r w:rsidRPr="00023216">
        <w:rPr>
          <w:rFonts w:eastAsia="Cambria"/>
          <w:u w:val="single"/>
        </w:rPr>
        <w:t xml:space="preserve"> issues such as </w:t>
      </w:r>
      <w:r w:rsidRPr="00023216">
        <w:rPr>
          <w:rFonts w:eastAsia="Cambria"/>
          <w:highlight w:val="yellow"/>
          <w:u w:val="single"/>
        </w:rPr>
        <w:t>industries’ responsibility for climate change</w:t>
      </w:r>
      <w:r w:rsidRPr="00023216">
        <w:rPr>
          <w:rFonts w:eastAsia="Cambria"/>
          <w:u w:val="single"/>
        </w:rPr>
        <w:t>, coercive ‘workfare’ policies, meaningless ‘</w:t>
      </w:r>
      <w:r w:rsidRPr="00023216">
        <w:rPr>
          <w:rFonts w:eastAsia="Cambria"/>
          <w:b/>
          <w:iCs/>
          <w:highlight w:val="yellow"/>
          <w:u w:val="single"/>
        </w:rPr>
        <w:t>b</w:t>
      </w:r>
      <w:r w:rsidRPr="00023216">
        <w:rPr>
          <w:rFonts w:eastAsia="Cambria"/>
          <w:u w:val="single"/>
        </w:rPr>
        <w:t>ull</w:t>
      </w:r>
      <w:r w:rsidRPr="00023216">
        <w:rPr>
          <w:rFonts w:eastAsia="Cambria"/>
          <w:b/>
          <w:iCs/>
          <w:highlight w:val="yellow"/>
          <w:u w:val="single"/>
        </w:rPr>
        <w:t>s</w:t>
      </w:r>
      <w:r w:rsidRPr="00023216">
        <w:rPr>
          <w:rFonts w:eastAsia="Cambria"/>
          <w:u w:val="single"/>
        </w:rPr>
        <w:t xml:space="preserve">hit </w:t>
      </w:r>
      <w:r w:rsidRPr="00023216">
        <w:rPr>
          <w:rFonts w:eastAsia="Cambria"/>
          <w:highlight w:val="yellow"/>
          <w:u w:val="single"/>
        </w:rPr>
        <w:t>jobs’</w:t>
      </w:r>
      <w:r w:rsidRPr="00023216">
        <w:rPr>
          <w:rFonts w:eastAsia="Cambria"/>
          <w:u w:val="single"/>
        </w:rPr>
        <w:t xml:space="preserve">, </w:t>
      </w:r>
      <w:r w:rsidRPr="00023216">
        <w:rPr>
          <w:rFonts w:eastAsia="Cambria"/>
          <w:sz w:val="14"/>
        </w:rPr>
        <w:t xml:space="preserve">or ‘work-life-balance’, </w:t>
      </w:r>
      <w:r w:rsidRPr="00023216">
        <w:rPr>
          <w:rFonts w:eastAsia="Cambria"/>
          <w:u w:val="single"/>
        </w:rPr>
        <w:t xml:space="preserve">shorter hours, </w:t>
      </w:r>
      <w:r w:rsidRPr="00023216">
        <w:rPr>
          <w:rFonts w:eastAsia="Cambria"/>
          <w:highlight w:val="yellow"/>
          <w:u w:val="single"/>
        </w:rPr>
        <w:t>overwork and burnout</w:t>
      </w:r>
      <w:r w:rsidRPr="00023216">
        <w:rPr>
          <w:rFonts w:eastAsia="Cambria"/>
          <w:u w:val="single"/>
        </w:rPr>
        <w:t>; topics ‘that will not go away’</w:t>
      </w:r>
      <w:r w:rsidRPr="00023216">
        <w:rPr>
          <w:rFonts w:eastAsia="Cambria"/>
          <w:sz w:val="14"/>
        </w:rPr>
        <w:t xml:space="preserve"> (Coote 2013, xix) </w:t>
      </w:r>
      <w:r w:rsidRPr="00023216">
        <w:rPr>
          <w:rFonts w:eastAsia="Cambria"/>
          <w:u w:val="single"/>
        </w:rPr>
        <w:t>and question the organisation of work society more fundamentally</w:t>
      </w:r>
      <w:r w:rsidRPr="00023216">
        <w:rPr>
          <w:rFonts w:eastAsia="Cambria"/>
          <w:sz w:val="14"/>
        </w:rPr>
        <w:t>. 5</w:t>
      </w:r>
    </w:p>
    <w:p w14:paraId="11CAF5B3" w14:textId="77777777" w:rsidR="00C47FE9" w:rsidRPr="00023216" w:rsidRDefault="00C47FE9" w:rsidP="00C47FE9">
      <w:pPr>
        <w:rPr>
          <w:rFonts w:eastAsia="Cambria"/>
          <w:sz w:val="14"/>
        </w:rPr>
      </w:pPr>
      <w:r w:rsidRPr="00023216">
        <w:rPr>
          <w:rFonts w:eastAsia="Cambria"/>
          <w:sz w:val="14"/>
        </w:rPr>
        <w:t xml:space="preserve">The debate about an unconditional basic income (UBI) will also remain. </w:t>
      </w:r>
      <w:r w:rsidRPr="00023216">
        <w:rPr>
          <w:rFonts w:eastAsia="Cambria"/>
          <w:highlight w:val="yellow"/>
          <w:u w:val="single"/>
        </w:rPr>
        <w:t>UBI would break</w:t>
      </w:r>
      <w:r w:rsidRPr="00023216">
        <w:rPr>
          <w:rFonts w:eastAsia="Cambria"/>
          <w:u w:val="single"/>
        </w:rPr>
        <w:t xml:space="preserve"> the </w:t>
      </w:r>
      <w:r w:rsidRPr="00023216">
        <w:rPr>
          <w:rFonts w:eastAsia="Cambria"/>
          <w:highlight w:val="yellow"/>
          <w:u w:val="single"/>
        </w:rPr>
        <w:t>existential dependency</w:t>
      </w:r>
      <w:r w:rsidRPr="00023216">
        <w:rPr>
          <w:rFonts w:eastAsia="Cambria"/>
          <w:u w:val="single"/>
        </w:rPr>
        <w:t xml:space="preserve"> of livelihoods on paid work and serve as a new kind of social contract to entitle people to social security regardless of paid economic activity</w:t>
      </w:r>
      <w:r w:rsidRPr="00023216">
        <w:rPr>
          <w:rFonts w:eastAsia="Cambria"/>
          <w:sz w:val="14"/>
        </w:rPr>
        <w:t>. In addition to countless models in theory, examples of UBI schemes exist in practice, either currently implemented or planned as ‘experiments’ (Srnicek and Williams 2015).</w:t>
      </w:r>
    </w:p>
    <w:p w14:paraId="32409D88" w14:textId="77777777" w:rsidR="00C47FE9" w:rsidRPr="00023216" w:rsidRDefault="00C47FE9" w:rsidP="00C47FE9">
      <w:pPr>
        <w:rPr>
          <w:rFonts w:eastAsia="Cambria"/>
          <w:sz w:val="14"/>
        </w:rPr>
      </w:pPr>
      <w:r w:rsidRPr="00023216">
        <w:rPr>
          <w:rFonts w:eastAsia="Cambria"/>
          <w:sz w:val="14"/>
        </w:rPr>
        <w:t xml:space="preserve">The critique and </w:t>
      </w:r>
      <w:r w:rsidRPr="00023216">
        <w:rPr>
          <w:rFonts w:eastAsia="Cambria"/>
          <w:u w:val="single"/>
        </w:rPr>
        <w:t xml:space="preserve">refusal of work also takes place both within the sphere of wage labour and outside it. </w:t>
      </w:r>
      <w:r w:rsidRPr="00023216">
        <w:rPr>
          <w:rFonts w:eastAsia="Cambria"/>
          <w:sz w:val="14"/>
        </w:rPr>
        <w:t xml:space="preserve">Within, </w:t>
      </w:r>
      <w:r w:rsidRPr="00023216">
        <w:rPr>
          <w:rFonts w:eastAsia="Cambria"/>
          <w:u w:val="single"/>
        </w:rPr>
        <w:t xml:space="preserve">the notions of absenteeism, tardiness, </w:t>
      </w:r>
      <w:r w:rsidRPr="00023216">
        <w:rPr>
          <w:rFonts w:eastAsia="Cambria"/>
          <w:highlight w:val="yellow"/>
          <w:u w:val="single"/>
        </w:rPr>
        <w:t>shirking</w:t>
      </w:r>
      <w:r w:rsidRPr="00023216">
        <w:rPr>
          <w:rFonts w:eastAsia="Cambria"/>
          <w:u w:val="single"/>
        </w:rPr>
        <w:t xml:space="preserve">, theft, </w:t>
      </w:r>
      <w:r w:rsidRPr="00023216">
        <w:rPr>
          <w:rFonts w:eastAsia="Cambria"/>
          <w:highlight w:val="yellow"/>
          <w:u w:val="single"/>
        </w:rPr>
        <w:t>or</w:t>
      </w:r>
      <w:r w:rsidRPr="00023216">
        <w:rPr>
          <w:rFonts w:eastAsia="Cambria"/>
          <w:u w:val="single"/>
        </w:rPr>
        <w:t xml:space="preserve"> </w:t>
      </w:r>
      <w:r w:rsidRPr="00023216">
        <w:rPr>
          <w:rFonts w:eastAsia="Cambria"/>
          <w:highlight w:val="yellow"/>
          <w:u w:val="single"/>
        </w:rPr>
        <w:t>sabotage</w:t>
      </w:r>
      <w:r w:rsidRPr="00023216">
        <w:rPr>
          <w:rFonts w:eastAsia="Cambria"/>
          <w:sz w:val="14"/>
        </w:rPr>
        <w:t xml:space="preserve"> (Pouget 1913 [1898]; Seyferth 2019) </w:t>
      </w:r>
      <w:r w:rsidRPr="00023216">
        <w:rPr>
          <w:rFonts w:eastAsia="Cambria"/>
          <w:u w:val="single"/>
        </w:rPr>
        <w:t>have a long tradition, dating back to early struggles against work and industrialisation</w:t>
      </w:r>
      <w:r w:rsidRPr="00023216">
        <w:rPr>
          <w:rFonts w:eastAsia="Cambria"/>
          <w:sz w:val="14"/>
        </w:rPr>
        <w:t xml:space="preserve"> (Thompson 1967), </w:t>
      </w:r>
      <w:r w:rsidRPr="00023216">
        <w:rPr>
          <w:rFonts w:eastAsia="Cambria"/>
          <w:u w:val="single"/>
        </w:rPr>
        <w:t>and common until today</w:t>
      </w:r>
      <w:r w:rsidRPr="00023216">
        <w:rPr>
          <w:rFonts w:eastAsia="Cambria"/>
          <w:sz w:val="14"/>
        </w:rPr>
        <w:t xml:space="preserve"> (Paulsen 2014). The idea of such </w:t>
      </w:r>
      <w:r w:rsidRPr="00023216">
        <w:rPr>
          <w:rFonts w:eastAsia="Cambria"/>
          <w:b/>
          <w:iCs/>
          <w:highlight w:val="yellow"/>
          <w:u w:val="single"/>
        </w:rPr>
        <w:t>deliberate ‘workplace resistance’</w:t>
      </w:r>
      <w:r w:rsidRPr="00023216">
        <w:rPr>
          <w:rFonts w:eastAsia="Cambria"/>
          <w:u w:val="single"/>
        </w:rPr>
        <w:t xml:space="preserve"> is that the ability to resist meaningless work and the internalised norms of work society, and be idle and useless while at work, </w:t>
      </w:r>
      <w:r w:rsidRPr="00023216">
        <w:rPr>
          <w:rFonts w:eastAsia="Cambria"/>
          <w:highlight w:val="yellow"/>
          <w:u w:val="single"/>
        </w:rPr>
        <w:t>can be</w:t>
      </w:r>
      <w:r w:rsidRPr="00023216">
        <w:rPr>
          <w:rFonts w:eastAsia="Cambria"/>
          <w:u w:val="single"/>
        </w:rPr>
        <w:t xml:space="preserve"> </w:t>
      </w:r>
      <w:r w:rsidRPr="00023216">
        <w:rPr>
          <w:rFonts w:eastAsia="Cambria"/>
          <w:b/>
          <w:iCs/>
          <w:u w:val="single"/>
        </w:rPr>
        <w:t>recognised</w:t>
      </w:r>
      <w:r w:rsidRPr="00023216">
        <w:rPr>
          <w:rFonts w:eastAsia="Cambria"/>
          <w:u w:val="single"/>
        </w:rPr>
        <w:t xml:space="preserve"> and </w:t>
      </w:r>
      <w:r w:rsidRPr="00023216">
        <w:rPr>
          <w:rFonts w:eastAsia="Cambria"/>
          <w:b/>
          <w:iCs/>
          <w:highlight w:val="yellow"/>
          <w:u w:val="single"/>
        </w:rPr>
        <w:t>successfully practised</w:t>
      </w:r>
      <w:r w:rsidRPr="00023216">
        <w:rPr>
          <w:rFonts w:eastAsia="Cambria"/>
          <w:b/>
          <w:iCs/>
          <w:u w:val="single"/>
        </w:rPr>
        <w:t xml:space="preserve"> </w:t>
      </w:r>
      <w:r w:rsidRPr="00023216">
        <w:rPr>
          <w:rFonts w:eastAsia="Cambria"/>
          <w:sz w:val="14"/>
        </w:rPr>
        <w:t xml:space="preserve">(Campagna 2013; Scott 2012). Similarly, </w:t>
      </w:r>
      <w:r w:rsidRPr="00023216">
        <w:rPr>
          <w:rFonts w:eastAsia="Cambria"/>
          <w:u w:val="single"/>
        </w:rPr>
        <w:t>there is a growing interest in productive practices,</w:t>
      </w:r>
      <w:r w:rsidRPr="00023216">
        <w:rPr>
          <w:rFonts w:eastAsia="Cambria"/>
          <w:sz w:val="14"/>
        </w:rPr>
        <w:t xml:space="preserve"> social relations, </w:t>
      </w:r>
      <w:r w:rsidRPr="00023216">
        <w:rPr>
          <w:rFonts w:eastAsia="Cambria"/>
          <w:u w:val="single"/>
        </w:rPr>
        <w:t>and the commons outside the sphere of wage labour and market relations, for example in community-supported agriculture</w:t>
      </w:r>
      <w:r w:rsidRPr="00023216">
        <w:rPr>
          <w:rFonts w:eastAsia="Cambria"/>
          <w:sz w:val="14"/>
        </w:rPr>
        <w:t xml:space="preserve">. </w:t>
      </w:r>
      <w:r w:rsidRPr="00023216">
        <w:rPr>
          <w:rFonts w:eastAsia="Cambria"/>
          <w:b/>
          <w:iCs/>
          <w:u w:val="single"/>
        </w:rPr>
        <w:t>This initiates ways of organising work and the economy to satisfy material needs otherwise than by means of commodity consumption</w:t>
      </w:r>
      <w:r w:rsidRPr="00023216">
        <w:rPr>
          <w:rFonts w:eastAsia="Cambria"/>
          <w:sz w:val="14"/>
        </w:rPr>
        <w:t xml:space="preserve"> (Chamberlain 2018; Helfrich and Bollier 2015).</w:t>
      </w:r>
    </w:p>
    <w:p w14:paraId="73E84B83" w14:textId="77777777" w:rsidR="00C47FE9" w:rsidRPr="00023216" w:rsidRDefault="00C47FE9" w:rsidP="00C47FE9">
      <w:pPr>
        <w:rPr>
          <w:rFonts w:eastAsia="Cambria"/>
          <w:sz w:val="14"/>
        </w:rPr>
      </w:pPr>
      <w:r w:rsidRPr="00023216">
        <w:rPr>
          <w:rFonts w:eastAsia="Cambria"/>
          <w:sz w:val="14"/>
        </w:rPr>
        <w:t xml:space="preserve">For such modes of organising productive social relations in more varied ways, </w:t>
      </w:r>
      <w:r w:rsidRPr="00023216">
        <w:rPr>
          <w:rFonts w:eastAsia="Cambria"/>
          <w:highlight w:val="yellow"/>
          <w:u w:val="single"/>
        </w:rPr>
        <w:t>inspiration could be drawn from</w:t>
      </w:r>
      <w:r w:rsidRPr="00023216">
        <w:rPr>
          <w:rFonts w:eastAsia="Cambria"/>
          <w:u w:val="single"/>
        </w:rPr>
        <w:t xml:space="preserve"> the forms of ‘</w:t>
      </w:r>
      <w:r w:rsidRPr="00023216">
        <w:rPr>
          <w:rFonts w:eastAsia="Cambria"/>
          <w:highlight w:val="yellow"/>
          <w:u w:val="single"/>
        </w:rPr>
        <w:t>work’</w:t>
      </w:r>
      <w:r w:rsidRPr="00023216">
        <w:rPr>
          <w:rFonts w:eastAsia="Cambria"/>
          <w:u w:val="single"/>
        </w:rPr>
        <w:t xml:space="preserve"> that are </w:t>
      </w:r>
      <w:r w:rsidRPr="00023216">
        <w:rPr>
          <w:rFonts w:eastAsia="Cambria"/>
          <w:b/>
          <w:iCs/>
          <w:highlight w:val="yellow"/>
          <w:u w:val="single"/>
        </w:rPr>
        <w:t>prevalent in the global South</w:t>
      </w:r>
      <w:r w:rsidRPr="00023216">
        <w:rPr>
          <w:rFonts w:eastAsia="Cambria"/>
          <w:sz w:val="14"/>
        </w:rPr>
        <w:t xml:space="preserve"> </w:t>
      </w:r>
      <w:r w:rsidRPr="00023216">
        <w:rPr>
          <w:rFonts w:eastAsia="Cambria"/>
          <w:u w:val="single"/>
        </w:rPr>
        <w:t xml:space="preserve">in the so-called </w:t>
      </w:r>
      <w:r w:rsidRPr="00023216">
        <w:rPr>
          <w:rFonts w:eastAsia="Cambria"/>
          <w:b/>
          <w:iCs/>
          <w:u w:val="single"/>
        </w:rPr>
        <w:t>informal sector</w:t>
      </w:r>
      <w:r w:rsidRPr="00023216">
        <w:rPr>
          <w:rFonts w:eastAsia="Cambria"/>
          <w:sz w:val="14"/>
        </w:rPr>
        <w:t xml:space="preserve"> </w:t>
      </w:r>
      <w:r w:rsidRPr="00023216">
        <w:rPr>
          <w:rFonts w:eastAsia="Cambria"/>
          <w:u w:val="single"/>
        </w:rPr>
        <w:t xml:space="preserve">and in </w:t>
      </w:r>
      <w:r w:rsidRPr="00023216">
        <w:rPr>
          <w:rFonts w:eastAsia="Cambria"/>
          <w:highlight w:val="yellow"/>
          <w:u w:val="single"/>
        </w:rPr>
        <w:t>non-industrial crafts</w:t>
      </w:r>
      <w:r w:rsidRPr="00023216">
        <w:rPr>
          <w:rFonts w:eastAsia="Cambria"/>
          <w:u w:val="single"/>
        </w:rPr>
        <w:t xml:space="preserve"> and peasantry, neither of which resemble the cultural phenomenon of modern-day work</w:t>
      </w:r>
      <w:r w:rsidRPr="00023216">
        <w:rPr>
          <w:rFonts w:eastAsia="Cambria"/>
          <w:sz w:val="14"/>
        </w:rPr>
        <w:t xml:space="preserve"> with its origins in the colonial North (Comaroff and Comaroff 1987; Thompson 1967). </w:t>
      </w:r>
      <w:r w:rsidRPr="00023216">
        <w:rPr>
          <w:rFonts w:eastAsia="Cambria"/>
          <w:u w:val="single"/>
        </w:rPr>
        <w:t>This</w:t>
      </w:r>
      <w:r w:rsidRPr="00023216">
        <w:rPr>
          <w:rFonts w:eastAsia="Cambria"/>
          <w:sz w:val="14"/>
        </w:rPr>
        <w:t xml:space="preserve">, however, </w:t>
      </w:r>
      <w:r w:rsidRPr="00023216">
        <w:rPr>
          <w:rFonts w:eastAsia="Cambria"/>
          <w:highlight w:val="yellow"/>
          <w:u w:val="single"/>
        </w:rPr>
        <w:t>contradicts the global development paradigm</w:t>
      </w:r>
      <w:r w:rsidRPr="00023216">
        <w:rPr>
          <w:rFonts w:eastAsia="Cambria"/>
          <w:u w:val="single"/>
        </w:rPr>
        <w:t>, under which industrialisation, ‘economic upgrading’, global</w:t>
      </w:r>
      <w:r w:rsidRPr="00023216">
        <w:rPr>
          <w:rFonts w:eastAsia="Cambria"/>
          <w:sz w:val="14"/>
        </w:rPr>
        <w:t xml:space="preserve"> (labour) </w:t>
      </w:r>
      <w:r w:rsidRPr="00023216">
        <w:rPr>
          <w:rFonts w:eastAsia="Cambria"/>
          <w:u w:val="single"/>
        </w:rPr>
        <w:lastRenderedPageBreak/>
        <w:t>market integration and ‘structural transformation’ are pursued</w:t>
      </w:r>
      <w:r w:rsidRPr="00023216">
        <w:rPr>
          <w:rFonts w:eastAsia="Cambria"/>
          <w:sz w:val="14"/>
        </w:rPr>
        <w:t xml:space="preserve">. </w:t>
      </w:r>
      <w:r w:rsidRPr="00023216">
        <w:rPr>
          <w:rFonts w:eastAsia="Cambria"/>
          <w:u w:val="single"/>
        </w:rPr>
        <w:t>Modern work</w:t>
      </w:r>
      <w:r w:rsidRPr="00023216">
        <w:rPr>
          <w:rFonts w:eastAsia="Cambria"/>
          <w:sz w:val="14"/>
        </w:rPr>
        <w:t xml:space="preserve">, especially industrial factory jobs and ideally in cities, </w:t>
      </w:r>
      <w:r w:rsidRPr="00023216">
        <w:rPr>
          <w:rFonts w:eastAsia="Cambria"/>
          <w:u w:val="single"/>
        </w:rPr>
        <w:t>is supposed to help ‘the poor’ to escape their misery</w:t>
      </w:r>
      <w:r w:rsidRPr="00023216">
        <w:rPr>
          <w:rFonts w:eastAsia="Cambria"/>
          <w:sz w:val="14"/>
        </w:rPr>
        <w:t xml:space="preserve"> (Banerjee and Duflo 2012; UNDP 2015). </w:t>
      </w:r>
      <w:r w:rsidRPr="00023216">
        <w:rPr>
          <w:rFonts w:eastAsia="Cambria"/>
          <w:u w:val="single"/>
        </w:rPr>
        <w:t xml:space="preserve">Many of these other forms of </w:t>
      </w:r>
      <w:r w:rsidRPr="00023216">
        <w:rPr>
          <w:rFonts w:eastAsia="Cambria"/>
          <w:b/>
          <w:iCs/>
          <w:u w:val="single"/>
        </w:rPr>
        <w:t>livelihood provisioning</w:t>
      </w:r>
      <w:r w:rsidRPr="00023216">
        <w:rPr>
          <w:rFonts w:eastAsia="Cambria"/>
          <w:u w:val="single"/>
        </w:rPr>
        <w:t xml:space="preserve"> and </w:t>
      </w:r>
      <w:r w:rsidRPr="00023216">
        <w:rPr>
          <w:rFonts w:eastAsia="Cambria"/>
          <w:b/>
          <w:iCs/>
          <w:u w:val="single"/>
        </w:rPr>
        <w:t>associated ways of life are thus disregarded</w:t>
      </w:r>
      <w:r w:rsidRPr="00023216">
        <w:rPr>
          <w:rFonts w:eastAsia="Cambria"/>
          <w:sz w:val="14"/>
        </w:rPr>
        <w:t xml:space="preserve">, </w:t>
      </w:r>
      <w:r w:rsidRPr="00023216">
        <w:rPr>
          <w:rFonts w:eastAsia="Cambria"/>
          <w:b/>
          <w:iCs/>
          <w:u w:val="single"/>
        </w:rPr>
        <w:t>denigrated</w:t>
      </w:r>
      <w:r w:rsidRPr="00023216">
        <w:rPr>
          <w:rFonts w:eastAsia="Cambria"/>
          <w:sz w:val="14"/>
        </w:rPr>
        <w:t xml:space="preserve"> </w:t>
      </w:r>
      <w:r w:rsidRPr="00023216">
        <w:rPr>
          <w:rFonts w:eastAsia="Cambria"/>
          <w:u w:val="single"/>
        </w:rPr>
        <w:t>or</w:t>
      </w:r>
      <w:r w:rsidRPr="00023216">
        <w:rPr>
          <w:rFonts w:eastAsia="Cambria"/>
          <w:sz w:val="14"/>
        </w:rPr>
        <w:t xml:space="preserve"> </w:t>
      </w:r>
      <w:r w:rsidRPr="00023216">
        <w:rPr>
          <w:rFonts w:eastAsia="Cambria"/>
          <w:b/>
          <w:iCs/>
          <w:u w:val="single"/>
        </w:rPr>
        <w:t>destroyed</w:t>
      </w:r>
      <w:r w:rsidRPr="00023216">
        <w:rPr>
          <w:rFonts w:eastAsia="Cambria"/>
          <w:sz w:val="14"/>
        </w:rPr>
        <w:t xml:space="preserve"> </w:t>
      </w:r>
      <w:r w:rsidRPr="00023216">
        <w:rPr>
          <w:rFonts w:eastAsia="Cambria"/>
          <w:u w:val="single"/>
        </w:rPr>
        <w:t>as</w:t>
      </w:r>
      <w:r w:rsidRPr="00023216">
        <w:rPr>
          <w:rFonts w:eastAsia="Cambria"/>
          <w:sz w:val="14"/>
        </w:rPr>
        <w:t xml:space="preserve"> </w:t>
      </w:r>
      <w:r w:rsidRPr="00023216">
        <w:rPr>
          <w:rFonts w:eastAsia="Cambria"/>
          <w:b/>
          <w:iCs/>
          <w:u w:val="single"/>
        </w:rPr>
        <w:t>underdeveloped</w:t>
      </w:r>
      <w:r w:rsidRPr="00023216">
        <w:rPr>
          <w:rFonts w:eastAsia="Cambria"/>
          <w:sz w:val="14"/>
        </w:rPr>
        <w:t xml:space="preserve">, </w:t>
      </w:r>
      <w:r w:rsidRPr="00023216">
        <w:rPr>
          <w:rFonts w:eastAsia="Cambria"/>
          <w:b/>
          <w:iCs/>
          <w:u w:val="single"/>
        </w:rPr>
        <w:t>backward, poor, and lazy</w:t>
      </w:r>
      <w:r w:rsidRPr="00023216">
        <w:rPr>
          <w:rFonts w:eastAsia="Cambria"/>
          <w:sz w:val="14"/>
        </w:rPr>
        <w:t xml:space="preserve"> (Thompson 1967), </w:t>
      </w:r>
      <w:r w:rsidRPr="00023216">
        <w:rPr>
          <w:rFonts w:eastAsia="Cambria"/>
          <w:u w:val="single"/>
        </w:rPr>
        <w:t xml:space="preserve">and drawn into the formal system of waged work as </w:t>
      </w:r>
      <w:r w:rsidRPr="00023216">
        <w:rPr>
          <w:rFonts w:eastAsia="Cambria"/>
          <w:highlight w:val="yellow"/>
          <w:u w:val="single"/>
        </w:rPr>
        <w:t>cheap labour in capitalist markets</w:t>
      </w:r>
      <w:r w:rsidRPr="00023216">
        <w:rPr>
          <w:rFonts w:eastAsia="Cambria"/>
          <w:sz w:val="14"/>
        </w:rPr>
        <w:t xml:space="preserve"> and global supply chains – ‘</w:t>
      </w:r>
      <w:r w:rsidRPr="00023216">
        <w:rPr>
          <w:rFonts w:eastAsia="Cambria"/>
          <w:u w:val="single"/>
        </w:rPr>
        <w:t>improved living conditions’ as measured in formal pecuniary income</w:t>
      </w:r>
      <w:r w:rsidRPr="00023216">
        <w:rPr>
          <w:rFonts w:eastAsia="Cambria"/>
          <w:sz w:val="14"/>
        </w:rPr>
        <w:t xml:space="preserve"> (Rosling 2018; Comaroff and Comaroff 1987). </w:t>
      </w:r>
      <w:r w:rsidRPr="00023216">
        <w:rPr>
          <w:rFonts w:eastAsia="Cambria"/>
          <w:u w:val="single"/>
        </w:rPr>
        <w:t xml:space="preserve">There are indications that these transformations </w:t>
      </w:r>
      <w:r w:rsidRPr="00023216">
        <w:rPr>
          <w:rFonts w:eastAsia="Cambria"/>
          <w:b/>
          <w:iCs/>
          <w:highlight w:val="yellow"/>
          <w:u w:val="single"/>
        </w:rPr>
        <w:t>create structural poverty, highly vulnerable jobs and an imposed dependence on wage labour</w:t>
      </w:r>
      <w:r w:rsidRPr="00023216">
        <w:rPr>
          <w:rFonts w:eastAsia="Cambria"/>
          <w:sz w:val="14"/>
        </w:rPr>
        <w:t xml:space="preserve"> (while few viable wage labour structures exist) (Hickel 2017; Srnicek and Williams 2015). </w:t>
      </w:r>
      <w:r w:rsidRPr="00023216">
        <w:rPr>
          <w:rFonts w:eastAsia="Cambria"/>
          <w:u w:val="single"/>
        </w:rPr>
        <w:t>There is also clear evidence of numerous struggles against capitalist development and for traditional livelihood protection and environmental justice</w:t>
      </w:r>
      <w:r w:rsidRPr="00023216">
        <w:rPr>
          <w:rFonts w:eastAsia="Cambria"/>
          <w:sz w:val="14"/>
        </w:rPr>
        <w:t xml:space="preserve"> (Anguelovski 2015). </w:t>
      </w:r>
      <w:r w:rsidRPr="00023216">
        <w:rPr>
          <w:rFonts w:eastAsia="Cambria"/>
          <w:u w:val="single"/>
        </w:rPr>
        <w:t xml:space="preserve">These are aspects where </w:t>
      </w:r>
      <w:r w:rsidRPr="00023216">
        <w:rPr>
          <w:rFonts w:eastAsia="Cambria"/>
          <w:b/>
          <w:iCs/>
          <w:u w:val="single"/>
        </w:rPr>
        <w:t>a postwork orientation is relevant</w:t>
      </w:r>
      <w:r w:rsidRPr="00023216">
        <w:rPr>
          <w:rFonts w:eastAsia="Cambria"/>
          <w:sz w:val="14"/>
        </w:rPr>
        <w:t xml:space="preserve"> beyond the industrialised societies of the global North, </w:t>
      </w:r>
      <w:r w:rsidRPr="00023216">
        <w:rPr>
          <w:rFonts w:eastAsia="Cambria"/>
          <w:u w:val="single"/>
        </w:rPr>
        <w:t>as it puts a focus on the modern phenomenon ‘work’ itself and the conditions that led to its predominance,</w:t>
      </w:r>
      <w:r w:rsidRPr="00023216">
        <w:rPr>
          <w:rFonts w:eastAsia="Cambria"/>
          <w:sz w:val="14"/>
        </w:rPr>
        <w:t xml:space="preserve"> as it questions the common narrative that ‘jobs’ are an end in themselves and justify all kinds of problematic development, and as it allows to ask which alternative, postcolonial critiques and conceptualisations of ‘work’ exist and should be preserved.</w:t>
      </w:r>
    </w:p>
    <w:p w14:paraId="31A5CA04" w14:textId="77777777" w:rsidR="00C47FE9" w:rsidRPr="00023216" w:rsidRDefault="00C47FE9" w:rsidP="00C47FE9">
      <w:pPr>
        <w:rPr>
          <w:rFonts w:eastAsia="Cambria"/>
          <w:b/>
          <w:iCs/>
          <w:u w:val="single"/>
          <w:bdr w:val="single" w:sz="12" w:space="0" w:color="auto"/>
        </w:rPr>
      </w:pPr>
      <w:r w:rsidRPr="00023216">
        <w:rPr>
          <w:rFonts w:eastAsia="Cambria"/>
          <w:sz w:val="14"/>
        </w:rPr>
        <w:t xml:space="preserve">To conclude, we clearly find traces of postwork organisation and politics in the present. However, these ideas are contested; they concern the roots of modern culture, society and industrial-capitalist economies. </w:t>
      </w:r>
      <w:r w:rsidRPr="00023216">
        <w:rPr>
          <w:rFonts w:eastAsia="Cambria"/>
          <w:u w:val="single"/>
        </w:rPr>
        <w:t>Waged work continues to be normalised, alternatives beyond niches appear quite impractical for generalisation</w:t>
      </w:r>
      <w:r w:rsidRPr="00023216">
        <w:rPr>
          <w:rFonts w:eastAsia="Cambria"/>
          <w:b/>
          <w:iCs/>
          <w:u w:val="single"/>
        </w:rPr>
        <w:t xml:space="preserve">. </w:t>
      </w:r>
      <w:r w:rsidRPr="00023216">
        <w:rPr>
          <w:rFonts w:eastAsia="Cambria"/>
          <w:b/>
          <w:iCs/>
          <w:sz w:val="48"/>
          <w:szCs w:val="48"/>
          <w:highlight w:val="yellow"/>
          <w:u w:val="single"/>
        </w:rPr>
        <w:t>Powerful economic interests, including trade unions, seek to perpetuate the status-quo</w:t>
      </w:r>
      <w:r w:rsidRPr="00023216">
        <w:rPr>
          <w:rFonts w:eastAsia="Cambria"/>
          <w:sz w:val="14"/>
        </w:rPr>
        <w:t xml:space="preserve"> (Lundström, Räthzel, and Uzzell 2015). </w:t>
      </w:r>
      <w:r w:rsidRPr="00023216">
        <w:rPr>
          <w:rFonts w:eastAsia="Cambria"/>
          <w:b/>
          <w:iCs/>
          <w:highlight w:val="yellow"/>
          <w:u w:val="single"/>
        </w:rPr>
        <w:t>Job creation</w:t>
      </w:r>
      <w:r w:rsidRPr="00023216">
        <w:rPr>
          <w:rFonts w:eastAsia="Cambria"/>
          <w:b/>
          <w:iCs/>
          <w:u w:val="single"/>
        </w:rPr>
        <w:t xml:space="preserve"> </w:t>
      </w:r>
      <w:r w:rsidRPr="00023216">
        <w:rPr>
          <w:rFonts w:eastAsia="Cambria"/>
          <w:sz w:val="14"/>
        </w:rPr>
        <w:t xml:space="preserve">and (global) labour market integration (regardless of what kind) </w:t>
      </w:r>
      <w:r w:rsidRPr="00023216">
        <w:rPr>
          <w:rFonts w:eastAsia="Cambria"/>
          <w:u w:val="single"/>
        </w:rPr>
        <w:t xml:space="preserve">are central policy goals of all political parties, and presently </w:t>
      </w:r>
      <w:r w:rsidRPr="00023216">
        <w:rPr>
          <w:rFonts w:eastAsia="Cambria"/>
          <w:b/>
          <w:iCs/>
          <w:u w:val="single"/>
        </w:rPr>
        <w:t xml:space="preserve">popular progressive debates on a Green New Deal tend to </w:t>
      </w:r>
      <w:r w:rsidRPr="00023216">
        <w:rPr>
          <w:rFonts w:eastAsia="Cambria"/>
          <w:b/>
          <w:iCs/>
          <w:highlight w:val="yellow"/>
          <w:u w:val="single"/>
        </w:rPr>
        <w:t>exhibit a</w:t>
      </w:r>
      <w:r w:rsidRPr="00023216">
        <w:rPr>
          <w:rFonts w:eastAsia="Cambria"/>
          <w:b/>
          <w:iCs/>
          <w:u w:val="single"/>
        </w:rPr>
        <w:t xml:space="preserve"> rather </w:t>
      </w:r>
      <w:r w:rsidRPr="00023216">
        <w:rPr>
          <w:rFonts w:eastAsia="Cambria"/>
          <w:b/>
          <w:iCs/>
          <w:highlight w:val="yellow"/>
          <w:u w:val="single"/>
        </w:rPr>
        <w:t>productivist stance.</w:t>
      </w:r>
    </w:p>
    <w:p w14:paraId="4043C4CF" w14:textId="77777777" w:rsidR="00C47FE9" w:rsidRDefault="00C47FE9" w:rsidP="00C47FE9">
      <w:pPr>
        <w:rPr>
          <w:rFonts w:eastAsia="Cambria"/>
          <w:b/>
          <w:iCs/>
          <w:u w:val="single"/>
        </w:rPr>
      </w:pPr>
      <w:r w:rsidRPr="00023216">
        <w:rPr>
          <w:rFonts w:eastAsia="Cambria"/>
          <w:u w:val="single"/>
        </w:rPr>
        <w:t>There is one particular aspect that appears hopeful</w:t>
      </w:r>
      <w:r w:rsidRPr="00023216">
        <w:rPr>
          <w:rFonts w:eastAsia="Cambria"/>
          <w:sz w:val="14"/>
        </w:rPr>
        <w:t xml:space="preserve">: </w:t>
      </w:r>
      <w:r w:rsidRPr="00023216">
        <w:rPr>
          <w:rFonts w:eastAsia="Cambria"/>
          <w:b/>
          <w:iCs/>
          <w:highlight w:val="yellow"/>
          <w:u w:val="single"/>
        </w:rPr>
        <w:t xml:space="preserve">the present socio-economic system is </w:t>
      </w:r>
      <w:r w:rsidRPr="00023216">
        <w:rPr>
          <w:rFonts w:eastAsia="Cambria"/>
          <w:b/>
          <w:iCs/>
          <w:u w:val="single"/>
        </w:rPr>
        <w:t xml:space="preserve">unsustainable in the literal sense that it is </w:t>
      </w:r>
      <w:r w:rsidRPr="00023216">
        <w:rPr>
          <w:rFonts w:eastAsia="Cambria"/>
          <w:b/>
          <w:iCs/>
          <w:highlight w:val="yellow"/>
          <w:u w:val="single"/>
        </w:rPr>
        <w:t xml:space="preserve">physically impossible </w:t>
      </w:r>
      <w:r w:rsidRPr="00023216">
        <w:rPr>
          <w:rFonts w:eastAsia="Cambria"/>
          <w:b/>
          <w:iCs/>
          <w:u w:val="single"/>
        </w:rPr>
        <w:t xml:space="preserve">to be sustained </w:t>
      </w:r>
      <w:r w:rsidRPr="00023216">
        <w:rPr>
          <w:rFonts w:eastAsia="Cambria"/>
          <w:b/>
          <w:iCs/>
          <w:highlight w:val="yellow"/>
          <w:u w:val="single"/>
        </w:rPr>
        <w:t>in the long run</w:t>
      </w:r>
      <w:r w:rsidRPr="00023216">
        <w:rPr>
          <w:rFonts w:eastAsia="Cambria"/>
          <w:sz w:val="14"/>
        </w:rPr>
        <w:t xml:space="preserve">. It was Weber (1992[1905]) who predicted that </w:t>
      </w:r>
      <w:r w:rsidRPr="00023216">
        <w:rPr>
          <w:rFonts w:eastAsia="Cambria"/>
          <w:u w:val="single"/>
        </w:rPr>
        <w:t xml:space="preserve">the powerful cosmos of the modern economic order will be determining with overwhelming force </w:t>
      </w:r>
      <w:r w:rsidRPr="00023216">
        <w:rPr>
          <w:rFonts w:eastAsia="Cambria"/>
          <w:b/>
          <w:iCs/>
          <w:u w:val="single"/>
        </w:rPr>
        <w:t>until the last bit of fossil fuel is burnt</w:t>
      </w:r>
      <w:r w:rsidRPr="00023216">
        <w:rPr>
          <w:rFonts w:eastAsia="Cambria"/>
          <w:sz w:val="14"/>
        </w:rPr>
        <w:t xml:space="preserve"> – and exactly </w:t>
      </w:r>
      <w:r w:rsidRPr="00023216">
        <w:rPr>
          <w:rFonts w:eastAsia="Cambria"/>
          <w:highlight w:val="yellow"/>
          <w:u w:val="single"/>
        </w:rPr>
        <w:t xml:space="preserve">this needs to happen </w:t>
      </w:r>
      <w:r w:rsidRPr="00023216">
        <w:rPr>
          <w:rFonts w:eastAsia="Cambria"/>
          <w:b/>
          <w:iCs/>
          <w:highlight w:val="yellow"/>
          <w:u w:val="single"/>
        </w:rPr>
        <w:t>soon to avert catastrophic climate change</w:t>
      </w:r>
      <w:r w:rsidRPr="00023216">
        <w:rPr>
          <w:rFonts w:eastAsia="Cambria"/>
          <w:sz w:val="14"/>
        </w:rPr>
        <w:t xml:space="preserve">. 6 </w:t>
      </w:r>
      <w:r w:rsidRPr="00023216">
        <w:rPr>
          <w:rFonts w:eastAsia="Cambria"/>
          <w:highlight w:val="yellow"/>
          <w:u w:val="single"/>
        </w:rPr>
        <w:t xml:space="preserve">This is the </w:t>
      </w:r>
      <w:r w:rsidRPr="00023216">
        <w:rPr>
          <w:rFonts w:eastAsia="Cambria"/>
          <w:b/>
          <w:iCs/>
          <w:highlight w:val="yellow"/>
          <w:u w:val="single"/>
        </w:rPr>
        <w:t>battlefield of sustainability</w:t>
      </w:r>
      <w:r w:rsidRPr="00023216">
        <w:rPr>
          <w:rFonts w:eastAsia="Cambria"/>
          <w:u w:val="single"/>
        </w:rPr>
        <w:t>,</w:t>
      </w:r>
      <w:r w:rsidRPr="00023216">
        <w:rPr>
          <w:rFonts w:eastAsia="Cambria"/>
          <w:sz w:val="14"/>
        </w:rPr>
        <w:t xml:space="preserve"> </w:t>
      </w:r>
      <w:r w:rsidRPr="00023216">
        <w:rPr>
          <w:rFonts w:eastAsia="Cambria"/>
          <w:u w:val="single"/>
        </w:rPr>
        <w:t xml:space="preserve">and lately </w:t>
      </w:r>
      <w:r w:rsidRPr="00023216">
        <w:rPr>
          <w:rFonts w:eastAsia="Cambria"/>
          <w:highlight w:val="yellow"/>
          <w:u w:val="single"/>
        </w:rPr>
        <w:t xml:space="preserve">there has been </w:t>
      </w:r>
      <w:r w:rsidRPr="00023216">
        <w:rPr>
          <w:rFonts w:eastAsia="Cambria"/>
          <w:b/>
          <w:iCs/>
          <w:highlight w:val="yellow"/>
          <w:u w:val="single"/>
        </w:rPr>
        <w:t>renewed urgency and momentum for more profound social change</w:t>
      </w:r>
      <w:r w:rsidRPr="00023216">
        <w:rPr>
          <w:rFonts w:eastAsia="Cambria"/>
          <w:sz w:val="14"/>
          <w:highlight w:val="yellow"/>
        </w:rPr>
        <w:t>,</w:t>
      </w:r>
      <w:r w:rsidRPr="00023216">
        <w:rPr>
          <w:rFonts w:eastAsia="Cambria"/>
          <w:sz w:val="14"/>
        </w:rPr>
        <w:t xml:space="preserve"> </w:t>
      </w:r>
      <w:r w:rsidRPr="00023216">
        <w:rPr>
          <w:rFonts w:eastAsia="Cambria"/>
          <w:u w:val="single"/>
        </w:rPr>
        <w:t xml:space="preserve">where it might be realised that a </w:t>
      </w:r>
      <w:r w:rsidRPr="00023216">
        <w:rPr>
          <w:rFonts w:eastAsia="Cambria"/>
          <w:b/>
          <w:iCs/>
          <w:u w:val="single"/>
        </w:rPr>
        <w:t>different societal trajectory beyond work and productivism for their own sake is more sustainable and desirable for the future.</w:t>
      </w:r>
    </w:p>
    <w:p w14:paraId="02E20C60" w14:textId="77777777" w:rsidR="00C47FE9" w:rsidRDefault="00C47FE9" w:rsidP="00C47FE9">
      <w:pPr>
        <w:pStyle w:val="Heading2"/>
      </w:pPr>
      <w:r>
        <w:lastRenderedPageBreak/>
        <w:t>4</w:t>
      </w:r>
    </w:p>
    <w:p w14:paraId="350163D1" w14:textId="77777777" w:rsidR="00C47FE9" w:rsidRDefault="00C47FE9" w:rsidP="00C47FE9">
      <w:pPr>
        <w:pStyle w:val="Heading4"/>
      </w:pPr>
      <w:r>
        <w:t>Counterplan text: A just government of the People’s Republic of China ought to recognize the unconditional right of workers to collectively bargain.</w:t>
      </w:r>
    </w:p>
    <w:p w14:paraId="115F1176" w14:textId="77777777" w:rsidR="00C47FE9" w:rsidRDefault="00C47FE9" w:rsidP="00C47FE9"/>
    <w:p w14:paraId="072D9FC2" w14:textId="77777777" w:rsidR="00C47FE9" w:rsidRDefault="00C47FE9" w:rsidP="00C47FE9">
      <w:pPr>
        <w:pStyle w:val="Heading4"/>
      </w:pPr>
      <w:r>
        <w:t>Their own solvency card says this solves virtually the entire Aff. Evaluate the CP through a lens of sufficiency. If we solve virtually the entire Aff advantage then any risk of econ harm or a case turn is enough to negate.</w:t>
      </w:r>
    </w:p>
    <w:p w14:paraId="7C567851" w14:textId="77777777" w:rsidR="00C47FE9" w:rsidRPr="00801DD0" w:rsidRDefault="00C47FE9" w:rsidP="00C47FE9">
      <w:r w:rsidRPr="00801DD0">
        <w:rPr>
          <w:b/>
          <w:bCs/>
          <w:sz w:val="26"/>
        </w:rPr>
        <w:t>Dongfang 11</w:t>
      </w:r>
      <w:r w:rsidRPr="00801DD0">
        <w:t xml:space="preserve"> Han Dongfang 4-6-2011 "Liberate China's Workers" </w:t>
      </w:r>
      <w:hyperlink r:id="rId19" w:anchor="selection-307.0-316.0" w:history="1">
        <w:r w:rsidRPr="00801DD0">
          <w:t>https://archive.md/7RvDG#selection-307.0-316.0</w:t>
        </w:r>
      </w:hyperlink>
      <w:r w:rsidRPr="00801DD0">
        <w:t xml:space="preserve"> (director of China Labour Bulletin, a nongovernmental organization that defends the rights of workers in China.)//Elmer </w:t>
      </w:r>
    </w:p>
    <w:p w14:paraId="1C52A706" w14:textId="77777777" w:rsidR="00C47FE9" w:rsidRPr="002F5984" w:rsidRDefault="00C47FE9" w:rsidP="00C47FE9">
      <w:pPr>
        <w:rPr>
          <w:sz w:val="12"/>
        </w:rPr>
      </w:pPr>
      <w:r w:rsidRPr="002F5984">
        <w:rPr>
          <w:sz w:val="12"/>
        </w:rPr>
        <w:t xml:space="preserve">HONG KONG — There is no legal right to strike in China, but there are strikes every day. Factory workers, hotel employees, teachers and taxi drivers regularly withdraw their labor and demand a better deal from their employer. Strikes are often successful, and these days strike leaders hardly ever get put in prison. It may seem ironic that workers in a nominally Communist country don’t have the right to strike, and that workers are apparently willing to defy the Communist Party by going out on strike. But China effectively abandoned Communism and embraced capitalism many years ago. And in a capitalist economy, strikes are a fact of life. Chinese scholars, government officials and even some businessmen have long recognized this fact and have called for the restoration of the right to strike, which was removed from the Constitution of the People’s Republic of China in 1982. Deng Xiaoping feared that the economic reforms he was introducing would lead to labor unrest. Although Deng and his successors were able to quiet labor unrest and strike action for a while, the trend over the last five years or so has been clear. As the business leader Zeng Qinghong noted recently, the number of strikes is increasing every year. Mr. Zeng, who is head of the Guangzhou Automobile Co., reported that in just two months last summer, there were more than 20 strikes in the automotive industry in the Pearl River Delta alone, and that new strikes were occurring all the time. Mr. Zeng suggested in a submission to this year’s National People’s Congress, China’s annual legislature, that the right to strike should be restored because it was a basic right of workers in a market economy and a natural adjunct to the right to work. I agree with Mr. Zeng on this point and would like to take his argument one step further. The right to strike is clearly important, but </w:t>
      </w:r>
      <w:r w:rsidRPr="002F5984">
        <w:rPr>
          <w:rStyle w:val="StyleUnderline"/>
          <w:highlight w:val="yellow"/>
        </w:rPr>
        <w:t>the most vital</w:t>
      </w:r>
      <w:r w:rsidRPr="002F5984">
        <w:rPr>
          <w:sz w:val="12"/>
        </w:rPr>
        <w:t xml:space="preserve"> and fundamental </w:t>
      </w:r>
      <w:r w:rsidRPr="002F5984">
        <w:rPr>
          <w:rStyle w:val="StyleUnderline"/>
          <w:highlight w:val="yellow"/>
        </w:rPr>
        <w:t>right of workers is</w:t>
      </w:r>
      <w:r w:rsidRPr="002F5984">
        <w:rPr>
          <w:sz w:val="12"/>
        </w:rPr>
        <w:t xml:space="preserve"> the right to </w:t>
      </w:r>
      <w:r w:rsidRPr="002F5984">
        <w:rPr>
          <w:rStyle w:val="StyleUnderline"/>
          <w:highlight w:val="yellow"/>
        </w:rPr>
        <w:t>collective bargaining.</w:t>
      </w:r>
      <w:r w:rsidRPr="002F5984">
        <w:rPr>
          <w:sz w:val="12"/>
        </w:rPr>
        <w:t xml:space="preserve"> After all, why do workers go out on strike? Very simply, they go on strike for higher pay and better working conditions. The strike is not an end in itself but is part of a bargaining process. </w:t>
      </w:r>
      <w:r w:rsidRPr="002F5984">
        <w:rPr>
          <w:rStyle w:val="StyleUnderline"/>
          <w:highlight w:val="yellow"/>
        </w:rPr>
        <w:t>And if the collective bargaining process were more effective, in many cases, workers would not need to go out on strike at all.</w:t>
      </w:r>
      <w:r w:rsidRPr="002F5984">
        <w:rPr>
          <w:sz w:val="12"/>
        </w:rPr>
        <w:t xml:space="preserve"> If you talk to factory workers, most will tell you they would rather not go on strike if they can avoid it. Indeed, most only go on strike because they have no alternative. China’s workers want and need an alternative. They want a system in which </w:t>
      </w:r>
      <w:r w:rsidRPr="002F5984">
        <w:rPr>
          <w:rStyle w:val="StyleUnderline"/>
          <w:highlight w:val="yellow"/>
        </w:rPr>
        <w:t>they can raise their demands for higher pay and discuss those demands in peaceful, equal and constructive negotiations with management.</w:t>
      </w:r>
      <w:r w:rsidRPr="002F5984">
        <w:rPr>
          <w:sz w:val="12"/>
        </w:rPr>
        <w:t xml:space="preserve"> If workers can achieve their goals through peaceful collective bargaining, in the long run there will be fewer strikes, </w:t>
      </w:r>
      <w:r w:rsidRPr="002F5984">
        <w:rPr>
          <w:rStyle w:val="StyleUnderline"/>
          <w:highlight w:val="yellow"/>
        </w:rPr>
        <w:t>workers will be better paid and labor relations will be vastly improved.</w:t>
      </w:r>
      <w:r w:rsidRPr="002F5984">
        <w:rPr>
          <w:sz w:val="12"/>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On the other hand, if the right to strike is framed in a way that can liberate workers and encourage and empower them to engage in collective bargaining, safe in the knowledge that they have a powerful weapon that can be deployed if necessary, labor relations will be enhanced and the number of strikes might actually decrease.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 If such a system can be implemented in China it would obviously benefit workers but it would also benefit employers like Mr. Zeng who are concerned about high worker turnover and the loss of production through strike action. 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29DE64BA" w14:textId="77777777" w:rsidR="00C47FE9" w:rsidRDefault="00C47FE9" w:rsidP="00C47FE9"/>
    <w:p w14:paraId="53CAFB5A" w14:textId="77777777" w:rsidR="00C47FE9" w:rsidRPr="00B0499D" w:rsidRDefault="00C47FE9" w:rsidP="00C47FE9">
      <w:pPr>
        <w:keepNext/>
        <w:keepLines/>
        <w:spacing w:before="40" w:after="0"/>
        <w:outlineLvl w:val="3"/>
        <w:rPr>
          <w:rFonts w:asciiTheme="minorHAnsi" w:eastAsia="MS Gothic" w:hAnsiTheme="minorHAnsi" w:cstheme="minorHAnsi"/>
          <w:b/>
          <w:iCs/>
          <w:sz w:val="26"/>
        </w:rPr>
      </w:pPr>
      <w:r w:rsidRPr="00B0499D">
        <w:rPr>
          <w:rFonts w:asciiTheme="minorHAnsi" w:eastAsia="MS Gothic" w:hAnsiTheme="minorHAnsi" w:cstheme="minorHAnsi"/>
          <w:b/>
          <w:iCs/>
          <w:sz w:val="26"/>
        </w:rPr>
        <w:t>Strikes cause widespread economic harm</w:t>
      </w:r>
      <w:r>
        <w:rPr>
          <w:rFonts w:asciiTheme="minorHAnsi" w:eastAsia="MS Gothic" w:hAnsiTheme="minorHAnsi" w:cstheme="minorHAnsi"/>
          <w:b/>
          <w:iCs/>
          <w:sz w:val="26"/>
        </w:rPr>
        <w:t xml:space="preserve"> - GM strikes prove. This turns the Aff econ scenarios and controls the internal link to Chinese soft-power.</w:t>
      </w:r>
    </w:p>
    <w:p w14:paraId="2D1985FC" w14:textId="77777777" w:rsidR="00C47FE9" w:rsidRPr="00B0499D" w:rsidRDefault="00C47FE9" w:rsidP="00C47FE9">
      <w:pPr>
        <w:rPr>
          <w:rFonts w:asciiTheme="minorHAnsi" w:eastAsia="Cambria" w:hAnsiTheme="minorHAnsi" w:cstheme="minorHAnsi"/>
          <w:sz w:val="16"/>
        </w:rPr>
      </w:pPr>
      <w:r w:rsidRPr="00B0499D">
        <w:rPr>
          <w:rFonts w:asciiTheme="minorHAnsi" w:eastAsia="Cambria" w:hAnsiTheme="minorHAnsi" w:cstheme="minorHAnsi"/>
          <w:sz w:val="16"/>
        </w:rPr>
        <w:t xml:space="preserve">John </w:t>
      </w:r>
      <w:r w:rsidRPr="00B0499D">
        <w:rPr>
          <w:rStyle w:val="Style13ptBold"/>
        </w:rPr>
        <w:t>McElroy</w:t>
      </w:r>
      <w:r w:rsidRPr="00B0499D">
        <w:rPr>
          <w:rFonts w:asciiTheme="minorHAnsi" w:eastAsia="Cambria" w:hAnsiTheme="minorHAnsi" w:cstheme="minorHAnsi"/>
          <w:sz w:val="16"/>
        </w:rPr>
        <w:t>, 20</w:t>
      </w:r>
      <w:r w:rsidRPr="00B0499D">
        <w:rPr>
          <w:rStyle w:val="Style13ptBold"/>
        </w:rPr>
        <w:t>19</w:t>
      </w:r>
      <w:r w:rsidRPr="00B0499D">
        <w:rPr>
          <w:rFonts w:asciiTheme="minorHAnsi" w:eastAsia="Cambria" w:hAnsiTheme="minorHAnsi" w:cstheme="minorHAnsi"/>
          <w:sz w:val="16"/>
        </w:rPr>
        <w:t>,  Strikes Hurt Everybody.Wards Auto Industry News, October 25, https://www.wardsauto.com/ideaxchange/strikes-hurt-everybody</w:t>
      </w:r>
    </w:p>
    <w:p w14:paraId="4735E9AA" w14:textId="77777777" w:rsidR="00C47FE9" w:rsidRPr="00220376" w:rsidRDefault="00C47FE9" w:rsidP="00C47FE9">
      <w:pPr>
        <w:ind w:left="720"/>
        <w:rPr>
          <w:rFonts w:asciiTheme="minorHAnsi" w:eastAsia="Cambria" w:hAnsiTheme="minorHAnsi" w:cstheme="minorHAnsi"/>
          <w:sz w:val="12"/>
        </w:rPr>
      </w:pPr>
      <w:r w:rsidRPr="00220376">
        <w:rPr>
          <w:rFonts w:asciiTheme="minorHAnsi" w:eastAsia="Cambria" w:hAnsiTheme="minorHAnsi" w:cstheme="minorHAnsi"/>
          <w:sz w:val="12"/>
        </w:rPr>
        <w:t xml:space="preserve">But </w:t>
      </w:r>
      <w:r w:rsidRPr="00B0499D">
        <w:rPr>
          <w:rFonts w:asciiTheme="minorHAnsi" w:eastAsia="Cambria" w:hAnsiTheme="minorHAnsi" w:cstheme="minorHAnsi"/>
          <w:b/>
          <w:bCs/>
          <w:highlight w:val="yellow"/>
          <w:u w:val="single"/>
        </w:rPr>
        <w:t>strikes</w:t>
      </w:r>
      <w:r w:rsidRPr="00B0499D">
        <w:rPr>
          <w:rFonts w:asciiTheme="minorHAnsi" w:eastAsia="Cambria" w:hAnsiTheme="minorHAnsi" w:cstheme="minorHAnsi"/>
          <w:b/>
          <w:bCs/>
          <w:u w:val="single"/>
        </w:rPr>
        <w:t xml:space="preserve"> don’t just hurt the people walking the picket lines or the company they’re striking against. They </w:t>
      </w:r>
      <w:r w:rsidRPr="00B0499D">
        <w:rPr>
          <w:rFonts w:asciiTheme="minorHAnsi" w:eastAsia="Cambria" w:hAnsiTheme="minorHAnsi" w:cstheme="minorHAnsi"/>
          <w:b/>
          <w:bCs/>
          <w:highlight w:val="yellow"/>
          <w:u w:val="single"/>
        </w:rPr>
        <w:t>hurt suppliers,</w:t>
      </w:r>
      <w:r w:rsidRPr="00B0499D">
        <w:rPr>
          <w:rFonts w:asciiTheme="minorHAnsi" w:eastAsia="Cambria" w:hAnsiTheme="minorHAnsi" w:cstheme="minorHAnsi"/>
          <w:b/>
          <w:bCs/>
          <w:u w:val="single"/>
        </w:rPr>
        <w:t xml:space="preserve"> car </w:t>
      </w:r>
      <w:r w:rsidRPr="00B0499D">
        <w:rPr>
          <w:rFonts w:asciiTheme="minorHAnsi" w:eastAsia="Cambria" w:hAnsiTheme="minorHAnsi" w:cstheme="minorHAnsi"/>
          <w:b/>
          <w:bCs/>
          <w:highlight w:val="yellow"/>
          <w:u w:val="single"/>
        </w:rPr>
        <w:t xml:space="preserve">dealers and the communities </w:t>
      </w:r>
      <w:r w:rsidRPr="00B0499D">
        <w:rPr>
          <w:rFonts w:asciiTheme="minorHAnsi" w:eastAsia="Cambria" w:hAnsiTheme="minorHAnsi" w:cstheme="minorHAnsi"/>
          <w:b/>
          <w:bCs/>
          <w:highlight w:val="yellow"/>
          <w:u w:val="single"/>
        </w:rPr>
        <w:lastRenderedPageBreak/>
        <w:t>located near</w:t>
      </w:r>
      <w:r w:rsidRPr="00B0499D">
        <w:rPr>
          <w:rFonts w:asciiTheme="minorHAnsi" w:eastAsia="Cambria" w:hAnsiTheme="minorHAnsi" w:cstheme="minorHAnsi"/>
          <w:b/>
          <w:bCs/>
          <w:u w:val="single"/>
        </w:rPr>
        <w:t xml:space="preserve"> the </w:t>
      </w:r>
      <w:r w:rsidRPr="00B0499D">
        <w:rPr>
          <w:rFonts w:asciiTheme="minorHAnsi" w:eastAsia="Cambria" w:hAnsiTheme="minorHAnsi" w:cstheme="minorHAnsi"/>
          <w:b/>
          <w:bCs/>
          <w:highlight w:val="yellow"/>
          <w:u w:val="single"/>
        </w:rPr>
        <w:t>plants</w:t>
      </w:r>
      <w:r w:rsidRPr="00B0499D">
        <w:rPr>
          <w:rFonts w:asciiTheme="minorHAnsi" w:eastAsia="Cambria" w:hAnsiTheme="minorHAnsi" w:cstheme="minorHAnsi"/>
          <w:b/>
          <w:bCs/>
          <w:u w:val="single"/>
        </w:rPr>
        <w:t xml:space="preserve">. </w:t>
      </w:r>
      <w:r w:rsidRPr="00220376">
        <w:rPr>
          <w:rFonts w:asciiTheme="minorHAnsi" w:eastAsia="Cambria" w:hAnsiTheme="minorHAnsi" w:cstheme="minorHAnsi"/>
          <w:sz w:val="12"/>
        </w:rPr>
        <w:t xml:space="preserve">The Anderson Economic Group estimates that </w:t>
      </w:r>
      <w:r w:rsidRPr="00B0499D">
        <w:rPr>
          <w:rFonts w:asciiTheme="minorHAnsi" w:eastAsia="Cambria" w:hAnsiTheme="minorHAnsi" w:cstheme="minorHAnsi"/>
          <w:b/>
          <w:bCs/>
          <w:highlight w:val="yellow"/>
          <w:u w:val="single"/>
        </w:rPr>
        <w:t>75,000 workers at supplier companies were</w:t>
      </w:r>
      <w:r w:rsidRPr="00B0499D">
        <w:rPr>
          <w:rFonts w:asciiTheme="minorHAnsi" w:eastAsia="Cambria" w:hAnsiTheme="minorHAnsi" w:cstheme="minorHAnsi"/>
          <w:b/>
          <w:bCs/>
          <w:u w:val="single"/>
        </w:rPr>
        <w:t xml:space="preserve"> temporarily </w:t>
      </w:r>
      <w:r w:rsidRPr="00B0499D">
        <w:rPr>
          <w:rFonts w:asciiTheme="minorHAnsi" w:eastAsia="Cambria" w:hAnsiTheme="minorHAnsi" w:cstheme="minorHAnsi"/>
          <w:b/>
          <w:bCs/>
          <w:highlight w:val="yellow"/>
          <w:u w:val="single"/>
        </w:rPr>
        <w:t>laid off</w:t>
      </w:r>
      <w:r w:rsidRPr="00B0499D">
        <w:rPr>
          <w:rFonts w:asciiTheme="minorHAnsi" w:eastAsia="Cambria" w:hAnsiTheme="minorHAnsi" w:cstheme="minorHAnsi"/>
          <w:b/>
          <w:bCs/>
          <w:u w:val="single"/>
        </w:rPr>
        <w:t xml:space="preserve"> because of the GM strike</w:t>
      </w:r>
      <w:r w:rsidRPr="00220376">
        <w:rPr>
          <w:rFonts w:asciiTheme="minorHAnsi" w:eastAsia="Cambria" w:hAnsiTheme="minorHAnsi" w:cstheme="minorHAnsi"/>
          <w:sz w:val="12"/>
        </w:rPr>
        <w:t xml:space="preserve">. Unlike UAW picketers, those supplier workers won’t get any strike pay or an $11,000 contract signing bonus. No, </w:t>
      </w:r>
      <w:r w:rsidRPr="00B0499D">
        <w:rPr>
          <w:rFonts w:asciiTheme="minorHAnsi" w:eastAsia="Cambria" w:hAnsiTheme="minorHAnsi" w:cstheme="minorHAnsi"/>
          <w:b/>
          <w:bCs/>
          <w:highlight w:val="yellow"/>
          <w:u w:val="single"/>
        </w:rPr>
        <w:t>most</w:t>
      </w:r>
      <w:r w:rsidRPr="00B0499D">
        <w:rPr>
          <w:rFonts w:asciiTheme="minorHAnsi" w:eastAsia="Cambria" w:hAnsiTheme="minorHAnsi" w:cstheme="minorHAnsi"/>
          <w:b/>
          <w:bCs/>
          <w:u w:val="single"/>
        </w:rPr>
        <w:t xml:space="preserve"> of them </w:t>
      </w:r>
      <w:r w:rsidRPr="00B0499D">
        <w:rPr>
          <w:rFonts w:asciiTheme="minorHAnsi" w:eastAsia="Cambria" w:hAnsiTheme="minorHAnsi" w:cstheme="minorHAnsi"/>
          <w:b/>
          <w:bCs/>
          <w:highlight w:val="yellow"/>
          <w:u w:val="single"/>
        </w:rPr>
        <w:t>lost close to a month’s</w:t>
      </w:r>
      <w:r w:rsidRPr="00B0499D">
        <w:rPr>
          <w:rFonts w:asciiTheme="minorHAnsi" w:eastAsia="Cambria" w:hAnsiTheme="minorHAnsi" w:cstheme="minorHAnsi"/>
          <w:b/>
          <w:bCs/>
          <w:u w:val="single"/>
        </w:rPr>
        <w:t xml:space="preserve"> worth of </w:t>
      </w:r>
      <w:r w:rsidRPr="00B0499D">
        <w:rPr>
          <w:rFonts w:asciiTheme="minorHAnsi" w:eastAsia="Cambria" w:hAnsiTheme="minorHAnsi" w:cstheme="minorHAnsi"/>
          <w:b/>
          <w:bCs/>
          <w:highlight w:val="yellow"/>
          <w:u w:val="single"/>
        </w:rPr>
        <w:t>wages</w:t>
      </w:r>
      <w:r w:rsidRPr="00B0499D">
        <w:rPr>
          <w:rFonts w:asciiTheme="minorHAnsi" w:eastAsia="Cambria" w:hAnsiTheme="minorHAnsi" w:cstheme="minorHAnsi"/>
          <w:b/>
          <w:bCs/>
          <w:u w:val="single"/>
        </w:rPr>
        <w:t xml:space="preserve">, </w:t>
      </w:r>
      <w:r w:rsidRPr="00B0499D">
        <w:rPr>
          <w:rFonts w:asciiTheme="minorHAnsi" w:eastAsia="Cambria" w:hAnsiTheme="minorHAnsi" w:cstheme="minorHAnsi"/>
          <w:b/>
          <w:bCs/>
          <w:highlight w:val="yellow"/>
          <w:u w:val="single"/>
        </w:rPr>
        <w:t>which must be financially devastating</w:t>
      </w:r>
      <w:r w:rsidRPr="00B0499D">
        <w:rPr>
          <w:rFonts w:asciiTheme="minorHAnsi" w:eastAsia="Cambria" w:hAnsiTheme="minorHAnsi" w:cstheme="minorHAnsi"/>
          <w:b/>
          <w:bCs/>
          <w:u w:val="single"/>
        </w:rPr>
        <w:t xml:space="preserve"> for them. </w:t>
      </w:r>
      <w:r w:rsidRPr="00220376">
        <w:rPr>
          <w:rFonts w:asciiTheme="minorHAnsi" w:eastAsia="Cambria" w:hAnsiTheme="minorHAnsi" w:cstheme="minorHAnsi"/>
          <w:sz w:val="12"/>
        </w:rPr>
        <w:t xml:space="preserve"> </w:t>
      </w:r>
      <w:r w:rsidRPr="00B0499D">
        <w:rPr>
          <w:rFonts w:asciiTheme="minorHAnsi" w:eastAsia="Cambria" w:hAnsiTheme="minorHAnsi" w:cstheme="minorHAnsi"/>
          <w:b/>
          <w:bCs/>
          <w:highlight w:val="yellow"/>
          <w:u w:val="single"/>
        </w:rPr>
        <w:t>Suppliers</w:t>
      </w:r>
      <w:r w:rsidRPr="00B0499D">
        <w:rPr>
          <w:rFonts w:asciiTheme="minorHAnsi" w:eastAsia="Cambria" w:hAnsiTheme="minorHAnsi" w:cstheme="minorHAnsi"/>
          <w:b/>
          <w:bCs/>
          <w:u w:val="single"/>
        </w:rPr>
        <w:t xml:space="preserve"> also lost a lot of money.</w:t>
      </w:r>
      <w:r w:rsidRPr="00220376">
        <w:rPr>
          <w:rFonts w:asciiTheme="minorHAnsi" w:eastAsia="Cambria" w:hAnsiTheme="minorHAnsi" w:cstheme="minorHAnsi"/>
          <w:sz w:val="12"/>
        </w:rPr>
        <w:t xml:space="preserve"> </w:t>
      </w:r>
      <w:r w:rsidRPr="00B0499D">
        <w:rPr>
          <w:rFonts w:asciiTheme="minorHAnsi" w:eastAsia="Cambria" w:hAnsiTheme="minorHAnsi" w:cstheme="minorHAnsi"/>
          <w:b/>
          <w:bCs/>
          <w:u w:val="single"/>
        </w:rPr>
        <w:t xml:space="preserve">So now they’re </w:t>
      </w:r>
      <w:r w:rsidRPr="00B0499D">
        <w:rPr>
          <w:rFonts w:asciiTheme="minorHAnsi" w:eastAsia="Cambria" w:hAnsiTheme="minorHAnsi" w:cstheme="minorHAnsi"/>
          <w:b/>
          <w:bCs/>
          <w:highlight w:val="yellow"/>
          <w:u w:val="single"/>
        </w:rPr>
        <w:t>cutting budgets and delaying capital investments to make up for the lost revenue, which is a further drag on the economy.</w:t>
      </w:r>
      <w:r w:rsidRPr="00B0499D">
        <w:rPr>
          <w:rFonts w:asciiTheme="minorHAnsi" w:eastAsia="Cambria" w:hAnsiTheme="minorHAnsi" w:cstheme="minorHAnsi"/>
          <w:b/>
          <w:bCs/>
          <w:u w:val="single"/>
        </w:rPr>
        <w:t xml:space="preserve"> </w:t>
      </w:r>
      <w:r w:rsidRPr="00220376">
        <w:rPr>
          <w:rFonts w:asciiTheme="minorHAnsi" w:eastAsia="Cambria" w:hAnsiTheme="minorHAnsi" w:cstheme="minorHAnsi"/>
          <w:sz w:val="12"/>
        </w:rPr>
        <w:t>According to CAR</w:t>
      </w:r>
      <w:r w:rsidRPr="00B0499D">
        <w:rPr>
          <w:rFonts w:asciiTheme="minorHAnsi" w:eastAsia="Cambria" w:hAnsiTheme="minorHAnsi" w:cstheme="minorHAnsi"/>
          <w:b/>
          <w:bCs/>
          <w:u w:val="single"/>
        </w:rPr>
        <w:t xml:space="preserve">, the </w:t>
      </w:r>
      <w:r w:rsidRPr="00B0499D">
        <w:rPr>
          <w:rFonts w:asciiTheme="minorHAnsi" w:eastAsia="Cambria" w:hAnsiTheme="minorHAnsi" w:cstheme="minorHAnsi"/>
          <w:b/>
          <w:bCs/>
          <w:highlight w:val="yellow"/>
          <w:u w:val="single"/>
        </w:rPr>
        <w:t>communities and states</w:t>
      </w:r>
      <w:r w:rsidRPr="00B0499D">
        <w:rPr>
          <w:rFonts w:asciiTheme="minorHAnsi" w:eastAsia="Cambria" w:hAnsiTheme="minorHAnsi" w:cstheme="minorHAnsi"/>
          <w:b/>
          <w:bCs/>
          <w:u w:val="single"/>
        </w:rPr>
        <w:t xml:space="preserve"> where GM’s plants are located collectively </w:t>
      </w:r>
      <w:r w:rsidRPr="00B0499D">
        <w:rPr>
          <w:rFonts w:asciiTheme="minorHAnsi" w:eastAsia="Cambria" w:hAnsiTheme="minorHAnsi" w:cstheme="minorHAnsi"/>
          <w:b/>
          <w:bCs/>
          <w:highlight w:val="yellow"/>
          <w:u w:val="single"/>
        </w:rPr>
        <w:t>lost a couple of hundred million dollars in</w:t>
      </w:r>
      <w:r w:rsidRPr="00B0499D">
        <w:rPr>
          <w:rFonts w:asciiTheme="minorHAnsi" w:eastAsia="Cambria" w:hAnsiTheme="minorHAnsi" w:cstheme="minorHAnsi"/>
          <w:b/>
          <w:bCs/>
          <w:u w:val="single"/>
        </w:rPr>
        <w:t xml:space="preserve"> payroll and </w:t>
      </w:r>
      <w:r w:rsidRPr="00B0499D">
        <w:rPr>
          <w:rFonts w:asciiTheme="minorHAnsi" w:eastAsia="Cambria" w:hAnsiTheme="minorHAnsi" w:cstheme="minorHAnsi"/>
          <w:b/>
          <w:bCs/>
          <w:highlight w:val="yellow"/>
          <w:u w:val="single"/>
        </w:rPr>
        <w:t>tax revenu</w:t>
      </w:r>
      <w:r w:rsidRPr="00220376">
        <w:rPr>
          <w:rFonts w:asciiTheme="minorHAnsi" w:eastAsia="Cambria" w:hAnsiTheme="minorHAnsi" w:cstheme="minorHAnsi"/>
          <w:b/>
          <w:bCs/>
          <w:sz w:val="12"/>
          <w:highlight w:val="yellow"/>
        </w:rPr>
        <w:t>e</w:t>
      </w:r>
      <w:r w:rsidRPr="00220376">
        <w:rPr>
          <w:rFonts w:asciiTheme="minorHAnsi" w:eastAsia="Cambria" w:hAnsiTheme="minorHAnsi" w:cstheme="minorHAnsi"/>
          <w:sz w:val="12"/>
        </w:rPr>
        <w:t>. Some economists warn that if the strike were prolonged it could knock the state of Michigan – home to GM and the UAW – into a recession. That prompted the governor of Michigan, Gretchen Whitmer, to call GM CEO Mary Barra and UAW leaders and urge them to settle as fast as possible.</w:t>
      </w:r>
    </w:p>
    <w:p w14:paraId="7A5205C8" w14:textId="77777777" w:rsidR="00C47FE9" w:rsidRPr="00B0499D" w:rsidRDefault="00C47FE9" w:rsidP="00C47FE9">
      <w:pPr>
        <w:keepNext/>
        <w:keepLines/>
        <w:spacing w:before="40" w:after="0"/>
        <w:outlineLvl w:val="3"/>
        <w:rPr>
          <w:rFonts w:asciiTheme="minorHAnsi" w:eastAsia="MS Gothic" w:hAnsiTheme="minorHAnsi" w:cstheme="minorHAnsi"/>
          <w:b/>
          <w:iCs/>
          <w:sz w:val="26"/>
        </w:rPr>
      </w:pPr>
      <w:r w:rsidRPr="00B0499D">
        <w:rPr>
          <w:rFonts w:asciiTheme="minorHAnsi" w:eastAsia="MS Gothic" w:hAnsiTheme="minorHAnsi" w:cstheme="minorHAnsi"/>
          <w:b/>
          <w:iCs/>
          <w:sz w:val="26"/>
        </w:rPr>
        <w:t>Strikes now trigger food shortages, undermine health care and threaten the economy</w:t>
      </w:r>
      <w:r>
        <w:rPr>
          <w:rFonts w:asciiTheme="minorHAnsi" w:eastAsia="MS Gothic" w:hAnsiTheme="minorHAnsi" w:cstheme="minorHAnsi"/>
          <w:b/>
          <w:iCs/>
          <w:sz w:val="26"/>
        </w:rPr>
        <w:t>.</w:t>
      </w:r>
    </w:p>
    <w:p w14:paraId="37B4C07E" w14:textId="77777777" w:rsidR="00C47FE9" w:rsidRPr="00B0499D" w:rsidRDefault="00C47FE9" w:rsidP="00C47FE9">
      <w:pPr>
        <w:rPr>
          <w:rFonts w:asciiTheme="minorHAnsi" w:eastAsia="Cambria" w:hAnsiTheme="minorHAnsi" w:cstheme="minorHAnsi"/>
        </w:rPr>
      </w:pPr>
      <w:r w:rsidRPr="00B0499D">
        <w:rPr>
          <w:rFonts w:asciiTheme="minorHAnsi" w:eastAsia="Cambria" w:hAnsiTheme="minorHAnsi" w:cstheme="minorHAnsi"/>
        </w:rPr>
        <w:t xml:space="preserve">Shannon </w:t>
      </w:r>
      <w:r w:rsidRPr="00B0499D">
        <w:rPr>
          <w:rStyle w:val="Style13ptBold"/>
        </w:rPr>
        <w:t>Pettypiece, 10-24</w:t>
      </w:r>
      <w:r w:rsidRPr="00B0499D">
        <w:rPr>
          <w:rFonts w:asciiTheme="minorHAnsi" w:eastAsia="Cambria" w:hAnsiTheme="minorHAnsi" w:cstheme="minorHAnsi"/>
        </w:rPr>
        <w:t>, 21, Biden on the sidelines of 'Striketober,' with economy in the balance, NBC News, https://www.nbcnews.com/politics/white-house/biden-sidelines-striketober-economy-balance-n1282094</w:t>
      </w:r>
    </w:p>
    <w:p w14:paraId="2C497EE9" w14:textId="77777777" w:rsidR="00C47FE9" w:rsidRPr="00220376" w:rsidRDefault="00C47FE9" w:rsidP="00C47FE9">
      <w:pPr>
        <w:ind w:left="720"/>
        <w:rPr>
          <w:rFonts w:asciiTheme="minorHAnsi" w:eastAsia="Cambria" w:hAnsiTheme="minorHAnsi" w:cstheme="minorHAnsi"/>
          <w:sz w:val="12"/>
        </w:rPr>
      </w:pPr>
      <w:r w:rsidRPr="00220376">
        <w:rPr>
          <w:rFonts w:asciiTheme="minorHAnsi" w:eastAsia="Cambria" w:hAnsiTheme="minorHAnsi" w:cstheme="minorHAnsi"/>
          <w:sz w:val="12"/>
        </w:rPr>
        <w:t xml:space="preserve">But President Biden faces a different dynamic from candidate Biden, because </w:t>
      </w:r>
      <w:r w:rsidRPr="00B0499D">
        <w:rPr>
          <w:rStyle w:val="Emphasis"/>
          <w:highlight w:val="yellow"/>
        </w:rPr>
        <w:t>s</w:t>
      </w:r>
      <w:r w:rsidRPr="00B0499D">
        <w:rPr>
          <w:rFonts w:asciiTheme="minorHAnsi" w:eastAsia="Cambria" w:hAnsiTheme="minorHAnsi" w:cstheme="minorHAnsi"/>
          <w:b/>
          <w:bCs/>
          <w:highlight w:val="yellow"/>
          <w:u w:val="single"/>
        </w:rPr>
        <w:t>trikes risk adding to labor shortages and supply chain disruptions that are already driving up prices as the global economy reels from pandemic strains.</w:t>
      </w:r>
      <w:r w:rsidRPr="00B0499D">
        <w:rPr>
          <w:rFonts w:asciiTheme="minorHAnsi" w:eastAsia="Cambria" w:hAnsiTheme="minorHAnsi" w:cstheme="minorHAnsi"/>
          <w:b/>
          <w:bCs/>
          <w:u w:val="single"/>
        </w:rPr>
        <w:t xml:space="preserve"> </w:t>
      </w:r>
      <w:r w:rsidRPr="00220376">
        <w:rPr>
          <w:rFonts w:asciiTheme="minorHAnsi" w:eastAsia="Cambria" w:hAnsiTheme="minorHAnsi" w:cstheme="minorHAnsi"/>
          <w:sz w:val="12"/>
        </w:rPr>
        <w:t>While the strikes could benefit workers by driving up wages in the long term</w:t>
      </w:r>
      <w:r w:rsidRPr="00220376">
        <w:rPr>
          <w:rFonts w:asciiTheme="minorHAnsi" w:eastAsia="Cambria" w:hAnsiTheme="minorHAnsi" w:cstheme="minorHAnsi"/>
          <w:sz w:val="12"/>
          <w:highlight w:val="yellow"/>
        </w:rPr>
        <w:t xml:space="preserve">, </w:t>
      </w:r>
      <w:r w:rsidRPr="00B0499D">
        <w:rPr>
          <w:rFonts w:asciiTheme="minorHAnsi" w:eastAsia="Cambria" w:hAnsiTheme="minorHAnsi" w:cstheme="minorHAnsi"/>
          <w:b/>
          <w:bCs/>
          <w:highlight w:val="yellow"/>
          <w:u w:val="single"/>
        </w:rPr>
        <w:t>the near-term impact of persistent or growing work stoppages could include worst-case scenarios like food shortages or lack of access to hospitals.</w:t>
      </w:r>
      <w:r w:rsidRPr="00B0499D">
        <w:rPr>
          <w:rFonts w:asciiTheme="minorHAnsi" w:eastAsia="Cambria" w:hAnsiTheme="minorHAnsi" w:cstheme="minorHAnsi"/>
          <w:b/>
          <w:bCs/>
          <w:u w:val="single"/>
        </w:rPr>
        <w:t xml:space="preserve"> "This will come at an economic cost to employers and therefore the economy,</w:t>
      </w:r>
      <w:r w:rsidRPr="00220376">
        <w:rPr>
          <w:rFonts w:asciiTheme="minorHAnsi" w:eastAsia="Cambria" w:hAnsiTheme="minorHAnsi" w:cstheme="minorHAnsi"/>
          <w:sz w:val="12"/>
        </w:rPr>
        <w:t xml:space="preserve"> and I think that may be why Biden has gone a little silent," said Ariel Avgar, an associate professor of labor relations, law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17D4760D" w14:textId="77777777" w:rsidR="00390D22" w:rsidRPr="00DE3BEA" w:rsidRDefault="00390D22" w:rsidP="00390D22">
      <w:pPr>
        <w:pStyle w:val="Heading2"/>
      </w:pPr>
      <w:r>
        <w:lastRenderedPageBreak/>
        <w:t>Case</w:t>
      </w:r>
    </w:p>
    <w:p w14:paraId="4CC17E21" w14:textId="77777777" w:rsidR="00390D22" w:rsidRPr="0010399C" w:rsidRDefault="00390D22" w:rsidP="00390D22">
      <w:pPr>
        <w:pStyle w:val="Heading3"/>
      </w:pPr>
      <w:r>
        <w:lastRenderedPageBreak/>
        <w:t>Solvency</w:t>
      </w:r>
    </w:p>
    <w:p w14:paraId="361094AD" w14:textId="77777777" w:rsidR="00390D22" w:rsidRPr="00F64CC8" w:rsidRDefault="00390D22" w:rsidP="00390D22">
      <w:pPr>
        <w:pStyle w:val="Heading4"/>
        <w:rPr>
          <w:sz w:val="12"/>
        </w:rPr>
      </w:pPr>
      <w:r>
        <w:t xml:space="preserve">1. No solvency and turn – they can’t fiat the right to collectively bargain, their own card says that is separate from the right to strike. AND, their card says the right to strike alone actually </w:t>
      </w:r>
      <w:r>
        <w:rPr>
          <w:i/>
          <w:u w:val="single"/>
        </w:rPr>
        <w:t>undermines</w:t>
      </w:r>
      <w:r>
        <w:t xml:space="preserve"> worker’s rights.</w:t>
      </w:r>
    </w:p>
    <w:p w14:paraId="35247EC6" w14:textId="77777777" w:rsidR="00390D22" w:rsidRPr="002F5984" w:rsidRDefault="00390D22" w:rsidP="00390D22">
      <w:r w:rsidRPr="002F5984">
        <w:rPr>
          <w:b/>
          <w:bCs/>
          <w:sz w:val="26"/>
        </w:rPr>
        <w:t>Dongfang 11</w:t>
      </w:r>
      <w:r w:rsidRPr="002F5984">
        <w:t xml:space="preserve"> Han Dongfang 4-6-2011 "Liberate China's Workers" </w:t>
      </w:r>
      <w:hyperlink r:id="rId20" w:anchor="selection-307.0-316.0" w:history="1">
        <w:r w:rsidRPr="002F5984">
          <w:t>https://archive.md/7RvDG#selection-307.0-316.0</w:t>
        </w:r>
      </w:hyperlink>
      <w:r w:rsidRPr="002F5984">
        <w:t xml:space="preserve"> (director of China Labour Bulletin, a nongovernmental organization that defends the rights of workers in China.)//Elmer </w:t>
      </w:r>
    </w:p>
    <w:p w14:paraId="5420482C" w14:textId="77777777" w:rsidR="00390D22" w:rsidRPr="002F5984" w:rsidRDefault="00390D22" w:rsidP="00390D22">
      <w:pPr>
        <w:ind w:left="720"/>
        <w:rPr>
          <w:sz w:val="12"/>
        </w:rPr>
      </w:pPr>
      <w:r w:rsidRPr="002F5984">
        <w:rPr>
          <w:sz w:val="12"/>
        </w:rPr>
        <w:t xml:space="preserve">HONG KONG — There is no legal right to strike in China, but there are strikes every day. Factory workers, hotel employees, teachers and taxi drivers regularly withdraw their labor and demand a better deal from their employer. Strikes are often successful, and these days strike leaders hardly ever get put in prison. It may seem ironic that workers in a nominally Communist country don’t have the right to strike, and that workers are apparently willing to defy the Communist Party by going out on strike. But China effectively abandoned Communism and embraced capitalism many years ago. And in a capitalist economy, strikes are a fact of life. Chinese scholars, government officials and even some businessmen have long recognized this fact and have called for the restoration of the right to strike, which was removed from the Constitution of the People’s Republic of China in 1982. Deng Xiaoping feared that the economic reforms he was introducing would lead to labor unrest. Although Deng and his successors were able to quiet labor unrest and strike action for a while, the trend over the last five years or so has been clear. As the business leader Zeng Qinghong noted recently, the number of strikes is increasing every year. Mr. Zeng, who is head of the Guangzhou Automobile Co., reported that in just two months last summer, there were more than 20 strikes in the automotive industry in the Pearl River Delta alone, and that new strikes were occurring all the time. Mr. Zeng suggested in a submission to this year’s National People’s Congress, China’s annual legislature, that the right to strike should be restored because it was a basic right of workers in a market economy and a natural adjunct to the right to work. I agree with Mr. Zeng on this point and would like to take his argument one step further. The </w:t>
      </w:r>
      <w:r w:rsidRPr="002F5984">
        <w:rPr>
          <w:rStyle w:val="StyleUnderline"/>
          <w:highlight w:val="yellow"/>
        </w:rPr>
        <w:t>right to strike is</w:t>
      </w:r>
      <w:r w:rsidRPr="002F5984">
        <w:rPr>
          <w:sz w:val="12"/>
        </w:rPr>
        <w:t xml:space="preserve"> clearly </w:t>
      </w:r>
      <w:r w:rsidRPr="002F5984">
        <w:rPr>
          <w:rStyle w:val="StyleUnderline"/>
          <w:highlight w:val="yellow"/>
        </w:rPr>
        <w:t>important, but the most vital</w:t>
      </w:r>
      <w:r w:rsidRPr="002F5984">
        <w:rPr>
          <w:sz w:val="12"/>
        </w:rPr>
        <w:t xml:space="preserve"> and fundamental </w:t>
      </w:r>
      <w:r w:rsidRPr="002F5984">
        <w:rPr>
          <w:rStyle w:val="StyleUnderline"/>
          <w:highlight w:val="yellow"/>
        </w:rPr>
        <w:t xml:space="preserve">right of workers </w:t>
      </w:r>
      <w:r w:rsidRPr="00337254">
        <w:rPr>
          <w:rStyle w:val="StyleUnderline"/>
          <w:highlight w:val="yellow"/>
        </w:rPr>
        <w:t xml:space="preserve">is the right to collective </w:t>
      </w:r>
      <w:r w:rsidRPr="002F5984">
        <w:rPr>
          <w:rStyle w:val="StyleUnderline"/>
          <w:highlight w:val="yellow"/>
        </w:rPr>
        <w:t>bargaining.</w:t>
      </w:r>
      <w:r w:rsidRPr="002F5984">
        <w:rPr>
          <w:sz w:val="12"/>
        </w:rPr>
        <w:t xml:space="preserve"> After all, why do workers go out on strike? Very simply, they go on strike for higher pay and better working conditions. The strike is not an end in itself but is part of a bargaining process. And if the collective bargaining process were more effective, in many cases, workers would not need to go out on strike at all. If you talk to factory workers, most will tell you they would rather not go on strike if they can avoid it. Indeed, most only go on strike because they have no alternative. China’s workers want and need an alternative. They want a system in which they can raise their demands for higher pay and discuss those demands in peaceful, equal and constructive negotiations with management. If workers can achieve their goals through peaceful collective bargaining, in the long run there will be fewer strikes, workers will be better paid and labor relations will be vastly improved. We also have to be aware that </w:t>
      </w:r>
      <w:r w:rsidRPr="002F5984">
        <w:rPr>
          <w:rStyle w:val="StyleUnderline"/>
          <w:highlight w:val="yellow"/>
        </w:rPr>
        <w:t>if the right to strike is reinstated</w:t>
      </w:r>
      <w:r w:rsidRPr="002F5984">
        <w:rPr>
          <w:sz w:val="12"/>
        </w:rPr>
        <w:t xml:space="preserve"> in the Constitution in isolation — </w:t>
      </w:r>
      <w:r w:rsidRPr="002F5984">
        <w:rPr>
          <w:rStyle w:val="StyleUnderline"/>
          <w:highlight w:val="yellow"/>
        </w:rPr>
        <w:t>without the right to collective bargaining</w:t>
      </w:r>
      <w:r w:rsidRPr="002F5984">
        <w:rPr>
          <w:sz w:val="12"/>
        </w:rPr>
        <w:t xml:space="preserve"> — </w:t>
      </w:r>
      <w:r w:rsidRPr="002F5984">
        <w:rPr>
          <w:rStyle w:val="StyleUnderline"/>
          <w:highlight w:val="yellow"/>
        </w:rPr>
        <w:t>there would be a danger that the right of workers to go on strike might actually be eroded.</w:t>
      </w:r>
      <w:r w:rsidRPr="002F5984">
        <w:rPr>
          <w:sz w:val="12"/>
        </w:rPr>
        <w:t xml:space="preserve"> Just </w:t>
      </w:r>
      <w:r w:rsidRPr="002F5984">
        <w:rPr>
          <w:rStyle w:val="StyleUnderline"/>
          <w:highlight w:val="yellow"/>
        </w:rPr>
        <w:t>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w:t>
      </w:r>
      <w:r w:rsidRPr="002F5984">
        <w:rPr>
          <w:sz w:val="12"/>
        </w:rPr>
        <w:t xml:space="preserve"> Moreover, the number of strikes would not be reduced because workers would continue to go out on strike regardless and labor relations will deteriorate even further. On the other hand, if the right to strike is framed in a way that can liberate workers and encourage and empower them to engage in collective bargaining, safe in the knowledge that they have a powerful weapon that can be deployed if necessary, labor relations will be enhanced and the number of strikes might actually decrease.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 If such a system can be implemented in China it would obviously benefit workers but it would also benefit employers like Mr. Zeng who are concerned about high worker turnover and the loss of production through strike action. 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757D9C71" w14:textId="77777777" w:rsidR="00390D22" w:rsidRDefault="00390D22" w:rsidP="00390D22">
      <w:pPr>
        <w:pStyle w:val="Heading4"/>
      </w:pPr>
      <w:r>
        <w:t xml:space="preserve">2. No solvency – the Aff gets circumvented. The Constitutional Right to Public Demonstration is undercut by government officials. This shows legal codification of rights is irrelevant. The same thing would happen to the AC. </w:t>
      </w:r>
    </w:p>
    <w:p w14:paraId="6EE7A0CC" w14:textId="77777777" w:rsidR="00390D22" w:rsidRPr="0010399C" w:rsidRDefault="00390D22" w:rsidP="00390D22"/>
    <w:p w14:paraId="471094CA" w14:textId="77777777" w:rsidR="00390D22" w:rsidRDefault="00390D22" w:rsidP="00390D22">
      <w:pPr>
        <w:pStyle w:val="Heading4"/>
      </w:pPr>
      <w:r>
        <w:t>3. Their soft-power card is from 2018, tons of thumpers since then. They all outweigh domestic inequality as an internal link to soft power – the US has had enormous soft power despite enormous inequality for decades.</w:t>
      </w:r>
    </w:p>
    <w:p w14:paraId="6228EBC3" w14:textId="77777777" w:rsidR="00390D22" w:rsidRPr="00F21C65" w:rsidRDefault="00390D22" w:rsidP="00390D22">
      <w:r>
        <w:rPr>
          <w:rStyle w:val="Style13ptBold"/>
        </w:rPr>
        <w:t xml:space="preserve">Kumar ’20 - </w:t>
      </w:r>
      <w:r>
        <w:t>A. Vinod Kumar [</w:t>
      </w:r>
      <w:r w:rsidRPr="00F21C65">
        <w:t xml:space="preserve">Fellow at the Manohar Parrikar Institute for Defence </w:t>
      </w:r>
      <w:r>
        <w:t>Studies and Analyses, New Delhi], “</w:t>
      </w:r>
      <w:r w:rsidRPr="00F21C65">
        <w:t>OPINION: China is becoming the new pariah</w:t>
      </w:r>
      <w:r>
        <w:t xml:space="preserve">,” </w:t>
      </w:r>
      <w:r>
        <w:rPr>
          <w:i/>
        </w:rPr>
        <w:t>The Week</w:t>
      </w:r>
      <w:r>
        <w:t xml:space="preserve"> (Web). June 24, </w:t>
      </w:r>
      <w:r>
        <w:lastRenderedPageBreak/>
        <w:t>2020. Accessed Nov. 7, 2021. &lt;</w:t>
      </w:r>
      <w:hyperlink r:id="rId21" w:history="1">
        <w:r w:rsidRPr="00E87503">
          <w:rPr>
            <w:rStyle w:val="Hyperlink"/>
          </w:rPr>
          <w:t>https://www.theweek.in/news/world/2020/06/24/opinion-china-is-becoming-the-new-pariah.html</w:t>
        </w:r>
      </w:hyperlink>
      <w:r>
        <w:t>&gt; AT</w:t>
      </w:r>
    </w:p>
    <w:p w14:paraId="56E984A2" w14:textId="77777777" w:rsidR="00390D22" w:rsidRDefault="00390D22" w:rsidP="00390D22">
      <w:pPr>
        <w:ind w:left="720"/>
        <w:rPr>
          <w:rStyle w:val="StyleUnderline"/>
        </w:rPr>
      </w:pPr>
      <w:r w:rsidRPr="00A21A14">
        <w:rPr>
          <w:rStyle w:val="StyleUnderline"/>
          <w:highlight w:val="yellow"/>
        </w:rPr>
        <w:t>From sudden military moves in the South China Sea to diplomatic, trade and cyber bullying against countries like Australia</w:t>
      </w:r>
      <w:r w:rsidRPr="00A21A14">
        <w:rPr>
          <w:sz w:val="12"/>
        </w:rPr>
        <w:t xml:space="preserve"> for demanding international investigation over the virus origins, </w:t>
      </w:r>
      <w:r w:rsidRPr="00A21A14">
        <w:rPr>
          <w:rStyle w:val="StyleUnderline"/>
          <w:highlight w:val="yellow"/>
        </w:rPr>
        <w:t>from imposing a draconian national security law in Hong Kong to sniping at Vietnam, Taiwan and Japan through intrusive aerial and naval sorties, Xi Jinping’s conduct of international affairs, even before resorting to violent means on the Himalayan frontier, has befuddled</w:t>
      </w:r>
      <w:r w:rsidRPr="00A21A14">
        <w:rPr>
          <w:sz w:val="12"/>
        </w:rPr>
        <w:t xml:space="preserve"> even the best of Sinologists. Why would a great power that had to humbly accept parentage of the SARS-CoV-2 and volunteer to help the international community tackle the pandemic instead prefer to tread a path of intimidation and hostilities?¶ </w:t>
      </w:r>
      <w:r w:rsidRPr="00A21A14">
        <w:rPr>
          <w:sz w:val="12"/>
          <w:szCs w:val="12"/>
        </w:rPr>
        <w:t xml:space="preserve">Theories abound on the plans brewing in the corridors of the Great Wall mandarins. Many believe it is Xi’s attempt at a nationalist streak to compensate for his loss of face over what was seen as failed and reclusive leadership when confronted with the virus outbreak. In fact, the initial days of the contagion saw unprecedented protests brewing across China, particularly over the mysterious deaths and disappearances of whistleblowers, which cast a shadow over the great leader halo that Xi had assumed for himself. Like a cornered cat, Xi’s instinct was to pounce upon adversaries, both internal and external, and project his leadership heft and ability to pursue China’s core interests at the height of perceptive adversity.¶ </w:t>
      </w:r>
      <w:r w:rsidRPr="00A21A14">
        <w:rPr>
          <w:sz w:val="12"/>
        </w:rPr>
        <w:t xml:space="preserve">For a communist leader of self-declared grand-standing, Xi Jinping has been the poster-boy of globalization and embodiment of how instruments of global capitalism has to be optimally harnessed to further one’s national interests. The One Belt One Road (OBOR) initiative was supposedly Xi’s version of a Marshal Plan to reconfigure the polycentric international system towards greater bio-polarity with China at the helm; its logical progression thence was to transform the global normative structures, dominated by the liberal security community, towards a system that serves China’s strategic interests, rather, where China sets the rules. The </w:t>
      </w:r>
      <w:r w:rsidRPr="00A21A14">
        <w:rPr>
          <w:rStyle w:val="StyleUnderline"/>
          <w:highlight w:val="yellow"/>
        </w:rPr>
        <w:t>SARS-CoV-2</w:t>
      </w:r>
      <w:r w:rsidRPr="00A21A14">
        <w:rPr>
          <w:sz w:val="12"/>
        </w:rPr>
        <w:t xml:space="preserve"> outbreak, even if not a pathogenic design towards this end, </w:t>
      </w:r>
      <w:r w:rsidRPr="00A21A14">
        <w:rPr>
          <w:rStyle w:val="StyleUnderline"/>
          <w:highlight w:val="yellow"/>
        </w:rPr>
        <w:t>came as a major setback by severely impairing the global economy and</w:t>
      </w:r>
      <w:r w:rsidRPr="00A21A14">
        <w:rPr>
          <w:sz w:val="12"/>
        </w:rPr>
        <w:t xml:space="preserve"> all ways of lives, and </w:t>
      </w:r>
      <w:r w:rsidRPr="00A21A14">
        <w:rPr>
          <w:rStyle w:val="StyleUnderline"/>
          <w:highlight w:val="yellow"/>
        </w:rPr>
        <w:t>triggering a backlash</w:t>
      </w:r>
      <w:r w:rsidRPr="00A21A14">
        <w:rPr>
          <w:sz w:val="12"/>
        </w:rPr>
        <w:t xml:space="preserve"> that Xi finds hard to defend against.¶ Though Beijing’s belligerence against neighbours and strategic rivals can be viewed as its natural defensive posturing, </w:t>
      </w:r>
      <w:r w:rsidRPr="00A21A14">
        <w:rPr>
          <w:rStyle w:val="StyleUnderline"/>
          <w:highlight w:val="yellow"/>
        </w:rPr>
        <w:t>the unexpected global alignment and mobilization of forces targeting China’s core industrial ramparts and doubts cast on its supply chains could be seen as the biggest reversal China has witnessed in over three decades</w:t>
      </w:r>
      <w:r w:rsidRPr="00A21A14">
        <w:rPr>
          <w:sz w:val="12"/>
        </w:rPr>
        <w:t xml:space="preserve"> since its advent as a great power. Beyond its epitome as the ‘factory of the world’, China’s monopoly over the resources that feed the world’s industrial landscapes could continue to insulate it from protectionism and political coalitions that seek to dethrone its global influence. Yet, </w:t>
      </w:r>
      <w:r w:rsidRPr="00A21A14">
        <w:rPr>
          <w:rStyle w:val="StyleUnderline"/>
          <w:highlight w:val="yellow"/>
        </w:rPr>
        <w:t>the slew of measures that many in the western world and traditional rivals</w:t>
      </w:r>
      <w:r w:rsidRPr="00A21A14">
        <w:rPr>
          <w:sz w:val="12"/>
        </w:rPr>
        <w:t xml:space="preserve"> in the neighbourhood </w:t>
      </w:r>
      <w:r w:rsidRPr="00A21A14">
        <w:rPr>
          <w:rStyle w:val="StyleUnderline"/>
          <w:highlight w:val="yellow"/>
        </w:rPr>
        <w:t>have initiated to undercut the</w:t>
      </w:r>
      <w:r w:rsidRPr="00A21A14">
        <w:rPr>
          <w:sz w:val="12"/>
        </w:rPr>
        <w:t xml:space="preserve"> hitherto uninterrupted </w:t>
      </w:r>
      <w:r w:rsidRPr="00A21A14">
        <w:rPr>
          <w:rStyle w:val="StyleUnderline"/>
          <w:highlight w:val="yellow"/>
        </w:rPr>
        <w:t>flow of China’s capital and goods into their economies could be the beginning of a new era that pits the Asian powerhouse against a grand alliance of great powers and regional rivals.</w:t>
      </w:r>
    </w:p>
    <w:p w14:paraId="5792312A" w14:textId="77777777" w:rsidR="00390D22" w:rsidRDefault="00390D22" w:rsidP="00390D22">
      <w:pPr>
        <w:pStyle w:val="Heading4"/>
      </w:pPr>
      <w:r>
        <w:t>4.They say authoritarianism puts soft-power on the brink. Tons of thumpers again. Cross-apply the HRW card and the Kumar card. If Chinese soft-power depends on them not being perceived as authoritarian, that ship has sailed. There is a zero percent risk of impact for any of their scenarios.</w:t>
      </w:r>
    </w:p>
    <w:p w14:paraId="1E74EAD5" w14:textId="77777777" w:rsidR="00390D22" w:rsidRPr="0010399C" w:rsidRDefault="00390D22" w:rsidP="00390D22"/>
    <w:p w14:paraId="0661A74D" w14:textId="77777777" w:rsidR="00390D22" w:rsidRDefault="00390D22" w:rsidP="00390D22">
      <w:pPr>
        <w:pStyle w:val="Heading4"/>
      </w:pPr>
      <w:r>
        <w:t>5.The internal link to their econ scenarios is tiny. Their cards say that inequality has reduced the rate of growth in per capita consumption, but it’s still growing. Their Bloomberg ’21 card says in the lined-down text that the government is considering other redistributive policies to boost household spending. Any impact on the economy is not enough to surpass the brink for diversionary war, of which there is a low risk anyway because it risks nuclear confrontation with the US. Near zero risk of impact.</w:t>
      </w:r>
    </w:p>
    <w:p w14:paraId="6B5BF81B" w14:textId="77777777" w:rsidR="00390D22" w:rsidRPr="00F64CC8" w:rsidRDefault="00390D22" w:rsidP="00390D22"/>
    <w:p w14:paraId="424A1A6C" w14:textId="77777777" w:rsidR="00390D22" w:rsidRDefault="00390D22" w:rsidP="00390D22">
      <w:pPr>
        <w:pStyle w:val="Heading4"/>
      </w:pPr>
      <w:r>
        <w:lastRenderedPageBreak/>
        <w:t>6. Turn: Increasing the cost of labor will just accelerate automation, outsourcing, and offshoring. Alt causes and backlash from firms deck aff solvency.</w:t>
      </w:r>
    </w:p>
    <w:p w14:paraId="2FE46964" w14:textId="77777777" w:rsidR="00390D22" w:rsidRPr="002F1F3C" w:rsidRDefault="00390D22" w:rsidP="00390D22">
      <w:r>
        <w:rPr>
          <w:rStyle w:val="Style13ptBold"/>
        </w:rPr>
        <w:t xml:space="preserve">Groshen &amp; Holzer ’19 - </w:t>
      </w:r>
      <w:r w:rsidRPr="002F1F3C">
        <w:t>Erica Groshen</w:t>
      </w:r>
      <w:r>
        <w:t xml:space="preserve"> [</w:t>
      </w:r>
      <w:r w:rsidRPr="002F1F3C">
        <w:t>Senior Economics Advisor at the Cornell University School of Industrial and Labor Relations and Research Fellow at the Upjohn Institute for Employment Research</w:t>
      </w:r>
      <w:r>
        <w:t>]</w:t>
      </w:r>
      <w:r w:rsidRPr="002F1F3C">
        <w:t xml:space="preserve"> and Harry J. Holzer</w:t>
      </w:r>
      <w:r>
        <w:t xml:space="preserve"> [Prof. of Public Policy, Georgetown U.], “</w:t>
      </w:r>
      <w:r w:rsidRPr="002F1F3C">
        <w:t>Helping workers requires more than silver bullets</w:t>
      </w:r>
      <w:r>
        <w:t xml:space="preserve">,” </w:t>
      </w:r>
      <w:r>
        <w:rPr>
          <w:i/>
        </w:rPr>
        <w:t>Brookings Institution</w:t>
      </w:r>
      <w:r>
        <w:t xml:space="preserve"> (Web). Nov. 25, 2019. Accessed Nov. 19, 2021. &lt;</w:t>
      </w:r>
      <w:hyperlink r:id="rId22" w:history="1">
        <w:r w:rsidRPr="0056252B">
          <w:rPr>
            <w:rStyle w:val="Hyperlink"/>
          </w:rPr>
          <w:t>https://www.brookings.edu/opinions/helping-workers-requires-more-than-silver-bullets/</w:t>
        </w:r>
      </w:hyperlink>
      <w:r>
        <w:t>&gt; AT</w:t>
      </w:r>
    </w:p>
    <w:p w14:paraId="68ABF818" w14:textId="77777777" w:rsidR="00390D22" w:rsidRPr="00F64CC8" w:rsidRDefault="00390D22" w:rsidP="00390D22">
      <w:pPr>
        <w:ind w:left="720"/>
        <w:rPr>
          <w:sz w:val="12"/>
        </w:rPr>
      </w:pPr>
      <w:r w:rsidRPr="002F1F3C">
        <w:rPr>
          <w:sz w:val="12"/>
        </w:rPr>
        <w:t>But no single silver bullet solution exists that can solve our skills and earnings problems.</w:t>
      </w:r>
      <w:r>
        <w:rPr>
          <w:sz w:val="12"/>
        </w:rPr>
        <w:t xml:space="preserve"> </w:t>
      </w:r>
      <w:r w:rsidRPr="002F1F3C">
        <w:rPr>
          <w:sz w:val="12"/>
        </w:rPr>
        <w:t xml:space="preserve">Why? Because no single or dominant cause explains stagnating earnings or rising inequality in the US. Thus, simplistic </w:t>
      </w:r>
      <w:r w:rsidRPr="002F1F3C">
        <w:rPr>
          <w:rStyle w:val="StyleUnderline"/>
          <w:highlight w:val="yellow"/>
        </w:rPr>
        <w:t>“silver bullet” policies</w:t>
      </w:r>
      <w:r w:rsidRPr="002F1F3C">
        <w:rPr>
          <w:sz w:val="12"/>
        </w:rPr>
        <w:t xml:space="preserve"> would likely be ineffective or even </w:t>
      </w:r>
      <w:r w:rsidRPr="002F1F3C">
        <w:rPr>
          <w:rStyle w:val="StyleUnderline"/>
          <w:highlight w:val="yellow"/>
        </w:rPr>
        <w:t>do more harm than good.</w:t>
      </w:r>
      <w:r w:rsidRPr="00934A0C">
        <w:rPr>
          <w:sz w:val="12"/>
        </w:rPr>
        <w:t xml:space="preserve">¶ </w:t>
      </w:r>
      <w:r w:rsidRPr="002F1F3C">
        <w:rPr>
          <w:sz w:val="12"/>
        </w:rPr>
        <w:t>Some “silver bullets” are too scattershot.</w:t>
      </w:r>
      <w:r>
        <w:rPr>
          <w:sz w:val="12"/>
        </w:rPr>
        <w:t xml:space="preserve"> </w:t>
      </w:r>
      <w:r w:rsidRPr="002F1F3C">
        <w:rPr>
          <w:sz w:val="12"/>
        </w:rPr>
        <w:t>For instance, free college for all would shunt billions of dollars of tax revenue into subsidizing higher education for the wealthy at a time when federal budgets are already deeply in the red. A Universal Basic Income would be even more expensive, and could induce workers to stop seeking many new jobs that will be created over time.</w:t>
      </w:r>
      <w:r w:rsidRPr="00934A0C">
        <w:rPr>
          <w:sz w:val="12"/>
        </w:rPr>
        <w:t xml:space="preserve">¶ </w:t>
      </w:r>
      <w:r w:rsidRPr="002F1F3C">
        <w:rPr>
          <w:sz w:val="12"/>
        </w:rPr>
        <w:t xml:space="preserve">Other proposals could harm those they aim to help or be ineffective. Imposing a uniform $15 federal minimum wage, even by 2025 (as many now propose), could induce employers to eliminate jobs for low-wage workers in already distressed communities. </w:t>
      </w:r>
      <w:r w:rsidRPr="002F1F3C">
        <w:rPr>
          <w:rStyle w:val="StyleUnderline"/>
          <w:highlight w:val="yellow"/>
        </w:rPr>
        <w:t>Proposals to expand unionism alone</w:t>
      </w:r>
      <w:r w:rsidRPr="002F1F3C">
        <w:rPr>
          <w:sz w:val="12"/>
        </w:rPr>
        <w:t xml:space="preserve"> </w:t>
      </w:r>
      <w:r w:rsidRPr="002F1F3C">
        <w:rPr>
          <w:rStyle w:val="StyleUnderline"/>
          <w:highlight w:val="yellow"/>
        </w:rPr>
        <w:t>might generate only small increases, in light of employers’ ability of to resist collective bargaining by automating, relocating their facilities, or outsourcing</w:t>
      </w:r>
      <w:r w:rsidRPr="002F1F3C">
        <w:rPr>
          <w:sz w:val="12"/>
        </w:rPr>
        <w:t xml:space="preserve"> work to other firms.</w:t>
      </w:r>
      <w:r w:rsidRPr="00934A0C">
        <w:rPr>
          <w:sz w:val="12"/>
        </w:rPr>
        <w:t xml:space="preserve">¶ </w:t>
      </w:r>
      <w:r w:rsidRPr="002F1F3C">
        <w:rPr>
          <w:sz w:val="12"/>
        </w:rPr>
        <w:t xml:space="preserve">To sensibly raise wages and reduce inequality among American workers, we must recognize that </w:t>
      </w:r>
      <w:r w:rsidRPr="002F1F3C">
        <w:rPr>
          <w:rStyle w:val="StyleUnderline"/>
          <w:highlight w:val="yellow"/>
        </w:rPr>
        <w:t>a confluence of causes are at work</w:t>
      </w:r>
      <w:r w:rsidRPr="002F1F3C">
        <w:rPr>
          <w:sz w:val="12"/>
        </w:rPr>
        <w:t xml:space="preserve">, which requires a combination of evidence-based policy responses. The causes include labor market forces like </w:t>
      </w:r>
      <w:r w:rsidRPr="002F1F3C">
        <w:rPr>
          <w:rStyle w:val="StyleUnderline"/>
          <w:highlight w:val="yellow"/>
        </w:rPr>
        <w:t>technical change, globalization</w:t>
      </w:r>
      <w:r w:rsidRPr="002F1F3C">
        <w:rPr>
          <w:sz w:val="12"/>
        </w:rPr>
        <w:t xml:space="preserve">, and </w:t>
      </w:r>
      <w:r w:rsidRPr="002F1F3C">
        <w:rPr>
          <w:rStyle w:val="StyleUnderline"/>
          <w:highlight w:val="yellow"/>
        </w:rPr>
        <w:t>too few well-educated workers</w:t>
      </w:r>
      <w:r w:rsidRPr="002F1F3C">
        <w:rPr>
          <w:sz w:val="12"/>
        </w:rPr>
        <w:t xml:space="preserve">; they also include </w:t>
      </w:r>
      <w:r w:rsidRPr="002F1F3C">
        <w:rPr>
          <w:rStyle w:val="StyleUnderline"/>
          <w:highlight w:val="yellow"/>
        </w:rPr>
        <w:t>changes in labor institutions beyond weakened unions</w:t>
      </w:r>
      <w:r w:rsidRPr="002F1F3C">
        <w:rPr>
          <w:sz w:val="12"/>
        </w:rPr>
        <w:t xml:space="preserve"> and a lack of worker “voice.” Indeed, a growing set of employer practices, such as outsourcing some activities to other firms (which is often called employment “fissuring”) likely contribute to weak outcomes as well. Such practices break the time-honored links between a firm’s profitability and its workers’ earnings, and diminish employer interest in training workers to make them more productive.</w:t>
      </w:r>
      <w:r w:rsidRPr="00934A0C">
        <w:rPr>
          <w:sz w:val="12"/>
        </w:rPr>
        <w:t xml:space="preserve">¶ </w:t>
      </w:r>
      <w:r w:rsidRPr="002F1F3C">
        <w:rPr>
          <w:sz w:val="12"/>
        </w:rPr>
        <w:t xml:space="preserve">Without important, systematic policy changes, the earnings and employment of US workers – especially those without college degrees – will likely continue to deteriorate. More </w:t>
      </w:r>
      <w:r w:rsidRPr="002F1F3C">
        <w:rPr>
          <w:rStyle w:val="StyleUnderline"/>
          <w:highlight w:val="yellow"/>
        </w:rPr>
        <w:t>trade and automation</w:t>
      </w:r>
      <w:r w:rsidRPr="002F1F3C">
        <w:rPr>
          <w:sz w:val="12"/>
        </w:rPr>
        <w:t xml:space="preserve"> in the form of robotics and artificial intelligence (AI) </w:t>
      </w:r>
      <w:r w:rsidRPr="002F1F3C">
        <w:rPr>
          <w:rStyle w:val="StyleUnderline"/>
          <w:highlight w:val="yellow"/>
        </w:rPr>
        <w:t>will</w:t>
      </w:r>
      <w:r w:rsidRPr="002F1F3C">
        <w:rPr>
          <w:sz w:val="12"/>
        </w:rPr>
        <w:t xml:space="preserve"> almost certainly </w:t>
      </w:r>
      <w:r w:rsidRPr="002F1F3C">
        <w:rPr>
          <w:rStyle w:val="StyleUnderline"/>
          <w:highlight w:val="yellow"/>
        </w:rPr>
        <w:t>lead millions of workers to be displaced</w:t>
      </w:r>
      <w:r w:rsidRPr="002F1F3C">
        <w:rPr>
          <w:sz w:val="12"/>
        </w:rPr>
        <w:t>, while our failure to adequately fund public institutions of higher education and workforce services will limit workers’ readiness for new jobs that will be created. In other areas – including federal wage and hour laws, worker rights to representation on the job, and employer staffing arrangements – we are surely still moving in the wrong direction.</w:t>
      </w:r>
    </w:p>
    <w:p w14:paraId="28599799" w14:textId="77777777" w:rsidR="00390D22" w:rsidRPr="00F64CC8" w:rsidRDefault="00390D22" w:rsidP="00390D22"/>
    <w:p w14:paraId="10198B1F" w14:textId="77777777" w:rsidR="00390D22" w:rsidRPr="00F64CC8" w:rsidRDefault="00390D22" w:rsidP="00390D22">
      <w:pPr>
        <w:pStyle w:val="Heading4"/>
      </w:pPr>
      <w:r>
        <w:t xml:space="preserve">7. The last scenario just says that the OBOR causes peace in Central Asia. No warrant for why domestic economic strength is key to this, nor any uniqueness for the idea that OBOR is going away without the Aff. Zero risk of impact. </w:t>
      </w:r>
    </w:p>
    <w:p w14:paraId="3EFAE320" w14:textId="77777777" w:rsidR="00390D22" w:rsidRDefault="00390D22" w:rsidP="00390D22">
      <w:pPr>
        <w:pStyle w:val="Heading4"/>
      </w:pPr>
      <w:r>
        <w:t>8. No solvency - Their plan says a just government of the PRC implements the plan, but the government of the PRC is not just, so the plan doesn’t get implemented.</w:t>
      </w:r>
    </w:p>
    <w:p w14:paraId="39E82BAD" w14:textId="77777777" w:rsidR="00390D22" w:rsidRDefault="00390D22" w:rsidP="00390D22">
      <w:pPr>
        <w:pStyle w:val="Heading4"/>
      </w:pPr>
      <w:r>
        <w:tab/>
        <w:t>a. “Just” is defined as:</w:t>
      </w:r>
    </w:p>
    <w:p w14:paraId="1AE058A7" w14:textId="77777777" w:rsidR="00390D22" w:rsidRPr="00703F9D" w:rsidRDefault="00390D22" w:rsidP="00390D22">
      <w:r>
        <w:tab/>
        <w:t xml:space="preserve">“Just,” Dictionary.com, </w:t>
      </w:r>
      <w:r w:rsidRPr="00703F9D">
        <w:t>https://www.dictionary.com/browse/just</w:t>
      </w:r>
    </w:p>
    <w:p w14:paraId="2BB5B91D" w14:textId="77777777" w:rsidR="00390D22" w:rsidRDefault="00390D22" w:rsidP="00390D22">
      <w:pPr>
        <w:ind w:left="1440"/>
      </w:pPr>
      <w:r>
        <w:t>adjective</w:t>
      </w:r>
    </w:p>
    <w:p w14:paraId="758B5B15" w14:textId="77777777" w:rsidR="00390D22" w:rsidRDefault="00390D22" w:rsidP="00390D22">
      <w:pPr>
        <w:ind w:left="1440"/>
      </w:pPr>
      <w:r>
        <w:t xml:space="preserve">1. </w:t>
      </w:r>
      <w:r w:rsidRPr="00703F9D">
        <w:rPr>
          <w:rStyle w:val="StyleUnderline"/>
          <w:highlight w:val="yellow"/>
        </w:rPr>
        <w:t>guided by truth, reason, justice, and fairness</w:t>
      </w:r>
      <w:r>
        <w:t>:</w:t>
      </w:r>
    </w:p>
    <w:p w14:paraId="7E3234C1" w14:textId="77777777" w:rsidR="00390D22" w:rsidRPr="00703F9D" w:rsidRDefault="00390D22" w:rsidP="00390D22">
      <w:pPr>
        <w:ind w:left="1440"/>
        <w:rPr>
          <w:i/>
        </w:rPr>
      </w:pPr>
      <w:r w:rsidRPr="00703F9D">
        <w:rPr>
          <w:i/>
        </w:rPr>
        <w:t>We hope to be just in our understanding of such difficult situations.</w:t>
      </w:r>
    </w:p>
    <w:p w14:paraId="671EC154" w14:textId="77777777" w:rsidR="00390D22" w:rsidRDefault="00390D22" w:rsidP="00390D22">
      <w:pPr>
        <w:ind w:left="1440"/>
      </w:pPr>
      <w:r>
        <w:t>2. done or made according to principle; equitable; proper:</w:t>
      </w:r>
    </w:p>
    <w:p w14:paraId="21EB9F0A" w14:textId="77777777" w:rsidR="00390D22" w:rsidRPr="00703F9D" w:rsidRDefault="00390D22" w:rsidP="00390D22">
      <w:pPr>
        <w:ind w:left="1440"/>
        <w:rPr>
          <w:i/>
        </w:rPr>
      </w:pPr>
      <w:r w:rsidRPr="00703F9D">
        <w:rPr>
          <w:i/>
        </w:rPr>
        <w:t>a just reply.</w:t>
      </w:r>
    </w:p>
    <w:p w14:paraId="67410F35" w14:textId="77777777" w:rsidR="00390D22" w:rsidRDefault="00390D22" w:rsidP="00390D22">
      <w:pPr>
        <w:ind w:left="1440"/>
      </w:pPr>
      <w:r>
        <w:lastRenderedPageBreak/>
        <w:t xml:space="preserve">3. </w:t>
      </w:r>
      <w:r w:rsidRPr="00703F9D">
        <w:rPr>
          <w:rStyle w:val="StyleUnderline"/>
          <w:highlight w:val="yellow"/>
        </w:rPr>
        <w:t>based on right;</w:t>
      </w:r>
      <w:r>
        <w:t xml:space="preserve"> rightful; lawful:</w:t>
      </w:r>
    </w:p>
    <w:p w14:paraId="45F15685" w14:textId="77777777" w:rsidR="00390D22" w:rsidRPr="00703F9D" w:rsidRDefault="00390D22" w:rsidP="00390D22">
      <w:pPr>
        <w:ind w:left="1440"/>
        <w:rPr>
          <w:i/>
        </w:rPr>
      </w:pPr>
      <w:r w:rsidRPr="00703F9D">
        <w:rPr>
          <w:i/>
        </w:rPr>
        <w:t>a just claim.</w:t>
      </w:r>
    </w:p>
    <w:p w14:paraId="5691063B" w14:textId="77777777" w:rsidR="00390D22" w:rsidRDefault="00390D22" w:rsidP="00390D22">
      <w:pPr>
        <w:ind w:left="1440"/>
      </w:pPr>
      <w:r>
        <w:t>4. in keeping with truth or fact; true; correct:</w:t>
      </w:r>
    </w:p>
    <w:p w14:paraId="14A8DE14" w14:textId="77777777" w:rsidR="00390D22" w:rsidRDefault="00390D22" w:rsidP="00390D22">
      <w:pPr>
        <w:ind w:left="1440"/>
        <w:rPr>
          <w:i/>
        </w:rPr>
      </w:pPr>
      <w:r w:rsidRPr="00703F9D">
        <w:rPr>
          <w:i/>
        </w:rPr>
        <w:t>a just analysis.</w:t>
      </w:r>
    </w:p>
    <w:p w14:paraId="2D5C542C" w14:textId="77777777" w:rsidR="00390D22" w:rsidRDefault="00390D22" w:rsidP="00390D22">
      <w:pPr>
        <w:pStyle w:val="Heading4"/>
      </w:pPr>
      <w:r>
        <w:tab/>
        <w:t>b. The government of the PRC is one of the world’s most oppressive.</w:t>
      </w:r>
    </w:p>
    <w:p w14:paraId="4A15EA95" w14:textId="77777777" w:rsidR="00390D22" w:rsidRPr="00801DD0" w:rsidRDefault="00390D22" w:rsidP="00390D22">
      <w:pPr>
        <w:rPr>
          <w:rStyle w:val="Style13ptBold"/>
        </w:rPr>
      </w:pPr>
      <w:r>
        <w:tab/>
      </w:r>
      <w:r>
        <w:rPr>
          <w:rStyle w:val="Style13ptBold"/>
        </w:rPr>
        <w:t xml:space="preserve">HRW ’20 – </w:t>
      </w:r>
      <w:r w:rsidRPr="00801DD0">
        <w:t>Human Rights Watch, “China’s Global Threat to Human Rights,” World Report 2020. Accessed Nov. 7, 2021. &lt;https://www.hrw.org/world-report/2020/country-chapters/global#&gt; AT</w:t>
      </w:r>
    </w:p>
    <w:p w14:paraId="45D544B9" w14:textId="77777777" w:rsidR="00390D22" w:rsidRPr="00F64CC8" w:rsidRDefault="00390D22" w:rsidP="00390D22">
      <w:pPr>
        <w:ind w:left="1440"/>
        <w:rPr>
          <w:sz w:val="12"/>
        </w:rPr>
      </w:pPr>
      <w:r w:rsidRPr="00703F9D">
        <w:rPr>
          <w:rStyle w:val="StyleUnderline"/>
          <w:highlight w:val="yellow"/>
        </w:rPr>
        <w:t>China’s government sees human rights as an existential threat.</w:t>
      </w:r>
      <w:r>
        <w:t xml:space="preserve"> Its reaction could pose an existential threat to the rights of people worldwide.</w:t>
      </w:r>
      <w:r w:rsidRPr="00703F9D">
        <w:rPr>
          <w:sz w:val="12"/>
        </w:rPr>
        <w:t xml:space="preserve">¶ At home, </w:t>
      </w:r>
      <w:r w:rsidRPr="00703F9D">
        <w:rPr>
          <w:rStyle w:val="StyleUnderline"/>
          <w:highlight w:val="yellow"/>
        </w:rPr>
        <w:t>the</w:t>
      </w:r>
      <w:r w:rsidRPr="00703F9D">
        <w:rPr>
          <w:sz w:val="12"/>
        </w:rPr>
        <w:t xml:space="preserve"> </w:t>
      </w:r>
      <w:r w:rsidRPr="00703F9D">
        <w:rPr>
          <w:rStyle w:val="StyleUnderline"/>
          <w:highlight w:val="yellow"/>
        </w:rPr>
        <w:t>C</w:t>
      </w:r>
      <w:r w:rsidRPr="00703F9D">
        <w:rPr>
          <w:sz w:val="12"/>
        </w:rPr>
        <w:t xml:space="preserve">hinese </w:t>
      </w:r>
      <w:r w:rsidRPr="00703F9D">
        <w:rPr>
          <w:rStyle w:val="StyleUnderline"/>
          <w:highlight w:val="yellow"/>
        </w:rPr>
        <w:t>C</w:t>
      </w:r>
      <w:r w:rsidRPr="00703F9D">
        <w:rPr>
          <w:sz w:val="12"/>
        </w:rPr>
        <w:t xml:space="preserve">ommunist </w:t>
      </w:r>
      <w:r w:rsidRPr="00703F9D">
        <w:rPr>
          <w:rStyle w:val="StyleUnderline"/>
          <w:highlight w:val="yellow"/>
        </w:rPr>
        <w:t>P</w:t>
      </w:r>
      <w:r w:rsidRPr="00703F9D">
        <w:rPr>
          <w:sz w:val="12"/>
        </w:rPr>
        <w:t xml:space="preserve">arty, worried that permitting political freedom would jeopardize its grasp on power, has </w:t>
      </w:r>
      <w:r w:rsidRPr="00703F9D">
        <w:rPr>
          <w:rStyle w:val="StyleUnderline"/>
          <w:highlight w:val="yellow"/>
        </w:rPr>
        <w:t>constructed a</w:t>
      </w:r>
      <w:r w:rsidRPr="00703F9D">
        <w:rPr>
          <w:sz w:val="12"/>
        </w:rPr>
        <w:t xml:space="preserve">n Orwellian high-tech </w:t>
      </w:r>
      <w:r w:rsidRPr="00703F9D">
        <w:rPr>
          <w:rStyle w:val="StyleUnderline"/>
          <w:highlight w:val="yellow"/>
        </w:rPr>
        <w:t xml:space="preserve">surveillance state and </w:t>
      </w:r>
      <w:r w:rsidRPr="00801DD0">
        <w:rPr>
          <w:sz w:val="12"/>
        </w:rPr>
        <w:t>a sophisticated</w:t>
      </w:r>
      <w:r w:rsidRPr="00801DD0">
        <w:rPr>
          <w:rStyle w:val="StyleUnderline"/>
          <w:sz w:val="12"/>
          <w:highlight w:val="yellow"/>
        </w:rPr>
        <w:t xml:space="preserve"> </w:t>
      </w:r>
      <w:r w:rsidRPr="00703F9D">
        <w:rPr>
          <w:rStyle w:val="StyleUnderline"/>
          <w:highlight w:val="yellow"/>
        </w:rPr>
        <w:t xml:space="preserve">internet censorship </w:t>
      </w:r>
      <w:r w:rsidRPr="00801DD0">
        <w:rPr>
          <w:sz w:val="12"/>
        </w:rPr>
        <w:t>system</w:t>
      </w:r>
      <w:r w:rsidRPr="00801DD0">
        <w:rPr>
          <w:rStyle w:val="StyleUnderline"/>
          <w:sz w:val="12"/>
          <w:highlight w:val="yellow"/>
        </w:rPr>
        <w:t xml:space="preserve"> </w:t>
      </w:r>
      <w:r w:rsidRPr="00703F9D">
        <w:rPr>
          <w:rStyle w:val="StyleUnderline"/>
          <w:highlight w:val="yellow"/>
        </w:rPr>
        <w:t xml:space="preserve">to </w:t>
      </w:r>
      <w:r w:rsidRPr="00703F9D">
        <w:rPr>
          <w:sz w:val="12"/>
        </w:rPr>
        <w:t>monitor and</w:t>
      </w:r>
      <w:r w:rsidRPr="00703F9D">
        <w:rPr>
          <w:rStyle w:val="StyleUnderline"/>
          <w:highlight w:val="yellow"/>
        </w:rPr>
        <w:t xml:space="preserve"> suppress </w:t>
      </w:r>
      <w:r w:rsidRPr="00801DD0">
        <w:rPr>
          <w:sz w:val="12"/>
        </w:rPr>
        <w:t>public</w:t>
      </w:r>
      <w:r w:rsidRPr="00801DD0">
        <w:rPr>
          <w:rStyle w:val="StyleUnderline"/>
          <w:sz w:val="12"/>
          <w:highlight w:val="yellow"/>
        </w:rPr>
        <w:t xml:space="preserve"> </w:t>
      </w:r>
      <w:r w:rsidRPr="00703F9D">
        <w:rPr>
          <w:rStyle w:val="StyleUnderline"/>
          <w:highlight w:val="yellow"/>
        </w:rPr>
        <w:t>criticism.</w:t>
      </w:r>
      <w:r w:rsidRPr="00703F9D">
        <w:rPr>
          <w:sz w:val="12"/>
        </w:rPr>
        <w:t xml:space="preserve"> </w:t>
      </w:r>
      <w:r w:rsidRPr="00703F9D">
        <w:rPr>
          <w:rStyle w:val="StyleUnderline"/>
          <w:highlight w:val="yellow"/>
        </w:rPr>
        <w:t>Abroad, it uses</w:t>
      </w:r>
      <w:r w:rsidRPr="00703F9D">
        <w:rPr>
          <w:sz w:val="12"/>
        </w:rPr>
        <w:t xml:space="preserve"> its growing </w:t>
      </w:r>
      <w:r w:rsidRPr="00703F9D">
        <w:rPr>
          <w:rStyle w:val="StyleUnderline"/>
          <w:highlight w:val="yellow"/>
        </w:rPr>
        <w:t>economic clout to silence critics and to carry out the most intense attack on the global system for enforcing human rights</w:t>
      </w:r>
      <w:r w:rsidRPr="00703F9D">
        <w:rPr>
          <w:sz w:val="12"/>
        </w:rPr>
        <w:t xml:space="preserve"> since that system began to emerge in the mid-20th century.¶ Beijing was long focused on building a “Great Firewall” to prevent the people of China from being exposed to any criticism of the government from abroad. Now the government is increasingly attacking the critics themselves, whether they represent a foreign government, are part of an overseas company or university, or join real or virtual avenues of public protest.¶ </w:t>
      </w:r>
      <w:r w:rsidRPr="00703F9D">
        <w:rPr>
          <w:rStyle w:val="StyleUnderline"/>
          <w:highlight w:val="yellow"/>
        </w:rPr>
        <w:t>No other government is simultaneously detaining a million members of an ethnic minority for forced indoctrination and attacking anyone who dares to challenge its repression.</w:t>
      </w:r>
      <w:r w:rsidRPr="00703F9D">
        <w:rPr>
          <w:sz w:val="12"/>
        </w:rPr>
        <w:t xml:space="preserve"> And while other governments commit serious human rights violations, no other government flexes its political muscles with such vigor and determination to undermine the international human rights standards and institutions that could hold it to account.¶ If not challenged, Beijing’s actions portend a dystopian future in which no one is beyond the reach of Chinese censors, and an international human rights system so weakened that it no longer serves as a check on government repression.</w:t>
      </w:r>
    </w:p>
    <w:p w14:paraId="21BA4AF2" w14:textId="77777777" w:rsidR="00390D22" w:rsidRPr="00023216" w:rsidRDefault="00390D22" w:rsidP="00390D22">
      <w:pPr>
        <w:rPr>
          <w:rFonts w:eastAsia="Cambria"/>
          <w:b/>
          <w:iCs/>
          <w:u w:val="single"/>
        </w:rPr>
      </w:pPr>
    </w:p>
    <w:p w14:paraId="02D9E24F" w14:textId="77777777" w:rsidR="00390D22" w:rsidRDefault="00390D22" w:rsidP="00390D22"/>
    <w:p w14:paraId="6FE56923" w14:textId="1B56179C"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47FE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0D22"/>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FE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B22243"/>
  <w14:defaultImageDpi w14:val="300"/>
  <w15:docId w15:val="{D545C331-BF30-B644-A70E-5D33A3E73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90D2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90D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90D2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90D2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90D2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90D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0D22"/>
  </w:style>
  <w:style w:type="character" w:customStyle="1" w:styleId="Heading1Char">
    <w:name w:val="Heading 1 Char"/>
    <w:aliases w:val="Pocket Char"/>
    <w:basedOn w:val="DefaultParagraphFont"/>
    <w:link w:val="Heading1"/>
    <w:uiPriority w:val="9"/>
    <w:rsid w:val="00390D2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90D2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90D22"/>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390D22"/>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390D22"/>
    <w:rPr>
      <w:b/>
      <w:sz w:val="26"/>
      <w:u w:val="none"/>
    </w:rPr>
  </w:style>
  <w:style w:type="character" w:customStyle="1" w:styleId="StyleUnderline">
    <w:name w:val="Style Underline"/>
    <w:aliases w:val="Underline"/>
    <w:basedOn w:val="DefaultParagraphFont"/>
    <w:uiPriority w:val="1"/>
    <w:qFormat/>
    <w:rsid w:val="00390D22"/>
    <w:rPr>
      <w:b w:val="0"/>
      <w:sz w:val="22"/>
      <w:u w:val="single"/>
    </w:rPr>
  </w:style>
  <w:style w:type="character" w:styleId="Emphasis">
    <w:name w:val="Emphasis"/>
    <w:basedOn w:val="DefaultParagraphFont"/>
    <w:uiPriority w:val="20"/>
    <w:qFormat/>
    <w:rsid w:val="00390D2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90D22"/>
    <w:rPr>
      <w:color w:val="auto"/>
      <w:u w:val="none"/>
    </w:rPr>
  </w:style>
  <w:style w:type="character" w:styleId="Hyperlink">
    <w:name w:val="Hyperlink"/>
    <w:basedOn w:val="DefaultParagraphFont"/>
    <w:uiPriority w:val="99"/>
    <w:unhideWhenUsed/>
    <w:rsid w:val="00390D22"/>
    <w:rPr>
      <w:color w:val="auto"/>
      <w:u w:val="none"/>
    </w:rPr>
  </w:style>
  <w:style w:type="paragraph" w:styleId="DocumentMap">
    <w:name w:val="Document Map"/>
    <w:basedOn w:val="Normal"/>
    <w:link w:val="DocumentMapChar"/>
    <w:uiPriority w:val="99"/>
    <w:semiHidden/>
    <w:unhideWhenUsed/>
    <w:rsid w:val="00390D2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90D22"/>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23251042.2015.1041212" TargetMode="External"/><Relationship Id="rId18" Type="http://schemas.openxmlformats.org/officeDocument/2006/relationships/hyperlink" Target="https://www.tandfonline.com/doi/full/10.1080/23251042.2015.1041212" TargetMode="External"/><Relationship Id="rId3" Type="http://schemas.openxmlformats.org/officeDocument/2006/relationships/customXml" Target="../customXml/item3.xml"/><Relationship Id="rId21" Type="http://schemas.openxmlformats.org/officeDocument/2006/relationships/hyperlink" Target="https://www.theweek.in/news/world/2020/06/24/opinion-china-is-becoming-the-new-pariah.html" TargetMode="External"/><Relationship Id="rId7" Type="http://schemas.openxmlformats.org/officeDocument/2006/relationships/settings" Target="settings.xml"/><Relationship Id="rId12" Type="http://schemas.openxmlformats.org/officeDocument/2006/relationships/hyperlink" Target="https://www.umu.se/sociologiska-institutionen/" TargetMode="External"/><Relationship Id="rId17" Type="http://schemas.openxmlformats.org/officeDocument/2006/relationships/hyperlink" Target="https://www.tandfonline.com/doi/full/10.1080/23251042.2015.1041212" TargetMode="Externa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20" Type="http://schemas.openxmlformats.org/officeDocument/2006/relationships/hyperlink" Target="https://archive.md/7RvD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mu.se/sociologiska-institutionen/"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23" Type="http://schemas.openxmlformats.org/officeDocument/2006/relationships/fontTable" Target="fontTable.xml"/><Relationship Id="rId10" Type="http://schemas.openxmlformats.org/officeDocument/2006/relationships/hyperlink" Target="http://arizmendi.coop/" TargetMode="External"/><Relationship Id="rId19" Type="http://schemas.openxmlformats.org/officeDocument/2006/relationships/hyperlink" Target="https://archive.md/7RvDG"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hyperlink" Target="https://www.tandfonline.com/doi/full/10.1080/23251042.2015.1041212" TargetMode="External"/><Relationship Id="rId22" Type="http://schemas.openxmlformats.org/officeDocument/2006/relationships/hyperlink" Target="https://www.brookings.edu/opinions/helping-workers-requires-more-than-silver-bulle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19</Pages>
  <Words>10231</Words>
  <Characters>58320</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68415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2</cp:revision>
  <dcterms:created xsi:type="dcterms:W3CDTF">2021-11-22T04:45:00Z</dcterms:created>
  <dcterms:modified xsi:type="dcterms:W3CDTF">2022-01-01T21:16:00Z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