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A201B2" w14:textId="4482F8D2" w:rsidR="00041570" w:rsidRDefault="00041570" w:rsidP="00041570">
      <w:pPr>
        <w:pStyle w:val="Heading3"/>
      </w:pPr>
      <w:r>
        <w:t xml:space="preserve">Health Fund </w:t>
      </w:r>
    </w:p>
    <w:p w14:paraId="5422C7DE" w14:textId="28882938" w:rsidR="00041570" w:rsidRDefault="00041570" w:rsidP="00041570">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555A6344" w14:textId="77777777" w:rsidR="00041570" w:rsidRPr="0066493E" w:rsidRDefault="00041570" w:rsidP="00041570">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079F1CD2" w14:textId="77777777" w:rsidR="00041570" w:rsidRDefault="00041570" w:rsidP="00041570">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w:t>
      </w:r>
      <w:proofErr w:type="spellStart"/>
      <w:r w:rsidRPr="0066493E">
        <w:rPr>
          <w:sz w:val="12"/>
        </w:rPr>
        <w:t>BioNTech</w:t>
      </w:r>
      <w:proofErr w:type="spellEnd"/>
      <w:r w:rsidRPr="0066493E">
        <w:rPr>
          <w:sz w:val="12"/>
        </w:rPr>
        <w:t xml:space="preserve">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1EFC68DE" w14:textId="246A994F" w:rsidR="00041570" w:rsidRDefault="00041570" w:rsidP="00041570">
      <w:pPr>
        <w:pStyle w:val="Heading3"/>
      </w:pPr>
      <w:r>
        <w:t>Innovation DA</w:t>
      </w:r>
    </w:p>
    <w:p w14:paraId="21E68C9F" w14:textId="0E56475D" w:rsidR="00041570" w:rsidRPr="00405D88" w:rsidRDefault="00041570" w:rsidP="00041570">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24AD699C" w14:textId="77777777" w:rsidR="00041570" w:rsidRPr="00405D88" w:rsidRDefault="00041570" w:rsidP="00041570">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2BB941D7" w14:textId="77777777" w:rsidR="00041570" w:rsidRPr="00405D88" w:rsidRDefault="00041570" w:rsidP="00041570">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7D1FA979" w14:textId="77777777" w:rsidR="00041570" w:rsidRPr="00405D88" w:rsidRDefault="00041570" w:rsidP="00041570">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42B57507" w14:textId="77777777" w:rsidR="00041570" w:rsidRPr="00405D88" w:rsidRDefault="00041570" w:rsidP="00041570">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465760F0" w14:textId="77777777" w:rsidR="00041570" w:rsidRPr="00405D88" w:rsidRDefault="00041570" w:rsidP="00041570">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212EB766" w14:textId="77777777" w:rsidR="00041570" w:rsidRPr="009026E1" w:rsidRDefault="00041570" w:rsidP="00041570">
      <w:pPr>
        <w:pStyle w:val="Heading4"/>
      </w:pPr>
      <w:r>
        <w:t>This sets a precedent that spills over to all future diseases – Hopkins 21:</w:t>
      </w:r>
    </w:p>
    <w:p w14:paraId="183E803A" w14:textId="77777777" w:rsidR="00041570" w:rsidRPr="00405D88" w:rsidRDefault="00041570" w:rsidP="00041570">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30C9DF14" w14:textId="77777777" w:rsidR="00041570" w:rsidRPr="00856058" w:rsidRDefault="00041570" w:rsidP="00041570">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4B7FC9F9" w14:textId="77777777" w:rsidR="00041570" w:rsidRPr="00405D88" w:rsidRDefault="00041570" w:rsidP="00041570">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007428C8" w14:textId="77777777" w:rsidR="00041570" w:rsidRPr="00405D88" w:rsidRDefault="00041570" w:rsidP="00041570">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034D3389" w14:textId="77777777" w:rsidR="00041570" w:rsidRPr="00405D88" w:rsidRDefault="00041570" w:rsidP="00041570">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43BECF0F" w14:textId="77777777" w:rsidR="00041570" w:rsidRPr="00405D88" w:rsidRDefault="00041570" w:rsidP="00041570">
      <w:pPr>
        <w:pStyle w:val="Heading4"/>
        <w:rPr>
          <w:rFonts w:cs="Calibri"/>
        </w:rPr>
      </w:pPr>
      <w:r w:rsidRPr="00405D88">
        <w:rPr>
          <w:rFonts w:cs="Calibri"/>
        </w:rPr>
        <w:t>Bioterror causes extinction---early response key</w:t>
      </w:r>
    </w:p>
    <w:p w14:paraId="0A1A51F2" w14:textId="77777777" w:rsidR="00041570" w:rsidRPr="00405D88" w:rsidRDefault="00041570" w:rsidP="00041570">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2EC673D4" w14:textId="77777777" w:rsidR="00041570" w:rsidRPr="00405D88" w:rsidRDefault="00041570" w:rsidP="00041570">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74DBDFD3" w14:textId="665E3EA2" w:rsidR="00041570" w:rsidRDefault="00041570" w:rsidP="00041570">
      <w:pPr>
        <w:pStyle w:val="Heading1"/>
      </w:pPr>
      <w:proofErr w:type="spellStart"/>
      <w:r>
        <w:t>Aff</w:t>
      </w:r>
      <w:proofErr w:type="spellEnd"/>
    </w:p>
    <w:p w14:paraId="20871E04" w14:textId="638E1C63" w:rsidR="00041570" w:rsidRDefault="00041570" w:rsidP="00041570">
      <w:pPr>
        <w:pStyle w:val="Heading3"/>
      </w:pPr>
      <w:r>
        <w:t>Case</w:t>
      </w:r>
    </w:p>
    <w:p w14:paraId="1FD24873" w14:textId="09987BAA" w:rsidR="00041570" w:rsidRPr="00D543C5" w:rsidRDefault="00041570" w:rsidP="00041570">
      <w:pPr>
        <w:pStyle w:val="Heading4"/>
        <w:rPr>
          <w:b w:val="0"/>
          <w:iCs/>
          <w:u w:val="single"/>
        </w:rPr>
      </w:pPr>
      <w:r>
        <w:t xml:space="preserve">1. No inherency – governments and the WTO are already reducing IP protections for medicines related to COVID-19. </w:t>
      </w:r>
    </w:p>
    <w:p w14:paraId="61323632" w14:textId="77777777" w:rsidR="00041570" w:rsidRDefault="00041570" w:rsidP="00041570">
      <w:pPr>
        <w:pStyle w:val="Heading4"/>
      </w:pPr>
      <w:r>
        <w:t xml:space="preserve">2. No inherency - The </w:t>
      </w:r>
      <w:proofErr w:type="spellStart"/>
      <w:r>
        <w:t>Covid</w:t>
      </w:r>
      <w:proofErr w:type="spellEnd"/>
      <w:r>
        <w:t xml:space="preserve"> vaccine waiver will pass in the status quo—many countries are switching their positions </w:t>
      </w:r>
      <w:proofErr w:type="gramStart"/>
      <w:r>
        <w:t>now .</w:t>
      </w:r>
      <w:proofErr w:type="gramEnd"/>
      <w:r>
        <w:t xml:space="preserve"> Meyer 6/10</w:t>
      </w:r>
    </w:p>
    <w:p w14:paraId="5E5614DF" w14:textId="77777777" w:rsidR="00041570" w:rsidRPr="00851145" w:rsidRDefault="00041570" w:rsidP="00041570">
      <w:r>
        <w:t>David Meyer [senior writer for fortune]</w:t>
      </w:r>
      <w:r w:rsidRPr="00851145">
        <w:t xml:space="preserve">, </w:t>
      </w:r>
      <w:r>
        <w:t>6/10</w:t>
      </w:r>
      <w:r w:rsidRPr="00851145">
        <w:t xml:space="preserve"> - ("COVID-19 vaccine-patent pressure grows in Europe as lawmakers back temporary waiver," Fortune, 6-10-2021, accessed 7-5-2021, https://fortune.com/2021/06/10/covid-vaccine-patent-waiver-european-parliament-commission-wto/)//ML</w:t>
      </w:r>
    </w:p>
    <w:p w14:paraId="276BA0C1" w14:textId="35365C00" w:rsidR="00041570" w:rsidRDefault="00041570" w:rsidP="00041570">
      <w:pPr>
        <w:ind w:left="720"/>
        <w:rPr>
          <w:rStyle w:val="StyleUnderline"/>
        </w:rPr>
      </w:pPr>
      <w:r w:rsidRPr="00375623">
        <w:rPr>
          <w:rStyle w:val="StyleUnderline"/>
          <w:highlight w:val="yellow"/>
        </w:rPr>
        <w:t xml:space="preserve">The </w:t>
      </w:r>
      <w:hyperlink r:id="rId14" w:tgtFrame="_blank" w:history="1">
        <w:r w:rsidRPr="00375623">
          <w:rPr>
            <w:rStyle w:val="StyleUnderline"/>
            <w:highlight w:val="yellow"/>
          </w:rPr>
          <w:t>temporary suspension of COVID vaccine patents</w:t>
        </w:r>
      </w:hyperlink>
      <w:r w:rsidRPr="00375623">
        <w:rPr>
          <w:sz w:val="12"/>
        </w:rPr>
        <w:t xml:space="preserve">—a move that's intended to help expand manufacturing and speed up the global vaccination drive, thus </w:t>
      </w:r>
      <w:hyperlink r:id="rId15" w:history="1">
        <w:r w:rsidRPr="00375623">
          <w:rPr>
            <w:rStyle w:val="Hyperlink"/>
            <w:sz w:val="12"/>
          </w:rPr>
          <w:t>shortening the pandemic</w:t>
        </w:r>
      </w:hyperlink>
      <w:r w:rsidRPr="00375623">
        <w:rPr>
          <w:sz w:val="12"/>
        </w:rPr>
        <w:t xml:space="preserve">—was originally proposed by South Africa and India last year. </w:t>
      </w:r>
      <w:r w:rsidRPr="00851145">
        <w:rPr>
          <w:rStyle w:val="StyleUnderline"/>
        </w:rPr>
        <w:t xml:space="preserve">Over recent months, </w:t>
      </w:r>
      <w:r w:rsidRPr="00375623">
        <w:rPr>
          <w:rStyle w:val="StyleUnderline"/>
          <w:highlight w:val="yellow"/>
        </w:rPr>
        <w:t>it has gained new supporters like the W</w:t>
      </w:r>
      <w:r w:rsidRPr="00851145">
        <w:rPr>
          <w:rStyle w:val="StyleUnderline"/>
        </w:rPr>
        <w:t xml:space="preserve">orld </w:t>
      </w:r>
      <w:r w:rsidRPr="00375623">
        <w:rPr>
          <w:rStyle w:val="StyleUnderline"/>
          <w:highlight w:val="yellow"/>
        </w:rPr>
        <w:t>H</w:t>
      </w:r>
      <w:r w:rsidRPr="00851145">
        <w:rPr>
          <w:rStyle w:val="StyleUnderline"/>
        </w:rPr>
        <w:t xml:space="preserve">ealth </w:t>
      </w:r>
      <w:r w:rsidRPr="00375623">
        <w:rPr>
          <w:rStyle w:val="StyleUnderline"/>
          <w:highlight w:val="yellow"/>
        </w:rPr>
        <w:t>O</w:t>
      </w:r>
      <w:r w:rsidRPr="00851145">
        <w:rPr>
          <w:rStyle w:val="StyleUnderline"/>
        </w:rPr>
        <w:t>rganization</w:t>
      </w:r>
      <w:r>
        <w:rPr>
          <w:rStyle w:val="StyleUnderline"/>
        </w:rPr>
        <w:t xml:space="preserve"> </w:t>
      </w:r>
      <w:r w:rsidRPr="00851145">
        <w:rPr>
          <w:rStyle w:val="StyleUnderline"/>
        </w:rPr>
        <w:t>(WHO),</w:t>
      </w:r>
      <w:r>
        <w:rPr>
          <w:rStyle w:val="StyleUnderline"/>
        </w:rPr>
        <w:t xml:space="preserve"> </w:t>
      </w:r>
      <w:hyperlink r:id="rId16" w:tgtFrame="_blank" w:history="1">
        <w:r w:rsidRPr="00375623">
          <w:rPr>
            <w:rStyle w:val="StyleUnderline"/>
            <w:highlight w:val="yellow"/>
          </w:rPr>
          <w:t>the Pope</w:t>
        </w:r>
      </w:hyperlink>
      <w:r w:rsidRPr="00375623">
        <w:rPr>
          <w:rStyle w:val="StyleUnderline"/>
          <w:highlight w:val="yellow"/>
        </w:rPr>
        <w:t>, and,</w:t>
      </w:r>
      <w:r w:rsidRPr="00851145">
        <w:rPr>
          <w:rStyle w:val="StyleUnderline"/>
        </w:rPr>
        <w:t xml:space="preserve"> crucially,</w:t>
      </w:r>
      <w:r>
        <w:rPr>
          <w:rStyle w:val="StyleUnderline"/>
        </w:rPr>
        <w:t xml:space="preserve"> </w:t>
      </w:r>
      <w:hyperlink r:id="rId17" w:history="1">
        <w:r w:rsidRPr="00375623">
          <w:rPr>
            <w:rStyle w:val="StyleUnderline"/>
            <w:highlight w:val="yellow"/>
          </w:rPr>
          <w:t>the Biden administration</w:t>
        </w:r>
      </w:hyperlink>
      <w:r w:rsidRPr="00851145">
        <w:rPr>
          <w:rStyle w:val="StyleUnderline"/>
        </w:rPr>
        <w:t>.</w:t>
      </w:r>
      <w:r>
        <w:rPr>
          <w:rStyle w:val="StyleUnderline"/>
        </w:rPr>
        <w:t xml:space="preserve">¶ </w:t>
      </w:r>
      <w:r w:rsidRPr="00375623">
        <w:rPr>
          <w:sz w:val="12"/>
        </w:rPr>
        <w:t xml:space="preserve">However, </w:t>
      </w:r>
      <w:r w:rsidRPr="00851145">
        <w:rPr>
          <w:rStyle w:val="StyleUnderline"/>
        </w:rPr>
        <w:t>Europe</w:t>
      </w:r>
      <w:r w:rsidRPr="00375623">
        <w:rPr>
          <w:sz w:val="12"/>
        </w:rPr>
        <w:t xml:space="preserve">—home to major players such as </w:t>
      </w:r>
      <w:proofErr w:type="spellStart"/>
      <w:r w:rsidRPr="00375623">
        <w:rPr>
          <w:sz w:val="12"/>
        </w:rPr>
        <w:t>BioNTech</w:t>
      </w:r>
      <w:proofErr w:type="spellEnd"/>
      <w:r w:rsidRPr="00375623">
        <w:rPr>
          <w:sz w:val="12"/>
        </w:rPr>
        <w:t xml:space="preserve"> and AstraZeneca—</w:t>
      </w:r>
      <w:r w:rsidRPr="00851145">
        <w:rPr>
          <w:rStyle w:val="StyleUnderline"/>
        </w:rPr>
        <w:t>has resisted the waiver</w:t>
      </w:r>
      <w:r w:rsidRPr="00375623">
        <w:rPr>
          <w:sz w:val="12"/>
        </w:rPr>
        <w:t xml:space="preserve">. Just last week, the European Commission submitted an </w:t>
      </w:r>
      <w:hyperlink r:id="rId18" w:tgtFrame="_blank" w:history="1">
        <w:r w:rsidRPr="00375623">
          <w:rPr>
            <w:rStyle w:val="Hyperlink"/>
            <w:sz w:val="12"/>
          </w:rPr>
          <w:t>alternative plan</w:t>
        </w:r>
      </w:hyperlink>
      <w:r w:rsidRPr="00375623">
        <w:rPr>
          <w:sz w:val="12"/>
        </w:rPr>
        <w:t xml:space="preserve"> to the World Trade Organization (WTO), proposing other measures such as limits on export restrictions, and the compulsory licensing of the patents in some circumstances.¶ That doesn't go far enough, said </w:t>
      </w:r>
      <w:r w:rsidRPr="00715B4E">
        <w:rPr>
          <w:rStyle w:val="StyleUnderline"/>
          <w:highlight w:val="yellow"/>
        </w:rPr>
        <w:t>members of the European Parliament</w:t>
      </w:r>
      <w:r w:rsidRPr="00375623">
        <w:rPr>
          <w:sz w:val="12"/>
        </w:rPr>
        <w:t xml:space="preserve"> on Thursday, as it </w:t>
      </w:r>
      <w:r w:rsidRPr="00715B4E">
        <w:rPr>
          <w:rStyle w:val="StyleUnderline"/>
          <w:highlight w:val="yellow"/>
        </w:rPr>
        <w:t xml:space="preserve">passed </w:t>
      </w:r>
      <w:hyperlink r:id="rId19" w:tgtFrame="_blank" w:history="1">
        <w:r w:rsidRPr="00715B4E">
          <w:rPr>
            <w:rStyle w:val="StyleUnderline"/>
            <w:highlight w:val="yellow"/>
          </w:rPr>
          <w:t>an amendment</w:t>
        </w:r>
      </w:hyperlink>
      <w:r w:rsidRPr="00715B4E">
        <w:rPr>
          <w:rStyle w:val="StyleUnderline"/>
          <w:highlight w:val="yellow"/>
        </w:rPr>
        <w:t xml:space="preserve"> calling for</w:t>
      </w:r>
      <w:r w:rsidRPr="00851145">
        <w:rPr>
          <w:rStyle w:val="StyleUnderline"/>
        </w:rPr>
        <w:t xml:space="preserve"> a temporary </w:t>
      </w:r>
      <w:r w:rsidRPr="00715B4E">
        <w:rPr>
          <w:rStyle w:val="StyleUnderline"/>
          <w:highlight w:val="yellow"/>
        </w:rPr>
        <w:t>waiver</w:t>
      </w:r>
      <w:r w:rsidRPr="00851145">
        <w:rPr>
          <w:rStyle w:val="StyleUnderline"/>
        </w:rPr>
        <w:t xml:space="preserve"> of the WTO's TRIPS Agreement,</w:t>
      </w:r>
      <w:r w:rsidRPr="00375623">
        <w:rPr>
          <w:sz w:val="12"/>
        </w:rPr>
        <w:t xml:space="preserve"> the global intellectual-property rulebook, in relation to COVID-19 vaccines, treatments, and equipment.¶ The amendment passed by 355 votes to 263, with 71 abstentions. The European Parliament cannot tell the Commission to change its influential tune on the issue, but </w:t>
      </w:r>
      <w:r w:rsidRPr="00715B4E">
        <w:rPr>
          <w:rStyle w:val="StyleUnderline"/>
          <w:highlight w:val="yellow"/>
        </w:rPr>
        <w:t>the vote sent a strong political message</w:t>
      </w:r>
      <w:r w:rsidRPr="00375623">
        <w:rPr>
          <w:sz w:val="12"/>
        </w:rPr>
        <w:t xml:space="preserve"> nonetheless: </w:t>
      </w:r>
      <w:r w:rsidRPr="00715B4E">
        <w:rPr>
          <w:rStyle w:val="StyleUnderline"/>
          <w:highlight w:val="yellow"/>
        </w:rPr>
        <w:t>Europe</w:t>
      </w:r>
      <w:r w:rsidRPr="00851145">
        <w:rPr>
          <w:rStyle w:val="StyleUnderline"/>
        </w:rPr>
        <w:t xml:space="preserve">, with its many national votes at the WTO, </w:t>
      </w:r>
      <w:r w:rsidRPr="00715B4E">
        <w:rPr>
          <w:rStyle w:val="StyleUnderline"/>
          <w:highlight w:val="yellow"/>
        </w:rPr>
        <w:t>is</w:t>
      </w:r>
      <w:r w:rsidRPr="00851145">
        <w:rPr>
          <w:rStyle w:val="StyleUnderline"/>
        </w:rPr>
        <w:t xml:space="preserve"> gradually </w:t>
      </w:r>
      <w:r w:rsidRPr="00715B4E">
        <w:rPr>
          <w:rStyle w:val="StyleUnderline"/>
          <w:highlight w:val="yellow"/>
        </w:rPr>
        <w:t>shifting to the pro-waiver camp</w:t>
      </w:r>
      <w:r w:rsidRPr="00851145">
        <w:rPr>
          <w:rStyle w:val="StyleUnderline"/>
        </w:rPr>
        <w:t>.</w:t>
      </w:r>
      <w:r>
        <w:rPr>
          <w:rStyle w:val="StyleUnderline"/>
        </w:rPr>
        <w:t xml:space="preserve">¶ </w:t>
      </w:r>
      <w:r w:rsidRPr="00375623">
        <w:rPr>
          <w:sz w:val="12"/>
        </w:rPr>
        <w:t>Within the Parliament—the only EU lawmaking institution whose members are directly elected by citizens—</w:t>
      </w:r>
      <w:hyperlink r:id="rId20" w:tgtFrame="_blank" w:history="1">
        <w:r w:rsidRPr="00375623">
          <w:rPr>
            <w:rStyle w:val="Hyperlink"/>
            <w:sz w:val="12"/>
          </w:rPr>
          <w:t>the split</w:t>
        </w:r>
      </w:hyperlink>
      <w:r w:rsidRPr="00375623">
        <w:rPr>
          <w:sz w:val="12"/>
        </w:rPr>
        <w:t xml:space="preserve"> over the issue has largely followed left-right lines, with leftists such as the Socialists and Democrats (S&amp;D, Parliament's second-biggest voting bloc) backing the waiver and those on the right, such as the European People's Party (EPP, the biggest bloc), opposing it.¶ "With today’s vote, the European Parliament calls on the Commission to finally do the right thing and save lives by supporting the lifting of patents for COVID-19 vaccines and medical equipment," said Kathleen Van </w:t>
      </w:r>
      <w:proofErr w:type="spellStart"/>
      <w:r w:rsidRPr="00375623">
        <w:rPr>
          <w:sz w:val="12"/>
        </w:rPr>
        <w:t>Brempt</w:t>
      </w:r>
      <w:proofErr w:type="spellEnd"/>
      <w:r w:rsidRPr="00375623">
        <w:rPr>
          <w:sz w:val="12"/>
        </w:rPr>
        <w:t xml:space="preserve">, the S&amp;D's lead negotiator on the subject, in a statement after the vote. "The TRIPS waiver may not prove to be a miracle solution, but it is one of the essential building blocks of a strong global vaccination campaign. Exceptional situations call for exceptional </w:t>
      </w:r>
      <w:proofErr w:type="gramStart"/>
      <w:r w:rsidRPr="00375623">
        <w:rPr>
          <w:sz w:val="12"/>
        </w:rPr>
        <w:t>measures.¶</w:t>
      </w:r>
      <w:proofErr w:type="gramEnd"/>
      <w:r w:rsidRPr="00375623">
        <w:rPr>
          <w:sz w:val="12"/>
        </w:rPr>
        <w:t xml:space="preserve"> "The alternative proposal submitted by the European Commission to the WTO falls short in the face of the epochal challenge we are facing," she added.¶ But it is not just the European Commission that is becoming more isolated on the issue</w:t>
      </w:r>
      <w:r w:rsidRPr="00851145">
        <w:rPr>
          <w:rStyle w:val="StyleUnderline"/>
        </w:rPr>
        <w:t xml:space="preserve">. </w:t>
      </w:r>
      <w:r w:rsidRPr="00715B4E">
        <w:rPr>
          <w:rStyle w:val="StyleUnderline"/>
          <w:highlight w:val="yellow"/>
        </w:rPr>
        <w:t>Germany, too, is increasingly lonely in its opposition to the waiver</w:t>
      </w:r>
      <w:r w:rsidRPr="00375623">
        <w:rPr>
          <w:sz w:val="12"/>
        </w:rPr>
        <w:t xml:space="preserve">.¶ French President Emmanuel </w:t>
      </w:r>
      <w:r w:rsidRPr="00715B4E">
        <w:rPr>
          <w:rStyle w:val="StyleUnderline"/>
          <w:highlight w:val="yellow"/>
        </w:rPr>
        <w:t>Macron</w:t>
      </w:r>
      <w:r w:rsidRPr="00375623">
        <w:rPr>
          <w:sz w:val="12"/>
        </w:rPr>
        <w:t xml:space="preserve">, who has </w:t>
      </w:r>
      <w:hyperlink r:id="rId21" w:tgtFrame="_blank" w:history="1">
        <w:r w:rsidRPr="00375623">
          <w:rPr>
            <w:rStyle w:val="Hyperlink"/>
            <w:sz w:val="12"/>
          </w:rPr>
          <w:t>previously sided</w:t>
        </w:r>
      </w:hyperlink>
      <w:r w:rsidRPr="00375623">
        <w:rPr>
          <w:sz w:val="12"/>
        </w:rPr>
        <w:t xml:space="preserve"> with Germany, </w:t>
      </w:r>
      <w:hyperlink r:id="rId22" w:tgtFrame="_blank" w:history="1">
        <w:r w:rsidRPr="00375623">
          <w:rPr>
            <w:rStyle w:val="Hyperlink"/>
            <w:sz w:val="12"/>
          </w:rPr>
          <w:t>traveled to South Africa</w:t>
        </w:r>
      </w:hyperlink>
      <w:r w:rsidRPr="00375623">
        <w:rPr>
          <w:sz w:val="12"/>
        </w:rPr>
        <w:t xml:space="preserve"> a couple of weeks ago to discuss the waiver with President Cyril </w:t>
      </w:r>
      <w:proofErr w:type="spellStart"/>
      <w:r w:rsidRPr="00375623">
        <w:rPr>
          <w:sz w:val="12"/>
        </w:rPr>
        <w:t>Ramaphosa</w:t>
      </w:r>
      <w:proofErr w:type="spellEnd"/>
      <w:r w:rsidRPr="00375623">
        <w:rPr>
          <w:sz w:val="12"/>
        </w:rPr>
        <w:t xml:space="preserve">. On Wednesday, just ahead of the G7 summit, </w:t>
      </w:r>
      <w:r w:rsidRPr="00851145">
        <w:rPr>
          <w:rStyle w:val="StyleUnderline"/>
        </w:rPr>
        <w:t xml:space="preserve">he </w:t>
      </w:r>
      <w:r w:rsidRPr="00715B4E">
        <w:rPr>
          <w:rStyle w:val="StyleUnderline"/>
        </w:rPr>
        <w:t>flipped</w:t>
      </w:r>
      <w:r>
        <w:rPr>
          <w:rStyle w:val="StyleUnderline"/>
        </w:rPr>
        <w:t xml:space="preserve"> </w:t>
      </w:r>
      <w:r w:rsidRPr="00851145">
        <w:rPr>
          <w:rStyle w:val="StyleUnderline"/>
        </w:rPr>
        <w:t xml:space="preserve">and </w:t>
      </w:r>
      <w:r w:rsidRPr="00715B4E">
        <w:rPr>
          <w:rStyle w:val="StyleUnderline"/>
          <w:highlight w:val="yellow"/>
        </w:rPr>
        <w:t>joined the patent-suspension camp.</w:t>
      </w:r>
      <w:r w:rsidRPr="00851145">
        <w:rPr>
          <w:rStyle w:val="StyleUnderline"/>
        </w:rPr>
        <w:t xml:space="preserve"> That means at least two G7 leaders (also including U.S. President Joe Biden) now favor the waiver.</w:t>
      </w:r>
      <w:r>
        <w:rPr>
          <w:rStyle w:val="StyleUnderline"/>
        </w:rPr>
        <w:t>¶</w:t>
      </w:r>
      <w:r w:rsidRPr="00375623">
        <w:rPr>
          <w:sz w:val="12"/>
        </w:rPr>
        <w:t xml:space="preserve"> Add to that the fact that </w:t>
      </w:r>
      <w:r w:rsidRPr="00715B4E">
        <w:rPr>
          <w:rStyle w:val="StyleUnderline"/>
          <w:highlight w:val="yellow"/>
        </w:rPr>
        <w:t>the WTO agreed</w:t>
      </w:r>
      <w:r w:rsidRPr="00851145">
        <w:rPr>
          <w:rStyle w:val="StyleUnderline"/>
        </w:rPr>
        <w:t xml:space="preserve"> on Wednesday </w:t>
      </w:r>
      <w:r w:rsidRPr="00715B4E">
        <w:rPr>
          <w:rStyle w:val="StyleUnderline"/>
          <w:highlight w:val="yellow"/>
        </w:rPr>
        <w:t xml:space="preserve">to </w:t>
      </w:r>
      <w:hyperlink r:id="rId23" w:tgtFrame="_blank" w:history="1">
        <w:r w:rsidRPr="00715B4E">
          <w:rPr>
            <w:rStyle w:val="StyleUnderline"/>
            <w:highlight w:val="yellow"/>
          </w:rPr>
          <w:t>fully debate the waiver</w:t>
        </w:r>
      </w:hyperlink>
      <w:r w:rsidRPr="00715B4E">
        <w:rPr>
          <w:rStyle w:val="StyleUnderline"/>
          <w:highlight w:val="yellow"/>
        </w:rPr>
        <w:t>—a step that the EU</w:t>
      </w:r>
      <w:r w:rsidRPr="00851145">
        <w:rPr>
          <w:rStyle w:val="StyleUnderline"/>
        </w:rPr>
        <w:t xml:space="preserve"> and some other countries had </w:t>
      </w:r>
      <w:r w:rsidRPr="00715B4E">
        <w:rPr>
          <w:rStyle w:val="StyleUnderline"/>
          <w:highlight w:val="yellow"/>
        </w:rPr>
        <w:t>previously resisted—and it seems the tide may be turning</w:t>
      </w:r>
      <w:r w:rsidRPr="00851145">
        <w:rPr>
          <w:rStyle w:val="StyleUnderline"/>
        </w:rPr>
        <w:t>.</w:t>
      </w:r>
      <w:r>
        <w:rPr>
          <w:rStyle w:val="StyleUnderline"/>
        </w:rPr>
        <w:t>¶</w:t>
      </w:r>
      <w:r w:rsidRPr="00375623">
        <w:rPr>
          <w:sz w:val="12"/>
        </w:rPr>
        <w:t xml:space="preserve"> There is still a way to go, though. World Bank President David </w:t>
      </w:r>
      <w:proofErr w:type="spellStart"/>
      <w:r w:rsidRPr="00375623">
        <w:rPr>
          <w:sz w:val="12"/>
        </w:rPr>
        <w:t>Malpass</w:t>
      </w:r>
      <w:proofErr w:type="spellEnd"/>
      <w:r w:rsidRPr="00375623">
        <w:rPr>
          <w:sz w:val="12"/>
        </w:rPr>
        <w:t xml:space="preserve"> </w:t>
      </w:r>
      <w:hyperlink r:id="rId24" w:tgtFrame="_blank" w:history="1">
        <w:r w:rsidRPr="00375623">
          <w:rPr>
            <w:rStyle w:val="Hyperlink"/>
            <w:sz w:val="12"/>
          </w:rPr>
          <w:t>slammed the waiver idea</w:t>
        </w:r>
      </w:hyperlink>
      <w:r w:rsidRPr="00375623">
        <w:rPr>
          <w:sz w:val="12"/>
        </w:rPr>
        <w:t xml:space="preserve"> on Wednesday, saying “it would run the risk of reducing the innovation and the R&amp;D” in the pharmaceutical sector. (</w:t>
      </w:r>
      <w:proofErr w:type="spellStart"/>
      <w:r w:rsidRPr="00E723FD">
        <w:rPr>
          <w:rStyle w:val="StyleUnderline"/>
        </w:rPr>
        <w:t>Malpass</w:t>
      </w:r>
      <w:proofErr w:type="spellEnd"/>
      <w:r w:rsidRPr="00E723FD">
        <w:rPr>
          <w:rStyle w:val="StyleUnderline"/>
        </w:rPr>
        <w:t>, a Trump appointee, is therefore now in opposition to the current White House</w:t>
      </w:r>
      <w:proofErr w:type="gramStart"/>
      <w:r w:rsidRPr="00E723FD">
        <w:rPr>
          <w:rStyle w:val="StyleUnderline"/>
        </w:rPr>
        <w:t>.)¶</w:t>
      </w:r>
      <w:proofErr w:type="gramEnd"/>
    </w:p>
    <w:p w14:paraId="61B41CCA" w14:textId="77777777" w:rsidR="00041570" w:rsidRDefault="00041570" w:rsidP="00041570">
      <w:pPr>
        <w:pStyle w:val="Heading4"/>
      </w:pPr>
      <w:r>
        <w:t>No solvency – the problem is supply. IP has already been voluntarily licensed.</w:t>
      </w:r>
    </w:p>
    <w:p w14:paraId="55C15470" w14:textId="77777777" w:rsidR="00041570" w:rsidRPr="00410344" w:rsidRDefault="00041570" w:rsidP="00041570">
      <w:pPr>
        <w:rPr>
          <w:rFonts w:eastAsia="Calibri"/>
        </w:rPr>
      </w:pPr>
      <w:r w:rsidRPr="00410344">
        <w:rPr>
          <w:rStyle w:val="Style13ptBold"/>
        </w:rPr>
        <w:t>Tabarrok 21</w:t>
      </w:r>
      <w:r>
        <w:rPr>
          <w:rFonts w:eastAsia="Calibri"/>
          <w:b/>
          <w:bCs/>
          <w:sz w:val="26"/>
        </w:rPr>
        <w:t xml:space="preserve"> - </w:t>
      </w:r>
      <w:r w:rsidRPr="00410344">
        <w:rPr>
          <w:rFonts w:eastAsia="Calibri"/>
        </w:rPr>
        <w:t xml:space="preserve">Alex Tabarrok (Bartley J. Madden Chair in Economics at the </w:t>
      </w:r>
      <w:proofErr w:type="spellStart"/>
      <w:r w:rsidRPr="00410344">
        <w:rPr>
          <w:rFonts w:eastAsia="Calibri"/>
        </w:rPr>
        <w:t>Mercatus</w:t>
      </w:r>
      <w:proofErr w:type="spellEnd"/>
      <w:r w:rsidRPr="00410344">
        <w:rPr>
          <w:rFonts w:eastAsia="Calibri"/>
        </w:rPr>
        <w:t xml:space="preserve"> Center and am a professor of economics at George Mason University). “Patents are Not the Problem!” Marginal Revolution. 6 May 2021. JDN. https://marginalrevolution.com/marginalrevolution/2021/05/ip-is-not-the-constraint.html</w:t>
      </w:r>
    </w:p>
    <w:p w14:paraId="74D136EF" w14:textId="77777777" w:rsidR="00041570" w:rsidRPr="00410344" w:rsidRDefault="00041570" w:rsidP="00041570">
      <w:pPr>
        <w:ind w:left="720"/>
        <w:rPr>
          <w:rFonts w:eastAsia="Calibri"/>
          <w:sz w:val="12"/>
        </w:rPr>
      </w:pPr>
      <w:r w:rsidRPr="00410344">
        <w:rPr>
          <w:rFonts w:eastAsia="Calibri"/>
          <w:sz w:val="12"/>
        </w:rPr>
        <w:t xml:space="preserve">For the last year and a </w:t>
      </w:r>
      <w:proofErr w:type="gramStart"/>
      <w:r w:rsidRPr="00410344">
        <w:rPr>
          <w:rFonts w:eastAsia="Calibri"/>
          <w:sz w:val="12"/>
        </w:rPr>
        <w:t>half</w:t>
      </w:r>
      <w:proofErr w:type="gramEnd"/>
      <w:r w:rsidRPr="00410344">
        <w:rPr>
          <w:rFonts w:eastAsia="Calibri"/>
          <w:sz w:val="12"/>
        </w:rPr>
        <w:t xml:space="preserve"> I have been shouting from the rooftops, “invest in capacity, build more factories, shore up the supply lines, spend billions to save trillions.” Fortunately, some </w:t>
      </w:r>
      <w:proofErr w:type="spellStart"/>
      <w:r w:rsidRPr="00410344">
        <w:rPr>
          <w:rFonts w:eastAsia="Calibri"/>
          <w:sz w:val="12"/>
        </w:rPr>
        <w:t>boffins</w:t>
      </w:r>
      <w:proofErr w:type="spellEnd"/>
      <w:r w:rsidRPr="00410344">
        <w:rPr>
          <w:rFonts w:eastAsia="Calibri"/>
          <w:sz w:val="12"/>
        </w:rPr>
        <w:t xml:space="preserve"> in the Biden administration have found a better way, “the US supports the waiver of IP protections on COVID-19 vaccines to help end the pandemic</w:t>
      </w:r>
      <w:proofErr w:type="gramStart"/>
      <w:r w:rsidRPr="00410344">
        <w:rPr>
          <w:rFonts w:eastAsia="Calibri"/>
          <w:sz w:val="12"/>
        </w:rPr>
        <w:t>.”¶</w:t>
      </w:r>
      <w:proofErr w:type="gramEnd"/>
      <w:r w:rsidRPr="00410344">
        <w:rPr>
          <w:rFonts w:eastAsia="Calibri"/>
          <w:sz w:val="12"/>
        </w:rPr>
        <w:t xml:space="preserve"> Waive IP protections. So simple. Why didn’t I think of that???¶ Patents are not the problem. All of the vaccine manufacturers are trying to increase supply as quickly as possible. Billions of doses are being produced–more than ever before in the history of the world. </w:t>
      </w:r>
      <w:r w:rsidRPr="00410344">
        <w:rPr>
          <w:rStyle w:val="StyleUnderline"/>
          <w:highlight w:val="yellow"/>
        </w:rPr>
        <w:t>Licenses are widely available. AstraZeneca</w:t>
      </w:r>
      <w:r w:rsidRPr="00410344">
        <w:rPr>
          <w:rFonts w:eastAsia="Calibri"/>
          <w:sz w:val="12"/>
        </w:rPr>
        <w:t xml:space="preserve"> </w:t>
      </w:r>
      <w:r w:rsidRPr="00410344">
        <w:rPr>
          <w:rStyle w:val="StyleUnderline"/>
          <w:highlight w:val="yellow"/>
        </w:rPr>
        <w:t>have 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China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410344">
        <w:rPr>
          <w:rStyle w:val="StyleUnderline"/>
          <w:highlight w:val="yellow"/>
        </w:rPr>
        <w:t>Spain, South Africa and France.</w:t>
      </w:r>
      <w:r w:rsidRPr="00410344">
        <w:rPr>
          <w:rFonts w:eastAsia="Calibri"/>
          <w:sz w:val="12"/>
        </w:rPr>
        <w:t xml:space="preserve"> </w:t>
      </w:r>
      <w:r w:rsidRPr="00410344">
        <w:rPr>
          <w:rStyle w:val="StyleUnderline"/>
          <w:highlight w:val="yellow"/>
        </w:rPr>
        <w:t>Sputnik has been licensed</w:t>
      </w:r>
      <w:r w:rsidRPr="00410344">
        <w:rPr>
          <w:rFonts w:eastAsia="Calibri"/>
          <w:sz w:val="12"/>
        </w:rPr>
        <w:t xml:space="preserve"> for production by firms </w:t>
      </w:r>
      <w:r w:rsidRPr="00410344">
        <w:rPr>
          <w:rStyle w:val="StyleUnderline"/>
          <w:highlight w:val="yellow"/>
        </w:rPr>
        <w:t>in India, China, South Korea, Brazil</w:t>
      </w:r>
      <w:r w:rsidRPr="00410344">
        <w:rPr>
          <w:rFonts w:eastAsia="Calibri"/>
          <w:sz w:val="12"/>
        </w:rPr>
        <w:t xml:space="preserve"> and pending EMA approval with firms in </w:t>
      </w:r>
      <w:r w:rsidRPr="00410344">
        <w:rPr>
          <w:rStyle w:val="StyleUnderline"/>
          <w:highlight w:val="yellow"/>
        </w:rPr>
        <w:t>Germany and France.</w:t>
      </w:r>
      <w:r w:rsidRPr="00410344">
        <w:rPr>
          <w:rFonts w:eastAsia="Calibri"/>
          <w:sz w:val="12"/>
        </w:rPr>
        <w:t xml:space="preserve"> </w:t>
      </w:r>
      <w:proofErr w:type="spellStart"/>
      <w:r w:rsidRPr="00410344">
        <w:rPr>
          <w:rStyle w:val="StyleUnderline"/>
          <w:highlight w:val="yellow"/>
        </w:rPr>
        <w:t>Sinopharm</w:t>
      </w:r>
      <w:proofErr w:type="spellEnd"/>
      <w:r w:rsidRPr="00410344">
        <w:rPr>
          <w:rStyle w:val="StyleUnderline"/>
          <w:highlight w:val="yellow"/>
        </w:rPr>
        <w:t xml:space="preserve"> has been licensed in the UAE, Egypt and Bangladesh. </w:t>
      </w:r>
      <w:proofErr w:type="spellStart"/>
      <w:r w:rsidRPr="00410344">
        <w:rPr>
          <w:rStyle w:val="StyleUnderline"/>
          <w:highlight w:val="yellow"/>
        </w:rPr>
        <w:t>Novavax</w:t>
      </w:r>
      <w:proofErr w:type="spellEnd"/>
      <w:r w:rsidRPr="00410344">
        <w:rPr>
          <w:rStyle w:val="StyleUnderline"/>
          <w:highlight w:val="yellow"/>
        </w:rPr>
        <w:t xml:space="preserve"> has licensed</w:t>
      </w:r>
      <w:r w:rsidRPr="00410344">
        <w:rPr>
          <w:rFonts w:eastAsia="Calibri"/>
          <w:sz w:val="12"/>
        </w:rPr>
        <w:t xml:space="preserve"> its vaccine for production </w:t>
      </w:r>
      <w:r w:rsidRPr="00410344">
        <w:rPr>
          <w:rStyle w:val="StyleUnderline"/>
          <w:highlight w:val="yellow"/>
        </w:rPr>
        <w:t>in South Korea, India, and Japan and it is desperate to find other licensees</w:t>
      </w:r>
      <w:r w:rsidRPr="00410344">
        <w:rPr>
          <w:rFonts w:eastAsia="Calibri"/>
          <w:sz w:val="12"/>
        </w:rPr>
        <w:t xml:space="preserve"> but technology transfer isn’t easy and </w:t>
      </w:r>
      <w:r w:rsidRPr="00410344">
        <w:rPr>
          <w:rStyle w:val="StyleUnderline"/>
          <w:highlight w:val="yellow"/>
        </w:rPr>
        <w:t xml:space="preserve">there are limited supplies </w:t>
      </w:r>
      <w:r w:rsidRPr="00410344">
        <w:rPr>
          <w:sz w:val="12"/>
        </w:rPr>
        <w:t xml:space="preserve">of raw </w:t>
      </w:r>
      <w:proofErr w:type="gramStart"/>
      <w:r w:rsidRPr="00410344">
        <w:rPr>
          <w:sz w:val="12"/>
        </w:rPr>
        <w:t>materials</w:t>
      </w:r>
      <w:r w:rsidRPr="00410344">
        <w:rPr>
          <w:rFonts w:eastAsia="Calibri"/>
          <w:sz w:val="12"/>
        </w:rPr>
        <w:t>:¶</w:t>
      </w:r>
      <w:proofErr w:type="gramEnd"/>
      <w:r w:rsidRPr="00410344">
        <w:rPr>
          <w:rFonts w:eastAsia="Calibri"/>
          <w:sz w:val="12"/>
        </w:rPr>
        <w:t xml:space="preserve"> Virtually overnight, [</w:t>
      </w:r>
      <w:proofErr w:type="spellStart"/>
      <w:r w:rsidRPr="00410344">
        <w:rPr>
          <w:rFonts w:eastAsia="Calibri"/>
          <w:sz w:val="12"/>
        </w:rPr>
        <w:t>Novavax</w:t>
      </w:r>
      <w:proofErr w:type="spellEnd"/>
      <w:r w:rsidRPr="00410344">
        <w:rPr>
          <w:rFonts w:eastAsia="Calibri"/>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10344">
        <w:rPr>
          <w:rStyle w:val="StyleUnderline"/>
          <w:highlight w:val="yellow"/>
        </w:rPr>
        <w:t>they’ve found themselves short on raw materials as diverse as 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w:t>
      </w:r>
      <w:proofErr w:type="gramStart"/>
      <w:r w:rsidRPr="00410344">
        <w:rPr>
          <w:rFonts w:eastAsia="Calibri"/>
          <w:sz w:val="12"/>
        </w:rPr>
        <w:t>country.¶</w:t>
      </w:r>
      <w:proofErr w:type="gramEnd"/>
      <w:r w:rsidRPr="00410344">
        <w:rPr>
          <w:rFonts w:eastAsia="Calibri"/>
          <w:sz w:val="12"/>
        </w:rPr>
        <w:t xml:space="preserve"> Plastic bags are a bigger bottleneck than patents. </w:t>
      </w:r>
      <w:r w:rsidRPr="00410344">
        <w:rPr>
          <w:rStyle w:val="StyleUnderline"/>
          <w:highlight w:val="yellow"/>
        </w:rPr>
        <w:t xml:space="preserve">The US embargo on vaccine 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for </w:t>
      </w:r>
      <w:proofErr w:type="spellStart"/>
      <w:r w:rsidRPr="00410344">
        <w:rPr>
          <w:rFonts w:eastAsia="Calibri"/>
          <w:sz w:val="12"/>
        </w:rPr>
        <w:t>Novavax</w:t>
      </w:r>
      <w:proofErr w:type="spellEnd"/>
      <w:r w:rsidRPr="00410344">
        <w:rPr>
          <w:rFonts w:eastAsia="Calibri"/>
          <w:sz w:val="12"/>
        </w:rPr>
        <w:t xml:space="preserve">. </w:t>
      </w:r>
      <w:proofErr w:type="spellStart"/>
      <w:r w:rsidRPr="00410344">
        <w:rPr>
          <w:rFonts w:eastAsia="Calibri"/>
          <w:sz w:val="12"/>
        </w:rPr>
        <w:t>CureVac</w:t>
      </w:r>
      <w:proofErr w:type="spellEnd"/>
      <w:r w:rsidRPr="00410344">
        <w:rPr>
          <w:rFonts w:eastAsia="Calibri"/>
          <w:sz w:val="12"/>
        </w:rPr>
        <w:t xml:space="preserve">, another potential mRNA vaccine, is also finding it difficult to find supplies due to US restrictions (which means supplies are short everywhere). As Derek Lowe </w:t>
      </w:r>
      <w:proofErr w:type="gramStart"/>
      <w:r w:rsidRPr="00410344">
        <w:rPr>
          <w:rFonts w:eastAsia="Calibri"/>
          <w:sz w:val="12"/>
        </w:rPr>
        <w:t>said:¶</w:t>
      </w:r>
      <w:proofErr w:type="gramEnd"/>
      <w:r w:rsidRPr="00410344">
        <w:rPr>
          <w:rFonts w:eastAsia="Calibri"/>
          <w:sz w:val="12"/>
        </w:rPr>
        <w:t xml:space="preserve">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choke points and rate-limiting steps</w:t>
      </w:r>
      <w:r w:rsidRPr="00410344">
        <w:rPr>
          <w:rFonts w:eastAsia="Calibri"/>
          <w:sz w:val="12"/>
        </w:rPr>
        <w:t xml:space="preserve"> in them, and there is no wand that will wave that complexity </w:t>
      </w:r>
      <w:proofErr w:type="gramStart"/>
      <w:r w:rsidRPr="00410344">
        <w:rPr>
          <w:rFonts w:eastAsia="Calibri"/>
          <w:sz w:val="12"/>
        </w:rPr>
        <w:t>away.¶</w:t>
      </w:r>
      <w:proofErr w:type="gramEnd"/>
      <w:r w:rsidRPr="00410344">
        <w:rPr>
          <w:rFonts w:eastAsia="Calibri"/>
          <w:sz w:val="12"/>
        </w:rPr>
        <w:t xml:space="preserve"> Technology transfer has been difficult for AstraZeneca–which is one reason they have had production difficulties–and their vaccine uses relatively well understood technology. </w:t>
      </w:r>
      <w:r w:rsidRPr="00410344">
        <w:rPr>
          <w:rStyle w:val="StyleUnderline"/>
          <w:highlight w:val="yellow"/>
        </w:rPr>
        <w:t>The mRNA technology is new and has never before been used</w:t>
      </w:r>
      <w:r w:rsidRPr="00410344">
        <w:rPr>
          <w:rFonts w:eastAsia="Calibri"/>
          <w:sz w:val="12"/>
        </w:rPr>
        <w:t xml:space="preserve"> to produce at scale. </w:t>
      </w:r>
      <w:r w:rsidRPr="00410344">
        <w:rPr>
          <w:rStyle w:val="StyleUnderline"/>
          <w:highlight w:val="yellow"/>
        </w:rPr>
        <w:t xml:space="preserve">Pfizer and </w:t>
      </w:r>
      <w:proofErr w:type="spellStart"/>
      <w:r w:rsidRPr="00410344">
        <w:rPr>
          <w:rStyle w:val="StyleUnderline"/>
          <w:highlight w:val="yellow"/>
        </w:rPr>
        <w:t>Moderna</w:t>
      </w:r>
      <w:proofErr w:type="spellEnd"/>
      <w:r w:rsidRPr="00410344">
        <w:rPr>
          <w:rStyle w:val="StyleUnderline"/>
          <w:highlight w:val="yellow"/>
        </w:rPr>
        <w:t xml:space="preserve"> had to build factories and distribution systems from scratch. There are no mRNA factories idling on the sidelines.</w:t>
      </w:r>
      <w:r w:rsidRPr="00410344">
        <w:rPr>
          <w:rStyle w:val="StyleUnderline"/>
        </w:rPr>
        <w:t xml:space="preserve"> </w:t>
      </w:r>
      <w:r w:rsidRPr="00410344">
        <w:rPr>
          <w:rStyle w:val="StyleUnderline"/>
          <w:highlight w:val="yellow"/>
        </w:rPr>
        <w:t xml:space="preserve">If there were, </w:t>
      </w:r>
      <w:proofErr w:type="spellStart"/>
      <w:r w:rsidRPr="00410344">
        <w:rPr>
          <w:rStyle w:val="StyleUnderline"/>
          <w:highlight w:val="yellow"/>
        </w:rPr>
        <w:t>Moderna</w:t>
      </w:r>
      <w:proofErr w:type="spellEnd"/>
      <w:r w:rsidRPr="00410344">
        <w:rPr>
          <w:rStyle w:val="StyleUnderline"/>
          <w:highlight w:val="yellow"/>
        </w:rPr>
        <w:t xml:space="preserve"> or Pfizer would be happy to license since they are producing in their own factories 24</w:t>
      </w:r>
      <w:r w:rsidRPr="00410344">
        <w:rPr>
          <w:rFonts w:eastAsia="Calibri"/>
          <w:sz w:val="12"/>
        </w:rPr>
        <w:t xml:space="preserve"> hours a day, </w:t>
      </w:r>
      <w:r w:rsidRPr="00410344">
        <w:rPr>
          <w:rStyle w:val="StyleUnderline"/>
          <w:highlight w:val="yellow"/>
        </w:rPr>
        <w:t>seven</w:t>
      </w:r>
      <w:r w:rsidRPr="00410344">
        <w:rPr>
          <w:rFonts w:eastAsia="Calibri"/>
          <w:sz w:val="12"/>
        </w:rPr>
        <w:t xml:space="preserve"> days a week (monopolies restrict supply, remember?). Why do you think China hasn’t yet produced an mRNA vaccine? Hint: it isn’t fear about violating IP. Moreover, even </w:t>
      </w:r>
      <w:proofErr w:type="spellStart"/>
      <w:r w:rsidRPr="00410344">
        <w:rPr>
          <w:rFonts w:eastAsia="Calibri"/>
          <w:sz w:val="12"/>
        </w:rPr>
        <w:t>Moderna</w:t>
      </w:r>
      <w:proofErr w:type="spellEnd"/>
      <w:r w:rsidRPr="00410344">
        <w:rPr>
          <w:rFonts w:eastAsia="Calibri"/>
          <w:sz w:val="12"/>
        </w:rPr>
        <w:t xml:space="preserve"> and Pfizer don’t yet fully understand their production technology, they are learning by doing every single day. </w:t>
      </w:r>
      <w:proofErr w:type="spellStart"/>
      <w:r w:rsidRPr="00410344">
        <w:rPr>
          <w:rFonts w:eastAsia="Calibri"/>
          <w:sz w:val="12"/>
        </w:rPr>
        <w:t>Moderna</w:t>
      </w:r>
      <w:proofErr w:type="spellEnd"/>
      <w:r w:rsidRPr="00410344">
        <w:rPr>
          <w:rFonts w:eastAsia="Calibri"/>
          <w:sz w:val="12"/>
        </w:rPr>
        <w:t xml:space="preserve"> has said that they won’t enforce their patents during the pandemic but no one has stepped up to produce because no one else </w:t>
      </w:r>
      <w:proofErr w:type="gramStart"/>
      <w:r w:rsidRPr="00410344">
        <w:rPr>
          <w:rFonts w:eastAsia="Calibri"/>
          <w:sz w:val="12"/>
        </w:rPr>
        <w:t>can.¶</w:t>
      </w:r>
      <w:proofErr w:type="gramEnd"/>
      <w:r w:rsidRPr="00410344">
        <w:rPr>
          <w:rFonts w:eastAsia="Calibri"/>
          <w:sz w:val="12"/>
        </w:rPr>
        <w:t xml:space="preserve"> The US trade representative’s announcement is virtue signaling to the anti-market left and will do little to nothing to increase supply.</w:t>
      </w:r>
    </w:p>
    <w:p w14:paraId="01743223" w14:textId="77777777" w:rsidR="00041570" w:rsidRDefault="00041570" w:rsidP="00041570">
      <w:pPr>
        <w:ind w:left="720"/>
        <w:rPr>
          <w:rStyle w:val="StyleUnderline"/>
        </w:rPr>
      </w:pPr>
    </w:p>
    <w:p w14:paraId="0872051E" w14:textId="019DDC49" w:rsidR="00041570" w:rsidRPr="00A013B9" w:rsidRDefault="00041570" w:rsidP="00041570">
      <w:pPr>
        <w:pStyle w:val="Heading4"/>
      </w:pPr>
      <w:r>
        <w:t xml:space="preserve">Turn: </w:t>
      </w:r>
      <w:r>
        <w:t xml:space="preserve">TRIPS </w:t>
      </w:r>
      <w:proofErr w:type="gramStart"/>
      <w:r>
        <w:t>reduces</w:t>
      </w:r>
      <w:proofErr w:type="gramEnd"/>
      <w:r>
        <w:t xml:space="preserve"> global health inequality</w:t>
      </w:r>
    </w:p>
    <w:p w14:paraId="193B045A" w14:textId="77777777" w:rsidR="00041570" w:rsidRDefault="00041570" w:rsidP="00041570">
      <w:r>
        <w:t xml:space="preserve">Samir Raheem </w:t>
      </w:r>
      <w:proofErr w:type="spellStart"/>
      <w:r w:rsidRPr="003C696D">
        <w:rPr>
          <w:rStyle w:val="Style13ptBold"/>
        </w:rPr>
        <w:t>Alsoodani</w:t>
      </w:r>
      <w:proofErr w:type="spellEnd"/>
      <w:r w:rsidRPr="003C696D">
        <w:rPr>
          <w:rStyle w:val="Style13ptBold"/>
        </w:rPr>
        <w:t xml:space="preserve"> 15</w:t>
      </w:r>
      <w:r>
        <w:t xml:space="preserve">, “"The WTO Agreement on Trade-Related Aspects of Intellectual Property Rights (TRIPS) may </w:t>
      </w:r>
      <w:proofErr w:type="gramStart"/>
      <w:r>
        <w:t>offered</w:t>
      </w:r>
      <w:proofErr w:type="gramEnd"/>
      <w:r>
        <w:t xml:space="preserve"> an access to essential pharmaceutical drugs for developing countries,” Journal Of the College of law /Al-</w:t>
      </w:r>
      <w:proofErr w:type="spellStart"/>
      <w:r>
        <w:t>Nahrain</w:t>
      </w:r>
      <w:proofErr w:type="spellEnd"/>
      <w:r>
        <w:t xml:space="preserve"> University 2015, Volume 17, Issue 2, Pages 393-410, </w:t>
      </w:r>
      <w:hyperlink r:id="rId25" w:history="1">
        <w:r w:rsidRPr="00686BA3">
          <w:rPr>
            <w:rStyle w:val="Hyperlink"/>
          </w:rPr>
          <w:t>https://www.iasj.net/iasj/article/109180</w:t>
        </w:r>
      </w:hyperlink>
    </w:p>
    <w:p w14:paraId="0822A9DF" w14:textId="77777777" w:rsidR="00041570" w:rsidRPr="003C696D" w:rsidRDefault="00041570" w:rsidP="00041570">
      <w:pPr>
        <w:rPr>
          <w:sz w:val="16"/>
        </w:rPr>
      </w:pPr>
      <w:r w:rsidRPr="003C696D">
        <w:rPr>
          <w:rStyle w:val="StyleUnderline"/>
        </w:rPr>
        <w:t xml:space="preserve">To conclude, it is beyond doubt that the </w:t>
      </w:r>
      <w:r w:rsidRPr="00F22002">
        <w:rPr>
          <w:rStyle w:val="StyleUnderline"/>
          <w:highlight w:val="green"/>
        </w:rPr>
        <w:t>TRIPS Agreement</w:t>
      </w:r>
      <w:r w:rsidRPr="003C696D">
        <w:rPr>
          <w:rStyle w:val="StyleUnderline"/>
        </w:rPr>
        <w:t xml:space="preserve"> and its later, permanent amendment of 2005 attempted in good faith to </w:t>
      </w:r>
      <w:r w:rsidRPr="00F22002">
        <w:rPr>
          <w:rStyle w:val="StyleUnderline"/>
          <w:highlight w:val="green"/>
        </w:rPr>
        <w:t>address an urgent issue faced by</w:t>
      </w:r>
      <w:r w:rsidRPr="003C696D">
        <w:rPr>
          <w:rStyle w:val="StyleUnderline"/>
        </w:rPr>
        <w:t xml:space="preserve"> many </w:t>
      </w:r>
      <w:r w:rsidRPr="00F22002">
        <w:rPr>
          <w:rStyle w:val="StyleUnderline"/>
          <w:highlight w:val="green"/>
        </w:rPr>
        <w:t>developing countries with regards to accessing essential medicine</w:t>
      </w:r>
      <w:r w:rsidRPr="003C696D">
        <w:rPr>
          <w:rStyle w:val="StyleUnderline"/>
        </w:rPr>
        <w:t xml:space="preserve">. To a certain extent in its basic tenets, </w:t>
      </w:r>
      <w:r w:rsidRPr="00F22002">
        <w:rPr>
          <w:rStyle w:val="Emphasis"/>
          <w:highlight w:val="green"/>
        </w:rPr>
        <w:t>it has had a profound and positive effect on the system</w:t>
      </w:r>
      <w:r w:rsidRPr="003C696D">
        <w:rPr>
          <w:rStyle w:val="StyleUnderline"/>
        </w:rPr>
        <w:t xml:space="preserve">, as it has </w:t>
      </w:r>
      <w:r w:rsidRPr="00F22002">
        <w:rPr>
          <w:rStyle w:val="StyleUnderline"/>
          <w:highlight w:val="green"/>
        </w:rPr>
        <w:t>made permanently possible the opportunity for the poorest countries to obtain medications more cheaply</w:t>
      </w:r>
      <w:r w:rsidRPr="003C696D">
        <w:rPr>
          <w:rStyle w:val="StyleUnderline"/>
        </w:rPr>
        <w:t xml:space="preserve"> through manufacture in developing countries under a compulsory licensing system</w:t>
      </w:r>
      <w:r w:rsidRPr="003C696D">
        <w:rPr>
          <w:sz w:val="16"/>
        </w:rPr>
        <w:t xml:space="preserve">. </w:t>
      </w:r>
      <w:r w:rsidRPr="003C696D">
        <w:rPr>
          <w:rStyle w:val="StyleUnderline"/>
        </w:rPr>
        <w:t xml:space="preserve">Certain positive outcomes arguably include the fact that disputes have been brought under the jurisdiction of one regulatory body, and the least developed </w:t>
      </w:r>
      <w:r w:rsidRPr="00F22002">
        <w:rPr>
          <w:rStyle w:val="StyleUnderline"/>
          <w:highlight w:val="green"/>
        </w:rPr>
        <w:t>Members have found</w:t>
      </w:r>
      <w:r w:rsidRPr="003C696D">
        <w:rPr>
          <w:rStyle w:val="StyleUnderline"/>
        </w:rPr>
        <w:t xml:space="preserve"> some </w:t>
      </w:r>
      <w:r w:rsidRPr="00F22002">
        <w:rPr>
          <w:rStyle w:val="Emphasis"/>
          <w:highlight w:val="green"/>
        </w:rPr>
        <w:t>redress in the power balance</w:t>
      </w:r>
      <w:r w:rsidRPr="003C696D">
        <w:rPr>
          <w:rStyle w:val="StyleUnderline"/>
        </w:rPr>
        <w:t xml:space="preserve"> regarding costs paid to the pharmaceutical industries based in the wealthier, developed countries (even if this redress has only been to the extent of facilitating increased bargaining capability). </w:t>
      </w:r>
      <w:r w:rsidRPr="00F22002">
        <w:rPr>
          <w:rStyle w:val="StyleUnderline"/>
          <w:highlight w:val="green"/>
        </w:rPr>
        <w:t xml:space="preserve">This can be considered a </w:t>
      </w:r>
      <w:r w:rsidRPr="00F22002">
        <w:rPr>
          <w:rStyle w:val="Emphasis"/>
          <w:highlight w:val="green"/>
        </w:rPr>
        <w:t>triumph from the perspective of universal human rights</w:t>
      </w:r>
      <w:r w:rsidRPr="003C696D">
        <w:rPr>
          <w:sz w:val="16"/>
        </w:rPr>
        <w:t>.</w:t>
      </w:r>
    </w:p>
    <w:p w14:paraId="04B0A9E2" w14:textId="77777777" w:rsidR="00041570" w:rsidRPr="002176FE" w:rsidRDefault="00041570" w:rsidP="00041570">
      <w:pPr>
        <w:rPr>
          <w:rFonts w:eastAsia="Calibri"/>
          <w:u w:val="single"/>
        </w:rPr>
      </w:pPr>
    </w:p>
    <w:p w14:paraId="5DE3DC7A" w14:textId="77777777" w:rsidR="00041570" w:rsidRPr="00041570" w:rsidRDefault="00041570" w:rsidP="00041570"/>
    <w:p w14:paraId="3533915A" w14:textId="6DC7AEBB" w:rsidR="00E42E4C" w:rsidRDefault="00041570" w:rsidP="00041570">
      <w:pPr>
        <w:pStyle w:val="Heading3"/>
      </w:pPr>
      <w:r>
        <w:t>Solvency</w:t>
      </w:r>
    </w:p>
    <w:p w14:paraId="5C84B5E0" w14:textId="0249A963" w:rsidR="00041570" w:rsidRPr="00405D88" w:rsidRDefault="00041570" w:rsidP="00041570">
      <w:pPr>
        <w:pStyle w:val="Heading4"/>
        <w:rPr>
          <w:rFonts w:cs="Calibri"/>
        </w:rPr>
      </w:pPr>
      <w:r>
        <w:rPr>
          <w:rFonts w:cs="Calibri"/>
        </w:rPr>
        <w:t xml:space="preserve">Turn: </w:t>
      </w:r>
      <w:r w:rsidRPr="00405D88">
        <w:rPr>
          <w:rFonts w:cs="Calibri"/>
        </w:rPr>
        <w:t xml:space="preserve">Weakening patents is worse – eliminates funds for R&amp;D and halts pharma innovations that prevents an effective development of a right to health. </w:t>
      </w:r>
    </w:p>
    <w:p w14:paraId="6A423966" w14:textId="77777777" w:rsidR="00041570" w:rsidRPr="00405D88" w:rsidRDefault="00041570" w:rsidP="00041570">
      <w:r w:rsidRPr="00405D88">
        <w:t>Sarah</w:t>
      </w:r>
      <w:r w:rsidRPr="00405D88">
        <w:rPr>
          <w:rStyle w:val="Style13ptBold"/>
        </w:rPr>
        <w:t xml:space="preserve"> Joseph 11</w:t>
      </w:r>
      <w:r w:rsidRPr="00405D88">
        <w:t xml:space="preserve">, Professor of Human Rights Law, and the Director of the </w:t>
      </w:r>
      <w:proofErr w:type="spellStart"/>
      <w:r w:rsidRPr="00405D88">
        <w:t>Castan</w:t>
      </w:r>
      <w:proofErr w:type="spellEnd"/>
      <w:r w:rsidRPr="00405D88">
        <w:t xml:space="preserve"> Centre for Human Rights Law at Monash University, Sarah, “Blame it on the WTO?” http://www.oxfordscholarship.com/view/10.1093/acprof:oso/9780199565894.001.0001/acprof-9780199565894-chapter-8#acprof-9780199565894-note-1350</w:t>
      </w:r>
    </w:p>
    <w:p w14:paraId="09A0F4E5" w14:textId="77777777" w:rsidR="00041570" w:rsidRPr="00405D88" w:rsidRDefault="00041570" w:rsidP="00041570">
      <w:pPr>
        <w:rPr>
          <w:sz w:val="10"/>
        </w:rPr>
      </w:pPr>
      <w:r w:rsidRPr="00405D8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405D88">
        <w:rPr>
          <w:sz w:val="12"/>
        </w:rPr>
        <w:t>favour</w:t>
      </w:r>
      <w:proofErr w:type="spellEnd"/>
      <w:r w:rsidRPr="00405D88">
        <w:rPr>
          <w:sz w:val="12"/>
        </w:rPr>
        <w:t xml:space="preserve"> of patents.45 </w:t>
      </w:r>
      <w:r w:rsidRPr="009E7424">
        <w:rPr>
          <w:rStyle w:val="StyleUnderline"/>
          <w:highlight w:val="yellow"/>
        </w:rPr>
        <w:t>Patents</w:t>
      </w:r>
      <w:r w:rsidRPr="00405D88">
        <w:rPr>
          <w:rStyle w:val="StyleUnderline"/>
        </w:rPr>
        <w:t xml:space="preserve"> reward people for their inventions</w:t>
      </w:r>
      <w:r w:rsidRPr="00405D88">
        <w:rPr>
          <w:sz w:val="12"/>
        </w:rPr>
        <w:t xml:space="preserve">, thus </w:t>
      </w:r>
      <w:r w:rsidRPr="009E7424">
        <w:rPr>
          <w:rStyle w:val="Emphasis"/>
          <w:highlight w:val="yellow"/>
        </w:rPr>
        <w:t>encouraging creativity and innovation</w:t>
      </w:r>
      <w:r w:rsidRPr="00405D88">
        <w:rPr>
          <w:rStyle w:val="Emphasis"/>
        </w:rPr>
        <w:t>.</w:t>
      </w:r>
      <w:r w:rsidRPr="00405D88">
        <w:rPr>
          <w:sz w:val="12"/>
        </w:rPr>
        <w:t xml:space="preserve"> </w:t>
      </w:r>
      <w:r w:rsidRPr="00405D88">
        <w:rPr>
          <w:rStyle w:val="StyleUnderline"/>
        </w:rPr>
        <w:t>Patents operate on the assumption that</w:t>
      </w:r>
      <w:r w:rsidRPr="00405D88">
        <w:rPr>
          <w:sz w:val="12"/>
        </w:rPr>
        <w:t xml:space="preserve"> </w:t>
      </w:r>
      <w:r w:rsidRPr="00405D88">
        <w:rPr>
          <w:rStyle w:val="StyleUnderline"/>
        </w:rPr>
        <w:t>people are not</w:t>
      </w:r>
      <w:r w:rsidRPr="00405D88">
        <w:rPr>
          <w:sz w:val="12"/>
        </w:rPr>
        <w:t xml:space="preserve"> </w:t>
      </w:r>
      <w:r w:rsidRPr="00405D88">
        <w:rPr>
          <w:rStyle w:val="StyleUnderline"/>
        </w:rPr>
        <w:t xml:space="preserve">inherently altruistic, and expect rewards for their </w:t>
      </w:r>
      <w:proofErr w:type="spellStart"/>
      <w:r w:rsidRPr="00405D88">
        <w:rPr>
          <w:rStyle w:val="StyleUnderline"/>
        </w:rPr>
        <w:t>endeavours</w:t>
      </w:r>
      <w:proofErr w:type="spellEnd"/>
      <w:r w:rsidRPr="00405D88">
        <w:rPr>
          <w:sz w:val="12"/>
        </w:rPr>
        <w:t xml:space="preserve">, </w:t>
      </w:r>
      <w:r w:rsidRPr="00405D88">
        <w:rPr>
          <w:rStyle w:val="StyleUnderline"/>
        </w:rPr>
        <w:t>especially when those</w:t>
      </w:r>
      <w:r w:rsidRPr="00405D88">
        <w:rPr>
          <w:sz w:val="12"/>
        </w:rPr>
        <w:t xml:space="preserve"> </w:t>
      </w:r>
      <w:proofErr w:type="spellStart"/>
      <w:r w:rsidRPr="00405D88">
        <w:rPr>
          <w:sz w:val="12"/>
        </w:rPr>
        <w:t>endeavours</w:t>
      </w:r>
      <w:proofErr w:type="spellEnd"/>
      <w:r w:rsidRPr="00405D88">
        <w:rPr>
          <w:sz w:val="12"/>
        </w:rPr>
        <w:t xml:space="preserve"> </w:t>
      </w:r>
      <w:r w:rsidRPr="00405D88">
        <w:rPr>
          <w:rStyle w:val="Emphasis"/>
        </w:rPr>
        <w:t>are risky as they may, and often do, result in costly failure</w:t>
      </w:r>
      <w:r w:rsidRPr="00405D88">
        <w:rPr>
          <w:sz w:val="12"/>
        </w:rPr>
        <w:t xml:space="preserve">.46 Furthermore, </w:t>
      </w:r>
      <w:r w:rsidRPr="00405D88">
        <w:rPr>
          <w:rStyle w:val="StyleUnderline"/>
        </w:rPr>
        <w:t xml:space="preserve">the money raised from </w:t>
      </w:r>
      <w:r w:rsidRPr="009E7424">
        <w:rPr>
          <w:rStyle w:val="StyleUnderline"/>
          <w:highlight w:val="yellow"/>
        </w:rPr>
        <w:t>patent protection is</w:t>
      </w:r>
      <w:r w:rsidRPr="00405D88">
        <w:rPr>
          <w:rStyle w:val="StyleUnderline"/>
        </w:rPr>
        <w:t xml:space="preserve"> </w:t>
      </w:r>
      <w:r w:rsidRPr="00405D88">
        <w:rPr>
          <w:sz w:val="12"/>
        </w:rPr>
        <w:t xml:space="preserve">said to be </w:t>
      </w:r>
      <w:r w:rsidRPr="009E7424">
        <w:rPr>
          <w:rStyle w:val="Emphasis"/>
          <w:highlight w:val="yellow"/>
        </w:rPr>
        <w:t>necessary to fund</w:t>
      </w:r>
      <w:r w:rsidRPr="00405D88">
        <w:rPr>
          <w:rStyle w:val="Emphasis"/>
        </w:rPr>
        <w:t xml:space="preserve"> the considerable costs of research and development (</w:t>
      </w:r>
      <w:r w:rsidRPr="009E7424">
        <w:rPr>
          <w:rStyle w:val="Emphasis"/>
          <w:highlight w:val="yellow"/>
        </w:rPr>
        <w:t>R&amp;D</w:t>
      </w:r>
      <w:r w:rsidRPr="00405D88">
        <w:rPr>
          <w:rStyle w:val="Emphasis"/>
        </w:rPr>
        <w:t>).</w:t>
      </w:r>
      <w:r w:rsidRPr="00405D88">
        <w:rPr>
          <w:sz w:val="12"/>
        </w:rPr>
        <w:t xml:space="preserve">47 </w:t>
      </w:r>
      <w:r w:rsidRPr="00405D88">
        <w:rPr>
          <w:rStyle w:val="StyleUnderline"/>
        </w:rPr>
        <w:t xml:space="preserve">Therefore, </w:t>
      </w:r>
      <w:r w:rsidRPr="009E7424">
        <w:rPr>
          <w:rStyle w:val="StyleUnderline"/>
          <w:highlight w:val="yellow"/>
        </w:rPr>
        <w:t xml:space="preserve">without patents, </w:t>
      </w:r>
      <w:r w:rsidRPr="009E7424">
        <w:rPr>
          <w:rStyle w:val="Emphasis"/>
          <w:highlight w:val="yellow"/>
        </w:rPr>
        <w:t>innovation in the pharmaceutical field</w:t>
      </w:r>
      <w:r w:rsidRPr="00405D88">
        <w:rPr>
          <w:rStyle w:val="Emphasis"/>
        </w:rPr>
        <w:t xml:space="preserve"> </w:t>
      </w:r>
      <w:r w:rsidRPr="00405D88">
        <w:rPr>
          <w:sz w:val="12"/>
        </w:rPr>
        <w:t xml:space="preserve">(or any industrial field) </w:t>
      </w:r>
      <w:r w:rsidRPr="00405D88">
        <w:rPr>
          <w:rStyle w:val="Emphasis"/>
        </w:rPr>
        <w:t xml:space="preserve">might </w:t>
      </w:r>
      <w:r w:rsidRPr="009E7424">
        <w:rPr>
          <w:rStyle w:val="Emphasis"/>
          <w:highlight w:val="yellow"/>
        </w:rPr>
        <w:t>grind to a standstill</w:t>
      </w:r>
      <w:r w:rsidRPr="00405D88">
        <w:rPr>
          <w:rStyle w:val="Emphasis"/>
        </w:rPr>
        <w:t>.</w:t>
      </w:r>
      <w:r w:rsidRPr="00405D88">
        <w:rPr>
          <w:sz w:val="12"/>
        </w:rPr>
        <w:t xml:space="preserve"> W</w:t>
      </w:r>
      <w:r w:rsidRPr="00405D88">
        <w:rPr>
          <w:rStyle w:val="StyleUnderline"/>
        </w:rPr>
        <w:t>hile it is true that the high prices generated by patent protection may render access to drugs selective</w:t>
      </w:r>
      <w:r w:rsidRPr="00405D88">
        <w:rPr>
          <w:sz w:val="12"/>
        </w:rPr>
        <w:t xml:space="preserve">, (p.221) </w:t>
      </w:r>
      <w:r w:rsidRPr="00405D88">
        <w:rPr>
          <w:rStyle w:val="StyleUnderline"/>
        </w:rPr>
        <w:t xml:space="preserve">it is nevertheless </w:t>
      </w:r>
      <w:r w:rsidRPr="009E7424">
        <w:rPr>
          <w:rStyle w:val="Emphasis"/>
          <w:highlight w:val="yellow"/>
        </w:rPr>
        <w:t>better that a drug is available to some rather than non-existent</w:t>
      </w:r>
      <w:r w:rsidRPr="00405D88">
        <w:rPr>
          <w:rStyle w:val="Emphasis"/>
        </w:rPr>
        <w:t xml:space="preserve"> and available to no one</w:t>
      </w:r>
      <w:r w:rsidRPr="00405D88">
        <w:rPr>
          <w:sz w:val="12"/>
        </w:rPr>
        <w:t xml:space="preserve">. </w:t>
      </w:r>
      <w:r w:rsidRPr="00405D88">
        <w:rPr>
          <w:rStyle w:val="StyleUnderline"/>
        </w:rPr>
        <w:t xml:space="preserve">The global extension of patent law mandated by TRIPS helps to ensure that patents are not undermined by the sale of competing pirated copies. Furthermore, </w:t>
      </w:r>
      <w:r w:rsidRPr="009E7424">
        <w:rPr>
          <w:rStyle w:val="StyleUnderline"/>
          <w:highlight w:val="yellow"/>
        </w:rPr>
        <w:t>global IP regimes</w:t>
      </w:r>
      <w:r w:rsidRPr="00405D88">
        <w:rPr>
          <w:rStyle w:val="StyleUnderline"/>
        </w:rPr>
        <w:t xml:space="preserve"> should theoretically </w:t>
      </w:r>
      <w:r w:rsidRPr="009E7424">
        <w:rPr>
          <w:rStyle w:val="Emphasis"/>
          <w:highlight w:val="yellow"/>
        </w:rPr>
        <w:t>encourage greater technology</w:t>
      </w:r>
      <w:r w:rsidRPr="009E7424">
        <w:rPr>
          <w:sz w:val="10"/>
          <w:highlight w:val="yellow"/>
        </w:rPr>
        <w:t xml:space="preserve"> </w:t>
      </w:r>
      <w:r w:rsidRPr="009E7424">
        <w:rPr>
          <w:rStyle w:val="Emphasis"/>
          <w:highlight w:val="yellow"/>
        </w:rPr>
        <w:t>transfer</w:t>
      </w:r>
      <w:r w:rsidRPr="00405D88">
        <w:rPr>
          <w:sz w:val="10"/>
        </w:rPr>
        <w:t xml:space="preserve"> between countries, greater foreign direct investment, and </w:t>
      </w:r>
      <w:r w:rsidRPr="009E7424">
        <w:rPr>
          <w:rStyle w:val="Emphasis"/>
          <w:highlight w:val="yellow"/>
        </w:rPr>
        <w:t>greater local innovation</w:t>
      </w:r>
      <w:r w:rsidRPr="00405D88">
        <w:rPr>
          <w:sz w:val="10"/>
        </w:rPr>
        <w:t xml:space="preserve"> within compliant states.48 </w:t>
      </w:r>
      <w:r w:rsidRPr="00405D88">
        <w:rPr>
          <w:rStyle w:val="StyleUnderline"/>
        </w:rPr>
        <w:t xml:space="preserve">All of these outcomes </w:t>
      </w:r>
      <w:r w:rsidRPr="00405D88">
        <w:rPr>
          <w:rStyle w:val="Emphasis"/>
        </w:rPr>
        <w:t xml:space="preserve">should </w:t>
      </w:r>
      <w:r w:rsidRPr="009E7424">
        <w:rPr>
          <w:rStyle w:val="Emphasis"/>
          <w:highlight w:val="yellow"/>
        </w:rPr>
        <w:t>accelerate</w:t>
      </w:r>
      <w:r w:rsidRPr="00405D88">
        <w:rPr>
          <w:rStyle w:val="Emphasis"/>
        </w:rPr>
        <w:t xml:space="preserve"> the </w:t>
      </w:r>
      <w:r w:rsidRPr="009E7424">
        <w:rPr>
          <w:rStyle w:val="Emphasis"/>
          <w:highlight w:val="yellow"/>
        </w:rPr>
        <w:t>economic development of poor countries</w:t>
      </w:r>
      <w:r w:rsidRPr="00405D88">
        <w:rPr>
          <w:rStyle w:val="Emphasis"/>
        </w:rPr>
        <w:t>,</w:t>
      </w:r>
      <w:r w:rsidRPr="00405D88">
        <w:rPr>
          <w:sz w:val="10"/>
        </w:rPr>
        <w:t xml:space="preserve"> </w:t>
      </w:r>
      <w:r w:rsidRPr="009E7424">
        <w:rPr>
          <w:rStyle w:val="Emphasis"/>
          <w:highlight w:val="yellow"/>
        </w:rPr>
        <w:t>with positive knock-on</w:t>
      </w:r>
      <w:r w:rsidRPr="00405D88">
        <w:rPr>
          <w:rStyle w:val="Emphasis"/>
        </w:rPr>
        <w:t xml:space="preserve"> effects </w:t>
      </w:r>
      <w:r w:rsidRPr="009E7424">
        <w:rPr>
          <w:rStyle w:val="Emphasis"/>
          <w:highlight w:val="yellow"/>
        </w:rPr>
        <w:t>for human rights</w:t>
      </w:r>
      <w:r w:rsidRPr="00405D88">
        <w:rPr>
          <w:rStyle w:val="Emphasis"/>
        </w:rPr>
        <w:t xml:space="preserve">. </w:t>
      </w:r>
      <w:r w:rsidRPr="00405D88">
        <w:rPr>
          <w:sz w:val="10"/>
        </w:rPr>
        <w:t xml:space="preserve">Thus, perhaps it is arguable that </w:t>
      </w:r>
      <w:r w:rsidRPr="00405D88">
        <w:rPr>
          <w:rStyle w:val="StyleUnderline"/>
        </w:rPr>
        <w:t xml:space="preserve">pharmaceutical patents are </w:t>
      </w:r>
      <w:r w:rsidRPr="00405D88">
        <w:rPr>
          <w:rStyle w:val="Emphasis"/>
        </w:rPr>
        <w:t>justifiable under international human rights law</w:t>
      </w:r>
      <w:r w:rsidRPr="00405D88">
        <w:rPr>
          <w:sz w:val="10"/>
        </w:rPr>
        <w:t xml:space="preserve">, </w:t>
      </w:r>
      <w:r w:rsidRPr="00405D88">
        <w:rPr>
          <w:rStyle w:val="StyleUnderline"/>
        </w:rPr>
        <w:t xml:space="preserve">as they promote R&amp;D which is essential for </w:t>
      </w:r>
      <w:r w:rsidRPr="00405D88">
        <w:rPr>
          <w:rStyle w:val="Emphasis"/>
        </w:rPr>
        <w:t>the future enhancement of rights to life and health.</w:t>
      </w:r>
      <w:r w:rsidRPr="00405D88">
        <w:rPr>
          <w:sz w:val="10"/>
        </w:rPr>
        <w:t xml:space="preserve"> Furthermore, to the extent that they are held by natural persons, they are one way of protecting that person’s rights under Article 15(1)(c) of the ICESCR.</w:t>
      </w:r>
    </w:p>
    <w:p w14:paraId="69F7A513" w14:textId="09125FFA" w:rsidR="00041570" w:rsidRDefault="00041570" w:rsidP="00041570"/>
    <w:p w14:paraId="58B12F06" w14:textId="77777777" w:rsidR="00041570" w:rsidRPr="00405D88" w:rsidRDefault="00041570" w:rsidP="00041570">
      <w:pPr>
        <w:pStyle w:val="Heading4"/>
        <w:rPr>
          <w:rFonts w:cs="Calibri"/>
        </w:rPr>
      </w:pPr>
      <w:r w:rsidRPr="00405D88">
        <w:rPr>
          <w:rFonts w:cs="Calibri"/>
        </w:rPr>
        <w:t xml:space="preserve">The TRIPS waiver for </w:t>
      </w:r>
      <w:proofErr w:type="spellStart"/>
      <w:r w:rsidRPr="00405D88">
        <w:rPr>
          <w:rFonts w:cs="Calibri"/>
        </w:rPr>
        <w:t>covid</w:t>
      </w:r>
      <w:proofErr w:type="spellEnd"/>
      <w:r w:rsidRPr="00405D88">
        <w:rPr>
          <w:rFonts w:cs="Calibri"/>
        </w:rPr>
        <w:t xml:space="preserve"> chills future pharmaceutical innovation and won’t be able stop the pandemic because of supply bottle necks. </w:t>
      </w:r>
      <w:proofErr w:type="spellStart"/>
      <w:r w:rsidRPr="00405D88">
        <w:rPr>
          <w:rFonts w:cs="Calibri"/>
        </w:rPr>
        <w:t>Twes</w:t>
      </w:r>
      <w:proofErr w:type="spellEnd"/>
      <w:r w:rsidRPr="00405D88">
        <w:rPr>
          <w:rFonts w:cs="Calibri"/>
        </w:rPr>
        <w:t xml:space="preserve"> and Rosen 7/21</w:t>
      </w:r>
    </w:p>
    <w:p w14:paraId="2065DDD0" w14:textId="77777777" w:rsidR="00041570" w:rsidRPr="00405D88" w:rsidRDefault="00041570" w:rsidP="00041570">
      <w:r w:rsidRPr="00405D88">
        <w:t xml:space="preserve">Shane Tews [Nonresident Senior Fellow at AEI] and Michael Rosen [Adjunct Fellow at AEI], 21 - ("The future of intellectual property policy — COVID-19 and beyond: Highlights from my conversation with Michael Rosen," American Enterprise Institute - AEI, 7-21-2021, accessed 8-18-2021, https://www.aei.org/technology-and-innovation/the-future-of-intellectual-property-policy-covid-19-and-beyond-highlights-from-my-conversation-with-michael-rosen/)//ML </w:t>
      </w:r>
    </w:p>
    <w:p w14:paraId="7EFB25DD" w14:textId="5844EE73" w:rsidR="00041570" w:rsidRDefault="00041570" w:rsidP="00041570">
      <w:pPr>
        <w:ind w:left="720"/>
        <w:rPr>
          <w:sz w:val="12"/>
        </w:rPr>
      </w:pPr>
      <w:r w:rsidRPr="00405D88">
        <w:rPr>
          <w:sz w:val="12"/>
        </w:rPr>
        <w:t xml:space="preserve">The charitable answer for why this was proposed — and I think there is a lot of truth to it — is that India was ravaged by one of the worst COVID-19 outbreaks in the world and unfortunately did not have enough shots to vaccinate its 1.3 billion people. But there are other explanations as well involving the fact that India and South Africa are the leading countries for producing generic drugs. And what they’re seeking would actually bestow a windfall on the generic industries. So it’s not necessarily coming from a place that’s misguided, but there are other interests there besides just solving the pandemic that’s raging in their </w:t>
      </w:r>
      <w:proofErr w:type="gramStart"/>
      <w:r w:rsidRPr="00405D88">
        <w:rPr>
          <w:sz w:val="12"/>
        </w:rPr>
        <w:t>countries.¶</w:t>
      </w:r>
      <w:proofErr w:type="gramEnd"/>
      <w:r w:rsidRPr="00405D88">
        <w:rPr>
          <w:sz w:val="12"/>
        </w:rPr>
        <w:t xml:space="preserve"> Does this proposal seem likely to give us leverage over the problem at hand? You’ve written several pieces for AEI’s Tech Policy Daily on why you think the Biden administration is wrong to support the proposal, so what are your </w:t>
      </w:r>
      <w:proofErr w:type="gramStart"/>
      <w:r w:rsidRPr="00405D88">
        <w:rPr>
          <w:sz w:val="12"/>
        </w:rPr>
        <w:t>thoughts?¶</w:t>
      </w:r>
      <w:proofErr w:type="gramEnd"/>
      <w:r w:rsidRPr="00405D88">
        <w:rPr>
          <w:sz w:val="12"/>
        </w:rPr>
        <w:t xml:space="preserve"> The problem with the waiver proposal is that it does too much that’s bad and too little that’s good. First of all, it will take up to at least the end of this year before the WTO in a consensus fashion can actually make progress on this proposal. It’s a long, slow, bureaucratic process to get one of these types of waivers through the WTO. So even though at the beginning of May the Biden administration signaled that would support this motion, there’s still a lot of opposition — especially in Europe, Australia, and </w:t>
      </w:r>
      <w:proofErr w:type="gramStart"/>
      <w:r w:rsidRPr="00405D88">
        <w:rPr>
          <w:sz w:val="12"/>
        </w:rPr>
        <w:t>Japan.¶</w:t>
      </w:r>
      <w:proofErr w:type="gramEnd"/>
      <w:r w:rsidRPr="00405D88">
        <w:rPr>
          <w:sz w:val="12"/>
        </w:rPr>
        <w:t xml:space="preserve"> And according to what’s been reported, it’ll likely take until November or December for the WTO to actually reach a decision on that. By that time, of course, the worst of the raging pandemic in India and other places around the world will have passed and hundreds of millions of vaccine doses will be created by </w:t>
      </w:r>
      <w:proofErr w:type="gramStart"/>
      <w:r w:rsidRPr="00405D88">
        <w:rPr>
          <w:sz w:val="12"/>
        </w:rPr>
        <w:t>them.¶</w:t>
      </w:r>
      <w:proofErr w:type="gramEnd"/>
      <w:r w:rsidRPr="00405D88">
        <w:rPr>
          <w:sz w:val="12"/>
        </w:rPr>
        <w:t xml:space="preserve"> But it’s not just that</w:t>
      </w:r>
      <w:r w:rsidRPr="009E7424">
        <w:rPr>
          <w:sz w:val="12"/>
          <w:highlight w:val="yellow"/>
        </w:rPr>
        <w:t xml:space="preserve">. </w:t>
      </w:r>
      <w:r w:rsidRPr="009E7424">
        <w:rPr>
          <w:rStyle w:val="StyleUnderline"/>
          <w:highlight w:val="yellow"/>
        </w:rPr>
        <w:t>Even after a process has been approved, it will take a significant amount of time for</w:t>
      </w:r>
      <w:r w:rsidRPr="00405D88">
        <w:rPr>
          <w:rStyle w:val="StyleUnderline"/>
        </w:rPr>
        <w:t xml:space="preserve"> these </w:t>
      </w:r>
      <w:r w:rsidRPr="009E7424">
        <w:rPr>
          <w:rStyle w:val="StyleUnderline"/>
          <w:highlight w:val="yellow"/>
        </w:rPr>
        <w:t xml:space="preserve">generic manufacturers to get off the ground, test their products, and obtain </w:t>
      </w:r>
      <w:r w:rsidRPr="00405D88">
        <w:rPr>
          <w:rStyle w:val="StyleUnderline"/>
        </w:rPr>
        <w:t xml:space="preserve">the necessary </w:t>
      </w:r>
      <w:r w:rsidRPr="009E7424">
        <w:rPr>
          <w:rStyle w:val="StyleUnderline"/>
          <w:highlight w:val="yellow"/>
        </w:rPr>
        <w:t>regulatory approvals</w:t>
      </w:r>
      <w:r w:rsidRPr="00405D88">
        <w:rPr>
          <w:rStyle w:val="StyleUnderline"/>
        </w:rPr>
        <w:t xml:space="preserve"> that they’re as safe and effective as the branded Pfizer, </w:t>
      </w:r>
      <w:proofErr w:type="spellStart"/>
      <w:r w:rsidRPr="00405D88">
        <w:rPr>
          <w:rStyle w:val="StyleUnderline"/>
        </w:rPr>
        <w:t>Moderna</w:t>
      </w:r>
      <w:proofErr w:type="spellEnd"/>
      <w:r w:rsidRPr="00405D88">
        <w:rPr>
          <w:rStyle w:val="StyleUnderline"/>
        </w:rPr>
        <w:t xml:space="preserve">, etc. vaccines. Even then, </w:t>
      </w:r>
      <w:r w:rsidRPr="009E7424">
        <w:rPr>
          <w:rStyle w:val="StyleUnderline"/>
          <w:highlight w:val="yellow"/>
        </w:rPr>
        <w:t>the main problem in developing countries right now is not</w:t>
      </w:r>
      <w:r w:rsidRPr="00405D88">
        <w:rPr>
          <w:rStyle w:val="StyleUnderline"/>
        </w:rPr>
        <w:t xml:space="preserve"> so much </w:t>
      </w:r>
      <w:r w:rsidRPr="009E7424">
        <w:rPr>
          <w:rStyle w:val="StyleUnderline"/>
          <w:highlight w:val="yellow"/>
        </w:rPr>
        <w:t>the lack of vaccines</w:t>
      </w:r>
      <w:r w:rsidRPr="00405D88">
        <w:rPr>
          <w:rStyle w:val="StyleUnderline"/>
        </w:rPr>
        <w:t xml:space="preserve"> — although that is a problem — </w:t>
      </w:r>
      <w:r w:rsidRPr="009E7424">
        <w:rPr>
          <w:rStyle w:val="StyleUnderline"/>
          <w:highlight w:val="yellow"/>
        </w:rPr>
        <w:t>but the lack of infrastructure</w:t>
      </w:r>
      <w:r w:rsidRPr="00405D88">
        <w:rPr>
          <w:rStyle w:val="StyleUnderline"/>
        </w:rPr>
        <w:t xml:space="preserve"> in terms of supply chain and logistics </w:t>
      </w:r>
      <w:r w:rsidRPr="009E7424">
        <w:rPr>
          <w:rStyle w:val="StyleUnderline"/>
          <w:highlight w:val="yellow"/>
        </w:rPr>
        <w:t>to get these medicines in the hands of people who need them</w:t>
      </w:r>
      <w:r w:rsidRPr="00405D88">
        <w:rPr>
          <w:rStyle w:val="StyleUnderline"/>
        </w:rPr>
        <w:t xml:space="preserve">. We’re talking about in many cases — with Pfizer, at least — deep-freezing capacity, refrigerated or frozen trucks, and transportation. </w:t>
      </w:r>
      <w:proofErr w:type="gramStart"/>
      <w:r w:rsidRPr="00405D88">
        <w:rPr>
          <w:rStyle w:val="StyleUnderline"/>
        </w:rPr>
        <w:t>So</w:t>
      </w:r>
      <w:proofErr w:type="gramEnd"/>
      <w:r w:rsidRPr="00405D88">
        <w:rPr>
          <w:rStyle w:val="StyleUnderline"/>
        </w:rPr>
        <w:t xml:space="preserve"> </w:t>
      </w:r>
      <w:r w:rsidRPr="009E7424">
        <w:rPr>
          <w:rStyle w:val="StyleUnderline"/>
          <w:highlight w:val="yellow"/>
        </w:rPr>
        <w:t xml:space="preserve">there are many, </w:t>
      </w:r>
      <w:r w:rsidRPr="00405D88">
        <w:rPr>
          <w:rStyle w:val="StyleUnderline"/>
        </w:rPr>
        <w:t xml:space="preserve">many </w:t>
      </w:r>
      <w:r w:rsidRPr="009E7424">
        <w:rPr>
          <w:rStyle w:val="StyleUnderline"/>
          <w:highlight w:val="yellow"/>
        </w:rPr>
        <w:t>bottlenecks for both the vaccines and raw materials</w:t>
      </w:r>
      <w:r w:rsidRPr="00405D88">
        <w:rPr>
          <w:rStyle w:val="StyleUnderline"/>
        </w:rPr>
        <w:t xml:space="preserve">. ¶ </w:t>
      </w:r>
      <w:r w:rsidRPr="00405D88">
        <w:rPr>
          <w:sz w:val="12"/>
        </w:rPr>
        <w:t xml:space="preserve">The real problem here isn’t that patents are preventing people from being vaccinated; it’s all these other conditions. And that’s where I would say it just does too little that’s good to actually waive these </w:t>
      </w:r>
      <w:proofErr w:type="gramStart"/>
      <w:r w:rsidRPr="00405D88">
        <w:rPr>
          <w:sz w:val="12"/>
        </w:rPr>
        <w:t>protections.¶</w:t>
      </w:r>
      <w:proofErr w:type="gramEnd"/>
      <w:r w:rsidRPr="00405D88">
        <w:rPr>
          <w:sz w:val="12"/>
        </w:rPr>
        <w:t xml:space="preserve"> </w:t>
      </w:r>
      <w:r w:rsidRPr="00405D88">
        <w:rPr>
          <w:rStyle w:val="StyleUnderline"/>
        </w:rPr>
        <w:t>The supply chain is always in there somewhere.</w:t>
      </w:r>
      <w:r w:rsidRPr="00405D88">
        <w:rPr>
          <w:sz w:val="12"/>
        </w:rPr>
        <w:t xml:space="preserve"> Talk more about how that plays into this.¶ </w:t>
      </w:r>
      <w:r w:rsidRPr="00405D88">
        <w:rPr>
          <w:rStyle w:val="StyleUnderline"/>
        </w:rPr>
        <w:t xml:space="preserve">That is indeed going to be a problem — not so much for the pioneering drug companies, but for those who are trying to copy what they’re doing, and even more so for patients who are going to be receiving these doses that may not be properly tested or arrive on time if they can’t get the supply chain and all the associated know-how to go with it.¶ </w:t>
      </w:r>
      <w:r w:rsidRPr="00405D88">
        <w:rPr>
          <w:sz w:val="12"/>
        </w:rPr>
        <w:t xml:space="preserve">Some who are, I think, on the more extreme side of this debate would say: Not only should Pfizer, Johnson &amp; Johnson, AstraZeneca, and </w:t>
      </w:r>
      <w:proofErr w:type="spellStart"/>
      <w:r w:rsidRPr="00405D88">
        <w:rPr>
          <w:sz w:val="12"/>
        </w:rPr>
        <w:t>Moderna</w:t>
      </w:r>
      <w:proofErr w:type="spellEnd"/>
      <w:r w:rsidRPr="00405D88">
        <w:rPr>
          <w:sz w:val="12"/>
        </w:rPr>
        <w:t xml:space="preserve"> have to suspend their patent enforcement rights, but they need to be compelled to affirmatively hand over all of their know-how and trade secrets about how to actually make, supply, and distribute these products to generic manufacturers.¶ And it’s interesting because </w:t>
      </w:r>
      <w:proofErr w:type="spellStart"/>
      <w:r w:rsidRPr="00405D88">
        <w:rPr>
          <w:sz w:val="12"/>
        </w:rPr>
        <w:t>Moderna</w:t>
      </w:r>
      <w:proofErr w:type="spellEnd"/>
      <w:r w:rsidRPr="00405D88">
        <w:rPr>
          <w:sz w:val="12"/>
        </w:rPr>
        <w:t xml:space="preserve"> actually agreed last year to not enforce their own COVID-19 vaccine patents. </w:t>
      </w:r>
      <w:proofErr w:type="gramStart"/>
      <w:r w:rsidRPr="00405D88">
        <w:rPr>
          <w:sz w:val="12"/>
        </w:rPr>
        <w:t>So</w:t>
      </w:r>
      <w:proofErr w:type="gramEnd"/>
      <w:r w:rsidRPr="00405D88">
        <w:rPr>
          <w:sz w:val="12"/>
        </w:rPr>
        <w:t xml:space="preserve"> from their perspective, this is kind of a non-issue because they’ve agreed very altruistically to give up their patents until this pandemic ends. But </w:t>
      </w:r>
      <w:r w:rsidRPr="00405D88">
        <w:rPr>
          <w:rStyle w:val="StyleUnderline"/>
        </w:rPr>
        <w:t xml:space="preserve">the waiver would go far beyond that because </w:t>
      </w:r>
      <w:r w:rsidRPr="009E7424">
        <w:rPr>
          <w:rStyle w:val="StyleUnderline"/>
          <w:highlight w:val="yellow"/>
        </w:rPr>
        <w:t>there are other patents related to the mRNA vector for developing that technology. Since those patents would also fall by the wayside, we could go way too far</w:t>
      </w:r>
      <w:r w:rsidRPr="00405D88">
        <w:rPr>
          <w:rStyle w:val="StyleUnderline"/>
        </w:rPr>
        <w:t xml:space="preserve"> in that </w:t>
      </w:r>
      <w:proofErr w:type="gramStart"/>
      <w:r w:rsidRPr="00405D88">
        <w:rPr>
          <w:rStyle w:val="StyleUnderline"/>
        </w:rPr>
        <w:t>regard</w:t>
      </w:r>
      <w:r w:rsidRPr="00405D88">
        <w:rPr>
          <w:sz w:val="12"/>
        </w:rPr>
        <w:t>.¶</w:t>
      </w:r>
      <w:proofErr w:type="gramEnd"/>
      <w:r w:rsidRPr="00405D88">
        <w:rPr>
          <w:sz w:val="12"/>
        </w:rPr>
        <w:t xml:space="preserve"> Also, </w:t>
      </w:r>
      <w:proofErr w:type="spellStart"/>
      <w:r w:rsidRPr="00405D88">
        <w:rPr>
          <w:sz w:val="12"/>
        </w:rPr>
        <w:t>Moderna</w:t>
      </w:r>
      <w:proofErr w:type="spellEnd"/>
      <w:r w:rsidRPr="00405D88">
        <w:rPr>
          <w:sz w:val="12"/>
        </w:rPr>
        <w:t xml:space="preserve"> was literally facing bankruptcy. It went all-in investing billions of dollars in this mRNA technology. Had it not succeeded as it did — thank God — that company would have gone under. It’s very easy, as some activists do, to paint with a broad brush this concept that Big Pharma is evil, profit-hungry, and money-mad. But in fact, these companies are taking real risks with real dollars from real investors. And </w:t>
      </w:r>
      <w:r w:rsidRPr="009E7424">
        <w:rPr>
          <w:rStyle w:val="StyleUnderline"/>
          <w:highlight w:val="yellow"/>
        </w:rPr>
        <w:t>without the promise of</w:t>
      </w:r>
      <w:r w:rsidRPr="00405D88">
        <w:rPr>
          <w:rStyle w:val="StyleUnderline"/>
        </w:rPr>
        <w:t xml:space="preserve"> some kind of </w:t>
      </w:r>
      <w:r w:rsidRPr="009E7424">
        <w:rPr>
          <w:rStyle w:val="StyleUnderline"/>
          <w:highlight w:val="yellow"/>
        </w:rPr>
        <w:t>return</w:t>
      </w:r>
      <w:r w:rsidRPr="00405D88">
        <w:rPr>
          <w:rStyle w:val="StyleUnderline"/>
        </w:rPr>
        <w:t xml:space="preserve"> there, </w:t>
      </w:r>
      <w:r w:rsidRPr="009E7424">
        <w:rPr>
          <w:rStyle w:val="StyleUnderline"/>
          <w:highlight w:val="yellow"/>
        </w:rPr>
        <w:t>we wouldn’t have these breakthroughs</w:t>
      </w:r>
      <w:r w:rsidRPr="00405D88">
        <w:rPr>
          <w:rStyle w:val="StyleUnderline"/>
        </w:rPr>
        <w:t xml:space="preserve">. </w:t>
      </w:r>
      <w:r w:rsidRPr="00405D88">
        <w:rPr>
          <w:sz w:val="12"/>
        </w:rPr>
        <w:t xml:space="preserve">It’s that simple: It’s not the place of governments to say who has made too much </w:t>
      </w:r>
      <w:proofErr w:type="gramStart"/>
      <w:r w:rsidRPr="00405D88">
        <w:rPr>
          <w:sz w:val="12"/>
        </w:rPr>
        <w:t>money.¶</w:t>
      </w:r>
      <w:proofErr w:type="gramEnd"/>
      <w:r w:rsidRPr="00405D88">
        <w:rPr>
          <w:rStyle w:val="StyleUnderline"/>
        </w:rPr>
        <w:t xml:space="preserve"> </w:t>
      </w:r>
      <w:r w:rsidRPr="00405D88">
        <w:rPr>
          <w:sz w:val="12"/>
        </w:rPr>
        <w:t>But the bigger problem isn’t so much these companies’ future earnings</w:t>
      </w:r>
      <w:r w:rsidRPr="009E7424">
        <w:rPr>
          <w:rStyle w:val="StyleUnderline"/>
          <w:highlight w:val="yellow"/>
        </w:rPr>
        <w:t>; the problem is for the next pandemic</w:t>
      </w:r>
      <w:r w:rsidRPr="00405D88">
        <w:rPr>
          <w:rStyle w:val="StyleUnderline"/>
        </w:rPr>
        <w:t xml:space="preserve">, which we have to assume is going to happen at some point. </w:t>
      </w:r>
      <w:r w:rsidRPr="009E7424">
        <w:rPr>
          <w:rStyle w:val="StyleUnderline"/>
          <w:highlight w:val="yellow"/>
        </w:rPr>
        <w:t>What’s going to happen when the next set of vaccine pioneers expect that even when they come up with a terrific cure, they’re going to have to suspend their patents?</w:t>
      </w:r>
      <w:r w:rsidRPr="00405D88">
        <w:rPr>
          <w:rStyle w:val="StyleUnderline"/>
        </w:rPr>
        <w:t xml:space="preserve"> It’s going to give innovators and investors pause to know they could be pouring billions of dollars into developing and testing these cures only to have it taken away. That’s where, in my view, it does too </w:t>
      </w:r>
      <w:proofErr w:type="gramStart"/>
      <w:r w:rsidRPr="00405D88">
        <w:rPr>
          <w:rStyle w:val="StyleUnderline"/>
        </w:rPr>
        <w:t>much.¶</w:t>
      </w:r>
      <w:proofErr w:type="gramEnd"/>
      <w:r w:rsidRPr="00405D88">
        <w:rPr>
          <w:rStyle w:val="StyleUnderline"/>
        </w:rPr>
        <w:t xml:space="preserve"> </w:t>
      </w:r>
      <w:r w:rsidRPr="00405D88">
        <w:rPr>
          <w:sz w:val="12"/>
        </w:rPr>
        <w:t xml:space="preserve">So you’re essentially saying the success of a company like </w:t>
      </w:r>
      <w:proofErr w:type="spellStart"/>
      <w:r w:rsidRPr="00405D88">
        <w:rPr>
          <w:sz w:val="12"/>
        </w:rPr>
        <w:t>Moderna</w:t>
      </w:r>
      <w:proofErr w:type="spellEnd"/>
      <w:r w:rsidRPr="00405D88">
        <w:rPr>
          <w:sz w:val="12"/>
        </w:rPr>
        <w:t xml:space="preserve"> — which almost went under — speaks to why we need IP-related incentives on the horizon?¶ Yes, absolutely. That’s what our system is all about. </w:t>
      </w:r>
      <w:r w:rsidRPr="00405D88">
        <w:rPr>
          <w:rStyle w:val="StyleUnderline"/>
        </w:rPr>
        <w:t>Our system of IP protection and innovation relies on a risk-reward benefit in exchange for disclosure. And to me and many who oppose this waiver, there are concrete and effective steps these companies and western countries can take to end the pandemic much faster that don’t involve waiving patents. For instance, the companies can be encouraged to manufacture more doses even faster. And I think because of the threat of the waiver, they are feeling pressure to do this (although there are raw materials constraints</w:t>
      </w:r>
      <w:proofErr w:type="gramStart"/>
      <w:r w:rsidRPr="00405D88">
        <w:rPr>
          <w:rStyle w:val="StyleUnderline"/>
        </w:rPr>
        <w:t>)</w:t>
      </w:r>
      <w:r w:rsidRPr="00405D88">
        <w:rPr>
          <w:sz w:val="12"/>
        </w:rPr>
        <w:t>.¶</w:t>
      </w:r>
      <w:proofErr w:type="gramEnd"/>
      <w:r w:rsidRPr="00405D88">
        <w:rPr>
          <w:sz w:val="12"/>
        </w:rPr>
        <w:t xml:space="preserve"> Even more so, this is a golden opportunity for the US, UK, and others to engage in vaccine diplomacy. This is a great opportunity for the government to spend a few tens of billions of dollars on doses and give them away where our influence can be felt to create a sense of gratitude to the US — and also because it’s the right thing to do. ¶ And yes, it will be expensive. There’s no question, but when the Biden administration is talking about spending $1.9 trillion on a so-called infrastructure plan, tens of billions of dollars to actually help put a final nail in the coffin of this pandemic and bolster US influence and strategic goals around the world is a no-brainer. And if the vaccine manufacturers are willing to provide these at cost or at a small markup, this is great bang for the buck for the US taxpayer.</w:t>
      </w:r>
    </w:p>
    <w:p w14:paraId="3218C625" w14:textId="56A4D2B6" w:rsidR="00041570" w:rsidRPr="00405D88" w:rsidRDefault="00041570" w:rsidP="00041570">
      <w:pPr>
        <w:pStyle w:val="Heading4"/>
        <w:rPr>
          <w:rFonts w:cs="Calibri"/>
        </w:rPr>
      </w:pPr>
      <w:r>
        <w:rPr>
          <w:rFonts w:cs="Calibri"/>
        </w:rPr>
        <w:t xml:space="preserve">Prefer the CP: </w:t>
      </w:r>
      <w:r w:rsidRPr="00405D88">
        <w:rPr>
          <w:rFonts w:cs="Calibri"/>
        </w:rPr>
        <w:t xml:space="preserve">TRIPs </w:t>
      </w:r>
      <w:proofErr w:type="gramStart"/>
      <w:r w:rsidRPr="00405D88">
        <w:rPr>
          <w:rFonts w:cs="Calibri"/>
        </w:rPr>
        <w:t>solves</w:t>
      </w:r>
      <w:proofErr w:type="gramEnd"/>
      <w:r w:rsidRPr="00405D88">
        <w:rPr>
          <w:rFonts w:cs="Calibri"/>
        </w:rPr>
        <w:t xml:space="preserve"> innovation</w:t>
      </w:r>
    </w:p>
    <w:p w14:paraId="7B7657B3" w14:textId="77777777" w:rsidR="00041570" w:rsidRPr="00405D88" w:rsidRDefault="00041570" w:rsidP="00041570">
      <w:r w:rsidRPr="00405D88">
        <w:t xml:space="preserve">Margaret </w:t>
      </w:r>
      <w:r w:rsidRPr="00405D88">
        <w:rPr>
          <w:rStyle w:val="Style13ptBold"/>
        </w:rPr>
        <w:t>Kyle and</w:t>
      </w:r>
      <w:r w:rsidRPr="00405D88">
        <w:t xml:space="preserve"> Yi </w:t>
      </w:r>
      <w:r w:rsidRPr="00405D88">
        <w:rPr>
          <w:rStyle w:val="Style13ptBold"/>
        </w:rPr>
        <w:t>Qian 14</w:t>
      </w:r>
      <w:r w:rsidRPr="00405D88">
        <w:t xml:space="preserve">, Kyle is Professor of Economics. Center for Industrial Economics, “INTELLECTUAL PROPERTY RIGHTS AND ACCESS TO INNOVATION: EVIDENCE FROM TRIPS,” </w:t>
      </w:r>
      <w:hyperlink r:id="rId26" w:history="1">
        <w:r w:rsidRPr="00405D88">
          <w:rPr>
            <w:rStyle w:val="Hyperlink"/>
          </w:rPr>
          <w:t>https://www.nber.org/papers/w20799</w:t>
        </w:r>
      </w:hyperlink>
    </w:p>
    <w:p w14:paraId="060F5B34" w14:textId="77777777" w:rsidR="00041570" w:rsidRPr="00405D88" w:rsidRDefault="00041570" w:rsidP="00041570">
      <w:r w:rsidRPr="00405D88">
        <w:rPr>
          <w:rStyle w:val="StyleUnderline"/>
        </w:rPr>
        <w:t xml:space="preserve">Our results suggest that the </w:t>
      </w:r>
      <w:r w:rsidRPr="009E7424">
        <w:rPr>
          <w:rStyle w:val="StyleUnderline"/>
          <w:highlight w:val="yellow"/>
        </w:rPr>
        <w:t>consequences of TRIPS</w:t>
      </w:r>
      <w:r w:rsidRPr="00405D88">
        <w:rPr>
          <w:rStyle w:val="StyleUnderline"/>
        </w:rPr>
        <w:t xml:space="preserve">-required patents on access </w:t>
      </w:r>
      <w:r w:rsidRPr="009E7424">
        <w:rPr>
          <w:rStyle w:val="Emphasis"/>
          <w:highlight w:val="yellow"/>
        </w:rPr>
        <w:t>have not been</w:t>
      </w:r>
      <w:r w:rsidRPr="00405D88">
        <w:rPr>
          <w:rStyle w:val="StyleUnderline"/>
        </w:rPr>
        <w:t xml:space="preserve"> as </w:t>
      </w:r>
      <w:r w:rsidRPr="009E7424">
        <w:rPr>
          <w:rStyle w:val="Emphasis"/>
          <w:highlight w:val="yellow"/>
        </w:rPr>
        <w:t>negative</w:t>
      </w:r>
      <w:r w:rsidRPr="00405D88">
        <w:rPr>
          <w:rStyle w:val="StyleUnderline"/>
        </w:rPr>
        <w:t xml:space="preserve"> as predicted by many in the global health community. </w:t>
      </w:r>
      <w:r w:rsidRPr="009E7424">
        <w:rPr>
          <w:rStyle w:val="StyleUnderline"/>
          <w:highlight w:val="yellow"/>
        </w:rPr>
        <w:t>Patents are</w:t>
      </w:r>
      <w:r w:rsidRPr="00405D88">
        <w:rPr>
          <w:rStyle w:val="StyleUnderline"/>
        </w:rPr>
        <w:t xml:space="preserve"> generally </w:t>
      </w:r>
      <w:r w:rsidRPr="009E7424">
        <w:rPr>
          <w:rStyle w:val="Emphasis"/>
          <w:highlight w:val="yellow"/>
        </w:rPr>
        <w:t>associated with earlier launch</w:t>
      </w:r>
      <w:r w:rsidRPr="00405D88">
        <w:rPr>
          <w:rStyle w:val="StyleUnderline"/>
        </w:rPr>
        <w:t xml:space="preserve"> of new products </w:t>
      </w:r>
      <w:r w:rsidRPr="009E7424">
        <w:rPr>
          <w:rStyle w:val="Emphasis"/>
          <w:highlight w:val="yellow"/>
        </w:rPr>
        <w:t>and higher sales</w:t>
      </w:r>
      <w:r w:rsidRPr="00405D88">
        <w:rPr>
          <w:rStyle w:val="StyleUnderline"/>
        </w:rPr>
        <w:t xml:space="preserve">. The </w:t>
      </w:r>
      <w:r w:rsidRPr="009E7424">
        <w:rPr>
          <w:rStyle w:val="StyleUnderline"/>
          <w:highlight w:val="yellow"/>
        </w:rPr>
        <w:t>effect of a patent</w:t>
      </w:r>
      <w:r w:rsidRPr="00405D88">
        <w:rPr>
          <w:rStyle w:val="StyleUnderline"/>
        </w:rPr>
        <w:t xml:space="preserve"> on an innovator’s launch incentive </w:t>
      </w:r>
      <w:r w:rsidRPr="009E7424">
        <w:rPr>
          <w:rStyle w:val="Emphasis"/>
          <w:highlight w:val="yellow"/>
        </w:rPr>
        <w:t>appears to be greater</w:t>
      </w:r>
      <w:r w:rsidRPr="00405D88">
        <w:rPr>
          <w:rStyle w:val="StyleUnderline"/>
        </w:rPr>
        <w:t xml:space="preserve"> than the effect of removing this barrier to entry for generics, on average</w:t>
      </w:r>
      <w:r w:rsidRPr="00405D88">
        <w:t xml:space="preserve">. This finding suggests the existence of other important barriers, some of which may be directly linked to regulatory policies. </w:t>
      </w:r>
      <w:r w:rsidRPr="00405D88">
        <w:rPr>
          <w:rStyle w:val="StyleUnderline"/>
        </w:rPr>
        <w:t xml:space="preserve">Surprisingly, </w:t>
      </w:r>
      <w:r w:rsidRPr="009E7424">
        <w:rPr>
          <w:rStyle w:val="StyleUnderline"/>
          <w:highlight w:val="yellow"/>
        </w:rPr>
        <w:t>we find a decrease in the price premium</w:t>
      </w:r>
      <w:r w:rsidRPr="00405D88">
        <w:rPr>
          <w:rStyle w:val="StyleUnderline"/>
        </w:rPr>
        <w:t xml:space="preserve"> enjoyed by drugs with patents </w:t>
      </w:r>
      <w:r w:rsidRPr="009E7424">
        <w:rPr>
          <w:rStyle w:val="StyleUnderline"/>
          <w:highlight w:val="yellow"/>
        </w:rPr>
        <w:t>in the post-TRIPS era</w:t>
      </w:r>
      <w:r w:rsidRPr="00405D88">
        <w:rPr>
          <w:rStyle w:val="StyleUnderline"/>
        </w:rPr>
        <w:t>, although patented drugs are nevertheless still more expensive</w:t>
      </w:r>
      <w:r w:rsidRPr="00405D88">
        <w:t xml:space="preserve">. </w:t>
      </w:r>
      <w:r w:rsidRPr="009E7424">
        <w:rPr>
          <w:rStyle w:val="StyleUnderline"/>
          <w:highlight w:val="yellow"/>
        </w:rPr>
        <w:t>Countervailing policies such as price controls</w:t>
      </w:r>
      <w:r w:rsidRPr="00405D88">
        <w:rPr>
          <w:rStyle w:val="StyleUnderline"/>
        </w:rPr>
        <w:t xml:space="preserve"> or the threat of compulsory licensing </w:t>
      </w:r>
      <w:r w:rsidRPr="009E7424">
        <w:rPr>
          <w:rStyle w:val="StyleUnderline"/>
          <w:highlight w:val="yellow"/>
        </w:rPr>
        <w:t>may be responsible</w:t>
      </w:r>
      <w:r w:rsidRPr="00405D88">
        <w:rPr>
          <w:rStyle w:val="StyleUnderline"/>
        </w:rPr>
        <w:t>, either directly or indirectly by inducing different pricing behavior from originators</w:t>
      </w:r>
      <w:r w:rsidRPr="00405D88">
        <w:t>.</w:t>
      </w:r>
    </w:p>
    <w:p w14:paraId="677C997A" w14:textId="77777777" w:rsidR="00041570" w:rsidRPr="00405D88" w:rsidRDefault="00041570" w:rsidP="00041570">
      <w:pPr>
        <w:rPr>
          <w:sz w:val="12"/>
        </w:rPr>
      </w:pPr>
    </w:p>
    <w:p w14:paraId="713D534A" w14:textId="77777777" w:rsidR="00041570" w:rsidRPr="00041570" w:rsidRDefault="00041570" w:rsidP="00041570"/>
    <w:p w14:paraId="3084F34C" w14:textId="27C60D77" w:rsidR="00041570" w:rsidRDefault="00041570" w:rsidP="00041570">
      <w:pPr>
        <w:pStyle w:val="Heading3"/>
      </w:pPr>
      <w:r>
        <w:t>FW</w:t>
      </w:r>
    </w:p>
    <w:p w14:paraId="4E536FDC" w14:textId="77777777" w:rsidR="00041570" w:rsidRDefault="00041570" w:rsidP="00041570">
      <w:pPr>
        <w:pStyle w:val="Heading4"/>
      </w:pPr>
      <w:r>
        <w:t xml:space="preserve">We </w:t>
      </w:r>
      <w:proofErr w:type="spellStart"/>
      <w:r>
        <w:t>acess</w:t>
      </w:r>
      <w:proofErr w:type="spellEnd"/>
      <w:r>
        <w:t xml:space="preserve"> the FW better:</w:t>
      </w:r>
    </w:p>
    <w:p w14:paraId="1D80F53A" w14:textId="77777777" w:rsidR="00041570" w:rsidRDefault="00041570" w:rsidP="00041570">
      <w:pPr>
        <w:pStyle w:val="Heading4"/>
        <w:numPr>
          <w:ilvl w:val="0"/>
          <w:numId w:val="12"/>
        </w:numPr>
      </w:pPr>
      <w:r>
        <w:t xml:space="preserve">only IP incentivizes companies to ensure governments get rid of dangerous counterfeit copies and increase quality control - reducing IP protections in one area also spills over and means there is no incentive for research into diseases like cancer and </w:t>
      </w:r>
      <w:proofErr w:type="spellStart"/>
      <w:r>
        <w:t>Alzheimers</w:t>
      </w:r>
      <w:proofErr w:type="spellEnd"/>
      <w:r>
        <w:t xml:space="preserve"> which will continue to kill millions each year – that was also </w:t>
      </w:r>
      <w:proofErr w:type="spellStart"/>
      <w:r>
        <w:t>Macdole</w:t>
      </w:r>
      <w:proofErr w:type="spellEnd"/>
      <w:r>
        <w:t xml:space="preserve"> and Ezell</w:t>
      </w:r>
      <w:r>
        <w:t xml:space="preserve"> </w:t>
      </w:r>
    </w:p>
    <w:p w14:paraId="55DC5F68" w14:textId="34B4A62B" w:rsidR="00041570" w:rsidRPr="009026E1" w:rsidRDefault="00041570" w:rsidP="00041570">
      <w:pPr>
        <w:pStyle w:val="Heading4"/>
        <w:numPr>
          <w:ilvl w:val="0"/>
          <w:numId w:val="12"/>
        </w:numPr>
      </w:pPr>
      <w:r>
        <w:t xml:space="preserve">Passing the </w:t>
      </w:r>
      <w:proofErr w:type="spellStart"/>
      <w:r>
        <w:t>aff</w:t>
      </w:r>
      <w:proofErr w:type="spellEnd"/>
      <w:r>
        <w:t xml:space="preserve"> means extinction--</w:t>
      </w:r>
      <w:r w:rsidRPr="00041570">
        <w:t xml:space="preserve"> </w:t>
      </w:r>
      <w:r w:rsidRPr="009026E1">
        <w:t xml:space="preserve">Bioterrorism – genetic engineering makes the spread of deadly pathogens easier, cheaper, and inevitable – the only way to solve an </w:t>
      </w:r>
      <w:r>
        <w:t xml:space="preserve">unavoidable </w:t>
      </w:r>
      <w:r w:rsidRPr="009026E1">
        <w:t xml:space="preserve">outbreak is through quick pharmaceutical innovation – that was Marjanovic and </w:t>
      </w:r>
      <w:proofErr w:type="spellStart"/>
      <w:r w:rsidRPr="009026E1">
        <w:t>Fejiao</w:t>
      </w:r>
      <w:proofErr w:type="spellEnd"/>
      <w:r w:rsidRPr="009026E1">
        <w:t xml:space="preserve"> and Farmer</w:t>
      </w:r>
    </w:p>
    <w:p w14:paraId="23311498" w14:textId="02450A3A" w:rsidR="00041570" w:rsidRPr="00041570" w:rsidRDefault="00041570" w:rsidP="00041570">
      <w:pPr>
        <w:pStyle w:val="Heading4"/>
        <w:ind w:left="720"/>
      </w:pPr>
    </w:p>
    <w:p w14:paraId="1BB4A51A" w14:textId="77777777" w:rsidR="00041570" w:rsidRPr="00041570" w:rsidRDefault="00041570" w:rsidP="00041570"/>
    <w:p w14:paraId="73FF441A" w14:textId="5E4BF4D5" w:rsidR="00041570" w:rsidRPr="00041570" w:rsidRDefault="00041570" w:rsidP="00041570"/>
    <w:sectPr w:rsidR="00041570" w:rsidRPr="0004157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483B43"/>
    <w:multiLevelType w:val="hybridMultilevel"/>
    <w:tmpl w:val="35FC8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642DE0"/>
    <w:multiLevelType w:val="hybridMultilevel"/>
    <w:tmpl w:val="8A4C2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2B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57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B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D7BC4"/>
  <w14:defaultImageDpi w14:val="300"/>
  <w15:docId w15:val="{4C1C77A8-11DF-7B48-8B13-74B601B8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15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D2B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2B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2B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6D2B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2B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2B95"/>
  </w:style>
  <w:style w:type="character" w:customStyle="1" w:styleId="Heading1Char">
    <w:name w:val="Heading 1 Char"/>
    <w:aliases w:val="Pocket Char"/>
    <w:basedOn w:val="DefaultParagraphFont"/>
    <w:link w:val="Heading1"/>
    <w:uiPriority w:val="9"/>
    <w:rsid w:val="006D2B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2B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2B9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6D2B9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D2B9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6D2B9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6D2B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D2B9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6D2B95"/>
    <w:rPr>
      <w:color w:val="auto"/>
      <w:u w:val="none"/>
    </w:rPr>
  </w:style>
  <w:style w:type="paragraph" w:styleId="DocumentMap">
    <w:name w:val="Document Map"/>
    <w:basedOn w:val="Normal"/>
    <w:link w:val="DocumentMapChar"/>
    <w:uiPriority w:val="99"/>
    <w:semiHidden/>
    <w:unhideWhenUsed/>
    <w:rsid w:val="006D2B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2B95"/>
    <w:rPr>
      <w:rFonts w:ascii="Lucida Grande" w:hAnsi="Lucida Grande" w:cs="Lucida Grande"/>
    </w:rPr>
  </w:style>
  <w:style w:type="paragraph" w:customStyle="1" w:styleId="textbold">
    <w:name w:val="text bold"/>
    <w:basedOn w:val="Normal"/>
    <w:link w:val="Emphasis"/>
    <w:uiPriority w:val="20"/>
    <w:qFormat/>
    <w:rsid w:val="0004157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041570"/>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04157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99"/>
    <w:qFormat/>
    <w:rsid w:val="0004157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415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hyperlink" Target="https://www.reuters.com/world/europe/eu-executive-submits-vaccine-access-proposal-wto-2021-06-04/" TargetMode="External"/><Relationship Id="rId26" Type="http://schemas.openxmlformats.org/officeDocument/2006/relationships/hyperlink" Target="https://www.nber.org/papers/w20799" TargetMode="External"/><Relationship Id="rId3" Type="http://schemas.openxmlformats.org/officeDocument/2006/relationships/customXml" Target="../customXml/item3.xml"/><Relationship Id="rId21" Type="http://schemas.openxmlformats.org/officeDocument/2006/relationships/hyperlink" Target="https://www.theguardian.com/world/2021/may/07/macron-voices-concerns-over-covid-vaccines-patent-waiver" TargetMode="Externa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fortune.com/2021/05/06/covid-vaccine-patent-waiver-protections-rights-waiver-biden-next/" TargetMode="External"/><Relationship Id="rId25" Type="http://schemas.openxmlformats.org/officeDocument/2006/relationships/hyperlink" Target="https://www.iasj.net/iasj/article/109180" TargetMode="External"/><Relationship Id="rId2" Type="http://schemas.openxmlformats.org/officeDocument/2006/relationships/customXml" Target="../customXml/item2.xml"/><Relationship Id="rId16" Type="http://schemas.openxmlformats.org/officeDocument/2006/relationships/hyperlink" Target="https://www.theguardian.com/world/2021/may/09/pope-adds-voice-to-call-for-pharma-giants-to-waive-vaccine-patents" TargetMode="External"/><Relationship Id="rId20" Type="http://schemas.openxmlformats.org/officeDocument/2006/relationships/hyperlink" Target="https://www.europarl.europa.eu/news/en/press-room/20210517IPR04116/meps-split-over-waiver-for-covid-19-vaccine-pat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24" Type="http://schemas.openxmlformats.org/officeDocument/2006/relationships/hyperlink" Target="https://www.reuters.com/business/healthcare-pharmaceuticals/world-bank-chief-says-does-not-support-vaccine-intellectual-property-waiver-wto-2021-06-08/" TargetMode="External"/><Relationship Id="rId5" Type="http://schemas.openxmlformats.org/officeDocument/2006/relationships/numbering" Target="numbering.xml"/><Relationship Id="rId15" Type="http://schemas.openxmlformats.org/officeDocument/2006/relationships/hyperlink" Target="https://fortune.com/2021/05/07/the-vaccine-patent-debate-heats-up/" TargetMode="External"/><Relationship Id="rId23" Type="http://schemas.openxmlformats.org/officeDocument/2006/relationships/hyperlink" Target="https://www.moneycontrol.com/news/business/economy/wto-decides-to-hold-text-based-negotiations-on-indias-global-vaccine-waiver-proposal-7010561.html" TargetMode="External"/><Relationship Id="rId28" Type="http://schemas.openxmlformats.org/officeDocument/2006/relationships/theme" Target="theme/theme1.xml"/><Relationship Id="rId10" Type="http://schemas.openxmlformats.org/officeDocument/2006/relationships/hyperlink" Target="https://www.wsj.com/market-data/quotes/MRNA" TargetMode="External"/><Relationship Id="rId19" Type="http://schemas.openxmlformats.org/officeDocument/2006/relationships/hyperlink" Target="https://www.europarl.europa.eu/doceo/document/RC-9-2021-0306-AM-008-016_EN.pdf"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www.keionline.org/wp-content/uploads/W669Rev1.pdf" TargetMode="External"/><Relationship Id="rId22" Type="http://schemas.openxmlformats.org/officeDocument/2006/relationships/hyperlink" Target="https://www.voanews.com/covid-19-pandemic/macron-south-africa-talks-covid-vaccin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10211</Words>
  <Characters>58205</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2</cp:revision>
  <dcterms:created xsi:type="dcterms:W3CDTF">2021-09-19T15:09:00Z</dcterms:created>
  <dcterms:modified xsi:type="dcterms:W3CDTF">2021-09-19T15:09:00Z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