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891FD" w14:textId="5D88A97D" w:rsidR="003358FC" w:rsidRDefault="003358FC" w:rsidP="003358FC">
      <w:pPr>
        <w:pStyle w:val="Heading1"/>
      </w:pPr>
      <w:r>
        <w:t>Neg</w:t>
      </w:r>
    </w:p>
    <w:p w14:paraId="77C704EE" w14:textId="2F9876F6" w:rsidR="003358FC" w:rsidRDefault="003358FC" w:rsidP="003358FC">
      <w:pPr>
        <w:pStyle w:val="Heading3"/>
      </w:pPr>
      <w:r>
        <w:t xml:space="preserve">Legal Trust CP </w:t>
      </w:r>
    </w:p>
    <w:p w14:paraId="2915294E" w14:textId="77777777" w:rsidR="003358FC" w:rsidRPr="006735FE" w:rsidRDefault="003358FC" w:rsidP="003358FC">
      <w:pPr>
        <w:pStyle w:val="Heading4"/>
      </w:pPr>
      <w:r w:rsidRPr="006735FE">
        <w:t xml:space="preserve">TEXT: The Outer Space Treaty ought to be amended to establish an international legal trust system governing outer space.  </w:t>
      </w:r>
    </w:p>
    <w:p w14:paraId="2BDE5F24" w14:textId="77777777" w:rsidR="003358FC" w:rsidRPr="00E17E3B" w:rsidRDefault="003358FC" w:rsidP="003358FC">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0CF4BEB3" w14:textId="77777777" w:rsidR="003358FC" w:rsidRPr="00096ED2" w:rsidRDefault="003358FC" w:rsidP="003358FC">
      <w:pPr>
        <w:rPr>
          <w:rStyle w:val="StyleUnderline"/>
        </w:rPr>
      </w:pPr>
      <w:r w:rsidRPr="00B03DF7">
        <w:t xml:space="preserve">7.5 </w:t>
      </w:r>
      <w:r w:rsidRPr="00096ED2">
        <w:rPr>
          <w:rStyle w:val="StyleUnderline"/>
        </w:rPr>
        <w:t>A Proposal for an International Legal Trust System</w:t>
      </w:r>
    </w:p>
    <w:p w14:paraId="24448B9B" w14:textId="77777777" w:rsidR="003358FC" w:rsidRPr="007E21E4" w:rsidRDefault="003358FC" w:rsidP="003358FC">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4AC8416" w14:textId="77777777" w:rsidR="003358FC" w:rsidRPr="00C04897" w:rsidRDefault="003358FC" w:rsidP="003358FC">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9542479" w14:textId="77777777" w:rsidR="003358FC" w:rsidRDefault="003358FC" w:rsidP="003358FC">
      <w:r>
        <w:t>7.6 The Functioning of the International Legal Trust System</w:t>
      </w:r>
    </w:p>
    <w:p w14:paraId="4C07FFC3" w14:textId="77777777" w:rsidR="003358FC" w:rsidRPr="007E21E4" w:rsidRDefault="003358FC" w:rsidP="003358FC">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69EBB274" w14:textId="77777777" w:rsidR="003358FC" w:rsidRDefault="003358FC" w:rsidP="003358FC"/>
    <w:p w14:paraId="122A0B72" w14:textId="77777777" w:rsidR="003358FC" w:rsidRPr="006735FE" w:rsidRDefault="003358FC" w:rsidP="003358FC">
      <w:pPr>
        <w:pStyle w:val="Heading4"/>
      </w:pPr>
      <w:r w:rsidRPr="006735FE">
        <w:t>The legal trust would incentivize investment in space while preventing conflict and ensuring sustainable development and the equitable distributions of resources.</w:t>
      </w:r>
    </w:p>
    <w:p w14:paraId="7205DF31" w14:textId="77777777" w:rsidR="003358FC" w:rsidRDefault="003358FC" w:rsidP="003358FC">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6503F47" w14:textId="3755EF16" w:rsidR="003358FC" w:rsidRDefault="003358FC" w:rsidP="003358FC">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6C1E45F" w14:textId="0763185C" w:rsidR="003358FC" w:rsidRDefault="003358FC" w:rsidP="003358FC">
      <w:pPr>
        <w:rPr>
          <w:rStyle w:val="StyleUnderline"/>
        </w:rPr>
      </w:pPr>
    </w:p>
    <w:p w14:paraId="2B399B17" w14:textId="293785F9" w:rsidR="003358FC" w:rsidRPr="003358FC" w:rsidRDefault="003358FC" w:rsidP="003358FC">
      <w:pPr>
        <w:pStyle w:val="Heading4"/>
      </w:pPr>
      <w:r>
        <w:t xml:space="preserve">CP solves because companies will not have to solve over leases. Prefer to the </w:t>
      </w:r>
      <w:proofErr w:type="spellStart"/>
      <w:r>
        <w:t>aff</w:t>
      </w:r>
      <w:proofErr w:type="spellEnd"/>
      <w:r>
        <w:t xml:space="preserve"> because property rights will be guaranteed. </w:t>
      </w:r>
    </w:p>
    <w:p w14:paraId="746C3F58" w14:textId="627DB04F" w:rsidR="003358FC" w:rsidRDefault="003358FC" w:rsidP="003358FC">
      <w:pPr>
        <w:pStyle w:val="Heading1"/>
      </w:pPr>
      <w:r>
        <w:t>On Case</w:t>
      </w:r>
    </w:p>
    <w:p w14:paraId="5569BB46" w14:textId="7CC032DD" w:rsidR="003358FC" w:rsidRPr="00E3063C" w:rsidRDefault="003358FC" w:rsidP="003358FC">
      <w:pPr>
        <w:pStyle w:val="Heading3"/>
      </w:pPr>
      <w:r>
        <w:t>T-Subsets</w:t>
      </w:r>
    </w:p>
    <w:p w14:paraId="54424080" w14:textId="77777777" w:rsidR="003358FC" w:rsidRPr="00E8729B" w:rsidRDefault="003358FC" w:rsidP="003358FC">
      <w:pPr>
        <w:pStyle w:val="Heading4"/>
        <w:rPr>
          <w:rFonts w:cs="Calibri"/>
        </w:rPr>
      </w:pPr>
      <w:r w:rsidRPr="00E8729B">
        <w:rPr>
          <w:rFonts w:cs="Calibri"/>
        </w:rPr>
        <w:t xml:space="preserve">Interpretation—the </w:t>
      </w:r>
      <w:proofErr w:type="spellStart"/>
      <w:r w:rsidRPr="00E8729B">
        <w:rPr>
          <w:rFonts w:cs="Calibri"/>
        </w:rPr>
        <w:t>aff</w:t>
      </w:r>
      <w:proofErr w:type="spellEnd"/>
      <w:r w:rsidRPr="00E8729B">
        <w:rPr>
          <w:rFonts w:cs="Calibri"/>
        </w:rPr>
        <w:t xml:space="preserve"> may not defend a subset of appropriation.</w:t>
      </w:r>
    </w:p>
    <w:p w14:paraId="0CB140B3" w14:textId="77777777" w:rsidR="003358FC" w:rsidRPr="00E8729B" w:rsidRDefault="003358FC" w:rsidP="003358FC">
      <w:pPr>
        <w:pStyle w:val="Heading4"/>
        <w:rPr>
          <w:rFonts w:cs="Calibri"/>
        </w:rPr>
      </w:pPr>
      <w:r w:rsidRPr="00E8729B">
        <w:rPr>
          <w:rFonts w:cs="Calibri"/>
        </w:rPr>
        <w:t xml:space="preserve">Appropriation is a generic indefinite singular. Cohen 01 </w:t>
      </w:r>
    </w:p>
    <w:p w14:paraId="070BD079" w14:textId="77777777" w:rsidR="003358FC" w:rsidRPr="00E8729B" w:rsidRDefault="003358FC" w:rsidP="003358FC">
      <w:pPr>
        <w:rPr>
          <w:rStyle w:val="Style13ptBold"/>
        </w:rPr>
      </w:pPr>
      <w:r w:rsidRPr="00E8729B">
        <w:t xml:space="preserve">Ariel Cohen (Ben-Gurion University of the Negev), “On the Generic Use of Indefinite Singulars,” Journal of Semantics 18:3, 2001 </w:t>
      </w:r>
      <w:hyperlink r:id="rId11" w:history="1">
        <w:r w:rsidRPr="00E8729B">
          <w:rPr>
            <w:rStyle w:val="Hyperlink"/>
            <w:sz w:val="16"/>
          </w:rPr>
          <w:t>https://core.ac.uk/download/pdf/188590876.pdf</w:t>
        </w:r>
      </w:hyperlink>
    </w:p>
    <w:p w14:paraId="6B496355" w14:textId="77777777" w:rsidR="003358FC" w:rsidRPr="00E8729B" w:rsidRDefault="003358FC" w:rsidP="003358FC">
      <w:pPr>
        <w:rPr>
          <w:rStyle w:val="Style13ptBold"/>
        </w:rPr>
      </w:pPr>
      <w:r w:rsidRPr="00E8729B">
        <w:rPr>
          <w:rStyle w:val="Style13ptBold"/>
        </w:rPr>
        <w:t>*IS generic = Indefinite Singulars</w:t>
      </w:r>
    </w:p>
    <w:p w14:paraId="7974A89D" w14:textId="77777777" w:rsidR="003358FC" w:rsidRPr="00E8729B" w:rsidRDefault="003358FC" w:rsidP="003358FC">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between inductivist and normative</w:t>
      </w:r>
      <w:r w:rsidRPr="00E8729B">
        <w:rPr>
          <w:rStyle w:val="StyleUnderline"/>
          <w:sz w:val="12"/>
        </w:rPr>
        <w:t xml:space="preserve">¶ </w:t>
      </w:r>
      <w:r w:rsidRPr="00E8729B">
        <w:rPr>
          <w:rStyle w:val="StyleUnderline"/>
        </w:rPr>
        <w:t>readings. But even in English there is one type of generic that can express only</w:t>
      </w:r>
      <w:r w:rsidRPr="00E8729B">
        <w:rPr>
          <w:rStyle w:val="StyleUnderline"/>
          <w:sz w:val="12"/>
        </w:rPr>
        <w:t xml:space="preserve">¶ </w:t>
      </w:r>
      <w:r w:rsidRPr="00E8729B">
        <w:rPr>
          <w:rStyle w:val="StyleUnderline"/>
        </w:rPr>
        <w:t xml:space="preserve">one of these readings, and this is the IS generic. </w:t>
      </w:r>
      <w:r w:rsidRPr="00E8729B">
        <w:rPr>
          <w:rStyle w:val="StyleUnderline"/>
          <w:highlight w:val="yellow"/>
        </w:rPr>
        <w:t>While BPs are ambiguous</w:t>
      </w:r>
      <w:r w:rsidRPr="00E8729B">
        <w:rPr>
          <w:rStyle w:val="StyleUnderline"/>
          <w:sz w:val="12"/>
          <w:highlight w:val="yellow"/>
        </w:rPr>
        <w:t xml:space="preserve">¶ </w:t>
      </w:r>
      <w:r w:rsidRPr="00E8729B">
        <w:rPr>
          <w:rStyle w:val="StyleUnderline"/>
          <w:highlight w:val="yellow"/>
        </w:rPr>
        <w:t>between the inductivist and the rules and regulations readings, ISs are not</w:t>
      </w:r>
      <w:r w:rsidRPr="00E8729B">
        <w:rPr>
          <w:rStyle w:val="StyleUnderline"/>
        </w:rPr>
        <w:t>. In</w:t>
      </w:r>
      <w:r w:rsidRPr="00E8729B">
        <w:rPr>
          <w:rStyle w:val="StyleUnderline"/>
          <w:sz w:val="12"/>
        </w:rPr>
        <w:t xml:space="preserve">¶ </w:t>
      </w:r>
      <w:r w:rsidRPr="00E8729B">
        <w:rPr>
          <w:rStyle w:val="StyleUnderline"/>
        </w:rPr>
        <w:t xml:space="preserve">the supermarket scenario discussed above, only (44.b) is </w:t>
      </w:r>
      <w:proofErr w:type="gramStart"/>
      <w:r w:rsidRPr="00E8729B">
        <w:rPr>
          <w:rStyle w:val="StyleUnderline"/>
        </w:rPr>
        <w:t>true:</w:t>
      </w:r>
      <w:r w:rsidRPr="00E8729B">
        <w:rPr>
          <w:rStyle w:val="StyleUnderline"/>
          <w:sz w:val="12"/>
        </w:rPr>
        <w:t>¶</w:t>
      </w:r>
      <w:proofErr w:type="gramEnd"/>
      <w:r w:rsidRPr="00E8729B">
        <w:rPr>
          <w:rStyle w:val="StyleUnderline"/>
          <w:sz w:val="12"/>
        </w:rPr>
        <w:t xml:space="preserve"> </w:t>
      </w:r>
      <w:r w:rsidRPr="00E8729B">
        <w:rPr>
          <w:rStyle w:val="StyleUnderline"/>
        </w:rPr>
        <w:t>(44) a. A banana sells for $.49/lb.</w:t>
      </w:r>
      <w:r w:rsidRPr="00E8729B">
        <w:rPr>
          <w:rStyle w:val="StyleUnderline"/>
          <w:sz w:val="12"/>
        </w:rPr>
        <w:t xml:space="preserve">¶ </w:t>
      </w:r>
      <w:r w:rsidRPr="00E8729B">
        <w:rPr>
          <w:rStyle w:val="StyleUnderline"/>
        </w:rPr>
        <w:t>b. A banana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w:t>
      </w:r>
      <w:proofErr w:type="gramStart"/>
      <w:r w:rsidRPr="00E8729B">
        <w:rPr>
          <w:rStyle w:val="StyleUnderline"/>
        </w:rPr>
        <w:t>has</w:t>
      </w:r>
      <w:proofErr w:type="gramEnd"/>
      <w:r w:rsidRPr="00E8729B">
        <w:rPr>
          <w:rStyle w:val="StyleUnderline"/>
        </w:rPr>
        <w:t xml:space="preserve"> been noted before.</w:t>
      </w:r>
      <w:r w:rsidRPr="00E8729B">
        <w:rPr>
          <w:sz w:val="16"/>
        </w:rPr>
        <w:t xml:space="preserve"> Burton-Roberts</w:t>
      </w:r>
      <w:r w:rsidRPr="00E8729B">
        <w:rPr>
          <w:sz w:val="12"/>
        </w:rPr>
        <w:t>¶</w:t>
      </w:r>
      <w:r w:rsidRPr="00E8729B">
        <w:rPr>
          <w:sz w:val="16"/>
        </w:rPr>
        <w:t xml:space="preserve"> (1977) considers the following minimal </w:t>
      </w:r>
      <w:proofErr w:type="gramStart"/>
      <w:r w:rsidRPr="00E8729B">
        <w:rPr>
          <w:sz w:val="16"/>
        </w:rPr>
        <w:t>pair:</w:t>
      </w:r>
      <w:r w:rsidRPr="00E8729B">
        <w:rPr>
          <w:sz w:val="12"/>
        </w:rPr>
        <w:t>¶</w:t>
      </w:r>
      <w:proofErr w:type="gramEnd"/>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 xml:space="preserve">A gentleman opens doors for </w:t>
      </w:r>
      <w:proofErr w:type="gramStart"/>
      <w:r w:rsidRPr="00E8729B">
        <w:rPr>
          <w:rStyle w:val="StyleUnderline"/>
        </w:rPr>
        <w:t>ladies.</w:t>
      </w:r>
      <w:r w:rsidRPr="00E8729B">
        <w:rPr>
          <w:rStyle w:val="StyleUnderline"/>
          <w:sz w:val="12"/>
        </w:rPr>
        <w:t>¶</w:t>
      </w:r>
      <w:proofErr w:type="gramEnd"/>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w:t>
      </w:r>
      <w:proofErr w:type="spellStart"/>
      <w:r w:rsidRPr="00E8729B">
        <w:rPr>
          <w:sz w:val="16"/>
        </w:rPr>
        <w:t>generalisation</w:t>
      </w:r>
      <w:proofErr w:type="spellEnd"/>
      <w:r w:rsidRPr="00E8729B">
        <w:rPr>
          <w:sz w:val="16"/>
        </w:rPr>
        <w:t xml:space="preserve"> about gentlemen (p. 188</w:t>
      </w:r>
      <w:proofErr w:type="gramStart"/>
      <w:r w:rsidRPr="00E8729B">
        <w:rPr>
          <w:sz w:val="16"/>
        </w:rPr>
        <w:t>).</w:t>
      </w:r>
      <w:r w:rsidRPr="00E8729B">
        <w:rPr>
          <w:sz w:val="12"/>
        </w:rPr>
        <w:t>¶</w:t>
      </w:r>
      <w:proofErr w:type="gramEnd"/>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gentlemen; </w:t>
      </w:r>
      <w:r w:rsidRPr="00E8729B">
        <w:rPr>
          <w:rStyle w:val="StyleUnderline"/>
          <w:highlight w:val="yellow"/>
        </w:rPr>
        <w:t xml:space="preserve">it is, </w:t>
      </w:r>
      <w:r w:rsidRPr="00E8729B">
        <w:rPr>
          <w:rStyle w:val="StyleUnderline"/>
        </w:rPr>
        <w:t xml:space="preserve">rather,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E8729B">
        <w:rPr>
          <w:rStyle w:val="StyleUnderline"/>
          <w:highlight w:val="yellow"/>
        </w:rPr>
        <w:t>it is a member of a set of</w:t>
      </w:r>
      <w:r w:rsidRPr="00E8729B">
        <w:rPr>
          <w:rStyle w:val="StyleUnderline"/>
          <w:sz w:val="12"/>
          <w:highlight w:val="yellow"/>
        </w:rPr>
        <w:t xml:space="preserve">¶ </w:t>
      </w:r>
      <w:r w:rsidRPr="00E8729B">
        <w:rPr>
          <w:rStyle w:val="StyleUnderline"/>
          <w:highlight w:val="yellow"/>
        </w:rPr>
        <w:t xml:space="preserve">socially accepted rules and </w:t>
      </w:r>
      <w:proofErr w:type="gramStart"/>
      <w:r w:rsidRPr="00E8729B">
        <w:rPr>
          <w:rStyle w:val="StyleUnderline"/>
          <w:highlight w:val="yellow"/>
        </w:rPr>
        <w:t>regulations.</w:t>
      </w:r>
      <w:r w:rsidRPr="00E8729B">
        <w:rPr>
          <w:sz w:val="12"/>
        </w:rPr>
        <w:t>¶</w:t>
      </w:r>
      <w:proofErr w:type="gramEnd"/>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w:t>
      </w:r>
      <w:proofErr w:type="gramStart"/>
      <w:r w:rsidRPr="00E8729B">
        <w:rPr>
          <w:sz w:val="16"/>
        </w:rPr>
        <w:t>46.a)</w:t>
      </w:r>
      <w:r w:rsidRPr="00E8729B">
        <w:rPr>
          <w:sz w:val="12"/>
        </w:rPr>
        <w:t>¶</w:t>
      </w:r>
      <w:proofErr w:type="gramEnd"/>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w:t>
      </w:r>
      <w:proofErr w:type="gramStart"/>
      <w:r w:rsidRPr="00E8729B">
        <w:rPr>
          <w:sz w:val="16"/>
        </w:rPr>
        <w:t>socks.</w:t>
      </w:r>
      <w:r w:rsidRPr="00E8729B">
        <w:rPr>
          <w:sz w:val="12"/>
        </w:rPr>
        <w:t>¶</w:t>
      </w:r>
      <w:proofErr w:type="gramEnd"/>
      <w:r w:rsidRPr="00E8729B">
        <w:rPr>
          <w:sz w:val="16"/>
        </w:rPr>
        <w:t xml:space="preserve"> b. A tall, left-handed, brown haired neurologist in </w:t>
      </w:r>
      <w:proofErr w:type="spellStart"/>
      <w:r w:rsidRPr="00E8729B">
        <w:rPr>
          <w:sz w:val="16"/>
        </w:rPr>
        <w:t>Hadassa</w:t>
      </w:r>
      <w:proofErr w:type="spellEnd"/>
      <w:r w:rsidRPr="00E8729B">
        <w:rPr>
          <w:sz w:val="16"/>
        </w:rPr>
        <w:t xml:space="preserve"> hospital</w:t>
      </w:r>
      <w:r w:rsidRPr="00E8729B">
        <w:rPr>
          <w:sz w:val="12"/>
        </w:rPr>
        <w:t>¶</w:t>
      </w:r>
      <w:r w:rsidRPr="00E8729B">
        <w:rPr>
          <w:sz w:val="16"/>
        </w:rPr>
        <w:t xml:space="preserve"> earns more than $50,000 a </w:t>
      </w:r>
      <w:proofErr w:type="gramStart"/>
      <w:r w:rsidRPr="00E8729B">
        <w:rPr>
          <w:sz w:val="16"/>
        </w:rPr>
        <w:t>year.</w:t>
      </w:r>
      <w:r w:rsidRPr="00E8729B">
        <w:rPr>
          <w:sz w:val="12"/>
        </w:rPr>
        <w:t>¶</w:t>
      </w:r>
      <w:proofErr w:type="gramEnd"/>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w:t>
      </w:r>
      <w:proofErr w:type="spellStart"/>
      <w:r w:rsidRPr="00E8729B">
        <w:rPr>
          <w:sz w:val="16"/>
        </w:rPr>
        <w:t>Hadassa</w:t>
      </w:r>
      <w:proofErr w:type="spellEnd"/>
      <w:r w:rsidRPr="00E8729B">
        <w:rPr>
          <w:sz w:val="16"/>
        </w:rPr>
        <w:t xml:space="preserve">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w:t>
      </w:r>
      <w:proofErr w:type="gramStart"/>
      <w:r w:rsidRPr="00E8729B">
        <w:rPr>
          <w:sz w:val="16"/>
        </w:rPr>
        <w:t>reading:</w:t>
      </w:r>
      <w:r w:rsidRPr="00E8729B">
        <w:rPr>
          <w:sz w:val="12"/>
        </w:rPr>
        <w:t>¶</w:t>
      </w:r>
      <w:proofErr w:type="gramEnd"/>
      <w:r w:rsidRPr="00E8729B">
        <w:rPr>
          <w:sz w:val="16"/>
        </w:rPr>
        <w:t xml:space="preserve"> (48) a. Sire, please don’t send her to the axe. Remember, a king is </w:t>
      </w:r>
      <w:proofErr w:type="gramStart"/>
      <w:r w:rsidRPr="00E8729B">
        <w:rPr>
          <w:sz w:val="16"/>
        </w:rPr>
        <w:t>generous!</w:t>
      </w:r>
      <w:r w:rsidRPr="00E8729B">
        <w:rPr>
          <w:sz w:val="12"/>
        </w:rPr>
        <w:t>¶</w:t>
      </w:r>
      <w:proofErr w:type="gramEnd"/>
      <w:r w:rsidRPr="00E8729B">
        <w:rPr>
          <w:sz w:val="16"/>
        </w:rPr>
        <w:t xml:space="preserve"> b. How dare you build me such a room? Don’t you know a room is</w:t>
      </w:r>
      <w:r w:rsidRPr="00E8729B">
        <w:rPr>
          <w:sz w:val="12"/>
        </w:rPr>
        <w:t>¶</w:t>
      </w:r>
      <w:r w:rsidRPr="00E8729B">
        <w:rPr>
          <w:sz w:val="16"/>
        </w:rPr>
        <w:t xml:space="preserve"> square?</w:t>
      </w:r>
    </w:p>
    <w:p w14:paraId="0B758F3E" w14:textId="77777777" w:rsidR="003358FC" w:rsidRPr="00E8729B" w:rsidRDefault="003358FC" w:rsidP="003358FC">
      <w:pPr>
        <w:pStyle w:val="Heading4"/>
        <w:rPr>
          <w:rFonts w:cs="Calibri"/>
        </w:rPr>
      </w:pPr>
      <w:r w:rsidRPr="00E8729B">
        <w:rPr>
          <w:rFonts w:cs="Calibri"/>
        </w:rPr>
        <w:t>Their plan violates. Rules readings are always generalized – specific instances are not consistent. Cohen 01</w:t>
      </w:r>
    </w:p>
    <w:p w14:paraId="3804E8E8" w14:textId="77777777" w:rsidR="003358FC" w:rsidRPr="00E8729B" w:rsidRDefault="003358FC" w:rsidP="003358FC">
      <w:r w:rsidRPr="00E8729B">
        <w:t>Ariel Cohen (Ben-Gurion University of the Negev), “On the Generic Use of Indefinite Singulars,” Journal of Semantics 18:3, 2001 https://core.ac.uk/download/pdf/188590876.pdf</w:t>
      </w:r>
    </w:p>
    <w:p w14:paraId="2F67ECA4" w14:textId="77777777" w:rsidR="003358FC" w:rsidRPr="00E8729B" w:rsidRDefault="003358FC" w:rsidP="003358FC">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 xml:space="preserve">forms part of the description of a general </w:t>
      </w:r>
      <w:proofErr w:type="gramStart"/>
      <w:r w:rsidRPr="00E8729B">
        <w:rPr>
          <w:rStyle w:val="StyleUnderline"/>
          <w:highlight w:val="yellow"/>
        </w:rPr>
        <w:t>rule</w:t>
      </w:r>
      <w:r w:rsidRPr="00E8729B">
        <w:rPr>
          <w:rStyle w:val="StyleUnderline"/>
          <w:sz w:val="16"/>
          <w:szCs w:val="16"/>
        </w:rPr>
        <w:t>.¶</w:t>
      </w:r>
      <w:proofErr w:type="gramEnd"/>
      <w:r w:rsidRPr="00E8729B">
        <w:rPr>
          <w:rStyle w:val="StyleUnderline"/>
          <w:sz w:val="16"/>
          <w:szCs w:val="16"/>
        </w:rPr>
        <w:t xml:space="preserve"> </w:t>
      </w:r>
      <w:r w:rsidRPr="00E8729B">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E8729B">
        <w:rPr>
          <w:sz w:val="16"/>
          <w:szCs w:val="16"/>
        </w:rPr>
        <w:t>Cobuild</w:t>
      </w:r>
      <w:proofErr w:type="spellEnd"/>
      <w:r w:rsidRPr="00E8729B">
        <w:rPr>
          <w:sz w:val="16"/>
          <w:szCs w:val="16"/>
        </w:rPr>
        <w:t xml:space="preserve">¶ dictionary illustrate this </w:t>
      </w:r>
      <w:proofErr w:type="gramStart"/>
      <w:r w:rsidRPr="00E8729B">
        <w:rPr>
          <w:sz w:val="16"/>
          <w:szCs w:val="16"/>
        </w:rPr>
        <w:t>point:¶</w:t>
      </w:r>
      <w:proofErr w:type="gramEnd"/>
      <w:r w:rsidRPr="00E8729B">
        <w:rPr>
          <w:sz w:val="16"/>
          <w:szCs w:val="16"/>
        </w:rPr>
        <w:t xml:space="preserve"> (74) a. A fanatic is a person who is very enthusiastic about a particular¶ activity, sport, or way of </w:t>
      </w:r>
      <w:proofErr w:type="gramStart"/>
      <w:r w:rsidRPr="00E8729B">
        <w:rPr>
          <w:sz w:val="16"/>
          <w:szCs w:val="16"/>
        </w:rPr>
        <w:t>life.¶</w:t>
      </w:r>
      <w:proofErr w:type="gramEnd"/>
      <w:r w:rsidRPr="00E8729B">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E8729B">
        <w:rPr>
          <w:sz w:val="16"/>
          <w:szCs w:val="16"/>
        </w:rPr>
        <w:t>operation.¶</w:t>
      </w:r>
      <w:proofErr w:type="gramEnd"/>
      <w:r w:rsidRPr="00E8729B">
        <w:rPr>
          <w:sz w:val="16"/>
          <w:szCs w:val="16"/>
        </w:rPr>
        <w:t xml:space="preserve"> d. If something sheers in a particular direction, it suddenly changes¶ direction, for example to avoid hitting something.</w:t>
      </w:r>
    </w:p>
    <w:p w14:paraId="40EE19AF" w14:textId="77777777" w:rsidR="003358FC" w:rsidRPr="00E8729B" w:rsidRDefault="003358FC" w:rsidP="003358FC">
      <w:pPr>
        <w:pStyle w:val="Heading4"/>
        <w:rPr>
          <w:rFonts w:cs="Calibri"/>
          <w:highlight w:val="yellow"/>
          <w:u w:val="single"/>
        </w:rPr>
      </w:pPr>
      <w:r w:rsidRPr="00E8729B">
        <w:rPr>
          <w:rFonts w:cs="Calibri"/>
        </w:rPr>
        <w:t xml:space="preserve">That outweighs—only our evidence speaks to how indefinite singulars are interpreted in the context of normative statements like the resolution. This means throw out </w:t>
      </w:r>
      <w:proofErr w:type="spellStart"/>
      <w:r w:rsidRPr="00E8729B">
        <w:rPr>
          <w:rFonts w:cs="Calibri"/>
        </w:rPr>
        <w:t>aff</w:t>
      </w:r>
      <w:proofErr w:type="spellEnd"/>
      <w:r w:rsidRPr="00E8729B">
        <w:rPr>
          <w:rFonts w:cs="Calibri"/>
        </w:rPr>
        <w:t xml:space="preserve"> counter-interpretations that are purely descriptive</w:t>
      </w:r>
    </w:p>
    <w:p w14:paraId="095C1AB4" w14:textId="77777777" w:rsidR="003358FC" w:rsidRPr="00E8729B" w:rsidRDefault="003358FC" w:rsidP="003358FC">
      <w:pPr>
        <w:pStyle w:val="Heading4"/>
        <w:rPr>
          <w:rFonts w:cs="Calibri"/>
        </w:rPr>
      </w:pPr>
      <w:r w:rsidRPr="00E8729B">
        <w:rPr>
          <w:rFonts w:cs="Calibri"/>
        </w:rPr>
        <w:t>Vote neg:</w:t>
      </w:r>
    </w:p>
    <w:p w14:paraId="2D7933D9" w14:textId="77777777" w:rsidR="003358FC" w:rsidRPr="00E8729B" w:rsidRDefault="003358FC" w:rsidP="003358FC">
      <w:pPr>
        <w:pStyle w:val="Heading4"/>
        <w:rPr>
          <w:rFonts w:cs="Calibri"/>
        </w:rPr>
      </w:pPr>
      <w:r w:rsidRPr="00E8729B">
        <w:rPr>
          <w:rFonts w:cs="Calibri"/>
        </w:rPr>
        <w:t xml:space="preserve">1] Precision –any deviation justifies the </w:t>
      </w:r>
      <w:proofErr w:type="spellStart"/>
      <w:r w:rsidRPr="00E8729B">
        <w:rPr>
          <w:rFonts w:cs="Calibri"/>
        </w:rPr>
        <w:t>aff</w:t>
      </w:r>
      <w:proofErr w:type="spellEnd"/>
      <w:r w:rsidRPr="00E8729B">
        <w:rPr>
          <w:rFonts w:cs="Calibri"/>
        </w:rPr>
        <w:t xml:space="preserve"> arbitrarily jettisoning words in the resolution at their whim which decks negative ground and preparation because the </w:t>
      </w:r>
      <w:proofErr w:type="spellStart"/>
      <w:r w:rsidRPr="00E8729B">
        <w:rPr>
          <w:rFonts w:cs="Calibri"/>
        </w:rPr>
        <w:t>aff</w:t>
      </w:r>
      <w:proofErr w:type="spellEnd"/>
      <w:r w:rsidRPr="00E8729B">
        <w:rPr>
          <w:rFonts w:cs="Calibri"/>
        </w:rPr>
        <w:t xml:space="preserve"> is no longer bounded by the resolution. </w:t>
      </w:r>
    </w:p>
    <w:p w14:paraId="1DC6D81D" w14:textId="77777777" w:rsidR="003358FC" w:rsidRPr="00E8729B" w:rsidRDefault="003358FC" w:rsidP="003358FC">
      <w:pPr>
        <w:pStyle w:val="Heading4"/>
        <w:rPr>
          <w:rFonts w:cs="Calibri"/>
        </w:rPr>
      </w:pPr>
      <w:r w:rsidRPr="00E8729B">
        <w:rPr>
          <w:rFonts w:cs="Calibri"/>
        </w:rPr>
        <w:t>2] Limits—specifying a type of appropriation offers huge explosion in the topic since space is, quite literally, infinite.</w:t>
      </w:r>
    </w:p>
    <w:p w14:paraId="705D8090" w14:textId="77777777" w:rsidR="003358FC" w:rsidRPr="00E8729B" w:rsidRDefault="003358FC" w:rsidP="003358FC">
      <w:pPr>
        <w:pStyle w:val="Heading4"/>
        <w:rPr>
          <w:rFonts w:cs="Calibri"/>
        </w:rPr>
      </w:pPr>
      <w:r w:rsidRPr="00E8729B">
        <w:rPr>
          <w:rFonts w:cs="Calibri"/>
        </w:rPr>
        <w:t xml:space="preserve">Drop the debater to preserve fairness and education – use competing </w:t>
      </w:r>
      <w:proofErr w:type="spellStart"/>
      <w:r w:rsidRPr="00E8729B">
        <w:rPr>
          <w:rFonts w:cs="Calibri"/>
        </w:rPr>
        <w:t>interps</w:t>
      </w:r>
      <w:proofErr w:type="spellEnd"/>
      <w:r w:rsidRPr="00E8729B">
        <w:rPr>
          <w:rFonts w:cs="Calibri"/>
        </w:rPr>
        <w:t xml:space="preserve"> –reasonability invites arbitrary judge intervention and a race to the bottom of questionable argumentation</w:t>
      </w:r>
    </w:p>
    <w:p w14:paraId="4E19FEB6" w14:textId="77777777" w:rsidR="003358FC" w:rsidRPr="00E8729B" w:rsidRDefault="003358FC" w:rsidP="003358FC">
      <w:pPr>
        <w:pStyle w:val="Heading4"/>
        <w:rPr>
          <w:rFonts w:cs="Calibri"/>
        </w:rPr>
      </w:pPr>
      <w:r w:rsidRPr="00E8729B">
        <w:rPr>
          <w:rFonts w:cs="Calibri"/>
        </w:rPr>
        <w:t xml:space="preserve">Hypothetical neg abuse doesn’t justify </w:t>
      </w:r>
      <w:proofErr w:type="spellStart"/>
      <w:r w:rsidRPr="00E8729B">
        <w:rPr>
          <w:rFonts w:cs="Calibri"/>
        </w:rPr>
        <w:t>aff</w:t>
      </w:r>
      <w:proofErr w:type="spellEnd"/>
      <w:r w:rsidRPr="00E8729B">
        <w:rPr>
          <w:rFonts w:cs="Calibri"/>
        </w:rPr>
        <w:t xml:space="preserve"> abuse, and theory checks </w:t>
      </w:r>
      <w:proofErr w:type="spellStart"/>
      <w:r w:rsidRPr="00E8729B">
        <w:rPr>
          <w:rFonts w:cs="Calibri"/>
        </w:rPr>
        <w:t>cheaty</w:t>
      </w:r>
      <w:proofErr w:type="spellEnd"/>
      <w:r w:rsidRPr="00E8729B">
        <w:rPr>
          <w:rFonts w:cs="Calibri"/>
        </w:rPr>
        <w:t xml:space="preserve"> CPs</w:t>
      </w:r>
    </w:p>
    <w:p w14:paraId="564D6342" w14:textId="77777777" w:rsidR="003358FC" w:rsidRPr="00E3063C" w:rsidRDefault="003358FC" w:rsidP="003358FC">
      <w:r w:rsidRPr="00E8729B">
        <w:rPr>
          <w:rFonts w:eastAsia="Times New Roman" w:cs="Calibri"/>
        </w:rPr>
        <w:t>No RVIs—it’s their burden to be topical.</w:t>
      </w:r>
    </w:p>
    <w:p w14:paraId="2A20F35D" w14:textId="77777777" w:rsidR="003358FC" w:rsidRDefault="003358FC" w:rsidP="003358FC">
      <w:pPr>
        <w:pStyle w:val="Heading4"/>
      </w:pPr>
    </w:p>
    <w:p w14:paraId="0D7B5D44" w14:textId="5DC88C26" w:rsidR="003358FC" w:rsidRDefault="003358FC" w:rsidP="003358FC">
      <w:pPr>
        <w:pStyle w:val="Heading3"/>
      </w:pPr>
      <w:r>
        <w:t>Plan:</w:t>
      </w:r>
    </w:p>
    <w:p w14:paraId="6BD8540C" w14:textId="3BC95F33" w:rsidR="003358FC" w:rsidRDefault="003358FC" w:rsidP="003358FC">
      <w:pPr>
        <w:numPr>
          <w:ilvl w:val="1"/>
          <w:numId w:val="12"/>
        </w:numPr>
        <w:autoSpaceDE w:val="0"/>
        <w:autoSpaceDN w:val="0"/>
        <w:adjustRightInd w:val="0"/>
        <w:spacing w:after="0" w:line="240" w:lineRule="auto"/>
        <w:rPr>
          <w:rFonts w:ascii="AppleSystemUIFont" w:hAnsi="AppleSystemUIFont" w:cs="AppleSystemUIFont"/>
          <w:color w:val="353535"/>
          <w:sz w:val="24"/>
        </w:rPr>
      </w:pPr>
      <w:r>
        <w:rPr>
          <w:rFonts w:ascii="AppleSystemUIFont" w:hAnsi="AppleSystemUIFont" w:cs="AppleSystemUIFont"/>
          <w:color w:val="353535"/>
          <w:sz w:val="24"/>
        </w:rPr>
        <w:t>Plan flaw: The</w:t>
      </w:r>
      <w:r>
        <w:rPr>
          <w:rFonts w:ascii="AppleSystemUIFont" w:hAnsi="AppleSystemUIFont" w:cs="AppleSystemUIFont"/>
          <w:color w:val="353535"/>
          <w:sz w:val="24"/>
        </w:rPr>
        <w:t>ir</w:t>
      </w:r>
      <w:r>
        <w:rPr>
          <w:rFonts w:ascii="AppleSystemUIFont" w:hAnsi="AppleSystemUIFont" w:cs="AppleSystemUIFont"/>
          <w:color w:val="353535"/>
          <w:sz w:val="24"/>
        </w:rPr>
        <w:t xml:space="preserve"> card doesn’t say that approbation of outer space for </w:t>
      </w:r>
      <w:r>
        <w:rPr>
          <w:rFonts w:ascii="AppleSystemUIFont" w:hAnsi="AppleSystemUIFont" w:cs="AppleSystemUIFont"/>
          <w:color w:val="353535"/>
          <w:sz w:val="24"/>
        </w:rPr>
        <w:t>asteroid</w:t>
      </w:r>
      <w:r>
        <w:rPr>
          <w:rFonts w:ascii="AppleSystemUIFont" w:hAnsi="AppleSystemUIFont" w:cs="AppleSystemUIFont"/>
          <w:color w:val="353535"/>
          <w:sz w:val="24"/>
        </w:rPr>
        <w:t xml:space="preserve"> mining is unjust. Implies all asteroid mining is approbation. Cannot defend leasing system because the grammar of </w:t>
      </w:r>
      <w:proofErr w:type="spellStart"/>
      <w:r>
        <w:rPr>
          <w:rFonts w:ascii="AppleSystemUIFont" w:hAnsi="AppleSystemUIFont" w:cs="AppleSystemUIFont"/>
          <w:color w:val="353535"/>
          <w:sz w:val="24"/>
        </w:rPr>
        <w:t>there</w:t>
      </w:r>
      <w:proofErr w:type="spellEnd"/>
      <w:r>
        <w:rPr>
          <w:rFonts w:ascii="AppleSystemUIFont" w:hAnsi="AppleSystemUIFont" w:cs="AppleSystemUIFont"/>
          <w:color w:val="353535"/>
          <w:sz w:val="24"/>
        </w:rPr>
        <w:t xml:space="preserve"> plan text bans all </w:t>
      </w:r>
      <w:r>
        <w:rPr>
          <w:rFonts w:ascii="AppleSystemUIFont" w:hAnsi="AppleSystemUIFont" w:cs="AppleSystemUIFont"/>
          <w:color w:val="353535"/>
          <w:sz w:val="24"/>
        </w:rPr>
        <w:t>asteroid</w:t>
      </w:r>
      <w:r>
        <w:rPr>
          <w:rFonts w:ascii="AppleSystemUIFont" w:hAnsi="AppleSystemUIFont" w:cs="AppleSystemUIFont"/>
          <w:color w:val="353535"/>
          <w:sz w:val="24"/>
        </w:rPr>
        <w:t xml:space="preserve"> mining</w:t>
      </w:r>
      <w:r>
        <w:rPr>
          <w:rFonts w:ascii="AppleSystemUIFont" w:hAnsi="AppleSystemUIFont" w:cs="AppleSystemUIFont"/>
          <w:color w:val="353535"/>
          <w:sz w:val="24"/>
        </w:rPr>
        <w:t xml:space="preserve">. </w:t>
      </w:r>
      <w:r>
        <w:rPr>
          <w:rFonts w:ascii="AppleSystemUIFont" w:hAnsi="AppleSystemUIFont" w:cs="AppleSystemUIFont"/>
          <w:color w:val="353535"/>
          <w:sz w:val="24"/>
        </w:rPr>
        <w:t xml:space="preserve">Don’t look at their cards evaluate </w:t>
      </w:r>
      <w:proofErr w:type="gramStart"/>
      <w:r>
        <w:rPr>
          <w:rFonts w:ascii="AppleSystemUIFont" w:hAnsi="AppleSystemUIFont" w:cs="AppleSystemUIFont"/>
          <w:color w:val="353535"/>
          <w:sz w:val="24"/>
        </w:rPr>
        <w:t>To</w:t>
      </w:r>
      <w:proofErr w:type="gramEnd"/>
      <w:r>
        <w:rPr>
          <w:rFonts w:ascii="AppleSystemUIFont" w:hAnsi="AppleSystemUIFont" w:cs="AppleSystemUIFont"/>
          <w:color w:val="353535"/>
          <w:sz w:val="24"/>
        </w:rPr>
        <w:t xml:space="preserve"> determine their </w:t>
      </w:r>
      <w:r>
        <w:rPr>
          <w:rFonts w:ascii="AppleSystemUIFont" w:hAnsi="AppleSystemUIFont" w:cs="AppleSystemUIFont"/>
          <w:color w:val="353535"/>
          <w:sz w:val="24"/>
        </w:rPr>
        <w:t>advocacy</w:t>
      </w:r>
      <w:r>
        <w:rPr>
          <w:rFonts w:ascii="AppleSystemUIFont" w:hAnsi="AppleSystemUIFont" w:cs="AppleSystemUIFont"/>
          <w:color w:val="353535"/>
          <w:sz w:val="24"/>
        </w:rPr>
        <w:t xml:space="preserve">, look at their plan in a vacuum </w:t>
      </w:r>
    </w:p>
    <w:p w14:paraId="10572141" w14:textId="651D531B" w:rsidR="003358FC" w:rsidRDefault="003358FC" w:rsidP="003358FC">
      <w:pPr>
        <w:autoSpaceDE w:val="0"/>
        <w:autoSpaceDN w:val="0"/>
        <w:adjustRightInd w:val="0"/>
        <w:spacing w:after="0" w:line="240" w:lineRule="auto"/>
        <w:rPr>
          <w:rFonts w:ascii="AppleSystemUIFont" w:hAnsi="AppleSystemUIFont" w:cs="AppleSystemUIFont"/>
          <w:color w:val="353535"/>
          <w:sz w:val="24"/>
        </w:rPr>
      </w:pPr>
    </w:p>
    <w:p w14:paraId="1CCE776B" w14:textId="77777777" w:rsidR="003358FC" w:rsidRDefault="003358FC" w:rsidP="003358FC">
      <w:pPr>
        <w:pStyle w:val="Heading4"/>
      </w:pPr>
    </w:p>
    <w:p w14:paraId="1AA8708F" w14:textId="4D24EE15" w:rsidR="003358FC" w:rsidRDefault="003358FC" w:rsidP="003358FC">
      <w:pPr>
        <w:pStyle w:val="Heading4"/>
      </w:pPr>
      <w:r>
        <w:t xml:space="preserve">Turn: </w:t>
      </w:r>
      <w:r>
        <w:t xml:space="preserve">Taking away property rights scares investors away and spills over to other space activities. </w:t>
      </w:r>
    </w:p>
    <w:p w14:paraId="4AF2CEF4" w14:textId="77777777" w:rsidR="003358FC" w:rsidRPr="002C77DA" w:rsidRDefault="003358FC" w:rsidP="003358F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5FFA3889" w14:textId="77777777" w:rsidR="003358FC" w:rsidRPr="00BE7D84" w:rsidRDefault="003358FC" w:rsidP="003358FC">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7A0C79A6" w14:textId="5F0FEDF0" w:rsidR="00E42E4C" w:rsidRDefault="003C1B10" w:rsidP="003C1B10">
      <w:pPr>
        <w:pStyle w:val="Heading4"/>
      </w:pPr>
      <w:r>
        <w:t xml:space="preserve">Takes out their renewable + war impact </w:t>
      </w:r>
      <w:proofErr w:type="spellStart"/>
      <w:r>
        <w:t>beucase</w:t>
      </w:r>
      <w:proofErr w:type="spellEnd"/>
      <w:r>
        <w:t xml:space="preserve"> there is no link.</w:t>
      </w:r>
    </w:p>
    <w:p w14:paraId="6DC4B10D" w14:textId="77777777" w:rsidR="003358FC" w:rsidRDefault="003358FC" w:rsidP="003358FC">
      <w:pPr>
        <w:pStyle w:val="Heading3"/>
      </w:pPr>
      <w:r>
        <w:t>Circumvention</w:t>
      </w:r>
    </w:p>
    <w:p w14:paraId="2DC93390" w14:textId="77777777" w:rsidR="003358FC" w:rsidRPr="00BA526B" w:rsidRDefault="003358FC" w:rsidP="003358FC">
      <w:pPr>
        <w:pStyle w:val="Heading4"/>
      </w:pPr>
      <w:r>
        <w:t xml:space="preserve">Russia and China will circumvent </w:t>
      </w:r>
    </w:p>
    <w:p w14:paraId="1ACBEE43" w14:textId="77777777" w:rsidR="003358FC" w:rsidRPr="001F6A28" w:rsidRDefault="003358FC" w:rsidP="003358FC">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3" w:tgtFrame="_blank" w:history="1">
        <w:r w:rsidRPr="001F6A28">
          <w:rPr>
            <w:rStyle w:val="Hyperlink"/>
          </w:rPr>
          <w:t>Cross Domain Deterrence: Strategy in an Era of Complexity</w:t>
        </w:r>
      </w:hyperlink>
      <w:r w:rsidRPr="001F6A28">
        <w:t xml:space="preserve">. Foreign Affairs, </w:t>
      </w:r>
      <w:hyperlink r:id="rId14" w:history="1">
        <w:r w:rsidRPr="001F6A28">
          <w:rPr>
            <w:rStyle w:val="Hyperlink"/>
          </w:rPr>
          <w:t>https://www.foreignaffairs.com/articles/space/2019-03-26/why-creating-space-force-changes-nothing accessed 12/10/21</w:t>
        </w:r>
      </w:hyperlink>
      <w:r w:rsidRPr="001F6A28">
        <w:t>] Adam</w:t>
      </w:r>
    </w:p>
    <w:p w14:paraId="1C8036BE" w14:textId="77777777" w:rsidR="003358FC" w:rsidRDefault="003358FC" w:rsidP="003358FC">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7DC0C58D" w14:textId="77777777" w:rsidR="003358FC" w:rsidRPr="00E45AE6" w:rsidRDefault="003358FC" w:rsidP="003358FC">
      <w:pPr>
        <w:pStyle w:val="Heading4"/>
        <w:rPr>
          <w:rFonts w:cs="Times New Roman"/>
        </w:rPr>
      </w:pPr>
      <w:r w:rsidRPr="00E45AE6">
        <w:rPr>
          <w:rFonts w:cs="Times New Roman"/>
        </w:rPr>
        <w:t>No U.S.-Russian war</w:t>
      </w:r>
      <w:r>
        <w:rPr>
          <w:rFonts w:cs="Times New Roman"/>
        </w:rPr>
        <w:t xml:space="preserve"> – </w:t>
      </w:r>
      <w:r w:rsidRPr="00E45AE6">
        <w:rPr>
          <w:rFonts w:cs="Times New Roman"/>
        </w:rPr>
        <w:t xml:space="preserve">they’ll </w:t>
      </w:r>
      <w:r w:rsidRPr="00E45AE6">
        <w:rPr>
          <w:rFonts w:cs="Times New Roman"/>
          <w:u w:val="single"/>
        </w:rPr>
        <w:t>never risk it</w:t>
      </w:r>
    </w:p>
    <w:p w14:paraId="6767AAB5" w14:textId="77777777" w:rsidR="003358FC" w:rsidRPr="00E45AE6" w:rsidRDefault="003358FC" w:rsidP="003358FC">
      <w:r w:rsidRPr="00E45AE6">
        <w:rPr>
          <w:rStyle w:val="Style13ptBold"/>
        </w:rPr>
        <w:t>Galen, 18</w:t>
      </w:r>
      <w:r w:rsidRPr="00E45AE6">
        <w:t xml:space="preserve"> – senior fellow in defense and foreign policy studies at the Cato Institute and a contributing editor at the National Interest (Ted, "Russia Is Not the Soviet Union," </w:t>
      </w:r>
      <w:r w:rsidRPr="00E45AE6">
        <w:rPr>
          <w:i/>
        </w:rPr>
        <w:t>National Interest</w:t>
      </w:r>
      <w:r w:rsidRPr="00E45AE6">
        <w:t>, 7-28-2018, https://nationalinterest.org/feature/russia-not-soviet-union-27041?page=0%2C1)</w:t>
      </w:r>
    </w:p>
    <w:p w14:paraId="0F0CBE98" w14:textId="77777777" w:rsidR="003358FC" w:rsidRPr="005616CA" w:rsidRDefault="003358FC" w:rsidP="003358FC">
      <w:pPr>
        <w:rPr>
          <w:sz w:val="12"/>
        </w:rPr>
      </w:pPr>
      <w:r w:rsidRPr="005616CA">
        <w:rPr>
          <w:sz w:val="12"/>
        </w:rPr>
        <w:t xml:space="preserve">The problem with citing </w:t>
      </w:r>
      <w:r w:rsidRPr="00E45AE6">
        <w:rPr>
          <w:rStyle w:val="StyleUnderline"/>
        </w:rPr>
        <w:t>such examples</w:t>
      </w:r>
      <w:r w:rsidRPr="005616CA">
        <w:rPr>
          <w:sz w:val="12"/>
        </w:rPr>
        <w:t xml:space="preserve"> is that they </w:t>
      </w:r>
      <w:r w:rsidRPr="00E45AE6">
        <w:rPr>
          <w:rStyle w:val="Emphasis"/>
        </w:rPr>
        <w:t>applied to a different country</w:t>
      </w:r>
      <w:r w:rsidRPr="005616CA">
        <w:rPr>
          <w:sz w:val="12"/>
        </w:rPr>
        <w:t xml:space="preserve">: </w:t>
      </w:r>
      <w:proofErr w:type="gramStart"/>
      <w:r w:rsidRPr="00E45AE6">
        <w:rPr>
          <w:rStyle w:val="StyleUnderline"/>
        </w:rPr>
        <w:t>the</w:t>
      </w:r>
      <w:proofErr w:type="gramEnd"/>
      <w:r w:rsidRPr="00E45AE6">
        <w:rPr>
          <w:rStyle w:val="StyleUnderline"/>
        </w:rPr>
        <w:t xml:space="preserve"> Soviet Union</w:t>
      </w:r>
      <w:r w:rsidRPr="005616CA">
        <w:rPr>
          <w:sz w:val="12"/>
        </w:rPr>
        <w:t xml:space="preserve">. Too many Americans act as though there is no meaningful difference between that entity and Russia. Worse still, </w:t>
      </w:r>
      <w:r w:rsidRPr="00E45AE6">
        <w:rPr>
          <w:rStyle w:val="StyleUnderline"/>
        </w:rPr>
        <w:t>U.S. leaders have embraced the same kind of uncompromising, hostile policies that Washington pursued to contain Soviet power</w:t>
      </w:r>
      <w:r w:rsidRPr="005616CA">
        <w:rPr>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E45AE6">
        <w:rPr>
          <w:rStyle w:val="StyleUnderline"/>
        </w:rPr>
        <w:t>the Soviet</w:t>
      </w:r>
      <w:r w:rsidRPr="005616CA">
        <w:rPr>
          <w:sz w:val="12"/>
        </w:rPr>
        <w:t xml:space="preserve"> governing </w:t>
      </w:r>
      <w:r w:rsidRPr="00E45AE6">
        <w:rPr>
          <w:rStyle w:val="StyleUnderline"/>
        </w:rPr>
        <w:t>elite embraced Marxism-Leninism and its objective of world revolution</w:t>
      </w:r>
      <w:r w:rsidRPr="005616CA">
        <w:rPr>
          <w:sz w:val="12"/>
        </w:rPr>
        <w:t xml:space="preserve">. Today’s </w:t>
      </w:r>
      <w:r w:rsidRPr="00666B46">
        <w:rPr>
          <w:rStyle w:val="Emphasis"/>
          <w:highlight w:val="cyan"/>
        </w:rPr>
        <w:t xml:space="preserve">Russia is not a messianic </w:t>
      </w:r>
      <w:r w:rsidRPr="005616CA">
        <w:rPr>
          <w:rStyle w:val="Emphasis"/>
          <w:highlight w:val="cyan"/>
        </w:rPr>
        <w:t>power</w:t>
      </w:r>
      <w:r w:rsidRPr="005616CA">
        <w:rPr>
          <w:sz w:val="12"/>
          <w:highlight w:val="cyan"/>
        </w:rPr>
        <w:t xml:space="preserve">. </w:t>
      </w:r>
      <w:r w:rsidRPr="005616CA">
        <w:rPr>
          <w:rStyle w:val="StyleUnderline"/>
        </w:rPr>
        <w:t>Its economic system is a rather mundane variety of corrupt crony capitalism</w:t>
      </w:r>
      <w:r w:rsidRPr="005616CA">
        <w:rPr>
          <w:sz w:val="12"/>
          <w:u w:val="single"/>
        </w:rPr>
        <w:t xml:space="preserve">, </w:t>
      </w:r>
      <w:r w:rsidRPr="005616CA">
        <w:rPr>
          <w:rStyle w:val="Emphasis"/>
        </w:rPr>
        <w:t>not rigid state socialism</w:t>
      </w:r>
      <w:r w:rsidRPr="005616CA">
        <w:rPr>
          <w:sz w:val="12"/>
          <w:u w:val="single"/>
        </w:rPr>
        <w:t xml:space="preserve">. </w:t>
      </w:r>
      <w:r w:rsidRPr="005616CA">
        <w:rPr>
          <w:rStyle w:val="StyleUnderline"/>
          <w:highlight w:val="cyan"/>
        </w:rPr>
        <w:t xml:space="preserve">The </w:t>
      </w:r>
      <w:r w:rsidRPr="00666B46">
        <w:rPr>
          <w:rStyle w:val="StyleUnderline"/>
          <w:highlight w:val="cyan"/>
        </w:rPr>
        <w:t>political system is</w:t>
      </w:r>
      <w:r w:rsidRPr="00E45AE6">
        <w:rPr>
          <w:rStyle w:val="StyleUnderline"/>
        </w:rPr>
        <w:t xml:space="preserve"> a conservative autocracy with aspects of a </w:t>
      </w:r>
      <w:r w:rsidRPr="00666B46">
        <w:rPr>
          <w:rStyle w:val="StyleUnderline"/>
          <w:highlight w:val="cyan"/>
        </w:rPr>
        <w:t xml:space="preserve">rigged </w:t>
      </w:r>
      <w:r w:rsidRPr="005616CA">
        <w:rPr>
          <w:rStyle w:val="StyleUnderline"/>
          <w:highlight w:val="cyan"/>
        </w:rPr>
        <w:t>democracy</w:t>
      </w:r>
      <w:r w:rsidRPr="005616CA">
        <w:rPr>
          <w:sz w:val="12"/>
          <w:highlight w:val="cyan"/>
          <w:u w:val="single"/>
        </w:rPr>
        <w:t xml:space="preserve">, </w:t>
      </w:r>
      <w:r w:rsidRPr="005616CA">
        <w:rPr>
          <w:rStyle w:val="Emphasis"/>
          <w:highlight w:val="cyan"/>
        </w:rPr>
        <w:t>no</w:t>
      </w:r>
      <w:r w:rsidRPr="00666B46">
        <w:rPr>
          <w:rStyle w:val="Emphasis"/>
          <w:highlight w:val="cyan"/>
        </w:rPr>
        <w:t>t</w:t>
      </w:r>
      <w:r w:rsidRPr="00E45AE6">
        <w:rPr>
          <w:rStyle w:val="Emphasis"/>
        </w:rPr>
        <w:t xml:space="preserve"> a </w:t>
      </w:r>
      <w:r w:rsidRPr="00666B46">
        <w:rPr>
          <w:rStyle w:val="Emphasis"/>
          <w:highlight w:val="cyan"/>
        </w:rPr>
        <w:t>one-party dictatorship</w:t>
      </w:r>
      <w:r w:rsidRPr="005616CA">
        <w:rPr>
          <w:sz w:val="12"/>
        </w:rPr>
        <w:t xml:space="preserve"> </w:t>
      </w:r>
      <w:r w:rsidRPr="00E45AE6">
        <w:rPr>
          <w:rStyle w:val="StyleUnderline"/>
        </w:rPr>
        <w:t>that brooks no dissent whatsoeve</w:t>
      </w:r>
      <w:r w:rsidRPr="005616CA">
        <w:rPr>
          <w:sz w:val="12"/>
        </w:rPr>
        <w:t xml:space="preserve">r. </w:t>
      </w:r>
      <w:r w:rsidRPr="00E45AE6">
        <w:rPr>
          <w:rStyle w:val="StyleUnderline"/>
        </w:rPr>
        <w:t>Russia is hardly a Western-style democracy, but neither is it a continuation of the Soviet Union’s horrifically brutal totalitarianism</w:t>
      </w:r>
      <w:r w:rsidRPr="005616CA">
        <w:rPr>
          <w:sz w:val="12"/>
        </w:rPr>
        <w:t xml:space="preserve">. Indeed, </w:t>
      </w:r>
      <w:r w:rsidRPr="00E45AE6">
        <w:rPr>
          <w:rStyle w:val="StyleUnderline"/>
        </w:rPr>
        <w:t xml:space="preserve">the country’s political and social philosophy is </w:t>
      </w:r>
      <w:r w:rsidRPr="00E45AE6">
        <w:rPr>
          <w:rStyle w:val="Emphasis"/>
        </w:rPr>
        <w:t>quite different</w:t>
      </w:r>
      <w:r w:rsidRPr="005616CA">
        <w:rPr>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that </w:t>
      </w:r>
      <w:r w:rsidRPr="00666B46">
        <w:rPr>
          <w:rStyle w:val="StyleUnderline"/>
          <w:highlight w:val="cyan"/>
        </w:rPr>
        <w:t xml:space="preserve">Russia is </w:t>
      </w:r>
      <w:r w:rsidRPr="005616CA">
        <w:rPr>
          <w:rStyle w:val="StyleUnderline"/>
        </w:rPr>
        <w:t xml:space="preserve">a </w:t>
      </w:r>
      <w:r w:rsidRPr="005616CA">
        <w:rPr>
          <w:rStyle w:val="Emphasis"/>
        </w:rPr>
        <w:t>conventional</w:t>
      </w:r>
      <w:r w:rsidRPr="005616CA">
        <w:rPr>
          <w:sz w:val="12"/>
        </w:rPr>
        <w:t xml:space="preserve">, somewhat </w:t>
      </w:r>
      <w:r w:rsidRPr="00666B46">
        <w:rPr>
          <w:rStyle w:val="Emphasis"/>
          <w:highlight w:val="cyan"/>
        </w:rPr>
        <w:t>conservative</w:t>
      </w:r>
      <w:r w:rsidRPr="005616CA">
        <w:rPr>
          <w:sz w:val="12"/>
        </w:rPr>
        <w:t xml:space="preserve">, </w:t>
      </w:r>
      <w:r w:rsidRPr="005616CA">
        <w:rPr>
          <w:rStyle w:val="StyleUnderline"/>
        </w:rPr>
        <w:t>power</w:t>
      </w:r>
      <w:r w:rsidRPr="005616CA">
        <w:rPr>
          <w:sz w:val="12"/>
        </w:rPr>
        <w:t xml:space="preserve">, whereas the Soviet Union was a messianic, totalitarian power. </w:t>
      </w:r>
      <w:r w:rsidRPr="005616CA">
        <w:rPr>
          <w:rStyle w:val="StyleUnderline"/>
        </w:rPr>
        <w:t>That’s a rather large and significant difference, and U.S. policy needs to reflect</w:t>
      </w:r>
      <w:r w:rsidRPr="00E45AE6">
        <w:rPr>
          <w:rStyle w:val="StyleUnderline"/>
        </w:rPr>
        <w:t xml:space="preserve"> that realization</w:t>
      </w:r>
      <w:r w:rsidRPr="005616CA">
        <w:rPr>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all of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666B46">
        <w:rPr>
          <w:rStyle w:val="StyleUnderline"/>
          <w:highlight w:val="cyan"/>
        </w:rPr>
        <w:t xml:space="preserve">It would be </w:t>
      </w:r>
      <w:r w:rsidRPr="00666B46">
        <w:rPr>
          <w:rStyle w:val="Emphasis"/>
          <w:highlight w:val="cyan"/>
        </w:rPr>
        <w:t>difficult</w:t>
      </w:r>
      <w:r w:rsidRPr="00666B46">
        <w:rPr>
          <w:rStyle w:val="StyleUnderline"/>
          <w:highlight w:val="cyan"/>
        </w:rPr>
        <w:t xml:space="preserve"> for Russia to execute </w:t>
      </w:r>
      <w:r w:rsidRPr="005616CA">
        <w:rPr>
          <w:rStyle w:val="StyleUnderline"/>
        </w:rPr>
        <w:t xml:space="preserve">anything </w:t>
      </w:r>
      <w:r w:rsidRPr="00666B46">
        <w:rPr>
          <w:rStyle w:val="StyleUnderline"/>
          <w:highlight w:val="cyan"/>
        </w:rPr>
        <w:t>more than</w:t>
      </w:r>
      <w:r w:rsidRPr="00E45AE6">
        <w:rPr>
          <w:rStyle w:val="StyleUnderline"/>
        </w:rPr>
        <w:t xml:space="preserve"> a very </w:t>
      </w:r>
      <w:r w:rsidRPr="00666B46">
        <w:rPr>
          <w:rStyle w:val="Emphasis"/>
          <w:highlight w:val="cyan"/>
        </w:rPr>
        <w:t>geographically limited expansionist agenda</w:t>
      </w:r>
      <w:r w:rsidRPr="005616CA">
        <w:rPr>
          <w:sz w:val="12"/>
        </w:rPr>
        <w:t xml:space="preserve">, even if it has one. The Soviet Union was the world’s number two economic power, second only to the United States. </w:t>
      </w:r>
      <w:r w:rsidRPr="00666B46">
        <w:rPr>
          <w:rStyle w:val="StyleUnderline"/>
          <w:highlight w:val="cyan"/>
        </w:rPr>
        <w:t>Russia has an economy</w:t>
      </w:r>
      <w:r w:rsidRPr="00E45AE6">
        <w:rPr>
          <w:rStyle w:val="StyleUnderline"/>
        </w:rPr>
        <w:t xml:space="preserve"> roughly </w:t>
      </w:r>
      <w:r w:rsidRPr="00666B46">
        <w:rPr>
          <w:rStyle w:val="StyleUnderline"/>
          <w:highlight w:val="cyan"/>
        </w:rPr>
        <w:t>the size of Canada’s</w:t>
      </w:r>
      <w:r w:rsidRPr="00E45AE6">
        <w:rPr>
          <w:rStyle w:val="StyleUnderline"/>
        </w:rPr>
        <w:t xml:space="preserve"> and is no longer ranked even in the global top </w:t>
      </w:r>
      <w:proofErr w:type="gramStart"/>
      <w:r w:rsidRPr="00AB3ABB">
        <w:rPr>
          <w:rStyle w:val="StyleUnderline"/>
        </w:rPr>
        <w:t>ten</w:t>
      </w:r>
      <w:r w:rsidRPr="00AB3ABB">
        <w:rPr>
          <w:sz w:val="12"/>
        </w:rPr>
        <w:t xml:space="preserve"> .</w:t>
      </w:r>
      <w:proofErr w:type="gramEnd"/>
      <w:r w:rsidRPr="00AB3ABB">
        <w:rPr>
          <w:sz w:val="12"/>
        </w:rPr>
        <w:t xml:space="preserve"> </w:t>
      </w:r>
      <w:r w:rsidRPr="00AB3ABB">
        <w:rPr>
          <w:rStyle w:val="StyleUnderline"/>
        </w:rPr>
        <w:t>It</w:t>
      </w:r>
      <w:r w:rsidRPr="00AB3ABB">
        <w:rPr>
          <w:sz w:val="12"/>
        </w:rPr>
        <w:t xml:space="preserve"> also </w:t>
      </w:r>
      <w:r w:rsidRPr="00AB3ABB">
        <w:rPr>
          <w:rStyle w:val="StyleUnderline"/>
        </w:rPr>
        <w:t xml:space="preserve">has </w:t>
      </w:r>
      <w:r w:rsidRPr="00AB3ABB">
        <w:rPr>
          <w:rStyle w:val="Emphasis"/>
        </w:rPr>
        <w:t>only three-quarters</w:t>
      </w:r>
      <w:r w:rsidRPr="00AB3ABB">
        <w:rPr>
          <w:rStyle w:val="StyleUnderline"/>
        </w:rPr>
        <w:t xml:space="preserve"> of the Soviet Union’s territory</w:t>
      </w:r>
      <w:r w:rsidRPr="00AB3ABB">
        <w:rPr>
          <w:sz w:val="12"/>
        </w:rPr>
        <w:t xml:space="preserve"> (much of which is </w:t>
      </w:r>
      <w:proofErr w:type="gramStart"/>
      <w:r w:rsidRPr="00AB3ABB">
        <w:rPr>
          <w:sz w:val="12"/>
        </w:rPr>
        <w:t>nearly-empty</w:t>
      </w:r>
      <w:proofErr w:type="gramEnd"/>
      <w:r w:rsidRPr="00AB3ABB">
        <w:rPr>
          <w:sz w:val="12"/>
        </w:rPr>
        <w:t xml:space="preserve"> Siberia) </w:t>
      </w:r>
      <w:r w:rsidRPr="00AB3ABB">
        <w:rPr>
          <w:rStyle w:val="StyleUnderline"/>
        </w:rPr>
        <w:t xml:space="preserve">and barely </w:t>
      </w:r>
      <w:r w:rsidRPr="00AB3ABB">
        <w:rPr>
          <w:rStyle w:val="Emphasis"/>
        </w:rPr>
        <w:t>half the populati</w:t>
      </w:r>
      <w:r w:rsidRPr="00E45AE6">
        <w:rPr>
          <w:rStyle w:val="Emphasis"/>
        </w:rPr>
        <w:t>on</w:t>
      </w:r>
      <w:r w:rsidRPr="00E45AE6">
        <w:rPr>
          <w:rStyle w:val="StyleUnderline"/>
        </w:rPr>
        <w:t xml:space="preserve"> of the old USSR</w:t>
      </w:r>
      <w:r w:rsidRPr="005616CA">
        <w:rPr>
          <w:sz w:val="12"/>
        </w:rPr>
        <w:t xml:space="preserve">. If that were not enough, </w:t>
      </w:r>
      <w:r w:rsidRPr="00AB3ABB">
        <w:rPr>
          <w:rStyle w:val="StyleUnderline"/>
        </w:rPr>
        <w:t>that</w:t>
      </w:r>
      <w:r w:rsidRPr="00E45AE6">
        <w:rPr>
          <w:rStyle w:val="StyleUnderline"/>
        </w:rPr>
        <w:t xml:space="preserve"> </w:t>
      </w:r>
      <w:r w:rsidRPr="00666B46">
        <w:rPr>
          <w:rStyle w:val="Emphasis"/>
          <w:highlight w:val="cyan"/>
        </w:rPr>
        <w:t xml:space="preserve">population is </w:t>
      </w:r>
      <w:r w:rsidRPr="00AB3ABB">
        <w:rPr>
          <w:rStyle w:val="Emphasis"/>
          <w:highlight w:val="cyan"/>
        </w:rPr>
        <w:t>shrinking</w:t>
      </w:r>
      <w:r w:rsidRPr="00AB3ABB">
        <w:rPr>
          <w:rStyle w:val="StyleUnderline"/>
          <w:highlight w:val="cyan"/>
        </w:rPr>
        <w:t xml:space="preserve"> and</w:t>
      </w:r>
      <w:r w:rsidRPr="00E45AE6">
        <w:rPr>
          <w:rStyle w:val="StyleUnderline"/>
        </w:rPr>
        <w:t xml:space="preserve"> is </w:t>
      </w:r>
      <w:r w:rsidRPr="00666B46">
        <w:rPr>
          <w:rStyle w:val="Emphasis"/>
          <w:highlight w:val="cyan"/>
        </w:rPr>
        <w:t>afflicted with</w:t>
      </w:r>
      <w:r w:rsidRPr="00E45AE6">
        <w:rPr>
          <w:rStyle w:val="Emphasis"/>
        </w:rPr>
        <w:t xml:space="preserve"> an assortment of </w:t>
      </w:r>
      <w:r w:rsidRPr="00666B46">
        <w:rPr>
          <w:rStyle w:val="Emphasis"/>
          <w:highlight w:val="cyan"/>
        </w:rPr>
        <w:t>public health problems</w:t>
      </w:r>
      <w:r w:rsidRPr="005616CA">
        <w:rPr>
          <w:sz w:val="12"/>
        </w:rPr>
        <w:t xml:space="preserve"> (especially rampant alcoholism). All of these factors should make it evident that </w:t>
      </w:r>
      <w:r w:rsidRPr="00666B46">
        <w:rPr>
          <w:rStyle w:val="Emphasis"/>
          <w:highlight w:val="cyan"/>
        </w:rPr>
        <w:t xml:space="preserve">Russia is not a </w:t>
      </w:r>
      <w:r w:rsidRPr="00AB3ABB">
        <w:rPr>
          <w:rStyle w:val="Emphasis"/>
        </w:rPr>
        <w:t xml:space="preserve">credible </w:t>
      </w:r>
      <w:r w:rsidRPr="00AB3ABB">
        <w:rPr>
          <w:rStyle w:val="Emphasis"/>
          <w:highlight w:val="cyan"/>
        </w:rPr>
        <w:t>rival</w:t>
      </w:r>
      <w:r w:rsidRPr="00AB3ABB">
        <w:rPr>
          <w:sz w:val="12"/>
          <w:highlight w:val="cyan"/>
          <w:u w:val="single"/>
        </w:rPr>
        <w:t xml:space="preserve">, </w:t>
      </w:r>
      <w:r w:rsidRPr="00AB3ABB">
        <w:rPr>
          <w:rStyle w:val="Emphasis"/>
          <w:highlight w:val="cyan"/>
        </w:rPr>
        <w:t xml:space="preserve">much </w:t>
      </w:r>
      <w:r w:rsidRPr="00666B46">
        <w:rPr>
          <w:rStyle w:val="Emphasis"/>
          <w:highlight w:val="cyan"/>
        </w:rPr>
        <w:t>less</w:t>
      </w:r>
      <w:r w:rsidRPr="00E45AE6">
        <w:rPr>
          <w:rStyle w:val="Emphasis"/>
        </w:rPr>
        <w:t xml:space="preserve"> an </w:t>
      </w:r>
      <w:r w:rsidRPr="00666B46">
        <w:rPr>
          <w:rStyle w:val="Emphasis"/>
          <w:highlight w:val="cyan"/>
        </w:rPr>
        <w:t>existential threat</w:t>
      </w:r>
      <w:r w:rsidRPr="005616CA">
        <w:rPr>
          <w:sz w:val="12"/>
        </w:rPr>
        <w:t xml:space="preserve">, to the United States and its democratic </w:t>
      </w:r>
      <w:proofErr w:type="gramStart"/>
      <w:r w:rsidRPr="005616CA">
        <w:rPr>
          <w:sz w:val="12"/>
        </w:rPr>
        <w:t>system .</w:t>
      </w:r>
      <w:proofErr w:type="gramEnd"/>
      <w:r w:rsidRPr="005616CA">
        <w:rPr>
          <w:sz w:val="12"/>
        </w:rPr>
        <w:t xml:space="preserve"> </w:t>
      </w:r>
      <w:r w:rsidRPr="00E45AE6">
        <w:rPr>
          <w:rStyle w:val="StyleUnderline"/>
        </w:rPr>
        <w:t>Russia's power is a pale shadow of the Soviet Union's</w:t>
      </w:r>
      <w:r w:rsidRPr="005616CA">
        <w:rPr>
          <w:sz w:val="12"/>
        </w:rPr>
        <w:t xml:space="preserve">. The only undiminished source of clout is the country's </w:t>
      </w:r>
      <w:r w:rsidRPr="00AB3ABB">
        <w:rPr>
          <w:sz w:val="12"/>
        </w:rPr>
        <w:t xml:space="preserve">sizeable nuclear arsenal. But </w:t>
      </w:r>
      <w:r w:rsidRPr="00AB3ABB">
        <w:rPr>
          <w:rStyle w:val="StyleUnderline"/>
        </w:rPr>
        <w:t>while nuclear weapons are the ultimate deterrent</w:t>
      </w:r>
      <w:r w:rsidRPr="00AB3ABB">
        <w:rPr>
          <w:sz w:val="12"/>
        </w:rPr>
        <w:t xml:space="preserve">, </w:t>
      </w:r>
      <w:r w:rsidRPr="00AB3ABB">
        <w:rPr>
          <w:rStyle w:val="StyleUnderline"/>
        </w:rPr>
        <w:t xml:space="preserve">they are </w:t>
      </w:r>
      <w:r w:rsidRPr="00AB3ABB">
        <w:rPr>
          <w:rStyle w:val="Emphasis"/>
        </w:rPr>
        <w:t>not very useful for power projection</w:t>
      </w:r>
      <w:r w:rsidRPr="00AB3ABB">
        <w:rPr>
          <w:rStyle w:val="StyleUnderline"/>
        </w:rPr>
        <w:t xml:space="preserve"> or</w:t>
      </w:r>
      <w:r w:rsidRPr="00E45AE6">
        <w:rPr>
          <w:rStyle w:val="StyleUnderline"/>
        </w:rPr>
        <w:t xml:space="preserve"> warfighting</w:t>
      </w:r>
      <w:r w:rsidRPr="005616CA">
        <w:rPr>
          <w:sz w:val="12"/>
        </w:rPr>
        <w:t xml:space="preserve">, </w:t>
      </w:r>
      <w:r w:rsidRPr="00E45AE6">
        <w:rPr>
          <w:rStyle w:val="StyleUnderline"/>
        </w:rPr>
        <w:t xml:space="preserve">unless the political leadership wants to </w:t>
      </w:r>
      <w:r w:rsidRPr="00E45AE6">
        <w:rPr>
          <w:rStyle w:val="Emphasis"/>
        </w:rPr>
        <w:t>risk national suicide</w:t>
      </w:r>
      <w:r w:rsidRPr="005616CA">
        <w:rPr>
          <w:sz w:val="12"/>
        </w:rPr>
        <w:t xml:space="preserve">. </w:t>
      </w:r>
      <w:r w:rsidRPr="00AB3ABB">
        <w:rPr>
          <w:sz w:val="12"/>
        </w:rPr>
        <w:t xml:space="preserve">And </w:t>
      </w:r>
      <w:r w:rsidRPr="00AB3ABB">
        <w:rPr>
          <w:rStyle w:val="StyleUnderline"/>
        </w:rPr>
        <w:t>there is</w:t>
      </w:r>
      <w:r w:rsidRPr="00E45AE6">
        <w:rPr>
          <w:rStyle w:val="StyleUnderline"/>
        </w:rPr>
        <w:t xml:space="preserve"> </w:t>
      </w:r>
      <w:r w:rsidRPr="00666B46">
        <w:rPr>
          <w:rStyle w:val="Emphasis"/>
          <w:highlight w:val="cyan"/>
        </w:rPr>
        <w:t>no evidence</w:t>
      </w:r>
      <w:r w:rsidRPr="00E45AE6">
        <w:rPr>
          <w:rStyle w:val="StyleUnderline"/>
        </w:rPr>
        <w:t xml:space="preserve"> whatsoever that </w:t>
      </w:r>
      <w:r w:rsidRPr="00666B46">
        <w:rPr>
          <w:rStyle w:val="StyleUnderline"/>
          <w:highlight w:val="cyan"/>
        </w:rPr>
        <w:t>Putin</w:t>
      </w:r>
      <w:r w:rsidRPr="00E45AE6">
        <w:rPr>
          <w:rStyle w:val="StyleUnderline"/>
        </w:rPr>
        <w:t xml:space="preserve"> and his oligarch backers </w:t>
      </w:r>
      <w:r w:rsidRPr="00666B46">
        <w:rPr>
          <w:rStyle w:val="StyleUnderline"/>
          <w:highlight w:val="cyan"/>
        </w:rPr>
        <w:t>are suicidal</w:t>
      </w:r>
      <w:r w:rsidRPr="005616CA">
        <w:rPr>
          <w:sz w:val="12"/>
        </w:rPr>
        <w:t xml:space="preserve">. </w:t>
      </w:r>
      <w:r w:rsidRPr="00E45AE6">
        <w:rPr>
          <w:rStyle w:val="StyleUnderline"/>
        </w:rPr>
        <w:t xml:space="preserve">Quite the contrary, </w:t>
      </w:r>
      <w:r w:rsidRPr="00666B46">
        <w:rPr>
          <w:rStyle w:val="StyleUnderline"/>
          <w:highlight w:val="cyan"/>
        </w:rPr>
        <w:t>they seem</w:t>
      </w:r>
      <w:r w:rsidRPr="00E45AE6">
        <w:rPr>
          <w:rStyle w:val="StyleUnderline"/>
        </w:rPr>
        <w:t xml:space="preserve"> </w:t>
      </w:r>
      <w:r w:rsidRPr="00666B46">
        <w:rPr>
          <w:rStyle w:val="Emphasis"/>
          <w:highlight w:val="cyan"/>
        </w:rPr>
        <w:t xml:space="preserve">wedded to </w:t>
      </w:r>
      <w:r w:rsidRPr="00AB3ABB">
        <w:rPr>
          <w:rStyle w:val="Emphasis"/>
        </w:rPr>
        <w:t xml:space="preserve">accumulating </w:t>
      </w:r>
      <w:r w:rsidRPr="00E45AE6">
        <w:rPr>
          <w:rStyle w:val="Emphasis"/>
        </w:rPr>
        <w:t xml:space="preserve">ever greater </w:t>
      </w:r>
      <w:r w:rsidRPr="00666B46">
        <w:rPr>
          <w:rStyle w:val="Emphasis"/>
          <w:highlight w:val="cyan"/>
        </w:rPr>
        <w:t>wealth</w:t>
      </w:r>
      <w:r w:rsidRPr="00E45AE6">
        <w:rPr>
          <w:rStyle w:val="StyleUnderline"/>
        </w:rPr>
        <w:t xml:space="preserve"> and perks</w:t>
      </w:r>
      <w:r w:rsidRPr="005616CA">
        <w:rPr>
          <w:sz w:val="12"/>
        </w:rPr>
        <w:t>.</w:t>
      </w:r>
    </w:p>
    <w:p w14:paraId="76F882B7" w14:textId="77777777" w:rsidR="003358FC" w:rsidRPr="00A34585" w:rsidRDefault="003358FC" w:rsidP="003358FC">
      <w:pPr>
        <w:pStyle w:val="Heading4"/>
        <w:rPr>
          <w:rFonts w:cs="Arial"/>
        </w:rPr>
      </w:pPr>
      <w:r w:rsidRPr="00A34585">
        <w:rPr>
          <w:rFonts w:cs="Arial"/>
        </w:rPr>
        <w:t>No war</w:t>
      </w:r>
      <w:r>
        <w:rPr>
          <w:rFonts w:cs="Arial"/>
        </w:rPr>
        <w:t xml:space="preserve"> escalation</w:t>
      </w:r>
    </w:p>
    <w:p w14:paraId="36BB9AD8" w14:textId="77777777" w:rsidR="003358FC" w:rsidRPr="00A34585" w:rsidRDefault="003358FC" w:rsidP="003358FC">
      <w:pPr>
        <w:rPr>
          <w:rFonts w:eastAsia="Calibri"/>
          <w:sz w:val="16"/>
        </w:rPr>
      </w:pPr>
      <w:proofErr w:type="spellStart"/>
      <w:r w:rsidRPr="00A34585">
        <w:rPr>
          <w:rStyle w:val="Style13ptBold"/>
        </w:rPr>
        <w:t>Fettweis</w:t>
      </w:r>
      <w:proofErr w:type="spellEnd"/>
      <w:r w:rsidRPr="00A34585">
        <w:rPr>
          <w:rStyle w:val="Style13ptBold"/>
        </w:rPr>
        <w:t xml:space="preserve"> 17</w:t>
      </w:r>
      <w:r w:rsidRPr="00A34585">
        <w:rPr>
          <w:rFonts w:eastAsia="Calibri"/>
          <w:sz w:val="16"/>
        </w:rPr>
        <w:t xml:space="preserve"> — (Christopher J, *Associate Professor of Political Science at Tulane University, Ph.D. from the University of Maryland, College Park, “Unipolarity, Hegemony, and the New Peace,” Security Studies 26:3, 423-451)//</w:t>
      </w:r>
      <w:proofErr w:type="spellStart"/>
      <w:r w:rsidRPr="00A34585">
        <w:rPr>
          <w:rFonts w:eastAsia="Calibri"/>
          <w:sz w:val="16"/>
        </w:rPr>
        <w:t>cmr</w:t>
      </w:r>
      <w:proofErr w:type="spellEnd"/>
    </w:p>
    <w:p w14:paraId="56302DC1" w14:textId="77777777" w:rsidR="003358FC" w:rsidRPr="00A34585" w:rsidRDefault="003358FC" w:rsidP="003358FC">
      <w:pPr>
        <w:rPr>
          <w:rFonts w:eastAsia="Calibri"/>
          <w:sz w:val="12"/>
        </w:rPr>
      </w:pPr>
      <w:r w:rsidRPr="00A34585">
        <w:rPr>
          <w:rFonts w:eastAsia="Calibri"/>
          <w:sz w:val="12"/>
        </w:rPr>
        <w:t xml:space="preserve">Competing </w:t>
      </w:r>
      <w:proofErr w:type="gramStart"/>
      <w:r w:rsidRPr="00A34585">
        <w:rPr>
          <w:rFonts w:eastAsia="Calibri"/>
          <w:sz w:val="12"/>
        </w:rPr>
        <w:t>Explanations</w:t>
      </w:r>
      <w:proofErr w:type="gramEnd"/>
      <w:r w:rsidRPr="00A34585">
        <w:rPr>
          <w:rFonts w:eastAsia="Calibri"/>
          <w:sz w:val="12"/>
        </w:rPr>
        <w:t xml:space="preserve"> The publication of </w:t>
      </w:r>
      <w:proofErr w:type="spellStart"/>
      <w:r w:rsidRPr="00A34585">
        <w:rPr>
          <w:rFonts w:eastAsia="Calibri"/>
          <w:sz w:val="12"/>
        </w:rPr>
        <w:t>Pinker’s</w:t>
      </w:r>
      <w:proofErr w:type="spellEnd"/>
      <w:r w:rsidRPr="00A34585">
        <w:rPr>
          <w:rFonts w:eastAsia="Calibri"/>
          <w:sz w:val="12"/>
        </w:rPr>
        <w:t xml:space="preserve"> The Better Angels of Our Nature in 2011 brought the New Peace into popular consciousness to some degree, but general recognition remains rather low. The data might suggest that the world is much safer, but Americans know better: a 2009 poll found that nearly 60 percent of the public—and fully half of the membership of the elite Council on Foreign Relations—actually considered the world more dangerous than it was during the Cold War.20 Among academic and policy experts, however, the phenomenon is well known, if controversial, and a debate over potential explanations has been raging for some time. </w:t>
      </w:r>
      <w:r w:rsidRPr="00A34585">
        <w:rPr>
          <w:rFonts w:eastAsia="Calibri"/>
          <w:u w:val="single"/>
        </w:rPr>
        <w:t>A number of</w:t>
      </w:r>
      <w:r w:rsidRPr="00A34585">
        <w:rPr>
          <w:rFonts w:eastAsia="Calibri"/>
          <w:sz w:val="12"/>
        </w:rPr>
        <w:t xml:space="preserve"> major and minor </w:t>
      </w:r>
      <w:r w:rsidRPr="00A34585">
        <w:rPr>
          <w:rFonts w:eastAsia="Calibri"/>
          <w:u w:val="single"/>
        </w:rPr>
        <w:t>factors</w:t>
      </w:r>
      <w:r w:rsidRPr="00A34585">
        <w:rPr>
          <w:rFonts w:eastAsia="Calibri"/>
          <w:sz w:val="12"/>
        </w:rPr>
        <w:t xml:space="preserve"> have been cited over the years that might </w:t>
      </w:r>
      <w:r w:rsidRPr="00A34585">
        <w:rPr>
          <w:rFonts w:eastAsia="Calibri"/>
          <w:u w:val="single"/>
        </w:rPr>
        <w:t xml:space="preserve">help account for </w:t>
      </w:r>
      <w:r w:rsidRPr="00A34585">
        <w:rPr>
          <w:rFonts w:eastAsia="Calibri"/>
          <w:b/>
          <w:iCs/>
          <w:u w:val="single"/>
        </w:rPr>
        <w:t xml:space="preserve">the </w:t>
      </w:r>
      <w:r w:rsidRPr="00A34585">
        <w:rPr>
          <w:rStyle w:val="Emphasis"/>
        </w:rPr>
        <w:t>New Peace</w:t>
      </w:r>
      <w:r w:rsidRPr="00A34585">
        <w:rPr>
          <w:rFonts w:eastAsia="Calibri"/>
          <w:sz w:val="12"/>
        </w:rPr>
        <w:t xml:space="preserve">. First, </w:t>
      </w:r>
      <w:r w:rsidRPr="006E6D93">
        <w:rPr>
          <w:rFonts w:eastAsia="Calibri"/>
          <w:highlight w:val="cyan"/>
          <w:u w:val="single"/>
        </w:rPr>
        <w:t xml:space="preserve">nuclear weapons </w:t>
      </w:r>
      <w:r w:rsidRPr="00A34585">
        <w:rPr>
          <w:rFonts w:eastAsia="Calibri"/>
          <w:u w:val="single"/>
        </w:rPr>
        <w:t>came into existence</w:t>
      </w:r>
      <w:r w:rsidRPr="00A34585">
        <w:rPr>
          <w:rFonts w:eastAsia="Calibri"/>
          <w:sz w:val="12"/>
        </w:rPr>
        <w:t xml:space="preserve"> about </w:t>
      </w:r>
      <w:r w:rsidRPr="00A34585">
        <w:rPr>
          <w:rFonts w:eastAsia="Calibri"/>
          <w:u w:val="single"/>
        </w:rPr>
        <w:t>the same time</w:t>
      </w:r>
      <w:r w:rsidRPr="00A34585">
        <w:rPr>
          <w:rFonts w:eastAsia="Calibri"/>
          <w:sz w:val="12"/>
        </w:rPr>
        <w:t xml:space="preserve"> that the </w:t>
      </w:r>
      <w:r w:rsidRPr="00A34585">
        <w:rPr>
          <w:rFonts w:eastAsia="Calibri"/>
          <w:u w:val="single"/>
        </w:rPr>
        <w:t xml:space="preserve">great powers </w:t>
      </w:r>
      <w:r w:rsidRPr="006E6D93">
        <w:rPr>
          <w:rFonts w:eastAsia="Calibri"/>
          <w:highlight w:val="cyan"/>
          <w:u w:val="single"/>
        </w:rPr>
        <w:t>stopped fighting</w:t>
      </w:r>
      <w:r w:rsidRPr="00A34585">
        <w:rPr>
          <w:rFonts w:eastAsia="Calibri"/>
          <w:u w:val="single"/>
        </w:rPr>
        <w:t xml:space="preserve"> one another, which a number of scholars suggest is no coincidence</w:t>
      </w:r>
      <w:r w:rsidRPr="00A34585">
        <w:rPr>
          <w:rFonts w:eastAsia="Calibri"/>
          <w:sz w:val="12"/>
        </w:rPr>
        <w:t xml:space="preserve">.21 Faith in the pacifying effect of nuclear weapons led a few prominent realists to suggest that an efficient way to spread stability would be to encourage controlled proliferation to non-nuclear states.22 This idea found little purchase. Instead, proliferation momentum slowed considerably after the end of the Cold War: </w:t>
      </w:r>
      <w:r w:rsidRPr="00A34585">
        <w:rPr>
          <w:rFonts w:eastAsia="Calibri"/>
          <w:u w:val="single"/>
        </w:rPr>
        <w:t xml:space="preserve">the world has the same number of </w:t>
      </w:r>
      <w:r w:rsidRPr="006E6D93">
        <w:rPr>
          <w:rFonts w:eastAsia="Calibri"/>
          <w:highlight w:val="cyan"/>
          <w:u w:val="single"/>
        </w:rPr>
        <w:t>nuclear states</w:t>
      </w:r>
      <w:r w:rsidRPr="00A34585">
        <w:rPr>
          <w:rFonts w:eastAsia="Calibri"/>
          <w:u w:val="single"/>
        </w:rPr>
        <w:t xml:space="preserve"> in 2016 that it did in 199</w:t>
      </w:r>
      <w:r w:rsidRPr="00A34585">
        <w:rPr>
          <w:rFonts w:eastAsia="Calibri"/>
          <w:sz w:val="12"/>
        </w:rPr>
        <w:t xml:space="preserve">1 (eight), having lost one (South Africa) and gained another (North Korea). </w:t>
      </w:r>
      <w:r w:rsidRPr="00A34585">
        <w:rPr>
          <w:rFonts w:eastAsia="Calibri"/>
          <w:u w:val="single"/>
        </w:rPr>
        <w:t xml:space="preserve">Perhaps that number is sufficient to </w:t>
      </w:r>
      <w:r w:rsidRPr="006E6D93">
        <w:rPr>
          <w:rFonts w:eastAsia="Calibri"/>
          <w:highlight w:val="cyan"/>
          <w:u w:val="single"/>
        </w:rPr>
        <w:t xml:space="preserve">generate </w:t>
      </w:r>
      <w:r w:rsidRPr="006E6D93">
        <w:rPr>
          <w:rStyle w:val="Emphasis"/>
          <w:highlight w:val="cyan"/>
        </w:rPr>
        <w:t xml:space="preserve">widespread fear </w:t>
      </w:r>
      <w:r w:rsidRPr="00A34585">
        <w:rPr>
          <w:rStyle w:val="Emphasis"/>
        </w:rPr>
        <w:t xml:space="preserve">of generalized war and overall systemic stability. Second, modern integrated </w:t>
      </w:r>
      <w:r w:rsidRPr="006E6D93">
        <w:rPr>
          <w:rStyle w:val="Emphasis"/>
          <w:highlight w:val="cyan"/>
        </w:rPr>
        <w:t xml:space="preserve">markets contain </w:t>
      </w:r>
      <w:r w:rsidRPr="00A34585">
        <w:rPr>
          <w:rStyle w:val="Emphasis"/>
        </w:rPr>
        <w:t xml:space="preserve">powerful </w:t>
      </w:r>
      <w:r w:rsidRPr="006E6D93">
        <w:rPr>
          <w:rStyle w:val="Emphasis"/>
          <w:highlight w:val="cyan"/>
        </w:rPr>
        <w:t>incentives for peace</w:t>
      </w:r>
      <w:r w:rsidRPr="00A34585">
        <w:rPr>
          <w:rFonts w:eastAsia="Calibri"/>
          <w:sz w:val="12"/>
        </w:rPr>
        <w:t xml:space="preserve">. While </w:t>
      </w:r>
      <w:r w:rsidRPr="00A34585">
        <w:rPr>
          <w:rFonts w:eastAsia="Calibri"/>
          <w:u w:val="single"/>
        </w:rPr>
        <w:t xml:space="preserve">economic considerations </w:t>
      </w:r>
      <w:r w:rsidRPr="00A34585">
        <w:rPr>
          <w:rFonts w:eastAsia="Calibri"/>
          <w:sz w:val="12"/>
        </w:rPr>
        <w:t xml:space="preserve">are not the only ones that states must </w:t>
      </w:r>
      <w:r w:rsidRPr="00A34585">
        <w:rPr>
          <w:rFonts w:eastAsia="Calibri"/>
          <w:u w:val="single"/>
        </w:rPr>
        <w:t>weigh when war looms</w:t>
      </w:r>
      <w:r w:rsidRPr="00A34585">
        <w:rPr>
          <w:rFonts w:eastAsia="Calibri"/>
          <w:sz w:val="12"/>
        </w:rPr>
        <w:t xml:space="preserve">, to the extent that they affect decisions, in this </w:t>
      </w:r>
      <w:proofErr w:type="spellStart"/>
      <w:r w:rsidRPr="00A34585">
        <w:rPr>
          <w:rFonts w:eastAsia="Calibri"/>
          <w:sz w:val="12"/>
        </w:rPr>
        <w:t>postmercantilist</w:t>
      </w:r>
      <w:proofErr w:type="spellEnd"/>
      <w:r w:rsidRPr="00A34585">
        <w:rPr>
          <w:rFonts w:eastAsia="Calibri"/>
          <w:sz w:val="12"/>
        </w:rPr>
        <w:t xml:space="preserve"> age they do so </w:t>
      </w:r>
      <w:r w:rsidRPr="00A34585">
        <w:rPr>
          <w:rFonts w:eastAsia="Calibri"/>
          <w:u w:val="single"/>
        </w:rPr>
        <w:t>in a uniformly pacific direction</w:t>
      </w:r>
      <w:r w:rsidRPr="00A34585">
        <w:rPr>
          <w:rFonts w:eastAsia="Calibri"/>
          <w:sz w:val="12"/>
        </w:rPr>
        <w:t xml:space="preserve">. In the 1970s, neoliberal institutionalists argued that modern levels of </w:t>
      </w:r>
      <w:r w:rsidRPr="006E6D93">
        <w:rPr>
          <w:rFonts w:eastAsia="Calibri"/>
          <w:highlight w:val="cyan"/>
          <w:u w:val="single"/>
        </w:rPr>
        <w:t xml:space="preserve">economic </w:t>
      </w:r>
      <w:r w:rsidRPr="006E6D93">
        <w:rPr>
          <w:rStyle w:val="Emphasis"/>
          <w:highlight w:val="cyan"/>
        </w:rPr>
        <w:t>interdependence</w:t>
      </w:r>
      <w:r w:rsidRPr="006E6D93">
        <w:rPr>
          <w:rFonts w:eastAsia="Calibri"/>
          <w:highlight w:val="cyan"/>
          <w:u w:val="single"/>
        </w:rPr>
        <w:t xml:space="preserve"> provide </w:t>
      </w:r>
      <w:r w:rsidRPr="00A34585">
        <w:rPr>
          <w:rStyle w:val="Emphasis"/>
        </w:rPr>
        <w:t xml:space="preserve">strong </w:t>
      </w:r>
      <w:r w:rsidRPr="006E6D93">
        <w:rPr>
          <w:rStyle w:val="Emphasis"/>
          <w:highlight w:val="cyan"/>
        </w:rPr>
        <w:t>incentives</w:t>
      </w:r>
      <w:r w:rsidRPr="006E6D93">
        <w:rPr>
          <w:rFonts w:eastAsia="Calibri"/>
          <w:highlight w:val="cyan"/>
          <w:u w:val="single"/>
        </w:rPr>
        <w:t xml:space="preserve"> </w:t>
      </w:r>
      <w:r w:rsidRPr="00A34585">
        <w:rPr>
          <w:rFonts w:eastAsia="Calibri"/>
          <w:u w:val="single"/>
        </w:rPr>
        <w:t xml:space="preserve">for states </w:t>
      </w:r>
      <w:r w:rsidRPr="006E6D93">
        <w:rPr>
          <w:rStyle w:val="Emphasis"/>
          <w:highlight w:val="cyan"/>
        </w:rPr>
        <w:t>to resolve disputes</w:t>
      </w:r>
      <w:r w:rsidRPr="006E6D93">
        <w:rPr>
          <w:rFonts w:eastAsia="Calibri"/>
          <w:highlight w:val="cyan"/>
          <w:u w:val="single"/>
        </w:rPr>
        <w:t xml:space="preserve"> peacefully</w:t>
      </w:r>
      <w:r w:rsidRPr="00A34585">
        <w:rPr>
          <w:rFonts w:eastAsia="Calibri"/>
          <w:sz w:val="12"/>
        </w:rPr>
        <w:t xml:space="preserve">.23 </w:t>
      </w:r>
      <w:r w:rsidRPr="00A34585">
        <w:rPr>
          <w:rFonts w:eastAsia="Calibri"/>
          <w:u w:val="single"/>
        </w:rPr>
        <w:t>It is almost always in the interest of states today</w:t>
      </w:r>
      <w:r w:rsidRPr="00A34585">
        <w:rPr>
          <w:rFonts w:eastAsia="Calibri"/>
          <w:sz w:val="12"/>
        </w:rPr>
        <w:t xml:space="preserve">, if they are rational and self-interested, </w:t>
      </w:r>
      <w:r w:rsidRPr="00A34585">
        <w:rPr>
          <w:rFonts w:eastAsia="Calibri"/>
          <w:u w:val="single"/>
        </w:rPr>
        <w:t>to cooperate rather than run the risk of ruining their economies, and those of their main trading partners, with war</w:t>
      </w:r>
      <w:r w:rsidRPr="00A34585">
        <w:rPr>
          <w:rFonts w:eastAsia="Calibri"/>
          <w:sz w:val="12"/>
        </w:rPr>
        <w:t xml:space="preserve">. The globalization of production, as Stephen G. Brooks has argued, is a powerful force for stability among those countries that benefit from the actions of multinational corporations.24 Furthermore, </w:t>
      </w:r>
      <w:r w:rsidRPr="00A34585">
        <w:rPr>
          <w:rFonts w:eastAsia="Calibri"/>
          <w:u w:val="single"/>
        </w:rPr>
        <w:t>today’s highly mobile investment dollars flee instability, providing strong incentives for states to settle both external and internal disputes peacefully</w:t>
      </w:r>
      <w:r w:rsidRPr="00A34585">
        <w:rPr>
          <w:rFonts w:eastAsia="Calibri"/>
          <w:sz w:val="12"/>
        </w:rPr>
        <w:t xml:space="preserve">. As Secretary of State Colin Powell once told a Ugandan audience, “money is a coward.”25 Overall, globalization has been accompanied by an evolution in the way national wealth is accumulated. The </w:t>
      </w:r>
      <w:r w:rsidRPr="006E6D93">
        <w:rPr>
          <w:rFonts w:eastAsia="Calibri"/>
          <w:highlight w:val="cyan"/>
          <w:u w:val="single"/>
        </w:rPr>
        <w:t>major</w:t>
      </w:r>
      <w:r w:rsidRPr="00A34585">
        <w:rPr>
          <w:rFonts w:eastAsia="Calibri"/>
          <w:u w:val="single"/>
        </w:rPr>
        <w:t xml:space="preserve"> industrial </w:t>
      </w:r>
      <w:r w:rsidRPr="006E6D93">
        <w:rPr>
          <w:rFonts w:eastAsia="Calibri"/>
          <w:highlight w:val="cyan"/>
          <w:u w:val="single"/>
        </w:rPr>
        <w:t>powers</w:t>
      </w:r>
      <w:r w:rsidRPr="00A34585">
        <w:rPr>
          <w:rFonts w:eastAsia="Calibri"/>
          <w:sz w:val="12"/>
        </w:rPr>
        <w:t xml:space="preserve">, and perhaps many of their less developed neighbors, seem to </w:t>
      </w:r>
      <w:r w:rsidRPr="006E6D93">
        <w:rPr>
          <w:rFonts w:eastAsia="Calibri"/>
          <w:highlight w:val="cyan"/>
          <w:u w:val="single"/>
        </w:rPr>
        <w:t>have reached the</w:t>
      </w:r>
      <w:r w:rsidRPr="00A34585">
        <w:rPr>
          <w:rFonts w:eastAsia="Calibri"/>
          <w:u w:val="single"/>
        </w:rPr>
        <w:t xml:space="preserve"> rather revolutionary </w:t>
      </w:r>
      <w:r w:rsidRPr="006E6D93">
        <w:rPr>
          <w:rFonts w:eastAsia="Calibri"/>
          <w:highlight w:val="cyan"/>
          <w:u w:val="single"/>
        </w:rPr>
        <w:t xml:space="preserve">conclusion that territory is not </w:t>
      </w:r>
      <w:r w:rsidRPr="00A34585">
        <w:rPr>
          <w:rFonts w:eastAsia="Calibri"/>
          <w:u w:val="single"/>
        </w:rPr>
        <w:t xml:space="preserve">directly </w:t>
      </w:r>
      <w:r w:rsidRPr="006E6D93">
        <w:rPr>
          <w:rFonts w:eastAsia="Calibri"/>
          <w:highlight w:val="cyan"/>
          <w:u w:val="single"/>
        </w:rPr>
        <w:t xml:space="preserve">related to national power </w:t>
      </w:r>
      <w:r w:rsidRPr="00A34585">
        <w:rPr>
          <w:rFonts w:eastAsia="Calibri"/>
          <w:u w:val="single"/>
        </w:rPr>
        <w:t>and prestige</w:t>
      </w:r>
      <w:r w:rsidRPr="00A34585">
        <w:rPr>
          <w:rFonts w:eastAsia="Calibri"/>
          <w:sz w:val="12"/>
        </w:rPr>
        <w:t xml:space="preserve">.26 Third, the </w:t>
      </w:r>
      <w:r w:rsidRPr="00A34585">
        <w:rPr>
          <w:rFonts w:eastAsia="Calibri"/>
          <w:u w:val="single"/>
        </w:rPr>
        <w:t xml:space="preserve">new </w:t>
      </w:r>
      <w:r w:rsidRPr="006E6D93">
        <w:rPr>
          <w:rFonts w:eastAsia="Calibri"/>
          <w:highlight w:val="cyan"/>
          <w:u w:val="single"/>
        </w:rPr>
        <w:t>peace has risen alongside</w:t>
      </w:r>
      <w:r w:rsidRPr="00A34585">
        <w:rPr>
          <w:rFonts w:eastAsia="Calibri"/>
          <w:sz w:val="12"/>
        </w:rPr>
        <w:t xml:space="preserve"> the number of </w:t>
      </w:r>
      <w:r w:rsidRPr="006E6D93">
        <w:rPr>
          <w:rFonts w:eastAsia="Calibri"/>
          <w:highlight w:val="cyan"/>
          <w:u w:val="single"/>
        </w:rPr>
        <w:t>democracies</w:t>
      </w:r>
      <w:r w:rsidRPr="00A34585">
        <w:rPr>
          <w:rFonts w:eastAsia="Calibri"/>
          <w:sz w:val="12"/>
        </w:rPr>
        <w:t xml:space="preserve"> in the world. While the widely tested and debated democratic peace theory is not universally accepted in the field, the hundreds of books and articles that have been written on the subject over the past thirty years have been sufficient to convince many that </w:t>
      </w:r>
      <w:r w:rsidRPr="00A34585">
        <w:rPr>
          <w:rFonts w:eastAsia="Calibri"/>
          <w:u w:val="single"/>
        </w:rPr>
        <w:t>democracies rarely fight one another</w:t>
      </w:r>
      <w:r w:rsidRPr="00A34585">
        <w:rPr>
          <w:rFonts w:eastAsia="Calibri"/>
          <w:sz w:val="12"/>
        </w:rPr>
        <w:t xml:space="preserve">.27 Since most of today’s great powers practice some form of democracy, perhaps </w:t>
      </w:r>
      <w:r w:rsidRPr="00A34585">
        <w:rPr>
          <w:rFonts w:eastAsia="Calibri"/>
          <w:u w:val="single"/>
        </w:rPr>
        <w:t>it should be unsurprising</w:t>
      </w:r>
      <w:r w:rsidRPr="00A34585">
        <w:rPr>
          <w:rFonts w:eastAsia="Calibri"/>
          <w:sz w:val="12"/>
        </w:rPr>
        <w:t xml:space="preserve"> that </w:t>
      </w:r>
      <w:r w:rsidRPr="00A34585">
        <w:rPr>
          <w:rFonts w:eastAsia="Calibri"/>
          <w:u w:val="single"/>
        </w:rPr>
        <w:t>conflict has been absent in the global</w:t>
      </w:r>
      <w:r w:rsidRPr="00A34585">
        <w:rPr>
          <w:rFonts w:eastAsia="Calibri"/>
          <w:sz w:val="12"/>
        </w:rPr>
        <w:t xml:space="preserve"> </w:t>
      </w:r>
      <w:r w:rsidRPr="00A34585">
        <w:rPr>
          <w:rFonts w:eastAsia="Calibri"/>
          <w:u w:val="single"/>
        </w:rPr>
        <w:t>north</w:t>
      </w:r>
      <w:r w:rsidRPr="00A34585">
        <w:rPr>
          <w:rFonts w:eastAsia="Calibri"/>
          <w:sz w:val="12"/>
        </w:rPr>
        <w:t xml:space="preserve">. Fourth, a number of scholars have suggested that </w:t>
      </w:r>
      <w:r w:rsidRPr="006E6D93">
        <w:rPr>
          <w:rStyle w:val="Emphasis"/>
          <w:highlight w:val="cyan"/>
        </w:rPr>
        <w:t>regimes</w:t>
      </w:r>
      <w:r w:rsidRPr="006E6D93">
        <w:rPr>
          <w:rFonts w:eastAsia="Calibri"/>
          <w:highlight w:val="cyan"/>
          <w:u w:val="single"/>
        </w:rPr>
        <w:t xml:space="preserve">, </w:t>
      </w:r>
      <w:r w:rsidRPr="006E6D93">
        <w:rPr>
          <w:rStyle w:val="Emphasis"/>
          <w:highlight w:val="cyan"/>
        </w:rPr>
        <w:t>law</w:t>
      </w:r>
      <w:r w:rsidRPr="006E6D93">
        <w:rPr>
          <w:rFonts w:eastAsia="Calibri"/>
          <w:highlight w:val="cyan"/>
          <w:u w:val="single"/>
        </w:rPr>
        <w:t xml:space="preserve">, and </w:t>
      </w:r>
      <w:r w:rsidRPr="006E6D93">
        <w:rPr>
          <w:rStyle w:val="Emphasis"/>
          <w:highlight w:val="cyan"/>
        </w:rPr>
        <w:t>institutions</w:t>
      </w:r>
      <w:r w:rsidRPr="006E6D93">
        <w:rPr>
          <w:rFonts w:eastAsia="Calibri"/>
          <w:highlight w:val="cyan"/>
          <w:u w:val="single"/>
        </w:rPr>
        <w:t xml:space="preserve"> shape </w:t>
      </w:r>
      <w:r w:rsidRPr="00A34585">
        <w:rPr>
          <w:rFonts w:eastAsia="Calibri"/>
          <w:u w:val="single"/>
        </w:rPr>
        <w:t xml:space="preserve">state </w:t>
      </w:r>
      <w:r w:rsidRPr="006E6D93">
        <w:rPr>
          <w:rFonts w:eastAsia="Calibri"/>
          <w:highlight w:val="cyan"/>
          <w:u w:val="single"/>
        </w:rPr>
        <w:t>behavior, and</w:t>
      </w:r>
      <w:r w:rsidRPr="00A34585">
        <w:rPr>
          <w:rFonts w:eastAsia="Calibri"/>
          <w:sz w:val="12"/>
        </w:rPr>
        <w:t xml:space="preserve"> can serve to </w:t>
      </w:r>
      <w:r w:rsidRPr="006E6D93">
        <w:rPr>
          <w:rStyle w:val="Emphasis"/>
          <w:highlight w:val="cyan"/>
        </w:rPr>
        <w:t>inhibit aggression</w:t>
      </w:r>
      <w:r w:rsidRPr="00A34585">
        <w:rPr>
          <w:rFonts w:eastAsia="Calibri"/>
          <w:u w:val="single"/>
        </w:rPr>
        <w:t>.</w:t>
      </w:r>
      <w:r w:rsidRPr="00A34585">
        <w:rPr>
          <w:rFonts w:eastAsia="Calibri"/>
          <w:sz w:val="12"/>
        </w:rPr>
        <w:t xml:space="preserve">28 Some major theorists of the New Peace, including both Andrew Mack and Joshua S. Goldstein, give UN peacekeeping primary credit for the decline in warfare.29 At the very least, </w:t>
      </w:r>
      <w:r w:rsidRPr="00A34585">
        <w:rPr>
          <w:rFonts w:eastAsia="Calibri"/>
          <w:u w:val="single"/>
        </w:rPr>
        <w:t xml:space="preserve">there is convincing evidence that </w:t>
      </w:r>
      <w:r w:rsidRPr="006E6D93">
        <w:rPr>
          <w:rFonts w:eastAsia="Calibri"/>
          <w:highlight w:val="cyan"/>
          <w:u w:val="single"/>
        </w:rPr>
        <w:t xml:space="preserve">wars do not recur </w:t>
      </w:r>
      <w:r w:rsidRPr="00A34585">
        <w:rPr>
          <w:rFonts w:eastAsia="Calibri"/>
          <w:u w:val="single"/>
        </w:rPr>
        <w:t xml:space="preserve">with the same frequency as in the past, a phenomenon for which </w:t>
      </w:r>
      <w:r w:rsidRPr="006E6D93">
        <w:rPr>
          <w:rFonts w:eastAsia="Calibri"/>
          <w:highlight w:val="cyan"/>
          <w:u w:val="single"/>
        </w:rPr>
        <w:t>the UN can</w:t>
      </w:r>
      <w:r w:rsidRPr="00A34585">
        <w:rPr>
          <w:rFonts w:eastAsia="Calibri"/>
          <w:u w:val="single"/>
        </w:rPr>
        <w:t xml:space="preserve"> certainly </w:t>
      </w:r>
      <w:r w:rsidRPr="006E6D93">
        <w:rPr>
          <w:rFonts w:eastAsia="Calibri"/>
          <w:highlight w:val="cyan"/>
          <w:u w:val="single"/>
        </w:rPr>
        <w:t>take</w:t>
      </w:r>
      <w:r w:rsidRPr="00A34585">
        <w:rPr>
          <w:rFonts w:eastAsia="Calibri"/>
          <w:u w:val="single"/>
        </w:rPr>
        <w:t xml:space="preserve"> a degree of </w:t>
      </w:r>
      <w:r w:rsidRPr="006E6D93">
        <w:rPr>
          <w:rFonts w:eastAsia="Calibri"/>
          <w:highlight w:val="cyan"/>
          <w:u w:val="single"/>
        </w:rPr>
        <w:t>credit</w:t>
      </w:r>
      <w:r w:rsidRPr="00A34585">
        <w:rPr>
          <w:rFonts w:eastAsia="Calibri"/>
          <w:sz w:val="12"/>
        </w:rPr>
        <w:t xml:space="preserve">. These potential explanations suffer from the same general weakness: stability exists where the influence of their independent variable is weak or absent. There are no nuclear states in Central or South America, for example, but those regions have been virtually free of interstate war for many decades. The relative decline of civil wars and ethnic conflict around the globe since the end of the Cold War also is not a product of nuclear deterrence. The democratic peace theory might help explain why there have been no intra-West wars, but it cannot account for the pacific trends among and within nondemocratic states. Africa and other areas of the Global South are also experiencing historically low levels of armed conflict, which suggests that economic growth and interdependence might not be the sole determinants of peaceful choices by leaders.30 With many of these potential explanations, there is another problem: the direction of causality is not clear. It is just as plausible to suggest that peace preceded, and then abetted, the rise of the other factors.31 Democracy and economic growth might be the results of stability, rather than the other way around. The rise in peacekeeping has only been possible because of increased great power cooperation. These phenomena may well be related, but just not in the way that their proponents suggest. A number of other explanations have been proposed. Pinker discussed a series of “rights revolutions,” especially including those of children and women that, in addition to several other factors, may well have contributed to the decline of war.32 Others have suggested that demographics may be playing a decisive role, either through aging populations or declining birthrates in the Global North.33 Finally, perhaps </w:t>
      </w:r>
      <w:r w:rsidRPr="00A34585">
        <w:rPr>
          <w:rStyle w:val="Emphasis"/>
        </w:rPr>
        <w:t xml:space="preserve">the most prominent explanation for the decline of war integrates </w:t>
      </w:r>
      <w:r w:rsidRPr="006E6D93">
        <w:rPr>
          <w:rStyle w:val="Emphasis"/>
          <w:highlight w:val="cyan"/>
        </w:rPr>
        <w:t>all</w:t>
      </w:r>
      <w:r w:rsidRPr="00A34585">
        <w:rPr>
          <w:rStyle w:val="Emphasis"/>
        </w:rPr>
        <w:t xml:space="preserve"> of the above</w:t>
      </w:r>
      <w:r w:rsidRPr="00A34585">
        <w:rPr>
          <w:rFonts w:eastAsia="Calibri"/>
          <w:sz w:val="12"/>
        </w:rPr>
        <w:t xml:space="preserve">, </w:t>
      </w:r>
      <w:r w:rsidRPr="00A34585">
        <w:rPr>
          <w:rFonts w:eastAsia="Calibri"/>
          <w:u w:val="single"/>
        </w:rPr>
        <w:t xml:space="preserve">suggesting that they </w:t>
      </w:r>
      <w:r w:rsidRPr="006E6D93">
        <w:rPr>
          <w:rFonts w:eastAsia="Calibri"/>
          <w:highlight w:val="cyan"/>
          <w:u w:val="single"/>
        </w:rPr>
        <w:t xml:space="preserve">contribute to a change </w:t>
      </w:r>
      <w:r w:rsidRPr="00A34585">
        <w:rPr>
          <w:rFonts w:eastAsia="Calibri"/>
          <w:u w:val="single"/>
        </w:rPr>
        <w:t xml:space="preserve">in </w:t>
      </w:r>
      <w:r w:rsidRPr="006E6D93">
        <w:rPr>
          <w:rFonts w:eastAsia="Calibri"/>
          <w:highlight w:val="cyan"/>
          <w:u w:val="single"/>
        </w:rPr>
        <w:t xml:space="preserve">the way people view conflict </w:t>
      </w:r>
      <w:r w:rsidRPr="00A34585">
        <w:rPr>
          <w:rFonts w:eastAsia="Calibri"/>
          <w:u w:val="single"/>
        </w:rPr>
        <w:t>itself</w:t>
      </w:r>
      <w:r w:rsidRPr="00A34585">
        <w:rPr>
          <w:rFonts w:eastAsia="Calibri"/>
          <w:sz w:val="12"/>
        </w:rPr>
        <w:t xml:space="preserve">. Together </w:t>
      </w:r>
      <w:r w:rsidRPr="00A34585">
        <w:rPr>
          <w:rFonts w:eastAsia="Calibri"/>
          <w:u w:val="single"/>
        </w:rPr>
        <w:t>these factors</w:t>
      </w:r>
      <w:r w:rsidRPr="00A34585">
        <w:rPr>
          <w:rFonts w:eastAsia="Calibri"/>
          <w:sz w:val="12"/>
        </w:rPr>
        <w:t xml:space="preserve"> may have </w:t>
      </w:r>
      <w:r w:rsidRPr="00A34585">
        <w:rPr>
          <w:rFonts w:eastAsia="Calibri"/>
          <w:u w:val="single"/>
        </w:rPr>
        <w:t>combined to alter the way people think about warfare, removing the romance and glory and replacing it</w:t>
      </w:r>
      <w:r w:rsidRPr="006E6D93">
        <w:rPr>
          <w:rFonts w:eastAsia="Calibri"/>
          <w:highlight w:val="cyan"/>
          <w:u w:val="single"/>
        </w:rPr>
        <w:t xml:space="preserve"> with revulsion and dishonor</w:t>
      </w:r>
      <w:r w:rsidRPr="00A34585">
        <w:rPr>
          <w:rFonts w:eastAsia="Calibri"/>
          <w:u w:val="single"/>
        </w:rPr>
        <w:t xml:space="preserve">. </w:t>
      </w:r>
      <w:r w:rsidRPr="006E6D93">
        <w:rPr>
          <w:rFonts w:eastAsia="Calibri"/>
          <w:highlight w:val="cyan"/>
          <w:u w:val="single"/>
        </w:rPr>
        <w:t xml:space="preserve">Ideas, </w:t>
      </w:r>
      <w:r w:rsidRPr="00A34585">
        <w:rPr>
          <w:rFonts w:eastAsia="Calibri"/>
          <w:u w:val="single"/>
        </w:rPr>
        <w:t xml:space="preserve">when widely held, can </w:t>
      </w:r>
      <w:r w:rsidRPr="006E6D93">
        <w:rPr>
          <w:rFonts w:eastAsia="Calibri"/>
          <w:highlight w:val="cyan"/>
          <w:u w:val="single"/>
        </w:rPr>
        <w:t>become norms that shape and limit state behavior.</w:t>
      </w:r>
      <w:r w:rsidRPr="00A34585">
        <w:rPr>
          <w:rFonts w:eastAsia="Calibri"/>
          <w:sz w:val="12"/>
        </w:rPr>
        <w:t>34 There is yet another potential explanation, one that is far more common in the policy community than in scholarship. The possibility that the United States is essentially responsible for the New Peace, either through its military power or the institutional order it created, is the subject of the rest of this paper.</w:t>
      </w:r>
    </w:p>
    <w:p w14:paraId="1158246D" w14:textId="77777777" w:rsidR="003358FC" w:rsidRPr="000B153C" w:rsidRDefault="003358FC" w:rsidP="003358FC"/>
    <w:p w14:paraId="29E5BE5D" w14:textId="77777777" w:rsidR="003358FC" w:rsidRPr="00F601E6" w:rsidRDefault="003358FC" w:rsidP="00F601E6"/>
    <w:sectPr w:rsidR="003358F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8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8FC"/>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B1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B7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E4E90"/>
  <w14:defaultImageDpi w14:val="300"/>
  <w15:docId w15:val="{551F526C-6D3E-D444-84FB-95D820022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8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58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8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58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3358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8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8FC"/>
  </w:style>
  <w:style w:type="character" w:customStyle="1" w:styleId="Heading1Char">
    <w:name w:val="Heading 1 Char"/>
    <w:aliases w:val="Pocket Char"/>
    <w:basedOn w:val="DefaultParagraphFont"/>
    <w:link w:val="Heading1"/>
    <w:uiPriority w:val="9"/>
    <w:rsid w:val="003358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8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58F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358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358F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3358F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358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58F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358FC"/>
    <w:rPr>
      <w:color w:val="auto"/>
      <w:u w:val="none"/>
    </w:rPr>
  </w:style>
  <w:style w:type="paragraph" w:styleId="DocumentMap">
    <w:name w:val="Document Map"/>
    <w:basedOn w:val="Normal"/>
    <w:link w:val="DocumentMapChar"/>
    <w:uiPriority w:val="99"/>
    <w:semiHidden/>
    <w:unhideWhenUsed/>
    <w:rsid w:val="003358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8FC"/>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358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358F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md/o/Hlbi1/https:/www.amazon.com/Cross-Domain-Deterrence-Strategy-Era-Complexity/dp/019090865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e.ac.uk/download/pdf/188590876.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foreignaffairs.com/articles/space/2019-03-26/why-creating-space-force-changes-nothing%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4673</Words>
  <Characters>26642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2022-02-19T20:28:00Z</dcterms:created>
  <dcterms:modified xsi:type="dcterms:W3CDTF">2022-02-19T20:28:00Z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