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E0F84" w14:textId="65391127" w:rsidR="0066051F" w:rsidRDefault="0066051F" w:rsidP="0066051F">
      <w:pPr>
        <w:pStyle w:val="Heading3"/>
      </w:pPr>
      <w:r>
        <w:t>1</w:t>
      </w:r>
    </w:p>
    <w:p w14:paraId="00D5F82C" w14:textId="77777777" w:rsidR="0066051F" w:rsidRDefault="0066051F" w:rsidP="0066051F">
      <w:pPr>
        <w:pStyle w:val="Heading4"/>
      </w:pPr>
      <w:r>
        <w:t>Interpretation: LEO ends before outer space begins according to science and the Karman line is not an objective way to measure the beginning of outer space.</w:t>
      </w:r>
    </w:p>
    <w:p w14:paraId="2B9E72D2" w14:textId="77777777" w:rsidR="0066051F" w:rsidRDefault="0066051F" w:rsidP="0066051F">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78A7BD06" w14:textId="77777777" w:rsidR="0066051F" w:rsidRPr="00612F62" w:rsidRDefault="0066051F" w:rsidP="0066051F">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w:t>
      </w:r>
      <w:proofErr w:type="spellStart"/>
      <w:r w:rsidRPr="00612F62">
        <w:rPr>
          <w:sz w:val="12"/>
        </w:rPr>
        <w:t>BlueRingMedia</w:t>
      </w:r>
      <w:proofErr w:type="spellEnd"/>
      <w:r w:rsidRPr="00612F62">
        <w:rPr>
          <w:sz w:val="12"/>
        </w:rPr>
        <w:t xml:space="preserve">/Shutterstock) The convective overturning of air results in all the weather phenomena. Besides, water goes through all its phases in the troposphere: vapor, rain, and snow. The ‘overturning’ is reflected in the name of this thin but dense layer: </w:t>
      </w:r>
      <w:proofErr w:type="spellStart"/>
      <w:r w:rsidRPr="00612F62">
        <w:rPr>
          <w:sz w:val="12"/>
        </w:rPr>
        <w:t>tropos</w:t>
      </w:r>
      <w:proofErr w:type="spellEnd"/>
      <w:r w:rsidRPr="00612F62">
        <w:rPr>
          <w:sz w:val="12"/>
        </w:rPr>
        <w:t xml:space="preserve"> is Greek for ‘turn’, referring to the overturning of air. Now, why does air overturn here? This is a transcript from the video series A Field Guide to the Planets. Watch it now, on </w:t>
      </w:r>
      <w:proofErr w:type="spellStart"/>
      <w:r w:rsidRPr="00612F62">
        <w:rPr>
          <w:sz w:val="12"/>
        </w:rPr>
        <w:t>Wondrium</w:t>
      </w:r>
      <w:proofErr w:type="spellEnd"/>
      <w:r w:rsidRPr="00612F62">
        <w:rPr>
          <w:sz w:val="12"/>
        </w:rPr>
        <w:t xml:space="preserve">.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w:t>
      </w:r>
      <w:proofErr w:type="gramStart"/>
      <w:r w:rsidRPr="00612F62">
        <w:rPr>
          <w:sz w:val="12"/>
        </w:rPr>
        <w:t>that collisions</w:t>
      </w:r>
      <w:proofErr w:type="gramEnd"/>
      <w:r w:rsidRPr="00612F62">
        <w:rPr>
          <w:sz w:val="12"/>
        </w:rPr>
        <w:t xml:space="preserve">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4D1E14F8" w14:textId="236AC570" w:rsidR="0066051F" w:rsidRDefault="0066051F" w:rsidP="0066051F">
      <w:pPr>
        <w:pStyle w:val="Heading4"/>
      </w:pPr>
      <w:r>
        <w:t>Violation: they ban the appropriation of LEO</w:t>
      </w:r>
      <w:r w:rsidR="005673DF">
        <w:t xml:space="preserve">. </w:t>
      </w:r>
    </w:p>
    <w:p w14:paraId="560B999C" w14:textId="6A54AA81" w:rsidR="0066051F" w:rsidRDefault="0066051F" w:rsidP="0066051F">
      <w:pPr>
        <w:pStyle w:val="Heading4"/>
      </w:pPr>
      <w:r>
        <w:t xml:space="preserve">Violation: Mega constellations are in the low earth orbit  </w:t>
      </w:r>
    </w:p>
    <w:p w14:paraId="1610D2A9" w14:textId="77777777" w:rsidR="0066051F" w:rsidRPr="00FC4104" w:rsidRDefault="0066051F" w:rsidP="0066051F">
      <w:pPr>
        <w:rPr>
          <w:sz w:val="16"/>
        </w:rPr>
      </w:pPr>
      <w:proofErr w:type="spellStart"/>
      <w:r w:rsidRPr="00FC4104">
        <w:rPr>
          <w:sz w:val="16"/>
        </w:rPr>
        <w:t>Beyza</w:t>
      </w:r>
      <w:proofErr w:type="spellEnd"/>
      <w:r w:rsidRPr="00FC4104">
        <w:rPr>
          <w:sz w:val="16"/>
        </w:rPr>
        <w:t xml:space="preserve"> </w:t>
      </w:r>
      <w:proofErr w:type="spellStart"/>
      <w:r w:rsidRPr="00FC4104">
        <w:rPr>
          <w:rStyle w:val="Emphasis"/>
        </w:rPr>
        <w:t>Unal</w:t>
      </w:r>
      <w:proofErr w:type="spellEnd"/>
      <w:r w:rsidRPr="00FC4104">
        <w:rPr>
          <w:rStyle w:val="Emphasis"/>
        </w:rPr>
        <w:t xml:space="preserve"> 2021,</w:t>
      </w:r>
      <w:r w:rsidRPr="00FC4104">
        <w:rPr>
          <w:sz w:val="16"/>
        </w:rPr>
        <w:t xml:space="preserve"> “Collision risks in outer space due to mega-constellations”, 10/08/2021, </w:t>
      </w:r>
      <w:hyperlink r:id="rId9" w:anchor=":~:text=Mega%2Dconstellations%20are%20composed%20of,access%20even%20in%20remote%20areas" w:history="1">
        <w:r w:rsidRPr="00FC4104">
          <w:rPr>
            <w:rStyle w:val="Hyperlink"/>
            <w:sz w:val="16"/>
          </w:rPr>
          <w:t>https://www.orfonline.org/expert-speak/collision-risks-in-outer-space-due-to-mega-constellations/#:~:text=Mega%2Dconstellations%20are%20composed%20of,access%20even%20in%20remote%20areas</w:t>
        </w:r>
      </w:hyperlink>
      <w:r w:rsidRPr="00FC4104">
        <w:rPr>
          <w:sz w:val="16"/>
        </w:rPr>
        <w:t>, ED</w:t>
      </w:r>
    </w:p>
    <w:p w14:paraId="1E6E60D5" w14:textId="77777777" w:rsidR="0066051F" w:rsidRPr="00FC4104" w:rsidRDefault="0066051F" w:rsidP="0066051F">
      <w:pPr>
        <w:spacing w:after="0" w:line="240" w:lineRule="auto"/>
        <w:rPr>
          <w:rFonts w:ascii="Times New Roman" w:hAnsi="Times New Roman"/>
          <w:sz w:val="16"/>
          <w:szCs w:val="28"/>
        </w:rPr>
      </w:pPr>
      <w:r w:rsidRPr="00B8732C">
        <w:rPr>
          <w:rStyle w:val="Emphasis"/>
          <w:sz w:val="28"/>
          <w:szCs w:val="28"/>
          <w:highlight w:val="yellow"/>
        </w:rPr>
        <w:t>Mega-constellations are composed of several hundreds of highly networked satellites in low Earth orbit</w:t>
      </w:r>
      <w:r w:rsidRPr="00FC4104">
        <w:rPr>
          <w:rFonts w:ascii="Ubuntu" w:hAnsi="Ubuntu"/>
          <w:color w:val="000000"/>
          <w:spacing w:val="3"/>
          <w:sz w:val="16"/>
          <w:szCs w:val="28"/>
          <w:shd w:val="clear" w:color="auto" w:fill="FFFFFF"/>
        </w:rPr>
        <w:t xml:space="preserve"> (LEO), and </w:t>
      </w:r>
      <w:r w:rsidRPr="00FC4104">
        <w:rPr>
          <w:sz w:val="16"/>
        </w:rPr>
        <w:t>they are fundamental in providing uninterrupted communication through networks across the globe, enabling internet access even in remote areas</w:t>
      </w:r>
      <w:r w:rsidRPr="00FC4104">
        <w:rPr>
          <w:rFonts w:ascii="Ubuntu" w:hAnsi="Ubuntu"/>
          <w:color w:val="000000"/>
          <w:spacing w:val="3"/>
          <w:sz w:val="16"/>
          <w:szCs w:val="28"/>
          <w:shd w:val="clear" w:color="auto" w:fill="FFFFFF"/>
        </w:rPr>
        <w:t>. The space industry has shown great interest in mega-</w:t>
      </w:r>
      <w:r w:rsidRPr="00FC4104">
        <w:rPr>
          <w:rFonts w:ascii="Ubuntu" w:hAnsi="Ubuntu"/>
          <w:color w:val="000000" w:themeColor="text1"/>
          <w:spacing w:val="3"/>
          <w:sz w:val="16"/>
          <w:szCs w:val="28"/>
          <w:shd w:val="clear" w:color="auto" w:fill="FFFFFF"/>
        </w:rPr>
        <w:t xml:space="preserve">constellations due to their expected high return on capital invested. SpaceX, via its </w:t>
      </w:r>
      <w:proofErr w:type="spellStart"/>
      <w:r w:rsidRPr="00FC4104">
        <w:rPr>
          <w:rFonts w:ascii="Ubuntu" w:hAnsi="Ubuntu"/>
          <w:color w:val="000000" w:themeColor="text1"/>
          <w:spacing w:val="3"/>
          <w:sz w:val="16"/>
          <w:szCs w:val="28"/>
          <w:shd w:val="clear" w:color="auto" w:fill="FFFFFF"/>
        </w:rPr>
        <w:t>Starlink</w:t>
      </w:r>
      <w:proofErr w:type="spellEnd"/>
      <w:r w:rsidRPr="00FC4104">
        <w:rPr>
          <w:rFonts w:ascii="Ubuntu" w:hAnsi="Ubuntu"/>
          <w:color w:val="000000" w:themeColor="text1"/>
          <w:spacing w:val="3"/>
          <w:sz w:val="16"/>
          <w:szCs w:val="28"/>
          <w:shd w:val="clear" w:color="auto" w:fill="FFFFFF"/>
        </w:rPr>
        <w:t xml:space="preserve"> satellite internet constellations, has already</w:t>
      </w:r>
      <w:r w:rsidRPr="00FC4104">
        <w:rPr>
          <w:rStyle w:val="apple-converted-space"/>
          <w:rFonts w:ascii="Ubuntu" w:hAnsi="Ubuntu"/>
          <w:color w:val="000000" w:themeColor="text1"/>
          <w:spacing w:val="3"/>
          <w:sz w:val="16"/>
          <w:szCs w:val="28"/>
          <w:shd w:val="clear" w:color="auto" w:fill="FFFFFF"/>
        </w:rPr>
        <w:t> </w:t>
      </w:r>
      <w:hyperlink r:id="rId10" w:anchor=":~:text=On%20May%209%2C%20SpaceX%20Falcon,the%20company%20made%20into%20reusability." w:tgtFrame="_blank" w:history="1">
        <w:r w:rsidRPr="00FC4104">
          <w:rPr>
            <w:rStyle w:val="Hyperlink"/>
            <w:rFonts w:ascii="Ubuntu" w:hAnsi="Ubuntu"/>
            <w:color w:val="000000" w:themeColor="text1"/>
            <w:spacing w:val="3"/>
            <w:sz w:val="16"/>
            <w:szCs w:val="28"/>
          </w:rPr>
          <w:t>launched 60 satellites into low earth orbit in May 2021</w:t>
        </w:r>
      </w:hyperlink>
      <w:r w:rsidRPr="00FC4104">
        <w:rPr>
          <w:rFonts w:ascii="Ubuntu" w:hAnsi="Ubuntu"/>
          <w:color w:val="000000" w:themeColor="text1"/>
          <w:spacing w:val="3"/>
          <w:sz w:val="16"/>
          <w:szCs w:val="28"/>
          <w:shd w:val="clear" w:color="auto" w:fill="FFFFFF"/>
        </w:rPr>
        <w:t xml:space="preserve"> It plans to launch thousands more </w:t>
      </w:r>
      <w:r w:rsidRPr="00FC4104">
        <w:rPr>
          <w:rFonts w:ascii="Ubuntu" w:hAnsi="Ubuntu"/>
          <w:color w:val="000000" w:themeColor="text1"/>
          <w:spacing w:val="3"/>
          <w:sz w:val="16"/>
          <w:szCs w:val="28"/>
          <w:shd w:val="clear" w:color="auto" w:fill="FFFFFF"/>
        </w:rPr>
        <w:lastRenderedPageBreak/>
        <w:t xml:space="preserve">in the coming years as </w:t>
      </w:r>
      <w:r w:rsidRPr="00FC4104">
        <w:rPr>
          <w:rFonts w:ascii="Ubuntu" w:hAnsi="Ubuntu"/>
          <w:color w:val="000000"/>
          <w:spacing w:val="3"/>
          <w:sz w:val="16"/>
          <w:szCs w:val="28"/>
          <w:shd w:val="clear" w:color="auto" w:fill="FFFFFF"/>
        </w:rPr>
        <w:t xml:space="preserve">part of its mega-constellation project. </w:t>
      </w:r>
      <w:proofErr w:type="spellStart"/>
      <w:r w:rsidRPr="00FC4104">
        <w:rPr>
          <w:rFonts w:ascii="Ubuntu" w:hAnsi="Ubuntu"/>
          <w:color w:val="000000"/>
          <w:spacing w:val="3"/>
          <w:sz w:val="16"/>
          <w:szCs w:val="28"/>
          <w:shd w:val="clear" w:color="auto" w:fill="FFFFFF"/>
        </w:rPr>
        <w:t>OneWeb</w:t>
      </w:r>
      <w:proofErr w:type="spellEnd"/>
      <w:r w:rsidRPr="00FC4104">
        <w:rPr>
          <w:rFonts w:ascii="Ubuntu" w:hAnsi="Ubuntu"/>
          <w:color w:val="000000"/>
          <w:spacing w:val="3"/>
          <w:sz w:val="16"/>
          <w:szCs w:val="28"/>
          <w:shd w:val="clear" w:color="auto" w:fill="FFFFFF"/>
        </w:rPr>
        <w:t>, Amazon, and several other private space companies have similar ambitions.</w:t>
      </w:r>
    </w:p>
    <w:p w14:paraId="0B859124" w14:textId="77777777" w:rsidR="0066051F" w:rsidRPr="00FC4104" w:rsidRDefault="0066051F" w:rsidP="0066051F"/>
    <w:p w14:paraId="1E1DC9AD" w14:textId="77777777" w:rsidR="0066051F" w:rsidRPr="00732B98" w:rsidRDefault="0066051F" w:rsidP="0066051F"/>
    <w:p w14:paraId="77CEC324" w14:textId="77777777" w:rsidR="0066051F" w:rsidRDefault="0066051F" w:rsidP="0066051F">
      <w:pPr>
        <w:pStyle w:val="Heading4"/>
      </w:pPr>
      <w:r>
        <w:t xml:space="preserve">Vote neg – two impacts: </w:t>
      </w:r>
    </w:p>
    <w:p w14:paraId="52213F5A" w14:textId="77777777" w:rsidR="0066051F" w:rsidRDefault="0066051F" w:rsidP="0066051F">
      <w:pPr>
        <w:pStyle w:val="Heading4"/>
        <w:numPr>
          <w:ilvl w:val="0"/>
          <w:numId w:val="13"/>
        </w:numPr>
      </w:pPr>
      <w:r>
        <w:t xml:space="preserve">They massively expand topic limits by allowing an </w:t>
      </w:r>
      <w:proofErr w:type="spellStart"/>
      <w:r>
        <w:t>aff</w:t>
      </w:r>
      <w:proofErr w:type="spellEnd"/>
      <w:r>
        <w:t xml:space="preserve"> that takes place anywhere in Earth’s atmosphere. That means that </w:t>
      </w:r>
      <w:proofErr w:type="spellStart"/>
      <w:r>
        <w:t>affs</w:t>
      </w:r>
      <w:proofErr w:type="spellEnd"/>
      <w:r>
        <w:t xml:space="preserve"> about weather balloons, missiles, school rocket projects, or airspace owned by governments could all be potential </w:t>
      </w:r>
      <w:proofErr w:type="spellStart"/>
      <w:r>
        <w:t>affs</w:t>
      </w:r>
      <w:proofErr w:type="spellEnd"/>
      <w:r>
        <w:t>. Don’t let them say that they only expand it by a few thousand kilometers- our atmosphere is where most testing and air activities happen. There are more launches within our atmosphere than outside of it, so they more than double the topic prep burden.</w:t>
      </w:r>
    </w:p>
    <w:p w14:paraId="60884286" w14:textId="6605F3FF" w:rsidR="0066051F" w:rsidRPr="009B5730" w:rsidRDefault="0066051F" w:rsidP="0066051F">
      <w:pPr>
        <w:pStyle w:val="Heading4"/>
        <w:numPr>
          <w:ilvl w:val="0"/>
          <w:numId w:val="13"/>
        </w:numPr>
        <w:rPr>
          <w:rFonts w:cs="Calibri"/>
        </w:rPr>
      </w:pPr>
      <w:r>
        <w:t xml:space="preserve">Topic literature- our evidence is from a scientific source meant to clarify specifically </w:t>
      </w:r>
      <w:proofErr w:type="gramStart"/>
      <w:r>
        <w:t>whether or not</w:t>
      </w:r>
      <w:proofErr w:type="gramEnd"/>
      <w:r>
        <w:t xml:space="preserve"> the LEO is space from a scientific basis. Prefer it to semantic</w:t>
      </w:r>
      <w:r w:rsidR="0023601C">
        <w:t>s</w:t>
      </w:r>
      <w:r>
        <w:t xml:space="preserve">. It’s better for education because it forces the debaters to look at the substance behind the </w:t>
      </w:r>
      <w:proofErr w:type="gramStart"/>
      <w:r>
        <w:t>topic .</w:t>
      </w:r>
      <w:proofErr w:type="gramEnd"/>
    </w:p>
    <w:p w14:paraId="666CFEEC" w14:textId="77777777" w:rsidR="0066051F" w:rsidRDefault="0066051F" w:rsidP="0066051F">
      <w:pPr>
        <w:pStyle w:val="Heading4"/>
        <w:rPr>
          <w:rFonts w:cs="Calibri"/>
        </w:rPr>
      </w:pPr>
      <w:r w:rsidRPr="00B34CDD">
        <w:rPr>
          <w:rFonts w:cs="Calibri"/>
        </w:rPr>
        <w:t xml:space="preserve">Drop the debater to preserve fairness and education – use competing </w:t>
      </w:r>
      <w:proofErr w:type="spellStart"/>
      <w:r w:rsidRPr="00B34CDD">
        <w:rPr>
          <w:rFonts w:cs="Calibri"/>
        </w:rPr>
        <w:t>interps</w:t>
      </w:r>
      <w:proofErr w:type="spellEnd"/>
      <w:r w:rsidRPr="00B34CDD">
        <w:rPr>
          <w:rFonts w:cs="Calibri"/>
        </w:rPr>
        <w:t xml:space="preserve"> – reasonability invites arbitrary judge intervention and a race to the bottom of questionable argumentation. No RVIs – they don’t get to win for following the rules. </w:t>
      </w:r>
    </w:p>
    <w:p w14:paraId="7E7C8151" w14:textId="77777777" w:rsidR="0066051F" w:rsidRDefault="0066051F" w:rsidP="0066051F"/>
    <w:p w14:paraId="0979FB9D" w14:textId="77777777" w:rsidR="0066051F" w:rsidRPr="00732B98" w:rsidRDefault="0066051F" w:rsidP="0066051F"/>
    <w:p w14:paraId="50E1FD79" w14:textId="1D64962C" w:rsidR="0066051F" w:rsidRPr="00923B62" w:rsidRDefault="00C33B7A" w:rsidP="0066051F">
      <w:pPr>
        <w:pStyle w:val="Heading3"/>
      </w:pPr>
      <w:r>
        <w:lastRenderedPageBreak/>
        <w:t>2</w:t>
      </w:r>
    </w:p>
    <w:p w14:paraId="08C5E76C" w14:textId="72E43386" w:rsidR="0066051F" w:rsidRDefault="005C0286" w:rsidP="0066051F">
      <w:pPr>
        <w:pStyle w:val="Heading4"/>
      </w:pPr>
      <w:r>
        <w:t>The appropriation of space by private entities is unjust</w:t>
      </w:r>
      <w:r w:rsidR="0066051F">
        <w:t xml:space="preserve"> </w:t>
      </w:r>
      <w:r w:rsidR="0066051F">
        <w:t xml:space="preserve">except for space-based solar power projects. </w:t>
      </w:r>
    </w:p>
    <w:p w14:paraId="2B4BD342" w14:textId="77777777" w:rsidR="0066051F" w:rsidRDefault="0066051F" w:rsidP="0066051F"/>
    <w:p w14:paraId="16F44739" w14:textId="77777777" w:rsidR="0066051F" w:rsidRDefault="0066051F" w:rsidP="0066051F">
      <w:pPr>
        <w:pStyle w:val="Heading4"/>
      </w:pPr>
      <w:r>
        <w:t xml:space="preserve">SSP is viable and requires privatization. </w:t>
      </w:r>
    </w:p>
    <w:p w14:paraId="345D0AAF" w14:textId="77777777" w:rsidR="0066051F" w:rsidRPr="00923B62" w:rsidRDefault="0066051F" w:rsidP="0066051F"/>
    <w:p w14:paraId="706F9F28" w14:textId="77777777" w:rsidR="0066051F" w:rsidRDefault="0066051F" w:rsidP="0066051F">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1" w:history="1">
        <w:r w:rsidRPr="000C2261">
          <w:rPr>
            <w:rStyle w:val="Hyperlink"/>
          </w:rPr>
          <w:t>https://innovationfrontier.org/space-solar-power-an-extraterrestrial-energy-resource-for-the-u-s/</w:t>
        </w:r>
      </w:hyperlink>
      <w:r>
        <w:t>] CT</w:t>
      </w:r>
    </w:p>
    <w:p w14:paraId="0539BB98" w14:textId="77777777" w:rsidR="0066051F" w:rsidRDefault="0066051F" w:rsidP="0066051F">
      <w:r>
        <w:t>FUTURE OF SSP</w:t>
      </w:r>
    </w:p>
    <w:p w14:paraId="12DE65A7" w14:textId="77777777" w:rsidR="0066051F" w:rsidRPr="00C57530" w:rsidRDefault="0066051F" w:rsidP="0066051F">
      <w:pPr>
        <w:ind w:left="720"/>
        <w:rPr>
          <w:sz w:val="16"/>
        </w:rPr>
      </w:pPr>
      <w:r w:rsidRPr="00C57530">
        <w:rPr>
          <w:rStyle w:val="Emphasis"/>
          <w:highlight w:val="yellow"/>
        </w:rPr>
        <w:t>The United States’ reluctance to pursue SSP can be attributed to</w:t>
      </w:r>
      <w:r w:rsidRPr="006C4089">
        <w:rPr>
          <w:rStyle w:val="StyleUnderline"/>
        </w:rPr>
        <w:t xml:space="preserve"> </w:t>
      </w:r>
      <w:proofErr w:type="gramStart"/>
      <w:r w:rsidRPr="006C4089">
        <w:rPr>
          <w:rStyle w:val="StyleUnderline"/>
        </w:rPr>
        <w:t>a number of</w:t>
      </w:r>
      <w:proofErr w:type="gramEnd"/>
      <w:r w:rsidRPr="006C4089">
        <w:rPr>
          <w:rStyle w:val="StyleUnderline"/>
        </w:rPr>
        <w:t xml:space="preserve">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w:t>
      </w:r>
      <w:proofErr w:type="gramStart"/>
      <w:r w:rsidRPr="00C57530">
        <w:rPr>
          <w:rStyle w:val="StyleUnderline"/>
        </w:rPr>
        <w:t>similar to</w:t>
      </w:r>
      <w:proofErr w:type="gramEnd"/>
      <w:r w:rsidRPr="00C57530">
        <w:rPr>
          <w:rStyle w:val="StyleUnderline"/>
        </w:rPr>
        <w:t xml:space="preserve"> NASA’s commercial crew program or its more recent commercial lunar payload services program.</w:t>
      </w:r>
      <w:r w:rsidRPr="00C57530">
        <w:rPr>
          <w:sz w:val="16"/>
        </w:rPr>
        <w:t xml:space="preserve"> The directive must clearly delineate responsibilities between the agencies </w:t>
      </w:r>
      <w:proofErr w:type="gramStart"/>
      <w:r w:rsidRPr="00C57530">
        <w:rPr>
          <w:sz w:val="16"/>
        </w:rPr>
        <w:t xml:space="preserve">in </w:t>
      </w:r>
      <w:r w:rsidRPr="00C57530">
        <w:rPr>
          <w:sz w:val="16"/>
        </w:rPr>
        <w:lastRenderedPageBreak/>
        <w:t>order to</w:t>
      </w:r>
      <w:proofErr w:type="gramEnd"/>
      <w:r w:rsidRPr="00C57530">
        <w:rPr>
          <w:sz w:val="16"/>
        </w:rPr>
        <w:t xml:space="preserve">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xml:space="preserve">, which must hit key milestones </w:t>
      </w:r>
      <w:proofErr w:type="gramStart"/>
      <w:r w:rsidRPr="00C57530">
        <w:rPr>
          <w:rStyle w:val="StyleUnderline"/>
        </w:rPr>
        <w:t>in order to</w:t>
      </w:r>
      <w:proofErr w:type="gramEnd"/>
      <w:r w:rsidRPr="00C57530">
        <w:rPr>
          <w:rStyle w:val="StyleUnderline"/>
        </w:rPr>
        <w:t xml:space="preserve">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w:t>
      </w:r>
      <w:proofErr w:type="gramStart"/>
      <w:r w:rsidRPr="00C57530">
        <w:rPr>
          <w:sz w:val="16"/>
        </w:rPr>
        <w:t>similar to</w:t>
      </w:r>
      <w:proofErr w:type="gramEnd"/>
      <w:r w:rsidRPr="00C57530">
        <w:rPr>
          <w:sz w:val="16"/>
        </w:rPr>
        <w:t xml:space="preserve">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w:t>
      </w:r>
      <w:proofErr w:type="gramStart"/>
      <w:r w:rsidRPr="00C57530">
        <w:rPr>
          <w:sz w:val="16"/>
        </w:rPr>
        <w:t>public-private</w:t>
      </w:r>
      <w:proofErr w:type="gramEnd"/>
      <w:r w:rsidRPr="00C57530">
        <w:rPr>
          <w:sz w:val="16"/>
        </w:rPr>
        <w:t xml:space="preserv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78EE6A51" w14:textId="77777777" w:rsidR="0066051F" w:rsidRDefault="0066051F" w:rsidP="0066051F">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6D719D89" w14:textId="77777777" w:rsidR="0066051F" w:rsidRPr="000F2E7A" w:rsidRDefault="0066051F" w:rsidP="0066051F"/>
    <w:p w14:paraId="3AB57134" w14:textId="77777777" w:rsidR="0066051F" w:rsidRDefault="0066051F" w:rsidP="0066051F">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2" w:history="1">
        <w:r w:rsidRPr="000C2261">
          <w:rPr>
            <w:rStyle w:val="Hyperlink"/>
          </w:rPr>
          <w:t>https://innovationfrontier.org/space-solar-power-an-extraterrestrial-energy-resource-for-the-u-s/</w:t>
        </w:r>
      </w:hyperlink>
      <w:r>
        <w:t>] CT</w:t>
      </w:r>
    </w:p>
    <w:p w14:paraId="5DC4A909" w14:textId="77777777" w:rsidR="0066051F" w:rsidRDefault="0066051F" w:rsidP="0066051F">
      <w:r>
        <w:t>EXECUTIVE SUMMARY</w:t>
      </w:r>
    </w:p>
    <w:p w14:paraId="5C95B39B" w14:textId="77777777" w:rsidR="0066051F" w:rsidRDefault="0066051F" w:rsidP="0066051F">
      <w:pPr>
        <w:ind w:left="720"/>
        <w:rPr>
          <w:sz w:val="16"/>
        </w:rPr>
      </w:pPr>
      <w:r w:rsidRPr="000935D6">
        <w:rPr>
          <w:rStyle w:val="StyleUnderline"/>
        </w:rPr>
        <w:t xml:space="preserve">What is often left unsaid in discussions about extraterrestrial industrialization and deep space settlement is how to supply the energy needed for large scale infrastructure </w:t>
      </w:r>
      <w:r w:rsidRPr="000935D6">
        <w:rPr>
          <w:rStyle w:val="StyleUnderline"/>
        </w:rPr>
        <w:lastRenderedPageBreak/>
        <w:t>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w:t>
      </w:r>
      <w:proofErr w:type="gramStart"/>
      <w:r w:rsidRPr="000935D6">
        <w:rPr>
          <w:sz w:val="16"/>
        </w:rPr>
        <w:t>and also</w:t>
      </w:r>
      <w:proofErr w:type="gramEnd"/>
      <w:r w:rsidRPr="000935D6">
        <w:rPr>
          <w:sz w:val="16"/>
        </w:rPr>
        <w:t xml:space="preserve">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 xml:space="preserve">rain or shine, </w:t>
      </w:r>
      <w:proofErr w:type="gramStart"/>
      <w:r w:rsidRPr="000935D6">
        <w:rPr>
          <w:rStyle w:val="Emphasis"/>
          <w:highlight w:val="yellow"/>
        </w:rPr>
        <w:t>day</w:t>
      </w:r>
      <w:proofErr w:type="gramEnd"/>
      <w:r w:rsidRPr="000935D6">
        <w:rPr>
          <w:rStyle w:val="Emphasis"/>
          <w:highlight w:val="yellow"/>
        </w:rPr>
        <w:t xml:space="preserve">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76182C61" w14:textId="77777777" w:rsidR="0066051F" w:rsidRDefault="0066051F" w:rsidP="0066051F">
      <w:pPr>
        <w:ind w:left="720"/>
        <w:rPr>
          <w:sz w:val="16"/>
        </w:rPr>
      </w:pPr>
    </w:p>
    <w:p w14:paraId="186B74BC" w14:textId="77777777" w:rsidR="0066051F" w:rsidRPr="006D2CD4" w:rsidRDefault="0066051F" w:rsidP="0066051F">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6D6A0E8F" w14:textId="77777777" w:rsidR="0066051F" w:rsidRPr="006D2CD4" w:rsidRDefault="0066051F" w:rsidP="0066051F">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w:t>
      </w:r>
      <w:r w:rsidRPr="006D2CD4">
        <w:rPr>
          <w:rFonts w:asciiTheme="majorHAnsi" w:hAnsiTheme="majorHAnsi" w:cstheme="majorHAnsi"/>
          <w:color w:val="000000" w:themeColor="text1"/>
          <w:sz w:val="16"/>
        </w:rPr>
        <w:lastRenderedPageBreak/>
        <w:t xml:space="preserve">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18BD81FB" w14:textId="77777777" w:rsidR="0066051F" w:rsidRPr="006D2CD4" w:rsidRDefault="0066051F" w:rsidP="0066051F">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393041BE" w14:textId="77777777" w:rsidR="0066051F" w:rsidRPr="006D2CD4" w:rsidRDefault="0066051F" w:rsidP="0066051F">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0B56DB69" w14:textId="77777777" w:rsidR="0066051F" w:rsidRPr="006D2CD4" w:rsidRDefault="0066051F" w:rsidP="0066051F">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6DBC869F" w14:textId="77777777" w:rsidR="007B01CD" w:rsidRDefault="0066051F" w:rsidP="0066051F">
      <w:pPr>
        <w:ind w:left="360"/>
        <w:rPr>
          <w:rStyle w:val="StyleUnderline"/>
          <w:rFonts w:asciiTheme="majorHAnsi" w:hAnsiTheme="majorHAnsi" w:cstheme="majorHAnsi"/>
          <w:color w:val="000000" w:themeColor="text1"/>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w:t>
      </w:r>
      <w:r w:rsidRPr="009E058E">
        <w:rPr>
          <w:rFonts w:asciiTheme="majorHAnsi" w:hAnsiTheme="majorHAnsi" w:cstheme="majorHAnsi"/>
          <w:color w:val="000000" w:themeColor="text1"/>
          <w:sz w:val="14"/>
        </w:rPr>
        <w:lastRenderedPageBreak/>
        <w:t xml:space="preserve">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p>
    <w:p w14:paraId="3EE388FB" w14:textId="77777777" w:rsidR="007B01CD" w:rsidRDefault="007B01CD" w:rsidP="0066051F">
      <w:pPr>
        <w:ind w:left="360"/>
        <w:rPr>
          <w:rFonts w:asciiTheme="majorHAnsi" w:hAnsiTheme="majorHAnsi" w:cstheme="majorHAnsi"/>
          <w:color w:val="000000" w:themeColor="text1"/>
          <w:sz w:val="14"/>
        </w:rPr>
      </w:pPr>
    </w:p>
    <w:p w14:paraId="1E2C0644" w14:textId="748574EC" w:rsidR="0066051F" w:rsidRDefault="0066051F" w:rsidP="0066051F">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therefore</w:t>
      </w:r>
      <w:proofErr w:type="gramEnd"/>
      <w:r w:rsidRPr="006D2CD4">
        <w:rPr>
          <w:rFonts w:asciiTheme="majorHAnsi" w:hAnsiTheme="majorHAnsi" w:cstheme="majorHAnsi"/>
          <w:color w:val="000000" w:themeColor="text1"/>
          <w:sz w:val="14"/>
        </w:rPr>
        <w:t xml:space="preserv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w:t>
      </w:r>
      <w:r w:rsidRPr="006D2CD4">
        <w:rPr>
          <w:rFonts w:asciiTheme="majorHAnsi" w:hAnsiTheme="majorHAnsi" w:cstheme="majorHAnsi"/>
          <w:color w:val="000000" w:themeColor="text1"/>
          <w:sz w:val="14"/>
        </w:rPr>
        <w:lastRenderedPageBreak/>
        <w:t xml:space="preserve">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 xml:space="preserve">The devastation we are now seeing all </w:t>
      </w:r>
      <w:r w:rsidRPr="006D2CD4">
        <w:rPr>
          <w:rStyle w:val="StyleUnderline"/>
          <w:rFonts w:asciiTheme="majorHAnsi" w:hAnsiTheme="majorHAnsi" w:cstheme="majorHAnsi"/>
          <w:color w:val="000000" w:themeColor="text1"/>
        </w:rPr>
        <w:lastRenderedPageBreak/>
        <w:t>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w:t>
      </w:r>
      <w:r w:rsidRPr="006D2CD4">
        <w:rPr>
          <w:rFonts w:asciiTheme="majorHAnsi" w:hAnsiTheme="majorHAnsi" w:cstheme="majorHAnsi"/>
          <w:color w:val="000000" w:themeColor="text1"/>
          <w:sz w:val="14"/>
        </w:rPr>
        <w:lastRenderedPageBreak/>
        <w:t xml:space="preserve">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t>
      </w:r>
      <w:r w:rsidRPr="006D2CD4">
        <w:rPr>
          <w:rFonts w:asciiTheme="majorHAnsi" w:hAnsiTheme="majorHAnsi" w:cstheme="majorHAnsi"/>
          <w:color w:val="000000" w:themeColor="text1"/>
          <w:sz w:val="14"/>
        </w:rPr>
        <w:lastRenderedPageBreak/>
        <w:t xml:space="preserve">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w:t>
      </w:r>
      <w:r w:rsidRPr="006D2CD4">
        <w:rPr>
          <w:rFonts w:asciiTheme="majorHAnsi" w:hAnsiTheme="majorHAnsi" w:cstheme="majorHAnsi"/>
          <w:color w:val="000000" w:themeColor="text1"/>
          <w:sz w:val="14"/>
        </w:rPr>
        <w:lastRenderedPageBreak/>
        <w:t>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4701601" w14:textId="77777777" w:rsidR="0066051F" w:rsidRDefault="0066051F" w:rsidP="0066051F">
      <w:pPr>
        <w:ind w:left="360"/>
        <w:rPr>
          <w:rFonts w:asciiTheme="majorHAnsi" w:hAnsiTheme="majorHAnsi" w:cstheme="majorHAnsi"/>
          <w:color w:val="000000" w:themeColor="text1"/>
          <w:sz w:val="14"/>
        </w:rPr>
      </w:pPr>
    </w:p>
    <w:p w14:paraId="24B78AFA" w14:textId="77777777" w:rsidR="00E42E4C" w:rsidRPr="001E243F" w:rsidRDefault="00E42E4C" w:rsidP="001E243F"/>
    <w:sectPr w:rsidR="00E42E4C" w:rsidRPr="001E24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Ubuntu">
    <w:altName w:val="Calibri"/>
    <w:panose1 w:val="020B0604020202020204"/>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F73B99"/>
    <w:multiLevelType w:val="multilevel"/>
    <w:tmpl w:val="4FBC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F0085"/>
    <w:multiLevelType w:val="hybridMultilevel"/>
    <w:tmpl w:val="6114D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05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3FB1"/>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43F"/>
    <w:rsid w:val="001F1173"/>
    <w:rsid w:val="002005A8"/>
    <w:rsid w:val="00203DD8"/>
    <w:rsid w:val="00204E1D"/>
    <w:rsid w:val="002059BD"/>
    <w:rsid w:val="00207FD8"/>
    <w:rsid w:val="00210FAF"/>
    <w:rsid w:val="00213B1E"/>
    <w:rsid w:val="00215284"/>
    <w:rsid w:val="002168F2"/>
    <w:rsid w:val="0022589F"/>
    <w:rsid w:val="002343FE"/>
    <w:rsid w:val="00235F7B"/>
    <w:rsid w:val="0023601C"/>
    <w:rsid w:val="002502CF"/>
    <w:rsid w:val="0025487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55C"/>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3DF"/>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286"/>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84A"/>
    <w:rsid w:val="006379E9"/>
    <w:rsid w:val="006438CB"/>
    <w:rsid w:val="006529B9"/>
    <w:rsid w:val="00654695"/>
    <w:rsid w:val="0065500A"/>
    <w:rsid w:val="00655217"/>
    <w:rsid w:val="0065727C"/>
    <w:rsid w:val="0066051F"/>
    <w:rsid w:val="00674A78"/>
    <w:rsid w:val="00696A16"/>
    <w:rsid w:val="006A4840"/>
    <w:rsid w:val="006A52A0"/>
    <w:rsid w:val="006A7E1D"/>
    <w:rsid w:val="006C3A56"/>
    <w:rsid w:val="006D13F4"/>
    <w:rsid w:val="006D6AED"/>
    <w:rsid w:val="006E454B"/>
    <w:rsid w:val="006E6D0B"/>
    <w:rsid w:val="006F126E"/>
    <w:rsid w:val="006F32C9"/>
    <w:rsid w:val="006F3834"/>
    <w:rsid w:val="006F5693"/>
    <w:rsid w:val="006F5D4C"/>
    <w:rsid w:val="00717B01"/>
    <w:rsid w:val="007227D9"/>
    <w:rsid w:val="0072491F"/>
    <w:rsid w:val="00725598"/>
    <w:rsid w:val="007374A1"/>
    <w:rsid w:val="00752712"/>
    <w:rsid w:val="00753A84"/>
    <w:rsid w:val="00754742"/>
    <w:rsid w:val="007611F5"/>
    <w:rsid w:val="007619E4"/>
    <w:rsid w:val="00761E75"/>
    <w:rsid w:val="0076495E"/>
    <w:rsid w:val="00765FC8"/>
    <w:rsid w:val="00775694"/>
    <w:rsid w:val="00793F46"/>
    <w:rsid w:val="007A1325"/>
    <w:rsid w:val="007A1A18"/>
    <w:rsid w:val="007A3BAF"/>
    <w:rsid w:val="007B01CD"/>
    <w:rsid w:val="007B53D8"/>
    <w:rsid w:val="007C22C5"/>
    <w:rsid w:val="007C57E1"/>
    <w:rsid w:val="007C5811"/>
    <w:rsid w:val="007D2DF5"/>
    <w:rsid w:val="007D451A"/>
    <w:rsid w:val="007D5E3E"/>
    <w:rsid w:val="007D7596"/>
    <w:rsid w:val="007E242C"/>
    <w:rsid w:val="007E6631"/>
    <w:rsid w:val="00803A12"/>
    <w:rsid w:val="00805417"/>
    <w:rsid w:val="00823C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A8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F8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B7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A6E"/>
    <w:rsid w:val="00DD4CD4"/>
    <w:rsid w:val="00DD5ABF"/>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BB010B"/>
  <w14:defaultImageDpi w14:val="300"/>
  <w15:docId w15:val="{8E3C20E4-34EC-5542-AA0F-E6076786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05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605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05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605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605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05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051F"/>
  </w:style>
  <w:style w:type="character" w:customStyle="1" w:styleId="Heading1Char">
    <w:name w:val="Heading 1 Char"/>
    <w:aliases w:val="Pocket Char"/>
    <w:basedOn w:val="DefaultParagraphFont"/>
    <w:link w:val="Heading1"/>
    <w:uiPriority w:val="9"/>
    <w:rsid w:val="006605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051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66051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605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051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66051F"/>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6605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6051F"/>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66051F"/>
    <w:rPr>
      <w:color w:val="auto"/>
      <w:u w:val="none"/>
    </w:rPr>
  </w:style>
  <w:style w:type="paragraph" w:styleId="DocumentMap">
    <w:name w:val="Document Map"/>
    <w:basedOn w:val="Normal"/>
    <w:link w:val="DocumentMapChar"/>
    <w:uiPriority w:val="99"/>
    <w:semiHidden/>
    <w:unhideWhenUsed/>
    <w:rsid w:val="006605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051F"/>
    <w:rPr>
      <w:rFonts w:ascii="Lucida Grande" w:hAnsi="Lucida Grande" w:cs="Lucida Grande"/>
    </w:rPr>
  </w:style>
  <w:style w:type="paragraph" w:customStyle="1" w:styleId="Emphasis1">
    <w:name w:val="Emphasis1"/>
    <w:basedOn w:val="Normal"/>
    <w:link w:val="Emphasis"/>
    <w:autoRedefine/>
    <w:uiPriority w:val="20"/>
    <w:qFormat/>
    <w:rsid w:val="006605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66051F"/>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66051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cardtextChar">
    <w:name w:val="card text Char"/>
    <w:link w:val="cardtext"/>
    <w:locked/>
    <w:rsid w:val="0066051F"/>
    <w:rPr>
      <w:rFonts w:ascii="Times New Roman" w:hAnsi="Times New Roman"/>
    </w:rPr>
  </w:style>
  <w:style w:type="paragraph" w:customStyle="1" w:styleId="cardtext">
    <w:name w:val="card text"/>
    <w:basedOn w:val="Normal"/>
    <w:link w:val="cardtextChar"/>
    <w:qFormat/>
    <w:rsid w:val="0066051F"/>
    <w:pPr>
      <w:ind w:left="288" w:right="288"/>
    </w:pPr>
    <w:rPr>
      <w:rFonts w:ascii="Times New Roman" w:hAnsi="Times New Roman" w:cstheme="minorBidi"/>
      <w:sz w:val="24"/>
    </w:rPr>
  </w:style>
  <w:style w:type="paragraph" w:styleId="Revision">
    <w:name w:val="Revision"/>
    <w:hidden/>
    <w:uiPriority w:val="99"/>
    <w:semiHidden/>
    <w:rsid w:val="0066051F"/>
    <w:rPr>
      <w:rFonts w:ascii="Calibri" w:hAnsi="Calibri"/>
      <w:sz w:val="22"/>
    </w:rPr>
  </w:style>
  <w:style w:type="character" w:customStyle="1" w:styleId="apple-converted-space">
    <w:name w:val="apple-converted-space"/>
    <w:basedOn w:val="DefaultParagraphFont"/>
    <w:rsid w:val="0066051F"/>
  </w:style>
  <w:style w:type="paragraph" w:styleId="NormalWeb">
    <w:name w:val="Normal (Web)"/>
    <w:basedOn w:val="Normal"/>
    <w:uiPriority w:val="99"/>
    <w:semiHidden/>
    <w:unhideWhenUsed/>
    <w:rsid w:val="001E243F"/>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1E243F"/>
    <w:rPr>
      <w:b/>
      <w:bCs/>
    </w:rPr>
  </w:style>
  <w:style w:type="character" w:styleId="UnresolvedMention">
    <w:name w:val="Unresolved Mention"/>
    <w:basedOn w:val="DefaultParagraphFont"/>
    <w:uiPriority w:val="99"/>
    <w:semiHidden/>
    <w:unhideWhenUsed/>
    <w:rsid w:val="00823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04439">
      <w:bodyDiv w:val="1"/>
      <w:marLeft w:val="0"/>
      <w:marRight w:val="0"/>
      <w:marTop w:val="0"/>
      <w:marBottom w:val="0"/>
      <w:divBdr>
        <w:top w:val="none" w:sz="0" w:space="0" w:color="auto"/>
        <w:left w:val="none" w:sz="0" w:space="0" w:color="auto"/>
        <w:bottom w:val="none" w:sz="0" w:space="0" w:color="auto"/>
        <w:right w:val="none" w:sz="0" w:space="0" w:color="auto"/>
      </w:divBdr>
    </w:div>
    <w:div w:id="1062409744">
      <w:bodyDiv w:val="1"/>
      <w:marLeft w:val="0"/>
      <w:marRight w:val="0"/>
      <w:marTop w:val="0"/>
      <w:marBottom w:val="0"/>
      <w:divBdr>
        <w:top w:val="none" w:sz="0" w:space="0" w:color="auto"/>
        <w:left w:val="none" w:sz="0" w:space="0" w:color="auto"/>
        <w:bottom w:val="none" w:sz="0" w:space="0" w:color="auto"/>
        <w:right w:val="none" w:sz="0" w:space="0" w:color="auto"/>
      </w:divBdr>
    </w:div>
    <w:div w:id="1085036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5" Type="http://schemas.openxmlformats.org/officeDocument/2006/relationships/numbering" Target="numbering.xml"/><Relationship Id="rId10" Type="http://schemas.openxmlformats.org/officeDocument/2006/relationships/hyperlink" Target="https://www.geospatialworld.net/news/spacex-launches-60-starlink-satellites/" TargetMode="External"/><Relationship Id="rId4" Type="http://schemas.openxmlformats.org/officeDocument/2006/relationships/customXml" Target="../customXml/item4.xml"/><Relationship Id="rId9" Type="http://schemas.openxmlformats.org/officeDocument/2006/relationships/hyperlink" Target="https://www.orfonline.org/expert-speak/collision-risks-in-outer-space-due-to-mega-constellation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12</Pages>
  <Words>10321</Words>
  <Characters>58836</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2022-02-05T19:49:00Z</dcterms:created>
  <dcterms:modified xsi:type="dcterms:W3CDTF">2022-02-05T22:07:00Z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