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6140F" w14:textId="77777777" w:rsidR="00986ECB" w:rsidRDefault="00986ECB" w:rsidP="00986ECB">
      <w:pPr>
        <w:pStyle w:val="Heading3"/>
      </w:pPr>
    </w:p>
    <w:p w14:paraId="7A913941" w14:textId="026CBDFD" w:rsidR="00986ECB" w:rsidRPr="00E8729B" w:rsidRDefault="00986ECB" w:rsidP="00986ECB">
      <w:pPr>
        <w:pStyle w:val="Heading3"/>
      </w:pPr>
      <w:r>
        <w:t>1</w:t>
      </w:r>
    </w:p>
    <w:p w14:paraId="304E718B" w14:textId="77777777" w:rsidR="00986ECB" w:rsidRPr="00E8729B" w:rsidRDefault="00986ECB" w:rsidP="00986ECB">
      <w:pPr>
        <w:pStyle w:val="Heading4"/>
      </w:pPr>
      <w:r w:rsidRPr="00E8729B">
        <w:t>CP Text: The appropriation of outer space through asteroid mining by private entities should be banned by all states except for the United States of America.</w:t>
      </w:r>
    </w:p>
    <w:p w14:paraId="4C66AFF2" w14:textId="77777777" w:rsidR="00986ECB" w:rsidRPr="00E8729B" w:rsidRDefault="00986ECB" w:rsidP="00986ECB">
      <w:pPr>
        <w:pStyle w:val="Heading4"/>
      </w:pPr>
      <w:r w:rsidRPr="00E8729B">
        <w:t>Chinese investments are catching up and the US needs private companies to maintain space dominance – Chinese space dominance risks extinction. Autry and Kwast 19:</w:t>
      </w:r>
    </w:p>
    <w:p w14:paraId="1A78B793" w14:textId="77777777" w:rsidR="00986ECB" w:rsidRPr="00E8729B" w:rsidRDefault="00986ECB" w:rsidP="00986ECB">
      <w:r w:rsidRPr="00E8729B">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w:t>
      </w:r>
      <w:proofErr w:type="gramStart"/>
      <w:r w:rsidRPr="00E8729B">
        <w:t>, }</w:t>
      </w:r>
      <w:proofErr w:type="gramEnd"/>
      <w:r w:rsidRPr="00E8729B">
        <w:t>, 19 - ("America Is Losing the Second Space Race to China," Foreign Policy, 8-22-2019, https://foreignpolicy.com/2019/08/22/america-is-losing-the-second-space-race-to-china/)//marlborough-wr/</w:t>
      </w:r>
    </w:p>
    <w:p w14:paraId="24274205" w14:textId="77777777" w:rsidR="00986ECB" w:rsidRPr="00E8729B" w:rsidRDefault="00986ECB" w:rsidP="00986ECB">
      <w:pPr>
        <w:ind w:left="720"/>
        <w:rPr>
          <w:rStyle w:val="StyleUnderline"/>
        </w:rPr>
      </w:pPr>
      <w:r w:rsidRPr="00E8729B">
        <w:rPr>
          <w:rStyle w:val="StyleUnderline"/>
        </w:rPr>
        <w:t xml:space="preserve">The current U.S. space defense strategy is </w:t>
      </w:r>
      <w:r w:rsidRPr="00E8729B">
        <w:rPr>
          <w:rStyle w:val="Emphasis"/>
        </w:rPr>
        <w:t>inadequate and on a path to failure</w:t>
      </w:r>
      <w:r w:rsidRPr="00E8729B">
        <w:rPr>
          <w:rStyle w:val="StyleUnderline"/>
        </w:rPr>
        <w:t>.</w:t>
      </w:r>
      <w:r w:rsidRPr="00E8729B">
        <w:rPr>
          <w:sz w:val="12"/>
        </w:rPr>
        <w:t xml:space="preserve"> President Donald Trump’s vision for a Space Force is big enough. As he said on </w:t>
      </w:r>
      <w:hyperlink r:id="rId9" w:history="1">
        <w:r w:rsidRPr="00E8729B">
          <w:rPr>
            <w:rStyle w:val="Hyperlink"/>
            <w:sz w:val="12"/>
          </w:rPr>
          <w:t>June 18</w:t>
        </w:r>
      </w:hyperlink>
      <w:r w:rsidRPr="00E8729B">
        <w:rPr>
          <w:sz w:val="12"/>
        </w:rPr>
        <w:t xml:space="preserve">, “It is not enough to merely have an American presence in space. We must have American dominance in space.” But the </w:t>
      </w:r>
      <w:r w:rsidRPr="00E8729B">
        <w:rPr>
          <w:rStyle w:val="StyleUnderline"/>
        </w:rPr>
        <w:t>Air Force</w:t>
      </w:r>
      <w:r w:rsidRPr="00E8729B">
        <w:rPr>
          <w:sz w:val="12"/>
        </w:rPr>
        <w:t xml:space="preserve"> is not matching this vision. Instead, the </w:t>
      </w:r>
      <w:r w:rsidRPr="00E8729B">
        <w:rPr>
          <w:rStyle w:val="StyleUnderline"/>
        </w:rPr>
        <w:t>leadership is currently focused on incremental improvements to existing equipment and organizational structures.</w:t>
      </w:r>
      <w:r w:rsidRPr="00E8729B">
        <w:rPr>
          <w:sz w:val="12"/>
        </w:rPr>
        <w:t xml:space="preserve"> </w:t>
      </w:r>
      <w:r w:rsidRPr="00E8729B">
        <w:rPr>
          <w:rStyle w:val="StyleUnderline"/>
          <w:highlight w:val="yellow"/>
        </w:rPr>
        <w:t>Dominating</w:t>
      </w:r>
      <w:r w:rsidRPr="00E8729B">
        <w:rPr>
          <w:rStyle w:val="StyleUnderline"/>
        </w:rPr>
        <w:t xml:space="preserve"> the vast and dynamic environment of </w:t>
      </w:r>
      <w:r w:rsidRPr="00E8729B">
        <w:rPr>
          <w:rStyle w:val="StyleUnderline"/>
          <w:highlight w:val="yellow"/>
        </w:rPr>
        <w:t xml:space="preserve">space will require revolutionary capabilities and resources far deeper than </w:t>
      </w:r>
      <w:r w:rsidRPr="00E8729B">
        <w:rPr>
          <w:rStyle w:val="StyleUnderline"/>
        </w:rPr>
        <w:t xml:space="preserve">traditional </w:t>
      </w:r>
      <w:r w:rsidRPr="00E8729B">
        <w:rPr>
          <w:rStyle w:val="StyleUnderline"/>
          <w:highlight w:val="yellow"/>
        </w:rPr>
        <w:t>D</w:t>
      </w:r>
      <w:r w:rsidRPr="00E8729B">
        <w:rPr>
          <w:rStyle w:val="StyleUnderline"/>
        </w:rPr>
        <w:t xml:space="preserve">epartment </w:t>
      </w:r>
      <w:r w:rsidRPr="00E8729B">
        <w:rPr>
          <w:rStyle w:val="StyleUnderline"/>
          <w:highlight w:val="yellow"/>
        </w:rPr>
        <w:t>o</w:t>
      </w:r>
      <w:r w:rsidRPr="00E8729B">
        <w:rPr>
          <w:rStyle w:val="StyleUnderline"/>
        </w:rPr>
        <w:t xml:space="preserve">f </w:t>
      </w:r>
      <w:r w:rsidRPr="00E8729B">
        <w:rPr>
          <w:rStyle w:val="StyleUnderline"/>
          <w:highlight w:val="yellow"/>
        </w:rPr>
        <w:t>D</w:t>
      </w:r>
      <w:r w:rsidRPr="00E8729B">
        <w:rPr>
          <w:rStyle w:val="StyleUnderline"/>
        </w:rPr>
        <w:t xml:space="preserve">efense </w:t>
      </w:r>
      <w:r w:rsidRPr="00E8729B">
        <w:rPr>
          <w:rStyle w:val="StyleUnderline"/>
          <w:highlight w:val="yellow"/>
        </w:rPr>
        <w:t>thinking can fund, manage, or even conceive of. Success depends on</w:t>
      </w:r>
      <w:r w:rsidRPr="00E8729B">
        <w:rPr>
          <w:sz w:val="12"/>
        </w:rPr>
        <w:t xml:space="preserve"> a much more active partnership with </w:t>
      </w:r>
      <w:r w:rsidRPr="00E8729B">
        <w:rPr>
          <w:rStyle w:val="Emphasis"/>
          <w:highlight w:val="yellow"/>
        </w:rPr>
        <w:t>the commercial space industry</w:t>
      </w:r>
      <w:r w:rsidRPr="00E8729B">
        <w:rPr>
          <w:rStyle w:val="Emphasis"/>
        </w:rPr>
        <w:t xml:space="preserve">— and its disruptive capabilities. </w:t>
      </w:r>
      <w:r w:rsidRPr="00E8729B">
        <w:rPr>
          <w:sz w:val="12"/>
        </w:rPr>
        <w:t xml:space="preserve">U.S. military space planners are preparing to repeat a conflict they imagined back in the 1980s, which never actually occurred, against a vanished Soviet empire. Meanwhile, </w:t>
      </w:r>
      <w:r w:rsidRPr="00E8729B">
        <w:rPr>
          <w:rStyle w:val="StyleUnderline"/>
          <w:highlight w:val="yellow"/>
        </w:rPr>
        <w:t>China</w:t>
      </w:r>
      <w:r w:rsidRPr="00E8729B">
        <w:rPr>
          <w:rStyle w:val="StyleUnderline"/>
        </w:rPr>
        <w:t xml:space="preserve"> is</w:t>
      </w:r>
      <w:r w:rsidRPr="00E8729B">
        <w:rPr>
          <w:sz w:val="12"/>
        </w:rPr>
        <w:t xml:space="preserve"> executing a winning strategy in the world of today. It is burning hard toward domination of the future space markets that will define the next century. They are </w:t>
      </w:r>
      <w:r w:rsidRPr="00E8729B">
        <w:rPr>
          <w:rStyle w:val="StyleUnderline"/>
        </w:rPr>
        <w:t xml:space="preserve">planning infrastructure in space that </w:t>
      </w:r>
      <w:r w:rsidRPr="00E8729B">
        <w:rPr>
          <w:rStyle w:val="StyleUnderline"/>
          <w:highlight w:val="yellow"/>
        </w:rPr>
        <w:t>will control</w:t>
      </w:r>
      <w:r w:rsidRPr="00E8729B">
        <w:rPr>
          <w:rStyle w:val="StyleUnderline"/>
        </w:rPr>
        <w:t xml:space="preserve"> 21st-century </w:t>
      </w:r>
      <w:r w:rsidRPr="00E8729B">
        <w:rPr>
          <w:rStyle w:val="StyleUnderline"/>
          <w:highlight w:val="yellow"/>
        </w:rPr>
        <w:t>telecommunications, energy, transportation, and manufacturing.</w:t>
      </w:r>
      <w:r w:rsidRPr="00E8729B">
        <w:rPr>
          <w:sz w:val="12"/>
        </w:rPr>
        <w:t xml:space="preserve"> In doing so, </w:t>
      </w:r>
      <w:r w:rsidRPr="00E8729B">
        <w:rPr>
          <w:rStyle w:val="Emphasis"/>
          <w:highlight w:val="yellow"/>
        </w:rPr>
        <w:t>they will acquire trillion-dollar revenues</w:t>
      </w:r>
      <w:r w:rsidRPr="00E8729B">
        <w:rPr>
          <w:sz w:val="12"/>
        </w:rPr>
        <w:t xml:space="preserve"> </w:t>
      </w:r>
      <w:r w:rsidRPr="00E8729B">
        <w:rPr>
          <w:rStyle w:val="StyleUnderline"/>
        </w:rPr>
        <w:t xml:space="preserve">as well as the deep capabilities that come </w:t>
      </w:r>
      <w:r w:rsidRPr="00E8729B">
        <w:rPr>
          <w:rStyle w:val="StyleUnderline"/>
          <w:highlight w:val="yellow"/>
        </w:rPr>
        <w:t>from</w:t>
      </w:r>
      <w:r w:rsidRPr="00E8729B">
        <w:rPr>
          <w:rStyle w:val="StyleUnderline"/>
        </w:rPr>
        <w:t xml:space="preserve"> continuous operational experience in </w:t>
      </w:r>
      <w:r w:rsidRPr="00E8729B">
        <w:rPr>
          <w:rStyle w:val="StyleUnderline"/>
          <w:highlight w:val="yellow"/>
        </w:rPr>
        <w:t>space.</w:t>
      </w:r>
      <w:r w:rsidRPr="00E8729B">
        <w:rPr>
          <w:sz w:val="12"/>
          <w:highlight w:val="yellow"/>
        </w:rPr>
        <w:t xml:space="preserve"> </w:t>
      </w:r>
      <w:r w:rsidRPr="00E8729B">
        <w:rPr>
          <w:rStyle w:val="Emphasis"/>
          <w:highlight w:val="yellow"/>
        </w:rPr>
        <w:t>This will deliver space dominance and global hegemony to China’s authoritarian rulers.</w:t>
      </w:r>
      <w:r w:rsidRPr="00E8729B">
        <w:rPr>
          <w:rStyle w:val="Emphasis"/>
        </w:rPr>
        <w:t xml:space="preserve"> </w:t>
      </w:r>
      <w:proofErr w:type="gramStart"/>
      <w:r w:rsidRPr="00E8729B">
        <w:rPr>
          <w:sz w:val="12"/>
        </w:rPr>
        <w:t>Despite the fact that</w:t>
      </w:r>
      <w:proofErr w:type="gramEnd"/>
      <w:r w:rsidRPr="00E8729B">
        <w:rPr>
          <w:sz w:val="12"/>
        </w:rPr>
        <w:t xml:space="preserve"> many in the policy and intelligence communities understand exactly what China is doing and have been trying to alert leadership, </w:t>
      </w:r>
      <w:r w:rsidRPr="00E8729B">
        <w:rPr>
          <w:rStyle w:val="StyleUnderline"/>
        </w:rPr>
        <w:t>Air Force leadership has convinced the White House to fund only a slightly better satellite command with the same leadership, while sticking a new label onto their outmoded thinking.</w:t>
      </w:r>
      <w:r w:rsidRPr="00E8729B">
        <w:rPr>
          <w:sz w:val="12"/>
        </w:rPr>
        <w:t xml:space="preserve"> </w:t>
      </w:r>
      <w:r w:rsidRPr="00E8729B">
        <w:rPr>
          <w:rStyle w:val="Emphasis"/>
        </w:rPr>
        <w:t xml:space="preserve">A U.S. </w:t>
      </w:r>
      <w:r w:rsidRPr="00E8729B">
        <w:rPr>
          <w:rStyle w:val="Emphasis"/>
          <w:highlight w:val="yellow"/>
        </w:rPr>
        <w:t>Space Force</w:t>
      </w:r>
      <w:r w:rsidRPr="00E8729B">
        <w:rPr>
          <w:rStyle w:val="Emphasis"/>
        </w:rPr>
        <w:t xml:space="preserve"> or Corps with a satellite command </w:t>
      </w:r>
      <w:r w:rsidRPr="00E8729B">
        <w:rPr>
          <w:rStyle w:val="Emphasis"/>
          <w:highlight w:val="yellow"/>
        </w:rPr>
        <w:t>will never</w:t>
      </w:r>
      <w:r w:rsidRPr="00E8729B">
        <w:rPr>
          <w:sz w:val="12"/>
        </w:rPr>
        <w:t xml:space="preserve"> fulfill Trump’s call to </w:t>
      </w:r>
      <w:r w:rsidRPr="00E8729B">
        <w:rPr>
          <w:rStyle w:val="StyleUnderline"/>
          <w:highlight w:val="yellow"/>
        </w:rPr>
        <w:t>dominate space.</w:t>
      </w:r>
      <w:r w:rsidRPr="00E8729B">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w:t>
      </w:r>
      <w:proofErr w:type="gramStart"/>
      <w:r w:rsidRPr="00E8729B">
        <w:rPr>
          <w:sz w:val="12"/>
        </w:rPr>
        <w:t>actually won</w:t>
      </w:r>
      <w:proofErr w:type="gramEnd"/>
      <w:r w:rsidRPr="00E8729B">
        <w:rPr>
          <w:sz w:val="12"/>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E8729B">
        <w:rPr>
          <w:rStyle w:val="StyleUnderline"/>
        </w:rPr>
        <w:t>The very emptiness and wealth of this new</w:t>
      </w:r>
      <w:r w:rsidRPr="00E8729B">
        <w:rPr>
          <w:sz w:val="12"/>
        </w:rPr>
        <w:t xml:space="preserve">, if not quite final, </w:t>
      </w:r>
      <w:r w:rsidRPr="00E8729B">
        <w:rPr>
          <w:rStyle w:val="StyleUnderline"/>
        </w:rPr>
        <w:t>frontier</w:t>
      </w:r>
      <w:r w:rsidRPr="00E8729B">
        <w:rPr>
          <w:sz w:val="12"/>
        </w:rPr>
        <w:t xml:space="preserve">, however, </w:t>
      </w:r>
      <w:r w:rsidRPr="00E8729B">
        <w:rPr>
          <w:rStyle w:val="StyleUnderline"/>
        </w:rPr>
        <w:t xml:space="preserve">means that </w:t>
      </w:r>
      <w:r w:rsidRPr="00E8729B">
        <w:rPr>
          <w:rStyle w:val="StyleUnderline"/>
          <w:highlight w:val="yellow"/>
        </w:rPr>
        <w:t>competition</w:t>
      </w:r>
      <w:r w:rsidRPr="00E8729B">
        <w:rPr>
          <w:rStyle w:val="StyleUnderline"/>
        </w:rPr>
        <w:t xml:space="preserve"> for resources and strategic locations in cislunar space (between the Earth and moon) </w:t>
      </w:r>
      <w:r w:rsidRPr="00E8729B">
        <w:rPr>
          <w:rStyle w:val="Emphasis"/>
          <w:highlight w:val="yellow"/>
        </w:rPr>
        <w:t>will be intense</w:t>
      </w:r>
      <w:r w:rsidRPr="00E8729B">
        <w:rPr>
          <w:rStyle w:val="StyleUnderline"/>
        </w:rPr>
        <w:t xml:space="preserve"> over the next two decades.</w:t>
      </w:r>
      <w:r w:rsidRPr="00E8729B">
        <w:rPr>
          <w:sz w:val="12"/>
        </w:rPr>
        <w:t xml:space="preserve"> </w:t>
      </w:r>
      <w:r w:rsidRPr="00E8729B">
        <w:rPr>
          <w:rStyle w:val="Emphasis"/>
          <w:highlight w:val="yellow"/>
        </w:rPr>
        <w:t>The outcome</w:t>
      </w:r>
      <w:r w:rsidRPr="00E8729B">
        <w:rPr>
          <w:rStyle w:val="Emphasis"/>
        </w:rPr>
        <w:t xml:space="preserve"> of this competition </w:t>
      </w:r>
      <w:r w:rsidRPr="00E8729B">
        <w:rPr>
          <w:rStyle w:val="Emphasis"/>
          <w:highlight w:val="yellow"/>
        </w:rPr>
        <w:t>will determine the fate of humanity</w:t>
      </w:r>
      <w:r w:rsidRPr="00E8729B">
        <w:rPr>
          <w:rStyle w:val="Emphasis"/>
        </w:rPr>
        <w:t xml:space="preserve"> in the next century.</w:t>
      </w:r>
      <w:r w:rsidRPr="00E8729B">
        <w:rPr>
          <w:sz w:val="12"/>
        </w:rPr>
        <w:t xml:space="preserve"> </w:t>
      </w:r>
      <w:r w:rsidRPr="00E8729B">
        <w:rPr>
          <w:rStyle w:val="StyleUnderline"/>
          <w:highlight w:val="yellow"/>
        </w:rPr>
        <w:t>China’s impending dominance will neutralize U.S. geopolitical power by allowing Beijing to control global information flows from the high ground of space.</w:t>
      </w:r>
      <w:r w:rsidRPr="00E8729B">
        <w:rPr>
          <w:rStyle w:val="StyleUnderline"/>
        </w:rPr>
        <w:t xml:space="preserve"> </w:t>
      </w:r>
      <w:r w:rsidRPr="00E8729B">
        <w:rPr>
          <w:sz w:val="12"/>
        </w:rPr>
        <w:t xml:space="preserve">Imagine a school in Bolivia or a farmer in Kenya choosing between paying for a U.S. satellite internet or image provider or receiving those services for free as a “gift of the Chinese people.” </w:t>
      </w:r>
      <w:r w:rsidRPr="00E8729B">
        <w:rPr>
          <w:rStyle w:val="StyleUnderline"/>
        </w:rPr>
        <w:t xml:space="preserve">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 </w:t>
      </w:r>
      <w:r w:rsidRPr="00E8729B">
        <w:rPr>
          <w:rStyle w:val="StyleUnderline"/>
          <w:highlight w:val="yellow"/>
        </w:rPr>
        <w:t>China’s aggressive investment in space</w:t>
      </w:r>
      <w:r w:rsidRPr="00E8729B">
        <w:rPr>
          <w:rStyle w:val="StyleUnderline"/>
        </w:rPr>
        <w:t xml:space="preserve"> solar power will allow it to provide cheap, clean power to the world, </w:t>
      </w:r>
      <w:r w:rsidRPr="00E8729B">
        <w:rPr>
          <w:rStyle w:val="StyleUnderline"/>
          <w:highlight w:val="yellow"/>
        </w:rPr>
        <w:t>displacing U.S. energy firms while placing a second yoke around the developing world.</w:t>
      </w:r>
      <w:r w:rsidRPr="00E8729B">
        <w:rPr>
          <w:sz w:val="12"/>
        </w:rPr>
        <w:t xml:space="preserve"> Significantly, </w:t>
      </w:r>
      <w:r w:rsidRPr="00E8729B">
        <w:rPr>
          <w:rStyle w:val="StyleUnderline"/>
        </w:rPr>
        <w:t xml:space="preserve">such orbital power stations have </w:t>
      </w:r>
      <w:r w:rsidRPr="00E8729B">
        <w:rPr>
          <w:rStyle w:val="Emphasis"/>
          <w:highlight w:val="yellow"/>
        </w:rPr>
        <w:t>dual use potential</w:t>
      </w:r>
      <w:r w:rsidRPr="00E8729B">
        <w:rPr>
          <w:sz w:val="12"/>
        </w:rPr>
        <w:t xml:space="preserve"> and, if properly designed, </w:t>
      </w:r>
      <w:r w:rsidRPr="00E8729B">
        <w:rPr>
          <w:rStyle w:val="StyleUnderline"/>
          <w:highlight w:val="yellow"/>
        </w:rPr>
        <w:t>could serve as powerful offensive weapons platforms.</w:t>
      </w:r>
      <w:r w:rsidRPr="00E8729B">
        <w:rPr>
          <w:rStyle w:val="StyleUnderline"/>
        </w:rPr>
        <w:t xml:space="preserve"> </w:t>
      </w:r>
      <w:r w:rsidRPr="00E8729B">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0" w:history="1">
        <w:r w:rsidRPr="00E8729B">
          <w:rPr>
            <w:rStyle w:val="Hyperlink"/>
            <w:sz w:val="12"/>
          </w:rPr>
          <w:t>undercutting</w:t>
        </w:r>
      </w:hyperlink>
      <w:r w:rsidRPr="00E8729B">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E8729B">
        <w:rPr>
          <w:rStyle w:val="Emphasis"/>
        </w:rPr>
        <w:t>The United States can still</w:t>
      </w:r>
      <w:r w:rsidRPr="00E8729B">
        <w:rPr>
          <w:sz w:val="12"/>
        </w:rPr>
        <w:t xml:space="preserve"> build a strategy to </w:t>
      </w:r>
      <w:r w:rsidRPr="00E8729B">
        <w:rPr>
          <w:rStyle w:val="Emphasis"/>
        </w:rPr>
        <w:t>win.</w:t>
      </w:r>
      <w:r w:rsidRPr="00E8729B">
        <w:rPr>
          <w:sz w:val="12"/>
        </w:rPr>
        <w:t xml:space="preserve"> At this moment</w:t>
      </w:r>
      <w:r w:rsidRPr="00E8729B">
        <w:rPr>
          <w:rStyle w:val="StyleUnderline"/>
        </w:rPr>
        <w:t>, it holds the competitive advantage in every critical space technology and has the finest set of commercial space firms in the world.</w:t>
      </w:r>
      <w:r w:rsidRPr="00E8729B">
        <w:rPr>
          <w:sz w:val="12"/>
        </w:rPr>
        <w:t xml:space="preserve"> It has pockets of innovative military thinkers within groups like the </w:t>
      </w:r>
      <w:hyperlink r:id="rId11" w:history="1">
        <w:r w:rsidRPr="00E8729B">
          <w:rPr>
            <w:rStyle w:val="Hyperlink"/>
            <w:sz w:val="12"/>
          </w:rPr>
          <w:t>Defense Innovation Unit</w:t>
        </w:r>
      </w:hyperlink>
      <w:r w:rsidRPr="00E8729B">
        <w:rPr>
          <w:sz w:val="12"/>
        </w:rPr>
        <w:t xml:space="preserve">, under Mike Griffin, the Pentagon’s top research and development official. </w:t>
      </w:r>
      <w:r w:rsidRPr="00E8729B">
        <w:rPr>
          <w:rStyle w:val="Emphasis"/>
          <w:highlight w:val="yellow"/>
        </w:rPr>
        <w:t>If the United States</w:t>
      </w:r>
      <w:r w:rsidRPr="00E8729B">
        <w:rPr>
          <w:rStyle w:val="Emphasis"/>
        </w:rPr>
        <w:t xml:space="preserve"> simply </w:t>
      </w:r>
      <w:r w:rsidRPr="00E8729B">
        <w:rPr>
          <w:rStyle w:val="Emphasis"/>
          <w:highlight w:val="yellow"/>
        </w:rPr>
        <w:t>protects</w:t>
      </w:r>
      <w:r w:rsidRPr="00E8729B">
        <w:rPr>
          <w:rStyle w:val="Emphasis"/>
        </w:rPr>
        <w:t xml:space="preserve"> the intellectual property its creative minds unleash and defend its truly </w:t>
      </w:r>
      <w:r w:rsidRPr="00E8729B">
        <w:rPr>
          <w:rStyle w:val="Emphasis"/>
          <w:highlight w:val="yellow"/>
        </w:rPr>
        <w:t>free markets</w:t>
      </w:r>
      <w:r w:rsidRPr="00E8729B">
        <w:rPr>
          <w:rStyle w:val="Emphasis"/>
        </w:rPr>
        <w:t xml:space="preserve"> from strategic mercantilist attack</w:t>
      </w:r>
      <w:r w:rsidRPr="00E8729B">
        <w:rPr>
          <w:rStyle w:val="Emphasis"/>
          <w:highlight w:val="yellow"/>
        </w:rPr>
        <w:t>, it will not lose this</w:t>
      </w:r>
      <w:r w:rsidRPr="00E8729B">
        <w:rPr>
          <w:rStyle w:val="Emphasis"/>
        </w:rPr>
        <w:t xml:space="preserve"> new </w:t>
      </w:r>
      <w:r w:rsidRPr="00E8729B">
        <w:rPr>
          <w:rStyle w:val="Emphasis"/>
          <w:highlight w:val="yellow"/>
        </w:rPr>
        <w:t>space race.</w:t>
      </w:r>
      <w:r w:rsidRPr="00E8729B">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E8729B">
        <w:rPr>
          <w:rStyle w:val="StyleUnderline"/>
        </w:rPr>
        <w:t xml:space="preserve">leverage the </w:t>
      </w:r>
      <w:r w:rsidRPr="00E8729B">
        <w:rPr>
          <w:rStyle w:val="StyleUnderline"/>
          <w:highlight w:val="yellow"/>
        </w:rPr>
        <w:t>private capital</w:t>
      </w:r>
      <w:r w:rsidRPr="00E8729B">
        <w:rPr>
          <w:rStyle w:val="StyleUnderline"/>
        </w:rPr>
        <w:t xml:space="preserve"> in building sustainable infrastructure that </w:t>
      </w:r>
      <w:proofErr w:type="gramStart"/>
      <w:r w:rsidRPr="00E8729B">
        <w:rPr>
          <w:rStyle w:val="StyleUnderline"/>
        </w:rPr>
        <w:t xml:space="preserve">actually </w:t>
      </w:r>
      <w:r w:rsidRPr="00E8729B">
        <w:rPr>
          <w:rStyle w:val="Emphasis"/>
          <w:highlight w:val="yellow"/>
        </w:rPr>
        <w:t>reduces</w:t>
      </w:r>
      <w:proofErr w:type="gramEnd"/>
      <w:r w:rsidRPr="00E8729B">
        <w:rPr>
          <w:rStyle w:val="Emphasis"/>
          <w:highlight w:val="yellow"/>
        </w:rPr>
        <w:t xml:space="preserve"> the likelihood of conflict</w:t>
      </w:r>
      <w:r w:rsidRPr="00E8729B">
        <w:rPr>
          <w:rStyle w:val="StyleUnderline"/>
        </w:rPr>
        <w:t xml:space="preserve"> </w:t>
      </w:r>
      <w:r w:rsidRPr="00E8729B">
        <w:rPr>
          <w:rStyle w:val="StyleUnderline"/>
          <w:highlight w:val="yellow"/>
        </w:rPr>
        <w:t>while securing a better economic future</w:t>
      </w:r>
      <w:r w:rsidRPr="00E8729B">
        <w:rPr>
          <w:rStyle w:val="StyleUnderline"/>
        </w:rPr>
        <w:t xml:space="preserve"> for the nation and the world.</w:t>
      </w:r>
    </w:p>
    <w:p w14:paraId="111C7576" w14:textId="77777777" w:rsidR="00986ECB" w:rsidRDefault="00986ECB" w:rsidP="00986ECB">
      <w:pPr>
        <w:pStyle w:val="Heading3"/>
      </w:pPr>
      <w:r>
        <w:t>2</w:t>
      </w:r>
    </w:p>
    <w:p w14:paraId="0BD2F9D3" w14:textId="77777777" w:rsidR="00986ECB" w:rsidRDefault="00986ECB" w:rsidP="00986ECB">
      <w:pPr>
        <w:pStyle w:val="Heading4"/>
      </w:pPr>
      <w:r>
        <w:t>Putin hates outer space privatization.</w:t>
      </w:r>
    </w:p>
    <w:p w14:paraId="37C6D1D8" w14:textId="77777777" w:rsidR="00986ECB" w:rsidRPr="004F2411" w:rsidRDefault="00986ECB" w:rsidP="00986ECB">
      <w:proofErr w:type="spellStart"/>
      <w:r w:rsidRPr="004F2411">
        <w:t>Tass</w:t>
      </w:r>
      <w:proofErr w:type="spellEnd"/>
      <w:r w:rsidRPr="004F2411">
        <w:t xml:space="preserve"> {</w:t>
      </w:r>
      <w:r>
        <w:t>Russian news agency</w:t>
      </w:r>
      <w:r w:rsidRPr="004F2411">
        <w:t>}, 20 - ("Any attempts to ‘privatize’ outer space unacceptable — Kremlin," TASS, 4-1-2020, https://tass.com/science/1141217)//marlborough-wr/</w:t>
      </w:r>
    </w:p>
    <w:p w14:paraId="616D1C2A" w14:textId="77777777" w:rsidR="00986ECB" w:rsidRPr="00DA3DBA" w:rsidRDefault="00986ECB" w:rsidP="00986ECB">
      <w:pPr>
        <w:rPr>
          <w:sz w:val="16"/>
        </w:rPr>
      </w:pPr>
      <w:r w:rsidRPr="004F2411">
        <w:rPr>
          <w:sz w:val="16"/>
        </w:rPr>
        <w:t xml:space="preserve">MOSCOW, April 7. /TASS/. </w:t>
      </w:r>
      <w:r w:rsidRPr="004F2411">
        <w:rPr>
          <w:rStyle w:val="StyleUnderline"/>
          <w:highlight w:val="green"/>
        </w:rPr>
        <w:t>Any attempts at ‘privatizing" outer space are unacceptable, Russian president’s press secretary</w:t>
      </w:r>
      <w:r w:rsidRPr="004F2411">
        <w:rPr>
          <w:sz w:val="16"/>
        </w:rPr>
        <w:t xml:space="preserve">, Dmitry </w:t>
      </w:r>
      <w:proofErr w:type="spellStart"/>
      <w:r w:rsidRPr="004F2411">
        <w:rPr>
          <w:sz w:val="16"/>
        </w:rPr>
        <w:t>Peskov</w:t>
      </w:r>
      <w:proofErr w:type="spellEnd"/>
      <w:r w:rsidRPr="004F2411">
        <w:rPr>
          <w:sz w:val="16"/>
        </w:rPr>
        <w:t xml:space="preserve"> </w:t>
      </w:r>
      <w:r w:rsidRPr="004F2411">
        <w:rPr>
          <w:rStyle w:val="StyleUnderline"/>
          <w:highlight w:val="green"/>
        </w:rPr>
        <w:t>said</w:t>
      </w:r>
      <w:r w:rsidRPr="004F2411">
        <w:rPr>
          <w:sz w:val="16"/>
        </w:rPr>
        <w:t xml:space="preserve"> on Tuesday, commenting on US President Donald Trump’s </w:t>
      </w:r>
      <w:hyperlink r:id="rId12" w:tgtFrame="_blank" w:history="1">
        <w:r w:rsidRPr="004F2411">
          <w:rPr>
            <w:rStyle w:val="Hyperlink"/>
            <w:sz w:val="16"/>
          </w:rPr>
          <w:t>executive order</w:t>
        </w:r>
      </w:hyperlink>
      <w:r w:rsidRPr="004F2411">
        <w:rPr>
          <w:sz w:val="16"/>
        </w:rPr>
        <w:t> supporting commercial activities on the Moon.</w:t>
      </w:r>
    </w:p>
    <w:p w14:paraId="31DE6926" w14:textId="77777777" w:rsidR="00986ECB" w:rsidRPr="003F6991" w:rsidRDefault="00986ECB" w:rsidP="00986ECB"/>
    <w:p w14:paraId="3C74B43E" w14:textId="77777777" w:rsidR="00986ECB" w:rsidRPr="00E8729B" w:rsidRDefault="00986ECB" w:rsidP="00986ECB">
      <w:pPr>
        <w:pStyle w:val="Heading4"/>
        <w:rPr>
          <w:u w:val="single"/>
        </w:rPr>
      </w:pPr>
      <w:r w:rsidRPr="00E8729B">
        <w:t xml:space="preserve">We </w:t>
      </w:r>
      <w:r w:rsidRPr="00E8729B">
        <w:rPr>
          <w:u w:val="single"/>
        </w:rPr>
        <w:t>stopped appeasing Russia</w:t>
      </w:r>
      <w:r w:rsidRPr="00E8729B">
        <w:t xml:space="preserve"> – they’ll </w:t>
      </w:r>
      <w:r w:rsidRPr="00E8729B">
        <w:rPr>
          <w:u w:val="single"/>
        </w:rPr>
        <w:t>pocket concessions</w:t>
      </w:r>
      <w:r w:rsidRPr="00E8729B">
        <w:t xml:space="preserve"> from coop and </w:t>
      </w:r>
      <w:r w:rsidRPr="00E8729B">
        <w:rPr>
          <w:u w:val="single"/>
        </w:rPr>
        <w:t>increase aggression</w:t>
      </w:r>
      <w:r w:rsidRPr="00E8729B">
        <w:t xml:space="preserve"> – tensions aren’t the result of understandings but </w:t>
      </w:r>
      <w:r w:rsidRPr="00E8729B">
        <w:rPr>
          <w:u w:val="single"/>
        </w:rPr>
        <w:t>hardened differences</w:t>
      </w:r>
    </w:p>
    <w:p w14:paraId="64337567" w14:textId="77777777" w:rsidR="00986ECB" w:rsidRPr="00E8729B" w:rsidRDefault="00986ECB" w:rsidP="00986ECB">
      <w:r w:rsidRPr="00E8729B">
        <w:rPr>
          <w:rStyle w:val="Style13ptBold"/>
          <w:sz w:val="28"/>
        </w:rPr>
        <w:t>Haddad</w:t>
      </w:r>
      <w:r w:rsidRPr="00E8729B">
        <w:t xml:space="preserve"> and </w:t>
      </w:r>
      <w:proofErr w:type="spellStart"/>
      <w:r w:rsidRPr="00E8729B">
        <w:t>Polakova</w:t>
      </w:r>
      <w:proofErr w:type="spellEnd"/>
      <w:r w:rsidRPr="00E8729B">
        <w:t xml:space="preserve"> </w:t>
      </w:r>
      <w:r w:rsidRPr="00E8729B">
        <w:rPr>
          <w:rStyle w:val="Style13ptBold"/>
          <w:sz w:val="28"/>
        </w:rPr>
        <w:t>18</w:t>
      </w:r>
      <w:r w:rsidRPr="00E8729B">
        <w:t xml:space="preserve"> [Benjamin Haddad Director, Future Europe Initiative - Atlantic Council. Alina </w:t>
      </w:r>
      <w:proofErr w:type="spellStart"/>
      <w:r w:rsidRPr="00E8729B">
        <w:t>Polyakova</w:t>
      </w:r>
      <w:proofErr w:type="spellEnd"/>
      <w:r w:rsidRPr="00E8729B">
        <w:t xml:space="preserve"> Director, Project on Global Democracy and Emerging Technology Fellow - Foreign Policy, Center on the United States and Europe. Don’t rehabilitate Obama on Russia. March 5, 2018. https://www.brookings.edu/blog/order-from-chaos/2018/03/05/dont-rehabilitate-obama-on-russia/]</w:t>
      </w:r>
    </w:p>
    <w:p w14:paraId="252BEA2E" w14:textId="77777777" w:rsidR="00986ECB" w:rsidRPr="00E8729B" w:rsidRDefault="00986ECB" w:rsidP="00986ECB">
      <w:pPr>
        <w:rPr>
          <w:sz w:val="16"/>
        </w:rPr>
      </w:pPr>
      <w:r w:rsidRPr="00E8729B">
        <w:rPr>
          <w:highlight w:val="cyan"/>
          <w:u w:val="single"/>
        </w:rPr>
        <w:t>Obama’s</w:t>
      </w:r>
      <w:r w:rsidRPr="00E8729B">
        <w:rPr>
          <w:sz w:val="16"/>
        </w:rPr>
        <w:t xml:space="preserve"> </w:t>
      </w:r>
      <w:proofErr w:type="gramStart"/>
      <w:r w:rsidRPr="00E8729B">
        <w:rPr>
          <w:sz w:val="16"/>
        </w:rPr>
        <w:t>much-ballyhooed</w:t>
      </w:r>
      <w:proofErr w:type="gramEnd"/>
      <w:r w:rsidRPr="00E8729B">
        <w:rPr>
          <w:sz w:val="16"/>
        </w:rPr>
        <w:t xml:space="preserve"> “</w:t>
      </w:r>
      <w:r w:rsidRPr="00E8729B">
        <w:rPr>
          <w:highlight w:val="cyan"/>
          <w:u w:val="single"/>
        </w:rPr>
        <w:t>Reset</w:t>
      </w:r>
      <w:r w:rsidRPr="00E8729B">
        <w:rPr>
          <w:sz w:val="16"/>
        </w:rPr>
        <w:t xml:space="preserve">” with Russia, launched in 2009, </w:t>
      </w:r>
      <w:r w:rsidRPr="00E8729B">
        <w:rPr>
          <w:highlight w:val="cyan"/>
          <w:u w:val="single"/>
        </w:rPr>
        <w:t>was</w:t>
      </w:r>
      <w:r w:rsidRPr="00E8729B">
        <w:rPr>
          <w:u w:val="single"/>
        </w:rPr>
        <w:t xml:space="preserve"> in </w:t>
      </w:r>
      <w:r w:rsidRPr="00E8729B">
        <w:rPr>
          <w:highlight w:val="cyan"/>
          <w:u w:val="single"/>
        </w:rPr>
        <w:t xml:space="preserve">keeping with </w:t>
      </w:r>
      <w:r w:rsidRPr="00E8729B">
        <w:rPr>
          <w:rStyle w:val="Emphasis"/>
          <w:highlight w:val="cyan"/>
        </w:rPr>
        <w:t>optimistic attempts</w:t>
      </w:r>
      <w:r w:rsidRPr="00E8729B">
        <w:rPr>
          <w:sz w:val="16"/>
        </w:rPr>
        <w:t xml:space="preserve"> by every post-Cold War American administration </w:t>
      </w:r>
      <w:r w:rsidRPr="00E8729B">
        <w:rPr>
          <w:u w:val="single"/>
        </w:rPr>
        <w:t xml:space="preserve">to </w:t>
      </w:r>
      <w:r w:rsidRPr="00E8729B">
        <w:rPr>
          <w:rStyle w:val="Emphasis"/>
        </w:rPr>
        <w:t>improve relations</w:t>
      </w:r>
      <w:r w:rsidRPr="00E8729B">
        <w:rPr>
          <w:u w:val="single"/>
        </w:rPr>
        <w:t xml:space="preserve"> with Moscow</w:t>
      </w:r>
      <w:r w:rsidRPr="00E8729B">
        <w:rPr>
          <w:sz w:val="16"/>
        </w:rPr>
        <w:t xml:space="preserve"> out of the gate. Seizing on the supposed change of leadership in Russia, with Dmitry Medvedev temporarily taking over the presidency from Vladimir Putin, 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E8729B">
        <w:rPr>
          <w:rStyle w:val="Emphasis"/>
          <w:highlight w:val="cyan"/>
        </w:rPr>
        <w:t>U.S.-Russia disagreements</w:t>
      </w:r>
      <w:r w:rsidRPr="00E8729B">
        <w:rPr>
          <w:highlight w:val="cyan"/>
          <w:u w:val="single"/>
        </w:rPr>
        <w:t xml:space="preserve"> were </w:t>
      </w:r>
      <w:r w:rsidRPr="00E8729B">
        <w:rPr>
          <w:rStyle w:val="Emphasis"/>
          <w:highlight w:val="cyan"/>
        </w:rPr>
        <w:t>not</w:t>
      </w:r>
      <w:r w:rsidRPr="00E8729B">
        <w:rPr>
          <w:u w:val="single"/>
        </w:rPr>
        <w:t xml:space="preserve"> the result of </w:t>
      </w:r>
      <w:r w:rsidRPr="00E8729B">
        <w:rPr>
          <w:rStyle w:val="Emphasis"/>
          <w:highlight w:val="cyan"/>
        </w:rPr>
        <w:t>misunderstandings</w:t>
      </w:r>
      <w:r w:rsidRPr="00E8729B">
        <w:rPr>
          <w:u w:val="single"/>
        </w:rPr>
        <w:t xml:space="preserve">, </w:t>
      </w:r>
      <w:r w:rsidRPr="00E8729B">
        <w:rPr>
          <w:highlight w:val="cyan"/>
          <w:u w:val="single"/>
        </w:rPr>
        <w:t>but</w:t>
      </w:r>
      <w:r w:rsidRPr="00E8729B">
        <w:rPr>
          <w:u w:val="single"/>
        </w:rPr>
        <w:t xml:space="preserve"> rather the product of </w:t>
      </w:r>
      <w:r w:rsidRPr="00E8729B">
        <w:rPr>
          <w:rStyle w:val="Emphasis"/>
        </w:rPr>
        <w:t xml:space="preserve">long-festering </w:t>
      </w:r>
      <w:r w:rsidRPr="00E8729B">
        <w:rPr>
          <w:rStyle w:val="Emphasis"/>
          <w:highlight w:val="cyan"/>
        </w:rPr>
        <w:t>grievances</w:t>
      </w:r>
      <w:r w:rsidRPr="00E8729B">
        <w:rPr>
          <w:sz w:val="16"/>
        </w:rPr>
        <w:t xml:space="preserve">. </w:t>
      </w:r>
      <w:r w:rsidRPr="00E8729B">
        <w:rPr>
          <w:highlight w:val="cyan"/>
          <w:u w:val="single"/>
        </w:rPr>
        <w:t xml:space="preserve">Russia </w:t>
      </w:r>
      <w:r w:rsidRPr="00E8729B">
        <w:rPr>
          <w:u w:val="single"/>
        </w:rPr>
        <w:t xml:space="preserve">saw itself as a great power that </w:t>
      </w:r>
      <w:r w:rsidRPr="00E8729B">
        <w:rPr>
          <w:highlight w:val="cyan"/>
          <w:u w:val="single"/>
        </w:rPr>
        <w:t xml:space="preserve">deserved </w:t>
      </w:r>
      <w:r w:rsidRPr="00E8729B">
        <w:rPr>
          <w:rStyle w:val="Emphasis"/>
          <w:highlight w:val="cyan"/>
        </w:rPr>
        <w:t>equal standing</w:t>
      </w:r>
      <w:r w:rsidRPr="00E8729B">
        <w:rPr>
          <w:u w:val="single"/>
        </w:rPr>
        <w:t xml:space="preserve"> with the U.S. </w:t>
      </w:r>
      <w:r w:rsidRPr="00E8729B">
        <w:rPr>
          <w:highlight w:val="cyan"/>
          <w:u w:val="single"/>
        </w:rPr>
        <w:t xml:space="preserve">What </w:t>
      </w:r>
      <w:r w:rsidRPr="00E8729B">
        <w:rPr>
          <w:rStyle w:val="Emphasis"/>
          <w:highlight w:val="cyan"/>
        </w:rPr>
        <w:t>Obama saw</w:t>
      </w:r>
      <w:r w:rsidRPr="00E8729B">
        <w:rPr>
          <w:highlight w:val="cyan"/>
          <w:u w:val="single"/>
        </w:rPr>
        <w:t xml:space="preserve"> as </w:t>
      </w:r>
      <w:r w:rsidRPr="00E8729B">
        <w:rPr>
          <w:rStyle w:val="Emphasis"/>
        </w:rPr>
        <w:t>gestures o</w:t>
      </w:r>
      <w:r w:rsidRPr="00E8729B">
        <w:rPr>
          <w:rStyle w:val="Emphasis"/>
          <w:highlight w:val="cyan"/>
        </w:rPr>
        <w:t>f good will</w:t>
      </w:r>
      <w:r w:rsidRPr="00E8729B">
        <w:rPr>
          <w:sz w:val="16"/>
        </w:rPr>
        <w:t>—such as the 2009 decision to scrap missile defense plans for Poland and the Czech Republic—</w:t>
      </w:r>
      <w:r w:rsidRPr="00E8729B">
        <w:rPr>
          <w:rStyle w:val="Emphasis"/>
          <w:highlight w:val="cyan"/>
        </w:rPr>
        <w:t>Russia</w:t>
      </w:r>
      <w:r w:rsidRPr="00E8729B">
        <w:rPr>
          <w:rStyle w:val="Emphasis"/>
        </w:rPr>
        <w:t xml:space="preserve"> </w:t>
      </w:r>
      <w:r w:rsidRPr="00E8729B">
        <w:rPr>
          <w:rStyle w:val="Emphasis"/>
          <w:highlight w:val="cyan"/>
        </w:rPr>
        <w:t>interpreted</w:t>
      </w:r>
      <w:r w:rsidRPr="00E8729B">
        <w:rPr>
          <w:highlight w:val="cyan"/>
          <w:u w:val="single"/>
        </w:rPr>
        <w:t xml:space="preserve"> as</w:t>
      </w:r>
      <w:r w:rsidRPr="00E8729B">
        <w:rPr>
          <w:u w:val="single"/>
        </w:rPr>
        <w:t xml:space="preserve"> a </w:t>
      </w:r>
      <w:r w:rsidRPr="00E8729B">
        <w:rPr>
          <w:rStyle w:val="Emphasis"/>
          <w:highlight w:val="cyan"/>
        </w:rPr>
        <w:t>U.S. retreat</w:t>
      </w:r>
      <w:r w:rsidRPr="00E8729B">
        <w:rPr>
          <w:u w:val="single"/>
        </w:rPr>
        <w:t xml:space="preserve"> from the European continent</w:t>
      </w:r>
      <w:r w:rsidRPr="00E8729B">
        <w:rPr>
          <w:sz w:val="16"/>
        </w:rPr>
        <w:t xml:space="preserve">. </w:t>
      </w:r>
      <w:r w:rsidRPr="00E8729B">
        <w:rPr>
          <w:highlight w:val="cyan"/>
          <w:u w:val="single"/>
        </w:rPr>
        <w:t xml:space="preserve">Moscow </w:t>
      </w:r>
      <w:r w:rsidRPr="00E8729B">
        <w:rPr>
          <w:rStyle w:val="Emphasis"/>
          <w:highlight w:val="cyan"/>
        </w:rPr>
        <w:t>pocketed</w:t>
      </w:r>
      <w:r w:rsidRPr="00E8729B">
        <w:rPr>
          <w:u w:val="single"/>
        </w:rPr>
        <w:t xml:space="preserve"> the </w:t>
      </w:r>
      <w:r w:rsidRPr="00E8729B">
        <w:rPr>
          <w:rStyle w:val="Emphasis"/>
          <w:highlight w:val="cyan"/>
        </w:rPr>
        <w:t>concessions</w:t>
      </w:r>
      <w:r w:rsidRPr="00E8729B">
        <w:rPr>
          <w:sz w:val="16"/>
          <w:highlight w:val="cyan"/>
        </w:rPr>
        <w:t xml:space="preserve"> </w:t>
      </w:r>
      <w:r w:rsidRPr="00E8729B">
        <w:rPr>
          <w:u w:val="single"/>
        </w:rPr>
        <w:t>and increasingly inserted itself in European affairs</w:t>
      </w:r>
      <w:r w:rsidRPr="00E8729B">
        <w:rPr>
          <w:sz w:val="16"/>
        </w:rPr>
        <w:t xml:space="preserve">. </w:t>
      </w:r>
      <w:r w:rsidRPr="00E8729B">
        <w:rPr>
          <w:highlight w:val="cyan"/>
          <w:u w:val="single"/>
        </w:rPr>
        <w:t>The Kremlin was</w:t>
      </w:r>
      <w:r w:rsidRPr="00E8729B">
        <w:rPr>
          <w:sz w:val="16"/>
        </w:rPr>
        <w:t xml:space="preserve"> both </w:t>
      </w:r>
      <w:r w:rsidRPr="00E8729B">
        <w:rPr>
          <w:rStyle w:val="Emphasis"/>
          <w:highlight w:val="cyan"/>
        </w:rPr>
        <w:t>exploiting</w:t>
      </w:r>
      <w:r w:rsidRPr="00E8729B">
        <w:rPr>
          <w:sz w:val="16"/>
        </w:rPr>
        <w:t xml:space="preserve"> </w:t>
      </w:r>
      <w:r w:rsidRPr="00E8729B">
        <w:rPr>
          <w:u w:val="single"/>
        </w:rPr>
        <w:t xml:space="preserve">an </w:t>
      </w:r>
      <w:r w:rsidRPr="00E8729B">
        <w:rPr>
          <w:rStyle w:val="Emphasis"/>
        </w:rPr>
        <w:t xml:space="preserve">easy </w:t>
      </w:r>
      <w:r w:rsidRPr="00E8729B">
        <w:rPr>
          <w:rStyle w:val="Emphasis"/>
          <w:highlight w:val="cyan"/>
        </w:rPr>
        <w:t>opportunity</w:t>
      </w:r>
      <w:r w:rsidRPr="00E8729B">
        <w:rPr>
          <w:sz w:val="16"/>
        </w:rPr>
        <w:t xml:space="preserve"> </w:t>
      </w:r>
      <w:r w:rsidRPr="00E8729B">
        <w:rPr>
          <w:u w:val="single"/>
        </w:rPr>
        <w:t>and reasserting what it thought was its historic prerogative</w:t>
      </w:r>
      <w:r w:rsidRPr="00E8729B">
        <w:rPr>
          <w:sz w:val="16"/>
        </w:rPr>
        <w:t>.</w:t>
      </w:r>
    </w:p>
    <w:p w14:paraId="20C3A08F" w14:textId="77777777" w:rsidR="00986ECB" w:rsidRPr="00E8729B" w:rsidRDefault="00986ECB" w:rsidP="00986ECB">
      <w:pPr>
        <w:rPr>
          <w:sz w:val="10"/>
          <w:szCs w:val="10"/>
        </w:rPr>
      </w:pPr>
      <w:r w:rsidRPr="00E8729B">
        <w:rPr>
          <w:sz w:val="10"/>
          <w:szCs w:val="10"/>
        </w:rPr>
        <w:t xml:space="preserve">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w:t>
      </w:r>
      <w:proofErr w:type="gramStart"/>
      <w:r w:rsidRPr="00E8729B">
        <w:rPr>
          <w:sz w:val="10"/>
          <w:szCs w:val="10"/>
        </w:rPr>
        <w:t>economy as a whole</w:t>
      </w:r>
      <w:proofErr w:type="gramEnd"/>
      <w:r w:rsidRPr="00E8729B">
        <w:rPr>
          <w:sz w:val="10"/>
          <w:szCs w:val="10"/>
        </w:rPr>
        <w:t xml:space="preserv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w:t>
      </w:r>
      <w:proofErr w:type="gramStart"/>
      <w:r w:rsidRPr="00E8729B">
        <w:rPr>
          <w:sz w:val="10"/>
          <w:szCs w:val="10"/>
        </w:rPr>
        <w:t>indicates</w:t>
      </w:r>
      <w:proofErr w:type="gramEnd"/>
      <w:r w:rsidRPr="00E8729B">
        <w:rPr>
          <w:sz w:val="10"/>
          <w:szCs w:val="10"/>
        </w:rPr>
        <w:t xml:space="preserve">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w:t>
      </w:r>
      <w:proofErr w:type="spellStart"/>
      <w:r w:rsidRPr="00E8729B">
        <w:rPr>
          <w:sz w:val="10"/>
          <w:szCs w:val="10"/>
        </w:rPr>
        <w:t>DCLeaks</w:t>
      </w:r>
      <w:proofErr w:type="spellEnd"/>
      <w:r w:rsidRPr="00E8729B">
        <w:rPr>
          <w:sz w:val="10"/>
          <w:szCs w:val="10"/>
        </w:rPr>
        <w:t xml:space="preserve">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w:t>
      </w:r>
      <w:proofErr w:type="spellStart"/>
      <w:r w:rsidRPr="00E8729B">
        <w:rPr>
          <w:sz w:val="10"/>
          <w:szCs w:val="10"/>
        </w:rPr>
        <w:t>cyber attack</w:t>
      </w:r>
      <w:proofErr w:type="spellEnd"/>
      <w:r w:rsidRPr="00E8729B">
        <w:rPr>
          <w:sz w:val="10"/>
          <w:szCs w:val="10"/>
        </w:rPr>
        <w:t xml:space="preserve">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w:t>
      </w:r>
      <w:proofErr w:type="spellStart"/>
      <w:r w:rsidRPr="00E8729B">
        <w:rPr>
          <w:sz w:val="10"/>
          <w:szCs w:val="10"/>
        </w:rPr>
        <w:t>Putinism</w:t>
      </w:r>
      <w:proofErr w:type="spellEnd"/>
      <w:r w:rsidRPr="00E8729B">
        <w:rPr>
          <w:sz w:val="10"/>
          <w:szCs w:val="10"/>
        </w:rPr>
        <w:t xml:space="preserve">.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w:t>
      </w:r>
      <w:proofErr w:type="gramStart"/>
      <w:r w:rsidRPr="00E8729B">
        <w:rPr>
          <w:sz w:val="10"/>
          <w:szCs w:val="10"/>
        </w:rPr>
        <w:t>during the course of</w:t>
      </w:r>
      <w:proofErr w:type="gramEnd"/>
      <w:r w:rsidRPr="00E8729B">
        <w:rPr>
          <w:sz w:val="10"/>
          <w:szCs w:val="10"/>
        </w:rPr>
        <w:t xml:space="preserve"> his first year in office. Still, many of his administration’s 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w:t>
      </w:r>
    </w:p>
    <w:p w14:paraId="0BF34A1F" w14:textId="77777777" w:rsidR="00986ECB" w:rsidRPr="00E8729B" w:rsidRDefault="00986ECB" w:rsidP="00986ECB">
      <w:pPr>
        <w:rPr>
          <w:sz w:val="16"/>
        </w:rPr>
      </w:pPr>
      <w:r w:rsidRPr="00E8729B">
        <w:rPr>
          <w:u w:val="single"/>
        </w:rPr>
        <w:t>These tensions are real, but all too often they become the story</w:t>
      </w:r>
      <w:r w:rsidRPr="00E8729B">
        <w:rPr>
          <w:sz w:val="16"/>
        </w:rPr>
        <w:t xml:space="preserve">. </w:t>
      </w:r>
      <w:r w:rsidRPr="00E8729B">
        <w:rPr>
          <w:rStyle w:val="Emphasis"/>
        </w:rPr>
        <w:t>Glossed over</w:t>
      </w:r>
      <w:r w:rsidRPr="00E8729B">
        <w:rPr>
          <w:sz w:val="16"/>
        </w:rPr>
        <w:t xml:space="preserve"> </w:t>
      </w:r>
      <w:r w:rsidRPr="00E8729B">
        <w:rPr>
          <w:u w:val="single"/>
        </w:rPr>
        <w:t>is the fact that</w:t>
      </w:r>
      <w:r w:rsidRPr="00E8729B">
        <w:rPr>
          <w:sz w:val="16"/>
        </w:rPr>
        <w:t xml:space="preserve"> President </w:t>
      </w:r>
      <w:r w:rsidRPr="00E8729B">
        <w:rPr>
          <w:highlight w:val="cyan"/>
          <w:u w:val="single"/>
        </w:rPr>
        <w:t>Trump</w:t>
      </w:r>
      <w:r w:rsidRPr="00E8729B">
        <w:rPr>
          <w:u w:val="single"/>
        </w:rPr>
        <w:t xml:space="preserve"> has </w:t>
      </w:r>
      <w:r w:rsidRPr="00E8729B">
        <w:rPr>
          <w:highlight w:val="cyan"/>
          <w:u w:val="single"/>
        </w:rPr>
        <w:t>appointed</w:t>
      </w:r>
      <w:r w:rsidRPr="00E8729B">
        <w:rPr>
          <w:u w:val="single"/>
        </w:rPr>
        <w:t xml:space="preserve"> a </w:t>
      </w:r>
      <w:r w:rsidRPr="00E8729B">
        <w:rPr>
          <w:rStyle w:val="Emphasis"/>
        </w:rPr>
        <w:t>string</w:t>
      </w:r>
      <w:r w:rsidRPr="00E8729B">
        <w:rPr>
          <w:u w:val="single"/>
        </w:rPr>
        <w:t xml:space="preserve"> of </w:t>
      </w:r>
      <w:r w:rsidRPr="00E8729B">
        <w:rPr>
          <w:rStyle w:val="Emphasis"/>
          <w:highlight w:val="cyan"/>
        </w:rPr>
        <w:t>competent</w:t>
      </w:r>
      <w:r w:rsidRPr="00E8729B">
        <w:rPr>
          <w:u w:val="single"/>
        </w:rPr>
        <w:t xml:space="preserve"> and </w:t>
      </w:r>
      <w:r w:rsidRPr="00E8729B">
        <w:rPr>
          <w:rStyle w:val="Emphasis"/>
        </w:rPr>
        <w:t xml:space="preserve">widely respected </w:t>
      </w:r>
      <w:r w:rsidRPr="00E8729B">
        <w:rPr>
          <w:rStyle w:val="Emphasis"/>
          <w:highlight w:val="cyan"/>
        </w:rPr>
        <w:t>figures</w:t>
      </w:r>
      <w:r w:rsidRPr="00E8729B">
        <w:rPr>
          <w:highlight w:val="cyan"/>
          <w:u w:val="single"/>
        </w:rPr>
        <w:t xml:space="preserve"> to </w:t>
      </w:r>
      <w:r w:rsidRPr="00E8729B">
        <w:rPr>
          <w:rStyle w:val="Emphasis"/>
          <w:highlight w:val="cyan"/>
        </w:rPr>
        <w:t>manage Russia</w:t>
      </w:r>
      <w:r w:rsidRPr="00E8729B">
        <w:rPr>
          <w:u w:val="single"/>
        </w:rPr>
        <w:t xml:space="preserve"> policy</w:t>
      </w:r>
      <w:r w:rsidRPr="00E8729B">
        <w:rPr>
          <w:sz w:val="16"/>
        </w:rPr>
        <w:t>—</w:t>
      </w:r>
      <w:r w:rsidRPr="00E8729B">
        <w:rPr>
          <w:highlight w:val="cyan"/>
          <w:u w:val="single"/>
        </w:rPr>
        <w:t xml:space="preserve">from </w:t>
      </w:r>
      <w:r w:rsidRPr="00E8729B">
        <w:rPr>
          <w:rStyle w:val="Emphasis"/>
        </w:rPr>
        <w:t>N</w:t>
      </w:r>
      <w:r w:rsidRPr="00E8729B">
        <w:rPr>
          <w:u w:val="single"/>
        </w:rPr>
        <w:t xml:space="preserve">ational </w:t>
      </w:r>
      <w:r w:rsidRPr="00E8729B">
        <w:rPr>
          <w:rStyle w:val="Emphasis"/>
        </w:rPr>
        <w:t>S</w:t>
      </w:r>
      <w:r w:rsidRPr="00E8729B">
        <w:rPr>
          <w:u w:val="single"/>
        </w:rPr>
        <w:t xml:space="preserve">ecurity </w:t>
      </w:r>
      <w:r w:rsidRPr="00E8729B">
        <w:rPr>
          <w:rStyle w:val="Emphasis"/>
        </w:rPr>
        <w:t>C</w:t>
      </w:r>
      <w:r w:rsidRPr="00E8729B">
        <w:rPr>
          <w:u w:val="single"/>
        </w:rPr>
        <w:t xml:space="preserve">ouncil Senior Director Fiona </w:t>
      </w:r>
      <w:r w:rsidRPr="00E8729B">
        <w:rPr>
          <w:rStyle w:val="Emphasis"/>
          <w:highlight w:val="cyan"/>
        </w:rPr>
        <w:t>Hill</w:t>
      </w:r>
      <w:r w:rsidRPr="00E8729B">
        <w:rPr>
          <w:sz w:val="16"/>
          <w:highlight w:val="cyan"/>
        </w:rPr>
        <w:t xml:space="preserve"> </w:t>
      </w:r>
      <w:r w:rsidRPr="00E8729B">
        <w:rPr>
          <w:highlight w:val="cyan"/>
          <w:u w:val="single"/>
        </w:rPr>
        <w:t>to</w:t>
      </w:r>
      <w:r w:rsidRPr="00E8729B">
        <w:rPr>
          <w:sz w:val="16"/>
        </w:rPr>
        <w:t xml:space="preserve"> Assistant Secretary of State for European affairs </w:t>
      </w:r>
      <w:proofErr w:type="spellStart"/>
      <w:r w:rsidRPr="00E8729B">
        <w:rPr>
          <w:u w:val="single"/>
        </w:rPr>
        <w:t>Wess</w:t>
      </w:r>
      <w:proofErr w:type="spellEnd"/>
      <w:r w:rsidRPr="00E8729B">
        <w:rPr>
          <w:u w:val="single"/>
        </w:rPr>
        <w:t xml:space="preserve"> </w:t>
      </w:r>
      <w:r w:rsidRPr="00E8729B">
        <w:rPr>
          <w:rStyle w:val="Emphasis"/>
          <w:highlight w:val="cyan"/>
        </w:rPr>
        <w:t>Mitchell</w:t>
      </w:r>
      <w:r w:rsidRPr="00E8729B">
        <w:rPr>
          <w:sz w:val="16"/>
        </w:rPr>
        <w:t xml:space="preserve"> to the Special Envoy for Ukraine Kurt Volker. The </w:t>
      </w:r>
      <w:r w:rsidRPr="00E8729B">
        <w:rPr>
          <w:highlight w:val="cyan"/>
          <w:u w:val="single"/>
        </w:rPr>
        <w:t>Trump</w:t>
      </w:r>
      <w:r w:rsidRPr="00E8729B">
        <w:rPr>
          <w:sz w:val="16"/>
        </w:rPr>
        <w:t xml:space="preserve"> administration </w:t>
      </w:r>
      <w:r w:rsidRPr="00E8729B">
        <w:rPr>
          <w:highlight w:val="cyan"/>
          <w:u w:val="single"/>
        </w:rPr>
        <w:t>is</w:t>
      </w:r>
      <w:r w:rsidRPr="00E8729B">
        <w:rPr>
          <w:sz w:val="16"/>
        </w:rPr>
        <w:t xml:space="preserve">, in fact, </w:t>
      </w:r>
      <w:r w:rsidRPr="00E8729B">
        <w:rPr>
          <w:u w:val="single"/>
        </w:rPr>
        <w:t xml:space="preserve">pursuing </w:t>
      </w:r>
      <w:r w:rsidRPr="00E8729B">
        <w:rPr>
          <w:rStyle w:val="Emphasis"/>
        </w:rPr>
        <w:t>concrete policies</w:t>
      </w:r>
      <w:r w:rsidRPr="00E8729B">
        <w:rPr>
          <w:sz w:val="16"/>
          <w:highlight w:val="cyan"/>
        </w:rPr>
        <w:t xml:space="preserve"> </w:t>
      </w:r>
      <w:r w:rsidRPr="00E8729B">
        <w:rPr>
          <w:highlight w:val="cyan"/>
          <w:u w:val="single"/>
        </w:rPr>
        <w:t xml:space="preserve">pushing back </w:t>
      </w:r>
      <w:r w:rsidRPr="00E8729B">
        <w:rPr>
          <w:u w:val="single"/>
        </w:rPr>
        <w:t>on Russian aggression that</w:t>
      </w:r>
      <w:r w:rsidRPr="00E8729B">
        <w:rPr>
          <w:sz w:val="16"/>
        </w:rPr>
        <w:t xml:space="preserve"> the </w:t>
      </w:r>
      <w:r w:rsidRPr="00E8729B">
        <w:rPr>
          <w:u w:val="single"/>
        </w:rPr>
        <w:t>Obama</w:t>
      </w:r>
      <w:r w:rsidRPr="00E8729B">
        <w:rPr>
          <w:sz w:val="16"/>
        </w:rPr>
        <w:t xml:space="preserve"> administration had </w:t>
      </w:r>
      <w:r w:rsidRPr="00E8729B">
        <w:rPr>
          <w:u w:val="single"/>
        </w:rPr>
        <w:t>fervently opposed</w:t>
      </w:r>
      <w:r w:rsidRPr="00E8729B">
        <w:rPr>
          <w:sz w:val="16"/>
        </w:rPr>
        <w:t xml:space="preserve">. </w:t>
      </w:r>
      <w:r w:rsidRPr="00E8729B">
        <w:rPr>
          <w:u w:val="single"/>
        </w:rPr>
        <w:t xml:space="preserve">The </w:t>
      </w:r>
      <w:r w:rsidRPr="00E8729B">
        <w:rPr>
          <w:rStyle w:val="Emphasis"/>
          <w:highlight w:val="cyan"/>
        </w:rPr>
        <w:t>N</w:t>
      </w:r>
      <w:r w:rsidRPr="00E8729B">
        <w:rPr>
          <w:u w:val="single"/>
        </w:rPr>
        <w:t xml:space="preserve">ational </w:t>
      </w:r>
      <w:r w:rsidRPr="00E8729B">
        <w:rPr>
          <w:rStyle w:val="Emphasis"/>
          <w:highlight w:val="cyan"/>
        </w:rPr>
        <w:t>S</w:t>
      </w:r>
      <w:r w:rsidRPr="00E8729B">
        <w:rPr>
          <w:u w:val="single"/>
        </w:rPr>
        <w:t xml:space="preserve">ecurity </w:t>
      </w:r>
      <w:r w:rsidRPr="00E8729B">
        <w:rPr>
          <w:rStyle w:val="Emphasis"/>
          <w:highlight w:val="cyan"/>
        </w:rPr>
        <w:t>S</w:t>
      </w:r>
      <w:r w:rsidRPr="00E8729B">
        <w:rPr>
          <w:u w:val="single"/>
        </w:rPr>
        <w:t>trategy of 2017</w:t>
      </w:r>
      <w:r w:rsidRPr="00E8729B">
        <w:rPr>
          <w:sz w:val="16"/>
        </w:rPr>
        <w:t xml:space="preserve">, </w:t>
      </w:r>
      <w:r w:rsidRPr="00E8729B">
        <w:rPr>
          <w:u w:val="single"/>
        </w:rPr>
        <w:t xml:space="preserve">bringing a </w:t>
      </w:r>
      <w:r w:rsidRPr="00E8729B">
        <w:rPr>
          <w:rStyle w:val="Emphasis"/>
        </w:rPr>
        <w:t>much-needed</w:t>
      </w:r>
      <w:r w:rsidRPr="00E8729B">
        <w:rPr>
          <w:u w:val="single"/>
        </w:rPr>
        <w:t xml:space="preserve"> dose of </w:t>
      </w:r>
      <w:r w:rsidRPr="00E8729B">
        <w:rPr>
          <w:rStyle w:val="Emphasis"/>
        </w:rPr>
        <w:t>realism</w:t>
      </w:r>
      <w:r w:rsidRPr="00E8729B">
        <w:rPr>
          <w:sz w:val="16"/>
        </w:rPr>
        <w:t xml:space="preserve"> to a conversation too often dominated by abstractions like the “liberal world order”, </w:t>
      </w:r>
      <w:r w:rsidRPr="00E8729B">
        <w:rPr>
          <w:rStyle w:val="Emphasis"/>
          <w:highlight w:val="cyan"/>
        </w:rPr>
        <w:t>singles out</w:t>
      </w:r>
      <w:r w:rsidRPr="00E8729B">
        <w:rPr>
          <w:sz w:val="16"/>
        </w:rPr>
        <w:t xml:space="preserve"> both </w:t>
      </w:r>
      <w:r w:rsidRPr="00E8729B">
        <w:rPr>
          <w:rStyle w:val="Emphasis"/>
        </w:rPr>
        <w:t xml:space="preserve">China and </w:t>
      </w:r>
      <w:r w:rsidRPr="00E8729B">
        <w:rPr>
          <w:rStyle w:val="Emphasis"/>
          <w:highlight w:val="cyan"/>
        </w:rPr>
        <w:t>Russia</w:t>
      </w:r>
      <w:r w:rsidRPr="00E8729B">
        <w:rPr>
          <w:sz w:val="16"/>
          <w:highlight w:val="cyan"/>
        </w:rPr>
        <w:t xml:space="preserve"> </w:t>
      </w:r>
      <w:r w:rsidRPr="00E8729B">
        <w:rPr>
          <w:highlight w:val="cyan"/>
          <w:u w:val="single"/>
        </w:rPr>
        <w:t>as key</w:t>
      </w:r>
      <w:r w:rsidRPr="00E8729B">
        <w:rPr>
          <w:u w:val="single"/>
        </w:rPr>
        <w:t xml:space="preserve"> geopolitical </w:t>
      </w:r>
      <w:r w:rsidRPr="00E8729B">
        <w:rPr>
          <w:rStyle w:val="Emphasis"/>
          <w:highlight w:val="cyan"/>
        </w:rPr>
        <w:t>rivals</w:t>
      </w:r>
      <w:r w:rsidRPr="00E8729B">
        <w:rPr>
          <w:sz w:val="16"/>
        </w:rPr>
        <w:t xml:space="preserve">. During </w:t>
      </w:r>
      <w:r w:rsidRPr="00E8729B">
        <w:rPr>
          <w:highlight w:val="cyan"/>
          <w:u w:val="single"/>
        </w:rPr>
        <w:t>Trump</w:t>
      </w:r>
      <w:r w:rsidRPr="00E8729B">
        <w:rPr>
          <w:sz w:val="16"/>
        </w:rPr>
        <w:t xml:space="preserve">’s first year, the administration </w:t>
      </w:r>
      <w:r w:rsidRPr="00E8729B">
        <w:rPr>
          <w:highlight w:val="cyan"/>
          <w:u w:val="single"/>
        </w:rPr>
        <w:t>approved</w:t>
      </w:r>
      <w:r w:rsidRPr="00E8729B">
        <w:rPr>
          <w:sz w:val="16"/>
        </w:rPr>
        <w:t xml:space="preserve"> the </w:t>
      </w:r>
      <w:r w:rsidRPr="00E8729B">
        <w:rPr>
          <w:u w:val="single"/>
        </w:rPr>
        <w:t xml:space="preserve">provision of lethal </w:t>
      </w:r>
      <w:r w:rsidRPr="00E8729B">
        <w:rPr>
          <w:highlight w:val="cyan"/>
          <w:u w:val="single"/>
        </w:rPr>
        <w:t xml:space="preserve">weapons to </w:t>
      </w:r>
      <w:r w:rsidRPr="00E8729B">
        <w:rPr>
          <w:rStyle w:val="Emphasis"/>
          <w:highlight w:val="cyan"/>
        </w:rPr>
        <w:t>Ukraine</w:t>
      </w:r>
      <w:r w:rsidRPr="00E8729B">
        <w:rPr>
          <w:sz w:val="16"/>
        </w:rPr>
        <w:t xml:space="preserve">, </w:t>
      </w:r>
      <w:r w:rsidRPr="00E8729B">
        <w:rPr>
          <w:highlight w:val="cyan"/>
          <w:u w:val="single"/>
        </w:rPr>
        <w:t xml:space="preserve">shut down Russia’s </w:t>
      </w:r>
      <w:r w:rsidRPr="00E8729B">
        <w:rPr>
          <w:rStyle w:val="Emphasis"/>
          <w:highlight w:val="cyan"/>
        </w:rPr>
        <w:t>consulate</w:t>
      </w:r>
      <w:r w:rsidRPr="00E8729B">
        <w:rPr>
          <w:sz w:val="16"/>
        </w:rPr>
        <w:t xml:space="preserve"> in San Francisco as well as two additional diplomatic annexes, and rather than rolling back sanctions, Trump </w:t>
      </w:r>
      <w:r w:rsidRPr="00E8729B">
        <w:rPr>
          <w:highlight w:val="cyan"/>
          <w:u w:val="single"/>
        </w:rPr>
        <w:t>signed</w:t>
      </w:r>
      <w:r w:rsidRPr="00E8729B">
        <w:rPr>
          <w:sz w:val="16"/>
        </w:rPr>
        <w:t xml:space="preserve"> into law </w:t>
      </w:r>
      <w:r w:rsidRPr="00E8729B">
        <w:rPr>
          <w:rStyle w:val="Emphasis"/>
        </w:rPr>
        <w:t xml:space="preserve">additional </w:t>
      </w:r>
      <w:r w:rsidRPr="00E8729B">
        <w:rPr>
          <w:rStyle w:val="Emphasis"/>
          <w:highlight w:val="cyan"/>
        </w:rPr>
        <w:t>sanctions</w:t>
      </w:r>
      <w:r w:rsidRPr="00E8729B">
        <w:rPr>
          <w:sz w:val="16"/>
        </w:rPr>
        <w:t xml:space="preserve"> on Russia, </w:t>
      </w:r>
      <w:r w:rsidRPr="00E8729B">
        <w:rPr>
          <w:highlight w:val="cyan"/>
          <w:u w:val="single"/>
        </w:rPr>
        <w:t xml:space="preserve">expanded </w:t>
      </w:r>
      <w:r w:rsidRPr="00E8729B">
        <w:rPr>
          <w:rStyle w:val="Emphasis"/>
          <w:highlight w:val="cyan"/>
        </w:rPr>
        <w:t>LNG sales</w:t>
      </w:r>
      <w:r w:rsidRPr="00E8729B">
        <w:rPr>
          <w:u w:val="single"/>
        </w:rPr>
        <w:t xml:space="preserve"> to a Europe</w:t>
      </w:r>
      <w:r w:rsidRPr="00E8729B">
        <w:rPr>
          <w:sz w:val="16"/>
        </w:rPr>
        <w:t xml:space="preserve"> dependent in Russian gas imports, </w:t>
      </w:r>
      <w:r w:rsidRPr="00E8729B">
        <w:rPr>
          <w:u w:val="single"/>
        </w:rPr>
        <w:t>and</w:t>
      </w:r>
      <w:r w:rsidRPr="00E8729B">
        <w:rPr>
          <w:sz w:val="16"/>
        </w:rPr>
        <w:t xml:space="preserve"> </w:t>
      </w:r>
      <w:r w:rsidRPr="00E8729B">
        <w:rPr>
          <w:highlight w:val="cyan"/>
          <w:u w:val="single"/>
        </w:rPr>
        <w:t>increased</w:t>
      </w:r>
      <w:r w:rsidRPr="00E8729B">
        <w:rPr>
          <w:u w:val="single"/>
        </w:rPr>
        <w:t xml:space="preserve"> the Pentagon’s </w:t>
      </w:r>
      <w:r w:rsidRPr="00E8729B">
        <w:rPr>
          <w:rStyle w:val="Emphasis"/>
          <w:highlight w:val="cyan"/>
        </w:rPr>
        <w:t>E</w:t>
      </w:r>
      <w:r w:rsidRPr="00E8729B">
        <w:rPr>
          <w:u w:val="single"/>
        </w:rPr>
        <w:t xml:space="preserve">uropean </w:t>
      </w:r>
      <w:r w:rsidRPr="00E8729B">
        <w:rPr>
          <w:rStyle w:val="Emphasis"/>
          <w:highlight w:val="cyan"/>
        </w:rPr>
        <w:t>R</w:t>
      </w:r>
      <w:r w:rsidRPr="00E8729B">
        <w:rPr>
          <w:u w:val="single"/>
        </w:rPr>
        <w:t xml:space="preserve">eassurance </w:t>
      </w:r>
      <w:r w:rsidRPr="00E8729B">
        <w:rPr>
          <w:rStyle w:val="Emphasis"/>
          <w:highlight w:val="cyan"/>
        </w:rPr>
        <w:t>I</w:t>
      </w:r>
      <w:r w:rsidRPr="00E8729B">
        <w:rPr>
          <w:u w:val="single"/>
        </w:rPr>
        <w:t xml:space="preserve">nitiative budget by </w:t>
      </w:r>
      <w:r w:rsidRPr="00E8729B">
        <w:rPr>
          <w:highlight w:val="cyan"/>
          <w:u w:val="single"/>
        </w:rPr>
        <w:t>40 percent</w:t>
      </w:r>
      <w:r w:rsidRPr="00E8729B">
        <w:rPr>
          <w:sz w:val="16"/>
        </w:rPr>
        <w:t xml:space="preserve">. (A president who berated U.S. investments for European defense has </w:t>
      </w:r>
      <w:proofErr w:type="gramStart"/>
      <w:r w:rsidRPr="00E8729B">
        <w:rPr>
          <w:sz w:val="16"/>
        </w:rPr>
        <w:t>actually dramatically</w:t>
      </w:r>
      <w:proofErr w:type="gramEnd"/>
      <w:r w:rsidRPr="00E8729B">
        <w:rPr>
          <w:sz w:val="16"/>
        </w:rPr>
        <w:t xml:space="preserve"> increased American military presence on Europe’s threatened borders.) While </w:t>
      </w:r>
      <w:r w:rsidRPr="00E8729B">
        <w:rPr>
          <w:u w:val="single"/>
        </w:rPr>
        <w:t>many of these</w:t>
      </w:r>
      <w:r w:rsidRPr="00E8729B">
        <w:rPr>
          <w:sz w:val="16"/>
        </w:rPr>
        <w:t xml:space="preserve"> policies </w:t>
      </w:r>
      <w:r w:rsidRPr="00E8729B">
        <w:rPr>
          <w:u w:val="single"/>
        </w:rPr>
        <w:t>may have been implemented despite</w:t>
      </w:r>
      <w:r w:rsidRPr="00E8729B">
        <w:rPr>
          <w:sz w:val="16"/>
        </w:rPr>
        <w:t xml:space="preserve"> rather than because of </w:t>
      </w:r>
      <w:r w:rsidRPr="00E8729B">
        <w:rPr>
          <w:u w:val="single"/>
        </w:rPr>
        <w:t>the president</w:t>
      </w:r>
      <w:r w:rsidRPr="00E8729B">
        <w:rPr>
          <w:sz w:val="16"/>
        </w:rPr>
        <w:t>—on the expansion of sanctions in particular, Trump faced a veto-proof majority in Congress—</w:t>
      </w:r>
      <w:r w:rsidRPr="00E8729B">
        <w:rPr>
          <w:u w:val="single"/>
        </w:rPr>
        <w:t>credit should be given where credit is due</w:t>
      </w:r>
      <w:r w:rsidRPr="00E8729B">
        <w:rPr>
          <w:sz w:val="16"/>
        </w:rPr>
        <w:t>.</w:t>
      </w:r>
    </w:p>
    <w:p w14:paraId="0F6F3545" w14:textId="77777777" w:rsidR="00986ECB" w:rsidRPr="00E8729B" w:rsidRDefault="00986ECB" w:rsidP="00986ECB">
      <w:pPr>
        <w:rPr>
          <w:sz w:val="16"/>
        </w:rPr>
      </w:pPr>
      <w:r w:rsidRPr="00E8729B">
        <w:rPr>
          <w:sz w:val="16"/>
        </w:rPr>
        <w:t xml:space="preserve">The Trump administration’s sober policy decisions should not excuse the president’s praise for Vladimir Putin, nor his reckless undermining of America’s stated commitment to enforcing Article 5 during his first speech in front of NATO. But the fact remains that </w:t>
      </w:r>
      <w:r w:rsidRPr="00E8729B">
        <w:rPr>
          <w:highlight w:val="cyan"/>
          <w:u w:val="single"/>
        </w:rPr>
        <w:t xml:space="preserve">the U.S. is taking </w:t>
      </w:r>
      <w:r w:rsidRPr="00E8729B">
        <w:rPr>
          <w:rStyle w:val="Emphasis"/>
          <w:highlight w:val="cyan"/>
        </w:rPr>
        <w:t>concrete steps</w:t>
      </w:r>
      <w:r w:rsidRPr="00E8729B">
        <w:rPr>
          <w:highlight w:val="cyan"/>
          <w:u w:val="single"/>
        </w:rPr>
        <w:t xml:space="preserve"> to </w:t>
      </w:r>
      <w:r w:rsidRPr="00E8729B">
        <w:rPr>
          <w:rStyle w:val="Emphasis"/>
          <w:highlight w:val="cyan"/>
        </w:rPr>
        <w:t>strengthen Europe</w:t>
      </w:r>
      <w:r w:rsidRPr="00E8729B">
        <w:rPr>
          <w:highlight w:val="cyan"/>
          <w:u w:val="single"/>
        </w:rPr>
        <w:t xml:space="preserve"> against </w:t>
      </w:r>
      <w:r w:rsidRPr="00E8729B">
        <w:rPr>
          <w:rStyle w:val="Emphasis"/>
          <w:highlight w:val="cyan"/>
        </w:rPr>
        <w:t>Russia</w:t>
      </w:r>
      <w:r w:rsidRPr="00E8729B">
        <w:rPr>
          <w:u w:val="single"/>
        </w:rPr>
        <w:t>n aggression</w:t>
      </w:r>
      <w:r w:rsidRPr="00E8729B">
        <w:rPr>
          <w:sz w:val="16"/>
        </w:rPr>
        <w:t>.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w:t>
      </w:r>
    </w:p>
    <w:p w14:paraId="385B5FC6" w14:textId="77777777" w:rsidR="00986ECB" w:rsidRPr="00E8729B" w:rsidRDefault="00986ECB" w:rsidP="00986ECB">
      <w:pPr>
        <w:rPr>
          <w:sz w:val="16"/>
        </w:rPr>
      </w:pPr>
      <w:r w:rsidRPr="00E8729B">
        <w:rPr>
          <w:sz w:val="16"/>
        </w:rPr>
        <w:t>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w:t>
      </w:r>
    </w:p>
    <w:p w14:paraId="24760241" w14:textId="77777777" w:rsidR="00986ECB" w:rsidRPr="00E8729B" w:rsidRDefault="00986ECB" w:rsidP="00986ECB">
      <w:pPr>
        <w:rPr>
          <w:sz w:val="16"/>
        </w:rPr>
      </w:pPr>
      <w:r w:rsidRPr="00E8729B">
        <w:rPr>
          <w:sz w:val="16"/>
        </w:rPr>
        <w:t xml:space="preserve">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E8729B">
        <w:rPr>
          <w:rStyle w:val="Emphasis"/>
        </w:rPr>
        <w:t>despite</w:t>
      </w:r>
      <w:r w:rsidRPr="00E8729B">
        <w:rPr>
          <w:u w:val="single"/>
        </w:rPr>
        <w:t xml:space="preserve"> the president’s campaign promises</w:t>
      </w:r>
      <w:r w:rsidRPr="00E8729B">
        <w:rPr>
          <w:sz w:val="16"/>
        </w:rPr>
        <w:t xml:space="preserve">, </w:t>
      </w:r>
      <w:r w:rsidRPr="00E8729B">
        <w:rPr>
          <w:u w:val="single"/>
        </w:rPr>
        <w:t>his admin</w:t>
      </w:r>
      <w:r w:rsidRPr="00E8729B">
        <w:rPr>
          <w:sz w:val="16"/>
        </w:rPr>
        <w:t xml:space="preserve">istration </w:t>
      </w:r>
      <w:r w:rsidRPr="00E8729B">
        <w:rPr>
          <w:highlight w:val="cyan"/>
          <w:u w:val="single"/>
        </w:rPr>
        <w:t xml:space="preserve">has been the </w:t>
      </w:r>
      <w:r w:rsidRPr="00E8729B">
        <w:rPr>
          <w:rStyle w:val="Emphasis"/>
          <w:highlight w:val="cyan"/>
        </w:rPr>
        <w:t>first</w:t>
      </w:r>
      <w:r w:rsidRPr="00E8729B">
        <w:rPr>
          <w:sz w:val="16"/>
          <w:highlight w:val="cyan"/>
        </w:rPr>
        <w:t xml:space="preserve"> </w:t>
      </w:r>
      <w:r w:rsidRPr="00E8729B">
        <w:rPr>
          <w:highlight w:val="cyan"/>
          <w:u w:val="single"/>
        </w:rPr>
        <w:t>in</w:t>
      </w:r>
      <w:r w:rsidRPr="00E8729B">
        <w:rPr>
          <w:u w:val="single"/>
        </w:rPr>
        <w:t xml:space="preserve"> the </w:t>
      </w:r>
      <w:r w:rsidRPr="00E8729B">
        <w:rPr>
          <w:rStyle w:val="Emphasis"/>
          <w:highlight w:val="cyan"/>
        </w:rPr>
        <w:t>post-Cold War</w:t>
      </w:r>
      <w:r w:rsidRPr="00E8729B">
        <w:rPr>
          <w:u w:val="single"/>
        </w:rPr>
        <w:t xml:space="preserve"> era</w:t>
      </w:r>
      <w:r w:rsidRPr="00E8729B">
        <w:rPr>
          <w:sz w:val="16"/>
        </w:rPr>
        <w:t xml:space="preserve"> </w:t>
      </w:r>
      <w:r w:rsidRPr="00E8729B">
        <w:rPr>
          <w:highlight w:val="cyan"/>
          <w:u w:val="single"/>
        </w:rPr>
        <w:t xml:space="preserve">to </w:t>
      </w:r>
      <w:r w:rsidRPr="00E8729B">
        <w:rPr>
          <w:rStyle w:val="Emphasis"/>
          <w:highlight w:val="cyan"/>
        </w:rPr>
        <w:t>not</w:t>
      </w:r>
      <w:r w:rsidRPr="00E8729B">
        <w:rPr>
          <w:highlight w:val="cyan"/>
          <w:u w:val="single"/>
        </w:rPr>
        <w:t xml:space="preserve"> try for</w:t>
      </w:r>
      <w:r w:rsidRPr="00E8729B">
        <w:rPr>
          <w:u w:val="single"/>
        </w:rPr>
        <w:t xml:space="preserve"> a “</w:t>
      </w:r>
      <w:r w:rsidRPr="00E8729B">
        <w:rPr>
          <w:rStyle w:val="Emphasis"/>
          <w:highlight w:val="cyan"/>
        </w:rPr>
        <w:t>Reset</w:t>
      </w:r>
      <w:r w:rsidRPr="00E8729B">
        <w:rPr>
          <w:u w:val="single"/>
        </w:rPr>
        <w:t>” with Moscow</w:t>
      </w:r>
      <w:r w:rsidRPr="00E8729B">
        <w:rPr>
          <w:sz w:val="16"/>
        </w:rPr>
        <w:t xml:space="preserve">. </w:t>
      </w:r>
      <w:r w:rsidRPr="00E8729B">
        <w:rPr>
          <w:u w:val="single"/>
        </w:rPr>
        <w:t>If</w:t>
      </w:r>
      <w:r w:rsidRPr="00E8729B">
        <w:rPr>
          <w:sz w:val="16"/>
        </w:rPr>
        <w:t xml:space="preserve"> Vladimir </w:t>
      </w:r>
      <w:r w:rsidRPr="00E8729B">
        <w:rPr>
          <w:highlight w:val="cyan"/>
          <w:u w:val="single"/>
        </w:rPr>
        <w:t>Putin wanted</w:t>
      </w:r>
      <w:r w:rsidRPr="00E8729B">
        <w:rPr>
          <w:sz w:val="16"/>
        </w:rPr>
        <w:t xml:space="preserve"> to sow chaos and </w:t>
      </w:r>
      <w:r w:rsidRPr="00E8729B">
        <w:rPr>
          <w:rStyle w:val="Emphasis"/>
          <w:highlight w:val="cyan"/>
        </w:rPr>
        <w:t>confusion</w:t>
      </w:r>
      <w:r w:rsidRPr="00E8729B">
        <w:rPr>
          <w:sz w:val="16"/>
          <w:highlight w:val="cyan"/>
        </w:rPr>
        <w:t xml:space="preserve"> </w:t>
      </w:r>
      <w:r w:rsidRPr="00E8729B">
        <w:rPr>
          <w:highlight w:val="cyan"/>
          <w:u w:val="single"/>
        </w:rPr>
        <w:t>in Washington</w:t>
      </w:r>
      <w:r w:rsidRPr="00E8729B">
        <w:rPr>
          <w:sz w:val="16"/>
          <w:highlight w:val="cyan"/>
        </w:rPr>
        <w:t xml:space="preserve">, </w:t>
      </w:r>
      <w:r w:rsidRPr="00E8729B">
        <w:rPr>
          <w:highlight w:val="cyan"/>
          <w:u w:val="single"/>
        </w:rPr>
        <w:t>he</w:t>
      </w:r>
      <w:r w:rsidRPr="00E8729B">
        <w:rPr>
          <w:sz w:val="16"/>
        </w:rPr>
        <w:t xml:space="preserve"> has </w:t>
      </w:r>
      <w:r w:rsidRPr="00E8729B">
        <w:rPr>
          <w:highlight w:val="cyan"/>
          <w:u w:val="single"/>
        </w:rPr>
        <w:t>succeeded</w:t>
      </w:r>
      <w:r w:rsidRPr="00E8729B">
        <w:rPr>
          <w:sz w:val="16"/>
        </w:rPr>
        <w:t xml:space="preserve"> beyond his wildest dreams. </w:t>
      </w:r>
      <w:r w:rsidRPr="00E8729B">
        <w:rPr>
          <w:highlight w:val="cyan"/>
          <w:u w:val="single"/>
        </w:rPr>
        <w:t xml:space="preserve">If he wanted a </w:t>
      </w:r>
      <w:r w:rsidRPr="00E8729B">
        <w:rPr>
          <w:rStyle w:val="Emphasis"/>
          <w:highlight w:val="cyan"/>
        </w:rPr>
        <w:t>pliant ally</w:t>
      </w:r>
      <w:r w:rsidRPr="00E8729B">
        <w:rPr>
          <w:u w:val="single"/>
        </w:rPr>
        <w:t xml:space="preserve"> in America</w:t>
      </w:r>
      <w:r w:rsidRPr="00E8729B">
        <w:rPr>
          <w:sz w:val="16"/>
        </w:rPr>
        <w:t xml:space="preserve">, </w:t>
      </w:r>
      <w:r w:rsidRPr="00E8729B">
        <w:rPr>
          <w:highlight w:val="cyan"/>
          <w:u w:val="single"/>
        </w:rPr>
        <w:t>he</w:t>
      </w:r>
      <w:r w:rsidRPr="00E8729B">
        <w:rPr>
          <w:u w:val="single"/>
        </w:rPr>
        <w:t xml:space="preserve"> has </w:t>
      </w:r>
      <w:r w:rsidRPr="00E8729B">
        <w:rPr>
          <w:rStyle w:val="Emphasis"/>
          <w:highlight w:val="cyan"/>
        </w:rPr>
        <w:t>abjectly failed</w:t>
      </w:r>
      <w:r w:rsidRPr="00E8729B">
        <w:rPr>
          <w:sz w:val="16"/>
        </w:rPr>
        <w:t>.</w:t>
      </w:r>
    </w:p>
    <w:p w14:paraId="5E412A7D" w14:textId="77777777" w:rsidR="00986ECB" w:rsidRPr="00E8729B" w:rsidRDefault="00986ECB" w:rsidP="00986ECB">
      <w:pPr>
        <w:pStyle w:val="Heading4"/>
        <w:rPr>
          <w:u w:val="single"/>
        </w:rPr>
      </w:pPr>
      <w:r w:rsidRPr="00E8729B">
        <w:t xml:space="preserve">Appeasing Russia shreds the </w:t>
      </w:r>
      <w:r w:rsidRPr="00E8729B">
        <w:rPr>
          <w:u w:val="single"/>
        </w:rPr>
        <w:t>NPT</w:t>
      </w:r>
      <w:r w:rsidRPr="00E8729B">
        <w:t xml:space="preserve"> and causes </w:t>
      </w:r>
      <w:r w:rsidRPr="00E8729B">
        <w:rPr>
          <w:u w:val="single"/>
        </w:rPr>
        <w:t xml:space="preserve">nuke </w:t>
      </w:r>
      <w:proofErr w:type="spellStart"/>
      <w:r w:rsidRPr="00E8729B">
        <w:rPr>
          <w:u w:val="single"/>
        </w:rPr>
        <w:t>prolif</w:t>
      </w:r>
      <w:proofErr w:type="spellEnd"/>
      <w:r w:rsidRPr="00E8729B">
        <w:t xml:space="preserve"> – </w:t>
      </w:r>
      <w:r w:rsidRPr="00E8729B">
        <w:rPr>
          <w:u w:val="single"/>
        </w:rPr>
        <w:t>extinction</w:t>
      </w:r>
    </w:p>
    <w:p w14:paraId="0507E411" w14:textId="77777777" w:rsidR="00986ECB" w:rsidRPr="00E8729B" w:rsidRDefault="00986ECB" w:rsidP="00986ECB">
      <w:r w:rsidRPr="00E8729B">
        <w:rPr>
          <w:rStyle w:val="Style13ptBold"/>
          <w:sz w:val="28"/>
        </w:rPr>
        <w:t>Umland 17</w:t>
      </w:r>
      <w:r w:rsidRPr="00E8729B">
        <w:t xml:space="preserve"> [Andreas Umland is a German political scientist, </w:t>
      </w:r>
      <w:proofErr w:type="gramStart"/>
      <w:r w:rsidRPr="00E8729B">
        <w:t>historian</w:t>
      </w:r>
      <w:proofErr w:type="gramEnd"/>
      <w:r w:rsidRPr="00E8729B">
        <w:t xml:space="preserve"> and Russian interpreter, specializing in contemporary Russian and Ukrainian history. He is a Member of the Institute for Central and East European Studies at the Catholic University, and a senior research fellow at the Institute for Euro-Atlantic Cooperation in Kyiv. The Price of Appeasing Russian Adventurism. January 16, 2017. https://carnegieeurope.eu/strategiceurope/67692]</w:t>
      </w:r>
    </w:p>
    <w:p w14:paraId="1AC50DCF" w14:textId="77777777" w:rsidR="00986ECB" w:rsidRPr="00E8729B" w:rsidRDefault="00986ECB" w:rsidP="00986ECB">
      <w:pPr>
        <w:rPr>
          <w:sz w:val="16"/>
        </w:rPr>
      </w:pPr>
      <w:r w:rsidRPr="00E8729B">
        <w:rPr>
          <w:sz w:val="16"/>
        </w:rPr>
        <w:t xml:space="preserve">A major foreign policy challenge for the incoming U.S. administration will be how to deal with Russia’s new international assertiveness and foreign military adventures. Some signs in recent weeks, especially regarding the ongoing confrontation between Russia and Ukraine, point to </w:t>
      </w:r>
      <w:r w:rsidRPr="00E8729B">
        <w:rPr>
          <w:highlight w:val="cyan"/>
          <w:u w:val="single"/>
        </w:rPr>
        <w:t xml:space="preserve">a </w:t>
      </w:r>
      <w:r w:rsidRPr="00E8729B">
        <w:rPr>
          <w:rStyle w:val="Emphasis"/>
          <w:highlight w:val="cyan"/>
        </w:rPr>
        <w:t>friendlier U.S. approach</w:t>
      </w:r>
      <w:r w:rsidRPr="00E8729B">
        <w:rPr>
          <w:highlight w:val="cyan"/>
          <w:u w:val="single"/>
        </w:rPr>
        <w:t xml:space="preserve"> toward </w:t>
      </w:r>
      <w:r w:rsidRPr="00E8729B">
        <w:rPr>
          <w:rStyle w:val="Emphasis"/>
          <w:highlight w:val="cyan"/>
        </w:rPr>
        <w:t>Moscow</w:t>
      </w:r>
      <w:r w:rsidRPr="00E8729B">
        <w:rPr>
          <w:sz w:val="16"/>
        </w:rPr>
        <w:t xml:space="preserve">. Such a shift </w:t>
      </w:r>
      <w:r w:rsidRPr="00E8729B">
        <w:rPr>
          <w:highlight w:val="cyan"/>
          <w:u w:val="single"/>
        </w:rPr>
        <w:t>would have</w:t>
      </w:r>
      <w:r w:rsidRPr="00E8729B">
        <w:rPr>
          <w:u w:val="single"/>
        </w:rPr>
        <w:t xml:space="preserve"> </w:t>
      </w:r>
      <w:r w:rsidRPr="00E8729B">
        <w:rPr>
          <w:rStyle w:val="Emphasis"/>
        </w:rPr>
        <w:t xml:space="preserve">very </w:t>
      </w:r>
      <w:r w:rsidRPr="00E8729B">
        <w:rPr>
          <w:rStyle w:val="Emphasis"/>
          <w:highlight w:val="cyan"/>
        </w:rPr>
        <w:t>serious consequences</w:t>
      </w:r>
      <w:r w:rsidRPr="00E8729B">
        <w:rPr>
          <w:highlight w:val="cyan"/>
          <w:u w:val="single"/>
        </w:rPr>
        <w:t xml:space="preserve"> for the</w:t>
      </w:r>
      <w:r w:rsidRPr="00E8729B">
        <w:rPr>
          <w:u w:val="single"/>
        </w:rPr>
        <w:t xml:space="preserve"> rest of the </w:t>
      </w:r>
      <w:r w:rsidRPr="00E8729B">
        <w:rPr>
          <w:highlight w:val="cyan"/>
          <w:u w:val="single"/>
        </w:rPr>
        <w:t>world</w:t>
      </w:r>
      <w:r w:rsidRPr="00E8729B">
        <w:rPr>
          <w:sz w:val="16"/>
        </w:rPr>
        <w:t>.</w:t>
      </w:r>
    </w:p>
    <w:p w14:paraId="14AF896E" w14:textId="77777777" w:rsidR="00986ECB" w:rsidRPr="00E8729B" w:rsidRDefault="00986ECB" w:rsidP="00986ECB">
      <w:pPr>
        <w:rPr>
          <w:sz w:val="16"/>
        </w:rPr>
      </w:pPr>
      <w:r w:rsidRPr="00E8729B">
        <w:rPr>
          <w:sz w:val="16"/>
        </w:rPr>
        <w:t>A new rapprochement between Washington and Moscow may go far beyond the attempt by the administration of outgoing U.S. President Barack Obama to reset Russian-U.S. relations after the Russian-Georgian War in 2008. Supposedly, a dovish American approach toward the Kremlin would put U.S. concerns before those of countries and peoples currently in conflict with Russia.</w:t>
      </w:r>
    </w:p>
    <w:p w14:paraId="2D380286" w14:textId="77777777" w:rsidR="00986ECB" w:rsidRPr="00E8729B" w:rsidRDefault="00986ECB" w:rsidP="00986ECB">
      <w:pPr>
        <w:rPr>
          <w:sz w:val="16"/>
        </w:rPr>
      </w:pPr>
      <w:r w:rsidRPr="00E8729B">
        <w:rPr>
          <w:sz w:val="16"/>
        </w:rPr>
        <w:t xml:space="preserve">To be sure, </w:t>
      </w:r>
      <w:proofErr w:type="gramStart"/>
      <w:r w:rsidRPr="00E8729B">
        <w:rPr>
          <w:sz w:val="16"/>
        </w:rPr>
        <w:t>a number of</w:t>
      </w:r>
      <w:proofErr w:type="gramEnd"/>
      <w:r w:rsidRPr="00E8729B">
        <w:rPr>
          <w:sz w:val="16"/>
        </w:rPr>
        <w:t xml:space="preserve"> probable members of the new administration, like Rex Tillerson, Mike Pompeo, and James Mattis, have voiced hawkish views on Russian imperialism. Yet apparently, U.S. President-elect Donald Trump and some of those advising him specifically on Russia, like Michael Flynn, Paul Manafort, and Carter Page, hope that U.S. tolerance of Russian freedom of movement in the former Soviet space—in particular, in Ukraine—would make the Kremlin more cooperative in other fields, such as the fight against Islamist terrorism, and in other regions, such as Syria or the Arctic.</w:t>
      </w:r>
    </w:p>
    <w:p w14:paraId="58C5A60B" w14:textId="77777777" w:rsidR="00986ECB" w:rsidRPr="00E8729B" w:rsidRDefault="00986ECB" w:rsidP="00986ECB">
      <w:pPr>
        <w:rPr>
          <w:sz w:val="16"/>
        </w:rPr>
      </w:pPr>
      <w:r w:rsidRPr="00E8729B">
        <w:rPr>
          <w:sz w:val="16"/>
        </w:rPr>
        <w:t xml:space="preserve">However, one wonders whether Trump and other so-called </w:t>
      </w:r>
      <w:proofErr w:type="spellStart"/>
      <w:r w:rsidRPr="00E8729B">
        <w:rPr>
          <w:sz w:val="16"/>
        </w:rPr>
        <w:t>Putinversteher</w:t>
      </w:r>
      <w:proofErr w:type="spellEnd"/>
      <w:r w:rsidRPr="00E8729B">
        <w:rPr>
          <w:sz w:val="16"/>
        </w:rPr>
        <w:t xml:space="preserve"> in the incoming administration fully understand the stakes. The risks do not only concern the fundamental national interests of such pro-American countries as Ukraine, Estonia, Georgia, or Poland. The </w:t>
      </w:r>
      <w:r w:rsidRPr="00E8729B">
        <w:rPr>
          <w:rStyle w:val="Emphasis"/>
          <w:highlight w:val="cyan"/>
        </w:rPr>
        <w:t>U.S.</w:t>
      </w:r>
      <w:r w:rsidRPr="00E8729B">
        <w:rPr>
          <w:sz w:val="16"/>
        </w:rPr>
        <w:t xml:space="preserve"> administration’s </w:t>
      </w:r>
      <w:r w:rsidRPr="00E8729B">
        <w:rPr>
          <w:rStyle w:val="Emphasis"/>
          <w:highlight w:val="cyan"/>
        </w:rPr>
        <w:t>tolerance</w:t>
      </w:r>
      <w:r w:rsidRPr="00E8729B">
        <w:rPr>
          <w:highlight w:val="cyan"/>
          <w:u w:val="single"/>
        </w:rPr>
        <w:t xml:space="preserve"> of </w:t>
      </w:r>
      <w:r w:rsidRPr="00E8729B">
        <w:rPr>
          <w:rStyle w:val="Emphasis"/>
          <w:highlight w:val="cyan"/>
        </w:rPr>
        <w:t>Russia’s violation</w:t>
      </w:r>
      <w:r w:rsidRPr="00E8729B">
        <w:rPr>
          <w:highlight w:val="cyan"/>
          <w:u w:val="single"/>
        </w:rPr>
        <w:t xml:space="preserve"> of Ukrainian territorial integrity would have </w:t>
      </w:r>
      <w:r w:rsidRPr="00E8729B">
        <w:rPr>
          <w:rStyle w:val="Emphasis"/>
          <w:highlight w:val="cyan"/>
        </w:rPr>
        <w:t>larger implications</w:t>
      </w:r>
      <w:r w:rsidRPr="00E8729B">
        <w:rPr>
          <w:highlight w:val="cyan"/>
          <w:u w:val="single"/>
        </w:rPr>
        <w:t xml:space="preserve"> for the </w:t>
      </w:r>
      <w:r w:rsidRPr="00E8729B">
        <w:rPr>
          <w:rStyle w:val="Emphasis"/>
          <w:highlight w:val="cyan"/>
        </w:rPr>
        <w:t>future of humanity</w:t>
      </w:r>
      <w:r w:rsidRPr="00E8729B">
        <w:rPr>
          <w:sz w:val="16"/>
        </w:rPr>
        <w:t>.</w:t>
      </w:r>
    </w:p>
    <w:p w14:paraId="317FEC42" w14:textId="77777777" w:rsidR="00986ECB" w:rsidRPr="00E8729B" w:rsidRDefault="00986ECB" w:rsidP="00986ECB">
      <w:pPr>
        <w:rPr>
          <w:sz w:val="16"/>
        </w:rPr>
      </w:pPr>
      <w:r w:rsidRPr="00E8729B">
        <w:rPr>
          <w:sz w:val="16"/>
        </w:rPr>
        <w:t xml:space="preserve">In view of the security assurances that the United States gave Ukraine under the 1994 Budapest Memorandum, </w:t>
      </w:r>
      <w:r w:rsidRPr="00E8729B">
        <w:rPr>
          <w:u w:val="single"/>
        </w:rPr>
        <w:t xml:space="preserve">a move by Washington </w:t>
      </w:r>
      <w:r w:rsidRPr="00E8729B">
        <w:rPr>
          <w:highlight w:val="cyan"/>
          <w:u w:val="single"/>
        </w:rPr>
        <w:t xml:space="preserve">to </w:t>
      </w:r>
      <w:r w:rsidRPr="00E8729B">
        <w:rPr>
          <w:rStyle w:val="Emphasis"/>
          <w:highlight w:val="cyan"/>
        </w:rPr>
        <w:t>appease Moscow</w:t>
      </w:r>
      <w:r w:rsidRPr="00E8729B">
        <w:rPr>
          <w:u w:val="single"/>
        </w:rPr>
        <w:t xml:space="preserve"> </w:t>
      </w:r>
      <w:r w:rsidRPr="00E8729B">
        <w:rPr>
          <w:highlight w:val="cyan"/>
          <w:u w:val="single"/>
        </w:rPr>
        <w:t xml:space="preserve">would be </w:t>
      </w:r>
      <w:r w:rsidRPr="00E8729B">
        <w:rPr>
          <w:rStyle w:val="Emphasis"/>
          <w:highlight w:val="cyan"/>
        </w:rPr>
        <w:t>another crack</w:t>
      </w:r>
      <w:r w:rsidRPr="00E8729B">
        <w:rPr>
          <w:highlight w:val="cyan"/>
          <w:u w:val="single"/>
        </w:rPr>
        <w:t xml:space="preserve"> in the</w:t>
      </w:r>
      <w:r w:rsidRPr="00E8729B">
        <w:rPr>
          <w:u w:val="single"/>
        </w:rPr>
        <w:t xml:space="preserve"> splintering international nuclear </w:t>
      </w:r>
      <w:r w:rsidRPr="00E8729B">
        <w:rPr>
          <w:rStyle w:val="Emphasis"/>
          <w:highlight w:val="cyan"/>
        </w:rPr>
        <w:t>nonprolif</w:t>
      </w:r>
      <w:r w:rsidRPr="00E8729B">
        <w:rPr>
          <w:u w:val="single"/>
        </w:rPr>
        <w:t xml:space="preserve">eration </w:t>
      </w:r>
      <w:r w:rsidRPr="00E8729B">
        <w:rPr>
          <w:rStyle w:val="Emphasis"/>
          <w:highlight w:val="cyan"/>
        </w:rPr>
        <w:t>regime</w:t>
      </w:r>
      <w:r w:rsidRPr="00E8729B">
        <w:rPr>
          <w:sz w:val="16"/>
        </w:rPr>
        <w:t xml:space="preserve">. </w:t>
      </w:r>
      <w:r w:rsidRPr="00E8729B">
        <w:rPr>
          <w:highlight w:val="cyan"/>
          <w:u w:val="single"/>
        </w:rPr>
        <w:t>Acquiescence to Russia</w:t>
      </w:r>
      <w:r w:rsidRPr="00E8729B">
        <w:rPr>
          <w:sz w:val="16"/>
        </w:rPr>
        <w:t xml:space="preserve">’s territorial gains in Ukraine </w:t>
      </w:r>
      <w:r w:rsidRPr="00E8729B">
        <w:rPr>
          <w:highlight w:val="cyan"/>
          <w:u w:val="single"/>
        </w:rPr>
        <w:t>would</w:t>
      </w:r>
      <w:r w:rsidRPr="00E8729B">
        <w:rPr>
          <w:u w:val="single"/>
        </w:rPr>
        <w:t xml:space="preserve"> further </w:t>
      </w:r>
      <w:r w:rsidRPr="00E8729B">
        <w:rPr>
          <w:rStyle w:val="Emphasis"/>
          <w:highlight w:val="cyan"/>
        </w:rPr>
        <w:t>undermine</w:t>
      </w:r>
      <w:r w:rsidRPr="00E8729B">
        <w:rPr>
          <w:highlight w:val="cyan"/>
          <w:u w:val="single"/>
        </w:rPr>
        <w:t xml:space="preserve"> the</w:t>
      </w:r>
      <w:r w:rsidRPr="00E8729B">
        <w:rPr>
          <w:sz w:val="16"/>
        </w:rPr>
        <w:t xml:space="preserve"> already-shattered 1968 Nuclear Non-Proliferation Treaty (</w:t>
      </w:r>
      <w:r w:rsidRPr="00E8729B">
        <w:rPr>
          <w:rStyle w:val="Emphasis"/>
          <w:highlight w:val="cyan"/>
        </w:rPr>
        <w:t>NPT</w:t>
      </w:r>
      <w:r w:rsidRPr="00E8729B">
        <w:rPr>
          <w:sz w:val="16"/>
        </w:rPr>
        <w:t>), one of the world’s most important multilateral agreements.</w:t>
      </w:r>
    </w:p>
    <w:p w14:paraId="139767E9" w14:textId="77777777" w:rsidR="00986ECB" w:rsidRPr="00E8729B" w:rsidRDefault="00986ECB" w:rsidP="00986ECB">
      <w:pPr>
        <w:rPr>
          <w:sz w:val="16"/>
        </w:rPr>
      </w:pPr>
      <w:r w:rsidRPr="00E8729B">
        <w:rPr>
          <w:highlight w:val="cyan"/>
          <w:u w:val="single"/>
        </w:rPr>
        <w:t>Under</w:t>
      </w:r>
      <w:r w:rsidRPr="00E8729B">
        <w:rPr>
          <w:sz w:val="16"/>
        </w:rPr>
        <w:t xml:space="preserve"> the </w:t>
      </w:r>
      <w:r w:rsidRPr="00E8729B">
        <w:rPr>
          <w:highlight w:val="cyan"/>
          <w:u w:val="single"/>
        </w:rPr>
        <w:t>Budapest</w:t>
      </w:r>
      <w:r w:rsidRPr="00E8729B">
        <w:rPr>
          <w:sz w:val="16"/>
        </w:rPr>
        <w:t xml:space="preserve"> Memorandum, </w:t>
      </w:r>
      <w:r w:rsidRPr="00E8729B">
        <w:rPr>
          <w:u w:val="single"/>
        </w:rPr>
        <w:t>three</w:t>
      </w:r>
      <w:r w:rsidRPr="00E8729B">
        <w:rPr>
          <w:sz w:val="16"/>
        </w:rPr>
        <w:t xml:space="preserve"> official </w:t>
      </w:r>
      <w:r w:rsidRPr="00E8729B">
        <w:rPr>
          <w:u w:val="single"/>
        </w:rPr>
        <w:t>nuclear-weapons states under the NPT</w:t>
      </w:r>
      <w:r w:rsidRPr="00E8729B">
        <w:rPr>
          <w:sz w:val="16"/>
        </w:rPr>
        <w:t>—</w:t>
      </w:r>
      <w:r w:rsidRPr="00E8729B">
        <w:rPr>
          <w:rStyle w:val="Emphasis"/>
          <w:highlight w:val="cyan"/>
        </w:rPr>
        <w:t>Russia</w:t>
      </w:r>
      <w:r w:rsidRPr="00E8729B">
        <w:rPr>
          <w:sz w:val="16"/>
        </w:rPr>
        <w:t xml:space="preserve">, </w:t>
      </w:r>
      <w:r w:rsidRPr="00E8729B">
        <w:rPr>
          <w:highlight w:val="cyan"/>
          <w:u w:val="single"/>
        </w:rPr>
        <w:t xml:space="preserve">the </w:t>
      </w:r>
      <w:r w:rsidRPr="00E8729B">
        <w:rPr>
          <w:rStyle w:val="Emphasis"/>
          <w:highlight w:val="cyan"/>
        </w:rPr>
        <w:t>UK</w:t>
      </w:r>
      <w:r w:rsidRPr="00E8729B">
        <w:rPr>
          <w:sz w:val="16"/>
          <w:highlight w:val="cyan"/>
        </w:rPr>
        <w:t xml:space="preserve">, </w:t>
      </w:r>
      <w:r w:rsidRPr="00E8729B">
        <w:rPr>
          <w:highlight w:val="cyan"/>
          <w:u w:val="single"/>
        </w:rPr>
        <w:t xml:space="preserve">and the </w:t>
      </w:r>
      <w:r w:rsidRPr="00E8729B">
        <w:rPr>
          <w:rStyle w:val="Emphasis"/>
          <w:highlight w:val="cyan"/>
        </w:rPr>
        <w:t>U</w:t>
      </w:r>
      <w:r w:rsidRPr="00E8729B">
        <w:rPr>
          <w:u w:val="single"/>
        </w:rPr>
        <w:t xml:space="preserve">nited </w:t>
      </w:r>
      <w:r w:rsidRPr="00E8729B">
        <w:rPr>
          <w:rStyle w:val="Emphasis"/>
          <w:highlight w:val="cyan"/>
        </w:rPr>
        <w:t>S</w:t>
      </w:r>
      <w:r w:rsidRPr="00E8729B">
        <w:rPr>
          <w:u w:val="single"/>
        </w:rPr>
        <w:t>tates</w:t>
      </w:r>
      <w:r w:rsidRPr="00E8729B">
        <w:rPr>
          <w:sz w:val="16"/>
        </w:rPr>
        <w:t>—</w:t>
      </w:r>
      <w:r w:rsidRPr="00E8729B">
        <w:rPr>
          <w:rStyle w:val="Emphasis"/>
          <w:highlight w:val="cyan"/>
        </w:rPr>
        <w:t>assured</w:t>
      </w:r>
      <w:r w:rsidRPr="00E8729B">
        <w:rPr>
          <w:u w:val="single"/>
        </w:rPr>
        <w:t xml:space="preserve"> the </w:t>
      </w:r>
      <w:r w:rsidRPr="00E8729B">
        <w:rPr>
          <w:highlight w:val="cyan"/>
          <w:u w:val="single"/>
        </w:rPr>
        <w:t xml:space="preserve">inviolability of </w:t>
      </w:r>
      <w:r w:rsidRPr="00E8729B">
        <w:rPr>
          <w:rStyle w:val="Emphasis"/>
          <w:highlight w:val="cyan"/>
        </w:rPr>
        <w:t>Ukraine’s borders</w:t>
      </w:r>
      <w:r w:rsidRPr="00E8729B">
        <w:rPr>
          <w:sz w:val="16"/>
        </w:rPr>
        <w:t xml:space="preserve">. In two simultaneous but separate declarations, the other two official nuclear-weapons states, </w:t>
      </w:r>
      <w:proofErr w:type="gramStart"/>
      <w:r w:rsidRPr="00E8729B">
        <w:rPr>
          <w:sz w:val="16"/>
        </w:rPr>
        <w:t>China</w:t>
      </w:r>
      <w:proofErr w:type="gramEnd"/>
      <w:r w:rsidRPr="00E8729B">
        <w:rPr>
          <w:sz w:val="16"/>
        </w:rPr>
        <w:t xml:space="preserve"> and France, also expressed their respect for Ukraine’s political sovereignty. This was the core of a shrewd deal between the five guarantor states of the NPT and Ukraine (as well as Belarus and Kazakhstan), which had inherited parts of the Soviet nuclear arsenal. </w:t>
      </w:r>
      <w:r w:rsidRPr="00E8729B">
        <w:rPr>
          <w:u w:val="single"/>
        </w:rPr>
        <w:t>In exchange for Kyiv’s readiness to give up its weapons of mass destruction and join the NPT, the world’s five major nuclear powers explicitly acknowledged their obligation to</w:t>
      </w:r>
      <w:r w:rsidRPr="00E8729B">
        <w:rPr>
          <w:sz w:val="16"/>
        </w:rPr>
        <w:t xml:space="preserve"> observe and </w:t>
      </w:r>
      <w:r w:rsidRPr="00E8729B">
        <w:rPr>
          <w:u w:val="single"/>
        </w:rPr>
        <w:t>protect</w:t>
      </w:r>
      <w:r w:rsidRPr="00E8729B">
        <w:rPr>
          <w:sz w:val="16"/>
        </w:rPr>
        <w:t xml:space="preserve"> </w:t>
      </w:r>
      <w:r w:rsidRPr="00E8729B">
        <w:rPr>
          <w:u w:val="single"/>
        </w:rPr>
        <w:t>Ukraine’s</w:t>
      </w:r>
      <w:r w:rsidRPr="00E8729B">
        <w:rPr>
          <w:sz w:val="16"/>
        </w:rPr>
        <w:t xml:space="preserve"> territorial </w:t>
      </w:r>
      <w:r w:rsidRPr="00E8729B">
        <w:rPr>
          <w:u w:val="single"/>
        </w:rPr>
        <w:t>integrity</w:t>
      </w:r>
      <w:r w:rsidRPr="00E8729B">
        <w:rPr>
          <w:sz w:val="16"/>
        </w:rPr>
        <w:t>.</w:t>
      </w:r>
    </w:p>
    <w:p w14:paraId="327A1782" w14:textId="77777777" w:rsidR="00986ECB" w:rsidRPr="00E8729B" w:rsidRDefault="00986ECB" w:rsidP="00986ECB">
      <w:pPr>
        <w:rPr>
          <w:sz w:val="16"/>
        </w:rPr>
      </w:pPr>
      <w:r w:rsidRPr="00E8729B">
        <w:rPr>
          <w:sz w:val="16"/>
        </w:rPr>
        <w:t xml:space="preserve">But since 2014, if not before, </w:t>
      </w:r>
      <w:r w:rsidRPr="00E8729B">
        <w:rPr>
          <w:rStyle w:val="Emphasis"/>
          <w:highlight w:val="cyan"/>
        </w:rPr>
        <w:t>Moscow</w:t>
      </w:r>
      <w:r w:rsidRPr="00E8729B">
        <w:rPr>
          <w:sz w:val="16"/>
        </w:rPr>
        <w:t xml:space="preserve"> has </w:t>
      </w:r>
      <w:r w:rsidRPr="00E8729B">
        <w:rPr>
          <w:u w:val="single"/>
        </w:rPr>
        <w:t xml:space="preserve">manifestly </w:t>
      </w:r>
      <w:r w:rsidRPr="00E8729B">
        <w:rPr>
          <w:rStyle w:val="Emphasis"/>
          <w:highlight w:val="cyan"/>
        </w:rPr>
        <w:t>violated</w:t>
      </w:r>
      <w:r w:rsidRPr="00E8729B">
        <w:rPr>
          <w:u w:val="single"/>
        </w:rPr>
        <w:t xml:space="preserve"> the </w:t>
      </w:r>
      <w:r w:rsidRPr="00E8729B">
        <w:rPr>
          <w:rStyle w:val="Emphasis"/>
          <w:highlight w:val="cyan"/>
        </w:rPr>
        <w:t>Budapest</w:t>
      </w:r>
      <w:r w:rsidRPr="00E8729B">
        <w:rPr>
          <w:u w:val="single"/>
        </w:rPr>
        <w:t xml:space="preserve"> Memorandum</w:t>
      </w:r>
      <w:r w:rsidRPr="00E8729B">
        <w:rPr>
          <w:sz w:val="16"/>
        </w:rPr>
        <w:t xml:space="preserve">. As </w:t>
      </w:r>
      <w:r w:rsidRPr="00E8729B">
        <w:rPr>
          <w:highlight w:val="cyan"/>
          <w:u w:val="single"/>
        </w:rPr>
        <w:t xml:space="preserve">the agreement forms an </w:t>
      </w:r>
      <w:r w:rsidRPr="00E8729B">
        <w:rPr>
          <w:rStyle w:val="Emphasis"/>
          <w:highlight w:val="cyan"/>
        </w:rPr>
        <w:t>important annex</w:t>
      </w:r>
      <w:r w:rsidRPr="00E8729B">
        <w:rPr>
          <w:highlight w:val="cyan"/>
          <w:u w:val="single"/>
        </w:rPr>
        <w:t xml:space="preserve"> to the </w:t>
      </w:r>
      <w:r w:rsidRPr="00E8729B">
        <w:rPr>
          <w:rStyle w:val="Emphasis"/>
          <w:highlight w:val="cyan"/>
        </w:rPr>
        <w:t>NPT</w:t>
      </w:r>
      <w:r w:rsidRPr="00E8729B">
        <w:rPr>
          <w:sz w:val="16"/>
          <w:highlight w:val="cyan"/>
        </w:rPr>
        <w:t xml:space="preserve">, </w:t>
      </w:r>
      <w:r w:rsidRPr="00E8729B">
        <w:rPr>
          <w:highlight w:val="cyan"/>
          <w:u w:val="single"/>
        </w:rPr>
        <w:t>its violation</w:t>
      </w:r>
      <w:r w:rsidRPr="00E8729B">
        <w:rPr>
          <w:sz w:val="16"/>
        </w:rPr>
        <w:t xml:space="preserve"> through continuing Russian occupation of Ukraine’s territory </w:t>
      </w:r>
      <w:r w:rsidRPr="00E8729B">
        <w:rPr>
          <w:rStyle w:val="Emphasis"/>
          <w:highlight w:val="cyan"/>
        </w:rPr>
        <w:t>undermines</w:t>
      </w:r>
      <w:r w:rsidRPr="00E8729B">
        <w:rPr>
          <w:highlight w:val="cyan"/>
          <w:u w:val="single"/>
        </w:rPr>
        <w:t xml:space="preserve"> the </w:t>
      </w:r>
      <w:r w:rsidRPr="00E8729B">
        <w:rPr>
          <w:rStyle w:val="Emphasis"/>
          <w:highlight w:val="cyan"/>
        </w:rPr>
        <w:t>logic</w:t>
      </w:r>
      <w:r w:rsidRPr="00E8729B">
        <w:rPr>
          <w:highlight w:val="cyan"/>
          <w:u w:val="single"/>
        </w:rPr>
        <w:t xml:space="preserve"> of the</w:t>
      </w:r>
      <w:r w:rsidRPr="00E8729B">
        <w:rPr>
          <w:u w:val="single"/>
        </w:rPr>
        <w:t xml:space="preserve"> </w:t>
      </w:r>
      <w:r w:rsidRPr="00E8729B">
        <w:rPr>
          <w:rStyle w:val="Emphasis"/>
        </w:rPr>
        <w:t xml:space="preserve">international </w:t>
      </w:r>
      <w:r w:rsidRPr="00E8729B">
        <w:rPr>
          <w:rStyle w:val="Emphasis"/>
          <w:highlight w:val="cyan"/>
        </w:rPr>
        <w:t>mechanism</w:t>
      </w:r>
      <w:r w:rsidRPr="00E8729B">
        <w:rPr>
          <w:highlight w:val="cyan"/>
          <w:u w:val="single"/>
        </w:rPr>
        <w:t xml:space="preserve"> to prevent</w:t>
      </w:r>
      <w:r w:rsidRPr="00E8729B">
        <w:rPr>
          <w:u w:val="single"/>
        </w:rPr>
        <w:t xml:space="preserve"> the </w:t>
      </w:r>
      <w:r w:rsidRPr="00E8729B">
        <w:rPr>
          <w:highlight w:val="cyan"/>
          <w:u w:val="single"/>
        </w:rPr>
        <w:t>spread of atomic weapons</w:t>
      </w:r>
      <w:r w:rsidRPr="00E8729B">
        <w:rPr>
          <w:sz w:val="16"/>
        </w:rPr>
        <w:t>. That not only harshly punishes a country that voluntarily agreed to give up its nuclear weapons in exchange for security assurances. It also demonstrates how an official nuclear-weapons state can use its nuclear deterrence potential to implement and secure territorial expansion with military means.</w:t>
      </w:r>
    </w:p>
    <w:p w14:paraId="10E4A31B" w14:textId="77777777" w:rsidR="00986ECB" w:rsidRPr="00E8729B" w:rsidRDefault="00986ECB" w:rsidP="00986ECB">
      <w:pPr>
        <w:rPr>
          <w:sz w:val="16"/>
        </w:rPr>
      </w:pPr>
      <w:r w:rsidRPr="00E8729B">
        <w:rPr>
          <w:sz w:val="16"/>
        </w:rPr>
        <w:t xml:space="preserve">Worse, </w:t>
      </w:r>
      <w:r w:rsidRPr="00E8729B">
        <w:rPr>
          <w:u w:val="single"/>
        </w:rPr>
        <w:t>two other official nuclear powers</w:t>
      </w:r>
      <w:r w:rsidRPr="00E8729B">
        <w:rPr>
          <w:sz w:val="16"/>
        </w:rPr>
        <w:t xml:space="preserve">, </w:t>
      </w:r>
      <w:proofErr w:type="gramStart"/>
      <w:r w:rsidRPr="00E8729B">
        <w:rPr>
          <w:rStyle w:val="Emphasis"/>
          <w:highlight w:val="cyan"/>
        </w:rPr>
        <w:t>Beijing</w:t>
      </w:r>
      <w:proofErr w:type="gramEnd"/>
      <w:r w:rsidRPr="00E8729B">
        <w:rPr>
          <w:rStyle w:val="Emphasis"/>
          <w:highlight w:val="cyan"/>
        </w:rPr>
        <w:t xml:space="preserve"> and Paris</w:t>
      </w:r>
      <w:r w:rsidRPr="00E8729B">
        <w:rPr>
          <w:u w:val="single"/>
        </w:rPr>
        <w:t xml:space="preserve">, have </w:t>
      </w:r>
      <w:r w:rsidRPr="00E8729B">
        <w:rPr>
          <w:rStyle w:val="Emphasis"/>
        </w:rPr>
        <w:t xml:space="preserve">implicitly </w:t>
      </w:r>
      <w:r w:rsidRPr="00E8729B">
        <w:rPr>
          <w:rStyle w:val="Emphasis"/>
          <w:highlight w:val="cyan"/>
        </w:rPr>
        <w:t>assisted Russia</w:t>
      </w:r>
      <w:r w:rsidRPr="00E8729B">
        <w:rPr>
          <w:sz w:val="16"/>
        </w:rPr>
        <w:t xml:space="preserve"> in its subversion of the nonproliferation regime. Despite having expressed its respect for Ukraine’s territorial integrity, </w:t>
      </w:r>
      <w:r w:rsidRPr="00E8729B">
        <w:rPr>
          <w:u w:val="single"/>
        </w:rPr>
        <w:t>China did not support a</w:t>
      </w:r>
      <w:r w:rsidRPr="00E8729B">
        <w:rPr>
          <w:sz w:val="16"/>
        </w:rPr>
        <w:t xml:space="preserve"> 2014 </w:t>
      </w:r>
      <w:r w:rsidRPr="00E8729B">
        <w:rPr>
          <w:u w:val="single"/>
        </w:rPr>
        <w:t>UN</w:t>
      </w:r>
      <w:r w:rsidRPr="00E8729B">
        <w:rPr>
          <w:sz w:val="16"/>
        </w:rPr>
        <w:t xml:space="preserve"> General Assembly </w:t>
      </w:r>
      <w:r w:rsidRPr="00E8729B">
        <w:rPr>
          <w:u w:val="single"/>
        </w:rPr>
        <w:t>resolution against Russia’s annexation</w:t>
      </w:r>
      <w:r w:rsidRPr="00E8729B">
        <w:rPr>
          <w:sz w:val="16"/>
        </w:rPr>
        <w:t xml:space="preserve"> of Crimea. </w:t>
      </w:r>
      <w:r w:rsidRPr="00E8729B">
        <w:rPr>
          <w:u w:val="single"/>
        </w:rPr>
        <w:t>And several prominent French center-right parliamentarians have visited Crimea</w:t>
      </w:r>
      <w:r w:rsidRPr="00E8729B">
        <w:rPr>
          <w:sz w:val="16"/>
        </w:rPr>
        <w:t xml:space="preserve"> since its annexation by Russia, even though the French government that in 1994 declared its respect for Ukraine’s sovereignty was also a center-right administration (albeit under Socialist president François Mitterrand).</w:t>
      </w:r>
    </w:p>
    <w:p w14:paraId="2E520439" w14:textId="77777777" w:rsidR="00986ECB" w:rsidRPr="00E8729B" w:rsidRDefault="00986ECB" w:rsidP="00986ECB">
      <w:pPr>
        <w:rPr>
          <w:sz w:val="16"/>
        </w:rPr>
      </w:pPr>
      <w:r w:rsidRPr="00E8729B">
        <w:rPr>
          <w:rStyle w:val="Emphasis"/>
          <w:highlight w:val="cyan"/>
        </w:rPr>
        <w:t>U.S. appeasement of Russia</w:t>
      </w:r>
      <w:r w:rsidRPr="00E8729B">
        <w:rPr>
          <w:sz w:val="16"/>
        </w:rPr>
        <w:t xml:space="preserve"> regarding its annexation of Crimea and interference in Ukraine’s eastern Donbas region </w:t>
      </w:r>
      <w:r w:rsidRPr="00E8729B">
        <w:rPr>
          <w:rStyle w:val="Emphasis"/>
          <w:highlight w:val="cyan"/>
        </w:rPr>
        <w:t>would compound</w:t>
      </w:r>
      <w:r w:rsidRPr="00E8729B">
        <w:rPr>
          <w:u w:val="single"/>
        </w:rPr>
        <w:t xml:space="preserve"> the effects of these </w:t>
      </w:r>
      <w:r w:rsidRPr="00E8729B">
        <w:rPr>
          <w:rStyle w:val="Emphasis"/>
          <w:highlight w:val="cyan"/>
        </w:rPr>
        <w:t>earlier aberrations</w:t>
      </w:r>
      <w:r w:rsidRPr="00E8729B">
        <w:rPr>
          <w:sz w:val="16"/>
        </w:rPr>
        <w:t xml:space="preserve">. </w:t>
      </w:r>
      <w:r w:rsidRPr="00E8729B">
        <w:rPr>
          <w:u w:val="single"/>
        </w:rPr>
        <w:t>The United States would be disregarding its earlier statements about Ukraine’s accession to the NPT</w:t>
      </w:r>
      <w:r w:rsidRPr="00E8729B">
        <w:rPr>
          <w:sz w:val="16"/>
        </w:rPr>
        <w:t xml:space="preserve"> </w:t>
      </w:r>
      <w:r w:rsidRPr="00E8729B">
        <w:rPr>
          <w:u w:val="single"/>
        </w:rPr>
        <w:t>and</w:t>
      </w:r>
      <w:r w:rsidRPr="00E8729B">
        <w:rPr>
          <w:sz w:val="16"/>
        </w:rPr>
        <w:t xml:space="preserve"> voluntary </w:t>
      </w:r>
      <w:r w:rsidRPr="00E8729B">
        <w:rPr>
          <w:u w:val="single"/>
        </w:rPr>
        <w:t>nuclear disarmament</w:t>
      </w:r>
      <w:r w:rsidRPr="00E8729B">
        <w:rPr>
          <w:sz w:val="16"/>
        </w:rPr>
        <w:t xml:space="preserve">. </w:t>
      </w:r>
      <w:r w:rsidRPr="00E8729B">
        <w:rPr>
          <w:highlight w:val="cyan"/>
          <w:u w:val="single"/>
        </w:rPr>
        <w:t xml:space="preserve">The </w:t>
      </w:r>
      <w:r w:rsidRPr="00E8729B">
        <w:rPr>
          <w:rStyle w:val="Emphasis"/>
          <w:highlight w:val="cyan"/>
        </w:rPr>
        <w:t>UK</w:t>
      </w:r>
      <w:r w:rsidRPr="00E8729B">
        <w:rPr>
          <w:highlight w:val="cyan"/>
          <w:u w:val="single"/>
        </w:rPr>
        <w:t xml:space="preserve"> would be the </w:t>
      </w:r>
      <w:r w:rsidRPr="00E8729B">
        <w:rPr>
          <w:rStyle w:val="Emphasis"/>
          <w:highlight w:val="cyan"/>
        </w:rPr>
        <w:t>only guarantor</w:t>
      </w:r>
      <w:r w:rsidRPr="00E8729B">
        <w:rPr>
          <w:rStyle w:val="Emphasis"/>
        </w:rPr>
        <w:t xml:space="preserve"> state</w:t>
      </w:r>
      <w:r w:rsidRPr="00E8729B">
        <w:rPr>
          <w:u w:val="single"/>
        </w:rPr>
        <w:t xml:space="preserve"> of the </w:t>
      </w:r>
      <w:r w:rsidRPr="00E8729B">
        <w:rPr>
          <w:rStyle w:val="Emphasis"/>
        </w:rPr>
        <w:t xml:space="preserve">NPT </w:t>
      </w:r>
      <w:r w:rsidRPr="00E8729B">
        <w:rPr>
          <w:rStyle w:val="Emphasis"/>
          <w:highlight w:val="cyan"/>
        </w:rPr>
        <w:t>left</w:t>
      </w:r>
      <w:r w:rsidRPr="00E8729B">
        <w:rPr>
          <w:u w:val="single"/>
        </w:rPr>
        <w:t xml:space="preserve"> that behaves </w:t>
      </w:r>
      <w:proofErr w:type="gramStart"/>
      <w:r w:rsidRPr="00E8729B">
        <w:rPr>
          <w:u w:val="single"/>
        </w:rPr>
        <w:t>more or less in</w:t>
      </w:r>
      <w:proofErr w:type="gramEnd"/>
      <w:r w:rsidRPr="00E8729B">
        <w:rPr>
          <w:u w:val="single"/>
        </w:rPr>
        <w:t xml:space="preserve"> line with the logic of the world’s nonproliferation regime with regard to Ukraine</w:t>
      </w:r>
      <w:r w:rsidRPr="00E8729B">
        <w:rPr>
          <w:sz w:val="16"/>
        </w:rPr>
        <w:t>.</w:t>
      </w:r>
    </w:p>
    <w:p w14:paraId="1B78C824" w14:textId="77777777" w:rsidR="00986ECB" w:rsidRPr="00E8729B" w:rsidRDefault="00986ECB" w:rsidP="00986ECB">
      <w:pPr>
        <w:pStyle w:val="Heading3"/>
      </w:pPr>
      <w:r>
        <w:t>3</w:t>
      </w:r>
    </w:p>
    <w:p w14:paraId="56EDC7DA" w14:textId="77777777" w:rsidR="00986ECB" w:rsidRDefault="00986ECB" w:rsidP="00986ECB">
      <w:pPr>
        <w:pStyle w:val="Heading4"/>
      </w:pPr>
      <w:r>
        <w:t>CP: Apply the maritime law of salvage to space debris.</w:t>
      </w:r>
    </w:p>
    <w:p w14:paraId="7B18D32E" w14:textId="77777777" w:rsidR="00986ECB" w:rsidRDefault="00986ECB" w:rsidP="00986ECB">
      <w:r>
        <w:rPr>
          <w:rStyle w:val="Style13ptBold"/>
        </w:rPr>
        <w:t xml:space="preserve">Salter ’16 </w:t>
      </w:r>
      <w:proofErr w:type="gramStart"/>
      <w:r>
        <w:rPr>
          <w:rStyle w:val="Style13ptBold"/>
        </w:rPr>
        <w:t xml:space="preserve">- </w:t>
      </w:r>
      <w:r>
        <w:t xml:space="preserve"> Alexander</w:t>
      </w:r>
      <w:proofErr w:type="gramEnd"/>
      <w:r>
        <w:t xml:space="preserve"> William Salter [Assistant Professor of Economics, Rawls College of Business, Texas Tech University], “SPACE DEBRIS: A LAW AND ECONOMICS ANALYSIS OF THE ORBITAL COMMONS,” </w:t>
      </w:r>
      <w:r w:rsidRPr="002D703B">
        <w:t>19 STAN. TECH. L. REV. 221 (2016)</w:t>
      </w:r>
      <w:r>
        <w:t>. &lt;</w:t>
      </w:r>
      <w:r w:rsidRPr="002D703B">
        <w:t>https://www-cdn.law.stanford.edu/wp-content/uploads/2017/11/19-2-2-salter-final_0.pdf</w:t>
      </w:r>
      <w:r>
        <w:t>&gt; AT</w:t>
      </w:r>
    </w:p>
    <w:p w14:paraId="026A7584" w14:textId="77777777" w:rsidR="00986ECB" w:rsidRPr="00951FFD" w:rsidRDefault="00986ECB" w:rsidP="00986ECB">
      <w:pPr>
        <w:ind w:left="720"/>
        <w:rPr>
          <w:sz w:val="12"/>
        </w:rPr>
      </w:pPr>
      <w:r w:rsidRPr="00951FFD">
        <w:rPr>
          <w:sz w:val="12"/>
        </w:rPr>
        <w:t xml:space="preserve">Assuming a nation-state, even under current international space law, wished to supervise a space debris removal mission, how would it do so? A crucial question concerns the division of responsibility between the private and public sectors. Some impetus would almost certainly fall on the public sector. At a minimum, the public sector’s role involves further clarification of the legal framework —the “rules of the game” —for space debris at the national level. Using the United States as an example, clarifying the framework may be as simple as announcing that </w:t>
      </w:r>
      <w:r w:rsidRPr="00E21FDE">
        <w:rPr>
          <w:rStyle w:val="StyleUnderline"/>
          <w:highlight w:val="yellow"/>
        </w:rPr>
        <w:t>the law of salvage, as it exists in current maritime law, will apply to</w:t>
      </w:r>
      <w:r w:rsidRPr="00951FFD">
        <w:rPr>
          <w:sz w:val="12"/>
        </w:rPr>
        <w:t xml:space="preserve"> its </w:t>
      </w:r>
      <w:r w:rsidRPr="00E21FDE">
        <w:rPr>
          <w:rStyle w:val="StyleUnderline"/>
          <w:highlight w:val="yellow"/>
        </w:rPr>
        <w:t>own space debris.</w:t>
      </w:r>
      <w:r w:rsidRPr="00951FFD">
        <w:rPr>
          <w:sz w:val="12"/>
        </w:rPr>
        <w:t xml:space="preserve"> In other words, </w:t>
      </w:r>
      <w:r w:rsidRPr="00E21FDE">
        <w:rPr>
          <w:rStyle w:val="StyleUnderline"/>
          <w:highlight w:val="yellow"/>
        </w:rPr>
        <w:t xml:space="preserve">any private </w:t>
      </w:r>
      <w:r w:rsidRPr="00594960">
        <w:rPr>
          <w:rStyle w:val="StyleUnderline"/>
          <w:highlight w:val="yellow"/>
        </w:rPr>
        <w:t>party</w:t>
      </w:r>
      <w:r w:rsidRPr="00951FFD">
        <w:rPr>
          <w:sz w:val="12"/>
        </w:rPr>
        <w:t xml:space="preserve"> under the jurisdiction of the United States </w:t>
      </w:r>
      <w:r w:rsidRPr="00E21FDE">
        <w:rPr>
          <w:rStyle w:val="StyleUnderline"/>
          <w:highlight w:val="yellow"/>
        </w:rPr>
        <w:t>that wishes to remove</w:t>
      </w:r>
      <w:r w:rsidRPr="00951FFD">
        <w:rPr>
          <w:sz w:val="12"/>
        </w:rPr>
        <w:t xml:space="preserve"> US space </w:t>
      </w:r>
      <w:r w:rsidRPr="00E21FDE">
        <w:rPr>
          <w:rStyle w:val="StyleUnderline"/>
          <w:highlight w:val="yellow"/>
        </w:rPr>
        <w:t>debris may do so and is entitled to whatever value is recovered</w:t>
      </w:r>
      <w:r w:rsidRPr="00951FFD">
        <w:rPr>
          <w:sz w:val="12"/>
        </w:rPr>
        <w:t xml:space="preserve"> thereby</w:t>
      </w:r>
      <w:r w:rsidRPr="00E21FDE">
        <w:rPr>
          <w:rStyle w:val="StyleUnderline"/>
          <w:highlight w:val="yellow"/>
        </w:rPr>
        <w:t>.</w:t>
      </w:r>
    </w:p>
    <w:p w14:paraId="492AE859" w14:textId="1E29E1EB" w:rsidR="00986ECB" w:rsidRDefault="00986ECB" w:rsidP="00986ECB">
      <w:pPr>
        <w:ind w:left="720"/>
        <w:rPr>
          <w:sz w:val="12"/>
        </w:rPr>
      </w:pPr>
      <w:r w:rsidRPr="00E21FDE">
        <w:rPr>
          <w:rStyle w:val="StyleUnderline"/>
          <w:highlight w:val="yellow"/>
        </w:rPr>
        <w:t>Companies</w:t>
      </w:r>
      <w:r w:rsidRPr="00951FFD">
        <w:rPr>
          <w:sz w:val="12"/>
        </w:rPr>
        <w:t xml:space="preserve"> such as Deep Space Industries and Planetary Resources </w:t>
      </w:r>
      <w:r w:rsidRPr="00E21FDE">
        <w:rPr>
          <w:rStyle w:val="StyleUnderline"/>
          <w:highlight w:val="yellow"/>
        </w:rPr>
        <w:t>are planning</w:t>
      </w:r>
      <w:r w:rsidRPr="00951FFD">
        <w:rPr>
          <w:sz w:val="12"/>
        </w:rPr>
        <w:t xml:space="preserve"> long-term </w:t>
      </w:r>
      <w:r w:rsidRPr="00E21FDE">
        <w:rPr>
          <w:rStyle w:val="StyleUnderline"/>
          <w:highlight w:val="yellow"/>
        </w:rPr>
        <w:t>asteroid mining projects, which will</w:t>
      </w:r>
      <w:r w:rsidRPr="00951FFD">
        <w:rPr>
          <w:sz w:val="12"/>
        </w:rPr>
        <w:t xml:space="preserve"> probably </w:t>
      </w:r>
      <w:r w:rsidRPr="00E21FDE">
        <w:rPr>
          <w:rStyle w:val="StyleUnderline"/>
          <w:highlight w:val="yellow"/>
        </w:rPr>
        <w:t>require space infrastructure</w:t>
      </w:r>
      <w:r w:rsidRPr="00951FFD">
        <w:rPr>
          <w:sz w:val="12"/>
        </w:rPr>
        <w:t xml:space="preserve"> for in-situ manufacturing or, at least, repairs. Because much </w:t>
      </w:r>
      <w:r w:rsidRPr="00E21FDE">
        <w:rPr>
          <w:rStyle w:val="StyleUnderline"/>
          <w:highlight w:val="yellow"/>
        </w:rPr>
        <w:t>debris contains valuable material, the chance to access such material without bearing the costs ordinarily associated with bringing it into orbit can be a significant incentive.</w:t>
      </w:r>
      <w:r w:rsidRPr="00951FFD">
        <w:rPr>
          <w:sz w:val="12"/>
        </w:rPr>
        <w:t xml:space="preserve"> Building this infrastructure would involve moving existing debris to a parking orbit rather than destroying it, of course. Most important, those companies would be able to remove clearly identifiable US space debris only, and the US government would be liable for any accidents caused by removal operations that damage other nations’ space objects.</w:t>
      </w:r>
    </w:p>
    <w:p w14:paraId="47CCB350" w14:textId="315F0E07" w:rsidR="00594960" w:rsidRDefault="00594960" w:rsidP="00594960">
      <w:pPr>
        <w:pStyle w:val="Heading4"/>
      </w:pPr>
      <w:r>
        <w:t xml:space="preserve">CP solves the entirety of the </w:t>
      </w:r>
      <w:proofErr w:type="spellStart"/>
      <w:r>
        <w:t>aff’s</w:t>
      </w:r>
      <w:proofErr w:type="spellEnd"/>
      <w:r>
        <w:t xml:space="preserve"> first advantage and avoids the turn on case</w:t>
      </w:r>
      <w:r w:rsidR="004D177D">
        <w:t xml:space="preserve"> – there’s an incentive to capture the debris that result from mining</w:t>
      </w:r>
      <w:r>
        <w:t>.</w:t>
      </w:r>
    </w:p>
    <w:p w14:paraId="2C2AA4D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BB6AEF"/>
    <w:multiLevelType w:val="hybridMultilevel"/>
    <w:tmpl w:val="563A7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F37504"/>
    <w:multiLevelType w:val="hybridMultilevel"/>
    <w:tmpl w:val="2CF2A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F706C5"/>
    <w:multiLevelType w:val="hybridMultilevel"/>
    <w:tmpl w:val="EB8CE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077792"/>
    <w:multiLevelType w:val="hybridMultilevel"/>
    <w:tmpl w:val="FE28F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1A2F90"/>
    <w:multiLevelType w:val="hybridMultilevel"/>
    <w:tmpl w:val="D2246080"/>
    <w:lvl w:ilvl="0" w:tplc="746855A2">
      <w:start w:val="1"/>
      <w:numFmt w:val="decimal"/>
      <w:lvlText w:val="%1."/>
      <w:lvlJc w:val="left"/>
      <w:pPr>
        <w:ind w:left="720" w:hanging="360"/>
      </w:pPr>
      <w:rPr>
        <w:rFonts w:ascii="Calibri" w:eastAsiaTheme="majorEastAsia" w:hAnsi="Calibri" w:cs="Calibr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4630283"/>
    <w:multiLevelType w:val="hybridMultilevel"/>
    <w:tmpl w:val="1474F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51544F"/>
    <w:multiLevelType w:val="hybridMultilevel"/>
    <w:tmpl w:val="64F0CC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0304F1"/>
    <w:multiLevelType w:val="hybridMultilevel"/>
    <w:tmpl w:val="A3FEE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CD5579"/>
    <w:multiLevelType w:val="hybridMultilevel"/>
    <w:tmpl w:val="697898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E513CBD"/>
    <w:multiLevelType w:val="hybridMultilevel"/>
    <w:tmpl w:val="A9CEC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1"/>
  </w:num>
  <w:num w:numId="14">
    <w:abstractNumId w:val="11"/>
  </w:num>
  <w:num w:numId="15">
    <w:abstractNumId w:val="13"/>
  </w:num>
  <w:num w:numId="16">
    <w:abstractNumId w:val="19"/>
  </w:num>
  <w:num w:numId="17">
    <w:abstractNumId w:val="18"/>
  </w:num>
  <w:num w:numId="18">
    <w:abstractNumId w:val="17"/>
  </w:num>
  <w:num w:numId="19">
    <w:abstractNumId w:val="14"/>
  </w:num>
  <w:num w:numId="20">
    <w:abstractNumId w:val="20"/>
  </w:num>
  <w:num w:numId="21">
    <w:abstractNumId w:val="1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6E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17501"/>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7D"/>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960"/>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0ACC"/>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ECB"/>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59D"/>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A68"/>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52DAE8"/>
  <w14:defaultImageDpi w14:val="300"/>
  <w15:docId w15:val="{570D612B-3D25-374D-A447-1FA3AAE81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6A6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56A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6A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
    <w:basedOn w:val="Normal"/>
    <w:next w:val="Normal"/>
    <w:link w:val="Heading3Char"/>
    <w:uiPriority w:val="9"/>
    <w:unhideWhenUsed/>
    <w:qFormat/>
    <w:rsid w:val="00E56A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
    <w:basedOn w:val="Normal"/>
    <w:next w:val="Normal"/>
    <w:link w:val="Heading4Char"/>
    <w:uiPriority w:val="9"/>
    <w:unhideWhenUsed/>
    <w:qFormat/>
    <w:rsid w:val="00E56A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6A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6A68"/>
  </w:style>
  <w:style w:type="character" w:customStyle="1" w:styleId="Heading1Char">
    <w:name w:val="Heading 1 Char"/>
    <w:aliases w:val="Pocket Char"/>
    <w:basedOn w:val="DefaultParagraphFont"/>
    <w:link w:val="Heading1"/>
    <w:uiPriority w:val="9"/>
    <w:rsid w:val="00E56A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6A68"/>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
    <w:basedOn w:val="DefaultParagraphFont"/>
    <w:link w:val="Heading3"/>
    <w:uiPriority w:val="9"/>
    <w:rsid w:val="00E56A6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
    <w:basedOn w:val="DefaultParagraphFont"/>
    <w:link w:val="Heading4"/>
    <w:uiPriority w:val="9"/>
    <w:rsid w:val="00E56A6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56A6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E56A68"/>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E56A6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56A68"/>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E56A68"/>
    <w:rPr>
      <w:color w:val="auto"/>
      <w:u w:val="none"/>
    </w:rPr>
  </w:style>
  <w:style w:type="paragraph" w:styleId="DocumentMap">
    <w:name w:val="Document Map"/>
    <w:basedOn w:val="Normal"/>
    <w:link w:val="DocumentMapChar"/>
    <w:uiPriority w:val="99"/>
    <w:semiHidden/>
    <w:unhideWhenUsed/>
    <w:rsid w:val="00E56A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6A68"/>
    <w:rPr>
      <w:rFonts w:ascii="Lucida Grande" w:hAnsi="Lucida Grande" w:cs="Lucida Grande"/>
    </w:rPr>
  </w:style>
  <w:style w:type="paragraph" w:customStyle="1" w:styleId="textbold">
    <w:name w:val="text bold"/>
    <w:basedOn w:val="Normal"/>
    <w:link w:val="Emphasis"/>
    <w:uiPriority w:val="20"/>
    <w:qFormat/>
    <w:rsid w:val="00986EC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Emphasis1">
    <w:name w:val="Emphasis1"/>
    <w:basedOn w:val="Normal"/>
    <w:autoRedefine/>
    <w:uiPriority w:val="20"/>
    <w:qFormat/>
    <w:rsid w:val="00986EC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986EC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hitehouse.gov/presidential-actions/executive-order-encouraging-international-support-recovery-use-space-resourc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iu.mil/news-events" TargetMode="External"/><Relationship Id="rId5" Type="http://schemas.openxmlformats.org/officeDocument/2006/relationships/numbering" Target="numbering.xml"/><Relationship Id="rId10" Type="http://schemas.openxmlformats.org/officeDocument/2006/relationships/hyperlink" Target="https://foreignpolicy.com/2019/04/02/beijing-is-taking-the-final-frontier-space-china/" TargetMode="External"/><Relationship Id="rId4" Type="http://schemas.openxmlformats.org/officeDocument/2006/relationships/customXml" Target="../customXml/item4.xml"/><Relationship Id="rId9" Type="http://schemas.openxmlformats.org/officeDocument/2006/relationships/hyperlink" Target="https://www.whitehouse.gov/briefings-statements/remarks-president-trump-meeting-national-space-council-signing-space-policy-directive-3/"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4187</Words>
  <Characters>23870</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6</cp:revision>
  <dcterms:created xsi:type="dcterms:W3CDTF">2022-01-16T00:59:00Z</dcterms:created>
  <dcterms:modified xsi:type="dcterms:W3CDTF">2022-01-16T02:18:00Z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