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474C2" w14:textId="77777777" w:rsidR="00A73CD9" w:rsidRDefault="00A73CD9" w:rsidP="00A73CD9">
      <w:pPr>
        <w:pStyle w:val="Heading2"/>
      </w:pPr>
      <w:r>
        <w:t>Off</w:t>
      </w:r>
    </w:p>
    <w:p w14:paraId="0EAFE336" w14:textId="77777777" w:rsidR="00A73CD9" w:rsidRPr="00D610CC" w:rsidRDefault="00A73CD9" w:rsidP="00A73CD9">
      <w:pPr>
        <w:pStyle w:val="Heading3"/>
        <w:rPr>
          <w:rFonts w:cs="Calibri"/>
        </w:rPr>
      </w:pPr>
      <w:r w:rsidRPr="00D610CC">
        <w:rPr>
          <w:rFonts w:cs="Calibri"/>
        </w:rPr>
        <w:lastRenderedPageBreak/>
        <w:t xml:space="preserve">1 </w:t>
      </w:r>
    </w:p>
    <w:p w14:paraId="0CAC52F5" w14:textId="77777777" w:rsidR="00A73CD9" w:rsidRPr="00D610CC" w:rsidRDefault="00A73CD9" w:rsidP="00A73CD9">
      <w:pPr>
        <w:pStyle w:val="Heading4"/>
        <w:rPr>
          <w:rFonts w:cs="Calibri"/>
        </w:rPr>
      </w:pPr>
      <w:proofErr w:type="spellStart"/>
      <w:r w:rsidRPr="00D610CC">
        <w:rPr>
          <w:rFonts w:cs="Calibri"/>
        </w:rPr>
        <w:t>Interp</w:t>
      </w:r>
      <w:proofErr w:type="spellEnd"/>
      <w:r w:rsidRPr="00D610CC">
        <w:rPr>
          <w:rFonts w:cs="Calibri"/>
        </w:rPr>
        <w:t>: The AFF must defend policy action in a plan text in the 1AC.</w:t>
      </w:r>
    </w:p>
    <w:p w14:paraId="49F732CB" w14:textId="77777777" w:rsidR="00A73CD9" w:rsidRPr="00D610CC" w:rsidRDefault="00A73CD9" w:rsidP="00A73CD9">
      <w:pPr>
        <w:pStyle w:val="Heading4"/>
        <w:rPr>
          <w:rFonts w:cs="Calibri"/>
        </w:rPr>
      </w:pPr>
      <w:r w:rsidRPr="00D610CC">
        <w:rPr>
          <w:rFonts w:cs="Calibri"/>
        </w:rPr>
        <w:t>"Resolved:" the appropriation of outer space by private entities is "unjust" entails policy action:</w:t>
      </w:r>
    </w:p>
    <w:p w14:paraId="2B647744" w14:textId="77777777" w:rsidR="00A73CD9" w:rsidRPr="00D610CC" w:rsidRDefault="00A73CD9" w:rsidP="00A73CD9">
      <w:pPr>
        <w:pStyle w:val="Heading4"/>
        <w:rPr>
          <w:rFonts w:cs="Calibri"/>
        </w:rPr>
      </w:pPr>
      <w:r w:rsidRPr="00D610CC">
        <w:rPr>
          <w:rFonts w:cs="Calibri"/>
        </w:rPr>
        <w:t>1---Resolved.</w:t>
      </w:r>
    </w:p>
    <w:p w14:paraId="484041DF" w14:textId="77777777" w:rsidR="00A73CD9" w:rsidRPr="00D610CC" w:rsidRDefault="00A73CD9" w:rsidP="00A73CD9">
      <w:proofErr w:type="spellStart"/>
      <w:r w:rsidRPr="00D610CC">
        <w:rPr>
          <w:rStyle w:val="Style13ptBold"/>
        </w:rPr>
        <w:t>Parcher</w:t>
      </w:r>
      <w:proofErr w:type="spellEnd"/>
      <w:r w:rsidRPr="00D610CC">
        <w:rPr>
          <w:rStyle w:val="Style13ptBold"/>
        </w:rPr>
        <w:t xml:space="preserve"> 1</w:t>
      </w:r>
      <w:r w:rsidRPr="00D610CC">
        <w:t xml:space="preserve"> [Jeff; former debate coach at Georgetown; Feb 26, 2001; </w:t>
      </w:r>
      <w:hyperlink r:id="rId5" w:history="1">
        <w:r w:rsidRPr="00D610CC">
          <w:rPr>
            <w:rStyle w:val="Hyperlink"/>
          </w:rPr>
          <w:t>https://web.archive.org/web/20020929065555/http://www.ndtceda.com/archives/200102/0790.html</w:t>
        </w:r>
      </w:hyperlink>
      <w:r w:rsidRPr="00D610CC">
        <w:t xml:space="preserve">] </w:t>
      </w:r>
      <w:proofErr w:type="spellStart"/>
      <w:r w:rsidRPr="00D610CC">
        <w:t>brett</w:t>
      </w:r>
      <w:proofErr w:type="spellEnd"/>
    </w:p>
    <w:p w14:paraId="642BDD81" w14:textId="77777777" w:rsidR="00A73CD9" w:rsidRPr="00D610CC" w:rsidRDefault="00A73CD9" w:rsidP="00A73CD9">
      <w:pPr>
        <w:rPr>
          <w:sz w:val="16"/>
        </w:rPr>
      </w:pPr>
      <w:r w:rsidRPr="00D610CC">
        <w:rPr>
          <w:sz w:val="16"/>
        </w:rPr>
        <w:t xml:space="preserve">(1) Pardon me if I turn to a source besides Bill. </w:t>
      </w:r>
      <w:r w:rsidRPr="00D610CC">
        <w:rPr>
          <w:rStyle w:val="Emphasis"/>
        </w:rPr>
        <w:t xml:space="preserve">American Heritage Dictionary: Resolve: </w:t>
      </w:r>
      <w:r w:rsidRPr="00D610CC">
        <w:rPr>
          <w:sz w:val="16"/>
        </w:rPr>
        <w:t xml:space="preserve">1. To make a firm decision about. 2. To decide or express by formal vote. 3. To separate something into </w:t>
      </w:r>
      <w:proofErr w:type="spellStart"/>
      <w:r w:rsidRPr="00D610CC">
        <w:rPr>
          <w:sz w:val="16"/>
        </w:rPr>
        <w:t>constiutent</w:t>
      </w:r>
      <w:proofErr w:type="spellEnd"/>
      <w:r w:rsidRPr="00D610CC">
        <w:rPr>
          <w:sz w:val="16"/>
        </w:rPr>
        <w:t xml:space="preserve"> parts See </w:t>
      </w:r>
      <w:proofErr w:type="spellStart"/>
      <w:r w:rsidRPr="00D610CC">
        <w:rPr>
          <w:sz w:val="16"/>
        </w:rPr>
        <w:t>Syns</w:t>
      </w:r>
      <w:proofErr w:type="spellEnd"/>
      <w:r w:rsidRPr="00D610CC">
        <w:rPr>
          <w:sz w:val="16"/>
        </w:rPr>
        <w:t xml:space="preserve"> at *analyze* (emphasis in </w:t>
      </w:r>
      <w:proofErr w:type="spellStart"/>
      <w:r w:rsidRPr="00D610CC">
        <w:rPr>
          <w:sz w:val="16"/>
        </w:rPr>
        <w:t>orginal</w:t>
      </w:r>
      <w:proofErr w:type="spellEnd"/>
      <w:r w:rsidRPr="00D610CC">
        <w:rPr>
          <w:sz w:val="16"/>
        </w:rPr>
        <w:t xml:space="preserve">) 4. Find a solution to. See </w:t>
      </w:r>
      <w:proofErr w:type="spellStart"/>
      <w:r w:rsidRPr="00D610CC">
        <w:rPr>
          <w:sz w:val="16"/>
        </w:rPr>
        <w:t>Syns</w:t>
      </w:r>
      <w:proofErr w:type="spellEnd"/>
      <w:r w:rsidRPr="00D610CC">
        <w:rPr>
          <w:sz w:val="16"/>
        </w:rPr>
        <w:t xml:space="preserve"> at *Solve* (emphasis in original) 5. To dispel: resolve a doubt. - n 1. </w:t>
      </w:r>
      <w:proofErr w:type="spellStart"/>
      <w:r w:rsidRPr="00D610CC">
        <w:rPr>
          <w:sz w:val="16"/>
        </w:rPr>
        <w:t>Frimness</w:t>
      </w:r>
      <w:proofErr w:type="spellEnd"/>
      <w:r w:rsidRPr="00D610CC">
        <w:rPr>
          <w:sz w:val="16"/>
        </w:rPr>
        <w:t xml:space="preserve"> of purpose; resolution. 2. A determination or decision.</w:t>
      </w:r>
    </w:p>
    <w:p w14:paraId="01DD815F" w14:textId="77777777" w:rsidR="00A73CD9" w:rsidRPr="00D610CC" w:rsidRDefault="00A73CD9" w:rsidP="00A73CD9">
      <w:pPr>
        <w:rPr>
          <w:sz w:val="16"/>
        </w:rPr>
      </w:pPr>
      <w:r w:rsidRPr="00D610CC">
        <w:rPr>
          <w:sz w:val="16"/>
        </w:rPr>
        <w:t xml:space="preserve">(2) The very nature of the word "resolution" </w:t>
      </w:r>
      <w:proofErr w:type="gramStart"/>
      <w:r w:rsidRPr="00D610CC">
        <w:rPr>
          <w:sz w:val="16"/>
        </w:rPr>
        <w:t>makes</w:t>
      </w:r>
      <w:proofErr w:type="gramEnd"/>
      <w:r w:rsidRPr="00D610CC">
        <w:rPr>
          <w:sz w:val="16"/>
        </w:rPr>
        <w:t xml:space="preserve"> it a question. </w:t>
      </w:r>
      <w:r w:rsidRPr="00D610CC">
        <w:rPr>
          <w:rStyle w:val="Emphasis"/>
        </w:rPr>
        <w:t>American Heritage:</w:t>
      </w:r>
      <w:r w:rsidRPr="00D610CC">
        <w:rPr>
          <w:sz w:val="16"/>
        </w:rPr>
        <w:t xml:space="preserve"> </w:t>
      </w:r>
      <w:r w:rsidRPr="00D610CC">
        <w:rPr>
          <w:rStyle w:val="Emphasis"/>
          <w:highlight w:val="green"/>
        </w:rPr>
        <w:t>A course of action determined</w:t>
      </w:r>
      <w:r w:rsidRPr="00D610CC">
        <w:rPr>
          <w:rStyle w:val="Emphasis"/>
        </w:rPr>
        <w:t xml:space="preserve"> or decided on.</w:t>
      </w:r>
      <w:r w:rsidRPr="00D610CC">
        <w:rPr>
          <w:sz w:val="16"/>
        </w:rPr>
        <w:t xml:space="preserve"> A formal </w:t>
      </w:r>
      <w:proofErr w:type="spellStart"/>
      <w:r w:rsidRPr="00D610CC">
        <w:rPr>
          <w:sz w:val="16"/>
        </w:rPr>
        <w:t>statemnt</w:t>
      </w:r>
      <w:proofErr w:type="spellEnd"/>
      <w:r w:rsidRPr="00D610CC">
        <w:rPr>
          <w:sz w:val="16"/>
        </w:rPr>
        <w:t xml:space="preserve"> of a </w:t>
      </w:r>
      <w:proofErr w:type="spellStart"/>
      <w:r w:rsidRPr="00D610CC">
        <w:rPr>
          <w:sz w:val="16"/>
        </w:rPr>
        <w:t>deciion</w:t>
      </w:r>
      <w:proofErr w:type="spellEnd"/>
      <w:r w:rsidRPr="00D610CC">
        <w:rPr>
          <w:sz w:val="16"/>
        </w:rPr>
        <w:t xml:space="preserve">, </w:t>
      </w:r>
      <w:r w:rsidRPr="00D610CC">
        <w:rPr>
          <w:rStyle w:val="Emphasis"/>
        </w:rPr>
        <w:t xml:space="preserve">as </w:t>
      </w:r>
      <w:r w:rsidRPr="00D610CC">
        <w:rPr>
          <w:rStyle w:val="Emphasis"/>
          <w:highlight w:val="green"/>
        </w:rPr>
        <w:t>by a legislature</w:t>
      </w:r>
      <w:r w:rsidRPr="00D610CC">
        <w:rPr>
          <w:sz w:val="16"/>
        </w:rPr>
        <w:t>.</w:t>
      </w:r>
    </w:p>
    <w:p w14:paraId="29B8D562" w14:textId="77777777" w:rsidR="00A73CD9" w:rsidRPr="00D610CC" w:rsidRDefault="00A73CD9" w:rsidP="00A73CD9">
      <w:pPr>
        <w:rPr>
          <w:sz w:val="16"/>
        </w:rPr>
      </w:pPr>
      <w:r w:rsidRPr="00D610CC">
        <w:rPr>
          <w:sz w:val="16"/>
        </w:rPr>
        <w:t xml:space="preserve">(3) </w:t>
      </w:r>
      <w:r w:rsidRPr="00D610CC">
        <w:rPr>
          <w:rStyle w:val="Emphasis"/>
        </w:rPr>
        <w:t>The resolution is obviously a question</w:t>
      </w:r>
      <w:r w:rsidRPr="00D610CC">
        <w:rPr>
          <w:sz w:val="16"/>
        </w:rPr>
        <w:t xml:space="preserve">. Any other conclusion is utterly </w:t>
      </w:r>
      <w:proofErr w:type="spellStart"/>
      <w:r w:rsidRPr="00D610CC">
        <w:rPr>
          <w:sz w:val="16"/>
        </w:rPr>
        <w:t>inconcievable</w:t>
      </w:r>
      <w:proofErr w:type="spellEnd"/>
      <w:r w:rsidRPr="00D610CC">
        <w:rPr>
          <w:sz w:val="16"/>
        </w:rPr>
        <w:t xml:space="preserve">. </w:t>
      </w:r>
      <w:r w:rsidRPr="00D610CC">
        <w:rPr>
          <w:rStyle w:val="StyleUnderline"/>
        </w:rPr>
        <w:t xml:space="preserve">Why? </w:t>
      </w:r>
      <w:r w:rsidRPr="00D610CC">
        <w:rPr>
          <w:rStyle w:val="Emphasis"/>
        </w:rPr>
        <w:t>Context</w:t>
      </w:r>
      <w:r w:rsidRPr="00D610CC">
        <w:rPr>
          <w:rStyle w:val="StyleUnderline"/>
        </w:rPr>
        <w:t>.</w:t>
      </w:r>
      <w:r w:rsidRPr="00D610CC">
        <w:rPr>
          <w:sz w:val="16"/>
        </w:rPr>
        <w:t xml:space="preserve"> The debate community empowers </w:t>
      </w:r>
      <w:r w:rsidRPr="00D610CC">
        <w:rPr>
          <w:rStyle w:val="StyleUnderline"/>
        </w:rPr>
        <w:t>a topic committee</w:t>
      </w:r>
      <w:r w:rsidRPr="00D610CC">
        <w:rPr>
          <w:sz w:val="16"/>
        </w:rPr>
        <w:t xml:space="preserve"> to write a topic for ALTERNATE side debating. The committee is not a random group of people coming together to "reserve" themselves about some issue. There </w:t>
      </w:r>
      <w:r w:rsidRPr="00D610CC">
        <w:rPr>
          <w:rStyle w:val="StyleUnderline"/>
        </w:rPr>
        <w:t>is</w:t>
      </w:r>
      <w:r w:rsidRPr="00D610CC">
        <w:rPr>
          <w:sz w:val="16"/>
        </w:rPr>
        <w:t xml:space="preserve"> context - they are </w:t>
      </w:r>
      <w:r w:rsidRPr="00D610CC">
        <w:rPr>
          <w:rStyle w:val="StyleUnderline"/>
        </w:rPr>
        <w:t>empowered</w:t>
      </w:r>
      <w:r w:rsidRPr="00D610CC">
        <w:rPr>
          <w:sz w:val="16"/>
        </w:rPr>
        <w:t xml:space="preserve"> by a community to do something. In their deliberations, the topic community attempts </w:t>
      </w:r>
      <w:r w:rsidRPr="00D610CC">
        <w:rPr>
          <w:rStyle w:val="StyleUnderline"/>
        </w:rPr>
        <w:t>to craft a resolution</w:t>
      </w:r>
      <w:r w:rsidRPr="00D610CC">
        <w:rPr>
          <w:sz w:val="16"/>
        </w:rPr>
        <w:t xml:space="preserve"> which can be ANSWERED in either direction. They focus on issues like ground and fairness because they know </w:t>
      </w:r>
      <w:r w:rsidRPr="00D610CC">
        <w:rPr>
          <w:rStyle w:val="StyleUnderline"/>
        </w:rPr>
        <w:t xml:space="preserve">the resolution will serve as the basis </w:t>
      </w:r>
      <w:r w:rsidRPr="00D610CC">
        <w:rPr>
          <w:rStyle w:val="Emphasis"/>
        </w:rPr>
        <w:t>for debate</w:t>
      </w:r>
      <w:r w:rsidRPr="00D610CC">
        <w:rPr>
          <w:rStyle w:val="StyleUnderline"/>
        </w:rPr>
        <w:t xml:space="preserve"> which will be resolved by determining the policy </w:t>
      </w:r>
      <w:proofErr w:type="spellStart"/>
      <w:r w:rsidRPr="00D610CC">
        <w:rPr>
          <w:rStyle w:val="StyleUnderline"/>
        </w:rPr>
        <w:t>desireablility</w:t>
      </w:r>
      <w:proofErr w:type="spellEnd"/>
      <w:r w:rsidRPr="00D610CC">
        <w:rPr>
          <w:rStyle w:val="StyleUnderline"/>
        </w:rPr>
        <w:t xml:space="preserve"> of that resolution</w:t>
      </w:r>
      <w:r w:rsidRPr="00D610CC">
        <w:rPr>
          <w:sz w:val="16"/>
        </w:rPr>
        <w:t xml:space="preserve">. That's not only what they do, but it's what we REQUIRE them to do. We don't just send the topic </w:t>
      </w:r>
      <w:proofErr w:type="spellStart"/>
      <w:r w:rsidRPr="00D610CC">
        <w:rPr>
          <w:sz w:val="16"/>
        </w:rPr>
        <w:t>committtee</w:t>
      </w:r>
      <w:proofErr w:type="spellEnd"/>
      <w:r w:rsidRPr="00D610CC">
        <w:rPr>
          <w:sz w:val="16"/>
        </w:rPr>
        <w:t xml:space="preserve"> somewhere to adopt their own group resolution. It's not the end point of a resolution adopted by a body - it's the </w:t>
      </w:r>
      <w:proofErr w:type="spellStart"/>
      <w:r w:rsidRPr="00D610CC">
        <w:rPr>
          <w:sz w:val="16"/>
        </w:rPr>
        <w:t>prelimanary</w:t>
      </w:r>
      <w:proofErr w:type="spellEnd"/>
      <w:r w:rsidRPr="00D610CC">
        <w:rPr>
          <w:sz w:val="16"/>
        </w:rPr>
        <w:t xml:space="preserve"> wording of a resolution sent to others to be answered or decided upon.</w:t>
      </w:r>
    </w:p>
    <w:p w14:paraId="32DEC91A" w14:textId="77777777" w:rsidR="00A73CD9" w:rsidRPr="00D610CC" w:rsidRDefault="00A73CD9" w:rsidP="00A73CD9">
      <w:pPr>
        <w:rPr>
          <w:sz w:val="16"/>
        </w:rPr>
      </w:pPr>
      <w:r w:rsidRPr="00D610CC">
        <w:rPr>
          <w:sz w:val="16"/>
        </w:rPr>
        <w:t xml:space="preserve">(4) Further context: </w:t>
      </w:r>
      <w:r w:rsidRPr="00D610CC">
        <w:rPr>
          <w:rStyle w:val="StyleUnderline"/>
        </w:rPr>
        <w:t xml:space="preserve">the word </w:t>
      </w:r>
      <w:r w:rsidRPr="00D610CC">
        <w:rPr>
          <w:rStyle w:val="Emphasis"/>
        </w:rPr>
        <w:t>resolved</w:t>
      </w:r>
      <w:r w:rsidRPr="00D610CC">
        <w:rPr>
          <w:rStyle w:val="StyleUnderline"/>
        </w:rPr>
        <w:t xml:space="preserve"> is used to emphasis the fact that it's </w:t>
      </w:r>
      <w:r w:rsidRPr="00D610CC">
        <w:rPr>
          <w:rStyle w:val="Emphasis"/>
        </w:rPr>
        <w:t>policy debate</w:t>
      </w:r>
      <w:r w:rsidRPr="00D610CC">
        <w:rPr>
          <w:sz w:val="16"/>
        </w:rPr>
        <w:t xml:space="preserve">. </w:t>
      </w:r>
      <w:r w:rsidRPr="00D610CC">
        <w:rPr>
          <w:rStyle w:val="StyleUnderline"/>
          <w:highlight w:val="green"/>
        </w:rPr>
        <w:t xml:space="preserve">Resolved comes from the adoption of </w:t>
      </w:r>
      <w:r w:rsidRPr="00D610CC">
        <w:rPr>
          <w:rStyle w:val="Emphasis"/>
          <w:highlight w:val="green"/>
        </w:rPr>
        <w:t>resolutions</w:t>
      </w:r>
      <w:r w:rsidRPr="00D610CC">
        <w:rPr>
          <w:rStyle w:val="StyleUnderline"/>
          <w:highlight w:val="green"/>
        </w:rPr>
        <w:t xml:space="preserve"> by legislative bodies</w:t>
      </w:r>
      <w:r w:rsidRPr="00D610CC">
        <w:rPr>
          <w:sz w:val="16"/>
        </w:rPr>
        <w:t xml:space="preserve">. </w:t>
      </w:r>
      <w:r w:rsidRPr="00D610CC">
        <w:rPr>
          <w:rStyle w:val="StyleUnderline"/>
        </w:rPr>
        <w:t>A resolution is either adopted or it is not</w:t>
      </w:r>
      <w:r w:rsidRPr="00D610CC">
        <w:rPr>
          <w:sz w:val="16"/>
        </w:rPr>
        <w:t xml:space="preserve">. It's a question </w:t>
      </w:r>
      <w:r w:rsidRPr="00D610CC">
        <w:rPr>
          <w:rStyle w:val="StyleUnderline"/>
        </w:rPr>
        <w:t>before a legislative body</w:t>
      </w:r>
      <w:r w:rsidRPr="00D610CC">
        <w:rPr>
          <w:sz w:val="16"/>
        </w:rPr>
        <w:t xml:space="preserve">. Should this statement be adopted or </w:t>
      </w:r>
      <w:proofErr w:type="gramStart"/>
      <w:r w:rsidRPr="00D610CC">
        <w:rPr>
          <w:sz w:val="16"/>
        </w:rPr>
        <w:t>not.</w:t>
      </w:r>
      <w:proofErr w:type="gramEnd"/>
    </w:p>
    <w:p w14:paraId="27D5B347" w14:textId="77777777" w:rsidR="00A73CD9" w:rsidRPr="00D610CC" w:rsidRDefault="00A73CD9" w:rsidP="00A73CD9">
      <w:pPr>
        <w:pStyle w:val="Heading4"/>
        <w:rPr>
          <w:rFonts w:cs="Calibri"/>
        </w:rPr>
      </w:pPr>
      <w:r w:rsidRPr="00D610CC">
        <w:rPr>
          <w:rFonts w:cs="Calibri"/>
        </w:rPr>
        <w:t>2---</w:t>
      </w:r>
      <w:bookmarkStart w:id="0" w:name="_Hlk90041192"/>
      <w:r w:rsidRPr="00D610CC">
        <w:rPr>
          <w:rFonts w:cs="Calibri"/>
        </w:rPr>
        <w:t>Unjust.</w:t>
      </w:r>
    </w:p>
    <w:p w14:paraId="4C4B738C" w14:textId="77777777" w:rsidR="00A73CD9" w:rsidRPr="00D610CC" w:rsidRDefault="00A73CD9" w:rsidP="00A73CD9">
      <w:r w:rsidRPr="00D610CC">
        <w:rPr>
          <w:rStyle w:val="Style13ptBold"/>
        </w:rPr>
        <w:t>Black’s Law</w:t>
      </w:r>
      <w:r w:rsidRPr="00D610CC">
        <w:t xml:space="preserve"> [The Law Dictionary Featuring Black's Law Dictionary Free Online Legal Dictionary 2nd Ed. No Date. </w:t>
      </w:r>
      <w:hyperlink r:id="rId6" w:history="1">
        <w:r w:rsidRPr="00D610CC">
          <w:rPr>
            <w:rStyle w:val="Hyperlink"/>
          </w:rPr>
          <w:t>https://thelawdictionary.org/unjust/</w:t>
        </w:r>
      </w:hyperlink>
      <w:r w:rsidRPr="00D610CC">
        <w:t xml:space="preserve">] </w:t>
      </w:r>
      <w:proofErr w:type="spellStart"/>
      <w:r w:rsidRPr="00D610CC">
        <w:t>brett</w:t>
      </w:r>
      <w:proofErr w:type="spellEnd"/>
    </w:p>
    <w:p w14:paraId="059CAA03" w14:textId="77777777" w:rsidR="00A73CD9" w:rsidRPr="00D610CC" w:rsidRDefault="00A73CD9" w:rsidP="00A73CD9">
      <w:pPr>
        <w:rPr>
          <w:rStyle w:val="Emphasis"/>
        </w:rPr>
      </w:pPr>
      <w:r w:rsidRPr="00D610CC">
        <w:rPr>
          <w:rStyle w:val="Emphasis"/>
        </w:rPr>
        <w:t>What is UNJUST?</w:t>
      </w:r>
    </w:p>
    <w:p w14:paraId="6632FAFF" w14:textId="77777777" w:rsidR="00A73CD9" w:rsidRPr="00D610CC" w:rsidRDefault="00A73CD9" w:rsidP="00A73CD9">
      <w:pPr>
        <w:rPr>
          <w:sz w:val="16"/>
        </w:rPr>
      </w:pPr>
      <w:r w:rsidRPr="00D610CC">
        <w:rPr>
          <w:rStyle w:val="Emphasis"/>
          <w:highlight w:val="green"/>
        </w:rPr>
        <w:t>Contrary to</w:t>
      </w:r>
      <w:r w:rsidRPr="00D610CC">
        <w:rPr>
          <w:sz w:val="16"/>
        </w:rPr>
        <w:t xml:space="preserve"> </w:t>
      </w:r>
      <w:r w:rsidRPr="00D610CC">
        <w:rPr>
          <w:rStyle w:val="StyleUnderline"/>
        </w:rPr>
        <w:t>right and justice</w:t>
      </w:r>
      <w:r w:rsidRPr="00D610CC">
        <w:rPr>
          <w:sz w:val="16"/>
        </w:rPr>
        <w:t xml:space="preserve">, or to </w:t>
      </w:r>
      <w:r w:rsidRPr="00D610CC">
        <w:rPr>
          <w:rStyle w:val="StyleUnderline"/>
        </w:rPr>
        <w:t xml:space="preserve">the </w:t>
      </w:r>
      <w:r w:rsidRPr="00D610CC">
        <w:rPr>
          <w:rStyle w:val="Emphasis"/>
        </w:rPr>
        <w:t>enjoyment of</w:t>
      </w:r>
      <w:r w:rsidRPr="00D610CC">
        <w:rPr>
          <w:sz w:val="16"/>
        </w:rPr>
        <w:t xml:space="preserve"> his </w:t>
      </w:r>
      <w:r w:rsidRPr="00D610CC">
        <w:rPr>
          <w:rStyle w:val="Emphasis"/>
        </w:rPr>
        <w:t>rights by another</w:t>
      </w:r>
      <w:r w:rsidRPr="00D610CC">
        <w:rPr>
          <w:sz w:val="16"/>
        </w:rPr>
        <w:t xml:space="preserve">, </w:t>
      </w:r>
      <w:r w:rsidRPr="00D610CC">
        <w:rPr>
          <w:rStyle w:val="StyleUnderline"/>
        </w:rPr>
        <w:t xml:space="preserve">or to the standards of </w:t>
      </w:r>
      <w:r w:rsidRPr="00D610CC">
        <w:rPr>
          <w:rStyle w:val="StyleUnderline"/>
          <w:highlight w:val="green"/>
        </w:rPr>
        <w:t>conduct furnished by</w:t>
      </w:r>
      <w:r w:rsidRPr="00D610CC">
        <w:rPr>
          <w:rStyle w:val="StyleUnderline"/>
        </w:rPr>
        <w:t xml:space="preserve"> the </w:t>
      </w:r>
      <w:r w:rsidRPr="00D610CC">
        <w:rPr>
          <w:rStyle w:val="Emphasis"/>
          <w:highlight w:val="green"/>
        </w:rPr>
        <w:t>laws</w:t>
      </w:r>
      <w:r w:rsidRPr="00D610CC">
        <w:rPr>
          <w:sz w:val="16"/>
        </w:rPr>
        <w:t>.</w:t>
      </w:r>
    </w:p>
    <w:p w14:paraId="4CD3F488" w14:textId="77777777" w:rsidR="00A73CD9" w:rsidRPr="00D610CC" w:rsidRDefault="00A73CD9" w:rsidP="00A73CD9">
      <w:pPr>
        <w:pStyle w:val="Heading4"/>
        <w:rPr>
          <w:rFonts w:cs="Calibri"/>
        </w:rPr>
      </w:pPr>
      <w:r w:rsidRPr="00D610CC">
        <w:rPr>
          <w:rFonts w:cs="Calibri"/>
        </w:rPr>
        <w:lastRenderedPageBreak/>
        <w:t xml:space="preserve">Violation: There’s no plan, they defend the res </w:t>
      </w:r>
      <w:proofErr w:type="gramStart"/>
      <w:r w:rsidRPr="00D610CC">
        <w:rPr>
          <w:rFonts w:cs="Calibri"/>
        </w:rPr>
        <w:t>as a general rule</w:t>
      </w:r>
      <w:proofErr w:type="gramEnd"/>
      <w:r w:rsidRPr="00D610CC">
        <w:rPr>
          <w:rFonts w:cs="Calibri"/>
        </w:rPr>
        <w:t>.</w:t>
      </w:r>
    </w:p>
    <w:bookmarkEnd w:id="0"/>
    <w:p w14:paraId="7A58F4D2" w14:textId="77777777" w:rsidR="00A73CD9" w:rsidRPr="00D610CC" w:rsidRDefault="00A73CD9" w:rsidP="00A73CD9">
      <w:pPr>
        <w:pStyle w:val="Heading4"/>
        <w:rPr>
          <w:rFonts w:cs="Calibri"/>
        </w:rPr>
      </w:pPr>
      <w:r w:rsidRPr="00D610CC">
        <w:rPr>
          <w:rFonts w:cs="Calibri"/>
        </w:rPr>
        <w:t>Prefer:</w:t>
      </w:r>
    </w:p>
    <w:p w14:paraId="41B52050" w14:textId="77777777" w:rsidR="00A73CD9" w:rsidRPr="00D610CC" w:rsidRDefault="00A73CD9" w:rsidP="00A73CD9">
      <w:pPr>
        <w:pStyle w:val="Heading4"/>
        <w:rPr>
          <w:rFonts w:cs="Calibri"/>
        </w:rPr>
      </w:pPr>
      <w:r w:rsidRPr="00D610CC">
        <w:rPr>
          <w:rFonts w:cs="Calibri"/>
        </w:rPr>
        <w:t>1---Ground---absent meeting precise words in the res, we lose all the pre-round prep we did around the resolution, killing neg ground.</w:t>
      </w:r>
    </w:p>
    <w:p w14:paraId="5CA57900" w14:textId="77777777" w:rsidR="00A73CD9" w:rsidRPr="00D610CC" w:rsidRDefault="00A73CD9" w:rsidP="00A73CD9">
      <w:pPr>
        <w:pStyle w:val="Heading4"/>
        <w:rPr>
          <w:rFonts w:cs="Calibri"/>
        </w:rPr>
      </w:pPr>
      <w:r w:rsidRPr="00D610CC">
        <w:rPr>
          <w:rFonts w:cs="Calibri"/>
        </w:rPr>
        <w:t xml:space="preserve">2---Vagueness---debates inevitably involve the AFF defending something, but only our </w:t>
      </w:r>
      <w:proofErr w:type="spellStart"/>
      <w:r w:rsidRPr="00D610CC">
        <w:rPr>
          <w:rFonts w:cs="Calibri"/>
        </w:rPr>
        <w:t>interp</w:t>
      </w:r>
      <w:proofErr w:type="spellEnd"/>
      <w:r w:rsidRPr="00D610CC">
        <w:rPr>
          <w:rFonts w:cs="Calibri"/>
        </w:rPr>
        <w:t xml:space="preserve"> lets them to </w:t>
      </w:r>
      <w:r w:rsidRPr="00D610CC">
        <w:rPr>
          <w:rFonts w:cs="Calibri"/>
          <w:u w:val="single"/>
        </w:rPr>
        <w:t>clearly define</w:t>
      </w:r>
      <w:r w:rsidRPr="00D610CC">
        <w:rPr>
          <w:rFonts w:cs="Calibri"/>
        </w:rPr>
        <w:t xml:space="preserve"> that from the start. Their model leads to </w:t>
      </w:r>
      <w:r w:rsidRPr="00D610CC">
        <w:rPr>
          <w:rFonts w:cs="Calibri"/>
          <w:u w:val="single"/>
        </w:rPr>
        <w:t>late-breaking</w:t>
      </w:r>
      <w:r w:rsidRPr="00D610CC">
        <w:rPr>
          <w:rFonts w:cs="Calibri"/>
        </w:rPr>
        <w:t xml:space="preserve"> debates that destroy ground, for example we won’t know if asteroid mining or space exploration are offense until the 1AR, which skews neg prep.</w:t>
      </w:r>
    </w:p>
    <w:p w14:paraId="531FC9F8" w14:textId="77777777" w:rsidR="00A73CD9" w:rsidRPr="00D610CC" w:rsidRDefault="00A73CD9" w:rsidP="00A73CD9">
      <w:pPr>
        <w:pStyle w:val="Heading4"/>
        <w:rPr>
          <w:rFonts w:cs="Calibri"/>
        </w:rPr>
      </w:pPr>
      <w:r w:rsidRPr="00D610CC">
        <w:rPr>
          <w:rFonts w:cs="Calibri"/>
        </w:rPr>
        <w:t xml:space="preserve">3---Topic ed---specific policies teaches lets us go deep into the topic, uniquely important given the evolving character of space law. outweighs </w:t>
      </w:r>
      <w:proofErr w:type="spellStart"/>
      <w:r w:rsidRPr="00D610CC">
        <w:rPr>
          <w:rFonts w:cs="Calibri"/>
        </w:rPr>
        <w:t>bc</w:t>
      </w:r>
      <w:proofErr w:type="spellEnd"/>
      <w:r w:rsidRPr="00D610CC">
        <w:rPr>
          <w:rFonts w:cs="Calibri"/>
        </w:rPr>
        <w:t xml:space="preserve"> we only have </w:t>
      </w:r>
      <w:proofErr w:type="gramStart"/>
      <w:r w:rsidRPr="00D610CC">
        <w:rPr>
          <w:rFonts w:cs="Calibri"/>
        </w:rPr>
        <w:t>2 month</w:t>
      </w:r>
      <w:proofErr w:type="gramEnd"/>
      <w:r w:rsidRPr="00D610CC">
        <w:rPr>
          <w:rFonts w:cs="Calibri"/>
        </w:rPr>
        <w:t xml:space="preserve"> topics, and </w:t>
      </w:r>
      <w:proofErr w:type="spellStart"/>
      <w:r w:rsidRPr="00D610CC">
        <w:rPr>
          <w:rFonts w:cs="Calibri"/>
        </w:rPr>
        <w:t>phil</w:t>
      </w:r>
      <w:proofErr w:type="spellEnd"/>
      <w:r w:rsidRPr="00D610CC">
        <w:rPr>
          <w:rFonts w:cs="Calibri"/>
        </w:rPr>
        <w:t xml:space="preserve"> ed is solved by free textbooks.</w:t>
      </w:r>
    </w:p>
    <w:p w14:paraId="05940830" w14:textId="77777777" w:rsidR="00A73CD9" w:rsidRPr="00D610CC" w:rsidRDefault="00A73CD9" w:rsidP="00A73CD9">
      <w:pPr>
        <w:pStyle w:val="Heading4"/>
        <w:rPr>
          <w:rFonts w:cs="Calibri"/>
        </w:rPr>
      </w:pPr>
      <w:r w:rsidRPr="00D610CC">
        <w:rPr>
          <w:rFonts w:cs="Calibri"/>
        </w:rPr>
        <w:t xml:space="preserve">CI </w:t>
      </w:r>
      <w:proofErr w:type="spellStart"/>
      <w:r w:rsidRPr="00D610CC">
        <w:rPr>
          <w:rFonts w:cs="Calibri"/>
        </w:rPr>
        <w:t>bc</w:t>
      </w:r>
      <w:proofErr w:type="spellEnd"/>
      <w:r w:rsidRPr="00D610CC">
        <w:rPr>
          <w:rFonts w:cs="Calibri"/>
        </w:rPr>
        <w:t xml:space="preserve"> reasonability is arbitrary and invites judge intervention</w:t>
      </w:r>
    </w:p>
    <w:p w14:paraId="1B0ACBCB" w14:textId="77777777" w:rsidR="00A73CD9" w:rsidRPr="00D610CC" w:rsidRDefault="00A73CD9" w:rsidP="00A73CD9">
      <w:pPr>
        <w:pStyle w:val="Heading4"/>
        <w:rPr>
          <w:rFonts w:cs="Calibri"/>
        </w:rPr>
      </w:pPr>
      <w:r w:rsidRPr="00D610CC">
        <w:rPr>
          <w:rFonts w:cs="Calibri"/>
        </w:rPr>
        <w:t>DTD to deter future abuse</w:t>
      </w:r>
    </w:p>
    <w:p w14:paraId="0838E0A0" w14:textId="77777777" w:rsidR="00A73CD9" w:rsidRPr="00D610CC" w:rsidRDefault="00A73CD9" w:rsidP="00A73CD9">
      <w:pPr>
        <w:pStyle w:val="Heading4"/>
        <w:rPr>
          <w:rFonts w:cs="Calibri"/>
        </w:rPr>
      </w:pPr>
      <w:r w:rsidRPr="00D610CC">
        <w:rPr>
          <w:rFonts w:cs="Calibri"/>
        </w:rPr>
        <w:t>No RVIs: 1] illogical, you shouldn’t win for being topical, 2] good theory debaters will read abusive positions to bait theory and dump on an RVI, 3] trades off with substance since we can’t kick out of T</w:t>
      </w:r>
    </w:p>
    <w:p w14:paraId="090DFE3E" w14:textId="77777777" w:rsidR="00A73CD9" w:rsidRPr="00D610CC" w:rsidRDefault="00A73CD9" w:rsidP="00A73CD9">
      <w:pPr>
        <w:pStyle w:val="Heading4"/>
        <w:rPr>
          <w:rFonts w:cs="Calibri"/>
        </w:rPr>
      </w:pPr>
      <w:r w:rsidRPr="00D610CC">
        <w:rPr>
          <w:rFonts w:cs="Calibri"/>
        </w:rPr>
        <w:t>Neg theory first because AFF abuse made it impossible to engage so any neg abuse was to get back in the game.</w:t>
      </w:r>
    </w:p>
    <w:p w14:paraId="78F210B5" w14:textId="77777777" w:rsidR="00E13EFE" w:rsidRDefault="00E13EFE" w:rsidP="00E13EFE">
      <w:pPr>
        <w:pStyle w:val="Heading2"/>
      </w:pPr>
      <w:r>
        <w:lastRenderedPageBreak/>
        <w:t>NC</w:t>
      </w:r>
    </w:p>
    <w:p w14:paraId="7977E204" w14:textId="77777777" w:rsidR="00E13EFE" w:rsidRPr="00923B62" w:rsidRDefault="00E13EFE" w:rsidP="00E13EFE">
      <w:pPr>
        <w:pStyle w:val="Heading3"/>
      </w:pPr>
      <w:r>
        <w:lastRenderedPageBreak/>
        <w:t>CP</w:t>
      </w:r>
    </w:p>
    <w:p w14:paraId="0726B3CF" w14:textId="6D733843" w:rsidR="00E13EFE" w:rsidRPr="00064B07" w:rsidRDefault="00E13EFE" w:rsidP="00E13EFE">
      <w:pPr>
        <w:pStyle w:val="Heading4"/>
      </w:pPr>
      <w:r w:rsidRPr="00595610">
        <w:t>The appropriation of outer space by private entities is unjust</w:t>
      </w:r>
      <w:r w:rsidRPr="00064B07">
        <w:t xml:space="preserve"> </w:t>
      </w:r>
      <w:r w:rsidRPr="00064B07">
        <w:t xml:space="preserve">except for space-based solar power projects. </w:t>
      </w:r>
    </w:p>
    <w:p w14:paraId="72CCC584" w14:textId="77777777" w:rsidR="00E13EFE" w:rsidRDefault="00E13EFE" w:rsidP="00E13EFE"/>
    <w:p w14:paraId="34C2576F" w14:textId="77777777" w:rsidR="00E13EFE" w:rsidRDefault="00E13EFE" w:rsidP="00E13EFE">
      <w:pPr>
        <w:pStyle w:val="Heading4"/>
      </w:pPr>
      <w:r>
        <w:t xml:space="preserve">SSP is viable and requires privatization. </w:t>
      </w:r>
    </w:p>
    <w:p w14:paraId="1EA1082E" w14:textId="77777777" w:rsidR="00E13EFE" w:rsidRDefault="00E13EFE" w:rsidP="00E13EFE">
      <w:proofErr w:type="spellStart"/>
      <w:r w:rsidRPr="00804001">
        <w:rPr>
          <w:rStyle w:val="Style13ptBold"/>
        </w:rPr>
        <w:t>Oberhaus</w:t>
      </w:r>
      <w:proofErr w:type="spellEnd"/>
      <w:r w:rsidRPr="00804001">
        <w:rPr>
          <w:rStyle w:val="Style13ptBold"/>
        </w:rPr>
        <w:t xml:space="preserve"> 21</w:t>
      </w:r>
      <w:r>
        <w:t xml:space="preserve"> [DANIEL OBERHAUS, “Space Solar Power: An Extraterrestrial Energy Resource </w:t>
      </w:r>
      <w:proofErr w:type="gramStart"/>
      <w:r>
        <w:t>For</w:t>
      </w:r>
      <w:proofErr w:type="gramEnd"/>
      <w:r>
        <w:t xml:space="preserve"> The U.S.,” Innovation Frontier Project, August 18, 2021. </w:t>
      </w:r>
      <w:hyperlink r:id="rId7" w:history="1">
        <w:r w:rsidRPr="000C2261">
          <w:rPr>
            <w:rStyle w:val="Hyperlink"/>
          </w:rPr>
          <w:t>https://innovationfrontier.org/space-solar-power-an-extraterrestrial-energy-resource-for-the-u-s/</w:t>
        </w:r>
      </w:hyperlink>
      <w:r>
        <w:t>] CT</w:t>
      </w:r>
    </w:p>
    <w:p w14:paraId="22C391CC" w14:textId="77777777" w:rsidR="00E13EFE" w:rsidRDefault="00E13EFE" w:rsidP="00E13EFE">
      <w:r>
        <w:t>FUTURE OF SSP</w:t>
      </w:r>
    </w:p>
    <w:p w14:paraId="43BD04B8" w14:textId="62E1DCA6" w:rsidR="00E13EFE" w:rsidRDefault="00E13EFE" w:rsidP="00E13EFE">
      <w:pPr>
        <w:ind w:left="720"/>
        <w:rPr>
          <w:sz w:val="16"/>
        </w:rPr>
      </w:pPr>
      <w:r w:rsidRPr="006B1CFB">
        <w:rPr>
          <w:rStyle w:val="StyleUnderline"/>
        </w:rPr>
        <w:t xml:space="preserve">The United States’ reluctance to pursue SSP can be attributed to </w:t>
      </w:r>
      <w:proofErr w:type="gramStart"/>
      <w:r w:rsidRPr="006B1CFB">
        <w:rPr>
          <w:rStyle w:val="StyleUnderline"/>
        </w:rPr>
        <w:t>a number of</w:t>
      </w:r>
      <w:proofErr w:type="gramEnd"/>
      <w:r w:rsidRPr="006B1CFB">
        <w:rPr>
          <w:rStyle w:val="StyleUnderline"/>
        </w:rPr>
        <w:t xml:space="preserve"> causes.</w:t>
      </w:r>
      <w:r w:rsidRPr="006B1CFB">
        <w:rPr>
          <w:sz w:val="16"/>
        </w:rPr>
        <w:t xml:space="preserve"> In the 1970s and 80s, the exorbitant projected costs of an SSP station guaranteed that the project would not be pursued by NASA, the DOE, or the DOD. At the same time, the agency’s emphasis on developing nuclear space technologies — a trend that continues to this day — undermined enthusiasm for other ambitious energy projects like SSP. </w:t>
      </w:r>
      <w:r w:rsidRPr="006B1CFB">
        <w:rPr>
          <w:rStyle w:val="StyleUnderline"/>
        </w:rPr>
        <w:t>Finally, the fact that SSP is a space project meant to provide commercial levels of electrical power on Earth meant that it wasn’t obvious whether it fell within the purview of NASA or the DOE, and so both agencies were reluctant to allocate a substantial portion of their budget for its development.</w:t>
      </w:r>
      <w:r w:rsidRPr="006B1CFB">
        <w:rPr>
          <w:sz w:val="16"/>
        </w:rPr>
        <w:t xml:space="preserve"> Today, the low cost of natural gas and renewables like wind and solar makes it seem challenging to justify a space energy project of this scale. </w:t>
      </w:r>
      <w:r w:rsidRPr="006B1CFB">
        <w:rPr>
          <w:rStyle w:val="Emphasis"/>
        </w:rPr>
        <w:t xml:space="preserve">But </w:t>
      </w:r>
      <w:r w:rsidRPr="00C57530">
        <w:rPr>
          <w:rStyle w:val="Emphasis"/>
          <w:highlight w:val="yellow"/>
        </w:rPr>
        <w:t>SSP offers several unique benefits as an energy resource, including</w:t>
      </w:r>
      <w:r w:rsidRPr="00C57530">
        <w:rPr>
          <w:rStyle w:val="Emphasis"/>
        </w:rPr>
        <w:t xml:space="preserve"> </w:t>
      </w:r>
      <w:r w:rsidRPr="006C4089">
        <w:rPr>
          <w:rStyle w:val="StyleUnderline"/>
        </w:rPr>
        <w:t xml:space="preserve">its </w:t>
      </w:r>
      <w:r w:rsidRPr="00C57530">
        <w:rPr>
          <w:rStyle w:val="Emphasis"/>
          <w:highlight w:val="yellow"/>
        </w:rPr>
        <w:t>resiliency, its ability to provide flexible baseload power to geographically distant locations, its capacity to accelerate decarbonization directly by providing clean energy and indirectly by expediting the transition to off-world heavy industry, and its strategic benefits as a tool for diplomacy and national security.</w:t>
      </w:r>
      <w:r w:rsidRPr="00C57530">
        <w:rPr>
          <w:sz w:val="16"/>
        </w:rPr>
        <w:t xml:space="preserve"> Given SSP’s benefits and the interest in the technology from most other space agencies, it’s puzzling </w:t>
      </w:r>
      <w:proofErr w:type="gramStart"/>
      <w:r w:rsidRPr="00C57530">
        <w:rPr>
          <w:sz w:val="16"/>
        </w:rPr>
        <w:t>that policymakers</w:t>
      </w:r>
      <w:proofErr w:type="gramEnd"/>
      <w:r w:rsidRPr="00C57530">
        <w:rPr>
          <w:sz w:val="16"/>
        </w:rPr>
        <w:t xml:space="preserve"> in the United States have not prioritized SSP R&amp;D. </w:t>
      </w:r>
      <w:r w:rsidRPr="00C57530">
        <w:rPr>
          <w:rStyle w:val="Emphasis"/>
          <w:highlight w:val="yellow"/>
        </w:rPr>
        <w:t>The development of key technologies such as reusable rockets and thin film solar panels has finally made SSP economically and technically viable</w:t>
      </w:r>
      <w:r w:rsidRPr="006C4089">
        <w:rPr>
          <w:rStyle w:val="StyleUnderline"/>
        </w:rPr>
        <w:t>.</w:t>
      </w:r>
      <w:r w:rsidRPr="00C57530">
        <w:rPr>
          <w:sz w:val="16"/>
        </w:rPr>
        <w:t xml:space="preserve"> But there is still a lot of fundamental research on SSP that needs to be done and it is in the United States’ national interest to begin this research program as soon as possible. So far, the only glimmer of hope for an American SSP program has come from the DOD’s efforts. In 2019, the Air Force Research Lab awarded a $100 million contract to Northrop Grumman as part of the new Space Solar Power Incremental Demonstrations and Research (SSPIDR) Project, which aims to develop hardware for in-orbit SSP experiments based on the design developed at Caltech.105 This is by far the United States’ largest federal expenditure on SSP R&amp;D, but it is only a fraction of what will be required to build a large-scale SSP station and the specific technologies included in the SSPIDR program will not result in a system that could ever provide commercial power to civilians. </w:t>
      </w:r>
      <w:r w:rsidRPr="00C57530">
        <w:rPr>
          <w:rStyle w:val="StyleUnderline"/>
        </w:rPr>
        <w:t xml:space="preserve">SSP is a key tool for ensuring the prosperity and security of the United States in the latter half of the 21st century. </w:t>
      </w:r>
      <w:r w:rsidRPr="00C57530">
        <w:rPr>
          <w:rStyle w:val="Emphasis"/>
          <w:highlight w:val="yellow"/>
        </w:rPr>
        <w:t>It is imperative that NASA and the DOE prioritize the development of SSP.</w:t>
      </w:r>
      <w:r w:rsidRPr="00C57530">
        <w:rPr>
          <w:rStyle w:val="StyleUnderline"/>
        </w:rPr>
        <w:t xml:space="preserve"> We believe the federal government should earmark approximately $1 billion for SSP research over the next five years with a special emphasis on advancing emerging technologies and in-space hardware demonstrations. </w:t>
      </w:r>
      <w:r w:rsidRPr="00C57530">
        <w:rPr>
          <w:rStyle w:val="Emphasis"/>
          <w:highlight w:val="yellow"/>
        </w:rPr>
        <w:t>Congress must take the first step in establishing a civilian SSP platform by directing NASA and the DOE to collaborate on a public-private initiative</w:t>
      </w:r>
      <w:r w:rsidRPr="00C57530">
        <w:rPr>
          <w:rStyle w:val="StyleUnderline"/>
        </w:rPr>
        <w:t xml:space="preserve"> </w:t>
      </w:r>
      <w:proofErr w:type="gramStart"/>
      <w:r w:rsidRPr="00C57530">
        <w:rPr>
          <w:rStyle w:val="StyleUnderline"/>
        </w:rPr>
        <w:t>similar to</w:t>
      </w:r>
      <w:proofErr w:type="gramEnd"/>
      <w:r w:rsidRPr="00C57530">
        <w:rPr>
          <w:rStyle w:val="StyleUnderline"/>
        </w:rPr>
        <w:t xml:space="preserve"> NASA’s commercial crew program or its more recent commercial lunar payload services program.</w:t>
      </w:r>
      <w:r w:rsidRPr="00C57530">
        <w:rPr>
          <w:sz w:val="16"/>
        </w:rPr>
        <w:t xml:space="preserve"> The directive must clearly delineate responsibilities between the agencies </w:t>
      </w:r>
      <w:proofErr w:type="gramStart"/>
      <w:r w:rsidRPr="00C57530">
        <w:rPr>
          <w:sz w:val="16"/>
        </w:rPr>
        <w:t>in order to</w:t>
      </w:r>
      <w:proofErr w:type="gramEnd"/>
      <w:r w:rsidRPr="00C57530">
        <w:rPr>
          <w:sz w:val="16"/>
        </w:rPr>
        <w:t xml:space="preserve"> avoid leadership paralysis that has stymied domestic SSP research in the past. </w:t>
      </w:r>
      <w:r w:rsidRPr="00C57530">
        <w:rPr>
          <w:rStyle w:val="StyleUnderline"/>
        </w:rPr>
        <w:t xml:space="preserve">Furthermore, </w:t>
      </w:r>
      <w:r w:rsidRPr="00C57530">
        <w:rPr>
          <w:rStyle w:val="Emphasis"/>
          <w:highlight w:val="yellow"/>
        </w:rPr>
        <w:t>a public-private program must be structured so that there is competition among multiple private companies</w:t>
      </w:r>
      <w:r w:rsidRPr="00C57530">
        <w:rPr>
          <w:rStyle w:val="StyleUnderline"/>
        </w:rPr>
        <w:t xml:space="preserve">, which must hit key milestones </w:t>
      </w:r>
      <w:proofErr w:type="gramStart"/>
      <w:r w:rsidRPr="00C57530">
        <w:rPr>
          <w:rStyle w:val="StyleUnderline"/>
        </w:rPr>
        <w:t>in order to</w:t>
      </w:r>
      <w:proofErr w:type="gramEnd"/>
      <w:r w:rsidRPr="00C57530">
        <w:rPr>
          <w:rStyle w:val="StyleUnderline"/>
        </w:rPr>
        <w:t xml:space="preserve"> continue receiving contracts.</w:t>
      </w:r>
      <w:r w:rsidRPr="00C57530">
        <w:rPr>
          <w:sz w:val="16"/>
        </w:rPr>
        <w:t xml:space="preserve"> These contracts should be awarded with a fixed-price structure to avoid the massive cost overruns and delays that are typical of cost-plus contracts in the aerospace and defense sector. </w:t>
      </w:r>
      <w:r w:rsidRPr="00C57530">
        <w:rPr>
          <w:rStyle w:val="StyleUnderline"/>
        </w:rPr>
        <w:t xml:space="preserve">This is also an approach likely to find support among new launch providers and spacecraft manufacturers that have demonstrated the </w:t>
      </w:r>
      <w:r w:rsidRPr="00C57530">
        <w:rPr>
          <w:rStyle w:val="StyleUnderline"/>
        </w:rPr>
        <w:lastRenderedPageBreak/>
        <w:t>innovation that occurs when operating within the relative constraints of fixed price contracts. I</w:t>
      </w:r>
      <w:r w:rsidRPr="00C57530">
        <w:rPr>
          <w:sz w:val="16"/>
        </w:rPr>
        <w:t xml:space="preserve">n fact, the main trade group for the aerospace sector has advocated for the increased use of fixed-price contracts in the past.106 Alternatively, it may be more efficient to establish a focused research organization (FRO) dedicated to SSP technologies to avoid delays associated with collaboration between two federal agencies on multi-year—and perhaps multi-decade—projects. FROs are independent entities that exist outside of national laboratories and universities. They are effectively a startup for basic research and deep technological development that requires large-scale engineering collaboration on technologies that may not yet have a market or are not readily monetizable.107 Recently, the U.S. Congress created five FRO-like centers in the DOE’s national labs as part of the National Quantum Initiative Act, which can serve as a framework for the creation of similar FROs dedicated to space solar power.108 While there are several approaches to a large-scale SSP system, we believe the most fruitful pathway is to focus on cost reduction over energy efficiency. This would prioritize highly modular systems </w:t>
      </w:r>
      <w:proofErr w:type="gramStart"/>
      <w:r w:rsidRPr="00C57530">
        <w:rPr>
          <w:sz w:val="16"/>
        </w:rPr>
        <w:t>similar to</w:t>
      </w:r>
      <w:proofErr w:type="gramEnd"/>
      <w:r w:rsidRPr="00C57530">
        <w:rPr>
          <w:sz w:val="16"/>
        </w:rPr>
        <w:t xml:space="preserve"> ALPHA, which benefit from the substantially reduced costs of mass manufacturing standardized components. We believe that it is possible to conduct a civilian SSP demonstration in low-Earth orbit within three years of the program’s start with less than $250 million in funding. The first phase of this program would involve conducting a series of ground tests with prototype systems over the course of about 18 months. Based on the results of this program, a system could be selected for an in-space demonstration capable of generating up to 300kw of power in low-Earth orbit. After a successful LEO demonstration mission, the next step would be to build a larger SSP system in mid-Earth orbit capable of producing commercial amounts of power (e.g., 1-10 MW). While this orbital altitude is not sufficient for maintaining the SSP system over a fixed spot on the Earth, it would stay on a fixed path so that it always passed over the same spots on the Earth. While the power from this MEO demonstrator would not be competitive with terrestrial electricity prices — we expect a cost of about $1/kwh — it would be a critical step toward proving the system’s ability to provide commercial power. We expect that the MEO demonstrator could be built and launched for approximately $1 billion. The success of the MEO demonstrator would lay the foundation for an SSP system in geostationary orbit that would be large enough to provide meaningful amounts of baseload power. We expect the initial version of this SSP system to be capable of delivering around 2 GW of solar energy to the surface. We expect that a 2 GW SSP system in geostationary orbit could be built for about $10 billion. Here we start to see the cost savings of mass manufacturing modular SSP components. This system would be capable of delivering more than 200 times more power than the MEO demonstrator for only 10 times the cost. We believe that a </w:t>
      </w:r>
      <w:proofErr w:type="gramStart"/>
      <w:r w:rsidRPr="00C57530">
        <w:rPr>
          <w:sz w:val="16"/>
        </w:rPr>
        <w:t>public-private</w:t>
      </w:r>
      <w:proofErr w:type="gramEnd"/>
      <w:r w:rsidRPr="00C57530">
        <w:rPr>
          <w:sz w:val="16"/>
        </w:rPr>
        <w:t xml:space="preserve"> SSP program jointly led by NASA and the DOE could result in a commercially viable SSP platform in geostationary orbit by the end of the decade. In addition to providing a critical pathway for SSP, it also has the potential to lead to substantial advancements in solar power and wireless power transmission technologies that would be useful on Earth. If policymakers do not </w:t>
      </w:r>
      <w:proofErr w:type="gramStart"/>
      <w:r w:rsidRPr="00C57530">
        <w:rPr>
          <w:sz w:val="16"/>
        </w:rPr>
        <w:t>take action</w:t>
      </w:r>
      <w:proofErr w:type="gramEnd"/>
      <w:r w:rsidRPr="00C57530">
        <w:rPr>
          <w:sz w:val="16"/>
        </w:rPr>
        <w:t xml:space="preserve"> on advancing domestic SSP capabilities soon, the United States will find itself losing its leadership position in space and increasingly vulnerable to natural and human-made disasters on the ground.</w:t>
      </w:r>
    </w:p>
    <w:p w14:paraId="1B4C66C6" w14:textId="77777777" w:rsidR="00E13EFE" w:rsidRDefault="00E13EFE" w:rsidP="00E13EFE">
      <w:pPr>
        <w:pStyle w:val="Heading4"/>
      </w:pPr>
      <w:r>
        <w:t>SBSP requires reusable rockets to send parts to space, funded by private companies</w:t>
      </w:r>
    </w:p>
    <w:p w14:paraId="5D0F8C33" w14:textId="77777777" w:rsidR="00E13EFE" w:rsidRPr="007C2544" w:rsidRDefault="00E13EFE" w:rsidP="00E13EFE">
      <w:r w:rsidRPr="007C2544">
        <w:rPr>
          <w:rStyle w:val="Style13ptBold"/>
        </w:rPr>
        <w:t>Chi 20</w:t>
      </w:r>
      <w:r>
        <w:t xml:space="preserve"> (Joanna Chi, independent writer at Medium), “</w:t>
      </w:r>
      <w:r w:rsidRPr="007C2544">
        <w:t>Space-Based Solar Power: The Future of Renewable Energy</w:t>
      </w:r>
      <w:r>
        <w:t xml:space="preserve">”, Medium, 11-22-20, </w:t>
      </w:r>
      <w:hyperlink r:id="rId8" w:history="1">
        <w:r w:rsidRPr="00791ED8">
          <w:rPr>
            <w:rStyle w:val="Hyperlink"/>
          </w:rPr>
          <w:t>https://medium.com/swlh/space-based-solar-power-804e301c8af2</w:t>
        </w:r>
      </w:hyperlink>
      <w:r>
        <w:t xml:space="preserve"> NT</w:t>
      </w:r>
    </w:p>
    <w:p w14:paraId="38826B4D" w14:textId="77777777" w:rsidR="00E13EFE" w:rsidRDefault="00E13EFE" w:rsidP="00E13EFE">
      <w:pPr>
        <w:ind w:left="720"/>
        <w:rPr>
          <w:u w:val="single"/>
        </w:rPr>
      </w:pPr>
      <w:r w:rsidRPr="007C2544">
        <w:rPr>
          <w:sz w:val="16"/>
        </w:rPr>
        <w:t xml:space="preserve">Requirements for SBSP </w:t>
      </w:r>
      <w:r w:rsidRPr="00332132">
        <w:rPr>
          <w:highlight w:val="green"/>
          <w:u w:val="single"/>
        </w:rPr>
        <w:t>To make space-based solar power feasible on a global scale</w:t>
      </w:r>
      <w:r w:rsidRPr="007C2544">
        <w:rPr>
          <w:u w:val="single"/>
        </w:rPr>
        <w:t>, there are two main technologies that we need</w:t>
      </w:r>
      <w:r w:rsidRPr="007C2544">
        <w:rPr>
          <w:sz w:val="16"/>
        </w:rPr>
        <w:t xml:space="preserve">. </w:t>
      </w:r>
      <w:r w:rsidRPr="007C2544">
        <w:rPr>
          <w:b/>
          <w:bCs/>
          <w:u w:val="single"/>
        </w:rPr>
        <w:t>First, the launch vehicles to get materials into space need to be low-cost and eco-friendly.</w:t>
      </w:r>
      <w:r w:rsidRPr="007C2544">
        <w:rPr>
          <w:sz w:val="16"/>
        </w:rPr>
        <w:t xml:space="preserve"> Most of the rockets that are currently used to deliver payloads are expendable, and they are extremely expensive and prone to causing pollution. As such, </w:t>
      </w:r>
      <w:r w:rsidRPr="00332132">
        <w:rPr>
          <w:highlight w:val="green"/>
          <w:u w:val="single"/>
        </w:rPr>
        <w:t>reusable rockets are vital</w:t>
      </w:r>
      <w:r w:rsidRPr="007C2544">
        <w:rPr>
          <w:u w:val="single"/>
        </w:rPr>
        <w:t xml:space="preserve"> to a sustainable SBSP model</w:t>
      </w:r>
      <w:r w:rsidRPr="007C2544">
        <w:rPr>
          <w:b/>
          <w:bCs/>
          <w:sz w:val="16"/>
        </w:rPr>
        <w:t xml:space="preserve">. </w:t>
      </w:r>
      <w:r w:rsidRPr="00332132">
        <w:rPr>
          <w:rStyle w:val="StyleUnderline"/>
          <w:highlight w:val="green"/>
        </w:rPr>
        <w:t>Several private companies</w:t>
      </w:r>
      <w:r w:rsidRPr="007C2544">
        <w:rPr>
          <w:sz w:val="16"/>
        </w:rPr>
        <w:t xml:space="preserve">, including SpaceX, </w:t>
      </w:r>
      <w:r w:rsidRPr="00332132">
        <w:rPr>
          <w:b/>
          <w:bCs/>
          <w:highlight w:val="green"/>
          <w:u w:val="single"/>
        </w:rPr>
        <w:t>are in the process of developing cheaper, reusable rockets</w:t>
      </w:r>
      <w:r w:rsidRPr="007C2544">
        <w:rPr>
          <w:b/>
          <w:bCs/>
          <w:u w:val="single"/>
        </w:rPr>
        <w:t>.</w:t>
      </w:r>
      <w:r w:rsidRPr="007C2544">
        <w:rPr>
          <w:sz w:val="16"/>
        </w:rPr>
        <w:t xml:space="preserve"> Once we have the means to launch parts into space, the second facet of building satellite solar panels centers around the in-orbit construction of solar satellites. To collect the amount of energy that we need, satellite solar panels will need to be much larger than even the ISS, making them the largest spacecraft ever built. Luckily, satellite solar panels will also be much simpler to build than the ISS, as they would be built from many identical parts. Solar panels on the ISS cover about 2.5 square km — some SBSP satellites would be over twice this size. </w:t>
      </w:r>
      <w:r w:rsidRPr="00332132">
        <w:rPr>
          <w:b/>
          <w:bCs/>
          <w:highlight w:val="green"/>
          <w:u w:val="single"/>
        </w:rPr>
        <w:t>In the long term, investments into space infrastructures</w:t>
      </w:r>
      <w:r w:rsidRPr="007C2544">
        <w:rPr>
          <w:b/>
          <w:bCs/>
          <w:u w:val="single"/>
        </w:rPr>
        <w:t xml:space="preserve"> such as asteroid mining </w:t>
      </w:r>
      <w:r w:rsidRPr="00332132">
        <w:rPr>
          <w:b/>
          <w:bCs/>
          <w:highlight w:val="green"/>
          <w:u w:val="single"/>
        </w:rPr>
        <w:t>may allow the construction of spacecraft to be</w:t>
      </w:r>
      <w:r w:rsidRPr="007C2544">
        <w:rPr>
          <w:b/>
          <w:bCs/>
          <w:u w:val="single"/>
        </w:rPr>
        <w:t xml:space="preserve"> completely </w:t>
      </w:r>
      <w:r w:rsidRPr="00332132">
        <w:rPr>
          <w:b/>
          <w:bCs/>
          <w:highlight w:val="green"/>
          <w:u w:val="single"/>
        </w:rPr>
        <w:t>removed from Earth</w:t>
      </w:r>
      <w:r w:rsidRPr="00332132">
        <w:rPr>
          <w:sz w:val="16"/>
          <w:highlight w:val="green"/>
        </w:rPr>
        <w:t>,</w:t>
      </w:r>
      <w:r w:rsidRPr="007C2544">
        <w:rPr>
          <w:sz w:val="16"/>
        </w:rPr>
        <w:t xml:space="preserve"> which would require only the energy receiving centers of SBSP to be built on Earth. </w:t>
      </w:r>
      <w:r w:rsidRPr="007C2544">
        <w:rPr>
          <w:u w:val="single"/>
        </w:rPr>
        <w:t xml:space="preserve">For now, though, </w:t>
      </w:r>
      <w:r w:rsidRPr="00332132">
        <w:rPr>
          <w:highlight w:val="green"/>
          <w:u w:val="single"/>
        </w:rPr>
        <w:t>the main technologies needed</w:t>
      </w:r>
      <w:r w:rsidRPr="007C2544">
        <w:rPr>
          <w:u w:val="single"/>
        </w:rPr>
        <w:t xml:space="preserve"> to build satellite solar panels can be found on Earth, and they </w:t>
      </w:r>
      <w:r w:rsidRPr="00332132">
        <w:rPr>
          <w:highlight w:val="green"/>
          <w:u w:val="single"/>
        </w:rPr>
        <w:t>are reasonably attainable within the next few decades</w:t>
      </w:r>
      <w:r w:rsidRPr="007C2544">
        <w:rPr>
          <w:u w:val="single"/>
        </w:rPr>
        <w:t>.</w:t>
      </w:r>
      <w:r>
        <w:rPr>
          <w:u w:val="single"/>
        </w:rPr>
        <w:t xml:space="preserve">  </w:t>
      </w:r>
    </w:p>
    <w:p w14:paraId="0DDABB34" w14:textId="77777777" w:rsidR="00E13EFE" w:rsidRPr="00C57530" w:rsidRDefault="00E13EFE" w:rsidP="00E13EFE">
      <w:pPr>
        <w:rPr>
          <w:sz w:val="16"/>
        </w:rPr>
      </w:pPr>
    </w:p>
    <w:p w14:paraId="456AD6DE" w14:textId="77777777" w:rsidR="00E13EFE" w:rsidRDefault="00E13EFE" w:rsidP="00E13EFE">
      <w:pPr>
        <w:pStyle w:val="Heading3"/>
      </w:pPr>
      <w:r>
        <w:lastRenderedPageBreak/>
        <w:t>Warming</w:t>
      </w:r>
    </w:p>
    <w:p w14:paraId="2EC1DC30" w14:textId="77777777" w:rsidR="00E13EFE" w:rsidRDefault="00E13EFE" w:rsidP="00E13EFE">
      <w:pPr>
        <w:pStyle w:val="Heading4"/>
      </w:pPr>
      <w:r>
        <w:t xml:space="preserve">SSP solves warming. In the short term provides cheap, renewable, and flexible </w:t>
      </w:r>
      <w:r w:rsidRPr="0018336F">
        <w:rPr>
          <w:u w:val="single"/>
        </w:rPr>
        <w:t>baseload power</w:t>
      </w:r>
      <w:r>
        <w:t xml:space="preserve"> for on and off-world applications. It’s also key to </w:t>
      </w:r>
      <w:r w:rsidRPr="0018336F">
        <w:rPr>
          <w:u w:val="single"/>
        </w:rPr>
        <w:t>transition heavy industry</w:t>
      </w:r>
      <w:r>
        <w:t xml:space="preserve"> to space. </w:t>
      </w:r>
    </w:p>
    <w:p w14:paraId="5E28F999" w14:textId="77777777" w:rsidR="00E13EFE" w:rsidRPr="000F2E7A" w:rsidRDefault="00E13EFE" w:rsidP="00E13EFE"/>
    <w:p w14:paraId="64FC4C74" w14:textId="77777777" w:rsidR="00E13EFE" w:rsidRDefault="00E13EFE" w:rsidP="00E13EFE">
      <w:proofErr w:type="spellStart"/>
      <w:r w:rsidRPr="00804001">
        <w:rPr>
          <w:rStyle w:val="Style13ptBold"/>
        </w:rPr>
        <w:t>Oberhaus</w:t>
      </w:r>
      <w:proofErr w:type="spellEnd"/>
      <w:r w:rsidRPr="00804001">
        <w:rPr>
          <w:rStyle w:val="Style13ptBold"/>
        </w:rPr>
        <w:t xml:space="preserve"> 21</w:t>
      </w:r>
      <w:r>
        <w:t xml:space="preserve"> [DANIEL OBERHAUS, “Space Solar Power: An Extraterrestrial Energy Resource </w:t>
      </w:r>
      <w:proofErr w:type="gramStart"/>
      <w:r>
        <w:t>For</w:t>
      </w:r>
      <w:proofErr w:type="gramEnd"/>
      <w:r>
        <w:t xml:space="preserve"> The U.S.,” Innovation Frontier Project, August 18, 2021. </w:t>
      </w:r>
      <w:hyperlink r:id="rId9" w:history="1">
        <w:r w:rsidRPr="000C2261">
          <w:rPr>
            <w:rStyle w:val="Hyperlink"/>
          </w:rPr>
          <w:t>https://innovationfrontier.org/space-solar-power-an-extraterrestrial-energy-resource-for-the-u-s/</w:t>
        </w:r>
      </w:hyperlink>
      <w:r>
        <w:t>] CT</w:t>
      </w:r>
    </w:p>
    <w:p w14:paraId="3E0DF13B" w14:textId="77777777" w:rsidR="00E13EFE" w:rsidRDefault="00E13EFE" w:rsidP="00E13EFE">
      <w:r>
        <w:t>EXECUTIVE SUMMARY</w:t>
      </w:r>
    </w:p>
    <w:p w14:paraId="37EC3E46" w14:textId="77777777" w:rsidR="00E13EFE" w:rsidRDefault="00E13EFE" w:rsidP="00E13EFE">
      <w:pPr>
        <w:ind w:left="720"/>
        <w:rPr>
          <w:sz w:val="16"/>
        </w:rPr>
      </w:pPr>
      <w:r w:rsidRPr="000935D6">
        <w:rPr>
          <w:rStyle w:val="StyleUnderline"/>
        </w:rPr>
        <w:t>What is often left unsaid in discussions about extraterrestrial industrialization and deep space settlement is how to supply the energy needed for large scale infrastructure projects.</w:t>
      </w:r>
      <w:r w:rsidRPr="000935D6">
        <w:rPr>
          <w:sz w:val="16"/>
        </w:rPr>
        <w:t xml:space="preserve"> Nuclear energy has long been the power source of choice for deep space missions.2 This is largely because nuclear power systems can operate for decades without intervention and in locations where there is limited or non-existent sunlight. But nuclear energy is limited in its ability to scale </w:t>
      </w:r>
      <w:proofErr w:type="gramStart"/>
      <w:r w:rsidRPr="000935D6">
        <w:rPr>
          <w:sz w:val="16"/>
        </w:rPr>
        <w:t>and also</w:t>
      </w:r>
      <w:proofErr w:type="gramEnd"/>
      <w:r w:rsidRPr="000935D6">
        <w:rPr>
          <w:sz w:val="16"/>
        </w:rPr>
        <w:t xml:space="preserve"> creates serious health hazards for near-Earth operation.3 </w:t>
      </w:r>
      <w:r w:rsidRPr="000935D6">
        <w:rPr>
          <w:rStyle w:val="StyleUnderline"/>
        </w:rPr>
        <w:t xml:space="preserve">In this paper, we make the case for </w:t>
      </w:r>
      <w:r w:rsidRPr="000935D6">
        <w:rPr>
          <w:rStyle w:val="Emphasis"/>
          <w:highlight w:val="yellow"/>
        </w:rPr>
        <w:t>space-based solar power</w:t>
      </w:r>
      <w:r w:rsidRPr="000935D6">
        <w:rPr>
          <w:rStyle w:val="StyleUnderline"/>
        </w:rPr>
        <w:t xml:space="preserve"> (SSP) </w:t>
      </w:r>
      <w:r w:rsidRPr="00C127B7">
        <w:rPr>
          <w:rStyle w:val="Emphasis"/>
          <w:highlight w:val="yellow"/>
        </w:rPr>
        <w:t>megaprojects</w:t>
      </w:r>
      <w:r w:rsidRPr="00C127B7">
        <w:rPr>
          <w:rStyle w:val="Emphasis"/>
        </w:rPr>
        <w:t xml:space="preserve"> </w:t>
      </w:r>
      <w:r w:rsidRPr="000935D6">
        <w:rPr>
          <w:rStyle w:val="StyleUnderline"/>
        </w:rPr>
        <w:t xml:space="preserve">as relatively </w:t>
      </w:r>
      <w:r w:rsidRPr="000935D6">
        <w:rPr>
          <w:rStyle w:val="Emphasis"/>
          <w:highlight w:val="yellow"/>
        </w:rPr>
        <w:t>low-cost, scalable, renewable, and always-on power source for on-and-off world</w:t>
      </w:r>
      <w:r w:rsidRPr="000935D6">
        <w:rPr>
          <w:rStyle w:val="StyleUnderline"/>
        </w:rPr>
        <w:t xml:space="preserve"> applications. Although SSP is a space-based energy asset, </w:t>
      </w:r>
      <w:r w:rsidRPr="000935D6">
        <w:rPr>
          <w:rStyle w:val="Emphasis"/>
          <w:highlight w:val="yellow"/>
        </w:rPr>
        <w:t>it has the potential to rapidly accelerate decarbonization on Earth while</w:t>
      </w:r>
      <w:r w:rsidRPr="000935D6">
        <w:rPr>
          <w:rStyle w:val="Emphasis"/>
        </w:rPr>
        <w:t xml:space="preserve"> </w:t>
      </w:r>
      <w:r w:rsidRPr="000935D6">
        <w:rPr>
          <w:rStyle w:val="StyleUnderline"/>
        </w:rPr>
        <w:t xml:space="preserve">also </w:t>
      </w:r>
      <w:r w:rsidRPr="000935D6">
        <w:rPr>
          <w:rStyle w:val="Emphasis"/>
          <w:highlight w:val="yellow"/>
        </w:rPr>
        <w:t>fulfilling space exploration priorities. SSP</w:t>
      </w:r>
      <w:r w:rsidRPr="000935D6">
        <w:rPr>
          <w:rStyle w:val="Emphasis"/>
        </w:rPr>
        <w:t xml:space="preserve"> </w:t>
      </w:r>
      <w:r w:rsidRPr="000935D6">
        <w:rPr>
          <w:rStyle w:val="StyleUnderline"/>
        </w:rPr>
        <w:t xml:space="preserve">is a decades-old idea that </w:t>
      </w:r>
      <w:r w:rsidRPr="000935D6">
        <w:rPr>
          <w:rStyle w:val="Emphasis"/>
          <w:highlight w:val="yellow"/>
        </w:rPr>
        <w:t>has only recently become economically viable due to</w:t>
      </w:r>
      <w:r w:rsidRPr="000935D6">
        <w:rPr>
          <w:rStyle w:val="StyleUnderline"/>
        </w:rPr>
        <w:t xml:space="preserve"> the </w:t>
      </w:r>
      <w:r w:rsidRPr="000935D6">
        <w:rPr>
          <w:rStyle w:val="Emphasis"/>
          <w:highlight w:val="yellow"/>
        </w:rPr>
        <w:t>rapidly falling costs</w:t>
      </w:r>
      <w:r w:rsidRPr="000935D6">
        <w:rPr>
          <w:rStyle w:val="StyleUnderline"/>
        </w:rPr>
        <w:t xml:space="preserve"> of space access </w:t>
      </w:r>
      <w:r w:rsidRPr="000935D6">
        <w:rPr>
          <w:rStyle w:val="Emphasis"/>
          <w:highlight w:val="yellow"/>
        </w:rPr>
        <w:t>and technological advancements</w:t>
      </w:r>
      <w:r w:rsidRPr="000935D6">
        <w:rPr>
          <w:rStyle w:val="StyleUnderline"/>
        </w:rPr>
        <w:t xml:space="preserve"> such as higher efficiency electronics, low-cost mass-production of modular space systems like satellites, robotic in-space construction, and wireless power transmission.</w:t>
      </w:r>
      <w:r w:rsidRPr="000935D6">
        <w:rPr>
          <w:sz w:val="16"/>
        </w:rPr>
        <w:t xml:space="preserve"> NASA, the Department of Energy, and several other research agencies have conducted in-depth studies and limited experiments on SSP, but the development of this energy resource was hindered by unfavorable economics. </w:t>
      </w:r>
      <w:r w:rsidRPr="000935D6">
        <w:rPr>
          <w:rStyle w:val="StyleUnderline"/>
        </w:rPr>
        <w:t xml:space="preserve">Things have changed and it is time to reconsider SSP as a valuable tool in the nation’s decarbonization strategy. This paper shows how the development of </w:t>
      </w:r>
      <w:r w:rsidRPr="000935D6">
        <w:rPr>
          <w:rStyle w:val="Emphasis"/>
          <w:highlight w:val="yellow"/>
        </w:rPr>
        <w:t>SSP can</w:t>
      </w:r>
      <w:r w:rsidRPr="000935D6">
        <w:rPr>
          <w:rStyle w:val="Emphasis"/>
        </w:rPr>
        <w:t xml:space="preserve"> </w:t>
      </w:r>
      <w:r w:rsidRPr="000935D6">
        <w:rPr>
          <w:rStyle w:val="StyleUnderline"/>
        </w:rPr>
        <w:t xml:space="preserve">serve several national imperatives at once. In space, it can </w:t>
      </w:r>
      <w:r w:rsidRPr="000935D6">
        <w:rPr>
          <w:rStyle w:val="Emphasis"/>
          <w:highlight w:val="yellow"/>
        </w:rPr>
        <w:t>provide a renewable</w:t>
      </w:r>
      <w:r w:rsidRPr="000935D6">
        <w:rPr>
          <w:rStyle w:val="StyleUnderline"/>
        </w:rPr>
        <w:t xml:space="preserve"> and cost-effective </w:t>
      </w:r>
      <w:r w:rsidRPr="000935D6">
        <w:rPr>
          <w:rStyle w:val="Emphasis"/>
          <w:highlight w:val="yellow"/>
        </w:rPr>
        <w:t>source of energy for moon bases and deep space missions.</w:t>
      </w:r>
      <w:r w:rsidRPr="000935D6">
        <w:rPr>
          <w:rStyle w:val="StyleUnderline"/>
        </w:rPr>
        <w:t xml:space="preserve"> SSP can also </w:t>
      </w:r>
      <w:r w:rsidRPr="000935D6">
        <w:rPr>
          <w:rStyle w:val="Emphasis"/>
          <w:highlight w:val="yellow"/>
        </w:rPr>
        <w:t>provide</w:t>
      </w:r>
      <w:r w:rsidRPr="000935D6">
        <w:rPr>
          <w:rStyle w:val="StyleUnderline"/>
        </w:rPr>
        <w:t xml:space="preserve"> a valuable source of </w:t>
      </w:r>
      <w:r w:rsidRPr="000935D6">
        <w:rPr>
          <w:rStyle w:val="Emphasis"/>
          <w:highlight w:val="yellow"/>
        </w:rPr>
        <w:t>energy</w:t>
      </w:r>
      <w:r w:rsidRPr="000935D6">
        <w:rPr>
          <w:rStyle w:val="StyleUnderline"/>
        </w:rPr>
        <w:t xml:space="preserve"> — both electric and thermal — </w:t>
      </w:r>
      <w:r w:rsidRPr="000935D6">
        <w:rPr>
          <w:rStyle w:val="Emphasis"/>
          <w:highlight w:val="yellow"/>
        </w:rPr>
        <w:t>for industrial processes in cislunar space. This will facilitate the transition of heavy industry from Earth to space, which will mitigate carbon emissions</w:t>
      </w:r>
      <w:r w:rsidRPr="000935D6">
        <w:rPr>
          <w:rStyle w:val="Emphasis"/>
        </w:rPr>
        <w:t xml:space="preserve"> </w:t>
      </w:r>
      <w:r w:rsidRPr="000935D6">
        <w:rPr>
          <w:rStyle w:val="StyleUnderline"/>
        </w:rPr>
        <w:t>in the medium-to-long term on Earth.</w:t>
      </w:r>
      <w:r w:rsidRPr="000935D6">
        <w:rPr>
          <w:sz w:val="16"/>
        </w:rPr>
        <w:t xml:space="preserve"> </w:t>
      </w:r>
      <w:r w:rsidRPr="000935D6">
        <w:rPr>
          <w:rStyle w:val="Emphasis"/>
          <w:highlight w:val="yellow"/>
        </w:rPr>
        <w:t>Critically, SSP will have a massive impact on terrestrial greenhouse gas</w:t>
      </w:r>
      <w:r w:rsidRPr="000935D6">
        <w:rPr>
          <w:rStyle w:val="StyleUnderline"/>
        </w:rPr>
        <w:t xml:space="preserve"> (GHG) </w:t>
      </w:r>
      <w:r w:rsidRPr="000935D6">
        <w:rPr>
          <w:rStyle w:val="Emphasis"/>
          <w:highlight w:val="yellow"/>
        </w:rPr>
        <w:t>emissions in the near term through wireless energy transfer from space to Earth.</w:t>
      </w:r>
      <w:r w:rsidRPr="000935D6">
        <w:rPr>
          <w:rStyle w:val="StyleUnderline"/>
        </w:rPr>
        <w:t xml:space="preserve"> </w:t>
      </w:r>
      <w:r w:rsidRPr="000935D6">
        <w:rPr>
          <w:rStyle w:val="Emphasis"/>
          <w:highlight w:val="yellow"/>
        </w:rPr>
        <w:t>This is SSP’s</w:t>
      </w:r>
      <w:r w:rsidRPr="000935D6">
        <w:rPr>
          <w:rStyle w:val="Emphasis"/>
        </w:rPr>
        <w:t xml:space="preserve"> </w:t>
      </w:r>
      <w:r w:rsidRPr="000935D6">
        <w:rPr>
          <w:rStyle w:val="StyleUnderline"/>
        </w:rPr>
        <w:t>original “</w:t>
      </w:r>
      <w:r w:rsidRPr="000935D6">
        <w:rPr>
          <w:rStyle w:val="Emphasis"/>
          <w:highlight w:val="yellow"/>
        </w:rPr>
        <w:t>killer app</w:t>
      </w:r>
      <w:r w:rsidRPr="000935D6">
        <w:rPr>
          <w:rStyle w:val="StyleUnderline"/>
        </w:rPr>
        <w:t xml:space="preserve">,” and </w:t>
      </w:r>
      <w:r w:rsidRPr="000935D6">
        <w:rPr>
          <w:rStyle w:val="Emphasis"/>
          <w:highlight w:val="yellow"/>
        </w:rPr>
        <w:t>multiple studies have shown that SSP can meet a substantial portion of Earth’s energy needs</w:t>
      </w:r>
      <w:r w:rsidRPr="000935D6">
        <w:rPr>
          <w:rStyle w:val="StyleUnderline"/>
        </w:rPr>
        <w:t xml:space="preserve">. </w:t>
      </w:r>
      <w:r w:rsidRPr="000935D6">
        <w:rPr>
          <w:rStyle w:val="Emphasis"/>
          <w:highlight w:val="yellow"/>
        </w:rPr>
        <w:t>Unlike terrestrial solar</w:t>
      </w:r>
      <w:r w:rsidRPr="000935D6">
        <w:rPr>
          <w:rStyle w:val="Emphasis"/>
        </w:rPr>
        <w:t xml:space="preserve"> </w:t>
      </w:r>
      <w:r w:rsidRPr="000935D6">
        <w:rPr>
          <w:rStyle w:val="StyleUnderline"/>
        </w:rPr>
        <w:t xml:space="preserve">power, </w:t>
      </w:r>
      <w:r w:rsidRPr="000935D6">
        <w:rPr>
          <w:rStyle w:val="Emphasis"/>
          <w:highlight w:val="yellow"/>
        </w:rPr>
        <w:t>SSP is always on</w:t>
      </w:r>
      <w:r w:rsidRPr="000935D6">
        <w:rPr>
          <w:rStyle w:val="StyleUnderline"/>
        </w:rPr>
        <w:t xml:space="preserve">. It can provide solar power </w:t>
      </w:r>
      <w:r w:rsidRPr="000935D6">
        <w:rPr>
          <w:rStyle w:val="Emphasis"/>
          <w:highlight w:val="yellow"/>
        </w:rPr>
        <w:t xml:space="preserve">rain or shine, </w:t>
      </w:r>
      <w:proofErr w:type="gramStart"/>
      <w:r w:rsidRPr="000935D6">
        <w:rPr>
          <w:rStyle w:val="Emphasis"/>
          <w:highlight w:val="yellow"/>
        </w:rPr>
        <w:t>day</w:t>
      </w:r>
      <w:proofErr w:type="gramEnd"/>
      <w:r w:rsidRPr="000935D6">
        <w:rPr>
          <w:rStyle w:val="Emphasis"/>
          <w:highlight w:val="yellow"/>
        </w:rPr>
        <w:t xml:space="preserve"> or night</w:t>
      </w:r>
      <w:r w:rsidRPr="000935D6">
        <w:rPr>
          <w:rStyle w:val="StyleUnderline"/>
        </w:rPr>
        <w:t xml:space="preserve">. </w:t>
      </w:r>
      <w:r w:rsidRPr="000935D6">
        <w:rPr>
          <w:rStyle w:val="Emphasis"/>
          <w:highlight w:val="yellow"/>
        </w:rPr>
        <w:t>It is</w:t>
      </w:r>
      <w:r w:rsidRPr="000935D6">
        <w:rPr>
          <w:rStyle w:val="StyleUnderline"/>
        </w:rPr>
        <w:t xml:space="preserve"> also </w:t>
      </w:r>
      <w:r w:rsidRPr="000935D6">
        <w:rPr>
          <w:rStyle w:val="Emphasis"/>
          <w:highlight w:val="yellow"/>
        </w:rPr>
        <w:t>flexible and can be quickly redirected to ground stations in geographically distant locations</w:t>
      </w:r>
      <w:r w:rsidRPr="000935D6">
        <w:rPr>
          <w:rStyle w:val="StyleUnderline"/>
        </w:rPr>
        <w:t xml:space="preserve"> to meet rapidly changing energy needs. The dream for SSP is to have </w:t>
      </w:r>
      <w:r w:rsidRPr="000935D6">
        <w:rPr>
          <w:rStyle w:val="Emphasis"/>
          <w:highlight w:val="yellow"/>
        </w:rPr>
        <w:t>a source of clean baseload energy</w:t>
      </w:r>
      <w:r w:rsidRPr="000935D6">
        <w:rPr>
          <w:rStyle w:val="StyleUnderline"/>
        </w:rPr>
        <w:t xml:space="preserve"> that’s available regardless of weather, location, or time of day. </w:t>
      </w:r>
      <w:r w:rsidRPr="000935D6">
        <w:rPr>
          <w:rStyle w:val="Emphasis"/>
          <w:highlight w:val="yellow"/>
        </w:rPr>
        <w:t>The baseload is the minimum electrical energy demand on a grid,</w:t>
      </w:r>
      <w:r w:rsidRPr="000935D6">
        <w:rPr>
          <w:rStyle w:val="StyleUnderline"/>
        </w:rPr>
        <w:t xml:space="preserve"> which has historically been provided by power stations that are able to generate large and relatively constant amounts of energy. But </w:t>
      </w:r>
      <w:r w:rsidRPr="000935D6">
        <w:rPr>
          <w:rStyle w:val="Emphasis"/>
          <w:highlight w:val="yellow"/>
        </w:rPr>
        <w:t>as more renewables penetrate the grid and create fluctuations in electric supply, the base load power stations of the future must be flexible enough to rapidly ramp up and down to meet the evolving s</w:t>
      </w:r>
      <w:r w:rsidRPr="000935D6">
        <w:rPr>
          <w:rStyle w:val="StyleUnderline"/>
        </w:rPr>
        <w:t xml:space="preserve">upply and demand </w:t>
      </w:r>
      <w:r w:rsidRPr="000935D6">
        <w:rPr>
          <w:rStyle w:val="Emphasis"/>
          <w:highlight w:val="yellow"/>
        </w:rPr>
        <w:t>dynamics</w:t>
      </w:r>
      <w:r w:rsidRPr="000935D6">
        <w:rPr>
          <w:rStyle w:val="StyleUnderline"/>
        </w:rPr>
        <w:t xml:space="preserve"> of the grid. </w:t>
      </w:r>
      <w:r w:rsidRPr="000935D6">
        <w:rPr>
          <w:sz w:val="16"/>
        </w:rPr>
        <w:t xml:space="preserve">Much like the advent of GPS, a robust SSP capacity would have profound geopolitical implications. China is investing heavily in SSP and plans to have the first operating SSP plant in orbit by the end of the decade.4 The Department of Defense (DOD) is also pursuing SSP research </w:t>
      </w:r>
      <w:r w:rsidRPr="000935D6">
        <w:rPr>
          <w:sz w:val="16"/>
        </w:rPr>
        <w:lastRenderedPageBreak/>
        <w:t>for military applications. Notably, the Air Force Research Laboratory recently created a $100 million program to advance key SSP technologies.5 This paper concludes that the U.S. must allocate substantially more human and financial capital to SSP as part of its national security, domestic energy, and space exploration strategies.</w:t>
      </w:r>
    </w:p>
    <w:p w14:paraId="7D1DD519" w14:textId="77777777" w:rsidR="00E13EFE" w:rsidRDefault="00E13EFE" w:rsidP="00E13EFE">
      <w:pPr>
        <w:ind w:left="720"/>
        <w:rPr>
          <w:sz w:val="16"/>
        </w:rPr>
      </w:pPr>
    </w:p>
    <w:p w14:paraId="7C851FD5" w14:textId="77777777" w:rsidR="00E13EFE" w:rsidRPr="006D2CD4" w:rsidRDefault="00E13EFE" w:rsidP="00E13EFE">
      <w:pPr>
        <w:pStyle w:val="Heading4"/>
      </w:pPr>
      <w:r w:rsidRPr="006D2CD4">
        <w:t xml:space="preserve">Solving warming is </w:t>
      </w:r>
      <w:r w:rsidRPr="006D2CD4">
        <w:rPr>
          <w:u w:val="single"/>
        </w:rPr>
        <w:t>not all-or-nothing</w:t>
      </w:r>
      <w:r w:rsidRPr="006D2CD4">
        <w:t xml:space="preserve"> – every additional fraction of a degree is </w:t>
      </w:r>
      <w:r w:rsidRPr="006D2CD4">
        <w:rPr>
          <w:u w:val="single"/>
        </w:rPr>
        <w:t>irreversible</w:t>
      </w:r>
      <w:r w:rsidRPr="006D2CD4">
        <w:t xml:space="preserve"> and costs </w:t>
      </w:r>
      <w:r w:rsidRPr="006D2CD4">
        <w:rPr>
          <w:u w:val="single"/>
        </w:rPr>
        <w:t>millions of lives</w:t>
      </w:r>
      <w:r w:rsidRPr="006D2CD4">
        <w:t>—</w:t>
      </w:r>
      <w:r>
        <w:t>prefer IPCC assessments that are the gold standard for warming consensus.</w:t>
      </w:r>
    </w:p>
    <w:p w14:paraId="1A23230B" w14:textId="77777777" w:rsidR="00E13EFE" w:rsidRPr="006D2CD4" w:rsidRDefault="00E13EFE" w:rsidP="00E13EFE">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823901">
        <w:rPr>
          <w:rStyle w:val="Style13ptBold"/>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w:t>
      </w:r>
      <w:proofErr w:type="spellStart"/>
      <w:r w:rsidRPr="006D2CD4">
        <w:rPr>
          <w:rFonts w:asciiTheme="majorHAnsi" w:hAnsiTheme="majorHAnsi" w:cstheme="majorHAnsi"/>
          <w:color w:val="000000" w:themeColor="text1"/>
          <w:sz w:val="16"/>
        </w:rPr>
        <w:t>beckert</w:t>
      </w:r>
      <w:proofErr w:type="spellEnd"/>
    </w:p>
    <w:p w14:paraId="51042FCB" w14:textId="77777777" w:rsidR="00E13EFE" w:rsidRPr="006D2CD4" w:rsidRDefault="00E13EFE" w:rsidP="00E13EFE">
      <w:pPr>
        <w:pStyle w:val="ListParagraph"/>
        <w:numPr>
          <w:ilvl w:val="0"/>
          <w:numId w:val="1"/>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Every degree key – each bit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hundreds of millions of lives</w:t>
      </w:r>
    </w:p>
    <w:p w14:paraId="28AA4D93" w14:textId="77777777" w:rsidR="00E13EFE" w:rsidRPr="006D2CD4" w:rsidRDefault="00E13EFE" w:rsidP="00E13EFE">
      <w:pPr>
        <w:pStyle w:val="ListParagraph"/>
        <w:numPr>
          <w:ilvl w:val="0"/>
          <w:numId w:val="1"/>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IPCC</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best </w:t>
      </w:r>
      <w:proofErr w:type="spellStart"/>
      <w:r w:rsidRPr="006D2CD4">
        <w:rPr>
          <w:rFonts w:asciiTheme="majorHAnsi" w:hAnsiTheme="majorHAnsi" w:cstheme="majorHAnsi"/>
          <w:color w:val="000000" w:themeColor="text1"/>
          <w:sz w:val="16"/>
        </w:rPr>
        <w:t>ev</w:t>
      </w:r>
      <w:proofErr w:type="spellEnd"/>
      <w:r w:rsidRPr="006D2CD4">
        <w:rPr>
          <w:rFonts w:asciiTheme="majorHAnsi" w:hAnsiTheme="majorHAnsi" w:cstheme="majorHAnsi"/>
          <w:color w:val="000000" w:themeColor="text1"/>
          <w:sz w:val="16"/>
        </w:rPr>
        <w:t xml:space="preserve"> b/c conservative estimate + still really big impact</w:t>
      </w:r>
    </w:p>
    <w:p w14:paraId="286EB72D" w14:textId="77777777" w:rsidR="00E13EFE" w:rsidRPr="006D2CD4" w:rsidRDefault="00E13EFE" w:rsidP="00E13EFE">
      <w:pPr>
        <w:pStyle w:val="ListParagraph"/>
        <w:numPr>
          <w:ilvl w:val="0"/>
          <w:numId w:val="1"/>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Now key – not reversible, feedback loops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speeds up later</w:t>
      </w:r>
    </w:p>
    <w:p w14:paraId="3A760AB8" w14:textId="77777777" w:rsidR="00E13EFE" w:rsidRPr="006C198F" w:rsidRDefault="00E13EFE" w:rsidP="00E13EFE">
      <w:pPr>
        <w:ind w:left="360"/>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w:t>
      </w:r>
      <w:proofErr w:type="spellStart"/>
      <w:r w:rsidRPr="006D2CD4">
        <w:rPr>
          <w:rFonts w:asciiTheme="majorHAnsi" w:hAnsiTheme="majorHAnsi" w:cstheme="majorHAnsi"/>
          <w:color w:val="000000" w:themeColor="text1"/>
          <w:sz w:val="14"/>
        </w:rPr>
        <w:t>sociopathically</w:t>
      </w:r>
      <w:proofErr w:type="spellEnd"/>
      <w:r w:rsidRPr="006D2CD4">
        <w:rPr>
          <w:rFonts w:asciiTheme="majorHAnsi" w:hAnsiTheme="majorHAnsi" w:cstheme="majorHAnsi"/>
          <w:color w:val="000000" w:themeColor="text1"/>
          <w:sz w:val="14"/>
        </w:rPr>
        <w:t xml:space="preserve"> good at collating bad news into a sickening evolving sense of what constituted “normal,” or because we looked </w:t>
      </w:r>
      <w:proofErr w:type="gramStart"/>
      <w:r w:rsidRPr="006D2CD4">
        <w:rPr>
          <w:rFonts w:asciiTheme="majorHAnsi" w:hAnsiTheme="majorHAnsi" w:cstheme="majorHAnsi"/>
          <w:color w:val="000000" w:themeColor="text1"/>
          <w:sz w:val="14"/>
        </w:rPr>
        <w:t>outside</w:t>
      </w:r>
      <w:proofErr w:type="gramEnd"/>
      <w:r w:rsidRPr="006D2CD4">
        <w:rPr>
          <w:rFonts w:asciiTheme="majorHAnsi" w:hAnsiTheme="majorHAnsi" w:cstheme="majorHAnsi"/>
          <w:color w:val="000000" w:themeColor="text1"/>
          <w:sz w:val="14"/>
        </w:rPr>
        <w:t xml:space="preserv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w:t>
      </w:r>
      <w:proofErr w:type="gramStart"/>
      <w:r w:rsidRPr="006D2CD4">
        <w:rPr>
          <w:rFonts w:asciiTheme="majorHAnsi" w:hAnsiTheme="majorHAnsi" w:cstheme="majorHAnsi"/>
          <w:color w:val="000000" w:themeColor="text1"/>
          <w:sz w:val="14"/>
        </w:rPr>
        <w:t>ourselves</w:t>
      </w:r>
      <w:proofErr w:type="gramEnd"/>
      <w:r w:rsidRPr="006D2CD4">
        <w:rPr>
          <w:rFonts w:asciiTheme="majorHAnsi" w:hAnsiTheme="majorHAnsi" w:cstheme="majorHAnsi"/>
          <w:color w:val="000000" w:themeColor="text1"/>
          <w:sz w:val="14"/>
        </w:rPr>
        <w:t xml:space="preserve">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of</w:t>
      </w:r>
      <w:r w:rsidRPr="006D2CD4">
        <w:rPr>
          <w:rStyle w:val="StyleUnderline"/>
          <w:rFonts w:asciiTheme="majorHAnsi" w:hAnsiTheme="majorHAnsi" w:cstheme="majorHAnsi"/>
          <w:color w:val="000000" w:themeColor="text1"/>
        </w:rPr>
        <w:t xml:space="preserve"> the state of the planet and the likely trajectory for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4"/>
        </w:rPr>
        <w:t>—gold-standard, in part,</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 xml:space="preserve">because </w:t>
      </w:r>
      <w:r w:rsidRPr="00C37C69">
        <w:rPr>
          <w:rStyle w:val="Emphasis"/>
          <w:rFonts w:asciiTheme="majorHAnsi" w:hAnsiTheme="majorHAnsi" w:cstheme="majorHAnsi"/>
          <w:color w:val="000000" w:themeColor="text1"/>
          <w:highlight w:val="green"/>
        </w:rPr>
        <w:t>it is</w:t>
      </w:r>
      <w:r w:rsidRPr="00C37C69">
        <w:rPr>
          <w:rStyle w:val="Emphasis"/>
          <w:rFonts w:asciiTheme="majorHAnsi" w:hAnsiTheme="majorHAnsi" w:cstheme="majorHAnsi"/>
          <w:color w:val="000000" w:themeColor="text1"/>
        </w:rPr>
        <w:t xml:space="preserve"> conservative</w:t>
      </w:r>
      <w:r w:rsidRPr="00C37C69">
        <w:rPr>
          <w:rStyle w:val="StyleUnderline"/>
          <w:rFonts w:asciiTheme="majorHAnsi" w:hAnsiTheme="majorHAnsi" w:cstheme="majorHAnsi"/>
          <w:color w:val="000000" w:themeColor="text1"/>
        </w:rPr>
        <w:t>,</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integrating </w:t>
      </w:r>
      <w:r w:rsidRPr="00C37C69">
        <w:rPr>
          <w:rStyle w:val="StyleUnderline"/>
          <w:rFonts w:asciiTheme="majorHAnsi" w:hAnsiTheme="majorHAnsi" w:cstheme="majorHAnsi"/>
          <w:color w:val="000000" w:themeColor="text1"/>
        </w:rPr>
        <w:t>only</w:t>
      </w:r>
      <w:r w:rsidRPr="006D2CD4">
        <w:rPr>
          <w:rStyle w:val="StyleUnderline"/>
          <w:rFonts w:asciiTheme="majorHAnsi" w:hAnsiTheme="majorHAnsi" w:cstheme="majorHAnsi"/>
          <w:color w:val="000000" w:themeColor="text1"/>
        </w:rPr>
        <w:t xml:space="preserve"> new </w:t>
      </w:r>
      <w:r w:rsidRPr="006D2CD4">
        <w:rPr>
          <w:rStyle w:val="StyleUnderline"/>
          <w:rFonts w:asciiTheme="majorHAnsi" w:hAnsiTheme="majorHAnsi" w:cstheme="majorHAnsi"/>
          <w:color w:val="000000" w:themeColor="text1"/>
          <w:highlight w:val="green"/>
        </w:rPr>
        <w:t>research that passes</w:t>
      </w:r>
      <w:r w:rsidRPr="006D2CD4">
        <w:rPr>
          <w:rStyle w:val="StyleUnderline"/>
          <w:rFonts w:asciiTheme="majorHAnsi" w:hAnsiTheme="majorHAnsi" w:cstheme="majorHAnsi"/>
          <w:color w:val="000000" w:themeColor="text1"/>
        </w:rPr>
        <w:t xml:space="preserve"> the threshold of</w:t>
      </w:r>
      <w:r w:rsidRPr="006D2CD4">
        <w:rPr>
          <w:rStyle w:val="StyleUnderline"/>
          <w:rFonts w:asciiTheme="majorHAnsi" w:hAnsiTheme="majorHAnsi" w:cstheme="majorHAnsi"/>
          <w:color w:val="000000" w:themeColor="text1"/>
          <w:highlight w:val="green"/>
        </w:rPr>
        <w:t xml:space="preserve"> </w:t>
      </w:r>
      <w:proofErr w:type="spellStart"/>
      <w:r w:rsidRPr="006D2CD4">
        <w:rPr>
          <w:rStyle w:val="StyleUnderline"/>
          <w:rFonts w:asciiTheme="majorHAnsi" w:hAnsiTheme="majorHAnsi" w:cstheme="majorHAnsi"/>
          <w:color w:val="000000" w:themeColor="text1"/>
          <w:highlight w:val="green"/>
        </w:rPr>
        <w:t>inarguability</w:t>
      </w:r>
      <w:proofErr w:type="spellEnd"/>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w:t>
      </w:r>
      <w:r w:rsidRPr="009E058E">
        <w:rPr>
          <w:rFonts w:asciiTheme="majorHAnsi" w:hAnsiTheme="majorHAnsi" w:cstheme="majorHAnsi"/>
          <w:color w:val="000000" w:themeColor="text1"/>
          <w:sz w:val="14"/>
        </w:rPr>
        <w:t xml:space="preserve">A new report is expected in 2022, but </w:t>
      </w:r>
      <w:r w:rsidRPr="009E058E">
        <w:rPr>
          <w:rStyle w:val="StyleUnderline"/>
          <w:rFonts w:asciiTheme="majorHAnsi" w:hAnsiTheme="majorHAnsi" w:cstheme="majorHAnsi"/>
          <w:color w:val="000000" w:themeColor="text1"/>
        </w:rPr>
        <w:t>the most recent one says that if we take action on emissions soon</w:t>
      </w:r>
      <w:r w:rsidRPr="009E058E">
        <w:rPr>
          <w:rFonts w:asciiTheme="majorHAnsi" w:hAnsiTheme="majorHAnsi" w:cstheme="majorHAnsi"/>
          <w:color w:val="000000" w:themeColor="text1"/>
          <w:sz w:val="14"/>
        </w:rPr>
        <w:t>,</w:t>
      </w:r>
      <w:r w:rsidRPr="009E058E">
        <w:rPr>
          <w:rStyle w:val="StyleUnderline"/>
          <w:rFonts w:asciiTheme="majorHAnsi" w:hAnsiTheme="majorHAnsi" w:cstheme="majorHAnsi"/>
          <w:color w:val="000000" w:themeColor="text1"/>
        </w:rPr>
        <w:t xml:space="preserve"> </w:t>
      </w:r>
      <w:r w:rsidRPr="009E058E">
        <w:rPr>
          <w:rFonts w:asciiTheme="majorHAnsi" w:hAnsiTheme="majorHAnsi" w:cstheme="majorHAnsi"/>
          <w:color w:val="000000" w:themeColor="text1"/>
          <w:sz w:val="14"/>
        </w:rPr>
        <w:t>instituting immediately all of the commitments made in the Paris accords but nowhere yet actually implemented,</w:t>
      </w:r>
      <w:r w:rsidRPr="009E058E">
        <w:rPr>
          <w:rStyle w:val="StyleUnderline"/>
          <w:rFonts w:asciiTheme="majorHAnsi" w:hAnsiTheme="majorHAnsi" w:cstheme="majorHAnsi"/>
          <w:color w:val="000000" w:themeColor="text1"/>
        </w:rPr>
        <w:t xml:space="preserve"> we are likely to get about </w:t>
      </w:r>
      <w:r w:rsidRPr="009E058E">
        <w:rPr>
          <w:rStyle w:val="Emphasis"/>
          <w:rFonts w:asciiTheme="majorHAnsi" w:hAnsiTheme="majorHAnsi" w:cstheme="majorHAnsi"/>
          <w:color w:val="000000" w:themeColor="text1"/>
        </w:rPr>
        <w:t>3.2 degrees of warming</w:t>
      </w:r>
      <w:r w:rsidRPr="009E058E">
        <w:rPr>
          <w:rFonts w:asciiTheme="majorHAnsi" w:hAnsiTheme="majorHAnsi" w:cstheme="majorHAnsi"/>
          <w:color w:val="000000" w:themeColor="text1"/>
          <w:sz w:val="14"/>
        </w:rPr>
        <w:t>, or about three times as much warming as the planet has seen since the beginning of industrialization—</w:t>
      </w:r>
      <w:r w:rsidRPr="009E058E">
        <w:rPr>
          <w:rStyle w:val="StyleUnderline"/>
          <w:rFonts w:asciiTheme="majorHAnsi" w:hAnsiTheme="majorHAnsi" w:cstheme="majorHAnsi"/>
          <w:color w:val="000000" w:themeColor="text1"/>
        </w:rPr>
        <w:lastRenderedPageBreak/>
        <w:t>bringing the unthinkable collapse of the planet’s ice sheets not just into the realm of the real but into the present</w:t>
      </w:r>
      <w:r w:rsidRPr="009E058E">
        <w:rPr>
          <w:rFonts w:asciiTheme="majorHAnsi" w:hAnsiTheme="majorHAnsi" w:cstheme="majorHAnsi"/>
          <w:color w:val="000000" w:themeColor="text1"/>
          <w:sz w:val="14"/>
        </w:rPr>
        <w:t xml:space="preserve">.29, 30 </w:t>
      </w:r>
      <w:r w:rsidRPr="009E058E">
        <w:rPr>
          <w:rStyle w:val="StyleUnderline"/>
          <w:rFonts w:asciiTheme="majorHAnsi" w:hAnsiTheme="majorHAnsi" w:cstheme="majorHAnsi"/>
          <w:color w:val="000000" w:themeColor="text1"/>
        </w:rPr>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w:t>
      </w:r>
      <w:proofErr w:type="gramStart"/>
      <w:r w:rsidRPr="009E058E">
        <w:rPr>
          <w:rFonts w:asciiTheme="majorHAnsi" w:hAnsiTheme="majorHAnsi" w:cstheme="majorHAnsi"/>
          <w:color w:val="000000" w:themeColor="text1"/>
          <w:sz w:val="14"/>
        </w:rPr>
        <w:t>This is why</w:t>
      </w:r>
      <w:proofErr w:type="gramEnd"/>
      <w:r w:rsidRPr="009E058E">
        <w:rPr>
          <w:rFonts w:asciiTheme="majorHAnsi" w:hAnsiTheme="majorHAnsi" w:cstheme="majorHAnsi"/>
          <w:color w:val="000000" w:themeColor="text1"/>
          <w:sz w:val="14"/>
        </w:rPr>
        <w:t xml:space="preserve">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there would be</w:t>
      </w:r>
      <w:r w:rsidRPr="00C17A44">
        <w:rPr>
          <w:rStyle w:val="StyleUnderline"/>
          <w:rFonts w:asciiTheme="majorHAnsi" w:hAnsiTheme="majorHAnsi" w:cstheme="majorHAnsi"/>
          <w:color w:val="000000" w:themeColor="text1"/>
        </w:rPr>
        <w:t xml:space="preserve"> eight million more cases of dengue fever each year in Latin Amer</w:t>
      </w:r>
      <w:r w:rsidRPr="006D2CD4">
        <w:rPr>
          <w:rStyle w:val="StyleUnderline"/>
          <w:rFonts w:asciiTheme="majorHAnsi" w:hAnsiTheme="majorHAnsi" w:cstheme="majorHAnsi"/>
          <w:color w:val="000000" w:themeColor="text1"/>
        </w:rPr>
        <w:t xml:space="preserve">ica alone and 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but they </w:t>
      </w:r>
      <w:r w:rsidRPr="006D2CD4">
        <w:rPr>
          <w:rStyle w:val="StyleUnderline"/>
          <w:rFonts w:asciiTheme="majorHAnsi" w:hAnsiTheme="majorHAnsi" w:cstheme="majorHAnsi"/>
          <w:color w:val="000000" w:themeColor="text1"/>
          <w:highlight w:val="green"/>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 xml:space="preserve">, and therefore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w:t>
      </w:r>
      <w:proofErr w:type="spellStart"/>
      <w:r w:rsidRPr="006D2CD4">
        <w:rPr>
          <w:rFonts w:asciiTheme="majorHAnsi" w:hAnsiTheme="majorHAnsi" w:cstheme="majorHAnsi"/>
          <w:color w:val="000000" w:themeColor="text1"/>
          <w:sz w:val="14"/>
        </w:rPr>
        <w:t>hyperobject</w:t>
      </w:r>
      <w:proofErr w:type="spellEnd"/>
      <w:r w:rsidRPr="006D2CD4">
        <w:rPr>
          <w:rFonts w:asciiTheme="majorHAnsi" w:hAnsiTheme="majorHAnsi" w:cstheme="majorHAnsi"/>
          <w:color w:val="000000" w:themeColor="text1"/>
          <w:sz w:val="14"/>
        </w:rPr>
        <w: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w:t>
      </w:r>
      <w:proofErr w:type="gramStart"/>
      <w:r w:rsidRPr="006D2CD4">
        <w:rPr>
          <w:rFonts w:asciiTheme="majorHAnsi" w:hAnsiTheme="majorHAnsi" w:cstheme="majorHAnsi"/>
          <w:color w:val="000000" w:themeColor="text1"/>
          <w:sz w:val="14"/>
        </w:rPr>
        <w:t>rise</w:t>
      </w:r>
      <w:proofErr w:type="gramEnd"/>
      <w:r w:rsidRPr="006D2CD4">
        <w:rPr>
          <w:rFonts w:asciiTheme="majorHAnsi" w:hAnsiTheme="majorHAnsi" w:cstheme="majorHAnsi"/>
          <w:color w:val="000000" w:themeColor="text1"/>
          <w:sz w:val="14"/>
        </w:rPr>
        <w:t xml:space="preserv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w:t>
      </w:r>
      <w:r w:rsidRPr="006D2CD4">
        <w:rPr>
          <w:rFonts w:asciiTheme="majorHAnsi" w:hAnsiTheme="majorHAnsi" w:cstheme="majorHAnsi"/>
          <w:color w:val="000000" w:themeColor="text1"/>
          <w:sz w:val="14"/>
        </w:rPr>
        <w:lastRenderedPageBreak/>
        <w:t xml:space="preserve">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w:t>
      </w:r>
      <w:proofErr w:type="gramStart"/>
      <w:r w:rsidRPr="006D2CD4">
        <w:rPr>
          <w:rFonts w:asciiTheme="majorHAnsi" w:hAnsiTheme="majorHAnsi" w:cstheme="majorHAnsi"/>
          <w:color w:val="000000" w:themeColor="text1"/>
          <w:sz w:val="14"/>
        </w:rPr>
        <w:t>species, and</w:t>
      </w:r>
      <w:proofErr w:type="gramEnd"/>
      <w:r w:rsidRPr="006D2CD4">
        <w:rPr>
          <w:rFonts w:asciiTheme="majorHAnsi" w:hAnsiTheme="majorHAnsi" w:cstheme="majorHAnsi"/>
          <w:color w:val="000000" w:themeColor="text1"/>
          <w:sz w:val="14"/>
        </w:rPr>
        <w:t xml:space="preserve">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w:t>
      </w:r>
      <w:proofErr w:type="gramStart"/>
      <w:r w:rsidRPr="006D2CD4">
        <w:rPr>
          <w:rFonts w:asciiTheme="majorHAnsi" w:hAnsiTheme="majorHAnsi" w:cstheme="majorHAnsi"/>
          <w:color w:val="000000" w:themeColor="text1"/>
          <w:sz w:val="14"/>
        </w:rPr>
        <w:t>natural-disaster</w:t>
      </w:r>
      <w:proofErr w:type="gramEnd"/>
      <w:r w:rsidRPr="006D2CD4">
        <w:rPr>
          <w:rFonts w:asciiTheme="majorHAnsi" w:hAnsiTheme="majorHAnsi" w:cstheme="majorHAnsi"/>
          <w:color w:val="000000" w:themeColor="text1"/>
          <w:sz w:val="14"/>
        </w:rPr>
        <w:t xml:space="preserve">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w:t>
      </w:r>
      <w:proofErr w:type="spellStart"/>
      <w:r w:rsidRPr="006D2CD4">
        <w:rPr>
          <w:rFonts w:asciiTheme="majorHAnsi" w:hAnsiTheme="majorHAnsi" w:cstheme="majorHAnsi"/>
          <w:color w:val="000000" w:themeColor="text1"/>
          <w:sz w:val="14"/>
        </w:rPr>
        <w:t>postindustrialized</w:t>
      </w:r>
      <w:proofErr w:type="spellEnd"/>
      <w:r w:rsidRPr="006D2CD4">
        <w:rPr>
          <w:rFonts w:asciiTheme="majorHAnsi" w:hAnsiTheme="majorHAnsi" w:cstheme="majorHAnsi"/>
          <w:color w:val="000000" w:themeColor="text1"/>
          <w:sz w:val="14"/>
        </w:rPr>
        <w:t xml:space="preserve">,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w:t>
      </w:r>
      <w:proofErr w:type="spellStart"/>
      <w:r w:rsidRPr="006D2CD4">
        <w:rPr>
          <w:rFonts w:asciiTheme="majorHAnsi" w:hAnsiTheme="majorHAnsi" w:cstheme="majorHAnsi"/>
          <w:color w:val="000000" w:themeColor="text1"/>
          <w:sz w:val="14"/>
        </w:rPr>
        <w:t>Mangkhut</w:t>
      </w:r>
      <w:proofErr w:type="spellEnd"/>
      <w:r w:rsidRPr="006D2CD4">
        <w:rPr>
          <w:rFonts w:asciiTheme="majorHAnsi" w:hAnsiTheme="majorHAnsi" w:cstheme="majorHAnsi"/>
          <w:color w:val="000000" w:themeColor="text1"/>
          <w:sz w:val="14"/>
        </w:rPr>
        <w:t xml:space="preserve">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w:t>
      </w:r>
      <w:proofErr w:type="gramStart"/>
      <w:r w:rsidRPr="006D2CD4">
        <w:rPr>
          <w:rFonts w:asciiTheme="majorHAnsi" w:hAnsiTheme="majorHAnsi" w:cstheme="majorHAnsi"/>
          <w:color w:val="000000" w:themeColor="text1"/>
          <w:sz w:val="14"/>
        </w:rPr>
        <w:t>in the midst of</w:t>
      </w:r>
      <w:proofErr w:type="gramEnd"/>
      <w:r w:rsidRPr="006D2CD4">
        <w:rPr>
          <w:rFonts w:asciiTheme="majorHAnsi" w:hAnsiTheme="majorHAnsi" w:cstheme="majorHAnsi"/>
          <w:color w:val="000000" w:themeColor="text1"/>
          <w:sz w:val="14"/>
        </w:rPr>
        <w:t xml:space="preserve">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w:t>
      </w:r>
      <w:proofErr w:type="gramStart"/>
      <w:r w:rsidRPr="006D2CD4">
        <w:rPr>
          <w:rFonts w:asciiTheme="majorHAnsi" w:hAnsiTheme="majorHAnsi" w:cstheme="majorHAnsi"/>
          <w:color w:val="000000" w:themeColor="text1"/>
          <w:sz w:val="14"/>
        </w:rPr>
        <w:t>us, and</w:t>
      </w:r>
      <w:proofErr w:type="gramEnd"/>
      <w:r w:rsidRPr="006D2CD4">
        <w:rPr>
          <w:rFonts w:asciiTheme="majorHAnsi" w:hAnsiTheme="majorHAnsi" w:cstheme="majorHAnsi"/>
          <w:color w:val="000000" w:themeColor="text1"/>
          <w:sz w:val="14"/>
        </w:rPr>
        <w:t xml:space="preserve">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us have developed a </w:t>
      </w:r>
      <w:r w:rsidRPr="006D2CD4">
        <w:rPr>
          <w:rStyle w:val="Emphasis"/>
          <w:rFonts w:asciiTheme="majorHAnsi" w:hAnsiTheme="majorHAnsi" w:cstheme="majorHAnsi"/>
          <w:color w:val="000000" w:themeColor="text1"/>
        </w:rPr>
        <w:lastRenderedPageBreak/>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proofErr w:type="gramStart"/>
      <w:r w:rsidRPr="006D2CD4">
        <w:rPr>
          <w:rStyle w:val="StyleUnderline"/>
          <w:rFonts w:asciiTheme="majorHAnsi" w:hAnsiTheme="majorHAnsi" w:cstheme="majorHAnsi"/>
          <w:color w:val="000000" w:themeColor="text1"/>
        </w:rPr>
        <w:t>as long as</w:t>
      </w:r>
      <w:proofErr w:type="gramEnd"/>
      <w:r w:rsidRPr="006D2CD4">
        <w:rPr>
          <w:rStyle w:val="StyleUnderline"/>
          <w:rFonts w:asciiTheme="majorHAnsi" w:hAnsiTheme="majorHAnsi" w:cstheme="majorHAnsi"/>
          <w:color w:val="000000" w:themeColor="text1"/>
        </w:rPr>
        <w:t xml:space="preserve"> we continue to produce greenhouse gas.</w:t>
      </w:r>
      <w:r w:rsidRPr="006D2CD4">
        <w:rPr>
          <w:rFonts w:asciiTheme="majorHAnsi" w:hAnsiTheme="majorHAnsi" w:cstheme="majorHAnsi"/>
          <w:color w:val="000000" w:themeColor="text1"/>
          <w:sz w:val="14"/>
        </w:rPr>
        <w:t xml:space="preserve"> And </w:t>
      </w:r>
      <w:proofErr w:type="gramStart"/>
      <w:r w:rsidRPr="006D2CD4">
        <w:rPr>
          <w:rFonts w:asciiTheme="majorHAnsi" w:hAnsiTheme="majorHAnsi" w:cstheme="majorHAnsi"/>
          <w:color w:val="000000" w:themeColor="text1"/>
          <w:sz w:val="14"/>
        </w:rPr>
        <w:t>so</w:t>
      </w:r>
      <w:proofErr w:type="gramEnd"/>
      <w:r w:rsidRPr="006D2CD4">
        <w:rPr>
          <w:rFonts w:asciiTheme="majorHAnsi" w:hAnsiTheme="majorHAnsi" w:cstheme="majorHAnsi"/>
          <w:color w:val="000000" w:themeColor="text1"/>
          <w:sz w:val="14"/>
        </w:rPr>
        <w:t xml:space="preserve"> the experience of life in a climate transformed by human activity is not just a matter of stepping from one stable ecosystem into another, somewhat worse one, no matter how degraded or destructive the transformed climate is. </w:t>
      </w:r>
      <w:r w:rsidRPr="006D2CD4">
        <w:rPr>
          <w:rStyle w:val="StyleUnderline"/>
          <w:rFonts w:asciiTheme="majorHAnsi" w:hAnsiTheme="majorHAnsi" w:cstheme="majorHAnsi"/>
          <w:color w:val="000000" w:themeColor="text1"/>
        </w:rPr>
        <w:t xml:space="preserve">The effects will grow and build as the planet continues to </w:t>
      </w:r>
      <w:proofErr w:type="gramStart"/>
      <w:r w:rsidRPr="006D2CD4">
        <w:rPr>
          <w:rStyle w:val="StyleUnderline"/>
          <w:rFonts w:asciiTheme="majorHAnsi" w:hAnsiTheme="majorHAnsi" w:cstheme="majorHAnsi"/>
          <w:color w:val="000000" w:themeColor="text1"/>
        </w:rPr>
        <w:t>warm:</w:t>
      </w:r>
      <w:proofErr w:type="gramEnd"/>
      <w:r w:rsidRPr="006D2CD4">
        <w:rPr>
          <w:rStyle w:val="StyleUnderline"/>
          <w:rFonts w:asciiTheme="majorHAnsi" w:hAnsiTheme="majorHAnsi" w:cstheme="majorHAnsi"/>
          <w:color w:val="000000" w:themeColor="text1"/>
        </w:rPr>
        <w:t xml:space="preserve"> from 1 degree to 1.5 to almost certainly 2 degrees and beyond.</w:t>
      </w:r>
      <w:r w:rsidRPr="006D2CD4">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6D2CD4">
        <w:rPr>
          <w:rStyle w:val="StyleUnderline"/>
          <w:rFonts w:asciiTheme="majorHAnsi" w:hAnsiTheme="majorHAnsi" w:cstheme="majorHAnsi"/>
          <w:color w:val="000000" w:themeColor="text1"/>
        </w:rPr>
        <w:t xml:space="preserve">climate change is </w:t>
      </w:r>
      <w:r w:rsidRPr="00C17A44">
        <w:rPr>
          <w:rStyle w:val="StyleUnderline"/>
          <w:rFonts w:asciiTheme="majorHAnsi" w:hAnsiTheme="majorHAnsi" w:cstheme="majorHAnsi"/>
          <w:color w:val="000000" w:themeColor="text1"/>
        </w:rPr>
        <w:t>not a discrete</w:t>
      </w:r>
      <w:r w:rsidRPr="006D2CD4">
        <w:rPr>
          <w:rStyle w:val="StyleUnderline"/>
          <w:rFonts w:asciiTheme="majorHAnsi" w:hAnsiTheme="majorHAnsi" w:cstheme="majorHAnsi"/>
          <w:color w:val="000000" w:themeColor="text1"/>
        </w:rPr>
        <w:t xml:space="preserve"> clue </w:t>
      </w:r>
      <w:r w:rsidRPr="006D2CD4">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6D2CD4">
        <w:rPr>
          <w:rStyle w:val="StyleUnderline"/>
          <w:rFonts w:asciiTheme="majorHAnsi" w:hAnsiTheme="majorHAnsi" w:cstheme="majorHAnsi"/>
          <w:color w:val="000000" w:themeColor="text1"/>
        </w:rPr>
        <w:t xml:space="preserve">If hurricanes of a certain force are now five </w:t>
      </w:r>
      <w:r w:rsidRPr="00C17A44">
        <w:rPr>
          <w:rStyle w:val="StyleUnderline"/>
          <w:rFonts w:asciiTheme="majorHAnsi" w:hAnsiTheme="majorHAnsi" w:cstheme="majorHAnsi"/>
          <w:color w:val="000000" w:themeColor="text1"/>
        </w:rPr>
        <w:t>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17A44">
        <w:rPr>
          <w:rFonts w:asciiTheme="majorHAnsi" w:hAnsiTheme="majorHAnsi"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w:t>
      </w:r>
      <w:proofErr w:type="spellStart"/>
      <w:r w:rsidRPr="00C17A44">
        <w:rPr>
          <w:rFonts w:asciiTheme="majorHAnsi" w:hAnsiTheme="majorHAnsi" w:cstheme="majorHAnsi"/>
          <w:color w:val="000000" w:themeColor="text1"/>
          <w:sz w:val="14"/>
        </w:rPr>
        <w:t>Broecker</w:t>
      </w:r>
      <w:proofErr w:type="spellEnd"/>
      <w:r w:rsidRPr="00C17A44">
        <w:rPr>
          <w:rFonts w:asciiTheme="majorHAnsi" w:hAnsiTheme="majorHAnsi" w:cstheme="majorHAnsi"/>
          <w:color w:val="000000" w:themeColor="text1"/>
          <w:sz w:val="14"/>
        </w:rPr>
        <w:t>, the avuncular oceanographer, means when he calls the planet an “angry beast.”76 You could also go with “war machine.” Each day</w:t>
      </w:r>
      <w:r w:rsidRPr="006D2CD4">
        <w:rPr>
          <w:rFonts w:asciiTheme="majorHAnsi" w:hAnsiTheme="majorHAnsi" w:cstheme="majorHAnsi"/>
          <w:color w:val="000000" w:themeColor="text1"/>
          <w:sz w:val="14"/>
        </w:rPr>
        <w:t xml:space="preserve">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w:t>
      </w:r>
      <w:proofErr w:type="spellStart"/>
      <w:r w:rsidRPr="006D2CD4">
        <w:rPr>
          <w:rFonts w:asciiTheme="majorHAnsi" w:hAnsiTheme="majorHAnsi" w:cstheme="majorHAnsi"/>
          <w:color w:val="000000" w:themeColor="text1"/>
          <w:sz w:val="14"/>
        </w:rPr>
        <w:t>mountainslope</w:t>
      </w:r>
      <w:proofErr w:type="spellEnd"/>
      <w:r w:rsidRPr="006D2CD4">
        <w:rPr>
          <w:rFonts w:asciiTheme="majorHAnsi" w:hAnsiTheme="majorHAnsi" w:cstheme="majorHAnsi"/>
          <w:color w:val="000000" w:themeColor="text1"/>
          <w:sz w:val="14"/>
        </w:rPr>
        <w:t xml:space="preserv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w:t>
      </w:r>
      <w:proofErr w:type="gramStart"/>
      <w:r w:rsidRPr="006D2CD4">
        <w:rPr>
          <w:rFonts w:asciiTheme="majorHAnsi" w:hAnsiTheme="majorHAnsi" w:cstheme="majorHAnsi"/>
          <w:color w:val="000000" w:themeColor="text1"/>
          <w:sz w:val="14"/>
        </w:rPr>
        <w:t>reflected back</w:t>
      </w:r>
      <w:proofErr w:type="gramEnd"/>
      <w:r w:rsidRPr="006D2CD4">
        <w:rPr>
          <w:rFonts w:asciiTheme="majorHAnsi" w:hAnsiTheme="majorHAnsi" w:cstheme="majorHAnsi"/>
          <w:color w:val="000000" w:themeColor="text1"/>
          <w:sz w:val="14"/>
        </w:rPr>
        <w:t xml:space="preserve"> to the sun and more absorbed by a planet warming faster still, which means an ocean less able to absorb atmospheric carbon and so a planet warming faster still. </w:t>
      </w:r>
      <w:r w:rsidRPr="006D2CD4">
        <w:rPr>
          <w:rStyle w:val="StyleUnderline"/>
          <w:rFonts w:asciiTheme="majorHAnsi" w:hAnsiTheme="majorHAnsi" w:cstheme="majorHAnsi"/>
          <w:color w:val="000000" w:themeColor="text1"/>
        </w:rPr>
        <w:t xml:space="preserve">A </w:t>
      </w:r>
      <w:r w:rsidRPr="00C17A44">
        <w:rPr>
          <w:rStyle w:val="StyleUnderline"/>
          <w:rFonts w:asciiTheme="majorHAnsi" w:hAnsiTheme="majorHAnsi" w:cstheme="majorHAnsi"/>
          <w:color w:val="000000" w:themeColor="text1"/>
          <w:highlight w:val="green"/>
        </w:rPr>
        <w:t>warming</w:t>
      </w:r>
      <w:r w:rsidRPr="006D2CD4">
        <w:rPr>
          <w:rStyle w:val="StyleUnderline"/>
          <w:rFonts w:asciiTheme="majorHAnsi" w:hAnsiTheme="majorHAnsi" w:cstheme="majorHAnsi"/>
          <w:color w:val="000000" w:themeColor="text1"/>
        </w:rPr>
        <w:t xml:space="preserve"> planet </w:t>
      </w:r>
      <w:r w:rsidRPr="00C17A44">
        <w:rPr>
          <w:rStyle w:val="StyleUnderline"/>
          <w:rFonts w:asciiTheme="majorHAnsi" w:hAnsiTheme="majorHAnsi" w:cstheme="majorHAnsi"/>
          <w:color w:val="000000" w:themeColor="text1"/>
          <w:highlight w:val="green"/>
        </w:rPr>
        <w:t>will</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melt</w:t>
      </w:r>
      <w:r w:rsidRPr="006D2CD4">
        <w:rPr>
          <w:rStyle w:val="StyleUnderline"/>
          <w:rFonts w:asciiTheme="majorHAnsi" w:hAnsiTheme="majorHAnsi" w:cstheme="majorHAnsi"/>
          <w:color w:val="000000" w:themeColor="text1"/>
        </w:rPr>
        <w:t xml:space="preserve"> Arctic </w:t>
      </w:r>
      <w:r w:rsidRPr="006D2CD4">
        <w:rPr>
          <w:rStyle w:val="StyleUnderline"/>
          <w:rFonts w:asciiTheme="majorHAnsi" w:hAnsiTheme="majorHAnsi" w:cstheme="majorHAnsi"/>
          <w:color w:val="000000" w:themeColor="text1"/>
          <w:highlight w:val="green"/>
        </w:rPr>
        <w:t xml:space="preserve">permafrost, </w:t>
      </w:r>
      <w:r w:rsidRPr="00C17A44">
        <w:rPr>
          <w:rStyle w:val="StyleUnderline"/>
          <w:rFonts w:asciiTheme="majorHAnsi" w:hAnsiTheme="majorHAnsi" w:cstheme="majorHAnsi"/>
          <w:color w:val="000000" w:themeColor="text1"/>
        </w:rPr>
        <w:t>which contains</w:t>
      </w:r>
      <w:r w:rsidRPr="006D2CD4">
        <w:rPr>
          <w:rStyle w:val="StyleUnderline"/>
          <w:rFonts w:asciiTheme="majorHAnsi" w:hAnsiTheme="majorHAnsi" w:cstheme="majorHAnsi"/>
          <w:color w:val="000000" w:themeColor="text1"/>
        </w:rPr>
        <w:t xml:space="preserve"> 1.8 trillion tons of </w:t>
      </w:r>
      <w:r w:rsidRPr="00C17A44">
        <w:rPr>
          <w:rStyle w:val="StyleUnderline"/>
          <w:rFonts w:asciiTheme="majorHAnsi" w:hAnsiTheme="majorHAnsi" w:cstheme="majorHAnsi"/>
          <w:color w:val="000000" w:themeColor="text1"/>
        </w:rPr>
        <w:t>carbon,</w:t>
      </w:r>
      <w:r w:rsidRPr="006D2CD4">
        <w:rPr>
          <w:rStyle w:val="StyleUnderline"/>
          <w:rFonts w:asciiTheme="majorHAnsi" w:hAnsiTheme="majorHAnsi" w:cstheme="majorHAnsi"/>
          <w:color w:val="000000" w:themeColor="text1"/>
        </w:rPr>
        <w:t xml:space="preserve"> more than twice as much as is currently suspended in the earth’s atmosphere, and some of </w:t>
      </w:r>
      <w:r w:rsidRPr="00C17A44">
        <w:rPr>
          <w:rStyle w:val="StyleUnderline"/>
          <w:rFonts w:asciiTheme="majorHAnsi" w:hAnsiTheme="majorHAnsi" w:cstheme="majorHAnsi"/>
          <w:color w:val="000000" w:themeColor="text1"/>
          <w:highlight w:val="green"/>
        </w:rPr>
        <w:t>which</w:t>
      </w:r>
      <w:r w:rsidRPr="006D2CD4">
        <w:rPr>
          <w:rStyle w:val="StyleUnderline"/>
          <w:rFonts w:asciiTheme="majorHAnsi" w:hAnsiTheme="majorHAnsi" w:cstheme="majorHAnsi"/>
          <w:color w:val="000000" w:themeColor="text1"/>
        </w:rPr>
        <w:t xml:space="preserve">, when it thaws and is released, </w:t>
      </w:r>
      <w:r w:rsidRPr="006D2CD4">
        <w:rPr>
          <w:rStyle w:val="StyleUnderline"/>
          <w:rFonts w:asciiTheme="majorHAnsi" w:hAnsiTheme="majorHAnsi" w:cstheme="majorHAnsi"/>
          <w:color w:val="000000" w:themeColor="text1"/>
          <w:highlight w:val="green"/>
        </w:rPr>
        <w:t xml:space="preserve">may evaporate as </w:t>
      </w:r>
      <w:r w:rsidRPr="00C17A44">
        <w:rPr>
          <w:rStyle w:val="StyleUnderline"/>
          <w:rFonts w:asciiTheme="majorHAnsi" w:hAnsiTheme="majorHAnsi" w:cstheme="majorHAnsi"/>
          <w:color w:val="000000" w:themeColor="text1"/>
          <w:highlight w:val="green"/>
        </w:rPr>
        <w:t>methane, which is thirty</w:t>
      </w:r>
      <w:r w:rsidRPr="006D2CD4">
        <w:rPr>
          <w:rStyle w:val="StyleUnderline"/>
          <w:rFonts w:asciiTheme="majorHAnsi" w:hAnsiTheme="majorHAnsi" w:cstheme="majorHAnsi"/>
          <w:color w:val="000000" w:themeColor="text1"/>
          <w:highlight w:val="green"/>
        </w:rPr>
        <w:t xml:space="preserve">-four times as </w:t>
      </w:r>
      <w:r w:rsidRPr="00C17A44">
        <w:rPr>
          <w:rStyle w:val="StyleUnderline"/>
          <w:rFonts w:asciiTheme="majorHAnsi" w:hAnsiTheme="majorHAnsi" w:cstheme="majorHAnsi"/>
          <w:color w:val="000000" w:themeColor="text1"/>
          <w:highlight w:val="green"/>
        </w:rPr>
        <w:t>powerful a greenhouse-gas warming</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blanket</w:t>
      </w:r>
      <w:r w:rsidRPr="006D2CD4">
        <w:rPr>
          <w:rStyle w:val="StyleUnderline"/>
          <w:rFonts w:asciiTheme="majorHAnsi" w:hAnsiTheme="majorHAnsi" w:cstheme="majorHAnsi"/>
          <w:color w:val="000000" w:themeColor="text1"/>
        </w:rPr>
        <w:t xml:space="preserve"> as carbon dioxide when judged on the timescale of a century</w:t>
      </w:r>
      <w:r w:rsidRPr="006D2CD4">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6D2CD4">
        <w:rPr>
          <w:rStyle w:val="StyleUnderline"/>
          <w:rFonts w:asciiTheme="majorHAnsi" w:hAnsiTheme="majorHAnsi" w:cstheme="majorHAnsi"/>
          <w:color w:val="000000" w:themeColor="text1"/>
        </w:rPr>
        <w:t xml:space="preserve">Higher temperatures </w:t>
      </w:r>
      <w:proofErr w:type="gramStart"/>
      <w:r w:rsidRPr="006D2CD4">
        <w:rPr>
          <w:rStyle w:val="StyleUnderline"/>
          <w:rFonts w:asciiTheme="majorHAnsi" w:hAnsiTheme="majorHAnsi" w:cstheme="majorHAnsi"/>
          <w:color w:val="000000" w:themeColor="text1"/>
        </w:rPr>
        <w:t>means</w:t>
      </w:r>
      <w:proofErr w:type="gramEnd"/>
      <w:r w:rsidRPr="006D2CD4">
        <w:rPr>
          <w:rStyle w:val="StyleUnderline"/>
          <w:rFonts w:asciiTheme="majorHAnsi" w:hAnsiTheme="majorHAnsi" w:cstheme="majorHAnsi"/>
          <w:color w:val="000000" w:themeColor="text1"/>
        </w:rPr>
        <w:t xml:space="preserve"> more forest fires means fewer trees means less carbon absorption, means more carbon in the atmosphere, means a hotter planet still</w:t>
      </w:r>
      <w:r w:rsidRPr="006D2CD4">
        <w:rPr>
          <w:rFonts w:asciiTheme="majorHAnsi" w:hAnsiTheme="majorHAnsi" w:cstheme="majorHAnsi"/>
          <w:color w:val="000000" w:themeColor="text1"/>
          <w:sz w:val="14"/>
        </w:rPr>
        <w:t xml:space="preserve">—and so on. A warmer planet means more water vapor in the atmosphere, </w:t>
      </w:r>
      <w:proofErr w:type="gramStart"/>
      <w:r w:rsidRPr="006D2CD4">
        <w:rPr>
          <w:rFonts w:asciiTheme="majorHAnsi" w:hAnsiTheme="majorHAnsi" w:cstheme="majorHAnsi"/>
          <w:color w:val="000000" w:themeColor="text1"/>
          <w:sz w:val="14"/>
        </w:rPr>
        <w:t>and,</w:t>
      </w:r>
      <w:proofErr w:type="gramEnd"/>
      <w:r w:rsidRPr="006D2CD4">
        <w:rPr>
          <w:rFonts w:asciiTheme="majorHAnsi" w:hAnsiTheme="majorHAnsi" w:cstheme="majorHAnsi"/>
          <w:color w:val="000000" w:themeColor="text1"/>
          <w:sz w:val="14"/>
        </w:rPr>
        <w:t xml:space="preserve">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6D2CD4">
        <w:rPr>
          <w:rStyle w:val="StyleUnderline"/>
          <w:rFonts w:asciiTheme="majorHAnsi" w:hAnsiTheme="majorHAnsi" w:cstheme="majorHAnsi"/>
          <w:color w:val="000000" w:themeColor="text1"/>
        </w:rPr>
        <w:t>These are the systems climate scientists call “feedbacks”; there are more</w:t>
      </w:r>
      <w:r w:rsidRPr="006D2CD4">
        <w:rPr>
          <w:rFonts w:asciiTheme="majorHAnsi" w:hAnsiTheme="majorHAnsi" w:cstheme="maj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w:t>
      </w:r>
      <w:proofErr w:type="gramStart"/>
      <w:r w:rsidRPr="006D2CD4">
        <w:rPr>
          <w:rFonts w:asciiTheme="majorHAnsi" w:hAnsiTheme="majorHAnsi" w:cstheme="majorHAnsi"/>
          <w:color w:val="000000" w:themeColor="text1"/>
          <w:sz w:val="14"/>
        </w:rPr>
        <w:t>plan ahead</w:t>
      </w:r>
      <w:proofErr w:type="gramEnd"/>
      <w:r w:rsidRPr="006D2CD4">
        <w:rPr>
          <w:rFonts w:asciiTheme="majorHAnsi" w:hAnsiTheme="majorHAnsi" w:cstheme="majorHAnsi"/>
          <w:color w:val="000000" w:themeColor="text1"/>
          <w:sz w:val="14"/>
        </w:rPr>
        <w:t xml:space="preserve">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w:t>
      </w:r>
      <w:r w:rsidRPr="006D2CD4">
        <w:rPr>
          <w:rFonts w:asciiTheme="majorHAnsi" w:hAnsiTheme="majorHAnsi" w:cstheme="majorHAnsi"/>
          <w:color w:val="000000" w:themeColor="text1"/>
          <w:sz w:val="14"/>
        </w:rPr>
        <w:lastRenderedPageBreak/>
        <w:t xml:space="preserve">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w:t>
      </w:r>
      <w:proofErr w:type="spellStart"/>
      <w:r w:rsidRPr="006D2CD4">
        <w:rPr>
          <w:rFonts w:asciiTheme="majorHAnsi" w:hAnsiTheme="majorHAnsi" w:cstheme="majorHAnsi"/>
          <w:color w:val="000000" w:themeColor="text1"/>
          <w:sz w:val="14"/>
        </w:rPr>
        <w:t>monsoonish</w:t>
      </w:r>
      <w:proofErr w:type="spellEnd"/>
      <w:r w:rsidRPr="006D2CD4">
        <w:rPr>
          <w:rFonts w:asciiTheme="majorHAnsi" w:hAnsiTheme="majorHAnsi" w:cstheme="majorHAnsi"/>
          <w:color w:val="000000" w:themeColor="text1"/>
          <w:sz w:val="14"/>
        </w:rPr>
        <w:t xml:space="preserve">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w:t>
      </w:r>
      <w:proofErr w:type="spellStart"/>
      <w:r w:rsidRPr="006D2CD4">
        <w:rPr>
          <w:rFonts w:asciiTheme="majorHAnsi" w:hAnsiTheme="majorHAnsi" w:cstheme="majorHAnsi"/>
          <w:color w:val="000000" w:themeColor="text1"/>
          <w:sz w:val="14"/>
        </w:rPr>
        <w:t>colonias</w:t>
      </w:r>
      <w:proofErr w:type="spellEnd"/>
      <w:r w:rsidRPr="006D2CD4">
        <w:rPr>
          <w:rFonts w:asciiTheme="majorHAnsi" w:hAnsiTheme="majorHAnsi" w:cstheme="majorHAnsi"/>
          <w:color w:val="000000" w:themeColor="text1"/>
          <w:sz w:val="14"/>
        </w:rPr>
        <w:t xml:space="preserve">”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6D2CD4">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6D2CD4">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w:t>
      </w:r>
      <w:proofErr w:type="spellStart"/>
      <w:r w:rsidRPr="006D2CD4">
        <w:rPr>
          <w:rFonts w:asciiTheme="majorHAnsi" w:hAnsiTheme="majorHAnsi" w:cstheme="majorHAnsi"/>
          <w:color w:val="000000" w:themeColor="text1"/>
          <w:sz w:val="14"/>
        </w:rPr>
        <w:t>Malm</w:t>
      </w:r>
      <w:proofErr w:type="spellEnd"/>
      <w:r w:rsidRPr="006D2CD4">
        <w:rPr>
          <w:rFonts w:asciiTheme="majorHAnsi" w:hAnsiTheme="majorHAnsi" w:cstheme="majorHAnsi"/>
          <w:color w:val="000000" w:themeColor="text1"/>
          <w:sz w:val="14"/>
        </w:rPr>
        <w:t xml:space="preserve">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6D2CD4">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6D2CD4">
        <w:rPr>
          <w:rFonts w:asciiTheme="majorHAnsi" w:hAnsiTheme="majorHAnsi" w:cstheme="majorHAnsi"/>
          <w:color w:val="000000" w:themeColor="text1"/>
          <w:sz w:val="14"/>
        </w:rPr>
        <w:t>, with relative prosperity a benefit of more aggressive action.</w:t>
      </w:r>
      <w:r w:rsidRPr="006D2CD4">
        <w:rPr>
          <w:rStyle w:val="StyleUnderline"/>
          <w:rFonts w:asciiTheme="majorHAnsi" w:hAnsiTheme="majorHAnsi" w:cstheme="majorHAnsi"/>
          <w:color w:val="000000" w:themeColor="text1"/>
        </w:rPr>
        <w:t xml:space="preserve"> Every degree of warming</w:t>
      </w:r>
      <w:r w:rsidRPr="006D2CD4">
        <w:rPr>
          <w:rFonts w:asciiTheme="majorHAnsi" w:hAnsiTheme="majorHAnsi" w:cstheme="majorHAnsi"/>
          <w:color w:val="000000" w:themeColor="text1"/>
          <w:sz w:val="14"/>
        </w:rPr>
        <w:t>, it’s been estimated,</w:t>
      </w:r>
      <w:r w:rsidRPr="006D2CD4">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6D2CD4">
        <w:rPr>
          <w:rFonts w:asciiTheme="majorHAnsi" w:hAnsiTheme="majorHAnsi" w:cstheme="majorHAnsi"/>
          <w:color w:val="000000" w:themeColor="text1"/>
          <w:sz w:val="14"/>
        </w:rPr>
        <w:t xml:space="preserve">.101, 102 </w:t>
      </w:r>
      <w:r w:rsidRPr="006D2CD4">
        <w:rPr>
          <w:rStyle w:val="StyleUnderline"/>
          <w:rFonts w:asciiTheme="majorHAnsi" w:hAnsiTheme="majorHAnsi" w:cstheme="majorHAnsi"/>
          <w:color w:val="000000" w:themeColor="text1"/>
        </w:rPr>
        <w:t xml:space="preserve">Turn the dial up another degree or two, and the costs balloon—the compound interest of environmental </w:t>
      </w:r>
      <w:r w:rsidRPr="006D2CD4">
        <w:rPr>
          <w:rStyle w:val="StyleUnderline"/>
          <w:rFonts w:asciiTheme="majorHAnsi" w:hAnsiTheme="majorHAnsi" w:cstheme="majorHAnsi"/>
          <w:color w:val="000000" w:themeColor="text1"/>
        </w:rPr>
        <w:lastRenderedPageBreak/>
        <w:t>catastrophe</w:t>
      </w:r>
      <w:r w:rsidRPr="006D2CD4">
        <w:rPr>
          <w:rFonts w:asciiTheme="majorHAnsi" w:hAnsiTheme="majorHAnsi" w:cstheme="majorHAnsi"/>
          <w:color w:val="000000" w:themeColor="text1"/>
          <w:sz w:val="14"/>
        </w:rPr>
        <w:t xml:space="preserve">. </w:t>
      </w:r>
      <w:r w:rsidRPr="006D2CD4">
        <w:rPr>
          <w:rStyle w:val="StyleUnderline"/>
          <w:rFonts w:asciiTheme="majorHAnsi" w:hAnsiTheme="majorHAnsi" w:cstheme="majorHAnsi"/>
          <w:color w:val="000000" w:themeColor="text1"/>
        </w:rPr>
        <w:t>3.7 degrees of warming would produce $551 trillion in damages</w:t>
      </w:r>
      <w:r w:rsidRPr="006D2CD4">
        <w:rPr>
          <w:rFonts w:asciiTheme="majorHAnsi" w:hAnsiTheme="majorHAnsi" w:cstheme="majorHAnsi"/>
          <w:color w:val="000000" w:themeColor="text1"/>
          <w:sz w:val="14"/>
        </w:rPr>
        <w:t xml:space="preserve">,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t>
      </w:r>
      <w:proofErr w:type="gramStart"/>
      <w:r w:rsidRPr="006D2CD4">
        <w:rPr>
          <w:rFonts w:asciiTheme="majorHAnsi" w:hAnsiTheme="majorHAnsi" w:cstheme="majorHAnsi"/>
          <w:color w:val="000000" w:themeColor="text1"/>
          <w:sz w:val="14"/>
        </w:rPr>
        <w:t>warming, because</w:t>
      </w:r>
      <w:proofErr w:type="gramEnd"/>
      <w:r w:rsidRPr="006D2CD4">
        <w:rPr>
          <w:rFonts w:asciiTheme="majorHAnsi" w:hAnsiTheme="majorHAnsi" w:cstheme="majorHAnsi"/>
          <w:color w:val="000000" w:themeColor="text1"/>
          <w:sz w:val="14"/>
        </w:rPr>
        <w:t xml:space="preserv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6D2CD4">
        <w:rPr>
          <w:rStyle w:val="StyleUnderline"/>
          <w:rFonts w:asciiTheme="majorHAnsi" w:hAnsiTheme="majorHAnsi" w:cstheme="majorHAnsi"/>
          <w:color w:val="000000" w:themeColor="text1"/>
        </w:rPr>
        <w:t xml:space="preserve"> </w:t>
      </w:r>
      <w:proofErr w:type="spellStart"/>
      <w:r w:rsidRPr="006D2CD4">
        <w:rPr>
          <w:rStyle w:val="StyleUnderline"/>
          <w:rFonts w:asciiTheme="majorHAnsi" w:hAnsiTheme="majorHAnsi" w:cstheme="majorHAnsi"/>
          <w:color w:val="000000" w:themeColor="text1"/>
        </w:rPr>
        <w:t>Shindell</w:t>
      </w:r>
      <w:proofErr w:type="spellEnd"/>
      <w:r w:rsidRPr="006D2CD4">
        <w:rPr>
          <w:rStyle w:val="StyleUnderline"/>
          <w:rFonts w:asciiTheme="majorHAnsi" w:hAnsiTheme="majorHAnsi" w:cstheme="majorHAnsi"/>
          <w:color w:val="000000" w:themeColor="text1"/>
        </w:rPr>
        <w:t xml:space="preserve"> tried to quantify </w:t>
      </w:r>
      <w:r w:rsidRPr="006D2CD4">
        <w:rPr>
          <w:rFonts w:asciiTheme="majorHAnsi" w:hAnsiTheme="majorHAnsi" w:cstheme="majorHAnsi"/>
          <w:color w:val="000000" w:themeColor="text1"/>
          <w:sz w:val="14"/>
        </w:rPr>
        <w:t>the suffering that would be avoided if warming was kept to 1.5 degrees, rather than 2 degrees—in other words,</w:t>
      </w:r>
      <w:r w:rsidRPr="006D2CD4">
        <w:rPr>
          <w:rStyle w:val="StyleUnderline"/>
          <w:rFonts w:asciiTheme="majorHAnsi" w:hAnsiTheme="majorHAnsi" w:cstheme="majorHAnsi"/>
          <w:color w:val="000000" w:themeColor="text1"/>
        </w:rPr>
        <w:t xml:space="preserve"> how much additional suffering would result from just that additional half-degree of warming</w:t>
      </w:r>
      <w:r w:rsidRPr="006D2CD4">
        <w:rPr>
          <w:rFonts w:asciiTheme="majorHAnsi" w:hAnsiTheme="majorHAnsi" w:cstheme="majorHAnsi"/>
          <w:color w:val="000000" w:themeColor="text1"/>
          <w:sz w:val="14"/>
        </w:rPr>
        <w:t>. Their answer:</w:t>
      </w:r>
      <w:r w:rsidRPr="006D2CD4">
        <w:rPr>
          <w:rStyle w:val="StyleUnderline"/>
          <w:rFonts w:asciiTheme="majorHAnsi" w:hAnsiTheme="majorHAnsi" w:cstheme="majorHAnsi"/>
          <w:color w:val="000000" w:themeColor="text1"/>
        </w:rPr>
        <w:t xml:space="preserve"> 150 million more people would die </w:t>
      </w:r>
      <w:r w:rsidRPr="006D2CD4">
        <w:rPr>
          <w:rStyle w:val="Emphasis"/>
          <w:rFonts w:asciiTheme="majorHAnsi" w:hAnsiTheme="majorHAnsi" w:cstheme="majorHAnsi"/>
          <w:color w:val="000000" w:themeColor="text1"/>
        </w:rPr>
        <w:t>from air pollution alone</w:t>
      </w:r>
      <w:r w:rsidRPr="006D2CD4">
        <w:rPr>
          <w:rStyle w:val="StyleUnderline"/>
          <w:rFonts w:asciiTheme="majorHAnsi" w:hAnsiTheme="majorHAnsi" w:cstheme="majorHAnsi"/>
          <w:color w:val="000000" w:themeColor="text1"/>
        </w:rPr>
        <w:t xml:space="preserve"> in a 2-degree warmer world than in a 1.1075-degree warmer one</w:t>
      </w:r>
      <w:r w:rsidRPr="006D2CD4">
        <w:rPr>
          <w:rFonts w:asciiTheme="majorHAnsi" w:hAnsiTheme="majorHAnsi" w:cstheme="majorHAnsi"/>
          <w:color w:val="000000" w:themeColor="text1"/>
          <w:sz w:val="14"/>
        </w:rPr>
        <w:t>. Later that year, the</w:t>
      </w:r>
      <w:r w:rsidRPr="006D2CD4">
        <w:rPr>
          <w:rStyle w:val="StyleUnderline"/>
          <w:rFonts w:asciiTheme="majorHAnsi" w:hAnsiTheme="majorHAnsi" w:cstheme="majorHAnsi"/>
          <w:color w:val="000000" w:themeColor="text1"/>
        </w:rPr>
        <w:t xml:space="preserve"> IPCC raised the stakes further: in the gap between 1.1085 degrees and 2, it said, </w:t>
      </w:r>
      <w:r w:rsidRPr="006D2CD4">
        <w:rPr>
          <w:rStyle w:val="Emphasis"/>
          <w:rFonts w:asciiTheme="majorHAnsi" w:hAnsiTheme="majorHAnsi" w:cstheme="majorHAnsi"/>
          <w:color w:val="000000" w:themeColor="text1"/>
          <w:highlight w:val="green"/>
        </w:rPr>
        <w:t>hundreds of millions of lives were at stake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Numbers that large can be hard to grasp, but </w:t>
      </w:r>
      <w:r w:rsidRPr="006D2CD4">
        <w:rPr>
          <w:rStyle w:val="StyleUnderline"/>
          <w:rFonts w:asciiTheme="majorHAnsi" w:hAnsiTheme="majorHAnsi" w:cstheme="majorHAnsi"/>
          <w:color w:val="000000" w:themeColor="text1"/>
        </w:rPr>
        <w:t>150 million is the equivalent of twenty-five Holocausts</w:t>
      </w:r>
      <w:r w:rsidRPr="006D2CD4">
        <w:rPr>
          <w:rFonts w:asciiTheme="majorHAnsi" w:hAnsiTheme="majorHAnsi"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6D2CD4">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6D2CD4">
        <w:rPr>
          <w:rFonts w:asciiTheme="majorHAnsi" w:hAnsiTheme="majorHAnsi" w:cstheme="majorHAnsi"/>
          <w:color w:val="000000" w:themeColor="text1"/>
          <w:sz w:val="14"/>
        </w:rPr>
        <w:t xml:space="preserve">. Here, </w:t>
      </w:r>
      <w:r w:rsidRPr="006D2CD4">
        <w:rPr>
          <w:rStyle w:val="StyleUnderline"/>
          <w:rFonts w:asciiTheme="majorHAnsi" w:hAnsiTheme="majorHAnsi" w:cstheme="majorHAnsi"/>
          <w:color w:val="000000" w:themeColor="text1"/>
        </w:rPr>
        <w:t xml:space="preserve">the facts are hysterical, and the dimensions of the drama that will play out between those poles </w:t>
      </w:r>
      <w:r w:rsidRPr="006D2CD4">
        <w:rPr>
          <w:rStyle w:val="Emphasis"/>
          <w:rFonts w:asciiTheme="majorHAnsi" w:hAnsiTheme="majorHAnsi" w:cstheme="majorHAnsi"/>
          <w:color w:val="000000" w:themeColor="text1"/>
        </w:rPr>
        <w:t>incomprehensibly large</w:t>
      </w:r>
      <w:r w:rsidRPr="006D2CD4">
        <w:rPr>
          <w:rFonts w:asciiTheme="majorHAnsi" w:hAnsiTheme="majorHAnsi" w:cstheme="majorHAnsi"/>
          <w:color w:val="000000" w:themeColor="text1"/>
          <w:sz w:val="14"/>
        </w:rPr>
        <w:t xml:space="preserve">—large enough to enclose not just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human history. That has been the work of a single generation. The second generation faces a very different task: the project of preserving our collective future, forestalling that </w:t>
      </w:r>
      <w:proofErr w:type="gramStart"/>
      <w:r w:rsidRPr="006D2CD4">
        <w:rPr>
          <w:rFonts w:asciiTheme="majorHAnsi" w:hAnsiTheme="majorHAnsi" w:cstheme="majorHAnsi"/>
          <w:color w:val="000000" w:themeColor="text1"/>
          <w:sz w:val="14"/>
        </w:rPr>
        <w:t>devastation</w:t>
      </w:r>
      <w:proofErr w:type="gramEnd"/>
      <w:r w:rsidRPr="006D2CD4">
        <w:rPr>
          <w:rFonts w:asciiTheme="majorHAnsi" w:hAnsiTheme="majorHAnsi" w:cstheme="majorHAnsi"/>
          <w:color w:val="000000" w:themeColor="text1"/>
          <w:sz w:val="14"/>
        </w:rPr>
        <w:t xml:space="preserve"> and engineering an alternate path. There is simply no analogy to draw on, outside of mythology and theology—and perhaps the Cold War prospect of mutually assured destruction. Few </w:t>
      </w:r>
      <w:proofErr w:type="gramStart"/>
      <w:r w:rsidRPr="006D2CD4">
        <w:rPr>
          <w:rFonts w:asciiTheme="majorHAnsi" w:hAnsiTheme="majorHAnsi" w:cstheme="majorHAnsi"/>
          <w:color w:val="000000" w:themeColor="text1"/>
          <w:sz w:val="14"/>
        </w:rPr>
        <w:t>feel like</w:t>
      </w:r>
      <w:proofErr w:type="gramEnd"/>
      <w:r w:rsidRPr="006D2CD4">
        <w:rPr>
          <w:rFonts w:asciiTheme="majorHAnsi" w:hAnsiTheme="majorHAnsi" w:cstheme="majorHAnsi"/>
          <w:color w:val="000000" w:themeColor="text1"/>
          <w:sz w:val="14"/>
        </w:rPr>
        <w:t xml:space="preserv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w:t>
      </w:r>
      <w:proofErr w:type="gramStart"/>
      <w:r w:rsidRPr="006D2CD4">
        <w:rPr>
          <w:rFonts w:asciiTheme="majorHAnsi" w:hAnsiTheme="majorHAnsi" w:cstheme="majorHAnsi"/>
          <w:color w:val="000000" w:themeColor="text1"/>
          <w:sz w:val="14"/>
        </w:rPr>
        <w:t>brought to an end</w:t>
      </w:r>
      <w:proofErr w:type="gramEnd"/>
      <w:r w:rsidRPr="006D2CD4">
        <w:rPr>
          <w:rFonts w:asciiTheme="majorHAnsi" w:hAnsiTheme="majorHAnsi" w:cstheme="majorHAnsi"/>
          <w:color w:val="000000" w:themeColor="text1"/>
          <w:sz w:val="14"/>
        </w:rPr>
        <w:t xml:space="preserve">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w:t>
      </w:r>
      <w:proofErr w:type="gramStart"/>
      <w:r w:rsidRPr="006D2CD4">
        <w:rPr>
          <w:rFonts w:asciiTheme="majorHAnsi" w:hAnsiTheme="majorHAnsi" w:cstheme="majorHAnsi"/>
          <w:color w:val="000000" w:themeColor="text1"/>
          <w:sz w:val="14"/>
        </w:rPr>
        <w:t>unclear—suggesting</w:t>
      </w:r>
      <w:proofErr w:type="gramEnd"/>
      <w:r w:rsidRPr="006D2CD4">
        <w:rPr>
          <w:rFonts w:asciiTheme="majorHAnsi" w:hAnsiTheme="majorHAnsi" w:cstheme="majorHAnsi"/>
          <w:color w:val="000000" w:themeColor="text1"/>
          <w:sz w:val="14"/>
        </w:rPr>
        <w:t xml:space="preserve">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6D2CD4">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w:t>
      </w:r>
      <w:proofErr w:type="gramStart"/>
      <w:r w:rsidRPr="006D2CD4">
        <w:rPr>
          <w:rStyle w:val="StyleUnderline"/>
          <w:rFonts w:asciiTheme="majorHAnsi" w:hAnsiTheme="majorHAnsi" w:cstheme="majorHAnsi"/>
          <w:color w:val="000000" w:themeColor="text1"/>
        </w:rPr>
        <w:t>all of</w:t>
      </w:r>
      <w:proofErr w:type="gramEnd"/>
      <w:r w:rsidRPr="006D2CD4">
        <w:rPr>
          <w:rStyle w:val="StyleUnderline"/>
          <w:rFonts w:asciiTheme="majorHAnsi" w:hAnsiTheme="majorHAnsi" w:cstheme="majorHAnsi"/>
          <w:color w:val="000000" w:themeColor="text1"/>
        </w:rPr>
        <w:t xml:space="preserve"> its punishing effects ﻿should be empowering, and not just perversely.</w:t>
      </w:r>
      <w:r w:rsidRPr="006D2CD4">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4FD8E555" w14:textId="42CF7AF4" w:rsidR="002B59DC" w:rsidRDefault="002B59DC" w:rsidP="002B59DC">
      <w:pPr>
        <w:pStyle w:val="Heading2"/>
      </w:pPr>
      <w:r>
        <w:lastRenderedPageBreak/>
        <w:t>Legal Trust CP</w:t>
      </w:r>
    </w:p>
    <w:p w14:paraId="6D1D6621" w14:textId="77777777" w:rsidR="002B59DC" w:rsidRPr="006735FE" w:rsidRDefault="002B59DC" w:rsidP="002B59DC">
      <w:pPr>
        <w:pStyle w:val="Heading4"/>
      </w:pPr>
      <w:r w:rsidRPr="006735FE">
        <w:t xml:space="preserve">TEXT: The Outer Space Treaty ought to be amended to establish an international legal trust system governing outer space.  </w:t>
      </w:r>
    </w:p>
    <w:p w14:paraId="1BE3EA50" w14:textId="77777777" w:rsidR="002B59DC" w:rsidRPr="006735FE" w:rsidRDefault="002B59DC" w:rsidP="002B59DC">
      <w:pPr>
        <w:pStyle w:val="Heading4"/>
      </w:pPr>
      <w:r w:rsidRPr="006735FE">
        <w:t xml:space="preserve">The Legal trust would include private property rights and would ensure the sustainable development as well as the equitable distribution of space resources.  </w:t>
      </w:r>
    </w:p>
    <w:p w14:paraId="11A0CF50" w14:textId="77777777" w:rsidR="002B59DC" w:rsidRDefault="002B59DC" w:rsidP="002B59DC">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613DF824" w14:textId="77777777" w:rsidR="002B59DC" w:rsidRDefault="002B59DC" w:rsidP="002B59DC"/>
    <w:p w14:paraId="2165733E" w14:textId="77777777" w:rsidR="002B59DC" w:rsidRPr="00081D48" w:rsidRDefault="002B59DC" w:rsidP="002B59DC">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53F34EAB" w14:textId="77777777" w:rsidR="007637E7" w:rsidRPr="007637E7" w:rsidRDefault="007637E7" w:rsidP="007637E7">
      <w:pPr>
        <w:pStyle w:val="Heading1"/>
        <w:jc w:val="center"/>
        <w:rPr>
          <w:b/>
          <w:bCs/>
          <w:color w:val="0D0D0D" w:themeColor="text1" w:themeTint="F2"/>
          <w:u w:val="single"/>
        </w:rPr>
      </w:pPr>
      <w:r w:rsidRPr="007637E7">
        <w:rPr>
          <w:b/>
          <w:bCs/>
          <w:color w:val="0D0D0D" w:themeColor="text1" w:themeTint="F2"/>
          <w:u w:val="single"/>
        </w:rPr>
        <w:lastRenderedPageBreak/>
        <w:t>CASE</w:t>
      </w:r>
    </w:p>
    <w:p w14:paraId="381DCC5D" w14:textId="77777777" w:rsidR="007637E7" w:rsidRPr="004462FD" w:rsidRDefault="007637E7" w:rsidP="007637E7">
      <w:pPr>
        <w:pStyle w:val="Heading3"/>
      </w:pPr>
      <w:r>
        <w:lastRenderedPageBreak/>
        <w:t>Framing</w:t>
      </w:r>
    </w:p>
    <w:p w14:paraId="6A35E83F" w14:textId="77777777" w:rsidR="007637E7" w:rsidRDefault="007637E7" w:rsidP="007637E7">
      <w:pPr>
        <w:pStyle w:val="Heading4"/>
        <w:numPr>
          <w:ilvl w:val="0"/>
          <w:numId w:val="2"/>
        </w:numPr>
        <w:tabs>
          <w:tab w:val="num" w:pos="360"/>
        </w:tabs>
        <w:ind w:left="0" w:firstLine="0"/>
      </w:pPr>
      <w:r>
        <w:t xml:space="preserve">We outweigh under truth testing - the only way to make a moral statement is to assess the outcomes of decisions made assuming that statement. If we prove that it’s good to allow private appropriation of outer space, then we’ve disproven that it’s unjust, meaning all our offense links </w:t>
      </w:r>
    </w:p>
    <w:p w14:paraId="311B9846" w14:textId="77777777" w:rsidR="007637E7" w:rsidRPr="004462FD" w:rsidRDefault="007637E7" w:rsidP="007637E7">
      <w:pPr>
        <w:pStyle w:val="Heading4"/>
        <w:numPr>
          <w:ilvl w:val="0"/>
          <w:numId w:val="2"/>
        </w:numPr>
        <w:tabs>
          <w:tab w:val="num" w:pos="360"/>
        </w:tabs>
        <w:ind w:left="0" w:firstLine="0"/>
      </w:pPr>
      <w:r>
        <w:t xml:space="preserve">The role of the ballot is to determine the desirability of the AFF method---Anything else destroys the stasis of contestation provided by the topic which unpredictably denies us </w:t>
      </w:r>
      <w:proofErr w:type="gramStart"/>
      <w:r>
        <w:t>all of</w:t>
      </w:r>
      <w:proofErr w:type="gramEnd"/>
      <w:r>
        <w:t xml:space="preserve"> the 1AC the impact is clash---that outweighs and turns all their offense because it’s intrinsic to debate and lets us best export our strategies</w:t>
      </w:r>
    </w:p>
    <w:p w14:paraId="0AAD71AD" w14:textId="77777777" w:rsidR="007637E7" w:rsidRPr="00D610CC" w:rsidRDefault="007637E7" w:rsidP="007637E7">
      <w:pPr>
        <w:pStyle w:val="Heading4"/>
        <w:numPr>
          <w:ilvl w:val="0"/>
          <w:numId w:val="2"/>
        </w:numPr>
        <w:tabs>
          <w:tab w:val="num" w:pos="360"/>
        </w:tabs>
        <w:ind w:left="0" w:firstLine="0"/>
        <w:rPr>
          <w:rFonts w:cs="Calibri"/>
        </w:rPr>
      </w:pPr>
      <w:r w:rsidRPr="00D610CC">
        <w:rPr>
          <w:rFonts w:cs="Calibri"/>
        </w:rPr>
        <w:t xml:space="preserve">Extinction </w:t>
      </w:r>
      <w:r w:rsidRPr="00D610CC">
        <w:rPr>
          <w:rFonts w:cs="Calibri"/>
          <w:u w:val="single"/>
        </w:rPr>
        <w:t>must outweigh</w:t>
      </w:r>
      <w:r w:rsidRPr="00D610CC">
        <w:rPr>
          <w:rFonts w:cs="Calibri"/>
        </w:rPr>
        <w:t xml:space="preserve"> – moral uncertainty demands we preserve the conditions for life, even a </w:t>
      </w:r>
      <w:r w:rsidRPr="00D610CC">
        <w:rPr>
          <w:rFonts w:cs="Calibri"/>
          <w:u w:val="single"/>
        </w:rPr>
        <w:t>tiny risk</w:t>
      </w:r>
      <w:r w:rsidRPr="00D610CC">
        <w:rPr>
          <w:rFonts w:cs="Calibri"/>
        </w:rPr>
        <w:t xml:space="preserve"> outweighs, and future gains in quality of life </w:t>
      </w:r>
      <w:r w:rsidRPr="00D610CC">
        <w:rPr>
          <w:rFonts w:cs="Calibri"/>
          <w:u w:val="single"/>
        </w:rPr>
        <w:t>ensure</w:t>
      </w:r>
      <w:r w:rsidRPr="00D610CC">
        <w:rPr>
          <w:rFonts w:cs="Calibri"/>
        </w:rPr>
        <w:t xml:space="preserve"> it’s a prior question </w:t>
      </w:r>
    </w:p>
    <w:p w14:paraId="3AEEAED3" w14:textId="77777777" w:rsidR="007637E7" w:rsidRPr="00D610CC" w:rsidRDefault="007637E7" w:rsidP="007637E7">
      <w:r w:rsidRPr="00D610CC">
        <w:rPr>
          <w:rStyle w:val="Style13ptBold"/>
        </w:rPr>
        <w:t>Todd 17</w:t>
      </w:r>
      <w:r w:rsidRPr="00D610CC">
        <w:t xml:space="preserve"> [Ben has a 1st from Oxford in Physics and Philosophy, has published in Climate Physics, once kick-boxed for Oxford, and speaks Chinese, badly. "The case for reducing extinction risk." </w:t>
      </w:r>
      <w:hyperlink r:id="rId11" w:history="1">
        <w:r w:rsidRPr="00D610CC">
          <w:rPr>
            <w:rStyle w:val="Hyperlink"/>
          </w:rPr>
          <w:t>https://80000hours.org/articles/extinction-risk/</w:t>
        </w:r>
      </w:hyperlink>
      <w:r w:rsidRPr="00D610CC">
        <w:t xml:space="preserve">] </w:t>
      </w:r>
      <w:proofErr w:type="spellStart"/>
      <w:r w:rsidRPr="00D610CC">
        <w:t>brett</w:t>
      </w:r>
      <w:proofErr w:type="spellEnd"/>
    </w:p>
    <w:p w14:paraId="71B5983C" w14:textId="77777777" w:rsidR="007637E7" w:rsidRDefault="007637E7" w:rsidP="007637E7">
      <w:pPr>
        <w:rPr>
          <w:sz w:val="8"/>
        </w:rPr>
      </w:pPr>
      <w:r w:rsidRPr="00D610CC">
        <w:rPr>
          <w:sz w:val="8"/>
        </w:rPr>
        <w:t xml:space="preserve">In this new age, </w:t>
      </w:r>
      <w:r w:rsidRPr="00D610CC">
        <w:rPr>
          <w:rStyle w:val="StyleUnderline"/>
        </w:rPr>
        <w:t xml:space="preserve">what should be our </w:t>
      </w:r>
      <w:r w:rsidRPr="00D610CC">
        <w:rPr>
          <w:sz w:val="8"/>
        </w:rPr>
        <w:t>biggest priority</w:t>
      </w:r>
      <w:r w:rsidRPr="00D610CC">
        <w:rPr>
          <w:rStyle w:val="StyleUnderline"/>
        </w:rPr>
        <w:t xml:space="preserve"> as a </w:t>
      </w:r>
      <w:proofErr w:type="spellStart"/>
      <w:r w:rsidRPr="00D610CC">
        <w:rPr>
          <w:rStyle w:val="StyleUnderline"/>
        </w:rPr>
        <w:t>civilisation</w:t>
      </w:r>
      <w:proofErr w:type="spellEnd"/>
      <w:r w:rsidRPr="00D610CC">
        <w:rPr>
          <w:rStyle w:val="StyleUnderline"/>
        </w:rPr>
        <w:t>?</w:t>
      </w:r>
      <w:r w:rsidRPr="00D610CC">
        <w:rPr>
          <w:sz w:val="8"/>
        </w:rPr>
        <w:t xml:space="preserve"> Improving technology? Helping the poor? Changing the political system? Here’s a suggestion that’s not so often discussed: </w:t>
      </w:r>
      <w:r w:rsidRPr="00D610CC">
        <w:rPr>
          <w:rStyle w:val="StyleUnderline"/>
          <w:highlight w:val="green"/>
        </w:rPr>
        <w:t xml:space="preserve">our </w:t>
      </w:r>
      <w:proofErr w:type="gramStart"/>
      <w:r w:rsidRPr="00D610CC">
        <w:rPr>
          <w:rStyle w:val="StyleUnderline"/>
          <w:highlight w:val="green"/>
        </w:rPr>
        <w:t>first priority</w:t>
      </w:r>
      <w:proofErr w:type="gramEnd"/>
      <w:r w:rsidRPr="00D610CC">
        <w:rPr>
          <w:rStyle w:val="StyleUnderline"/>
          <w:highlight w:val="green"/>
        </w:rPr>
        <w:t xml:space="preserve"> should be to </w:t>
      </w:r>
      <w:r w:rsidRPr="00D610CC">
        <w:rPr>
          <w:rStyle w:val="Emphasis"/>
          <w:highlight w:val="green"/>
        </w:rPr>
        <w:t>survive</w:t>
      </w:r>
      <w:r w:rsidRPr="00D610CC">
        <w:rPr>
          <w:sz w:val="8"/>
        </w:rPr>
        <w:t xml:space="preserve">. </w:t>
      </w:r>
      <w:r w:rsidRPr="00D610CC">
        <w:rPr>
          <w:rStyle w:val="StyleUnderline"/>
        </w:rPr>
        <w:t xml:space="preserve">So long as </w:t>
      </w:r>
      <w:proofErr w:type="spellStart"/>
      <w:r w:rsidRPr="00D610CC">
        <w:rPr>
          <w:rStyle w:val="StyleUnderline"/>
        </w:rPr>
        <w:t>civilisation</w:t>
      </w:r>
      <w:proofErr w:type="spellEnd"/>
      <w:r w:rsidRPr="00D610CC">
        <w:rPr>
          <w:rStyle w:val="StyleUnderline"/>
        </w:rPr>
        <w:t xml:space="preserve"> continues to exist, </w:t>
      </w:r>
      <w:r w:rsidRPr="00D610CC">
        <w:rPr>
          <w:rStyle w:val="StyleUnderline"/>
          <w:highlight w:val="green"/>
        </w:rPr>
        <w:t>we’ll have the chance to solve</w:t>
      </w:r>
      <w:r w:rsidRPr="00D610CC">
        <w:rPr>
          <w:rStyle w:val="StyleUnderline"/>
        </w:rPr>
        <w:t xml:space="preserve"> all our </w:t>
      </w:r>
      <w:r w:rsidRPr="00D610CC">
        <w:rPr>
          <w:rStyle w:val="Emphasis"/>
          <w:highlight w:val="green"/>
        </w:rPr>
        <w:t xml:space="preserve">other </w:t>
      </w:r>
      <w:proofErr w:type="gramStart"/>
      <w:r w:rsidRPr="00D610CC">
        <w:rPr>
          <w:rStyle w:val="Emphasis"/>
          <w:highlight w:val="green"/>
        </w:rPr>
        <w:t>problems</w:t>
      </w:r>
      <w:r w:rsidRPr="00D610CC">
        <w:rPr>
          <w:rStyle w:val="StyleUnderline"/>
        </w:rPr>
        <w:t>, and</w:t>
      </w:r>
      <w:proofErr w:type="gramEnd"/>
      <w:r w:rsidRPr="00D610CC">
        <w:rPr>
          <w:rStyle w:val="StyleUnderline"/>
        </w:rPr>
        <w:t xml:space="preserve"> have a far better future. But </w:t>
      </w:r>
      <w:r w:rsidRPr="00D610CC">
        <w:rPr>
          <w:rStyle w:val="Emphasis"/>
          <w:highlight w:val="green"/>
        </w:rPr>
        <w:t>if we go extinct, that’s it</w:t>
      </w:r>
      <w:r w:rsidRPr="00D610CC">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w:t>
      </w:r>
      <w:proofErr w:type="gramStart"/>
      <w:r w:rsidRPr="00D610CC">
        <w:rPr>
          <w:sz w:val="8"/>
        </w:rPr>
        <w:t>looked into</w:t>
      </w:r>
      <w:proofErr w:type="gramEnd"/>
      <w:r w:rsidRPr="00D610CC">
        <w:rPr>
          <w:sz w:val="8"/>
        </w:rPr>
        <w:t xml:space="preserve"> it, we changed our minds. As we’ll see, researchers who study these issues think the risks are over one thousand times </w:t>
      </w:r>
      <w:proofErr w:type="gramStart"/>
      <w:r w:rsidRPr="00D610CC">
        <w:rPr>
          <w:sz w:val="8"/>
        </w:rPr>
        <w:t>higher, and</w:t>
      </w:r>
      <w:proofErr w:type="gramEnd"/>
      <w:r w:rsidRPr="00D610CC">
        <w:rPr>
          <w:sz w:val="8"/>
        </w:rPr>
        <w:t xml:space="preserve"> are probably increasing. These concerns have started a new movement working to safeguard </w:t>
      </w:r>
      <w:proofErr w:type="spellStart"/>
      <w:r w:rsidRPr="00D610CC">
        <w:rPr>
          <w:sz w:val="8"/>
        </w:rPr>
        <w:t>civilisation</w:t>
      </w:r>
      <w:proofErr w:type="spellEnd"/>
      <w:r w:rsidRPr="00D610CC">
        <w:rPr>
          <w:sz w:val="8"/>
        </w:rPr>
        <w:t xml:space="preserve">, which has been joined by Stephen Hawking, Max </w:t>
      </w:r>
      <w:proofErr w:type="spellStart"/>
      <w:r w:rsidRPr="00D610CC">
        <w:rPr>
          <w:sz w:val="8"/>
        </w:rPr>
        <w:t>Tegmark</w:t>
      </w:r>
      <w:proofErr w:type="spellEnd"/>
      <w:r w:rsidRPr="00D610CC">
        <w:rPr>
          <w:sz w:val="8"/>
        </w:rPr>
        <w:t xml:space="preserve">, and new institutes founded by researchers at Cambridge, MIT, Oxford, and elsewhere. In the rest of this article, we cover the greatest risks to </w:t>
      </w:r>
      <w:proofErr w:type="spellStart"/>
      <w:r w:rsidRPr="00D610CC">
        <w:rPr>
          <w:sz w:val="8"/>
        </w:rPr>
        <w:t>civilisation</w:t>
      </w:r>
      <w:proofErr w:type="spellEnd"/>
      <w:r w:rsidRPr="00D610CC">
        <w:rPr>
          <w:sz w:val="8"/>
        </w:rPr>
        <w:t xml:space="preserve">, including some that might be bigger than nuclear war and climate change. We then make the case that reducing these risks could be the most important thing you do with your </w:t>
      </w:r>
      <w:proofErr w:type="gramStart"/>
      <w:r w:rsidRPr="00D610CC">
        <w:rPr>
          <w:sz w:val="8"/>
        </w:rPr>
        <w:t>life, and</w:t>
      </w:r>
      <w:proofErr w:type="gramEnd"/>
      <w:r w:rsidRPr="00D610CC">
        <w:rPr>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w:t>
      </w:r>
      <w:proofErr w:type="gramStart"/>
      <w:r w:rsidRPr="00D610CC">
        <w:rPr>
          <w:sz w:val="8"/>
        </w:rPr>
        <w:t>chance</w:t>
      </w:r>
      <w:proofErr w:type="gramEnd"/>
      <w:r w:rsidRPr="00D610CC">
        <w:rPr>
          <w:sz w:val="8"/>
        </w:rPr>
        <w:t xml:space="preserve"> of extinction in the next 50 years — what many people think the risk is — must be an underestimate. Naturally occurring existential risks can be estimated pretty accurately from </w:t>
      </w:r>
      <w:proofErr w:type="gramStart"/>
      <w:r w:rsidRPr="00D610CC">
        <w:rPr>
          <w:sz w:val="8"/>
        </w:rPr>
        <w:t>history, and</w:t>
      </w:r>
      <w:proofErr w:type="gramEnd"/>
      <w:r w:rsidRPr="00D610CC">
        <w:rPr>
          <w:sz w:val="8"/>
        </w:rPr>
        <w:t xml:space="preserve"> are much higher. If Earth was hit by a 1km-wide asteroid, there’s a chance that </w:t>
      </w:r>
      <w:proofErr w:type="spellStart"/>
      <w:r w:rsidRPr="00D610CC">
        <w:rPr>
          <w:sz w:val="8"/>
        </w:rPr>
        <w:t>civilisation</w:t>
      </w:r>
      <w:proofErr w:type="spellEnd"/>
      <w:r w:rsidRPr="00D610CC">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w:t>
      </w:r>
      <w:proofErr w:type="gramStart"/>
      <w:r w:rsidRPr="00D610CC">
        <w:rPr>
          <w:sz w:val="8"/>
        </w:rPr>
        <w:t>this is why</w:t>
      </w:r>
      <w:proofErr w:type="gramEnd"/>
      <w:r w:rsidRPr="00D610CC">
        <w:rPr>
          <w:sz w:val="8"/>
        </w:rPr>
        <w:t xml:space="preserve">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D610CC">
        <w:rPr>
          <w:sz w:val="8"/>
        </w:rPr>
        <w:t>civilisation</w:t>
      </w:r>
      <w:proofErr w:type="spellEnd"/>
      <w:r w:rsidRPr="00D610CC">
        <w:rPr>
          <w:sz w:val="8"/>
        </w:rPr>
        <w:t xml:space="preserve"> does some terrible things, such as factory farming. But as you can see in the data, many important measures of </w:t>
      </w:r>
      <w:r w:rsidRPr="00D610CC">
        <w:rPr>
          <w:rStyle w:val="Emphasis"/>
          <w:highlight w:val="green"/>
        </w:rPr>
        <w:t>progress</w:t>
      </w:r>
      <w:r w:rsidRPr="00D610CC">
        <w:rPr>
          <w:rStyle w:val="Emphasis"/>
        </w:rPr>
        <w:t xml:space="preserve"> have </w:t>
      </w:r>
      <w:r w:rsidRPr="00D610CC">
        <w:rPr>
          <w:rStyle w:val="Emphasis"/>
          <w:highlight w:val="green"/>
        </w:rPr>
        <w:t>improved dramatically</w:t>
      </w:r>
      <w:r w:rsidRPr="00D610CC">
        <w:rPr>
          <w:sz w:val="8"/>
        </w:rPr>
        <w:t xml:space="preserve">. More to the point, no matter what you think has happened in the past, if we look forward, improving technology, political </w:t>
      </w:r>
      <w:proofErr w:type="spellStart"/>
      <w:r w:rsidRPr="00D610CC">
        <w:rPr>
          <w:sz w:val="8"/>
        </w:rPr>
        <w:t>organisation</w:t>
      </w:r>
      <w:proofErr w:type="spellEnd"/>
      <w:r w:rsidRPr="00D610CC">
        <w:rPr>
          <w:sz w:val="8"/>
        </w:rPr>
        <w:t xml:space="preserve"> and freedom gives </w:t>
      </w:r>
      <w:r w:rsidRPr="00D610CC">
        <w:rPr>
          <w:rStyle w:val="StyleUnderline"/>
          <w:highlight w:val="green"/>
        </w:rPr>
        <w:t>our descendants</w:t>
      </w:r>
      <w:r w:rsidRPr="00D610CC">
        <w:rPr>
          <w:sz w:val="8"/>
        </w:rPr>
        <w:t xml:space="preserve"> the potential to solve our current problems, and </w:t>
      </w:r>
      <w:r w:rsidRPr="00D610CC">
        <w:rPr>
          <w:rStyle w:val="StyleUnderline"/>
          <w:highlight w:val="green"/>
        </w:rPr>
        <w:t xml:space="preserve">have </w:t>
      </w:r>
      <w:r w:rsidRPr="00D610CC">
        <w:rPr>
          <w:rStyle w:val="Emphasis"/>
          <w:highlight w:val="green"/>
        </w:rPr>
        <w:t>vastly better lives</w:t>
      </w:r>
      <w:r w:rsidRPr="00D610CC">
        <w:rPr>
          <w:sz w:val="8"/>
        </w:rPr>
        <w:t xml:space="preserve">.12 </w:t>
      </w:r>
      <w:r w:rsidRPr="00D610CC">
        <w:rPr>
          <w:rStyle w:val="StyleUnderline"/>
        </w:rPr>
        <w:t>It is possible to end poverty</w:t>
      </w:r>
      <w:r w:rsidRPr="00D610CC">
        <w:rPr>
          <w:sz w:val="8"/>
        </w:rPr>
        <w:t xml:space="preserve">, </w:t>
      </w:r>
      <w:r w:rsidRPr="00D610CC">
        <w:rPr>
          <w:rStyle w:val="StyleUnderline"/>
        </w:rPr>
        <w:t>prevent climate change, alleviate suffering, and more</w:t>
      </w:r>
      <w:r w:rsidRPr="00D610CC">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D610CC">
        <w:rPr>
          <w:rStyle w:val="StyleUnderline"/>
        </w:rPr>
        <w:t>Each</w:t>
      </w:r>
      <w:r w:rsidRPr="00D610CC">
        <w:rPr>
          <w:sz w:val="8"/>
        </w:rPr>
        <w:t xml:space="preserve"> time we discover a </w:t>
      </w:r>
      <w:r w:rsidRPr="00D610CC">
        <w:rPr>
          <w:rStyle w:val="StyleUnderline"/>
        </w:rPr>
        <w:t>new technology</w:t>
      </w:r>
      <w:r w:rsidRPr="00D610CC">
        <w:rPr>
          <w:sz w:val="8"/>
        </w:rPr>
        <w:t xml:space="preserve">, most of the time it </w:t>
      </w:r>
      <w:r w:rsidRPr="00D610CC">
        <w:rPr>
          <w:rStyle w:val="StyleUnderline"/>
        </w:rPr>
        <w:t>yields huge benefits</w:t>
      </w:r>
      <w:r w:rsidRPr="00D610CC">
        <w:rPr>
          <w:sz w:val="8"/>
        </w:rPr>
        <w:t xml:space="preserve">. But there’s also a chance we discover a technology with more destructive power than we </w:t>
      </w:r>
      <w:proofErr w:type="gramStart"/>
      <w:r w:rsidRPr="00D610CC">
        <w:rPr>
          <w:sz w:val="8"/>
        </w:rPr>
        <w:t>have the ability to</w:t>
      </w:r>
      <w:proofErr w:type="gramEnd"/>
      <w:r w:rsidRPr="00D610CC">
        <w:rPr>
          <w:sz w:val="8"/>
        </w:rPr>
        <w:t xml:space="preserve"> wisely use. And so, although </w:t>
      </w:r>
      <w:r w:rsidRPr="00D610CC">
        <w:rPr>
          <w:rStyle w:val="StyleUnderline"/>
        </w:rPr>
        <w:t>the present generation lives in the most prosperous period in human history</w:t>
      </w:r>
      <w:r w:rsidRPr="00D610CC">
        <w:rPr>
          <w:sz w:val="8"/>
        </w:rPr>
        <w:t xml:space="preserve">, it’s plausibly also the most dangerous. The first destructive technology of this kind was nuclear weapons. Nuclear weapons: a history of near-misses Today we all have North Korea’s nuclear </w:t>
      </w:r>
      <w:proofErr w:type="spellStart"/>
      <w:r w:rsidRPr="00D610CC">
        <w:rPr>
          <w:sz w:val="8"/>
        </w:rPr>
        <w:t>programme</w:t>
      </w:r>
      <w:proofErr w:type="spellEnd"/>
      <w:r w:rsidRPr="00D610CC">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D610CC">
        <w:rPr>
          <w:sz w:val="8"/>
        </w:rPr>
        <w:t>anyway, and</w:t>
      </w:r>
      <w:proofErr w:type="gramEnd"/>
      <w:r w:rsidRPr="00D610CC">
        <w:rPr>
          <w:sz w:val="8"/>
        </w:rPr>
        <w:t xml:space="preserve"> decided against invading. An invasion of Cuba might well have triggered nuclear war; it later emerged that Castro was in </w:t>
      </w:r>
      <w:proofErr w:type="spellStart"/>
      <w:r w:rsidRPr="00D610CC">
        <w:rPr>
          <w:sz w:val="8"/>
        </w:rPr>
        <w:t>favour</w:t>
      </w:r>
      <w:proofErr w:type="spellEnd"/>
      <w:r w:rsidRPr="00D610CC">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D610CC">
        <w:rPr>
          <w:sz w:val="8"/>
        </w:rPr>
        <w:t>Vasili</w:t>
      </w:r>
      <w:proofErr w:type="spellEnd"/>
      <w:r w:rsidRPr="00D610CC">
        <w:rPr>
          <w:sz w:val="8"/>
        </w:rPr>
        <w:t xml:space="preserve"> </w:t>
      </w:r>
      <w:proofErr w:type="spellStart"/>
      <w:r w:rsidRPr="00D610CC">
        <w:rPr>
          <w:sz w:val="8"/>
        </w:rPr>
        <w:t>Arkhipov</w:t>
      </w:r>
      <w:proofErr w:type="spellEnd"/>
      <w:r w:rsidRPr="00D610CC">
        <w:rPr>
          <w:sz w:val="8"/>
        </w:rPr>
        <w:t xml:space="preserve">, disagreed, preventing war. Thanks to </w:t>
      </w:r>
      <w:proofErr w:type="spellStart"/>
      <w:r w:rsidRPr="00D610CC">
        <w:rPr>
          <w:sz w:val="8"/>
        </w:rPr>
        <w:t>Vasili</w:t>
      </w:r>
      <w:proofErr w:type="spellEnd"/>
      <w:r w:rsidRPr="00D610CC">
        <w:rPr>
          <w:sz w:val="8"/>
        </w:rPr>
        <w:t xml:space="preserve"> </w:t>
      </w:r>
      <w:proofErr w:type="spellStart"/>
      <w:r w:rsidRPr="00D610CC">
        <w:rPr>
          <w:sz w:val="8"/>
        </w:rPr>
        <w:t>Arkhipov</w:t>
      </w:r>
      <w:proofErr w:type="spellEnd"/>
      <w:r w:rsidRPr="00D610CC">
        <w:rPr>
          <w:sz w:val="8"/>
        </w:rPr>
        <w:t xml:space="preserve">, we narrowly averted a global catastrophic risk from nuclear weapons Thank you </w:t>
      </w:r>
      <w:proofErr w:type="spellStart"/>
      <w:r w:rsidRPr="00D610CC">
        <w:rPr>
          <w:sz w:val="8"/>
        </w:rPr>
        <w:t>Vasili</w:t>
      </w:r>
      <w:proofErr w:type="spellEnd"/>
      <w:r w:rsidRPr="00D610CC">
        <w:rPr>
          <w:sz w:val="8"/>
        </w:rPr>
        <w:t xml:space="preserve"> </w:t>
      </w:r>
      <w:proofErr w:type="spellStart"/>
      <w:r w:rsidRPr="00D610CC">
        <w:rPr>
          <w:sz w:val="8"/>
        </w:rPr>
        <w:t>Arkhipov</w:t>
      </w:r>
      <w:proofErr w:type="spellEnd"/>
      <w:r w:rsidRPr="00D610CC">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D610CC">
        <w:rPr>
          <w:sz w:val="8"/>
        </w:rPr>
        <w:t>civilisation</w:t>
      </w:r>
      <w:proofErr w:type="spellEnd"/>
      <w:r w:rsidRPr="00D610CC">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D610CC">
        <w:rPr>
          <w:rStyle w:val="StyleUnderline"/>
          <w:highlight w:val="green"/>
        </w:rPr>
        <w:t>Even</w:t>
      </w:r>
      <w:r w:rsidRPr="00D610CC">
        <w:rPr>
          <w:rStyle w:val="StyleUnderline"/>
        </w:rPr>
        <w:t xml:space="preserve"> a </w:t>
      </w:r>
      <w:r w:rsidRPr="00D610CC">
        <w:rPr>
          <w:rStyle w:val="Emphasis"/>
          <w:highlight w:val="green"/>
        </w:rPr>
        <w:t>“mild”</w:t>
      </w:r>
      <w:r w:rsidRPr="00D610CC">
        <w:rPr>
          <w:rStyle w:val="StyleUnderline"/>
        </w:rPr>
        <w:t xml:space="preserve"> </w:t>
      </w:r>
      <w:r w:rsidRPr="00D610CC">
        <w:rPr>
          <w:rStyle w:val="StyleUnderline"/>
          <w:highlight w:val="green"/>
        </w:rPr>
        <w:t>nuclear winter</w:t>
      </w:r>
      <w:r w:rsidRPr="00D610CC">
        <w:rPr>
          <w:sz w:val="8"/>
        </w:rPr>
        <w:t xml:space="preserve">, however, could still </w:t>
      </w:r>
      <w:r w:rsidRPr="00D610CC">
        <w:rPr>
          <w:rStyle w:val="StyleUnderline"/>
        </w:rPr>
        <w:t>cause mass starvation</w:t>
      </w:r>
      <w:r w:rsidRPr="00D610CC">
        <w:rPr>
          <w:sz w:val="8"/>
        </w:rPr>
        <w:t xml:space="preserve">.18 For this and other reasons, a nuclear war would be extremely </w:t>
      </w:r>
      <w:proofErr w:type="spellStart"/>
      <w:r w:rsidRPr="00D610CC">
        <w:rPr>
          <w:sz w:val="8"/>
        </w:rPr>
        <w:t>destabilising</w:t>
      </w:r>
      <w:proofErr w:type="spellEnd"/>
      <w:r w:rsidRPr="00D610CC">
        <w:rPr>
          <w:sz w:val="8"/>
        </w:rPr>
        <w:t xml:space="preserve">, and it’s unclear whether </w:t>
      </w:r>
      <w:proofErr w:type="spellStart"/>
      <w:r w:rsidRPr="00D610CC">
        <w:rPr>
          <w:sz w:val="8"/>
        </w:rPr>
        <w:t>civilisation</w:t>
      </w:r>
      <w:proofErr w:type="spellEnd"/>
      <w:r w:rsidRPr="00D610CC">
        <w:rPr>
          <w:sz w:val="8"/>
        </w:rPr>
        <w:t xml:space="preserve"> could recover. How likely is a </w:t>
      </w:r>
      <w:r w:rsidRPr="00D610CC">
        <w:rPr>
          <w:rStyle w:val="Emphasis"/>
        </w:rPr>
        <w:t xml:space="preserve">nuclear war to </w:t>
      </w:r>
      <w:r w:rsidRPr="00D610CC">
        <w:rPr>
          <w:rStyle w:val="Emphasis"/>
          <w:highlight w:val="green"/>
        </w:rPr>
        <w:t xml:space="preserve">permanently end </w:t>
      </w:r>
      <w:proofErr w:type="spellStart"/>
      <w:r w:rsidRPr="00D610CC">
        <w:rPr>
          <w:rStyle w:val="Emphasis"/>
          <w:highlight w:val="green"/>
        </w:rPr>
        <w:t>civilisation</w:t>
      </w:r>
      <w:proofErr w:type="spellEnd"/>
      <w:r w:rsidRPr="00D610CC">
        <w:rPr>
          <w:sz w:val="8"/>
        </w:rPr>
        <w:t xml:space="preserve">? It’s very hard to estimate, but it seems hard to conclude that the chance of a </w:t>
      </w:r>
      <w:proofErr w:type="spellStart"/>
      <w:r w:rsidRPr="00D610CC">
        <w:rPr>
          <w:sz w:val="8"/>
        </w:rPr>
        <w:t>civilisation</w:t>
      </w:r>
      <w:proofErr w:type="spellEnd"/>
      <w:r w:rsidRPr="00D610CC">
        <w:rPr>
          <w:sz w:val="8"/>
        </w:rPr>
        <w:t xml:space="preserve">-ending nuclear war in the next century isn’t over 0.3%. That would mean the </w:t>
      </w:r>
      <w:r w:rsidRPr="00D610CC">
        <w:rPr>
          <w:rStyle w:val="StyleUnderline"/>
          <w:highlight w:val="green"/>
        </w:rPr>
        <w:t>risks</w:t>
      </w:r>
      <w:r w:rsidRPr="00D610CC">
        <w:rPr>
          <w:rStyle w:val="StyleUnderline"/>
        </w:rPr>
        <w:t xml:space="preserve"> from nuclear weapons </w:t>
      </w:r>
      <w:r w:rsidRPr="00D610CC">
        <w:rPr>
          <w:rStyle w:val="StyleUnderline"/>
          <w:highlight w:val="green"/>
        </w:rPr>
        <w:t>are greater than all</w:t>
      </w:r>
      <w:r w:rsidRPr="00D610CC">
        <w:rPr>
          <w:rStyle w:val="StyleUnderline"/>
        </w:rPr>
        <w:t xml:space="preserve"> the </w:t>
      </w:r>
      <w:r w:rsidRPr="00D610CC">
        <w:rPr>
          <w:rStyle w:val="StyleUnderline"/>
          <w:highlight w:val="green"/>
        </w:rPr>
        <w:t xml:space="preserve">natural risks </w:t>
      </w:r>
      <w:r w:rsidRPr="00D610CC">
        <w:rPr>
          <w:rStyle w:val="Emphasis"/>
          <w:highlight w:val="green"/>
        </w:rPr>
        <w:t>put together</w:t>
      </w:r>
      <w:r w:rsidRPr="00D610CC">
        <w:rPr>
          <w:sz w:val="8"/>
        </w:rPr>
        <w:t xml:space="preserve">. (Read more about nuclear risks.) </w:t>
      </w:r>
      <w:proofErr w:type="gramStart"/>
      <w:r w:rsidRPr="00D610CC">
        <w:rPr>
          <w:sz w:val="8"/>
        </w:rPr>
        <w:t>This is why</w:t>
      </w:r>
      <w:proofErr w:type="gramEnd"/>
      <w:r w:rsidRPr="00D610CC">
        <w:rPr>
          <w:sz w:val="8"/>
        </w:rPr>
        <w:t xml:space="preserve">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D610CC">
        <w:rPr>
          <w:sz w:val="8"/>
        </w:rPr>
        <w:t>civilisation</w:t>
      </w:r>
      <w:proofErr w:type="spellEnd"/>
      <w:r w:rsidRPr="00D610CC">
        <w:rPr>
          <w:sz w:val="8"/>
        </w:rPr>
        <w:t xml:space="preserve">. How big is the risk of run-away climate change? In 2015, President Obama said in his State of the Union address that:19 “No </w:t>
      </w:r>
      <w:proofErr w:type="gramStart"/>
      <w:r w:rsidRPr="00D610CC">
        <w:rPr>
          <w:sz w:val="8"/>
        </w:rPr>
        <w:t>challenge  poses</w:t>
      </w:r>
      <w:proofErr w:type="gramEnd"/>
      <w:r w:rsidRPr="00D610CC">
        <w:rPr>
          <w:sz w:val="8"/>
        </w:rPr>
        <w:t xml:space="preserve"> a greater threat to future generations than climate change” Climate change is certainly a major risk to </w:t>
      </w:r>
      <w:proofErr w:type="spellStart"/>
      <w:r w:rsidRPr="00D610CC">
        <w:rPr>
          <w:sz w:val="8"/>
        </w:rPr>
        <w:t>civilisation</w:t>
      </w:r>
      <w:proofErr w:type="spellEnd"/>
      <w:r w:rsidRPr="00D610CC">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D610CC">
        <w:rPr>
          <w:sz w:val="8"/>
        </w:rPr>
        <w:t>celsius</w:t>
      </w:r>
      <w:proofErr w:type="spellEnd"/>
      <w:r w:rsidRPr="00D610CC">
        <w:rPr>
          <w:sz w:val="8"/>
        </w:rPr>
        <w:t xml:space="preserve"> of warming. Image source </w:t>
      </w:r>
      <w:proofErr w:type="gramStart"/>
      <w:r w:rsidRPr="00D610CC">
        <w:rPr>
          <w:sz w:val="8"/>
        </w:rPr>
        <w:t>The</w:t>
      </w:r>
      <w:proofErr w:type="gramEnd"/>
      <w:r w:rsidRPr="00D610CC">
        <w:rPr>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D610CC">
        <w:rPr>
          <w:sz w:val="8"/>
        </w:rPr>
        <w:t>reorganisation</w:t>
      </w:r>
      <w:proofErr w:type="spellEnd"/>
      <w:r w:rsidRPr="00D610CC">
        <w:rPr>
          <w:sz w:val="8"/>
        </w:rPr>
        <w:t xml:space="preserve"> of society. It would also probably increase </w:t>
      </w:r>
      <w:proofErr w:type="gramStart"/>
      <w:r w:rsidRPr="00D610CC">
        <w:rPr>
          <w:sz w:val="8"/>
        </w:rPr>
        <w:t>conflict, and</w:t>
      </w:r>
      <w:proofErr w:type="gramEnd"/>
      <w:r w:rsidRPr="00D610CC">
        <w:rPr>
          <w:sz w:val="8"/>
        </w:rPr>
        <w:t xml:space="preserve"> make us more vulnerable to other risks. (If you’re </w:t>
      </w:r>
      <w:proofErr w:type="spellStart"/>
      <w:r w:rsidRPr="00D610CC">
        <w:rPr>
          <w:sz w:val="8"/>
        </w:rPr>
        <w:t>sceptical</w:t>
      </w:r>
      <w:proofErr w:type="spellEnd"/>
      <w:r w:rsidRPr="00D610CC">
        <w:rPr>
          <w:sz w:val="8"/>
        </w:rPr>
        <w:t xml:space="preserve"> of climate models, then you should increase your uncertainty, which makes the situation more worrying.) So, it seems like the chance of a massive climate disaster created by CO2 is perhaps </w:t>
      </w:r>
      <w:proofErr w:type="gramStart"/>
      <w:r w:rsidRPr="00D610CC">
        <w:rPr>
          <w:sz w:val="8"/>
        </w:rPr>
        <w:t>similar to</w:t>
      </w:r>
      <w:proofErr w:type="gramEnd"/>
      <w:r w:rsidRPr="00D610CC">
        <w:rPr>
          <w:sz w:val="8"/>
        </w:rPr>
        <w:t xml:space="preserve">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w:t>
      </w:r>
      <w:proofErr w:type="gramStart"/>
      <w:r w:rsidRPr="00D610CC">
        <w:rPr>
          <w:sz w:val="8"/>
        </w:rPr>
        <w:t>This is why</w:t>
      </w:r>
      <w:proofErr w:type="gramEnd"/>
      <w:r w:rsidRPr="00D610CC">
        <w:rPr>
          <w:sz w:val="8"/>
        </w:rPr>
        <w:t xml:space="preserve"> we need a movement that is concerned with safeguarding </w:t>
      </w:r>
      <w:proofErr w:type="spellStart"/>
      <w:r w:rsidRPr="00D610CC">
        <w:rPr>
          <w:sz w:val="8"/>
        </w:rPr>
        <w:t>civilisation</w:t>
      </w:r>
      <w:proofErr w:type="spellEnd"/>
      <w:r w:rsidRPr="00D610CC">
        <w:rPr>
          <w:sz w:val="8"/>
        </w:rPr>
        <w:t xml:space="preserve"> in general. Predicting the future of technology is difficult, but because we only have one </w:t>
      </w:r>
      <w:proofErr w:type="spellStart"/>
      <w:r w:rsidRPr="00D610CC">
        <w:rPr>
          <w:sz w:val="8"/>
        </w:rPr>
        <w:t>civilisation</w:t>
      </w:r>
      <w:proofErr w:type="spellEnd"/>
      <w:r w:rsidRPr="00D610CC">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w:t>
      </w:r>
      <w:r w:rsidRPr="00D610CC">
        <w:rPr>
          <w:sz w:val="8"/>
        </w:rPr>
        <w:lastRenderedPageBreak/>
        <w:t xml:space="preserve">artificial intelligence. The reason that humans are in charge and not chimps is purely a matter of intelligence. Our large and powerful brains give us incredible control of the world, </w:t>
      </w:r>
      <w:proofErr w:type="gramStart"/>
      <w:r w:rsidRPr="00D610CC">
        <w:rPr>
          <w:sz w:val="8"/>
        </w:rPr>
        <w:t>despite the fact that</w:t>
      </w:r>
      <w:proofErr w:type="gramEnd"/>
      <w:r w:rsidRPr="00D610CC">
        <w:rPr>
          <w:sz w:val="8"/>
        </w:rPr>
        <w:t xml:space="preserve">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w:t>
      </w:r>
      <w:proofErr w:type="gramStart"/>
      <w:r w:rsidRPr="00D610CC">
        <w:rPr>
          <w:sz w:val="8"/>
        </w:rPr>
        <w:t>is capable of carrying</w:t>
      </w:r>
      <w:proofErr w:type="gramEnd"/>
      <w:r w:rsidRPr="00D610CC">
        <w:rPr>
          <w:sz w:val="8"/>
        </w:rPr>
        <w:t xml:space="preserve">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D610CC">
        <w:rPr>
          <w:sz w:val="8"/>
        </w:rPr>
        <w:t>civilisation</w:t>
      </w:r>
      <w:proofErr w:type="spellEnd"/>
      <w:r w:rsidRPr="00D610CC">
        <w:rPr>
          <w:sz w:val="8"/>
        </w:rPr>
        <w:t xml:space="preserve"> were, they probably wouldn’t have suggested nuclear weapons, genetic </w:t>
      </w:r>
      <w:proofErr w:type="gramStart"/>
      <w:r w:rsidRPr="00D610CC">
        <w:rPr>
          <w:sz w:val="8"/>
        </w:rPr>
        <w:t>engineering</w:t>
      </w:r>
      <w:proofErr w:type="gramEnd"/>
      <w:r w:rsidRPr="00D610CC">
        <w:rPr>
          <w:sz w:val="8"/>
        </w:rPr>
        <w:t xml:space="preserve">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D610CC">
        <w:rPr>
          <w:sz w:val="8"/>
        </w:rPr>
        <w:t>people, and</w:t>
      </w:r>
      <w:proofErr w:type="gramEnd"/>
      <w:r w:rsidRPr="00D610CC">
        <w:rPr>
          <w:sz w:val="8"/>
        </w:rPr>
        <w:t xml:space="preserve"> estimate a 19% chance of extinction before 2100.25 Risk At least 1 billion dead Human extinction Number killed by molecular nanotech weapons. 10% 5% Total killed by </w:t>
      </w:r>
      <w:proofErr w:type="spellStart"/>
      <w:r w:rsidRPr="00D610CC">
        <w:rPr>
          <w:sz w:val="8"/>
        </w:rPr>
        <w:t>superintelligent</w:t>
      </w:r>
      <w:proofErr w:type="spellEnd"/>
      <w:r w:rsidRPr="00D610CC">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t>
      </w:r>
      <w:proofErr w:type="gramStart"/>
      <w:r w:rsidRPr="00D610CC">
        <w:rPr>
          <w:sz w:val="8"/>
        </w:rPr>
        <w:t>Will MacAskill</w:t>
      </w:r>
      <w:proofErr w:type="gramEnd"/>
      <w:r w:rsidRPr="00D610CC">
        <w:rPr>
          <w:sz w:val="8"/>
        </w:rPr>
        <w:t xml:space="preserve"> we discuss why he puts the risk of extinction this century at around 1%. In his </w:t>
      </w:r>
      <w:proofErr w:type="spellStart"/>
      <w:r w:rsidRPr="00D610CC">
        <w:rPr>
          <w:sz w:val="8"/>
        </w:rPr>
        <w:t>his</w:t>
      </w:r>
      <w:proofErr w:type="spellEnd"/>
      <w:r w:rsidRPr="00D610CC">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D610CC">
        <w:rPr>
          <w:sz w:val="8"/>
        </w:rPr>
        <w:t>prioritise</w:t>
      </w:r>
      <w:proofErr w:type="spellEnd"/>
      <w:r w:rsidRPr="00D610CC">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D610CC">
        <w:rPr>
          <w:sz w:val="8"/>
        </w:rPr>
        <w:t>Neglectedness</w:t>
      </w:r>
      <w:proofErr w:type="spellEnd"/>
      <w:r w:rsidRPr="00D610CC">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D610CC">
        <w:rPr>
          <w:sz w:val="8"/>
        </w:rPr>
        <w:t>neglectedness</w:t>
      </w:r>
      <w:proofErr w:type="spellEnd"/>
      <w:r w:rsidRPr="00D610CC">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D610CC">
        <w:rPr>
          <w:sz w:val="8"/>
        </w:rPr>
        <w:t>civilisation</w:t>
      </w:r>
      <w:proofErr w:type="spellEnd"/>
      <w:r w:rsidRPr="00D610CC">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D610CC">
        <w:rPr>
          <w:sz w:val="8"/>
        </w:rPr>
        <w:t>civilisation</w:t>
      </w:r>
      <w:proofErr w:type="spellEnd"/>
      <w:r w:rsidRPr="00D610CC">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D610CC">
        <w:rPr>
          <w:rStyle w:val="StyleUnderline"/>
        </w:rPr>
        <w:t>the stakes are millions of times</w:t>
      </w:r>
      <w:r w:rsidRPr="00D610CC">
        <w:rPr>
          <w:sz w:val="8"/>
        </w:rPr>
        <w:t xml:space="preserve"> higher — for good or evil. As Carl Sagan wrote on the costs of nuclear war in Foreign Affairs: </w:t>
      </w:r>
      <w:r w:rsidRPr="00D610CC">
        <w:rPr>
          <w:rStyle w:val="Emphasis"/>
        </w:rPr>
        <w:t xml:space="preserve">A </w:t>
      </w:r>
      <w:r w:rsidRPr="00D610CC">
        <w:rPr>
          <w:rStyle w:val="Emphasis"/>
          <w:highlight w:val="green"/>
        </w:rPr>
        <w:t>nuclear war imperils</w:t>
      </w:r>
      <w:r w:rsidRPr="00D610CC">
        <w:rPr>
          <w:rStyle w:val="Emphasis"/>
        </w:rPr>
        <w:t xml:space="preserve"> </w:t>
      </w:r>
      <w:proofErr w:type="gramStart"/>
      <w:r w:rsidRPr="00D610CC">
        <w:rPr>
          <w:rStyle w:val="Emphasis"/>
        </w:rPr>
        <w:t>all of</w:t>
      </w:r>
      <w:proofErr w:type="gramEnd"/>
      <w:r w:rsidRPr="00D610CC">
        <w:rPr>
          <w:rStyle w:val="Emphasis"/>
        </w:rPr>
        <w:t xml:space="preserve"> our descendants</w:t>
      </w:r>
      <w:r w:rsidRPr="00D610CC">
        <w:rPr>
          <w:sz w:val="8"/>
        </w:rPr>
        <w:t xml:space="preserve">, </w:t>
      </w:r>
      <w:r w:rsidRPr="00D610CC">
        <w:rPr>
          <w:rStyle w:val="StyleUnderline"/>
        </w:rPr>
        <w:t xml:space="preserve">for as long as there will be humans. Even if the population remains static, with an average lifetime of the order of 100 years, over a typical </w:t>
      </w:r>
      <w:proofErr w:type="gramStart"/>
      <w:r w:rsidRPr="00D610CC">
        <w:rPr>
          <w:rStyle w:val="StyleUnderline"/>
        </w:rPr>
        <w:t>time period</w:t>
      </w:r>
      <w:proofErr w:type="gramEnd"/>
      <w:r w:rsidRPr="00D610CC">
        <w:rPr>
          <w:rStyle w:val="StyleUnderline"/>
        </w:rPr>
        <w:t xml:space="preserve"> for the biological evolution of a successful species</w:t>
      </w:r>
      <w:r w:rsidRPr="00D610CC">
        <w:rPr>
          <w:sz w:val="8"/>
        </w:rPr>
        <w:t xml:space="preserve"> (roughly ten million years), </w:t>
      </w:r>
      <w:r w:rsidRPr="00D610CC">
        <w:rPr>
          <w:rStyle w:val="StyleUnderline"/>
        </w:rPr>
        <w:t xml:space="preserve">we are talking about some </w:t>
      </w:r>
      <w:r w:rsidRPr="00D610CC">
        <w:rPr>
          <w:rStyle w:val="Emphasis"/>
          <w:highlight w:val="green"/>
        </w:rPr>
        <w:t>500 trillion people</w:t>
      </w:r>
      <w:r w:rsidRPr="00D610CC">
        <w:rPr>
          <w:rStyle w:val="StyleUnderline"/>
        </w:rPr>
        <w:t xml:space="preserve"> yet to come</w:t>
      </w:r>
      <w:r w:rsidRPr="00D610CC">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w:t>
      </w:r>
      <w:proofErr w:type="gramStart"/>
      <w:r w:rsidRPr="00D610CC">
        <w:rPr>
          <w:sz w:val="8"/>
        </w:rPr>
        <w:t>all of</w:t>
      </w:r>
      <w:proofErr w:type="gramEnd"/>
      <w:r w:rsidRPr="00D610CC">
        <w:rPr>
          <w:sz w:val="8"/>
        </w:rPr>
        <w:t xml:space="preserve"> our ancestors who contributed to the future of their descendants. Extinction is the undoing of the human enterprise. We’re glad the Romans didn’t let humanity go extinct, since it means that </w:t>
      </w:r>
      <w:proofErr w:type="gramStart"/>
      <w:r w:rsidRPr="00D610CC">
        <w:rPr>
          <w:sz w:val="8"/>
        </w:rPr>
        <w:t>all of</w:t>
      </w:r>
      <w:proofErr w:type="gramEnd"/>
      <w:r w:rsidRPr="00D610CC">
        <w:rPr>
          <w:sz w:val="8"/>
        </w:rPr>
        <w:t xml:space="preserve"> modern </w:t>
      </w:r>
      <w:proofErr w:type="spellStart"/>
      <w:r w:rsidRPr="00D610CC">
        <w:rPr>
          <w:sz w:val="8"/>
        </w:rPr>
        <w:t>civilisation</w:t>
      </w:r>
      <w:proofErr w:type="spellEnd"/>
      <w:r w:rsidRPr="00D610CC">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D610CC">
        <w:rPr>
          <w:sz w:val="8"/>
        </w:rPr>
        <w:t>civilisation</w:t>
      </w:r>
      <w:proofErr w:type="spellEnd"/>
      <w:r w:rsidRPr="00D610CC">
        <w:rPr>
          <w:sz w:val="8"/>
        </w:rPr>
        <w:t xml:space="preserve"> could create a world without need or </w:t>
      </w:r>
      <w:proofErr w:type="gramStart"/>
      <w:r w:rsidRPr="00D610CC">
        <w:rPr>
          <w:sz w:val="8"/>
        </w:rPr>
        <w:t>want, and</w:t>
      </w:r>
      <w:proofErr w:type="gramEnd"/>
      <w:r w:rsidRPr="00D610CC">
        <w:rPr>
          <w:sz w:val="8"/>
        </w:rPr>
        <w:t xml:space="preserve"> make </w:t>
      </w:r>
      <w:proofErr w:type="spellStart"/>
      <w:r w:rsidRPr="00D610CC">
        <w:rPr>
          <w:sz w:val="8"/>
        </w:rPr>
        <w:t>mindblowing</w:t>
      </w:r>
      <w:proofErr w:type="spellEnd"/>
      <w:r w:rsidRPr="00D610CC">
        <w:rPr>
          <w:sz w:val="8"/>
        </w:rPr>
        <w:t xml:space="preserve"> intellectual and artistic achievements. We could build a far more just and virtuous society. And there’s no in-</w:t>
      </w:r>
      <w:proofErr w:type="gramStart"/>
      <w:r w:rsidRPr="00D610CC">
        <w:rPr>
          <w:sz w:val="8"/>
        </w:rPr>
        <w:t>principle</w:t>
      </w:r>
      <w:proofErr w:type="gramEnd"/>
      <w:r w:rsidRPr="00D610CC">
        <w:rPr>
          <w:sz w:val="8"/>
        </w:rPr>
        <w:t xml:space="preserve"> reason why </w:t>
      </w:r>
      <w:proofErr w:type="spellStart"/>
      <w:r w:rsidRPr="00D610CC">
        <w:rPr>
          <w:sz w:val="8"/>
        </w:rPr>
        <w:t>civilisation</w:t>
      </w:r>
      <w:proofErr w:type="spellEnd"/>
      <w:r w:rsidRPr="00D610CC">
        <w:rPr>
          <w:sz w:val="8"/>
        </w:rPr>
        <w:t xml:space="preserve"> couldn’t reach other planets, of which there are some 100 billion in our galaxy.27 If we let </w:t>
      </w:r>
      <w:proofErr w:type="spellStart"/>
      <w:r w:rsidRPr="00D610CC">
        <w:rPr>
          <w:sz w:val="8"/>
        </w:rPr>
        <w:t>civilisation</w:t>
      </w:r>
      <w:proofErr w:type="spellEnd"/>
      <w:r w:rsidRPr="00D610CC">
        <w:rPr>
          <w:sz w:val="8"/>
        </w:rPr>
        <w:t xml:space="preserve"> end, then none of this can ever happen. We’re unsure whether this great future will really happen, but that’s </w:t>
      </w:r>
      <w:proofErr w:type="gramStart"/>
      <w:r w:rsidRPr="00D610CC">
        <w:rPr>
          <w:sz w:val="8"/>
        </w:rPr>
        <w:t>all the more</w:t>
      </w:r>
      <w:proofErr w:type="gramEnd"/>
      <w:r w:rsidRPr="00D610CC">
        <w:rPr>
          <w:sz w:val="8"/>
        </w:rPr>
        <w:t xml:space="preserve"> reason to keep </w:t>
      </w:r>
      <w:proofErr w:type="spellStart"/>
      <w:r w:rsidRPr="00D610CC">
        <w:rPr>
          <w:sz w:val="8"/>
        </w:rPr>
        <w:t>civilisation</w:t>
      </w:r>
      <w:proofErr w:type="spellEnd"/>
      <w:r w:rsidRPr="00D610CC">
        <w:rPr>
          <w:sz w:val="8"/>
        </w:rPr>
        <w:t xml:space="preserve"> going so we have a chance to find out. Failing to pass on the torch to the next generation might be the worst thing we could ever do. So, a couple of percent risk that </w:t>
      </w:r>
      <w:proofErr w:type="spellStart"/>
      <w:r w:rsidRPr="00D610CC">
        <w:rPr>
          <w:sz w:val="8"/>
        </w:rPr>
        <w:t>civilisation</w:t>
      </w:r>
      <w:proofErr w:type="spellEnd"/>
      <w:r w:rsidRPr="00D610CC">
        <w:rPr>
          <w:sz w:val="8"/>
        </w:rPr>
        <w:t xml:space="preserve"> ends </w:t>
      </w:r>
      <w:proofErr w:type="gramStart"/>
      <w:r w:rsidRPr="00D610CC">
        <w:rPr>
          <w:sz w:val="8"/>
        </w:rPr>
        <w:t>seems</w:t>
      </w:r>
      <w:proofErr w:type="gramEnd"/>
      <w:r w:rsidRPr="00D610CC">
        <w:rPr>
          <w:sz w:val="8"/>
        </w:rPr>
        <w:t xml:space="preserve">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D610CC">
        <w:rPr>
          <w:sz w:val="8"/>
        </w:rPr>
        <w:t>economics, and</w:t>
      </w:r>
      <w:proofErr w:type="gramEnd"/>
      <w:r w:rsidRPr="00D610CC">
        <w:rPr>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w:t>
      </w:r>
      <w:proofErr w:type="gramStart"/>
      <w:r w:rsidRPr="00D610CC">
        <w:rPr>
          <w:sz w:val="8"/>
        </w:rPr>
        <w:t>this is why</w:t>
      </w:r>
      <w:proofErr w:type="gramEnd"/>
      <w:r w:rsidRPr="00D610CC">
        <w:rPr>
          <w:sz w:val="8"/>
        </w:rPr>
        <w:t xml:space="preserve">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D610CC">
        <w:rPr>
          <w:sz w:val="8"/>
        </w:rPr>
        <w:t>favour</w:t>
      </w:r>
      <w:proofErr w:type="spellEnd"/>
      <w:r w:rsidRPr="00D610CC">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D610CC">
        <w:rPr>
          <w:sz w:val="8"/>
        </w:rPr>
        <w:t>neglectedness</w:t>
      </w:r>
      <w:proofErr w:type="spellEnd"/>
      <w:r w:rsidRPr="00D610CC">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D610CC">
        <w:rPr>
          <w:sz w:val="8"/>
        </w:rPr>
        <w:t>short-run</w:t>
      </w:r>
      <w:proofErr w:type="gramEnd"/>
      <w:r w:rsidRPr="00D610CC">
        <w:rPr>
          <w:sz w:val="8"/>
        </w:rPr>
        <w:t xml:space="preserve">) and we have decades of evidence on what works. This means working to reduce catastrophic risks looks worse on solvability. However, there is still much we can do, and given the huge scale and </w:t>
      </w:r>
      <w:proofErr w:type="spellStart"/>
      <w:r w:rsidRPr="00D610CC">
        <w:rPr>
          <w:sz w:val="8"/>
        </w:rPr>
        <w:t>neglectedness</w:t>
      </w:r>
      <w:proofErr w:type="spellEnd"/>
      <w:r w:rsidRPr="00D610CC">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D610CC">
        <w:rPr>
          <w:sz w:val="8"/>
        </w:rPr>
        <w:t>But,</w:t>
      </w:r>
      <w:proofErr w:type="gramEnd"/>
      <w:r w:rsidRPr="00D610CC">
        <w:rPr>
          <w:sz w:val="8"/>
        </w:rPr>
        <w:t xml:space="preserve"> lower stockpiles would also reduce the risks of accidents, as well as the chance that a nuclear war, if it occurred, would end </w:t>
      </w:r>
      <w:proofErr w:type="spellStart"/>
      <w:r w:rsidRPr="00D610CC">
        <w:rPr>
          <w:sz w:val="8"/>
        </w:rPr>
        <w:t>civilisation</w:t>
      </w:r>
      <w:proofErr w:type="spellEnd"/>
      <w:r w:rsidRPr="00D610CC">
        <w:rPr>
          <w:sz w:val="8"/>
        </w:rPr>
        <w:t xml:space="preserve">. We go into more depth on what you can do to tackle each risk within our problem profiles: AI safety Pandemic prevention </w:t>
      </w:r>
      <w:proofErr w:type="gramStart"/>
      <w:r w:rsidRPr="00D610CC">
        <w:rPr>
          <w:sz w:val="8"/>
        </w:rPr>
        <w:t>Nuclear</w:t>
      </w:r>
      <w:proofErr w:type="gramEnd"/>
      <w:r w:rsidRPr="00D610CC">
        <w:rPr>
          <w:sz w:val="8"/>
        </w:rPr>
        <w:t xml:space="preserve"> security Run-away climate change We don’t focus on naturally caused risks in this section, because they’re much less likely and we’re already doing a lot to deal with some of them. </w:t>
      </w:r>
      <w:r w:rsidRPr="00D610CC">
        <w:rPr>
          <w:rStyle w:val="Emphasis"/>
          <w:highlight w:val="green"/>
        </w:rPr>
        <w:t>Improved wealth and tech</w:t>
      </w:r>
      <w:r w:rsidRPr="00D610CC">
        <w:rPr>
          <w:sz w:val="8"/>
        </w:rPr>
        <w:t xml:space="preserve">nology </w:t>
      </w:r>
      <w:proofErr w:type="gramStart"/>
      <w:r w:rsidRPr="00D610CC">
        <w:rPr>
          <w:rStyle w:val="StyleUnderline"/>
          <w:highlight w:val="green"/>
        </w:rPr>
        <w:t>makes</w:t>
      </w:r>
      <w:proofErr w:type="gramEnd"/>
      <w:r w:rsidRPr="00D610CC">
        <w:rPr>
          <w:rStyle w:val="StyleUnderline"/>
          <w:highlight w:val="green"/>
        </w:rPr>
        <w:t xml:space="preserve"> us</w:t>
      </w:r>
      <w:r w:rsidRPr="00D610CC">
        <w:rPr>
          <w:sz w:val="8"/>
        </w:rPr>
        <w:t xml:space="preserve"> </w:t>
      </w:r>
      <w:r w:rsidRPr="00D610CC">
        <w:rPr>
          <w:rStyle w:val="StyleUnderline"/>
        </w:rPr>
        <w:t xml:space="preserve">more </w:t>
      </w:r>
      <w:r w:rsidRPr="00D610CC">
        <w:rPr>
          <w:rStyle w:val="Emphasis"/>
          <w:highlight w:val="green"/>
        </w:rPr>
        <w:t>resilient</w:t>
      </w:r>
      <w:r w:rsidRPr="00D610CC">
        <w:rPr>
          <w:rStyle w:val="StyleUnderline"/>
        </w:rPr>
        <w:t xml:space="preserve"> to natural risks</w:t>
      </w:r>
      <w:r w:rsidRPr="00D610CC">
        <w:rPr>
          <w:sz w:val="8"/>
        </w:rPr>
        <w:t xml:space="preserve">, and a huge amount of effort already goes into getting more of these. 2. Broad efforts to reduce risks Rather than try to reduce each risk individually, we can try to make </w:t>
      </w:r>
      <w:proofErr w:type="spellStart"/>
      <w:r w:rsidRPr="00D610CC">
        <w:rPr>
          <w:sz w:val="8"/>
        </w:rPr>
        <w:t>civilisation</w:t>
      </w:r>
      <w:proofErr w:type="spellEnd"/>
      <w:r w:rsidRPr="00D610CC">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D610CC">
        <w:rPr>
          <w:rStyle w:val="StyleUnderline"/>
          <w:highlight w:val="green"/>
        </w:rPr>
        <w:t xml:space="preserve">If we could </w:t>
      </w:r>
      <w:r w:rsidRPr="00D610CC">
        <w:rPr>
          <w:rStyle w:val="Emphasis"/>
          <w:highlight w:val="green"/>
        </w:rPr>
        <w:t>improve</w:t>
      </w:r>
      <w:r w:rsidRPr="00D610CC">
        <w:rPr>
          <w:sz w:val="8"/>
        </w:rPr>
        <w:t xml:space="preserve"> the </w:t>
      </w:r>
      <w:r w:rsidRPr="00D610CC">
        <w:rPr>
          <w:rStyle w:val="Emphasis"/>
          <w:highlight w:val="green"/>
        </w:rPr>
        <w:t>decision-making</w:t>
      </w:r>
      <w:r w:rsidRPr="00D610CC">
        <w:rPr>
          <w:rStyle w:val="StyleUnderline"/>
        </w:rPr>
        <w:t xml:space="preserve"> ability </w:t>
      </w:r>
      <w:r w:rsidRPr="00D610CC">
        <w:rPr>
          <w:rStyle w:val="StyleUnderline"/>
          <w:highlight w:val="green"/>
        </w:rPr>
        <w:t>of</w:t>
      </w:r>
      <w:r w:rsidRPr="00D610CC">
        <w:rPr>
          <w:sz w:val="8"/>
        </w:rPr>
        <w:t xml:space="preserve"> these </w:t>
      </w:r>
      <w:r w:rsidRPr="00D610CC">
        <w:rPr>
          <w:rStyle w:val="StyleUnderline"/>
        </w:rPr>
        <w:t xml:space="preserve">people and </w:t>
      </w:r>
      <w:r w:rsidRPr="00D610CC">
        <w:rPr>
          <w:rStyle w:val="StyleUnderline"/>
          <w:highlight w:val="green"/>
        </w:rPr>
        <w:t>institutions</w:t>
      </w:r>
      <w:r w:rsidRPr="00D610CC">
        <w:rPr>
          <w:sz w:val="8"/>
        </w:rPr>
        <w:t xml:space="preserve">, then </w:t>
      </w:r>
      <w:r w:rsidRPr="00D610CC">
        <w:rPr>
          <w:rStyle w:val="StyleUnderline"/>
          <w:highlight w:val="green"/>
        </w:rPr>
        <w:t>it would</w:t>
      </w:r>
      <w:r w:rsidRPr="00D610CC">
        <w:rPr>
          <w:rStyle w:val="StyleUnderline"/>
        </w:rPr>
        <w:t xml:space="preserve"> help to make society in general more </w:t>
      </w:r>
      <w:proofErr w:type="gramStart"/>
      <w:r w:rsidRPr="00D610CC">
        <w:rPr>
          <w:rStyle w:val="StyleUnderline"/>
        </w:rPr>
        <w:t>resilient, and</w:t>
      </w:r>
      <w:proofErr w:type="gramEnd"/>
      <w:r w:rsidRPr="00D610CC">
        <w:rPr>
          <w:rStyle w:val="StyleUnderline"/>
        </w:rPr>
        <w:t xml:space="preserve"> </w:t>
      </w:r>
      <w:r w:rsidRPr="00D610CC">
        <w:rPr>
          <w:rStyle w:val="Emphasis"/>
          <w:highlight w:val="green"/>
        </w:rPr>
        <w:t>solve many other problems</w:t>
      </w:r>
      <w:r w:rsidRPr="00D610CC">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D610CC">
        <w:rPr>
          <w:sz w:val="8"/>
        </w:rPr>
        <w:t>civilisation</w:t>
      </w:r>
      <w:proofErr w:type="spellEnd"/>
      <w:r w:rsidRPr="00D610CC">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t>
      </w:r>
      <w:proofErr w:type="gramStart"/>
      <w:r w:rsidRPr="00D610CC">
        <w:rPr>
          <w:sz w:val="8"/>
        </w:rPr>
        <w:t>winter</w:t>
      </w:r>
      <w:proofErr w:type="gramEnd"/>
      <w:r w:rsidRPr="00D610CC">
        <w:rPr>
          <w:sz w:val="8"/>
        </w:rPr>
        <w:t xml:space="preserve">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D610CC">
        <w:rPr>
          <w:sz w:val="8"/>
        </w:rPr>
        <w:t>civilisation</w:t>
      </w:r>
      <w:proofErr w:type="spellEnd"/>
      <w:r w:rsidRPr="00D610CC">
        <w:rPr>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D610CC">
        <w:rPr>
          <w:sz w:val="8"/>
        </w:rPr>
        <w:t>more resilient and wise</w:t>
      </w:r>
      <w:proofErr w:type="gramEnd"/>
      <w:r w:rsidRPr="00D610CC">
        <w:rPr>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D610CC">
        <w:rPr>
          <w:sz w:val="8"/>
        </w:rPr>
        <w:t>But,</w:t>
      </w:r>
      <w:proofErr w:type="gramEnd"/>
      <w:r w:rsidRPr="00D610CC">
        <w:rPr>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5E9E2FDB" w14:textId="77777777" w:rsidR="007637E7" w:rsidRDefault="007637E7" w:rsidP="007637E7">
      <w:pPr>
        <w:rPr>
          <w:sz w:val="8"/>
        </w:rPr>
      </w:pPr>
    </w:p>
    <w:p w14:paraId="759EBA59" w14:textId="77777777" w:rsidR="007637E7" w:rsidRPr="004462FD" w:rsidRDefault="007637E7" w:rsidP="007637E7"/>
    <w:p w14:paraId="655FE7B5" w14:textId="77777777" w:rsidR="007637E7" w:rsidRDefault="007637E7" w:rsidP="007637E7">
      <w:pPr>
        <w:pStyle w:val="Heading3"/>
      </w:pPr>
      <w:r>
        <w:lastRenderedPageBreak/>
        <w:t>Solvency</w:t>
      </w:r>
    </w:p>
    <w:p w14:paraId="2B4902DE" w14:textId="7A8A5C61" w:rsidR="007637E7" w:rsidRPr="000E5D4E" w:rsidRDefault="007637E7" w:rsidP="007637E7">
      <w:pPr>
        <w:pStyle w:val="Heading4"/>
      </w:pPr>
      <w:r w:rsidRPr="000E5D4E">
        <w:t xml:space="preserve">Opposing private appropriation of outer space doesn’t mean the end of capitalism </w:t>
      </w:r>
      <w:r w:rsidR="006857C0">
        <w:t>at</w:t>
      </w:r>
      <w:r w:rsidRPr="000E5D4E">
        <w:t xml:space="preserve"> large. Claiming solvency for all capitalism requires them to explain </w:t>
      </w:r>
    </w:p>
    <w:p w14:paraId="2AFFB8A5" w14:textId="77777777" w:rsidR="007637E7" w:rsidRPr="000E5D4E" w:rsidRDefault="007637E7" w:rsidP="007637E7">
      <w:pPr>
        <w:pStyle w:val="Heading4"/>
      </w:pPr>
    </w:p>
    <w:p w14:paraId="2F5B5C0C" w14:textId="77777777" w:rsidR="007637E7" w:rsidRPr="00676C20" w:rsidRDefault="007637E7" w:rsidP="007637E7">
      <w:pPr>
        <w:pStyle w:val="Heading4"/>
      </w:pPr>
      <w:r w:rsidRPr="000E5D4E">
        <w:t xml:space="preserve">We are currently living under capitalism, whether it is good or bad. If appropriation of outer space doesn’t happen, they </w:t>
      </w:r>
      <w:proofErr w:type="gramStart"/>
      <w:r w:rsidRPr="000E5D4E">
        <w:t>have to</w:t>
      </w:r>
      <w:proofErr w:type="gramEnd"/>
      <w:r w:rsidRPr="000E5D4E">
        <w:t xml:space="preserve"> explain how that somehow will lead to a change to the mode of production sufficient to avoid the impacts of terrestrial capitalism</w:t>
      </w:r>
      <w:r>
        <w:t xml:space="preserve">. They don’t advocate for socialism or socialist policies so hold the line </w:t>
      </w:r>
    </w:p>
    <w:p w14:paraId="5EE7047C" w14:textId="77777777" w:rsidR="007637E7" w:rsidRPr="00D610CC" w:rsidRDefault="007637E7" w:rsidP="007637E7">
      <w:pPr>
        <w:pStyle w:val="Heading4"/>
        <w:rPr>
          <w:rFonts w:cs="Calibri"/>
        </w:rPr>
      </w:pPr>
    </w:p>
    <w:p w14:paraId="5FA3F7DD" w14:textId="77777777" w:rsidR="007637E7" w:rsidRDefault="007637E7" w:rsidP="007637E7">
      <w:pPr>
        <w:pStyle w:val="Heading3"/>
      </w:pPr>
      <w:r>
        <w:lastRenderedPageBreak/>
        <w:t xml:space="preserve">Capitalism </w:t>
      </w:r>
    </w:p>
    <w:p w14:paraId="3068CBED" w14:textId="68A3C8A1" w:rsidR="007637E7" w:rsidRDefault="007637E7" w:rsidP="007637E7">
      <w:pPr>
        <w:pStyle w:val="Heading4"/>
      </w:pPr>
      <w:r>
        <w:t xml:space="preserve">Their whole argument is that private companies in space is unjust, but that doesn’t prove appropriation of outer space is unjust. Privatization is inevitable, but private property is a solution to the tragedy of the commons in space. Command F “appropriation” in their doc </w:t>
      </w:r>
      <w:r w:rsidR="00F21350">
        <w:t>and it NEVER shows up in a card, appropriate has one irrelevant reference</w:t>
      </w:r>
      <w:r>
        <w:t xml:space="preserve">. Err heavily neg here - companies would be more incentivized to protect and increase the value of their property if there were property rights. Thus, even if private entities are unjust, appropriation is just because it remedies the issue of the commons. </w:t>
      </w:r>
    </w:p>
    <w:p w14:paraId="3F64197E" w14:textId="77777777" w:rsidR="007637E7" w:rsidRPr="00C212CF" w:rsidRDefault="007637E7" w:rsidP="007637E7"/>
    <w:p w14:paraId="0DD0AB9C" w14:textId="77777777" w:rsidR="007637E7" w:rsidRDefault="007637E7" w:rsidP="007637E7">
      <w:pPr>
        <w:pStyle w:val="Heading4"/>
        <w:numPr>
          <w:ilvl w:val="0"/>
          <w:numId w:val="3"/>
        </w:numPr>
        <w:tabs>
          <w:tab w:val="num" w:pos="360"/>
        </w:tabs>
        <w:ind w:left="0" w:firstLine="0"/>
      </w:pPr>
      <w:r>
        <w:t xml:space="preserve">Governments solve the excesses of capitalism in space. </w:t>
      </w:r>
      <w:proofErr w:type="spellStart"/>
      <w:r>
        <w:t>Fernolz</w:t>
      </w:r>
      <w:proofErr w:type="spellEnd"/>
      <w:r>
        <w:t xml:space="preserve"> 19</w:t>
      </w:r>
    </w:p>
    <w:p w14:paraId="19544343" w14:textId="77777777" w:rsidR="007637E7" w:rsidRDefault="007637E7" w:rsidP="007637E7">
      <w:r>
        <w:t xml:space="preserve">Tim </w:t>
      </w:r>
      <w:proofErr w:type="spellStart"/>
      <w:r>
        <w:t>Fernolz</w:t>
      </w:r>
      <w:proofErr w:type="spellEnd"/>
      <w:r>
        <w:t xml:space="preserve">, 2019, </w:t>
      </w:r>
      <w:r w:rsidRPr="00BB1F80">
        <w:t>How to build a space economy that avoids the mistakes of terrestrial capitalism</w:t>
      </w:r>
      <w:r>
        <w:t xml:space="preserve">, </w:t>
      </w:r>
      <w:r w:rsidRPr="00BB1F80">
        <w:t>https://qz.com/work/1767415/can-nasa-build-a-space-economy-that-leaves-capitalisms-problems-behind/</w:t>
      </w:r>
    </w:p>
    <w:p w14:paraId="50A50EAC" w14:textId="77777777" w:rsidR="007637E7" w:rsidRDefault="007637E7" w:rsidP="007637E7">
      <w:pPr>
        <w:rPr>
          <w:b/>
          <w:bCs/>
          <w:u w:val="single"/>
        </w:rPr>
      </w:pPr>
      <w:r w:rsidRPr="00DC7BE0">
        <w:rPr>
          <w:sz w:val="12"/>
        </w:rPr>
        <w:t xml:space="preserve">The good news is that </w:t>
      </w:r>
      <w:r w:rsidRPr="00DC7BE0">
        <w:rPr>
          <w:b/>
          <w:bCs/>
          <w:highlight w:val="yellow"/>
          <w:u w:val="single"/>
        </w:rPr>
        <w:t>we aren’t close to a worl</w:t>
      </w:r>
      <w:r w:rsidRPr="00925F36">
        <w:rPr>
          <w:b/>
          <w:bCs/>
          <w:u w:val="single"/>
        </w:rPr>
        <w:t xml:space="preserve">d like the one depicted in the movie Elysium, </w:t>
      </w:r>
      <w:r w:rsidRPr="00DC7BE0">
        <w:rPr>
          <w:b/>
          <w:bCs/>
          <w:highlight w:val="yellow"/>
          <w:u w:val="single"/>
        </w:rPr>
        <w:t>where the ultra-wealthy repair to space and leave the rest of us behind. Our public and private interests will be far more intertwined</w:t>
      </w:r>
      <w:r w:rsidRPr="00DC7BE0">
        <w:rPr>
          <w:sz w:val="12"/>
        </w:rPr>
        <w:t>, in part because governments have designed it that way</w:t>
      </w:r>
      <w:r w:rsidRPr="00DC7BE0">
        <w:rPr>
          <w:sz w:val="12"/>
          <w:highlight w:val="yellow"/>
        </w:rPr>
        <w:t xml:space="preserve">. </w:t>
      </w:r>
      <w:r w:rsidRPr="00DC7BE0">
        <w:rPr>
          <w:b/>
          <w:bCs/>
          <w:highlight w:val="yellow"/>
          <w:u w:val="single"/>
        </w:rPr>
        <w:t>Most of the major space agencies are compelled by law in their home countries to support private economic activity,</w:t>
      </w:r>
      <w:r w:rsidRPr="00925F36">
        <w:rPr>
          <w:b/>
          <w:bCs/>
          <w:u w:val="single"/>
        </w:rPr>
        <w:t xml:space="preserve"> which means for example that </w:t>
      </w:r>
      <w:r w:rsidRPr="00DC7BE0">
        <w:rPr>
          <w:b/>
          <w:bCs/>
          <w:u w:val="single"/>
        </w:rPr>
        <w:t xml:space="preserve">NASA, by law, views the success of US companies in space as part of its mission, and not a distraction or a threat. </w:t>
      </w:r>
      <w:r w:rsidRPr="00DC7BE0">
        <w:rPr>
          <w:sz w:val="12"/>
        </w:rPr>
        <w:t xml:space="preserve">The reality is that </w:t>
      </w:r>
      <w:r w:rsidRPr="00925F36">
        <w:rPr>
          <w:b/>
          <w:bCs/>
          <w:u w:val="single"/>
        </w:rPr>
        <w:t xml:space="preserve">public space agencies, particularly </w:t>
      </w:r>
      <w:r w:rsidRPr="00DC7BE0">
        <w:rPr>
          <w:b/>
          <w:bCs/>
          <w:highlight w:val="yellow"/>
          <w:u w:val="single"/>
        </w:rPr>
        <w:t>NASA</w:t>
      </w:r>
      <w:r w:rsidRPr="00925F36">
        <w:rPr>
          <w:b/>
          <w:bCs/>
          <w:u w:val="single"/>
        </w:rPr>
        <w:t xml:space="preserve"> in the United States</w:t>
      </w:r>
      <w:r w:rsidRPr="00DC7BE0">
        <w:rPr>
          <w:b/>
          <w:bCs/>
          <w:highlight w:val="yellow"/>
          <w:u w:val="single"/>
        </w:rPr>
        <w:t>, remain the largest spenders in space and control the conditions for private organizations acting in orbit</w:t>
      </w:r>
      <w:r w:rsidRPr="00925F36">
        <w:rPr>
          <w:b/>
          <w:bCs/>
          <w:u w:val="single"/>
        </w:rPr>
        <w:t>. Their challenge—and opportunity—is to manage the transition to a new, multi-stakeholder world in orbit by successfully subsidizing new initiatives without letting the benefits escape the public at large</w:t>
      </w:r>
      <w:r w:rsidRPr="00DC7BE0">
        <w:rPr>
          <w:b/>
          <w:bCs/>
          <w:highlight w:val="yellow"/>
          <w:u w:val="single"/>
        </w:rPr>
        <w:t>. Much of the work of establishing our space economy is prosaically earthly: Competition policy, labor rights, and corporate taxation</w:t>
      </w:r>
      <w:r w:rsidRPr="00925F36">
        <w:rPr>
          <w:b/>
          <w:bCs/>
          <w:u w:val="single"/>
        </w:rPr>
        <w:t>. But with critiques of capitalism’s distributional failures at the center of public discourse, there are also sweeping challenges to address: Namely, can the orbital economy be structured better than its terrestrial analogue?</w:t>
      </w:r>
    </w:p>
    <w:p w14:paraId="6730B233" w14:textId="77777777" w:rsidR="007637E7" w:rsidRPr="00E8332D" w:rsidRDefault="007637E7" w:rsidP="007637E7">
      <w:pPr>
        <w:pStyle w:val="Heading4"/>
        <w:numPr>
          <w:ilvl w:val="0"/>
          <w:numId w:val="3"/>
        </w:numPr>
        <w:tabs>
          <w:tab w:val="num" w:pos="360"/>
        </w:tabs>
        <w:ind w:left="0" w:firstLine="0"/>
        <w:rPr>
          <w:rFonts w:cs="Calibri"/>
        </w:rPr>
      </w:pPr>
      <w:r>
        <w:rPr>
          <w:rFonts w:cs="Calibri"/>
        </w:rPr>
        <w:t>Private entities working with governments resolves the link and better address the symptoms of capitalism by collaborating to solve climate change.</w:t>
      </w:r>
    </w:p>
    <w:p w14:paraId="7ABAF697" w14:textId="1192BEA4" w:rsidR="00826A0C" w:rsidRDefault="00826A0C" w:rsidP="007637E7">
      <w:pPr>
        <w:rPr>
          <w:b/>
          <w:bCs/>
        </w:rPr>
      </w:pPr>
      <w:r w:rsidRPr="00826A0C">
        <w:rPr>
          <w:b/>
          <w:bCs/>
        </w:rPr>
        <w:t>The PIC and Reg CP solve for the second advantage-</w:t>
      </w:r>
      <w:r>
        <w:rPr>
          <w:b/>
          <w:bCs/>
        </w:rPr>
        <w:t xml:space="preserve">if we concede cap bad but regulate </w:t>
      </w:r>
      <w:r w:rsidR="004C579D">
        <w:rPr>
          <w:b/>
          <w:bCs/>
        </w:rPr>
        <w:t>it in space or preserve a small aspect, we can prevent space war but allow positive space endeavors that prevent climate change</w:t>
      </w:r>
      <w:r w:rsidR="003079D9">
        <w:rPr>
          <w:b/>
          <w:bCs/>
        </w:rPr>
        <w:t xml:space="preserve"> and space wars between public entities.</w:t>
      </w:r>
    </w:p>
    <w:p w14:paraId="45A861BC" w14:textId="3AC65932" w:rsidR="003079D9" w:rsidRDefault="003079D9" w:rsidP="007637E7">
      <w:pPr>
        <w:rPr>
          <w:b/>
          <w:bCs/>
        </w:rPr>
      </w:pPr>
      <w:r>
        <w:rPr>
          <w:b/>
          <w:bCs/>
        </w:rPr>
        <w:t xml:space="preserve">Their cap scenarios in adv 2 are about conflict which happens between governments-private appropriation can’t cause this so either the scenario doesn’t happen or its </w:t>
      </w:r>
      <w:proofErr w:type="spellStart"/>
      <w:r>
        <w:rPr>
          <w:b/>
          <w:bCs/>
        </w:rPr>
        <w:t>non unique</w:t>
      </w:r>
      <w:proofErr w:type="spellEnd"/>
      <w:r>
        <w:rPr>
          <w:b/>
          <w:bCs/>
        </w:rPr>
        <w:t xml:space="preserve">. </w:t>
      </w:r>
    </w:p>
    <w:p w14:paraId="66589600" w14:textId="0FE8C72A" w:rsidR="003079D9" w:rsidRPr="003079D9" w:rsidRDefault="003079D9" w:rsidP="007637E7">
      <w:pPr>
        <w:rPr>
          <w:b/>
          <w:bCs/>
          <w:color w:val="0D0D0D" w:themeColor="text1" w:themeTint="F2"/>
        </w:rPr>
      </w:pPr>
      <w:r>
        <w:rPr>
          <w:b/>
          <w:bCs/>
        </w:rPr>
        <w:t xml:space="preserve">Their Dickens card flows neg top level and proves </w:t>
      </w:r>
      <w:proofErr w:type="spellStart"/>
      <w:r>
        <w:rPr>
          <w:b/>
          <w:bCs/>
        </w:rPr>
        <w:t>aff</w:t>
      </w:r>
      <w:proofErr w:type="spellEnd"/>
      <w:r>
        <w:rPr>
          <w:b/>
          <w:bCs/>
        </w:rPr>
        <w:t xml:space="preserve"> nonunique </w:t>
      </w:r>
      <w:proofErr w:type="spellStart"/>
      <w:r>
        <w:rPr>
          <w:b/>
          <w:bCs/>
        </w:rPr>
        <w:t>bc</w:t>
      </w:r>
      <w:proofErr w:type="spellEnd"/>
      <w:r>
        <w:rPr>
          <w:b/>
          <w:bCs/>
        </w:rPr>
        <w:t xml:space="preserve"> countries contribute to </w:t>
      </w:r>
      <w:proofErr w:type="spellStart"/>
      <w:r>
        <w:rPr>
          <w:b/>
          <w:bCs/>
        </w:rPr>
        <w:t>spacemil-marlborough</w:t>
      </w:r>
      <w:proofErr w:type="spellEnd"/>
      <w:r>
        <w:rPr>
          <w:b/>
          <w:bCs/>
        </w:rPr>
        <w:t xml:space="preserve"> reads blue</w:t>
      </w:r>
    </w:p>
    <w:p w14:paraId="697D8917" w14:textId="77777777" w:rsidR="003079D9" w:rsidRPr="00ED29CA" w:rsidRDefault="003079D9" w:rsidP="003079D9">
      <w:r w:rsidRPr="00ED29CA">
        <w:rPr>
          <w:rStyle w:val="Style13ptBold"/>
        </w:rPr>
        <w:t xml:space="preserve">Dickens and Ormrod 07 </w:t>
      </w:r>
      <w:r w:rsidRPr="00ED29CA">
        <w:t>Dickens, Peter, and James Ormrod.</w:t>
      </w:r>
      <w:r>
        <w:t xml:space="preserve"> </w:t>
      </w:r>
      <w:r w:rsidRPr="00ED29CA">
        <w:t xml:space="preserve">Cosmic Society. </w:t>
      </w:r>
      <w:proofErr w:type="spellStart"/>
      <w:r w:rsidRPr="00ED29CA">
        <w:t>Routeledge</w:t>
      </w:r>
      <w:proofErr w:type="spellEnd"/>
      <w:r w:rsidRPr="00ED29CA">
        <w:t>, 2007. Peter Dickens is an Affiliated Lecturer in the Faculty of Social and Political</w:t>
      </w:r>
      <w:r>
        <w:t xml:space="preserve"> </w:t>
      </w:r>
      <w:r w:rsidRPr="00ED29CA">
        <w:t xml:space="preserve">Sciences at the University of </w:t>
      </w:r>
      <w:r w:rsidRPr="00ED29CA">
        <w:lastRenderedPageBreak/>
        <w:t>Cambridge and Visiting Professor of Sociology,</w:t>
      </w:r>
      <w:r>
        <w:t xml:space="preserve"> </w:t>
      </w:r>
      <w:r w:rsidRPr="00ED29CA">
        <w:t>University of Essex.</w:t>
      </w:r>
      <w:r>
        <w:t xml:space="preserve"> </w:t>
      </w:r>
      <w:r w:rsidRPr="00ED29CA">
        <w:t>James Ormrod is a Lecturer in Sociology at the University of Brighton.</w:t>
      </w:r>
    </w:p>
    <w:p w14:paraId="10011851" w14:textId="533C5F54" w:rsidR="0037366C" w:rsidRPr="00BD124B" w:rsidRDefault="003079D9" w:rsidP="0037366C">
      <w:pPr>
        <w:rPr>
          <w:b/>
          <w:bCs/>
        </w:rPr>
      </w:pPr>
      <w:r w:rsidRPr="00B75F89">
        <w:rPr>
          <w:rStyle w:val="StyleUnderline"/>
        </w:rPr>
        <w:t xml:space="preserve">These </w:t>
      </w:r>
      <w:r w:rsidRPr="00B75F89">
        <w:rPr>
          <w:rStyle w:val="StyleUnderline"/>
          <w:highlight w:val="yellow"/>
        </w:rPr>
        <w:t xml:space="preserve">fixes </w:t>
      </w:r>
      <w:r w:rsidRPr="00F97E96">
        <w:rPr>
          <w:rStyle w:val="StyleUnderline"/>
        </w:rPr>
        <w:t>could</w:t>
      </w:r>
      <w:r w:rsidRPr="00B75F89">
        <w:rPr>
          <w:rStyle w:val="StyleUnderline"/>
        </w:rPr>
        <w:t xml:space="preserve"> easily </w:t>
      </w:r>
      <w:r w:rsidRPr="00B75F89">
        <w:rPr>
          <w:rStyle w:val="StyleUnderline"/>
          <w:highlight w:val="yellow"/>
        </w:rPr>
        <w:t>become the basis for a new global war, one in which a militarized outer space would be an important part.</w:t>
      </w:r>
      <w:r w:rsidRPr="00B75F89">
        <w:rPr>
          <w:sz w:val="14"/>
        </w:rPr>
        <w:t xml:space="preserve"> This is because there is a potential and actual contradiction between regional ‘fixes’ such as those attempted by China, India and Japan and the demands for capital to find new sources of accumulation. A regional fix is often made ‘autarchic’: a zone that, on account of active state intervention, allows limited trade with the outside world. As Harvey (2006) suggests, </w:t>
      </w:r>
      <w:r w:rsidRPr="003079D9">
        <w:rPr>
          <w:b/>
          <w:bCs/>
          <w:sz w:val="26"/>
          <w:szCs w:val="26"/>
          <w:highlight w:val="cyan"/>
        </w:rPr>
        <w:t xml:space="preserve">this may not be a problem so long as there are sufficient resources of capital and </w:t>
      </w:r>
      <w:proofErr w:type="spellStart"/>
      <w:r w:rsidRPr="003079D9">
        <w:rPr>
          <w:b/>
          <w:bCs/>
          <w:sz w:val="26"/>
          <w:szCs w:val="26"/>
          <w:highlight w:val="cyan"/>
        </w:rPr>
        <w:t>labour</w:t>
      </w:r>
      <w:proofErr w:type="spellEnd"/>
      <w:r w:rsidRPr="003079D9">
        <w:rPr>
          <w:b/>
          <w:bCs/>
          <w:sz w:val="26"/>
          <w:szCs w:val="26"/>
          <w:highlight w:val="cyan"/>
        </w:rPr>
        <w:t xml:space="preserve"> in the region in question for local capital to continue </w:t>
      </w:r>
      <w:proofErr w:type="spellStart"/>
      <w:r w:rsidRPr="003079D9">
        <w:rPr>
          <w:b/>
          <w:bCs/>
          <w:sz w:val="26"/>
          <w:szCs w:val="26"/>
          <w:highlight w:val="cyan"/>
        </w:rPr>
        <w:t>accu</w:t>
      </w:r>
      <w:proofErr w:type="spellEnd"/>
      <w:r w:rsidRPr="003079D9">
        <w:rPr>
          <w:b/>
          <w:bCs/>
          <w:sz w:val="26"/>
          <w:szCs w:val="26"/>
          <w:highlight w:val="cyan"/>
        </w:rPr>
        <w:t xml:space="preserve">- </w:t>
      </w:r>
      <w:proofErr w:type="spellStart"/>
      <w:r w:rsidRPr="003079D9">
        <w:rPr>
          <w:b/>
          <w:bCs/>
          <w:sz w:val="26"/>
          <w:szCs w:val="26"/>
          <w:highlight w:val="cyan"/>
        </w:rPr>
        <w:t>mulation</w:t>
      </w:r>
      <w:proofErr w:type="spellEnd"/>
      <w:r w:rsidRPr="00B75F89">
        <w:rPr>
          <w:sz w:val="14"/>
        </w:rPr>
        <w:t xml:space="preserve">. </w:t>
      </w:r>
      <w:r w:rsidRPr="00B75F89">
        <w:rPr>
          <w:rStyle w:val="StyleUnderline"/>
        </w:rPr>
        <w:t xml:space="preserve">But, if this is not the case, </w:t>
      </w:r>
      <w:r w:rsidRPr="00B75F89">
        <w:rPr>
          <w:rStyle w:val="StyleUnderline"/>
          <w:highlight w:val="yellow"/>
        </w:rPr>
        <w:t>capital will inevitably move elsewhere. In the process,</w:t>
      </w:r>
      <w:r w:rsidRPr="00B75F89">
        <w:rPr>
          <w:rStyle w:val="StyleUnderline"/>
        </w:rPr>
        <w:t xml:space="preserve"> however, </w:t>
      </w:r>
      <w:r w:rsidRPr="00B75F89">
        <w:rPr>
          <w:rStyle w:val="StyleUnderline"/>
          <w:highlight w:val="yellow"/>
        </w:rPr>
        <w:t>it confronts other capitalist enterprises over access</w:t>
      </w:r>
      <w:r w:rsidRPr="00B75F89">
        <w:rPr>
          <w:rStyle w:val="StyleUnderline"/>
        </w:rPr>
        <w:t xml:space="preserve"> to </w:t>
      </w:r>
      <w:proofErr w:type="spellStart"/>
      <w:r w:rsidRPr="00B75F89">
        <w:rPr>
          <w:rStyle w:val="StyleUnderline"/>
        </w:rPr>
        <w:t>labour</w:t>
      </w:r>
      <w:proofErr w:type="spellEnd"/>
      <w:r w:rsidRPr="00B75F89">
        <w:rPr>
          <w:rStyle w:val="StyleUnderline"/>
        </w:rPr>
        <w:t xml:space="preserve"> and resources. Nationally based </w:t>
      </w:r>
      <w:r w:rsidRPr="00B75F89">
        <w:rPr>
          <w:rStyle w:val="StyleUnderline"/>
          <w:highlight w:val="yellow"/>
        </w:rPr>
        <w:t>private enterprises</w:t>
      </w:r>
      <w:r w:rsidRPr="00B75F89">
        <w:rPr>
          <w:rStyle w:val="StyleUnderline"/>
        </w:rPr>
        <w:t xml:space="preserve"> therefore finish up </w:t>
      </w:r>
      <w:r w:rsidRPr="00B75F89">
        <w:rPr>
          <w:rStyle w:val="StyleUnderline"/>
          <w:highlight w:val="yellow"/>
        </w:rPr>
        <w:t>competing for shrinking opportunities for accumulation</w:t>
      </w:r>
      <w:r w:rsidRPr="00B75F89">
        <w:rPr>
          <w:rStyle w:val="StyleUnderline"/>
        </w:rPr>
        <w:t xml:space="preserve"> and this indeed </w:t>
      </w:r>
      <w:r w:rsidRPr="00B75F89">
        <w:rPr>
          <w:rStyle w:val="StyleUnderline"/>
          <w:highlight w:val="yellow"/>
        </w:rPr>
        <w:t>is a recipe for</w:t>
      </w:r>
      <w:r w:rsidRPr="00B75F89">
        <w:rPr>
          <w:rStyle w:val="StyleUnderline"/>
        </w:rPr>
        <w:t xml:space="preserve"> potential </w:t>
      </w:r>
      <w:r w:rsidRPr="00B75F89">
        <w:rPr>
          <w:rStyle w:val="StyleUnderline"/>
          <w:highlight w:val="yellow"/>
        </w:rPr>
        <w:t>armed conflict</w:t>
      </w:r>
      <w:r w:rsidRPr="00B75F89">
        <w:rPr>
          <w:rStyle w:val="StyleUnderline"/>
        </w:rPr>
        <w:t>.</w:t>
      </w:r>
      <w:r w:rsidRPr="00B75F89">
        <w:rPr>
          <w:sz w:val="14"/>
        </w:rPr>
        <w:t xml:space="preserve"> </w:t>
      </w:r>
      <w:r w:rsidRPr="00F21350">
        <w:rPr>
          <w:b/>
          <w:bCs/>
          <w:sz w:val="24"/>
          <w:u w:val="single"/>
        </w:rPr>
        <w:t xml:space="preserve">As the next chapter discusses in more detail, </w:t>
      </w:r>
      <w:r w:rsidRPr="003079D9">
        <w:rPr>
          <w:b/>
          <w:bCs/>
          <w:sz w:val="24"/>
          <w:highlight w:val="cyan"/>
          <w:u w:val="single"/>
        </w:rPr>
        <w:t xml:space="preserve">China, </w:t>
      </w:r>
      <w:proofErr w:type="gramStart"/>
      <w:r w:rsidRPr="003079D9">
        <w:rPr>
          <w:b/>
          <w:bCs/>
          <w:sz w:val="24"/>
          <w:highlight w:val="cyan"/>
          <w:u w:val="single"/>
        </w:rPr>
        <w:t>Japan</w:t>
      </w:r>
      <w:proofErr w:type="gramEnd"/>
      <w:r w:rsidRPr="003079D9">
        <w:rPr>
          <w:b/>
          <w:bCs/>
          <w:sz w:val="24"/>
          <w:highlight w:val="cyan"/>
          <w:u w:val="single"/>
        </w:rPr>
        <w:t xml:space="preserve"> and India are amongst the countries now attempting to secure military presences in outer space.</w:t>
      </w:r>
      <w:r w:rsidRPr="003079D9">
        <w:rPr>
          <w:b/>
          <w:bCs/>
          <w:sz w:val="24"/>
          <w:u w:val="single"/>
        </w:rPr>
        <w:t xml:space="preserve"> If Harvey’s theory is correct, </w:t>
      </w:r>
      <w:r w:rsidRPr="003079D9">
        <w:rPr>
          <w:b/>
          <w:bCs/>
          <w:sz w:val="24"/>
          <w:highlight w:val="cyan"/>
          <w:u w:val="single"/>
        </w:rPr>
        <w:t xml:space="preserve">these are means of protecting regional interests by ensuring that capital in these regions will have ready access to resources and </w:t>
      </w:r>
      <w:proofErr w:type="spellStart"/>
      <w:r w:rsidRPr="003079D9">
        <w:rPr>
          <w:b/>
          <w:bCs/>
          <w:sz w:val="24"/>
          <w:highlight w:val="cyan"/>
          <w:u w:val="single"/>
        </w:rPr>
        <w:t>labour</w:t>
      </w:r>
      <w:proofErr w:type="spellEnd"/>
      <w:r w:rsidRPr="003079D9">
        <w:rPr>
          <w:b/>
          <w:bCs/>
          <w:sz w:val="24"/>
          <w:highlight w:val="cyan"/>
          <w:u w:val="single"/>
        </w:rPr>
        <w:t xml:space="preserve"> beyond their own limits</w:t>
      </w:r>
      <w:r w:rsidRPr="003079D9">
        <w:rPr>
          <w:sz w:val="14"/>
          <w:highlight w:val="cyan"/>
        </w:rPr>
        <w:t>.</w:t>
      </w:r>
      <w:r w:rsidRPr="00B75F89">
        <w:rPr>
          <w:sz w:val="14"/>
        </w:rPr>
        <w:t xml:space="preserve"> </w:t>
      </w:r>
      <w:r w:rsidRPr="00B75F89">
        <w:rPr>
          <w:rStyle w:val="StyleUnderline"/>
        </w:rPr>
        <w:t xml:space="preserve">Regional </w:t>
      </w:r>
      <w:r w:rsidRPr="0026648F">
        <w:rPr>
          <w:rStyle w:val="StyleUnderline"/>
          <w:highlight w:val="yellow"/>
        </w:rPr>
        <w:t>investments in outer space could</w:t>
      </w:r>
      <w:r w:rsidRPr="00B75F89">
        <w:rPr>
          <w:rStyle w:val="StyleUnderline"/>
        </w:rPr>
        <w:t xml:space="preserve"> thereby </w:t>
      </w:r>
      <w:r w:rsidRPr="0026648F">
        <w:rPr>
          <w:rStyle w:val="StyleUnderline"/>
          <w:highlight w:val="yellow"/>
        </w:rPr>
        <w:t>form an important form of future wars over resources</w:t>
      </w:r>
      <w:r w:rsidRPr="00B75F89">
        <w:rPr>
          <w:rStyle w:val="StyleUnderline"/>
        </w:rPr>
        <w:t xml:space="preserve">, hostilities which could even include confrontations with the military might of the United States. Initially these conflicts might be land-based with satellites engaged in surveillance and the </w:t>
      </w:r>
      <w:proofErr w:type="spellStart"/>
      <w:r w:rsidRPr="00B75F89">
        <w:rPr>
          <w:rStyle w:val="StyleUnderline"/>
        </w:rPr>
        <w:t>guid</w:t>
      </w:r>
      <w:proofErr w:type="spellEnd"/>
      <w:r w:rsidRPr="00B75F89">
        <w:rPr>
          <w:rStyle w:val="StyleUnderline"/>
        </w:rPr>
        <w:t xml:space="preserve">- </w:t>
      </w:r>
      <w:proofErr w:type="spellStart"/>
      <w:r w:rsidRPr="00B75F89">
        <w:rPr>
          <w:rStyle w:val="StyleUnderline"/>
        </w:rPr>
        <w:t>ing</w:t>
      </w:r>
      <w:proofErr w:type="spellEnd"/>
      <w:r w:rsidRPr="00B75F89">
        <w:rPr>
          <w:rStyle w:val="StyleUnderline"/>
        </w:rPr>
        <w:t xml:space="preserve"> of Earth-based weapons, but later they could easily be of a ‘</w:t>
      </w:r>
      <w:proofErr w:type="gramStart"/>
      <w:r w:rsidRPr="00B75F89">
        <w:rPr>
          <w:rStyle w:val="StyleUnderline"/>
        </w:rPr>
        <w:t>star wars</w:t>
      </w:r>
      <w:proofErr w:type="gramEnd"/>
      <w:r w:rsidRPr="00B75F89">
        <w:rPr>
          <w:rStyle w:val="StyleUnderline"/>
        </w:rPr>
        <w:t xml:space="preserve">’ type with hostilities taking place in outer space. As Harvey points out, </w:t>
      </w:r>
      <w:r w:rsidRPr="00F97E96">
        <w:rPr>
          <w:rStyle w:val="StyleUnderline"/>
        </w:rPr>
        <w:t>war can be seen as the ultimate and most catastrophic form of ‘devaluation’: one in which whole societies are obliterated and the prospects for a new round of investment and accumulation may be started</w:t>
      </w:r>
      <w:r w:rsidR="0037366C">
        <w:rPr>
          <w:rStyle w:val="StyleUnderline"/>
        </w:rPr>
        <w:t>.</w:t>
      </w:r>
    </w:p>
    <w:p w14:paraId="166BC062" w14:textId="3A16966D" w:rsidR="00776756" w:rsidRPr="00BD124B" w:rsidRDefault="00776756">
      <w:pPr>
        <w:rPr>
          <w:b/>
          <w:bCs/>
        </w:rPr>
      </w:pPr>
    </w:p>
    <w:sectPr w:rsidR="00776756" w:rsidRPr="00BD12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387F"/>
    <w:multiLevelType w:val="hybridMultilevel"/>
    <w:tmpl w:val="AEB87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563354C"/>
    <w:multiLevelType w:val="hybridMultilevel"/>
    <w:tmpl w:val="9F560C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CD9"/>
    <w:rsid w:val="002B59DC"/>
    <w:rsid w:val="003079D9"/>
    <w:rsid w:val="0037366C"/>
    <w:rsid w:val="004C579D"/>
    <w:rsid w:val="00636834"/>
    <w:rsid w:val="006857C0"/>
    <w:rsid w:val="007637E7"/>
    <w:rsid w:val="00776756"/>
    <w:rsid w:val="00826A0C"/>
    <w:rsid w:val="00A73CD9"/>
    <w:rsid w:val="00BD124B"/>
    <w:rsid w:val="00E13EFE"/>
    <w:rsid w:val="00E21144"/>
    <w:rsid w:val="00F213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E954AD6"/>
  <w15:chartTrackingRefBased/>
  <w15:docId w15:val="{50644097-B0E8-1649-A450-926F6A384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73CD9"/>
    <w:pPr>
      <w:spacing w:after="160" w:line="259" w:lineRule="auto"/>
    </w:pPr>
    <w:rPr>
      <w:rFonts w:ascii="Calibri" w:eastAsiaTheme="minorEastAsia" w:hAnsi="Calibri"/>
      <w:sz w:val="22"/>
    </w:rPr>
  </w:style>
  <w:style w:type="paragraph" w:styleId="Heading1">
    <w:name w:val="heading 1"/>
    <w:basedOn w:val="Normal"/>
    <w:next w:val="Normal"/>
    <w:link w:val="Heading1Char"/>
    <w:uiPriority w:val="9"/>
    <w:qFormat/>
    <w:rsid w:val="00A73CD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9"/>
    <w:unhideWhenUsed/>
    <w:qFormat/>
    <w:rsid w:val="00A73CD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73CD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73CD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A73CD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73CD9"/>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A73CD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73CD9"/>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A73CD9"/>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A73CD9"/>
    <w:rPr>
      <w:rFonts w:ascii="Calibri" w:hAnsi="Calibri"/>
      <w:b/>
      <w:iCs/>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A73CD9"/>
  </w:style>
  <w:style w:type="paragraph" w:customStyle="1" w:styleId="textbold">
    <w:name w:val="text bold"/>
    <w:basedOn w:val="Normal"/>
    <w:link w:val="Emphasis"/>
    <w:autoRedefine/>
    <w:uiPriority w:val="20"/>
    <w:qFormat/>
    <w:rsid w:val="00A73CD9"/>
    <w:pPr>
      <w:pBdr>
        <w:top w:val="single" w:sz="18" w:space="0" w:color="auto"/>
        <w:left w:val="single" w:sz="18" w:space="0" w:color="auto"/>
        <w:bottom w:val="single" w:sz="18" w:space="0" w:color="auto"/>
        <w:right w:val="single" w:sz="18" w:space="0" w:color="auto"/>
      </w:pBdr>
      <w:ind w:left="720"/>
      <w:jc w:val="both"/>
    </w:pPr>
    <w:rPr>
      <w:rFonts w:eastAsiaTheme="minorHAnsi"/>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A73CD9"/>
    <w:pPr>
      <w:keepNext w:val="0"/>
      <w:keepLines w:val="0"/>
      <w:spacing w:before="0" w:line="254" w:lineRule="auto"/>
      <w:outlineLvl w:val="9"/>
    </w:pPr>
    <w:rPr>
      <w:rFonts w:asciiTheme="minorHAnsi" w:eastAsiaTheme="minorHAnsi" w:hAnsiTheme="minorHAnsi" w:cstheme="minorBidi"/>
      <w:color w:val="auto"/>
      <w:sz w:val="24"/>
      <w:szCs w:val="24"/>
    </w:rPr>
  </w:style>
  <w:style w:type="character" w:customStyle="1" w:styleId="Heading1Char">
    <w:name w:val="Heading 1 Char"/>
    <w:basedOn w:val="DefaultParagraphFont"/>
    <w:link w:val="Heading1"/>
    <w:uiPriority w:val="9"/>
    <w:rsid w:val="00A73CD9"/>
    <w:rPr>
      <w:rFonts w:asciiTheme="majorHAnsi" w:eastAsiaTheme="majorEastAsia" w:hAnsiTheme="majorHAnsi" w:cstheme="majorBidi"/>
      <w:color w:val="2F5496" w:themeColor="accent1" w:themeShade="BF"/>
      <w:sz w:val="32"/>
      <w:szCs w:val="32"/>
    </w:rPr>
  </w:style>
  <w:style w:type="paragraph" w:customStyle="1" w:styleId="Emphasis1">
    <w:name w:val="Emphasis1"/>
    <w:basedOn w:val="Normal"/>
    <w:autoRedefine/>
    <w:uiPriority w:val="20"/>
    <w:qFormat/>
    <w:rsid w:val="00E13EFE"/>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ListParagraph">
    <w:name w:val="List Paragraph"/>
    <w:basedOn w:val="Normal"/>
    <w:uiPriority w:val="34"/>
    <w:qFormat/>
    <w:rsid w:val="00E13EFE"/>
    <w:pPr>
      <w:ind w:left="720"/>
      <w:contextualSpacing/>
    </w:pPr>
  </w:style>
  <w:style w:type="character" w:styleId="FollowedHyperlink">
    <w:name w:val="FollowedHyperlink"/>
    <w:basedOn w:val="DefaultParagraphFont"/>
    <w:uiPriority w:val="99"/>
    <w:semiHidden/>
    <w:unhideWhenUsed/>
    <w:rsid w:val="00826A0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um.com/swlh/space-based-solar-power-804e301c8af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nnovationfrontier.org/space-solar-power-an-extraterrestrial-energy-resource-for-the-u-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helawdictionary.org/unjust/" TargetMode="External"/><Relationship Id="rId11" Type="http://schemas.openxmlformats.org/officeDocument/2006/relationships/hyperlink" Target="https://80000hours.org/articles/extinction-risk/" TargetMode="External"/><Relationship Id="rId5" Type="http://schemas.openxmlformats.org/officeDocument/2006/relationships/hyperlink" Target="https://web.archive.org/web/20020929065555/http://www.ndtceda.com/archives/200102/0790.html" TargetMode="Externa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4" Type="http://schemas.openxmlformats.org/officeDocument/2006/relationships/webSettings" Target="webSettings.xml"/><Relationship Id="rId9" Type="http://schemas.openxmlformats.org/officeDocument/2006/relationships/hyperlink" Target="https://innovationfrontier.org/space-solar-power-an-extraterrestrial-energy-resource-for-the-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20</Pages>
  <Words>16701</Words>
  <Characters>95201</Characters>
  <Application>Microsoft Office Word</Application>
  <DocSecurity>0</DocSecurity>
  <Lines>793</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 Leah</dc:creator>
  <cp:keywords/>
  <dc:description/>
  <cp:lastModifiedBy>Fischer, Leah</cp:lastModifiedBy>
  <cp:revision>9</cp:revision>
  <dcterms:created xsi:type="dcterms:W3CDTF">2022-02-05T19:24:00Z</dcterms:created>
  <dcterms:modified xsi:type="dcterms:W3CDTF">2022-02-05T21:30:00Z</dcterms:modified>
</cp:coreProperties>
</file>