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CFA45" w14:textId="77777777" w:rsidR="00652300" w:rsidRDefault="00652300" w:rsidP="00652300">
      <w:pPr>
        <w:pStyle w:val="Heading1"/>
      </w:pPr>
      <w:r>
        <w:t>1AC</w:t>
      </w:r>
    </w:p>
    <w:p w14:paraId="7CCA1D6D" w14:textId="77777777" w:rsidR="00652300" w:rsidRPr="003010D8" w:rsidRDefault="00652300" w:rsidP="00652300">
      <w:pPr>
        <w:pStyle w:val="Heading4"/>
      </w:pPr>
      <w:r>
        <w:t>Plan- The United States ought to recognize an unconditional right of workers to strike.</w:t>
      </w:r>
    </w:p>
    <w:p w14:paraId="70D7E23E" w14:textId="77777777" w:rsidR="00652300" w:rsidRDefault="00652300" w:rsidP="00652300">
      <w:pPr>
        <w:pStyle w:val="Heading3"/>
      </w:pPr>
      <w:r>
        <w:lastRenderedPageBreak/>
        <w:t>Inherency</w:t>
      </w:r>
    </w:p>
    <w:p w14:paraId="250F6A46" w14:textId="77777777" w:rsidR="00652300" w:rsidRDefault="00652300" w:rsidP="00652300">
      <w:pPr>
        <w:pStyle w:val="Heading4"/>
      </w:pPr>
      <w:r>
        <w:t xml:space="preserve">Unionization percentages in the US are declining. </w:t>
      </w:r>
    </w:p>
    <w:p w14:paraId="5B6CBBBF" w14:textId="77777777" w:rsidR="00652300" w:rsidRPr="002F4EF0" w:rsidRDefault="00652300" w:rsidP="00652300">
      <w:r w:rsidRPr="009D3B9E">
        <w:rPr>
          <w:rStyle w:val="Style13ptBold"/>
        </w:rPr>
        <w:t>Human Rights Watch, 4-29</w:t>
      </w:r>
      <w:r w:rsidRPr="002F4EF0">
        <w:t>-2021, "Why the US PRO Act Matters for the Right to Unionize: Questions and Answers," https://www.hrw.org/news/2021/04/29/why-us-pro-act-matters-right-unionize-questions-and-answers</w:t>
      </w:r>
    </w:p>
    <w:p w14:paraId="756B70B1" w14:textId="77777777" w:rsidR="00652300" w:rsidRPr="002F4EF0" w:rsidRDefault="00652300" w:rsidP="00652300">
      <w:r w:rsidRPr="002F4EF0">
        <w:t>What is the state of union membership in the United States?</w:t>
      </w:r>
      <w:r>
        <w:t xml:space="preserve"> (Loyola IB)</w:t>
      </w:r>
    </w:p>
    <w:p w14:paraId="35CF1C21" w14:textId="77777777" w:rsidR="00652300" w:rsidRPr="002F4EF0" w:rsidRDefault="00652300" w:rsidP="00652300">
      <w:r w:rsidRPr="002F4EF0">
        <w:t xml:space="preserve">In </w:t>
      </w:r>
      <w:r w:rsidRPr="009D3B9E">
        <w:rPr>
          <w:rStyle w:val="Emphasis"/>
          <w:highlight w:val="cyan"/>
        </w:rPr>
        <w:t>2020</w:t>
      </w:r>
      <w:r w:rsidRPr="00AB483B">
        <w:rPr>
          <w:rStyle w:val="StyleUnderline"/>
        </w:rPr>
        <w:t xml:space="preserve">, after a period of steady decline, </w:t>
      </w:r>
      <w:r w:rsidRPr="009D3B9E">
        <w:rPr>
          <w:rStyle w:val="StyleUnderline"/>
          <w:highlight w:val="cyan"/>
        </w:rPr>
        <w:t>union membership</w:t>
      </w:r>
      <w:r w:rsidRPr="002F4EF0">
        <w:t xml:space="preserve"> (the share of workers who are members of a union, also referred to as union density) </w:t>
      </w:r>
      <w:r w:rsidRPr="009D3B9E">
        <w:rPr>
          <w:highlight w:val="cyan"/>
        </w:rPr>
        <w:t xml:space="preserve">in </w:t>
      </w:r>
      <w:r w:rsidRPr="009D3B9E">
        <w:rPr>
          <w:rStyle w:val="Emphasis"/>
          <w:highlight w:val="cyan"/>
        </w:rPr>
        <w:t>the United</w:t>
      </w:r>
      <w:r w:rsidRPr="00AB483B">
        <w:rPr>
          <w:rStyle w:val="Emphasis"/>
        </w:rPr>
        <w:t xml:space="preserve"> </w:t>
      </w:r>
      <w:r w:rsidRPr="009D3B9E">
        <w:rPr>
          <w:rStyle w:val="Emphasis"/>
          <w:highlight w:val="cyan"/>
        </w:rPr>
        <w:t>S</w:t>
      </w:r>
      <w:r w:rsidRPr="002240F2">
        <w:rPr>
          <w:rStyle w:val="Emphasis"/>
        </w:rPr>
        <w:t>t</w:t>
      </w:r>
      <w:r w:rsidRPr="00AB483B">
        <w:rPr>
          <w:rStyle w:val="Emphasis"/>
        </w:rPr>
        <w:t xml:space="preserve">ates </w:t>
      </w:r>
      <w:r w:rsidRPr="009D3B9E">
        <w:rPr>
          <w:rStyle w:val="Emphasis"/>
          <w:highlight w:val="cyan"/>
        </w:rPr>
        <w:t>stood at a very low </w:t>
      </w:r>
      <w:hyperlink r:id="rId9" w:tgtFrame="_blank" w:history="1">
        <w:r w:rsidRPr="009D3B9E">
          <w:rPr>
            <w:rStyle w:val="Emphasis"/>
            <w:rFonts w:eastAsiaTheme="majorEastAsia"/>
            <w:highlight w:val="cyan"/>
          </w:rPr>
          <w:t>10.8 percent</w:t>
        </w:r>
      </w:hyperlink>
      <w:r w:rsidRPr="002F4EF0">
        <w:t xml:space="preserve">. The share of US </w:t>
      </w:r>
      <w:r w:rsidRPr="009D3B9E">
        <w:rPr>
          <w:highlight w:val="cyan"/>
        </w:rPr>
        <w:t>workers</w:t>
      </w:r>
      <w:r w:rsidRPr="002F4EF0">
        <w:t xml:space="preserve"> with </w:t>
      </w:r>
      <w:r w:rsidRPr="00AB483B">
        <w:rPr>
          <w:rStyle w:val="StyleUnderline"/>
        </w:rPr>
        <w:t>collective bargaining coverage</w:t>
      </w:r>
      <w:r w:rsidRPr="002F4EF0">
        <w:t xml:space="preserve"> (those </w:t>
      </w:r>
      <w:r w:rsidRPr="009D3B9E">
        <w:rPr>
          <w:highlight w:val="cyan"/>
        </w:rPr>
        <w:t>represented by a union</w:t>
      </w:r>
      <w:r w:rsidRPr="002F4EF0">
        <w:t xml:space="preserve">, including nonunion members) </w:t>
      </w:r>
      <w:r w:rsidRPr="009D3B9E">
        <w:rPr>
          <w:rStyle w:val="Emphasis"/>
          <w:highlight w:val="cyan"/>
        </w:rPr>
        <w:t>was similarly low, at </w:t>
      </w:r>
      <w:hyperlink r:id="rId10" w:tgtFrame="_blank" w:history="1">
        <w:r w:rsidRPr="009D3B9E">
          <w:rPr>
            <w:rStyle w:val="Emphasis"/>
            <w:rFonts w:eastAsiaTheme="majorEastAsia"/>
            <w:highlight w:val="cyan"/>
          </w:rPr>
          <w:t>12.1 percent</w:t>
        </w:r>
      </w:hyperlink>
      <w:r w:rsidRPr="00AB483B">
        <w:rPr>
          <w:rStyle w:val="Emphasis"/>
        </w:rPr>
        <w:t xml:space="preserve">. </w:t>
      </w:r>
      <w:r w:rsidRPr="002F4EF0">
        <w:t>Union membership was significantly higher in the 1950s through the 1970s with about a third of workers being part of, or protected by, a union, but after 1973, union membership in the private sector became the target of antiworker politicians and corporations.</w:t>
      </w:r>
    </w:p>
    <w:p w14:paraId="6576F221" w14:textId="77777777" w:rsidR="00652300" w:rsidRDefault="00652300" w:rsidP="00652300">
      <w:r w:rsidRPr="002F4EF0">
        <w:t>Historical </w:t>
      </w:r>
      <w:hyperlink r:id="rId11" w:tgtFrame="_blank" w:history="1">
        <w:r w:rsidRPr="002F4EF0">
          <w:rPr>
            <w:rStyle w:val="Hyperlink"/>
            <w:rFonts w:eastAsiaTheme="majorEastAsia"/>
          </w:rPr>
          <w:t>data</w:t>
        </w:r>
      </w:hyperlink>
      <w:r w:rsidRPr="002F4EF0">
        <w:t xml:space="preserve"> show that the </w:t>
      </w:r>
      <w:r w:rsidRPr="009D3B9E">
        <w:rPr>
          <w:rStyle w:val="StyleUnderline"/>
          <w:highlight w:val="cyan"/>
        </w:rPr>
        <w:t>decline in </w:t>
      </w:r>
      <w:hyperlink r:id="rId12" w:tgtFrame="_blank" w:history="1">
        <w:r w:rsidRPr="009D3B9E">
          <w:rPr>
            <w:rStyle w:val="StyleUnderline"/>
            <w:rFonts w:eastAsiaTheme="majorEastAsia"/>
            <w:highlight w:val="cyan"/>
          </w:rPr>
          <w:t>bargaining</w:t>
        </w:r>
      </w:hyperlink>
      <w:r w:rsidRPr="009D3B9E">
        <w:rPr>
          <w:rStyle w:val="StyleUnderline"/>
          <w:highlight w:val="cyan"/>
        </w:rPr>
        <w:t> power coincided with stagnating </w:t>
      </w:r>
      <w:hyperlink r:id="rId13" w:tgtFrame="_blank" w:history="1">
        <w:r w:rsidRPr="009D3B9E">
          <w:rPr>
            <w:rStyle w:val="StyleUnderline"/>
            <w:rFonts w:eastAsiaTheme="majorEastAsia"/>
            <w:highlight w:val="cyan"/>
          </w:rPr>
          <w:t>wages for lower income workers and growing</w:t>
        </w:r>
      </w:hyperlink>
      <w:r w:rsidRPr="00AB483B">
        <w:rPr>
          <w:rStyle w:val="StyleUnderline"/>
        </w:rPr>
        <w:t> income inequality.</w:t>
      </w:r>
      <w:r w:rsidRPr="002F4EF0">
        <w:t xml:space="preserve"> Researchers at Harvard University and the University of Washington found that the drop in union density may have accounted for as much as </w:t>
      </w:r>
      <w:hyperlink r:id="rId14" w:tgtFrame="_blank" w:history="1">
        <w:r w:rsidRPr="002F4EF0">
          <w:rPr>
            <w:rStyle w:val="Hyperlink"/>
            <w:rFonts w:eastAsiaTheme="majorEastAsia"/>
          </w:rPr>
          <w:t>40 percent of rising inequality</w:t>
        </w:r>
      </w:hyperlink>
      <w:r w:rsidRPr="002F4EF0">
        <w:t>.</w:t>
      </w:r>
    </w:p>
    <w:p w14:paraId="1F33DB85" w14:textId="77777777" w:rsidR="00652300" w:rsidRDefault="00652300" w:rsidP="00652300">
      <w:r w:rsidRPr="002F4EF0">
        <w:t xml:space="preserve">Presently, </w:t>
      </w:r>
      <w:r w:rsidRPr="00F33688">
        <w:rPr>
          <w:rStyle w:val="Emphasis"/>
        </w:rPr>
        <w:t>a worker covered by a collective bargaining agreement in the U</w:t>
      </w:r>
      <w:r w:rsidRPr="00AB483B">
        <w:rPr>
          <w:rStyle w:val="Emphasis"/>
        </w:rPr>
        <w:t xml:space="preserve">nited </w:t>
      </w:r>
      <w:r w:rsidRPr="00F33688">
        <w:rPr>
          <w:rStyle w:val="Emphasis"/>
        </w:rPr>
        <w:t>S</w:t>
      </w:r>
      <w:r w:rsidRPr="00AB483B">
        <w:rPr>
          <w:rStyle w:val="Emphasis"/>
        </w:rPr>
        <w:t>tates </w:t>
      </w:r>
      <w:hyperlink r:id="rId15" w:tgtFrame="_blank" w:history="1">
        <w:r w:rsidRPr="00F33688">
          <w:rPr>
            <w:rStyle w:val="Emphasis"/>
            <w:rFonts w:eastAsiaTheme="majorEastAsia"/>
          </w:rPr>
          <w:t>on average earns about 11.2 percent more</w:t>
        </w:r>
      </w:hyperlink>
      <w:r w:rsidRPr="00AB483B">
        <w:rPr>
          <w:rStyle w:val="StyleUnderline"/>
        </w:rPr>
        <w:t> than a worker with a similar education</w:t>
      </w:r>
      <w:r w:rsidRPr="002F4EF0">
        <w:t xml:space="preserve">, occupation, </w:t>
      </w:r>
      <w:r w:rsidRPr="009D3B9E">
        <w:t xml:space="preserve">and </w:t>
      </w:r>
      <w:r w:rsidRPr="009D3B9E">
        <w:rPr>
          <w:rStyle w:val="Emphasis"/>
        </w:rPr>
        <w:t>experience in a nonunionized workplace in the same sector</w:t>
      </w:r>
      <w:r w:rsidRPr="00AB483B">
        <w:rPr>
          <w:rStyle w:val="Emphasis"/>
        </w:rPr>
        <w:t xml:space="preserve">. </w:t>
      </w:r>
      <w:r w:rsidRPr="002F4EF0">
        <w:t xml:space="preserve">This difference is more pronounced for Black and Hispanic workers, which suggests that </w:t>
      </w:r>
      <w:r w:rsidRPr="00AB483B">
        <w:rPr>
          <w:rStyle w:val="StyleUnderline"/>
        </w:rPr>
        <w:t>unions can help to reduce the racial wage gap</w:t>
      </w:r>
      <w:r w:rsidRPr="002F4EF0">
        <w:t>. On average, Black workers represented by a union earn </w:t>
      </w:r>
      <w:hyperlink r:id="rId16" w:tgtFrame="_blank" w:history="1">
        <w:r w:rsidRPr="002F4EF0">
          <w:rPr>
            <w:rStyle w:val="Hyperlink"/>
            <w:rFonts w:eastAsiaTheme="majorEastAsia"/>
          </w:rPr>
          <w:t>13.7 percent more</w:t>
        </w:r>
      </w:hyperlink>
      <w:r w:rsidRPr="002F4EF0">
        <w:t> than their nonunionized peers, and </w:t>
      </w:r>
      <w:hyperlink r:id="rId17" w:tgtFrame="_blank" w:history="1">
        <w:r w:rsidRPr="002F4EF0">
          <w:rPr>
            <w:rStyle w:val="Hyperlink"/>
            <w:rFonts w:eastAsiaTheme="majorEastAsia"/>
          </w:rPr>
          <w:t>Hispanic workers</w:t>
        </w:r>
      </w:hyperlink>
      <w:r w:rsidRPr="002F4EF0">
        <w:t> represented by a union earn </w:t>
      </w:r>
      <w:hyperlink r:id="rId18" w:tgtFrame="_blank" w:history="1">
        <w:r w:rsidRPr="002F4EF0">
          <w:rPr>
            <w:rStyle w:val="Hyperlink"/>
            <w:rFonts w:eastAsiaTheme="majorEastAsia"/>
          </w:rPr>
          <w:t>20.1 percent more</w:t>
        </w:r>
      </w:hyperlink>
      <w:r w:rsidRPr="002F4EF0">
        <w:t>.</w:t>
      </w:r>
    </w:p>
    <w:p w14:paraId="237936A3" w14:textId="77777777" w:rsidR="00652300" w:rsidRDefault="00652300" w:rsidP="00652300">
      <w:pPr>
        <w:pStyle w:val="Heading4"/>
      </w:pPr>
      <w:r>
        <w:t>Under the National Labor Relations Act, the US right to strike has become meaningless with a laundry list of exceptions and loopholes that prevents effective strikes</w:t>
      </w:r>
    </w:p>
    <w:p w14:paraId="7C31E354" w14:textId="77777777" w:rsidR="00652300" w:rsidRDefault="00652300" w:rsidP="00652300">
      <w:r w:rsidRPr="003956E2">
        <w:rPr>
          <w:rStyle w:val="Heading4Char"/>
        </w:rPr>
        <w:t>Reddy 21</w:t>
      </w:r>
      <w:r>
        <w:t xml:space="preserve"> [Diana S. Reddy, Doctoral Fellow at the Law, Economics, and Politics Center at UC Berkeley Law, PhD candidate in UCB's Jurisprudence and Social Policy Program and former Fellow in the General Counsel's Office of the AFL-CIO, “There Is No Such Thing as an Illegal Strike”: Reconceptualizing the Strike in Law and Political Economy,” Yale Law Journal, https://www.yalelawjournal.org/forum/there-is-no-such-thing-as-an-illegal-strike-reconceptualizing-the-strike-in-law-and-political-economy]/Kankee</w:t>
      </w:r>
    </w:p>
    <w:p w14:paraId="20EAFEBC" w14:textId="77777777" w:rsidR="00652300" w:rsidRPr="00D72039" w:rsidRDefault="00652300" w:rsidP="00652300">
      <w:pPr>
        <w:rPr>
          <w:sz w:val="16"/>
        </w:rPr>
      </w:pPr>
      <w:r w:rsidRPr="00D72039">
        <w:rPr>
          <w:sz w:val="16"/>
        </w:rPr>
        <w:t xml:space="preserve">The “Right” to Strike </w:t>
      </w:r>
      <w:r w:rsidRPr="003956E2">
        <w:rPr>
          <w:rStyle w:val="StyleUnderline"/>
        </w:rPr>
        <w:t>Under the NLRA</w:t>
      </w:r>
      <w:r w:rsidRPr="00D72039">
        <w:rPr>
          <w:sz w:val="16"/>
        </w:rPr>
        <w:t xml:space="preserve">, </w:t>
      </w:r>
      <w:r w:rsidRPr="003956E2">
        <w:rPr>
          <w:rStyle w:val="StyleUnderline"/>
        </w:rPr>
        <w:t xml:space="preserve">workers are </w:t>
      </w:r>
      <w:r w:rsidRPr="00D72039">
        <w:rPr>
          <w:sz w:val="16"/>
        </w:rPr>
        <w:t xml:space="preserve">generally </w:t>
      </w:r>
      <w:r w:rsidRPr="003956E2">
        <w:rPr>
          <w:rStyle w:val="StyleUnderline"/>
        </w:rPr>
        <w:t>understood to have a “right” to strike.</w:t>
      </w:r>
      <w:r w:rsidRPr="00D72039">
        <w:rPr>
          <w:sz w:val="16"/>
        </w:rPr>
        <w:t xml:space="preserve"> </w:t>
      </w:r>
      <w:r w:rsidRPr="003956E2">
        <w:rPr>
          <w:rStyle w:val="StyleUnderline"/>
        </w:rPr>
        <w:t>Section 7</w:t>
      </w:r>
      <w:r w:rsidRPr="00D72039">
        <w:rPr>
          <w:sz w:val="16"/>
        </w:rPr>
        <w:t xml:space="preserve"> of the Act </w:t>
      </w:r>
      <w:r w:rsidRPr="003956E2">
        <w:rPr>
          <w:rStyle w:val="StyleUnderline"/>
        </w:rPr>
        <w:t>states</w:t>
      </w:r>
      <w:r w:rsidRPr="00D72039">
        <w:rPr>
          <w:sz w:val="16"/>
        </w:rPr>
        <w:t xml:space="preserve"> that em</w:t>
      </w:r>
      <w:r w:rsidRPr="003956E2">
        <w:rPr>
          <w:rStyle w:val="StyleUnderline"/>
        </w:rPr>
        <w:t>ployees have the right to engage in “concerted activities for . . . mutual aid or protection,”</w:t>
      </w:r>
      <w:r w:rsidRPr="00D72039">
        <w:rPr>
          <w:sz w:val="16"/>
        </w:rPr>
        <w:t xml:space="preserve">79 </w:t>
      </w:r>
      <w:r w:rsidRPr="003956E2">
        <w:rPr>
          <w:rStyle w:val="StyleUnderline"/>
        </w:rPr>
        <w:t>which includes striking</w:t>
      </w:r>
      <w:r w:rsidRPr="00D72039">
        <w:rPr>
          <w:sz w:val="16"/>
        </w:rPr>
        <w:t xml:space="preserve">. To drive this point home, </w:t>
      </w:r>
      <w:r w:rsidRPr="003956E2">
        <w:rPr>
          <w:rStyle w:val="StyleUnderline"/>
        </w:rPr>
        <w:t>section 13</w:t>
      </w:r>
      <w:r w:rsidRPr="00D72039">
        <w:rPr>
          <w:sz w:val="16"/>
        </w:rPr>
        <w:t xml:space="preserve"> of the NLRA </w:t>
      </w:r>
      <w:r w:rsidRPr="003956E2">
        <w:rPr>
          <w:rStyle w:val="StyleUnderline"/>
        </w:rPr>
        <w:t>specifies</w:t>
      </w:r>
      <w:r w:rsidRPr="00D72039">
        <w:rPr>
          <w:sz w:val="16"/>
        </w:rPr>
        <w:t>, “</w:t>
      </w:r>
      <w:r w:rsidRPr="003956E2">
        <w:rPr>
          <w:rStyle w:val="StyleUnderline"/>
        </w:rPr>
        <w:t>Nothing in this [Act] . . . shall be construed so as</w:t>
      </w:r>
      <w:r w:rsidRPr="00D72039">
        <w:rPr>
          <w:sz w:val="16"/>
        </w:rPr>
        <w:t xml:space="preserve"> either </w:t>
      </w:r>
      <w:r w:rsidRPr="003956E2">
        <w:rPr>
          <w:rStyle w:val="StyleUnderline"/>
        </w:rPr>
        <w:t>to interfere with or impede</w:t>
      </w:r>
      <w:r w:rsidRPr="00D72039">
        <w:rPr>
          <w:sz w:val="16"/>
        </w:rPr>
        <w:t xml:space="preserve"> or diminish </w:t>
      </w:r>
      <w:r w:rsidRPr="003956E2">
        <w:rPr>
          <w:rStyle w:val="StyleUnderline"/>
        </w:rPr>
        <w:t>in any way the right to strike</w:t>
      </w:r>
      <w:r w:rsidRPr="00D72039">
        <w:rPr>
          <w:sz w:val="16"/>
        </w:rPr>
        <w:t xml:space="preserve"> . . .”80 Note that it is a testament to deeply-held disagreements about the strike (is it a fundamental right which needs no statutory claim to protection, or a privilege to be granted by the legislature?) that the statute’s language is framed in this way: the law which first codified a right to strike does so by insisting that it does not “interfere with or impede or diminish” a right, which had never previously been held to </w:t>
      </w:r>
      <w:r w:rsidRPr="00D72039">
        <w:rPr>
          <w:sz w:val="16"/>
          <w:szCs w:val="16"/>
        </w:rPr>
        <w:t>exist.81</w:t>
      </w:r>
      <w:r w:rsidRPr="003956E2">
        <w:rPr>
          <w:rStyle w:val="StyleUnderline"/>
        </w:rPr>
        <w:t xml:space="preserve"> </w:t>
      </w:r>
      <w:r w:rsidRPr="00BA6346">
        <w:rPr>
          <w:rStyle w:val="StyleUnderline"/>
        </w:rPr>
        <w:t>To say</w:t>
      </w:r>
      <w:r w:rsidRPr="003956E2">
        <w:rPr>
          <w:rStyle w:val="StyleUnderline"/>
        </w:rPr>
        <w:t xml:space="preserve"> that </w:t>
      </w:r>
      <w:r w:rsidRPr="00BA6346">
        <w:rPr>
          <w:rStyle w:val="StyleUnderline"/>
        </w:rPr>
        <w:t>a strike is</w:t>
      </w:r>
      <w:r w:rsidRPr="003956E2">
        <w:rPr>
          <w:rStyle w:val="StyleUnderline"/>
        </w:rPr>
        <w:t xml:space="preserve"> ostensibly </w:t>
      </w:r>
      <w:r w:rsidRPr="00BA6346">
        <w:rPr>
          <w:rStyle w:val="Emphasis"/>
        </w:rPr>
        <w:lastRenderedPageBreak/>
        <w:t>legal</w:t>
      </w:r>
      <w:r w:rsidRPr="00BA6346">
        <w:rPr>
          <w:sz w:val="16"/>
        </w:rPr>
        <w:t>,</w:t>
      </w:r>
      <w:r w:rsidRPr="00D72039">
        <w:rPr>
          <w:sz w:val="16"/>
        </w:rPr>
        <w:t xml:space="preserve"> though, </w:t>
      </w:r>
      <w:r w:rsidRPr="00BA6346">
        <w:rPr>
          <w:rStyle w:val="StyleUnderline"/>
        </w:rPr>
        <w:t xml:space="preserve">is not to say whether it is </w:t>
      </w:r>
      <w:r w:rsidRPr="00BA6346">
        <w:rPr>
          <w:rStyle w:val="Emphasis"/>
        </w:rPr>
        <w:t>sufficiently protected</w:t>
      </w:r>
      <w:r w:rsidRPr="00BA6346">
        <w:rPr>
          <w:rStyle w:val="StyleUnderline"/>
        </w:rPr>
        <w:t xml:space="preserve"> as to make it </w:t>
      </w:r>
      <w:r w:rsidRPr="00BA6346">
        <w:rPr>
          <w:rStyle w:val="Emphasis"/>
        </w:rPr>
        <w:t>practicable</w:t>
      </w:r>
      <w:r w:rsidRPr="003956E2">
        <w:rPr>
          <w:rStyle w:val="StyleUnderline"/>
        </w:rPr>
        <w:t xml:space="preserve"> for working</w:t>
      </w:r>
      <w:r w:rsidRPr="00D72039">
        <w:rPr>
          <w:sz w:val="16"/>
        </w:rPr>
        <w:t xml:space="preserve"> </w:t>
      </w:r>
      <w:r w:rsidRPr="003956E2">
        <w:rPr>
          <w:rStyle w:val="StyleUnderline"/>
        </w:rPr>
        <w:t>people</w:t>
      </w:r>
      <w:r w:rsidRPr="00D72039">
        <w:rPr>
          <w:sz w:val="16"/>
        </w:rPr>
        <w:t xml:space="preserve">. Within the world of labor law, this distinction is often framed as the difference between whether an activity is legal and whether it is protected. </w:t>
      </w:r>
      <w:r w:rsidRPr="003956E2">
        <w:rPr>
          <w:rStyle w:val="StyleUnderline"/>
        </w:rPr>
        <w:t>So long as the state-as-regulator will not punish you for engaging in a strike, that strike is legal</w:t>
      </w:r>
      <w:r w:rsidRPr="00D72039">
        <w:rPr>
          <w:sz w:val="16"/>
        </w:rPr>
        <w:t xml:space="preserve">. But </w:t>
      </w:r>
      <w:r w:rsidRPr="009D3B9E">
        <w:rPr>
          <w:rStyle w:val="StyleUnderline"/>
          <w:highlight w:val="cyan"/>
        </w:rPr>
        <w:t>given</w:t>
      </w:r>
      <w:r w:rsidRPr="003956E2">
        <w:rPr>
          <w:rStyle w:val="StyleUnderline"/>
        </w:rPr>
        <w:t xml:space="preserve"> that </w:t>
      </w:r>
      <w:r w:rsidRPr="009D3B9E">
        <w:rPr>
          <w:rStyle w:val="StyleUnderline"/>
          <w:highlight w:val="cyan"/>
        </w:rPr>
        <w:t xml:space="preserve">striking is </w:t>
      </w:r>
      <w:proofErr w:type="gramStart"/>
      <w:r w:rsidRPr="009D3B9E">
        <w:rPr>
          <w:rStyle w:val="StyleUnderline"/>
          <w:highlight w:val="cyan"/>
        </w:rPr>
        <w:t>protest against</w:t>
      </w:r>
      <w:proofErr w:type="gramEnd"/>
      <w:r w:rsidRPr="009D3B9E">
        <w:rPr>
          <w:rStyle w:val="StyleUnderline"/>
          <w:highlight w:val="cyan"/>
        </w:rPr>
        <w:t xml:space="preserve"> an employer</w:t>
      </w:r>
      <w:r w:rsidRPr="003956E2">
        <w:rPr>
          <w:rStyle w:val="StyleUnderline"/>
        </w:rPr>
        <w:t xml:space="preserve">, rather than against the state-as-regulator, </w:t>
      </w:r>
      <w:r w:rsidRPr="009D3B9E">
        <w:rPr>
          <w:rStyle w:val="StyleUnderline"/>
          <w:highlight w:val="cyan"/>
        </w:rPr>
        <w:t xml:space="preserve">being legal is </w:t>
      </w:r>
      <w:r w:rsidRPr="009D3B9E">
        <w:rPr>
          <w:rStyle w:val="Emphasis"/>
          <w:highlight w:val="cyan"/>
        </w:rPr>
        <w:t>insufficient protection</w:t>
      </w:r>
      <w:r w:rsidRPr="00D72039">
        <w:rPr>
          <w:sz w:val="16"/>
        </w:rPr>
        <w:t xml:space="preserve"> </w:t>
      </w:r>
      <w:r w:rsidRPr="009D3B9E">
        <w:rPr>
          <w:rStyle w:val="StyleUnderline"/>
          <w:highlight w:val="cyan"/>
        </w:rPr>
        <w:t xml:space="preserve">from </w:t>
      </w:r>
      <w:r w:rsidRPr="003956E2">
        <w:rPr>
          <w:rStyle w:val="StyleUnderline"/>
        </w:rPr>
        <w:t xml:space="preserve">the </w:t>
      </w:r>
      <w:r w:rsidRPr="009D3B9E">
        <w:rPr>
          <w:rStyle w:val="Emphasis"/>
          <w:highlight w:val="cyan"/>
        </w:rPr>
        <w:t>repercussion</w:t>
      </w:r>
      <w:r w:rsidRPr="00D72039">
        <w:rPr>
          <w:sz w:val="16"/>
        </w:rPr>
        <w:t xml:space="preserve"> </w:t>
      </w:r>
      <w:r w:rsidRPr="003956E2">
        <w:rPr>
          <w:rStyle w:val="StyleUnderline"/>
        </w:rPr>
        <w:t xml:space="preserve">most likely to </w:t>
      </w:r>
      <w:r w:rsidRPr="003956E2">
        <w:rPr>
          <w:rStyle w:val="Emphasis"/>
        </w:rPr>
        <w:t>deter</w:t>
      </w:r>
      <w:r w:rsidRPr="003956E2">
        <w:rPr>
          <w:rStyle w:val="StyleUnderline"/>
        </w:rPr>
        <w:t xml:space="preserve"> it—</w:t>
      </w:r>
      <w:r w:rsidRPr="003956E2">
        <w:rPr>
          <w:rStyle w:val="Emphasis"/>
        </w:rPr>
        <w:t>job loss</w:t>
      </w:r>
      <w:r w:rsidRPr="003956E2">
        <w:rPr>
          <w:rStyle w:val="StyleUnderline"/>
        </w:rPr>
        <w:t>.</w:t>
      </w:r>
      <w:r>
        <w:rPr>
          <w:rStyle w:val="StyleUnderline"/>
        </w:rPr>
        <w:t xml:space="preserve"> </w:t>
      </w:r>
      <w:r w:rsidRPr="009D3B9E">
        <w:rPr>
          <w:rStyle w:val="StyleUnderline"/>
          <w:highlight w:val="cyan"/>
        </w:rPr>
        <w:t xml:space="preserve">Employees </w:t>
      </w:r>
      <w:r w:rsidRPr="009D3B9E">
        <w:rPr>
          <w:rStyle w:val="Emphasis"/>
          <w:highlight w:val="cyan"/>
        </w:rPr>
        <w:t>technically</w:t>
      </w:r>
      <w:r w:rsidRPr="009D3B9E">
        <w:rPr>
          <w:rStyle w:val="StyleUnderline"/>
          <w:highlight w:val="cyan"/>
        </w:rPr>
        <w:t xml:space="preserve"> cannot be</w:t>
      </w:r>
      <w:r w:rsidRPr="003956E2">
        <w:rPr>
          <w:rStyle w:val="StyleUnderline"/>
        </w:rPr>
        <w:t xml:space="preserve"> </w:t>
      </w:r>
      <w:r w:rsidRPr="009D3B9E">
        <w:rPr>
          <w:rStyle w:val="StyleUnderline"/>
          <w:highlight w:val="cyan"/>
        </w:rPr>
        <w:t>fired for</w:t>
      </w:r>
      <w:r w:rsidRPr="003956E2">
        <w:rPr>
          <w:rStyle w:val="StyleUnderline"/>
        </w:rPr>
        <w:t xml:space="preserve"> protected concerted activity under the NLRA, including protected </w:t>
      </w:r>
      <w:r w:rsidRPr="009D3B9E">
        <w:rPr>
          <w:rStyle w:val="StyleUnderline"/>
          <w:highlight w:val="cyan"/>
        </w:rPr>
        <w:t>strikes</w:t>
      </w:r>
      <w:r w:rsidRPr="00D72039">
        <w:rPr>
          <w:sz w:val="16"/>
        </w:rPr>
        <w:t xml:space="preserve">. But in a distinction that </w:t>
      </w:r>
      <w:proofErr w:type="spellStart"/>
      <w:r w:rsidRPr="00D72039">
        <w:rPr>
          <w:sz w:val="16"/>
        </w:rPr>
        <w:t>Getman</w:t>
      </w:r>
      <w:proofErr w:type="spellEnd"/>
      <w:r w:rsidRPr="00D72039">
        <w:rPr>
          <w:sz w:val="16"/>
        </w:rPr>
        <w:t xml:space="preserve"> and Kohler note “only a lawyer could love—or even have imagined,”82, </w:t>
      </w:r>
      <w:r w:rsidRPr="003956E2">
        <w:rPr>
          <w:rStyle w:val="StyleUnderline"/>
        </w:rPr>
        <w:t xml:space="preserve">judicial construction of </w:t>
      </w:r>
      <w:r w:rsidRPr="009D3B9E">
        <w:rPr>
          <w:rStyle w:val="StyleUnderline"/>
          <w:highlight w:val="cyan"/>
        </w:rPr>
        <w:t xml:space="preserve">the NLRA permits employers to </w:t>
      </w:r>
      <w:r w:rsidRPr="009D3B9E">
        <w:rPr>
          <w:rStyle w:val="Emphasis"/>
          <w:highlight w:val="cyan"/>
        </w:rPr>
        <w:t>permanently replace</w:t>
      </w:r>
      <w:r w:rsidRPr="003956E2">
        <w:rPr>
          <w:rStyle w:val="StyleUnderline"/>
        </w:rPr>
        <w:t xml:space="preserve"> </w:t>
      </w:r>
      <w:r w:rsidRPr="009D3B9E">
        <w:rPr>
          <w:rStyle w:val="StyleUnderline"/>
          <w:highlight w:val="cyan"/>
        </w:rPr>
        <w:t>them</w:t>
      </w:r>
      <w:r w:rsidRPr="00D72039">
        <w:rPr>
          <w:sz w:val="16"/>
        </w:rPr>
        <w:t xml:space="preserve"> in many cases. Consequently, </w:t>
      </w:r>
      <w:r w:rsidRPr="003956E2">
        <w:rPr>
          <w:rStyle w:val="StyleUnderline"/>
        </w:rPr>
        <w:t xml:space="preserve">under the </w:t>
      </w:r>
      <w:r w:rsidRPr="003956E2">
        <w:rPr>
          <w:rStyle w:val="Emphasis"/>
        </w:rPr>
        <w:t>perverse incentives</w:t>
      </w:r>
      <w:r w:rsidRPr="003956E2">
        <w:rPr>
          <w:rStyle w:val="StyleUnderline"/>
        </w:rPr>
        <w:t xml:space="preserve"> of this</w:t>
      </w:r>
      <w:r w:rsidRPr="00D72039">
        <w:rPr>
          <w:sz w:val="16"/>
        </w:rPr>
        <w:t xml:space="preserve"> </w:t>
      </w:r>
      <w:r w:rsidRPr="003956E2">
        <w:rPr>
          <w:rStyle w:val="StyleUnderline"/>
        </w:rPr>
        <w:t>regime</w:t>
      </w:r>
      <w:r w:rsidRPr="00D72039">
        <w:rPr>
          <w:sz w:val="16"/>
        </w:rPr>
        <w:t xml:space="preserve">, </w:t>
      </w:r>
      <w:r w:rsidRPr="009D3B9E">
        <w:rPr>
          <w:rStyle w:val="StyleUnderline"/>
          <w:highlight w:val="cyan"/>
        </w:rPr>
        <w:t xml:space="preserve">strikes can facilitate </w:t>
      </w:r>
      <w:proofErr w:type="spellStart"/>
      <w:r w:rsidRPr="009D3B9E">
        <w:rPr>
          <w:rStyle w:val="Emphasis"/>
          <w:highlight w:val="cyan"/>
        </w:rPr>
        <w:t>deunionization</w:t>
      </w:r>
      <w:proofErr w:type="spellEnd"/>
      <w:r w:rsidRPr="00D72039">
        <w:rPr>
          <w:sz w:val="16"/>
        </w:rPr>
        <w:t xml:space="preserve">. </w:t>
      </w:r>
      <w:r w:rsidRPr="003956E2">
        <w:rPr>
          <w:rStyle w:val="StyleUnderline"/>
        </w:rPr>
        <w:t xml:space="preserve">Strikes provide </w:t>
      </w:r>
      <w:r w:rsidRPr="009D3B9E">
        <w:rPr>
          <w:rStyle w:val="StyleUnderline"/>
          <w:highlight w:val="cyan"/>
        </w:rPr>
        <w:t>employers</w:t>
      </w:r>
      <w:r w:rsidRPr="003956E2">
        <w:rPr>
          <w:rStyle w:val="StyleUnderline"/>
        </w:rPr>
        <w:t xml:space="preserve"> an opportunity, unavailable at any other point in the employment relationship, to </w:t>
      </w:r>
      <w:r w:rsidRPr="009D3B9E">
        <w:rPr>
          <w:rStyle w:val="StyleUnderline"/>
          <w:highlight w:val="cyan"/>
        </w:rPr>
        <w:t>replace</w:t>
      </w:r>
      <w:r w:rsidRPr="003956E2">
        <w:rPr>
          <w:rStyle w:val="StyleUnderline"/>
        </w:rPr>
        <w:t xml:space="preserve"> those </w:t>
      </w:r>
      <w:r w:rsidRPr="009D3B9E">
        <w:rPr>
          <w:rStyle w:val="StyleUnderline"/>
          <w:highlight w:val="cyan"/>
        </w:rPr>
        <w:t>employees who most support the union</w:t>
      </w:r>
      <w:r w:rsidRPr="003956E2">
        <w:rPr>
          <w:rStyle w:val="StyleUnderline"/>
        </w:rPr>
        <w:t>—those who go out on strike—in o</w:t>
      </w:r>
      <w:r w:rsidRPr="003956E2">
        <w:rPr>
          <w:rStyle w:val="Emphasis"/>
        </w:rPr>
        <w:t>ne fell swoop</w:t>
      </w:r>
      <w:r w:rsidRPr="00D72039">
        <w:rPr>
          <w:sz w:val="16"/>
        </w:rPr>
        <w:t xml:space="preserve">. As </w:t>
      </w:r>
      <w:r w:rsidRPr="003956E2">
        <w:rPr>
          <w:rStyle w:val="StyleUnderline"/>
        </w:rPr>
        <w:t>employers</w:t>
      </w:r>
      <w:r w:rsidRPr="00D72039">
        <w:rPr>
          <w:sz w:val="16"/>
        </w:rPr>
        <w:t xml:space="preserve"> have </w:t>
      </w:r>
      <w:r w:rsidRPr="003956E2">
        <w:rPr>
          <w:rStyle w:val="StyleUnderline"/>
        </w:rPr>
        <w:t>increasingly turned to permanent replacement of strikers</w:t>
      </w:r>
      <w:r w:rsidRPr="00D72039">
        <w:rPr>
          <w:sz w:val="16"/>
        </w:rPr>
        <w:t xml:space="preserve"> in recent decades, </w:t>
      </w:r>
      <w:r w:rsidRPr="003956E2">
        <w:rPr>
          <w:rStyle w:val="StyleUnderline"/>
        </w:rPr>
        <w:t xml:space="preserve">strikes have </w:t>
      </w:r>
      <w:r w:rsidRPr="003956E2">
        <w:rPr>
          <w:rStyle w:val="Emphasis"/>
        </w:rPr>
        <w:t>decreased</w:t>
      </w:r>
      <w:r w:rsidRPr="00D72039">
        <w:rPr>
          <w:sz w:val="16"/>
        </w:rPr>
        <w:t xml:space="preserve">.83 </w:t>
      </w:r>
      <w:r w:rsidRPr="003956E2">
        <w:rPr>
          <w:rStyle w:val="StyleUnderline"/>
        </w:rPr>
        <w:t>A law with a stated policy of giving workers “full freedom of association [and] actual liberty of contract” offers a</w:t>
      </w:r>
      <w:r w:rsidRPr="00D72039">
        <w:rPr>
          <w:sz w:val="16"/>
        </w:rPr>
        <w:t xml:space="preserve"> “</w:t>
      </w:r>
      <w:r w:rsidRPr="003956E2">
        <w:rPr>
          <w:rStyle w:val="StyleUnderline"/>
        </w:rPr>
        <w:t>right</w:t>
      </w:r>
      <w:r w:rsidRPr="00D72039">
        <w:rPr>
          <w:sz w:val="16"/>
        </w:rPr>
        <w:t xml:space="preserve">” which too many </w:t>
      </w:r>
      <w:r w:rsidRPr="003956E2">
        <w:rPr>
          <w:rStyle w:val="StyleUnderline"/>
        </w:rPr>
        <w:t>workers cannot afford to invoke</w:t>
      </w:r>
      <w:r w:rsidRPr="00D72039">
        <w:rPr>
          <w:sz w:val="16"/>
        </w:rPr>
        <w:t xml:space="preserve">.84 It is not just that </w:t>
      </w:r>
      <w:r w:rsidRPr="00BA6346">
        <w:rPr>
          <w:rStyle w:val="StyleUnderline"/>
        </w:rPr>
        <w:t>the right</w:t>
      </w:r>
      <w:r w:rsidRPr="00BA6346">
        <w:rPr>
          <w:sz w:val="16"/>
        </w:rPr>
        <w:t xml:space="preserve"> is too “expensive,” however; it is that its scope </w:t>
      </w:r>
      <w:r w:rsidRPr="00BA6346">
        <w:rPr>
          <w:rStyle w:val="StyleUnderline"/>
        </w:rPr>
        <w:t xml:space="preserve">is </w:t>
      </w:r>
      <w:r w:rsidRPr="00BA6346">
        <w:rPr>
          <w:rStyle w:val="Emphasis"/>
        </w:rPr>
        <w:t>too narrow</w:t>
      </w:r>
      <w:r w:rsidRPr="00BA6346">
        <w:rPr>
          <w:sz w:val="16"/>
        </w:rPr>
        <w:t xml:space="preserve">, particularly </w:t>
      </w:r>
      <w:r w:rsidRPr="00BA6346">
        <w:rPr>
          <w:rStyle w:val="StyleUnderline"/>
        </w:rPr>
        <w:t>following the Taft-Hartley Amendments.</w:t>
      </w:r>
      <w:r w:rsidRPr="00BA6346">
        <w:rPr>
          <w:sz w:val="16"/>
        </w:rPr>
        <w:t xml:space="preserve"> </w:t>
      </w:r>
      <w:r w:rsidRPr="00BA6346">
        <w:rPr>
          <w:rStyle w:val="StyleUnderline"/>
        </w:rPr>
        <w:t>Law cabins legitimate strike activity, based on employees’ motivation, their conduct, and their targets</w:t>
      </w:r>
      <w:r w:rsidRPr="00BA6346">
        <w:rPr>
          <w:sz w:val="16"/>
        </w:rPr>
        <w:t>.</w:t>
      </w:r>
      <w:r w:rsidRPr="00D72039">
        <w:rPr>
          <w:sz w:val="16"/>
        </w:rPr>
        <w:t xml:space="preserve"> The </w:t>
      </w:r>
      <w:r w:rsidRPr="003956E2">
        <w:rPr>
          <w:rStyle w:val="StyleUnderline"/>
        </w:rPr>
        <w:t>legitimate purposes are largely bifurcated</w:t>
      </w:r>
      <w:r w:rsidRPr="00D72039">
        <w:rPr>
          <w:sz w:val="16"/>
        </w:rPr>
        <w:t xml:space="preserve">, </w:t>
      </w:r>
      <w:r w:rsidRPr="003956E2">
        <w:rPr>
          <w:rStyle w:val="StyleUnderline"/>
        </w:rPr>
        <w:t>either</w:t>
      </w:r>
      <w:r w:rsidRPr="00D72039">
        <w:rPr>
          <w:sz w:val="16"/>
        </w:rPr>
        <w:t xml:space="preserve"> “</w:t>
      </w:r>
      <w:r w:rsidRPr="003956E2">
        <w:rPr>
          <w:rStyle w:val="StyleUnderline"/>
        </w:rPr>
        <w:t>economic</w:t>
      </w:r>
      <w:r w:rsidRPr="00D72039">
        <w:rPr>
          <w:sz w:val="16"/>
        </w:rPr>
        <w:t xml:space="preserve">,” that is to provide workers with leverage in a bargain with their employer, </w:t>
      </w:r>
      <w:r w:rsidRPr="003956E2">
        <w:rPr>
          <w:rStyle w:val="StyleUnderline"/>
        </w:rPr>
        <w:t>or</w:t>
      </w:r>
      <w:r w:rsidRPr="00D72039">
        <w:rPr>
          <w:sz w:val="16"/>
        </w:rPr>
        <w:t xml:space="preserve"> to punish an employer’s “</w:t>
      </w:r>
      <w:r w:rsidRPr="003956E2">
        <w:rPr>
          <w:rStyle w:val="StyleUnderline"/>
        </w:rPr>
        <w:t>unfair labor practice</w:t>
      </w:r>
      <w:r w:rsidRPr="00D72039">
        <w:rPr>
          <w:sz w:val="16"/>
        </w:rPr>
        <w:t xml:space="preserve">,” its violation of labor law (but not other laws). A host of reasons that workers might want to protest are unprotected—Minneapolis bus drivers not wanting their labor to be used to “shut down calls for justice,” for instance. </w:t>
      </w:r>
      <w:r w:rsidRPr="003956E2">
        <w:rPr>
          <w:rStyle w:val="StyleUnderline"/>
        </w:rPr>
        <w:t>Striking employees</w:t>
      </w:r>
      <w:r w:rsidRPr="00D72039">
        <w:rPr>
          <w:sz w:val="16"/>
        </w:rPr>
        <w:t xml:space="preserve"> also </w:t>
      </w:r>
      <w:r w:rsidRPr="003956E2">
        <w:rPr>
          <w:rStyle w:val="StyleUnderline"/>
        </w:rPr>
        <w:t>lose their</w:t>
      </w:r>
      <w:r w:rsidRPr="00D72039">
        <w:rPr>
          <w:sz w:val="16"/>
        </w:rPr>
        <w:t xml:space="preserve"> limited </w:t>
      </w:r>
      <w:r w:rsidRPr="003956E2">
        <w:rPr>
          <w:rStyle w:val="StyleUnderline"/>
        </w:rPr>
        <w:t>protection if they act in ways that are deemed</w:t>
      </w:r>
      <w:r w:rsidRPr="00D72039">
        <w:rPr>
          <w:sz w:val="16"/>
        </w:rPr>
        <w:t xml:space="preserve"> “</w:t>
      </w:r>
      <w:r w:rsidRPr="003956E2">
        <w:rPr>
          <w:rStyle w:val="StyleUnderline"/>
        </w:rPr>
        <w:t>disloyal to their</w:t>
      </w:r>
      <w:r w:rsidRPr="00D72039">
        <w:rPr>
          <w:sz w:val="16"/>
        </w:rPr>
        <w:t xml:space="preserve">” </w:t>
      </w:r>
      <w:r w:rsidRPr="003956E2">
        <w:rPr>
          <w:rStyle w:val="StyleUnderline"/>
        </w:rPr>
        <w:t>employer</w:t>
      </w:r>
      <w:r w:rsidRPr="00D72039">
        <w:rPr>
          <w:sz w:val="16"/>
        </w:rPr>
        <w:t xml:space="preserve">,85 </w:t>
      </w:r>
      <w:r w:rsidRPr="003956E2">
        <w:rPr>
          <w:rStyle w:val="StyleUnderline"/>
        </w:rPr>
        <w:t>or if they engage in</w:t>
      </w:r>
      <w:r w:rsidRPr="00D72039">
        <w:rPr>
          <w:sz w:val="16"/>
        </w:rPr>
        <w:t xml:space="preserve"> the broad swath of non-violent activity construed to involve “violence,” such as </w:t>
      </w:r>
      <w:r w:rsidRPr="003956E2">
        <w:rPr>
          <w:rStyle w:val="StyleUnderline"/>
        </w:rPr>
        <w:t>mass picketing</w:t>
      </w:r>
      <w:r w:rsidRPr="00D72039">
        <w:rPr>
          <w:sz w:val="16"/>
        </w:rPr>
        <w:t xml:space="preserve">.86 Tactically, </w:t>
      </w:r>
      <w:r w:rsidRPr="003956E2">
        <w:rPr>
          <w:rStyle w:val="StyleUnderline"/>
        </w:rPr>
        <w:t>intermittent strikes, slow-downs, secondary strikes, and sit-down strikes are unprotected.</w:t>
      </w:r>
      <w:r w:rsidRPr="00D72039">
        <w:rPr>
          <w:sz w:val="16"/>
        </w:rPr>
        <w:t xml:space="preserve">87 </w:t>
      </w:r>
      <w:r w:rsidRPr="003956E2">
        <w:rPr>
          <w:rStyle w:val="StyleUnderline"/>
        </w:rPr>
        <w:t>Strikes</w:t>
      </w:r>
      <w:r w:rsidRPr="00D72039">
        <w:rPr>
          <w:sz w:val="16"/>
        </w:rPr>
        <w:t xml:space="preserve"> </w:t>
      </w:r>
      <w:r w:rsidRPr="003956E2">
        <w:rPr>
          <w:rStyle w:val="StyleUnderline"/>
        </w:rPr>
        <w:t>are</w:t>
      </w:r>
      <w:r w:rsidRPr="00D72039">
        <w:rPr>
          <w:sz w:val="16"/>
        </w:rPr>
        <w:t xml:space="preserve"> also </w:t>
      </w:r>
      <w:r w:rsidRPr="003956E2">
        <w:rPr>
          <w:rStyle w:val="StyleUnderline"/>
        </w:rPr>
        <w:t>unprotected if unionized workers engage in them without their union’s approval</w:t>
      </w:r>
      <w:r w:rsidRPr="00D72039">
        <w:rPr>
          <w:sz w:val="16"/>
        </w:rPr>
        <w:t xml:space="preserve">,88 </w:t>
      </w:r>
      <w:r w:rsidRPr="003956E2">
        <w:rPr>
          <w:rStyle w:val="StyleUnderline"/>
        </w:rPr>
        <w:t>if they concern nonmandatory subjects of bargaining</w:t>
      </w:r>
      <w:r w:rsidRPr="00D72039">
        <w:rPr>
          <w:sz w:val="16"/>
        </w:rPr>
        <w:t xml:space="preserve">,89 </w:t>
      </w:r>
      <w:r w:rsidRPr="003956E2">
        <w:rPr>
          <w:rStyle w:val="StyleUnderline"/>
        </w:rPr>
        <w:t>or if they are inconsistent with a no-strike</w:t>
      </w:r>
      <w:r w:rsidRPr="00D72039">
        <w:rPr>
          <w:sz w:val="16"/>
        </w:rPr>
        <w:t xml:space="preserve"> </w:t>
      </w:r>
      <w:r w:rsidRPr="003956E2">
        <w:rPr>
          <w:rStyle w:val="StyleUnderline"/>
        </w:rPr>
        <w:t>clause</w:t>
      </w:r>
      <w:r w:rsidRPr="00D72039">
        <w:rPr>
          <w:sz w:val="16"/>
        </w:rPr>
        <w:t xml:space="preserve">.90 </w:t>
      </w:r>
      <w:r w:rsidRPr="003956E2">
        <w:rPr>
          <w:rStyle w:val="StyleUnderline"/>
        </w:rPr>
        <w:t>Independent contractors who engage in strikes face antitrust</w:t>
      </w:r>
      <w:r w:rsidRPr="00D72039">
        <w:rPr>
          <w:sz w:val="16"/>
        </w:rPr>
        <w:t xml:space="preserve"> </w:t>
      </w:r>
      <w:r w:rsidRPr="003956E2">
        <w:rPr>
          <w:rStyle w:val="StyleUnderline"/>
        </w:rPr>
        <w:t>actions</w:t>
      </w:r>
      <w:r w:rsidRPr="00D72039">
        <w:rPr>
          <w:sz w:val="16"/>
        </w:rPr>
        <w:t xml:space="preserve">.91 </w:t>
      </w:r>
      <w:r w:rsidRPr="003956E2">
        <w:rPr>
          <w:rStyle w:val="StyleUnderline"/>
        </w:rPr>
        <w:t xml:space="preserve">Labor unions who sanction unprotected strikes face </w:t>
      </w:r>
      <w:r w:rsidRPr="00D72039">
        <w:rPr>
          <w:sz w:val="16"/>
        </w:rPr>
        <w:t xml:space="preserve">potentially bankrupting </w:t>
      </w:r>
      <w:r w:rsidRPr="003956E2">
        <w:rPr>
          <w:rStyle w:val="StyleUnderline"/>
        </w:rPr>
        <w:t>liability</w:t>
      </w:r>
      <w:r w:rsidRPr="00D72039">
        <w:rPr>
          <w:sz w:val="16"/>
        </w:rPr>
        <w:t xml:space="preserve">.92 The National Labor Relations Board—the institution charged with enforcing the policies of the Act—summarizes these “qualifications and limitations” on the right to strike on its website in the following way: The lawfulness of a strike may depend on the object, or purpose, of the strike, on its timing, or on the conduct of the strikers. The object, or objects, of a strike and whether the objects are lawful are matters that are not always easy to determine. Such issues often </w:t>
      </w:r>
      <w:proofErr w:type="gramStart"/>
      <w:r w:rsidRPr="00D72039">
        <w:rPr>
          <w:sz w:val="16"/>
        </w:rPr>
        <w:t>have to</w:t>
      </w:r>
      <w:proofErr w:type="gramEnd"/>
      <w:r w:rsidRPr="00D72039">
        <w:rPr>
          <w:sz w:val="16"/>
        </w:rPr>
        <w:t xml:space="preserve"> be decided by the National Labor Relations Board. The consequences can be severe to striking employees and struck employers, involving as they do questions of reinstatement and backpay.93 </w:t>
      </w:r>
      <w:r w:rsidRPr="009D3B9E">
        <w:rPr>
          <w:rStyle w:val="StyleUnderline"/>
          <w:highlight w:val="cyan"/>
        </w:rPr>
        <w:t>The</w:t>
      </w:r>
      <w:r w:rsidRPr="003956E2">
        <w:rPr>
          <w:rStyle w:val="StyleUnderline"/>
        </w:rPr>
        <w:t xml:space="preserve"> “</w:t>
      </w:r>
      <w:r w:rsidRPr="009D3B9E">
        <w:rPr>
          <w:rStyle w:val="StyleUnderline"/>
          <w:highlight w:val="cyan"/>
        </w:rPr>
        <w:t>right</w:t>
      </w:r>
      <w:r w:rsidRPr="003956E2">
        <w:rPr>
          <w:rStyle w:val="StyleUnderline"/>
        </w:rPr>
        <w:t xml:space="preserve">” </w:t>
      </w:r>
      <w:r w:rsidRPr="009D3B9E">
        <w:rPr>
          <w:rStyle w:val="StyleUnderline"/>
          <w:highlight w:val="cyan"/>
        </w:rPr>
        <w:t>to strike</w:t>
      </w:r>
      <w:r w:rsidRPr="00D72039">
        <w:rPr>
          <w:sz w:val="16"/>
        </w:rPr>
        <w:t xml:space="preserve">, it seems, </w:t>
      </w:r>
      <w:r w:rsidRPr="009D3B9E">
        <w:rPr>
          <w:rStyle w:val="StyleUnderline"/>
          <w:highlight w:val="cyan"/>
        </w:rPr>
        <w:t>is filled with</w:t>
      </w:r>
      <w:r w:rsidRPr="003956E2">
        <w:rPr>
          <w:rStyle w:val="StyleUnderline"/>
        </w:rPr>
        <w:t xml:space="preserve"> </w:t>
      </w:r>
      <w:r w:rsidRPr="009D3B9E">
        <w:rPr>
          <w:rStyle w:val="Emphasis"/>
          <w:highlight w:val="cyan"/>
        </w:rPr>
        <w:t>uncertainty and peril</w:t>
      </w:r>
      <w:r w:rsidRPr="00D72039">
        <w:rPr>
          <w:sz w:val="16"/>
        </w:rPr>
        <w:t xml:space="preserve">. Collectively, </w:t>
      </w:r>
      <w:r w:rsidRPr="003956E2">
        <w:rPr>
          <w:rStyle w:val="StyleUnderline"/>
        </w:rPr>
        <w:t xml:space="preserve">these </w:t>
      </w:r>
      <w:r w:rsidRPr="009D3B9E">
        <w:rPr>
          <w:rStyle w:val="StyleUnderline"/>
          <w:highlight w:val="cyan"/>
        </w:rPr>
        <w:t>rules</w:t>
      </w:r>
      <w:r w:rsidRPr="003956E2">
        <w:rPr>
          <w:rStyle w:val="StyleUnderline"/>
        </w:rPr>
        <w:t xml:space="preserve"> </w:t>
      </w:r>
      <w:r w:rsidRPr="009D3B9E">
        <w:rPr>
          <w:rStyle w:val="Emphasis"/>
          <w:highlight w:val="cyan"/>
        </w:rPr>
        <w:t>prohibit</w:t>
      </w:r>
      <w:r w:rsidRPr="00D72039">
        <w:rPr>
          <w:sz w:val="16"/>
        </w:rPr>
        <w:t xml:space="preserve"> many of the </w:t>
      </w:r>
      <w:r w:rsidRPr="009D3B9E">
        <w:rPr>
          <w:rStyle w:val="StyleUnderline"/>
          <w:highlight w:val="cyan"/>
        </w:rPr>
        <w:t>strikes which</w:t>
      </w:r>
      <w:r w:rsidRPr="003956E2">
        <w:rPr>
          <w:rStyle w:val="StyleUnderline"/>
        </w:rPr>
        <w:t xml:space="preserve"> </w:t>
      </w:r>
      <w:r w:rsidRPr="009D3B9E">
        <w:rPr>
          <w:rStyle w:val="StyleUnderline"/>
          <w:highlight w:val="cyan"/>
        </w:rPr>
        <w:t xml:space="preserve">helped build the </w:t>
      </w:r>
      <w:r w:rsidRPr="009D3B9E">
        <w:rPr>
          <w:rStyle w:val="Emphasis"/>
          <w:highlight w:val="cyan"/>
        </w:rPr>
        <w:t>labor movement</w:t>
      </w:r>
      <w:r w:rsidRPr="00D72039">
        <w:rPr>
          <w:sz w:val="16"/>
        </w:rPr>
        <w:t xml:space="preserve"> in its current form. Ahmed White accordingly argues </w:t>
      </w:r>
      <w:r w:rsidRPr="003956E2">
        <w:rPr>
          <w:rStyle w:val="StyleUnderline"/>
        </w:rPr>
        <w:t xml:space="preserve">that </w:t>
      </w:r>
      <w:r w:rsidRPr="009D3B9E">
        <w:rPr>
          <w:rStyle w:val="StyleUnderline"/>
          <w:highlight w:val="cyan"/>
        </w:rPr>
        <w:t xml:space="preserve">law prohibits </w:t>
      </w:r>
      <w:r w:rsidRPr="009D3B9E">
        <w:rPr>
          <w:rStyle w:val="Emphasis"/>
          <w:highlight w:val="cyan"/>
        </w:rPr>
        <w:t>effective strikes</w:t>
      </w:r>
      <w:r w:rsidRPr="00D72039">
        <w:rPr>
          <w:sz w:val="16"/>
        </w:rPr>
        <w:t xml:space="preserve">, strikes </w:t>
      </w:r>
      <w:r w:rsidRPr="009D3B9E">
        <w:rPr>
          <w:rStyle w:val="StyleUnderline"/>
          <w:highlight w:val="cyan"/>
        </w:rPr>
        <w:t>which could</w:t>
      </w:r>
      <w:r w:rsidRPr="00D72039">
        <w:rPr>
          <w:sz w:val="16"/>
        </w:rPr>
        <w:t xml:space="preserve"> </w:t>
      </w:r>
      <w:proofErr w:type="gramStart"/>
      <w:r w:rsidRPr="00D72039">
        <w:rPr>
          <w:sz w:val="16"/>
        </w:rPr>
        <w:t xml:space="preserve">actually </w:t>
      </w:r>
      <w:r w:rsidRPr="009D3B9E">
        <w:rPr>
          <w:rStyle w:val="StyleUnderline"/>
          <w:highlight w:val="cyan"/>
        </w:rPr>
        <w:t>change</w:t>
      </w:r>
      <w:proofErr w:type="gramEnd"/>
      <w:r w:rsidRPr="009D3B9E">
        <w:rPr>
          <w:rStyle w:val="StyleUnderline"/>
          <w:highlight w:val="cyan"/>
        </w:rPr>
        <w:t xml:space="preserve"> employer</w:t>
      </w:r>
      <w:r w:rsidRPr="003956E2">
        <w:rPr>
          <w:rStyle w:val="StyleUnderline"/>
        </w:rPr>
        <w:t xml:space="preserve"> </w:t>
      </w:r>
      <w:r w:rsidRPr="009D3B9E">
        <w:rPr>
          <w:rStyle w:val="StyleUnderline"/>
          <w:highlight w:val="cyan"/>
        </w:rPr>
        <w:t>behavior</w:t>
      </w:r>
      <w:r w:rsidRPr="00D72039">
        <w:rPr>
          <w:sz w:val="16"/>
        </w:rPr>
        <w:t>: “</w:t>
      </w:r>
      <w:r w:rsidRPr="003956E2">
        <w:rPr>
          <w:rStyle w:val="StyleUnderline"/>
        </w:rPr>
        <w:t>Their inherent affronts to property and public order place them well beyond the purview of what could ever constitute a viable legal right in liberal society</w:t>
      </w:r>
      <w:r w:rsidRPr="00D72039">
        <w:rPr>
          <w:sz w:val="16"/>
        </w:rPr>
        <w:t>; and they have been treated accordingly by courts, Congress, and other elite authorities.”94 B. The Limits of Legal Categories</w:t>
      </w:r>
    </w:p>
    <w:p w14:paraId="723B3774" w14:textId="77777777" w:rsidR="00652300" w:rsidRDefault="00652300" w:rsidP="00652300">
      <w:pPr>
        <w:pStyle w:val="Heading4"/>
      </w:pPr>
      <w:r>
        <w:t>Union decline is driving economic inequality – Right to strike is key</w:t>
      </w:r>
    </w:p>
    <w:p w14:paraId="64CB5014" w14:textId="77777777" w:rsidR="00652300" w:rsidRPr="00D7399F" w:rsidRDefault="00652300" w:rsidP="00652300">
      <w:r w:rsidRPr="00D7399F">
        <w:rPr>
          <w:rStyle w:val="Style13ptBold"/>
        </w:rPr>
        <w:t>Pope et al. 17</w:t>
      </w:r>
      <w:r>
        <w:t xml:space="preserve"> [James Gray Pope Professor of Law and Sidney Reitman Scholar at Rutgers University. Before joining Rutgers in 1986, he worked in a shipyard and represented labor unions at the Boston law firm of Segal, </w:t>
      </w:r>
      <w:proofErr w:type="spellStart"/>
      <w:r>
        <w:t>Roitman</w:t>
      </w:r>
      <w:proofErr w:type="spellEnd"/>
      <w:r>
        <w:t xml:space="preserve"> &amp; Coleman. Ed Bruno is the former director of the United Electrical Radio and Machine Workers of America, and past southern director for the National Nurses Union. Peter </w:t>
      </w:r>
      <w:proofErr w:type="spellStart"/>
      <w:r>
        <w:t>Kellman</w:t>
      </w:r>
      <w:proofErr w:type="spellEnd"/>
      <w:r>
        <w:t xml:space="preserve"> is past president of the Southern Maine Labor Council and </w:t>
      </w:r>
      <w:r>
        <w:lastRenderedPageBreak/>
        <w:t xml:space="preserve">is currently working with the Movement Building/Education Committee of the Maine AFL-CIO. His books on labor history include Building Unions: Past, Present and Future, Pain on Their Faces, and Divided We Fall: The Story of the </w:t>
      </w:r>
      <w:proofErr w:type="spellStart"/>
      <w:r>
        <w:t>Paperworkers</w:t>
      </w:r>
      <w:proofErr w:type="spellEnd"/>
      <w:r>
        <w:t>’ Union and the Future of Labor. https://bostonreview.net/forum/james-gray-pope-ed-bruno-peter-kellman-right-strike//lhs-ap]</w:t>
      </w:r>
    </w:p>
    <w:p w14:paraId="66CC01AE" w14:textId="77777777" w:rsidR="00652300" w:rsidRPr="00722338" w:rsidRDefault="00652300" w:rsidP="00652300">
      <w:pPr>
        <w:rPr>
          <w:sz w:val="14"/>
        </w:rPr>
      </w:pPr>
      <w:r w:rsidRPr="00722338">
        <w:rPr>
          <w:sz w:val="14"/>
        </w:rPr>
        <w:t xml:space="preserve">In December 2005 </w:t>
      </w:r>
      <w:r w:rsidRPr="00E57C1D">
        <w:rPr>
          <w:rStyle w:val="StyleUnderline"/>
        </w:rPr>
        <w:t>more than 30,000 New York City transit workers walked out over economic issues</w:t>
      </w:r>
      <w:r w:rsidRPr="00722338">
        <w:rPr>
          <w:sz w:val="14"/>
        </w:rPr>
        <w:t xml:space="preserve"> despite the state of New York’s Taylor Law, which prohibits all public sector strikes. Not only did the workers face the loss of two days’ pay for each day on strike, but </w:t>
      </w:r>
      <w:r w:rsidRPr="00E57C1D">
        <w:rPr>
          <w:rStyle w:val="StyleUnderline"/>
        </w:rPr>
        <w:t>a court ordered that the union be fined $1 million per day</w:t>
      </w:r>
      <w:r w:rsidRPr="00722338">
        <w:rPr>
          <w:rStyle w:val="StyleUnderline"/>
        </w:rPr>
        <w:t xml:space="preserve">. </w:t>
      </w:r>
      <w:r w:rsidRPr="00722338">
        <w:rPr>
          <w:sz w:val="14"/>
        </w:rPr>
        <w:t xml:space="preserve">Union president Roger Toussaint held firm, likening the strikers to Rosa Parks. “There is a higher calling than the law,” he declared. “That is justice and equality.” The transit </w:t>
      </w:r>
      <w:proofErr w:type="gramStart"/>
      <w:r w:rsidRPr="00722338">
        <w:rPr>
          <w:sz w:val="14"/>
        </w:rPr>
        <w:t>strike</w:t>
      </w:r>
      <w:proofErr w:type="gramEnd"/>
      <w:r w:rsidRPr="00722338">
        <w:rPr>
          <w:sz w:val="14"/>
        </w:rPr>
        <w:t xml:space="preserve"> exemplified labor civil disobedience at its most effective. The workers were not staging a symbolic event; they brought the city’s transit system to a halt. They claimed their fundamental right to collective action despite a statute that outlawed it. For a precious moment, public attention was riveted on the drama of workers defying a draconian strike ban. </w:t>
      </w:r>
      <w:r w:rsidRPr="00570BD9">
        <w:rPr>
          <w:rStyle w:val="StyleUnderline"/>
        </w:rPr>
        <w:t>How did national labor leaders react</w:t>
      </w:r>
      <w:r w:rsidRPr="00EA41D1">
        <w:rPr>
          <w:rStyle w:val="StyleUnderline"/>
        </w:rPr>
        <w:t>?</w:t>
      </w:r>
      <w:r>
        <w:rPr>
          <w:rStyle w:val="StyleUnderline"/>
        </w:rPr>
        <w:t xml:space="preserve"> </w:t>
      </w:r>
      <w:r w:rsidRPr="00722338">
        <w:rPr>
          <w:sz w:val="14"/>
        </w:rPr>
        <w:t xml:space="preserve">AFL-CIO president John Sweeney issued a routine statement of support, while </w:t>
      </w:r>
      <w:r w:rsidRPr="00E63357">
        <w:rPr>
          <w:rStyle w:val="StyleUnderline"/>
          <w:highlight w:val="cyan"/>
        </w:rPr>
        <w:t>most</w:t>
      </w:r>
      <w:r w:rsidRPr="00722338">
        <w:rPr>
          <w:sz w:val="14"/>
        </w:rPr>
        <w:t xml:space="preserve"> others </w:t>
      </w:r>
      <w:r w:rsidRPr="00E63357">
        <w:rPr>
          <w:rStyle w:val="StyleUnderline"/>
          <w:highlight w:val="cyan"/>
        </w:rPr>
        <w:t>did nothing</w:t>
      </w:r>
      <w:r w:rsidRPr="00EA41D1">
        <w:rPr>
          <w:rStyle w:val="StyleUnderline"/>
        </w:rPr>
        <w:t xml:space="preserve"> at all. To anybody watching the drama unfold, </w:t>
      </w:r>
      <w:r w:rsidRPr="00E63357">
        <w:rPr>
          <w:rStyle w:val="StyleUnderline"/>
          <w:highlight w:val="cyan"/>
        </w:rPr>
        <w:t>the message was clear: there is no right to strike</w:t>
      </w:r>
      <w:r w:rsidRPr="00EA41D1">
        <w:rPr>
          <w:rStyle w:val="StyleUnderline"/>
        </w:rPr>
        <w:t>, even in the House of Labor.</w:t>
      </w:r>
      <w:r>
        <w:rPr>
          <w:rStyle w:val="StyleUnderline"/>
        </w:rPr>
        <w:t xml:space="preserve"> </w:t>
      </w:r>
      <w:r w:rsidRPr="00722338">
        <w:rPr>
          <w:sz w:val="14"/>
        </w:rPr>
        <w:t xml:space="preserve">About a decade earlier in 1996, Stephen Lerner, fresh from a successful campaign to organize Los Angeles janitors, had warned in Boston Review that </w:t>
      </w:r>
      <w:r w:rsidRPr="00EA41D1">
        <w:rPr>
          <w:rStyle w:val="StyleUnderline"/>
        </w:rPr>
        <w:t>private sector unions faced an existential crisis: density could soon drop from 10.3 percent to 5 percent if unions did not expand their activity beyond the limits imposed by American law</w:t>
      </w:r>
      <w:r w:rsidRPr="00722338">
        <w:rPr>
          <w:sz w:val="14"/>
        </w:rPr>
        <w:t xml:space="preserve">. He called for unions to develop broad organizing strategies—industry-wide and regional—and to engage in civil disobedience. Few embraced these radical strategies. </w:t>
      </w:r>
      <w:r w:rsidRPr="00EA41D1">
        <w:rPr>
          <w:rStyle w:val="StyleUnderline"/>
        </w:rPr>
        <w:t xml:space="preserve">Today private sector </w:t>
      </w:r>
      <w:r w:rsidRPr="00E63357">
        <w:rPr>
          <w:rStyle w:val="StyleUnderline"/>
          <w:highlight w:val="cyan"/>
        </w:rPr>
        <w:t>union density is about 6.5 percent</w:t>
      </w:r>
      <w:r w:rsidRPr="00EA41D1">
        <w:rPr>
          <w:rStyle w:val="StyleUnderline"/>
        </w:rPr>
        <w:t xml:space="preserve">, not quite as low as Lerner predicted, but </w:t>
      </w:r>
      <w:r w:rsidRPr="00E63357">
        <w:rPr>
          <w:rStyle w:val="StyleUnderline"/>
          <w:highlight w:val="cyan"/>
        </w:rPr>
        <w:t>down from a high of over 30 percent</w:t>
      </w:r>
      <w:r w:rsidRPr="00EA41D1">
        <w:rPr>
          <w:rStyle w:val="StyleUnderline"/>
        </w:rPr>
        <w:t xml:space="preserve"> in the mid-1950s.</w:t>
      </w:r>
      <w:r>
        <w:rPr>
          <w:rStyle w:val="StyleUnderline"/>
        </w:rPr>
        <w:t xml:space="preserve"> </w:t>
      </w:r>
      <w:r w:rsidRPr="00E63357">
        <w:rPr>
          <w:rStyle w:val="StyleUnderline"/>
          <w:highlight w:val="cyan"/>
        </w:rPr>
        <w:t xml:space="preserve">Union decline </w:t>
      </w:r>
      <w:r w:rsidRPr="00E63357">
        <w:rPr>
          <w:rStyle w:val="StyleUnderline"/>
        </w:rPr>
        <w:t>matters</w:t>
      </w:r>
      <w:r w:rsidRPr="00EA41D1">
        <w:rPr>
          <w:rStyle w:val="StyleUnderline"/>
        </w:rPr>
        <w:t xml:space="preserve">. For half a century, it </w:t>
      </w:r>
      <w:r w:rsidRPr="00E63357">
        <w:rPr>
          <w:rStyle w:val="StyleUnderline"/>
          <w:highlight w:val="cyan"/>
        </w:rPr>
        <w:t>has moved in lock step with the increase in income inequality</w:t>
      </w:r>
      <w:r w:rsidRPr="00EA41D1">
        <w:rPr>
          <w:rStyle w:val="StyleUnderline"/>
        </w:rPr>
        <w:t xml:space="preserve">. According to an International Monetary Fund study of twenty advanced economies, </w:t>
      </w:r>
      <w:r w:rsidRPr="00E63357">
        <w:rPr>
          <w:rStyle w:val="StyleUnderline"/>
          <w:highlight w:val="cyan"/>
        </w:rPr>
        <w:t>union decline accounted for about half of the increase in net income inequality</w:t>
      </w:r>
      <w:r w:rsidRPr="00EA41D1">
        <w:rPr>
          <w:rStyle w:val="StyleUnderline"/>
        </w:rPr>
        <w:t xml:space="preserve"> from 1980 to 2012. In the heyday of American unionism, CEOs made about 25 times the annual compensation of the average worker; today, the multiple is more than 350.</w:t>
      </w:r>
      <w:r w:rsidRPr="00722338">
        <w:rPr>
          <w:sz w:val="14"/>
        </w:rPr>
        <w:t xml:space="preserve"> Meanwhile, as Thomas </w:t>
      </w:r>
      <w:proofErr w:type="spellStart"/>
      <w:r w:rsidRPr="00722338">
        <w:rPr>
          <w:sz w:val="14"/>
        </w:rPr>
        <w:t>Edsell</w:t>
      </w:r>
      <w:proofErr w:type="spellEnd"/>
      <w:r w:rsidRPr="00722338">
        <w:rPr>
          <w:sz w:val="14"/>
        </w:rPr>
        <w:t xml:space="preserve"> and others have warned for decades, </w:t>
      </w:r>
      <w:r w:rsidRPr="00EA41D1">
        <w:rPr>
          <w:rStyle w:val="StyleUnderline"/>
        </w:rPr>
        <w:t xml:space="preserve">the </w:t>
      </w:r>
      <w:r w:rsidRPr="00E63357">
        <w:rPr>
          <w:rStyle w:val="StyleUnderline"/>
          <w:highlight w:val="cyan"/>
        </w:rPr>
        <w:t>decline</w:t>
      </w:r>
      <w:r w:rsidRPr="00EA41D1">
        <w:rPr>
          <w:rStyle w:val="StyleUnderline"/>
        </w:rPr>
        <w:t xml:space="preserve"> of unions </w:t>
      </w:r>
      <w:r w:rsidRPr="00E63357">
        <w:rPr>
          <w:rStyle w:val="StyleUnderline"/>
          <w:highlight w:val="cyan"/>
        </w:rPr>
        <w:t>has deprived the Democratic Party of its strongest link to white workers</w:t>
      </w:r>
      <w:r w:rsidRPr="00EA41D1">
        <w:rPr>
          <w:rStyle w:val="StyleUnderline"/>
        </w:rPr>
        <w:t>. The overwhelming majority of unions continue to endorse Democratic candidates (including Hillary Clinton in the 2016 election), but with ever-diminishing effect.</w:t>
      </w:r>
      <w:r>
        <w:rPr>
          <w:rStyle w:val="StyleUnderline"/>
        </w:rPr>
        <w:t xml:space="preserve"> </w:t>
      </w:r>
      <w:r w:rsidRPr="00722338">
        <w:rPr>
          <w:sz w:val="14"/>
        </w:rPr>
        <w:t xml:space="preserve">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The problem is structural.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w:t>
      </w:r>
      <w:proofErr w:type="gramStart"/>
      <w:r w:rsidRPr="00722338">
        <w:rPr>
          <w:sz w:val="14"/>
        </w:rPr>
        <w:t>particular union’s</w:t>
      </w:r>
      <w:proofErr w:type="gramEnd"/>
      <w:r w:rsidRPr="00722338">
        <w:rPr>
          <w:sz w:val="14"/>
        </w:rPr>
        <w:t xml:space="preserve"> members. This constraint is rooted in the American system of exclusive representation, which divides workers into thousands of bargaining unit boxes, gives unions property interests in particular boxes, and penalizes unions for doing anything other than defending existing boxes and acquiring new ones.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E63357">
        <w:rPr>
          <w:rStyle w:val="StyleUnderline"/>
          <w:highlight w:val="cyan"/>
        </w:rPr>
        <w:t>prospects are not as grim as they appear</w:t>
      </w:r>
      <w:r w:rsidRPr="00EA41D1">
        <w:rPr>
          <w:rStyle w:val="StyleUnderline"/>
        </w:rPr>
        <w:t xml:space="preserve">. Over the past decade, there has been an undeniable shift toward class politics, most visibly evidenced by </w:t>
      </w:r>
      <w:r w:rsidRPr="00E63357">
        <w:rPr>
          <w:rStyle w:val="StyleUnderline"/>
          <w:highlight w:val="cyan"/>
        </w:rPr>
        <w:t xml:space="preserve">Occupy Wall Street, </w:t>
      </w:r>
      <w:r w:rsidRPr="00E63357">
        <w:rPr>
          <w:rStyle w:val="StyleUnderline"/>
        </w:rPr>
        <w:t xml:space="preserve">the </w:t>
      </w:r>
      <w:r w:rsidRPr="00E63357">
        <w:rPr>
          <w:rStyle w:val="StyleUnderline"/>
          <w:highlight w:val="cyan"/>
        </w:rPr>
        <w:t>Bernie Sanders</w:t>
      </w:r>
      <w:r w:rsidRPr="00EA41D1">
        <w:rPr>
          <w:rStyle w:val="StyleUnderline"/>
        </w:rPr>
        <w:t xml:space="preserve"> campaign, the </w:t>
      </w:r>
      <w:r w:rsidRPr="00E63357">
        <w:rPr>
          <w:rStyle w:val="StyleUnderline"/>
          <w:highlight w:val="cyan"/>
        </w:rPr>
        <w:t>Fight for Fifteen</w:t>
      </w:r>
      <w:r w:rsidRPr="00EA41D1">
        <w:rPr>
          <w:rStyle w:val="StyleUnderline"/>
        </w:rPr>
        <w:t xml:space="preserve">, and the rise of a Black Lives Matter movement that supports economic justice demands, including the right to organize. </w:t>
      </w:r>
      <w:r w:rsidRPr="00722338">
        <w:rPr>
          <w:sz w:val="14"/>
        </w:rPr>
        <w:t xml:space="preserve">Building the labor movement in this period of danger and opportunity will require not only heeding Lerner’s call for a strategic shift and extralegal action; </w:t>
      </w:r>
      <w:r w:rsidRPr="00E63357">
        <w:rPr>
          <w:rStyle w:val="StyleUnderline"/>
          <w:highlight w:val="cyan"/>
        </w:rPr>
        <w:t>labor must</w:t>
      </w:r>
      <w:r w:rsidRPr="00EA41D1">
        <w:rPr>
          <w:rStyle w:val="StyleUnderline"/>
        </w:rPr>
        <w:t xml:space="preserve"> also </w:t>
      </w:r>
      <w:r w:rsidRPr="00E63357">
        <w:rPr>
          <w:rStyle w:val="StyleUnderline"/>
          <w:highlight w:val="cyan"/>
        </w:rPr>
        <w:t>reclaim the right to strike</w:t>
      </w:r>
      <w:r w:rsidRPr="00EA41D1">
        <w:rPr>
          <w:rStyle w:val="StyleUnderline"/>
        </w:rPr>
        <w:t xml:space="preserve"> and confront the deep structural disabilities that impede unions from challenging corporate power.</w:t>
      </w:r>
      <w:r>
        <w:rPr>
          <w:rStyle w:val="StyleUnderline"/>
        </w:rPr>
        <w:t xml:space="preserve"> </w:t>
      </w:r>
      <w:r w:rsidRPr="00722338">
        <w:rPr>
          <w:sz w:val="14"/>
        </w:rPr>
        <w:t xml:space="preserve">As Lerner diagnosed twenty years ago, </w:t>
      </w:r>
      <w:r w:rsidRPr="00FE7D36">
        <w:rPr>
          <w:rStyle w:val="StyleUnderline"/>
        </w:rPr>
        <w:t xml:space="preserve">U.S. </w:t>
      </w:r>
      <w:r w:rsidRPr="00722338">
        <w:rPr>
          <w:rStyle w:val="StyleUnderline"/>
          <w:highlight w:val="cyan"/>
        </w:rPr>
        <w:t>labor law blocks unions</w:t>
      </w:r>
      <w:r w:rsidRPr="00FE7D36">
        <w:rPr>
          <w:rStyle w:val="StyleUnderline"/>
        </w:rPr>
        <w:t xml:space="preserve"> and workers </w:t>
      </w:r>
      <w:r w:rsidRPr="00722338">
        <w:rPr>
          <w:rStyle w:val="StyleUnderline"/>
          <w:highlight w:val="cyan"/>
        </w:rPr>
        <w:t>from effective</w:t>
      </w:r>
      <w:r w:rsidRPr="00FE7D36">
        <w:rPr>
          <w:rStyle w:val="StyleUnderline"/>
        </w:rPr>
        <w:t xml:space="preserve"> organizing and </w:t>
      </w:r>
      <w:r w:rsidRPr="00722338">
        <w:rPr>
          <w:rStyle w:val="StyleUnderline"/>
          <w:highlight w:val="cyan"/>
        </w:rPr>
        <w:t>striking</w:t>
      </w:r>
      <w:r w:rsidRPr="00FE7D36">
        <w:rPr>
          <w:rStyle w:val="StyleUnderline"/>
        </w:rPr>
        <w:t>.</w:t>
      </w:r>
      <w:r w:rsidRPr="00722338">
        <w:rPr>
          <w:sz w:val="14"/>
        </w:rPr>
        <w:t xml:space="preserve"> Then as now, the law’s </w:t>
      </w:r>
      <w:r w:rsidRPr="00722338">
        <w:rPr>
          <w:rStyle w:val="StyleUnderline"/>
          <w:highlight w:val="cyan"/>
        </w:rPr>
        <w:t>protections</w:t>
      </w:r>
      <w:r w:rsidRPr="00722338">
        <w:rPr>
          <w:sz w:val="14"/>
        </w:rPr>
        <w:t xml:space="preserve"> for workers’ rights </w:t>
      </w:r>
      <w:r w:rsidRPr="00722338">
        <w:rPr>
          <w:rStyle w:val="StyleUnderline"/>
          <w:highlight w:val="cyan"/>
        </w:rPr>
        <w:t>amount to</w:t>
      </w:r>
      <w:r w:rsidRPr="00FE7D36">
        <w:rPr>
          <w:rStyle w:val="StyleUnderline"/>
        </w:rPr>
        <w:t xml:space="preserve"> little more than </w:t>
      </w:r>
      <w:r w:rsidRPr="00722338">
        <w:rPr>
          <w:rStyle w:val="StyleUnderline"/>
          <w:highlight w:val="cyan"/>
        </w:rPr>
        <w:t>paper guarantees</w:t>
      </w:r>
      <w:r w:rsidRPr="00FE7D36">
        <w:rPr>
          <w:rStyle w:val="StyleUnderline"/>
        </w:rPr>
        <w:t>, while its restrictions are downright deadly</w:t>
      </w:r>
      <w:r w:rsidRPr="00722338">
        <w:rPr>
          <w:sz w:val="14"/>
        </w:rPr>
        <w:t xml:space="preserve">. </w:t>
      </w:r>
      <w:proofErr w:type="gramStart"/>
      <w:r w:rsidRPr="00722338">
        <w:rPr>
          <w:sz w:val="14"/>
        </w:rPr>
        <w:t>Indeed</w:t>
      </w:r>
      <w:proofErr w:type="gramEnd"/>
      <w:r w:rsidRPr="00722338">
        <w:rPr>
          <w:sz w:val="14"/>
        </w:rPr>
        <w:t xml:space="preserve"> </w:t>
      </w:r>
      <w:r w:rsidRPr="00FE7D36">
        <w:rPr>
          <w:rStyle w:val="StyleUnderline"/>
        </w:rPr>
        <w:t>the</w:t>
      </w:r>
      <w:r w:rsidRPr="00722338">
        <w:rPr>
          <w:sz w:val="14"/>
        </w:rPr>
        <w:t xml:space="preserve"> Committee on Freedom of Association of the International Labor Organization (</w:t>
      </w:r>
      <w:r w:rsidRPr="00722338">
        <w:rPr>
          <w:rStyle w:val="StyleUnderline"/>
          <w:highlight w:val="cyan"/>
        </w:rPr>
        <w:t>ILO</w:t>
      </w:r>
      <w:r w:rsidRPr="00FE7D36">
        <w:rPr>
          <w:rStyle w:val="StyleUnderline"/>
        </w:rPr>
        <w:t xml:space="preserve">) has </w:t>
      </w:r>
      <w:r w:rsidRPr="00722338">
        <w:rPr>
          <w:rStyle w:val="StyleUnderline"/>
          <w:highlight w:val="cyan"/>
        </w:rPr>
        <w:t>held</w:t>
      </w:r>
      <w:r w:rsidRPr="00FE7D36">
        <w:rPr>
          <w:rStyle w:val="StyleUnderline"/>
        </w:rPr>
        <w:t xml:space="preserve"> that </w:t>
      </w:r>
      <w:r w:rsidRPr="00722338">
        <w:rPr>
          <w:rStyle w:val="StyleUnderline"/>
          <w:highlight w:val="cyan"/>
        </w:rPr>
        <w:t>the United States is violating international standards</w:t>
      </w:r>
      <w:r w:rsidRPr="00FE7D36">
        <w:rPr>
          <w:rStyle w:val="StyleUnderline"/>
        </w:rPr>
        <w:t xml:space="preserve"> by failing to protect the right to organize, by banning secondary strikes and boycotts across the board, and by allowing employers to permanently replace workers who strike. The </w:t>
      </w:r>
      <w:r w:rsidRPr="00FE7D36">
        <w:rPr>
          <w:rStyle w:val="StyleUnderline"/>
        </w:rPr>
        <w:lastRenderedPageBreak/>
        <w:t>ban on secondary strikes is especially debilitating, because it prevents workers who have economic power, such as organized grocery workers, from aiding workers who do not, for example unorganized packing house workers.</w:t>
      </w:r>
      <w:r w:rsidRPr="00722338">
        <w:rPr>
          <w:sz w:val="14"/>
        </w:rPr>
        <w:t xml:space="preserve"> If the grocery workers support striking packers by refusing to handle food packed by strikebreakers, they are said to be engaging in an illegal secondary strike. But the law cuts even deeper, deforming workers’ organizations at their inception. As amended by the Taft-Hartley Act of 1947 (tagged by unionists as the “Slave Labor Law”), the National Labor Relations Act (NLRA) confronts workers with a choice between two inadequate forms of organization: statutory “labor organizations,” popularly known as unions, and “others,” for example workers’ centers that organize outside the statutory framework. At first glance, the choice seems obvious. Only unions can demand and engage in collective bargaining. But unions are subject to so many restrictions that some workers’ organizations (such as the Restaurant Opportunities Centers United) are willing to forego collective bargaining in order to avoid them, while others (including the Coalition of Immokalee Workers) consider themselves lucky to be excluded from the NLRA altogether. In the 1960s Cesar Chavez of the United Farm Workers rejected NLRA coverage for farm workers on the ground that it would inscribe “a glowing epitaph on our tombstone.” The obvious response would be to reform the law. But labor faces a double bind: American workers have never won a significant piece of workers’ rights legislation without first engaging in exactly the kind of strikes and other forms of noncooperation that current labor laws forbid. The Erdman Act of 1898, the Clayton Act of 1914, the Railway Labor Act of 1926, the Norris-LaGuardia Anti-Injunction Act of 1932, the Wagner Act (NLRA) of 1935, and the public sector collective bargaining laws of the 1970s were all preceded by dramatic strikes and mass disobedience. By comparison, organized labor’s more recent legislative campaigns all failed despite Democratic ascendancy in both houses of Congress and the White House. The Labor Law Reform bill of 1978, the striker replacement bills of the early 1990s, and the Employee Free Choice Act (EFCA) of 2007–9 succumbed to a combination of tepid presidential support (Carter, Clinton, and Obama to labor leaders: “I’m with you; just wait until I’ve spent my political capital on other things”) and the filibuster. Even if enacted, those bills would have provided only modest protections for workers’ rights, well short of the far-reaching changes necessary to reverse union decline. Given the booming influence of money on politics, the skewed representation in the Senate, and the gerrymandered House, we simply cannot expect ordinary politics to produce the reforms that would give unions a fighting chance of revival. Organizing, it seems, must precede legislation. The Service Employees International Union (SEIU) is the only big union to launch the kind of confrontational campaign urged by Lerner. For the past four years, SEIU has poured money and organizers into the nationwide Fight for Fifteen campaign. With its combination of sectoral organizing and civil disobedience, Fight for Fifteen has scored </w:t>
      </w:r>
      <w:proofErr w:type="gramStart"/>
      <w:r w:rsidRPr="00722338">
        <w:rPr>
          <w:sz w:val="14"/>
        </w:rPr>
        <w:t>a number of</w:t>
      </w:r>
      <w:proofErr w:type="gramEnd"/>
      <w:r w:rsidRPr="00722338">
        <w:rPr>
          <w:sz w:val="14"/>
        </w:rPr>
        <w:t xml:space="preserve"> victories, including the enactment of fifteen-dollar minimum wage laws in several jurisdictions as well as the inclusion of a fifteen-dollar minimum wage plank in the Democratic Party platform. The campaign has gained SEIU few dues-paying union members—which to some critics earns it a failing grade—but it has validated organized labor as a champion of low-wage workers and accelerated the shift toward class politics. It should come as no surprise that Fight for Fifteen has made more progress on wages than on union growth. Employers have always resisted unionization far more tenaciously than wage increases. They understand that unionism entails a workplace regime shift, while wage increases merely redistribute wealth for a time. </w:t>
      </w:r>
      <w:r w:rsidRPr="00E63357">
        <w:rPr>
          <w:rStyle w:val="StyleUnderline"/>
        </w:rPr>
        <w:t xml:space="preserve">Conversely, </w:t>
      </w:r>
      <w:r w:rsidRPr="00570BD9">
        <w:rPr>
          <w:rStyle w:val="Emphasis"/>
          <w:highlight w:val="cyan"/>
        </w:rPr>
        <w:t>organized labor has never achieved major growth without prioritizing the right</w:t>
      </w:r>
      <w:r w:rsidRPr="00570BD9">
        <w:rPr>
          <w:rStyle w:val="Emphasis"/>
        </w:rPr>
        <w:t xml:space="preserve">s </w:t>
      </w:r>
      <w:r w:rsidRPr="00570BD9">
        <w:rPr>
          <w:rStyle w:val="Emphasis"/>
          <w:highlight w:val="cyan"/>
        </w:rPr>
        <w:t>to</w:t>
      </w:r>
      <w:r w:rsidRPr="00570BD9">
        <w:rPr>
          <w:rStyle w:val="Emphasis"/>
        </w:rPr>
        <w:t xml:space="preserve"> organize and </w:t>
      </w:r>
      <w:r w:rsidRPr="00570BD9">
        <w:rPr>
          <w:rStyle w:val="Emphasis"/>
          <w:highlight w:val="cyan"/>
        </w:rPr>
        <w:t>strike</w:t>
      </w:r>
      <w:r w:rsidRPr="00E63357">
        <w:rPr>
          <w:rStyle w:val="StyleUnderline"/>
        </w:rPr>
        <w:t xml:space="preserve"> above economic gain. The Fight for Fifteen and—for that matter—most of </w:t>
      </w:r>
      <w:r w:rsidRPr="00722338">
        <w:rPr>
          <w:rStyle w:val="StyleUnderline"/>
          <w:highlight w:val="cyan"/>
        </w:rPr>
        <w:t>the</w:t>
      </w:r>
      <w:r w:rsidRPr="00E63357">
        <w:rPr>
          <w:rStyle w:val="StyleUnderline"/>
        </w:rPr>
        <w:t xml:space="preserve"> labor </w:t>
      </w:r>
      <w:r w:rsidRPr="00722338">
        <w:rPr>
          <w:rStyle w:val="StyleUnderline"/>
          <w:highlight w:val="cyan"/>
        </w:rPr>
        <w:t>movement</w:t>
      </w:r>
      <w:r w:rsidRPr="00E63357">
        <w:rPr>
          <w:rStyle w:val="StyleUnderline"/>
        </w:rPr>
        <w:t xml:space="preserve">’s activity, </w:t>
      </w:r>
      <w:r w:rsidRPr="00722338">
        <w:rPr>
          <w:rStyle w:val="StyleUnderline"/>
          <w:highlight w:val="cyan"/>
        </w:rPr>
        <w:t>would be</w:t>
      </w:r>
      <w:r w:rsidRPr="00E63357">
        <w:rPr>
          <w:rStyle w:val="StyleUnderline"/>
        </w:rPr>
        <w:t xml:space="preserve"> far </w:t>
      </w:r>
      <w:r w:rsidRPr="00722338">
        <w:rPr>
          <w:rStyle w:val="StyleUnderline"/>
          <w:highlight w:val="cyan"/>
        </w:rPr>
        <w:t>more effective if</w:t>
      </w:r>
      <w:r w:rsidRPr="00E63357">
        <w:rPr>
          <w:rStyle w:val="StyleUnderline"/>
        </w:rPr>
        <w:t xml:space="preserve"> it were </w:t>
      </w:r>
      <w:r w:rsidRPr="00722338">
        <w:rPr>
          <w:rStyle w:val="StyleUnderline"/>
          <w:highlight w:val="cyan"/>
        </w:rPr>
        <w:t>tied to a long-term strategy</w:t>
      </w:r>
      <w:r w:rsidRPr="00E63357">
        <w:rPr>
          <w:rStyle w:val="StyleUnderline"/>
        </w:rPr>
        <w:t xml:space="preserve"> for winning three core rights for workers: rights to organize, strike, and act in solidarity. </w:t>
      </w:r>
      <w:r w:rsidRPr="00722338">
        <w:rPr>
          <w:rStyle w:val="StyleUnderline"/>
          <w:highlight w:val="cyan"/>
        </w:rPr>
        <w:t>Lacking</w:t>
      </w:r>
      <w:r w:rsidRPr="00E63357">
        <w:rPr>
          <w:rStyle w:val="StyleUnderline"/>
        </w:rPr>
        <w:t xml:space="preserve"> those </w:t>
      </w:r>
      <w:r w:rsidRPr="00722338">
        <w:rPr>
          <w:rStyle w:val="StyleUnderline"/>
          <w:highlight w:val="cyan"/>
        </w:rPr>
        <w:t>rights</w:t>
      </w:r>
      <w:r w:rsidRPr="00E63357">
        <w:rPr>
          <w:rStyle w:val="StyleUnderline"/>
        </w:rPr>
        <w:t xml:space="preserve"> (whether de facto or officially), </w:t>
      </w:r>
      <w:r w:rsidRPr="00722338">
        <w:rPr>
          <w:rStyle w:val="StyleUnderline"/>
          <w:highlight w:val="cyan"/>
        </w:rPr>
        <w:t>the movement will be of little use in</w:t>
      </w:r>
      <w:r w:rsidRPr="00E63357">
        <w:rPr>
          <w:rStyle w:val="StyleUnderline"/>
        </w:rPr>
        <w:t xml:space="preserve"> struggles for social justice or in </w:t>
      </w:r>
      <w:r w:rsidRPr="00722338">
        <w:rPr>
          <w:rStyle w:val="StyleUnderline"/>
          <w:highlight w:val="cyan"/>
        </w:rPr>
        <w:t>alliances with other movements</w:t>
      </w:r>
      <w:r w:rsidRPr="00E63357">
        <w:rPr>
          <w:rStyle w:val="StyleUnderline"/>
        </w:rPr>
        <w:t>.</w:t>
      </w:r>
      <w:r w:rsidRPr="00722338">
        <w:rPr>
          <w:sz w:val="14"/>
        </w:rPr>
        <w:t xml:space="preserve"> The labor movement of the early twentieth century, which propelled unionism to its historic high, grasped this point. Even the cigar-chomping business unionists of Samuel Gompers’s era seized on opportunities to trumpet the constitutional rights to organize and strike, sometimes in support of open lawbreaking by leftist unions and workers. In order to win workers’ rights, </w:t>
      </w:r>
      <w:r w:rsidRPr="00E63357">
        <w:rPr>
          <w:rStyle w:val="StyleUnderline"/>
        </w:rPr>
        <w:t xml:space="preserve">organized labor should act like a rights movement. History tells us that </w:t>
      </w:r>
      <w:r w:rsidRPr="00722338">
        <w:rPr>
          <w:rStyle w:val="StyleUnderline"/>
          <w:highlight w:val="cyan"/>
        </w:rPr>
        <w:t>rights movements</w:t>
      </w:r>
      <w:r w:rsidRPr="00E63357">
        <w:rPr>
          <w:rStyle w:val="StyleUnderline"/>
        </w:rPr>
        <w:t xml:space="preserve">—from abolition to women’s suffrage to civil rights—succeed when they claim a few key rights, exercise them at every opportunity, and place them front and center in every phase of movement activity, </w:t>
      </w:r>
      <w:r w:rsidRPr="00722338">
        <w:rPr>
          <w:rStyle w:val="StyleUnderline"/>
          <w:highlight w:val="cyan"/>
        </w:rPr>
        <w:t>including</w:t>
      </w:r>
      <w:r w:rsidRPr="00E63357">
        <w:rPr>
          <w:rStyle w:val="StyleUnderline"/>
        </w:rPr>
        <w:t xml:space="preserve"> </w:t>
      </w:r>
      <w:r w:rsidRPr="00722338">
        <w:rPr>
          <w:sz w:val="14"/>
        </w:rPr>
        <w:t>organizing, protest, civil disobedience,</w:t>
      </w:r>
      <w:r w:rsidRPr="00E63357">
        <w:rPr>
          <w:rStyle w:val="StyleUnderline"/>
        </w:rPr>
        <w:t xml:space="preserve"> </w:t>
      </w:r>
      <w:r w:rsidRPr="00722338">
        <w:rPr>
          <w:rStyle w:val="StyleUnderline"/>
          <w:highlight w:val="cyan"/>
        </w:rPr>
        <w:t>legislative advocacy</w:t>
      </w:r>
      <w:r w:rsidRPr="00E63357">
        <w:rPr>
          <w:rStyle w:val="StyleUnderline"/>
        </w:rPr>
        <w:t xml:space="preserve">, </w:t>
      </w:r>
      <w:r w:rsidRPr="00722338">
        <w:rPr>
          <w:sz w:val="14"/>
        </w:rPr>
        <w:t xml:space="preserve">administrative advocacy, and litigation. Not only does </w:t>
      </w:r>
      <w:r w:rsidRPr="00E63357">
        <w:rPr>
          <w:rStyle w:val="StyleUnderline"/>
        </w:rPr>
        <w:t xml:space="preserve">this kind of focus help to </w:t>
      </w:r>
      <w:r w:rsidRPr="00722338">
        <w:rPr>
          <w:rStyle w:val="StyleUnderline"/>
          <w:highlight w:val="cyan"/>
        </w:rPr>
        <w:t xml:space="preserve">sway public opinion, </w:t>
      </w:r>
      <w:r w:rsidRPr="00570BD9">
        <w:rPr>
          <w:rStyle w:val="StyleUnderline"/>
        </w:rPr>
        <w:t>but also</w:t>
      </w:r>
      <w:r w:rsidRPr="00722338">
        <w:rPr>
          <w:sz w:val="14"/>
        </w:rPr>
        <w:t xml:space="preserve">—perhaps more importantly—it </w:t>
      </w:r>
      <w:r w:rsidRPr="00570BD9">
        <w:rPr>
          <w:rStyle w:val="StyleUnderline"/>
        </w:rPr>
        <w:t>assures adherents and convinces opponents that the movement is serious</w:t>
      </w:r>
      <w:r w:rsidRPr="00722338">
        <w:rPr>
          <w:sz w:val="14"/>
        </w:rPr>
        <w:t xml:space="preserve">. No workers contemplating extralegal exercise of labor rights should doubt that the movement will come to their support and that they are participating in a historic struggle for rights that will be carried through to victory. How can workers claim their rights in defiance of duly enacted laws? Social movements typically answer this kind of question with reference to higher law, especially the Constitution. For example, the civil rights movement defied Jim Crow in the name of the Constitution’s equal protection clause. The labor movement of the early twentieth century held that anti-strike laws established “involuntary servitude” in violation of the Thirteenth Amendment, while anti-picketing and anti-boycott laws transgressed the First Amendment freedoms of free speech and association. Neither movement waited for courts to recognize their rights; they interpreted the Constitution for themselves. </w:t>
      </w:r>
      <w:r w:rsidRPr="00722338">
        <w:rPr>
          <w:rStyle w:val="StyleUnderline"/>
        </w:rPr>
        <w:t>International norms also protect the rights to organize, strike, and act in solidarity. A tremendous advance would be to bring U.S. labor law into compliance.</w:t>
      </w:r>
      <w:r w:rsidRPr="00722338">
        <w:rPr>
          <w:sz w:val="14"/>
        </w:rPr>
        <w:t xml:space="preserve"> In the </w:t>
      </w:r>
      <w:proofErr w:type="gramStart"/>
      <w:r w:rsidRPr="00722338">
        <w:rPr>
          <w:sz w:val="14"/>
        </w:rPr>
        <w:t>meantime</w:t>
      </w:r>
      <w:proofErr w:type="gramEnd"/>
      <w:r w:rsidRPr="00722338">
        <w:rPr>
          <w:sz w:val="14"/>
        </w:rPr>
        <w:t xml:space="preserve"> workers are fully justified in deploying tactics of peaceful disobedience in the course of organizing, striking, and acting in solidarity.</w:t>
      </w:r>
    </w:p>
    <w:p w14:paraId="3B695810" w14:textId="77777777" w:rsidR="00652300" w:rsidRDefault="00652300" w:rsidP="00652300">
      <w:pPr>
        <w:pStyle w:val="Heading4"/>
      </w:pPr>
      <w:r>
        <w:t>Strikes generate support for unions – its critical to their power</w:t>
      </w:r>
    </w:p>
    <w:p w14:paraId="53642E36" w14:textId="77777777" w:rsidR="00652300" w:rsidRDefault="00652300" w:rsidP="00652300">
      <w:r w:rsidRPr="00463DA2">
        <w:rPr>
          <w:rStyle w:val="Style13ptBold"/>
        </w:rPr>
        <w:t>Reich</w:t>
      </w:r>
      <w:r>
        <w:rPr>
          <w:rStyle w:val="Style13ptBold"/>
        </w:rPr>
        <w:t xml:space="preserve"> et al, </w:t>
      </w:r>
      <w:r w:rsidRPr="00463DA2">
        <w:rPr>
          <w:rStyle w:val="Style13ptBold"/>
        </w:rPr>
        <w:t>2021</w:t>
      </w:r>
      <w:r>
        <w:rPr>
          <w:rStyle w:val="Style13ptBold"/>
        </w:rPr>
        <w:t xml:space="preserve">. </w:t>
      </w:r>
      <w:r>
        <w:t xml:space="preserve">Alexander </w:t>
      </w:r>
      <w:r w:rsidRPr="00463DA2">
        <w:t xml:space="preserve">Hertel-Fernandez et </w:t>
      </w:r>
      <w:proofErr w:type="gramStart"/>
      <w:r w:rsidRPr="00463DA2">
        <w:t>al,</w:t>
      </w:r>
      <w:r>
        <w:rPr>
          <w:rStyle w:val="Style13ptBold"/>
        </w:rPr>
        <w:t>.</w:t>
      </w:r>
      <w:proofErr w:type="gramEnd"/>
      <w:r>
        <w:t xml:space="preserve"> Suresh Naidu, and </w:t>
      </w:r>
      <w:r w:rsidRPr="00463DA2">
        <w:t>Adam Reich et al, 2021.</w:t>
      </w:r>
      <w:r>
        <w:t xml:space="preserve"> Alexander Hertel-Fernandez is an associate professor of public affairs at Columbia University, where he studies American political economy, with a focus on the politics of business, labor, wealthy donors, and policy. Adam Reich is an associate professor of sociology at </w:t>
      </w:r>
      <w:r>
        <w:lastRenderedPageBreak/>
        <w:t xml:space="preserve">Columbia University, Naidu is a professor of economics and public affairs at Columbia University. “Schooled by Strikes? The Effects of Large-Scale Labor Unrest on Mass Attitudes toward the Labor Movement.” </w:t>
      </w:r>
      <w:r>
        <w:rPr>
          <w:i/>
          <w:iCs/>
        </w:rPr>
        <w:t xml:space="preserve">Perspectives on </w:t>
      </w:r>
      <w:r w:rsidRPr="009937CE">
        <w:rPr>
          <w:i/>
          <w:iCs/>
        </w:rPr>
        <w:t>Politics</w:t>
      </w:r>
      <w:r>
        <w:t xml:space="preserve">, </w:t>
      </w:r>
      <w:r w:rsidRPr="009937CE">
        <w:t>American</w:t>
      </w:r>
      <w:r>
        <w:t xml:space="preserve"> Political Science Association, March 2021 Vol 19 No. 1. doi:10.1017/S1537592720001279</w:t>
      </w:r>
    </w:p>
    <w:p w14:paraId="454DA3A3" w14:textId="77777777" w:rsidR="00652300" w:rsidRDefault="00652300" w:rsidP="00652300">
      <w:r>
        <w:t xml:space="preserve">We examined </w:t>
      </w:r>
      <w:r w:rsidRPr="009D3B9E">
        <w:rPr>
          <w:rStyle w:val="Emphasis"/>
        </w:rPr>
        <w:t>the political consequences</w:t>
      </w:r>
      <w:r w:rsidRPr="006E2394">
        <w:rPr>
          <w:rStyle w:val="Emphasis"/>
        </w:rPr>
        <w:t xml:space="preserve"> </w:t>
      </w:r>
      <w:r w:rsidRPr="006E2394">
        <w:t xml:space="preserve">of large-scale teacher </w:t>
      </w:r>
      <w:r w:rsidRPr="009D3B9E">
        <w:t>strikes</w:t>
      </w:r>
      <w:r w:rsidRPr="0067446B">
        <w:t>,</w:t>
      </w:r>
      <w:r>
        <w:t xml:space="preserve"> studying how firsthand exposure changed mass attitudes and public preferences. Across a range of specifications and approaches, we find that increased </w:t>
      </w:r>
      <w:r w:rsidRPr="009D3B9E">
        <w:rPr>
          <w:highlight w:val="cyan"/>
        </w:rPr>
        <w:t xml:space="preserve">exposure to </w:t>
      </w:r>
      <w:r w:rsidRPr="009D3B9E">
        <w:t xml:space="preserve">the </w:t>
      </w:r>
      <w:r w:rsidRPr="009D3B9E">
        <w:rPr>
          <w:highlight w:val="cyan"/>
        </w:rPr>
        <w:t xml:space="preserve">strikes </w:t>
      </w:r>
      <w:r w:rsidRPr="009D3B9E">
        <w:rPr>
          <w:rStyle w:val="Emphasis"/>
          <w:highlight w:val="cyan"/>
        </w:rPr>
        <w:t xml:space="preserve">led to </w:t>
      </w:r>
      <w:r w:rsidRPr="009D3B9E">
        <w:rPr>
          <w:rStyle w:val="Emphasis"/>
        </w:rPr>
        <w:t>greater support for the walkouts</w:t>
      </w:r>
      <w:r w:rsidRPr="009D3B9E">
        <w:t>,</w:t>
      </w:r>
      <w:r>
        <w:t xml:space="preserve"> </w:t>
      </w:r>
      <w:r w:rsidRPr="00463DA2">
        <w:rPr>
          <w:rStyle w:val="StyleUnderline"/>
        </w:rPr>
        <w:t>more support for legal rights for teachers and unions, and, especially, greater personal interest in labor action at people’s own jobs, though not necessarily through traditional unions.</w:t>
      </w:r>
      <w:r>
        <w:t xml:space="preserve"> Returning to the theoretical expectations we outlined earlier, the teacher strikes appear to have changed the ways that parents think about the labor movement</w:t>
      </w:r>
      <w:r w:rsidRPr="009D3B9E">
        <w:rPr>
          <w:highlight w:val="cyan"/>
        </w:rPr>
        <w:t xml:space="preserve">, </w:t>
      </w:r>
      <w:r w:rsidRPr="009D3B9E">
        <w:rPr>
          <w:rStyle w:val="Emphasis"/>
        </w:rPr>
        <w:t xml:space="preserve">generating </w:t>
      </w:r>
      <w:r w:rsidRPr="009D3B9E">
        <w:rPr>
          <w:rStyle w:val="Emphasis"/>
          <w:highlight w:val="cyan"/>
        </w:rPr>
        <w:t>greater public support</w:t>
      </w:r>
      <w:r>
        <w:t xml:space="preserve">. The results regarding workers’ interest in undertaking labor action in their own jobs also suggests evidence in favor of the public inspiration and imitation hypothesis, underscoring the role </w:t>
      </w:r>
      <w:proofErr w:type="gramStart"/>
      <w:r w:rsidRPr="00463DA2">
        <w:rPr>
          <w:rStyle w:val="StyleUnderline"/>
        </w:rPr>
        <w:t xml:space="preserve">that </w:t>
      </w:r>
      <w:r w:rsidRPr="009D3B9E">
        <w:rPr>
          <w:rStyle w:val="StyleUnderline"/>
        </w:rPr>
        <w:t xml:space="preserve">social movements and </w:t>
      </w:r>
      <w:r w:rsidRPr="009D3B9E">
        <w:rPr>
          <w:rStyle w:val="StyleUnderline"/>
          <w:highlight w:val="cyan"/>
        </w:rPr>
        <w:t>mobilizations</w:t>
      </w:r>
      <w:proofErr w:type="gramEnd"/>
      <w:r w:rsidRPr="009D3B9E">
        <w:rPr>
          <w:rStyle w:val="StyleUnderline"/>
          <w:highlight w:val="cyan"/>
        </w:rPr>
        <w:t xml:space="preserve"> </w:t>
      </w:r>
      <w:r w:rsidRPr="009D3B9E">
        <w:rPr>
          <w:rStyle w:val="StyleUnderline"/>
        </w:rPr>
        <w:t xml:space="preserve">can play in </w:t>
      </w:r>
      <w:r w:rsidRPr="009D3B9E">
        <w:rPr>
          <w:rStyle w:val="StyleUnderline"/>
          <w:highlight w:val="cyan"/>
        </w:rPr>
        <w:t xml:space="preserve">teaching noninvolved members about </w:t>
      </w:r>
      <w:r w:rsidRPr="009D3B9E">
        <w:rPr>
          <w:rStyle w:val="StyleUnderline"/>
        </w:rPr>
        <w:t xml:space="preserve">the movement and </w:t>
      </w:r>
      <w:r w:rsidRPr="009D3B9E">
        <w:rPr>
          <w:rStyle w:val="StyleUnderline"/>
          <w:highlight w:val="cyan"/>
        </w:rPr>
        <w:t>tactics</w:t>
      </w:r>
      <w:r>
        <w:t xml:space="preserve">. Still, an important caveat to these findings is that strike-exposed parents were not more likely to say that they would vote for a traditional union at their jobs, possibly reflecting the fact that the strikes emphasized individual teachers and not necessarily teacher unions as organizations either in schools or in parents’ own workplaces. Further research might explore this difference, together with the fact that we find somewhat stronger evidence in favor of the imitation hypothesis (i.e., support for labor action at one’s own work) than for the public support hypothesis (i.e., support for the striking teachers). Before we discuss the broader implications of our findings for the understanding of the labor movement, we briefly review and address several caveats to the interpretation of our results. One concern is whether the results we identify from a single survey can speak to enduring changes in public opinion about the strikes and unions. Given the timing of the teacher strikes in the first half of 2018, our respondents were reflecting on events that happened 7–12 months in the past. </w:t>
      </w:r>
      <w:r w:rsidRPr="009D3B9E">
        <w:rPr>
          <w:rStyle w:val="StyleUnderline"/>
        </w:rPr>
        <w:t xml:space="preserve">We therefore think that </w:t>
      </w:r>
      <w:r w:rsidRPr="009D3B9E">
        <w:rPr>
          <w:rStyle w:val="StyleUnderline"/>
          <w:highlight w:val="cyan"/>
        </w:rPr>
        <w:t xml:space="preserve">our results represent </w:t>
      </w:r>
      <w:r w:rsidRPr="009D3B9E">
        <w:rPr>
          <w:rStyle w:val="StyleUnderline"/>
        </w:rPr>
        <w:t xml:space="preserve">more </w:t>
      </w:r>
      <w:r w:rsidRPr="009D3B9E">
        <w:rPr>
          <w:rStyle w:val="StyleUnderline"/>
          <w:highlight w:val="cyan"/>
        </w:rPr>
        <w:t>durable changes in opinion</w:t>
      </w:r>
      <w:r w:rsidRPr="00463DA2">
        <w:rPr>
          <w:rStyle w:val="StyleUnderline"/>
        </w:rPr>
        <w:t xml:space="preserve"> as a result of the strikes, in line with other studies of </w:t>
      </w:r>
      <w:r w:rsidRPr="009D3B9E">
        <w:rPr>
          <w:rStyle w:val="StyleUnderline"/>
          <w:highlight w:val="cyan"/>
        </w:rPr>
        <w:t>historical mobilizations and long-term changes in attitudes</w:t>
      </w:r>
      <w:r w:rsidRPr="00463DA2">
        <w:rPr>
          <w:rStyle w:val="StyleUnderline"/>
        </w:rPr>
        <w:t xml:space="preserve"> (</w:t>
      </w:r>
      <w:proofErr w:type="spellStart"/>
      <w:r w:rsidRPr="00463DA2">
        <w:rPr>
          <w:rStyle w:val="StyleUnderline"/>
        </w:rPr>
        <w:t>Mazumder</w:t>
      </w:r>
      <w:proofErr w:type="spellEnd"/>
      <w:r w:rsidRPr="00463DA2">
        <w:rPr>
          <w:rStyle w:val="StyleUnderline"/>
        </w:rPr>
        <w:t xml:space="preserve"> 2018</w:t>
      </w:r>
      <w:r>
        <w:t xml:space="preserve">). The AFL-CIO time-series polling data, moreover, further suggest that there were </w:t>
      </w:r>
      <w:r w:rsidRPr="00463DA2">
        <w:rPr>
          <w:rStyle w:val="StyleUnderline"/>
        </w:rPr>
        <w:t>increases in aggregate public support for unions in the strike states after the strikes occurred</w:t>
      </w:r>
      <w:r>
        <w:t xml:space="preserve">. Nevertheless, follow-up studies should examine how opinion toward, and interest in, unions evolve in the mass teacher strike states, and it would be especially interesting to understand whether unions have begun capitalizing on the interest in the labor movement that the strikes generated. We also note that, despite the large sample size of our original survey, we still lack sufficient statistical power to fully explore the effects of the strikes on </w:t>
      </w:r>
      <w:proofErr w:type="gramStart"/>
      <w:r>
        <w:t>all of</w:t>
      </w:r>
      <w:proofErr w:type="gramEnd"/>
      <w:r>
        <w:t xml:space="preserve"> our survey outcomes. Future studies ought to consider alternative designs with the power to probe the individual outcomes that were not considered in this study.</w:t>
      </w:r>
    </w:p>
    <w:p w14:paraId="4E8B6BC5" w14:textId="77777777" w:rsidR="00652300" w:rsidRDefault="00652300" w:rsidP="00652300">
      <w:r>
        <w:t xml:space="preserve">Another question is how to generalize from our results to other strikes and labor actions. Although it is beyond the scope of this article to develop and test a more general theory of strike action, there are factors that suggest that the </w:t>
      </w:r>
      <w:r w:rsidRPr="00463DA2">
        <w:rPr>
          <w:rStyle w:val="StyleUnderline"/>
        </w:rPr>
        <w:t xml:space="preserve">teacher </w:t>
      </w:r>
      <w:r w:rsidRPr="009D3B9E">
        <w:rPr>
          <w:rStyle w:val="StyleUnderline"/>
        </w:rPr>
        <w:t xml:space="preserve">strikes we study here represent a hard test for building public support. The affected states had relatively weak public sector labor movements, meaning that few individuals had personal connections to unions; most were also generally conservative and Republican leaning, further potentially reducing the receptivity of </w:t>
      </w:r>
      <w:r w:rsidRPr="009D3B9E">
        <w:rPr>
          <w:rStyle w:val="StyleUnderline"/>
        </w:rPr>
        <w:lastRenderedPageBreak/>
        <w:t>the public to the teachers’ demands</w:t>
      </w:r>
      <w:r w:rsidRPr="009D3B9E">
        <w:rPr>
          <w:highlight w:val="cyan"/>
        </w:rPr>
        <w:t>.</w:t>
      </w:r>
      <w:r>
        <w:t xml:space="preserve"> And lastly, the type of work we study —teaching—involves close interaction with a very sympathetic constituency: children and their parents. This should make strike disruptions more controversial and increase the likelihood of political backlash (and indeed, we do find that the strikes were less persuasive for parents who may have lacked access to childcare). Nevertheless, additional factors may have strengthened the effects of the strikes; namely, that education spending in the strike and walkout states had dropped so precipitously since the Great Recession, giving teachers the opportunity to connect their demands to broader public goods. </w:t>
      </w:r>
      <w:r w:rsidRPr="00463DA2">
        <w:rPr>
          <w:rStyle w:val="StyleUnderline"/>
        </w:rPr>
        <w:t xml:space="preserve">Considering these factors together, we feel comfortable arguing that </w:t>
      </w:r>
      <w:r w:rsidRPr="009D3B9E">
        <w:rPr>
          <w:rStyle w:val="StyleUnderline"/>
        </w:rPr>
        <w:t>strikes are likely to be successful in other contexts where involved employees can successfully leverage close connections to the clients and customers they serve and connect their grievances to the interests</w:t>
      </w:r>
      <w:r w:rsidRPr="00463DA2">
        <w:rPr>
          <w:rStyle w:val="StyleUnderline"/>
        </w:rPr>
        <w:t xml:space="preserve"> of the broader community</w:t>
      </w:r>
      <w:r>
        <w:t xml:space="preserve">. This is likely to be especially true in cases where individuals feel they are not receiving the level of quality service they deserve from businesses or governments. The flip side of our argument is that strikes are less likely to be successful—and may produce backlash—when </w:t>
      </w:r>
      <w:r w:rsidRPr="009D3B9E">
        <w:rPr>
          <w:highlight w:val="cyan"/>
        </w:rPr>
        <w:t xml:space="preserve">the </w:t>
      </w:r>
      <w:r w:rsidRPr="009D3B9E">
        <w:t xml:space="preserve">mass </w:t>
      </w:r>
      <w:r w:rsidRPr="009D3B9E">
        <w:rPr>
          <w:highlight w:val="cyan"/>
        </w:rPr>
        <w:t>public views striking workers’ demands as illegitimate or opposed to their own interests</w:t>
      </w:r>
      <w:r>
        <w:t xml:space="preserve"> or when individuals are especially inconvenienced by labor action and do not have readily available alternatives (such as lacking childcare during school strikes). This suggests that teachers’ unions’ provision of meals and childcare to parents (as happened in </w:t>
      </w:r>
      <w:proofErr w:type="gramStart"/>
      <w:r>
        <w:t>a number of</w:t>
      </w:r>
      <w:proofErr w:type="gramEnd"/>
      <w:r>
        <w:t xml:space="preserve"> the recent strikes) is a particularly important tactic to avoid public backlash. In addition, our results suggest that future strikes on their own are unlikely to change public opinion if all they do is to provide information about workers’ grievances or disrupt work routines. Our exploratory </w:t>
      </w:r>
      <w:r w:rsidRPr="001C697E">
        <w:rPr>
          <w:highlight w:val="cyan"/>
        </w:rPr>
        <w:t>analysis</w:t>
      </w:r>
      <w:r w:rsidRPr="001C697E">
        <w:t xml:space="preserve"> of the mechanisms driving </w:t>
      </w:r>
      <w:r w:rsidRPr="001C697E">
        <w:rPr>
          <w:rStyle w:val="StyleUnderline"/>
        </w:rPr>
        <w:t xml:space="preserve">our results </w:t>
      </w:r>
      <w:r w:rsidRPr="001C697E">
        <w:rPr>
          <w:rStyle w:val="StyleUnderline"/>
          <w:highlight w:val="cyan"/>
        </w:rPr>
        <w:t>suggests that it was not necessarily information</w:t>
      </w:r>
      <w:r>
        <w:t xml:space="preserve"> about poor school quality or the strikes themselves </w:t>
      </w:r>
      <w:r w:rsidRPr="001C697E">
        <w:rPr>
          <w:rStyle w:val="StyleUnderline"/>
          <w:highlight w:val="cyan"/>
        </w:rPr>
        <w:t xml:space="preserve">that changed parents’ minds, but </w:t>
      </w:r>
      <w:r w:rsidRPr="001C697E">
        <w:rPr>
          <w:rStyle w:val="StyleUnderline"/>
        </w:rPr>
        <w:t xml:space="preserve">perhaps </w:t>
      </w:r>
      <w:r w:rsidRPr="001C697E">
        <w:rPr>
          <w:rStyle w:val="StyleUnderline"/>
          <w:highlight w:val="cyan"/>
        </w:rPr>
        <w:t>the fact that the teachers were discussing the</w:t>
      </w:r>
      <w:r w:rsidRPr="001C697E">
        <w:rPr>
          <w:rStyle w:val="StyleUnderline"/>
        </w:rPr>
        <w:t xml:space="preserve"> public goods they were seeking for the broader </w:t>
      </w:r>
      <w:r w:rsidRPr="001C697E">
        <w:rPr>
          <w:rStyle w:val="StyleUnderline"/>
          <w:highlight w:val="cyan"/>
        </w:rPr>
        <w:t>community</w:t>
      </w:r>
      <w:r w:rsidRPr="001C697E">
        <w:rPr>
          <w:rStyle w:val="StyleUnderline"/>
        </w:rPr>
        <w:t xml:space="preserve">. </w:t>
      </w:r>
      <w:r w:rsidRPr="001C697E">
        <w:rPr>
          <w:rStyle w:val="StyleUnderline"/>
          <w:highlight w:val="cyan"/>
        </w:rPr>
        <w:t>We anticipate</w:t>
      </w:r>
      <w:r w:rsidRPr="001C697E">
        <w:rPr>
          <w:rStyle w:val="StyleUnderline"/>
        </w:rPr>
        <w:t xml:space="preserve"> that </w:t>
      </w:r>
      <w:r w:rsidRPr="001C697E">
        <w:rPr>
          <w:rStyle w:val="StyleUnderline"/>
          <w:highlight w:val="cyan"/>
        </w:rPr>
        <w:t>strikes</w:t>
      </w:r>
      <w:r w:rsidRPr="001C697E">
        <w:rPr>
          <w:rStyle w:val="StyleUnderline"/>
        </w:rPr>
        <w:t xml:space="preserve"> or walkouts </w:t>
      </w:r>
      <w:r w:rsidRPr="001C697E">
        <w:rPr>
          <w:rStyle w:val="StyleUnderline"/>
          <w:highlight w:val="cyan"/>
        </w:rPr>
        <w:t>that adopt</w:t>
      </w:r>
      <w:r w:rsidRPr="001C697E">
        <w:rPr>
          <w:rStyle w:val="StyleUnderline"/>
        </w:rPr>
        <w:t xml:space="preserve"> a similar strategy—</w:t>
      </w:r>
      <w:proofErr w:type="gramStart"/>
      <w:r w:rsidRPr="001C697E">
        <w:rPr>
          <w:rStyle w:val="StyleUnderline"/>
        </w:rPr>
        <w:t>similar to</w:t>
      </w:r>
      <w:proofErr w:type="gramEnd"/>
      <w:r w:rsidRPr="001C697E">
        <w:rPr>
          <w:rStyle w:val="StyleUnderline"/>
        </w:rPr>
        <w:t xml:space="preserve"> the notion of “</w:t>
      </w:r>
      <w:r w:rsidRPr="001C697E">
        <w:rPr>
          <w:rStyle w:val="StyleUnderline"/>
          <w:highlight w:val="cyan"/>
        </w:rPr>
        <w:t>bargaining for the common good</w:t>
      </w:r>
      <w:r w:rsidRPr="001C697E">
        <w:rPr>
          <w:rStyle w:val="StyleUnderline"/>
        </w:rPr>
        <w:t>”—would be most likely to register effects like ours in the future (</w:t>
      </w:r>
      <w:proofErr w:type="spellStart"/>
      <w:r w:rsidRPr="001C697E">
        <w:rPr>
          <w:rStyle w:val="StyleUnderline"/>
        </w:rPr>
        <w:t>McCartin</w:t>
      </w:r>
      <w:proofErr w:type="spellEnd"/>
      <w:r>
        <w:t xml:space="preserve"> 2016). Notably, that is exactly the strategy deployed by teachers in Los Angeles, who spent several years building ties to community members and explaining the broader benefits that a stronger union could offer to their community in the run-up to a strike in early 2019 (Caputo-Pearl and </w:t>
      </w:r>
      <w:proofErr w:type="spellStart"/>
      <w:r>
        <w:t>McAlevey</w:t>
      </w:r>
      <w:proofErr w:type="spellEnd"/>
      <w:r>
        <w:t xml:space="preserve"> 2019). In all, our results complement a long line of work arguing for the primacy of the strike as a tactic for labor influence (</w:t>
      </w:r>
      <w:proofErr w:type="gramStart"/>
      <w:r>
        <w:t>e.g.</w:t>
      </w:r>
      <w:proofErr w:type="gramEnd"/>
      <w:r>
        <w:t xml:space="preserve"> Burns 2011; Rosenfeld 2006; Rubin 1986). Although this literature generally has focused on the economic consequences of strikes, we have shown that strikes can also have significant effects on public opinion. Even though </w:t>
      </w:r>
      <w:r w:rsidRPr="009D3B9E">
        <w:rPr>
          <w:rStyle w:val="Emphasis"/>
          <w:highlight w:val="cyan"/>
        </w:rPr>
        <w:t>private sector strikes have long sought to</w:t>
      </w:r>
      <w:r w:rsidRPr="006122FC">
        <w:rPr>
          <w:rStyle w:val="Emphasis"/>
        </w:rPr>
        <w:t xml:space="preserve"> </w:t>
      </w:r>
      <w:r w:rsidRPr="009D3B9E">
        <w:rPr>
          <w:rStyle w:val="Emphasis"/>
          <w:highlight w:val="cyan"/>
        </w:rPr>
        <w:t>amass public support</w:t>
      </w:r>
      <w:r>
        <w:t xml:space="preserve">, public-facing </w:t>
      </w:r>
      <w:r w:rsidRPr="009D3B9E">
        <w:rPr>
          <w:rStyle w:val="Emphasis"/>
          <w:highlight w:val="cyan"/>
        </w:rPr>
        <w:t>strikes are even more important for public sector labor unions</w:t>
      </w:r>
      <w:r>
        <w:t xml:space="preserve">, given their </w:t>
      </w:r>
      <w:r w:rsidRPr="009D3B9E">
        <w:rPr>
          <w:rStyle w:val="Emphasis"/>
          <w:highlight w:val="cyan"/>
        </w:rPr>
        <w:t>structure of production</w:t>
      </w:r>
      <w:r>
        <w:t xml:space="preserve"> and the fact that </w:t>
      </w:r>
      <w:proofErr w:type="spellStart"/>
      <w:proofErr w:type="gramStart"/>
      <w:r>
        <w:t>their“</w:t>
      </w:r>
      <w:proofErr w:type="gramEnd"/>
      <w:r>
        <w:t>managers”are</w:t>
      </w:r>
      <w:proofErr w:type="spellEnd"/>
      <w:r>
        <w:t xml:space="preserve"> ultimately elected officials. But how should we view strikes relative to the other strategies that </w:t>
      </w:r>
      <w:r w:rsidRPr="009D3B9E">
        <w:rPr>
          <w:rStyle w:val="Emphasis"/>
          <w:highlight w:val="cyan"/>
        </w:rPr>
        <w:t>public sector unions might deploy in politics</w:t>
      </w:r>
      <w:r>
        <w:t xml:space="preserve">, such as campaign contributions, inside lobbying, or mobilization of their members (cf. DiSalvo 2015; Moe 2011)? Given the large cost of mass strikes in terms of time and grassroots organizing, we expect that public sector unions will be most likely to turn to public-facing strikes (like the 2018 teacher walkouts) when these other lower-cost inside strategies </w:t>
      </w:r>
      <w:proofErr w:type="gramStart"/>
      <w:r>
        <w:t>are</w:t>
      </w:r>
      <w:proofErr w:type="gramEnd"/>
      <w:r>
        <w:t xml:space="preserve"> unsuccessful and when their demands are popular in the mass public.</w:t>
      </w:r>
    </w:p>
    <w:p w14:paraId="55B25050" w14:textId="77777777" w:rsidR="00652300" w:rsidRPr="00A540C2" w:rsidRDefault="00652300" w:rsidP="00652300">
      <w:pPr>
        <w:rPr>
          <w:u w:val="single"/>
        </w:rPr>
      </w:pPr>
      <w:r>
        <w:t xml:space="preserve">Under these circumstances, government unions have every reason to broaden the scope of conflict to include the mass public (cf. Schattschneider 1960). But when unions can deploy less costly activities (like simply having a lobbyist meet with lawmakers) or when they are pursuing </w:t>
      </w:r>
      <w:r>
        <w:lastRenderedPageBreak/>
        <w:t xml:space="preserve">demands that are more controversial with the public, we suspect that unions will opt for less public-facing strategies (on the logic of inside versus outside lobbying more generally, see, for example, </w:t>
      </w:r>
      <w:proofErr w:type="spellStart"/>
      <w:r>
        <w:t>Kollman</w:t>
      </w:r>
      <w:proofErr w:type="spellEnd"/>
      <w:r>
        <w:t xml:space="preserve"> 1998). Indeed, our results complement work by Terry Moe and Sarah Anzia describing how teacher unions work through low-salience and low-visibility strategies, such as capturing school boards, pension boards, or education bureaucracies, when they are pushing policies that tend not to be supported by the public (Anzia 2013; Anzia and Moe 2015; Moe 2011). Our results yield a final implication for thinking about the historical development of the labor </w:t>
      </w:r>
      <w:proofErr w:type="spellStart"/>
      <w:r>
        <w:t>smovement</w:t>
      </w:r>
      <w:proofErr w:type="spellEnd"/>
      <w:r>
        <w:t xml:space="preserve">: suggest that the decline of strikes we tracked in Figure 1 may form a vicious cycle for the long-term political power of labor. </w:t>
      </w:r>
      <w:r w:rsidRPr="00586372">
        <w:rPr>
          <w:rStyle w:val="StyleUnderline"/>
        </w:rPr>
        <w:t xml:space="preserve">As we have documented, </w:t>
      </w:r>
      <w:r w:rsidRPr="006122FC">
        <w:rPr>
          <w:rStyle w:val="Emphasis"/>
        </w:rPr>
        <w:t>strikes seem to be an important way that people form opinions about unions and develop interest in labor action</w:t>
      </w:r>
      <w:r w:rsidRPr="00586372">
        <w:rPr>
          <w:rStyle w:val="StyleUnderline"/>
        </w:rPr>
        <w:t xml:space="preserve">. As both strikes and union membership have declined precipitously over the past decades, few members of the public have had opportunities to gain firsthand knowledge and interest in unions. Moreover, </w:t>
      </w:r>
      <w:r w:rsidRPr="006122FC">
        <w:rPr>
          <w:rStyle w:val="StyleUnderline"/>
        </w:rPr>
        <w:t>strikes appear to foster greater interest in further strikes</w:t>
      </w:r>
      <w:r w:rsidRPr="00586372">
        <w:rPr>
          <w:rStyle w:val="StyleUnderline"/>
        </w:rPr>
        <w:t>, feeding on one another. If unions are to regain any economic or political clout in the coming years, our study suggests that the strike must be a central strategy of the labor movement.</w:t>
      </w:r>
    </w:p>
    <w:p w14:paraId="0F4C4D0D" w14:textId="77777777" w:rsidR="00652300" w:rsidRPr="00F601E6" w:rsidRDefault="00652300" w:rsidP="00652300"/>
    <w:p w14:paraId="7D34B3E0" w14:textId="794004D6" w:rsidR="00652300" w:rsidRDefault="00652300" w:rsidP="00652300">
      <w:pPr>
        <w:pStyle w:val="Heading3"/>
      </w:pPr>
      <w:r>
        <w:lastRenderedPageBreak/>
        <w:t>Adv 1- RWP</w:t>
      </w:r>
    </w:p>
    <w:p w14:paraId="69E59581" w14:textId="77777777" w:rsidR="00652300" w:rsidRDefault="00652300" w:rsidP="00652300">
      <w:pPr>
        <w:pStyle w:val="Heading4"/>
      </w:pPr>
      <w:r>
        <w:t xml:space="preserve">The advantage is Right Wing Populism. </w:t>
      </w:r>
    </w:p>
    <w:p w14:paraId="27A55CE4" w14:textId="77777777" w:rsidR="00652300" w:rsidRPr="007B17CE" w:rsidRDefault="00652300" w:rsidP="00652300">
      <w:pPr>
        <w:pStyle w:val="Heading4"/>
      </w:pPr>
      <w:r w:rsidRPr="007B17CE">
        <w:t xml:space="preserve">RWP is on the rise in </w:t>
      </w:r>
      <w:r>
        <w:t>democracies especially the United States even after Biden’s victory</w:t>
      </w:r>
      <w:r w:rsidRPr="007B17CE">
        <w:t xml:space="preserve"> </w:t>
      </w:r>
    </w:p>
    <w:p w14:paraId="0DE9674E" w14:textId="77777777" w:rsidR="00652300" w:rsidRPr="00540952" w:rsidRDefault="00652300" w:rsidP="00652300">
      <w:r w:rsidRPr="00D423BF">
        <w:rPr>
          <w:rStyle w:val="Style13ptBold"/>
        </w:rPr>
        <w:t>Stryker, 11-11</w:t>
      </w:r>
      <w:r w:rsidRPr="00540952">
        <w:t xml:space="preserve">-2021, "Liberal democracy is still under threat," New Statesman, </w:t>
      </w:r>
      <w:hyperlink r:id="rId19" w:history="1">
        <w:r w:rsidRPr="00540952">
          <w:rPr>
            <w:rStyle w:val="Hyperlink"/>
          </w:rPr>
          <w:t>https://www.newstatesman.com/international-politics/democracy-international-politics/2021/11/liberal-democracy-is-still-under-threat</w:t>
        </w:r>
      </w:hyperlink>
      <w:r w:rsidRPr="007B17CE">
        <w:t xml:space="preserve"> (Loyola IB)</w:t>
      </w:r>
    </w:p>
    <w:p w14:paraId="4E2CD1F5" w14:textId="77777777" w:rsidR="00652300" w:rsidRPr="00696AA0" w:rsidRDefault="00652300" w:rsidP="00652300">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Sighs of relief could be heard around the world following Joe Biden’s election victory as US president last year. </w:t>
      </w:r>
      <w:r w:rsidRPr="00696AA0">
        <w:rPr>
          <w:rStyle w:val="StyleUnderline"/>
          <w:rFonts w:asciiTheme="majorHAnsi" w:hAnsiTheme="majorHAnsi" w:cstheme="majorHAnsi"/>
        </w:rPr>
        <w:t xml:space="preserve">For many in the West, his win over Donald Trump </w:t>
      </w:r>
      <w:proofErr w:type="spellStart"/>
      <w:r w:rsidRPr="00696AA0">
        <w:rPr>
          <w:rStyle w:val="StyleUnderline"/>
          <w:rFonts w:asciiTheme="majorHAnsi" w:hAnsiTheme="majorHAnsi" w:cstheme="majorHAnsi"/>
        </w:rPr>
        <w:t>signalled</w:t>
      </w:r>
      <w:proofErr w:type="spellEnd"/>
      <w:r w:rsidRPr="00696AA0">
        <w:rPr>
          <w:rStyle w:val="StyleUnderline"/>
          <w:rFonts w:asciiTheme="majorHAnsi" w:hAnsiTheme="majorHAnsi" w:cstheme="majorHAnsi"/>
        </w:rPr>
        <w:t xml:space="preserve"> that populism could be beaten.</w:t>
      </w:r>
      <w:r w:rsidRPr="00696AA0">
        <w:rPr>
          <w:rFonts w:asciiTheme="majorHAnsi" w:hAnsiTheme="majorHAnsi" w:cstheme="majorHAnsi"/>
          <w:color w:val="252524"/>
        </w:rPr>
        <w:t xml:space="preserve"> The </w:t>
      </w:r>
      <w:r w:rsidRPr="00696AA0">
        <w:rPr>
          <w:rStyle w:val="StyleUnderline"/>
          <w:rFonts w:asciiTheme="majorHAnsi" w:hAnsiTheme="majorHAnsi" w:cstheme="majorHAnsi"/>
        </w:rPr>
        <w:t xml:space="preserve">Biden campaign’s strategy of firing up the liberal base while also reaching out to those on the fence worked </w:t>
      </w:r>
      <w:proofErr w:type="gramStart"/>
      <w:r w:rsidRPr="00696AA0">
        <w:rPr>
          <w:rStyle w:val="StyleUnderline"/>
          <w:rFonts w:asciiTheme="majorHAnsi" w:hAnsiTheme="majorHAnsi" w:cstheme="majorHAnsi"/>
        </w:rPr>
        <w:t>wonders</w:t>
      </w:r>
      <w:r w:rsidRPr="00696AA0">
        <w:rPr>
          <w:rFonts w:asciiTheme="majorHAnsi" w:hAnsiTheme="majorHAnsi" w:cstheme="majorHAnsi"/>
          <w:color w:val="252524"/>
        </w:rPr>
        <w:t>, and</w:t>
      </w:r>
      <w:proofErr w:type="gramEnd"/>
      <w:r w:rsidRPr="00696AA0">
        <w:rPr>
          <w:rFonts w:asciiTheme="majorHAnsi" w:hAnsiTheme="majorHAnsi" w:cstheme="majorHAnsi"/>
          <w:color w:val="252524"/>
        </w:rPr>
        <w:t xml:space="preserve"> presented advocates for liberal democracy with a win.</w:t>
      </w:r>
    </w:p>
    <w:p w14:paraId="287F8DCE" w14:textId="77777777" w:rsidR="00652300" w:rsidRPr="00696AA0" w:rsidRDefault="00652300" w:rsidP="00652300">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But </w:t>
      </w:r>
      <w:r w:rsidRPr="009D3B9E">
        <w:rPr>
          <w:rStyle w:val="Emphasis"/>
          <w:rFonts w:asciiTheme="majorHAnsi" w:hAnsiTheme="majorHAnsi" w:cstheme="majorHAnsi"/>
          <w:highlight w:val="cyan"/>
        </w:rPr>
        <w:t>Biden’s victory can’t be</w:t>
      </w:r>
      <w:r w:rsidRPr="00696AA0">
        <w:rPr>
          <w:rStyle w:val="Emphasis"/>
          <w:rFonts w:asciiTheme="majorHAnsi" w:hAnsiTheme="majorHAnsi" w:cstheme="majorHAnsi"/>
        </w:rPr>
        <w:t xml:space="preserve"> read as the </w:t>
      </w:r>
      <w:r w:rsidRPr="009D3B9E">
        <w:rPr>
          <w:rStyle w:val="Emphasis"/>
          <w:rFonts w:asciiTheme="majorHAnsi" w:hAnsiTheme="majorHAnsi" w:cstheme="majorHAnsi"/>
          <w:highlight w:val="cyan"/>
        </w:rPr>
        <w:t>death knell for populism</w:t>
      </w:r>
      <w:r w:rsidRPr="00696AA0">
        <w:rPr>
          <w:rStyle w:val="Emphasis"/>
          <w:rFonts w:asciiTheme="majorHAnsi" w:hAnsiTheme="majorHAnsi" w:cstheme="majorHAnsi"/>
        </w:rPr>
        <w:t xml:space="preserve">, </w:t>
      </w:r>
      <w:r w:rsidRPr="009D3B9E">
        <w:rPr>
          <w:rStyle w:val="Emphasis"/>
          <w:rFonts w:asciiTheme="majorHAnsi" w:hAnsiTheme="majorHAnsi" w:cstheme="majorHAnsi"/>
          <w:highlight w:val="cyan"/>
        </w:rPr>
        <w:t>be</w:t>
      </w:r>
      <w:r w:rsidRPr="00696AA0">
        <w:rPr>
          <w:rStyle w:val="Emphasis"/>
          <w:rFonts w:asciiTheme="majorHAnsi" w:hAnsiTheme="majorHAnsi" w:cstheme="majorHAnsi"/>
        </w:rPr>
        <w:t xml:space="preserve"> it in the </w:t>
      </w:r>
      <w:r w:rsidRPr="009D3B9E">
        <w:rPr>
          <w:rStyle w:val="Emphasis"/>
          <w:rFonts w:asciiTheme="majorHAnsi" w:hAnsiTheme="majorHAnsi" w:cstheme="majorHAnsi"/>
          <w:highlight w:val="cyan"/>
        </w:rPr>
        <w:t>US or elsewhere</w:t>
      </w:r>
      <w:r w:rsidRPr="00696AA0">
        <w:rPr>
          <w:rFonts w:asciiTheme="majorHAnsi" w:hAnsiTheme="majorHAnsi" w:cstheme="majorHAnsi"/>
          <w:color w:val="252524"/>
        </w:rPr>
        <w:t xml:space="preserve">. The issues </w:t>
      </w:r>
      <w:r w:rsidRPr="002511B0">
        <w:rPr>
          <w:rFonts w:asciiTheme="majorHAnsi" w:hAnsiTheme="majorHAnsi" w:cstheme="majorHAnsi"/>
          <w:color w:val="252524"/>
        </w:rPr>
        <w:t>that</w:t>
      </w:r>
      <w:r w:rsidRPr="002511B0">
        <w:rPr>
          <w:rStyle w:val="Emphasis"/>
          <w:rFonts w:asciiTheme="majorHAnsi" w:hAnsiTheme="majorHAnsi" w:cstheme="majorHAnsi"/>
        </w:rPr>
        <w:t xml:space="preserve"> </w:t>
      </w:r>
      <w:r w:rsidRPr="009D3B9E">
        <w:rPr>
          <w:rStyle w:val="Emphasis"/>
          <w:rFonts w:asciiTheme="majorHAnsi" w:hAnsiTheme="majorHAnsi" w:cstheme="majorHAnsi"/>
          <w:highlight w:val="cyan"/>
        </w:rPr>
        <w:t>transformed public disillusionment</w:t>
      </w:r>
      <w:r w:rsidRPr="00696AA0">
        <w:rPr>
          <w:rStyle w:val="Emphasis"/>
          <w:rFonts w:asciiTheme="majorHAnsi" w:hAnsiTheme="majorHAnsi" w:cstheme="majorHAnsi"/>
        </w:rPr>
        <w:t xml:space="preserve"> into wins for Trump,</w:t>
      </w:r>
      <w:r w:rsidRPr="00696AA0">
        <w:rPr>
          <w:rFonts w:asciiTheme="majorHAnsi" w:hAnsiTheme="majorHAnsi" w:cstheme="majorHAnsi"/>
          <w:color w:val="252524"/>
        </w:rPr>
        <w:t xml:space="preserve"> Brexit and other populist movements worldwide – both on the left and the right – are just as strong today as they were five or so years ago.</w:t>
      </w:r>
    </w:p>
    <w:p w14:paraId="406FDD98" w14:textId="77777777" w:rsidR="00652300" w:rsidRPr="00696AA0" w:rsidRDefault="00652300" w:rsidP="00652300">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A Pew Research survey of </w:t>
      </w:r>
      <w:r w:rsidRPr="009D3B9E">
        <w:rPr>
          <w:rStyle w:val="Emphasis"/>
          <w:rFonts w:asciiTheme="majorHAnsi" w:hAnsiTheme="majorHAnsi" w:cstheme="majorHAnsi"/>
          <w:highlight w:val="cyan"/>
        </w:rPr>
        <w:t>global attitudes earlier this year found distrust</w:t>
      </w:r>
      <w:r w:rsidRPr="00696AA0">
        <w:rPr>
          <w:rStyle w:val="Emphasis"/>
          <w:rFonts w:asciiTheme="majorHAnsi" w:hAnsiTheme="majorHAnsi" w:cstheme="majorHAnsi"/>
        </w:rPr>
        <w:t xml:space="preserve"> of the </w:t>
      </w:r>
      <w:r w:rsidRPr="009D3B9E">
        <w:rPr>
          <w:rStyle w:val="Emphasis"/>
          <w:rFonts w:asciiTheme="majorHAnsi" w:hAnsiTheme="majorHAnsi" w:cstheme="majorHAnsi"/>
          <w:highlight w:val="cyan"/>
        </w:rPr>
        <w:t>political and economic order</w:t>
      </w:r>
      <w:r w:rsidRPr="00696AA0">
        <w:rPr>
          <w:rStyle w:val="Emphasis"/>
          <w:rFonts w:asciiTheme="majorHAnsi" w:hAnsiTheme="majorHAnsi" w:cstheme="majorHAnsi"/>
        </w:rPr>
        <w:t xml:space="preserve"> was highest </w:t>
      </w:r>
      <w:r w:rsidRPr="009D3B9E">
        <w:rPr>
          <w:rStyle w:val="Emphasis"/>
          <w:rFonts w:asciiTheme="majorHAnsi" w:hAnsiTheme="majorHAnsi" w:cstheme="majorHAnsi"/>
          <w:highlight w:val="cyan"/>
        </w:rPr>
        <w:t>in some of the richest countries in the world</w:t>
      </w:r>
      <w:r w:rsidRPr="009D3B9E">
        <w:rPr>
          <w:rFonts w:asciiTheme="majorHAnsi" w:hAnsiTheme="majorHAnsi" w:cstheme="majorHAnsi"/>
          <w:color w:val="252524"/>
          <w:highlight w:val="cyan"/>
        </w:rPr>
        <w:t>.</w:t>
      </w:r>
      <w:r w:rsidRPr="00696AA0">
        <w:rPr>
          <w:rFonts w:asciiTheme="majorHAnsi" w:hAnsiTheme="majorHAnsi" w:cstheme="majorHAnsi"/>
          <w:color w:val="252524"/>
        </w:rPr>
        <w:t xml:space="preserve"> In the US, </w:t>
      </w:r>
      <w:r w:rsidRPr="00696AA0">
        <w:rPr>
          <w:rStyle w:val="StyleUnderline"/>
          <w:rFonts w:asciiTheme="majorHAnsi" w:hAnsiTheme="majorHAnsi" w:cstheme="majorHAnsi"/>
        </w:rPr>
        <w:t>85 per cent of Americans said the political order should be either completely reformed or subject to a major change</w:t>
      </w:r>
      <w:r w:rsidRPr="00696AA0">
        <w:rPr>
          <w:rFonts w:asciiTheme="majorHAnsi" w:hAnsiTheme="majorHAnsi" w:cstheme="majorHAnsi"/>
          <w:color w:val="252524"/>
        </w:rPr>
        <w:t xml:space="preserve">, while 66 per cent said the same about the economy, and 76 per cent about the healthcare system. </w:t>
      </w:r>
    </w:p>
    <w:p w14:paraId="1E94EE2E" w14:textId="77777777" w:rsidR="00652300" w:rsidRPr="00696AA0" w:rsidRDefault="00652300" w:rsidP="00652300">
      <w:pPr>
        <w:spacing w:after="100" w:afterAutospacing="1"/>
        <w:rPr>
          <w:rFonts w:asciiTheme="majorHAnsi" w:hAnsiTheme="majorHAnsi" w:cstheme="majorHAnsi"/>
          <w:color w:val="252524"/>
        </w:rPr>
      </w:pPr>
      <w:r w:rsidRPr="00696AA0">
        <w:rPr>
          <w:rFonts w:asciiTheme="majorHAnsi" w:hAnsiTheme="majorHAnsi" w:cstheme="majorHAnsi"/>
          <w:color w:val="252524"/>
        </w:rPr>
        <w:t xml:space="preserve">In Italy, Spain, Greece and France, </w:t>
      </w:r>
      <w:proofErr w:type="gramStart"/>
      <w:r w:rsidRPr="00696AA0">
        <w:rPr>
          <w:rFonts w:asciiTheme="majorHAnsi" w:hAnsiTheme="majorHAnsi" w:cstheme="majorHAnsi"/>
          <w:color w:val="252524"/>
        </w:rPr>
        <w:t>the vast majority of</w:t>
      </w:r>
      <w:proofErr w:type="gramEnd"/>
      <w:r w:rsidRPr="00696AA0">
        <w:rPr>
          <w:rFonts w:asciiTheme="majorHAnsi" w:hAnsiTheme="majorHAnsi" w:cstheme="majorHAnsi"/>
          <w:color w:val="252524"/>
        </w:rPr>
        <w:t xml:space="preserve"> voters were in alignment with Americans, expressing disaffection with the status quo, not to mention a dissatisfaction over the effectiveness of democracy, too.</w:t>
      </w:r>
    </w:p>
    <w:p w14:paraId="52822C02" w14:textId="77777777" w:rsidR="00652300" w:rsidRPr="00696AA0" w:rsidRDefault="00652300" w:rsidP="00652300">
      <w:pPr>
        <w:spacing w:after="100" w:afterAutospacing="1"/>
        <w:rPr>
          <w:rStyle w:val="StyleUnderline"/>
          <w:rFonts w:asciiTheme="majorHAnsi" w:hAnsiTheme="majorHAnsi" w:cstheme="majorHAnsi"/>
        </w:rPr>
      </w:pPr>
      <w:r w:rsidRPr="00696AA0">
        <w:rPr>
          <w:rStyle w:val="StyleUnderline"/>
          <w:rFonts w:asciiTheme="majorHAnsi" w:hAnsiTheme="majorHAnsi" w:cstheme="majorHAnsi"/>
        </w:rPr>
        <w:t xml:space="preserve">Research shows that </w:t>
      </w:r>
      <w:r w:rsidRPr="009D3B9E">
        <w:rPr>
          <w:rStyle w:val="StyleUnderline"/>
          <w:rFonts w:asciiTheme="majorHAnsi" w:hAnsiTheme="majorHAnsi" w:cstheme="majorHAnsi"/>
          <w:highlight w:val="cyan"/>
        </w:rPr>
        <w:t>the electorates of many countries around the world are unsatisfied</w:t>
      </w:r>
      <w:r w:rsidRPr="00696AA0">
        <w:rPr>
          <w:rStyle w:val="StyleUnderline"/>
          <w:rFonts w:asciiTheme="majorHAnsi" w:hAnsiTheme="majorHAnsi" w:cstheme="majorHAnsi"/>
        </w:rPr>
        <w:t xml:space="preserve"> with their </w:t>
      </w:r>
      <w:r w:rsidRPr="009D3B9E">
        <w:rPr>
          <w:rStyle w:val="StyleUnderline"/>
          <w:rFonts w:asciiTheme="majorHAnsi" w:hAnsiTheme="majorHAnsi" w:cstheme="majorHAnsi"/>
          <w:highlight w:val="cyan"/>
        </w:rPr>
        <w:t>current political and economic systems</w:t>
      </w:r>
      <w:r w:rsidRPr="00696AA0">
        <w:rPr>
          <w:rFonts w:asciiTheme="majorHAnsi" w:hAnsiTheme="majorHAnsi" w:cstheme="majorHAnsi"/>
          <w:color w:val="252524"/>
        </w:rPr>
        <w:t xml:space="preserve">. The groups agitating for change in these countries may not be far right or far left. They don't need to be. But </w:t>
      </w:r>
      <w:r w:rsidRPr="00696AA0">
        <w:rPr>
          <w:rStyle w:val="StyleUnderline"/>
          <w:rFonts w:asciiTheme="majorHAnsi" w:hAnsiTheme="majorHAnsi" w:cstheme="majorHAnsi"/>
        </w:rPr>
        <w:t xml:space="preserve">they could threaten to </w:t>
      </w:r>
      <w:proofErr w:type="spellStart"/>
      <w:r w:rsidRPr="009D3B9E">
        <w:rPr>
          <w:rStyle w:val="StyleUnderline"/>
          <w:rFonts w:asciiTheme="majorHAnsi" w:hAnsiTheme="majorHAnsi" w:cstheme="majorHAnsi"/>
          <w:highlight w:val="cyan"/>
        </w:rPr>
        <w:t>destabilise</w:t>
      </w:r>
      <w:proofErr w:type="spellEnd"/>
      <w:r w:rsidRPr="009D3B9E">
        <w:rPr>
          <w:rStyle w:val="StyleUnderline"/>
          <w:rFonts w:asciiTheme="majorHAnsi" w:hAnsiTheme="majorHAnsi" w:cstheme="majorHAnsi"/>
          <w:highlight w:val="cyan"/>
        </w:rPr>
        <w:t xml:space="preserve"> those systems if those in power stick to a “steady as she goes</w:t>
      </w:r>
      <w:r w:rsidRPr="00696AA0">
        <w:rPr>
          <w:rStyle w:val="StyleUnderline"/>
          <w:rFonts w:asciiTheme="majorHAnsi" w:hAnsiTheme="majorHAnsi" w:cstheme="majorHAnsi"/>
        </w:rPr>
        <w:t>” agenda rather than a “change things up” one.</w:t>
      </w:r>
    </w:p>
    <w:p w14:paraId="66DF25A3" w14:textId="77777777" w:rsidR="00652300" w:rsidRPr="00696AA0" w:rsidRDefault="00652300" w:rsidP="00652300">
      <w:pPr>
        <w:spacing w:after="100" w:afterAutospacing="1"/>
        <w:rPr>
          <w:rStyle w:val="Emphasis"/>
          <w:rFonts w:asciiTheme="majorHAnsi" w:hAnsiTheme="majorHAnsi" w:cstheme="majorHAnsi"/>
        </w:rPr>
      </w:pPr>
      <w:r w:rsidRPr="00696AA0">
        <w:rPr>
          <w:rFonts w:asciiTheme="majorHAnsi" w:hAnsiTheme="majorHAnsi" w:cstheme="majorHAnsi"/>
          <w:color w:val="252524"/>
        </w:rPr>
        <w:t>Data indicates that the current systems most under threat are in the Mediterranean, France and the US. Biden's victory last year was more a win </w:t>
      </w:r>
      <w:r w:rsidRPr="00696AA0">
        <w:rPr>
          <w:rFonts w:asciiTheme="majorHAnsi" w:hAnsiTheme="majorHAnsi" w:cstheme="majorHAnsi"/>
          <w:i/>
          <w:iCs/>
          <w:color w:val="252524"/>
        </w:rPr>
        <w:t>against </w:t>
      </w:r>
      <w:r w:rsidRPr="00696AA0">
        <w:rPr>
          <w:rFonts w:asciiTheme="majorHAnsi" w:hAnsiTheme="majorHAnsi" w:cstheme="majorHAnsi"/>
          <w:color w:val="252524"/>
        </w:rPr>
        <w:t>Trump than a win </w:t>
      </w:r>
      <w:r w:rsidRPr="00696AA0">
        <w:rPr>
          <w:rFonts w:asciiTheme="majorHAnsi" w:hAnsiTheme="majorHAnsi" w:cstheme="majorHAnsi"/>
          <w:i/>
          <w:iCs/>
          <w:color w:val="252524"/>
        </w:rPr>
        <w:t>for </w:t>
      </w:r>
      <w:r w:rsidRPr="00696AA0">
        <w:rPr>
          <w:rStyle w:val="StyleUnderline"/>
          <w:rFonts w:asciiTheme="majorHAnsi" w:hAnsiTheme="majorHAnsi" w:cstheme="majorHAnsi"/>
        </w:rPr>
        <w:t xml:space="preserve">Biden. </w:t>
      </w:r>
      <w:r w:rsidRPr="009D3B9E">
        <w:rPr>
          <w:rStyle w:val="StyleUnderline"/>
          <w:rFonts w:asciiTheme="majorHAnsi" w:hAnsiTheme="majorHAnsi" w:cstheme="majorHAnsi"/>
          <w:highlight w:val="cyan"/>
        </w:rPr>
        <w:t xml:space="preserve">His victory shouldn’t </w:t>
      </w:r>
      <w:r w:rsidRPr="004601BF">
        <w:rPr>
          <w:rStyle w:val="StyleUnderline"/>
          <w:rFonts w:asciiTheme="majorHAnsi" w:hAnsiTheme="majorHAnsi" w:cstheme="majorHAnsi"/>
        </w:rPr>
        <w:t xml:space="preserve">be written as </w:t>
      </w:r>
      <w:r w:rsidRPr="009D3B9E">
        <w:rPr>
          <w:rStyle w:val="StyleUnderline"/>
          <w:rFonts w:asciiTheme="majorHAnsi" w:hAnsiTheme="majorHAnsi" w:cstheme="majorHAnsi"/>
          <w:highlight w:val="cyan"/>
        </w:rPr>
        <w:t xml:space="preserve">an endorsement for </w:t>
      </w:r>
      <w:r w:rsidRPr="004601BF">
        <w:rPr>
          <w:rStyle w:val="StyleUnderline"/>
          <w:rFonts w:asciiTheme="majorHAnsi" w:hAnsiTheme="majorHAnsi" w:cstheme="majorHAnsi"/>
        </w:rPr>
        <w:t xml:space="preserve">all things </w:t>
      </w:r>
      <w:proofErr w:type="spellStart"/>
      <w:r w:rsidRPr="009D3B9E">
        <w:rPr>
          <w:rStyle w:val="StyleUnderline"/>
          <w:rFonts w:asciiTheme="majorHAnsi" w:hAnsiTheme="majorHAnsi" w:cstheme="majorHAnsi"/>
          <w:highlight w:val="cyan"/>
        </w:rPr>
        <w:t>Bidenite</w:t>
      </w:r>
      <w:proofErr w:type="spellEnd"/>
      <w:r w:rsidRPr="00696AA0">
        <w:rPr>
          <w:rFonts w:asciiTheme="majorHAnsi" w:hAnsiTheme="majorHAnsi" w:cstheme="majorHAnsi"/>
          <w:color w:val="252524"/>
        </w:rPr>
        <w:t xml:space="preserve">. </w:t>
      </w:r>
      <w:r w:rsidRPr="009D3B9E">
        <w:rPr>
          <w:rStyle w:val="Emphasis"/>
          <w:rFonts w:asciiTheme="majorHAnsi" w:hAnsiTheme="majorHAnsi" w:cstheme="majorHAnsi"/>
          <w:highlight w:val="cyan"/>
        </w:rPr>
        <w:t xml:space="preserve">The political and economic order there </w:t>
      </w:r>
      <w:proofErr w:type="gramStart"/>
      <w:r w:rsidRPr="009D3B9E">
        <w:rPr>
          <w:rStyle w:val="Emphasis"/>
          <w:rFonts w:asciiTheme="majorHAnsi" w:hAnsiTheme="majorHAnsi" w:cstheme="majorHAnsi"/>
          <w:highlight w:val="cyan"/>
        </w:rPr>
        <w:t>is in need of</w:t>
      </w:r>
      <w:proofErr w:type="gramEnd"/>
      <w:r w:rsidRPr="009D3B9E">
        <w:rPr>
          <w:rStyle w:val="Emphasis"/>
          <w:rFonts w:asciiTheme="majorHAnsi" w:hAnsiTheme="majorHAnsi" w:cstheme="majorHAnsi"/>
          <w:highlight w:val="cyan"/>
        </w:rPr>
        <w:t xml:space="preserve"> repair</w:t>
      </w:r>
      <w:r w:rsidRPr="009D3B9E">
        <w:rPr>
          <w:rFonts w:asciiTheme="majorHAnsi" w:hAnsiTheme="majorHAnsi" w:cstheme="majorHAnsi"/>
          <w:color w:val="252524"/>
          <w:highlight w:val="cyan"/>
        </w:rPr>
        <w:t>.</w:t>
      </w:r>
      <w:r w:rsidRPr="00696AA0">
        <w:rPr>
          <w:rFonts w:asciiTheme="majorHAnsi" w:hAnsiTheme="majorHAnsi" w:cstheme="majorHAnsi"/>
          <w:color w:val="252524"/>
        </w:rPr>
        <w:t xml:space="preserve"> Voters want something to be </w:t>
      </w:r>
      <w:proofErr w:type="gramStart"/>
      <w:r w:rsidRPr="00696AA0">
        <w:rPr>
          <w:rFonts w:asciiTheme="majorHAnsi" w:hAnsiTheme="majorHAnsi" w:cstheme="majorHAnsi"/>
          <w:color w:val="252524"/>
        </w:rPr>
        <w:t>done, and</w:t>
      </w:r>
      <w:proofErr w:type="gramEnd"/>
      <w:r w:rsidRPr="00696AA0">
        <w:rPr>
          <w:rFonts w:asciiTheme="majorHAnsi" w:hAnsiTheme="majorHAnsi" w:cstheme="majorHAnsi"/>
          <w:color w:val="252524"/>
        </w:rPr>
        <w:t xml:space="preserve"> </w:t>
      </w:r>
      <w:r w:rsidRPr="00696AA0">
        <w:rPr>
          <w:rStyle w:val="StyleUnderline"/>
          <w:rFonts w:asciiTheme="majorHAnsi" w:hAnsiTheme="majorHAnsi" w:cstheme="majorHAnsi"/>
        </w:rPr>
        <w:t xml:space="preserve">want their leaders to be seen doing it. If they feel the systems, </w:t>
      </w:r>
      <w:r w:rsidRPr="009D3B9E">
        <w:rPr>
          <w:rStyle w:val="Emphasis"/>
          <w:rFonts w:asciiTheme="majorHAnsi" w:hAnsiTheme="majorHAnsi" w:cstheme="majorHAnsi"/>
          <w:highlight w:val="cyan"/>
        </w:rPr>
        <w:t>parties and candidates available are unable to deliver on that</w:t>
      </w:r>
      <w:r w:rsidRPr="00696AA0">
        <w:rPr>
          <w:rStyle w:val="StyleUnderline"/>
          <w:rFonts w:asciiTheme="majorHAnsi" w:hAnsiTheme="majorHAnsi" w:cstheme="majorHAnsi"/>
        </w:rPr>
        <w:t xml:space="preserve">, </w:t>
      </w:r>
      <w:r w:rsidRPr="00696AA0">
        <w:rPr>
          <w:rStyle w:val="Emphasis"/>
          <w:rFonts w:asciiTheme="majorHAnsi" w:hAnsiTheme="majorHAnsi" w:cstheme="majorHAnsi"/>
        </w:rPr>
        <w:t>they may go searching for alternative movements.</w:t>
      </w:r>
      <w:r w:rsidRPr="00696AA0">
        <w:rPr>
          <w:rStyle w:val="StyleUnderline"/>
          <w:rFonts w:asciiTheme="majorHAnsi" w:hAnsiTheme="majorHAnsi" w:cstheme="majorHAnsi"/>
        </w:rPr>
        <w:t xml:space="preserve"> </w:t>
      </w:r>
      <w:r w:rsidRPr="00696AA0">
        <w:rPr>
          <w:rFonts w:asciiTheme="majorHAnsi" w:hAnsiTheme="majorHAnsi" w:cstheme="majorHAnsi"/>
          <w:color w:val="252524"/>
        </w:rPr>
        <w:t>Pessimism in America that anything </w:t>
      </w:r>
      <w:r w:rsidRPr="00696AA0">
        <w:rPr>
          <w:rFonts w:asciiTheme="majorHAnsi" w:hAnsiTheme="majorHAnsi" w:cstheme="majorHAnsi"/>
          <w:i/>
          <w:iCs/>
          <w:color w:val="252524"/>
        </w:rPr>
        <w:t>can </w:t>
      </w:r>
      <w:r w:rsidRPr="00696AA0">
        <w:rPr>
          <w:rFonts w:asciiTheme="majorHAnsi" w:hAnsiTheme="majorHAnsi" w:cstheme="majorHAnsi"/>
          <w:color w:val="252524"/>
        </w:rPr>
        <w:t xml:space="preserve">change stands at 58 per cent. </w:t>
      </w:r>
      <w:r w:rsidRPr="009D3B9E">
        <w:rPr>
          <w:rStyle w:val="Emphasis"/>
          <w:rFonts w:asciiTheme="majorHAnsi" w:hAnsiTheme="majorHAnsi" w:cstheme="majorHAnsi"/>
          <w:highlight w:val="cyan"/>
        </w:rPr>
        <w:t xml:space="preserve">If Biden fails to convince voters </w:t>
      </w:r>
      <w:r w:rsidRPr="004601BF">
        <w:rPr>
          <w:rStyle w:val="Emphasis"/>
          <w:rFonts w:asciiTheme="majorHAnsi" w:hAnsiTheme="majorHAnsi" w:cstheme="majorHAnsi"/>
        </w:rPr>
        <w:t>that he can make changes</w:t>
      </w:r>
      <w:r w:rsidRPr="009D3B9E">
        <w:rPr>
          <w:rStyle w:val="Emphasis"/>
          <w:rFonts w:asciiTheme="majorHAnsi" w:hAnsiTheme="majorHAnsi" w:cstheme="majorHAnsi"/>
          <w:highlight w:val="cyan"/>
        </w:rPr>
        <w:t xml:space="preserve">, the conditions for a </w:t>
      </w:r>
      <w:r w:rsidRPr="004601BF">
        <w:rPr>
          <w:rStyle w:val="Emphasis"/>
          <w:rFonts w:asciiTheme="majorHAnsi" w:hAnsiTheme="majorHAnsi" w:cstheme="majorHAnsi"/>
        </w:rPr>
        <w:t xml:space="preserve">Trump (or </w:t>
      </w:r>
      <w:r w:rsidRPr="009D3B9E">
        <w:rPr>
          <w:rStyle w:val="Emphasis"/>
          <w:rFonts w:asciiTheme="majorHAnsi" w:hAnsiTheme="majorHAnsi" w:cstheme="majorHAnsi"/>
          <w:highlight w:val="cyan"/>
        </w:rPr>
        <w:t>Trump-style) comeback and subsequent win are there</w:t>
      </w:r>
      <w:r w:rsidRPr="00696AA0">
        <w:rPr>
          <w:rStyle w:val="Emphasis"/>
          <w:rFonts w:asciiTheme="majorHAnsi" w:hAnsiTheme="majorHAnsi" w:cstheme="majorHAnsi"/>
        </w:rPr>
        <w:t>.</w:t>
      </w:r>
    </w:p>
    <w:p w14:paraId="19B3C10C" w14:textId="77777777" w:rsidR="00652300" w:rsidRPr="006C37B9" w:rsidRDefault="00652300" w:rsidP="00652300">
      <w:pPr>
        <w:rPr>
          <w:rFonts w:asciiTheme="majorHAnsi" w:hAnsiTheme="majorHAnsi" w:cstheme="majorHAnsi"/>
        </w:rPr>
      </w:pPr>
      <w:r w:rsidRPr="00696AA0">
        <w:rPr>
          <w:rFonts w:asciiTheme="majorHAnsi" w:hAnsiTheme="majorHAnsi" w:cstheme="majorHAnsi"/>
        </w:rPr>
        <w:lastRenderedPageBreak/>
        <w:t>It appears Biden and his strategists know that, however. His first 100 days have, </w:t>
      </w:r>
      <w:hyperlink r:id="rId20" w:history="1">
        <w:r w:rsidRPr="00696AA0">
          <w:rPr>
            <w:rStyle w:val="Hyperlink"/>
            <w:rFonts w:asciiTheme="majorHAnsi" w:hAnsiTheme="majorHAnsi" w:cstheme="majorHAnsi"/>
          </w:rPr>
          <w:t xml:space="preserve">as my colleague Emily </w:t>
        </w:r>
        <w:proofErr w:type="spellStart"/>
        <w:r w:rsidRPr="00696AA0">
          <w:rPr>
            <w:rStyle w:val="Hyperlink"/>
            <w:rFonts w:asciiTheme="majorHAnsi" w:hAnsiTheme="majorHAnsi" w:cstheme="majorHAnsi"/>
          </w:rPr>
          <w:t>Tamkin</w:t>
        </w:r>
        <w:proofErr w:type="spellEnd"/>
        <w:r w:rsidRPr="00696AA0">
          <w:rPr>
            <w:rStyle w:val="Hyperlink"/>
            <w:rFonts w:asciiTheme="majorHAnsi" w:hAnsiTheme="majorHAnsi" w:cstheme="majorHAnsi"/>
          </w:rPr>
          <w:t xml:space="preserve"> writes</w:t>
        </w:r>
      </w:hyperlink>
      <w:r w:rsidRPr="00696AA0">
        <w:rPr>
          <w:rFonts w:asciiTheme="majorHAnsi" w:hAnsiTheme="majorHAnsi" w:cstheme="majorHAnsi"/>
        </w:rPr>
        <w:t>, been more “action-packed” than many expected. As to whether he continues to implement change though – and be seen to be making change – it is too early to say. Right now, he is more popular than Trump, but that gap grows smaller by the day.</w:t>
      </w:r>
    </w:p>
    <w:p w14:paraId="2001B33E" w14:textId="77777777" w:rsidR="00652300" w:rsidRPr="002D6936" w:rsidRDefault="00652300" w:rsidP="00652300">
      <w:pPr>
        <w:pStyle w:val="Heading4"/>
      </w:pPr>
      <w:r>
        <w:t>Inequality causes populism and conflict – It’s the biggest internal link</w:t>
      </w:r>
    </w:p>
    <w:p w14:paraId="7C4608BE" w14:textId="77777777" w:rsidR="00652300" w:rsidRDefault="00652300" w:rsidP="00652300">
      <w:r w:rsidRPr="00273FF3">
        <w:rPr>
          <w:rStyle w:val="Style13ptBold"/>
        </w:rPr>
        <w:t>Flaherty, 21</w:t>
      </w:r>
      <w:r w:rsidRPr="00273FF3">
        <w:t xml:space="preserve"> </w:t>
      </w:r>
      <w:r>
        <w:t>–</w:t>
      </w:r>
      <w:r w:rsidRPr="00273FF3">
        <w:t xml:space="preserve"> PhD candidate in Political Science, University of California, San Diego</w:t>
      </w:r>
    </w:p>
    <w:p w14:paraId="25CA5C35" w14:textId="77777777" w:rsidR="00652300" w:rsidRDefault="00652300" w:rsidP="00652300">
      <w:r w:rsidRPr="00273FF3">
        <w:t xml:space="preserve">[Thomas, and Ronald Rogowski, </w:t>
      </w:r>
      <w:r>
        <w:t xml:space="preserve">UCLA political science professor, </w:t>
      </w:r>
      <w:r w:rsidRPr="00273FF3">
        <w:t xml:space="preserve">"Rising Inequality </w:t>
      </w:r>
      <w:proofErr w:type="gramStart"/>
      <w:r w:rsidRPr="00273FF3">
        <w:t>As</w:t>
      </w:r>
      <w:proofErr w:type="gramEnd"/>
      <w:r w:rsidRPr="00273FF3">
        <w:t xml:space="preserve"> a Threat to the Liberal International Order," International Organization, 75.2, 4-12-21, https://www.cambridge.org/core/journals/international-organization/article/rising-inequality-as-a-threat-to-the-liberal-international-order/4CDE05DEB3AB076CE338E1AA4A9C8087, accessed 6-27-21]</w:t>
      </w:r>
    </w:p>
    <w:p w14:paraId="5F402868" w14:textId="77777777" w:rsidR="00652300" w:rsidRPr="00273FF3" w:rsidRDefault="00652300" w:rsidP="00652300"/>
    <w:p w14:paraId="3B5AFEBD" w14:textId="77777777" w:rsidR="00652300" w:rsidRDefault="00652300" w:rsidP="00652300">
      <w:pPr>
        <w:rPr>
          <w:rStyle w:val="StyleUnderline"/>
        </w:rPr>
      </w:pPr>
      <w:r w:rsidRPr="00273FF3">
        <w:rPr>
          <w:sz w:val="8"/>
        </w:rPr>
        <w:t>The rise of top-heavy inequality—earnings concentration in a very thin layer of elites—calls into question our understanding of the distributional effects of the Liberal International Order. Far more people lose from globalization, and fewer gain, than traditional economic models suggest. We review three modern trade theories (neo-Heckscher-Ohlin-</w:t>
      </w:r>
      <w:proofErr w:type="spellStart"/>
      <w:r w:rsidRPr="00273FF3">
        <w:rPr>
          <w:sz w:val="8"/>
        </w:rPr>
        <w:t>Stolper</w:t>
      </w:r>
      <w:proofErr w:type="spellEnd"/>
      <w:r w:rsidRPr="00273FF3">
        <w:rPr>
          <w:sz w:val="8"/>
        </w:rPr>
        <w:t xml:space="preserve">-Samuelson or H-O-S-S, new </w:t>
      </w:r>
      <w:proofErr w:type="spellStart"/>
      <w:r w:rsidRPr="00273FF3">
        <w:rPr>
          <w:sz w:val="8"/>
        </w:rPr>
        <w:t>new</w:t>
      </w:r>
      <w:proofErr w:type="spellEnd"/>
      <w:r w:rsidRPr="00273FF3">
        <w:rPr>
          <w:sz w:val="8"/>
        </w:rPr>
        <w:t xml:space="preserve"> trade theory, and economic geography) that each arrive at the conclusion of top-heavy inequality by introducing some form of unit heterogeneity—an assumption that the actors we once treated as identical </w:t>
      </w:r>
      <w:proofErr w:type="gramStart"/>
      <w:r w:rsidRPr="00273FF3">
        <w:rPr>
          <w:sz w:val="8"/>
        </w:rPr>
        <w:t>actually differ</w:t>
      </w:r>
      <w:proofErr w:type="gramEnd"/>
      <w:r w:rsidRPr="00273FF3">
        <w:rPr>
          <w:sz w:val="8"/>
        </w:rPr>
        <w:t xml:space="preserve"> from one another in important ways. Heterogeneity allows the gains from globalization to concentrate in a narrow segment of workers with superlative talents, extraordinarily productive firms, or heavily agglomerated cities. An </w:t>
      </w:r>
      <w:r w:rsidRPr="006728C4">
        <w:rPr>
          <w:rStyle w:val="StyleUnderline"/>
        </w:rPr>
        <w:t>analysis of European voting data shows</w:t>
      </w:r>
      <w:r w:rsidRPr="006728C4">
        <w:rPr>
          <w:sz w:val="8"/>
        </w:rPr>
        <w:t xml:space="preserve"> that</w:t>
      </w:r>
      <w:r w:rsidRPr="00273FF3">
        <w:rPr>
          <w:sz w:val="8"/>
        </w:rPr>
        <w:t xml:space="preserve"> </w:t>
      </w:r>
      <w:r w:rsidRPr="002D6936">
        <w:rPr>
          <w:rStyle w:val="Emphasis"/>
          <w:highlight w:val="yellow"/>
        </w:rPr>
        <w:t>shocks from trade and migration elicit populist opposition only where the top 1 percent</w:t>
      </w:r>
      <w:r w:rsidRPr="002D6936">
        <w:rPr>
          <w:rStyle w:val="StyleUnderline"/>
          <w:highlight w:val="yellow"/>
        </w:rPr>
        <w:t xml:space="preserve"> </w:t>
      </w:r>
      <w:r w:rsidRPr="002D6936">
        <w:rPr>
          <w:rStyle w:val="StyleUnderline"/>
        </w:rPr>
        <w:t xml:space="preserve">have </w:t>
      </w:r>
      <w:r w:rsidRPr="002D6936">
        <w:rPr>
          <w:rStyle w:val="Emphasis"/>
          <w:highlight w:val="yellow"/>
        </w:rPr>
        <w:t>gained the most</w:t>
      </w:r>
      <w:r w:rsidRPr="00273FF3">
        <w:rPr>
          <w:sz w:val="8"/>
        </w:rPr>
        <w:t xml:space="preserve">. </w:t>
      </w:r>
      <w:r w:rsidRPr="00044D9E">
        <w:rPr>
          <w:rStyle w:val="StyleUnderline"/>
        </w:rPr>
        <w:t xml:space="preserve">With few politically feasible alternatives to protectionism, most notably the failure of democracies to redistribute income, our analysis predicts a persistence of public support for </w:t>
      </w:r>
      <w:proofErr w:type="spellStart"/>
      <w:r w:rsidRPr="00044D9E">
        <w:rPr>
          <w:rStyle w:val="StyleUnderline"/>
        </w:rPr>
        <w:t>antiglobalization</w:t>
      </w:r>
      <w:proofErr w:type="spellEnd"/>
      <w:r w:rsidRPr="00044D9E">
        <w:rPr>
          <w:rStyle w:val="StyleUnderline"/>
        </w:rPr>
        <w:t xml:space="preserve"> parties, especially those on the Right.</w:t>
      </w:r>
    </w:p>
    <w:p w14:paraId="2CEB7426" w14:textId="77777777" w:rsidR="00652300" w:rsidRPr="00273FF3" w:rsidRDefault="00652300" w:rsidP="00652300">
      <w:pPr>
        <w:rPr>
          <w:sz w:val="8"/>
        </w:rPr>
      </w:pPr>
      <w:r w:rsidRPr="00273FF3">
        <w:rPr>
          <w:sz w:val="8"/>
        </w:rPr>
        <w:t xml:space="preserve">Presiding over the November 2016 meeting of the International Political Economy Society, which followed that year's US presidential election by only three days, David Lake began by saying, “To our theories, this result unfortunately comes as no surprise.” And indeed the field at large has believed that the growing “populist”1 backlash against the Liberal International Order (LIO)—not just the Trump victory but Brexit, the election of illiberal governments in Hungary, Poland, Turkey, the Philippines, and Brazil (to name only a few), and growing support for anti-immigrant and illiberal parties and candidates in many other democracies—has followed almost inevitably from the very changes the LIO has wrought, including of course increased trade and migration but also one major concomitant, rising economic inequality within states. According to our traditional economic theories,2 </w:t>
      </w:r>
      <w:proofErr w:type="gramStart"/>
      <w:r w:rsidRPr="00273FF3">
        <w:rPr>
          <w:sz w:val="8"/>
        </w:rPr>
        <w:t>advanced</w:t>
      </w:r>
      <w:proofErr w:type="gramEnd"/>
      <w:r w:rsidRPr="00273FF3">
        <w:rPr>
          <w:sz w:val="8"/>
        </w:rPr>
        <w:t xml:space="preserve"> and even middle-income countries are abundantly endowed with human capital, and poorly endowed with low-skill labor. And it is a rudimentary implication of international economics that, in those countries, expanded trade—or, even more, immigration of low-skill workers—will benefit the highly skilled and harm the less educated. Inequality will rise, and—perhaps the most prescient conclusion of the traditional analysis—partisanship will correlate increasingly with possession of human capital: opposition to the LIO will be strongest among the least educated and will decrease monotonically with more years of schooling.</w:t>
      </w:r>
    </w:p>
    <w:p w14:paraId="5FD3A753" w14:textId="77777777" w:rsidR="00652300" w:rsidRPr="00273FF3" w:rsidRDefault="00652300" w:rsidP="00652300">
      <w:pPr>
        <w:rPr>
          <w:sz w:val="8"/>
        </w:rPr>
      </w:pPr>
      <w:r w:rsidRPr="00273FF3">
        <w:rPr>
          <w:sz w:val="8"/>
        </w:rPr>
        <w:t xml:space="preserve">The evidence, which we survey briefly, admits of no doubt that in almost </w:t>
      </w:r>
      <w:proofErr w:type="gramStart"/>
      <w:r w:rsidRPr="00273FF3">
        <w:rPr>
          <w:sz w:val="8"/>
        </w:rPr>
        <w:t>all of</w:t>
      </w:r>
      <w:proofErr w:type="gramEnd"/>
      <w:r w:rsidRPr="00273FF3">
        <w:rPr>
          <w:sz w:val="8"/>
        </w:rPr>
        <w:t xml:space="preserve"> the wealthier (and not a few </w:t>
      </w:r>
      <w:proofErr w:type="spellStart"/>
      <w:r w:rsidRPr="00273FF3">
        <w:rPr>
          <w:sz w:val="8"/>
        </w:rPr>
        <w:t>semiwealthy</w:t>
      </w:r>
      <w:proofErr w:type="spellEnd"/>
      <w:r w:rsidRPr="00273FF3">
        <w:rPr>
          <w:sz w:val="8"/>
        </w:rPr>
        <w:t xml:space="preserve">) countries, inequality has risen, often quite sharply; returns on education3 have risen markedly; and education, even more than occupational status, has emerged as one of the most important predictors of electoral support for </w:t>
      </w:r>
      <w:proofErr w:type="spellStart"/>
      <w:r w:rsidRPr="00273FF3">
        <w:rPr>
          <w:sz w:val="8"/>
        </w:rPr>
        <w:t>antiglobalization</w:t>
      </w:r>
      <w:proofErr w:type="spellEnd"/>
      <w:r w:rsidRPr="00273FF3">
        <w:rPr>
          <w:sz w:val="8"/>
        </w:rPr>
        <w:t xml:space="preserve"> parties. What our theories however did not anticipate, and so </w:t>
      </w:r>
      <w:proofErr w:type="gramStart"/>
      <w:r w:rsidRPr="00273FF3">
        <w:rPr>
          <w:sz w:val="8"/>
        </w:rPr>
        <w:t>far</w:t>
      </w:r>
      <w:proofErr w:type="gramEnd"/>
      <w:r w:rsidRPr="00273FF3">
        <w:rPr>
          <w:sz w:val="8"/>
        </w:rPr>
        <w:t xml:space="preserve"> cannot explain, may well prove to have been even more important:</w:t>
      </w:r>
    </w:p>
    <w:p w14:paraId="55C70CF8" w14:textId="77777777" w:rsidR="00652300" w:rsidRPr="00273FF3" w:rsidRDefault="00652300" w:rsidP="00652300">
      <w:pPr>
        <w:rPr>
          <w:sz w:val="8"/>
        </w:rPr>
      </w:pPr>
      <w:r w:rsidRPr="00273FF3">
        <w:rPr>
          <w:sz w:val="8"/>
        </w:rPr>
        <w:t>1. Not all who are well endowed in human capital, but chiefly a very thin upper layer—the top 1 percent, or even 0.1 percent—have harvested most of the gains from globalization.</w:t>
      </w:r>
    </w:p>
    <w:p w14:paraId="50495C8F" w14:textId="77777777" w:rsidR="00652300" w:rsidRPr="00273FF3" w:rsidRDefault="00652300" w:rsidP="00652300">
      <w:pPr>
        <w:rPr>
          <w:sz w:val="8"/>
        </w:rPr>
      </w:pPr>
      <w:r w:rsidRPr="00273FF3">
        <w:rPr>
          <w:sz w:val="8"/>
        </w:rPr>
        <w:t xml:space="preserve">2. The </w:t>
      </w:r>
      <w:proofErr w:type="spellStart"/>
      <w:r w:rsidRPr="00273FF3">
        <w:rPr>
          <w:sz w:val="8"/>
        </w:rPr>
        <w:t>antiglobalization</w:t>
      </w:r>
      <w:proofErr w:type="spellEnd"/>
      <w:r w:rsidRPr="00273FF3">
        <w:rPr>
          <w:sz w:val="8"/>
        </w:rPr>
        <w:t xml:space="preserve"> movements we observe</w:t>
      </w:r>
    </w:p>
    <w:p w14:paraId="2970CB51" w14:textId="77777777" w:rsidR="00652300" w:rsidRPr="00273FF3" w:rsidRDefault="00652300" w:rsidP="00652300">
      <w:pPr>
        <w:rPr>
          <w:sz w:val="8"/>
        </w:rPr>
      </w:pPr>
      <w:r w:rsidRPr="00273FF3">
        <w:rPr>
          <w:sz w:val="8"/>
        </w:rPr>
        <w:t>adopt a populist rhetoric that often excoriates not just globalization or immigration but also allegedly nefarious elites, who conspire, both domestically and across borders, to enrich each other at the expense of their fellow citizens;4</w:t>
      </w:r>
    </w:p>
    <w:p w14:paraId="6734B572" w14:textId="77777777" w:rsidR="00652300" w:rsidRPr="00273FF3" w:rsidRDefault="00652300" w:rsidP="00652300">
      <w:pPr>
        <w:rPr>
          <w:sz w:val="8"/>
        </w:rPr>
      </w:pPr>
      <w:r w:rsidRPr="00273FF3">
        <w:rPr>
          <w:sz w:val="8"/>
        </w:rPr>
        <w:t>benefit chiefly parties of the radical Right; and</w:t>
      </w:r>
    </w:p>
    <w:p w14:paraId="6C21BA24" w14:textId="77777777" w:rsidR="00652300" w:rsidRPr="00273FF3" w:rsidRDefault="00652300" w:rsidP="00652300">
      <w:pPr>
        <w:rPr>
          <w:sz w:val="8"/>
        </w:rPr>
      </w:pPr>
      <w:r w:rsidRPr="00273FF3">
        <w:rPr>
          <w:sz w:val="8"/>
        </w:rPr>
        <w:t>have in important cases attracted non-negligible support among university-educated segments of the electorate, albeit far less than among the less skilled.5</w:t>
      </w:r>
    </w:p>
    <w:p w14:paraId="64EEEE36" w14:textId="77777777" w:rsidR="00652300" w:rsidRPr="00273FF3" w:rsidRDefault="00652300" w:rsidP="00652300">
      <w:pPr>
        <w:rPr>
          <w:sz w:val="8"/>
        </w:rPr>
      </w:pPr>
      <w:r w:rsidRPr="00273FF3">
        <w:rPr>
          <w:sz w:val="8"/>
        </w:rPr>
        <w:t xml:space="preserve">We suggest that the extreme inequality and the anomalies are related, and that some insights from recent work in international economics may help explain them. Three advances in trade theory predict extreme inequality. “New </w:t>
      </w:r>
      <w:proofErr w:type="spellStart"/>
      <w:r w:rsidRPr="00273FF3">
        <w:rPr>
          <w:sz w:val="8"/>
        </w:rPr>
        <w:t>new</w:t>
      </w:r>
      <w:proofErr w:type="spellEnd"/>
      <w:r w:rsidRPr="00273FF3">
        <w:rPr>
          <w:sz w:val="8"/>
        </w:rPr>
        <w:t>” trade theory (NNTT), with its emphasis on superstar firms, offers a natural framework. So too does an “enriched” neo-H-O-S-S (Heckscher-Ohlin-</w:t>
      </w:r>
      <w:proofErr w:type="spellStart"/>
      <w:r w:rsidRPr="00273FF3">
        <w:rPr>
          <w:sz w:val="8"/>
        </w:rPr>
        <w:t>Stolper</w:t>
      </w:r>
      <w:proofErr w:type="spellEnd"/>
      <w:r w:rsidRPr="00273FF3">
        <w:rPr>
          <w:sz w:val="8"/>
        </w:rPr>
        <w:t>-Samuelson) perspective that explores how superstar workers arise in the context of heterogeneous talent.6 Finally, economic geography, explored thoroughly by Broz, Frieden, and Weymouth in this issue, shows how globalization gives rise to superstar cities.7 These three trade theories predict top-heavy inequality primarily by allowing for unit heterogeneity—an assumption that the actors our traditional theories treated as identical actually differ in important ways. Firms within sectors differ in productivity, workers within a factor class differ in innate talents, and regions within countries differ in agglomeration economies.</w:t>
      </w:r>
    </w:p>
    <w:p w14:paraId="3D3586A0" w14:textId="77777777" w:rsidR="00652300" w:rsidRDefault="00652300" w:rsidP="00652300">
      <w:pPr>
        <w:rPr>
          <w:rStyle w:val="StyleUnderline"/>
        </w:rPr>
      </w:pPr>
      <w:r w:rsidRPr="002D6936">
        <w:rPr>
          <w:rStyle w:val="StyleUnderline"/>
          <w:highlight w:val="yellow"/>
        </w:rPr>
        <w:t>None of this suggests</w:t>
      </w:r>
      <w:r w:rsidRPr="00273FF3">
        <w:rPr>
          <w:sz w:val="8"/>
        </w:rPr>
        <w:t xml:space="preserve">, of course, that </w:t>
      </w:r>
      <w:r w:rsidRPr="005E1368">
        <w:rPr>
          <w:rStyle w:val="StyleUnderline"/>
        </w:rPr>
        <w:t xml:space="preserve">rising </w:t>
      </w:r>
      <w:r w:rsidRPr="002D6936">
        <w:rPr>
          <w:rStyle w:val="StyleUnderline"/>
          <w:highlight w:val="yellow"/>
        </w:rPr>
        <w:t>inequality is the only</w:t>
      </w:r>
      <w:r w:rsidRPr="00273FF3">
        <w:rPr>
          <w:sz w:val="8"/>
        </w:rPr>
        <w:t xml:space="preserve">, or even necessarily the most important, </w:t>
      </w:r>
      <w:r w:rsidRPr="002D6936">
        <w:rPr>
          <w:rStyle w:val="StyleUnderline"/>
          <w:highlight w:val="yellow"/>
        </w:rPr>
        <w:t>cause of</w:t>
      </w:r>
      <w:r w:rsidRPr="002D6936">
        <w:rPr>
          <w:sz w:val="8"/>
          <w:highlight w:val="yellow"/>
        </w:rPr>
        <w:t xml:space="preserve"> </w:t>
      </w:r>
      <w:r w:rsidRPr="00273FF3">
        <w:rPr>
          <w:sz w:val="8"/>
        </w:rPr>
        <w:t xml:space="preserve">the </w:t>
      </w:r>
      <w:r w:rsidRPr="002D6936">
        <w:rPr>
          <w:rStyle w:val="Emphasis"/>
          <w:highlight w:val="yellow"/>
        </w:rPr>
        <w:t xml:space="preserve">growing popular backlash </w:t>
      </w:r>
      <w:r w:rsidRPr="00044D9E">
        <w:rPr>
          <w:sz w:val="8"/>
          <w:szCs w:val="8"/>
        </w:rPr>
        <w:t>against the LIO. Skill</w:t>
      </w:r>
      <w:r w:rsidRPr="00273FF3">
        <w:rPr>
          <w:sz w:val="8"/>
        </w:rPr>
        <w:t xml:space="preserve">-biased </w:t>
      </w:r>
      <w:r w:rsidRPr="005E1368">
        <w:rPr>
          <w:rStyle w:val="StyleUnderline"/>
        </w:rPr>
        <w:t>tech</w:t>
      </w:r>
      <w:r w:rsidRPr="00273FF3">
        <w:rPr>
          <w:sz w:val="8"/>
        </w:rPr>
        <w:t xml:space="preserve">nological </w:t>
      </w:r>
      <w:r w:rsidRPr="005E1368">
        <w:rPr>
          <w:rStyle w:val="StyleUnderline"/>
        </w:rPr>
        <w:t>innovation and resistance to cultural change</w:t>
      </w:r>
      <w:r w:rsidRPr="00273FF3">
        <w:rPr>
          <w:sz w:val="8"/>
        </w:rPr>
        <w:t xml:space="preserve"> also </w:t>
      </w:r>
      <w:r w:rsidRPr="005E1368">
        <w:rPr>
          <w:rStyle w:val="StyleUnderline"/>
        </w:rPr>
        <w:t>matter</w:t>
      </w:r>
      <w:r w:rsidRPr="00273FF3">
        <w:rPr>
          <w:sz w:val="8"/>
        </w:rPr>
        <w:t xml:space="preserve">, as we discuss more fully later. We do find, </w:t>
      </w:r>
      <w:r w:rsidRPr="002D6936">
        <w:rPr>
          <w:rStyle w:val="Emphasis"/>
          <w:highlight w:val="yellow"/>
        </w:rPr>
        <w:t>however</w:t>
      </w:r>
      <w:r w:rsidRPr="00273FF3">
        <w:rPr>
          <w:sz w:val="8"/>
        </w:rPr>
        <w:t xml:space="preserve">, at least from a cursory analysis of European elections, </w:t>
      </w:r>
      <w:r w:rsidRPr="006728C4">
        <w:rPr>
          <w:rStyle w:val="StyleUnderline"/>
        </w:rPr>
        <w:t xml:space="preserve">that </w:t>
      </w:r>
      <w:r w:rsidRPr="002D6936">
        <w:rPr>
          <w:rStyle w:val="Emphasis"/>
          <w:highlight w:val="yellow"/>
        </w:rPr>
        <w:t>backlash</w:t>
      </w:r>
      <w:r w:rsidRPr="002D6936">
        <w:rPr>
          <w:rStyle w:val="StyleUnderline"/>
          <w:highlight w:val="yellow"/>
        </w:rPr>
        <w:t xml:space="preserve"> </w:t>
      </w:r>
      <w:r w:rsidRPr="005E1368">
        <w:rPr>
          <w:rStyle w:val="StyleUnderline"/>
        </w:rPr>
        <w:t xml:space="preserve">against shocks from immigration and imports </w:t>
      </w:r>
      <w:r w:rsidRPr="002D6936">
        <w:rPr>
          <w:rStyle w:val="Emphasis"/>
          <w:highlight w:val="yellow"/>
        </w:rPr>
        <w:t xml:space="preserve">is </w:t>
      </w:r>
      <w:r w:rsidRPr="002D6936">
        <w:rPr>
          <w:rStyle w:val="Emphasis"/>
          <w:sz w:val="28"/>
          <w:highlight w:val="yellow"/>
        </w:rPr>
        <w:t xml:space="preserve">conditional </w:t>
      </w:r>
      <w:r w:rsidRPr="002D6936">
        <w:rPr>
          <w:rStyle w:val="Emphasis"/>
          <w:highlight w:val="yellow"/>
        </w:rPr>
        <w:t xml:space="preserve">on high inequality, </w:t>
      </w:r>
      <w:r w:rsidRPr="002D6936">
        <w:rPr>
          <w:rStyle w:val="Emphasis"/>
          <w:sz w:val="28"/>
          <w:highlight w:val="yellow"/>
        </w:rPr>
        <w:t xml:space="preserve">disappearing </w:t>
      </w:r>
      <w:r w:rsidRPr="002D6936">
        <w:rPr>
          <w:rStyle w:val="Emphasis"/>
          <w:highlight w:val="yellow"/>
        </w:rPr>
        <w:t>where inequality is low</w:t>
      </w:r>
      <w:r w:rsidRPr="00273FF3">
        <w:rPr>
          <w:sz w:val="8"/>
        </w:rPr>
        <w:t xml:space="preserve">; and we suspect that </w:t>
      </w:r>
      <w:r w:rsidRPr="005E1368">
        <w:rPr>
          <w:rStyle w:val="StyleUnderline"/>
        </w:rPr>
        <w:t xml:space="preserve">rising “top-heavy” </w:t>
      </w:r>
      <w:r w:rsidRPr="002D6936">
        <w:rPr>
          <w:rStyle w:val="StyleUnderline"/>
        </w:rPr>
        <w:t>inequality is related</w:t>
      </w:r>
      <w:r w:rsidRPr="005E1368">
        <w:rPr>
          <w:rStyle w:val="StyleUnderline"/>
        </w:rPr>
        <w:t xml:space="preserve"> to a particularly prominent strain, within the </w:t>
      </w:r>
      <w:proofErr w:type="spellStart"/>
      <w:r w:rsidRPr="005E1368">
        <w:rPr>
          <w:rStyle w:val="StyleUnderline"/>
        </w:rPr>
        <w:t>antiglobalization</w:t>
      </w:r>
      <w:proofErr w:type="spellEnd"/>
      <w:r w:rsidRPr="005E1368">
        <w:rPr>
          <w:rStyle w:val="StyleUnderline"/>
        </w:rPr>
        <w:t xml:space="preserve"> movements, of anti-elite and anti-expert sentiment.</w:t>
      </w:r>
    </w:p>
    <w:p w14:paraId="497A8F60" w14:textId="77777777" w:rsidR="00652300" w:rsidRPr="00273FF3" w:rsidRDefault="00652300" w:rsidP="00652300">
      <w:pPr>
        <w:rPr>
          <w:sz w:val="8"/>
        </w:rPr>
      </w:pPr>
      <w:r w:rsidRPr="00273FF3">
        <w:rPr>
          <w:sz w:val="8"/>
        </w:rPr>
        <w:t xml:space="preserve">We go on to suggest why </w:t>
      </w:r>
      <w:r w:rsidRPr="002D6936">
        <w:rPr>
          <w:rStyle w:val="StyleUnderline"/>
          <w:highlight w:val="yellow"/>
        </w:rPr>
        <w:t>rising inequality matters</w:t>
      </w:r>
      <w:r w:rsidRPr="00044D9E">
        <w:rPr>
          <w:sz w:val="8"/>
          <w:szCs w:val="8"/>
        </w:rPr>
        <w:t>, not only as a source of opposition to the LIO but</w:t>
      </w:r>
      <w:r w:rsidRPr="002D6936">
        <w:rPr>
          <w:rStyle w:val="StyleUnderline"/>
          <w:highlight w:val="yellow"/>
        </w:rPr>
        <w:t xml:space="preserve"> as an</w:t>
      </w:r>
      <w:r w:rsidRPr="002D6936">
        <w:rPr>
          <w:sz w:val="8"/>
          <w:highlight w:val="yellow"/>
        </w:rPr>
        <w:t xml:space="preserve"> </w:t>
      </w:r>
      <w:r w:rsidRPr="00273FF3">
        <w:rPr>
          <w:sz w:val="8"/>
        </w:rPr>
        <w:t xml:space="preserve">impediment to economic growth and an </w:t>
      </w:r>
      <w:proofErr w:type="spellStart"/>
      <w:r w:rsidRPr="002D6936">
        <w:rPr>
          <w:rStyle w:val="Emphasis"/>
          <w:highlight w:val="yellow"/>
        </w:rPr>
        <w:t>exacerbant</w:t>
      </w:r>
      <w:proofErr w:type="spellEnd"/>
      <w:r w:rsidRPr="002D6936">
        <w:rPr>
          <w:rStyle w:val="Emphasis"/>
          <w:highlight w:val="yellow"/>
        </w:rPr>
        <w:t xml:space="preserve"> of</w:t>
      </w:r>
      <w:r w:rsidRPr="002D6936">
        <w:rPr>
          <w:rStyle w:val="StyleUnderline"/>
          <w:highlight w:val="yellow"/>
        </w:rPr>
        <w:t xml:space="preserve"> </w:t>
      </w:r>
      <w:r w:rsidRPr="005E1368">
        <w:rPr>
          <w:rStyle w:val="StyleUnderline"/>
        </w:rPr>
        <w:t xml:space="preserve">domestic polarization and </w:t>
      </w:r>
      <w:r w:rsidRPr="002D6936">
        <w:rPr>
          <w:rStyle w:val="Emphasis"/>
          <w:highlight w:val="yellow"/>
        </w:rPr>
        <w:t>international conflict</w:t>
      </w:r>
      <w:r w:rsidRPr="00273FF3">
        <w:rPr>
          <w:sz w:val="8"/>
        </w:rPr>
        <w:t>.</w:t>
      </w:r>
    </w:p>
    <w:p w14:paraId="7DDB3B40" w14:textId="77777777" w:rsidR="00652300" w:rsidRPr="00273FF3" w:rsidRDefault="00652300" w:rsidP="00652300">
      <w:pPr>
        <w:rPr>
          <w:sz w:val="2"/>
          <w:szCs w:val="2"/>
        </w:rPr>
      </w:pPr>
      <w:r w:rsidRPr="00273FF3">
        <w:rPr>
          <w:sz w:val="2"/>
          <w:szCs w:val="2"/>
        </w:rPr>
        <w:t xml:space="preserve">We assess the implications of top-heavy inequality for the LIO. What remedies have been proposed? And if they lack sufficient political support, what sources of resilience can sustain the LIO under top-heavy inequality? Relatedly, we return to the question of why </w:t>
      </w:r>
      <w:proofErr w:type="spellStart"/>
      <w:r w:rsidRPr="00273FF3">
        <w:rPr>
          <w:sz w:val="2"/>
          <w:szCs w:val="2"/>
        </w:rPr>
        <w:t>antiglobalization</w:t>
      </w:r>
      <w:proofErr w:type="spellEnd"/>
      <w:r w:rsidRPr="00273FF3">
        <w:rPr>
          <w:sz w:val="2"/>
          <w:szCs w:val="2"/>
        </w:rPr>
        <w:t xml:space="preserve"> sentiment has benefited the political Right more than the Left. Finally, we chart a course for future research on models of top-heavy </w:t>
      </w:r>
      <w:proofErr w:type="gramStart"/>
      <w:r w:rsidRPr="00273FF3">
        <w:rPr>
          <w:sz w:val="2"/>
          <w:szCs w:val="2"/>
        </w:rPr>
        <w:t>inequality, and</w:t>
      </w:r>
      <w:proofErr w:type="gramEnd"/>
      <w:r w:rsidRPr="00273FF3">
        <w:rPr>
          <w:sz w:val="2"/>
          <w:szCs w:val="2"/>
        </w:rPr>
        <w:t xml:space="preserve"> discuss how they illuminate “blind spots” in the literature on international political economy.</w:t>
      </w:r>
    </w:p>
    <w:p w14:paraId="5E7CFD3C" w14:textId="77777777" w:rsidR="00652300" w:rsidRPr="00273FF3" w:rsidRDefault="00652300" w:rsidP="00652300">
      <w:pPr>
        <w:rPr>
          <w:sz w:val="2"/>
          <w:szCs w:val="2"/>
        </w:rPr>
      </w:pPr>
      <w:r w:rsidRPr="00273FF3">
        <w:rPr>
          <w:sz w:val="2"/>
          <w:szCs w:val="2"/>
        </w:rPr>
        <w:t xml:space="preserve">First, however, we survey briefly the extent of growing economic inequality in advanced economies and its seeming relation, chiefly through a human-capital channel, to </w:t>
      </w:r>
      <w:proofErr w:type="spellStart"/>
      <w:r w:rsidRPr="00273FF3">
        <w:rPr>
          <w:sz w:val="2"/>
          <w:szCs w:val="2"/>
        </w:rPr>
        <w:t>antiglobalization</w:t>
      </w:r>
      <w:proofErr w:type="spellEnd"/>
      <w:r w:rsidRPr="00273FF3">
        <w:rPr>
          <w:sz w:val="2"/>
          <w:szCs w:val="2"/>
        </w:rPr>
        <w:t xml:space="preserve"> and anti-elite attitudes and voting.</w:t>
      </w:r>
    </w:p>
    <w:p w14:paraId="7C0BD1B7" w14:textId="77777777" w:rsidR="00652300" w:rsidRPr="00273FF3" w:rsidRDefault="00652300" w:rsidP="00652300">
      <w:pPr>
        <w:rPr>
          <w:sz w:val="2"/>
          <w:szCs w:val="2"/>
        </w:rPr>
      </w:pPr>
      <w:r w:rsidRPr="00273FF3">
        <w:rPr>
          <w:sz w:val="2"/>
          <w:szCs w:val="2"/>
        </w:rPr>
        <w:t>Convergence Across Countries, Divergence Within Them</w:t>
      </w:r>
    </w:p>
    <w:p w14:paraId="6C796166" w14:textId="77777777" w:rsidR="00652300" w:rsidRPr="00273FF3" w:rsidRDefault="00652300" w:rsidP="00652300">
      <w:pPr>
        <w:rPr>
          <w:sz w:val="2"/>
          <w:szCs w:val="2"/>
        </w:rPr>
      </w:pPr>
      <w:r w:rsidRPr="00273FF3">
        <w:rPr>
          <w:sz w:val="2"/>
          <w:szCs w:val="2"/>
        </w:rPr>
        <w:t>The triumph of the LIO in the 1980s and 1990s—the collapse of Communism, the dismantling of trade barriers, the strengthening of institutions of international governance—coupled with, and facilitated by, breakthrough innovations in transport, communication, and finance, affected economic inequality in two ways that standard factor-endowment theories predicted: inequality declined significantly between countries, thus beginning to erode three centuries of the Great Divergence between rich and poor nations; but inequality within countries, especially among the advanced economies, increased almost as sharply.</w:t>
      </w:r>
    </w:p>
    <w:p w14:paraId="079A7314" w14:textId="77777777" w:rsidR="00652300" w:rsidRPr="00273FF3" w:rsidRDefault="00652300" w:rsidP="00652300">
      <w:pPr>
        <w:rPr>
          <w:sz w:val="2"/>
          <w:szCs w:val="2"/>
        </w:rPr>
      </w:pPr>
      <w:r w:rsidRPr="00273FF3">
        <w:rPr>
          <w:sz w:val="2"/>
          <w:szCs w:val="2"/>
        </w:rPr>
        <w:t>Between countries. As late as 1990, the richest 10 percent of the world's population earned on average over ninety times what the poorest decile received; only twenty years later, that ratio had fallen to sixty-five times,8 or only slightly more than the within-country ratio of Brazil, where in 2008 the average income of the richest decile was about fifty times that of the poorest.9</w:t>
      </w:r>
    </w:p>
    <w:p w14:paraId="4B3D84D5" w14:textId="77777777" w:rsidR="00652300" w:rsidRPr="00273FF3" w:rsidRDefault="00652300" w:rsidP="00652300">
      <w:pPr>
        <w:rPr>
          <w:sz w:val="2"/>
          <w:szCs w:val="2"/>
        </w:rPr>
      </w:pPr>
      <w:r w:rsidRPr="00273FF3">
        <w:rPr>
          <w:sz w:val="2"/>
          <w:szCs w:val="2"/>
        </w:rPr>
        <w:t>Within countries. Beginning even earlier, inequality of incomes, whether measured as the Gini index or the share of total income accruing to the top decile, has risen in virtually all of the advanced economies,10 and indeed in many of the middle-income ones.11 Bourguignon notes that the collapse of the Soviet empire and the opening of China, India, and Latin America injected roughly “a billion workers, for the most part unskilled, into international competition.”12 That will have drastically lowered the global capital-labor ratio and hence further raised returns on human and physical capital, while reducing those on low-skill labor, in virtually all but the poorest, most labor-abundant countries.</w:t>
      </w:r>
    </w:p>
    <w:p w14:paraId="121DAC8F" w14:textId="77777777" w:rsidR="00652300" w:rsidRPr="00273FF3" w:rsidRDefault="00652300" w:rsidP="00652300">
      <w:pPr>
        <w:rPr>
          <w:sz w:val="2"/>
          <w:szCs w:val="2"/>
        </w:rPr>
      </w:pPr>
      <w:r w:rsidRPr="00273FF3">
        <w:rPr>
          <w:sz w:val="2"/>
          <w:szCs w:val="2"/>
        </w:rPr>
        <w:lastRenderedPageBreak/>
        <w:t xml:space="preserve">In short, across much of the globe, the enormous overall gains from trade have benefited the highly skilled, the inventive entrepreneurs, and the owners of capital; the incomes of the less skilled and the capital-poor have risen more slowly, stagnated, or </w:t>
      </w:r>
      <w:proofErr w:type="gramStart"/>
      <w:r w:rsidRPr="00273FF3">
        <w:rPr>
          <w:sz w:val="2"/>
          <w:szCs w:val="2"/>
        </w:rPr>
        <w:t>actually declined</w:t>
      </w:r>
      <w:proofErr w:type="gramEnd"/>
      <w:r w:rsidRPr="00273FF3">
        <w:rPr>
          <w:sz w:val="2"/>
          <w:szCs w:val="2"/>
        </w:rPr>
        <w:t>—exactly the development whose early manifestations alarmed Dani Rodrik two decades ago.13</w:t>
      </w:r>
    </w:p>
    <w:p w14:paraId="1771A0E0" w14:textId="77777777" w:rsidR="00652300" w:rsidRPr="00273FF3" w:rsidRDefault="00652300" w:rsidP="00652300">
      <w:pPr>
        <w:rPr>
          <w:sz w:val="2"/>
          <w:szCs w:val="2"/>
        </w:rPr>
      </w:pPr>
      <w:r w:rsidRPr="00273FF3">
        <w:rPr>
          <w:sz w:val="2"/>
          <w:szCs w:val="2"/>
        </w:rPr>
        <w:t xml:space="preserve">Surely not all of the rise in inequality stems from globalization.14 Many </w:t>
      </w:r>
      <w:proofErr w:type="spellStart"/>
      <w:r w:rsidRPr="00273FF3">
        <w:rPr>
          <w:sz w:val="2"/>
          <w:szCs w:val="2"/>
        </w:rPr>
        <w:t>analyses</w:t>
      </w:r>
      <w:proofErr w:type="spellEnd"/>
      <w:r w:rsidRPr="00273FF3">
        <w:rPr>
          <w:sz w:val="2"/>
          <w:szCs w:val="2"/>
        </w:rPr>
        <w:t xml:space="preserve"> attribute much of the widening within-country gap—in the US, perhaps as much as four-fifths15—not to globalization but to skill-biased technological innovation.16 Bourguignon contends, to be sure, that innovation has been largely endogenous to globalization: wider markets and intensified competition have raised the returns on cost-reducing innovation.17 Cheaper labor, however, whether from offshoring or the competition of low-wage imports, might be expected to curtail the demand for labor-saving technologies, not to increase it.18 A stronger case is implied by “new </w:t>
      </w:r>
      <w:proofErr w:type="spellStart"/>
      <w:r w:rsidRPr="00273FF3">
        <w:rPr>
          <w:sz w:val="2"/>
          <w:szCs w:val="2"/>
        </w:rPr>
        <w:t>new</w:t>
      </w:r>
      <w:proofErr w:type="spellEnd"/>
      <w:r w:rsidRPr="00273FF3">
        <w:rPr>
          <w:sz w:val="2"/>
          <w:szCs w:val="2"/>
        </w:rPr>
        <w:t>” trade theory: if managerial pay correlates closely with firm size, and if the most successful firms in a globalized economy tend to be the largest, it follows that globalization contributes directly to the rise in top incomes.19 Perhaps most importantly, however, whatever skill-biased innovation may have contributed to the gains of the top quintile or decile, it can say little about the gains of the top 1, or 0.1, percent of the distribution.20 Trade, as we argue, can more readily explain those disproportionate gains.</w:t>
      </w:r>
    </w:p>
    <w:p w14:paraId="7D356A51" w14:textId="77777777" w:rsidR="00652300" w:rsidRPr="00273FF3" w:rsidRDefault="00652300" w:rsidP="00652300">
      <w:pPr>
        <w:rPr>
          <w:sz w:val="2"/>
          <w:szCs w:val="2"/>
        </w:rPr>
      </w:pPr>
      <w:r w:rsidRPr="00273FF3">
        <w:rPr>
          <w:sz w:val="2"/>
          <w:szCs w:val="2"/>
        </w:rPr>
        <w:t>Rising Skills Premia</w:t>
      </w:r>
    </w:p>
    <w:p w14:paraId="053CA76E" w14:textId="77777777" w:rsidR="00652300" w:rsidRPr="00273FF3" w:rsidRDefault="00652300" w:rsidP="00652300">
      <w:pPr>
        <w:rPr>
          <w:sz w:val="2"/>
          <w:szCs w:val="2"/>
        </w:rPr>
      </w:pPr>
      <w:r w:rsidRPr="00273FF3">
        <w:rPr>
          <w:sz w:val="2"/>
          <w:szCs w:val="2"/>
        </w:rPr>
        <w:t xml:space="preserve">Also consistent with mainstream theory were the rising returns on education and the widening gap between high- and low-skill workers’ attitudes toward trade and migration. Exactly as theory would lead us to expect, </w:t>
      </w:r>
      <w:proofErr w:type="spellStart"/>
      <w:r w:rsidRPr="00273FF3">
        <w:rPr>
          <w:sz w:val="2"/>
          <w:szCs w:val="2"/>
        </w:rPr>
        <w:t>antiglobalization</w:t>
      </w:r>
      <w:proofErr w:type="spellEnd"/>
      <w:r w:rsidRPr="00273FF3">
        <w:rPr>
          <w:sz w:val="2"/>
          <w:szCs w:val="2"/>
        </w:rPr>
        <w:t xml:space="preserve"> sentiment rose sharply, and was increasingly concentrated, among voters with the least human capital—that is, the less educated.</w:t>
      </w:r>
    </w:p>
    <w:p w14:paraId="02EFE023" w14:textId="77777777" w:rsidR="00652300" w:rsidRPr="00273FF3" w:rsidRDefault="00652300" w:rsidP="00652300">
      <w:pPr>
        <w:rPr>
          <w:sz w:val="2"/>
          <w:szCs w:val="2"/>
        </w:rPr>
      </w:pPr>
      <w:r w:rsidRPr="00273FF3">
        <w:rPr>
          <w:sz w:val="2"/>
          <w:szCs w:val="2"/>
        </w:rPr>
        <w:t>Returns on education have indeed risen sharply. In the US in the 1970s, workers with a college degree earned only about a quarter more than ones of comparable ethnicity and age who had completed only high school; by 2010, that gap had risen to almost 50 percent.21 The “raw” difference in annual earnings (i.e., without controlling for ethnicity and age) between college graduates and those who have completed only high school is now 64 percent in the US, and on average in the OECD economies 45 percent.22</w:t>
      </w:r>
    </w:p>
    <w:p w14:paraId="47764288" w14:textId="77777777" w:rsidR="00652300" w:rsidRPr="00273FF3" w:rsidRDefault="00652300" w:rsidP="00652300">
      <w:pPr>
        <w:rPr>
          <w:sz w:val="2"/>
          <w:szCs w:val="2"/>
        </w:rPr>
      </w:pPr>
      <w:r w:rsidRPr="00273FF3">
        <w:rPr>
          <w:sz w:val="2"/>
          <w:szCs w:val="2"/>
        </w:rPr>
        <w:t xml:space="preserve">At the same time, less educated voters have mobilized strongly against globalization in almost </w:t>
      </w:r>
      <w:proofErr w:type="gramStart"/>
      <w:r w:rsidRPr="00273FF3">
        <w:rPr>
          <w:sz w:val="2"/>
          <w:szCs w:val="2"/>
        </w:rPr>
        <w:t>all of</w:t>
      </w:r>
      <w:proofErr w:type="gramEnd"/>
      <w:r w:rsidRPr="00273FF3">
        <w:rPr>
          <w:sz w:val="2"/>
          <w:szCs w:val="2"/>
        </w:rPr>
        <w:t xml:space="preserve"> the advanced economies. In the US, whites with less than a college education, having up to the year 2000 differed little in their partisanship from whites with university degrees, began to tilt Republican in the early 2000s23 and supported Trump in 2016 by a margin of more than two to one (64 to 28 percent).24 In the Brexit referendum, similarly, 70 percent of voters with only a General Certificate of Secondary Education, roughly equivalent to a US high-school diploma, supported leaving the European Union, while those with university degrees voted by almost the same margin (68 percent) to remain.25 And a recent International Monetary Fund working paper finds that since 2002 tertiary (i.e., university or equivalent) education has correlated, more than any other single variable, with not voting for a populist party in European parliamentary elections—an effect that has grown only stronger since 2012.26</w:t>
      </w:r>
    </w:p>
    <w:p w14:paraId="1EE32E82" w14:textId="77777777" w:rsidR="00652300" w:rsidRPr="00273FF3" w:rsidRDefault="00652300" w:rsidP="00652300">
      <w:pPr>
        <w:rPr>
          <w:sz w:val="2"/>
          <w:szCs w:val="2"/>
        </w:rPr>
      </w:pPr>
      <w:r w:rsidRPr="00273FF3">
        <w:rPr>
          <w:sz w:val="2"/>
          <w:szCs w:val="2"/>
        </w:rPr>
        <w:t>The Riddle of the 1 Percent</w:t>
      </w:r>
    </w:p>
    <w:p w14:paraId="0C7BE634" w14:textId="77777777" w:rsidR="00652300" w:rsidRPr="00273FF3" w:rsidRDefault="00652300" w:rsidP="00652300">
      <w:pPr>
        <w:rPr>
          <w:sz w:val="2"/>
          <w:szCs w:val="2"/>
        </w:rPr>
      </w:pPr>
      <w:r w:rsidRPr="00273FF3">
        <w:rPr>
          <w:sz w:val="2"/>
          <w:szCs w:val="2"/>
        </w:rPr>
        <w:t>In many ways, then, a standard factor-proportions picture of globalization's distributional and political effects holds up. What it cannot explain, as economists have by now noted repeatedly,27 is why so much of the bounty has gone to the top 1 percent and why even the remainder of the top decile, let alone the highly educated generally, have benefited comparatively little. This pattern is reflected in average real income trends since 1991 across five advanced economies (Figure 1). Much of the real income growth of the top 10 percent owes to gains by the top 1 percent (compare panels 1 and 2); the next 9 percent (i.e., the remainder of the top decile) have seen a comparatively paltry increase. At the same time, the incomes of next 9 percent, which stagnate or even decline after about 2000, mirror those of the middle 40 percent (compare panels 2 and 3). Taken together, the three panels demonstrate the extent to which a narrow elite has risen above the rest of society's otherwise skilled workers.</w:t>
      </w:r>
    </w:p>
    <w:p w14:paraId="083B1C7B" w14:textId="77777777" w:rsidR="00652300" w:rsidRPr="00273FF3" w:rsidRDefault="00652300" w:rsidP="00652300">
      <w:pPr>
        <w:rPr>
          <w:sz w:val="2"/>
          <w:szCs w:val="2"/>
        </w:rPr>
      </w:pPr>
      <w:proofErr w:type="spellStart"/>
      <w:r w:rsidRPr="00273FF3">
        <w:rPr>
          <w:sz w:val="2"/>
          <w:szCs w:val="2"/>
        </w:rPr>
        <w:t>Haskel</w:t>
      </w:r>
      <w:proofErr w:type="spellEnd"/>
      <w:r w:rsidRPr="00273FF3">
        <w:rPr>
          <w:sz w:val="2"/>
          <w:szCs w:val="2"/>
        </w:rPr>
        <w:t xml:space="preserve"> and colleagues more vividly make this case in the US with data on returns on education, finding that the median income of the top 1 percent had risen by 60 percent between 1990 and 2010, while the returns on university education, even for holders of advanced degrees, had declined in real terms after about 2000, virtually erasing their modest gains from the previous decade.28</w:t>
      </w:r>
    </w:p>
    <w:p w14:paraId="5EC04803" w14:textId="77777777" w:rsidR="00652300" w:rsidRPr="00273FF3" w:rsidRDefault="00652300" w:rsidP="00652300">
      <w:pPr>
        <w:rPr>
          <w:sz w:val="2"/>
          <w:szCs w:val="2"/>
        </w:rPr>
      </w:pPr>
      <w:r w:rsidRPr="00273FF3">
        <w:rPr>
          <w:sz w:val="2"/>
          <w:szCs w:val="2"/>
        </w:rPr>
        <w:t xml:space="preserve">The seemingly inexorable rise of the 1 percent, when contrasted with the relative stagnation of the rest of the top decile, and of owners of human capital in the middle 40 percent, raises at least three questions. Can our standard theories be modified to explain this “top-heavy” form of inequality? Would such a modified theory still provide a plausible link to globalization? And does such a theory help us understand the simultaneously anti-elitist and </w:t>
      </w:r>
      <w:proofErr w:type="spellStart"/>
      <w:r w:rsidRPr="00273FF3">
        <w:rPr>
          <w:sz w:val="2"/>
          <w:szCs w:val="2"/>
        </w:rPr>
        <w:t>antiglobalization</w:t>
      </w:r>
      <w:proofErr w:type="spellEnd"/>
      <w:r w:rsidRPr="00273FF3">
        <w:rPr>
          <w:sz w:val="2"/>
          <w:szCs w:val="2"/>
        </w:rPr>
        <w:t xml:space="preserve"> character of recent populist movements?</w:t>
      </w:r>
    </w:p>
    <w:p w14:paraId="1197972D" w14:textId="77777777" w:rsidR="00652300" w:rsidRPr="00273FF3" w:rsidRDefault="00652300" w:rsidP="00652300">
      <w:pPr>
        <w:rPr>
          <w:sz w:val="2"/>
          <w:szCs w:val="2"/>
        </w:rPr>
      </w:pPr>
      <w:r w:rsidRPr="00273FF3">
        <w:rPr>
          <w:sz w:val="2"/>
          <w:szCs w:val="2"/>
        </w:rPr>
        <w:t>Heterogeneous Workers, Firms, and Regions: Three Ways Globalization Affects Top-Heavy Inequality</w:t>
      </w:r>
    </w:p>
    <w:p w14:paraId="7F8F4507" w14:textId="77777777" w:rsidR="00652300" w:rsidRPr="00273FF3" w:rsidRDefault="00652300" w:rsidP="00652300">
      <w:pPr>
        <w:rPr>
          <w:sz w:val="2"/>
          <w:szCs w:val="2"/>
        </w:rPr>
      </w:pPr>
      <w:r w:rsidRPr="00273FF3">
        <w:rPr>
          <w:sz w:val="2"/>
          <w:szCs w:val="2"/>
        </w:rPr>
        <w:t xml:space="preserve">We argue that the top-heavy inequality we observe is consistent with three recent advances in trade theory. Each </w:t>
      </w:r>
      <w:proofErr w:type="gramStart"/>
      <w:r w:rsidRPr="00273FF3">
        <w:rPr>
          <w:sz w:val="2"/>
          <w:szCs w:val="2"/>
        </w:rPr>
        <w:t>highlights</w:t>
      </w:r>
      <w:proofErr w:type="gramEnd"/>
      <w:r w:rsidRPr="00273FF3">
        <w:rPr>
          <w:sz w:val="2"/>
          <w:szCs w:val="2"/>
        </w:rPr>
        <w:t xml:space="preserve"> how the bulk of globalization's gains concentrate in a narrow subset of superstar workers, superstar firms, or superstar cities. An “enriched” H-O-S-S model shows how globalization concentrates wages in a small share of highly talented workers. New </w:t>
      </w:r>
      <w:proofErr w:type="spellStart"/>
      <w:r w:rsidRPr="00273FF3">
        <w:rPr>
          <w:sz w:val="2"/>
          <w:szCs w:val="2"/>
        </w:rPr>
        <w:t>new</w:t>
      </w:r>
      <w:proofErr w:type="spellEnd"/>
      <w:r w:rsidRPr="00273FF3">
        <w:rPr>
          <w:sz w:val="2"/>
          <w:szCs w:val="2"/>
        </w:rPr>
        <w:t xml:space="preserve"> trade theory implies that globalization concentrates profits in a few multinational corporations. Finally, economic geography, extensively reviewed by Broz, Frieden, and Weymouth (in this issue), predicts that globalization concentrates economic growth in a few metropolitan regions.29 By producing far more extreme inequality than traditional models suggest, these theories may help explain the puzzling composition of </w:t>
      </w:r>
      <w:proofErr w:type="spellStart"/>
      <w:r w:rsidRPr="00273FF3">
        <w:rPr>
          <w:sz w:val="2"/>
          <w:szCs w:val="2"/>
        </w:rPr>
        <w:t>antiglobalization</w:t>
      </w:r>
      <w:proofErr w:type="spellEnd"/>
      <w:r w:rsidRPr="00273FF3">
        <w:rPr>
          <w:sz w:val="2"/>
          <w:szCs w:val="2"/>
        </w:rPr>
        <w:t xml:space="preserve"> interests and why these movements adopt a populist tone that demonizes elites.</w:t>
      </w:r>
    </w:p>
    <w:p w14:paraId="365819C6" w14:textId="77777777" w:rsidR="00652300" w:rsidRPr="00273FF3" w:rsidRDefault="00652300" w:rsidP="00652300">
      <w:pPr>
        <w:rPr>
          <w:sz w:val="2"/>
          <w:szCs w:val="2"/>
        </w:rPr>
      </w:pPr>
      <w:r w:rsidRPr="00273FF3">
        <w:rPr>
          <w:sz w:val="2"/>
          <w:szCs w:val="2"/>
        </w:rPr>
        <w:t xml:space="preserve">In presenting these advances, we spare the reader their mathematical exposition and instead focus on their </w:t>
      </w:r>
      <w:proofErr w:type="gramStart"/>
      <w:r w:rsidRPr="00273FF3">
        <w:rPr>
          <w:sz w:val="2"/>
          <w:szCs w:val="2"/>
        </w:rPr>
        <w:t>sometimes subtle</w:t>
      </w:r>
      <w:proofErr w:type="gramEnd"/>
      <w:r w:rsidRPr="00273FF3">
        <w:rPr>
          <w:sz w:val="2"/>
          <w:szCs w:val="2"/>
        </w:rPr>
        <w:t xml:space="preserve"> intuitions. We then explore their similarities and differences, as well as how they illuminate the puzzles of LIO backlash.</w:t>
      </w:r>
    </w:p>
    <w:p w14:paraId="6CE1A10F" w14:textId="77777777" w:rsidR="00652300" w:rsidRPr="00273FF3" w:rsidRDefault="00652300" w:rsidP="00652300">
      <w:pPr>
        <w:rPr>
          <w:sz w:val="2"/>
          <w:szCs w:val="2"/>
        </w:rPr>
      </w:pPr>
      <w:r w:rsidRPr="00273FF3">
        <w:rPr>
          <w:sz w:val="2"/>
          <w:szCs w:val="2"/>
        </w:rPr>
        <w:t>Neo-H-O-S-S</w:t>
      </w:r>
    </w:p>
    <w:p w14:paraId="26ECBE60" w14:textId="77777777" w:rsidR="00652300" w:rsidRPr="00273FF3" w:rsidRDefault="00652300" w:rsidP="00652300">
      <w:pPr>
        <w:rPr>
          <w:sz w:val="2"/>
          <w:szCs w:val="2"/>
        </w:rPr>
      </w:pPr>
      <w:r w:rsidRPr="00273FF3">
        <w:rPr>
          <w:sz w:val="2"/>
          <w:szCs w:val="2"/>
        </w:rPr>
        <w:t xml:space="preserve">The first advance injects new life into the increasingly disesteemed, yet still heavily used, factor-endowments framework of Heckscher-Ohlin and </w:t>
      </w:r>
      <w:proofErr w:type="spellStart"/>
      <w:r w:rsidRPr="00273FF3">
        <w:rPr>
          <w:sz w:val="2"/>
          <w:szCs w:val="2"/>
        </w:rPr>
        <w:t>Stolper</w:t>
      </w:r>
      <w:proofErr w:type="spellEnd"/>
      <w:r w:rsidRPr="00273FF3">
        <w:rPr>
          <w:sz w:val="2"/>
          <w:szCs w:val="2"/>
        </w:rPr>
        <w:t xml:space="preserve">-Samuelson. It turns out that modest enhancements introduced by </w:t>
      </w:r>
      <w:proofErr w:type="spellStart"/>
      <w:proofErr w:type="gramStart"/>
      <w:r w:rsidRPr="00273FF3">
        <w:rPr>
          <w:sz w:val="2"/>
          <w:szCs w:val="2"/>
        </w:rPr>
        <w:t>Haskel</w:t>
      </w:r>
      <w:proofErr w:type="spellEnd"/>
      <w:proofErr w:type="gramEnd"/>
      <w:r w:rsidRPr="00273FF3">
        <w:rPr>
          <w:sz w:val="2"/>
          <w:szCs w:val="2"/>
        </w:rPr>
        <w:t xml:space="preserve"> and colleagues yield productive insights into the puzzles of LIO backlash.30 The key amendment introduces heterogeneous workers with varying degrees of innate talent. To state briefly the salient and surprising implications of that model, a drop in the relative price of labor-intensive goods, whether induced by globalization or by technology, can not only reduce the wages of low-skill workers, as in traditional models, but also distribute almost all of the resultant gains to a thin layer of highly talented people—and, at least as importantly, induce stagnation, or actual decline, in the earnings of highly skilled but less talented workers.31 And, once we observe that such a shift is both quite recent and plausibly linked to globalization, we may have shed some light on (a) the rabidly anti-elitist and </w:t>
      </w:r>
      <w:proofErr w:type="spellStart"/>
      <w:r w:rsidRPr="00273FF3">
        <w:rPr>
          <w:sz w:val="2"/>
          <w:szCs w:val="2"/>
        </w:rPr>
        <w:t>antiglobalization</w:t>
      </w:r>
      <w:proofErr w:type="spellEnd"/>
      <w:r w:rsidRPr="00273FF3">
        <w:rPr>
          <w:sz w:val="2"/>
          <w:szCs w:val="2"/>
        </w:rPr>
        <w:t xml:space="preserve"> tinge of the populist movements, (b) why such movements have recently peaked, and (c) why they gain (and may well continue to gain) support not only from the “usual suspects” among low-skill workers but also from those with moderate or even relatively high endowments of human capital.32</w:t>
      </w:r>
    </w:p>
    <w:p w14:paraId="63504183" w14:textId="77777777" w:rsidR="00652300" w:rsidRPr="00273FF3" w:rsidRDefault="00652300" w:rsidP="00652300">
      <w:pPr>
        <w:rPr>
          <w:sz w:val="2"/>
          <w:szCs w:val="2"/>
        </w:rPr>
      </w:pPr>
      <w:r w:rsidRPr="00273FF3">
        <w:rPr>
          <w:sz w:val="2"/>
          <w:szCs w:val="2"/>
        </w:rPr>
        <w:t>For those who appreciate a more rigorous introduction, we offer a graphical exposition of the “richer” H-O-S-S model in online Appendix A2. More intuitively, the key to understanding that model is what happens to high-skill workers when the relative price of capital rises.33 First consider the unsurprising fact that within most firms, sectors, and professions, some workers possess natural talent while the majority are perfectly average. Naturally, the most talented employees are far more productive than their average colleagues, even when everyone works with the same amount of capital. In Hollywood, for example, all actors may read the same script, but only A-list talent like Meryl Streep, Denzel Washington, or Tom Hanks can turn that script into an Oscar-winning performance.</w:t>
      </w:r>
    </w:p>
    <w:p w14:paraId="18EE3A39" w14:textId="77777777" w:rsidR="00652300" w:rsidRPr="00273FF3" w:rsidRDefault="00652300" w:rsidP="00652300">
      <w:pPr>
        <w:rPr>
          <w:sz w:val="2"/>
          <w:szCs w:val="2"/>
        </w:rPr>
      </w:pPr>
      <w:r w:rsidRPr="00273FF3">
        <w:rPr>
          <w:sz w:val="2"/>
          <w:szCs w:val="2"/>
        </w:rPr>
        <w:t>In the classic model, trade lowers wages and raises the relative cost of capital; in the enriched model, the owners of capital make up for that higher cost by lowering the wages of mediocre employees and raising the wages of superstars. Capital owners become less able to afford mediocre workers whose productivity cannot keep up with rising capital costs. Instead, they hire the superstars, whose superior productivity can more than cover the increased costs of capital.</w:t>
      </w:r>
    </w:p>
    <w:p w14:paraId="063C6B50" w14:textId="77777777" w:rsidR="00652300" w:rsidRPr="00273FF3" w:rsidRDefault="00652300" w:rsidP="00652300">
      <w:pPr>
        <w:rPr>
          <w:sz w:val="2"/>
          <w:szCs w:val="2"/>
        </w:rPr>
      </w:pPr>
      <w:r w:rsidRPr="00273FF3">
        <w:rPr>
          <w:sz w:val="2"/>
          <w:szCs w:val="2"/>
        </w:rPr>
        <w:t xml:space="preserve">Consider the Hollywood example that </w:t>
      </w:r>
      <w:proofErr w:type="spellStart"/>
      <w:r w:rsidRPr="00273FF3">
        <w:rPr>
          <w:sz w:val="2"/>
          <w:szCs w:val="2"/>
        </w:rPr>
        <w:t>Haskel</w:t>
      </w:r>
      <w:proofErr w:type="spellEnd"/>
      <w:r w:rsidRPr="00273FF3">
        <w:rPr>
          <w:sz w:val="2"/>
          <w:szCs w:val="2"/>
        </w:rPr>
        <w:t xml:space="preserve"> and colleagues used, where film scripts represent intellectual capital, indeed the most important form of capital for the entertainment industry. As the world's tastes and purchasing power increase demand for Hollywood entertainment, the price of scripts rises—those of stellar scripts, most of all. As that price rises, studios or streaming services become less and less likely to hire actors of only middling quality to perform such a script. The studios’ investment in a high-quality script will pay off, and bring their film the requisite audience, only if it stars actors of extremely high talent: Robert Downey Jr., Scarlett Johansson, or Samuel L. Jackson (or all three in the same film!).34</w:t>
      </w:r>
    </w:p>
    <w:p w14:paraId="56ED7DEE" w14:textId="77777777" w:rsidR="00652300" w:rsidRPr="00273FF3" w:rsidRDefault="00652300" w:rsidP="00652300">
      <w:pPr>
        <w:rPr>
          <w:sz w:val="2"/>
          <w:szCs w:val="2"/>
        </w:rPr>
      </w:pPr>
      <w:r w:rsidRPr="00273FF3">
        <w:rPr>
          <w:sz w:val="2"/>
          <w:szCs w:val="2"/>
        </w:rPr>
        <w:t xml:space="preserve">Admittedly, this analysis assumes, rather than explains, that we can attribute the rise of the top 1 percent to differences in </w:t>
      </w:r>
      <w:proofErr w:type="gramStart"/>
      <w:r w:rsidRPr="00273FF3">
        <w:rPr>
          <w:sz w:val="2"/>
          <w:szCs w:val="2"/>
        </w:rPr>
        <w:t>talent</w:t>
      </w:r>
      <w:proofErr w:type="gramEnd"/>
      <w:r w:rsidRPr="00273FF3">
        <w:rPr>
          <w:sz w:val="2"/>
          <w:szCs w:val="2"/>
        </w:rPr>
        <w:t xml:space="preserve"> but a lot of evidence supports the thesis. For one thing, in almost all countries—including such improbable cases as France and Spain—half to two-thirds of the income of the top 1 percent consists of salaries (compensation for work). Rarely, in any present-day advanced economy, do returns on capital constitute more than a quarter of the incomes of the top 1 percent (in the US, it is less than 15 percent), Thomas Piketty's arguments notwithstanding.35 As one observer notes, “The fact that so many of [today's] top earners work for a living is striking,”36 given that a century ago the great majority of elite incomes came from investments in property, bonds, or equities. For another, the model accurately predicts the kind of “fractal” inequality that so far has seemed to prevail almost everywhere in advanced and semi-advanced economies.37 That is, inequality seems to have grown not only between, but within firms and occupations: the top lawyers, academics, physicians, middle managers, and even shop floor workers, have begun to earn far more than the median member of their profession, or even the median co-worker of equal qualifications in their firm.</w:t>
      </w:r>
    </w:p>
    <w:p w14:paraId="7004F132" w14:textId="77777777" w:rsidR="00652300" w:rsidRPr="00273FF3" w:rsidRDefault="00652300" w:rsidP="00652300">
      <w:pPr>
        <w:rPr>
          <w:sz w:val="2"/>
          <w:szCs w:val="2"/>
        </w:rPr>
      </w:pPr>
      <w:r w:rsidRPr="00273FF3">
        <w:rPr>
          <w:sz w:val="2"/>
          <w:szCs w:val="2"/>
        </w:rPr>
        <w:t>Once we grant that such differences in talent can become important, the model suggests that any globalization-induced rise in the relative price of capital-intensive goods (or, equivalently, decline in the relative price of labor-intensive products) in advanced economies will depress (or threaten to depress) the wages not only of low-skill workers but also of high-skill ones of less than superlative talent. It thus raises the prospect that the growing resistance to global markets may be embraced, sooner rather than later, not only by low-skill workers but by a growing segment of those with higher education or advanced training.</w:t>
      </w:r>
    </w:p>
    <w:p w14:paraId="08A5EDEC" w14:textId="77777777" w:rsidR="00652300" w:rsidRPr="00273FF3" w:rsidRDefault="00652300" w:rsidP="00652300">
      <w:pPr>
        <w:rPr>
          <w:sz w:val="2"/>
          <w:szCs w:val="2"/>
        </w:rPr>
      </w:pPr>
      <w:r w:rsidRPr="00273FF3">
        <w:rPr>
          <w:sz w:val="2"/>
          <w:szCs w:val="2"/>
        </w:rPr>
        <w:t xml:space="preserve">New </w:t>
      </w:r>
      <w:proofErr w:type="spellStart"/>
      <w:r w:rsidRPr="00273FF3">
        <w:rPr>
          <w:sz w:val="2"/>
          <w:szCs w:val="2"/>
        </w:rPr>
        <w:t>New</w:t>
      </w:r>
      <w:proofErr w:type="spellEnd"/>
      <w:r w:rsidRPr="00273FF3">
        <w:rPr>
          <w:sz w:val="2"/>
          <w:szCs w:val="2"/>
        </w:rPr>
        <w:t xml:space="preserve"> Trade Theory</w:t>
      </w:r>
    </w:p>
    <w:p w14:paraId="60A539CB" w14:textId="77777777" w:rsidR="00652300" w:rsidRPr="00273FF3" w:rsidRDefault="00652300" w:rsidP="00652300">
      <w:pPr>
        <w:rPr>
          <w:sz w:val="2"/>
          <w:szCs w:val="2"/>
        </w:rPr>
      </w:pPr>
      <w:r w:rsidRPr="00273FF3">
        <w:rPr>
          <w:sz w:val="2"/>
          <w:szCs w:val="2"/>
        </w:rPr>
        <w:t xml:space="preserve">“New </w:t>
      </w:r>
      <w:proofErr w:type="spellStart"/>
      <w:r w:rsidRPr="00273FF3">
        <w:rPr>
          <w:sz w:val="2"/>
          <w:szCs w:val="2"/>
        </w:rPr>
        <w:t>new</w:t>
      </w:r>
      <w:proofErr w:type="spellEnd"/>
      <w:r w:rsidRPr="00273FF3">
        <w:rPr>
          <w:sz w:val="2"/>
          <w:szCs w:val="2"/>
        </w:rPr>
        <w:t>” trade theory (NNTT) offers an alternative firm-centric view of top-heavy inequality.38 Whereas neo-H-O-S-S focuses on how workers of different talents select into different sectors, NNTT focuses on how firms of different productivity levels sort into import-export activities. One of its salient implications is that increases in foreign trade concentrate the distribution of profits into the largest and most productive firms in each sector.39</w:t>
      </w:r>
    </w:p>
    <w:p w14:paraId="3DA71064" w14:textId="77777777" w:rsidR="00652300" w:rsidRPr="00273FF3" w:rsidRDefault="00652300" w:rsidP="00652300">
      <w:pPr>
        <w:rPr>
          <w:sz w:val="2"/>
          <w:szCs w:val="2"/>
        </w:rPr>
      </w:pPr>
      <w:r w:rsidRPr="00273FF3">
        <w:rPr>
          <w:sz w:val="2"/>
          <w:szCs w:val="2"/>
        </w:rPr>
        <w:t>The intuition is simple: import and export activities require large upfront costs, such as setting up global logistics networks and investing overseas—costs that only the largest firms can afford. The benefits of trade, access to larger markets, for example, then make these large firms even larger, which subsequently allows them to out-compete their smaller domestic rivals. Armed with global economies of scale, superstars like Walmart and Amazon flood the domestic market with low-cost goods and services. This squeezes out the smallest firms, for example, local mom-and-pop establishments, while reducing the profits of the midsize firms, whose middling productivity permits them to sell only domestically. In sum, NNTT implies, and offers evidence to show, that superstar firms in each sector reap the lion's share of the gains from globalization.</w:t>
      </w:r>
    </w:p>
    <w:p w14:paraId="4D2C9888" w14:textId="77777777" w:rsidR="00652300" w:rsidRPr="00273FF3" w:rsidRDefault="00652300" w:rsidP="00652300">
      <w:pPr>
        <w:rPr>
          <w:sz w:val="2"/>
          <w:szCs w:val="2"/>
        </w:rPr>
      </w:pPr>
      <w:r w:rsidRPr="00273FF3">
        <w:rPr>
          <w:sz w:val="2"/>
          <w:szCs w:val="2"/>
        </w:rPr>
        <w:t xml:space="preserve">In its earliest formulation, NNTT implied no wage inequality, because it assumed workers to be homogeneous. Recent advances draw implications for wage inequality by allowing some profits to pass through to workers—what the literature calls rent-sharing. One modification allows firms to screen, and bargain over quasi-rents with, workers of varying abilities.40 More productive exporting firms pay higher wages to attract higher-ability talent. In the end, </w:t>
      </w:r>
      <w:proofErr w:type="gramStart"/>
      <w:r w:rsidRPr="00273FF3">
        <w:rPr>
          <w:sz w:val="2"/>
          <w:szCs w:val="2"/>
        </w:rPr>
        <w:t>rent-sharing</w:t>
      </w:r>
      <w:proofErr w:type="gramEnd"/>
      <w:r w:rsidRPr="00273FF3">
        <w:rPr>
          <w:sz w:val="2"/>
          <w:szCs w:val="2"/>
        </w:rPr>
        <w:t xml:space="preserve"> allows inequality in firm profits to spill over into inequality in workers’ wages.41</w:t>
      </w:r>
    </w:p>
    <w:p w14:paraId="42E468D5" w14:textId="77777777" w:rsidR="00652300" w:rsidRPr="00273FF3" w:rsidRDefault="00652300" w:rsidP="00652300">
      <w:pPr>
        <w:rPr>
          <w:sz w:val="2"/>
          <w:szCs w:val="2"/>
        </w:rPr>
      </w:pPr>
      <w:r w:rsidRPr="00273FF3">
        <w:rPr>
          <w:sz w:val="2"/>
          <w:szCs w:val="2"/>
        </w:rPr>
        <w:t xml:space="preserve">NNTT implies that globalization-induced inequality should manifest itself principally at the level of the firm, pulling up the compensation of all workers in the larger and more successful firms, and leaving behind all of those employed in smaller, domestically oriented firms (or those unemployed through the demise of the smallest firms). This is exactly what </w:t>
      </w:r>
      <w:proofErr w:type="spellStart"/>
      <w:proofErr w:type="gramStart"/>
      <w:r w:rsidRPr="00273FF3">
        <w:rPr>
          <w:sz w:val="2"/>
          <w:szCs w:val="2"/>
        </w:rPr>
        <w:t>Helpman</w:t>
      </w:r>
      <w:proofErr w:type="spellEnd"/>
      <w:proofErr w:type="gramEnd"/>
      <w:r w:rsidRPr="00273FF3">
        <w:rPr>
          <w:sz w:val="2"/>
          <w:szCs w:val="2"/>
        </w:rPr>
        <w:t xml:space="preserve"> and colleagues find in Brazil, where 70 percent of overall inequality occurs within sectors and occupational categories; similar results were obtained by Akerman and co-authors in an analysis of wage inequality in Sweden from 2000 to 2007.42</w:t>
      </w:r>
    </w:p>
    <w:p w14:paraId="4F967B89" w14:textId="77777777" w:rsidR="00652300" w:rsidRPr="00273FF3" w:rsidRDefault="00652300" w:rsidP="00652300">
      <w:pPr>
        <w:rPr>
          <w:sz w:val="2"/>
          <w:szCs w:val="2"/>
        </w:rPr>
      </w:pPr>
      <w:r w:rsidRPr="00273FF3">
        <w:rPr>
          <w:sz w:val="2"/>
          <w:szCs w:val="2"/>
        </w:rPr>
        <w:t>Economic Geography</w:t>
      </w:r>
    </w:p>
    <w:p w14:paraId="5B0E0D89" w14:textId="77777777" w:rsidR="00652300" w:rsidRPr="00273FF3" w:rsidRDefault="00652300" w:rsidP="00652300">
      <w:pPr>
        <w:rPr>
          <w:sz w:val="2"/>
          <w:szCs w:val="2"/>
        </w:rPr>
      </w:pPr>
      <w:r w:rsidRPr="00273FF3">
        <w:rPr>
          <w:sz w:val="2"/>
          <w:szCs w:val="2"/>
        </w:rPr>
        <w:t>Economic geography explores the origins and effects of one of society's most readily observable features: the unequal distribution of economic activity across space, a phenomenon commonly called agglomeration.43 Broz, Frieden, and Weymouth (in this issue) document how globalization's effects appear most clearly at the level of communities, and operate through the mechanisms specified by economic geography.44 Here we complement their account by situating economic geography within only the broader set of trade models that contribute to extreme inequality. Globalization, we contend, exacerbates regional inequality by inflicting economic stagnation and decline on all but a handful of superstar cities. The mechanism works through the joint effect of agglomeration forces and trade costs. Globalization facilitates the lowering of trade costs (not just those of transportation and communication, but also costs imposed by tariff policies), and this frees up firms to locate in the places that confer the greatest advantage.</w:t>
      </w:r>
    </w:p>
    <w:p w14:paraId="452A27A5" w14:textId="77777777" w:rsidR="00652300" w:rsidRPr="00273FF3" w:rsidRDefault="00652300" w:rsidP="00652300">
      <w:pPr>
        <w:rPr>
          <w:sz w:val="2"/>
          <w:szCs w:val="2"/>
        </w:rPr>
      </w:pPr>
      <w:r w:rsidRPr="00273FF3">
        <w:rPr>
          <w:sz w:val="2"/>
          <w:szCs w:val="2"/>
        </w:rPr>
        <w:t>The literature identifies many advantages to urban agglomerations. Large cities increase access to suppliers of intermediate inputs, as well as to transportation infrastructure, large pools of specialized talent, and diverse consumers. Moreover, they facilitate the exchange of information about changes in competition, technology, and consumer tastes.45 Some locations also offer a fixed advantage such as access to deep ports or natural resources. Overall, large cities exist and continue to grow because they confer some large basket of benefits on those who locate there.46 The link to globalization seems obvious: the cheaper transportation becomes, and the farther tariff barriers fall, the easier it is for firms and workers to realize the benefits of agglomeration.</w:t>
      </w:r>
    </w:p>
    <w:p w14:paraId="7D3FCDD6" w14:textId="77777777" w:rsidR="00652300" w:rsidRPr="00273FF3" w:rsidRDefault="00652300" w:rsidP="00652300">
      <w:pPr>
        <w:rPr>
          <w:sz w:val="2"/>
          <w:szCs w:val="2"/>
        </w:rPr>
      </w:pPr>
      <w:r w:rsidRPr="00273FF3">
        <w:rPr>
          <w:sz w:val="2"/>
          <w:szCs w:val="2"/>
        </w:rPr>
        <w:t xml:space="preserve">For regional inequality to speak to the puzzle of earnings inequality, it must be true that changes in regional growth both reflect and pass through to the wages of resident workers. We find this plausible and consistent with evidence of the stark spatial inequality in returns on skills. A growing literature documents the “end of spatial wage convergence” since 1980, with the bulk of wage gains going to high-skill workers concentrating in just a handful of large cities.47 However, enormous wage inequality within the largest cities suggests that between-region inequality provides only a partial picture. </w:t>
      </w:r>
      <w:proofErr w:type="gramStart"/>
      <w:r w:rsidRPr="00273FF3">
        <w:rPr>
          <w:sz w:val="2"/>
          <w:szCs w:val="2"/>
        </w:rPr>
        <w:t>In reality, heterogeneity</w:t>
      </w:r>
      <w:proofErr w:type="gramEnd"/>
      <w:r w:rsidRPr="00273FF3">
        <w:rPr>
          <w:sz w:val="2"/>
          <w:szCs w:val="2"/>
        </w:rPr>
        <w:t xml:space="preserve"> among workers and firms likely overlaps with, and is accentuated by, the effects of large cities.</w:t>
      </w:r>
    </w:p>
    <w:p w14:paraId="13C89656" w14:textId="77777777" w:rsidR="00652300" w:rsidRPr="00273FF3" w:rsidRDefault="00652300" w:rsidP="00652300">
      <w:pPr>
        <w:rPr>
          <w:sz w:val="2"/>
          <w:szCs w:val="2"/>
        </w:rPr>
      </w:pPr>
      <w:r w:rsidRPr="00273FF3">
        <w:rPr>
          <w:sz w:val="2"/>
          <w:szCs w:val="2"/>
        </w:rPr>
        <w:t>Notable Similarities and Differences</w:t>
      </w:r>
    </w:p>
    <w:p w14:paraId="113C2402" w14:textId="77777777" w:rsidR="00652300" w:rsidRPr="00273FF3" w:rsidRDefault="00652300" w:rsidP="00652300">
      <w:pPr>
        <w:rPr>
          <w:sz w:val="2"/>
          <w:szCs w:val="2"/>
        </w:rPr>
      </w:pPr>
      <w:r w:rsidRPr="00273FF3">
        <w:rPr>
          <w:sz w:val="2"/>
          <w:szCs w:val="2"/>
        </w:rPr>
        <w:t xml:space="preserve">All three advances in trade theory point to the same pessimistic outcome, that globalization produces extreme inequality, where a narrow segment of society benefits to the exclusion of the rest. Each theory identifies a different set of “superstars” within this narrow segment: workers with superlative talents, extraordinarily productive firms, or urban agglomerations. Despite varying mechanisms, each arrives at the conclusion of extreme inequality by introducing some form of unit heterogeneity—an assumption that the actors we once treated as identical </w:t>
      </w:r>
      <w:proofErr w:type="gramStart"/>
      <w:r w:rsidRPr="00273FF3">
        <w:rPr>
          <w:sz w:val="2"/>
          <w:szCs w:val="2"/>
        </w:rPr>
        <w:t>actually differ</w:t>
      </w:r>
      <w:proofErr w:type="gramEnd"/>
      <w:r w:rsidRPr="00273FF3">
        <w:rPr>
          <w:sz w:val="2"/>
          <w:szCs w:val="2"/>
        </w:rPr>
        <w:t xml:space="preserve"> from one another in important ways. Workers of similar education differ in innate talent; firms in the same sector vary in productivity; and regions in the same country vary in their advantages of agglomeration. This heterogeneity suggests a radically different perspective on the politics of globalization, one where we should not be surprised that populist protectionist movements arise; that they vilify elites; or that, despite finding their base constituency among low-skill workers, they enjoy nontrivial support from high-skill workers across many sectors.</w:t>
      </w:r>
    </w:p>
    <w:p w14:paraId="4B3E0E22" w14:textId="77777777" w:rsidR="00652300" w:rsidRPr="00273FF3" w:rsidRDefault="00652300" w:rsidP="00652300">
      <w:pPr>
        <w:rPr>
          <w:sz w:val="2"/>
          <w:szCs w:val="2"/>
        </w:rPr>
      </w:pPr>
      <w:r w:rsidRPr="00273FF3">
        <w:rPr>
          <w:sz w:val="2"/>
          <w:szCs w:val="2"/>
        </w:rPr>
        <w:t>We highlight two differences among these theories. First, they arrive at the implication of extreme inequality by varying degrees of theoretical complexity. In this regard, neo-H-O-S-S offers a clear advantage: its general framework requires no added assumptions about heterogeneous firms, economies of scale, locational mobility, or rent sharing.</w:t>
      </w:r>
    </w:p>
    <w:p w14:paraId="26B10B0A" w14:textId="77777777" w:rsidR="00652300" w:rsidRPr="00273FF3" w:rsidRDefault="00652300" w:rsidP="00652300">
      <w:pPr>
        <w:rPr>
          <w:sz w:val="2"/>
          <w:szCs w:val="2"/>
        </w:rPr>
      </w:pPr>
      <w:r w:rsidRPr="00273FF3">
        <w:rPr>
          <w:sz w:val="2"/>
          <w:szCs w:val="2"/>
        </w:rPr>
        <w:t xml:space="preserve">Second, and at least as important, is the empirical accuracy of key theoretical assumptions. In the case of NNTT, evidence for the crucial rent-sharing assumption is decidedly mixed.48 For economic geography, countries almost certainly differ in the degree to which factors are spatially mobile. The neo-H-O-S-S model of differently talented workers will enjoy the most traction in longer-run analyses of wage outcomes, where factors are fully mobile across sectors and regions. Overall, the evident variance in empirical support for different modeling assumptions should caution users to validate these assumptions in their </w:t>
      </w:r>
      <w:proofErr w:type="gramStart"/>
      <w:r w:rsidRPr="00273FF3">
        <w:rPr>
          <w:sz w:val="2"/>
          <w:szCs w:val="2"/>
        </w:rPr>
        <w:t>particular research</w:t>
      </w:r>
      <w:proofErr w:type="gramEnd"/>
      <w:r w:rsidRPr="00273FF3">
        <w:rPr>
          <w:sz w:val="2"/>
          <w:szCs w:val="2"/>
        </w:rPr>
        <w:t xml:space="preserve"> contexts.</w:t>
      </w:r>
    </w:p>
    <w:p w14:paraId="71014C8E" w14:textId="77777777" w:rsidR="00652300" w:rsidRPr="00273FF3" w:rsidRDefault="00652300" w:rsidP="00652300">
      <w:pPr>
        <w:rPr>
          <w:sz w:val="2"/>
          <w:szCs w:val="2"/>
        </w:rPr>
      </w:pPr>
      <w:r w:rsidRPr="00273FF3">
        <w:rPr>
          <w:sz w:val="2"/>
          <w:szCs w:val="2"/>
        </w:rPr>
        <w:t>Finally, these unit heterogeneity models are not mutually exclusive—they likely reinforce one another in interesting ways. The most talented workers can earn the highest wage by working for the largest firms that can afford them. Regional agglomeration facilitates this advantageous match by locating these superstar workers and superstar firms in the same city. Thus, the top-heavy inequality we observe may very well arise at the intersection of heterogeneous workers, firms, and regions.</w:t>
      </w:r>
    </w:p>
    <w:p w14:paraId="59E2E031" w14:textId="77777777" w:rsidR="00652300" w:rsidRPr="00273FF3" w:rsidRDefault="00652300" w:rsidP="00652300">
      <w:pPr>
        <w:rPr>
          <w:sz w:val="8"/>
        </w:rPr>
      </w:pPr>
      <w:r w:rsidRPr="00273FF3">
        <w:rPr>
          <w:sz w:val="8"/>
        </w:rPr>
        <w:t>Hypothesis</w:t>
      </w:r>
    </w:p>
    <w:p w14:paraId="6FBF9456" w14:textId="77777777" w:rsidR="00652300" w:rsidRPr="00273FF3" w:rsidRDefault="00652300" w:rsidP="00652300">
      <w:pPr>
        <w:rPr>
          <w:sz w:val="8"/>
        </w:rPr>
      </w:pPr>
      <w:r w:rsidRPr="00273FF3">
        <w:rPr>
          <w:sz w:val="8"/>
        </w:rPr>
        <w:t>Under any of the three trade theories described here, globalization produces top-heavy inequality, wherein a thin margin of workers benefits while the rest are left behind. This drives a populist strain of backlash that views globalization as a struggle of the masses versus the elites. To our mind, this casts a different light on recent research that sees the backlash as a response to shocks from immigration or imports. To state our key hypothesis:</w:t>
      </w:r>
    </w:p>
    <w:p w14:paraId="23AA8D99" w14:textId="77777777" w:rsidR="00652300" w:rsidRPr="00273FF3" w:rsidRDefault="00652300" w:rsidP="00652300">
      <w:pPr>
        <w:rPr>
          <w:sz w:val="8"/>
        </w:rPr>
      </w:pPr>
      <w:r w:rsidRPr="00273FF3">
        <w:rPr>
          <w:sz w:val="8"/>
        </w:rPr>
        <w:t xml:space="preserve">H </w:t>
      </w:r>
      <w:r w:rsidRPr="005E1368">
        <w:rPr>
          <w:rStyle w:val="StyleUnderline"/>
        </w:rPr>
        <w:t xml:space="preserve">when top-heavy inequality is high, shocks from </w:t>
      </w:r>
      <w:r w:rsidRPr="002D6936">
        <w:rPr>
          <w:rStyle w:val="StyleUnderline"/>
        </w:rPr>
        <w:t>trade</w:t>
      </w:r>
      <w:r w:rsidRPr="00273FF3">
        <w:rPr>
          <w:sz w:val="8"/>
        </w:rPr>
        <w:t xml:space="preserve">, whether in goods, services, or factors of production, </w:t>
      </w:r>
      <w:r w:rsidRPr="005E1368">
        <w:rPr>
          <w:rStyle w:val="StyleUnderline"/>
        </w:rPr>
        <w:t>increase public support for populist parties</w:t>
      </w:r>
      <w:r w:rsidRPr="00273FF3">
        <w:rPr>
          <w:sz w:val="8"/>
        </w:rPr>
        <w:t xml:space="preserve">. 49 </w:t>
      </w:r>
      <w:r w:rsidRPr="002D6936">
        <w:rPr>
          <w:rStyle w:val="Emphasis"/>
          <w:highlight w:val="yellow"/>
        </w:rPr>
        <w:t>In the absence of top-heavy inequality</w:t>
      </w:r>
      <w:r w:rsidRPr="00273FF3">
        <w:rPr>
          <w:sz w:val="8"/>
        </w:rPr>
        <w:t xml:space="preserve">, however, </w:t>
      </w:r>
      <w:r w:rsidRPr="002D6936">
        <w:rPr>
          <w:rStyle w:val="StyleUnderline"/>
        </w:rPr>
        <w:t xml:space="preserve">such </w:t>
      </w:r>
      <w:r w:rsidRPr="002D6936">
        <w:rPr>
          <w:rStyle w:val="Emphasis"/>
          <w:highlight w:val="yellow"/>
        </w:rPr>
        <w:t xml:space="preserve">shocks have </w:t>
      </w:r>
      <w:r w:rsidRPr="002D6936">
        <w:rPr>
          <w:rStyle w:val="Emphasis"/>
          <w:sz w:val="28"/>
          <w:highlight w:val="yellow"/>
        </w:rPr>
        <w:t xml:space="preserve">no effect </w:t>
      </w:r>
      <w:r w:rsidRPr="002D6936">
        <w:rPr>
          <w:rStyle w:val="Emphasis"/>
          <w:highlight w:val="yellow"/>
        </w:rPr>
        <w:t xml:space="preserve">on support </w:t>
      </w:r>
      <w:r w:rsidRPr="006728C4">
        <w:rPr>
          <w:rStyle w:val="Emphasis"/>
          <w:highlight w:val="yellow"/>
        </w:rPr>
        <w:t>for populism</w:t>
      </w:r>
      <w:r w:rsidRPr="00273FF3">
        <w:rPr>
          <w:sz w:val="8"/>
        </w:rPr>
        <w:t>. 50</w:t>
      </w:r>
    </w:p>
    <w:p w14:paraId="6106DEDA" w14:textId="77777777" w:rsidR="00652300" w:rsidRPr="00273FF3" w:rsidRDefault="00652300" w:rsidP="00652300">
      <w:pPr>
        <w:rPr>
          <w:sz w:val="8"/>
        </w:rPr>
      </w:pPr>
      <w:r w:rsidRPr="00273FF3">
        <w:rPr>
          <w:sz w:val="8"/>
        </w:rPr>
        <w:t>This assumes that inequality reflects the long-run wage effects of trade and migration. That is, if our trade theories accurately predict wage outcomes, then we should observe extreme, or top-heavy, inequality. As previously discussed, even though much of the inequality we observe does reflect trade patterns, inequality also derives from other sources, such as technological change.51</w:t>
      </w:r>
    </w:p>
    <w:p w14:paraId="5FA03AD8" w14:textId="77777777" w:rsidR="00652300" w:rsidRPr="00273FF3" w:rsidRDefault="00652300" w:rsidP="00652300">
      <w:pPr>
        <w:rPr>
          <w:sz w:val="8"/>
        </w:rPr>
      </w:pPr>
      <w:r w:rsidRPr="00273FF3">
        <w:rPr>
          <w:sz w:val="8"/>
        </w:rPr>
        <w:t xml:space="preserve">Inequality and </w:t>
      </w:r>
      <w:proofErr w:type="spellStart"/>
      <w:r w:rsidRPr="00273FF3">
        <w:rPr>
          <w:sz w:val="8"/>
        </w:rPr>
        <w:t>Antiglobalization</w:t>
      </w:r>
      <w:proofErr w:type="spellEnd"/>
      <w:r w:rsidRPr="00273FF3">
        <w:rPr>
          <w:sz w:val="8"/>
        </w:rPr>
        <w:t>: Evidence from European Elections</w:t>
      </w:r>
    </w:p>
    <w:p w14:paraId="20FE4EA8" w14:textId="77777777" w:rsidR="00652300" w:rsidRPr="00273FF3" w:rsidRDefault="00652300" w:rsidP="00652300">
      <w:pPr>
        <w:rPr>
          <w:sz w:val="8"/>
        </w:rPr>
      </w:pPr>
      <w:r w:rsidRPr="00273FF3">
        <w:rPr>
          <w:sz w:val="8"/>
        </w:rPr>
        <w:t>We offer a very preliminary test of this hypothesis in the context of two recent studies of populist far-right vote shares in Europe. Their wide empirical coverage, spanning between them twenty-eight countries over twenty-six years (1988 to 2014), affords a high degree of external validity, at least among economically developed nations in recent decades. Also, the two studies focus on different aspects of globalization-related shocks, one on immigration and the other on imports. Finally, both papers offer rigorous research designs. In further examining and extending their findings, we introduce as few modifications as possible to the original designs.</w:t>
      </w:r>
    </w:p>
    <w:p w14:paraId="571C42DE" w14:textId="77777777" w:rsidR="00652300" w:rsidRPr="00273FF3" w:rsidRDefault="00652300" w:rsidP="00652300">
      <w:pPr>
        <w:rPr>
          <w:sz w:val="8"/>
        </w:rPr>
      </w:pPr>
      <w:r w:rsidRPr="00273FF3">
        <w:rPr>
          <w:sz w:val="8"/>
        </w:rPr>
        <w:t>Immigration and Inequality</w:t>
      </w:r>
    </w:p>
    <w:p w14:paraId="723E358F" w14:textId="77777777" w:rsidR="00652300" w:rsidRPr="00273FF3" w:rsidRDefault="00652300" w:rsidP="00652300">
      <w:pPr>
        <w:rPr>
          <w:sz w:val="8"/>
        </w:rPr>
      </w:pPr>
      <w:r w:rsidRPr="00273FF3">
        <w:rPr>
          <w:sz w:val="8"/>
        </w:rPr>
        <w:t xml:space="preserve">The study by </w:t>
      </w:r>
      <w:proofErr w:type="spellStart"/>
      <w:r w:rsidRPr="00273FF3">
        <w:rPr>
          <w:sz w:val="8"/>
        </w:rPr>
        <w:t>Georgiadou</w:t>
      </w:r>
      <w:proofErr w:type="spellEnd"/>
      <w:r w:rsidRPr="00273FF3">
        <w:rPr>
          <w:sz w:val="8"/>
        </w:rPr>
        <w:t xml:space="preserve">, </w:t>
      </w:r>
      <w:proofErr w:type="spellStart"/>
      <w:r w:rsidRPr="00273FF3">
        <w:rPr>
          <w:sz w:val="8"/>
        </w:rPr>
        <w:t>Rori</w:t>
      </w:r>
      <w:proofErr w:type="spellEnd"/>
      <w:r w:rsidRPr="00273FF3">
        <w:rPr>
          <w:sz w:val="8"/>
        </w:rPr>
        <w:t xml:space="preserve">, and </w:t>
      </w:r>
      <w:proofErr w:type="spellStart"/>
      <w:r w:rsidRPr="00273FF3">
        <w:rPr>
          <w:sz w:val="8"/>
        </w:rPr>
        <w:t>Roumanias</w:t>
      </w:r>
      <w:proofErr w:type="spellEnd"/>
      <w:r w:rsidRPr="00273FF3">
        <w:rPr>
          <w:sz w:val="8"/>
        </w:rPr>
        <w:t xml:space="preserve"> (hereafter GRR) requires the least modification.52 It explores the role of immigration shocks and inequality in all national and European Parliament elections in the twenty-eight member states of the European Union between 2000 and 2014. In particular, the authors study, at the level of Eurostat's NUTS-2 regions,53 the vote shares obtained by “populist radical right” parties,54 which rose dramatically in the wake of the 2008–09 financial crisis (from 0.05 to 0.15 mean vote share across all countries).</w:t>
      </w:r>
    </w:p>
    <w:p w14:paraId="579992E7" w14:textId="77777777" w:rsidR="00652300" w:rsidRPr="00273FF3" w:rsidRDefault="00652300" w:rsidP="00652300">
      <w:pPr>
        <w:rPr>
          <w:sz w:val="8"/>
        </w:rPr>
      </w:pPr>
      <w:r w:rsidRPr="00273FF3">
        <w:rPr>
          <w:sz w:val="8"/>
        </w:rPr>
        <w:t>In their original analysis, GRR find a positive association between right-populist vote share and both inequality and immigration, controlling for unemployment, immigration, and economic growth.55 Figure 2 replicates this result under the model labeled GRR2018.56</w:t>
      </w:r>
    </w:p>
    <w:p w14:paraId="39A58DBF" w14:textId="77777777" w:rsidR="00652300" w:rsidRPr="00273FF3" w:rsidRDefault="00652300" w:rsidP="00652300">
      <w:pPr>
        <w:rPr>
          <w:sz w:val="8"/>
        </w:rPr>
      </w:pPr>
      <w:r w:rsidRPr="00273FF3">
        <w:rPr>
          <w:sz w:val="8"/>
        </w:rPr>
        <w:t>IO2020 extends that model simply by interacting their measures of inequality and immigration. We report the coefficients in standardized units for visual comparability and ease of interpretation. These models are also posted in Table A2 in the online appendix. Two findings follow from our analysis. First, GRR's original finding remains intact: an increase of one standard deviation in national-level inequality, all else equal, is associated with a 2.8-percentage-point increase in populist vote shares (p &lt; .01). Since this exercise holds immigration constant, it suggests that inequality independently undermines support for the LIO. This likely reflects, as we discuss later in the paper, inequality's well-known effects on economic growth, polarization, and external conflict.</w:t>
      </w:r>
    </w:p>
    <w:p w14:paraId="1F3BAC75" w14:textId="77777777" w:rsidR="00652300" w:rsidRPr="00273FF3" w:rsidRDefault="00652300" w:rsidP="00652300">
      <w:pPr>
        <w:rPr>
          <w:sz w:val="8"/>
        </w:rPr>
      </w:pPr>
      <w:r w:rsidRPr="00273FF3">
        <w:rPr>
          <w:sz w:val="8"/>
        </w:rPr>
        <w:t>Second, our interaction model produces strong evidence for our key hypothesis, that surges in populist support from immigration shocks (which GRR found to have a modest and imprecisely estimated effect) are important but highly conditional on the level of inequality: magnifying backlash at extreme levels and nullifying backlash at lower levels. We visualize this result in a marginal effects plot in Figure 3. The differences in magnitudes are impressive. A one-standard-deviation (0.3 percentage point) increase in the share of migrants in the local population is associated with precisely zero change in vote shares for populist parties at even moderate levels of inequality (Gini &lt; 0.29). At high levels of inequality (Gini &gt; 0.34), the same one-standard-deviation increase in the share of migrants relates to a twenty-point increase in vote share for populist parties. These magnitudes are striking, given that the average NUTS-2 vote share for these parties is 6 percent, with a maximum of 54 percent. Rising immigration, it seems, poses a populist threat to the LIO only when paired with an income distribution that is, or has become, highly unequal.</w:t>
      </w:r>
    </w:p>
    <w:p w14:paraId="4F53D6B3" w14:textId="77777777" w:rsidR="00652300" w:rsidRPr="00273FF3" w:rsidRDefault="00652300" w:rsidP="00652300">
      <w:pPr>
        <w:rPr>
          <w:sz w:val="8"/>
        </w:rPr>
      </w:pPr>
      <w:r w:rsidRPr="00273FF3">
        <w:rPr>
          <w:sz w:val="8"/>
        </w:rPr>
        <w:t>Imports and Inequality</w:t>
      </w:r>
    </w:p>
    <w:p w14:paraId="5E6074D5" w14:textId="77777777" w:rsidR="00652300" w:rsidRPr="00273FF3" w:rsidRDefault="00652300" w:rsidP="00652300">
      <w:pPr>
        <w:rPr>
          <w:sz w:val="8"/>
        </w:rPr>
      </w:pPr>
      <w:r w:rsidRPr="00273FF3">
        <w:rPr>
          <w:sz w:val="8"/>
        </w:rPr>
        <w:t xml:space="preserve">That inequality mediates shocks from immigration raises the obvious parallel question: does it similarly mediate import-related shocks? To this end, we repeat the earlier analysis, this time employing the data set from </w:t>
      </w:r>
      <w:proofErr w:type="spellStart"/>
      <w:r w:rsidRPr="00273FF3">
        <w:rPr>
          <w:sz w:val="8"/>
        </w:rPr>
        <w:t>Colantone</w:t>
      </w:r>
      <w:proofErr w:type="spellEnd"/>
      <w:r w:rsidRPr="00273FF3">
        <w:rPr>
          <w:sz w:val="8"/>
        </w:rPr>
        <w:t xml:space="preserve"> and </w:t>
      </w:r>
      <w:proofErr w:type="spellStart"/>
      <w:r w:rsidRPr="00273FF3">
        <w:rPr>
          <w:sz w:val="8"/>
        </w:rPr>
        <w:t>Stanig</w:t>
      </w:r>
      <w:proofErr w:type="spellEnd"/>
      <w:r w:rsidRPr="00273FF3">
        <w:rPr>
          <w:sz w:val="8"/>
        </w:rPr>
        <w:t xml:space="preserve"> (hereafter CS), who examine “China trade shocks” in the European context: fifteen Western European countries over the years 1988 to 2007.57 They report strong effects of Chinese imports on vote shares for radical Right parties58 at the level of the electoral district.59 We replicate their principal results, including their two-stage least squares estimators,60 in specifications 1 and 2 of Table A3 (in the online appendix).</w:t>
      </w:r>
    </w:p>
    <w:p w14:paraId="356EE71F" w14:textId="77777777" w:rsidR="00652300" w:rsidRPr="00273FF3" w:rsidRDefault="00652300" w:rsidP="00652300">
      <w:pPr>
        <w:rPr>
          <w:sz w:val="8"/>
        </w:rPr>
      </w:pPr>
      <w:r w:rsidRPr="00273FF3">
        <w:rPr>
          <w:sz w:val="8"/>
        </w:rPr>
        <w:t>The CS data set does not include a measure of income inequality. To test our interactive hypothesis, we employ inequality measures from the World Inequality Database.61 We report top 1 percent shares of post-tax income at the country level.62 We also apply logarithmic transformations to address issues of fit resulting from extreme outliers.63 Finally, we adopt a multilevel estimator that serves our particular data needs.64 The results rely on this preferred hierarchical estimator.65 Table A3 (in the online appendix) documents how these modifications affect the original CS findings.66</w:t>
      </w:r>
    </w:p>
    <w:p w14:paraId="7AA55EA2" w14:textId="77777777" w:rsidR="00652300" w:rsidRPr="00273FF3" w:rsidRDefault="00652300" w:rsidP="00652300">
      <w:pPr>
        <w:rPr>
          <w:sz w:val="8"/>
        </w:rPr>
      </w:pPr>
      <w:r w:rsidRPr="00273FF3">
        <w:rPr>
          <w:sz w:val="8"/>
        </w:rPr>
        <w:t xml:space="preserve">The results for import shocks closely mirror those for immigration. Figure 4 plots the coefficients of our preferred model (IO2020) alongside a baseline model in CS (CS2018). As expected, the positive association between Chinese imports and populist vote shares is highly conditioned by inequality. The coefficient on the China shock remains significant only when interacted with top-1-percent income shares. The marginal effects plot in Figure 5 translates this into real-world terms. At low to medium top-heavy inequality (top 1 </w:t>
      </w:r>
      <w:r w:rsidRPr="00273FF3">
        <w:rPr>
          <w:sz w:val="8"/>
        </w:rPr>
        <w:lastRenderedPageBreak/>
        <w:t>percent shares &lt; 0.09), a one-standard-deviation increase in imports (approximately 170 EUR per NUTS-2 worker) relates to no statistically significant change in district vote shares for populist parties—that is, no populist backlash from rising imports. However, in countries where the top 1 percent earns approximately 10 percent or more of national income, the same magnitude of imports is associated with a 25-to-50-percent increase in district vote shares, on average, for right-populist parties.</w:t>
      </w:r>
    </w:p>
    <w:p w14:paraId="352C6CE8" w14:textId="77777777" w:rsidR="00652300" w:rsidRDefault="00652300" w:rsidP="00652300">
      <w:pPr>
        <w:rPr>
          <w:rStyle w:val="StyleUnderline"/>
        </w:rPr>
      </w:pPr>
      <w:r w:rsidRPr="00273FF3">
        <w:rPr>
          <w:sz w:val="8"/>
        </w:rPr>
        <w:t xml:space="preserve">In combination with the results from immigration shocks, </w:t>
      </w:r>
      <w:r w:rsidRPr="005E1368">
        <w:rPr>
          <w:rStyle w:val="StyleUnderline"/>
        </w:rPr>
        <w:t xml:space="preserve">this analysis provides strong support for our hypothesis that the politics </w:t>
      </w:r>
      <w:r w:rsidRPr="002D6936">
        <w:rPr>
          <w:rStyle w:val="StyleUnderline"/>
        </w:rPr>
        <w:t>of LIO backlash</w:t>
      </w:r>
      <w:r w:rsidRPr="005E1368">
        <w:rPr>
          <w:rStyle w:val="StyleUnderline"/>
        </w:rPr>
        <w:t xml:space="preserve"> are best understood from the perspective of</w:t>
      </w:r>
      <w:r w:rsidRPr="00273FF3">
        <w:rPr>
          <w:sz w:val="8"/>
        </w:rPr>
        <w:t xml:space="preserve"> the three recent advances in trade theory that predict </w:t>
      </w:r>
      <w:r w:rsidRPr="005E1368">
        <w:rPr>
          <w:rStyle w:val="StyleUnderline"/>
        </w:rPr>
        <w:t>top-heavy inequality</w:t>
      </w:r>
      <w:r w:rsidRPr="00273FF3">
        <w:rPr>
          <w:sz w:val="8"/>
        </w:rPr>
        <w:t xml:space="preserve">. Trade in goods, or in factors of production, in the context of heterogeneous firms, workers, and regions, produces top-heavy </w:t>
      </w:r>
      <w:r w:rsidRPr="00821699">
        <w:rPr>
          <w:rStyle w:val="StyleUnderline"/>
          <w:highlight w:val="yellow"/>
        </w:rPr>
        <w:t>inequality</w:t>
      </w:r>
      <w:r w:rsidRPr="00273FF3">
        <w:rPr>
          <w:sz w:val="8"/>
        </w:rPr>
        <w:t xml:space="preserve"> that, we argue, </w:t>
      </w:r>
      <w:r w:rsidRPr="00821699">
        <w:rPr>
          <w:rStyle w:val="StyleUnderline"/>
          <w:highlight w:val="yellow"/>
        </w:rPr>
        <w:t>sets the stage for</w:t>
      </w:r>
      <w:r w:rsidRPr="006728C4">
        <w:rPr>
          <w:rStyle w:val="StyleUnderline"/>
        </w:rPr>
        <w:t xml:space="preserve"> a </w:t>
      </w:r>
      <w:r w:rsidRPr="006728C4">
        <w:rPr>
          <w:rStyle w:val="Emphasis"/>
        </w:rPr>
        <w:t xml:space="preserve">particularly </w:t>
      </w:r>
      <w:r w:rsidRPr="00044D9E">
        <w:rPr>
          <w:rStyle w:val="Emphasis"/>
          <w:highlight w:val="yellow"/>
        </w:rPr>
        <w:t>populist</w:t>
      </w:r>
      <w:r w:rsidRPr="005E1368">
        <w:rPr>
          <w:rStyle w:val="StyleUnderline"/>
        </w:rPr>
        <w:t xml:space="preserve"> form of </w:t>
      </w:r>
      <w:r w:rsidRPr="00821699">
        <w:rPr>
          <w:rStyle w:val="StyleUnderline"/>
          <w:highlight w:val="yellow"/>
        </w:rPr>
        <w:t>backlash</w:t>
      </w:r>
      <w:r w:rsidRPr="00273FF3">
        <w:rPr>
          <w:sz w:val="8"/>
        </w:rPr>
        <w:t xml:space="preserve">. We provide suggestive </w:t>
      </w:r>
      <w:r w:rsidRPr="00821699">
        <w:rPr>
          <w:rStyle w:val="StyleUnderline"/>
          <w:highlight w:val="yellow"/>
        </w:rPr>
        <w:t>evidence</w:t>
      </w:r>
      <w:r w:rsidRPr="005E1368">
        <w:rPr>
          <w:rStyle w:val="StyleUnderline"/>
        </w:rPr>
        <w:t xml:space="preserve"> from European elections that </w:t>
      </w:r>
      <w:r w:rsidRPr="00044D9E">
        <w:rPr>
          <w:rStyle w:val="StyleUnderline"/>
          <w:highlight w:val="yellow"/>
        </w:rPr>
        <w:t>is</w:t>
      </w:r>
      <w:r w:rsidRPr="005E1368">
        <w:rPr>
          <w:rStyle w:val="StyleUnderline"/>
        </w:rPr>
        <w:t xml:space="preserve"> </w:t>
      </w:r>
      <w:r w:rsidRPr="00821699">
        <w:rPr>
          <w:rStyle w:val="StyleUnderline"/>
        </w:rPr>
        <w:t>largely</w:t>
      </w:r>
      <w:r w:rsidRPr="005E1368">
        <w:rPr>
          <w:rStyle w:val="StyleUnderline"/>
        </w:rPr>
        <w:t xml:space="preserve"> </w:t>
      </w:r>
      <w:r w:rsidRPr="00821699">
        <w:rPr>
          <w:rStyle w:val="StyleUnderline"/>
          <w:highlight w:val="yellow"/>
        </w:rPr>
        <w:t xml:space="preserve">consistent with this; migration and imports drive support for populist parties </w:t>
      </w:r>
      <w:r w:rsidRPr="00821699">
        <w:rPr>
          <w:rStyle w:val="Emphasis"/>
          <w:highlight w:val="yellow"/>
        </w:rPr>
        <w:t>only</w:t>
      </w:r>
      <w:r w:rsidRPr="00821699">
        <w:rPr>
          <w:rStyle w:val="StyleUnderline"/>
          <w:highlight w:val="yellow"/>
        </w:rPr>
        <w:t xml:space="preserve"> where we observe high inequality.</w:t>
      </w:r>
    </w:p>
    <w:p w14:paraId="045AC418" w14:textId="77777777" w:rsidR="00652300" w:rsidRPr="00273FF3" w:rsidRDefault="00652300" w:rsidP="00652300">
      <w:pPr>
        <w:rPr>
          <w:sz w:val="8"/>
        </w:rPr>
      </w:pPr>
      <w:r w:rsidRPr="00273FF3">
        <w:rPr>
          <w:sz w:val="8"/>
        </w:rPr>
        <w:t>Possible Remedies and Sources of Resilience</w:t>
      </w:r>
    </w:p>
    <w:p w14:paraId="29218EF5" w14:textId="77777777" w:rsidR="00652300" w:rsidRPr="00273FF3" w:rsidRDefault="00652300" w:rsidP="00652300">
      <w:pPr>
        <w:rPr>
          <w:sz w:val="8"/>
        </w:rPr>
      </w:pPr>
      <w:r w:rsidRPr="005E1368">
        <w:rPr>
          <w:rStyle w:val="StyleUnderline"/>
        </w:rPr>
        <w:t>An optimistic reading of this</w:t>
      </w:r>
      <w:r w:rsidRPr="00273FF3">
        <w:rPr>
          <w:sz w:val="8"/>
        </w:rPr>
        <w:t xml:space="preserve"> analysis </w:t>
      </w:r>
      <w:r w:rsidRPr="005E1368">
        <w:rPr>
          <w:rStyle w:val="StyleUnderline"/>
        </w:rPr>
        <w:t xml:space="preserve">is that national </w:t>
      </w:r>
      <w:r w:rsidRPr="00044D9E">
        <w:rPr>
          <w:rStyle w:val="Emphasis"/>
          <w:highlight w:val="yellow"/>
        </w:rPr>
        <w:t>redistribution provides an effective</w:t>
      </w:r>
      <w:r w:rsidRPr="00821699">
        <w:rPr>
          <w:rStyle w:val="Emphasis"/>
          <w:highlight w:val="yellow"/>
        </w:rPr>
        <w:t xml:space="preserve"> remedy against right-populist backlashes</w:t>
      </w:r>
      <w:r w:rsidRPr="00821699">
        <w:rPr>
          <w:rStyle w:val="StyleUnderline"/>
          <w:highlight w:val="yellow"/>
        </w:rPr>
        <w:t>.</w:t>
      </w:r>
      <w:r w:rsidRPr="005E1368">
        <w:rPr>
          <w:rStyle w:val="StyleUnderline"/>
        </w:rPr>
        <w:t xml:space="preserve"> This finding is consistent with the “compensation hypothesis,” that government </w:t>
      </w:r>
      <w:r w:rsidRPr="00044D9E">
        <w:rPr>
          <w:sz w:val="8"/>
          <w:szCs w:val="8"/>
        </w:rPr>
        <w:t>redistribution to globalization's losers increases public support for trade</w:t>
      </w:r>
      <w:r w:rsidRPr="00044D9E">
        <w:rPr>
          <w:sz w:val="8"/>
        </w:rPr>
        <w:t>.67 Our paper</w:t>
      </w:r>
      <w:r w:rsidRPr="00273FF3">
        <w:rPr>
          <w:sz w:val="8"/>
        </w:rPr>
        <w:t xml:space="preserve"> contributes to this literature by suggesting that </w:t>
      </w:r>
      <w:r w:rsidRPr="00821699">
        <w:rPr>
          <w:rStyle w:val="StyleUnderline"/>
          <w:highlight w:val="yellow"/>
        </w:rPr>
        <w:t>redistribution targeted at top-heavy inequality</w:t>
      </w:r>
      <w:r w:rsidRPr="00273FF3">
        <w:rPr>
          <w:sz w:val="8"/>
        </w:rPr>
        <w:t xml:space="preserve"> (superstar earners, regions, and firms) </w:t>
      </w:r>
      <w:r w:rsidRPr="005E1368">
        <w:rPr>
          <w:rStyle w:val="StyleUnderline"/>
        </w:rPr>
        <w:t xml:space="preserve">to the benefit of otherwise skilled workers in smaller firms and cities </w:t>
      </w:r>
      <w:r w:rsidRPr="00821699">
        <w:rPr>
          <w:rStyle w:val="StyleUnderline"/>
          <w:highlight w:val="yellow"/>
        </w:rPr>
        <w:t xml:space="preserve">would be </w:t>
      </w:r>
      <w:r w:rsidRPr="006728C4">
        <w:rPr>
          <w:rStyle w:val="Emphasis"/>
        </w:rPr>
        <w:t xml:space="preserve">especially </w:t>
      </w:r>
      <w:r w:rsidRPr="00821699">
        <w:rPr>
          <w:rStyle w:val="Emphasis"/>
          <w:highlight w:val="yellow"/>
        </w:rPr>
        <w:t>effective</w:t>
      </w:r>
      <w:r w:rsidRPr="00273FF3">
        <w:rPr>
          <w:sz w:val="8"/>
        </w:rPr>
        <w:t>.</w:t>
      </w:r>
    </w:p>
    <w:p w14:paraId="0776165D" w14:textId="77777777" w:rsidR="00652300" w:rsidRPr="009F7B14" w:rsidRDefault="00652300" w:rsidP="00652300">
      <w:pPr>
        <w:pStyle w:val="Heading4"/>
      </w:pPr>
      <w:r>
        <w:t xml:space="preserve">Rising inequality </w:t>
      </w:r>
      <w:r w:rsidRPr="00597043">
        <w:t xml:space="preserve">drives </w:t>
      </w:r>
      <w:r w:rsidRPr="00597043">
        <w:rPr>
          <w:u w:val="single"/>
        </w:rPr>
        <w:t>diversionary nationalism</w:t>
      </w:r>
      <w:r w:rsidRPr="00597043">
        <w:t xml:space="preserve"> </w:t>
      </w:r>
      <w:r>
        <w:t>that</w:t>
      </w:r>
      <w:r w:rsidRPr="00597043">
        <w:t xml:space="preserve"> sparks </w:t>
      </w:r>
      <w:r w:rsidRPr="00597043">
        <w:rPr>
          <w:u w:val="single"/>
        </w:rPr>
        <w:t>international conflict</w:t>
      </w:r>
      <w:r>
        <w:t xml:space="preserve"> AND </w:t>
      </w:r>
      <w:r w:rsidRPr="009F7B14">
        <w:rPr>
          <w:u w:val="single"/>
        </w:rPr>
        <w:t>obscures</w:t>
      </w:r>
      <w:r>
        <w:t xml:space="preserve"> structural violence and </w:t>
      </w:r>
      <w:r w:rsidRPr="009F7B14">
        <w:rPr>
          <w:u w:val="single"/>
        </w:rPr>
        <w:t>disrupts counter-movements</w:t>
      </w:r>
    </w:p>
    <w:p w14:paraId="58449A97" w14:textId="77777777" w:rsidR="00652300" w:rsidRPr="00A41E33" w:rsidRDefault="00652300" w:rsidP="00652300">
      <w:proofErr w:type="spellStart"/>
      <w:r w:rsidRPr="00A41E33">
        <w:rPr>
          <w:rStyle w:val="Style13ptBold"/>
        </w:rPr>
        <w:t>Solt</w:t>
      </w:r>
      <w:proofErr w:type="spellEnd"/>
      <w:r w:rsidRPr="00A41E33">
        <w:rPr>
          <w:rStyle w:val="Style13ptBold"/>
        </w:rPr>
        <w:t>, 11</w:t>
      </w:r>
      <w:r>
        <w:t xml:space="preserve"> -- </w:t>
      </w:r>
      <w:r w:rsidRPr="00A41E33">
        <w:t xml:space="preserve">Southern Illinois University </w:t>
      </w:r>
      <w:r>
        <w:t>p</w:t>
      </w:r>
      <w:r w:rsidRPr="00A41E33">
        <w:t xml:space="preserve">olitical </w:t>
      </w:r>
      <w:r>
        <w:t>s</w:t>
      </w:r>
      <w:r w:rsidRPr="00A41E33">
        <w:t xml:space="preserve">cience and </w:t>
      </w:r>
      <w:r>
        <w:t>s</w:t>
      </w:r>
      <w:r w:rsidRPr="00A41E33">
        <w:t>ociology</w:t>
      </w:r>
      <w:r>
        <w:t xml:space="preserve"> professor</w:t>
      </w:r>
    </w:p>
    <w:p w14:paraId="5AEB8485" w14:textId="77777777" w:rsidR="00652300" w:rsidRDefault="00652300" w:rsidP="00652300">
      <w:r>
        <w:t xml:space="preserve">[Frederick, “Diversionary Nationalism: Economic Inequality and the Formation of National Pride,” The Journal of Politics, Vol. 73, No. 3 (Aug. 3, 2011), pp. 821-830, </w:t>
      </w:r>
      <w:hyperlink r:id="rId21" w:anchor="metadata_info_tab_contents" w:history="1">
        <w:r w:rsidRPr="006A0DC0">
          <w:rPr>
            <w:rStyle w:val="Hyperlink"/>
          </w:rPr>
          <w:t>https://www.jstor.org/stable/10.1017/s002238161100048x?seq=1#metadata_info_tab_contents</w:t>
        </w:r>
      </w:hyperlink>
      <w:r>
        <w:t>, accessed 6-27-21]</w:t>
      </w:r>
    </w:p>
    <w:p w14:paraId="1847D137" w14:textId="77777777" w:rsidR="00652300" w:rsidRPr="00A41E33" w:rsidRDefault="00652300" w:rsidP="00652300"/>
    <w:p w14:paraId="1631D7DE" w14:textId="77777777" w:rsidR="00652300" w:rsidRPr="00821699" w:rsidRDefault="00652300" w:rsidP="00652300">
      <w:pPr>
        <w:rPr>
          <w:sz w:val="16"/>
        </w:rPr>
      </w:pPr>
      <w:r w:rsidRPr="00821699">
        <w:rPr>
          <w:sz w:val="16"/>
        </w:rPr>
        <w:t xml:space="preserve">One of the oldest theories of nationalism is that </w:t>
      </w:r>
      <w:r w:rsidRPr="00821699">
        <w:rPr>
          <w:rStyle w:val="StyleUnderline"/>
          <w:highlight w:val="yellow"/>
        </w:rPr>
        <w:t>states instill the nationalist myth</w:t>
      </w:r>
      <w:r w:rsidRPr="00821699">
        <w:rPr>
          <w:sz w:val="16"/>
        </w:rPr>
        <w:t xml:space="preserve"> in their citizens </w:t>
      </w:r>
      <w:r w:rsidRPr="00821699">
        <w:rPr>
          <w:rStyle w:val="StyleUnderline"/>
          <w:highlight w:val="yellow"/>
        </w:rPr>
        <w:t>to divert</w:t>
      </w:r>
      <w:r w:rsidRPr="00821699">
        <w:rPr>
          <w:sz w:val="16"/>
        </w:rPr>
        <w:t xml:space="preserve"> their </w:t>
      </w:r>
      <w:r w:rsidRPr="00821699">
        <w:rPr>
          <w:rStyle w:val="StyleUnderline"/>
          <w:highlight w:val="yellow"/>
        </w:rPr>
        <w:t>attention from</w:t>
      </w:r>
      <w:r w:rsidRPr="00A41E33">
        <w:rPr>
          <w:rStyle w:val="StyleUnderline"/>
        </w:rPr>
        <w:t xml:space="preserve"> </w:t>
      </w:r>
      <w:r w:rsidRPr="00821699">
        <w:rPr>
          <w:rStyle w:val="StyleUnderline"/>
          <w:highlight w:val="yellow"/>
        </w:rPr>
        <w:t>great</w:t>
      </w:r>
      <w:r w:rsidRPr="00A41E33">
        <w:rPr>
          <w:rStyle w:val="StyleUnderline"/>
        </w:rPr>
        <w:t xml:space="preserve"> economic </w:t>
      </w:r>
      <w:r w:rsidRPr="00821699">
        <w:rPr>
          <w:rStyle w:val="StyleUnderline"/>
          <w:highlight w:val="yellow"/>
        </w:rPr>
        <w:t>inequality and</w:t>
      </w:r>
      <w:r w:rsidRPr="00821699">
        <w:rPr>
          <w:sz w:val="16"/>
        </w:rPr>
        <w:t xml:space="preserve"> so </w:t>
      </w:r>
      <w:r w:rsidRPr="00821699">
        <w:rPr>
          <w:rStyle w:val="StyleUnderline"/>
          <w:highlight w:val="yellow"/>
        </w:rPr>
        <w:t>forestall</w:t>
      </w:r>
      <w:r w:rsidRPr="00821699">
        <w:rPr>
          <w:sz w:val="16"/>
        </w:rPr>
        <w:t xml:space="preserve"> pervasive </w:t>
      </w:r>
      <w:r w:rsidRPr="00821699">
        <w:rPr>
          <w:rStyle w:val="StyleUnderline"/>
          <w:highlight w:val="yellow"/>
        </w:rPr>
        <w:t>unrest</w:t>
      </w:r>
      <w:r w:rsidRPr="00821699">
        <w:rPr>
          <w:sz w:val="16"/>
        </w:rPr>
        <w:t xml:space="preserve">. </w:t>
      </w:r>
      <w:r w:rsidRPr="005252EA">
        <w:rPr>
          <w:rStyle w:val="StyleUnderline"/>
        </w:rPr>
        <w:t>Because</w:t>
      </w:r>
      <w:r w:rsidRPr="005252EA">
        <w:rPr>
          <w:sz w:val="16"/>
        </w:rPr>
        <w:t xml:space="preserve"> the</w:t>
      </w:r>
      <w:r w:rsidRPr="00821699">
        <w:rPr>
          <w:sz w:val="16"/>
        </w:rPr>
        <w:t xml:space="preserve"> very concept of </w:t>
      </w:r>
      <w:r w:rsidRPr="00821699">
        <w:rPr>
          <w:rStyle w:val="StyleUnderline"/>
          <w:highlight w:val="yellow"/>
        </w:rPr>
        <w:t xml:space="preserve">nationalism </w:t>
      </w:r>
      <w:r w:rsidRPr="00821699">
        <w:rPr>
          <w:rStyle w:val="StyleUnderline"/>
          <w:highlight w:val="yellow"/>
          <w:bdr w:val="single" w:sz="4" w:space="0" w:color="auto"/>
        </w:rPr>
        <w:t>obscures</w:t>
      </w:r>
      <w:r w:rsidRPr="00821699">
        <w:rPr>
          <w:rStyle w:val="StyleUnderline"/>
          <w:highlight w:val="yellow"/>
        </w:rPr>
        <w:t xml:space="preserve"> the extent of inequality and is a </w:t>
      </w:r>
      <w:r w:rsidRPr="00821699">
        <w:rPr>
          <w:rStyle w:val="StyleUnderline"/>
          <w:highlight w:val="yellow"/>
          <w:bdr w:val="single" w:sz="4" w:space="0" w:color="auto"/>
        </w:rPr>
        <w:t>potent tool for delegitimizing calls for redistribution</w:t>
      </w:r>
      <w:r w:rsidRPr="00821699">
        <w:rPr>
          <w:rStyle w:val="StyleUnderline"/>
          <w:highlight w:val="yellow"/>
        </w:rPr>
        <w:t xml:space="preserve">, </w:t>
      </w:r>
      <w:r w:rsidRPr="005252EA">
        <w:rPr>
          <w:rStyle w:val="StyleUnderline"/>
        </w:rPr>
        <w:t xml:space="preserve">it is a </w:t>
      </w:r>
      <w:r w:rsidRPr="005252EA">
        <w:rPr>
          <w:rStyle w:val="StyleUnderline"/>
          <w:bdr w:val="single" w:sz="4" w:space="0" w:color="auto"/>
        </w:rPr>
        <w:t>perfect diversion</w:t>
      </w:r>
      <w:r w:rsidRPr="005252EA">
        <w:rPr>
          <w:rStyle w:val="StyleUnderline"/>
        </w:rPr>
        <w:t>, and states should be expected to engage in more nationalist mythmaking when inequality increases</w:t>
      </w:r>
      <w:r w:rsidRPr="005252EA">
        <w:rPr>
          <w:sz w:val="16"/>
        </w:rPr>
        <w:t xml:space="preserve">. </w:t>
      </w:r>
      <w:r w:rsidRPr="005252EA">
        <w:rPr>
          <w:rStyle w:val="StyleUnderline"/>
        </w:rPr>
        <w:t>The evidence</w:t>
      </w:r>
      <w:r w:rsidRPr="005252EA">
        <w:rPr>
          <w:sz w:val="16"/>
        </w:rPr>
        <w:t xml:space="preserve"> presented by this study </w:t>
      </w:r>
      <w:r w:rsidRPr="005252EA">
        <w:rPr>
          <w:rStyle w:val="StyleUnderline"/>
        </w:rPr>
        <w:t xml:space="preserve">supports this theory: </w:t>
      </w:r>
      <w:r w:rsidRPr="005252EA">
        <w:rPr>
          <w:rStyle w:val="StyleUnderline"/>
          <w:bdr w:val="single" w:sz="4" w:space="0" w:color="auto"/>
        </w:rPr>
        <w:t>across</w:t>
      </w:r>
      <w:r w:rsidRPr="005252EA">
        <w:rPr>
          <w:sz w:val="16"/>
        </w:rPr>
        <w:t xml:space="preserve"> the </w:t>
      </w:r>
      <w:r w:rsidRPr="005252EA">
        <w:rPr>
          <w:rStyle w:val="StyleUnderline"/>
          <w:bdr w:val="single" w:sz="4" w:space="0" w:color="auto"/>
        </w:rPr>
        <w:t>countries and over time</w:t>
      </w:r>
      <w:r w:rsidRPr="005252EA">
        <w:rPr>
          <w:rStyle w:val="StyleUnderline"/>
        </w:rPr>
        <w:t>, where economic inequality is greater, nationalist sentiments are substantially more widespread</w:t>
      </w:r>
      <w:r w:rsidRPr="005252EA">
        <w:rPr>
          <w:sz w:val="16"/>
        </w:rPr>
        <w:t>.</w:t>
      </w:r>
    </w:p>
    <w:p w14:paraId="11330B8F" w14:textId="77777777" w:rsidR="00652300" w:rsidRPr="00821699" w:rsidRDefault="00652300" w:rsidP="00652300">
      <w:pPr>
        <w:rPr>
          <w:sz w:val="16"/>
        </w:rPr>
      </w:pPr>
      <w:r w:rsidRPr="00821699">
        <w:rPr>
          <w:sz w:val="16"/>
        </w:rPr>
        <w:t>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w:t>
      </w:r>
      <w:r w:rsidRPr="005252EA">
        <w:rPr>
          <w:sz w:val="16"/>
        </w:rPr>
        <w:t xml:space="preserve">, </w:t>
      </w:r>
      <w:r w:rsidRPr="005252EA">
        <w:rPr>
          <w:rStyle w:val="StyleUnderline"/>
        </w:rPr>
        <w:t xml:space="preserve">domestic inequality is a </w:t>
      </w:r>
      <w:r w:rsidRPr="005252EA">
        <w:rPr>
          <w:rStyle w:val="StyleUnderline"/>
          <w:bdr w:val="single" w:sz="4" w:space="0" w:color="auto"/>
        </w:rPr>
        <w:t>far more important</w:t>
      </w:r>
      <w:r w:rsidRPr="005252EA">
        <w:rPr>
          <w:rStyle w:val="StyleUnderline"/>
        </w:rPr>
        <w:t xml:space="preserve"> stimulus for</w:t>
      </w:r>
      <w:r w:rsidRPr="005252EA">
        <w:rPr>
          <w:sz w:val="16"/>
        </w:rPr>
        <w:t xml:space="preserve"> the generation of </w:t>
      </w:r>
      <w:r w:rsidRPr="005252EA">
        <w:rPr>
          <w:rStyle w:val="StyleUnderline"/>
        </w:rPr>
        <w:t>nationalist sentiments than the international context.</w:t>
      </w:r>
      <w:r w:rsidRPr="005252EA">
        <w:rPr>
          <w:sz w:val="16"/>
        </w:rPr>
        <w:t xml:space="preserve"> Given that nuclear weapons—either their own or their allies’—rather tha</w:t>
      </w:r>
      <w:r w:rsidRPr="00821699">
        <w:rPr>
          <w:sz w:val="16"/>
        </w:rPr>
        <w:t>n the mass army now serve as the primary defense of many countries against being overrun by their enemies, perhaps this is not surprising: nationalism-inspired mass mobilization is simply no longer as necessary for protection as it once was (see Mearsheimer 1990, 21; Posen 1993, 122-24).</w:t>
      </w:r>
    </w:p>
    <w:p w14:paraId="6E4F315B" w14:textId="77777777" w:rsidR="00652300" w:rsidRPr="00821699" w:rsidRDefault="00652300" w:rsidP="00652300">
      <w:pPr>
        <w:rPr>
          <w:sz w:val="16"/>
        </w:rPr>
      </w:pPr>
      <w:r w:rsidRPr="00821699">
        <w:rPr>
          <w:sz w:val="16"/>
        </w:rPr>
        <w:t xml:space="preserve">Another important implication of the analyses presented above is that growing economic inequality may increase ethnic conflict. States may foment national pride to stem discontent with increasing inequality, but </w:t>
      </w:r>
      <w:r w:rsidRPr="002E072E">
        <w:rPr>
          <w:rStyle w:val="StyleUnderline"/>
        </w:rPr>
        <w:t>this pride can also lead to more hostility towards immigrants and minorities</w:t>
      </w:r>
      <w:r w:rsidRPr="002E072E">
        <w:rPr>
          <w:sz w:val="16"/>
        </w:rPr>
        <w:t xml:space="preserve">. Though pride in the nation is distinct from chauvinism and outgroup hostility, it is nevertheless closely related to these phenomena, and recent experimental research has shown that </w:t>
      </w:r>
      <w:r w:rsidRPr="002E072E">
        <w:rPr>
          <w:rStyle w:val="StyleUnderline"/>
        </w:rPr>
        <w:t xml:space="preserve">members of majority groups who express high levels of national pride can be nudged into intolerant and </w:t>
      </w:r>
      <w:r w:rsidRPr="002E072E">
        <w:rPr>
          <w:rStyle w:val="StyleUnderline"/>
        </w:rPr>
        <w:lastRenderedPageBreak/>
        <w:t>xenophobic responses quite easily</w:t>
      </w:r>
      <w:r w:rsidRPr="002E072E">
        <w:rPr>
          <w:sz w:val="16"/>
        </w:rPr>
        <w:t xml:space="preserve"> (Li and Brewer 2004). This finding suggests that</w:t>
      </w:r>
      <w:r w:rsidRPr="00821699">
        <w:rPr>
          <w:sz w:val="16"/>
        </w:rPr>
        <w:t>, by leading to the creation of more national pride, higher levels of inequality produce environments favorable to those who would inflame ethnic animosities.</w:t>
      </w:r>
    </w:p>
    <w:p w14:paraId="6F256A0A" w14:textId="77777777" w:rsidR="00652300" w:rsidRPr="00A41E33" w:rsidRDefault="00652300" w:rsidP="00652300">
      <w:pPr>
        <w:rPr>
          <w:rStyle w:val="StyleUnderline"/>
        </w:rPr>
      </w:pPr>
      <w:r w:rsidRPr="00821699">
        <w:rPr>
          <w:sz w:val="16"/>
        </w:rPr>
        <w:t xml:space="preserve">Another and perhaps even more worrisome implication regards the likelihood of war. </w:t>
      </w:r>
      <w:r w:rsidRPr="00821699">
        <w:rPr>
          <w:rStyle w:val="StyleUnderline"/>
          <w:highlight w:val="yellow"/>
        </w:rPr>
        <w:t xml:space="preserve">Nationalism is </w:t>
      </w:r>
      <w:r w:rsidRPr="002E072E">
        <w:rPr>
          <w:rStyle w:val="StyleUnderline"/>
        </w:rPr>
        <w:t>frequently</w:t>
      </w:r>
      <w:r w:rsidRPr="002E072E">
        <w:rPr>
          <w:sz w:val="16"/>
        </w:rPr>
        <w:t xml:space="preserve"> suggested</w:t>
      </w:r>
      <w:r w:rsidRPr="00821699">
        <w:rPr>
          <w:sz w:val="16"/>
        </w:rPr>
        <w:t xml:space="preserve"> as </w:t>
      </w:r>
      <w:r w:rsidRPr="00821699">
        <w:rPr>
          <w:rStyle w:val="StyleUnderline"/>
          <w:highlight w:val="yellow"/>
        </w:rPr>
        <w:t xml:space="preserve">a </w:t>
      </w:r>
      <w:r w:rsidRPr="00821699">
        <w:rPr>
          <w:rStyle w:val="Emphasis"/>
          <w:highlight w:val="yellow"/>
        </w:rPr>
        <w:t>cause of war</w:t>
      </w:r>
      <w:r w:rsidRPr="00821699">
        <w:rPr>
          <w:rStyle w:val="StyleUnderline"/>
          <w:highlight w:val="yellow"/>
        </w:rPr>
        <w:t>, and</w:t>
      </w:r>
      <w:r w:rsidRPr="00821699">
        <w:rPr>
          <w:sz w:val="16"/>
        </w:rPr>
        <w:t xml:space="preserve"> more national pride </w:t>
      </w:r>
      <w:r w:rsidRPr="00A41E33">
        <w:rPr>
          <w:rStyle w:val="StyleUnderline"/>
        </w:rPr>
        <w:t xml:space="preserve">has been found to </w:t>
      </w:r>
      <w:r w:rsidRPr="00821699">
        <w:rPr>
          <w:rStyle w:val="StyleUnderline"/>
          <w:highlight w:val="yellow"/>
        </w:rPr>
        <w:t>result in</w:t>
      </w:r>
      <w:r w:rsidRPr="00821699">
        <w:rPr>
          <w:sz w:val="16"/>
          <w:highlight w:val="yellow"/>
        </w:rPr>
        <w:t xml:space="preserve"> </w:t>
      </w:r>
      <w:r w:rsidRPr="00821699">
        <w:rPr>
          <w:sz w:val="16"/>
        </w:rPr>
        <w:t xml:space="preserve">a much greater demand for national security even at the expense of civil liberties (Davis and Silver 2004, 36-37) as well as </w:t>
      </w:r>
      <w:r w:rsidRPr="00A41E33">
        <w:rPr>
          <w:rStyle w:val="StyleUnderline"/>
        </w:rPr>
        <w:t>preferences for “</w:t>
      </w:r>
      <w:r w:rsidRPr="00821699">
        <w:rPr>
          <w:rStyle w:val="StyleUnderline"/>
          <w:highlight w:val="yellow"/>
        </w:rPr>
        <w:t xml:space="preserve">a </w:t>
      </w:r>
      <w:r w:rsidRPr="00821699">
        <w:rPr>
          <w:rStyle w:val="Emphasis"/>
          <w:highlight w:val="yellow"/>
        </w:rPr>
        <w:t xml:space="preserve">more militaristic </w:t>
      </w:r>
      <w:r w:rsidRPr="00821699">
        <w:rPr>
          <w:rStyle w:val="StyleUnderline"/>
        </w:rPr>
        <w:t xml:space="preserve">foreign affairs </w:t>
      </w:r>
      <w:r w:rsidRPr="00A41E33">
        <w:rPr>
          <w:rStyle w:val="StyleUnderline"/>
        </w:rPr>
        <w:t xml:space="preserve">posture </w:t>
      </w:r>
      <w:r w:rsidRPr="00821699">
        <w:rPr>
          <w:rStyle w:val="Emphasis"/>
          <w:highlight w:val="yellow"/>
        </w:rPr>
        <w:t xml:space="preserve">and </w:t>
      </w:r>
      <w:r w:rsidRPr="00A41E33">
        <w:rPr>
          <w:rStyle w:val="StyleUnderline"/>
        </w:rPr>
        <w:t xml:space="preserve">a </w:t>
      </w:r>
      <w:r w:rsidRPr="00821699">
        <w:rPr>
          <w:rStyle w:val="StyleUnderline"/>
        </w:rPr>
        <w:t xml:space="preserve">more </w:t>
      </w:r>
      <w:r w:rsidRPr="00821699">
        <w:rPr>
          <w:rStyle w:val="Emphasis"/>
          <w:highlight w:val="yellow"/>
        </w:rPr>
        <w:t xml:space="preserve">interventionist role </w:t>
      </w:r>
      <w:r w:rsidRPr="00A41E33">
        <w:rPr>
          <w:rStyle w:val="StyleUnderline"/>
        </w:rPr>
        <w:t>in world politics”</w:t>
      </w:r>
      <w:r w:rsidRPr="00821699">
        <w:rPr>
          <w:sz w:val="16"/>
        </w:rPr>
        <w:t xml:space="preserve"> (Conover and Feldman 1987, 3). To the extent that these preferences influence policymaking, </w:t>
      </w:r>
      <w:r w:rsidRPr="00A41E33">
        <w:rPr>
          <w:rStyle w:val="StyleUnderline"/>
        </w:rPr>
        <w:t xml:space="preserve">the </w:t>
      </w:r>
      <w:r w:rsidRPr="00821699">
        <w:rPr>
          <w:rStyle w:val="StyleUnderline"/>
          <w:highlight w:val="yellow"/>
        </w:rPr>
        <w:t xml:space="preserve">growth in </w:t>
      </w:r>
      <w:r w:rsidRPr="00A41E33">
        <w:rPr>
          <w:rStyle w:val="StyleUnderline"/>
        </w:rPr>
        <w:t xml:space="preserve">economic </w:t>
      </w:r>
      <w:r w:rsidRPr="00821699">
        <w:rPr>
          <w:rStyle w:val="StyleUnderline"/>
          <w:highlight w:val="yellow"/>
        </w:rPr>
        <w:t>inequality</w:t>
      </w:r>
      <w:r w:rsidRPr="00821699">
        <w:rPr>
          <w:sz w:val="16"/>
          <w:highlight w:val="yellow"/>
        </w:rPr>
        <w:t xml:space="preserve"> </w:t>
      </w:r>
      <w:r w:rsidRPr="00821699">
        <w:rPr>
          <w:sz w:val="16"/>
        </w:rPr>
        <w:t xml:space="preserve">over the last quarter century </w:t>
      </w:r>
      <w:r w:rsidRPr="00A41E33">
        <w:rPr>
          <w:rStyle w:val="StyleUnderline"/>
        </w:rPr>
        <w:t xml:space="preserve">should be expected to </w:t>
      </w:r>
      <w:r w:rsidRPr="00821699">
        <w:rPr>
          <w:rStyle w:val="StyleUnderline"/>
          <w:highlight w:val="yellow"/>
        </w:rPr>
        <w:t xml:space="preserve">lead to </w:t>
      </w:r>
      <w:r w:rsidRPr="00821699">
        <w:rPr>
          <w:rStyle w:val="Emphasis"/>
          <w:highlight w:val="yellow"/>
        </w:rPr>
        <w:t>more aggressive foreign policies and more international conflict</w:t>
      </w:r>
      <w:r w:rsidRPr="00821699">
        <w:rPr>
          <w:sz w:val="16"/>
        </w:rPr>
        <w:t xml:space="preserve">. </w:t>
      </w:r>
      <w:r w:rsidRPr="00A41E33">
        <w:rPr>
          <w:rStyle w:val="StyleUnderline"/>
        </w:rPr>
        <w:t>If economic inequality prompts states to generate diversionary nationalism</w:t>
      </w:r>
      <w:r w:rsidRPr="00821699">
        <w:rPr>
          <w:sz w:val="16"/>
        </w:rPr>
        <w:t xml:space="preserve"> as the results presented above suggest, </w:t>
      </w:r>
      <w:r w:rsidRPr="00A41E33">
        <w:rPr>
          <w:rStyle w:val="StyleUnderline"/>
        </w:rPr>
        <w:t xml:space="preserve">then </w:t>
      </w:r>
      <w:r w:rsidRPr="00821699">
        <w:rPr>
          <w:rStyle w:val="StyleUnderline"/>
          <w:highlight w:val="yellow"/>
        </w:rPr>
        <w:t xml:space="preserve">rising inequality could make for a </w:t>
      </w:r>
      <w:r w:rsidRPr="00821699">
        <w:rPr>
          <w:rStyle w:val="Emphasis"/>
          <w:highlight w:val="yellow"/>
        </w:rPr>
        <w:t>more dangerous world</w:t>
      </w:r>
      <w:r w:rsidRPr="00821699">
        <w:rPr>
          <w:rStyle w:val="StyleUnderline"/>
          <w:highlight w:val="yellow"/>
        </w:rPr>
        <w:t>.</w:t>
      </w:r>
    </w:p>
    <w:p w14:paraId="0961F6C0" w14:textId="77777777" w:rsidR="00652300" w:rsidRDefault="00652300" w:rsidP="00652300">
      <w:pPr>
        <w:rPr>
          <w:sz w:val="16"/>
        </w:rPr>
      </w:pPr>
      <w:r w:rsidRPr="00821699">
        <w:rPr>
          <w:sz w:val="16"/>
        </w:rPr>
        <w:t xml:space="preserve">The results of this work also contribute to our still limited knowledge of the relationship between economic inequality and democratic politics. </w:t>
      </w:r>
      <w:proofErr w:type="gramStart"/>
      <w:r w:rsidRPr="00821699">
        <w:rPr>
          <w:sz w:val="16"/>
        </w:rPr>
        <w:t>In particular, it</w:t>
      </w:r>
      <w:proofErr w:type="gramEnd"/>
      <w:r w:rsidRPr="00821699">
        <w:rPr>
          <w:sz w:val="16"/>
        </w:rPr>
        <w:t xml:space="preserve"> helps explain the fact that, contrary to median-voter models of redistribution (e.g., Meltzer and Richard 1981), democracies with higher levels of inequality do not consistently respond with more redistribution (e.g., </w:t>
      </w:r>
      <w:proofErr w:type="spellStart"/>
      <w:r w:rsidRPr="00821699">
        <w:rPr>
          <w:sz w:val="16"/>
        </w:rPr>
        <w:t>Benabou</w:t>
      </w:r>
      <w:proofErr w:type="spellEnd"/>
      <w:r w:rsidRPr="00821699">
        <w:rPr>
          <w:sz w:val="16"/>
        </w:rPr>
        <w:t xml:space="preserve"> 1996). Rather than allowing redistribution to be decided through the democratic process suggested by such models, this work suggests that states often respond to higher levels of inequality with more nationalism.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w:t>
      </w:r>
    </w:p>
    <w:p w14:paraId="0E43D3A2" w14:textId="77777777" w:rsidR="00652300" w:rsidRPr="00430E3D" w:rsidRDefault="00652300" w:rsidP="00652300">
      <w:pPr>
        <w:keepNext/>
        <w:keepLines/>
        <w:contextualSpacing/>
        <w:outlineLvl w:val="3"/>
        <w:rPr>
          <w:rFonts w:eastAsiaTheme="majorEastAsia" w:cstheme="majorBidi"/>
          <w:b/>
          <w:iCs/>
          <w:sz w:val="24"/>
        </w:rPr>
      </w:pPr>
      <w:r w:rsidRPr="00430E3D">
        <w:rPr>
          <w:rFonts w:eastAsiaTheme="majorEastAsia" w:cstheme="majorBidi"/>
          <w:b/>
          <w:iCs/>
          <w:sz w:val="24"/>
        </w:rPr>
        <w:t xml:space="preserve">Income inequality spurs </w:t>
      </w:r>
      <w:r w:rsidRPr="00430E3D">
        <w:rPr>
          <w:rFonts w:eastAsiaTheme="majorEastAsia" w:cstheme="majorBidi"/>
          <w:b/>
          <w:iCs/>
          <w:sz w:val="24"/>
          <w:u w:val="single"/>
        </w:rPr>
        <w:t>gridlock</w:t>
      </w:r>
      <w:r w:rsidRPr="00430E3D">
        <w:rPr>
          <w:rFonts w:eastAsiaTheme="majorEastAsia" w:cstheme="majorBidi"/>
          <w:b/>
          <w:iCs/>
          <w:sz w:val="24"/>
        </w:rPr>
        <w:t xml:space="preserve">- causes </w:t>
      </w:r>
      <w:r w:rsidRPr="00821699">
        <w:rPr>
          <w:rFonts w:eastAsiaTheme="majorEastAsia" w:cstheme="majorBidi"/>
          <w:b/>
          <w:iCs/>
          <w:sz w:val="24"/>
          <w:u w:val="single"/>
        </w:rPr>
        <w:t>extinction</w:t>
      </w:r>
    </w:p>
    <w:p w14:paraId="5B1AA3F3" w14:textId="77777777" w:rsidR="00652300" w:rsidRPr="00430E3D" w:rsidRDefault="00652300" w:rsidP="00652300">
      <w:r w:rsidRPr="00430E3D">
        <w:rPr>
          <w:b/>
          <w:bCs/>
        </w:rPr>
        <w:t>Cribb, 17</w:t>
      </w:r>
      <w:r w:rsidRPr="00430E3D">
        <w:t xml:space="preserve"> -- Australian National University </w:t>
      </w:r>
      <w:r>
        <w:t>Emeritus Faculty</w:t>
      </w:r>
    </w:p>
    <w:p w14:paraId="281080AA" w14:textId="77777777" w:rsidR="00652300" w:rsidRPr="00430E3D" w:rsidRDefault="00652300" w:rsidP="00652300">
      <w:r w:rsidRPr="00430E3D">
        <w:t>[Julian, Fellow, Australian Academy of Technology, Science and Engineering</w:t>
      </w:r>
      <w:r>
        <w:t xml:space="preserve">, </w:t>
      </w:r>
      <w:r w:rsidRPr="004E4419">
        <w:rPr>
          <w:i/>
        </w:rPr>
        <w:t>Surviving The 21st Century: Humanity’s Ten Great Challenges and How We Can Overcome Them</w:t>
      </w:r>
      <w:r w:rsidRPr="00430E3D">
        <w:t xml:space="preserve">, Switzerland: Springer International, </w:t>
      </w:r>
      <w:r w:rsidRPr="00BE6D3B">
        <w:t>201</w:t>
      </w:r>
      <w:r w:rsidRPr="00430E3D">
        <w:rPr>
          <w:bCs/>
        </w:rPr>
        <w:t>7</w:t>
      </w:r>
      <w:r w:rsidRPr="00430E3D">
        <w:t>, p. 166-167</w:t>
      </w:r>
      <w:r>
        <w:t>, accessed 2017</w:t>
      </w:r>
      <w:r w:rsidRPr="00430E3D">
        <w:t>]</w:t>
      </w:r>
    </w:p>
    <w:p w14:paraId="1C24B601" w14:textId="77777777" w:rsidR="00652300" w:rsidRPr="00430E3D" w:rsidRDefault="00652300" w:rsidP="00652300"/>
    <w:p w14:paraId="4766F956" w14:textId="77777777" w:rsidR="00652300" w:rsidRDefault="00652300" w:rsidP="00652300">
      <w:r w:rsidRPr="00430E3D">
        <w:rPr>
          <w:sz w:val="14"/>
        </w:rPr>
        <w:t xml:space="preserve">The argument that </w:t>
      </w:r>
      <w:r w:rsidRPr="00430E3D">
        <w:rPr>
          <w:highlight w:val="yellow"/>
          <w:u w:val="single"/>
        </w:rPr>
        <w:t xml:space="preserve">income inequality leads to </w:t>
      </w:r>
      <w:r w:rsidRPr="00430E3D">
        <w:rPr>
          <w:b/>
          <w:iCs/>
          <w:highlight w:val="yellow"/>
          <w:u w:val="single"/>
          <w:bdr w:val="single" w:sz="12" w:space="0" w:color="auto"/>
        </w:rPr>
        <w:t>legislative stalemate</w:t>
      </w:r>
      <w:r w:rsidRPr="00430E3D">
        <w:rPr>
          <w:highlight w:val="yellow"/>
          <w:u w:val="single"/>
        </w:rPr>
        <w:t xml:space="preserve"> and </w:t>
      </w:r>
      <w:r w:rsidRPr="00430E3D">
        <w:rPr>
          <w:b/>
          <w:iCs/>
          <w:highlight w:val="yellow"/>
          <w:u w:val="single"/>
          <w:bdr w:val="single" w:sz="12" w:space="0" w:color="auto"/>
        </w:rPr>
        <w:t>government indecision</w:t>
      </w:r>
      <w:r w:rsidRPr="00430E3D">
        <w:rPr>
          <w:sz w:val="14"/>
        </w:rPr>
        <w:t xml:space="preserve"> was advanced by </w:t>
      </w:r>
      <w:proofErr w:type="spellStart"/>
      <w:r w:rsidRPr="00430E3D">
        <w:rPr>
          <w:sz w:val="14"/>
        </w:rPr>
        <w:t>Mian</w:t>
      </w:r>
      <w:proofErr w:type="spellEnd"/>
      <w:r w:rsidRPr="00430E3D">
        <w:rPr>
          <w:sz w:val="14"/>
        </w:rPr>
        <w:t xml:space="preserve"> and colleagues in a study of the political outcomes of the 2008–2009 Global Economic Recession (</w:t>
      </w:r>
      <w:proofErr w:type="spellStart"/>
      <w:r w:rsidRPr="00430E3D">
        <w:rPr>
          <w:sz w:val="14"/>
        </w:rPr>
        <w:t>Mian</w:t>
      </w:r>
      <w:proofErr w:type="spellEnd"/>
      <w:r w:rsidRPr="00430E3D">
        <w:rPr>
          <w:sz w:val="14"/>
        </w:rPr>
        <w:t xml:space="preserve"> et al. </w:t>
      </w:r>
      <w:proofErr w:type="gramStart"/>
      <w:r w:rsidRPr="00430E3D">
        <w:rPr>
          <w:sz w:val="14"/>
        </w:rPr>
        <w:t>2012 )</w:t>
      </w:r>
      <w:proofErr w:type="gramEnd"/>
      <w:r w:rsidRPr="00430E3D">
        <w:rPr>
          <w:sz w:val="14"/>
        </w:rPr>
        <w:t>, stating “…politically countries become more polarized and fractionalized following financial crises. This results in legislative stalemate, making it less likely that crises lead to meaningful macroeconomic reforms.” It also affects intergenerational cohesion, explains Nobel economics laureate Joseph Stiglitz: “These three realities – social injustice on an unprecedented scale, massive inequities, and a loss of trust in elites – define our political moment, and rightly so…. But we won’t be able to fix the problem if we don’t recognize it. Our young do. They perceive the absence of intergenerational justice, and they are right to be angry” (Stiglitz 2016). From the perspective of the survival of civilization and the human species, financial inequality does not represent a direct threat—indeed most societies have long managed with varying degrees of income disparity. Where it is of concern to a human race, whose numbers and demands have already exceeded the finite boundaries of its shared planet, is in the capacity of</w:t>
      </w:r>
      <w:r w:rsidRPr="00430E3D">
        <w:t xml:space="preserve"> </w:t>
      </w:r>
      <w:r w:rsidRPr="00430E3D">
        <w:rPr>
          <w:highlight w:val="yellow"/>
          <w:u w:val="single"/>
        </w:rPr>
        <w:t>inequality</w:t>
      </w:r>
      <w:r w:rsidRPr="00430E3D">
        <w:t xml:space="preserve"> </w:t>
      </w:r>
      <w:r w:rsidRPr="00430E3D">
        <w:rPr>
          <w:sz w:val="14"/>
        </w:rPr>
        <w:t>to</w:t>
      </w:r>
      <w:r w:rsidRPr="00430E3D">
        <w:t xml:space="preserve"> </w:t>
      </w:r>
      <w:r w:rsidRPr="00430E3D">
        <w:rPr>
          <w:highlight w:val="yellow"/>
          <w:u w:val="single"/>
        </w:rPr>
        <w:t>wreck social cohesion and</w:t>
      </w:r>
      <w:r w:rsidRPr="00430E3D">
        <w:rPr>
          <w:sz w:val="14"/>
        </w:rPr>
        <w:t xml:space="preserve"> hence, to </w:t>
      </w:r>
      <w:r w:rsidRPr="00430E3D">
        <w:rPr>
          <w:b/>
          <w:iCs/>
          <w:highlight w:val="yellow"/>
          <w:u w:val="single"/>
          <w:bdr w:val="single" w:sz="12" w:space="0" w:color="auto"/>
        </w:rPr>
        <w:t>undermine</w:t>
      </w:r>
      <w:r w:rsidRPr="00430E3D">
        <w:rPr>
          <w:u w:val="single"/>
        </w:rPr>
        <w:t xml:space="preserve"> the prospects for a </w:t>
      </w:r>
      <w:r w:rsidRPr="00430E3D">
        <w:rPr>
          <w:b/>
          <w:iCs/>
          <w:highlight w:val="yellow"/>
          <w:u w:val="single"/>
          <w:bdr w:val="single" w:sz="12" w:space="0" w:color="auto"/>
        </w:rPr>
        <w:t>collaborative effort</w:t>
      </w:r>
      <w:r w:rsidRPr="00430E3D">
        <w:rPr>
          <w:sz w:val="14"/>
        </w:rPr>
        <w:t xml:space="preserve"> by the whole of humanity </w:t>
      </w:r>
      <w:r w:rsidRPr="00430E3D">
        <w:rPr>
          <w:highlight w:val="yellow"/>
          <w:u w:val="single"/>
        </w:rPr>
        <w:t>to tackle</w:t>
      </w:r>
      <w:r w:rsidRPr="00430E3D">
        <w:rPr>
          <w:u w:val="single"/>
        </w:rPr>
        <w:t xml:space="preserve"> the </w:t>
      </w:r>
      <w:r w:rsidRPr="00430E3D">
        <w:rPr>
          <w:b/>
          <w:iCs/>
          <w:highlight w:val="yellow"/>
          <w:u w:val="single"/>
          <w:bdr w:val="single" w:sz="12" w:space="0" w:color="auto"/>
        </w:rPr>
        <w:t>multiple existential threats</w:t>
      </w:r>
      <w:r w:rsidRPr="00430E3D">
        <w:rPr>
          <w:u w:val="single"/>
        </w:rPr>
        <w:t xml:space="preserve"> we face.</w:t>
      </w:r>
      <w:r w:rsidRPr="00430E3D">
        <w:rPr>
          <w:sz w:val="14"/>
        </w:rPr>
        <w:t xml:space="preserve"> </w:t>
      </w:r>
      <w:r w:rsidRPr="00430E3D">
        <w:rPr>
          <w:highlight w:val="yellow"/>
          <w:u w:val="single"/>
        </w:rPr>
        <w:t>Rich-against-</w:t>
      </w:r>
      <w:r w:rsidRPr="009F7B14">
        <w:rPr>
          <w:highlight w:val="yellow"/>
          <w:u w:val="single"/>
        </w:rPr>
        <w:t xml:space="preserve">poor </w:t>
      </w:r>
      <w:r w:rsidRPr="006728C4">
        <w:rPr>
          <w:u w:val="single"/>
        </w:rPr>
        <w:t xml:space="preserve">is a good way to </w:t>
      </w:r>
      <w:r w:rsidRPr="009F7B14">
        <w:rPr>
          <w:highlight w:val="yellow"/>
          <w:u w:val="single"/>
        </w:rPr>
        <w:t>divert</w:t>
      </w:r>
      <w:r w:rsidRPr="00430E3D">
        <w:rPr>
          <w:sz w:val="14"/>
        </w:rPr>
        <w:t xml:space="preserve"> the argument </w:t>
      </w:r>
      <w:r w:rsidRPr="00430E3D">
        <w:rPr>
          <w:highlight w:val="yellow"/>
          <w:u w:val="single"/>
        </w:rPr>
        <w:t>and</w:t>
      </w:r>
      <w:r w:rsidRPr="00430E3D">
        <w:rPr>
          <w:sz w:val="14"/>
        </w:rPr>
        <w:t xml:space="preserve"> so </w:t>
      </w:r>
      <w:r w:rsidRPr="00430E3D">
        <w:rPr>
          <w:highlight w:val="yellow"/>
          <w:u w:val="single"/>
        </w:rPr>
        <w:t xml:space="preserve">de-rail climate </w:t>
      </w:r>
      <w:r w:rsidRPr="009F7B14">
        <w:rPr>
          <w:rStyle w:val="StyleUnderline"/>
          <w:highlight w:val="yellow"/>
        </w:rPr>
        <w:t>action, disarmament, planetary</w:t>
      </w:r>
      <w:r w:rsidRPr="009F7B14">
        <w:rPr>
          <w:highlight w:val="yellow"/>
          <w:u w:val="single"/>
        </w:rPr>
        <w:t xml:space="preserve"> </w:t>
      </w:r>
      <w:r w:rsidRPr="00430E3D">
        <w:rPr>
          <w:highlight w:val="yellow"/>
          <w:u w:val="single"/>
        </w:rPr>
        <w:t>clean-up or food security</w:t>
      </w:r>
      <w:r w:rsidRPr="00430E3D">
        <w:rPr>
          <w:sz w:val="14"/>
        </w:rPr>
        <w:t xml:space="preserve">, for instance. </w:t>
      </w:r>
      <w:r w:rsidRPr="009F7B14">
        <w:rPr>
          <w:sz w:val="14"/>
        </w:rPr>
        <w:t>Disunity spells electoral loss in politics, rifts between commanders and their troops breed military defeat, lack of team spirit yields failure in sport, disharmony means a poor orchestra or business performance, family disagreements often lead to dysfunction and violence</w:t>
      </w:r>
      <w:r w:rsidRPr="00430E3D">
        <w:rPr>
          <w:sz w:val="14"/>
        </w:rPr>
        <w:t xml:space="preserve">. </w:t>
      </w:r>
      <w:r w:rsidRPr="00430E3D">
        <w:rPr>
          <w:u w:val="single"/>
        </w:rPr>
        <w:t>These lessons are well-known and attested</w:t>
      </w:r>
      <w:r w:rsidRPr="00430E3D">
        <w:rPr>
          <w:sz w:val="14"/>
        </w:rPr>
        <w:t xml:space="preserve">, from every walk of life. Yet </w:t>
      </w:r>
      <w:r w:rsidRPr="00430E3D">
        <w:rPr>
          <w:u w:val="single"/>
        </w:rPr>
        <w:t xml:space="preserve">humans persistently overlook the cost of socioeconomic disunity </w:t>
      </w:r>
      <w:r w:rsidRPr="00430E3D">
        <w:rPr>
          <w:sz w:val="14"/>
        </w:rPr>
        <w:t xml:space="preserve">and grievances </w:t>
      </w:r>
      <w:r w:rsidRPr="00430E3D">
        <w:rPr>
          <w:u w:val="single"/>
        </w:rPr>
        <w:t>when it comes to dealing with our common perils</w:t>
      </w:r>
      <w:r w:rsidRPr="00430E3D">
        <w:rPr>
          <w:sz w:val="14"/>
        </w:rPr>
        <w:t xml:space="preserve"> as a species. </w:t>
      </w:r>
      <w:r w:rsidRPr="00430E3D">
        <w:rPr>
          <w:highlight w:val="yellow"/>
          <w:u w:val="single"/>
        </w:rPr>
        <w:t>For</w:t>
      </w:r>
      <w:r w:rsidRPr="00430E3D">
        <w:rPr>
          <w:sz w:val="14"/>
        </w:rPr>
        <w:t xml:space="preserve"> </w:t>
      </w:r>
      <w:proofErr w:type="spellStart"/>
      <w:r w:rsidRPr="00430E3D">
        <w:rPr>
          <w:sz w:val="14"/>
        </w:rPr>
        <w:t>civilisation</w:t>
      </w:r>
      <w:proofErr w:type="spellEnd"/>
      <w:r w:rsidRPr="00430E3D">
        <w:rPr>
          <w:sz w:val="14"/>
        </w:rPr>
        <w:t xml:space="preserve"> and </w:t>
      </w:r>
      <w:r w:rsidRPr="00430E3D">
        <w:rPr>
          <w:b/>
          <w:iCs/>
          <w:highlight w:val="yellow"/>
          <w:u w:val="single"/>
          <w:bdr w:val="single" w:sz="12" w:space="0" w:color="auto"/>
        </w:rPr>
        <w:t>our species to survive</w:t>
      </w:r>
      <w:r w:rsidRPr="00430E3D">
        <w:rPr>
          <w:sz w:val="14"/>
        </w:rPr>
        <w:t xml:space="preserve"> and prosper sustainably in the long run, common understandings and </w:t>
      </w:r>
      <w:r w:rsidRPr="00430E3D">
        <w:rPr>
          <w:highlight w:val="yellow"/>
          <w:u w:val="single"/>
        </w:rPr>
        <w:t>co-op</w:t>
      </w:r>
      <w:r w:rsidRPr="006728C4">
        <w:rPr>
          <w:u w:val="single"/>
        </w:rPr>
        <w:t xml:space="preserve">eration </w:t>
      </w:r>
      <w:r w:rsidRPr="00430E3D">
        <w:rPr>
          <w:highlight w:val="yellow"/>
          <w:u w:val="single"/>
        </w:rPr>
        <w:t>are essential</w:t>
      </w:r>
      <w:r w:rsidRPr="00430E3D">
        <w:rPr>
          <w:sz w:val="14"/>
        </w:rPr>
        <w:t xml:space="preserve">, across all the gulfs that divide us—political, ethnic, religious and economic. </w:t>
      </w:r>
      <w:r w:rsidRPr="00430E3D">
        <w:rPr>
          <w:highlight w:val="yellow"/>
          <w:u w:val="single"/>
        </w:rPr>
        <w:t>A sustainable world</w:t>
      </w:r>
      <w:r w:rsidRPr="00430E3D">
        <w:rPr>
          <w:sz w:val="14"/>
        </w:rPr>
        <w:t xml:space="preserve">, and a viable human species, </w:t>
      </w:r>
      <w:r w:rsidRPr="00430E3D">
        <w:rPr>
          <w:highlight w:val="yellow"/>
          <w:u w:val="single"/>
        </w:rPr>
        <w:t>will not be possible unless</w:t>
      </w:r>
      <w:r w:rsidRPr="00430E3D">
        <w:rPr>
          <w:sz w:val="14"/>
        </w:rPr>
        <w:t xml:space="preserve"> the poverty and </w:t>
      </w:r>
      <w:r w:rsidRPr="00430E3D">
        <w:rPr>
          <w:highlight w:val="yellow"/>
          <w:u w:val="single"/>
        </w:rPr>
        <w:t>inequity gaps can be reduced</w:t>
      </w:r>
      <w:r w:rsidRPr="00430E3D">
        <w:rPr>
          <w:sz w:val="14"/>
        </w:rPr>
        <w:t xml:space="preserve">, if not closed. This is not a matter of politics or ideology, as many may argue: it is the same lesson in collective wisdom and collaboration which those earliest humans first learned on the African savannah a million and a half years ago: together we stand, divided we fall. </w:t>
      </w:r>
      <w:r w:rsidRPr="00430E3D">
        <w:rPr>
          <w:u w:val="single"/>
        </w:rPr>
        <w:t>It is</w:t>
      </w:r>
      <w:r w:rsidRPr="00430E3D">
        <w:rPr>
          <w:sz w:val="14"/>
        </w:rPr>
        <w:t xml:space="preserve"> purely </w:t>
      </w:r>
      <w:r w:rsidRPr="00430E3D">
        <w:rPr>
          <w:u w:val="single"/>
        </w:rPr>
        <w:t>an issue of</w:t>
      </w:r>
      <w:r w:rsidRPr="00430E3D">
        <w:rPr>
          <w:sz w:val="14"/>
        </w:rPr>
        <w:t xml:space="preserve"> co-existence and co-</w:t>
      </w:r>
      <w:r w:rsidRPr="00430E3D">
        <w:rPr>
          <w:u w:val="single"/>
        </w:rPr>
        <w:t>survival</w:t>
      </w:r>
      <w:r w:rsidRPr="00430E3D">
        <w:rPr>
          <w:sz w:val="14"/>
        </w:rPr>
        <w:t xml:space="preserve">. Neither rich nor poor are advantaged by a state of </w:t>
      </w:r>
      <w:proofErr w:type="spellStart"/>
      <w:r w:rsidRPr="00430E3D">
        <w:rPr>
          <w:sz w:val="14"/>
        </w:rPr>
        <w:t>civilisation</w:t>
      </w:r>
      <w:proofErr w:type="spellEnd"/>
      <w:r w:rsidRPr="00430E3D">
        <w:rPr>
          <w:sz w:val="14"/>
        </w:rPr>
        <w:t xml:space="preserve"> in collapse. An unsustainable world will kill the affluent as surely as the deprived. </w:t>
      </w:r>
    </w:p>
    <w:p w14:paraId="54784231" w14:textId="77777777" w:rsidR="00652300" w:rsidRDefault="00652300" w:rsidP="00652300">
      <w:pPr>
        <w:pStyle w:val="Heading3"/>
      </w:pPr>
      <w:r>
        <w:lastRenderedPageBreak/>
        <w:t>Solvency</w:t>
      </w:r>
    </w:p>
    <w:p w14:paraId="2490257F" w14:textId="77777777" w:rsidR="00652300" w:rsidRPr="00696AA0" w:rsidRDefault="00652300" w:rsidP="00652300">
      <w:pPr>
        <w:pStyle w:val="Heading4"/>
      </w:pPr>
      <w:r>
        <w:t xml:space="preserve">Right to strike solves </w:t>
      </w:r>
    </w:p>
    <w:p w14:paraId="48FB4EDB" w14:textId="77777777" w:rsidR="00652300" w:rsidRDefault="00652300" w:rsidP="00652300">
      <w:pPr>
        <w:pStyle w:val="Heading4"/>
      </w:pPr>
      <w:r>
        <w:t>1] Reduces inequality and resulting political alienation</w:t>
      </w:r>
    </w:p>
    <w:p w14:paraId="6C0CF99A" w14:textId="77777777" w:rsidR="00652300" w:rsidRPr="005915E7" w:rsidRDefault="00652300" w:rsidP="00652300">
      <w:r w:rsidRPr="001C555C">
        <w:rPr>
          <w:rStyle w:val="Style13ptBold"/>
        </w:rPr>
        <w:t>Human Rights Watch, 4-29-</w:t>
      </w:r>
      <w:r w:rsidRPr="005915E7">
        <w:t>2021, "Why the US PRO Act Matters for the Right to Unionize: Questions and Answers," https://www.hrw.org/news/2021/04/29/why-us-pro-act-matters-right-unionize-questions-and-answers</w:t>
      </w:r>
    </w:p>
    <w:p w14:paraId="48D0852D" w14:textId="77777777" w:rsidR="00652300" w:rsidRPr="005915E7" w:rsidRDefault="00652300" w:rsidP="00652300">
      <w:r w:rsidRPr="005915E7">
        <w:t>How does the right to organize affect economic and social inequality?</w:t>
      </w:r>
      <w:r>
        <w:t xml:space="preserve"> (Loyola IB)</w:t>
      </w:r>
    </w:p>
    <w:p w14:paraId="0291EF7C" w14:textId="77777777" w:rsidR="00652300" w:rsidRPr="005915E7" w:rsidRDefault="00652300" w:rsidP="00652300">
      <w:r w:rsidRPr="009D3B9E">
        <w:rPr>
          <w:rStyle w:val="StyleUnderline"/>
          <w:highlight w:val="cyan"/>
        </w:rPr>
        <w:t>Protecting</w:t>
      </w:r>
      <w:r w:rsidRPr="00AB483B">
        <w:rPr>
          <w:rStyle w:val="StyleUnderline"/>
        </w:rPr>
        <w:t xml:space="preserve"> the </w:t>
      </w:r>
      <w:r w:rsidRPr="009D3B9E">
        <w:rPr>
          <w:rStyle w:val="StyleUnderline"/>
          <w:highlight w:val="cyan"/>
        </w:rPr>
        <w:t>rights to organize and bargain</w:t>
      </w:r>
      <w:r w:rsidRPr="00AB483B">
        <w:rPr>
          <w:rStyle w:val="StyleUnderline"/>
        </w:rPr>
        <w:t xml:space="preserve"> collectively </w:t>
      </w:r>
      <w:r w:rsidRPr="009D3B9E">
        <w:rPr>
          <w:rStyle w:val="StyleUnderline"/>
          <w:highlight w:val="cyan"/>
        </w:rPr>
        <w:t>can play a key role in </w:t>
      </w:r>
      <w:hyperlink r:id="rId22" w:tgtFrame="_blank" w:history="1">
        <w:r w:rsidRPr="009D3B9E">
          <w:rPr>
            <w:rStyle w:val="StyleUnderline"/>
            <w:rFonts w:eastAsiaTheme="majorEastAsia"/>
            <w:highlight w:val="cyan"/>
          </w:rPr>
          <w:t>reducing economic and social inequality</w:t>
        </w:r>
      </w:hyperlink>
      <w:r w:rsidRPr="00AB483B">
        <w:rPr>
          <w:rStyle w:val="StyleUnderline"/>
        </w:rPr>
        <w:t>.</w:t>
      </w:r>
      <w:r w:rsidRPr="005915E7">
        <w:t xml:space="preserve"> </w:t>
      </w:r>
      <w:r w:rsidRPr="00AB483B">
        <w:rPr>
          <w:rStyle w:val="StyleUnderline"/>
        </w:rPr>
        <w:t xml:space="preserve">These </w:t>
      </w:r>
      <w:r w:rsidRPr="009D3B9E">
        <w:rPr>
          <w:rStyle w:val="StyleUnderline"/>
          <w:highlight w:val="cyan"/>
        </w:rPr>
        <w:t>rights allow workers to stand together and bargain for fair wages</w:t>
      </w:r>
      <w:r w:rsidRPr="005915E7">
        <w:t>, adequate benefits, and safe working conditions, and they protect against unjustified job loss and discriminatory or unfair employer behavior, which can help to narrow the racial and gender wage gap.</w:t>
      </w:r>
    </w:p>
    <w:p w14:paraId="339D1D3F" w14:textId="77777777" w:rsidR="00652300" w:rsidRPr="005915E7" w:rsidRDefault="00652300" w:rsidP="00652300">
      <w:r w:rsidRPr="005915E7">
        <w:t>Many policymakers and commentators have long promoted hard work and </w:t>
      </w:r>
      <w:hyperlink r:id="rId23" w:tgtFrame="_blank" w:history="1">
        <w:r w:rsidRPr="005915E7">
          <w:rPr>
            <w:rStyle w:val="Hyperlink"/>
            <w:rFonts w:eastAsiaTheme="majorEastAsia"/>
          </w:rPr>
          <w:t>academic success</w:t>
        </w:r>
      </w:hyperlink>
      <w:r w:rsidRPr="005915E7">
        <w:t xml:space="preserve"> as primary tools for overcoming a precarious economic existence, but </w:t>
      </w:r>
      <w:r w:rsidRPr="00AB483B">
        <w:rPr>
          <w:rStyle w:val="StyleUnderline"/>
        </w:rPr>
        <w:t>research published in 2018 for the </w:t>
      </w:r>
      <w:hyperlink r:id="rId24" w:tgtFrame="_blank" w:history="1">
        <w:r w:rsidRPr="00AB483B">
          <w:rPr>
            <w:rStyle w:val="StyleUnderline"/>
            <w:rFonts w:eastAsiaTheme="majorEastAsia"/>
          </w:rPr>
          <w:t>National Bureau of Economic Research</w:t>
        </w:r>
      </w:hyperlink>
      <w:r w:rsidRPr="00AB483B">
        <w:rPr>
          <w:rStyle w:val="StyleUnderline"/>
        </w:rPr>
        <w:t xml:space="preserve"> in the </w:t>
      </w:r>
      <w:r w:rsidRPr="009D3B9E">
        <w:rPr>
          <w:rStyle w:val="StyleUnderline"/>
          <w:highlight w:val="cyan"/>
        </w:rPr>
        <w:t>US shows that this approach overemphasizes the ability of individuals</w:t>
      </w:r>
      <w:r w:rsidRPr="00AB483B">
        <w:rPr>
          <w:rStyle w:val="StyleUnderline"/>
        </w:rPr>
        <w:t xml:space="preserve"> to pull themselves up by their bootstraps and </w:t>
      </w:r>
      <w:r w:rsidRPr="009D3B9E">
        <w:rPr>
          <w:rStyle w:val="StyleUnderline"/>
          <w:highlight w:val="cyan"/>
        </w:rPr>
        <w:t>neglects the many structural barriers</w:t>
      </w:r>
      <w:r w:rsidRPr="005915E7">
        <w:t xml:space="preserve"> that limit economic opportunity or </w:t>
      </w:r>
      <w:r w:rsidRPr="00AB483B">
        <w:rPr>
          <w:rStyle w:val="StyleUnderline"/>
        </w:rPr>
        <w:t xml:space="preserve">keep people trapped in poverty. </w:t>
      </w:r>
      <w:r w:rsidRPr="005915E7">
        <w:t>Labor movements and unions are tools of workers to overcome these barriers collectively and to </w:t>
      </w:r>
      <w:hyperlink r:id="rId25" w:tgtFrame="_blank" w:history="1">
        <w:r w:rsidRPr="005915E7">
          <w:rPr>
            <w:rStyle w:val="Hyperlink"/>
            <w:rFonts w:eastAsiaTheme="majorEastAsia"/>
          </w:rPr>
          <w:t>address power imbalances</w:t>
        </w:r>
      </w:hyperlink>
      <w:r w:rsidRPr="005915E7">
        <w:t> between workers and employers in a labor market. They can also play a critical role in tempering exploitation through </w:t>
      </w:r>
      <w:hyperlink r:id="rId26" w:tgtFrame="_blank" w:history="1">
        <w:r w:rsidRPr="005915E7">
          <w:rPr>
            <w:rStyle w:val="Hyperlink"/>
            <w:rFonts w:eastAsiaTheme="majorEastAsia"/>
          </w:rPr>
          <w:t>monopsony</w:t>
        </w:r>
      </w:hyperlink>
      <w:r w:rsidRPr="005915E7">
        <w:t>, a situation in which a few powerful employers depress workers’ wages by dominating the labor market.</w:t>
      </w:r>
    </w:p>
    <w:p w14:paraId="2D77D261" w14:textId="77777777" w:rsidR="00652300" w:rsidRDefault="00652300" w:rsidP="00652300">
      <w:pPr>
        <w:rPr>
          <w:rStyle w:val="Emphasis"/>
        </w:rPr>
      </w:pPr>
      <w:r w:rsidRPr="00AB483B">
        <w:rPr>
          <w:rStyle w:val="StyleUnderline"/>
        </w:rPr>
        <w:t>Protecting the right to organize may also limit the </w:t>
      </w:r>
      <w:hyperlink r:id="rId27" w:anchor=":~:text=Corporate%20capture%20refers%20to%20the%20means%20by%20which,or%20remove%2Fundermine%20relevant%20regulations%20that%20seek%20to%20" w:tgtFrame="_blank" w:history="1">
        <w:r w:rsidRPr="00AB483B">
          <w:rPr>
            <w:rStyle w:val="StyleUnderline"/>
            <w:rFonts w:eastAsiaTheme="majorEastAsia"/>
          </w:rPr>
          <w:t>corporate capture</w:t>
        </w:r>
      </w:hyperlink>
      <w:r w:rsidRPr="00AB483B">
        <w:rPr>
          <w:rStyle w:val="StyleUnderline"/>
        </w:rPr>
        <w:t> of public institutions.</w:t>
      </w:r>
      <w:r w:rsidRPr="005915E7">
        <w:t xml:space="preserve"> Companies regularly lobby and pressure legislatures, </w:t>
      </w:r>
      <w:r w:rsidRPr="009D3B9E">
        <w:rPr>
          <w:rStyle w:val="StyleUnderline"/>
          <w:highlight w:val="cyan"/>
        </w:rPr>
        <w:t>policymakers and government agencies to weaken workers’ rights</w:t>
      </w:r>
      <w:r w:rsidRPr="00AB483B">
        <w:rPr>
          <w:rStyle w:val="StyleUnderline"/>
        </w:rPr>
        <w:t xml:space="preserve"> </w:t>
      </w:r>
      <w:r w:rsidRPr="009D3B9E">
        <w:rPr>
          <w:rStyle w:val="StyleUnderline"/>
          <w:highlight w:val="cyan"/>
        </w:rPr>
        <w:t>protections that the companies perceive to be detrimental to their business interests</w:t>
      </w:r>
      <w:r w:rsidRPr="00AB483B">
        <w:rPr>
          <w:rStyle w:val="StyleUnderline"/>
        </w:rPr>
        <w:t>.</w:t>
      </w:r>
      <w:r w:rsidRPr="005915E7">
        <w:t xml:space="preserve"> The </w:t>
      </w:r>
      <w:r w:rsidRPr="009D3B9E">
        <w:rPr>
          <w:highlight w:val="cyan"/>
        </w:rPr>
        <w:t>co</w:t>
      </w:r>
      <w:r w:rsidRPr="009D3B9E">
        <w:rPr>
          <w:rStyle w:val="Emphasis"/>
          <w:highlight w:val="cyan"/>
        </w:rPr>
        <w:t>llective power of unions and other labor groups serves as a critical check on this influence</w:t>
      </w:r>
      <w:r w:rsidRPr="00AB483B">
        <w:rPr>
          <w:rStyle w:val="Emphasis"/>
        </w:rPr>
        <w:t>.</w:t>
      </w:r>
      <w:r w:rsidRPr="005915E7">
        <w:t xml:space="preserve"> In a 2019 study, researchers at </w:t>
      </w:r>
      <w:hyperlink r:id="rId28" w:tgtFrame="_blank" w:history="1">
        <w:r w:rsidRPr="005915E7">
          <w:rPr>
            <w:rStyle w:val="Hyperlink"/>
            <w:rFonts w:eastAsiaTheme="majorEastAsia"/>
          </w:rPr>
          <w:t>Duke University and the University of Toulouse</w:t>
        </w:r>
      </w:hyperlink>
      <w:r w:rsidRPr="005915E7">
        <w:t> found that w</w:t>
      </w:r>
      <w:r w:rsidRPr="00AB483B">
        <w:rPr>
          <w:rStyle w:val="StyleUnderline"/>
        </w:rPr>
        <w:t xml:space="preserve">here unions are weaker, politicians tend to be less responsive to the preferences of low-income earners and more attentive to the interests of the elites. </w:t>
      </w:r>
      <w:r w:rsidRPr="009D3B9E">
        <w:rPr>
          <w:rStyle w:val="Emphasis"/>
          <w:highlight w:val="cyan"/>
        </w:rPr>
        <w:t>Participation in unions also </w:t>
      </w:r>
      <w:hyperlink r:id="rId29" w:tgtFrame="_blank" w:history="1">
        <w:r w:rsidRPr="009D3B9E">
          <w:rPr>
            <w:rStyle w:val="Emphasis"/>
            <w:rFonts w:eastAsiaTheme="majorEastAsia"/>
            <w:highlight w:val="cyan"/>
          </w:rPr>
          <w:t>appears</w:t>
        </w:r>
      </w:hyperlink>
      <w:r w:rsidRPr="009D3B9E">
        <w:rPr>
          <w:rStyle w:val="Emphasis"/>
          <w:highlight w:val="cyan"/>
        </w:rPr>
        <w:t> to </w:t>
      </w:r>
      <w:hyperlink r:id="rId30" w:tgtFrame="_blank" w:history="1">
        <w:r w:rsidRPr="009D3B9E">
          <w:rPr>
            <w:rStyle w:val="Emphasis"/>
            <w:rFonts w:eastAsiaTheme="majorEastAsia"/>
            <w:highlight w:val="cyan"/>
          </w:rPr>
          <w:t>promote voter participation</w:t>
        </w:r>
      </w:hyperlink>
      <w:r w:rsidRPr="009D3B9E">
        <w:rPr>
          <w:rStyle w:val="Emphasis"/>
          <w:highlight w:val="cyan"/>
        </w:rPr>
        <w:t> in elections.</w:t>
      </w:r>
    </w:p>
    <w:p w14:paraId="68CEB192" w14:textId="77777777" w:rsidR="00652300" w:rsidRPr="0054373B" w:rsidRDefault="00652300" w:rsidP="00652300">
      <w:pPr>
        <w:pStyle w:val="Heading4"/>
      </w:pPr>
      <w:r>
        <w:t xml:space="preserve">2] The RTS spills over – democratized </w:t>
      </w:r>
      <w:r>
        <w:rPr>
          <w:u w:val="single"/>
        </w:rPr>
        <w:t>labor</w:t>
      </w:r>
      <w:r>
        <w:t xml:space="preserve"> creates a culture of participation that offsets </w:t>
      </w:r>
      <w:r>
        <w:rPr>
          <w:u w:val="single"/>
        </w:rPr>
        <w:t>authoritarian</w:t>
      </w:r>
      <w:r>
        <w:t xml:space="preserve"> populism</w:t>
      </w:r>
    </w:p>
    <w:p w14:paraId="5C7F222D" w14:textId="77777777" w:rsidR="00652300" w:rsidRPr="0054373B" w:rsidRDefault="00652300" w:rsidP="00652300">
      <w:proofErr w:type="spellStart"/>
      <w:r w:rsidRPr="0054373B">
        <w:rPr>
          <w:rStyle w:val="Style13ptBold"/>
        </w:rPr>
        <w:t>Spiegelaere</w:t>
      </w:r>
      <w:proofErr w:type="spellEnd"/>
      <w:r w:rsidRPr="0054373B">
        <w:rPr>
          <w:rStyle w:val="Style13ptBold"/>
        </w:rPr>
        <w:t xml:space="preserve"> 18</w:t>
      </w:r>
      <w:r w:rsidRPr="0054373B">
        <w:t xml:space="preserve"> [Stan De </w:t>
      </w:r>
      <w:proofErr w:type="spellStart"/>
      <w:r w:rsidRPr="0054373B">
        <w:t>Spiegelaere</w:t>
      </w:r>
      <w:proofErr w:type="spellEnd"/>
      <w:r w:rsidRPr="0054373B">
        <w:t xml:space="preserve"> is a researcher at the European Trade Union Institute (ETUI). "An Unlikely Cure </w:t>
      </w:r>
      <w:proofErr w:type="gramStart"/>
      <w:r w:rsidRPr="0054373B">
        <w:t>For</w:t>
      </w:r>
      <w:proofErr w:type="gramEnd"/>
      <w:r w:rsidRPr="0054373B">
        <w:t xml:space="preserve"> Populism: Workplace Democracy."</w:t>
      </w:r>
      <w:r>
        <w:t xml:space="preserve"> https://socialeurope.eu/an-unlikely-cure-for-populism-workplace-democracy]</w:t>
      </w:r>
    </w:p>
    <w:p w14:paraId="144F0705" w14:textId="77777777" w:rsidR="00652300" w:rsidRPr="0054373B" w:rsidRDefault="00652300" w:rsidP="00652300">
      <w:pPr>
        <w:rPr>
          <w:rStyle w:val="StyleUnderline"/>
        </w:rPr>
      </w:pPr>
      <w:r w:rsidRPr="009D3B9E">
        <w:rPr>
          <w:rStyle w:val="StyleUnderline"/>
          <w:highlight w:val="cyan"/>
        </w:rPr>
        <w:t>Trump</w:t>
      </w:r>
      <w:r w:rsidRPr="0054373B">
        <w:rPr>
          <w:sz w:val="16"/>
        </w:rPr>
        <w:t xml:space="preserve"> in the White House, </w:t>
      </w:r>
      <w:proofErr w:type="spellStart"/>
      <w:r w:rsidRPr="009D3B9E">
        <w:rPr>
          <w:rStyle w:val="Emphasis"/>
          <w:highlight w:val="cyan"/>
        </w:rPr>
        <w:t>Orban</w:t>
      </w:r>
      <w:proofErr w:type="spellEnd"/>
      <w:r w:rsidRPr="0054373B">
        <w:rPr>
          <w:sz w:val="16"/>
        </w:rPr>
        <w:t xml:space="preserve"> in Hungary, the Law and Justice party in Poland, </w:t>
      </w:r>
      <w:r w:rsidRPr="0054373B">
        <w:rPr>
          <w:rStyle w:val="StyleUnderline"/>
        </w:rPr>
        <w:t>the</w:t>
      </w:r>
      <w:r w:rsidRPr="0054373B">
        <w:rPr>
          <w:sz w:val="16"/>
        </w:rPr>
        <w:t xml:space="preserve"> </w:t>
      </w:r>
      <w:proofErr w:type="spellStart"/>
      <w:r w:rsidRPr="0054373B">
        <w:rPr>
          <w:rStyle w:val="Emphasis"/>
        </w:rPr>
        <w:t>AfD</w:t>
      </w:r>
      <w:proofErr w:type="spellEnd"/>
      <w:r w:rsidRPr="0054373B">
        <w:rPr>
          <w:sz w:val="16"/>
        </w:rPr>
        <w:t xml:space="preserve"> </w:t>
      </w:r>
      <w:r w:rsidRPr="0054373B">
        <w:rPr>
          <w:rStyle w:val="StyleUnderline"/>
        </w:rPr>
        <w:t>in Germany</w:t>
      </w:r>
      <w:r w:rsidRPr="0054373B">
        <w:rPr>
          <w:sz w:val="16"/>
        </w:rPr>
        <w:t xml:space="preserve">, </w:t>
      </w:r>
      <w:proofErr w:type="spellStart"/>
      <w:r w:rsidRPr="009D3B9E">
        <w:rPr>
          <w:rStyle w:val="Emphasis"/>
          <w:highlight w:val="cyan"/>
        </w:rPr>
        <w:t>Erdoğan</w:t>
      </w:r>
      <w:proofErr w:type="spellEnd"/>
      <w:r w:rsidRPr="0054373B">
        <w:rPr>
          <w:sz w:val="16"/>
        </w:rPr>
        <w:t xml:space="preserve"> </w:t>
      </w:r>
      <w:r w:rsidRPr="0054373B">
        <w:rPr>
          <w:rStyle w:val="StyleUnderline"/>
        </w:rPr>
        <w:t>in Turkey</w:t>
      </w:r>
      <w:r w:rsidRPr="0054373B">
        <w:rPr>
          <w:sz w:val="16"/>
        </w:rPr>
        <w:t xml:space="preserve">… It </w:t>
      </w:r>
      <w:r w:rsidRPr="0054373B">
        <w:rPr>
          <w:rStyle w:val="StyleUnderline"/>
        </w:rPr>
        <w:t xml:space="preserve">seems like the list of </w:t>
      </w:r>
      <w:r w:rsidRPr="009D3B9E">
        <w:rPr>
          <w:rStyle w:val="StyleUnderline"/>
          <w:highlight w:val="cyan"/>
        </w:rPr>
        <w:t>challenges to</w:t>
      </w:r>
      <w:r w:rsidRPr="0054373B">
        <w:rPr>
          <w:rStyle w:val="StyleUnderline"/>
        </w:rPr>
        <w:t xml:space="preserve"> our </w:t>
      </w:r>
      <w:r w:rsidRPr="009D3B9E">
        <w:rPr>
          <w:rStyle w:val="StyleUnderline"/>
          <w:highlight w:val="cyan"/>
        </w:rPr>
        <w:t>democracies is</w:t>
      </w:r>
      <w:r w:rsidRPr="0054373B">
        <w:rPr>
          <w:rStyle w:val="StyleUnderline"/>
        </w:rPr>
        <w:t xml:space="preserve"> becoming </w:t>
      </w:r>
      <w:r w:rsidRPr="009D3B9E">
        <w:rPr>
          <w:rStyle w:val="Emphasis"/>
          <w:highlight w:val="cyan"/>
        </w:rPr>
        <w:t>worryingly extensive</w:t>
      </w:r>
      <w:r w:rsidRPr="0054373B">
        <w:rPr>
          <w:sz w:val="16"/>
        </w:rPr>
        <w:t xml:space="preserve">. </w:t>
      </w:r>
      <w:r w:rsidRPr="0054373B">
        <w:rPr>
          <w:rStyle w:val="StyleUnderline"/>
        </w:rPr>
        <w:t xml:space="preserve">Time to act! And </w:t>
      </w:r>
      <w:r w:rsidRPr="009D3B9E">
        <w:rPr>
          <w:rStyle w:val="StyleUnderline"/>
          <w:highlight w:val="cyan"/>
        </w:rPr>
        <w:t>the area where one should act</w:t>
      </w:r>
      <w:r w:rsidRPr="0054373B">
        <w:rPr>
          <w:rStyle w:val="StyleUnderline"/>
        </w:rPr>
        <w:t xml:space="preserve"> might surprise you: </w:t>
      </w:r>
      <w:r w:rsidRPr="009D3B9E">
        <w:rPr>
          <w:rStyle w:val="StyleUnderline"/>
          <w:highlight w:val="cyan"/>
        </w:rPr>
        <w:t xml:space="preserve">our </w:t>
      </w:r>
      <w:r w:rsidRPr="009D3B9E">
        <w:rPr>
          <w:rStyle w:val="Emphasis"/>
          <w:highlight w:val="cyan"/>
        </w:rPr>
        <w:t>companies</w:t>
      </w:r>
      <w:r w:rsidRPr="0054373B">
        <w:rPr>
          <w:rStyle w:val="StyleUnderline"/>
        </w:rPr>
        <w:t>.</w:t>
      </w:r>
    </w:p>
    <w:p w14:paraId="36CD0928" w14:textId="77777777" w:rsidR="00652300" w:rsidRPr="0054373B" w:rsidRDefault="00652300" w:rsidP="00652300">
      <w:pPr>
        <w:rPr>
          <w:sz w:val="16"/>
        </w:rPr>
      </w:pPr>
      <w:r w:rsidRPr="009D3B9E">
        <w:rPr>
          <w:rStyle w:val="StyleUnderline"/>
          <w:highlight w:val="cyan"/>
        </w:rPr>
        <w:t xml:space="preserve">Democracy lives on </w:t>
      </w:r>
      <w:r w:rsidRPr="009D3B9E">
        <w:rPr>
          <w:rStyle w:val="Emphasis"/>
          <w:highlight w:val="cyan"/>
        </w:rPr>
        <w:t>values</w:t>
      </w:r>
      <w:r w:rsidRPr="0054373B">
        <w:rPr>
          <w:rStyle w:val="StyleUnderline"/>
        </w:rPr>
        <w:t xml:space="preserve"> of speaking up</w:t>
      </w:r>
      <w:r w:rsidRPr="0054373B">
        <w:rPr>
          <w:sz w:val="16"/>
        </w:rPr>
        <w:t xml:space="preserve">, </w:t>
      </w:r>
      <w:r w:rsidRPr="009D3B9E">
        <w:rPr>
          <w:rStyle w:val="Emphasis"/>
          <w:highlight w:val="cyan"/>
        </w:rPr>
        <w:t>participating</w:t>
      </w:r>
      <w:r w:rsidRPr="009D3B9E">
        <w:rPr>
          <w:rStyle w:val="StyleUnderline"/>
          <w:highlight w:val="cyan"/>
        </w:rPr>
        <w:t xml:space="preserve"> in decision making</w:t>
      </w:r>
      <w:r w:rsidRPr="0054373B">
        <w:rPr>
          <w:rStyle w:val="StyleUnderline"/>
        </w:rPr>
        <w:t xml:space="preserve"> and being involved</w:t>
      </w:r>
      <w:r w:rsidRPr="0054373B">
        <w:rPr>
          <w:sz w:val="16"/>
        </w:rPr>
        <w:t xml:space="preserve">. </w:t>
      </w:r>
      <w:r w:rsidRPr="0054373B">
        <w:rPr>
          <w:rStyle w:val="StyleUnderline"/>
        </w:rPr>
        <w:t>It’s when societies think their voices and votes don’t matter</w:t>
      </w:r>
      <w:r w:rsidRPr="0054373B">
        <w:rPr>
          <w:sz w:val="16"/>
        </w:rPr>
        <w:t xml:space="preserve">, </w:t>
      </w:r>
      <w:r w:rsidRPr="0054373B">
        <w:rPr>
          <w:rStyle w:val="StyleUnderline"/>
        </w:rPr>
        <w:t xml:space="preserve">that democracies are </w:t>
      </w:r>
      <w:r w:rsidRPr="0054373B">
        <w:rPr>
          <w:rStyle w:val="Emphasis"/>
        </w:rPr>
        <w:t>threatened</w:t>
      </w:r>
      <w:r w:rsidRPr="0054373B">
        <w:rPr>
          <w:sz w:val="16"/>
        </w:rPr>
        <w:t xml:space="preserve"> in </w:t>
      </w:r>
      <w:r w:rsidRPr="0054373B">
        <w:rPr>
          <w:sz w:val="16"/>
        </w:rPr>
        <w:lastRenderedPageBreak/>
        <w:t xml:space="preserve">their core. </w:t>
      </w:r>
      <w:r w:rsidRPr="0054373B">
        <w:rPr>
          <w:rStyle w:val="StyleUnderline"/>
        </w:rPr>
        <w:t xml:space="preserve">Yet, </w:t>
      </w:r>
      <w:r w:rsidRPr="009D3B9E">
        <w:rPr>
          <w:rStyle w:val="StyleUnderline"/>
          <w:highlight w:val="cyan"/>
        </w:rPr>
        <w:t>the place where we spend</w:t>
      </w:r>
      <w:r w:rsidRPr="0054373B">
        <w:rPr>
          <w:rStyle w:val="StyleUnderline"/>
        </w:rPr>
        <w:t xml:space="preserve"> a good deal of </w:t>
      </w:r>
      <w:r w:rsidRPr="009D3B9E">
        <w:rPr>
          <w:rStyle w:val="StyleUnderline"/>
          <w:highlight w:val="cyan"/>
        </w:rPr>
        <w:t>our active days</w:t>
      </w:r>
      <w:r w:rsidRPr="0054373B">
        <w:rPr>
          <w:rStyle w:val="StyleUnderline"/>
        </w:rPr>
        <w:t xml:space="preserve">, companies, </w:t>
      </w:r>
      <w:r w:rsidRPr="009D3B9E">
        <w:rPr>
          <w:rStyle w:val="StyleUnderline"/>
          <w:highlight w:val="cyan"/>
        </w:rPr>
        <w:t xml:space="preserve">is quite </w:t>
      </w:r>
      <w:r w:rsidRPr="009D3B9E">
        <w:rPr>
          <w:rStyle w:val="Emphasis"/>
          <w:highlight w:val="cyan"/>
        </w:rPr>
        <w:t>authoritarian</w:t>
      </w:r>
      <w:r w:rsidRPr="0054373B">
        <w:rPr>
          <w:sz w:val="16"/>
        </w:rPr>
        <w:t xml:space="preserve">. Speaking up is not always values, participating in decision making not welcome and don’t even think about suggesting </w:t>
      </w:r>
      <w:proofErr w:type="gramStart"/>
      <w:r w:rsidRPr="0054373B">
        <w:rPr>
          <w:sz w:val="16"/>
        </w:rPr>
        <w:t>to vote</w:t>
      </w:r>
      <w:proofErr w:type="gramEnd"/>
      <w:r w:rsidRPr="0054373B">
        <w:rPr>
          <w:sz w:val="16"/>
        </w:rPr>
        <w:t xml:space="preserve"> out your management.</w:t>
      </w:r>
    </w:p>
    <w:p w14:paraId="72E5222A" w14:textId="77777777" w:rsidR="00652300" w:rsidRPr="0054373B" w:rsidRDefault="00652300" w:rsidP="00652300">
      <w:pPr>
        <w:rPr>
          <w:rStyle w:val="StyleUnderline"/>
        </w:rPr>
      </w:pPr>
      <w:r w:rsidRPr="0054373B">
        <w:rPr>
          <w:sz w:val="16"/>
        </w:rPr>
        <w:t xml:space="preserve">Think about it. </w:t>
      </w:r>
      <w:r w:rsidRPr="0054373B">
        <w:rPr>
          <w:rStyle w:val="StyleUnderline"/>
        </w:rPr>
        <w:t xml:space="preserve">Our societies want us to spend about 40 hours a week in </w:t>
      </w:r>
      <w:r w:rsidRPr="0054373B">
        <w:rPr>
          <w:rStyle w:val="Emphasis"/>
        </w:rPr>
        <w:t>non-democratic environments</w:t>
      </w:r>
      <w:r w:rsidRPr="0054373B">
        <w:rPr>
          <w:sz w:val="16"/>
        </w:rPr>
        <w:t xml:space="preserve">, </w:t>
      </w:r>
      <w:r w:rsidRPr="0054373B">
        <w:rPr>
          <w:rStyle w:val="StyleUnderline"/>
        </w:rPr>
        <w:t xml:space="preserve">doing as we are told and at the same time be critical, voicing and engaged citizens in the remaining time. No surprise that many resolve this </w:t>
      </w:r>
      <w:r w:rsidRPr="0054373B">
        <w:rPr>
          <w:rStyle w:val="Emphasis"/>
        </w:rPr>
        <w:t>cognitive dissonance</w:t>
      </w:r>
      <w:r w:rsidRPr="0054373B">
        <w:rPr>
          <w:rStyle w:val="StyleUnderline"/>
        </w:rPr>
        <w:t xml:space="preserve"> by </w:t>
      </w:r>
      <w:r w:rsidRPr="0054373B">
        <w:rPr>
          <w:rStyle w:val="Emphasis"/>
        </w:rPr>
        <w:t>retreating</w:t>
      </w:r>
      <w:r w:rsidRPr="0054373B">
        <w:rPr>
          <w:rStyle w:val="StyleUnderline"/>
        </w:rPr>
        <w:t xml:space="preserve"> from political </w:t>
      </w:r>
      <w:r w:rsidRPr="0054373B">
        <w:rPr>
          <w:rStyle w:val="Emphasis"/>
        </w:rPr>
        <w:t>democracy</w:t>
      </w:r>
      <w:r w:rsidRPr="0054373B">
        <w:rPr>
          <w:rStyle w:val="StyleUnderline"/>
        </w:rPr>
        <w:t xml:space="preserve"> altogether, with all due consequences.</w:t>
      </w:r>
    </w:p>
    <w:p w14:paraId="5B5C8EE8" w14:textId="77777777" w:rsidR="00652300" w:rsidRPr="0054373B" w:rsidRDefault="00652300" w:rsidP="00652300">
      <w:pPr>
        <w:rPr>
          <w:rStyle w:val="Emphasis"/>
        </w:rPr>
      </w:pPr>
      <w:r w:rsidRPr="009D3B9E">
        <w:rPr>
          <w:rStyle w:val="Emphasis"/>
          <w:highlight w:val="cyan"/>
        </w:rPr>
        <w:t>Democracy starts at work</w:t>
      </w:r>
    </w:p>
    <w:p w14:paraId="08E3389F" w14:textId="77777777" w:rsidR="00652300" w:rsidRPr="0054373B" w:rsidRDefault="00652300" w:rsidP="00652300">
      <w:pPr>
        <w:rPr>
          <w:sz w:val="16"/>
        </w:rPr>
      </w:pPr>
      <w:r w:rsidRPr="0054373B">
        <w:rPr>
          <w:sz w:val="16"/>
        </w:rPr>
        <w:t>It’s not the first time our societies are confronted with this limbo between democracy and the capitalist organization of the firm. And many countries have found ways to at least lessen this painful spread by introducing some types of democracy in the companies: employees are given a vote. Not to choose the company management (yet), but to choose some representatives that can talk with the management on their behalf.</w:t>
      </w:r>
    </w:p>
    <w:p w14:paraId="0FFFD32D" w14:textId="77777777" w:rsidR="00652300" w:rsidRPr="0054373B" w:rsidRDefault="00652300" w:rsidP="00652300">
      <w:pPr>
        <w:rPr>
          <w:rStyle w:val="StyleUnderline"/>
        </w:rPr>
      </w:pPr>
      <w:r w:rsidRPr="009D3B9E">
        <w:rPr>
          <w:rStyle w:val="Emphasis"/>
          <w:highlight w:val="cyan"/>
        </w:rPr>
        <w:t>Unions</w:t>
      </w:r>
      <w:r w:rsidRPr="0054373B">
        <w:rPr>
          <w:sz w:val="16"/>
        </w:rPr>
        <w:t xml:space="preserve">, </w:t>
      </w:r>
      <w:r w:rsidRPr="0054373B">
        <w:rPr>
          <w:rStyle w:val="StyleUnderline"/>
        </w:rPr>
        <w:t xml:space="preserve">works councils and similar institutions </w:t>
      </w:r>
      <w:r w:rsidRPr="009D3B9E">
        <w:rPr>
          <w:rStyle w:val="StyleUnderline"/>
          <w:highlight w:val="cyan"/>
        </w:rPr>
        <w:t>take democracy</w:t>
      </w:r>
      <w:r w:rsidRPr="0054373B">
        <w:rPr>
          <w:rStyle w:val="StyleUnderline"/>
        </w:rPr>
        <w:t xml:space="preserve"> down </w:t>
      </w:r>
      <w:r w:rsidRPr="009D3B9E">
        <w:rPr>
          <w:rStyle w:val="StyleUnderline"/>
          <w:highlight w:val="cyan"/>
        </w:rPr>
        <w:t>to the company floors</w:t>
      </w:r>
      <w:r w:rsidRPr="0054373B">
        <w:rPr>
          <w:sz w:val="16"/>
        </w:rPr>
        <w:t xml:space="preserve">. </w:t>
      </w:r>
      <w:r w:rsidRPr="009D3B9E">
        <w:rPr>
          <w:rStyle w:val="Emphasis"/>
          <w:highlight w:val="cyan"/>
        </w:rPr>
        <w:t>Imperfect</w:t>
      </w:r>
      <w:r w:rsidRPr="0054373B">
        <w:rPr>
          <w:sz w:val="16"/>
        </w:rPr>
        <w:t xml:space="preserve">, sure, </w:t>
      </w:r>
      <w:r w:rsidRPr="009D3B9E">
        <w:rPr>
          <w:rStyle w:val="StyleUnderline"/>
          <w:highlight w:val="cyan"/>
        </w:rPr>
        <w:t xml:space="preserve">but they give at least a slim </w:t>
      </w:r>
      <w:r w:rsidRPr="009D3B9E">
        <w:rPr>
          <w:rStyle w:val="Emphasis"/>
          <w:highlight w:val="cyan"/>
        </w:rPr>
        <w:t>democratic coating</w:t>
      </w:r>
      <w:r w:rsidRPr="0054373B">
        <w:rPr>
          <w:sz w:val="16"/>
        </w:rPr>
        <w:t xml:space="preserve"> </w:t>
      </w:r>
      <w:r w:rsidRPr="0054373B">
        <w:rPr>
          <w:rStyle w:val="StyleUnderline"/>
        </w:rPr>
        <w:t>to our rather autocratic working lives</w:t>
      </w:r>
      <w:r w:rsidRPr="0054373B">
        <w:rPr>
          <w:sz w:val="16"/>
        </w:rPr>
        <w:t xml:space="preserve">. </w:t>
      </w:r>
      <w:r w:rsidRPr="0054373B">
        <w:rPr>
          <w:rStyle w:val="StyleUnderline"/>
        </w:rPr>
        <w:t xml:space="preserve">They enable workers to voice their demands, suggest changes and denounce issues without risking personal </w:t>
      </w:r>
      <w:r w:rsidRPr="0054373B">
        <w:rPr>
          <w:rStyle w:val="Emphasis"/>
        </w:rPr>
        <w:t>retaliation</w:t>
      </w:r>
      <w:r w:rsidRPr="0054373B">
        <w:rPr>
          <w:rStyle w:val="StyleUnderline"/>
        </w:rPr>
        <w:t>.</w:t>
      </w:r>
    </w:p>
    <w:p w14:paraId="64552DA7" w14:textId="77777777" w:rsidR="00652300" w:rsidRPr="00E77215" w:rsidRDefault="00652300" w:rsidP="00652300">
      <w:pPr>
        <w:rPr>
          <w:rStyle w:val="StyleUnderline"/>
        </w:rPr>
      </w:pPr>
      <w:r w:rsidRPr="0054373B">
        <w:rPr>
          <w:sz w:val="16"/>
        </w:rPr>
        <w:t xml:space="preserve">And by doing so, </w:t>
      </w:r>
      <w:r w:rsidRPr="0054373B">
        <w:rPr>
          <w:rStyle w:val="StyleUnderline"/>
        </w:rPr>
        <w:t>they create an environment in which individual employees feel more comfortable to speak up too about their own work</w:t>
      </w:r>
      <w:r w:rsidRPr="0054373B">
        <w:rPr>
          <w:sz w:val="16"/>
        </w:rPr>
        <w:t xml:space="preserve">. About how it can be improved, about when to do what. </w:t>
      </w:r>
      <w:r w:rsidRPr="0054373B">
        <w:rPr>
          <w:rStyle w:val="StyleUnderline"/>
        </w:rPr>
        <w:t xml:space="preserve">And </w:t>
      </w:r>
      <w:r w:rsidRPr="009D3B9E">
        <w:rPr>
          <w:rStyle w:val="StyleUnderline"/>
          <w:highlight w:val="cyan"/>
        </w:rPr>
        <w:t>these</w:t>
      </w:r>
      <w:r w:rsidRPr="0054373B">
        <w:rPr>
          <w:rStyle w:val="StyleUnderline"/>
        </w:rPr>
        <w:t xml:space="preserve"> hands-on </w:t>
      </w:r>
      <w:r w:rsidRPr="009D3B9E">
        <w:rPr>
          <w:rStyle w:val="StyleUnderline"/>
          <w:highlight w:val="cyan"/>
        </w:rPr>
        <w:t>experiences</w:t>
      </w:r>
      <w:r w:rsidRPr="0054373B">
        <w:rPr>
          <w:rStyle w:val="StyleUnderline"/>
        </w:rPr>
        <w:t xml:space="preserve"> of democracy </w:t>
      </w:r>
      <w:r w:rsidRPr="009D3B9E">
        <w:rPr>
          <w:rStyle w:val="StyleUnderline"/>
          <w:highlight w:val="cyan"/>
        </w:rPr>
        <w:t xml:space="preserve">breed a more general </w:t>
      </w:r>
      <w:r w:rsidRPr="009D3B9E">
        <w:rPr>
          <w:rStyle w:val="Emphasis"/>
          <w:highlight w:val="cyan"/>
        </w:rPr>
        <w:t>democratic culture</w:t>
      </w:r>
      <w:r w:rsidRPr="0054373B">
        <w:rPr>
          <w:rStyle w:val="Emphasis"/>
        </w:rPr>
        <w:t>.</w:t>
      </w:r>
      <w:r w:rsidRPr="0054373B">
        <w:rPr>
          <w:sz w:val="16"/>
        </w:rPr>
        <w:t xml:space="preserve"> </w:t>
      </w:r>
      <w:r w:rsidRPr="0054373B">
        <w:rPr>
          <w:rStyle w:val="StyleUnderline"/>
        </w:rPr>
        <w:t xml:space="preserve">According to </w:t>
      </w:r>
      <w:r w:rsidRPr="009D3B9E">
        <w:rPr>
          <w:rStyle w:val="StyleUnderline"/>
          <w:highlight w:val="cyan"/>
        </w:rPr>
        <w:t>two recent studies</w:t>
      </w:r>
      <w:r w:rsidRPr="0054373B">
        <w:rPr>
          <w:rStyle w:val="StyleUnderline"/>
        </w:rPr>
        <w:t xml:space="preserve">, </w:t>
      </w:r>
      <w:r w:rsidRPr="009D3B9E">
        <w:rPr>
          <w:rStyle w:val="StyleUnderline"/>
          <w:highlight w:val="cyan"/>
        </w:rPr>
        <w:t xml:space="preserve">employees </w:t>
      </w:r>
      <w:r w:rsidRPr="002355DB">
        <w:rPr>
          <w:rStyle w:val="StyleUnderline"/>
        </w:rPr>
        <w:t xml:space="preserve">being </w:t>
      </w:r>
      <w:r w:rsidRPr="009D3B9E">
        <w:rPr>
          <w:rStyle w:val="StyleUnderline"/>
          <w:highlight w:val="cyan"/>
        </w:rPr>
        <w:t>involved</w:t>
      </w:r>
      <w:r w:rsidRPr="0054373B">
        <w:rPr>
          <w:rStyle w:val="StyleUnderline"/>
        </w:rPr>
        <w:t xml:space="preserve"> in decision making about their </w:t>
      </w:r>
      <w:r w:rsidRPr="00E77215">
        <w:rPr>
          <w:rStyle w:val="StyleUnderline"/>
        </w:rPr>
        <w:t xml:space="preserve">work </w:t>
      </w:r>
      <w:r w:rsidRPr="009D3B9E">
        <w:rPr>
          <w:rStyle w:val="StyleUnderline"/>
          <w:highlight w:val="cyan"/>
        </w:rPr>
        <w:t xml:space="preserve">are </w:t>
      </w:r>
      <w:r w:rsidRPr="009D3B9E">
        <w:rPr>
          <w:rStyle w:val="Emphasis"/>
          <w:highlight w:val="cyan"/>
        </w:rPr>
        <w:t>more likely</w:t>
      </w:r>
      <w:r w:rsidRPr="009D3B9E">
        <w:rPr>
          <w:rStyle w:val="StyleUnderline"/>
          <w:highlight w:val="cyan"/>
        </w:rPr>
        <w:t xml:space="preserve"> to</w:t>
      </w:r>
      <w:r w:rsidRPr="00E77215">
        <w:rPr>
          <w:rStyle w:val="StyleUnderline"/>
        </w:rPr>
        <w:t xml:space="preserve"> be </w:t>
      </w:r>
      <w:r w:rsidRPr="00E77215">
        <w:rPr>
          <w:rStyle w:val="Emphasis"/>
        </w:rPr>
        <w:t>interested</w:t>
      </w:r>
      <w:r w:rsidRPr="00E77215">
        <w:rPr>
          <w:rStyle w:val="StyleUnderline"/>
        </w:rPr>
        <w:t xml:space="preserve"> in politics, </w:t>
      </w:r>
      <w:r w:rsidRPr="009D3B9E">
        <w:rPr>
          <w:rStyle w:val="StyleUnderline"/>
          <w:highlight w:val="cyan"/>
        </w:rPr>
        <w:t xml:space="preserve">have a </w:t>
      </w:r>
      <w:r w:rsidRPr="009D3B9E">
        <w:rPr>
          <w:rStyle w:val="Emphasis"/>
          <w:highlight w:val="cyan"/>
        </w:rPr>
        <w:t>pro-democratic attitude</w:t>
      </w:r>
      <w:r w:rsidRPr="00E77215">
        <w:rPr>
          <w:rStyle w:val="Emphasis"/>
        </w:rPr>
        <w:t>,</w:t>
      </w:r>
      <w:r w:rsidRPr="00E77215">
        <w:rPr>
          <w:sz w:val="16"/>
        </w:rPr>
        <w:t xml:space="preserve"> </w:t>
      </w:r>
      <w:r w:rsidRPr="00E77215">
        <w:rPr>
          <w:rStyle w:val="StyleUnderline"/>
        </w:rPr>
        <w:t>vote, sign a petition or be active in parties or action groups</w:t>
      </w:r>
      <w:r w:rsidRPr="00E77215">
        <w:rPr>
          <w:sz w:val="16"/>
        </w:rPr>
        <w:t xml:space="preserve">. And </w:t>
      </w:r>
      <w:r w:rsidRPr="00E77215">
        <w:rPr>
          <w:rStyle w:val="StyleUnderline"/>
        </w:rPr>
        <w:t xml:space="preserve">this is what democracy is all about. It’s more than just casting a vote every so often, it’s about being </w:t>
      </w:r>
      <w:r w:rsidRPr="00E77215">
        <w:rPr>
          <w:rStyle w:val="Emphasis"/>
        </w:rPr>
        <w:t>engaged</w:t>
      </w:r>
      <w:r w:rsidRPr="00E77215">
        <w:rPr>
          <w:rStyle w:val="StyleUnderline"/>
        </w:rPr>
        <w:t xml:space="preserve"> and </w:t>
      </w:r>
      <w:r w:rsidRPr="00E77215">
        <w:rPr>
          <w:rStyle w:val="Emphasis"/>
        </w:rPr>
        <w:t>involved</w:t>
      </w:r>
      <w:r w:rsidRPr="00E77215">
        <w:rPr>
          <w:rStyle w:val="StyleUnderline"/>
        </w:rPr>
        <w:t xml:space="preserve"> in decision making that affects you.</w:t>
      </w:r>
    </w:p>
    <w:p w14:paraId="32C5445F" w14:textId="77777777" w:rsidR="00652300" w:rsidRPr="0054373B" w:rsidRDefault="00652300" w:rsidP="00652300">
      <w:pPr>
        <w:rPr>
          <w:sz w:val="16"/>
        </w:rPr>
      </w:pPr>
      <w:r w:rsidRPr="00E77215">
        <w:rPr>
          <w:sz w:val="16"/>
        </w:rPr>
        <w:t xml:space="preserve">The picture is quite clear: </w:t>
      </w:r>
      <w:r w:rsidRPr="00E77215">
        <w:rPr>
          <w:rStyle w:val="StyleUnderline"/>
        </w:rPr>
        <w:t xml:space="preserve">if we want political democracy to </w:t>
      </w:r>
      <w:proofErr w:type="gramStart"/>
      <w:r w:rsidRPr="00E77215">
        <w:rPr>
          <w:rStyle w:val="Emphasis"/>
        </w:rPr>
        <w:t>succeed</w:t>
      </w:r>
      <w:proofErr w:type="gramEnd"/>
      <w:r w:rsidRPr="00E77215">
        <w:rPr>
          <w:rStyle w:val="StyleUnderline"/>
        </w:rPr>
        <w:t xml:space="preserve"> we need citizens to have practical experiences with </w:t>
      </w:r>
      <w:r w:rsidRPr="00E77215">
        <w:rPr>
          <w:rStyle w:val="Emphasis"/>
        </w:rPr>
        <w:t>participation</w:t>
      </w:r>
      <w:r w:rsidRPr="00E77215">
        <w:rPr>
          <w:rStyle w:val="StyleUnderline"/>
        </w:rPr>
        <w:t xml:space="preserve"> and involvement</w:t>
      </w:r>
      <w:r w:rsidRPr="00E77215">
        <w:rPr>
          <w:sz w:val="16"/>
        </w:rPr>
        <w:t xml:space="preserve">. </w:t>
      </w:r>
      <w:r w:rsidRPr="00E77215">
        <w:rPr>
          <w:rStyle w:val="StyleUnderline"/>
        </w:rPr>
        <w:t>And where</w:t>
      </w:r>
      <w:r w:rsidRPr="0054373B">
        <w:rPr>
          <w:rStyle w:val="StyleUnderline"/>
        </w:rPr>
        <w:t xml:space="preserve"> better to organize this then in companies by giving people a vote on their representatives and a say in how they do their day-to-day work. Empowered employees bring </w:t>
      </w:r>
      <w:r w:rsidRPr="0054373B">
        <w:rPr>
          <w:rStyle w:val="Emphasis"/>
        </w:rPr>
        <w:t>emancipated citizens</w:t>
      </w:r>
      <w:r w:rsidRPr="0054373B">
        <w:rPr>
          <w:sz w:val="16"/>
        </w:rPr>
        <w:t>. No coincidence the European Trade Union Confederation aims to put this back on the policy agenda.</w:t>
      </w:r>
    </w:p>
    <w:p w14:paraId="54DCCF25" w14:textId="77777777" w:rsidR="00652300" w:rsidRPr="0054373B" w:rsidRDefault="00652300" w:rsidP="00652300">
      <w:pPr>
        <w:rPr>
          <w:sz w:val="16"/>
        </w:rPr>
      </w:pPr>
      <w:r w:rsidRPr="009D3B9E">
        <w:rPr>
          <w:rStyle w:val="StyleUnderline"/>
          <w:highlight w:val="cyan"/>
        </w:rPr>
        <w:t xml:space="preserve">Populism gives us a </w:t>
      </w:r>
      <w:proofErr w:type="gramStart"/>
      <w:r w:rsidRPr="009D3B9E">
        <w:rPr>
          <w:rStyle w:val="Emphasis"/>
          <w:highlight w:val="cyan"/>
        </w:rPr>
        <w:t>fish</w:t>
      </w:r>
      <w:r w:rsidRPr="0054373B">
        <w:rPr>
          <w:sz w:val="16"/>
        </w:rPr>
        <w:t>,</w:t>
      </w:r>
      <w:proofErr w:type="gramEnd"/>
      <w:r w:rsidRPr="0054373B">
        <w:rPr>
          <w:sz w:val="16"/>
        </w:rPr>
        <w:t xml:space="preserve"> </w:t>
      </w:r>
      <w:r w:rsidRPr="0054373B">
        <w:rPr>
          <w:rStyle w:val="StyleUnderline"/>
        </w:rPr>
        <w:t xml:space="preserve">workplace </w:t>
      </w:r>
      <w:r w:rsidRPr="009D3B9E">
        <w:rPr>
          <w:rStyle w:val="StyleUnderline"/>
          <w:highlight w:val="cyan"/>
        </w:rPr>
        <w:t xml:space="preserve">democracy </w:t>
      </w:r>
      <w:r w:rsidRPr="009D3B9E">
        <w:rPr>
          <w:rStyle w:val="Emphasis"/>
          <w:highlight w:val="cyan"/>
        </w:rPr>
        <w:t>teaches us how</w:t>
      </w:r>
      <w:r w:rsidRPr="0054373B">
        <w:rPr>
          <w:rStyle w:val="StyleUnderline"/>
        </w:rPr>
        <w:t xml:space="preserve"> to fish</w:t>
      </w:r>
    </w:p>
    <w:p w14:paraId="3603A817" w14:textId="77777777" w:rsidR="00652300" w:rsidRPr="0054373B" w:rsidRDefault="00652300" w:rsidP="00652300">
      <w:pPr>
        <w:rPr>
          <w:sz w:val="16"/>
        </w:rPr>
      </w:pPr>
      <w:r w:rsidRPr="0054373B">
        <w:rPr>
          <w:sz w:val="16"/>
        </w:rPr>
        <w:t xml:space="preserve">Lacking voice in the workplace, lacking hands on experiences with the (often difficult) democratic decision making, many </w:t>
      </w:r>
      <w:proofErr w:type="gramStart"/>
      <w:r w:rsidRPr="0054373B">
        <w:rPr>
          <w:sz w:val="16"/>
        </w:rPr>
        <w:t>turn</w:t>
      </w:r>
      <w:proofErr w:type="gramEnd"/>
      <w:r w:rsidRPr="0054373B">
        <w:rPr>
          <w:sz w:val="16"/>
        </w:rPr>
        <w:t xml:space="preserve"> to politicians promising to be their voice. “I am your voice” said Trump to working America in 2016. Similarly, the German </w:t>
      </w:r>
      <w:proofErr w:type="spellStart"/>
      <w:r w:rsidRPr="0054373B">
        <w:rPr>
          <w:sz w:val="16"/>
        </w:rPr>
        <w:t>AfD</w:t>
      </w:r>
      <w:proofErr w:type="spellEnd"/>
      <w:r w:rsidRPr="0054373B">
        <w:rPr>
          <w:sz w:val="16"/>
        </w:rPr>
        <w:t xml:space="preserve"> stressed to be the voice of the ‘little man’.</w:t>
      </w:r>
    </w:p>
    <w:p w14:paraId="4554588A" w14:textId="77777777" w:rsidR="00652300" w:rsidRDefault="00652300" w:rsidP="00652300">
      <w:r w:rsidRPr="009D3B9E">
        <w:rPr>
          <w:rStyle w:val="StyleUnderline"/>
          <w:highlight w:val="cyan"/>
        </w:rPr>
        <w:t>They</w:t>
      </w:r>
      <w:r w:rsidRPr="0054373B">
        <w:rPr>
          <w:rStyle w:val="StyleUnderline"/>
        </w:rPr>
        <w:t xml:space="preserve"> all </w:t>
      </w:r>
      <w:r w:rsidRPr="009D3B9E">
        <w:rPr>
          <w:rStyle w:val="StyleUnderline"/>
          <w:highlight w:val="cyan"/>
        </w:rPr>
        <w:t>promise</w:t>
      </w:r>
      <w:r w:rsidRPr="0054373B">
        <w:rPr>
          <w:rStyle w:val="StyleUnderline"/>
        </w:rPr>
        <w:t xml:space="preserve"> of </w:t>
      </w:r>
      <w:r w:rsidRPr="0054373B">
        <w:rPr>
          <w:rStyle w:val="Emphasis"/>
        </w:rPr>
        <w:t>restoring ‘</w:t>
      </w:r>
      <w:r w:rsidRPr="009D3B9E">
        <w:rPr>
          <w:rStyle w:val="Emphasis"/>
          <w:highlight w:val="cyan"/>
        </w:rPr>
        <w:t>real democracy’</w:t>
      </w:r>
      <w:r w:rsidRPr="0054373B">
        <w:rPr>
          <w:sz w:val="16"/>
        </w:rPr>
        <w:t xml:space="preserve"> </w:t>
      </w:r>
      <w:r w:rsidRPr="0054373B">
        <w:rPr>
          <w:rStyle w:val="StyleUnderline"/>
        </w:rPr>
        <w:t>by being their voice on the highest level</w:t>
      </w:r>
      <w:r w:rsidRPr="0054373B">
        <w:rPr>
          <w:sz w:val="16"/>
        </w:rPr>
        <w:t xml:space="preserve">. At the same time, </w:t>
      </w:r>
      <w:r w:rsidRPr="0054373B">
        <w:rPr>
          <w:rStyle w:val="StyleUnderline"/>
        </w:rPr>
        <w:t xml:space="preserve">all </w:t>
      </w:r>
      <w:r w:rsidRPr="00D267C2">
        <w:rPr>
          <w:rStyle w:val="StyleUnderline"/>
        </w:rPr>
        <w:t>these</w:t>
      </w:r>
      <w:r w:rsidRPr="0054373B">
        <w:rPr>
          <w:rStyle w:val="StyleUnderline"/>
        </w:rPr>
        <w:t xml:space="preserve"> </w:t>
      </w:r>
      <w:r w:rsidRPr="009D3B9E">
        <w:rPr>
          <w:rStyle w:val="StyleUnderline"/>
          <w:highlight w:val="cyan"/>
        </w:rPr>
        <w:t xml:space="preserve">populists </w:t>
      </w:r>
      <w:r w:rsidRPr="00D267C2">
        <w:rPr>
          <w:rStyle w:val="StyleUnderline"/>
        </w:rPr>
        <w:t>take</w:t>
      </w:r>
      <w:r w:rsidRPr="0054373B">
        <w:rPr>
          <w:rStyle w:val="StyleUnderline"/>
        </w:rPr>
        <w:t xml:space="preserve"> measures which break </w:t>
      </w:r>
      <w:r w:rsidRPr="009D3B9E">
        <w:rPr>
          <w:rStyle w:val="StyleUnderline"/>
          <w:highlight w:val="cyan"/>
        </w:rPr>
        <w:t xml:space="preserve">the voice of workers </w:t>
      </w:r>
      <w:r w:rsidRPr="00D267C2">
        <w:rPr>
          <w:rStyle w:val="StyleUnderline"/>
        </w:rPr>
        <w:t>on</w:t>
      </w:r>
      <w:r w:rsidRPr="0054373B">
        <w:rPr>
          <w:rStyle w:val="StyleUnderline"/>
        </w:rPr>
        <w:t xml:space="preserve"> the company </w:t>
      </w:r>
      <w:r w:rsidRPr="002355DB">
        <w:rPr>
          <w:rStyle w:val="StyleUnderline"/>
        </w:rPr>
        <w:t xml:space="preserve">level. </w:t>
      </w:r>
      <w:r w:rsidRPr="009D3B9E">
        <w:rPr>
          <w:rStyle w:val="StyleUnderline"/>
          <w:highlight w:val="cyan"/>
        </w:rPr>
        <w:t>Trump is making it harder for unions to organize</w:t>
      </w:r>
      <w:r w:rsidRPr="002355DB">
        <w:rPr>
          <w:rStyle w:val="StyleUnderline"/>
        </w:rPr>
        <w:t xml:space="preserve"> or bargain collectively.</w:t>
      </w:r>
      <w:r w:rsidRPr="0054373B">
        <w:rPr>
          <w:sz w:val="16"/>
        </w:rPr>
        <w:t xml:space="preserve"> In Hungary, the </w:t>
      </w:r>
      <w:proofErr w:type="spellStart"/>
      <w:r w:rsidRPr="002355DB">
        <w:rPr>
          <w:rStyle w:val="Emphasis"/>
        </w:rPr>
        <w:t>Orban</w:t>
      </w:r>
      <w:proofErr w:type="spellEnd"/>
      <w:r w:rsidRPr="002355DB">
        <w:rPr>
          <w:sz w:val="16"/>
        </w:rPr>
        <w:t xml:space="preserve"> </w:t>
      </w:r>
      <w:r w:rsidRPr="002355DB">
        <w:rPr>
          <w:rStyle w:val="StyleUnderline"/>
        </w:rPr>
        <w:t xml:space="preserve">government has limited the </w:t>
      </w:r>
      <w:r w:rsidRPr="002355DB">
        <w:rPr>
          <w:rStyle w:val="Emphasis"/>
        </w:rPr>
        <w:t>right to strike</w:t>
      </w:r>
      <w:r w:rsidRPr="002355DB">
        <w:rPr>
          <w:sz w:val="16"/>
        </w:rPr>
        <w:t xml:space="preserve"> </w:t>
      </w:r>
      <w:r w:rsidRPr="002355DB">
        <w:rPr>
          <w:rStyle w:val="StyleUnderline"/>
        </w:rPr>
        <w:t>and made organizing more difficult</w:t>
      </w:r>
      <w:r w:rsidRPr="002355DB">
        <w:rPr>
          <w:sz w:val="16"/>
        </w:rPr>
        <w:t>.</w:t>
      </w:r>
    </w:p>
    <w:p w14:paraId="4FD58C56" w14:textId="77777777" w:rsidR="00652300" w:rsidRDefault="00652300" w:rsidP="00652300">
      <w:pPr>
        <w:pStyle w:val="Heading4"/>
      </w:pPr>
      <w:r>
        <w:t>Don’t sacrifice long-term success for short-term gains by compromising on right to strike – Even if unsuccessful, RTS campaigns best protect labor</w:t>
      </w:r>
    </w:p>
    <w:p w14:paraId="4E758FCA" w14:textId="77777777" w:rsidR="00652300" w:rsidRDefault="00652300" w:rsidP="00652300">
      <w:r w:rsidRPr="00D7399F">
        <w:rPr>
          <w:rStyle w:val="Style13ptBold"/>
        </w:rPr>
        <w:t>Pope et al. 17</w:t>
      </w:r>
      <w:r>
        <w:t xml:space="preserve"> [James Gray Pope Professor of Law and Sidney Reitman Scholar at Rutgers University. Before joining Rutgers in 1986, he worked in a shipyard and represented labor unions at the Boston law firm of Segal, </w:t>
      </w:r>
      <w:proofErr w:type="spellStart"/>
      <w:r>
        <w:t>Roitman</w:t>
      </w:r>
      <w:proofErr w:type="spellEnd"/>
      <w:r>
        <w:t xml:space="preserve"> &amp; Coleman. Ed Bruno is the former director of </w:t>
      </w:r>
      <w:r>
        <w:lastRenderedPageBreak/>
        <w:t xml:space="preserve">the United Electrical Radio and Machine Workers of America, and past southern director for the National Nurses Union. Peter </w:t>
      </w:r>
      <w:proofErr w:type="spellStart"/>
      <w:r>
        <w:t>Kellman</w:t>
      </w:r>
      <w:proofErr w:type="spellEnd"/>
      <w:r>
        <w:t xml:space="preserve"> is past president of the Southern Maine Labor Council and is currently working with the Movement Building/Education Committee of the Maine AFL-CIO. His books on labor history include Building Unions: Past, Present and Future, Pain on Their Faces, and Divided We Fall: The Story of the </w:t>
      </w:r>
      <w:proofErr w:type="spellStart"/>
      <w:r>
        <w:t>Paperworkers</w:t>
      </w:r>
      <w:proofErr w:type="spellEnd"/>
      <w:r>
        <w:t>’ Union and the Future of Labor. https://bostonreview.net/forum/james-gray-pope-ed-bruno-peter-kellman-right-strike//lhs-ap]</w:t>
      </w:r>
    </w:p>
    <w:p w14:paraId="0F1A1C57" w14:textId="77777777" w:rsidR="00652300" w:rsidRPr="00684DF5" w:rsidRDefault="00652300" w:rsidP="00652300">
      <w:pPr>
        <w:rPr>
          <w:rStyle w:val="StyleUnderline"/>
        </w:rPr>
      </w:pPr>
      <w:r w:rsidRPr="00684DF5">
        <w:rPr>
          <w:rStyle w:val="StyleUnderline"/>
          <w:highlight w:val="cyan"/>
        </w:rPr>
        <w:t xml:space="preserve">A </w:t>
      </w:r>
      <w:r w:rsidRPr="00684DF5">
        <w:rPr>
          <w:rStyle w:val="StyleUnderline"/>
        </w:rPr>
        <w:t xml:space="preserve">rights </w:t>
      </w:r>
      <w:r w:rsidRPr="00684DF5">
        <w:rPr>
          <w:rStyle w:val="StyleUnderline"/>
          <w:highlight w:val="cyan"/>
        </w:rPr>
        <w:t>movement can</w:t>
      </w:r>
      <w:r w:rsidRPr="00684DF5">
        <w:rPr>
          <w:rStyle w:val="StyleUnderline"/>
        </w:rPr>
        <w:t xml:space="preserve"> also </w:t>
      </w:r>
      <w:r w:rsidRPr="00684DF5">
        <w:rPr>
          <w:rStyle w:val="StyleUnderline"/>
          <w:highlight w:val="cyan"/>
        </w:rPr>
        <w:t xml:space="preserve">gain ground by campaigning for rights </w:t>
      </w:r>
      <w:r w:rsidRPr="00966498">
        <w:rPr>
          <w:rStyle w:val="StyleUnderline"/>
          <w:highlight w:val="cyan"/>
        </w:rPr>
        <w:t>legislation, even if its bills fall short</w:t>
      </w:r>
      <w:r w:rsidRPr="00684DF5">
        <w:rPr>
          <w:rStyle w:val="StyleUnderline"/>
        </w:rPr>
        <w:t xml:space="preserve"> of passage</w:t>
      </w:r>
      <w:r>
        <w:t xml:space="preserve">. Consider the twentieth-century labor movement, which won </w:t>
      </w:r>
      <w:proofErr w:type="gramStart"/>
      <w:r>
        <w:t>all of</w:t>
      </w:r>
      <w:proofErr w:type="gramEnd"/>
      <w:r>
        <w:t xml:space="preserve"> our major national workers’ rights statutes. Strikes were no more popular then than they are now. Yet </w:t>
      </w:r>
      <w:r w:rsidRPr="00966498">
        <w:rPr>
          <w:rStyle w:val="StyleUnderline"/>
          <w:highlight w:val="cyan"/>
        </w:rPr>
        <w:t>for decades unions campaigned for the total abolition of anti-strike</w:t>
      </w:r>
      <w:r>
        <w:t xml:space="preserve">, anti-organizing, and anti-boycott </w:t>
      </w:r>
      <w:r w:rsidRPr="00966498">
        <w:rPr>
          <w:rStyle w:val="StyleUnderline"/>
          <w:highlight w:val="cyan"/>
        </w:rPr>
        <w:t>laws</w:t>
      </w:r>
      <w:r w:rsidRPr="00684DF5">
        <w:rPr>
          <w:rStyle w:val="StyleUnderline"/>
        </w:rPr>
        <w:t xml:space="preserve"> and injunctions. </w:t>
      </w:r>
      <w:r w:rsidRPr="00966498">
        <w:rPr>
          <w:rStyle w:val="StyleUnderline"/>
          <w:highlight w:val="cyan"/>
        </w:rPr>
        <w:t xml:space="preserve">Many bills were defeated, but each gave unionists an opportunity to demand </w:t>
      </w:r>
      <w:r w:rsidRPr="00966498">
        <w:rPr>
          <w:rStyle w:val="StyleUnderline"/>
        </w:rPr>
        <w:t>the</w:t>
      </w:r>
      <w:r w:rsidRPr="00684DF5">
        <w:rPr>
          <w:rStyle w:val="StyleUnderline"/>
        </w:rPr>
        <w:t xml:space="preserve"> </w:t>
      </w:r>
      <w:r w:rsidRPr="00966498">
        <w:rPr>
          <w:rStyle w:val="StyleUnderline"/>
          <w:highlight w:val="cyan"/>
        </w:rPr>
        <w:t>rights</w:t>
      </w:r>
      <w:r w:rsidRPr="00684DF5">
        <w:rPr>
          <w:rStyle w:val="StyleUnderline"/>
        </w:rPr>
        <w:t xml:space="preserve"> to organize and strike under the First Amendment freedom of association and the Thirteenth Amendment ban on involuntary servitude.</w:t>
      </w:r>
      <w:r>
        <w:t xml:space="preserve"> And, </w:t>
      </w:r>
      <w:r w:rsidRPr="00684DF5">
        <w:rPr>
          <w:rStyle w:val="StyleUnderline"/>
        </w:rPr>
        <w:t xml:space="preserve">although the provisions of the bills varied, the </w:t>
      </w:r>
      <w:r w:rsidRPr="00966498">
        <w:rPr>
          <w:rStyle w:val="StyleUnderline"/>
          <w:highlight w:val="cyan"/>
        </w:rPr>
        <w:t>focus</w:t>
      </w:r>
      <w:r w:rsidRPr="00684DF5">
        <w:rPr>
          <w:rStyle w:val="StyleUnderline"/>
        </w:rPr>
        <w:t xml:space="preserve"> on rights </w:t>
      </w:r>
      <w:r w:rsidRPr="00966498">
        <w:rPr>
          <w:rStyle w:val="StyleUnderline"/>
          <w:highlight w:val="cyan"/>
        </w:rPr>
        <w:t>remained strong until Congress finally passed the Norris-LaGuardia Anti-Injunction Act</w:t>
      </w:r>
      <w:r w:rsidRPr="00684DF5">
        <w:rPr>
          <w:rStyle w:val="StyleUnderline"/>
        </w:rPr>
        <w:t xml:space="preserve"> of 1932 </w:t>
      </w:r>
      <w:r w:rsidRPr="00966498">
        <w:rPr>
          <w:rStyle w:val="StyleUnderline"/>
          <w:highlight w:val="cyan"/>
        </w:rPr>
        <w:t>and the National Labor Relations Act</w:t>
      </w:r>
      <w:r w:rsidRPr="00684DF5">
        <w:rPr>
          <w:rStyle w:val="StyleUnderline"/>
        </w:rPr>
        <w:t xml:space="preserve"> of 1935, which protected the rights to organize and strike until eroded by judicial decisions and the Taft-Hartley Act of 1947.</w:t>
      </w:r>
    </w:p>
    <w:p w14:paraId="77BDF4EB" w14:textId="77777777" w:rsidR="00652300" w:rsidRDefault="00652300" w:rsidP="00652300"/>
    <w:p w14:paraId="4D69C7DE" w14:textId="77777777" w:rsidR="00652300" w:rsidRDefault="00652300" w:rsidP="00652300">
      <w:pPr>
        <w:rPr>
          <w:rStyle w:val="StyleUnderline"/>
          <w:highlight w:val="cyan"/>
        </w:rPr>
      </w:pPr>
      <w:r w:rsidRPr="00966498">
        <w:rPr>
          <w:rStyle w:val="StyleUnderline"/>
          <w:highlight w:val="cyan"/>
        </w:rPr>
        <w:t>Compare that to the campaign for</w:t>
      </w:r>
      <w:r w:rsidRPr="00684DF5">
        <w:rPr>
          <w:rStyle w:val="StyleUnderline"/>
        </w:rPr>
        <w:t xml:space="preserve"> </w:t>
      </w:r>
      <w:r w:rsidRPr="00684DF5">
        <w:t>the Employee Free Choice Act of 2008–9</w:t>
      </w:r>
      <w:r w:rsidRPr="00684DF5">
        <w:rPr>
          <w:rStyle w:val="StyleUnderline"/>
        </w:rPr>
        <w:t xml:space="preserve"> (</w:t>
      </w:r>
      <w:r w:rsidRPr="00966498">
        <w:rPr>
          <w:rStyle w:val="StyleUnderline"/>
          <w:highlight w:val="cyan"/>
        </w:rPr>
        <w:t>EFCA</w:t>
      </w:r>
      <w:r>
        <w:t xml:space="preserve">), organized labor’s only major effort to reform labor law in the past two decades. Right down to the title, </w:t>
      </w:r>
      <w:r w:rsidRPr="00966498">
        <w:rPr>
          <w:rStyle w:val="StyleUnderline"/>
          <w:highlight w:val="cyan"/>
        </w:rPr>
        <w:t>every feature</w:t>
      </w:r>
      <w:r w:rsidRPr="00684DF5">
        <w:rPr>
          <w:rStyle w:val="StyleUnderline"/>
        </w:rPr>
        <w:t xml:space="preserve"> </w:t>
      </w:r>
      <w:r w:rsidRPr="00966498">
        <w:rPr>
          <w:rStyle w:val="StyleUnderline"/>
          <w:highlight w:val="cyan"/>
        </w:rPr>
        <w:t>was shaped to nest comfortably in the prevailing labor law regime</w:t>
      </w:r>
      <w:r w:rsidRPr="00684DF5">
        <w:rPr>
          <w:rStyle w:val="StyleUnderline"/>
        </w:rPr>
        <w:t xml:space="preserve"> and dominant (anti-labor) politics.</w:t>
      </w:r>
      <w:r>
        <w:t xml:space="preserve"> The bill declared the stirring principle that workers should have a “Free Choice” between unbridled employer domination and the crabbed version of unionism decreed by Taft-Hartley. And </w:t>
      </w:r>
      <w:r w:rsidRPr="00966498">
        <w:rPr>
          <w:rStyle w:val="StyleUnderline"/>
          <w:highlight w:val="cyan"/>
        </w:rPr>
        <w:t>on the right to strike, the bill added another constraint: compulsory arbitration</w:t>
      </w:r>
      <w:r w:rsidRPr="00684DF5">
        <w:rPr>
          <w:rStyle w:val="StyleUnderline"/>
        </w:rPr>
        <w:t xml:space="preserve"> of first contracts. This </w:t>
      </w:r>
      <w:r w:rsidRPr="00966498">
        <w:rPr>
          <w:rStyle w:val="StyleUnderline"/>
          <w:highlight w:val="cyan"/>
        </w:rPr>
        <w:t>might have made it easier</w:t>
      </w:r>
      <w:r w:rsidRPr="00684DF5">
        <w:rPr>
          <w:rStyle w:val="StyleUnderline"/>
        </w:rPr>
        <w:t xml:space="preserve"> for unions to sign up dues-paying members </w:t>
      </w:r>
      <w:r w:rsidRPr="00966498">
        <w:rPr>
          <w:rStyle w:val="StyleUnderline"/>
          <w:highlight w:val="cyan"/>
        </w:rPr>
        <w:t xml:space="preserve">in the short run, </w:t>
      </w:r>
    </w:p>
    <w:p w14:paraId="6E256A16" w14:textId="77777777" w:rsidR="00652300" w:rsidRPr="00B63129" w:rsidRDefault="00652300" w:rsidP="00652300">
      <w:pPr>
        <w:rPr>
          <w:u w:val="single"/>
        </w:rPr>
      </w:pPr>
      <w:r w:rsidRPr="00966498">
        <w:rPr>
          <w:rStyle w:val="StyleUnderline"/>
          <w:highlight w:val="cyan"/>
        </w:rPr>
        <w:t>but</w:t>
      </w:r>
      <w:r w:rsidRPr="00684DF5">
        <w:rPr>
          <w:rStyle w:val="StyleUnderline"/>
        </w:rPr>
        <w:t xml:space="preserve"> it </w:t>
      </w:r>
      <w:r w:rsidRPr="00966498">
        <w:rPr>
          <w:rStyle w:val="StyleUnderline"/>
          <w:highlight w:val="cyan"/>
        </w:rPr>
        <w:t>would have impeded the long-run struggle</w:t>
      </w:r>
      <w:r w:rsidRPr="00684DF5">
        <w:rPr>
          <w:rStyle w:val="StyleUnderline"/>
        </w:rPr>
        <w:t xml:space="preserve">. With compulsory arbitration of first contracts, organized labor would have had a hard time convincing anyone that, as Richard </w:t>
      </w:r>
      <w:proofErr w:type="spellStart"/>
      <w:r w:rsidRPr="00684DF5">
        <w:rPr>
          <w:rStyle w:val="StyleUnderline"/>
        </w:rPr>
        <w:t>Trumka</w:t>
      </w:r>
      <w:proofErr w:type="spellEnd"/>
      <w:r w:rsidRPr="00684DF5">
        <w:rPr>
          <w:rStyle w:val="StyleUnderline"/>
        </w:rPr>
        <w:t xml:space="preserve"> once put it, unions must have “their only true weapon—the right to strike.”</w:t>
      </w:r>
    </w:p>
    <w:p w14:paraId="2C63B10D" w14:textId="77777777" w:rsidR="00652300" w:rsidRDefault="00652300" w:rsidP="00652300">
      <w:pPr>
        <w:pStyle w:val="Heading4"/>
      </w:pPr>
      <w:r>
        <w:t xml:space="preserve">Past movements prove </w:t>
      </w:r>
    </w:p>
    <w:p w14:paraId="078BF84C" w14:textId="77777777" w:rsidR="00652300" w:rsidRPr="00D7399F" w:rsidRDefault="00652300" w:rsidP="00652300">
      <w:r w:rsidRPr="00D7399F">
        <w:rPr>
          <w:rStyle w:val="Style13ptBold"/>
        </w:rPr>
        <w:t>Pope et al. 17</w:t>
      </w:r>
      <w:r>
        <w:t xml:space="preserve"> [James Gray Pope Professor of Law and Sidney Reitman Scholar at Rutgers University. Before joining Rutgers in 1986, he worked in a shipyard and represented labor unions at the Boston law firm of Segal, </w:t>
      </w:r>
      <w:proofErr w:type="spellStart"/>
      <w:r>
        <w:t>Roitman</w:t>
      </w:r>
      <w:proofErr w:type="spellEnd"/>
      <w:r>
        <w:t xml:space="preserve"> &amp; Coleman. Ed Bruno is the former director of the United Electrical Radio and Machine Workers of America, and past southern director for the National Nurses Union. Peter </w:t>
      </w:r>
      <w:proofErr w:type="spellStart"/>
      <w:r>
        <w:t>Kellman</w:t>
      </w:r>
      <w:proofErr w:type="spellEnd"/>
      <w:r>
        <w:t xml:space="preserve"> is past president of the Southern Maine Labor Council and is currently working with the Movement Building/Education Committee of the Maine AFL-CIO. His books on labor history include Building Unions: Past, Present and Future, Pain on Their Faces, and Divided We Fall: The Story of the </w:t>
      </w:r>
      <w:proofErr w:type="spellStart"/>
      <w:r>
        <w:t>Paperworkers</w:t>
      </w:r>
      <w:proofErr w:type="spellEnd"/>
      <w:r>
        <w:t>’ Union and the Future of Labor. https://bostonreview.net/forum/james-gray-pope-ed-bruno-peter-kellman-right-strike//lhs-ap]</w:t>
      </w:r>
    </w:p>
    <w:p w14:paraId="1FC13468" w14:textId="77777777" w:rsidR="00652300" w:rsidRDefault="00652300" w:rsidP="00652300"/>
    <w:p w14:paraId="5204477B" w14:textId="77777777" w:rsidR="00652300" w:rsidRPr="00684DF5" w:rsidRDefault="00652300" w:rsidP="00652300">
      <w:pPr>
        <w:rPr>
          <w:rStyle w:val="StyleUnderline"/>
        </w:rPr>
      </w:pPr>
      <w:r w:rsidRPr="00684DF5">
        <w:rPr>
          <w:rStyle w:val="StyleUnderline"/>
          <w:highlight w:val="cyan"/>
        </w:rPr>
        <w:lastRenderedPageBreak/>
        <w:t xml:space="preserve">A </w:t>
      </w:r>
      <w:r w:rsidRPr="00684DF5">
        <w:rPr>
          <w:rStyle w:val="StyleUnderline"/>
        </w:rPr>
        <w:t xml:space="preserve">rights </w:t>
      </w:r>
      <w:r w:rsidRPr="00684DF5">
        <w:rPr>
          <w:rStyle w:val="StyleUnderline"/>
          <w:highlight w:val="cyan"/>
        </w:rPr>
        <w:t>movement can</w:t>
      </w:r>
      <w:r w:rsidRPr="00684DF5">
        <w:rPr>
          <w:rStyle w:val="StyleUnderline"/>
        </w:rPr>
        <w:t xml:space="preserve"> also </w:t>
      </w:r>
      <w:r w:rsidRPr="00684DF5">
        <w:rPr>
          <w:rStyle w:val="StyleUnderline"/>
          <w:highlight w:val="cyan"/>
        </w:rPr>
        <w:t xml:space="preserve">gain ground by campaigning for rights </w:t>
      </w:r>
      <w:r w:rsidRPr="00966498">
        <w:rPr>
          <w:rStyle w:val="StyleUnderline"/>
          <w:highlight w:val="cyan"/>
        </w:rPr>
        <w:t>legislation, even if its bills fall short</w:t>
      </w:r>
      <w:r w:rsidRPr="00684DF5">
        <w:rPr>
          <w:rStyle w:val="StyleUnderline"/>
        </w:rPr>
        <w:t xml:space="preserve"> of passage</w:t>
      </w:r>
      <w:r>
        <w:t xml:space="preserve">. Consider the twentieth-century labor movement, which won </w:t>
      </w:r>
      <w:proofErr w:type="gramStart"/>
      <w:r>
        <w:t>all of</w:t>
      </w:r>
      <w:proofErr w:type="gramEnd"/>
      <w:r>
        <w:t xml:space="preserve"> our major national workers’ rights statutes. Strikes were no more popular then than they are now. Yet </w:t>
      </w:r>
      <w:r w:rsidRPr="00966498">
        <w:rPr>
          <w:rStyle w:val="StyleUnderline"/>
          <w:highlight w:val="cyan"/>
        </w:rPr>
        <w:t>for decades unions campaigned for the total abolition of anti-strike</w:t>
      </w:r>
      <w:r>
        <w:t xml:space="preserve">, anti-organizing, and anti-boycott </w:t>
      </w:r>
      <w:r w:rsidRPr="00966498">
        <w:rPr>
          <w:rStyle w:val="StyleUnderline"/>
          <w:highlight w:val="cyan"/>
        </w:rPr>
        <w:t>laws</w:t>
      </w:r>
      <w:r w:rsidRPr="00684DF5">
        <w:rPr>
          <w:rStyle w:val="StyleUnderline"/>
        </w:rPr>
        <w:t xml:space="preserve"> and injunctions. </w:t>
      </w:r>
      <w:r w:rsidRPr="00966498">
        <w:rPr>
          <w:rStyle w:val="StyleUnderline"/>
          <w:highlight w:val="cyan"/>
        </w:rPr>
        <w:t xml:space="preserve">Many bills were defeated, but each gave unionists an opportunity to demand </w:t>
      </w:r>
      <w:r w:rsidRPr="00966498">
        <w:rPr>
          <w:rStyle w:val="StyleUnderline"/>
        </w:rPr>
        <w:t>the</w:t>
      </w:r>
      <w:r w:rsidRPr="00684DF5">
        <w:rPr>
          <w:rStyle w:val="StyleUnderline"/>
        </w:rPr>
        <w:t xml:space="preserve"> </w:t>
      </w:r>
      <w:r w:rsidRPr="00966498">
        <w:rPr>
          <w:rStyle w:val="StyleUnderline"/>
          <w:highlight w:val="cyan"/>
        </w:rPr>
        <w:t>rights</w:t>
      </w:r>
      <w:r w:rsidRPr="00684DF5">
        <w:rPr>
          <w:rStyle w:val="StyleUnderline"/>
        </w:rPr>
        <w:t xml:space="preserve"> to organize and strike under the First Amendment freedom of association and the Thirteenth Amendment ban on involuntary servitude.</w:t>
      </w:r>
      <w:r>
        <w:t xml:space="preserve"> And, </w:t>
      </w:r>
      <w:r w:rsidRPr="00684DF5">
        <w:rPr>
          <w:rStyle w:val="StyleUnderline"/>
        </w:rPr>
        <w:t xml:space="preserve">although the provisions of the bills varied, the </w:t>
      </w:r>
      <w:r w:rsidRPr="00966498">
        <w:rPr>
          <w:rStyle w:val="StyleUnderline"/>
          <w:highlight w:val="cyan"/>
        </w:rPr>
        <w:t>focus</w:t>
      </w:r>
      <w:r w:rsidRPr="00684DF5">
        <w:rPr>
          <w:rStyle w:val="StyleUnderline"/>
        </w:rPr>
        <w:t xml:space="preserve"> on rights </w:t>
      </w:r>
      <w:r w:rsidRPr="00966498">
        <w:rPr>
          <w:rStyle w:val="StyleUnderline"/>
          <w:highlight w:val="cyan"/>
        </w:rPr>
        <w:t>remained strong until Congress finally passed the Norris-LaGuardia Anti-Injunction Act</w:t>
      </w:r>
      <w:r w:rsidRPr="00684DF5">
        <w:rPr>
          <w:rStyle w:val="StyleUnderline"/>
        </w:rPr>
        <w:t xml:space="preserve"> of 1932 </w:t>
      </w:r>
      <w:r w:rsidRPr="00966498">
        <w:rPr>
          <w:rStyle w:val="StyleUnderline"/>
          <w:highlight w:val="cyan"/>
        </w:rPr>
        <w:t>and the National Labor Relations Act</w:t>
      </w:r>
      <w:r w:rsidRPr="00684DF5">
        <w:rPr>
          <w:rStyle w:val="StyleUnderline"/>
        </w:rPr>
        <w:t xml:space="preserve"> of 1935, which protected the rights to organize and strike until eroded by judicial decisions and the Taft-Hartley Act of 1947.</w:t>
      </w:r>
    </w:p>
    <w:p w14:paraId="09372163" w14:textId="77777777" w:rsidR="00652300" w:rsidRDefault="00652300" w:rsidP="00652300"/>
    <w:p w14:paraId="1B5954DC" w14:textId="77777777" w:rsidR="00652300" w:rsidRDefault="00652300" w:rsidP="00652300"/>
    <w:p w14:paraId="1734486D" w14:textId="77777777" w:rsidR="009C75C7" w:rsidRPr="00B16B35" w:rsidRDefault="009C75C7" w:rsidP="009C75C7">
      <w:pPr>
        <w:pStyle w:val="Heading3"/>
      </w:pPr>
      <w:r>
        <w:lastRenderedPageBreak/>
        <w:t>UV</w:t>
      </w:r>
    </w:p>
    <w:p w14:paraId="4BCB381E" w14:textId="77777777" w:rsidR="009C75C7" w:rsidRDefault="009C75C7" w:rsidP="009C75C7">
      <w:pPr>
        <w:pStyle w:val="Heading4"/>
      </w:pPr>
      <w:r>
        <w:t xml:space="preserve">1] </w:t>
      </w:r>
      <w:proofErr w:type="spellStart"/>
      <w:r w:rsidRPr="00394AF8">
        <w:rPr>
          <w:rFonts w:cs="Calibri"/>
        </w:rPr>
        <w:t>Aff</w:t>
      </w:r>
      <w:proofErr w:type="spellEnd"/>
      <w:r w:rsidRPr="00394AF8">
        <w:rPr>
          <w:rFonts w:cs="Calibri"/>
        </w:rPr>
        <w:t xml:space="preserve"> gets </w:t>
      </w:r>
      <w:r w:rsidRPr="00394AF8">
        <w:t>1AR theory since the neg can be infinitely abusive and I can’t check back</w:t>
      </w:r>
    </w:p>
    <w:p w14:paraId="4E34AB6B" w14:textId="77777777" w:rsidR="009C75C7" w:rsidRDefault="009C75C7" w:rsidP="009C75C7">
      <w:pPr>
        <w:pStyle w:val="Heading4"/>
      </w:pPr>
      <w:r w:rsidRPr="00394AF8">
        <w:t xml:space="preserve">It’s </w:t>
      </w:r>
      <w:proofErr w:type="gramStart"/>
      <w:r w:rsidRPr="00394AF8">
        <w:t>drop</w:t>
      </w:r>
      <w:proofErr w:type="gramEnd"/>
      <w:r w:rsidRPr="00394AF8">
        <w:t xml:space="preserve"> the debater since the 1ar is too short to win both theory and substance. </w:t>
      </w:r>
    </w:p>
    <w:p w14:paraId="55A0FD83" w14:textId="77777777" w:rsidR="009C75C7" w:rsidRDefault="009C75C7" w:rsidP="009C75C7">
      <w:pPr>
        <w:pStyle w:val="Heading4"/>
      </w:pPr>
      <w:r w:rsidRPr="00394AF8">
        <w:t xml:space="preserve">No RVI or 2NR paradigm issues since they’d dump on it for 6 minutes and my 3-minute 2AR is spread too thin. </w:t>
      </w:r>
    </w:p>
    <w:p w14:paraId="1C2A7C09" w14:textId="77777777" w:rsidR="009C75C7" w:rsidRDefault="009C75C7" w:rsidP="009C75C7">
      <w:pPr>
        <w:pStyle w:val="Heading4"/>
      </w:pPr>
      <w:r w:rsidRPr="00394AF8">
        <w:t xml:space="preserve">Competing </w:t>
      </w:r>
      <w:proofErr w:type="spellStart"/>
      <w:r w:rsidRPr="00394AF8">
        <w:t>interps</w:t>
      </w:r>
      <w:proofErr w:type="spellEnd"/>
      <w:r w:rsidRPr="00394AF8">
        <w:t xml:space="preserve"> since reasonability is arbitrary and bites judge intervention.</w:t>
      </w:r>
    </w:p>
    <w:p w14:paraId="24E518E6" w14:textId="77777777" w:rsidR="009C75C7" w:rsidRPr="002C4482" w:rsidRDefault="009C75C7" w:rsidP="009C75C7">
      <w:pPr>
        <w:pStyle w:val="Heading4"/>
      </w:pPr>
      <w:r>
        <w:t>3</w:t>
      </w:r>
      <w:r w:rsidRPr="002C4482">
        <w:t xml:space="preserve">] Policy education is key to advocacy – that outweighs on portable skills. </w:t>
      </w:r>
    </w:p>
    <w:p w14:paraId="03F8E8CE" w14:textId="77777777" w:rsidR="009C75C7" w:rsidRPr="00394AF8" w:rsidRDefault="009C75C7" w:rsidP="009C75C7">
      <w:pPr>
        <w:pStyle w:val="Body"/>
        <w:widowControl w:val="0"/>
        <w:suppressAutoHyphens/>
        <w:rPr>
          <w:rFonts w:cstheme="minorHAnsi"/>
          <w:color w:val="000000" w:themeColor="text1"/>
          <w:sz w:val="18"/>
          <w:szCs w:val="16"/>
        </w:rPr>
      </w:pPr>
      <w:r w:rsidRPr="00394AF8">
        <w:rPr>
          <w:rStyle w:val="Style13ptBold"/>
          <w:rFonts w:cstheme="minorHAnsi"/>
          <w:color w:val="000000" w:themeColor="text1"/>
        </w:rPr>
        <w:t>Nixon 2K</w:t>
      </w:r>
      <w:r w:rsidRPr="00394AF8">
        <w:rPr>
          <w:rFonts w:cstheme="minorHAnsi"/>
          <w:b/>
          <w:color w:val="000000" w:themeColor="text1"/>
          <w:sz w:val="28"/>
          <w:szCs w:val="26"/>
        </w:rPr>
        <w:t xml:space="preserve"> </w:t>
      </w:r>
      <w:r w:rsidRPr="00394AF8">
        <w:rPr>
          <w:rFonts w:cstheme="minorHAnsi"/>
          <w:color w:val="000000" w:themeColor="text1"/>
          <w:sz w:val="16"/>
          <w:szCs w:val="16"/>
        </w:rPr>
        <w:t xml:space="preserve">Makani Themba-Nixon, Executive Director of The Praxis Project. “Changing the Rules: What Public Policy Means for Organizing.” </w:t>
      </w:r>
      <w:proofErr w:type="spellStart"/>
      <w:r w:rsidRPr="00394AF8">
        <w:rPr>
          <w:rFonts w:cstheme="minorHAnsi"/>
          <w:color w:val="000000" w:themeColor="text1"/>
          <w:sz w:val="16"/>
          <w:szCs w:val="16"/>
          <w:lang w:val="fr-FR"/>
        </w:rPr>
        <w:t>Colorlines</w:t>
      </w:r>
      <w:proofErr w:type="spellEnd"/>
      <w:r w:rsidRPr="00394AF8">
        <w:rPr>
          <w:rFonts w:cstheme="minorHAnsi"/>
          <w:color w:val="000000" w:themeColor="text1"/>
          <w:sz w:val="16"/>
          <w:szCs w:val="16"/>
          <w:lang w:val="fr-FR"/>
        </w:rPr>
        <w:t xml:space="preserve"> 3.2</w:t>
      </w:r>
      <w:r w:rsidRPr="00394AF8">
        <w:rPr>
          <w:rFonts w:cstheme="minorHAnsi"/>
          <w:color w:val="000000" w:themeColor="text1"/>
          <w:sz w:val="16"/>
          <w:szCs w:val="16"/>
        </w:rPr>
        <w:t xml:space="preserve">, 2000. </w:t>
      </w:r>
    </w:p>
    <w:p w14:paraId="4D1942BB" w14:textId="75C7820A" w:rsidR="00652300" w:rsidRPr="00F601E6" w:rsidRDefault="009C75C7" w:rsidP="000B6E3D">
      <w:pPr>
        <w:pStyle w:val="Body"/>
        <w:widowControl w:val="0"/>
        <w:suppressAutoHyphens/>
      </w:pPr>
      <w:r w:rsidRPr="00394AF8">
        <w:rPr>
          <w:rFonts w:cstheme="minorHAnsi"/>
          <w:color w:val="000000" w:themeColor="text1"/>
          <w:sz w:val="12"/>
          <w:szCs w:val="12"/>
        </w:rPr>
        <w:t>Getting It in Writing Much of the work of framing what we stand for takes place in the shaping of demands.</w:t>
      </w:r>
      <w:r w:rsidRPr="00394AF8">
        <w:rPr>
          <w:rFonts w:cstheme="minorHAnsi"/>
          <w:color w:val="000000" w:themeColor="text1"/>
          <w:sz w:val="18"/>
        </w:rPr>
        <w:t xml:space="preserve"> </w:t>
      </w:r>
      <w:r w:rsidRPr="00394AF8">
        <w:rPr>
          <w:rStyle w:val="Emphasis"/>
          <w:color w:val="000000" w:themeColor="text1"/>
          <w:highlight w:val="green"/>
        </w:rPr>
        <w:t xml:space="preserve">By getting into </w:t>
      </w:r>
      <w:r w:rsidRPr="00394AF8">
        <w:rPr>
          <w:color w:val="000000" w:themeColor="text1"/>
          <w:sz w:val="12"/>
          <w:szCs w:val="12"/>
        </w:rPr>
        <w:t xml:space="preserve">the </w:t>
      </w:r>
      <w:r w:rsidRPr="00394AF8">
        <w:rPr>
          <w:rStyle w:val="Emphasis"/>
          <w:color w:val="000000" w:themeColor="text1"/>
          <w:highlight w:val="green"/>
        </w:rPr>
        <w:t xml:space="preserve">policy </w:t>
      </w:r>
      <w:r w:rsidRPr="00394AF8">
        <w:rPr>
          <w:rStyle w:val="Emphasis"/>
          <w:b w:val="0"/>
          <w:color w:val="000000" w:themeColor="text1"/>
          <w:sz w:val="12"/>
          <w:szCs w:val="12"/>
        </w:rPr>
        <w:t>arena</w:t>
      </w:r>
      <w:r w:rsidRPr="00394AF8">
        <w:rPr>
          <w:rStyle w:val="Emphasis"/>
          <w:color w:val="000000" w:themeColor="text1"/>
        </w:rPr>
        <w:t xml:space="preserve"> </w:t>
      </w:r>
      <w:r w:rsidRPr="00394AF8">
        <w:rPr>
          <w:rStyle w:val="Emphasis"/>
          <w:color w:val="000000" w:themeColor="text1"/>
          <w:highlight w:val="green"/>
        </w:rPr>
        <w:t>in a proactive manner</w:t>
      </w:r>
      <w:r w:rsidRPr="00394AF8">
        <w:rPr>
          <w:color w:val="000000" w:themeColor="text1"/>
          <w:sz w:val="12"/>
          <w:szCs w:val="12"/>
        </w:rPr>
        <w:t>,</w:t>
      </w:r>
      <w:r w:rsidRPr="00394AF8">
        <w:rPr>
          <w:rFonts w:cstheme="minorHAnsi"/>
          <w:color w:val="000000" w:themeColor="text1"/>
          <w:sz w:val="12"/>
          <w:szCs w:val="12"/>
        </w:rPr>
        <w:t xml:space="preserve"> we can take our demands to the next level.</w:t>
      </w:r>
      <w:r w:rsidRPr="00394AF8">
        <w:rPr>
          <w:rFonts w:cstheme="minorHAnsi"/>
          <w:color w:val="000000" w:themeColor="text1"/>
        </w:rPr>
        <w:t xml:space="preserve"> </w:t>
      </w:r>
      <w:r w:rsidRPr="00394AF8">
        <w:rPr>
          <w:rStyle w:val="Emphasis"/>
          <w:color w:val="000000" w:themeColor="text1"/>
          <w:highlight w:val="green"/>
        </w:rPr>
        <w:t>Our demands can become law, with real consequences</w:t>
      </w:r>
      <w:r w:rsidRPr="00394AF8">
        <w:rPr>
          <w:rFonts w:cstheme="minorHAnsi"/>
          <w:color w:val="000000" w:themeColor="text1"/>
          <w:sz w:val="12"/>
          <w:szCs w:val="12"/>
        </w:rPr>
        <w:t xml:space="preserve"> if the agreement is broken. After all the organizing, press work, and effort, a group should leave a decision maker with more than a handshake and his or her word. Of course</w:t>
      </w:r>
      <w:r w:rsidRPr="00394AF8">
        <w:rPr>
          <w:rStyle w:val="Emphasis"/>
          <w:color w:val="000000" w:themeColor="text1"/>
          <w:highlight w:val="green"/>
        </w:rPr>
        <w:t>, this work requires</w:t>
      </w:r>
      <w:r w:rsidRPr="00394AF8">
        <w:rPr>
          <w:rFonts w:cstheme="minorHAnsi"/>
          <w:color w:val="000000" w:themeColor="text1"/>
          <w:sz w:val="18"/>
        </w:rPr>
        <w:t xml:space="preserve"> </w:t>
      </w:r>
      <w:r w:rsidRPr="00394AF8">
        <w:rPr>
          <w:rFonts w:cstheme="minorHAnsi"/>
          <w:color w:val="000000" w:themeColor="text1"/>
          <w:sz w:val="12"/>
          <w:szCs w:val="12"/>
        </w:rPr>
        <w:t xml:space="preserve">a certain amount of </w:t>
      </w:r>
      <w:r w:rsidRPr="00394AF8">
        <w:rPr>
          <w:rFonts w:cstheme="minorHAnsi"/>
          <w:bCs/>
          <w:color w:val="000000" w:themeColor="text1"/>
          <w:sz w:val="12"/>
          <w:szCs w:val="12"/>
        </w:rPr>
        <w:t>interaction with "the suits,"</w:t>
      </w:r>
      <w:r w:rsidRPr="00394AF8">
        <w:rPr>
          <w:rFonts w:cstheme="minorHAnsi"/>
          <w:color w:val="000000" w:themeColor="text1"/>
          <w:sz w:val="12"/>
          <w:szCs w:val="12"/>
        </w:rPr>
        <w:t xml:space="preserve"> as well as </w:t>
      </w:r>
      <w:r w:rsidRPr="00394AF8">
        <w:rPr>
          <w:rStyle w:val="Emphasis"/>
          <w:color w:val="000000" w:themeColor="text1"/>
          <w:highlight w:val="green"/>
        </w:rPr>
        <w:t>struggles with</w:t>
      </w:r>
      <w:r w:rsidRPr="00394AF8">
        <w:rPr>
          <w:rFonts w:cstheme="minorHAnsi"/>
          <w:color w:val="000000" w:themeColor="text1"/>
        </w:rPr>
        <w:t xml:space="preserve"> </w:t>
      </w:r>
      <w:r w:rsidRPr="00394AF8">
        <w:rPr>
          <w:rFonts w:cstheme="minorHAnsi"/>
          <w:color w:val="000000" w:themeColor="text1"/>
          <w:sz w:val="12"/>
          <w:szCs w:val="12"/>
        </w:rPr>
        <w:t>the</w:t>
      </w:r>
      <w:r w:rsidRPr="00394AF8">
        <w:rPr>
          <w:rStyle w:val="Emphasis"/>
          <w:color w:val="000000" w:themeColor="text1"/>
        </w:rPr>
        <w:t xml:space="preserve"> </w:t>
      </w:r>
      <w:r w:rsidRPr="00394AF8">
        <w:rPr>
          <w:rStyle w:val="Emphasis"/>
          <w:color w:val="000000" w:themeColor="text1"/>
          <w:highlight w:val="green"/>
        </w:rPr>
        <w:t>bureaucracy,</w:t>
      </w:r>
      <w:r w:rsidRPr="00394AF8">
        <w:rPr>
          <w:rFonts w:cstheme="minorHAnsi"/>
          <w:color w:val="000000" w:themeColor="text1"/>
        </w:rPr>
        <w:t xml:space="preserve"> </w:t>
      </w:r>
      <w:r w:rsidRPr="00394AF8">
        <w:rPr>
          <w:rFonts w:cstheme="minorHAnsi"/>
          <w:color w:val="000000" w:themeColor="text1"/>
          <w:sz w:val="12"/>
          <w:szCs w:val="12"/>
        </w:rPr>
        <w:t>the</w:t>
      </w:r>
      <w:r w:rsidRPr="00394AF8">
        <w:rPr>
          <w:rFonts w:cstheme="minorHAnsi"/>
          <w:color w:val="000000" w:themeColor="text1"/>
        </w:rPr>
        <w:t xml:space="preserve"> </w:t>
      </w:r>
      <w:r w:rsidRPr="00394AF8">
        <w:rPr>
          <w:rStyle w:val="Emphasis"/>
          <w:color w:val="000000" w:themeColor="text1"/>
          <w:highlight w:val="green"/>
        </w:rPr>
        <w:t xml:space="preserve">technical language, </w:t>
      </w:r>
    </w:p>
    <w:p w14:paraId="720E4FB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auto"/>
    <w:pitch w:val="variable"/>
    <w:sig w:usb0="00000287" w:usb1="00000000" w:usb2="00000000" w:usb3="00000000" w:csb0="0000009F"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4D"/>
    <w:family w:val="swiss"/>
    <w:notTrueType/>
    <w:pitch w:val="default"/>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AE6BDF"/>
    <w:multiLevelType w:val="hybridMultilevel"/>
    <w:tmpl w:val="11DA3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0C776C"/>
    <w:multiLevelType w:val="multilevel"/>
    <w:tmpl w:val="7A3A9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DC40D3"/>
    <w:multiLevelType w:val="hybridMultilevel"/>
    <w:tmpl w:val="663A38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D26895"/>
    <w:multiLevelType w:val="hybridMultilevel"/>
    <w:tmpl w:val="F8AEE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732CEE"/>
    <w:multiLevelType w:val="hybridMultilevel"/>
    <w:tmpl w:val="8B4673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6943842"/>
    <w:multiLevelType w:val="hybridMultilevel"/>
    <w:tmpl w:val="C0040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8F3805"/>
    <w:multiLevelType w:val="hybridMultilevel"/>
    <w:tmpl w:val="31F87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7293D12"/>
    <w:multiLevelType w:val="hybridMultilevel"/>
    <w:tmpl w:val="B090F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A20925"/>
    <w:multiLevelType w:val="hybridMultilevel"/>
    <w:tmpl w:val="49ACB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3814C7"/>
    <w:multiLevelType w:val="hybridMultilevel"/>
    <w:tmpl w:val="511C1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EC0486"/>
    <w:multiLevelType w:val="hybridMultilevel"/>
    <w:tmpl w:val="00D43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D66E5A"/>
    <w:multiLevelType w:val="hybridMultilevel"/>
    <w:tmpl w:val="063EC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2F04FD"/>
    <w:multiLevelType w:val="hybridMultilevel"/>
    <w:tmpl w:val="2C3C527C"/>
    <w:lvl w:ilvl="0" w:tplc="D46E2B1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CF12D9"/>
    <w:multiLevelType w:val="hybridMultilevel"/>
    <w:tmpl w:val="60062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E75BA9"/>
    <w:multiLevelType w:val="hybridMultilevel"/>
    <w:tmpl w:val="CBFAE57C"/>
    <w:lvl w:ilvl="0" w:tplc="A3CE88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F23F41"/>
    <w:multiLevelType w:val="hybridMultilevel"/>
    <w:tmpl w:val="1E38B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E50391"/>
    <w:multiLevelType w:val="hybridMultilevel"/>
    <w:tmpl w:val="F08CC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665A7E"/>
    <w:multiLevelType w:val="hybridMultilevel"/>
    <w:tmpl w:val="C59EB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BA6C7E"/>
    <w:multiLevelType w:val="hybridMultilevel"/>
    <w:tmpl w:val="78DAA962"/>
    <w:lvl w:ilvl="0" w:tplc="E3AE3B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D151A8"/>
    <w:multiLevelType w:val="hybridMultilevel"/>
    <w:tmpl w:val="8B364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09367D"/>
    <w:multiLevelType w:val="hybridMultilevel"/>
    <w:tmpl w:val="8B4673B4"/>
    <w:lvl w:ilvl="0" w:tplc="5720F9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A04E0B"/>
    <w:multiLevelType w:val="hybridMultilevel"/>
    <w:tmpl w:val="177C5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0"/>
  </w:num>
  <w:num w:numId="13">
    <w:abstractNumId w:val="18"/>
  </w:num>
  <w:num w:numId="14">
    <w:abstractNumId w:val="23"/>
  </w:num>
  <w:num w:numId="15">
    <w:abstractNumId w:val="22"/>
  </w:num>
  <w:num w:numId="16">
    <w:abstractNumId w:val="33"/>
  </w:num>
  <w:num w:numId="17">
    <w:abstractNumId w:val="28"/>
  </w:num>
  <w:num w:numId="18">
    <w:abstractNumId w:val="25"/>
  </w:num>
  <w:num w:numId="19">
    <w:abstractNumId w:val="16"/>
  </w:num>
  <w:num w:numId="20">
    <w:abstractNumId w:val="31"/>
  </w:num>
  <w:num w:numId="21">
    <w:abstractNumId w:val="11"/>
  </w:num>
  <w:num w:numId="22">
    <w:abstractNumId w:val="29"/>
  </w:num>
  <w:num w:numId="23">
    <w:abstractNumId w:val="20"/>
  </w:num>
  <w:num w:numId="24">
    <w:abstractNumId w:val="17"/>
  </w:num>
  <w:num w:numId="25">
    <w:abstractNumId w:val="14"/>
  </w:num>
  <w:num w:numId="26">
    <w:abstractNumId w:val="21"/>
  </w:num>
  <w:num w:numId="27">
    <w:abstractNumId w:val="13"/>
  </w:num>
  <w:num w:numId="28">
    <w:abstractNumId w:val="27"/>
  </w:num>
  <w:num w:numId="29">
    <w:abstractNumId w:val="19"/>
  </w:num>
  <w:num w:numId="30">
    <w:abstractNumId w:val="26"/>
  </w:num>
  <w:num w:numId="31">
    <w:abstractNumId w:val="32"/>
  </w:num>
  <w:num w:numId="32">
    <w:abstractNumId w:val="15"/>
  </w:num>
  <w:num w:numId="33">
    <w:abstractNumId w:val="12"/>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1418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6E3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74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18B"/>
    <w:rsid w:val="00614D69"/>
    <w:rsid w:val="00617030"/>
    <w:rsid w:val="00621301"/>
    <w:rsid w:val="0062173F"/>
    <w:rsid w:val="006235FB"/>
    <w:rsid w:val="00626A15"/>
    <w:rsid w:val="006379E9"/>
    <w:rsid w:val="006438CB"/>
    <w:rsid w:val="00643CC1"/>
    <w:rsid w:val="00652300"/>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75C7"/>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D9D"/>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54F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FD1B0E"/>
  <w14:defaultImageDpi w14:val="300"/>
  <w15:docId w15:val="{392D430E-45BA-3A49-A8B7-099EF5202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C54FA"/>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CC54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CC54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1,Heading 3 Char Char,Char,Foldover,3: Cite,Heading 3 Char1 Char Char,Citation Char Char Char Char,Citation Char1 Char Char,Bold Cite,Citation,Tag Char Char,Cite 1,Read Char,Heading 3 Char Char1 Char Char,Read Char Ch,Text 7,no"/>
    <w:basedOn w:val="Normal"/>
    <w:next w:val="Normal"/>
    <w:link w:val="Heading3Char"/>
    <w:uiPriority w:val="9"/>
    <w:unhideWhenUsed/>
    <w:qFormat/>
    <w:rsid w:val="00CC54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 Ch,Heading 2 Char2 Char,Heading 2 Char1 Char Char,Ch,tag,No Spacing2111,No Spacing1,No Spacing11,tags,No Spacing111,No Spacing112,No Spacing1121,No Spacing2,Debate Text,Read stuff,no read,Tag1"/>
    <w:basedOn w:val="Normal"/>
    <w:next w:val="Normal"/>
    <w:link w:val="Heading4Char"/>
    <w:uiPriority w:val="9"/>
    <w:unhideWhenUsed/>
    <w:qFormat/>
    <w:rsid w:val="00CC54FA"/>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uiPriority w:val="99"/>
    <w:qFormat/>
    <w:rsid w:val="00652300"/>
    <w:pPr>
      <w:spacing w:before="280" w:line="360" w:lineRule="auto"/>
      <w:outlineLvl w:val="4"/>
    </w:pPr>
    <w:rPr>
      <w:rFonts w:ascii="Cambria" w:hAnsi="Cambria"/>
      <w:b/>
      <w:bCs/>
      <w:i/>
      <w:iCs/>
      <w:sz w:val="20"/>
      <w:lang w:bidi="en-US"/>
    </w:rPr>
  </w:style>
  <w:style w:type="paragraph" w:styleId="Heading6">
    <w:name w:val="heading 6"/>
    <w:basedOn w:val="Normal"/>
    <w:next w:val="Normal"/>
    <w:link w:val="Heading6Char"/>
    <w:uiPriority w:val="9"/>
    <w:qFormat/>
    <w:rsid w:val="00652300"/>
    <w:pPr>
      <w:spacing w:before="280" w:after="80" w:line="360" w:lineRule="auto"/>
      <w:outlineLvl w:val="5"/>
    </w:pPr>
    <w:rPr>
      <w:rFonts w:ascii="Cambria" w:hAnsi="Cambria"/>
      <w:b/>
      <w:bCs/>
      <w:i/>
      <w:iCs/>
      <w:sz w:val="20"/>
      <w:lang w:bidi="en-US"/>
    </w:rPr>
  </w:style>
  <w:style w:type="paragraph" w:styleId="Heading7">
    <w:name w:val="heading 7"/>
    <w:basedOn w:val="Normal"/>
    <w:next w:val="Normal"/>
    <w:link w:val="Heading7Char"/>
    <w:qFormat/>
    <w:rsid w:val="00652300"/>
    <w:pPr>
      <w:spacing w:before="280" w:line="360" w:lineRule="auto"/>
      <w:outlineLvl w:val="6"/>
    </w:pPr>
    <w:rPr>
      <w:rFonts w:ascii="Cambria" w:hAnsi="Cambria"/>
      <w:b/>
      <w:bCs/>
      <w:i/>
      <w:iCs/>
      <w:sz w:val="20"/>
      <w:szCs w:val="20"/>
      <w:lang w:bidi="en-US"/>
    </w:rPr>
  </w:style>
  <w:style w:type="paragraph" w:styleId="Heading8">
    <w:name w:val="heading 8"/>
    <w:basedOn w:val="Normal"/>
    <w:next w:val="Normal"/>
    <w:link w:val="Heading8Char"/>
    <w:qFormat/>
    <w:rsid w:val="00652300"/>
    <w:pPr>
      <w:spacing w:before="280" w:line="360" w:lineRule="auto"/>
      <w:outlineLvl w:val="7"/>
    </w:pPr>
    <w:rPr>
      <w:rFonts w:ascii="Cambria" w:hAnsi="Cambria"/>
      <w:b/>
      <w:bCs/>
      <w:i/>
      <w:iCs/>
      <w:sz w:val="18"/>
      <w:szCs w:val="18"/>
      <w:lang w:bidi="en-US"/>
    </w:rPr>
  </w:style>
  <w:style w:type="paragraph" w:styleId="Heading9">
    <w:name w:val="heading 9"/>
    <w:basedOn w:val="Normal"/>
    <w:next w:val="Normal"/>
    <w:link w:val="Heading9Char"/>
    <w:qFormat/>
    <w:rsid w:val="00652300"/>
    <w:pPr>
      <w:spacing w:before="280" w:line="360" w:lineRule="auto"/>
      <w:outlineLvl w:val="8"/>
    </w:pPr>
    <w:rPr>
      <w:rFonts w:ascii="Cambria" w:hAnsi="Cambria"/>
      <w:i/>
      <w:iCs/>
      <w:sz w:val="18"/>
      <w:szCs w:val="18"/>
      <w:lang w:bidi="en-US"/>
    </w:rPr>
  </w:style>
  <w:style w:type="character" w:default="1" w:styleId="DefaultParagraphFont">
    <w:name w:val="Default Paragraph Font"/>
    <w:uiPriority w:val="1"/>
    <w:semiHidden/>
    <w:unhideWhenUsed/>
    <w:rsid w:val="00CC54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54FA"/>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CC54FA"/>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CC54FA"/>
    <w:rPr>
      <w:rFonts w:ascii="Calibri" w:eastAsiaTheme="majorEastAsia" w:hAnsi="Calibri" w:cstheme="majorBidi"/>
      <w:b/>
      <w:bCs/>
      <w:sz w:val="44"/>
      <w:szCs w:val="44"/>
      <w:u w:val="double"/>
    </w:rPr>
  </w:style>
  <w:style w:type="character" w:customStyle="1" w:styleId="Heading3Char">
    <w:name w:val="Heading 3 Char"/>
    <w:aliases w:val="Block Char,Heading 31 Char,Heading 3 Char Char Char,Char Char,Foldover Char,3: Cite Char,Heading 3 Char1 Char Char Char,Citation Char Char Char Char Char,Citation Char1 Char Char Char,Bold Cite Char1,Citation Char,Tag Char Char Char"/>
    <w:basedOn w:val="DefaultParagraphFont"/>
    <w:link w:val="Heading3"/>
    <w:uiPriority w:val="9"/>
    <w:rsid w:val="00CC54FA"/>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 Ch Char,Heading 2 Char2 Char Char,Heading 2 Char1 Char Char Char,Ch Char,tag Char,No Spacing2111 Char,No Spacing1 Char,No Spacing11 Char,tags Char,Tag1 Char"/>
    <w:basedOn w:val="DefaultParagraphFont"/>
    <w:link w:val="Heading4"/>
    <w:uiPriority w:val="9"/>
    <w:rsid w:val="00CC54F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Style Style Bold + 11 pt,Style Style Bold + 13 pt,tagld + 12 pt,tag + 12 pt,Not...,Not.,Not"/>
    <w:basedOn w:val="DefaultParagraphFont"/>
    <w:uiPriority w:val="1"/>
    <w:qFormat/>
    <w:rsid w:val="00CC54FA"/>
    <w:rPr>
      <w:b/>
      <w:sz w:val="26"/>
      <w:u w:val="none"/>
    </w:rPr>
  </w:style>
  <w:style w:type="character" w:customStyle="1" w:styleId="StyleUnderline">
    <w:name w:val="Style Underline"/>
    <w:aliases w:val="Underline,Style Bold Underline,Intense Emphasis1,Intense Emphasis11,apple-style-span + 6 pt,Bold,Kern at 16 pt,Intense Emphasis2,HHeading 3 + 12 pt,Style,Underline Char,Bold Cite Char,Citation Char Char Char,ci,c,Intense Emphasis3,Bo,B,S"/>
    <w:basedOn w:val="DefaultParagraphFont"/>
    <w:uiPriority w:val="1"/>
    <w:qFormat/>
    <w:rsid w:val="00CC54FA"/>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CC54FA"/>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CC54FA"/>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CC54FA"/>
    <w:rPr>
      <w:color w:val="auto"/>
      <w:u w:val="none"/>
    </w:rPr>
  </w:style>
  <w:style w:type="paragraph" w:styleId="DocumentMap">
    <w:name w:val="Document Map"/>
    <w:basedOn w:val="Normal"/>
    <w:link w:val="DocumentMapChar"/>
    <w:uiPriority w:val="99"/>
    <w:unhideWhenUsed/>
    <w:rsid w:val="00CC54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CC54FA"/>
    <w:rPr>
      <w:rFonts w:ascii="Lucida Grande" w:hAnsi="Lucida Grande" w:cs="Lucida Grande"/>
    </w:rPr>
  </w:style>
  <w:style w:type="character" w:customStyle="1" w:styleId="Heading5Char">
    <w:name w:val="Heading 5 Char"/>
    <w:aliases w:val="Text Char"/>
    <w:basedOn w:val="DefaultParagraphFont"/>
    <w:link w:val="Heading5"/>
    <w:uiPriority w:val="99"/>
    <w:rsid w:val="00652300"/>
    <w:rPr>
      <w:rFonts w:ascii="Cambria" w:hAnsi="Cambria"/>
      <w:b/>
      <w:bCs/>
      <w:i/>
      <w:iCs/>
      <w:sz w:val="20"/>
      <w:lang w:bidi="en-US"/>
    </w:rPr>
  </w:style>
  <w:style w:type="character" w:customStyle="1" w:styleId="Heading6Char">
    <w:name w:val="Heading 6 Char"/>
    <w:basedOn w:val="DefaultParagraphFont"/>
    <w:link w:val="Heading6"/>
    <w:uiPriority w:val="9"/>
    <w:rsid w:val="00652300"/>
    <w:rPr>
      <w:rFonts w:ascii="Cambria" w:hAnsi="Cambria"/>
      <w:b/>
      <w:bCs/>
      <w:i/>
      <w:iCs/>
      <w:sz w:val="20"/>
      <w:lang w:bidi="en-US"/>
    </w:rPr>
  </w:style>
  <w:style w:type="character" w:customStyle="1" w:styleId="Heading7Char">
    <w:name w:val="Heading 7 Char"/>
    <w:basedOn w:val="DefaultParagraphFont"/>
    <w:link w:val="Heading7"/>
    <w:rsid w:val="00652300"/>
    <w:rPr>
      <w:rFonts w:ascii="Cambria" w:hAnsi="Cambria"/>
      <w:b/>
      <w:bCs/>
      <w:i/>
      <w:iCs/>
      <w:sz w:val="20"/>
      <w:szCs w:val="20"/>
      <w:lang w:bidi="en-US"/>
    </w:rPr>
  </w:style>
  <w:style w:type="character" w:customStyle="1" w:styleId="Heading8Char">
    <w:name w:val="Heading 8 Char"/>
    <w:basedOn w:val="DefaultParagraphFont"/>
    <w:link w:val="Heading8"/>
    <w:rsid w:val="00652300"/>
    <w:rPr>
      <w:rFonts w:ascii="Cambria" w:hAnsi="Cambria"/>
      <w:b/>
      <w:bCs/>
      <w:i/>
      <w:iCs/>
      <w:sz w:val="18"/>
      <w:szCs w:val="18"/>
      <w:lang w:bidi="en-US"/>
    </w:rPr>
  </w:style>
  <w:style w:type="character" w:customStyle="1" w:styleId="Heading9Char">
    <w:name w:val="Heading 9 Char"/>
    <w:basedOn w:val="DefaultParagraphFont"/>
    <w:link w:val="Heading9"/>
    <w:rsid w:val="00652300"/>
    <w:rPr>
      <w:rFonts w:ascii="Cambria" w:hAnsi="Cambria"/>
      <w:i/>
      <w:iCs/>
      <w:sz w:val="18"/>
      <w:szCs w:val="18"/>
      <w:lang w:bidi="en-US"/>
    </w:rPr>
  </w:style>
  <w:style w:type="paragraph" w:customStyle="1" w:styleId="textbold">
    <w:name w:val="text bold"/>
    <w:basedOn w:val="Normal"/>
    <w:link w:val="Emphasis"/>
    <w:uiPriority w:val="20"/>
    <w:qFormat/>
    <w:rsid w:val="00652300"/>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No Spacing41"/>
    <w:basedOn w:val="Heading1"/>
    <w:link w:val="Hyperlink"/>
    <w:autoRedefine/>
    <w:uiPriority w:val="99"/>
    <w:qFormat/>
    <w:rsid w:val="0065230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652300"/>
    <w:pPr>
      <w:spacing w:before="100" w:beforeAutospacing="1" w:after="100" w:afterAutospacing="1"/>
    </w:pPr>
  </w:style>
  <w:style w:type="character" w:customStyle="1" w:styleId="sr-only">
    <w:name w:val="sr-only"/>
    <w:basedOn w:val="DefaultParagraphFont"/>
    <w:rsid w:val="00652300"/>
  </w:style>
  <w:style w:type="character" w:customStyle="1" w:styleId="figurecredit">
    <w:name w:val="figure__credit"/>
    <w:basedOn w:val="DefaultParagraphFont"/>
    <w:rsid w:val="00652300"/>
  </w:style>
  <w:style w:type="paragraph" w:customStyle="1" w:styleId="Emphasis1">
    <w:name w:val="Emphasis1"/>
    <w:basedOn w:val="Normal"/>
    <w:uiPriority w:val="20"/>
    <w:qFormat/>
    <w:rsid w:val="00652300"/>
    <w:pPr>
      <w:pBdr>
        <w:top w:val="single" w:sz="4" w:space="1" w:color="auto"/>
        <w:left w:val="single" w:sz="4" w:space="4" w:color="auto"/>
        <w:bottom w:val="single" w:sz="4" w:space="1" w:color="auto"/>
        <w:right w:val="single" w:sz="4" w:space="4" w:color="auto"/>
      </w:pBdr>
      <w:ind w:left="720"/>
      <w:jc w:val="both"/>
    </w:pPr>
    <w:rPr>
      <w:b/>
      <w:iCs/>
      <w:sz w:val="26"/>
      <w:u w:val="single"/>
    </w:rPr>
  </w:style>
  <w:style w:type="character" w:styleId="UnresolvedMention">
    <w:name w:val="Unresolved Mention"/>
    <w:basedOn w:val="DefaultParagraphFont"/>
    <w:uiPriority w:val="99"/>
    <w:semiHidden/>
    <w:unhideWhenUsed/>
    <w:rsid w:val="00652300"/>
    <w:rPr>
      <w:color w:val="605E5C"/>
      <w:shd w:val="clear" w:color="auto" w:fill="E1DFDD"/>
    </w:rPr>
  </w:style>
  <w:style w:type="paragraph" w:customStyle="1" w:styleId="kd">
    <w:name w:val="kd"/>
    <w:basedOn w:val="Normal"/>
    <w:rsid w:val="00652300"/>
    <w:pPr>
      <w:spacing w:before="100" w:beforeAutospacing="1" w:after="100" w:afterAutospacing="1"/>
    </w:pPr>
  </w:style>
  <w:style w:type="character" w:styleId="Strong">
    <w:name w:val="Strong"/>
    <w:aliases w:val="8 pt font,Citation Char Char1 Char Char Char Char Char,Cut,Small 1"/>
    <w:basedOn w:val="DefaultParagraphFont"/>
    <w:uiPriority w:val="22"/>
    <w:qFormat/>
    <w:rsid w:val="00652300"/>
    <w:rPr>
      <w:b/>
      <w:bCs/>
    </w:rPr>
  </w:style>
  <w:style w:type="paragraph" w:customStyle="1" w:styleId="css-axufdj">
    <w:name w:val="css-axufdj"/>
    <w:basedOn w:val="Normal"/>
    <w:rsid w:val="00652300"/>
    <w:pPr>
      <w:spacing w:before="100" w:beforeAutospacing="1" w:after="100" w:afterAutospacing="1"/>
    </w:pPr>
  </w:style>
  <w:style w:type="character" w:customStyle="1" w:styleId="css-2ep15g">
    <w:name w:val="css-2ep15g"/>
    <w:basedOn w:val="DefaultParagraphFont"/>
    <w:rsid w:val="00652300"/>
  </w:style>
  <w:style w:type="character" w:customStyle="1" w:styleId="css-1rhhdjb">
    <w:name w:val="css-1rhhdjb"/>
    <w:basedOn w:val="DefaultParagraphFont"/>
    <w:rsid w:val="00652300"/>
  </w:style>
  <w:style w:type="character" w:customStyle="1" w:styleId="css-u32m0k">
    <w:name w:val="css-u32m0k"/>
    <w:basedOn w:val="DefaultParagraphFont"/>
    <w:rsid w:val="00652300"/>
  </w:style>
  <w:style w:type="paragraph" w:styleId="ListParagraph">
    <w:name w:val="List Paragraph"/>
    <w:aliases w:val="6 font"/>
    <w:basedOn w:val="Normal"/>
    <w:uiPriority w:val="34"/>
    <w:qFormat/>
    <w:rsid w:val="00652300"/>
    <w:pPr>
      <w:ind w:left="720"/>
      <w:contextualSpacing/>
    </w:pPr>
  </w:style>
  <w:style w:type="character" w:customStyle="1" w:styleId="TitleChar">
    <w:name w:val="Title Char"/>
    <w:aliases w:val="Bold Underlined Char,Cites and Cards Char,UNDERLINE Char,title Char,Block Heading Char,Read This Char"/>
    <w:link w:val="Title"/>
    <w:uiPriority w:val="6"/>
    <w:qFormat/>
    <w:rsid w:val="00652300"/>
    <w:rPr>
      <w:rFonts w:ascii="Georgia" w:hAnsi="Georgia"/>
      <w:bCs/>
      <w:u w:val="single"/>
    </w:rPr>
  </w:style>
  <w:style w:type="paragraph" w:styleId="Title">
    <w:name w:val="Title"/>
    <w:aliases w:val="Bold Underlined,Cites and Cards,UNDERLINE,title,Block Heading,Read This"/>
    <w:basedOn w:val="Normal"/>
    <w:next w:val="Normal"/>
    <w:link w:val="TitleChar"/>
    <w:uiPriority w:val="6"/>
    <w:qFormat/>
    <w:rsid w:val="00652300"/>
    <w:pPr>
      <w:outlineLvl w:val="0"/>
    </w:pPr>
    <w:rPr>
      <w:rFonts w:ascii="Georgia" w:hAnsi="Georgia"/>
      <w:bCs/>
      <w:sz w:val="24"/>
      <w:u w:val="single"/>
    </w:rPr>
  </w:style>
  <w:style w:type="character" w:customStyle="1" w:styleId="TitleChar1">
    <w:name w:val="Title Char1"/>
    <w:basedOn w:val="DefaultParagraphFont"/>
    <w:uiPriority w:val="99"/>
    <w:rsid w:val="00652300"/>
    <w:rPr>
      <w:rFonts w:asciiTheme="majorHAnsi" w:eastAsiaTheme="majorEastAsia" w:hAnsiTheme="majorHAnsi" w:cstheme="majorBidi"/>
      <w:spacing w:val="-10"/>
      <w:kern w:val="28"/>
      <w:sz w:val="56"/>
      <w:szCs w:val="56"/>
    </w:rPr>
  </w:style>
  <w:style w:type="character" w:styleId="IntenseEmphasis">
    <w:name w:val="Intense Emphasis"/>
    <w:aliases w:val="cites Char Ch,9.5 pt,Intense Emphasi,Box Out,Intense Emphasis5,Char Char Char1,Sty,Style Underli,cites Char Char,Underlined Text Char,cite,Intense Emphasis6,Block Writing Char,Citation Char Char Char1, Char Char Char,ALEX Cha"/>
    <w:qFormat/>
    <w:rsid w:val="00652300"/>
    <w:rPr>
      <w:b/>
      <w:bCs/>
      <w:u w:val="single"/>
    </w:rPr>
  </w:style>
  <w:style w:type="paragraph" w:customStyle="1" w:styleId="UnderlinePara">
    <w:name w:val="Underline Para"/>
    <w:basedOn w:val="Normal"/>
    <w:uiPriority w:val="6"/>
    <w:qFormat/>
    <w:rsid w:val="00652300"/>
    <w:pPr>
      <w:widowControl w:val="0"/>
      <w:suppressAutoHyphens/>
      <w:spacing w:after="200"/>
      <w:contextualSpacing/>
    </w:pPr>
    <w:rPr>
      <w:rFonts w:asciiTheme="minorHAnsi" w:hAnsiTheme="minorHAnsi"/>
      <w:u w:val="single"/>
    </w:rPr>
  </w:style>
  <w:style w:type="paragraph" w:customStyle="1" w:styleId="has-drop-cap">
    <w:name w:val="has-drop-cap"/>
    <w:basedOn w:val="Normal"/>
    <w:rsid w:val="00652300"/>
    <w:pPr>
      <w:spacing w:before="100" w:beforeAutospacing="1" w:after="100" w:afterAutospacing="1"/>
    </w:pPr>
  </w:style>
  <w:style w:type="paragraph" w:customStyle="1" w:styleId="articleparagraphroot2qm08">
    <w:name w:val="articleparagraph_root__2qm08"/>
    <w:basedOn w:val="Normal"/>
    <w:rsid w:val="00652300"/>
    <w:pPr>
      <w:spacing w:before="100" w:beforeAutospacing="1" w:after="100" w:afterAutospacing="1"/>
    </w:pPr>
  </w:style>
  <w:style w:type="paragraph" w:customStyle="1" w:styleId="p">
    <w:name w:val="p"/>
    <w:basedOn w:val="Normal"/>
    <w:rsid w:val="00652300"/>
    <w:pPr>
      <w:spacing w:before="100" w:beforeAutospacing="1" w:after="100" w:afterAutospacing="1" w:line="240" w:lineRule="auto"/>
    </w:pPr>
    <w:rPr>
      <w:rFonts w:ascii="Times New Roman" w:eastAsia="Times New Roman" w:hAnsi="Times New Roman" w:cs="Times New Roman"/>
      <w:sz w:val="24"/>
    </w:rPr>
  </w:style>
  <w:style w:type="paragraph" w:customStyle="1" w:styleId="active">
    <w:name w:val="active"/>
    <w:basedOn w:val="Normal"/>
    <w:rsid w:val="00652300"/>
    <w:pPr>
      <w:spacing w:before="100" w:beforeAutospacing="1" w:after="100" w:afterAutospacing="1" w:line="240" w:lineRule="auto"/>
    </w:pPr>
    <w:rPr>
      <w:rFonts w:ascii="Times New Roman" w:eastAsia="Times New Roman" w:hAnsi="Times New Roman" w:cs="Times New Roman"/>
      <w:sz w:val="24"/>
    </w:rPr>
  </w:style>
  <w:style w:type="paragraph" w:customStyle="1" w:styleId="CiteSpacing">
    <w:name w:val="Cite Spacing"/>
    <w:basedOn w:val="Normal"/>
    <w:uiPriority w:val="4"/>
    <w:qFormat/>
    <w:rsid w:val="00652300"/>
    <w:pPr>
      <w:spacing w:before="60" w:after="60" w:line="256" w:lineRule="auto"/>
    </w:pPr>
    <w:rPr>
      <w:spacing w:val="-8"/>
    </w:rPr>
  </w:style>
  <w:style w:type="paragraph" w:styleId="BodyText">
    <w:name w:val="Body Text"/>
    <w:basedOn w:val="Normal"/>
    <w:link w:val="BodyTextChar"/>
    <w:unhideWhenUsed/>
    <w:qFormat/>
    <w:rsid w:val="00652300"/>
    <w:pPr>
      <w:spacing w:after="120"/>
    </w:pPr>
    <w:rPr>
      <w:rFonts w:ascii="Arial" w:hAnsi="Arial" w:cs="Arial"/>
      <w:spacing w:val="-8"/>
    </w:rPr>
  </w:style>
  <w:style w:type="character" w:customStyle="1" w:styleId="BodyTextChar">
    <w:name w:val="Body Text Char"/>
    <w:basedOn w:val="DefaultParagraphFont"/>
    <w:link w:val="BodyText"/>
    <w:rsid w:val="00652300"/>
    <w:rPr>
      <w:rFonts w:ascii="Arial" w:hAnsi="Arial" w:cs="Arial"/>
      <w:spacing w:val="-8"/>
      <w:sz w:val="22"/>
    </w:rPr>
  </w:style>
  <w:style w:type="paragraph" w:customStyle="1" w:styleId="Analytics">
    <w:name w:val="Analytics"/>
    <w:basedOn w:val="Normal"/>
    <w:link w:val="AnalyticsChar"/>
    <w:autoRedefine/>
    <w:uiPriority w:val="4"/>
    <w:qFormat/>
    <w:rsid w:val="00652300"/>
    <w:rPr>
      <w:b/>
      <w:color w:val="00B050"/>
      <w:sz w:val="26"/>
    </w:rPr>
  </w:style>
  <w:style w:type="character" w:customStyle="1" w:styleId="AnalyticsChar">
    <w:name w:val="Analytics Char"/>
    <w:basedOn w:val="DefaultParagraphFont"/>
    <w:link w:val="Analytics"/>
    <w:uiPriority w:val="4"/>
    <w:rsid w:val="00652300"/>
    <w:rPr>
      <w:rFonts w:ascii="Calibri" w:hAnsi="Calibri"/>
      <w:b/>
      <w:color w:val="00B050"/>
      <w:sz w:val="26"/>
    </w:rPr>
  </w:style>
  <w:style w:type="paragraph" w:customStyle="1" w:styleId="Analytic">
    <w:name w:val="Analytic"/>
    <w:basedOn w:val="Normal"/>
    <w:link w:val="AnalyticChar"/>
    <w:autoRedefine/>
    <w:uiPriority w:val="4"/>
    <w:qFormat/>
    <w:rsid w:val="00652300"/>
    <w:rPr>
      <w:rFonts w:ascii="Arial" w:hAnsi="Arial" w:cs="Arial"/>
      <w:b/>
      <w:spacing w:val="-8"/>
    </w:rPr>
  </w:style>
  <w:style w:type="character" w:customStyle="1" w:styleId="AnalyticChar">
    <w:name w:val="Analytic Char"/>
    <w:basedOn w:val="DefaultParagraphFont"/>
    <w:link w:val="Analytic"/>
    <w:uiPriority w:val="4"/>
    <w:rsid w:val="00652300"/>
    <w:rPr>
      <w:rFonts w:ascii="Arial" w:hAnsi="Arial" w:cs="Arial"/>
      <w:b/>
      <w:spacing w:val="-8"/>
      <w:sz w:val="22"/>
    </w:rPr>
  </w:style>
  <w:style w:type="paragraph" w:customStyle="1" w:styleId="DateTime">
    <w:name w:val="DateTime"/>
    <w:basedOn w:val="Normal"/>
    <w:link w:val="DateTimeChar"/>
    <w:autoRedefine/>
    <w:uiPriority w:val="4"/>
    <w:qFormat/>
    <w:rsid w:val="00652300"/>
    <w:rPr>
      <w:rFonts w:ascii="Arial" w:hAnsi="Arial" w:cs="Arial"/>
      <w:spacing w:val="-8"/>
    </w:rPr>
  </w:style>
  <w:style w:type="character" w:customStyle="1" w:styleId="DateTimeChar">
    <w:name w:val="DateTime Char"/>
    <w:basedOn w:val="DefaultParagraphFont"/>
    <w:link w:val="DateTime"/>
    <w:uiPriority w:val="4"/>
    <w:rsid w:val="00652300"/>
    <w:rPr>
      <w:rFonts w:ascii="Arial" w:hAnsi="Arial" w:cs="Arial"/>
      <w:spacing w:val="-8"/>
      <w:sz w:val="22"/>
    </w:rPr>
  </w:style>
  <w:style w:type="paragraph" w:customStyle="1" w:styleId="Lecture">
    <w:name w:val="Lecture"/>
    <w:next w:val="BodyText"/>
    <w:link w:val="LectureChar"/>
    <w:autoRedefine/>
    <w:uiPriority w:val="4"/>
    <w:qFormat/>
    <w:rsid w:val="00652300"/>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652300"/>
    <w:rPr>
      <w:rFonts w:ascii="Arial" w:eastAsiaTheme="minorHAnsi" w:hAnsi="Arial" w:cs="Arial"/>
      <w:spacing w:val="-10"/>
      <w:sz w:val="22"/>
      <w:szCs w:val="22"/>
    </w:rPr>
  </w:style>
  <w:style w:type="character" w:customStyle="1" w:styleId="underline">
    <w:name w:val="underline"/>
    <w:basedOn w:val="DefaultParagraphFont"/>
    <w:qFormat/>
    <w:rsid w:val="00652300"/>
    <w:rPr>
      <w:u w:val="single"/>
    </w:rPr>
  </w:style>
  <w:style w:type="character" w:customStyle="1" w:styleId="apple-style-span">
    <w:name w:val="apple-style-span"/>
    <w:rsid w:val="00652300"/>
  </w:style>
  <w:style w:type="paragraph" w:styleId="FootnoteText">
    <w:name w:val="footnote text"/>
    <w:basedOn w:val="Normal"/>
    <w:link w:val="FootnoteTextChar"/>
    <w:uiPriority w:val="99"/>
    <w:unhideWhenUsed/>
    <w:rsid w:val="00652300"/>
    <w:pPr>
      <w:jc w:val="both"/>
    </w:pPr>
    <w:rPr>
      <w:rFonts w:ascii="Arial" w:hAnsi="Arial" w:cs="Arial"/>
      <w:spacing w:val="-8"/>
      <w:sz w:val="20"/>
      <w:szCs w:val="20"/>
    </w:rPr>
  </w:style>
  <w:style w:type="character" w:customStyle="1" w:styleId="FootnoteTextChar">
    <w:name w:val="Footnote Text Char"/>
    <w:basedOn w:val="DefaultParagraphFont"/>
    <w:link w:val="FootnoteText"/>
    <w:uiPriority w:val="99"/>
    <w:rsid w:val="00652300"/>
    <w:rPr>
      <w:rFonts w:ascii="Arial" w:hAnsi="Arial" w:cs="Arial"/>
      <w:spacing w:val="-8"/>
      <w:sz w:val="20"/>
      <w:szCs w:val="20"/>
    </w:rPr>
  </w:style>
  <w:style w:type="character" w:styleId="FootnoteReference">
    <w:name w:val="footnote reference"/>
    <w:aliases w:val="FN Ref,footnote reference"/>
    <w:uiPriority w:val="99"/>
    <w:unhideWhenUsed/>
    <w:qFormat/>
    <w:rsid w:val="00652300"/>
    <w:rPr>
      <w:vertAlign w:val="superscript"/>
    </w:rPr>
  </w:style>
  <w:style w:type="character" w:customStyle="1" w:styleId="cardChar">
    <w:name w:val="card Char"/>
    <w:aliases w:val="Bold Cite Char Char,Speed Cite Char"/>
    <w:rsid w:val="00652300"/>
    <w:rPr>
      <w:u w:val="single"/>
    </w:rPr>
  </w:style>
  <w:style w:type="paragraph" w:customStyle="1" w:styleId="cardtext">
    <w:name w:val="card text"/>
    <w:basedOn w:val="Normal"/>
    <w:link w:val="cardtextChar"/>
    <w:qFormat/>
    <w:rsid w:val="00652300"/>
    <w:pPr>
      <w:ind w:left="288" w:right="288"/>
    </w:pPr>
    <w:rPr>
      <w:rFonts w:ascii="Arial" w:hAnsi="Arial" w:cs="Arial"/>
      <w:spacing w:val="-8"/>
    </w:rPr>
  </w:style>
  <w:style w:type="character" w:customStyle="1" w:styleId="cardtextChar">
    <w:name w:val="card text Char"/>
    <w:basedOn w:val="DefaultParagraphFont"/>
    <w:link w:val="cardtext"/>
    <w:rsid w:val="00652300"/>
    <w:rPr>
      <w:rFonts w:ascii="Arial" w:hAnsi="Arial" w:cs="Arial"/>
      <w:spacing w:val="-8"/>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652300"/>
    <w:rPr>
      <w:rFonts w:ascii="Calibri" w:hAnsi="Calibri"/>
      <w:sz w:val="22"/>
    </w:rPr>
  </w:style>
  <w:style w:type="paragraph" w:customStyle="1" w:styleId="css-exrw3m">
    <w:name w:val="css-exrw3m"/>
    <w:basedOn w:val="Normal"/>
    <w:rsid w:val="00652300"/>
    <w:pPr>
      <w:spacing w:before="100" w:beforeAutospacing="1" w:after="100" w:afterAutospacing="1"/>
    </w:pPr>
    <w:rPr>
      <w:spacing w:val="-8"/>
    </w:rPr>
  </w:style>
  <w:style w:type="paragraph" w:styleId="Header">
    <w:name w:val="header"/>
    <w:basedOn w:val="Normal"/>
    <w:link w:val="HeaderChar"/>
    <w:uiPriority w:val="99"/>
    <w:unhideWhenUsed/>
    <w:qFormat/>
    <w:rsid w:val="00652300"/>
    <w:pPr>
      <w:tabs>
        <w:tab w:val="center" w:pos="4680"/>
        <w:tab w:val="right" w:pos="9360"/>
      </w:tabs>
    </w:pPr>
    <w:rPr>
      <w:rFonts w:ascii="Arial" w:hAnsi="Arial" w:cs="Arial"/>
      <w:spacing w:val="-8"/>
    </w:rPr>
  </w:style>
  <w:style w:type="character" w:customStyle="1" w:styleId="HeaderChar">
    <w:name w:val="Header Char"/>
    <w:basedOn w:val="DefaultParagraphFont"/>
    <w:link w:val="Header"/>
    <w:uiPriority w:val="99"/>
    <w:rsid w:val="00652300"/>
    <w:rPr>
      <w:rFonts w:ascii="Arial" w:hAnsi="Arial" w:cs="Arial"/>
      <w:spacing w:val="-8"/>
      <w:sz w:val="22"/>
    </w:rPr>
  </w:style>
  <w:style w:type="paragraph" w:styleId="Footer">
    <w:name w:val="footer"/>
    <w:basedOn w:val="Normal"/>
    <w:link w:val="FooterChar"/>
    <w:uiPriority w:val="99"/>
    <w:unhideWhenUsed/>
    <w:rsid w:val="00652300"/>
    <w:pPr>
      <w:tabs>
        <w:tab w:val="center" w:pos="4680"/>
        <w:tab w:val="right" w:pos="9360"/>
      </w:tabs>
    </w:pPr>
    <w:rPr>
      <w:rFonts w:ascii="Arial" w:hAnsi="Arial" w:cs="Arial"/>
      <w:spacing w:val="-8"/>
    </w:rPr>
  </w:style>
  <w:style w:type="character" w:customStyle="1" w:styleId="FooterChar">
    <w:name w:val="Footer Char"/>
    <w:basedOn w:val="DefaultParagraphFont"/>
    <w:link w:val="Footer"/>
    <w:uiPriority w:val="99"/>
    <w:rsid w:val="00652300"/>
    <w:rPr>
      <w:rFonts w:ascii="Arial" w:hAnsi="Arial" w:cs="Arial"/>
      <w:spacing w:val="-8"/>
      <w:sz w:val="22"/>
    </w:rPr>
  </w:style>
  <w:style w:type="character" w:customStyle="1" w:styleId="rollover-people">
    <w:name w:val="rollover-people"/>
    <w:basedOn w:val="DefaultParagraphFont"/>
    <w:rsid w:val="00652300"/>
  </w:style>
  <w:style w:type="paragraph" w:customStyle="1" w:styleId="Genealogy">
    <w:name w:val="Genealogy"/>
    <w:basedOn w:val="Heading4"/>
    <w:autoRedefine/>
    <w:qFormat/>
    <w:rsid w:val="00652300"/>
    <w:rPr>
      <w:rFonts w:ascii="Arial" w:hAnsi="Arial" w:cs="Calibri"/>
      <w:bCs w:val="0"/>
      <w:iCs/>
      <w:sz w:val="22"/>
    </w:rPr>
  </w:style>
  <w:style w:type="character" w:customStyle="1" w:styleId="c-timestamplabel">
    <w:name w:val="c-timestamp__label"/>
    <w:basedOn w:val="DefaultParagraphFont"/>
    <w:rsid w:val="00652300"/>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652300"/>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 w:type="character" w:customStyle="1" w:styleId="UnresolvedMention1">
    <w:name w:val="Unresolved Mention1"/>
    <w:basedOn w:val="DefaultParagraphFont"/>
    <w:uiPriority w:val="99"/>
    <w:unhideWhenUsed/>
    <w:rsid w:val="00652300"/>
    <w:rPr>
      <w:color w:val="605E5C"/>
      <w:shd w:val="clear" w:color="auto" w:fill="E1DFDD"/>
    </w:rPr>
  </w:style>
  <w:style w:type="paragraph" w:styleId="BalloonText">
    <w:name w:val="Balloon Text"/>
    <w:basedOn w:val="Normal"/>
    <w:link w:val="BalloonTextChar"/>
    <w:uiPriority w:val="99"/>
    <w:unhideWhenUsed/>
    <w:rsid w:val="00652300"/>
    <w:rPr>
      <w:rFonts w:ascii="Tahoma" w:hAnsi="Tahoma" w:cs="Tahoma"/>
      <w:szCs w:val="16"/>
    </w:rPr>
  </w:style>
  <w:style w:type="character" w:customStyle="1" w:styleId="BalloonTextChar">
    <w:name w:val="Balloon Text Char"/>
    <w:basedOn w:val="DefaultParagraphFont"/>
    <w:link w:val="BalloonText"/>
    <w:uiPriority w:val="99"/>
    <w:rsid w:val="00652300"/>
    <w:rPr>
      <w:rFonts w:ascii="Tahoma" w:hAnsi="Tahoma" w:cs="Tahoma"/>
      <w:sz w:val="22"/>
      <w:szCs w:val="16"/>
    </w:rPr>
  </w:style>
  <w:style w:type="character" w:styleId="PageNumber">
    <w:name w:val="page number"/>
    <w:aliases w:val="card ununderlined"/>
    <w:basedOn w:val="DefaultParagraphFont"/>
    <w:uiPriority w:val="99"/>
    <w:unhideWhenUsed/>
    <w:rsid w:val="00652300"/>
  </w:style>
  <w:style w:type="character" w:customStyle="1" w:styleId="m4841727538114946087gmail-styleunderline">
    <w:name w:val="m_4841727538114946087gmail-styleunderline"/>
    <w:basedOn w:val="DefaultParagraphFont"/>
    <w:rsid w:val="00652300"/>
  </w:style>
  <w:style w:type="paragraph" w:customStyle="1" w:styleId="BreakTag">
    <w:name w:val="Break Tag"/>
    <w:basedOn w:val="Normal"/>
    <w:autoRedefine/>
    <w:uiPriority w:val="4"/>
    <w:qFormat/>
    <w:rsid w:val="00652300"/>
    <w:pPr>
      <w:spacing w:before="240"/>
    </w:pPr>
    <w:rPr>
      <w:b/>
    </w:rPr>
  </w:style>
  <w:style w:type="paragraph" w:customStyle="1" w:styleId="BreakBlock">
    <w:name w:val="Break Block"/>
    <w:basedOn w:val="Normal"/>
    <w:link w:val="BreakBlockChar"/>
    <w:autoRedefine/>
    <w:qFormat/>
    <w:rsid w:val="00652300"/>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652300"/>
    <w:rPr>
      <w:rFonts w:ascii="Arial Bold" w:hAnsi="Arial Bold"/>
      <w:b/>
      <w:caps/>
      <w:sz w:val="32"/>
      <w:u w:val="single"/>
    </w:rPr>
  </w:style>
  <w:style w:type="character" w:customStyle="1" w:styleId="Mention1">
    <w:name w:val="Mention1"/>
    <w:basedOn w:val="DefaultParagraphFont"/>
    <w:uiPriority w:val="99"/>
    <w:semiHidden/>
    <w:unhideWhenUsed/>
    <w:rsid w:val="00652300"/>
    <w:rPr>
      <w:color w:val="2B579A"/>
      <w:shd w:val="clear" w:color="auto" w:fill="E6E6E6"/>
    </w:rPr>
  </w:style>
  <w:style w:type="paragraph" w:customStyle="1" w:styleId="evidencetext">
    <w:name w:val="evidence text"/>
    <w:basedOn w:val="Normal"/>
    <w:link w:val="evidencetextChar1"/>
    <w:qFormat/>
    <w:rsid w:val="00652300"/>
    <w:pPr>
      <w:ind w:left="432" w:right="432"/>
    </w:pPr>
    <w:rPr>
      <w:color w:val="000000"/>
      <w:lang w:val="x-none" w:eastAsia="x-none"/>
    </w:rPr>
  </w:style>
  <w:style w:type="character" w:customStyle="1" w:styleId="evidencetextChar1">
    <w:name w:val="evidence text Char1"/>
    <w:link w:val="evidencetext"/>
    <w:rsid w:val="00652300"/>
    <w:rPr>
      <w:rFonts w:ascii="Calibri" w:hAnsi="Calibri"/>
      <w:color w:val="000000"/>
      <w:sz w:val="22"/>
      <w:lang w:val="x-none" w:eastAsia="x-none"/>
    </w:rPr>
  </w:style>
  <w:style w:type="character" w:customStyle="1" w:styleId="Author-Date">
    <w:name w:val="Author-Date"/>
    <w:qFormat/>
    <w:rsid w:val="00652300"/>
    <w:rPr>
      <w:b/>
      <w:sz w:val="24"/>
    </w:rPr>
  </w:style>
  <w:style w:type="paragraph" w:customStyle="1" w:styleId="Nothing">
    <w:name w:val="Nothing"/>
    <w:link w:val="NothingChar"/>
    <w:qFormat/>
    <w:rsid w:val="00652300"/>
    <w:pPr>
      <w:jc w:val="both"/>
    </w:pPr>
    <w:rPr>
      <w:rFonts w:ascii="Times New Roman" w:eastAsia="Times New Roman" w:hAnsi="Times New Roman" w:cs="Times New Roman"/>
      <w:sz w:val="20"/>
    </w:rPr>
  </w:style>
  <w:style w:type="paragraph" w:customStyle="1" w:styleId="Style4">
    <w:name w:val="Style4"/>
    <w:basedOn w:val="Normal"/>
    <w:link w:val="Style4Char"/>
    <w:qFormat/>
    <w:rsid w:val="00652300"/>
    <w:rPr>
      <w:u w:val="single"/>
    </w:rPr>
  </w:style>
  <w:style w:type="character" w:customStyle="1" w:styleId="Style4Char">
    <w:name w:val="Style4 Char"/>
    <w:link w:val="Style4"/>
    <w:rsid w:val="00652300"/>
    <w:rPr>
      <w:rFonts w:ascii="Calibri" w:hAnsi="Calibri"/>
      <w:sz w:val="22"/>
      <w:u w:val="single"/>
    </w:rPr>
  </w:style>
  <w:style w:type="character" w:customStyle="1" w:styleId="term">
    <w:name w:val="term"/>
    <w:basedOn w:val="DefaultParagraphFont"/>
    <w:rsid w:val="00652300"/>
  </w:style>
  <w:style w:type="character" w:customStyle="1" w:styleId="Style1Char">
    <w:name w:val="Style1 Char"/>
    <w:rsid w:val="00652300"/>
    <w:rPr>
      <w:rFonts w:ascii="Times New Roman" w:eastAsia="SimSun" w:hAnsi="Times New Roman" w:cs="Times New Roman"/>
      <w:sz w:val="20"/>
      <w:szCs w:val="24"/>
      <w:u w:val="single"/>
      <w:lang w:eastAsia="zh-CN"/>
    </w:rPr>
  </w:style>
  <w:style w:type="character" w:customStyle="1" w:styleId="Styleunderline11pt">
    <w:name w:val="Style underline + 11 pt"/>
    <w:rsid w:val="00652300"/>
    <w:rPr>
      <w:rFonts w:ascii="Times New Roman" w:hAnsi="Times New Roman"/>
      <w:sz w:val="20"/>
      <w:u w:val="single"/>
    </w:rPr>
  </w:style>
  <w:style w:type="paragraph" w:customStyle="1" w:styleId="Stylecard11pt">
    <w:name w:val="Style card + 11 pt"/>
    <w:basedOn w:val="Normal"/>
    <w:link w:val="Stylecard11ptChar"/>
    <w:qFormat/>
    <w:rsid w:val="00652300"/>
    <w:pPr>
      <w:ind w:left="288" w:right="288"/>
    </w:pPr>
    <w:rPr>
      <w:rFonts w:ascii="Georgia" w:eastAsia="SimSun" w:hAnsi="Georgia"/>
      <w:lang w:eastAsia="zh-CN"/>
    </w:rPr>
  </w:style>
  <w:style w:type="character" w:customStyle="1" w:styleId="Stylecard11ptChar">
    <w:name w:val="Style card + 11 pt Char"/>
    <w:link w:val="Stylecard11pt"/>
    <w:rsid w:val="00652300"/>
    <w:rPr>
      <w:rFonts w:ascii="Georgia" w:eastAsia="SimSun" w:hAnsi="Georgia"/>
      <w:sz w:val="22"/>
      <w:lang w:eastAsia="zh-CN"/>
    </w:rPr>
  </w:style>
  <w:style w:type="paragraph" w:customStyle="1" w:styleId="Minimize">
    <w:name w:val="Minimize"/>
    <w:basedOn w:val="Normal"/>
    <w:next w:val="Normal"/>
    <w:link w:val="MinimizeChar"/>
    <w:qFormat/>
    <w:rsid w:val="00652300"/>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652300"/>
    <w:rPr>
      <w:rFonts w:ascii="Georgia" w:hAnsi="Georgia"/>
      <w:color w:val="000000"/>
      <w:sz w:val="12"/>
      <w:szCs w:val="20"/>
    </w:rPr>
  </w:style>
  <w:style w:type="character" w:customStyle="1" w:styleId="byline">
    <w:name w:val="byline"/>
    <w:basedOn w:val="DefaultParagraphFont"/>
    <w:rsid w:val="00652300"/>
  </w:style>
  <w:style w:type="paragraph" w:customStyle="1" w:styleId="StyleStyle411pt">
    <w:name w:val="Style Style4 + 11 pt"/>
    <w:basedOn w:val="Normal"/>
    <w:link w:val="StyleStyle411ptChar"/>
    <w:qFormat/>
    <w:rsid w:val="00652300"/>
    <w:pPr>
      <w:spacing w:after="200" w:line="276" w:lineRule="auto"/>
    </w:pPr>
    <w:rPr>
      <w:u w:val="single"/>
    </w:rPr>
  </w:style>
  <w:style w:type="character" w:customStyle="1" w:styleId="StyleStyle411ptChar">
    <w:name w:val="Style Style4 + 11 pt Char"/>
    <w:basedOn w:val="DefaultParagraphFont"/>
    <w:link w:val="StyleStyle411pt"/>
    <w:rsid w:val="00652300"/>
    <w:rPr>
      <w:rFonts w:ascii="Calibri" w:hAnsi="Calibri"/>
      <w:sz w:val="22"/>
      <w:u w:val="single"/>
    </w:rPr>
  </w:style>
  <w:style w:type="character" w:customStyle="1" w:styleId="Style11ptUnderline">
    <w:name w:val="Style 11 pt Underline"/>
    <w:rsid w:val="00652300"/>
    <w:rPr>
      <w:sz w:val="20"/>
      <w:u w:val="single"/>
    </w:rPr>
  </w:style>
  <w:style w:type="character" w:customStyle="1" w:styleId="Style11ptBoldUnderline">
    <w:name w:val="Style 11 pt Bold Underline"/>
    <w:rsid w:val="00652300"/>
    <w:rPr>
      <w:b/>
      <w:bCs/>
      <w:sz w:val="20"/>
      <w:u w:val="single"/>
    </w:rPr>
  </w:style>
  <w:style w:type="character" w:customStyle="1" w:styleId="Style11pt">
    <w:name w:val="Style 11 pt"/>
    <w:rsid w:val="00652300"/>
    <w:rPr>
      <w:sz w:val="20"/>
    </w:rPr>
  </w:style>
  <w:style w:type="paragraph" w:customStyle="1" w:styleId="StyleStyle411ptBold">
    <w:name w:val="Style Style4 + 11 pt Bold"/>
    <w:basedOn w:val="Normal"/>
    <w:link w:val="StyleStyle411ptBoldChar"/>
    <w:qFormat/>
    <w:rsid w:val="00652300"/>
    <w:rPr>
      <w:b/>
      <w:bCs/>
      <w:u w:val="single"/>
    </w:rPr>
  </w:style>
  <w:style w:type="character" w:customStyle="1" w:styleId="StyleStyle411ptBoldChar">
    <w:name w:val="Style Style4 + 11 pt Bold Char"/>
    <w:basedOn w:val="DefaultParagraphFont"/>
    <w:link w:val="StyleStyle411ptBold"/>
    <w:rsid w:val="00652300"/>
    <w:rPr>
      <w:rFonts w:ascii="Calibri" w:hAnsi="Calibri"/>
      <w:b/>
      <w:bCs/>
      <w:sz w:val="22"/>
      <w:u w:val="single"/>
    </w:rPr>
  </w:style>
  <w:style w:type="paragraph" w:customStyle="1" w:styleId="BlockTitle">
    <w:name w:val="Block Title"/>
    <w:basedOn w:val="Normal"/>
    <w:next w:val="Normal"/>
    <w:link w:val="BlockTitleChar"/>
    <w:uiPriority w:val="99"/>
    <w:qFormat/>
    <w:rsid w:val="00652300"/>
    <w:pPr>
      <w:spacing w:after="120"/>
      <w:jc w:val="center"/>
      <w:outlineLvl w:val="0"/>
    </w:pPr>
    <w:rPr>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652300"/>
    <w:rPr>
      <w:rFonts w:ascii="Calibri" w:hAnsi="Calibri"/>
      <w:b/>
      <w:sz w:val="32"/>
      <w:szCs w:val="20"/>
      <w:u w:val="single"/>
    </w:rPr>
  </w:style>
  <w:style w:type="character" w:customStyle="1" w:styleId="Emphasis2">
    <w:name w:val="Emphasis2"/>
    <w:basedOn w:val="DefaultParagraphFont"/>
    <w:rsid w:val="00652300"/>
    <w:rPr>
      <w:rFonts w:ascii="Franklin Gothic Heavy" w:hAnsi="Franklin Gothic Heavy"/>
      <w:iCs/>
      <w:u w:val="single"/>
    </w:rPr>
  </w:style>
  <w:style w:type="paragraph" w:customStyle="1" w:styleId="Cards">
    <w:name w:val="Cards"/>
    <w:basedOn w:val="Normal"/>
    <w:link w:val="CardsChar1"/>
    <w:qFormat/>
    <w:rsid w:val="00652300"/>
    <w:pPr>
      <w:autoSpaceDE w:val="0"/>
      <w:autoSpaceDN w:val="0"/>
      <w:adjustRightInd w:val="0"/>
      <w:ind w:left="432" w:right="432"/>
      <w:jc w:val="both"/>
    </w:pPr>
    <w:rPr>
      <w:sz w:val="20"/>
      <w:szCs w:val="20"/>
    </w:rPr>
  </w:style>
  <w:style w:type="character" w:customStyle="1" w:styleId="CardsChar">
    <w:name w:val="Cards Char"/>
    <w:locked/>
    <w:rsid w:val="00652300"/>
    <w:rPr>
      <w:rFonts w:ascii="Times New Roman" w:eastAsia="Times New Roman" w:hAnsi="Times New Roman" w:cs="Times New Roman"/>
      <w:sz w:val="20"/>
      <w:szCs w:val="24"/>
    </w:rPr>
  </w:style>
  <w:style w:type="character" w:customStyle="1" w:styleId="pmterms1">
    <w:name w:val="pmterms1"/>
    <w:basedOn w:val="DefaultParagraphFont"/>
    <w:rsid w:val="00652300"/>
  </w:style>
  <w:style w:type="character" w:customStyle="1" w:styleId="hilite1">
    <w:name w:val="hilite1"/>
    <w:basedOn w:val="DefaultParagraphFont"/>
    <w:rsid w:val="00652300"/>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652300"/>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652300"/>
    <w:rPr>
      <w:rFonts w:ascii="Times New Roman" w:eastAsia="Malgun Gothic" w:hAnsi="Times New Roman" w:cs="Times New Roman"/>
      <w:sz w:val="21"/>
      <w:u w:val="single"/>
    </w:rPr>
  </w:style>
  <w:style w:type="paragraph" w:customStyle="1" w:styleId="Normaltag">
    <w:name w:val="Normal tag"/>
    <w:basedOn w:val="Normal"/>
    <w:link w:val="NormaltagChar"/>
    <w:qFormat/>
    <w:rsid w:val="00652300"/>
    <w:rPr>
      <w:b/>
      <w:szCs w:val="20"/>
    </w:rPr>
  </w:style>
  <w:style w:type="character" w:customStyle="1" w:styleId="NormaltagChar">
    <w:name w:val="Normal tag Char"/>
    <w:basedOn w:val="DefaultParagraphFont"/>
    <w:link w:val="Normaltag"/>
    <w:locked/>
    <w:rsid w:val="00652300"/>
    <w:rPr>
      <w:rFonts w:ascii="Calibri" w:hAnsi="Calibri"/>
      <w:b/>
      <w:sz w:val="22"/>
      <w:szCs w:val="20"/>
    </w:rPr>
  </w:style>
  <w:style w:type="character" w:customStyle="1" w:styleId="DebateUnderline">
    <w:name w:val="Debate Underline"/>
    <w:qFormat/>
    <w:rsid w:val="00652300"/>
    <w:rPr>
      <w:rFonts w:ascii="Times New Roman" w:hAnsi="Times New Roman"/>
      <w:sz w:val="20"/>
      <w:szCs w:val="24"/>
      <w:u w:val="thick"/>
    </w:rPr>
  </w:style>
  <w:style w:type="character" w:customStyle="1" w:styleId="blue">
    <w:name w:val="blue"/>
    <w:basedOn w:val="DefaultParagraphFont"/>
    <w:rsid w:val="00652300"/>
    <w:rPr>
      <w:rFonts w:cs="Times New Roman"/>
    </w:rPr>
  </w:style>
  <w:style w:type="paragraph" w:customStyle="1" w:styleId="cites">
    <w:name w:val="cites"/>
    <w:link w:val="Heading1Char3"/>
    <w:autoRedefine/>
    <w:qFormat/>
    <w:rsid w:val="00652300"/>
    <w:pPr>
      <w:contextualSpacing/>
    </w:pPr>
    <w:rPr>
      <w:rFonts w:ascii="Times New Roman" w:eastAsia="Malgun Gothic" w:hAnsi="Times New Roman" w:cs="Times New Roman"/>
      <w:b/>
      <w:u w:val="single"/>
    </w:rPr>
  </w:style>
  <w:style w:type="character" w:customStyle="1" w:styleId="Heading1Char3">
    <w:name w:val="Heading 1 Char3"/>
    <w:aliases w:val="cites Char"/>
    <w:basedOn w:val="DefaultParagraphFont"/>
    <w:link w:val="cites"/>
    <w:rsid w:val="00652300"/>
    <w:rPr>
      <w:rFonts w:ascii="Times New Roman" w:eastAsia="Malgun Gothic" w:hAnsi="Times New Roman" w:cs="Times New Roman"/>
      <w:b/>
      <w:u w:val="single"/>
    </w:rPr>
  </w:style>
  <w:style w:type="paragraph" w:customStyle="1" w:styleId="tiny">
    <w:name w:val="tiny"/>
    <w:next w:val="Normal"/>
    <w:link w:val="tinyChar"/>
    <w:autoRedefine/>
    <w:qFormat/>
    <w:rsid w:val="00652300"/>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652300"/>
    <w:rPr>
      <w:rFonts w:ascii="Times New Roman" w:eastAsia="Malgun Gothic" w:hAnsi="Times New Roman" w:cs="Times New Roman"/>
      <w:sz w:val="12"/>
    </w:rPr>
  </w:style>
  <w:style w:type="character" w:customStyle="1" w:styleId="CitesChar2">
    <w:name w:val="Cites Char2"/>
    <w:link w:val="Cites0"/>
    <w:rsid w:val="00652300"/>
    <w:rPr>
      <w:rFonts w:eastAsia="Times New Roman" w:cs="Times New Roman"/>
      <w:b/>
      <w:bCs/>
      <w:sz w:val="20"/>
      <w:szCs w:val="20"/>
    </w:rPr>
  </w:style>
  <w:style w:type="paragraph" w:customStyle="1" w:styleId="BlockTitle2">
    <w:name w:val="Block Title2"/>
    <w:basedOn w:val="Normal"/>
    <w:next w:val="Normal"/>
    <w:uiPriority w:val="99"/>
    <w:qFormat/>
    <w:rsid w:val="00652300"/>
    <w:pPr>
      <w:spacing w:after="240"/>
      <w:jc w:val="center"/>
    </w:pPr>
    <w:rPr>
      <w:b/>
      <w:sz w:val="32"/>
      <w:u w:val="single"/>
      <w:lang w:bidi="en-US"/>
    </w:rPr>
  </w:style>
  <w:style w:type="paragraph" w:styleId="TOC1">
    <w:name w:val="toc 1"/>
    <w:basedOn w:val="Normal"/>
    <w:next w:val="Normal"/>
    <w:autoRedefine/>
    <w:uiPriority w:val="39"/>
    <w:rsid w:val="00652300"/>
    <w:pPr>
      <w:spacing w:before="120" w:after="120"/>
    </w:pPr>
    <w:rPr>
      <w:b/>
      <w:u w:val="single"/>
      <w:lang w:bidi="en-US"/>
    </w:rPr>
  </w:style>
  <w:style w:type="paragraph" w:styleId="TOC9">
    <w:name w:val="toc 9"/>
    <w:basedOn w:val="Normal"/>
    <w:next w:val="Normal"/>
    <w:autoRedefine/>
    <w:uiPriority w:val="39"/>
    <w:rsid w:val="00652300"/>
    <w:pPr>
      <w:ind w:left="1600"/>
    </w:pPr>
    <w:rPr>
      <w:sz w:val="20"/>
      <w:lang w:bidi="en-US"/>
    </w:rPr>
  </w:style>
  <w:style w:type="paragraph" w:customStyle="1" w:styleId="TxBrp1">
    <w:name w:val="TxBr_p1"/>
    <w:basedOn w:val="Normal"/>
    <w:uiPriority w:val="99"/>
    <w:qFormat/>
    <w:rsid w:val="00652300"/>
    <w:pPr>
      <w:tabs>
        <w:tab w:val="left" w:pos="204"/>
      </w:tabs>
      <w:autoSpaceDE w:val="0"/>
      <w:autoSpaceDN w:val="0"/>
      <w:adjustRightInd w:val="0"/>
      <w:spacing w:line="272" w:lineRule="atLeast"/>
      <w:jc w:val="both"/>
    </w:pPr>
    <w:rPr>
      <w:lang w:bidi="en-US"/>
    </w:rPr>
  </w:style>
  <w:style w:type="paragraph" w:customStyle="1" w:styleId="fullstory">
    <w:name w:val="fullstory"/>
    <w:basedOn w:val="Normal"/>
    <w:uiPriority w:val="99"/>
    <w:qFormat/>
    <w:rsid w:val="00652300"/>
    <w:pPr>
      <w:spacing w:before="100" w:beforeAutospacing="1" w:after="100" w:afterAutospacing="1"/>
    </w:pPr>
    <w:rPr>
      <w:lang w:bidi="en-US"/>
    </w:rPr>
  </w:style>
  <w:style w:type="character" w:customStyle="1" w:styleId="standardcontent">
    <w:name w:val="standardcontent"/>
    <w:basedOn w:val="DefaultParagraphFont"/>
    <w:rsid w:val="00652300"/>
  </w:style>
  <w:style w:type="paragraph" w:customStyle="1" w:styleId="hat">
    <w:name w:val="hat"/>
    <w:basedOn w:val="Normal"/>
    <w:next w:val="Normal"/>
    <w:link w:val="hatChar"/>
    <w:qFormat/>
    <w:rsid w:val="00652300"/>
    <w:pPr>
      <w:spacing w:before="240" w:after="240"/>
      <w:jc w:val="center"/>
      <w:outlineLvl w:val="0"/>
    </w:pPr>
    <w:rPr>
      <w:b/>
      <w:bCs/>
      <w:sz w:val="32"/>
      <w:u w:val="single"/>
      <w:lang w:bidi="en-US"/>
    </w:rPr>
  </w:style>
  <w:style w:type="character" w:customStyle="1" w:styleId="storyby">
    <w:name w:val="storyby"/>
    <w:basedOn w:val="DefaultParagraphFont"/>
    <w:rsid w:val="00652300"/>
  </w:style>
  <w:style w:type="paragraph" w:customStyle="1" w:styleId="HotRouteChar">
    <w:name w:val="Hot Route! Char"/>
    <w:basedOn w:val="Normal"/>
    <w:qFormat/>
    <w:rsid w:val="00652300"/>
    <w:pPr>
      <w:ind w:left="144"/>
    </w:pPr>
    <w:rPr>
      <w:sz w:val="20"/>
      <w:lang w:bidi="en-US"/>
    </w:rPr>
  </w:style>
  <w:style w:type="paragraph" w:customStyle="1" w:styleId="Default">
    <w:name w:val="Default"/>
    <w:uiPriority w:val="99"/>
    <w:qFormat/>
    <w:rsid w:val="00652300"/>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652300"/>
    <w:rPr>
      <w:rFonts w:ascii="Cambria" w:hAnsi="Cambria" w:cs="Times New Roman"/>
      <w:b/>
      <w:bCs/>
      <w:sz w:val="26"/>
      <w:szCs w:val="26"/>
    </w:rPr>
  </w:style>
  <w:style w:type="character" w:customStyle="1" w:styleId="UnderliningChar">
    <w:name w:val="Underlining Char"/>
    <w:basedOn w:val="DefaultParagraphFont"/>
    <w:link w:val="Underlining"/>
    <w:uiPriority w:val="99"/>
    <w:rsid w:val="00652300"/>
    <w:rPr>
      <w:rFonts w:ascii="Arial Narrow" w:hAnsi="Arial Narrow" w:cs="Times New Roman"/>
      <w:u w:val="single"/>
    </w:rPr>
  </w:style>
  <w:style w:type="character" w:customStyle="1" w:styleId="CardCharChar1">
    <w:name w:val="Card Char Char1"/>
    <w:basedOn w:val="DefaultParagraphFont"/>
    <w:rsid w:val="00652300"/>
    <w:rPr>
      <w:rFonts w:cs="Times New Roman"/>
      <w:b/>
      <w:bCs/>
      <w:sz w:val="28"/>
      <w:szCs w:val="28"/>
    </w:rPr>
  </w:style>
  <w:style w:type="paragraph" w:customStyle="1" w:styleId="Cites0">
    <w:name w:val="Cites"/>
    <w:basedOn w:val="Normal"/>
    <w:link w:val="CitesChar2"/>
    <w:qFormat/>
    <w:rsid w:val="00652300"/>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652300"/>
    <w:rPr>
      <w:rFonts w:ascii="Times New Roman" w:eastAsia="Calibri" w:hAnsi="Times New Roman" w:cs="Times New Roman"/>
      <w:sz w:val="24"/>
      <w:szCs w:val="24"/>
    </w:rPr>
  </w:style>
  <w:style w:type="character" w:customStyle="1" w:styleId="apple-converted-space">
    <w:name w:val="apple-converted-space"/>
    <w:basedOn w:val="DefaultParagraphFont"/>
    <w:rsid w:val="00652300"/>
  </w:style>
  <w:style w:type="character" w:customStyle="1" w:styleId="hit">
    <w:name w:val="hit"/>
    <w:basedOn w:val="DefaultParagraphFont"/>
    <w:rsid w:val="00652300"/>
    <w:rPr>
      <w:rFonts w:cs="Times New Roman"/>
    </w:rPr>
  </w:style>
  <w:style w:type="paragraph" w:customStyle="1" w:styleId="SmallFont">
    <w:name w:val="Small Font"/>
    <w:basedOn w:val="Normal"/>
    <w:link w:val="SmallFontChar"/>
    <w:qFormat/>
    <w:rsid w:val="00652300"/>
    <w:pPr>
      <w:spacing w:after="200"/>
      <w:jc w:val="both"/>
    </w:pPr>
    <w:rPr>
      <w:rFonts w:eastAsia="Calibri"/>
      <w:szCs w:val="18"/>
    </w:rPr>
  </w:style>
  <w:style w:type="character" w:customStyle="1" w:styleId="SmallFontChar">
    <w:name w:val="Small Font Char"/>
    <w:basedOn w:val="DefaultParagraphFont"/>
    <w:link w:val="SmallFont"/>
    <w:locked/>
    <w:rsid w:val="00652300"/>
    <w:rPr>
      <w:rFonts w:ascii="Calibri" w:eastAsia="Calibri" w:hAnsi="Calibri"/>
      <w:sz w:val="22"/>
      <w:szCs w:val="18"/>
    </w:rPr>
  </w:style>
  <w:style w:type="character" w:customStyle="1" w:styleId="CircleChar1">
    <w:name w:val="Circle Char1"/>
    <w:basedOn w:val="DefaultParagraphFont"/>
    <w:rsid w:val="00652300"/>
    <w:rPr>
      <w:rFonts w:cs="Times New Roman"/>
      <w:b/>
      <w:i/>
      <w:sz w:val="18"/>
      <w:szCs w:val="18"/>
      <w:u w:val="single"/>
      <w:lang w:val="en-US" w:eastAsia="en-US" w:bidi="ar-SA"/>
    </w:rPr>
  </w:style>
  <w:style w:type="character" w:customStyle="1" w:styleId="verdana">
    <w:name w:val="verdana"/>
    <w:basedOn w:val="DefaultParagraphFont"/>
    <w:rsid w:val="00652300"/>
  </w:style>
  <w:style w:type="character" w:customStyle="1" w:styleId="CardsChar1">
    <w:name w:val="Cards Char1"/>
    <w:link w:val="Cards"/>
    <w:rsid w:val="00652300"/>
    <w:rPr>
      <w:rFonts w:ascii="Calibri" w:hAnsi="Calibri"/>
      <w:sz w:val="20"/>
      <w:szCs w:val="20"/>
    </w:rPr>
  </w:style>
  <w:style w:type="paragraph" w:customStyle="1" w:styleId="BlockHeadings">
    <w:name w:val="Block Headings"/>
    <w:basedOn w:val="Normal"/>
    <w:link w:val="BlockHeadingsChar"/>
    <w:qFormat/>
    <w:rsid w:val="00652300"/>
    <w:pPr>
      <w:autoSpaceDE w:val="0"/>
      <w:autoSpaceDN w:val="0"/>
      <w:adjustRightInd w:val="0"/>
      <w:jc w:val="center"/>
      <w:outlineLvl w:val="0"/>
    </w:pPr>
    <w:rPr>
      <w:b/>
      <w:sz w:val="20"/>
      <w:szCs w:val="20"/>
    </w:rPr>
  </w:style>
  <w:style w:type="character" w:customStyle="1" w:styleId="BlockHeadingsChar">
    <w:name w:val="Block Headings Char"/>
    <w:link w:val="BlockHeadings"/>
    <w:rsid w:val="00652300"/>
    <w:rPr>
      <w:rFonts w:ascii="Calibri" w:hAnsi="Calibri"/>
      <w:b/>
      <w:sz w:val="20"/>
      <w:szCs w:val="20"/>
    </w:rPr>
  </w:style>
  <w:style w:type="paragraph" w:customStyle="1" w:styleId="loose">
    <w:name w:val="loose"/>
    <w:basedOn w:val="Normal"/>
    <w:qFormat/>
    <w:rsid w:val="00652300"/>
    <w:pPr>
      <w:spacing w:before="210"/>
    </w:pPr>
    <w:rPr>
      <w:lang w:eastAsia="zh-CN" w:bidi="he-IL"/>
    </w:rPr>
  </w:style>
  <w:style w:type="character" w:customStyle="1" w:styleId="hit1">
    <w:name w:val="hit1"/>
    <w:basedOn w:val="DefaultParagraphFont"/>
    <w:rsid w:val="00652300"/>
    <w:rPr>
      <w:b/>
      <w:bCs/>
      <w:color w:val="CC0033"/>
    </w:rPr>
  </w:style>
  <w:style w:type="character" w:customStyle="1" w:styleId="upper">
    <w:name w:val="upper"/>
    <w:basedOn w:val="DefaultParagraphFont"/>
    <w:rsid w:val="00652300"/>
  </w:style>
  <w:style w:type="character" w:customStyle="1" w:styleId="Author">
    <w:name w:val="Author"/>
    <w:aliases w:val="Style Date"/>
    <w:basedOn w:val="DefaultParagraphFont"/>
    <w:qFormat/>
    <w:rsid w:val="00652300"/>
    <w:rPr>
      <w:b/>
      <w:sz w:val="24"/>
    </w:rPr>
  </w:style>
  <w:style w:type="character" w:customStyle="1" w:styleId="SmallFont7pt">
    <w:name w:val="Small Font (7 pt)"/>
    <w:basedOn w:val="DefaultParagraphFont"/>
    <w:rsid w:val="00652300"/>
    <w:rPr>
      <w:sz w:val="14"/>
    </w:rPr>
  </w:style>
  <w:style w:type="paragraph" w:customStyle="1" w:styleId="UnderlinedText">
    <w:name w:val="Underlined Text"/>
    <w:basedOn w:val="Normal"/>
    <w:qFormat/>
    <w:rsid w:val="00652300"/>
    <w:rPr>
      <w:b/>
      <w:szCs w:val="20"/>
    </w:rPr>
  </w:style>
  <w:style w:type="character" w:customStyle="1" w:styleId="SmallText-New">
    <w:name w:val="Small Text - New"/>
    <w:basedOn w:val="DefaultParagraphFont"/>
    <w:rsid w:val="00652300"/>
    <w:rPr>
      <w:rFonts w:ascii="Arial Narrow" w:hAnsi="Arial Narrow"/>
      <w:sz w:val="14"/>
    </w:rPr>
  </w:style>
  <w:style w:type="paragraph" w:customStyle="1" w:styleId="Smalltext">
    <w:name w:val="Small text"/>
    <w:aliases w:val="Quote1,Quote11"/>
    <w:basedOn w:val="Normal"/>
    <w:link w:val="SmalltextChar"/>
    <w:qFormat/>
    <w:rsid w:val="00652300"/>
    <w:rPr>
      <w:rFonts w:ascii="Arial Narrow" w:hAnsi="Arial Narrow"/>
    </w:rPr>
  </w:style>
  <w:style w:type="character" w:customStyle="1" w:styleId="Underlined-New">
    <w:name w:val="Underlined - New"/>
    <w:basedOn w:val="DefaultParagraphFont"/>
    <w:rsid w:val="00652300"/>
    <w:rPr>
      <w:rFonts w:ascii="Arial Narrow" w:hAnsi="Arial Narrow"/>
      <w:sz w:val="16"/>
      <w:u w:val="single"/>
    </w:rPr>
  </w:style>
  <w:style w:type="paragraph" w:styleId="TOC2">
    <w:name w:val="toc 2"/>
    <w:basedOn w:val="Normal"/>
    <w:next w:val="Normal"/>
    <w:autoRedefine/>
    <w:uiPriority w:val="39"/>
    <w:rsid w:val="00652300"/>
    <w:pPr>
      <w:ind w:left="200"/>
    </w:pPr>
    <w:rPr>
      <w:sz w:val="20"/>
      <w:lang w:bidi="en-US"/>
    </w:rPr>
  </w:style>
  <w:style w:type="paragraph" w:styleId="Caption">
    <w:name w:val="caption"/>
    <w:basedOn w:val="Normal"/>
    <w:next w:val="Normal"/>
    <w:qFormat/>
    <w:rsid w:val="00652300"/>
    <w:rPr>
      <w:b/>
      <w:bCs/>
      <w:sz w:val="18"/>
      <w:szCs w:val="18"/>
      <w:lang w:bidi="en-US"/>
    </w:rPr>
  </w:style>
  <w:style w:type="paragraph" w:styleId="TOCHeading">
    <w:name w:val="TOC Heading"/>
    <w:basedOn w:val="Heading1"/>
    <w:next w:val="Normal"/>
    <w:uiPriority w:val="39"/>
    <w:qFormat/>
    <w:rsid w:val="00652300"/>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lang w:bidi="en-US"/>
    </w:rPr>
  </w:style>
  <w:style w:type="character" w:customStyle="1" w:styleId="Boxing">
    <w:name w:val="Boxing"/>
    <w:basedOn w:val="DefaultParagraphFont"/>
    <w:rsid w:val="00652300"/>
    <w:rPr>
      <w:rFonts w:ascii="Arial Narrow" w:hAnsi="Arial Narrow"/>
      <w:dstrike w:val="0"/>
      <w:sz w:val="20"/>
      <w:bdr w:val="single" w:sz="2" w:space="0" w:color="auto"/>
      <w:vertAlign w:val="baseline"/>
    </w:rPr>
  </w:style>
  <w:style w:type="character" w:customStyle="1" w:styleId="style65">
    <w:name w:val="style65"/>
    <w:basedOn w:val="DefaultParagraphFont"/>
    <w:rsid w:val="00652300"/>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652300"/>
    <w:rPr>
      <w:rFonts w:cs="Arial"/>
      <w:bCs/>
      <w:szCs w:val="26"/>
      <w:u w:val="single"/>
      <w:lang w:val="en-US" w:eastAsia="en-US" w:bidi="ar-SA"/>
    </w:rPr>
  </w:style>
  <w:style w:type="character" w:customStyle="1" w:styleId="qlabel">
    <w:name w:val="q_label"/>
    <w:basedOn w:val="DefaultParagraphFont"/>
    <w:rsid w:val="00652300"/>
  </w:style>
  <w:style w:type="character" w:customStyle="1" w:styleId="alabel">
    <w:name w:val="a_label"/>
    <w:basedOn w:val="DefaultParagraphFont"/>
    <w:rsid w:val="00652300"/>
  </w:style>
  <w:style w:type="character" w:customStyle="1" w:styleId="Style1Char1">
    <w:name w:val="Style1 Char1"/>
    <w:basedOn w:val="DefaultParagraphFont"/>
    <w:rsid w:val="00652300"/>
    <w:rPr>
      <w:rFonts w:eastAsia="SimSun"/>
      <w:sz w:val="20"/>
      <w:szCs w:val="24"/>
      <w:u w:val="single"/>
      <w:lang w:val="en-US" w:eastAsia="zh-CN" w:bidi="ar-SA"/>
    </w:rPr>
  </w:style>
  <w:style w:type="character" w:customStyle="1" w:styleId="UnderlineCharChar">
    <w:name w:val="Underline Char Char"/>
    <w:basedOn w:val="DefaultParagraphFont"/>
    <w:rsid w:val="00652300"/>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652300"/>
    <w:rPr>
      <w:rFonts w:eastAsia="MS Mincho"/>
      <w:b/>
      <w:u w:val="single"/>
      <w:lang w:val="en-US" w:eastAsia="en-US" w:bidi="ar-SA"/>
    </w:rPr>
  </w:style>
  <w:style w:type="character" w:customStyle="1" w:styleId="CardTextChar0">
    <w:name w:val="Card Text Char"/>
    <w:basedOn w:val="DefaultParagraphFont"/>
    <w:rsid w:val="00652300"/>
    <w:rPr>
      <w:rFonts w:ascii="Times New Roman" w:eastAsia="Times New Roman" w:hAnsi="Times New Roman" w:cs="Times New Roman"/>
      <w:szCs w:val="24"/>
    </w:rPr>
  </w:style>
  <w:style w:type="character" w:customStyle="1" w:styleId="reduce2">
    <w:name w:val="reduce2"/>
    <w:basedOn w:val="DefaultParagraphFont"/>
    <w:uiPriority w:val="99"/>
    <w:rsid w:val="00652300"/>
    <w:rPr>
      <w:rFonts w:ascii="Arial" w:hAnsi="Arial" w:cs="Arial"/>
      <w:color w:val="000000"/>
      <w:sz w:val="10"/>
      <w:szCs w:val="22"/>
    </w:rPr>
  </w:style>
  <w:style w:type="paragraph" w:customStyle="1" w:styleId="BoldUnderline">
    <w:name w:val="BoldUnderline"/>
    <w:link w:val="BoldUnderlineChar"/>
    <w:uiPriority w:val="99"/>
    <w:qFormat/>
    <w:rsid w:val="00652300"/>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652300"/>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652300"/>
    <w:rPr>
      <w:rFonts w:cs="Arial"/>
      <w:bCs/>
      <w:szCs w:val="26"/>
      <w:u w:val="single"/>
      <w:lang w:val="en-US" w:eastAsia="en-US" w:bidi="ar-SA"/>
    </w:rPr>
  </w:style>
  <w:style w:type="paragraph" w:customStyle="1" w:styleId="evidencetextChar">
    <w:name w:val="evidence text Char"/>
    <w:basedOn w:val="Normal"/>
    <w:qFormat/>
    <w:rsid w:val="00652300"/>
    <w:pPr>
      <w:ind w:left="1728" w:right="1008"/>
    </w:pPr>
    <w:rPr>
      <w:color w:val="000000"/>
      <w:sz w:val="18"/>
    </w:rPr>
  </w:style>
  <w:style w:type="character" w:customStyle="1" w:styleId="underline2">
    <w:name w:val="underline2"/>
    <w:basedOn w:val="DefaultParagraphFont"/>
    <w:rsid w:val="00652300"/>
    <w:rPr>
      <w:u w:val="single"/>
    </w:rPr>
  </w:style>
  <w:style w:type="character" w:customStyle="1" w:styleId="Style11ptUnderlineBorderSinglesolidlineAuto05pt">
    <w:name w:val="Style 11 pt Underline Border: : (Single solid line Auto  0.5 pt..."/>
    <w:rsid w:val="00652300"/>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652300"/>
    <w:rPr>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652300"/>
    <w:rPr>
      <w:rFonts w:ascii="Calibri" w:hAnsi="Calibri"/>
      <w:sz w:val="22"/>
      <w:u w:val="single"/>
      <w:bdr w:val="single" w:sz="4" w:space="0" w:color="auto"/>
    </w:rPr>
  </w:style>
  <w:style w:type="character" w:customStyle="1" w:styleId="UnderlineChar4Char">
    <w:name w:val="Underline Char4 Char"/>
    <w:basedOn w:val="DefaultParagraphFont"/>
    <w:link w:val="UnderlineChar4"/>
    <w:rsid w:val="00652300"/>
    <w:rPr>
      <w:u w:val="single"/>
    </w:rPr>
  </w:style>
  <w:style w:type="paragraph" w:customStyle="1" w:styleId="UnderlineChar4">
    <w:name w:val="Underline Char4"/>
    <w:basedOn w:val="Normal"/>
    <w:link w:val="UnderlineChar4Char"/>
    <w:qFormat/>
    <w:rsid w:val="00652300"/>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652300"/>
    <w:rPr>
      <w:b/>
      <w:u w:val="single"/>
    </w:rPr>
  </w:style>
  <w:style w:type="paragraph" w:customStyle="1" w:styleId="BoldandUnderlineChar3">
    <w:name w:val="Bold and Underline Char3"/>
    <w:basedOn w:val="Normal"/>
    <w:link w:val="BoldandUnderlineChar3Char2"/>
    <w:qFormat/>
    <w:rsid w:val="00652300"/>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652300"/>
    <w:rPr>
      <w:u w:val="single"/>
    </w:rPr>
  </w:style>
  <w:style w:type="character" w:customStyle="1" w:styleId="StyleUnderlineChar11ptChar">
    <w:name w:val="Style Underline Char + 11 pt Char"/>
    <w:basedOn w:val="DefaultParagraphFont"/>
    <w:link w:val="StyleUnderlineChar11pt"/>
    <w:rsid w:val="00652300"/>
    <w:rPr>
      <w:rFonts w:ascii="Calibri" w:hAnsi="Calibri"/>
      <w:sz w:val="22"/>
      <w:u w:val="single"/>
    </w:rPr>
  </w:style>
  <w:style w:type="paragraph" w:customStyle="1" w:styleId="StyleUnderlineChar11ptBold">
    <w:name w:val="Style Underline Char + 11 pt Bold"/>
    <w:basedOn w:val="Normal"/>
    <w:link w:val="StyleUnderlineChar11ptBoldChar"/>
    <w:qFormat/>
    <w:rsid w:val="00652300"/>
    <w:rPr>
      <w:b/>
      <w:bCs/>
      <w:u w:val="single"/>
    </w:rPr>
  </w:style>
  <w:style w:type="character" w:customStyle="1" w:styleId="StyleUnderlineChar11ptBoldChar">
    <w:name w:val="Style Underline Char + 11 pt Bold Char"/>
    <w:basedOn w:val="DefaultParagraphFont"/>
    <w:link w:val="StyleUnderlineChar11ptBold"/>
    <w:rsid w:val="00652300"/>
    <w:rPr>
      <w:rFonts w:ascii="Calibri" w:hAnsi="Calibri"/>
      <w:b/>
      <w:bCs/>
      <w:sz w:val="22"/>
      <w:u w:val="single"/>
    </w:rPr>
  </w:style>
  <w:style w:type="character" w:customStyle="1" w:styleId="inside-head">
    <w:name w:val="inside-head"/>
    <w:basedOn w:val="DefaultParagraphFont"/>
    <w:rsid w:val="00652300"/>
  </w:style>
  <w:style w:type="paragraph" w:customStyle="1" w:styleId="Style3">
    <w:name w:val="Style3"/>
    <w:basedOn w:val="Normal"/>
    <w:link w:val="Style3Char"/>
    <w:qFormat/>
    <w:rsid w:val="00652300"/>
    <w:rPr>
      <w:rFonts w:ascii="Arial Narrow" w:hAnsi="Arial Narrow"/>
      <w:b/>
    </w:rPr>
  </w:style>
  <w:style w:type="character" w:customStyle="1" w:styleId="Style3Char">
    <w:name w:val="Style3 Char"/>
    <w:basedOn w:val="DefaultParagraphFont"/>
    <w:link w:val="Style3"/>
    <w:rsid w:val="00652300"/>
    <w:rPr>
      <w:rFonts w:ascii="Arial Narrow" w:hAnsi="Arial Narrow"/>
      <w:b/>
      <w:sz w:val="22"/>
    </w:rPr>
  </w:style>
  <w:style w:type="character" w:customStyle="1" w:styleId="7TimesNewRoman">
    <w:name w:val="7 Times New Roman"/>
    <w:rsid w:val="0065230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652300"/>
  </w:style>
  <w:style w:type="character" w:customStyle="1" w:styleId="officialsbureau">
    <w:name w:val="official_s_bureau"/>
    <w:basedOn w:val="DefaultParagraphFont"/>
    <w:rsid w:val="00652300"/>
  </w:style>
  <w:style w:type="paragraph" w:customStyle="1" w:styleId="Stylecard11ptUnderline">
    <w:name w:val="Style card + 11 pt Underline"/>
    <w:basedOn w:val="Normal"/>
    <w:link w:val="Stylecard11ptUnderlineChar"/>
    <w:qFormat/>
    <w:rsid w:val="00652300"/>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652300"/>
    <w:rPr>
      <w:rFonts w:ascii="Georgia" w:eastAsia="SimSun" w:hAnsi="Georgia"/>
      <w:sz w:val="22"/>
      <w:u w:val="single"/>
      <w:lang w:eastAsia="zh-CN"/>
    </w:rPr>
  </w:style>
  <w:style w:type="paragraph" w:customStyle="1" w:styleId="Stylecard11ptBoldUnderline">
    <w:name w:val="Style card + 11 pt Bold Underline"/>
    <w:basedOn w:val="Normal"/>
    <w:link w:val="Stylecard11ptBoldUnderlineChar"/>
    <w:qFormat/>
    <w:rsid w:val="00652300"/>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652300"/>
    <w:rPr>
      <w:rFonts w:ascii="Georgia" w:eastAsia="SimSun" w:hAnsi="Georgia"/>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652300"/>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652300"/>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652300"/>
    <w:rPr>
      <w:rFonts w:ascii="Georgia" w:eastAsia="SimSun" w:hAnsi="Georgia"/>
      <w:sz w:val="22"/>
      <w:u w:val="single"/>
      <w:lang w:eastAsia="zh-CN"/>
    </w:rPr>
  </w:style>
  <w:style w:type="paragraph" w:styleId="HTMLPreformatted">
    <w:name w:val="HTML Preformatted"/>
    <w:basedOn w:val="Normal"/>
    <w:link w:val="HTMLPreformattedChar"/>
    <w:uiPriority w:val="99"/>
    <w:rsid w:val="00652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652300"/>
    <w:rPr>
      <w:rFonts w:ascii="Courier New" w:hAnsi="Courier New" w:cs="Courier New"/>
      <w:sz w:val="22"/>
      <w:szCs w:val="20"/>
    </w:rPr>
  </w:style>
  <w:style w:type="paragraph" w:customStyle="1" w:styleId="StyleUnderlining11pt">
    <w:name w:val="Style Underlining + 11 pt"/>
    <w:basedOn w:val="Normal"/>
    <w:link w:val="StyleUnderlining11ptChar"/>
    <w:qFormat/>
    <w:rsid w:val="00652300"/>
    <w:rPr>
      <w:u w:val="single"/>
    </w:rPr>
  </w:style>
  <w:style w:type="character" w:customStyle="1" w:styleId="StyleUnderlining11ptChar">
    <w:name w:val="Style Underlining + 11 pt Char"/>
    <w:basedOn w:val="DefaultParagraphFont"/>
    <w:link w:val="StyleUnderlining11pt"/>
    <w:rsid w:val="00652300"/>
    <w:rPr>
      <w:rFonts w:ascii="Calibri" w:hAnsi="Calibri"/>
      <w:sz w:val="22"/>
      <w:u w:val="single"/>
    </w:rPr>
  </w:style>
  <w:style w:type="paragraph" w:customStyle="1" w:styleId="StyleCardText9pt">
    <w:name w:val="Style Card Text + 9 pt"/>
    <w:basedOn w:val="Normal"/>
    <w:link w:val="StyleCardText9ptChar"/>
    <w:qFormat/>
    <w:rsid w:val="00652300"/>
    <w:pPr>
      <w:spacing w:after="200"/>
      <w:contextualSpacing/>
    </w:pPr>
    <w:rPr>
      <w:rFonts w:eastAsia="Calibri"/>
    </w:rPr>
  </w:style>
  <w:style w:type="character" w:customStyle="1" w:styleId="StyleCardText9ptChar">
    <w:name w:val="Style Card Text + 9 pt Char"/>
    <w:basedOn w:val="DefaultParagraphFont"/>
    <w:link w:val="StyleCardText9pt"/>
    <w:rsid w:val="00652300"/>
    <w:rPr>
      <w:rFonts w:ascii="Calibri" w:eastAsia="Calibri" w:hAnsi="Calibri"/>
      <w:sz w:val="22"/>
    </w:rPr>
  </w:style>
  <w:style w:type="paragraph" w:styleId="Quote">
    <w:name w:val="Quote"/>
    <w:basedOn w:val="Normal"/>
    <w:next w:val="Normal"/>
    <w:link w:val="QuoteChar"/>
    <w:uiPriority w:val="29"/>
    <w:qFormat/>
    <w:rsid w:val="00652300"/>
    <w:pPr>
      <w:widowControl w:val="0"/>
    </w:pPr>
    <w:rPr>
      <w:iCs/>
      <w:color w:val="000000"/>
      <w:lang w:bidi="en-US"/>
    </w:rPr>
  </w:style>
  <w:style w:type="character" w:customStyle="1" w:styleId="QuoteChar">
    <w:name w:val="Quote Char"/>
    <w:basedOn w:val="DefaultParagraphFont"/>
    <w:link w:val="Quote"/>
    <w:uiPriority w:val="29"/>
    <w:rsid w:val="00652300"/>
    <w:rPr>
      <w:rFonts w:ascii="Calibri" w:hAnsi="Calibri"/>
      <w:iCs/>
      <w:color w:val="000000"/>
      <w:sz w:val="22"/>
      <w:lang w:bidi="en-US"/>
    </w:rPr>
  </w:style>
  <w:style w:type="paragraph" w:customStyle="1" w:styleId="Underlining">
    <w:name w:val="Underlining"/>
    <w:basedOn w:val="Normal"/>
    <w:link w:val="UnderliningChar"/>
    <w:uiPriority w:val="99"/>
    <w:qFormat/>
    <w:rsid w:val="00652300"/>
    <w:rPr>
      <w:rFonts w:ascii="Arial Narrow" w:hAnsi="Arial Narrow" w:cs="Times New Roman"/>
      <w:sz w:val="24"/>
      <w:u w:val="single"/>
    </w:rPr>
  </w:style>
  <w:style w:type="character" w:customStyle="1" w:styleId="ital-inline">
    <w:name w:val="ital-inline"/>
    <w:basedOn w:val="DefaultParagraphFont"/>
    <w:rsid w:val="00652300"/>
  </w:style>
  <w:style w:type="character" w:customStyle="1" w:styleId="underlineChar">
    <w:name w:val="underline Char"/>
    <w:basedOn w:val="DefaultParagraphFont"/>
    <w:rsid w:val="0065230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65230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652300"/>
    <w:rPr>
      <w:sz w:val="20"/>
      <w:u w:val="single"/>
    </w:rPr>
  </w:style>
  <w:style w:type="paragraph" w:styleId="BodyTextIndent2">
    <w:name w:val="Body Text Indent 2"/>
    <w:basedOn w:val="Normal"/>
    <w:link w:val="BodyTextIndent2Char"/>
    <w:unhideWhenUsed/>
    <w:rsid w:val="00652300"/>
    <w:pPr>
      <w:spacing w:after="120" w:line="480" w:lineRule="auto"/>
      <w:ind w:left="360"/>
    </w:pPr>
  </w:style>
  <w:style w:type="character" w:customStyle="1" w:styleId="BodyTextIndent2Char">
    <w:name w:val="Body Text Indent 2 Char"/>
    <w:basedOn w:val="DefaultParagraphFont"/>
    <w:link w:val="BodyTextIndent2"/>
    <w:rsid w:val="00652300"/>
    <w:rPr>
      <w:rFonts w:ascii="Calibri" w:hAnsi="Calibri"/>
      <w:sz w:val="22"/>
    </w:rPr>
  </w:style>
  <w:style w:type="paragraph" w:styleId="BodyTextIndent3">
    <w:name w:val="Body Text Indent 3"/>
    <w:basedOn w:val="Normal"/>
    <w:link w:val="BodyTextIndent3Char"/>
    <w:uiPriority w:val="99"/>
    <w:semiHidden/>
    <w:unhideWhenUsed/>
    <w:rsid w:val="00652300"/>
    <w:pPr>
      <w:spacing w:after="120"/>
      <w:ind w:left="360"/>
    </w:pPr>
    <w:rPr>
      <w:szCs w:val="16"/>
    </w:rPr>
  </w:style>
  <w:style w:type="character" w:customStyle="1" w:styleId="BodyTextIndent3Char">
    <w:name w:val="Body Text Indent 3 Char"/>
    <w:basedOn w:val="DefaultParagraphFont"/>
    <w:link w:val="BodyTextIndent3"/>
    <w:uiPriority w:val="99"/>
    <w:semiHidden/>
    <w:rsid w:val="00652300"/>
    <w:rPr>
      <w:rFonts w:ascii="Calibri" w:hAnsi="Calibri"/>
      <w:sz w:val="22"/>
      <w:szCs w:val="16"/>
    </w:rPr>
  </w:style>
  <w:style w:type="paragraph" w:styleId="BodyText2">
    <w:name w:val="Body Text 2"/>
    <w:basedOn w:val="Normal"/>
    <w:link w:val="BodyText2Char"/>
    <w:unhideWhenUsed/>
    <w:rsid w:val="00652300"/>
    <w:pPr>
      <w:spacing w:after="120" w:line="480" w:lineRule="auto"/>
    </w:pPr>
  </w:style>
  <w:style w:type="character" w:customStyle="1" w:styleId="BodyText2Char">
    <w:name w:val="Body Text 2 Char"/>
    <w:basedOn w:val="DefaultParagraphFont"/>
    <w:link w:val="BodyText2"/>
    <w:rsid w:val="00652300"/>
    <w:rPr>
      <w:rFonts w:ascii="Calibri" w:hAnsi="Calibri"/>
      <w:sz w:val="22"/>
    </w:rPr>
  </w:style>
  <w:style w:type="paragraph" w:styleId="BodyTextIndent">
    <w:name w:val="Body Text Indent"/>
    <w:basedOn w:val="Normal"/>
    <w:link w:val="BodyTextIndentChar"/>
    <w:uiPriority w:val="99"/>
    <w:unhideWhenUsed/>
    <w:rsid w:val="00652300"/>
    <w:pPr>
      <w:spacing w:after="120"/>
      <w:ind w:left="360"/>
    </w:pPr>
  </w:style>
  <w:style w:type="character" w:customStyle="1" w:styleId="BodyTextIndentChar">
    <w:name w:val="Body Text Indent Char"/>
    <w:basedOn w:val="DefaultParagraphFont"/>
    <w:link w:val="BodyTextIndent"/>
    <w:uiPriority w:val="99"/>
    <w:rsid w:val="00652300"/>
    <w:rPr>
      <w:rFonts w:ascii="Calibri" w:hAnsi="Calibri"/>
      <w:sz w:val="22"/>
    </w:rPr>
  </w:style>
  <w:style w:type="paragraph" w:styleId="BodyText3">
    <w:name w:val="Body Text 3"/>
    <w:basedOn w:val="Normal"/>
    <w:link w:val="BodyText3Char"/>
    <w:unhideWhenUsed/>
    <w:rsid w:val="00652300"/>
    <w:pPr>
      <w:spacing w:after="120"/>
    </w:pPr>
    <w:rPr>
      <w:szCs w:val="16"/>
    </w:rPr>
  </w:style>
  <w:style w:type="character" w:customStyle="1" w:styleId="BodyText3Char">
    <w:name w:val="Body Text 3 Char"/>
    <w:basedOn w:val="DefaultParagraphFont"/>
    <w:link w:val="BodyText3"/>
    <w:rsid w:val="00652300"/>
    <w:rPr>
      <w:rFonts w:ascii="Calibri" w:hAnsi="Calibri"/>
      <w:sz w:val="22"/>
      <w:szCs w:val="16"/>
    </w:rPr>
  </w:style>
  <w:style w:type="character" w:customStyle="1" w:styleId="StyleBold">
    <w:name w:val="Style Bold"/>
    <w:basedOn w:val="DefaultParagraphFont"/>
    <w:uiPriority w:val="9"/>
    <w:semiHidden/>
    <w:rsid w:val="00652300"/>
    <w:rPr>
      <w:b/>
      <w:bCs/>
    </w:rPr>
  </w:style>
  <w:style w:type="character" w:customStyle="1" w:styleId="body-text">
    <w:name w:val="body-text"/>
    <w:basedOn w:val="DefaultParagraphFont"/>
    <w:rsid w:val="00652300"/>
  </w:style>
  <w:style w:type="paragraph" w:customStyle="1" w:styleId="StyleStyle411ptBoldBorderSinglesolidlineAuto0">
    <w:name w:val="Style Style4 + 11 pt Bold Border: : (Single solid line Auto  0...."/>
    <w:basedOn w:val="Normal"/>
    <w:link w:val="StyleStyle411ptBoldBorderSinglesolidlineAuto0Char"/>
    <w:qFormat/>
    <w:rsid w:val="00652300"/>
    <w:rPr>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652300"/>
    <w:rPr>
      <w:rFonts w:ascii="Calibri" w:hAnsi="Calibri"/>
      <w:b/>
      <w:bCs/>
      <w:sz w:val="22"/>
      <w:u w:val="single"/>
      <w:bdr w:val="single" w:sz="4" w:space="0" w:color="auto"/>
    </w:rPr>
  </w:style>
  <w:style w:type="character" w:customStyle="1" w:styleId="BalloonTextChar1">
    <w:name w:val="Balloon Text Char1"/>
    <w:basedOn w:val="DefaultParagraphFont"/>
    <w:uiPriority w:val="99"/>
    <w:rsid w:val="00652300"/>
    <w:rPr>
      <w:rFonts w:ascii="Tahoma" w:hAnsi="Tahoma" w:cs="Tahoma"/>
      <w:sz w:val="16"/>
      <w:szCs w:val="16"/>
    </w:rPr>
  </w:style>
  <w:style w:type="character" w:customStyle="1" w:styleId="globalcontentbody">
    <w:name w:val="globalcontentbody"/>
    <w:basedOn w:val="DefaultParagraphFont"/>
    <w:rsid w:val="00652300"/>
  </w:style>
  <w:style w:type="paragraph" w:customStyle="1" w:styleId="StyleStyle112pt">
    <w:name w:val="Style Style1 + 12 pt"/>
    <w:basedOn w:val="Normal"/>
    <w:link w:val="StyleStyle112ptChar"/>
    <w:qFormat/>
    <w:rsid w:val="00652300"/>
    <w:rPr>
      <w:rFonts w:eastAsia="SimSun"/>
      <w:u w:val="single"/>
      <w:lang w:eastAsia="zh-CN"/>
    </w:rPr>
  </w:style>
  <w:style w:type="character" w:customStyle="1" w:styleId="StyleStyle112ptChar">
    <w:name w:val="Style Style1 + 12 pt Char"/>
    <w:basedOn w:val="DefaultParagraphFont"/>
    <w:link w:val="StyleStyle112pt"/>
    <w:rsid w:val="00652300"/>
    <w:rPr>
      <w:rFonts w:ascii="Calibri" w:eastAsia="SimSun" w:hAnsi="Calibri"/>
      <w:sz w:val="22"/>
      <w:u w:val="single"/>
      <w:lang w:eastAsia="zh-CN"/>
    </w:rPr>
  </w:style>
  <w:style w:type="paragraph" w:customStyle="1" w:styleId="MinimizedText">
    <w:name w:val="Minimized Text"/>
    <w:basedOn w:val="Normal"/>
    <w:link w:val="MinimizedTextChar"/>
    <w:qFormat/>
    <w:rsid w:val="00652300"/>
  </w:style>
  <w:style w:type="character" w:customStyle="1" w:styleId="MinimizedTextChar">
    <w:name w:val="Minimized Text Char"/>
    <w:basedOn w:val="DefaultParagraphFont"/>
    <w:link w:val="MinimizedText"/>
    <w:rsid w:val="00652300"/>
    <w:rPr>
      <w:rFonts w:ascii="Calibri" w:hAnsi="Calibri"/>
      <w:sz w:val="22"/>
    </w:rPr>
  </w:style>
  <w:style w:type="character" w:customStyle="1" w:styleId="term1">
    <w:name w:val="term1"/>
    <w:basedOn w:val="DefaultParagraphFont"/>
    <w:rsid w:val="00652300"/>
    <w:rPr>
      <w:b/>
      <w:bCs/>
    </w:rPr>
  </w:style>
  <w:style w:type="character" w:customStyle="1" w:styleId="Styleterm111ptUnderline">
    <w:name w:val="Style term1 + 11 pt Underline"/>
    <w:basedOn w:val="term1"/>
    <w:rsid w:val="00652300"/>
    <w:rPr>
      <w:b/>
      <w:bCs/>
      <w:sz w:val="20"/>
      <w:u w:val="single"/>
    </w:rPr>
  </w:style>
  <w:style w:type="paragraph" w:customStyle="1" w:styleId="StyleMinimizedTextArialNarrow10pt">
    <w:name w:val="Style Minimized Text + Arial Narrow 10 pt"/>
    <w:basedOn w:val="MinimizedText"/>
    <w:link w:val="StyleMinimizedTextArialNarrow10ptChar"/>
    <w:qFormat/>
    <w:rsid w:val="00652300"/>
    <w:rPr>
      <w:sz w:val="20"/>
    </w:rPr>
  </w:style>
  <w:style w:type="character" w:customStyle="1" w:styleId="StyleMinimizedTextArialNarrow10ptChar">
    <w:name w:val="Style Minimized Text + Arial Narrow 10 pt Char"/>
    <w:basedOn w:val="MinimizedTextChar"/>
    <w:link w:val="StyleMinimizedTextArialNarrow10pt"/>
    <w:rsid w:val="00652300"/>
    <w:rPr>
      <w:rFonts w:ascii="Calibri" w:hAnsi="Calibri"/>
      <w:sz w:val="20"/>
    </w:rPr>
  </w:style>
  <w:style w:type="character" w:customStyle="1" w:styleId="Styleunderline11ptBold">
    <w:name w:val="Style underline + 11 pt Bold"/>
    <w:basedOn w:val="underline"/>
    <w:rsid w:val="00652300"/>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652300"/>
    <w:rPr>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652300"/>
    <w:rPr>
      <w:rFonts w:ascii="Calibri" w:hAnsi="Calibri"/>
      <w:sz w:val="22"/>
      <w:u w:val="single"/>
      <w:bdr w:val="single" w:sz="4" w:space="0" w:color="auto"/>
    </w:rPr>
  </w:style>
  <w:style w:type="character" w:customStyle="1" w:styleId="Style9pt">
    <w:name w:val="Style 9 pt"/>
    <w:basedOn w:val="DefaultParagraphFont"/>
    <w:rsid w:val="00652300"/>
    <w:rPr>
      <w:rFonts w:ascii="Times New Roman" w:hAnsi="Times New Roman"/>
      <w:sz w:val="20"/>
    </w:rPr>
  </w:style>
  <w:style w:type="paragraph" w:customStyle="1" w:styleId="StyleStyle49pt3">
    <w:name w:val="Style Style4 + 9 pt3"/>
    <w:basedOn w:val="Style4"/>
    <w:link w:val="StyleStyle49pt3Char"/>
    <w:qFormat/>
    <w:rsid w:val="00652300"/>
  </w:style>
  <w:style w:type="character" w:customStyle="1" w:styleId="StyleStyle49pt3Char">
    <w:name w:val="Style Style4 + 9 pt3 Char"/>
    <w:basedOn w:val="Style4Char"/>
    <w:link w:val="StyleStyle49pt3"/>
    <w:rsid w:val="00652300"/>
    <w:rPr>
      <w:rFonts w:ascii="Calibri" w:hAnsi="Calibri"/>
      <w:sz w:val="22"/>
      <w:u w:val="single"/>
    </w:rPr>
  </w:style>
  <w:style w:type="paragraph" w:customStyle="1" w:styleId="StyleStyle4Bold">
    <w:name w:val="Style Style4 + Bold"/>
    <w:basedOn w:val="Style4"/>
    <w:link w:val="StyleStyle4BoldChar"/>
    <w:qFormat/>
    <w:rsid w:val="00652300"/>
    <w:rPr>
      <w:b/>
      <w:bCs/>
    </w:rPr>
  </w:style>
  <w:style w:type="character" w:customStyle="1" w:styleId="StyleStyle4BoldChar">
    <w:name w:val="Style Style4 + Bold Char"/>
    <w:basedOn w:val="Style4Char"/>
    <w:link w:val="StyleStyle4Bold"/>
    <w:rsid w:val="00652300"/>
    <w:rPr>
      <w:rFonts w:ascii="Calibri" w:hAnsi="Calibri"/>
      <w:b/>
      <w:bCs/>
      <w:sz w:val="22"/>
      <w:u w:val="single"/>
    </w:rPr>
  </w:style>
  <w:style w:type="character" w:customStyle="1" w:styleId="CharChar11">
    <w:name w:val="Char Char11"/>
    <w:basedOn w:val="DefaultParagraphFont"/>
    <w:rsid w:val="00652300"/>
    <w:rPr>
      <w:rFonts w:cs="Arial"/>
      <w:bCs/>
      <w:szCs w:val="26"/>
      <w:u w:val="single"/>
      <w:lang w:val="en-US" w:eastAsia="en-US" w:bidi="ar-SA"/>
    </w:rPr>
  </w:style>
  <w:style w:type="character" w:customStyle="1" w:styleId="authorbio">
    <w:name w:val="authorbio"/>
    <w:basedOn w:val="DefaultParagraphFont"/>
    <w:rsid w:val="00652300"/>
  </w:style>
  <w:style w:type="character" w:customStyle="1" w:styleId="a">
    <w:name w:val="a"/>
    <w:basedOn w:val="DefaultParagraphFont"/>
    <w:rsid w:val="00652300"/>
  </w:style>
  <w:style w:type="character" w:customStyle="1" w:styleId="StyleStyleUnderline411pt">
    <w:name w:val="Style Style Underline4 + 11 pt"/>
    <w:basedOn w:val="DefaultParagraphFont"/>
    <w:rsid w:val="00652300"/>
    <w:rPr>
      <w:sz w:val="20"/>
      <w:u w:val="single"/>
    </w:rPr>
  </w:style>
  <w:style w:type="character" w:customStyle="1" w:styleId="StyleStyleUnderline411ptBold">
    <w:name w:val="Style Style Underline4 + 11 pt Bold"/>
    <w:basedOn w:val="DefaultParagraphFont"/>
    <w:rsid w:val="00652300"/>
    <w:rPr>
      <w:b/>
      <w:bCs/>
      <w:sz w:val="20"/>
      <w:u w:val="single"/>
    </w:rPr>
  </w:style>
  <w:style w:type="character" w:customStyle="1" w:styleId="StyleStyleUnderline311pt">
    <w:name w:val="Style Style Underline3 + 11 pt"/>
    <w:basedOn w:val="DefaultParagraphFont"/>
    <w:rsid w:val="00652300"/>
    <w:rPr>
      <w:sz w:val="20"/>
      <w:u w:val="single"/>
    </w:rPr>
  </w:style>
  <w:style w:type="character" w:customStyle="1" w:styleId="StyleStyleUnderline311ptBold">
    <w:name w:val="Style Style Underline3 + 11 pt Bold"/>
    <w:basedOn w:val="DefaultParagraphFont"/>
    <w:rsid w:val="00652300"/>
    <w:rPr>
      <w:b/>
      <w:bCs/>
      <w:sz w:val="20"/>
      <w:u w:val="single"/>
    </w:rPr>
  </w:style>
  <w:style w:type="character" w:customStyle="1" w:styleId="StyleUnderline3">
    <w:name w:val="Style Underline3"/>
    <w:basedOn w:val="DefaultParagraphFont"/>
    <w:rsid w:val="00652300"/>
    <w:rPr>
      <w:u w:val="single"/>
    </w:rPr>
  </w:style>
  <w:style w:type="paragraph" w:customStyle="1" w:styleId="StyleStyle111ptBorderSinglesolidlineAuto05ptL">
    <w:name w:val="Style Style1 + 11 pt Border: : (Single solid line Auto  0.5 pt L..."/>
    <w:link w:val="StyleStyle111ptBorderSinglesolidlineAuto05ptLChar"/>
    <w:qFormat/>
    <w:rsid w:val="00652300"/>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652300"/>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652300"/>
    <w:rPr>
      <w:u w:val="single"/>
    </w:rPr>
  </w:style>
  <w:style w:type="character" w:customStyle="1" w:styleId="NothingChar">
    <w:name w:val="Nothing Char"/>
    <w:basedOn w:val="DefaultParagraphFont"/>
    <w:link w:val="Nothing"/>
    <w:rsid w:val="00652300"/>
    <w:rPr>
      <w:rFonts w:ascii="Times New Roman" w:eastAsia="Times New Roman" w:hAnsi="Times New Roman" w:cs="Times New Roman"/>
      <w:sz w:val="20"/>
    </w:rPr>
  </w:style>
  <w:style w:type="character" w:customStyle="1" w:styleId="CardsFont12pt0">
    <w:name w:val="Cards + Font 12pt"/>
    <w:basedOn w:val="DefaultParagraphFont"/>
    <w:uiPriority w:val="1"/>
    <w:rsid w:val="00652300"/>
    <w:rPr>
      <w:rFonts w:ascii="Times New Roman" w:eastAsia="Calibri" w:hAnsi="Times New Roman" w:cs="Times New Roman"/>
      <w:sz w:val="24"/>
      <w:szCs w:val="20"/>
      <w:u w:val="single"/>
    </w:rPr>
  </w:style>
  <w:style w:type="character" w:customStyle="1" w:styleId="SmallTextChar0">
    <w:name w:val="Small Text Char"/>
    <w:basedOn w:val="CardTextChar0"/>
    <w:rsid w:val="00652300"/>
    <w:rPr>
      <w:rFonts w:ascii="Times New Roman" w:eastAsia="MS Mincho" w:hAnsi="Times New Roman" w:cs="Times New Roman"/>
      <w:sz w:val="15"/>
      <w:szCs w:val="24"/>
      <w:lang w:eastAsia="ja-JP"/>
    </w:rPr>
  </w:style>
  <w:style w:type="paragraph" w:customStyle="1" w:styleId="Circled">
    <w:name w:val="Circled"/>
    <w:link w:val="CircledChar"/>
    <w:qFormat/>
    <w:rsid w:val="00652300"/>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652300"/>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652300"/>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652300"/>
  </w:style>
  <w:style w:type="character" w:customStyle="1" w:styleId="part-of-speech">
    <w:name w:val="part-of-speech"/>
    <w:basedOn w:val="DefaultParagraphFont"/>
    <w:rsid w:val="00652300"/>
  </w:style>
  <w:style w:type="character" w:customStyle="1" w:styleId="sep">
    <w:name w:val="sep"/>
    <w:basedOn w:val="DefaultParagraphFont"/>
    <w:rsid w:val="00652300"/>
  </w:style>
  <w:style w:type="character" w:customStyle="1" w:styleId="pron">
    <w:name w:val="pron"/>
    <w:basedOn w:val="DefaultParagraphFont"/>
    <w:rsid w:val="00652300"/>
  </w:style>
  <w:style w:type="paragraph" w:customStyle="1" w:styleId="StyleStyle4LatinTimesNewRomanAsianSimSun">
    <w:name w:val="Style Style4 + (Latin) Times New Roman (Asian) SimSun"/>
    <w:basedOn w:val="Normal"/>
    <w:link w:val="StyleStyle4LatinTimesNewRomanAsianSimSunChar"/>
    <w:qFormat/>
    <w:rsid w:val="00652300"/>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652300"/>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652300"/>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652300"/>
    <w:rPr>
      <w:rFonts w:ascii="Calibri" w:eastAsia="SimSun" w:hAnsi="Calibri"/>
      <w:b/>
      <w:bCs/>
      <w:sz w:val="22"/>
      <w:u w:val="single"/>
    </w:rPr>
  </w:style>
  <w:style w:type="character" w:customStyle="1" w:styleId="CharChar3">
    <w:name w:val="Char Char3"/>
    <w:basedOn w:val="DefaultParagraphFont"/>
    <w:rsid w:val="00652300"/>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652300"/>
    <w:rPr>
      <w:bCs/>
      <w:szCs w:val="26"/>
      <w:u w:val="single"/>
    </w:rPr>
  </w:style>
  <w:style w:type="paragraph" w:styleId="Subtitle">
    <w:name w:val="Subtitle"/>
    <w:aliases w:val="Underlined card text"/>
    <w:basedOn w:val="Normal"/>
    <w:next w:val="Normal"/>
    <w:link w:val="SubtitleChar"/>
    <w:uiPriority w:val="11"/>
    <w:qFormat/>
    <w:rsid w:val="00652300"/>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uiPriority w:val="11"/>
    <w:rsid w:val="00652300"/>
    <w:rPr>
      <w:color w:val="5A5A5A" w:themeColor="text1" w:themeTint="A5"/>
      <w:spacing w:val="15"/>
      <w:sz w:val="22"/>
      <w:szCs w:val="22"/>
    </w:rPr>
  </w:style>
  <w:style w:type="paragraph" w:customStyle="1" w:styleId="StyleStyle411pt1">
    <w:name w:val="Style Style4 + 11 pt1"/>
    <w:basedOn w:val="Style4"/>
    <w:link w:val="StyleStyle411pt1Char"/>
    <w:qFormat/>
    <w:rsid w:val="00652300"/>
  </w:style>
  <w:style w:type="character" w:customStyle="1" w:styleId="StyleStyle411pt1Char">
    <w:name w:val="Style Style4 + 11 pt1 Char"/>
    <w:basedOn w:val="Style4Char"/>
    <w:link w:val="StyleStyle411pt1"/>
    <w:rsid w:val="00652300"/>
    <w:rPr>
      <w:rFonts w:ascii="Calibri" w:hAnsi="Calibri"/>
      <w:sz w:val="22"/>
      <w:u w:val="single"/>
    </w:rPr>
  </w:style>
  <w:style w:type="character" w:customStyle="1" w:styleId="BoldandUnderlineCharChar2">
    <w:name w:val="Bold and Underline Char Char2"/>
    <w:basedOn w:val="DefaultParagraphFont"/>
    <w:rsid w:val="00652300"/>
    <w:rPr>
      <w:b/>
      <w:u w:val="single"/>
      <w:lang w:val="en-US" w:eastAsia="en-US" w:bidi="ar-SA"/>
    </w:rPr>
  </w:style>
  <w:style w:type="character" w:customStyle="1" w:styleId="StyleUnderlineCharChar111pt">
    <w:name w:val="Style Underline Char Char1 + 11 pt"/>
    <w:basedOn w:val="DefaultParagraphFont"/>
    <w:rsid w:val="00652300"/>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652300"/>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652300"/>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652300"/>
    <w:rPr>
      <w:sz w:val="22"/>
      <w:u w:val="single"/>
    </w:rPr>
  </w:style>
  <w:style w:type="paragraph" w:customStyle="1" w:styleId="StyleMinimizedTextArialNarrow9pt">
    <w:name w:val="Style Minimized Text + Arial Narrow 9 pt"/>
    <w:basedOn w:val="Normal"/>
    <w:link w:val="StyleMinimizedTextArialNarrow9ptChar"/>
    <w:qFormat/>
    <w:rsid w:val="00652300"/>
  </w:style>
  <w:style w:type="character" w:customStyle="1" w:styleId="StyleMinimizedTextArialNarrow9ptChar">
    <w:name w:val="Style Minimized Text + Arial Narrow 9 pt Char"/>
    <w:basedOn w:val="DefaultParagraphFont"/>
    <w:link w:val="StyleMinimizedTextArialNarrow9pt"/>
    <w:rsid w:val="00652300"/>
    <w:rPr>
      <w:rFonts w:ascii="Calibri" w:hAnsi="Calibri"/>
      <w:sz w:val="22"/>
    </w:rPr>
  </w:style>
  <w:style w:type="paragraph" w:customStyle="1" w:styleId="StyleBoldandUnderlineChar11ptNotBold">
    <w:name w:val="Style Bold and Underline Char + 11 pt Not Bold"/>
    <w:link w:val="StyleBoldandUnderlineChar11ptNotBoldChar"/>
    <w:qFormat/>
    <w:rsid w:val="00652300"/>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652300"/>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652300"/>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652300"/>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652300"/>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652300"/>
    <w:rPr>
      <w:b w:val="0"/>
      <w:bCs/>
      <w:sz w:val="20"/>
      <w:u w:val="single"/>
      <w:lang w:val="en-US" w:eastAsia="en-US" w:bidi="ar-SA"/>
    </w:rPr>
  </w:style>
  <w:style w:type="character" w:customStyle="1" w:styleId="Styleunderline9pt">
    <w:name w:val="Style underline + 9 pt"/>
    <w:basedOn w:val="underline"/>
    <w:rsid w:val="00652300"/>
    <w:rPr>
      <w:rFonts w:ascii="Times New Roman" w:hAnsi="Times New Roman" w:cs="Times New Roman"/>
      <w:b/>
      <w:sz w:val="20"/>
      <w:u w:val="single"/>
    </w:rPr>
  </w:style>
  <w:style w:type="character" w:customStyle="1" w:styleId="StyleTimesNewRoman9pt">
    <w:name w:val="Style Times New Roman 9 pt"/>
    <w:basedOn w:val="DefaultParagraphFont"/>
    <w:rsid w:val="00652300"/>
    <w:rPr>
      <w:rFonts w:ascii="Times New Roman" w:hAnsi="Times New Roman"/>
      <w:sz w:val="20"/>
    </w:rPr>
  </w:style>
  <w:style w:type="character" w:customStyle="1" w:styleId="Styleunderline9pt1">
    <w:name w:val="Style underline + 9 pt1"/>
    <w:basedOn w:val="underline"/>
    <w:rsid w:val="00652300"/>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652300"/>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652300"/>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652300"/>
    <w:rPr>
      <w:b/>
      <w:bCs/>
      <w:noProof w:val="0"/>
      <w:sz w:val="20"/>
      <w:u w:val="single"/>
      <w:lang w:val="en-US" w:eastAsia="en-US" w:bidi="ar-SA"/>
    </w:rPr>
  </w:style>
  <w:style w:type="character" w:customStyle="1" w:styleId="Hyperlink23">
    <w:name w:val="Hyperlink23"/>
    <w:basedOn w:val="DefaultParagraphFont"/>
    <w:rsid w:val="00652300"/>
    <w:rPr>
      <w:color w:val="3300CC"/>
      <w:u w:val="single"/>
    </w:rPr>
  </w:style>
  <w:style w:type="paragraph" w:customStyle="1" w:styleId="cardCharChar">
    <w:name w:val="card Char Char"/>
    <w:basedOn w:val="Normal"/>
    <w:link w:val="cardCharCharChar"/>
    <w:qFormat/>
    <w:rsid w:val="00652300"/>
    <w:pPr>
      <w:ind w:left="288" w:right="288"/>
    </w:pPr>
    <w:rPr>
      <w:szCs w:val="20"/>
    </w:rPr>
  </w:style>
  <w:style w:type="character" w:customStyle="1" w:styleId="cardCharCharChar">
    <w:name w:val="card Char Char Char"/>
    <w:basedOn w:val="DefaultParagraphFont"/>
    <w:link w:val="cardCharChar"/>
    <w:rsid w:val="00652300"/>
    <w:rPr>
      <w:rFonts w:ascii="Calibri" w:hAnsi="Calibri"/>
      <w:sz w:val="22"/>
      <w:szCs w:val="20"/>
    </w:rPr>
  </w:style>
  <w:style w:type="character" w:customStyle="1" w:styleId="StyleunderlineArialNarrow9ptBold">
    <w:name w:val="Style underline + Arial Narrow 9 pt Bold"/>
    <w:basedOn w:val="underline"/>
    <w:rsid w:val="00652300"/>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652300"/>
  </w:style>
  <w:style w:type="character" w:customStyle="1" w:styleId="StylecardCharCharArialNarrow9ptChar">
    <w:name w:val="Style card Char Char + Arial Narrow 9 pt Char"/>
    <w:basedOn w:val="cardCharCharChar"/>
    <w:link w:val="StylecardCharCharArialNarrow9pt"/>
    <w:rsid w:val="00652300"/>
    <w:rPr>
      <w:rFonts w:ascii="Calibri" w:hAnsi="Calibri"/>
      <w:sz w:val="22"/>
      <w:szCs w:val="20"/>
    </w:rPr>
  </w:style>
  <w:style w:type="character" w:customStyle="1" w:styleId="UnderlineCharCharChar">
    <w:name w:val="Underline Char Char Char"/>
    <w:basedOn w:val="DefaultParagraphFont"/>
    <w:rsid w:val="00652300"/>
    <w:rPr>
      <w:noProof w:val="0"/>
      <w:u w:val="single"/>
      <w:lang w:val="en-US" w:eastAsia="en-US" w:bidi="ar-SA"/>
    </w:rPr>
  </w:style>
  <w:style w:type="character" w:customStyle="1" w:styleId="CardTextChar1">
    <w:name w:val="Card Text Char1"/>
    <w:basedOn w:val="DefaultParagraphFont"/>
    <w:rsid w:val="00652300"/>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652300"/>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652300"/>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65230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652300"/>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652300"/>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652300"/>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652300"/>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652300"/>
  </w:style>
  <w:style w:type="character" w:customStyle="1" w:styleId="TextsmallChar">
    <w:name w:val="Textsmall Char"/>
    <w:basedOn w:val="DefaultParagraphFont"/>
    <w:link w:val="Textsmall"/>
    <w:rsid w:val="00652300"/>
    <w:rPr>
      <w:rFonts w:ascii="Calibri" w:hAnsi="Calibri"/>
      <w:sz w:val="22"/>
    </w:rPr>
  </w:style>
  <w:style w:type="character" w:customStyle="1" w:styleId="CharChar111">
    <w:name w:val="Char Char111"/>
    <w:basedOn w:val="DefaultParagraphFont"/>
    <w:rsid w:val="00652300"/>
    <w:rPr>
      <w:rFonts w:cs="Arial"/>
      <w:bCs/>
      <w:szCs w:val="26"/>
      <w:u w:val="single"/>
      <w:lang w:val="en-US" w:eastAsia="en-US" w:bidi="ar-SA"/>
    </w:rPr>
  </w:style>
  <w:style w:type="character" w:customStyle="1" w:styleId="UnderlineBold">
    <w:name w:val="Underline + Bold"/>
    <w:uiPriority w:val="1"/>
    <w:qFormat/>
    <w:rsid w:val="00652300"/>
    <w:rPr>
      <w:b/>
      <w:sz w:val="20"/>
      <w:u w:val="single"/>
    </w:rPr>
  </w:style>
  <w:style w:type="paragraph" w:customStyle="1" w:styleId="cardtextsmall">
    <w:name w:val="card text small"/>
    <w:basedOn w:val="Normal"/>
    <w:uiPriority w:val="99"/>
    <w:qFormat/>
    <w:rsid w:val="00652300"/>
    <w:rPr>
      <w:rFonts w:ascii="Arial Narrow" w:hAnsi="Arial Narrow"/>
    </w:rPr>
  </w:style>
  <w:style w:type="character" w:customStyle="1" w:styleId="AUnterdline">
    <w:name w:val="AUnterdline"/>
    <w:qFormat/>
    <w:rsid w:val="00652300"/>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652300"/>
    <w:rPr>
      <w:rFonts w:ascii="Times New Roman" w:hAnsi="Times New Roman"/>
      <w:b/>
      <w:bCs/>
      <w:sz w:val="20"/>
      <w:u w:val="single"/>
      <w:bdr w:val="single" w:sz="4" w:space="0" w:color="auto"/>
    </w:rPr>
  </w:style>
  <w:style w:type="character" w:customStyle="1" w:styleId="highlightedsearchterm">
    <w:name w:val="highlightedsearchterm"/>
    <w:rsid w:val="00652300"/>
  </w:style>
  <w:style w:type="character" w:customStyle="1" w:styleId="StyleUnderline1">
    <w:name w:val="Style Underline1"/>
    <w:basedOn w:val="DefaultParagraphFont"/>
    <w:rsid w:val="00652300"/>
    <w:rPr>
      <w:rFonts w:ascii="Times New Roman" w:hAnsi="Times New Roman"/>
      <w:sz w:val="20"/>
      <w:u w:val="single"/>
    </w:rPr>
  </w:style>
  <w:style w:type="paragraph" w:customStyle="1" w:styleId="CardIndented">
    <w:name w:val="Card (Indented)"/>
    <w:basedOn w:val="Normal"/>
    <w:link w:val="CardIndentedChar"/>
    <w:qFormat/>
    <w:rsid w:val="00652300"/>
    <w:pPr>
      <w:ind w:left="288"/>
    </w:pPr>
  </w:style>
  <w:style w:type="paragraph" w:customStyle="1" w:styleId="StyleStyle49pt10">
    <w:name w:val="Style Style4 + 9 pt10"/>
    <w:basedOn w:val="Style4"/>
    <w:link w:val="StyleStyle49pt10Char"/>
    <w:qFormat/>
    <w:rsid w:val="00652300"/>
  </w:style>
  <w:style w:type="character" w:customStyle="1" w:styleId="StyleStyle49pt10Char">
    <w:name w:val="Style Style4 + 9 pt10 Char"/>
    <w:basedOn w:val="Style4Char"/>
    <w:link w:val="StyleStyle49pt10"/>
    <w:rsid w:val="00652300"/>
    <w:rPr>
      <w:rFonts w:ascii="Calibri" w:hAnsi="Calibri"/>
      <w:sz w:val="22"/>
      <w:u w:val="single"/>
    </w:rPr>
  </w:style>
  <w:style w:type="paragraph" w:customStyle="1" w:styleId="StyleStyle49ptBold7">
    <w:name w:val="Style Style4 + 9 pt Bold7"/>
    <w:basedOn w:val="Style4"/>
    <w:link w:val="StyleStyle49ptBold7Char"/>
    <w:qFormat/>
    <w:rsid w:val="00652300"/>
    <w:rPr>
      <w:b/>
      <w:bCs/>
    </w:rPr>
  </w:style>
  <w:style w:type="character" w:customStyle="1" w:styleId="StyleStyle49ptBold7Char">
    <w:name w:val="Style Style4 + 9 pt Bold7 Char"/>
    <w:link w:val="StyleStyle49ptBold7"/>
    <w:rsid w:val="00652300"/>
    <w:rPr>
      <w:rFonts w:ascii="Calibri" w:hAnsi="Calibri"/>
      <w:b/>
      <w:bCs/>
      <w:sz w:val="22"/>
      <w:u w:val="single"/>
    </w:rPr>
  </w:style>
  <w:style w:type="paragraph" w:customStyle="1" w:styleId="NormalUnderline">
    <w:name w:val="Normal Underline"/>
    <w:basedOn w:val="Normal"/>
    <w:link w:val="NormalUnderlineChar"/>
    <w:qFormat/>
    <w:rsid w:val="00652300"/>
    <w:pPr>
      <w:ind w:left="288"/>
    </w:pPr>
    <w:rPr>
      <w:u w:val="single"/>
    </w:rPr>
  </w:style>
  <w:style w:type="character" w:customStyle="1" w:styleId="NormalUnderlineChar">
    <w:name w:val="Normal Underline Char"/>
    <w:link w:val="NormalUnderline"/>
    <w:rsid w:val="00652300"/>
    <w:rPr>
      <w:rFonts w:ascii="Calibri" w:hAnsi="Calibri"/>
      <w:sz w:val="22"/>
      <w:u w:val="single"/>
    </w:rPr>
  </w:style>
  <w:style w:type="character" w:customStyle="1" w:styleId="DontRead">
    <w:name w:val="Don't Read"/>
    <w:qFormat/>
    <w:rsid w:val="00652300"/>
    <w:rPr>
      <w:rFonts w:ascii="Times New Roman" w:hAnsi="Times New Roman"/>
      <w:sz w:val="16"/>
    </w:rPr>
  </w:style>
  <w:style w:type="paragraph" w:customStyle="1" w:styleId="Underlinestyle">
    <w:name w:val="Underline style"/>
    <w:basedOn w:val="Normal"/>
    <w:uiPriority w:val="99"/>
    <w:qFormat/>
    <w:rsid w:val="00652300"/>
    <w:rPr>
      <w:u w:val="single"/>
    </w:rPr>
  </w:style>
  <w:style w:type="character" w:customStyle="1" w:styleId="Style11ptUnderline3">
    <w:name w:val="Style 11 pt Underline3"/>
    <w:rsid w:val="00652300"/>
    <w:rPr>
      <w:sz w:val="20"/>
      <w:u w:val="single"/>
    </w:rPr>
  </w:style>
  <w:style w:type="character" w:customStyle="1" w:styleId="27">
    <w:name w:val="27"/>
    <w:rsid w:val="00652300"/>
    <w:rPr>
      <w:rFonts w:cs="Arial"/>
      <w:bCs/>
      <w:sz w:val="20"/>
      <w:u w:val="single"/>
      <w:lang w:val="en-US" w:eastAsia="en-US" w:bidi="ar-SA"/>
    </w:rPr>
  </w:style>
  <w:style w:type="character" w:customStyle="1" w:styleId="2">
    <w:name w:val="2"/>
    <w:rsid w:val="00652300"/>
    <w:rPr>
      <w:rFonts w:cs="Arial"/>
      <w:bCs/>
      <w:sz w:val="20"/>
      <w:u w:val="single"/>
      <w:lang w:val="en-US" w:eastAsia="en-US" w:bidi="ar-SA"/>
    </w:rPr>
  </w:style>
  <w:style w:type="character" w:customStyle="1" w:styleId="Style9ptUnderline11">
    <w:name w:val="Style 9 pt Underline11"/>
    <w:basedOn w:val="DefaultParagraphFont"/>
    <w:rsid w:val="00652300"/>
    <w:rPr>
      <w:sz w:val="20"/>
      <w:u w:val="single"/>
    </w:rPr>
  </w:style>
  <w:style w:type="character" w:customStyle="1" w:styleId="Style9ptBoldUnderline5">
    <w:name w:val="Style 9 pt Bold Underline5"/>
    <w:basedOn w:val="DefaultParagraphFont"/>
    <w:rsid w:val="00652300"/>
    <w:rPr>
      <w:b/>
      <w:bCs/>
      <w:sz w:val="20"/>
      <w:u w:val="single"/>
    </w:rPr>
  </w:style>
  <w:style w:type="character" w:customStyle="1" w:styleId="CharChar114">
    <w:name w:val="Char Char114"/>
    <w:basedOn w:val="DefaultParagraphFont"/>
    <w:rsid w:val="00652300"/>
    <w:rPr>
      <w:rFonts w:cs="Arial"/>
      <w:bCs/>
      <w:szCs w:val="26"/>
      <w:u w:val="single"/>
      <w:lang w:val="en-US" w:eastAsia="en-US" w:bidi="ar-SA"/>
    </w:rPr>
  </w:style>
  <w:style w:type="character" w:customStyle="1" w:styleId="CharChar113">
    <w:name w:val="Char Char113"/>
    <w:basedOn w:val="DefaultParagraphFont"/>
    <w:rsid w:val="00652300"/>
    <w:rPr>
      <w:rFonts w:cs="Arial"/>
      <w:bCs/>
      <w:szCs w:val="26"/>
      <w:u w:val="single"/>
      <w:lang w:val="en-US" w:eastAsia="en-US" w:bidi="ar-SA"/>
    </w:rPr>
  </w:style>
  <w:style w:type="character" w:customStyle="1" w:styleId="CharChar112">
    <w:name w:val="Char Char112"/>
    <w:basedOn w:val="DefaultParagraphFont"/>
    <w:rsid w:val="00652300"/>
    <w:rPr>
      <w:rFonts w:cs="Arial"/>
      <w:bCs/>
      <w:szCs w:val="26"/>
      <w:u w:val="single"/>
      <w:lang w:val="en-US" w:eastAsia="en-US" w:bidi="ar-SA"/>
    </w:rPr>
  </w:style>
  <w:style w:type="character" w:customStyle="1" w:styleId="ssl0">
    <w:name w:val="ss_l0"/>
    <w:basedOn w:val="DefaultParagraphFont"/>
    <w:rsid w:val="00652300"/>
  </w:style>
  <w:style w:type="paragraph" w:styleId="CommentText">
    <w:name w:val="annotation text"/>
    <w:basedOn w:val="Normal"/>
    <w:link w:val="CommentTextChar"/>
    <w:uiPriority w:val="99"/>
    <w:rsid w:val="00652300"/>
    <w:rPr>
      <w:szCs w:val="20"/>
    </w:rPr>
  </w:style>
  <w:style w:type="character" w:customStyle="1" w:styleId="CommentTextChar">
    <w:name w:val="Comment Text Char"/>
    <w:basedOn w:val="DefaultParagraphFont"/>
    <w:link w:val="CommentText"/>
    <w:uiPriority w:val="99"/>
    <w:rsid w:val="00652300"/>
    <w:rPr>
      <w:rFonts w:ascii="Calibri" w:hAnsi="Calibri"/>
      <w:sz w:val="22"/>
      <w:szCs w:val="20"/>
    </w:rPr>
  </w:style>
  <w:style w:type="character" w:customStyle="1" w:styleId="CommentSubjectChar">
    <w:name w:val="Comment Subject Char"/>
    <w:basedOn w:val="CommentTextChar"/>
    <w:link w:val="CommentSubject"/>
    <w:uiPriority w:val="99"/>
    <w:rsid w:val="00652300"/>
    <w:rPr>
      <w:rFonts w:ascii="Times New Roman" w:hAnsi="Times New Roman" w:cs="Times New Roman"/>
      <w:b/>
      <w:bCs/>
      <w:sz w:val="22"/>
      <w:szCs w:val="20"/>
    </w:rPr>
  </w:style>
  <w:style w:type="paragraph" w:styleId="CommentSubject">
    <w:name w:val="annotation subject"/>
    <w:basedOn w:val="CommentText"/>
    <w:next w:val="CommentText"/>
    <w:link w:val="CommentSubjectChar"/>
    <w:uiPriority w:val="99"/>
    <w:rsid w:val="00652300"/>
    <w:rPr>
      <w:rFonts w:ascii="Times New Roman" w:hAnsi="Times New Roman" w:cs="Times New Roman"/>
      <w:b/>
      <w:bCs/>
    </w:rPr>
  </w:style>
  <w:style w:type="character" w:customStyle="1" w:styleId="CommentSubjectChar1">
    <w:name w:val="Comment Subject Char1"/>
    <w:basedOn w:val="CommentTextChar"/>
    <w:uiPriority w:val="99"/>
    <w:semiHidden/>
    <w:rsid w:val="00652300"/>
    <w:rPr>
      <w:rFonts w:ascii="Calibri" w:hAnsi="Calibri"/>
      <w:b/>
      <w:bCs/>
      <w:sz w:val="22"/>
      <w:szCs w:val="20"/>
    </w:rPr>
  </w:style>
  <w:style w:type="paragraph" w:customStyle="1" w:styleId="WW-Default1">
    <w:name w:val="WW-Default1"/>
    <w:basedOn w:val="Normal"/>
    <w:uiPriority w:val="99"/>
    <w:qFormat/>
    <w:rsid w:val="00652300"/>
    <w:pPr>
      <w:suppressAutoHyphens/>
    </w:pPr>
    <w:rPr>
      <w:b/>
      <w:bCs/>
      <w:szCs w:val="20"/>
      <w:lang w:eastAsia="ar-SA"/>
    </w:rPr>
  </w:style>
  <w:style w:type="paragraph" w:customStyle="1" w:styleId="Normal1">
    <w:name w:val="Normal1"/>
    <w:basedOn w:val="BodyText"/>
    <w:qFormat/>
    <w:rsid w:val="00652300"/>
    <w:rPr>
      <w:rFonts w:ascii="Calibri" w:hAnsi="Calibri" w:cs="Calibri"/>
      <w:spacing w:val="0"/>
    </w:rPr>
  </w:style>
  <w:style w:type="character" w:customStyle="1" w:styleId="zoomme">
    <w:name w:val="zoomme"/>
    <w:basedOn w:val="DefaultParagraphFont"/>
    <w:rsid w:val="00652300"/>
  </w:style>
  <w:style w:type="character" w:customStyle="1" w:styleId="Date1">
    <w:name w:val="Date1"/>
    <w:basedOn w:val="DefaultParagraphFont"/>
    <w:rsid w:val="00652300"/>
  </w:style>
  <w:style w:type="character" w:customStyle="1" w:styleId="classauthor">
    <w:name w:val="class=&quot;author&quot;"/>
    <w:basedOn w:val="DefaultParagraphFont"/>
    <w:rsid w:val="00652300"/>
  </w:style>
  <w:style w:type="paragraph" w:customStyle="1" w:styleId="CardStyle">
    <w:name w:val="Card Style"/>
    <w:basedOn w:val="Normal"/>
    <w:link w:val="CardStyleChar"/>
    <w:qFormat/>
    <w:rsid w:val="00652300"/>
  </w:style>
  <w:style w:type="character" w:customStyle="1" w:styleId="BoldUnderlineChar0">
    <w:name w:val="Bold Underline Char"/>
    <w:rsid w:val="00652300"/>
    <w:rPr>
      <w:rFonts w:ascii="Times New Roman" w:eastAsia="Times New Roman" w:hAnsi="Times New Roman"/>
      <w:b/>
      <w:bCs/>
      <w:szCs w:val="24"/>
      <w:u w:val="single"/>
    </w:rPr>
  </w:style>
  <w:style w:type="character" w:customStyle="1" w:styleId="texto1">
    <w:name w:val="texto1"/>
    <w:rsid w:val="00652300"/>
  </w:style>
  <w:style w:type="paragraph" w:customStyle="1" w:styleId="citenon-bold">
    <w:name w:val="cite non-bold"/>
    <w:basedOn w:val="Normal"/>
    <w:link w:val="citenon-boldChar"/>
    <w:qFormat/>
    <w:rsid w:val="00652300"/>
    <w:rPr>
      <w:rFonts w:ascii="Garamond"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652300"/>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652300"/>
    <w:rPr>
      <w:rFonts w:ascii="Calibri" w:eastAsia="Times New Roman" w:hAnsi="Calibri" w:cs="Arial"/>
      <w:b/>
      <w:bCs/>
      <w:szCs w:val="28"/>
    </w:rPr>
  </w:style>
  <w:style w:type="paragraph" w:customStyle="1" w:styleId="Style23">
    <w:name w:val="Style23"/>
    <w:basedOn w:val="Normal"/>
    <w:uiPriority w:val="99"/>
    <w:qFormat/>
    <w:rsid w:val="00652300"/>
    <w:pPr>
      <w:widowControl w:val="0"/>
      <w:autoSpaceDE w:val="0"/>
      <w:autoSpaceDN w:val="0"/>
      <w:adjustRightInd w:val="0"/>
      <w:spacing w:line="209" w:lineRule="exact"/>
    </w:pPr>
    <w:rPr>
      <w:rFonts w:eastAsia="SimSun"/>
    </w:rPr>
  </w:style>
  <w:style w:type="character" w:customStyle="1" w:styleId="gray">
    <w:name w:val="gray"/>
    <w:basedOn w:val="DefaultParagraphFont"/>
    <w:rsid w:val="00652300"/>
  </w:style>
  <w:style w:type="paragraph" w:customStyle="1" w:styleId="Tagtemplate">
    <w:name w:val="Tagtemplate"/>
    <w:basedOn w:val="Normal"/>
    <w:link w:val="TagtemplateChar"/>
    <w:autoRedefine/>
    <w:qFormat/>
    <w:rsid w:val="00652300"/>
    <w:pPr>
      <w:keepNext/>
      <w:keepLines/>
    </w:pPr>
    <w:rPr>
      <w:rFonts w:eastAsia="Calibri"/>
      <w:b/>
    </w:rPr>
  </w:style>
  <w:style w:type="character" w:customStyle="1" w:styleId="TagtemplateChar">
    <w:name w:val="Tagtemplate Char"/>
    <w:basedOn w:val="DefaultParagraphFont"/>
    <w:link w:val="Tagtemplate"/>
    <w:rsid w:val="00652300"/>
    <w:rPr>
      <w:rFonts w:ascii="Calibri" w:eastAsia="Calibri" w:hAnsi="Calibri"/>
      <w:b/>
      <w:sz w:val="22"/>
    </w:rPr>
  </w:style>
  <w:style w:type="character" w:customStyle="1" w:styleId="Styleunderline11ptBorderSinglesolidlineAuto05p">
    <w:name w:val="Style underline + 11 pt Border: : (Single solid line Auto  0.5 p..."/>
    <w:rsid w:val="00652300"/>
    <w:rPr>
      <w:sz w:val="20"/>
      <w:u w:val="single"/>
      <w:bdr w:val="single" w:sz="4" w:space="0" w:color="auto"/>
    </w:rPr>
  </w:style>
  <w:style w:type="paragraph" w:customStyle="1" w:styleId="Citation-FirstLine">
    <w:name w:val="Citation - First Line"/>
    <w:basedOn w:val="Normal"/>
    <w:next w:val="Normal"/>
    <w:autoRedefine/>
    <w:uiPriority w:val="99"/>
    <w:qFormat/>
    <w:rsid w:val="00652300"/>
    <w:pPr>
      <w:spacing w:line="240" w:lineRule="atLeast"/>
      <w:jc w:val="both"/>
    </w:pPr>
    <w:rPr>
      <w:rFonts w:ascii="Book Antiqua" w:hAnsi="Book Antiqua"/>
    </w:rPr>
  </w:style>
  <w:style w:type="character" w:customStyle="1" w:styleId="CardText-Underlined">
    <w:name w:val="Card Text - Underlined"/>
    <w:rsid w:val="00652300"/>
    <w:rPr>
      <w:b/>
      <w:sz w:val="20"/>
      <w:u w:val="single"/>
    </w:rPr>
  </w:style>
  <w:style w:type="paragraph" w:customStyle="1" w:styleId="Citation-Complete">
    <w:name w:val="Citation - Complete"/>
    <w:basedOn w:val="Normal"/>
    <w:next w:val="Normal"/>
    <w:link w:val="Citation-CompleteChar"/>
    <w:autoRedefine/>
    <w:qFormat/>
    <w:rsid w:val="00652300"/>
    <w:pPr>
      <w:spacing w:after="120"/>
      <w:jc w:val="both"/>
    </w:pPr>
    <w:rPr>
      <w:rFonts w:ascii="Book Antiqua" w:hAnsi="Book Antiqua"/>
    </w:rPr>
  </w:style>
  <w:style w:type="character" w:customStyle="1" w:styleId="Citation-CompleteChar">
    <w:name w:val="Citation - Complete Char"/>
    <w:basedOn w:val="DefaultParagraphFont"/>
    <w:link w:val="Citation-Complete"/>
    <w:locked/>
    <w:rsid w:val="00652300"/>
    <w:rPr>
      <w:rFonts w:ascii="Book Antiqua" w:hAnsi="Book Antiqua"/>
      <w:sz w:val="22"/>
    </w:rPr>
  </w:style>
  <w:style w:type="character" w:customStyle="1" w:styleId="MicroTextChar">
    <w:name w:val="MicroText Char"/>
    <w:link w:val="MicroText"/>
    <w:rsid w:val="00652300"/>
    <w:rPr>
      <w:rFonts w:ascii="Arial Narrow" w:hAnsi="Arial Narrow"/>
      <w:sz w:val="12"/>
    </w:rPr>
  </w:style>
  <w:style w:type="paragraph" w:customStyle="1" w:styleId="TagCite">
    <w:name w:val="Tag/Cite"/>
    <w:basedOn w:val="Normal"/>
    <w:uiPriority w:val="99"/>
    <w:qFormat/>
    <w:rsid w:val="00652300"/>
    <w:rPr>
      <w:b/>
    </w:rPr>
  </w:style>
  <w:style w:type="character" w:customStyle="1" w:styleId="Style11ptItalicUnderline">
    <w:name w:val="Style 11 pt Italic Underline"/>
    <w:basedOn w:val="DefaultParagraphFont"/>
    <w:rsid w:val="00652300"/>
    <w:rPr>
      <w:i/>
      <w:iCs/>
      <w:sz w:val="20"/>
      <w:u w:val="single"/>
    </w:rPr>
  </w:style>
  <w:style w:type="character" w:customStyle="1" w:styleId="Style11ptItalic">
    <w:name w:val="Style 11 pt Italic"/>
    <w:basedOn w:val="DefaultParagraphFont"/>
    <w:rsid w:val="00652300"/>
    <w:rPr>
      <w:rFonts w:ascii="Times New Roman" w:hAnsi="Times New Roman"/>
      <w:i/>
      <w:iCs/>
      <w:sz w:val="20"/>
    </w:rPr>
  </w:style>
  <w:style w:type="character" w:customStyle="1" w:styleId="BoldandUnderlineChar">
    <w:name w:val="Bold and Underline Char"/>
    <w:basedOn w:val="DefaultParagraphFont"/>
    <w:link w:val="BoldandUnderline"/>
    <w:locked/>
    <w:rsid w:val="00652300"/>
    <w:rPr>
      <w:b/>
      <w:u w:val="single"/>
    </w:rPr>
  </w:style>
  <w:style w:type="paragraph" w:customStyle="1" w:styleId="BoldandUnderline">
    <w:name w:val="Bold and Underline"/>
    <w:basedOn w:val="Normal"/>
    <w:link w:val="BoldandUnderlineChar"/>
    <w:qFormat/>
    <w:rsid w:val="00652300"/>
    <w:rPr>
      <w:rFonts w:asciiTheme="minorHAnsi" w:hAnsiTheme="minorHAnsi"/>
      <w:b/>
      <w:sz w:val="24"/>
      <w:u w:val="single"/>
    </w:rPr>
  </w:style>
  <w:style w:type="character" w:customStyle="1" w:styleId="hdr">
    <w:name w:val="hdr"/>
    <w:basedOn w:val="DefaultParagraphFont"/>
    <w:rsid w:val="00652300"/>
  </w:style>
  <w:style w:type="paragraph" w:customStyle="1" w:styleId="StyleStyle49ptBold3">
    <w:name w:val="Style Style4 + 9 pt Bold3"/>
    <w:basedOn w:val="Style4"/>
    <w:link w:val="StyleStyle49ptBold3Char"/>
    <w:qFormat/>
    <w:rsid w:val="00652300"/>
    <w:rPr>
      <w:b/>
      <w:bCs/>
    </w:rPr>
  </w:style>
  <w:style w:type="character" w:customStyle="1" w:styleId="StyleStyle49ptBold3Char">
    <w:name w:val="Style Style4 + 9 pt Bold3 Char"/>
    <w:basedOn w:val="Style4Char"/>
    <w:link w:val="StyleStyle49ptBold3"/>
    <w:rsid w:val="00652300"/>
    <w:rPr>
      <w:rFonts w:ascii="Calibri" w:hAnsi="Calibri"/>
      <w:b/>
      <w:bCs/>
      <w:sz w:val="22"/>
      <w:u w:val="single"/>
    </w:rPr>
  </w:style>
  <w:style w:type="character" w:customStyle="1" w:styleId="Style9ptUnderline6">
    <w:name w:val="Style 9 pt Underline6"/>
    <w:basedOn w:val="DefaultParagraphFont"/>
    <w:rsid w:val="00652300"/>
    <w:rPr>
      <w:sz w:val="20"/>
      <w:u w:val="single"/>
    </w:rPr>
  </w:style>
  <w:style w:type="character" w:customStyle="1" w:styleId="ct-with-fmlt">
    <w:name w:val="ct-with-fmlt"/>
    <w:basedOn w:val="DefaultParagraphFont"/>
    <w:rsid w:val="00652300"/>
  </w:style>
  <w:style w:type="paragraph" w:customStyle="1" w:styleId="TagText">
    <w:name w:val="TagText"/>
    <w:basedOn w:val="Normal"/>
    <w:uiPriority w:val="99"/>
    <w:qFormat/>
    <w:rsid w:val="00652300"/>
    <w:rPr>
      <w:b/>
    </w:rPr>
  </w:style>
  <w:style w:type="paragraph" w:customStyle="1" w:styleId="StyleStyle49pt">
    <w:name w:val="Style Style4 + 9 pt"/>
    <w:basedOn w:val="Normal"/>
    <w:link w:val="StyleStyle49ptChar"/>
    <w:qFormat/>
    <w:rsid w:val="00652300"/>
    <w:rPr>
      <w:u w:val="single"/>
    </w:rPr>
  </w:style>
  <w:style w:type="character" w:customStyle="1" w:styleId="StyleStyle49ptChar">
    <w:name w:val="Style Style4 + 9 pt Char"/>
    <w:basedOn w:val="DefaultParagraphFont"/>
    <w:link w:val="StyleStyle49pt"/>
    <w:rsid w:val="00652300"/>
    <w:rPr>
      <w:rFonts w:ascii="Calibri" w:hAnsi="Calibri"/>
      <w:sz w:val="22"/>
      <w:u w:val="single"/>
    </w:rPr>
  </w:style>
  <w:style w:type="paragraph" w:customStyle="1" w:styleId="StyleStyle49ptBold">
    <w:name w:val="Style Style4 + 9 pt Bold"/>
    <w:basedOn w:val="Normal"/>
    <w:link w:val="StyleStyle49ptBoldChar"/>
    <w:qFormat/>
    <w:rsid w:val="00652300"/>
    <w:rPr>
      <w:b/>
      <w:bCs/>
      <w:u w:val="single"/>
    </w:rPr>
  </w:style>
  <w:style w:type="character" w:customStyle="1" w:styleId="StyleStyle49ptBoldChar">
    <w:name w:val="Style Style4 + 9 pt Bold Char"/>
    <w:basedOn w:val="DefaultParagraphFont"/>
    <w:link w:val="StyleStyle49ptBold"/>
    <w:rsid w:val="00652300"/>
    <w:rPr>
      <w:rFonts w:ascii="Calibri" w:hAnsi="Calibri"/>
      <w:b/>
      <w:bCs/>
      <w:sz w:val="22"/>
      <w:u w:val="single"/>
    </w:rPr>
  </w:style>
  <w:style w:type="paragraph" w:customStyle="1" w:styleId="StyleStyle49ptBoldItalic">
    <w:name w:val="Style Style4 + 9 pt Bold Italic"/>
    <w:basedOn w:val="Normal"/>
    <w:link w:val="StyleStyle49ptBoldItalicChar"/>
    <w:qFormat/>
    <w:rsid w:val="00652300"/>
    <w:rPr>
      <w:b/>
      <w:bCs/>
      <w:i/>
      <w:iCs/>
      <w:u w:val="single"/>
    </w:rPr>
  </w:style>
  <w:style w:type="character" w:customStyle="1" w:styleId="StyleStyle49ptBoldItalicChar">
    <w:name w:val="Style Style4 + 9 pt Bold Italic Char"/>
    <w:basedOn w:val="DefaultParagraphFont"/>
    <w:link w:val="StyleStyle49ptBoldItalic"/>
    <w:rsid w:val="00652300"/>
    <w:rPr>
      <w:rFonts w:ascii="Calibri" w:hAnsi="Calibri"/>
      <w:b/>
      <w:bCs/>
      <w:i/>
      <w:iCs/>
      <w:sz w:val="22"/>
      <w:u w:val="single"/>
    </w:rPr>
  </w:style>
  <w:style w:type="paragraph" w:customStyle="1" w:styleId="StyleUnderlined11ptBold">
    <w:name w:val="Style Underlined + 11 pt Bold"/>
    <w:link w:val="StyleUnderlined11ptBoldChar"/>
    <w:qFormat/>
    <w:rsid w:val="00652300"/>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652300"/>
    <w:rPr>
      <w:rFonts w:ascii="Arial" w:eastAsia="Times New Roman" w:hAnsi="Arial" w:cs="Arial"/>
      <w:b/>
      <w:bCs/>
      <w:sz w:val="22"/>
      <w:u w:val="single"/>
    </w:rPr>
  </w:style>
  <w:style w:type="paragraph" w:customStyle="1" w:styleId="StyleUnderlined11pt">
    <w:name w:val="Style Underlined + 11 pt"/>
    <w:link w:val="StyleUnderlined11ptChar"/>
    <w:qFormat/>
    <w:rsid w:val="00652300"/>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652300"/>
    <w:rPr>
      <w:rFonts w:ascii="Arial" w:eastAsia="Times New Roman" w:hAnsi="Arial" w:cs="Arial"/>
      <w:sz w:val="22"/>
      <w:u w:val="single"/>
    </w:rPr>
  </w:style>
  <w:style w:type="character" w:customStyle="1" w:styleId="newscontent">
    <w:name w:val="newscontent"/>
    <w:rsid w:val="00652300"/>
  </w:style>
  <w:style w:type="character" w:customStyle="1" w:styleId="StyleUnderlinePatternClearYellow">
    <w:name w:val="Style Underline Pattern: Clear (Yellow)"/>
    <w:basedOn w:val="DefaultParagraphFont"/>
    <w:rsid w:val="00652300"/>
    <w:rPr>
      <w:u w:val="single"/>
      <w:shd w:val="clear" w:color="auto" w:fill="00FF00"/>
    </w:rPr>
  </w:style>
  <w:style w:type="paragraph" w:customStyle="1" w:styleId="StyleUnderlineChar11pt3">
    <w:name w:val="Style Underline Char + 11 pt3"/>
    <w:link w:val="StyleUnderlineChar11pt3Char"/>
    <w:qFormat/>
    <w:rsid w:val="00652300"/>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652300"/>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652300"/>
    <w:rPr>
      <w:b w:val="0"/>
      <w:bCs/>
      <w:u w:val="single"/>
    </w:rPr>
  </w:style>
  <w:style w:type="character" w:customStyle="1" w:styleId="date-display-single">
    <w:name w:val="date-display-single"/>
    <w:basedOn w:val="DefaultParagraphFont"/>
    <w:rsid w:val="00652300"/>
  </w:style>
  <w:style w:type="character" w:customStyle="1" w:styleId="CommentTextChar1">
    <w:name w:val="Comment Text Char1"/>
    <w:basedOn w:val="DefaultParagraphFont"/>
    <w:uiPriority w:val="99"/>
    <w:rsid w:val="00652300"/>
    <w:rPr>
      <w:rFonts w:ascii="Times New Roman" w:hAnsi="Times New Roman" w:cs="Times New Roman"/>
      <w:sz w:val="20"/>
      <w:szCs w:val="20"/>
    </w:rPr>
  </w:style>
  <w:style w:type="character" w:customStyle="1" w:styleId="BodyTextChar1">
    <w:name w:val="Body Text Char1"/>
    <w:aliases w:val="Very Small Text Char1"/>
    <w:basedOn w:val="DefaultParagraphFont"/>
    <w:rsid w:val="00652300"/>
    <w:rPr>
      <w:rFonts w:ascii="Times New Roman" w:hAnsi="Times New Roman" w:cs="Times New Roman"/>
      <w:sz w:val="20"/>
    </w:rPr>
  </w:style>
  <w:style w:type="paragraph" w:customStyle="1" w:styleId="Cite2">
    <w:name w:val="Cite 2"/>
    <w:basedOn w:val="Normal"/>
    <w:uiPriority w:val="99"/>
    <w:qFormat/>
    <w:rsid w:val="00652300"/>
    <w:rPr>
      <w:rFonts w:eastAsia="MS Mincho"/>
      <w:b/>
      <w:u w:val="single"/>
    </w:rPr>
  </w:style>
  <w:style w:type="character" w:customStyle="1" w:styleId="StyleunderlineBold">
    <w:name w:val="Style underline + Bold"/>
    <w:basedOn w:val="underline"/>
    <w:rsid w:val="00652300"/>
    <w:rPr>
      <w:rFonts w:ascii="Times New Roman" w:hAnsi="Times New Roman" w:cs="Times New Roman"/>
      <w:b w:val="0"/>
      <w:bCs/>
      <w:sz w:val="20"/>
      <w:u w:val="single"/>
    </w:rPr>
  </w:style>
  <w:style w:type="paragraph" w:customStyle="1" w:styleId="cards0">
    <w:name w:val="cards"/>
    <w:basedOn w:val="Cites0"/>
    <w:uiPriority w:val="99"/>
    <w:qFormat/>
    <w:rsid w:val="00652300"/>
    <w:pPr>
      <w:widowControl/>
      <w:jc w:val="left"/>
    </w:pPr>
    <w:rPr>
      <w:szCs w:val="22"/>
    </w:rPr>
  </w:style>
  <w:style w:type="character" w:customStyle="1" w:styleId="Style10ptUnderline">
    <w:name w:val="Style 10 pt Underline"/>
    <w:basedOn w:val="DefaultParagraphFont"/>
    <w:rsid w:val="00652300"/>
    <w:rPr>
      <w:sz w:val="20"/>
      <w:u w:val="single"/>
    </w:rPr>
  </w:style>
  <w:style w:type="character" w:styleId="HTMLCite">
    <w:name w:val="HTML Cite"/>
    <w:rsid w:val="00652300"/>
    <w:rPr>
      <w:i/>
      <w:iCs/>
    </w:rPr>
  </w:style>
  <w:style w:type="character" w:customStyle="1" w:styleId="slug-pub-date">
    <w:name w:val="slug-pub-date"/>
    <w:basedOn w:val="DefaultParagraphFont"/>
    <w:rsid w:val="00652300"/>
  </w:style>
  <w:style w:type="character" w:customStyle="1" w:styleId="slug-vol">
    <w:name w:val="slug-vol"/>
    <w:basedOn w:val="DefaultParagraphFont"/>
    <w:rsid w:val="00652300"/>
  </w:style>
  <w:style w:type="character" w:customStyle="1" w:styleId="slug-issue">
    <w:name w:val="slug-issue"/>
    <w:basedOn w:val="DefaultParagraphFont"/>
    <w:rsid w:val="00652300"/>
  </w:style>
  <w:style w:type="character" w:customStyle="1" w:styleId="slug-pages">
    <w:name w:val="slug-pages"/>
    <w:basedOn w:val="DefaultParagraphFont"/>
    <w:rsid w:val="0065230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652300"/>
    <w:rPr>
      <w:b/>
      <w:bCs/>
      <w:strike w:val="0"/>
      <w:dstrike w:val="0"/>
      <w:sz w:val="24"/>
      <w:u w:val="none"/>
      <w:effect w:val="none"/>
    </w:rPr>
  </w:style>
  <w:style w:type="paragraph" w:customStyle="1" w:styleId="Tag2">
    <w:name w:val="Tag2"/>
    <w:basedOn w:val="Normal"/>
    <w:autoRedefine/>
    <w:qFormat/>
    <w:rsid w:val="00652300"/>
    <w:pPr>
      <w:spacing w:before="120"/>
    </w:pPr>
    <w:rPr>
      <w:b/>
    </w:rPr>
  </w:style>
  <w:style w:type="character" w:customStyle="1" w:styleId="tagchar">
    <w:name w:val="tagchar"/>
    <w:basedOn w:val="DefaultParagraphFont"/>
    <w:rsid w:val="00652300"/>
  </w:style>
  <w:style w:type="paragraph" w:customStyle="1" w:styleId="NormalText">
    <w:name w:val="Normal Text"/>
    <w:basedOn w:val="Normal"/>
    <w:link w:val="NormalTextChar"/>
    <w:autoRedefine/>
    <w:qFormat/>
    <w:rsid w:val="00652300"/>
    <w:pPr>
      <w:jc w:val="both"/>
    </w:pPr>
    <w:rPr>
      <w:szCs w:val="26"/>
    </w:rPr>
  </w:style>
  <w:style w:type="character" w:customStyle="1" w:styleId="pmterms11">
    <w:name w:val="pmterms11"/>
    <w:basedOn w:val="DefaultParagraphFont"/>
    <w:rsid w:val="00652300"/>
    <w:rPr>
      <w:b/>
      <w:bCs/>
      <w:i w:val="0"/>
      <w:iCs w:val="0"/>
      <w:color w:val="000000"/>
    </w:rPr>
  </w:style>
  <w:style w:type="character" w:customStyle="1" w:styleId="StyleUnderlineChar9ptBold">
    <w:name w:val="Style Underline Char + 9 pt Bold"/>
    <w:basedOn w:val="DefaultParagraphFont"/>
    <w:rsid w:val="00652300"/>
    <w:rPr>
      <w:rFonts w:ascii="Times New Roman" w:hAnsi="Times New Roman"/>
      <w:b/>
      <w:bCs/>
      <w:sz w:val="20"/>
      <w:u w:val="single"/>
      <w:lang w:val="en-US" w:eastAsia="en-US" w:bidi="ar-SA"/>
    </w:rPr>
  </w:style>
  <w:style w:type="character" w:customStyle="1" w:styleId="Style8pt">
    <w:name w:val="Style 8 pt"/>
    <w:basedOn w:val="DefaultParagraphFont"/>
    <w:rsid w:val="00652300"/>
    <w:rPr>
      <w:sz w:val="20"/>
    </w:rPr>
  </w:style>
  <w:style w:type="character" w:customStyle="1" w:styleId="UnderlineChar5Char">
    <w:name w:val="Underline Char5 Char"/>
    <w:basedOn w:val="DefaultParagraphFont"/>
    <w:rsid w:val="00652300"/>
    <w:rPr>
      <w:szCs w:val="24"/>
      <w:u w:val="single"/>
      <w:lang w:val="en-US" w:eastAsia="en-US" w:bidi="ar-SA"/>
    </w:rPr>
  </w:style>
  <w:style w:type="character" w:customStyle="1" w:styleId="BoldandUnderlineChar2Char1">
    <w:name w:val="Bold and Underline Char2 Char1"/>
    <w:basedOn w:val="DefaultParagraphFont"/>
    <w:rsid w:val="00652300"/>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65230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652300"/>
    <w:rPr>
      <w:szCs w:val="24"/>
      <w:u w:val="single"/>
      <w:lang w:val="en-US" w:eastAsia="en-US" w:bidi="ar-SA"/>
    </w:rPr>
  </w:style>
  <w:style w:type="paragraph" w:customStyle="1" w:styleId="Language">
    <w:name w:val="Language"/>
    <w:basedOn w:val="Normal"/>
    <w:link w:val="LanguageChar"/>
    <w:qFormat/>
    <w:rsid w:val="00652300"/>
    <w:rPr>
      <w:strike/>
      <w:szCs w:val="20"/>
    </w:rPr>
  </w:style>
  <w:style w:type="character" w:customStyle="1" w:styleId="LanguageChar">
    <w:name w:val="Language Char"/>
    <w:basedOn w:val="DefaultParagraphFont"/>
    <w:link w:val="Language"/>
    <w:rsid w:val="00652300"/>
    <w:rPr>
      <w:rFonts w:ascii="Calibri" w:hAnsi="Calibri"/>
      <w:strike/>
      <w:sz w:val="22"/>
      <w:szCs w:val="20"/>
    </w:rPr>
  </w:style>
  <w:style w:type="paragraph" w:customStyle="1" w:styleId="UnderlineChar3">
    <w:name w:val="Underline Char3"/>
    <w:basedOn w:val="Normal"/>
    <w:link w:val="UnderlineChar3Char"/>
    <w:qFormat/>
    <w:rsid w:val="00652300"/>
    <w:rPr>
      <w:u w:val="single"/>
    </w:rPr>
  </w:style>
  <w:style w:type="character" w:customStyle="1" w:styleId="UnderlineChar3Char">
    <w:name w:val="Underline Char3 Char"/>
    <w:basedOn w:val="DefaultParagraphFont"/>
    <w:link w:val="UnderlineChar3"/>
    <w:rsid w:val="00652300"/>
    <w:rPr>
      <w:rFonts w:ascii="Calibri" w:hAnsi="Calibri"/>
      <w:sz w:val="22"/>
      <w:u w:val="single"/>
    </w:rPr>
  </w:style>
  <w:style w:type="paragraph" w:customStyle="1" w:styleId="BoldandUnderlineChar3Char">
    <w:name w:val="Bold and Underline Char3 Char"/>
    <w:basedOn w:val="Normal"/>
    <w:link w:val="BoldandUnderlineChar3CharChar"/>
    <w:qFormat/>
    <w:rsid w:val="00652300"/>
    <w:rPr>
      <w:b/>
      <w:u w:val="single"/>
    </w:rPr>
  </w:style>
  <w:style w:type="character" w:customStyle="1" w:styleId="BoldandUnderlineChar3CharChar">
    <w:name w:val="Bold and Underline Char3 Char Char"/>
    <w:basedOn w:val="DefaultParagraphFont"/>
    <w:link w:val="BoldandUnderlineChar3Char"/>
    <w:rsid w:val="00652300"/>
    <w:rPr>
      <w:rFonts w:ascii="Calibri" w:hAnsi="Calibri"/>
      <w:b/>
      <w:sz w:val="22"/>
      <w:u w:val="single"/>
    </w:rPr>
  </w:style>
  <w:style w:type="character" w:customStyle="1" w:styleId="UnderlineChar1">
    <w:name w:val="Underline Char1"/>
    <w:basedOn w:val="DefaultParagraphFont"/>
    <w:rsid w:val="00652300"/>
    <w:rPr>
      <w:szCs w:val="24"/>
      <w:u w:val="single"/>
      <w:lang w:val="en-US" w:eastAsia="en-US" w:bidi="ar-SA"/>
    </w:rPr>
  </w:style>
  <w:style w:type="character" w:customStyle="1" w:styleId="BoldandUnderlineChar1Char2Char">
    <w:name w:val="Bold and Underline Char1 Char2 Char"/>
    <w:basedOn w:val="DefaultParagraphFont"/>
    <w:rsid w:val="00652300"/>
    <w:rPr>
      <w:b/>
      <w:szCs w:val="24"/>
      <w:u w:val="single"/>
      <w:lang w:val="en-US" w:eastAsia="en-US" w:bidi="ar-SA"/>
    </w:rPr>
  </w:style>
  <w:style w:type="character" w:customStyle="1" w:styleId="SmalltextChar">
    <w:name w:val="Small text Char"/>
    <w:aliases w:val="Quote1 Char1"/>
    <w:link w:val="Smalltext"/>
    <w:rsid w:val="00652300"/>
    <w:rPr>
      <w:rFonts w:ascii="Arial Narrow" w:hAnsi="Arial Narrow"/>
      <w:sz w:val="22"/>
    </w:rPr>
  </w:style>
  <w:style w:type="paragraph" w:customStyle="1" w:styleId="HotRoute">
    <w:name w:val="Hot Route"/>
    <w:basedOn w:val="Normal"/>
    <w:link w:val="HotRouteChar0"/>
    <w:qFormat/>
    <w:rsid w:val="00652300"/>
    <w:pPr>
      <w:ind w:left="144"/>
    </w:pPr>
  </w:style>
  <w:style w:type="paragraph" w:customStyle="1" w:styleId="Cardstyle0">
    <w:name w:val="Cardstyle"/>
    <w:basedOn w:val="Normal"/>
    <w:next w:val="Normal"/>
    <w:qFormat/>
    <w:rsid w:val="00652300"/>
  </w:style>
  <w:style w:type="character" w:customStyle="1" w:styleId="Style12ptBoldUnderline1">
    <w:name w:val="Style 12 pt Bold Underline1"/>
    <w:basedOn w:val="DefaultParagraphFont"/>
    <w:rsid w:val="00652300"/>
    <w:rPr>
      <w:b/>
      <w:bCs/>
      <w:sz w:val="24"/>
      <w:u w:val="single"/>
    </w:rPr>
  </w:style>
  <w:style w:type="character" w:customStyle="1" w:styleId="StyleEmphasisArial12ptBoldNotItalic">
    <w:name w:val="Style Emphasis + Arial 12 pt Bold Not Italic"/>
    <w:basedOn w:val="Emphasis"/>
    <w:rsid w:val="00652300"/>
    <w:rPr>
      <w:rFonts w:ascii="Arial" w:hAnsi="Arial" w:cs="Times New Roman"/>
      <w:b w:val="0"/>
      <w:bCs/>
      <w:i/>
      <w:iCs/>
      <w:sz w:val="24"/>
      <w:u w:val="single"/>
      <w:bdr w:val="single" w:sz="8" w:space="0" w:color="auto"/>
    </w:rPr>
  </w:style>
  <w:style w:type="character" w:customStyle="1" w:styleId="DebateHighlighted">
    <w:name w:val="Debate Highlighted"/>
    <w:qFormat/>
    <w:rsid w:val="00652300"/>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652300"/>
    <w:rPr>
      <w:rFonts w:ascii="SimSun" w:eastAsia="SimSun" w:hAnsi="SimSun"/>
      <w:sz w:val="15"/>
      <w:lang w:eastAsia="zh-CN"/>
    </w:rPr>
  </w:style>
  <w:style w:type="paragraph" w:customStyle="1" w:styleId="UnreadText">
    <w:name w:val="Unread Text"/>
    <w:basedOn w:val="Normal"/>
    <w:next w:val="Normal"/>
    <w:link w:val="UnreadTextChar"/>
    <w:autoRedefine/>
    <w:qFormat/>
    <w:rsid w:val="00652300"/>
    <w:pPr>
      <w:ind w:left="360"/>
    </w:pPr>
    <w:rPr>
      <w:rFonts w:ascii="SimSun" w:eastAsia="SimSun" w:hAnsi="SimSun"/>
      <w:sz w:val="15"/>
      <w:lang w:eastAsia="zh-CN"/>
    </w:rPr>
  </w:style>
  <w:style w:type="paragraph" w:customStyle="1" w:styleId="AuthorDate">
    <w:name w:val="AuthorDate"/>
    <w:next w:val="Normal"/>
    <w:link w:val="AuthorDateChar"/>
    <w:qFormat/>
    <w:rsid w:val="00652300"/>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652300"/>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652300"/>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652300"/>
    <w:rPr>
      <w:rFonts w:ascii="Times New Roman" w:hAnsi="Times New Roman"/>
      <w:sz w:val="20"/>
      <w:u w:val="single"/>
      <w:bdr w:val="none" w:sz="0" w:space="0" w:color="auto"/>
      <w:shd w:val="clear" w:color="auto" w:fill="C0C0C0"/>
    </w:rPr>
  </w:style>
  <w:style w:type="character" w:customStyle="1" w:styleId="smallChar">
    <w:name w:val="small Char"/>
    <w:rsid w:val="00652300"/>
    <w:rPr>
      <w:rFonts w:ascii="Calibri" w:eastAsia="Calibri" w:hAnsi="Calibri" w:cs="Calibri"/>
      <w:sz w:val="16"/>
      <w:szCs w:val="20"/>
      <w:lang w:val="x-none" w:eastAsia="x-none"/>
    </w:rPr>
  </w:style>
  <w:style w:type="paragraph" w:customStyle="1" w:styleId="HotRoute0">
    <w:name w:val="Hot Route!"/>
    <w:basedOn w:val="Normal"/>
    <w:uiPriority w:val="99"/>
    <w:qFormat/>
    <w:rsid w:val="00652300"/>
    <w:pPr>
      <w:ind w:left="144"/>
    </w:pPr>
    <w:rPr>
      <w:lang w:val="x-none" w:eastAsia="x-none"/>
    </w:rPr>
  </w:style>
  <w:style w:type="character" w:customStyle="1" w:styleId="BodyTextIndent3Char1">
    <w:name w:val="Body Text Indent 3 Char1"/>
    <w:basedOn w:val="DefaultParagraphFont"/>
    <w:uiPriority w:val="99"/>
    <w:semiHidden/>
    <w:rsid w:val="00652300"/>
    <w:rPr>
      <w:rFonts w:ascii="Times New Roman" w:hAnsi="Times New Roman" w:cs="Times New Roman"/>
      <w:sz w:val="16"/>
      <w:szCs w:val="16"/>
    </w:rPr>
  </w:style>
  <w:style w:type="character" w:customStyle="1" w:styleId="BodyText2Char1">
    <w:name w:val="Body Text 2 Char1"/>
    <w:basedOn w:val="DefaultParagraphFont"/>
    <w:uiPriority w:val="99"/>
    <w:semiHidden/>
    <w:rsid w:val="00652300"/>
    <w:rPr>
      <w:rFonts w:ascii="Times New Roman" w:hAnsi="Times New Roman" w:cs="Times New Roman"/>
      <w:sz w:val="20"/>
    </w:rPr>
  </w:style>
  <w:style w:type="character" w:customStyle="1" w:styleId="Heading2Char1CharCharCharCharCharC">
    <w:name w:val="Heading 2 Char1 Char Char Char Char Char C"/>
    <w:rsid w:val="00652300"/>
    <w:rPr>
      <w:rFonts w:cs="Arial"/>
      <w:b/>
      <w:bCs/>
      <w:iCs/>
      <w:sz w:val="24"/>
      <w:szCs w:val="28"/>
      <w:lang w:val="en-US" w:eastAsia="en-US" w:bidi="ar-SA"/>
    </w:rPr>
  </w:style>
  <w:style w:type="character" w:customStyle="1" w:styleId="underline1">
    <w:name w:val="underline1"/>
    <w:basedOn w:val="DefaultParagraphFont"/>
    <w:rsid w:val="00652300"/>
    <w:rPr>
      <w:u w:val="single"/>
    </w:rPr>
  </w:style>
  <w:style w:type="character" w:customStyle="1" w:styleId="author0">
    <w:name w:val="author"/>
    <w:basedOn w:val="DefaultParagraphFont"/>
    <w:rsid w:val="00652300"/>
    <w:rPr>
      <w:rFonts w:ascii="Times New Roman" w:hAnsi="Times New Roman"/>
      <w:b/>
      <w:sz w:val="24"/>
    </w:rPr>
  </w:style>
  <w:style w:type="character" w:customStyle="1" w:styleId="FontStyle291">
    <w:name w:val="Font Style291"/>
    <w:basedOn w:val="DefaultParagraphFont"/>
    <w:uiPriority w:val="99"/>
    <w:rsid w:val="0065230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652300"/>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652300"/>
  </w:style>
  <w:style w:type="character" w:customStyle="1" w:styleId="StyleStyleMicroText7ptArialNarrow10ptChar">
    <w:name w:val="Style Style MicroText + 7 pt + Arial Narrow 10 pt Char"/>
    <w:basedOn w:val="DefaultParagraphFont"/>
    <w:link w:val="StyleStyleMicroText7ptArialNarrow10pt"/>
    <w:rsid w:val="00652300"/>
    <w:rPr>
      <w:rFonts w:ascii="Calibri" w:hAnsi="Calibri"/>
      <w:sz w:val="22"/>
    </w:rPr>
  </w:style>
  <w:style w:type="paragraph" w:customStyle="1" w:styleId="Cards1">
    <w:name w:val="Cards1"/>
    <w:basedOn w:val="Normal"/>
    <w:link w:val="Cards1Char"/>
    <w:qFormat/>
    <w:rsid w:val="00652300"/>
    <w:pPr>
      <w:ind w:left="288"/>
    </w:pPr>
    <w:rPr>
      <w:u w:val="single"/>
    </w:rPr>
  </w:style>
  <w:style w:type="character" w:customStyle="1" w:styleId="Cards1Char">
    <w:name w:val="Cards1 Char"/>
    <w:basedOn w:val="DefaultParagraphFont"/>
    <w:link w:val="Cards1"/>
    <w:rsid w:val="00652300"/>
    <w:rPr>
      <w:rFonts w:ascii="Calibri" w:hAnsi="Calibri"/>
      <w:sz w:val="22"/>
      <w:u w:val="single"/>
    </w:rPr>
  </w:style>
  <w:style w:type="paragraph" w:customStyle="1" w:styleId="StyleCardTextTimesNewRoman11ptUnderline">
    <w:name w:val="Style Card Text + Times New Roman 11 pt Underline"/>
    <w:link w:val="StyleCardTextTimesNewRoman11ptUnderlineChar"/>
    <w:qFormat/>
    <w:rsid w:val="00652300"/>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652300"/>
    <w:rPr>
      <w:rFonts w:ascii="Arial" w:eastAsia="Calibri" w:hAnsi="Arial" w:cs="Arial"/>
      <w:sz w:val="22"/>
      <w:szCs w:val="22"/>
      <w:u w:val="single"/>
    </w:rPr>
  </w:style>
  <w:style w:type="character" w:customStyle="1" w:styleId="EmphasizeThis">
    <w:name w:val="EmphasizeThis"/>
    <w:rsid w:val="00652300"/>
    <w:rPr>
      <w:rFonts w:ascii="Georgia" w:hAnsi="Georgia"/>
      <w:b/>
      <w:iCs/>
      <w:sz w:val="24"/>
      <w:u w:val="thick"/>
    </w:rPr>
  </w:style>
  <w:style w:type="paragraph" w:customStyle="1" w:styleId="Stylecard8pt">
    <w:name w:val="Style card + 8 pt"/>
    <w:basedOn w:val="Normal"/>
    <w:link w:val="Stylecard8ptChar"/>
    <w:qFormat/>
    <w:rsid w:val="00652300"/>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652300"/>
    <w:rPr>
      <w:rFonts w:ascii="Georgia" w:hAnsi="Georgia"/>
      <w:color w:val="000000"/>
      <w:sz w:val="22"/>
      <w:u w:val="single"/>
      <w:lang w:eastAsia="ar-SA"/>
    </w:rPr>
  </w:style>
  <w:style w:type="character" w:customStyle="1" w:styleId="bhl">
    <w:name w:val="bhl"/>
    <w:basedOn w:val="DefaultParagraphFont"/>
    <w:rsid w:val="00652300"/>
  </w:style>
  <w:style w:type="paragraph" w:customStyle="1" w:styleId="TagGA11">
    <w:name w:val="Tag GA 11"/>
    <w:basedOn w:val="TOC1"/>
    <w:uiPriority w:val="99"/>
    <w:qFormat/>
    <w:rsid w:val="00652300"/>
    <w:pPr>
      <w:spacing w:before="0" w:after="160"/>
    </w:pPr>
    <w:rPr>
      <w:rFonts w:ascii="Georgia" w:eastAsia="Calibri" w:hAnsi="Georgia"/>
      <w:u w:val="none"/>
      <w:lang w:bidi="ar-SA"/>
    </w:rPr>
  </w:style>
  <w:style w:type="paragraph" w:customStyle="1" w:styleId="CiteCard">
    <w:name w:val="Cite/Card"/>
    <w:basedOn w:val="TOC2"/>
    <w:uiPriority w:val="99"/>
    <w:qFormat/>
    <w:rsid w:val="00652300"/>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652300"/>
    <w:rPr>
      <w:rFonts w:ascii="Georgia" w:eastAsia="Times New Roman" w:hAnsi="Georgia" w:hint="default"/>
      <w:sz w:val="22"/>
      <w:u w:val="single"/>
      <w:lang w:eastAsia="zh-CN"/>
    </w:rPr>
  </w:style>
  <w:style w:type="character" w:styleId="CommentReference">
    <w:name w:val="annotation reference"/>
    <w:basedOn w:val="DefaultParagraphFont"/>
    <w:rsid w:val="00652300"/>
    <w:rPr>
      <w:sz w:val="16"/>
      <w:szCs w:val="16"/>
    </w:rPr>
  </w:style>
  <w:style w:type="character" w:customStyle="1" w:styleId="DocumentMapChar1">
    <w:name w:val="Document Map Char1"/>
    <w:basedOn w:val="DefaultParagraphFont"/>
    <w:uiPriority w:val="99"/>
    <w:rsid w:val="00652300"/>
    <w:rPr>
      <w:rFonts w:ascii="Tahoma" w:hAnsi="Tahoma" w:cs="Tahoma"/>
      <w:sz w:val="16"/>
      <w:szCs w:val="16"/>
    </w:rPr>
  </w:style>
  <w:style w:type="character" w:customStyle="1" w:styleId="addmd">
    <w:name w:val="addmd"/>
    <w:basedOn w:val="DefaultParagraphFont"/>
    <w:rsid w:val="00652300"/>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652300"/>
    <w:rPr>
      <w:rFonts w:ascii="Arial" w:hAnsi="Arial"/>
      <w:b/>
      <w:sz w:val="26"/>
    </w:rPr>
  </w:style>
  <w:style w:type="character" w:customStyle="1" w:styleId="UnderlinedTextCharChar">
    <w:name w:val="Underlined Text Char Char"/>
    <w:basedOn w:val="DefaultParagraphFont"/>
    <w:rsid w:val="00652300"/>
    <w:rPr>
      <w:rFonts w:cs="Arial"/>
      <w:bCs/>
      <w:noProof w:val="0"/>
      <w:szCs w:val="26"/>
      <w:u w:val="single"/>
      <w:lang w:val="en-US" w:eastAsia="en-US" w:bidi="ar-SA"/>
    </w:rPr>
  </w:style>
  <w:style w:type="character" w:customStyle="1" w:styleId="StyleTimesNewRoman12ptBold">
    <w:name w:val="Style Times New Roman 12 pt Bold"/>
    <w:rsid w:val="00652300"/>
    <w:rPr>
      <w:b/>
      <w:bCs/>
      <w:sz w:val="24"/>
    </w:rPr>
  </w:style>
  <w:style w:type="character" w:customStyle="1" w:styleId="CardText1Char">
    <w:name w:val="Card Text 1 Char"/>
    <w:rsid w:val="00652300"/>
    <w:rPr>
      <w:rFonts w:ascii="Georgia" w:hAnsi="Georgia"/>
      <w:color w:val="000000"/>
      <w:sz w:val="22"/>
      <w:szCs w:val="22"/>
      <w:u w:val="single"/>
    </w:rPr>
  </w:style>
  <w:style w:type="character" w:customStyle="1" w:styleId="BoldUnderlining">
    <w:name w:val="Bold Underlining"/>
    <w:rsid w:val="00652300"/>
    <w:rPr>
      <w:u w:val="single"/>
    </w:rPr>
  </w:style>
  <w:style w:type="character" w:customStyle="1" w:styleId="Intemphasis">
    <w:name w:val="Intemphasis"/>
    <w:uiPriority w:val="1"/>
    <w:qFormat/>
    <w:rsid w:val="00652300"/>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652300"/>
    <w:pPr>
      <w:ind w:left="288" w:right="288"/>
    </w:pPr>
    <w:rPr>
      <w:szCs w:val="16"/>
    </w:rPr>
  </w:style>
  <w:style w:type="character" w:customStyle="1" w:styleId="cardtextChar2">
    <w:name w:val="cardtext Char"/>
    <w:basedOn w:val="DefaultParagraphFont"/>
    <w:link w:val="cardtext0"/>
    <w:rsid w:val="00652300"/>
    <w:rPr>
      <w:rFonts w:ascii="Calibri" w:hAnsi="Calibri"/>
      <w:sz w:val="22"/>
      <w:szCs w:val="16"/>
    </w:rPr>
  </w:style>
  <w:style w:type="character" w:customStyle="1" w:styleId="BoldUnderlineChar1">
    <w:name w:val="BoldUnderline Char1"/>
    <w:rsid w:val="00652300"/>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652300"/>
    <w:pPr>
      <w:spacing w:after="200"/>
      <w:contextualSpacing/>
    </w:pPr>
    <w:rPr>
      <w:rFonts w:eastAsia="Calibri"/>
      <w:u w:val="single"/>
    </w:rPr>
  </w:style>
  <w:style w:type="character" w:customStyle="1" w:styleId="UnderlinedCardTextChar">
    <w:name w:val="Underlined Card Text Char"/>
    <w:link w:val="UnderlinedCardText"/>
    <w:rsid w:val="00652300"/>
    <w:rPr>
      <w:rFonts w:ascii="Calibri" w:eastAsia="Calibri" w:hAnsi="Calibri"/>
      <w:sz w:val="22"/>
      <w:u w:val="single"/>
    </w:rPr>
  </w:style>
  <w:style w:type="character" w:customStyle="1" w:styleId="Hyperlink6">
    <w:name w:val="Hyperlink6"/>
    <w:basedOn w:val="DefaultParagraphFont"/>
    <w:rsid w:val="00652300"/>
    <w:rPr>
      <w:color w:val="3300CC"/>
      <w:u w:val="single"/>
    </w:rPr>
  </w:style>
  <w:style w:type="paragraph" w:customStyle="1" w:styleId="Tag12">
    <w:name w:val="Tag12"/>
    <w:basedOn w:val="Normal"/>
    <w:uiPriority w:val="99"/>
    <w:qFormat/>
    <w:rsid w:val="00652300"/>
    <w:pPr>
      <w:contextualSpacing/>
    </w:pPr>
    <w:rPr>
      <w:rFonts w:eastAsia="Cambria"/>
      <w:b/>
    </w:rPr>
  </w:style>
  <w:style w:type="paragraph" w:customStyle="1" w:styleId="Shrink8">
    <w:name w:val="Shrink8"/>
    <w:basedOn w:val="Normal"/>
    <w:uiPriority w:val="99"/>
    <w:qFormat/>
    <w:rsid w:val="00652300"/>
    <w:rPr>
      <w:rFonts w:eastAsia="Cambria"/>
    </w:rPr>
  </w:style>
  <w:style w:type="character" w:customStyle="1" w:styleId="highlight2">
    <w:name w:val="highlight2"/>
    <w:rsid w:val="00652300"/>
    <w:rPr>
      <w:rFonts w:ascii="Arial" w:hAnsi="Arial"/>
      <w:b/>
      <w:sz w:val="19"/>
      <w:u w:val="thick"/>
      <w:bdr w:val="none" w:sz="0" w:space="0" w:color="auto"/>
      <w:shd w:val="clear" w:color="auto" w:fill="auto"/>
    </w:rPr>
  </w:style>
  <w:style w:type="character" w:customStyle="1" w:styleId="citation">
    <w:name w:val="citation"/>
    <w:basedOn w:val="DefaultParagraphFont"/>
    <w:rsid w:val="00652300"/>
  </w:style>
  <w:style w:type="paragraph" w:customStyle="1" w:styleId="UnderlineText">
    <w:name w:val="Underline Text"/>
    <w:basedOn w:val="Normal"/>
    <w:link w:val="UnderlineTextChar"/>
    <w:qFormat/>
    <w:rsid w:val="00652300"/>
    <w:pPr>
      <w:ind w:left="288"/>
    </w:pPr>
    <w:rPr>
      <w:u w:val="single"/>
    </w:rPr>
  </w:style>
  <w:style w:type="character" w:customStyle="1" w:styleId="UnderlineTextChar">
    <w:name w:val="Underline Text Char"/>
    <w:basedOn w:val="DefaultParagraphFont"/>
    <w:link w:val="UnderlineText"/>
    <w:rsid w:val="00652300"/>
    <w:rPr>
      <w:rFonts w:ascii="Calibri" w:hAnsi="Calibri"/>
      <w:sz w:val="22"/>
      <w:u w:val="single"/>
    </w:rPr>
  </w:style>
  <w:style w:type="character" w:customStyle="1" w:styleId="il">
    <w:name w:val="il"/>
    <w:basedOn w:val="DefaultParagraphFont"/>
    <w:rsid w:val="00652300"/>
  </w:style>
  <w:style w:type="character" w:customStyle="1" w:styleId="commentstext">
    <w:name w:val="comments_text"/>
    <w:uiPriority w:val="99"/>
    <w:rsid w:val="00652300"/>
    <w:rPr>
      <w:rFonts w:cs="Times New Roman"/>
    </w:rPr>
  </w:style>
  <w:style w:type="paragraph" w:customStyle="1" w:styleId="Heading42">
    <w:name w:val="Heading 42"/>
    <w:basedOn w:val="Normal"/>
    <w:uiPriority w:val="99"/>
    <w:qFormat/>
    <w:rsid w:val="00652300"/>
  </w:style>
  <w:style w:type="paragraph" w:customStyle="1" w:styleId="DebateNormal">
    <w:name w:val="DebateNormal"/>
    <w:basedOn w:val="Normal"/>
    <w:link w:val="DebateNormalChar"/>
    <w:qFormat/>
    <w:rsid w:val="00652300"/>
    <w:pPr>
      <w:spacing w:line="276" w:lineRule="auto"/>
    </w:pPr>
    <w:rPr>
      <w:rFonts w:eastAsia="Calibri"/>
      <w:szCs w:val="20"/>
    </w:rPr>
  </w:style>
  <w:style w:type="character" w:customStyle="1" w:styleId="DebateNormalChar">
    <w:name w:val="DebateNormal Char"/>
    <w:basedOn w:val="DefaultParagraphFont"/>
    <w:link w:val="DebateNormal"/>
    <w:rsid w:val="00652300"/>
    <w:rPr>
      <w:rFonts w:ascii="Calibri" w:eastAsia="Calibri" w:hAnsi="Calibri"/>
      <w:sz w:val="22"/>
      <w:szCs w:val="20"/>
    </w:rPr>
  </w:style>
  <w:style w:type="paragraph" w:customStyle="1" w:styleId="DebateEmphasis">
    <w:name w:val="DebateEmphasis"/>
    <w:basedOn w:val="Normal"/>
    <w:link w:val="DebateEmphasisChar"/>
    <w:qFormat/>
    <w:rsid w:val="00652300"/>
    <w:pPr>
      <w:spacing w:line="276" w:lineRule="auto"/>
    </w:pPr>
    <w:rPr>
      <w:rFonts w:eastAsia="Calibri"/>
      <w:b/>
      <w:szCs w:val="20"/>
      <w:u w:val="single"/>
    </w:rPr>
  </w:style>
  <w:style w:type="character" w:customStyle="1" w:styleId="DebateEmphasisChar">
    <w:name w:val="DebateEmphasis Char"/>
    <w:basedOn w:val="DefaultParagraphFont"/>
    <w:link w:val="DebateEmphasis"/>
    <w:rsid w:val="00652300"/>
    <w:rPr>
      <w:rFonts w:ascii="Calibri" w:eastAsia="Calibri" w:hAnsi="Calibri"/>
      <w:b/>
      <w:sz w:val="22"/>
      <w:szCs w:val="20"/>
      <w:u w:val="single"/>
    </w:rPr>
  </w:style>
  <w:style w:type="paragraph" w:customStyle="1" w:styleId="NormalCite">
    <w:name w:val="NormalCite"/>
    <w:link w:val="NormalCiteChar"/>
    <w:qFormat/>
    <w:rsid w:val="00652300"/>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652300"/>
    <w:rPr>
      <w:rFonts w:ascii="Times New Roman" w:eastAsiaTheme="minorHAnsi" w:hAnsi="Times New Roman" w:cs="Times New Roman"/>
      <w:sz w:val="18"/>
      <w:szCs w:val="22"/>
    </w:rPr>
  </w:style>
  <w:style w:type="character" w:customStyle="1" w:styleId="articletext">
    <w:name w:val="articletext"/>
    <w:basedOn w:val="DefaultParagraphFont"/>
    <w:rsid w:val="00652300"/>
  </w:style>
  <w:style w:type="character" w:customStyle="1" w:styleId="grey10">
    <w:name w:val="grey10"/>
    <w:basedOn w:val="DefaultParagraphFont"/>
    <w:rsid w:val="00652300"/>
  </w:style>
  <w:style w:type="character" w:customStyle="1" w:styleId="navy13bd">
    <w:name w:val="navy13bd"/>
    <w:basedOn w:val="DefaultParagraphFont"/>
    <w:rsid w:val="00652300"/>
  </w:style>
  <w:style w:type="character" w:customStyle="1" w:styleId="Style9ptUnderline2">
    <w:name w:val="Style 9 pt Underline2"/>
    <w:basedOn w:val="DefaultParagraphFont"/>
    <w:rsid w:val="00652300"/>
    <w:rPr>
      <w:sz w:val="20"/>
      <w:u w:val="single"/>
    </w:rPr>
  </w:style>
  <w:style w:type="character" w:customStyle="1" w:styleId="Style9ptBoldUnderline1">
    <w:name w:val="Style 9 pt Bold Underline1"/>
    <w:basedOn w:val="DefaultParagraphFont"/>
    <w:rsid w:val="00652300"/>
    <w:rPr>
      <w:b/>
      <w:bCs/>
      <w:sz w:val="20"/>
      <w:u w:val="single"/>
    </w:rPr>
  </w:style>
  <w:style w:type="character" w:customStyle="1" w:styleId="TagsCharChar">
    <w:name w:val="Tags Char Char"/>
    <w:basedOn w:val="DefaultParagraphFont"/>
    <w:rsid w:val="00652300"/>
    <w:rPr>
      <w:rFonts w:eastAsia="SimSun"/>
      <w:b/>
      <w:sz w:val="24"/>
      <w:lang w:val="en-US" w:eastAsia="zh-CN" w:bidi="ar-SA"/>
    </w:rPr>
  </w:style>
  <w:style w:type="paragraph" w:customStyle="1" w:styleId="cardCharCharCharChar">
    <w:name w:val="card Char Char Char Char"/>
    <w:basedOn w:val="Normal"/>
    <w:qFormat/>
    <w:rsid w:val="00652300"/>
    <w:pPr>
      <w:widowControl w:val="0"/>
      <w:overflowPunct w:val="0"/>
      <w:autoSpaceDE w:val="0"/>
      <w:autoSpaceDN w:val="0"/>
      <w:adjustRightInd w:val="0"/>
      <w:ind w:left="288" w:right="288"/>
      <w:textAlignment w:val="baseline"/>
    </w:pPr>
    <w:rPr>
      <w:szCs w:val="20"/>
    </w:rPr>
  </w:style>
  <w:style w:type="paragraph" w:customStyle="1" w:styleId="Small">
    <w:name w:val="Small"/>
    <w:basedOn w:val="Normal"/>
    <w:qFormat/>
    <w:rsid w:val="00652300"/>
    <w:rPr>
      <w:rFonts w:ascii="Times" w:hAnsi="Times"/>
    </w:rPr>
  </w:style>
  <w:style w:type="paragraph" w:customStyle="1" w:styleId="CARD">
    <w:name w:val="CARD"/>
    <w:basedOn w:val="Normal"/>
    <w:link w:val="CARDChar0"/>
    <w:qFormat/>
    <w:rsid w:val="00652300"/>
    <w:rPr>
      <w:u w:val="single"/>
    </w:rPr>
  </w:style>
  <w:style w:type="character" w:customStyle="1" w:styleId="CARDChar0">
    <w:name w:val="CARD Char"/>
    <w:basedOn w:val="DefaultParagraphFont"/>
    <w:link w:val="CARD"/>
    <w:rsid w:val="00652300"/>
    <w:rPr>
      <w:rFonts w:ascii="Calibri" w:hAnsi="Calibri"/>
      <w:sz w:val="22"/>
      <w:u w:val="single"/>
    </w:rPr>
  </w:style>
  <w:style w:type="paragraph" w:customStyle="1" w:styleId="Normal2">
    <w:name w:val="Normal2"/>
    <w:basedOn w:val="Normal"/>
    <w:qFormat/>
    <w:rsid w:val="00652300"/>
  </w:style>
  <w:style w:type="character" w:customStyle="1" w:styleId="Style11ptThickunderline">
    <w:name w:val="Style 11 pt Thick underline"/>
    <w:rsid w:val="00652300"/>
    <w:rPr>
      <w:rFonts w:ascii="Times New Roman" w:hAnsi="Times New Roman"/>
      <w:sz w:val="20"/>
      <w:u w:val="single"/>
    </w:rPr>
  </w:style>
  <w:style w:type="character" w:customStyle="1" w:styleId="Style11ptBoldThickunderline">
    <w:name w:val="Style 11 pt Bold Thick underline"/>
    <w:rsid w:val="00652300"/>
    <w:rPr>
      <w:rFonts w:ascii="Times New Roman" w:hAnsi="Times New Roman"/>
      <w:b/>
      <w:bCs/>
      <w:sz w:val="20"/>
      <w:u w:val="single"/>
    </w:rPr>
  </w:style>
  <w:style w:type="character" w:customStyle="1" w:styleId="CharChar5">
    <w:name w:val="Char Char5"/>
    <w:rsid w:val="00652300"/>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652300"/>
    <w:pPr>
      <w:autoSpaceDE w:val="0"/>
      <w:autoSpaceDN w:val="0"/>
      <w:adjustRightInd w:val="0"/>
      <w:spacing w:after="200" w:line="276" w:lineRule="auto"/>
      <w:ind w:left="288" w:right="288"/>
      <w:jc w:val="both"/>
    </w:pPr>
    <w:rPr>
      <w:szCs w:val="20"/>
      <w:u w:val="thick"/>
    </w:rPr>
  </w:style>
  <w:style w:type="character" w:customStyle="1" w:styleId="UnderlineBoldIndentCharChar">
    <w:name w:val="Underline + Bold Indent Char Char"/>
    <w:link w:val="UnderlineBoldIndent"/>
    <w:rsid w:val="00652300"/>
    <w:rPr>
      <w:rFonts w:ascii="Calibri"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652300"/>
    <w:rPr>
      <w:u w:val="single"/>
    </w:rPr>
  </w:style>
  <w:style w:type="character" w:customStyle="1" w:styleId="StyleUnderlineBoldIndent11ptChar">
    <w:name w:val="Style Underline + Bold Indent + 11 pt Char"/>
    <w:link w:val="StyleUnderlineBoldIndent11pt"/>
    <w:rsid w:val="00652300"/>
    <w:rPr>
      <w:rFonts w:ascii="Calibri"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652300"/>
    <w:rPr>
      <w:b/>
      <w:bCs/>
      <w:u w:val="single"/>
    </w:rPr>
  </w:style>
  <w:style w:type="character" w:customStyle="1" w:styleId="StyleUnderlineBoldIndent11ptBoldChar">
    <w:name w:val="Style Underline + Bold Indent + 11 pt Bold Char"/>
    <w:link w:val="StyleUnderlineBoldIndent11ptBold"/>
    <w:rsid w:val="00652300"/>
    <w:rPr>
      <w:rFonts w:ascii="Calibri" w:hAnsi="Calibri"/>
      <w:b/>
      <w:bCs/>
      <w:sz w:val="22"/>
      <w:szCs w:val="20"/>
      <w:u w:val="single"/>
    </w:rPr>
  </w:style>
  <w:style w:type="paragraph" w:customStyle="1" w:styleId="Normal20pt">
    <w:name w:val="Normal  + 20 pt"/>
    <w:basedOn w:val="Normal"/>
    <w:uiPriority w:val="6"/>
    <w:qFormat/>
    <w:rsid w:val="00652300"/>
    <w:rPr>
      <w:bCs/>
      <w:u w:val="single"/>
    </w:rPr>
  </w:style>
  <w:style w:type="character" w:customStyle="1" w:styleId="StyleStyle4CharTimesNewRoman11pt">
    <w:name w:val="Style Style4 Char + Times New Roman 11 pt"/>
    <w:basedOn w:val="DefaultParagraphFont"/>
    <w:rsid w:val="00652300"/>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652300"/>
    <w:pPr>
      <w:spacing w:before="100" w:beforeAutospacing="1" w:after="100" w:afterAutospacing="1"/>
    </w:pPr>
  </w:style>
  <w:style w:type="paragraph" w:customStyle="1" w:styleId="author-credentials">
    <w:name w:val="author-credentials"/>
    <w:basedOn w:val="Normal"/>
    <w:uiPriority w:val="99"/>
    <w:qFormat/>
    <w:rsid w:val="00652300"/>
    <w:pPr>
      <w:spacing w:before="100" w:beforeAutospacing="1" w:after="100" w:afterAutospacing="1"/>
    </w:pPr>
  </w:style>
  <w:style w:type="character" w:customStyle="1" w:styleId="HTMLPreformattedChar1">
    <w:name w:val="HTML Preformatted Char1"/>
    <w:basedOn w:val="DefaultParagraphFont"/>
    <w:uiPriority w:val="99"/>
    <w:semiHidden/>
    <w:rsid w:val="00652300"/>
    <w:rPr>
      <w:rFonts w:ascii="Consolas" w:hAnsi="Consolas" w:cs="Consolas"/>
      <w:sz w:val="20"/>
      <w:szCs w:val="20"/>
    </w:rPr>
  </w:style>
  <w:style w:type="character" w:customStyle="1" w:styleId="StyleStyle4CharTimesNewRoman11ptBold">
    <w:name w:val="Style Style4 Char + Times New Roman 11 pt Bold"/>
    <w:basedOn w:val="DefaultParagraphFont"/>
    <w:rsid w:val="00652300"/>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652300"/>
    <w:rPr>
      <w:rFonts w:ascii="Times New Roman" w:hAnsi="Times New Roman"/>
      <w:i/>
      <w:iCs/>
      <w:sz w:val="20"/>
      <w:szCs w:val="24"/>
      <w:u w:val="single"/>
      <w:lang w:val="en-US" w:eastAsia="en-US" w:bidi="ar-SA"/>
    </w:rPr>
  </w:style>
  <w:style w:type="character" w:customStyle="1" w:styleId="headline">
    <w:name w:val="headline"/>
    <w:basedOn w:val="DefaultParagraphFont"/>
    <w:rsid w:val="00652300"/>
  </w:style>
  <w:style w:type="character" w:customStyle="1" w:styleId="CharChar4">
    <w:name w:val="Char Char4"/>
    <w:basedOn w:val="DefaultParagraphFont"/>
    <w:rsid w:val="00652300"/>
    <w:rPr>
      <w:rFonts w:cs="Arial"/>
      <w:b/>
      <w:bCs/>
      <w:iCs/>
      <w:szCs w:val="28"/>
      <w:lang w:val="en-US" w:eastAsia="en-US" w:bidi="ar-SA"/>
    </w:rPr>
  </w:style>
  <w:style w:type="character" w:customStyle="1" w:styleId="yshortcuts">
    <w:name w:val="yshortcuts"/>
    <w:basedOn w:val="DefaultParagraphFont"/>
    <w:rsid w:val="00652300"/>
  </w:style>
  <w:style w:type="character" w:customStyle="1" w:styleId="HotRouteChar0">
    <w:name w:val="Hot Route Char"/>
    <w:link w:val="HotRoute"/>
    <w:rsid w:val="00652300"/>
    <w:rPr>
      <w:rFonts w:ascii="Calibri" w:hAnsi="Calibri"/>
      <w:sz w:val="22"/>
    </w:rPr>
  </w:style>
  <w:style w:type="paragraph" w:styleId="PlainText">
    <w:name w:val="Plain Text"/>
    <w:basedOn w:val="Normal"/>
    <w:link w:val="PlainTextChar"/>
    <w:rsid w:val="00652300"/>
    <w:rPr>
      <w:rFonts w:ascii="Courier New" w:hAnsi="Courier New" w:cs="Courier New"/>
      <w:szCs w:val="20"/>
    </w:rPr>
  </w:style>
  <w:style w:type="character" w:customStyle="1" w:styleId="PlainTextChar">
    <w:name w:val="Plain Text Char"/>
    <w:basedOn w:val="DefaultParagraphFont"/>
    <w:link w:val="PlainText"/>
    <w:rsid w:val="00652300"/>
    <w:rPr>
      <w:rFonts w:ascii="Courier New" w:hAnsi="Courier New" w:cs="Courier New"/>
      <w:sz w:val="22"/>
      <w:szCs w:val="20"/>
    </w:rPr>
  </w:style>
  <w:style w:type="character" w:customStyle="1" w:styleId="senselabelstart">
    <w:name w:val="sense_label start"/>
    <w:basedOn w:val="DefaultParagraphFont"/>
    <w:rsid w:val="00652300"/>
  </w:style>
  <w:style w:type="character" w:customStyle="1" w:styleId="sensecontent">
    <w:name w:val="sense_content"/>
    <w:basedOn w:val="DefaultParagraphFont"/>
    <w:rsid w:val="00652300"/>
  </w:style>
  <w:style w:type="character" w:customStyle="1" w:styleId="vi">
    <w:name w:val="vi"/>
    <w:basedOn w:val="DefaultParagraphFont"/>
    <w:rsid w:val="00652300"/>
  </w:style>
  <w:style w:type="character" w:customStyle="1" w:styleId="italic">
    <w:name w:val="italic"/>
    <w:basedOn w:val="DefaultParagraphFont"/>
    <w:rsid w:val="00652300"/>
  </w:style>
  <w:style w:type="paragraph" w:customStyle="1" w:styleId="Microtext0">
    <w:name w:val="Microtext"/>
    <w:basedOn w:val="Normal"/>
    <w:next w:val="Normal"/>
    <w:link w:val="MicrotextChar0"/>
    <w:qFormat/>
    <w:rsid w:val="00652300"/>
    <w:rPr>
      <w:sz w:val="12"/>
    </w:rPr>
  </w:style>
  <w:style w:type="character" w:customStyle="1" w:styleId="MicrotextChar0">
    <w:name w:val="Microtext Char"/>
    <w:link w:val="Microtext0"/>
    <w:rsid w:val="00652300"/>
    <w:rPr>
      <w:rFonts w:ascii="Calibri" w:hAnsi="Calibri"/>
      <w:sz w:val="12"/>
    </w:rPr>
  </w:style>
  <w:style w:type="character" w:customStyle="1" w:styleId="st">
    <w:name w:val="st"/>
    <w:basedOn w:val="DefaultParagraphFont"/>
    <w:rsid w:val="00652300"/>
  </w:style>
  <w:style w:type="paragraph" w:customStyle="1" w:styleId="Style6">
    <w:name w:val="Style6"/>
    <w:basedOn w:val="Normal"/>
    <w:link w:val="Style6Char"/>
    <w:autoRedefine/>
    <w:qFormat/>
    <w:rsid w:val="00652300"/>
    <w:rPr>
      <w:b/>
    </w:rPr>
  </w:style>
  <w:style w:type="character" w:customStyle="1" w:styleId="Style6Char">
    <w:name w:val="Style6 Char"/>
    <w:basedOn w:val="DefaultParagraphFont"/>
    <w:link w:val="Style6"/>
    <w:rsid w:val="00652300"/>
    <w:rPr>
      <w:rFonts w:ascii="Calibri" w:hAnsi="Calibri"/>
      <w:b/>
      <w:sz w:val="22"/>
    </w:rPr>
  </w:style>
  <w:style w:type="paragraph" w:customStyle="1" w:styleId="Style11">
    <w:name w:val="Style11"/>
    <w:basedOn w:val="Normal"/>
    <w:link w:val="Style11Char"/>
    <w:qFormat/>
    <w:rsid w:val="00652300"/>
    <w:rPr>
      <w:b/>
      <w:szCs w:val="20"/>
      <w:u w:val="thick"/>
    </w:rPr>
  </w:style>
  <w:style w:type="paragraph" w:customStyle="1" w:styleId="Style12">
    <w:name w:val="Style12"/>
    <w:basedOn w:val="Normal"/>
    <w:link w:val="Style12Char"/>
    <w:qFormat/>
    <w:rsid w:val="00652300"/>
    <w:rPr>
      <w:b/>
      <w:u w:val="thick"/>
    </w:rPr>
  </w:style>
  <w:style w:type="character" w:customStyle="1" w:styleId="Style11Char">
    <w:name w:val="Style11 Char"/>
    <w:basedOn w:val="DefaultParagraphFont"/>
    <w:link w:val="Style11"/>
    <w:rsid w:val="00652300"/>
    <w:rPr>
      <w:rFonts w:ascii="Calibri" w:hAnsi="Calibri"/>
      <w:b/>
      <w:sz w:val="22"/>
      <w:szCs w:val="20"/>
      <w:u w:val="thick"/>
    </w:rPr>
  </w:style>
  <w:style w:type="character" w:customStyle="1" w:styleId="Style12Char">
    <w:name w:val="Style12 Char"/>
    <w:basedOn w:val="DefaultParagraphFont"/>
    <w:link w:val="Style12"/>
    <w:rsid w:val="00652300"/>
    <w:rPr>
      <w:rFonts w:ascii="Calibri" w:hAnsi="Calibri"/>
      <w:b/>
      <w:sz w:val="22"/>
      <w:u w:val="thick"/>
    </w:rPr>
  </w:style>
  <w:style w:type="character" w:customStyle="1" w:styleId="caps-label">
    <w:name w:val="caps-label"/>
    <w:basedOn w:val="DefaultParagraphFont"/>
    <w:rsid w:val="00652300"/>
  </w:style>
  <w:style w:type="character" w:customStyle="1" w:styleId="wikiexternallink">
    <w:name w:val="wikiexternallink"/>
    <w:basedOn w:val="DefaultParagraphFont"/>
    <w:rsid w:val="00652300"/>
  </w:style>
  <w:style w:type="character" w:customStyle="1" w:styleId="wikigeneratedlinkcontent">
    <w:name w:val="wikigeneratedlinkcontent"/>
    <w:basedOn w:val="DefaultParagraphFont"/>
    <w:rsid w:val="00652300"/>
  </w:style>
  <w:style w:type="character" w:customStyle="1" w:styleId="ShrinkChar">
    <w:name w:val="Shrink Char"/>
    <w:link w:val="Shrink"/>
    <w:locked/>
    <w:rsid w:val="00652300"/>
    <w:rPr>
      <w:rFonts w:ascii="Garamond" w:eastAsia="Times New Roman" w:hAnsi="Garamond"/>
      <w:sz w:val="12"/>
    </w:rPr>
  </w:style>
  <w:style w:type="paragraph" w:customStyle="1" w:styleId="Shrink">
    <w:name w:val="Shrink"/>
    <w:link w:val="ShrinkChar"/>
    <w:qFormat/>
    <w:rsid w:val="00652300"/>
    <w:pPr>
      <w:ind w:left="288" w:right="288"/>
    </w:pPr>
    <w:rPr>
      <w:rFonts w:ascii="Garamond" w:eastAsia="Times New Roman" w:hAnsi="Garamond"/>
      <w:sz w:val="12"/>
    </w:rPr>
  </w:style>
  <w:style w:type="character" w:customStyle="1" w:styleId="aqj">
    <w:name w:val="aqj"/>
    <w:basedOn w:val="DefaultParagraphFont"/>
    <w:rsid w:val="00652300"/>
  </w:style>
  <w:style w:type="character" w:customStyle="1" w:styleId="StyleStyleBoldUnderlineIntenseEmphasisUnderlineapple-style-s">
    <w:name w:val="Style Style Bold UnderlineIntense EmphasisUnderlineapple-style-s..."/>
    <w:basedOn w:val="DefaultParagraphFont"/>
    <w:rsid w:val="00652300"/>
    <w:rPr>
      <w:b w:val="0"/>
      <w:bCs w:val="0"/>
      <w:sz w:val="22"/>
      <w:u w:val="single"/>
      <w:bdr w:val="none" w:sz="0" w:space="0" w:color="auto"/>
    </w:rPr>
  </w:style>
  <w:style w:type="paragraph" w:customStyle="1" w:styleId="blocktitle0">
    <w:name w:val="block title"/>
    <w:basedOn w:val="Normal"/>
    <w:link w:val="blocktitleChar0"/>
    <w:autoRedefine/>
    <w:qFormat/>
    <w:rsid w:val="00652300"/>
    <w:pPr>
      <w:spacing w:after="240"/>
      <w:jc w:val="center"/>
      <w:outlineLvl w:val="0"/>
    </w:pPr>
    <w:rPr>
      <w:rFonts w:eastAsia="Calibri"/>
      <w:b/>
      <w:caps/>
      <w:sz w:val="28"/>
      <w:szCs w:val="28"/>
      <w:lang w:val="es-ES"/>
    </w:rPr>
  </w:style>
  <w:style w:type="character" w:customStyle="1" w:styleId="Boxed">
    <w:name w:val="Boxed"/>
    <w:qFormat/>
    <w:rsid w:val="00652300"/>
    <w:rPr>
      <w:rFonts w:ascii="Times New Roman" w:hAnsi="Times New Roman"/>
      <w:sz w:val="20"/>
      <w:bdr w:val="single" w:sz="6" w:space="0" w:color="auto"/>
    </w:rPr>
  </w:style>
  <w:style w:type="character" w:customStyle="1" w:styleId="UnderlineCard">
    <w:name w:val="Underline Card"/>
    <w:uiPriority w:val="6"/>
    <w:qFormat/>
    <w:rsid w:val="00652300"/>
    <w:rPr>
      <w:rFonts w:ascii="Arial" w:hAnsi="Arial"/>
      <w:b w:val="0"/>
      <w:bCs/>
      <w:sz w:val="20"/>
      <w:u w:val="single"/>
    </w:rPr>
  </w:style>
  <w:style w:type="character" w:customStyle="1" w:styleId="story-author">
    <w:name w:val="story-author"/>
    <w:basedOn w:val="DefaultParagraphFont"/>
    <w:rsid w:val="00652300"/>
  </w:style>
  <w:style w:type="paragraph" w:customStyle="1" w:styleId="type">
    <w:name w:val="type"/>
    <w:basedOn w:val="Normal"/>
    <w:qFormat/>
    <w:rsid w:val="00652300"/>
    <w:pPr>
      <w:spacing w:before="100" w:beforeAutospacing="1" w:after="100" w:afterAutospacing="1"/>
    </w:pPr>
  </w:style>
  <w:style w:type="character" w:customStyle="1" w:styleId="institution">
    <w:name w:val="institution"/>
    <w:basedOn w:val="DefaultParagraphFont"/>
    <w:rsid w:val="00652300"/>
  </w:style>
  <w:style w:type="character" w:customStyle="1" w:styleId="abodyblack3">
    <w:name w:val="abodyblack3"/>
    <w:basedOn w:val="DefaultParagraphFont"/>
    <w:rsid w:val="00652300"/>
  </w:style>
  <w:style w:type="paragraph" w:customStyle="1" w:styleId="UnderlineChar2CharChar">
    <w:name w:val="Underline Char2 Char Char"/>
    <w:basedOn w:val="Normal"/>
    <w:link w:val="UnderlineChar2CharCharChar"/>
    <w:qFormat/>
    <w:rsid w:val="00652300"/>
    <w:rPr>
      <w:rFonts w:eastAsia="MS Mincho"/>
      <w:szCs w:val="20"/>
      <w:u w:val="single"/>
    </w:rPr>
  </w:style>
  <w:style w:type="character" w:customStyle="1" w:styleId="UnderlineChar2CharCharChar">
    <w:name w:val="Underline Char2 Char Char Char"/>
    <w:link w:val="UnderlineChar2CharChar"/>
    <w:rsid w:val="00652300"/>
    <w:rPr>
      <w:rFonts w:ascii="Calibri" w:eastAsia="MS Mincho" w:hAnsi="Calibri"/>
      <w:sz w:val="22"/>
      <w:szCs w:val="20"/>
      <w:u w:val="single"/>
    </w:rPr>
  </w:style>
  <w:style w:type="character" w:customStyle="1" w:styleId="CharacterStyle1">
    <w:name w:val="Character Style 1"/>
    <w:rsid w:val="00652300"/>
    <w:rPr>
      <w:sz w:val="20"/>
      <w:szCs w:val="20"/>
    </w:rPr>
  </w:style>
  <w:style w:type="character" w:customStyle="1" w:styleId="FontStyle177">
    <w:name w:val="Font Style177"/>
    <w:basedOn w:val="DefaultParagraphFont"/>
    <w:uiPriority w:val="99"/>
    <w:rsid w:val="00652300"/>
    <w:rPr>
      <w:rFonts w:ascii="Times New Roman" w:hAnsi="Times New Roman" w:cs="Times New Roman"/>
      <w:sz w:val="20"/>
      <w:szCs w:val="20"/>
    </w:rPr>
  </w:style>
  <w:style w:type="character" w:customStyle="1" w:styleId="FontStyle173">
    <w:name w:val="Font Style173"/>
    <w:basedOn w:val="DefaultParagraphFont"/>
    <w:uiPriority w:val="99"/>
    <w:rsid w:val="00652300"/>
    <w:rPr>
      <w:rFonts w:ascii="Times New Roman" w:hAnsi="Times New Roman" w:cs="Times New Roman"/>
      <w:sz w:val="14"/>
      <w:szCs w:val="14"/>
    </w:rPr>
  </w:style>
  <w:style w:type="character" w:customStyle="1" w:styleId="FontStyle151">
    <w:name w:val="Font Style151"/>
    <w:basedOn w:val="DefaultParagraphFont"/>
    <w:uiPriority w:val="99"/>
    <w:rsid w:val="00652300"/>
    <w:rPr>
      <w:rFonts w:ascii="Arial Narrow" w:hAnsi="Arial Narrow" w:cs="Arial Narrow"/>
      <w:b/>
      <w:bCs/>
      <w:sz w:val="12"/>
      <w:szCs w:val="12"/>
    </w:rPr>
  </w:style>
  <w:style w:type="character" w:customStyle="1" w:styleId="FontStyle156">
    <w:name w:val="Font Style156"/>
    <w:basedOn w:val="DefaultParagraphFont"/>
    <w:uiPriority w:val="99"/>
    <w:rsid w:val="00652300"/>
    <w:rPr>
      <w:rFonts w:ascii="Arial Narrow" w:hAnsi="Arial Narrow" w:cs="Arial Narrow"/>
      <w:sz w:val="8"/>
      <w:szCs w:val="8"/>
    </w:rPr>
  </w:style>
  <w:style w:type="character" w:customStyle="1" w:styleId="FontStyle160">
    <w:name w:val="Font Style160"/>
    <w:basedOn w:val="DefaultParagraphFont"/>
    <w:uiPriority w:val="99"/>
    <w:rsid w:val="00652300"/>
    <w:rPr>
      <w:rFonts w:ascii="Times New Roman" w:hAnsi="Times New Roman" w:cs="Times New Roman"/>
      <w:b/>
      <w:bCs/>
      <w:sz w:val="20"/>
      <w:szCs w:val="20"/>
    </w:rPr>
  </w:style>
  <w:style w:type="character" w:customStyle="1" w:styleId="FontStyle178">
    <w:name w:val="Font Style178"/>
    <w:basedOn w:val="DefaultParagraphFont"/>
    <w:uiPriority w:val="99"/>
    <w:rsid w:val="00652300"/>
    <w:rPr>
      <w:rFonts w:ascii="Times New Roman" w:hAnsi="Times New Roman" w:cs="Times New Roman"/>
      <w:sz w:val="18"/>
      <w:szCs w:val="18"/>
    </w:rPr>
  </w:style>
  <w:style w:type="paragraph" w:customStyle="1" w:styleId="Style14">
    <w:name w:val="Style14"/>
    <w:basedOn w:val="Normal"/>
    <w:uiPriority w:val="99"/>
    <w:qFormat/>
    <w:rsid w:val="00652300"/>
    <w:pPr>
      <w:widowControl w:val="0"/>
      <w:autoSpaceDE w:val="0"/>
      <w:autoSpaceDN w:val="0"/>
      <w:adjustRightInd w:val="0"/>
      <w:spacing w:line="278" w:lineRule="exact"/>
      <w:jc w:val="both"/>
    </w:pPr>
  </w:style>
  <w:style w:type="paragraph" w:customStyle="1" w:styleId="Style16">
    <w:name w:val="Style16"/>
    <w:basedOn w:val="Normal"/>
    <w:uiPriority w:val="99"/>
    <w:qFormat/>
    <w:rsid w:val="00652300"/>
    <w:pPr>
      <w:widowControl w:val="0"/>
      <w:autoSpaceDE w:val="0"/>
      <w:autoSpaceDN w:val="0"/>
      <w:adjustRightInd w:val="0"/>
      <w:spacing w:line="163" w:lineRule="exact"/>
    </w:pPr>
  </w:style>
  <w:style w:type="character" w:customStyle="1" w:styleId="FontStyle168">
    <w:name w:val="Font Style168"/>
    <w:basedOn w:val="DefaultParagraphFont"/>
    <w:uiPriority w:val="99"/>
    <w:rsid w:val="00652300"/>
    <w:rPr>
      <w:rFonts w:ascii="Times New Roman" w:hAnsi="Times New Roman" w:cs="Times New Roman"/>
      <w:sz w:val="12"/>
      <w:szCs w:val="12"/>
    </w:rPr>
  </w:style>
  <w:style w:type="paragraph" w:customStyle="1" w:styleId="Style9">
    <w:name w:val="Style9"/>
    <w:basedOn w:val="Normal"/>
    <w:uiPriority w:val="99"/>
    <w:qFormat/>
    <w:rsid w:val="00652300"/>
    <w:pPr>
      <w:widowControl w:val="0"/>
      <w:autoSpaceDE w:val="0"/>
      <w:autoSpaceDN w:val="0"/>
      <w:adjustRightInd w:val="0"/>
      <w:spacing w:line="134" w:lineRule="exact"/>
      <w:jc w:val="both"/>
    </w:pPr>
  </w:style>
  <w:style w:type="paragraph" w:customStyle="1" w:styleId="Style44">
    <w:name w:val="Style44"/>
    <w:basedOn w:val="Normal"/>
    <w:uiPriority w:val="99"/>
    <w:qFormat/>
    <w:rsid w:val="00652300"/>
    <w:pPr>
      <w:widowControl w:val="0"/>
      <w:autoSpaceDE w:val="0"/>
      <w:autoSpaceDN w:val="0"/>
      <w:adjustRightInd w:val="0"/>
      <w:spacing w:line="216" w:lineRule="exact"/>
      <w:jc w:val="both"/>
    </w:pPr>
  </w:style>
  <w:style w:type="paragraph" w:customStyle="1" w:styleId="Style19">
    <w:name w:val="Style19"/>
    <w:basedOn w:val="Normal"/>
    <w:uiPriority w:val="99"/>
    <w:qFormat/>
    <w:rsid w:val="00652300"/>
    <w:pPr>
      <w:widowControl w:val="0"/>
      <w:autoSpaceDE w:val="0"/>
      <w:autoSpaceDN w:val="0"/>
      <w:adjustRightInd w:val="0"/>
      <w:spacing w:line="206" w:lineRule="exact"/>
    </w:pPr>
  </w:style>
  <w:style w:type="character" w:customStyle="1" w:styleId="FontStyle176">
    <w:name w:val="Font Style176"/>
    <w:basedOn w:val="DefaultParagraphFont"/>
    <w:uiPriority w:val="99"/>
    <w:rsid w:val="00652300"/>
    <w:rPr>
      <w:rFonts w:ascii="Times New Roman" w:hAnsi="Times New Roman" w:cs="Times New Roman"/>
      <w:sz w:val="16"/>
      <w:szCs w:val="16"/>
    </w:rPr>
  </w:style>
  <w:style w:type="character" w:customStyle="1" w:styleId="f">
    <w:name w:val="f"/>
    <w:basedOn w:val="DefaultParagraphFont"/>
    <w:rsid w:val="00652300"/>
  </w:style>
  <w:style w:type="character" w:customStyle="1" w:styleId="TagsChar2">
    <w:name w:val="Tags Char2"/>
    <w:uiPriority w:val="99"/>
    <w:rsid w:val="00652300"/>
    <w:rPr>
      <w:b/>
      <w:sz w:val="24"/>
    </w:rPr>
  </w:style>
  <w:style w:type="paragraph" w:customStyle="1" w:styleId="CardsFont6ptChar">
    <w:name w:val="Cards + Font: 6 pt Char"/>
    <w:basedOn w:val="Normal"/>
    <w:link w:val="CardsFont6ptCharChar"/>
    <w:qFormat/>
    <w:rsid w:val="00652300"/>
    <w:pPr>
      <w:autoSpaceDE w:val="0"/>
      <w:autoSpaceDN w:val="0"/>
      <w:adjustRightInd w:val="0"/>
      <w:ind w:left="432" w:right="432"/>
      <w:jc w:val="both"/>
    </w:pPr>
    <w:rPr>
      <w:sz w:val="12"/>
    </w:rPr>
  </w:style>
  <w:style w:type="character" w:customStyle="1" w:styleId="CardsFont6ptCharChar">
    <w:name w:val="Cards + Font: 6 pt Char Char"/>
    <w:link w:val="CardsFont6ptChar"/>
    <w:rsid w:val="00652300"/>
    <w:rPr>
      <w:rFonts w:ascii="Calibri" w:hAnsi="Calibri"/>
      <w:sz w:val="12"/>
    </w:rPr>
  </w:style>
  <w:style w:type="character" w:customStyle="1" w:styleId="FontStyle172">
    <w:name w:val="Font Style172"/>
    <w:basedOn w:val="DefaultParagraphFont"/>
    <w:uiPriority w:val="99"/>
    <w:rsid w:val="00652300"/>
    <w:rPr>
      <w:rFonts w:ascii="Times New Roman" w:hAnsi="Times New Roman" w:cs="Times New Roman"/>
      <w:b/>
      <w:bCs/>
      <w:sz w:val="16"/>
      <w:szCs w:val="16"/>
    </w:rPr>
  </w:style>
  <w:style w:type="paragraph" w:customStyle="1" w:styleId="Style18">
    <w:name w:val="Style18"/>
    <w:basedOn w:val="Normal"/>
    <w:uiPriority w:val="99"/>
    <w:qFormat/>
    <w:rsid w:val="00652300"/>
    <w:pPr>
      <w:widowControl w:val="0"/>
      <w:autoSpaceDE w:val="0"/>
      <w:autoSpaceDN w:val="0"/>
      <w:adjustRightInd w:val="0"/>
      <w:spacing w:line="269" w:lineRule="exact"/>
    </w:pPr>
  </w:style>
  <w:style w:type="character" w:customStyle="1" w:styleId="FontStyle171">
    <w:name w:val="Font Style171"/>
    <w:basedOn w:val="DefaultParagraphFont"/>
    <w:uiPriority w:val="99"/>
    <w:rsid w:val="00652300"/>
    <w:rPr>
      <w:rFonts w:ascii="Times New Roman" w:hAnsi="Times New Roman" w:cs="Times New Roman"/>
      <w:i/>
      <w:iCs/>
      <w:sz w:val="16"/>
      <w:szCs w:val="16"/>
    </w:rPr>
  </w:style>
  <w:style w:type="character" w:customStyle="1" w:styleId="FontStyle162">
    <w:name w:val="Font Style162"/>
    <w:basedOn w:val="DefaultParagraphFont"/>
    <w:uiPriority w:val="99"/>
    <w:rsid w:val="00652300"/>
    <w:rPr>
      <w:rFonts w:ascii="Times New Roman" w:hAnsi="Times New Roman" w:cs="Times New Roman"/>
      <w:b/>
      <w:bCs/>
      <w:sz w:val="18"/>
      <w:szCs w:val="18"/>
    </w:rPr>
  </w:style>
  <w:style w:type="character" w:customStyle="1" w:styleId="FontStyle167">
    <w:name w:val="Font Style167"/>
    <w:basedOn w:val="DefaultParagraphFont"/>
    <w:uiPriority w:val="99"/>
    <w:rsid w:val="00652300"/>
    <w:rPr>
      <w:rFonts w:ascii="Times New Roman" w:hAnsi="Times New Roman" w:cs="Times New Roman"/>
      <w:sz w:val="10"/>
      <w:szCs w:val="10"/>
    </w:rPr>
  </w:style>
  <w:style w:type="character" w:customStyle="1" w:styleId="FontStyle174">
    <w:name w:val="Font Style174"/>
    <w:basedOn w:val="DefaultParagraphFont"/>
    <w:uiPriority w:val="99"/>
    <w:rsid w:val="00652300"/>
    <w:rPr>
      <w:rFonts w:ascii="Arial Narrow" w:hAnsi="Arial Narrow" w:cs="Arial Narrow"/>
      <w:b/>
      <w:bCs/>
      <w:sz w:val="18"/>
      <w:szCs w:val="18"/>
    </w:rPr>
  </w:style>
  <w:style w:type="paragraph" w:customStyle="1" w:styleId="Style47">
    <w:name w:val="Style47"/>
    <w:basedOn w:val="Normal"/>
    <w:uiPriority w:val="99"/>
    <w:qFormat/>
    <w:rsid w:val="00652300"/>
    <w:pPr>
      <w:widowControl w:val="0"/>
      <w:autoSpaceDE w:val="0"/>
      <w:autoSpaceDN w:val="0"/>
      <w:adjustRightInd w:val="0"/>
      <w:spacing w:line="490" w:lineRule="exact"/>
    </w:pPr>
  </w:style>
  <w:style w:type="character" w:customStyle="1" w:styleId="FontStyle169">
    <w:name w:val="Font Style169"/>
    <w:basedOn w:val="DefaultParagraphFont"/>
    <w:uiPriority w:val="99"/>
    <w:rsid w:val="00652300"/>
    <w:rPr>
      <w:rFonts w:ascii="Times New Roman" w:hAnsi="Times New Roman" w:cs="Times New Roman"/>
      <w:sz w:val="12"/>
      <w:szCs w:val="12"/>
    </w:rPr>
  </w:style>
  <w:style w:type="paragraph" w:customStyle="1" w:styleId="Style24">
    <w:name w:val="Style24"/>
    <w:basedOn w:val="Normal"/>
    <w:uiPriority w:val="99"/>
    <w:qFormat/>
    <w:rsid w:val="00652300"/>
    <w:pPr>
      <w:widowControl w:val="0"/>
      <w:autoSpaceDE w:val="0"/>
      <w:autoSpaceDN w:val="0"/>
      <w:adjustRightInd w:val="0"/>
      <w:spacing w:line="276" w:lineRule="exact"/>
    </w:pPr>
  </w:style>
  <w:style w:type="paragraph" w:customStyle="1" w:styleId="Style99">
    <w:name w:val="Style99"/>
    <w:basedOn w:val="Normal"/>
    <w:uiPriority w:val="99"/>
    <w:qFormat/>
    <w:rsid w:val="00652300"/>
    <w:pPr>
      <w:widowControl w:val="0"/>
      <w:autoSpaceDE w:val="0"/>
      <w:autoSpaceDN w:val="0"/>
      <w:adjustRightInd w:val="0"/>
      <w:spacing w:line="182" w:lineRule="exact"/>
      <w:jc w:val="both"/>
    </w:pPr>
  </w:style>
  <w:style w:type="paragraph" w:customStyle="1" w:styleId="Style26">
    <w:name w:val="Style26"/>
    <w:basedOn w:val="Normal"/>
    <w:uiPriority w:val="99"/>
    <w:qFormat/>
    <w:rsid w:val="00652300"/>
    <w:pPr>
      <w:widowControl w:val="0"/>
      <w:autoSpaceDE w:val="0"/>
      <w:autoSpaceDN w:val="0"/>
      <w:adjustRightInd w:val="0"/>
      <w:spacing w:line="278" w:lineRule="exact"/>
      <w:jc w:val="both"/>
    </w:pPr>
  </w:style>
  <w:style w:type="character" w:customStyle="1" w:styleId="FontStyle139">
    <w:name w:val="Font Style139"/>
    <w:basedOn w:val="DefaultParagraphFont"/>
    <w:uiPriority w:val="99"/>
    <w:rsid w:val="00652300"/>
    <w:rPr>
      <w:rFonts w:ascii="Times New Roman" w:hAnsi="Times New Roman" w:cs="Times New Roman"/>
      <w:b/>
      <w:bCs/>
      <w:sz w:val="18"/>
      <w:szCs w:val="18"/>
    </w:rPr>
  </w:style>
  <w:style w:type="paragraph" w:customStyle="1" w:styleId="Style21">
    <w:name w:val="Style21"/>
    <w:basedOn w:val="Normal"/>
    <w:uiPriority w:val="99"/>
    <w:qFormat/>
    <w:rsid w:val="00652300"/>
    <w:pPr>
      <w:widowControl w:val="0"/>
      <w:autoSpaceDE w:val="0"/>
      <w:autoSpaceDN w:val="0"/>
      <w:adjustRightInd w:val="0"/>
      <w:spacing w:line="216" w:lineRule="exact"/>
      <w:jc w:val="both"/>
    </w:pPr>
  </w:style>
  <w:style w:type="paragraph" w:customStyle="1" w:styleId="Style50">
    <w:name w:val="Style50"/>
    <w:basedOn w:val="Normal"/>
    <w:uiPriority w:val="99"/>
    <w:qFormat/>
    <w:rsid w:val="00652300"/>
    <w:pPr>
      <w:widowControl w:val="0"/>
      <w:autoSpaceDE w:val="0"/>
      <w:autoSpaceDN w:val="0"/>
      <w:adjustRightInd w:val="0"/>
      <w:spacing w:line="198" w:lineRule="exact"/>
    </w:pPr>
  </w:style>
  <w:style w:type="character" w:customStyle="1" w:styleId="FootnoteTextChar1">
    <w:name w:val="Footnote Text Char1"/>
    <w:basedOn w:val="DefaultParagraphFont"/>
    <w:uiPriority w:val="99"/>
    <w:semiHidden/>
    <w:rsid w:val="00652300"/>
    <w:rPr>
      <w:rFonts w:ascii="Calibri" w:hAnsi="Calibri"/>
      <w:sz w:val="20"/>
      <w:szCs w:val="20"/>
    </w:rPr>
  </w:style>
  <w:style w:type="paragraph" w:customStyle="1" w:styleId="Standard">
    <w:name w:val="Standard"/>
    <w:uiPriority w:val="99"/>
    <w:qFormat/>
    <w:rsid w:val="00652300"/>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652300"/>
    <w:rPr>
      <w:color w:val="000000"/>
      <w:sz w:val="32"/>
      <w:szCs w:val="32"/>
    </w:rPr>
  </w:style>
  <w:style w:type="paragraph" w:customStyle="1" w:styleId="Cardnon-underlined">
    <w:name w:val="Card non-underlined"/>
    <w:basedOn w:val="Normal"/>
    <w:link w:val="Cardnon-underlinedChar"/>
    <w:autoRedefine/>
    <w:qFormat/>
    <w:rsid w:val="00652300"/>
    <w:rPr>
      <w:szCs w:val="20"/>
    </w:rPr>
  </w:style>
  <w:style w:type="character" w:customStyle="1" w:styleId="Cardnon-underlinedChar">
    <w:name w:val="Card non-underlined Char"/>
    <w:basedOn w:val="DefaultParagraphFont"/>
    <w:link w:val="Cardnon-underlined"/>
    <w:rsid w:val="00652300"/>
    <w:rPr>
      <w:rFonts w:ascii="Calibri" w:hAnsi="Calibri"/>
      <w:sz w:val="22"/>
      <w:szCs w:val="20"/>
    </w:rPr>
  </w:style>
  <w:style w:type="numbering" w:customStyle="1" w:styleId="NoList1">
    <w:name w:val="No List1"/>
    <w:next w:val="NoList"/>
    <w:uiPriority w:val="99"/>
    <w:semiHidden/>
    <w:unhideWhenUsed/>
    <w:rsid w:val="00652300"/>
  </w:style>
  <w:style w:type="character" w:customStyle="1" w:styleId="TitleChar2">
    <w:name w:val="Title Char2"/>
    <w:basedOn w:val="DefaultParagraphFont"/>
    <w:uiPriority w:val="10"/>
    <w:qFormat/>
    <w:locked/>
    <w:rsid w:val="00652300"/>
    <w:rPr>
      <w:b/>
      <w:bCs/>
      <w:u w:val="single"/>
    </w:rPr>
  </w:style>
  <w:style w:type="paragraph" w:styleId="TOC3">
    <w:name w:val="toc 3"/>
    <w:basedOn w:val="Normal"/>
    <w:next w:val="Normal"/>
    <w:autoRedefine/>
    <w:uiPriority w:val="39"/>
    <w:rsid w:val="00652300"/>
    <w:pPr>
      <w:ind w:left="400"/>
    </w:pPr>
    <w:rPr>
      <w:szCs w:val="20"/>
    </w:rPr>
  </w:style>
  <w:style w:type="paragraph" w:styleId="TOC4">
    <w:name w:val="toc 4"/>
    <w:basedOn w:val="Normal"/>
    <w:next w:val="Normal"/>
    <w:autoRedefine/>
    <w:uiPriority w:val="39"/>
    <w:rsid w:val="00652300"/>
    <w:pPr>
      <w:ind w:left="600"/>
    </w:pPr>
    <w:rPr>
      <w:szCs w:val="20"/>
    </w:rPr>
  </w:style>
  <w:style w:type="paragraph" w:styleId="TOC5">
    <w:name w:val="toc 5"/>
    <w:basedOn w:val="Normal"/>
    <w:next w:val="Normal"/>
    <w:autoRedefine/>
    <w:uiPriority w:val="39"/>
    <w:rsid w:val="00652300"/>
    <w:pPr>
      <w:ind w:left="800"/>
    </w:pPr>
    <w:rPr>
      <w:szCs w:val="20"/>
    </w:rPr>
  </w:style>
  <w:style w:type="paragraph" w:styleId="TOC6">
    <w:name w:val="toc 6"/>
    <w:basedOn w:val="Normal"/>
    <w:next w:val="Normal"/>
    <w:autoRedefine/>
    <w:uiPriority w:val="39"/>
    <w:rsid w:val="00652300"/>
    <w:pPr>
      <w:ind w:left="1000"/>
    </w:pPr>
    <w:rPr>
      <w:szCs w:val="20"/>
    </w:rPr>
  </w:style>
  <w:style w:type="paragraph" w:styleId="TOC7">
    <w:name w:val="toc 7"/>
    <w:basedOn w:val="Normal"/>
    <w:next w:val="Normal"/>
    <w:autoRedefine/>
    <w:uiPriority w:val="39"/>
    <w:rsid w:val="00652300"/>
    <w:pPr>
      <w:ind w:left="1200"/>
    </w:pPr>
    <w:rPr>
      <w:szCs w:val="20"/>
    </w:rPr>
  </w:style>
  <w:style w:type="paragraph" w:styleId="TOC8">
    <w:name w:val="toc 8"/>
    <w:basedOn w:val="Normal"/>
    <w:next w:val="Normal"/>
    <w:autoRedefine/>
    <w:uiPriority w:val="39"/>
    <w:rsid w:val="00652300"/>
    <w:pPr>
      <w:ind w:left="1400"/>
    </w:pPr>
    <w:rPr>
      <w:szCs w:val="20"/>
    </w:rPr>
  </w:style>
  <w:style w:type="character" w:customStyle="1" w:styleId="allocatoragentsleft">
    <w:name w:val="al_locatoragentsleft"/>
    <w:basedOn w:val="DefaultParagraphFont"/>
    <w:rsid w:val="00652300"/>
  </w:style>
  <w:style w:type="character" w:styleId="HTMLTypewriter">
    <w:name w:val="HTML Typewriter"/>
    <w:basedOn w:val="DefaultParagraphFont"/>
    <w:unhideWhenUsed/>
    <w:rsid w:val="00652300"/>
    <w:rPr>
      <w:rFonts w:ascii="Courier New" w:eastAsia="Times New Roman" w:hAnsi="Courier New" w:cs="Courier New"/>
      <w:sz w:val="20"/>
      <w:szCs w:val="20"/>
    </w:rPr>
  </w:style>
  <w:style w:type="character" w:customStyle="1" w:styleId="caps">
    <w:name w:val="caps"/>
    <w:basedOn w:val="DefaultParagraphFont"/>
    <w:rsid w:val="00652300"/>
  </w:style>
  <w:style w:type="character" w:customStyle="1" w:styleId="UnderlinesCharChar">
    <w:name w:val="Underlines Char Char"/>
    <w:basedOn w:val="DefaultParagraphFont"/>
    <w:rsid w:val="00652300"/>
    <w:rPr>
      <w:rFonts w:cs="Arial"/>
      <w:b/>
      <w:bCs/>
      <w:noProof w:val="0"/>
      <w:sz w:val="22"/>
      <w:szCs w:val="26"/>
      <w:u w:val="single"/>
      <w:lang w:val="en-US" w:eastAsia="en-US" w:bidi="ar-SA"/>
    </w:rPr>
  </w:style>
  <w:style w:type="paragraph" w:customStyle="1" w:styleId="Carding">
    <w:name w:val="Carding"/>
    <w:basedOn w:val="Normal"/>
    <w:uiPriority w:val="99"/>
    <w:qFormat/>
    <w:rsid w:val="00652300"/>
    <w:rPr>
      <w:sz w:val="18"/>
    </w:rPr>
  </w:style>
  <w:style w:type="character" w:customStyle="1" w:styleId="TagsChar1">
    <w:name w:val="Tags Char1"/>
    <w:aliases w:val="Super Script Char1,TagStyle Char1"/>
    <w:basedOn w:val="DefaultParagraphFont"/>
    <w:uiPriority w:val="1"/>
    <w:rsid w:val="00652300"/>
    <w:rPr>
      <w:rFonts w:ascii="Arial Narrow" w:hAnsi="Arial Narrow"/>
      <w:b/>
      <w:noProof w:val="0"/>
      <w:sz w:val="22"/>
      <w:szCs w:val="60"/>
      <w:lang w:val="en-US" w:eastAsia="en-US" w:bidi="ar-SA"/>
    </w:rPr>
  </w:style>
  <w:style w:type="character" w:customStyle="1" w:styleId="aunderline">
    <w:name w:val="aunderline"/>
    <w:basedOn w:val="DefaultParagraphFont"/>
    <w:qFormat/>
    <w:rsid w:val="00652300"/>
    <w:rPr>
      <w:rFonts w:ascii="Times New Roman" w:hAnsi="Times New Roman"/>
      <w:sz w:val="20"/>
      <w:szCs w:val="24"/>
      <w:u w:val="thick"/>
    </w:rPr>
  </w:style>
  <w:style w:type="character" w:customStyle="1" w:styleId="tagChar1">
    <w:name w:val="tag Char1"/>
    <w:basedOn w:val="DefaultParagraphFont"/>
    <w:rsid w:val="00652300"/>
    <w:rPr>
      <w:b/>
      <w:noProof w:val="0"/>
      <w:sz w:val="24"/>
      <w:lang w:val="en-US" w:eastAsia="en-US" w:bidi="ar-SA"/>
    </w:rPr>
  </w:style>
  <w:style w:type="character" w:customStyle="1" w:styleId="tagChar2">
    <w:name w:val="tag Char2"/>
    <w:basedOn w:val="DefaultParagraphFont"/>
    <w:uiPriority w:val="9"/>
    <w:qFormat/>
    <w:rsid w:val="00652300"/>
    <w:rPr>
      <w:b/>
      <w:noProof w:val="0"/>
      <w:sz w:val="24"/>
      <w:lang w:val="en-US" w:eastAsia="en-US" w:bidi="ar-SA"/>
    </w:rPr>
  </w:style>
  <w:style w:type="character" w:customStyle="1" w:styleId="Taggin-New">
    <w:name w:val="Taggin - New"/>
    <w:basedOn w:val="DefaultParagraphFont"/>
    <w:rsid w:val="00652300"/>
    <w:rPr>
      <w:rFonts w:ascii="Arial Narrow" w:hAnsi="Arial Narrow"/>
      <w:b/>
      <w:sz w:val="22"/>
    </w:rPr>
  </w:style>
  <w:style w:type="character" w:customStyle="1" w:styleId="Boxing-New">
    <w:name w:val="Boxing - New"/>
    <w:basedOn w:val="DefaultParagraphFont"/>
    <w:rsid w:val="00652300"/>
    <w:rPr>
      <w:rFonts w:ascii="Arial Narrow" w:hAnsi="Arial Narrow"/>
      <w:sz w:val="16"/>
      <w:u w:val="none"/>
      <w:bdr w:val="single" w:sz="4" w:space="0" w:color="auto"/>
    </w:rPr>
  </w:style>
  <w:style w:type="character" w:customStyle="1" w:styleId="ilad">
    <w:name w:val="il_ad"/>
    <w:rsid w:val="00652300"/>
  </w:style>
  <w:style w:type="paragraph" w:customStyle="1" w:styleId="CardsHighlighted">
    <w:name w:val="Cards Highlighted"/>
    <w:next w:val="Normal"/>
    <w:link w:val="CardsHighlightedChar"/>
    <w:qFormat/>
    <w:rsid w:val="00652300"/>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652300"/>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652300"/>
    <w:rPr>
      <w:rFonts w:ascii="Garamond" w:hAnsi="Garamond"/>
      <w:sz w:val="22"/>
      <w:szCs w:val="24"/>
      <w:u w:val="single"/>
      <w:lang w:val="en-US" w:eastAsia="en-US" w:bidi="ar-SA"/>
    </w:rPr>
  </w:style>
  <w:style w:type="paragraph" w:customStyle="1" w:styleId="Style2">
    <w:name w:val="Style2"/>
    <w:basedOn w:val="Heading4"/>
    <w:uiPriority w:val="99"/>
    <w:qFormat/>
    <w:rsid w:val="00652300"/>
    <w:pPr>
      <w:spacing w:before="0"/>
    </w:pPr>
    <w:rPr>
      <w:rFonts w:eastAsia="Times New Roman" w:cs="Times New Roman"/>
      <w:b w:val="0"/>
      <w:bCs w:val="0"/>
      <w:caps/>
      <w:sz w:val="24"/>
      <w:szCs w:val="20"/>
    </w:rPr>
  </w:style>
  <w:style w:type="character" w:customStyle="1" w:styleId="pagetitle">
    <w:name w:val="pagetitle"/>
    <w:basedOn w:val="DefaultParagraphFont"/>
    <w:rsid w:val="00652300"/>
  </w:style>
  <w:style w:type="paragraph" w:customStyle="1" w:styleId="text">
    <w:name w:val="text"/>
    <w:basedOn w:val="Normal"/>
    <w:uiPriority w:val="99"/>
    <w:qFormat/>
    <w:rsid w:val="00652300"/>
    <w:pPr>
      <w:spacing w:before="100" w:beforeAutospacing="1" w:after="100" w:afterAutospacing="1"/>
    </w:pPr>
  </w:style>
  <w:style w:type="character" w:customStyle="1" w:styleId="StyleUnderlineCharChar9ptBold1">
    <w:name w:val="Style Underline Char Char + 9 pt Bold1"/>
    <w:rsid w:val="0065230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652300"/>
    <w:rPr>
      <w:rFonts w:ascii="Times New Roman" w:hAnsi="Times New Roman"/>
      <w:sz w:val="20"/>
      <w:szCs w:val="24"/>
      <w:u w:val="single"/>
      <w:lang w:val="en-US" w:eastAsia="en-US" w:bidi="ar-SA"/>
    </w:rPr>
  </w:style>
  <w:style w:type="character" w:customStyle="1" w:styleId="Style9ptBoldUnderline">
    <w:name w:val="Style 9 pt Bold Underline"/>
    <w:rsid w:val="00652300"/>
    <w:rPr>
      <w:b/>
      <w:bCs/>
      <w:sz w:val="20"/>
      <w:u w:val="single"/>
    </w:rPr>
  </w:style>
  <w:style w:type="paragraph" w:customStyle="1" w:styleId="StyleUnderline9pt0">
    <w:name w:val="Style Underline + 9 pt"/>
    <w:link w:val="StyleUnderline9ptChar"/>
    <w:qFormat/>
    <w:rsid w:val="00652300"/>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652300"/>
    <w:rPr>
      <w:rFonts w:ascii="Arial" w:eastAsia="Times New Roman" w:hAnsi="Arial" w:cs="Times New Roman"/>
      <w:sz w:val="22"/>
      <w:szCs w:val="20"/>
      <w:u w:val="single"/>
    </w:rPr>
  </w:style>
  <w:style w:type="character" w:customStyle="1" w:styleId="StyleUnderlineChar1Bold">
    <w:name w:val="Style Underline Char1 + Bold"/>
    <w:rsid w:val="00652300"/>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652300"/>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652300"/>
    <w:rPr>
      <w:rFonts w:ascii="Calibri" w:hAnsi="Calibri"/>
      <w:kern w:val="32"/>
      <w:sz w:val="22"/>
      <w:szCs w:val="20"/>
      <w:u w:val="single"/>
      <w:lang w:eastAsia="ar-SA"/>
    </w:rPr>
  </w:style>
  <w:style w:type="character" w:customStyle="1" w:styleId="TagsCharCharChar">
    <w:name w:val="Tags Char Char Char"/>
    <w:basedOn w:val="DefaultParagraphFont"/>
    <w:rsid w:val="0065230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652300"/>
    <w:pPr>
      <w:spacing w:before="100" w:beforeAutospacing="1" w:after="100" w:afterAutospacing="1"/>
    </w:pPr>
    <w:rPr>
      <w:sz w:val="18"/>
      <w:szCs w:val="18"/>
    </w:rPr>
  </w:style>
  <w:style w:type="character" w:customStyle="1" w:styleId="Style11ptBlackUnderline">
    <w:name w:val="Style 11 pt Black Underline"/>
    <w:basedOn w:val="DefaultParagraphFont"/>
    <w:rsid w:val="00652300"/>
    <w:rPr>
      <w:color w:val="000000"/>
      <w:sz w:val="20"/>
      <w:u w:val="single"/>
    </w:rPr>
  </w:style>
  <w:style w:type="character" w:customStyle="1" w:styleId="Style11ptBlack">
    <w:name w:val="Style 11 pt Black"/>
    <w:basedOn w:val="DefaultParagraphFont"/>
    <w:rsid w:val="00652300"/>
    <w:rPr>
      <w:color w:val="000000"/>
      <w:sz w:val="20"/>
    </w:rPr>
  </w:style>
  <w:style w:type="character" w:customStyle="1" w:styleId="StyleUnderlineCharTimesBold">
    <w:name w:val="Style Underline Char + Times Bold"/>
    <w:basedOn w:val="DefaultParagraphFont"/>
    <w:rsid w:val="00652300"/>
    <w:rPr>
      <w:rFonts w:ascii="Times" w:hAnsi="Times"/>
      <w:b w:val="0"/>
      <w:bCs/>
      <w:sz w:val="20"/>
      <w:u w:val="single"/>
    </w:rPr>
  </w:style>
  <w:style w:type="character" w:customStyle="1" w:styleId="blubigktbiz">
    <w:name w:val="blubigktbiz"/>
    <w:rsid w:val="0065230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652300"/>
  </w:style>
  <w:style w:type="character" w:customStyle="1" w:styleId="StyleevidencetextBorderSinglesolidlineAuto05ptLChar">
    <w:name w:val="Style evidence text + Border: : (Single solid line Auto  0.5 pt L... Char"/>
    <w:link w:val="StyleevidencetextBorderSinglesolidlineAuto05ptL"/>
    <w:rsid w:val="00652300"/>
    <w:rPr>
      <w:rFonts w:ascii="Calibri" w:hAnsi="Calibri"/>
      <w:color w:val="000000"/>
      <w:sz w:val="22"/>
      <w:lang w:val="x-none" w:eastAsia="x-none"/>
    </w:rPr>
  </w:style>
  <w:style w:type="character" w:customStyle="1" w:styleId="Style4CharChar">
    <w:name w:val="Style4 Char Char"/>
    <w:basedOn w:val="DefaultParagraphFont"/>
    <w:rsid w:val="00652300"/>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652300"/>
    <w:rPr>
      <w:rFonts w:ascii="Times New Roman" w:hAnsi="Times New Roman" w:cs="Times New Roman"/>
      <w:sz w:val="16"/>
      <w:szCs w:val="16"/>
    </w:rPr>
  </w:style>
  <w:style w:type="character" w:customStyle="1" w:styleId="StyleEmphasisArial12ptBold">
    <w:name w:val="Style Emphasis + Arial 12 pt Bold"/>
    <w:rsid w:val="00652300"/>
    <w:rPr>
      <w:rFonts w:ascii="Arial" w:hAnsi="Arial"/>
      <w:b/>
      <w:bCs/>
      <w:i/>
      <w:iCs/>
      <w:sz w:val="24"/>
    </w:rPr>
  </w:style>
  <w:style w:type="character" w:customStyle="1" w:styleId="super">
    <w:name w:val="super"/>
    <w:rsid w:val="00652300"/>
  </w:style>
  <w:style w:type="character" w:customStyle="1" w:styleId="text30">
    <w:name w:val="text30"/>
    <w:rsid w:val="00652300"/>
  </w:style>
  <w:style w:type="character" w:customStyle="1" w:styleId="uppercase">
    <w:name w:val="uppercase"/>
    <w:rsid w:val="00652300"/>
  </w:style>
  <w:style w:type="character" w:customStyle="1" w:styleId="bodytext0">
    <w:name w:val="bodytext"/>
    <w:rsid w:val="00652300"/>
  </w:style>
  <w:style w:type="character" w:customStyle="1" w:styleId="entry-title">
    <w:name w:val="entry-title"/>
    <w:rsid w:val="00652300"/>
  </w:style>
  <w:style w:type="character" w:customStyle="1" w:styleId="BodyTextIndentChar1">
    <w:name w:val="Body Text Indent Char1"/>
    <w:basedOn w:val="DefaultParagraphFont"/>
    <w:uiPriority w:val="99"/>
    <w:semiHidden/>
    <w:rsid w:val="00652300"/>
    <w:rPr>
      <w:rFonts w:ascii="Times New Roman" w:hAnsi="Times New Roman" w:cs="Times New Roman"/>
      <w:sz w:val="20"/>
    </w:rPr>
  </w:style>
  <w:style w:type="character" w:customStyle="1" w:styleId="Style6pt">
    <w:name w:val="Style 6 pt"/>
    <w:basedOn w:val="DefaultParagraphFont"/>
    <w:qFormat/>
    <w:rsid w:val="00652300"/>
    <w:rPr>
      <w:sz w:val="12"/>
    </w:rPr>
  </w:style>
  <w:style w:type="character" w:customStyle="1" w:styleId="CiteCharCharCharCharCharChar">
    <w:name w:val="Cite Char Char Char Char Char Char"/>
    <w:basedOn w:val="DefaultParagraphFont"/>
    <w:rsid w:val="00652300"/>
    <w:rPr>
      <w:b/>
      <w:noProof w:val="0"/>
      <w:sz w:val="22"/>
      <w:szCs w:val="24"/>
      <w:u w:val="single"/>
      <w:lang w:val="en-US" w:eastAsia="en-US" w:bidi="ar-SA"/>
    </w:rPr>
  </w:style>
  <w:style w:type="character" w:customStyle="1" w:styleId="mainbody1">
    <w:name w:val="mainbody1"/>
    <w:basedOn w:val="DefaultParagraphFont"/>
    <w:rsid w:val="00652300"/>
    <w:rPr>
      <w:rFonts w:ascii="Verdana" w:hAnsi="Verdana" w:hint="default"/>
      <w:color w:val="000000"/>
      <w:sz w:val="22"/>
      <w:szCs w:val="22"/>
    </w:rPr>
  </w:style>
  <w:style w:type="character" w:customStyle="1" w:styleId="ssl4">
    <w:name w:val="ss_l4"/>
    <w:basedOn w:val="DefaultParagraphFont"/>
    <w:rsid w:val="00652300"/>
  </w:style>
  <w:style w:type="paragraph" w:customStyle="1" w:styleId="StyleNormalWeb11ptUnderline">
    <w:name w:val="Style Normal (Web) + 11 pt Underline"/>
    <w:basedOn w:val="NormalWeb"/>
    <w:link w:val="StyleNormalWeb11ptUnderlineChar"/>
    <w:qFormat/>
    <w:rsid w:val="00652300"/>
    <w:rPr>
      <w:rFonts w:eastAsia="Calibri"/>
      <w:u w:val="single"/>
    </w:rPr>
  </w:style>
  <w:style w:type="character" w:customStyle="1" w:styleId="StyleNormalWeb11ptUnderlineChar">
    <w:name w:val="Style Normal (Web) + 11 pt Underline Char"/>
    <w:basedOn w:val="DefaultParagraphFont"/>
    <w:link w:val="StyleNormalWeb11ptUnderline"/>
    <w:rsid w:val="00652300"/>
    <w:rPr>
      <w:rFonts w:ascii="Calibri" w:eastAsia="Calibri" w:hAnsi="Calibri"/>
      <w:sz w:val="22"/>
      <w:u w:val="single"/>
    </w:rPr>
  </w:style>
  <w:style w:type="character" w:customStyle="1" w:styleId="cit-first-element">
    <w:name w:val="cit-first-element"/>
    <w:basedOn w:val="DefaultParagraphFont"/>
    <w:rsid w:val="00652300"/>
  </w:style>
  <w:style w:type="character" w:customStyle="1" w:styleId="title1">
    <w:name w:val="title1"/>
    <w:basedOn w:val="DefaultParagraphFont"/>
    <w:rsid w:val="00652300"/>
  </w:style>
  <w:style w:type="character" w:customStyle="1" w:styleId="StyleThickunderline1">
    <w:name w:val="Style Thick underline1"/>
    <w:basedOn w:val="DefaultParagraphFont"/>
    <w:rsid w:val="00652300"/>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652300"/>
    <w:rPr>
      <w:rFonts w:ascii="Georgia" w:hAnsi="Georgia"/>
    </w:rPr>
  </w:style>
  <w:style w:type="character" w:customStyle="1" w:styleId="FooterChar1">
    <w:name w:val="Footer Char1"/>
    <w:basedOn w:val="DefaultParagraphFont"/>
    <w:uiPriority w:val="99"/>
    <w:semiHidden/>
    <w:rsid w:val="00652300"/>
    <w:rPr>
      <w:rFonts w:ascii="Georgia" w:hAnsi="Georgia"/>
    </w:rPr>
  </w:style>
  <w:style w:type="character" w:customStyle="1" w:styleId="UnderlineBold0">
    <w:name w:val="Underline Bold"/>
    <w:qFormat/>
    <w:rsid w:val="00652300"/>
    <w:rPr>
      <w:b/>
      <w:sz w:val="20"/>
      <w:u w:val="single"/>
    </w:rPr>
  </w:style>
  <w:style w:type="paragraph" w:customStyle="1" w:styleId="Underline20">
    <w:name w:val="Underline2"/>
    <w:basedOn w:val="Normal"/>
    <w:link w:val="Underline2Char"/>
    <w:autoRedefine/>
    <w:uiPriority w:val="4"/>
    <w:qFormat/>
    <w:rsid w:val="00652300"/>
    <w:rPr>
      <w:b/>
      <w:u w:val="single"/>
    </w:rPr>
  </w:style>
  <w:style w:type="character" w:customStyle="1" w:styleId="Underline2Char">
    <w:name w:val="Underline2 Char"/>
    <w:basedOn w:val="DefaultParagraphFont"/>
    <w:link w:val="Underline20"/>
    <w:uiPriority w:val="4"/>
    <w:rsid w:val="00652300"/>
    <w:rPr>
      <w:rFonts w:ascii="Calibri" w:hAnsi="Calibri"/>
      <w:b/>
      <w:sz w:val="22"/>
      <w:u w:val="single"/>
    </w:rPr>
  </w:style>
  <w:style w:type="character" w:customStyle="1" w:styleId="NormalTextChar">
    <w:name w:val="Normal Text Char"/>
    <w:link w:val="NormalText"/>
    <w:rsid w:val="00652300"/>
    <w:rPr>
      <w:rFonts w:ascii="Calibri" w:hAnsi="Calibri"/>
      <w:sz w:val="22"/>
      <w:szCs w:val="26"/>
    </w:rPr>
  </w:style>
  <w:style w:type="paragraph" w:customStyle="1" w:styleId="TableParagraph">
    <w:name w:val="Table Paragraph"/>
    <w:basedOn w:val="Normal"/>
    <w:uiPriority w:val="1"/>
    <w:qFormat/>
    <w:rsid w:val="00652300"/>
    <w:pPr>
      <w:widowControl w:val="0"/>
    </w:pPr>
  </w:style>
  <w:style w:type="character" w:customStyle="1" w:styleId="UnderlineChar0">
    <w:name w:val="UnderlineChar"/>
    <w:rsid w:val="00652300"/>
    <w:rPr>
      <w:sz w:val="24"/>
      <w:u w:val="single"/>
      <w:shd w:val="clear" w:color="auto" w:fill="auto"/>
    </w:rPr>
  </w:style>
  <w:style w:type="character" w:customStyle="1" w:styleId="foreground">
    <w:name w:val="foreground"/>
    <w:basedOn w:val="DefaultParagraphFont"/>
    <w:rsid w:val="00652300"/>
  </w:style>
  <w:style w:type="paragraph" w:customStyle="1" w:styleId="StyleCircled11pt">
    <w:name w:val="Style Circled + 11 pt"/>
    <w:basedOn w:val="Normal"/>
    <w:link w:val="StyleCircled11ptChar"/>
    <w:qFormat/>
    <w:rsid w:val="00652300"/>
    <w:rPr>
      <w:b/>
      <w:bCs/>
      <w:sz w:val="20"/>
      <w:u w:val="single"/>
    </w:rPr>
  </w:style>
  <w:style w:type="character" w:customStyle="1" w:styleId="StyleCircled11ptChar">
    <w:name w:val="Style Circled + 11 pt Char"/>
    <w:link w:val="StyleCircled11pt"/>
    <w:rsid w:val="00652300"/>
    <w:rPr>
      <w:rFonts w:ascii="Calibri"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652300"/>
    <w:rPr>
      <w:rFonts w:ascii="Times" w:hAnsi="Times"/>
      <w:sz w:val="20"/>
      <w:szCs w:val="28"/>
      <w:u w:val="single"/>
    </w:rPr>
  </w:style>
  <w:style w:type="character" w:customStyle="1" w:styleId="StyleUnunderlined10ptThickunderlineChar">
    <w:name w:val="Style Ununderlined + 10 pt Thick underline Char"/>
    <w:link w:val="StyleUnunderlined10ptThickunderline"/>
    <w:rsid w:val="00652300"/>
    <w:rPr>
      <w:rFonts w:ascii="Times" w:hAnsi="Times"/>
      <w:sz w:val="20"/>
      <w:szCs w:val="28"/>
      <w:u w:val="single"/>
    </w:rPr>
  </w:style>
  <w:style w:type="paragraph" w:customStyle="1" w:styleId="cite20">
    <w:name w:val="cite2"/>
    <w:basedOn w:val="Normal"/>
    <w:uiPriority w:val="99"/>
    <w:qFormat/>
    <w:rsid w:val="00652300"/>
    <w:rPr>
      <w:color w:val="000000"/>
      <w:sz w:val="20"/>
      <w:szCs w:val="20"/>
    </w:rPr>
  </w:style>
  <w:style w:type="character" w:customStyle="1" w:styleId="postby">
    <w:name w:val="post_by"/>
    <w:basedOn w:val="DefaultParagraphFont"/>
    <w:rsid w:val="00652300"/>
  </w:style>
  <w:style w:type="character" w:customStyle="1" w:styleId="Style11ptBorderSinglesolidlineAuto05ptLinewidth">
    <w:name w:val="Style 11 pt Border: : (Single solid line Auto  0.5 pt Line width)"/>
    <w:rsid w:val="00652300"/>
    <w:rPr>
      <w:sz w:val="20"/>
      <w:bdr w:val="single" w:sz="4" w:space="0" w:color="auto" w:frame="1"/>
    </w:rPr>
  </w:style>
  <w:style w:type="character" w:customStyle="1" w:styleId="StyleUnderlineChar9ptBorderSinglesolidlineAuto0">
    <w:name w:val="Style Underline Char + 9 pt Border: : (Single solid line Auto  0..."/>
    <w:rsid w:val="00652300"/>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65230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65230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65230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652300"/>
    <w:rPr>
      <w:sz w:val="20"/>
      <w:szCs w:val="24"/>
      <w:u w:val="single"/>
      <w:bdr w:val="single" w:sz="4" w:space="0" w:color="auto"/>
      <w:lang w:val="en-US" w:eastAsia="en-US" w:bidi="ar-SA"/>
    </w:rPr>
  </w:style>
  <w:style w:type="character" w:customStyle="1" w:styleId="StyleLatinGaramondUnderline">
    <w:name w:val="Style (Latin) Garamond Underline"/>
    <w:rsid w:val="00652300"/>
    <w:rPr>
      <w:rFonts w:ascii="Times New Roman" w:hAnsi="Times New Roman"/>
      <w:sz w:val="20"/>
      <w:u w:val="single"/>
    </w:rPr>
  </w:style>
  <w:style w:type="character" w:customStyle="1" w:styleId="StyleLatinGaramond">
    <w:name w:val="Style (Latin) Garamond"/>
    <w:rsid w:val="00652300"/>
    <w:rPr>
      <w:rFonts w:ascii="Times New Roman" w:hAnsi="Times New Roman"/>
      <w:sz w:val="20"/>
    </w:rPr>
  </w:style>
  <w:style w:type="character" w:customStyle="1" w:styleId="styletimesnewroman12ptbold0">
    <w:name w:val="styletimesnewroman12ptbold"/>
    <w:basedOn w:val="DefaultParagraphFont"/>
    <w:rsid w:val="00652300"/>
  </w:style>
  <w:style w:type="character" w:customStyle="1" w:styleId="CharCharCharCharChar">
    <w:name w:val="Char Char Char Char Char"/>
    <w:aliases w:val="Char Char Char Char,Char Char Char Char Char Char Char1,Heading 2 Char1 Char Char Char Char Char Char"/>
    <w:basedOn w:val="DefaultParagraphFont"/>
    <w:rsid w:val="00652300"/>
    <w:rPr>
      <w:rFonts w:cs="Arial"/>
      <w:b/>
      <w:bCs/>
      <w:iCs/>
      <w:sz w:val="24"/>
      <w:szCs w:val="28"/>
      <w:lang w:val="en-US" w:eastAsia="en-US" w:bidi="ar-SA"/>
    </w:rPr>
  </w:style>
  <w:style w:type="character" w:customStyle="1" w:styleId="mainheading">
    <w:name w:val="mainheading"/>
    <w:basedOn w:val="DefaultParagraphFont"/>
    <w:rsid w:val="00652300"/>
  </w:style>
  <w:style w:type="paragraph" w:customStyle="1" w:styleId="BoldandUnderlineChar2CharChar">
    <w:name w:val="Bold and Underline Char2 Char Char"/>
    <w:basedOn w:val="Normal"/>
    <w:link w:val="BoldandUnderlineChar2CharCharChar"/>
    <w:qFormat/>
    <w:rsid w:val="00652300"/>
    <w:rPr>
      <w:b/>
      <w:u w:val="single"/>
    </w:rPr>
  </w:style>
  <w:style w:type="character" w:customStyle="1" w:styleId="BoldandUnderlineChar2CharCharChar">
    <w:name w:val="Bold and Underline Char2 Char Char Char"/>
    <w:basedOn w:val="DefaultParagraphFont"/>
    <w:link w:val="BoldandUnderlineChar2CharChar"/>
    <w:rsid w:val="00652300"/>
    <w:rPr>
      <w:rFonts w:ascii="Calibri" w:hAnsi="Calibri"/>
      <w:b/>
      <w:sz w:val="22"/>
      <w:u w:val="single"/>
    </w:rPr>
  </w:style>
  <w:style w:type="character" w:customStyle="1" w:styleId="StyleUnderlineChar9ptChar">
    <w:name w:val="Style Underline Char + 9 pt Char"/>
    <w:basedOn w:val="UnderlineCharChar"/>
    <w:rsid w:val="00652300"/>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652300"/>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652300"/>
    <w:rPr>
      <w:sz w:val="16"/>
    </w:rPr>
  </w:style>
  <w:style w:type="paragraph" w:customStyle="1" w:styleId="Reduce8pt">
    <w:name w:val="Reduce 8pt"/>
    <w:basedOn w:val="Normal"/>
    <w:link w:val="Reduce8ptCharChar"/>
    <w:qFormat/>
    <w:rsid w:val="00652300"/>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652300"/>
    <w:pPr>
      <w:contextualSpacing/>
    </w:pPr>
    <w:rPr>
      <w:rFonts w:eastAsia="Calibri"/>
    </w:rPr>
  </w:style>
  <w:style w:type="character" w:customStyle="1" w:styleId="CardIndentedChar">
    <w:name w:val="Card (Indented) Char"/>
    <w:link w:val="CardIndented"/>
    <w:locked/>
    <w:rsid w:val="00652300"/>
    <w:rPr>
      <w:rFonts w:ascii="Calibri" w:hAnsi="Calibri"/>
      <w:sz w:val="22"/>
    </w:rPr>
  </w:style>
  <w:style w:type="character" w:customStyle="1" w:styleId="citenon-boldChar">
    <w:name w:val="cite non-bold Char"/>
    <w:basedOn w:val="DefaultParagraphFont"/>
    <w:link w:val="citenon-bold"/>
    <w:locked/>
    <w:rsid w:val="00652300"/>
    <w:rPr>
      <w:rFonts w:ascii="Garamond" w:hAnsi="Garamond"/>
      <w:sz w:val="22"/>
      <w:szCs w:val="20"/>
    </w:rPr>
  </w:style>
  <w:style w:type="character" w:customStyle="1" w:styleId="boldciteChar4">
    <w:name w:val="bold cite Char4"/>
    <w:link w:val="boldcite"/>
    <w:locked/>
    <w:rsid w:val="00652300"/>
    <w:rPr>
      <w:rFonts w:eastAsia="Times New Roman" w:cs="Times New Roman"/>
      <w:b/>
      <w:color w:val="000000"/>
      <w:sz w:val="20"/>
      <w:u w:val="thick" w:color="000000"/>
    </w:rPr>
  </w:style>
  <w:style w:type="paragraph" w:customStyle="1" w:styleId="boldcite">
    <w:name w:val="bold cite"/>
    <w:basedOn w:val="Normal"/>
    <w:link w:val="boldciteChar4"/>
    <w:qFormat/>
    <w:rsid w:val="00652300"/>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652300"/>
    <w:pPr>
      <w:widowControl w:val="0"/>
      <w:autoSpaceDE w:val="0"/>
      <w:autoSpaceDN w:val="0"/>
      <w:adjustRightInd w:val="0"/>
      <w:spacing w:line="229" w:lineRule="exact"/>
    </w:pPr>
    <w:rPr>
      <w:rFonts w:ascii="Arial Narrow" w:hAnsi="Arial Narrow"/>
    </w:rPr>
  </w:style>
  <w:style w:type="paragraph" w:customStyle="1" w:styleId="TagCite0">
    <w:name w:val="TagCite"/>
    <w:basedOn w:val="Normal"/>
    <w:uiPriority w:val="99"/>
    <w:qFormat/>
    <w:rsid w:val="00652300"/>
    <w:rPr>
      <w:rFonts w:eastAsia="Calibri"/>
      <w:b/>
    </w:rPr>
  </w:style>
  <w:style w:type="character" w:customStyle="1" w:styleId="HeadingsBaseChar">
    <w:name w:val="Headings Base Char"/>
    <w:basedOn w:val="DefaultParagraphFont"/>
    <w:link w:val="HeadingsBase"/>
    <w:locked/>
    <w:rsid w:val="00652300"/>
    <w:rPr>
      <w:rFonts w:ascii="Times New Roman" w:hAnsi="Times New Roman" w:cs="Times New Roman"/>
      <w:b/>
      <w:sz w:val="32"/>
    </w:rPr>
  </w:style>
  <w:style w:type="paragraph" w:customStyle="1" w:styleId="HeadingsBase">
    <w:name w:val="Headings Base"/>
    <w:basedOn w:val="Normal"/>
    <w:link w:val="HeadingsBaseChar"/>
    <w:qFormat/>
    <w:rsid w:val="00652300"/>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652300"/>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652300"/>
    <w:pPr>
      <w:spacing w:line="480" w:lineRule="auto"/>
      <w:ind w:firstLine="720"/>
    </w:pPr>
    <w:rPr>
      <w:rFonts w:eastAsia="Calibri"/>
    </w:rPr>
  </w:style>
  <w:style w:type="paragraph" w:customStyle="1" w:styleId="SchoolBlockQuote">
    <w:name w:val="School Block Quote"/>
    <w:basedOn w:val="SchoolPaper"/>
    <w:uiPriority w:val="99"/>
    <w:qFormat/>
    <w:rsid w:val="00652300"/>
  </w:style>
  <w:style w:type="paragraph" w:customStyle="1" w:styleId="SchoolWorksCited">
    <w:name w:val="School Works Cited"/>
    <w:basedOn w:val="SchoolPaper"/>
    <w:uiPriority w:val="99"/>
    <w:qFormat/>
    <w:rsid w:val="00652300"/>
  </w:style>
  <w:style w:type="paragraph" w:customStyle="1" w:styleId="BlockQuote">
    <w:name w:val="Block Quote"/>
    <w:basedOn w:val="Normal"/>
    <w:uiPriority w:val="99"/>
    <w:qFormat/>
    <w:rsid w:val="00652300"/>
    <w:pPr>
      <w:ind w:left="720" w:right="720"/>
    </w:pPr>
    <w:rPr>
      <w:rFonts w:eastAsia="Calibri"/>
    </w:rPr>
  </w:style>
  <w:style w:type="paragraph" w:customStyle="1" w:styleId="PaperBody">
    <w:name w:val="Paper Body"/>
    <w:basedOn w:val="Normal"/>
    <w:uiPriority w:val="99"/>
    <w:qFormat/>
    <w:rsid w:val="00652300"/>
    <w:pPr>
      <w:spacing w:line="480" w:lineRule="auto"/>
      <w:ind w:firstLine="720"/>
    </w:pPr>
    <w:rPr>
      <w:rFonts w:eastAsia="Calibri"/>
    </w:rPr>
  </w:style>
  <w:style w:type="paragraph" w:customStyle="1" w:styleId="PaperCitation">
    <w:name w:val="Paper Citation"/>
    <w:basedOn w:val="Normal"/>
    <w:uiPriority w:val="99"/>
    <w:qFormat/>
    <w:rsid w:val="00652300"/>
    <w:pPr>
      <w:spacing w:line="480" w:lineRule="auto"/>
      <w:ind w:left="720" w:hanging="720"/>
    </w:pPr>
    <w:rPr>
      <w:rFonts w:eastAsia="Calibri"/>
    </w:rPr>
  </w:style>
  <w:style w:type="character" w:customStyle="1" w:styleId="hatChar">
    <w:name w:val="hat Char"/>
    <w:basedOn w:val="DefaultParagraphFont"/>
    <w:link w:val="hat"/>
    <w:locked/>
    <w:rsid w:val="00652300"/>
    <w:rPr>
      <w:rFonts w:ascii="Calibri" w:hAnsi="Calibri"/>
      <w:b/>
      <w:bCs/>
      <w:sz w:val="32"/>
      <w:u w:val="single"/>
      <w:lang w:bidi="en-US"/>
    </w:rPr>
  </w:style>
  <w:style w:type="paragraph" w:customStyle="1" w:styleId="WW-Default">
    <w:name w:val="WW-Default"/>
    <w:uiPriority w:val="99"/>
    <w:qFormat/>
    <w:rsid w:val="00652300"/>
    <w:pPr>
      <w:suppressAutoHyphens/>
    </w:pPr>
    <w:rPr>
      <w:rFonts w:ascii="Georgia" w:eastAsia="Calibri" w:hAnsi="Georgia" w:cs="Calibri"/>
      <w:sz w:val="22"/>
      <w:szCs w:val="22"/>
      <w:lang w:eastAsia="ar-SA"/>
    </w:rPr>
  </w:style>
  <w:style w:type="paragraph" w:customStyle="1" w:styleId="B-TagCite">
    <w:name w:val="B-TagCite"/>
    <w:uiPriority w:val="99"/>
    <w:qFormat/>
    <w:rsid w:val="00652300"/>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652300"/>
    <w:rPr>
      <w:rFonts w:ascii="Times New Roman" w:hAnsi="Times New Roman" w:cs="Times New Roman"/>
      <w:b/>
      <w:sz w:val="20"/>
    </w:rPr>
  </w:style>
  <w:style w:type="paragraph" w:customStyle="1" w:styleId="MicroText">
    <w:name w:val="MicroText"/>
    <w:basedOn w:val="Normal"/>
    <w:next w:val="Normal"/>
    <w:link w:val="MicroTextChar"/>
    <w:qFormat/>
    <w:rsid w:val="00652300"/>
    <w:rPr>
      <w:rFonts w:ascii="Arial Narrow" w:hAnsi="Arial Narrow"/>
      <w:sz w:val="12"/>
    </w:rPr>
  </w:style>
  <w:style w:type="character" w:customStyle="1" w:styleId="Footnote2Char">
    <w:name w:val="Footnote2 Char"/>
    <w:link w:val="Footnote2"/>
    <w:locked/>
    <w:rsid w:val="00652300"/>
  </w:style>
  <w:style w:type="paragraph" w:customStyle="1" w:styleId="Footnote2">
    <w:name w:val="Footnote2"/>
    <w:basedOn w:val="Normal"/>
    <w:next w:val="Normal"/>
    <w:link w:val="Footnote2Char"/>
    <w:autoRedefine/>
    <w:qFormat/>
    <w:rsid w:val="00652300"/>
    <w:pPr>
      <w:spacing w:after="120" w:line="480" w:lineRule="auto"/>
    </w:pPr>
    <w:rPr>
      <w:rFonts w:asciiTheme="minorHAnsi" w:hAnsiTheme="minorHAnsi"/>
      <w:sz w:val="24"/>
    </w:rPr>
  </w:style>
  <w:style w:type="paragraph" w:customStyle="1" w:styleId="indent">
    <w:name w:val="indent"/>
    <w:basedOn w:val="Normal"/>
    <w:qFormat/>
    <w:rsid w:val="00652300"/>
    <w:pPr>
      <w:spacing w:before="100" w:beforeAutospacing="1" w:after="100" w:afterAutospacing="1"/>
    </w:pPr>
  </w:style>
  <w:style w:type="paragraph" w:customStyle="1" w:styleId="PageHeaderLine1">
    <w:name w:val="PageHeaderLine1"/>
    <w:basedOn w:val="Normal"/>
    <w:uiPriority w:val="99"/>
    <w:qFormat/>
    <w:rsid w:val="00652300"/>
    <w:pPr>
      <w:tabs>
        <w:tab w:val="right" w:pos="10800"/>
      </w:tabs>
    </w:pPr>
    <w:rPr>
      <w:rFonts w:eastAsia="Calibri"/>
      <w:b/>
    </w:rPr>
  </w:style>
  <w:style w:type="paragraph" w:customStyle="1" w:styleId="PageHeaderLine2">
    <w:name w:val="PageHeaderLine2"/>
    <w:basedOn w:val="Normal"/>
    <w:next w:val="Normal"/>
    <w:link w:val="PageHeaderLine2Char"/>
    <w:qFormat/>
    <w:rsid w:val="00652300"/>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652300"/>
    <w:rPr>
      <w:rFonts w:ascii="Times New Roman" w:hAnsi="Times New Roman" w:cs="Times New Roman"/>
      <w:sz w:val="20"/>
    </w:rPr>
  </w:style>
  <w:style w:type="paragraph" w:customStyle="1" w:styleId="CardText1">
    <w:name w:val="CardText"/>
    <w:basedOn w:val="Normal"/>
    <w:link w:val="CardTextChar3"/>
    <w:qFormat/>
    <w:rsid w:val="00652300"/>
    <w:pPr>
      <w:ind w:left="288"/>
    </w:pPr>
    <w:rPr>
      <w:rFonts w:ascii="Times New Roman" w:hAnsi="Times New Roman" w:cs="Times New Roman"/>
      <w:sz w:val="20"/>
    </w:rPr>
  </w:style>
  <w:style w:type="character" w:customStyle="1" w:styleId="stylestylebold12pt">
    <w:name w:val="stylestylebold12pt"/>
    <w:basedOn w:val="DefaultParagraphFont"/>
    <w:rsid w:val="00652300"/>
  </w:style>
  <w:style w:type="character" w:customStyle="1" w:styleId="styleboldunderline">
    <w:name w:val="styleboldunderline"/>
    <w:basedOn w:val="DefaultParagraphFont"/>
    <w:rsid w:val="00652300"/>
  </w:style>
  <w:style w:type="character" w:customStyle="1" w:styleId="box">
    <w:name w:val="box"/>
    <w:basedOn w:val="DefaultParagraphFont"/>
    <w:rsid w:val="00652300"/>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652300"/>
    <w:rPr>
      <w:rFonts w:ascii="Arial Narrow" w:hAnsi="Arial Narrow" w:cs="Arial Narrow" w:hint="default"/>
      <w:sz w:val="18"/>
      <w:szCs w:val="18"/>
    </w:rPr>
  </w:style>
  <w:style w:type="character" w:customStyle="1" w:styleId="FontStyle14">
    <w:name w:val="Font Style14"/>
    <w:basedOn w:val="DefaultParagraphFont"/>
    <w:uiPriority w:val="99"/>
    <w:rsid w:val="0065230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652300"/>
    <w:rPr>
      <w:rFonts w:ascii="Arial Narrow" w:hAnsi="Arial Narrow" w:cs="Arial Narrow" w:hint="default"/>
      <w:b/>
      <w:bCs/>
      <w:sz w:val="10"/>
      <w:szCs w:val="10"/>
    </w:rPr>
  </w:style>
  <w:style w:type="character" w:customStyle="1" w:styleId="CardTagandCiteChar">
    <w:name w:val="Card Tag and Cite Char"/>
    <w:basedOn w:val="DefaultParagraphFont"/>
    <w:rsid w:val="00652300"/>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652300"/>
    <w:rPr>
      <w:rFonts w:ascii="Arial Narrow" w:hAnsi="Arial Narrow"/>
      <w:b/>
      <w:color w:val="000000"/>
      <w:sz w:val="22"/>
      <w:szCs w:val="22"/>
      <w:u w:val="single"/>
    </w:rPr>
  </w:style>
  <w:style w:type="character" w:customStyle="1" w:styleId="SmallText0">
    <w:name w:val="SmallText"/>
    <w:rsid w:val="00652300"/>
    <w:rPr>
      <w:color w:val="000000"/>
    </w:rPr>
  </w:style>
  <w:style w:type="character" w:customStyle="1" w:styleId="CitesChar1">
    <w:name w:val="Cites Char1"/>
    <w:basedOn w:val="DefaultParagraphFont"/>
    <w:rsid w:val="00652300"/>
    <w:rPr>
      <w:b/>
      <w:bCs w:val="0"/>
      <w:szCs w:val="24"/>
      <w:u w:val="single"/>
      <w:lang w:val="en-US" w:eastAsia="en-US" w:bidi="ar-SA"/>
    </w:rPr>
  </w:style>
  <w:style w:type="character" w:customStyle="1" w:styleId="CardUnderlinedChar">
    <w:name w:val="Card Underlined Char"/>
    <w:basedOn w:val="DefaultParagraphFont"/>
    <w:rsid w:val="00652300"/>
    <w:rPr>
      <w:rFonts w:ascii="Arial Narrow" w:hAnsi="Arial Narrow" w:hint="default"/>
      <w:sz w:val="22"/>
      <w:szCs w:val="24"/>
      <w:u w:val="single"/>
      <w:lang w:val="en-US" w:eastAsia="en-US" w:bidi="ar-SA"/>
    </w:rPr>
  </w:style>
  <w:style w:type="character" w:customStyle="1" w:styleId="underline3">
    <w:name w:val="underline3"/>
    <w:basedOn w:val="underline2"/>
    <w:rsid w:val="00652300"/>
    <w:rPr>
      <w:rFonts w:ascii="Arial" w:hAnsi="Arial"/>
      <w:sz w:val="18"/>
      <w:u w:val="single"/>
      <w:bdr w:val="none" w:sz="0" w:space="0" w:color="auto" w:frame="1"/>
      <w:shd w:val="clear" w:color="auto" w:fill="FFFF00"/>
    </w:rPr>
  </w:style>
  <w:style w:type="character" w:customStyle="1" w:styleId="menu">
    <w:name w:val="menu"/>
    <w:basedOn w:val="DefaultParagraphFont"/>
    <w:rsid w:val="00652300"/>
  </w:style>
  <w:style w:type="character" w:customStyle="1" w:styleId="itxtrst">
    <w:name w:val="itxtrst"/>
    <w:rsid w:val="00652300"/>
  </w:style>
  <w:style w:type="character" w:customStyle="1" w:styleId="A-Underlining">
    <w:name w:val="A-Underlining"/>
    <w:basedOn w:val="DefaultParagraphFont"/>
    <w:rsid w:val="00652300"/>
    <w:rPr>
      <w:rFonts w:ascii="Garamond" w:hAnsi="Garamond" w:hint="default"/>
      <w:color w:val="auto"/>
      <w:sz w:val="24"/>
      <w:u w:val="single"/>
    </w:rPr>
  </w:style>
  <w:style w:type="character" w:customStyle="1" w:styleId="StyleUnderlineBold0">
    <w:name w:val="Style Underline + Bold"/>
    <w:rsid w:val="00652300"/>
    <w:rPr>
      <w:b/>
      <w:bCs/>
      <w:u w:val="single"/>
    </w:rPr>
  </w:style>
  <w:style w:type="character" w:customStyle="1" w:styleId="Underline-Highlighted">
    <w:name w:val="Underline-Highlighted"/>
    <w:uiPriority w:val="1"/>
    <w:qFormat/>
    <w:rsid w:val="00652300"/>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652300"/>
  </w:style>
  <w:style w:type="character" w:customStyle="1" w:styleId="newsmain">
    <w:name w:val="news_main"/>
    <w:basedOn w:val="DefaultParagraphFont"/>
    <w:rsid w:val="00652300"/>
  </w:style>
  <w:style w:type="character" w:customStyle="1" w:styleId="vitstoryheadline">
    <w:name w:val="vitstoryheadline"/>
    <w:rsid w:val="00652300"/>
  </w:style>
  <w:style w:type="character" w:customStyle="1" w:styleId="AuthorDate0">
    <w:name w:val="Author Date"/>
    <w:rsid w:val="00652300"/>
    <w:rPr>
      <w:b/>
      <w:bCs w:val="0"/>
      <w:sz w:val="24"/>
      <w:u w:val="thick"/>
    </w:rPr>
  </w:style>
  <w:style w:type="character" w:customStyle="1" w:styleId="red">
    <w:name w:val="red"/>
    <w:basedOn w:val="DefaultParagraphFont"/>
    <w:rsid w:val="00652300"/>
  </w:style>
  <w:style w:type="character" w:customStyle="1" w:styleId="at">
    <w:name w:val="at"/>
    <w:rsid w:val="00652300"/>
  </w:style>
  <w:style w:type="character" w:customStyle="1" w:styleId="org">
    <w:name w:val="org"/>
    <w:rsid w:val="00652300"/>
  </w:style>
  <w:style w:type="character" w:customStyle="1" w:styleId="pnumber">
    <w:name w:val="pnumber"/>
    <w:rsid w:val="00652300"/>
  </w:style>
  <w:style w:type="character" w:customStyle="1" w:styleId="ital">
    <w:name w:val="ital"/>
    <w:rsid w:val="00652300"/>
  </w:style>
  <w:style w:type="character" w:customStyle="1" w:styleId="orgdiv">
    <w:name w:val="orgdiv"/>
    <w:rsid w:val="00652300"/>
  </w:style>
  <w:style w:type="character" w:customStyle="1" w:styleId="orgname">
    <w:name w:val="orgname"/>
    <w:rsid w:val="00652300"/>
  </w:style>
  <w:style w:type="character" w:customStyle="1" w:styleId="city">
    <w:name w:val="city"/>
    <w:rsid w:val="00652300"/>
  </w:style>
  <w:style w:type="character" w:customStyle="1" w:styleId="state">
    <w:name w:val="state"/>
    <w:rsid w:val="00652300"/>
  </w:style>
  <w:style w:type="character" w:customStyle="1" w:styleId="country">
    <w:name w:val="country"/>
    <w:rsid w:val="00652300"/>
  </w:style>
  <w:style w:type="character" w:customStyle="1" w:styleId="articletitle">
    <w:name w:val="articletitle"/>
    <w:rsid w:val="00652300"/>
    <w:rPr>
      <w:rFonts w:ascii="Times New Roman" w:hAnsi="Times New Roman" w:cs="Times New Roman" w:hint="default"/>
    </w:rPr>
  </w:style>
  <w:style w:type="character" w:customStyle="1" w:styleId="6pointChar">
    <w:name w:val="6 point Char"/>
    <w:rsid w:val="00652300"/>
    <w:rPr>
      <w:rFonts w:ascii="Times New Roman" w:hAnsi="Times New Roman" w:cs="Times New Roman" w:hint="default"/>
      <w:sz w:val="12"/>
      <w:lang w:val="en-US" w:eastAsia="en-US"/>
    </w:rPr>
  </w:style>
  <w:style w:type="character" w:customStyle="1" w:styleId="StyleThickunderline">
    <w:name w:val="Style Thick underline"/>
    <w:qFormat/>
    <w:rsid w:val="00652300"/>
    <w:rPr>
      <w:u w:val="thick"/>
    </w:rPr>
  </w:style>
  <w:style w:type="character" w:customStyle="1" w:styleId="Box0">
    <w:name w:val="Box!"/>
    <w:uiPriority w:val="1"/>
    <w:rsid w:val="00652300"/>
    <w:rPr>
      <w:rFonts w:ascii="Garamond" w:hAnsi="Garamond" w:hint="default"/>
      <w:sz w:val="24"/>
      <w:u w:val="single"/>
      <w:bdr w:val="single" w:sz="4" w:space="0" w:color="auto" w:frame="1"/>
    </w:rPr>
  </w:style>
  <w:style w:type="character" w:customStyle="1" w:styleId="citechar">
    <w:name w:val="citechar"/>
    <w:basedOn w:val="DefaultParagraphFont"/>
    <w:rsid w:val="00652300"/>
  </w:style>
  <w:style w:type="character" w:customStyle="1" w:styleId="underlinechar2">
    <w:name w:val="underlinechar"/>
    <w:basedOn w:val="DefaultParagraphFont"/>
    <w:rsid w:val="00652300"/>
  </w:style>
  <w:style w:type="character" w:customStyle="1" w:styleId="CardUnderlineChar">
    <w:name w:val="Card Underline Char"/>
    <w:rsid w:val="00652300"/>
    <w:rPr>
      <w:szCs w:val="24"/>
      <w:u w:val="single"/>
      <w:lang w:val="en-US" w:eastAsia="en-US" w:bidi="ar-SA"/>
    </w:rPr>
  </w:style>
  <w:style w:type="character" w:customStyle="1" w:styleId="tagciteChar">
    <w:name w:val="tag/cite Char"/>
    <w:basedOn w:val="DefaultParagraphFont"/>
    <w:rsid w:val="00652300"/>
    <w:rPr>
      <w:b/>
      <w:bCs w:val="0"/>
      <w:sz w:val="24"/>
      <w:lang w:val="en-US" w:eastAsia="en-US" w:bidi="ar-SA"/>
    </w:rPr>
  </w:style>
  <w:style w:type="character" w:customStyle="1" w:styleId="8pointChar">
    <w:name w:val="8 point Char"/>
    <w:basedOn w:val="DefaultParagraphFont"/>
    <w:rsid w:val="00652300"/>
    <w:rPr>
      <w:sz w:val="16"/>
      <w:lang w:val="en-US" w:eastAsia="en-US" w:bidi="ar-SA"/>
    </w:rPr>
  </w:style>
  <w:style w:type="character" w:customStyle="1" w:styleId="BoldText12pt">
    <w:name w:val="Bold Text 12 pt"/>
    <w:rsid w:val="0065230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652300"/>
  </w:style>
  <w:style w:type="table" w:styleId="TableGrid">
    <w:name w:val="Table Grid"/>
    <w:basedOn w:val="TableNormal"/>
    <w:uiPriority w:val="39"/>
    <w:rsid w:val="0065230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652300"/>
    <w:rPr>
      <w:b/>
      <w:bCs w:val="0"/>
      <w:sz w:val="24"/>
      <w:lang w:val="en-US" w:eastAsia="en-US" w:bidi="ar-SA"/>
    </w:rPr>
  </w:style>
  <w:style w:type="character" w:customStyle="1" w:styleId="Mention11">
    <w:name w:val="Mention11"/>
    <w:basedOn w:val="DefaultParagraphFont"/>
    <w:uiPriority w:val="99"/>
    <w:semiHidden/>
    <w:unhideWhenUsed/>
    <w:rsid w:val="00652300"/>
    <w:rPr>
      <w:color w:val="2B579A"/>
      <w:shd w:val="clear" w:color="auto" w:fill="E6E6E6"/>
    </w:rPr>
  </w:style>
  <w:style w:type="paragraph" w:customStyle="1" w:styleId="Emphasize">
    <w:name w:val="Emphasize"/>
    <w:basedOn w:val="Normal"/>
    <w:uiPriority w:val="7"/>
    <w:qFormat/>
    <w:rsid w:val="0065230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652300"/>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652300"/>
  </w:style>
  <w:style w:type="character" w:customStyle="1" w:styleId="Mention2">
    <w:name w:val="Mention2"/>
    <w:basedOn w:val="DefaultParagraphFont"/>
    <w:uiPriority w:val="99"/>
    <w:semiHidden/>
    <w:unhideWhenUsed/>
    <w:rsid w:val="00652300"/>
    <w:rPr>
      <w:color w:val="2B579A"/>
      <w:shd w:val="clear" w:color="auto" w:fill="E6E6E6"/>
    </w:rPr>
  </w:style>
  <w:style w:type="paragraph" w:customStyle="1" w:styleId="FlashTag">
    <w:name w:val="FlashTag"/>
    <w:basedOn w:val="Normal"/>
    <w:link w:val="FlashTagChar"/>
    <w:autoRedefine/>
    <w:uiPriority w:val="4"/>
    <w:qFormat/>
    <w:rsid w:val="00652300"/>
    <w:rPr>
      <w:rFonts w:asciiTheme="majorHAnsi" w:hAnsiTheme="majorHAnsi"/>
      <w:b/>
      <w:sz w:val="28"/>
    </w:rPr>
  </w:style>
  <w:style w:type="character" w:customStyle="1" w:styleId="FlashTagChar">
    <w:name w:val="FlashTag Char"/>
    <w:basedOn w:val="DefaultParagraphFont"/>
    <w:link w:val="FlashTag"/>
    <w:uiPriority w:val="4"/>
    <w:rsid w:val="00652300"/>
    <w:rPr>
      <w:rFonts w:asciiTheme="majorHAnsi" w:hAnsiTheme="majorHAnsi"/>
      <w:b/>
      <w:sz w:val="28"/>
    </w:rPr>
  </w:style>
  <w:style w:type="paragraph" w:customStyle="1" w:styleId="Warrant">
    <w:name w:val="Warrant"/>
    <w:link w:val="WarrantChar"/>
    <w:autoRedefine/>
    <w:uiPriority w:val="4"/>
    <w:qFormat/>
    <w:rsid w:val="00652300"/>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652300"/>
  </w:style>
  <w:style w:type="character" w:customStyle="1" w:styleId="m3965771245576658108gmail-styleunderline">
    <w:name w:val="m_3965771245576658108gmail-styleunderline"/>
    <w:basedOn w:val="DefaultParagraphFont"/>
    <w:rsid w:val="00652300"/>
  </w:style>
  <w:style w:type="paragraph" w:customStyle="1" w:styleId="Header1">
    <w:name w:val="Header1"/>
    <w:aliases w:val="Header Char Char,Header Char Char Char Char Char Char Char Cha,Header Char2,Header Char1 Char,Char Char Char Cha"/>
    <w:basedOn w:val="Normal"/>
    <w:qFormat/>
    <w:rsid w:val="00652300"/>
    <w:pPr>
      <w:tabs>
        <w:tab w:val="center" w:pos="4680"/>
        <w:tab w:val="right" w:pos="9360"/>
      </w:tabs>
    </w:pPr>
  </w:style>
  <w:style w:type="character" w:customStyle="1" w:styleId="EndnoteTextChar">
    <w:name w:val="Endnote Text Char"/>
    <w:basedOn w:val="DefaultParagraphFont"/>
    <w:link w:val="EndnoteText"/>
    <w:locked/>
    <w:rsid w:val="00652300"/>
    <w:rPr>
      <w:rFonts w:ascii="Georgia" w:eastAsia="Times New Roman" w:hAnsi="Georgia"/>
      <w:szCs w:val="20"/>
    </w:rPr>
  </w:style>
  <w:style w:type="paragraph" w:styleId="EndnoteText">
    <w:name w:val="endnote text"/>
    <w:basedOn w:val="Normal"/>
    <w:link w:val="EndnoteTextChar"/>
    <w:unhideWhenUsed/>
    <w:rsid w:val="00652300"/>
    <w:rPr>
      <w:rFonts w:ascii="Georgia" w:eastAsia="Times New Roman" w:hAnsi="Georgia"/>
      <w:sz w:val="24"/>
      <w:szCs w:val="20"/>
    </w:rPr>
  </w:style>
  <w:style w:type="character" w:customStyle="1" w:styleId="EndnoteTextChar1">
    <w:name w:val="Endnote Text Char1"/>
    <w:basedOn w:val="DefaultParagraphFont"/>
    <w:semiHidden/>
    <w:rsid w:val="00652300"/>
    <w:rPr>
      <w:rFonts w:ascii="Calibri" w:hAnsi="Calibri"/>
      <w:sz w:val="20"/>
      <w:szCs w:val="20"/>
    </w:rPr>
  </w:style>
  <w:style w:type="character" w:customStyle="1" w:styleId="DateChar">
    <w:name w:val="Date Char"/>
    <w:aliases w:val="date Char"/>
    <w:basedOn w:val="DefaultParagraphFont"/>
    <w:link w:val="Date"/>
    <w:uiPriority w:val="99"/>
    <w:locked/>
    <w:rsid w:val="00652300"/>
    <w:rPr>
      <w:rFonts w:ascii="Georgia" w:eastAsia="Times New Roman" w:hAnsi="Georgia"/>
    </w:rPr>
  </w:style>
  <w:style w:type="paragraph" w:styleId="Date">
    <w:name w:val="Date"/>
    <w:aliases w:val="date"/>
    <w:basedOn w:val="Normal"/>
    <w:next w:val="Normal"/>
    <w:link w:val="DateChar"/>
    <w:uiPriority w:val="99"/>
    <w:unhideWhenUsed/>
    <w:rsid w:val="00652300"/>
    <w:rPr>
      <w:rFonts w:ascii="Georgia" w:eastAsia="Times New Roman" w:hAnsi="Georgia"/>
      <w:sz w:val="24"/>
    </w:rPr>
  </w:style>
  <w:style w:type="character" w:customStyle="1" w:styleId="DateChar1">
    <w:name w:val="Date Char1"/>
    <w:basedOn w:val="DefaultParagraphFont"/>
    <w:uiPriority w:val="99"/>
    <w:semiHidden/>
    <w:rsid w:val="00652300"/>
    <w:rPr>
      <w:rFonts w:ascii="Calibri" w:hAnsi="Calibri"/>
      <w:sz w:val="22"/>
    </w:rPr>
  </w:style>
  <w:style w:type="character" w:customStyle="1" w:styleId="BodyTextFirstIndentChar">
    <w:name w:val="Body Text First Indent Char"/>
    <w:basedOn w:val="BodyTextChar"/>
    <w:link w:val="BodyTextFirstIndent"/>
    <w:locked/>
    <w:rsid w:val="00652300"/>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652300"/>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semiHidden/>
    <w:rsid w:val="00652300"/>
    <w:rPr>
      <w:rFonts w:ascii="Arial" w:hAnsi="Arial" w:cs="Arial"/>
      <w:spacing w:val="-8"/>
      <w:sz w:val="22"/>
    </w:rPr>
  </w:style>
  <w:style w:type="character" w:customStyle="1" w:styleId="BodyTextIndent2Char1">
    <w:name w:val="Body Text Indent 2 Char1"/>
    <w:basedOn w:val="DefaultParagraphFont"/>
    <w:semiHidden/>
    <w:rsid w:val="00652300"/>
    <w:rPr>
      <w:rFonts w:ascii="Calibri" w:hAnsi="Calibri" w:cs="Calibri"/>
    </w:rPr>
  </w:style>
  <w:style w:type="character" w:customStyle="1" w:styleId="PlainTextChar1">
    <w:name w:val="Plain Text Char1"/>
    <w:basedOn w:val="DefaultParagraphFont"/>
    <w:semiHidden/>
    <w:rsid w:val="00652300"/>
    <w:rPr>
      <w:rFonts w:ascii="Consolas" w:hAnsi="Consolas" w:cs="Calibri"/>
      <w:sz w:val="21"/>
      <w:szCs w:val="21"/>
    </w:rPr>
  </w:style>
  <w:style w:type="paragraph" w:customStyle="1" w:styleId="msolistparagraphcxspfirst">
    <w:name w:val="msolistparagraphcxspfirst"/>
    <w:basedOn w:val="Normal"/>
    <w:uiPriority w:val="99"/>
    <w:qFormat/>
    <w:rsid w:val="00652300"/>
    <w:pPr>
      <w:spacing w:before="100" w:beforeAutospacing="1" w:after="100" w:afterAutospacing="1"/>
    </w:pPr>
  </w:style>
  <w:style w:type="paragraph" w:customStyle="1" w:styleId="msolistparagraphcxsplast">
    <w:name w:val="msolistparagraphcxsplast"/>
    <w:basedOn w:val="Normal"/>
    <w:uiPriority w:val="99"/>
    <w:qFormat/>
    <w:rsid w:val="00652300"/>
    <w:pPr>
      <w:spacing w:before="100" w:beforeAutospacing="1" w:after="100" w:afterAutospacing="1"/>
    </w:pPr>
  </w:style>
  <w:style w:type="character" w:customStyle="1" w:styleId="QuoteChar1">
    <w:name w:val="Quote Char1"/>
    <w:basedOn w:val="DefaultParagraphFont"/>
    <w:uiPriority w:val="29"/>
    <w:rsid w:val="00652300"/>
    <w:rPr>
      <w:rFonts w:ascii="Calibri" w:hAnsi="Calibri" w:cs="Calibri"/>
      <w:i/>
      <w:iCs/>
      <w:color w:val="000000" w:themeColor="text1"/>
    </w:rPr>
  </w:style>
  <w:style w:type="paragraph" w:customStyle="1" w:styleId="Heading2-NotBold">
    <w:name w:val="Heading 2 - Not Bold"/>
    <w:basedOn w:val="Heading2"/>
    <w:autoRedefine/>
    <w:uiPriority w:val="99"/>
    <w:qFormat/>
    <w:rsid w:val="00652300"/>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652300"/>
    <w:rPr>
      <w:rFonts w:ascii="Calibri" w:eastAsia="Calibri" w:hAnsi="Calibri"/>
      <w:b/>
      <w:sz w:val="22"/>
    </w:rPr>
  </w:style>
  <w:style w:type="paragraph" w:customStyle="1" w:styleId="Heading2-Bold">
    <w:name w:val="Heading 2 - Bold"/>
    <w:basedOn w:val="Normal"/>
    <w:autoRedefine/>
    <w:uiPriority w:val="99"/>
    <w:qFormat/>
    <w:rsid w:val="00652300"/>
    <w:rPr>
      <w:rFonts w:ascii="Garamond" w:eastAsia="Calibri" w:hAnsi="Garamond"/>
      <w:b/>
    </w:rPr>
  </w:style>
  <w:style w:type="paragraph" w:customStyle="1" w:styleId="tag">
    <w:name w:val="%tag"/>
    <w:basedOn w:val="Normal"/>
    <w:next w:val="Normal"/>
    <w:uiPriority w:val="99"/>
    <w:qFormat/>
    <w:rsid w:val="00652300"/>
    <w:rPr>
      <w:rFonts w:ascii="Garamond" w:eastAsia="Calibri" w:hAnsi="Garamond"/>
      <w:bCs/>
      <w:sz w:val="18"/>
    </w:rPr>
  </w:style>
  <w:style w:type="character" w:customStyle="1" w:styleId="Style2Char">
    <w:name w:val="Style 2 Char"/>
    <w:link w:val="Style20"/>
    <w:uiPriority w:val="99"/>
    <w:locked/>
    <w:rsid w:val="00652300"/>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652300"/>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652300"/>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652300"/>
    <w:rPr>
      <w:rFonts w:ascii="Garamond" w:eastAsia="Times New Roman" w:hAnsi="Garamond"/>
      <w:sz w:val="24"/>
      <w:szCs w:val="20"/>
      <w:u w:val="single"/>
      <w:lang w:val="x-none" w:eastAsia="x-none"/>
    </w:rPr>
  </w:style>
  <w:style w:type="character" w:customStyle="1" w:styleId="textsmallChar0">
    <w:name w:val="textsmall Char"/>
    <w:link w:val="textsmall0"/>
    <w:locked/>
    <w:rsid w:val="00652300"/>
    <w:rPr>
      <w:rFonts w:ascii="Georgia" w:eastAsia="Times New Roman" w:hAnsi="Georgia"/>
      <w:sz w:val="18"/>
      <w:szCs w:val="20"/>
      <w:lang w:val="x-none" w:eastAsia="x-none"/>
    </w:rPr>
  </w:style>
  <w:style w:type="paragraph" w:customStyle="1" w:styleId="textsmall0">
    <w:name w:val="textsmall"/>
    <w:basedOn w:val="Normal"/>
    <w:link w:val="textsmallChar0"/>
    <w:qFormat/>
    <w:rsid w:val="00652300"/>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652300"/>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652300"/>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652300"/>
    <w:rPr>
      <w:rFonts w:ascii="Arial" w:eastAsia="Times New Roman" w:hAnsi="Arial" w:cs="Arial"/>
      <w:sz w:val="12"/>
    </w:rPr>
  </w:style>
  <w:style w:type="paragraph" w:customStyle="1" w:styleId="Micro">
    <w:name w:val="Micro"/>
    <w:basedOn w:val="Normal"/>
    <w:next w:val="Normal"/>
    <w:link w:val="MicroChar"/>
    <w:qFormat/>
    <w:rsid w:val="00652300"/>
    <w:rPr>
      <w:rFonts w:ascii="Arial" w:eastAsia="Times New Roman" w:hAnsi="Arial" w:cs="Arial"/>
      <w:sz w:val="12"/>
    </w:rPr>
  </w:style>
  <w:style w:type="character" w:customStyle="1" w:styleId="CardNotUnderlinedChar1">
    <w:name w:val="Card Not Underlined Char1"/>
    <w:link w:val="CardNotUnderlined"/>
    <w:locked/>
    <w:rsid w:val="00652300"/>
    <w:rPr>
      <w:rFonts w:ascii="Bell MT" w:eastAsia="Calibri" w:hAnsi="Bell MT"/>
      <w:szCs w:val="20"/>
    </w:rPr>
  </w:style>
  <w:style w:type="paragraph" w:customStyle="1" w:styleId="CardNotUnderlined">
    <w:name w:val="Card Not Underlined"/>
    <w:basedOn w:val="Normal"/>
    <w:link w:val="CardNotUnderlinedChar1"/>
    <w:autoRedefine/>
    <w:qFormat/>
    <w:rsid w:val="00652300"/>
    <w:rPr>
      <w:rFonts w:ascii="Bell MT" w:eastAsia="Calibri" w:hAnsi="Bell MT"/>
      <w:sz w:val="24"/>
      <w:szCs w:val="20"/>
    </w:rPr>
  </w:style>
  <w:style w:type="paragraph" w:customStyle="1" w:styleId="h-lead">
    <w:name w:val="h-lead"/>
    <w:basedOn w:val="Normal"/>
    <w:uiPriority w:val="99"/>
    <w:qFormat/>
    <w:rsid w:val="00652300"/>
    <w:pPr>
      <w:spacing w:before="100" w:beforeAutospacing="1" w:after="100" w:afterAutospacing="1"/>
    </w:pPr>
  </w:style>
  <w:style w:type="paragraph" w:customStyle="1" w:styleId="intro">
    <w:name w:val="intro"/>
    <w:basedOn w:val="Normal"/>
    <w:uiPriority w:val="99"/>
    <w:qFormat/>
    <w:rsid w:val="00652300"/>
    <w:pPr>
      <w:spacing w:before="100" w:beforeAutospacing="1" w:after="100" w:afterAutospacing="1"/>
    </w:pPr>
  </w:style>
  <w:style w:type="paragraph" w:customStyle="1" w:styleId="body-paragraph">
    <w:name w:val="body-paragraph"/>
    <w:basedOn w:val="Normal"/>
    <w:uiPriority w:val="99"/>
    <w:qFormat/>
    <w:rsid w:val="00652300"/>
    <w:pPr>
      <w:spacing w:before="100" w:beforeAutospacing="1" w:after="100" w:afterAutospacing="1"/>
    </w:pPr>
  </w:style>
  <w:style w:type="character" w:customStyle="1" w:styleId="StyleHeading2TagHEADING2TagCite11ptChar">
    <w:name w:val="Style Heading 2TagHEADING 2Tag&amp;Cite + 11 pt Char"/>
    <w:link w:val="StyleHeading2TagHEADING2TagCite11pt"/>
    <w:locked/>
    <w:rsid w:val="00652300"/>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652300"/>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652300"/>
    <w:rPr>
      <w:rFonts w:eastAsia="Calibri"/>
    </w:rPr>
  </w:style>
  <w:style w:type="paragraph" w:customStyle="1" w:styleId="F3-TagAuthor">
    <w:name w:val="F3 - Tag/Author"/>
    <w:basedOn w:val="Normal"/>
    <w:uiPriority w:val="99"/>
    <w:qFormat/>
    <w:rsid w:val="00652300"/>
    <w:rPr>
      <w:b/>
    </w:rPr>
  </w:style>
  <w:style w:type="paragraph" w:customStyle="1" w:styleId="F5-UnderlineNormal">
    <w:name w:val="F5 - Underline Normal"/>
    <w:basedOn w:val="Normal"/>
    <w:uiPriority w:val="99"/>
    <w:qFormat/>
    <w:rsid w:val="00652300"/>
    <w:rPr>
      <w:rFonts w:eastAsia="Calibri"/>
      <w:u w:val="single"/>
    </w:rPr>
  </w:style>
  <w:style w:type="paragraph" w:customStyle="1" w:styleId="Brief-PrimarySource">
    <w:name w:val="Brief - Primary Source"/>
    <w:basedOn w:val="Normal"/>
    <w:uiPriority w:val="99"/>
    <w:qFormat/>
    <w:rsid w:val="00652300"/>
    <w:rPr>
      <w:b/>
      <w:u w:val="single"/>
    </w:rPr>
  </w:style>
  <w:style w:type="paragraph" w:customStyle="1" w:styleId="Brief-Underline">
    <w:name w:val="Brief - Underline"/>
    <w:basedOn w:val="Normal"/>
    <w:uiPriority w:val="99"/>
    <w:qFormat/>
    <w:rsid w:val="00652300"/>
    <w:rPr>
      <w:u w:val="single"/>
    </w:rPr>
  </w:style>
  <w:style w:type="paragraph" w:customStyle="1" w:styleId="Brief">
    <w:name w:val="Brief"/>
    <w:basedOn w:val="Brief-PrimarySource"/>
    <w:uiPriority w:val="99"/>
    <w:qFormat/>
    <w:rsid w:val="00652300"/>
    <w:rPr>
      <w:b w:val="0"/>
    </w:rPr>
  </w:style>
  <w:style w:type="paragraph" w:customStyle="1" w:styleId="CM2">
    <w:name w:val="CM2"/>
    <w:basedOn w:val="Normal"/>
    <w:next w:val="Normal"/>
    <w:uiPriority w:val="99"/>
    <w:qFormat/>
    <w:rsid w:val="00652300"/>
    <w:pPr>
      <w:widowControl w:val="0"/>
      <w:autoSpaceDE w:val="0"/>
      <w:autoSpaceDN w:val="0"/>
      <w:adjustRightInd w:val="0"/>
      <w:spacing w:line="553" w:lineRule="atLeast"/>
    </w:pPr>
  </w:style>
  <w:style w:type="paragraph" w:customStyle="1" w:styleId="CM9">
    <w:name w:val="CM9"/>
    <w:basedOn w:val="Normal"/>
    <w:next w:val="Normal"/>
    <w:uiPriority w:val="99"/>
    <w:qFormat/>
    <w:rsid w:val="00652300"/>
    <w:pPr>
      <w:widowControl w:val="0"/>
      <w:autoSpaceDE w:val="0"/>
      <w:autoSpaceDN w:val="0"/>
      <w:adjustRightInd w:val="0"/>
      <w:spacing w:line="553" w:lineRule="atLeast"/>
    </w:pPr>
  </w:style>
  <w:style w:type="paragraph" w:customStyle="1" w:styleId="CM4">
    <w:name w:val="CM4"/>
    <w:basedOn w:val="Normal"/>
    <w:next w:val="Normal"/>
    <w:uiPriority w:val="99"/>
    <w:qFormat/>
    <w:rsid w:val="00652300"/>
    <w:pPr>
      <w:widowControl w:val="0"/>
      <w:autoSpaceDE w:val="0"/>
      <w:autoSpaceDN w:val="0"/>
      <w:adjustRightInd w:val="0"/>
      <w:spacing w:line="553" w:lineRule="atLeast"/>
    </w:pPr>
  </w:style>
  <w:style w:type="paragraph" w:customStyle="1" w:styleId="CM11">
    <w:name w:val="CM11"/>
    <w:basedOn w:val="Normal"/>
    <w:next w:val="Normal"/>
    <w:uiPriority w:val="99"/>
    <w:qFormat/>
    <w:rsid w:val="00652300"/>
    <w:pPr>
      <w:widowControl w:val="0"/>
      <w:autoSpaceDE w:val="0"/>
      <w:autoSpaceDN w:val="0"/>
      <w:adjustRightInd w:val="0"/>
      <w:spacing w:line="553" w:lineRule="atLeast"/>
    </w:pPr>
  </w:style>
  <w:style w:type="paragraph" w:customStyle="1" w:styleId="CM16">
    <w:name w:val="CM16"/>
    <w:basedOn w:val="Normal"/>
    <w:next w:val="Normal"/>
    <w:uiPriority w:val="99"/>
    <w:qFormat/>
    <w:rsid w:val="00652300"/>
    <w:pPr>
      <w:widowControl w:val="0"/>
      <w:autoSpaceDE w:val="0"/>
      <w:autoSpaceDN w:val="0"/>
      <w:adjustRightInd w:val="0"/>
      <w:spacing w:line="553" w:lineRule="atLeast"/>
    </w:pPr>
  </w:style>
  <w:style w:type="paragraph" w:customStyle="1" w:styleId="CM19">
    <w:name w:val="CM19"/>
    <w:basedOn w:val="Default"/>
    <w:next w:val="Default"/>
    <w:uiPriority w:val="99"/>
    <w:qFormat/>
    <w:rsid w:val="00652300"/>
    <w:pPr>
      <w:widowControl w:val="0"/>
      <w:spacing w:line="276" w:lineRule="atLeast"/>
    </w:pPr>
    <w:rPr>
      <w:color w:val="auto"/>
    </w:rPr>
  </w:style>
  <w:style w:type="paragraph" w:customStyle="1" w:styleId="CM34">
    <w:name w:val="CM34"/>
    <w:basedOn w:val="Default"/>
    <w:next w:val="Default"/>
    <w:uiPriority w:val="99"/>
    <w:qFormat/>
    <w:rsid w:val="00652300"/>
    <w:pPr>
      <w:widowControl w:val="0"/>
    </w:pPr>
    <w:rPr>
      <w:color w:val="auto"/>
    </w:rPr>
  </w:style>
  <w:style w:type="paragraph" w:customStyle="1" w:styleId="CM56">
    <w:name w:val="CM56"/>
    <w:basedOn w:val="Default"/>
    <w:next w:val="Default"/>
    <w:uiPriority w:val="99"/>
    <w:qFormat/>
    <w:rsid w:val="00652300"/>
    <w:pPr>
      <w:widowControl w:val="0"/>
    </w:pPr>
    <w:rPr>
      <w:rFonts w:eastAsia="Calibri"/>
      <w:color w:val="auto"/>
    </w:rPr>
  </w:style>
  <w:style w:type="paragraph" w:customStyle="1" w:styleId="CM58">
    <w:name w:val="CM58"/>
    <w:basedOn w:val="Default"/>
    <w:next w:val="Default"/>
    <w:uiPriority w:val="99"/>
    <w:qFormat/>
    <w:rsid w:val="00652300"/>
    <w:pPr>
      <w:widowControl w:val="0"/>
    </w:pPr>
    <w:rPr>
      <w:rFonts w:eastAsia="Calibri"/>
      <w:color w:val="auto"/>
    </w:rPr>
  </w:style>
  <w:style w:type="paragraph" w:customStyle="1" w:styleId="CM57">
    <w:name w:val="CM57"/>
    <w:basedOn w:val="Default"/>
    <w:next w:val="Default"/>
    <w:uiPriority w:val="99"/>
    <w:qFormat/>
    <w:rsid w:val="00652300"/>
    <w:pPr>
      <w:widowControl w:val="0"/>
    </w:pPr>
    <w:rPr>
      <w:rFonts w:eastAsia="Calibri"/>
      <w:color w:val="auto"/>
    </w:rPr>
  </w:style>
  <w:style w:type="paragraph" w:customStyle="1" w:styleId="CM1">
    <w:name w:val="CM1"/>
    <w:basedOn w:val="Default"/>
    <w:next w:val="Default"/>
    <w:uiPriority w:val="99"/>
    <w:qFormat/>
    <w:rsid w:val="00652300"/>
    <w:pPr>
      <w:widowControl w:val="0"/>
    </w:pPr>
    <w:rPr>
      <w:rFonts w:eastAsia="Calibri"/>
      <w:color w:val="auto"/>
    </w:rPr>
  </w:style>
  <w:style w:type="paragraph" w:customStyle="1" w:styleId="CM49">
    <w:name w:val="CM49"/>
    <w:basedOn w:val="Default"/>
    <w:next w:val="Default"/>
    <w:uiPriority w:val="99"/>
    <w:qFormat/>
    <w:rsid w:val="00652300"/>
    <w:pPr>
      <w:widowControl w:val="0"/>
    </w:pPr>
    <w:rPr>
      <w:rFonts w:eastAsia="Calibri"/>
      <w:color w:val="auto"/>
    </w:rPr>
  </w:style>
  <w:style w:type="paragraph" w:customStyle="1" w:styleId="CM41">
    <w:name w:val="CM41"/>
    <w:basedOn w:val="Default"/>
    <w:next w:val="Default"/>
    <w:uiPriority w:val="99"/>
    <w:qFormat/>
    <w:rsid w:val="00652300"/>
    <w:pPr>
      <w:widowControl w:val="0"/>
    </w:pPr>
    <w:rPr>
      <w:rFonts w:eastAsia="Calibri"/>
      <w:color w:val="auto"/>
    </w:rPr>
  </w:style>
  <w:style w:type="paragraph" w:customStyle="1" w:styleId="3rdOrderPara">
    <w:name w:val="3rd Order Para"/>
    <w:basedOn w:val="Default"/>
    <w:next w:val="Default"/>
    <w:uiPriority w:val="99"/>
    <w:qFormat/>
    <w:rsid w:val="00652300"/>
    <w:pPr>
      <w:widowControl w:val="0"/>
    </w:pPr>
    <w:rPr>
      <w:rFonts w:eastAsia="Calibri"/>
      <w:color w:val="auto"/>
    </w:rPr>
  </w:style>
  <w:style w:type="paragraph" w:customStyle="1" w:styleId="2ndOrderPara">
    <w:name w:val="2nd Order Para"/>
    <w:basedOn w:val="Default"/>
    <w:next w:val="Default"/>
    <w:uiPriority w:val="99"/>
    <w:qFormat/>
    <w:rsid w:val="00652300"/>
    <w:pPr>
      <w:widowControl w:val="0"/>
    </w:pPr>
    <w:rPr>
      <w:rFonts w:eastAsia="Calibri"/>
      <w:color w:val="auto"/>
    </w:rPr>
  </w:style>
  <w:style w:type="paragraph" w:customStyle="1" w:styleId="Normal-SIGN2">
    <w:name w:val="Normal-SIGN2"/>
    <w:basedOn w:val="Default"/>
    <w:next w:val="Default"/>
    <w:uiPriority w:val="99"/>
    <w:qFormat/>
    <w:rsid w:val="00652300"/>
    <w:pPr>
      <w:widowControl w:val="0"/>
    </w:pPr>
    <w:rPr>
      <w:rFonts w:eastAsia="Calibri"/>
      <w:color w:val="auto"/>
    </w:rPr>
  </w:style>
  <w:style w:type="paragraph" w:customStyle="1" w:styleId="Normal-SIGN1">
    <w:name w:val="Normal-SIGN1"/>
    <w:basedOn w:val="Default"/>
    <w:next w:val="Default"/>
    <w:uiPriority w:val="99"/>
    <w:qFormat/>
    <w:rsid w:val="00652300"/>
    <w:pPr>
      <w:widowControl w:val="0"/>
    </w:pPr>
    <w:rPr>
      <w:rFonts w:eastAsia="Calibri"/>
      <w:color w:val="auto"/>
    </w:rPr>
  </w:style>
  <w:style w:type="paragraph" w:customStyle="1" w:styleId="CM3">
    <w:name w:val="CM3"/>
    <w:basedOn w:val="Default"/>
    <w:next w:val="Default"/>
    <w:uiPriority w:val="99"/>
    <w:qFormat/>
    <w:rsid w:val="00652300"/>
    <w:pPr>
      <w:widowControl w:val="0"/>
      <w:spacing w:line="553" w:lineRule="atLeast"/>
    </w:pPr>
    <w:rPr>
      <w:rFonts w:eastAsia="Calibri"/>
      <w:color w:val="auto"/>
    </w:rPr>
  </w:style>
  <w:style w:type="paragraph" w:customStyle="1" w:styleId="CM33">
    <w:name w:val="CM33"/>
    <w:basedOn w:val="Default"/>
    <w:next w:val="Default"/>
    <w:uiPriority w:val="99"/>
    <w:qFormat/>
    <w:rsid w:val="00652300"/>
    <w:pPr>
      <w:widowControl w:val="0"/>
    </w:pPr>
    <w:rPr>
      <w:rFonts w:eastAsia="Calibri"/>
      <w:color w:val="auto"/>
    </w:rPr>
  </w:style>
  <w:style w:type="paragraph" w:customStyle="1" w:styleId="CM37">
    <w:name w:val="CM37"/>
    <w:basedOn w:val="Default"/>
    <w:next w:val="Default"/>
    <w:uiPriority w:val="99"/>
    <w:qFormat/>
    <w:rsid w:val="00652300"/>
    <w:pPr>
      <w:widowControl w:val="0"/>
    </w:pPr>
    <w:rPr>
      <w:rFonts w:eastAsia="Calibri"/>
      <w:color w:val="auto"/>
    </w:rPr>
  </w:style>
  <w:style w:type="paragraph" w:customStyle="1" w:styleId="CM7">
    <w:name w:val="CM7"/>
    <w:basedOn w:val="Default"/>
    <w:next w:val="Default"/>
    <w:uiPriority w:val="99"/>
    <w:qFormat/>
    <w:rsid w:val="00652300"/>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652300"/>
    <w:rPr>
      <w:sz w:val="14"/>
      <w:szCs w:val="20"/>
    </w:rPr>
  </w:style>
  <w:style w:type="paragraph" w:customStyle="1" w:styleId="Brief-Card">
    <w:name w:val="Brief - Card"/>
    <w:basedOn w:val="Normal"/>
    <w:uiPriority w:val="99"/>
    <w:qFormat/>
    <w:rsid w:val="00652300"/>
  </w:style>
  <w:style w:type="paragraph" w:customStyle="1" w:styleId="Pa2">
    <w:name w:val="Pa2"/>
    <w:basedOn w:val="Default"/>
    <w:next w:val="Default"/>
    <w:uiPriority w:val="99"/>
    <w:qFormat/>
    <w:rsid w:val="0065230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652300"/>
    <w:pPr>
      <w:widowControl w:val="0"/>
      <w:autoSpaceDE w:val="0"/>
      <w:autoSpaceDN w:val="0"/>
      <w:adjustRightInd w:val="0"/>
    </w:pPr>
  </w:style>
  <w:style w:type="paragraph" w:customStyle="1" w:styleId="Normal10">
    <w:name w:val="Normal+1"/>
    <w:basedOn w:val="Normal"/>
    <w:next w:val="Normal"/>
    <w:uiPriority w:val="99"/>
    <w:qFormat/>
    <w:rsid w:val="00652300"/>
    <w:pPr>
      <w:widowControl w:val="0"/>
      <w:autoSpaceDE w:val="0"/>
      <w:autoSpaceDN w:val="0"/>
      <w:adjustRightInd w:val="0"/>
    </w:pPr>
  </w:style>
  <w:style w:type="paragraph" w:customStyle="1" w:styleId="Heading23">
    <w:name w:val="Heading 2+3"/>
    <w:basedOn w:val="Normal"/>
    <w:next w:val="Normal"/>
    <w:uiPriority w:val="99"/>
    <w:qFormat/>
    <w:rsid w:val="00652300"/>
    <w:pPr>
      <w:widowControl w:val="0"/>
      <w:autoSpaceDE w:val="0"/>
      <w:autoSpaceDN w:val="0"/>
      <w:adjustRightInd w:val="0"/>
    </w:pPr>
  </w:style>
  <w:style w:type="paragraph" w:customStyle="1" w:styleId="Normal5">
    <w:name w:val="Normal+5"/>
    <w:basedOn w:val="Default"/>
    <w:next w:val="Default"/>
    <w:uiPriority w:val="99"/>
    <w:qFormat/>
    <w:rsid w:val="00652300"/>
    <w:pPr>
      <w:widowControl w:val="0"/>
    </w:pPr>
    <w:rPr>
      <w:rFonts w:ascii="Arial Black" w:hAnsi="Arial Black"/>
      <w:color w:val="auto"/>
    </w:rPr>
  </w:style>
  <w:style w:type="paragraph" w:customStyle="1" w:styleId="Cover1">
    <w:name w:val="Cover 1"/>
    <w:basedOn w:val="Normal"/>
    <w:next w:val="Normal"/>
    <w:uiPriority w:val="99"/>
    <w:qFormat/>
    <w:rsid w:val="00652300"/>
    <w:pPr>
      <w:widowControl w:val="0"/>
      <w:autoSpaceDE w:val="0"/>
      <w:autoSpaceDN w:val="0"/>
      <w:adjustRightInd w:val="0"/>
    </w:pPr>
  </w:style>
  <w:style w:type="paragraph" w:customStyle="1" w:styleId="Cover2">
    <w:name w:val="Cover 2"/>
    <w:basedOn w:val="Normal"/>
    <w:next w:val="Normal"/>
    <w:uiPriority w:val="99"/>
    <w:qFormat/>
    <w:rsid w:val="00652300"/>
    <w:pPr>
      <w:widowControl w:val="0"/>
      <w:autoSpaceDE w:val="0"/>
      <w:autoSpaceDN w:val="0"/>
      <w:adjustRightInd w:val="0"/>
    </w:pPr>
  </w:style>
  <w:style w:type="paragraph" w:customStyle="1" w:styleId="ReportDate">
    <w:name w:val="ReportDate"/>
    <w:basedOn w:val="Default"/>
    <w:next w:val="Default"/>
    <w:uiPriority w:val="99"/>
    <w:qFormat/>
    <w:rsid w:val="00652300"/>
    <w:pPr>
      <w:widowControl w:val="0"/>
    </w:pPr>
    <w:rPr>
      <w:color w:val="auto"/>
    </w:rPr>
  </w:style>
  <w:style w:type="paragraph" w:customStyle="1" w:styleId="Pa11">
    <w:name w:val="Pa11"/>
    <w:basedOn w:val="Normal"/>
    <w:next w:val="Normal"/>
    <w:uiPriority w:val="99"/>
    <w:qFormat/>
    <w:rsid w:val="00652300"/>
    <w:pPr>
      <w:widowControl w:val="0"/>
      <w:autoSpaceDE w:val="0"/>
      <w:autoSpaceDN w:val="0"/>
      <w:adjustRightInd w:val="0"/>
      <w:spacing w:line="211" w:lineRule="atLeast"/>
    </w:pPr>
    <w:rPr>
      <w:rFonts w:ascii="Janson Text LT Std" w:hAnsi="Janson Text LT Std"/>
    </w:rPr>
  </w:style>
  <w:style w:type="paragraph" w:customStyle="1" w:styleId="Pa3">
    <w:name w:val="Pa3"/>
    <w:basedOn w:val="Normal"/>
    <w:next w:val="Normal"/>
    <w:uiPriority w:val="99"/>
    <w:qFormat/>
    <w:rsid w:val="00652300"/>
    <w:pPr>
      <w:widowControl w:val="0"/>
      <w:autoSpaceDE w:val="0"/>
      <w:autoSpaceDN w:val="0"/>
      <w:adjustRightInd w:val="0"/>
      <w:spacing w:line="241" w:lineRule="atLeast"/>
    </w:pPr>
    <w:rPr>
      <w:rFonts w:ascii="Frutiger LT Std 55 Roman" w:hAnsi="Frutiger LT Std 55 Roman"/>
    </w:rPr>
  </w:style>
  <w:style w:type="paragraph" w:customStyle="1" w:styleId="BriefTitle">
    <w:name w:val="Brief Title"/>
    <w:basedOn w:val="Heading1"/>
    <w:qFormat/>
    <w:rsid w:val="00652300"/>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652300"/>
    <w:pPr>
      <w:widowControl w:val="0"/>
    </w:pPr>
    <w:rPr>
      <w:rFonts w:eastAsia="Calibri"/>
      <w:color w:val="auto"/>
    </w:rPr>
  </w:style>
  <w:style w:type="paragraph" w:customStyle="1" w:styleId="CM5">
    <w:name w:val="CM5"/>
    <w:basedOn w:val="Default"/>
    <w:next w:val="Default"/>
    <w:uiPriority w:val="99"/>
    <w:qFormat/>
    <w:rsid w:val="00652300"/>
    <w:pPr>
      <w:widowControl w:val="0"/>
      <w:spacing w:line="553" w:lineRule="atLeast"/>
    </w:pPr>
    <w:rPr>
      <w:rFonts w:eastAsia="Calibri"/>
      <w:color w:val="auto"/>
    </w:rPr>
  </w:style>
  <w:style w:type="paragraph" w:customStyle="1" w:styleId="CM28">
    <w:name w:val="CM28"/>
    <w:basedOn w:val="Default"/>
    <w:next w:val="Default"/>
    <w:uiPriority w:val="99"/>
    <w:qFormat/>
    <w:rsid w:val="00652300"/>
    <w:pPr>
      <w:widowControl w:val="0"/>
    </w:pPr>
    <w:rPr>
      <w:rFonts w:eastAsia="Calibri"/>
      <w:color w:val="auto"/>
    </w:rPr>
  </w:style>
  <w:style w:type="paragraph" w:customStyle="1" w:styleId="CM8">
    <w:name w:val="CM8"/>
    <w:basedOn w:val="Default"/>
    <w:next w:val="Default"/>
    <w:uiPriority w:val="99"/>
    <w:qFormat/>
    <w:rsid w:val="00652300"/>
    <w:pPr>
      <w:widowControl w:val="0"/>
    </w:pPr>
    <w:rPr>
      <w:rFonts w:eastAsia="Calibri"/>
      <w:color w:val="auto"/>
    </w:rPr>
  </w:style>
  <w:style w:type="paragraph" w:customStyle="1" w:styleId="CM6">
    <w:name w:val="CM6"/>
    <w:basedOn w:val="Default"/>
    <w:next w:val="Default"/>
    <w:uiPriority w:val="99"/>
    <w:qFormat/>
    <w:rsid w:val="00652300"/>
    <w:pPr>
      <w:widowControl w:val="0"/>
      <w:spacing w:line="553" w:lineRule="atLeast"/>
    </w:pPr>
    <w:rPr>
      <w:rFonts w:eastAsia="Calibri"/>
      <w:color w:val="auto"/>
    </w:rPr>
  </w:style>
  <w:style w:type="paragraph" w:customStyle="1" w:styleId="CM22">
    <w:name w:val="CM22"/>
    <w:basedOn w:val="Default"/>
    <w:next w:val="Default"/>
    <w:uiPriority w:val="99"/>
    <w:qFormat/>
    <w:rsid w:val="00652300"/>
    <w:pPr>
      <w:widowControl w:val="0"/>
    </w:pPr>
    <w:rPr>
      <w:rFonts w:eastAsia="Calibri"/>
      <w:color w:val="auto"/>
    </w:rPr>
  </w:style>
  <w:style w:type="paragraph" w:customStyle="1" w:styleId="DoubleUnderlined">
    <w:name w:val="Double Underlined"/>
    <w:basedOn w:val="Heading2"/>
    <w:autoRedefine/>
    <w:uiPriority w:val="99"/>
    <w:qFormat/>
    <w:rsid w:val="00652300"/>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652300"/>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652300"/>
    <w:pPr>
      <w:widowControl w:val="0"/>
      <w:suppressAutoHyphens/>
      <w:contextualSpacing/>
    </w:pPr>
    <w:rPr>
      <w:rFonts w:ascii="Garamond" w:hAnsi="Garamond"/>
      <w:sz w:val="18"/>
      <w:szCs w:val="18"/>
    </w:rPr>
  </w:style>
  <w:style w:type="paragraph" w:customStyle="1" w:styleId="StyleLeft025Right025TopSinglesolidlineAuto">
    <w:name w:val="Style Left:  0.25&quot; Right:  0.25&quot; Top: (Single solid line Auto  ..."/>
    <w:basedOn w:val="Normal"/>
    <w:uiPriority w:val="99"/>
    <w:qFormat/>
    <w:rsid w:val="00652300"/>
    <w:pPr>
      <w:pBdr>
        <w:top w:val="single" w:sz="4" w:space="1" w:color="auto"/>
        <w:left w:val="single" w:sz="4" w:space="0" w:color="auto"/>
        <w:bottom w:val="single" w:sz="4" w:space="1" w:color="auto"/>
        <w:right w:val="single" w:sz="4" w:space="4" w:color="auto"/>
      </w:pBdr>
      <w:ind w:left="360" w:right="360"/>
    </w:pPr>
    <w:rPr>
      <w:szCs w:val="20"/>
    </w:rPr>
  </w:style>
  <w:style w:type="paragraph" w:customStyle="1" w:styleId="UnderlinedCard">
    <w:name w:val="Underlined Card"/>
    <w:basedOn w:val="Normal"/>
    <w:uiPriority w:val="99"/>
    <w:qFormat/>
    <w:rsid w:val="00652300"/>
    <w:pPr>
      <w:ind w:left="720" w:right="720"/>
    </w:pPr>
    <w:rPr>
      <w:rFonts w:ascii="Palatino Linotype" w:hAnsi="Palatino Linotype"/>
      <w:szCs w:val="20"/>
      <w:u w:val="single"/>
    </w:rPr>
  </w:style>
  <w:style w:type="paragraph" w:customStyle="1" w:styleId="PageHeader-Underline18pt">
    <w:name w:val="Page Header - Underline 18 pt"/>
    <w:uiPriority w:val="99"/>
    <w:qFormat/>
    <w:rsid w:val="00652300"/>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652300"/>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uiPriority w:val="99"/>
    <w:qFormat/>
    <w:rsid w:val="00652300"/>
    <w:pPr>
      <w:spacing w:after="120" w:line="225" w:lineRule="atLeast"/>
      <w:ind w:right="180"/>
    </w:pPr>
    <w:rPr>
      <w:color w:val="5177C5"/>
      <w:szCs w:val="20"/>
    </w:rPr>
  </w:style>
  <w:style w:type="paragraph" w:customStyle="1" w:styleId="StyleHeading110pt">
    <w:name w:val="Style Heading 1 + 10 pt"/>
    <w:basedOn w:val="Heading1"/>
    <w:uiPriority w:val="99"/>
    <w:qFormat/>
    <w:rsid w:val="00652300"/>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rPr>
  </w:style>
  <w:style w:type="paragraph" w:customStyle="1" w:styleId="StyleStyleHeading110pt10pt">
    <w:name w:val="Style Style Heading 1 + 10 pt + 10 pt"/>
    <w:basedOn w:val="StyleHeading110pt"/>
    <w:uiPriority w:val="99"/>
    <w:qFormat/>
    <w:rsid w:val="00652300"/>
  </w:style>
  <w:style w:type="paragraph" w:customStyle="1" w:styleId="StyleUnderliningTimesNewRomanBoldNounderlineKernat16">
    <w:name w:val="Style Underlining + Times New Roman Bold No underline Kern at 16..."/>
    <w:basedOn w:val="Normal"/>
    <w:uiPriority w:val="99"/>
    <w:qFormat/>
    <w:rsid w:val="00652300"/>
    <w:rPr>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652300"/>
    <w:rPr>
      <w:b/>
      <w:bCs/>
      <w:kern w:val="32"/>
      <w:sz w:val="32"/>
      <w:szCs w:val="32"/>
    </w:rPr>
  </w:style>
  <w:style w:type="paragraph" w:customStyle="1" w:styleId="StyleBoldUnderliningKernat16pt">
    <w:name w:val="Style Bold Underlining + Kern at 16 pt"/>
    <w:uiPriority w:val="99"/>
    <w:qFormat/>
    <w:rsid w:val="00652300"/>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652300"/>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uiPriority w:val="99"/>
    <w:qFormat/>
    <w:rsid w:val="00652300"/>
    <w:pPr>
      <w:spacing w:line="256" w:lineRule="auto"/>
      <w:ind w:left="0" w:right="0"/>
      <w:jc w:val="left"/>
    </w:pPr>
    <w:rPr>
      <w:rFonts w:eastAsia="Times New Roman" w:cs="Times New Roman"/>
      <w:sz w:val="12"/>
      <w:szCs w:val="24"/>
    </w:rPr>
  </w:style>
  <w:style w:type="paragraph" w:customStyle="1" w:styleId="TxBr6p1">
    <w:name w:val="TxBr_6p1"/>
    <w:basedOn w:val="Normal"/>
    <w:uiPriority w:val="99"/>
    <w:qFormat/>
    <w:rsid w:val="00652300"/>
    <w:pPr>
      <w:tabs>
        <w:tab w:val="left" w:pos="204"/>
      </w:tabs>
      <w:autoSpaceDE w:val="0"/>
      <w:autoSpaceDN w:val="0"/>
      <w:adjustRightInd w:val="0"/>
      <w:spacing w:line="238" w:lineRule="atLeast"/>
      <w:ind w:firstLine="204"/>
    </w:pPr>
    <w:rPr>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652300"/>
    <w:pPr>
      <w:ind w:left="400"/>
    </w:pPr>
    <w:rPr>
      <w:szCs w:val="20"/>
    </w:rPr>
  </w:style>
  <w:style w:type="paragraph" w:customStyle="1" w:styleId="Paste">
    <w:name w:val="Paste"/>
    <w:basedOn w:val="Normal"/>
    <w:uiPriority w:val="99"/>
    <w:qFormat/>
    <w:rsid w:val="00652300"/>
    <w:rPr>
      <w:rFonts w:ascii="Arial Narrow" w:hAnsi="Arial Narrow"/>
      <w:szCs w:val="20"/>
      <w:lang w:val="x-none" w:eastAsia="x-none"/>
    </w:rPr>
  </w:style>
  <w:style w:type="character" w:customStyle="1" w:styleId="UnderlineStyleChar">
    <w:name w:val="Underline Style Char"/>
    <w:link w:val="UnderlineStyle0"/>
    <w:locked/>
    <w:rsid w:val="00652300"/>
    <w:rPr>
      <w:rFonts w:ascii="Georgia" w:eastAsia="Times New Roman" w:hAnsi="Georgia"/>
      <w:b/>
      <w:u w:val="single"/>
    </w:rPr>
  </w:style>
  <w:style w:type="paragraph" w:customStyle="1" w:styleId="UnderlineStyle0">
    <w:name w:val="Underline Style"/>
    <w:basedOn w:val="Normal"/>
    <w:link w:val="UnderlineStyleChar"/>
    <w:qFormat/>
    <w:rsid w:val="00652300"/>
    <w:rPr>
      <w:rFonts w:ascii="Georgia" w:eastAsia="Times New Roman" w:hAnsi="Georgia"/>
      <w:b/>
      <w:sz w:val="24"/>
      <w:u w:val="single"/>
    </w:rPr>
  </w:style>
  <w:style w:type="paragraph" w:customStyle="1" w:styleId="Normalization">
    <w:name w:val="Normalization"/>
    <w:basedOn w:val="Normal"/>
    <w:uiPriority w:val="99"/>
    <w:qFormat/>
    <w:rsid w:val="00652300"/>
    <w:rPr>
      <w:sz w:val="18"/>
    </w:rPr>
  </w:style>
  <w:style w:type="paragraph" w:customStyle="1" w:styleId="BreifTitle">
    <w:name w:val="Breif Title"/>
    <w:basedOn w:val="Normal"/>
    <w:autoRedefine/>
    <w:uiPriority w:val="99"/>
    <w:qFormat/>
    <w:rsid w:val="00652300"/>
    <w:pPr>
      <w:widowControl w:val="0"/>
      <w:autoSpaceDE w:val="0"/>
      <w:autoSpaceDN w:val="0"/>
      <w:adjustRightInd w:val="0"/>
      <w:jc w:val="center"/>
      <w:outlineLvl w:val="0"/>
    </w:pPr>
    <w:rPr>
      <w:b/>
      <w:caps/>
    </w:rPr>
  </w:style>
  <w:style w:type="paragraph" w:customStyle="1" w:styleId="DebateCiteCharChar">
    <w:name w:val="Debate Cite Char Char"/>
    <w:basedOn w:val="Normal"/>
    <w:autoRedefine/>
    <w:uiPriority w:val="99"/>
    <w:qFormat/>
    <w:rsid w:val="00652300"/>
    <w:pPr>
      <w:pBdr>
        <w:top w:val="single" w:sz="12" w:space="8" w:color="auto"/>
        <w:left w:val="single" w:sz="12" w:space="4" w:color="auto"/>
        <w:bottom w:val="single" w:sz="12" w:space="8" w:color="auto"/>
        <w:right w:val="single" w:sz="12" w:space="4" w:color="auto"/>
      </w:pBdr>
      <w:ind w:left="540" w:right="360"/>
      <w:jc w:val="center"/>
      <w:outlineLvl w:val="0"/>
    </w:pPr>
    <w:rPr>
      <w:b/>
      <w:sz w:val="32"/>
      <w:szCs w:val="32"/>
    </w:rPr>
  </w:style>
  <w:style w:type="paragraph" w:customStyle="1" w:styleId="DebateHeader">
    <w:name w:val="Debate Header"/>
    <w:basedOn w:val="TOC1"/>
    <w:autoRedefine/>
    <w:uiPriority w:val="99"/>
    <w:qFormat/>
    <w:rsid w:val="00652300"/>
    <w:pPr>
      <w:spacing w:before="0" w:after="0"/>
      <w:jc w:val="center"/>
      <w:outlineLvl w:val="0"/>
    </w:pPr>
    <w:rPr>
      <w:sz w:val="32"/>
      <w:szCs w:val="32"/>
      <w:lang w:bidi="ar-SA"/>
    </w:rPr>
  </w:style>
  <w:style w:type="paragraph" w:customStyle="1" w:styleId="Tagandcite">
    <w:name w:val="Tag and cite"/>
    <w:basedOn w:val="Normal"/>
    <w:autoRedefine/>
    <w:uiPriority w:val="99"/>
    <w:qFormat/>
    <w:rsid w:val="00652300"/>
    <w:rPr>
      <w:color w:val="333333"/>
    </w:rPr>
  </w:style>
  <w:style w:type="paragraph" w:customStyle="1" w:styleId="StyleTagandCiteFranklinGothicDemi">
    <w:name w:val="Style Tag and Cite + Franklin Gothic Demi"/>
    <w:basedOn w:val="Normal"/>
    <w:autoRedefine/>
    <w:uiPriority w:val="99"/>
    <w:qFormat/>
    <w:rsid w:val="00652300"/>
    <w:rPr>
      <w:rFonts w:ascii="Franklin Gothic Demi"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652300"/>
    <w:rPr>
      <w:bCs/>
    </w:rPr>
  </w:style>
  <w:style w:type="paragraph" w:customStyle="1" w:styleId="tagCharCharCharCharCharCharChar">
    <w:name w:val="tag Char Char Char Char Char Char Char"/>
    <w:basedOn w:val="Normal"/>
    <w:uiPriority w:val="99"/>
    <w:qFormat/>
    <w:rsid w:val="00652300"/>
    <w:rPr>
      <w:b/>
      <w:szCs w:val="20"/>
    </w:rPr>
  </w:style>
  <w:style w:type="paragraph" w:customStyle="1" w:styleId="title-bold-medium">
    <w:name w:val="title-bold-medium"/>
    <w:basedOn w:val="Normal"/>
    <w:uiPriority w:val="99"/>
    <w:qFormat/>
    <w:rsid w:val="00652300"/>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652300"/>
    <w:pPr>
      <w:spacing w:before="100" w:beforeAutospacing="1" w:after="100" w:afterAutospacing="1"/>
    </w:pPr>
    <w:rPr>
      <w:rFonts w:eastAsia="Arial Unicode MS"/>
      <w:b/>
      <w:bCs/>
      <w:color w:val="000000"/>
      <w:szCs w:val="20"/>
    </w:rPr>
  </w:style>
  <w:style w:type="paragraph" w:customStyle="1" w:styleId="CardTag">
    <w:name w:val="Card Tag"/>
    <w:basedOn w:val="Normal"/>
    <w:autoRedefine/>
    <w:uiPriority w:val="99"/>
    <w:qFormat/>
    <w:rsid w:val="00652300"/>
    <w:rPr>
      <w:rFonts w:ascii="Arial Narrow" w:hAnsi="Arial Narrow"/>
      <w:b/>
    </w:rPr>
  </w:style>
  <w:style w:type="paragraph" w:customStyle="1" w:styleId="BLOCKTITLE1">
    <w:name w:val="BLOCK TITLE"/>
    <w:basedOn w:val="Heading1"/>
    <w:uiPriority w:val="99"/>
    <w:qFormat/>
    <w:rsid w:val="00652300"/>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rPr>
  </w:style>
  <w:style w:type="paragraph" w:customStyle="1" w:styleId="shellscontentions">
    <w:name w:val="shells/contentions"/>
    <w:basedOn w:val="TagCite"/>
    <w:uiPriority w:val="99"/>
    <w:qFormat/>
    <w:rsid w:val="00652300"/>
    <w:pPr>
      <w:widowControl w:val="0"/>
      <w:autoSpaceDE w:val="0"/>
      <w:autoSpaceDN w:val="0"/>
      <w:adjustRightInd w:val="0"/>
    </w:pPr>
    <w:rPr>
      <w:szCs w:val="20"/>
    </w:rPr>
  </w:style>
  <w:style w:type="paragraph" w:customStyle="1" w:styleId="BriefTitle1">
    <w:name w:val="Brief Title 1"/>
    <w:basedOn w:val="Normal"/>
    <w:uiPriority w:val="99"/>
    <w:qFormat/>
    <w:rsid w:val="00652300"/>
    <w:pPr>
      <w:widowControl w:val="0"/>
      <w:autoSpaceDE w:val="0"/>
      <w:autoSpaceDN w:val="0"/>
      <w:adjustRightInd w:val="0"/>
      <w:jc w:val="center"/>
      <w:outlineLvl w:val="0"/>
    </w:pPr>
    <w:rPr>
      <w:b/>
      <w:szCs w:val="20"/>
      <w:u w:val="single"/>
    </w:rPr>
  </w:style>
  <w:style w:type="paragraph" w:customStyle="1" w:styleId="TagCiteChar0">
    <w:name w:val="Tag/Cite Char"/>
    <w:basedOn w:val="Normal"/>
    <w:uiPriority w:val="99"/>
    <w:qFormat/>
    <w:rsid w:val="00652300"/>
    <w:pPr>
      <w:widowControl w:val="0"/>
      <w:autoSpaceDE w:val="0"/>
      <w:autoSpaceDN w:val="0"/>
      <w:adjustRightInd w:val="0"/>
    </w:pPr>
    <w:rPr>
      <w:b/>
      <w:szCs w:val="20"/>
    </w:rPr>
  </w:style>
  <w:style w:type="paragraph" w:customStyle="1" w:styleId="ShellTitles">
    <w:name w:val="ShellTitles"/>
    <w:basedOn w:val="Normal"/>
    <w:uiPriority w:val="99"/>
    <w:qFormat/>
    <w:rsid w:val="00652300"/>
    <w:pPr>
      <w:widowControl w:val="0"/>
      <w:autoSpaceDE w:val="0"/>
      <w:autoSpaceDN w:val="0"/>
      <w:adjustRightInd w:val="0"/>
    </w:pPr>
    <w:rPr>
      <w:b/>
      <w:szCs w:val="20"/>
    </w:rPr>
  </w:style>
  <w:style w:type="paragraph" w:customStyle="1" w:styleId="maintext">
    <w:name w:val="maintext"/>
    <w:basedOn w:val="Normal"/>
    <w:uiPriority w:val="99"/>
    <w:qFormat/>
    <w:rsid w:val="00652300"/>
    <w:pPr>
      <w:widowControl w:val="0"/>
      <w:autoSpaceDE w:val="0"/>
      <w:autoSpaceDN w:val="0"/>
      <w:adjustRightInd w:val="0"/>
      <w:spacing w:before="100" w:beforeAutospacing="1" w:after="100" w:afterAutospacing="1"/>
    </w:pPr>
    <w:rPr>
      <w:szCs w:val="20"/>
    </w:rPr>
  </w:style>
  <w:style w:type="paragraph" w:customStyle="1" w:styleId="noindent">
    <w:name w:val="noindent"/>
    <w:basedOn w:val="Normal"/>
    <w:uiPriority w:val="99"/>
    <w:qFormat/>
    <w:rsid w:val="00652300"/>
    <w:pPr>
      <w:spacing w:before="100" w:beforeAutospacing="1" w:after="100" w:afterAutospacing="1"/>
    </w:pPr>
  </w:style>
  <w:style w:type="paragraph" w:customStyle="1" w:styleId="ToRead">
    <w:name w:val="To Read"/>
    <w:basedOn w:val="Normal"/>
    <w:uiPriority w:val="99"/>
    <w:qFormat/>
    <w:rsid w:val="00652300"/>
    <w:pPr>
      <w:ind w:left="720"/>
    </w:pPr>
    <w:rPr>
      <w:rFonts w:ascii="Verdana" w:hAnsi="Verdana"/>
      <w:b/>
      <w:u w:val="single"/>
    </w:rPr>
  </w:style>
  <w:style w:type="paragraph" w:customStyle="1" w:styleId="Style1">
    <w:name w:val="Style 1"/>
    <w:basedOn w:val="Normal"/>
    <w:uiPriority w:val="99"/>
    <w:qFormat/>
    <w:rsid w:val="00652300"/>
    <w:pPr>
      <w:widowControl w:val="0"/>
      <w:ind w:firstLine="216"/>
    </w:pPr>
    <w:rPr>
      <w:noProof/>
      <w:color w:val="000000"/>
      <w:szCs w:val="20"/>
    </w:rPr>
  </w:style>
  <w:style w:type="paragraph" w:customStyle="1" w:styleId="Style40">
    <w:name w:val="Style 4"/>
    <w:basedOn w:val="Normal"/>
    <w:uiPriority w:val="99"/>
    <w:qFormat/>
    <w:rsid w:val="00652300"/>
    <w:pPr>
      <w:widowControl w:val="0"/>
      <w:tabs>
        <w:tab w:val="left" w:pos="6876"/>
      </w:tabs>
      <w:ind w:left="3744"/>
    </w:pPr>
    <w:rPr>
      <w:noProof/>
      <w:color w:val="000000"/>
      <w:szCs w:val="20"/>
    </w:rPr>
  </w:style>
  <w:style w:type="paragraph" w:customStyle="1" w:styleId="listlevel1">
    <w:name w:val="list level 1"/>
    <w:basedOn w:val="Normal"/>
    <w:uiPriority w:val="99"/>
    <w:qFormat/>
    <w:rsid w:val="00652300"/>
    <w:pPr>
      <w:overflowPunct w:val="0"/>
      <w:autoSpaceDE w:val="0"/>
      <w:autoSpaceDN w:val="0"/>
      <w:adjustRightInd w:val="0"/>
      <w:ind w:left="560" w:hanging="567"/>
    </w:pPr>
    <w:rPr>
      <w:color w:val="000000"/>
      <w:szCs w:val="20"/>
    </w:rPr>
  </w:style>
  <w:style w:type="paragraph" w:customStyle="1" w:styleId="listlevel2">
    <w:name w:val="list level 2"/>
    <w:basedOn w:val="Normal"/>
    <w:uiPriority w:val="99"/>
    <w:qFormat/>
    <w:rsid w:val="00652300"/>
    <w:pPr>
      <w:overflowPunct w:val="0"/>
      <w:autoSpaceDE w:val="0"/>
      <w:autoSpaceDN w:val="0"/>
      <w:adjustRightInd w:val="0"/>
      <w:ind w:left="1120" w:hanging="560"/>
    </w:pPr>
    <w:rPr>
      <w:color w:val="000000"/>
      <w:szCs w:val="20"/>
    </w:rPr>
  </w:style>
  <w:style w:type="paragraph" w:customStyle="1" w:styleId="listlevel3">
    <w:name w:val="list level 3"/>
    <w:basedOn w:val="listlevel2"/>
    <w:uiPriority w:val="99"/>
    <w:qFormat/>
    <w:rsid w:val="00652300"/>
    <w:pPr>
      <w:ind w:left="1660"/>
    </w:pPr>
  </w:style>
  <w:style w:type="paragraph" w:customStyle="1" w:styleId="PageNumber1">
    <w:name w:val="Page Number1"/>
    <w:basedOn w:val="Normal"/>
    <w:next w:val="Normal"/>
    <w:uiPriority w:val="99"/>
    <w:qFormat/>
    <w:rsid w:val="00652300"/>
  </w:style>
  <w:style w:type="paragraph" w:customStyle="1" w:styleId="Card1">
    <w:name w:val="Card1"/>
    <w:uiPriority w:val="99"/>
    <w:qFormat/>
    <w:rsid w:val="00652300"/>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652300"/>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652300"/>
    <w:pPr>
      <w:ind w:left="288" w:right="288"/>
    </w:pPr>
  </w:style>
  <w:style w:type="paragraph" w:customStyle="1" w:styleId="CaseListNormal">
    <w:name w:val="Case List Normal"/>
    <w:basedOn w:val="Normal"/>
    <w:uiPriority w:val="99"/>
    <w:qFormat/>
    <w:rsid w:val="00652300"/>
    <w:rPr>
      <w:rFonts w:ascii="Times" w:hAnsi="Times"/>
      <w:szCs w:val="26"/>
    </w:rPr>
  </w:style>
  <w:style w:type="paragraph" w:customStyle="1" w:styleId="Body">
    <w:name w:val="Body"/>
    <w:basedOn w:val="Normal"/>
    <w:qFormat/>
    <w:rsid w:val="00652300"/>
    <w:pPr>
      <w:outlineLvl w:val="3"/>
    </w:pPr>
    <w:rPr>
      <w:szCs w:val="20"/>
    </w:rPr>
  </w:style>
  <w:style w:type="paragraph" w:customStyle="1" w:styleId="3text">
    <w:name w:val="3text"/>
    <w:basedOn w:val="Normal"/>
    <w:uiPriority w:val="99"/>
    <w:qFormat/>
    <w:rsid w:val="00652300"/>
    <w:pPr>
      <w:spacing w:before="100" w:beforeAutospacing="1" w:after="100" w:afterAutospacing="1"/>
    </w:pPr>
  </w:style>
  <w:style w:type="paragraph" w:customStyle="1" w:styleId="TimesNewRoman12">
    <w:name w:val="TimesNewRoman12"/>
    <w:uiPriority w:val="99"/>
    <w:qFormat/>
    <w:rsid w:val="00652300"/>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652300"/>
    <w:pPr>
      <w:spacing w:before="100" w:beforeAutospacing="1" w:after="100" w:afterAutospacing="1"/>
    </w:pPr>
  </w:style>
  <w:style w:type="paragraph" w:customStyle="1" w:styleId="medium-normal">
    <w:name w:val="medium-normal"/>
    <w:basedOn w:val="Normal"/>
    <w:uiPriority w:val="99"/>
    <w:qFormat/>
    <w:rsid w:val="00652300"/>
    <w:pPr>
      <w:spacing w:before="100" w:beforeAutospacing="1" w:after="100" w:afterAutospacing="1"/>
    </w:pPr>
  </w:style>
  <w:style w:type="paragraph" w:customStyle="1" w:styleId="textChar">
    <w:name w:val="text Char"/>
    <w:basedOn w:val="Normal"/>
    <w:autoRedefine/>
    <w:uiPriority w:val="99"/>
    <w:qFormat/>
    <w:rsid w:val="00652300"/>
    <w:rPr>
      <w:color w:val="000000"/>
      <w:sz w:val="18"/>
    </w:rPr>
  </w:style>
  <w:style w:type="paragraph" w:customStyle="1" w:styleId="text1">
    <w:name w:val="text1"/>
    <w:basedOn w:val="Normal"/>
    <w:autoRedefine/>
    <w:uiPriority w:val="99"/>
    <w:qFormat/>
    <w:rsid w:val="00652300"/>
    <w:rPr>
      <w:szCs w:val="20"/>
    </w:rPr>
  </w:style>
  <w:style w:type="paragraph" w:customStyle="1" w:styleId="RepeatBlockHeading">
    <w:name w:val="Repeat Block Heading"/>
    <w:basedOn w:val="Normal"/>
    <w:autoRedefine/>
    <w:uiPriority w:val="99"/>
    <w:qFormat/>
    <w:rsid w:val="00652300"/>
    <w:pPr>
      <w:jc w:val="center"/>
    </w:pPr>
    <w:rPr>
      <w:b/>
      <w:smallCaps/>
      <w:color w:val="000000"/>
      <w:u w:val="thick"/>
    </w:rPr>
  </w:style>
  <w:style w:type="paragraph" w:customStyle="1" w:styleId="story-headline">
    <w:name w:val="story-headline"/>
    <w:basedOn w:val="Normal"/>
    <w:uiPriority w:val="99"/>
    <w:qFormat/>
    <w:rsid w:val="00652300"/>
    <w:pPr>
      <w:spacing w:before="72" w:after="72"/>
    </w:pPr>
    <w:rPr>
      <w:b/>
      <w:bCs/>
      <w:szCs w:val="26"/>
    </w:rPr>
  </w:style>
  <w:style w:type="paragraph" w:customStyle="1" w:styleId="story-body">
    <w:name w:val="story-body"/>
    <w:basedOn w:val="Normal"/>
    <w:uiPriority w:val="99"/>
    <w:qFormat/>
    <w:rsid w:val="00652300"/>
    <w:pPr>
      <w:spacing w:before="100" w:beforeAutospacing="1" w:after="100" w:afterAutospacing="1"/>
    </w:pPr>
  </w:style>
  <w:style w:type="paragraph" w:customStyle="1" w:styleId="story-dateline">
    <w:name w:val="story-dateline"/>
    <w:basedOn w:val="Normal"/>
    <w:uiPriority w:val="99"/>
    <w:qFormat/>
    <w:rsid w:val="00652300"/>
    <w:rPr>
      <w:b/>
      <w:bCs/>
    </w:rPr>
  </w:style>
  <w:style w:type="paragraph" w:customStyle="1" w:styleId="TextofCards">
    <w:name w:val="Text of Cards"/>
    <w:basedOn w:val="Normal"/>
    <w:uiPriority w:val="99"/>
    <w:qFormat/>
    <w:rsid w:val="00652300"/>
    <w:rPr>
      <w:color w:val="000000"/>
      <w:spacing w:val="6"/>
      <w:szCs w:val="23"/>
    </w:rPr>
  </w:style>
  <w:style w:type="paragraph" w:customStyle="1" w:styleId="Corpotesto">
    <w:name w:val="Corpo testo"/>
    <w:basedOn w:val="Normal"/>
    <w:uiPriority w:val="99"/>
    <w:qFormat/>
    <w:rsid w:val="00652300"/>
    <w:pPr>
      <w:widowControl w:val="0"/>
      <w:adjustRightInd w:val="0"/>
      <w:spacing w:after="283"/>
    </w:pPr>
    <w:rPr>
      <w:rFonts w:ascii="Times" w:hAnsi="Times"/>
    </w:rPr>
  </w:style>
  <w:style w:type="paragraph" w:customStyle="1" w:styleId="PageHeading">
    <w:name w:val="Page Heading"/>
    <w:basedOn w:val="Heading2"/>
    <w:uiPriority w:val="99"/>
    <w:qFormat/>
    <w:rsid w:val="00652300"/>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652300"/>
    <w:rPr>
      <w:rFonts w:eastAsia="Times New Roman" w:cs="Calibri"/>
      <w:b/>
      <w:bCs/>
    </w:rPr>
  </w:style>
  <w:style w:type="paragraph" w:customStyle="1" w:styleId="inside-copy">
    <w:name w:val="inside-copy"/>
    <w:basedOn w:val="Normal"/>
    <w:uiPriority w:val="99"/>
    <w:qFormat/>
    <w:rsid w:val="00652300"/>
    <w:pPr>
      <w:spacing w:before="100" w:beforeAutospacing="1" w:after="100" w:afterAutospacing="1" w:line="225" w:lineRule="atLeast"/>
    </w:pPr>
    <w:rPr>
      <w:color w:val="000000"/>
      <w:sz w:val="18"/>
      <w:szCs w:val="18"/>
    </w:rPr>
  </w:style>
  <w:style w:type="paragraph" w:customStyle="1" w:styleId="OmniPage1">
    <w:name w:val="OmniPage #1"/>
    <w:basedOn w:val="Normal"/>
    <w:uiPriority w:val="99"/>
    <w:qFormat/>
    <w:rsid w:val="00652300"/>
    <w:pPr>
      <w:widowControl w:val="0"/>
      <w:autoSpaceDE w:val="0"/>
      <w:autoSpaceDN w:val="0"/>
      <w:adjustRightInd w:val="0"/>
      <w:spacing w:line="240" w:lineRule="atLeast"/>
    </w:pPr>
    <w:rPr>
      <w:rFonts w:ascii="Times" w:hAnsi="Times"/>
    </w:rPr>
  </w:style>
  <w:style w:type="paragraph" w:customStyle="1" w:styleId="TitlePageCenter">
    <w:name w:val="Title Page Center"/>
    <w:basedOn w:val="Normal"/>
    <w:autoRedefine/>
    <w:uiPriority w:val="99"/>
    <w:qFormat/>
    <w:rsid w:val="00652300"/>
    <w:pPr>
      <w:jc w:val="center"/>
    </w:pPr>
    <w:rPr>
      <w:rFonts w:ascii="Arial Narrow" w:hAnsi="Arial Narrow"/>
      <w:b/>
      <w:caps/>
      <w:szCs w:val="20"/>
    </w:rPr>
  </w:style>
  <w:style w:type="paragraph" w:customStyle="1" w:styleId="TitlePageBy">
    <w:name w:val="Title Page By"/>
    <w:basedOn w:val="TitlePageCenter"/>
    <w:next w:val="Normal"/>
    <w:autoRedefine/>
    <w:uiPriority w:val="99"/>
    <w:qFormat/>
    <w:rsid w:val="00652300"/>
    <w:rPr>
      <w:rFonts w:ascii="Arial" w:hAnsi="Arial"/>
      <w:b w:val="0"/>
      <w:caps w:val="0"/>
      <w:sz w:val="20"/>
    </w:rPr>
  </w:style>
  <w:style w:type="paragraph" w:customStyle="1" w:styleId="ProjectTitleLine">
    <w:name w:val="Project Title Line"/>
    <w:basedOn w:val="Normal"/>
    <w:next w:val="Normal"/>
    <w:autoRedefine/>
    <w:uiPriority w:val="99"/>
    <w:qFormat/>
    <w:rsid w:val="00652300"/>
    <w:pPr>
      <w:jc w:val="center"/>
    </w:pPr>
    <w:rPr>
      <w:caps/>
      <w:szCs w:val="20"/>
    </w:rPr>
  </w:style>
  <w:style w:type="paragraph" w:customStyle="1" w:styleId="LanguageStrike">
    <w:name w:val="Language Strike"/>
    <w:basedOn w:val="Normal"/>
    <w:next w:val="Normal"/>
    <w:uiPriority w:val="99"/>
    <w:qFormat/>
    <w:rsid w:val="00652300"/>
    <w:rPr>
      <w:rFonts w:ascii="Arial Narrow" w:hAnsi="Arial Narrow"/>
      <w:strike/>
    </w:rPr>
  </w:style>
  <w:style w:type="paragraph" w:customStyle="1" w:styleId="NormalVerdana">
    <w:name w:val="Normal + Verdana"/>
    <w:aliases w:val="10 pt,White,Normal + Arial"/>
    <w:basedOn w:val="Normal"/>
    <w:uiPriority w:val="99"/>
    <w:qFormat/>
    <w:rsid w:val="00652300"/>
    <w:rPr>
      <w:szCs w:val="20"/>
      <w:u w:val="single"/>
    </w:rPr>
  </w:style>
  <w:style w:type="paragraph" w:customStyle="1" w:styleId="Normal10pt">
    <w:name w:val="Normal + 10 pt"/>
    <w:basedOn w:val="Normal"/>
    <w:uiPriority w:val="99"/>
    <w:qFormat/>
    <w:rsid w:val="00652300"/>
    <w:rPr>
      <w:szCs w:val="20"/>
    </w:rPr>
  </w:style>
  <w:style w:type="paragraph" w:customStyle="1" w:styleId="cardChar1Char">
    <w:name w:val="card Char1 Char"/>
    <w:basedOn w:val="Normal"/>
    <w:uiPriority w:val="99"/>
    <w:qFormat/>
    <w:rsid w:val="00652300"/>
    <w:pPr>
      <w:ind w:left="288" w:right="288"/>
    </w:pPr>
    <w:rPr>
      <w:szCs w:val="20"/>
    </w:rPr>
  </w:style>
  <w:style w:type="paragraph" w:customStyle="1" w:styleId="CM12">
    <w:name w:val="CM12"/>
    <w:basedOn w:val="Default"/>
    <w:next w:val="Default"/>
    <w:uiPriority w:val="99"/>
    <w:qFormat/>
    <w:rsid w:val="0065230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652300"/>
    <w:pPr>
      <w:widowControl w:val="0"/>
      <w:spacing w:after="480"/>
    </w:pPr>
    <w:rPr>
      <w:rFonts w:ascii="Granjon LT Std" w:hAnsi="Granjon LT Std"/>
      <w:color w:val="auto"/>
    </w:rPr>
  </w:style>
  <w:style w:type="paragraph" w:customStyle="1" w:styleId="CM10">
    <w:name w:val="CM10"/>
    <w:basedOn w:val="Default"/>
    <w:next w:val="Default"/>
    <w:uiPriority w:val="99"/>
    <w:qFormat/>
    <w:rsid w:val="00652300"/>
    <w:pPr>
      <w:widowControl w:val="0"/>
      <w:spacing w:line="320" w:lineRule="atLeast"/>
    </w:pPr>
    <w:rPr>
      <w:rFonts w:ascii="Granjon LT Std" w:hAnsi="Granjon LT Std"/>
      <w:color w:val="auto"/>
    </w:rPr>
  </w:style>
  <w:style w:type="paragraph" w:customStyle="1" w:styleId="bold">
    <w:name w:val="bold"/>
    <w:basedOn w:val="Normal"/>
    <w:uiPriority w:val="99"/>
    <w:qFormat/>
    <w:rsid w:val="00652300"/>
    <w:pPr>
      <w:spacing w:before="100" w:beforeAutospacing="1" w:after="100" w:afterAutospacing="1"/>
    </w:pPr>
    <w:rPr>
      <w:b/>
      <w:bCs/>
    </w:rPr>
  </w:style>
  <w:style w:type="paragraph" w:customStyle="1" w:styleId="StrikeThrough">
    <w:name w:val="Strike Through"/>
    <w:basedOn w:val="Normal"/>
    <w:next w:val="Normal"/>
    <w:uiPriority w:val="99"/>
    <w:qFormat/>
    <w:rsid w:val="00652300"/>
    <w:rPr>
      <w:rFonts w:ascii="Arial Narrow" w:hAnsi="Arial Narrow"/>
      <w:strike/>
      <w:szCs w:val="20"/>
    </w:rPr>
  </w:style>
  <w:style w:type="paragraph" w:customStyle="1" w:styleId="textbodyblack">
    <w:name w:val="textbodyblack"/>
    <w:basedOn w:val="Normal"/>
    <w:uiPriority w:val="99"/>
    <w:qFormat/>
    <w:rsid w:val="00652300"/>
    <w:pPr>
      <w:spacing w:before="100" w:beforeAutospacing="1" w:after="100" w:afterAutospacing="1"/>
    </w:pPr>
  </w:style>
  <w:style w:type="paragraph" w:customStyle="1" w:styleId="BlockHeading1">
    <w:name w:val="Block Heading 1"/>
    <w:basedOn w:val="Normal"/>
    <w:uiPriority w:val="99"/>
    <w:qFormat/>
    <w:rsid w:val="0065230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6523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rPr>
  </w:style>
  <w:style w:type="paragraph" w:customStyle="1" w:styleId="CardText10">
    <w:name w:val="Card Text 1"/>
    <w:basedOn w:val="Normal"/>
    <w:qFormat/>
    <w:rsid w:val="006523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u w:val="single"/>
    </w:rPr>
  </w:style>
  <w:style w:type="paragraph" w:customStyle="1" w:styleId="SmallCard">
    <w:name w:val="Small Card"/>
    <w:basedOn w:val="Normal"/>
    <w:uiPriority w:val="99"/>
    <w:qFormat/>
    <w:rsid w:val="00652300"/>
    <w:pPr>
      <w:spacing w:line="288" w:lineRule="auto"/>
      <w:ind w:left="720" w:right="720"/>
    </w:pPr>
    <w:rPr>
      <w:rFonts w:ascii="Bookman Old Style" w:hAnsi="Bookman Old Style"/>
      <w:sz w:val="12"/>
    </w:rPr>
  </w:style>
  <w:style w:type="character" w:customStyle="1" w:styleId="CiteCorrectedChar">
    <w:name w:val="Cite Corrected Char"/>
    <w:link w:val="CiteCorrected"/>
    <w:locked/>
    <w:rsid w:val="00652300"/>
    <w:rPr>
      <w:rFonts w:ascii="Georgia" w:eastAsia="Times New Roman" w:hAnsi="Georgia"/>
      <w:b/>
      <w:bCs/>
      <w:szCs w:val="16"/>
      <w:u w:val="single"/>
    </w:rPr>
  </w:style>
  <w:style w:type="paragraph" w:customStyle="1" w:styleId="CiteCorrected">
    <w:name w:val="Cite Corrected"/>
    <w:basedOn w:val="Normal"/>
    <w:link w:val="CiteCorrectedChar"/>
    <w:qFormat/>
    <w:rsid w:val="00652300"/>
    <w:rPr>
      <w:rFonts w:ascii="Georgia" w:eastAsia="Times New Roman" w:hAnsi="Georgia"/>
      <w:b/>
      <w:bCs/>
      <w:sz w:val="24"/>
      <w:szCs w:val="16"/>
      <w:u w:val="single"/>
    </w:rPr>
  </w:style>
  <w:style w:type="paragraph" w:customStyle="1" w:styleId="CardText2">
    <w:name w:val="Card Text 2"/>
    <w:basedOn w:val="CardText10"/>
    <w:link w:val="CardText2Char"/>
    <w:qFormat/>
    <w:rsid w:val="00652300"/>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Cs w:val="22"/>
    </w:rPr>
  </w:style>
  <w:style w:type="paragraph" w:customStyle="1" w:styleId="StyleLeft02">
    <w:name w:val="Style Left:  0.2&quot;"/>
    <w:basedOn w:val="Normal"/>
    <w:uiPriority w:val="99"/>
    <w:qFormat/>
    <w:rsid w:val="00652300"/>
    <w:pPr>
      <w:ind w:left="288"/>
    </w:pPr>
    <w:rPr>
      <w:rFonts w:eastAsia="SimSun"/>
      <w:szCs w:val="20"/>
      <w:lang w:eastAsia="zh-CN"/>
    </w:rPr>
  </w:style>
  <w:style w:type="paragraph" w:customStyle="1" w:styleId="story-body-text">
    <w:name w:val="story-body-text"/>
    <w:basedOn w:val="Normal"/>
    <w:uiPriority w:val="99"/>
    <w:qFormat/>
    <w:rsid w:val="00652300"/>
    <w:pPr>
      <w:spacing w:before="100" w:beforeAutospacing="1" w:after="100" w:afterAutospacing="1"/>
    </w:pPr>
  </w:style>
  <w:style w:type="paragraph" w:customStyle="1" w:styleId="BriefTitle2">
    <w:name w:val="Brief Title 2"/>
    <w:basedOn w:val="BriefTitle"/>
    <w:uiPriority w:val="99"/>
    <w:qFormat/>
    <w:rsid w:val="00652300"/>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652300"/>
    <w:rPr>
      <w:u w:val="single"/>
    </w:rPr>
  </w:style>
  <w:style w:type="paragraph" w:customStyle="1" w:styleId="StyleCardText11ptUnderline">
    <w:name w:val="Style Card Text + 11 pt Underline"/>
    <w:link w:val="StyleCardText11ptUnderlineChar"/>
    <w:qFormat/>
    <w:rsid w:val="00652300"/>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652300"/>
    <w:rPr>
      <w:rFonts w:ascii="Georgia" w:hAnsi="Georgia"/>
      <w:sz w:val="16"/>
    </w:rPr>
  </w:style>
  <w:style w:type="paragraph" w:customStyle="1" w:styleId="StyleMinimizedText11pt">
    <w:name w:val="Style Minimized Text + 11 pt"/>
    <w:basedOn w:val="Normal"/>
    <w:link w:val="StyleMinimizedText11ptChar"/>
    <w:qFormat/>
    <w:rsid w:val="00652300"/>
    <w:rPr>
      <w:rFonts w:ascii="Georgia" w:hAnsi="Georgia"/>
      <w:sz w:val="16"/>
    </w:rPr>
  </w:style>
  <w:style w:type="character" w:customStyle="1" w:styleId="StyleMinimizedText11pt1Char">
    <w:name w:val="Style Minimized Text + 11 pt1 Char"/>
    <w:basedOn w:val="DefaultParagraphFont"/>
    <w:link w:val="StyleMinimizedText11pt1"/>
    <w:locked/>
    <w:rsid w:val="00652300"/>
    <w:rPr>
      <w:rFonts w:ascii="Georgia" w:hAnsi="Georgia"/>
      <w:sz w:val="16"/>
    </w:rPr>
  </w:style>
  <w:style w:type="paragraph" w:customStyle="1" w:styleId="StyleMinimizedText11pt1">
    <w:name w:val="Style Minimized Text + 11 pt1"/>
    <w:basedOn w:val="Normal"/>
    <w:link w:val="StyleMinimizedText11pt1Char"/>
    <w:qFormat/>
    <w:rsid w:val="00652300"/>
    <w:rPr>
      <w:rFonts w:ascii="Georgia" w:hAnsi="Georgia"/>
      <w:sz w:val="16"/>
    </w:rPr>
  </w:style>
  <w:style w:type="character" w:customStyle="1" w:styleId="Debate-CardSmalltextF2Char">
    <w:name w:val="Debate- Card Small text F2 Char"/>
    <w:link w:val="Debate-CardSmalltextF2"/>
    <w:locked/>
    <w:rsid w:val="00652300"/>
    <w:rPr>
      <w:rFonts w:ascii="Arial Narrow" w:hAnsi="Arial Narrow"/>
      <w:sz w:val="16"/>
    </w:rPr>
  </w:style>
  <w:style w:type="paragraph" w:customStyle="1" w:styleId="Debate-CardSmalltextF2">
    <w:name w:val="Debate- Card Small text F2"/>
    <w:basedOn w:val="Normal"/>
    <w:next w:val="Normal"/>
    <w:link w:val="Debate-CardSmalltextF2Char"/>
    <w:qFormat/>
    <w:rsid w:val="00652300"/>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652300"/>
    <w:rPr>
      <w:rFonts w:ascii="Arial Narrow" w:hAnsi="Arial Narrow"/>
      <w:b/>
      <w:sz w:val="18"/>
      <w:u w:val="single"/>
    </w:rPr>
  </w:style>
  <w:style w:type="paragraph" w:customStyle="1" w:styleId="Debate-EmphasizedText-F5">
    <w:name w:val="Debate- Emphasized Text- F5"/>
    <w:basedOn w:val="Normal"/>
    <w:link w:val="Debate-EmphasizedText-F5Char"/>
    <w:qFormat/>
    <w:rsid w:val="00652300"/>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65230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652300"/>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652300"/>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652300"/>
    <w:rPr>
      <w:rFonts w:ascii="Times New Roman" w:eastAsia="Times New Roman" w:hAnsi="Times New Roman" w:cs="Calibri"/>
      <w:sz w:val="16"/>
    </w:rPr>
  </w:style>
  <w:style w:type="character" w:customStyle="1" w:styleId="CardStyleChar">
    <w:name w:val="Card Style Char"/>
    <w:link w:val="CardStyle"/>
    <w:locked/>
    <w:rsid w:val="00652300"/>
    <w:rPr>
      <w:rFonts w:ascii="Calibri" w:hAnsi="Calibri"/>
      <w:sz w:val="22"/>
    </w:rPr>
  </w:style>
  <w:style w:type="paragraph" w:customStyle="1" w:styleId="emactive">
    <w:name w:val="emactive"/>
    <w:basedOn w:val="Normal"/>
    <w:uiPriority w:val="99"/>
    <w:qFormat/>
    <w:rsid w:val="00652300"/>
    <w:pPr>
      <w:spacing w:before="100" w:beforeAutospacing="1" w:after="100" w:afterAutospacing="1"/>
    </w:pPr>
  </w:style>
  <w:style w:type="paragraph" w:customStyle="1" w:styleId="emready">
    <w:name w:val="emready"/>
    <w:basedOn w:val="Normal"/>
    <w:uiPriority w:val="99"/>
    <w:qFormat/>
    <w:rsid w:val="00652300"/>
    <w:pPr>
      <w:spacing w:before="100" w:beforeAutospacing="1" w:after="100" w:afterAutospacing="1"/>
    </w:pPr>
  </w:style>
  <w:style w:type="character" w:customStyle="1" w:styleId="BoldandUnderlineCharCharCharCharCharChar">
    <w:name w:val="Bold and Underline Char Char Char Char Char Char"/>
    <w:link w:val="BoldandUnderlineCharCharCharCharChar"/>
    <w:locked/>
    <w:rsid w:val="0065230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652300"/>
    <w:rPr>
      <w:rFonts w:ascii="Georgia" w:eastAsia="Times New Roman" w:hAnsi="Georgia" w:cs="Times New Roman"/>
      <w:b/>
      <w:sz w:val="24"/>
      <w:u w:val="single"/>
    </w:rPr>
  </w:style>
  <w:style w:type="character" w:customStyle="1" w:styleId="CardHighlightChar">
    <w:name w:val="Card Highlight Char"/>
    <w:link w:val="CardHighlight"/>
    <w:locked/>
    <w:rsid w:val="00652300"/>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652300"/>
    <w:pPr>
      <w:shd w:val="clear" w:color="auto" w:fill="66FFFF"/>
    </w:pPr>
    <w:rPr>
      <w:rFonts w:eastAsia="Calibri" w:cs="Calibri"/>
      <w:sz w:val="24"/>
      <w:u w:val="single"/>
    </w:rPr>
  </w:style>
  <w:style w:type="character" w:customStyle="1" w:styleId="BlockHeaderHiddenChar">
    <w:name w:val="Block Header Hidden Char"/>
    <w:link w:val="BlockHeaderHidden"/>
    <w:locked/>
    <w:rsid w:val="0065230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652300"/>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652300"/>
    <w:pPr>
      <w:spacing w:before="100" w:beforeAutospacing="1" w:after="100" w:afterAutospacing="1"/>
    </w:pPr>
  </w:style>
  <w:style w:type="paragraph" w:customStyle="1" w:styleId="norma">
    <w:name w:val="norma"/>
    <w:basedOn w:val="Heading3"/>
    <w:uiPriority w:val="99"/>
    <w:qFormat/>
    <w:rsid w:val="00652300"/>
    <w:rPr>
      <w:rFonts w:eastAsia="MS Gothic" w:cs="Arial"/>
      <w:bCs w:val="0"/>
      <w:sz w:val="24"/>
    </w:rPr>
  </w:style>
  <w:style w:type="paragraph" w:customStyle="1" w:styleId="nromal">
    <w:name w:val="nromal"/>
    <w:basedOn w:val="Normal"/>
    <w:uiPriority w:val="99"/>
    <w:qFormat/>
    <w:rsid w:val="00652300"/>
    <w:pPr>
      <w:keepNext/>
      <w:keepLines/>
      <w:spacing w:before="200"/>
      <w:outlineLvl w:val="3"/>
    </w:pPr>
    <w:rPr>
      <w:rFonts w:cs="Cambria"/>
      <w:b/>
      <w:iCs/>
    </w:rPr>
  </w:style>
  <w:style w:type="paragraph" w:customStyle="1" w:styleId="natural">
    <w:name w:val="natural"/>
    <w:basedOn w:val="Normal"/>
    <w:uiPriority w:val="99"/>
    <w:qFormat/>
    <w:rsid w:val="00652300"/>
    <w:pPr>
      <w:keepNext/>
      <w:keepLines/>
      <w:spacing w:before="200"/>
      <w:outlineLvl w:val="3"/>
    </w:pPr>
    <w:rPr>
      <w:b/>
      <w:iCs/>
    </w:rPr>
  </w:style>
  <w:style w:type="paragraph" w:customStyle="1" w:styleId="nroaml">
    <w:name w:val="nroaml"/>
    <w:basedOn w:val="Normal"/>
    <w:uiPriority w:val="99"/>
    <w:qFormat/>
    <w:rsid w:val="00652300"/>
    <w:pPr>
      <w:keepNext/>
      <w:keepLines/>
      <w:spacing w:before="200"/>
      <w:outlineLvl w:val="3"/>
    </w:pPr>
    <w:rPr>
      <w:b/>
      <w:iCs/>
    </w:rPr>
  </w:style>
  <w:style w:type="paragraph" w:customStyle="1" w:styleId="noraml">
    <w:name w:val="noraml"/>
    <w:basedOn w:val="Normal"/>
    <w:uiPriority w:val="99"/>
    <w:qFormat/>
    <w:rsid w:val="00652300"/>
    <w:pPr>
      <w:keepNext/>
      <w:keepLines/>
      <w:spacing w:before="200"/>
      <w:outlineLvl w:val="3"/>
    </w:pPr>
    <w:rPr>
      <w:b/>
      <w:iCs/>
    </w:rPr>
  </w:style>
  <w:style w:type="character" w:customStyle="1" w:styleId="SmallSizeParagraphChar">
    <w:name w:val="Small Size Paragraph Char"/>
    <w:link w:val="SmallSizeParagraph"/>
    <w:locked/>
    <w:rsid w:val="00652300"/>
    <w:rPr>
      <w:rFonts w:ascii="Georgia" w:eastAsia="Calibri" w:hAnsi="Georgia"/>
      <w:sz w:val="16"/>
      <w:szCs w:val="16"/>
    </w:rPr>
  </w:style>
  <w:style w:type="paragraph" w:customStyle="1" w:styleId="SmallSizeParagraph">
    <w:name w:val="Small Size Paragraph"/>
    <w:basedOn w:val="Normal"/>
    <w:link w:val="SmallSizeParagraphChar"/>
    <w:qFormat/>
    <w:rsid w:val="00652300"/>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65230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652300"/>
    <w:pPr>
      <w:pBdr>
        <w:top w:val="single" w:sz="4" w:space="0" w:color="auto"/>
        <w:left w:val="single" w:sz="4" w:space="0" w:color="auto"/>
        <w:bottom w:val="single" w:sz="4" w:space="0" w:color="auto"/>
        <w:right w:val="single" w:sz="4" w:space="0" w:color="auto"/>
      </w:pBdr>
    </w:pPr>
    <w:rPr>
      <w:rFonts w:ascii="Georgia" w:hAnsi="Georgia"/>
      <w:b/>
      <w:bCs/>
      <w:sz w:val="24"/>
      <w:bdr w:val="single" w:sz="4" w:space="0" w:color="auto" w:frame="1"/>
    </w:rPr>
  </w:style>
  <w:style w:type="character" w:customStyle="1" w:styleId="LanguageEditingChar">
    <w:name w:val="Language Editing Char"/>
    <w:link w:val="LanguageEditing"/>
    <w:locked/>
    <w:rsid w:val="0065230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652300"/>
    <w:rPr>
      <w:rFonts w:ascii="Times New Roman" w:eastAsia="Times New Roman" w:hAnsi="Times New Roman" w:cs="Times New Roman"/>
      <w:strike/>
      <w:sz w:val="20"/>
    </w:rPr>
  </w:style>
  <w:style w:type="character" w:customStyle="1" w:styleId="CardT1Char">
    <w:name w:val="CardT1 Char"/>
    <w:link w:val="CardT1"/>
    <w:locked/>
    <w:rsid w:val="00652300"/>
    <w:rPr>
      <w:rFonts w:ascii="Arial" w:eastAsia="Calibri" w:hAnsi="Arial" w:cs="Arial"/>
      <w:kern w:val="2"/>
      <w:sz w:val="14"/>
      <w:szCs w:val="14"/>
      <w:lang w:eastAsia="zh-TW"/>
    </w:rPr>
  </w:style>
  <w:style w:type="paragraph" w:customStyle="1" w:styleId="CardT1">
    <w:name w:val="CardT1"/>
    <w:basedOn w:val="Normal"/>
    <w:link w:val="CardT1Char"/>
    <w:qFormat/>
    <w:rsid w:val="00652300"/>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65230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652300"/>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652300"/>
    <w:pPr>
      <w:spacing w:before="100" w:beforeAutospacing="1" w:after="100" w:afterAutospacing="1"/>
    </w:pPr>
  </w:style>
  <w:style w:type="paragraph" w:customStyle="1" w:styleId="CiteReal">
    <w:name w:val="Cite Real"/>
    <w:basedOn w:val="Normal"/>
    <w:next w:val="Normal"/>
    <w:uiPriority w:val="99"/>
    <w:qFormat/>
    <w:rsid w:val="00652300"/>
    <w:rPr>
      <w:rFonts w:eastAsia="MS Mincho"/>
      <w:b/>
      <w:u w:val="single"/>
    </w:rPr>
  </w:style>
  <w:style w:type="paragraph" w:customStyle="1" w:styleId="2909F619802848F09E01365C32F34654">
    <w:name w:val="2909F619802848F09E01365C32F34654"/>
    <w:uiPriority w:val="99"/>
    <w:qFormat/>
    <w:rsid w:val="00652300"/>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652300"/>
    <w:rPr>
      <w:rFonts w:ascii="Georgia" w:eastAsia="Calibri" w:hAnsi="Georgia"/>
      <w:u w:val="single"/>
      <w:lang w:val="x-none" w:eastAsia="zh-CN"/>
    </w:rPr>
  </w:style>
  <w:style w:type="paragraph" w:customStyle="1" w:styleId="UnderlineS">
    <w:name w:val="Underline S"/>
    <w:basedOn w:val="Normal"/>
    <w:link w:val="UnderlineSChar"/>
    <w:qFormat/>
    <w:rsid w:val="00652300"/>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652300"/>
    <w:rPr>
      <w:rFonts w:ascii="Georgia" w:eastAsia="SimSun" w:hAnsi="Georgia"/>
      <w:sz w:val="12"/>
    </w:rPr>
  </w:style>
  <w:style w:type="paragraph" w:customStyle="1" w:styleId="Ununderlined">
    <w:name w:val="Ununderlined"/>
    <w:basedOn w:val="Normal"/>
    <w:link w:val="UnunderlinedChar"/>
    <w:qFormat/>
    <w:rsid w:val="00652300"/>
    <w:rPr>
      <w:rFonts w:ascii="Georgia" w:eastAsia="SimSun" w:hAnsi="Georgia"/>
      <w:sz w:val="12"/>
    </w:rPr>
  </w:style>
  <w:style w:type="character" w:customStyle="1" w:styleId="HighlightingChar">
    <w:name w:val="Highlighting Char"/>
    <w:link w:val="Highlighting"/>
    <w:locked/>
    <w:rsid w:val="00652300"/>
    <w:rPr>
      <w:rFonts w:ascii="Georgia" w:eastAsia="SimSun" w:hAnsi="Georgia"/>
      <w:u w:val="thick"/>
    </w:rPr>
  </w:style>
  <w:style w:type="paragraph" w:customStyle="1" w:styleId="Highlighting">
    <w:name w:val="Highlighting"/>
    <w:basedOn w:val="Normal"/>
    <w:link w:val="HighlightingChar"/>
    <w:autoRedefine/>
    <w:qFormat/>
    <w:rsid w:val="00652300"/>
    <w:rPr>
      <w:rFonts w:ascii="Georgia" w:eastAsia="SimSun" w:hAnsi="Georgia"/>
      <w:sz w:val="24"/>
      <w:u w:val="thick"/>
    </w:rPr>
  </w:style>
  <w:style w:type="character" w:customStyle="1" w:styleId="CITEChar0">
    <w:name w:val="CITE Char"/>
    <w:link w:val="CITE"/>
    <w:locked/>
    <w:rsid w:val="00652300"/>
    <w:rPr>
      <w:rFonts w:ascii="Arial" w:eastAsia="Times New Roman" w:hAnsi="Arial" w:cs="Arial"/>
      <w:iCs/>
      <w:smallCaps/>
      <w:sz w:val="20"/>
      <w:szCs w:val="20"/>
      <w:u w:val="double"/>
    </w:rPr>
  </w:style>
  <w:style w:type="paragraph" w:customStyle="1" w:styleId="CITE">
    <w:name w:val="CITE"/>
    <w:basedOn w:val="Heading2"/>
    <w:link w:val="CITEChar0"/>
    <w:autoRedefine/>
    <w:qFormat/>
    <w:rsid w:val="00652300"/>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652300"/>
    <w:pPr>
      <w:spacing w:before="100" w:beforeAutospacing="1" w:after="100" w:afterAutospacing="1"/>
    </w:pPr>
    <w:rPr>
      <w:lang w:eastAsia="zh-CN"/>
    </w:rPr>
  </w:style>
  <w:style w:type="paragraph" w:customStyle="1" w:styleId="D345FF3D873148C5AE3FBF3267827368">
    <w:name w:val="D345FF3D873148C5AE3FBF3267827368"/>
    <w:uiPriority w:val="99"/>
    <w:qFormat/>
    <w:rsid w:val="00652300"/>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652300"/>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652300"/>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652300"/>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652300"/>
    <w:rPr>
      <w:b/>
      <w:sz w:val="28"/>
    </w:rPr>
  </w:style>
  <w:style w:type="character" w:customStyle="1" w:styleId="SourcenameChar">
    <w:name w:val="Source name Char"/>
    <w:link w:val="Sourcename"/>
    <w:locked/>
    <w:rsid w:val="00652300"/>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652300"/>
    <w:rPr>
      <w:b/>
      <w:bCs/>
      <w:sz w:val="20"/>
    </w:rPr>
  </w:style>
  <w:style w:type="character" w:customStyle="1" w:styleId="underlinedcardChar">
    <w:name w:val="underlined card Char"/>
    <w:link w:val="underlinedcard0"/>
    <w:locked/>
    <w:rsid w:val="00652300"/>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652300"/>
    <w:rPr>
      <w:sz w:val="24"/>
      <w:u w:val="single"/>
    </w:rPr>
  </w:style>
  <w:style w:type="paragraph" w:customStyle="1" w:styleId="FullText">
    <w:name w:val="Full Text"/>
    <w:basedOn w:val="Normal"/>
    <w:uiPriority w:val="99"/>
    <w:qFormat/>
    <w:rsid w:val="00652300"/>
  </w:style>
  <w:style w:type="character" w:customStyle="1" w:styleId="TextUnderlineChar">
    <w:name w:val="Text Underline Char"/>
    <w:link w:val="TextUnderline"/>
    <w:locked/>
    <w:rsid w:val="00652300"/>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652300"/>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652300"/>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652300"/>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652300"/>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652300"/>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652300"/>
    <w:pPr>
      <w:spacing w:before="240"/>
      <w:outlineLvl w:val="2"/>
    </w:pPr>
    <w:rPr>
      <w:b/>
    </w:rPr>
  </w:style>
  <w:style w:type="character" w:customStyle="1" w:styleId="CiteCardChar">
    <w:name w:val="Cite_Card Char"/>
    <w:link w:val="CiteCard0"/>
    <w:locked/>
    <w:rsid w:val="00652300"/>
    <w:rPr>
      <w:rFonts w:ascii="Times New Roman" w:eastAsia="Times New Roman" w:hAnsi="Times New Roman" w:cs="Arial"/>
      <w:bCs/>
      <w:sz w:val="20"/>
      <w:szCs w:val="20"/>
    </w:rPr>
  </w:style>
  <w:style w:type="paragraph" w:customStyle="1" w:styleId="CiteCard0">
    <w:name w:val="Cite_Card"/>
    <w:link w:val="CiteCardChar"/>
    <w:qFormat/>
    <w:rsid w:val="00652300"/>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652300"/>
    <w:pPr>
      <w:widowControl w:val="0"/>
    </w:pPr>
    <w:rPr>
      <w:rFonts w:eastAsia="MS Mincho"/>
      <w:color w:val="auto"/>
    </w:rPr>
  </w:style>
  <w:style w:type="paragraph" w:customStyle="1" w:styleId="dropcap">
    <w:name w:val="dropcap"/>
    <w:basedOn w:val="Normal"/>
    <w:uiPriority w:val="99"/>
    <w:qFormat/>
    <w:rsid w:val="00652300"/>
    <w:pPr>
      <w:spacing w:before="100" w:beforeAutospacing="1" w:after="100" w:afterAutospacing="1"/>
    </w:pPr>
  </w:style>
  <w:style w:type="character" w:customStyle="1" w:styleId="StyleStyle49pt6Char">
    <w:name w:val="Style Style4 + 9 pt6 Char"/>
    <w:basedOn w:val="Style4Char"/>
    <w:link w:val="StyleStyle49pt6"/>
    <w:locked/>
    <w:rsid w:val="00652300"/>
    <w:rPr>
      <w:rFonts w:ascii="Georgia" w:hAnsi="Georgia"/>
      <w:sz w:val="22"/>
      <w:u w:val="single"/>
    </w:rPr>
  </w:style>
  <w:style w:type="paragraph" w:customStyle="1" w:styleId="StyleStyle49pt6">
    <w:name w:val="Style Style4 + 9 pt6"/>
    <w:basedOn w:val="Style4"/>
    <w:link w:val="StyleStyle49pt6Char"/>
    <w:qFormat/>
    <w:rsid w:val="00652300"/>
    <w:rPr>
      <w:rFonts w:ascii="Georgia" w:hAnsi="Georgia"/>
    </w:rPr>
  </w:style>
  <w:style w:type="character" w:customStyle="1" w:styleId="UnderlineCharCharCharCharChar">
    <w:name w:val="Underline Char Char Char Char Char"/>
    <w:link w:val="UnderlineCharCharCharChar"/>
    <w:locked/>
    <w:rsid w:val="00652300"/>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652300"/>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65230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652300"/>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65230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652300"/>
    <w:rPr>
      <w:rFonts w:ascii="Georgia" w:hAnsi="Georgia" w:cs="Calibri"/>
      <w:b/>
      <w:bCs/>
      <w:sz w:val="24"/>
      <w:u w:val="single"/>
    </w:rPr>
  </w:style>
  <w:style w:type="character" w:customStyle="1" w:styleId="DebatenoramlChar">
    <w:name w:val="Debatenoraml Char"/>
    <w:link w:val="Debatenoraml"/>
    <w:locked/>
    <w:rsid w:val="00652300"/>
    <w:rPr>
      <w:rFonts w:ascii="Times New Roman" w:hAnsi="Times New Roman" w:cs="Times New Roman"/>
    </w:rPr>
  </w:style>
  <w:style w:type="paragraph" w:customStyle="1" w:styleId="Debatenoraml">
    <w:name w:val="Debatenoraml"/>
    <w:basedOn w:val="NoSpacing"/>
    <w:link w:val="DebatenoramlChar"/>
    <w:qFormat/>
    <w:rsid w:val="00652300"/>
    <w:pPr>
      <w:spacing w:line="240" w:lineRule="auto"/>
    </w:pPr>
    <w:rPr>
      <w:rFonts w:ascii="Times New Roman" w:hAnsi="Times New Roman" w:cs="Times New Roman"/>
    </w:rPr>
  </w:style>
  <w:style w:type="paragraph" w:customStyle="1" w:styleId="SynergyTag">
    <w:name w:val="SynergyTag"/>
    <w:basedOn w:val="Normal"/>
    <w:uiPriority w:val="99"/>
    <w:qFormat/>
    <w:rsid w:val="00652300"/>
    <w:rPr>
      <w:rFonts w:eastAsia="Calibri"/>
      <w:b/>
    </w:rPr>
  </w:style>
  <w:style w:type="character" w:customStyle="1" w:styleId="QualsChar">
    <w:name w:val="Quals Char"/>
    <w:link w:val="Quals"/>
    <w:locked/>
    <w:rsid w:val="00652300"/>
    <w:rPr>
      <w:rFonts w:ascii="Georgia" w:eastAsia="Calibri" w:hAnsi="Georgia"/>
      <w:sz w:val="18"/>
    </w:rPr>
  </w:style>
  <w:style w:type="paragraph" w:customStyle="1" w:styleId="Quals">
    <w:name w:val="Quals"/>
    <w:basedOn w:val="Normal"/>
    <w:link w:val="QualsChar"/>
    <w:qFormat/>
    <w:rsid w:val="00652300"/>
    <w:rPr>
      <w:rFonts w:ascii="Georgia" w:eastAsia="Calibri" w:hAnsi="Georgia"/>
      <w:sz w:val="18"/>
    </w:rPr>
  </w:style>
  <w:style w:type="paragraph" w:customStyle="1" w:styleId="times">
    <w:name w:val="times"/>
    <w:basedOn w:val="Normal"/>
    <w:uiPriority w:val="99"/>
    <w:qFormat/>
    <w:rsid w:val="00652300"/>
    <w:pPr>
      <w:spacing w:before="100" w:beforeAutospacing="1" w:after="100" w:afterAutospacing="1"/>
    </w:pPr>
  </w:style>
  <w:style w:type="paragraph" w:customStyle="1" w:styleId="BodyA">
    <w:name w:val="Body A"/>
    <w:uiPriority w:val="99"/>
    <w:qFormat/>
    <w:rsid w:val="00652300"/>
    <w:rPr>
      <w:rFonts w:ascii="Helvetica" w:eastAsia="ヒラギノ角ゴ Pro W3" w:hAnsi="Helvetica" w:cs="Times New Roman"/>
      <w:color w:val="000000"/>
      <w:szCs w:val="20"/>
    </w:rPr>
  </w:style>
  <w:style w:type="character" w:customStyle="1" w:styleId="StarredChar">
    <w:name w:val="Starred Char"/>
    <w:link w:val="Starred"/>
    <w:locked/>
    <w:rsid w:val="00652300"/>
    <w:rPr>
      <w:rFonts w:ascii="Georgia" w:eastAsia="Times New Roman" w:hAnsi="Georgia"/>
      <w:b/>
      <w:caps/>
      <w:szCs w:val="28"/>
      <w:u w:val="single"/>
    </w:rPr>
  </w:style>
  <w:style w:type="paragraph" w:customStyle="1" w:styleId="Starred">
    <w:name w:val="Starred"/>
    <w:basedOn w:val="Normal"/>
    <w:link w:val="StarredChar"/>
    <w:qFormat/>
    <w:rsid w:val="00652300"/>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652300"/>
    <w:rPr>
      <w:rFonts w:ascii="Georgia" w:eastAsia="Times New Roman" w:hAnsi="Georgia"/>
      <w:b/>
      <w:caps/>
      <w:szCs w:val="28"/>
      <w:u w:val="single"/>
    </w:rPr>
  </w:style>
  <w:style w:type="paragraph" w:customStyle="1" w:styleId="NotStarred">
    <w:name w:val="NotStarred"/>
    <w:basedOn w:val="Normal"/>
    <w:link w:val="NotStarredChar"/>
    <w:qFormat/>
    <w:rsid w:val="00652300"/>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652300"/>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65230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652300"/>
    <w:pPr>
      <w:pBdr>
        <w:top w:val="single" w:sz="4" w:space="0" w:color="auto"/>
        <w:left w:val="single" w:sz="4" w:space="0" w:color="auto"/>
        <w:bottom w:val="single" w:sz="4" w:space="0" w:color="auto"/>
        <w:right w:val="single" w:sz="4" w:space="0" w:color="auto"/>
      </w:pBdr>
    </w:pPr>
    <w:rPr>
      <w:rFonts w:ascii="Times New Roman" w:hAnsi="Times New Roman" w:cs="Times New Roman"/>
      <w:sz w:val="24"/>
      <w:bdr w:val="single" w:sz="4" w:space="0" w:color="auto" w:frame="1"/>
    </w:rPr>
  </w:style>
  <w:style w:type="character" w:customStyle="1" w:styleId="H4TagChar1">
    <w:name w:val="H4 (Tag) Char1"/>
    <w:link w:val="H4Tag"/>
    <w:locked/>
    <w:rsid w:val="00652300"/>
    <w:rPr>
      <w:rFonts w:ascii="Georgia" w:eastAsia="Calibri" w:hAnsi="Georgia"/>
      <w:b/>
    </w:rPr>
  </w:style>
  <w:style w:type="paragraph" w:customStyle="1" w:styleId="H4Tag">
    <w:name w:val="H4 (Tag)"/>
    <w:basedOn w:val="Normal"/>
    <w:link w:val="H4TagChar1"/>
    <w:qFormat/>
    <w:rsid w:val="00652300"/>
    <w:rPr>
      <w:rFonts w:ascii="Georgia" w:eastAsia="Calibri" w:hAnsi="Georgia"/>
      <w:b/>
      <w:sz w:val="24"/>
    </w:rPr>
  </w:style>
  <w:style w:type="paragraph" w:customStyle="1" w:styleId="CM25">
    <w:name w:val="CM25"/>
    <w:basedOn w:val="Default"/>
    <w:next w:val="Default"/>
    <w:uiPriority w:val="99"/>
    <w:qFormat/>
    <w:rsid w:val="00652300"/>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652300"/>
    <w:rPr>
      <w:rFonts w:ascii="Georgia" w:hAnsi="Georgia"/>
      <w:b/>
    </w:rPr>
  </w:style>
  <w:style w:type="paragraph" w:customStyle="1" w:styleId="Debate-CardTagandCite-F6">
    <w:name w:val="Debate- Card Tag and Cite- F6"/>
    <w:basedOn w:val="Normal"/>
    <w:link w:val="Debate-CardTagandCite-F6Char"/>
    <w:qFormat/>
    <w:rsid w:val="00652300"/>
    <w:pPr>
      <w:contextualSpacing/>
    </w:pPr>
    <w:rPr>
      <w:rFonts w:ascii="Georgia" w:hAnsi="Georgia"/>
      <w:b/>
      <w:sz w:val="24"/>
    </w:rPr>
  </w:style>
  <w:style w:type="character" w:customStyle="1" w:styleId="CardtextChar4">
    <w:name w:val="Card text Char"/>
    <w:link w:val="Cardtext3"/>
    <w:locked/>
    <w:rsid w:val="00652300"/>
    <w:rPr>
      <w:rFonts w:ascii="Arial Narrow" w:hAnsi="Arial Narrow"/>
      <w:u w:val="single"/>
    </w:rPr>
  </w:style>
  <w:style w:type="paragraph" w:customStyle="1" w:styleId="Cardtext3">
    <w:name w:val="Card text"/>
    <w:link w:val="CardtextChar4"/>
    <w:qFormat/>
    <w:rsid w:val="00652300"/>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652300"/>
    <w:rPr>
      <w:rFonts w:ascii="Georgia" w:eastAsia="Times New Roman" w:hAnsi="Georgia"/>
      <w:b/>
      <w:szCs w:val="28"/>
      <w:u w:val="single"/>
    </w:rPr>
  </w:style>
  <w:style w:type="paragraph" w:customStyle="1" w:styleId="NewHeading2">
    <w:name w:val="NewHeading2"/>
    <w:basedOn w:val="Normal"/>
    <w:link w:val="NewHeading2Char"/>
    <w:qFormat/>
    <w:rsid w:val="00652300"/>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652300"/>
    <w:pPr>
      <w:autoSpaceDE w:val="0"/>
      <w:autoSpaceDN w:val="0"/>
      <w:adjustRightInd w:val="0"/>
      <w:spacing w:line="240" w:lineRule="atLeast"/>
    </w:pPr>
    <w:rPr>
      <w:rFonts w:eastAsia="Calibri"/>
    </w:rPr>
  </w:style>
  <w:style w:type="paragraph" w:customStyle="1" w:styleId="msolistparagraph0">
    <w:name w:val="msolistparagraph"/>
    <w:basedOn w:val="Normal"/>
    <w:uiPriority w:val="99"/>
    <w:qFormat/>
    <w:rsid w:val="00652300"/>
    <w:rPr>
      <w:rFonts w:eastAsia="Calibri"/>
    </w:rPr>
  </w:style>
  <w:style w:type="paragraph" w:customStyle="1" w:styleId="TagLine">
    <w:name w:val="Tag Line"/>
    <w:basedOn w:val="Normal"/>
    <w:next w:val="FullText"/>
    <w:uiPriority w:val="99"/>
    <w:qFormat/>
    <w:rsid w:val="00652300"/>
    <w:rPr>
      <w:rFonts w:ascii="Arial Narrow" w:hAnsi="Arial Narrow"/>
      <w:b/>
      <w:sz w:val="28"/>
    </w:rPr>
  </w:style>
  <w:style w:type="paragraph" w:customStyle="1" w:styleId="Card6pt">
    <w:name w:val="Card 6pt"/>
    <w:basedOn w:val="Normal"/>
    <w:uiPriority w:val="99"/>
    <w:qFormat/>
    <w:rsid w:val="00652300"/>
    <w:pPr>
      <w:ind w:left="288" w:right="288"/>
    </w:pPr>
    <w:rPr>
      <w:rFonts w:ascii="Georgia" w:eastAsia="Calibri" w:hAnsi="Georgia"/>
      <w:color w:val="000000"/>
      <w:sz w:val="12"/>
      <w:szCs w:val="20"/>
    </w:rPr>
  </w:style>
  <w:style w:type="character" w:customStyle="1" w:styleId="FullCiteChar">
    <w:name w:val="Full Cite Char"/>
    <w:link w:val="FullCite"/>
    <w:locked/>
    <w:rsid w:val="00652300"/>
    <w:rPr>
      <w:rFonts w:ascii="Garamond" w:eastAsia="Calibri" w:hAnsi="Garamond"/>
    </w:rPr>
  </w:style>
  <w:style w:type="paragraph" w:customStyle="1" w:styleId="FullCite">
    <w:name w:val="Full Cite"/>
    <w:basedOn w:val="Normal"/>
    <w:next w:val="Normal"/>
    <w:link w:val="FullCiteChar"/>
    <w:qFormat/>
    <w:rsid w:val="00652300"/>
    <w:rPr>
      <w:rFonts w:ascii="Garamond" w:eastAsia="Calibri" w:hAnsi="Garamond"/>
      <w:sz w:val="24"/>
    </w:rPr>
  </w:style>
  <w:style w:type="character" w:customStyle="1" w:styleId="StyleCardStyleBlackUnderlineChar">
    <w:name w:val="Style Card Style + Black Underline Char"/>
    <w:link w:val="StyleCardStyleBlackUnderline"/>
    <w:locked/>
    <w:rsid w:val="0065230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652300"/>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652300"/>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652300"/>
    <w:rPr>
      <w:rFonts w:ascii="Century Gothic" w:hAnsi="Century Gothic"/>
    </w:rPr>
  </w:style>
  <w:style w:type="character" w:customStyle="1" w:styleId="StylecardThickunderlineChar">
    <w:name w:val="Style card + Thick underline Char"/>
    <w:link w:val="StylecardThickunderline"/>
    <w:locked/>
    <w:rsid w:val="00652300"/>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652300"/>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652300"/>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652300"/>
    <w:pPr>
      <w:ind w:left="288" w:right="288"/>
    </w:pPr>
    <w:rPr>
      <w:rFonts w:ascii="Georgia" w:eastAsia="SimSun" w:hAnsi="Georgia"/>
      <w:b/>
      <w:bCs/>
      <w:sz w:val="24"/>
      <w:u w:val="single"/>
      <w:lang w:eastAsia="zh-CN"/>
    </w:rPr>
  </w:style>
  <w:style w:type="paragraph" w:customStyle="1" w:styleId="CM27">
    <w:name w:val="CM27"/>
    <w:basedOn w:val="Default"/>
    <w:next w:val="Default"/>
    <w:uiPriority w:val="99"/>
    <w:qFormat/>
    <w:rsid w:val="00652300"/>
    <w:pPr>
      <w:spacing w:after="200" w:line="276" w:lineRule="auto"/>
    </w:pPr>
    <w:rPr>
      <w:rFonts w:eastAsia="Calibri"/>
      <w:color w:val="auto"/>
      <w:sz w:val="22"/>
    </w:rPr>
  </w:style>
  <w:style w:type="paragraph" w:customStyle="1" w:styleId="font-null">
    <w:name w:val="font-null"/>
    <w:basedOn w:val="Normal"/>
    <w:uiPriority w:val="99"/>
    <w:qFormat/>
    <w:rsid w:val="00652300"/>
    <w:pPr>
      <w:spacing w:before="100" w:beforeAutospacing="1" w:after="100" w:afterAutospacing="1"/>
    </w:pPr>
  </w:style>
  <w:style w:type="paragraph" w:customStyle="1" w:styleId="rteindent1">
    <w:name w:val="rteindent1"/>
    <w:basedOn w:val="Normal"/>
    <w:uiPriority w:val="99"/>
    <w:qFormat/>
    <w:rsid w:val="00652300"/>
    <w:pPr>
      <w:spacing w:before="100" w:beforeAutospacing="1" w:after="100" w:afterAutospacing="1"/>
    </w:pPr>
  </w:style>
  <w:style w:type="paragraph" w:customStyle="1" w:styleId="Pa12">
    <w:name w:val="Pa12"/>
    <w:basedOn w:val="Default"/>
    <w:next w:val="Default"/>
    <w:uiPriority w:val="99"/>
    <w:qFormat/>
    <w:rsid w:val="00652300"/>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652300"/>
    <w:pPr>
      <w:spacing w:before="100" w:beforeAutospacing="1" w:after="100" w:afterAutospacing="1"/>
    </w:pPr>
  </w:style>
  <w:style w:type="paragraph" w:customStyle="1" w:styleId="featuretitle">
    <w:name w:val="feature_title"/>
    <w:basedOn w:val="Normal"/>
    <w:uiPriority w:val="99"/>
    <w:qFormat/>
    <w:rsid w:val="00652300"/>
    <w:pPr>
      <w:spacing w:before="100" w:beforeAutospacing="1" w:after="100" w:afterAutospacing="1"/>
    </w:pPr>
  </w:style>
  <w:style w:type="paragraph" w:customStyle="1" w:styleId="translatedivgrey-image">
    <w:name w:val="translatedivgrey-image"/>
    <w:basedOn w:val="Normal"/>
    <w:uiPriority w:val="99"/>
    <w:qFormat/>
    <w:rsid w:val="00652300"/>
    <w:pPr>
      <w:spacing w:before="100" w:beforeAutospacing="1" w:after="100" w:afterAutospacing="1"/>
    </w:pPr>
  </w:style>
  <w:style w:type="paragraph" w:customStyle="1" w:styleId="translatedivblue-image">
    <w:name w:val="translatedivblue-image"/>
    <w:basedOn w:val="Normal"/>
    <w:uiPriority w:val="99"/>
    <w:qFormat/>
    <w:rsid w:val="00652300"/>
    <w:pPr>
      <w:spacing w:before="100" w:beforeAutospacing="1" w:after="100" w:afterAutospacing="1"/>
    </w:pPr>
  </w:style>
  <w:style w:type="paragraph" w:customStyle="1" w:styleId="class">
    <w:name w:val="class"/>
    <w:basedOn w:val="Normal"/>
    <w:uiPriority w:val="99"/>
    <w:qFormat/>
    <w:rsid w:val="00652300"/>
    <w:pPr>
      <w:spacing w:before="100" w:beforeAutospacing="1" w:after="100" w:afterAutospacing="1"/>
    </w:pPr>
  </w:style>
  <w:style w:type="character" w:customStyle="1" w:styleId="blocktitleChar0">
    <w:name w:val="block title Char"/>
    <w:link w:val="blocktitle0"/>
    <w:locked/>
    <w:rsid w:val="00652300"/>
    <w:rPr>
      <w:rFonts w:ascii="Calibri" w:eastAsia="Calibri" w:hAnsi="Calibri"/>
      <w:b/>
      <w:caps/>
      <w:sz w:val="28"/>
      <w:szCs w:val="28"/>
      <w:lang w:val="es-ES"/>
    </w:rPr>
  </w:style>
  <w:style w:type="paragraph" w:customStyle="1" w:styleId="Pa6">
    <w:name w:val="Pa6"/>
    <w:basedOn w:val="Normal"/>
    <w:next w:val="Normal"/>
    <w:uiPriority w:val="99"/>
    <w:qFormat/>
    <w:rsid w:val="00652300"/>
    <w:pPr>
      <w:autoSpaceDE w:val="0"/>
      <w:autoSpaceDN w:val="0"/>
      <w:adjustRightInd w:val="0"/>
      <w:spacing w:line="221" w:lineRule="atLeast"/>
    </w:pPr>
  </w:style>
  <w:style w:type="paragraph" w:customStyle="1" w:styleId="Pa4">
    <w:name w:val="Pa4"/>
    <w:basedOn w:val="Normal"/>
    <w:next w:val="Normal"/>
    <w:uiPriority w:val="99"/>
    <w:qFormat/>
    <w:rsid w:val="00652300"/>
    <w:pPr>
      <w:autoSpaceDE w:val="0"/>
      <w:autoSpaceDN w:val="0"/>
      <w:adjustRightInd w:val="0"/>
      <w:spacing w:line="181" w:lineRule="atLeast"/>
    </w:pPr>
  </w:style>
  <w:style w:type="paragraph" w:customStyle="1" w:styleId="Pa5">
    <w:name w:val="Pa5"/>
    <w:basedOn w:val="Normal"/>
    <w:next w:val="Normal"/>
    <w:uiPriority w:val="99"/>
    <w:qFormat/>
    <w:rsid w:val="00652300"/>
    <w:pPr>
      <w:autoSpaceDE w:val="0"/>
      <w:autoSpaceDN w:val="0"/>
      <w:adjustRightInd w:val="0"/>
      <w:spacing w:line="321" w:lineRule="atLeast"/>
    </w:pPr>
  </w:style>
  <w:style w:type="paragraph" w:customStyle="1" w:styleId="attribution">
    <w:name w:val="attribution"/>
    <w:basedOn w:val="Normal"/>
    <w:uiPriority w:val="99"/>
    <w:qFormat/>
    <w:rsid w:val="00652300"/>
    <w:pPr>
      <w:spacing w:before="100" w:beforeAutospacing="1" w:after="100" w:afterAutospacing="1"/>
    </w:pPr>
  </w:style>
  <w:style w:type="paragraph" w:customStyle="1" w:styleId="text-textbodyhoustontexttext-dateline">
    <w:name w:val="text-textbody houstontext text-dateline"/>
    <w:basedOn w:val="Normal"/>
    <w:uiPriority w:val="99"/>
    <w:qFormat/>
    <w:rsid w:val="00652300"/>
    <w:pPr>
      <w:spacing w:before="100" w:beforeAutospacing="1" w:after="100" w:afterAutospacing="1"/>
    </w:pPr>
  </w:style>
  <w:style w:type="paragraph" w:customStyle="1" w:styleId="text-textbodyhoustontext">
    <w:name w:val="text-textbody houstontext"/>
    <w:basedOn w:val="Normal"/>
    <w:uiPriority w:val="99"/>
    <w:qFormat/>
    <w:rsid w:val="00652300"/>
    <w:pPr>
      <w:spacing w:before="100" w:beforeAutospacing="1" w:after="100" w:afterAutospacing="1"/>
    </w:pPr>
  </w:style>
  <w:style w:type="character" w:customStyle="1" w:styleId="StyleStyle4LatinTimesNewRomanAsianSimSunBoldChar">
    <w:name w:val="Style Style4 + (Latin) Times New Roman (Asian) SimSun Bold Char"/>
    <w:link w:val="StyleStyle4LatinTimesNewRomanAsianSimSunBold"/>
    <w:locked/>
    <w:rsid w:val="0065230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652300"/>
    <w:rPr>
      <w:rFonts w:ascii="Georgia" w:eastAsia="SimSun" w:hAnsi="Georgia"/>
      <w:b/>
      <w:bCs/>
      <w:sz w:val="24"/>
    </w:rPr>
  </w:style>
  <w:style w:type="paragraph" w:customStyle="1" w:styleId="summary">
    <w:name w:val="summary"/>
    <w:basedOn w:val="Normal"/>
    <w:uiPriority w:val="99"/>
    <w:qFormat/>
    <w:rsid w:val="00652300"/>
    <w:pPr>
      <w:spacing w:before="100" w:beforeAutospacing="1" w:after="100" w:afterAutospacing="1"/>
    </w:pPr>
  </w:style>
  <w:style w:type="paragraph" w:customStyle="1" w:styleId="Caption2">
    <w:name w:val="Caption2"/>
    <w:basedOn w:val="Normal"/>
    <w:uiPriority w:val="99"/>
    <w:qFormat/>
    <w:rsid w:val="00652300"/>
    <w:pPr>
      <w:spacing w:before="100" w:beforeAutospacing="1" w:after="100" w:afterAutospacing="1"/>
    </w:pPr>
  </w:style>
  <w:style w:type="character" w:customStyle="1" w:styleId="MTDisplayEquationChar">
    <w:name w:val="MTDisplayEquation Char"/>
    <w:link w:val="MTDisplayEquation"/>
    <w:locked/>
    <w:rsid w:val="0065230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652300"/>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652300"/>
    <w:pPr>
      <w:jc w:val="center"/>
    </w:pPr>
    <w:rPr>
      <w:rFonts w:ascii="Book Antiqua" w:hAnsi="Book Antiqua"/>
      <w:b/>
      <w:sz w:val="28"/>
    </w:rPr>
  </w:style>
  <w:style w:type="paragraph" w:customStyle="1" w:styleId="Little">
    <w:name w:val="Little"/>
    <w:basedOn w:val="Normal"/>
    <w:next w:val="Normal"/>
    <w:link w:val="LittleChar"/>
    <w:uiPriority w:val="99"/>
    <w:qFormat/>
    <w:rsid w:val="00652300"/>
    <w:pPr>
      <w:ind w:left="288"/>
    </w:pPr>
    <w:rPr>
      <w:rFonts w:ascii="Garamond" w:hAnsi="Garamond"/>
    </w:rPr>
  </w:style>
  <w:style w:type="paragraph" w:customStyle="1" w:styleId="AAAcard">
    <w:name w:val="AAAcard"/>
    <w:basedOn w:val="Normal"/>
    <w:uiPriority w:val="99"/>
    <w:qFormat/>
    <w:rsid w:val="00652300"/>
    <w:pPr>
      <w:ind w:left="288" w:right="288"/>
    </w:pPr>
  </w:style>
  <w:style w:type="paragraph" w:customStyle="1" w:styleId="Caption3">
    <w:name w:val="Caption3"/>
    <w:basedOn w:val="Normal"/>
    <w:uiPriority w:val="99"/>
    <w:qFormat/>
    <w:rsid w:val="00652300"/>
    <w:pPr>
      <w:spacing w:before="100" w:beforeAutospacing="1" w:after="100" w:afterAutospacing="1"/>
    </w:pPr>
  </w:style>
  <w:style w:type="paragraph" w:customStyle="1" w:styleId="body-12-5">
    <w:name w:val="body-12-5"/>
    <w:basedOn w:val="Normal"/>
    <w:uiPriority w:val="99"/>
    <w:qFormat/>
    <w:rsid w:val="00652300"/>
    <w:pPr>
      <w:spacing w:before="100" w:beforeAutospacing="1" w:after="100" w:afterAutospacing="1"/>
    </w:pPr>
  </w:style>
  <w:style w:type="paragraph" w:customStyle="1" w:styleId="infuse">
    <w:name w:val="infuse"/>
    <w:basedOn w:val="Normal"/>
    <w:uiPriority w:val="99"/>
    <w:qFormat/>
    <w:rsid w:val="00652300"/>
    <w:pPr>
      <w:spacing w:before="100" w:beforeAutospacing="1" w:after="100" w:afterAutospacing="1"/>
    </w:pPr>
  </w:style>
  <w:style w:type="paragraph" w:customStyle="1" w:styleId="fontreg">
    <w:name w:val="font_reg"/>
    <w:basedOn w:val="Normal"/>
    <w:uiPriority w:val="99"/>
    <w:qFormat/>
    <w:rsid w:val="00652300"/>
    <w:pPr>
      <w:spacing w:before="100" w:beforeAutospacing="1" w:after="100" w:afterAutospacing="1"/>
    </w:pPr>
  </w:style>
  <w:style w:type="paragraph" w:customStyle="1" w:styleId="CITEF3">
    <w:name w:val="CITE F3"/>
    <w:uiPriority w:val="99"/>
    <w:qFormat/>
    <w:rsid w:val="00652300"/>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65230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65230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65230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652300"/>
    <w:pPr>
      <w:spacing w:after="200"/>
    </w:pPr>
    <w:rPr>
      <w:rFonts w:ascii="Calibri" w:eastAsia="Calibri" w:hAnsi="Calibri" w:cs="Times New Roman"/>
      <w:sz w:val="20"/>
      <w:szCs w:val="20"/>
      <w:u w:val="single"/>
    </w:rPr>
  </w:style>
  <w:style w:type="paragraph" w:customStyle="1" w:styleId="hotroute1">
    <w:name w:val="hot route!"/>
    <w:basedOn w:val="Normal"/>
    <w:uiPriority w:val="99"/>
    <w:qFormat/>
    <w:rsid w:val="00652300"/>
    <w:pPr>
      <w:ind w:left="144"/>
    </w:pPr>
    <w:rPr>
      <w:rFonts w:ascii="Cambria" w:eastAsia="Calibri" w:hAnsi="Cambria"/>
    </w:rPr>
  </w:style>
  <w:style w:type="paragraph" w:customStyle="1" w:styleId="FreeFormA">
    <w:name w:val="Free Form A"/>
    <w:autoRedefine/>
    <w:uiPriority w:val="99"/>
    <w:qFormat/>
    <w:rsid w:val="00652300"/>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652300"/>
    <w:pPr>
      <w:spacing w:before="100" w:beforeAutospacing="1" w:after="100" w:afterAutospacing="1"/>
    </w:pPr>
  </w:style>
  <w:style w:type="character" w:customStyle="1" w:styleId="ReallyfuckingsmallChar">
    <w:name w:val="Really fucking small Char"/>
    <w:link w:val="Reallyfuckingsmall"/>
    <w:locked/>
    <w:rsid w:val="00652300"/>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652300"/>
    <w:rPr>
      <w:rFonts w:ascii="Times New Roman" w:eastAsia="Times New Roman" w:hAnsi="Times New Roman" w:cs="Times New Roman"/>
      <w:sz w:val="10"/>
    </w:rPr>
  </w:style>
  <w:style w:type="paragraph" w:customStyle="1" w:styleId="subheader">
    <w:name w:val="subheader"/>
    <w:basedOn w:val="Normal"/>
    <w:uiPriority w:val="99"/>
    <w:qFormat/>
    <w:rsid w:val="00652300"/>
    <w:pPr>
      <w:spacing w:before="100" w:beforeAutospacing="1" w:after="100" w:afterAutospacing="1"/>
    </w:pPr>
  </w:style>
  <w:style w:type="paragraph" w:customStyle="1" w:styleId="firstletter">
    <w:name w:val="firstletter"/>
    <w:basedOn w:val="Normal"/>
    <w:uiPriority w:val="99"/>
    <w:qFormat/>
    <w:rsid w:val="00652300"/>
    <w:pPr>
      <w:spacing w:before="100" w:beforeAutospacing="1" w:after="100" w:afterAutospacing="1"/>
    </w:pPr>
  </w:style>
  <w:style w:type="paragraph" w:customStyle="1" w:styleId="more">
    <w:name w:val="more"/>
    <w:basedOn w:val="Normal"/>
    <w:uiPriority w:val="99"/>
    <w:qFormat/>
    <w:rsid w:val="00652300"/>
    <w:pPr>
      <w:spacing w:before="100" w:beforeAutospacing="1" w:after="100" w:afterAutospacing="1"/>
    </w:pPr>
  </w:style>
  <w:style w:type="paragraph" w:customStyle="1" w:styleId="story">
    <w:name w:val="story"/>
    <w:basedOn w:val="Normal"/>
    <w:uiPriority w:val="99"/>
    <w:qFormat/>
    <w:rsid w:val="00652300"/>
    <w:pPr>
      <w:spacing w:before="100" w:beforeAutospacing="1" w:after="100" w:afterAutospacing="1"/>
    </w:pPr>
  </w:style>
  <w:style w:type="paragraph" w:customStyle="1" w:styleId="H1numbered">
    <w:name w:val="H1 numbered"/>
    <w:basedOn w:val="Normal"/>
    <w:uiPriority w:val="99"/>
    <w:qFormat/>
    <w:rsid w:val="00652300"/>
    <w:pPr>
      <w:pageBreakBefore/>
      <w:widowControl w:val="0"/>
      <w:numPr>
        <w:numId w:val="13"/>
      </w:numPr>
      <w:pBdr>
        <w:top w:val="single" w:sz="6" w:space="28" w:color="auto"/>
        <w:bottom w:val="single" w:sz="6" w:space="14" w:color="auto"/>
      </w:pBdr>
      <w:suppressAutoHyphens/>
      <w:autoSpaceDE w:val="0"/>
      <w:autoSpaceDN w:val="0"/>
      <w:adjustRightInd w:val="0"/>
      <w:spacing w:before="283" w:after="170" w:line="288" w:lineRule="auto"/>
    </w:pPr>
    <w:rPr>
      <w:rFonts w:cs="Trajan-Bold"/>
      <w:b/>
      <w:bCs/>
      <w:caps/>
      <w:color w:val="000084"/>
      <w:sz w:val="40"/>
      <w:szCs w:val="40"/>
      <w:lang w:bidi="en-US"/>
    </w:rPr>
  </w:style>
  <w:style w:type="paragraph" w:customStyle="1" w:styleId="Numberedparas">
    <w:name w:val="Numbered paras"/>
    <w:basedOn w:val="Normal"/>
    <w:uiPriority w:val="99"/>
    <w:qFormat/>
    <w:rsid w:val="00652300"/>
    <w:pPr>
      <w:widowControl w:val="0"/>
      <w:numPr>
        <w:ilvl w:val="1"/>
        <w:numId w:val="13"/>
      </w:numPr>
      <w:tabs>
        <w:tab w:val="left" w:pos="567"/>
      </w:tabs>
      <w:suppressAutoHyphens/>
      <w:autoSpaceDE w:val="0"/>
      <w:autoSpaceDN w:val="0"/>
      <w:adjustRightInd w:val="0"/>
      <w:spacing w:before="170" w:line="288" w:lineRule="auto"/>
      <w:ind w:left="0" w:firstLine="0"/>
      <w:jc w:val="both"/>
    </w:pPr>
    <w:rPr>
      <w:rFonts w:cs="BookAntiqua"/>
      <w:color w:val="000000"/>
      <w:spacing w:val="2"/>
      <w:lang w:val="en-GB" w:bidi="en-US"/>
    </w:rPr>
  </w:style>
  <w:style w:type="paragraph" w:customStyle="1" w:styleId="in">
    <w:name w:val="in"/>
    <w:basedOn w:val="Normal"/>
    <w:uiPriority w:val="99"/>
    <w:qFormat/>
    <w:rsid w:val="00652300"/>
    <w:pPr>
      <w:spacing w:before="100" w:beforeAutospacing="1" w:after="100" w:afterAutospacing="1"/>
    </w:pPr>
  </w:style>
  <w:style w:type="paragraph" w:customStyle="1" w:styleId="image-caption">
    <w:name w:val="image-caption"/>
    <w:basedOn w:val="Normal"/>
    <w:uiPriority w:val="99"/>
    <w:qFormat/>
    <w:rsid w:val="00652300"/>
    <w:pPr>
      <w:spacing w:before="100" w:beforeAutospacing="1" w:after="100" w:afterAutospacing="1"/>
    </w:pPr>
  </w:style>
  <w:style w:type="paragraph" w:customStyle="1" w:styleId="imagecontain">
    <w:name w:val="imagecontain"/>
    <w:basedOn w:val="Normal"/>
    <w:uiPriority w:val="99"/>
    <w:qFormat/>
    <w:rsid w:val="00652300"/>
    <w:pPr>
      <w:spacing w:before="100" w:beforeAutospacing="1" w:after="100" w:afterAutospacing="1"/>
    </w:pPr>
  </w:style>
  <w:style w:type="paragraph" w:customStyle="1" w:styleId="CM62">
    <w:name w:val="CM62"/>
    <w:basedOn w:val="Normal"/>
    <w:next w:val="Normal"/>
    <w:uiPriority w:val="99"/>
    <w:qFormat/>
    <w:rsid w:val="00652300"/>
    <w:pPr>
      <w:widowControl w:val="0"/>
      <w:autoSpaceDE w:val="0"/>
      <w:autoSpaceDN w:val="0"/>
      <w:adjustRightInd w:val="0"/>
      <w:spacing w:after="248"/>
    </w:pPr>
    <w:rPr>
      <w:rFonts w:ascii="Showcard Gothic" w:hAnsi="Showcard Gothic"/>
    </w:rPr>
  </w:style>
  <w:style w:type="paragraph" w:customStyle="1" w:styleId="CM63">
    <w:name w:val="CM63"/>
    <w:basedOn w:val="Normal"/>
    <w:next w:val="Normal"/>
    <w:uiPriority w:val="99"/>
    <w:qFormat/>
    <w:rsid w:val="00652300"/>
    <w:pPr>
      <w:widowControl w:val="0"/>
      <w:autoSpaceDE w:val="0"/>
      <w:autoSpaceDN w:val="0"/>
      <w:adjustRightInd w:val="0"/>
      <w:spacing w:after="323"/>
    </w:pPr>
    <w:rPr>
      <w:rFonts w:ascii="Showcard Gothic" w:hAnsi="Showcard Gothic"/>
    </w:rPr>
  </w:style>
  <w:style w:type="paragraph" w:customStyle="1" w:styleId="CM23">
    <w:name w:val="CM23"/>
    <w:basedOn w:val="Default"/>
    <w:next w:val="Default"/>
    <w:uiPriority w:val="99"/>
    <w:qFormat/>
    <w:rsid w:val="00652300"/>
    <w:pPr>
      <w:widowControl w:val="0"/>
      <w:spacing w:after="63"/>
    </w:pPr>
    <w:rPr>
      <w:rFonts w:ascii="Arial" w:hAnsi="Arial"/>
      <w:color w:val="auto"/>
    </w:rPr>
  </w:style>
  <w:style w:type="paragraph" w:customStyle="1" w:styleId="CM35">
    <w:name w:val="CM35"/>
    <w:basedOn w:val="Default"/>
    <w:next w:val="Default"/>
    <w:uiPriority w:val="99"/>
    <w:qFormat/>
    <w:rsid w:val="0065230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652300"/>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652300"/>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652300"/>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65230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652300"/>
    <w:rPr>
      <w:rFonts w:ascii="Georgia" w:eastAsia="Times New Roman" w:hAnsi="Georgia" w:cs="Times New Roman"/>
      <w:sz w:val="24"/>
      <w:szCs w:val="24"/>
      <w:lang w:val="x-none" w:eastAsia="x-none"/>
    </w:rPr>
  </w:style>
  <w:style w:type="character" w:customStyle="1" w:styleId="StyleCards11ptUnderlineChar">
    <w:name w:val="Style Cards + 11 pt Underline Char"/>
    <w:link w:val="StyleCards11ptUnderline"/>
    <w:locked/>
    <w:rsid w:val="0065230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652300"/>
    <w:rPr>
      <w:rFonts w:ascii="Georgia" w:eastAsia="Times New Roman" w:hAnsi="Georgia" w:cs="Times New Roman"/>
      <w:sz w:val="24"/>
      <w:u w:val="single"/>
      <w:lang w:val="x-none" w:eastAsia="x-none"/>
    </w:rPr>
  </w:style>
  <w:style w:type="character" w:customStyle="1" w:styleId="StyleCards11ptBoldUnderlineChar">
    <w:name w:val="Style Cards + 11 pt Bold Underline Char"/>
    <w:link w:val="StyleCards11ptBoldUnderline"/>
    <w:locked/>
    <w:rsid w:val="0065230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652300"/>
    <w:rPr>
      <w:rFonts w:ascii="Georgia" w:eastAsia="Times New Roman" w:hAnsi="Georgia" w:cs="Times New Roman"/>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65230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652300"/>
    <w:pPr>
      <w:pBdr>
        <w:top w:val="single" w:sz="4" w:space="0" w:color="auto"/>
        <w:left w:val="single" w:sz="4" w:space="0" w:color="auto"/>
        <w:bottom w:val="single" w:sz="4" w:space="0" w:color="auto"/>
        <w:right w:val="single" w:sz="4" w:space="0" w:color="auto"/>
      </w:pBdr>
    </w:pPr>
    <w:rPr>
      <w:rFonts w:ascii="Georgia" w:eastAsia="Times New Roman" w:hAnsi="Georgia" w:cs="Times New Roman"/>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652300"/>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652300"/>
    <w:rPr>
      <w:rFonts w:ascii="Georgia" w:eastAsia="Times New Roman" w:hAnsi="Georgia"/>
      <w:sz w:val="24"/>
      <w:lang w:val="x-none" w:eastAsia="x-none"/>
    </w:rPr>
  </w:style>
  <w:style w:type="character" w:customStyle="1" w:styleId="NormalFontChar">
    <w:name w:val="Normal Font Char"/>
    <w:link w:val="NormalFont"/>
    <w:locked/>
    <w:rsid w:val="00652300"/>
    <w:rPr>
      <w:rFonts w:ascii="Times New Roman" w:eastAsia="Times New Roman" w:hAnsi="Times New Roman" w:cs="Times New Roman"/>
      <w:sz w:val="20"/>
      <w:szCs w:val="20"/>
    </w:rPr>
  </w:style>
  <w:style w:type="paragraph" w:customStyle="1" w:styleId="NormalFont">
    <w:name w:val="Normal Font"/>
    <w:link w:val="NormalFontChar"/>
    <w:qFormat/>
    <w:rsid w:val="00652300"/>
    <w:rPr>
      <w:rFonts w:ascii="Times New Roman" w:eastAsia="Times New Roman" w:hAnsi="Times New Roman" w:cs="Times New Roman"/>
      <w:sz w:val="20"/>
      <w:szCs w:val="20"/>
    </w:rPr>
  </w:style>
  <w:style w:type="paragraph" w:customStyle="1" w:styleId="StyleSmall11pt">
    <w:name w:val="Style Small + 11 pt"/>
    <w:uiPriority w:val="99"/>
    <w:qFormat/>
    <w:rsid w:val="00652300"/>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65230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652300"/>
    <w:rPr>
      <w:u w:val="single"/>
      <w:lang w:val="x-none" w:eastAsia="x-none"/>
    </w:rPr>
  </w:style>
  <w:style w:type="character" w:customStyle="1" w:styleId="StyleNormalFont11ptBoldUnderlineChar">
    <w:name w:val="Style Normal Font + 11 pt Bold Underline Char"/>
    <w:link w:val="StyleNormalFont11ptBoldUnderline"/>
    <w:locked/>
    <w:rsid w:val="0065230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652300"/>
    <w:rPr>
      <w:b/>
      <w:bCs/>
      <w:u w:val="single"/>
      <w:lang w:val="x-none" w:eastAsia="x-none"/>
    </w:rPr>
  </w:style>
  <w:style w:type="paragraph" w:customStyle="1" w:styleId="Smallfont0">
    <w:name w:val="Smallfont"/>
    <w:basedOn w:val="Normal"/>
    <w:uiPriority w:val="99"/>
    <w:qFormat/>
    <w:rsid w:val="00652300"/>
    <w:rPr>
      <w:sz w:val="15"/>
    </w:rPr>
  </w:style>
  <w:style w:type="paragraph" w:customStyle="1" w:styleId="formatvorlage2">
    <w:name w:val="formatvorlage2"/>
    <w:basedOn w:val="Normal"/>
    <w:uiPriority w:val="99"/>
    <w:qFormat/>
    <w:rsid w:val="00652300"/>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65230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652300"/>
    <w:pPr>
      <w:spacing w:after="0"/>
      <w:jc w:val="center"/>
      <w:outlineLvl w:val="9"/>
    </w:pPr>
    <w:rPr>
      <w:rFonts w:eastAsia="Times New Roman"/>
      <w:b/>
      <w:bCs w:val="0"/>
      <w:sz w:val="20"/>
      <w:lang w:val="x-none" w:eastAsia="x-none"/>
    </w:rPr>
  </w:style>
  <w:style w:type="character" w:customStyle="1" w:styleId="StyleTitle11ptNotBoldNounderlineChar">
    <w:name w:val="Style Title + 11 pt Not Bold No underline Char"/>
    <w:link w:val="StyleTitle11ptNotBoldNounderline"/>
    <w:locked/>
    <w:rsid w:val="0065230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652300"/>
    <w:pPr>
      <w:spacing w:after="0"/>
      <w:jc w:val="center"/>
      <w:outlineLvl w:val="9"/>
    </w:pPr>
    <w:rPr>
      <w:rFonts w:eastAsia="Times New Roman"/>
      <w:bCs w:val="0"/>
      <w:sz w:val="20"/>
      <w:lang w:val="x-none" w:eastAsia="x-none"/>
    </w:rPr>
  </w:style>
  <w:style w:type="character" w:customStyle="1" w:styleId="HotRouteCharCharCharCharCharChar">
    <w:name w:val="Hot Route! Char Char Char Char Char Char"/>
    <w:link w:val="HotRouteCharCharCharCharChar"/>
    <w:locked/>
    <w:rsid w:val="00652300"/>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652300"/>
    <w:pPr>
      <w:ind w:left="144"/>
    </w:pPr>
    <w:rPr>
      <w:rFonts w:ascii="Georgia" w:eastAsia="Times New Roman" w:hAnsi="Georgia"/>
      <w:sz w:val="24"/>
      <w:lang w:val="x-none" w:eastAsia="x-none"/>
    </w:rPr>
  </w:style>
  <w:style w:type="paragraph" w:customStyle="1" w:styleId="deck">
    <w:name w:val="deck"/>
    <w:basedOn w:val="Normal"/>
    <w:uiPriority w:val="99"/>
    <w:qFormat/>
    <w:rsid w:val="00652300"/>
    <w:pPr>
      <w:spacing w:before="100" w:beforeAutospacing="1" w:after="100" w:afterAutospacing="1"/>
    </w:pPr>
  </w:style>
  <w:style w:type="paragraph" w:customStyle="1" w:styleId="i1">
    <w:name w:val="i1"/>
    <w:basedOn w:val="Normal"/>
    <w:uiPriority w:val="99"/>
    <w:qFormat/>
    <w:rsid w:val="00652300"/>
    <w:pPr>
      <w:spacing w:before="100" w:beforeAutospacing="1" w:after="100" w:afterAutospacing="1"/>
    </w:pPr>
  </w:style>
  <w:style w:type="paragraph" w:customStyle="1" w:styleId="question">
    <w:name w:val="question"/>
    <w:basedOn w:val="Normal"/>
    <w:uiPriority w:val="99"/>
    <w:qFormat/>
    <w:rsid w:val="00652300"/>
    <w:pPr>
      <w:spacing w:before="100" w:beforeAutospacing="1" w:after="100" w:afterAutospacing="1"/>
    </w:pPr>
  </w:style>
  <w:style w:type="paragraph" w:customStyle="1" w:styleId="bodycopy">
    <w:name w:val="bodycopy"/>
    <w:basedOn w:val="Normal"/>
    <w:uiPriority w:val="99"/>
    <w:qFormat/>
    <w:rsid w:val="00652300"/>
    <w:pPr>
      <w:spacing w:before="100" w:beforeAutospacing="1" w:after="100" w:afterAutospacing="1"/>
    </w:pPr>
  </w:style>
  <w:style w:type="paragraph" w:customStyle="1" w:styleId="Fifth">
    <w:name w:val="Fifth"/>
    <w:basedOn w:val="Normal"/>
    <w:link w:val="FifthChar"/>
    <w:uiPriority w:val="99"/>
    <w:qFormat/>
    <w:rsid w:val="00652300"/>
    <w:rPr>
      <w:rFonts w:eastAsia="Calibri"/>
    </w:rPr>
  </w:style>
  <w:style w:type="paragraph" w:customStyle="1" w:styleId="NoteLevel22">
    <w:name w:val="Note Level 22"/>
    <w:basedOn w:val="Normal"/>
    <w:next w:val="Normal"/>
    <w:uiPriority w:val="99"/>
    <w:qFormat/>
    <w:rsid w:val="00652300"/>
    <w:pPr>
      <w:keepNext/>
      <w:ind w:left="288" w:right="288"/>
    </w:pPr>
    <w:rPr>
      <w:rFonts w:ascii="Georgia" w:eastAsia="MS Gothic" w:hAnsi="Georgia"/>
      <w:szCs w:val="20"/>
    </w:rPr>
  </w:style>
  <w:style w:type="paragraph" w:customStyle="1" w:styleId="wp-caption-text">
    <w:name w:val="wp-caption-text"/>
    <w:basedOn w:val="Normal"/>
    <w:qFormat/>
    <w:rsid w:val="00652300"/>
    <w:pPr>
      <w:spacing w:before="100" w:beforeAutospacing="1" w:after="100" w:afterAutospacing="1"/>
    </w:pPr>
  </w:style>
  <w:style w:type="paragraph" w:customStyle="1" w:styleId="svarticle">
    <w:name w:val="svarticle"/>
    <w:basedOn w:val="Normal"/>
    <w:uiPriority w:val="99"/>
    <w:qFormat/>
    <w:rsid w:val="00652300"/>
    <w:pPr>
      <w:spacing w:before="100" w:beforeAutospacing="1" w:after="100" w:afterAutospacing="1"/>
    </w:pPr>
  </w:style>
  <w:style w:type="paragraph" w:customStyle="1" w:styleId="canvas-atom">
    <w:name w:val="canvas-atom"/>
    <w:basedOn w:val="Normal"/>
    <w:uiPriority w:val="99"/>
    <w:qFormat/>
    <w:rsid w:val="00652300"/>
    <w:pPr>
      <w:spacing w:before="100" w:beforeAutospacing="1" w:after="100" w:afterAutospacing="1"/>
    </w:pPr>
  </w:style>
  <w:style w:type="paragraph" w:customStyle="1" w:styleId="tweet-text">
    <w:name w:val="tweet-text"/>
    <w:basedOn w:val="Normal"/>
    <w:uiPriority w:val="99"/>
    <w:qFormat/>
    <w:rsid w:val="00652300"/>
    <w:pPr>
      <w:spacing w:before="100" w:beforeAutospacing="1" w:after="100" w:afterAutospacing="1"/>
    </w:pPr>
  </w:style>
  <w:style w:type="paragraph" w:customStyle="1" w:styleId="description">
    <w:name w:val="description"/>
    <w:basedOn w:val="Normal"/>
    <w:uiPriority w:val="99"/>
    <w:qFormat/>
    <w:rsid w:val="00652300"/>
    <w:pPr>
      <w:spacing w:before="100" w:beforeAutospacing="1" w:after="100" w:afterAutospacing="1"/>
    </w:pPr>
  </w:style>
  <w:style w:type="paragraph" w:customStyle="1" w:styleId="graf">
    <w:name w:val="graf"/>
    <w:basedOn w:val="Normal"/>
    <w:uiPriority w:val="99"/>
    <w:qFormat/>
    <w:rsid w:val="00652300"/>
    <w:pPr>
      <w:spacing w:before="100" w:beforeAutospacing="1" w:after="100" w:afterAutospacing="1"/>
    </w:pPr>
  </w:style>
  <w:style w:type="paragraph" w:customStyle="1" w:styleId="column">
    <w:name w:val="column"/>
    <w:basedOn w:val="Normal"/>
    <w:uiPriority w:val="99"/>
    <w:qFormat/>
    <w:rsid w:val="00652300"/>
    <w:pPr>
      <w:spacing w:before="100" w:beforeAutospacing="1" w:after="100" w:afterAutospacing="1"/>
    </w:pPr>
  </w:style>
  <w:style w:type="paragraph" w:customStyle="1" w:styleId="recirc-container">
    <w:name w:val="recirc-container"/>
    <w:basedOn w:val="Normal"/>
    <w:uiPriority w:val="99"/>
    <w:qFormat/>
    <w:rsid w:val="00652300"/>
    <w:pPr>
      <w:spacing w:before="100" w:beforeAutospacing="1" w:after="100" w:afterAutospacing="1"/>
    </w:pPr>
  </w:style>
  <w:style w:type="paragraph" w:customStyle="1" w:styleId="selectionshareable">
    <w:name w:val="selectionshareable"/>
    <w:basedOn w:val="Normal"/>
    <w:uiPriority w:val="99"/>
    <w:qFormat/>
    <w:rsid w:val="00652300"/>
    <w:pPr>
      <w:spacing w:before="100" w:beforeAutospacing="1" w:after="100" w:afterAutospacing="1"/>
    </w:pPr>
  </w:style>
  <w:style w:type="paragraph" w:customStyle="1" w:styleId="interstitial-link">
    <w:name w:val="interstitial-link"/>
    <w:basedOn w:val="Normal"/>
    <w:uiPriority w:val="99"/>
    <w:qFormat/>
    <w:rsid w:val="00652300"/>
    <w:pPr>
      <w:spacing w:before="100" w:beforeAutospacing="1" w:after="100" w:afterAutospacing="1"/>
    </w:pPr>
  </w:style>
  <w:style w:type="paragraph" w:customStyle="1" w:styleId="see-also">
    <w:name w:val="see-also"/>
    <w:basedOn w:val="Normal"/>
    <w:uiPriority w:val="99"/>
    <w:qFormat/>
    <w:rsid w:val="00652300"/>
    <w:pPr>
      <w:spacing w:before="100" w:beforeAutospacing="1" w:after="100" w:afterAutospacing="1"/>
    </w:pPr>
  </w:style>
  <w:style w:type="character" w:styleId="SubtleEmphasis">
    <w:name w:val="Subtle Emphasis"/>
    <w:uiPriority w:val="19"/>
    <w:qFormat/>
    <w:rsid w:val="00652300"/>
    <w:rPr>
      <w:rFonts w:ascii="Georgia" w:hAnsi="Georgia" w:hint="default"/>
      <w:i/>
      <w:iCs/>
      <w:color w:val="808080"/>
    </w:rPr>
  </w:style>
  <w:style w:type="character" w:customStyle="1" w:styleId="cardchar00">
    <w:name w:val="cardchar0"/>
    <w:basedOn w:val="DefaultParagraphFont"/>
    <w:rsid w:val="00652300"/>
  </w:style>
  <w:style w:type="character" w:customStyle="1" w:styleId="UnderlineNon-bold">
    <w:name w:val="Underline Non - bold"/>
    <w:rsid w:val="00652300"/>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652300"/>
  </w:style>
  <w:style w:type="character" w:customStyle="1" w:styleId="StyleHeading4UnderlinedsmalltextGaramondChar">
    <w:name w:val="Style Heading 4Underlinedsmall text + Garamond Char"/>
    <w:link w:val="StyleHeading4UnderlinedsmalltextGaramond"/>
    <w:locked/>
    <w:rsid w:val="00652300"/>
    <w:rPr>
      <w:rFonts w:ascii="Calibri" w:hAnsi="Calibri"/>
      <w:sz w:val="22"/>
    </w:rPr>
  </w:style>
  <w:style w:type="character" w:customStyle="1" w:styleId="Heading5Char2">
    <w:name w:val="Heading 5 Char2"/>
    <w:rsid w:val="00652300"/>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652300"/>
    <w:rPr>
      <w:rFonts w:ascii="Arial" w:hAnsi="Arial" w:cs="Arial"/>
      <w:vanish/>
      <w:sz w:val="16"/>
      <w:szCs w:val="16"/>
    </w:rPr>
  </w:style>
  <w:style w:type="paragraph" w:styleId="z-TopofForm">
    <w:name w:val="HTML Top of Form"/>
    <w:basedOn w:val="Normal"/>
    <w:next w:val="Normal"/>
    <w:link w:val="z-TopofFormChar"/>
    <w:hidden/>
    <w:uiPriority w:val="99"/>
    <w:unhideWhenUsed/>
    <w:rsid w:val="00652300"/>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652300"/>
    <w:rPr>
      <w:rFonts w:ascii="Arial" w:hAnsi="Arial" w:cs="Arial"/>
      <w:vanish/>
      <w:sz w:val="16"/>
      <w:szCs w:val="16"/>
    </w:rPr>
  </w:style>
  <w:style w:type="character" w:customStyle="1" w:styleId="z-BottomofFormChar">
    <w:name w:val="z-Bottom of Form Char"/>
    <w:basedOn w:val="DefaultParagraphFont"/>
    <w:link w:val="z-BottomofForm"/>
    <w:uiPriority w:val="99"/>
    <w:rsid w:val="0065230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652300"/>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652300"/>
    <w:rPr>
      <w:rFonts w:ascii="Arial" w:hAnsi="Arial" w:cs="Arial"/>
      <w:vanish/>
      <w:sz w:val="16"/>
      <w:szCs w:val="16"/>
    </w:rPr>
  </w:style>
  <w:style w:type="character" w:customStyle="1" w:styleId="Style2CharChar">
    <w:name w:val="Style2 Char Char"/>
    <w:rsid w:val="00652300"/>
    <w:rPr>
      <w:u w:val="thick"/>
      <w:lang w:val="en-US" w:eastAsia="en-US" w:bidi="ar-SA"/>
    </w:rPr>
  </w:style>
  <w:style w:type="character" w:customStyle="1" w:styleId="authordate1">
    <w:name w:val="authordate"/>
    <w:rsid w:val="00652300"/>
  </w:style>
  <w:style w:type="character" w:customStyle="1" w:styleId="underline0">
    <w:name w:val="%underline"/>
    <w:qFormat/>
    <w:rsid w:val="00652300"/>
    <w:rPr>
      <w:rFonts w:ascii="Times New Roman" w:hAnsi="Times New Roman" w:cs="Times New Roman" w:hint="default"/>
      <w:strike w:val="0"/>
      <w:dstrike w:val="0"/>
      <w:sz w:val="16"/>
      <w:u w:val="none"/>
      <w:effect w:val="none"/>
    </w:rPr>
  </w:style>
  <w:style w:type="character" w:customStyle="1" w:styleId="AUNDERLINE0">
    <w:name w:val="AUNDERLINE"/>
    <w:qFormat/>
    <w:rsid w:val="00652300"/>
    <w:rPr>
      <w:rFonts w:ascii="Times New Roman" w:hAnsi="Times New Roman" w:cs="Times New Roman" w:hint="default"/>
      <w:sz w:val="20"/>
      <w:u w:val="single"/>
    </w:rPr>
  </w:style>
  <w:style w:type="character" w:customStyle="1" w:styleId="UnderlinedCharChar">
    <w:name w:val="Underlined Char Char"/>
    <w:rsid w:val="00652300"/>
    <w:rPr>
      <w:rFonts w:ascii="Garamond" w:hAnsi="Garamond" w:hint="default"/>
      <w:szCs w:val="28"/>
      <w:u w:val="single"/>
      <w:lang w:val="en-US" w:eastAsia="en-US" w:bidi="ar-SA"/>
    </w:rPr>
  </w:style>
  <w:style w:type="character" w:customStyle="1" w:styleId="slug-doi">
    <w:name w:val="slug-doi"/>
    <w:basedOn w:val="DefaultParagraphFont"/>
    <w:rsid w:val="00652300"/>
  </w:style>
  <w:style w:type="character" w:customStyle="1" w:styleId="af">
    <w:name w:val="af"/>
    <w:basedOn w:val="DefaultParagraphFont"/>
    <w:rsid w:val="00652300"/>
  </w:style>
  <w:style w:type="character" w:customStyle="1" w:styleId="ab">
    <w:name w:val="ab"/>
    <w:basedOn w:val="DefaultParagraphFont"/>
    <w:rsid w:val="00652300"/>
  </w:style>
  <w:style w:type="character" w:customStyle="1" w:styleId="em">
    <w:name w:val="em"/>
    <w:basedOn w:val="DefaultParagraphFont"/>
    <w:rsid w:val="00652300"/>
  </w:style>
  <w:style w:type="character" w:customStyle="1" w:styleId="au">
    <w:name w:val="au"/>
    <w:basedOn w:val="DefaultParagraphFont"/>
    <w:rsid w:val="00652300"/>
  </w:style>
  <w:style w:type="character" w:customStyle="1" w:styleId="ti">
    <w:name w:val="ti"/>
    <w:basedOn w:val="DefaultParagraphFont"/>
    <w:rsid w:val="00652300"/>
  </w:style>
  <w:style w:type="character" w:customStyle="1" w:styleId="subheadblue">
    <w:name w:val="subhead_blue"/>
    <w:basedOn w:val="DefaultParagraphFont"/>
    <w:rsid w:val="00652300"/>
  </w:style>
  <w:style w:type="character" w:customStyle="1" w:styleId="affiliation">
    <w:name w:val="affiliation"/>
    <w:basedOn w:val="DefaultParagraphFont"/>
    <w:rsid w:val="00652300"/>
  </w:style>
  <w:style w:type="character" w:customStyle="1" w:styleId="slug-doi-wrapper">
    <w:name w:val="slug-doi-wrapper"/>
    <w:basedOn w:val="DefaultParagraphFont"/>
    <w:rsid w:val="00652300"/>
  </w:style>
  <w:style w:type="character" w:customStyle="1" w:styleId="slug-metadata-noteahead-of-print">
    <w:name w:val="slug-metadata-note ahead-of-print"/>
    <w:basedOn w:val="DefaultParagraphFont"/>
    <w:rsid w:val="00652300"/>
  </w:style>
  <w:style w:type="character" w:customStyle="1" w:styleId="slug-ahead-of-print-date">
    <w:name w:val="slug-ahead-of-print-date"/>
    <w:basedOn w:val="DefaultParagraphFont"/>
    <w:rsid w:val="00652300"/>
  </w:style>
  <w:style w:type="character" w:customStyle="1" w:styleId="medium-bold">
    <w:name w:val="medium-bold"/>
    <w:basedOn w:val="DefaultParagraphFont"/>
    <w:rsid w:val="00652300"/>
  </w:style>
  <w:style w:type="character" w:customStyle="1" w:styleId="updated-short-citation">
    <w:name w:val="updated-short-citation"/>
    <w:basedOn w:val="DefaultParagraphFont"/>
    <w:rsid w:val="00652300"/>
  </w:style>
  <w:style w:type="character" w:customStyle="1" w:styleId="goohl0">
    <w:name w:val="goohl0"/>
    <w:basedOn w:val="DefaultParagraphFont"/>
    <w:rsid w:val="00652300"/>
  </w:style>
  <w:style w:type="character" w:customStyle="1" w:styleId="CharChar6">
    <w:name w:val="Char Char6"/>
    <w:rsid w:val="00652300"/>
    <w:rPr>
      <w:rFonts w:ascii="Arial" w:hAnsi="Arial" w:cs="Arial" w:hint="default"/>
      <w:bCs/>
      <w:sz w:val="16"/>
      <w:szCs w:val="26"/>
      <w:lang w:val="en-US" w:eastAsia="en-US" w:bidi="ar-SA"/>
    </w:rPr>
  </w:style>
  <w:style w:type="character" w:customStyle="1" w:styleId="TagCharChar1">
    <w:name w:val="Tag Char Char1"/>
    <w:rsid w:val="00652300"/>
    <w:rPr>
      <w:b/>
      <w:bCs w:val="0"/>
      <w:sz w:val="24"/>
      <w:szCs w:val="24"/>
      <w:lang w:val="en-US" w:eastAsia="en-US" w:bidi="ar-SA"/>
    </w:rPr>
  </w:style>
  <w:style w:type="character" w:customStyle="1" w:styleId="12TimesNewRoman">
    <w:name w:val="12 Times New Roman"/>
    <w:rsid w:val="0065230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65230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652300"/>
    <w:rPr>
      <w:rFonts w:ascii="Times New Roman" w:hAnsi="Times New Roman" w:cs="Times New Roman" w:hint="default"/>
      <w:strike w:val="0"/>
      <w:dstrike w:val="0"/>
      <w:sz w:val="14"/>
      <w:u w:val="none"/>
      <w:effect w:val="none"/>
    </w:rPr>
  </w:style>
  <w:style w:type="character" w:customStyle="1" w:styleId="F8-UnderlineBold">
    <w:name w:val="F8 - Underline/Bold"/>
    <w:rsid w:val="00652300"/>
    <w:rPr>
      <w:rFonts w:ascii="Times New Roman" w:hAnsi="Times New Roman" w:cs="Times New Roman" w:hint="default"/>
      <w:b/>
      <w:bCs w:val="0"/>
      <w:sz w:val="20"/>
      <w:u w:val="single"/>
    </w:rPr>
  </w:style>
  <w:style w:type="character" w:customStyle="1" w:styleId="F7-SmallFont">
    <w:name w:val="F7 - Small Font"/>
    <w:rsid w:val="00652300"/>
    <w:rPr>
      <w:rFonts w:ascii="Times New Roman" w:hAnsi="Times New Roman" w:cs="Times New Roman" w:hint="default"/>
      <w:sz w:val="14"/>
    </w:rPr>
  </w:style>
  <w:style w:type="character" w:customStyle="1" w:styleId="Brief-Bold">
    <w:name w:val="Brief - Bold"/>
    <w:rsid w:val="00652300"/>
    <w:rPr>
      <w:rFonts w:ascii="Times New Roman" w:hAnsi="Times New Roman" w:cs="Times New Roman" w:hint="default"/>
      <w:b/>
      <w:bCs w:val="0"/>
    </w:rPr>
  </w:style>
  <w:style w:type="character" w:customStyle="1" w:styleId="Card-Underline">
    <w:name w:val="Card - Underline"/>
    <w:rsid w:val="00652300"/>
    <w:rPr>
      <w:rFonts w:ascii="Times New Roman" w:hAnsi="Times New Roman" w:cs="Times New Roman" w:hint="default"/>
      <w:u w:val="single"/>
    </w:rPr>
  </w:style>
  <w:style w:type="character" w:customStyle="1" w:styleId="beriefunderline">
    <w:name w:val="berief = underline"/>
    <w:rsid w:val="00652300"/>
    <w:rPr>
      <w:rFonts w:ascii="Times New Roman" w:eastAsia="Times New Roman" w:hAnsi="Times New Roman" w:cs="Times New Roman" w:hint="default"/>
      <w:sz w:val="20"/>
      <w:u w:val="single"/>
    </w:rPr>
  </w:style>
  <w:style w:type="character" w:customStyle="1" w:styleId="BoldText10pt">
    <w:name w:val="Bold Text 10 pt"/>
    <w:rsid w:val="0065230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aliases w:val="Body text + 9.5 pt,Spacing -1 pt,Body text + Georgia,8 pt,Spacing 0 pt,7 pt,Scale 66%"/>
    <w:rsid w:val="00652300"/>
    <w:rPr>
      <w:i/>
      <w:iCs w:val="0"/>
    </w:rPr>
  </w:style>
  <w:style w:type="character" w:customStyle="1" w:styleId="eoeaheader">
    <w:name w:val="eoea_header"/>
    <w:basedOn w:val="DefaultParagraphFont"/>
    <w:rsid w:val="00652300"/>
  </w:style>
  <w:style w:type="character" w:customStyle="1" w:styleId="SC4208902">
    <w:name w:val="SC.4.208902"/>
    <w:rsid w:val="00652300"/>
    <w:rPr>
      <w:rFonts w:ascii="Century" w:hAnsi="Century" w:cs="Century" w:hint="default"/>
      <w:color w:val="000000"/>
      <w:sz w:val="22"/>
      <w:szCs w:val="22"/>
    </w:rPr>
  </w:style>
  <w:style w:type="character" w:customStyle="1" w:styleId="SC4208915">
    <w:name w:val="SC.4.208915"/>
    <w:rsid w:val="00652300"/>
    <w:rPr>
      <w:rFonts w:ascii="Century" w:hAnsi="Century" w:cs="Century" w:hint="default"/>
      <w:color w:val="000000"/>
      <w:sz w:val="13"/>
      <w:szCs w:val="13"/>
    </w:rPr>
  </w:style>
  <w:style w:type="character" w:customStyle="1" w:styleId="SC273764">
    <w:name w:val="SC.2.73764"/>
    <w:rsid w:val="00652300"/>
    <w:rPr>
      <w:rFonts w:ascii="Century" w:hAnsi="Century" w:cs="Century" w:hint="default"/>
      <w:color w:val="000000"/>
      <w:sz w:val="72"/>
      <w:szCs w:val="72"/>
    </w:rPr>
  </w:style>
  <w:style w:type="character" w:customStyle="1" w:styleId="SC273779">
    <w:name w:val="SC.2.73779"/>
    <w:rsid w:val="00652300"/>
    <w:rPr>
      <w:rFonts w:ascii="Century" w:hAnsi="Century" w:cs="Century" w:hint="default"/>
      <w:color w:val="000000"/>
      <w:sz w:val="40"/>
      <w:szCs w:val="40"/>
    </w:rPr>
  </w:style>
  <w:style w:type="character" w:customStyle="1" w:styleId="SC273763">
    <w:name w:val="SC.2.73763"/>
    <w:rsid w:val="00652300"/>
    <w:rPr>
      <w:rFonts w:ascii="Century" w:hAnsi="Century" w:cs="Century" w:hint="default"/>
      <w:b/>
      <w:bCs/>
      <w:color w:val="000000"/>
    </w:rPr>
  </w:style>
  <w:style w:type="character" w:customStyle="1" w:styleId="SC4208910">
    <w:name w:val="SC.4.208910"/>
    <w:rsid w:val="00652300"/>
    <w:rPr>
      <w:rFonts w:ascii="Century" w:hAnsi="Century" w:cs="Century" w:hint="default"/>
      <w:color w:val="000000"/>
      <w:sz w:val="28"/>
      <w:szCs w:val="28"/>
    </w:rPr>
  </w:style>
  <w:style w:type="character" w:customStyle="1" w:styleId="SC4208911">
    <w:name w:val="SC.4.208911"/>
    <w:rsid w:val="00652300"/>
    <w:rPr>
      <w:rFonts w:ascii="Century" w:hAnsi="Century" w:cs="Century" w:hint="default"/>
      <w:color w:val="000000"/>
    </w:rPr>
  </w:style>
  <w:style w:type="character" w:customStyle="1" w:styleId="articlesubtitle">
    <w:name w:val="article_sub_title"/>
    <w:basedOn w:val="DefaultParagraphFont"/>
    <w:rsid w:val="00652300"/>
  </w:style>
  <w:style w:type="character" w:customStyle="1" w:styleId="newsdate2">
    <w:name w:val="news_date2"/>
    <w:basedOn w:val="DefaultParagraphFont"/>
    <w:rsid w:val="00652300"/>
  </w:style>
  <w:style w:type="character" w:customStyle="1" w:styleId="readarticleheader">
    <w:name w:val="readarticleheader"/>
    <w:basedOn w:val="DefaultParagraphFont"/>
    <w:rsid w:val="00652300"/>
  </w:style>
  <w:style w:type="character" w:customStyle="1" w:styleId="UnderlineChar20">
    <w:name w:val="Underline Char2"/>
    <w:rsid w:val="00652300"/>
    <w:rPr>
      <w:rFonts w:ascii="Trebuchet MS" w:hAnsi="Trebuchet MS" w:hint="default"/>
      <w:u w:val="thick"/>
      <w:lang w:val="en-US" w:eastAsia="zh-CN" w:bidi="ar-SA"/>
    </w:rPr>
  </w:style>
  <w:style w:type="character" w:customStyle="1" w:styleId="BoldUnderliningChar">
    <w:name w:val="Bold Underlining Char"/>
    <w:rsid w:val="00652300"/>
    <w:rPr>
      <w:rFonts w:ascii="Arial Narrow" w:eastAsia="Times New Roman" w:hAnsi="Arial Narrow" w:hint="default"/>
      <w:b/>
      <w:bCs w:val="0"/>
      <w:szCs w:val="24"/>
      <w:u w:val="single"/>
      <w:lang w:val="en-GB" w:eastAsia="en-US" w:bidi="ar-SA"/>
    </w:rPr>
  </w:style>
  <w:style w:type="character" w:customStyle="1" w:styleId="medium-normal1">
    <w:name w:val="medium-normal1"/>
    <w:rsid w:val="00652300"/>
    <w:rPr>
      <w:rFonts w:ascii="Arial" w:hAnsi="Arial" w:cs="Arial" w:hint="default"/>
      <w:b w:val="0"/>
      <w:bCs w:val="0"/>
      <w:i w:val="0"/>
      <w:iCs w:val="0"/>
      <w:sz w:val="20"/>
      <w:szCs w:val="20"/>
    </w:rPr>
  </w:style>
  <w:style w:type="character" w:customStyle="1" w:styleId="UnderlinedCardChar0">
    <w:name w:val="Underlined Card Char"/>
    <w:rsid w:val="00652300"/>
    <w:rPr>
      <w:rFonts w:ascii="Palatino Linotype" w:hAnsi="Palatino Linotype" w:hint="default"/>
      <w:u w:val="single"/>
      <w:lang w:val="en-US" w:eastAsia="en-US" w:bidi="ar-SA"/>
    </w:rPr>
  </w:style>
  <w:style w:type="character" w:customStyle="1" w:styleId="char">
    <w:name w:val="char"/>
    <w:basedOn w:val="DefaultParagraphFont"/>
    <w:rsid w:val="00652300"/>
  </w:style>
  <w:style w:type="character" w:customStyle="1" w:styleId="UnderlineCharCharCharCharCharChar">
    <w:name w:val="Underline Char Char Char Char Char Char"/>
    <w:rsid w:val="00652300"/>
    <w:rPr>
      <w:rFonts w:ascii="Arial Narrow" w:hAnsi="Arial Narrow" w:hint="default"/>
      <w:szCs w:val="24"/>
      <w:u w:val="single"/>
      <w:lang w:val="en-US" w:eastAsia="en-US" w:bidi="ar-SA"/>
    </w:rPr>
  </w:style>
  <w:style w:type="character" w:customStyle="1" w:styleId="klink">
    <w:name w:val="klink"/>
    <w:basedOn w:val="DefaultParagraphFont"/>
    <w:rsid w:val="00652300"/>
  </w:style>
  <w:style w:type="character" w:customStyle="1" w:styleId="date10">
    <w:name w:val="date1"/>
    <w:basedOn w:val="DefaultParagraphFont"/>
    <w:rsid w:val="00652300"/>
  </w:style>
  <w:style w:type="character" w:customStyle="1" w:styleId="bolding1">
    <w:name w:val="bolding1"/>
    <w:rsid w:val="00652300"/>
    <w:rPr>
      <w:b/>
      <w:bCs/>
    </w:rPr>
  </w:style>
  <w:style w:type="character" w:customStyle="1" w:styleId="bookoptions1">
    <w:name w:val="book_options1"/>
    <w:rsid w:val="00652300"/>
    <w:rPr>
      <w:b/>
      <w:bCs/>
      <w:color w:val="333366"/>
    </w:rPr>
  </w:style>
  <w:style w:type="character" w:customStyle="1" w:styleId="descriptionblock">
    <w:name w:val="description block"/>
    <w:basedOn w:val="DefaultParagraphFont"/>
    <w:rsid w:val="00652300"/>
  </w:style>
  <w:style w:type="character" w:customStyle="1" w:styleId="detailsboxblock">
    <w:name w:val="detailsbox block"/>
    <w:basedOn w:val="DefaultParagraphFont"/>
    <w:rsid w:val="00652300"/>
  </w:style>
  <w:style w:type="character" w:customStyle="1" w:styleId="Char3">
    <w:name w:val="Char3"/>
    <w:rsid w:val="00652300"/>
    <w:rPr>
      <w:rFonts w:ascii="Arial" w:hAnsi="Arial" w:cs="Arial" w:hint="default"/>
      <w:bCs/>
      <w:u w:val="thick"/>
      <w:lang w:val="en-US" w:eastAsia="en-US" w:bidi="ar-SA"/>
    </w:rPr>
  </w:style>
  <w:style w:type="character" w:customStyle="1" w:styleId="texto11">
    <w:name w:val="texto11"/>
    <w:rsid w:val="00652300"/>
    <w:rPr>
      <w:rFonts w:ascii="Arial" w:hAnsi="Arial" w:cs="Arial" w:hint="default"/>
      <w:b w:val="0"/>
      <w:bCs w:val="0"/>
      <w:i w:val="0"/>
      <w:iCs w:val="0"/>
      <w:caps w:val="0"/>
      <w:color w:val="000000"/>
      <w:sz w:val="26"/>
      <w:szCs w:val="26"/>
    </w:rPr>
  </w:style>
  <w:style w:type="character" w:customStyle="1" w:styleId="CardTagChar">
    <w:name w:val="Card Tag Char"/>
    <w:rsid w:val="00652300"/>
    <w:rPr>
      <w:rFonts w:ascii="Arial Narrow" w:hAnsi="Arial Narrow" w:hint="default"/>
      <w:b/>
      <w:bCs w:val="0"/>
      <w:sz w:val="24"/>
      <w:szCs w:val="24"/>
      <w:lang w:val="en-US" w:eastAsia="en-US" w:bidi="ar-SA"/>
    </w:rPr>
  </w:style>
  <w:style w:type="character" w:customStyle="1" w:styleId="DebateCiteCharCharChar">
    <w:name w:val="Debate Cite Char Char Char"/>
    <w:rsid w:val="00652300"/>
    <w:rPr>
      <w:b/>
      <w:bCs w:val="0"/>
      <w:sz w:val="32"/>
      <w:szCs w:val="32"/>
      <w:lang w:val="en-US" w:eastAsia="en-US" w:bidi="ar-SA"/>
    </w:rPr>
  </w:style>
  <w:style w:type="character" w:customStyle="1" w:styleId="TagChar3">
    <w:name w:val="Tag Char3"/>
    <w:rsid w:val="00652300"/>
    <w:rPr>
      <w:rFonts w:ascii="Palatino Linotype" w:hAnsi="Palatino Linotype" w:hint="default"/>
      <w:b/>
      <w:bCs w:val="0"/>
      <w:sz w:val="24"/>
      <w:szCs w:val="24"/>
      <w:lang w:val="en-US" w:eastAsia="en-US" w:bidi="ar-SA"/>
    </w:rPr>
  </w:style>
  <w:style w:type="character" w:customStyle="1" w:styleId="Style10ptBold">
    <w:name w:val="Style 10 pt Bold"/>
    <w:rsid w:val="00652300"/>
    <w:rPr>
      <w:b/>
      <w:bCs/>
      <w:sz w:val="20"/>
    </w:rPr>
  </w:style>
  <w:style w:type="character" w:customStyle="1" w:styleId="text9">
    <w:name w:val="text9"/>
    <w:basedOn w:val="DefaultParagraphFont"/>
    <w:rsid w:val="00652300"/>
  </w:style>
  <w:style w:type="character" w:customStyle="1" w:styleId="text21">
    <w:name w:val="text21"/>
    <w:basedOn w:val="DefaultParagraphFont"/>
    <w:rsid w:val="00652300"/>
  </w:style>
  <w:style w:type="character" w:customStyle="1" w:styleId="text19">
    <w:name w:val="text19"/>
    <w:basedOn w:val="DefaultParagraphFont"/>
    <w:rsid w:val="00652300"/>
  </w:style>
  <w:style w:type="character" w:customStyle="1" w:styleId="term2">
    <w:name w:val="term2"/>
    <w:rsid w:val="00652300"/>
    <w:rPr>
      <w:b/>
      <w:bCs/>
    </w:rPr>
  </w:style>
  <w:style w:type="character" w:customStyle="1" w:styleId="pmterms12">
    <w:name w:val="pmterms12"/>
    <w:rsid w:val="00652300"/>
    <w:rPr>
      <w:b/>
      <w:bCs/>
      <w:i w:val="0"/>
      <w:iCs w:val="0"/>
      <w:color w:val="000000"/>
    </w:rPr>
  </w:style>
  <w:style w:type="character" w:customStyle="1" w:styleId="ToReadChar">
    <w:name w:val="To Read Char"/>
    <w:rsid w:val="00652300"/>
    <w:rPr>
      <w:rFonts w:ascii="Verdana" w:hAnsi="Verdana" w:hint="default"/>
      <w:b/>
      <w:bCs w:val="0"/>
      <w:szCs w:val="24"/>
      <w:u w:val="single"/>
      <w:lang w:val="en-US" w:eastAsia="en-US" w:bidi="ar-SA"/>
    </w:rPr>
  </w:style>
  <w:style w:type="character" w:customStyle="1" w:styleId="ToReadCharChar">
    <w:name w:val="To Read Char Char"/>
    <w:rsid w:val="00652300"/>
    <w:rPr>
      <w:rFonts w:ascii="Verdana" w:hAnsi="Verdana" w:hint="default"/>
      <w:b/>
      <w:bCs w:val="0"/>
      <w:szCs w:val="24"/>
      <w:u w:val="single"/>
      <w:lang w:val="en-US" w:eastAsia="en-US" w:bidi="ar-SA"/>
    </w:rPr>
  </w:style>
  <w:style w:type="character" w:customStyle="1" w:styleId="bio">
    <w:name w:val="bio"/>
    <w:basedOn w:val="DefaultParagraphFont"/>
    <w:rsid w:val="00652300"/>
  </w:style>
  <w:style w:type="character" w:customStyle="1" w:styleId="storytextstyle">
    <w:name w:val="storytextstyle"/>
    <w:basedOn w:val="DefaultParagraphFont"/>
    <w:rsid w:val="00652300"/>
  </w:style>
  <w:style w:type="character" w:customStyle="1" w:styleId="cardunderlinedCharChar">
    <w:name w:val="card underlined Char Char"/>
    <w:rsid w:val="00652300"/>
    <w:rPr>
      <w:rFonts w:ascii="Arial" w:hAnsi="Arial" w:cs="Arial" w:hint="default"/>
      <w:sz w:val="22"/>
      <w:szCs w:val="24"/>
      <w:u w:val="single"/>
      <w:lang w:val="en-US" w:eastAsia="en-US" w:bidi="ar-SA"/>
    </w:rPr>
  </w:style>
  <w:style w:type="character" w:customStyle="1" w:styleId="Style2Char0">
    <w:name w:val="Style2 Char"/>
    <w:rsid w:val="00652300"/>
    <w:rPr>
      <w:rFonts w:ascii="Book Antiqua" w:hAnsi="Book Antiqua" w:hint="default"/>
      <w:u w:val="thick"/>
      <w:lang w:val="en-US" w:eastAsia="en-US" w:bidi="ar-SA"/>
    </w:rPr>
  </w:style>
  <w:style w:type="character" w:customStyle="1" w:styleId="Style2Char1">
    <w:name w:val="Style2 Char1"/>
    <w:rsid w:val="00652300"/>
    <w:rPr>
      <w:rFonts w:ascii="Book Antiqua" w:hAnsi="Book Antiqua" w:hint="default"/>
      <w:szCs w:val="24"/>
      <w:u w:val="thick"/>
      <w:lang w:val="en-US" w:eastAsia="en-US" w:bidi="ar-SA"/>
    </w:rPr>
  </w:style>
  <w:style w:type="character" w:customStyle="1" w:styleId="articlehead21">
    <w:name w:val="articlehead21"/>
    <w:rsid w:val="00652300"/>
    <w:rPr>
      <w:rFonts w:ascii="Arial" w:hAnsi="Arial" w:cs="Arial" w:hint="default"/>
      <w:b/>
      <w:bCs/>
      <w:color w:val="660000"/>
      <w:sz w:val="20"/>
      <w:szCs w:val="20"/>
    </w:rPr>
  </w:style>
  <w:style w:type="character" w:customStyle="1" w:styleId="TagCiteChar1">
    <w:name w:val="Tag/Cite Char1"/>
    <w:rsid w:val="00652300"/>
    <w:rPr>
      <w:b/>
      <w:bCs w:val="0"/>
      <w:lang w:val="en-US" w:eastAsia="en-US" w:bidi="ar-SA"/>
    </w:rPr>
  </w:style>
  <w:style w:type="character" w:customStyle="1" w:styleId="goohl2">
    <w:name w:val="goohl2"/>
    <w:basedOn w:val="DefaultParagraphFont"/>
    <w:rsid w:val="00652300"/>
  </w:style>
  <w:style w:type="character" w:customStyle="1" w:styleId="CardCharChar0">
    <w:name w:val="Card Char Char"/>
    <w:rsid w:val="00652300"/>
    <w:rPr>
      <w:lang w:val="en-US" w:eastAsia="en-US" w:bidi="ar-SA"/>
    </w:rPr>
  </w:style>
  <w:style w:type="character" w:customStyle="1" w:styleId="BriefTitle1Char">
    <w:name w:val="Brief Title 1 Char"/>
    <w:rsid w:val="00652300"/>
    <w:rPr>
      <w:b/>
      <w:bCs w:val="0"/>
      <w:u w:val="single"/>
      <w:lang w:val="en-US" w:eastAsia="en-US" w:bidi="ar-SA"/>
    </w:rPr>
  </w:style>
  <w:style w:type="character" w:customStyle="1" w:styleId="TagCiteCharChar">
    <w:name w:val="Tag/Cite Char Char"/>
    <w:rsid w:val="00652300"/>
    <w:rPr>
      <w:b/>
      <w:bCs w:val="0"/>
      <w:lang w:val="en-US" w:eastAsia="en-US" w:bidi="ar-SA"/>
    </w:rPr>
  </w:style>
  <w:style w:type="character" w:customStyle="1" w:styleId="btx">
    <w:name w:val="btx"/>
    <w:basedOn w:val="DefaultParagraphFont"/>
    <w:rsid w:val="00652300"/>
  </w:style>
  <w:style w:type="character" w:customStyle="1" w:styleId="prodgeneral1">
    <w:name w:val="prodgeneral1"/>
    <w:rsid w:val="00652300"/>
    <w:rPr>
      <w:rFonts w:ascii="Verdana" w:hAnsi="Verdana" w:hint="default"/>
      <w:b w:val="0"/>
      <w:bCs w:val="0"/>
      <w:caps w:val="0"/>
      <w:color w:val="000000"/>
      <w:spacing w:val="0"/>
      <w:sz w:val="16"/>
      <w:szCs w:val="16"/>
    </w:rPr>
  </w:style>
  <w:style w:type="character" w:customStyle="1" w:styleId="summary1">
    <w:name w:val="summary1"/>
    <w:rsid w:val="00652300"/>
    <w:rPr>
      <w:rFonts w:ascii="Arial" w:hAnsi="Arial" w:cs="Arial" w:hint="default"/>
      <w:sz w:val="18"/>
      <w:szCs w:val="18"/>
    </w:rPr>
  </w:style>
  <w:style w:type="character" w:customStyle="1" w:styleId="text3">
    <w:name w:val="text3"/>
    <w:basedOn w:val="DefaultParagraphFont"/>
    <w:rsid w:val="00652300"/>
  </w:style>
  <w:style w:type="character" w:customStyle="1" w:styleId="cardtextsmallChar">
    <w:name w:val="card text small Char"/>
    <w:rsid w:val="00652300"/>
    <w:rPr>
      <w:rFonts w:ascii="Arial Narrow" w:hAnsi="Arial Narrow" w:hint="default"/>
      <w:sz w:val="16"/>
      <w:szCs w:val="24"/>
      <w:lang w:val="en-US" w:eastAsia="en-US" w:bidi="ar-SA"/>
    </w:rPr>
  </w:style>
  <w:style w:type="character" w:customStyle="1" w:styleId="countrytitle1">
    <w:name w:val="countrytitle1"/>
    <w:rsid w:val="00652300"/>
    <w:rPr>
      <w:rFonts w:ascii="Verdana" w:hAnsi="Verdana" w:hint="default"/>
      <w:b/>
      <w:bCs/>
      <w:color w:val="293643"/>
      <w:sz w:val="24"/>
      <w:szCs w:val="24"/>
    </w:rPr>
  </w:style>
  <w:style w:type="character" w:customStyle="1" w:styleId="storyheader1">
    <w:name w:val="storyheader1"/>
    <w:rsid w:val="00652300"/>
    <w:rPr>
      <w:rFonts w:ascii="Verdana" w:hAnsi="Verdana" w:hint="default"/>
      <w:b/>
      <w:bCs/>
      <w:color w:val="000000"/>
      <w:sz w:val="21"/>
      <w:szCs w:val="21"/>
    </w:rPr>
  </w:style>
  <w:style w:type="character" w:customStyle="1" w:styleId="cardunderlinedChar0">
    <w:name w:val="card underlined Char"/>
    <w:rsid w:val="00652300"/>
    <w:rPr>
      <w:rFonts w:ascii="Arial" w:hAnsi="Arial" w:cs="Arial" w:hint="default"/>
      <w:sz w:val="22"/>
      <w:szCs w:val="24"/>
      <w:u w:val="single"/>
      <w:lang w:val="en-US" w:eastAsia="en-US" w:bidi="ar-SA"/>
    </w:rPr>
  </w:style>
  <w:style w:type="character" w:customStyle="1" w:styleId="article1">
    <w:name w:val="article1"/>
    <w:rsid w:val="00652300"/>
    <w:rPr>
      <w:rFonts w:ascii="Verdana" w:hAnsi="Verdana" w:hint="default"/>
      <w:color w:val="333333"/>
      <w:sz w:val="16"/>
      <w:szCs w:val="16"/>
    </w:rPr>
  </w:style>
  <w:style w:type="character" w:customStyle="1" w:styleId="story-posted-date1">
    <w:name w:val="story-posted-date1"/>
    <w:rsid w:val="0065230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652300"/>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652300"/>
  </w:style>
  <w:style w:type="character" w:customStyle="1" w:styleId="textmedium">
    <w:name w:val="textmedium"/>
    <w:basedOn w:val="DefaultParagraphFont"/>
    <w:rsid w:val="00652300"/>
  </w:style>
  <w:style w:type="character" w:customStyle="1" w:styleId="citation1">
    <w:name w:val="citation1"/>
    <w:rsid w:val="00652300"/>
    <w:rPr>
      <w:rFonts w:ascii="Verdana" w:hAnsi="Verdana" w:hint="default"/>
      <w:sz w:val="17"/>
      <w:szCs w:val="17"/>
    </w:rPr>
  </w:style>
  <w:style w:type="character" w:customStyle="1" w:styleId="hithighlite">
    <w:name w:val="hithighlite"/>
    <w:basedOn w:val="DefaultParagraphFont"/>
    <w:rsid w:val="00652300"/>
  </w:style>
  <w:style w:type="character" w:customStyle="1" w:styleId="articlecontent">
    <w:name w:val="articlecontent"/>
    <w:basedOn w:val="DefaultParagraphFont"/>
    <w:rsid w:val="00652300"/>
  </w:style>
  <w:style w:type="character" w:customStyle="1" w:styleId="fource1">
    <w:name w:val="fource1"/>
    <w:rsid w:val="00652300"/>
    <w:rPr>
      <w:sz w:val="34"/>
      <w:szCs w:val="34"/>
    </w:rPr>
  </w:style>
  <w:style w:type="character" w:customStyle="1" w:styleId="LanguageStrikeChar">
    <w:name w:val="Language Strike Char"/>
    <w:rsid w:val="00652300"/>
    <w:rPr>
      <w:rFonts w:ascii="Arial Narrow" w:hAnsi="Arial Narrow" w:hint="default"/>
      <w:strike/>
      <w:szCs w:val="24"/>
      <w:lang w:val="en-US" w:eastAsia="en-US" w:bidi="ar-SA"/>
    </w:rPr>
  </w:style>
  <w:style w:type="character" w:customStyle="1" w:styleId="normal11">
    <w:name w:val="normal1"/>
    <w:basedOn w:val="DefaultParagraphFont"/>
    <w:rsid w:val="00652300"/>
  </w:style>
  <w:style w:type="character" w:customStyle="1" w:styleId="ds">
    <w:name w:val="ds"/>
    <w:basedOn w:val="DefaultParagraphFont"/>
    <w:rsid w:val="00652300"/>
  </w:style>
  <w:style w:type="character" w:customStyle="1" w:styleId="UnderliningChar1">
    <w:name w:val="Underlining Char1"/>
    <w:rsid w:val="00652300"/>
    <w:rPr>
      <w:rFonts w:ascii="Arial Narrow" w:hAnsi="Arial Narrow" w:hint="default"/>
      <w:szCs w:val="24"/>
      <w:u w:val="single"/>
      <w:lang w:val="en-US" w:eastAsia="en-US" w:bidi="ar-SA"/>
    </w:rPr>
  </w:style>
  <w:style w:type="character" w:customStyle="1" w:styleId="UnderliningChar2">
    <w:name w:val="Underlining Char2"/>
    <w:rsid w:val="00652300"/>
    <w:rPr>
      <w:rFonts w:ascii="Arial Narrow" w:hAnsi="Arial Narrow" w:hint="default"/>
      <w:szCs w:val="24"/>
      <w:u w:val="single"/>
      <w:lang w:val="en-US" w:eastAsia="en-US" w:bidi="ar-SA"/>
    </w:rPr>
  </w:style>
  <w:style w:type="character" w:customStyle="1" w:styleId="MicroTextChar1">
    <w:name w:val="MicroText Char1"/>
    <w:rsid w:val="00652300"/>
    <w:rPr>
      <w:rFonts w:ascii="Arial Narrow" w:hAnsi="Arial Narrow" w:hint="default"/>
      <w:sz w:val="12"/>
      <w:szCs w:val="24"/>
      <w:lang w:val="en-US" w:eastAsia="en-US" w:bidi="ar-SA"/>
    </w:rPr>
  </w:style>
  <w:style w:type="character" w:customStyle="1" w:styleId="DefaultPara">
    <w:name w:val="Default Para"/>
    <w:rsid w:val="00652300"/>
    <w:rPr>
      <w:sz w:val="20"/>
    </w:rPr>
  </w:style>
  <w:style w:type="character" w:customStyle="1" w:styleId="SYSHYPERTEXT">
    <w:name w:val="SYS_HYPERTEXT"/>
    <w:rsid w:val="00652300"/>
    <w:rPr>
      <w:color w:val="0000FF"/>
      <w:u w:val="single"/>
    </w:rPr>
  </w:style>
  <w:style w:type="character" w:customStyle="1" w:styleId="Hyperlink1">
    <w:name w:val="Hyperlink1"/>
    <w:rsid w:val="0065230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65230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652300"/>
    <w:rPr>
      <w:rFonts w:ascii="Arial Narrow" w:hAnsi="Arial Narrow" w:hint="default"/>
      <w:noProof w:val="0"/>
      <w:szCs w:val="24"/>
      <w:u w:val="single"/>
      <w:lang w:val="en-US" w:eastAsia="en-US" w:bidi="ar-SA"/>
    </w:rPr>
  </w:style>
  <w:style w:type="character" w:customStyle="1" w:styleId="BlockHeading1Char">
    <w:name w:val="Block Heading 1 Char"/>
    <w:rsid w:val="00652300"/>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652300"/>
    <w:rPr>
      <w:b/>
      <w:bCs w:val="0"/>
      <w:sz w:val="24"/>
      <w:szCs w:val="24"/>
      <w:u w:val="single"/>
      <w:lang w:val="en-US" w:eastAsia="en-US" w:bidi="ar-SA"/>
    </w:rPr>
  </w:style>
  <w:style w:type="character" w:customStyle="1" w:styleId="StyleTagTimesNewRomanChar">
    <w:name w:val="Style Tag + Times New Roman Char"/>
    <w:rsid w:val="00652300"/>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652300"/>
    <w:rPr>
      <w:rFonts w:ascii="Arial Narrow" w:hAnsi="Arial Narrow" w:cs="Arial" w:hint="default"/>
      <w:b/>
      <w:bCs/>
      <w:iCs/>
      <w:sz w:val="24"/>
      <w:szCs w:val="28"/>
      <w:lang w:val="en-US" w:eastAsia="en-US" w:bidi="ar-SA"/>
    </w:rPr>
  </w:style>
  <w:style w:type="character" w:customStyle="1" w:styleId="UnderliningCharChar">
    <w:name w:val="Underlining Char Char"/>
    <w:rsid w:val="00652300"/>
    <w:rPr>
      <w:rFonts w:ascii="Arial Narrow" w:hAnsi="Arial Narrow" w:hint="default"/>
      <w:szCs w:val="24"/>
      <w:u w:val="single"/>
      <w:lang w:val="en-US" w:eastAsia="en-US" w:bidi="ar-SA"/>
    </w:rPr>
  </w:style>
  <w:style w:type="character" w:customStyle="1" w:styleId="StyleArialNarrow12ptBold">
    <w:name w:val="Style Arial Narrow 12 pt Bold"/>
    <w:rsid w:val="00652300"/>
    <w:rPr>
      <w:rFonts w:ascii="Arial Narrow" w:hAnsi="Arial Narrow" w:hint="default"/>
      <w:b/>
      <w:bCs/>
      <w:sz w:val="24"/>
    </w:rPr>
  </w:style>
  <w:style w:type="character" w:customStyle="1" w:styleId="Style1CharChar">
    <w:name w:val="Style1 Char Char"/>
    <w:rsid w:val="00652300"/>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652300"/>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652300"/>
    <w:rPr>
      <w:noProof w:val="0"/>
      <w:u w:val="single"/>
      <w:lang w:val="en-US" w:eastAsia="en-US" w:bidi="ar-SA"/>
    </w:rPr>
  </w:style>
  <w:style w:type="character" w:customStyle="1" w:styleId="UnderlinedCharChar1">
    <w:name w:val="Underlined Char Char1"/>
    <w:rsid w:val="00652300"/>
    <w:rPr>
      <w:rFonts w:ascii="Bell MT" w:eastAsia="Times New Roman" w:hAnsi="Bell MT" w:hint="default"/>
      <w:bCs/>
      <w:iCs/>
      <w:sz w:val="22"/>
      <w:u w:val="single"/>
    </w:rPr>
  </w:style>
  <w:style w:type="character" w:customStyle="1" w:styleId="Heading2CharChar2">
    <w:name w:val="Heading 2 Char Char2"/>
    <w:rsid w:val="00652300"/>
    <w:rPr>
      <w:rFonts w:ascii="Arial" w:hAnsi="Arial" w:cs="Arial" w:hint="default"/>
      <w:b/>
      <w:bCs/>
      <w:iCs/>
      <w:sz w:val="22"/>
      <w:szCs w:val="28"/>
      <w:lang w:val="en-US" w:eastAsia="en-US" w:bidi="ar-SA"/>
    </w:rPr>
  </w:style>
  <w:style w:type="character" w:customStyle="1" w:styleId="doctitle">
    <w:name w:val="doctitle"/>
    <w:rsid w:val="00652300"/>
  </w:style>
  <w:style w:type="character" w:customStyle="1" w:styleId="cardtext-underlined0">
    <w:name w:val="card text- underlined"/>
    <w:rsid w:val="00652300"/>
    <w:rPr>
      <w:rFonts w:ascii="Garamond" w:hAnsi="Garamond" w:hint="default"/>
      <w:u w:val="single"/>
    </w:rPr>
  </w:style>
  <w:style w:type="character" w:customStyle="1" w:styleId="BodyText1">
    <w:name w:val="Body Text1"/>
    <w:basedOn w:val="DefaultParagraphFont"/>
    <w:rsid w:val="00652300"/>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652300"/>
  </w:style>
  <w:style w:type="character" w:customStyle="1" w:styleId="BriefTitleChar">
    <w:name w:val="Brief Title Char"/>
    <w:basedOn w:val="DefaultParagraphFont"/>
    <w:rsid w:val="00652300"/>
    <w:rPr>
      <w:b/>
      <w:bCs w:val="0"/>
      <w:sz w:val="24"/>
      <w:szCs w:val="24"/>
      <w:u w:val="single"/>
      <w:lang w:val="en-US" w:eastAsia="en-US" w:bidi="ar-SA"/>
    </w:rPr>
  </w:style>
  <w:style w:type="character" w:customStyle="1" w:styleId="BriefTitle2Char">
    <w:name w:val="Brief Title 2 Char"/>
    <w:basedOn w:val="BriefTitleChar"/>
    <w:rsid w:val="00652300"/>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652300"/>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652300"/>
    <w:rPr>
      <w:rFonts w:ascii="Georgia" w:hAnsi="Georgia" w:hint="default"/>
      <w:b/>
      <w:bCs w:val="0"/>
      <w:sz w:val="24"/>
    </w:rPr>
  </w:style>
  <w:style w:type="character" w:customStyle="1" w:styleId="Emphasis20">
    <w:name w:val="Emphasis 2"/>
    <w:uiPriority w:val="1"/>
    <w:qFormat/>
    <w:rsid w:val="00652300"/>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652300"/>
    <w:rPr>
      <w:rFonts w:ascii="AGaramond" w:hAnsi="AGaramond" w:cs="AGaramond" w:hint="default"/>
      <w:color w:val="211D1E"/>
      <w:sz w:val="14"/>
      <w:szCs w:val="14"/>
    </w:rPr>
  </w:style>
  <w:style w:type="character" w:customStyle="1" w:styleId="CharacterStyle2">
    <w:name w:val="Character Style 2"/>
    <w:uiPriority w:val="99"/>
    <w:rsid w:val="00652300"/>
    <w:rPr>
      <w:sz w:val="20"/>
      <w:szCs w:val="20"/>
    </w:rPr>
  </w:style>
  <w:style w:type="character" w:customStyle="1" w:styleId="cross-head">
    <w:name w:val="cross-head"/>
    <w:rsid w:val="00652300"/>
  </w:style>
  <w:style w:type="character" w:customStyle="1" w:styleId="dateline">
    <w:name w:val="dateline"/>
    <w:rsid w:val="00652300"/>
  </w:style>
  <w:style w:type="character" w:customStyle="1" w:styleId="Subtitle1">
    <w:name w:val="Subtitle1"/>
    <w:rsid w:val="00652300"/>
  </w:style>
  <w:style w:type="character" w:customStyle="1" w:styleId="metaorigin">
    <w:name w:val="meta_origin"/>
    <w:rsid w:val="00652300"/>
  </w:style>
  <w:style w:type="character" w:customStyle="1" w:styleId="mandelbrotrefrag">
    <w:name w:val="mandelbrot_refrag"/>
    <w:rsid w:val="00652300"/>
  </w:style>
  <w:style w:type="character" w:customStyle="1" w:styleId="eminfo">
    <w:name w:val="eminfo"/>
    <w:rsid w:val="00652300"/>
  </w:style>
  <w:style w:type="character" w:customStyle="1" w:styleId="emhighlight">
    <w:name w:val="emhighlight"/>
    <w:rsid w:val="00652300"/>
  </w:style>
  <w:style w:type="character" w:customStyle="1" w:styleId="name">
    <w:name w:val="name"/>
    <w:rsid w:val="00652300"/>
  </w:style>
  <w:style w:type="character" w:customStyle="1" w:styleId="tkrname">
    <w:name w:val="tkrname"/>
    <w:rsid w:val="00652300"/>
  </w:style>
  <w:style w:type="character" w:customStyle="1" w:styleId="tkrchange">
    <w:name w:val="tkrchange"/>
    <w:rsid w:val="00652300"/>
  </w:style>
  <w:style w:type="character" w:customStyle="1" w:styleId="source-org">
    <w:name w:val="source-org"/>
    <w:rsid w:val="00652300"/>
  </w:style>
  <w:style w:type="character" w:customStyle="1" w:styleId="updated">
    <w:name w:val="updated"/>
    <w:rsid w:val="00652300"/>
  </w:style>
  <w:style w:type="character" w:customStyle="1" w:styleId="last">
    <w:name w:val="last"/>
    <w:rsid w:val="00652300"/>
  </w:style>
  <w:style w:type="character" w:customStyle="1" w:styleId="Style11ptBoldUnderline1">
    <w:name w:val="Style 11 pt Bold Underline1"/>
    <w:rsid w:val="00652300"/>
    <w:rPr>
      <w:b/>
      <w:bCs/>
      <w:sz w:val="20"/>
      <w:u w:val="single"/>
    </w:rPr>
  </w:style>
  <w:style w:type="character" w:customStyle="1" w:styleId="StyleStyleunderlineBold11pt">
    <w:name w:val="Style Style underline + Bold + 11 pt"/>
    <w:rsid w:val="00652300"/>
    <w:rPr>
      <w:bCs/>
      <w:sz w:val="20"/>
      <w:u w:val="single"/>
    </w:rPr>
  </w:style>
  <w:style w:type="character" w:customStyle="1" w:styleId="StyleunderlineAsianTimesNewRomanBold">
    <w:name w:val="Style underline + (Asian) Times New Roman Bold"/>
    <w:rsid w:val="0065230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652300"/>
    <w:rPr>
      <w:b/>
      <w:bCs/>
      <w:sz w:val="20"/>
      <w:u w:val="single"/>
      <w:bdr w:val="single" w:sz="4" w:space="0" w:color="auto" w:frame="1"/>
    </w:rPr>
  </w:style>
  <w:style w:type="character" w:customStyle="1" w:styleId="A5">
    <w:name w:val="A5"/>
    <w:uiPriority w:val="99"/>
    <w:rsid w:val="00652300"/>
    <w:rPr>
      <w:rFonts w:ascii="Times New Roman" w:hAnsi="Times New Roman" w:cs="Times New Roman" w:hint="default"/>
      <w:color w:val="000000"/>
      <w:sz w:val="13"/>
      <w:szCs w:val="13"/>
    </w:rPr>
  </w:style>
  <w:style w:type="character" w:customStyle="1" w:styleId="quotepeekbase">
    <w:name w:val="quotepeekbase"/>
    <w:rsid w:val="00652300"/>
  </w:style>
  <w:style w:type="character" w:customStyle="1" w:styleId="cardChar1">
    <w:name w:val="card Char1"/>
    <w:rsid w:val="00652300"/>
    <w:rPr>
      <w:rFonts w:ascii="Calibri" w:eastAsia="Calibri" w:hAnsi="Calibri" w:cs="Calibri" w:hint="default"/>
      <w:sz w:val="24"/>
      <w:szCs w:val="22"/>
      <w:lang w:val="x-none" w:eastAsia="x-none"/>
    </w:rPr>
  </w:style>
  <w:style w:type="character" w:customStyle="1" w:styleId="NormalCard">
    <w:name w:val="Normal Card"/>
    <w:uiPriority w:val="1"/>
    <w:qFormat/>
    <w:rsid w:val="00652300"/>
    <w:rPr>
      <w:rFonts w:ascii="Times New Roman" w:hAnsi="Times New Roman" w:cs="Times New Roman" w:hint="default"/>
      <w:sz w:val="24"/>
    </w:rPr>
  </w:style>
  <w:style w:type="character" w:customStyle="1" w:styleId="HighlightedUnderline0">
    <w:name w:val="Highlighted Underline"/>
    <w:uiPriority w:val="1"/>
    <w:qFormat/>
    <w:rsid w:val="0065230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652300"/>
    <w:rPr>
      <w:rFonts w:ascii="Times New Roman" w:hAnsi="Times New Roman" w:cs="Times New Roman" w:hint="default"/>
      <w:sz w:val="16"/>
      <w:szCs w:val="16"/>
    </w:rPr>
  </w:style>
  <w:style w:type="character" w:customStyle="1" w:styleId="timebox">
    <w:name w:val="timebox"/>
    <w:rsid w:val="00652300"/>
  </w:style>
  <w:style w:type="character" w:customStyle="1" w:styleId="Heading2Subtext">
    <w:name w:val="Heading 2 Subtext"/>
    <w:rsid w:val="00652300"/>
    <w:rPr>
      <w:rFonts w:ascii="Times New Roman" w:hAnsi="Times New Roman" w:cs="Times New Roman" w:hint="default"/>
      <w:sz w:val="16"/>
    </w:rPr>
  </w:style>
  <w:style w:type="character" w:customStyle="1" w:styleId="-SmallText-">
    <w:name w:val="-Small Text-"/>
    <w:rsid w:val="00652300"/>
    <w:rPr>
      <w:rFonts w:ascii="Garamond" w:hAnsi="Garamond" w:hint="default"/>
      <w:sz w:val="16"/>
    </w:rPr>
  </w:style>
  <w:style w:type="character" w:customStyle="1" w:styleId="label">
    <w:name w:val="label"/>
    <w:rsid w:val="00652300"/>
  </w:style>
  <w:style w:type="character" w:customStyle="1" w:styleId="BoldUnderlineCharChar">
    <w:name w:val="BoldUnderline Char Char"/>
    <w:rsid w:val="00652300"/>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652300"/>
  </w:style>
  <w:style w:type="character" w:customStyle="1" w:styleId="FontStyle477">
    <w:name w:val="Font Style477"/>
    <w:basedOn w:val="DefaultParagraphFont"/>
    <w:uiPriority w:val="99"/>
    <w:rsid w:val="00652300"/>
    <w:rPr>
      <w:rFonts w:ascii="Times New Roman" w:hAnsi="Times New Roman" w:cs="Times New Roman" w:hint="default"/>
      <w:sz w:val="18"/>
      <w:szCs w:val="18"/>
    </w:rPr>
  </w:style>
  <w:style w:type="character" w:customStyle="1" w:styleId="FontStyle505">
    <w:name w:val="Font Style505"/>
    <w:basedOn w:val="DefaultParagraphFont"/>
    <w:uiPriority w:val="99"/>
    <w:rsid w:val="00652300"/>
    <w:rPr>
      <w:rFonts w:ascii="Times New Roman" w:hAnsi="Times New Roman" w:cs="Times New Roman" w:hint="default"/>
      <w:sz w:val="18"/>
      <w:szCs w:val="18"/>
    </w:rPr>
  </w:style>
  <w:style w:type="character" w:customStyle="1" w:styleId="FontStyle514">
    <w:name w:val="Font Style514"/>
    <w:basedOn w:val="DefaultParagraphFont"/>
    <w:uiPriority w:val="99"/>
    <w:rsid w:val="00652300"/>
    <w:rPr>
      <w:rFonts w:ascii="Times New Roman" w:hAnsi="Times New Roman" w:cs="Times New Roman" w:hint="default"/>
      <w:sz w:val="14"/>
      <w:szCs w:val="14"/>
    </w:rPr>
  </w:style>
  <w:style w:type="character" w:customStyle="1" w:styleId="FontStyle500">
    <w:name w:val="Font Style500"/>
    <w:basedOn w:val="DefaultParagraphFont"/>
    <w:uiPriority w:val="99"/>
    <w:rsid w:val="00652300"/>
    <w:rPr>
      <w:rFonts w:ascii="Times New Roman" w:hAnsi="Times New Roman" w:cs="Times New Roman" w:hint="default"/>
      <w:b/>
      <w:bCs/>
      <w:sz w:val="16"/>
      <w:szCs w:val="16"/>
    </w:rPr>
  </w:style>
  <w:style w:type="character" w:customStyle="1" w:styleId="CardCite1">
    <w:name w:val="CardCite1"/>
    <w:qFormat/>
    <w:rsid w:val="0065230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65230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652300"/>
    <w:rPr>
      <w:rFonts w:ascii="Times New Roman" w:hAnsi="Times New Roman" w:cs="Times New Roman" w:hint="default"/>
      <w:b/>
      <w:bCs/>
      <w:sz w:val="22"/>
      <w:szCs w:val="22"/>
    </w:rPr>
  </w:style>
  <w:style w:type="character" w:customStyle="1" w:styleId="CharacterStyle3">
    <w:name w:val="Character Style 3"/>
    <w:uiPriority w:val="99"/>
    <w:rsid w:val="00652300"/>
    <w:rPr>
      <w:rFonts w:ascii="Bookman Old Style" w:hAnsi="Bookman Old Style" w:cs="Bookman Old Style" w:hint="default"/>
      <w:spacing w:val="-5"/>
      <w:sz w:val="18"/>
      <w:szCs w:val="18"/>
    </w:rPr>
  </w:style>
  <w:style w:type="character" w:customStyle="1" w:styleId="Style8pt1">
    <w:name w:val="Style 8 pt1"/>
    <w:rsid w:val="00652300"/>
    <w:rPr>
      <w:rFonts w:ascii="Georgia" w:hAnsi="Georgia" w:hint="default"/>
      <w:sz w:val="16"/>
    </w:rPr>
  </w:style>
  <w:style w:type="character" w:customStyle="1" w:styleId="UnderlineStyleChar7">
    <w:name w:val="Underline Style Char7"/>
    <w:rsid w:val="00652300"/>
    <w:rPr>
      <w:rFonts w:ascii="Garamond" w:hAnsi="Garamond" w:hint="default"/>
      <w:sz w:val="22"/>
      <w:szCs w:val="24"/>
      <w:u w:val="single"/>
      <w:lang w:val="en-US" w:eastAsia="en-US" w:bidi="ar-SA"/>
    </w:rPr>
  </w:style>
  <w:style w:type="character" w:customStyle="1" w:styleId="StyleArial6ptBold">
    <w:name w:val="Style Arial 6 pt Bold"/>
    <w:rsid w:val="00652300"/>
    <w:rPr>
      <w:rFonts w:ascii="Arial" w:hAnsi="Arial" w:cs="Arial" w:hint="default"/>
      <w:bCs/>
      <w:sz w:val="12"/>
    </w:rPr>
  </w:style>
  <w:style w:type="character" w:customStyle="1" w:styleId="Heading2Char5">
    <w:name w:val="Heading 2 Char5"/>
    <w:rsid w:val="00652300"/>
    <w:rPr>
      <w:rFonts w:ascii="Garamond" w:hAnsi="Garamond" w:cs="Arial" w:hint="default"/>
      <w:b/>
      <w:bCs/>
      <w:iCs/>
      <w:sz w:val="24"/>
      <w:szCs w:val="28"/>
      <w:lang w:val="en-US" w:eastAsia="en-US" w:bidi="ar-SA"/>
    </w:rPr>
  </w:style>
  <w:style w:type="character" w:customStyle="1" w:styleId="TagGreg">
    <w:name w:val="TagGreg"/>
    <w:uiPriority w:val="1"/>
    <w:qFormat/>
    <w:rsid w:val="00652300"/>
    <w:rPr>
      <w:b/>
      <w:bCs w:val="0"/>
      <w:sz w:val="24"/>
    </w:rPr>
  </w:style>
  <w:style w:type="character" w:customStyle="1" w:styleId="StyleDebateUnderline10pt">
    <w:name w:val="Style Debate Underline + 10 pt"/>
    <w:rsid w:val="00652300"/>
    <w:rPr>
      <w:rFonts w:ascii="Times New Roman" w:hAnsi="Times New Roman" w:cs="Times New Roman" w:hint="default"/>
      <w:sz w:val="20"/>
      <w:szCs w:val="20"/>
      <w:u w:val="single"/>
    </w:rPr>
  </w:style>
  <w:style w:type="character" w:customStyle="1" w:styleId="underlinedCharChar0">
    <w:name w:val="underlined Char Char"/>
    <w:locked/>
    <w:rsid w:val="00652300"/>
    <w:rPr>
      <w:u w:val="single"/>
    </w:rPr>
  </w:style>
  <w:style w:type="character" w:customStyle="1" w:styleId="SourceBold">
    <w:name w:val="Source Bold"/>
    <w:rsid w:val="00652300"/>
    <w:rPr>
      <w:rFonts w:ascii="Arial Narrow" w:hAnsi="Arial Narrow" w:hint="default"/>
      <w:b/>
      <w:bCs w:val="0"/>
      <w:strike w:val="0"/>
      <w:dstrike w:val="0"/>
      <w:sz w:val="24"/>
      <w:u w:val="none"/>
      <w:effect w:val="none"/>
    </w:rPr>
  </w:style>
  <w:style w:type="character" w:customStyle="1" w:styleId="2xBoldUnderline">
    <w:name w:val="2x_Bold_Underline"/>
    <w:rsid w:val="00652300"/>
    <w:rPr>
      <w:b/>
      <w:bCs/>
      <w:sz w:val="24"/>
      <w:u w:val="thick"/>
    </w:rPr>
  </w:style>
  <w:style w:type="character" w:customStyle="1" w:styleId="Dottedunderline">
    <w:name w:val="Dotted underline"/>
    <w:rsid w:val="00652300"/>
    <w:rPr>
      <w:u w:val="dotted"/>
    </w:rPr>
  </w:style>
  <w:style w:type="character" w:customStyle="1" w:styleId="readChar">
    <w:name w:val="read Char"/>
    <w:rsid w:val="00652300"/>
    <w:rPr>
      <w:szCs w:val="22"/>
      <w:u w:val="single"/>
      <w:lang w:val="en-US" w:eastAsia="en-US" w:bidi="ar-SA"/>
    </w:rPr>
  </w:style>
  <w:style w:type="character" w:customStyle="1" w:styleId="underlining0">
    <w:name w:val="underlining"/>
    <w:rsid w:val="00652300"/>
    <w:rPr>
      <w:u w:val="single"/>
    </w:rPr>
  </w:style>
  <w:style w:type="character" w:customStyle="1" w:styleId="btitle">
    <w:name w:val="btitle"/>
    <w:rsid w:val="00652300"/>
  </w:style>
  <w:style w:type="character" w:customStyle="1" w:styleId="green">
    <w:name w:val="green"/>
    <w:rsid w:val="00652300"/>
  </w:style>
  <w:style w:type="character" w:customStyle="1" w:styleId="BodyText20">
    <w:name w:val="Body Text2"/>
    <w:rsid w:val="0065230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65230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65230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65230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65230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65230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65230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652300"/>
    <w:rPr>
      <w:rFonts w:ascii="Sylfaen" w:hAnsi="Sylfaen" w:cs="Sylfaen" w:hint="default"/>
      <w:i/>
      <w:iCs/>
      <w:strike w:val="0"/>
      <w:dstrike w:val="0"/>
      <w:sz w:val="19"/>
      <w:szCs w:val="19"/>
      <w:u w:val="none"/>
      <w:effect w:val="none"/>
      <w:shd w:val="clear" w:color="auto" w:fill="FFFFFF"/>
    </w:rPr>
  </w:style>
  <w:style w:type="character" w:customStyle="1" w:styleId="1">
    <w:name w:val="1"/>
    <w:rsid w:val="00652300"/>
    <w:rPr>
      <w:rFonts w:ascii="Arial" w:hAnsi="Arial" w:cs="Arial" w:hint="default"/>
      <w:bCs/>
      <w:sz w:val="20"/>
      <w:u w:val="single"/>
      <w:lang w:val="en-US" w:eastAsia="en-US" w:bidi="ar-SA"/>
    </w:rPr>
  </w:style>
  <w:style w:type="character" w:customStyle="1" w:styleId="CharChar31">
    <w:name w:val="Char Char31"/>
    <w:rsid w:val="00652300"/>
    <w:rPr>
      <w:rFonts w:ascii="Arial" w:hAnsi="Arial" w:cs="Arial" w:hint="default"/>
      <w:b/>
      <w:bCs/>
      <w:iCs/>
      <w:lang w:val="en-US" w:eastAsia="en-US" w:bidi="ar-SA"/>
    </w:rPr>
  </w:style>
  <w:style w:type="character" w:customStyle="1" w:styleId="Subtitle2">
    <w:name w:val="Subtitle2"/>
    <w:rsid w:val="00652300"/>
  </w:style>
  <w:style w:type="character" w:customStyle="1" w:styleId="drop">
    <w:name w:val="drop"/>
    <w:rsid w:val="00652300"/>
  </w:style>
  <w:style w:type="character" w:customStyle="1" w:styleId="bioline">
    <w:name w:val="bioline"/>
    <w:rsid w:val="00652300"/>
  </w:style>
  <w:style w:type="character" w:customStyle="1" w:styleId="articletitle0">
    <w:name w:val="article_title"/>
    <w:rsid w:val="00652300"/>
  </w:style>
  <w:style w:type="character" w:customStyle="1" w:styleId="A4">
    <w:name w:val="A4"/>
    <w:uiPriority w:val="99"/>
    <w:rsid w:val="00652300"/>
    <w:rPr>
      <w:color w:val="000000"/>
    </w:rPr>
  </w:style>
  <w:style w:type="character" w:customStyle="1" w:styleId="s2">
    <w:name w:val="s2"/>
    <w:rsid w:val="00652300"/>
  </w:style>
  <w:style w:type="character" w:customStyle="1" w:styleId="s4">
    <w:name w:val="s4"/>
    <w:rsid w:val="00652300"/>
  </w:style>
  <w:style w:type="character" w:customStyle="1" w:styleId="s5">
    <w:name w:val="s5"/>
    <w:rsid w:val="00652300"/>
  </w:style>
  <w:style w:type="character" w:customStyle="1" w:styleId="cap">
    <w:name w:val="cap"/>
    <w:rsid w:val="00652300"/>
  </w:style>
  <w:style w:type="character" w:customStyle="1" w:styleId="rightsnotice">
    <w:name w:val="rightsnotice"/>
    <w:rsid w:val="00652300"/>
  </w:style>
  <w:style w:type="character" w:customStyle="1" w:styleId="Caption1">
    <w:name w:val="Caption1"/>
    <w:rsid w:val="00652300"/>
  </w:style>
  <w:style w:type="character" w:customStyle="1" w:styleId="credit">
    <w:name w:val="credit"/>
    <w:rsid w:val="00652300"/>
  </w:style>
  <w:style w:type="character" w:customStyle="1" w:styleId="scaps">
    <w:name w:val="scaps"/>
    <w:rsid w:val="00652300"/>
  </w:style>
  <w:style w:type="character" w:customStyle="1" w:styleId="current-article">
    <w:name w:val="current-article"/>
    <w:rsid w:val="00652300"/>
  </w:style>
  <w:style w:type="character" w:customStyle="1" w:styleId="related-current-indicator">
    <w:name w:val="related-current-indicator"/>
    <w:rsid w:val="00652300"/>
  </w:style>
  <w:style w:type="character" w:customStyle="1" w:styleId="bylclear">
    <w:name w:val="bylclear"/>
    <w:rsid w:val="00652300"/>
  </w:style>
  <w:style w:type="character" w:customStyle="1" w:styleId="timestamp">
    <w:name w:val="timestamp"/>
    <w:rsid w:val="00652300"/>
  </w:style>
  <w:style w:type="character" w:customStyle="1" w:styleId="comments">
    <w:name w:val="comments"/>
    <w:rsid w:val="00652300"/>
  </w:style>
  <w:style w:type="character" w:customStyle="1" w:styleId="essaytext">
    <w:name w:val="essaytext"/>
    <w:rsid w:val="00652300"/>
  </w:style>
  <w:style w:type="character" w:customStyle="1" w:styleId="username">
    <w:name w:val="username"/>
    <w:rsid w:val="00652300"/>
  </w:style>
  <w:style w:type="character" w:customStyle="1" w:styleId="toplinks">
    <w:name w:val="toplinks"/>
    <w:rsid w:val="00652300"/>
  </w:style>
  <w:style w:type="character" w:customStyle="1" w:styleId="A3">
    <w:name w:val="A3"/>
    <w:rsid w:val="00652300"/>
    <w:rPr>
      <w:rFonts w:ascii="Perpetua" w:hAnsi="Perpetua" w:cs="Perpetua" w:hint="default"/>
      <w:color w:val="000000"/>
      <w:sz w:val="15"/>
      <w:szCs w:val="15"/>
    </w:rPr>
  </w:style>
  <w:style w:type="character" w:customStyle="1" w:styleId="see">
    <w:name w:val="see"/>
    <w:rsid w:val="00652300"/>
  </w:style>
  <w:style w:type="character" w:customStyle="1" w:styleId="first-letter">
    <w:name w:val="first-letter"/>
    <w:rsid w:val="00652300"/>
  </w:style>
  <w:style w:type="character" w:customStyle="1" w:styleId="focusparagraph">
    <w:name w:val="focusparagraph"/>
    <w:rsid w:val="00652300"/>
  </w:style>
  <w:style w:type="character" w:customStyle="1" w:styleId="lightblue">
    <w:name w:val="lightblue"/>
    <w:rsid w:val="00652300"/>
  </w:style>
  <w:style w:type="character" w:customStyle="1" w:styleId="StyleUnderlineCharChar9pt">
    <w:name w:val="Style Underline Char Char + 9 pt"/>
    <w:rsid w:val="0065230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652300"/>
  </w:style>
  <w:style w:type="character" w:customStyle="1" w:styleId="Title10">
    <w:name w:val="Title1"/>
    <w:rsid w:val="00652300"/>
  </w:style>
  <w:style w:type="character" w:customStyle="1" w:styleId="BoldandUnderlineCharCharCharChar">
    <w:name w:val="Bold and Underline Char Char Char Char"/>
    <w:rsid w:val="00652300"/>
    <w:rPr>
      <w:b/>
      <w:bCs w:val="0"/>
      <w:noProof w:val="0"/>
      <w:u w:val="single"/>
      <w:lang w:val="en-US" w:eastAsia="en-US" w:bidi="ar-SA"/>
    </w:rPr>
  </w:style>
  <w:style w:type="character" w:customStyle="1" w:styleId="FontStyle29">
    <w:name w:val="Font Style29"/>
    <w:uiPriority w:val="99"/>
    <w:rsid w:val="00652300"/>
    <w:rPr>
      <w:rFonts w:ascii="Arial" w:hAnsi="Arial" w:cs="Arial" w:hint="default"/>
      <w:sz w:val="14"/>
      <w:szCs w:val="14"/>
    </w:rPr>
  </w:style>
  <w:style w:type="character" w:customStyle="1" w:styleId="CardsUnderlined">
    <w:name w:val="Cards Underlined"/>
    <w:rsid w:val="00652300"/>
    <w:rPr>
      <w:rFonts w:ascii="Helvetica" w:hAnsi="Helvetica" w:cs="Helvetica" w:hint="default"/>
      <w:sz w:val="22"/>
      <w:szCs w:val="24"/>
      <w:u w:val="thick"/>
    </w:rPr>
  </w:style>
  <w:style w:type="character" w:customStyle="1" w:styleId="titles">
    <w:name w:val="titles"/>
    <w:rsid w:val="00652300"/>
  </w:style>
  <w:style w:type="character" w:customStyle="1" w:styleId="articletext0">
    <w:name w:val="article_text"/>
    <w:rsid w:val="00652300"/>
  </w:style>
  <w:style w:type="character" w:customStyle="1" w:styleId="contentauthor">
    <w:name w:val="contentauthor"/>
    <w:rsid w:val="00652300"/>
  </w:style>
  <w:style w:type="character" w:customStyle="1" w:styleId="subarticleheader">
    <w:name w:val="subarticleheader"/>
    <w:rsid w:val="00652300"/>
  </w:style>
  <w:style w:type="character" w:customStyle="1" w:styleId="spelle">
    <w:name w:val="spelle"/>
    <w:rsid w:val="00652300"/>
  </w:style>
  <w:style w:type="character" w:customStyle="1" w:styleId="grame">
    <w:name w:val="grame"/>
    <w:rsid w:val="00652300"/>
  </w:style>
  <w:style w:type="character" w:customStyle="1" w:styleId="newstitle1">
    <w:name w:val="newstitle1"/>
    <w:rsid w:val="00652300"/>
  </w:style>
  <w:style w:type="character" w:customStyle="1" w:styleId="copy">
    <w:name w:val="copy"/>
    <w:rsid w:val="00652300"/>
  </w:style>
  <w:style w:type="character" w:customStyle="1" w:styleId="topheadline">
    <w:name w:val="topheadline"/>
    <w:rsid w:val="00652300"/>
  </w:style>
  <w:style w:type="character" w:customStyle="1" w:styleId="Stylereduce27pt">
    <w:name w:val="Style reduce2 + 7 pt"/>
    <w:rsid w:val="00652300"/>
    <w:rPr>
      <w:rFonts w:ascii="Times New Roman" w:hAnsi="Times New Roman" w:cs="Arial" w:hint="default"/>
      <w:color w:val="000000"/>
      <w:sz w:val="14"/>
      <w:szCs w:val="22"/>
    </w:rPr>
  </w:style>
  <w:style w:type="character" w:customStyle="1" w:styleId="srtitle">
    <w:name w:val="srtitle"/>
    <w:rsid w:val="00652300"/>
  </w:style>
  <w:style w:type="character" w:customStyle="1" w:styleId="st1">
    <w:name w:val="st1"/>
    <w:rsid w:val="00652300"/>
  </w:style>
  <w:style w:type="character" w:customStyle="1" w:styleId="StyleStyleGaramond">
    <w:name w:val="Style Style Garamond +"/>
    <w:rsid w:val="00652300"/>
    <w:rPr>
      <w:rFonts w:ascii="Garamond" w:hAnsi="Garamond" w:cs="Times New Roman" w:hint="default"/>
      <w:sz w:val="20"/>
    </w:rPr>
  </w:style>
  <w:style w:type="character" w:customStyle="1" w:styleId="quotechar0">
    <w:name w:val="quotechar"/>
    <w:rsid w:val="00652300"/>
  </w:style>
  <w:style w:type="character" w:customStyle="1" w:styleId="boldunderline0">
    <w:name w:val="boldunderline"/>
    <w:rsid w:val="00652300"/>
  </w:style>
  <w:style w:type="character" w:customStyle="1" w:styleId="A8">
    <w:name w:val="A8"/>
    <w:rsid w:val="00652300"/>
    <w:rPr>
      <w:rFonts w:ascii="Scala" w:hAnsi="Scala" w:cs="Scala" w:hint="default"/>
      <w:color w:val="000000"/>
      <w:sz w:val="15"/>
      <w:szCs w:val="15"/>
    </w:rPr>
  </w:style>
  <w:style w:type="character" w:customStyle="1" w:styleId="A0">
    <w:name w:val="A0"/>
    <w:uiPriority w:val="99"/>
    <w:rsid w:val="00652300"/>
    <w:rPr>
      <w:rFonts w:ascii="Scala" w:hAnsi="Scala" w:cs="Scala" w:hint="default"/>
      <w:color w:val="000000"/>
      <w:sz w:val="16"/>
      <w:szCs w:val="16"/>
    </w:rPr>
  </w:style>
  <w:style w:type="character" w:customStyle="1" w:styleId="Date11">
    <w:name w:val="Date11"/>
    <w:rsid w:val="00652300"/>
  </w:style>
  <w:style w:type="character" w:customStyle="1" w:styleId="Boxout">
    <w:name w:val="Box out"/>
    <w:uiPriority w:val="1"/>
    <w:qFormat/>
    <w:rsid w:val="00652300"/>
    <w:rPr>
      <w:rFonts w:ascii="Tahoma" w:hAnsi="Tahoma" w:cs="Tahoma" w:hint="default"/>
      <w:b/>
      <w:bCs w:val="0"/>
      <w:sz w:val="20"/>
      <w:u w:val="single"/>
      <w:bdr w:val="none" w:sz="0" w:space="0" w:color="auto" w:frame="1"/>
      <w:shd w:val="clear" w:color="auto" w:fill="A9E8F5"/>
    </w:rPr>
  </w:style>
  <w:style w:type="character" w:customStyle="1" w:styleId="metad">
    <w:name w:val="metad"/>
    <w:rsid w:val="00652300"/>
  </w:style>
  <w:style w:type="character" w:customStyle="1" w:styleId="sifr-alternate">
    <w:name w:val="sifr-alternate"/>
    <w:rsid w:val="00652300"/>
  </w:style>
  <w:style w:type="character" w:customStyle="1" w:styleId="justify1">
    <w:name w:val="justify1"/>
    <w:rsid w:val="00652300"/>
  </w:style>
  <w:style w:type="character" w:customStyle="1" w:styleId="artbody1">
    <w:name w:val="art_body1"/>
    <w:rsid w:val="00652300"/>
    <w:rPr>
      <w:rFonts w:ascii="Arial" w:hAnsi="Arial" w:cs="Arial" w:hint="default"/>
    </w:rPr>
  </w:style>
  <w:style w:type="character" w:customStyle="1" w:styleId="A1">
    <w:name w:val="A1"/>
    <w:uiPriority w:val="99"/>
    <w:rsid w:val="00652300"/>
    <w:rPr>
      <w:rFonts w:ascii="Book Antiqua" w:hAnsi="Book Antiqua" w:cs="Book Antiqua" w:hint="default"/>
      <w:color w:val="221E1F"/>
      <w:sz w:val="22"/>
      <w:szCs w:val="22"/>
    </w:rPr>
  </w:style>
  <w:style w:type="character" w:customStyle="1" w:styleId="reality">
    <w:name w:val="reality"/>
    <w:rsid w:val="00652300"/>
  </w:style>
  <w:style w:type="character" w:customStyle="1" w:styleId="text2">
    <w:name w:val="text2"/>
    <w:rsid w:val="00652300"/>
  </w:style>
  <w:style w:type="character" w:customStyle="1" w:styleId="StyleUnderlineChar2CharChar11pt">
    <w:name w:val="Style Underline Char2 Char Char + 11 pt"/>
    <w:rsid w:val="00652300"/>
    <w:rPr>
      <w:rFonts w:ascii="Times New Roman" w:hAnsi="Times New Roman" w:cs="Times New Roman" w:hint="default"/>
      <w:sz w:val="20"/>
      <w:u w:val="single"/>
    </w:rPr>
  </w:style>
  <w:style w:type="character" w:customStyle="1" w:styleId="StyleStyleBoldUnderline11pt">
    <w:name w:val="Style Style Bold Underline + 11 pt"/>
    <w:rsid w:val="00652300"/>
    <w:rPr>
      <w:b/>
      <w:bCs/>
      <w:sz w:val="20"/>
      <w:u w:val="single"/>
    </w:rPr>
  </w:style>
  <w:style w:type="character" w:customStyle="1" w:styleId="articlehead2">
    <w:name w:val="articlehead2"/>
    <w:rsid w:val="00652300"/>
  </w:style>
  <w:style w:type="character" w:customStyle="1" w:styleId="pronset">
    <w:name w:val="pronset"/>
    <w:rsid w:val="00652300"/>
  </w:style>
  <w:style w:type="character" w:customStyle="1" w:styleId="prondelim">
    <w:name w:val="prondelim"/>
    <w:rsid w:val="00652300"/>
  </w:style>
  <w:style w:type="character" w:customStyle="1" w:styleId="prontoggle">
    <w:name w:val="pron_toggle"/>
    <w:rsid w:val="00652300"/>
  </w:style>
  <w:style w:type="character" w:customStyle="1" w:styleId="boldface">
    <w:name w:val="boldface"/>
    <w:rsid w:val="00652300"/>
  </w:style>
  <w:style w:type="character" w:customStyle="1" w:styleId="secondary-bf">
    <w:name w:val="secondary-bf"/>
    <w:rsid w:val="00652300"/>
  </w:style>
  <w:style w:type="table" w:styleId="ColorfulGrid-Accent1">
    <w:name w:val="Colorful Grid Accent 1"/>
    <w:basedOn w:val="TableNormal"/>
    <w:link w:val="ColorfulGrid-Accent1Char"/>
    <w:uiPriority w:val="29"/>
    <w:unhideWhenUsed/>
    <w:rsid w:val="00652300"/>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652300"/>
    <w:rPr>
      <w:rFonts w:ascii="Times New Roman" w:hAnsi="Times New Roman" w:cs="Times New Roman" w:hint="default"/>
      <w:iCs/>
      <w:color w:val="000000"/>
      <w:sz w:val="16"/>
    </w:rPr>
  </w:style>
  <w:style w:type="character" w:customStyle="1" w:styleId="Boxout0">
    <w:name w:val="Boxout"/>
    <w:uiPriority w:val="1"/>
    <w:qFormat/>
    <w:rsid w:val="0065230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652300"/>
  </w:style>
  <w:style w:type="character" w:customStyle="1" w:styleId="pg">
    <w:name w:val="pg"/>
    <w:rsid w:val="00652300"/>
  </w:style>
  <w:style w:type="character" w:customStyle="1" w:styleId="detailtitle">
    <w:name w:val="detailtitle"/>
    <w:rsid w:val="00652300"/>
  </w:style>
  <w:style w:type="character" w:customStyle="1" w:styleId="storydate">
    <w:name w:val="storydate"/>
    <w:rsid w:val="00652300"/>
  </w:style>
  <w:style w:type="character" w:customStyle="1" w:styleId="preloadwrap">
    <w:name w:val="preloadwrap"/>
    <w:rsid w:val="00652300"/>
  </w:style>
  <w:style w:type="character" w:customStyle="1" w:styleId="creditwrap">
    <w:name w:val="creditwrap"/>
    <w:rsid w:val="00652300"/>
  </w:style>
  <w:style w:type="character" w:customStyle="1" w:styleId="DefaultChar1">
    <w:name w:val="Default Char1"/>
    <w:rsid w:val="00652300"/>
    <w:rPr>
      <w:noProof w:val="0"/>
      <w:color w:val="000000"/>
      <w:lang w:val="en-US" w:eastAsia="en-US" w:bidi="ar-SA"/>
    </w:rPr>
  </w:style>
  <w:style w:type="character" w:customStyle="1" w:styleId="textunderlineChar0">
    <w:name w:val="text underline Char"/>
    <w:rsid w:val="00652300"/>
    <w:rPr>
      <w:sz w:val="24"/>
      <w:szCs w:val="22"/>
      <w:u w:val="thick"/>
      <w:lang w:val="en-US" w:eastAsia="en-US" w:bidi="ar-SA"/>
    </w:rPr>
  </w:style>
  <w:style w:type="character" w:customStyle="1" w:styleId="BoldChar">
    <w:name w:val="Bold Char"/>
    <w:rsid w:val="00652300"/>
    <w:rPr>
      <w:rFonts w:ascii="Times New Roman" w:eastAsia="Times New Roman" w:hAnsi="Times New Roman" w:cs="Times New Roman" w:hint="default"/>
      <w:b/>
      <w:bCs w:val="0"/>
      <w:szCs w:val="24"/>
    </w:rPr>
  </w:style>
  <w:style w:type="character" w:customStyle="1" w:styleId="pmterms31">
    <w:name w:val="pmterms31"/>
    <w:rsid w:val="00652300"/>
    <w:rPr>
      <w:b/>
      <w:bCs/>
      <w:i w:val="0"/>
      <w:iCs w:val="0"/>
      <w:color w:val="000000"/>
    </w:rPr>
  </w:style>
  <w:style w:type="character" w:customStyle="1" w:styleId="copyrightdescription">
    <w:name w:val="copyrightdescription"/>
    <w:rsid w:val="00652300"/>
  </w:style>
  <w:style w:type="character" w:customStyle="1" w:styleId="ft01">
    <w:name w:val="ft01"/>
    <w:rsid w:val="00652300"/>
    <w:rPr>
      <w:rFonts w:ascii="Times" w:hAnsi="Times" w:cs="Times" w:hint="default"/>
      <w:color w:val="000000"/>
      <w:sz w:val="14"/>
      <w:szCs w:val="14"/>
    </w:rPr>
  </w:style>
  <w:style w:type="character" w:customStyle="1" w:styleId="ft11">
    <w:name w:val="ft11"/>
    <w:rsid w:val="00652300"/>
    <w:rPr>
      <w:rFonts w:ascii="Times" w:hAnsi="Times" w:cs="Times" w:hint="default"/>
      <w:color w:val="000000"/>
      <w:sz w:val="17"/>
      <w:szCs w:val="17"/>
    </w:rPr>
  </w:style>
  <w:style w:type="character" w:customStyle="1" w:styleId="ft21">
    <w:name w:val="ft21"/>
    <w:rsid w:val="00652300"/>
    <w:rPr>
      <w:rFonts w:ascii="Times" w:hAnsi="Times" w:cs="Times" w:hint="default"/>
      <w:color w:val="000000"/>
      <w:sz w:val="15"/>
      <w:szCs w:val="15"/>
    </w:rPr>
  </w:style>
  <w:style w:type="character" w:customStyle="1" w:styleId="ft31">
    <w:name w:val="ft31"/>
    <w:rsid w:val="00652300"/>
    <w:rPr>
      <w:rFonts w:ascii="Times" w:hAnsi="Times" w:cs="Times" w:hint="default"/>
      <w:color w:val="000000"/>
      <w:sz w:val="15"/>
      <w:szCs w:val="15"/>
    </w:rPr>
  </w:style>
  <w:style w:type="character" w:customStyle="1" w:styleId="dquo">
    <w:name w:val="dquo"/>
    <w:rsid w:val="00652300"/>
  </w:style>
  <w:style w:type="character" w:customStyle="1" w:styleId="caps2">
    <w:name w:val="caps2"/>
    <w:rsid w:val="00652300"/>
  </w:style>
  <w:style w:type="character" w:customStyle="1" w:styleId="CardsFont12ptCharCharCharChar">
    <w:name w:val="Cards + Font: 12 pt Char Char Char Char"/>
    <w:rsid w:val="00652300"/>
    <w:rPr>
      <w:sz w:val="24"/>
      <w:szCs w:val="24"/>
      <w:u w:val="thick"/>
      <w:lang w:val="en-US" w:eastAsia="en-US" w:bidi="ar-SA"/>
    </w:rPr>
  </w:style>
  <w:style w:type="character" w:customStyle="1" w:styleId="ccs">
    <w:name w:val="c cs"/>
    <w:rsid w:val="00652300"/>
  </w:style>
  <w:style w:type="character" w:customStyle="1" w:styleId="UnderlinedEvChar">
    <w:name w:val="Underlined Ev Char"/>
    <w:rsid w:val="00652300"/>
    <w:rPr>
      <w:rFonts w:ascii="Times New Roman" w:eastAsia="Times New Roman" w:hAnsi="Times New Roman" w:cs="Times New Roman" w:hint="default"/>
      <w:szCs w:val="24"/>
      <w:u w:val="single"/>
    </w:rPr>
  </w:style>
  <w:style w:type="character" w:customStyle="1" w:styleId="dropshadow">
    <w:name w:val="dropshadow"/>
    <w:rsid w:val="00652300"/>
  </w:style>
  <w:style w:type="character" w:customStyle="1" w:styleId="d05ws">
    <w:name w:val="d05ws"/>
    <w:rsid w:val="00652300"/>
  </w:style>
  <w:style w:type="character" w:customStyle="1" w:styleId="rzibod">
    <w:name w:val="rzibod"/>
    <w:rsid w:val="00652300"/>
  </w:style>
  <w:style w:type="character" w:customStyle="1" w:styleId="StyleBold1">
    <w:name w:val="Style Bold1"/>
    <w:rsid w:val="00652300"/>
    <w:rPr>
      <w:rFonts w:ascii="Georgia" w:hAnsi="Georgia" w:hint="default"/>
      <w:b/>
      <w:bCs/>
      <w:sz w:val="22"/>
    </w:rPr>
  </w:style>
  <w:style w:type="character" w:customStyle="1" w:styleId="headertext">
    <w:name w:val="headertext"/>
    <w:rsid w:val="00652300"/>
  </w:style>
  <w:style w:type="character" w:customStyle="1" w:styleId="endnote-reference">
    <w:name w:val="endnote-reference"/>
    <w:rsid w:val="00652300"/>
  </w:style>
  <w:style w:type="character" w:customStyle="1" w:styleId="officialsname">
    <w:name w:val="official_s_name"/>
    <w:rsid w:val="00652300"/>
  </w:style>
  <w:style w:type="character" w:customStyle="1" w:styleId="audience">
    <w:name w:val="audience"/>
    <w:rsid w:val="00652300"/>
  </w:style>
  <w:style w:type="character" w:customStyle="1" w:styleId="A7">
    <w:name w:val="A7"/>
    <w:uiPriority w:val="99"/>
    <w:rsid w:val="00652300"/>
    <w:rPr>
      <w:rFonts w:ascii="Myriad Pro" w:hAnsi="Myriad Pro" w:cs="Myriad Pro" w:hint="default"/>
      <w:color w:val="0066B1"/>
      <w:sz w:val="22"/>
      <w:szCs w:val="22"/>
    </w:rPr>
  </w:style>
  <w:style w:type="character" w:customStyle="1" w:styleId="normalchar">
    <w:name w:val="normal__char"/>
    <w:rsid w:val="00652300"/>
  </w:style>
  <w:style w:type="character" w:customStyle="1" w:styleId="hyperlink002cheading0020100200028block0020title0029char">
    <w:name w:val="hyperlink_002cheading_00201_0020_0028block_0020title_0029__char"/>
    <w:rsid w:val="00652300"/>
  </w:style>
  <w:style w:type="character" w:customStyle="1" w:styleId="underline002cstyle0020bold0020underlinechar">
    <w:name w:val="underline_002cstyle_0020bold_0020underline__char"/>
    <w:rsid w:val="00652300"/>
  </w:style>
  <w:style w:type="character" w:customStyle="1" w:styleId="copyboldblack">
    <w:name w:val="copyboldblack"/>
    <w:rsid w:val="00652300"/>
  </w:style>
  <w:style w:type="character" w:customStyle="1" w:styleId="copybold">
    <w:name w:val="copybold"/>
    <w:rsid w:val="00652300"/>
  </w:style>
  <w:style w:type="character" w:customStyle="1" w:styleId="author-date0">
    <w:name w:val="author-date"/>
    <w:rsid w:val="00652300"/>
  </w:style>
  <w:style w:type="character" w:customStyle="1" w:styleId="hidden">
    <w:name w:val="hidden"/>
    <w:rsid w:val="00652300"/>
  </w:style>
  <w:style w:type="character" w:customStyle="1" w:styleId="articlebegin">
    <w:name w:val="articlebegin"/>
    <w:rsid w:val="00652300"/>
  </w:style>
  <w:style w:type="character" w:customStyle="1" w:styleId="mediaoverlay">
    <w:name w:val="mediaoverlay"/>
    <w:rsid w:val="00652300"/>
  </w:style>
  <w:style w:type="character" w:customStyle="1" w:styleId="blogcaption">
    <w:name w:val="blog_caption"/>
    <w:rsid w:val="00652300"/>
  </w:style>
  <w:style w:type="character" w:customStyle="1" w:styleId="commnet-abuzz">
    <w:name w:val="commnet-abuzz"/>
    <w:rsid w:val="00652300"/>
  </w:style>
  <w:style w:type="character" w:customStyle="1" w:styleId="fbconnectbuttontext">
    <w:name w:val="fbconnectbutton_text"/>
    <w:rsid w:val="00652300"/>
  </w:style>
  <w:style w:type="character" w:customStyle="1" w:styleId="fbsharecountinner">
    <w:name w:val="fb_share_count_inner"/>
    <w:rsid w:val="00652300"/>
  </w:style>
  <w:style w:type="character" w:customStyle="1" w:styleId="stbuttontext">
    <w:name w:val="stbuttontext"/>
    <w:rsid w:val="00652300"/>
  </w:style>
  <w:style w:type="character" w:customStyle="1" w:styleId="source">
    <w:name w:val="source"/>
    <w:rsid w:val="00652300"/>
  </w:style>
  <w:style w:type="character" w:customStyle="1" w:styleId="pubdate">
    <w:name w:val="pubdate"/>
    <w:rsid w:val="00652300"/>
  </w:style>
  <w:style w:type="character" w:customStyle="1" w:styleId="grey">
    <w:name w:val="grey"/>
    <w:rsid w:val="00652300"/>
  </w:style>
  <w:style w:type="character" w:customStyle="1" w:styleId="postdate">
    <w:name w:val="post_date"/>
    <w:rsid w:val="00652300"/>
  </w:style>
  <w:style w:type="character" w:customStyle="1" w:styleId="bdx">
    <w:name w:val="bdx"/>
    <w:rsid w:val="00652300"/>
  </w:style>
  <w:style w:type="character" w:customStyle="1" w:styleId="bdl">
    <w:name w:val="bdl"/>
    <w:rsid w:val="00652300"/>
  </w:style>
  <w:style w:type="character" w:customStyle="1" w:styleId="breadcrumbitemcurrent">
    <w:name w:val="breadcrumbitemcurrent"/>
    <w:rsid w:val="00652300"/>
  </w:style>
  <w:style w:type="character" w:customStyle="1" w:styleId="bbl">
    <w:name w:val="bbl"/>
    <w:rsid w:val="00652300"/>
  </w:style>
  <w:style w:type="character" w:customStyle="1" w:styleId="Date2">
    <w:name w:val="Date2"/>
    <w:rsid w:val="00652300"/>
  </w:style>
  <w:style w:type="character" w:customStyle="1" w:styleId="company">
    <w:name w:val="company"/>
    <w:rsid w:val="00652300"/>
  </w:style>
  <w:style w:type="character" w:customStyle="1" w:styleId="itxtnewhookspan">
    <w:name w:val="itxtnewhookspan"/>
    <w:rsid w:val="00652300"/>
  </w:style>
  <w:style w:type="character" w:customStyle="1" w:styleId="gstxthlt">
    <w:name w:val="gstxt_hlt"/>
    <w:rsid w:val="00652300"/>
  </w:style>
  <w:style w:type="character" w:customStyle="1" w:styleId="SubtleEmphasis1">
    <w:name w:val="Subtle Emphasis1"/>
    <w:uiPriority w:val="19"/>
    <w:qFormat/>
    <w:rsid w:val="00652300"/>
    <w:rPr>
      <w:rFonts w:ascii="Times New Roman" w:hAnsi="Times New Roman" w:cs="Times New Roman" w:hint="default"/>
      <w:b/>
      <w:bCs w:val="0"/>
      <w:iCs/>
      <w:color w:val="auto"/>
      <w:sz w:val="22"/>
    </w:rPr>
  </w:style>
  <w:style w:type="character" w:customStyle="1" w:styleId="StyleBoldRed">
    <w:name w:val="Style Bold Red"/>
    <w:rsid w:val="00652300"/>
    <w:rPr>
      <w:b/>
      <w:bCs/>
      <w:color w:val="auto"/>
    </w:rPr>
  </w:style>
  <w:style w:type="character" w:customStyle="1" w:styleId="StyleTimesNewRoman8pt">
    <w:name w:val="Style Times New Roman 8 pt"/>
    <w:rsid w:val="00652300"/>
    <w:rPr>
      <w:rFonts w:ascii="Georgia" w:hAnsi="Georgia" w:hint="default"/>
      <w:sz w:val="16"/>
    </w:rPr>
  </w:style>
  <w:style w:type="character" w:customStyle="1" w:styleId="StyleStyle7pt8pt">
    <w:name w:val="Style Style 7 pt + 8 pt"/>
    <w:rsid w:val="00652300"/>
    <w:rPr>
      <w:sz w:val="16"/>
    </w:rPr>
  </w:style>
  <w:style w:type="character" w:customStyle="1" w:styleId="StyleStyleThickunderlineBold1">
    <w:name w:val="Style Style Thick underline + Bold1"/>
    <w:rsid w:val="00652300"/>
    <w:rPr>
      <w:b/>
      <w:bCs/>
      <w:u w:val="thick"/>
    </w:rPr>
  </w:style>
  <w:style w:type="character" w:customStyle="1" w:styleId="StyleUnderline2">
    <w:name w:val="Style Underline2"/>
    <w:rsid w:val="00652300"/>
    <w:rPr>
      <w:u w:val="single"/>
    </w:rPr>
  </w:style>
  <w:style w:type="character" w:customStyle="1" w:styleId="ShrinkText">
    <w:name w:val="Shrink Text"/>
    <w:rsid w:val="00652300"/>
    <w:rPr>
      <w:sz w:val="16"/>
    </w:rPr>
  </w:style>
  <w:style w:type="character" w:customStyle="1" w:styleId="smallcaps">
    <w:name w:val="smallcaps"/>
    <w:rsid w:val="00652300"/>
  </w:style>
  <w:style w:type="character" w:customStyle="1" w:styleId="goldbldtext">
    <w:name w:val="goldbldtext"/>
    <w:rsid w:val="00652300"/>
  </w:style>
  <w:style w:type="character" w:customStyle="1" w:styleId="cardshighlight0">
    <w:name w:val="cardshighlight"/>
    <w:rsid w:val="00652300"/>
  </w:style>
  <w:style w:type="character" w:customStyle="1" w:styleId="cardsfont12pt1">
    <w:name w:val="cardsfont12pt"/>
    <w:rsid w:val="00652300"/>
  </w:style>
  <w:style w:type="character" w:customStyle="1" w:styleId="ft1">
    <w:name w:val="ft1"/>
    <w:rsid w:val="00652300"/>
  </w:style>
  <w:style w:type="character" w:customStyle="1" w:styleId="ft6">
    <w:name w:val="ft6"/>
    <w:rsid w:val="00652300"/>
  </w:style>
  <w:style w:type="character" w:customStyle="1" w:styleId="kicker">
    <w:name w:val="kicker"/>
    <w:rsid w:val="00652300"/>
  </w:style>
  <w:style w:type="character" w:customStyle="1" w:styleId="backcontent">
    <w:name w:val="backcontent"/>
    <w:rsid w:val="00652300"/>
  </w:style>
  <w:style w:type="character" w:customStyle="1" w:styleId="daystmp">
    <w:name w:val="daystmp"/>
    <w:rsid w:val="00652300"/>
  </w:style>
  <w:style w:type="character" w:customStyle="1" w:styleId="cardsfont12ptchar">
    <w:name w:val="cardsfont12ptchar"/>
    <w:rsid w:val="00652300"/>
  </w:style>
  <w:style w:type="character" w:customStyle="1" w:styleId="gal">
    <w:name w:val="gal"/>
    <w:rsid w:val="00652300"/>
  </w:style>
  <w:style w:type="character" w:customStyle="1" w:styleId="submitted">
    <w:name w:val="submitted"/>
    <w:rsid w:val="00652300"/>
  </w:style>
  <w:style w:type="character" w:customStyle="1" w:styleId="imagedateline">
    <w:name w:val="image_dateline"/>
    <w:rsid w:val="00652300"/>
  </w:style>
  <w:style w:type="character" w:customStyle="1" w:styleId="authordatecharchar">
    <w:name w:val="authordatecharchar"/>
    <w:rsid w:val="00652300"/>
  </w:style>
  <w:style w:type="character" w:customStyle="1" w:styleId="style1char0">
    <w:name w:val="style1char"/>
    <w:rsid w:val="00652300"/>
  </w:style>
  <w:style w:type="character" w:customStyle="1" w:styleId="tagcharchar0">
    <w:name w:val="tagcharchar"/>
    <w:rsid w:val="00652300"/>
  </w:style>
  <w:style w:type="character" w:customStyle="1" w:styleId="underlinedcharchar2">
    <w:name w:val="underlinedcharchar"/>
    <w:rsid w:val="00652300"/>
  </w:style>
  <w:style w:type="character" w:customStyle="1" w:styleId="BoxedChar">
    <w:name w:val="Boxed Char"/>
    <w:rsid w:val="00652300"/>
    <w:rPr>
      <w:rFonts w:ascii="Arial Narrow" w:hAnsi="Arial Narrow" w:hint="default"/>
      <w:b/>
      <w:bCs w:val="0"/>
      <w:sz w:val="18"/>
      <w:bdr w:val="single" w:sz="6" w:space="0" w:color="auto" w:frame="1"/>
    </w:rPr>
  </w:style>
  <w:style w:type="character" w:customStyle="1" w:styleId="Style11ptUnderline2">
    <w:name w:val="Style 11 pt Underline2"/>
    <w:rsid w:val="00652300"/>
    <w:rPr>
      <w:sz w:val="20"/>
      <w:u w:val="single"/>
    </w:rPr>
  </w:style>
  <w:style w:type="character" w:customStyle="1" w:styleId="Style11ptBoldUnderline2">
    <w:name w:val="Style 11 pt Bold Underline2"/>
    <w:rsid w:val="00652300"/>
    <w:rPr>
      <w:b/>
      <w:bCs/>
      <w:sz w:val="20"/>
      <w:u w:val="single"/>
    </w:rPr>
  </w:style>
  <w:style w:type="character" w:customStyle="1" w:styleId="nw">
    <w:name w:val="nw"/>
    <w:rsid w:val="00652300"/>
  </w:style>
  <w:style w:type="character" w:customStyle="1" w:styleId="Styleunderline11ptBoldBorderSinglesolidlineAuto">
    <w:name w:val="Style underline + 11 pt Bold Border: : (Single solid line Auto ..."/>
    <w:rsid w:val="00652300"/>
    <w:rPr>
      <w:b/>
      <w:bCs/>
      <w:sz w:val="20"/>
      <w:u w:val="single"/>
      <w:bdr w:val="single" w:sz="4" w:space="0" w:color="auto" w:frame="1"/>
    </w:rPr>
  </w:style>
  <w:style w:type="character" w:customStyle="1" w:styleId="cardCharCharChar1">
    <w:name w:val="card Char Char Char1"/>
    <w:rsid w:val="00652300"/>
    <w:rPr>
      <w:lang w:val="en-US" w:eastAsia="en-US" w:bidi="ar-SA"/>
    </w:rPr>
  </w:style>
  <w:style w:type="character" w:customStyle="1" w:styleId="authors1">
    <w:name w:val="authors1"/>
    <w:rsid w:val="00652300"/>
    <w:rPr>
      <w:rFonts w:ascii="Verdana" w:hAnsi="Verdana" w:hint="default"/>
      <w:b/>
      <w:bCs/>
      <w:color w:val="006699"/>
      <w:sz w:val="20"/>
      <w:szCs w:val="20"/>
    </w:rPr>
  </w:style>
  <w:style w:type="character" w:customStyle="1" w:styleId="headlinesectionlarge">
    <w:name w:val="headline_section_large"/>
    <w:rsid w:val="00652300"/>
  </w:style>
  <w:style w:type="character" w:customStyle="1" w:styleId="Styleunderline11ptBlack">
    <w:name w:val="Style underline + 11 pt Black"/>
    <w:rsid w:val="00652300"/>
    <w:rPr>
      <w:color w:val="000000"/>
      <w:sz w:val="20"/>
      <w:u w:val="single"/>
    </w:rPr>
  </w:style>
  <w:style w:type="character" w:customStyle="1" w:styleId="Styleunderline11ptBoldBlack">
    <w:name w:val="Style underline + 11 pt Bold Black"/>
    <w:rsid w:val="00652300"/>
    <w:rPr>
      <w:b/>
      <w:bCs/>
      <w:color w:val="000000"/>
      <w:sz w:val="20"/>
      <w:u w:val="single"/>
    </w:rPr>
  </w:style>
  <w:style w:type="character" w:customStyle="1" w:styleId="Style11ptBoldBlackUnderline">
    <w:name w:val="Style 11 pt Bold Black Underline"/>
    <w:rsid w:val="00652300"/>
    <w:rPr>
      <w:b/>
      <w:bCs/>
      <w:color w:val="000000"/>
      <w:sz w:val="20"/>
      <w:u w:val="single"/>
    </w:rPr>
  </w:style>
  <w:style w:type="character" w:customStyle="1" w:styleId="Style11ptBoldBlackUnderlineBorderSinglesolidline">
    <w:name w:val="Style 11 pt Bold Black Underline Border: : (Single solid line ..."/>
    <w:rsid w:val="00652300"/>
    <w:rPr>
      <w:b/>
      <w:bCs/>
      <w:color w:val="000000"/>
      <w:sz w:val="20"/>
      <w:u w:val="single"/>
      <w:bdr w:val="single" w:sz="4" w:space="0" w:color="auto" w:frame="1"/>
    </w:rPr>
  </w:style>
  <w:style w:type="character" w:customStyle="1" w:styleId="StyleLatinMeridien-Italic11ptItalicUnderline">
    <w:name w:val="Style (Latin) Meridien-Italic 11 pt Italic Underline"/>
    <w:rsid w:val="00652300"/>
    <w:rPr>
      <w:rFonts w:ascii="Meridien-Italic" w:hAnsi="Meridien-Italic" w:hint="default"/>
      <w:i/>
      <w:iCs/>
      <w:sz w:val="20"/>
      <w:u w:val="single"/>
    </w:rPr>
  </w:style>
  <w:style w:type="character" w:customStyle="1" w:styleId="Citation-AuthorDate">
    <w:name w:val="Citation - Author/Date"/>
    <w:rsid w:val="00652300"/>
    <w:rPr>
      <w:b/>
      <w:bCs w:val="0"/>
      <w:smallCaps/>
      <w:sz w:val="24"/>
      <w:u w:val="single"/>
    </w:rPr>
  </w:style>
  <w:style w:type="character" w:customStyle="1" w:styleId="underlinestylechar0">
    <w:name w:val="underlinestylechar"/>
    <w:rsid w:val="00652300"/>
  </w:style>
  <w:style w:type="character" w:customStyle="1" w:styleId="highlight">
    <w:name w:val="highlight"/>
    <w:rsid w:val="00652300"/>
  </w:style>
  <w:style w:type="character" w:customStyle="1" w:styleId="DottedUnderline0">
    <w:name w:val="Dotted Underline"/>
    <w:rsid w:val="00652300"/>
    <w:rPr>
      <w:rFonts w:ascii="Times New Roman" w:hAnsi="Times New Roman" w:cs="Times New Roman" w:hint="default"/>
      <w:sz w:val="20"/>
      <w:u w:val="dottedHeavy"/>
    </w:rPr>
  </w:style>
  <w:style w:type="character" w:customStyle="1" w:styleId="titleauthoretc">
    <w:name w:val="titleauthoretc"/>
    <w:rsid w:val="00652300"/>
  </w:style>
  <w:style w:type="character" w:customStyle="1" w:styleId="labeltext">
    <w:name w:val="labeltext"/>
    <w:rsid w:val="00652300"/>
  </w:style>
  <w:style w:type="character" w:customStyle="1" w:styleId="viewlink">
    <w:name w:val="viewlink"/>
    <w:rsid w:val="00652300"/>
  </w:style>
  <w:style w:type="character" w:customStyle="1" w:styleId="share">
    <w:name w:val="share"/>
    <w:rsid w:val="00652300"/>
  </w:style>
  <w:style w:type="character" w:customStyle="1" w:styleId="inlinkchart">
    <w:name w:val="inlink_chart"/>
    <w:rsid w:val="00652300"/>
  </w:style>
  <w:style w:type="character" w:customStyle="1" w:styleId="underLight">
    <w:name w:val="underLight"/>
    <w:uiPriority w:val="1"/>
    <w:qFormat/>
    <w:rsid w:val="0065230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652300"/>
  </w:style>
  <w:style w:type="character" w:customStyle="1" w:styleId="author-rss">
    <w:name w:val="author-rss"/>
    <w:rsid w:val="00652300"/>
  </w:style>
  <w:style w:type="character" w:customStyle="1" w:styleId="fbsharecountwrapper">
    <w:name w:val="fb_share_count_wrapper"/>
    <w:rsid w:val="00652300"/>
  </w:style>
  <w:style w:type="character" w:customStyle="1" w:styleId="fbbuttontext">
    <w:name w:val="fb_button_text"/>
    <w:rsid w:val="00652300"/>
  </w:style>
  <w:style w:type="character" w:customStyle="1" w:styleId="hw">
    <w:name w:val="hw"/>
    <w:rsid w:val="00652300"/>
  </w:style>
  <w:style w:type="character" w:customStyle="1" w:styleId="linktotop">
    <w:name w:val="linktotop"/>
    <w:rsid w:val="00652300"/>
  </w:style>
  <w:style w:type="character" w:customStyle="1" w:styleId="maintextbldleft">
    <w:name w:val="maintextbldleft"/>
    <w:rsid w:val="00652300"/>
  </w:style>
  <w:style w:type="character" w:customStyle="1" w:styleId="maintextleft">
    <w:name w:val="maintextleft"/>
    <w:rsid w:val="00652300"/>
  </w:style>
  <w:style w:type="character" w:customStyle="1" w:styleId="descriptionstyle1block">
    <w:name w:val="description style1 block"/>
    <w:rsid w:val="00652300"/>
  </w:style>
  <w:style w:type="character" w:customStyle="1" w:styleId="gutter-right-1">
    <w:name w:val="gutter-right-1"/>
    <w:basedOn w:val="DefaultParagraphFont"/>
    <w:rsid w:val="00652300"/>
  </w:style>
  <w:style w:type="character" w:customStyle="1" w:styleId="ssl3">
    <w:name w:val="ss_l3"/>
    <w:rsid w:val="00652300"/>
  </w:style>
  <w:style w:type="character" w:customStyle="1" w:styleId="FontStyle39">
    <w:name w:val="Font Style39"/>
    <w:uiPriority w:val="99"/>
    <w:rsid w:val="00652300"/>
    <w:rPr>
      <w:rFonts w:ascii="Constantia" w:hAnsi="Constantia" w:cs="Constantia" w:hint="default"/>
      <w:b/>
      <w:bCs/>
      <w:sz w:val="18"/>
      <w:szCs w:val="18"/>
    </w:rPr>
  </w:style>
  <w:style w:type="character" w:customStyle="1" w:styleId="6">
    <w:name w:val="6"/>
    <w:rsid w:val="00652300"/>
    <w:rPr>
      <w:rFonts w:ascii="Arial" w:hAnsi="Arial" w:cs="Arial" w:hint="default"/>
      <w:bCs/>
      <w:sz w:val="20"/>
      <w:u w:val="single"/>
      <w:lang w:val="en-US" w:eastAsia="en-US" w:bidi="ar-SA"/>
    </w:rPr>
  </w:style>
  <w:style w:type="character" w:customStyle="1" w:styleId="Header11">
    <w:name w:val="Header11"/>
    <w:rsid w:val="00652300"/>
  </w:style>
  <w:style w:type="character" w:customStyle="1" w:styleId="posa">
    <w:name w:val="pos(a)"/>
    <w:basedOn w:val="DefaultParagraphFont"/>
    <w:rsid w:val="00652300"/>
  </w:style>
  <w:style w:type="character" w:customStyle="1" w:styleId="u-hiddeninnarrowenv">
    <w:name w:val="u-hiddeninnarrowenv"/>
    <w:basedOn w:val="DefaultParagraphFont"/>
    <w:rsid w:val="00652300"/>
  </w:style>
  <w:style w:type="character" w:customStyle="1" w:styleId="followbutton-bird">
    <w:name w:val="followbutton-bird"/>
    <w:basedOn w:val="DefaultParagraphFont"/>
    <w:rsid w:val="00652300"/>
  </w:style>
  <w:style w:type="character" w:customStyle="1" w:styleId="tweetauthor-name">
    <w:name w:val="tweetauthor-name"/>
    <w:basedOn w:val="DefaultParagraphFont"/>
    <w:rsid w:val="00652300"/>
  </w:style>
  <w:style w:type="character" w:customStyle="1" w:styleId="tweetauthor-verifiedbadge">
    <w:name w:val="tweetauthor-verifiedbadge"/>
    <w:basedOn w:val="DefaultParagraphFont"/>
    <w:rsid w:val="00652300"/>
  </w:style>
  <w:style w:type="character" w:customStyle="1" w:styleId="tweetauthor-screenname">
    <w:name w:val="tweetauthor-screenname"/>
    <w:basedOn w:val="DefaultParagraphFont"/>
    <w:rsid w:val="00652300"/>
  </w:style>
  <w:style w:type="character" w:customStyle="1" w:styleId="u-hiddenvisually">
    <w:name w:val="u-hiddenvisually"/>
    <w:basedOn w:val="DefaultParagraphFont"/>
    <w:rsid w:val="00652300"/>
  </w:style>
  <w:style w:type="character" w:customStyle="1" w:styleId="tweetaction-stat">
    <w:name w:val="tweetaction-stat"/>
    <w:basedOn w:val="DefaultParagraphFont"/>
    <w:rsid w:val="00652300"/>
  </w:style>
  <w:style w:type="character" w:customStyle="1" w:styleId="related">
    <w:name w:val="related"/>
    <w:basedOn w:val="DefaultParagraphFont"/>
    <w:rsid w:val="00652300"/>
  </w:style>
  <w:style w:type="character" w:customStyle="1" w:styleId="related-content">
    <w:name w:val="related-content"/>
    <w:basedOn w:val="DefaultParagraphFont"/>
    <w:rsid w:val="00652300"/>
  </w:style>
  <w:style w:type="character" w:customStyle="1" w:styleId="name-of-author">
    <w:name w:val="name-of-author"/>
    <w:basedOn w:val="DefaultParagraphFont"/>
    <w:rsid w:val="00652300"/>
  </w:style>
  <w:style w:type="character" w:customStyle="1" w:styleId="first-name">
    <w:name w:val="first-name"/>
    <w:basedOn w:val="DefaultParagraphFont"/>
    <w:rsid w:val="00652300"/>
  </w:style>
  <w:style w:type="character" w:customStyle="1" w:styleId="last-name">
    <w:name w:val="last-name"/>
    <w:basedOn w:val="DefaultParagraphFont"/>
    <w:rsid w:val="00652300"/>
  </w:style>
  <w:style w:type="character" w:customStyle="1" w:styleId="caption10">
    <w:name w:val="caption1"/>
    <w:basedOn w:val="DefaultParagraphFont"/>
    <w:rsid w:val="00652300"/>
  </w:style>
  <w:style w:type="character" w:customStyle="1" w:styleId="recirc-text">
    <w:name w:val="&quot;recirc-text”"/>
    <w:basedOn w:val="DefaultParagraphFont"/>
    <w:rsid w:val="00652300"/>
  </w:style>
  <w:style w:type="character" w:customStyle="1" w:styleId="video-icon">
    <w:name w:val="video-icon"/>
    <w:basedOn w:val="DefaultParagraphFont"/>
    <w:rsid w:val="00652300"/>
  </w:style>
  <w:style w:type="character" w:customStyle="1" w:styleId="powa-shot-play-btn-text">
    <w:name w:val="powa-shot-play-btn-text"/>
    <w:basedOn w:val="DefaultParagraphFont"/>
    <w:rsid w:val="00652300"/>
  </w:style>
  <w:style w:type="character" w:customStyle="1" w:styleId="powa-shot-click">
    <w:name w:val="powa-shot-click"/>
    <w:basedOn w:val="DefaultParagraphFont"/>
    <w:rsid w:val="00652300"/>
  </w:style>
  <w:style w:type="character" w:customStyle="1" w:styleId="wpv-blurb">
    <w:name w:val="wpv-blurb"/>
    <w:basedOn w:val="DefaultParagraphFont"/>
    <w:rsid w:val="00652300"/>
  </w:style>
  <w:style w:type="character" w:customStyle="1" w:styleId="pb-caption">
    <w:name w:val="pb-caption"/>
    <w:basedOn w:val="DefaultParagraphFont"/>
    <w:rsid w:val="00652300"/>
  </w:style>
  <w:style w:type="character" w:customStyle="1" w:styleId="Heading5Char1">
    <w:name w:val="Heading 5 Char1"/>
    <w:aliases w:val="Text Char1"/>
    <w:basedOn w:val="DefaultParagraphFont"/>
    <w:semiHidden/>
    <w:rsid w:val="00652300"/>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652300"/>
    <w:rPr>
      <w:vertAlign w:val="baseline"/>
    </w:rPr>
  </w:style>
  <w:style w:type="character" w:customStyle="1" w:styleId="Heading7Char1">
    <w:name w:val="Heading 7 Char1"/>
    <w:basedOn w:val="DefaultParagraphFont"/>
    <w:semiHidden/>
    <w:rsid w:val="00652300"/>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652300"/>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652300"/>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652300"/>
    <w:rPr>
      <w:rFonts w:ascii="Calibri" w:hAnsi="Calibri" w:cs="Calibri"/>
    </w:rPr>
  </w:style>
  <w:style w:type="numbering" w:customStyle="1" w:styleId="NoList2">
    <w:name w:val="No List2"/>
    <w:next w:val="NoList"/>
    <w:uiPriority w:val="99"/>
    <w:semiHidden/>
    <w:unhideWhenUsed/>
    <w:rsid w:val="00652300"/>
  </w:style>
  <w:style w:type="numbering" w:customStyle="1" w:styleId="NoList3">
    <w:name w:val="No List3"/>
    <w:next w:val="NoList"/>
    <w:uiPriority w:val="99"/>
    <w:semiHidden/>
    <w:unhideWhenUsed/>
    <w:rsid w:val="00652300"/>
  </w:style>
  <w:style w:type="numbering" w:customStyle="1" w:styleId="NoList4">
    <w:name w:val="No List4"/>
    <w:next w:val="NoList"/>
    <w:uiPriority w:val="99"/>
    <w:semiHidden/>
    <w:unhideWhenUsed/>
    <w:rsid w:val="00652300"/>
  </w:style>
  <w:style w:type="numbering" w:customStyle="1" w:styleId="NoList5">
    <w:name w:val="No List5"/>
    <w:next w:val="NoList"/>
    <w:semiHidden/>
    <w:unhideWhenUsed/>
    <w:rsid w:val="00652300"/>
  </w:style>
  <w:style w:type="paragraph" w:styleId="BlockText">
    <w:name w:val="Block Text"/>
    <w:basedOn w:val="Normal"/>
    <w:rsid w:val="00652300"/>
    <w:pPr>
      <w:ind w:left="229" w:right="229"/>
    </w:pPr>
    <w:rPr>
      <w:rFonts w:ascii="Verdana" w:hAnsi="Verdana"/>
      <w:szCs w:val="20"/>
    </w:rPr>
  </w:style>
  <w:style w:type="paragraph" w:styleId="NormalIndent">
    <w:name w:val="Normal Indent"/>
    <w:basedOn w:val="Normal"/>
    <w:rsid w:val="00652300"/>
    <w:pPr>
      <w:ind w:left="720"/>
    </w:pPr>
    <w:rPr>
      <w:szCs w:val="20"/>
    </w:rPr>
  </w:style>
  <w:style w:type="paragraph" w:styleId="EnvelopeReturn">
    <w:name w:val="envelope return"/>
    <w:basedOn w:val="Normal"/>
    <w:rsid w:val="00652300"/>
    <w:rPr>
      <w:szCs w:val="20"/>
    </w:rPr>
  </w:style>
  <w:style w:type="paragraph" w:styleId="EnvelopeAddress">
    <w:name w:val="envelope address"/>
    <w:basedOn w:val="Normal"/>
    <w:rsid w:val="00652300"/>
    <w:pPr>
      <w:framePr w:w="7920" w:h="1980" w:hRule="exact" w:hSpace="180" w:wrap="auto" w:hAnchor="page" w:xAlign="center" w:yAlign="bottom"/>
      <w:ind w:left="2880"/>
    </w:pPr>
    <w:rPr>
      <w:sz w:val="28"/>
    </w:rPr>
  </w:style>
  <w:style w:type="numbering" w:customStyle="1" w:styleId="NoList6">
    <w:name w:val="No List6"/>
    <w:next w:val="NoList"/>
    <w:uiPriority w:val="99"/>
    <w:semiHidden/>
    <w:unhideWhenUsed/>
    <w:rsid w:val="00652300"/>
  </w:style>
  <w:style w:type="numbering" w:customStyle="1" w:styleId="NoList7">
    <w:name w:val="No List7"/>
    <w:next w:val="NoList"/>
    <w:semiHidden/>
    <w:unhideWhenUsed/>
    <w:rsid w:val="00652300"/>
  </w:style>
  <w:style w:type="paragraph" w:styleId="ListBullet">
    <w:name w:val="List Bullet"/>
    <w:basedOn w:val="Normal"/>
    <w:link w:val="ListBulletChar"/>
    <w:uiPriority w:val="99"/>
    <w:unhideWhenUsed/>
    <w:rsid w:val="00652300"/>
    <w:pPr>
      <w:tabs>
        <w:tab w:val="num" w:pos="360"/>
      </w:tabs>
      <w:ind w:left="360" w:hanging="360"/>
      <w:contextualSpacing/>
    </w:pPr>
    <w:rPr>
      <w:rFonts w:eastAsia="Calibri"/>
    </w:rPr>
  </w:style>
  <w:style w:type="table" w:styleId="MediumGrid1">
    <w:name w:val="Medium Grid 1"/>
    <w:basedOn w:val="TableNormal"/>
    <w:uiPriority w:val="67"/>
    <w:rsid w:val="00652300"/>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652300"/>
    <w:rPr>
      <w:rFonts w:ascii="Arial Narrow" w:eastAsia="SimSun" w:hAnsi="Arial Narrow" w:cs="Calibri"/>
      <w:sz w:val="20"/>
      <w:szCs w:val="22"/>
    </w:rPr>
  </w:style>
  <w:style w:type="numbering" w:customStyle="1" w:styleId="NoList11">
    <w:name w:val="No List11"/>
    <w:next w:val="NoList"/>
    <w:uiPriority w:val="99"/>
    <w:semiHidden/>
    <w:unhideWhenUsed/>
    <w:rsid w:val="00652300"/>
  </w:style>
  <w:style w:type="numbering" w:customStyle="1" w:styleId="NoList111">
    <w:name w:val="No List111"/>
    <w:next w:val="NoList"/>
    <w:uiPriority w:val="99"/>
    <w:semiHidden/>
    <w:unhideWhenUsed/>
    <w:rsid w:val="00652300"/>
  </w:style>
  <w:style w:type="numbering" w:customStyle="1" w:styleId="NoList1111">
    <w:name w:val="No List1111"/>
    <w:next w:val="NoList"/>
    <w:uiPriority w:val="99"/>
    <w:semiHidden/>
    <w:unhideWhenUsed/>
    <w:rsid w:val="00652300"/>
  </w:style>
  <w:style w:type="numbering" w:customStyle="1" w:styleId="NoList11111">
    <w:name w:val="No List11111"/>
    <w:next w:val="NoList"/>
    <w:uiPriority w:val="99"/>
    <w:semiHidden/>
    <w:unhideWhenUsed/>
    <w:rsid w:val="00652300"/>
  </w:style>
  <w:style w:type="numbering" w:customStyle="1" w:styleId="NoList111111">
    <w:name w:val="No List111111"/>
    <w:next w:val="NoList"/>
    <w:uiPriority w:val="99"/>
    <w:semiHidden/>
    <w:unhideWhenUsed/>
    <w:rsid w:val="00652300"/>
  </w:style>
  <w:style w:type="numbering" w:customStyle="1" w:styleId="NoList1111111">
    <w:name w:val="No List1111111"/>
    <w:next w:val="NoList"/>
    <w:uiPriority w:val="99"/>
    <w:semiHidden/>
    <w:unhideWhenUsed/>
    <w:rsid w:val="00652300"/>
  </w:style>
  <w:style w:type="numbering" w:customStyle="1" w:styleId="NoList11111111">
    <w:name w:val="No List11111111"/>
    <w:next w:val="NoList"/>
    <w:uiPriority w:val="99"/>
    <w:semiHidden/>
    <w:unhideWhenUsed/>
    <w:rsid w:val="00652300"/>
  </w:style>
  <w:style w:type="numbering" w:customStyle="1" w:styleId="NoList111111111">
    <w:name w:val="No List111111111"/>
    <w:next w:val="NoList"/>
    <w:uiPriority w:val="99"/>
    <w:semiHidden/>
    <w:unhideWhenUsed/>
    <w:rsid w:val="00652300"/>
  </w:style>
  <w:style w:type="numbering" w:customStyle="1" w:styleId="NoList1111111111">
    <w:name w:val="No List1111111111"/>
    <w:next w:val="NoList"/>
    <w:uiPriority w:val="99"/>
    <w:semiHidden/>
    <w:unhideWhenUsed/>
    <w:rsid w:val="00652300"/>
  </w:style>
  <w:style w:type="numbering" w:customStyle="1" w:styleId="NoList11111111111">
    <w:name w:val="No List11111111111"/>
    <w:next w:val="NoList"/>
    <w:uiPriority w:val="99"/>
    <w:semiHidden/>
    <w:unhideWhenUsed/>
    <w:rsid w:val="00652300"/>
  </w:style>
  <w:style w:type="numbering" w:customStyle="1" w:styleId="NoList111111111111">
    <w:name w:val="No List111111111111"/>
    <w:next w:val="NoList"/>
    <w:uiPriority w:val="99"/>
    <w:semiHidden/>
    <w:unhideWhenUsed/>
    <w:rsid w:val="00652300"/>
  </w:style>
  <w:style w:type="numbering" w:customStyle="1" w:styleId="NoList1111111111111">
    <w:name w:val="No List1111111111111"/>
    <w:next w:val="NoList"/>
    <w:uiPriority w:val="99"/>
    <w:semiHidden/>
    <w:unhideWhenUsed/>
    <w:rsid w:val="00652300"/>
  </w:style>
  <w:style w:type="numbering" w:customStyle="1" w:styleId="NoList11111111111111">
    <w:name w:val="No List11111111111111"/>
    <w:next w:val="NoList"/>
    <w:uiPriority w:val="99"/>
    <w:semiHidden/>
    <w:unhideWhenUsed/>
    <w:rsid w:val="00652300"/>
  </w:style>
  <w:style w:type="numbering" w:customStyle="1" w:styleId="NoList111111111111111">
    <w:name w:val="No List111111111111111"/>
    <w:next w:val="NoList"/>
    <w:uiPriority w:val="99"/>
    <w:semiHidden/>
    <w:unhideWhenUsed/>
    <w:rsid w:val="00652300"/>
  </w:style>
  <w:style w:type="numbering" w:customStyle="1" w:styleId="NoList1111111111111111">
    <w:name w:val="No List1111111111111111"/>
    <w:next w:val="NoList"/>
    <w:uiPriority w:val="99"/>
    <w:semiHidden/>
    <w:unhideWhenUsed/>
    <w:rsid w:val="00652300"/>
  </w:style>
  <w:style w:type="numbering" w:customStyle="1" w:styleId="NoList11111111111111111">
    <w:name w:val="No List11111111111111111"/>
    <w:next w:val="NoList"/>
    <w:uiPriority w:val="99"/>
    <w:semiHidden/>
    <w:unhideWhenUsed/>
    <w:rsid w:val="00652300"/>
  </w:style>
  <w:style w:type="character" w:customStyle="1" w:styleId="FontStyle220">
    <w:name w:val="Font Style220"/>
    <w:basedOn w:val="DefaultParagraphFont"/>
    <w:uiPriority w:val="99"/>
    <w:rsid w:val="00652300"/>
    <w:rPr>
      <w:rFonts w:ascii="Candara" w:hAnsi="Candara" w:cs="Candara" w:hint="default"/>
      <w:i/>
      <w:iCs/>
      <w:sz w:val="18"/>
      <w:szCs w:val="18"/>
    </w:rPr>
  </w:style>
  <w:style w:type="character" w:customStyle="1" w:styleId="FontStyle290">
    <w:name w:val="Font Style290"/>
    <w:basedOn w:val="DefaultParagraphFont"/>
    <w:uiPriority w:val="99"/>
    <w:rsid w:val="0065230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652300"/>
    <w:rPr>
      <w:rFonts w:ascii="Arial" w:hAnsi="Arial" w:cs="Arial"/>
      <w:b/>
      <w:bCs/>
      <w:sz w:val="16"/>
      <w:szCs w:val="16"/>
    </w:rPr>
  </w:style>
  <w:style w:type="paragraph" w:customStyle="1" w:styleId="analytic0">
    <w:name w:val="analytic"/>
    <w:basedOn w:val="Normal"/>
    <w:link w:val="analyticChar0"/>
    <w:uiPriority w:val="4"/>
    <w:qFormat/>
    <w:rsid w:val="00652300"/>
    <w:pPr>
      <w:spacing w:before="120"/>
    </w:pPr>
    <w:rPr>
      <w:b/>
      <w:sz w:val="20"/>
    </w:rPr>
  </w:style>
  <w:style w:type="character" w:customStyle="1" w:styleId="analyticChar0">
    <w:name w:val="analytic Char"/>
    <w:basedOn w:val="DefaultParagraphFont"/>
    <w:link w:val="analytic0"/>
    <w:uiPriority w:val="4"/>
    <w:rsid w:val="00652300"/>
    <w:rPr>
      <w:rFonts w:ascii="Calibri" w:hAnsi="Calibri"/>
      <w:b/>
      <w:sz w:val="20"/>
    </w:rPr>
  </w:style>
  <w:style w:type="character" w:customStyle="1" w:styleId="m-5498913268213319940gmail-styleunderline">
    <w:name w:val="m_-5498913268213319940gmail-styleunderline"/>
    <w:basedOn w:val="DefaultParagraphFont"/>
    <w:rsid w:val="00652300"/>
  </w:style>
  <w:style w:type="paragraph" w:customStyle="1" w:styleId="speakable">
    <w:name w:val="speakable"/>
    <w:basedOn w:val="Normal"/>
    <w:uiPriority w:val="99"/>
    <w:qFormat/>
    <w:rsid w:val="00652300"/>
    <w:pPr>
      <w:spacing w:before="100" w:beforeAutospacing="1" w:after="100" w:afterAutospacing="1"/>
    </w:pPr>
  </w:style>
  <w:style w:type="character" w:customStyle="1" w:styleId="overlay">
    <w:name w:val="overlay"/>
    <w:basedOn w:val="DefaultParagraphFont"/>
    <w:rsid w:val="00652300"/>
  </w:style>
  <w:style w:type="character" w:customStyle="1" w:styleId="copyright">
    <w:name w:val="copyright"/>
    <w:basedOn w:val="DefaultParagraphFont"/>
    <w:rsid w:val="00652300"/>
  </w:style>
  <w:style w:type="character" w:customStyle="1" w:styleId="TagCharCharCharChar">
    <w:name w:val="Tag Char Char Char Char"/>
    <w:basedOn w:val="DefaultParagraphFont"/>
    <w:rsid w:val="00652300"/>
    <w:rPr>
      <w:rFonts w:ascii="Calibri" w:hAnsi="Calibri" w:cs="Calibri"/>
      <w:b/>
      <w:sz w:val="24"/>
    </w:rPr>
  </w:style>
  <w:style w:type="paragraph" w:customStyle="1" w:styleId="g-body">
    <w:name w:val="g-body"/>
    <w:basedOn w:val="Normal"/>
    <w:uiPriority w:val="99"/>
    <w:qFormat/>
    <w:rsid w:val="00652300"/>
    <w:pPr>
      <w:spacing w:before="100" w:beforeAutospacing="1" w:after="100" w:afterAutospacing="1"/>
    </w:pPr>
  </w:style>
  <w:style w:type="paragraph" w:customStyle="1" w:styleId="g-pstyle0">
    <w:name w:val="g-pstyle0"/>
    <w:basedOn w:val="Normal"/>
    <w:uiPriority w:val="99"/>
    <w:qFormat/>
    <w:rsid w:val="00652300"/>
    <w:pPr>
      <w:spacing w:before="100" w:beforeAutospacing="1" w:after="100" w:afterAutospacing="1"/>
    </w:pPr>
  </w:style>
  <w:style w:type="paragraph" w:customStyle="1" w:styleId="g-pstyle1">
    <w:name w:val="g-pstyle1"/>
    <w:basedOn w:val="Normal"/>
    <w:uiPriority w:val="99"/>
    <w:qFormat/>
    <w:rsid w:val="00652300"/>
    <w:pPr>
      <w:spacing w:before="100" w:beforeAutospacing="1" w:after="100" w:afterAutospacing="1"/>
    </w:pPr>
  </w:style>
  <w:style w:type="paragraph" w:customStyle="1" w:styleId="g-asset-hed">
    <w:name w:val="g-asset-hed"/>
    <w:basedOn w:val="Normal"/>
    <w:uiPriority w:val="99"/>
    <w:qFormat/>
    <w:rsid w:val="00652300"/>
    <w:pPr>
      <w:spacing w:before="100" w:beforeAutospacing="1" w:after="100" w:afterAutospacing="1"/>
    </w:pPr>
  </w:style>
  <w:style w:type="paragraph" w:customStyle="1" w:styleId="js-tweet-text">
    <w:name w:val="js-tweet-text"/>
    <w:basedOn w:val="Normal"/>
    <w:uiPriority w:val="99"/>
    <w:qFormat/>
    <w:rsid w:val="00652300"/>
    <w:pPr>
      <w:spacing w:before="100" w:beforeAutospacing="1" w:after="100" w:afterAutospacing="1"/>
    </w:pPr>
  </w:style>
  <w:style w:type="paragraph" w:customStyle="1" w:styleId="style41">
    <w:name w:val="style4"/>
    <w:basedOn w:val="Normal"/>
    <w:uiPriority w:val="99"/>
    <w:qFormat/>
    <w:rsid w:val="00652300"/>
    <w:pPr>
      <w:spacing w:before="100" w:beforeAutospacing="1" w:after="100" w:afterAutospacing="1"/>
    </w:pPr>
  </w:style>
  <w:style w:type="paragraph" w:customStyle="1" w:styleId="speech">
    <w:name w:val="speech"/>
    <w:basedOn w:val="Normal"/>
    <w:uiPriority w:val="99"/>
    <w:qFormat/>
    <w:rsid w:val="00652300"/>
    <w:pPr>
      <w:spacing w:before="100" w:beforeAutospacing="1" w:after="100" w:afterAutospacing="1"/>
    </w:pPr>
  </w:style>
  <w:style w:type="character" w:customStyle="1" w:styleId="adtext">
    <w:name w:val="adtext"/>
    <w:basedOn w:val="DefaultParagraphFont"/>
    <w:rsid w:val="00652300"/>
  </w:style>
  <w:style w:type="character" w:customStyle="1" w:styleId="UL-Bold">
    <w:name w:val="UL-Bold"/>
    <w:basedOn w:val="DefaultParagraphFont"/>
    <w:rsid w:val="00652300"/>
    <w:rPr>
      <w:u w:val="thick"/>
    </w:rPr>
  </w:style>
  <w:style w:type="character" w:customStyle="1" w:styleId="UL-None">
    <w:name w:val="UL-None"/>
    <w:basedOn w:val="DefaultParagraphFont"/>
    <w:rsid w:val="00652300"/>
    <w:rPr>
      <w:strike w:val="0"/>
      <w:dstrike w:val="0"/>
      <w:u w:val="none"/>
      <w:effect w:val="none"/>
    </w:rPr>
  </w:style>
  <w:style w:type="character" w:customStyle="1" w:styleId="gl">
    <w:name w:val="gl"/>
    <w:basedOn w:val="DefaultParagraphFont"/>
    <w:rsid w:val="00652300"/>
  </w:style>
  <w:style w:type="character" w:customStyle="1" w:styleId="qu730rj69h">
    <w:name w:val="qu730rj69h"/>
    <w:basedOn w:val="DefaultParagraphFont"/>
    <w:rsid w:val="00652300"/>
  </w:style>
  <w:style w:type="paragraph" w:customStyle="1" w:styleId="optext">
    <w:name w:val="optext"/>
    <w:basedOn w:val="Normal"/>
    <w:uiPriority w:val="99"/>
    <w:qFormat/>
    <w:rsid w:val="00652300"/>
    <w:pPr>
      <w:spacing w:before="100" w:beforeAutospacing="1" w:after="100" w:afterAutospacing="1"/>
    </w:pPr>
  </w:style>
  <w:style w:type="character" w:customStyle="1" w:styleId="lmy74qr12z">
    <w:name w:val="lmy74qr12z"/>
    <w:basedOn w:val="DefaultParagraphFont"/>
    <w:rsid w:val="00652300"/>
  </w:style>
  <w:style w:type="character" w:customStyle="1" w:styleId="icr880">
    <w:name w:val="icr880"/>
    <w:basedOn w:val="DefaultParagraphFont"/>
    <w:rsid w:val="00652300"/>
  </w:style>
  <w:style w:type="character" w:customStyle="1" w:styleId="hx23q54">
    <w:name w:val="hx23q54"/>
    <w:basedOn w:val="DefaultParagraphFont"/>
    <w:rsid w:val="00652300"/>
  </w:style>
  <w:style w:type="character" w:customStyle="1" w:styleId="m-5348258726587825636gmail-style13ptbold">
    <w:name w:val="m_-5348258726587825636gmail-style13ptbold"/>
    <w:basedOn w:val="DefaultParagraphFont"/>
    <w:rsid w:val="00652300"/>
  </w:style>
  <w:style w:type="character" w:customStyle="1" w:styleId="m-5348258726587825636gmail-styleunderline">
    <w:name w:val="m_-5348258726587825636gmail-styleunderline"/>
    <w:basedOn w:val="DefaultParagraphFont"/>
    <w:rsid w:val="00652300"/>
  </w:style>
  <w:style w:type="character" w:customStyle="1" w:styleId="UnderlineCharChar1">
    <w:name w:val="Underline Char Char1"/>
    <w:basedOn w:val="DefaultParagraphFont"/>
    <w:rsid w:val="00652300"/>
    <w:rPr>
      <w:u w:val="single"/>
      <w:lang w:val="en-US" w:eastAsia="en-US" w:bidi="ar-SA"/>
    </w:rPr>
  </w:style>
  <w:style w:type="character" w:customStyle="1" w:styleId="m4385445901877740177gmail-styleunderline">
    <w:name w:val="m_4385445901877740177gmail-styleunderline"/>
    <w:basedOn w:val="DefaultParagraphFont"/>
    <w:rsid w:val="00652300"/>
  </w:style>
  <w:style w:type="character" w:customStyle="1" w:styleId="CardsFont12ptCharChar">
    <w:name w:val="Cards + Font: 12 pt Char Char"/>
    <w:basedOn w:val="DefaultParagraphFont"/>
    <w:rsid w:val="00652300"/>
    <w:rPr>
      <w:sz w:val="24"/>
      <w:szCs w:val="24"/>
      <w:u w:val="thick"/>
      <w:lang w:val="en-US" w:eastAsia="en-US" w:bidi="ar-SA"/>
    </w:rPr>
  </w:style>
  <w:style w:type="character" w:customStyle="1" w:styleId="NothingChar1">
    <w:name w:val="Nothing Char1"/>
    <w:basedOn w:val="DefaultParagraphFont"/>
    <w:rsid w:val="00652300"/>
    <w:rPr>
      <w:lang w:val="en-US" w:eastAsia="en-US" w:bidi="ar-SA"/>
    </w:rPr>
  </w:style>
  <w:style w:type="paragraph" w:customStyle="1" w:styleId="useless">
    <w:name w:val="useless"/>
    <w:basedOn w:val="Normal"/>
    <w:uiPriority w:val="99"/>
    <w:qFormat/>
    <w:rsid w:val="00652300"/>
    <w:rPr>
      <w:sz w:val="12"/>
    </w:rPr>
  </w:style>
  <w:style w:type="character" w:customStyle="1" w:styleId="DDIUnderline">
    <w:name w:val="DDI Underline"/>
    <w:qFormat/>
    <w:rsid w:val="00652300"/>
    <w:rPr>
      <w:rFonts w:ascii="Times New Roman" w:hAnsi="Times New Roman"/>
      <w:sz w:val="24"/>
      <w:u w:val="single"/>
    </w:rPr>
  </w:style>
  <w:style w:type="character" w:customStyle="1" w:styleId="Char1">
    <w:name w:val="Char1"/>
    <w:basedOn w:val="DefaultParagraphFont"/>
    <w:rsid w:val="00652300"/>
    <w:rPr>
      <w:rFonts w:cs="Arial"/>
      <w:b/>
      <w:bCs/>
      <w:iCs/>
      <w:sz w:val="24"/>
      <w:szCs w:val="28"/>
      <w:lang w:val="en-US" w:eastAsia="en-US" w:bidi="ar-SA"/>
    </w:rPr>
  </w:style>
  <w:style w:type="paragraph" w:customStyle="1" w:styleId="ALLCAPS">
    <w:name w:val="ALL CAPS"/>
    <w:basedOn w:val="Normal"/>
    <w:link w:val="ALLCAPSChar"/>
    <w:qFormat/>
    <w:rsid w:val="00652300"/>
    <w:rPr>
      <w:b/>
      <w:caps/>
    </w:rPr>
  </w:style>
  <w:style w:type="character" w:customStyle="1" w:styleId="ALLCAPSChar">
    <w:name w:val="ALL CAPS Char"/>
    <w:basedOn w:val="DefaultParagraphFont"/>
    <w:link w:val="ALLCAPS"/>
    <w:rsid w:val="00652300"/>
    <w:rPr>
      <w:rFonts w:ascii="Calibri" w:hAnsi="Calibri"/>
      <w:b/>
      <w:caps/>
      <w:sz w:val="22"/>
    </w:rPr>
  </w:style>
  <w:style w:type="paragraph" w:customStyle="1" w:styleId="TagCharCharCharCharCharCharChar0">
    <w:name w:val="Tag Char Char Char Char Char Char Char"/>
    <w:basedOn w:val="Normal"/>
    <w:link w:val="TagCharCharCharCharCharCharCharChar"/>
    <w:qFormat/>
    <w:rsid w:val="00652300"/>
    <w:rPr>
      <w:b/>
    </w:rPr>
  </w:style>
  <w:style w:type="character" w:customStyle="1" w:styleId="TagCharCharCharCharCharCharCharChar">
    <w:name w:val="Tag Char Char Char Char Char Char Char Char"/>
    <w:basedOn w:val="DefaultParagraphFont"/>
    <w:link w:val="TagCharCharCharCharCharCharChar0"/>
    <w:rsid w:val="00652300"/>
    <w:rPr>
      <w:rFonts w:ascii="Calibri" w:hAnsi="Calibri"/>
      <w:b/>
      <w:sz w:val="22"/>
    </w:rPr>
  </w:style>
  <w:style w:type="character" w:customStyle="1" w:styleId="10ptnotbold">
    <w:name w:val="10ptnotbold"/>
    <w:basedOn w:val="DefaultParagraphFont"/>
    <w:rsid w:val="00652300"/>
    <w:rPr>
      <w:sz w:val="20"/>
    </w:rPr>
  </w:style>
  <w:style w:type="character" w:customStyle="1" w:styleId="Cites-AuthorDate">
    <w:name w:val="Cites-Author/Date"/>
    <w:rsid w:val="00652300"/>
    <w:rPr>
      <w:rFonts w:ascii="Helvetica" w:hAnsi="Helvetica"/>
      <w:b/>
      <w:sz w:val="22"/>
      <w:szCs w:val="24"/>
      <w:u w:val="thick"/>
    </w:rPr>
  </w:style>
  <w:style w:type="paragraph" w:customStyle="1" w:styleId="CiteTag">
    <w:name w:val="Cite/Tag"/>
    <w:basedOn w:val="Normal"/>
    <w:uiPriority w:val="99"/>
    <w:qFormat/>
    <w:rsid w:val="00652300"/>
    <w:rPr>
      <w:rFonts w:eastAsia="Cambria"/>
      <w:b/>
    </w:rPr>
  </w:style>
  <w:style w:type="character" w:customStyle="1" w:styleId="CardsFont6ptChar1">
    <w:name w:val="Cards + Font: 6 pt Char1"/>
    <w:basedOn w:val="CardsChar"/>
    <w:link w:val="CardsFont6pt"/>
    <w:uiPriority w:val="99"/>
    <w:rsid w:val="00652300"/>
    <w:rPr>
      <w:rFonts w:ascii="Calibri" w:eastAsia="Times New Roman" w:hAnsi="Calibri" w:cs="Times New Roman"/>
      <w:sz w:val="12"/>
      <w:szCs w:val="24"/>
    </w:rPr>
  </w:style>
  <w:style w:type="character" w:customStyle="1" w:styleId="m489902567989944824gmail-style13ptbold">
    <w:name w:val="m_489902567989944824gmail-style13ptbold"/>
    <w:basedOn w:val="DefaultParagraphFont"/>
    <w:rsid w:val="00652300"/>
  </w:style>
  <w:style w:type="character" w:customStyle="1" w:styleId="m489902567989944824gmail-styleunderline">
    <w:name w:val="m_489902567989944824gmail-styleunderline"/>
    <w:basedOn w:val="DefaultParagraphFont"/>
    <w:rsid w:val="00652300"/>
  </w:style>
  <w:style w:type="character" w:customStyle="1" w:styleId="UnresolvedMention2">
    <w:name w:val="Unresolved Mention2"/>
    <w:basedOn w:val="DefaultParagraphFont"/>
    <w:uiPriority w:val="99"/>
    <w:rsid w:val="00652300"/>
    <w:rPr>
      <w:color w:val="808080"/>
      <w:shd w:val="clear" w:color="auto" w:fill="E6E6E6"/>
    </w:rPr>
  </w:style>
  <w:style w:type="character" w:customStyle="1" w:styleId="swauthor">
    <w:name w:val="sw_author"/>
    <w:rsid w:val="00652300"/>
  </w:style>
  <w:style w:type="character" w:customStyle="1" w:styleId="UnderlineCharChar3">
    <w:name w:val="Underline Char Char3"/>
    <w:rsid w:val="00652300"/>
    <w:rPr>
      <w:szCs w:val="24"/>
      <w:u w:val="single"/>
      <w:lang w:val="en-US" w:eastAsia="en-US" w:bidi="ar-SA"/>
    </w:rPr>
  </w:style>
  <w:style w:type="character" w:customStyle="1" w:styleId="tl8wme">
    <w:name w:val="tl8wme"/>
    <w:basedOn w:val="DefaultParagraphFont"/>
    <w:rsid w:val="00652300"/>
  </w:style>
  <w:style w:type="character" w:customStyle="1" w:styleId="Mention3">
    <w:name w:val="Mention3"/>
    <w:basedOn w:val="DefaultParagraphFont"/>
    <w:uiPriority w:val="99"/>
    <w:semiHidden/>
    <w:unhideWhenUsed/>
    <w:rsid w:val="00652300"/>
    <w:rPr>
      <w:color w:val="2B579A"/>
      <w:shd w:val="clear" w:color="auto" w:fill="E6E6E6"/>
    </w:rPr>
  </w:style>
  <w:style w:type="character" w:customStyle="1" w:styleId="m-5251091010484660064gmail-style13ptbold">
    <w:name w:val="m_-5251091010484660064gmail-style13ptbold"/>
    <w:basedOn w:val="DefaultParagraphFont"/>
    <w:rsid w:val="00652300"/>
  </w:style>
  <w:style w:type="character" w:customStyle="1" w:styleId="m-5251091010484660064gmail-styleunderline">
    <w:name w:val="m_-5251091010484660064gmail-styleunderline"/>
    <w:basedOn w:val="DefaultParagraphFont"/>
    <w:rsid w:val="00652300"/>
  </w:style>
  <w:style w:type="character" w:customStyle="1" w:styleId="tablecaption">
    <w:name w:val="tablecaption"/>
    <w:basedOn w:val="DefaultParagraphFont"/>
    <w:rsid w:val="00652300"/>
  </w:style>
  <w:style w:type="character" w:customStyle="1" w:styleId="StyleLatinHelvetica105ptBlack">
    <w:name w:val="Style (Latin) Helvetica 10.5 pt Black"/>
    <w:basedOn w:val="DefaultParagraphFont"/>
    <w:rsid w:val="00652300"/>
    <w:rPr>
      <w:rFonts w:ascii="Times New Roman" w:hAnsi="Times New Roman"/>
      <w:color w:val="000000"/>
      <w:sz w:val="21"/>
    </w:rPr>
  </w:style>
  <w:style w:type="character" w:customStyle="1" w:styleId="m-413333960618644972gmail-style13ptbold">
    <w:name w:val="m_-413333960618644972gmail-style13ptbold"/>
    <w:basedOn w:val="DefaultParagraphFont"/>
    <w:rsid w:val="00652300"/>
  </w:style>
  <w:style w:type="character" w:customStyle="1" w:styleId="m-413333960618644972gmail-styleunderline">
    <w:name w:val="m_-413333960618644972gmail-styleunderline"/>
    <w:basedOn w:val="DefaultParagraphFont"/>
    <w:rsid w:val="00652300"/>
  </w:style>
  <w:style w:type="character" w:customStyle="1" w:styleId="m8314098763611656848gmail-stylestylebold12pt">
    <w:name w:val="m_8314098763611656848gmail-stylestylebold12pt"/>
    <w:basedOn w:val="DefaultParagraphFont"/>
    <w:rsid w:val="00652300"/>
  </w:style>
  <w:style w:type="character" w:customStyle="1" w:styleId="m8314098763611656848gmail-styleboldunderline">
    <w:name w:val="m_8314098763611656848gmail-styleboldunderline"/>
    <w:basedOn w:val="DefaultParagraphFont"/>
    <w:rsid w:val="00652300"/>
  </w:style>
  <w:style w:type="paragraph" w:customStyle="1" w:styleId="Spacer">
    <w:name w:val="Spacer"/>
    <w:basedOn w:val="Heading1"/>
    <w:link w:val="SpacerChar"/>
    <w:autoRedefine/>
    <w:uiPriority w:val="4"/>
    <w:qFormat/>
    <w:rsid w:val="00652300"/>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652300"/>
    <w:rPr>
      <w:rFonts w:ascii="Georgia" w:eastAsiaTheme="majorEastAsia" w:hAnsi="Georgia" w:cstheme="majorBidi"/>
      <w:b/>
      <w:szCs w:val="32"/>
    </w:rPr>
  </w:style>
  <w:style w:type="paragraph" w:customStyle="1" w:styleId="msonormal0">
    <w:name w:val="msonormal"/>
    <w:basedOn w:val="Normal"/>
    <w:rsid w:val="00652300"/>
    <w:pPr>
      <w:spacing w:before="100" w:beforeAutospacing="1" w:after="100" w:afterAutospacing="1"/>
    </w:pPr>
  </w:style>
  <w:style w:type="paragraph" w:customStyle="1" w:styleId="TxBr41p1">
    <w:name w:val="TxBr_41p1"/>
    <w:basedOn w:val="Normal"/>
    <w:qFormat/>
    <w:rsid w:val="00652300"/>
    <w:pPr>
      <w:tabs>
        <w:tab w:val="left" w:pos="204"/>
      </w:tabs>
      <w:autoSpaceDE w:val="0"/>
      <w:autoSpaceDN w:val="0"/>
      <w:adjustRightInd w:val="0"/>
      <w:spacing w:line="238" w:lineRule="atLeast"/>
      <w:jc w:val="both"/>
    </w:pPr>
  </w:style>
  <w:style w:type="character" w:customStyle="1" w:styleId="BlockTitleCharChar">
    <w:name w:val="Block Title Char Char"/>
    <w:rsid w:val="00652300"/>
    <w:rPr>
      <w:rFonts w:ascii="Georgia" w:eastAsia="Times New Roman" w:hAnsi="Georgia" w:cs="Arial" w:hint="default"/>
      <w:b/>
      <w:bCs/>
      <w:kern w:val="32"/>
      <w:sz w:val="28"/>
      <w:szCs w:val="32"/>
    </w:rPr>
  </w:style>
  <w:style w:type="character" w:customStyle="1" w:styleId="CiteReal0">
    <w:name w:val="CiteReal"/>
    <w:uiPriority w:val="1"/>
    <w:qFormat/>
    <w:rsid w:val="00652300"/>
    <w:rPr>
      <w:rFonts w:ascii="Arial" w:hAnsi="Arial"/>
      <w:b/>
      <w:sz w:val="24"/>
      <w:u w:val="single"/>
    </w:rPr>
  </w:style>
  <w:style w:type="character" w:customStyle="1" w:styleId="dropcap1">
    <w:name w:val="dropcap1"/>
    <w:rsid w:val="00652300"/>
  </w:style>
  <w:style w:type="paragraph" w:customStyle="1" w:styleId="Style31">
    <w:name w:val="Style31"/>
    <w:basedOn w:val="Normal"/>
    <w:uiPriority w:val="99"/>
    <w:rsid w:val="00652300"/>
    <w:pPr>
      <w:spacing w:line="197" w:lineRule="exact"/>
      <w:jc w:val="both"/>
    </w:pPr>
    <w:rPr>
      <w:rFonts w:ascii="Palatino Linotype" w:hAnsi="Palatino Linotype" w:cs="Palatino Linotype"/>
    </w:rPr>
  </w:style>
  <w:style w:type="paragraph" w:customStyle="1" w:styleId="Style42">
    <w:name w:val="Style42"/>
    <w:basedOn w:val="Normal"/>
    <w:uiPriority w:val="99"/>
    <w:rsid w:val="00652300"/>
    <w:pPr>
      <w:spacing w:line="202" w:lineRule="exact"/>
      <w:jc w:val="both"/>
    </w:pPr>
    <w:rPr>
      <w:rFonts w:ascii="Palatino Linotype" w:hAnsi="Palatino Linotype" w:cs="Palatino Linotype"/>
    </w:rPr>
  </w:style>
  <w:style w:type="paragraph" w:customStyle="1" w:styleId="Style51">
    <w:name w:val="Style51"/>
    <w:basedOn w:val="Normal"/>
    <w:uiPriority w:val="99"/>
    <w:rsid w:val="00652300"/>
    <w:pPr>
      <w:spacing w:line="200" w:lineRule="exact"/>
      <w:jc w:val="both"/>
    </w:pPr>
    <w:rPr>
      <w:rFonts w:ascii="Palatino Linotype" w:hAnsi="Palatino Linotype" w:cs="Palatino Linotype"/>
    </w:rPr>
  </w:style>
  <w:style w:type="character" w:customStyle="1" w:styleId="FontStyle72">
    <w:name w:val="Font Style72"/>
    <w:uiPriority w:val="99"/>
    <w:rsid w:val="00652300"/>
    <w:rPr>
      <w:rFonts w:ascii="Cambria" w:hAnsi="Cambria" w:cs="Cambria" w:hint="default"/>
      <w:sz w:val="16"/>
      <w:szCs w:val="16"/>
    </w:rPr>
  </w:style>
  <w:style w:type="character" w:customStyle="1" w:styleId="FontStyle73">
    <w:name w:val="Font Style73"/>
    <w:uiPriority w:val="99"/>
    <w:rsid w:val="00652300"/>
    <w:rPr>
      <w:rFonts w:ascii="Cambria" w:hAnsi="Cambria" w:cs="Cambria" w:hint="default"/>
      <w:i/>
      <w:iCs/>
      <w:sz w:val="16"/>
      <w:szCs w:val="16"/>
    </w:rPr>
  </w:style>
  <w:style w:type="character" w:customStyle="1" w:styleId="UnderlinestyleChar2">
    <w:name w:val="Underline style Char2"/>
    <w:rsid w:val="00652300"/>
    <w:rPr>
      <w:sz w:val="22"/>
      <w:szCs w:val="24"/>
      <w:u w:val="single"/>
      <w:lang w:val="en-US" w:eastAsia="en-US" w:bidi="ar-SA"/>
    </w:rPr>
  </w:style>
  <w:style w:type="paragraph" w:customStyle="1" w:styleId="CitationCharChar">
    <w:name w:val="Citation Char Char"/>
    <w:basedOn w:val="Normal"/>
    <w:uiPriority w:val="6"/>
    <w:qFormat/>
    <w:rsid w:val="00652300"/>
    <w:pPr>
      <w:ind w:left="1440" w:right="1440"/>
    </w:pPr>
    <w:rPr>
      <w:rFonts w:ascii="Cambria" w:eastAsia="Verdana" w:hAnsi="Cambria" w:cs="Cambria"/>
      <w:szCs w:val="20"/>
      <w:u w:val="single"/>
    </w:rPr>
  </w:style>
  <w:style w:type="character" w:customStyle="1" w:styleId="FontStyle49">
    <w:name w:val="Font Style49"/>
    <w:uiPriority w:val="99"/>
    <w:rsid w:val="00652300"/>
    <w:rPr>
      <w:rFonts w:ascii="Cambria" w:hAnsi="Cambria" w:cs="Cambria"/>
      <w:sz w:val="20"/>
      <w:szCs w:val="20"/>
    </w:rPr>
  </w:style>
  <w:style w:type="character" w:customStyle="1" w:styleId="FontStyle50">
    <w:name w:val="Font Style50"/>
    <w:uiPriority w:val="99"/>
    <w:rsid w:val="00652300"/>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652300"/>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652300"/>
    <w:rPr>
      <w:rFonts w:ascii="Cambria" w:eastAsia="Cambria" w:hAnsi="Cambria" w:cs="Cambria"/>
      <w:spacing w:val="-3"/>
      <w:sz w:val="22"/>
      <w:szCs w:val="20"/>
    </w:rPr>
  </w:style>
  <w:style w:type="character" w:customStyle="1" w:styleId="kn">
    <w:name w:val="kn"/>
    <w:basedOn w:val="DefaultParagraphFont"/>
    <w:rsid w:val="00652300"/>
  </w:style>
  <w:style w:type="character" w:customStyle="1" w:styleId="StyleStyleUnderlineUnderlineStyleBoldUnderlineIntenseEmphas">
    <w:name w:val="Style Style UnderlineUnderlineStyle Bold UnderlineIntense Emphas..."/>
    <w:basedOn w:val="DefaultParagraphFont"/>
    <w:rsid w:val="00652300"/>
    <w:rPr>
      <w:b/>
      <w:bCs/>
      <w:sz w:val="26"/>
      <w:u w:val="single"/>
    </w:rPr>
  </w:style>
  <w:style w:type="character" w:customStyle="1" w:styleId="articoloinside">
    <w:name w:val="articolo_inside"/>
    <w:rsid w:val="00652300"/>
  </w:style>
  <w:style w:type="paragraph" w:customStyle="1" w:styleId="pagetools">
    <w:name w:val="pagetools"/>
    <w:basedOn w:val="Normal"/>
    <w:rsid w:val="00652300"/>
    <w:pPr>
      <w:spacing w:before="100" w:beforeAutospacing="1" w:after="100" w:afterAutospacing="1"/>
    </w:pPr>
    <w:rPr>
      <w:rFonts w:ascii="Cambria" w:eastAsia="Cambria" w:hAnsi="Cambria"/>
    </w:rPr>
  </w:style>
  <w:style w:type="character" w:customStyle="1" w:styleId="desc">
    <w:name w:val="desc"/>
    <w:basedOn w:val="DefaultParagraphFont"/>
    <w:rsid w:val="00652300"/>
  </w:style>
  <w:style w:type="character" w:customStyle="1" w:styleId="job">
    <w:name w:val="job"/>
    <w:basedOn w:val="DefaultParagraphFont"/>
    <w:rsid w:val="00652300"/>
  </w:style>
  <w:style w:type="character" w:customStyle="1" w:styleId="publisher">
    <w:name w:val="publisher"/>
    <w:basedOn w:val="DefaultParagraphFont"/>
    <w:rsid w:val="00652300"/>
  </w:style>
  <w:style w:type="character" w:customStyle="1" w:styleId="pubyear">
    <w:name w:val="pubyear"/>
    <w:basedOn w:val="DefaultParagraphFont"/>
    <w:rsid w:val="00652300"/>
  </w:style>
  <w:style w:type="character" w:customStyle="1" w:styleId="pubcity">
    <w:name w:val="pubcity"/>
    <w:basedOn w:val="DefaultParagraphFont"/>
    <w:rsid w:val="00652300"/>
  </w:style>
  <w:style w:type="character" w:customStyle="1" w:styleId="bodycontentlink">
    <w:name w:val="bodycontentlink"/>
    <w:basedOn w:val="DefaultParagraphFont"/>
    <w:rsid w:val="00652300"/>
  </w:style>
  <w:style w:type="paragraph" w:customStyle="1" w:styleId="C-Text">
    <w:name w:val="C-Text"/>
    <w:basedOn w:val="Normal"/>
    <w:rsid w:val="00652300"/>
    <w:pPr>
      <w:tabs>
        <w:tab w:val="num" w:pos="720"/>
      </w:tabs>
      <w:ind w:left="720" w:hanging="360"/>
    </w:pPr>
    <w:rPr>
      <w:rFonts w:ascii="Book Antiqua" w:hAnsi="Book Antiqua"/>
    </w:rPr>
  </w:style>
  <w:style w:type="character" w:customStyle="1" w:styleId="ecdate">
    <w:name w:val="ec_date"/>
    <w:basedOn w:val="DefaultParagraphFont"/>
    <w:rsid w:val="00652300"/>
    <w:rPr>
      <w:rFonts w:ascii="Symbol" w:hAnsi="Symbol" w:hint="default"/>
      <w:sz w:val="20"/>
      <w:szCs w:val="20"/>
      <w:shd w:val="clear" w:color="auto" w:fill="FFFFFF"/>
    </w:rPr>
  </w:style>
  <w:style w:type="paragraph" w:customStyle="1" w:styleId="ecmsonormal">
    <w:name w:val="ec_msonormal"/>
    <w:basedOn w:val="Normal"/>
    <w:rsid w:val="00652300"/>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652300"/>
  </w:style>
  <w:style w:type="character" w:customStyle="1" w:styleId="articleheadline">
    <w:name w:val="articleheadline"/>
    <w:basedOn w:val="DefaultParagraphFont"/>
    <w:rsid w:val="00652300"/>
  </w:style>
  <w:style w:type="paragraph" w:customStyle="1" w:styleId="u-intro">
    <w:name w:val="u-intro"/>
    <w:basedOn w:val="Normal"/>
    <w:rsid w:val="00652300"/>
    <w:pPr>
      <w:spacing w:before="100" w:beforeAutospacing="1" w:after="100" w:afterAutospacing="1"/>
    </w:pPr>
    <w:rPr>
      <w:rFonts w:ascii="Georgia" w:hAnsi="Georgia"/>
    </w:rPr>
  </w:style>
  <w:style w:type="character" w:customStyle="1" w:styleId="u-byline">
    <w:name w:val="u-byline"/>
    <w:basedOn w:val="DefaultParagraphFont"/>
    <w:rsid w:val="00652300"/>
  </w:style>
  <w:style w:type="character" w:customStyle="1" w:styleId="articlebya">
    <w:name w:val="articleby_a"/>
    <w:basedOn w:val="DefaultParagraphFont"/>
    <w:rsid w:val="00652300"/>
  </w:style>
  <w:style w:type="character" w:customStyle="1" w:styleId="popupwinby">
    <w:name w:val="popupwinby"/>
    <w:basedOn w:val="DefaultParagraphFont"/>
    <w:rsid w:val="00652300"/>
  </w:style>
  <w:style w:type="character" w:customStyle="1" w:styleId="storyheader">
    <w:name w:val="storyheader"/>
    <w:basedOn w:val="DefaultParagraphFont"/>
    <w:rsid w:val="00652300"/>
  </w:style>
  <w:style w:type="character" w:customStyle="1" w:styleId="marron">
    <w:name w:val="marron"/>
    <w:basedOn w:val="DefaultParagraphFont"/>
    <w:rsid w:val="00652300"/>
  </w:style>
  <w:style w:type="paragraph" w:customStyle="1" w:styleId="StyleNormalWeb10pt">
    <w:name w:val="Style Normal (Web) + 10 pt"/>
    <w:basedOn w:val="NormalWeb"/>
    <w:next w:val="Normal"/>
    <w:rsid w:val="00652300"/>
    <w:rPr>
      <w:rFonts w:ascii="Bookman Old Style" w:hAnsi="Bookman Old Style"/>
      <w:sz w:val="20"/>
    </w:rPr>
  </w:style>
  <w:style w:type="character" w:customStyle="1" w:styleId="StyleNormalWeb10ptChar">
    <w:name w:val="Style Normal (Web) + 10 pt Char"/>
    <w:basedOn w:val="DefaultParagraphFont"/>
    <w:rsid w:val="00652300"/>
    <w:rPr>
      <w:szCs w:val="24"/>
      <w:lang w:val="en-US" w:eastAsia="en-US" w:bidi="ar-SA"/>
    </w:rPr>
  </w:style>
  <w:style w:type="paragraph" w:customStyle="1" w:styleId="TagCiteShells">
    <w:name w:val="Tag/Cite/Shells"/>
    <w:basedOn w:val="Normal"/>
    <w:rsid w:val="00652300"/>
    <w:rPr>
      <w:rFonts w:ascii="Georgia" w:hAnsi="Georgia"/>
      <w:b/>
    </w:rPr>
  </w:style>
  <w:style w:type="paragraph" w:customStyle="1" w:styleId="DefinitionTerm">
    <w:name w:val="Definition Term"/>
    <w:basedOn w:val="Normal"/>
    <w:next w:val="Normal"/>
    <w:rsid w:val="00652300"/>
    <w:rPr>
      <w:rFonts w:ascii="Georgia" w:hAnsi="Georgia"/>
      <w:snapToGrid w:val="0"/>
    </w:rPr>
  </w:style>
  <w:style w:type="character" w:customStyle="1" w:styleId="Style3CharChar">
    <w:name w:val="Style3 Char Char"/>
    <w:basedOn w:val="DefaultParagraphFont"/>
    <w:rsid w:val="00652300"/>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652300"/>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652300"/>
    <w:rPr>
      <w:lang w:eastAsia="en-US"/>
    </w:rPr>
  </w:style>
  <w:style w:type="character" w:customStyle="1" w:styleId="BoldUnderlineChar2">
    <w:name w:val="Bold + Underline Char"/>
    <w:basedOn w:val="DefaultParagraphFont"/>
    <w:rsid w:val="00652300"/>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652300"/>
    <w:pPr>
      <w:autoSpaceDE w:val="0"/>
      <w:autoSpaceDN w:val="0"/>
      <w:adjustRightInd w:val="0"/>
      <w:ind w:left="432" w:right="432"/>
      <w:jc w:val="both"/>
    </w:pPr>
    <w:rPr>
      <w:rFonts w:ascii="Georgia" w:hAnsi="Georgia"/>
      <w:u w:val="thick"/>
    </w:rPr>
  </w:style>
  <w:style w:type="character" w:customStyle="1" w:styleId="citationiacgale">
    <w:name w:val="citation iac gale"/>
    <w:basedOn w:val="DefaultParagraphFont"/>
    <w:rsid w:val="00652300"/>
  </w:style>
  <w:style w:type="character" w:customStyle="1" w:styleId="CharacterStyle7">
    <w:name w:val="Character Style 7"/>
    <w:rsid w:val="00652300"/>
    <w:rPr>
      <w:rFonts w:ascii="Trebuchet MS" w:hAnsi="Trebuchet MS" w:cs="Trebuchet MS"/>
      <w:sz w:val="20"/>
      <w:szCs w:val="20"/>
      <w:u w:val="single"/>
    </w:rPr>
  </w:style>
  <w:style w:type="character" w:customStyle="1" w:styleId="StyleStyle4Char">
    <w:name w:val="Style Style4 + Char"/>
    <w:basedOn w:val="DefaultParagraphFont"/>
    <w:rsid w:val="00652300"/>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652300"/>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652300"/>
    <w:rPr>
      <w:rFonts w:ascii="Symbol" w:hAnsi="Symbol"/>
      <w:sz w:val="21"/>
      <w:szCs w:val="21"/>
      <w:u w:val="thick"/>
    </w:rPr>
  </w:style>
  <w:style w:type="character" w:customStyle="1" w:styleId="UnderlinedEvidenceCharChar">
    <w:name w:val="Underlined Evidence Char Char"/>
    <w:basedOn w:val="DefaultParagraphFont"/>
    <w:rsid w:val="00652300"/>
    <w:rPr>
      <w:rFonts w:ascii="Symbol" w:hAnsi="Symbol"/>
      <w:sz w:val="21"/>
      <w:szCs w:val="21"/>
      <w:u w:val="thick"/>
      <w:lang w:val="en-US" w:eastAsia="en-US" w:bidi="ar-SA"/>
    </w:rPr>
  </w:style>
  <w:style w:type="character" w:styleId="PlaceholderText">
    <w:name w:val="Placeholder Text"/>
    <w:basedOn w:val="DefaultParagraphFont"/>
    <w:uiPriority w:val="99"/>
    <w:rsid w:val="00652300"/>
    <w:rPr>
      <w:color w:val="808080"/>
    </w:rPr>
  </w:style>
  <w:style w:type="paragraph" w:customStyle="1" w:styleId="Cite8">
    <w:name w:val="Cite8"/>
    <w:basedOn w:val="Normal"/>
    <w:autoRedefine/>
    <w:qFormat/>
    <w:rsid w:val="00652300"/>
    <w:rPr>
      <w:rFonts w:ascii="Trebuchet MS" w:eastAsia="Verdana" w:hAnsi="Trebuchet MS" w:cs="Cambria"/>
    </w:rPr>
  </w:style>
  <w:style w:type="paragraph" w:customStyle="1" w:styleId="8font">
    <w:name w:val="8font"/>
    <w:basedOn w:val="Normal"/>
    <w:next w:val="Normal"/>
    <w:autoRedefine/>
    <w:qFormat/>
    <w:rsid w:val="00652300"/>
    <w:rPr>
      <w:rFonts w:ascii="Georgia" w:eastAsia="Cambria Math" w:hAnsi="Georgia" w:cs="Cambria"/>
      <w:szCs w:val="16"/>
    </w:rPr>
  </w:style>
  <w:style w:type="character" w:customStyle="1" w:styleId="NoterefInText">
    <w:name w:val="_NoterefInText"/>
    <w:uiPriority w:val="99"/>
    <w:rsid w:val="00652300"/>
    <w:rPr>
      <w:rFonts w:cs="AKDPE C+ Utopia"/>
      <w:color w:val="000000"/>
    </w:rPr>
  </w:style>
  <w:style w:type="character" w:customStyle="1" w:styleId="postauthor">
    <w:name w:val="postauthor"/>
    <w:basedOn w:val="DefaultParagraphFont"/>
    <w:rsid w:val="00652300"/>
  </w:style>
  <w:style w:type="paragraph" w:customStyle="1" w:styleId="notes-source-hasnotes">
    <w:name w:val="notes-source-hasnotes"/>
    <w:basedOn w:val="Normal"/>
    <w:rsid w:val="00652300"/>
    <w:pPr>
      <w:spacing w:before="100" w:beforeAutospacing="1" w:after="100" w:afterAutospacing="1"/>
    </w:pPr>
    <w:rPr>
      <w:rFonts w:ascii="Tahoma" w:hAnsi="Tahoma"/>
      <w:szCs w:val="20"/>
    </w:rPr>
  </w:style>
  <w:style w:type="character" w:customStyle="1" w:styleId="span">
    <w:name w:val="span"/>
    <w:basedOn w:val="DefaultParagraphFont"/>
    <w:rsid w:val="00652300"/>
  </w:style>
  <w:style w:type="character" w:customStyle="1" w:styleId="maintitle">
    <w:name w:val="maintitle"/>
    <w:basedOn w:val="DefaultParagraphFont"/>
    <w:rsid w:val="00652300"/>
  </w:style>
  <w:style w:type="character" w:customStyle="1" w:styleId="thirdparty-logo">
    <w:name w:val="thirdparty-logo"/>
    <w:basedOn w:val="DefaultParagraphFont"/>
    <w:rsid w:val="00652300"/>
  </w:style>
  <w:style w:type="character" w:customStyle="1" w:styleId="posted">
    <w:name w:val="posted"/>
    <w:basedOn w:val="DefaultParagraphFont"/>
    <w:rsid w:val="00652300"/>
  </w:style>
  <w:style w:type="character" w:customStyle="1" w:styleId="ticker">
    <w:name w:val="ticker"/>
    <w:basedOn w:val="DefaultParagraphFont"/>
    <w:rsid w:val="00652300"/>
  </w:style>
  <w:style w:type="paragraph" w:customStyle="1" w:styleId="articlemeta">
    <w:name w:val="articlemeta"/>
    <w:basedOn w:val="Normal"/>
    <w:rsid w:val="00652300"/>
    <w:pPr>
      <w:spacing w:before="100" w:beforeAutospacing="1" w:after="100" w:afterAutospacing="1"/>
    </w:pPr>
    <w:rPr>
      <w:rFonts w:ascii="Tahoma" w:hAnsi="Tahoma"/>
      <w:szCs w:val="20"/>
    </w:rPr>
  </w:style>
  <w:style w:type="character" w:customStyle="1" w:styleId="vcard">
    <w:name w:val="vcard"/>
    <w:basedOn w:val="DefaultParagraphFont"/>
    <w:rsid w:val="00652300"/>
  </w:style>
  <w:style w:type="character" w:customStyle="1" w:styleId="print-footnote">
    <w:name w:val="print-footnote"/>
    <w:basedOn w:val="DefaultParagraphFont"/>
    <w:rsid w:val="00652300"/>
  </w:style>
  <w:style w:type="character" w:customStyle="1" w:styleId="datestring">
    <w:name w:val="datestring"/>
    <w:basedOn w:val="DefaultParagraphFont"/>
    <w:rsid w:val="00652300"/>
  </w:style>
  <w:style w:type="paragraph" w:customStyle="1" w:styleId="noindent0">
    <w:name w:val="no_indent"/>
    <w:basedOn w:val="Normal"/>
    <w:rsid w:val="00652300"/>
    <w:pPr>
      <w:spacing w:before="100" w:beforeAutospacing="1" w:after="100" w:afterAutospacing="1"/>
    </w:pPr>
    <w:rPr>
      <w:rFonts w:ascii="Tahoma" w:hAnsi="Tahoma"/>
      <w:szCs w:val="20"/>
    </w:rPr>
  </w:style>
  <w:style w:type="character" w:customStyle="1" w:styleId="email">
    <w:name w:val="email"/>
    <w:basedOn w:val="DefaultParagraphFont"/>
    <w:rsid w:val="00652300"/>
  </w:style>
  <w:style w:type="paragraph" w:customStyle="1" w:styleId="left">
    <w:name w:val="left"/>
    <w:basedOn w:val="Normal"/>
    <w:rsid w:val="00652300"/>
    <w:pPr>
      <w:spacing w:before="100" w:beforeAutospacing="1" w:after="100" w:afterAutospacing="1"/>
    </w:pPr>
    <w:rPr>
      <w:rFonts w:ascii="Tahoma" w:hAnsi="Tahoma"/>
      <w:szCs w:val="20"/>
    </w:rPr>
  </w:style>
  <w:style w:type="paragraph" w:customStyle="1" w:styleId="right">
    <w:name w:val="right"/>
    <w:basedOn w:val="Normal"/>
    <w:rsid w:val="00652300"/>
    <w:pPr>
      <w:spacing w:before="100" w:beforeAutospacing="1" w:after="100" w:afterAutospacing="1"/>
    </w:pPr>
    <w:rPr>
      <w:rFonts w:ascii="Tahoma" w:hAnsi="Tahoma"/>
      <w:szCs w:val="20"/>
    </w:rPr>
  </w:style>
  <w:style w:type="character" w:customStyle="1" w:styleId="gptad">
    <w:name w:val="gptad"/>
    <w:basedOn w:val="DefaultParagraphFont"/>
    <w:rsid w:val="00652300"/>
  </w:style>
  <w:style w:type="paragraph" w:customStyle="1" w:styleId="creditpostedmodified">
    <w:name w:val="credit_posted_modified"/>
    <w:basedOn w:val="Normal"/>
    <w:rsid w:val="00652300"/>
    <w:pPr>
      <w:spacing w:before="100" w:beforeAutospacing="1" w:after="100" w:afterAutospacing="1"/>
    </w:pPr>
    <w:rPr>
      <w:rFonts w:ascii="Tahoma" w:hAnsi="Tahoma"/>
      <w:szCs w:val="20"/>
    </w:rPr>
  </w:style>
  <w:style w:type="character" w:customStyle="1" w:styleId="creditline">
    <w:name w:val="creditline"/>
    <w:basedOn w:val="DefaultParagraphFont"/>
    <w:rsid w:val="00652300"/>
  </w:style>
  <w:style w:type="character" w:customStyle="1" w:styleId="grd">
    <w:name w:val="grd"/>
    <w:basedOn w:val="DefaultParagraphFont"/>
    <w:rsid w:val="00652300"/>
  </w:style>
  <w:style w:type="paragraph" w:customStyle="1" w:styleId="hs-text-container">
    <w:name w:val="hs-text-container"/>
    <w:basedOn w:val="Normal"/>
    <w:rsid w:val="00652300"/>
    <w:pPr>
      <w:spacing w:before="100" w:beforeAutospacing="1" w:after="100" w:afterAutospacing="1"/>
    </w:pPr>
    <w:rPr>
      <w:rFonts w:ascii="Tahoma" w:hAnsi="Tahoma"/>
      <w:szCs w:val="20"/>
    </w:rPr>
  </w:style>
  <w:style w:type="character" w:customStyle="1" w:styleId="created">
    <w:name w:val="created"/>
    <w:basedOn w:val="DefaultParagraphFont"/>
    <w:rsid w:val="00652300"/>
  </w:style>
  <w:style w:type="character" w:customStyle="1" w:styleId="changed">
    <w:name w:val="changed"/>
    <w:basedOn w:val="DefaultParagraphFont"/>
    <w:rsid w:val="00652300"/>
  </w:style>
  <w:style w:type="character" w:customStyle="1" w:styleId="article-author-name">
    <w:name w:val="article-author-name"/>
    <w:basedOn w:val="DefaultParagraphFont"/>
    <w:rsid w:val="00652300"/>
  </w:style>
  <w:style w:type="character" w:customStyle="1" w:styleId="bioexcerpt">
    <w:name w:val="bio_excerpt"/>
    <w:basedOn w:val="DefaultParagraphFont"/>
    <w:rsid w:val="00652300"/>
  </w:style>
  <w:style w:type="character" w:customStyle="1" w:styleId="commentcount">
    <w:name w:val="comment_count"/>
    <w:basedOn w:val="DefaultParagraphFont"/>
    <w:rsid w:val="00652300"/>
  </w:style>
  <w:style w:type="character" w:customStyle="1" w:styleId="searchtermshighlighted">
    <w:name w:val="searchtermshighlighted"/>
    <w:basedOn w:val="DefaultParagraphFont"/>
    <w:rsid w:val="00652300"/>
  </w:style>
  <w:style w:type="character" w:customStyle="1" w:styleId="contributornametrigger">
    <w:name w:val="contributornametrigger"/>
    <w:basedOn w:val="DefaultParagraphFont"/>
    <w:rsid w:val="00652300"/>
  </w:style>
  <w:style w:type="character" w:customStyle="1" w:styleId="bylinepipe">
    <w:name w:val="bylinepipe"/>
    <w:basedOn w:val="DefaultParagraphFont"/>
    <w:rsid w:val="00652300"/>
  </w:style>
  <w:style w:type="character" w:customStyle="1" w:styleId="lucenesearchresulturlb">
    <w:name w:val="lucene_search_result_url_b"/>
    <w:basedOn w:val="DefaultParagraphFont"/>
    <w:rsid w:val="00652300"/>
  </w:style>
  <w:style w:type="character" w:customStyle="1" w:styleId="faculty-title">
    <w:name w:val="faculty-title"/>
    <w:basedOn w:val="DefaultParagraphFont"/>
    <w:rsid w:val="00652300"/>
  </w:style>
  <w:style w:type="character" w:customStyle="1" w:styleId="count">
    <w:name w:val="count"/>
    <w:basedOn w:val="DefaultParagraphFont"/>
    <w:rsid w:val="00652300"/>
  </w:style>
  <w:style w:type="character" w:customStyle="1" w:styleId="volume">
    <w:name w:val="volume"/>
    <w:basedOn w:val="DefaultParagraphFont"/>
    <w:rsid w:val="00652300"/>
  </w:style>
  <w:style w:type="character" w:customStyle="1" w:styleId="issue">
    <w:name w:val="issue"/>
    <w:basedOn w:val="DefaultParagraphFont"/>
    <w:rsid w:val="00652300"/>
  </w:style>
  <w:style w:type="character" w:customStyle="1" w:styleId="pages">
    <w:name w:val="pages"/>
    <w:basedOn w:val="DefaultParagraphFont"/>
    <w:rsid w:val="00652300"/>
  </w:style>
  <w:style w:type="character" w:customStyle="1" w:styleId="field-content">
    <w:name w:val="field-content"/>
    <w:basedOn w:val="DefaultParagraphFont"/>
    <w:rsid w:val="00652300"/>
  </w:style>
  <w:style w:type="character" w:customStyle="1" w:styleId="person">
    <w:name w:val="person"/>
    <w:basedOn w:val="DefaultParagraphFont"/>
    <w:rsid w:val="00652300"/>
  </w:style>
  <w:style w:type="character" w:customStyle="1" w:styleId="corresponding">
    <w:name w:val="corresponding"/>
    <w:basedOn w:val="DefaultParagraphFont"/>
    <w:rsid w:val="00652300"/>
  </w:style>
  <w:style w:type="character" w:customStyle="1" w:styleId="entry-date">
    <w:name w:val="entry-date"/>
    <w:basedOn w:val="DefaultParagraphFont"/>
    <w:rsid w:val="00652300"/>
  </w:style>
  <w:style w:type="paragraph" w:customStyle="1" w:styleId="entry-meta">
    <w:name w:val="entry-meta"/>
    <w:basedOn w:val="Normal"/>
    <w:rsid w:val="00652300"/>
    <w:pPr>
      <w:spacing w:before="100" w:beforeAutospacing="1" w:after="100" w:afterAutospacing="1"/>
    </w:pPr>
    <w:rPr>
      <w:rFonts w:ascii="Tahoma" w:hAnsi="Tahoma"/>
      <w:szCs w:val="20"/>
    </w:rPr>
  </w:style>
  <w:style w:type="character" w:customStyle="1" w:styleId="post-time">
    <w:name w:val="post-time"/>
    <w:basedOn w:val="DefaultParagraphFont"/>
    <w:rsid w:val="00652300"/>
  </w:style>
  <w:style w:type="character" w:customStyle="1" w:styleId="post-category">
    <w:name w:val="post-category"/>
    <w:basedOn w:val="DefaultParagraphFont"/>
    <w:rsid w:val="00652300"/>
  </w:style>
  <w:style w:type="character" w:customStyle="1" w:styleId="post-author">
    <w:name w:val="post-author"/>
    <w:basedOn w:val="DefaultParagraphFont"/>
    <w:rsid w:val="00652300"/>
  </w:style>
  <w:style w:type="character" w:customStyle="1" w:styleId="A10">
    <w:name w:val="A10"/>
    <w:uiPriority w:val="99"/>
    <w:rsid w:val="00652300"/>
    <w:rPr>
      <w:rFonts w:cs="MS Mincho"/>
      <w:color w:val="000000"/>
      <w:sz w:val="11"/>
      <w:szCs w:val="11"/>
    </w:rPr>
  </w:style>
  <w:style w:type="paragraph" w:customStyle="1" w:styleId="Pa10">
    <w:name w:val="Pa10"/>
    <w:basedOn w:val="Default"/>
    <w:next w:val="Default"/>
    <w:uiPriority w:val="99"/>
    <w:rsid w:val="00652300"/>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652300"/>
    <w:pPr>
      <w:widowControl w:val="0"/>
      <w:spacing w:line="241" w:lineRule="atLeast"/>
    </w:pPr>
    <w:rPr>
      <w:rFonts w:ascii="Verdana" w:eastAsiaTheme="minorEastAsia" w:hAnsi="Verdana" w:cs="Cambria"/>
      <w:color w:val="auto"/>
    </w:rPr>
  </w:style>
  <w:style w:type="character" w:customStyle="1" w:styleId="A9">
    <w:name w:val="A9"/>
    <w:uiPriority w:val="99"/>
    <w:rsid w:val="00652300"/>
    <w:rPr>
      <w:rFonts w:cs="MS Mincho"/>
      <w:color w:val="000000"/>
      <w:sz w:val="14"/>
      <w:szCs w:val="14"/>
    </w:rPr>
  </w:style>
  <w:style w:type="paragraph" w:customStyle="1" w:styleId="articledetails">
    <w:name w:val="articledetails"/>
    <w:basedOn w:val="Normal"/>
    <w:rsid w:val="00652300"/>
    <w:pPr>
      <w:spacing w:before="100" w:beforeAutospacing="1" w:after="100" w:afterAutospacing="1"/>
    </w:pPr>
    <w:rPr>
      <w:rFonts w:ascii="Tahoma" w:hAnsi="Tahoma"/>
      <w:szCs w:val="20"/>
    </w:rPr>
  </w:style>
  <w:style w:type="character" w:customStyle="1" w:styleId="posted-and-updated">
    <w:name w:val="posted-and-updated"/>
    <w:basedOn w:val="DefaultParagraphFont"/>
    <w:rsid w:val="00652300"/>
  </w:style>
  <w:style w:type="paragraph" w:customStyle="1" w:styleId="aff">
    <w:name w:val="aff"/>
    <w:basedOn w:val="Normal"/>
    <w:rsid w:val="00652300"/>
    <w:pPr>
      <w:spacing w:before="100" w:beforeAutospacing="1" w:after="100" w:afterAutospacing="1"/>
    </w:pPr>
    <w:rPr>
      <w:rFonts w:ascii="Tahoma" w:hAnsi="Tahoma"/>
      <w:szCs w:val="20"/>
    </w:rPr>
  </w:style>
  <w:style w:type="character" w:customStyle="1" w:styleId="entry-author">
    <w:name w:val="entry-author"/>
    <w:basedOn w:val="DefaultParagraphFont"/>
    <w:rsid w:val="00652300"/>
  </w:style>
  <w:style w:type="character" w:customStyle="1" w:styleId="entry-author-name">
    <w:name w:val="entry-author-name"/>
    <w:basedOn w:val="DefaultParagraphFont"/>
    <w:rsid w:val="00652300"/>
  </w:style>
  <w:style w:type="character" w:customStyle="1" w:styleId="arial11">
    <w:name w:val="arial_11"/>
    <w:basedOn w:val="DefaultParagraphFont"/>
    <w:rsid w:val="00652300"/>
  </w:style>
  <w:style w:type="character" w:customStyle="1" w:styleId="contrib-degrees">
    <w:name w:val="contrib-degrees"/>
    <w:basedOn w:val="DefaultParagraphFont"/>
    <w:rsid w:val="00652300"/>
  </w:style>
  <w:style w:type="character" w:customStyle="1" w:styleId="contrib-on-behalf-of">
    <w:name w:val="contrib-on-behalf-of"/>
    <w:basedOn w:val="DefaultParagraphFont"/>
    <w:rsid w:val="00652300"/>
  </w:style>
  <w:style w:type="character" w:customStyle="1" w:styleId="pubtime">
    <w:name w:val="pubtime"/>
    <w:basedOn w:val="DefaultParagraphFont"/>
    <w:rsid w:val="00652300"/>
  </w:style>
  <w:style w:type="character" w:customStyle="1" w:styleId="time">
    <w:name w:val="time"/>
    <w:basedOn w:val="DefaultParagraphFont"/>
    <w:rsid w:val="00652300"/>
  </w:style>
  <w:style w:type="character" w:customStyle="1" w:styleId="fbcommentscount">
    <w:name w:val="fb_comments_count"/>
    <w:basedOn w:val="DefaultParagraphFont"/>
    <w:rsid w:val="00652300"/>
  </w:style>
  <w:style w:type="character" w:customStyle="1" w:styleId="stsharethiscustom">
    <w:name w:val="st_sharethis_custom"/>
    <w:basedOn w:val="DefaultParagraphFont"/>
    <w:rsid w:val="00652300"/>
  </w:style>
  <w:style w:type="paragraph" w:customStyle="1" w:styleId="permalinkable">
    <w:name w:val="permalinkable"/>
    <w:basedOn w:val="Normal"/>
    <w:rsid w:val="00652300"/>
    <w:pPr>
      <w:spacing w:before="100" w:beforeAutospacing="1" w:after="100" w:afterAutospacing="1"/>
    </w:pPr>
    <w:rPr>
      <w:rFonts w:ascii="Tahoma" w:hAnsi="Tahoma"/>
      <w:szCs w:val="20"/>
    </w:rPr>
  </w:style>
  <w:style w:type="character" w:customStyle="1" w:styleId="post-date">
    <w:name w:val="post-date"/>
    <w:basedOn w:val="DefaultParagraphFont"/>
    <w:rsid w:val="00652300"/>
  </w:style>
  <w:style w:type="character" w:customStyle="1" w:styleId="link-external">
    <w:name w:val="link-external"/>
    <w:basedOn w:val="DefaultParagraphFont"/>
    <w:rsid w:val="00652300"/>
  </w:style>
  <w:style w:type="character" w:customStyle="1" w:styleId="articleauthor">
    <w:name w:val="article_author"/>
    <w:basedOn w:val="DefaultParagraphFont"/>
    <w:rsid w:val="00652300"/>
  </w:style>
  <w:style w:type="character" w:customStyle="1" w:styleId="articleissue">
    <w:name w:val="article_issue"/>
    <w:basedOn w:val="DefaultParagraphFont"/>
    <w:rsid w:val="00652300"/>
  </w:style>
  <w:style w:type="character" w:customStyle="1" w:styleId="a-size-large">
    <w:name w:val="a-size-large"/>
    <w:basedOn w:val="DefaultParagraphFont"/>
    <w:rsid w:val="00652300"/>
  </w:style>
  <w:style w:type="character" w:customStyle="1" w:styleId="a-size-medium">
    <w:name w:val="a-size-medium"/>
    <w:basedOn w:val="DefaultParagraphFont"/>
    <w:rsid w:val="00652300"/>
  </w:style>
  <w:style w:type="character" w:customStyle="1" w:styleId="contribution">
    <w:name w:val="contribution"/>
    <w:basedOn w:val="DefaultParagraphFont"/>
    <w:rsid w:val="00652300"/>
  </w:style>
  <w:style w:type="character" w:customStyle="1" w:styleId="a-color-secondary">
    <w:name w:val="a-color-secondary"/>
    <w:basedOn w:val="DefaultParagraphFont"/>
    <w:rsid w:val="00652300"/>
  </w:style>
  <w:style w:type="paragraph" w:customStyle="1" w:styleId="sbyline">
    <w:name w:val="sbyline"/>
    <w:basedOn w:val="Normal"/>
    <w:rsid w:val="00652300"/>
    <w:pPr>
      <w:spacing w:before="100" w:beforeAutospacing="1" w:after="100" w:afterAutospacing="1"/>
    </w:pPr>
    <w:rPr>
      <w:rFonts w:ascii="Tahoma" w:hAnsi="Tahoma"/>
      <w:szCs w:val="20"/>
    </w:rPr>
  </w:style>
  <w:style w:type="character" w:customStyle="1" w:styleId="ui-author">
    <w:name w:val="ui-author"/>
    <w:basedOn w:val="DefaultParagraphFont"/>
    <w:rsid w:val="00652300"/>
  </w:style>
  <w:style w:type="character" w:customStyle="1" w:styleId="ui-staffline">
    <w:name w:val="ui-staffline"/>
    <w:basedOn w:val="DefaultParagraphFont"/>
    <w:rsid w:val="00652300"/>
  </w:style>
  <w:style w:type="paragraph" w:customStyle="1" w:styleId="promotion-tag-p">
    <w:name w:val="promotion-tag-p"/>
    <w:basedOn w:val="Normal"/>
    <w:rsid w:val="00652300"/>
    <w:pPr>
      <w:spacing w:before="100" w:beforeAutospacing="1" w:after="100" w:afterAutospacing="1"/>
    </w:pPr>
    <w:rPr>
      <w:rFonts w:ascii="Tahoma" w:hAnsi="Tahoma"/>
      <w:szCs w:val="20"/>
    </w:rPr>
  </w:style>
  <w:style w:type="paragraph" w:customStyle="1" w:styleId="heading">
    <w:name w:val="heading"/>
    <w:basedOn w:val="Normal"/>
    <w:rsid w:val="00652300"/>
    <w:pPr>
      <w:spacing w:before="100" w:beforeAutospacing="1" w:after="100" w:afterAutospacing="1"/>
    </w:pPr>
    <w:rPr>
      <w:rFonts w:ascii="Tahoma" w:hAnsi="Tahoma"/>
      <w:szCs w:val="20"/>
    </w:rPr>
  </w:style>
  <w:style w:type="character" w:customStyle="1" w:styleId="value">
    <w:name w:val="value"/>
    <w:basedOn w:val="DefaultParagraphFont"/>
    <w:rsid w:val="00652300"/>
  </w:style>
  <w:style w:type="character" w:customStyle="1" w:styleId="specialissuelabel">
    <w:name w:val="specialissuelabel"/>
    <w:basedOn w:val="DefaultParagraphFont"/>
    <w:rsid w:val="00652300"/>
  </w:style>
  <w:style w:type="character" w:customStyle="1" w:styleId="referencediv">
    <w:name w:val="referencediv"/>
    <w:basedOn w:val="DefaultParagraphFont"/>
    <w:rsid w:val="00652300"/>
  </w:style>
  <w:style w:type="character" w:customStyle="1" w:styleId="wp-smiley">
    <w:name w:val="wp-smiley"/>
    <w:basedOn w:val="DefaultParagraphFont"/>
    <w:rsid w:val="00652300"/>
  </w:style>
  <w:style w:type="character" w:customStyle="1" w:styleId="meta-prep">
    <w:name w:val="meta-prep"/>
    <w:basedOn w:val="DefaultParagraphFont"/>
    <w:rsid w:val="00652300"/>
  </w:style>
  <w:style w:type="character" w:customStyle="1" w:styleId="artjournal">
    <w:name w:val="art_journal"/>
    <w:basedOn w:val="DefaultParagraphFont"/>
    <w:rsid w:val="00652300"/>
  </w:style>
  <w:style w:type="character" w:customStyle="1" w:styleId="artdatevolumeissuepart">
    <w:name w:val="art_datevolumeissuepart"/>
    <w:basedOn w:val="DefaultParagraphFont"/>
    <w:rsid w:val="00652300"/>
  </w:style>
  <w:style w:type="character" w:customStyle="1" w:styleId="artpages">
    <w:name w:val="art_pages"/>
    <w:basedOn w:val="DefaultParagraphFont"/>
    <w:rsid w:val="00652300"/>
  </w:style>
  <w:style w:type="character" w:customStyle="1" w:styleId="singlehighlightclass">
    <w:name w:val="single_highlight_class"/>
    <w:basedOn w:val="DefaultParagraphFont"/>
    <w:rsid w:val="00652300"/>
  </w:style>
  <w:style w:type="character" w:customStyle="1" w:styleId="degree">
    <w:name w:val="degree"/>
    <w:basedOn w:val="DefaultParagraphFont"/>
    <w:rsid w:val="00652300"/>
  </w:style>
  <w:style w:type="character" w:customStyle="1" w:styleId="major">
    <w:name w:val="major"/>
    <w:basedOn w:val="DefaultParagraphFont"/>
    <w:rsid w:val="00652300"/>
  </w:style>
  <w:style w:type="character" w:customStyle="1" w:styleId="authors">
    <w:name w:val="authors"/>
    <w:basedOn w:val="DefaultParagraphFont"/>
    <w:rsid w:val="00652300"/>
  </w:style>
  <w:style w:type="character" w:customStyle="1" w:styleId="views">
    <w:name w:val="views"/>
    <w:basedOn w:val="DefaultParagraphFont"/>
    <w:rsid w:val="00652300"/>
  </w:style>
  <w:style w:type="character" w:customStyle="1" w:styleId="stmainservices">
    <w:name w:val="stmainservices"/>
    <w:basedOn w:val="DefaultParagraphFont"/>
    <w:rsid w:val="00652300"/>
  </w:style>
  <w:style w:type="character" w:customStyle="1" w:styleId="stbubblehcount">
    <w:name w:val="stbubble_hcount"/>
    <w:basedOn w:val="DefaultParagraphFont"/>
    <w:rsid w:val="00652300"/>
  </w:style>
  <w:style w:type="paragraph" w:customStyle="1" w:styleId="Document">
    <w:name w:val="_Document"/>
    <w:basedOn w:val="Default"/>
    <w:next w:val="Default"/>
    <w:uiPriority w:val="99"/>
    <w:rsid w:val="00652300"/>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652300"/>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652300"/>
    <w:pPr>
      <w:widowControl w:val="0"/>
    </w:pPr>
    <w:rPr>
      <w:rFonts w:ascii="AKDPE C+ Utopia" w:eastAsiaTheme="minorEastAsia" w:hAnsi="AKDPE C+ Utopia" w:cs="Cambria"/>
      <w:color w:val="auto"/>
    </w:rPr>
  </w:style>
  <w:style w:type="paragraph" w:customStyle="1" w:styleId="collapsed-hide">
    <w:name w:val="collapsed-hide"/>
    <w:basedOn w:val="Normal"/>
    <w:rsid w:val="00652300"/>
    <w:pPr>
      <w:spacing w:before="100" w:beforeAutospacing="1" w:after="100" w:afterAutospacing="1"/>
    </w:pPr>
    <w:rPr>
      <w:rFonts w:ascii="Tahoma" w:hAnsi="Tahoma"/>
      <w:szCs w:val="20"/>
    </w:rPr>
  </w:style>
  <w:style w:type="paragraph" w:customStyle="1" w:styleId="Pa7">
    <w:name w:val="Pa7"/>
    <w:basedOn w:val="Default"/>
    <w:next w:val="Default"/>
    <w:uiPriority w:val="99"/>
    <w:rsid w:val="00652300"/>
    <w:pPr>
      <w:widowControl w:val="0"/>
      <w:spacing w:line="211" w:lineRule="atLeast"/>
    </w:pPr>
    <w:rPr>
      <w:rFonts w:ascii="Courier New" w:eastAsiaTheme="minorEastAsia" w:hAnsi="Courier New" w:cs="Cambria"/>
      <w:color w:val="auto"/>
    </w:rPr>
  </w:style>
  <w:style w:type="paragraph" w:customStyle="1" w:styleId="odd">
    <w:name w:val="odd"/>
    <w:basedOn w:val="Normal"/>
    <w:rsid w:val="00652300"/>
    <w:pPr>
      <w:spacing w:before="100" w:beforeAutospacing="1" w:after="100" w:afterAutospacing="1"/>
    </w:pPr>
    <w:rPr>
      <w:rFonts w:ascii="Tahoma" w:hAnsi="Tahoma"/>
      <w:szCs w:val="20"/>
    </w:rPr>
  </w:style>
  <w:style w:type="character" w:customStyle="1" w:styleId="article-date">
    <w:name w:val="article-date"/>
    <w:basedOn w:val="DefaultParagraphFont"/>
    <w:rsid w:val="00652300"/>
  </w:style>
  <w:style w:type="character" w:customStyle="1" w:styleId="article-author">
    <w:name w:val="article-author"/>
    <w:basedOn w:val="DefaultParagraphFont"/>
    <w:rsid w:val="00652300"/>
  </w:style>
  <w:style w:type="character" w:customStyle="1" w:styleId="tolocaltime">
    <w:name w:val="tolocaltime"/>
    <w:basedOn w:val="DefaultParagraphFont"/>
    <w:rsid w:val="00652300"/>
  </w:style>
  <w:style w:type="character" w:customStyle="1" w:styleId="pb-byline">
    <w:name w:val="pb-byline"/>
    <w:basedOn w:val="DefaultParagraphFont"/>
    <w:rsid w:val="00652300"/>
  </w:style>
  <w:style w:type="character" w:customStyle="1" w:styleId="pb-timestamp">
    <w:name w:val="pb-timestamp"/>
    <w:basedOn w:val="DefaultParagraphFont"/>
    <w:rsid w:val="00652300"/>
  </w:style>
  <w:style w:type="paragraph" w:customStyle="1" w:styleId="Pa8">
    <w:name w:val="Pa8"/>
    <w:basedOn w:val="Default"/>
    <w:next w:val="Default"/>
    <w:uiPriority w:val="99"/>
    <w:rsid w:val="00652300"/>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652300"/>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652300"/>
  </w:style>
  <w:style w:type="character" w:customStyle="1" w:styleId="even">
    <w:name w:val="even"/>
    <w:basedOn w:val="DefaultParagraphFont"/>
    <w:rsid w:val="00652300"/>
  </w:style>
  <w:style w:type="paragraph" w:customStyle="1" w:styleId="volissue">
    <w:name w:val="volissue"/>
    <w:basedOn w:val="Normal"/>
    <w:rsid w:val="00652300"/>
    <w:pPr>
      <w:spacing w:before="100" w:beforeAutospacing="1" w:after="100" w:afterAutospacing="1"/>
    </w:pPr>
    <w:rPr>
      <w:rFonts w:ascii="Tahoma" w:hAnsi="Tahoma"/>
      <w:szCs w:val="20"/>
    </w:rPr>
  </w:style>
  <w:style w:type="character" w:customStyle="1" w:styleId="view-count">
    <w:name w:val="view-count"/>
    <w:basedOn w:val="DefaultParagraphFont"/>
    <w:rsid w:val="00652300"/>
  </w:style>
  <w:style w:type="paragraph" w:customStyle="1" w:styleId="BoldUnderlineChar20">
    <w:name w:val="BoldUnderline Char2"/>
    <w:link w:val="BoldUnderlineChar2Char"/>
    <w:rsid w:val="00652300"/>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652300"/>
    <w:rPr>
      <w:rFonts w:ascii="Times New Roman" w:eastAsia="Times New Roman" w:hAnsi="Times New Roman" w:cs="Times New Roman"/>
      <w:b/>
      <w:sz w:val="20"/>
      <w:u w:val="single"/>
    </w:rPr>
  </w:style>
  <w:style w:type="character" w:customStyle="1" w:styleId="UnderlineCharChar4">
    <w:name w:val="Underline Char Char4"/>
    <w:rsid w:val="00652300"/>
    <w:rPr>
      <w:szCs w:val="24"/>
      <w:u w:val="single"/>
      <w:lang w:val="en-US" w:eastAsia="en-US" w:bidi="ar-SA"/>
    </w:rPr>
  </w:style>
  <w:style w:type="character" w:customStyle="1" w:styleId="BoldUnderlineCharChar3">
    <w:name w:val="BoldUnderline Char Char3"/>
    <w:rsid w:val="00652300"/>
    <w:rPr>
      <w:b/>
      <w:szCs w:val="24"/>
      <w:u w:val="single"/>
      <w:lang w:val="en-US" w:eastAsia="en-US" w:bidi="ar-SA"/>
    </w:rPr>
  </w:style>
  <w:style w:type="character" w:customStyle="1" w:styleId="BoldUnderlineCharChar2">
    <w:name w:val="BoldUnderline Char Char2"/>
    <w:rsid w:val="00652300"/>
    <w:rPr>
      <w:b/>
      <w:szCs w:val="24"/>
      <w:u w:val="single"/>
      <w:lang w:val="en-US" w:eastAsia="en-US" w:bidi="ar-SA"/>
    </w:rPr>
  </w:style>
  <w:style w:type="paragraph" w:customStyle="1" w:styleId="UnderlineCard0">
    <w:name w:val="UnderlineCard"/>
    <w:basedOn w:val="Heading3"/>
    <w:link w:val="UnderlineCardChar"/>
    <w:qFormat/>
    <w:rsid w:val="00652300"/>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652300"/>
    <w:rPr>
      <w:rFonts w:ascii="Georgia" w:eastAsia="Calibri" w:hAnsi="Georgia" w:cs="Times New Roman"/>
      <w:bCs/>
      <w:sz w:val="20"/>
      <w:szCs w:val="20"/>
      <w:u w:val="single"/>
      <w:lang w:val="x-none" w:eastAsia="x-none"/>
    </w:rPr>
  </w:style>
  <w:style w:type="character" w:customStyle="1" w:styleId="5Notunderlined">
    <w:name w:val="5 Not underlined"/>
    <w:rsid w:val="00652300"/>
    <w:rPr>
      <w:rFonts w:ascii="Times New Roman" w:hAnsi="Times New Roman"/>
      <w:sz w:val="16"/>
    </w:rPr>
  </w:style>
  <w:style w:type="character" w:customStyle="1" w:styleId="volume-issue">
    <w:name w:val="volume-issue"/>
    <w:rsid w:val="00652300"/>
    <w:rPr>
      <w:rFonts w:cs="Times New Roman"/>
    </w:rPr>
  </w:style>
  <w:style w:type="character" w:customStyle="1" w:styleId="i">
    <w:name w:val="i"/>
    <w:basedOn w:val="DefaultParagraphFont"/>
    <w:uiPriority w:val="99"/>
    <w:rsid w:val="00652300"/>
  </w:style>
  <w:style w:type="character" w:customStyle="1" w:styleId="storytext">
    <w:name w:val="storytext"/>
    <w:basedOn w:val="DefaultParagraphFont"/>
    <w:rsid w:val="00652300"/>
  </w:style>
  <w:style w:type="character" w:customStyle="1" w:styleId="heading3char0">
    <w:name w:val="heading3char"/>
    <w:rsid w:val="00652300"/>
  </w:style>
  <w:style w:type="character" w:customStyle="1" w:styleId="boldness1">
    <w:name w:val="boldness1"/>
    <w:rsid w:val="00652300"/>
  </w:style>
  <w:style w:type="paragraph" w:customStyle="1" w:styleId="Cardd">
    <w:name w:val="Cardd"/>
    <w:basedOn w:val="Normal"/>
    <w:uiPriority w:val="4"/>
    <w:qFormat/>
    <w:rsid w:val="00652300"/>
    <w:pPr>
      <w:ind w:left="288" w:right="288"/>
    </w:pPr>
    <w:rPr>
      <w:rFonts w:ascii="Georgia" w:hAnsi="Georgia"/>
    </w:rPr>
  </w:style>
  <w:style w:type="paragraph" w:customStyle="1" w:styleId="document0">
    <w:name w:val="document"/>
    <w:basedOn w:val="Normal"/>
    <w:rsid w:val="00652300"/>
    <w:pPr>
      <w:spacing w:before="100" w:beforeAutospacing="1" w:after="100" w:afterAutospacing="1"/>
    </w:pPr>
    <w:rPr>
      <w:rFonts w:ascii="Georgia" w:hAnsi="Georgia"/>
    </w:rPr>
  </w:style>
  <w:style w:type="character" w:customStyle="1" w:styleId="Heading3CharCharCharChar">
    <w:name w:val="Heading 3 Char Char Char Char"/>
    <w:basedOn w:val="DefaultParagraphFont"/>
    <w:rsid w:val="00652300"/>
    <w:rPr>
      <w:rFonts w:cs="Arial"/>
      <w:bCs/>
      <w:szCs w:val="26"/>
      <w:u w:val="single"/>
      <w:lang w:val="en-US" w:eastAsia="en-US" w:bidi="ar-SA"/>
    </w:rPr>
  </w:style>
  <w:style w:type="character" w:customStyle="1" w:styleId="current-selection">
    <w:name w:val="current-selection"/>
    <w:basedOn w:val="DefaultParagraphFont"/>
    <w:rsid w:val="00652300"/>
  </w:style>
  <w:style w:type="character" w:customStyle="1" w:styleId="a2">
    <w:name w:val="_"/>
    <w:basedOn w:val="DefaultParagraphFont"/>
    <w:rsid w:val="00652300"/>
  </w:style>
  <w:style w:type="paragraph" w:customStyle="1" w:styleId="Shrink6">
    <w:name w:val="Shrink 6"/>
    <w:basedOn w:val="Normal"/>
    <w:qFormat/>
    <w:rsid w:val="00652300"/>
    <w:rPr>
      <w:rFonts w:ascii="Georgia" w:eastAsia="Calibri" w:hAnsi="Georgia"/>
      <w:sz w:val="12"/>
    </w:rPr>
  </w:style>
  <w:style w:type="character" w:customStyle="1" w:styleId="messagecontent">
    <w:name w:val="message_content"/>
    <w:rsid w:val="00652300"/>
  </w:style>
  <w:style w:type="character" w:customStyle="1" w:styleId="StyleUnderlineChar">
    <w:name w:val="Style Underline Char"/>
    <w:basedOn w:val="DefaultParagraphFont"/>
    <w:rsid w:val="00652300"/>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652300"/>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652300"/>
    <w:rPr>
      <w:rFonts w:ascii="Georgia" w:eastAsia="Times New Roman" w:hAnsi="Georgia" w:cs="Arial"/>
      <w:b/>
      <w:kern w:val="32"/>
      <w:szCs w:val="32"/>
      <w:u w:val="single"/>
    </w:rPr>
  </w:style>
  <w:style w:type="character" w:customStyle="1" w:styleId="twelptblackblack1">
    <w:name w:val="twelptblackblack1"/>
    <w:basedOn w:val="DefaultParagraphFont"/>
    <w:rsid w:val="00652300"/>
    <w:rPr>
      <w:rFonts w:ascii="Verdana" w:hAnsi="Verdana" w:hint="default"/>
      <w:color w:val="000000"/>
      <w:sz w:val="16"/>
      <w:szCs w:val="16"/>
    </w:rPr>
  </w:style>
  <w:style w:type="character" w:customStyle="1" w:styleId="Heading3CharCharCharChar1">
    <w:name w:val="Heading 3 Char Char Char Char1"/>
    <w:rsid w:val="00652300"/>
    <w:rPr>
      <w:rFonts w:cs="Arial"/>
      <w:bCs/>
      <w:szCs w:val="26"/>
      <w:u w:val="single"/>
      <w:lang w:val="en-US" w:eastAsia="en-US" w:bidi="ar-SA"/>
    </w:rPr>
  </w:style>
  <w:style w:type="paragraph" w:customStyle="1" w:styleId="conintrotext">
    <w:name w:val="conintrotext"/>
    <w:basedOn w:val="Normal"/>
    <w:uiPriority w:val="99"/>
    <w:rsid w:val="00652300"/>
    <w:pPr>
      <w:spacing w:before="100" w:beforeAutospacing="1" w:after="100" w:afterAutospacing="1"/>
    </w:pPr>
    <w:rPr>
      <w:rFonts w:ascii="Georgia" w:hAnsi="Georgia"/>
    </w:rPr>
  </w:style>
  <w:style w:type="character" w:customStyle="1" w:styleId="comment-body">
    <w:name w:val="comment-body"/>
    <w:rsid w:val="00652300"/>
  </w:style>
  <w:style w:type="character" w:customStyle="1" w:styleId="UnderlineCharCharChar1">
    <w:name w:val="Underline Char Char Char1"/>
    <w:rsid w:val="00652300"/>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65230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652300"/>
    <w:rPr>
      <w:rFonts w:asciiTheme="minorHAnsi" w:eastAsia="MS Mincho" w:hAnsiTheme="minorHAnsi"/>
      <w:b/>
      <w:sz w:val="24"/>
      <w:u w:val="single"/>
    </w:rPr>
  </w:style>
  <w:style w:type="character" w:customStyle="1" w:styleId="mw-headline">
    <w:name w:val="mw-headline"/>
    <w:rsid w:val="00652300"/>
  </w:style>
  <w:style w:type="character" w:customStyle="1" w:styleId="flagicon">
    <w:name w:val="flagicon"/>
    <w:rsid w:val="00652300"/>
  </w:style>
  <w:style w:type="paragraph" w:customStyle="1" w:styleId="assert">
    <w:name w:val="assert"/>
    <w:basedOn w:val="Normal"/>
    <w:uiPriority w:val="99"/>
    <w:rsid w:val="00652300"/>
    <w:pPr>
      <w:spacing w:before="100" w:beforeAutospacing="1" w:after="100" w:afterAutospacing="1"/>
    </w:pPr>
    <w:rPr>
      <w:rFonts w:ascii="Georgia" w:hAnsi="Georgia"/>
    </w:rPr>
  </w:style>
  <w:style w:type="character" w:customStyle="1" w:styleId="apturelink">
    <w:name w:val="apturelink"/>
    <w:rsid w:val="00652300"/>
  </w:style>
  <w:style w:type="character" w:customStyle="1" w:styleId="apturelinkicon">
    <w:name w:val="apturelinkicon"/>
    <w:rsid w:val="00652300"/>
  </w:style>
  <w:style w:type="paragraph" w:customStyle="1" w:styleId="Default1">
    <w:name w:val="Default1"/>
    <w:basedOn w:val="Default"/>
    <w:next w:val="Default"/>
    <w:uiPriority w:val="99"/>
    <w:rsid w:val="00652300"/>
    <w:rPr>
      <w:color w:val="auto"/>
    </w:rPr>
  </w:style>
  <w:style w:type="paragraph" w:customStyle="1" w:styleId="center">
    <w:name w:val="center"/>
    <w:basedOn w:val="Normal"/>
    <w:uiPriority w:val="99"/>
    <w:rsid w:val="00652300"/>
    <w:pPr>
      <w:spacing w:before="100" w:beforeAutospacing="1" w:after="100" w:afterAutospacing="1"/>
    </w:pPr>
    <w:rPr>
      <w:rFonts w:ascii="Georgia" w:hAnsi="Georgia"/>
    </w:rPr>
  </w:style>
  <w:style w:type="character" w:customStyle="1" w:styleId="LittleChar">
    <w:name w:val="Little Char"/>
    <w:link w:val="Little"/>
    <w:uiPriority w:val="99"/>
    <w:rsid w:val="00652300"/>
    <w:rPr>
      <w:rFonts w:ascii="Garamond" w:hAnsi="Garamond"/>
      <w:sz w:val="22"/>
    </w:rPr>
  </w:style>
  <w:style w:type="character" w:customStyle="1" w:styleId="UnderlineChar1Char">
    <w:name w:val="Underline Char1 Char"/>
    <w:rsid w:val="00652300"/>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65230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652300"/>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65230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652300"/>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65230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652300"/>
    <w:rPr>
      <w:rFonts w:asciiTheme="minorHAnsi" w:eastAsia="MS Mincho" w:hAnsiTheme="minorHAnsi"/>
      <w:b/>
      <w:sz w:val="24"/>
      <w:u w:val="single"/>
    </w:rPr>
  </w:style>
  <w:style w:type="paragraph" w:customStyle="1" w:styleId="CardBody">
    <w:name w:val="Card Body"/>
    <w:basedOn w:val="Normal"/>
    <w:link w:val="CardBodyChar"/>
    <w:qFormat/>
    <w:rsid w:val="00652300"/>
    <w:rPr>
      <w:rFonts w:ascii="Georgia" w:hAnsi="Georgia"/>
    </w:rPr>
  </w:style>
  <w:style w:type="character" w:customStyle="1" w:styleId="CardBodyChar">
    <w:name w:val="Card Body Char"/>
    <w:link w:val="CardBody"/>
    <w:rsid w:val="00652300"/>
    <w:rPr>
      <w:rFonts w:ascii="Georgia" w:hAnsi="Georgia"/>
      <w:sz w:val="22"/>
    </w:rPr>
  </w:style>
  <w:style w:type="character" w:customStyle="1" w:styleId="ptitleinside">
    <w:name w:val="p_title_inside"/>
    <w:rsid w:val="00652300"/>
  </w:style>
  <w:style w:type="paragraph" w:customStyle="1" w:styleId="StyleBoldandUnderlineChar11ptBorderSinglesolidline">
    <w:name w:val="Style Bold and Underline Char + 11 pt Border: : (Single solid line..."/>
    <w:link w:val="StyleBoldandUnderlineChar11ptBorderSinglesolidlineChar"/>
    <w:rsid w:val="00652300"/>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652300"/>
    <w:rPr>
      <w:rFonts w:eastAsia="Times New Roman"/>
      <w:b/>
      <w:bCs/>
      <w:sz w:val="22"/>
      <w:szCs w:val="20"/>
      <w:u w:val="single"/>
      <w:bdr w:val="single" w:sz="4" w:space="0" w:color="auto"/>
    </w:rPr>
  </w:style>
  <w:style w:type="character" w:customStyle="1" w:styleId="Heading1CharChar1">
    <w:name w:val="Heading 1 Char Char1"/>
    <w:rsid w:val="00652300"/>
    <w:rPr>
      <w:rFonts w:cs="Arial"/>
      <w:b/>
      <w:bCs/>
      <w:szCs w:val="32"/>
      <w:lang w:val="en-US" w:eastAsia="en-US" w:bidi="ar-SA"/>
    </w:rPr>
  </w:style>
  <w:style w:type="paragraph" w:customStyle="1" w:styleId="Indentation">
    <w:name w:val="Indentation"/>
    <w:basedOn w:val="Normal"/>
    <w:uiPriority w:val="99"/>
    <w:rsid w:val="00652300"/>
    <w:pPr>
      <w:ind w:left="288" w:right="288"/>
    </w:pPr>
    <w:rPr>
      <w:rFonts w:ascii="Georgia" w:hAnsi="Georgia"/>
    </w:rPr>
  </w:style>
  <w:style w:type="character" w:customStyle="1" w:styleId="StyleUnderlineCharChar9ptBold">
    <w:name w:val="Style Underline Char Char + 9 pt Bold"/>
    <w:rsid w:val="00652300"/>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652300"/>
    <w:rPr>
      <w:rFonts w:ascii="Georgia" w:hAnsi="Georgia"/>
      <w:u w:val="single"/>
    </w:rPr>
  </w:style>
  <w:style w:type="character" w:customStyle="1" w:styleId="StyleStyle4ArialNarrow9ptChar">
    <w:name w:val="Style Style4 + Arial Narrow 9 pt Char"/>
    <w:link w:val="StyleStyle4ArialNarrow9pt"/>
    <w:rsid w:val="00652300"/>
    <w:rPr>
      <w:rFonts w:ascii="Georgia" w:hAnsi="Georgia"/>
      <w:sz w:val="22"/>
      <w:u w:val="single"/>
    </w:rPr>
  </w:style>
  <w:style w:type="paragraph" w:customStyle="1" w:styleId="StyleStyle4ArialNarrow9ptBold">
    <w:name w:val="Style Style4 + Arial Narrow 9 pt Bold"/>
    <w:basedOn w:val="Normal"/>
    <w:link w:val="StyleStyle4ArialNarrow9ptBoldChar"/>
    <w:rsid w:val="00652300"/>
    <w:rPr>
      <w:rFonts w:ascii="Georgia" w:hAnsi="Georgia"/>
      <w:b/>
      <w:bCs/>
      <w:u w:val="single"/>
    </w:rPr>
  </w:style>
  <w:style w:type="character" w:customStyle="1" w:styleId="StyleStyle4ArialNarrow9ptBoldChar">
    <w:name w:val="Style Style4 + Arial Narrow 9 pt Bold Char"/>
    <w:link w:val="StyleStyle4ArialNarrow9ptBold"/>
    <w:rsid w:val="00652300"/>
    <w:rPr>
      <w:rFonts w:ascii="Georgia" w:hAnsi="Georgia"/>
      <w:b/>
      <w:bCs/>
      <w:sz w:val="22"/>
      <w:u w:val="single"/>
    </w:rPr>
  </w:style>
  <w:style w:type="character" w:customStyle="1" w:styleId="StyleBoldandUnderlineCharChar29pt">
    <w:name w:val="Style Bold and Underline Char Char2 + 9 pt"/>
    <w:rsid w:val="00652300"/>
    <w:rPr>
      <w:rFonts w:ascii="Times New Roman" w:hAnsi="Times New Roman"/>
      <w:b/>
      <w:bCs/>
      <w:noProof w:val="0"/>
      <w:sz w:val="20"/>
      <w:u w:val="single"/>
    </w:rPr>
  </w:style>
  <w:style w:type="character" w:customStyle="1" w:styleId="StyleUnderlineCharChar19pt">
    <w:name w:val="Style Underline Char Char1 + 9 pt"/>
    <w:rsid w:val="00652300"/>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652300"/>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652300"/>
    <w:rPr>
      <w:rFonts w:ascii="Georgia" w:eastAsia="Times New Roman" w:hAnsi="Georgia"/>
      <w:b/>
      <w:smallCaps/>
      <w:sz w:val="24"/>
      <w:szCs w:val="24"/>
      <w:u w:val="single"/>
    </w:rPr>
  </w:style>
  <w:style w:type="character" w:customStyle="1" w:styleId="CardTextCharChar">
    <w:name w:val="Card Text Char Char"/>
    <w:rsid w:val="00652300"/>
    <w:rPr>
      <w:rFonts w:ascii="Times New Roman" w:eastAsia="Times New Roman" w:hAnsi="Times New Roman" w:cs="Times New Roman"/>
      <w:sz w:val="20"/>
      <w:szCs w:val="20"/>
    </w:rPr>
  </w:style>
  <w:style w:type="character" w:customStyle="1" w:styleId="citeChar1">
    <w:name w:val="cite Char"/>
    <w:locked/>
    <w:rsid w:val="00652300"/>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652300"/>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652300"/>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652300"/>
    <w:rPr>
      <w:i/>
      <w:iCs/>
      <w:sz w:val="20"/>
      <w:u w:val="single"/>
    </w:rPr>
  </w:style>
  <w:style w:type="character" w:customStyle="1" w:styleId="HIGHLIGHT0">
    <w:name w:val="HIGHLIGHT"/>
    <w:uiPriority w:val="1"/>
    <w:rsid w:val="00652300"/>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652300"/>
    <w:pPr>
      <w:widowControl w:val="0"/>
      <w:autoSpaceDE/>
      <w:autoSpaceDN/>
      <w:adjustRightInd/>
      <w:outlineLvl w:val="9"/>
    </w:pPr>
    <w:rPr>
      <w:sz w:val="28"/>
      <w:szCs w:val="24"/>
    </w:rPr>
  </w:style>
  <w:style w:type="character" w:customStyle="1" w:styleId="HiddenBlockHeaderChar">
    <w:name w:val="Hidden Block Header Char"/>
    <w:link w:val="HiddenBlockHeader"/>
    <w:rsid w:val="00652300"/>
    <w:rPr>
      <w:rFonts w:ascii="Calibri" w:hAnsi="Calibri"/>
      <w:b/>
      <w:sz w:val="28"/>
    </w:rPr>
  </w:style>
  <w:style w:type="character" w:customStyle="1" w:styleId="FifthChar">
    <w:name w:val="Fifth Char"/>
    <w:link w:val="Fifth"/>
    <w:uiPriority w:val="99"/>
    <w:rsid w:val="00652300"/>
    <w:rPr>
      <w:rFonts w:ascii="Calibri" w:eastAsia="Calibri" w:hAnsi="Calibri"/>
      <w:sz w:val="22"/>
    </w:rPr>
  </w:style>
  <w:style w:type="paragraph" w:customStyle="1" w:styleId="Third">
    <w:name w:val="Third"/>
    <w:basedOn w:val="Normal"/>
    <w:link w:val="ThirdChar"/>
    <w:rsid w:val="00652300"/>
    <w:rPr>
      <w:rFonts w:ascii="Georgia" w:hAnsi="Georgia"/>
      <w:b/>
      <w:u w:val="single"/>
      <w:lang w:val="x-none" w:eastAsia="x-none"/>
    </w:rPr>
  </w:style>
  <w:style w:type="character" w:customStyle="1" w:styleId="ThirdChar">
    <w:name w:val="Third Char"/>
    <w:link w:val="Third"/>
    <w:rsid w:val="00652300"/>
    <w:rPr>
      <w:rFonts w:ascii="Georgia"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652300"/>
    <w:pPr>
      <w:widowControl w:val="0"/>
      <w:jc w:val="both"/>
      <w:outlineLvl w:val="1"/>
    </w:pPr>
    <w:rPr>
      <w:rFonts w:ascii="Times New Roman" w:eastAsia="Times New Roman" w:hAnsi="Times New Roman" w:cs="Times New Roman"/>
      <w:b/>
    </w:rPr>
  </w:style>
  <w:style w:type="character" w:customStyle="1" w:styleId="CardsCharChar">
    <w:name w:val="Cards Char Char"/>
    <w:rsid w:val="00652300"/>
    <w:rPr>
      <w:rFonts w:ascii="Times New Roman" w:eastAsia="Times New Roman" w:hAnsi="Times New Roman"/>
      <w:szCs w:val="24"/>
    </w:rPr>
  </w:style>
  <w:style w:type="character" w:customStyle="1" w:styleId="article-record-publication-volume-issue">
    <w:name w:val="article-record-publication-volume-issue"/>
    <w:rsid w:val="00652300"/>
  </w:style>
  <w:style w:type="character" w:customStyle="1" w:styleId="NothingCharChar">
    <w:name w:val="Nothing Char Char"/>
    <w:link w:val="NothingCharCharChar"/>
    <w:rsid w:val="00652300"/>
  </w:style>
  <w:style w:type="paragraph" w:customStyle="1" w:styleId="DebateUnderlineBoldChar">
    <w:name w:val="Debate Underline Bold Char"/>
    <w:basedOn w:val="Normal"/>
    <w:link w:val="DebateUnderlineBoldCharChar"/>
    <w:rsid w:val="00652300"/>
    <w:pPr>
      <w:jc w:val="both"/>
    </w:pPr>
    <w:rPr>
      <w:rFonts w:ascii="Georgia" w:hAnsi="Georgia"/>
      <w:b/>
      <w:u w:val="thick"/>
    </w:rPr>
  </w:style>
  <w:style w:type="character" w:customStyle="1" w:styleId="DebateUnderlineBoldCharChar">
    <w:name w:val="Debate Underline Bold Char Char"/>
    <w:link w:val="DebateUnderlineBoldChar"/>
    <w:rsid w:val="00652300"/>
    <w:rPr>
      <w:rFonts w:ascii="Georgia" w:hAnsi="Georgia"/>
      <w:b/>
      <w:sz w:val="22"/>
      <w:u w:val="thick"/>
    </w:rPr>
  </w:style>
  <w:style w:type="character" w:customStyle="1" w:styleId="resultbodyblack">
    <w:name w:val="resultbodyblack"/>
    <w:rsid w:val="00652300"/>
    <w:rPr>
      <w:rFonts w:cs="Times New Roman"/>
    </w:rPr>
  </w:style>
  <w:style w:type="paragraph" w:customStyle="1" w:styleId="bloctitles">
    <w:name w:val="bloc titles"/>
    <w:basedOn w:val="Heading1"/>
    <w:next w:val="Normal"/>
    <w:link w:val="bloctitlesChar"/>
    <w:autoRedefine/>
    <w:rsid w:val="00652300"/>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652300"/>
    <w:rPr>
      <w:rFonts w:ascii="Georgia" w:eastAsia="Malgun Gothic" w:hAnsi="Georgia" w:cs="Arial"/>
      <w:b/>
      <w:sz w:val="28"/>
      <w:szCs w:val="32"/>
      <w:u w:val="single"/>
    </w:rPr>
  </w:style>
  <w:style w:type="paragraph" w:customStyle="1" w:styleId="CiteSmallText">
    <w:name w:val="Cite Small Text"/>
    <w:basedOn w:val="Normal"/>
    <w:uiPriority w:val="99"/>
    <w:rsid w:val="00652300"/>
    <w:pPr>
      <w:widowControl w:val="0"/>
      <w:spacing w:after="200"/>
    </w:pPr>
    <w:rPr>
      <w:rFonts w:ascii="Helvetica Neue" w:hAnsi="Helvetica Neue"/>
      <w:b/>
      <w:sz w:val="18"/>
    </w:rPr>
  </w:style>
  <w:style w:type="character" w:customStyle="1" w:styleId="3TagCite">
    <w:name w:val="3 Tag/Cite"/>
    <w:rsid w:val="00652300"/>
    <w:rPr>
      <w:rFonts w:ascii="Times New Roman" w:hAnsi="Times New Roman"/>
      <w:b/>
    </w:rPr>
  </w:style>
  <w:style w:type="character" w:customStyle="1" w:styleId="4Qualifications">
    <w:name w:val="4 Qualifications"/>
    <w:rsid w:val="00652300"/>
    <w:rPr>
      <w:rFonts w:ascii="Times New Roman" w:hAnsi="Times New Roman"/>
      <w:sz w:val="19"/>
    </w:rPr>
  </w:style>
  <w:style w:type="character" w:customStyle="1" w:styleId="6Underlined">
    <w:name w:val="6 Underlined"/>
    <w:rsid w:val="00652300"/>
    <w:rPr>
      <w:rFonts w:ascii="Times New Roman" w:hAnsi="Times New Roman"/>
      <w:b/>
      <w:sz w:val="21"/>
      <w:u w:val="single"/>
    </w:rPr>
  </w:style>
  <w:style w:type="paragraph" w:customStyle="1" w:styleId="Cards1CharChar">
    <w:name w:val="Cards1 Char Char"/>
    <w:basedOn w:val="Normal"/>
    <w:link w:val="Cards1CharCharChar"/>
    <w:rsid w:val="00652300"/>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652300"/>
    <w:rPr>
      <w:rFonts w:ascii="Georgia" w:hAnsi="Georgia"/>
      <w:sz w:val="22"/>
      <w:lang w:val="x-none"/>
    </w:rPr>
  </w:style>
  <w:style w:type="character" w:customStyle="1" w:styleId="UnderlineCharCharCharCharCharCharCharChar">
    <w:name w:val="Underline Char Char Char Char Char Char Char Char"/>
    <w:link w:val="UnderlineCharCharCharCharCharCharChar"/>
    <w:rsid w:val="00652300"/>
    <w:rPr>
      <w:u w:val="single"/>
    </w:rPr>
  </w:style>
  <w:style w:type="paragraph" w:customStyle="1" w:styleId="UnderlineCharCharCharCharCharCharChar">
    <w:name w:val="Underline Char Char Char Char Char Char Char"/>
    <w:basedOn w:val="Normal"/>
    <w:link w:val="UnderlineCharCharCharCharCharCharCharChar"/>
    <w:rsid w:val="00652300"/>
    <w:rPr>
      <w:rFonts w:asciiTheme="minorHAnsi" w:hAnsiTheme="minorHAnsi"/>
      <w:sz w:val="24"/>
      <w:u w:val="single"/>
    </w:rPr>
  </w:style>
  <w:style w:type="paragraph" w:customStyle="1" w:styleId="CitesCharChar">
    <w:name w:val="Cites Char Char"/>
    <w:next w:val="Normal"/>
    <w:link w:val="CitesCharCharChar"/>
    <w:rsid w:val="00652300"/>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652300"/>
    <w:rPr>
      <w:rFonts w:ascii="Times New Roman" w:eastAsia="Times New Roman" w:hAnsi="Times New Roman" w:cs="Times New Roman"/>
      <w:sz w:val="20"/>
    </w:rPr>
  </w:style>
  <w:style w:type="character" w:customStyle="1" w:styleId="nohighlighting">
    <w:name w:val="no highlighting"/>
    <w:rsid w:val="00652300"/>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652300"/>
    <w:rPr>
      <w:rFonts w:ascii="Cambria" w:hAnsi="Cambria" w:hint="default"/>
      <w:sz w:val="21"/>
      <w:u w:val="single"/>
    </w:rPr>
  </w:style>
  <w:style w:type="paragraph" w:customStyle="1" w:styleId="Swag">
    <w:name w:val="Swag"/>
    <w:basedOn w:val="Normal"/>
    <w:link w:val="SwagChar"/>
    <w:qFormat/>
    <w:rsid w:val="00652300"/>
    <w:rPr>
      <w:rFonts w:ascii="Georgia" w:hAnsi="Georgia"/>
      <w:color w:val="0000FF"/>
      <w:sz w:val="12"/>
      <w:u w:val="single"/>
    </w:rPr>
  </w:style>
  <w:style w:type="character" w:customStyle="1" w:styleId="SwagChar">
    <w:name w:val="Swag Char"/>
    <w:link w:val="Swag"/>
    <w:rsid w:val="00652300"/>
    <w:rPr>
      <w:rFonts w:ascii="Georgia" w:hAnsi="Georgia"/>
      <w:color w:val="0000FF"/>
      <w:sz w:val="12"/>
      <w:u w:val="single"/>
    </w:rPr>
  </w:style>
  <w:style w:type="paragraph" w:customStyle="1" w:styleId="StyleUnderlineTimesNewRoman1">
    <w:name w:val="Style Underline + Times New Roman1"/>
    <w:link w:val="StyleUnderlineTimesNewRoman1Char"/>
    <w:rsid w:val="00652300"/>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652300"/>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652300"/>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652300"/>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652300"/>
    <w:rPr>
      <w:rFonts w:ascii="Garamond" w:eastAsia="MS Mincho" w:hAnsi="Garamond"/>
    </w:rPr>
  </w:style>
  <w:style w:type="character" w:customStyle="1" w:styleId="StyleStyleCardTextLeft-075Right0Char">
    <w:name w:val="Style Style Card Text + Left:  -0.75&quot; + Right:  0&quot; Char"/>
    <w:link w:val="StyleStyleCardTextLeft-075Right0"/>
    <w:rsid w:val="00652300"/>
    <w:rPr>
      <w:rFonts w:ascii="Garamond" w:eastAsia="MS Mincho" w:hAnsi="Garamond"/>
      <w:sz w:val="22"/>
    </w:rPr>
  </w:style>
  <w:style w:type="character" w:customStyle="1" w:styleId="CharChar61">
    <w:name w:val="Char Char61"/>
    <w:rsid w:val="00652300"/>
    <w:rPr>
      <w:rFonts w:cs="Arial"/>
      <w:bCs/>
      <w:sz w:val="16"/>
      <w:szCs w:val="26"/>
      <w:lang w:val="en-US" w:eastAsia="en-US" w:bidi="ar-SA"/>
    </w:rPr>
  </w:style>
  <w:style w:type="character" w:customStyle="1" w:styleId="ListBulletChar">
    <w:name w:val="List Bullet Char"/>
    <w:link w:val="ListBullet"/>
    <w:uiPriority w:val="99"/>
    <w:rsid w:val="00652300"/>
    <w:rPr>
      <w:rFonts w:ascii="Calibri" w:eastAsia="Calibri" w:hAnsi="Calibri"/>
      <w:sz w:val="22"/>
    </w:rPr>
  </w:style>
  <w:style w:type="paragraph" w:customStyle="1" w:styleId="subhead10">
    <w:name w:val="subhead1"/>
    <w:basedOn w:val="Normal"/>
    <w:uiPriority w:val="99"/>
    <w:rsid w:val="00652300"/>
    <w:pPr>
      <w:spacing w:before="100" w:beforeAutospacing="1" w:after="100" w:afterAutospacing="1"/>
    </w:pPr>
    <w:rPr>
      <w:rFonts w:ascii="Georgia" w:hAnsi="Georgia"/>
    </w:rPr>
  </w:style>
  <w:style w:type="character" w:customStyle="1" w:styleId="styledate">
    <w:name w:val="styledate"/>
    <w:rsid w:val="00652300"/>
  </w:style>
  <w:style w:type="character" w:customStyle="1" w:styleId="BoldandUnderlineChar1">
    <w:name w:val="Bold and Underline Char1"/>
    <w:rsid w:val="00652300"/>
    <w:rPr>
      <w:b/>
      <w:szCs w:val="24"/>
      <w:u w:val="single"/>
      <w:lang w:val="en-US" w:eastAsia="en-US" w:bidi="ar-SA"/>
    </w:rPr>
  </w:style>
  <w:style w:type="character" w:customStyle="1" w:styleId="BoldandUnderlineChar1Char2">
    <w:name w:val="Bold and Underline Char1 Char2"/>
    <w:rsid w:val="00652300"/>
    <w:rPr>
      <w:b/>
      <w:szCs w:val="24"/>
      <w:u w:val="single"/>
      <w:lang w:val="en-US" w:eastAsia="en-US" w:bidi="ar-SA"/>
    </w:rPr>
  </w:style>
  <w:style w:type="character" w:customStyle="1" w:styleId="BoldandUnderlineCharChar1">
    <w:name w:val="Bold and Underline Char Char1"/>
    <w:rsid w:val="00652300"/>
    <w:rPr>
      <w:b/>
      <w:szCs w:val="24"/>
      <w:u w:val="single"/>
      <w:lang w:val="en-US" w:eastAsia="en-US" w:bidi="ar-SA"/>
    </w:rPr>
  </w:style>
  <w:style w:type="character" w:customStyle="1" w:styleId="BoldandUnderlineChar6">
    <w:name w:val="Bold and Underline Char6"/>
    <w:rsid w:val="00652300"/>
    <w:rPr>
      <w:b/>
      <w:szCs w:val="24"/>
      <w:u w:val="single"/>
      <w:lang w:val="en-US" w:eastAsia="en-US" w:bidi="ar-SA"/>
    </w:rPr>
  </w:style>
  <w:style w:type="character" w:customStyle="1" w:styleId="title-link-wrapper">
    <w:name w:val="title-link-wrapper"/>
    <w:rsid w:val="00652300"/>
  </w:style>
  <w:style w:type="character" w:customStyle="1" w:styleId="medium-font">
    <w:name w:val="medium-font"/>
    <w:rsid w:val="00652300"/>
  </w:style>
  <w:style w:type="paragraph" w:customStyle="1" w:styleId="abstract">
    <w:name w:val="abstract"/>
    <w:basedOn w:val="Normal"/>
    <w:uiPriority w:val="99"/>
    <w:rsid w:val="00652300"/>
    <w:pPr>
      <w:spacing w:before="100" w:beforeAutospacing="1" w:after="100" w:afterAutospacing="1"/>
    </w:pPr>
    <w:rPr>
      <w:rFonts w:ascii="Georgia" w:hAnsi="Georgia"/>
    </w:rPr>
  </w:style>
  <w:style w:type="paragraph" w:customStyle="1" w:styleId="StyleUnderlineChar11ptBold2">
    <w:name w:val="Style Underline Char + 11 pt Bold2"/>
    <w:basedOn w:val="Normal"/>
    <w:link w:val="StyleUnderlineChar11ptBold2Char"/>
    <w:rsid w:val="00652300"/>
    <w:rPr>
      <w:rFonts w:ascii="Georgia" w:hAnsi="Georgia"/>
      <w:b/>
      <w:bCs/>
      <w:u w:val="single"/>
    </w:rPr>
  </w:style>
  <w:style w:type="character" w:customStyle="1" w:styleId="StyleUnderlineChar11ptBold2Char">
    <w:name w:val="Style Underline Char + 11 pt Bold2 Char"/>
    <w:link w:val="StyleUnderlineChar11ptBold2"/>
    <w:rsid w:val="00652300"/>
    <w:rPr>
      <w:rFonts w:ascii="Georgia" w:hAnsi="Georgia"/>
      <w:b/>
      <w:bCs/>
      <w:sz w:val="22"/>
      <w:u w:val="single"/>
    </w:rPr>
  </w:style>
  <w:style w:type="character" w:customStyle="1" w:styleId="ReallySamllTextChar">
    <w:name w:val="ReallySamllText Char"/>
    <w:rsid w:val="00652300"/>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652300"/>
    <w:rPr>
      <w:rFonts w:ascii="Georgia" w:hAnsi="Georgia"/>
      <w:u w:val="single"/>
    </w:rPr>
  </w:style>
  <w:style w:type="character" w:customStyle="1" w:styleId="StyleStyleUnderlineTimesNewRoman11ptChar">
    <w:name w:val="Style Style Underline + Times New Roman + 11 pt Char"/>
    <w:link w:val="StyleStyleUnderlineTimesNewRoman11pt"/>
    <w:rsid w:val="00652300"/>
    <w:rPr>
      <w:rFonts w:ascii="Georgia"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652300"/>
    <w:rPr>
      <w:rFonts w:ascii="Georgia"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652300"/>
    <w:rPr>
      <w:rFonts w:ascii="Georgia" w:hAnsi="Georgia"/>
      <w:sz w:val="22"/>
      <w:u w:val="single"/>
    </w:rPr>
  </w:style>
  <w:style w:type="character" w:customStyle="1" w:styleId="style10">
    <w:name w:val="style1"/>
    <w:rsid w:val="00652300"/>
  </w:style>
  <w:style w:type="character" w:customStyle="1" w:styleId="pmtermsel">
    <w:name w:val="pmtermsel"/>
    <w:rsid w:val="00652300"/>
  </w:style>
  <w:style w:type="character" w:customStyle="1" w:styleId="showipapr">
    <w:name w:val="show_ipapr"/>
    <w:rsid w:val="00652300"/>
  </w:style>
  <w:style w:type="character" w:customStyle="1" w:styleId="dnindex">
    <w:name w:val="dnindex"/>
    <w:rsid w:val="00652300"/>
  </w:style>
  <w:style w:type="character" w:customStyle="1" w:styleId="23">
    <w:name w:val="23"/>
    <w:rsid w:val="00652300"/>
    <w:rPr>
      <w:rFonts w:ascii="Times New Roman" w:hAnsi="Times New Roman" w:cs="Arial"/>
      <w:bCs/>
      <w:sz w:val="20"/>
      <w:u w:val="single"/>
      <w:lang w:val="en-US" w:eastAsia="en-US" w:bidi="ar-SA"/>
    </w:rPr>
  </w:style>
  <w:style w:type="character" w:customStyle="1" w:styleId="33">
    <w:name w:val="33"/>
    <w:rsid w:val="00652300"/>
    <w:rPr>
      <w:rFonts w:ascii="Times New Roman" w:hAnsi="Times New Roman" w:cs="Arial"/>
      <w:b/>
      <w:bCs/>
      <w:sz w:val="20"/>
      <w:u w:val="single"/>
      <w:lang w:val="en-US" w:eastAsia="en-US" w:bidi="ar-SA"/>
    </w:rPr>
  </w:style>
  <w:style w:type="character" w:customStyle="1" w:styleId="55">
    <w:name w:val="55"/>
    <w:rsid w:val="00652300"/>
    <w:rPr>
      <w:rFonts w:cs="Arial"/>
      <w:bCs/>
      <w:sz w:val="20"/>
      <w:u w:val="single"/>
      <w:lang w:val="en-US" w:eastAsia="en-US" w:bidi="ar-SA"/>
    </w:rPr>
  </w:style>
  <w:style w:type="character" w:customStyle="1" w:styleId="authoraffil">
    <w:name w:val="authoraffil"/>
    <w:rsid w:val="00652300"/>
  </w:style>
  <w:style w:type="character" w:customStyle="1" w:styleId="CharChar8">
    <w:name w:val="Char Char8"/>
    <w:rsid w:val="00652300"/>
    <w:rPr>
      <w:rFonts w:ascii="Georgia" w:eastAsia="Times New Roman" w:hAnsi="Georgia"/>
      <w:b/>
      <w:bCs/>
      <w:sz w:val="30"/>
      <w:szCs w:val="28"/>
      <w:u w:val="single"/>
    </w:rPr>
  </w:style>
  <w:style w:type="character" w:customStyle="1" w:styleId="FontStyle13">
    <w:name w:val="Font Style13"/>
    <w:uiPriority w:val="99"/>
    <w:rsid w:val="00652300"/>
    <w:rPr>
      <w:rFonts w:ascii="Constantia" w:hAnsi="Constantia" w:cs="Constantia"/>
      <w:sz w:val="18"/>
      <w:szCs w:val="18"/>
    </w:rPr>
  </w:style>
  <w:style w:type="character" w:customStyle="1" w:styleId="TagsCharCharCharChar">
    <w:name w:val="Tags Char Char Char Char"/>
    <w:rsid w:val="00652300"/>
    <w:rPr>
      <w:rFonts w:ascii="Times New Roman" w:eastAsia="Times New Roman" w:hAnsi="Times New Roman" w:cs="Times New Roman"/>
      <w:b/>
      <w:sz w:val="24"/>
      <w:szCs w:val="24"/>
    </w:rPr>
  </w:style>
  <w:style w:type="character" w:customStyle="1" w:styleId="Citation1Char">
    <w:name w:val="Citation1 Char"/>
    <w:link w:val="Citation10"/>
    <w:locked/>
    <w:rsid w:val="00652300"/>
    <w:rPr>
      <w:rFonts w:ascii="Georgia" w:hAnsi="Georgia"/>
      <w:b/>
      <w:u w:val="single"/>
    </w:rPr>
  </w:style>
  <w:style w:type="paragraph" w:customStyle="1" w:styleId="Citation10">
    <w:name w:val="Citation1"/>
    <w:basedOn w:val="Normal"/>
    <w:link w:val="Citation1Char"/>
    <w:qFormat/>
    <w:rsid w:val="00652300"/>
    <w:rPr>
      <w:rFonts w:ascii="Georgia" w:hAnsi="Georgia"/>
      <w:b/>
      <w:sz w:val="24"/>
      <w:u w:val="single"/>
    </w:rPr>
  </w:style>
  <w:style w:type="character" w:customStyle="1" w:styleId="TaglineChar">
    <w:name w:val="Tagline Char"/>
    <w:link w:val="Tagline0"/>
    <w:locked/>
    <w:rsid w:val="00652300"/>
    <w:rPr>
      <w:rFonts w:ascii="Georgia" w:hAnsi="Georgia"/>
      <w:b/>
    </w:rPr>
  </w:style>
  <w:style w:type="paragraph" w:customStyle="1" w:styleId="Tagline0">
    <w:name w:val="Tagline"/>
    <w:basedOn w:val="Normal"/>
    <w:link w:val="TaglineChar"/>
    <w:qFormat/>
    <w:rsid w:val="00652300"/>
    <w:rPr>
      <w:rFonts w:ascii="Georgia" w:hAnsi="Georgia"/>
      <w:b/>
      <w:sz w:val="24"/>
    </w:rPr>
  </w:style>
  <w:style w:type="paragraph" w:customStyle="1" w:styleId="NothingCharCharChar">
    <w:name w:val="Nothing Char Char Char"/>
    <w:link w:val="NothingCharChar"/>
    <w:rsid w:val="00652300"/>
    <w:pPr>
      <w:jc w:val="both"/>
    </w:pPr>
  </w:style>
  <w:style w:type="paragraph" w:customStyle="1" w:styleId="StyleLeft021">
    <w:name w:val="Style Left:  0.2&quot;1"/>
    <w:basedOn w:val="Normal"/>
    <w:uiPriority w:val="99"/>
    <w:rsid w:val="00652300"/>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652300"/>
    <w:rPr>
      <w:rFonts w:ascii="Georgia"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652300"/>
    <w:rPr>
      <w:rFonts w:ascii="Georgia"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652300"/>
    <w:rPr>
      <w:rFonts w:ascii="Georgia"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652300"/>
    <w:rPr>
      <w:rFonts w:ascii="Georgia" w:hAnsi="Georgia"/>
      <w:sz w:val="22"/>
      <w:u w:val="single"/>
      <w:bdr w:val="single" w:sz="4" w:space="0" w:color="auto"/>
    </w:rPr>
  </w:style>
  <w:style w:type="character" w:customStyle="1" w:styleId="boldcitationChar">
    <w:name w:val="bold citation Char"/>
    <w:rsid w:val="00652300"/>
    <w:rPr>
      <w:rFonts w:ascii="Arial" w:hAnsi="Arial"/>
      <w:b/>
      <w:sz w:val="28"/>
      <w:szCs w:val="24"/>
      <w:u w:val="thick"/>
      <w:lang w:val="en-US" w:eastAsia="en-US" w:bidi="ar-SA"/>
    </w:rPr>
  </w:style>
  <w:style w:type="paragraph" w:customStyle="1" w:styleId="BlockTitle20">
    <w:name w:val="Block Title #2"/>
    <w:basedOn w:val="Normal"/>
    <w:uiPriority w:val="99"/>
    <w:rsid w:val="00652300"/>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hAnsi="Georgia"/>
      <w:b/>
      <w:bCs/>
      <w:color w:val="000000"/>
      <w:kern w:val="32"/>
      <w:sz w:val="32"/>
      <w:szCs w:val="32"/>
    </w:rPr>
  </w:style>
  <w:style w:type="paragraph" w:customStyle="1" w:styleId="Tagstyle">
    <w:name w:val="Tagstyle"/>
    <w:basedOn w:val="Normal"/>
    <w:next w:val="Normal"/>
    <w:rsid w:val="00652300"/>
    <w:rPr>
      <w:rFonts w:ascii="Georgia" w:hAnsi="Georgia"/>
      <w:b/>
    </w:rPr>
  </w:style>
  <w:style w:type="character" w:customStyle="1" w:styleId="BoldunderlineChar3">
    <w:name w:val="Bold/underline Char"/>
    <w:rsid w:val="00652300"/>
    <w:rPr>
      <w:rFonts w:eastAsia="SimSun"/>
      <w:b/>
      <w:noProof w:val="0"/>
      <w:sz w:val="24"/>
      <w:szCs w:val="24"/>
      <w:u w:val="single"/>
      <w:lang w:val="en-US" w:eastAsia="zh-CN" w:bidi="ar-SA"/>
    </w:rPr>
  </w:style>
  <w:style w:type="character" w:customStyle="1" w:styleId="underlinetextchar0">
    <w:name w:val="underlinetextchar"/>
    <w:rsid w:val="00652300"/>
  </w:style>
  <w:style w:type="character" w:customStyle="1" w:styleId="boldciteChar1">
    <w:name w:val="bold cite Char1"/>
    <w:rsid w:val="00652300"/>
    <w:rPr>
      <w:b/>
      <w:sz w:val="28"/>
      <w:u w:val="thick" w:color="000000"/>
    </w:rPr>
  </w:style>
  <w:style w:type="character" w:customStyle="1" w:styleId="tagCharCharChar1">
    <w:name w:val="tag Char Char Char1"/>
    <w:rsid w:val="00652300"/>
    <w:rPr>
      <w:b/>
      <w:sz w:val="24"/>
      <w:lang w:val="en-US" w:eastAsia="en-US" w:bidi="ar-SA"/>
    </w:rPr>
  </w:style>
  <w:style w:type="character" w:customStyle="1" w:styleId="underlinecardChar0">
    <w:name w:val="underline card Char"/>
    <w:rsid w:val="00652300"/>
    <w:rPr>
      <w:rFonts w:ascii="Arial" w:hAnsi="Arial"/>
      <w:sz w:val="18"/>
      <w:szCs w:val="24"/>
      <w:u w:val="single"/>
      <w:lang w:val="en-US" w:eastAsia="en-US" w:bidi="ar-SA"/>
    </w:rPr>
  </w:style>
  <w:style w:type="paragraph" w:customStyle="1" w:styleId="date-comments">
    <w:name w:val="date-comments"/>
    <w:basedOn w:val="Normal"/>
    <w:uiPriority w:val="99"/>
    <w:rsid w:val="00652300"/>
    <w:pPr>
      <w:spacing w:before="100" w:beforeAutospacing="1" w:after="100" w:afterAutospacing="1"/>
    </w:pPr>
    <w:rPr>
      <w:rFonts w:ascii="Times" w:hAnsi="Times"/>
      <w:szCs w:val="20"/>
    </w:rPr>
  </w:style>
  <w:style w:type="character" w:customStyle="1" w:styleId="articleauthor0">
    <w:name w:val="articleauthor"/>
    <w:rsid w:val="00652300"/>
  </w:style>
  <w:style w:type="character" w:customStyle="1" w:styleId="bodysubtoc">
    <w:name w:val="bodysubtoc"/>
    <w:rsid w:val="00652300"/>
  </w:style>
  <w:style w:type="character" w:customStyle="1" w:styleId="lefttitlesmaller">
    <w:name w:val="lefttitlesmaller"/>
    <w:rsid w:val="00652300"/>
  </w:style>
  <w:style w:type="character" w:customStyle="1" w:styleId="mb">
    <w:name w:val="mb"/>
    <w:rsid w:val="00652300"/>
  </w:style>
  <w:style w:type="character" w:customStyle="1" w:styleId="submitted-date">
    <w:name w:val="submitted-date"/>
    <w:rsid w:val="00652300"/>
  </w:style>
  <w:style w:type="character" w:customStyle="1" w:styleId="submitted-time">
    <w:name w:val="submitted-time"/>
    <w:rsid w:val="00652300"/>
  </w:style>
  <w:style w:type="character" w:customStyle="1" w:styleId="A20">
    <w:name w:val="A2"/>
    <w:uiPriority w:val="99"/>
    <w:rsid w:val="00652300"/>
    <w:rPr>
      <w:rFonts w:ascii="Sabon LT Std" w:hAnsi="Sabon LT Std" w:cs="Sabon LT Std" w:hint="default"/>
      <w:color w:val="000000"/>
      <w:sz w:val="15"/>
      <w:szCs w:val="15"/>
    </w:rPr>
  </w:style>
  <w:style w:type="character" w:customStyle="1" w:styleId="searchword">
    <w:name w:val="searchword"/>
    <w:rsid w:val="00652300"/>
  </w:style>
  <w:style w:type="paragraph" w:customStyle="1" w:styleId="Heading2Char2CharChar12">
    <w:name w:val="Heading 2 Char2 Char Char12"/>
    <w:aliases w:val="Char Char Char Char Char Char1 Char Char Char Char Char1,Char Char22"/>
    <w:next w:val="Normal"/>
    <w:uiPriority w:val="99"/>
    <w:rsid w:val="00652300"/>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652300"/>
    <w:rPr>
      <w:rFonts w:ascii="Times New Roman" w:hAnsi="Times New Roman" w:cs="Times New Roman"/>
      <w:sz w:val="18"/>
      <w:szCs w:val="18"/>
    </w:rPr>
  </w:style>
  <w:style w:type="character" w:customStyle="1" w:styleId="bylines">
    <w:name w:val="bylines"/>
    <w:basedOn w:val="DefaultParagraphFont"/>
    <w:rsid w:val="00652300"/>
  </w:style>
  <w:style w:type="character" w:customStyle="1" w:styleId="StyleStyleBoldUnderlineUnderlineIntenseEmphasis1apple-style-2">
    <w:name w:val="Style Style Bold UnderlineUnderlineIntense Emphasis1apple-style-...2"/>
    <w:basedOn w:val="DefaultParagraphFont"/>
    <w:rsid w:val="00652300"/>
    <w:rPr>
      <w:b w:val="0"/>
      <w:bCs/>
      <w:sz w:val="22"/>
      <w:u w:val="single"/>
    </w:rPr>
  </w:style>
  <w:style w:type="character" w:customStyle="1" w:styleId="FontStyle57">
    <w:name w:val="Font Style57"/>
    <w:rsid w:val="00652300"/>
    <w:rPr>
      <w:rFonts w:ascii="Georgia" w:hAnsi="Georgia" w:cs="Georgia"/>
      <w:b/>
      <w:bCs/>
      <w:sz w:val="14"/>
      <w:szCs w:val="14"/>
    </w:rPr>
  </w:style>
  <w:style w:type="character" w:customStyle="1" w:styleId="FontStyle89">
    <w:name w:val="Font Style89"/>
    <w:rsid w:val="00652300"/>
    <w:rPr>
      <w:rFonts w:ascii="Times New Roman" w:hAnsi="Times New Roman" w:cs="Times New Roman"/>
      <w:b/>
      <w:bCs/>
      <w:smallCaps/>
      <w:spacing w:val="40"/>
      <w:sz w:val="16"/>
      <w:szCs w:val="16"/>
    </w:rPr>
  </w:style>
  <w:style w:type="character" w:customStyle="1" w:styleId="style3Char0">
    <w:name w:val="style 3 Char"/>
    <w:rsid w:val="00652300"/>
    <w:rPr>
      <w:sz w:val="18"/>
      <w:szCs w:val="24"/>
      <w:lang w:val="en-US" w:eastAsia="en-US" w:bidi="ar-SA"/>
    </w:rPr>
  </w:style>
  <w:style w:type="paragraph" w:customStyle="1" w:styleId="003Cite">
    <w:name w:val="003Cite"/>
    <w:basedOn w:val="Normal"/>
    <w:qFormat/>
    <w:rsid w:val="00652300"/>
    <w:rPr>
      <w:rFonts w:eastAsia="Calibri"/>
      <w:szCs w:val="16"/>
    </w:rPr>
  </w:style>
  <w:style w:type="paragraph" w:customStyle="1" w:styleId="NormalBold">
    <w:name w:val="Normal + Bold"/>
    <w:aliases w:val="Double Underline"/>
    <w:basedOn w:val="Normal"/>
    <w:link w:val="NormalBoldChar"/>
    <w:rsid w:val="00652300"/>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652300"/>
    <w:rPr>
      <w:rFonts w:ascii="Georgia" w:hAnsi="Georgia"/>
      <w:b/>
      <w:color w:val="000000"/>
      <w:sz w:val="22"/>
      <w:u w:val="single"/>
    </w:rPr>
  </w:style>
  <w:style w:type="paragraph" w:customStyle="1" w:styleId="StyleCards12ptThickunderline">
    <w:name w:val="Style Cards + 12 pt Thick underline"/>
    <w:basedOn w:val="Normal"/>
    <w:link w:val="StyleCards12ptThickunderlineChar2"/>
    <w:rsid w:val="00652300"/>
    <w:pPr>
      <w:autoSpaceDE w:val="0"/>
      <w:autoSpaceDN w:val="0"/>
      <w:adjustRightInd w:val="0"/>
      <w:ind w:left="432" w:right="432"/>
      <w:jc w:val="both"/>
    </w:pPr>
    <w:rPr>
      <w:u w:val="thick"/>
      <w:lang w:val="x-none" w:eastAsia="x-none"/>
    </w:rPr>
  </w:style>
  <w:style w:type="character" w:customStyle="1" w:styleId="StyleCards12ptThickunderlineChar2">
    <w:name w:val="Style Cards + 12 pt Thick underline Char2"/>
    <w:link w:val="StyleCards12ptThickunderline"/>
    <w:rsid w:val="00652300"/>
    <w:rPr>
      <w:rFonts w:ascii="Calibri" w:hAnsi="Calibri"/>
      <w:sz w:val="22"/>
      <w:u w:val="thick"/>
      <w:lang w:val="x-none" w:eastAsia="x-none"/>
    </w:rPr>
  </w:style>
  <w:style w:type="character" w:customStyle="1" w:styleId="BlockHeadingsChar1">
    <w:name w:val="Block Headings Char1"/>
    <w:rsid w:val="00652300"/>
    <w:rPr>
      <w:b/>
      <w:caps/>
    </w:rPr>
  </w:style>
  <w:style w:type="character" w:customStyle="1" w:styleId="Longcite">
    <w:name w:val="Longcite"/>
    <w:rsid w:val="00652300"/>
    <w:rPr>
      <w:sz w:val="16"/>
    </w:rPr>
  </w:style>
  <w:style w:type="paragraph" w:customStyle="1" w:styleId="NormalUnderline0">
    <w:name w:val="Normal + Underline"/>
    <w:basedOn w:val="Normal"/>
    <w:link w:val="NormalUnderlineChar0"/>
    <w:rsid w:val="00652300"/>
    <w:pPr>
      <w:ind w:left="720"/>
    </w:pPr>
    <w:rPr>
      <w:b/>
      <w:u w:val="single"/>
      <w:lang w:val="x-none" w:eastAsia="x-none"/>
    </w:rPr>
  </w:style>
  <w:style w:type="character" w:customStyle="1" w:styleId="NormalUnderlineChar0">
    <w:name w:val="Normal + Underline Char"/>
    <w:link w:val="NormalUnderline0"/>
    <w:rsid w:val="00652300"/>
    <w:rPr>
      <w:rFonts w:ascii="Calibri" w:hAnsi="Calibri"/>
      <w:b/>
      <w:sz w:val="22"/>
      <w:u w:val="single"/>
      <w:lang w:val="x-none" w:eastAsia="x-none"/>
    </w:rPr>
  </w:style>
  <w:style w:type="character" w:customStyle="1" w:styleId="FontStyle170">
    <w:name w:val="Font Style170"/>
    <w:uiPriority w:val="99"/>
    <w:rsid w:val="00652300"/>
    <w:rPr>
      <w:rFonts w:ascii="Bookman Old Style" w:hAnsi="Bookman Old Style" w:cs="Bookman Old Style"/>
      <w:sz w:val="16"/>
      <w:szCs w:val="16"/>
    </w:rPr>
  </w:style>
  <w:style w:type="character" w:customStyle="1" w:styleId="FontStyle17">
    <w:name w:val="Font Style17"/>
    <w:uiPriority w:val="99"/>
    <w:rsid w:val="00652300"/>
    <w:rPr>
      <w:rFonts w:ascii="Book Antiqua" w:hAnsi="Book Antiqua" w:cs="Book Antiqua"/>
      <w:i/>
      <w:iCs/>
      <w:spacing w:val="10"/>
      <w:sz w:val="22"/>
      <w:szCs w:val="22"/>
    </w:rPr>
  </w:style>
  <w:style w:type="character" w:customStyle="1" w:styleId="FontStyle329">
    <w:name w:val="Font Style329"/>
    <w:basedOn w:val="DefaultParagraphFont"/>
    <w:uiPriority w:val="99"/>
    <w:rsid w:val="00652300"/>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652300"/>
    <w:rPr>
      <w:color w:val="2B579A"/>
      <w:shd w:val="clear" w:color="auto" w:fill="E6E6E6"/>
    </w:rPr>
  </w:style>
  <w:style w:type="character" w:customStyle="1" w:styleId="UnresolvedMention3">
    <w:name w:val="Unresolved Mention3"/>
    <w:basedOn w:val="DefaultParagraphFont"/>
    <w:uiPriority w:val="99"/>
    <w:unhideWhenUsed/>
    <w:rsid w:val="00652300"/>
    <w:rPr>
      <w:color w:val="808080"/>
      <w:shd w:val="clear" w:color="auto" w:fill="E6E6E6"/>
    </w:rPr>
  </w:style>
  <w:style w:type="character" w:customStyle="1" w:styleId="m-895152127622952443gmail-style13ptbold">
    <w:name w:val="m_-895152127622952443gmail-style13ptbold"/>
    <w:basedOn w:val="DefaultParagraphFont"/>
    <w:rsid w:val="00652300"/>
  </w:style>
  <w:style w:type="character" w:customStyle="1" w:styleId="m4133802843404377303gmail-style13ptbold">
    <w:name w:val="m_4133802843404377303gmail-style13ptbold"/>
    <w:basedOn w:val="DefaultParagraphFont"/>
    <w:rsid w:val="00652300"/>
  </w:style>
  <w:style w:type="character" w:customStyle="1" w:styleId="m4133802843404377303gmail-styleunderline">
    <w:name w:val="m_4133802843404377303gmail-styleunderline"/>
    <w:basedOn w:val="DefaultParagraphFont"/>
    <w:rsid w:val="00652300"/>
  </w:style>
  <w:style w:type="character" w:customStyle="1" w:styleId="m1864609289044096952gmail-style13ptbold">
    <w:name w:val="m_1864609289044096952gmail-style13ptbold"/>
    <w:basedOn w:val="DefaultParagraphFont"/>
    <w:rsid w:val="00652300"/>
  </w:style>
  <w:style w:type="character" w:customStyle="1" w:styleId="m-2434640214339110092gmail-style13ptbold">
    <w:name w:val="m_-2434640214339110092gmail-style13ptbold"/>
    <w:basedOn w:val="DefaultParagraphFont"/>
    <w:rsid w:val="00652300"/>
  </w:style>
  <w:style w:type="character" w:customStyle="1" w:styleId="m-2434640214339110092gmail-styleunderline">
    <w:name w:val="m_-2434640214339110092gmail-styleunderline"/>
    <w:basedOn w:val="DefaultParagraphFont"/>
    <w:rsid w:val="00652300"/>
  </w:style>
  <w:style w:type="character" w:customStyle="1" w:styleId="hvr">
    <w:name w:val="hvr"/>
    <w:basedOn w:val="DefaultParagraphFont"/>
    <w:rsid w:val="00652300"/>
  </w:style>
  <w:style w:type="character" w:customStyle="1" w:styleId="m-3350902899047358468gmail-styleunderline">
    <w:name w:val="m_-3350902899047358468gmail-styleunderline"/>
    <w:basedOn w:val="DefaultParagraphFont"/>
    <w:rsid w:val="00652300"/>
  </w:style>
  <w:style w:type="paragraph" w:customStyle="1" w:styleId="Style5pt">
    <w:name w:val="Style 5 pt"/>
    <w:basedOn w:val="Normal"/>
    <w:link w:val="Style5ptChar"/>
    <w:rsid w:val="00652300"/>
    <w:pPr>
      <w:widowControl w:val="0"/>
      <w:autoSpaceDE w:val="0"/>
      <w:autoSpaceDN w:val="0"/>
      <w:adjustRightInd w:val="0"/>
      <w:ind w:left="720"/>
    </w:pPr>
    <w:rPr>
      <w:sz w:val="10"/>
      <w:szCs w:val="10"/>
    </w:rPr>
  </w:style>
  <w:style w:type="character" w:customStyle="1" w:styleId="Style5ptChar">
    <w:name w:val="Style 5 pt Char"/>
    <w:basedOn w:val="DefaultParagraphFont"/>
    <w:link w:val="Style5pt"/>
    <w:rsid w:val="00652300"/>
    <w:rPr>
      <w:rFonts w:ascii="Calibri" w:hAnsi="Calibri"/>
      <w:sz w:val="10"/>
      <w:szCs w:val="10"/>
    </w:rPr>
  </w:style>
  <w:style w:type="character" w:customStyle="1" w:styleId="m462447500549623171gmail-style13ptbold">
    <w:name w:val="m_462447500549623171gmail-style13ptbold"/>
    <w:basedOn w:val="DefaultParagraphFont"/>
    <w:rsid w:val="00652300"/>
  </w:style>
  <w:style w:type="paragraph" w:customStyle="1" w:styleId="m462447500549623171gmail-msonormal">
    <w:name w:val="m_462447500549623171gmail-msonormal"/>
    <w:basedOn w:val="Normal"/>
    <w:uiPriority w:val="99"/>
    <w:rsid w:val="00652300"/>
    <w:pPr>
      <w:spacing w:before="100" w:beforeAutospacing="1" w:after="100" w:afterAutospacing="1"/>
    </w:pPr>
  </w:style>
  <w:style w:type="character" w:customStyle="1" w:styleId="m462447500549623171gmail-styleunderline">
    <w:name w:val="m_462447500549623171gmail-styleunderline"/>
    <w:basedOn w:val="DefaultParagraphFont"/>
    <w:rsid w:val="00652300"/>
  </w:style>
  <w:style w:type="character" w:customStyle="1" w:styleId="SmallerReal">
    <w:name w:val="SmallerReal"/>
    <w:basedOn w:val="DefaultParagraphFont"/>
    <w:uiPriority w:val="1"/>
    <w:qFormat/>
    <w:rsid w:val="00652300"/>
    <w:rPr>
      <w:rFonts w:ascii="Garamond" w:hAnsi="Garamond" w:hint="default"/>
      <w:sz w:val="16"/>
    </w:rPr>
  </w:style>
  <w:style w:type="paragraph" w:styleId="HTMLAddress">
    <w:name w:val="HTML Address"/>
    <w:basedOn w:val="Normal"/>
    <w:link w:val="HTMLAddressChar"/>
    <w:uiPriority w:val="99"/>
    <w:semiHidden/>
    <w:unhideWhenUsed/>
    <w:rsid w:val="00652300"/>
    <w:rPr>
      <w:i/>
      <w:iCs/>
    </w:rPr>
  </w:style>
  <w:style w:type="character" w:customStyle="1" w:styleId="HTMLAddressChar">
    <w:name w:val="HTML Address Char"/>
    <w:basedOn w:val="DefaultParagraphFont"/>
    <w:link w:val="HTMLAddress"/>
    <w:uiPriority w:val="99"/>
    <w:semiHidden/>
    <w:rsid w:val="00652300"/>
    <w:rPr>
      <w:rFonts w:ascii="Calibri" w:hAnsi="Calibri"/>
      <w:i/>
      <w:iCs/>
      <w:sz w:val="22"/>
    </w:rPr>
  </w:style>
  <w:style w:type="character" w:customStyle="1" w:styleId="separator">
    <w:name w:val="separator"/>
    <w:basedOn w:val="DefaultParagraphFont"/>
    <w:rsid w:val="00652300"/>
  </w:style>
  <w:style w:type="paragraph" w:customStyle="1" w:styleId="dek">
    <w:name w:val="dek"/>
    <w:basedOn w:val="Normal"/>
    <w:uiPriority w:val="99"/>
    <w:rsid w:val="00652300"/>
    <w:pPr>
      <w:spacing w:before="100" w:beforeAutospacing="1" w:after="100" w:afterAutospacing="1"/>
    </w:pPr>
  </w:style>
  <w:style w:type="character" w:customStyle="1" w:styleId="arttitle">
    <w:name w:val="art_title"/>
    <w:basedOn w:val="DefaultParagraphFont"/>
    <w:rsid w:val="00652300"/>
  </w:style>
  <w:style w:type="character" w:customStyle="1" w:styleId="serialtitle">
    <w:name w:val="serial_title"/>
    <w:basedOn w:val="DefaultParagraphFont"/>
    <w:rsid w:val="00652300"/>
  </w:style>
  <w:style w:type="character" w:customStyle="1" w:styleId="volumeissue">
    <w:name w:val="volume_issue"/>
    <w:basedOn w:val="DefaultParagraphFont"/>
    <w:rsid w:val="00652300"/>
  </w:style>
  <w:style w:type="character" w:customStyle="1" w:styleId="pagerange">
    <w:name w:val="page_range"/>
    <w:basedOn w:val="DefaultParagraphFont"/>
    <w:rsid w:val="00652300"/>
  </w:style>
  <w:style w:type="character" w:customStyle="1" w:styleId="doilink">
    <w:name w:val="doi_link"/>
    <w:basedOn w:val="DefaultParagraphFont"/>
    <w:rsid w:val="00652300"/>
  </w:style>
  <w:style w:type="paragraph" w:customStyle="1" w:styleId="para">
    <w:name w:val="para"/>
    <w:basedOn w:val="Normal"/>
    <w:rsid w:val="00652300"/>
    <w:pPr>
      <w:spacing w:before="100" w:beforeAutospacing="1" w:after="100" w:afterAutospacing="1" w:line="256" w:lineRule="auto"/>
    </w:pPr>
  </w:style>
  <w:style w:type="character" w:customStyle="1" w:styleId="headingnumber">
    <w:name w:val="headingnumber"/>
    <w:basedOn w:val="DefaultParagraphFont"/>
    <w:rsid w:val="00652300"/>
  </w:style>
  <w:style w:type="character" w:customStyle="1" w:styleId="internalref">
    <w:name w:val="internalref"/>
    <w:basedOn w:val="DefaultParagraphFont"/>
    <w:rsid w:val="00652300"/>
  </w:style>
  <w:style w:type="character" w:customStyle="1" w:styleId="articlepage-articlebody-firstletter">
    <w:name w:val="articlepage-articlebody-firstletter"/>
    <w:basedOn w:val="DefaultParagraphFont"/>
    <w:rsid w:val="00652300"/>
  </w:style>
  <w:style w:type="character" w:customStyle="1" w:styleId="m-2745674872889869693gmail-style13ptbold">
    <w:name w:val="m_-2745674872889869693gmail-style13ptbold"/>
    <w:basedOn w:val="DefaultParagraphFont"/>
    <w:rsid w:val="00652300"/>
  </w:style>
  <w:style w:type="character" w:customStyle="1" w:styleId="m-2745674872889869693gmail-styleunderline">
    <w:name w:val="m_-2745674872889869693gmail-styleunderline"/>
    <w:basedOn w:val="DefaultParagraphFont"/>
    <w:rsid w:val="00652300"/>
  </w:style>
  <w:style w:type="character" w:customStyle="1" w:styleId="UnresolvedMention31">
    <w:name w:val="Unresolved Mention31"/>
    <w:basedOn w:val="DefaultParagraphFont"/>
    <w:uiPriority w:val="99"/>
    <w:semiHidden/>
    <w:unhideWhenUsed/>
    <w:rsid w:val="00652300"/>
    <w:rPr>
      <w:color w:val="808080"/>
      <w:shd w:val="clear" w:color="auto" w:fill="E6E6E6"/>
    </w:rPr>
  </w:style>
  <w:style w:type="character" w:customStyle="1" w:styleId="UnresolvedMention4">
    <w:name w:val="Unresolved Mention4"/>
    <w:basedOn w:val="DefaultParagraphFont"/>
    <w:uiPriority w:val="99"/>
    <w:semiHidden/>
    <w:unhideWhenUsed/>
    <w:rsid w:val="00652300"/>
    <w:rPr>
      <w:color w:val="808080"/>
      <w:shd w:val="clear" w:color="auto" w:fill="E6E6E6"/>
    </w:rPr>
  </w:style>
  <w:style w:type="character" w:customStyle="1" w:styleId="m-8082899869479211226gmail-styleunderline">
    <w:name w:val="m_-8082899869479211226gmail-styleunderline"/>
    <w:basedOn w:val="DefaultParagraphFont"/>
    <w:rsid w:val="00652300"/>
  </w:style>
  <w:style w:type="paragraph" w:customStyle="1" w:styleId="NoteLevel23">
    <w:name w:val="Note Level 23"/>
    <w:basedOn w:val="Normal"/>
    <w:next w:val="Normal"/>
    <w:uiPriority w:val="99"/>
    <w:qFormat/>
    <w:rsid w:val="00652300"/>
    <w:pPr>
      <w:keepNext/>
      <w:ind w:left="288" w:right="288"/>
    </w:pPr>
    <w:rPr>
      <w:rFonts w:ascii="Georgia" w:eastAsia="MS Gothic" w:hAnsi="Georgia"/>
      <w:szCs w:val="20"/>
    </w:rPr>
  </w:style>
  <w:style w:type="paragraph" w:customStyle="1" w:styleId="NoteLevel24">
    <w:name w:val="Note Level 24"/>
    <w:basedOn w:val="Normal"/>
    <w:next w:val="Normal"/>
    <w:uiPriority w:val="99"/>
    <w:qFormat/>
    <w:rsid w:val="00652300"/>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652300"/>
    <w:pPr>
      <w:keepNext/>
      <w:ind w:left="288" w:right="288"/>
    </w:pPr>
    <w:rPr>
      <w:rFonts w:ascii="Georgia" w:eastAsia="MS Gothic" w:hAnsi="Georgia"/>
      <w:szCs w:val="20"/>
    </w:rPr>
  </w:style>
  <w:style w:type="character" w:customStyle="1" w:styleId="UnresolvedMention5">
    <w:name w:val="Unresolved Mention5"/>
    <w:basedOn w:val="DefaultParagraphFont"/>
    <w:uiPriority w:val="99"/>
    <w:semiHidden/>
    <w:unhideWhenUsed/>
    <w:rsid w:val="00652300"/>
    <w:rPr>
      <w:color w:val="605E5C"/>
      <w:shd w:val="clear" w:color="auto" w:fill="E1DFDD"/>
    </w:rPr>
  </w:style>
  <w:style w:type="character" w:customStyle="1" w:styleId="UnresolvedMention6">
    <w:name w:val="Unresolved Mention6"/>
    <w:basedOn w:val="DefaultParagraphFont"/>
    <w:uiPriority w:val="99"/>
    <w:semiHidden/>
    <w:unhideWhenUsed/>
    <w:rsid w:val="00652300"/>
    <w:rPr>
      <w:color w:val="605E5C"/>
      <w:shd w:val="clear" w:color="auto" w:fill="E1DFDD"/>
    </w:rPr>
  </w:style>
  <w:style w:type="character" w:customStyle="1" w:styleId="footnote">
    <w:name w:val="footnote"/>
    <w:basedOn w:val="DefaultParagraphFont"/>
    <w:rsid w:val="00652300"/>
  </w:style>
  <w:style w:type="character" w:customStyle="1" w:styleId="hubidentifier">
    <w:name w:val="hub_identifier"/>
    <w:basedOn w:val="DefaultParagraphFont"/>
    <w:rsid w:val="00652300"/>
  </w:style>
  <w:style w:type="paragraph" w:customStyle="1" w:styleId="standardeinzug">
    <w:name w:val="standardeinzug"/>
    <w:basedOn w:val="Normal"/>
    <w:rsid w:val="00652300"/>
    <w:pPr>
      <w:spacing w:before="100" w:beforeAutospacing="1" w:after="100" w:afterAutospacing="1"/>
    </w:pPr>
  </w:style>
  <w:style w:type="paragraph" w:customStyle="1" w:styleId="aufzhlungnormal">
    <w:name w:val="aufzhlungnormal"/>
    <w:basedOn w:val="Normal"/>
    <w:rsid w:val="00652300"/>
    <w:pPr>
      <w:spacing w:before="100" w:beforeAutospacing="1" w:after="100" w:afterAutospacing="1"/>
    </w:pPr>
  </w:style>
  <w:style w:type="character" w:customStyle="1" w:styleId="auszeichnungkursiv">
    <w:name w:val="auszeichnungkursiv"/>
    <w:basedOn w:val="DefaultParagraphFont"/>
    <w:rsid w:val="00652300"/>
  </w:style>
  <w:style w:type="paragraph" w:customStyle="1" w:styleId="entrefilet">
    <w:name w:val="entrefilet"/>
    <w:basedOn w:val="Normal"/>
    <w:rsid w:val="00652300"/>
    <w:pPr>
      <w:spacing w:before="100" w:beforeAutospacing="1" w:after="100" w:afterAutospacing="1"/>
    </w:pPr>
  </w:style>
  <w:style w:type="paragraph" w:customStyle="1" w:styleId="kapitelreferenzkopf">
    <w:name w:val="kapitelreferenzkopf"/>
    <w:basedOn w:val="Normal"/>
    <w:rsid w:val="00652300"/>
    <w:pPr>
      <w:spacing w:before="100" w:beforeAutospacing="1" w:after="100" w:afterAutospacing="1"/>
    </w:pPr>
  </w:style>
  <w:style w:type="paragraph" w:customStyle="1" w:styleId="tabberschrift">
    <w:name w:val="tabberschrift"/>
    <w:basedOn w:val="Normal"/>
    <w:rsid w:val="00652300"/>
    <w:pPr>
      <w:spacing w:before="100" w:beforeAutospacing="1" w:after="100" w:afterAutospacing="1"/>
    </w:pPr>
  </w:style>
  <w:style w:type="character" w:customStyle="1" w:styleId="tabgrafikformalbezeichnungnr">
    <w:name w:val="tabgrafikformalbezeichnungnr"/>
    <w:basedOn w:val="DefaultParagraphFont"/>
    <w:rsid w:val="00652300"/>
  </w:style>
  <w:style w:type="character" w:customStyle="1" w:styleId="m-268162420547309261gmail-stylestylebold12pt">
    <w:name w:val="m_-268162420547309261gmail-stylestylebold12pt"/>
    <w:basedOn w:val="DefaultParagraphFont"/>
    <w:rsid w:val="00652300"/>
  </w:style>
  <w:style w:type="character" w:customStyle="1" w:styleId="m-268162420547309261gmail-styleboldunderline">
    <w:name w:val="m_-268162420547309261gmail-styleboldunderline"/>
    <w:basedOn w:val="DefaultParagraphFont"/>
    <w:rsid w:val="00652300"/>
  </w:style>
  <w:style w:type="character" w:customStyle="1" w:styleId="m-5621139387307470627gmail-style13ptbold">
    <w:name w:val="m_-5621139387307470627gmail-style13ptbold"/>
    <w:basedOn w:val="DefaultParagraphFont"/>
    <w:rsid w:val="00652300"/>
  </w:style>
  <w:style w:type="character" w:customStyle="1" w:styleId="m-5621139387307470627gmail-styleunderline">
    <w:name w:val="m_-5621139387307470627gmail-styleunderline"/>
    <w:basedOn w:val="DefaultParagraphFont"/>
    <w:rsid w:val="00652300"/>
  </w:style>
  <w:style w:type="character" w:customStyle="1" w:styleId="m-4930835733434609408gmail-style13ptbold">
    <w:name w:val="m_-4930835733434609408gmail-style13ptbold"/>
    <w:basedOn w:val="DefaultParagraphFont"/>
    <w:rsid w:val="00652300"/>
  </w:style>
  <w:style w:type="character" w:customStyle="1" w:styleId="m-4930835733434609408gmail-styleunderline">
    <w:name w:val="m_-4930835733434609408gmail-styleunderline"/>
    <w:basedOn w:val="DefaultParagraphFont"/>
    <w:rsid w:val="00652300"/>
  </w:style>
  <w:style w:type="character" w:customStyle="1" w:styleId="m-2456650549122369157gmail-style13ptbold">
    <w:name w:val="m_-2456650549122369157gmail-style13ptbold"/>
    <w:basedOn w:val="DefaultParagraphFont"/>
    <w:rsid w:val="00652300"/>
  </w:style>
  <w:style w:type="character" w:customStyle="1" w:styleId="m-2456650549122369157gmail-styleunderline">
    <w:name w:val="m_-2456650549122369157gmail-styleunderline"/>
    <w:basedOn w:val="DefaultParagraphFont"/>
    <w:rsid w:val="00652300"/>
  </w:style>
  <w:style w:type="paragraph" w:customStyle="1" w:styleId="paragraph">
    <w:name w:val="paragraph"/>
    <w:basedOn w:val="Normal"/>
    <w:rsid w:val="00652300"/>
    <w:pPr>
      <w:spacing w:before="100" w:beforeAutospacing="1" w:after="100" w:afterAutospacing="1"/>
    </w:pPr>
  </w:style>
  <w:style w:type="character" w:customStyle="1" w:styleId="normaltextrun">
    <w:name w:val="normaltextrun"/>
    <w:basedOn w:val="DefaultParagraphFont"/>
    <w:rsid w:val="00652300"/>
  </w:style>
  <w:style w:type="character" w:customStyle="1" w:styleId="eop">
    <w:name w:val="eop"/>
    <w:basedOn w:val="DefaultParagraphFont"/>
    <w:rsid w:val="00652300"/>
  </w:style>
  <w:style w:type="character" w:customStyle="1" w:styleId="spellingerror">
    <w:name w:val="spellingerror"/>
    <w:basedOn w:val="DefaultParagraphFont"/>
    <w:rsid w:val="00652300"/>
  </w:style>
  <w:style w:type="character" w:customStyle="1" w:styleId="credit-label">
    <w:name w:val="credit-label"/>
    <w:basedOn w:val="DefaultParagraphFont"/>
    <w:rsid w:val="00652300"/>
  </w:style>
  <w:style w:type="character" w:customStyle="1" w:styleId="credit-text">
    <w:name w:val="credit-text"/>
    <w:basedOn w:val="DefaultParagraphFont"/>
    <w:rsid w:val="00652300"/>
  </w:style>
  <w:style w:type="character" w:customStyle="1" w:styleId="s1">
    <w:name w:val="s1"/>
    <w:basedOn w:val="DefaultParagraphFont"/>
    <w:rsid w:val="00652300"/>
  </w:style>
  <w:style w:type="paragraph" w:customStyle="1" w:styleId="p3">
    <w:name w:val="p3"/>
    <w:basedOn w:val="Normal"/>
    <w:rsid w:val="00652300"/>
    <w:pPr>
      <w:spacing w:before="100" w:beforeAutospacing="1" w:after="100" w:afterAutospacing="1"/>
    </w:pPr>
  </w:style>
  <w:style w:type="paragraph" w:customStyle="1" w:styleId="p4">
    <w:name w:val="p4"/>
    <w:basedOn w:val="Normal"/>
    <w:rsid w:val="00652300"/>
    <w:pPr>
      <w:spacing w:before="100" w:beforeAutospacing="1" w:after="100" w:afterAutospacing="1"/>
    </w:pPr>
  </w:style>
  <w:style w:type="paragraph" w:customStyle="1" w:styleId="p5">
    <w:name w:val="p5"/>
    <w:basedOn w:val="Normal"/>
    <w:rsid w:val="00652300"/>
    <w:pPr>
      <w:spacing w:before="100" w:beforeAutospacing="1" w:after="100" w:afterAutospacing="1"/>
    </w:pPr>
  </w:style>
  <w:style w:type="paragraph" w:customStyle="1" w:styleId="p2">
    <w:name w:val="p2"/>
    <w:basedOn w:val="Normal"/>
    <w:rsid w:val="00652300"/>
    <w:pPr>
      <w:spacing w:before="100" w:beforeAutospacing="1" w:after="100" w:afterAutospacing="1"/>
    </w:pPr>
  </w:style>
  <w:style w:type="character" w:customStyle="1" w:styleId="pull-quote">
    <w:name w:val="pull-quote"/>
    <w:basedOn w:val="DefaultParagraphFont"/>
    <w:rsid w:val="00652300"/>
  </w:style>
  <w:style w:type="character" w:customStyle="1" w:styleId="a-size-base-plus">
    <w:name w:val="a-size-base-plus"/>
    <w:basedOn w:val="DefaultParagraphFont"/>
    <w:rsid w:val="00652300"/>
  </w:style>
  <w:style w:type="character" w:customStyle="1" w:styleId="title-text">
    <w:name w:val="title-text"/>
    <w:basedOn w:val="DefaultParagraphFont"/>
    <w:rsid w:val="00652300"/>
  </w:style>
  <w:style w:type="character" w:customStyle="1" w:styleId="contribdegrees">
    <w:name w:val="contribdegrees"/>
    <w:basedOn w:val="DefaultParagraphFont"/>
    <w:rsid w:val="00652300"/>
  </w:style>
  <w:style w:type="character" w:customStyle="1" w:styleId="facultytitle">
    <w:name w:val="faculty_title"/>
    <w:basedOn w:val="DefaultParagraphFont"/>
    <w:rsid w:val="00652300"/>
  </w:style>
  <w:style w:type="character" w:customStyle="1" w:styleId="textexposedshow">
    <w:name w:val="text_exposed_show"/>
    <w:basedOn w:val="DefaultParagraphFont"/>
    <w:rsid w:val="00652300"/>
  </w:style>
  <w:style w:type="character" w:customStyle="1" w:styleId="nlmattrib">
    <w:name w:val="nlm_attrib"/>
    <w:basedOn w:val="DefaultParagraphFont"/>
    <w:rsid w:val="00652300"/>
  </w:style>
  <w:style w:type="character" w:customStyle="1" w:styleId="ref-lnk">
    <w:name w:val="ref-lnk"/>
    <w:basedOn w:val="DefaultParagraphFont"/>
    <w:rsid w:val="00652300"/>
  </w:style>
  <w:style w:type="character" w:customStyle="1" w:styleId="ref-overlay">
    <w:name w:val="ref-overlay"/>
    <w:basedOn w:val="DefaultParagraphFont"/>
    <w:rsid w:val="00652300"/>
  </w:style>
  <w:style w:type="character" w:customStyle="1" w:styleId="ref-fn-p">
    <w:name w:val="ref-fn-p"/>
    <w:basedOn w:val="DefaultParagraphFont"/>
    <w:rsid w:val="00652300"/>
  </w:style>
  <w:style w:type="character" w:customStyle="1" w:styleId="nlmarticle-title">
    <w:name w:val="nlm_article-title"/>
    <w:basedOn w:val="DefaultParagraphFont"/>
    <w:rsid w:val="00652300"/>
  </w:style>
  <w:style w:type="character" w:customStyle="1" w:styleId="specialtitle">
    <w:name w:val="specialtitle"/>
    <w:basedOn w:val="DefaultParagraphFont"/>
    <w:rsid w:val="00652300"/>
  </w:style>
  <w:style w:type="paragraph" w:customStyle="1" w:styleId="ng-scope">
    <w:name w:val="ng-scope"/>
    <w:basedOn w:val="Normal"/>
    <w:rsid w:val="00652300"/>
    <w:pPr>
      <w:spacing w:before="100" w:beforeAutospacing="1" w:after="100" w:afterAutospacing="1"/>
    </w:pPr>
  </w:style>
  <w:style w:type="character" w:customStyle="1" w:styleId="hlfld-contribauthor">
    <w:name w:val="hlfld-contribauthor"/>
    <w:basedOn w:val="DefaultParagraphFont"/>
    <w:rsid w:val="00652300"/>
  </w:style>
  <w:style w:type="character" w:customStyle="1" w:styleId="nlmgiven-names">
    <w:name w:val="nlm_given-names"/>
    <w:basedOn w:val="DefaultParagraphFont"/>
    <w:rsid w:val="00652300"/>
  </w:style>
  <w:style w:type="character" w:customStyle="1" w:styleId="nlmyear">
    <w:name w:val="nlm_year"/>
    <w:basedOn w:val="DefaultParagraphFont"/>
    <w:rsid w:val="00652300"/>
  </w:style>
  <w:style w:type="character" w:customStyle="1" w:styleId="nlmpublisher-loc">
    <w:name w:val="nlm_publisher-loc"/>
    <w:basedOn w:val="DefaultParagraphFont"/>
    <w:rsid w:val="00652300"/>
  </w:style>
  <w:style w:type="character" w:customStyle="1" w:styleId="nlmpublisher-name">
    <w:name w:val="nlm_publisher-name"/>
    <w:basedOn w:val="DefaultParagraphFont"/>
    <w:rsid w:val="00652300"/>
  </w:style>
  <w:style w:type="character" w:customStyle="1" w:styleId="ref-links">
    <w:name w:val="ref-links"/>
    <w:basedOn w:val="DefaultParagraphFont"/>
    <w:rsid w:val="00652300"/>
  </w:style>
  <w:style w:type="character" w:customStyle="1" w:styleId="xlinks-container">
    <w:name w:val="xlinks-container"/>
    <w:basedOn w:val="DefaultParagraphFont"/>
    <w:rsid w:val="00652300"/>
  </w:style>
  <w:style w:type="character" w:customStyle="1" w:styleId="googlescholar-container">
    <w:name w:val="googlescholar-container"/>
    <w:basedOn w:val="DefaultParagraphFont"/>
    <w:rsid w:val="00652300"/>
  </w:style>
  <w:style w:type="character" w:customStyle="1" w:styleId="nlmfpage">
    <w:name w:val="nlm_fpage"/>
    <w:basedOn w:val="DefaultParagraphFont"/>
    <w:rsid w:val="00652300"/>
  </w:style>
  <w:style w:type="character" w:customStyle="1" w:styleId="nlmlpage">
    <w:name w:val="nlm_lpage"/>
    <w:basedOn w:val="DefaultParagraphFont"/>
    <w:rsid w:val="00652300"/>
  </w:style>
  <w:style w:type="character" w:customStyle="1" w:styleId="supnum">
    <w:name w:val="supnum"/>
    <w:basedOn w:val="DefaultParagraphFont"/>
    <w:rsid w:val="00652300"/>
  </w:style>
  <w:style w:type="character" w:customStyle="1" w:styleId="pre">
    <w:name w:val="pre"/>
    <w:basedOn w:val="DefaultParagraphFont"/>
    <w:rsid w:val="00652300"/>
  </w:style>
  <w:style w:type="paragraph" w:customStyle="1" w:styleId="kp">
    <w:name w:val="kp"/>
    <w:basedOn w:val="Normal"/>
    <w:rsid w:val="00652300"/>
    <w:pPr>
      <w:spacing w:before="100" w:beforeAutospacing="1" w:after="100" w:afterAutospacing="1"/>
    </w:pPr>
  </w:style>
  <w:style w:type="paragraph" w:customStyle="1" w:styleId="footnotedescription">
    <w:name w:val="footnote description"/>
    <w:next w:val="Normal"/>
    <w:link w:val="footnotedescriptionChar"/>
    <w:hidden/>
    <w:rsid w:val="00652300"/>
    <w:pPr>
      <w:spacing w:line="259" w:lineRule="auto"/>
    </w:pPr>
    <w:rPr>
      <w:rFonts w:ascii="Times New Roman" w:eastAsia="Times New Roman" w:hAnsi="Times New Roman" w:cs="Times New Roman"/>
      <w:color w:val="000000"/>
      <w:sz w:val="16"/>
      <w:szCs w:val="22"/>
    </w:rPr>
  </w:style>
  <w:style w:type="character" w:customStyle="1" w:styleId="footnotedescriptionChar">
    <w:name w:val="footnote description Char"/>
    <w:link w:val="footnotedescription"/>
    <w:rsid w:val="00652300"/>
    <w:rPr>
      <w:rFonts w:ascii="Times New Roman" w:eastAsia="Times New Roman" w:hAnsi="Times New Roman" w:cs="Times New Roman"/>
      <w:color w:val="000000"/>
      <w:sz w:val="16"/>
      <w:szCs w:val="22"/>
    </w:rPr>
  </w:style>
  <w:style w:type="character" w:customStyle="1" w:styleId="footnotemark">
    <w:name w:val="footnote mark"/>
    <w:hidden/>
    <w:rsid w:val="00652300"/>
    <w:rPr>
      <w:rFonts w:ascii="Times New Roman" w:eastAsia="Times New Roman" w:hAnsi="Times New Roman" w:cs="Times New Roman"/>
      <w:color w:val="000000"/>
      <w:sz w:val="16"/>
      <w:vertAlign w:val="superscript"/>
    </w:rPr>
  </w:style>
  <w:style w:type="character" w:customStyle="1" w:styleId="WarrantChar">
    <w:name w:val="Warrant Char"/>
    <w:basedOn w:val="DefaultParagraphFont"/>
    <w:link w:val="Warrant"/>
    <w:uiPriority w:val="4"/>
    <w:locked/>
    <w:rsid w:val="00652300"/>
    <w:rPr>
      <w:rFonts w:ascii="Calibri" w:eastAsiaTheme="minorHAnsi" w:hAnsi="Calibri" w:cs="Arial"/>
      <w:sz w:val="22"/>
      <w:szCs w:val="22"/>
    </w:rPr>
  </w:style>
  <w:style w:type="character" w:customStyle="1" w:styleId="m-8497948306993107372gmail-style13ptbold">
    <w:name w:val="m_-8497948306993107372gmail-style13ptbold"/>
    <w:basedOn w:val="DefaultParagraphFont"/>
    <w:rsid w:val="00652300"/>
  </w:style>
  <w:style w:type="character" w:customStyle="1" w:styleId="FontStyle40">
    <w:name w:val="Font Style40"/>
    <w:basedOn w:val="DefaultParagraphFont"/>
    <w:uiPriority w:val="99"/>
    <w:rsid w:val="00652300"/>
    <w:rPr>
      <w:rFonts w:ascii="Cambria" w:hAnsi="Cambria" w:cs="Cambria"/>
      <w:i/>
      <w:iCs/>
      <w:sz w:val="22"/>
      <w:szCs w:val="22"/>
    </w:rPr>
  </w:style>
  <w:style w:type="character" w:customStyle="1" w:styleId="FontStyle42">
    <w:name w:val="Font Style42"/>
    <w:basedOn w:val="DefaultParagraphFont"/>
    <w:uiPriority w:val="99"/>
    <w:rsid w:val="00652300"/>
    <w:rPr>
      <w:rFonts w:ascii="Cambria" w:hAnsi="Cambria" w:cs="Cambria"/>
      <w:sz w:val="22"/>
      <w:szCs w:val="22"/>
    </w:rPr>
  </w:style>
  <w:style w:type="paragraph" w:customStyle="1" w:styleId="Style17">
    <w:name w:val="Style17"/>
    <w:basedOn w:val="Normal"/>
    <w:uiPriority w:val="99"/>
    <w:rsid w:val="00652300"/>
    <w:pPr>
      <w:widowControl w:val="0"/>
      <w:autoSpaceDE w:val="0"/>
      <w:autoSpaceDN w:val="0"/>
      <w:adjustRightInd w:val="0"/>
      <w:spacing w:line="274" w:lineRule="exact"/>
      <w:ind w:hanging="394"/>
      <w:jc w:val="both"/>
    </w:pPr>
    <w:rPr>
      <w:rFonts w:ascii="Cambria" w:hAnsi="Cambria"/>
    </w:rPr>
  </w:style>
  <w:style w:type="paragraph" w:customStyle="1" w:styleId="Style32">
    <w:name w:val="Style32"/>
    <w:basedOn w:val="Normal"/>
    <w:uiPriority w:val="99"/>
    <w:rsid w:val="00652300"/>
    <w:pPr>
      <w:widowControl w:val="0"/>
      <w:autoSpaceDE w:val="0"/>
      <w:autoSpaceDN w:val="0"/>
      <w:adjustRightInd w:val="0"/>
      <w:spacing w:line="274" w:lineRule="exact"/>
      <w:ind w:hanging="398"/>
      <w:jc w:val="both"/>
    </w:pPr>
    <w:rPr>
      <w:rFonts w:ascii="Cambria" w:hAnsi="Cambria"/>
    </w:rPr>
  </w:style>
  <w:style w:type="character" w:customStyle="1" w:styleId="StyleStyleUnderlineUnderlineStyleBoldUnderlineIntenseEmphas1">
    <w:name w:val="Style Style UnderlineUnderlineStyle Bold UnderlineIntense Emphas...1"/>
    <w:basedOn w:val="DefaultParagraphFont"/>
    <w:rsid w:val="00652300"/>
    <w:rPr>
      <w:rFonts w:cs="Times New Roman"/>
      <w:sz w:val="24"/>
      <w:u w:val="single"/>
    </w:rPr>
  </w:style>
  <w:style w:type="character" w:customStyle="1" w:styleId="CardChar10">
    <w:name w:val="Card Char1"/>
    <w:rsid w:val="00652300"/>
    <w:rPr>
      <w:lang w:val="en-US" w:eastAsia="en-US" w:bidi="ar-SA"/>
    </w:rPr>
  </w:style>
  <w:style w:type="character" w:customStyle="1" w:styleId="tChar">
    <w:name w:val="t Char"/>
    <w:rsid w:val="00652300"/>
    <w:rPr>
      <w:rFonts w:ascii="Georgia" w:eastAsia="Times New Roman" w:hAnsi="Georgia" w:cs="Calibri"/>
      <w:b/>
      <w:lang w:val="x-none" w:eastAsia="x-none"/>
    </w:rPr>
  </w:style>
  <w:style w:type="character" w:customStyle="1" w:styleId="m-2054744658166780348cite">
    <w:name w:val="m_-2054744658166780348cite"/>
    <w:rsid w:val="00652300"/>
  </w:style>
  <w:style w:type="paragraph" w:customStyle="1" w:styleId="Second">
    <w:name w:val="Second"/>
    <w:basedOn w:val="Normal"/>
    <w:rsid w:val="00652300"/>
    <w:rPr>
      <w:rFonts w:eastAsia="Calibri"/>
      <w:b/>
      <w:caps/>
      <w:szCs w:val="20"/>
    </w:rPr>
  </w:style>
  <w:style w:type="character" w:customStyle="1" w:styleId="gmail-m5226785990326652285gmail-style13ptbold">
    <w:name w:val="gmail-m_5226785990326652285gmail-style13ptbold"/>
    <w:basedOn w:val="DefaultParagraphFont"/>
    <w:rsid w:val="00652300"/>
  </w:style>
  <w:style w:type="character" w:customStyle="1" w:styleId="gmail-m5226785990326652285gmail-styleunderline">
    <w:name w:val="gmail-m_5226785990326652285gmail-styleunderline"/>
    <w:basedOn w:val="DefaultParagraphFont"/>
    <w:rsid w:val="00652300"/>
  </w:style>
  <w:style w:type="character" w:customStyle="1" w:styleId="balancedheadline">
    <w:name w:val="balancedheadline"/>
    <w:basedOn w:val="DefaultParagraphFont"/>
    <w:rsid w:val="00652300"/>
  </w:style>
  <w:style w:type="character" w:customStyle="1" w:styleId="author-ref">
    <w:name w:val="author-ref"/>
    <w:basedOn w:val="DefaultParagraphFont"/>
    <w:rsid w:val="00652300"/>
  </w:style>
  <w:style w:type="paragraph" w:customStyle="1" w:styleId="u-mb-2">
    <w:name w:val="u-mb-2"/>
    <w:basedOn w:val="Normal"/>
    <w:rsid w:val="00652300"/>
    <w:pPr>
      <w:spacing w:before="100" w:beforeAutospacing="1" w:after="100" w:afterAutospacing="1"/>
    </w:pPr>
  </w:style>
  <w:style w:type="character" w:customStyle="1" w:styleId="authorsname">
    <w:name w:val="authors__name"/>
    <w:basedOn w:val="DefaultParagraphFont"/>
    <w:rsid w:val="00652300"/>
  </w:style>
  <w:style w:type="character" w:customStyle="1" w:styleId="authorscontact">
    <w:name w:val="authors__contact"/>
    <w:basedOn w:val="DefaultParagraphFont"/>
    <w:rsid w:val="00652300"/>
  </w:style>
  <w:style w:type="character" w:customStyle="1" w:styleId="affiliationdepartment">
    <w:name w:val="affiliation__department"/>
    <w:basedOn w:val="DefaultParagraphFont"/>
    <w:rsid w:val="00652300"/>
  </w:style>
  <w:style w:type="character" w:customStyle="1" w:styleId="affiliationname">
    <w:name w:val="affiliation__name"/>
    <w:basedOn w:val="DefaultParagraphFont"/>
    <w:rsid w:val="00652300"/>
  </w:style>
  <w:style w:type="character" w:customStyle="1" w:styleId="affiliationcity">
    <w:name w:val="affiliation__city"/>
    <w:basedOn w:val="DefaultParagraphFont"/>
    <w:rsid w:val="00652300"/>
  </w:style>
  <w:style w:type="character" w:customStyle="1" w:styleId="affiliationcountry">
    <w:name w:val="affiliation__country"/>
    <w:basedOn w:val="DefaultParagraphFont"/>
    <w:rsid w:val="00652300"/>
  </w:style>
  <w:style w:type="character" w:customStyle="1" w:styleId="journaltitle">
    <w:name w:val="journaltitle"/>
    <w:basedOn w:val="DefaultParagraphFont"/>
    <w:rsid w:val="00652300"/>
  </w:style>
  <w:style w:type="paragraph" w:customStyle="1" w:styleId="nav-linksstylessectiontitle-sc-1tike8v-3">
    <w:name w:val="nav-linksstyles__sectiontitle-sc-1tike8v-3"/>
    <w:basedOn w:val="Normal"/>
    <w:rsid w:val="00652300"/>
    <w:pPr>
      <w:spacing w:before="100" w:beforeAutospacing="1" w:after="100" w:afterAutospacing="1"/>
    </w:pPr>
  </w:style>
  <w:style w:type="character" w:customStyle="1" w:styleId="text-sc-1amvtpj-0-span">
    <w:name w:val="text-sc-1amvtpj-0-span"/>
    <w:basedOn w:val="DefaultParagraphFont"/>
    <w:rsid w:val="00652300"/>
  </w:style>
  <w:style w:type="character" w:customStyle="1" w:styleId="section-front-header-modulesubtitle">
    <w:name w:val="section-front-header-module__subtitle"/>
    <w:basedOn w:val="DefaultParagraphFont"/>
    <w:rsid w:val="00652300"/>
  </w:style>
  <w:style w:type="character" w:customStyle="1" w:styleId="article-classifiergap">
    <w:name w:val="article-classifier__gap"/>
    <w:basedOn w:val="DefaultParagraphFont"/>
    <w:rsid w:val="00652300"/>
  </w:style>
  <w:style w:type="character" w:customStyle="1" w:styleId="a-size-extra-large">
    <w:name w:val="a-size-extra-large"/>
    <w:basedOn w:val="DefaultParagraphFont"/>
    <w:rsid w:val="00652300"/>
  </w:style>
  <w:style w:type="paragraph" w:customStyle="1" w:styleId="generic-articlebody">
    <w:name w:val="generic-article__body"/>
    <w:basedOn w:val="Normal"/>
    <w:rsid w:val="00652300"/>
    <w:pPr>
      <w:spacing w:before="100" w:beforeAutospacing="1" w:after="100" w:afterAutospacing="1"/>
    </w:pPr>
  </w:style>
  <w:style w:type="character" w:customStyle="1" w:styleId="m-3219784662334730384gmail-style13ptbold">
    <w:name w:val="m_-3219784662334730384gmail-style13ptbold"/>
    <w:basedOn w:val="DefaultParagraphFont"/>
    <w:rsid w:val="00652300"/>
  </w:style>
  <w:style w:type="character" w:customStyle="1" w:styleId="m-6919561637539550718gmail-style13ptbold">
    <w:name w:val="m_-6919561637539550718gmail-style13ptbold"/>
    <w:basedOn w:val="DefaultParagraphFont"/>
    <w:rsid w:val="00652300"/>
  </w:style>
  <w:style w:type="character" w:customStyle="1" w:styleId="m-6919561637539550718gmail-styleunderline">
    <w:name w:val="m_-6919561637539550718gmail-styleunderline"/>
    <w:basedOn w:val="DefaultParagraphFont"/>
    <w:rsid w:val="00652300"/>
  </w:style>
  <w:style w:type="paragraph" w:customStyle="1" w:styleId="element">
    <w:name w:val="element"/>
    <w:basedOn w:val="Normal"/>
    <w:rsid w:val="00652300"/>
    <w:pPr>
      <w:spacing w:before="100" w:beforeAutospacing="1" w:after="100" w:afterAutospacing="1"/>
    </w:pPr>
  </w:style>
  <w:style w:type="character" w:customStyle="1" w:styleId="creditlabel">
    <w:name w:val="credit_label"/>
    <w:basedOn w:val="DefaultParagraphFont"/>
    <w:rsid w:val="00652300"/>
  </w:style>
  <w:style w:type="paragraph" w:customStyle="1" w:styleId="speakable-paragraph">
    <w:name w:val="speakable-paragraph"/>
    <w:basedOn w:val="Normal"/>
    <w:rsid w:val="00652300"/>
    <w:pPr>
      <w:spacing w:before="100" w:beforeAutospacing="1" w:after="100" w:afterAutospacing="1"/>
    </w:pPr>
  </w:style>
  <w:style w:type="paragraph" w:customStyle="1" w:styleId="excerpt">
    <w:name w:val="excerpt"/>
    <w:basedOn w:val="Normal"/>
    <w:rsid w:val="00652300"/>
    <w:pPr>
      <w:spacing w:before="100" w:beforeAutospacing="1" w:after="100" w:afterAutospacing="1"/>
    </w:pPr>
  </w:style>
  <w:style w:type="character" w:customStyle="1" w:styleId="by">
    <w:name w:val="by"/>
    <w:basedOn w:val="DefaultParagraphFont"/>
    <w:rsid w:val="00652300"/>
  </w:style>
  <w:style w:type="paragraph" w:customStyle="1" w:styleId="cardbody0">
    <w:name w:val="cardbody"/>
    <w:basedOn w:val="Normal"/>
    <w:rsid w:val="00652300"/>
    <w:pPr>
      <w:spacing w:before="100" w:beforeAutospacing="1" w:after="100" w:afterAutospacing="1"/>
    </w:pPr>
  </w:style>
  <w:style w:type="paragraph" w:customStyle="1" w:styleId="Textbody">
    <w:name w:val="Text body"/>
    <w:basedOn w:val="Normal"/>
    <w:rsid w:val="00652300"/>
    <w:pPr>
      <w:widowControl w:val="0"/>
      <w:tabs>
        <w:tab w:val="left" w:pos="709"/>
      </w:tabs>
      <w:suppressAutoHyphens/>
      <w:spacing w:after="120" w:line="240" w:lineRule="auto"/>
    </w:pPr>
    <w:rPr>
      <w:rFonts w:ascii="Times New Roman" w:eastAsia="Arial Unicode MS" w:hAnsi="Times New Roman" w:cs="Arial Unicode MS"/>
      <w:lang w:eastAsia="zh-CN" w:bidi="hi-IN"/>
    </w:rPr>
  </w:style>
  <w:style w:type="character" w:customStyle="1" w:styleId="apple-tab-span">
    <w:name w:val="apple-tab-span"/>
    <w:basedOn w:val="DefaultParagraphFont"/>
    <w:rsid w:val="00652300"/>
  </w:style>
  <w:style w:type="character" w:customStyle="1" w:styleId="xn-location">
    <w:name w:val="xn-location"/>
    <w:basedOn w:val="DefaultParagraphFont"/>
    <w:rsid w:val="00652300"/>
  </w:style>
  <w:style w:type="character" w:customStyle="1" w:styleId="xn-chron">
    <w:name w:val="xn-chron"/>
    <w:basedOn w:val="DefaultParagraphFont"/>
    <w:rsid w:val="00652300"/>
  </w:style>
  <w:style w:type="character" w:customStyle="1" w:styleId="xn-money">
    <w:name w:val="xn-money"/>
    <w:basedOn w:val="DefaultParagraphFont"/>
    <w:rsid w:val="00652300"/>
  </w:style>
  <w:style w:type="character" w:customStyle="1" w:styleId="xn-person">
    <w:name w:val="xn-person"/>
    <w:basedOn w:val="DefaultParagraphFont"/>
    <w:rsid w:val="006523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pi.org/publication/charting-wage-stagnation/" TargetMode="External"/><Relationship Id="rId18" Type="http://schemas.openxmlformats.org/officeDocument/2006/relationships/hyperlink" Target="https://www.epi.org/publication/why-unions-are-good-for-workers-especially-in-a-crisis-like-covid-19-12-policies-that-would-boost-worker-rights-safety-and-wages/" TargetMode="External"/><Relationship Id="rId26" Type="http://schemas.openxmlformats.org/officeDocument/2006/relationships/hyperlink" Target="https://equitablegrowth.org/understanding-the-importance-of-monopsony-power-in-the-u-s-labor-market/" TargetMode="External"/><Relationship Id="rId3" Type="http://schemas.openxmlformats.org/officeDocument/2006/relationships/customXml" Target="../customXml/item3.xml"/><Relationship Id="rId21" Type="http://schemas.openxmlformats.org/officeDocument/2006/relationships/hyperlink" Target="https://www.jstor.org/stable/10.1017/s002238161100048x?seq=1" TargetMode="External"/><Relationship Id="rId7" Type="http://schemas.openxmlformats.org/officeDocument/2006/relationships/settings" Target="settings.xml"/><Relationship Id="rId12" Type="http://schemas.openxmlformats.org/officeDocument/2006/relationships/hyperlink" Target="https://www.nber.org/papers/w24587" TargetMode="External"/><Relationship Id="rId17" Type="http://schemas.openxmlformats.org/officeDocument/2006/relationships/hyperlink" Target="https://www.epi.org/publication/why-unions-are-good-for-workers-especially-in-a-crisis-like-covid-19-12-policies-that-would-boost-worker-rights-safety-and-wages/" TargetMode="External"/><Relationship Id="rId25" Type="http://schemas.openxmlformats.org/officeDocument/2006/relationships/hyperlink" Target="https://equitablegrowth.org/factsheet-the-pro-act-addresses-income-inequality-by-boosting-the-organizing-power-of-u-s-workers/" TargetMode="External"/><Relationship Id="rId2" Type="http://schemas.openxmlformats.org/officeDocument/2006/relationships/customXml" Target="../customXml/item2.xml"/><Relationship Id="rId16" Type="http://schemas.openxmlformats.org/officeDocument/2006/relationships/hyperlink" Target="https://www.epi.org/publication/why-unions-are-good-for-workers-especially-in-a-crisis-like-covid-19-12-policies-that-would-boost-worker-rights-safety-and-wages/" TargetMode="External"/><Relationship Id="rId20" Type="http://schemas.openxmlformats.org/officeDocument/2006/relationships/hyperlink" Target="https://www.newstatesman.com/world/2021/04/joe-biden-s-first-100-days-have-been-action-packed-foreign-policy-he" TargetMode="External"/><Relationship Id="rId29" Type="http://schemas.openxmlformats.org/officeDocument/2006/relationships/hyperlink" Target="https://www.jstor.org/stable/2669299?seq=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ber.org/papers/w24587" TargetMode="External"/><Relationship Id="rId24" Type="http://schemas.openxmlformats.org/officeDocument/2006/relationships/hyperlink" Target="https://www.nber.org/papers/w24587"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pi.org/publication/why-unions-are-good-for-workers-especially-in-a-crisis-like-covid-19-12-policies-that-would-boost-worker-rights-safety-and-wages/" TargetMode="External"/><Relationship Id="rId23" Type="http://schemas.openxmlformats.org/officeDocument/2006/relationships/hyperlink" Target="https://equitablegrowth.org/the-wage-divide-for-black-and-latinx-workers-goes-deeper-than-a-skills-gap-or-requiring-more-credentials/" TargetMode="External"/><Relationship Id="rId28" Type="http://schemas.openxmlformats.org/officeDocument/2006/relationships/hyperlink" Target="https://people.duke.edu/~ds381/papers/Stegmueller_Becher_UnionsRepresentation_Jan2019.pdf" TargetMode="External"/><Relationship Id="rId10" Type="http://schemas.openxmlformats.org/officeDocument/2006/relationships/hyperlink" Target="https://www.bls.gov/news.release/pdf/union2.pdf" TargetMode="External"/><Relationship Id="rId19" Type="http://schemas.openxmlformats.org/officeDocument/2006/relationships/hyperlink" Target="https://www.newstatesman.com/international-politics/democracy-international-politics/2021/11/liberal-democracy-is-still-under-threat"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bls.gov/news.release/pdf/union2.pdf" TargetMode="External"/><Relationship Id="rId14" Type="http://schemas.openxmlformats.org/officeDocument/2006/relationships/hyperlink" Target="https://www.asanet.org/sites/default/files/savvy/images/journals/docs/pdf/asr/WesternandRosenfeld.pdf" TargetMode="External"/><Relationship Id="rId22" Type="http://schemas.openxmlformats.org/officeDocument/2006/relationships/hyperlink" Target="https://www.nber.org/papers/w24587" TargetMode="External"/><Relationship Id="rId27" Type="http://schemas.openxmlformats.org/officeDocument/2006/relationships/hyperlink" Target="https://investorsforhumanrights.org/corporate-capture" TargetMode="External"/><Relationship Id="rId30" Type="http://schemas.openxmlformats.org/officeDocument/2006/relationships/hyperlink" Target="https://prospect.org/labor/unions-boost-democratic-particip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tuden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6881F8-10E5-EF46-AF55-8BC11F231111}">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13892</Words>
  <Characters>79190</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92897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surajgajula@lhsla.org</cp:lastModifiedBy>
  <cp:revision>2</cp:revision>
  <dcterms:created xsi:type="dcterms:W3CDTF">2021-12-03T16:01:00Z</dcterms:created>
  <dcterms:modified xsi:type="dcterms:W3CDTF">2021-12-03T16:01:00Z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