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69B0F" w14:textId="6AB90386" w:rsidR="002D60A0" w:rsidRDefault="002D60A0" w:rsidP="002D60A0">
      <w:pPr>
        <w:pStyle w:val="Heading4"/>
      </w:pPr>
      <w:r>
        <w:t>TRIGGER WARNING some cards mention suicide</w:t>
      </w:r>
    </w:p>
    <w:p w14:paraId="13EA6719" w14:textId="553C3850" w:rsidR="00153CFE" w:rsidRDefault="00153CFE" w:rsidP="00153CFE">
      <w:pPr>
        <w:pStyle w:val="Heading2"/>
      </w:pPr>
      <w:r>
        <w:t>1</w:t>
      </w:r>
    </w:p>
    <w:p w14:paraId="0C599D32" w14:textId="25A1A816" w:rsidR="00153CFE" w:rsidRDefault="00153CFE" w:rsidP="00153CFE">
      <w:pPr>
        <w:pStyle w:val="Heading4"/>
        <w:rPr>
          <w:rFonts w:cs="Calibri"/>
        </w:rPr>
      </w:pPr>
      <w:r w:rsidRPr="009D0301">
        <w:rPr>
          <w:rFonts w:cs="Calibri"/>
        </w:rPr>
        <w:t xml:space="preserve">Interpretation: Debaters must disclose all </w:t>
      </w:r>
      <w:r>
        <w:rPr>
          <w:rFonts w:cs="Calibri"/>
        </w:rPr>
        <w:t xml:space="preserve">broken </w:t>
      </w:r>
      <w:r w:rsidRPr="009D0301">
        <w:rPr>
          <w:rFonts w:cs="Calibri"/>
        </w:rPr>
        <w:t>constructive positions on open source with highlighting on the 20</w:t>
      </w:r>
      <w:r>
        <w:rPr>
          <w:rFonts w:cs="Calibri"/>
        </w:rPr>
        <w:t>21</w:t>
      </w:r>
      <w:r w:rsidRPr="009D0301">
        <w:rPr>
          <w:rFonts w:cs="Calibri"/>
        </w:rPr>
        <w:t>-2</w:t>
      </w:r>
      <w:r>
        <w:rPr>
          <w:rFonts w:cs="Calibri"/>
        </w:rPr>
        <w:t>2</w:t>
      </w:r>
      <w:r w:rsidRPr="009D0301">
        <w:rPr>
          <w:rFonts w:cs="Calibri"/>
        </w:rPr>
        <w:t xml:space="preserve"> NDCA LD wiki</w:t>
      </w:r>
      <w:r>
        <w:rPr>
          <w:rFonts w:cs="Calibri"/>
        </w:rPr>
        <w:t xml:space="preserve"> under their own names and schools</w:t>
      </w:r>
      <w:r w:rsidR="00E14CE9">
        <w:rPr>
          <w:rFonts w:cs="Calibri"/>
        </w:rPr>
        <w:t xml:space="preserve"> 30 minutes</w:t>
      </w:r>
      <w:r w:rsidRPr="009D0301">
        <w:rPr>
          <w:rFonts w:cs="Calibri"/>
        </w:rPr>
        <w:t xml:space="preserve"> after the round in which they read them</w:t>
      </w:r>
    </w:p>
    <w:p w14:paraId="07F0AA42" w14:textId="77777777" w:rsidR="00153CFE" w:rsidRPr="00153CFE" w:rsidRDefault="00153CFE" w:rsidP="00153CFE"/>
    <w:p w14:paraId="64F03697" w14:textId="7F57D349" w:rsidR="00153CFE" w:rsidRDefault="00153CFE" w:rsidP="00153CFE">
      <w:pPr>
        <w:pStyle w:val="Heading4"/>
        <w:rPr>
          <w:rFonts w:cs="Calibri"/>
        </w:rPr>
      </w:pPr>
      <w:r w:rsidRPr="009D0301">
        <w:rPr>
          <w:rFonts w:cs="Calibri"/>
        </w:rPr>
        <w:t xml:space="preserve">Violation – they </w:t>
      </w:r>
      <w:r w:rsidR="00B92D5A">
        <w:rPr>
          <w:rFonts w:cs="Calibri"/>
        </w:rPr>
        <w:t xml:space="preserve">didn’t disclose </w:t>
      </w:r>
      <w:proofErr w:type="spellStart"/>
      <w:r w:rsidR="00B92D5A">
        <w:rPr>
          <w:rFonts w:cs="Calibri"/>
        </w:rPr>
        <w:t>sunvite</w:t>
      </w:r>
      <w:proofErr w:type="spellEnd"/>
      <w:r w:rsidR="00B92D5A">
        <w:rPr>
          <w:rFonts w:cs="Calibri"/>
        </w:rPr>
        <w:t xml:space="preserve"> r1</w:t>
      </w:r>
    </w:p>
    <w:p w14:paraId="675184EA" w14:textId="3D64E657" w:rsidR="00B92D5A" w:rsidRDefault="00B92D5A" w:rsidP="00B92D5A"/>
    <w:p w14:paraId="62E56F92" w14:textId="65FF6649" w:rsidR="00B92D5A" w:rsidRDefault="00B92D5A" w:rsidP="00B92D5A">
      <w:r>
        <w:rPr>
          <w:noProof/>
        </w:rPr>
        <w:drawing>
          <wp:inline distT="0" distB="0" distL="0" distR="0" wp14:anchorId="1C3FB38C" wp14:editId="46A29372">
            <wp:extent cx="4596988" cy="26572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16339" cy="2668481"/>
                    </a:xfrm>
                    <a:prstGeom prst="rect">
                      <a:avLst/>
                    </a:prstGeom>
                    <a:noFill/>
                    <a:ln>
                      <a:noFill/>
                    </a:ln>
                  </pic:spPr>
                </pic:pic>
              </a:graphicData>
            </a:graphic>
          </wp:inline>
        </w:drawing>
      </w:r>
    </w:p>
    <w:p w14:paraId="16F4E5A6" w14:textId="2C6821AB" w:rsidR="00B92D5A" w:rsidRPr="00B92D5A" w:rsidRDefault="00B92D5A" w:rsidP="00B92D5A">
      <w:r>
        <w:rPr>
          <w:noProof/>
        </w:rPr>
        <w:drawing>
          <wp:inline distT="0" distB="0" distL="0" distR="0" wp14:anchorId="72F19896" wp14:editId="3BF50279">
            <wp:extent cx="5536948" cy="3369404"/>
            <wp:effectExtent l="0" t="0" r="698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57394" cy="3381846"/>
                    </a:xfrm>
                    <a:prstGeom prst="rect">
                      <a:avLst/>
                    </a:prstGeom>
                    <a:noFill/>
                    <a:ln>
                      <a:noFill/>
                    </a:ln>
                  </pic:spPr>
                </pic:pic>
              </a:graphicData>
            </a:graphic>
          </wp:inline>
        </w:drawing>
      </w:r>
    </w:p>
    <w:p w14:paraId="78D65D76" w14:textId="77777777" w:rsidR="00153CFE" w:rsidRPr="00153CFE" w:rsidRDefault="00153CFE" w:rsidP="00153CFE"/>
    <w:p w14:paraId="6E6B3E3B" w14:textId="77777777" w:rsidR="00153CFE" w:rsidRPr="009D0301" w:rsidRDefault="00153CFE" w:rsidP="00153CFE">
      <w:pPr>
        <w:pStyle w:val="Heading4"/>
        <w:rPr>
          <w:rFonts w:cs="Calibri"/>
        </w:rPr>
      </w:pPr>
      <w:r w:rsidRPr="009D0301">
        <w:rPr>
          <w:rFonts w:cs="Calibri"/>
        </w:rPr>
        <w:t>1] Debate resource inequities—you’ll say people will steal cards, but that’s good—it’s the only way to truly level the playing field for students such as novices in under-privileged programs who can’t bypass paywalled articles.</w:t>
      </w:r>
    </w:p>
    <w:p w14:paraId="233F558C" w14:textId="77777777" w:rsidR="00153CFE" w:rsidRPr="009D0301" w:rsidRDefault="00153CFE" w:rsidP="00153CFE">
      <w:r w:rsidRPr="009D0301">
        <w:rPr>
          <w:rStyle w:val="Style13ptBold"/>
        </w:rPr>
        <w:t>Louden 10</w:t>
      </w:r>
      <w:r w:rsidRPr="009D0301">
        <w:t xml:space="preserve"> – Allan D. Louden, professor of Communication at Wake Forest (“Navigating Opportunity: Policy Debate in the 21st Century” Wake Forest National Debate Conference. IDEA, 2010)</w:t>
      </w:r>
    </w:p>
    <w:p w14:paraId="4FC195EE" w14:textId="77777777" w:rsidR="00153CFE" w:rsidRPr="009D0301" w:rsidRDefault="00153CFE" w:rsidP="00153CFE">
      <w:r w:rsidRPr="009D0301">
        <w:t xml:space="preserve">Groups interested in engaging in competitive National Debate Tournament (NDT)-Cross Examination Debate Association (CEDA)-style policy debate are entering an exciting time in the debate community where </w:t>
      </w:r>
      <w:r w:rsidRPr="009D0301">
        <w:rPr>
          <w:b/>
          <w:bCs/>
          <w:sz w:val="26"/>
          <w:szCs w:val="26"/>
          <w:u w:val="single"/>
        </w:rPr>
        <w:t>digital resources are making research and networking increasingly accessible</w:t>
      </w:r>
      <w:r w:rsidRPr="009D0301">
        <w:t xml:space="preserve">. Those developing programs should be encouraged to choose their own topics and resolutions, but they should also make use of the massive resources available by focusing on the official NDT-CEDA resolution. </w:t>
      </w:r>
      <w:r w:rsidRPr="009D0301">
        <w:rPr>
          <w:b/>
          <w:bCs/>
          <w:sz w:val="26"/>
          <w:szCs w:val="26"/>
          <w:highlight w:val="green"/>
          <w:u w:val="single"/>
        </w:rPr>
        <w:t>New initiatives in</w:t>
      </w:r>
      <w:r w:rsidRPr="009D0301">
        <w:rPr>
          <w:b/>
          <w:bCs/>
          <w:sz w:val="26"/>
          <w:szCs w:val="26"/>
          <w:u w:val="single"/>
        </w:rPr>
        <w:t xml:space="preserve"> the field of </w:t>
      </w:r>
      <w:r w:rsidRPr="009D0301">
        <w:rPr>
          <w:b/>
          <w:bCs/>
          <w:sz w:val="26"/>
          <w:szCs w:val="26"/>
          <w:highlight w:val="green"/>
          <w:u w:val="single"/>
        </w:rPr>
        <w:t>open-source</w:t>
      </w:r>
      <w:r w:rsidRPr="009D0301">
        <w:rPr>
          <w:b/>
          <w:bCs/>
          <w:sz w:val="26"/>
          <w:szCs w:val="26"/>
          <w:u w:val="single"/>
        </w:rPr>
        <w:t xml:space="preserve"> debate </w:t>
      </w:r>
      <w:r w:rsidRPr="009D0301">
        <w:rPr>
          <w:b/>
          <w:bCs/>
          <w:sz w:val="26"/>
          <w:szCs w:val="26"/>
          <w:highlight w:val="green"/>
          <w:u w:val="single"/>
        </w:rPr>
        <w:t>make evidence sharing</w:t>
      </w:r>
      <w:r w:rsidRPr="009D0301">
        <w:rPr>
          <w:b/>
          <w:bCs/>
          <w:sz w:val="26"/>
          <w:szCs w:val="26"/>
          <w:u w:val="single"/>
        </w:rPr>
        <w:t xml:space="preserve">, such as the Open </w:t>
      </w:r>
      <w:proofErr w:type="spellStart"/>
      <w:r w:rsidRPr="009D0301">
        <w:rPr>
          <w:b/>
          <w:bCs/>
          <w:sz w:val="26"/>
          <w:szCs w:val="26"/>
          <w:u w:val="single"/>
        </w:rPr>
        <w:t>Caselist</w:t>
      </w:r>
      <w:proofErr w:type="spellEnd"/>
      <w:r w:rsidRPr="009D0301">
        <w:rPr>
          <w:b/>
          <w:bCs/>
          <w:sz w:val="26"/>
          <w:szCs w:val="26"/>
          <w:u w:val="single"/>
        </w:rPr>
        <w:t xml:space="preserve">, </w:t>
      </w:r>
      <w:r w:rsidRPr="009D0301">
        <w:rPr>
          <w:b/>
          <w:bCs/>
          <w:sz w:val="26"/>
          <w:szCs w:val="26"/>
          <w:highlight w:val="green"/>
          <w:u w:val="single"/>
        </w:rPr>
        <w:t>a powerful tool for new programs to engage and compete against established teams</w:t>
      </w:r>
      <w:r w:rsidRPr="009D0301">
        <w:t xml:space="preserve">. It is no coincidence that </w:t>
      </w:r>
      <w:r w:rsidRPr="009D0301">
        <w:rPr>
          <w:b/>
          <w:bCs/>
          <w:sz w:val="26"/>
          <w:szCs w:val="26"/>
          <w:u w:val="single"/>
        </w:rPr>
        <w:t xml:space="preserve">the winners of the NDT tend to be the schools with the largest coaching staffs, but the increased </w:t>
      </w:r>
      <w:r w:rsidRPr="009D0301">
        <w:rPr>
          <w:b/>
          <w:bCs/>
          <w:sz w:val="26"/>
          <w:szCs w:val="26"/>
          <w:highlight w:val="green"/>
          <w:u w:val="single"/>
        </w:rPr>
        <w:t>distribution</w:t>
      </w:r>
      <w:r w:rsidRPr="009D0301">
        <w:rPr>
          <w:b/>
          <w:bCs/>
          <w:sz w:val="26"/>
          <w:szCs w:val="26"/>
          <w:u w:val="single"/>
        </w:rPr>
        <w:t xml:space="preserve"> and free sharing </w:t>
      </w:r>
      <w:r w:rsidRPr="009D0301">
        <w:rPr>
          <w:b/>
          <w:bCs/>
          <w:sz w:val="26"/>
          <w:szCs w:val="26"/>
          <w:highlight w:val="green"/>
          <w:u w:val="single"/>
        </w:rPr>
        <w:t>of evidence and resources have made smaller</w:t>
      </w:r>
      <w:r w:rsidRPr="009D0301">
        <w:rPr>
          <w:b/>
          <w:bCs/>
          <w:sz w:val="26"/>
          <w:szCs w:val="26"/>
          <w:u w:val="single"/>
        </w:rPr>
        <w:t xml:space="preserve"> debate </w:t>
      </w:r>
      <w:r w:rsidRPr="009D0301">
        <w:rPr>
          <w:b/>
          <w:bCs/>
          <w:sz w:val="26"/>
          <w:szCs w:val="26"/>
          <w:highlight w:val="green"/>
          <w:u w:val="single"/>
        </w:rPr>
        <w:t xml:space="preserve">programs </w:t>
      </w:r>
      <w:r w:rsidRPr="009D0301">
        <w:rPr>
          <w:b/>
          <w:bCs/>
          <w:sz w:val="26"/>
          <w:szCs w:val="26"/>
          <w:u w:val="single"/>
        </w:rPr>
        <w:t xml:space="preserve">increasingly </w:t>
      </w:r>
      <w:r w:rsidRPr="009D0301">
        <w:rPr>
          <w:b/>
          <w:bCs/>
          <w:sz w:val="26"/>
          <w:szCs w:val="26"/>
          <w:highlight w:val="green"/>
          <w:u w:val="single"/>
        </w:rPr>
        <w:t>capable of competing against larger institutions</w:t>
      </w:r>
      <w:r w:rsidRPr="009D0301">
        <w:t xml:space="preserve">. We are now seeing the beginnings of </w:t>
      </w:r>
      <w:r w:rsidRPr="009D0301">
        <w:rPr>
          <w:b/>
          <w:bCs/>
          <w:sz w:val="26"/>
          <w:szCs w:val="26"/>
          <w:highlight w:val="green"/>
          <w:u w:val="single"/>
        </w:rPr>
        <w:t>increased resource sharing</w:t>
      </w:r>
      <w:r w:rsidRPr="009D0301">
        <w:t xml:space="preserve">, with multiple initiatives focusing on regional evidence sharing for groups of developing debate programs. This </w:t>
      </w:r>
      <w:r w:rsidRPr="009D0301">
        <w:rPr>
          <w:b/>
          <w:bCs/>
          <w:sz w:val="26"/>
          <w:szCs w:val="26"/>
          <w:highlight w:val="green"/>
          <w:u w:val="single"/>
        </w:rPr>
        <w:t>is</w:t>
      </w:r>
      <w:r w:rsidRPr="009D0301">
        <w:rPr>
          <w:b/>
          <w:bCs/>
          <w:sz w:val="26"/>
          <w:szCs w:val="26"/>
          <w:u w:val="single"/>
        </w:rPr>
        <w:t xml:space="preserve"> one example of dramatic changes occurring in the community that are </w:t>
      </w:r>
      <w:r w:rsidRPr="009D0301">
        <w:rPr>
          <w:b/>
          <w:bCs/>
          <w:sz w:val="26"/>
          <w:szCs w:val="26"/>
          <w:highlight w:val="green"/>
          <w:u w:val="single"/>
        </w:rPr>
        <w:t>capable of opening the doors for new participation in debate</w:t>
      </w:r>
      <w:r w:rsidRPr="009D0301">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rsidRPr="009D0301">
        <w:t>struc-tured</w:t>
      </w:r>
      <w:proofErr w:type="spellEnd"/>
      <w:r w:rsidRPr="009D0301">
        <w:t xml:space="preserve"> and coached debate program, and eventually developing the capability to maintain multiple professional teaching positions, such as those discussed earlier in the chapter.</w:t>
      </w:r>
      <w:r w:rsidRPr="009D0301">
        <w:rPr>
          <w:rStyle w:val="Style13ptBold"/>
        </w:rPr>
        <w:t xml:space="preserve"> </w:t>
      </w:r>
    </w:p>
    <w:p w14:paraId="50A19C88" w14:textId="7BBAA7C9" w:rsidR="00153CFE" w:rsidRDefault="00153CFE" w:rsidP="00153CFE">
      <w:pPr>
        <w:pStyle w:val="Heading4"/>
        <w:rPr>
          <w:rFonts w:cs="Calibri"/>
        </w:rPr>
      </w:pPr>
      <w:r w:rsidRPr="009D0301">
        <w:rPr>
          <w:rFonts w:cs="Calibri"/>
        </w:rPr>
        <w:t xml:space="preserve">2] Evidence ethics – open source is the only way to verify pre-round that cards aren’t miscut or highlighted or bracketed unethically. That’s a voter – maintaining ethical </w:t>
      </w:r>
      <w:proofErr w:type="spellStart"/>
      <w:r w:rsidRPr="009D0301">
        <w:rPr>
          <w:rFonts w:cs="Calibri"/>
        </w:rPr>
        <w:t>ev</w:t>
      </w:r>
      <w:proofErr w:type="spellEnd"/>
      <w:r w:rsidRPr="009D0301">
        <w:rPr>
          <w:rFonts w:cs="Calibri"/>
        </w:rPr>
        <w:t xml:space="preserve"> practices is key to being good academics and we should be able to verify you didn’t cheat</w:t>
      </w:r>
    </w:p>
    <w:p w14:paraId="42C3C414" w14:textId="77777777" w:rsidR="00153CFE" w:rsidRPr="00153CFE" w:rsidRDefault="00153CFE" w:rsidP="00153CFE"/>
    <w:p w14:paraId="62FEFBC6" w14:textId="3E3FFD94" w:rsidR="00153CFE" w:rsidRDefault="00153CFE" w:rsidP="00153CFE">
      <w:pPr>
        <w:pStyle w:val="Heading4"/>
        <w:rPr>
          <w:rFonts w:cs="Calibri"/>
        </w:rPr>
      </w:pPr>
      <w:r w:rsidRPr="009D0301">
        <w:rPr>
          <w:rFonts w:cs="Calibri"/>
        </w:rPr>
        <w:t xml:space="preserve">3] Depth of clash – it allows debaters to have nuanced researched objections to their opponents evidence before the round at a much faster rate, which leads to higher quality </w:t>
      </w:r>
      <w:proofErr w:type="spellStart"/>
      <w:r w:rsidRPr="009D0301">
        <w:rPr>
          <w:rFonts w:cs="Calibri"/>
        </w:rPr>
        <w:t>ev</w:t>
      </w:r>
      <w:proofErr w:type="spellEnd"/>
      <w:r w:rsidRPr="009D0301">
        <w:rPr>
          <w:rFonts w:cs="Calibri"/>
        </w:rPr>
        <w:t xml:space="preserve"> comparison – outweighs cause thinking on your feet is NUQ but the best quality responses come from full access to a case.</w:t>
      </w:r>
    </w:p>
    <w:p w14:paraId="37EFDF4C" w14:textId="77777777" w:rsidR="00153CFE" w:rsidRPr="00153CFE" w:rsidRDefault="00153CFE" w:rsidP="00153CFE"/>
    <w:p w14:paraId="6B0DCA1F" w14:textId="085639DC" w:rsidR="00153CFE" w:rsidRDefault="00153CFE" w:rsidP="00153CFE">
      <w:pPr>
        <w:pStyle w:val="Heading4"/>
      </w:pPr>
      <w:r>
        <w:t>Fairness – all arguments concede the validity of fairness</w:t>
      </w:r>
    </w:p>
    <w:p w14:paraId="6EF658D4" w14:textId="77777777" w:rsidR="00153CFE" w:rsidRPr="00153CFE" w:rsidRDefault="00153CFE" w:rsidP="00153CFE"/>
    <w:p w14:paraId="0B0FF662" w14:textId="77777777" w:rsidR="00153CFE" w:rsidRDefault="00153CFE" w:rsidP="00153CFE">
      <w:pPr>
        <w:pStyle w:val="Heading4"/>
      </w:pPr>
      <w:r>
        <w:t>Education – the only reason schools fund debate</w:t>
      </w:r>
    </w:p>
    <w:p w14:paraId="7E6BCF76" w14:textId="77777777" w:rsidR="00153CFE" w:rsidRPr="00D24030" w:rsidRDefault="00153CFE" w:rsidP="00153CFE"/>
    <w:p w14:paraId="3FDDB99A" w14:textId="77777777" w:rsidR="00153CFE" w:rsidRDefault="00153CFE" w:rsidP="00153CFE">
      <w:pPr>
        <w:pStyle w:val="Heading4"/>
        <w:rPr>
          <w:rFonts w:cs="Calibri"/>
          <w:color w:val="000000"/>
          <w:szCs w:val="26"/>
        </w:rPr>
      </w:pPr>
      <w:r w:rsidRPr="00882339">
        <w:rPr>
          <w:rFonts w:cs="Calibri"/>
          <w:color w:val="000000"/>
          <w:szCs w:val="26"/>
        </w:rPr>
        <w:t xml:space="preserve">Competing </w:t>
      </w:r>
      <w:proofErr w:type="spellStart"/>
      <w:r w:rsidRPr="00882339">
        <w:rPr>
          <w:rFonts w:cs="Calibri"/>
          <w:color w:val="000000"/>
          <w:szCs w:val="26"/>
        </w:rPr>
        <w:t>interps</w:t>
      </w:r>
      <w:proofErr w:type="spellEnd"/>
      <w:r w:rsidRPr="00882339">
        <w:rPr>
          <w:rFonts w:cs="Calibri"/>
          <w:color w:val="000000"/>
          <w:szCs w:val="26"/>
        </w:rPr>
        <w:t xml:space="preserve"> on theory – A] disclosing is a yes/no question, you can’t reasonably not disclose </w:t>
      </w:r>
    </w:p>
    <w:p w14:paraId="289B9B81" w14:textId="77777777" w:rsidR="00153CFE" w:rsidRDefault="00153CFE" w:rsidP="00153CFE">
      <w:pPr>
        <w:pStyle w:val="Heading4"/>
        <w:rPr>
          <w:rFonts w:cs="Calibri"/>
          <w:color w:val="000000"/>
          <w:szCs w:val="26"/>
        </w:rPr>
      </w:pPr>
    </w:p>
    <w:p w14:paraId="2503372B" w14:textId="77777777" w:rsidR="00153CFE" w:rsidRDefault="00153CFE" w:rsidP="00153CFE">
      <w:pPr>
        <w:pStyle w:val="Heading4"/>
        <w:rPr>
          <w:rFonts w:cs="Calibri"/>
          <w:color w:val="000000"/>
          <w:szCs w:val="26"/>
        </w:rPr>
      </w:pPr>
      <w:r w:rsidRPr="00882339">
        <w:rPr>
          <w:rFonts w:cs="Calibri"/>
          <w:color w:val="000000"/>
          <w:szCs w:val="26"/>
        </w:rPr>
        <w:t xml:space="preserve">B] norm setting – reasonability is arbitrary and invites judge intervention </w:t>
      </w:r>
    </w:p>
    <w:p w14:paraId="43EB8AFE" w14:textId="77777777" w:rsidR="00153CFE" w:rsidRDefault="00153CFE" w:rsidP="00153CFE">
      <w:pPr>
        <w:pStyle w:val="Heading4"/>
        <w:rPr>
          <w:rFonts w:cs="Calibri"/>
          <w:color w:val="000000"/>
          <w:szCs w:val="26"/>
        </w:rPr>
      </w:pPr>
    </w:p>
    <w:p w14:paraId="0902D51C" w14:textId="076835FB" w:rsidR="00153CFE" w:rsidRPr="00882339" w:rsidRDefault="00153CFE" w:rsidP="00153CFE">
      <w:pPr>
        <w:pStyle w:val="Heading4"/>
      </w:pPr>
      <w:r w:rsidRPr="00882339">
        <w:rPr>
          <w:rFonts w:cs="Calibri"/>
          <w:color w:val="000000"/>
          <w:szCs w:val="26"/>
        </w:rPr>
        <w:t>C] reasonability causes a race to the bottom. </w:t>
      </w:r>
    </w:p>
    <w:p w14:paraId="4CB654BC" w14:textId="77777777" w:rsidR="00153CFE" w:rsidRPr="00882339" w:rsidRDefault="00153CFE" w:rsidP="00153CFE"/>
    <w:p w14:paraId="09DD87AB" w14:textId="77777777" w:rsidR="00153CFE" w:rsidRPr="00882339" w:rsidRDefault="00153CFE" w:rsidP="00153CFE">
      <w:pPr>
        <w:pStyle w:val="Heading4"/>
      </w:pPr>
      <w:r w:rsidRPr="00882339">
        <w:t>Drop the debater – Sets good norms for the debate space, losing this round will make my opponent disclose next round, Dropping the argument means dropping their case essentially making it a drop the debater</w:t>
      </w:r>
    </w:p>
    <w:p w14:paraId="12AA56A8" w14:textId="77777777" w:rsidR="00153CFE" w:rsidRPr="00882339" w:rsidRDefault="00153CFE" w:rsidP="00153CFE"/>
    <w:p w14:paraId="1C583CFB" w14:textId="77777777" w:rsidR="00153CFE" w:rsidRDefault="00153CFE" w:rsidP="00153CFE">
      <w:pPr>
        <w:pStyle w:val="Heading4"/>
        <w:rPr>
          <w:rFonts w:cs="Calibri"/>
          <w:color w:val="000000"/>
          <w:szCs w:val="26"/>
        </w:rPr>
      </w:pPr>
      <w:r w:rsidRPr="00882339">
        <w:rPr>
          <w:rFonts w:cs="Calibri"/>
          <w:color w:val="000000"/>
          <w:szCs w:val="26"/>
        </w:rPr>
        <w:t xml:space="preserve">No RVIs: 1] Encourages theory baiting and chills checking real abuse. </w:t>
      </w:r>
    </w:p>
    <w:p w14:paraId="1E562BC4" w14:textId="77777777" w:rsidR="00153CFE" w:rsidRDefault="00153CFE" w:rsidP="00153CFE">
      <w:pPr>
        <w:pStyle w:val="Heading4"/>
        <w:rPr>
          <w:rFonts w:cs="Calibri"/>
          <w:color w:val="000000"/>
          <w:szCs w:val="26"/>
        </w:rPr>
      </w:pPr>
    </w:p>
    <w:p w14:paraId="2BCB32F7" w14:textId="00281FBC" w:rsidR="00153CFE" w:rsidRDefault="00153CFE" w:rsidP="00153CFE">
      <w:pPr>
        <w:pStyle w:val="Heading4"/>
        <w:rPr>
          <w:rFonts w:cs="Calibri"/>
          <w:color w:val="000000"/>
          <w:szCs w:val="26"/>
        </w:rPr>
      </w:pPr>
      <w:r w:rsidRPr="00882339">
        <w:rPr>
          <w:rFonts w:cs="Calibri"/>
          <w:color w:val="000000"/>
          <w:szCs w:val="26"/>
        </w:rPr>
        <w:t xml:space="preserve">2] Illogical b/c don’t win for being fair and logic is meta-constraint on arguments because it comes lexically prior. </w:t>
      </w:r>
    </w:p>
    <w:p w14:paraId="0E30C825" w14:textId="0843FCAA" w:rsidR="00153CFE" w:rsidRDefault="00153CFE" w:rsidP="00153CFE">
      <w:pPr>
        <w:pStyle w:val="Heading2"/>
      </w:pPr>
      <w:r>
        <w:t>2</w:t>
      </w:r>
    </w:p>
    <w:p w14:paraId="6A2B9046" w14:textId="476EDFE8" w:rsidR="00E14CE9" w:rsidRDefault="00E14CE9" w:rsidP="00E14CE9">
      <w:pPr>
        <w:pStyle w:val="Heading4"/>
      </w:pPr>
      <w:bookmarkStart w:id="0" w:name="_Hlk7244663"/>
      <w:bookmarkStart w:id="1" w:name="_Hlk7244990"/>
      <w:r w:rsidRPr="003D6503">
        <w:t xml:space="preserve">Interpretation: Debaters may not break new affirmatives without first disclosing them on the NDCA wiki at least 30 minutes before the round </w:t>
      </w:r>
      <w:r>
        <w:t>or disclosing frame work, plan text, and advantage area.</w:t>
      </w:r>
    </w:p>
    <w:p w14:paraId="414A593D" w14:textId="77777777" w:rsidR="00E14CE9" w:rsidRPr="00E14CE9" w:rsidRDefault="00E14CE9" w:rsidP="00E14CE9"/>
    <w:bookmarkEnd w:id="0"/>
    <w:p w14:paraId="244AAD44" w14:textId="1D3B76E3" w:rsidR="00E14CE9" w:rsidRDefault="00E14CE9" w:rsidP="00E14CE9">
      <w:pPr>
        <w:pStyle w:val="Heading4"/>
      </w:pPr>
      <w:r w:rsidRPr="003D6503">
        <w:t xml:space="preserve">Violation: this is a new </w:t>
      </w:r>
      <w:proofErr w:type="spellStart"/>
      <w:r w:rsidRPr="003D6503">
        <w:t>aff</w:t>
      </w:r>
      <w:proofErr w:type="spellEnd"/>
    </w:p>
    <w:p w14:paraId="0D4CB351" w14:textId="28C12E19" w:rsidR="00E14CE9" w:rsidRPr="00E14CE9" w:rsidRDefault="00E14CE9" w:rsidP="00E14CE9">
      <w:r>
        <w:rPr>
          <w:noProof/>
        </w:rPr>
        <w:drawing>
          <wp:inline distT="0" distB="0" distL="0" distR="0" wp14:anchorId="119073DA" wp14:editId="138F9D3F">
            <wp:extent cx="4967732" cy="4258733"/>
            <wp:effectExtent l="0" t="0" r="444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73378" cy="4263573"/>
                    </a:xfrm>
                    <a:prstGeom prst="rect">
                      <a:avLst/>
                    </a:prstGeom>
                    <a:noFill/>
                    <a:ln>
                      <a:noFill/>
                    </a:ln>
                  </pic:spPr>
                </pic:pic>
              </a:graphicData>
            </a:graphic>
          </wp:inline>
        </w:drawing>
      </w:r>
    </w:p>
    <w:p w14:paraId="5FE5C964" w14:textId="5D829BA8" w:rsidR="00E14CE9" w:rsidRDefault="00E14CE9" w:rsidP="00E14CE9">
      <w:pPr>
        <w:pStyle w:val="Heading4"/>
      </w:pPr>
      <w:r>
        <w:t xml:space="preserve">1] Vote neg for </w:t>
      </w:r>
      <w:r w:rsidRPr="00FD6B62">
        <w:t xml:space="preserve">Predictability &amp; clash—breaking new </w:t>
      </w:r>
      <w:proofErr w:type="spellStart"/>
      <w:r w:rsidRPr="00FD6B62">
        <w:t>affs</w:t>
      </w:r>
      <w:proofErr w:type="spellEnd"/>
      <w:r w:rsidRPr="00FD6B62">
        <w:t xml:space="preserve"> that aren’t disclosed forces us to rely on generics rather than specific strategies tailored to the affirmative—that kills nuanced clash and turns their education arguments because we don’t get to discuss the </w:t>
      </w:r>
      <w:proofErr w:type="spellStart"/>
      <w:r w:rsidRPr="00FD6B62">
        <w:t>aff</w:t>
      </w:r>
      <w:proofErr w:type="spellEnd"/>
      <w:r w:rsidRPr="00FD6B62">
        <w:t xml:space="preserve"> in depth, instead we just have recycled T </w:t>
      </w:r>
      <w:r>
        <w:t>and Kant</w:t>
      </w:r>
      <w:r w:rsidRPr="00FD6B62">
        <w:t xml:space="preserve"> debates. </w:t>
      </w:r>
      <w:r>
        <w:t xml:space="preserve">They get infinite time to frontline their one </w:t>
      </w:r>
      <w:proofErr w:type="spellStart"/>
      <w:r>
        <w:t>aff</w:t>
      </w:r>
      <w:proofErr w:type="spellEnd"/>
      <w:r>
        <w:t>, while I coming into the round guessing</w:t>
      </w:r>
    </w:p>
    <w:p w14:paraId="769A6C59" w14:textId="77777777" w:rsidR="00E14CE9" w:rsidRPr="00E14CE9" w:rsidRDefault="00E14CE9" w:rsidP="00E14CE9"/>
    <w:p w14:paraId="0D6BEA4E" w14:textId="6825C9AD" w:rsidR="00E14CE9" w:rsidRDefault="00E14CE9" w:rsidP="00E14CE9">
      <w:pPr>
        <w:pStyle w:val="Heading4"/>
      </w:pPr>
      <w:r>
        <w:t xml:space="preserve">2] </w:t>
      </w:r>
      <w:r w:rsidRPr="001A279A">
        <w:t>Encourages students to value new above good which is a bad educational model since it creates superficial learning. Counter-</w:t>
      </w:r>
      <w:proofErr w:type="spellStart"/>
      <w:r w:rsidRPr="001A279A">
        <w:t>Interp</w:t>
      </w:r>
      <w:proofErr w:type="spellEnd"/>
      <w:r w:rsidRPr="001A279A">
        <w:t xml:space="preserve"> offense isn’t competitive because you can still read new </w:t>
      </w:r>
      <w:proofErr w:type="spellStart"/>
      <w:r w:rsidRPr="001A279A">
        <w:t>affs</w:t>
      </w:r>
      <w:proofErr w:type="spellEnd"/>
      <w:r w:rsidRPr="001A279A">
        <w:t xml:space="preserve">, they just have to be disclosed before the round. And, critical thinking is non-unique because people would still have to come up with answers to the </w:t>
      </w:r>
      <w:proofErr w:type="spellStart"/>
      <w:r w:rsidRPr="001A279A">
        <w:t>aff</w:t>
      </w:r>
      <w:proofErr w:type="spellEnd"/>
      <w:r w:rsidRPr="001A279A">
        <w:t xml:space="preserve"> before the round. </w:t>
      </w:r>
    </w:p>
    <w:p w14:paraId="0CB6D7D4" w14:textId="77777777" w:rsidR="00E14CE9" w:rsidRPr="00E14CE9" w:rsidRDefault="00E14CE9" w:rsidP="00E14CE9"/>
    <w:p w14:paraId="0008782C" w14:textId="77777777" w:rsidR="00E14CE9" w:rsidRPr="00B349C4" w:rsidRDefault="00E14CE9" w:rsidP="00E14CE9">
      <w:pPr>
        <w:pStyle w:val="Heading4"/>
      </w:pPr>
      <w:r>
        <w:t xml:space="preserve">3] </w:t>
      </w:r>
      <w:r w:rsidRPr="001A279A">
        <w:t xml:space="preserve">Academic integrity – disclosing new </w:t>
      </w:r>
      <w:proofErr w:type="spellStart"/>
      <w:r w:rsidRPr="001A279A">
        <w:t>afs</w:t>
      </w:r>
      <w:proofErr w:type="spellEnd"/>
      <w:r w:rsidRPr="001A279A">
        <w:t xml:space="preserve"> is key to ensure that evidence </w:t>
      </w:r>
      <w:proofErr w:type="spellStart"/>
      <w:r w:rsidRPr="001A279A">
        <w:t>isnt</w:t>
      </w:r>
      <w:proofErr w:type="spellEnd"/>
      <w:r w:rsidRPr="001A279A">
        <w:t xml:space="preserve"> miscut or </w:t>
      </w:r>
      <w:proofErr w:type="spellStart"/>
      <w:r w:rsidRPr="001A279A">
        <w:t>powertagged</w:t>
      </w:r>
      <w:proofErr w:type="spellEnd"/>
      <w:r w:rsidRPr="001A279A">
        <w:t xml:space="preserve"> – 4 minutes of prep </w:t>
      </w:r>
      <w:proofErr w:type="spellStart"/>
      <w:r w:rsidRPr="001A279A">
        <w:t>isnt</w:t>
      </w:r>
      <w:proofErr w:type="spellEnd"/>
      <w:r w:rsidRPr="001A279A">
        <w:t xml:space="preserve"> enough especially since I need to save some for the 2nr and also construct a 1nc speech doc</w:t>
      </w:r>
    </w:p>
    <w:bookmarkEnd w:id="1"/>
    <w:p w14:paraId="3340BC15" w14:textId="0390A9AB" w:rsidR="00153CFE" w:rsidRDefault="00153CFE" w:rsidP="00153CFE"/>
    <w:p w14:paraId="5FC9A530" w14:textId="263ACEBE" w:rsidR="00E14CE9" w:rsidRDefault="00E14CE9" w:rsidP="00E14CE9">
      <w:pPr>
        <w:pStyle w:val="Heading4"/>
      </w:pPr>
      <w:r>
        <w:t>Cross app paradigm issues</w:t>
      </w:r>
    </w:p>
    <w:p w14:paraId="1F2A6467" w14:textId="2AEA400C" w:rsidR="00E14CE9" w:rsidRDefault="00E14CE9" w:rsidP="00E14CE9">
      <w:pPr>
        <w:pStyle w:val="Heading2"/>
      </w:pPr>
      <w:r>
        <w:t>3</w:t>
      </w:r>
    </w:p>
    <w:p w14:paraId="52CBD021" w14:textId="77777777" w:rsidR="002D60A0" w:rsidRDefault="002D60A0" w:rsidP="002D60A0">
      <w:pPr>
        <w:pStyle w:val="Heading3"/>
      </w:pPr>
      <w:r>
        <w:t>K</w:t>
      </w:r>
    </w:p>
    <w:p w14:paraId="6FFC5468" w14:textId="77777777" w:rsidR="002D60A0" w:rsidRDefault="002D60A0" w:rsidP="002D60A0">
      <w:pPr>
        <w:pStyle w:val="Heading4"/>
        <w:rPr>
          <w:rFonts w:asciiTheme="minorHAnsi" w:eastAsia="Times New Roman" w:hAnsiTheme="minorHAnsi" w:cstheme="minorHAnsi"/>
        </w:rPr>
      </w:pPr>
      <w:r>
        <w:rPr>
          <w:rFonts w:asciiTheme="minorHAnsi" w:eastAsia="Times New Roman" w:hAnsiTheme="minorHAnsi" w:cstheme="minorHAnsi"/>
        </w:rPr>
        <w:t xml:space="preserve">Debate is structured as a </w:t>
      </w:r>
      <w:r w:rsidRPr="0053750F">
        <w:rPr>
          <w:rFonts w:asciiTheme="minorHAnsi" w:eastAsia="Times New Roman" w:hAnsiTheme="minorHAnsi" w:cstheme="minorHAnsi"/>
          <w:u w:val="single"/>
        </w:rPr>
        <w:t>marketplace for information</w:t>
      </w:r>
      <w:r>
        <w:rPr>
          <w:rFonts w:asciiTheme="minorHAnsi" w:eastAsia="Times New Roman" w:hAnsiTheme="minorHAnsi" w:cstheme="minorHAnsi"/>
        </w:rPr>
        <w:t xml:space="preserve"> where we fetishize notions of “</w:t>
      </w:r>
      <w:r w:rsidRPr="0053750F">
        <w:rPr>
          <w:rFonts w:asciiTheme="minorHAnsi" w:eastAsia="Times New Roman" w:hAnsiTheme="minorHAnsi" w:cstheme="minorHAnsi"/>
          <w:u w:val="single"/>
        </w:rPr>
        <w:t>pedagogy</w:t>
      </w:r>
      <w:r>
        <w:rPr>
          <w:rFonts w:asciiTheme="minorHAnsi" w:eastAsia="Times New Roman" w:hAnsiTheme="minorHAnsi" w:cstheme="minorHAnsi"/>
        </w:rPr>
        <w:t xml:space="preserve">” and is an </w:t>
      </w:r>
      <w:r w:rsidRPr="0053750F">
        <w:rPr>
          <w:rFonts w:asciiTheme="minorHAnsi" w:eastAsia="Times New Roman" w:hAnsiTheme="minorHAnsi" w:cstheme="minorHAnsi"/>
          <w:u w:val="single"/>
        </w:rPr>
        <w:t xml:space="preserve">extension of </w:t>
      </w:r>
      <w:proofErr w:type="spellStart"/>
      <w:r w:rsidRPr="0053750F">
        <w:rPr>
          <w:rFonts w:asciiTheme="minorHAnsi" w:eastAsia="Times New Roman" w:hAnsiTheme="minorHAnsi" w:cstheme="minorHAnsi"/>
          <w:u w:val="single"/>
        </w:rPr>
        <w:t>semiocapitalist</w:t>
      </w:r>
      <w:proofErr w:type="spellEnd"/>
      <w:r>
        <w:rPr>
          <w:rFonts w:asciiTheme="minorHAnsi" w:eastAsia="Times New Roman" w:hAnsiTheme="minorHAnsi" w:cstheme="minorHAnsi"/>
        </w:rPr>
        <w:t xml:space="preserve"> logic through immaterial manors. Communication within the university </w:t>
      </w:r>
      <w:r w:rsidRPr="0053750F">
        <w:rPr>
          <w:rFonts w:asciiTheme="minorHAnsi" w:eastAsia="Times New Roman" w:hAnsiTheme="minorHAnsi" w:cstheme="minorHAnsi"/>
          <w:u w:val="single"/>
        </w:rPr>
        <w:t>isn’t</w:t>
      </w:r>
      <w:r>
        <w:rPr>
          <w:rFonts w:asciiTheme="minorHAnsi" w:eastAsia="Times New Roman" w:hAnsiTheme="minorHAnsi" w:cstheme="minorHAnsi"/>
        </w:rPr>
        <w:t xml:space="preserve"> one that develops </w:t>
      </w:r>
      <w:r w:rsidRPr="0053750F">
        <w:rPr>
          <w:rFonts w:asciiTheme="minorHAnsi" w:eastAsia="Times New Roman" w:hAnsiTheme="minorHAnsi" w:cstheme="minorHAnsi"/>
          <w:u w:val="single"/>
        </w:rPr>
        <w:t>subjectivities and psychic identity</w:t>
      </w:r>
      <w:r>
        <w:rPr>
          <w:rFonts w:asciiTheme="minorHAnsi" w:eastAsia="Times New Roman" w:hAnsiTheme="minorHAnsi" w:cstheme="minorHAnsi"/>
        </w:rPr>
        <w:t xml:space="preserve"> rather a system geared towards </w:t>
      </w:r>
      <w:r w:rsidRPr="0053750F">
        <w:rPr>
          <w:rFonts w:asciiTheme="minorHAnsi" w:eastAsia="Times New Roman" w:hAnsiTheme="minorHAnsi" w:cstheme="minorHAnsi"/>
          <w:u w:val="single"/>
        </w:rPr>
        <w:t>fragmentation and futuristic productivity</w:t>
      </w:r>
      <w:r>
        <w:rPr>
          <w:rFonts w:asciiTheme="minorHAnsi" w:eastAsia="Times New Roman" w:hAnsiTheme="minorHAnsi" w:cstheme="minorHAnsi"/>
        </w:rPr>
        <w:t xml:space="preserve">. </w:t>
      </w:r>
    </w:p>
    <w:p w14:paraId="3E3F127E" w14:textId="77777777" w:rsidR="002D60A0" w:rsidRPr="00A35E31" w:rsidRDefault="002D60A0" w:rsidP="002D60A0">
      <w:pPr>
        <w:rPr>
          <w:sz w:val="18"/>
          <w:szCs w:val="18"/>
        </w:rPr>
      </w:pPr>
      <w:r w:rsidRPr="00B30AAD">
        <w:rPr>
          <w:rFonts w:eastAsiaTheme="majorEastAsia" w:cstheme="majorBidi"/>
          <w:b/>
          <w:iCs/>
          <w:sz w:val="26"/>
        </w:rPr>
        <w:t>Berardi 12</w:t>
      </w:r>
      <w:r>
        <w:t xml:space="preserve"> </w:t>
      </w:r>
      <w:r w:rsidRPr="00A35E31">
        <w:rPr>
          <w:sz w:val="18"/>
          <w:szCs w:val="18"/>
        </w:rPr>
        <w:t>[</w:t>
      </w:r>
      <w:r w:rsidRPr="00B30AAD">
        <w:rPr>
          <w:sz w:val="18"/>
          <w:szCs w:val="18"/>
        </w:rPr>
        <w:t xml:space="preserve">David </w:t>
      </w:r>
      <w:proofErr w:type="spellStart"/>
      <w:r w:rsidRPr="00B30AAD">
        <w:rPr>
          <w:sz w:val="18"/>
          <w:szCs w:val="18"/>
        </w:rPr>
        <w:t>Hugill</w:t>
      </w:r>
      <w:proofErr w:type="spellEnd"/>
      <w:r w:rsidRPr="00B30AAD">
        <w:rPr>
          <w:sz w:val="18"/>
          <w:szCs w:val="18"/>
        </w:rPr>
        <w:t xml:space="preserve"> and Elise Thorburn, 9-26-2012, "Interview with '</w:t>
      </w:r>
      <w:proofErr w:type="spellStart"/>
      <w:r w:rsidRPr="00B30AAD">
        <w:rPr>
          <w:sz w:val="18"/>
          <w:szCs w:val="18"/>
        </w:rPr>
        <w:t>Bifo</w:t>
      </w:r>
      <w:proofErr w:type="spellEnd"/>
      <w:r w:rsidRPr="00B30AAD">
        <w:rPr>
          <w:sz w:val="18"/>
          <w:szCs w:val="18"/>
        </w:rPr>
        <w:t xml:space="preserve">': Reactivating the Social Body in Insurrectionary Times," Critical Legal Thinking, </w:t>
      </w:r>
      <w:hyperlink r:id="rId8" w:history="1">
        <w:r w:rsidRPr="00B30AAD">
          <w:rPr>
            <w:rStyle w:val="Hyperlink"/>
            <w:sz w:val="18"/>
            <w:szCs w:val="18"/>
          </w:rPr>
          <w:t>https://criticallegalthinking.com/2012/09/26/interview-with-bifo-reactivating-the-social-body-in-insurrectionary-times</w:t>
        </w:r>
        <w:r w:rsidRPr="00A35E31">
          <w:rPr>
            <w:rStyle w:val="Hyperlink"/>
            <w:sz w:val="18"/>
            <w:szCs w:val="18"/>
          </w:rPr>
          <w:t xml:space="preserve"> //</w:t>
        </w:r>
      </w:hyperlink>
      <w:r w:rsidRPr="00A35E31">
        <w:rPr>
          <w:sz w:val="18"/>
          <w:szCs w:val="18"/>
        </w:rPr>
        <w:t xml:space="preserve"> JB]</w:t>
      </w:r>
    </w:p>
    <w:p w14:paraId="14B5373B" w14:textId="77777777" w:rsidR="002D60A0" w:rsidRDefault="002D60A0" w:rsidP="002D60A0">
      <w:pPr>
        <w:pStyle w:val="ListParagraph"/>
        <w:numPr>
          <w:ilvl w:val="0"/>
          <w:numId w:val="11"/>
        </w:numPr>
        <w:shd w:val="clear" w:color="auto" w:fill="FFFFFF"/>
        <w:spacing w:line="240" w:lineRule="auto"/>
        <w:rPr>
          <w:rFonts w:asciiTheme="minorHAnsi" w:eastAsia="Times New Roman" w:hAnsiTheme="minorHAnsi" w:cstheme="minorHAnsi"/>
          <w:color w:val="222222"/>
          <w:sz w:val="18"/>
          <w:szCs w:val="18"/>
        </w:rPr>
      </w:pPr>
      <w:r w:rsidRPr="00CA2FE7">
        <w:rPr>
          <w:rFonts w:asciiTheme="minorHAnsi" w:eastAsia="Times New Roman" w:hAnsiTheme="minorHAnsi" w:cstheme="minorHAnsi"/>
          <w:color w:val="222222"/>
          <w:sz w:val="18"/>
          <w:szCs w:val="18"/>
        </w:rPr>
        <w:t>TW – mentions of suicide</w:t>
      </w:r>
    </w:p>
    <w:p w14:paraId="0714828B" w14:textId="77777777" w:rsidR="002D60A0" w:rsidRDefault="002D60A0" w:rsidP="002D60A0">
      <w:pPr>
        <w:pStyle w:val="ListParagraph"/>
        <w:numPr>
          <w:ilvl w:val="0"/>
          <w:numId w:val="11"/>
        </w:numPr>
        <w:shd w:val="clear" w:color="auto" w:fill="FFFFFF"/>
        <w:spacing w:line="240" w:lineRule="auto"/>
        <w:rPr>
          <w:rFonts w:asciiTheme="minorHAnsi" w:eastAsia="Times New Roman" w:hAnsiTheme="minorHAnsi" w:cstheme="minorHAnsi"/>
          <w:color w:val="222222"/>
          <w:sz w:val="18"/>
          <w:szCs w:val="18"/>
        </w:rPr>
      </w:pPr>
      <w:r>
        <w:rPr>
          <w:rFonts w:asciiTheme="minorHAnsi" w:eastAsia="Times New Roman" w:hAnsiTheme="minorHAnsi" w:cstheme="minorHAnsi"/>
          <w:color w:val="222222"/>
          <w:sz w:val="18"/>
          <w:szCs w:val="18"/>
        </w:rPr>
        <w:t xml:space="preserve">Impact turns fiat and notions of “the </w:t>
      </w:r>
      <w:proofErr w:type="spellStart"/>
      <w:r>
        <w:rPr>
          <w:rFonts w:asciiTheme="minorHAnsi" w:eastAsia="Times New Roman" w:hAnsiTheme="minorHAnsi" w:cstheme="minorHAnsi"/>
          <w:color w:val="222222"/>
          <w:sz w:val="18"/>
          <w:szCs w:val="18"/>
        </w:rPr>
        <w:t>aff</w:t>
      </w:r>
      <w:proofErr w:type="spellEnd"/>
      <w:r>
        <w:rPr>
          <w:rFonts w:asciiTheme="minorHAnsi" w:eastAsia="Times New Roman" w:hAnsiTheme="minorHAnsi" w:cstheme="minorHAnsi"/>
          <w:color w:val="222222"/>
          <w:sz w:val="18"/>
          <w:szCs w:val="18"/>
        </w:rPr>
        <w:t xml:space="preserve"> is a good idea”</w:t>
      </w:r>
    </w:p>
    <w:p w14:paraId="38E0B323" w14:textId="77777777" w:rsidR="002D60A0" w:rsidRPr="00CA2FE7" w:rsidRDefault="002D60A0" w:rsidP="002D60A0">
      <w:pPr>
        <w:pStyle w:val="ListParagraph"/>
        <w:numPr>
          <w:ilvl w:val="0"/>
          <w:numId w:val="11"/>
        </w:numPr>
        <w:shd w:val="clear" w:color="auto" w:fill="FFFFFF"/>
        <w:spacing w:line="240" w:lineRule="auto"/>
        <w:rPr>
          <w:rFonts w:asciiTheme="minorHAnsi" w:eastAsia="Times New Roman" w:hAnsiTheme="minorHAnsi" w:cstheme="minorHAnsi"/>
          <w:color w:val="222222"/>
          <w:sz w:val="18"/>
          <w:szCs w:val="18"/>
        </w:rPr>
      </w:pPr>
      <w:r>
        <w:rPr>
          <w:rFonts w:asciiTheme="minorHAnsi" w:eastAsia="Times New Roman" w:hAnsiTheme="minorHAnsi" w:cstheme="minorHAnsi"/>
          <w:color w:val="222222"/>
          <w:sz w:val="18"/>
          <w:szCs w:val="18"/>
        </w:rPr>
        <w:t xml:space="preserve">Debate bad and communication gets coopted </w:t>
      </w:r>
    </w:p>
    <w:p w14:paraId="1F4518BD" w14:textId="77777777" w:rsidR="002D60A0" w:rsidRDefault="002D60A0" w:rsidP="002D60A0">
      <w:pPr>
        <w:rPr>
          <w:u w:val="single"/>
        </w:rPr>
      </w:pPr>
      <w:r w:rsidRPr="00096994">
        <w:rPr>
          <w:sz w:val="16"/>
        </w:rPr>
        <w:t xml:space="preserve">A: First of all because </w:t>
      </w:r>
      <w:r w:rsidRPr="00916C95">
        <w:rPr>
          <w:b/>
          <w:bCs/>
          <w:highlight w:val="green"/>
          <w:u w:val="single"/>
        </w:rPr>
        <w:t>students are increasingly learning in</w:t>
      </w:r>
      <w:r w:rsidRPr="00A35E31">
        <w:rPr>
          <w:u w:val="single"/>
        </w:rPr>
        <w:t xml:space="preserve"> small parcels, </w:t>
      </w:r>
      <w:r w:rsidRPr="00916C95">
        <w:rPr>
          <w:b/>
          <w:bCs/>
          <w:highlight w:val="green"/>
          <w:u w:val="single"/>
        </w:rPr>
        <w:t>small fragments</w:t>
      </w:r>
      <w:r w:rsidRPr="00A35E31">
        <w:rPr>
          <w:u w:val="single"/>
        </w:rPr>
        <w:t xml:space="preserve">, small fractals </w:t>
      </w:r>
      <w:r w:rsidRPr="00916C95">
        <w:rPr>
          <w:b/>
          <w:bCs/>
          <w:highlight w:val="green"/>
          <w:u w:val="single"/>
        </w:rPr>
        <w:t>of knowledge</w:t>
      </w:r>
      <w:r w:rsidRPr="00E21F8D">
        <w:rPr>
          <w:highlight w:val="green"/>
          <w:u w:val="single"/>
        </w:rPr>
        <w:t>, and</w:t>
      </w:r>
      <w:r w:rsidRPr="00E21F8D">
        <w:rPr>
          <w:u w:val="single"/>
        </w:rPr>
        <w:t xml:space="preserve"> </w:t>
      </w:r>
      <w:r w:rsidRPr="00096994">
        <w:rPr>
          <w:sz w:val="16"/>
        </w:rPr>
        <w:t xml:space="preserve">they are </w:t>
      </w:r>
      <w:r w:rsidRPr="00A35E31">
        <w:rPr>
          <w:u w:val="single"/>
        </w:rPr>
        <w:t xml:space="preserve">becoming </w:t>
      </w:r>
      <w:r w:rsidRPr="00935FE8">
        <w:rPr>
          <w:b/>
          <w:bCs/>
          <w:u w:val="single"/>
        </w:rPr>
        <w:t>more</w:t>
      </w:r>
      <w:r w:rsidRPr="00096994">
        <w:rPr>
          <w:sz w:val="16"/>
        </w:rPr>
        <w:t xml:space="preserve"> and more </w:t>
      </w:r>
      <w:r w:rsidRPr="00916C95">
        <w:rPr>
          <w:b/>
          <w:bCs/>
          <w:highlight w:val="green"/>
          <w:u w:val="single"/>
        </w:rPr>
        <w:t>accustomed to think</w:t>
      </w:r>
      <w:r w:rsidRPr="00096994">
        <w:rPr>
          <w:sz w:val="16"/>
        </w:rPr>
        <w:t xml:space="preserve"> of </w:t>
      </w:r>
      <w:r w:rsidRPr="00916C95">
        <w:rPr>
          <w:highlight w:val="green"/>
          <w:u w:val="single"/>
        </w:rPr>
        <w:t xml:space="preserve">their </w:t>
      </w:r>
      <w:r w:rsidRPr="00916C95">
        <w:rPr>
          <w:b/>
          <w:bCs/>
          <w:highlight w:val="green"/>
          <w:u w:val="single"/>
        </w:rPr>
        <w:t>knowledge</w:t>
      </w:r>
      <w:r w:rsidRPr="00935FE8">
        <w:rPr>
          <w:b/>
          <w:bCs/>
          <w:u w:val="single"/>
        </w:rPr>
        <w:t xml:space="preserve"> not as knowledge but</w:t>
      </w:r>
      <w:r w:rsidRPr="00A35E31">
        <w:rPr>
          <w:u w:val="single"/>
        </w:rPr>
        <w:t xml:space="preserve"> </w:t>
      </w:r>
      <w:r w:rsidRPr="00916C95">
        <w:rPr>
          <w:highlight w:val="green"/>
          <w:u w:val="single"/>
        </w:rPr>
        <w:t xml:space="preserve">as </w:t>
      </w:r>
      <w:r w:rsidRPr="00916C95">
        <w:rPr>
          <w:b/>
          <w:bCs/>
          <w:highlight w:val="green"/>
          <w:u w:val="single"/>
        </w:rPr>
        <w:t>intellectual availability to exploitation</w:t>
      </w:r>
      <w:r w:rsidRPr="00096994">
        <w:rPr>
          <w:sz w:val="16"/>
        </w:rPr>
        <w:t xml:space="preserve">.  In North American forms of education this is already well established, it is nothing new. It is new in much of Europe and it has begun to provoke some reactions. But </w:t>
      </w:r>
      <w:r w:rsidRPr="003E124E">
        <w:rPr>
          <w:u w:val="single"/>
        </w:rPr>
        <w:t>it is</w:t>
      </w:r>
      <w:r w:rsidRPr="00096994">
        <w:rPr>
          <w:sz w:val="16"/>
        </w:rPr>
        <w:t xml:space="preserve"> also </w:t>
      </w:r>
      <w:r w:rsidRPr="003E124E">
        <w:rPr>
          <w:u w:val="single"/>
        </w:rPr>
        <w:t xml:space="preserve">a </w:t>
      </w:r>
      <w:r w:rsidRPr="00935FE8">
        <w:rPr>
          <w:b/>
          <w:bCs/>
          <w:u w:val="single"/>
        </w:rPr>
        <w:t>fact of a networked and globalized world</w:t>
      </w:r>
      <w:r w:rsidRPr="00096994">
        <w:rPr>
          <w:sz w:val="16"/>
        </w:rPr>
        <w:t xml:space="preserve">.  What does </w:t>
      </w:r>
      <w:r w:rsidRPr="003E124E">
        <w:rPr>
          <w:u w:val="single"/>
        </w:rPr>
        <w:t>precariousness</w:t>
      </w:r>
      <w:r w:rsidRPr="00096994">
        <w:rPr>
          <w:sz w:val="16"/>
        </w:rPr>
        <w:t xml:space="preserve"> mean </w:t>
      </w:r>
      <w:r w:rsidRPr="003E124E">
        <w:rPr>
          <w:u w:val="single"/>
        </w:rPr>
        <w:t>today</w:t>
      </w:r>
      <w:r w:rsidRPr="00096994">
        <w:rPr>
          <w:sz w:val="16"/>
        </w:rPr>
        <w:t xml:space="preserve">? What is the relationship between precariousness </w:t>
      </w:r>
      <w:r w:rsidRPr="003E124E">
        <w:rPr>
          <w:u w:val="single"/>
        </w:rPr>
        <w:t>and globalization</w:t>
      </w:r>
      <w:r w:rsidRPr="00096994">
        <w:rPr>
          <w:sz w:val="16"/>
        </w:rPr>
        <w:t xml:space="preserve">? It means that </w:t>
      </w:r>
      <w:r w:rsidRPr="00916C95">
        <w:rPr>
          <w:highlight w:val="green"/>
          <w:u w:val="single"/>
        </w:rPr>
        <w:t xml:space="preserve">you can </w:t>
      </w:r>
      <w:r w:rsidRPr="00916C95">
        <w:rPr>
          <w:b/>
          <w:bCs/>
          <w:highlight w:val="green"/>
          <w:u w:val="single"/>
        </w:rPr>
        <w:t xml:space="preserve">buy a </w:t>
      </w:r>
      <w:r w:rsidRPr="00B876CC">
        <w:rPr>
          <w:b/>
          <w:bCs/>
          <w:highlight w:val="green"/>
          <w:u w:val="single"/>
        </w:rPr>
        <w:t>fragment of labor</w:t>
      </w:r>
      <w:r w:rsidRPr="00B876CC">
        <w:rPr>
          <w:highlight w:val="green"/>
          <w:u w:val="single"/>
        </w:rPr>
        <w:t xml:space="preserve"> in Bangkok</w:t>
      </w:r>
      <w:r w:rsidRPr="00096994">
        <w:rPr>
          <w:sz w:val="16"/>
        </w:rPr>
        <w:t xml:space="preserve">, a fragment in Buenos Aires, </w:t>
      </w:r>
      <w:r w:rsidRPr="00B876CC">
        <w:rPr>
          <w:highlight w:val="green"/>
          <w:u w:val="single"/>
        </w:rPr>
        <w:t>and</w:t>
      </w:r>
      <w:r w:rsidRPr="003E124E">
        <w:rPr>
          <w:u w:val="single"/>
        </w:rPr>
        <w:t xml:space="preserve"> </w:t>
      </w:r>
      <w:r w:rsidRPr="00935FE8">
        <w:rPr>
          <w:b/>
          <w:bCs/>
          <w:u w:val="single"/>
        </w:rPr>
        <w:t xml:space="preserve">a fragment in </w:t>
      </w:r>
      <w:r w:rsidRPr="00B876CC">
        <w:rPr>
          <w:b/>
          <w:bCs/>
          <w:highlight w:val="green"/>
          <w:u w:val="single"/>
        </w:rPr>
        <w:t>Milan</w:t>
      </w:r>
      <w:r w:rsidRPr="003E124E">
        <w:rPr>
          <w:u w:val="single"/>
        </w:rPr>
        <w:t xml:space="preserve"> and </w:t>
      </w:r>
      <w:r w:rsidRPr="00096994">
        <w:rPr>
          <w:sz w:val="16"/>
        </w:rPr>
        <w:t xml:space="preserve">that </w:t>
      </w:r>
      <w:r w:rsidRPr="003E124E">
        <w:rPr>
          <w:u w:val="single"/>
        </w:rPr>
        <w:t>these</w:t>
      </w:r>
      <w:r w:rsidRPr="00096994">
        <w:rPr>
          <w:sz w:val="16"/>
        </w:rPr>
        <w:t xml:space="preserve"> three </w:t>
      </w:r>
      <w:r w:rsidRPr="00B876CC">
        <w:rPr>
          <w:b/>
          <w:bCs/>
          <w:highlight w:val="green"/>
          <w:u w:val="single"/>
        </w:rPr>
        <w:t>fragments become</w:t>
      </w:r>
      <w:r w:rsidRPr="00B876CC">
        <w:rPr>
          <w:highlight w:val="green"/>
          <w:u w:val="single"/>
        </w:rPr>
        <w:t xml:space="preserve"> the </w:t>
      </w:r>
      <w:r w:rsidRPr="00B876CC">
        <w:rPr>
          <w:b/>
          <w:bCs/>
          <w:highlight w:val="green"/>
          <w:u w:val="single"/>
        </w:rPr>
        <w:t>same product from</w:t>
      </w:r>
      <w:r w:rsidRPr="00B876CC">
        <w:rPr>
          <w:highlight w:val="green"/>
          <w:u w:val="single"/>
        </w:rPr>
        <w:t xml:space="preserve"> the point of view of </w:t>
      </w:r>
      <w:r w:rsidRPr="00B876CC">
        <w:rPr>
          <w:b/>
          <w:bCs/>
          <w:highlight w:val="green"/>
          <w:u w:val="single"/>
        </w:rPr>
        <w:t>capital</w:t>
      </w:r>
      <w:r w:rsidRPr="00B876CC">
        <w:rPr>
          <w:highlight w:val="green"/>
          <w:u w:val="single"/>
        </w:rPr>
        <w:t xml:space="preserve">.  </w:t>
      </w:r>
      <w:r w:rsidRPr="00B876CC">
        <w:rPr>
          <w:b/>
          <w:bCs/>
          <w:highlight w:val="green"/>
          <w:u w:val="single"/>
        </w:rPr>
        <w:t>Knowledge is</w:t>
      </w:r>
      <w:r w:rsidRPr="003E124E">
        <w:rPr>
          <w:u w:val="single"/>
        </w:rPr>
        <w:t xml:space="preserve"> headed </w:t>
      </w:r>
      <w:r w:rsidRPr="00B876CC">
        <w:rPr>
          <w:highlight w:val="green"/>
          <w:u w:val="single"/>
        </w:rPr>
        <w:t xml:space="preserve">the </w:t>
      </w:r>
      <w:r w:rsidRPr="00B876CC">
        <w:rPr>
          <w:b/>
          <w:bCs/>
          <w:highlight w:val="green"/>
          <w:u w:val="single"/>
        </w:rPr>
        <w:t>same</w:t>
      </w:r>
      <w:r w:rsidRPr="003E124E">
        <w:rPr>
          <w:u w:val="single"/>
        </w:rPr>
        <w:t xml:space="preserve"> way. </w:t>
      </w:r>
      <w:r w:rsidRPr="00B876CC">
        <w:rPr>
          <w:highlight w:val="green"/>
          <w:u w:val="single"/>
        </w:rPr>
        <w:t>You no longer need</w:t>
      </w:r>
      <w:r w:rsidRPr="00096994">
        <w:rPr>
          <w:sz w:val="16"/>
        </w:rPr>
        <w:t xml:space="preserve"> – from the point of view of capital – </w:t>
      </w:r>
      <w:r w:rsidRPr="003E124E">
        <w:rPr>
          <w:u w:val="single"/>
        </w:rPr>
        <w:t xml:space="preserve">to know in </w:t>
      </w:r>
      <w:r w:rsidRPr="00B876CC">
        <w:rPr>
          <w:highlight w:val="green"/>
          <w:u w:val="single"/>
        </w:rPr>
        <w:t xml:space="preserve">the </w:t>
      </w:r>
      <w:r w:rsidRPr="00B876CC">
        <w:rPr>
          <w:b/>
          <w:bCs/>
          <w:highlight w:val="green"/>
          <w:u w:val="single"/>
        </w:rPr>
        <w:t>humanistic</w:t>
      </w:r>
      <w:r w:rsidRPr="00935FE8">
        <w:rPr>
          <w:b/>
          <w:bCs/>
          <w:u w:val="single"/>
        </w:rPr>
        <w:t xml:space="preserve"> sense</w:t>
      </w:r>
      <w:r w:rsidRPr="003E124E">
        <w:rPr>
          <w:u w:val="single"/>
        </w:rPr>
        <w:t xml:space="preserve">, the </w:t>
      </w:r>
      <w:r w:rsidRPr="00B876CC">
        <w:rPr>
          <w:highlight w:val="green"/>
          <w:u w:val="single"/>
        </w:rPr>
        <w:t>meaning</w:t>
      </w:r>
      <w:r w:rsidRPr="003E124E">
        <w:rPr>
          <w:u w:val="single"/>
        </w:rPr>
        <w:t xml:space="preserve">, the finality, the </w:t>
      </w:r>
      <w:r w:rsidRPr="00935FE8">
        <w:rPr>
          <w:b/>
          <w:bCs/>
          <w:u w:val="single"/>
        </w:rPr>
        <w:t>intimate contradictions of knowledge</w:t>
      </w:r>
      <w:r w:rsidRPr="003E124E">
        <w:rPr>
          <w:u w:val="single"/>
        </w:rPr>
        <w:t xml:space="preserve">, you </w:t>
      </w:r>
      <w:r w:rsidRPr="00B876CC">
        <w:rPr>
          <w:highlight w:val="green"/>
          <w:u w:val="single"/>
        </w:rPr>
        <w:t>just need to know how</w:t>
      </w:r>
      <w:r w:rsidRPr="003E124E">
        <w:rPr>
          <w:u w:val="single"/>
        </w:rPr>
        <w:t xml:space="preserve"> </w:t>
      </w:r>
      <w:r w:rsidRPr="00935FE8">
        <w:rPr>
          <w:b/>
          <w:bCs/>
          <w:u w:val="single"/>
        </w:rPr>
        <w:t xml:space="preserve">particular parcels of </w:t>
      </w:r>
      <w:r w:rsidRPr="00B876CC">
        <w:rPr>
          <w:b/>
          <w:bCs/>
          <w:highlight w:val="green"/>
          <w:u w:val="single"/>
        </w:rPr>
        <w:t>knowledge</w:t>
      </w:r>
      <w:r w:rsidRPr="00B876CC">
        <w:rPr>
          <w:highlight w:val="green"/>
          <w:u w:val="single"/>
        </w:rPr>
        <w:t xml:space="preserve"> can be made </w:t>
      </w:r>
      <w:r w:rsidRPr="00B876CC">
        <w:rPr>
          <w:b/>
          <w:bCs/>
          <w:highlight w:val="green"/>
          <w:u w:val="single"/>
        </w:rPr>
        <w:t>functional</w:t>
      </w:r>
      <w:r w:rsidRPr="00096994">
        <w:rPr>
          <w:sz w:val="16"/>
        </w:rPr>
        <w:t xml:space="preserve">. There is </w:t>
      </w:r>
      <w:r w:rsidRPr="003E124E">
        <w:rPr>
          <w:u w:val="single"/>
        </w:rPr>
        <w:t>something new and something old in this</w:t>
      </w:r>
      <w:r w:rsidRPr="00096994">
        <w:rPr>
          <w:sz w:val="16"/>
        </w:rPr>
        <w:t xml:space="preserve">. Herbert Marcuse’s (1964) One Dimensional Man already identified this problem of the functionalization of knowledge but in his time it was only a kind of prediction about how capitalism would be transformed. Today, </w:t>
      </w:r>
      <w:r w:rsidRPr="00B876CC">
        <w:rPr>
          <w:highlight w:val="green"/>
          <w:u w:val="single"/>
        </w:rPr>
        <w:t>this</w:t>
      </w:r>
      <w:r w:rsidRPr="003E124E">
        <w:rPr>
          <w:u w:val="single"/>
        </w:rPr>
        <w:t xml:space="preserve"> functional consideration </w:t>
      </w:r>
      <w:r w:rsidRPr="00B876CC">
        <w:rPr>
          <w:highlight w:val="green"/>
          <w:u w:val="single"/>
        </w:rPr>
        <w:t>is</w:t>
      </w:r>
      <w:r w:rsidRPr="00096994">
        <w:rPr>
          <w:sz w:val="16"/>
        </w:rPr>
        <w:t xml:space="preserve"> the </w:t>
      </w:r>
      <w:r w:rsidRPr="003E124E">
        <w:rPr>
          <w:u w:val="single"/>
        </w:rPr>
        <w:t xml:space="preserve">dominant form of </w:t>
      </w:r>
      <w:r w:rsidRPr="00B876CC">
        <w:rPr>
          <w:highlight w:val="green"/>
          <w:u w:val="single"/>
        </w:rPr>
        <w:t xml:space="preserve">our </w:t>
      </w:r>
      <w:r w:rsidRPr="00B876CC">
        <w:rPr>
          <w:b/>
          <w:bCs/>
          <w:highlight w:val="green"/>
          <w:u w:val="single"/>
        </w:rPr>
        <w:t>relationship to knowledge</w:t>
      </w:r>
      <w:r w:rsidRPr="00096994">
        <w:rPr>
          <w:sz w:val="16"/>
        </w:rPr>
        <w:t xml:space="preserve">. So, we should </w:t>
      </w:r>
      <w:r w:rsidRPr="003E124E">
        <w:rPr>
          <w:u w:val="single"/>
        </w:rPr>
        <w:t xml:space="preserve">question people about </w:t>
      </w:r>
      <w:r w:rsidRPr="00935FE8">
        <w:rPr>
          <w:b/>
          <w:bCs/>
          <w:u w:val="single"/>
        </w:rPr>
        <w:t>what is happening to our knowledge</w:t>
      </w:r>
      <w:r w:rsidRPr="003E124E">
        <w:rPr>
          <w:u w:val="single"/>
        </w:rPr>
        <w:t xml:space="preserve">. </w:t>
      </w:r>
      <w:r w:rsidRPr="00B876CC">
        <w:rPr>
          <w:highlight w:val="green"/>
          <w:u w:val="single"/>
        </w:rPr>
        <w:t>Are we really learning</w:t>
      </w:r>
      <w:r w:rsidRPr="003E124E">
        <w:rPr>
          <w:u w:val="single"/>
        </w:rPr>
        <w:t xml:space="preserve"> things</w:t>
      </w:r>
      <w:r w:rsidRPr="00096994">
        <w:rPr>
          <w:sz w:val="16"/>
        </w:rPr>
        <w:t xml:space="preserve">, knowing things? </w:t>
      </w:r>
      <w:r w:rsidRPr="000135FA">
        <w:rPr>
          <w:sz w:val="32"/>
          <w:szCs w:val="32"/>
          <w:highlight w:val="green"/>
          <w:u w:val="single"/>
        </w:rPr>
        <w:t>Or are we</w:t>
      </w:r>
      <w:r w:rsidRPr="000135FA">
        <w:rPr>
          <w:szCs w:val="32"/>
        </w:rPr>
        <w:t xml:space="preserve"> </w:t>
      </w:r>
      <w:r w:rsidRPr="00096994">
        <w:rPr>
          <w:sz w:val="16"/>
        </w:rPr>
        <w:t xml:space="preserve">simply </w:t>
      </w:r>
      <w:r w:rsidRPr="000135FA">
        <w:rPr>
          <w:sz w:val="32"/>
          <w:szCs w:val="32"/>
          <w:highlight w:val="green"/>
          <w:u w:val="single"/>
        </w:rPr>
        <w:t xml:space="preserve">learning how to </w:t>
      </w:r>
      <w:r w:rsidRPr="000135FA">
        <w:rPr>
          <w:b/>
          <w:bCs/>
          <w:sz w:val="32"/>
          <w:szCs w:val="32"/>
          <w:highlight w:val="green"/>
          <w:u w:val="single"/>
        </w:rPr>
        <w:t>become part of</w:t>
      </w:r>
      <w:r w:rsidRPr="000135FA">
        <w:rPr>
          <w:sz w:val="32"/>
          <w:szCs w:val="32"/>
          <w:highlight w:val="green"/>
          <w:u w:val="single"/>
        </w:rPr>
        <w:t xml:space="preserve"> the </w:t>
      </w:r>
      <w:r w:rsidRPr="000135FA">
        <w:rPr>
          <w:b/>
          <w:bCs/>
          <w:sz w:val="32"/>
          <w:szCs w:val="32"/>
          <w:highlight w:val="green"/>
          <w:u w:val="single"/>
        </w:rPr>
        <w:t>productive machine</w:t>
      </w:r>
      <w:r w:rsidRPr="00096994">
        <w:rPr>
          <w:sz w:val="16"/>
        </w:rPr>
        <w:t xml:space="preserve">? Additionally, I think </w:t>
      </w:r>
      <w:r w:rsidRPr="003E124E">
        <w:rPr>
          <w:u w:val="single"/>
        </w:rPr>
        <w:t xml:space="preserve">we need to ask people, especially young </w:t>
      </w:r>
      <w:r w:rsidRPr="00B876CC">
        <w:rPr>
          <w:highlight w:val="green"/>
          <w:u w:val="single"/>
        </w:rPr>
        <w:t>people</w:t>
      </w:r>
      <w:r w:rsidRPr="003E124E">
        <w:rPr>
          <w:u w:val="single"/>
        </w:rPr>
        <w:t xml:space="preserve">, </w:t>
      </w:r>
      <w:r w:rsidRPr="00935FE8">
        <w:rPr>
          <w:b/>
          <w:bCs/>
          <w:u w:val="single"/>
        </w:rPr>
        <w:t>about</w:t>
      </w:r>
      <w:r w:rsidRPr="003E124E">
        <w:rPr>
          <w:u w:val="single"/>
        </w:rPr>
        <w:t xml:space="preserve"> their </w:t>
      </w:r>
      <w:r w:rsidRPr="00B876CC">
        <w:rPr>
          <w:b/>
          <w:bCs/>
          <w:highlight w:val="green"/>
          <w:u w:val="single"/>
        </w:rPr>
        <w:t>suffer</w:t>
      </w:r>
      <w:r w:rsidRPr="00935FE8">
        <w:rPr>
          <w:b/>
          <w:bCs/>
          <w:u w:val="single"/>
        </w:rPr>
        <w:t xml:space="preserve">ing </w:t>
      </w:r>
      <w:r w:rsidRPr="00B876CC">
        <w:rPr>
          <w:b/>
          <w:bCs/>
          <w:highlight w:val="green"/>
          <w:u w:val="single"/>
        </w:rPr>
        <w:t xml:space="preserve">in the </w:t>
      </w:r>
      <w:r w:rsidRPr="000135FA">
        <w:rPr>
          <w:b/>
          <w:bCs/>
          <w:sz w:val="28"/>
          <w:szCs w:val="28"/>
          <w:highlight w:val="green"/>
          <w:u w:val="single"/>
        </w:rPr>
        <w:t>relationship with</w:t>
      </w:r>
      <w:r w:rsidRPr="000135FA">
        <w:rPr>
          <w:b/>
          <w:bCs/>
          <w:sz w:val="28"/>
          <w:szCs w:val="28"/>
          <w:u w:val="single"/>
        </w:rPr>
        <w:t xml:space="preserve"> </w:t>
      </w:r>
      <w:r w:rsidRPr="00935FE8">
        <w:rPr>
          <w:b/>
          <w:bCs/>
          <w:u w:val="single"/>
        </w:rPr>
        <w:t>knowledge</w:t>
      </w:r>
      <w:r w:rsidRPr="003E124E">
        <w:rPr>
          <w:u w:val="single"/>
        </w:rPr>
        <w:t xml:space="preserve">, with </w:t>
      </w:r>
      <w:r w:rsidRPr="000135FA">
        <w:rPr>
          <w:sz w:val="28"/>
          <w:szCs w:val="28"/>
          <w:highlight w:val="green"/>
          <w:u w:val="single"/>
        </w:rPr>
        <w:t>communication</w:t>
      </w:r>
      <w:r w:rsidRPr="000135FA">
        <w:rPr>
          <w:sz w:val="20"/>
          <w:szCs w:val="28"/>
        </w:rPr>
        <w:t xml:space="preserve"> </w:t>
      </w:r>
      <w:r w:rsidRPr="00096994">
        <w:rPr>
          <w:sz w:val="16"/>
        </w:rPr>
        <w:t xml:space="preserve">and so on. I think that the problem of </w:t>
      </w:r>
      <w:r w:rsidRPr="003E124E">
        <w:rPr>
          <w:u w:val="single"/>
        </w:rPr>
        <w:t>psychic suffering is of central importance our time</w:t>
      </w:r>
      <w:r w:rsidRPr="00096994">
        <w:rPr>
          <w:sz w:val="16"/>
        </w:rPr>
        <w:t xml:space="preserve">. Problems of </w:t>
      </w:r>
      <w:r w:rsidRPr="00B876CC">
        <w:rPr>
          <w:highlight w:val="green"/>
          <w:u w:val="single"/>
        </w:rPr>
        <w:t>depression</w:t>
      </w:r>
      <w:r w:rsidRPr="003E124E">
        <w:rPr>
          <w:u w:val="single"/>
        </w:rPr>
        <w:t>, panic</w:t>
      </w:r>
      <w:r w:rsidRPr="00096994">
        <w:rPr>
          <w:sz w:val="16"/>
        </w:rPr>
        <w:t xml:space="preserve">, massive suicide, </w:t>
      </w:r>
      <w:r w:rsidRPr="003E124E">
        <w:rPr>
          <w:u w:val="single"/>
        </w:rPr>
        <w:t xml:space="preserve">are </w:t>
      </w:r>
      <w:r w:rsidRPr="00B876CC">
        <w:rPr>
          <w:b/>
          <w:bCs/>
          <w:highlight w:val="green"/>
          <w:u w:val="single"/>
        </w:rPr>
        <w:t>very real</w:t>
      </w:r>
      <w:r w:rsidRPr="00096994">
        <w:rPr>
          <w:sz w:val="16"/>
        </w:rPr>
        <w:t xml:space="preserve">.  Do you know that suicide has become the main cause of death among people between 18-25 years old? </w:t>
      </w:r>
      <w:r w:rsidRPr="00B876CC">
        <w:rPr>
          <w:b/>
          <w:bCs/>
          <w:highlight w:val="green"/>
          <w:u w:val="single"/>
        </w:rPr>
        <w:t>Suicide is</w:t>
      </w:r>
      <w:r w:rsidRPr="003E124E">
        <w:rPr>
          <w:u w:val="single"/>
        </w:rPr>
        <w:t xml:space="preserve"> becoming </w:t>
      </w:r>
      <w:r w:rsidRPr="00B876CC">
        <w:rPr>
          <w:highlight w:val="green"/>
          <w:u w:val="single"/>
        </w:rPr>
        <w:t xml:space="preserve">a </w:t>
      </w:r>
      <w:r w:rsidRPr="00B876CC">
        <w:rPr>
          <w:b/>
          <w:bCs/>
          <w:highlight w:val="green"/>
          <w:u w:val="single"/>
        </w:rPr>
        <w:t>political weapon</w:t>
      </w:r>
      <w:r w:rsidRPr="00096994">
        <w:rPr>
          <w:sz w:val="16"/>
        </w:rPr>
        <w:t xml:space="preserve">. I’m not only thinking of Columbine or of Mohamed Bouazizi, the man who killed himself and started the Tunisian revolution.  Suicide has something to do with knowledge.  </w:t>
      </w:r>
      <w:r w:rsidRPr="003E124E">
        <w:rPr>
          <w:u w:val="single"/>
        </w:rPr>
        <w:t xml:space="preserve">When </w:t>
      </w:r>
      <w:r w:rsidRPr="00B876CC">
        <w:rPr>
          <w:highlight w:val="green"/>
          <w:u w:val="single"/>
        </w:rPr>
        <w:t xml:space="preserve">your </w:t>
      </w:r>
      <w:r w:rsidRPr="00B876CC">
        <w:rPr>
          <w:b/>
          <w:bCs/>
          <w:highlight w:val="green"/>
          <w:u w:val="single"/>
        </w:rPr>
        <w:t>knowledge</w:t>
      </w:r>
      <w:r w:rsidRPr="00B876CC">
        <w:rPr>
          <w:highlight w:val="green"/>
          <w:u w:val="single"/>
        </w:rPr>
        <w:t xml:space="preserve"> is becoming </w:t>
      </w:r>
      <w:r w:rsidRPr="00B876CC">
        <w:rPr>
          <w:b/>
          <w:bCs/>
          <w:highlight w:val="green"/>
          <w:u w:val="single"/>
        </w:rPr>
        <w:t>more and more something</w:t>
      </w:r>
      <w:r w:rsidRPr="00B876CC">
        <w:rPr>
          <w:highlight w:val="green"/>
          <w:u w:val="single"/>
        </w:rPr>
        <w:t xml:space="preserve"> that does </w:t>
      </w:r>
      <w:r w:rsidRPr="00B876CC">
        <w:rPr>
          <w:b/>
          <w:bCs/>
          <w:highlight w:val="green"/>
          <w:u w:val="single"/>
        </w:rPr>
        <w:t>not belong to you</w:t>
      </w:r>
      <w:r w:rsidRPr="003E124E">
        <w:rPr>
          <w:u w:val="single"/>
        </w:rPr>
        <w:t xml:space="preserve">, this is a problem of personal identity, of </w:t>
      </w:r>
      <w:r w:rsidRPr="00935FE8">
        <w:rPr>
          <w:b/>
          <w:bCs/>
          <w:u w:val="single"/>
        </w:rPr>
        <w:t>psychic identity</w:t>
      </w:r>
      <w:r w:rsidRPr="003E124E">
        <w:rPr>
          <w:u w:val="single"/>
        </w:rPr>
        <w:t>.</w:t>
      </w:r>
    </w:p>
    <w:p w14:paraId="38D2C807" w14:textId="77777777" w:rsidR="002D60A0" w:rsidRPr="009C486F" w:rsidRDefault="002D60A0" w:rsidP="002D60A0">
      <w:pPr>
        <w:rPr>
          <w:u w:val="single"/>
        </w:rPr>
      </w:pPr>
    </w:p>
    <w:p w14:paraId="09508552" w14:textId="77777777" w:rsidR="002D60A0" w:rsidRPr="00CA2FE7" w:rsidRDefault="002D60A0" w:rsidP="002D60A0">
      <w:pPr>
        <w:pStyle w:val="Heading4"/>
        <w:rPr>
          <w:rFonts w:asciiTheme="minorHAnsi" w:hAnsiTheme="minorHAnsi" w:cstheme="minorHAnsi"/>
        </w:rPr>
      </w:pPr>
      <w:r w:rsidRPr="00CA2FE7">
        <w:rPr>
          <w:rFonts w:asciiTheme="minorHAnsi" w:hAnsiTheme="minorHAnsi" w:cstheme="minorHAnsi"/>
        </w:rPr>
        <w:t xml:space="preserve">Technology has created an age of constant information and signifiers floating through our phones and computers as media. This creates a </w:t>
      </w:r>
      <w:r w:rsidRPr="00CA2FE7">
        <w:rPr>
          <w:rFonts w:asciiTheme="minorHAnsi" w:hAnsiTheme="minorHAnsi" w:cstheme="minorHAnsi"/>
          <w:u w:val="single"/>
        </w:rPr>
        <w:t>dyslexia</w:t>
      </w:r>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These signifiers </w:t>
      </w:r>
      <w:r>
        <w:rPr>
          <w:rFonts w:asciiTheme="minorHAnsi" w:hAnsiTheme="minorHAnsi" w:cstheme="minorHAnsi"/>
        </w:rPr>
        <w:t>come prior to action</w:t>
      </w:r>
      <w:r w:rsidRPr="00CA2FE7">
        <w:rPr>
          <w:rFonts w:asciiTheme="minorHAnsi" w:hAnsiTheme="minorHAnsi" w:cstheme="minorHAnsi"/>
        </w:rPr>
        <w:t xml:space="preserve">, thus </w:t>
      </w:r>
      <w:r w:rsidRPr="00CA2FE7">
        <w:rPr>
          <w:rFonts w:asciiTheme="minorHAnsi" w:hAnsiTheme="minorHAnsi" w:cstheme="minorHAnsi"/>
          <w:u w:val="single"/>
        </w:rPr>
        <w:t xml:space="preserve">the role of the ballot is to disrupt </w:t>
      </w:r>
      <w:proofErr w:type="spellStart"/>
      <w:r w:rsidRPr="00CA2FE7">
        <w:rPr>
          <w:rFonts w:asciiTheme="minorHAnsi" w:hAnsiTheme="minorHAnsi" w:cstheme="minorHAnsi"/>
          <w:u w:val="single"/>
        </w:rPr>
        <w:t>semiocapitalism</w:t>
      </w:r>
      <w:proofErr w:type="spellEnd"/>
      <w:r w:rsidRPr="00CA2FE7">
        <w:rPr>
          <w:rFonts w:asciiTheme="minorHAnsi" w:hAnsiTheme="minorHAnsi" w:cstheme="minorHAnsi"/>
        </w:rPr>
        <w:t xml:space="preserve">. </w:t>
      </w:r>
    </w:p>
    <w:p w14:paraId="711746EB" w14:textId="77777777" w:rsidR="002D60A0" w:rsidRPr="00CA2FE7" w:rsidRDefault="002D60A0" w:rsidP="002D60A0">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2009. P. 40-42 // LEX JB]</w:t>
      </w:r>
    </w:p>
    <w:p w14:paraId="2508A50D" w14:textId="77777777" w:rsidR="002D60A0" w:rsidRPr="00CA2FE7" w:rsidRDefault="002D60A0" w:rsidP="002D60A0">
      <w:pPr>
        <w:pStyle w:val="ListParagraph"/>
        <w:numPr>
          <w:ilvl w:val="0"/>
          <w:numId w:val="12"/>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57B0AAFA" w14:textId="77777777" w:rsidR="002D60A0" w:rsidRDefault="002D60A0" w:rsidP="002D60A0">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Individuals are not 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w:t>
      </w:r>
      <w:proofErr w:type="spellStart"/>
      <w:r w:rsidRPr="00CA2FE7">
        <w:rPr>
          <w:rFonts w:asciiTheme="minorHAnsi" w:hAnsiTheme="minorHAnsi" w:cstheme="minorHAnsi"/>
          <w:sz w:val="16"/>
        </w:rPr>
        <w:t>Marazzi</w:t>
      </w:r>
      <w:proofErr w:type="spellEnd"/>
      <w:r w:rsidRPr="00CA2FE7">
        <w:rPr>
          <w:rFonts w:asciiTheme="minorHAnsi" w:hAnsiTheme="minorHAnsi" w:cstheme="minorHAnsi"/>
          <w:sz w:val="16"/>
        </w:rPr>
        <w:t xml:space="preserve">,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CA2FE7">
        <w:rPr>
          <w:rStyle w:val="Emphasis"/>
          <w:rFonts w:asciiTheme="minorHAnsi" w:hAnsiTheme="minorHAnsi" w:cstheme="minorHAnsi"/>
          <w:highlight w:val="green"/>
        </w:rPr>
        <w:t>incapable of maintaining</w:t>
      </w:r>
      <w:r w:rsidRPr="00CA2FE7">
        <w:rPr>
          <w:rStyle w:val="Emphasis"/>
          <w:rFonts w:asciiTheme="minorHAnsi" w:hAnsiTheme="minorHAnsi" w:cstheme="minorHAnsi"/>
        </w:rPr>
        <w:t xml:space="preserve"> concentrated </w:t>
      </w:r>
      <w:r w:rsidRPr="00CA2FE7">
        <w:rPr>
          <w:rStyle w:val="Emphasis"/>
          <w:rFonts w:asciiTheme="minorHAnsi" w:hAnsiTheme="minorHAnsi" w:cstheme="minorHAnsi"/>
          <w:highlight w:val="green"/>
        </w:rPr>
        <w:t>attention 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exposed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long term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time for love, tenderness, nature, pleasure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our temporality cannot follow the insane speed of the hypercomplex</w:t>
      </w:r>
      <w:r w:rsidRPr="00CA2FE7">
        <w:rPr>
          <w:rStyle w:val="Emphasis"/>
          <w:rFonts w:asciiTheme="minorHAnsi" w:hAnsiTheme="minorHAnsi" w:cstheme="minorHAnsi"/>
        </w:rPr>
        <w:t xml:space="preserve"> digital </w:t>
      </w:r>
      <w:r w:rsidRPr="00CA2FE7">
        <w:rPr>
          <w:rStyle w:val="Emphasis"/>
          <w:rFonts w:asciiTheme="minorHAnsi" w:hAnsiTheme="minorHAnsi" w:cstheme="minorHAnsi"/>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 xml:space="preserve">The universe of transmitters, or cyberspace, now proceeds at a superhuman velocity and becomes untranslatable for the universe of receivers, or </w:t>
      </w:r>
      <w:proofErr w:type="spellStart"/>
      <w:r w:rsidRPr="00CA2FE7">
        <w:rPr>
          <w:rStyle w:val="Emphasis"/>
          <w:rFonts w:asciiTheme="minorHAnsi" w:hAnsiTheme="minorHAnsi" w:cstheme="minorHAnsi"/>
        </w:rPr>
        <w:t>cybertime</w:t>
      </w:r>
      <w:proofErr w:type="spellEnd"/>
      <w:r w:rsidRPr="00CA2FE7">
        <w:rPr>
          <w:rStyle w:val="Emphasis"/>
          <w:rFonts w:asciiTheme="minorHAnsi" w:hAnsiTheme="minorHAnsi" w:cstheme="minorHAnsi"/>
        </w:rPr>
        <w:t>,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made its 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human kind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 xml:space="preserve">illegal drugs were replaced by those legal substances which the pharmaceutical industry in a white coat made available for its victims and this was the epoch of anti-depressants, of </w:t>
      </w:r>
      <w:proofErr w:type="spellStart"/>
      <w:r w:rsidRPr="00CA2FE7">
        <w:rPr>
          <w:rStyle w:val="Emphasis"/>
          <w:rFonts w:asciiTheme="minorHAnsi" w:hAnsiTheme="minorHAnsi" w:cstheme="minorHAnsi"/>
        </w:rPr>
        <w:t>euphorics</w:t>
      </w:r>
      <w:proofErr w:type="spellEnd"/>
      <w:r w:rsidRPr="00CA2FE7">
        <w:rPr>
          <w:rStyle w:val="Emphasis"/>
          <w:rFonts w:asciiTheme="minorHAnsi" w:hAnsiTheme="minorHAnsi" w:cstheme="minorHAnsi"/>
        </w:rPr>
        <w:t xml:space="preserve">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2F9C2F0F" w14:textId="77777777" w:rsidR="002D60A0" w:rsidRDefault="002D60A0" w:rsidP="002D60A0">
      <w:pPr>
        <w:pStyle w:val="Heading4"/>
      </w:pPr>
      <w:r w:rsidRPr="0058433C">
        <w:rPr>
          <w:u w:val="single"/>
        </w:rPr>
        <w:t>Financial absolutism</w:t>
      </w:r>
      <w:r>
        <w:t xml:space="preserve"> is framed by </w:t>
      </w:r>
      <w:r w:rsidRPr="0058433C">
        <w:rPr>
          <w:u w:val="single"/>
        </w:rPr>
        <w:t>accelerationism</w:t>
      </w:r>
      <w:r>
        <w:t xml:space="preserve"> – </w:t>
      </w:r>
      <w:r w:rsidRPr="0058433C">
        <w:rPr>
          <w:u w:val="single"/>
        </w:rPr>
        <w:t>appropriation</w:t>
      </w:r>
      <w:r>
        <w:t xml:space="preserve"> of resources becomes the </w:t>
      </w:r>
      <w:r w:rsidRPr="0058433C">
        <w:rPr>
          <w:u w:val="single"/>
        </w:rPr>
        <w:t>end goal</w:t>
      </w:r>
      <w:r>
        <w:t xml:space="preserve"> of desire. </w:t>
      </w:r>
      <w:r w:rsidRPr="0058433C">
        <w:rPr>
          <w:u w:val="single"/>
        </w:rPr>
        <w:t>Extinction has already happened</w:t>
      </w:r>
      <w:r>
        <w:t xml:space="preserve"> but the race for </w:t>
      </w:r>
      <w:r w:rsidRPr="0058433C">
        <w:rPr>
          <w:u w:val="single"/>
        </w:rPr>
        <w:t>space through appropriation</w:t>
      </w:r>
      <w:r>
        <w:t xml:space="preserve"> allows that semiotic cycle of wealth to </w:t>
      </w:r>
      <w:r w:rsidRPr="0058433C">
        <w:rPr>
          <w:u w:val="single"/>
        </w:rPr>
        <w:t>survive</w:t>
      </w:r>
      <w:r>
        <w:t xml:space="preserve">. </w:t>
      </w:r>
    </w:p>
    <w:p w14:paraId="15C61E0E" w14:textId="77777777" w:rsidR="002D60A0" w:rsidRDefault="002D60A0" w:rsidP="002D60A0">
      <w:r w:rsidRPr="00591AC5">
        <w:rPr>
          <w:rFonts w:eastAsiaTheme="majorEastAsia" w:cstheme="majorBidi"/>
          <w:b/>
          <w:iCs/>
          <w:sz w:val="26"/>
        </w:rPr>
        <w:t>Berardi 18</w:t>
      </w:r>
      <w:r>
        <w:t xml:space="preserve"> </w:t>
      </w:r>
      <w:r w:rsidRPr="00591AC5">
        <w:rPr>
          <w:sz w:val="18"/>
          <w:szCs w:val="18"/>
        </w:rPr>
        <w:t>[Excerpted from </w:t>
      </w:r>
      <w:r w:rsidRPr="00591AC5">
        <w:rPr>
          <w:i/>
          <w:iCs/>
          <w:sz w:val="18"/>
          <w:szCs w:val="18"/>
        </w:rPr>
        <w:t>Breathing: Chaos and Poetry</w:t>
      </w:r>
      <w:r w:rsidRPr="00591AC5">
        <w:rPr>
          <w:sz w:val="18"/>
          <w:szCs w:val="18"/>
        </w:rPr>
        <w:t> by Franco “</w:t>
      </w:r>
      <w:proofErr w:type="spellStart"/>
      <w:r w:rsidRPr="00591AC5">
        <w:rPr>
          <w:sz w:val="18"/>
          <w:szCs w:val="18"/>
        </w:rPr>
        <w:t>Bifo</w:t>
      </w:r>
      <w:proofErr w:type="spellEnd"/>
      <w:r w:rsidRPr="00591AC5">
        <w:rPr>
          <w:sz w:val="18"/>
          <w:szCs w:val="18"/>
        </w:rPr>
        <w:t xml:space="preserve">” Berardi, published by </w:t>
      </w:r>
      <w:proofErr w:type="spellStart"/>
      <w:r w:rsidRPr="00591AC5">
        <w:rPr>
          <w:sz w:val="18"/>
          <w:szCs w:val="18"/>
        </w:rPr>
        <w:t>Semiotext</w:t>
      </w:r>
      <w:proofErr w:type="spellEnd"/>
      <w:r w:rsidRPr="00591AC5">
        <w:rPr>
          <w:sz w:val="18"/>
          <w:szCs w:val="18"/>
        </w:rPr>
        <w:t>(e) © Franco “</w:t>
      </w:r>
      <w:proofErr w:type="spellStart"/>
      <w:r w:rsidRPr="00591AC5">
        <w:rPr>
          <w:sz w:val="18"/>
          <w:szCs w:val="18"/>
        </w:rPr>
        <w:t>Bifo</w:t>
      </w:r>
      <w:proofErr w:type="spellEnd"/>
      <w:r w:rsidRPr="00591AC5">
        <w:rPr>
          <w:sz w:val="18"/>
          <w:szCs w:val="18"/>
        </w:rPr>
        <w:t xml:space="preserve">” Berardi, 2018. All Rights Reserved, </w:t>
      </w:r>
      <w:hyperlink r:id="rId9" w:history="1">
        <w:r w:rsidRPr="00591AC5">
          <w:rPr>
            <w:rStyle w:val="Hyperlink"/>
            <w:sz w:val="18"/>
            <w:szCs w:val="18"/>
          </w:rPr>
          <w:t>https://courtauld.ac.uk/research/events-archive/vital-exhaustion/expiration-the-last-breath-franco-bifo-berardi-2018 //</w:t>
        </w:r>
      </w:hyperlink>
      <w:r w:rsidRPr="00591AC5">
        <w:rPr>
          <w:sz w:val="18"/>
          <w:szCs w:val="18"/>
        </w:rPr>
        <w:t xml:space="preserve"> JB]</w:t>
      </w:r>
    </w:p>
    <w:p w14:paraId="6C7BBD20" w14:textId="77777777" w:rsidR="002D60A0" w:rsidRPr="00F40152" w:rsidRDefault="002D60A0" w:rsidP="002D60A0">
      <w:pPr>
        <w:rPr>
          <w:rFonts w:asciiTheme="minorHAnsi" w:hAnsiTheme="minorHAnsi" w:cstheme="minorHAnsi"/>
          <w:u w:val="single"/>
        </w:rPr>
      </w:pPr>
      <w:r w:rsidRPr="00AB52F0">
        <w:rPr>
          <w:rFonts w:asciiTheme="minorHAnsi" w:hAnsiTheme="minorHAnsi" w:cstheme="minorHAnsi"/>
          <w:u w:val="single"/>
        </w:rPr>
        <w:t>According to</w:t>
      </w:r>
      <w:r w:rsidRPr="00AB52F0">
        <w:rPr>
          <w:sz w:val="16"/>
        </w:rPr>
        <w:t xml:space="preserve"> an </w:t>
      </w:r>
      <w:r w:rsidRPr="00AB52F0">
        <w:rPr>
          <w:rFonts w:asciiTheme="minorHAnsi" w:hAnsiTheme="minorHAnsi" w:cstheme="minorHAnsi"/>
          <w:b/>
          <w:bCs/>
          <w:highlight w:val="green"/>
          <w:u w:val="single"/>
        </w:rPr>
        <w:t>Oxfam report</w:t>
      </w:r>
      <w:r w:rsidRPr="00AB52F0">
        <w:rPr>
          <w:rFonts w:asciiTheme="minorHAnsi" w:hAnsiTheme="minorHAnsi" w:cstheme="minorHAnsi"/>
          <w:b/>
          <w:bCs/>
          <w:u w:val="single"/>
        </w:rPr>
        <w:t xml:space="preserve"> </w:t>
      </w:r>
      <w:r w:rsidRPr="00AB52F0">
        <w:rPr>
          <w:sz w:val="16"/>
        </w:rPr>
        <w:t xml:space="preserve">that was made public at the Davos conference in January 2018, in 2016 inequality peaked: </w:t>
      </w:r>
      <w:r w:rsidRPr="00AB52F0">
        <w:rPr>
          <w:rFonts w:asciiTheme="minorHAnsi" w:hAnsiTheme="minorHAnsi" w:cstheme="minorHAnsi"/>
          <w:b/>
          <w:bCs/>
          <w:highlight w:val="green"/>
          <w:u w:val="single"/>
        </w:rPr>
        <w:t>82 percent of</w:t>
      </w:r>
      <w:r w:rsidRPr="00AB52F0">
        <w:rPr>
          <w:rFonts w:asciiTheme="minorHAnsi" w:hAnsiTheme="minorHAnsi" w:cstheme="minorHAnsi"/>
          <w:u w:val="single"/>
        </w:rPr>
        <w:t xml:space="preserve"> the </w:t>
      </w:r>
      <w:r w:rsidRPr="00AB52F0">
        <w:rPr>
          <w:rFonts w:asciiTheme="minorHAnsi" w:hAnsiTheme="minorHAnsi" w:cstheme="minorHAnsi"/>
          <w:b/>
          <w:bCs/>
          <w:highlight w:val="green"/>
          <w:u w:val="single"/>
        </w:rPr>
        <w:t>wealth</w:t>
      </w:r>
      <w:r w:rsidRPr="00AB52F0">
        <w:rPr>
          <w:sz w:val="16"/>
        </w:rPr>
        <w:t xml:space="preserve"> produced that year </w:t>
      </w:r>
      <w:r w:rsidRPr="00AB52F0">
        <w:rPr>
          <w:rFonts w:asciiTheme="minorHAnsi" w:hAnsiTheme="minorHAnsi" w:cstheme="minorHAnsi"/>
          <w:b/>
          <w:bCs/>
          <w:u w:val="single"/>
        </w:rPr>
        <w:t xml:space="preserve">was </w:t>
      </w:r>
      <w:r w:rsidRPr="00AB52F0">
        <w:rPr>
          <w:rFonts w:asciiTheme="minorHAnsi" w:hAnsiTheme="minorHAnsi" w:cstheme="minorHAnsi"/>
          <w:b/>
          <w:bCs/>
          <w:highlight w:val="green"/>
          <w:u w:val="single"/>
        </w:rPr>
        <w:t>hijacked by</w:t>
      </w:r>
      <w:r w:rsidRPr="00AB52F0">
        <w:rPr>
          <w:rFonts w:asciiTheme="minorHAnsi" w:hAnsiTheme="minorHAnsi" w:cstheme="minorHAnsi"/>
          <w:highlight w:val="green"/>
          <w:u w:val="single"/>
        </w:rPr>
        <w:t xml:space="preserve"> the </w:t>
      </w:r>
      <w:r w:rsidRPr="00AB52F0">
        <w:rPr>
          <w:rFonts w:asciiTheme="minorHAnsi" w:hAnsiTheme="minorHAnsi" w:cstheme="minorHAnsi"/>
          <w:b/>
          <w:bCs/>
          <w:highlight w:val="green"/>
          <w:u w:val="single"/>
        </w:rPr>
        <w:t>1 percent</w:t>
      </w:r>
      <w:r w:rsidRPr="00AB52F0">
        <w:rPr>
          <w:rFonts w:asciiTheme="minorHAnsi" w:hAnsiTheme="minorHAnsi" w:cstheme="minorHAnsi"/>
          <w:u w:val="single"/>
        </w:rPr>
        <w:t xml:space="preserve"> of the world’s population that already owns two-thirds of the world’s wealth</w:t>
      </w:r>
      <w:r w:rsidRPr="00AB52F0">
        <w:rPr>
          <w:sz w:val="16"/>
        </w:rPr>
        <w:t>.</w:t>
      </w:r>
      <w:r w:rsidRPr="00AB52F0">
        <w:rPr>
          <w:sz w:val="16"/>
          <w:vertAlign w:val="superscript"/>
        </w:rPr>
        <w:t>3</w:t>
      </w:r>
      <w:r w:rsidRPr="00AB52F0">
        <w:rPr>
          <w:sz w:val="16"/>
        </w:rPr>
        <w:t> Th</w:t>
      </w:r>
      <w:r w:rsidRPr="00AB52F0">
        <w:rPr>
          <w:rFonts w:asciiTheme="minorHAnsi" w:hAnsiTheme="minorHAnsi" w:cstheme="minorHAnsi"/>
          <w:u w:val="single"/>
        </w:rPr>
        <w:t xml:space="preserve">is is </w:t>
      </w:r>
      <w:r w:rsidRPr="00AB52F0">
        <w:rPr>
          <w:rFonts w:asciiTheme="minorHAnsi" w:hAnsiTheme="minorHAnsi" w:cstheme="minorHAnsi"/>
          <w:b/>
          <w:bCs/>
          <w:highlight w:val="green"/>
          <w:u w:val="single"/>
        </w:rPr>
        <w:t>not</w:t>
      </w:r>
      <w:r w:rsidRPr="00AB52F0">
        <w:rPr>
          <w:rFonts w:asciiTheme="minorHAnsi" w:hAnsiTheme="minorHAnsi" w:cstheme="minorHAnsi"/>
          <w:b/>
          <w:bCs/>
          <w:u w:val="single"/>
        </w:rPr>
        <w:t xml:space="preserve"> a joke</w:t>
      </w:r>
      <w:r w:rsidRPr="00AB52F0">
        <w:rPr>
          <w:rFonts w:asciiTheme="minorHAnsi" w:hAnsiTheme="minorHAnsi" w:cstheme="minorHAnsi"/>
          <w:u w:val="single"/>
        </w:rPr>
        <w:t xml:space="preserve"> or </w:t>
      </w:r>
      <w:r w:rsidRPr="00AB52F0">
        <w:rPr>
          <w:rFonts w:asciiTheme="minorHAnsi" w:hAnsiTheme="minorHAnsi" w:cstheme="minorHAnsi"/>
          <w:highlight w:val="green"/>
          <w:u w:val="single"/>
        </w:rPr>
        <w:t xml:space="preserve">an </w:t>
      </w:r>
      <w:r w:rsidRPr="00AB52F0">
        <w:rPr>
          <w:rFonts w:asciiTheme="minorHAnsi" w:hAnsiTheme="minorHAnsi" w:cstheme="minorHAnsi"/>
          <w:b/>
          <w:bCs/>
          <w:sz w:val="24"/>
          <w:szCs w:val="24"/>
          <w:highlight w:val="green"/>
          <w:u w:val="single"/>
        </w:rPr>
        <w:t>exaggeration</w:t>
      </w:r>
      <w:r w:rsidRPr="00AB52F0">
        <w:rPr>
          <w:rFonts w:asciiTheme="minorHAnsi" w:hAnsiTheme="minorHAnsi" w:cstheme="minorHAnsi"/>
          <w:u w:val="single"/>
        </w:rPr>
        <w:t>: this is</w:t>
      </w:r>
      <w:r w:rsidRPr="00AB52F0">
        <w:rPr>
          <w:sz w:val="16"/>
        </w:rPr>
        <w:t xml:space="preserve"> a </w:t>
      </w:r>
      <w:r w:rsidRPr="00AB52F0">
        <w:rPr>
          <w:rFonts w:asciiTheme="minorHAnsi" w:hAnsiTheme="minorHAnsi" w:cstheme="minorHAnsi"/>
          <w:highlight w:val="green"/>
          <w:u w:val="single"/>
        </w:rPr>
        <w:t xml:space="preserve">documented </w:t>
      </w:r>
      <w:r w:rsidRPr="00AB52F0">
        <w:rPr>
          <w:rFonts w:asciiTheme="minorHAnsi" w:hAnsiTheme="minorHAnsi" w:cstheme="minorHAnsi"/>
          <w:b/>
          <w:bCs/>
          <w:highlight w:val="green"/>
          <w:u w:val="single"/>
        </w:rPr>
        <w:t>proof of</w:t>
      </w:r>
      <w:r w:rsidRPr="00AB52F0">
        <w:rPr>
          <w:rFonts w:asciiTheme="minorHAnsi" w:hAnsiTheme="minorHAnsi" w:cstheme="minorHAnsi"/>
          <w:u w:val="single"/>
        </w:rPr>
        <w:t xml:space="preserve"> the demented nature of </w:t>
      </w:r>
      <w:r w:rsidRPr="00AB52F0">
        <w:rPr>
          <w:rFonts w:asciiTheme="minorHAnsi" w:hAnsiTheme="minorHAnsi" w:cstheme="minorHAnsi"/>
          <w:b/>
          <w:bCs/>
          <w:sz w:val="28"/>
          <w:szCs w:val="28"/>
          <w:highlight w:val="green"/>
          <w:u w:val="single"/>
        </w:rPr>
        <w:t>financial absolutism</w:t>
      </w:r>
      <w:r w:rsidRPr="00AB52F0">
        <w:rPr>
          <w:sz w:val="16"/>
        </w:rPr>
        <w:t xml:space="preserve">. Like a drain pump, </w:t>
      </w:r>
      <w:r w:rsidRPr="00AB52F0">
        <w:rPr>
          <w:rFonts w:asciiTheme="minorHAnsi" w:hAnsiTheme="minorHAnsi" w:cstheme="minorHAnsi"/>
          <w:highlight w:val="green"/>
          <w:u w:val="single"/>
        </w:rPr>
        <w:t>financial capitalism</w:t>
      </w:r>
      <w:r w:rsidRPr="00AB52F0">
        <w:rPr>
          <w:sz w:val="16"/>
        </w:rPr>
        <w:t xml:space="preserve"> has been </w:t>
      </w:r>
      <w:r w:rsidRPr="00AB52F0">
        <w:rPr>
          <w:rFonts w:asciiTheme="minorHAnsi" w:hAnsiTheme="minorHAnsi" w:cstheme="minorHAnsi"/>
          <w:u w:val="single"/>
        </w:rPr>
        <w:t xml:space="preserve">sucking life from the organism of human society, at a rate that </w:t>
      </w:r>
      <w:r w:rsidRPr="00AB52F0">
        <w:rPr>
          <w:rFonts w:asciiTheme="minorHAnsi" w:hAnsiTheme="minorHAnsi" w:cstheme="minorHAnsi"/>
          <w:highlight w:val="green"/>
          <w:u w:val="single"/>
        </w:rPr>
        <w:t>is accelerating</w:t>
      </w:r>
      <w:r w:rsidRPr="00AB52F0">
        <w:rPr>
          <w:rFonts w:asciiTheme="minorHAnsi" w:hAnsiTheme="minorHAnsi" w:cstheme="minorHAnsi"/>
          <w:u w:val="single"/>
        </w:rPr>
        <w:t xml:space="preserve"> by the second.</w:t>
      </w:r>
      <w:r w:rsidRPr="0021071B">
        <w:rPr>
          <w:rFonts w:asciiTheme="minorHAnsi" w:hAnsiTheme="minorHAnsi" w:cstheme="minorHAnsi"/>
          <w:sz w:val="16"/>
        </w:rPr>
        <w:t xml:space="preserve"> </w:t>
      </w:r>
      <w:r w:rsidRPr="00AB52F0">
        <w:rPr>
          <w:sz w:val="16"/>
        </w:rPr>
        <w:t xml:space="preserve">The question is, </w:t>
      </w:r>
      <w:r w:rsidRPr="00AB52F0">
        <w:rPr>
          <w:rFonts w:asciiTheme="minorHAnsi" w:hAnsiTheme="minorHAnsi" w:cstheme="minorHAnsi"/>
          <w:u w:val="single"/>
        </w:rPr>
        <w:t>why are people doing this</w:t>
      </w:r>
      <w:r w:rsidRPr="00AB52F0">
        <w:rPr>
          <w:sz w:val="16"/>
        </w:rPr>
        <w:t xml:space="preserve">? </w:t>
      </w:r>
      <w:r w:rsidRPr="00AB52F0">
        <w:rPr>
          <w:rFonts w:asciiTheme="minorHAnsi" w:hAnsiTheme="minorHAnsi" w:cstheme="minorHAnsi"/>
          <w:u w:val="single"/>
        </w:rPr>
        <w:t>Why</w:t>
      </w:r>
      <w:r w:rsidRPr="00AB52F0">
        <w:rPr>
          <w:sz w:val="16"/>
        </w:rPr>
        <w:t xml:space="preserve"> is a small fraction of </w:t>
      </w:r>
      <w:r w:rsidRPr="00AB52F0">
        <w:rPr>
          <w:rFonts w:asciiTheme="minorHAnsi" w:hAnsiTheme="minorHAnsi" w:cstheme="minorHAnsi"/>
          <w:u w:val="single"/>
        </w:rPr>
        <w:t>humankind accumulating an unimaginable amount of wealth, while</w:t>
      </w:r>
      <w:r w:rsidRPr="00AB52F0">
        <w:rPr>
          <w:sz w:val="16"/>
        </w:rPr>
        <w:t xml:space="preserve"> the </w:t>
      </w:r>
      <w:r w:rsidRPr="00AB52F0">
        <w:rPr>
          <w:rFonts w:asciiTheme="minorHAnsi" w:hAnsiTheme="minorHAnsi" w:cstheme="minorHAnsi"/>
          <w:u w:val="single"/>
        </w:rPr>
        <w:t>gross majority of humankind is regressing toward misery</w:t>
      </w:r>
      <w:r w:rsidRPr="00AB52F0">
        <w:rPr>
          <w:sz w:val="16"/>
        </w:rPr>
        <w:t xml:space="preserve">? </w:t>
      </w:r>
      <w:r w:rsidRPr="00AB52F0">
        <w:rPr>
          <w:rFonts w:asciiTheme="minorHAnsi" w:hAnsiTheme="minorHAnsi" w:cstheme="minorHAnsi"/>
          <w:b/>
          <w:bCs/>
          <w:highlight w:val="green"/>
          <w:u w:val="single"/>
        </w:rPr>
        <w:t>What motivates this</w:t>
      </w:r>
      <w:r w:rsidRPr="00AB52F0">
        <w:rPr>
          <w:rFonts w:asciiTheme="minorHAnsi" w:hAnsiTheme="minorHAnsi" w:cstheme="minorHAnsi"/>
          <w:b/>
          <w:bCs/>
          <w:u w:val="single"/>
        </w:rPr>
        <w:t xml:space="preserve"> enormous </w:t>
      </w:r>
      <w:r w:rsidRPr="00AB52F0">
        <w:rPr>
          <w:rFonts w:asciiTheme="minorHAnsi" w:hAnsiTheme="minorHAnsi" w:cstheme="minorHAnsi"/>
          <w:b/>
          <w:bCs/>
          <w:sz w:val="32"/>
          <w:szCs w:val="32"/>
          <w:highlight w:val="green"/>
          <w:u w:val="single"/>
        </w:rPr>
        <w:t>appropriation</w:t>
      </w:r>
      <w:r w:rsidRPr="00AB52F0">
        <w:rPr>
          <w:rFonts w:asciiTheme="minorHAnsi" w:hAnsiTheme="minorHAnsi" w:cstheme="minorHAnsi"/>
          <w:sz w:val="32"/>
          <w:szCs w:val="32"/>
          <w:highlight w:val="green"/>
          <w:u w:val="single"/>
        </w:rPr>
        <w:t xml:space="preserve"> </w:t>
      </w:r>
      <w:r w:rsidRPr="00AB52F0">
        <w:rPr>
          <w:rFonts w:asciiTheme="minorHAnsi" w:hAnsiTheme="minorHAnsi" w:cstheme="minorHAnsi"/>
          <w:highlight w:val="green"/>
          <w:u w:val="single"/>
        </w:rPr>
        <w:t>of</w:t>
      </w:r>
      <w:r w:rsidRPr="00AB52F0">
        <w:rPr>
          <w:sz w:val="16"/>
        </w:rPr>
        <w:t xml:space="preserve"> common </w:t>
      </w:r>
      <w:r w:rsidRPr="00AB52F0">
        <w:rPr>
          <w:rFonts w:asciiTheme="minorHAnsi" w:hAnsiTheme="minorHAnsi" w:cstheme="minorHAnsi"/>
          <w:sz w:val="32"/>
          <w:szCs w:val="32"/>
          <w:highlight w:val="green"/>
          <w:u w:val="single"/>
        </w:rPr>
        <w:t>resources</w:t>
      </w:r>
      <w:r w:rsidRPr="00AB52F0">
        <w:rPr>
          <w:sz w:val="16"/>
        </w:rPr>
        <w:t xml:space="preserve">? Indeed, is there a motivation, or </w:t>
      </w:r>
      <w:r w:rsidRPr="00AB52F0">
        <w:rPr>
          <w:rFonts w:asciiTheme="minorHAnsi" w:hAnsiTheme="minorHAnsi" w:cstheme="minorHAnsi"/>
          <w:u w:val="single"/>
        </w:rPr>
        <w:t>does the logic of financial accumulation automatically produce</w:t>
      </w:r>
      <w:r w:rsidRPr="00AB52F0">
        <w:rPr>
          <w:sz w:val="16"/>
        </w:rPr>
        <w:t xml:space="preserve"> this irrational and </w:t>
      </w:r>
      <w:r w:rsidRPr="00AB52F0">
        <w:rPr>
          <w:rFonts w:asciiTheme="minorHAnsi" w:hAnsiTheme="minorHAnsi" w:cstheme="minorHAnsi"/>
          <w:u w:val="single"/>
        </w:rPr>
        <w:t>immoral effect</w:t>
      </w:r>
      <w:r w:rsidRPr="00AB52F0">
        <w:rPr>
          <w:sz w:val="16"/>
        </w:rPr>
        <w:t xml:space="preserve">? Lastly, </w:t>
      </w:r>
      <w:r w:rsidRPr="00AB52F0">
        <w:rPr>
          <w:rFonts w:asciiTheme="minorHAnsi" w:hAnsiTheme="minorHAnsi" w:cstheme="minorHAnsi"/>
          <w:u w:val="single"/>
        </w:rPr>
        <w:t>what is the point of accumulating</w:t>
      </w:r>
      <w:r w:rsidRPr="00AB52F0">
        <w:rPr>
          <w:sz w:val="16"/>
        </w:rPr>
        <w:t xml:space="preserve"> and hoarding </w:t>
      </w:r>
      <w:r w:rsidRPr="00AB52F0">
        <w:rPr>
          <w:rFonts w:asciiTheme="minorHAnsi" w:hAnsiTheme="minorHAnsi" w:cstheme="minorHAnsi"/>
          <w:u w:val="single"/>
        </w:rPr>
        <w:t>uncountable billions that could never all be exchanged for goods or pleasure in this lifetime</w:t>
      </w:r>
      <w:r w:rsidRPr="00AB52F0">
        <w:rPr>
          <w:sz w:val="16"/>
        </w:rPr>
        <w:t>? </w:t>
      </w:r>
      <w:r w:rsidRPr="00AB52F0">
        <w:rPr>
          <w:rFonts w:asciiTheme="minorHAnsi" w:hAnsiTheme="minorHAnsi" w:cstheme="minorHAnsi"/>
          <w:u w:val="single"/>
        </w:rPr>
        <w:t>I don’t think</w:t>
      </w:r>
      <w:r w:rsidRPr="00AB52F0">
        <w:rPr>
          <w:sz w:val="16"/>
        </w:rPr>
        <w:t xml:space="preserve"> that </w:t>
      </w:r>
      <w:r w:rsidRPr="00AB52F0">
        <w:rPr>
          <w:rFonts w:asciiTheme="minorHAnsi" w:hAnsiTheme="minorHAnsi" w:cstheme="minorHAnsi"/>
          <w:u w:val="single"/>
        </w:rPr>
        <w:t>greed sufficiently explains</w:t>
      </w:r>
      <w:r w:rsidRPr="00AB52F0">
        <w:rPr>
          <w:sz w:val="16"/>
        </w:rPr>
        <w:t xml:space="preserve"> this </w:t>
      </w:r>
      <w:r w:rsidRPr="00AB52F0">
        <w:rPr>
          <w:rFonts w:asciiTheme="minorHAnsi" w:hAnsiTheme="minorHAnsi" w:cstheme="minorHAnsi"/>
          <w:u w:val="single"/>
        </w:rPr>
        <w:t>extreme concentration of wealth in the hands of a precious few</w:t>
      </w:r>
      <w:r w:rsidRPr="00AB52F0">
        <w:rPr>
          <w:sz w:val="16"/>
        </w:rPr>
        <w:t xml:space="preserve">. Should we rather explain this irrational inequality in terms of an evolutionary survival instinct? Can I even speak of an evolutionary instinct of humankind, does such a thing exist? Probably not, but I’m trying to find a sort of autopilot in human evolution. The survival instinct is alert today, because we sense (even if we tend to deny the evidence and reject this knowledge in our collective unconscious) </w:t>
      </w:r>
      <w:r w:rsidRPr="00AB52F0">
        <w:rPr>
          <w:rFonts w:asciiTheme="minorHAnsi" w:hAnsiTheme="minorHAnsi" w:cstheme="minorHAnsi"/>
          <w:b/>
          <w:bCs/>
          <w:u w:val="single"/>
        </w:rPr>
        <w:t>that</w:t>
      </w:r>
      <w:r w:rsidRPr="00AB52F0">
        <w:rPr>
          <w:rFonts w:asciiTheme="minorHAnsi" w:hAnsiTheme="minorHAnsi" w:cstheme="minorHAnsi"/>
          <w:u w:val="single"/>
        </w:rPr>
        <w:t xml:space="preserve"> </w:t>
      </w:r>
      <w:r w:rsidRPr="00AB52F0">
        <w:rPr>
          <w:rFonts w:asciiTheme="minorHAnsi" w:hAnsiTheme="minorHAnsi" w:cstheme="minorHAnsi"/>
          <w:sz w:val="28"/>
          <w:szCs w:val="28"/>
          <w:highlight w:val="green"/>
          <w:u w:val="single"/>
        </w:rPr>
        <w:t xml:space="preserve">civilized </w:t>
      </w:r>
      <w:r w:rsidRPr="00AB52F0">
        <w:rPr>
          <w:rFonts w:asciiTheme="minorHAnsi" w:hAnsiTheme="minorHAnsi" w:cstheme="minorHAnsi"/>
          <w:b/>
          <w:bCs/>
          <w:sz w:val="28"/>
          <w:szCs w:val="28"/>
          <w:highlight w:val="green"/>
          <w:u w:val="single"/>
        </w:rPr>
        <w:t>life on planet earth is approaching its end</w:t>
      </w:r>
      <w:r w:rsidRPr="00AB52F0">
        <w:rPr>
          <w:sz w:val="16"/>
        </w:rPr>
        <w:t xml:space="preserve">. Our collective unconscious senses that </w:t>
      </w:r>
      <w:r w:rsidRPr="00AB52F0">
        <w:rPr>
          <w:rFonts w:asciiTheme="minorHAnsi" w:hAnsiTheme="minorHAnsi" w:cstheme="minorHAnsi"/>
          <w:u w:val="single"/>
        </w:rPr>
        <w:t xml:space="preserve">the </w:t>
      </w:r>
      <w:r w:rsidRPr="00AB52F0">
        <w:rPr>
          <w:rFonts w:asciiTheme="minorHAnsi" w:hAnsiTheme="minorHAnsi" w:cstheme="minorHAnsi"/>
          <w:b/>
          <w:bCs/>
          <w:highlight w:val="green"/>
          <w:u w:val="single"/>
        </w:rPr>
        <w:t>final stampede</w:t>
      </w:r>
      <w:r w:rsidRPr="00AB52F0">
        <w:rPr>
          <w:rFonts w:asciiTheme="minorHAnsi" w:hAnsiTheme="minorHAnsi" w:cstheme="minorHAnsi"/>
          <w:u w:val="single"/>
        </w:rPr>
        <w:t xml:space="preserve"> is drawing near because of so many unstoppable and irreversible processes: proliferation of </w:t>
      </w:r>
      <w:r w:rsidRPr="00AB52F0">
        <w:rPr>
          <w:rFonts w:asciiTheme="minorHAnsi" w:hAnsiTheme="minorHAnsi" w:cstheme="minorHAnsi"/>
          <w:b/>
          <w:bCs/>
          <w:highlight w:val="green"/>
          <w:u w:val="single"/>
        </w:rPr>
        <w:t>nuclear weapons</w:t>
      </w:r>
      <w:r w:rsidRPr="00AB52F0">
        <w:rPr>
          <w:rFonts w:asciiTheme="minorHAnsi" w:hAnsiTheme="minorHAnsi" w:cstheme="minorHAnsi"/>
          <w:u w:val="single"/>
        </w:rPr>
        <w:t xml:space="preserve">, global </w:t>
      </w:r>
      <w:r w:rsidRPr="00AB52F0">
        <w:rPr>
          <w:rFonts w:asciiTheme="minorHAnsi" w:hAnsiTheme="minorHAnsi" w:cstheme="minorHAnsi"/>
          <w:b/>
          <w:bCs/>
          <w:highlight w:val="green"/>
          <w:u w:val="single"/>
        </w:rPr>
        <w:t>warming</w:t>
      </w:r>
      <w:r w:rsidRPr="00AB52F0">
        <w:rPr>
          <w:rFonts w:asciiTheme="minorHAnsi" w:hAnsiTheme="minorHAnsi" w:cstheme="minorHAnsi"/>
          <w:u w:val="single"/>
        </w:rPr>
        <w:t xml:space="preserve">, water </w:t>
      </w:r>
      <w:r w:rsidRPr="00AB52F0">
        <w:rPr>
          <w:rFonts w:asciiTheme="minorHAnsi" w:hAnsiTheme="minorHAnsi" w:cstheme="minorHAnsi"/>
          <w:b/>
          <w:bCs/>
          <w:u w:val="single"/>
        </w:rPr>
        <w:t xml:space="preserve">scarcity, </w:t>
      </w:r>
      <w:r w:rsidRPr="00AB52F0">
        <w:rPr>
          <w:rFonts w:asciiTheme="minorHAnsi" w:hAnsiTheme="minorHAnsi" w:cstheme="minorHAnsi"/>
          <w:b/>
          <w:bCs/>
          <w:highlight w:val="green"/>
          <w:u w:val="single"/>
        </w:rPr>
        <w:t>demographic expansion</w:t>
      </w:r>
      <w:r w:rsidRPr="00AB52F0">
        <w:rPr>
          <w:rFonts w:asciiTheme="minorHAnsi" w:hAnsiTheme="minorHAnsi" w:cstheme="minorHAnsi"/>
          <w:u w:val="single"/>
        </w:rPr>
        <w:t xml:space="preserve"> and </w:t>
      </w:r>
      <w:r w:rsidRPr="00AB52F0">
        <w:rPr>
          <w:rFonts w:asciiTheme="minorHAnsi" w:hAnsiTheme="minorHAnsi" w:cstheme="minorHAnsi"/>
          <w:b/>
          <w:bCs/>
          <w:u w:val="single"/>
        </w:rPr>
        <w:t>desertification</w:t>
      </w:r>
      <w:r w:rsidRPr="00AB52F0">
        <w:rPr>
          <w:rFonts w:asciiTheme="minorHAnsi" w:hAnsiTheme="minorHAnsi" w:cstheme="minorHAnsi"/>
          <w:u w:val="single"/>
        </w:rPr>
        <w:t xml:space="preserve">, </w:t>
      </w:r>
      <w:r w:rsidRPr="00AB52F0">
        <w:rPr>
          <w:rFonts w:asciiTheme="minorHAnsi" w:hAnsiTheme="minorHAnsi" w:cstheme="minorHAnsi"/>
          <w:highlight w:val="green"/>
          <w:u w:val="single"/>
        </w:rPr>
        <w:t>and</w:t>
      </w:r>
      <w:r w:rsidRPr="00AB52F0">
        <w:rPr>
          <w:sz w:val="16"/>
        </w:rPr>
        <w:t xml:space="preserve">, last but not least, </w:t>
      </w:r>
      <w:r w:rsidRPr="00966D34">
        <w:rPr>
          <w:rFonts w:asciiTheme="minorHAnsi" w:hAnsiTheme="minorHAnsi" w:cstheme="minorHAnsi"/>
          <w:b/>
          <w:bCs/>
          <w:sz w:val="32"/>
          <w:szCs w:val="32"/>
          <w:highlight w:val="green"/>
          <w:u w:val="single"/>
        </w:rPr>
        <w:t>mental collapse</w:t>
      </w:r>
      <w:r w:rsidRPr="00AB52F0">
        <w:rPr>
          <w:rFonts w:asciiTheme="minorHAnsi" w:hAnsiTheme="minorHAnsi" w:cstheme="minorHAnsi"/>
          <w:u w:val="single"/>
        </w:rPr>
        <w:t xml:space="preserve">, spreading </w:t>
      </w:r>
      <w:r w:rsidRPr="00AB52F0">
        <w:rPr>
          <w:rFonts w:asciiTheme="minorHAnsi" w:hAnsiTheme="minorHAnsi" w:cstheme="minorHAnsi"/>
          <w:highlight w:val="green"/>
          <w:u w:val="single"/>
        </w:rPr>
        <w:t>depression and panic</w:t>
      </w:r>
      <w:r w:rsidRPr="00AB52F0">
        <w:rPr>
          <w:rFonts w:asciiTheme="minorHAnsi" w:hAnsiTheme="minorHAnsi" w:cstheme="minorHAnsi"/>
          <w:u w:val="single"/>
        </w:rPr>
        <w:t>. It is</w:t>
      </w:r>
      <w:r w:rsidRPr="00AB52F0">
        <w:rPr>
          <w:sz w:val="16"/>
        </w:rPr>
        <w:t xml:space="preserve"> totally </w:t>
      </w:r>
      <w:r w:rsidRPr="00AB52F0">
        <w:rPr>
          <w:rFonts w:asciiTheme="minorHAnsi" w:hAnsiTheme="minorHAnsi" w:cstheme="minorHAnsi"/>
          <w:u w:val="single"/>
        </w:rPr>
        <w:t>understandable</w:t>
      </w:r>
      <w:r w:rsidRPr="00AB52F0">
        <w:rPr>
          <w:sz w:val="16"/>
        </w:rPr>
        <w:t xml:space="preserve"> at this point </w:t>
      </w:r>
      <w:r w:rsidRPr="00AB52F0">
        <w:rPr>
          <w:rFonts w:asciiTheme="minorHAnsi" w:hAnsiTheme="minorHAnsi" w:cstheme="minorHAnsi"/>
          <w:u w:val="single"/>
        </w:rPr>
        <w:t xml:space="preserve">for </w:t>
      </w:r>
      <w:r w:rsidRPr="00AB52F0">
        <w:rPr>
          <w:rFonts w:asciiTheme="minorHAnsi" w:hAnsiTheme="minorHAnsi" w:cstheme="minorHAnsi"/>
          <w:b/>
          <w:bCs/>
          <w:highlight w:val="green"/>
          <w:u w:val="single"/>
        </w:rPr>
        <w:t>a human</w:t>
      </w:r>
      <w:r w:rsidRPr="00AB52F0">
        <w:rPr>
          <w:rFonts w:asciiTheme="minorHAnsi" w:hAnsiTheme="minorHAnsi" w:cstheme="minorHAnsi"/>
          <w:b/>
          <w:bCs/>
          <w:u w:val="single"/>
        </w:rPr>
        <w:t xml:space="preserve"> to be</w:t>
      </w:r>
      <w:r w:rsidRPr="00AB52F0">
        <w:rPr>
          <w:sz w:val="16"/>
        </w:rPr>
        <w:t xml:space="preserve">, whether consciously or not, </w:t>
      </w:r>
      <w:r w:rsidRPr="00AB52F0">
        <w:rPr>
          <w:rFonts w:asciiTheme="minorHAnsi" w:hAnsiTheme="minorHAnsi" w:cstheme="minorHAnsi"/>
          <w:b/>
          <w:bCs/>
          <w:highlight w:val="green"/>
          <w:u w:val="single"/>
        </w:rPr>
        <w:t>preparing for a flight from planet hell</w:t>
      </w:r>
      <w:r w:rsidRPr="00AB52F0">
        <w:rPr>
          <w:sz w:val="16"/>
        </w:rPr>
        <w:t xml:space="preserve">. And preparing to </w:t>
      </w:r>
      <w:r w:rsidRPr="00AB52F0">
        <w:rPr>
          <w:rFonts w:asciiTheme="minorHAnsi" w:hAnsiTheme="minorHAnsi" w:cstheme="minorHAnsi"/>
          <w:u w:val="single"/>
        </w:rPr>
        <w:t>escape from hell</w:t>
      </w:r>
      <w:r w:rsidRPr="00AB52F0">
        <w:rPr>
          <w:sz w:val="16"/>
        </w:rPr>
        <w:t xml:space="preserve"> is inconceivably expensive. </w:t>
      </w:r>
      <w:r w:rsidRPr="00AB52F0">
        <w:rPr>
          <w:rFonts w:asciiTheme="minorHAnsi" w:hAnsiTheme="minorHAnsi" w:cstheme="minorHAnsi"/>
          <w:b/>
          <w:bCs/>
          <w:sz w:val="28"/>
          <w:szCs w:val="28"/>
          <w:highlight w:val="green"/>
          <w:u w:val="single"/>
        </w:rPr>
        <w:t>The 1 percent</w:t>
      </w:r>
      <w:r w:rsidRPr="00AB52F0">
        <w:rPr>
          <w:rFonts w:asciiTheme="minorHAnsi" w:hAnsiTheme="minorHAnsi" w:cstheme="minorHAnsi"/>
          <w:u w:val="single"/>
        </w:rPr>
        <w:t xml:space="preserve"> of humankind </w:t>
      </w:r>
      <w:r w:rsidRPr="00AB52F0">
        <w:rPr>
          <w:rFonts w:asciiTheme="minorHAnsi" w:hAnsiTheme="minorHAnsi" w:cstheme="minorHAnsi"/>
          <w:b/>
          <w:bCs/>
          <w:highlight w:val="green"/>
          <w:u w:val="single"/>
        </w:rPr>
        <w:t>is preparing for this flight</w:t>
      </w:r>
      <w:r w:rsidRPr="00AB52F0">
        <w:rPr>
          <w:rFonts w:asciiTheme="minorHAnsi" w:hAnsiTheme="minorHAnsi" w:cstheme="minorHAnsi"/>
          <w:highlight w:val="green"/>
          <w:u w:val="single"/>
        </w:rPr>
        <w:t>, and they need</w:t>
      </w:r>
      <w:r w:rsidRPr="00AB52F0">
        <w:rPr>
          <w:rFonts w:asciiTheme="minorHAnsi" w:hAnsiTheme="minorHAnsi" w:cstheme="minorHAnsi"/>
          <w:u w:val="single"/>
        </w:rPr>
        <w:t xml:space="preserve"> huge amounts of </w:t>
      </w:r>
      <w:r w:rsidRPr="00AB52F0">
        <w:rPr>
          <w:rFonts w:asciiTheme="minorHAnsi" w:hAnsiTheme="minorHAnsi" w:cstheme="minorHAnsi"/>
          <w:b/>
          <w:bCs/>
          <w:highlight w:val="green"/>
          <w:u w:val="single"/>
        </w:rPr>
        <w:t>financial resources</w:t>
      </w:r>
      <w:r w:rsidRPr="00AB52F0">
        <w:rPr>
          <w:rFonts w:asciiTheme="minorHAnsi" w:hAnsiTheme="minorHAnsi" w:cstheme="minorHAnsi"/>
          <w:u w:val="single"/>
        </w:rPr>
        <w:t xml:space="preserve"> to do so. Dystopian science fiction</w:t>
      </w:r>
      <w:r w:rsidRPr="00AB52F0">
        <w:rPr>
          <w:sz w:val="16"/>
        </w:rPr>
        <w:t xml:space="preserve">? Perhaps. </w:t>
      </w:r>
      <w:r w:rsidRPr="00AB52F0">
        <w:rPr>
          <w:rFonts w:asciiTheme="minorHAnsi" w:hAnsiTheme="minorHAnsi" w:cstheme="minorHAnsi"/>
          <w:u w:val="single"/>
        </w:rPr>
        <w:t>Don’t forget</w:t>
      </w:r>
      <w:r w:rsidRPr="00AB52F0">
        <w:rPr>
          <w:sz w:val="16"/>
        </w:rPr>
        <w:t xml:space="preserve">, however, that in </w:t>
      </w:r>
      <w:r w:rsidRPr="00AB52F0">
        <w:rPr>
          <w:rFonts w:asciiTheme="minorHAnsi" w:hAnsiTheme="minorHAnsi" w:cstheme="minorHAnsi"/>
          <w:u w:val="single"/>
        </w:rPr>
        <w:t xml:space="preserve">the last fifty years dystopian </w:t>
      </w:r>
      <w:r w:rsidRPr="00AB52F0">
        <w:rPr>
          <w:rFonts w:asciiTheme="minorHAnsi" w:hAnsiTheme="minorHAnsi" w:cstheme="minorHAnsi"/>
          <w:b/>
          <w:bCs/>
          <w:u w:val="single"/>
        </w:rPr>
        <w:t>science fiction has</w:t>
      </w:r>
      <w:r w:rsidRPr="00AB52F0">
        <w:rPr>
          <w:rFonts w:asciiTheme="minorHAnsi" w:hAnsiTheme="minorHAnsi" w:cstheme="minorHAnsi"/>
          <w:u w:val="single"/>
        </w:rPr>
        <w:t xml:space="preserve"> produced the </w:t>
      </w:r>
      <w:r w:rsidRPr="00AB52F0">
        <w:rPr>
          <w:rFonts w:asciiTheme="minorHAnsi" w:hAnsiTheme="minorHAnsi" w:cstheme="minorHAnsi"/>
          <w:b/>
          <w:bCs/>
          <w:u w:val="single"/>
        </w:rPr>
        <w:t>most accurate roadmaps of our social and political becoming</w:t>
      </w:r>
      <w:r w:rsidRPr="00AB52F0">
        <w:rPr>
          <w:sz w:val="16"/>
        </w:rPr>
        <w:t>. </w:t>
      </w:r>
    </w:p>
    <w:p w14:paraId="62135DBF" w14:textId="77777777" w:rsidR="002D60A0" w:rsidRDefault="002D60A0" w:rsidP="002D60A0">
      <w:pPr>
        <w:pStyle w:val="Heading4"/>
      </w:pPr>
      <w:r>
        <w:t>Post digital infosphere, the notion of “</w:t>
      </w:r>
      <w:r w:rsidRPr="00631AC4">
        <w:rPr>
          <w:u w:val="single"/>
        </w:rPr>
        <w:t>private entities</w:t>
      </w:r>
      <w:r>
        <w:t xml:space="preserve">” appropriating is </w:t>
      </w:r>
      <w:r w:rsidRPr="00631AC4">
        <w:rPr>
          <w:u w:val="single"/>
        </w:rPr>
        <w:t>overdetermined by capitalist desire</w:t>
      </w:r>
      <w:r>
        <w:t xml:space="preserve"> – the </w:t>
      </w:r>
      <w:r w:rsidRPr="00631AC4">
        <w:rPr>
          <w:u w:val="single"/>
        </w:rPr>
        <w:t>network economy</w:t>
      </w:r>
      <w:r>
        <w:t xml:space="preserve"> means that privatization is static and collapses to the </w:t>
      </w:r>
      <w:r w:rsidRPr="00631AC4">
        <w:rPr>
          <w:u w:val="single"/>
        </w:rPr>
        <w:t>semiotic economy</w:t>
      </w:r>
      <w:r>
        <w:t xml:space="preserve">. </w:t>
      </w:r>
    </w:p>
    <w:p w14:paraId="1C006299" w14:textId="77777777" w:rsidR="002D60A0" w:rsidRPr="0005162E" w:rsidRDefault="002D60A0" w:rsidP="002D60A0">
      <w:pPr>
        <w:rPr>
          <w:rFonts w:asciiTheme="minorHAnsi" w:hAnsiTheme="minorHAnsi" w:cstheme="minorHAnsi"/>
          <w:sz w:val="18"/>
          <w:szCs w:val="18"/>
        </w:rPr>
      </w:pPr>
      <w:r w:rsidRPr="00024C70">
        <w:rPr>
          <w:rFonts w:asciiTheme="minorHAnsi" w:eastAsiaTheme="majorEastAsia" w:hAnsiTheme="minorHAnsi" w:cstheme="minorHAnsi"/>
          <w:b/>
          <w:iCs/>
          <w:sz w:val="26"/>
        </w:rPr>
        <w:t>Berardi 09</w:t>
      </w:r>
      <w:r w:rsidRPr="00024C70">
        <w:rPr>
          <w:rFonts w:asciiTheme="minorHAnsi" w:hAnsiTheme="minorHAnsi" w:cstheme="minorHAnsi"/>
        </w:rPr>
        <w:t xml:space="preserve"> </w:t>
      </w:r>
      <w:r w:rsidRPr="00024C70">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024C70">
        <w:rPr>
          <w:rFonts w:asciiTheme="minorHAnsi" w:hAnsiTheme="minorHAnsi" w:cstheme="minorHAnsi"/>
          <w:sz w:val="18"/>
          <w:szCs w:val="18"/>
        </w:rPr>
        <w:t>Bifo</w:t>
      </w:r>
      <w:proofErr w:type="spellEnd"/>
      <w:r w:rsidRPr="00024C70">
        <w:rPr>
          <w:rFonts w:asciiTheme="minorHAnsi" w:hAnsiTheme="minorHAnsi" w:cstheme="minorHAnsi"/>
          <w:sz w:val="18"/>
          <w:szCs w:val="18"/>
        </w:rPr>
        <w:t xml:space="preserve"> Berardi et al., AK Press, 2009. P. </w:t>
      </w:r>
      <w:r>
        <w:rPr>
          <w:rFonts w:asciiTheme="minorHAnsi" w:hAnsiTheme="minorHAnsi" w:cstheme="minorHAnsi"/>
          <w:sz w:val="18"/>
          <w:szCs w:val="18"/>
        </w:rPr>
        <w:t>59-60</w:t>
      </w:r>
      <w:r w:rsidRPr="00024C70">
        <w:rPr>
          <w:rFonts w:asciiTheme="minorHAnsi" w:hAnsiTheme="minorHAnsi" w:cstheme="minorHAnsi"/>
          <w:sz w:val="18"/>
          <w:szCs w:val="18"/>
        </w:rPr>
        <w:t xml:space="preserve"> // JB]</w:t>
      </w:r>
    </w:p>
    <w:p w14:paraId="55D344DF" w14:textId="77777777" w:rsidR="002D60A0" w:rsidRPr="00F40152" w:rsidRDefault="002D60A0" w:rsidP="002D60A0">
      <w:pPr>
        <w:rPr>
          <w:sz w:val="16"/>
        </w:rPr>
      </w:pPr>
      <w:r w:rsidRPr="002E72CE">
        <w:rPr>
          <w:rFonts w:asciiTheme="minorHAnsi" w:hAnsiTheme="minorHAnsi" w:cstheme="minorHAnsi"/>
          <w:u w:val="single"/>
        </w:rPr>
        <w:t>Capital reacted</w:t>
      </w:r>
      <w:r w:rsidRPr="00D55D85">
        <w:rPr>
          <w:sz w:val="16"/>
        </w:rPr>
        <w:t xml:space="preserve">, following the dictates of </w:t>
      </w:r>
      <w:r w:rsidRPr="002E72CE">
        <w:rPr>
          <w:rFonts w:asciiTheme="minorHAnsi" w:hAnsiTheme="minorHAnsi" w:cstheme="minorHAnsi"/>
          <w:u w:val="single"/>
        </w:rPr>
        <w:t>liberalist ideology</w:t>
      </w:r>
      <w:r w:rsidRPr="00D55D85">
        <w:rPr>
          <w:sz w:val="16"/>
        </w:rPr>
        <w:t xml:space="preserve">, with the </w:t>
      </w:r>
      <w:r w:rsidRPr="00927F1A">
        <w:rPr>
          <w:rFonts w:asciiTheme="minorHAnsi" w:hAnsiTheme="minorHAnsi" w:cstheme="minorHAnsi"/>
          <w:b/>
          <w:bCs/>
          <w:u w:val="single"/>
        </w:rPr>
        <w:t>coercive privatization</w:t>
      </w:r>
      <w:r w:rsidRPr="00D55D85">
        <w:rPr>
          <w:sz w:val="16"/>
        </w:rPr>
        <w:t xml:space="preserve"> of the </w:t>
      </w:r>
      <w:r w:rsidRPr="002E72CE">
        <w:rPr>
          <w:rFonts w:asciiTheme="minorHAnsi" w:hAnsiTheme="minorHAnsi" w:cstheme="minorHAnsi"/>
          <w:u w:val="single"/>
        </w:rPr>
        <w:t>products</w:t>
      </w:r>
      <w:r w:rsidRPr="00D55D85">
        <w:rPr>
          <w:sz w:val="16"/>
        </w:rPr>
        <w:t xml:space="preserve"> of collective knowledge and the submission of </w:t>
      </w:r>
      <w:r w:rsidRPr="00927F1A">
        <w:rPr>
          <w:rFonts w:asciiTheme="minorHAnsi" w:hAnsiTheme="minorHAnsi" w:cstheme="minorHAnsi"/>
          <w:b/>
          <w:bCs/>
          <w:u w:val="single"/>
        </w:rPr>
        <w:t>experimentation</w:t>
      </w:r>
      <w:r w:rsidRPr="002E72CE">
        <w:rPr>
          <w:rFonts w:asciiTheme="minorHAnsi" w:hAnsiTheme="minorHAnsi" w:cstheme="minorHAnsi"/>
          <w:u w:val="single"/>
        </w:rPr>
        <w:t xml:space="preserve"> to </w:t>
      </w:r>
      <w:r w:rsidRPr="00927F1A">
        <w:rPr>
          <w:rFonts w:asciiTheme="minorHAnsi" w:hAnsiTheme="minorHAnsi" w:cstheme="minorHAnsi"/>
          <w:b/>
          <w:bCs/>
          <w:u w:val="single"/>
        </w:rPr>
        <w:t>economic competition</w:t>
      </w:r>
      <w:r w:rsidRPr="00D55D85">
        <w:rPr>
          <w:sz w:val="16"/>
        </w:rPr>
        <w:t xml:space="preserve">. The </w:t>
      </w:r>
      <w:r w:rsidRPr="00927F1A">
        <w:rPr>
          <w:rFonts w:asciiTheme="minorHAnsi" w:hAnsiTheme="minorHAnsi" w:cstheme="minorHAnsi"/>
          <w:b/>
          <w:bCs/>
          <w:highlight w:val="green"/>
          <w:u w:val="single"/>
        </w:rPr>
        <w:t>privatization</w:t>
      </w:r>
      <w:r w:rsidRPr="00927F1A">
        <w:rPr>
          <w:rFonts w:asciiTheme="minorHAnsi" w:hAnsiTheme="minorHAnsi" w:cstheme="minorHAnsi"/>
          <w:highlight w:val="green"/>
          <w:u w:val="single"/>
        </w:rPr>
        <w:t xml:space="preserve"> of</w:t>
      </w:r>
      <w:r w:rsidRPr="002E72CE">
        <w:rPr>
          <w:rFonts w:asciiTheme="minorHAnsi" w:hAnsiTheme="minorHAnsi" w:cstheme="minorHAnsi"/>
          <w:u w:val="single"/>
        </w:rPr>
        <w:t xml:space="preserve"> collective </w:t>
      </w:r>
      <w:r w:rsidRPr="00927F1A">
        <w:rPr>
          <w:rFonts w:asciiTheme="minorHAnsi" w:hAnsiTheme="minorHAnsi" w:cstheme="minorHAnsi"/>
          <w:highlight w:val="green"/>
          <w:u w:val="single"/>
        </w:rPr>
        <w:t>knowledge</w:t>
      </w:r>
      <w:r w:rsidRPr="00D55D85">
        <w:rPr>
          <w:sz w:val="16"/>
        </w:rPr>
        <w:t xml:space="preserve"> has </w:t>
      </w:r>
      <w:r w:rsidRPr="00927F1A">
        <w:rPr>
          <w:rFonts w:asciiTheme="minorHAnsi" w:hAnsiTheme="minorHAnsi" w:cstheme="minorHAnsi"/>
          <w:b/>
          <w:bCs/>
          <w:u w:val="single"/>
        </w:rPr>
        <w:t>encountered resistance</w:t>
      </w:r>
      <w:r w:rsidRPr="002E72CE">
        <w:rPr>
          <w:rFonts w:asciiTheme="minorHAnsi" w:hAnsiTheme="minorHAnsi" w:cstheme="minorHAnsi"/>
          <w:u w:val="single"/>
        </w:rPr>
        <w:t xml:space="preserve"> and opposition</w:t>
      </w:r>
      <w:r w:rsidRPr="00D55D85">
        <w:rPr>
          <w:sz w:val="16"/>
        </w:rPr>
        <w:t xml:space="preserve"> everywhere, and </w:t>
      </w:r>
      <w:r w:rsidRPr="00927F1A">
        <w:rPr>
          <w:rFonts w:asciiTheme="minorHAnsi" w:hAnsiTheme="minorHAnsi" w:cstheme="minorHAnsi"/>
          <w:highlight w:val="green"/>
          <w:u w:val="single"/>
        </w:rPr>
        <w:t xml:space="preserve">cognitive </w:t>
      </w:r>
      <w:r w:rsidRPr="00927F1A">
        <w:rPr>
          <w:rFonts w:asciiTheme="minorHAnsi" w:hAnsiTheme="minorHAnsi" w:cstheme="minorHAnsi"/>
          <w:b/>
          <w:bCs/>
          <w:highlight w:val="green"/>
          <w:u w:val="single"/>
        </w:rPr>
        <w:t>laborers</w:t>
      </w:r>
      <w:r w:rsidRPr="00D55D85">
        <w:rPr>
          <w:sz w:val="16"/>
        </w:rPr>
        <w:t xml:space="preserve"> have started to </w:t>
      </w:r>
      <w:r w:rsidRPr="00927F1A">
        <w:rPr>
          <w:rFonts w:asciiTheme="minorHAnsi" w:hAnsiTheme="minorHAnsi" w:cstheme="minorHAnsi"/>
          <w:b/>
          <w:bCs/>
          <w:highlight w:val="green"/>
          <w:u w:val="single"/>
        </w:rPr>
        <w:t>realize</w:t>
      </w:r>
      <w:r w:rsidRPr="00D55D85">
        <w:rPr>
          <w:sz w:val="16"/>
        </w:rPr>
        <w:t xml:space="preserve"> that </w:t>
      </w:r>
      <w:r w:rsidRPr="002E72CE">
        <w:rPr>
          <w:rFonts w:asciiTheme="minorHAnsi" w:hAnsiTheme="minorHAnsi" w:cstheme="minorHAnsi"/>
          <w:u w:val="single"/>
        </w:rPr>
        <w:t xml:space="preserve">their </w:t>
      </w:r>
      <w:r w:rsidRPr="00927F1A">
        <w:rPr>
          <w:rFonts w:asciiTheme="minorHAnsi" w:hAnsiTheme="minorHAnsi" w:cstheme="minorHAnsi"/>
          <w:b/>
          <w:bCs/>
          <w:highlight w:val="green"/>
          <w:u w:val="single"/>
        </w:rPr>
        <w:t xml:space="preserve">potential is </w:t>
      </w:r>
      <w:r w:rsidRPr="00F56EF5">
        <w:rPr>
          <w:rFonts w:asciiTheme="minorHAnsi" w:hAnsiTheme="minorHAnsi" w:cstheme="minorHAnsi"/>
          <w:b/>
          <w:bCs/>
          <w:sz w:val="24"/>
          <w:szCs w:val="24"/>
          <w:highlight w:val="green"/>
          <w:u w:val="single"/>
        </w:rPr>
        <w:t xml:space="preserve">superior </w:t>
      </w:r>
      <w:r w:rsidRPr="00927F1A">
        <w:rPr>
          <w:rFonts w:asciiTheme="minorHAnsi" w:hAnsiTheme="minorHAnsi" w:cstheme="minorHAnsi"/>
          <w:b/>
          <w:bCs/>
          <w:highlight w:val="green"/>
          <w:u w:val="single"/>
        </w:rPr>
        <w:t>to</w:t>
      </w:r>
      <w:r w:rsidRPr="00927F1A">
        <w:rPr>
          <w:rFonts w:asciiTheme="minorHAnsi" w:hAnsiTheme="minorHAnsi" w:cstheme="minorHAnsi"/>
          <w:b/>
          <w:bCs/>
          <w:u w:val="single"/>
        </w:rPr>
        <w:t xml:space="preserve"> the</w:t>
      </w:r>
      <w:r w:rsidRPr="002E72CE">
        <w:rPr>
          <w:rFonts w:asciiTheme="minorHAnsi" w:hAnsiTheme="minorHAnsi" w:cstheme="minorHAnsi"/>
          <w:u w:val="single"/>
        </w:rPr>
        <w:t xml:space="preserve"> power of </w:t>
      </w:r>
      <w:r w:rsidRPr="00927F1A">
        <w:rPr>
          <w:rFonts w:asciiTheme="minorHAnsi" w:hAnsiTheme="minorHAnsi" w:cstheme="minorHAnsi"/>
          <w:highlight w:val="green"/>
          <w:u w:val="single"/>
        </w:rPr>
        <w:t xml:space="preserve">the </w:t>
      </w:r>
      <w:r w:rsidRPr="00927F1A">
        <w:rPr>
          <w:rFonts w:asciiTheme="minorHAnsi" w:hAnsiTheme="minorHAnsi" w:cstheme="minorHAnsi"/>
          <w:b/>
          <w:bCs/>
          <w:highlight w:val="green"/>
          <w:u w:val="single"/>
        </w:rPr>
        <w:t>merchant</w:t>
      </w:r>
      <w:r w:rsidRPr="00D55D85">
        <w:rPr>
          <w:sz w:val="16"/>
        </w:rPr>
        <w:t xml:space="preserve">. Since </w:t>
      </w:r>
      <w:r w:rsidRPr="00927F1A">
        <w:rPr>
          <w:rFonts w:asciiTheme="minorHAnsi" w:hAnsiTheme="minorHAnsi" w:cstheme="minorHAnsi"/>
          <w:b/>
          <w:bCs/>
          <w:u w:val="single"/>
        </w:rPr>
        <w:t xml:space="preserve">intellectual </w:t>
      </w:r>
      <w:r w:rsidRPr="00927F1A">
        <w:rPr>
          <w:rFonts w:asciiTheme="minorHAnsi" w:hAnsiTheme="minorHAnsi" w:cstheme="minorHAnsi"/>
          <w:b/>
          <w:bCs/>
          <w:highlight w:val="green"/>
          <w:u w:val="single"/>
        </w:rPr>
        <w:t>labor is</w:t>
      </w:r>
      <w:r w:rsidRPr="002E72CE">
        <w:rPr>
          <w:rFonts w:asciiTheme="minorHAnsi" w:hAnsiTheme="minorHAnsi" w:cstheme="minorHAnsi"/>
          <w:u w:val="single"/>
        </w:rPr>
        <w:t xml:space="preserve"> at the center of the </w:t>
      </w:r>
      <w:r w:rsidRPr="00927F1A">
        <w:rPr>
          <w:rFonts w:asciiTheme="minorHAnsi" w:hAnsiTheme="minorHAnsi" w:cstheme="minorHAnsi"/>
          <w:b/>
          <w:bCs/>
          <w:highlight w:val="green"/>
          <w:u w:val="single"/>
        </w:rPr>
        <w:t>productive</w:t>
      </w:r>
      <w:r w:rsidRPr="002E72CE">
        <w:rPr>
          <w:rFonts w:asciiTheme="minorHAnsi" w:hAnsiTheme="minorHAnsi" w:cstheme="minorHAnsi"/>
          <w:u w:val="single"/>
        </w:rPr>
        <w:t xml:space="preserve"> scene, </w:t>
      </w:r>
      <w:r w:rsidRPr="00927F1A">
        <w:rPr>
          <w:rFonts w:asciiTheme="minorHAnsi" w:hAnsiTheme="minorHAnsi" w:cstheme="minorHAnsi"/>
          <w:b/>
          <w:bCs/>
          <w:highlight w:val="green"/>
          <w:u w:val="single"/>
        </w:rPr>
        <w:t>the merchant no longer possesses</w:t>
      </w:r>
      <w:r w:rsidRPr="002E72CE">
        <w:rPr>
          <w:rFonts w:asciiTheme="minorHAnsi" w:hAnsiTheme="minorHAnsi" w:cstheme="minorHAnsi"/>
          <w:u w:val="single"/>
        </w:rPr>
        <w:t xml:space="preserve"> the juridical or material </w:t>
      </w:r>
      <w:r w:rsidRPr="00927F1A">
        <w:rPr>
          <w:rFonts w:asciiTheme="minorHAnsi" w:hAnsiTheme="minorHAnsi" w:cstheme="minorHAnsi"/>
          <w:b/>
          <w:bCs/>
          <w:u w:val="single"/>
        </w:rPr>
        <w:t>instruments to impose</w:t>
      </w:r>
      <w:r w:rsidRPr="002E72CE">
        <w:rPr>
          <w:rFonts w:asciiTheme="minorHAnsi" w:hAnsiTheme="minorHAnsi" w:cstheme="minorHAnsi"/>
          <w:u w:val="single"/>
        </w:rPr>
        <w:t xml:space="preserve"> the principle of </w:t>
      </w:r>
      <w:r w:rsidRPr="00F56EF5">
        <w:rPr>
          <w:rFonts w:asciiTheme="minorHAnsi" w:hAnsiTheme="minorHAnsi" w:cstheme="minorHAnsi"/>
          <w:b/>
          <w:bCs/>
          <w:sz w:val="28"/>
          <w:szCs w:val="28"/>
          <w:highlight w:val="green"/>
          <w:u w:val="single"/>
        </w:rPr>
        <w:t xml:space="preserve">private </w:t>
      </w:r>
      <w:r w:rsidRPr="00927F1A">
        <w:rPr>
          <w:rFonts w:asciiTheme="minorHAnsi" w:hAnsiTheme="minorHAnsi" w:cstheme="minorHAnsi"/>
          <w:b/>
          <w:bCs/>
          <w:highlight w:val="green"/>
          <w:u w:val="single"/>
        </w:rPr>
        <w:t>property</w:t>
      </w:r>
      <w:r w:rsidRPr="00D55D85">
        <w:rPr>
          <w:sz w:val="16"/>
        </w:rPr>
        <w:t xml:space="preserve">. Given that the most </w:t>
      </w:r>
      <w:r w:rsidRPr="002E72CE">
        <w:rPr>
          <w:rFonts w:asciiTheme="minorHAnsi" w:hAnsiTheme="minorHAnsi" w:cstheme="minorHAnsi"/>
          <w:u w:val="single"/>
        </w:rPr>
        <w:t xml:space="preserve">precious </w:t>
      </w:r>
      <w:r w:rsidRPr="00927F1A">
        <w:rPr>
          <w:rFonts w:asciiTheme="minorHAnsi" w:hAnsiTheme="minorHAnsi" w:cstheme="minorHAnsi"/>
          <w:b/>
          <w:bCs/>
          <w:highlight w:val="green"/>
          <w:u w:val="single"/>
        </w:rPr>
        <w:t>goods</w:t>
      </w:r>
      <w:r w:rsidRPr="00927F1A">
        <w:rPr>
          <w:rFonts w:asciiTheme="minorHAnsi" w:hAnsiTheme="minorHAnsi" w:cstheme="minorHAnsi"/>
          <w:b/>
          <w:bCs/>
          <w:u w:val="single"/>
        </w:rPr>
        <w:t xml:space="preserve"> in </w:t>
      </w:r>
      <w:r w:rsidRPr="002E72CE">
        <w:rPr>
          <w:rFonts w:asciiTheme="minorHAnsi" w:hAnsiTheme="minorHAnsi" w:cstheme="minorHAnsi"/>
          <w:u w:val="single"/>
        </w:rPr>
        <w:t xml:space="preserve">social </w:t>
      </w:r>
      <w:r w:rsidRPr="00927F1A">
        <w:rPr>
          <w:rFonts w:asciiTheme="minorHAnsi" w:hAnsiTheme="minorHAnsi" w:cstheme="minorHAnsi"/>
          <w:b/>
          <w:bCs/>
          <w:u w:val="single"/>
        </w:rPr>
        <w:t xml:space="preserve">production </w:t>
      </w:r>
      <w:r w:rsidRPr="00927F1A">
        <w:rPr>
          <w:rFonts w:asciiTheme="minorHAnsi" w:hAnsiTheme="minorHAnsi" w:cstheme="minorHAnsi"/>
          <w:b/>
          <w:bCs/>
          <w:highlight w:val="green"/>
          <w:u w:val="single"/>
        </w:rPr>
        <w:t>have</w:t>
      </w:r>
      <w:r w:rsidRPr="00D55D85">
        <w:rPr>
          <w:sz w:val="16"/>
        </w:rPr>
        <w:t xml:space="preserve"> an </w:t>
      </w:r>
      <w:r w:rsidRPr="002E72CE">
        <w:rPr>
          <w:rFonts w:asciiTheme="minorHAnsi" w:hAnsiTheme="minorHAnsi" w:cstheme="minorHAnsi"/>
          <w:u w:val="single"/>
        </w:rPr>
        <w:t xml:space="preserve">immaterial and </w:t>
      </w:r>
      <w:r w:rsidRPr="00927F1A">
        <w:rPr>
          <w:rFonts w:asciiTheme="minorHAnsi" w:hAnsiTheme="minorHAnsi" w:cstheme="minorHAnsi"/>
          <w:b/>
          <w:bCs/>
          <w:highlight w:val="green"/>
          <w:u w:val="single"/>
        </w:rPr>
        <w:t>reproducible character</w:t>
      </w:r>
      <w:r w:rsidRPr="002E72CE">
        <w:rPr>
          <w:rFonts w:asciiTheme="minorHAnsi" w:hAnsiTheme="minorHAnsi" w:cstheme="minorHAnsi"/>
          <w:u w:val="single"/>
        </w:rPr>
        <w:t>, we</w:t>
      </w:r>
      <w:r w:rsidRPr="00D55D85">
        <w:rPr>
          <w:sz w:val="16"/>
        </w:rPr>
        <w:t xml:space="preserve"> have </w:t>
      </w:r>
      <w:r w:rsidRPr="002E72CE">
        <w:rPr>
          <w:rFonts w:asciiTheme="minorHAnsi" w:hAnsiTheme="minorHAnsi" w:cstheme="minorHAnsi"/>
          <w:u w:val="single"/>
        </w:rPr>
        <w:t>discovered</w:t>
      </w:r>
      <w:r w:rsidRPr="00D55D85">
        <w:rPr>
          <w:sz w:val="16"/>
        </w:rPr>
        <w:t xml:space="preserve"> that the </w:t>
      </w:r>
      <w:r w:rsidRPr="005D2901">
        <w:rPr>
          <w:rFonts w:asciiTheme="minorHAnsi" w:hAnsiTheme="minorHAnsi" w:cstheme="minorHAnsi"/>
          <w:b/>
          <w:bCs/>
          <w:sz w:val="24"/>
          <w:szCs w:val="24"/>
          <w:highlight w:val="green"/>
          <w:u w:val="single"/>
        </w:rPr>
        <w:t xml:space="preserve">private </w:t>
      </w:r>
      <w:r w:rsidRPr="005D2901">
        <w:rPr>
          <w:rFonts w:asciiTheme="minorHAnsi" w:hAnsiTheme="minorHAnsi" w:cstheme="minorHAnsi"/>
          <w:b/>
          <w:bCs/>
          <w:sz w:val="28"/>
          <w:szCs w:val="28"/>
          <w:highlight w:val="green"/>
          <w:u w:val="single"/>
        </w:rPr>
        <w:t xml:space="preserve">appropriation </w:t>
      </w:r>
      <w:r w:rsidRPr="005D2901">
        <w:rPr>
          <w:rFonts w:asciiTheme="minorHAnsi" w:hAnsiTheme="minorHAnsi" w:cstheme="minorHAnsi"/>
          <w:b/>
          <w:bCs/>
          <w:sz w:val="24"/>
          <w:szCs w:val="24"/>
          <w:highlight w:val="green"/>
          <w:u w:val="single"/>
        </w:rPr>
        <w:t>of goods makes no sense</w:t>
      </w:r>
      <w:r w:rsidRPr="00D55D85">
        <w:rPr>
          <w:sz w:val="16"/>
        </w:rPr>
        <w:t xml:space="preserve">, while the reasons </w:t>
      </w:r>
      <w:r w:rsidRPr="002E72CE">
        <w:rPr>
          <w:rFonts w:asciiTheme="minorHAnsi" w:hAnsiTheme="minorHAnsi" w:cstheme="minorHAnsi"/>
          <w:u w:val="single"/>
        </w:rPr>
        <w:t xml:space="preserve">sustaining the </w:t>
      </w:r>
      <w:r w:rsidRPr="00927F1A">
        <w:rPr>
          <w:rFonts w:asciiTheme="minorHAnsi" w:hAnsiTheme="minorHAnsi" w:cstheme="minorHAnsi"/>
          <w:b/>
          <w:bCs/>
          <w:highlight w:val="green"/>
          <w:u w:val="single"/>
        </w:rPr>
        <w:t>privatization of</w:t>
      </w:r>
      <w:r w:rsidRPr="00927F1A">
        <w:rPr>
          <w:rFonts w:asciiTheme="minorHAnsi" w:hAnsiTheme="minorHAnsi" w:cstheme="minorHAnsi"/>
          <w:b/>
          <w:bCs/>
          <w:u w:val="single"/>
        </w:rPr>
        <w:t xml:space="preserve"> material </w:t>
      </w:r>
      <w:r w:rsidRPr="00927F1A">
        <w:rPr>
          <w:rFonts w:asciiTheme="minorHAnsi" w:hAnsiTheme="minorHAnsi" w:cstheme="minorHAnsi"/>
          <w:b/>
          <w:bCs/>
          <w:highlight w:val="green"/>
          <w:u w:val="single"/>
        </w:rPr>
        <w:t>goods</w:t>
      </w:r>
      <w:r w:rsidRPr="002E72CE">
        <w:rPr>
          <w:rFonts w:asciiTheme="minorHAnsi" w:hAnsiTheme="minorHAnsi" w:cstheme="minorHAnsi"/>
          <w:u w:val="single"/>
        </w:rPr>
        <w:t xml:space="preserve"> in industrial society have weakened. </w:t>
      </w:r>
      <w:r w:rsidRPr="00927F1A">
        <w:rPr>
          <w:rFonts w:asciiTheme="minorHAnsi" w:hAnsiTheme="minorHAnsi" w:cstheme="minorHAnsi"/>
          <w:highlight w:val="green"/>
          <w:u w:val="single"/>
        </w:rPr>
        <w:t>In</w:t>
      </w:r>
      <w:r w:rsidRPr="00D55D85">
        <w:rPr>
          <w:sz w:val="16"/>
        </w:rPr>
        <w:t xml:space="preserve"> the sphere of </w:t>
      </w:r>
      <w:r w:rsidRPr="00927F1A">
        <w:rPr>
          <w:rFonts w:asciiTheme="minorHAnsi" w:hAnsiTheme="minorHAnsi" w:cstheme="minorHAnsi"/>
          <w:b/>
          <w:bCs/>
          <w:highlight w:val="green"/>
          <w:u w:val="single"/>
        </w:rPr>
        <w:t>semiotic</w:t>
      </w:r>
      <w:r w:rsidRPr="00927F1A">
        <w:rPr>
          <w:rFonts w:asciiTheme="minorHAnsi" w:hAnsiTheme="minorHAnsi" w:cstheme="minorHAnsi"/>
          <w:b/>
          <w:bCs/>
          <w:u w:val="single"/>
        </w:rPr>
        <w:t>-capital</w:t>
      </w:r>
      <w:r w:rsidRPr="002E72CE">
        <w:rPr>
          <w:rFonts w:asciiTheme="minorHAnsi" w:hAnsiTheme="minorHAnsi" w:cstheme="minorHAnsi"/>
          <w:u w:val="single"/>
        </w:rPr>
        <w:t xml:space="preserve"> and </w:t>
      </w:r>
      <w:r w:rsidRPr="00927F1A">
        <w:rPr>
          <w:rFonts w:asciiTheme="minorHAnsi" w:hAnsiTheme="minorHAnsi" w:cstheme="minorHAnsi"/>
          <w:b/>
          <w:bCs/>
          <w:u w:val="single"/>
        </w:rPr>
        <w:t xml:space="preserve">cognitive </w:t>
      </w:r>
      <w:r w:rsidRPr="00955D72">
        <w:rPr>
          <w:rFonts w:asciiTheme="minorHAnsi" w:hAnsiTheme="minorHAnsi" w:cstheme="minorHAnsi"/>
          <w:b/>
          <w:bCs/>
          <w:highlight w:val="green"/>
          <w:u w:val="single"/>
        </w:rPr>
        <w:t>labor</w:t>
      </w:r>
      <w:r w:rsidRPr="00955D72">
        <w:rPr>
          <w:rFonts w:asciiTheme="minorHAnsi" w:hAnsiTheme="minorHAnsi" w:cstheme="minorHAnsi"/>
          <w:highlight w:val="green"/>
          <w:u w:val="single"/>
        </w:rPr>
        <w:t xml:space="preserve">, when a product is consumed, </w:t>
      </w:r>
      <w:r w:rsidRPr="00955D72">
        <w:rPr>
          <w:rFonts w:asciiTheme="minorHAnsi" w:hAnsiTheme="minorHAnsi" w:cstheme="minorHAnsi"/>
          <w:b/>
          <w:bCs/>
          <w:highlight w:val="green"/>
          <w:u w:val="single"/>
        </w:rPr>
        <w:t>instead of disappearing</w:t>
      </w:r>
      <w:r w:rsidRPr="002E72CE">
        <w:rPr>
          <w:rFonts w:asciiTheme="minorHAnsi" w:hAnsiTheme="minorHAnsi" w:cstheme="minorHAnsi"/>
          <w:u w:val="single"/>
        </w:rPr>
        <w:t xml:space="preserve"> it remains available, while </w:t>
      </w:r>
      <w:r w:rsidRPr="00955D72">
        <w:rPr>
          <w:rFonts w:asciiTheme="minorHAnsi" w:hAnsiTheme="minorHAnsi" w:cstheme="minorHAnsi"/>
          <w:b/>
          <w:bCs/>
          <w:highlight w:val="green"/>
          <w:u w:val="single"/>
        </w:rPr>
        <w:t>its value increases</w:t>
      </w:r>
      <w:r w:rsidRPr="002E72CE">
        <w:rPr>
          <w:rFonts w:asciiTheme="minorHAnsi" w:hAnsiTheme="minorHAnsi" w:cstheme="minorHAnsi"/>
          <w:u w:val="single"/>
        </w:rPr>
        <w:t xml:space="preserve"> the more its use is shared. </w:t>
      </w:r>
      <w:r w:rsidRPr="00955D72">
        <w:rPr>
          <w:rFonts w:asciiTheme="minorHAnsi" w:hAnsiTheme="minorHAnsi" w:cstheme="minorHAnsi"/>
          <w:b/>
          <w:bCs/>
          <w:highlight w:val="green"/>
          <w:u w:val="single"/>
        </w:rPr>
        <w:t>This is</w:t>
      </w:r>
      <w:r w:rsidRPr="00D55D85">
        <w:rPr>
          <w:sz w:val="16"/>
        </w:rPr>
        <w:t xml:space="preserve"> how the </w:t>
      </w:r>
      <w:r w:rsidRPr="00955D72">
        <w:rPr>
          <w:rFonts w:asciiTheme="minorHAnsi" w:hAnsiTheme="minorHAnsi" w:cstheme="minorHAnsi"/>
          <w:b/>
          <w:bCs/>
          <w:highlight w:val="green"/>
          <w:u w:val="single"/>
        </w:rPr>
        <w:t>network economy</w:t>
      </w:r>
      <w:r w:rsidRPr="00D55D85">
        <w:rPr>
          <w:sz w:val="16"/>
        </w:rPr>
        <w:t xml:space="preserve"> works, </w:t>
      </w:r>
      <w:r w:rsidRPr="002E72CE">
        <w:rPr>
          <w:rFonts w:asciiTheme="minorHAnsi" w:hAnsiTheme="minorHAnsi" w:cstheme="minorHAnsi"/>
          <w:u w:val="single"/>
        </w:rPr>
        <w:t xml:space="preserve">and </w:t>
      </w:r>
      <w:r w:rsidRPr="00955D72">
        <w:rPr>
          <w:rFonts w:asciiTheme="minorHAnsi" w:hAnsiTheme="minorHAnsi" w:cstheme="minorHAnsi"/>
          <w:highlight w:val="green"/>
          <w:u w:val="single"/>
        </w:rPr>
        <w:t xml:space="preserve">this </w:t>
      </w:r>
      <w:r w:rsidRPr="00955D72">
        <w:rPr>
          <w:rFonts w:asciiTheme="minorHAnsi" w:hAnsiTheme="minorHAnsi" w:cstheme="minorHAnsi"/>
          <w:b/>
          <w:bCs/>
          <w:highlight w:val="green"/>
          <w:u w:val="single"/>
        </w:rPr>
        <w:t>contradicts</w:t>
      </w:r>
      <w:r w:rsidRPr="00D55D85">
        <w:rPr>
          <w:sz w:val="16"/>
        </w:rPr>
        <w:t xml:space="preserve"> the very principle of </w:t>
      </w:r>
      <w:r w:rsidRPr="00955D72">
        <w:rPr>
          <w:rFonts w:asciiTheme="minorHAnsi" w:hAnsiTheme="minorHAnsi" w:cstheme="minorHAnsi"/>
          <w:b/>
          <w:bCs/>
          <w:highlight w:val="green"/>
          <w:u w:val="single"/>
        </w:rPr>
        <w:t>private property</w:t>
      </w:r>
      <w:r w:rsidRPr="00D55D85">
        <w:rPr>
          <w:sz w:val="16"/>
        </w:rPr>
        <w:t xml:space="preserve"> on which capitalism was founded until now.</w:t>
      </w:r>
    </w:p>
    <w:p w14:paraId="25060F2E" w14:textId="77777777" w:rsidR="002D60A0" w:rsidRPr="00CA2FE7" w:rsidRDefault="002D60A0" w:rsidP="002D60A0">
      <w:pPr>
        <w:pStyle w:val="Heading4"/>
        <w:rPr>
          <w:rFonts w:asciiTheme="minorHAnsi" w:hAnsiTheme="minorHAnsi" w:cstheme="minorHAnsi"/>
        </w:rPr>
      </w:pPr>
      <w:r w:rsidRPr="00CA2FE7">
        <w:rPr>
          <w:rFonts w:asciiTheme="minorHAnsi" w:hAnsiTheme="minorHAnsi" w:cstheme="minorHAnsi"/>
        </w:rPr>
        <w:t xml:space="preserve">Questions regarding </w:t>
      </w:r>
      <w:r>
        <w:rPr>
          <w:rFonts w:asciiTheme="minorHAnsi" w:hAnsiTheme="minorHAnsi" w:cstheme="minorHAnsi"/>
        </w:rPr>
        <w:t>ethics</w:t>
      </w:r>
      <w:r w:rsidRPr="00CA2FE7">
        <w:rPr>
          <w:rFonts w:asciiTheme="minorHAnsi" w:hAnsiTheme="minorHAnsi" w:cstheme="minorHAnsi"/>
        </w:rPr>
        <w:t xml:space="preserve"> are irrelevant in the world of the infosphere. All information gets coopted by the inescapability of capitalism</w:t>
      </w:r>
      <w:r>
        <w:rPr>
          <w:rFonts w:asciiTheme="minorHAnsi" w:hAnsiTheme="minorHAnsi" w:cstheme="minorHAnsi"/>
        </w:rPr>
        <w:t xml:space="preserve"> – it’s search is cruelly optimistic in a</w:t>
      </w:r>
      <w:r w:rsidRPr="00CA2FE7">
        <w:rPr>
          <w:rFonts w:asciiTheme="minorHAnsi" w:hAnsiTheme="minorHAnsi" w:cstheme="minorHAnsi"/>
        </w:rPr>
        <w:t xml:space="preserve"> world of </w:t>
      </w:r>
      <w:proofErr w:type="spellStart"/>
      <w:r w:rsidRPr="00CA2FE7">
        <w:rPr>
          <w:rFonts w:asciiTheme="minorHAnsi" w:hAnsiTheme="minorHAnsi" w:cstheme="minorHAnsi"/>
        </w:rPr>
        <w:t>semiocapitalism</w:t>
      </w:r>
      <w:proofErr w:type="spellEnd"/>
      <w:r w:rsidRPr="00CA2FE7">
        <w:rPr>
          <w:rFonts w:asciiTheme="minorHAnsi" w:hAnsiTheme="minorHAnsi" w:cstheme="minorHAnsi"/>
        </w:rPr>
        <w:t xml:space="preserve"> because of how information interacts with </w:t>
      </w:r>
      <w:r>
        <w:rPr>
          <w:rFonts w:asciiTheme="minorHAnsi" w:hAnsiTheme="minorHAnsi" w:cstheme="minorHAnsi"/>
        </w:rPr>
        <w:t>us</w:t>
      </w:r>
      <w:r w:rsidRPr="00CA2FE7">
        <w:rPr>
          <w:rFonts w:asciiTheme="minorHAnsi" w:hAnsiTheme="minorHAnsi" w:cstheme="minorHAnsi"/>
        </w:rPr>
        <w:t xml:space="preserve">. </w:t>
      </w:r>
    </w:p>
    <w:p w14:paraId="74812E53" w14:textId="77777777" w:rsidR="002D60A0" w:rsidRPr="00CA2FE7" w:rsidRDefault="002D60A0" w:rsidP="002D60A0">
      <w:pPr>
        <w:rPr>
          <w:rFonts w:asciiTheme="minorHAnsi" w:hAnsiTheme="minorHAnsi" w:cstheme="minorHAnsi"/>
        </w:rPr>
      </w:pPr>
      <w:r w:rsidRPr="00CA2FE7">
        <w:rPr>
          <w:rStyle w:val="Heading4Char"/>
          <w:rFonts w:asciiTheme="minorHAnsi" w:hAnsiTheme="minorHAnsi" w:cstheme="minorHAnsi"/>
        </w:rPr>
        <w:t>Berardi 11</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“0. </w:t>
      </w:r>
      <w:proofErr w:type="spellStart"/>
      <w:r w:rsidRPr="00CA2FE7">
        <w:rPr>
          <w:rFonts w:asciiTheme="minorHAnsi" w:hAnsiTheme="minorHAnsi" w:cstheme="minorHAnsi"/>
          <w:sz w:val="18"/>
          <w:szCs w:val="18"/>
        </w:rPr>
        <w:t>Bifurications</w:t>
      </w:r>
      <w:proofErr w:type="spellEnd"/>
      <w:r w:rsidRPr="00CA2FE7">
        <w:rPr>
          <w:rFonts w:asciiTheme="minorHAnsi" w:hAnsiTheme="minorHAnsi" w:cstheme="minorHAnsi"/>
          <w:sz w:val="18"/>
          <w:szCs w:val="18"/>
        </w:rPr>
        <w:t xml:space="preserve">.”  Precarious Rhapsody,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14-15 // LEX JB]</w:t>
      </w:r>
    </w:p>
    <w:p w14:paraId="1ADB2575" w14:textId="77777777" w:rsidR="002D60A0" w:rsidRPr="00CA2FE7" w:rsidRDefault="002D60A0" w:rsidP="002D60A0">
      <w:pPr>
        <w:rPr>
          <w:rStyle w:val="Emphasis"/>
          <w:rFonts w:asciiTheme="minorHAnsi" w:hAnsiTheme="minorHAnsi" w:cstheme="minorHAnsi"/>
        </w:rPr>
      </w:pPr>
      <w:r w:rsidRPr="00CA2FE7">
        <w:rPr>
          <w:rFonts w:asciiTheme="minorHAnsi" w:hAnsiTheme="minorHAnsi" w:cstheme="minorHAnsi"/>
          <w:sz w:val="16"/>
        </w:rPr>
        <w:t xml:space="preserve">Because of this, I believe that </w:t>
      </w:r>
      <w:r w:rsidRPr="00CA2FE7">
        <w:rPr>
          <w:rStyle w:val="Emphasis"/>
          <w:rFonts w:asciiTheme="minorHAnsi" w:hAnsiTheme="minorHAnsi" w:cstheme="minorHAnsi"/>
        </w:rPr>
        <w:t>it is necessary to identify</w:t>
      </w:r>
      <w:r w:rsidRPr="00CA2FE7">
        <w:rPr>
          <w:rFonts w:asciiTheme="minorHAnsi" w:hAnsiTheme="minorHAnsi" w:cstheme="minorHAnsi"/>
          <w:sz w:val="16"/>
        </w:rPr>
        <w:t xml:space="preserve"> the </w:t>
      </w:r>
      <w:r w:rsidRPr="00CA2FE7">
        <w:rPr>
          <w:rStyle w:val="Emphasis"/>
          <w:rFonts w:asciiTheme="minorHAnsi" w:hAnsiTheme="minorHAnsi" w:cstheme="minorHAnsi"/>
        </w:rPr>
        <w:t>new forms of social consciousness</w:t>
      </w:r>
      <w:r w:rsidRPr="00CA2FE7">
        <w:rPr>
          <w:rFonts w:asciiTheme="minorHAnsi" w:hAnsiTheme="minorHAnsi" w:cstheme="minorHAnsi"/>
          <w:sz w:val="16"/>
        </w:rPr>
        <w:t xml:space="preserve"> beginning </w:t>
      </w:r>
      <w:r w:rsidRPr="00CA2FE7">
        <w:rPr>
          <w:rStyle w:val="Emphasis"/>
          <w:rFonts w:asciiTheme="minorHAnsi" w:hAnsiTheme="minorHAnsi" w:cstheme="minorHAnsi"/>
        </w:rPr>
        <w:t>from generational belonging</w:t>
      </w:r>
      <w:r w:rsidRPr="00CA2FE7">
        <w:rPr>
          <w:rFonts w:asciiTheme="minorHAnsi" w:hAnsiTheme="minorHAnsi" w:cstheme="min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CA2FE7">
        <w:rPr>
          <w:rStyle w:val="Emphasis"/>
          <w:rFonts w:asciiTheme="minorHAnsi" w:hAnsiTheme="minorHAnsi" w:cstheme="minorHAnsi"/>
        </w:rPr>
        <w:t xml:space="preserve">The first is that which I call video-electronic, meaning the </w:t>
      </w:r>
      <w:r w:rsidRPr="00CA2FE7">
        <w:rPr>
          <w:rStyle w:val="Emphasis"/>
          <w:rFonts w:asciiTheme="minorHAnsi" w:hAnsiTheme="minorHAnsi" w:cstheme="minorHAnsi"/>
          <w:highlight w:val="green"/>
        </w:rPr>
        <w:t>technologies of televisual communication</w:t>
      </w:r>
      <w:r w:rsidRPr="00CA2FE7">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CA2FE7">
        <w:rPr>
          <w:rStyle w:val="Emphasis"/>
          <w:rFonts w:asciiTheme="minorHAnsi" w:hAnsiTheme="minorHAnsi" w:cstheme="minorHAnsi"/>
          <w:highlight w:val="green"/>
        </w:rPr>
        <w:t>concludes that</w:t>
      </w:r>
      <w:r w:rsidRPr="00CA2FE7">
        <w:rPr>
          <w:rStyle w:val="Emphasis"/>
          <w:rFonts w:asciiTheme="minorHAnsi" w:hAnsiTheme="minorHAnsi" w:cstheme="minorHAnsi"/>
        </w:rPr>
        <w:t xml:space="preserve"> when the simultaneous succeeds the sequential, the capacity of mythological </w:t>
      </w:r>
      <w:r w:rsidRPr="00CA2FE7">
        <w:rPr>
          <w:rStyle w:val="Emphasis"/>
          <w:rFonts w:asciiTheme="minorHAnsi" w:hAnsiTheme="minorHAnsi" w:cstheme="minorHAnsi"/>
          <w:highlight w:val="green"/>
        </w:rPr>
        <w:t>elaboration succeeds</w:t>
      </w:r>
      <w:r w:rsidRPr="00CA2FE7">
        <w:rPr>
          <w:rStyle w:val="Emphasis"/>
          <w:rFonts w:asciiTheme="minorHAnsi" w:hAnsiTheme="minorHAnsi" w:cstheme="minorHAnsi"/>
        </w:rPr>
        <w:t xml:space="preserve"> that of </w:t>
      </w:r>
      <w:r w:rsidRPr="00CA2FE7">
        <w:rPr>
          <w:rStyle w:val="Emphasis"/>
          <w:rFonts w:asciiTheme="minorHAnsi" w:hAnsiTheme="minorHAnsi" w:cstheme="minorHAnsi"/>
          <w:highlight w:val="green"/>
        </w:rPr>
        <w:t>critical elaboration. The critical faculty presupposes</w:t>
      </w:r>
      <w:r w:rsidRPr="00CA2FE7">
        <w:rPr>
          <w:rStyle w:val="Emphasis"/>
          <w:rFonts w:asciiTheme="minorHAnsi" w:hAnsiTheme="minorHAnsi" w:cstheme="minorHAnsi"/>
        </w:rPr>
        <w:t xml:space="preserve"> a particular structuring of the message: the </w:t>
      </w:r>
      <w:proofErr w:type="spellStart"/>
      <w:r w:rsidRPr="00CA2FE7">
        <w:rPr>
          <w:rStyle w:val="Emphasis"/>
          <w:rFonts w:asciiTheme="minorHAnsi" w:hAnsiTheme="minorHAnsi" w:cstheme="minorHAnsi"/>
        </w:rPr>
        <w:t>sequentiality</w:t>
      </w:r>
      <w:proofErr w:type="spellEnd"/>
      <w:r w:rsidRPr="00CA2FE7">
        <w:rPr>
          <w:rStyle w:val="Emphasis"/>
          <w:rFonts w:asciiTheme="minorHAnsi" w:hAnsiTheme="minorHAnsi" w:cstheme="minorHAnsi"/>
        </w:rPr>
        <w:t xml:space="preserve"> of writing, the slowness of reading, and </w:t>
      </w:r>
      <w:r w:rsidRPr="00CA2FE7">
        <w:rPr>
          <w:rStyle w:val="Emphasis"/>
          <w:rFonts w:asciiTheme="minorHAnsi" w:hAnsiTheme="minorHAnsi" w:cstheme="minorHAnsi"/>
          <w:highlight w:val="green"/>
        </w:rPr>
        <w:t>the possibility of judging</w:t>
      </w:r>
      <w:r w:rsidRPr="00CA2FE7">
        <w:rPr>
          <w:rStyle w:val="Emphasis"/>
          <w:rFonts w:asciiTheme="minorHAnsi" w:hAnsiTheme="minorHAnsi" w:cstheme="minorHAnsi"/>
        </w:rPr>
        <w:t xml:space="preserve"> in sequence </w:t>
      </w:r>
      <w:r w:rsidRPr="00CA2FE7">
        <w:rPr>
          <w:rStyle w:val="Emphasis"/>
          <w:rFonts w:asciiTheme="minorHAnsi" w:hAnsiTheme="minorHAnsi" w:cstheme="minorHAnsi"/>
          <w:highlight w:val="green"/>
        </w:rPr>
        <w:t>the truth or falsity of statements</w:t>
      </w:r>
      <w:r w:rsidRPr="00CA2FE7">
        <w:rPr>
          <w:rFonts w:asciiTheme="minorHAnsi" w:hAnsiTheme="minorHAnsi" w:cstheme="minorHAnsi"/>
          <w:sz w:val="16"/>
        </w:rPr>
        <w:t xml:space="preserve">. It is in these conditions that the critical discrimination that has characterized the cultural forms of modernity becomes possible. But in </w:t>
      </w:r>
      <w:r w:rsidRPr="00CA2FE7">
        <w:rPr>
          <w:rStyle w:val="Emphasis"/>
          <w:rFonts w:asciiTheme="minorHAnsi" w:hAnsiTheme="minorHAnsi" w:cstheme="minorHAnsi"/>
          <w:highlight w:val="green"/>
        </w:rPr>
        <w:t>the sphere of video-electronic communication</w:t>
      </w:r>
      <w:r w:rsidRPr="00CA2FE7">
        <w:rPr>
          <w:rStyle w:val="Emphasis"/>
          <w:rFonts w:asciiTheme="minorHAnsi" w:hAnsiTheme="minorHAnsi" w:cstheme="minorHAnsi"/>
        </w:rPr>
        <w:t xml:space="preserve">, critique </w:t>
      </w:r>
      <w:r w:rsidRPr="00CA2FE7">
        <w:rPr>
          <w:rStyle w:val="Emphasis"/>
          <w:rFonts w:asciiTheme="minorHAnsi" w:hAnsiTheme="minorHAnsi" w:cstheme="minorHAnsi"/>
          <w:highlight w:val="green"/>
        </w:rPr>
        <w:t>becomes</w:t>
      </w:r>
      <w:r w:rsidRPr="00CA2FE7">
        <w:rPr>
          <w:rStyle w:val="Emphasis"/>
          <w:rFonts w:asciiTheme="minorHAnsi" w:hAnsiTheme="minorHAnsi" w:cstheme="minorHAnsi"/>
        </w:rPr>
        <w:t xml:space="preserve"> progressively </w:t>
      </w:r>
      <w:r w:rsidRPr="00CA2FE7">
        <w:rPr>
          <w:rStyle w:val="Emphasis"/>
          <w:rFonts w:asciiTheme="minorHAnsi" w:hAnsiTheme="minorHAnsi" w:cstheme="minorHAnsi"/>
          <w:highlight w:val="green"/>
        </w:rPr>
        <w:t>substituted by</w:t>
      </w:r>
      <w:r w:rsidRPr="00CA2FE7">
        <w:rPr>
          <w:rStyle w:val="Emphasis"/>
          <w:rFonts w:asciiTheme="minorHAnsi" w:hAnsiTheme="minorHAnsi" w:cstheme="minorHAnsi"/>
        </w:rPr>
        <w:t xml:space="preserve"> a form of mythological </w:t>
      </w:r>
      <w:r w:rsidRPr="00CA2FE7">
        <w:rPr>
          <w:rStyle w:val="Emphasis"/>
          <w:rFonts w:asciiTheme="minorHAnsi" w:hAnsiTheme="minorHAnsi" w:cstheme="minorHAnsi"/>
          <w:highlight w:val="green"/>
        </w:rPr>
        <w:t>thinking in</w:t>
      </w:r>
      <w:r w:rsidRPr="00CA2FE7">
        <w:rPr>
          <w:rStyle w:val="Emphasis"/>
          <w:rFonts w:asciiTheme="minorHAnsi" w:hAnsiTheme="minorHAnsi" w:cstheme="minorHAnsi"/>
        </w:rPr>
        <w:t xml:space="preserve"> which the </w:t>
      </w:r>
      <w:r w:rsidRPr="00CA2FE7">
        <w:rPr>
          <w:rStyle w:val="Emphasis"/>
          <w:rFonts w:asciiTheme="minorHAnsi" w:hAnsiTheme="minorHAnsi" w:cstheme="minorHAnsi"/>
          <w:highlight w:val="green"/>
        </w:rPr>
        <w:t>capacity to distinguish between the truth and falsity of statements becomes not only irrelevant but impossible</w:t>
      </w:r>
      <w:r w:rsidRPr="00CA2FE7">
        <w:rPr>
          <w:rStyle w:val="Emphasis"/>
          <w:rFonts w:asciiTheme="minorHAnsi" w:hAnsiTheme="minorHAnsi" w:cstheme="minorHAnsi"/>
        </w:rPr>
        <w:t>. This passage took place in</w:t>
      </w:r>
      <w:r w:rsidRPr="00CA2FE7">
        <w:rPr>
          <w:rFonts w:asciiTheme="minorHAnsi" w:hAnsiTheme="minorHAnsi" w:cstheme="minorHAnsi"/>
          <w:sz w:val="16"/>
        </w:rPr>
        <w:t xml:space="preserve"> the techno-sphere and media-sphere of </w:t>
      </w:r>
      <w:r w:rsidRPr="00CA2FE7">
        <w:rPr>
          <w:rStyle w:val="Emphasis"/>
          <w:rFonts w:asciiTheme="minorHAnsi" w:hAnsiTheme="minorHAnsi" w:cstheme="minorHAnsi"/>
        </w:rPr>
        <w:t>the 1960s and 1970s</w:t>
      </w:r>
      <w:r w:rsidRPr="00CA2FE7">
        <w:rPr>
          <w:rFonts w:asciiTheme="minorHAnsi" w:hAnsiTheme="minorHAnsi" w:cstheme="minorHAnsi"/>
          <w:sz w:val="16"/>
        </w:rPr>
        <w:t xml:space="preserve"> and </w:t>
      </w:r>
      <w:r w:rsidRPr="00CA2FE7">
        <w:rPr>
          <w:rStyle w:val="Emphasis"/>
          <w:rFonts w:asciiTheme="minorHAnsi" w:hAnsiTheme="minorHAnsi" w:cstheme="minorHAnsi"/>
        </w:rPr>
        <w:t xml:space="preserve">the generation that was born at the end of the 1970s began </w:t>
      </w:r>
      <w:r w:rsidRPr="00CA2FE7">
        <w:rPr>
          <w:rStyle w:val="Emphasis"/>
          <w:rFonts w:asciiTheme="minorHAnsi" w:hAnsiTheme="minorHAnsi" w:cstheme="minorHAnsi"/>
          <w:highlight w:val="green"/>
        </w:rPr>
        <w:t>to manifest</w:t>
      </w:r>
      <w:r w:rsidRPr="00CA2FE7">
        <w:rPr>
          <w:rStyle w:val="Emphasis"/>
          <w:rFonts w:asciiTheme="minorHAnsi" w:hAnsiTheme="minorHAnsi" w:cstheme="minorHAnsi"/>
        </w:rPr>
        <w:t xml:space="preserve"> the first </w:t>
      </w:r>
      <w:r w:rsidRPr="00CA2FE7">
        <w:rPr>
          <w:rStyle w:val="Emphasis"/>
          <w:rFonts w:asciiTheme="minorHAnsi" w:hAnsiTheme="minorHAnsi" w:cstheme="minorHAnsi"/>
          <w:highlight w:val="green"/>
        </w:rPr>
        <w:t>signs of impermeability to the values of politics and critique</w:t>
      </w:r>
      <w:r w:rsidRPr="00CA2FE7">
        <w:rPr>
          <w:rStyle w:val="Emphasis"/>
          <w:rFonts w:asciiTheme="minorHAnsi" w:hAnsiTheme="minorHAnsi" w:cstheme="minorHAnsi"/>
        </w:rPr>
        <w:t xml:space="preserve"> that had been fundamental for the preceding generations of the twentieth century</w:t>
      </w:r>
      <w:r w:rsidRPr="00CA2FE7">
        <w:rPr>
          <w:rFonts w:asciiTheme="minorHAnsi" w:hAnsiTheme="minorHAnsi" w:cstheme="minorHAnsi"/>
          <w:sz w:val="16"/>
        </w:rPr>
        <w:t xml:space="preserve">. The more radical mutation was the diffusion of digital technologies and the formation of the global internet during the 1990s. </w:t>
      </w:r>
      <w:r w:rsidRPr="00CA2FE7">
        <w:rPr>
          <w:rStyle w:val="Emphasis"/>
          <w:rFonts w:asciiTheme="minorHAnsi" w:hAnsiTheme="minorHAnsi" w:cstheme="minorHAnsi"/>
          <w:highlight w:val="green"/>
        </w:rPr>
        <w:t>Here</w:t>
      </w:r>
      <w:r w:rsidRPr="00CA2FE7">
        <w:rPr>
          <w:rStyle w:val="Emphasis"/>
          <w:rFonts w:asciiTheme="minorHAnsi" w:hAnsiTheme="minorHAnsi" w:cstheme="minorHAnsi"/>
        </w:rPr>
        <w:t xml:space="preserve">, the functional modality of </w:t>
      </w:r>
      <w:r w:rsidRPr="00CA2FE7">
        <w:rPr>
          <w:rStyle w:val="Emphasis"/>
          <w:rFonts w:asciiTheme="minorHAnsi" w:hAnsiTheme="minorHAnsi" w:cstheme="minorHAnsi"/>
          <w:highlight w:val="green"/>
        </w:rPr>
        <w:t>the human mind changes completely</w:t>
      </w:r>
      <w:r w:rsidRPr="00CA2FE7">
        <w:rPr>
          <w:rStyle w:val="Emphasis"/>
          <w:rFonts w:asciiTheme="minorHAnsi" w:hAnsiTheme="minorHAnsi" w:cstheme="minorHAnsi"/>
        </w:rPr>
        <w:t xml:space="preserve">, not only </w:t>
      </w:r>
      <w:r w:rsidRPr="00CA2FE7">
        <w:rPr>
          <w:rStyle w:val="Emphasis"/>
          <w:rFonts w:asciiTheme="minorHAnsi" w:hAnsiTheme="minorHAnsi" w:cstheme="minorHAnsi"/>
          <w:highlight w:val="green"/>
        </w:rPr>
        <w:t>because the conditions of communication become infinitely more complex</w:t>
      </w:r>
      <w:r w:rsidRPr="00CA2FE7">
        <w:rPr>
          <w:rStyle w:val="Emphasis"/>
          <w:rFonts w:asciiTheme="minorHAnsi" w:hAnsiTheme="minorHAnsi" w:cstheme="minorHAnsi"/>
        </w:rPr>
        <w:t>, saturated and accelerated, but rather because the infantile mind begins to form itself in a media environment completely different from that of modern humanity.</w:t>
      </w:r>
    </w:p>
    <w:p w14:paraId="3FCAFA36" w14:textId="77777777" w:rsidR="003558C6" w:rsidRPr="003558C6" w:rsidRDefault="003558C6" w:rsidP="003558C6"/>
    <w:p w14:paraId="18045479" w14:textId="24757EEE" w:rsidR="0075065C" w:rsidRPr="0075065C" w:rsidRDefault="00144018" w:rsidP="0075065C">
      <w:r>
        <w:t>\</w:t>
      </w:r>
    </w:p>
    <w:sectPr w:rsidR="0075065C" w:rsidRPr="00750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F16B00"/>
    <w:multiLevelType w:val="hybridMultilevel"/>
    <w:tmpl w:val="CB2AA77E"/>
    <w:lvl w:ilvl="0" w:tplc="73EA7422">
      <w:start w:val="1"/>
      <w:numFmt w:val="decimal"/>
      <w:lvlText w:val="(%1)"/>
      <w:lvlJc w:val="left"/>
      <w:pPr>
        <w:ind w:left="768" w:hanging="4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733FB4"/>
    <w:multiLevelType w:val="hybridMultilevel"/>
    <w:tmpl w:val="7660A480"/>
    <w:lvl w:ilvl="0" w:tplc="73DEAF2A">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CFE"/>
    <w:rsid w:val="00124D71"/>
    <w:rsid w:val="00144018"/>
    <w:rsid w:val="00153CFE"/>
    <w:rsid w:val="00221F10"/>
    <w:rsid w:val="002D60A0"/>
    <w:rsid w:val="002E5C50"/>
    <w:rsid w:val="003558C6"/>
    <w:rsid w:val="003D1539"/>
    <w:rsid w:val="005D3214"/>
    <w:rsid w:val="0075065C"/>
    <w:rsid w:val="009D699D"/>
    <w:rsid w:val="00B532A4"/>
    <w:rsid w:val="00B92D5A"/>
    <w:rsid w:val="00C26440"/>
    <w:rsid w:val="00C754C9"/>
    <w:rsid w:val="00CA5085"/>
    <w:rsid w:val="00E14CE9"/>
    <w:rsid w:val="00EE2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01D70"/>
  <w15:chartTrackingRefBased/>
  <w15:docId w15:val="{3570E4C2-1EEA-4159-90CC-125F56C9B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065C"/>
    <w:rPr>
      <w:rFonts w:ascii="Calibri" w:hAnsi="Calibri" w:cs="Calibri"/>
    </w:rPr>
  </w:style>
  <w:style w:type="paragraph" w:styleId="Heading1">
    <w:name w:val="heading 1"/>
    <w:aliases w:val="Pocket"/>
    <w:basedOn w:val="Normal"/>
    <w:next w:val="Normal"/>
    <w:link w:val="Heading1Char"/>
    <w:qFormat/>
    <w:rsid w:val="007506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06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 Char Char Char Char Char Char Char,Char Char Char Char Char Char Char,Citation,Text 7,Author and Date,AuthorDate,Tag Char Char,Bold Cite,Cite 1,Read Char,Heading 3 Char1 Char Char,Char1 Char,CD Underline,no"/>
    <w:basedOn w:val="Normal"/>
    <w:next w:val="Normal"/>
    <w:link w:val="Heading3Char"/>
    <w:uiPriority w:val="2"/>
    <w:unhideWhenUsed/>
    <w:qFormat/>
    <w:rsid w:val="007506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7506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06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065C"/>
  </w:style>
  <w:style w:type="character" w:customStyle="1" w:styleId="Heading1Char">
    <w:name w:val="Heading 1 Char"/>
    <w:aliases w:val="Pocket Char"/>
    <w:basedOn w:val="DefaultParagraphFont"/>
    <w:link w:val="Heading1"/>
    <w:rsid w:val="007506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065C"/>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 Char Char Char Char Char Char Char Char,Char Char Char Char Char Char Char Char,Citation Char,Text 7 Char,Author and Date Char,AuthorDate Char,Tag Char Char Char,Bold Cite Char"/>
    <w:basedOn w:val="DefaultParagraphFont"/>
    <w:link w:val="Heading3"/>
    <w:uiPriority w:val="2"/>
    <w:rsid w:val="0075065C"/>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75065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75065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5065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6"/>
    <w:qFormat/>
    <w:rsid w:val="0075065C"/>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75065C"/>
    <w:rPr>
      <w:color w:val="auto"/>
      <w:u w:val="none"/>
    </w:rPr>
  </w:style>
  <w:style w:type="character" w:styleId="FollowedHyperlink">
    <w:name w:val="FollowedHyperlink"/>
    <w:basedOn w:val="DefaultParagraphFont"/>
    <w:uiPriority w:val="99"/>
    <w:semiHidden/>
    <w:unhideWhenUsed/>
    <w:rsid w:val="0075065C"/>
    <w:rPr>
      <w:color w:val="auto"/>
      <w:u w:val="none"/>
    </w:rPr>
  </w:style>
  <w:style w:type="paragraph" w:customStyle="1" w:styleId="textbold">
    <w:name w:val="text bold"/>
    <w:basedOn w:val="Normal"/>
    <w:link w:val="Emphasis"/>
    <w:uiPriority w:val="7"/>
    <w:qFormat/>
    <w:rsid w:val="002D60A0"/>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2D60A0"/>
    <w:pPr>
      <w:ind w:left="720"/>
      <w:contextualSpacing/>
    </w:pPr>
  </w:style>
  <w:style w:type="paragraph" w:styleId="BodyText">
    <w:name w:val="Body Text"/>
    <w:basedOn w:val="Normal"/>
    <w:link w:val="BodyTextChar"/>
    <w:rsid w:val="002D60A0"/>
    <w:pPr>
      <w:spacing w:after="140" w:line="276" w:lineRule="auto"/>
    </w:pPr>
    <w:rPr>
      <w:rFonts w:eastAsia="Calibri" w:cs="Times New Roman"/>
      <w:szCs w:val="24"/>
    </w:rPr>
  </w:style>
  <w:style w:type="character" w:customStyle="1" w:styleId="BodyTextChar">
    <w:name w:val="Body Text Char"/>
    <w:basedOn w:val="DefaultParagraphFont"/>
    <w:link w:val="BodyText"/>
    <w:rsid w:val="002D60A0"/>
    <w:rPr>
      <w:rFonts w:ascii="Calibri" w:eastAsia="Calibri" w:hAnsi="Calibri" w:cs="Times New Roman"/>
      <w:szCs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D60A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B532A4"/>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iticallegalthinking.com/2012/09/26/interview-with-bifo-reactivating-the-social-body-in-insurrectionary-times%20//"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ourtauld.ac.uk/research/events-archive/vital-exhaustion/expiration-the-last-breath-franco-bifo-berardi-2018%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90</TotalTime>
  <Pages>1</Pages>
  <Words>3265</Words>
  <Characters>18617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
  <dc:description/>
  <cp:lastModifiedBy>Mahad Sohail</cp:lastModifiedBy>
  <cp:revision>14</cp:revision>
  <dcterms:created xsi:type="dcterms:W3CDTF">2022-01-07T23:42:00Z</dcterms:created>
  <dcterms:modified xsi:type="dcterms:W3CDTF">2022-01-08T01:28:00Z</dcterms:modified>
</cp:coreProperties>
</file>