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328DF" w14:textId="77777777" w:rsidR="00E71241" w:rsidRDefault="00E71241" w:rsidP="00E71241">
      <w:pPr>
        <w:pStyle w:val="Heading3"/>
      </w:pPr>
      <w:r w:rsidRPr="00100A2B">
        <w:t xml:space="preserve">Plan </w:t>
      </w:r>
    </w:p>
    <w:p w14:paraId="3333CB34" w14:textId="765F4786" w:rsidR="00E71241" w:rsidRDefault="00E71241" w:rsidP="00E71241">
      <w:pPr>
        <w:pStyle w:val="Heading4"/>
        <w:rPr>
          <w:rFonts w:cs="Calibri"/>
        </w:rPr>
      </w:pPr>
      <w:r w:rsidRPr="00100A2B">
        <w:rPr>
          <w:rFonts w:cs="Calibri"/>
        </w:rPr>
        <w:t>Plan – states ought to ban the appropriation of outer space by private entities.</w:t>
      </w:r>
    </w:p>
    <w:p w14:paraId="65075BB6" w14:textId="77777777" w:rsidR="00E71241" w:rsidRPr="00601C9A" w:rsidRDefault="00E71241" w:rsidP="00E71241">
      <w:pPr>
        <w:pStyle w:val="Heading3"/>
      </w:pPr>
      <w:bookmarkStart w:id="0" w:name="_Hlk93772173"/>
      <w:r>
        <w:lastRenderedPageBreak/>
        <w:t>Framework</w:t>
      </w:r>
    </w:p>
    <w:p w14:paraId="66563C71" w14:textId="77777777" w:rsidR="00E71241" w:rsidRPr="003674FB" w:rsidRDefault="00E71241" w:rsidP="00E71241">
      <w:pPr>
        <w:pStyle w:val="Heading4"/>
        <w:rPr>
          <w:rFonts w:asciiTheme="majorHAnsi" w:hAnsiTheme="majorHAnsi" w:cstheme="majorHAnsi"/>
        </w:rPr>
      </w:pPr>
      <w:bookmarkStart w:id="1" w:name="_Hlk93067019"/>
      <w:r>
        <w:rPr>
          <w:rFonts w:asciiTheme="majorHAnsi" w:hAnsiTheme="majorHAnsi" w:cstheme="majorHAnsi"/>
        </w:rPr>
        <w:t xml:space="preserve">The value is </w:t>
      </w:r>
      <w:proofErr w:type="gramStart"/>
      <w:r>
        <w:rPr>
          <w:rFonts w:asciiTheme="majorHAnsi" w:hAnsiTheme="majorHAnsi" w:cstheme="majorHAnsi"/>
        </w:rPr>
        <w:t>morality</w:t>
      </w:r>
      <w:proofErr w:type="gramEnd"/>
      <w:r>
        <w:rPr>
          <w:rFonts w:asciiTheme="majorHAnsi" w:hAnsiTheme="majorHAnsi" w:cstheme="majorHAnsi"/>
        </w:rPr>
        <w:t xml:space="preserve"> and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xml:space="preserve">. Prefer </w:t>
      </w:r>
      <w:r>
        <w:rPr>
          <w:rFonts w:asciiTheme="majorHAnsi" w:hAnsiTheme="majorHAnsi" w:cstheme="majorHAnsi"/>
        </w:rPr>
        <w:t>for</w:t>
      </w:r>
      <w:r w:rsidRPr="003674FB">
        <w:rPr>
          <w:rFonts w:asciiTheme="majorHAnsi" w:hAnsiTheme="majorHAnsi" w:cstheme="majorHAnsi"/>
        </w:rPr>
        <w:t>:</w:t>
      </w:r>
    </w:p>
    <w:p w14:paraId="1559A766" w14:textId="77777777" w:rsidR="00E71241" w:rsidRPr="003674FB" w:rsidRDefault="00E71241" w:rsidP="00E71241">
      <w:pPr>
        <w:pStyle w:val="Heading4"/>
        <w:rPr>
          <w:rFonts w:asciiTheme="majorHAnsi" w:hAnsiTheme="majorHAnsi" w:cstheme="majorHAnsi"/>
        </w:rPr>
      </w:pPr>
      <w:r w:rsidRPr="003674FB">
        <w:rPr>
          <w:rFonts w:asciiTheme="majorHAnsi" w:hAnsiTheme="majorHAnsi" w:cstheme="majorHAnsi"/>
        </w:rPr>
        <w:t xml:space="preserve">1] Actor specificity – </w:t>
      </w:r>
    </w:p>
    <w:p w14:paraId="2B77C08F" w14:textId="77777777" w:rsidR="00E71241" w:rsidRPr="003674FB" w:rsidRDefault="00E71241" w:rsidP="00E71241">
      <w:pPr>
        <w:pStyle w:val="Heading4"/>
        <w:rPr>
          <w:rFonts w:asciiTheme="majorHAnsi" w:hAnsiTheme="majorHAnsi" w:cstheme="majorHAnsi"/>
        </w:rPr>
      </w:pPr>
      <w:r w:rsidRPr="003674FB">
        <w:rPr>
          <w:rFonts w:asciiTheme="majorHAnsi" w:hAnsiTheme="majorHAnsi" w:cstheme="majorHAnsi"/>
        </w:rPr>
        <w:t xml:space="preserve">A] Governments must aggregate because </w:t>
      </w:r>
      <w:r>
        <w:rPr>
          <w:rFonts w:asciiTheme="majorHAnsi" w:hAnsiTheme="majorHAnsi" w:cstheme="majorHAnsi"/>
        </w:rPr>
        <w:t>all</w:t>
      </w:r>
      <w:r w:rsidRPr="003674FB">
        <w:rPr>
          <w:rFonts w:asciiTheme="majorHAnsi" w:hAnsiTheme="majorHAnsi" w:cstheme="majorHAnsi"/>
        </w:rPr>
        <w:t xml:space="preserve"> policies benefit some and harm others so the only non-arbitrary way to prioritize is by helping the most amount of people</w:t>
      </w:r>
    </w:p>
    <w:p w14:paraId="2C22F2E3" w14:textId="77777777" w:rsidR="00E71241" w:rsidRPr="003674FB" w:rsidRDefault="00E71241" w:rsidP="00E71241">
      <w:pPr>
        <w:rPr>
          <w:rStyle w:val="Style13ptBold"/>
          <w:rFonts w:asciiTheme="majorHAnsi" w:hAnsiTheme="majorHAnsi" w:cstheme="majorHAnsi"/>
          <w:b w:val="0"/>
          <w:bCs w:val="0"/>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w:t>
      </w:r>
      <w:proofErr w:type="spellStart"/>
      <w:r w:rsidRPr="003674FB">
        <w:rPr>
          <w:rFonts w:asciiTheme="majorHAnsi" w:hAnsiTheme="majorHAnsi" w:cstheme="majorHAnsi"/>
          <w:sz w:val="18"/>
          <w:szCs w:val="18"/>
        </w:rPr>
        <w:t>Glasg</w:t>
      </w:r>
      <w:proofErr w:type="spellEnd"/>
      <w:r w:rsidRPr="003674FB">
        <w:rPr>
          <w:rFonts w:asciiTheme="majorHAnsi" w:hAnsiTheme="majorHAnsi" w:cstheme="majorHAnsi"/>
          <w:sz w:val="18"/>
          <w:szCs w:val="18"/>
        </w:rPr>
        <w:t xml:space="preserve">), PhD, MBA, </w:t>
      </w:r>
      <w:proofErr w:type="spellStart"/>
      <w:r w:rsidRPr="003674FB">
        <w:rPr>
          <w:rFonts w:asciiTheme="majorHAnsi" w:hAnsiTheme="majorHAnsi" w:cstheme="majorHAnsi"/>
          <w:sz w:val="18"/>
          <w:szCs w:val="18"/>
        </w:rPr>
        <w:t>MHlthEcon</w:t>
      </w:r>
      <w:proofErr w:type="spellEnd"/>
      <w:r w:rsidRPr="003674FB">
        <w:rPr>
          <w:rFonts w:asciiTheme="majorHAnsi" w:hAnsiTheme="majorHAnsi" w:cstheme="majorHAnsi"/>
          <w:sz w:val="18"/>
          <w:szCs w:val="18"/>
        </w:rPr>
        <w:t>) “Utilitarian Ethics in Healthcare.” International Journal of the Computer, the Internet, and Management Vol. 12, No.3. 2004. Department of Surgery. Singapore General Hospital.] SJDI</w:t>
      </w:r>
    </w:p>
    <w:p w14:paraId="53CCA623" w14:textId="77777777" w:rsidR="00E71241" w:rsidRPr="003674FB" w:rsidRDefault="00E71241" w:rsidP="00E71241">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674FB">
        <w:rPr>
          <w:rFonts w:asciiTheme="majorHAnsi" w:hAnsiTheme="majorHAnsi" w:cstheme="majorHAnsi"/>
          <w:sz w:val="16"/>
        </w:rPr>
        <w:t>things, and</w:t>
      </w:r>
      <w:proofErr w:type="gramEnd"/>
      <w:r w:rsidRPr="003674FB">
        <w:rPr>
          <w:rFonts w:asciiTheme="majorHAnsi" w:hAnsiTheme="majorHAnsi" w:cstheme="majorHAnsi"/>
          <w:sz w:val="16"/>
        </w:rPr>
        <w:t xml:space="preserve">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other issues have to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He then has to </w:t>
      </w:r>
      <w:proofErr w:type="spellStart"/>
      <w:r w:rsidRPr="003674FB">
        <w:rPr>
          <w:rFonts w:asciiTheme="majorHAnsi" w:hAnsiTheme="majorHAnsi" w:cstheme="majorHAnsi"/>
          <w:sz w:val="16"/>
        </w:rPr>
        <w:t>recognise</w:t>
      </w:r>
      <w:proofErr w:type="spellEnd"/>
      <w:r w:rsidRPr="003674FB">
        <w:rPr>
          <w:rFonts w:asciiTheme="majorHAnsi" w:hAnsiTheme="majorHAnsi" w:cstheme="majorHAnsi"/>
          <w:sz w:val="16"/>
        </w:rPr>
        <w:t xml:space="preserv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w:t>
      </w:r>
      <w:proofErr w:type="spellStart"/>
      <w:r w:rsidRPr="003674FB">
        <w:rPr>
          <w:rFonts w:asciiTheme="majorHAnsi" w:hAnsiTheme="majorHAnsi" w:cstheme="majorHAnsi"/>
          <w:sz w:val="16"/>
        </w:rPr>
        <w:t>labour</w:t>
      </w:r>
      <w:proofErr w:type="spellEnd"/>
      <w:r w:rsidRPr="003674FB">
        <w:rPr>
          <w:rFonts w:asciiTheme="majorHAnsi" w:hAnsiTheme="majorHAnsi" w:cstheme="majorHAnsi"/>
          <w:sz w:val="16"/>
        </w:rPr>
        <w:t xml:space="preserve">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to enter into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w:t>
      </w:r>
      <w:proofErr w:type="spellStart"/>
      <w:r w:rsidRPr="003674FB">
        <w:rPr>
          <w:rFonts w:asciiTheme="majorHAnsi" w:hAnsiTheme="majorHAnsi" w:cstheme="majorHAnsi"/>
          <w:sz w:val="16"/>
        </w:rPr>
        <w:t>prioritisation</w:t>
      </w:r>
      <w:proofErr w:type="spellEnd"/>
      <w:r w:rsidRPr="003674FB">
        <w:rPr>
          <w:rFonts w:asciiTheme="majorHAnsi" w:hAnsiTheme="majorHAnsi" w:cstheme="maj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w:t>
      </w:r>
      <w:proofErr w:type="gramStart"/>
      <w:r w:rsidRPr="003674FB">
        <w:rPr>
          <w:rStyle w:val="StyleUnderline"/>
          <w:rFonts w:asciiTheme="majorHAnsi" w:hAnsiTheme="majorHAnsi" w:cstheme="majorHAnsi"/>
        </w:rPr>
        <w:t>Therefore</w:t>
      </w:r>
      <w:proofErr w:type="gramEnd"/>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proofErr w:type="spellStart"/>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proofErr w:type="spellEnd"/>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consumer sovereignty, consequentialism and welfarism.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embodies the </w:t>
      </w:r>
      <w:proofErr w:type="spellStart"/>
      <w:r w:rsidRPr="003674FB">
        <w:rPr>
          <w:rFonts w:asciiTheme="majorHAnsi" w:hAnsiTheme="majorHAnsi" w:cstheme="majorHAnsi"/>
          <w:sz w:val="16"/>
        </w:rPr>
        <w:t>behavioural</w:t>
      </w:r>
      <w:proofErr w:type="spellEnd"/>
      <w:r w:rsidRPr="003674FB">
        <w:rPr>
          <w:rFonts w:asciiTheme="majorHAnsi" w:hAnsiTheme="majorHAnsi" w:cstheme="maj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6D0E64FA" w14:textId="77777777" w:rsidR="00E71241" w:rsidRPr="003674FB" w:rsidRDefault="00E71241" w:rsidP="00E71241">
      <w:pPr>
        <w:pStyle w:val="Heading4"/>
      </w:pPr>
      <w:r w:rsidRPr="003674FB">
        <w:lastRenderedPageBreak/>
        <w:t>B] No intent-foresight distinction for governments – deliberating over an action requires analysis of foreseen consequences which could be prevented which makes them intrinsic to state action</w:t>
      </w:r>
      <w:r>
        <w:t>.</w:t>
      </w:r>
    </w:p>
    <w:p w14:paraId="5C44C9F9" w14:textId="77777777" w:rsidR="00E71241" w:rsidRDefault="00E71241" w:rsidP="00E71241">
      <w:pPr>
        <w:pStyle w:val="Heading4"/>
      </w:pPr>
      <w:r w:rsidRPr="003674FB">
        <w:t>C] Governments aren’t singular rational agents which makes theories about individuals irrelevant – only consequentialism solves by analyzing ends divorced from an actor</w:t>
      </w:r>
      <w:r>
        <w:t>.</w:t>
      </w:r>
    </w:p>
    <w:p w14:paraId="560538BC" w14:textId="77777777" w:rsidR="00E71241" w:rsidRPr="00C84C17" w:rsidRDefault="00E71241" w:rsidP="00E71241">
      <w:pPr>
        <w:pStyle w:val="Heading4"/>
      </w:pPr>
      <w:r w:rsidRPr="003674FB">
        <w:t xml:space="preserve">2] No act-omission distinction – governments are culpable for omissions </w:t>
      </w:r>
      <w:proofErr w:type="spellStart"/>
      <w:r w:rsidRPr="003674FB">
        <w:t>cuz</w:t>
      </w:r>
      <w:proofErr w:type="spellEnd"/>
      <w:r w:rsidRPr="003674FB">
        <w:t xml:space="preserve"> their purpose is to protect the constituency – otherwise they would have no obligation to make murder illegal. Actor spec o/w – different agents have different ethical standings that affect their obligations and considerations.</w:t>
      </w:r>
    </w:p>
    <w:p w14:paraId="215E77FD" w14:textId="77777777" w:rsidR="00E71241" w:rsidRPr="00ED778B" w:rsidRDefault="00E71241" w:rsidP="00E71241">
      <w:pPr>
        <w:pStyle w:val="Heading4"/>
        <w:spacing w:line="240" w:lineRule="auto"/>
      </w:pPr>
      <w:r>
        <w:t>3] Extinction outweighs – moral theories converge under extinction to preserve human life.</w:t>
      </w:r>
      <w:r w:rsidRPr="00C84C17">
        <w:rPr>
          <w:rFonts w:asciiTheme="majorHAnsi" w:hAnsiTheme="majorHAnsi" w:cstheme="majorHAnsi"/>
        </w:rPr>
        <w:t xml:space="preserve"> </w:t>
      </w:r>
    </w:p>
    <w:p w14:paraId="402DE9C5" w14:textId="77777777" w:rsidR="00E71241" w:rsidRPr="004E035C" w:rsidRDefault="00E71241" w:rsidP="00E71241">
      <w:pPr>
        <w:rPr>
          <w:rFonts w:asciiTheme="majorHAnsi" w:hAnsiTheme="majorHAnsi" w:cstheme="majorHAnsi"/>
        </w:rPr>
      </w:pPr>
      <w:proofErr w:type="spellStart"/>
      <w:r w:rsidRPr="00C84C17">
        <w:rPr>
          <w:rStyle w:val="Style13ptBold"/>
        </w:rPr>
        <w:t>Pummer</w:t>
      </w:r>
      <w:proofErr w:type="spellEnd"/>
      <w:r w:rsidRPr="00C84C17">
        <w:rPr>
          <w:rStyle w:val="Style13ptBold"/>
        </w:rPr>
        <w:t xml:space="preserve">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3C6E01A2" w14:textId="77777777" w:rsidR="00E71241" w:rsidRDefault="00E71241" w:rsidP="00E71241">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reducing existential risk is </w:t>
      </w:r>
      <w:r w:rsidRPr="004E035C">
        <w:rPr>
          <w:rStyle w:val="StyleUnderline"/>
          <w:rFonts w:asciiTheme="majorHAnsi" w:hAnsiTheme="majorHAnsi" w:cstheme="majorHAnsi"/>
        </w:rPr>
        <w:t xml:space="preserve">easily </w:t>
      </w:r>
      <w:r w:rsidRPr="00E0031A">
        <w:rPr>
          <w:rStyle w:val="StyleUnderline"/>
          <w:rFonts w:asciiTheme="majorHAnsi" w:hAnsiTheme="majorHAnsi" w:cstheme="majorHAnsi"/>
          <w:highlight w:val="green"/>
        </w:rPr>
        <w:t>the most important thing in the whole world.</w:t>
      </w:r>
      <w:r w:rsidRPr="004E035C">
        <w:rPr>
          <w:rStyle w:val="StyleUnderline"/>
          <w:rFonts w:asciiTheme="majorHAnsi" w:hAnsiTheme="majorHAnsi" w:cstheme="majorHAnsi"/>
        </w:rPr>
        <w:t xml:space="preserve"> This is for the familiar reason that there are </w:t>
      </w:r>
      <w:r w:rsidRPr="00E0031A">
        <w:rPr>
          <w:rStyle w:val="StyleUnderline"/>
          <w:rFonts w:asciiTheme="majorHAnsi" w:hAnsiTheme="majorHAnsi" w:cstheme="majorHAnsi"/>
          <w:highlight w:val="green"/>
        </w:rPr>
        <w:t xml:space="preserve">so many people </w:t>
      </w:r>
      <w:r w:rsidRPr="004E035C">
        <w:rPr>
          <w:rStyle w:val="StyleUnderline"/>
          <w:rFonts w:asciiTheme="majorHAnsi" w:hAnsiTheme="majorHAnsi" w:cstheme="majorHAnsi"/>
        </w:rPr>
        <w:t xml:space="preserve">who </w:t>
      </w:r>
      <w:r w:rsidRPr="00E0031A">
        <w:rPr>
          <w:rStyle w:val="StyleUnderline"/>
          <w:rFonts w:asciiTheme="majorHAnsi" w:hAnsiTheme="majorHAnsi" w:cstheme="majorHAnsi"/>
          <w:highlight w:val="green"/>
        </w:rPr>
        <w:t>could exist in the future</w:t>
      </w:r>
      <w:r w:rsidRPr="004E035C">
        <w:rPr>
          <w:rStyle w:val="StyleUnderline"/>
          <w:rFonts w:asciiTheme="majorHAnsi" w:hAnsiTheme="majorHAnsi" w:cstheme="majorHAnsi"/>
        </w:rPr>
        <w:t xml:space="preserve"> – there are </w:t>
      </w:r>
      <w:r w:rsidRPr="00E0031A">
        <w:rPr>
          <w:rStyle w:val="StyleUnderline"/>
          <w:rFonts w:asciiTheme="majorHAnsi" w:hAnsiTheme="majorHAnsi" w:cstheme="majorHAnsi"/>
          <w:highlight w:val="green"/>
        </w:rPr>
        <w:t>trillions upon trillions</w:t>
      </w:r>
      <w:r w:rsidRPr="004E035C">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4E035C">
        <w:rPr>
          <w:rStyle w:val="StyleUnderline"/>
          <w:rFonts w:asciiTheme="majorHAnsi" w:hAnsiTheme="majorHAnsi" w:cstheme="majorHAnsi"/>
        </w:rPr>
        <w:t>high quality</w:t>
      </w:r>
      <w:proofErr w:type="gramEnd"/>
      <w:r w:rsidRPr="004E035C">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 xml:space="preserve">Even egoism, the view that each agent should maximize her own good, might imply strong reasons to reduce </w:t>
      </w:r>
      <w:r w:rsidRPr="004E035C">
        <w:rPr>
          <w:rStyle w:val="StyleUnderline"/>
          <w:rFonts w:asciiTheme="majorHAnsi" w:hAnsiTheme="majorHAnsi" w:cstheme="majorHAnsi"/>
        </w:rPr>
        <w:lastRenderedPageBreak/>
        <w:t>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highlight w:val="green"/>
        </w:rPr>
        <w:t>this sort of egoism will imply strong reasons to reduce existential risk</w:t>
      </w:r>
      <w:r w:rsidRPr="004E035C">
        <w:rPr>
          <w:rStyle w:val="StyleUnderline"/>
          <w:rFonts w:asciiTheme="majorHAnsi" w:hAnsiTheme="majorHAnsi" w:cstheme="majorHAnsi"/>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highlight w:val="green"/>
        </w:rPr>
        <w:t xml:space="preserve">even if we are only 1% sure that </w:t>
      </w:r>
      <w:r w:rsidRPr="004E035C">
        <w:rPr>
          <w:rStyle w:val="StyleUnderline"/>
          <w:rFonts w:asciiTheme="majorHAnsi" w:hAnsiTheme="majorHAnsi" w:cstheme="majorHAnsi"/>
        </w:rPr>
        <w:t xml:space="preserve">the </w:t>
      </w:r>
      <w:r w:rsidRPr="00E0031A">
        <w:rPr>
          <w:rStyle w:val="StyleUnderline"/>
          <w:rFonts w:asciiTheme="majorHAnsi" w:hAnsiTheme="majorHAnsi" w:cstheme="majorHAnsi"/>
          <w:highlight w:val="green"/>
        </w:rPr>
        <w:t xml:space="preserve">well-being </w:t>
      </w:r>
      <w:r w:rsidRPr="004E035C">
        <w:rPr>
          <w:rStyle w:val="StyleUnderline"/>
          <w:rFonts w:asciiTheme="majorHAnsi" w:hAnsiTheme="majorHAnsi" w:cstheme="majorHAnsi"/>
        </w:rPr>
        <w:t xml:space="preserve">of possible future people </w:t>
      </w:r>
      <w:r w:rsidRPr="00E0031A">
        <w:rPr>
          <w:rStyle w:val="StyleUnderline"/>
          <w:rFonts w:asciiTheme="majorHAnsi" w:hAnsiTheme="majorHAnsi" w:cstheme="majorHAnsi"/>
          <w:highlight w:val="green"/>
        </w:rPr>
        <w:t xml:space="preserve">matters, </w:t>
      </w:r>
      <w:r w:rsidRPr="004E035C">
        <w:rPr>
          <w:rStyle w:val="StyleUnderline"/>
          <w:rFonts w:asciiTheme="majorHAnsi" w:hAnsiTheme="majorHAnsi" w:cstheme="majorHAnsi"/>
        </w:rPr>
        <w:t xml:space="preserve">it is at least arguable that, </w:t>
      </w:r>
      <w:r w:rsidRPr="00E0031A">
        <w:rPr>
          <w:rStyle w:val="StyleUnderline"/>
          <w:rFonts w:asciiTheme="majorHAnsi" w:hAnsiTheme="majorHAnsi" w:cstheme="majorHAnsi"/>
          <w:highlight w:val="green"/>
        </w:rPr>
        <w:t xml:space="preserve">from </w:t>
      </w:r>
      <w:r w:rsidRPr="004E035C">
        <w:rPr>
          <w:rStyle w:val="StyleUnderline"/>
          <w:rFonts w:asciiTheme="majorHAnsi" w:hAnsiTheme="majorHAnsi" w:cstheme="majorHAnsi"/>
        </w:rPr>
        <w:t xml:space="preserve">the standpoint of </w:t>
      </w:r>
      <w:r w:rsidRPr="00E0031A">
        <w:rPr>
          <w:rStyle w:val="StyleUnderline"/>
          <w:rFonts w:asciiTheme="majorHAnsi" w:hAnsiTheme="majorHAnsi" w:cstheme="majorHAnsi"/>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6341803C" w14:textId="77777777" w:rsidR="00E71241" w:rsidRPr="00601C9A" w:rsidRDefault="00E71241" w:rsidP="00E71241">
      <w:pPr>
        <w:pStyle w:val="Heading4"/>
      </w:pPr>
      <w:r>
        <w:t xml:space="preserve">4] Real World- most people intuitively act under util, even if your </w:t>
      </w:r>
      <w:proofErr w:type="spellStart"/>
      <w:r>
        <w:t>fw</w:t>
      </w:r>
      <w:proofErr w:type="spellEnd"/>
      <w:r>
        <w:t xml:space="preserve"> is better in an ideal world, learning about util is better for our world</w:t>
      </w:r>
      <w:bookmarkEnd w:id="1"/>
    </w:p>
    <w:bookmarkEnd w:id="0"/>
    <w:p w14:paraId="62E17C93" w14:textId="77777777" w:rsidR="00E71241" w:rsidRPr="005B4CAB" w:rsidRDefault="00E71241" w:rsidP="00E71241">
      <w:pPr>
        <w:pStyle w:val="Heading3"/>
        <w:rPr>
          <w:b w:val="0"/>
          <w:iCs/>
        </w:rPr>
      </w:pPr>
      <w:r>
        <w:lastRenderedPageBreak/>
        <w:t>Inherency</w:t>
      </w:r>
    </w:p>
    <w:p w14:paraId="7F74FA20" w14:textId="77777777" w:rsidR="00E71241" w:rsidRPr="00100A2B" w:rsidRDefault="00E71241" w:rsidP="00E71241">
      <w:pPr>
        <w:pStyle w:val="Heading4"/>
      </w:pPr>
      <w:r w:rsidRPr="00100A2B">
        <w:t>Private space mining and ownership allowed now</w:t>
      </w:r>
      <w:r>
        <w:t xml:space="preserve">. </w:t>
      </w:r>
    </w:p>
    <w:p w14:paraId="45AC9EF4" w14:textId="77777777" w:rsidR="00E71241" w:rsidRPr="00100A2B" w:rsidRDefault="00E71241" w:rsidP="00E71241">
      <w:r w:rsidRPr="0099087B">
        <w:rPr>
          <w:rStyle w:val="StyleUnderline"/>
          <w:szCs w:val="26"/>
        </w:rPr>
        <w:t>Williams 20</w:t>
      </w:r>
      <w:r w:rsidRPr="00100A2B">
        <w:t xml:space="preserve"> </w:t>
      </w:r>
      <w:r w:rsidRPr="0099087B">
        <w:rPr>
          <w:sz w:val="18"/>
          <w:szCs w:val="18"/>
        </w:rPr>
        <w:t xml:space="preserve">[(Matt Williams, Reporter) “Trump signs an executive order allowing mining the moon and asteroids,” Phys Org, April 13, 2020, </w:t>
      </w:r>
      <w:hyperlink r:id="rId7" w:history="1">
        <w:r w:rsidRPr="0099087B">
          <w:rPr>
            <w:rStyle w:val="Hyperlink"/>
            <w:sz w:val="18"/>
            <w:szCs w:val="18"/>
          </w:rPr>
          <w:t>https://phys.org/news/2020-04-trump-moon-asteroids.html</w:t>
        </w:r>
      </w:hyperlink>
      <w:r w:rsidRPr="0099087B">
        <w:rPr>
          <w:sz w:val="18"/>
          <w:szCs w:val="18"/>
        </w:rPr>
        <w:t>] TDI</w:t>
      </w:r>
    </w:p>
    <w:p w14:paraId="0A5ABDE7" w14:textId="77777777" w:rsidR="00E71241" w:rsidRPr="00100A2B" w:rsidRDefault="00E71241" w:rsidP="00E71241">
      <w:pPr>
        <w:rPr>
          <w:b/>
          <w:bCs/>
        </w:rPr>
      </w:pPr>
      <w:r w:rsidRPr="00100A2B">
        <w:rPr>
          <w:rStyle w:val="StyleUnderline"/>
        </w:rPr>
        <w:t>Trump signs an executive order allowing mining the moon and asteroids</w:t>
      </w:r>
    </w:p>
    <w:p w14:paraId="5633F06D" w14:textId="77777777" w:rsidR="00E71241" w:rsidRPr="00C524C6" w:rsidRDefault="00E71241" w:rsidP="00E71241">
      <w:pPr>
        <w:rPr>
          <w:sz w:val="16"/>
        </w:rPr>
      </w:pPr>
      <w:r w:rsidRPr="00C524C6">
        <w:rPr>
          <w:sz w:val="16"/>
        </w:rPr>
        <w:t xml:space="preserve">In 2015, the </w:t>
      </w:r>
      <w:r w:rsidRPr="00D4592E">
        <w:rPr>
          <w:rStyle w:val="StyleUnderline"/>
          <w:highlight w:val="green"/>
        </w:rPr>
        <w:t>Obama</w:t>
      </w:r>
      <w:r w:rsidRPr="00100A2B">
        <w:rPr>
          <w:rStyle w:val="StyleUnderline"/>
        </w:rPr>
        <w:t xml:space="preserve"> administration </w:t>
      </w:r>
      <w:r w:rsidRPr="00D4592E">
        <w:rPr>
          <w:rStyle w:val="StyleUnderline"/>
          <w:highlight w:val="green"/>
        </w:rPr>
        <w:t>signed the</w:t>
      </w:r>
      <w:r w:rsidRPr="00100A2B">
        <w:rPr>
          <w:rStyle w:val="StyleUnderline"/>
        </w:rPr>
        <w:t> </w:t>
      </w:r>
      <w:hyperlink r:id="rId8" w:history="1">
        <w:r w:rsidRPr="00100A2B">
          <w:rPr>
            <w:rStyle w:val="StyleUnderline"/>
          </w:rPr>
          <w:t>U.S. Commercial Space Launch Competitiveness Act</w:t>
        </w:r>
      </w:hyperlink>
      <w:r w:rsidRPr="00C524C6">
        <w:rPr>
          <w:sz w:val="16"/>
        </w:rPr>
        <w:t xml:space="preserve"> (CSLCA, or H.R. 2262) into law. This </w:t>
      </w:r>
      <w:r w:rsidRPr="00D4592E">
        <w:rPr>
          <w:b/>
          <w:bCs/>
          <w:highlight w:val="green"/>
          <w:u w:val="single"/>
        </w:rPr>
        <w:t>bill</w:t>
      </w:r>
      <w:r w:rsidRPr="00C524C6">
        <w:rPr>
          <w:sz w:val="16"/>
        </w:rPr>
        <w:t xml:space="preserve"> was intended to "facilitate a pro-growth environment for the developing commercial space industry" by </w:t>
      </w:r>
      <w:r w:rsidRPr="00D4592E">
        <w:rPr>
          <w:rStyle w:val="StyleUnderline"/>
          <w:highlight w:val="green"/>
        </w:rPr>
        <w:t>making it legal for</w:t>
      </w:r>
      <w:r w:rsidRPr="00100A2B">
        <w:rPr>
          <w:rStyle w:val="StyleUnderline"/>
        </w:rPr>
        <w:t xml:space="preserve"> American </w:t>
      </w:r>
      <w:r w:rsidRPr="00D4592E">
        <w:rPr>
          <w:rStyle w:val="StyleUnderline"/>
          <w:highlight w:val="green"/>
        </w:rPr>
        <w:t>companies</w:t>
      </w:r>
      <w:r w:rsidRPr="00100A2B">
        <w:rPr>
          <w:rStyle w:val="StyleUnderline"/>
        </w:rPr>
        <w:t xml:space="preserve"> and citizens </w:t>
      </w:r>
      <w:r w:rsidRPr="00D4592E">
        <w:rPr>
          <w:rStyle w:val="StyleUnderline"/>
          <w:highlight w:val="green"/>
        </w:rPr>
        <w:t>to own and sell resources that they extract</w:t>
      </w:r>
      <w:r w:rsidRPr="00100A2B">
        <w:rPr>
          <w:rStyle w:val="StyleUnderline"/>
        </w:rPr>
        <w:t xml:space="preserve"> from asteroids and off-world locations</w:t>
      </w:r>
      <w:r w:rsidRPr="00C524C6">
        <w:rPr>
          <w:sz w:val="16"/>
        </w:rPr>
        <w:t xml:space="preserve"> (like the moon, Mars or beyond).</w:t>
      </w:r>
    </w:p>
    <w:p w14:paraId="219B7791" w14:textId="77777777" w:rsidR="00E71241" w:rsidRPr="00C524C6" w:rsidRDefault="00E71241" w:rsidP="00E71241">
      <w:pPr>
        <w:rPr>
          <w:sz w:val="16"/>
        </w:rPr>
      </w:pPr>
      <w:r w:rsidRPr="00C524C6">
        <w:rPr>
          <w:sz w:val="16"/>
        </w:rPr>
        <w:t xml:space="preserve">On April 6th, the </w:t>
      </w:r>
      <w:r w:rsidRPr="00D4592E">
        <w:rPr>
          <w:rStyle w:val="StyleUnderline"/>
          <w:highlight w:val="green"/>
        </w:rPr>
        <w:t>Trump</w:t>
      </w:r>
      <w:r w:rsidRPr="00100A2B">
        <w:rPr>
          <w:rStyle w:val="StyleUnderline"/>
        </w:rPr>
        <w:t xml:space="preserve"> administration took things a step further by </w:t>
      </w:r>
      <w:r w:rsidRPr="00D4592E">
        <w:rPr>
          <w:rStyle w:val="StyleUnderline"/>
          <w:highlight w:val="green"/>
        </w:rPr>
        <w:t>signing an </w:t>
      </w:r>
      <w:hyperlink r:id="rId9" w:history="1">
        <w:r w:rsidRPr="00D4592E">
          <w:rPr>
            <w:rStyle w:val="StyleUnderline"/>
            <w:highlight w:val="green"/>
          </w:rPr>
          <w:t>executive order</w:t>
        </w:r>
      </w:hyperlink>
      <w:r w:rsidRPr="00D4592E">
        <w:rPr>
          <w:rStyle w:val="StyleUnderline"/>
          <w:highlight w:val="green"/>
        </w:rPr>
        <w:t> that</w:t>
      </w:r>
      <w:r w:rsidRPr="00100A2B">
        <w:rPr>
          <w:rStyle w:val="StyleUnderline"/>
        </w:rPr>
        <w:t xml:space="preserve"> formally </w:t>
      </w:r>
      <w:r w:rsidRPr="00D4592E">
        <w:rPr>
          <w:rStyle w:val="StyleUnderline"/>
          <w:highlight w:val="green"/>
        </w:rPr>
        <w:t>recognizes the rights of private interests to claim resources in </w:t>
      </w:r>
      <w:hyperlink r:id="rId10" w:history="1">
        <w:r w:rsidRPr="00D4592E">
          <w:rPr>
            <w:rStyle w:val="StyleUnderline"/>
            <w:highlight w:val="green"/>
          </w:rPr>
          <w:t>space</w:t>
        </w:r>
      </w:hyperlink>
      <w:r w:rsidRPr="00C524C6">
        <w:rPr>
          <w:sz w:val="16"/>
        </w:rPr>
        <w:t>. This order, titled "</w:t>
      </w:r>
      <w:hyperlink r:id="rId11" w:history="1">
        <w:r w:rsidRPr="00C524C6">
          <w:rPr>
            <w:rStyle w:val="Hyperlink"/>
            <w:sz w:val="16"/>
          </w:rPr>
          <w:t>Encouraging International Support for the Recovery and Use of Space Resources</w:t>
        </w:r>
      </w:hyperlink>
      <w:r w:rsidRPr="00C524C6">
        <w:rPr>
          <w:sz w:val="16"/>
        </w:rPr>
        <w:t>," effectively ends the decades-long debate that began with the signing of </w:t>
      </w:r>
      <w:hyperlink r:id="rId12" w:history="1">
        <w:r w:rsidRPr="00C524C6">
          <w:rPr>
            <w:rStyle w:val="Hyperlink"/>
            <w:sz w:val="16"/>
          </w:rPr>
          <w:t>the Outer Space Treaty</w:t>
        </w:r>
      </w:hyperlink>
      <w:r w:rsidRPr="00C524C6">
        <w:rPr>
          <w:sz w:val="16"/>
        </w:rPr>
        <w:t> in 1967.</w:t>
      </w:r>
    </w:p>
    <w:p w14:paraId="6446B3B7" w14:textId="77777777" w:rsidR="00E71241" w:rsidRPr="00100A2B" w:rsidRDefault="00E71241" w:rsidP="00E71241">
      <w:pPr>
        <w:pStyle w:val="Heading4"/>
      </w:pPr>
      <w:r w:rsidRPr="00100A2B">
        <w:t xml:space="preserve">New investments coming and companies are launching – economic incentives make it </w:t>
      </w:r>
      <w:proofErr w:type="gramStart"/>
      <w:r w:rsidRPr="00100A2B">
        <w:t>alluring</w:t>
      </w:r>
      <w:proofErr w:type="gramEnd"/>
      <w:r>
        <w:t xml:space="preserve">. </w:t>
      </w:r>
    </w:p>
    <w:p w14:paraId="07695C9C" w14:textId="77777777" w:rsidR="00E71241" w:rsidRPr="00100A2B" w:rsidRDefault="00E71241" w:rsidP="00E71241">
      <w:proofErr w:type="spellStart"/>
      <w:r w:rsidRPr="0099087B">
        <w:rPr>
          <w:rStyle w:val="StyleUnderline"/>
          <w:szCs w:val="26"/>
        </w:rPr>
        <w:t>Tosar</w:t>
      </w:r>
      <w:proofErr w:type="spellEnd"/>
      <w:r w:rsidRPr="0099087B">
        <w:rPr>
          <w:rStyle w:val="StyleUnderline"/>
          <w:szCs w:val="26"/>
        </w:rPr>
        <w:t xml:space="preserve"> 20</w:t>
      </w:r>
      <w:r w:rsidRPr="00100A2B">
        <w:t xml:space="preserve"> </w:t>
      </w:r>
      <w:r w:rsidRPr="0099087B">
        <w:rPr>
          <w:sz w:val="18"/>
          <w:szCs w:val="18"/>
        </w:rPr>
        <w:t xml:space="preserve">[(Borja </w:t>
      </w:r>
      <w:proofErr w:type="spellStart"/>
      <w:r w:rsidRPr="0099087B">
        <w:rPr>
          <w:sz w:val="18"/>
          <w:szCs w:val="18"/>
        </w:rPr>
        <w:t>Tosar</w:t>
      </w:r>
      <w:proofErr w:type="spellEnd"/>
      <w:r w:rsidRPr="0099087B">
        <w:rPr>
          <w:sz w:val="18"/>
          <w:szCs w:val="18"/>
        </w:rPr>
        <w:t xml:space="preserve">, reporter) “Asteroid Mining: A New Space Race,” </w:t>
      </w:r>
      <w:proofErr w:type="spellStart"/>
      <w:r w:rsidRPr="0099087B">
        <w:rPr>
          <w:sz w:val="18"/>
          <w:szCs w:val="18"/>
        </w:rPr>
        <w:t>OpenMind</w:t>
      </w:r>
      <w:proofErr w:type="spellEnd"/>
      <w:r w:rsidRPr="0099087B">
        <w:rPr>
          <w:sz w:val="18"/>
          <w:szCs w:val="18"/>
        </w:rPr>
        <w:t xml:space="preserve"> BBVA, May 18, 2020, </w:t>
      </w:r>
      <w:hyperlink r:id="rId13" w:history="1">
        <w:r w:rsidRPr="0099087B">
          <w:rPr>
            <w:rStyle w:val="Hyperlink"/>
            <w:sz w:val="18"/>
            <w:szCs w:val="18"/>
          </w:rPr>
          <w:t>https://www.bbvaopenmind.com/en/science/physics/asteroid-mining-a-new-space-race/</w:t>
        </w:r>
      </w:hyperlink>
      <w:r w:rsidRPr="0099087B">
        <w:rPr>
          <w:sz w:val="18"/>
          <w:szCs w:val="18"/>
        </w:rPr>
        <w:t>] TDI</w:t>
      </w:r>
    </w:p>
    <w:p w14:paraId="70127A13" w14:textId="77777777" w:rsidR="00E71241" w:rsidRPr="00C524C6" w:rsidRDefault="00E71241" w:rsidP="00E71241">
      <w:pPr>
        <w:rPr>
          <w:sz w:val="14"/>
        </w:rPr>
      </w:pPr>
      <w:r w:rsidRPr="00100A2B">
        <w:rPr>
          <w:rStyle w:val="StyleUnderline"/>
        </w:rPr>
        <w:t xml:space="preserve">This is not science fiction. </w:t>
      </w:r>
      <w:r w:rsidRPr="00D4592E">
        <w:rPr>
          <w:rStyle w:val="StyleUnderline"/>
          <w:highlight w:val="green"/>
        </w:rPr>
        <w:t>There are now space mining companies</w:t>
      </w:r>
      <w:r w:rsidRPr="00100A2B">
        <w:rPr>
          <w:rStyle w:val="StyleUnderline"/>
        </w:rPr>
        <w:t>, such as </w:t>
      </w:r>
      <w:hyperlink r:id="rId14"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w:t>
      </w:r>
      <w:r w:rsidRPr="00D4592E">
        <w:rPr>
          <w:rStyle w:val="StyleUnderline"/>
          <w:highlight w:val="green"/>
        </w:rPr>
        <w:t>Other 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C524C6">
        <w:rPr>
          <w:sz w:val="14"/>
        </w:rPr>
        <w:t xml:space="preserve"> although still far from their goal, </w:t>
      </w:r>
      <w:r w:rsidRPr="00D4592E">
        <w:rPr>
          <w:rStyle w:val="StyleUnderline"/>
          <w:highlight w:val="green"/>
        </w:rPr>
        <w:t>are</w:t>
      </w:r>
      <w:r w:rsidRPr="00100A2B">
        <w:rPr>
          <w:rStyle w:val="StyleUnderline"/>
        </w:rPr>
        <w:t xml:space="preserve"> already </w:t>
      </w:r>
      <w:r w:rsidRPr="00D4592E">
        <w:rPr>
          <w:rStyle w:val="StyleUnderline"/>
          <w:highlight w:val="green"/>
        </w:rPr>
        <w:t>attracting millions of</w:t>
      </w:r>
      <w:r w:rsidRPr="00100A2B">
        <w:rPr>
          <w:rStyle w:val="StyleUnderline"/>
        </w:rPr>
        <w:t xml:space="preserve"> dollars of </w:t>
      </w:r>
      <w:r w:rsidRPr="00D4592E">
        <w:rPr>
          <w:rStyle w:val="StyleUnderline"/>
          <w:highlight w:val="green"/>
        </w:rPr>
        <w:t>private investment</w:t>
      </w:r>
      <w:r w:rsidRPr="00100A2B">
        <w:rPr>
          <w:rStyle w:val="StyleUnderline"/>
        </w:rPr>
        <w:t xml:space="preserve"> interested in being on the front line of a possible future space business</w:t>
      </w:r>
      <w:r w:rsidRPr="00C524C6">
        <w:rPr>
          <w:sz w:val="14"/>
        </w:rPr>
        <w:t>.</w:t>
      </w:r>
    </w:p>
    <w:p w14:paraId="0FE22DF5" w14:textId="77777777" w:rsidR="00E71241" w:rsidRPr="00100A2B" w:rsidRDefault="00E71241" w:rsidP="00E71241">
      <w:pPr>
        <w:rPr>
          <w:rStyle w:val="StyleUnderline"/>
        </w:rPr>
      </w:pPr>
      <w:r w:rsidRPr="00C524C6">
        <w:rPr>
          <w:sz w:val="14"/>
        </w:rPr>
        <w:t xml:space="preserve">Is asteroid mining possible? This new space race already began back when </w:t>
      </w:r>
      <w:r w:rsidRPr="00100A2B">
        <w:rPr>
          <w:rStyle w:val="StyleUnderline"/>
        </w:rPr>
        <w:t>the Hayabusa missions successfully returned a few grams of an asteroid’s regolith, so the technology to harvest asteroid material exists, we just have to change the scale. It is no longer a technological problem.</w:t>
      </w:r>
    </w:p>
    <w:p w14:paraId="7309B7A3" w14:textId="77777777" w:rsidR="00E71241" w:rsidRDefault="00E71241" w:rsidP="00E71241">
      <w:pPr>
        <w:rPr>
          <w:rStyle w:val="StyleUnderline"/>
        </w:rPr>
      </w:pPr>
      <w:r w:rsidRPr="00C524C6">
        <w:rPr>
          <w:sz w:val="14"/>
        </w:rPr>
        <w:t xml:space="preserve">Is it economically viable? </w:t>
      </w:r>
      <w:r w:rsidRPr="00C84C17">
        <w:rPr>
          <w:rStyle w:val="StyleUnderline"/>
          <w:sz w:val="18"/>
          <w:szCs w:val="18"/>
          <w:u w:val="none"/>
        </w:rPr>
        <w:t>We are increasingly dependent on rare elements</w:t>
      </w:r>
      <w:r w:rsidRPr="00C84C17">
        <w:rPr>
          <w:sz w:val="18"/>
          <w:szCs w:val="18"/>
        </w:rPr>
        <w:t xml:space="preserve"> (such as those in the palladium group), </w:t>
      </w:r>
      <w:r w:rsidRPr="00C84C17">
        <w:rPr>
          <w:rStyle w:val="StyleUnderline"/>
          <w:sz w:val="18"/>
          <w:szCs w:val="18"/>
          <w:u w:val="none"/>
        </w:rPr>
        <w:t>which are expensive to exploit on Earth and come with a high environmental cost, so the sum of these two factors could make it profitable to travel to the asteroids to extract these raw materials</w:t>
      </w:r>
      <w:r w:rsidRPr="00C84C17">
        <w:rPr>
          <w:sz w:val="18"/>
          <w:szCs w:val="18"/>
        </w:rPr>
        <w:t>. Astrophysicist Neil deGrasse argues that </w:t>
      </w:r>
      <w:hyperlink r:id="rId17" w:tgtFrame="_blank" w:history="1">
        <w:r w:rsidRPr="00C84C17">
          <w:rPr>
            <w:rStyle w:val="StyleUnderline"/>
            <w:sz w:val="18"/>
            <w:szCs w:val="18"/>
            <w:u w:val="none"/>
          </w:rPr>
          <w:t>the planet’s first trillionaire will undoubtedly be a space miner.</w:t>
        </w:r>
      </w:hyperlink>
    </w:p>
    <w:p w14:paraId="56D6EBCA" w14:textId="77777777" w:rsidR="00E71241" w:rsidRDefault="00E71241" w:rsidP="00E71241">
      <w:pPr>
        <w:pStyle w:val="Heading3"/>
      </w:pPr>
      <w:r w:rsidRPr="00100A2B">
        <w:lastRenderedPageBreak/>
        <w:t>A</w:t>
      </w:r>
      <w:r>
        <w:t>DV</w:t>
      </w:r>
      <w:r w:rsidRPr="00100A2B">
        <w:t xml:space="preserve"> </w:t>
      </w:r>
      <w:r>
        <w:t xml:space="preserve">--- </w:t>
      </w:r>
      <w:r w:rsidRPr="00100A2B">
        <w:t xml:space="preserve">Debris </w:t>
      </w:r>
    </w:p>
    <w:p w14:paraId="0E207CBA" w14:textId="77777777" w:rsidR="00E71241" w:rsidRDefault="00E71241" w:rsidP="00E71241">
      <w:pPr>
        <w:pStyle w:val="Heading4"/>
      </w:pPr>
      <w:r>
        <w:t>Advantage 1 is Debris</w:t>
      </w:r>
    </w:p>
    <w:p w14:paraId="0F5DA4F8" w14:textId="77777777" w:rsidR="00E71241" w:rsidRPr="0023684A" w:rsidRDefault="00E71241" w:rsidP="00E71241"/>
    <w:p w14:paraId="168E76D1" w14:textId="77777777" w:rsidR="00E71241" w:rsidRPr="00100A2B" w:rsidRDefault="00E71241" w:rsidP="00E71241">
      <w:pPr>
        <w:pStyle w:val="Heading4"/>
        <w:rPr>
          <w:rFonts w:cs="Calibri"/>
        </w:rPr>
      </w:pPr>
      <w:r w:rsidRPr="00100A2B">
        <w:rPr>
          <w:rFonts w:cs="Calibri"/>
        </w:rPr>
        <w:t>Asteroid mining spikes the risk of satellite-dust collisions</w:t>
      </w:r>
      <w:r>
        <w:rPr>
          <w:rFonts w:cs="Calibri"/>
        </w:rPr>
        <w:t xml:space="preserve">. </w:t>
      </w:r>
    </w:p>
    <w:p w14:paraId="7270F6A8" w14:textId="77777777" w:rsidR="00E71241" w:rsidRPr="007E12F4" w:rsidRDefault="00E71241" w:rsidP="00E71241">
      <w:pPr>
        <w:rPr>
          <w:sz w:val="18"/>
          <w:szCs w:val="18"/>
        </w:rPr>
      </w:pPr>
      <w:proofErr w:type="spellStart"/>
      <w:r w:rsidRPr="007E12F4">
        <w:rPr>
          <w:rStyle w:val="StyleUnderline"/>
          <w:szCs w:val="26"/>
        </w:rPr>
        <w:t>Scoles</w:t>
      </w:r>
      <w:proofErr w:type="spellEnd"/>
      <w:r w:rsidRPr="007E12F4">
        <w:rPr>
          <w:rStyle w:val="StyleUnderline"/>
          <w:szCs w:val="26"/>
        </w:rPr>
        <w:t xml:space="preserve"> 15</w:t>
      </w:r>
      <w:r w:rsidRPr="00100A2B">
        <w:t xml:space="preserve"> </w:t>
      </w:r>
      <w:r w:rsidRPr="007E12F4">
        <w:rPr>
          <w:sz w:val="18"/>
          <w:szCs w:val="18"/>
        </w:rPr>
        <w:t xml:space="preserve">[(Sarah </w:t>
      </w:r>
      <w:proofErr w:type="spellStart"/>
      <w:r w:rsidRPr="007E12F4">
        <w:rPr>
          <w:sz w:val="18"/>
          <w:szCs w:val="18"/>
        </w:rPr>
        <w:t>Scoles</w:t>
      </w:r>
      <w:proofErr w:type="spellEnd"/>
      <w:r w:rsidRPr="007E12F4">
        <w:rPr>
          <w:sz w:val="18"/>
          <w:szCs w:val="18"/>
        </w:rPr>
        <w:t xml:space="preserve">, freelance science writer, contributor at Wired and Popular Science, author of the books Making Contact and They Are Already Here) “Dust from asteroid mining spells danger for satellites,” New Scientist, May 27, 2015, </w:t>
      </w:r>
      <w:hyperlink r:id="rId18" w:history="1">
        <w:r w:rsidRPr="007E12F4">
          <w:rPr>
            <w:rStyle w:val="Hyperlink"/>
            <w:sz w:val="18"/>
            <w:szCs w:val="18"/>
          </w:rPr>
          <w:t>https://www.newscientist.com/article/mg22630235-100-dust-from-asteroid-mining-spells-danger-for-satellites/</w:t>
        </w:r>
      </w:hyperlink>
      <w:r w:rsidRPr="007E12F4">
        <w:rPr>
          <w:sz w:val="18"/>
          <w:szCs w:val="18"/>
        </w:rPr>
        <w:t>] TDI</w:t>
      </w:r>
    </w:p>
    <w:p w14:paraId="72B376DA" w14:textId="77777777" w:rsidR="00E71241" w:rsidRPr="00100A2B" w:rsidRDefault="00E71241" w:rsidP="00E71241">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69E371B8" w14:textId="77777777" w:rsidR="00E71241" w:rsidRPr="00100A2B" w:rsidRDefault="00E71241" w:rsidP="00E71241">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D4592E">
        <w:rPr>
          <w:rStyle w:val="StyleUnderline"/>
          <w:highlight w:val="green"/>
        </w:rPr>
        <w:t>an asteroid’s gravity is</w:t>
      </w:r>
      <w:r w:rsidRPr="00100A2B">
        <w:rPr>
          <w:rStyle w:val="StyleUnderline"/>
        </w:rPr>
        <w:t xml:space="preserve"> so </w:t>
      </w:r>
      <w:r w:rsidRPr="00D4592E">
        <w:rPr>
          <w:rStyle w:val="StyleUnderline"/>
          <w:highlight w:val="green"/>
        </w:rPr>
        <w:t>weak</w:t>
      </w:r>
      <w:r w:rsidRPr="00100A2B">
        <w:rPr>
          <w:rStyle w:val="StyleUnderline"/>
        </w:rPr>
        <w:t xml:space="preserve"> that it’s not hard for surface particles to escape into space</w:t>
      </w:r>
      <w:r w:rsidRPr="00100A2B">
        <w:t xml:space="preserve">. Now </w:t>
      </w:r>
      <w:r w:rsidRPr="00D4592E">
        <w:rPr>
          <w:highlight w:val="green"/>
        </w:rPr>
        <w:t xml:space="preserve">a </w:t>
      </w:r>
      <w:r w:rsidRPr="00D4592E">
        <w:rPr>
          <w:rStyle w:val="StyleUnderline"/>
          <w:highlight w:val="green"/>
        </w:rPr>
        <w:t>new model warns that debris shed</w:t>
      </w:r>
      <w:r w:rsidRPr="00100A2B">
        <w:rPr>
          <w:rStyle w:val="StyleUnderline"/>
        </w:rPr>
        <w:t xml:space="preserve"> by such transplanted rocks </w:t>
      </w:r>
      <w:r w:rsidRPr="00D4592E">
        <w:rPr>
          <w:rStyle w:val="StyleUnderline"/>
          <w:highlight w:val="green"/>
        </w:rPr>
        <w:t xml:space="preserve">could intrude where many </w:t>
      </w:r>
      <w:proofErr w:type="spellStart"/>
      <w:r w:rsidRPr="00D4592E">
        <w:rPr>
          <w:rStyle w:val="StyleUnderline"/>
          <w:highlight w:val="green"/>
        </w:rPr>
        <w:t>defence</w:t>
      </w:r>
      <w:proofErr w:type="spellEnd"/>
      <w:r w:rsidRPr="00D4592E">
        <w:rPr>
          <w:rStyle w:val="StyleUnderline"/>
          <w:highlight w:val="green"/>
        </w:rPr>
        <w:t xml:space="preserve"> and communication satellites live</w:t>
      </w:r>
      <w:r w:rsidRPr="00100A2B">
        <w:t xml:space="preserve"> – in geosynchronous orbit.</w:t>
      </w:r>
    </w:p>
    <w:p w14:paraId="558E88AB" w14:textId="77777777" w:rsidR="00E71241" w:rsidRPr="00100A2B" w:rsidRDefault="00E71241" w:rsidP="00E71241">
      <w:r w:rsidRPr="00100A2B">
        <w:t>According to </w:t>
      </w:r>
      <w:hyperlink r:id="rId22"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D4592E">
        <w:rPr>
          <w:rStyle w:val="StyleUnderline"/>
          <w:highlight w:val="green"/>
        </w:rPr>
        <w:t>5 per cent</w:t>
      </w:r>
      <w:r w:rsidRPr="00100A2B">
        <w:rPr>
          <w:rStyle w:val="StyleUnderline"/>
        </w:rPr>
        <w:t xml:space="preserve"> of the </w:t>
      </w:r>
      <w:r w:rsidRPr="00D4592E">
        <w:rPr>
          <w:rStyle w:val="StyleUnderline"/>
          <w:highlight w:val="green"/>
        </w:rPr>
        <w:t>escaped debris will end up in regions traversed by satellites</w:t>
      </w:r>
      <w:r w:rsidRPr="00100A2B">
        <w:rPr>
          <w:rStyle w:val="StyleUnderline"/>
        </w:rPr>
        <w:t xml:space="preserve">. Over 10 years, it would cross geosynchronous orbit 63 times on average. </w:t>
      </w:r>
      <w:r w:rsidRPr="00D4592E">
        <w:rPr>
          <w:rStyle w:val="StyleUnderline"/>
          <w:highlight w:val="green"/>
        </w:rPr>
        <w:t>A satellite in the wrong spot at the wrong time will suffer</w:t>
      </w:r>
      <w:r w:rsidRPr="00100A2B">
        <w:rPr>
          <w:rStyle w:val="StyleUnderline"/>
        </w:rPr>
        <w:t xml:space="preserve"> a damaging high-speed </w:t>
      </w:r>
      <w:r w:rsidRPr="00D4592E">
        <w:rPr>
          <w:rStyle w:val="StyleUnderline"/>
          <w:highlight w:val="green"/>
        </w:rPr>
        <w:t>collision with that dust.</w:t>
      </w:r>
    </w:p>
    <w:p w14:paraId="581DE661" w14:textId="77777777" w:rsidR="00E71241" w:rsidRPr="00100A2B" w:rsidRDefault="00E71241" w:rsidP="00E71241">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D4592E">
        <w:rPr>
          <w:rStyle w:val="StyleUnderline"/>
          <w:highlight w:val="green"/>
        </w:rPr>
        <w:t>total break-up</w:t>
      </w:r>
      <w:r w:rsidRPr="00100A2B">
        <w:rPr>
          <w:rStyle w:val="StyleUnderline"/>
        </w:rPr>
        <w:t xml:space="preserve"> into a pile of rubble </w:t>
      </w:r>
      <w:r w:rsidRPr="00D4592E">
        <w:rPr>
          <w:rStyle w:val="StyleUnderline"/>
          <w:highlight w:val="green"/>
        </w:rPr>
        <w:t>would increase the risk to satellites</w:t>
      </w:r>
      <w:r w:rsidRPr="00100A2B">
        <w:rPr>
          <w:rStyle w:val="StyleUnderline"/>
        </w:rPr>
        <w:t xml:space="preserve"> by more than 30 per cent</w:t>
      </w:r>
      <w:r w:rsidRPr="00100A2B">
        <w:t xml:space="preserve"> (</w:t>
      </w:r>
      <w:hyperlink r:id="rId23" w:history="1">
        <w:r w:rsidRPr="00100A2B">
          <w:rPr>
            <w:rStyle w:val="Hyperlink"/>
          </w:rPr>
          <w:t>arxiv.org/abs/1505.03800</w:t>
        </w:r>
      </w:hyperlink>
      <w:r w:rsidRPr="00100A2B">
        <w:t>).</w:t>
      </w:r>
    </w:p>
    <w:p w14:paraId="0E1C046A" w14:textId="77777777" w:rsidR="00E71241" w:rsidRPr="00100A2B" w:rsidRDefault="00E71241" w:rsidP="00E71241">
      <w:pPr>
        <w:pStyle w:val="Heading4"/>
        <w:rPr>
          <w:rFonts w:cs="Calibri"/>
        </w:rPr>
      </w:pPr>
      <w:r w:rsidRPr="00100A2B">
        <w:rPr>
          <w:rFonts w:cs="Calibri"/>
        </w:rPr>
        <w:t>Space dust wrecks satellites and debris exponentially spirals</w:t>
      </w:r>
      <w:r>
        <w:rPr>
          <w:rFonts w:cs="Calibri"/>
        </w:rPr>
        <w:t xml:space="preserve">. </w:t>
      </w:r>
    </w:p>
    <w:p w14:paraId="63E1FC92" w14:textId="77777777" w:rsidR="00E71241" w:rsidRPr="007E12F4" w:rsidRDefault="00E71241" w:rsidP="00E71241">
      <w:pPr>
        <w:rPr>
          <w:sz w:val="18"/>
          <w:szCs w:val="18"/>
        </w:rPr>
      </w:pPr>
      <w:proofErr w:type="spellStart"/>
      <w:r w:rsidRPr="004F1986">
        <w:rPr>
          <w:rStyle w:val="StyleUnderline"/>
          <w:szCs w:val="26"/>
        </w:rPr>
        <w:t>Intagliata</w:t>
      </w:r>
      <w:proofErr w:type="spellEnd"/>
      <w:r w:rsidRPr="004F1986">
        <w:rPr>
          <w:rStyle w:val="StyleUnderline"/>
          <w:szCs w:val="26"/>
        </w:rPr>
        <w:t xml:space="preserve"> 17</w:t>
      </w:r>
      <w:r w:rsidRPr="00100A2B">
        <w:t xml:space="preserve"> </w:t>
      </w:r>
      <w:r w:rsidRPr="007E12F4">
        <w:rPr>
          <w:sz w:val="18"/>
          <w:szCs w:val="18"/>
        </w:rPr>
        <w:t xml:space="preserve">[(Christopher </w:t>
      </w:r>
      <w:proofErr w:type="spellStart"/>
      <w:r w:rsidRPr="007E12F4">
        <w:rPr>
          <w:sz w:val="18"/>
          <w:szCs w:val="18"/>
        </w:rPr>
        <w:t>Intagliata</w:t>
      </w:r>
      <w:proofErr w:type="spellEnd"/>
      <w:r w:rsidRPr="007E12F4">
        <w:rPr>
          <w:sz w:val="18"/>
          <w:szCs w:val="18"/>
        </w:rPr>
        <w:t xml:space="preserve">, MA Journalism from NYU, Editor for NPRs All Things Considered, Reporter/Host for Scientific American’s 60 Second Science) “The Sneaky Danger of Space Dust,” Scientific American, May 11, 2017, </w:t>
      </w:r>
      <w:hyperlink r:id="rId24" w:history="1">
        <w:r w:rsidRPr="007E12F4">
          <w:rPr>
            <w:rStyle w:val="Hyperlink"/>
            <w:sz w:val="18"/>
            <w:szCs w:val="18"/>
          </w:rPr>
          <w:t>https://www.scientificamerican.com/podcast/episode/the-sneaky-danger-of-space-dust/</w:t>
        </w:r>
      </w:hyperlink>
      <w:r w:rsidRPr="007E12F4">
        <w:rPr>
          <w:sz w:val="18"/>
          <w:szCs w:val="18"/>
        </w:rPr>
        <w:t>] TDI</w:t>
      </w:r>
    </w:p>
    <w:p w14:paraId="6FA3515E" w14:textId="77777777" w:rsidR="00E71241" w:rsidRPr="00100A2B" w:rsidRDefault="00E71241" w:rsidP="00E71241">
      <w:r w:rsidRPr="00100A2B">
        <w:rPr>
          <w:rStyle w:val="StyleUnderline"/>
        </w:rPr>
        <w:t xml:space="preserve">When tiny particles of space debris slam into satellites, the </w:t>
      </w:r>
      <w:r w:rsidRPr="00D4592E">
        <w:rPr>
          <w:rStyle w:val="StyleUnderline"/>
          <w:highlight w:val="green"/>
        </w:rPr>
        <w:t>collision</w:t>
      </w:r>
      <w:r w:rsidRPr="00100A2B">
        <w:rPr>
          <w:rStyle w:val="StyleUnderline"/>
        </w:rPr>
        <w:t xml:space="preserve"> could </w:t>
      </w:r>
      <w:r w:rsidRPr="00C84C17">
        <w:rPr>
          <w:rStyle w:val="StyleUnderline"/>
          <w:highlight w:val="green"/>
        </w:rPr>
        <w:t>cause</w:t>
      </w:r>
      <w:r w:rsidRPr="00C84C17">
        <w:rPr>
          <w:rStyle w:val="StyleUnderline"/>
        </w:rPr>
        <w:t xml:space="preserve"> </w:t>
      </w:r>
      <w:r w:rsidRPr="00D4592E">
        <w:rPr>
          <w:rStyle w:val="StyleUnderline"/>
          <w:highlight w:val="green"/>
        </w:rPr>
        <w:t xml:space="preserve">the emission of </w:t>
      </w:r>
      <w:r w:rsidRPr="00BA431A">
        <w:rPr>
          <w:rStyle w:val="StyleUnderline"/>
        </w:rPr>
        <w:t xml:space="preserve">hardware-frying </w:t>
      </w:r>
      <w:r w:rsidRPr="00D4592E">
        <w:rPr>
          <w:rStyle w:val="StyleUnderline"/>
          <w:highlight w:val="green"/>
        </w:rPr>
        <w:t>radiation</w:t>
      </w:r>
      <w:r w:rsidRPr="00100A2B">
        <w:t xml:space="preserve">, Christopher </w:t>
      </w:r>
      <w:proofErr w:type="spellStart"/>
      <w:r w:rsidRPr="00100A2B">
        <w:t>Intagliata</w:t>
      </w:r>
      <w:proofErr w:type="spellEnd"/>
      <w:r w:rsidRPr="00100A2B">
        <w:t xml:space="preserve"> reports. </w:t>
      </w:r>
    </w:p>
    <w:p w14:paraId="6775654D" w14:textId="77777777" w:rsidR="00E71241" w:rsidRPr="00100A2B" w:rsidRDefault="00E71241" w:rsidP="00E71241">
      <w:pPr>
        <w:rPr>
          <w:rStyle w:val="StyleUnderline"/>
        </w:rPr>
      </w:pPr>
      <w:r w:rsidRPr="00100A2B">
        <w:t xml:space="preserve">Aside from all the satellites, and the space station orbiting the Earth, there's a lot of </w:t>
      </w:r>
      <w:r w:rsidRPr="00D4592E">
        <w:rPr>
          <w:rStyle w:val="StyleUnderline"/>
          <w:highlight w:val="green"/>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1DBC3961" w14:textId="77777777" w:rsidR="00E71241" w:rsidRPr="00100A2B" w:rsidRDefault="00E71241" w:rsidP="00E71241">
      <w:r w:rsidRPr="00100A2B">
        <w:t xml:space="preserve">"And those </w:t>
      </w:r>
      <w:r w:rsidRPr="00D4592E">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58F2021F" w14:textId="77777777" w:rsidR="00E71241" w:rsidRPr="00100A2B" w:rsidRDefault="00E71241" w:rsidP="00E71241">
      <w:r w:rsidRPr="00100A2B">
        <w:rPr>
          <w:rStyle w:val="StyleUnderline"/>
        </w:rPr>
        <w:t>Sigrid Close, an applied physicist and astronautical engineer at Stanford University</w:t>
      </w:r>
      <w:r w:rsidRPr="00100A2B">
        <w:t xml:space="preserve">. Close says that whereas </w:t>
      </w:r>
      <w:r w:rsidRPr="00D4592E">
        <w:rPr>
          <w:rStyle w:val="StyleUnderline"/>
          <w:highlight w:val="green"/>
        </w:rPr>
        <w:t>mechanical damage</w:t>
      </w:r>
      <w:r w:rsidRPr="00100A2B">
        <w:rPr>
          <w:rStyle w:val="StyleUnderline"/>
        </w:rPr>
        <w:t>—like punctures—</w:t>
      </w:r>
      <w:r w:rsidRPr="00D4592E">
        <w:rPr>
          <w:rStyle w:val="StyleUnderline"/>
          <w:highlight w:val="green"/>
        </w:rPr>
        <w:t>is the worry with the bigger chunks</w:t>
      </w:r>
      <w:r w:rsidRPr="00100A2B">
        <w:rPr>
          <w:rStyle w:val="StyleUnderline"/>
        </w:rPr>
        <w:t>, the dust-sized stuff might leave more insidious, invisible marks on satellites—by causing electrical damage</w:t>
      </w:r>
      <w:r w:rsidRPr="00100A2B">
        <w:t>.</w:t>
      </w:r>
    </w:p>
    <w:p w14:paraId="57484ED4" w14:textId="77777777" w:rsidR="00E71241" w:rsidRPr="00100A2B" w:rsidRDefault="00E71241" w:rsidP="00E71241">
      <w:r w:rsidRPr="00100A2B">
        <w:lastRenderedPageBreak/>
        <w:t>"We also think this phenomenon can be attributed to some of the failures and anomalies we see on orbit, that right now are basically tagged as 'unknown cause.'"</w:t>
      </w:r>
    </w:p>
    <w:p w14:paraId="0C05069E" w14:textId="77777777" w:rsidR="00E71241" w:rsidRPr="00100A2B" w:rsidRDefault="00E71241" w:rsidP="00E71241">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D4592E">
        <w:rPr>
          <w:rStyle w:val="StyleUnderline"/>
          <w:highlight w:val="green"/>
        </w:rPr>
        <w:t>the dust slams into the spacecraft. Incredibly fast. It vaporizes and ionizes a bit of the ship</w:t>
      </w:r>
      <w:r w:rsidRPr="00100A2B">
        <w:rPr>
          <w:rStyle w:val="StyleUnderline"/>
        </w:rPr>
        <w:t>—and itself</w:t>
      </w:r>
      <w:r w:rsidRPr="00D4592E">
        <w:rPr>
          <w:rStyle w:val="StyleUnderline"/>
          <w:highlight w:val="green"/>
        </w:rPr>
        <w:t>. Which generates a cloud of ions and electrons</w:t>
      </w:r>
      <w:r w:rsidRPr="00100A2B">
        <w:rPr>
          <w:rStyle w:val="StyleUnderline"/>
        </w:rPr>
        <w:t xml:space="preserve">, traveling at different speeds. And then: "It's like a spring action, the electrons are pulled back to the ions, ions are being pushed ahead a little bit. And then </w:t>
      </w:r>
      <w:r w:rsidRPr="00D4592E">
        <w:rPr>
          <w:rStyle w:val="StyleUnderline"/>
          <w:highlight w:val="green"/>
        </w:rPr>
        <w:t>the electrons overshoot the ions</w:t>
      </w:r>
      <w:r w:rsidRPr="00100A2B">
        <w:rPr>
          <w:rStyle w:val="StyleUnderline"/>
        </w:rPr>
        <w:t>, so they oscillate, and then they go back out again.”</w:t>
      </w:r>
    </w:p>
    <w:p w14:paraId="37DB8895" w14:textId="3CB411BD" w:rsidR="00E71241" w:rsidRDefault="00E71241" w:rsidP="00E71241">
      <w:r w:rsidRPr="00D4592E">
        <w:rPr>
          <w:rStyle w:val="StyleUnderline"/>
          <w:highlight w:val="green"/>
        </w:rPr>
        <w:t>That</w:t>
      </w:r>
      <w:r w:rsidRPr="00100A2B">
        <w:rPr>
          <w:rStyle w:val="StyleUnderline"/>
        </w:rPr>
        <w:t xml:space="preserve"> movement of electrons </w:t>
      </w:r>
      <w:r w:rsidRPr="00D4592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408B4F52" w14:textId="77777777" w:rsidR="007716AD" w:rsidRPr="007716AD" w:rsidRDefault="007716AD" w:rsidP="00E71241">
      <w:pPr>
        <w:rPr>
          <w:sz w:val="8"/>
        </w:rPr>
      </w:pPr>
    </w:p>
    <w:p w14:paraId="13B85BF0" w14:textId="77777777" w:rsidR="00E71241" w:rsidRPr="00100A2B" w:rsidRDefault="00E71241" w:rsidP="00E71241">
      <w:pPr>
        <w:pStyle w:val="Heading4"/>
        <w:rPr>
          <w:rFonts w:cs="Calibri"/>
        </w:rPr>
      </w:pPr>
      <w:r w:rsidRPr="00100A2B">
        <w:rPr>
          <w:rFonts w:cs="Calibri"/>
        </w:rPr>
        <w:t>Scenario 1 is Climate</w:t>
      </w:r>
    </w:p>
    <w:p w14:paraId="22ABB505" w14:textId="77777777" w:rsidR="00E71241" w:rsidRPr="00100A2B" w:rsidRDefault="00E71241" w:rsidP="00E71241"/>
    <w:p w14:paraId="304C4873" w14:textId="77777777" w:rsidR="00E71241" w:rsidRPr="00100A2B" w:rsidRDefault="00E71241" w:rsidP="00E71241">
      <w:pPr>
        <w:pStyle w:val="Heading4"/>
        <w:rPr>
          <w:rFonts w:cs="Calibri"/>
        </w:rPr>
      </w:pPr>
      <w:r w:rsidRPr="00100A2B">
        <w:rPr>
          <w:rFonts w:cs="Calibri"/>
        </w:rPr>
        <w:t>Earth observation satellites key to warming adaptation</w:t>
      </w:r>
      <w:r>
        <w:rPr>
          <w:rFonts w:cs="Calibri"/>
        </w:rPr>
        <w:t xml:space="preserve">. </w:t>
      </w:r>
    </w:p>
    <w:p w14:paraId="79843020" w14:textId="77777777" w:rsidR="00E71241" w:rsidRPr="00100A2B" w:rsidRDefault="00E71241" w:rsidP="00E71241">
      <w:r w:rsidRPr="004F1986">
        <w:rPr>
          <w:rStyle w:val="StyleUnderline"/>
          <w:szCs w:val="26"/>
        </w:rPr>
        <w:t>Alonso 18</w:t>
      </w:r>
      <w:r w:rsidRPr="00100A2B">
        <w:t xml:space="preserve"> </w:t>
      </w:r>
      <w:r w:rsidRPr="004F1986">
        <w:rPr>
          <w:sz w:val="18"/>
          <w:szCs w:val="18"/>
        </w:rPr>
        <w:t xml:space="preserve">[(Elisa Jiménez Alonso, communications consultant with </w:t>
      </w:r>
      <w:proofErr w:type="spellStart"/>
      <w:r w:rsidRPr="004F1986">
        <w:rPr>
          <w:sz w:val="18"/>
          <w:szCs w:val="18"/>
        </w:rPr>
        <w:t>Acclimatise</w:t>
      </w:r>
      <w:proofErr w:type="spellEnd"/>
      <w:r w:rsidRPr="004F1986">
        <w:rPr>
          <w:sz w:val="18"/>
          <w:szCs w:val="18"/>
        </w:rPr>
        <w:t xml:space="preserve">, climate resilience organization) “Earth Observation of Increasing Importance for Climate Change Adaptation,” </w:t>
      </w:r>
      <w:proofErr w:type="spellStart"/>
      <w:r w:rsidRPr="004F1986">
        <w:rPr>
          <w:sz w:val="18"/>
          <w:szCs w:val="18"/>
        </w:rPr>
        <w:t>Acclimatise</w:t>
      </w:r>
      <w:proofErr w:type="spellEnd"/>
      <w:r w:rsidRPr="004F1986">
        <w:rPr>
          <w:sz w:val="18"/>
          <w:szCs w:val="18"/>
        </w:rPr>
        <w:t xml:space="preserve">, May 2, 2018, </w:t>
      </w:r>
      <w:hyperlink r:id="rId28" w:history="1">
        <w:r w:rsidRPr="004F1986">
          <w:rPr>
            <w:rStyle w:val="Hyperlink"/>
            <w:sz w:val="18"/>
            <w:szCs w:val="18"/>
          </w:rPr>
          <w:t>https://www.acclimatise.uk.com/2018/05/02/earth-observation-of-increasing-importance-for-climate-change-adaptation/</w:t>
        </w:r>
      </w:hyperlink>
      <w:r w:rsidRPr="004F1986">
        <w:rPr>
          <w:sz w:val="18"/>
          <w:szCs w:val="18"/>
        </w:rPr>
        <w:t>] TDI</w:t>
      </w:r>
    </w:p>
    <w:p w14:paraId="5F373F59" w14:textId="77777777" w:rsidR="00E71241" w:rsidRPr="00C524C6" w:rsidRDefault="00E71241" w:rsidP="00E71241">
      <w:pPr>
        <w:rPr>
          <w:sz w:val="14"/>
        </w:rPr>
      </w:pPr>
      <w:r w:rsidRPr="00100A2B">
        <w:rPr>
          <w:rStyle w:val="StyleUnderline"/>
        </w:rPr>
        <w:t>Earth observation (</w:t>
      </w:r>
      <w:r w:rsidRPr="00D4592E">
        <w:rPr>
          <w:rStyle w:val="StyleUnderline"/>
          <w:highlight w:val="green"/>
        </w:rPr>
        <w:t>EO) satellites are playing an</w:t>
      </w:r>
      <w:r w:rsidRPr="00100A2B">
        <w:rPr>
          <w:rStyle w:val="StyleUnderline"/>
        </w:rPr>
        <w:t xml:space="preserve"> increasingly </w:t>
      </w:r>
      <w:r w:rsidRPr="00D4592E">
        <w:rPr>
          <w:rStyle w:val="StyleUnderline"/>
          <w:highlight w:val="green"/>
        </w:rPr>
        <w:t>important role in assessing climate change</w:t>
      </w:r>
      <w:r w:rsidRPr="00C524C6">
        <w:rPr>
          <w:sz w:val="14"/>
        </w:rPr>
        <w:t xml:space="preserve">. By </w:t>
      </w:r>
      <w:r w:rsidRPr="00D4592E">
        <w:rPr>
          <w:highlight w:val="green"/>
          <w:u w:val="single"/>
        </w:rPr>
        <w:t xml:space="preserve">providing a </w:t>
      </w:r>
      <w:r w:rsidRPr="00D4592E">
        <w:rPr>
          <w:rStyle w:val="StyleUnderline"/>
          <w:highlight w:val="green"/>
        </w:rPr>
        <w:t>constant and consistent stream of data</w:t>
      </w:r>
      <w:r w:rsidRPr="00100A2B">
        <w:rPr>
          <w:rStyle w:val="StyleUnderline"/>
        </w:rPr>
        <w:t xml:space="preserve"> about the state of the climate</w:t>
      </w:r>
      <w:r w:rsidRPr="00C524C6">
        <w:rPr>
          <w:sz w:val="14"/>
        </w:rPr>
        <w:t xml:space="preserve">, EO is </w:t>
      </w:r>
      <w:r w:rsidRPr="00100A2B">
        <w:rPr>
          <w:rStyle w:val="StyleUnderline"/>
        </w:rPr>
        <w:t xml:space="preserve">not just </w:t>
      </w:r>
      <w:r w:rsidRPr="00D4592E">
        <w:rPr>
          <w:rStyle w:val="StyleUnderline"/>
          <w:highlight w:val="green"/>
        </w:rPr>
        <w:t>improving scientific outcomes but</w:t>
      </w:r>
      <w:r w:rsidRPr="00100A2B">
        <w:rPr>
          <w:rStyle w:val="StyleUnderline"/>
        </w:rPr>
        <w:t xml:space="preserve"> can </w:t>
      </w:r>
      <w:r w:rsidRPr="00D4592E">
        <w:rPr>
          <w:rStyle w:val="StyleUnderline"/>
          <w:highlight w:val="green"/>
        </w:rPr>
        <w:t>also inform climate policy</w:t>
      </w:r>
      <w:r w:rsidRPr="00D4592E">
        <w:rPr>
          <w:sz w:val="14"/>
          <w:highlight w:val="green"/>
        </w:rPr>
        <w:t>.</w:t>
      </w:r>
    </w:p>
    <w:p w14:paraId="65861FC2" w14:textId="77777777" w:rsidR="00E71241" w:rsidRPr="00100A2B" w:rsidRDefault="00E71241" w:rsidP="00E71241">
      <w:pPr>
        <w:rPr>
          <w:rStyle w:val="StyleUnderline"/>
        </w:rPr>
      </w:pPr>
      <w:r w:rsidRPr="00100A2B">
        <w:rPr>
          <w:rStyle w:val="StyleUnderline"/>
        </w:rPr>
        <w:t>Managing climate-related risks effectively requires accurate, robust, sustained, and wide-ranging climate information. Relia</w:t>
      </w:r>
      <w:r w:rsidRPr="00B23CBD">
        <w:rPr>
          <w:rStyle w:val="StyleUnderline"/>
        </w:rPr>
        <w:t xml:space="preserve">ble </w:t>
      </w:r>
      <w:r w:rsidRPr="00D4592E">
        <w:rPr>
          <w:rStyle w:val="StyleUnderline"/>
          <w:highlight w:val="green"/>
        </w:rPr>
        <w:t>observational climate data can help scientists test the accuracy of their models and improve the science</w:t>
      </w:r>
      <w:r w:rsidRPr="00100A2B">
        <w:rPr>
          <w:rStyle w:val="StyleUnderline"/>
        </w:rPr>
        <w:t xml:space="preserve"> of attributing certain events to climate change. Information based on </w:t>
      </w:r>
      <w:r w:rsidRPr="00D4592E">
        <w:rPr>
          <w:rStyle w:val="StyleUnderline"/>
          <w:highlight w:val="green"/>
        </w:rPr>
        <w:t>projections from models and</w:t>
      </w:r>
      <w:r w:rsidRPr="00100A2B">
        <w:rPr>
          <w:rStyle w:val="StyleUnderline"/>
        </w:rPr>
        <w:t xml:space="preserve"> historic </w:t>
      </w:r>
      <w:r w:rsidRPr="00D4592E">
        <w:rPr>
          <w:rStyle w:val="StyleUnderline"/>
          <w:highlight w:val="green"/>
        </w:rPr>
        <w:t>data can help decision makers plan and implement adaptation actions.</w:t>
      </w:r>
    </w:p>
    <w:p w14:paraId="657D3AED" w14:textId="77777777" w:rsidR="00E71241" w:rsidRPr="00C524C6" w:rsidRDefault="00E71241" w:rsidP="00E71241">
      <w:pPr>
        <w:rPr>
          <w:sz w:val="14"/>
          <w:szCs w:val="14"/>
        </w:rPr>
      </w:pPr>
      <w:r w:rsidRPr="00C524C6">
        <w:rPr>
          <w:sz w:val="14"/>
          <w:szCs w:val="14"/>
        </w:rPr>
        <w:t>Providing information in data-sparse regions</w:t>
      </w:r>
    </w:p>
    <w:p w14:paraId="104A940E" w14:textId="77777777" w:rsidR="00E71241" w:rsidRPr="00100A2B" w:rsidRDefault="00E71241" w:rsidP="00E71241">
      <w:pPr>
        <w:rPr>
          <w:rStyle w:val="StyleUnderline"/>
        </w:rPr>
      </w:pPr>
      <w:r w:rsidRPr="00D4592E">
        <w:rPr>
          <w:rStyle w:val="StyleUnderline"/>
          <w:highlight w:val="green"/>
        </w:rPr>
        <w:t>Ground-based</w:t>
      </w:r>
      <w:r w:rsidRPr="00C524C6">
        <w:rPr>
          <w:sz w:val="14"/>
        </w:rPr>
        <w:t xml:space="preserve"> weather and climate </w:t>
      </w:r>
      <w:r w:rsidRPr="00D4592E">
        <w:rPr>
          <w:rStyle w:val="StyleUnderline"/>
          <w:highlight w:val="green"/>
        </w:rPr>
        <w:t xml:space="preserve">monitoring systems only cover </w:t>
      </w:r>
      <w:r w:rsidRPr="007C1918">
        <w:rPr>
          <w:rStyle w:val="StyleUnderline"/>
        </w:rPr>
        <w:t xml:space="preserve">about </w:t>
      </w:r>
      <w:r w:rsidRPr="00D4592E">
        <w:rPr>
          <w:rStyle w:val="StyleUnderline"/>
          <w:highlight w:val="green"/>
        </w:rPr>
        <w:t>30%</w:t>
      </w:r>
      <w:r w:rsidRPr="00C524C6">
        <w:rPr>
          <w:sz w:val="14"/>
        </w:rPr>
        <w:t xml:space="preserve"> of the Earth’s surface. In many parts of the world such </w:t>
      </w:r>
      <w:r w:rsidRPr="00D4592E">
        <w:rPr>
          <w:rStyle w:val="StyleUnderline"/>
          <w:highlight w:val="green"/>
        </w:rPr>
        <w:t>data is incomplete and patchy due to poorly maintained weather stations</w:t>
      </w:r>
      <w:r w:rsidRPr="00100A2B">
        <w:rPr>
          <w:rStyle w:val="StyleUnderline"/>
        </w:rPr>
        <w:t xml:space="preserve"> and a general lack of such facilities.</w:t>
      </w:r>
    </w:p>
    <w:p w14:paraId="181E9D87" w14:textId="77777777" w:rsidR="00E71241" w:rsidRPr="00100A2B" w:rsidRDefault="00E71241" w:rsidP="00E71241">
      <w:pPr>
        <w:rPr>
          <w:rStyle w:val="StyleUnderline"/>
        </w:rPr>
      </w:pPr>
      <w:r w:rsidRPr="00D4592E">
        <w:rPr>
          <w:rStyle w:val="StyleUnderline"/>
          <w:highlight w:val="green"/>
        </w:rPr>
        <w:t>EO satellites</w:t>
      </w:r>
      <w:r w:rsidRPr="00C524C6">
        <w:rPr>
          <w:sz w:val="14"/>
        </w:rPr>
        <w:t xml:space="preserve"> and rapidly improving satellite technology, especially data from open access </w:t>
      </w:r>
      <w:proofErr w:type="spellStart"/>
      <w:r w:rsidRPr="00C524C6">
        <w:rPr>
          <w:sz w:val="14"/>
        </w:rPr>
        <w:t>programmes</w:t>
      </w:r>
      <w:proofErr w:type="spellEnd"/>
      <w:r w:rsidRPr="00C524C6">
        <w:rPr>
          <w:sz w:val="14"/>
        </w:rPr>
        <w:t xml:space="preserve">, </w:t>
      </w:r>
      <w:r w:rsidRPr="00D4592E">
        <w:rPr>
          <w:rStyle w:val="StyleUnderline"/>
          <w:highlight w:val="green"/>
        </w:rPr>
        <w:t>offer</w:t>
      </w:r>
      <w:r w:rsidRPr="00100A2B">
        <w:rPr>
          <w:rStyle w:val="StyleUnderline"/>
        </w:rPr>
        <w:t xml:space="preserve"> a </w:t>
      </w:r>
      <w:r w:rsidRPr="00D4592E">
        <w:rPr>
          <w:rStyle w:val="StyleUnderline"/>
          <w:highlight w:val="green"/>
        </w:rPr>
        <w:t>valuable</w:t>
      </w:r>
      <w:r w:rsidRPr="00100A2B">
        <w:rPr>
          <w:rStyle w:val="StyleUnderline"/>
        </w:rPr>
        <w:t xml:space="preserve"> source </w:t>
      </w:r>
      <w:r w:rsidRPr="00D4592E">
        <w:rPr>
          <w:rStyle w:val="StyleUnderline"/>
          <w:highlight w:val="green"/>
        </w:rPr>
        <w:t xml:space="preserve">information for such </w:t>
      </w:r>
      <w:r w:rsidRPr="00D4592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698DFF9C" w14:textId="77777777" w:rsidR="00E71241" w:rsidRPr="00C524C6" w:rsidRDefault="00E71241" w:rsidP="00E71241">
      <w:pPr>
        <w:rPr>
          <w:sz w:val="14"/>
          <w:szCs w:val="14"/>
        </w:rPr>
      </w:pPr>
      <w:r w:rsidRPr="00C524C6">
        <w:rPr>
          <w:sz w:val="14"/>
          <w:szCs w:val="14"/>
        </w:rPr>
        <w:t>International efforts for systematic observation</w:t>
      </w:r>
      <w:r>
        <w:rPr>
          <w:sz w:val="14"/>
          <w:szCs w:val="14"/>
        </w:rPr>
        <w:t xml:space="preserve"> </w:t>
      </w:r>
      <w:proofErr w:type="gramStart"/>
      <w:r w:rsidRPr="00C524C6">
        <w:rPr>
          <w:sz w:val="14"/>
          <w:szCs w:val="14"/>
        </w:rPr>
        <w:t>The</w:t>
      </w:r>
      <w:proofErr w:type="gramEnd"/>
      <w:r w:rsidRPr="00C524C6">
        <w:rPr>
          <w:sz w:val="14"/>
          <w:szCs w:val="14"/>
        </w:rPr>
        <w:t xml:space="preserve"> importance of satellite-based observations is also </w:t>
      </w:r>
      <w:proofErr w:type="spellStart"/>
      <w:r w:rsidRPr="00C524C6">
        <w:rPr>
          <w:sz w:val="14"/>
          <w:szCs w:val="14"/>
        </w:rPr>
        <w:t>recognised</w:t>
      </w:r>
      <w:proofErr w:type="spellEnd"/>
      <w:r w:rsidRPr="00C524C6">
        <w:rPr>
          <w:sz w:val="14"/>
          <w:szCs w:val="14"/>
        </w:rPr>
        <w:t xml:space="preserve"> by the international community. Following the recommendations of the World Meteorological Organization’s (WMO) Global Climate Observing System (GCOS) </w:t>
      </w:r>
      <w:proofErr w:type="spellStart"/>
      <w:r w:rsidRPr="00C524C6">
        <w:rPr>
          <w:sz w:val="14"/>
          <w:szCs w:val="14"/>
        </w:rPr>
        <w:t>programme</w:t>
      </w:r>
      <w:proofErr w:type="spellEnd"/>
      <w:r w:rsidRPr="00C524C6">
        <w:rPr>
          <w:sz w:val="14"/>
          <w:szCs w:val="14"/>
        </w:rPr>
        <w:t xml:space="preserve">, the UNFCCC strongly encourages countries that support space agencies with EO </w:t>
      </w:r>
      <w:proofErr w:type="spellStart"/>
      <w:r w:rsidRPr="00C524C6">
        <w:rPr>
          <w:sz w:val="14"/>
          <w:szCs w:val="14"/>
        </w:rPr>
        <w:t>programmes</w:t>
      </w:r>
      <w:proofErr w:type="spellEnd"/>
      <w:r w:rsidRPr="00C524C6">
        <w:rPr>
          <w:sz w:val="14"/>
          <w:szCs w:val="14"/>
        </w:rPr>
        <w:t xml:space="preserve"> to get involved in GCOS and support the </w:t>
      </w:r>
      <w:proofErr w:type="spellStart"/>
      <w:r w:rsidRPr="00C524C6">
        <w:rPr>
          <w:sz w:val="14"/>
          <w:szCs w:val="14"/>
        </w:rPr>
        <w:t>programme’s</w:t>
      </w:r>
      <w:proofErr w:type="spellEnd"/>
      <w:r w:rsidRPr="00C524C6">
        <w:rPr>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r>
        <w:rPr>
          <w:sz w:val="14"/>
          <w:szCs w:val="14"/>
        </w:rPr>
        <w:t xml:space="preserve"> </w:t>
      </w:r>
      <w:r w:rsidRPr="00C524C6">
        <w:rPr>
          <w:sz w:val="14"/>
          <w:szCs w:val="14"/>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C524C6">
        <w:rPr>
          <w:sz w:val="14"/>
          <w:szCs w:val="14"/>
        </w:rPr>
        <w:t>characterising</w:t>
      </w:r>
      <w:proofErr w:type="spellEnd"/>
      <w:r w:rsidRPr="00C524C6">
        <w:rPr>
          <w:sz w:val="14"/>
          <w:szCs w:val="14"/>
        </w:rPr>
        <w:t xml:space="preserve"> the climate system and </w:t>
      </w:r>
      <w:r w:rsidRPr="00C524C6">
        <w:rPr>
          <w:sz w:val="14"/>
          <w:szCs w:val="14"/>
        </w:rPr>
        <w:lastRenderedPageBreak/>
        <w:t>its changes, the technical feasibility of observing or deriving them on a global scale, and their cost effectiveness.</w:t>
      </w:r>
      <w:r>
        <w:rPr>
          <w:sz w:val="14"/>
          <w:szCs w:val="14"/>
        </w:rPr>
        <w:t xml:space="preserve"> </w:t>
      </w:r>
      <w:r w:rsidRPr="00C524C6">
        <w:rPr>
          <w:sz w:val="14"/>
          <w:szCs w:val="14"/>
        </w:rPr>
        <w:t>The 50 Essential Climate Variables as defined by GCOS.</w:t>
      </w:r>
      <w:r>
        <w:rPr>
          <w:sz w:val="14"/>
          <w:szCs w:val="14"/>
        </w:rPr>
        <w:t xml:space="preserve"> </w:t>
      </w:r>
      <w:r w:rsidRPr="00C524C6">
        <w:rPr>
          <w:sz w:val="14"/>
          <w:szCs w:val="14"/>
        </w:rPr>
        <w:t xml:space="preserve">One effort supporting the systemic observation of the climate is the European Space Agency’s (ESA) Climate Change Initiative (CCI). The </w:t>
      </w:r>
      <w:proofErr w:type="spellStart"/>
      <w:r w:rsidRPr="00C524C6">
        <w:rPr>
          <w:sz w:val="14"/>
          <w:szCs w:val="14"/>
        </w:rPr>
        <w:t>programme</w:t>
      </w:r>
      <w:proofErr w:type="spellEnd"/>
      <w:r w:rsidRPr="00C524C6">
        <w:rPr>
          <w:sz w:val="14"/>
          <w:szCs w:val="14"/>
        </w:rPr>
        <w:t xml:space="preserve"> taps into its own and its member countries’ EO archives that have been established in the last three decades in order to provide a timely and adequate contribution to the ECV databases required by the UNFCCC.</w:t>
      </w:r>
      <w:r>
        <w:rPr>
          <w:sz w:val="14"/>
          <w:szCs w:val="14"/>
        </w:rPr>
        <w:t xml:space="preserve"> </w:t>
      </w:r>
      <w:r w:rsidRPr="00C524C6">
        <w:rPr>
          <w:sz w:val="14"/>
          <w:szCs w:val="14"/>
        </w:rPr>
        <w:t>Robust evidence supporting climate risk management</w:t>
      </w:r>
      <w:r>
        <w:rPr>
          <w:sz w:val="14"/>
          <w:szCs w:val="14"/>
        </w:rPr>
        <w:t xml:space="preserve"> </w:t>
      </w:r>
      <w:r w:rsidRPr="00C524C6">
        <w:rPr>
          <w:sz w:val="14"/>
          <w:szCs w:val="14"/>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793ED06" w14:textId="77777777" w:rsidR="00E71241" w:rsidRPr="00100A2B" w:rsidRDefault="00E71241" w:rsidP="00E71241">
      <w:pPr>
        <w:rPr>
          <w:u w:val="single"/>
        </w:rPr>
      </w:pPr>
      <w:r w:rsidRPr="00D4592E">
        <w:rPr>
          <w:rStyle w:val="StyleUnderline"/>
          <w:highlight w:val="green"/>
        </w:rPr>
        <w:t>Without</w:t>
      </w:r>
      <w:r w:rsidRPr="00100A2B">
        <w:rPr>
          <w:rStyle w:val="StyleUnderline"/>
        </w:rPr>
        <w:t xml:space="preserve"> insights offered by </w:t>
      </w:r>
      <w:r w:rsidRPr="00D4592E">
        <w:rPr>
          <w:rStyle w:val="StyleUnderline"/>
          <w:highlight w:val="green"/>
        </w:rPr>
        <w:t>EO satellites there would not be enough evidence for decision makers to base their climate policies on, increasing</w:t>
      </w:r>
      <w:r w:rsidRPr="00100A2B">
        <w:rPr>
          <w:rStyle w:val="StyleUnderline"/>
        </w:rPr>
        <w:t xml:space="preserve"> the risk of </w:t>
      </w:r>
      <w:r w:rsidRPr="00D4592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50F8C17E" w14:textId="77777777" w:rsidR="00E71241" w:rsidRDefault="00E71241" w:rsidP="00E71241">
      <w:pPr>
        <w:pStyle w:val="Heading4"/>
      </w:pPr>
      <w:r>
        <w:t xml:space="preserve">It’s </w:t>
      </w:r>
      <w:r>
        <w:rPr>
          <w:u w:val="single"/>
        </w:rPr>
        <w:t>fast</w:t>
      </w:r>
      <w:r>
        <w:t xml:space="preserve">---extinction within </w:t>
      </w:r>
      <w:r>
        <w:rPr>
          <w:u w:val="single"/>
        </w:rPr>
        <w:t xml:space="preserve">5 years. </w:t>
      </w:r>
    </w:p>
    <w:p w14:paraId="7223CF18" w14:textId="77777777" w:rsidR="00E71241" w:rsidRPr="00127A6A" w:rsidRDefault="00E71241" w:rsidP="00E71241">
      <w:r w:rsidRPr="00127A6A">
        <w:rPr>
          <w:b/>
          <w:bCs/>
          <w:sz w:val="26"/>
          <w:szCs w:val="26"/>
        </w:rPr>
        <w:t>Garrison 21</w:t>
      </w:r>
      <w:r>
        <w:t xml:space="preserve"> </w:t>
      </w:r>
      <w:r w:rsidRPr="00127A6A">
        <w:rPr>
          <w:sz w:val="18"/>
          <w:szCs w:val="18"/>
        </w:rPr>
        <w:t xml:space="preserve">(Dr. Jim Garrison 21, PhD from the University of Cambridge, MA from Harvard University, BA from the University of Santa Clara, Founder/President of Ubiquity University, “Human Extinction by 2026? Scientists Speak Out”, </w:t>
      </w:r>
      <w:proofErr w:type="spellStart"/>
      <w:r w:rsidRPr="00127A6A">
        <w:rPr>
          <w:sz w:val="18"/>
          <w:szCs w:val="18"/>
        </w:rPr>
        <w:t>UbiVerse</w:t>
      </w:r>
      <w:proofErr w:type="spellEnd"/>
      <w:r w:rsidRPr="00127A6A">
        <w:rPr>
          <w:sz w:val="18"/>
          <w:szCs w:val="18"/>
        </w:rPr>
        <w:t>, 7/1/2021, https://ubiverse.org/posts/human-extinction-by-2026-scientists-speak-out)</w:t>
      </w:r>
    </w:p>
    <w:p w14:paraId="62CCC121" w14:textId="77777777" w:rsidR="00E71241" w:rsidRDefault="00E71241" w:rsidP="00E71241">
      <w:pPr>
        <w:rPr>
          <w:sz w:val="16"/>
        </w:rPr>
      </w:pPr>
      <w:r w:rsidRPr="00127A6A">
        <w:rPr>
          <w:sz w:val="16"/>
        </w:rPr>
        <w:t xml:space="preserve">This may be the most important article you will ever read, from Arctic News June 13, 2021. It is a presentation of current climate data around planet earth with the assertion that </w:t>
      </w:r>
      <w:r w:rsidRPr="00CF675A">
        <w:rPr>
          <w:rStyle w:val="StyleUnderline"/>
          <w:highlight w:val="green"/>
        </w:rPr>
        <w:t>if</w:t>
      </w:r>
      <w:r w:rsidRPr="007B725E">
        <w:rPr>
          <w:rStyle w:val="StyleUnderline"/>
        </w:rPr>
        <w:t xml:space="preserve"> present </w:t>
      </w:r>
      <w:r w:rsidRPr="00CF675A">
        <w:rPr>
          <w:rStyle w:val="StyleUnderline"/>
          <w:highlight w:val="green"/>
        </w:rPr>
        <w:t xml:space="preserve">trends continue, rising </w:t>
      </w:r>
      <w:r w:rsidRPr="00CF675A">
        <w:rPr>
          <w:rStyle w:val="Emphasis"/>
          <w:highlight w:val="green"/>
        </w:rPr>
        <w:t>temp</w:t>
      </w:r>
      <w:r w:rsidRPr="007B725E">
        <w:rPr>
          <w:rStyle w:val="StyleUnderline"/>
        </w:rPr>
        <w:t>erature</w:t>
      </w:r>
      <w:r w:rsidRPr="00CF675A">
        <w:rPr>
          <w:rStyle w:val="Emphasis"/>
          <w:highlight w:val="green"/>
        </w:rPr>
        <w:t>s</w:t>
      </w:r>
      <w:r w:rsidRPr="00CF675A">
        <w:rPr>
          <w:rStyle w:val="StyleUnderline"/>
          <w:highlight w:val="green"/>
        </w:rPr>
        <w:t xml:space="preserve"> and CO2</w:t>
      </w:r>
      <w:r w:rsidRPr="007B725E">
        <w:rPr>
          <w:rStyle w:val="StyleUnderline"/>
        </w:rPr>
        <w:t xml:space="preserve"> emissions could </w:t>
      </w:r>
      <w:r w:rsidRPr="00CF675A">
        <w:rPr>
          <w:rStyle w:val="StyleUnderline"/>
          <w:highlight w:val="green"/>
        </w:rPr>
        <w:t>make</w:t>
      </w:r>
      <w:r w:rsidRPr="007B725E">
        <w:rPr>
          <w:rStyle w:val="StyleUnderline"/>
        </w:rPr>
        <w:t xml:space="preserve"> human </w:t>
      </w:r>
      <w:r w:rsidRPr="00CF675A">
        <w:rPr>
          <w:rStyle w:val="StyleUnderline"/>
          <w:highlight w:val="green"/>
        </w:rPr>
        <w:t xml:space="preserve">life impossible </w:t>
      </w:r>
      <w:r w:rsidRPr="00CF675A">
        <w:rPr>
          <w:rStyle w:val="Emphasis"/>
          <w:highlight w:val="green"/>
        </w:rPr>
        <w:t>by 2026</w:t>
      </w:r>
      <w:r w:rsidRPr="007B725E">
        <w:rPr>
          <w:rStyle w:val="StyleUnderline"/>
        </w:rPr>
        <w:t xml:space="preserve">. That's </w:t>
      </w:r>
      <w:r w:rsidRPr="007B725E">
        <w:rPr>
          <w:rStyle w:val="Emphasis"/>
        </w:rPr>
        <w:t>how bad</w:t>
      </w:r>
      <w:r w:rsidRPr="007B725E">
        <w:rPr>
          <w:rStyle w:val="StyleUnderline"/>
        </w:rPr>
        <w:t xml:space="preserve"> our situation is. </w:t>
      </w:r>
      <w:r w:rsidRPr="00CF675A">
        <w:rPr>
          <w:rStyle w:val="StyleUnderline"/>
          <w:highlight w:val="green"/>
        </w:rPr>
        <w:t xml:space="preserve">We are </w:t>
      </w:r>
      <w:r w:rsidRPr="00CF675A">
        <w:rPr>
          <w:rStyle w:val="Emphasis"/>
          <w:highlight w:val="green"/>
        </w:rPr>
        <w:t>not</w:t>
      </w:r>
      <w:r w:rsidRPr="00CF675A">
        <w:rPr>
          <w:rStyle w:val="StyleUnderline"/>
          <w:highlight w:val="green"/>
        </w:rPr>
        <w:t xml:space="preserve"> talking</w:t>
      </w:r>
      <w:r w:rsidRPr="007B725E">
        <w:rPr>
          <w:rStyle w:val="StyleUnderline"/>
        </w:rPr>
        <w:t xml:space="preserve"> about what might happen over the next </w:t>
      </w:r>
      <w:r w:rsidRPr="00CF675A">
        <w:rPr>
          <w:rStyle w:val="Emphasis"/>
          <w:highlight w:val="green"/>
        </w:rPr>
        <w:t>decades</w:t>
      </w:r>
      <w:r w:rsidRPr="00CF675A">
        <w:rPr>
          <w:rStyle w:val="StyleUnderline"/>
          <w:highlight w:val="green"/>
        </w:rPr>
        <w:t>. We are talking</w:t>
      </w:r>
      <w:r w:rsidRPr="007B725E">
        <w:rPr>
          <w:rStyle w:val="StyleUnderline"/>
        </w:rPr>
        <w:t xml:space="preserve"> about what is happening </w:t>
      </w:r>
      <w:r w:rsidRPr="00CF675A">
        <w:rPr>
          <w:rStyle w:val="Emphasis"/>
          <w:highlight w:val="green"/>
        </w:rPr>
        <w:t>NOW</w:t>
      </w:r>
      <w:r w:rsidRPr="00CF675A">
        <w:rPr>
          <w:rStyle w:val="StyleUnderline"/>
          <w:highlight w:val="green"/>
        </w:rPr>
        <w:t>. We are entering</w:t>
      </w:r>
      <w:r w:rsidRPr="00127A6A">
        <w:rPr>
          <w:sz w:val="16"/>
        </w:rPr>
        <w:t xml:space="preserve"> a time of </w:t>
      </w:r>
      <w:r w:rsidRPr="00CF675A">
        <w:rPr>
          <w:rStyle w:val="Emphasis"/>
          <w:highlight w:val="green"/>
        </w:rPr>
        <w:t>escalating turbulence</w:t>
      </w:r>
      <w:r w:rsidRPr="00127A6A">
        <w:rPr>
          <w:sz w:val="16"/>
        </w:rP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641A011A" w14:textId="77777777" w:rsidR="00E71241" w:rsidRPr="006E7813" w:rsidRDefault="00E71241" w:rsidP="00E71241">
      <w:pPr>
        <w:rPr>
          <w:sz w:val="16"/>
        </w:rPr>
      </w:pPr>
    </w:p>
    <w:p w14:paraId="54A934C9" w14:textId="77777777" w:rsidR="00E71241" w:rsidRPr="00A5106C" w:rsidRDefault="00E71241" w:rsidP="00E71241">
      <w:pPr>
        <w:pStyle w:val="Heading4"/>
        <w:rPr>
          <w:sz w:val="14"/>
        </w:rPr>
      </w:pPr>
      <w:r w:rsidRPr="00100A2B">
        <w:rPr>
          <w:rFonts w:cs="Calibri"/>
        </w:rPr>
        <w:t xml:space="preserve">Scenario 2 is </w:t>
      </w:r>
      <w:r>
        <w:t xml:space="preserve">US-Russia War </w:t>
      </w:r>
    </w:p>
    <w:p w14:paraId="7A5AE3E6" w14:textId="77777777" w:rsidR="00E71241" w:rsidRDefault="00E71241" w:rsidP="00E71241"/>
    <w:p w14:paraId="0BE5E971" w14:textId="77777777" w:rsidR="00E71241" w:rsidRPr="00E70197" w:rsidRDefault="00E71241" w:rsidP="00E71241">
      <w:pPr>
        <w:pStyle w:val="Heading4"/>
      </w:pPr>
      <w:r w:rsidRPr="00E70197">
        <w:t>Increased space debris makes future space exploration impossible</w:t>
      </w:r>
      <w:r>
        <w:t xml:space="preserve">. </w:t>
      </w:r>
    </w:p>
    <w:p w14:paraId="0E394355" w14:textId="77777777" w:rsidR="00E71241" w:rsidRPr="00E70197" w:rsidRDefault="00E71241" w:rsidP="00E71241">
      <w:r w:rsidRPr="00E70197">
        <w:rPr>
          <w:rStyle w:val="Style13ptBold"/>
        </w:rPr>
        <w:t>Webb 18</w:t>
      </w:r>
      <w:r w:rsidRPr="00E70197">
        <w:t xml:space="preserve"> </w:t>
      </w:r>
      <w:r w:rsidRPr="00CC65A0">
        <w:rPr>
          <w:sz w:val="18"/>
          <w:szCs w:val="18"/>
        </w:rPr>
        <w:t>[(Amy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45D8DEF5" w14:textId="77777777" w:rsidR="00E71241" w:rsidRDefault="00E71241" w:rsidP="00E71241">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4592E">
        <w:rPr>
          <w:rStyle w:val="Emphasis"/>
          <w:highlight w:val="green"/>
        </w:rPr>
        <w:t>debris will pose a</w:t>
      </w:r>
      <w:r w:rsidRPr="00E70197">
        <w:rPr>
          <w:rStyle w:val="Emphasis"/>
        </w:rPr>
        <w:t xml:space="preserve"> navigation </w:t>
      </w:r>
      <w:r w:rsidRPr="00D4592E">
        <w:rPr>
          <w:rStyle w:val="Emphasis"/>
          <w:highlight w:val="green"/>
        </w:rPr>
        <w:t>hazard for</w:t>
      </w:r>
      <w:r w:rsidRPr="00E70197">
        <w:rPr>
          <w:rStyle w:val="Emphasis"/>
        </w:rPr>
        <w:t xml:space="preserve"> many </w:t>
      </w:r>
      <w:r w:rsidRPr="00D4592E">
        <w:rPr>
          <w:rStyle w:val="Emphasis"/>
          <w:highlight w:val="gree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frontier; we’re already exploring it. Our current </w:t>
      </w:r>
      <w:r w:rsidRPr="00E70197">
        <w:rPr>
          <w:rStyle w:val="StyleUnderline"/>
        </w:rPr>
        <w:lastRenderedPageBreak/>
        <w:t>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4592E">
        <w:rPr>
          <w:rStyle w:val="StyleUnderline"/>
          <w:highlight w:val="green"/>
        </w:rPr>
        <w:t>private sector</w:t>
      </w:r>
      <w:r w:rsidRPr="00E70197">
        <w:rPr>
          <w:rStyle w:val="StyleUnderline"/>
        </w:rPr>
        <w:t xml:space="preserve"> could collaborate to build grand-scale orbital cleaners, but their commercial </w:t>
      </w:r>
      <w:r w:rsidRPr="00D4592E">
        <w:rPr>
          <w:rStyle w:val="StyleUnderline"/>
          <w:highlight w:val="green"/>
        </w:rPr>
        <w:t>interests are driven by immediate launches</w:t>
      </w:r>
      <w:r w:rsidRPr="00E70197">
        <w:rPr>
          <w:rStyle w:val="StyleUnderline"/>
        </w:rPr>
        <w:t xml:space="preserve">. Given all the planned launches in our near future, </w:t>
      </w:r>
      <w:r w:rsidRPr="00D4592E">
        <w:rPr>
          <w:rStyle w:val="StyleUnderline"/>
          <w:highlight w:val="green"/>
        </w:rPr>
        <w:t>we don’t have</w:t>
      </w:r>
      <w:r w:rsidRPr="00E70197">
        <w:rPr>
          <w:rStyle w:val="StyleUnderline"/>
        </w:rPr>
        <w:t xml:space="preserve"> much </w:t>
      </w:r>
      <w:r w:rsidRPr="00D4592E">
        <w:rPr>
          <w:rStyle w:val="StyleUnderline"/>
          <w:highlight w:val="gree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2BEE36FF" w14:textId="77777777" w:rsidR="00E71241" w:rsidRPr="00E70197" w:rsidRDefault="00E71241" w:rsidP="00E71241">
      <w:pPr>
        <w:pStyle w:val="Heading4"/>
      </w:pPr>
      <w:r w:rsidRPr="00E70197">
        <w:t>Deep space exploration is a shared goal that prevents escalation of US-Russia tensions</w:t>
      </w:r>
      <w:r>
        <w:t xml:space="preserve"> BUT privatization foils cooperation. </w:t>
      </w:r>
    </w:p>
    <w:p w14:paraId="6CC08DE1" w14:textId="77777777" w:rsidR="00E71241" w:rsidRPr="00E70197" w:rsidRDefault="00E71241" w:rsidP="00E71241">
      <w:pPr>
        <w:rPr>
          <w:rStyle w:val="Style13ptBold"/>
        </w:rPr>
      </w:pPr>
      <w:r w:rsidRPr="00E70197">
        <w:rPr>
          <w:rStyle w:val="Style13ptBold"/>
        </w:rPr>
        <w:t xml:space="preserve">CSIS 18 </w:t>
      </w:r>
      <w:r w:rsidRPr="00CC65A0">
        <w:rPr>
          <w:sz w:val="18"/>
          <w:szCs w:val="18"/>
        </w:rPr>
        <w:t>[(Center for Strategic and International Studies), “Why Human Space Exploration Matters,” August 21, 2018 https://www.csis.org/blogs/post-soviet-post/space-cooperation] TDI</w:t>
      </w:r>
    </w:p>
    <w:p w14:paraId="320FE840" w14:textId="77777777" w:rsidR="00E71241" w:rsidRPr="007621DB" w:rsidRDefault="00E71241" w:rsidP="00E71241">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4592E">
        <w:rPr>
          <w:rStyle w:val="Emphasis"/>
          <w:highlight w:val="green"/>
        </w:rPr>
        <w:t>“[space] is our</w:t>
      </w:r>
      <w:r w:rsidRPr="00E70197">
        <w:rPr>
          <w:rStyle w:val="Emphasis"/>
        </w:rPr>
        <w:t xml:space="preserve"> best </w:t>
      </w:r>
      <w:r w:rsidRPr="00D4592E">
        <w:rPr>
          <w:rStyle w:val="Emphasis"/>
          <w:highlight w:val="green"/>
        </w:rPr>
        <w:t>opportunity to dialogue when everything</w:t>
      </w:r>
      <w:r w:rsidRPr="00E70197">
        <w:rPr>
          <w:rStyle w:val="Emphasis"/>
        </w:rPr>
        <w:t xml:space="preserve"> else </w:t>
      </w:r>
      <w:r w:rsidRPr="00D4592E">
        <w:rPr>
          <w:rStyle w:val="Emphasis"/>
          <w:highlight w:val="gree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4592E">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4592E">
        <w:rPr>
          <w:rStyle w:val="Emphasis"/>
          <w:highlight w:val="green"/>
        </w:rPr>
        <w:t>support</w:t>
      </w:r>
      <w:r w:rsidRPr="00E70197">
        <w:rPr>
          <w:rStyle w:val="StyleUnderline"/>
        </w:rPr>
        <w:t xml:space="preserve"> of</w:t>
      </w:r>
      <w:r w:rsidRPr="00E70197">
        <w:rPr>
          <w:rStyle w:val="Emphasis"/>
        </w:rPr>
        <w:t xml:space="preserve"> the idea of </w:t>
      </w:r>
      <w:r w:rsidRPr="00D4592E">
        <w:rPr>
          <w:rStyle w:val="Emphasis"/>
          <w:highlight w:val="gree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4592E">
        <w:rPr>
          <w:rStyle w:val="Emphasis"/>
          <w:highlight w:val="green"/>
        </w:rPr>
        <w:t>growth of the private sector</w:t>
      </w:r>
      <w:r w:rsidRPr="00E70197">
        <w:rPr>
          <w:rStyle w:val="Emphasis"/>
        </w:rPr>
        <w:t xml:space="preserve"> space industry may </w:t>
      </w:r>
      <w:r w:rsidRPr="00D4592E">
        <w:rPr>
          <w:rStyle w:val="Emphasis"/>
          <w:highlight w:val="green"/>
        </w:rPr>
        <w:t xml:space="preserve">alter the economic arrangement between </w:t>
      </w:r>
      <w:r w:rsidRPr="00FE1B9F">
        <w:rPr>
          <w:rStyle w:val="Emphasis"/>
        </w:rPr>
        <w:t xml:space="preserve">the </w:t>
      </w:r>
      <w:r w:rsidRPr="00D4592E">
        <w:rPr>
          <w:rStyle w:val="Emphasis"/>
          <w:highlight w:val="green"/>
        </w:rPr>
        <w:t>U.S. and Russia</w:t>
      </w:r>
      <w:r w:rsidRPr="00E70197">
        <w:rPr>
          <w:rStyle w:val="Emphasis"/>
        </w:rPr>
        <w:t>,</w:t>
      </w:r>
      <w:r w:rsidRPr="00E70197">
        <w:rPr>
          <w:rStyle w:val="StyleUnderline"/>
        </w:rPr>
        <w:t xml:space="preserve"> and ultimately </w:t>
      </w:r>
      <w:r w:rsidRPr="00D4592E">
        <w:rPr>
          <w:rStyle w:val="Emphasis"/>
          <w:highlight w:val="gree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4592E">
        <w:rPr>
          <w:rStyle w:val="Emphasis"/>
          <w:highlight w:val="green"/>
        </w:rPr>
        <w:t>If NASA and</w:t>
      </w:r>
      <w:r w:rsidRPr="00E70197">
        <w:rPr>
          <w:rStyle w:val="Emphasis"/>
        </w:rPr>
        <w:t xml:space="preserve"> its Russian counterpart, </w:t>
      </w:r>
      <w:proofErr w:type="spellStart"/>
      <w:r w:rsidRPr="009F1B9F">
        <w:rPr>
          <w:rStyle w:val="Emphasis"/>
          <w:highlight w:val="green"/>
        </w:rPr>
        <w:t>Roskosmos</w:t>
      </w:r>
      <w:proofErr w:type="spellEnd"/>
      <w:r w:rsidRPr="009F1B9F">
        <w:rPr>
          <w:rStyle w:val="Emphasis"/>
          <w:highlight w:val="green"/>
        </w:rPr>
        <w:t xml:space="preserve">, have </w:t>
      </w:r>
      <w:r w:rsidRPr="00D4592E">
        <w:rPr>
          <w:rStyle w:val="Emphasis"/>
          <w:highlight w:val="green"/>
        </w:rPr>
        <w:t>no need to talk</w:t>
      </w:r>
      <w:r w:rsidRPr="00E70197">
        <w:rPr>
          <w:rStyle w:val="Emphasis"/>
        </w:rPr>
        <w:t xml:space="preserve"> with one another, </w:t>
      </w:r>
      <w:r w:rsidRPr="00D4592E">
        <w:rPr>
          <w:rStyle w:val="Emphasis"/>
          <w:highlight w:val="green"/>
        </w:rPr>
        <w:t>they</w:t>
      </w:r>
      <w:r w:rsidRPr="00E70197">
        <w:rPr>
          <w:rStyle w:val="Emphasis"/>
        </w:rPr>
        <w:t xml:space="preserve"> probably </w:t>
      </w:r>
      <w:r w:rsidRPr="00D4592E">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274DAE4D" w14:textId="77777777" w:rsidR="00E71241" w:rsidRPr="00E70197" w:rsidRDefault="00E71241" w:rsidP="00E71241">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w:t>
      </w:r>
      <w:r>
        <w:t xml:space="preserve">. </w:t>
      </w:r>
    </w:p>
    <w:p w14:paraId="6A248BA6" w14:textId="77777777" w:rsidR="00E71241" w:rsidRPr="00CC65A0" w:rsidRDefault="00E71241" w:rsidP="00E71241">
      <w:pPr>
        <w:rPr>
          <w:sz w:val="18"/>
          <w:szCs w:val="18"/>
        </w:rPr>
      </w:pPr>
      <w:r w:rsidRPr="00E70197">
        <w:rPr>
          <w:rStyle w:val="Style13ptBold"/>
        </w:rPr>
        <w:t>Weir 21</w:t>
      </w:r>
      <w:r w:rsidRPr="00E70197">
        <w:t xml:space="preserve"> </w:t>
      </w:r>
      <w:r w:rsidRPr="00CC65A0">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C65A0">
        <w:rPr>
          <w:sz w:val="18"/>
          <w:szCs w:val="18"/>
        </w:rPr>
        <w:t>low.“</w:t>
      </w:r>
      <w:proofErr w:type="gramEnd"/>
      <w:r w:rsidRPr="00CC65A0">
        <w:rPr>
          <w:sz w:val="18"/>
          <w:szCs w:val="18"/>
        </w:rPr>
        <w:t xml:space="preserve"> Christian Science Monitor 4-20-2021 https://www.csmonitor.com/World/Europe/2021/0420/Worse-than-the-Cold-War-US-Russia-relations-hit-new-low] TDI</w:t>
      </w:r>
    </w:p>
    <w:p w14:paraId="170E4AAE" w14:textId="77777777" w:rsidR="00E71241" w:rsidRDefault="00E71241" w:rsidP="00E71241">
      <w:pPr>
        <w:rPr>
          <w:sz w:val="12"/>
        </w:rPr>
      </w:pPr>
      <w:r w:rsidRPr="00E70197">
        <w:rPr>
          <w:rStyle w:val="StyleUnderline"/>
        </w:rPr>
        <w:lastRenderedPageBreak/>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4592E">
        <w:rPr>
          <w:rStyle w:val="StyleUnderline"/>
          <w:highlight w:val="green"/>
        </w:rPr>
        <w:t>a growing sense in Moscow</w:t>
      </w:r>
      <w:r w:rsidRPr="00E70197">
        <w:rPr>
          <w:rStyle w:val="StyleUnderline"/>
        </w:rPr>
        <w:t xml:space="preserve"> that the downward spiral of East-West ties has reached a point of no return, and that </w:t>
      </w:r>
      <w:r w:rsidRPr="00D4592E">
        <w:rPr>
          <w:rStyle w:val="StyleUnderline"/>
          <w:highlight w:val="green"/>
        </w:rPr>
        <w:t xml:space="preserve">Russia </w:t>
      </w:r>
      <w:r w:rsidRPr="00337284">
        <w:rPr>
          <w:rStyle w:val="StyleUnderline"/>
        </w:rPr>
        <w:t xml:space="preserve">should </w:t>
      </w:r>
      <w:r w:rsidRPr="00D4592E">
        <w:rPr>
          <w:rStyle w:val="StyleUnderline"/>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4592E">
        <w:rPr>
          <w:rStyle w:val="Emphasis"/>
          <w:highlight w:val="gree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4592E">
        <w:rPr>
          <w:rStyle w:val="StyleUnderline"/>
          <w:highlight w:val="green"/>
        </w:rPr>
        <w:t>spike in violent incidents</w:t>
      </w:r>
      <w:r w:rsidRPr="00E70197">
        <w:rPr>
          <w:rStyle w:val="StyleUnderline"/>
        </w:rPr>
        <w:t xml:space="preserve"> on the front line, a </w:t>
      </w:r>
      <w:r w:rsidRPr="00D4592E">
        <w:rPr>
          <w:rStyle w:val="StyleUnderline"/>
          <w:highlight w:val="green"/>
        </w:rPr>
        <w:t>demonstrative Russian military buildup</w:t>
      </w:r>
      <w:r w:rsidRPr="00E70197">
        <w:rPr>
          <w:rStyle w:val="StyleUnderline"/>
        </w:rPr>
        <w:t xml:space="preserve"> near the borders, and </w:t>
      </w:r>
      <w:r w:rsidRPr="00D4592E">
        <w:rPr>
          <w:rStyle w:val="StyleUnderline"/>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Mr</w:t>
      </w:r>
      <w:r w:rsidRPr="00CC65A0">
        <w:rPr>
          <w:rStyle w:val="StyleUnderline"/>
        </w:rPr>
        <w:t xml:space="preserve">. </w:t>
      </w:r>
      <w:proofErr w:type="spellStart"/>
      <w:r w:rsidRPr="00CC65A0">
        <w:rPr>
          <w:rStyle w:val="StyleUnderline"/>
        </w:rPr>
        <w:t>Zelenskiy</w:t>
      </w:r>
      <w:proofErr w:type="spellEnd"/>
      <w:r w:rsidRPr="00CC65A0">
        <w:rPr>
          <w:rStyle w:val="StyleUnderline"/>
        </w:rPr>
        <w:t xml:space="preserve"> has also appealed to the U.S. and Europe to expedite Ukraine’s membership in NATO, which Russia has long described as</w:t>
      </w:r>
      <w:r w:rsidRPr="00D4592E">
        <w:rPr>
          <w:rStyle w:val="StyleUnderline"/>
          <w:highlight w:val="green"/>
        </w:rPr>
        <w:t xml:space="preserve"> </w:t>
      </w:r>
      <w:r w:rsidRPr="00D4592E">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4592E">
        <w:rPr>
          <w:rStyle w:val="StyleUnderline"/>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4592E">
        <w:rPr>
          <w:rStyle w:val="Emphasis"/>
          <w:highlight w:val="gree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4592E">
        <w:rPr>
          <w:rStyle w:val="StyleUnderline"/>
          <w:highlight w:val="green"/>
        </w:rPr>
        <w:t>Chinese</w:t>
      </w:r>
      <w:r w:rsidRPr="00E70197">
        <w:rPr>
          <w:rStyle w:val="StyleUnderline"/>
        </w:rPr>
        <w:t xml:space="preserve">, in the past, who </w:t>
      </w:r>
      <w:r w:rsidRPr="00D4592E">
        <w:rPr>
          <w:rStyle w:val="StyleUnderline"/>
          <w:highlight w:val="green"/>
        </w:rPr>
        <w:t>were</w:t>
      </w:r>
      <w:r w:rsidRPr="00E70197">
        <w:rPr>
          <w:rStyle w:val="StyleUnderline"/>
        </w:rPr>
        <w:t xml:space="preserve"> very </w:t>
      </w:r>
      <w:r w:rsidRPr="00D4592E">
        <w:rPr>
          <w:rStyle w:val="StyleUnderline"/>
          <w:highlight w:val="green"/>
        </w:rPr>
        <w:t>cautious about</w:t>
      </w:r>
      <w:r w:rsidRPr="00E70197">
        <w:rPr>
          <w:rStyle w:val="StyleUnderline"/>
        </w:rPr>
        <w:t xml:space="preserve"> participating” in anything that looked like </w:t>
      </w:r>
      <w:r w:rsidRPr="00D4592E">
        <w:rPr>
          <w:rStyle w:val="StyleUnderline"/>
          <w:highlight w:val="green"/>
        </w:rPr>
        <w:t>an anti-Western alliance</w:t>
      </w:r>
      <w:r w:rsidRPr="00337284">
        <w:rPr>
          <w:sz w:val="12"/>
        </w:rPr>
        <w:t>, says Mr. Lukyanov. “</w:t>
      </w:r>
      <w:r w:rsidRPr="00E70197">
        <w:rPr>
          <w:rStyle w:val="Emphasis"/>
        </w:rPr>
        <w:t xml:space="preserve">We are </w:t>
      </w:r>
      <w:r w:rsidRPr="00D4592E">
        <w:rPr>
          <w:rStyle w:val="Emphasis"/>
          <w:highlight w:val="gree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A53B3DB" w14:textId="346D0EB8" w:rsidR="00E71241" w:rsidRPr="00100A2B" w:rsidRDefault="00E71241" w:rsidP="00E71241">
      <w:pPr>
        <w:pStyle w:val="Heading4"/>
        <w:rPr>
          <w:rFonts w:cs="Calibri"/>
        </w:rPr>
      </w:pPr>
      <w:r w:rsidRPr="00100A2B">
        <w:rPr>
          <w:rFonts w:cs="Calibri"/>
        </w:rPr>
        <w:lastRenderedPageBreak/>
        <w:t>Nuke war causes extinction – it won’t stay limited</w:t>
      </w:r>
      <w:r>
        <w:rPr>
          <w:rFonts w:cs="Calibri"/>
        </w:rPr>
        <w:t xml:space="preserve">. </w:t>
      </w:r>
    </w:p>
    <w:p w14:paraId="18278658" w14:textId="77777777" w:rsidR="00E71241" w:rsidRPr="00CC65A0" w:rsidRDefault="00E71241" w:rsidP="00E71241">
      <w:pPr>
        <w:rPr>
          <w:sz w:val="18"/>
          <w:szCs w:val="18"/>
        </w:rPr>
      </w:pPr>
      <w:r w:rsidRPr="00CC65A0">
        <w:rPr>
          <w:b/>
          <w:bCs/>
          <w:sz w:val="26"/>
          <w:szCs w:val="26"/>
        </w:rPr>
        <w:t>Barratt 17</w:t>
      </w:r>
      <w:r>
        <w:t xml:space="preserve"> </w:t>
      </w:r>
      <w:r w:rsidRPr="00CC65A0">
        <w:rPr>
          <w:sz w:val="18"/>
          <w:szCs w:val="18"/>
        </w:rPr>
        <w:t>(Owen Cotton-Barratt 17. PhD in Pure Mathematics, Oxford, Lecturer in Mathematics at Oxford, Research Associate at the Future of Humanity Institute. 2-3-2017. “Existential Risk: Diplomacy and Governance.” https://www.fhi.ox.ac.uk/wp-content/uploads/Existential-Risks-2017-01-23.pdf)</w:t>
      </w:r>
    </w:p>
    <w:p w14:paraId="3F5990C5" w14:textId="77777777" w:rsidR="00E71241" w:rsidRPr="00A5106C" w:rsidRDefault="00E71241" w:rsidP="00E71241">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completely destroyed </w:t>
      </w:r>
      <w:r w:rsidRPr="00E70197">
        <w:rPr>
          <w:rStyle w:val="Emphasis"/>
          <w:rFonts w:cstheme="majorHAnsi"/>
        </w:rPr>
        <w:t>by the direct effects of the blast</w:t>
      </w:r>
      <w:r w:rsidRPr="009D4B80">
        <w:rPr>
          <w:rFonts w:cstheme="majorHAnsi"/>
          <w:sz w:val="12"/>
        </w:rPr>
        <w:t xml:space="preserve">, fire, and radiation.8 </w:t>
      </w:r>
      <w:r w:rsidRPr="00D4592E">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4592E">
        <w:rPr>
          <w:rStyle w:val="Emphasis"/>
          <w:rFonts w:cstheme="majorHAnsi"/>
          <w:highlight w:val="green"/>
        </w:rPr>
        <w:t>a 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4592E">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4592E">
        <w:rPr>
          <w:rStyle w:val="Emphasis"/>
          <w:rFonts w:cstheme="majorHAnsi"/>
          <w:highlight w:val="green"/>
        </w:rPr>
        <w:t>threat of extinction</w:t>
      </w:r>
      <w:r w:rsidRPr="00E70197">
        <w:rPr>
          <w:rStyle w:val="Emphasis"/>
          <w:rFonts w:cstheme="majorHAnsi"/>
        </w:rPr>
        <w:t xml:space="preserve"> from other sources </w:t>
      </w:r>
      <w:r w:rsidRPr="00D4592E">
        <w:rPr>
          <w:rStyle w:val="Emphasis"/>
          <w:rFonts w:cstheme="majorHAnsi"/>
          <w:highlight w:val="green"/>
        </w:rPr>
        <w:t>would be great</w:t>
      </w:r>
      <w:r w:rsidRPr="00E70197">
        <w:rPr>
          <w:rStyle w:val="StyleUnderline"/>
          <w:rFonts w:cstheme="majorHAnsi"/>
        </w:rPr>
        <w:t xml:space="preserve">. An exchange on </w:t>
      </w:r>
      <w:r w:rsidRPr="00D4592E">
        <w:rPr>
          <w:rStyle w:val="StyleUnderline"/>
          <w:rFonts w:cstheme="majorHAnsi"/>
          <w:highlight w:val="green"/>
        </w:rPr>
        <w:t>this scale</w:t>
      </w:r>
      <w:r w:rsidRPr="00E70197">
        <w:rPr>
          <w:rStyle w:val="StyleUnderline"/>
          <w:rFonts w:cstheme="majorHAnsi"/>
        </w:rPr>
        <w:t xml:space="preserve"> is </w:t>
      </w:r>
      <w:r w:rsidRPr="00D4592E">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4592E">
        <w:rPr>
          <w:rStyle w:val="StyleUnderline"/>
          <w:rFonts w:cstheme="majorHAnsi"/>
          <w:highlight w:val="green"/>
        </w:rPr>
        <w:t xml:space="preserve">the risk of human extinction is </w:t>
      </w:r>
      <w:r w:rsidRPr="009D4B80">
        <w:rPr>
          <w:rStyle w:val="Emphasis"/>
          <w:rFonts w:cstheme="majorHAnsi"/>
        </w:rPr>
        <w:t xml:space="preserve">plausibly </w:t>
      </w:r>
      <w:r w:rsidRPr="00D4592E">
        <w:rPr>
          <w:rStyle w:val="Emphasis"/>
          <w:rFonts w:cstheme="majorHAnsi"/>
          <w:highlight w:val="green"/>
        </w:rPr>
        <w:t>gre</w:t>
      </w:r>
      <w:r w:rsidRPr="00CC65A0">
        <w:rPr>
          <w:rStyle w:val="Emphasis"/>
          <w:rFonts w:cstheme="majorHAnsi"/>
        </w:rPr>
        <w:t>ater</w:t>
      </w:r>
      <w:r w:rsidRPr="00E70197">
        <w:rPr>
          <w:rStyle w:val="StyleUnderline"/>
          <w:rFonts w:cstheme="majorHAnsi"/>
        </w:rPr>
        <w:t xml:space="preserve"> </w:t>
      </w:r>
      <w:r w:rsidRPr="00D4592E">
        <w:rPr>
          <w:rStyle w:val="StyleUnderline"/>
          <w:rFonts w:cstheme="majorHAnsi"/>
          <w:highlight w:val="green"/>
        </w:rPr>
        <w:t>from</w:t>
      </w:r>
      <w:r w:rsidRPr="00E70197">
        <w:rPr>
          <w:rStyle w:val="StyleUnderline"/>
          <w:rFonts w:cstheme="majorHAnsi"/>
        </w:rPr>
        <w:t xml:space="preserve"> a conflict between </w:t>
      </w:r>
      <w:r w:rsidRPr="00D4592E">
        <w:rPr>
          <w:rStyle w:val="StyleUnderline"/>
          <w:rFonts w:cstheme="majorHAnsi"/>
          <w:highlight w:val="green"/>
        </w:rPr>
        <w:t xml:space="preserve">the </w:t>
      </w:r>
      <w:r w:rsidRPr="00D4592E">
        <w:rPr>
          <w:rStyle w:val="Emphasis"/>
          <w:rFonts w:cstheme="majorHAnsi"/>
          <w:highlight w:val="green"/>
        </w:rPr>
        <w:t>U</w:t>
      </w:r>
      <w:r w:rsidRPr="009D4B80">
        <w:rPr>
          <w:rFonts w:cstheme="majorHAnsi"/>
          <w:sz w:val="12"/>
        </w:rPr>
        <w:t xml:space="preserve">nited </w:t>
      </w:r>
      <w:r w:rsidRPr="00D4592E">
        <w:rPr>
          <w:rStyle w:val="Emphasis"/>
          <w:rFonts w:cstheme="majorHAnsi"/>
          <w:highlight w:val="green"/>
        </w:rPr>
        <w:t>S</w:t>
      </w:r>
      <w:r w:rsidRPr="009D4B80">
        <w:rPr>
          <w:rFonts w:cstheme="majorHAnsi"/>
          <w:sz w:val="12"/>
        </w:rPr>
        <w:t xml:space="preserve">tates </w:t>
      </w:r>
      <w:r w:rsidRPr="00D4592E">
        <w:rPr>
          <w:rStyle w:val="StyleUnderline"/>
          <w:rFonts w:cstheme="majorHAnsi"/>
          <w:highlight w:val="green"/>
        </w:rPr>
        <w:t xml:space="preserve">and </w:t>
      </w:r>
      <w:r w:rsidRPr="00D4592E">
        <w:rPr>
          <w:rStyle w:val="Emphasis"/>
          <w:rFonts w:cstheme="majorHAnsi"/>
          <w:highlight w:val="green"/>
        </w:rPr>
        <w:t>Russia</w:t>
      </w:r>
      <w:r w:rsidRPr="009D4B80">
        <w:rPr>
          <w:rFonts w:cstheme="majorHAnsi"/>
          <w:sz w:val="12"/>
        </w:rPr>
        <w:t>. Tensions between these countries have increased in recent years and it seems unreasonable to rule out the possibility of them rising further in the future.</w:t>
      </w:r>
    </w:p>
    <w:p w14:paraId="33C537E2" w14:textId="4776EE51" w:rsidR="00C45514" w:rsidRDefault="00C45514" w:rsidP="00C45514">
      <w:pPr>
        <w:pStyle w:val="Heading4"/>
      </w:pPr>
      <w:r>
        <w:t>Scenario 3 is space conflict</w:t>
      </w:r>
    </w:p>
    <w:p w14:paraId="36650D38" w14:textId="77777777" w:rsidR="00C45514" w:rsidRPr="00095C70" w:rsidRDefault="00C45514" w:rsidP="00C45514">
      <w:r>
        <w:t xml:space="preserve">Private companies are filling space with junk. </w:t>
      </w:r>
      <w:r w:rsidRPr="00095C70">
        <w:rPr>
          <w:b/>
          <w:bCs/>
          <w:shd w:val="clear" w:color="auto" w:fill="FFFFFF"/>
        </w:rPr>
        <w:t>Wall 21</w:t>
      </w:r>
      <w:r>
        <w:rPr>
          <w:shd w:val="clear" w:color="auto" w:fill="FFFFFF"/>
        </w:rPr>
        <w:t xml:space="preserve"> states</w:t>
      </w:r>
    </w:p>
    <w:p w14:paraId="5DB8DDA1" w14:textId="77777777" w:rsidR="00C45514" w:rsidRPr="0077728A" w:rsidRDefault="00C45514" w:rsidP="00C45514">
      <w:pPr>
        <w:pStyle w:val="NormalWeb"/>
        <w:shd w:val="clear" w:color="auto" w:fill="FFFFFF"/>
        <w:spacing w:before="0" w:beforeAutospacing="0" w:after="0" w:afterAutospacing="0"/>
        <w:textAlignment w:val="baseline"/>
        <w:rPr>
          <w:rFonts w:ascii="Open Sans" w:hAnsi="Open Sans" w:cs="Open Sans"/>
          <w:color w:val="333333"/>
          <w:sz w:val="10"/>
        </w:rPr>
      </w:pPr>
      <w:r w:rsidRPr="0077728A">
        <w:rPr>
          <w:rStyle w:val="Emphasis"/>
        </w:rPr>
        <w:t xml:space="preserve">For instance, </w:t>
      </w:r>
      <w:r w:rsidRPr="00C45514">
        <w:rPr>
          <w:rStyle w:val="Emphasis"/>
          <w:highlight w:val="cyan"/>
        </w:rPr>
        <w:t>SpaceX</w:t>
      </w:r>
      <w:r w:rsidRPr="0077728A">
        <w:rPr>
          <w:rStyle w:val="Emphasis"/>
        </w:rPr>
        <w:t xml:space="preserve"> has already </w:t>
      </w:r>
      <w:r w:rsidRPr="00C45514">
        <w:rPr>
          <w:rStyle w:val="Emphasis"/>
          <w:highlight w:val="cyan"/>
        </w:rPr>
        <w:t>launched more than 1,700 satellites</w:t>
      </w:r>
      <w:r w:rsidRPr="0077728A">
        <w:rPr>
          <w:rStyle w:val="Emphasis"/>
        </w:rPr>
        <w:t xml:space="preserve"> for its </w:t>
      </w:r>
      <w:proofErr w:type="spellStart"/>
      <w:r w:rsidRPr="0077728A">
        <w:rPr>
          <w:rStyle w:val="Emphasis"/>
        </w:rPr>
        <w:fldChar w:fldCharType="begin"/>
      </w:r>
      <w:r w:rsidRPr="0077728A">
        <w:rPr>
          <w:rStyle w:val="Emphasis"/>
        </w:rPr>
        <w:instrText xml:space="preserve"> HYPERLINK "https://www.space.com/spacex-starlink-satellites.html" </w:instrText>
      </w:r>
      <w:r w:rsidRPr="0077728A">
        <w:rPr>
          <w:rStyle w:val="Emphasis"/>
        </w:rPr>
        <w:fldChar w:fldCharType="separate"/>
      </w:r>
      <w:r w:rsidRPr="0077728A">
        <w:rPr>
          <w:rStyle w:val="Emphasis"/>
          <w:rFonts w:eastAsiaTheme="majorEastAsia"/>
        </w:rPr>
        <w:t>Starlink</w:t>
      </w:r>
      <w:proofErr w:type="spellEnd"/>
      <w:r w:rsidRPr="0077728A">
        <w:rPr>
          <w:rStyle w:val="Emphasis"/>
        </w:rPr>
        <w:fldChar w:fldCharType="end"/>
      </w:r>
      <w:r w:rsidRPr="0077728A">
        <w:rPr>
          <w:rFonts w:ascii="Open Sans" w:hAnsi="Open Sans" w:cs="Open Sans"/>
          <w:color w:val="333333"/>
          <w:sz w:val="10"/>
        </w:rPr>
        <w:t xml:space="preserve"> broadband constellation, </w:t>
      </w:r>
      <w:r w:rsidRPr="0077728A">
        <w:rPr>
          <w:rStyle w:val="Emphasis"/>
        </w:rPr>
        <w:t>which could</w:t>
      </w:r>
      <w:r w:rsidRPr="0077728A">
        <w:rPr>
          <w:rFonts w:ascii="Open Sans" w:hAnsi="Open Sans" w:cs="Open Sans"/>
          <w:color w:val="333333"/>
          <w:sz w:val="10"/>
        </w:rPr>
        <w:t xml:space="preserve"> eventually </w:t>
      </w:r>
      <w:r w:rsidRPr="00C45514">
        <w:rPr>
          <w:rStyle w:val="Emphasis"/>
          <w:highlight w:val="cyan"/>
        </w:rPr>
        <w:t>consist of more than 40,000 craft</w:t>
      </w:r>
      <w:r w:rsidRPr="0077728A">
        <w:rPr>
          <w:rFonts w:ascii="Open Sans" w:hAnsi="Open Sans" w:cs="Open Sans"/>
          <w:color w:val="333333"/>
          <w:sz w:val="10"/>
        </w:rPr>
        <w:t xml:space="preserve">. </w:t>
      </w:r>
      <w:proofErr w:type="spellStart"/>
      <w:r w:rsidRPr="0077728A">
        <w:rPr>
          <w:rFonts w:ascii="Open Sans" w:hAnsi="Open Sans" w:cs="Open Sans"/>
          <w:color w:val="333333"/>
          <w:sz w:val="10"/>
        </w:rPr>
        <w:t>OneWeb</w:t>
      </w:r>
      <w:proofErr w:type="spellEnd"/>
      <w:r w:rsidRPr="0077728A">
        <w:rPr>
          <w:rFonts w:ascii="Open Sans" w:hAnsi="Open Sans" w:cs="Open Sans"/>
          <w:color w:val="333333"/>
          <w:sz w:val="10"/>
        </w:rPr>
        <w:t xml:space="preserve"> has lofted more than half of the satellites for its planned 648-member constellation, which may also grow beyond that initial number as time goes on.</w:t>
      </w:r>
    </w:p>
    <w:p w14:paraId="181B63D9" w14:textId="77777777" w:rsidR="00C45514" w:rsidRPr="0077728A" w:rsidRDefault="00C45514" w:rsidP="00C45514">
      <w:pPr>
        <w:pStyle w:val="NormalWeb"/>
        <w:shd w:val="clear" w:color="auto" w:fill="FFFFFF"/>
        <w:spacing w:before="0" w:beforeAutospacing="0" w:after="0" w:afterAutospacing="0"/>
        <w:textAlignment w:val="baseline"/>
        <w:rPr>
          <w:rStyle w:val="Emphasis"/>
        </w:rPr>
      </w:pPr>
      <w:r w:rsidRPr="0077728A">
        <w:rPr>
          <w:rFonts w:ascii="Open Sans" w:hAnsi="Open Sans" w:cs="Open Sans"/>
          <w:color w:val="333333"/>
          <w:sz w:val="10"/>
        </w:rPr>
        <w:t xml:space="preserve">Amazon aims to assemble its own internet-satellite network, which will consist of more than 3,200 spacecraft. And </w:t>
      </w:r>
      <w:r w:rsidRPr="0077728A">
        <w:rPr>
          <w:rStyle w:val="Emphasis"/>
        </w:rPr>
        <w:t>in November 2021, Bay Area launch startup Astra filed an application</w:t>
      </w:r>
      <w:r w:rsidRPr="0077728A">
        <w:rPr>
          <w:rFonts w:ascii="Open Sans" w:hAnsi="Open Sans" w:cs="Open Sans"/>
          <w:color w:val="333333"/>
          <w:sz w:val="10"/>
        </w:rPr>
        <w:t xml:space="preserve"> with the U.S. Federal Communications Commission </w:t>
      </w:r>
      <w:r w:rsidRPr="0077728A">
        <w:rPr>
          <w:rStyle w:val="Emphasis"/>
        </w:rPr>
        <w:t>for its own </w:t>
      </w:r>
      <w:hyperlink r:id="rId29" w:history="1">
        <w:r w:rsidRPr="0077728A">
          <w:rPr>
            <w:rStyle w:val="Emphasis"/>
            <w:rFonts w:eastAsiaTheme="majorEastAsia"/>
          </w:rPr>
          <w:t>13,600-satellite broadband constellation</w:t>
        </w:r>
      </w:hyperlink>
      <w:r w:rsidRPr="0077728A">
        <w:rPr>
          <w:rStyle w:val="Emphasis"/>
        </w:rPr>
        <w:t>.</w:t>
      </w:r>
    </w:p>
    <w:p w14:paraId="6DD2470F" w14:textId="77777777" w:rsidR="00C45514" w:rsidRDefault="00C45514" w:rsidP="00C45514">
      <w:pPr>
        <w:rPr>
          <w:rStyle w:val="Emphasis"/>
        </w:rPr>
      </w:pPr>
    </w:p>
    <w:p w14:paraId="36FCF260" w14:textId="77777777" w:rsidR="00C45514" w:rsidRDefault="00C45514" w:rsidP="00C45514">
      <w:pPr>
        <w:rPr>
          <w:rStyle w:val="Emphasis"/>
          <w:b w:val="0"/>
          <w:bCs/>
          <w:u w:val="none"/>
        </w:rPr>
      </w:pPr>
      <w:r>
        <w:rPr>
          <w:rStyle w:val="Emphasis"/>
          <w:b w:val="0"/>
          <w:bCs/>
          <w:u w:val="none"/>
        </w:rPr>
        <w:t xml:space="preserve">This is really bad because of Kessler syndrome. According to </w:t>
      </w:r>
      <w:r w:rsidRPr="005F1887">
        <w:rPr>
          <w:rStyle w:val="Emphasis"/>
          <w:u w:val="none"/>
        </w:rPr>
        <w:t>David 21</w:t>
      </w:r>
      <w:r>
        <w:rPr>
          <w:rStyle w:val="Emphasis"/>
          <w:b w:val="0"/>
          <w:bCs/>
          <w:u w:val="none"/>
        </w:rPr>
        <w:t xml:space="preserve"> Kessler syndrome is when</w:t>
      </w:r>
    </w:p>
    <w:p w14:paraId="0D029043" w14:textId="77DD104A" w:rsidR="00C45514" w:rsidRPr="00C45514" w:rsidRDefault="00C45514" w:rsidP="00C45514">
      <w:pPr>
        <w:rPr>
          <w:rStyle w:val="Style13ptBold"/>
          <w:rFonts w:ascii="Open Sans" w:hAnsi="Open Sans" w:cs="Open Sans"/>
          <w:b w:val="0"/>
          <w:bCs w:val="0"/>
          <w:color w:val="333333"/>
          <w:sz w:val="10"/>
          <w:shd w:val="clear" w:color="auto" w:fill="FFFFFF"/>
        </w:rPr>
      </w:pPr>
      <w:r w:rsidRPr="00095C70">
        <w:rPr>
          <w:rFonts w:ascii="Georgia" w:hAnsi="Georgia"/>
          <w:color w:val="323232"/>
          <w:sz w:val="10"/>
          <w:szCs w:val="27"/>
          <w:shd w:val="clear" w:color="auto" w:fill="FFFFFF"/>
        </w:rPr>
        <w:t>Finding ways to remove at least some of all that space junk should be a top global priority, says Donald Kessler, a retired NASA senior scientist for orbital debris research. In the late 1970s he foretold the possibility of a scenario that has been dubbed the Kessler syndrome</w:t>
      </w:r>
      <w:r w:rsidRPr="005F1887">
        <w:rPr>
          <w:rFonts w:ascii="Georgia" w:hAnsi="Georgia"/>
          <w:b/>
          <w:bCs/>
          <w:color w:val="323232"/>
          <w:sz w:val="12"/>
          <w:szCs w:val="12"/>
          <w:shd w:val="clear" w:color="auto" w:fill="FFFFFF"/>
        </w:rPr>
        <w:t xml:space="preserve">: </w:t>
      </w:r>
      <w:r w:rsidRPr="005F1887">
        <w:rPr>
          <w:rStyle w:val="Emphasis"/>
          <w:b w:val="0"/>
          <w:bCs/>
          <w:sz w:val="12"/>
          <w:szCs w:val="12"/>
          <w:u w:val="none"/>
        </w:rPr>
        <w:t>as</w:t>
      </w:r>
      <w:r w:rsidRPr="00095C70">
        <w:rPr>
          <w:rStyle w:val="Emphasis"/>
        </w:rPr>
        <w:t xml:space="preserve"> the density of space rubbish increases, a cascading</w:t>
      </w:r>
      <w:r w:rsidRPr="00095C70">
        <w:rPr>
          <w:rFonts w:ascii="Georgia" w:hAnsi="Georgia"/>
          <w:color w:val="323232"/>
          <w:sz w:val="10"/>
          <w:szCs w:val="27"/>
          <w:shd w:val="clear" w:color="auto" w:fill="FFFFFF"/>
        </w:rPr>
        <w:t xml:space="preserve">, self-sustaining </w:t>
      </w:r>
      <w:r w:rsidRPr="00095C70">
        <w:rPr>
          <w:rStyle w:val="Emphasis"/>
        </w:rPr>
        <w:t>runaway cycle of debris-generating collisions can arise that might</w:t>
      </w:r>
      <w:r w:rsidRPr="00095C70">
        <w:rPr>
          <w:rFonts w:ascii="Georgia" w:hAnsi="Georgia"/>
          <w:color w:val="323232"/>
          <w:sz w:val="10"/>
          <w:szCs w:val="27"/>
          <w:shd w:val="clear" w:color="auto" w:fill="FFFFFF"/>
        </w:rPr>
        <w:t xml:space="preserve"> ultimately </w:t>
      </w:r>
      <w:r w:rsidRPr="00095C70">
        <w:rPr>
          <w:rStyle w:val="Emphasis"/>
        </w:rPr>
        <w:t>make</w:t>
      </w:r>
      <w:r w:rsidRPr="00095C70">
        <w:rPr>
          <w:rFonts w:ascii="Georgia" w:hAnsi="Georgia"/>
          <w:color w:val="323232"/>
          <w:sz w:val="10"/>
          <w:szCs w:val="27"/>
          <w:shd w:val="clear" w:color="auto" w:fill="FFFFFF"/>
        </w:rPr>
        <w:t xml:space="preserve"> low-Earth </w:t>
      </w:r>
      <w:r w:rsidRPr="00095C70">
        <w:rPr>
          <w:rStyle w:val="Emphasis"/>
        </w:rPr>
        <w:t>orbit too hazardous to support</w:t>
      </w:r>
      <w:r w:rsidRPr="00095C70">
        <w:rPr>
          <w:rFonts w:ascii="Georgia" w:hAnsi="Georgia"/>
          <w:color w:val="323232"/>
          <w:sz w:val="10"/>
          <w:szCs w:val="27"/>
          <w:shd w:val="clear" w:color="auto" w:fill="FFFFFF"/>
        </w:rPr>
        <w:t xml:space="preserve"> most </w:t>
      </w:r>
      <w:r w:rsidRPr="00095C70">
        <w:rPr>
          <w:rStyle w:val="Emphasis"/>
        </w:rPr>
        <w:t>space activities</w:t>
      </w:r>
      <w:r w:rsidRPr="00095C70">
        <w:rPr>
          <w:rFonts w:ascii="Georgia" w:hAnsi="Georgia"/>
          <w:color w:val="323232"/>
          <w:sz w:val="10"/>
          <w:szCs w:val="27"/>
          <w:shd w:val="clear" w:color="auto" w:fill="FFFFFF"/>
        </w:rPr>
        <w:t>.</w:t>
      </w:r>
    </w:p>
    <w:p w14:paraId="27B847E2" w14:textId="133901B1" w:rsidR="00C45514" w:rsidRDefault="00C45514" w:rsidP="00C45514">
      <w:pPr>
        <w:pStyle w:val="Heading4"/>
        <w:rPr>
          <w:rStyle w:val="Style13ptBold"/>
        </w:rPr>
      </w:pPr>
      <w:r>
        <w:rPr>
          <w:rStyle w:val="Style13ptBold"/>
        </w:rPr>
        <w:t>Debris form Kessler effect destroys space tech, lack of ability to identify deliberate attacks sets off domino effect.</w:t>
      </w:r>
    </w:p>
    <w:p w14:paraId="63AA62F2" w14:textId="77777777" w:rsidR="00C45514" w:rsidRPr="00A657C2" w:rsidRDefault="00C45514" w:rsidP="00C45514">
      <w:pPr>
        <w:rPr>
          <w:sz w:val="12"/>
          <w:szCs w:val="12"/>
        </w:rPr>
      </w:pPr>
      <w:r>
        <w:rPr>
          <w:rStyle w:val="Style13ptBold"/>
        </w:rPr>
        <w:t>J</w:t>
      </w:r>
      <w:r w:rsidRPr="00DE79D4">
        <w:rPr>
          <w:rStyle w:val="Style13ptBold"/>
        </w:rPr>
        <w:t>ohnson 13</w:t>
      </w:r>
      <w:r w:rsidRPr="00DE79D4">
        <w:t xml:space="preserve">, </w:t>
      </w:r>
      <w:r w:rsidRPr="00A657C2">
        <w:rPr>
          <w:sz w:val="12"/>
          <w:szCs w:val="12"/>
        </w:rPr>
        <w:t xml:space="preserve">Deputy Manager for NASA's Advanced Concepts Office at the Marshall Space Flight Center, Co-Investigator for the JAXA T-Rex Space Tether Experiment and PI of NASA's </w:t>
      </w:r>
      <w:proofErr w:type="spellStart"/>
      <w:r w:rsidRPr="00A657C2">
        <w:rPr>
          <w:sz w:val="12"/>
          <w:szCs w:val="12"/>
        </w:rPr>
        <w:t>ProSEDS</w:t>
      </w:r>
      <w:proofErr w:type="spellEnd"/>
      <w:r w:rsidRPr="00A657C2">
        <w:rPr>
          <w:sz w:val="12"/>
          <w:szCs w:val="12"/>
        </w:rPr>
        <w:t xml:space="preserve"> Experiment, Master's Degree in Physics from Vanderbilt University, Popular Science Writer, and NASA Technologist, Frequent Contributor to the Journal of the British Interplanetary </w:t>
      </w:r>
      <w:proofErr w:type="spellStart"/>
      <w:r w:rsidRPr="00A657C2">
        <w:rPr>
          <w:sz w:val="12"/>
          <w:szCs w:val="12"/>
        </w:rPr>
        <w:t>Sodety</w:t>
      </w:r>
      <w:proofErr w:type="spellEnd"/>
      <w:r w:rsidRPr="00A657C2">
        <w:rPr>
          <w:sz w:val="12"/>
          <w:szCs w:val="12"/>
        </w:rPr>
        <w:t xml:space="preserve"> and Member of the American Institute of Aeronautics and Astronautics, National Space Society, the World Future Society, and MENSA, Sky Alert!: When Satellites Fail, p. 9-12 [language modified]</w:t>
      </w:r>
    </w:p>
    <w:p w14:paraId="1AA2C073" w14:textId="77777777" w:rsidR="00C45514" w:rsidRPr="007716AD" w:rsidRDefault="00C45514" w:rsidP="00C45514">
      <w:pPr>
        <w:rPr>
          <w:sz w:val="8"/>
        </w:rPr>
      </w:pPr>
      <w:r w:rsidRPr="008E15C3">
        <w:rPr>
          <w:sz w:val="8"/>
        </w:rPr>
        <w:t xml:space="preserve">Whatever the initial cause, the result may be the same. A satellite destroyed in orbit will break apart into thousands of pieces, each traveling at over 8 km/sec. This virtual shotgun blast, with pellets traveling 20 times faster than a bullet, will quickly spread out, with each pellet now following its own orbit around the Earth. With over 300,000 other pieces of junk already there, the tipping point is </w:t>
      </w:r>
      <w:proofErr w:type="gramStart"/>
      <w:r w:rsidRPr="008E15C3">
        <w:rPr>
          <w:sz w:val="8"/>
        </w:rPr>
        <w:t>crossed</w:t>
      </w:r>
      <w:proofErr w:type="gramEnd"/>
      <w:r w:rsidRPr="008E15C3">
        <w:rPr>
          <w:sz w:val="8"/>
        </w:rPr>
        <w:t xml:space="preserve"> and a runaway series of collisions begins. A few orbits later, two of the new debris pieces strike other satellites, causing them to explode into thousands more pieces </w:t>
      </w:r>
      <w:r w:rsidRPr="008E15C3">
        <w:rPr>
          <w:sz w:val="8"/>
        </w:rPr>
        <w:lastRenderedPageBreak/>
        <w:t xml:space="preserve">of debris. The rate of collisions increases, now with more spacecraft being destroyed. Called </w:t>
      </w:r>
      <w:r w:rsidRPr="008E15C3">
        <w:rPr>
          <w:rStyle w:val="Emphasis"/>
          <w:highlight w:val="cyan"/>
        </w:rPr>
        <w:t>the "Kessler Effect</w:t>
      </w:r>
      <w:r w:rsidRPr="008E15C3">
        <w:rPr>
          <w:sz w:val="8"/>
        </w:rPr>
        <w:t xml:space="preserve">", after the NASA scientist who first warned of its dangers, these debris objects, now numbering in the millions, cascade around the Earth, </w:t>
      </w:r>
      <w:r w:rsidRPr="008E15C3">
        <w:rPr>
          <w:rStyle w:val="Emphasis"/>
          <w:highlight w:val="cyan"/>
        </w:rPr>
        <w:t>destroy[s]</w:t>
      </w:r>
      <w:proofErr w:type="spellStart"/>
      <w:r w:rsidRPr="008E15C3">
        <w:rPr>
          <w:rStyle w:val="Emphasis"/>
        </w:rPr>
        <w:t>ing</w:t>
      </w:r>
      <w:proofErr w:type="spellEnd"/>
      <w:r w:rsidRPr="008E15C3">
        <w:rPr>
          <w:rStyle w:val="Emphasis"/>
          <w:highlight w:val="cyan"/>
        </w:rPr>
        <w:t xml:space="preserve"> every satellite in low Earth orbit</w:t>
      </w:r>
      <w:r w:rsidRPr="008E15C3">
        <w:rPr>
          <w:sz w:val="8"/>
        </w:rPr>
        <w:t>. Without an atmosphere to slow them down, thus allowing debris pieces to bum up, most debris (perhaps numbering in the millions) will remain in space for hundreds or thousands of years. Any new satellite will be threatened by destruction as soon as it enters space, effectively rendering many Earth orbits unusable. But what about us on the ground? How will this affect us? Imagine a world that suddenly loses all of its space technology.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w:t>
      </w:r>
      <w:r w:rsidRPr="00DE79D4">
        <w:rPr>
          <w:rStyle w:val="StyleUnderline"/>
        </w:rPr>
        <w:t xml:space="preserve"> </w:t>
      </w:r>
      <w:r w:rsidRPr="008E15C3">
        <w:rPr>
          <w:rStyle w:val="Emphasis"/>
          <w:highlight w:val="cyan"/>
        </w:rPr>
        <w:t>the [destruction]</w:t>
      </w:r>
      <w:r w:rsidRPr="008E15C3">
        <w:rPr>
          <w:sz w:val="8"/>
        </w:rPr>
        <w:t xml:space="preserve"> </w:t>
      </w:r>
      <w:r w:rsidRPr="008E15C3">
        <w:rPr>
          <w:strike/>
          <w:sz w:val="8"/>
        </w:rPr>
        <w:t>crippling</w:t>
      </w:r>
      <w:r w:rsidRPr="008E15C3">
        <w:rPr>
          <w:sz w:val="8"/>
        </w:rPr>
        <w:t xml:space="preserve"> </w:t>
      </w:r>
      <w:r w:rsidRPr="008E15C3">
        <w:rPr>
          <w:rStyle w:val="Emphasis"/>
          <w:highlight w:val="cyan"/>
        </w:rPr>
        <w:t xml:space="preserve">of </w:t>
      </w:r>
      <w:r w:rsidRPr="00B71136">
        <w:rPr>
          <w:rStyle w:val="StyleUnderline"/>
        </w:rPr>
        <w:t>the</w:t>
      </w:r>
      <w:r w:rsidRPr="006C7B3A">
        <w:rPr>
          <w:rStyle w:val="StyleUnderline"/>
        </w:rPr>
        <w:t xml:space="preserve"> US </w:t>
      </w:r>
      <w:r w:rsidRPr="008E15C3">
        <w:rPr>
          <w:rStyle w:val="Emphasis"/>
          <w:highlight w:val="cyan"/>
        </w:rPr>
        <w:t>military [satellites]</w:t>
      </w:r>
      <w:r>
        <w:rPr>
          <w:rStyle w:val="StyleUnderline"/>
          <w:highlight w:val="cyan"/>
        </w:rPr>
        <w:t xml:space="preserve"> </w:t>
      </w:r>
      <w:r w:rsidRPr="008E15C3">
        <w:rPr>
          <w:rStyle w:val="StyleUnderline"/>
          <w:sz w:val="8"/>
          <w:u w:val="none"/>
        </w:rPr>
        <w:t>who now depend up</w:t>
      </w:r>
      <w:r w:rsidRPr="008E15C3">
        <w:rPr>
          <w:rStyle w:val="Emphasis"/>
          <w:sz w:val="8"/>
          <w:u w:val="none"/>
        </w:rPr>
        <w:t>on</w:t>
      </w:r>
      <w:r w:rsidRPr="00B71136">
        <w:rPr>
          <w:rStyle w:val="Emphasis"/>
        </w:rPr>
        <w:t xml:space="preserve"> </w:t>
      </w:r>
      <w:r>
        <w:rPr>
          <w:rStyle w:val="Emphasis"/>
          <w:highlight w:val="cyan"/>
        </w:rPr>
        <w:t>[harms]</w:t>
      </w:r>
      <w:r w:rsidRPr="00405E2B">
        <w:rPr>
          <w:rStyle w:val="StyleUnderline"/>
          <w:highlight w:val="cyan"/>
        </w:rPr>
        <w:t xml:space="preserve"> </w:t>
      </w:r>
      <w:r w:rsidRPr="008E15C3">
        <w:rPr>
          <w:sz w:val="8"/>
        </w:rPr>
        <w:t>spy satellites,</w:t>
      </w:r>
      <w:r w:rsidRPr="00405E2B">
        <w:rPr>
          <w:rStyle w:val="StyleUnderline"/>
          <w:highlight w:val="cyan"/>
        </w:rPr>
        <w:t xml:space="preserve"> </w:t>
      </w:r>
      <w:r w:rsidRPr="008E15C3">
        <w:rPr>
          <w:rStyle w:val="Emphasis"/>
          <w:highlight w:val="cyan"/>
        </w:rPr>
        <w:t>space-based communications systems, and GPS to know where their troops and supplies are located at all times and anywhere in the world.</w:t>
      </w:r>
      <w:r w:rsidRPr="008E15C3">
        <w:rPr>
          <w:rStyle w:val="Emphasis"/>
        </w:rPr>
        <w:t xml:space="preserve"> </w:t>
      </w:r>
      <w:r w:rsidRPr="008E15C3">
        <w:rPr>
          <w:rStyle w:val="Emphasis"/>
          <w:highlight w:val="cyan"/>
        </w:rPr>
        <w:t>The result is</w:t>
      </w:r>
      <w:r w:rsidRPr="008E15C3">
        <w:rPr>
          <w:rStyle w:val="Emphasis"/>
        </w:rPr>
        <w:t xml:space="preserve"> </w:t>
      </w:r>
      <w:r w:rsidRPr="008E15C3">
        <w:rPr>
          <w:rStyle w:val="Emphasis"/>
          <w:highlight w:val="cyan"/>
        </w:rPr>
        <w:t>a nightmarish world, one step away from nuclear war, economic disaster, and potential mass starvation</w:t>
      </w:r>
      <w:r w:rsidRPr="00DE79D4">
        <w:rPr>
          <w:rStyle w:val="StyleUnderline"/>
        </w:rPr>
        <w:t>.</w:t>
      </w:r>
      <w:r w:rsidRPr="008E15C3">
        <w:rPr>
          <w:sz w:val="8"/>
        </w:rPr>
        <w:t xml:space="preserve"> This is the world in which we are now perilously close to living. Space satellites now touch our lives in many ways. And, unfortunately, these 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 No, we are dependent upon them simply because they offer capabilities that are simply unavailable any other way.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8E15C3">
        <w:rPr>
          <w:sz w:val="8"/>
        </w:rPr>
        <w:t>these spacecraft</w:t>
      </w:r>
      <w:proofErr w:type="gramEnd"/>
      <w:r w:rsidRPr="008E15C3">
        <w:rPr>
          <w:sz w:val="8"/>
        </w:rPr>
        <w:t xml:space="preserve"> provide and many are dependent upon them. Commercial aviation, shipping, emergency services, vehicle fleet tracking, financial transactions, and agriculture are areas of the economy that are increasingly reliant on space. </w:t>
      </w:r>
      <w:proofErr w:type="spellStart"/>
      <w:r w:rsidRPr="008E15C3">
        <w:rPr>
          <w:sz w:val="8"/>
        </w:rPr>
        <w:t>Telestar</w:t>
      </w:r>
      <w:proofErr w:type="spellEnd"/>
      <w:r w:rsidRPr="008E15C3">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8E15C3">
        <w:rPr>
          <w:sz w:val="8"/>
        </w:rPr>
        <w:t>ali</w:t>
      </w:r>
      <w:proofErr w:type="spellEnd"/>
      <w:r w:rsidRPr="008E15C3">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8E15C3">
        <w:rPr>
          <w:sz w:val="8"/>
        </w:rPr>
        <w:t>Figure !</w:t>
      </w:r>
      <w:proofErr w:type="gramEnd"/>
      <w:r w:rsidRPr="008E15C3">
        <w:rPr>
          <w:sz w:val="8"/>
        </w:rPr>
        <w:t>.1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Satellite information is critical to all aspects of US intelligence and military planning</w:t>
      </w:r>
      <w:r w:rsidRPr="00405E2B">
        <w:rPr>
          <w:rStyle w:val="StyleUnderline"/>
          <w:highlight w:val="cyan"/>
        </w:rPr>
        <w:t xml:space="preserve">. </w:t>
      </w:r>
      <w:r w:rsidRPr="00085499">
        <w:rPr>
          <w:rStyle w:val="Emphasis"/>
          <w:highlight w:val="cyan"/>
        </w:rPr>
        <w:t>Spy satellites are used to monitor compliance with international arms treaties</w:t>
      </w:r>
      <w:r w:rsidRPr="00405E2B">
        <w:rPr>
          <w:rStyle w:val="StyleUnderline"/>
          <w:highlight w:val="cyan"/>
        </w:rPr>
        <w:t xml:space="preserve"> </w:t>
      </w:r>
      <w:r w:rsidRPr="008E15C3">
        <w:rPr>
          <w:sz w:val="8"/>
        </w:rPr>
        <w:t xml:space="preserve">and to assess the military activities of countries such as China, Russia, Iran, and North Korea. Figure 1.2 shows the capability of modem unclassified space-based imaging. The capability of the classified systems is presumed to be significantly better, providing much more detail. </w:t>
      </w:r>
      <w:r w:rsidRPr="00085499">
        <w:rPr>
          <w:rStyle w:val="Emphasis"/>
          <w:highlight w:val="cyan"/>
        </w:rPr>
        <w:t>Losing these satellites would place global</w:t>
      </w:r>
      <w:r w:rsidRPr="00085499">
        <w:rPr>
          <w:rStyle w:val="Emphasis"/>
        </w:rPr>
        <w:t xml:space="preserve"> </w:t>
      </w:r>
      <w:r w:rsidRPr="00085499">
        <w:rPr>
          <w:rStyle w:val="Emphasis"/>
          <w:highlight w:val="cyan"/>
        </w:rPr>
        <w:t>militaries on high alert</w:t>
      </w:r>
      <w:r w:rsidRPr="008E15C3">
        <w:rPr>
          <w:sz w:val="8"/>
        </w:rPr>
        <w:t xml:space="preserve"> and have them operating, literally, in the blind. Our military would suddenly become vulnerable in other areas as well. GPS, a network of 24-32 satellites in medium-Earth orbit, was 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GPS, our military advantage over potential adversaries would be dramatically reduced or eliminated.</w:t>
      </w:r>
    </w:p>
    <w:p w14:paraId="6CA1E668" w14:textId="2AF8A9A3" w:rsidR="00C45514" w:rsidRDefault="00C45514" w:rsidP="00C45514">
      <w:pPr>
        <w:pStyle w:val="Heading4"/>
      </w:pPr>
      <w:r>
        <w:t>Backlash is real and escalates</w:t>
      </w:r>
    </w:p>
    <w:p w14:paraId="232A7F3D" w14:textId="70A45D73" w:rsidR="00C45514" w:rsidRDefault="00C45514" w:rsidP="00C45514">
      <w:r w:rsidRPr="003F32A9">
        <w:t xml:space="preserve">Jessica </w:t>
      </w:r>
      <w:r w:rsidRPr="003F32A9">
        <w:rPr>
          <w:rStyle w:val="Style13ptBold"/>
        </w:rPr>
        <w:t>Orwig 16</w:t>
      </w:r>
      <w:r>
        <w:rPr>
          <w:rStyle w:val="Style13ptBold"/>
        </w:rPr>
        <w:t xml:space="preserve"> elaborates</w:t>
      </w:r>
      <w:r>
        <w:t xml:space="preserve">, </w:t>
      </w:r>
      <w:r w:rsidRPr="003F32A9">
        <w:t>Master of Science in science and technology journalism from Texas A&amp;M University and a Bachelor of Science in astronomy and physics from The Ohio State University</w:t>
      </w:r>
      <w:r>
        <w:t>, January 26</w:t>
      </w:r>
      <w:r w:rsidRPr="003F32A9">
        <w:rPr>
          <w:vertAlign w:val="superscript"/>
        </w:rPr>
        <w:t>th</w:t>
      </w:r>
      <w:r>
        <w:t>, 2016, “</w:t>
      </w:r>
      <w:r w:rsidRPr="003F32A9">
        <w:t>Russia says a growing problem in space could be enough to spark a war</w:t>
      </w:r>
      <w:r>
        <w:t xml:space="preserve">,” </w:t>
      </w:r>
      <w:r w:rsidRPr="003F32A9">
        <w:t>https://www.businessinsider.com/russia-says-space-junk-could-spark-war-2016-1</w:t>
      </w:r>
    </w:p>
    <w:p w14:paraId="38A186AC" w14:textId="724C3544" w:rsidR="00C45514" w:rsidRPr="00C45514" w:rsidRDefault="00C45514" w:rsidP="00C45514">
      <w:pPr>
        <w:rPr>
          <w:sz w:val="10"/>
        </w:rPr>
      </w:pPr>
      <w:r w:rsidRPr="00342A96">
        <w:rPr>
          <w:sz w:val="10"/>
        </w:rPr>
        <w:t xml:space="preserve">NASA has already warned that the large amount of space junk around our planet is growing beyond our control, but now a team of Russian scientists has cited another potentially unforeseen consequence of that debris: War. Scientists estimate that anywhere from 500,000 to 600,000 pieces of human-made space debris between 0.4 and 4 inches in size are currently orbiting the Earth and traveling at speeds over 17,000 miles per hour. </w:t>
      </w:r>
      <w:r w:rsidRPr="00B10B8A">
        <w:rPr>
          <w:rStyle w:val="Emphasis"/>
          <w:highlight w:val="cyan"/>
        </w:rPr>
        <w:t>If</w:t>
      </w:r>
      <w:r w:rsidRPr="003F32A9">
        <w:rPr>
          <w:rStyle w:val="StyleUnderline"/>
        </w:rPr>
        <w:t xml:space="preserve"> </w:t>
      </w:r>
      <w:r w:rsidRPr="00342A96">
        <w:rPr>
          <w:sz w:val="10"/>
        </w:rPr>
        <w:t>one of those</w:t>
      </w:r>
      <w:r w:rsidRPr="003F32A9">
        <w:rPr>
          <w:rStyle w:val="StyleUnderline"/>
        </w:rPr>
        <w:t xml:space="preserve"> </w:t>
      </w:r>
      <w:r w:rsidRPr="00B10B8A">
        <w:rPr>
          <w:rStyle w:val="Emphasis"/>
          <w:highlight w:val="cyan"/>
        </w:rPr>
        <w:t>pieces smashed into a military</w:t>
      </w:r>
      <w:r w:rsidRPr="00B10B8A">
        <w:rPr>
          <w:rStyle w:val="Emphasis"/>
        </w:rPr>
        <w:t xml:space="preserve"> </w:t>
      </w:r>
      <w:r w:rsidRPr="00B10B8A">
        <w:rPr>
          <w:rStyle w:val="Emphasis"/>
          <w:highlight w:val="cyan"/>
        </w:rPr>
        <w:t>satellite it</w:t>
      </w:r>
      <w:r w:rsidRPr="00B10B8A">
        <w:rPr>
          <w:rStyle w:val="Emphasis"/>
        </w:rPr>
        <w:t xml:space="preserve"> " </w:t>
      </w:r>
      <w:r w:rsidRPr="00B10B8A">
        <w:rPr>
          <w:rStyle w:val="Emphasis"/>
          <w:highlight w:val="cyan"/>
        </w:rPr>
        <w:t>may provoke political o</w:t>
      </w:r>
      <w:r w:rsidRPr="003D0003">
        <w:rPr>
          <w:rStyle w:val="Emphasis"/>
          <w:highlight w:val="cyan"/>
        </w:rPr>
        <w:t>r</w:t>
      </w:r>
      <w:r w:rsidRPr="003F32A9">
        <w:rPr>
          <w:rStyle w:val="StyleUnderline"/>
        </w:rPr>
        <w:t xml:space="preserve"> even </w:t>
      </w:r>
      <w:r w:rsidRPr="003D0003">
        <w:rPr>
          <w:rStyle w:val="Emphasis"/>
          <w:highlight w:val="cyan"/>
        </w:rPr>
        <w:t>armed conflict</w:t>
      </w:r>
      <w:r w:rsidRPr="003F32A9">
        <w:rPr>
          <w:rStyle w:val="StyleUnderline"/>
        </w:rPr>
        <w:t xml:space="preserve"> </w:t>
      </w:r>
      <w:r w:rsidRPr="00342A96">
        <w:rPr>
          <w:sz w:val="10"/>
        </w:rPr>
        <w:t xml:space="preserve">between space-faring nations," Vitaly </w:t>
      </w:r>
      <w:proofErr w:type="spellStart"/>
      <w:r w:rsidRPr="00342A96">
        <w:rPr>
          <w:sz w:val="10"/>
        </w:rPr>
        <w:t>Adushkin</w:t>
      </w:r>
      <w:proofErr w:type="spellEnd"/>
      <w:r w:rsidRPr="00342A96">
        <w:rPr>
          <w:sz w:val="10"/>
        </w:rPr>
        <w:t xml:space="preserve">, a researcher for the Institute of Geosphere Dynamics at the Russian Academy of Sciences, reported in a paper set to be published in the peer-reviewed journal Acta </w:t>
      </w:r>
      <w:proofErr w:type="spellStart"/>
      <w:r w:rsidRPr="00342A96">
        <w:rPr>
          <w:sz w:val="10"/>
        </w:rPr>
        <w:t>Astronautica</w:t>
      </w:r>
      <w:proofErr w:type="spellEnd"/>
      <w:r w:rsidRPr="00342A96">
        <w:rPr>
          <w:sz w:val="10"/>
        </w:rPr>
        <w:t xml:space="preserve">, which is sponsored by the International Academy of Astronautics. Say, for example, that a satellite was destroyed or significantly damaged in orbit — something that a 4-inch hunk of space junk could easily do traveling at speeds of 17,500 miles per hour, </w:t>
      </w:r>
      <w:proofErr w:type="spellStart"/>
      <w:r w:rsidRPr="00342A96">
        <w:rPr>
          <w:sz w:val="10"/>
        </w:rPr>
        <w:t>Adushkin</w:t>
      </w:r>
      <w:proofErr w:type="spellEnd"/>
      <w:r w:rsidRPr="00342A96">
        <w:rPr>
          <w:sz w:val="10"/>
        </w:rPr>
        <w:t xml:space="preserve"> reported. (Even smaller pieces no bigger than size of a pea could cause enough damage to the satellite that it would no longer operate correctly, he notes.) </w:t>
      </w:r>
      <w:r w:rsidRPr="00B10B8A">
        <w:rPr>
          <w:rStyle w:val="Emphasis"/>
          <w:highlight w:val="cyan"/>
        </w:rPr>
        <w:t xml:space="preserve">It would be difficult </w:t>
      </w:r>
      <w:r w:rsidRPr="00B10B8A">
        <w:rPr>
          <w:rStyle w:val="Emphasis"/>
        </w:rPr>
        <w:t xml:space="preserve">for anyone </w:t>
      </w:r>
      <w:r w:rsidRPr="00B10B8A">
        <w:rPr>
          <w:rStyle w:val="Emphasis"/>
          <w:highlight w:val="cyan"/>
        </w:rPr>
        <w:t>to determine whether the event was accidental</w:t>
      </w:r>
      <w:r w:rsidRPr="00B10B8A">
        <w:rPr>
          <w:rStyle w:val="Emphasis"/>
        </w:rPr>
        <w:t xml:space="preserve"> or deliberate. This </w:t>
      </w:r>
      <w:r w:rsidRPr="00B10B8A">
        <w:rPr>
          <w:rStyle w:val="Emphasis"/>
          <w:highlight w:val="cyan"/>
        </w:rPr>
        <w:t>lack of</w:t>
      </w:r>
      <w:r w:rsidRPr="00B10B8A">
        <w:rPr>
          <w:rStyle w:val="Emphasis"/>
        </w:rPr>
        <w:t xml:space="preserve"> immediate </w:t>
      </w:r>
      <w:r w:rsidRPr="00B10B8A">
        <w:rPr>
          <w:rStyle w:val="Emphasis"/>
          <w:highlight w:val="cyan"/>
        </w:rPr>
        <w:t>proof could lead to false accusations, heated arguments and, eventually, war</w:t>
      </w:r>
      <w:r w:rsidRPr="00342A96">
        <w:rPr>
          <w:rStyle w:val="StyleUnderline"/>
          <w:highlight w:val="cyan"/>
        </w:rPr>
        <w:t>,</w:t>
      </w:r>
      <w:r w:rsidRPr="003F32A9">
        <w:rPr>
          <w:rStyle w:val="StyleUnderline"/>
        </w:rPr>
        <w:t xml:space="preserve"> </w:t>
      </w:r>
      <w:r w:rsidRPr="00342A96">
        <w:rPr>
          <w:sz w:val="10"/>
        </w:rPr>
        <w:t xml:space="preserve">according to </w:t>
      </w:r>
      <w:proofErr w:type="spellStart"/>
      <w:r w:rsidRPr="00342A96">
        <w:rPr>
          <w:sz w:val="10"/>
        </w:rPr>
        <w:t>Adushkin</w:t>
      </w:r>
      <w:proofErr w:type="spellEnd"/>
      <w:r w:rsidRPr="00342A96">
        <w:rPr>
          <w:sz w:val="10"/>
        </w:rPr>
        <w:t xml:space="preserve"> and his colleagues. A politically dangerous dilemma </w:t>
      </w:r>
      <w:proofErr w:type="gramStart"/>
      <w:r w:rsidRPr="00342A96">
        <w:rPr>
          <w:sz w:val="10"/>
        </w:rPr>
        <w:t>In</w:t>
      </w:r>
      <w:proofErr w:type="gramEnd"/>
      <w:r w:rsidRPr="00342A96">
        <w:rPr>
          <w:sz w:val="10"/>
        </w:rPr>
        <w:t xml:space="preserve"> the report, the </w:t>
      </w:r>
      <w:proofErr w:type="spellStart"/>
      <w:r w:rsidRPr="00342A96">
        <w:rPr>
          <w:sz w:val="10"/>
        </w:rPr>
        <w:t>Adushkin</w:t>
      </w:r>
      <w:proofErr w:type="spellEnd"/>
      <w:r w:rsidRPr="00342A96">
        <w:rPr>
          <w:sz w:val="10"/>
        </w:rPr>
        <w:t xml:space="preserve"> said that there have already been repeated "sudden failures" of military spacecraft in the last two decades that cannot be explained. "So, there are two possible explanations," he wrote. The first is "unregistered collisions with space objects." The second is "machinations" [deliberate action] of the space adversary. " This is a politically dangerous dilemma," he added. But these mysterious failures in the past aren't what concerns </w:t>
      </w:r>
      <w:proofErr w:type="spellStart"/>
      <w:r w:rsidRPr="00342A96">
        <w:rPr>
          <w:sz w:val="10"/>
        </w:rPr>
        <w:t>Adushkin</w:t>
      </w:r>
      <w:proofErr w:type="spellEnd"/>
      <w:r w:rsidRPr="00342A96">
        <w:rPr>
          <w:sz w:val="10"/>
        </w:rPr>
        <w:t xml:space="preserve"> most. It's a future threat of what experts call the cascade effect that has </w:t>
      </w:r>
      <w:proofErr w:type="spellStart"/>
      <w:r w:rsidRPr="00342A96">
        <w:rPr>
          <w:sz w:val="10"/>
        </w:rPr>
        <w:t>Adushkin</w:t>
      </w:r>
      <w:proofErr w:type="spellEnd"/>
      <w:r w:rsidRPr="00342A96">
        <w:rPr>
          <w:sz w:val="10"/>
        </w:rPr>
        <w:t xml:space="preserve"> and other scientists around the world extremely concerned. The Kessler Syndrome In 1978, American astrophysicist Donald Kessler predicted that the amount of space debris around Earth would begin to grow exponentially after the turn of the millennium. Kessler 's predictions rely on the fact that over time, space junk accumulates. We leave most of our defunct satellites in space, and when meteors and other man-made space debris slam into them, you get a cascade of debris. The cascade effect — also known as the Kessler Syndrome — refers to a critical point wherein the density of space junk grows so large that a single collision could set off a domino effect of increasingly more collisions. For Kessler, this is a problem because it would "create small debris faster than it can be removed," Kessler said last year. And this cloud of junk could eventually make missions to space too dangerous. For </w:t>
      </w:r>
      <w:proofErr w:type="spellStart"/>
      <w:r w:rsidRPr="00342A96">
        <w:rPr>
          <w:sz w:val="10"/>
        </w:rPr>
        <w:t>Adushkin</w:t>
      </w:r>
      <w:proofErr w:type="spellEnd"/>
      <w:r w:rsidRPr="00342A96">
        <w:rPr>
          <w:sz w:val="10"/>
        </w:rPr>
        <w:t>, this would exacerbate the issue of identifying what, or who, could be behind broken satellites.</w:t>
      </w:r>
    </w:p>
    <w:p w14:paraId="6A13B53F" w14:textId="5C817821" w:rsidR="00E71241" w:rsidRDefault="00E71241" w:rsidP="00E71241">
      <w:pPr>
        <w:pStyle w:val="Heading3"/>
      </w:pPr>
      <w:r>
        <w:lastRenderedPageBreak/>
        <w:t>UV</w:t>
      </w:r>
    </w:p>
    <w:p w14:paraId="111D305E" w14:textId="77777777" w:rsidR="00E71241" w:rsidRDefault="00E71241" w:rsidP="00E7124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1ar theory since the neg can do infinite bad things and I can't check. It's </w:t>
      </w:r>
      <w:proofErr w:type="gramStart"/>
      <w:r>
        <w:rPr>
          <w:rFonts w:ascii="Open Sans" w:hAnsi="Open Sans" w:cs="Open Sans"/>
          <w:color w:val="000000"/>
          <w:sz w:val="21"/>
          <w:szCs w:val="21"/>
        </w:rPr>
        <w:t>drop</w:t>
      </w:r>
      <w:proofErr w:type="gramEnd"/>
      <w:r>
        <w:rPr>
          <w:rFonts w:ascii="Open Sans" w:hAnsi="Open Sans" w:cs="Open Sans"/>
          <w:color w:val="000000"/>
          <w:sz w:val="21"/>
          <w:szCs w:val="21"/>
        </w:rPr>
        <w:t xml:space="preserve"> the debater since the 1ar is too short to win both layers. No RVI since they'd dump on it for 6 minutes. CI since reasonability is arbitrary and bites intervention.</w:t>
      </w:r>
    </w:p>
    <w:p w14:paraId="27D55101" w14:textId="77777777" w:rsidR="00E71241" w:rsidRDefault="00E71241" w:rsidP="00E7124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~2~ No omissions: All neg theory violations and </w:t>
      </w:r>
      <w:proofErr w:type="spellStart"/>
      <w:r>
        <w:rPr>
          <w:rFonts w:ascii="Open Sans" w:hAnsi="Open Sans" w:cs="Open Sans"/>
          <w:color w:val="000000"/>
          <w:sz w:val="21"/>
          <w:szCs w:val="21"/>
        </w:rPr>
        <w:t>kritik</w:t>
      </w:r>
      <w:proofErr w:type="spellEnd"/>
      <w:r>
        <w:rPr>
          <w:rFonts w:ascii="Open Sans" w:hAnsi="Open Sans" w:cs="Open Sans"/>
          <w:color w:val="000000"/>
          <w:sz w:val="21"/>
          <w:szCs w:val="21"/>
        </w:rPr>
        <w:t xml:space="preserve"> links must come from the text of the AC, not the absence of specification. (A) I have a limited time to speak so it's an infinite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burden (B) Race to bottom – incentivizes people to not engage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and make a bunch frivolous spec argument to preclude</w:t>
      </w:r>
    </w:p>
    <w:p w14:paraId="3D915873" w14:textId="77777777" w:rsidR="00E71241" w:rsidRDefault="00E71241" w:rsidP="00E7124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~3~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Theory on spikes </w:t>
      </w:r>
      <w:proofErr w:type="gramStart"/>
      <w:r>
        <w:rPr>
          <w:rFonts w:ascii="Open Sans" w:hAnsi="Open Sans" w:cs="Open Sans"/>
          <w:color w:val="000000"/>
          <w:sz w:val="21"/>
          <w:szCs w:val="21"/>
        </w:rPr>
        <w:t>are</w:t>
      </w:r>
      <w:proofErr w:type="gramEnd"/>
      <w:r>
        <w:rPr>
          <w:rFonts w:ascii="Open Sans" w:hAnsi="Open Sans" w:cs="Open Sans"/>
          <w:color w:val="000000"/>
          <w:sz w:val="21"/>
          <w:szCs w:val="21"/>
        </w:rPr>
        <w:t xml:space="preserve"> incoherent a) they are paradoxical because they both indict each other but mine are lexically prior b) we can infinitely debate about framing which never gets resolved which means default </w:t>
      </w:r>
      <w:proofErr w:type="spellStart"/>
      <w:r>
        <w:rPr>
          <w:rFonts w:ascii="Open Sans" w:hAnsi="Open Sans" w:cs="Open Sans"/>
          <w:color w:val="000000"/>
          <w:sz w:val="21"/>
          <w:szCs w:val="21"/>
        </w:rPr>
        <w:t>aff</w:t>
      </w:r>
      <w:proofErr w:type="spellEnd"/>
    </w:p>
    <w:p w14:paraId="0BFAF964" w14:textId="77777777" w:rsidR="00E71241" w:rsidRDefault="00E71241" w:rsidP="00E7124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~4~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gets RVIs a) time skew: theory moots all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offense and the 1ar isn't enough time to win on both substance and theory so the 2n collapse makes it impossible, and given bidirectional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theory is always a 2nd off strategy for you</w:t>
      </w:r>
    </w:p>
    <w:p w14:paraId="363E1AFD" w14:textId="77777777" w:rsidR="00E71241" w:rsidRPr="00B55AD5" w:rsidRDefault="00E71241" w:rsidP="00E71241"/>
    <w:p w14:paraId="079E3574" w14:textId="77777777" w:rsidR="00E71241" w:rsidRPr="00B55AD5" w:rsidRDefault="00E71241" w:rsidP="00E71241"/>
    <w:p w14:paraId="0F08877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41BF"/>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129BE"/>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3A7BBC"/>
    <w:rsid w:val="00407037"/>
    <w:rsid w:val="0043601B"/>
    <w:rsid w:val="0044518B"/>
    <w:rsid w:val="004605D6"/>
    <w:rsid w:val="004C43C6"/>
    <w:rsid w:val="004C60E8"/>
    <w:rsid w:val="004C688F"/>
    <w:rsid w:val="004E3579"/>
    <w:rsid w:val="004E728B"/>
    <w:rsid w:val="004F39E0"/>
    <w:rsid w:val="0050765A"/>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341BF"/>
    <w:rsid w:val="00766EA0"/>
    <w:rsid w:val="007716AD"/>
    <w:rsid w:val="007A2226"/>
    <w:rsid w:val="007F5B66"/>
    <w:rsid w:val="00822101"/>
    <w:rsid w:val="00823A1C"/>
    <w:rsid w:val="00845B9D"/>
    <w:rsid w:val="00860984"/>
    <w:rsid w:val="008B3ECB"/>
    <w:rsid w:val="008B4E85"/>
    <w:rsid w:val="008C1B2E"/>
    <w:rsid w:val="008D7767"/>
    <w:rsid w:val="008F3978"/>
    <w:rsid w:val="0091627E"/>
    <w:rsid w:val="0097032B"/>
    <w:rsid w:val="009A4133"/>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45514"/>
    <w:rsid w:val="00C83417"/>
    <w:rsid w:val="00C9604F"/>
    <w:rsid w:val="00CA19AA"/>
    <w:rsid w:val="00CC5298"/>
    <w:rsid w:val="00CD736E"/>
    <w:rsid w:val="00CD798D"/>
    <w:rsid w:val="00CE161E"/>
    <w:rsid w:val="00CF59A8"/>
    <w:rsid w:val="00D32176"/>
    <w:rsid w:val="00D325A9"/>
    <w:rsid w:val="00D36A8A"/>
    <w:rsid w:val="00D41B9B"/>
    <w:rsid w:val="00D55D55"/>
    <w:rsid w:val="00D61409"/>
    <w:rsid w:val="00D6691E"/>
    <w:rsid w:val="00D71170"/>
    <w:rsid w:val="00DA1C92"/>
    <w:rsid w:val="00DA25D4"/>
    <w:rsid w:val="00DA6538"/>
    <w:rsid w:val="00DE3AE2"/>
    <w:rsid w:val="00E15E75"/>
    <w:rsid w:val="00E33BF7"/>
    <w:rsid w:val="00E5262C"/>
    <w:rsid w:val="00E71241"/>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72310"/>
  <w15:chartTrackingRefBased/>
  <w15:docId w15:val="{9D6E848D-0F65-4A10-8F64-9C9CF99D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241"/>
    <w:rPr>
      <w:rFonts w:ascii="Calibri" w:hAnsi="Calibri"/>
    </w:rPr>
  </w:style>
  <w:style w:type="paragraph" w:styleId="Heading1">
    <w:name w:val="heading 1"/>
    <w:aliases w:val="Pocket"/>
    <w:basedOn w:val="Normal"/>
    <w:next w:val="Normal"/>
    <w:link w:val="Heading1Char"/>
    <w:qFormat/>
    <w:rsid w:val="007341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41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341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
    <w:basedOn w:val="Normal"/>
    <w:next w:val="Normal"/>
    <w:link w:val="Heading4Char"/>
    <w:uiPriority w:val="3"/>
    <w:unhideWhenUsed/>
    <w:qFormat/>
    <w:rsid w:val="007341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41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1BF"/>
  </w:style>
  <w:style w:type="character" w:customStyle="1" w:styleId="Heading1Char">
    <w:name w:val="Heading 1 Char"/>
    <w:aliases w:val="Pocket Char"/>
    <w:basedOn w:val="DefaultParagraphFont"/>
    <w:link w:val="Heading1"/>
    <w:rsid w:val="007341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41B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341B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3"/>
    <w:rsid w:val="007341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B1"/>
    <w:basedOn w:val="DefaultParagraphFont"/>
    <w:link w:val="textbold"/>
    <w:uiPriority w:val="7"/>
    <w:qFormat/>
    <w:rsid w:val="007341B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341BF"/>
    <w:rPr>
      <w:b/>
      <w:bCs/>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Bo"/>
    <w:basedOn w:val="DefaultParagraphFont"/>
    <w:uiPriority w:val="6"/>
    <w:qFormat/>
    <w:rsid w:val="007341B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341BF"/>
    <w:rPr>
      <w:color w:val="auto"/>
      <w:u w:val="none"/>
    </w:rPr>
  </w:style>
  <w:style w:type="character" w:styleId="FollowedHyperlink">
    <w:name w:val="FollowedHyperlink"/>
    <w:basedOn w:val="DefaultParagraphFont"/>
    <w:uiPriority w:val="99"/>
    <w:semiHidden/>
    <w:unhideWhenUsed/>
    <w:rsid w:val="007341BF"/>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E712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71241"/>
    <w:pPr>
      <w:widowControl w:val="0"/>
      <w:spacing w:after="0" w:line="240" w:lineRule="auto"/>
      <w:ind w:left="720"/>
      <w:jc w:val="both"/>
    </w:pPr>
    <w:rPr>
      <w:b/>
      <w:iCs/>
      <w:u w:val="single"/>
    </w:rPr>
  </w:style>
  <w:style w:type="paragraph" w:styleId="ListParagraph">
    <w:name w:val="List Paragraph"/>
    <w:aliases w:val="6 font,Colorful List - Accent 11"/>
    <w:basedOn w:val="Normal"/>
    <w:uiPriority w:val="34"/>
    <w:unhideWhenUsed/>
    <w:qFormat/>
    <w:rsid w:val="00E71241"/>
    <w:pPr>
      <w:ind w:left="720"/>
      <w:contextualSpacing/>
    </w:pPr>
  </w:style>
  <w:style w:type="paragraph" w:customStyle="1" w:styleId="Emphasis1">
    <w:name w:val="Emphasis1"/>
    <w:basedOn w:val="Normal"/>
    <w:autoRedefine/>
    <w:uiPriority w:val="7"/>
    <w:qFormat/>
    <w:rsid w:val="007716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C45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congress.gov/bill/114th-congress/house-bill/2262/text" TargetMode="Externa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numbering" Target="numbering.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1.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spacenews.com/astra-files-fcc-application-for-13600-satellite-constellation/"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settings" Target="settings.xm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13</Pages>
  <Words>9548</Words>
  <Characters>54424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10</cp:revision>
  <dcterms:created xsi:type="dcterms:W3CDTF">2022-01-23T15:15:00Z</dcterms:created>
  <dcterms:modified xsi:type="dcterms:W3CDTF">2022-01-23T15:53:00Z</dcterms:modified>
</cp:coreProperties>
</file>