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BEAC0E" w14:textId="77777777" w:rsidR="00425498" w:rsidRPr="00425498" w:rsidRDefault="00425498" w:rsidP="00425498">
      <w:pPr>
        <w:spacing w:before="480" w:after="120" w:line="240" w:lineRule="auto"/>
        <w:jc w:val="center"/>
        <w:outlineLvl w:val="0"/>
        <w:rPr>
          <w:rFonts w:ascii="Times New Roman" w:eastAsia="Times New Roman" w:hAnsi="Times New Roman" w:cs="Times New Roman"/>
          <w:b/>
          <w:bCs/>
          <w:color w:val="000000"/>
          <w:kern w:val="36"/>
          <w:sz w:val="48"/>
          <w:szCs w:val="48"/>
        </w:rPr>
      </w:pPr>
      <w:r w:rsidRPr="00425498">
        <w:rPr>
          <w:rFonts w:eastAsia="Times New Roman" w:cs="Calibri"/>
          <w:b/>
          <w:bCs/>
          <w:color w:val="000000"/>
          <w:kern w:val="36"/>
          <w:sz w:val="52"/>
          <w:szCs w:val="52"/>
        </w:rPr>
        <w:t>1NC</w:t>
      </w:r>
    </w:p>
    <w:p w14:paraId="02DB833C" w14:textId="77777777" w:rsidR="00425498" w:rsidRPr="00425498" w:rsidRDefault="00425498" w:rsidP="00425498">
      <w:pPr>
        <w:spacing w:after="240" w:line="240" w:lineRule="auto"/>
        <w:rPr>
          <w:rFonts w:ascii="Times New Roman" w:eastAsia="Times New Roman" w:hAnsi="Times New Roman" w:cs="Times New Roman"/>
          <w:color w:val="000000"/>
          <w:sz w:val="24"/>
        </w:rPr>
      </w:pPr>
    </w:p>
    <w:p w14:paraId="3A4648B9" w14:textId="77777777" w:rsidR="00425498" w:rsidRPr="00425498" w:rsidRDefault="00425498" w:rsidP="00425498">
      <w:pPr>
        <w:spacing w:before="280" w:after="80" w:line="240" w:lineRule="auto"/>
        <w:outlineLvl w:val="2"/>
        <w:rPr>
          <w:rFonts w:ascii="Times New Roman" w:eastAsia="Times New Roman" w:hAnsi="Times New Roman" w:cs="Times New Roman"/>
          <w:b/>
          <w:bCs/>
          <w:color w:val="000000"/>
          <w:sz w:val="27"/>
          <w:szCs w:val="27"/>
        </w:rPr>
      </w:pPr>
      <w:r w:rsidRPr="00425498">
        <w:rPr>
          <w:rFonts w:ascii="Arial" w:eastAsia="Times New Roman" w:hAnsi="Arial" w:cs="Arial"/>
          <w:b/>
          <w:bCs/>
          <w:color w:val="000000"/>
          <w:sz w:val="26"/>
          <w:szCs w:val="26"/>
        </w:rPr>
        <w:t>Offense</w:t>
      </w:r>
    </w:p>
    <w:p w14:paraId="3560B654" w14:textId="77777777" w:rsidR="00425498" w:rsidRPr="00425498" w:rsidRDefault="00425498" w:rsidP="00425498">
      <w:pPr>
        <w:spacing w:before="240" w:after="40" w:line="240" w:lineRule="auto"/>
        <w:outlineLvl w:val="3"/>
        <w:rPr>
          <w:rFonts w:ascii="Times New Roman" w:eastAsia="Times New Roman" w:hAnsi="Times New Roman" w:cs="Times New Roman"/>
          <w:b/>
          <w:bCs/>
          <w:color w:val="000000"/>
          <w:sz w:val="24"/>
        </w:rPr>
      </w:pPr>
      <w:r w:rsidRPr="00425498">
        <w:rPr>
          <w:rFonts w:ascii="Arial" w:eastAsia="Times New Roman" w:hAnsi="Arial" w:cs="Arial"/>
          <w:b/>
          <w:bCs/>
          <w:color w:val="000000"/>
          <w:szCs w:val="22"/>
        </w:rPr>
        <w:t>[1] The process of strike uses patients or beneficiaries of work as a means to an end</w:t>
      </w:r>
    </w:p>
    <w:p w14:paraId="5A3F8C2E" w14:textId="77777777" w:rsidR="00425498" w:rsidRPr="00425498" w:rsidRDefault="00425498" w:rsidP="00425498">
      <w:pPr>
        <w:spacing w:line="240" w:lineRule="auto"/>
        <w:rPr>
          <w:rFonts w:ascii="Times New Roman" w:eastAsia="Times New Roman" w:hAnsi="Times New Roman" w:cs="Times New Roman"/>
          <w:color w:val="000000"/>
          <w:sz w:val="24"/>
        </w:rPr>
      </w:pPr>
      <w:r w:rsidRPr="00425498">
        <w:rPr>
          <w:rFonts w:ascii="Arial" w:eastAsia="Times New Roman" w:hAnsi="Arial" w:cs="Arial"/>
          <w:b/>
          <w:bCs/>
          <w:color w:val="000000"/>
          <w:sz w:val="26"/>
          <w:szCs w:val="26"/>
        </w:rPr>
        <w:t>Howard 20</w:t>
      </w:r>
      <w:r w:rsidRPr="00425498">
        <w:rPr>
          <w:rFonts w:ascii="Arial" w:eastAsia="Times New Roman" w:hAnsi="Arial" w:cs="Arial"/>
          <w:color w:val="000000"/>
          <w:szCs w:val="22"/>
        </w:rPr>
        <w:t xml:space="preserve"> </w:t>
      </w:r>
      <w:r w:rsidRPr="00425498">
        <w:rPr>
          <w:rFonts w:ascii="Arial" w:eastAsia="Times New Roman" w:hAnsi="Arial" w:cs="Arial"/>
          <w:color w:val="000000"/>
          <w:sz w:val="18"/>
          <w:szCs w:val="18"/>
        </w:rPr>
        <w:t xml:space="preserve">[Danielle Howard,, Mar 2020, "What Should Physicians Consider Prior to Unionizing?," Journal of Ethics | American Medical Association, </w:t>
      </w:r>
      <w:hyperlink r:id="rId9" w:history="1">
        <w:r w:rsidRPr="00425498">
          <w:rPr>
            <w:rFonts w:ascii="Arial" w:eastAsia="Times New Roman" w:hAnsi="Arial" w:cs="Arial"/>
            <w:color w:val="1155CC"/>
            <w:sz w:val="18"/>
            <w:szCs w:val="18"/>
            <w:u w:val="single"/>
          </w:rPr>
          <w:t>https://journalofethics.ama-assn.org/article/what-should-physicians-consider-prior-unionizing/2020-03 //</w:t>
        </w:r>
      </w:hyperlink>
      <w:r w:rsidRPr="00425498">
        <w:rPr>
          <w:rFonts w:ascii="Arial" w:eastAsia="Times New Roman" w:hAnsi="Arial" w:cs="Arial"/>
          <w:color w:val="000000"/>
          <w:sz w:val="18"/>
          <w:szCs w:val="18"/>
        </w:rPr>
        <w:t>  LEX JB]</w:t>
      </w:r>
    </w:p>
    <w:p w14:paraId="52F1AE7B" w14:textId="77777777" w:rsidR="00425498" w:rsidRPr="00425498" w:rsidRDefault="00425498" w:rsidP="00425498">
      <w:pPr>
        <w:spacing w:line="240" w:lineRule="auto"/>
        <w:ind w:left="720"/>
        <w:rPr>
          <w:rFonts w:ascii="Times New Roman" w:eastAsia="Times New Roman" w:hAnsi="Times New Roman" w:cs="Times New Roman"/>
          <w:color w:val="000000"/>
          <w:sz w:val="24"/>
        </w:rPr>
      </w:pPr>
      <w:r w:rsidRPr="00425498">
        <w:rPr>
          <w:rFonts w:ascii="Arial" w:eastAsia="Times New Roman" w:hAnsi="Arial" w:cs="Arial"/>
          <w:color w:val="000000"/>
          <w:sz w:val="18"/>
          <w:szCs w:val="18"/>
        </w:rPr>
        <w:t>-</w:t>
      </w:r>
      <w:r w:rsidRPr="00425498">
        <w:rPr>
          <w:rFonts w:ascii="Times New Roman" w:eastAsia="Times New Roman" w:hAnsi="Times New Roman" w:cs="Times New Roman"/>
          <w:color w:val="000000"/>
          <w:sz w:val="14"/>
          <w:szCs w:val="14"/>
        </w:rPr>
        <w:t xml:space="preserve">        </w:t>
      </w:r>
      <w:r w:rsidRPr="00425498">
        <w:rPr>
          <w:rFonts w:ascii="Arial" w:eastAsia="Times New Roman" w:hAnsi="Arial" w:cs="Arial"/>
          <w:color w:val="000000"/>
          <w:sz w:val="18"/>
          <w:szCs w:val="18"/>
        </w:rPr>
        <w:t>Written in the context of doctors, warrant can be used for all jobs </w:t>
      </w:r>
    </w:p>
    <w:p w14:paraId="1CBF827F" w14:textId="77777777" w:rsidR="00425498" w:rsidRPr="00425498" w:rsidRDefault="00425498" w:rsidP="00425498">
      <w:pPr>
        <w:spacing w:line="240" w:lineRule="auto"/>
        <w:rPr>
          <w:rFonts w:ascii="Times New Roman" w:eastAsia="Times New Roman" w:hAnsi="Times New Roman" w:cs="Times New Roman"/>
          <w:color w:val="000000"/>
          <w:sz w:val="24"/>
        </w:rPr>
      </w:pPr>
      <w:r w:rsidRPr="00425498">
        <w:rPr>
          <w:rFonts w:ascii="Arial" w:eastAsia="Times New Roman" w:hAnsi="Arial" w:cs="Arial"/>
          <w:b/>
          <w:bCs/>
          <w:color w:val="000000"/>
          <w:szCs w:val="22"/>
          <w:u w:val="single"/>
          <w:shd w:val="clear" w:color="auto" w:fill="00FF00"/>
        </w:rPr>
        <w:t>The</w:t>
      </w:r>
      <w:r w:rsidRPr="00425498">
        <w:rPr>
          <w:rFonts w:ascii="Arial" w:eastAsia="Times New Roman" w:hAnsi="Arial" w:cs="Arial"/>
          <w:color w:val="000000"/>
          <w:sz w:val="16"/>
          <w:szCs w:val="16"/>
        </w:rPr>
        <w:t xml:space="preserve"> possible </w:t>
      </w:r>
      <w:r w:rsidRPr="00425498">
        <w:rPr>
          <w:rFonts w:ascii="Arial" w:eastAsia="Times New Roman" w:hAnsi="Arial" w:cs="Arial"/>
          <w:b/>
          <w:bCs/>
          <w:color w:val="000000"/>
          <w:szCs w:val="22"/>
          <w:u w:val="single"/>
          <w:shd w:val="clear" w:color="auto" w:fill="00FF00"/>
        </w:rPr>
        <w:t>disadvantage</w:t>
      </w:r>
      <w:r w:rsidRPr="00425498">
        <w:rPr>
          <w:rFonts w:ascii="Arial" w:eastAsia="Times New Roman" w:hAnsi="Arial" w:cs="Arial"/>
          <w:b/>
          <w:bCs/>
          <w:color w:val="000000"/>
          <w:szCs w:val="22"/>
          <w:u w:val="single"/>
        </w:rPr>
        <w:t xml:space="preserve"> to</w:t>
      </w:r>
      <w:r w:rsidRPr="00425498">
        <w:rPr>
          <w:rFonts w:ascii="Arial" w:eastAsia="Times New Roman" w:hAnsi="Arial" w:cs="Arial"/>
          <w:color w:val="000000"/>
          <w:sz w:val="16"/>
          <w:szCs w:val="16"/>
        </w:rPr>
        <w:t xml:space="preserve"> patients highlights the crux </w:t>
      </w:r>
      <w:r w:rsidRPr="00425498">
        <w:rPr>
          <w:rFonts w:ascii="Arial" w:eastAsia="Times New Roman" w:hAnsi="Arial" w:cs="Arial"/>
          <w:b/>
          <w:bCs/>
          <w:color w:val="000000"/>
          <w:szCs w:val="22"/>
          <w:u w:val="single"/>
          <w:shd w:val="clear" w:color="auto" w:fill="00FF00"/>
        </w:rPr>
        <w:t>of</w:t>
      </w:r>
      <w:r w:rsidRPr="00425498">
        <w:rPr>
          <w:rFonts w:ascii="Arial" w:eastAsia="Times New Roman" w:hAnsi="Arial" w:cs="Arial"/>
          <w:color w:val="000000"/>
          <w:sz w:val="16"/>
          <w:szCs w:val="16"/>
        </w:rPr>
        <w:t xml:space="preserve"> the moral issue of physician </w:t>
      </w:r>
      <w:r w:rsidRPr="00425498">
        <w:rPr>
          <w:rFonts w:ascii="Arial" w:eastAsia="Times New Roman" w:hAnsi="Arial" w:cs="Arial"/>
          <w:b/>
          <w:bCs/>
          <w:color w:val="000000"/>
          <w:szCs w:val="22"/>
          <w:u w:val="single"/>
          <w:shd w:val="clear" w:color="auto" w:fill="00FF00"/>
        </w:rPr>
        <w:t>strikes. In</w:t>
      </w:r>
      <w:r w:rsidRPr="00425498">
        <w:rPr>
          <w:rFonts w:ascii="Arial" w:eastAsia="Times New Roman" w:hAnsi="Arial" w:cs="Arial"/>
          <w:color w:val="000000"/>
          <w:sz w:val="16"/>
          <w:szCs w:val="16"/>
        </w:rPr>
        <w:t xml:space="preserve"> Immanuel </w:t>
      </w:r>
      <w:r w:rsidRPr="00425498">
        <w:rPr>
          <w:rFonts w:ascii="Arial" w:eastAsia="Times New Roman" w:hAnsi="Arial" w:cs="Arial"/>
          <w:b/>
          <w:bCs/>
          <w:color w:val="000000"/>
          <w:szCs w:val="22"/>
          <w:u w:val="single"/>
        </w:rPr>
        <w:t>Kant’s</w:t>
      </w:r>
      <w:r w:rsidRPr="00425498">
        <w:rPr>
          <w:rFonts w:ascii="Arial" w:eastAsia="Times New Roman" w:hAnsi="Arial" w:cs="Arial"/>
          <w:color w:val="000000"/>
          <w:sz w:val="16"/>
          <w:szCs w:val="16"/>
        </w:rPr>
        <w:t xml:space="preserve"> </w:t>
      </w:r>
      <w:r w:rsidRPr="00425498">
        <w:rPr>
          <w:rFonts w:ascii="Arial" w:eastAsia="Times New Roman" w:hAnsi="Arial" w:cs="Arial"/>
          <w:i/>
          <w:iCs/>
          <w:color w:val="000000"/>
          <w:sz w:val="16"/>
          <w:szCs w:val="16"/>
        </w:rPr>
        <w:t>Groundwork for the Metaphysics of Morals</w:t>
      </w:r>
      <w:r w:rsidRPr="00425498">
        <w:rPr>
          <w:rFonts w:ascii="Arial" w:eastAsia="Times New Roman" w:hAnsi="Arial" w:cs="Arial"/>
          <w:color w:val="000000"/>
          <w:sz w:val="16"/>
          <w:szCs w:val="16"/>
        </w:rPr>
        <w:t xml:space="preserve">, one formulation of </w:t>
      </w:r>
      <w:r w:rsidRPr="00425498">
        <w:rPr>
          <w:rFonts w:ascii="Arial" w:eastAsia="Times New Roman" w:hAnsi="Arial" w:cs="Arial"/>
          <w:b/>
          <w:bCs/>
          <w:color w:val="000000"/>
          <w:szCs w:val="22"/>
          <w:u w:val="single"/>
          <w:shd w:val="clear" w:color="auto" w:fill="00FF00"/>
        </w:rPr>
        <w:t>the categorical imperative is</w:t>
      </w:r>
      <w:r w:rsidRPr="00425498">
        <w:rPr>
          <w:rFonts w:ascii="Arial" w:eastAsia="Times New Roman" w:hAnsi="Arial" w:cs="Arial"/>
          <w:b/>
          <w:bCs/>
          <w:color w:val="000000"/>
          <w:szCs w:val="22"/>
          <w:u w:val="single"/>
        </w:rPr>
        <w:t xml:space="preserve"> to “Act in such a way as to treat humanity, whether in your own person or in that of anyone else, always as an end and never merely as a means</w:t>
      </w:r>
      <w:r w:rsidRPr="00425498">
        <w:rPr>
          <w:rFonts w:ascii="Arial" w:eastAsia="Times New Roman" w:hAnsi="Arial" w:cs="Arial"/>
          <w:color w:val="000000"/>
          <w:sz w:val="16"/>
          <w:szCs w:val="16"/>
        </w:rPr>
        <w:t>.”</w:t>
      </w:r>
      <w:r w:rsidRPr="00425498">
        <w:rPr>
          <w:rFonts w:ascii="Arial" w:eastAsia="Times New Roman" w:hAnsi="Arial" w:cs="Arial"/>
          <w:color w:val="000000"/>
          <w:sz w:val="10"/>
          <w:szCs w:val="10"/>
          <w:vertAlign w:val="superscript"/>
        </w:rPr>
        <w:t>24</w:t>
      </w:r>
      <w:r w:rsidRPr="00425498">
        <w:rPr>
          <w:rFonts w:ascii="Arial" w:eastAsia="Times New Roman" w:hAnsi="Arial" w:cs="Arial"/>
          <w:color w:val="000000"/>
          <w:sz w:val="16"/>
          <w:szCs w:val="16"/>
        </w:rPr>
        <w:t xml:space="preserve"> </w:t>
      </w:r>
      <w:r w:rsidRPr="00425498">
        <w:rPr>
          <w:rFonts w:ascii="Arial" w:eastAsia="Times New Roman" w:hAnsi="Arial" w:cs="Arial"/>
          <w:b/>
          <w:bCs/>
          <w:color w:val="000000"/>
          <w:szCs w:val="22"/>
          <w:u w:val="single"/>
          <w:shd w:val="clear" w:color="auto" w:fill="00FF00"/>
        </w:rPr>
        <w:t>When patient care is leveraged</w:t>
      </w:r>
      <w:r w:rsidRPr="00425498">
        <w:rPr>
          <w:rFonts w:ascii="Arial" w:eastAsia="Times New Roman" w:hAnsi="Arial" w:cs="Arial"/>
          <w:color w:val="000000"/>
          <w:sz w:val="16"/>
          <w:szCs w:val="16"/>
        </w:rPr>
        <w:t xml:space="preserve"> by physicians during strikes, </w:t>
      </w:r>
      <w:r w:rsidRPr="00425498">
        <w:rPr>
          <w:rFonts w:ascii="Arial" w:eastAsia="Times New Roman" w:hAnsi="Arial" w:cs="Arial"/>
          <w:b/>
          <w:bCs/>
          <w:color w:val="000000"/>
          <w:szCs w:val="22"/>
          <w:u w:val="single"/>
          <w:shd w:val="clear" w:color="auto" w:fill="00FF00"/>
        </w:rPr>
        <w:t>patients serve as a means to the union’s ends</w:t>
      </w:r>
      <w:r w:rsidRPr="00425498">
        <w:rPr>
          <w:rFonts w:ascii="Arial" w:eastAsia="Times New Roman" w:hAnsi="Arial" w:cs="Arial"/>
          <w:color w:val="000000"/>
          <w:sz w:val="16"/>
          <w:szCs w:val="16"/>
        </w:rPr>
        <w:t xml:space="preserve">. Unless physicians act to improve </w:t>
      </w:r>
      <w:r w:rsidRPr="00425498">
        <w:rPr>
          <w:rFonts w:ascii="Arial" w:eastAsia="Times New Roman" w:hAnsi="Arial" w:cs="Arial"/>
          <w:i/>
          <w:iCs/>
          <w:color w:val="000000"/>
          <w:sz w:val="16"/>
          <w:szCs w:val="16"/>
        </w:rPr>
        <w:t xml:space="preserve">everyone’s </w:t>
      </w:r>
      <w:r w:rsidRPr="00425498">
        <w:rPr>
          <w:rFonts w:ascii="Arial" w:eastAsia="Times New Roman" w:hAnsi="Arial" w:cs="Arial"/>
          <w:color w:val="000000"/>
          <w:sz w:val="16"/>
          <w:szCs w:val="16"/>
        </w:rPr>
        <w:t xml:space="preserve">care, union action—if </w:t>
      </w:r>
      <w:r w:rsidRPr="00425498">
        <w:rPr>
          <w:rFonts w:ascii="Arial" w:eastAsia="Times New Roman" w:hAnsi="Arial" w:cs="Arial"/>
          <w:b/>
          <w:bCs/>
          <w:color w:val="000000"/>
          <w:szCs w:val="22"/>
          <w:u w:val="single"/>
          <w:shd w:val="clear" w:color="auto" w:fill="00FF00"/>
        </w:rPr>
        <w:t>it jeopardizes</w:t>
      </w:r>
      <w:r w:rsidRPr="00425498">
        <w:rPr>
          <w:rFonts w:ascii="Arial" w:eastAsia="Times New Roman" w:hAnsi="Arial" w:cs="Arial"/>
          <w:color w:val="000000"/>
          <w:sz w:val="16"/>
          <w:szCs w:val="16"/>
        </w:rPr>
        <w:t xml:space="preserve"> the </w:t>
      </w:r>
      <w:r w:rsidRPr="00425498">
        <w:rPr>
          <w:rFonts w:ascii="Arial" w:eastAsia="Times New Roman" w:hAnsi="Arial" w:cs="Arial"/>
          <w:b/>
          <w:bCs/>
          <w:color w:val="000000"/>
          <w:szCs w:val="22"/>
          <w:u w:val="single"/>
          <w:shd w:val="clear" w:color="auto" w:fill="00FF00"/>
        </w:rPr>
        <w:t>care of some hospitalized patients</w:t>
      </w:r>
      <w:r w:rsidRPr="00425498">
        <w:rPr>
          <w:rFonts w:ascii="Arial" w:eastAsia="Times New Roman" w:hAnsi="Arial" w:cs="Arial"/>
          <w:color w:val="000000"/>
          <w:sz w:val="16"/>
          <w:szCs w:val="16"/>
        </w:rPr>
        <w:t xml:space="preserve">, for example—cannot be ethical. It is for this reason that, in the case of </w:t>
      </w:r>
      <w:r w:rsidRPr="00425498">
        <w:rPr>
          <w:rFonts w:ascii="Arial" w:eastAsia="Times New Roman" w:hAnsi="Arial" w:cs="Arial"/>
          <w:b/>
          <w:bCs/>
          <w:color w:val="000000"/>
          <w:szCs w:val="22"/>
          <w:u w:val="single"/>
        </w:rPr>
        <w:t>physicians looking to form a new union</w:t>
      </w:r>
      <w:r w:rsidRPr="00425498">
        <w:rPr>
          <w:rFonts w:ascii="Arial" w:eastAsia="Times New Roman" w:hAnsi="Arial" w:cs="Arial"/>
          <w:color w:val="000000"/>
          <w:sz w:val="16"/>
          <w:szCs w:val="16"/>
        </w:rPr>
        <w:t xml:space="preserve">, the argument can be made that unionization should be used only as a last resort. Physician union </w:t>
      </w:r>
      <w:r w:rsidRPr="00425498">
        <w:rPr>
          <w:rFonts w:ascii="Arial" w:eastAsia="Times New Roman" w:hAnsi="Arial" w:cs="Arial"/>
          <w:b/>
          <w:bCs/>
          <w:color w:val="000000"/>
          <w:szCs w:val="22"/>
          <w:u w:val="single"/>
        </w:rPr>
        <w:t>members must be prepared to utilize collective action and accept its risks to patient care, but every effort should be made to avoid actions that risk harm to patients.</w:t>
      </w:r>
    </w:p>
    <w:p w14:paraId="79FE057E" w14:textId="77777777" w:rsidR="00425498" w:rsidRPr="00425498" w:rsidRDefault="00425498" w:rsidP="00425498">
      <w:pPr>
        <w:spacing w:before="240" w:after="40" w:line="240" w:lineRule="auto"/>
        <w:outlineLvl w:val="3"/>
        <w:rPr>
          <w:rFonts w:ascii="Times New Roman" w:eastAsia="Times New Roman" w:hAnsi="Times New Roman" w:cs="Times New Roman"/>
          <w:b/>
          <w:bCs/>
          <w:color w:val="000000"/>
          <w:sz w:val="24"/>
        </w:rPr>
      </w:pPr>
      <w:r w:rsidRPr="00425498">
        <w:rPr>
          <w:rFonts w:ascii="Arial" w:eastAsia="Times New Roman" w:hAnsi="Arial" w:cs="Arial"/>
          <w:b/>
          <w:bCs/>
          <w:color w:val="000000"/>
          <w:szCs w:val="22"/>
        </w:rPr>
        <w:t>[2] Freedom to strike cannot come at the expense of others AND they might not have ethical motivations.</w:t>
      </w:r>
    </w:p>
    <w:p w14:paraId="2125BE4B" w14:textId="77777777" w:rsidR="00425498" w:rsidRPr="00425498" w:rsidRDefault="00425498" w:rsidP="00425498">
      <w:pPr>
        <w:spacing w:line="240" w:lineRule="auto"/>
        <w:rPr>
          <w:rFonts w:ascii="Times New Roman" w:eastAsia="Times New Roman" w:hAnsi="Times New Roman" w:cs="Times New Roman"/>
          <w:color w:val="000000"/>
          <w:sz w:val="24"/>
        </w:rPr>
      </w:pPr>
      <w:r w:rsidRPr="00425498">
        <w:rPr>
          <w:rFonts w:ascii="Arial" w:eastAsia="Times New Roman" w:hAnsi="Arial" w:cs="Arial"/>
          <w:color w:val="000000"/>
          <w:sz w:val="26"/>
          <w:szCs w:val="26"/>
        </w:rPr>
        <w:t>Muñoz 14</w:t>
      </w:r>
      <w:r w:rsidRPr="00425498">
        <w:rPr>
          <w:rFonts w:ascii="Arial" w:eastAsia="Times New Roman" w:hAnsi="Arial" w:cs="Arial"/>
          <w:color w:val="000000"/>
          <w:szCs w:val="22"/>
        </w:rPr>
        <w:t xml:space="preserve">, </w:t>
      </w:r>
      <w:r w:rsidRPr="00425498">
        <w:rPr>
          <w:rFonts w:ascii="Arial" w:eastAsia="Times New Roman" w:hAnsi="Arial" w:cs="Arial"/>
          <w:color w:val="000000"/>
          <w:sz w:val="16"/>
          <w:szCs w:val="16"/>
        </w:rPr>
        <w:t>Cristian Pérez. "Essential Services, Workers’ Freedom, and Distributive Justice." Social Theory and Practice 40.4 (2014): 649-672. (Assistant Professor of Political Science at the University of Florida) JG</w:t>
      </w:r>
    </w:p>
    <w:p w14:paraId="4001FF1D" w14:textId="77777777" w:rsidR="00425498" w:rsidRPr="00425498" w:rsidRDefault="00425498" w:rsidP="00425498">
      <w:pPr>
        <w:spacing w:line="240" w:lineRule="auto"/>
        <w:rPr>
          <w:rFonts w:ascii="Times New Roman" w:eastAsia="Times New Roman" w:hAnsi="Times New Roman" w:cs="Times New Roman"/>
          <w:color w:val="000000"/>
          <w:sz w:val="24"/>
        </w:rPr>
      </w:pPr>
      <w:r w:rsidRPr="00425498">
        <w:rPr>
          <w:rFonts w:ascii="Arial" w:eastAsia="Times New Roman" w:hAnsi="Arial" w:cs="Arial"/>
          <w:color w:val="000000"/>
          <w:sz w:val="26"/>
          <w:szCs w:val="26"/>
          <w:u w:val="single"/>
        </w:rPr>
        <w:t>The second objection suggests that the freedom to strike is a fundamental value for a liberal society.</w:t>
      </w:r>
      <w:r w:rsidRPr="00425498">
        <w:rPr>
          <w:rFonts w:ascii="Arial" w:eastAsia="Times New Roman" w:hAnsi="Arial" w:cs="Arial"/>
          <w:color w:val="000000"/>
          <w:sz w:val="14"/>
          <w:szCs w:val="14"/>
        </w:rPr>
        <w:t xml:space="preserve">Restrictions or prohibitions on this par ticular freedom are equivalent to interfering with basic freedoms such as the freedom of speech and association. </w:t>
      </w:r>
      <w:r w:rsidRPr="00425498">
        <w:rPr>
          <w:rFonts w:ascii="Arial" w:eastAsia="Times New Roman" w:hAnsi="Arial" w:cs="Arial"/>
          <w:color w:val="000000"/>
          <w:sz w:val="26"/>
          <w:szCs w:val="26"/>
          <w:u w:val="single"/>
          <w:shd w:val="clear" w:color="auto" w:fill="00FF00"/>
        </w:rPr>
        <w:t>This objection presupposes</w:t>
      </w:r>
      <w:r w:rsidRPr="00425498">
        <w:rPr>
          <w:rFonts w:ascii="Arial" w:eastAsia="Times New Roman" w:hAnsi="Arial" w:cs="Arial"/>
          <w:color w:val="000000"/>
          <w:sz w:val="26"/>
          <w:szCs w:val="26"/>
          <w:u w:val="single"/>
        </w:rPr>
        <w:t xml:space="preserve">, of course, that </w:t>
      </w:r>
      <w:r w:rsidRPr="00425498">
        <w:rPr>
          <w:rFonts w:ascii="Arial" w:eastAsia="Times New Roman" w:hAnsi="Arial" w:cs="Arial"/>
          <w:color w:val="000000"/>
          <w:sz w:val="26"/>
          <w:szCs w:val="26"/>
          <w:u w:val="single"/>
          <w:shd w:val="clear" w:color="auto" w:fill="00FF00"/>
        </w:rPr>
        <w:t xml:space="preserve">preserving individual freedom </w:t>
      </w:r>
      <w:r w:rsidRPr="00425498">
        <w:rPr>
          <w:rFonts w:ascii="Arial" w:eastAsia="Times New Roman" w:hAnsi="Arial" w:cs="Arial"/>
          <w:b/>
          <w:bCs/>
          <w:color w:val="000000"/>
          <w:sz w:val="26"/>
          <w:szCs w:val="26"/>
          <w:u w:val="single"/>
          <w:shd w:val="clear" w:color="auto" w:fill="00FF00"/>
        </w:rPr>
        <w:t>possesses a value of high priority.</w:t>
      </w:r>
      <w:r w:rsidRPr="00425498">
        <w:rPr>
          <w:rFonts w:ascii="Arial" w:eastAsia="Times New Roman" w:hAnsi="Arial" w:cs="Arial"/>
          <w:color w:val="000000"/>
          <w:sz w:val="26"/>
          <w:szCs w:val="26"/>
          <w:u w:val="single"/>
          <w:shd w:val="clear" w:color="auto" w:fill="00FF00"/>
        </w:rPr>
        <w:t xml:space="preserve"> </w:t>
      </w:r>
      <w:r w:rsidRPr="00425498">
        <w:rPr>
          <w:rFonts w:ascii="Arial" w:eastAsia="Times New Roman" w:hAnsi="Arial" w:cs="Arial"/>
          <w:color w:val="000000"/>
          <w:sz w:val="26"/>
          <w:szCs w:val="26"/>
          <w:u w:val="single"/>
        </w:rPr>
        <w:t xml:space="preserve">But </w:t>
      </w:r>
      <w:r w:rsidRPr="00425498">
        <w:rPr>
          <w:rFonts w:ascii="Arial" w:eastAsia="Times New Roman" w:hAnsi="Arial" w:cs="Arial"/>
          <w:color w:val="000000"/>
          <w:sz w:val="26"/>
          <w:szCs w:val="26"/>
          <w:u w:val="single"/>
          <w:shd w:val="clear" w:color="auto" w:fill="00FF00"/>
        </w:rPr>
        <w:t xml:space="preserve">it is difficult to defend </w:t>
      </w:r>
      <w:r w:rsidRPr="00425498">
        <w:rPr>
          <w:rFonts w:ascii="Arial" w:eastAsia="Times New Roman" w:hAnsi="Arial" w:cs="Arial"/>
          <w:color w:val="000000"/>
          <w:sz w:val="26"/>
          <w:szCs w:val="26"/>
          <w:u w:val="single"/>
        </w:rPr>
        <w:t xml:space="preserve">this idea </w:t>
      </w:r>
      <w:r w:rsidRPr="00425498">
        <w:rPr>
          <w:rFonts w:ascii="Arial" w:eastAsia="Times New Roman" w:hAnsi="Arial" w:cs="Arial"/>
          <w:color w:val="000000"/>
          <w:sz w:val="26"/>
          <w:szCs w:val="26"/>
          <w:u w:val="single"/>
          <w:shd w:val="clear" w:color="auto" w:fill="00FF00"/>
        </w:rPr>
        <w:t xml:space="preserve">when </w:t>
      </w:r>
      <w:r w:rsidRPr="00425498">
        <w:rPr>
          <w:rFonts w:ascii="Arial" w:eastAsia="Times New Roman" w:hAnsi="Arial" w:cs="Arial"/>
          <w:color w:val="000000"/>
          <w:sz w:val="26"/>
          <w:szCs w:val="26"/>
          <w:u w:val="single"/>
        </w:rPr>
        <w:t xml:space="preserve">the </w:t>
      </w:r>
      <w:r w:rsidRPr="00425498">
        <w:rPr>
          <w:rFonts w:ascii="Arial" w:eastAsia="Times New Roman" w:hAnsi="Arial" w:cs="Arial"/>
          <w:color w:val="000000"/>
          <w:sz w:val="26"/>
          <w:szCs w:val="26"/>
          <w:u w:val="single"/>
          <w:shd w:val="clear" w:color="auto" w:fill="00FF00"/>
        </w:rPr>
        <w:t xml:space="preserve">respect for </w:t>
      </w:r>
      <w:r w:rsidRPr="00425498">
        <w:rPr>
          <w:rFonts w:ascii="Arial" w:eastAsia="Times New Roman" w:hAnsi="Arial" w:cs="Arial"/>
          <w:color w:val="000000"/>
          <w:sz w:val="26"/>
          <w:szCs w:val="26"/>
          <w:u w:val="single"/>
        </w:rPr>
        <w:t xml:space="preserve">this </w:t>
      </w:r>
      <w:r w:rsidRPr="00425498">
        <w:rPr>
          <w:rFonts w:ascii="Arial" w:eastAsia="Times New Roman" w:hAnsi="Arial" w:cs="Arial"/>
          <w:color w:val="000000"/>
          <w:sz w:val="26"/>
          <w:szCs w:val="26"/>
          <w:u w:val="single"/>
          <w:shd w:val="clear" w:color="auto" w:fill="00FF00"/>
        </w:rPr>
        <w:t xml:space="preserve">freedom </w:t>
      </w:r>
      <w:r w:rsidRPr="00425498">
        <w:rPr>
          <w:rFonts w:ascii="Arial" w:eastAsia="Times New Roman" w:hAnsi="Arial" w:cs="Arial"/>
          <w:b/>
          <w:bCs/>
          <w:color w:val="000000"/>
          <w:sz w:val="26"/>
          <w:szCs w:val="26"/>
          <w:u w:val="single"/>
          <w:shd w:val="clear" w:color="auto" w:fill="00FF00"/>
        </w:rPr>
        <w:t>potentially causes harm to the recipient populations of essential services</w:t>
      </w:r>
      <w:r w:rsidRPr="00425498">
        <w:rPr>
          <w:rFonts w:ascii="Arial" w:eastAsia="Times New Roman" w:hAnsi="Arial" w:cs="Arial"/>
          <w:color w:val="000000"/>
          <w:sz w:val="26"/>
          <w:szCs w:val="26"/>
          <w:u w:val="single"/>
        </w:rPr>
        <w:t>.</w:t>
      </w:r>
      <w:r w:rsidRPr="00425498">
        <w:rPr>
          <w:rFonts w:ascii="Arial" w:eastAsia="Times New Roman" w:hAnsi="Arial" w:cs="Arial"/>
          <w:color w:val="000000"/>
          <w:sz w:val="14"/>
          <w:szCs w:val="14"/>
        </w:rPr>
        <w:t xml:space="preserve"> </w:t>
      </w:r>
      <w:r w:rsidRPr="00425498">
        <w:rPr>
          <w:rFonts w:ascii="Arial" w:eastAsia="Times New Roman" w:hAnsi="Arial" w:cs="Arial"/>
          <w:color w:val="000000"/>
          <w:sz w:val="26"/>
          <w:szCs w:val="26"/>
          <w:u w:val="single"/>
          <w:shd w:val="clear" w:color="auto" w:fill="00FF00"/>
        </w:rPr>
        <w:t>The only way to defend</w:t>
      </w:r>
      <w:r w:rsidRPr="00425498">
        <w:rPr>
          <w:rFonts w:ascii="Arial" w:eastAsia="Times New Roman" w:hAnsi="Arial" w:cs="Arial"/>
          <w:color w:val="000000"/>
          <w:sz w:val="14"/>
          <w:szCs w:val="14"/>
          <w:shd w:val="clear" w:color="auto" w:fill="00FF00"/>
        </w:rPr>
        <w:t xml:space="preserve"> </w:t>
      </w:r>
      <w:r w:rsidRPr="00425498">
        <w:rPr>
          <w:rFonts w:ascii="Arial" w:eastAsia="Times New Roman" w:hAnsi="Arial" w:cs="Arial"/>
          <w:color w:val="000000"/>
          <w:sz w:val="14"/>
          <w:szCs w:val="14"/>
        </w:rPr>
        <w:t xml:space="preserve">this position </w:t>
      </w:r>
      <w:r w:rsidRPr="00425498">
        <w:rPr>
          <w:rFonts w:ascii="Arial" w:eastAsia="Times New Roman" w:hAnsi="Arial" w:cs="Arial"/>
          <w:color w:val="000000"/>
          <w:sz w:val="26"/>
          <w:szCs w:val="26"/>
          <w:u w:val="single"/>
          <w:shd w:val="clear" w:color="auto" w:fill="00FF00"/>
        </w:rPr>
        <w:t>is to show</w:t>
      </w:r>
      <w:r w:rsidRPr="00425498">
        <w:rPr>
          <w:rFonts w:ascii="Arial" w:eastAsia="Times New Roman" w:hAnsi="Arial" w:cs="Arial"/>
          <w:color w:val="000000"/>
          <w:sz w:val="14"/>
          <w:szCs w:val="14"/>
          <w:shd w:val="clear" w:color="auto" w:fill="00FF00"/>
        </w:rPr>
        <w:t xml:space="preserve"> </w:t>
      </w:r>
      <w:r w:rsidRPr="00425498">
        <w:rPr>
          <w:rFonts w:ascii="Arial" w:eastAsia="Times New Roman" w:hAnsi="Arial" w:cs="Arial"/>
          <w:color w:val="000000"/>
          <w:sz w:val="14"/>
          <w:szCs w:val="14"/>
        </w:rPr>
        <w:t xml:space="preserve">that the </w:t>
      </w:r>
      <w:r w:rsidRPr="00425498">
        <w:rPr>
          <w:rFonts w:ascii="Arial" w:eastAsia="Times New Roman" w:hAnsi="Arial" w:cs="Arial"/>
          <w:color w:val="000000"/>
          <w:sz w:val="26"/>
          <w:szCs w:val="26"/>
          <w:u w:val="single"/>
          <w:shd w:val="clear" w:color="auto" w:fill="00FF00"/>
        </w:rPr>
        <w:t>benefits</w:t>
      </w:r>
      <w:r w:rsidRPr="00425498">
        <w:rPr>
          <w:rFonts w:ascii="Arial" w:eastAsia="Times New Roman" w:hAnsi="Arial" w:cs="Arial"/>
          <w:color w:val="000000"/>
          <w:sz w:val="14"/>
          <w:szCs w:val="14"/>
          <w:shd w:val="clear" w:color="auto" w:fill="00FF00"/>
        </w:rPr>
        <w:t xml:space="preserve"> </w:t>
      </w:r>
      <w:r w:rsidRPr="00425498">
        <w:rPr>
          <w:rFonts w:ascii="Arial" w:eastAsia="Times New Roman" w:hAnsi="Arial" w:cs="Arial"/>
          <w:color w:val="000000"/>
          <w:sz w:val="26"/>
          <w:szCs w:val="26"/>
          <w:u w:val="single"/>
          <w:shd w:val="clear" w:color="auto" w:fill="00FF00"/>
        </w:rPr>
        <w:t>of protecting</w:t>
      </w:r>
      <w:r w:rsidRPr="00425498">
        <w:rPr>
          <w:rFonts w:ascii="Arial" w:eastAsia="Times New Roman" w:hAnsi="Arial" w:cs="Arial"/>
          <w:color w:val="000000"/>
          <w:sz w:val="14"/>
          <w:szCs w:val="14"/>
        </w:rPr>
        <w:t xml:space="preserve">the </w:t>
      </w:r>
      <w:r w:rsidRPr="00425498">
        <w:rPr>
          <w:rFonts w:ascii="Arial" w:eastAsia="Times New Roman" w:hAnsi="Arial" w:cs="Arial"/>
          <w:color w:val="000000"/>
          <w:sz w:val="26"/>
          <w:szCs w:val="26"/>
          <w:u w:val="single"/>
          <w:shd w:val="clear" w:color="auto" w:fill="00FF00"/>
        </w:rPr>
        <w:t>freedom to strike</w:t>
      </w:r>
      <w:r w:rsidRPr="00425498">
        <w:rPr>
          <w:rFonts w:ascii="Arial" w:eastAsia="Times New Roman" w:hAnsi="Arial" w:cs="Arial"/>
          <w:color w:val="000000"/>
          <w:sz w:val="14"/>
          <w:szCs w:val="14"/>
          <w:shd w:val="clear" w:color="auto" w:fill="00FF00"/>
        </w:rPr>
        <w:t xml:space="preserve"> </w:t>
      </w:r>
      <w:r w:rsidRPr="00425498">
        <w:rPr>
          <w:rFonts w:ascii="Arial" w:eastAsia="Times New Roman" w:hAnsi="Arial" w:cs="Arial"/>
          <w:color w:val="000000"/>
          <w:sz w:val="14"/>
          <w:szCs w:val="14"/>
        </w:rPr>
        <w:t xml:space="preserve">(for the specific workers under question) </w:t>
      </w:r>
      <w:r w:rsidRPr="00425498">
        <w:rPr>
          <w:rFonts w:ascii="Arial" w:eastAsia="Times New Roman" w:hAnsi="Arial" w:cs="Arial"/>
          <w:color w:val="000000"/>
          <w:sz w:val="26"/>
          <w:szCs w:val="26"/>
          <w:u w:val="single"/>
          <w:shd w:val="clear" w:color="auto" w:fill="00FF00"/>
        </w:rPr>
        <w:t>are comparatively larger</w:t>
      </w:r>
      <w:r w:rsidRPr="00425498">
        <w:rPr>
          <w:rFonts w:ascii="Arial" w:eastAsia="Times New Roman" w:hAnsi="Arial" w:cs="Arial"/>
          <w:color w:val="000000"/>
          <w:sz w:val="14"/>
          <w:szCs w:val="14"/>
          <w:shd w:val="clear" w:color="auto" w:fill="00FF00"/>
        </w:rPr>
        <w:t xml:space="preserve"> </w:t>
      </w:r>
      <w:r w:rsidRPr="00425498">
        <w:rPr>
          <w:rFonts w:ascii="Arial" w:eastAsia="Times New Roman" w:hAnsi="Arial" w:cs="Arial"/>
          <w:color w:val="000000"/>
          <w:sz w:val="14"/>
          <w:szCs w:val="14"/>
        </w:rPr>
        <w:t xml:space="preserve">than the harm (for the recipient populations) it might potentially cause. For example, it should be shown that the objectives of a strike among physicians are in the best interest of the patients they service. </w:t>
      </w:r>
      <w:r w:rsidRPr="00425498">
        <w:rPr>
          <w:rFonts w:ascii="Arial" w:eastAsia="Times New Roman" w:hAnsi="Arial" w:cs="Arial"/>
          <w:color w:val="000000"/>
          <w:sz w:val="26"/>
          <w:szCs w:val="26"/>
          <w:u w:val="single"/>
        </w:rPr>
        <w:t xml:space="preserve">The idea is that this bargaining instrument might aid physicians in obtaining the resources they require to improve the services they provide to their patients. However, </w:t>
      </w:r>
      <w:r w:rsidRPr="00425498">
        <w:rPr>
          <w:rFonts w:ascii="Arial" w:eastAsia="Times New Roman" w:hAnsi="Arial" w:cs="Arial"/>
          <w:b/>
          <w:bCs/>
          <w:color w:val="000000"/>
          <w:sz w:val="26"/>
          <w:szCs w:val="26"/>
          <w:u w:val="single"/>
          <w:shd w:val="clear" w:color="auto" w:fill="00FF00"/>
        </w:rPr>
        <w:t>that is not always the case</w:t>
      </w:r>
      <w:r w:rsidRPr="00425498">
        <w:rPr>
          <w:rFonts w:ascii="Arial" w:eastAsia="Times New Roman" w:hAnsi="Arial" w:cs="Arial"/>
          <w:color w:val="000000"/>
          <w:sz w:val="26"/>
          <w:szCs w:val="26"/>
          <w:u w:val="single"/>
        </w:rPr>
        <w:t xml:space="preserve">. </w:t>
      </w:r>
      <w:r w:rsidRPr="00425498">
        <w:rPr>
          <w:rFonts w:ascii="Arial" w:eastAsia="Times New Roman" w:hAnsi="Arial" w:cs="Arial"/>
          <w:color w:val="000000"/>
          <w:sz w:val="26"/>
          <w:szCs w:val="26"/>
          <w:u w:val="single"/>
          <w:shd w:val="clear" w:color="auto" w:fill="00FF00"/>
        </w:rPr>
        <w:t xml:space="preserve">The motivation </w:t>
      </w:r>
      <w:r w:rsidRPr="00425498">
        <w:rPr>
          <w:rFonts w:ascii="Arial" w:eastAsia="Times New Roman" w:hAnsi="Arial" w:cs="Arial"/>
          <w:color w:val="000000"/>
          <w:sz w:val="26"/>
          <w:szCs w:val="26"/>
          <w:u w:val="single"/>
        </w:rPr>
        <w:t xml:space="preserve">behind strikes </w:t>
      </w:r>
      <w:r w:rsidRPr="00425498">
        <w:rPr>
          <w:rFonts w:ascii="Arial" w:eastAsia="Times New Roman" w:hAnsi="Arial" w:cs="Arial"/>
          <w:color w:val="000000"/>
          <w:sz w:val="26"/>
          <w:szCs w:val="26"/>
          <w:u w:val="single"/>
          <w:shd w:val="clear" w:color="auto" w:fill="00FF00"/>
        </w:rPr>
        <w:t xml:space="preserve">may </w:t>
      </w:r>
      <w:r w:rsidRPr="00425498">
        <w:rPr>
          <w:rFonts w:ascii="Arial" w:eastAsia="Times New Roman" w:hAnsi="Arial" w:cs="Arial"/>
          <w:b/>
          <w:bCs/>
          <w:color w:val="000000"/>
          <w:sz w:val="26"/>
          <w:szCs w:val="26"/>
          <w:u w:val="single"/>
          <w:shd w:val="clear" w:color="auto" w:fill="00FF00"/>
        </w:rPr>
        <w:t>not be directly associated</w:t>
      </w:r>
      <w:r w:rsidRPr="00425498">
        <w:rPr>
          <w:rFonts w:ascii="Arial" w:eastAsia="Times New Roman" w:hAnsi="Arial" w:cs="Arial"/>
          <w:color w:val="000000"/>
          <w:sz w:val="26"/>
          <w:szCs w:val="26"/>
          <w:u w:val="single"/>
          <w:shd w:val="clear" w:color="auto" w:fill="00FF00"/>
        </w:rPr>
        <w:t xml:space="preserve"> with </w:t>
      </w:r>
      <w:r w:rsidRPr="00425498">
        <w:rPr>
          <w:rFonts w:ascii="Arial" w:eastAsia="Times New Roman" w:hAnsi="Arial" w:cs="Arial"/>
          <w:color w:val="000000"/>
          <w:sz w:val="26"/>
          <w:szCs w:val="26"/>
          <w:u w:val="single"/>
        </w:rPr>
        <w:t xml:space="preserve">the objective of </w:t>
      </w:r>
      <w:r w:rsidRPr="00425498">
        <w:rPr>
          <w:rFonts w:ascii="Arial" w:eastAsia="Times New Roman" w:hAnsi="Arial" w:cs="Arial"/>
          <w:color w:val="000000"/>
          <w:sz w:val="26"/>
          <w:szCs w:val="26"/>
          <w:u w:val="single"/>
          <w:shd w:val="clear" w:color="auto" w:fill="00FF00"/>
        </w:rPr>
        <w:t xml:space="preserve">improving the quality of the service </w:t>
      </w:r>
      <w:r w:rsidRPr="00425498">
        <w:rPr>
          <w:rFonts w:ascii="Arial" w:eastAsia="Times New Roman" w:hAnsi="Arial" w:cs="Arial"/>
          <w:color w:val="000000"/>
          <w:sz w:val="26"/>
          <w:szCs w:val="26"/>
          <w:u w:val="single"/>
        </w:rPr>
        <w:t>that physicians provide.</w:t>
      </w:r>
    </w:p>
    <w:p w14:paraId="27A4DA65" w14:textId="77777777" w:rsidR="00425498" w:rsidRPr="00425498" w:rsidRDefault="00425498" w:rsidP="00425498">
      <w:pPr>
        <w:spacing w:before="240" w:after="40" w:line="240" w:lineRule="auto"/>
        <w:outlineLvl w:val="3"/>
        <w:rPr>
          <w:rFonts w:ascii="Times New Roman" w:eastAsia="Times New Roman" w:hAnsi="Times New Roman" w:cs="Times New Roman"/>
          <w:b/>
          <w:bCs/>
          <w:color w:val="000000"/>
          <w:sz w:val="24"/>
        </w:rPr>
      </w:pPr>
      <w:r w:rsidRPr="00425498">
        <w:rPr>
          <w:rFonts w:ascii="Arial" w:eastAsia="Times New Roman" w:hAnsi="Arial" w:cs="Arial"/>
          <w:b/>
          <w:bCs/>
          <w:color w:val="000000"/>
          <w:szCs w:val="22"/>
        </w:rPr>
        <w:t>[3] An unconditional right to strike is unethical since it treats all strikes as morally neutral which is incorrect.</w:t>
      </w:r>
    </w:p>
    <w:p w14:paraId="7A5B2CE1" w14:textId="77777777" w:rsidR="00425498" w:rsidRPr="00425498" w:rsidRDefault="00425498" w:rsidP="00425498">
      <w:pPr>
        <w:spacing w:line="240" w:lineRule="auto"/>
        <w:rPr>
          <w:rFonts w:ascii="Times New Roman" w:eastAsia="Times New Roman" w:hAnsi="Times New Roman" w:cs="Times New Roman"/>
          <w:color w:val="000000"/>
          <w:sz w:val="24"/>
        </w:rPr>
      </w:pPr>
      <w:r w:rsidRPr="00425498">
        <w:rPr>
          <w:rFonts w:ascii="Arial" w:eastAsia="Times New Roman" w:hAnsi="Arial" w:cs="Arial"/>
          <w:color w:val="000000"/>
          <w:sz w:val="26"/>
          <w:szCs w:val="26"/>
        </w:rPr>
        <w:t>Loewy 2K</w:t>
      </w:r>
      <w:r w:rsidRPr="00425498">
        <w:rPr>
          <w:rFonts w:ascii="Arial" w:eastAsia="Times New Roman" w:hAnsi="Arial" w:cs="Arial"/>
          <w:color w:val="000000"/>
          <w:szCs w:val="22"/>
        </w:rPr>
        <w:t xml:space="preserve">, </w:t>
      </w:r>
      <w:r w:rsidRPr="00425498">
        <w:rPr>
          <w:rFonts w:ascii="Arial" w:eastAsia="Times New Roman" w:hAnsi="Arial" w:cs="Arial"/>
          <w:color w:val="000000"/>
          <w:sz w:val="16"/>
          <w:szCs w:val="16"/>
        </w:rPr>
        <w:t>Erich H. "Of healthcare professionals, ethics, and strikes." Cambridge Q. Healthcare Ethics 9 (2000): 513. (Erich H. Loewy M.D., F.A.C.P., was born in Vienna, Austria in 1927 and was able to escape first to England and then to the U.S. in late 1938. He was initially trained as a cardiologist. He taught at Case Western Reserve and practiced in Cleveland, Ohio. After 14 years he devoted himself fully to Bioethics and taught at the University of Illinois for 12 years. In 1996 he was selected as the first endowed Alumni Association Chair of Bioethics at the University of California Davis School of Medicine and has taught there since.) JG</w:t>
      </w:r>
    </w:p>
    <w:p w14:paraId="16D5ABED" w14:textId="77777777" w:rsidR="00425498" w:rsidRPr="00425498" w:rsidRDefault="00425498" w:rsidP="00425498">
      <w:pPr>
        <w:spacing w:before="240" w:after="40" w:line="240" w:lineRule="auto"/>
        <w:outlineLvl w:val="3"/>
        <w:rPr>
          <w:rFonts w:ascii="Times New Roman" w:eastAsia="Times New Roman" w:hAnsi="Times New Roman" w:cs="Times New Roman"/>
          <w:b/>
          <w:bCs/>
          <w:color w:val="000000"/>
          <w:sz w:val="24"/>
        </w:rPr>
      </w:pPr>
      <w:r w:rsidRPr="00425498">
        <w:rPr>
          <w:rFonts w:ascii="Arial" w:eastAsia="Times New Roman" w:hAnsi="Arial" w:cs="Arial"/>
          <w:b/>
          <w:bCs/>
          <w:color w:val="000000"/>
          <w:szCs w:val="22"/>
          <w:u w:val="single"/>
        </w:rPr>
        <w:t xml:space="preserve">It would seem then that the </w:t>
      </w:r>
      <w:r w:rsidRPr="00425498">
        <w:rPr>
          <w:rFonts w:ascii="Arial" w:eastAsia="Times New Roman" w:hAnsi="Arial" w:cs="Arial"/>
          <w:b/>
          <w:bCs/>
          <w:color w:val="000000"/>
          <w:szCs w:val="22"/>
          <w:u w:val="single"/>
          <w:shd w:val="clear" w:color="auto" w:fill="00FF00"/>
        </w:rPr>
        <w:t xml:space="preserve">ethical considerations for workers striking in </w:t>
      </w:r>
      <w:r w:rsidRPr="00425498">
        <w:rPr>
          <w:rFonts w:ascii="Arial" w:eastAsia="Times New Roman" w:hAnsi="Arial" w:cs="Arial"/>
          <w:b/>
          <w:bCs/>
          <w:color w:val="000000"/>
          <w:szCs w:val="22"/>
          <w:u w:val="single"/>
        </w:rPr>
        <w:t xml:space="preserve">an industry such as </w:t>
      </w:r>
      <w:r w:rsidRPr="00425498">
        <w:rPr>
          <w:rFonts w:ascii="Arial" w:eastAsia="Times New Roman" w:hAnsi="Arial" w:cs="Arial"/>
          <w:b/>
          <w:bCs/>
          <w:color w:val="000000"/>
          <w:szCs w:val="22"/>
          <w:u w:val="single"/>
          <w:shd w:val="clear" w:color="auto" w:fill="00FF00"/>
        </w:rPr>
        <w:t>a shoe factory or</w:t>
      </w:r>
      <w:r w:rsidRPr="00425498">
        <w:rPr>
          <w:rFonts w:ascii="Arial" w:eastAsia="Times New Roman" w:hAnsi="Arial" w:cs="Arial"/>
          <w:b/>
          <w:bCs/>
          <w:color w:val="000000"/>
          <w:szCs w:val="22"/>
          <w:u w:val="single"/>
        </w:rPr>
        <w:t xml:space="preserve"> a </w:t>
      </w:r>
      <w:r w:rsidRPr="00425498">
        <w:rPr>
          <w:rFonts w:ascii="Arial" w:eastAsia="Times New Roman" w:hAnsi="Arial" w:cs="Arial"/>
          <w:b/>
          <w:bCs/>
          <w:color w:val="000000"/>
          <w:szCs w:val="22"/>
          <w:u w:val="single"/>
          <w:shd w:val="clear" w:color="auto" w:fill="00FF00"/>
        </w:rPr>
        <w:t xml:space="preserve">chain grocery store are </w:t>
      </w:r>
      <w:r w:rsidRPr="00425498">
        <w:rPr>
          <w:rFonts w:ascii="Arial" w:eastAsia="Times New Roman" w:hAnsi="Arial" w:cs="Arial"/>
          <w:b/>
          <w:bCs/>
          <w:color w:val="000000"/>
          <w:szCs w:val="22"/>
          <w:u w:val="single"/>
        </w:rPr>
        <w:t xml:space="preserve">quite </w:t>
      </w:r>
      <w:r w:rsidRPr="00425498">
        <w:rPr>
          <w:rFonts w:ascii="Arial" w:eastAsia="Times New Roman" w:hAnsi="Arial" w:cs="Arial"/>
          <w:b/>
          <w:bCs/>
          <w:color w:val="000000"/>
          <w:szCs w:val="22"/>
          <w:u w:val="single"/>
          <w:shd w:val="clear" w:color="auto" w:fill="00FF00"/>
        </w:rPr>
        <w:t xml:space="preserve">different from </w:t>
      </w:r>
      <w:r w:rsidRPr="00425498">
        <w:rPr>
          <w:rFonts w:ascii="Arial" w:eastAsia="Times New Roman" w:hAnsi="Arial" w:cs="Arial"/>
          <w:b/>
          <w:bCs/>
          <w:color w:val="000000"/>
          <w:szCs w:val="22"/>
          <w:u w:val="single"/>
        </w:rPr>
        <w:t xml:space="preserve">the </w:t>
      </w:r>
      <w:r w:rsidRPr="00425498">
        <w:rPr>
          <w:rFonts w:ascii="Arial" w:eastAsia="Times New Roman" w:hAnsi="Arial" w:cs="Arial"/>
          <w:b/>
          <w:bCs/>
          <w:color w:val="000000"/>
          <w:szCs w:val="22"/>
          <w:u w:val="single"/>
          <w:shd w:val="clear" w:color="auto" w:fill="00FF00"/>
        </w:rPr>
        <w:t xml:space="preserve">ethical considerations for </w:t>
      </w:r>
      <w:r w:rsidRPr="00425498">
        <w:rPr>
          <w:rFonts w:ascii="Arial" w:eastAsia="Times New Roman" w:hAnsi="Arial" w:cs="Arial"/>
          <w:b/>
          <w:bCs/>
          <w:color w:val="000000"/>
          <w:szCs w:val="22"/>
          <w:u w:val="single"/>
        </w:rPr>
        <w:t xml:space="preserve">workers in </w:t>
      </w:r>
      <w:r w:rsidRPr="00425498">
        <w:rPr>
          <w:rFonts w:ascii="Arial" w:eastAsia="Times New Roman" w:hAnsi="Arial" w:cs="Arial"/>
          <w:b/>
          <w:bCs/>
          <w:color w:val="000000"/>
          <w:szCs w:val="22"/>
          <w:u w:val="single"/>
          <w:shd w:val="clear" w:color="auto" w:fill="00FF00"/>
        </w:rPr>
        <w:t>sanitation</w:t>
      </w:r>
      <w:r w:rsidRPr="00425498">
        <w:rPr>
          <w:rFonts w:ascii="Arial" w:eastAsia="Times New Roman" w:hAnsi="Arial" w:cs="Arial"/>
          <w:b/>
          <w:bCs/>
          <w:color w:val="000000"/>
          <w:szCs w:val="22"/>
          <w:u w:val="single"/>
        </w:rPr>
        <w:t xml:space="preserve">, </w:t>
      </w:r>
      <w:r w:rsidRPr="00425498">
        <w:rPr>
          <w:rFonts w:ascii="Arial" w:eastAsia="Times New Roman" w:hAnsi="Arial" w:cs="Arial"/>
          <w:b/>
          <w:bCs/>
          <w:color w:val="000000"/>
          <w:szCs w:val="22"/>
          <w:u w:val="single"/>
          <w:shd w:val="clear" w:color="auto" w:fill="00FF00"/>
        </w:rPr>
        <w:t>police</w:t>
      </w:r>
      <w:r w:rsidRPr="00425498">
        <w:rPr>
          <w:rFonts w:ascii="Arial" w:eastAsia="Times New Roman" w:hAnsi="Arial" w:cs="Arial"/>
          <w:b/>
          <w:bCs/>
          <w:color w:val="000000"/>
          <w:szCs w:val="22"/>
          <w:u w:val="single"/>
        </w:rPr>
        <w:t xml:space="preserve">, </w:t>
      </w:r>
      <w:r w:rsidRPr="00425498">
        <w:rPr>
          <w:rFonts w:ascii="Arial" w:eastAsia="Times New Roman" w:hAnsi="Arial" w:cs="Arial"/>
          <w:b/>
          <w:bCs/>
          <w:color w:val="000000"/>
          <w:szCs w:val="22"/>
          <w:u w:val="single"/>
          <w:shd w:val="clear" w:color="auto" w:fill="00FF00"/>
        </w:rPr>
        <w:t>or fire departments</w:t>
      </w:r>
      <w:r w:rsidRPr="00425498">
        <w:rPr>
          <w:rFonts w:ascii="Arial" w:eastAsia="Times New Roman" w:hAnsi="Arial" w:cs="Arial"/>
          <w:b/>
          <w:bCs/>
          <w:color w:val="000000"/>
          <w:szCs w:val="22"/>
          <w:u w:val="single"/>
        </w:rPr>
        <w:t>, or for professionals such as teachers or those involved directly in healthcare</w:t>
      </w:r>
      <w:r w:rsidRPr="00425498">
        <w:rPr>
          <w:rFonts w:ascii="Arial" w:eastAsia="Times New Roman" w:hAnsi="Arial" w:cs="Arial"/>
          <w:b/>
          <w:bCs/>
          <w:color w:val="000000"/>
          <w:sz w:val="14"/>
          <w:szCs w:val="14"/>
        </w:rPr>
        <w:t xml:space="preserve">. </w:t>
      </w:r>
      <w:r w:rsidRPr="00425498">
        <w:rPr>
          <w:rFonts w:ascii="Arial" w:eastAsia="Times New Roman" w:hAnsi="Arial" w:cs="Arial"/>
          <w:color w:val="000000"/>
          <w:sz w:val="14"/>
          <w:szCs w:val="14"/>
        </w:rPr>
        <w:t xml:space="preserve">Even in the latter “professional” category, there are subtle but distinct differences of “rights” and obligations. </w:t>
      </w:r>
      <w:r w:rsidRPr="00425498">
        <w:rPr>
          <w:rFonts w:ascii="Arial" w:eastAsia="Times New Roman" w:hAnsi="Arial" w:cs="Arial"/>
          <w:b/>
          <w:bCs/>
          <w:color w:val="000000"/>
          <w:szCs w:val="22"/>
          <w:u w:val="single"/>
        </w:rPr>
        <w:t>However, one cannot conclude that for workers in essential industries strikes are simply ethically not permissible, whereas they are permissible for workers in less essential industries</w:t>
      </w:r>
      <w:r w:rsidRPr="00425498">
        <w:rPr>
          <w:rFonts w:ascii="Arial" w:eastAsia="Times New Roman" w:hAnsi="Arial" w:cs="Arial"/>
          <w:b/>
          <w:bCs/>
          <w:color w:val="000000"/>
          <w:sz w:val="14"/>
          <w:szCs w:val="14"/>
        </w:rPr>
        <w:t xml:space="preserve">. </w:t>
      </w:r>
      <w:r w:rsidRPr="00425498">
        <w:rPr>
          <w:rFonts w:ascii="Arial" w:eastAsia="Times New Roman" w:hAnsi="Arial" w:cs="Arial"/>
          <w:b/>
          <w:bCs/>
          <w:color w:val="000000"/>
          <w:szCs w:val="22"/>
          <w:u w:val="single"/>
          <w:shd w:val="clear" w:color="auto" w:fill="00FF00"/>
        </w:rPr>
        <w:t>Strikes</w:t>
      </w:r>
      <w:r w:rsidRPr="00425498">
        <w:rPr>
          <w:rFonts w:ascii="Arial" w:eastAsia="Times New Roman" w:hAnsi="Arial" w:cs="Arial"/>
          <w:b/>
          <w:bCs/>
          <w:color w:val="000000"/>
          <w:sz w:val="14"/>
          <w:szCs w:val="14"/>
        </w:rPr>
        <w:t xml:space="preserve">, </w:t>
      </w:r>
      <w:r w:rsidRPr="00425498">
        <w:rPr>
          <w:rFonts w:ascii="Arial" w:eastAsia="Times New Roman" w:hAnsi="Arial" w:cs="Arial"/>
          <w:b/>
          <w:bCs/>
          <w:color w:val="000000"/>
          <w:szCs w:val="22"/>
          <w:u w:val="single"/>
          <w:shd w:val="clear" w:color="auto" w:fill="00FF00"/>
        </w:rPr>
        <w:t>by necessity, injure another</w:t>
      </w:r>
      <w:r w:rsidRPr="00425498">
        <w:rPr>
          <w:rFonts w:ascii="Arial" w:eastAsia="Times New Roman" w:hAnsi="Arial" w:cs="Arial"/>
          <w:b/>
          <w:bCs/>
          <w:color w:val="000000"/>
          <w:sz w:val="14"/>
          <w:szCs w:val="14"/>
        </w:rPr>
        <w:t xml:space="preserve">, </w:t>
      </w:r>
      <w:r w:rsidRPr="00425498">
        <w:rPr>
          <w:rFonts w:ascii="Arial" w:eastAsia="Times New Roman" w:hAnsi="Arial" w:cs="Arial"/>
          <w:b/>
          <w:bCs/>
          <w:color w:val="000000"/>
          <w:szCs w:val="22"/>
          <w:u w:val="single"/>
          <w:shd w:val="clear" w:color="auto" w:fill="00FF00"/>
        </w:rPr>
        <w:t>and</w:t>
      </w:r>
      <w:r w:rsidRPr="00425498">
        <w:rPr>
          <w:rFonts w:ascii="Arial" w:eastAsia="Times New Roman" w:hAnsi="Arial" w:cs="Arial"/>
          <w:b/>
          <w:bCs/>
          <w:color w:val="000000"/>
          <w:sz w:val="14"/>
          <w:szCs w:val="14"/>
          <w:shd w:val="clear" w:color="auto" w:fill="00FF00"/>
        </w:rPr>
        <w:t xml:space="preserve"> </w:t>
      </w:r>
      <w:r w:rsidRPr="00425498">
        <w:rPr>
          <w:rFonts w:ascii="Arial" w:eastAsia="Times New Roman" w:hAnsi="Arial" w:cs="Arial"/>
          <w:b/>
          <w:bCs/>
          <w:color w:val="000000"/>
          <w:szCs w:val="22"/>
          <w:u w:val="single"/>
          <w:shd w:val="clear" w:color="auto" w:fill="00FF00"/>
        </w:rPr>
        <w:t>injuring another cannot be ethically neutral</w:t>
      </w:r>
      <w:r w:rsidRPr="00425498">
        <w:rPr>
          <w:rFonts w:ascii="Arial" w:eastAsia="Times New Roman" w:hAnsi="Arial" w:cs="Arial"/>
          <w:b/>
          <w:bCs/>
          <w:color w:val="000000"/>
          <w:sz w:val="14"/>
          <w:szCs w:val="14"/>
        </w:rPr>
        <w:t xml:space="preserve">. </w:t>
      </w:r>
      <w:r w:rsidRPr="00425498">
        <w:rPr>
          <w:rFonts w:ascii="Arial" w:eastAsia="Times New Roman" w:hAnsi="Arial" w:cs="Arial"/>
          <w:b/>
          <w:bCs/>
          <w:color w:val="000000"/>
          <w:szCs w:val="22"/>
          <w:u w:val="single"/>
          <w:shd w:val="clear" w:color="auto" w:fill="00FF00"/>
        </w:rPr>
        <w:t>Injuring others is prima facie ethically problematic</w:t>
      </w:r>
      <w:r w:rsidRPr="00425498">
        <w:rPr>
          <w:rFonts w:ascii="Arial" w:eastAsia="Times New Roman" w:hAnsi="Arial" w:cs="Arial"/>
          <w:color w:val="000000"/>
          <w:sz w:val="14"/>
          <w:szCs w:val="14"/>
        </w:rPr>
        <w:t xml:space="preserve">—that is, unless a good and weighty argument for doing so can be made, injuring another is not ethically proper. </w:t>
      </w:r>
      <w:r w:rsidRPr="00425498">
        <w:rPr>
          <w:rFonts w:ascii="Arial" w:eastAsia="Times New Roman" w:hAnsi="Arial" w:cs="Arial"/>
          <w:b/>
          <w:bCs/>
          <w:color w:val="000000"/>
          <w:szCs w:val="22"/>
          <w:u w:val="single"/>
          <w:shd w:val="clear" w:color="auto" w:fill="00FF00"/>
        </w:rPr>
        <w:t>Striking by a worker</w:t>
      </w:r>
      <w:r w:rsidRPr="00425498">
        <w:rPr>
          <w:rFonts w:ascii="Arial" w:eastAsia="Times New Roman" w:hAnsi="Arial" w:cs="Arial"/>
          <w:b/>
          <w:bCs/>
          <w:color w:val="000000"/>
          <w:szCs w:val="22"/>
          <w:u w:val="single"/>
        </w:rPr>
        <w:t xml:space="preserve">, in as much as doing so injures another or others, </w:t>
      </w:r>
      <w:r w:rsidRPr="00425498">
        <w:rPr>
          <w:rFonts w:ascii="Arial" w:eastAsia="Times New Roman" w:hAnsi="Arial" w:cs="Arial"/>
          <w:b/>
          <w:bCs/>
          <w:color w:val="000000"/>
          <w:szCs w:val="22"/>
          <w:u w:val="single"/>
          <w:shd w:val="clear" w:color="auto" w:fill="00FF00"/>
        </w:rPr>
        <w:t>is only a conditional right</w:t>
      </w:r>
      <w:r w:rsidRPr="00425498">
        <w:rPr>
          <w:rFonts w:ascii="Arial" w:eastAsia="Times New Roman" w:hAnsi="Arial" w:cs="Arial"/>
          <w:b/>
          <w:bCs/>
          <w:color w:val="000000"/>
          <w:szCs w:val="22"/>
          <w:u w:val="single"/>
        </w:rPr>
        <w:t>.</w:t>
      </w:r>
      <w:r w:rsidRPr="00425498">
        <w:rPr>
          <w:rFonts w:ascii="Arial" w:eastAsia="Times New Roman" w:hAnsi="Arial" w:cs="Arial"/>
          <w:b/>
          <w:bCs/>
          <w:color w:val="000000"/>
          <w:sz w:val="14"/>
          <w:szCs w:val="14"/>
        </w:rPr>
        <w:t xml:space="preserve"> </w:t>
      </w:r>
      <w:r w:rsidRPr="00425498">
        <w:rPr>
          <w:rFonts w:ascii="Arial" w:eastAsia="Times New Roman" w:hAnsi="Arial" w:cs="Arial"/>
          <w:b/>
          <w:bCs/>
          <w:color w:val="000000"/>
          <w:szCs w:val="22"/>
          <w:u w:val="single"/>
          <w:shd w:val="clear" w:color="auto" w:fill="00FF00"/>
        </w:rPr>
        <w:t xml:space="preserve">A compelling ethical argument </w:t>
      </w:r>
      <w:r w:rsidRPr="00425498">
        <w:rPr>
          <w:rFonts w:ascii="Arial" w:eastAsia="Times New Roman" w:hAnsi="Arial" w:cs="Arial"/>
          <w:b/>
          <w:bCs/>
          <w:color w:val="000000"/>
          <w:szCs w:val="22"/>
          <w:u w:val="single"/>
        </w:rPr>
        <w:t xml:space="preserve">in favor of striking </w:t>
      </w:r>
      <w:r w:rsidRPr="00425498">
        <w:rPr>
          <w:rFonts w:ascii="Arial" w:eastAsia="Times New Roman" w:hAnsi="Arial" w:cs="Arial"/>
          <w:b/>
          <w:bCs/>
          <w:color w:val="000000"/>
          <w:szCs w:val="22"/>
          <w:u w:val="single"/>
          <w:shd w:val="clear" w:color="auto" w:fill="00FF00"/>
        </w:rPr>
        <w:t xml:space="preserve">is needed </w:t>
      </w:r>
      <w:r w:rsidRPr="00425498">
        <w:rPr>
          <w:rFonts w:ascii="Arial" w:eastAsia="Times New Roman" w:hAnsi="Arial" w:cs="Arial"/>
          <w:b/>
          <w:bCs/>
          <w:color w:val="000000"/>
          <w:szCs w:val="22"/>
          <w:u w:val="single"/>
        </w:rPr>
        <w:t xml:space="preserve">as well as an ethical argument in favor of striking </w:t>
      </w:r>
      <w:r w:rsidRPr="00425498">
        <w:rPr>
          <w:rFonts w:ascii="Arial" w:eastAsia="Times New Roman" w:hAnsi="Arial" w:cs="Arial"/>
          <w:b/>
          <w:bCs/>
          <w:color w:val="000000"/>
          <w:szCs w:val="22"/>
          <w:u w:val="single"/>
          <w:shd w:val="clear" w:color="auto" w:fill="00FF00"/>
        </w:rPr>
        <w:t xml:space="preserve">at the time and </w:t>
      </w:r>
      <w:r w:rsidRPr="00425498">
        <w:rPr>
          <w:rFonts w:ascii="Arial" w:eastAsia="Times New Roman" w:hAnsi="Arial" w:cs="Arial"/>
          <w:b/>
          <w:bCs/>
          <w:color w:val="000000"/>
          <w:szCs w:val="22"/>
          <w:u w:val="single"/>
        </w:rPr>
        <w:t xml:space="preserve">in the </w:t>
      </w:r>
      <w:r w:rsidRPr="00425498">
        <w:rPr>
          <w:rFonts w:ascii="Arial" w:eastAsia="Times New Roman" w:hAnsi="Arial" w:cs="Arial"/>
          <w:b/>
          <w:bCs/>
          <w:color w:val="000000"/>
          <w:szCs w:val="22"/>
          <w:u w:val="single"/>
          <w:shd w:val="clear" w:color="auto" w:fill="00FF00"/>
        </w:rPr>
        <w:t>way planned</w:t>
      </w:r>
      <w:r w:rsidRPr="00425498">
        <w:rPr>
          <w:rFonts w:ascii="Arial" w:eastAsia="Times New Roman" w:hAnsi="Arial" w:cs="Arial"/>
          <w:b/>
          <w:bCs/>
          <w:color w:val="000000"/>
          <w:szCs w:val="22"/>
          <w:u w:val="single"/>
        </w:rPr>
        <w:t xml:space="preserve">. </w:t>
      </w:r>
      <w:r w:rsidRPr="00425498">
        <w:rPr>
          <w:rFonts w:ascii="Arial" w:eastAsia="Times New Roman" w:hAnsi="Arial" w:cs="Arial"/>
          <w:b/>
          <w:bCs/>
          <w:color w:val="000000"/>
          <w:szCs w:val="22"/>
          <w:u w:val="single"/>
          <w:shd w:val="clear" w:color="auto" w:fill="00FF00"/>
        </w:rPr>
        <w:t xml:space="preserve">It remains to delineate the conditions </w:t>
      </w:r>
      <w:r w:rsidRPr="00425498">
        <w:rPr>
          <w:rFonts w:ascii="Arial" w:eastAsia="Times New Roman" w:hAnsi="Arial" w:cs="Arial"/>
          <w:b/>
          <w:bCs/>
          <w:color w:val="000000"/>
          <w:szCs w:val="22"/>
          <w:u w:val="single"/>
        </w:rPr>
        <w:t>under which strikes, especially strikes by workers in essential industries and even more so by persons who consider themselves to be “professionals,” may legitimately proceed and yet fulfill their basic purpose.</w:t>
      </w:r>
    </w:p>
    <w:p w14:paraId="1E316410" w14:textId="77777777" w:rsidR="00425498" w:rsidRPr="00425498" w:rsidRDefault="00425498" w:rsidP="00425498">
      <w:pPr>
        <w:spacing w:after="0" w:line="240" w:lineRule="auto"/>
        <w:rPr>
          <w:rFonts w:ascii="Times New Roman" w:eastAsia="Times New Roman" w:hAnsi="Times New Roman" w:cs="Times New Roman"/>
          <w:color w:val="000000"/>
          <w:sz w:val="24"/>
        </w:rPr>
      </w:pPr>
    </w:p>
    <w:p w14:paraId="67D87FCB" w14:textId="77777777" w:rsidR="00425498" w:rsidRPr="00425498" w:rsidRDefault="00425498" w:rsidP="00425498">
      <w:pPr>
        <w:spacing w:before="240" w:after="40" w:line="240" w:lineRule="auto"/>
        <w:outlineLvl w:val="3"/>
        <w:rPr>
          <w:rFonts w:ascii="Times New Roman" w:eastAsia="Times New Roman" w:hAnsi="Times New Roman" w:cs="Times New Roman"/>
          <w:b/>
          <w:bCs/>
          <w:color w:val="000000"/>
          <w:sz w:val="24"/>
        </w:rPr>
      </w:pPr>
      <w:r w:rsidRPr="00425498">
        <w:rPr>
          <w:rFonts w:ascii="Arial" w:eastAsia="Times New Roman" w:hAnsi="Arial" w:cs="Arial"/>
          <w:b/>
          <w:bCs/>
          <w:color w:val="000000"/>
          <w:szCs w:val="22"/>
        </w:rPr>
        <w:t>[4] Violence is intrinsic to certain strikes and are uniquely unethical</w:t>
      </w:r>
    </w:p>
    <w:p w14:paraId="77AB819C" w14:textId="77777777" w:rsidR="00425498" w:rsidRPr="00425498" w:rsidRDefault="00425498" w:rsidP="00425498">
      <w:pPr>
        <w:spacing w:line="240" w:lineRule="auto"/>
        <w:rPr>
          <w:rFonts w:ascii="Times New Roman" w:eastAsia="Times New Roman" w:hAnsi="Times New Roman" w:cs="Times New Roman"/>
          <w:color w:val="000000"/>
          <w:sz w:val="24"/>
        </w:rPr>
      </w:pPr>
      <w:r w:rsidRPr="00425498">
        <w:rPr>
          <w:rFonts w:ascii="Arial" w:eastAsia="Times New Roman" w:hAnsi="Arial" w:cs="Arial"/>
          <w:color w:val="000000"/>
          <w:sz w:val="26"/>
          <w:szCs w:val="26"/>
        </w:rPr>
        <w:t>Mlungisi 16</w:t>
      </w:r>
      <w:r w:rsidRPr="00425498">
        <w:rPr>
          <w:rFonts w:ascii="Arial" w:eastAsia="Times New Roman" w:hAnsi="Arial" w:cs="Arial"/>
          <w:color w:val="000000"/>
          <w:szCs w:val="22"/>
        </w:rPr>
        <w:t xml:space="preserve">, </w:t>
      </w:r>
      <w:r w:rsidRPr="00425498">
        <w:rPr>
          <w:rFonts w:ascii="Arial" w:eastAsia="Times New Roman" w:hAnsi="Arial" w:cs="Arial"/>
          <w:color w:val="000000"/>
          <w:sz w:val="16"/>
          <w:szCs w:val="16"/>
        </w:rPr>
        <w:t>Ernest Tenza. The liability of trade unions for conduct of their members during industrial action. Diss. 2016. (lecturer in the field of Labour Law at the School of Law. He holds a LLM Degree) JG</w:t>
      </w:r>
    </w:p>
    <w:p w14:paraId="099828F9" w14:textId="77777777" w:rsidR="00425498" w:rsidRPr="00425498" w:rsidRDefault="00425498" w:rsidP="00425498">
      <w:pPr>
        <w:spacing w:line="240" w:lineRule="auto"/>
        <w:rPr>
          <w:rFonts w:ascii="Times New Roman" w:eastAsia="Times New Roman" w:hAnsi="Times New Roman" w:cs="Times New Roman"/>
          <w:color w:val="000000"/>
          <w:sz w:val="24"/>
        </w:rPr>
      </w:pPr>
      <w:r w:rsidRPr="00425498">
        <w:rPr>
          <w:rFonts w:ascii="Arial" w:eastAsia="Times New Roman" w:hAnsi="Arial" w:cs="Arial"/>
          <w:color w:val="000000"/>
          <w:sz w:val="14"/>
          <w:szCs w:val="14"/>
        </w:rPr>
        <w:t xml:space="preserve">When expressing themselves through one or more of these forms of expression, </w:t>
      </w:r>
      <w:r w:rsidRPr="00425498">
        <w:rPr>
          <w:rFonts w:ascii="Arial" w:eastAsia="Times New Roman" w:hAnsi="Arial" w:cs="Arial"/>
          <w:color w:val="000000"/>
          <w:sz w:val="26"/>
          <w:szCs w:val="26"/>
          <w:u w:val="single"/>
        </w:rPr>
        <w:t>they are expected to be peaceful</w:t>
      </w:r>
      <w:r w:rsidRPr="00425498">
        <w:rPr>
          <w:rFonts w:ascii="Arial" w:eastAsia="Times New Roman" w:hAnsi="Arial" w:cs="Arial"/>
          <w:color w:val="000000"/>
          <w:sz w:val="14"/>
          <w:szCs w:val="14"/>
        </w:rPr>
        <w:t xml:space="preserve">.20 However, </w:t>
      </w:r>
      <w:r w:rsidRPr="00425498">
        <w:rPr>
          <w:rFonts w:ascii="Arial" w:eastAsia="Times New Roman" w:hAnsi="Arial" w:cs="Arial"/>
          <w:color w:val="000000"/>
          <w:sz w:val="26"/>
          <w:szCs w:val="26"/>
          <w:u w:val="single"/>
          <w:shd w:val="clear" w:color="auto" w:fill="00FF00"/>
        </w:rPr>
        <w:t>over the past few years</w:t>
      </w:r>
      <w:r w:rsidRPr="00425498">
        <w:rPr>
          <w:rFonts w:ascii="Arial" w:eastAsia="Times New Roman" w:hAnsi="Arial" w:cs="Arial"/>
          <w:color w:val="000000"/>
          <w:sz w:val="14"/>
          <w:szCs w:val="14"/>
        </w:rPr>
        <w:t xml:space="preserve">, </w:t>
      </w:r>
      <w:r w:rsidRPr="00425498">
        <w:rPr>
          <w:rFonts w:ascii="Arial" w:eastAsia="Times New Roman" w:hAnsi="Arial" w:cs="Arial"/>
          <w:color w:val="000000"/>
          <w:sz w:val="26"/>
          <w:szCs w:val="26"/>
          <w:u w:val="single"/>
          <w:shd w:val="clear" w:color="auto" w:fill="00FF00"/>
        </w:rPr>
        <w:t>workers</w:t>
      </w:r>
      <w:r w:rsidRPr="00425498">
        <w:rPr>
          <w:rFonts w:ascii="Arial" w:eastAsia="Times New Roman" w:hAnsi="Arial" w:cs="Arial"/>
          <w:color w:val="000000"/>
          <w:sz w:val="14"/>
          <w:szCs w:val="14"/>
          <w:shd w:val="clear" w:color="auto" w:fill="00FF00"/>
        </w:rPr>
        <w:t xml:space="preserve"> </w:t>
      </w:r>
      <w:r w:rsidRPr="00425498">
        <w:rPr>
          <w:rFonts w:ascii="Arial" w:eastAsia="Times New Roman" w:hAnsi="Arial" w:cs="Arial"/>
          <w:color w:val="000000"/>
          <w:sz w:val="26"/>
          <w:szCs w:val="26"/>
          <w:u w:val="single"/>
          <w:shd w:val="clear" w:color="auto" w:fill="00FF00"/>
        </w:rPr>
        <w:t>attempted to heighten</w:t>
      </w:r>
      <w:r w:rsidRPr="00425498">
        <w:rPr>
          <w:rFonts w:ascii="Arial" w:eastAsia="Times New Roman" w:hAnsi="Arial" w:cs="Arial"/>
          <w:color w:val="000000"/>
          <w:sz w:val="14"/>
          <w:szCs w:val="14"/>
          <w:shd w:val="clear" w:color="auto" w:fill="00FF00"/>
        </w:rPr>
        <w:t xml:space="preserve"> </w:t>
      </w:r>
      <w:r w:rsidRPr="00425498">
        <w:rPr>
          <w:rFonts w:ascii="Arial" w:eastAsia="Times New Roman" w:hAnsi="Arial" w:cs="Arial"/>
          <w:color w:val="000000"/>
          <w:sz w:val="14"/>
          <w:szCs w:val="14"/>
        </w:rPr>
        <w:t xml:space="preserve">the </w:t>
      </w:r>
      <w:r w:rsidRPr="00425498">
        <w:rPr>
          <w:rFonts w:ascii="Arial" w:eastAsia="Times New Roman" w:hAnsi="Arial" w:cs="Arial"/>
          <w:color w:val="000000"/>
          <w:sz w:val="26"/>
          <w:szCs w:val="26"/>
          <w:u w:val="single"/>
          <w:shd w:val="clear" w:color="auto" w:fill="00FF00"/>
        </w:rPr>
        <w:t>impact of</w:t>
      </w:r>
      <w:r w:rsidRPr="00425498">
        <w:rPr>
          <w:rFonts w:ascii="Arial" w:eastAsia="Times New Roman" w:hAnsi="Arial" w:cs="Arial"/>
          <w:color w:val="000000"/>
          <w:sz w:val="14"/>
          <w:szCs w:val="14"/>
          <w:shd w:val="clear" w:color="auto" w:fill="00FF00"/>
        </w:rPr>
        <w:t xml:space="preserve"> </w:t>
      </w:r>
      <w:r w:rsidRPr="00425498">
        <w:rPr>
          <w:rFonts w:ascii="Arial" w:eastAsia="Times New Roman" w:hAnsi="Arial" w:cs="Arial"/>
          <w:color w:val="000000"/>
          <w:sz w:val="14"/>
          <w:szCs w:val="14"/>
        </w:rPr>
        <w:t xml:space="preserve">their industrial </w:t>
      </w:r>
      <w:r w:rsidRPr="00425498">
        <w:rPr>
          <w:rFonts w:ascii="Arial" w:eastAsia="Times New Roman" w:hAnsi="Arial" w:cs="Arial"/>
          <w:color w:val="000000"/>
          <w:sz w:val="26"/>
          <w:szCs w:val="26"/>
          <w:u w:val="single"/>
          <w:shd w:val="clear" w:color="auto" w:fill="00FF00"/>
        </w:rPr>
        <w:t>action</w:t>
      </w:r>
      <w:r w:rsidRPr="00425498">
        <w:rPr>
          <w:rFonts w:ascii="Arial" w:eastAsia="Times New Roman" w:hAnsi="Arial" w:cs="Arial"/>
          <w:color w:val="000000"/>
          <w:sz w:val="14"/>
          <w:szCs w:val="14"/>
          <w:shd w:val="clear" w:color="auto" w:fill="00FF00"/>
        </w:rPr>
        <w:t xml:space="preserve"> </w:t>
      </w:r>
      <w:r w:rsidRPr="00425498">
        <w:rPr>
          <w:rFonts w:ascii="Arial" w:eastAsia="Times New Roman" w:hAnsi="Arial" w:cs="Arial"/>
          <w:color w:val="000000"/>
          <w:sz w:val="26"/>
          <w:szCs w:val="26"/>
          <w:u w:val="single"/>
          <w:shd w:val="clear" w:color="auto" w:fill="00FF00"/>
        </w:rPr>
        <w:t>by using</w:t>
      </w:r>
      <w:r w:rsidRPr="00425498">
        <w:rPr>
          <w:rFonts w:ascii="Arial" w:eastAsia="Times New Roman" w:hAnsi="Arial" w:cs="Arial"/>
          <w:color w:val="000000"/>
          <w:sz w:val="14"/>
          <w:szCs w:val="14"/>
          <w:shd w:val="clear" w:color="auto" w:fill="00FF00"/>
        </w:rPr>
        <w:t xml:space="preserve"> </w:t>
      </w:r>
      <w:r w:rsidRPr="00425498">
        <w:rPr>
          <w:rFonts w:ascii="Arial" w:eastAsia="Times New Roman" w:hAnsi="Arial" w:cs="Arial"/>
          <w:color w:val="000000"/>
          <w:sz w:val="14"/>
          <w:szCs w:val="14"/>
        </w:rPr>
        <w:t xml:space="preserve">various </w:t>
      </w:r>
      <w:r w:rsidRPr="00425498">
        <w:rPr>
          <w:rFonts w:ascii="Arial" w:eastAsia="Times New Roman" w:hAnsi="Arial" w:cs="Arial"/>
          <w:color w:val="000000"/>
          <w:sz w:val="26"/>
          <w:szCs w:val="26"/>
          <w:u w:val="single"/>
          <w:shd w:val="clear" w:color="auto" w:fill="00FF00"/>
        </w:rPr>
        <w:t>tactics</w:t>
      </w:r>
      <w:r w:rsidRPr="00425498">
        <w:rPr>
          <w:rFonts w:ascii="Arial" w:eastAsia="Times New Roman" w:hAnsi="Arial" w:cs="Arial"/>
          <w:color w:val="000000"/>
          <w:sz w:val="14"/>
          <w:szCs w:val="14"/>
          <w:shd w:val="clear" w:color="auto" w:fill="00FF00"/>
        </w:rPr>
        <w:t xml:space="preserve"> </w:t>
      </w:r>
      <w:r w:rsidRPr="00425498">
        <w:rPr>
          <w:rFonts w:ascii="Arial" w:eastAsia="Times New Roman" w:hAnsi="Arial" w:cs="Arial"/>
          <w:color w:val="000000"/>
          <w:sz w:val="14"/>
          <w:szCs w:val="14"/>
        </w:rPr>
        <w:t xml:space="preserve">during industrial action, tactics </w:t>
      </w:r>
      <w:r w:rsidRPr="00425498">
        <w:rPr>
          <w:rFonts w:ascii="Arial" w:eastAsia="Times New Roman" w:hAnsi="Arial" w:cs="Arial"/>
          <w:color w:val="000000"/>
          <w:sz w:val="26"/>
          <w:szCs w:val="26"/>
          <w:u w:val="single"/>
          <w:shd w:val="clear" w:color="auto" w:fill="00FF00"/>
        </w:rPr>
        <w:t>whichhave</w:t>
      </w:r>
      <w:r w:rsidRPr="00425498">
        <w:rPr>
          <w:rFonts w:ascii="Arial" w:eastAsia="Times New Roman" w:hAnsi="Arial" w:cs="Arial"/>
          <w:color w:val="000000"/>
          <w:sz w:val="14"/>
          <w:szCs w:val="14"/>
          <w:shd w:val="clear" w:color="auto" w:fill="00FF00"/>
        </w:rPr>
        <w:t xml:space="preserve"> </w:t>
      </w:r>
      <w:r w:rsidRPr="00425498">
        <w:rPr>
          <w:rFonts w:ascii="Arial" w:eastAsia="Times New Roman" w:hAnsi="Arial" w:cs="Arial"/>
          <w:color w:val="000000"/>
          <w:sz w:val="14"/>
          <w:szCs w:val="14"/>
        </w:rPr>
        <w:t xml:space="preserve">a </w:t>
      </w:r>
      <w:r w:rsidRPr="00425498">
        <w:rPr>
          <w:rFonts w:ascii="Arial" w:eastAsia="Times New Roman" w:hAnsi="Arial" w:cs="Arial"/>
          <w:color w:val="000000"/>
          <w:sz w:val="26"/>
          <w:szCs w:val="26"/>
          <w:u w:val="single"/>
          <w:shd w:val="clear" w:color="auto" w:fill="00FF00"/>
        </w:rPr>
        <w:t>negative impact on</w:t>
      </w:r>
      <w:r w:rsidRPr="00425498">
        <w:rPr>
          <w:rFonts w:ascii="Arial" w:eastAsia="Times New Roman" w:hAnsi="Arial" w:cs="Arial"/>
          <w:color w:val="000000"/>
          <w:sz w:val="14"/>
          <w:szCs w:val="14"/>
          <w:shd w:val="clear" w:color="auto" w:fill="00FF00"/>
        </w:rPr>
        <w:t xml:space="preserve"> </w:t>
      </w:r>
      <w:r w:rsidRPr="00425498">
        <w:rPr>
          <w:rFonts w:ascii="Arial" w:eastAsia="Times New Roman" w:hAnsi="Arial" w:cs="Arial"/>
          <w:color w:val="000000"/>
          <w:sz w:val="14"/>
          <w:szCs w:val="14"/>
        </w:rPr>
        <w:t xml:space="preserve">the </w:t>
      </w:r>
      <w:r w:rsidRPr="00425498">
        <w:rPr>
          <w:rFonts w:ascii="Arial" w:eastAsia="Times New Roman" w:hAnsi="Arial" w:cs="Arial"/>
          <w:b/>
          <w:bCs/>
          <w:color w:val="000000"/>
          <w:sz w:val="26"/>
          <w:szCs w:val="26"/>
          <w:u w:val="single"/>
          <w:shd w:val="clear" w:color="auto" w:fill="00FF00"/>
        </w:rPr>
        <w:t>lives and property of other people</w:t>
      </w:r>
      <w:r w:rsidRPr="00425498">
        <w:rPr>
          <w:rFonts w:ascii="Arial" w:eastAsia="Times New Roman" w:hAnsi="Arial" w:cs="Arial"/>
          <w:color w:val="000000"/>
          <w:sz w:val="14"/>
          <w:szCs w:val="14"/>
        </w:rPr>
        <w:t xml:space="preserve">. These include the </w:t>
      </w:r>
      <w:r w:rsidRPr="00425498">
        <w:rPr>
          <w:rFonts w:ascii="Arial" w:eastAsia="Times New Roman" w:hAnsi="Arial" w:cs="Arial"/>
          <w:b/>
          <w:bCs/>
          <w:color w:val="000000"/>
          <w:sz w:val="26"/>
          <w:szCs w:val="26"/>
          <w:u w:val="single"/>
          <w:shd w:val="clear" w:color="auto" w:fill="00FF00"/>
        </w:rPr>
        <w:t xml:space="preserve">trashing </w:t>
      </w:r>
      <w:r w:rsidRPr="00425498">
        <w:rPr>
          <w:rFonts w:ascii="Arial" w:eastAsia="Times New Roman" w:hAnsi="Arial" w:cs="Arial"/>
          <w:b/>
          <w:bCs/>
          <w:color w:val="000000"/>
          <w:sz w:val="26"/>
          <w:szCs w:val="26"/>
          <w:u w:val="single"/>
        </w:rPr>
        <w:t xml:space="preserve">of </w:t>
      </w:r>
      <w:r w:rsidRPr="00425498">
        <w:rPr>
          <w:rFonts w:ascii="Arial" w:eastAsia="Times New Roman" w:hAnsi="Arial" w:cs="Arial"/>
          <w:b/>
          <w:bCs/>
          <w:color w:val="000000"/>
          <w:sz w:val="26"/>
          <w:szCs w:val="26"/>
          <w:u w:val="single"/>
          <w:shd w:val="clear" w:color="auto" w:fill="00FF00"/>
        </w:rPr>
        <w:t>cities</w:t>
      </w:r>
      <w:r w:rsidRPr="00425498">
        <w:rPr>
          <w:rFonts w:ascii="Arial" w:eastAsia="Times New Roman" w:hAnsi="Arial" w:cs="Arial"/>
          <w:b/>
          <w:bCs/>
          <w:color w:val="000000"/>
          <w:sz w:val="26"/>
          <w:szCs w:val="26"/>
          <w:u w:val="single"/>
        </w:rPr>
        <w:t xml:space="preserve">, </w:t>
      </w:r>
      <w:r w:rsidRPr="00425498">
        <w:rPr>
          <w:rFonts w:ascii="Arial" w:eastAsia="Times New Roman" w:hAnsi="Arial" w:cs="Arial"/>
          <w:b/>
          <w:bCs/>
          <w:color w:val="000000"/>
          <w:sz w:val="26"/>
          <w:szCs w:val="26"/>
          <w:u w:val="single"/>
          <w:shd w:val="clear" w:color="auto" w:fill="00FF00"/>
        </w:rPr>
        <w:t xml:space="preserve">vandalising </w:t>
      </w:r>
      <w:r w:rsidRPr="00425498">
        <w:rPr>
          <w:rFonts w:ascii="Arial" w:eastAsia="Times New Roman" w:hAnsi="Arial" w:cs="Arial"/>
          <w:b/>
          <w:bCs/>
          <w:color w:val="000000"/>
          <w:sz w:val="26"/>
          <w:szCs w:val="26"/>
          <w:u w:val="single"/>
        </w:rPr>
        <w:t>property</w:t>
      </w:r>
      <w:r w:rsidRPr="00425498">
        <w:rPr>
          <w:rFonts w:ascii="Arial" w:eastAsia="Times New Roman" w:hAnsi="Arial" w:cs="Arial"/>
          <w:color w:val="000000"/>
          <w:sz w:val="14"/>
          <w:szCs w:val="14"/>
        </w:rPr>
        <w:t xml:space="preserve">, </w:t>
      </w:r>
      <w:r w:rsidRPr="00425498">
        <w:rPr>
          <w:rFonts w:ascii="Arial" w:eastAsia="Times New Roman" w:hAnsi="Arial" w:cs="Arial"/>
          <w:color w:val="000000"/>
          <w:sz w:val="26"/>
          <w:szCs w:val="26"/>
          <w:u w:val="single"/>
          <w:shd w:val="clear" w:color="auto" w:fill="00FF00"/>
        </w:rPr>
        <w:t xml:space="preserve">forming picket lines </w:t>
      </w:r>
      <w:r w:rsidRPr="00425498">
        <w:rPr>
          <w:rFonts w:ascii="Arial" w:eastAsia="Times New Roman" w:hAnsi="Arial" w:cs="Arial"/>
          <w:b/>
          <w:bCs/>
          <w:color w:val="000000"/>
          <w:sz w:val="26"/>
          <w:szCs w:val="26"/>
          <w:u w:val="single"/>
          <w:shd w:val="clear" w:color="auto" w:fill="00FF00"/>
        </w:rPr>
        <w:t>at supermarkets</w:t>
      </w:r>
      <w:r w:rsidRPr="00425498">
        <w:rPr>
          <w:rFonts w:ascii="Arial" w:eastAsia="Times New Roman" w:hAnsi="Arial" w:cs="Arial"/>
          <w:color w:val="000000"/>
          <w:sz w:val="14"/>
          <w:szCs w:val="14"/>
        </w:rPr>
        <w:t xml:space="preserve">, and preventing shoppers from doing business with their chosen businesses.21 </w:t>
      </w:r>
      <w:r w:rsidRPr="00425498">
        <w:rPr>
          <w:rFonts w:ascii="Arial" w:eastAsia="Times New Roman" w:hAnsi="Arial" w:cs="Arial"/>
          <w:color w:val="000000"/>
          <w:sz w:val="26"/>
          <w:szCs w:val="26"/>
          <w:u w:val="single"/>
        </w:rPr>
        <w:t>There have been strike-related disruptions in almost every sector of the economy.</w:t>
      </w:r>
      <w:r w:rsidRPr="00425498">
        <w:rPr>
          <w:rFonts w:ascii="Arial" w:eastAsia="Times New Roman" w:hAnsi="Arial" w:cs="Arial"/>
          <w:color w:val="000000"/>
          <w:sz w:val="14"/>
          <w:szCs w:val="14"/>
        </w:rPr>
        <w:t>22 There have been several incidents where industrial action resulted in violence and disruption of the public peace.</w:t>
      </w:r>
      <w:r w:rsidRPr="00425498">
        <w:rPr>
          <w:rFonts w:ascii="Arial" w:eastAsia="Times New Roman" w:hAnsi="Arial" w:cs="Arial"/>
          <w:color w:val="000000"/>
          <w:sz w:val="26"/>
          <w:szCs w:val="26"/>
          <w:u w:val="single"/>
        </w:rPr>
        <w:t xml:space="preserve">23 Other examples include the torching of employers’ property, </w:t>
      </w:r>
      <w:r w:rsidRPr="00425498">
        <w:rPr>
          <w:rFonts w:ascii="Arial" w:eastAsia="Times New Roman" w:hAnsi="Arial" w:cs="Arial"/>
          <w:color w:val="000000"/>
          <w:sz w:val="26"/>
          <w:szCs w:val="26"/>
          <w:u w:val="single"/>
          <w:shd w:val="clear" w:color="auto" w:fill="00FF00"/>
        </w:rPr>
        <w:t xml:space="preserve">intimidation and </w:t>
      </w:r>
      <w:r w:rsidRPr="00425498">
        <w:rPr>
          <w:rFonts w:ascii="Arial" w:eastAsia="Times New Roman" w:hAnsi="Arial" w:cs="Arial"/>
          <w:color w:val="000000"/>
          <w:sz w:val="26"/>
          <w:szCs w:val="26"/>
          <w:u w:val="single"/>
        </w:rPr>
        <w:t xml:space="preserve">even the </w:t>
      </w:r>
      <w:r w:rsidRPr="00425498">
        <w:rPr>
          <w:rFonts w:ascii="Arial" w:eastAsia="Times New Roman" w:hAnsi="Arial" w:cs="Arial"/>
          <w:color w:val="000000"/>
          <w:sz w:val="26"/>
          <w:szCs w:val="26"/>
          <w:u w:val="single"/>
          <w:shd w:val="clear" w:color="auto" w:fill="00FF00"/>
        </w:rPr>
        <w:t>killing</w:t>
      </w:r>
      <w:r w:rsidRPr="00425498">
        <w:rPr>
          <w:rFonts w:ascii="Arial" w:eastAsia="Times New Roman" w:hAnsi="Arial" w:cs="Arial"/>
          <w:color w:val="000000"/>
          <w:sz w:val="26"/>
          <w:szCs w:val="26"/>
          <w:u w:val="single"/>
        </w:rPr>
        <w:t xml:space="preserve"> </w:t>
      </w:r>
      <w:r w:rsidRPr="00425498">
        <w:rPr>
          <w:rFonts w:ascii="Arial" w:eastAsia="Times New Roman" w:hAnsi="Arial" w:cs="Arial"/>
          <w:b/>
          <w:bCs/>
          <w:color w:val="000000"/>
          <w:sz w:val="26"/>
          <w:szCs w:val="26"/>
          <w:u w:val="single"/>
          <w:shd w:val="clear" w:color="auto" w:fill="00FF00"/>
        </w:rPr>
        <w:t>of non-striking workers</w:t>
      </w:r>
      <w:r w:rsidRPr="00425498">
        <w:rPr>
          <w:rFonts w:ascii="Arial" w:eastAsia="Times New Roman" w:hAnsi="Arial" w:cs="Arial"/>
          <w:color w:val="000000"/>
          <w:sz w:val="26"/>
          <w:szCs w:val="26"/>
          <w:u w:val="single"/>
        </w:rPr>
        <w:t>.24</w:t>
      </w:r>
      <w:r w:rsidRPr="00425498">
        <w:rPr>
          <w:rFonts w:ascii="Arial" w:eastAsia="Times New Roman" w:hAnsi="Arial" w:cs="Arial"/>
          <w:color w:val="000000"/>
          <w:sz w:val="14"/>
          <w:szCs w:val="14"/>
        </w:rPr>
        <w:t xml:space="preserve"> During the </w:t>
      </w:r>
      <w:r w:rsidRPr="00425498">
        <w:rPr>
          <w:rFonts w:ascii="Arial" w:eastAsia="Times New Roman" w:hAnsi="Arial" w:cs="Arial"/>
          <w:color w:val="000000"/>
          <w:sz w:val="26"/>
          <w:szCs w:val="26"/>
          <w:u w:val="single"/>
        </w:rPr>
        <w:t>truck drivers’ strike which took place in September 2012, a number of drivers were attacked and killed during violent demonstrations</w:t>
      </w:r>
      <w:r w:rsidRPr="00425498">
        <w:rPr>
          <w:rFonts w:ascii="Arial" w:eastAsia="Times New Roman" w:hAnsi="Arial" w:cs="Arial"/>
          <w:color w:val="000000"/>
          <w:sz w:val="14"/>
          <w:szCs w:val="14"/>
        </w:rPr>
        <w:t xml:space="preserve">.25 During security workers’ strikes in 2006 and 2013, shops were looted and damage was caused to the property of innocent bystanders, street vendors, spaza-shop owners and employers.26 </w:t>
      </w:r>
      <w:r w:rsidRPr="00425498">
        <w:rPr>
          <w:rFonts w:ascii="Arial" w:eastAsia="Times New Roman" w:hAnsi="Arial" w:cs="Arial"/>
          <w:color w:val="000000"/>
          <w:sz w:val="26"/>
          <w:szCs w:val="26"/>
          <w:u w:val="single"/>
        </w:rPr>
        <w:t xml:space="preserve">The Business Times reported that </w:t>
      </w:r>
      <w:r w:rsidRPr="00425498">
        <w:rPr>
          <w:rFonts w:ascii="Arial" w:eastAsia="Times New Roman" w:hAnsi="Arial" w:cs="Arial"/>
          <w:color w:val="000000"/>
          <w:sz w:val="26"/>
          <w:szCs w:val="26"/>
          <w:u w:val="single"/>
          <w:shd w:val="clear" w:color="auto" w:fill="00FF00"/>
        </w:rPr>
        <w:t xml:space="preserve">violent strikes in </w:t>
      </w:r>
      <w:r w:rsidRPr="00425498">
        <w:rPr>
          <w:rFonts w:ascii="Arial" w:eastAsia="Times New Roman" w:hAnsi="Arial" w:cs="Arial"/>
          <w:color w:val="000000"/>
          <w:sz w:val="26"/>
          <w:szCs w:val="26"/>
          <w:u w:val="single"/>
        </w:rPr>
        <w:t xml:space="preserve">the country’s </w:t>
      </w:r>
      <w:r w:rsidRPr="00425498">
        <w:rPr>
          <w:rFonts w:ascii="Arial" w:eastAsia="Times New Roman" w:hAnsi="Arial" w:cs="Arial"/>
          <w:color w:val="000000"/>
          <w:sz w:val="26"/>
          <w:szCs w:val="26"/>
          <w:u w:val="single"/>
          <w:shd w:val="clear" w:color="auto" w:fill="00FF00"/>
        </w:rPr>
        <w:t xml:space="preserve">platinum sector resulted in </w:t>
      </w:r>
      <w:r w:rsidRPr="00425498">
        <w:rPr>
          <w:rFonts w:ascii="Arial" w:eastAsia="Times New Roman" w:hAnsi="Arial" w:cs="Arial"/>
          <w:color w:val="000000"/>
          <w:sz w:val="26"/>
          <w:szCs w:val="26"/>
          <w:u w:val="single"/>
        </w:rPr>
        <w:t xml:space="preserve">the </w:t>
      </w:r>
      <w:r w:rsidRPr="00425498">
        <w:rPr>
          <w:rFonts w:ascii="Arial" w:eastAsia="Times New Roman" w:hAnsi="Arial" w:cs="Arial"/>
          <w:color w:val="000000"/>
          <w:sz w:val="26"/>
          <w:szCs w:val="26"/>
          <w:u w:val="single"/>
          <w:shd w:val="clear" w:color="auto" w:fill="00FF00"/>
        </w:rPr>
        <w:t xml:space="preserve">death of </w:t>
      </w:r>
      <w:r w:rsidRPr="00425498">
        <w:rPr>
          <w:rFonts w:ascii="Arial" w:eastAsia="Times New Roman" w:hAnsi="Arial" w:cs="Arial"/>
          <w:color w:val="000000"/>
          <w:sz w:val="26"/>
          <w:szCs w:val="26"/>
          <w:u w:val="single"/>
        </w:rPr>
        <w:t xml:space="preserve">more than </w:t>
      </w:r>
      <w:r w:rsidRPr="00425498">
        <w:rPr>
          <w:rFonts w:ascii="Arial" w:eastAsia="Times New Roman" w:hAnsi="Arial" w:cs="Arial"/>
          <w:color w:val="000000"/>
          <w:sz w:val="26"/>
          <w:szCs w:val="26"/>
          <w:u w:val="single"/>
          <w:shd w:val="clear" w:color="auto" w:fill="00FF00"/>
        </w:rPr>
        <w:t>50 people</w:t>
      </w:r>
      <w:r w:rsidRPr="00425498">
        <w:rPr>
          <w:rFonts w:ascii="Arial" w:eastAsia="Times New Roman" w:hAnsi="Arial" w:cs="Arial"/>
          <w:color w:val="000000"/>
          <w:sz w:val="14"/>
          <w:szCs w:val="14"/>
        </w:rPr>
        <w:t xml:space="preserve">.27 In April 2016 SATAWU members on strike torched trains in Cape Town.28 These strikes are counter-productive and destructive not only because they are violent but the parties, namely the employer and employees take long to resolve their dispute(s) or reach settlement. </w:t>
      </w:r>
      <w:r w:rsidRPr="00425498">
        <w:rPr>
          <w:rFonts w:ascii="Arial" w:eastAsia="Times New Roman" w:hAnsi="Arial" w:cs="Arial"/>
          <w:color w:val="000000"/>
          <w:sz w:val="26"/>
          <w:szCs w:val="26"/>
          <w:u w:val="single"/>
        </w:rPr>
        <w:t xml:space="preserve">This </w:t>
      </w:r>
      <w:r w:rsidRPr="00425498">
        <w:rPr>
          <w:rFonts w:ascii="Arial" w:eastAsia="Times New Roman" w:hAnsi="Arial" w:cs="Arial"/>
          <w:b/>
          <w:bCs/>
          <w:color w:val="000000"/>
          <w:sz w:val="26"/>
          <w:szCs w:val="26"/>
          <w:u w:val="single"/>
          <w:shd w:val="clear" w:color="auto" w:fill="00FF00"/>
        </w:rPr>
        <w:t>create health hazards</w:t>
      </w:r>
      <w:r w:rsidRPr="00425498">
        <w:rPr>
          <w:rFonts w:ascii="Arial" w:eastAsia="Times New Roman" w:hAnsi="Arial" w:cs="Arial"/>
          <w:color w:val="000000"/>
          <w:sz w:val="26"/>
          <w:szCs w:val="26"/>
          <w:u w:val="single"/>
        </w:rPr>
        <w:t xml:space="preserve">. For example, a strike by municipal workers could </w:t>
      </w:r>
      <w:r w:rsidRPr="00425498">
        <w:rPr>
          <w:rFonts w:ascii="Arial" w:eastAsia="Times New Roman" w:hAnsi="Arial" w:cs="Arial"/>
          <w:color w:val="000000"/>
          <w:sz w:val="26"/>
          <w:szCs w:val="26"/>
          <w:u w:val="single"/>
          <w:shd w:val="clear" w:color="auto" w:fill="00FF00"/>
        </w:rPr>
        <w:t xml:space="preserve">lead to </w:t>
      </w:r>
      <w:r w:rsidRPr="00425498">
        <w:rPr>
          <w:rFonts w:ascii="Arial" w:eastAsia="Times New Roman" w:hAnsi="Arial" w:cs="Arial"/>
          <w:color w:val="000000"/>
          <w:sz w:val="26"/>
          <w:szCs w:val="26"/>
          <w:u w:val="single"/>
        </w:rPr>
        <w:t xml:space="preserve">the </w:t>
      </w:r>
      <w:r w:rsidRPr="00425498">
        <w:rPr>
          <w:rFonts w:ascii="Arial" w:eastAsia="Times New Roman" w:hAnsi="Arial" w:cs="Arial"/>
          <w:color w:val="000000"/>
          <w:sz w:val="26"/>
          <w:szCs w:val="26"/>
          <w:u w:val="single"/>
          <w:shd w:val="clear" w:color="auto" w:fill="00FF00"/>
        </w:rPr>
        <w:t xml:space="preserve">non-collection of waste </w:t>
      </w:r>
      <w:r w:rsidRPr="00425498">
        <w:rPr>
          <w:rFonts w:ascii="Arial" w:eastAsia="Times New Roman" w:hAnsi="Arial" w:cs="Arial"/>
          <w:color w:val="000000"/>
          <w:sz w:val="26"/>
          <w:szCs w:val="26"/>
          <w:u w:val="single"/>
        </w:rPr>
        <w:t>and this poses a serious health risk</w:t>
      </w:r>
      <w:r w:rsidRPr="00425498">
        <w:rPr>
          <w:rFonts w:ascii="Arial" w:eastAsia="Times New Roman" w:hAnsi="Arial" w:cs="Arial"/>
          <w:color w:val="000000"/>
          <w:sz w:val="14"/>
          <w:szCs w:val="14"/>
        </w:rPr>
        <w:t xml:space="preserve">.29 </w:t>
      </w:r>
      <w:r w:rsidRPr="00425498">
        <w:rPr>
          <w:rFonts w:ascii="Arial" w:eastAsia="Times New Roman" w:hAnsi="Arial" w:cs="Arial"/>
          <w:color w:val="000000"/>
          <w:sz w:val="26"/>
          <w:szCs w:val="26"/>
          <w:u w:val="single"/>
        </w:rPr>
        <w:t xml:space="preserve">The </w:t>
      </w:r>
      <w:r w:rsidRPr="00425498">
        <w:rPr>
          <w:rFonts w:ascii="Arial" w:eastAsia="Times New Roman" w:hAnsi="Arial" w:cs="Arial"/>
          <w:color w:val="000000"/>
          <w:sz w:val="26"/>
          <w:szCs w:val="26"/>
          <w:u w:val="single"/>
          <w:shd w:val="clear" w:color="auto" w:fill="00FF00"/>
        </w:rPr>
        <w:t xml:space="preserve">burning </w:t>
      </w:r>
      <w:r w:rsidRPr="00425498">
        <w:rPr>
          <w:rFonts w:ascii="Arial" w:eastAsia="Times New Roman" w:hAnsi="Arial" w:cs="Arial"/>
          <w:color w:val="000000"/>
          <w:sz w:val="26"/>
          <w:szCs w:val="26"/>
          <w:u w:val="single"/>
        </w:rPr>
        <w:t xml:space="preserve">of </w:t>
      </w:r>
      <w:r w:rsidRPr="00425498">
        <w:rPr>
          <w:rFonts w:ascii="Arial" w:eastAsia="Times New Roman" w:hAnsi="Arial" w:cs="Arial"/>
          <w:color w:val="000000"/>
          <w:sz w:val="26"/>
          <w:szCs w:val="26"/>
          <w:u w:val="single"/>
          <w:shd w:val="clear" w:color="auto" w:fill="00FF00"/>
        </w:rPr>
        <w:t xml:space="preserve">tyres </w:t>
      </w:r>
      <w:r w:rsidRPr="00425498">
        <w:rPr>
          <w:rFonts w:ascii="Arial" w:eastAsia="Times New Roman" w:hAnsi="Arial" w:cs="Arial"/>
          <w:color w:val="000000"/>
          <w:sz w:val="26"/>
          <w:szCs w:val="26"/>
          <w:u w:val="single"/>
        </w:rPr>
        <w:t xml:space="preserve">by demonstrators also </w:t>
      </w:r>
      <w:r w:rsidRPr="00425498">
        <w:rPr>
          <w:rFonts w:ascii="Arial" w:eastAsia="Times New Roman" w:hAnsi="Arial" w:cs="Arial"/>
          <w:color w:val="000000"/>
          <w:sz w:val="26"/>
          <w:szCs w:val="26"/>
          <w:u w:val="single"/>
          <w:shd w:val="clear" w:color="auto" w:fill="00FF00"/>
        </w:rPr>
        <w:t xml:space="preserve">leads to pollution </w:t>
      </w:r>
      <w:r w:rsidRPr="00425498">
        <w:rPr>
          <w:rFonts w:ascii="Arial" w:eastAsia="Times New Roman" w:hAnsi="Arial" w:cs="Arial"/>
          <w:color w:val="000000"/>
          <w:sz w:val="26"/>
          <w:szCs w:val="26"/>
          <w:u w:val="single"/>
        </w:rPr>
        <w:t>and resultant health risks.</w:t>
      </w:r>
      <w:r w:rsidRPr="00425498">
        <w:rPr>
          <w:rFonts w:ascii="Arial" w:eastAsia="Times New Roman" w:hAnsi="Arial" w:cs="Arial"/>
          <w:color w:val="000000"/>
          <w:sz w:val="14"/>
          <w:szCs w:val="14"/>
        </w:rPr>
        <w:t xml:space="preserve"> The harmful conduct resulting from industrial action affects not only the strikers or picketers, but also innocent members of the public, non-striking employees, employers and the economy at large.30 In Garvis &amp; Others v SATAWU &amp; others, 31 it was held that the majority of the population was subjected to the tyranny of the state in the past and such practices should no longer be tolerated.</w:t>
      </w:r>
    </w:p>
    <w:p w14:paraId="2D689021" w14:textId="77777777" w:rsidR="00425498" w:rsidRPr="00425498" w:rsidRDefault="00425498" w:rsidP="00425498">
      <w:pPr>
        <w:spacing w:after="0" w:line="240" w:lineRule="auto"/>
        <w:rPr>
          <w:rFonts w:ascii="Times New Roman" w:eastAsia="Times New Roman" w:hAnsi="Times New Roman" w:cs="Times New Roman"/>
          <w:color w:val="000000"/>
          <w:sz w:val="24"/>
        </w:rPr>
      </w:pPr>
    </w:p>
    <w:p w14:paraId="1F6E1A42" w14:textId="77777777" w:rsidR="00425498" w:rsidRPr="00425498" w:rsidRDefault="00425498" w:rsidP="00425498">
      <w:pPr>
        <w:spacing w:before="240" w:after="40" w:line="240" w:lineRule="auto"/>
        <w:outlineLvl w:val="3"/>
        <w:rPr>
          <w:rFonts w:ascii="Times New Roman" w:eastAsia="Times New Roman" w:hAnsi="Times New Roman" w:cs="Times New Roman"/>
          <w:b/>
          <w:bCs/>
          <w:color w:val="000000"/>
          <w:sz w:val="24"/>
        </w:rPr>
      </w:pPr>
      <w:r w:rsidRPr="00425498">
        <w:rPr>
          <w:rFonts w:eastAsia="Times New Roman" w:cs="Calibri"/>
          <w:b/>
          <w:bCs/>
          <w:color w:val="000000"/>
          <w:sz w:val="26"/>
          <w:szCs w:val="26"/>
        </w:rPr>
        <w:t>That violates the categorical imperative and uses patients as a mere means to an end </w:t>
      </w:r>
    </w:p>
    <w:p w14:paraId="5DF20867" w14:textId="77777777" w:rsidR="00425498" w:rsidRPr="00425498" w:rsidRDefault="00425498" w:rsidP="00425498">
      <w:pPr>
        <w:spacing w:line="240" w:lineRule="auto"/>
        <w:rPr>
          <w:rFonts w:ascii="Times New Roman" w:eastAsia="Times New Roman" w:hAnsi="Times New Roman" w:cs="Times New Roman"/>
          <w:color w:val="000000"/>
          <w:sz w:val="24"/>
        </w:rPr>
      </w:pPr>
      <w:r w:rsidRPr="00425498">
        <w:rPr>
          <w:rFonts w:eastAsia="Times New Roman" w:cs="Calibri"/>
          <w:b/>
          <w:bCs/>
          <w:color w:val="000000"/>
          <w:sz w:val="26"/>
          <w:szCs w:val="26"/>
          <w:u w:val="single"/>
        </w:rPr>
        <w:t xml:space="preserve">Aacharya and Varghese 16 </w:t>
      </w:r>
      <w:r w:rsidRPr="00425498">
        <w:rPr>
          <w:rFonts w:eastAsia="Times New Roman" w:cs="Calibri"/>
          <w:b/>
          <w:bCs/>
          <w:color w:val="000000"/>
          <w:szCs w:val="22"/>
          <w:u w:val="single"/>
        </w:rPr>
        <w:t>[Ramesh P Aacharya, Department of Emergency and General Practice, Tribhuvan University Teaching Hospital, Institute of Medicine, and Sibichan Varghese, Department of Higher Secondary Education, Omanoor P.O. Malappuram, 2016, “Medical Doctors’ Strike: An Ethical Overview with Reference to the Indian Context,” Journal of Clinical Research &amp; Bioethics, https://www.longdom.org/open-access/medical-doctors-strike-an-ethical-overview-with-reference-to-the-indiancontext-2155-9627-1000272.pdf]/Kankee</w:t>
      </w:r>
    </w:p>
    <w:p w14:paraId="29393AA0" w14:textId="77777777" w:rsidR="00425498" w:rsidRPr="00425498" w:rsidRDefault="00425498" w:rsidP="00425498">
      <w:pPr>
        <w:spacing w:line="240" w:lineRule="auto"/>
        <w:rPr>
          <w:rFonts w:ascii="Times New Roman" w:eastAsia="Times New Roman" w:hAnsi="Times New Roman" w:cs="Times New Roman"/>
          <w:color w:val="000000"/>
          <w:sz w:val="24"/>
        </w:rPr>
      </w:pPr>
      <w:r w:rsidRPr="00425498">
        <w:rPr>
          <w:rFonts w:eastAsia="Times New Roman" w:cs="Calibri"/>
          <w:b/>
          <w:bCs/>
          <w:color w:val="000000"/>
          <w:szCs w:val="22"/>
          <w:u w:val="single"/>
        </w:rPr>
        <w:t>*the original article is badly formatted when copying to MS Word, replacing “ff” with a special character and missing the capital “T” at the start of sentences – try OCR software or manual corrections if you want to fix it. Find and replace didn’t work</w:t>
      </w:r>
    </w:p>
    <w:p w14:paraId="138AD27C" w14:textId="77777777" w:rsidR="00425498" w:rsidRPr="00425498" w:rsidRDefault="00425498" w:rsidP="00425498">
      <w:pPr>
        <w:spacing w:line="240" w:lineRule="auto"/>
        <w:rPr>
          <w:rFonts w:ascii="Times New Roman" w:eastAsia="Times New Roman" w:hAnsi="Times New Roman" w:cs="Times New Roman"/>
          <w:color w:val="000000"/>
          <w:sz w:val="24"/>
        </w:rPr>
      </w:pPr>
      <w:r w:rsidRPr="00425498">
        <w:rPr>
          <w:rFonts w:eastAsia="Times New Roman" w:cs="Calibri"/>
          <w:b/>
          <w:bCs/>
          <w:color w:val="000000"/>
          <w:sz w:val="16"/>
          <w:szCs w:val="16"/>
          <w:u w:val="single"/>
        </w:rPr>
        <w:t xml:space="preserve">2a. Are doctors’ strikes ethically justifiable" Most early literary writings on ethics of physician strikes were analyzed in terms of justice, rights, or moral duties [36,37]. In addition to these, recent debates and literature on doctors’ strike give more emphasize to trust-relationship, non-maleficence, autonomy, and professionalism etc. [23,38-42]. Нere are ongoing discussions and debates regarding the ethical justification of doctor’s strike around the world. However, </w:t>
      </w:r>
      <w:r w:rsidRPr="00425498">
        <w:rPr>
          <w:rFonts w:eastAsia="Times New Roman" w:cs="Calibri"/>
          <w:b/>
          <w:bCs/>
          <w:color w:val="000000"/>
          <w:szCs w:val="22"/>
          <w:u w:val="single"/>
        </w:rPr>
        <w:t>the ethical basis</w:t>
      </w:r>
      <w:r w:rsidRPr="00425498">
        <w:rPr>
          <w:rFonts w:eastAsia="Times New Roman" w:cs="Calibri"/>
          <w:b/>
          <w:bCs/>
          <w:color w:val="000000"/>
          <w:sz w:val="16"/>
          <w:szCs w:val="16"/>
          <w:u w:val="single"/>
        </w:rPr>
        <w:t xml:space="preserve"> for these arguments </w:t>
      </w:r>
      <w:r w:rsidRPr="00425498">
        <w:rPr>
          <w:rFonts w:eastAsia="Times New Roman" w:cs="Calibri"/>
          <w:b/>
          <w:bCs/>
          <w:color w:val="000000"/>
          <w:szCs w:val="22"/>
          <w:u w:val="single"/>
        </w:rPr>
        <w:t>can be found in Kant’s</w:t>
      </w:r>
      <w:r w:rsidRPr="00425498">
        <w:rPr>
          <w:rFonts w:eastAsia="Times New Roman" w:cs="Calibri"/>
          <w:b/>
          <w:bCs/>
          <w:color w:val="000000"/>
          <w:sz w:val="16"/>
          <w:szCs w:val="16"/>
          <w:u w:val="single"/>
        </w:rPr>
        <w:t xml:space="preserve"> second formulation of the </w:t>
      </w:r>
      <w:r w:rsidRPr="00425498">
        <w:rPr>
          <w:rFonts w:eastAsia="Times New Roman" w:cs="Calibri"/>
          <w:b/>
          <w:bCs/>
          <w:color w:val="000000"/>
          <w:szCs w:val="22"/>
          <w:u w:val="single"/>
        </w:rPr>
        <w:t>categorical imperative</w:t>
      </w:r>
      <w:r w:rsidRPr="00425498">
        <w:rPr>
          <w:rFonts w:eastAsia="Times New Roman" w:cs="Calibri"/>
          <w:b/>
          <w:bCs/>
          <w:color w:val="000000"/>
          <w:sz w:val="16"/>
          <w:szCs w:val="16"/>
          <w:u w:val="single"/>
        </w:rPr>
        <w:t xml:space="preserve">: </w:t>
      </w:r>
      <w:r w:rsidRPr="00425498">
        <w:rPr>
          <w:rFonts w:eastAsia="Times New Roman" w:cs="Calibri"/>
          <w:b/>
          <w:bCs/>
          <w:color w:val="000000"/>
          <w:szCs w:val="22"/>
          <w:u w:val="single"/>
          <w:shd w:val="clear" w:color="auto" w:fill="00FF00"/>
        </w:rPr>
        <w:t>always treat</w:t>
      </w:r>
      <w:r w:rsidRPr="00425498">
        <w:rPr>
          <w:rFonts w:eastAsia="Times New Roman" w:cs="Calibri"/>
          <w:b/>
          <w:bCs/>
          <w:color w:val="000000"/>
          <w:szCs w:val="22"/>
          <w:u w:val="single"/>
        </w:rPr>
        <w:t xml:space="preserve"> </w:t>
      </w:r>
      <w:r w:rsidRPr="00425498">
        <w:rPr>
          <w:rFonts w:eastAsia="Times New Roman" w:cs="Calibri"/>
          <w:b/>
          <w:bCs/>
          <w:color w:val="000000"/>
          <w:szCs w:val="22"/>
          <w:u w:val="single"/>
          <w:shd w:val="clear" w:color="auto" w:fill="00FF00"/>
        </w:rPr>
        <w:t>other</w:t>
      </w:r>
      <w:r w:rsidRPr="00425498">
        <w:rPr>
          <w:rFonts w:eastAsia="Times New Roman" w:cs="Calibri"/>
          <w:b/>
          <w:bCs/>
          <w:color w:val="000000"/>
          <w:szCs w:val="22"/>
          <w:u w:val="single"/>
        </w:rPr>
        <w:t>person</w:t>
      </w:r>
      <w:r w:rsidRPr="00425498">
        <w:rPr>
          <w:rFonts w:eastAsia="Times New Roman" w:cs="Calibri"/>
          <w:b/>
          <w:bCs/>
          <w:color w:val="000000"/>
          <w:szCs w:val="22"/>
          <w:u w:val="single"/>
          <w:shd w:val="clear" w:color="auto" w:fill="00FF00"/>
        </w:rPr>
        <w:t>s</w:t>
      </w:r>
      <w:r w:rsidRPr="00425498">
        <w:rPr>
          <w:rFonts w:eastAsia="Times New Roman" w:cs="Calibri"/>
          <w:b/>
          <w:bCs/>
          <w:color w:val="000000"/>
          <w:szCs w:val="22"/>
          <w:u w:val="single"/>
        </w:rPr>
        <w:t xml:space="preserve"> </w:t>
      </w:r>
      <w:r w:rsidRPr="00425498">
        <w:rPr>
          <w:rFonts w:eastAsia="Times New Roman" w:cs="Calibri"/>
          <w:b/>
          <w:bCs/>
          <w:color w:val="000000"/>
          <w:szCs w:val="22"/>
          <w:u w:val="single"/>
          <w:shd w:val="clear" w:color="auto" w:fill="00FF00"/>
        </w:rPr>
        <w:t>as</w:t>
      </w:r>
      <w:r w:rsidRPr="00425498">
        <w:rPr>
          <w:rFonts w:eastAsia="Times New Roman" w:cs="Calibri"/>
          <w:b/>
          <w:bCs/>
          <w:color w:val="000000"/>
          <w:szCs w:val="22"/>
          <w:u w:val="single"/>
        </w:rPr>
        <w:t xml:space="preserve"> </w:t>
      </w:r>
      <w:r w:rsidRPr="00425498">
        <w:rPr>
          <w:rFonts w:eastAsia="Times New Roman" w:cs="Calibri"/>
          <w:b/>
          <w:bCs/>
          <w:color w:val="000000"/>
          <w:szCs w:val="22"/>
          <w:u w:val="single"/>
          <w:shd w:val="clear" w:color="auto" w:fill="00FF00"/>
        </w:rPr>
        <w:t>having</w:t>
      </w:r>
      <w:r w:rsidRPr="00425498">
        <w:rPr>
          <w:rFonts w:eastAsia="Times New Roman" w:cs="Calibri"/>
          <w:b/>
          <w:bCs/>
          <w:color w:val="000000"/>
          <w:szCs w:val="22"/>
          <w:u w:val="single"/>
        </w:rPr>
        <w:t xml:space="preserve"> </w:t>
      </w:r>
      <w:r w:rsidRPr="00425498">
        <w:rPr>
          <w:rFonts w:eastAsia="Times New Roman" w:cs="Calibri"/>
          <w:b/>
          <w:bCs/>
          <w:color w:val="000000"/>
          <w:szCs w:val="22"/>
          <w:u w:val="single"/>
          <w:shd w:val="clear" w:color="auto" w:fill="00FF00"/>
        </w:rPr>
        <w:t>individual moral worth and dignity</w:t>
      </w:r>
      <w:r w:rsidRPr="00425498">
        <w:rPr>
          <w:rFonts w:eastAsia="Times New Roman" w:cs="Calibri"/>
          <w:b/>
          <w:bCs/>
          <w:color w:val="000000"/>
          <w:szCs w:val="22"/>
          <w:u w:val="single"/>
        </w:rPr>
        <w:t xml:space="preserve"> and </w:t>
      </w:r>
      <w:r w:rsidRPr="00425498">
        <w:rPr>
          <w:rFonts w:eastAsia="Times New Roman" w:cs="Calibri"/>
          <w:b/>
          <w:bCs/>
          <w:color w:val="000000"/>
          <w:szCs w:val="22"/>
          <w:u w:val="single"/>
          <w:shd w:val="clear" w:color="auto" w:fill="00FF00"/>
        </w:rPr>
        <w:t>never</w:t>
      </w:r>
      <w:r w:rsidRPr="00425498">
        <w:rPr>
          <w:rFonts w:eastAsia="Times New Roman" w:cs="Calibri"/>
          <w:b/>
          <w:bCs/>
          <w:color w:val="000000"/>
          <w:szCs w:val="22"/>
          <w:u w:val="single"/>
        </w:rPr>
        <w:t xml:space="preserve"> </w:t>
      </w:r>
      <w:r w:rsidRPr="00425498">
        <w:rPr>
          <w:rFonts w:eastAsia="Times New Roman" w:cs="Calibri"/>
          <w:b/>
          <w:bCs/>
          <w:color w:val="000000"/>
          <w:szCs w:val="22"/>
          <w:u w:val="single"/>
          <w:shd w:val="clear" w:color="auto" w:fill="00FF00"/>
        </w:rPr>
        <w:t>treat them</w:t>
      </w:r>
      <w:r w:rsidRPr="00425498">
        <w:rPr>
          <w:rFonts w:eastAsia="Times New Roman" w:cs="Calibri"/>
          <w:b/>
          <w:bCs/>
          <w:color w:val="000000"/>
          <w:szCs w:val="22"/>
          <w:u w:val="single"/>
        </w:rPr>
        <w:t xml:space="preserve"> </w:t>
      </w:r>
      <w:r w:rsidRPr="00425498">
        <w:rPr>
          <w:rFonts w:eastAsia="Times New Roman" w:cs="Calibri"/>
          <w:b/>
          <w:bCs/>
          <w:color w:val="000000"/>
          <w:szCs w:val="22"/>
          <w:u w:val="single"/>
          <w:shd w:val="clear" w:color="auto" w:fill="00FF00"/>
        </w:rPr>
        <w:t>merely as a means to</w:t>
      </w:r>
      <w:r w:rsidRPr="00425498">
        <w:rPr>
          <w:rFonts w:eastAsia="Times New Roman" w:cs="Calibri"/>
          <w:b/>
          <w:bCs/>
          <w:color w:val="000000"/>
          <w:szCs w:val="22"/>
          <w:u w:val="single"/>
        </w:rPr>
        <w:t xml:space="preserve"> </w:t>
      </w:r>
      <w:r w:rsidRPr="00425498">
        <w:rPr>
          <w:rFonts w:eastAsia="Times New Roman" w:cs="Calibri"/>
          <w:b/>
          <w:bCs/>
          <w:color w:val="000000"/>
          <w:szCs w:val="22"/>
          <w:u w:val="single"/>
          <w:shd w:val="clear" w:color="auto" w:fill="00FF00"/>
        </w:rPr>
        <w:t>one’s</w:t>
      </w:r>
      <w:r w:rsidRPr="00425498">
        <w:rPr>
          <w:rFonts w:eastAsia="Times New Roman" w:cs="Calibri"/>
          <w:b/>
          <w:bCs/>
          <w:color w:val="000000"/>
          <w:szCs w:val="22"/>
          <w:u w:val="single"/>
        </w:rPr>
        <w:t xml:space="preserve"> </w:t>
      </w:r>
      <w:r w:rsidRPr="00425498">
        <w:rPr>
          <w:rFonts w:eastAsia="Times New Roman" w:cs="Calibri"/>
          <w:b/>
          <w:bCs/>
          <w:color w:val="000000"/>
          <w:sz w:val="16"/>
          <w:szCs w:val="16"/>
          <w:u w:val="single"/>
        </w:rPr>
        <w:t>own</w:t>
      </w:r>
      <w:r w:rsidRPr="00425498">
        <w:rPr>
          <w:rFonts w:eastAsia="Times New Roman" w:cs="Calibri"/>
          <w:b/>
          <w:bCs/>
          <w:color w:val="000000"/>
          <w:szCs w:val="22"/>
          <w:u w:val="single"/>
        </w:rPr>
        <w:t xml:space="preserve"> </w:t>
      </w:r>
      <w:r w:rsidRPr="00425498">
        <w:rPr>
          <w:rFonts w:eastAsia="Times New Roman" w:cs="Calibri"/>
          <w:b/>
          <w:bCs/>
          <w:color w:val="000000"/>
          <w:szCs w:val="22"/>
          <w:u w:val="single"/>
          <w:shd w:val="clear" w:color="auto" w:fill="00FF00"/>
        </w:rPr>
        <w:t>ends</w:t>
      </w:r>
      <w:r w:rsidRPr="00425498">
        <w:rPr>
          <w:rFonts w:eastAsia="Times New Roman" w:cs="Calibri"/>
          <w:b/>
          <w:bCs/>
          <w:color w:val="000000"/>
          <w:sz w:val="16"/>
          <w:szCs w:val="16"/>
          <w:u w:val="single"/>
        </w:rPr>
        <w:t xml:space="preserve">. Reitemeier believes that </w:t>
      </w:r>
      <w:r w:rsidRPr="00425498">
        <w:rPr>
          <w:rFonts w:eastAsia="Times New Roman" w:cs="Calibri"/>
          <w:b/>
          <w:bCs/>
          <w:color w:val="000000"/>
          <w:szCs w:val="22"/>
          <w:u w:val="single"/>
        </w:rPr>
        <w:t>adherence to</w:t>
      </w:r>
      <w:r w:rsidRPr="00425498">
        <w:rPr>
          <w:rFonts w:eastAsia="Times New Roman" w:cs="Calibri"/>
          <w:b/>
          <w:bCs/>
          <w:color w:val="000000"/>
          <w:sz w:val="16"/>
          <w:szCs w:val="16"/>
          <w:u w:val="single"/>
        </w:rPr>
        <w:t xml:space="preserve"> a few basic </w:t>
      </w:r>
      <w:r w:rsidRPr="00425498">
        <w:rPr>
          <w:rFonts w:eastAsia="Times New Roman" w:cs="Calibri"/>
          <w:b/>
          <w:bCs/>
          <w:color w:val="000000"/>
          <w:szCs w:val="22"/>
          <w:u w:val="single"/>
        </w:rPr>
        <w:t>ethical principles is</w:t>
      </w:r>
      <w:r w:rsidRPr="00425498">
        <w:rPr>
          <w:rFonts w:eastAsia="Times New Roman" w:cs="Calibri"/>
          <w:b/>
          <w:bCs/>
          <w:color w:val="000000"/>
          <w:sz w:val="16"/>
          <w:szCs w:val="16"/>
          <w:u w:val="single"/>
        </w:rPr>
        <w:t xml:space="preserve"> </w:t>
      </w:r>
      <w:r w:rsidRPr="00425498">
        <w:rPr>
          <w:rFonts w:eastAsia="Times New Roman" w:cs="Calibri"/>
          <w:b/>
          <w:bCs/>
          <w:color w:val="000000"/>
          <w:szCs w:val="22"/>
          <w:u w:val="single"/>
        </w:rPr>
        <w:t>required for</w:t>
      </w:r>
      <w:r w:rsidRPr="00425498">
        <w:rPr>
          <w:rFonts w:eastAsia="Times New Roman" w:cs="Calibri"/>
          <w:b/>
          <w:bCs/>
          <w:color w:val="000000"/>
          <w:sz w:val="16"/>
          <w:szCs w:val="16"/>
          <w:u w:val="single"/>
        </w:rPr>
        <w:t xml:space="preserve"> any </w:t>
      </w:r>
      <w:r w:rsidRPr="00425498">
        <w:rPr>
          <w:rFonts w:eastAsia="Times New Roman" w:cs="Calibri"/>
          <w:b/>
          <w:bCs/>
          <w:color w:val="000000"/>
          <w:szCs w:val="22"/>
          <w:u w:val="single"/>
        </w:rPr>
        <w:t>protest action that impacts patient care</w:t>
      </w:r>
      <w:r w:rsidRPr="00425498">
        <w:rPr>
          <w:rFonts w:eastAsia="Times New Roman" w:cs="Calibri"/>
          <w:b/>
          <w:bCs/>
          <w:color w:val="000000"/>
          <w:sz w:val="16"/>
          <w:szCs w:val="16"/>
          <w:u w:val="single"/>
        </w:rPr>
        <w:t>[16]. Otherwise, the lay individual cannot empathize with the notion that highly educated and literate individuals such as medical doctors deign to take industrial action. In theory</w:t>
      </w:r>
      <w:r w:rsidRPr="00425498">
        <w:rPr>
          <w:rFonts w:eastAsia="Times New Roman" w:cs="Calibri"/>
          <w:b/>
          <w:bCs/>
          <w:color w:val="000000"/>
          <w:szCs w:val="22"/>
          <w:u w:val="single"/>
        </w:rPr>
        <w:t xml:space="preserve">, a </w:t>
      </w:r>
      <w:r w:rsidRPr="00425498">
        <w:rPr>
          <w:rFonts w:eastAsia="Times New Roman" w:cs="Calibri"/>
          <w:b/>
          <w:bCs/>
          <w:color w:val="000000"/>
          <w:szCs w:val="22"/>
          <w:u w:val="single"/>
          <w:shd w:val="clear" w:color="auto" w:fill="00FF00"/>
        </w:rPr>
        <w:t>doctors’</w:t>
      </w:r>
      <w:r w:rsidRPr="00425498">
        <w:rPr>
          <w:rFonts w:eastAsia="Times New Roman" w:cs="Calibri"/>
          <w:b/>
          <w:bCs/>
          <w:color w:val="000000"/>
          <w:szCs w:val="22"/>
          <w:u w:val="single"/>
        </w:rPr>
        <w:t xml:space="preserve"> profession differs from other workers</w:t>
      </w:r>
      <w:r w:rsidRPr="00425498">
        <w:rPr>
          <w:rFonts w:eastAsia="Times New Roman" w:cs="Calibri"/>
          <w:b/>
          <w:bCs/>
          <w:color w:val="000000"/>
          <w:sz w:val="16"/>
          <w:szCs w:val="16"/>
          <w:u w:val="single"/>
        </w:rPr>
        <w:t xml:space="preserve"> in that </w:t>
      </w:r>
      <w:r w:rsidRPr="00425498">
        <w:rPr>
          <w:rFonts w:eastAsia="Times New Roman" w:cs="Calibri"/>
          <w:b/>
          <w:bCs/>
          <w:color w:val="000000"/>
          <w:szCs w:val="22"/>
          <w:u w:val="single"/>
        </w:rPr>
        <w:t xml:space="preserve">their primary </w:t>
      </w:r>
      <w:r w:rsidRPr="00425498">
        <w:rPr>
          <w:rFonts w:eastAsia="Times New Roman" w:cs="Calibri"/>
          <w:b/>
          <w:bCs/>
          <w:color w:val="000000"/>
          <w:szCs w:val="22"/>
          <w:u w:val="single"/>
          <w:shd w:val="clear" w:color="auto" w:fill="00FF00"/>
        </w:rPr>
        <w:t>goals are not</w:t>
      </w:r>
      <w:r w:rsidRPr="00425498">
        <w:rPr>
          <w:rFonts w:eastAsia="Times New Roman" w:cs="Calibri"/>
          <w:b/>
          <w:bCs/>
          <w:color w:val="000000"/>
          <w:sz w:val="16"/>
          <w:szCs w:val="16"/>
          <w:u w:val="single"/>
        </w:rPr>
        <w:t xml:space="preserve"> making </w:t>
      </w:r>
      <w:r w:rsidRPr="00425498">
        <w:rPr>
          <w:rFonts w:eastAsia="Times New Roman" w:cs="Calibri"/>
          <w:b/>
          <w:bCs/>
          <w:color w:val="000000"/>
          <w:szCs w:val="22"/>
          <w:u w:val="single"/>
          <w:shd w:val="clear" w:color="auto" w:fill="00FF00"/>
        </w:rPr>
        <w:t>money but</w:t>
      </w:r>
      <w:r w:rsidRPr="00425498">
        <w:rPr>
          <w:rFonts w:eastAsia="Times New Roman" w:cs="Calibri"/>
          <w:b/>
          <w:bCs/>
          <w:color w:val="000000"/>
          <w:sz w:val="16"/>
          <w:szCs w:val="16"/>
          <w:u w:val="single"/>
        </w:rPr>
        <w:t xml:space="preserve"> of </w:t>
      </w:r>
      <w:r w:rsidRPr="00425498">
        <w:rPr>
          <w:rFonts w:eastAsia="Times New Roman" w:cs="Calibri"/>
          <w:b/>
          <w:bCs/>
          <w:color w:val="000000"/>
          <w:szCs w:val="22"/>
          <w:u w:val="single"/>
          <w:shd w:val="clear" w:color="auto" w:fill="00FF00"/>
        </w:rPr>
        <w:t>saving</w:t>
      </w:r>
      <w:r w:rsidRPr="00425498">
        <w:rPr>
          <w:rFonts w:eastAsia="Times New Roman" w:cs="Calibri"/>
          <w:b/>
          <w:bCs/>
          <w:color w:val="000000"/>
          <w:sz w:val="16"/>
          <w:szCs w:val="16"/>
          <w:u w:val="single"/>
        </w:rPr>
        <w:t xml:space="preserve">the </w:t>
      </w:r>
      <w:r w:rsidRPr="00425498">
        <w:rPr>
          <w:rFonts w:eastAsia="Times New Roman" w:cs="Calibri"/>
          <w:b/>
          <w:bCs/>
          <w:color w:val="000000"/>
          <w:szCs w:val="22"/>
          <w:u w:val="single"/>
          <w:shd w:val="clear" w:color="auto" w:fill="00FF00"/>
        </w:rPr>
        <w:t>lives</w:t>
      </w:r>
      <w:r w:rsidRPr="00425498">
        <w:rPr>
          <w:rFonts w:eastAsia="Times New Roman" w:cs="Calibri"/>
          <w:b/>
          <w:bCs/>
          <w:color w:val="000000"/>
          <w:sz w:val="16"/>
          <w:szCs w:val="16"/>
          <w:u w:val="single"/>
        </w:rPr>
        <w:t xml:space="preserve"> of patients with whom they have a fiduciar\ commitment. Нerefore </w:t>
      </w:r>
      <w:r w:rsidRPr="00425498">
        <w:rPr>
          <w:rFonts w:eastAsia="Times New Roman" w:cs="Calibri"/>
          <w:b/>
          <w:bCs/>
          <w:color w:val="000000"/>
          <w:szCs w:val="22"/>
          <w:u w:val="single"/>
        </w:rPr>
        <w:t>physicians should</w:t>
      </w:r>
      <w:r w:rsidRPr="00425498">
        <w:rPr>
          <w:rFonts w:eastAsia="Times New Roman" w:cs="Calibri"/>
          <w:b/>
          <w:bCs/>
          <w:color w:val="000000"/>
          <w:sz w:val="16"/>
          <w:szCs w:val="16"/>
          <w:u w:val="single"/>
        </w:rPr>
        <w:t xml:space="preserve"> </w:t>
      </w:r>
      <w:r w:rsidRPr="00425498">
        <w:rPr>
          <w:rFonts w:eastAsia="Times New Roman" w:cs="Calibri"/>
          <w:b/>
          <w:bCs/>
          <w:color w:val="000000"/>
          <w:szCs w:val="22"/>
          <w:u w:val="single"/>
        </w:rPr>
        <w:t>serve</w:t>
      </w:r>
      <w:r w:rsidRPr="00425498">
        <w:rPr>
          <w:rFonts w:eastAsia="Times New Roman" w:cs="Calibri"/>
          <w:b/>
          <w:bCs/>
          <w:color w:val="000000"/>
          <w:sz w:val="16"/>
          <w:szCs w:val="16"/>
          <w:u w:val="single"/>
        </w:rPr>
        <w:t xml:space="preserve"> the interests of their </w:t>
      </w:r>
      <w:r w:rsidRPr="00425498">
        <w:rPr>
          <w:rFonts w:eastAsia="Times New Roman" w:cs="Calibri"/>
          <w:b/>
          <w:bCs/>
          <w:color w:val="000000"/>
          <w:szCs w:val="22"/>
          <w:u w:val="single"/>
        </w:rPr>
        <w:t>patients according to their professional commitments</w:t>
      </w:r>
      <w:r w:rsidRPr="00425498">
        <w:rPr>
          <w:rFonts w:eastAsia="Times New Roman" w:cs="Calibri"/>
          <w:b/>
          <w:bCs/>
          <w:color w:val="000000"/>
          <w:sz w:val="16"/>
          <w:szCs w:val="16"/>
          <w:u w:val="single"/>
        </w:rPr>
        <w:t xml:space="preserve"> above and </w:t>
      </w:r>
      <w:r w:rsidRPr="00425498">
        <w:rPr>
          <w:rFonts w:eastAsia="Times New Roman" w:cs="Calibri"/>
          <w:b/>
          <w:bCs/>
          <w:color w:val="000000"/>
          <w:szCs w:val="22"/>
          <w:u w:val="single"/>
        </w:rPr>
        <w:t>beyond their</w:t>
      </w:r>
      <w:r w:rsidRPr="00425498">
        <w:rPr>
          <w:rFonts w:eastAsia="Times New Roman" w:cs="Calibri"/>
          <w:b/>
          <w:bCs/>
          <w:color w:val="000000"/>
          <w:sz w:val="16"/>
          <w:szCs w:val="16"/>
          <w:u w:val="single"/>
        </w:rPr>
        <w:t xml:space="preserve"> own </w:t>
      </w:r>
      <w:r w:rsidRPr="00425498">
        <w:rPr>
          <w:rFonts w:eastAsia="Times New Roman" w:cs="Calibri"/>
          <w:b/>
          <w:bCs/>
          <w:color w:val="000000"/>
          <w:szCs w:val="22"/>
          <w:u w:val="single"/>
        </w:rPr>
        <w:t>personal</w:t>
      </w:r>
      <w:r w:rsidRPr="00425498">
        <w:rPr>
          <w:rFonts w:eastAsia="Times New Roman" w:cs="Calibri"/>
          <w:b/>
          <w:bCs/>
          <w:color w:val="000000"/>
          <w:sz w:val="16"/>
          <w:szCs w:val="16"/>
          <w:u w:val="single"/>
        </w:rPr>
        <w:t xml:space="preserve"> and immediate </w:t>
      </w:r>
      <w:r w:rsidRPr="00425498">
        <w:rPr>
          <w:rFonts w:eastAsia="Times New Roman" w:cs="Calibri"/>
          <w:b/>
          <w:bCs/>
          <w:color w:val="000000"/>
          <w:szCs w:val="22"/>
          <w:u w:val="single"/>
        </w:rPr>
        <w:t>interests</w:t>
      </w:r>
      <w:r w:rsidRPr="00425498">
        <w:rPr>
          <w:rFonts w:eastAsia="Times New Roman" w:cs="Calibri"/>
          <w:b/>
          <w:bCs/>
          <w:color w:val="000000"/>
          <w:sz w:val="16"/>
          <w:szCs w:val="16"/>
          <w:u w:val="single"/>
        </w:rPr>
        <w:t xml:space="preserve"> [39]. Jackson opined that in the event of a physicians’ strike for personal financial gain, </w:t>
      </w:r>
      <w:r w:rsidRPr="00425498">
        <w:rPr>
          <w:rFonts w:eastAsia="Times New Roman" w:cs="Calibri"/>
          <w:b/>
          <w:bCs/>
          <w:color w:val="000000"/>
          <w:szCs w:val="22"/>
          <w:u w:val="single"/>
        </w:rPr>
        <w:t xml:space="preserve">even if it were possible to delude patients that such </w:t>
      </w:r>
      <w:r w:rsidRPr="00425498">
        <w:rPr>
          <w:rFonts w:eastAsia="Times New Roman" w:cs="Calibri"/>
          <w:b/>
          <w:bCs/>
          <w:color w:val="000000"/>
          <w:szCs w:val="22"/>
          <w:u w:val="single"/>
          <w:shd w:val="clear" w:color="auto" w:fill="00FF00"/>
        </w:rPr>
        <w:t>a strike</w:t>
      </w:r>
      <w:r w:rsidRPr="00425498">
        <w:rPr>
          <w:rFonts w:eastAsia="Times New Roman" w:cs="Calibri"/>
          <w:b/>
          <w:bCs/>
          <w:color w:val="000000"/>
          <w:szCs w:val="22"/>
          <w:u w:val="single"/>
        </w:rPr>
        <w:t xml:space="preserve"> was really for ‘their own good’</w:t>
      </w:r>
      <w:r w:rsidRPr="00425498">
        <w:rPr>
          <w:rFonts w:eastAsia="Times New Roman" w:cs="Calibri"/>
          <w:b/>
          <w:bCs/>
          <w:color w:val="000000"/>
          <w:sz w:val="16"/>
          <w:szCs w:val="16"/>
          <w:u w:val="single"/>
        </w:rPr>
        <w:t xml:space="preserve">, the action </w:t>
      </w:r>
      <w:r w:rsidRPr="00425498">
        <w:rPr>
          <w:rFonts w:eastAsia="Times New Roman" w:cs="Calibri"/>
          <w:b/>
          <w:bCs/>
          <w:color w:val="000000"/>
          <w:szCs w:val="22"/>
          <w:u w:val="single"/>
          <w:shd w:val="clear" w:color="auto" w:fill="00FF00"/>
        </w:rPr>
        <w:t>would go against the collective conscience of the profession</w:t>
      </w:r>
      <w:r w:rsidRPr="00425498">
        <w:rPr>
          <w:rFonts w:eastAsia="Times New Roman" w:cs="Calibri"/>
          <w:b/>
          <w:bCs/>
          <w:color w:val="000000"/>
          <w:sz w:val="16"/>
          <w:szCs w:val="16"/>
          <w:u w:val="single"/>
        </w:rPr>
        <w:t xml:space="preserve"> [38]. Only as a last resort and that under almost inconceivable conditions, might a total strike of health care professionals be justified [32] and one of these conditions is, that their actions will not harm the lives of their patients. Such justification could vary across diوٴerent countries and contexts based on their political, social and cultural background. Health care system is also diوٴerent between nations on account of its structure, funding, infrastructure etc. which is unique to each country. In the medical profession there are a set of shared values which relate to their behavior towards their patients. Нis behavior is regulated by guidelines, recommendations and biomedical principles. 2b. Hippocrates Oath and code of ethics: In the context of doctors’ strike, the significance and meaning of the Hippocratic Oath deserves more attention. </w:t>
      </w:r>
      <w:r w:rsidRPr="00425498">
        <w:rPr>
          <w:rFonts w:eastAsia="Times New Roman" w:cs="Calibri"/>
          <w:b/>
          <w:bCs/>
          <w:color w:val="000000"/>
          <w:szCs w:val="22"/>
          <w:u w:val="single"/>
        </w:rPr>
        <w:t>The Hippocratic Oath</w:t>
      </w:r>
      <w:r w:rsidRPr="00425498">
        <w:rPr>
          <w:rFonts w:eastAsia="Times New Roman" w:cs="Calibri"/>
          <w:b/>
          <w:bCs/>
          <w:color w:val="000000"/>
          <w:sz w:val="16"/>
          <w:szCs w:val="16"/>
          <w:u w:val="single"/>
        </w:rPr>
        <w:t xml:space="preserve">, the first reflective code of professional ethics, is historically taken by doctors swearing to practice medicine ethically. It </w:t>
      </w:r>
      <w:r w:rsidRPr="00425498">
        <w:rPr>
          <w:rFonts w:eastAsia="Times New Roman" w:cs="Calibri"/>
          <w:b/>
          <w:bCs/>
          <w:color w:val="000000"/>
          <w:szCs w:val="22"/>
          <w:u w:val="single"/>
        </w:rPr>
        <w:t>enables doctors to adopt a more humane and professional approach to the service.</w:t>
      </w:r>
      <w:r w:rsidRPr="00425498">
        <w:rPr>
          <w:rFonts w:eastAsia="Times New Roman" w:cs="Calibri"/>
          <w:b/>
          <w:bCs/>
          <w:color w:val="000000"/>
          <w:sz w:val="16"/>
          <w:szCs w:val="16"/>
          <w:u w:val="single"/>
        </w:rPr>
        <w:t xml:space="preserve"> </w:t>
      </w:r>
      <w:r w:rsidRPr="00425498">
        <w:rPr>
          <w:rFonts w:eastAsia="Times New Roman" w:cs="Calibri"/>
          <w:b/>
          <w:bCs/>
          <w:color w:val="000000"/>
          <w:szCs w:val="22"/>
          <w:u w:val="single"/>
        </w:rPr>
        <w:t>Consider</w:t>
      </w:r>
      <w:r w:rsidRPr="00425498">
        <w:rPr>
          <w:rFonts w:eastAsia="Times New Roman" w:cs="Calibri"/>
          <w:b/>
          <w:bCs/>
          <w:color w:val="000000"/>
          <w:sz w:val="16"/>
          <w:szCs w:val="16"/>
          <w:u w:val="single"/>
        </w:rPr>
        <w:t xml:space="preserve">ing </w:t>
      </w:r>
      <w:r w:rsidRPr="00425498">
        <w:rPr>
          <w:rFonts w:eastAsia="Times New Roman" w:cs="Calibri"/>
          <w:b/>
          <w:bCs/>
          <w:color w:val="000000"/>
          <w:szCs w:val="22"/>
          <w:u w:val="single"/>
        </w:rPr>
        <w:t>the Hippocratic Oath as a coreof the medical profession</w:t>
      </w:r>
      <w:r w:rsidRPr="00425498">
        <w:rPr>
          <w:rFonts w:eastAsia="Times New Roman" w:cs="Calibri"/>
          <w:b/>
          <w:bCs/>
          <w:color w:val="000000"/>
          <w:sz w:val="16"/>
          <w:szCs w:val="16"/>
          <w:u w:val="single"/>
        </w:rPr>
        <w:t xml:space="preserve"> makes the physicians’ action at work a central issue to the discussion. Pellegrino clearly emphasizes the importance of the Hippocratic Oath - </w:t>
      </w:r>
      <w:r w:rsidRPr="00425498">
        <w:rPr>
          <w:rFonts w:eastAsia="Times New Roman" w:cs="Calibri"/>
          <w:b/>
          <w:bCs/>
          <w:color w:val="000000"/>
          <w:szCs w:val="22"/>
          <w:u w:val="single"/>
        </w:rPr>
        <w:t>Without the Oath the doctor is a skilled technician or laborer whose knowledge fits him for an occupation but not a profession</w:t>
      </w:r>
      <w:r w:rsidRPr="00425498">
        <w:rPr>
          <w:rFonts w:eastAsia="Times New Roman" w:cs="Calibri"/>
          <w:b/>
          <w:bCs/>
          <w:color w:val="000000"/>
          <w:sz w:val="16"/>
          <w:szCs w:val="16"/>
          <w:u w:val="single"/>
        </w:rPr>
        <w:t xml:space="preserve">…….. When </w:t>
      </w:r>
      <w:r w:rsidRPr="00425498">
        <w:rPr>
          <w:rFonts w:eastAsia="Times New Roman" w:cs="Calibri"/>
          <w:b/>
          <w:bCs/>
          <w:color w:val="000000"/>
          <w:szCs w:val="22"/>
          <w:u w:val="single"/>
        </w:rPr>
        <w:t>the Oath</w:t>
      </w:r>
      <w:r w:rsidRPr="00425498">
        <w:rPr>
          <w:rFonts w:eastAsia="Times New Roman" w:cs="Calibri"/>
          <w:b/>
          <w:bCs/>
          <w:color w:val="000000"/>
          <w:sz w:val="16"/>
          <w:szCs w:val="16"/>
          <w:u w:val="single"/>
        </w:rPr>
        <w:t xml:space="preserve"> is proclaimed, if it </w:t>
      </w:r>
      <w:r w:rsidRPr="00425498">
        <w:rPr>
          <w:rFonts w:eastAsia="Times New Roman" w:cs="Calibri"/>
          <w:b/>
          <w:bCs/>
          <w:color w:val="000000"/>
          <w:szCs w:val="22"/>
          <w:u w:val="single"/>
        </w:rPr>
        <w:t>is</w:t>
      </w:r>
      <w:r w:rsidRPr="00425498">
        <w:rPr>
          <w:rFonts w:eastAsia="Times New Roman" w:cs="Calibri"/>
          <w:b/>
          <w:bCs/>
          <w:color w:val="000000"/>
          <w:sz w:val="16"/>
          <w:szCs w:val="16"/>
          <w:u w:val="single"/>
        </w:rPr>
        <w:t xml:space="preserve"> taken seriously as </w:t>
      </w:r>
      <w:r w:rsidRPr="00425498">
        <w:rPr>
          <w:rFonts w:eastAsia="Times New Roman" w:cs="Calibri"/>
          <w:b/>
          <w:bCs/>
          <w:color w:val="000000"/>
          <w:szCs w:val="22"/>
          <w:u w:val="single"/>
        </w:rPr>
        <w:t>a binding commitment to place one’s special knowledge and skill at the service of the sick, the graduate has then made his ‘profession’</w:t>
      </w:r>
      <w:r w:rsidRPr="00425498">
        <w:rPr>
          <w:rFonts w:eastAsia="Times New Roman" w:cs="Calibri"/>
          <w:b/>
          <w:bCs/>
          <w:color w:val="000000"/>
          <w:sz w:val="16"/>
          <w:szCs w:val="16"/>
          <w:u w:val="single"/>
        </w:rPr>
        <w:t xml:space="preserve"> [40]. He or she enters the company of others with similar commitments. At this moment, one enters a moral community whose defining purpose is to respond to and to advance the welfare of patients – those who are ill, who are in need of help, healing, or relief of suوٴering, pain or disability. Нus his or her commitment becomes ethically challenging for any activity like </w:t>
      </w:r>
      <w:r w:rsidRPr="00425498">
        <w:rPr>
          <w:rFonts w:eastAsia="Times New Roman" w:cs="Calibri"/>
          <w:b/>
          <w:bCs/>
          <w:color w:val="000000"/>
          <w:szCs w:val="22"/>
          <w:u w:val="single"/>
        </w:rPr>
        <w:t>strike</w:t>
      </w:r>
      <w:r w:rsidRPr="00425498">
        <w:rPr>
          <w:rFonts w:eastAsia="Times New Roman" w:cs="Calibri"/>
          <w:b/>
          <w:bCs/>
          <w:color w:val="000000"/>
          <w:sz w:val="16"/>
          <w:szCs w:val="16"/>
          <w:u w:val="single"/>
        </w:rPr>
        <w:t xml:space="preserve"> </w:t>
      </w:r>
      <w:r w:rsidRPr="00425498">
        <w:rPr>
          <w:rFonts w:eastAsia="Times New Roman" w:cs="Calibri"/>
          <w:b/>
          <w:bCs/>
          <w:color w:val="000000"/>
          <w:szCs w:val="22"/>
          <w:u w:val="single"/>
        </w:rPr>
        <w:t xml:space="preserve">with a focus on </w:t>
      </w:r>
      <w:r w:rsidRPr="00425498">
        <w:rPr>
          <w:rFonts w:eastAsia="Times New Roman" w:cs="Calibri"/>
          <w:b/>
          <w:bCs/>
          <w:color w:val="000000"/>
          <w:sz w:val="16"/>
          <w:szCs w:val="16"/>
          <w:u w:val="single"/>
        </w:rPr>
        <w:t>personal and</w:t>
      </w:r>
      <w:r w:rsidRPr="00425498">
        <w:rPr>
          <w:rFonts w:eastAsia="Times New Roman" w:cs="Calibri"/>
          <w:b/>
          <w:bCs/>
          <w:color w:val="000000"/>
          <w:szCs w:val="22"/>
          <w:u w:val="single"/>
        </w:rPr>
        <w:t xml:space="preserve"> financial gain of doctors at the expense of treating patients</w:t>
      </w:r>
      <w:r w:rsidRPr="00425498">
        <w:rPr>
          <w:rFonts w:eastAsia="Times New Roman" w:cs="Calibri"/>
          <w:b/>
          <w:bCs/>
          <w:color w:val="000000"/>
          <w:sz w:val="16"/>
          <w:szCs w:val="16"/>
          <w:u w:val="single"/>
        </w:rPr>
        <w:t xml:space="preserve"> [17] and</w:t>
      </w:r>
      <w:r w:rsidRPr="00425498">
        <w:rPr>
          <w:rFonts w:eastAsia="Times New Roman" w:cs="Calibri"/>
          <w:b/>
          <w:bCs/>
          <w:color w:val="000000"/>
          <w:szCs w:val="22"/>
          <w:u w:val="single"/>
        </w:rPr>
        <w:t xml:space="preserve"> violates ethical codes</w:t>
      </w:r>
      <w:r w:rsidRPr="00425498">
        <w:rPr>
          <w:rFonts w:eastAsia="Times New Roman" w:cs="Calibri"/>
          <w:b/>
          <w:bCs/>
          <w:color w:val="000000"/>
          <w:sz w:val="16"/>
          <w:szCs w:val="16"/>
          <w:u w:val="single"/>
        </w:rPr>
        <w:t xml:space="preserve"> of the conduct of his or her service. Further, diوٴerent Codes of Medical Ethics [43] have also been controlling, directing and guiding doctors in various aspects including refrain from staging collective actions. In India, there are various laws and regulations which also exist to control such collective actions by health care professionals including the national constitution. In a historic judgment in 2003 involving the striking government employees in Tamil Nadu, the Supreme Court ruled that Government employees cannot take society at ransom by going on strike [44]. Нis ruling refers to the moral duties of public employees, such as doctors, concerning the fact that they have no legitimate claim to go on a strike and take the helpless patients at ransom to meet their demands with the government [45]. In the ‘Code of Ethics and Regulations’ framed under the Medical council of India (MCI) Act, it is unconditionally stated that medical doctors cannot refuse treatment to any patient who is in need of emergency medical care and once a physician has undertaken a case, he or she should not neglect the patient, nor he / she should withdraw from the case without giving adequate notice to the patient and the family [43]. In December 2010, the Delhi Medical Council issued a statement in response to doctors’ strike at the Safdarjung Hospital mentioned that it violates the Indian Medical Council (Professional Conduct, Etiquette and Ethics) Regulations and so under no circumstances doctors should resort to strike [27]. Further, in India, the Essential Services Maintenance Act (ESMA), 1981 enables the government to ban strikes and demand conciliation or arbitration in certain essential services to maintain proper functioning of the community [46]. In this Act, ‘essential services’ incorporates any service connected with the maintenance of public health and sanitation including hospitals and dispensaries. Laws like ESMA are not implemented eوٴectivel\ to minimize the negative impact to the public and/or end the strikes. 2c. 1on-maleficence and beneficence  In essence, </w:t>
      </w:r>
      <w:r w:rsidRPr="00425498">
        <w:rPr>
          <w:rFonts w:eastAsia="Times New Roman" w:cs="Calibri"/>
          <w:b/>
          <w:bCs/>
          <w:color w:val="000000"/>
          <w:szCs w:val="22"/>
          <w:u w:val="single"/>
        </w:rPr>
        <w:t>all strikes are against someone and causing harm to somebody directly or indirectly</w:t>
      </w:r>
      <w:r w:rsidRPr="00425498">
        <w:rPr>
          <w:rFonts w:eastAsia="Times New Roman" w:cs="Calibri"/>
          <w:b/>
          <w:bCs/>
          <w:color w:val="000000"/>
          <w:sz w:val="16"/>
          <w:szCs w:val="16"/>
          <w:u w:val="single"/>
        </w:rPr>
        <w:t xml:space="preserve">. Нe first moral reason constituting the ‘deliberative presumption’ (the principles that govern our moral life) against physicians’ strike is that </w:t>
      </w:r>
      <w:r w:rsidRPr="00425498">
        <w:rPr>
          <w:rFonts w:eastAsia="Times New Roman" w:cs="Calibri"/>
          <w:b/>
          <w:bCs/>
          <w:color w:val="000000"/>
          <w:szCs w:val="22"/>
          <w:u w:val="single"/>
          <w:shd w:val="clear" w:color="auto" w:fill="00FF00"/>
        </w:rPr>
        <w:t>physicians cause harm to patients</w:t>
      </w:r>
      <w:r w:rsidRPr="00425498">
        <w:rPr>
          <w:rFonts w:eastAsia="Times New Roman" w:cs="Calibri"/>
          <w:b/>
          <w:bCs/>
          <w:color w:val="000000"/>
          <w:szCs w:val="22"/>
          <w:u w:val="single"/>
        </w:rPr>
        <w:t xml:space="preserve"> </w:t>
      </w:r>
      <w:r w:rsidRPr="00425498">
        <w:rPr>
          <w:rFonts w:eastAsia="Times New Roman" w:cs="Calibri"/>
          <w:b/>
          <w:bCs/>
          <w:color w:val="000000"/>
          <w:szCs w:val="22"/>
          <w:u w:val="single"/>
          <w:shd w:val="clear" w:color="auto" w:fill="00FF00"/>
        </w:rPr>
        <w:t>through</w:t>
      </w:r>
      <w:r w:rsidRPr="00425498">
        <w:rPr>
          <w:rFonts w:eastAsia="Times New Roman" w:cs="Calibri"/>
          <w:b/>
          <w:bCs/>
          <w:color w:val="000000"/>
          <w:szCs w:val="22"/>
          <w:u w:val="single"/>
        </w:rPr>
        <w:t xml:space="preserve"> their </w:t>
      </w:r>
      <w:r w:rsidRPr="00425498">
        <w:rPr>
          <w:rFonts w:eastAsia="Times New Roman" w:cs="Calibri"/>
          <w:b/>
          <w:bCs/>
          <w:color w:val="000000"/>
          <w:szCs w:val="22"/>
          <w:u w:val="single"/>
          <w:shd w:val="clear" w:color="auto" w:fill="00FF00"/>
        </w:rPr>
        <w:t>strikes</w:t>
      </w:r>
      <w:r w:rsidRPr="00425498">
        <w:rPr>
          <w:rFonts w:eastAsia="Times New Roman" w:cs="Calibri"/>
          <w:b/>
          <w:bCs/>
          <w:color w:val="000000"/>
          <w:szCs w:val="22"/>
          <w:u w:val="single"/>
        </w:rPr>
        <w:t xml:space="preserve"> and harm to patients ranges from physical injury to psychological stress or anxiety to prolonged pain and suffering to added expense in accessing care </w:t>
      </w:r>
      <w:r w:rsidRPr="00425498">
        <w:rPr>
          <w:rFonts w:eastAsia="Times New Roman" w:cs="Calibri"/>
          <w:b/>
          <w:bCs/>
          <w:color w:val="000000"/>
          <w:sz w:val="16"/>
          <w:szCs w:val="16"/>
          <w:u w:val="single"/>
        </w:rPr>
        <w:t xml:space="preserve">[23]. Further, </w:t>
      </w:r>
      <w:r w:rsidRPr="00425498">
        <w:rPr>
          <w:rFonts w:eastAsia="Times New Roman" w:cs="Calibri"/>
          <w:b/>
          <w:bCs/>
          <w:color w:val="000000"/>
          <w:szCs w:val="22"/>
          <w:u w:val="single"/>
        </w:rPr>
        <w:t>doctors’ strike may cause anger, resentment, fear, or mistrust in patients</w:t>
      </w:r>
      <w:r w:rsidRPr="00425498">
        <w:rPr>
          <w:rFonts w:eastAsia="Times New Roman" w:cs="Calibri"/>
          <w:b/>
          <w:bCs/>
          <w:color w:val="000000"/>
          <w:sz w:val="16"/>
          <w:szCs w:val="16"/>
          <w:u w:val="single"/>
        </w:rPr>
        <w:t xml:space="preserve">. </w:t>
      </w:r>
      <w:r w:rsidRPr="00425498">
        <w:rPr>
          <w:rFonts w:eastAsia="Times New Roman" w:cs="Calibri"/>
          <w:b/>
          <w:bCs/>
          <w:color w:val="000000"/>
          <w:szCs w:val="22"/>
          <w:u w:val="single"/>
        </w:rPr>
        <w:t xml:space="preserve">The principle of non-maleficence </w:t>
      </w:r>
      <w:r w:rsidRPr="00425498">
        <w:rPr>
          <w:rFonts w:eastAsia="Times New Roman" w:cs="Calibri"/>
          <w:b/>
          <w:bCs/>
          <w:color w:val="000000"/>
          <w:sz w:val="16"/>
          <w:szCs w:val="16"/>
          <w:u w:val="single"/>
        </w:rPr>
        <w:t xml:space="preserve">is more important in this context. It </w:t>
      </w:r>
      <w:r w:rsidRPr="00425498">
        <w:rPr>
          <w:rFonts w:eastAsia="Times New Roman" w:cs="Calibri"/>
          <w:b/>
          <w:bCs/>
          <w:color w:val="000000"/>
          <w:szCs w:val="22"/>
          <w:u w:val="single"/>
        </w:rPr>
        <w:t>imposes an obligation</w:t>
      </w:r>
      <w:r w:rsidRPr="00425498">
        <w:rPr>
          <w:rFonts w:eastAsia="Times New Roman" w:cs="Calibri"/>
          <w:b/>
          <w:bCs/>
          <w:color w:val="000000"/>
          <w:sz w:val="16"/>
          <w:szCs w:val="16"/>
          <w:u w:val="single"/>
        </w:rPr>
        <w:t xml:space="preserve"> not to cause harm on others and in biomedical ethics it has been closely associated with the maxim primum non noncere meaning ‘</w:t>
      </w:r>
      <w:r w:rsidRPr="00425498">
        <w:rPr>
          <w:rFonts w:eastAsia="Times New Roman" w:cs="Calibri"/>
          <w:b/>
          <w:bCs/>
          <w:color w:val="000000"/>
          <w:szCs w:val="22"/>
          <w:u w:val="single"/>
        </w:rPr>
        <w:t>above all do not harm’</w:t>
      </w:r>
      <w:r w:rsidRPr="00425498">
        <w:rPr>
          <w:rFonts w:eastAsia="Times New Roman" w:cs="Calibri"/>
          <w:b/>
          <w:bCs/>
          <w:color w:val="000000"/>
          <w:sz w:val="16"/>
          <w:szCs w:val="16"/>
          <w:u w:val="single"/>
        </w:rPr>
        <w:t xml:space="preserve"> [47]. Considering this principle, it is apparent that </w:t>
      </w:r>
      <w:r w:rsidRPr="00425498">
        <w:rPr>
          <w:rFonts w:eastAsia="Times New Roman" w:cs="Calibri"/>
          <w:b/>
          <w:bCs/>
          <w:color w:val="000000"/>
          <w:szCs w:val="22"/>
          <w:u w:val="single"/>
        </w:rPr>
        <w:t>doctors’ strike definitely harms patients</w:t>
      </w:r>
      <w:r w:rsidRPr="00425498">
        <w:rPr>
          <w:rFonts w:eastAsia="Times New Roman" w:cs="Calibri"/>
          <w:b/>
          <w:bCs/>
          <w:color w:val="000000"/>
          <w:sz w:val="16"/>
          <w:szCs w:val="16"/>
          <w:u w:val="single"/>
        </w:rPr>
        <w:t xml:space="preserve"> in one way or another. Similar to the principle of nonmaleficence, Mahabharata; one of the two major Sanskrit epics of ancient India says ͦНis is the sum of duty. Do not do unto others that which would cause you pain if done to you.” [48]. %eneficence, referring to </w:t>
      </w:r>
      <w:r w:rsidRPr="00425498">
        <w:rPr>
          <w:rFonts w:eastAsia="Times New Roman" w:cs="Calibri"/>
          <w:b/>
          <w:bCs/>
          <w:color w:val="000000"/>
          <w:szCs w:val="22"/>
          <w:u w:val="single"/>
        </w:rPr>
        <w:t>actions</w:t>
      </w:r>
      <w:r w:rsidRPr="00425498">
        <w:rPr>
          <w:rFonts w:eastAsia="Times New Roman" w:cs="Calibri"/>
          <w:b/>
          <w:bCs/>
          <w:color w:val="000000"/>
          <w:sz w:val="16"/>
          <w:szCs w:val="16"/>
          <w:u w:val="single"/>
        </w:rPr>
        <w:t xml:space="preserve"> </w:t>
      </w:r>
      <w:r w:rsidRPr="00425498">
        <w:rPr>
          <w:rFonts w:eastAsia="Times New Roman" w:cs="Calibri"/>
          <w:b/>
          <w:bCs/>
          <w:color w:val="000000"/>
          <w:szCs w:val="22"/>
          <w:u w:val="single"/>
        </w:rPr>
        <w:t>that promote the wellbeing of others, is considered as one of the core values of</w:t>
      </w:r>
      <w:r w:rsidRPr="00425498">
        <w:rPr>
          <w:rFonts w:eastAsia="Times New Roman" w:cs="Calibri"/>
          <w:b/>
          <w:bCs/>
          <w:color w:val="000000"/>
          <w:sz w:val="16"/>
          <w:szCs w:val="16"/>
          <w:u w:val="single"/>
        </w:rPr>
        <w:t xml:space="preserve"> </w:t>
      </w:r>
      <w:r w:rsidRPr="00425498">
        <w:rPr>
          <w:rFonts w:eastAsia="Times New Roman" w:cs="Calibri"/>
          <w:b/>
          <w:bCs/>
          <w:color w:val="000000"/>
          <w:szCs w:val="22"/>
          <w:u w:val="single"/>
        </w:rPr>
        <w:t>health care</w:t>
      </w:r>
      <w:r w:rsidRPr="00425498">
        <w:rPr>
          <w:rFonts w:eastAsia="Times New Roman" w:cs="Calibri"/>
          <w:b/>
          <w:bCs/>
          <w:color w:val="000000"/>
          <w:sz w:val="16"/>
          <w:szCs w:val="16"/>
          <w:u w:val="single"/>
        </w:rPr>
        <w:t xml:space="preserve"> ethics [47]. In the medical context, this means taking actions that serve the best interests of patients (Salus aegroti suprema lex). ‘</w:t>
      </w:r>
      <w:r w:rsidRPr="00425498">
        <w:rPr>
          <w:rFonts w:eastAsia="Times New Roman" w:cs="Calibri"/>
          <w:b/>
          <w:bCs/>
          <w:color w:val="000000"/>
          <w:szCs w:val="22"/>
          <w:u w:val="single"/>
        </w:rPr>
        <w:t>Wellbeing’ of the patient is the</w:t>
      </w:r>
      <w:r w:rsidRPr="00425498">
        <w:rPr>
          <w:rFonts w:eastAsia="Times New Roman" w:cs="Calibri"/>
          <w:b/>
          <w:bCs/>
          <w:color w:val="000000"/>
          <w:sz w:val="16"/>
          <w:szCs w:val="16"/>
          <w:u w:val="single"/>
        </w:rPr>
        <w:t xml:space="preserve"> ultimate </w:t>
      </w:r>
      <w:r w:rsidRPr="00425498">
        <w:rPr>
          <w:rFonts w:eastAsia="Times New Roman" w:cs="Calibri"/>
          <w:b/>
          <w:bCs/>
          <w:color w:val="000000"/>
          <w:szCs w:val="22"/>
          <w:u w:val="single"/>
        </w:rPr>
        <w:t>goal</w:t>
      </w:r>
      <w:r w:rsidRPr="00425498">
        <w:rPr>
          <w:rFonts w:eastAsia="Times New Roman" w:cs="Calibri"/>
          <w:b/>
          <w:bCs/>
          <w:color w:val="000000"/>
          <w:sz w:val="16"/>
          <w:szCs w:val="16"/>
          <w:u w:val="single"/>
        </w:rPr>
        <w:t xml:space="preserve"> of medical profession. All health care systems revolve around this core principle. Hence, </w:t>
      </w:r>
      <w:r w:rsidRPr="00425498">
        <w:rPr>
          <w:rFonts w:eastAsia="Times New Roman" w:cs="Calibri"/>
          <w:b/>
          <w:bCs/>
          <w:color w:val="000000"/>
          <w:szCs w:val="22"/>
          <w:u w:val="single"/>
        </w:rPr>
        <w:t>how can a striking doctor serve the well-being of patients</w:t>
      </w:r>
      <w:r w:rsidRPr="00425498">
        <w:rPr>
          <w:rFonts w:eastAsia="Times New Roman" w:cs="Calibri"/>
          <w:b/>
          <w:bCs/>
          <w:color w:val="000000"/>
          <w:sz w:val="16"/>
          <w:szCs w:val="16"/>
          <w:u w:val="single"/>
        </w:rPr>
        <w:t xml:space="preserve">? Whether doctors’ strikes are justifiable if strike is helpful to improve the well-being of future generations especially patients? 2d. Autonomy: Autonomy is one of the most discussed principles in biomedical ethics. Нe autonomous individual acts freely in accordance with a self-chosen plan [47] and respecting autonomy involves acknowledging value and decision making rights of person and enabling them to act autonomously. Here, doctors are autonomous to do work or not, and have right to conduct strike [49] for their needs and resolving problems in their professional situations, especially in a democratic country. Are they autonomous like other professionals to carry out strike by neglecting patient’s dependent condition? Нe new organizational changes are having profound eوٴects on professional autonomy and accountability in virtually every aspect of patient care [16]. In medical profession, there is a set of shared ethical values and they over all relate to the saving of life, the healing of the sick, the wellbeing of the patients and the special responsibility of doctors for their patients [50]. 2e. Deontological versus utilitarian reasoning: Deontological reasoning refers to duty, which is usually determined without regard to circumstances or consequences. According to Kant, man is subject to the moral law; since man is a moral agent, he is responsible for his actions. It is a way of judging ‘moral correctness’ of an action, based on whether or not the action follows established rules. In other words, the ends do not justify the means. Here, </w:t>
      </w:r>
      <w:r w:rsidRPr="00425498">
        <w:rPr>
          <w:rFonts w:eastAsia="Times New Roman" w:cs="Calibri"/>
          <w:b/>
          <w:bCs/>
          <w:color w:val="000000"/>
          <w:szCs w:val="22"/>
          <w:u w:val="single"/>
        </w:rPr>
        <w:t>strikes are considered as means</w:t>
      </w:r>
      <w:r w:rsidRPr="00425498">
        <w:rPr>
          <w:rFonts w:eastAsia="Times New Roman" w:cs="Calibri"/>
          <w:b/>
          <w:bCs/>
          <w:color w:val="000000"/>
          <w:sz w:val="16"/>
          <w:szCs w:val="16"/>
          <w:u w:val="single"/>
        </w:rPr>
        <w:t xml:space="preserve"> in democratic society </w:t>
      </w:r>
      <w:r w:rsidRPr="00425498">
        <w:rPr>
          <w:rFonts w:eastAsia="Times New Roman" w:cs="Calibri"/>
          <w:b/>
          <w:bCs/>
          <w:color w:val="000000"/>
          <w:szCs w:val="22"/>
          <w:u w:val="single"/>
        </w:rPr>
        <w:t>to</w:t>
      </w:r>
      <w:r w:rsidRPr="00425498">
        <w:rPr>
          <w:rFonts w:eastAsia="Times New Roman" w:cs="Calibri"/>
          <w:b/>
          <w:bCs/>
          <w:color w:val="000000"/>
          <w:sz w:val="16"/>
          <w:szCs w:val="16"/>
          <w:u w:val="single"/>
        </w:rPr>
        <w:t xml:space="preserve"> achieve </w:t>
      </w:r>
      <w:r w:rsidRPr="00425498">
        <w:rPr>
          <w:rFonts w:eastAsia="Times New Roman" w:cs="Calibri"/>
          <w:b/>
          <w:bCs/>
          <w:color w:val="000000"/>
          <w:szCs w:val="22"/>
          <w:u w:val="single"/>
        </w:rPr>
        <w:t>certain ends</w:t>
      </w:r>
      <w:r w:rsidRPr="00425498">
        <w:rPr>
          <w:rFonts w:eastAsia="Times New Roman" w:cs="Calibri"/>
          <w:b/>
          <w:bCs/>
          <w:color w:val="000000"/>
          <w:sz w:val="16"/>
          <w:szCs w:val="16"/>
          <w:u w:val="single"/>
        </w:rPr>
        <w:t xml:space="preserve">. In this context all over the world, </w:t>
      </w:r>
      <w:r w:rsidRPr="00425498">
        <w:rPr>
          <w:rFonts w:eastAsia="Times New Roman" w:cs="Calibri"/>
          <w:b/>
          <w:bCs/>
          <w:color w:val="000000"/>
          <w:szCs w:val="22"/>
          <w:u w:val="single"/>
          <w:shd w:val="clear" w:color="auto" w:fill="00FF00"/>
        </w:rPr>
        <w:t>doctors’ strikes are</w:t>
      </w:r>
      <w:r w:rsidRPr="00425498">
        <w:rPr>
          <w:rFonts w:eastAsia="Times New Roman" w:cs="Calibri"/>
          <w:b/>
          <w:bCs/>
          <w:color w:val="000000"/>
          <w:sz w:val="16"/>
          <w:szCs w:val="16"/>
          <w:u w:val="single"/>
        </w:rPr>
        <w:t xml:space="preserve"> ethically </w:t>
      </w:r>
      <w:r w:rsidRPr="00425498">
        <w:rPr>
          <w:rFonts w:eastAsia="Times New Roman" w:cs="Calibri"/>
          <w:b/>
          <w:bCs/>
          <w:color w:val="000000"/>
          <w:szCs w:val="22"/>
          <w:u w:val="single"/>
          <w:shd w:val="clear" w:color="auto" w:fill="00FF00"/>
        </w:rPr>
        <w:t>not justified</w:t>
      </w:r>
      <w:r w:rsidRPr="00425498">
        <w:rPr>
          <w:rFonts w:eastAsia="Times New Roman" w:cs="Calibri"/>
          <w:b/>
          <w:bCs/>
          <w:color w:val="000000"/>
          <w:szCs w:val="22"/>
          <w:u w:val="single"/>
        </w:rPr>
        <w:t xml:space="preserve"> since </w:t>
      </w:r>
      <w:r w:rsidRPr="00425498">
        <w:rPr>
          <w:rFonts w:eastAsia="Times New Roman" w:cs="Calibri"/>
          <w:b/>
          <w:bCs/>
          <w:color w:val="000000"/>
          <w:szCs w:val="22"/>
          <w:u w:val="single"/>
          <w:shd w:val="clear" w:color="auto" w:fill="00FF00"/>
        </w:rPr>
        <w:t>they ‘use’</w:t>
      </w:r>
      <w:r w:rsidRPr="00425498">
        <w:rPr>
          <w:rFonts w:eastAsia="Times New Roman" w:cs="Calibri"/>
          <w:b/>
          <w:bCs/>
          <w:color w:val="000000"/>
          <w:szCs w:val="22"/>
          <w:u w:val="single"/>
        </w:rPr>
        <w:t xml:space="preserve"> or ‘instrumentalize’ </w:t>
      </w:r>
      <w:r w:rsidRPr="00425498">
        <w:rPr>
          <w:rFonts w:eastAsia="Times New Roman" w:cs="Calibri"/>
          <w:b/>
          <w:bCs/>
          <w:color w:val="000000"/>
          <w:szCs w:val="22"/>
          <w:u w:val="single"/>
          <w:shd w:val="clear" w:color="auto" w:fill="00FF00"/>
        </w:rPr>
        <w:t>patients</w:t>
      </w:r>
      <w:r w:rsidRPr="00425498">
        <w:rPr>
          <w:rFonts w:eastAsia="Times New Roman" w:cs="Calibri"/>
          <w:b/>
          <w:bCs/>
          <w:color w:val="000000"/>
          <w:szCs w:val="22"/>
          <w:u w:val="single"/>
        </w:rPr>
        <w:t xml:space="preserve"> in order </w:t>
      </w:r>
      <w:r w:rsidRPr="00425498">
        <w:rPr>
          <w:rFonts w:eastAsia="Times New Roman" w:cs="Calibri"/>
          <w:b/>
          <w:bCs/>
          <w:color w:val="000000"/>
          <w:szCs w:val="22"/>
          <w:u w:val="single"/>
          <w:shd w:val="clear" w:color="auto" w:fill="00FF00"/>
        </w:rPr>
        <w:t>to improve their situation</w:t>
      </w:r>
      <w:r w:rsidRPr="00425498">
        <w:rPr>
          <w:rFonts w:eastAsia="Times New Roman" w:cs="Calibri"/>
          <w:b/>
          <w:bCs/>
          <w:color w:val="000000"/>
          <w:sz w:val="16"/>
          <w:szCs w:val="16"/>
          <w:u w:val="single"/>
        </w:rPr>
        <w:t>[23]. As opposed to this, many contemporary ethicists and philosophers are in line with utilitarian theories which seem to be an eوٴective tool to assess a specific action in terms of its utility [51]. Utilitarian reasoning always considers circumstances and consequences. According to utilitarianism, actions are right insofar as they tend to promote the greatest happiness for the greatest number, and wrong as they tend to promote the opposite [52]. Nevertheless, there are many situations in which maximizing happiness (improvement of health care system due to strike) could conflict with other values and principles, namely nonmaleficence. However, in a context of doctor’s strike, weighing the benefits with harm is a problematic issue when the strikes end up with success which may give benefit to a large group of future patients. All these general ethical reflections on physicians’ strike can be useful to assess Indian doctors’ striking activities in their specific context. 3. Ethical analysis for doctors’ strike in India</w:t>
      </w:r>
    </w:p>
    <w:p w14:paraId="4FB9A807" w14:textId="77777777" w:rsidR="00425498" w:rsidRPr="00425498" w:rsidRDefault="00425498" w:rsidP="00425498">
      <w:pPr>
        <w:spacing w:after="0" w:line="240" w:lineRule="auto"/>
        <w:rPr>
          <w:rFonts w:ascii="Times New Roman" w:eastAsia="Times New Roman" w:hAnsi="Times New Roman" w:cs="Times New Roman"/>
          <w:color w:val="000000"/>
          <w:sz w:val="24"/>
        </w:rPr>
      </w:pPr>
    </w:p>
    <w:p w14:paraId="206FEB3D" w14:textId="77777777" w:rsidR="00425498" w:rsidRPr="00425498" w:rsidRDefault="00425498" w:rsidP="00425498">
      <w:pPr>
        <w:spacing w:before="240" w:after="40" w:line="240" w:lineRule="auto"/>
        <w:outlineLvl w:val="3"/>
        <w:rPr>
          <w:rFonts w:ascii="Times New Roman" w:eastAsia="Times New Roman" w:hAnsi="Times New Roman" w:cs="Times New Roman"/>
          <w:b/>
          <w:bCs/>
          <w:color w:val="000000"/>
          <w:sz w:val="24"/>
        </w:rPr>
      </w:pPr>
      <w:r w:rsidRPr="00425498">
        <w:rPr>
          <w:rFonts w:ascii="Arial" w:eastAsia="Times New Roman" w:hAnsi="Arial" w:cs="Arial"/>
          <w:b/>
          <w:bCs/>
          <w:color w:val="000000"/>
          <w:szCs w:val="22"/>
        </w:rPr>
        <w:t>[2] Going on strike isn’t universalizable – a) if everyone leaves work then there will be no concept of a job b) everyone means the employer even leaves which is a contradiction in contraception </w:t>
      </w:r>
    </w:p>
    <w:p w14:paraId="00A03CB6" w14:textId="77777777" w:rsidR="00425498" w:rsidRPr="00425498" w:rsidRDefault="00425498" w:rsidP="00425498">
      <w:pPr>
        <w:spacing w:before="240" w:after="40" w:line="240" w:lineRule="auto"/>
        <w:outlineLvl w:val="3"/>
        <w:rPr>
          <w:rFonts w:ascii="Times New Roman" w:eastAsia="Times New Roman" w:hAnsi="Times New Roman" w:cs="Times New Roman"/>
          <w:b/>
          <w:bCs/>
          <w:color w:val="000000"/>
          <w:sz w:val="24"/>
        </w:rPr>
      </w:pPr>
      <w:r w:rsidRPr="00425498">
        <w:rPr>
          <w:rFonts w:ascii="Arial" w:eastAsia="Times New Roman" w:hAnsi="Arial" w:cs="Arial"/>
          <w:b/>
          <w:bCs/>
          <w:color w:val="000000"/>
          <w:szCs w:val="22"/>
        </w:rPr>
        <w:t>[3] No aff offense – no unique obligation of the state to give ability to strike – if a workplace is coercive you can use legal means or just find another job to respond to chime 13</w:t>
      </w:r>
    </w:p>
    <w:p w14:paraId="1EE9E4BC"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2549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5498"/>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30B9"/>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025F"/>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B712972"/>
  <w14:defaultImageDpi w14:val="300"/>
  <w15:docId w15:val="{FD2B7B83-6CBE-6D48-A27B-ACF41BD445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2549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2549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2549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2549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t,No Spacing1,No Spacing11111,Heading 21"/>
    <w:basedOn w:val="Normal"/>
    <w:next w:val="Normal"/>
    <w:link w:val="Heading4Char"/>
    <w:uiPriority w:val="9"/>
    <w:unhideWhenUsed/>
    <w:qFormat/>
    <w:rsid w:val="0042549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2549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25498"/>
  </w:style>
  <w:style w:type="character" w:customStyle="1" w:styleId="Heading1Char">
    <w:name w:val="Heading 1 Char"/>
    <w:aliases w:val="Pocket Char"/>
    <w:basedOn w:val="DefaultParagraphFont"/>
    <w:link w:val="Heading1"/>
    <w:uiPriority w:val="9"/>
    <w:rsid w:val="0042549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2549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25498"/>
    <w:rPr>
      <w:rFonts w:ascii="Calibri" w:eastAsiaTheme="majorEastAsia" w:hAnsi="Calibri"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425498"/>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425498"/>
    <w:rPr>
      <w:b/>
      <w:sz w:val="26"/>
      <w:u w:val="none"/>
    </w:rPr>
  </w:style>
  <w:style w:type="character" w:customStyle="1" w:styleId="StyleUnderline">
    <w:name w:val="Style Underline"/>
    <w:aliases w:val="Underline"/>
    <w:basedOn w:val="DefaultParagraphFont"/>
    <w:uiPriority w:val="1"/>
    <w:qFormat/>
    <w:rsid w:val="00425498"/>
    <w:rPr>
      <w:b w:val="0"/>
      <w:sz w:val="22"/>
      <w:u w:val="single"/>
    </w:rPr>
  </w:style>
  <w:style w:type="character" w:styleId="Emphasis">
    <w:name w:val="Emphasis"/>
    <w:basedOn w:val="DefaultParagraphFont"/>
    <w:uiPriority w:val="20"/>
    <w:qFormat/>
    <w:rsid w:val="0042549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25498"/>
    <w:rPr>
      <w:color w:val="auto"/>
      <w:u w:val="none"/>
    </w:rPr>
  </w:style>
  <w:style w:type="character" w:styleId="Hyperlink">
    <w:name w:val="Hyperlink"/>
    <w:basedOn w:val="DefaultParagraphFont"/>
    <w:uiPriority w:val="99"/>
    <w:semiHidden/>
    <w:unhideWhenUsed/>
    <w:rsid w:val="00425498"/>
    <w:rPr>
      <w:color w:val="auto"/>
      <w:u w:val="none"/>
    </w:rPr>
  </w:style>
  <w:style w:type="paragraph" w:styleId="DocumentMap">
    <w:name w:val="Document Map"/>
    <w:basedOn w:val="Normal"/>
    <w:link w:val="DocumentMapChar"/>
    <w:uiPriority w:val="99"/>
    <w:semiHidden/>
    <w:unhideWhenUsed/>
    <w:rsid w:val="0042549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25498"/>
    <w:rPr>
      <w:rFonts w:ascii="Lucida Grande" w:hAnsi="Lucida Grande" w:cs="Lucida Grande"/>
    </w:rPr>
  </w:style>
  <w:style w:type="paragraph" w:styleId="NormalWeb">
    <w:name w:val="Normal (Web)"/>
    <w:basedOn w:val="Normal"/>
    <w:uiPriority w:val="99"/>
    <w:semiHidden/>
    <w:unhideWhenUsed/>
    <w:rsid w:val="00425498"/>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4669769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journalofethics.ama-assn.org/article/what-should-physicians-consider-prior-unionizing/2020-03%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uk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552E65F9-2A25-CF41-B73F-A53177DF3C34}">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2869</Words>
  <Characters>16355</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19186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Prakash Manghwani</cp:lastModifiedBy>
  <cp:revision>1</cp:revision>
  <dcterms:created xsi:type="dcterms:W3CDTF">2021-11-13T14:52:00Z</dcterms:created>
  <dcterms:modified xsi:type="dcterms:W3CDTF">2021-11-13T14:53:00Z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