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B6FA6" w14:textId="77777777" w:rsidR="000550FF" w:rsidRPr="000550FF" w:rsidRDefault="000550FF" w:rsidP="000550FF"/>
    <w:p w14:paraId="0EA29428" w14:textId="682F7F51" w:rsidR="00B87D92" w:rsidRDefault="00B87D92" w:rsidP="00B87D92">
      <w:pPr>
        <w:pStyle w:val="Heading2"/>
      </w:pPr>
      <w:r>
        <w:t>1</w:t>
      </w:r>
    </w:p>
    <w:p w14:paraId="111A9D1E" w14:textId="77777777" w:rsidR="00AB3006" w:rsidRDefault="00AB3006" w:rsidP="00AB3006">
      <w:pPr>
        <w:pStyle w:val="Heading4"/>
        <w:rPr>
          <w:rFonts w:asciiTheme="minorHAnsi" w:hAnsiTheme="minorHAnsi" w:cstheme="minorHAnsi"/>
          <w:bdr w:val="none" w:sz="0" w:space="0" w:color="auto" w:frame="1"/>
          <w:shd w:val="clear" w:color="auto" w:fill="FFFFFF"/>
        </w:rPr>
      </w:pPr>
      <w:r>
        <w:rPr>
          <w:rFonts w:asciiTheme="minorHAnsi" w:hAnsiTheme="minorHAnsi" w:cstheme="minorHAnsi"/>
        </w:rPr>
        <w:t xml:space="preserve">Interpretation: The </w:t>
      </w:r>
      <w:proofErr w:type="spellStart"/>
      <w:r>
        <w:rPr>
          <w:rFonts w:asciiTheme="minorHAnsi" w:hAnsiTheme="minorHAnsi" w:cstheme="minorHAnsi"/>
        </w:rPr>
        <w:t>aff</w:t>
      </w:r>
      <w:proofErr w:type="spellEnd"/>
      <w:r>
        <w:rPr>
          <w:rFonts w:asciiTheme="minorHAnsi" w:hAnsiTheme="minorHAnsi" w:cstheme="minorHAnsi"/>
        </w:rPr>
        <w:t xml:space="preserve"> must defend </w:t>
      </w:r>
      <w:r>
        <w:rPr>
          <w:rFonts w:asciiTheme="minorHAnsi" w:eastAsia="Times New Roman" w:hAnsiTheme="minorHAnsi" w:cstheme="minorHAnsi"/>
          <w:bdr w:val="none" w:sz="0" w:space="0" w:color="auto" w:frame="1"/>
          <w:shd w:val="clear" w:color="auto" w:fill="FFFFFF"/>
        </w:rPr>
        <w:t>the member nations of the World Trade Organization ought to reduce intellectual property protections for medicines.</w:t>
      </w:r>
    </w:p>
    <w:p w14:paraId="0E8B60A2" w14:textId="77777777" w:rsidR="00D67763" w:rsidRDefault="00D67763" w:rsidP="002A169E"/>
    <w:p w14:paraId="1735C0D0" w14:textId="608C422A" w:rsidR="00ED0BB8" w:rsidRDefault="00D67763" w:rsidP="000D09AD">
      <w:pPr>
        <w:pStyle w:val="Heading4"/>
      </w:pPr>
      <w:r>
        <w:t xml:space="preserve">Violation: The </w:t>
      </w:r>
      <w:proofErr w:type="spellStart"/>
      <w:r>
        <w:t>aff</w:t>
      </w:r>
      <w:proofErr w:type="spellEnd"/>
      <w:r>
        <w:t xml:space="preserve"> doesn’t reduce IP protections they </w:t>
      </w:r>
      <w:r w:rsidR="0040737A">
        <w:t>violate it</w:t>
      </w:r>
      <w:r w:rsidR="00391BD4">
        <w:t xml:space="preserve"> through piracy</w:t>
      </w:r>
      <w:r w:rsidR="00ED0BB8">
        <w:t xml:space="preserve"> </w:t>
      </w:r>
    </w:p>
    <w:p w14:paraId="3B272EBB" w14:textId="77777777" w:rsidR="00AC4B1E" w:rsidRDefault="00AC4B1E" w:rsidP="00391BD4"/>
    <w:p w14:paraId="64009E10" w14:textId="5D9BC05D" w:rsidR="004060B7" w:rsidRDefault="004060B7" w:rsidP="004060B7">
      <w:pPr>
        <w:pStyle w:val="Heading4"/>
        <w:rPr>
          <w:rFonts w:asciiTheme="minorHAnsi" w:hAnsiTheme="minorHAnsi" w:cstheme="minorHAnsi"/>
        </w:rPr>
      </w:pPr>
      <w:r>
        <w:rPr>
          <w:rFonts w:asciiTheme="minorHAnsi" w:hAnsiTheme="minorHAnsi" w:cstheme="minorHAnsi"/>
        </w:rPr>
        <w:t>There are 4 types of IPPs</w:t>
      </w:r>
      <w:r w:rsidR="00D60313">
        <w:rPr>
          <w:rFonts w:asciiTheme="minorHAnsi" w:hAnsiTheme="minorHAnsi" w:cstheme="minorHAnsi"/>
        </w:rPr>
        <w:t xml:space="preserve"> – IPP are legal rules that protect someone’s </w:t>
      </w:r>
      <w:r w:rsidR="00CD12A4">
        <w:rPr>
          <w:rFonts w:asciiTheme="minorHAnsi" w:hAnsiTheme="minorHAnsi" w:cstheme="minorHAnsi"/>
        </w:rPr>
        <w:t>property -</w:t>
      </w:r>
      <w:r w:rsidR="00225350">
        <w:rPr>
          <w:rFonts w:asciiTheme="minorHAnsi" w:hAnsiTheme="minorHAnsi" w:cstheme="minorHAnsi"/>
        </w:rPr>
        <w:t xml:space="preserve">the </w:t>
      </w:r>
      <w:proofErr w:type="spellStart"/>
      <w:r w:rsidR="00225350">
        <w:rPr>
          <w:rFonts w:asciiTheme="minorHAnsi" w:hAnsiTheme="minorHAnsi" w:cstheme="minorHAnsi"/>
        </w:rPr>
        <w:t>aff</w:t>
      </w:r>
      <w:proofErr w:type="spellEnd"/>
      <w:r w:rsidR="00225350">
        <w:rPr>
          <w:rFonts w:asciiTheme="minorHAnsi" w:hAnsiTheme="minorHAnsi" w:cstheme="minorHAnsi"/>
        </w:rPr>
        <w:t xml:space="preserve"> doesn’t change these laws</w:t>
      </w:r>
    </w:p>
    <w:p w14:paraId="2DAEF22B" w14:textId="37772DEC" w:rsidR="00CA0A9C" w:rsidRPr="00CA0A9C" w:rsidRDefault="00CA0A9C" w:rsidP="00CA0A9C">
      <w:pPr>
        <w:rPr>
          <w:rStyle w:val="Style13ptBold"/>
        </w:rPr>
      </w:pPr>
      <w:r>
        <w:rPr>
          <w:rStyle w:val="Style13ptBold"/>
        </w:rPr>
        <w:t>Georgetown Law</w:t>
      </w:r>
    </w:p>
    <w:p w14:paraId="33FB7C6E" w14:textId="1217B8CB" w:rsidR="000A092A" w:rsidRPr="00641E74" w:rsidRDefault="00B94158" w:rsidP="000A092A">
      <w:r w:rsidRPr="00641E74">
        <w:t>(</w:t>
      </w:r>
      <w:hyperlink r:id="rId5" w:history="1">
        <w:r w:rsidR="00CB533E" w:rsidRPr="00641E74">
          <w:rPr>
            <w:rStyle w:val="Hyperlink"/>
          </w:rPr>
          <w:t>https://www.law.georgetown.edu/your-life-career/career-exploration-professional-development/for-jd-students/explore-legal-careers/practice-areas/intellectual-property-law/</w:t>
        </w:r>
      </w:hyperlink>
      <w:r w:rsidR="00A65713" w:rsidRPr="00641E74">
        <w:t xml:space="preserve"> </w:t>
      </w:r>
      <w:r w:rsidR="00CB533E" w:rsidRPr="00641E74">
        <w:t>//lex AL)</w:t>
      </w:r>
    </w:p>
    <w:p w14:paraId="4C669EAE" w14:textId="17E267BC" w:rsidR="000A092A" w:rsidRPr="00641E74" w:rsidRDefault="000A092A" w:rsidP="000A092A"/>
    <w:p w14:paraId="113E5066" w14:textId="77777777" w:rsidR="000A092A" w:rsidRPr="000A092A" w:rsidRDefault="000A092A" w:rsidP="000A092A">
      <w:r w:rsidRPr="000A092A">
        <w:rPr>
          <w:rStyle w:val="StyleUnderline"/>
          <w:highlight w:val="green"/>
        </w:rPr>
        <w:t>Intellectual Property</w:t>
      </w:r>
      <w:r w:rsidRPr="000A092A">
        <w:t xml:space="preserve"> law deals with </w:t>
      </w:r>
      <w:r w:rsidRPr="000A092A">
        <w:rPr>
          <w:rStyle w:val="StyleUnderline"/>
          <w:highlight w:val="green"/>
        </w:rPr>
        <w:t>laws</w:t>
      </w:r>
      <w:r w:rsidRPr="000A092A">
        <w:t xml:space="preserve"> to </w:t>
      </w:r>
      <w:r w:rsidRPr="000A092A">
        <w:rPr>
          <w:rStyle w:val="StyleUnderline"/>
          <w:highlight w:val="green"/>
        </w:rPr>
        <w:t>protect</w:t>
      </w:r>
      <w:r w:rsidRPr="000A092A">
        <w:t xml:space="preserve"> </w:t>
      </w:r>
      <w:r w:rsidRPr="000A092A">
        <w:rPr>
          <w:rStyle w:val="StyleUnderline"/>
          <w:highlight w:val="green"/>
        </w:rPr>
        <w:t>and enforce rights of the creators and owners of inventions</w:t>
      </w:r>
      <w:r w:rsidRPr="000A092A">
        <w:t>, writing, music, designs and other works, known as the "intellectual property." There are several areas of intellectual property including copyright, trademarks, patents, and trade secrets.</w:t>
      </w:r>
    </w:p>
    <w:p w14:paraId="1E9F015E" w14:textId="77777777" w:rsidR="000A092A" w:rsidRPr="000A092A" w:rsidRDefault="000A092A" w:rsidP="000A092A">
      <w:r w:rsidRPr="000A092A">
        <w:rPr>
          <w:rStyle w:val="StyleUnderline"/>
          <w:highlight w:val="green"/>
        </w:rPr>
        <w:t>Copyright law</w:t>
      </w:r>
      <w:r w:rsidRPr="000A092A">
        <w:t> protects the rights of creators in their works in fine arts, publishing, entertainment, and computer software. The laws protect the owner of the work if others copy, present, or display the owners work without permission.</w:t>
      </w:r>
    </w:p>
    <w:p w14:paraId="55044259" w14:textId="77777777" w:rsidR="000A092A" w:rsidRPr="000A092A" w:rsidRDefault="000A092A" w:rsidP="000A092A">
      <w:r w:rsidRPr="000A092A">
        <w:rPr>
          <w:rStyle w:val="StyleUnderline"/>
          <w:highlight w:val="green"/>
        </w:rPr>
        <w:t>Trademark law</w:t>
      </w:r>
      <w:r w:rsidRPr="000A092A">
        <w:t> protects a word, phrase, symbol or design that is used by an entity to identify its product or service. Examples are Dunkin Donuts orange and pink sausage style lettering, Apple’s apple logo, and Adidas’ three stripes. Trademark owners can prevent others from using their marks, or marks which are confusingly similar so that consumers would not be able to identify the source. Federal and state laws govern trademarks but the Lanham Act is the primary source of trademark protection. These laws protect against infringement and dilution. Rights in trademarks are gained by being the first to use a trademark in commerce or being the first to register the mark with the United States Patent and Trademark Office.</w:t>
      </w:r>
    </w:p>
    <w:p w14:paraId="1F7229F3" w14:textId="77777777" w:rsidR="000A092A" w:rsidRPr="000A092A" w:rsidRDefault="000A092A" w:rsidP="000A092A">
      <w:r w:rsidRPr="000A092A">
        <w:rPr>
          <w:rStyle w:val="StyleUnderline"/>
          <w:highlight w:val="green"/>
        </w:rPr>
        <w:t>Patent law</w:t>
      </w:r>
      <w:r w:rsidRPr="000A092A">
        <w:t xml:space="preserve"> grants </w:t>
      </w:r>
      <w:r w:rsidRPr="000A092A">
        <w:rPr>
          <w:rStyle w:val="StyleUnderline"/>
          <w:highlight w:val="green"/>
        </w:rPr>
        <w:t>protection for new inventions which can be products</w:t>
      </w:r>
      <w:r w:rsidRPr="000A092A">
        <w:t xml:space="preserve">, processes or designs and provides a mechanism for protection of the </w:t>
      </w:r>
      <w:proofErr w:type="spellStart"/>
      <w:r w:rsidRPr="000A092A">
        <w:t>invention.The</w:t>
      </w:r>
      <w:proofErr w:type="spellEnd"/>
      <w:r w:rsidRPr="000A092A">
        <w:t xml:space="preserve"> patent law promotes the sharing of new developments with others to foster innovation. The patent owner has the right to protect others from producing, using, distributing or importing the protected item. Essentially the patent is a property right that can be licensed, sold, mortgaged or assigned.</w:t>
      </w:r>
    </w:p>
    <w:p w14:paraId="79C00C0A" w14:textId="77777777" w:rsidR="000A092A" w:rsidRPr="000A092A" w:rsidRDefault="000A092A" w:rsidP="000A092A">
      <w:r w:rsidRPr="000A092A">
        <w:rPr>
          <w:rStyle w:val="StyleUnderline"/>
          <w:highlight w:val="green"/>
        </w:rPr>
        <w:t>Trade secrets</w:t>
      </w:r>
      <w:r w:rsidRPr="000A092A">
        <w:t> are business practices, formulas, designs or processes used in a business, designed specifically to provide a competitive advantage to a business. These trade secrets would not be otherwise known to an “outsider” of the business. An example of this is the formula for Coca Cola. Trade secrets are protected without registration and appropriate steps should be taken by the owner to maintain confidentiality.</w:t>
      </w:r>
    </w:p>
    <w:p w14:paraId="25E762AE" w14:textId="4DD0D201" w:rsidR="007A221E" w:rsidRPr="003C35F2" w:rsidRDefault="00F11CB2" w:rsidP="008866E9">
      <w:pPr>
        <w:pStyle w:val="Heading4"/>
      </w:pPr>
      <w:r>
        <w:t xml:space="preserve">Vote neg </w:t>
      </w:r>
    </w:p>
    <w:p w14:paraId="38C1670E" w14:textId="0566EA65" w:rsidR="007A221E" w:rsidRDefault="007A221E" w:rsidP="007A221E">
      <w:pPr>
        <w:pStyle w:val="Heading4"/>
      </w:pPr>
      <w:r>
        <w:t>1]</w:t>
      </w:r>
      <w:r w:rsidRPr="003C35F2">
        <w:t xml:space="preserve"> Truth testing—they moot the </w:t>
      </w:r>
      <w:r w:rsidRPr="003C35F2">
        <w:rPr>
          <w:u w:val="single"/>
        </w:rPr>
        <w:t>role of the negative</w:t>
      </w:r>
      <w:r w:rsidRPr="003C35F2">
        <w:t xml:space="preserve"> which is to force the </w:t>
      </w:r>
      <w:proofErr w:type="spellStart"/>
      <w:r w:rsidRPr="003C35F2">
        <w:t>aff</w:t>
      </w:r>
      <w:proofErr w:type="spellEnd"/>
      <w:r w:rsidRPr="003C35F2">
        <w:t xml:space="preserve"> to defend their </w:t>
      </w:r>
      <w:r w:rsidRPr="003C35F2">
        <w:rPr>
          <w:u w:val="single"/>
        </w:rPr>
        <w:t>core assumptions</w:t>
      </w:r>
      <w:r w:rsidRPr="003C35F2">
        <w:t xml:space="preserve">—allowing </w:t>
      </w:r>
      <w:proofErr w:type="spellStart"/>
      <w:r w:rsidRPr="003C35F2">
        <w:t>affs</w:t>
      </w:r>
      <w:proofErr w:type="spellEnd"/>
      <w:r w:rsidRPr="003C35F2">
        <w:t xml:space="preserve"> to </w:t>
      </w:r>
      <w:r w:rsidRPr="003C35F2">
        <w:rPr>
          <w:u w:val="single"/>
        </w:rPr>
        <w:t>reframe the debate</w:t>
      </w:r>
      <w:r w:rsidRPr="003C35F2">
        <w:t xml:space="preserve"> around their terms makes engagement </w:t>
      </w:r>
      <w:r w:rsidRPr="003C35F2">
        <w:rPr>
          <w:u w:val="single"/>
        </w:rPr>
        <w:t>impossible</w:t>
      </w:r>
      <w:r w:rsidRPr="003C35F2">
        <w:t xml:space="preserve">—outweighs and turns the </w:t>
      </w:r>
      <w:proofErr w:type="spellStart"/>
      <w:r w:rsidRPr="003C35F2">
        <w:t>aff</w:t>
      </w:r>
      <w:proofErr w:type="spellEnd"/>
      <w:r w:rsidRPr="003C35F2">
        <w:t xml:space="preserve"> because clash is the only way to translate </w:t>
      </w:r>
      <w:r w:rsidRPr="003C35F2">
        <w:rPr>
          <w:u w:val="single"/>
        </w:rPr>
        <w:t>anything</w:t>
      </w:r>
      <w:r w:rsidRPr="003C35F2">
        <w:t xml:space="preserve"> debate gives us outside of the activity</w:t>
      </w:r>
      <w:r>
        <w:t>.</w:t>
      </w:r>
      <w:r w:rsidR="00195E11">
        <w:t xml:space="preserve"> </w:t>
      </w:r>
    </w:p>
    <w:p w14:paraId="6E9B669D" w14:textId="77777777" w:rsidR="007A221E" w:rsidRPr="00DF71A1" w:rsidRDefault="007A221E" w:rsidP="007A221E"/>
    <w:p w14:paraId="7EAC49EB" w14:textId="0099B15E" w:rsidR="00066A67" w:rsidRDefault="00305F2C" w:rsidP="00EA146F">
      <w:pPr>
        <w:pStyle w:val="Heading4"/>
      </w:pPr>
      <w:r>
        <w:t>2</w:t>
      </w:r>
      <w:r w:rsidR="007A221E" w:rsidRPr="00DF71A1">
        <w:t xml:space="preserve">] Procedural fairness </w:t>
      </w:r>
      <w:r w:rsidR="001657FF">
        <w:t>and limits</w:t>
      </w:r>
      <w:r w:rsidR="007A221E" w:rsidRPr="00DF71A1">
        <w:t xml:space="preserve">– </w:t>
      </w:r>
      <w:r w:rsidR="00066A67">
        <w:t xml:space="preserve">a ] </w:t>
      </w:r>
      <w:r w:rsidR="000127C1">
        <w:t>c</w:t>
      </w:r>
      <w:r w:rsidR="007A221E" w:rsidRPr="00DF71A1">
        <w:t xml:space="preserve">ompetitive incentivizes mean </w:t>
      </w:r>
      <w:proofErr w:type="spellStart"/>
      <w:r w:rsidR="00C425A8">
        <w:t>affs</w:t>
      </w:r>
      <w:proofErr w:type="spellEnd"/>
      <w:r w:rsidR="00C425A8">
        <w:t xml:space="preserve"> d</w:t>
      </w:r>
      <w:r w:rsidR="007A221E" w:rsidRPr="00DF71A1">
        <w:t xml:space="preserve">efend as little as possible to mutate and permute every critique, this turns the </w:t>
      </w:r>
      <w:proofErr w:type="spellStart"/>
      <w:r w:rsidR="007A221E" w:rsidRPr="00DF71A1">
        <w:t>aff</w:t>
      </w:r>
      <w:proofErr w:type="spellEnd"/>
      <w:r w:rsidR="007A221E" w:rsidRPr="00DF71A1">
        <w:t xml:space="preserve"> any benefit of the activity be it research, prep, or the process of debating is structured by the incentive to compete. </w:t>
      </w:r>
      <w:r w:rsidR="00EA146F">
        <w:t>B]</w:t>
      </w:r>
      <w:r w:rsidR="006F7954">
        <w:t xml:space="preserve"> absent</w:t>
      </w:r>
      <w:r w:rsidR="00066A67">
        <w:t xml:space="preserve"> topical constraints there is no stasis point for neg preparation which means we can’t predictably research your affirmative since there are thousands of literatures bases you could choose </w:t>
      </w:r>
      <w:r w:rsidR="00B26B97">
        <w:t>from</w:t>
      </w:r>
    </w:p>
    <w:p w14:paraId="172C6B8B" w14:textId="77777777" w:rsidR="003B16AD" w:rsidRPr="006A4F33" w:rsidRDefault="003B16AD" w:rsidP="003B16AD">
      <w:pPr>
        <w:rPr>
          <w:rFonts w:asciiTheme="majorHAnsi" w:hAnsiTheme="majorHAnsi" w:cstheme="majorHAnsi"/>
        </w:rPr>
      </w:pPr>
    </w:p>
    <w:p w14:paraId="1E26829F" w14:textId="77777777" w:rsidR="003B16AD" w:rsidRPr="00DF71A1" w:rsidRDefault="003B16AD" w:rsidP="003B16AD">
      <w:pPr>
        <w:pStyle w:val="Heading4"/>
      </w:pPr>
      <w:r w:rsidRPr="00DF71A1">
        <w:t xml:space="preserve">Drop the debater because dropping the </w:t>
      </w:r>
      <w:proofErr w:type="spellStart"/>
      <w:r w:rsidRPr="00DF71A1">
        <w:t>arg</w:t>
      </w:r>
      <w:proofErr w:type="spellEnd"/>
      <w:r w:rsidRPr="00DF71A1">
        <w:t xml:space="preserve"> is severance which moots 7 minutes of 1nc offense</w:t>
      </w:r>
      <w:r>
        <w:t xml:space="preserve"> – and 1nc abuse proliferates to the rest of the debate</w:t>
      </w:r>
      <w:r w:rsidRPr="00DF71A1">
        <w:t xml:space="preserve">. </w:t>
      </w:r>
    </w:p>
    <w:p w14:paraId="466DE068" w14:textId="77777777" w:rsidR="003B16AD" w:rsidRPr="00DF71A1" w:rsidRDefault="003B16AD" w:rsidP="003B16AD"/>
    <w:p w14:paraId="0046DD09" w14:textId="77777777" w:rsidR="003B16AD" w:rsidRPr="00DF71A1" w:rsidRDefault="003B16AD" w:rsidP="003B16AD">
      <w:pPr>
        <w:pStyle w:val="Heading4"/>
      </w:pPr>
      <w:r w:rsidRPr="00DF71A1">
        <w:t xml:space="preserve">Competing </w:t>
      </w:r>
      <w:proofErr w:type="spellStart"/>
      <w:r w:rsidRPr="00DF71A1">
        <w:t>Interps</w:t>
      </w:r>
      <w:proofErr w:type="spellEnd"/>
      <w:r w:rsidRPr="00DF71A1">
        <w:t>—</w:t>
      </w:r>
      <w:r>
        <w:t xml:space="preserve"> </w:t>
      </w:r>
      <w:r w:rsidRPr="00DF71A1">
        <w:t>topicality is question of models of debate which they should have to proactively justify and we’ll win reasonability links to our offense.</w:t>
      </w:r>
    </w:p>
    <w:p w14:paraId="399A6149" w14:textId="77777777" w:rsidR="003B16AD" w:rsidRPr="00DF71A1" w:rsidRDefault="003B16AD" w:rsidP="003B16AD"/>
    <w:p w14:paraId="7292FE24" w14:textId="77777777" w:rsidR="003B16AD" w:rsidRPr="00DF71A1" w:rsidRDefault="003B16AD" w:rsidP="003B16AD">
      <w:pPr>
        <w:pStyle w:val="Heading4"/>
      </w:pPr>
      <w:r w:rsidRPr="00DF71A1">
        <w:t>Fairness is a voter—</w:t>
      </w:r>
    </w:p>
    <w:p w14:paraId="0C2CA464" w14:textId="77777777" w:rsidR="003B16AD" w:rsidRPr="00DF71A1" w:rsidRDefault="003B16AD" w:rsidP="003B16AD">
      <w:pPr>
        <w:pStyle w:val="Heading4"/>
      </w:pPr>
      <w:r w:rsidRPr="00DF71A1">
        <w:t xml:space="preserve">a] it’s an intrinsic good – debate is fundamentally a game and some level of competitive equity is necessary to sustain the activity, </w:t>
      </w:r>
    </w:p>
    <w:p w14:paraId="27AB46CE" w14:textId="77777777" w:rsidR="003B16AD" w:rsidRPr="00DF71A1" w:rsidRDefault="003B16AD" w:rsidP="003B16AD">
      <w:pPr>
        <w:pStyle w:val="Heading4"/>
      </w:pPr>
      <w:r w:rsidRPr="00DF71A1">
        <w:t xml:space="preserve">b] probability – debate can’t alter subjectivity, but it can rectify skews which means the only impact to a ballot is fairness and deciding who wins, </w:t>
      </w:r>
    </w:p>
    <w:p w14:paraId="63359EBB" w14:textId="77777777" w:rsidR="00545E15" w:rsidRDefault="00545E15" w:rsidP="00A347B4">
      <w:pPr>
        <w:pStyle w:val="Heading2"/>
      </w:pPr>
    </w:p>
    <w:p w14:paraId="28EA1C85" w14:textId="0E9E1FC6" w:rsidR="00A347B4" w:rsidRDefault="00A347B4" w:rsidP="00A347B4">
      <w:pPr>
        <w:pStyle w:val="Heading2"/>
      </w:pPr>
      <w:r>
        <w:t>2</w:t>
      </w:r>
    </w:p>
    <w:p w14:paraId="7437E444" w14:textId="5504CE13" w:rsidR="00A347B4" w:rsidRDefault="00A347B4" w:rsidP="00A016CA">
      <w:pPr>
        <w:pStyle w:val="Heading4"/>
      </w:pPr>
      <w:r>
        <w:t>Counterplan</w:t>
      </w:r>
      <w:r w:rsidR="003F48D0">
        <w:t xml:space="preserve"> text</w:t>
      </w:r>
      <w:r>
        <w:t xml:space="preserve">: </w:t>
      </w:r>
      <w:r w:rsidR="00B53791">
        <w:t xml:space="preserve">affirm piracy </w:t>
      </w:r>
      <w:r w:rsidR="005E5AF1">
        <w:t>in all instances except for medicine IP</w:t>
      </w:r>
    </w:p>
    <w:p w14:paraId="34629029" w14:textId="77777777" w:rsidR="00B336F3" w:rsidRPr="00B336F3" w:rsidRDefault="00B336F3" w:rsidP="00B336F3"/>
    <w:p w14:paraId="112D7EF8" w14:textId="74C6919F" w:rsidR="00A347B4" w:rsidRDefault="00A347B4" w:rsidP="00113012">
      <w:pPr>
        <w:pStyle w:val="Heading4"/>
      </w:pPr>
      <w:r>
        <w:t xml:space="preserve">Either piracy is so good at breaking down capitalism that if we do in all instances except medical </w:t>
      </w:r>
      <w:proofErr w:type="spellStart"/>
      <w:r>
        <w:t>ip</w:t>
      </w:r>
      <w:proofErr w:type="spellEnd"/>
      <w:r>
        <w:t xml:space="preserve"> than that’s enough to break down capitalism and if it’s not then the </w:t>
      </w:r>
      <w:proofErr w:type="spellStart"/>
      <w:r>
        <w:t>aff</w:t>
      </w:r>
      <w:proofErr w:type="spellEnd"/>
      <w:r>
        <w:t xml:space="preserve"> wouldn’t never solved cap in the first place. None of their cards about piracy breaking down IP talk about medical </w:t>
      </w:r>
      <w:proofErr w:type="spellStart"/>
      <w:r>
        <w:t>ip</w:t>
      </w:r>
      <w:proofErr w:type="spellEnd"/>
      <w:r>
        <w:t xml:space="preserve"> is key. </w:t>
      </w:r>
    </w:p>
    <w:p w14:paraId="00CD6C23" w14:textId="77777777" w:rsidR="006F2E5D" w:rsidRPr="006F2E5D" w:rsidRDefault="006F2E5D" w:rsidP="006F2E5D"/>
    <w:p w14:paraId="1F4D1F25" w14:textId="77777777" w:rsidR="007450D4" w:rsidRDefault="007450D4" w:rsidP="007450D4">
      <w:pPr>
        <w:pStyle w:val="Heading4"/>
      </w:pPr>
      <w:r>
        <w:t>Pharmaceutical innovation is accelerating now – new medicines are substantially better than existing treatments.</w:t>
      </w:r>
    </w:p>
    <w:p w14:paraId="6CB08416" w14:textId="77777777" w:rsidR="007450D4" w:rsidRPr="004531FB" w:rsidRDefault="007450D4" w:rsidP="007450D4">
      <w:pPr>
        <w:rPr>
          <w:sz w:val="16"/>
        </w:rPr>
      </w:pPr>
      <w:r w:rsidRPr="004531FB">
        <w:rPr>
          <w:rStyle w:val="Style13ptBold"/>
        </w:rPr>
        <w:t xml:space="preserve">Wills, MBA, and </w:t>
      </w:r>
      <w:proofErr w:type="spellStart"/>
      <w:r w:rsidRPr="004531FB">
        <w:rPr>
          <w:rStyle w:val="Style13ptBold"/>
        </w:rPr>
        <w:t>Lipkus</w:t>
      </w:r>
      <w:proofErr w:type="spellEnd"/>
      <w:r w:rsidRPr="004531FB">
        <w:rPr>
          <w:rStyle w:val="Style13ptBold"/>
        </w:rPr>
        <w:t>, PhD, 20</w:t>
      </w:r>
      <w:r w:rsidRPr="004531FB">
        <w:rPr>
          <w:sz w:val="16"/>
        </w:rPr>
        <w:t xml:space="preserve"> – Todd J. Wills [Managing Director @ Chemical Abstracts Service, MBA from THE Ohio State University] and Alan H. </w:t>
      </w:r>
      <w:proofErr w:type="spellStart"/>
      <w:r w:rsidRPr="004531FB">
        <w:rPr>
          <w:sz w:val="16"/>
        </w:rPr>
        <w:t>Lipkus</w:t>
      </w:r>
      <w:proofErr w:type="spellEnd"/>
      <w:r w:rsidRPr="004531FB">
        <w:rPr>
          <w:sz w:val="16"/>
        </w:rPr>
        <w:t xml:space="preserve"> [Senior Data Analyst @ Chemical Abstracts Service, PhD Physical Chemistry from the University of Rochester], “Structural Approach to Assessing the Innovativeness of New Drugs Finds Accelerating Rate of Innovation,” ACS Medicinal Chemistry Letters, Vol. 11, 2020, </w:t>
      </w:r>
      <w:hyperlink r:id="rId6" w:history="1">
        <w:r w:rsidRPr="004531FB">
          <w:rPr>
            <w:rStyle w:val="Hyperlink"/>
            <w:sz w:val="16"/>
          </w:rPr>
          <w:t>https://pubs.acs.org/doi/pdf/10.1021/acsmedchemlett.0c00319</w:t>
        </w:r>
      </w:hyperlink>
      <w:r w:rsidRPr="004531FB">
        <w:rPr>
          <w:sz w:val="16"/>
        </w:rPr>
        <w:t xml:space="preserve"> C.VC</w:t>
      </w:r>
    </w:p>
    <w:p w14:paraId="4AC8424B" w14:textId="77777777" w:rsidR="007450D4" w:rsidRPr="004531FB" w:rsidRDefault="007450D4" w:rsidP="007450D4">
      <w:pPr>
        <w:rPr>
          <w:sz w:val="16"/>
        </w:rPr>
      </w:pPr>
      <w:r w:rsidRPr="00A2522C">
        <w:rPr>
          <w:rStyle w:val="StyleUnderline"/>
          <w:highlight w:val="yellow"/>
        </w:rPr>
        <w:t xml:space="preserve">Despite recent concerns over an </w:t>
      </w:r>
      <w:r w:rsidRPr="004531FB">
        <w:rPr>
          <w:rStyle w:val="StyleUnderline"/>
        </w:rPr>
        <w:t xml:space="preserve">innovation </w:t>
      </w:r>
      <w:r w:rsidRPr="00A2522C">
        <w:rPr>
          <w:rStyle w:val="StyleUnderline"/>
          <w:highlight w:val="yellow"/>
        </w:rPr>
        <w:t>crisis</w:t>
      </w:r>
      <w:r w:rsidRPr="004531FB">
        <w:rPr>
          <w:sz w:val="16"/>
        </w:rPr>
        <w:t xml:space="preserve">, this analysis shows </w:t>
      </w:r>
      <w:r w:rsidRPr="00A2522C">
        <w:rPr>
          <w:rStyle w:val="StyleUnderline"/>
          <w:highlight w:val="yellow"/>
        </w:rPr>
        <w:t xml:space="preserve">pharmaceutical innovation has </w:t>
      </w:r>
      <w:r w:rsidRPr="004531FB">
        <w:rPr>
          <w:rStyle w:val="StyleUnderline"/>
        </w:rPr>
        <w:t xml:space="preserve">actually </w:t>
      </w:r>
      <w:r w:rsidRPr="00A2522C">
        <w:rPr>
          <w:rStyle w:val="StyleUnderline"/>
          <w:highlight w:val="yellow"/>
        </w:rPr>
        <w:t>increased over the last several decade</w:t>
      </w:r>
      <w:r w:rsidRPr="004531FB">
        <w:rPr>
          <w:rStyle w:val="StyleUnderline"/>
        </w:rPr>
        <w:t xml:space="preserve">s based on the structural novelty of approved NMEs. The higher proportion of Pioneers over the most recent decade is a sign that </w:t>
      </w:r>
      <w:r w:rsidRPr="00A2522C">
        <w:rPr>
          <w:rStyle w:val="StyleUnderline"/>
          <w:highlight w:val="yellow"/>
        </w:rPr>
        <w:t xml:space="preserve">innovation within the industry is </w:t>
      </w:r>
      <w:r w:rsidRPr="00A2522C">
        <w:rPr>
          <w:rStyle w:val="Emphasis"/>
          <w:highlight w:val="yellow"/>
        </w:rPr>
        <w:t>accelerating rather than slowing</w:t>
      </w:r>
      <w:r w:rsidRPr="004531FB">
        <w:rPr>
          <w:rStyle w:val="StyleUnderline"/>
        </w:rPr>
        <w:t xml:space="preserve">. It is also an encouraging sign for the state of innovation in drug discovery that </w:t>
      </w:r>
      <w:r w:rsidRPr="00A2522C">
        <w:rPr>
          <w:rStyle w:val="StyleUnderline"/>
          <w:highlight w:val="yellow"/>
        </w:rPr>
        <w:t xml:space="preserve">these Pioneers are significantly more likely to be the source of promising new therapies that are expected to provide substantial </w:t>
      </w:r>
      <w:r w:rsidRPr="004531FB">
        <w:rPr>
          <w:rStyle w:val="StyleUnderline"/>
        </w:rPr>
        <w:t xml:space="preserve">clinical </w:t>
      </w:r>
      <w:r w:rsidRPr="00A2522C">
        <w:rPr>
          <w:rStyle w:val="StyleUnderline"/>
          <w:highlight w:val="yellow"/>
        </w:rPr>
        <w:t>advantages over existing treatments</w:t>
      </w:r>
      <w:r w:rsidRPr="004531FB">
        <w:rPr>
          <w:sz w:val="16"/>
        </w:rPr>
        <w:t>. Drug hunters are discovering Pioneers in newer and less explored regions of chemical space as they are increasingly found on scaffolds first reported in the CAS REGISTRY five or less years prior to their IND year or on scaffolds populated with 50 or less other compounds at the time of IND.</w:t>
      </w:r>
    </w:p>
    <w:p w14:paraId="7FA40C49" w14:textId="77777777" w:rsidR="007450D4" w:rsidRPr="004531FB" w:rsidRDefault="007450D4" w:rsidP="007450D4">
      <w:pPr>
        <w:rPr>
          <w:sz w:val="16"/>
        </w:rPr>
      </w:pPr>
      <w:r w:rsidRPr="004531FB">
        <w:rPr>
          <w:sz w:val="16"/>
        </w:rPr>
        <w:t>As scale becomes less of a strategic advantage, Big Pharma’s share of Pioneers has decreased even though the number of Big Pharma originated Pioneers has increased. This has created a structural innovation gap between Big Pharma and the Rest of Ecosystem which has widened over the last two decades as the Rest of Ecosystem is now responsible for originating almost 3 out of every 4 Pioneers. Pioneers originated by the Rest of Ecosystem are increasingly on new scaffolds, while a majority of Big Pharma originated Pioneers have historically been on new scaffolds.</w:t>
      </w:r>
    </w:p>
    <w:p w14:paraId="537852F1" w14:textId="77777777" w:rsidR="007450D4" w:rsidRPr="004531FB" w:rsidRDefault="007450D4" w:rsidP="007450D4">
      <w:pPr>
        <w:rPr>
          <w:sz w:val="16"/>
        </w:rPr>
      </w:pPr>
      <w:r w:rsidRPr="004531FB">
        <w:rPr>
          <w:sz w:val="16"/>
        </w:rPr>
        <w:t>The work presented here was intended as a study of drug innovation at a macro level. As a result, it included substances of various sizes with different degrees of complexity belonging to a range of functional and drug classes. Even though it was outside the scope of the present work to study specific subsets, such focused studies could yield additional insights into how innovation at a more micro level has changed over time. Other interesting subsets of our data set are the shapes and scaffolds of the Settlers and Colonists. Many of these shapes and scaffolds are privileged in the sense that they are seemingly capable of serving as ligands for a diverse array of target proteins. A separate study of the Settlers and Colonists as well as their side chains could provide insights into possible target-specific innovation trends.</w:t>
      </w:r>
    </w:p>
    <w:p w14:paraId="4A12BC4B" w14:textId="77777777" w:rsidR="007450D4" w:rsidRPr="004531FB" w:rsidRDefault="007450D4" w:rsidP="007450D4">
      <w:pPr>
        <w:rPr>
          <w:sz w:val="16"/>
        </w:rPr>
      </w:pPr>
      <w:r w:rsidRPr="004531FB">
        <w:rPr>
          <w:rStyle w:val="StyleUnderline"/>
        </w:rPr>
        <w:t xml:space="preserve">As it often takes more than 10 years after initial discovery for an experimental drug to gain FDA approval, </w:t>
      </w:r>
      <w:r w:rsidRPr="00A2522C">
        <w:rPr>
          <w:rStyle w:val="StyleUnderline"/>
          <w:highlight w:val="yellow"/>
        </w:rPr>
        <w:t>any measure of drug innovation that relies on the time of approval incorporates a significant time lag between initial discovery and ultimate approval</w:t>
      </w:r>
      <w:r w:rsidRPr="004531FB">
        <w:rPr>
          <w:sz w:val="16"/>
        </w:rPr>
        <w:t xml:space="preserve">. However, </w:t>
      </w:r>
      <w:r w:rsidRPr="00A2522C">
        <w:rPr>
          <w:rStyle w:val="StyleUnderline"/>
          <w:highlight w:val="yellow"/>
        </w:rPr>
        <w:t xml:space="preserve">characterizing drug innovation based on structural novelty provides a means to assess the forward-looking innovation potential of an experimental drug </w:t>
      </w:r>
      <w:r w:rsidRPr="004531FB">
        <w:rPr>
          <w:rStyle w:val="StyleUnderline"/>
        </w:rPr>
        <w:t xml:space="preserve">at the time of initial discovery by comparing its framework information </w:t>
      </w:r>
      <w:r w:rsidRPr="004531FB">
        <w:rPr>
          <w:sz w:val="16"/>
        </w:rPr>
        <w:t xml:space="preserve">(at the scaffold and shape level) </w:t>
      </w:r>
      <w:r w:rsidRPr="004531FB">
        <w:rPr>
          <w:rStyle w:val="StyleUnderline"/>
        </w:rPr>
        <w:t>with prior FDA</w:t>
      </w:r>
      <w:r>
        <w:rPr>
          <w:rStyle w:val="StyleUnderline"/>
        </w:rPr>
        <w:t>-</w:t>
      </w:r>
      <w:r w:rsidRPr="004531FB">
        <w:rPr>
          <w:rStyle w:val="StyleUnderline"/>
        </w:rPr>
        <w:t>approved drugs</w:t>
      </w:r>
      <w:r w:rsidRPr="004531FB">
        <w:rPr>
          <w:sz w:val="16"/>
        </w:rPr>
        <w:t xml:space="preserve">. Therefore, a separate study of drug candidates with </w:t>
      </w:r>
      <w:proofErr w:type="spellStart"/>
      <w:r w:rsidRPr="004531FB">
        <w:rPr>
          <w:sz w:val="16"/>
        </w:rPr>
        <w:t>publically</w:t>
      </w:r>
      <w:proofErr w:type="spellEnd"/>
      <w:r w:rsidRPr="004531FB">
        <w:rPr>
          <w:sz w:val="16"/>
        </w:rPr>
        <w:t xml:space="preserve"> disclosed structures currently in clinical development could provide additional insights into innovation trends at an FDA regulatory review level and serve as a leading indicator of innovation trends at an FDA approval level.</w:t>
      </w:r>
    </w:p>
    <w:p w14:paraId="4BCE73CB" w14:textId="77777777" w:rsidR="007450D4" w:rsidRPr="004531FB" w:rsidRDefault="007450D4" w:rsidP="007450D4">
      <w:pPr>
        <w:rPr>
          <w:sz w:val="16"/>
        </w:rPr>
      </w:pPr>
      <w:r w:rsidRPr="004531FB">
        <w:rPr>
          <w:sz w:val="16"/>
        </w:rPr>
        <w:t xml:space="preserve">Given the tremendous opportunity represented by the vast amount of chemical space yet to be explored, </w:t>
      </w:r>
      <w:r w:rsidRPr="00A2522C">
        <w:rPr>
          <w:rStyle w:val="StyleUnderline"/>
          <w:highlight w:val="yellow"/>
        </w:rPr>
        <w:t>drug-hunters</w:t>
      </w:r>
      <w:r w:rsidRPr="004531FB">
        <w:rPr>
          <w:rStyle w:val="StyleUnderline"/>
        </w:rPr>
        <w:t xml:space="preserve"> of all types </w:t>
      </w:r>
      <w:r w:rsidRPr="00A2522C">
        <w:rPr>
          <w:rStyle w:val="StyleUnderline"/>
          <w:highlight w:val="yellow"/>
        </w:rPr>
        <w:t xml:space="preserve">will continue pushing the boundaries to find promising new therapies </w:t>
      </w:r>
      <w:r w:rsidRPr="004531FB">
        <w:rPr>
          <w:rStyle w:val="StyleUnderline"/>
        </w:rPr>
        <w:t>in previously unexplored areas of chemical space</w:t>
      </w:r>
      <w:r w:rsidRPr="004531FB">
        <w:rPr>
          <w:sz w:val="16"/>
        </w:rPr>
        <w:t>. The race to discover these new drugs will be fueled by further advancements in screening approaches and in-silico methods (including innovations related to machine learning algorithms and molecular representations). However, comprehensive data on known shapes and scaffolds can fast track the identification of meaningful open areas of chemical space (shapes or scaffolds that are potentially important but have never been used as the basis for a molecule) to further explore.</w:t>
      </w:r>
    </w:p>
    <w:p w14:paraId="4A3D17D3" w14:textId="77777777" w:rsidR="007450D4" w:rsidRPr="00AB1385" w:rsidRDefault="007450D4" w:rsidP="007450D4"/>
    <w:p w14:paraId="24C7D4C4" w14:textId="77777777" w:rsidR="007450D4" w:rsidRDefault="007450D4" w:rsidP="007450D4">
      <w:pPr>
        <w:pStyle w:val="Heading4"/>
      </w:pPr>
      <w:r>
        <w:t>The biopharmaceutical industry is uniquely reliant on IP protections – undermining them would kill innovation by making an already expensive process completely unfeasible.</w:t>
      </w:r>
    </w:p>
    <w:p w14:paraId="213A3840" w14:textId="77777777" w:rsidR="007450D4" w:rsidRPr="00BE4941" w:rsidRDefault="007450D4" w:rsidP="007450D4">
      <w:pPr>
        <w:rPr>
          <w:sz w:val="16"/>
        </w:rPr>
      </w:pPr>
      <w:r w:rsidRPr="00BE4941">
        <w:rPr>
          <w:sz w:val="16"/>
        </w:rPr>
        <w:t xml:space="preserve">Kristina M. </w:t>
      </w:r>
      <w:proofErr w:type="spellStart"/>
      <w:r w:rsidRPr="00BE4941">
        <w:rPr>
          <w:rStyle w:val="Style13ptBold"/>
        </w:rPr>
        <w:t>Lybecker</w:t>
      </w:r>
      <w:proofErr w:type="spellEnd"/>
      <w:r w:rsidRPr="00BE4941">
        <w:rPr>
          <w:rStyle w:val="Style13ptBold"/>
        </w:rPr>
        <w:t>, PhD, 17</w:t>
      </w:r>
      <w:r w:rsidRPr="00BE4941">
        <w:rPr>
          <w:sz w:val="16"/>
        </w:rPr>
        <w:t xml:space="preserve"> [PhD Economics, Associate Professor of Economics @ Colorado College], “Intellectual Property Rights Protection and the Biopharmaceutical Industry: How Canada Measures Up,” Fraser Institute, January 2017, </w:t>
      </w:r>
      <w:hyperlink r:id="rId7" w:history="1">
        <w:r w:rsidRPr="00BE4941">
          <w:rPr>
            <w:rStyle w:val="Hyperlink"/>
            <w:sz w:val="16"/>
          </w:rPr>
          <w:t>https://www.fraserinstitute.org/sites/default/files/intellectual-property-rights-protection-and-the%20biopharmaceutical-industry.pdf</w:t>
        </w:r>
      </w:hyperlink>
      <w:r w:rsidRPr="00BE4941">
        <w:rPr>
          <w:sz w:val="16"/>
        </w:rPr>
        <w:t xml:space="preserve"> C.VC</w:t>
      </w:r>
    </w:p>
    <w:p w14:paraId="518CA8F2" w14:textId="77777777" w:rsidR="007450D4" w:rsidRPr="00381E8C" w:rsidRDefault="007450D4" w:rsidP="007450D4">
      <w:pPr>
        <w:rPr>
          <w:sz w:val="16"/>
        </w:rPr>
      </w:pPr>
      <w:r w:rsidRPr="00FD325D">
        <w:rPr>
          <w:rStyle w:val="StyleUnderline"/>
        </w:rPr>
        <w:t xml:space="preserve">The unique structure of </w:t>
      </w:r>
      <w:r w:rsidRPr="00A2522C">
        <w:rPr>
          <w:rStyle w:val="StyleUnderline"/>
          <w:highlight w:val="yellow"/>
        </w:rPr>
        <w:t xml:space="preserve">the innovative biopharmaceutical industry necessitates </w:t>
      </w:r>
      <w:r w:rsidRPr="00FD325D">
        <w:rPr>
          <w:rStyle w:val="StyleUnderline"/>
        </w:rPr>
        <w:t xml:space="preserve">a </w:t>
      </w:r>
      <w:r w:rsidRPr="00FD325D">
        <w:rPr>
          <w:rStyle w:val="Emphasis"/>
        </w:rPr>
        <w:t xml:space="preserve">variety of </w:t>
      </w:r>
      <w:r w:rsidRPr="00A2522C">
        <w:rPr>
          <w:rStyle w:val="Emphasis"/>
          <w:highlight w:val="yellow"/>
        </w:rPr>
        <w:t>i</w:t>
      </w:r>
      <w:r w:rsidRPr="00381E8C">
        <w:rPr>
          <w:sz w:val="16"/>
        </w:rPr>
        <w:t xml:space="preserve">ntellectual </w:t>
      </w:r>
      <w:r w:rsidRPr="00A2522C">
        <w:rPr>
          <w:rStyle w:val="Emphasis"/>
          <w:highlight w:val="yellow"/>
        </w:rPr>
        <w:t>p</w:t>
      </w:r>
      <w:r w:rsidRPr="00381E8C">
        <w:rPr>
          <w:sz w:val="16"/>
        </w:rPr>
        <w:t xml:space="preserve">roperty </w:t>
      </w:r>
      <w:r w:rsidRPr="00A2522C">
        <w:rPr>
          <w:rStyle w:val="Emphasis"/>
          <w:highlight w:val="yellow"/>
        </w:rPr>
        <w:t xml:space="preserve">protection </w:t>
      </w:r>
      <w:r w:rsidRPr="00FD325D">
        <w:rPr>
          <w:rStyle w:val="Emphasis"/>
        </w:rPr>
        <w:t>mechanisms</w:t>
      </w:r>
      <w:r w:rsidRPr="00381E8C">
        <w:rPr>
          <w:sz w:val="16"/>
        </w:rPr>
        <w:t xml:space="preserve">. In particular, </w:t>
      </w:r>
      <w:r w:rsidRPr="00FD325D">
        <w:rPr>
          <w:rStyle w:val="StyleUnderline"/>
        </w:rPr>
        <w:t>the industry is characterized by a</w:t>
      </w:r>
      <w:r w:rsidRPr="00381E8C">
        <w:rPr>
          <w:sz w:val="16"/>
        </w:rPr>
        <w:t xml:space="preserve"> research and development (</w:t>
      </w:r>
      <w:r w:rsidRPr="00A2522C">
        <w:rPr>
          <w:rStyle w:val="StyleUnderline"/>
          <w:highlight w:val="yellow"/>
        </w:rPr>
        <w:t>R&amp;D</w:t>
      </w:r>
      <w:r w:rsidRPr="00381E8C">
        <w:rPr>
          <w:sz w:val="16"/>
        </w:rPr>
        <w:t xml:space="preserve">) </w:t>
      </w:r>
      <w:r w:rsidRPr="00FD325D">
        <w:rPr>
          <w:rStyle w:val="StyleUnderline"/>
        </w:rPr>
        <w:t xml:space="preserve">process that </w:t>
      </w:r>
      <w:r w:rsidRPr="00A2522C">
        <w:rPr>
          <w:rStyle w:val="StyleUnderline"/>
          <w:highlight w:val="yellow"/>
        </w:rPr>
        <w:t xml:space="preserve">is </w:t>
      </w:r>
      <w:r w:rsidRPr="00A2522C">
        <w:rPr>
          <w:rStyle w:val="Emphasis"/>
          <w:highlight w:val="yellow"/>
        </w:rPr>
        <w:t>lengthy, expensive, uncertain, and risky</w:t>
      </w:r>
      <w:r w:rsidRPr="00381E8C">
        <w:rPr>
          <w:sz w:val="16"/>
        </w:rPr>
        <w:t xml:space="preserve">. According to </w:t>
      </w:r>
      <w:proofErr w:type="spellStart"/>
      <w:r w:rsidRPr="00381E8C">
        <w:rPr>
          <w:sz w:val="16"/>
        </w:rPr>
        <w:t>DiMasi</w:t>
      </w:r>
      <w:proofErr w:type="spellEnd"/>
      <w:r w:rsidRPr="00381E8C">
        <w:rPr>
          <w:sz w:val="16"/>
        </w:rPr>
        <w:t xml:space="preserve"> and colleagues, </w:t>
      </w:r>
      <w:r w:rsidRPr="00A2522C">
        <w:rPr>
          <w:rStyle w:val="StyleUnderline"/>
          <w:highlight w:val="yellow"/>
        </w:rPr>
        <w:t>the estimated cost of developing a new medicine is</w:t>
      </w:r>
      <w:r w:rsidRPr="00914CB1">
        <w:rPr>
          <w:rStyle w:val="StyleUnderline"/>
        </w:rPr>
        <w:t xml:space="preserve"> US</w:t>
      </w:r>
      <w:r w:rsidRPr="00914CB1">
        <w:rPr>
          <w:rStyle w:val="Emphasis"/>
        </w:rPr>
        <w:t>$</w:t>
      </w:r>
      <w:r w:rsidRPr="00A2522C">
        <w:rPr>
          <w:rStyle w:val="Emphasis"/>
          <w:highlight w:val="yellow"/>
        </w:rPr>
        <w:t>2.6 billion</w:t>
      </w:r>
      <w:r w:rsidRPr="00A2522C">
        <w:rPr>
          <w:sz w:val="16"/>
          <w:highlight w:val="yellow"/>
        </w:rPr>
        <w:t xml:space="preserve"> </w:t>
      </w:r>
      <w:r w:rsidRPr="00381E8C">
        <w:rPr>
          <w:sz w:val="16"/>
        </w:rPr>
        <w:t>(</w:t>
      </w:r>
      <w:proofErr w:type="spellStart"/>
      <w:r w:rsidRPr="00381E8C">
        <w:rPr>
          <w:sz w:val="16"/>
        </w:rPr>
        <w:t>DiMasi</w:t>
      </w:r>
      <w:proofErr w:type="spellEnd"/>
      <w:r w:rsidRPr="00381E8C">
        <w:rPr>
          <w:sz w:val="16"/>
        </w:rPr>
        <w:t xml:space="preserve">, Grabowski, and Hansen, 2016).2 In addition, </w:t>
      </w:r>
      <w:r w:rsidRPr="00A2522C">
        <w:rPr>
          <w:rStyle w:val="StyleUnderline"/>
          <w:highlight w:val="yellow"/>
        </w:rPr>
        <w:t xml:space="preserve">the time </w:t>
      </w:r>
      <w:r w:rsidRPr="00914CB1">
        <w:rPr>
          <w:rStyle w:val="StyleUnderline"/>
        </w:rPr>
        <w:t xml:space="preserve">required to develop a new drug </w:t>
      </w:r>
      <w:r w:rsidRPr="00A2522C">
        <w:rPr>
          <w:rStyle w:val="StyleUnderline"/>
          <w:highlight w:val="yellow"/>
        </w:rPr>
        <w:t xml:space="preserve">is also significant, averaging 10 to 15 years </w:t>
      </w:r>
      <w:r w:rsidRPr="00A2522C">
        <w:rPr>
          <w:rStyle w:val="Emphasis"/>
          <w:highlight w:val="yellow"/>
        </w:rPr>
        <w:t>without any guarantee of success</w:t>
      </w:r>
      <w:r w:rsidRPr="00381E8C">
        <w:rPr>
          <w:sz w:val="16"/>
        </w:rPr>
        <w:t xml:space="preserve"> (PhRMA, n.d.). While these figures are highly controversial, </w:t>
      </w:r>
      <w:r w:rsidRPr="00914CB1">
        <w:rPr>
          <w:rStyle w:val="StyleUnderline"/>
        </w:rPr>
        <w:t>biopharmaceutical innovation is unquestionably an expensive and lengthy undertaking</w:t>
      </w:r>
      <w:r w:rsidRPr="00381E8C">
        <w:rPr>
          <w:sz w:val="16"/>
        </w:rPr>
        <w:t xml:space="preserve">.3 For the biopharmaceutical industry, </w:t>
      </w:r>
      <w:r w:rsidRPr="00A2522C">
        <w:rPr>
          <w:rStyle w:val="Emphasis"/>
          <w:highlight w:val="yellow"/>
        </w:rPr>
        <w:t>innovation and its protection</w:t>
      </w:r>
      <w:r w:rsidRPr="00A2522C">
        <w:rPr>
          <w:rStyle w:val="StyleUnderline"/>
          <w:highlight w:val="yellow"/>
        </w:rPr>
        <w:t xml:space="preserve"> are essential </w:t>
      </w:r>
      <w:r w:rsidRPr="00914CB1">
        <w:rPr>
          <w:rStyle w:val="StyleUnderline"/>
        </w:rPr>
        <w:t>and the source of both profits and growth</w:t>
      </w:r>
      <w:r w:rsidRPr="00381E8C">
        <w:rPr>
          <w:sz w:val="16"/>
        </w:rPr>
        <w:t xml:space="preserve">. As such, </w:t>
      </w:r>
      <w:r w:rsidRPr="00A2522C">
        <w:rPr>
          <w:rStyle w:val="StyleUnderline"/>
          <w:highlight w:val="yellow"/>
        </w:rPr>
        <w:t xml:space="preserve">patent protection is </w:t>
      </w:r>
      <w:r w:rsidRPr="00A2522C">
        <w:rPr>
          <w:rStyle w:val="Emphasis"/>
          <w:highlight w:val="yellow"/>
        </w:rPr>
        <w:t>disproportionally more important</w:t>
      </w:r>
      <w:r w:rsidRPr="00A2522C">
        <w:rPr>
          <w:rStyle w:val="StyleUnderline"/>
          <w:highlight w:val="yellow"/>
        </w:rPr>
        <w:t xml:space="preserve"> </w:t>
      </w:r>
      <w:r w:rsidRPr="00914CB1">
        <w:rPr>
          <w:rStyle w:val="StyleUnderline"/>
        </w:rPr>
        <w:t xml:space="preserve">for ensuring that the innovator appropriates the returns to R&amp;D </w:t>
      </w:r>
      <w:r w:rsidRPr="00A2522C">
        <w:rPr>
          <w:rStyle w:val="StyleUnderline"/>
          <w:highlight w:val="yellow"/>
        </w:rPr>
        <w:t xml:space="preserve">for the </w:t>
      </w:r>
      <w:r w:rsidRPr="00A2522C">
        <w:rPr>
          <w:rStyle w:val="Emphasis"/>
          <w:highlight w:val="yellow"/>
        </w:rPr>
        <w:t xml:space="preserve">biopharmaceutical industry than </w:t>
      </w:r>
      <w:r w:rsidRPr="00914CB1">
        <w:rPr>
          <w:rStyle w:val="Emphasis"/>
        </w:rPr>
        <w:t xml:space="preserve">virtually </w:t>
      </w:r>
      <w:r w:rsidRPr="00A2522C">
        <w:rPr>
          <w:rStyle w:val="Emphasis"/>
          <w:highlight w:val="yellow"/>
        </w:rPr>
        <w:t>any other</w:t>
      </w:r>
      <w:r w:rsidRPr="00381E8C">
        <w:rPr>
          <w:sz w:val="16"/>
        </w:rPr>
        <w:t xml:space="preserve">. Extending the findings of the 1987 “Yale Survey” (Levin, </w:t>
      </w:r>
      <w:proofErr w:type="spellStart"/>
      <w:r w:rsidRPr="00381E8C">
        <w:rPr>
          <w:sz w:val="16"/>
        </w:rPr>
        <w:t>Klevorick</w:t>
      </w:r>
      <w:proofErr w:type="spellEnd"/>
      <w:r w:rsidRPr="00381E8C">
        <w:rPr>
          <w:sz w:val="16"/>
        </w:rPr>
        <w:t xml:space="preserve">, Nelson, and Winter, 1987), the “Carnegie Mellon Survey” established that while patents are again considered “unambiguously the least effective appropriability mechanisms,” the drug industry and other scholars regard them as strictly more effective than alternative mechanisms (Cohen, Nelson, and Walsh, 1996). </w:t>
      </w:r>
      <w:r w:rsidRPr="00C91BBA">
        <w:rPr>
          <w:rStyle w:val="StyleUnderline"/>
        </w:rPr>
        <w:t>The industry’s disproportionate reliance on patents and other forms of intellectual property protection is confirmed in numerous other studies</w:t>
      </w:r>
      <w:r w:rsidRPr="00381E8C">
        <w:rPr>
          <w:sz w:val="16"/>
        </w:rPr>
        <w:t>.4</w:t>
      </w:r>
    </w:p>
    <w:p w14:paraId="1C3A2083" w14:textId="77777777" w:rsidR="007450D4" w:rsidRPr="00381E8C" w:rsidRDefault="007450D4" w:rsidP="007450D4">
      <w:pPr>
        <w:rPr>
          <w:sz w:val="16"/>
        </w:rPr>
      </w:pPr>
      <w:r w:rsidRPr="00381E8C">
        <w:rPr>
          <w:sz w:val="16"/>
        </w:rPr>
        <w:t xml:space="preserve">In essence, </w:t>
      </w:r>
      <w:r w:rsidRPr="00A2522C">
        <w:rPr>
          <w:rStyle w:val="StyleUnderline"/>
          <w:highlight w:val="yellow"/>
        </w:rPr>
        <w:t xml:space="preserve">IPR </w:t>
      </w:r>
      <w:r w:rsidRPr="00C91BBA">
        <w:rPr>
          <w:rStyle w:val="StyleUnderline"/>
        </w:rPr>
        <w:t xml:space="preserve">protections </w:t>
      </w:r>
      <w:r w:rsidRPr="00A2522C">
        <w:rPr>
          <w:rStyle w:val="StyleUnderline"/>
          <w:highlight w:val="yellow"/>
        </w:rPr>
        <w:t xml:space="preserve">provide innovative biopharmaceutical firms with </w:t>
      </w:r>
      <w:r w:rsidRPr="00C91BBA">
        <w:rPr>
          <w:rStyle w:val="StyleUnderline"/>
        </w:rPr>
        <w:t xml:space="preserve">an </w:t>
      </w:r>
      <w:r w:rsidRPr="00A2522C">
        <w:rPr>
          <w:rStyle w:val="StyleUnderline"/>
          <w:highlight w:val="yellow"/>
        </w:rPr>
        <w:t xml:space="preserve">assurance of some </w:t>
      </w:r>
      <w:r w:rsidRPr="00A2522C">
        <w:rPr>
          <w:rStyle w:val="Emphasis"/>
          <w:highlight w:val="yellow"/>
        </w:rPr>
        <w:t>return on their investment</w:t>
      </w:r>
      <w:r w:rsidRPr="00C91BBA">
        <w:rPr>
          <w:rStyle w:val="StyleUnderline"/>
        </w:rPr>
        <w:t xml:space="preserve">, thus </w:t>
      </w:r>
      <w:r w:rsidRPr="00A2522C">
        <w:rPr>
          <w:rStyle w:val="StyleUnderline"/>
          <w:highlight w:val="yellow"/>
        </w:rPr>
        <w:t xml:space="preserve">creating incentives for the </w:t>
      </w:r>
      <w:r w:rsidRPr="00A2522C">
        <w:rPr>
          <w:rStyle w:val="Emphasis"/>
          <w:highlight w:val="yellow"/>
        </w:rPr>
        <w:t>development of new technologies</w:t>
      </w:r>
      <w:r w:rsidRPr="00A2522C">
        <w:rPr>
          <w:rStyle w:val="StyleUnderline"/>
          <w:highlight w:val="yellow"/>
        </w:rPr>
        <w:t xml:space="preserve"> that could otherwise be </w:t>
      </w:r>
      <w:r w:rsidRPr="00A2522C">
        <w:rPr>
          <w:rStyle w:val="Emphasis"/>
          <w:highlight w:val="yellow"/>
        </w:rPr>
        <w:t>easily replicated</w:t>
      </w:r>
      <w:r w:rsidRPr="00BB372E">
        <w:rPr>
          <w:rStyle w:val="StyleUnderline"/>
        </w:rPr>
        <w:t xml:space="preserve"> </w:t>
      </w:r>
      <w:r w:rsidRPr="00C91BBA">
        <w:rPr>
          <w:rStyle w:val="StyleUnderline"/>
        </w:rPr>
        <w:t>and sold by competitors</w:t>
      </w:r>
      <w:r w:rsidRPr="00381E8C">
        <w:rPr>
          <w:sz w:val="16"/>
        </w:rPr>
        <w:t xml:space="preserve">. Due to the tremendous fixed costs required to develop new treatments and cures, </w:t>
      </w:r>
      <w:r w:rsidRPr="00C91BBA">
        <w:rPr>
          <w:rStyle w:val="StyleUnderline"/>
        </w:rPr>
        <w:t xml:space="preserve">a significant potential exists for </w:t>
      </w:r>
      <w:r w:rsidRPr="00A2522C">
        <w:rPr>
          <w:rStyle w:val="StyleUnderline"/>
          <w:highlight w:val="yellow"/>
        </w:rPr>
        <w:t xml:space="preserve">free riding </w:t>
      </w:r>
      <w:r w:rsidRPr="00C91BBA">
        <w:rPr>
          <w:rStyle w:val="StyleUnderline"/>
        </w:rPr>
        <w:t>by follower firms</w:t>
      </w:r>
      <w:r w:rsidRPr="00381E8C">
        <w:rPr>
          <w:sz w:val="16"/>
        </w:rPr>
        <w:t xml:space="preserve">, a market failure </w:t>
      </w:r>
      <w:r w:rsidRPr="00C91BBA">
        <w:rPr>
          <w:rStyle w:val="StyleUnderline"/>
        </w:rPr>
        <w:t xml:space="preserve">that </w:t>
      </w:r>
      <w:r w:rsidRPr="00A2522C">
        <w:rPr>
          <w:rStyle w:val="StyleUnderline"/>
          <w:highlight w:val="yellow"/>
        </w:rPr>
        <w:t xml:space="preserve">would </w:t>
      </w:r>
      <w:r w:rsidRPr="00A2522C">
        <w:rPr>
          <w:rStyle w:val="Emphasis"/>
          <w:highlight w:val="yellow"/>
        </w:rPr>
        <w:t>prevent investment in innovation</w:t>
      </w:r>
      <w:r w:rsidRPr="00A2522C">
        <w:rPr>
          <w:rStyle w:val="StyleUnderline"/>
          <w:highlight w:val="yellow"/>
        </w:rPr>
        <w:t xml:space="preserve"> </w:t>
      </w:r>
      <w:r w:rsidRPr="00C91BBA">
        <w:rPr>
          <w:rStyle w:val="StyleUnderline"/>
        </w:rPr>
        <w:t>were it not for the patents and other forms of i</w:t>
      </w:r>
      <w:r w:rsidRPr="00381E8C">
        <w:rPr>
          <w:sz w:val="16"/>
        </w:rPr>
        <w:t xml:space="preserve">ntellectual </w:t>
      </w:r>
      <w:r w:rsidRPr="00C91BBA">
        <w:rPr>
          <w:rStyle w:val="StyleUnderline"/>
        </w:rPr>
        <w:t>p</w:t>
      </w:r>
      <w:r w:rsidRPr="00381E8C">
        <w:rPr>
          <w:sz w:val="16"/>
        </w:rPr>
        <w:t xml:space="preserve">roperty </w:t>
      </w:r>
      <w:r w:rsidRPr="00C91BBA">
        <w:rPr>
          <w:rStyle w:val="StyleUnderline"/>
        </w:rPr>
        <w:t>protections that provide a limited period of market exclusivity or other such incentives</w:t>
      </w:r>
      <w:r w:rsidRPr="00381E8C">
        <w:rPr>
          <w:sz w:val="16"/>
        </w:rPr>
        <w:t xml:space="preserve">. Fundamentally, patents amount to an efficiency tradeoff. Society provides innovators with a limited period of market exclusivity to encourage innovation in exchange for public access to this knowledge. In exchange for the temporary static loss from market exclusivity, society gains complete knowledge of the innovation through disclosure, a permanent dynamic gain. Through this tradeoff, the existing patent system corrects the market failure that would stymie innovation. In its </w:t>
      </w:r>
      <w:proofErr w:type="spellStart"/>
      <w:r w:rsidRPr="00381E8C">
        <w:rPr>
          <w:sz w:val="16"/>
        </w:rPr>
        <w:t>Apotex</w:t>
      </w:r>
      <w:proofErr w:type="spellEnd"/>
      <w:r w:rsidRPr="00381E8C">
        <w:rPr>
          <w:sz w:val="16"/>
        </w:rPr>
        <w:t xml:space="preserve"> Inc. v. </w:t>
      </w:r>
      <w:proofErr w:type="spellStart"/>
      <w:r w:rsidRPr="00381E8C">
        <w:rPr>
          <w:sz w:val="16"/>
        </w:rPr>
        <w:t>Wellcome</w:t>
      </w:r>
      <w:proofErr w:type="spellEnd"/>
      <w:r w:rsidRPr="00381E8C">
        <w:rPr>
          <w:sz w:val="16"/>
        </w:rPr>
        <w:t xml:space="preserve"> Foundation Ltd. finding, Justice Binnie wrote for the Supreme Court of Canada, “A patent, as has been said many times, is not intended as an accolade or civic award for ingenuity. It is a method by which inventive solutions to practical problems are coaxed into the public domain by the promise of a limited monopoly for a limited time. Disclosure is the quid pro quo for valuable proprietary rights to exclusivity which are entirely the statutory creature of the Patent Act” (para. 37).</w:t>
      </w:r>
    </w:p>
    <w:p w14:paraId="7CFDF7D6" w14:textId="77777777" w:rsidR="007450D4" w:rsidRPr="00381E8C" w:rsidRDefault="007450D4" w:rsidP="007450D4">
      <w:pPr>
        <w:rPr>
          <w:sz w:val="16"/>
        </w:rPr>
      </w:pPr>
      <w:r w:rsidRPr="00E51F4D">
        <w:rPr>
          <w:rStyle w:val="StyleUnderline"/>
        </w:rPr>
        <w:t xml:space="preserve">The biopharmaceutical industry is characterized by a number of legal and economic issues that </w:t>
      </w:r>
      <w:r w:rsidRPr="00E51F4D">
        <w:rPr>
          <w:rStyle w:val="Emphasis"/>
        </w:rPr>
        <w:t>distinguish it from other research-intensive industries</w:t>
      </w:r>
      <w:r w:rsidRPr="00381E8C">
        <w:rPr>
          <w:sz w:val="16"/>
        </w:rPr>
        <w:t xml:space="preserve">. </w:t>
      </w:r>
      <w:proofErr w:type="spellStart"/>
      <w:r w:rsidRPr="00381E8C">
        <w:rPr>
          <w:sz w:val="16"/>
        </w:rPr>
        <w:t>Danzon</w:t>
      </w:r>
      <w:proofErr w:type="spellEnd"/>
      <w:r w:rsidRPr="00381E8C">
        <w:rPr>
          <w:sz w:val="16"/>
        </w:rPr>
        <w:t xml:space="preserve"> (1999) describes three features that are particularly noteworthy. </w:t>
      </w:r>
      <w:r w:rsidRPr="00E51F4D">
        <w:rPr>
          <w:rStyle w:val="StyleUnderline"/>
        </w:rPr>
        <w:t xml:space="preserve">First, given that the biopharmaceutical industry is </w:t>
      </w:r>
      <w:r w:rsidRPr="00BB372E">
        <w:rPr>
          <w:rStyle w:val="StyleUnderline"/>
        </w:rPr>
        <w:t xml:space="preserve">characterized by an unusually high rate of R&amp;D, intellectual property protection provides for the potential for </w:t>
      </w:r>
      <w:r w:rsidRPr="00BB372E">
        <w:rPr>
          <w:rStyle w:val="Emphasis"/>
        </w:rPr>
        <w:t>significant market power</w:t>
      </w:r>
      <w:r w:rsidRPr="00BB372E">
        <w:rPr>
          <w:rStyle w:val="StyleUnderline"/>
        </w:rPr>
        <w:t xml:space="preserve"> and monopoly pricing that raises numerous public health policy questions surrounding prices and profits. Second, virtually </w:t>
      </w:r>
      <w:r w:rsidRPr="00A2522C">
        <w:rPr>
          <w:rStyle w:val="StyleUnderline"/>
          <w:highlight w:val="yellow"/>
        </w:rPr>
        <w:t xml:space="preserve">every aspect of the industry is </w:t>
      </w:r>
      <w:r w:rsidRPr="00A2522C">
        <w:rPr>
          <w:rStyle w:val="Emphasis"/>
          <w:highlight w:val="yellow"/>
        </w:rPr>
        <w:t>heavily regulated</w:t>
      </w:r>
      <w:r w:rsidRPr="00A2522C">
        <w:rPr>
          <w:rStyle w:val="StyleUnderline"/>
          <w:highlight w:val="yellow"/>
        </w:rPr>
        <w:t xml:space="preserve">, from safety and efficacy to </w:t>
      </w:r>
      <w:r w:rsidRPr="00BB372E">
        <w:rPr>
          <w:rStyle w:val="StyleUnderline"/>
        </w:rPr>
        <w:t xml:space="preserve">promotion and </w:t>
      </w:r>
      <w:r w:rsidRPr="00A2522C">
        <w:rPr>
          <w:rStyle w:val="StyleUnderline"/>
          <w:highlight w:val="yellow"/>
        </w:rPr>
        <w:t>advertising</w:t>
      </w:r>
      <w:r w:rsidRPr="00BB372E">
        <w:rPr>
          <w:rStyle w:val="StyleUnderline"/>
        </w:rPr>
        <w:t xml:space="preserve">, to pricing and reimbursement. </w:t>
      </w:r>
      <w:proofErr w:type="spellStart"/>
      <w:r w:rsidRPr="00BB372E">
        <w:rPr>
          <w:rStyle w:val="StyleUnderline"/>
        </w:rPr>
        <w:t>Danzon</w:t>
      </w:r>
      <w:proofErr w:type="spellEnd"/>
      <w:r w:rsidRPr="00BB372E">
        <w:rPr>
          <w:rStyle w:val="StyleUnderline"/>
        </w:rPr>
        <w:t xml:space="preserve"> describes </w:t>
      </w:r>
      <w:r w:rsidRPr="00A2522C">
        <w:rPr>
          <w:rStyle w:val="StyleUnderline"/>
          <w:highlight w:val="yellow"/>
        </w:rPr>
        <w:t>the impact of these regulations as “</w:t>
      </w:r>
      <w:r w:rsidRPr="00A2522C">
        <w:rPr>
          <w:rStyle w:val="Emphasis"/>
          <w:highlight w:val="yellow"/>
        </w:rPr>
        <w:t>profound and multidimensional</w:t>
      </w:r>
      <w:r w:rsidRPr="00A2522C">
        <w:rPr>
          <w:rStyle w:val="StyleUnderline"/>
          <w:highlight w:val="yellow"/>
        </w:rPr>
        <w:t xml:space="preserve"> even within a single country, affecting consumption </w:t>
      </w:r>
      <w:r w:rsidRPr="00BB372E">
        <w:rPr>
          <w:rStyle w:val="StyleUnderline"/>
        </w:rPr>
        <w:t xml:space="preserve">patterns, productivity, </w:t>
      </w:r>
      <w:r w:rsidRPr="00A2522C">
        <w:rPr>
          <w:rStyle w:val="StyleUnderline"/>
          <w:highlight w:val="yellow"/>
        </w:rPr>
        <w:t xml:space="preserve">R&amp;D and </w:t>
      </w:r>
      <w:r w:rsidRPr="00BB372E">
        <w:rPr>
          <w:rStyle w:val="StyleUnderline"/>
        </w:rPr>
        <w:t xml:space="preserve">hence </w:t>
      </w:r>
      <w:r w:rsidRPr="00A2522C">
        <w:rPr>
          <w:rStyle w:val="StyleUnderline"/>
          <w:highlight w:val="yellow"/>
        </w:rPr>
        <w:t>the supply of future technologies</w:t>
      </w:r>
      <w:r w:rsidRPr="00BB372E">
        <w:rPr>
          <w:rStyle w:val="StyleUnderline"/>
        </w:rPr>
        <w:t>”</w:t>
      </w:r>
      <w:r w:rsidRPr="00BB372E">
        <w:rPr>
          <w:sz w:val="16"/>
        </w:rPr>
        <w:t xml:space="preserve"> (</w:t>
      </w:r>
      <w:proofErr w:type="spellStart"/>
      <w:r w:rsidRPr="00BB372E">
        <w:rPr>
          <w:sz w:val="16"/>
        </w:rPr>
        <w:t>Danzon</w:t>
      </w:r>
      <w:proofErr w:type="spellEnd"/>
      <w:r w:rsidRPr="00BB372E">
        <w:rPr>
          <w:sz w:val="16"/>
        </w:rPr>
        <w:t xml:space="preserve">, 1999: 1056). </w:t>
      </w:r>
      <w:r w:rsidRPr="00BB372E">
        <w:rPr>
          <w:rStyle w:val="StyleUnderline"/>
        </w:rPr>
        <w:t xml:space="preserve">Lastly, while research and development costs are borne solely by the innovator, the resulting product is a </w:t>
      </w:r>
      <w:r w:rsidRPr="00BB372E">
        <w:rPr>
          <w:rStyle w:val="Emphasis"/>
        </w:rPr>
        <w:t>global public good</w:t>
      </w:r>
      <w:r w:rsidRPr="00BB372E">
        <w:rPr>
          <w:rStyle w:val="StyleUnderline"/>
        </w:rPr>
        <w:t>. “Each country faces an incentive to adopt the regulatory policies that best control its pharmaceutical budget in the short run, free-riding on others to pay for the joint costs of R&amp;D and ignoring cross-national spillovers of national regulatory policies through parallel trade and international price comparisons”</w:t>
      </w:r>
      <w:r w:rsidRPr="00BB372E">
        <w:rPr>
          <w:sz w:val="16"/>
        </w:rPr>
        <w:t xml:space="preserve"> (</w:t>
      </w:r>
      <w:proofErr w:type="spellStart"/>
      <w:r w:rsidRPr="00BB372E">
        <w:rPr>
          <w:sz w:val="16"/>
        </w:rPr>
        <w:t>Danzon</w:t>
      </w:r>
      <w:proofErr w:type="spellEnd"/>
      <w:r w:rsidRPr="00BB372E">
        <w:rPr>
          <w:sz w:val="16"/>
        </w:rPr>
        <w:t xml:space="preserve">, 1999: 1056). </w:t>
      </w:r>
      <w:r w:rsidRPr="00BB372E">
        <w:rPr>
          <w:rStyle w:val="StyleUnderline"/>
        </w:rPr>
        <w:t xml:space="preserve">The combination of these characteristics defines a set of unique economic and legal challenges for the </w:t>
      </w:r>
      <w:r w:rsidRPr="00BB372E">
        <w:rPr>
          <w:rStyle w:val="Emphasis"/>
        </w:rPr>
        <w:t>innovation of new drugs</w:t>
      </w:r>
      <w:r w:rsidRPr="00BB372E">
        <w:rPr>
          <w:sz w:val="16"/>
        </w:rPr>
        <w:t xml:space="preserve"> and the public health policies that surround their production, marketing</w:t>
      </w:r>
      <w:r w:rsidRPr="00381E8C">
        <w:rPr>
          <w:sz w:val="16"/>
        </w:rPr>
        <w:t>, and distribution.</w:t>
      </w:r>
    </w:p>
    <w:p w14:paraId="3619BA10" w14:textId="77777777" w:rsidR="007450D4" w:rsidRPr="00381E8C" w:rsidRDefault="007450D4" w:rsidP="007450D4">
      <w:pPr>
        <w:rPr>
          <w:sz w:val="16"/>
        </w:rPr>
      </w:pPr>
      <w:r w:rsidRPr="00E51F4D">
        <w:rPr>
          <w:rStyle w:val="StyleUnderline"/>
        </w:rPr>
        <w:t>Innovative companies make far greater investments in time, resources, and financial support than do generic firms</w:t>
      </w:r>
      <w:r w:rsidRPr="00381E8C">
        <w:rPr>
          <w:sz w:val="16"/>
        </w:rPr>
        <w:t xml:space="preserve">. Notably, </w:t>
      </w:r>
      <w:r w:rsidRPr="00A2522C">
        <w:rPr>
          <w:rStyle w:val="StyleUnderline"/>
          <w:highlight w:val="yellow"/>
        </w:rPr>
        <w:t xml:space="preserve">innovation-based companies spend </w:t>
      </w:r>
      <w:r w:rsidRPr="00A2522C">
        <w:rPr>
          <w:rStyle w:val="Emphasis"/>
          <w:highlight w:val="yellow"/>
        </w:rPr>
        <w:t>more than 200 times</w:t>
      </w:r>
      <w:r w:rsidRPr="00A2522C">
        <w:rPr>
          <w:rStyle w:val="StyleUnderline"/>
          <w:highlight w:val="yellow"/>
        </w:rPr>
        <w:t xml:space="preserve"> that which generic companies spend </w:t>
      </w:r>
      <w:r w:rsidRPr="00E51F4D">
        <w:rPr>
          <w:rStyle w:val="StyleUnderline"/>
        </w:rPr>
        <w:t>on the development of a particular drug</w:t>
      </w:r>
      <w:r w:rsidRPr="00381E8C">
        <w:rPr>
          <w:sz w:val="16"/>
        </w:rPr>
        <w:t xml:space="preserve"> (CIPC, 2011: 10). In addition, </w:t>
      </w:r>
      <w:r w:rsidRPr="00E51F4D">
        <w:rPr>
          <w:rStyle w:val="StyleUnderline"/>
        </w:rPr>
        <w:t>the investment of time, from laboratory to market, is also close to double for innovative companies relative to generic producers</w:t>
      </w:r>
      <w:r w:rsidRPr="00381E8C">
        <w:rPr>
          <w:sz w:val="16"/>
        </w:rPr>
        <w:t>. Table 1 highlights the differences in the drug development processes of innovative and generic companies. For innovative biopharmaceutical companies</w:t>
      </w:r>
      <w:r w:rsidRPr="00E51F4D">
        <w:rPr>
          <w:rStyle w:val="StyleUnderline"/>
        </w:rPr>
        <w:t xml:space="preserve">, </w:t>
      </w:r>
      <w:r w:rsidRPr="00A2522C">
        <w:rPr>
          <w:rStyle w:val="StyleUnderline"/>
          <w:highlight w:val="yellow"/>
        </w:rPr>
        <w:t>the development process is expensive, risky, and time consuming, all of which points to the need for strong IP protection</w:t>
      </w:r>
      <w:r w:rsidRPr="00E51F4D">
        <w:rPr>
          <w:rStyle w:val="StyleUnderline"/>
        </w:rPr>
        <w:t xml:space="preserve"> to encourage investment and ensure companies are able to recover their investments</w:t>
      </w:r>
      <w:r w:rsidRPr="00381E8C">
        <w:rPr>
          <w:sz w:val="16"/>
        </w:rPr>
        <w:t>.</w:t>
      </w:r>
    </w:p>
    <w:p w14:paraId="1403D241" w14:textId="77777777" w:rsidR="007450D4" w:rsidRPr="00381E8C" w:rsidRDefault="007450D4" w:rsidP="007450D4">
      <w:pPr>
        <w:rPr>
          <w:sz w:val="16"/>
        </w:rPr>
      </w:pPr>
      <w:r w:rsidRPr="00381E8C">
        <w:rPr>
          <w:sz w:val="16"/>
        </w:rPr>
        <w:t xml:space="preserve">The risk involved in biopharmaceutical development is starkly illustrated in a recent report by Biotechnology Innovation Organization (BIO), which reports that </w:t>
      </w:r>
      <w:r w:rsidRPr="00A2522C">
        <w:rPr>
          <w:rStyle w:val="StyleUnderline"/>
          <w:highlight w:val="yellow"/>
        </w:rPr>
        <w:t xml:space="preserve">less than one of every 10 drugs that enter clinical trials is ultimately approved </w:t>
      </w:r>
      <w:r w:rsidRPr="00E51F4D">
        <w:rPr>
          <w:rStyle w:val="StyleUnderline"/>
        </w:rPr>
        <w:t>by the F</w:t>
      </w:r>
      <w:r w:rsidRPr="00381E8C">
        <w:rPr>
          <w:sz w:val="16"/>
        </w:rPr>
        <w:t xml:space="preserve">ood and </w:t>
      </w:r>
      <w:r w:rsidRPr="00E51F4D">
        <w:rPr>
          <w:rStyle w:val="StyleUnderline"/>
        </w:rPr>
        <w:t>D</w:t>
      </w:r>
      <w:r w:rsidRPr="00381E8C">
        <w:rPr>
          <w:sz w:val="16"/>
        </w:rPr>
        <w:t xml:space="preserve">rug </w:t>
      </w:r>
      <w:r w:rsidRPr="00E51F4D">
        <w:rPr>
          <w:rStyle w:val="StyleUnderline"/>
        </w:rPr>
        <w:t>A</w:t>
      </w:r>
      <w:r w:rsidRPr="00381E8C">
        <w:rPr>
          <w:sz w:val="16"/>
        </w:rPr>
        <w:t xml:space="preserve">dministration in the United States. </w:t>
      </w:r>
      <w:r w:rsidRPr="00E51F4D">
        <w:rPr>
          <w:rStyle w:val="StyleUnderline"/>
        </w:rPr>
        <w:t>The report finds a success rate of merely 9.6%, a calculation that is significantly smaller than the widely-cited 11.8% figure from a 2014 study</w:t>
      </w:r>
      <w:r w:rsidRPr="00381E8C">
        <w:rPr>
          <w:sz w:val="16"/>
        </w:rPr>
        <w:t xml:space="preserve"> by the Tufts University’s Center for the Study of Drug Development.5 The International Federation of Pharmaceutical Manufacturers and Associations (2012) estimates that more than 3,200 compounds were at different stages of development globally in 2011, but only 35 new medicines were launched (Dawson, 2015).</w:t>
      </w:r>
    </w:p>
    <w:p w14:paraId="71A5C44D" w14:textId="77777777" w:rsidR="007450D4" w:rsidRPr="00381E8C" w:rsidRDefault="007450D4" w:rsidP="007450D4">
      <w:pPr>
        <w:rPr>
          <w:sz w:val="16"/>
        </w:rPr>
      </w:pPr>
      <w:r w:rsidRPr="00381E8C">
        <w:rPr>
          <w:sz w:val="16"/>
        </w:rPr>
        <w:t xml:space="preserve">Fundamentally, </w:t>
      </w:r>
      <w:r w:rsidRPr="0092698E">
        <w:rPr>
          <w:rStyle w:val="StyleUnderline"/>
        </w:rPr>
        <w:t>research-based biopharmaceutical companies incur greater expenses and risk in the development of their products than do generic manufactures</w:t>
      </w:r>
      <w:r w:rsidRPr="00381E8C">
        <w:rPr>
          <w:sz w:val="16"/>
        </w:rPr>
        <w:t xml:space="preserve">. These investments of time and financial resources should be recognized and the effective patent life should be sufficient to recoup these investments. </w:t>
      </w:r>
      <w:r w:rsidRPr="00A2522C">
        <w:rPr>
          <w:rStyle w:val="StyleUnderline"/>
          <w:highlight w:val="yellow"/>
        </w:rPr>
        <w:t xml:space="preserve">Continued investment and innovation are contingent upon </w:t>
      </w:r>
      <w:r w:rsidRPr="00A2522C">
        <w:rPr>
          <w:rStyle w:val="Emphasis"/>
          <w:highlight w:val="yellow"/>
        </w:rPr>
        <w:t>strong, effective i</w:t>
      </w:r>
      <w:r w:rsidRPr="00381E8C">
        <w:rPr>
          <w:rStyle w:val="Emphasis"/>
        </w:rPr>
        <w:t xml:space="preserve">ntellectual </w:t>
      </w:r>
      <w:r w:rsidRPr="00A2522C">
        <w:rPr>
          <w:rStyle w:val="Emphasis"/>
          <w:highlight w:val="yellow"/>
        </w:rPr>
        <w:t>p</w:t>
      </w:r>
      <w:r w:rsidRPr="00381E8C">
        <w:rPr>
          <w:rStyle w:val="Emphasis"/>
        </w:rPr>
        <w:t xml:space="preserve">roperty </w:t>
      </w:r>
      <w:r w:rsidRPr="00A2522C">
        <w:rPr>
          <w:rStyle w:val="Emphasis"/>
          <w:highlight w:val="yellow"/>
        </w:rPr>
        <w:t>protection</w:t>
      </w:r>
      <w:r w:rsidRPr="00BB372E">
        <w:rPr>
          <w:rStyle w:val="StyleUnderline"/>
        </w:rPr>
        <w:t xml:space="preserve"> </w:t>
      </w:r>
      <w:r w:rsidRPr="0092698E">
        <w:rPr>
          <w:rStyle w:val="StyleUnderline"/>
        </w:rPr>
        <w:t xml:space="preserve">and the ability of innovative firms to recoup their investments. Patents and other forms of intellectual property protection are </w:t>
      </w:r>
      <w:r w:rsidRPr="00381E8C">
        <w:rPr>
          <w:rStyle w:val="Emphasis"/>
        </w:rPr>
        <w:t>disproportionally important to the research-based biopharmaceutical industry</w:t>
      </w:r>
      <w:r w:rsidRPr="0092698E">
        <w:rPr>
          <w:rStyle w:val="StyleUnderline"/>
        </w:rPr>
        <w:t>. Consequently, the legal architecture necessary to foster a robust innovation-based industry is multifaceted and is a powerful force shaping the biopharmaceutical industry, its profitability, productivity, and innovative future</w:t>
      </w:r>
      <w:r w:rsidRPr="00381E8C">
        <w:rPr>
          <w:sz w:val="16"/>
        </w:rPr>
        <w:t>.</w:t>
      </w:r>
    </w:p>
    <w:p w14:paraId="7F68C31E" w14:textId="77777777" w:rsidR="007450D4" w:rsidRDefault="007450D4" w:rsidP="007450D4"/>
    <w:p w14:paraId="71124D8E" w14:textId="77777777" w:rsidR="007450D4" w:rsidRPr="00BB372E" w:rsidRDefault="007450D4" w:rsidP="007450D4">
      <w:pPr>
        <w:keepNext/>
        <w:keepLines/>
        <w:spacing w:before="40" w:after="0"/>
        <w:outlineLvl w:val="3"/>
        <w:rPr>
          <w:rFonts w:eastAsia="MS Gothic"/>
          <w:b/>
          <w:iCs/>
          <w:u w:val="single"/>
        </w:rPr>
      </w:pPr>
      <w:r w:rsidRPr="00BB372E">
        <w:rPr>
          <w:rFonts w:eastAsia="MS Gothic"/>
          <w:b/>
          <w:iCs/>
        </w:rPr>
        <w:t xml:space="preserve">Pharmaceutical innovation is </w:t>
      </w:r>
      <w:r w:rsidRPr="00BB372E">
        <w:rPr>
          <w:rFonts w:eastAsia="MS Gothic"/>
          <w:b/>
          <w:iCs/>
          <w:u w:val="single"/>
        </w:rPr>
        <w:t>key to protecting against future pandemics, bioterrorism, and antibiotic resistance.</w:t>
      </w:r>
    </w:p>
    <w:p w14:paraId="663643EF" w14:textId="77777777" w:rsidR="007450D4" w:rsidRPr="00BB372E" w:rsidRDefault="007450D4" w:rsidP="007450D4">
      <w:pPr>
        <w:rPr>
          <w:rFonts w:eastAsia="Cambria"/>
          <w:sz w:val="16"/>
        </w:rPr>
      </w:pPr>
      <w:r w:rsidRPr="00BB372E">
        <w:rPr>
          <w:rFonts w:eastAsia="Cambria"/>
          <w:b/>
          <w:bCs/>
          <w:u w:val="single"/>
        </w:rPr>
        <w:t xml:space="preserve">Marjanovic and </w:t>
      </w:r>
      <w:proofErr w:type="spellStart"/>
      <w:r w:rsidRPr="00BB372E">
        <w:rPr>
          <w:rFonts w:eastAsia="Cambria"/>
          <w:b/>
          <w:bCs/>
          <w:u w:val="single"/>
        </w:rPr>
        <w:t>Fejiao</w:t>
      </w:r>
      <w:proofErr w:type="spellEnd"/>
      <w:r w:rsidRPr="00BB372E">
        <w:rPr>
          <w:rFonts w:eastAsia="Cambria"/>
          <w:b/>
          <w:bCs/>
          <w:u w:val="single"/>
        </w:rPr>
        <w:t xml:space="preserve"> ‘20</w:t>
      </w:r>
      <w:r w:rsidRPr="00BB372E">
        <w:rPr>
          <w:rFonts w:eastAsia="Cambria"/>
          <w:sz w:val="16"/>
        </w:rPr>
        <w:t xml:space="preserve"> Marjanovic, Sonja, and Carolina </w:t>
      </w:r>
      <w:proofErr w:type="spellStart"/>
      <w:r w:rsidRPr="00BB372E">
        <w:rPr>
          <w:rFonts w:eastAsia="Cambria"/>
          <w:sz w:val="16"/>
        </w:rPr>
        <w:t>Feijao</w:t>
      </w:r>
      <w:proofErr w:type="spellEnd"/>
      <w:r w:rsidRPr="00BB372E">
        <w:rPr>
          <w:rFonts w:eastAsia="Cambria"/>
          <w:sz w:val="16"/>
        </w:rPr>
        <w:t xml:space="preserve">. Sonja Marjanovic, Ph.D., Judge Business School, University of Cambridge. Carolina </w:t>
      </w:r>
      <w:proofErr w:type="spellStart"/>
      <w:r w:rsidRPr="00BB372E">
        <w:rPr>
          <w:rFonts w:eastAsia="Cambria"/>
          <w:sz w:val="16"/>
        </w:rPr>
        <w:t>Feijao</w:t>
      </w:r>
      <w:proofErr w:type="spellEnd"/>
      <w:r w:rsidRPr="00BB372E">
        <w:rPr>
          <w:rFonts w:eastAsia="Cambria"/>
          <w:sz w:val="16"/>
        </w:rPr>
        <w:t xml:space="preserve">, Ph.D. in biochemistry, University of Cambridge; M.Sc. in </w:t>
      </w:r>
      <w:proofErr w:type="spellStart"/>
      <w:r w:rsidRPr="00BB372E">
        <w:rPr>
          <w:rFonts w:eastAsia="Cambria"/>
          <w:sz w:val="16"/>
        </w:rPr>
        <w:t>quantitive</w:t>
      </w:r>
      <w:proofErr w:type="spellEnd"/>
      <w:r w:rsidRPr="00BB372E">
        <w:rPr>
          <w:rFonts w:eastAsia="Cambria"/>
          <w:sz w:val="16"/>
        </w:rPr>
        <w:t xml:space="preserve"> biology, Imperial College London; B.Sc. in biology, University of Lisbon. "Pharmaceutical Innovation for Infectious Disease Management: From Troubleshooting to Sustainable Models of Engagement." (2020). [Quality Control]</w:t>
      </w:r>
    </w:p>
    <w:p w14:paraId="4AD911B3" w14:textId="77777777" w:rsidR="007450D4" w:rsidRPr="00BB372E" w:rsidRDefault="007450D4" w:rsidP="007450D4">
      <w:pPr>
        <w:rPr>
          <w:rFonts w:eastAsia="Cambria"/>
          <w:sz w:val="16"/>
        </w:rPr>
      </w:pPr>
      <w:r w:rsidRPr="00BB372E">
        <w:rPr>
          <w:rFonts w:eastAsia="Cambria"/>
          <w:sz w:val="16"/>
        </w:rPr>
        <w:t>As key actors in the healthcare innovation landscape, pharmaceutical and life sci-</w:t>
      </w:r>
      <w:proofErr w:type="spellStart"/>
      <w:r w:rsidRPr="00BB372E">
        <w:rPr>
          <w:rFonts w:eastAsia="Cambria"/>
          <w:sz w:val="16"/>
        </w:rPr>
        <w:t>ences</w:t>
      </w:r>
      <w:proofErr w:type="spellEnd"/>
      <w:r w:rsidRPr="00BB372E">
        <w:rPr>
          <w:rFonts w:eastAsia="Cambria"/>
          <w:sz w:val="16"/>
        </w:rPr>
        <w:t xml:space="preserve">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BB372E">
        <w:rPr>
          <w:rFonts w:eastAsia="Cambria"/>
          <w:u w:val="single"/>
        </w:rPr>
        <w:t xml:space="preserve">Infectious agents such as </w:t>
      </w:r>
      <w:r w:rsidRPr="00A2522C">
        <w:rPr>
          <w:rFonts w:eastAsia="Cambria"/>
          <w:highlight w:val="yellow"/>
          <w:u w:val="single"/>
        </w:rPr>
        <w:t>anthrax, smallpox and tularemia</w:t>
      </w:r>
      <w:r w:rsidRPr="00BB372E">
        <w:rPr>
          <w:rFonts w:eastAsia="Cambria"/>
          <w:u w:val="single"/>
        </w:rPr>
        <w:t xml:space="preserve"> could </w:t>
      </w:r>
      <w:r w:rsidRPr="00A2522C">
        <w:rPr>
          <w:rFonts w:eastAsia="Cambria"/>
          <w:highlight w:val="yellow"/>
          <w:u w:val="single"/>
        </w:rPr>
        <w:t>present threats in a</w:t>
      </w:r>
      <w:r w:rsidRPr="00BB372E">
        <w:rPr>
          <w:rFonts w:eastAsia="Cambria"/>
          <w:u w:val="single"/>
        </w:rPr>
        <w:t xml:space="preserve"> </w:t>
      </w:r>
      <w:r w:rsidRPr="00A2522C">
        <w:rPr>
          <w:rFonts w:eastAsia="Cambria"/>
          <w:b/>
          <w:bCs/>
          <w:highlight w:val="yellow"/>
          <w:u w:val="single"/>
        </w:rPr>
        <w:t>bioterrorism con-text</w:t>
      </w:r>
      <w:r w:rsidRPr="00BB372E">
        <w:rPr>
          <w:rFonts w:eastAsia="Cambria"/>
          <w:sz w:val="16"/>
        </w:rPr>
        <w:t xml:space="preserve">.1 </w:t>
      </w:r>
      <w:r w:rsidRPr="00A2522C">
        <w:rPr>
          <w:rFonts w:eastAsia="Cambria"/>
          <w:highlight w:val="yellow"/>
          <w:u w:val="single"/>
        </w:rPr>
        <w:t>The</w:t>
      </w:r>
      <w:r w:rsidRPr="00BB372E">
        <w:rPr>
          <w:rFonts w:eastAsia="Cambria"/>
          <w:u w:val="single"/>
        </w:rPr>
        <w:t xml:space="preserve"> general </w:t>
      </w:r>
      <w:r w:rsidRPr="00A2522C">
        <w:rPr>
          <w:rFonts w:eastAsia="Cambria"/>
          <w:highlight w:val="yellow"/>
          <w:u w:val="single"/>
        </w:rPr>
        <w:t>threat</w:t>
      </w:r>
      <w:r w:rsidRPr="00BB372E">
        <w:rPr>
          <w:rFonts w:eastAsia="Cambria"/>
          <w:u w:val="single"/>
        </w:rPr>
        <w:t xml:space="preserve"> to public health that is </w:t>
      </w:r>
      <w:r w:rsidRPr="00A2522C">
        <w:rPr>
          <w:rFonts w:eastAsia="Cambria"/>
          <w:highlight w:val="yellow"/>
          <w:u w:val="single"/>
        </w:rPr>
        <w:t>posed by</w:t>
      </w:r>
      <w:r w:rsidRPr="00A2522C">
        <w:rPr>
          <w:rFonts w:eastAsia="Cambria"/>
          <w:b/>
          <w:bCs/>
          <w:highlight w:val="yellow"/>
          <w:u w:val="single"/>
        </w:rPr>
        <w:t xml:space="preserve"> antimicrobial resistance</w:t>
      </w:r>
      <w:r w:rsidRPr="00A2522C">
        <w:rPr>
          <w:rFonts w:eastAsia="Cambria"/>
          <w:highlight w:val="yellow"/>
          <w:u w:val="single"/>
        </w:rPr>
        <w:t xml:space="preserve"> is</w:t>
      </w:r>
      <w:r w:rsidRPr="00BB372E">
        <w:rPr>
          <w:rFonts w:eastAsia="Cambria"/>
          <w:u w:val="single"/>
        </w:rPr>
        <w:t xml:space="preserve"> also </w:t>
      </w:r>
      <w:r w:rsidRPr="00A2522C">
        <w:rPr>
          <w:rFonts w:eastAsia="Cambria"/>
          <w:b/>
          <w:bCs/>
          <w:highlight w:val="yellow"/>
          <w:u w:val="single"/>
        </w:rPr>
        <w:t>well-</w:t>
      </w:r>
      <w:proofErr w:type="spellStart"/>
      <w:r w:rsidRPr="00A2522C">
        <w:rPr>
          <w:rFonts w:eastAsia="Cambria"/>
          <w:b/>
          <w:bCs/>
          <w:highlight w:val="yellow"/>
          <w:u w:val="single"/>
        </w:rPr>
        <w:t>recognised</w:t>
      </w:r>
      <w:proofErr w:type="spellEnd"/>
      <w:r w:rsidRPr="00BB372E">
        <w:rPr>
          <w:rFonts w:eastAsia="Cambria"/>
          <w:u w:val="single"/>
        </w:rPr>
        <w:t xml:space="preserve"> as </w:t>
      </w:r>
      <w:r w:rsidRPr="00A2522C">
        <w:rPr>
          <w:rFonts w:eastAsia="Cambria"/>
          <w:highlight w:val="yellow"/>
          <w:u w:val="single"/>
        </w:rPr>
        <w:t xml:space="preserve">an area </w:t>
      </w:r>
      <w:r w:rsidRPr="00A2522C">
        <w:rPr>
          <w:rFonts w:eastAsia="Cambria"/>
          <w:b/>
          <w:bCs/>
          <w:highlight w:val="yellow"/>
          <w:u w:val="single"/>
        </w:rPr>
        <w:t>in need of pharmaceutical innovation</w:t>
      </w:r>
      <w:r w:rsidRPr="00BB372E">
        <w:rPr>
          <w:rFonts w:eastAsia="Cambria"/>
          <w:u w:val="single"/>
        </w:rPr>
        <w:t xml:space="preserve">. </w:t>
      </w:r>
      <w:r w:rsidRPr="00BB372E">
        <w:rPr>
          <w:rFonts w:eastAsia="Cambria"/>
          <w:sz w:val="16"/>
        </w:rPr>
        <w:t xml:space="preserve">Innovating in response to these challenges does not always align well with pharmaceutical industry commercial models, shareholder expectations and </w:t>
      </w:r>
      <w:proofErr w:type="spellStart"/>
      <w:r w:rsidRPr="00BB372E">
        <w:rPr>
          <w:rFonts w:eastAsia="Cambria"/>
          <w:sz w:val="16"/>
        </w:rPr>
        <w:t>compe-tition</w:t>
      </w:r>
      <w:proofErr w:type="spellEnd"/>
      <w:r w:rsidRPr="00BB372E">
        <w:rPr>
          <w:rFonts w:eastAsia="Cambria"/>
          <w:sz w:val="16"/>
        </w:rPr>
        <w:t xml:space="preserve"> within the industry. However, </w:t>
      </w:r>
      <w:r w:rsidRPr="00BB372E">
        <w:rPr>
          <w:rFonts w:eastAsia="Cambria"/>
          <w:u w:val="single"/>
        </w:rPr>
        <w:t xml:space="preserve">the </w:t>
      </w:r>
      <w:r w:rsidRPr="00A2522C">
        <w:rPr>
          <w:rFonts w:eastAsia="Cambria"/>
          <w:highlight w:val="yellow"/>
          <w:u w:val="single"/>
        </w:rPr>
        <w:t>expertise, networks and infrastructure</w:t>
      </w:r>
      <w:r w:rsidRPr="00BB372E">
        <w:rPr>
          <w:rFonts w:eastAsia="Cambria"/>
          <w:u w:val="single"/>
        </w:rPr>
        <w:t xml:space="preserve"> that </w:t>
      </w:r>
      <w:r w:rsidRPr="00A2522C">
        <w:rPr>
          <w:rFonts w:eastAsia="Cambria"/>
          <w:highlight w:val="yellow"/>
          <w:u w:val="single"/>
        </w:rPr>
        <w:t>industry has within its reach</w:t>
      </w:r>
      <w:r w:rsidRPr="00BB372E">
        <w:rPr>
          <w:rFonts w:eastAsia="Cambria"/>
          <w:sz w:val="16"/>
        </w:rPr>
        <w:t xml:space="preserve">, as well as public expectations and the moral imperative, </w:t>
      </w:r>
      <w:r w:rsidRPr="00A2522C">
        <w:rPr>
          <w:rFonts w:eastAsia="Cambria"/>
          <w:highlight w:val="yellow"/>
          <w:u w:val="single"/>
        </w:rPr>
        <w:t>make pharmaceutical companies</w:t>
      </w:r>
      <w:r w:rsidRPr="00BB372E">
        <w:rPr>
          <w:rFonts w:eastAsia="Cambria"/>
          <w:u w:val="single"/>
        </w:rPr>
        <w:t xml:space="preserve"> and the wider life sciences sector an </w:t>
      </w:r>
      <w:r w:rsidRPr="00A2522C">
        <w:rPr>
          <w:rFonts w:eastAsia="Cambria"/>
          <w:b/>
          <w:bCs/>
          <w:highlight w:val="yellow"/>
          <w:u w:val="single"/>
        </w:rPr>
        <w:t>indispensable</w:t>
      </w:r>
      <w:r w:rsidRPr="00BB372E">
        <w:rPr>
          <w:rFonts w:eastAsia="Cambria"/>
          <w:b/>
          <w:bCs/>
          <w:u w:val="single"/>
        </w:rPr>
        <w:t xml:space="preserve"> </w:t>
      </w:r>
      <w:r w:rsidRPr="00BB372E">
        <w:rPr>
          <w:rFonts w:eastAsia="Cambria"/>
          <w:u w:val="single"/>
        </w:rPr>
        <w:t xml:space="preserve">partner </w:t>
      </w:r>
      <w:r w:rsidRPr="00A2522C">
        <w:rPr>
          <w:rFonts w:eastAsia="Cambria"/>
          <w:highlight w:val="yellow"/>
          <w:u w:val="single"/>
        </w:rPr>
        <w:t>in</w:t>
      </w:r>
      <w:r w:rsidRPr="00BB372E">
        <w:rPr>
          <w:rFonts w:eastAsia="Cambria"/>
          <w:u w:val="single"/>
        </w:rPr>
        <w:t xml:space="preserve"> the </w:t>
      </w:r>
      <w:r w:rsidRPr="00A2522C">
        <w:rPr>
          <w:rFonts w:eastAsia="Cambria"/>
          <w:highlight w:val="yellow"/>
          <w:u w:val="single"/>
        </w:rPr>
        <w:t>search for solutions</w:t>
      </w:r>
      <w:r w:rsidRPr="00BB372E">
        <w:rPr>
          <w:rFonts w:eastAsia="Cambria"/>
          <w:u w:val="single"/>
        </w:rPr>
        <w:t xml:space="preserve"> that save lives</w:t>
      </w:r>
      <w:r w:rsidRPr="00BB372E">
        <w:rPr>
          <w:rFonts w:eastAsia="Cambria"/>
          <w:sz w:val="16"/>
        </w:rPr>
        <w:t xml:space="preserve">. </w:t>
      </w:r>
      <w:r w:rsidRPr="00BB372E">
        <w:rPr>
          <w:rFonts w:eastAsia="Cambria"/>
          <w:u w:val="single"/>
        </w:rPr>
        <w:t xml:space="preserve">This perspective argues for the need to establish more sustainable and scalable ways of </w:t>
      </w:r>
      <w:proofErr w:type="spellStart"/>
      <w:r w:rsidRPr="00BB372E">
        <w:rPr>
          <w:rFonts w:eastAsia="Cambria"/>
          <w:u w:val="single"/>
        </w:rPr>
        <w:t>incentivising</w:t>
      </w:r>
      <w:proofErr w:type="spellEnd"/>
      <w:r w:rsidRPr="00BB372E">
        <w:rPr>
          <w:rFonts w:eastAsia="Cambria"/>
          <w:u w:val="single"/>
        </w:rPr>
        <w:t xml:space="preserve"> </w:t>
      </w:r>
      <w:proofErr w:type="spellStart"/>
      <w:r w:rsidRPr="00BB372E">
        <w:rPr>
          <w:rFonts w:eastAsia="Cambria"/>
          <w:u w:val="single"/>
        </w:rPr>
        <w:t>pharmaceu</w:t>
      </w:r>
      <w:proofErr w:type="spellEnd"/>
      <w:r w:rsidRPr="00BB372E">
        <w:rPr>
          <w:rFonts w:eastAsia="Cambria"/>
          <w:u w:val="single"/>
        </w:rPr>
        <w:t xml:space="preserve">-tical innovation in response to infectious disease threats to public health. It considers both past and current examples of efforts to </w:t>
      </w:r>
      <w:proofErr w:type="spellStart"/>
      <w:r w:rsidRPr="00BB372E">
        <w:rPr>
          <w:rFonts w:eastAsia="Cambria"/>
          <w:u w:val="single"/>
        </w:rPr>
        <w:t>mobilise</w:t>
      </w:r>
      <w:proofErr w:type="spellEnd"/>
      <w:r w:rsidRPr="00BB372E">
        <w:rPr>
          <w:rFonts w:eastAsia="Cambria"/>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A2522C">
        <w:rPr>
          <w:rFonts w:eastAsia="Cambria"/>
          <w:highlight w:val="yellow"/>
          <w:u w:val="single"/>
        </w:rPr>
        <w:t>contributing to the search for effective medicines</w:t>
      </w:r>
      <w:r w:rsidRPr="00BB372E">
        <w:rPr>
          <w:rFonts w:eastAsia="Cambria"/>
          <w:u w:val="single"/>
        </w:rPr>
        <w:t xml:space="preserve">, vaccines or diagnostics </w:t>
      </w:r>
      <w:r w:rsidRPr="00A2522C">
        <w:rPr>
          <w:rFonts w:eastAsia="Cambria"/>
          <w:highlight w:val="yellow"/>
          <w:u w:val="single"/>
        </w:rPr>
        <w:t xml:space="preserve">is </w:t>
      </w:r>
      <w:r w:rsidRPr="00A2522C">
        <w:rPr>
          <w:rFonts w:eastAsia="Cambria"/>
          <w:b/>
          <w:bCs/>
          <w:highlight w:val="yellow"/>
          <w:u w:val="single"/>
        </w:rPr>
        <w:t>essential</w:t>
      </w:r>
      <w:r w:rsidRPr="00A2522C">
        <w:rPr>
          <w:rFonts w:eastAsia="Cambria"/>
          <w:highlight w:val="yellow"/>
          <w:u w:val="single"/>
        </w:rPr>
        <w:t xml:space="preserve"> for socially responsible companies</w:t>
      </w:r>
      <w:r w:rsidRPr="00BB372E">
        <w:rPr>
          <w:rFonts w:eastAsia="Cambria"/>
          <w:u w:val="single"/>
        </w:rPr>
        <w:t xml:space="preserve"> in the sec-tor</w:t>
      </w:r>
      <w:r w:rsidRPr="00BB372E">
        <w:rPr>
          <w:rFonts w:eastAsia="Cambria"/>
          <w:sz w:val="16"/>
        </w:rPr>
        <w:t xml:space="preserve">.2 It is therefore unsurprising that we are seeing </w:t>
      </w:r>
      <w:proofErr w:type="spellStart"/>
      <w:r w:rsidRPr="00BB372E">
        <w:rPr>
          <w:rFonts w:eastAsia="Cambria"/>
          <w:sz w:val="16"/>
        </w:rPr>
        <w:t>indus</w:t>
      </w:r>
      <w:proofErr w:type="spellEnd"/>
      <w:r w:rsidRPr="00BB372E">
        <w:rPr>
          <w:rFonts w:eastAsia="Cambria"/>
          <w:sz w:val="16"/>
        </w:rPr>
        <w:t>-try-wide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BB372E">
        <w:rPr>
          <w:rFonts w:eastAsia="Cambria"/>
          <w:sz w:val="16"/>
        </w:rPr>
        <w:t>als</w:t>
      </w:r>
      <w:proofErr w:type="spellEnd"/>
      <w:r w:rsidRPr="00BB372E">
        <w:rPr>
          <w:rFonts w:eastAsia="Cambria"/>
          <w:sz w:val="16"/>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BB372E">
        <w:rPr>
          <w:rFonts w:eastAsia="Cambria"/>
          <w:sz w:val="16"/>
        </w:rPr>
        <w:t>erate</w:t>
      </w:r>
      <w:proofErr w:type="spellEnd"/>
      <w:r w:rsidRPr="00BB372E">
        <w:rPr>
          <w:rFonts w:eastAsia="Cambria"/>
          <w:sz w:val="16"/>
        </w:rPr>
        <w:t xml:space="preserve"> the development of potential therapies for COVID-19) and supporting national efforts to expand diagnosis and testing capacity and ensure affordable and ready access to potential solutions.3,5,6 </w:t>
      </w:r>
      <w:r w:rsidRPr="00A2522C">
        <w:rPr>
          <w:rFonts w:eastAsia="Cambria"/>
          <w:highlight w:val="yellow"/>
          <w:u w:val="single"/>
        </w:rPr>
        <w:t>The</w:t>
      </w:r>
      <w:r w:rsidRPr="00BB372E">
        <w:rPr>
          <w:rFonts w:eastAsia="Cambria"/>
          <w:u w:val="single"/>
        </w:rPr>
        <w:t xml:space="preserve"> primary </w:t>
      </w:r>
      <w:r w:rsidRPr="00A2522C">
        <w:rPr>
          <w:rFonts w:eastAsia="Cambria"/>
          <w:highlight w:val="yellow"/>
          <w:u w:val="single"/>
        </w:rPr>
        <w:t xml:space="preserve">purpose of such innovation is to </w:t>
      </w:r>
      <w:r w:rsidRPr="00A2522C">
        <w:rPr>
          <w:rFonts w:eastAsia="Cambria"/>
          <w:b/>
          <w:bCs/>
          <w:highlight w:val="yellow"/>
          <w:u w:val="single"/>
        </w:rPr>
        <w:t>benefit patients</w:t>
      </w:r>
      <w:r w:rsidRPr="00A2522C">
        <w:rPr>
          <w:rFonts w:eastAsia="Cambria"/>
          <w:highlight w:val="yellow"/>
          <w:u w:val="single"/>
        </w:rPr>
        <w:t xml:space="preserve"> and</w:t>
      </w:r>
      <w:r w:rsidRPr="00BB372E">
        <w:rPr>
          <w:rFonts w:eastAsia="Cambria"/>
          <w:u w:val="single"/>
        </w:rPr>
        <w:t xml:space="preserve"> wider </w:t>
      </w:r>
      <w:r w:rsidRPr="00A2522C">
        <w:rPr>
          <w:rFonts w:eastAsia="Cambria"/>
          <w:b/>
          <w:bCs/>
          <w:highlight w:val="yellow"/>
          <w:u w:val="single"/>
        </w:rPr>
        <w:t>population health</w:t>
      </w:r>
      <w:r w:rsidRPr="00BB372E">
        <w:rPr>
          <w:rFonts w:eastAsia="Cambria"/>
          <w:u w:val="single"/>
        </w:rPr>
        <w:t xml:space="preserve">. </w:t>
      </w:r>
      <w:r w:rsidRPr="00BB372E">
        <w:rPr>
          <w:rFonts w:eastAsia="Cambria"/>
          <w:sz w:val="16"/>
        </w:rPr>
        <w:t xml:space="preserve">Although there are also reputational benefits from involvement that can be </w:t>
      </w:r>
      <w:proofErr w:type="spellStart"/>
      <w:r w:rsidRPr="00BB372E">
        <w:rPr>
          <w:rFonts w:eastAsia="Cambria"/>
          <w:sz w:val="16"/>
        </w:rPr>
        <w:t>realised</w:t>
      </w:r>
      <w:proofErr w:type="spellEnd"/>
      <w:r w:rsidRPr="00BB372E">
        <w:rPr>
          <w:rFonts w:eastAsia="Cambria"/>
          <w:sz w:val="16"/>
        </w:rPr>
        <w:t xml:space="preserve"> across the industry, there are likely to be </w:t>
      </w:r>
      <w:proofErr w:type="spellStart"/>
      <w:r w:rsidRPr="00BB372E">
        <w:rPr>
          <w:rFonts w:eastAsia="Cambria"/>
          <w:sz w:val="16"/>
        </w:rPr>
        <w:t>rela-tively</w:t>
      </w:r>
      <w:proofErr w:type="spellEnd"/>
      <w:r w:rsidRPr="00BB372E">
        <w:rPr>
          <w:rFonts w:eastAsia="Cambria"/>
          <w:sz w:val="16"/>
        </w:rPr>
        <w:t xml:space="preserve"> few companies that are ‘commercial’ winners. Those who might gain substantial revenues will be under </w:t>
      </w:r>
      <w:proofErr w:type="spellStart"/>
      <w:r w:rsidRPr="00BB372E">
        <w:rPr>
          <w:rFonts w:eastAsia="Cambria"/>
          <w:sz w:val="16"/>
        </w:rPr>
        <w:t>pres</w:t>
      </w:r>
      <w:proofErr w:type="spellEnd"/>
      <w:r w:rsidRPr="00BB372E">
        <w:rPr>
          <w:rFonts w:eastAsia="Cambria"/>
          <w:sz w:val="16"/>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BB372E">
        <w:rPr>
          <w:rFonts w:eastAsia="Cambria"/>
          <w:sz w:val="16"/>
        </w:rPr>
        <w:t>poten-tial</w:t>
      </w:r>
      <w:proofErr w:type="spellEnd"/>
      <w:r w:rsidRPr="00BB372E">
        <w:rPr>
          <w:rFonts w:eastAsia="Cambria"/>
          <w:sz w:val="16"/>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BB372E">
        <w:rPr>
          <w:rFonts w:eastAsia="Cambria"/>
          <w:sz w:val="16"/>
        </w:rPr>
        <w:t>mobilising</w:t>
      </w:r>
      <w:proofErr w:type="spellEnd"/>
      <w:r w:rsidRPr="00BB372E">
        <w:rPr>
          <w:rFonts w:eastAsia="Cambria"/>
          <w:sz w:val="16"/>
        </w:rPr>
        <w:t xml:space="preserve"> substantial efforts to rise to the COVID-19 challenge at hand. However, </w:t>
      </w:r>
      <w:r w:rsidRPr="00BB372E">
        <w:rPr>
          <w:rFonts w:eastAsia="Cambria"/>
          <w:u w:val="single"/>
        </w:rPr>
        <w:t xml:space="preserve">we need to consider how pharmaceutical innovation for responding to emerging infectious diseases can best be enabled beyond the current crisis. Many public health threats (including those associated with other </w:t>
      </w:r>
      <w:r w:rsidRPr="00A2522C">
        <w:rPr>
          <w:rFonts w:eastAsia="Cambria"/>
          <w:b/>
          <w:bCs/>
          <w:highlight w:val="yellow"/>
          <w:u w:val="single"/>
        </w:rPr>
        <w:t>infectious diseases</w:t>
      </w:r>
      <w:r w:rsidRPr="00BB372E">
        <w:rPr>
          <w:rFonts w:eastAsia="Cambria"/>
          <w:u w:val="single"/>
        </w:rPr>
        <w:t xml:space="preserve">, </w:t>
      </w:r>
      <w:r w:rsidRPr="00A2522C">
        <w:rPr>
          <w:rFonts w:eastAsia="Cambria"/>
          <w:b/>
          <w:bCs/>
          <w:highlight w:val="yellow"/>
          <w:u w:val="single"/>
        </w:rPr>
        <w:t>bioterror-ism</w:t>
      </w:r>
      <w:r w:rsidRPr="00BB372E">
        <w:rPr>
          <w:rFonts w:eastAsia="Cambria"/>
          <w:u w:val="single"/>
        </w:rPr>
        <w:t xml:space="preserve"> agents </w:t>
      </w:r>
      <w:r w:rsidRPr="00A2522C">
        <w:rPr>
          <w:rFonts w:eastAsia="Cambria"/>
          <w:b/>
          <w:bCs/>
          <w:highlight w:val="yellow"/>
          <w:u w:val="single"/>
        </w:rPr>
        <w:t>and antimicrobial resistance</w:t>
      </w:r>
      <w:r w:rsidRPr="00BB372E">
        <w:rPr>
          <w:rFonts w:eastAsia="Cambria"/>
          <w:u w:val="single"/>
        </w:rPr>
        <w:t xml:space="preserve">) </w:t>
      </w:r>
      <w:r w:rsidRPr="00A2522C">
        <w:rPr>
          <w:rFonts w:eastAsia="Cambria"/>
          <w:highlight w:val="yellow"/>
          <w:u w:val="single"/>
        </w:rPr>
        <w:t xml:space="preserve">are </w:t>
      </w:r>
      <w:r w:rsidRPr="00A2522C">
        <w:rPr>
          <w:rFonts w:eastAsia="Cambria"/>
          <w:b/>
          <w:bCs/>
          <w:highlight w:val="yellow"/>
          <w:u w:val="single"/>
        </w:rPr>
        <w:t>urgently in need of pharmaceutical innovation</w:t>
      </w:r>
      <w:r w:rsidRPr="00BB372E">
        <w:rPr>
          <w:rFonts w:eastAsia="Cambria"/>
          <w:u w:val="single"/>
        </w:rPr>
        <w:t xml:space="preserve">, </w:t>
      </w:r>
      <w:r w:rsidRPr="00A2522C">
        <w:rPr>
          <w:rFonts w:eastAsia="Cambria"/>
          <w:b/>
          <w:bCs/>
          <w:highlight w:val="yellow"/>
          <w:u w:val="single"/>
        </w:rPr>
        <w:t>even if their impacts are not as visible</w:t>
      </w:r>
      <w:r w:rsidRPr="00BB372E">
        <w:rPr>
          <w:rFonts w:eastAsia="Cambria"/>
          <w:u w:val="single"/>
        </w:rPr>
        <w:t xml:space="preserve"> to society </w:t>
      </w:r>
      <w:r w:rsidRPr="00A2522C">
        <w:rPr>
          <w:rFonts w:eastAsia="Cambria"/>
          <w:b/>
          <w:bCs/>
          <w:highlight w:val="yellow"/>
          <w:u w:val="single"/>
        </w:rPr>
        <w:t>as COVID</w:t>
      </w:r>
      <w:r w:rsidRPr="00BB372E">
        <w:rPr>
          <w:rFonts w:eastAsia="Cambria"/>
          <w:u w:val="single"/>
        </w:rPr>
        <w:t xml:space="preserve">-19 is in the </w:t>
      </w:r>
      <w:proofErr w:type="spellStart"/>
      <w:r w:rsidRPr="00BB372E">
        <w:rPr>
          <w:rFonts w:eastAsia="Cambria"/>
          <w:u w:val="single"/>
        </w:rPr>
        <w:t>imme-diate</w:t>
      </w:r>
      <w:proofErr w:type="spellEnd"/>
      <w:r w:rsidRPr="00BB372E">
        <w:rPr>
          <w:rFonts w:eastAsia="Cambria"/>
          <w:u w:val="single"/>
        </w:rPr>
        <w:t xml:space="preserve"> term. </w:t>
      </w:r>
      <w:r w:rsidRPr="00BB372E">
        <w:rPr>
          <w:rFonts w:eastAsia="Cambria"/>
          <w:sz w:val="16"/>
        </w:rPr>
        <w:t xml:space="preserve">The pharmaceutical industry has responded to previous public health emergencies associated with </w:t>
      </w:r>
      <w:proofErr w:type="spellStart"/>
      <w:r w:rsidRPr="00BB372E">
        <w:rPr>
          <w:rFonts w:eastAsia="Cambria"/>
          <w:sz w:val="16"/>
        </w:rPr>
        <w:t>infec-tious</w:t>
      </w:r>
      <w:proofErr w:type="spellEnd"/>
      <w:r w:rsidRPr="00BB372E">
        <w:rPr>
          <w:rFonts w:eastAsia="Cambria"/>
          <w:sz w:val="16"/>
        </w:rPr>
        <w:t xml:space="preserve"> disease in recent times – for example those associated with Ebola and Zika outbreaks.11 However, it has done so to a lesser scale than for COVID-19 and with </w:t>
      </w:r>
      <w:proofErr w:type="spellStart"/>
      <w:r w:rsidRPr="00BB372E">
        <w:rPr>
          <w:rFonts w:eastAsia="Cambria"/>
          <w:sz w:val="16"/>
        </w:rPr>
        <w:t>contribu-tions</w:t>
      </w:r>
      <w:proofErr w:type="spellEnd"/>
      <w:r w:rsidRPr="00BB372E">
        <w:rPr>
          <w:rFonts w:eastAsia="Cambria"/>
          <w:sz w:val="16"/>
        </w:rPr>
        <w:t xml:space="preserve"> from fewer companies. Similarly, </w:t>
      </w:r>
      <w:r w:rsidRPr="00BB372E">
        <w:rPr>
          <w:rFonts w:eastAsia="Cambria"/>
          <w:u w:val="single"/>
        </w:rPr>
        <w:t xml:space="preserve">levels of </w:t>
      </w:r>
      <w:r w:rsidRPr="00A2522C">
        <w:rPr>
          <w:rFonts w:eastAsia="Cambria"/>
          <w:highlight w:val="yellow"/>
          <w:u w:val="single"/>
        </w:rPr>
        <w:t>activity in response to</w:t>
      </w:r>
      <w:r w:rsidRPr="00BB372E">
        <w:rPr>
          <w:rFonts w:eastAsia="Cambria"/>
          <w:u w:val="single"/>
        </w:rPr>
        <w:t xml:space="preserve"> the threat of </w:t>
      </w:r>
      <w:r w:rsidRPr="00A2522C">
        <w:rPr>
          <w:rFonts w:eastAsia="Cambria"/>
          <w:highlight w:val="yellow"/>
          <w:u w:val="single"/>
        </w:rPr>
        <w:t>antimicrobial resistance are</w:t>
      </w:r>
      <w:r w:rsidRPr="00BB372E">
        <w:rPr>
          <w:rFonts w:eastAsia="Cambria"/>
          <w:u w:val="single"/>
        </w:rPr>
        <w:t xml:space="preserve"> still </w:t>
      </w:r>
      <w:r w:rsidRPr="00A2522C">
        <w:rPr>
          <w:rFonts w:eastAsia="Cambria"/>
          <w:b/>
          <w:bCs/>
          <w:highlight w:val="yellow"/>
          <w:u w:val="single"/>
        </w:rPr>
        <w:t>low</w:t>
      </w:r>
      <w:r w:rsidRPr="00BB372E">
        <w:rPr>
          <w:rFonts w:eastAsia="Cambria"/>
          <w:u w:val="single"/>
        </w:rPr>
        <w:t>.</w:t>
      </w:r>
      <w:r w:rsidRPr="00BB372E">
        <w:rPr>
          <w:rFonts w:eastAsia="Cambria"/>
          <w:sz w:val="16"/>
        </w:rPr>
        <w:t xml:space="preserve">12 There are important policy questions as to whether – and how – industry could engage with such public health threats to an even greater extent under improved </w:t>
      </w:r>
      <w:proofErr w:type="spellStart"/>
      <w:r w:rsidRPr="00BB372E">
        <w:rPr>
          <w:rFonts w:eastAsia="Cambria"/>
          <w:sz w:val="16"/>
        </w:rPr>
        <w:t>innova-tion</w:t>
      </w:r>
      <w:proofErr w:type="spellEnd"/>
      <w:r w:rsidRPr="00BB372E">
        <w:rPr>
          <w:rFonts w:eastAsia="Cambria"/>
          <w:sz w:val="16"/>
        </w:rPr>
        <w:t xml:space="preserve"> conditions.</w:t>
      </w:r>
    </w:p>
    <w:p w14:paraId="4D3D709A" w14:textId="13367FF4" w:rsidR="002A169E" w:rsidRPr="002A169E" w:rsidRDefault="00EF65BF" w:rsidP="002A169E">
      <w:pPr>
        <w:pStyle w:val="Heading2"/>
      </w:pPr>
      <w:r>
        <w:t>3</w:t>
      </w:r>
    </w:p>
    <w:p w14:paraId="410442BE" w14:textId="253C1FF4" w:rsidR="002126F7" w:rsidRPr="008F5337" w:rsidRDefault="002126F7" w:rsidP="002126F7">
      <w:pPr>
        <w:pStyle w:val="Heading4"/>
        <w:rPr>
          <w:rFonts w:asciiTheme="minorHAnsi" w:hAnsiTheme="minorHAnsi" w:cstheme="minorHAnsi"/>
        </w:rPr>
      </w:pPr>
      <w:proofErr w:type="spellStart"/>
      <w:r w:rsidRPr="008F5337">
        <w:rPr>
          <w:rFonts w:asciiTheme="minorHAnsi" w:hAnsiTheme="minorHAnsi" w:cstheme="minorHAnsi"/>
        </w:rPr>
        <w:t>Constitutiv</w:t>
      </w:r>
      <w:r>
        <w:rPr>
          <w:rFonts w:asciiTheme="minorHAnsi" w:hAnsiTheme="minorHAnsi" w:cstheme="minorHAnsi"/>
        </w:rPr>
        <w:t>ism</w:t>
      </w:r>
      <w:proofErr w:type="spellEnd"/>
      <w:r w:rsidRPr="008F5337">
        <w:rPr>
          <w:rFonts w:asciiTheme="minorHAnsi" w:hAnsiTheme="minorHAnsi" w:cstheme="minorHAnsi"/>
        </w:rPr>
        <w:t xml:space="preserve"> must be the starting point for ethics—it is the only way for principles to be binding and all external standards collapse to constitutive ones.</w:t>
      </w:r>
    </w:p>
    <w:p w14:paraId="5B81412C" w14:textId="77777777" w:rsidR="002126F7" w:rsidRDefault="002126F7" w:rsidP="002126F7">
      <w:proofErr w:type="spellStart"/>
      <w:r w:rsidRPr="008F5337">
        <w:rPr>
          <w:rStyle w:val="StyleUnderline"/>
        </w:rPr>
        <w:t>Korsgaard</w:t>
      </w:r>
      <w:proofErr w:type="spellEnd"/>
      <w:r w:rsidRPr="008F5337">
        <w:rPr>
          <w:rStyle w:val="StyleUnderline"/>
        </w:rPr>
        <w:t xml:space="preserve"> 10</w:t>
      </w:r>
      <w:r w:rsidRPr="008F5337">
        <w:t xml:space="preserve"> [(Christine, Philosophy Professor at Harvard) “The Normative Constitution of Agency,” keynote lecture for the Conference on Collective Intentionality VII: Perspectives on Social Ontology, August 2010, http://www.people.fas.harvard.edu/~korsgaar/CMK.NCA.pdf] TDI</w:t>
      </w:r>
    </w:p>
    <w:p w14:paraId="08AE2023" w14:textId="77777777" w:rsidR="002126F7" w:rsidRPr="008F5337" w:rsidRDefault="002126F7" w:rsidP="002126F7">
      <w:pPr>
        <w:pStyle w:val="ListParagraph"/>
        <w:numPr>
          <w:ilvl w:val="0"/>
          <w:numId w:val="1"/>
        </w:numPr>
      </w:pPr>
      <w:r>
        <w:t xml:space="preserve">1) </w:t>
      </w:r>
      <w:proofErr w:type="spellStart"/>
      <w:r>
        <w:t>constittivism</w:t>
      </w:r>
      <w:proofErr w:type="spellEnd"/>
      <w:r>
        <w:t xml:space="preserve"> is only way for principles to be binding</w:t>
      </w:r>
    </w:p>
    <w:p w14:paraId="1B138874" w14:textId="77777777" w:rsidR="002126F7" w:rsidRDefault="002126F7" w:rsidP="002126F7">
      <w:r w:rsidRPr="003509B2">
        <w:rPr>
          <w:rStyle w:val="StyleUnderline"/>
        </w:rPr>
        <w:t>Constitutive</w:t>
      </w:r>
      <w:r w:rsidRPr="008F5337">
        <w:rPr>
          <w:rStyle w:val="StyleUnderline"/>
        </w:rPr>
        <w:t xml:space="preserve"> standards are important</w:t>
      </w:r>
      <w:r w:rsidRPr="008F5337">
        <w:t xml:space="preserve">, I claimed above, </w:t>
      </w:r>
      <w:r w:rsidRPr="008F5337">
        <w:rPr>
          <w:rStyle w:val="StyleUnderline"/>
        </w:rPr>
        <w:t>because they meet skeptical challenges with ease.</w:t>
      </w:r>
      <w:r w:rsidRPr="008F5337">
        <w:t xml:space="preserve"> But the importance of the idea is deeper than that, for I believe—and I know this is more controversial— that </w:t>
      </w:r>
      <w:r w:rsidRPr="003509B2">
        <w:rPr>
          <w:rStyle w:val="StyleUnderline"/>
        </w:rPr>
        <w:t xml:space="preserve">the only way to establish the </w:t>
      </w:r>
      <w:r w:rsidRPr="003509B2">
        <w:rPr>
          <w:rStyle w:val="StyleUnderline"/>
          <w:highlight w:val="green"/>
        </w:rPr>
        <w:t>authority</w:t>
      </w:r>
      <w:r w:rsidRPr="008F5337">
        <w:rPr>
          <w:rStyle w:val="StyleUnderline"/>
        </w:rPr>
        <w:t xml:space="preserve"> </w:t>
      </w:r>
      <w:r w:rsidRPr="003509B2">
        <w:rPr>
          <w:rStyle w:val="StyleUnderline"/>
          <w:highlight w:val="green"/>
        </w:rPr>
        <w:t xml:space="preserve">of any </w:t>
      </w:r>
      <w:r w:rsidRPr="003509B2">
        <w:rPr>
          <w:rStyle w:val="StyleUnderline"/>
        </w:rPr>
        <w:t>purported</w:t>
      </w:r>
      <w:r w:rsidRPr="008F5337">
        <w:rPr>
          <w:rStyle w:val="StyleUnderline"/>
        </w:rPr>
        <w:t xml:space="preserve"> </w:t>
      </w:r>
      <w:r w:rsidRPr="003509B2">
        <w:rPr>
          <w:rStyle w:val="StyleUnderline"/>
          <w:highlight w:val="green"/>
        </w:rPr>
        <w:t xml:space="preserve">normative principle is to establish </w:t>
      </w:r>
      <w:r w:rsidRPr="0093692D">
        <w:rPr>
          <w:rStyle w:val="StyleUnderline"/>
        </w:rPr>
        <w:t xml:space="preserve">that </w:t>
      </w:r>
      <w:r w:rsidRPr="003509B2">
        <w:rPr>
          <w:rStyle w:val="StyleUnderline"/>
          <w:highlight w:val="green"/>
        </w:rPr>
        <w:t xml:space="preserve">it is constitutive </w:t>
      </w:r>
      <w:r w:rsidRPr="0093692D">
        <w:rPr>
          <w:rStyle w:val="StyleUnderline"/>
        </w:rPr>
        <w:t>of something to</w:t>
      </w:r>
      <w:r w:rsidRPr="008F5337">
        <w:rPr>
          <w:rStyle w:val="StyleUnderline"/>
        </w:rPr>
        <w:t xml:space="preserve"> which the person whom it governs is committed— something that she either is doing or has to do.</w:t>
      </w:r>
      <w:r w:rsidRPr="008F5337">
        <w:t xml:space="preserve"> And I think that Kant thought this too. </w:t>
      </w:r>
      <w:r w:rsidRPr="008F5337">
        <w:rPr>
          <w:rStyle w:val="StyleUnderline"/>
        </w:rPr>
        <w:t xml:space="preserve">The </w:t>
      </w:r>
      <w:r w:rsidRPr="00956743">
        <w:rPr>
          <w:rStyle w:val="StyleUnderline"/>
          <w:highlight w:val="green"/>
        </w:rPr>
        <w:t>laws of logic govern our thoughts because if we don’t follow them we just aren’t thinking</w:t>
      </w:r>
      <w:r w:rsidRPr="003509B2">
        <w:rPr>
          <w:rStyle w:val="StyleUnderline"/>
        </w:rPr>
        <w:t>. Illogical thinking is not merely bad, it is defective, it is bad as thinking.</w:t>
      </w:r>
      <w:r w:rsidRPr="003509B2">
        <w:t xml:space="preserve"> The laws of the understanding </w:t>
      </w:r>
      <w:r w:rsidRPr="00FF0E63">
        <w:t xml:space="preserve">govern our beliefs because if we don’t follow them, we just aren’t constructing a representation of an objective world (9.7.5). And as I will argue, </w:t>
      </w:r>
      <w:r w:rsidRPr="00FF0E63">
        <w:rPr>
          <w:rStyle w:val="StyleUnderline"/>
        </w:rPr>
        <w:t>the laws of practical reason govern our actions because if we don’t follow them we just aren’t acting, and</w:t>
      </w:r>
      <w:r w:rsidRPr="008F5337">
        <w:rPr>
          <w:rStyle w:val="StyleUnderline"/>
        </w:rPr>
        <w:t xml:space="preserve"> acting is something that we must do. A constitutive principle for an </w:t>
      </w:r>
      <w:r w:rsidRPr="003509B2">
        <w:rPr>
          <w:rStyle w:val="Emphasis"/>
          <w:highlight w:val="green"/>
        </w:rPr>
        <w:t>inescapable activity is unconditionally binding.</w:t>
      </w:r>
      <w:r w:rsidRPr="008F5337">
        <w:t xml:space="preserve"> How could it be otherwise? </w:t>
      </w:r>
      <w:r w:rsidRPr="003509B2">
        <w:rPr>
          <w:rStyle w:val="Emphasis"/>
          <w:highlight w:val="green"/>
        </w:rPr>
        <w:t>Constitutive standards have unquestionable authority</w:t>
      </w:r>
      <w:r w:rsidRPr="008F5337">
        <w:rPr>
          <w:rStyle w:val="StyleUnderline"/>
        </w:rPr>
        <w:t xml:space="preserve">, while </w:t>
      </w:r>
      <w:r w:rsidRPr="003509B2">
        <w:rPr>
          <w:rStyle w:val="StyleUnderline"/>
          <w:highlight w:val="green"/>
        </w:rPr>
        <w:t>external standards give rise to further questions</w:t>
      </w:r>
      <w:r w:rsidRPr="008F5337">
        <w:rPr>
          <w:rStyle w:val="StyleUnderline"/>
        </w:rPr>
        <w:t xml:space="preserve">, and leave space for skeptical doubt. How then can we ever give authority to an external standard, except by </w:t>
      </w:r>
      <w:r w:rsidRPr="003509B2">
        <w:rPr>
          <w:rStyle w:val="StyleUnderline"/>
          <w:highlight w:val="green"/>
        </w:rPr>
        <w:t xml:space="preserve">tracing </w:t>
      </w:r>
      <w:r w:rsidRPr="00FF0E63">
        <w:rPr>
          <w:rStyle w:val="StyleUnderline"/>
        </w:rPr>
        <w:t xml:space="preserve">its </w:t>
      </w:r>
      <w:r w:rsidRPr="003509B2">
        <w:rPr>
          <w:rStyle w:val="StyleUnderline"/>
          <w:highlight w:val="green"/>
        </w:rPr>
        <w:t>authority back to a constitutive one</w:t>
      </w:r>
      <w:r w:rsidRPr="008F5337">
        <w:rPr>
          <w:rStyle w:val="StyleUnderline"/>
        </w:rPr>
        <w:t>?</w:t>
      </w:r>
      <w:r w:rsidRPr="008F5337">
        <w:t xml:space="preserve"> Consider again that house that blocks the neighbors’ view of the lake. Why shouldn’t the house-builder build it? For I’m supposing that we all do agree that really, after all, he shouldn’t do it, in spite of the fact that it wouldn’t therefore be a defective house. Well, perhaps he identifies himself as a good neighbor, a citizenly type, and doesn’t need to ask why he shouldn’t build a house that is a blight on the neighborhood. Or perhaps he loves his neighbors, and wouldn’t want to harm them. Or perhaps— to anticipate the success of the views we are working on here—it would be morally wrong to build a house that blocks the view of the neighbors, and so although it might be all very well as a bit of house-building, it would be defective as an action.</w:t>
      </w:r>
    </w:p>
    <w:p w14:paraId="24AC1A8B" w14:textId="77777777" w:rsidR="00980712" w:rsidRDefault="00980712" w:rsidP="002126F7">
      <w:pPr>
        <w:rPr>
          <w:rStyle w:val="Heading4Char"/>
        </w:rPr>
      </w:pPr>
    </w:p>
    <w:p w14:paraId="57668449" w14:textId="75DC6F70" w:rsidR="002126F7" w:rsidRDefault="002126F7" w:rsidP="002126F7">
      <w:r>
        <w:rPr>
          <w:rStyle w:val="Heading4Char"/>
        </w:rPr>
        <w:t xml:space="preserve">Prefer - </w:t>
      </w:r>
    </w:p>
    <w:p w14:paraId="12EDBC90" w14:textId="77777777" w:rsidR="002126F7" w:rsidRPr="009037D1" w:rsidRDefault="002126F7" w:rsidP="002126F7">
      <w:pPr>
        <w:pStyle w:val="paragraph"/>
        <w:spacing w:before="0" w:beforeAutospacing="0" w:after="0" w:afterAutospacing="0"/>
        <w:ind w:left="360"/>
        <w:textAlignment w:val="baseline"/>
        <w:rPr>
          <w:rStyle w:val="Heading4Char"/>
          <w:szCs w:val="22"/>
        </w:rPr>
      </w:pPr>
      <w:r w:rsidRPr="009037D1">
        <w:rPr>
          <w:rStyle w:val="Heading4Char"/>
          <w:szCs w:val="22"/>
        </w:rPr>
        <w:t>1. Is/ought gap – experience only tells us what is, not what ought to be, which raises the question why we ought to follow their framework</w:t>
      </w:r>
    </w:p>
    <w:p w14:paraId="4567A433" w14:textId="77777777" w:rsidR="002126F7" w:rsidRPr="009037D1" w:rsidRDefault="002126F7" w:rsidP="002126F7">
      <w:pPr>
        <w:pStyle w:val="paragraph"/>
        <w:spacing w:before="0" w:beforeAutospacing="0" w:after="0" w:afterAutospacing="0"/>
        <w:ind w:left="360"/>
        <w:textAlignment w:val="baseline"/>
        <w:rPr>
          <w:rStyle w:val="Heading4Char"/>
          <w:szCs w:val="22"/>
        </w:rPr>
      </w:pPr>
      <w:r w:rsidRPr="009037D1">
        <w:rPr>
          <w:rStyle w:val="Heading4Char"/>
          <w:szCs w:val="22"/>
        </w:rPr>
        <w:t>2. problem of relativism – inability to know each other’s experience makes it an unreliable basis for ethics. People could just say they don’t experience the same.  </w:t>
      </w:r>
    </w:p>
    <w:p w14:paraId="315BCAA6" w14:textId="77777777" w:rsidR="00E43EC1" w:rsidRDefault="00E43EC1" w:rsidP="002126F7">
      <w:pPr>
        <w:pStyle w:val="Heading4"/>
        <w:tabs>
          <w:tab w:val="left" w:pos="7933"/>
        </w:tabs>
      </w:pPr>
    </w:p>
    <w:p w14:paraId="15DA2615" w14:textId="17BCCD1C" w:rsidR="002126F7" w:rsidRPr="008F5337" w:rsidRDefault="002126F7" w:rsidP="002126F7">
      <w:pPr>
        <w:pStyle w:val="Heading4"/>
      </w:pPr>
      <w:r w:rsidRPr="008F5337">
        <w:t>Other frameworks collapse—all moral valuations presuppose the unconditional worth of humanity.</w:t>
      </w:r>
    </w:p>
    <w:p w14:paraId="6CF3AAB3" w14:textId="77777777" w:rsidR="002126F7" w:rsidRPr="008F5337" w:rsidRDefault="002126F7" w:rsidP="002126F7">
      <w:proofErr w:type="spellStart"/>
      <w:r w:rsidRPr="008F5337">
        <w:rPr>
          <w:rStyle w:val="StyleUnderline"/>
        </w:rPr>
        <w:t>Korsgaard</w:t>
      </w:r>
      <w:proofErr w:type="spellEnd"/>
      <w:r w:rsidRPr="008F5337">
        <w:rPr>
          <w:rStyle w:val="StyleUnderline"/>
        </w:rPr>
        <w:t xml:space="preserve"> 83</w:t>
      </w:r>
      <w:r w:rsidRPr="008F5337">
        <w:t xml:space="preserve"> [(Christine, Philosophy Professor at Harvard) “Two Distinctions in Goodness,” Duke University Press The Philosophical Review Vol. 92, No. 2, April 1983, </w:t>
      </w:r>
      <w:hyperlink r:id="rId8" w:history="1">
        <w:r w:rsidRPr="008F5337">
          <w:rPr>
            <w:rStyle w:val="Hyperlink"/>
          </w:rPr>
          <w:t>https://www.jstor.org/stable/2184924</w:t>
        </w:r>
      </w:hyperlink>
      <w:r w:rsidRPr="008F5337">
        <w:t>] TDI</w:t>
      </w:r>
    </w:p>
    <w:p w14:paraId="24DA8AFA" w14:textId="172A74BB" w:rsidR="002126F7" w:rsidRDefault="002126F7" w:rsidP="009161A4">
      <w:r w:rsidRPr="008F5337">
        <w:t xml:space="preserve">The argument shows how Kant’s idea of justification works. It can be read as a kind of regress upon the conditions, starting from an important assumption. </w:t>
      </w:r>
      <w:r w:rsidRPr="008F5337">
        <w:rPr>
          <w:rStyle w:val="StyleUnderline"/>
        </w:rPr>
        <w:t xml:space="preserve">The </w:t>
      </w:r>
      <w:r w:rsidRPr="003509B2">
        <w:rPr>
          <w:rStyle w:val="StyleUnderline"/>
          <w:highlight w:val="green"/>
        </w:rPr>
        <w:t>assumption</w:t>
      </w:r>
      <w:r w:rsidRPr="008F5337">
        <w:rPr>
          <w:rStyle w:val="StyleUnderline"/>
        </w:rPr>
        <w:t xml:space="preserve"> is that </w:t>
      </w:r>
      <w:r w:rsidRPr="003509B2">
        <w:rPr>
          <w:rStyle w:val="StyleUnderline"/>
          <w:highlight w:val="green"/>
        </w:rPr>
        <w:t>when a rational being</w:t>
      </w:r>
      <w:r w:rsidRPr="008F5337">
        <w:rPr>
          <w:rStyle w:val="StyleUnderline"/>
        </w:rPr>
        <w:t xml:space="preserve"> makes a choice or </w:t>
      </w:r>
      <w:r w:rsidRPr="003509B2">
        <w:rPr>
          <w:rStyle w:val="StyleUnderline"/>
          <w:highlight w:val="green"/>
        </w:rPr>
        <w:t>undertakes an action</w:t>
      </w:r>
      <w:r w:rsidRPr="008F5337">
        <w:rPr>
          <w:rStyle w:val="StyleUnderline"/>
        </w:rPr>
        <w:t xml:space="preserve">, he or </w:t>
      </w:r>
      <w:r w:rsidRPr="003509B2">
        <w:rPr>
          <w:rStyle w:val="StyleUnderline"/>
          <w:highlight w:val="green"/>
        </w:rPr>
        <w:t>she</w:t>
      </w:r>
      <w:r w:rsidRPr="008F5337">
        <w:rPr>
          <w:rStyle w:val="StyleUnderline"/>
        </w:rPr>
        <w:t xml:space="preserve"> </w:t>
      </w:r>
      <w:r w:rsidRPr="003509B2">
        <w:rPr>
          <w:rStyle w:val="StyleUnderline"/>
        </w:rPr>
        <w:t>supposes the object to be good</w:t>
      </w:r>
      <w:r w:rsidRPr="008F5337">
        <w:rPr>
          <w:rStyle w:val="StyleUnderline"/>
        </w:rPr>
        <w:t xml:space="preserve">, and </w:t>
      </w:r>
      <w:r w:rsidRPr="003509B2">
        <w:rPr>
          <w:rStyle w:val="StyleUnderline"/>
          <w:highlight w:val="green"/>
        </w:rPr>
        <w:t>its</w:t>
      </w:r>
      <w:r w:rsidRPr="008F5337">
        <w:rPr>
          <w:rStyle w:val="StyleUnderline"/>
        </w:rPr>
        <w:t xml:space="preserve"> </w:t>
      </w:r>
      <w:r w:rsidRPr="003509B2">
        <w:rPr>
          <w:rStyle w:val="StyleUnderline"/>
          <w:highlight w:val="green"/>
        </w:rPr>
        <w:t>pursuit to be justified</w:t>
      </w:r>
      <w:r w:rsidRPr="008F5337">
        <w:rPr>
          <w:rStyle w:val="StyleUnderline"/>
        </w:rPr>
        <w:t>.</w:t>
      </w:r>
      <w:r w:rsidRPr="008F5337">
        <w:t xml:space="preserve"> At least, if there is a categorical imperative there must be objectively good ends, for then there are necessary actions and so necessary ends (G 45-46/427-28; Doctrine of Virtue 43- 44/384-85). </w:t>
      </w:r>
      <w:r w:rsidRPr="008F5337">
        <w:rPr>
          <w:rStyle w:val="StyleUnderline"/>
        </w:rPr>
        <w:t xml:space="preserve">In order for there to be any objectively good ends, however, there </w:t>
      </w:r>
      <w:r w:rsidRPr="003509B2">
        <w:rPr>
          <w:rStyle w:val="Emphasis"/>
          <w:highlight w:val="green"/>
        </w:rPr>
        <w:t>must be something that is unconditionally good</w:t>
      </w:r>
      <w:r w:rsidRPr="003509B2">
        <w:rPr>
          <w:rStyle w:val="Emphasis"/>
        </w:rPr>
        <w:t xml:space="preserve"> </w:t>
      </w:r>
      <w:r w:rsidRPr="008F5337">
        <w:rPr>
          <w:rStyle w:val="StyleUnderline"/>
        </w:rPr>
        <w:t>and so can serve as a sufficient condition of their goodness.</w:t>
      </w:r>
      <w:r w:rsidRPr="008F5337">
        <w:t xml:space="preserve"> Kant considers what this might be: </w:t>
      </w:r>
      <w:r w:rsidRPr="008F5337">
        <w:rPr>
          <w:rStyle w:val="StyleUnderline"/>
        </w:rPr>
        <w:t xml:space="preserve">it </w:t>
      </w:r>
      <w:r w:rsidRPr="003509B2">
        <w:rPr>
          <w:rStyle w:val="StyleUnderline"/>
          <w:highlight w:val="green"/>
        </w:rPr>
        <w:t>cannot be an object of inclination,</w:t>
      </w:r>
      <w:r w:rsidRPr="008F5337">
        <w:rPr>
          <w:rStyle w:val="StyleUnderline"/>
        </w:rPr>
        <w:t xml:space="preserve"> for those have only a conditional worth</w:t>
      </w:r>
      <w:r w:rsidRPr="008F5337">
        <w:t xml:space="preserve">, “for if the inclinations and the needs founded on them did not exist, their object would be without worth” (G 46/428). </w:t>
      </w:r>
      <w:r w:rsidRPr="008F5337">
        <w:rPr>
          <w:rStyle w:val="StyleUnderline"/>
        </w:rPr>
        <w:t xml:space="preserve">It cannot be the inclinations themselves because a rational being would rather be free from them. </w:t>
      </w:r>
      <w:r w:rsidRPr="003509B2">
        <w:rPr>
          <w:rStyle w:val="StyleUnderline"/>
          <w:highlight w:val="green"/>
        </w:rPr>
        <w:t>Nor can it be external things</w:t>
      </w:r>
      <w:r w:rsidRPr="008F5337">
        <w:rPr>
          <w:rStyle w:val="StyleUnderline"/>
        </w:rPr>
        <w:t xml:space="preserve">, which serve only as means. So, Kant asserts, the </w:t>
      </w:r>
      <w:r w:rsidRPr="003509B2">
        <w:rPr>
          <w:rStyle w:val="Emphasis"/>
          <w:highlight w:val="green"/>
        </w:rPr>
        <w:t xml:space="preserve">unconditionally valuable thing must be </w:t>
      </w:r>
      <w:r w:rsidRPr="003509B2">
        <w:rPr>
          <w:rStyle w:val="Emphasis"/>
        </w:rPr>
        <w:t xml:space="preserve">“humanity” or </w:t>
      </w:r>
      <w:r w:rsidRPr="003509B2">
        <w:rPr>
          <w:rStyle w:val="Emphasis"/>
          <w:highlight w:val="green"/>
        </w:rPr>
        <w:t>“rational nature,”</w:t>
      </w:r>
      <w:r w:rsidRPr="008F5337">
        <w:t xml:space="preserve"> which he defines as the capacity to set an end (G 56/437; DV 51/392). Kant explains that regarding your existence as a rational being as an end in itself is a “subjective principle of human action.” By this I understand him to mean that </w:t>
      </w:r>
      <w:r w:rsidRPr="008F5337">
        <w:rPr>
          <w:rStyle w:val="StyleUnderline"/>
        </w:rPr>
        <w:t xml:space="preserve">we </w:t>
      </w:r>
      <w:r w:rsidRPr="008C521A">
        <w:rPr>
          <w:rStyle w:val="StyleUnderline"/>
        </w:rPr>
        <w:t xml:space="preserve">must </w:t>
      </w:r>
      <w:r w:rsidRPr="003509B2">
        <w:rPr>
          <w:rStyle w:val="StyleUnderline"/>
          <w:highlight w:val="green"/>
        </w:rPr>
        <w:t>regard</w:t>
      </w:r>
      <w:r w:rsidRPr="008F5337">
        <w:rPr>
          <w:rStyle w:val="StyleUnderline"/>
        </w:rPr>
        <w:t xml:space="preserve"> </w:t>
      </w:r>
      <w:r w:rsidRPr="003509B2">
        <w:rPr>
          <w:rStyle w:val="StyleUnderline"/>
          <w:highlight w:val="green"/>
        </w:rPr>
        <w:t>ourselves as capable of conferring value upon the objects</w:t>
      </w:r>
      <w:r w:rsidRPr="008F5337">
        <w:rPr>
          <w:rStyle w:val="StyleUnderline"/>
        </w:rPr>
        <w:t xml:space="preserve"> of our choice, the ends that we set, </w:t>
      </w:r>
      <w:r w:rsidRPr="008C521A">
        <w:rPr>
          <w:rStyle w:val="StyleUnderline"/>
        </w:rPr>
        <w:t>because we must regard our ends as good. But since “every</w:t>
      </w:r>
      <w:r w:rsidRPr="008F5337">
        <w:rPr>
          <w:rStyle w:val="StyleUnderline"/>
        </w:rPr>
        <w:t xml:space="preserve"> other rational being thinks of his existence by the same rational ground which holds also for myself” (G 47/429), we must </w:t>
      </w:r>
      <w:r w:rsidRPr="003509B2">
        <w:rPr>
          <w:rStyle w:val="StyleUnderline"/>
          <w:highlight w:val="green"/>
        </w:rPr>
        <w:t xml:space="preserve">regard others as capable of conferring value </w:t>
      </w:r>
      <w:r w:rsidRPr="008C521A">
        <w:rPr>
          <w:rStyle w:val="StyleUnderline"/>
        </w:rPr>
        <w:t>by reason of their rational choices and so also</w:t>
      </w:r>
      <w:r w:rsidRPr="008F5337">
        <w:rPr>
          <w:rStyle w:val="StyleUnderline"/>
        </w:rPr>
        <w:t xml:space="preserve"> </w:t>
      </w:r>
      <w:r w:rsidRPr="008C521A">
        <w:rPr>
          <w:rStyle w:val="StyleUnderline"/>
          <w:highlight w:val="green"/>
        </w:rPr>
        <w:t xml:space="preserve">as ends </w:t>
      </w:r>
      <w:r w:rsidRPr="003509B2">
        <w:rPr>
          <w:rStyle w:val="StyleUnderline"/>
          <w:highlight w:val="green"/>
        </w:rPr>
        <w:t>in themselves</w:t>
      </w:r>
      <w:r w:rsidRPr="008F5337">
        <w:rPr>
          <w:rStyle w:val="StyleUnderline"/>
        </w:rPr>
        <w:t>.</w:t>
      </w:r>
      <w:r w:rsidRPr="008F5337">
        <w:t xml:space="preserve"> Treating another as an end in itself thus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them. For this reason it is our duty to promote the happiness of others – the ends that they choose – and, in general, to make the highest good our end.</w:t>
      </w:r>
    </w:p>
    <w:p w14:paraId="34F87411" w14:textId="15707AFA" w:rsidR="00A42E2C" w:rsidRPr="007D3C7B" w:rsidRDefault="00B02892" w:rsidP="009161A4">
      <w:pPr>
        <w:pStyle w:val="Heading4"/>
        <w:rPr>
          <w:rFonts w:asciiTheme="majorHAnsi" w:hAnsiTheme="majorHAnsi" w:cstheme="majorHAnsi"/>
        </w:rPr>
      </w:pPr>
      <w:r>
        <w:t>2]</w:t>
      </w:r>
      <w:r w:rsidR="009161A4">
        <w:t xml:space="preserve"> </w:t>
      </w:r>
      <w:r w:rsidR="00A42E2C" w:rsidRPr="00C6519A">
        <w:t>Ideal theory is in no way incompatible with a radical agenda—broad principles can inspire broad sweeping change and allow previously-excluded groups to claim political agency.</w:t>
      </w:r>
    </w:p>
    <w:p w14:paraId="3A897E8E" w14:textId="77777777" w:rsidR="00A42E2C" w:rsidRPr="00C6519A" w:rsidRDefault="00A42E2C" w:rsidP="00A42E2C">
      <w:pPr>
        <w:rPr>
          <w:rFonts w:asciiTheme="minorHAnsi" w:hAnsiTheme="minorHAnsi"/>
        </w:rPr>
      </w:pPr>
      <w:r w:rsidRPr="00C6519A">
        <w:rPr>
          <w:rStyle w:val="Style13ptBold"/>
          <w:rFonts w:asciiTheme="minorHAnsi" w:hAnsiTheme="minorHAnsi"/>
        </w:rPr>
        <w:t xml:space="preserve">Holmstrom </w:t>
      </w:r>
      <w:r w:rsidRPr="00C6519A">
        <w:rPr>
          <w:rFonts w:asciiTheme="minorHAnsi" w:hAnsiTheme="minorHAnsi"/>
        </w:rPr>
        <w:t xml:space="preserve">[Holmstrom, Nancy [Prof. Emeritus @ Rutgers]. "Response to Charles </w:t>
      </w:r>
      <w:proofErr w:type="spellStart"/>
      <w:r w:rsidRPr="00C6519A">
        <w:rPr>
          <w:rFonts w:asciiTheme="minorHAnsi" w:hAnsiTheme="minorHAnsi"/>
        </w:rPr>
        <w:t>Mills's</w:t>
      </w:r>
      <w:proofErr w:type="spellEnd"/>
      <w:r w:rsidRPr="00C6519A">
        <w:rPr>
          <w:rFonts w:asciiTheme="minorHAnsi" w:hAnsiTheme="minorHAnsi"/>
        </w:rPr>
        <w:t>." Radical Philosophy Review 15.2 (2012): 325-330.]</w:t>
      </w:r>
    </w:p>
    <w:p w14:paraId="47C8D7EA" w14:textId="77777777" w:rsidR="00A42E2C" w:rsidRPr="009F2F13" w:rsidRDefault="00A42E2C" w:rsidP="00A42E2C">
      <w:pPr>
        <w:rPr>
          <w:rFonts w:asciiTheme="minorHAnsi" w:hAnsiTheme="minorHAnsi" w:cs="Times New Roman"/>
          <w:color w:val="000000"/>
          <w:sz w:val="12"/>
          <w:szCs w:val="12"/>
        </w:rPr>
      </w:pPr>
      <w:r w:rsidRPr="00C6519A">
        <w:rPr>
          <w:rStyle w:val="LinedDown"/>
          <w:rFonts w:asciiTheme="minorHAnsi" w:hAnsiTheme="minorHAnsi"/>
        </w:rPr>
        <w:t xml:space="preserve">We have to speak to people where they are, he says, and that means appealing to core values of liberalism: </w:t>
      </w:r>
      <w:r w:rsidRPr="00C6519A">
        <w:rPr>
          <w:rStyle w:val="StyleUnderline"/>
          <w:rFonts w:asciiTheme="minorHAnsi" w:hAnsiTheme="minorHAnsi"/>
          <w:highlight w:val="green"/>
        </w:rPr>
        <w:t>individualism, equal rights and moral egalitarianism</w:t>
      </w:r>
      <w:r w:rsidRPr="00C6519A">
        <w:rPr>
          <w:rStyle w:val="LinedDown"/>
          <w:rFonts w:asciiTheme="minorHAnsi" w:hAnsiTheme="minorHAnsi"/>
        </w:rPr>
        <w:t xml:space="preserve">. Against what he calls the conventional wisdom among </w:t>
      </w:r>
      <w:proofErr w:type="spellStart"/>
      <w:r w:rsidRPr="00C6519A">
        <w:rPr>
          <w:rStyle w:val="LinedDown"/>
          <w:rFonts w:asciiTheme="minorHAnsi" w:hAnsiTheme="minorHAnsi"/>
        </w:rPr>
        <w:t>radi</w:t>
      </w:r>
      <w:proofErr w:type="spellEnd"/>
      <w:r w:rsidRPr="00C6519A">
        <w:rPr>
          <w:rStyle w:val="LinedDown"/>
          <w:rFonts w:asciiTheme="minorHAnsi" w:hAnsiTheme="minorHAnsi"/>
        </w:rPr>
        <w:t xml:space="preserve">- </w:t>
      </w:r>
      <w:proofErr w:type="spellStart"/>
      <w:r w:rsidRPr="00C6519A">
        <w:rPr>
          <w:rStyle w:val="LinedDown"/>
          <w:rFonts w:asciiTheme="minorHAnsi" w:hAnsiTheme="minorHAnsi"/>
        </w:rPr>
        <w:t>cals</w:t>
      </w:r>
      <w:proofErr w:type="spellEnd"/>
      <w:r w:rsidRPr="00C6519A">
        <w:rPr>
          <w:rStyle w:val="LinedDown"/>
          <w:rFonts w:asciiTheme="minorHAnsi" w:hAnsiTheme="minorHAnsi"/>
        </w:rPr>
        <w:t xml:space="preserve">, he argues that </w:t>
      </w:r>
      <w:r w:rsidRPr="00C6519A">
        <w:rPr>
          <w:rStyle w:val="StyleUnderline"/>
          <w:rFonts w:asciiTheme="minorHAnsi" w:hAnsiTheme="minorHAnsi"/>
          <w:highlight w:val="green"/>
        </w:rPr>
        <w:t>there is no inherent incompatibility between these values and a radical agenda</w:t>
      </w:r>
      <w:r w:rsidRPr="00C6519A">
        <w:rPr>
          <w:rStyle w:val="StyleUnderline"/>
          <w:rFonts w:asciiTheme="minorHAnsi" w:hAnsiTheme="minorHAnsi"/>
        </w:rPr>
        <w:t>.</w:t>
      </w:r>
      <w:r w:rsidRPr="00C6519A">
        <w:rPr>
          <w:rStyle w:val="LinedDown"/>
          <w:rFonts w:asciiTheme="minorHAnsi" w:hAnsiTheme="minorHAnsi"/>
        </w:rPr>
        <w:t xml:space="preserve"> If these values are suitably interpreted, I think he is absolutely right. Over two hundred years ago, Mary </w:t>
      </w:r>
      <w:r w:rsidRPr="00C6519A">
        <w:rPr>
          <w:rStyle w:val="StyleUnderline"/>
          <w:rFonts w:asciiTheme="minorHAnsi" w:hAnsiTheme="minorHAnsi"/>
          <w:highlight w:val="green"/>
        </w:rPr>
        <w:t>Wollstonecraft and</w:t>
      </w:r>
      <w:r w:rsidRPr="00C6519A">
        <w:rPr>
          <w:rStyle w:val="LinedDown"/>
          <w:rFonts w:asciiTheme="minorHAnsi" w:hAnsiTheme="minorHAnsi"/>
        </w:rPr>
        <w:t xml:space="preserve"> Toussaint </w:t>
      </w:r>
      <w:r w:rsidRPr="00C6519A">
        <w:rPr>
          <w:rStyle w:val="StyleUnderline"/>
          <w:rFonts w:asciiTheme="minorHAnsi" w:hAnsiTheme="minorHAnsi"/>
          <w:highlight w:val="green"/>
        </w:rPr>
        <w:t>Louverture took</w:t>
      </w:r>
      <w:r w:rsidRPr="00C6519A">
        <w:rPr>
          <w:rStyle w:val="LinedDown"/>
          <w:rFonts w:asciiTheme="minorHAnsi" w:hAnsiTheme="minorHAnsi"/>
        </w:rPr>
        <w:t xml:space="preserve"> the </w:t>
      </w:r>
      <w:r w:rsidRPr="00C6519A">
        <w:rPr>
          <w:rStyle w:val="StyleUnderline"/>
          <w:rFonts w:asciiTheme="minorHAnsi" w:hAnsiTheme="minorHAnsi"/>
          <w:highlight w:val="green"/>
        </w:rPr>
        <w:t>abstract universalistic principles</w:t>
      </w:r>
      <w:r w:rsidRPr="00C6519A">
        <w:rPr>
          <w:rStyle w:val="StyleUnderline"/>
          <w:rFonts w:asciiTheme="minorHAnsi" w:hAnsiTheme="minorHAnsi"/>
        </w:rPr>
        <w:t xml:space="preserve"> of the French Revolution </w:t>
      </w:r>
      <w:r w:rsidRPr="00C6519A">
        <w:rPr>
          <w:rStyle w:val="StyleUnderline"/>
          <w:rFonts w:asciiTheme="minorHAnsi" w:hAnsiTheme="minorHAnsi"/>
          <w:highlight w:val="green"/>
        </w:rPr>
        <w:t>and extended them to groups they were intended to exclude</w:t>
      </w:r>
      <w:r w:rsidRPr="00C6519A">
        <w:rPr>
          <w:rStyle w:val="StyleUnderline"/>
          <w:rFonts w:asciiTheme="minorHAnsi" w:hAnsiTheme="minorHAnsi"/>
        </w:rPr>
        <w:t>.</w:t>
      </w:r>
      <w:r w:rsidRPr="00C6519A">
        <w:rPr>
          <w:rStyle w:val="LinedDown"/>
          <w:rFonts w:asciiTheme="minorHAnsi" w:hAnsiTheme="minorHAnsi"/>
        </w:rPr>
        <w:t xml:space="preserve"> Gradually and incompletely women and blacks and landless men have achieved the democratic rights promised to all (in words) by the anti-feudal revolution. So I agree with Charles that such universalistic principles have great value; </w:t>
      </w:r>
      <w:r w:rsidRPr="00C6519A">
        <w:rPr>
          <w:rStyle w:val="StyleUnderline"/>
          <w:rFonts w:asciiTheme="minorHAnsi" w:hAnsiTheme="minorHAnsi"/>
          <w:highlight w:val="green"/>
        </w:rPr>
        <w:t>even if usually applied in self-serving ways, they have a deeply radical potential</w:t>
      </w:r>
      <w:r w:rsidRPr="00C6519A">
        <w:rPr>
          <w:rStyle w:val="LinedDown"/>
          <w:rFonts w:asciiTheme="minorHAnsi" w:hAnsiTheme="minorHAnsi"/>
        </w:rPr>
        <w:t xml:space="preserve"> and </w:t>
      </w:r>
      <w:r w:rsidRPr="00C6519A">
        <w:rPr>
          <w:rStyle w:val="StyleUnderline"/>
          <w:rFonts w:asciiTheme="minorHAnsi" w:hAnsiTheme="minorHAnsi"/>
        </w:rPr>
        <w:t xml:space="preserve">it would be foolish </w:t>
      </w:r>
      <w:r w:rsidRPr="00C6519A">
        <w:rPr>
          <w:rStyle w:val="LinedDown"/>
          <w:rFonts w:asciiTheme="minorHAnsi" w:hAnsiTheme="minorHAnsi"/>
        </w:rPr>
        <w:t xml:space="preserve">of radicals </w:t>
      </w:r>
      <w:r w:rsidRPr="00C6519A">
        <w:rPr>
          <w:rStyle w:val="StyleUnderline"/>
          <w:rFonts w:asciiTheme="minorHAnsi" w:hAnsiTheme="minorHAnsi"/>
        </w:rPr>
        <w:t>to reject</w:t>
      </w:r>
      <w:r w:rsidRPr="00C6519A">
        <w:rPr>
          <w:rStyle w:val="LinedDown"/>
          <w:rFonts w:asciiTheme="minorHAnsi" w:hAnsiTheme="minorHAnsi"/>
        </w:rPr>
        <w:t xml:space="preserve"> them, </w:t>
      </w:r>
      <w:r w:rsidRPr="00C6519A">
        <w:rPr>
          <w:rStyle w:val="StyleUnderline"/>
          <w:rFonts w:asciiTheme="minorHAnsi" w:hAnsiTheme="minorHAnsi"/>
        </w:rPr>
        <w:t>any more than we should reject all</w:t>
      </w:r>
      <w:r w:rsidRPr="00C6519A">
        <w:rPr>
          <w:rStyle w:val="LinedDown"/>
          <w:rFonts w:asciiTheme="minorHAnsi" w:hAnsiTheme="minorHAnsi"/>
        </w:rPr>
        <w:t xml:space="preserve"> of the </w:t>
      </w:r>
      <w:r w:rsidRPr="00C6519A">
        <w:rPr>
          <w:rStyle w:val="StyleUnderline"/>
          <w:rFonts w:asciiTheme="minorHAnsi" w:hAnsiTheme="minorHAnsi"/>
        </w:rPr>
        <w:t>technological developments</w:t>
      </w:r>
      <w:r w:rsidRPr="00C6519A">
        <w:rPr>
          <w:rStyle w:val="LinedDown"/>
          <w:rFonts w:asciiTheme="minorHAnsi" w:hAnsiTheme="minorHAnsi"/>
        </w:rPr>
        <w:t xml:space="preserve"> of the Indus- trial Revolution </w:t>
      </w:r>
      <w:r w:rsidRPr="00C6519A">
        <w:rPr>
          <w:rStyle w:val="StyleUnderline"/>
          <w:rFonts w:asciiTheme="minorHAnsi" w:hAnsiTheme="minorHAnsi"/>
        </w:rPr>
        <w:t>which</w:t>
      </w:r>
      <w:r w:rsidRPr="00C6519A">
        <w:rPr>
          <w:rStyle w:val="LinedDown"/>
          <w:rFonts w:asciiTheme="minorHAnsi" w:hAnsiTheme="minorHAnsi"/>
        </w:rPr>
        <w:t xml:space="preserve"> also </w:t>
      </w:r>
      <w:r w:rsidRPr="00C6519A">
        <w:rPr>
          <w:rStyle w:val="StyleUnderline"/>
          <w:rFonts w:asciiTheme="minorHAnsi" w:hAnsiTheme="minorHAnsi"/>
        </w:rPr>
        <w:t>developed with</w:t>
      </w:r>
      <w:r w:rsidRPr="00C6519A">
        <w:rPr>
          <w:rStyle w:val="LinedDown"/>
          <w:rFonts w:asciiTheme="minorHAnsi" w:hAnsiTheme="minorHAnsi"/>
        </w:rPr>
        <w:t xml:space="preserve"> the rise of </w:t>
      </w:r>
      <w:r w:rsidRPr="00C6519A">
        <w:rPr>
          <w:rStyle w:val="StyleUnderline"/>
          <w:rFonts w:asciiTheme="minorHAnsi" w:hAnsiTheme="minorHAnsi"/>
        </w:rPr>
        <w:t>capitalism.</w:t>
      </w:r>
      <w:r w:rsidRPr="00C6519A">
        <w:rPr>
          <w:rStyle w:val="LinedDown"/>
          <w:rFonts w:asciiTheme="minorHAnsi" w:hAnsiTheme="minorHAnsi"/>
        </w:rPr>
        <w:t xml:space="preserve"> in fact, few American radicals have rejected these aspects of liberalism in their </w:t>
      </w:r>
      <w:proofErr w:type="spellStart"/>
      <w:r w:rsidRPr="00C6519A">
        <w:rPr>
          <w:rStyle w:val="LinedDown"/>
          <w:rFonts w:asciiTheme="minorHAnsi" w:hAnsiTheme="minorHAnsi"/>
        </w:rPr>
        <w:t>politi</w:t>
      </w:r>
      <w:proofErr w:type="spellEnd"/>
      <w:r w:rsidRPr="00C6519A">
        <w:rPr>
          <w:rStyle w:val="LinedDown"/>
          <w:rFonts w:asciiTheme="minorHAnsi" w:hAnsiTheme="minorHAnsi"/>
        </w:rPr>
        <w:t xml:space="preserve">- </w:t>
      </w:r>
      <w:proofErr w:type="spellStart"/>
      <w:r w:rsidRPr="00C6519A">
        <w:rPr>
          <w:rStyle w:val="LinedDown"/>
          <w:rFonts w:asciiTheme="minorHAnsi" w:hAnsiTheme="minorHAnsi"/>
        </w:rPr>
        <w:t>cal</w:t>
      </w:r>
      <w:proofErr w:type="spellEnd"/>
      <w:r w:rsidRPr="00C6519A">
        <w:rPr>
          <w:rStyle w:val="LinedDown"/>
          <w:rFonts w:asciiTheme="minorHAnsi" w:hAnsiTheme="minorHAnsi"/>
        </w:rPr>
        <w:t xml:space="preserve"> practice but have been their strongest champions since the Revolution; socialists of all kinds helped to build the labor and civil rights movements.‘ </w:t>
      </w:r>
    </w:p>
    <w:p w14:paraId="1CA6E25B" w14:textId="77777777" w:rsidR="007274B5" w:rsidRPr="005E223A" w:rsidRDefault="007274B5" w:rsidP="00B02892">
      <w:pPr>
        <w:rPr>
          <w:sz w:val="16"/>
        </w:rPr>
      </w:pPr>
    </w:p>
    <w:p w14:paraId="6F126099" w14:textId="77777777" w:rsidR="002126F7" w:rsidRPr="00FC7436" w:rsidRDefault="002126F7" w:rsidP="002126F7">
      <w:pPr>
        <w:pStyle w:val="Heading2"/>
      </w:pPr>
      <w:r>
        <w:t>Offense</w:t>
      </w:r>
    </w:p>
    <w:p w14:paraId="2F10CE3C" w14:textId="0202E908" w:rsidR="002126F7" w:rsidRDefault="002126F7" w:rsidP="002126F7">
      <w:pPr>
        <w:pStyle w:val="Heading4"/>
      </w:pPr>
      <w:r>
        <w:t xml:space="preserve">I contend that reducing IP protections for medicines impedes on manufacturers’ abilities to set and pursue ends – </w:t>
      </w:r>
    </w:p>
    <w:p w14:paraId="44B29AD1" w14:textId="77777777" w:rsidR="00A77F39" w:rsidRPr="00A77F39" w:rsidRDefault="00A77F39" w:rsidP="00A77F39"/>
    <w:p w14:paraId="79742545" w14:textId="77777777" w:rsidR="007274B5" w:rsidRPr="00314716" w:rsidRDefault="007274B5" w:rsidP="007274B5">
      <w:pPr>
        <w:pStyle w:val="Heading4"/>
        <w:rPr>
          <w:rStyle w:val="Emphasis"/>
        </w:rPr>
      </w:pPr>
      <w:r>
        <w:t>1</w:t>
      </w:r>
      <w:r w:rsidRPr="0044744D">
        <w:t xml:space="preserve">] </w:t>
      </w:r>
      <w:r>
        <w:t>Patents protect private companies.</w:t>
      </w:r>
    </w:p>
    <w:p w14:paraId="77C6B1A3" w14:textId="77777777" w:rsidR="007274B5" w:rsidRDefault="007274B5" w:rsidP="007274B5">
      <w:r w:rsidRPr="006F0D29">
        <w:rPr>
          <w:rStyle w:val="Style13ptBold"/>
        </w:rPr>
        <w:t>Na 19</w:t>
      </w:r>
      <w:r w:rsidRPr="006F0D29">
        <w:t xml:space="preserve"> </w:t>
      </w:r>
      <w:r w:rsidRPr="006F0D29">
        <w:rPr>
          <w:sz w:val="16"/>
          <w:szCs w:val="16"/>
        </w:rPr>
        <w:t>[Blake Na, "Protecting Intellectual Property Rights in the Pharmaceutical Industry", Chicago-Kent | Journal of Intellectual Property, 4-19-2019, https://studentorgs.kentlaw.iit.edu/ckjip/protecting-intellectual-property-rights-in-the-pharmaceutical-industry/, accessed: 8-24-2021.] //Lex VM</w:t>
      </w:r>
    </w:p>
    <w:p w14:paraId="1C99B7DF" w14:textId="77777777" w:rsidR="007274B5" w:rsidRDefault="007274B5" w:rsidP="007274B5">
      <w:pPr>
        <w:rPr>
          <w:sz w:val="12"/>
        </w:rPr>
      </w:pPr>
      <w:r w:rsidRPr="00EC0224">
        <w:rPr>
          <w:sz w:val="12"/>
        </w:rPr>
        <w:t xml:space="preserve">Patent Rights A pharmaceutical company may apply for a patent from the PTO at any time in the development lifetime of a drug.[12] </w:t>
      </w:r>
      <w:r w:rsidRPr="00EC0224">
        <w:rPr>
          <w:rStyle w:val="StyleUnderline"/>
        </w:rPr>
        <w:t xml:space="preserve">A drug is patentable if it is </w:t>
      </w:r>
      <w:r w:rsidRPr="00EC0224">
        <w:rPr>
          <w:rStyle w:val="Emphasis"/>
        </w:rPr>
        <w:t>non-obvious, new, and useful</w:t>
      </w:r>
      <w:r w:rsidRPr="00EC0224">
        <w:rPr>
          <w:rStyle w:val="StyleUnderline"/>
        </w:rPr>
        <w:t>.</w:t>
      </w:r>
      <w:r w:rsidRPr="00EC0224">
        <w:rPr>
          <w:sz w:val="12"/>
        </w:rPr>
        <w:t xml:space="preserve">[13] The drug must be </w:t>
      </w:r>
      <w:r w:rsidRPr="00EC0224">
        <w:rPr>
          <w:rStyle w:val="StyleUnderline"/>
        </w:rPr>
        <w:t xml:space="preserve">non-obvious when comparing the drug with another previously invented drug, i.e., it does not bring the </w:t>
      </w:r>
      <w:r w:rsidRPr="00EC0224">
        <w:rPr>
          <w:rStyle w:val="Emphasis"/>
        </w:rPr>
        <w:t>same</w:t>
      </w:r>
      <w:r w:rsidRPr="00EC0224">
        <w:rPr>
          <w:rStyle w:val="StyleUnderline"/>
        </w:rPr>
        <w:t xml:space="preserve"> type of </w:t>
      </w:r>
      <w:r w:rsidRPr="00EC0224">
        <w:rPr>
          <w:rStyle w:val="Emphasis"/>
        </w:rPr>
        <w:t>information as the other drugs</w:t>
      </w:r>
      <w:r w:rsidRPr="00EC0224">
        <w:rPr>
          <w:rStyle w:val="StyleUnderline"/>
        </w:rPr>
        <w:t>.</w:t>
      </w:r>
      <w:r w:rsidRPr="00EC0224">
        <w:rPr>
          <w:sz w:val="12"/>
        </w:rPr>
        <w:t xml:space="preserve"> The drug must also not exist, and it must have a purpose. Intellectual property rights, especially patent rights, are the foundation of the pharmaceutical industry. The industry heavily depends on the future profits which innovation (and as a result, exclusivity) enable. </w:t>
      </w:r>
      <w:r w:rsidRPr="00314716">
        <w:rPr>
          <w:rStyle w:val="StyleUnderline"/>
        </w:rPr>
        <w:t xml:space="preserve">Drug </w:t>
      </w:r>
      <w:r w:rsidRPr="003B794E">
        <w:rPr>
          <w:rStyle w:val="Emphasis"/>
          <w:highlight w:val="green"/>
        </w:rPr>
        <w:t>patents</w:t>
      </w:r>
      <w:r w:rsidRPr="006F0D29">
        <w:rPr>
          <w:rStyle w:val="StyleUnderline"/>
          <w:highlight w:val="green"/>
        </w:rPr>
        <w:t xml:space="preserve"> </w:t>
      </w:r>
      <w:r w:rsidRPr="003B794E">
        <w:rPr>
          <w:rStyle w:val="Emphasis"/>
          <w:highlight w:val="green"/>
        </w:rPr>
        <w:t>grant</w:t>
      </w:r>
      <w:r w:rsidRPr="00314716">
        <w:rPr>
          <w:rStyle w:val="StyleUnderline"/>
        </w:rPr>
        <w:t xml:space="preserve"> the originator </w:t>
      </w:r>
      <w:r w:rsidRPr="006F0D29">
        <w:rPr>
          <w:rStyle w:val="StyleUnderline"/>
          <w:highlight w:val="green"/>
        </w:rPr>
        <w:t>company</w:t>
      </w:r>
      <w:r w:rsidRPr="00314716">
        <w:rPr>
          <w:rStyle w:val="StyleUnderline"/>
        </w:rPr>
        <w:t xml:space="preserve"> to </w:t>
      </w:r>
      <w:r w:rsidRPr="003B794E">
        <w:rPr>
          <w:rStyle w:val="Emphasis"/>
        </w:rPr>
        <w:t xml:space="preserve">market </w:t>
      </w:r>
      <w:r w:rsidRPr="003B794E">
        <w:rPr>
          <w:rStyle w:val="Emphasis"/>
          <w:highlight w:val="green"/>
        </w:rPr>
        <w:t>exclusivity</w:t>
      </w:r>
      <w:r w:rsidRPr="00EC0224">
        <w:rPr>
          <w:sz w:val="12"/>
        </w:rPr>
        <w:t xml:space="preserve"> for a fixed term of 20 years from the patent’s original filing date. By giving this 20-year patent term in which </w:t>
      </w:r>
      <w:r w:rsidRPr="00314716">
        <w:rPr>
          <w:rStyle w:val="StyleUnderline"/>
        </w:rPr>
        <w:t xml:space="preserve">the </w:t>
      </w:r>
      <w:r w:rsidRPr="006F0D29">
        <w:rPr>
          <w:rStyle w:val="StyleUnderline"/>
          <w:highlight w:val="green"/>
        </w:rPr>
        <w:t xml:space="preserve">government </w:t>
      </w:r>
      <w:r w:rsidRPr="003B794E">
        <w:rPr>
          <w:rStyle w:val="Emphasis"/>
          <w:highlight w:val="green"/>
        </w:rPr>
        <w:t>cannot regulate</w:t>
      </w:r>
      <w:r w:rsidRPr="006F0D29">
        <w:rPr>
          <w:rStyle w:val="StyleUnderline"/>
          <w:highlight w:val="green"/>
        </w:rPr>
        <w:t xml:space="preserve"> the price</w:t>
      </w:r>
      <w:r w:rsidRPr="00314716">
        <w:rPr>
          <w:rStyle w:val="StyleUnderline"/>
        </w:rPr>
        <w:t>, market exclusivity allows pharmaceutical companies to have a monopoly over the market.</w:t>
      </w:r>
      <w:r w:rsidRPr="00EC0224">
        <w:rPr>
          <w:sz w:val="12"/>
        </w:rPr>
        <w:t xml:space="preserve"> To maximize their profit, pharmaceutical </w:t>
      </w:r>
      <w:r w:rsidRPr="006B3A82">
        <w:rPr>
          <w:rStyle w:val="StyleUnderline"/>
        </w:rPr>
        <w:t>companies work on extending the exclusivity of a drug.</w:t>
      </w:r>
      <w:r w:rsidRPr="00EC0224">
        <w:rPr>
          <w:sz w:val="12"/>
        </w:rPr>
        <w:t xml:space="preserve"> For example, AbbVie extended the manufacturing exclusivity of Humira by delaying generic companies from manufacturing generic entrants until 2023. The </w:t>
      </w:r>
      <w:r w:rsidRPr="006B3A82">
        <w:rPr>
          <w:rStyle w:val="StyleUnderline"/>
        </w:rPr>
        <w:t>market exclusivity can be lengthened anywhere between 180 days to 7 years.</w:t>
      </w:r>
      <w:r w:rsidRPr="00EC0224">
        <w:rPr>
          <w:sz w:val="12"/>
        </w:rPr>
        <w:t xml:space="preserve"> Thus, due to efforts to derive profits from patents, pharmaceutical companies’ patents contribute to roughly 70-80 percent of their overall revenues. </w:t>
      </w:r>
      <w:r w:rsidRPr="006F0D29">
        <w:rPr>
          <w:rStyle w:val="StyleUnderline"/>
          <w:highlight w:val="green"/>
        </w:rPr>
        <w:t>Patents</w:t>
      </w:r>
      <w:r w:rsidRPr="00EC0224">
        <w:rPr>
          <w:sz w:val="12"/>
        </w:rPr>
        <w:t xml:space="preserve"> in the pharmaceutical industry are normally referred to as their product portfolio and </w:t>
      </w:r>
      <w:r w:rsidRPr="00314716">
        <w:rPr>
          <w:rStyle w:val="StyleUnderline"/>
        </w:rPr>
        <w:t>are the most effective method for</w:t>
      </w:r>
      <w:r w:rsidRPr="00EC0224">
        <w:rPr>
          <w:sz w:val="12"/>
        </w:rPr>
        <w:t xml:space="preserve"> protecting innovation and </w:t>
      </w:r>
      <w:r w:rsidRPr="00EC0224">
        <w:rPr>
          <w:rStyle w:val="StyleUnderline"/>
        </w:rPr>
        <w:t xml:space="preserve">creating </w:t>
      </w:r>
      <w:r w:rsidRPr="00EC0224">
        <w:rPr>
          <w:rStyle w:val="Emphasis"/>
        </w:rPr>
        <w:t>significant returns</w:t>
      </w:r>
      <w:r w:rsidRPr="00EC0224">
        <w:rPr>
          <w:rStyle w:val="StyleUnderline"/>
        </w:rPr>
        <w:t xml:space="preserve"> on investments.</w:t>
      </w:r>
      <w:r w:rsidRPr="00EC0224">
        <w:rPr>
          <w:sz w:val="12"/>
        </w:rPr>
        <w:t xml:space="preserve"> Accordingly, as mentioned above, patents help in recouping costs related to research, development, and marketing of a drug. </w:t>
      </w:r>
      <w:r w:rsidRPr="00EC0224">
        <w:rPr>
          <w:rStyle w:val="StyleUnderline"/>
        </w:rPr>
        <w:t>Patents</w:t>
      </w:r>
      <w:r w:rsidRPr="00EC0224">
        <w:rPr>
          <w:sz w:val="12"/>
        </w:rPr>
        <w:t xml:space="preserve"> not only help pharmaceutical companies recoup investments, they can also act as a </w:t>
      </w:r>
      <w:r w:rsidRPr="003B794E">
        <w:rPr>
          <w:rStyle w:val="Emphasis"/>
          <w:highlight w:val="green"/>
        </w:rPr>
        <w:t>shield against infringement</w:t>
      </w:r>
      <w:r w:rsidRPr="00314716">
        <w:rPr>
          <w:rStyle w:val="StyleUnderline"/>
        </w:rPr>
        <w:t xml:space="preserve"> claims.</w:t>
      </w:r>
      <w:r w:rsidRPr="00EC0224">
        <w:rPr>
          <w:sz w:val="12"/>
        </w:rPr>
        <w:t xml:space="preserve"> Strong patent protection can safeguard drugs from potential infringers. </w:t>
      </w:r>
      <w:r w:rsidRPr="006F0D29">
        <w:rPr>
          <w:rStyle w:val="StyleUnderline"/>
          <w:highlight w:val="green"/>
        </w:rPr>
        <w:t>Without consent</w:t>
      </w:r>
      <w:r w:rsidRPr="00314716">
        <w:rPr>
          <w:rStyle w:val="StyleUnderline"/>
        </w:rPr>
        <w:t xml:space="preserve"> from the patentee, other competing </w:t>
      </w:r>
      <w:r w:rsidRPr="006F0D29">
        <w:rPr>
          <w:rStyle w:val="StyleUnderline"/>
          <w:highlight w:val="green"/>
        </w:rPr>
        <w:t xml:space="preserve">companies </w:t>
      </w:r>
      <w:r w:rsidRPr="003B794E">
        <w:rPr>
          <w:rStyle w:val="Emphasis"/>
          <w:highlight w:val="green"/>
        </w:rPr>
        <w:t>cannot use, make, or distribute</w:t>
      </w:r>
      <w:r w:rsidRPr="006F0D29">
        <w:rPr>
          <w:rStyle w:val="StyleUnderline"/>
          <w:highlight w:val="green"/>
        </w:rPr>
        <w:t xml:space="preserve"> the invention</w:t>
      </w:r>
      <w:r w:rsidRPr="00314716">
        <w:rPr>
          <w:rStyle w:val="StyleUnderline"/>
        </w:rPr>
        <w:t xml:space="preserve">. However, because a drug can be easily imitated by competitors, bringing an infringement suit can also </w:t>
      </w:r>
      <w:r w:rsidRPr="003B794E">
        <w:rPr>
          <w:rStyle w:val="Emphasis"/>
        </w:rPr>
        <w:t>protect a patentee’s rights</w:t>
      </w:r>
      <w:r w:rsidRPr="00314716">
        <w:rPr>
          <w:rStyle w:val="StyleUnderline"/>
        </w:rPr>
        <w:t>.</w:t>
      </w:r>
      <w:r w:rsidRPr="00EC0224">
        <w:rPr>
          <w:sz w:val="12"/>
        </w:rPr>
        <w:t xml:space="preserve"> Recently, DUSA Pharmaceuticals, Inc.—an arm of the Indian pharmaceutical company </w:t>
      </w:r>
      <w:proofErr w:type="spellStart"/>
      <w:r w:rsidRPr="00EC0224">
        <w:rPr>
          <w:sz w:val="12"/>
        </w:rPr>
        <w:t>Su</w:t>
      </w:r>
      <w:proofErr w:type="spellEnd"/>
      <w:r w:rsidRPr="00EC0224">
        <w:rPr>
          <w:sz w:val="12"/>
        </w:rPr>
        <w:t xml:space="preserve"> Pharma and ranked among the top 50 global Pharma Companies—was recently granted injunctive relief from a U.S. court against </w:t>
      </w:r>
      <w:proofErr w:type="spellStart"/>
      <w:r w:rsidRPr="00EC0224">
        <w:rPr>
          <w:sz w:val="12"/>
        </w:rPr>
        <w:t>Biofrontera</w:t>
      </w:r>
      <w:proofErr w:type="spellEnd"/>
      <w:r w:rsidRPr="00EC0224">
        <w:rPr>
          <w:sz w:val="12"/>
        </w:rPr>
        <w:t xml:space="preserve"> Inc. in a patent infringement case[14]. The court’s order prohibited </w:t>
      </w:r>
      <w:proofErr w:type="spellStart"/>
      <w:r w:rsidRPr="00EC0224">
        <w:rPr>
          <w:sz w:val="12"/>
        </w:rPr>
        <w:t>Biofrontera</w:t>
      </w:r>
      <w:proofErr w:type="spellEnd"/>
      <w:r w:rsidRPr="00EC0224">
        <w:rPr>
          <w:sz w:val="12"/>
        </w:rPr>
        <w:t xml:space="preserve"> from making use of information, including sales data, marketing data, technical information, and unpublished clinical data, of DUSA Pharmaceuticals[15]. Although bringing an infringement suit is a valuable remedial measure for patentees, pharmaceutical companies often face difficulty with the high costs and uncertainty of litigation</w:t>
      </w:r>
    </w:p>
    <w:p w14:paraId="502FB104" w14:textId="77777777" w:rsidR="007274B5" w:rsidRDefault="007274B5" w:rsidP="007274B5">
      <w:pPr>
        <w:pStyle w:val="Heading4"/>
      </w:pPr>
      <w:r>
        <w:t xml:space="preserve">That negates – A] Promise breaking – states promised legally binding IP protections to companies who might not have otherwise developed medicines – the </w:t>
      </w:r>
      <w:proofErr w:type="spellStart"/>
      <w:r>
        <w:t>aff</w:t>
      </w:r>
      <w:proofErr w:type="spellEnd"/>
      <w:r>
        <w:t xml:space="preserve"> is a unilateral violation of that contract. B] That’s a form of restricting the free economic choices of individuals.</w:t>
      </w:r>
    </w:p>
    <w:p w14:paraId="50A6B979" w14:textId="77777777" w:rsidR="007274B5" w:rsidRPr="00F33F52" w:rsidRDefault="007274B5" w:rsidP="007274B5"/>
    <w:p w14:paraId="27263AB0" w14:textId="77777777" w:rsidR="007274B5" w:rsidRDefault="007274B5" w:rsidP="007274B5">
      <w:pPr>
        <w:pStyle w:val="Heading4"/>
      </w:pPr>
      <w:r>
        <w:t>2] IP is a reflection of our will and a form of property.</w:t>
      </w:r>
    </w:p>
    <w:p w14:paraId="00A642B7" w14:textId="77777777" w:rsidR="007274B5" w:rsidRPr="008B3294" w:rsidRDefault="007274B5" w:rsidP="007274B5">
      <w:r w:rsidRPr="008B3294">
        <w:rPr>
          <w:rStyle w:val="Style13ptBold"/>
        </w:rPr>
        <w:t>Merges 11</w:t>
      </w:r>
      <w:r>
        <w:t xml:space="preserve"> </w:t>
      </w:r>
      <w:r w:rsidRPr="00AF408A">
        <w:rPr>
          <w:sz w:val="16"/>
          <w:szCs w:val="16"/>
        </w:rPr>
        <w:t xml:space="preserve">[Merges, Robert P. "Will and Object in the World of IP." Justifying Intellectual Property, Cambridge, Harvard UP, 2011, pp. 76-78. ISBN: 0674049489,9780674049482. Found on </w:t>
      </w:r>
      <w:proofErr w:type="spellStart"/>
      <w:r w:rsidRPr="00AF408A">
        <w:rPr>
          <w:sz w:val="16"/>
          <w:szCs w:val="16"/>
        </w:rPr>
        <w:t>Libgen</w:t>
      </w:r>
      <w:proofErr w:type="spellEnd"/>
      <w:r w:rsidRPr="00AF408A">
        <w:rPr>
          <w:sz w:val="16"/>
          <w:szCs w:val="16"/>
        </w:rPr>
        <w:t>.] //Lex VM</w:t>
      </w:r>
    </w:p>
    <w:p w14:paraId="055A129E" w14:textId="77777777" w:rsidR="007274B5" w:rsidRDefault="007274B5" w:rsidP="007274B5">
      <w:pPr>
        <w:rPr>
          <w:sz w:val="12"/>
        </w:rPr>
      </w:pPr>
      <w:r w:rsidRPr="00EC0224">
        <w:rPr>
          <w:sz w:val="12"/>
        </w:rPr>
        <w:t xml:space="preserve">It is clear enough at this point that Kant thought reliable expectations about </w:t>
      </w:r>
      <w:r w:rsidRPr="00EC0224">
        <w:rPr>
          <w:rStyle w:val="StyleUnderline"/>
        </w:rPr>
        <w:t>ongoing possession</w:t>
      </w:r>
      <w:r w:rsidRPr="00EC0224">
        <w:rPr>
          <w:sz w:val="12"/>
        </w:rPr>
        <w:t xml:space="preserve"> of objects enables something positive to take place. Stable </w:t>
      </w:r>
      <w:r w:rsidRPr="00EC0224">
        <w:rPr>
          <w:rStyle w:val="StyleUnderline"/>
        </w:rPr>
        <w:t>possession permits the imprinting of some aspect of a person, what Kant called his will, onto objects so as to enable the person to more fully flourish.</w:t>
      </w:r>
      <w:r w:rsidRPr="00EC0224">
        <w:rPr>
          <w:sz w:val="12"/>
        </w:rPr>
        <w:t xml:space="preserve"> Though nuances abound, Kant’s basic idea regarding the will24 is simple enough: </w:t>
      </w:r>
      <w:r w:rsidRPr="00EC0224">
        <w:rPr>
          <w:rStyle w:val="Emphasis"/>
          <w:highlight w:val="green"/>
        </w:rPr>
        <w:t>Will</w:t>
      </w:r>
      <w:r w:rsidRPr="00EC0224">
        <w:rPr>
          <w:rStyle w:val="Emphasis"/>
        </w:rPr>
        <w:t xml:space="preserve"> is that aspect of a person which decides to, and wants to, act on the world.</w:t>
      </w:r>
      <w:r w:rsidRPr="00EC0224">
        <w:rPr>
          <w:sz w:val="12"/>
        </w:rPr>
        <w:t xml:space="preserve">25 It has three distinctive qualities: it is personal, autonomous, and active. </w:t>
      </w:r>
      <w:r w:rsidRPr="00EC0224">
        <w:rPr>
          <w:rStyle w:val="StyleUnderline"/>
        </w:rPr>
        <w:t xml:space="preserve">It </w:t>
      </w:r>
      <w:r w:rsidRPr="00EC0224">
        <w:rPr>
          <w:rStyle w:val="StyleUnderline"/>
          <w:highlight w:val="green"/>
        </w:rPr>
        <w:t>is</w:t>
      </w:r>
      <w:r w:rsidRPr="00EC0224">
        <w:rPr>
          <w:rStyle w:val="StyleUnderline"/>
        </w:rPr>
        <w:t xml:space="preserve"> highly </w:t>
      </w:r>
      <w:r w:rsidRPr="00EC0224">
        <w:rPr>
          <w:rStyle w:val="StyleUnderline"/>
          <w:highlight w:val="green"/>
        </w:rPr>
        <w:t>individual</w:t>
      </w:r>
      <w:r w:rsidRPr="00EC0224">
        <w:rPr>
          <w:rStyle w:val="StyleUnderline"/>
        </w:rPr>
        <w:t xml:space="preserve">, a function of each person’s </w:t>
      </w:r>
      <w:r w:rsidRPr="00EC0224">
        <w:rPr>
          <w:rStyle w:val="StyleUnderline"/>
          <w:highlight w:val="green"/>
        </w:rPr>
        <w:t>preferences and desires</w:t>
      </w:r>
      <w:r w:rsidRPr="00EC0224">
        <w:rPr>
          <w:sz w:val="12"/>
        </w:rPr>
        <w:t xml:space="preserve">; Lewis White Beck says that will is “bent upon the satisfaction of some arbitrary purpose.” It is this </w:t>
      </w:r>
      <w:r w:rsidRPr="00EC0224">
        <w:rPr>
          <w:rStyle w:val="StyleUnderline"/>
        </w:rPr>
        <w:t xml:space="preserve">aspect or feature of ourselves </w:t>
      </w:r>
      <w:r w:rsidRPr="00EC0224">
        <w:rPr>
          <w:rStyle w:val="StyleUnderline"/>
          <w:highlight w:val="green"/>
        </w:rPr>
        <w:t xml:space="preserve">that we </w:t>
      </w:r>
      <w:r w:rsidRPr="006D03C9">
        <w:rPr>
          <w:rStyle w:val="Emphasis"/>
          <w:highlight w:val="green"/>
        </w:rPr>
        <w:t>imprint</w:t>
      </w:r>
      <w:r w:rsidRPr="006D03C9">
        <w:rPr>
          <w:rStyle w:val="Emphasis"/>
        </w:rPr>
        <w:t xml:space="preserve"> or stamp </w:t>
      </w:r>
      <w:r w:rsidRPr="006D03C9">
        <w:rPr>
          <w:rStyle w:val="Emphasis"/>
          <w:highlight w:val="green"/>
        </w:rPr>
        <w:t>on the world through</w:t>
      </w:r>
      <w:r w:rsidRPr="006D03C9">
        <w:rPr>
          <w:rStyle w:val="Emphasis"/>
        </w:rPr>
        <w:t xml:space="preserve"> our </w:t>
      </w:r>
      <w:r w:rsidRPr="006D03C9">
        <w:rPr>
          <w:rStyle w:val="Emphasis"/>
          <w:highlight w:val="green"/>
        </w:rPr>
        <w:t>choices</w:t>
      </w:r>
      <w:r w:rsidRPr="00EC0224">
        <w:rPr>
          <w:sz w:val="12"/>
        </w:rPr>
        <w:t xml:space="preserve"> and the resulting actions that carry out or manifest these choices. Right here, in this foundational element, we see a radically individualistic and autonomous view of humans. Although this is balanced by a universalizing, transpersonal sense of reason in other parts of his philosophy,26 a highly individual will is nonetheless central to Kant’s view of human thought and action, and thus </w:t>
      </w:r>
      <w:r w:rsidRPr="00EC0224">
        <w:rPr>
          <w:rStyle w:val="StyleUnderline"/>
        </w:rPr>
        <w:t xml:space="preserve">an essential aspect of what he thought it </w:t>
      </w:r>
      <w:r w:rsidRPr="006D03C9">
        <w:rPr>
          <w:rStyle w:val="Emphasis"/>
        </w:rPr>
        <w:t>means to be human</w:t>
      </w:r>
      <w:r w:rsidRPr="00EC0224">
        <w:rPr>
          <w:rStyle w:val="StyleUnderline"/>
        </w:rPr>
        <w:t>.</w:t>
      </w:r>
      <w:r w:rsidRPr="00EC0224">
        <w:rPr>
          <w:sz w:val="12"/>
        </w:rPr>
        <w:t xml:space="preserve">27 will and object in the world of </w:t>
      </w:r>
      <w:proofErr w:type="spellStart"/>
      <w:r w:rsidRPr="00EC0224">
        <w:rPr>
          <w:sz w:val="12"/>
        </w:rPr>
        <w:t>ip</w:t>
      </w:r>
      <w:proofErr w:type="spellEnd"/>
      <w:r w:rsidRPr="00EC0224">
        <w:rPr>
          <w:sz w:val="12"/>
        </w:rPr>
        <w:t xml:space="preserve">. It is tempting to get caught up in the terminology and conceptual complexity of Kant’s ideas of persons, will, and objects. To prevent that happening, it seems wise at this point to talk about some specific examples. How exactly does Kantian autonomy work? What does it look like in the context of IP rights? After we have a better grasp of these ideas, and of how they relate to Kant’s rationale for property, we can turn to an equally important topic: the limits on individual autonomy that Kant built into his theory. Our earlier example of Michelangelo showed how </w:t>
      </w:r>
      <w:r w:rsidRPr="00EC0224">
        <w:rPr>
          <w:rStyle w:val="StyleUnderline"/>
        </w:rPr>
        <w:t>stable possession is required for a creator to fully work his will on a found object</w:t>
      </w:r>
      <w:r w:rsidRPr="00EC0224">
        <w:rPr>
          <w:sz w:val="12"/>
        </w:rPr>
        <w:t xml:space="preserve">— in that case, a block of marble. The same basic logic applies in all sorts of cases. Individual farmers and landowners generate and then bring to life a vision for the lands they work on;28 </w:t>
      </w:r>
      <w:r w:rsidRPr="00EC0224">
        <w:rPr>
          <w:rStyle w:val="Emphasis"/>
          <w:highlight w:val="green"/>
        </w:rPr>
        <w:t>inventors transform</w:t>
      </w:r>
      <w:r w:rsidRPr="00EC0224">
        <w:rPr>
          <w:rStyle w:val="StyleUnderline"/>
        </w:rPr>
        <w:t xml:space="preserve"> off- the- shelf </w:t>
      </w:r>
      <w:r w:rsidRPr="00EC0224">
        <w:rPr>
          <w:rStyle w:val="Emphasis"/>
          <w:highlight w:val="green"/>
        </w:rPr>
        <w:t>materials into prototypes</w:t>
      </w:r>
      <w:r w:rsidRPr="00EC0224">
        <w:rPr>
          <w:sz w:val="12"/>
        </w:rPr>
        <w:t xml:space="preserve">, rough designs, and finished products; and artists work in media such as paint and canvas, paper and pen, textiles and wood, keyboard and iPad, and so on, </w:t>
      </w:r>
      <w:r w:rsidRPr="00EC0224">
        <w:rPr>
          <w:rStyle w:val="StyleUnderline"/>
        </w:rPr>
        <w:t xml:space="preserve">to </w:t>
      </w:r>
      <w:r w:rsidRPr="00EC0224">
        <w:rPr>
          <w:rStyle w:val="StyleUnderline"/>
          <w:highlight w:val="green"/>
        </w:rPr>
        <w:t>give life to a concept</w:t>
      </w:r>
      <w:r w:rsidRPr="00EC0224">
        <w:rPr>
          <w:rStyle w:val="StyleUnderline"/>
        </w:rPr>
        <w:t xml:space="preserve"> or mental image. </w:t>
      </w:r>
      <w:r w:rsidRPr="00EC0224">
        <w:rPr>
          <w:rStyle w:val="StyleUnderline"/>
          <w:highlight w:val="green"/>
        </w:rPr>
        <w:t>Wherever</w:t>
      </w:r>
      <w:r w:rsidRPr="00EC0224">
        <w:rPr>
          <w:rStyle w:val="StyleUnderline"/>
        </w:rPr>
        <w:t xml:space="preserve"> personal </w:t>
      </w:r>
      <w:r w:rsidRPr="00EC0224">
        <w:rPr>
          <w:rStyle w:val="StyleUnderline"/>
          <w:highlight w:val="green"/>
        </w:rPr>
        <w:t>skill and judgment are brought</w:t>
      </w:r>
      <w:r w:rsidRPr="00EC0224">
        <w:rPr>
          <w:rStyle w:val="StyleUnderline"/>
        </w:rPr>
        <w:t xml:space="preserve"> to bear </w:t>
      </w:r>
      <w:r w:rsidRPr="00EC0224">
        <w:rPr>
          <w:rStyle w:val="StyleUnderline"/>
          <w:highlight w:val="green"/>
        </w:rPr>
        <w:t>on things</w:t>
      </w:r>
      <w:r w:rsidRPr="00EC0224">
        <w:rPr>
          <w:rStyle w:val="StyleUnderline"/>
        </w:rPr>
        <w:t xml:space="preserve"> that people inherit or find, </w:t>
      </w:r>
      <w:r w:rsidRPr="004C2936">
        <w:rPr>
          <w:rStyle w:val="StyleUnderline"/>
          <w:highlight w:val="green"/>
        </w:rPr>
        <w:t>we see</w:t>
      </w:r>
      <w:r w:rsidRPr="004C2936">
        <w:rPr>
          <w:rStyle w:val="StyleUnderline"/>
        </w:rPr>
        <w:t xml:space="preserve"> evidence</w:t>
      </w:r>
      <w:r w:rsidRPr="00EC0224">
        <w:rPr>
          <w:rStyle w:val="StyleUnderline"/>
        </w:rPr>
        <w:t xml:space="preserve"> of the Kantian process of </w:t>
      </w:r>
      <w:r w:rsidRPr="00EC0224">
        <w:rPr>
          <w:rStyle w:val="StyleUnderline"/>
          <w:highlight w:val="green"/>
        </w:rPr>
        <w:t>will imprint</w:t>
      </w:r>
      <w:r w:rsidRPr="004C2936">
        <w:rPr>
          <w:rStyle w:val="StyleUnderline"/>
        </w:rPr>
        <w:t xml:space="preserve">ing itself </w:t>
      </w:r>
      <w:r w:rsidRPr="00EC0224">
        <w:rPr>
          <w:rStyle w:val="StyleUnderline"/>
          <w:highlight w:val="green"/>
        </w:rPr>
        <w:t>on objects</w:t>
      </w:r>
      <w:r w:rsidRPr="00EC0224">
        <w:rPr>
          <w:rStyle w:val="StyleUnderline"/>
        </w:rPr>
        <w:t>.</w:t>
      </w:r>
      <w:r w:rsidRPr="00EC0224">
        <w:rPr>
          <w:sz w:val="12"/>
        </w:rPr>
        <w:t xml:space="preserve"> It </w:t>
      </w:r>
      <w:r w:rsidRPr="00EC0224">
        <w:rPr>
          <w:rStyle w:val="Emphasis"/>
        </w:rPr>
        <w:t>even</w:t>
      </w:r>
      <w:r w:rsidRPr="00EC0224">
        <w:rPr>
          <w:rStyle w:val="StyleUnderline"/>
        </w:rPr>
        <w:t xml:space="preserve"> happens </w:t>
      </w:r>
      <w:r w:rsidRPr="00EC0224">
        <w:rPr>
          <w:rStyle w:val="Emphasis"/>
        </w:rPr>
        <w:t>when the objects</w:t>
      </w:r>
      <w:r w:rsidRPr="00EC0224">
        <w:rPr>
          <w:sz w:val="12"/>
        </w:rPr>
        <w:t xml:space="preserve"> at hand </w:t>
      </w:r>
      <w:r w:rsidRPr="00EC0224">
        <w:rPr>
          <w:rStyle w:val="Emphasis"/>
        </w:rPr>
        <w:t>are themselves intangible</w:t>
      </w:r>
      <w:r w:rsidRPr="00EC0224">
        <w:rPr>
          <w:rStyle w:val="StyleUnderline"/>
        </w:rPr>
        <w:t>. A composer working out a new instance of a traditional form</w:t>
      </w:r>
      <w:r w:rsidRPr="00EC0224">
        <w:rPr>
          <w:sz w:val="12"/>
        </w:rPr>
        <w:t xml:space="preserve">— a fugue or symphony, blues song or tone poem— </w:t>
      </w:r>
      <w:r w:rsidRPr="00EC0224">
        <w:rPr>
          <w:rStyle w:val="StyleUnderline"/>
        </w:rPr>
        <w:t>is working on found objects</w:t>
      </w:r>
      <w:r w:rsidRPr="00EC0224">
        <w:rPr>
          <w:sz w:val="12"/>
        </w:rPr>
        <w:t xml:space="preserve"> just as surely as the farmer or inventor. Even in our earlier example, some of the objects that Michelangelo works on in the course of carving his sculpture are intangible: received conventions about how to depict an emotion; traditional groupings of figures in a religious set piece, such as the Pieta; or accepted norms about how to depict athletic grace or youthful energy. He may take these pieces of the cultural tableau and refine them, or he may subtly resist or transform them. However he handles them, these conventions are just as much objects in his hands as the marble itself.29 As with found physical objects, </w:t>
      </w:r>
      <w:r w:rsidRPr="00EC0224">
        <w:rPr>
          <w:rStyle w:val="StyleUnderline"/>
        </w:rPr>
        <w:t xml:space="preserve">extended possession of these objects- </w:t>
      </w:r>
      <w:proofErr w:type="spellStart"/>
      <w:r w:rsidRPr="00EC0224">
        <w:rPr>
          <w:rStyle w:val="StyleUnderline"/>
        </w:rPr>
        <w:t>intransformation</w:t>
      </w:r>
      <w:proofErr w:type="spellEnd"/>
      <w:r w:rsidRPr="00EC0224">
        <w:rPr>
          <w:rStyle w:val="StyleUnderline"/>
        </w:rPr>
        <w:t xml:space="preserve"> is required to fully apply the creator’s skill and judgment. And because of this, Kantian </w:t>
      </w:r>
      <w:r w:rsidRPr="00EC0224">
        <w:rPr>
          <w:rStyle w:val="Emphasis"/>
          <w:highlight w:val="green"/>
        </w:rPr>
        <w:t>property rights come into play with intangible objects</w:t>
      </w:r>
      <w:r w:rsidRPr="00EC0224">
        <w:rPr>
          <w:rStyle w:val="StyleUnderline"/>
        </w:rPr>
        <w:t xml:space="preserve"> as well</w:t>
      </w:r>
      <w:r w:rsidRPr="00EC0224">
        <w:rPr>
          <w:sz w:val="12"/>
        </w:rPr>
        <w:t xml:space="preserve">. Let me say a word about this complex, and perhaps controversial, possession of intangible objects. It has often been argued that </w:t>
      </w:r>
      <w:r w:rsidRPr="004C2936">
        <w:rPr>
          <w:rStyle w:val="StyleUnderline"/>
          <w:highlight w:val="green"/>
        </w:rPr>
        <w:t>this</w:t>
      </w:r>
      <w:r w:rsidRPr="00EC0224">
        <w:rPr>
          <w:rStyle w:val="StyleUnderline"/>
        </w:rPr>
        <w:t xml:space="preserve"> feature of IP</w:t>
      </w:r>
      <w:r w:rsidRPr="00EC0224">
        <w:rPr>
          <w:sz w:val="12"/>
        </w:rPr>
        <w:t xml:space="preserve">, the control of copies of an intangible work, </w:t>
      </w:r>
      <w:r w:rsidRPr="004C2936">
        <w:rPr>
          <w:rStyle w:val="StyleUnderline"/>
          <w:highlight w:val="green"/>
        </w:rPr>
        <w:t>constitutes</w:t>
      </w:r>
      <w:r w:rsidRPr="00EC0224">
        <w:rPr>
          <w:rStyle w:val="StyleUnderline"/>
        </w:rPr>
        <w:t xml:space="preserve"> a form of “</w:t>
      </w:r>
      <w:r w:rsidRPr="004C2936">
        <w:rPr>
          <w:rStyle w:val="StyleUnderline"/>
          <w:highlight w:val="green"/>
        </w:rPr>
        <w:t>artificial scarcity</w:t>
      </w:r>
      <w:r w:rsidRPr="00EC0224">
        <w:rPr>
          <w:sz w:val="12"/>
        </w:rPr>
        <w:t xml:space="preserve">,”30 that it runs counter to an ethically superior regime where information is shared freely— and is maybe even counter to the nature of information, which, some say, “wants to be free.”31 According to </w:t>
      </w:r>
      <w:r w:rsidRPr="0054526F">
        <w:rPr>
          <w:sz w:val="12"/>
        </w:rPr>
        <w:t xml:space="preserve">Kant, </w:t>
      </w:r>
      <w:r w:rsidRPr="0054526F">
        <w:rPr>
          <w:rStyle w:val="StyleUnderline"/>
        </w:rPr>
        <w:t xml:space="preserve">all property rights have this element of artifice, </w:t>
      </w:r>
      <w:r w:rsidRPr="0054526F">
        <w:rPr>
          <w:rStyle w:val="StyleUnderline"/>
          <w:highlight w:val="green"/>
        </w:rPr>
        <w:t>because</w:t>
      </w:r>
      <w:r w:rsidRPr="0054526F">
        <w:rPr>
          <w:rStyle w:val="StyleUnderline"/>
        </w:rPr>
        <w:t xml:space="preserve"> they define a </w:t>
      </w:r>
      <w:r w:rsidRPr="0054526F">
        <w:rPr>
          <w:rStyle w:val="StyleUnderline"/>
          <w:highlight w:val="green"/>
        </w:rPr>
        <w:t>conceptual</w:t>
      </w:r>
      <w:r w:rsidRPr="0054526F">
        <w:rPr>
          <w:rStyle w:val="StyleUnderline"/>
        </w:rPr>
        <w:t xml:space="preserve"> type o</w:t>
      </w:r>
      <w:r w:rsidRPr="00EC0224">
        <w:rPr>
          <w:rStyle w:val="StyleUnderline"/>
        </w:rPr>
        <w:t>f</w:t>
      </w:r>
      <w:r w:rsidRPr="00EC0224">
        <w:rPr>
          <w:sz w:val="12"/>
        </w:rPr>
        <w:t xml:space="preserve"> possession. </w:t>
      </w:r>
      <w:r w:rsidRPr="004C2936">
        <w:rPr>
          <w:rStyle w:val="StyleUnderline"/>
          <w:highlight w:val="green"/>
        </w:rPr>
        <w:t>Property</w:t>
      </w:r>
      <w:r w:rsidRPr="00EC0224">
        <w:rPr>
          <w:rStyle w:val="StyleUnderline"/>
        </w:rPr>
        <w:t xml:space="preserve"> is not just a matter of physical contact between person and object</w:t>
      </w:r>
      <w:r w:rsidRPr="00EC0224">
        <w:rPr>
          <w:sz w:val="12"/>
        </w:rPr>
        <w:t xml:space="preserve">; it describes a relationship that is deeper and </w:t>
      </w:r>
      <w:r w:rsidRPr="004C2936">
        <w:rPr>
          <w:rStyle w:val="StyleUnderline"/>
          <w:highlight w:val="green"/>
        </w:rPr>
        <w:t>goes</w:t>
      </w:r>
      <w:r w:rsidRPr="004C2936">
        <w:rPr>
          <w:rStyle w:val="StyleUnderline"/>
        </w:rPr>
        <w:t xml:space="preserve"> well </w:t>
      </w:r>
      <w:r w:rsidRPr="004C2936">
        <w:rPr>
          <w:rStyle w:val="StyleUnderline"/>
          <w:highlight w:val="green"/>
        </w:rPr>
        <w:t>beyond</w:t>
      </w:r>
      <w:r w:rsidRPr="00EC0224">
        <w:rPr>
          <w:rStyle w:val="StyleUnderline"/>
        </w:rPr>
        <w:t xml:space="preserve"> the basic acts of </w:t>
      </w:r>
      <w:r w:rsidRPr="004C2936">
        <w:rPr>
          <w:rStyle w:val="StyleUnderline"/>
          <w:highlight w:val="green"/>
        </w:rPr>
        <w:t>grasping</w:t>
      </w:r>
      <w:r w:rsidRPr="00EC0224">
        <w:rPr>
          <w:sz w:val="12"/>
        </w:rPr>
        <w:t xml:space="preserve"> and holding. I can hear one objection to this right away. Yes, Kant speaks of legal ownership as a special relation between a person and an object. But, the objection might run, in his writings he refers only to physical objects, for example, an apple (à la Locke). So maybe the ownership relation is limited to that sort of thing? No. I give no weight to the fact that Kant uses only examples of tangible, physical property in most of the sections of the Doctrine of Right (DOR).32 Kant describes an additional type of possession that makes it crystal clear that the idea is not in any way limited to physical things—the </w:t>
      </w:r>
      <w:r w:rsidRPr="00EC0224">
        <w:rPr>
          <w:rStyle w:val="StyleUnderline"/>
        </w:rPr>
        <w:t xml:space="preserve">expectation of </w:t>
      </w:r>
      <w:r w:rsidRPr="002A1601">
        <w:rPr>
          <w:rStyle w:val="Emphasis"/>
        </w:rPr>
        <w:t>future performance under a contract</w:t>
      </w:r>
      <w:r w:rsidRPr="00EC0224">
        <w:rPr>
          <w:rStyle w:val="StyleUnderline"/>
        </w:rPr>
        <w:t>.</w:t>
      </w:r>
      <w:r w:rsidRPr="00EC0224">
        <w:rPr>
          <w:sz w:val="12"/>
        </w:rPr>
        <w:t xml:space="preserve"> He posits that </w:t>
      </w:r>
      <w:r w:rsidRPr="000E16D7">
        <w:rPr>
          <w:rStyle w:val="StyleUnderline"/>
          <w:highlight w:val="green"/>
        </w:rPr>
        <w:t xml:space="preserve">one could </w:t>
      </w:r>
      <w:r w:rsidRPr="004C2936">
        <w:rPr>
          <w:rStyle w:val="StyleUnderline"/>
          <w:highlight w:val="green"/>
        </w:rPr>
        <w:t>n</w:t>
      </w:r>
      <w:r w:rsidRPr="00EC0224">
        <w:rPr>
          <w:rStyle w:val="StyleUnderline"/>
        </w:rPr>
        <w:t>o</w:t>
      </w:r>
      <w:r w:rsidRPr="004C2936">
        <w:rPr>
          <w:rStyle w:val="StyleUnderline"/>
          <w:highlight w:val="green"/>
        </w:rPr>
        <w:t>t</w:t>
      </w:r>
      <w:r w:rsidRPr="00EC0224">
        <w:rPr>
          <w:rStyle w:val="StyleUnderline"/>
        </w:rPr>
        <w:t xml:space="preserve"> properly </w:t>
      </w:r>
      <w:r w:rsidRPr="004C2936">
        <w:rPr>
          <w:rStyle w:val="StyleUnderline"/>
        </w:rPr>
        <w:t>be</w:t>
      </w:r>
      <w:r w:rsidRPr="00EC0224">
        <w:rPr>
          <w:rStyle w:val="StyleUnderline"/>
        </w:rPr>
        <w:t xml:space="preserve"> said to “</w:t>
      </w:r>
      <w:r w:rsidRPr="004C2936">
        <w:rPr>
          <w:rStyle w:val="StyleUnderline"/>
          <w:highlight w:val="green"/>
        </w:rPr>
        <w:t>possess” a right to performance</w:t>
      </w:r>
      <w:r w:rsidRPr="00EC0224">
        <w:rPr>
          <w:rStyle w:val="StyleUnderline"/>
        </w:rPr>
        <w:t xml:space="preserve"> under an</w:t>
      </w:r>
      <w:r w:rsidRPr="00EC0224">
        <w:rPr>
          <w:sz w:val="12"/>
        </w:rPr>
        <w:t xml:space="preserve"> executory </w:t>
      </w:r>
      <w:r w:rsidRPr="00EC0224">
        <w:rPr>
          <w:rStyle w:val="StyleUnderline"/>
        </w:rPr>
        <w:t xml:space="preserve">contract (one that has been signed or agreed to, but </w:t>
      </w:r>
      <w:r w:rsidRPr="000E16D7">
        <w:rPr>
          <w:rStyle w:val="StyleUnderline"/>
          <w:highlight w:val="green"/>
        </w:rPr>
        <w:t>not yet performed) unless</w:t>
      </w:r>
      <w:r w:rsidRPr="000E16D7">
        <w:rPr>
          <w:rStyle w:val="StyleUnderline"/>
        </w:rPr>
        <w:t xml:space="preserve"> “I</w:t>
      </w:r>
      <w:r w:rsidRPr="00EC0224">
        <w:rPr>
          <w:rStyle w:val="StyleUnderline"/>
        </w:rPr>
        <w:t xml:space="preserve"> can </w:t>
      </w:r>
      <w:r w:rsidRPr="000E16D7">
        <w:rPr>
          <w:rStyle w:val="StyleUnderline"/>
        </w:rPr>
        <w:t>maintain</w:t>
      </w:r>
      <w:r w:rsidRPr="00EC0224">
        <w:rPr>
          <w:sz w:val="12"/>
        </w:rPr>
        <w:t xml:space="preserve"> that I would </w:t>
      </w:r>
      <w:r w:rsidRPr="004C2936">
        <w:rPr>
          <w:rStyle w:val="StyleUnderline"/>
        </w:rPr>
        <w:t>have possession</w:t>
      </w:r>
      <w:r w:rsidRPr="00EC0224">
        <w:rPr>
          <w:sz w:val="12"/>
        </w:rPr>
        <w:t xml:space="preserve"> . . . even if the time of the performance is yet to come.”33 With that legal relation established, however</w:t>
      </w:r>
      <w:r w:rsidRPr="002A1601">
        <w:rPr>
          <w:rStyle w:val="Emphasis"/>
        </w:rPr>
        <w:t xml:space="preserve">, </w:t>
      </w:r>
      <w:r w:rsidRPr="002A1601">
        <w:rPr>
          <w:rStyle w:val="Emphasis"/>
          <w:highlight w:val="green"/>
        </w:rPr>
        <w:t>“[t]he promise</w:t>
      </w:r>
      <w:r w:rsidRPr="00EC0224">
        <w:rPr>
          <w:rStyle w:val="StyleUnderline"/>
        </w:rPr>
        <w:t xml:space="preserve"> of the [promisor] </w:t>
      </w:r>
      <w:r w:rsidRPr="000E16D7">
        <w:rPr>
          <w:rStyle w:val="StyleUnderline"/>
        </w:rPr>
        <w:t>accordingly</w:t>
      </w:r>
      <w:r w:rsidRPr="00EC0224">
        <w:rPr>
          <w:rStyle w:val="StyleUnderline"/>
        </w:rPr>
        <w:t xml:space="preserve"> </w:t>
      </w:r>
      <w:r w:rsidRPr="000E16D7">
        <w:rPr>
          <w:rStyle w:val="StyleUnderline"/>
        </w:rPr>
        <w:t>belongs</w:t>
      </w:r>
      <w:r w:rsidRPr="00EC0224">
        <w:rPr>
          <w:rStyle w:val="StyleUnderline"/>
        </w:rPr>
        <w:t xml:space="preserve"> </w:t>
      </w:r>
      <w:r w:rsidRPr="002A1601">
        <w:rPr>
          <w:rStyle w:val="Emphasis"/>
        </w:rPr>
        <w:t>among my worldly goods</w:t>
      </w:r>
      <w:r w:rsidRPr="00EC0224">
        <w:rPr>
          <w:rStyle w:val="StyleUnderline"/>
        </w:rPr>
        <w:t xml:space="preserve"> . . . , </w:t>
      </w:r>
      <w:r w:rsidRPr="000E16D7">
        <w:rPr>
          <w:rStyle w:val="StyleUnderline"/>
        </w:rPr>
        <w:t>and</w:t>
      </w:r>
      <w:r w:rsidRPr="00EC0224">
        <w:rPr>
          <w:rStyle w:val="StyleUnderline"/>
        </w:rPr>
        <w:t xml:space="preserve"> I can </w:t>
      </w:r>
      <w:r w:rsidRPr="002A1601">
        <w:rPr>
          <w:rStyle w:val="Emphasis"/>
        </w:rPr>
        <w:t xml:space="preserve">include it under what </w:t>
      </w:r>
      <w:r w:rsidRPr="002A1601">
        <w:rPr>
          <w:rStyle w:val="Emphasis"/>
          <w:highlight w:val="green"/>
        </w:rPr>
        <w:t>is mine.</w:t>
      </w:r>
      <w:r w:rsidRPr="002A1601">
        <w:rPr>
          <w:rStyle w:val="Emphasis"/>
        </w:rPr>
        <w:t>”</w:t>
      </w:r>
      <w:r w:rsidRPr="00EC0224">
        <w:rPr>
          <w:sz w:val="12"/>
        </w:rPr>
        <w:t xml:space="preserve">34 The synonymous use of “possession,” “object,” “belonging,” and “mine” in the case of a tangible, physical thing such as an apple and an intangible thing such as a promise of future contractual performance is too clear to require much comment. </w:t>
      </w:r>
      <w:r w:rsidRPr="002A1601">
        <w:rPr>
          <w:rStyle w:val="Emphasis"/>
        </w:rPr>
        <w:t>“</w:t>
      </w:r>
      <w:r w:rsidRPr="002A1601">
        <w:rPr>
          <w:rStyle w:val="Emphasis"/>
          <w:highlight w:val="green"/>
        </w:rPr>
        <w:t>Object</w:t>
      </w:r>
      <w:r w:rsidRPr="002A1601">
        <w:rPr>
          <w:rStyle w:val="Emphasis"/>
        </w:rPr>
        <w:t>” is very abstract</w:t>
      </w:r>
      <w:r w:rsidRPr="00EC0224">
        <w:rPr>
          <w:rStyle w:val="StyleUnderline"/>
        </w:rPr>
        <w:t xml:space="preserve"> for Kant, and can of course </w:t>
      </w:r>
      <w:r w:rsidRPr="002A1601">
        <w:rPr>
          <w:rStyle w:val="Emphasis"/>
          <w:highlight w:val="green"/>
        </w:rPr>
        <w:t>therefore include IPRs</w:t>
      </w:r>
      <w:r w:rsidRPr="00EC0224">
        <w:rPr>
          <w:sz w:val="12"/>
        </w:rPr>
        <w:t>.35</w:t>
      </w:r>
    </w:p>
    <w:p w14:paraId="19FC005C" w14:textId="77777777" w:rsidR="000661FB" w:rsidRDefault="000661FB" w:rsidP="002126F7">
      <w:pPr>
        <w:rPr>
          <w:sz w:val="12"/>
        </w:rPr>
      </w:pPr>
    </w:p>
    <w:p w14:paraId="57785A8E" w14:textId="437FB137" w:rsidR="005054C1" w:rsidRPr="005054C1" w:rsidRDefault="00C161D9" w:rsidP="00E94771">
      <w:pPr>
        <w:pStyle w:val="Heading4"/>
      </w:pPr>
      <w:r>
        <w:t xml:space="preserve"> </w:t>
      </w:r>
    </w:p>
    <w:sectPr w:rsidR="005054C1" w:rsidRPr="005054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83106A"/>
    <w:multiLevelType w:val="hybridMultilevel"/>
    <w:tmpl w:val="6742DFB2"/>
    <w:lvl w:ilvl="0" w:tplc="108C1FC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7543"/>
    <w:rsid w:val="000028C4"/>
    <w:rsid w:val="000119C6"/>
    <w:rsid w:val="000127C1"/>
    <w:rsid w:val="000550FF"/>
    <w:rsid w:val="00055D18"/>
    <w:rsid w:val="000631EB"/>
    <w:rsid w:val="000661FB"/>
    <w:rsid w:val="00066A67"/>
    <w:rsid w:val="00085891"/>
    <w:rsid w:val="00097543"/>
    <w:rsid w:val="000A092A"/>
    <w:rsid w:val="000A1300"/>
    <w:rsid w:val="000A60BC"/>
    <w:rsid w:val="000D09AD"/>
    <w:rsid w:val="000F1334"/>
    <w:rsid w:val="000F243A"/>
    <w:rsid w:val="00113012"/>
    <w:rsid w:val="001153C4"/>
    <w:rsid w:val="0011548D"/>
    <w:rsid w:val="00125FCB"/>
    <w:rsid w:val="00137A25"/>
    <w:rsid w:val="001641B0"/>
    <w:rsid w:val="001657FF"/>
    <w:rsid w:val="00171350"/>
    <w:rsid w:val="00195E11"/>
    <w:rsid w:val="001A6CAD"/>
    <w:rsid w:val="001D16AE"/>
    <w:rsid w:val="001F59EA"/>
    <w:rsid w:val="002073A6"/>
    <w:rsid w:val="002126F7"/>
    <w:rsid w:val="00220978"/>
    <w:rsid w:val="00225350"/>
    <w:rsid w:val="00232A47"/>
    <w:rsid w:val="00272A8C"/>
    <w:rsid w:val="00283748"/>
    <w:rsid w:val="002A169E"/>
    <w:rsid w:val="002E6D49"/>
    <w:rsid w:val="002F475F"/>
    <w:rsid w:val="002F5D52"/>
    <w:rsid w:val="002F7D87"/>
    <w:rsid w:val="00303D4C"/>
    <w:rsid w:val="00305309"/>
    <w:rsid w:val="00305F2C"/>
    <w:rsid w:val="003132AA"/>
    <w:rsid w:val="00316AD0"/>
    <w:rsid w:val="0034773D"/>
    <w:rsid w:val="00362FAC"/>
    <w:rsid w:val="00374009"/>
    <w:rsid w:val="00375CE2"/>
    <w:rsid w:val="00391BD4"/>
    <w:rsid w:val="003A284F"/>
    <w:rsid w:val="003A50EC"/>
    <w:rsid w:val="003B16AD"/>
    <w:rsid w:val="003F48D0"/>
    <w:rsid w:val="00402828"/>
    <w:rsid w:val="004060B7"/>
    <w:rsid w:val="0040737A"/>
    <w:rsid w:val="004162E2"/>
    <w:rsid w:val="00426F76"/>
    <w:rsid w:val="00456258"/>
    <w:rsid w:val="00462637"/>
    <w:rsid w:val="00483BD5"/>
    <w:rsid w:val="004863CF"/>
    <w:rsid w:val="004A69DB"/>
    <w:rsid w:val="004C36AF"/>
    <w:rsid w:val="004D6B54"/>
    <w:rsid w:val="004E45B7"/>
    <w:rsid w:val="004F6E31"/>
    <w:rsid w:val="005054C1"/>
    <w:rsid w:val="00522490"/>
    <w:rsid w:val="0052547E"/>
    <w:rsid w:val="00545E15"/>
    <w:rsid w:val="00553451"/>
    <w:rsid w:val="0056439F"/>
    <w:rsid w:val="005A168B"/>
    <w:rsid w:val="005B33B4"/>
    <w:rsid w:val="005B6F3E"/>
    <w:rsid w:val="005C1354"/>
    <w:rsid w:val="005E12F6"/>
    <w:rsid w:val="005E223A"/>
    <w:rsid w:val="005E5AF1"/>
    <w:rsid w:val="00607D85"/>
    <w:rsid w:val="00640B51"/>
    <w:rsid w:val="00641E74"/>
    <w:rsid w:val="00651747"/>
    <w:rsid w:val="0065223C"/>
    <w:rsid w:val="0066100E"/>
    <w:rsid w:val="00673B63"/>
    <w:rsid w:val="00684168"/>
    <w:rsid w:val="006B6605"/>
    <w:rsid w:val="006C7200"/>
    <w:rsid w:val="006D2350"/>
    <w:rsid w:val="006F2E5D"/>
    <w:rsid w:val="006F7954"/>
    <w:rsid w:val="007204CF"/>
    <w:rsid w:val="0072053F"/>
    <w:rsid w:val="00720B91"/>
    <w:rsid w:val="007223D6"/>
    <w:rsid w:val="007274B5"/>
    <w:rsid w:val="007401C8"/>
    <w:rsid w:val="007450D4"/>
    <w:rsid w:val="0076613A"/>
    <w:rsid w:val="007674B5"/>
    <w:rsid w:val="00782085"/>
    <w:rsid w:val="00792F68"/>
    <w:rsid w:val="007A221E"/>
    <w:rsid w:val="007D3C7B"/>
    <w:rsid w:val="007F226F"/>
    <w:rsid w:val="00811EEC"/>
    <w:rsid w:val="008164F0"/>
    <w:rsid w:val="00823DAF"/>
    <w:rsid w:val="00833032"/>
    <w:rsid w:val="00843530"/>
    <w:rsid w:val="00863C25"/>
    <w:rsid w:val="00865A7F"/>
    <w:rsid w:val="00875E0D"/>
    <w:rsid w:val="008866E9"/>
    <w:rsid w:val="008B4151"/>
    <w:rsid w:val="008D31F0"/>
    <w:rsid w:val="008E5730"/>
    <w:rsid w:val="009161A4"/>
    <w:rsid w:val="0092610C"/>
    <w:rsid w:val="009465AE"/>
    <w:rsid w:val="00947EAF"/>
    <w:rsid w:val="00954151"/>
    <w:rsid w:val="009610E3"/>
    <w:rsid w:val="00980712"/>
    <w:rsid w:val="009A45AE"/>
    <w:rsid w:val="009A7C32"/>
    <w:rsid w:val="009B5ECC"/>
    <w:rsid w:val="009C0C3E"/>
    <w:rsid w:val="009E3DBA"/>
    <w:rsid w:val="009E682C"/>
    <w:rsid w:val="00A016CA"/>
    <w:rsid w:val="00A347B4"/>
    <w:rsid w:val="00A373C4"/>
    <w:rsid w:val="00A42E2C"/>
    <w:rsid w:val="00A55410"/>
    <w:rsid w:val="00A64569"/>
    <w:rsid w:val="00A65713"/>
    <w:rsid w:val="00A6600D"/>
    <w:rsid w:val="00A70B53"/>
    <w:rsid w:val="00A77F39"/>
    <w:rsid w:val="00A9307D"/>
    <w:rsid w:val="00AB2A2C"/>
    <w:rsid w:val="00AB3006"/>
    <w:rsid w:val="00AC14D5"/>
    <w:rsid w:val="00AC4071"/>
    <w:rsid w:val="00AC4B1E"/>
    <w:rsid w:val="00AE025A"/>
    <w:rsid w:val="00AE6DEE"/>
    <w:rsid w:val="00AF67A2"/>
    <w:rsid w:val="00B01371"/>
    <w:rsid w:val="00B0222B"/>
    <w:rsid w:val="00B02892"/>
    <w:rsid w:val="00B26B97"/>
    <w:rsid w:val="00B336F3"/>
    <w:rsid w:val="00B4526E"/>
    <w:rsid w:val="00B53791"/>
    <w:rsid w:val="00B57785"/>
    <w:rsid w:val="00B63583"/>
    <w:rsid w:val="00B75293"/>
    <w:rsid w:val="00B87D92"/>
    <w:rsid w:val="00B94158"/>
    <w:rsid w:val="00BA2E10"/>
    <w:rsid w:val="00BD406E"/>
    <w:rsid w:val="00C159A1"/>
    <w:rsid w:val="00C161D9"/>
    <w:rsid w:val="00C4149F"/>
    <w:rsid w:val="00C425A8"/>
    <w:rsid w:val="00C62E9F"/>
    <w:rsid w:val="00C75012"/>
    <w:rsid w:val="00C86CA5"/>
    <w:rsid w:val="00CA0A9C"/>
    <w:rsid w:val="00CA3E41"/>
    <w:rsid w:val="00CB533E"/>
    <w:rsid w:val="00CD12A4"/>
    <w:rsid w:val="00CE67D8"/>
    <w:rsid w:val="00CF2B89"/>
    <w:rsid w:val="00D220E6"/>
    <w:rsid w:val="00D26E90"/>
    <w:rsid w:val="00D33560"/>
    <w:rsid w:val="00D36355"/>
    <w:rsid w:val="00D60313"/>
    <w:rsid w:val="00D67763"/>
    <w:rsid w:val="00D72F0F"/>
    <w:rsid w:val="00DA3DEA"/>
    <w:rsid w:val="00E02870"/>
    <w:rsid w:val="00E0399B"/>
    <w:rsid w:val="00E30CA0"/>
    <w:rsid w:val="00E43EC1"/>
    <w:rsid w:val="00E56D2A"/>
    <w:rsid w:val="00E601EB"/>
    <w:rsid w:val="00E7782A"/>
    <w:rsid w:val="00E94771"/>
    <w:rsid w:val="00E96980"/>
    <w:rsid w:val="00EA146F"/>
    <w:rsid w:val="00EC42FA"/>
    <w:rsid w:val="00ED0BB8"/>
    <w:rsid w:val="00EF3A17"/>
    <w:rsid w:val="00EF4C5B"/>
    <w:rsid w:val="00EF5E3B"/>
    <w:rsid w:val="00EF65BF"/>
    <w:rsid w:val="00F11CB2"/>
    <w:rsid w:val="00F80442"/>
    <w:rsid w:val="00F93AD1"/>
    <w:rsid w:val="00FA3F91"/>
    <w:rsid w:val="00FA5CD3"/>
    <w:rsid w:val="00FB06F1"/>
    <w:rsid w:val="00FB42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A37D9"/>
  <w15:chartTrackingRefBased/>
  <w15:docId w15:val="{148BBF64-AE7D-42CA-B502-4D48E5D51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26F76"/>
    <w:rPr>
      <w:rFonts w:ascii="Calibri" w:eastAsiaTheme="minorHAnsi" w:hAnsi="Calibri"/>
      <w:lang w:eastAsia="en-US"/>
    </w:rPr>
  </w:style>
  <w:style w:type="paragraph" w:styleId="Heading1">
    <w:name w:val="heading 1"/>
    <w:aliases w:val="Pocket"/>
    <w:basedOn w:val="Normal"/>
    <w:next w:val="Normal"/>
    <w:link w:val="Heading1Char"/>
    <w:qFormat/>
    <w:rsid w:val="00426F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Char Char Char Char Char Char"/>
    <w:basedOn w:val="Normal"/>
    <w:next w:val="Normal"/>
    <w:link w:val="Heading2Char"/>
    <w:uiPriority w:val="1"/>
    <w:unhideWhenUsed/>
    <w:qFormat/>
    <w:rsid w:val="00426F7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n"/>
    <w:basedOn w:val="Normal"/>
    <w:next w:val="Normal"/>
    <w:link w:val="Heading3Char"/>
    <w:uiPriority w:val="2"/>
    <w:unhideWhenUsed/>
    <w:qFormat/>
    <w:rsid w:val="00426F7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3"/>
    <w:unhideWhenUsed/>
    <w:qFormat/>
    <w:rsid w:val="00426F7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26F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6F76"/>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426F76"/>
    <w:rPr>
      <w:rFonts w:ascii="Calibri" w:eastAsiaTheme="majorEastAsia" w:hAnsi="Calibri" w:cstheme="majorBidi"/>
      <w:b/>
      <w:sz w:val="44"/>
      <w:szCs w:val="26"/>
      <w:u w:val="double"/>
      <w:lang w:eastAsia="en-US"/>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426F76"/>
    <w:rPr>
      <w:rFonts w:ascii="Calibri" w:eastAsiaTheme="majorEastAsia" w:hAnsi="Calibri" w:cstheme="majorBidi"/>
      <w:b/>
      <w:iCs/>
      <w:sz w:val="26"/>
      <w:lang w:eastAsia="en-US"/>
    </w:rPr>
  </w:style>
  <w:style w:type="character" w:styleId="Emphasis">
    <w:name w:val="Emphasis"/>
    <w:aliases w:val="emphasis in card,CD Card,Minimized,minimized,Evidence,Highlighted,tag2,Size 10,ED - Tag,emphasis,Underlined,Bold Underline,Emphasis!!,small,Qualifications,bold underline,normal card text,qualifications in card,qualifications,Shrunk,Box,Style1,s"/>
    <w:basedOn w:val="DefaultParagraphFont"/>
    <w:link w:val="textbold"/>
    <w:uiPriority w:val="7"/>
    <w:qFormat/>
    <w:rsid w:val="00426F7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26F76"/>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426F76"/>
    <w:rPr>
      <w:b w:val="0"/>
      <w:sz w:val="22"/>
      <w:u w:val="single"/>
    </w:rPr>
  </w:style>
  <w:style w:type="paragraph" w:customStyle="1" w:styleId="textbold">
    <w:name w:val="text bold"/>
    <w:basedOn w:val="Normal"/>
    <w:link w:val="Emphasis"/>
    <w:uiPriority w:val="7"/>
    <w:qFormat/>
    <w:rsid w:val="002126F7"/>
    <w:pPr>
      <w:ind w:left="720"/>
      <w:jc w:val="both"/>
    </w:pPr>
    <w:rPr>
      <w:rFonts w:eastAsiaTheme="minorEastAsia"/>
      <w:b/>
      <w:iCs/>
      <w:u w:val="single"/>
      <w:lang w:eastAsia="zh-CN"/>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426F76"/>
    <w:rPr>
      <w:color w:val="auto"/>
      <w:u w:val="none"/>
    </w:rPr>
  </w:style>
  <w:style w:type="paragraph" w:styleId="ListParagraph">
    <w:name w:val="List Paragraph"/>
    <w:aliases w:val="6 font,Colorful List - Accent 11"/>
    <w:basedOn w:val="Normal"/>
    <w:uiPriority w:val="99"/>
    <w:qFormat/>
    <w:rsid w:val="002126F7"/>
    <w:pPr>
      <w:ind w:left="720"/>
      <w:contextualSpacing/>
    </w:pPr>
  </w:style>
  <w:style w:type="paragraph" w:customStyle="1" w:styleId="paragraph">
    <w:name w:val="paragraph"/>
    <w:basedOn w:val="Normal"/>
    <w:rsid w:val="002126F7"/>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NoSpacing">
    <w:name w:val="No Spacing"/>
    <w:aliases w:val="Card Format,ClearFormatting,DDI Tag,Tag Title,No Spacing51,Dont use,Tag and Cite,No Spacing31,No Spacing22,No Spacing41,No Spacing6,No Spacing7,Very Small Text,No Spacing8,Dont u,No Spacing311,Clear,card,CD - Cite,No Spacing111112,No Spacing3"/>
    <w:basedOn w:val="Heading1"/>
    <w:link w:val="Hyperlink"/>
    <w:autoRedefine/>
    <w:uiPriority w:val="99"/>
    <w:qFormat/>
    <w:rsid w:val="002126F7"/>
    <w:pPr>
      <w:keepNext w:val="0"/>
      <w:keepLines w:val="0"/>
      <w:spacing w:before="0" w:line="254" w:lineRule="auto"/>
      <w:outlineLvl w:val="9"/>
    </w:pPr>
    <w:rPr>
      <w:rFonts w:asciiTheme="minorHAnsi" w:eastAsiaTheme="minorEastAsia" w:hAnsiTheme="minorHAnsi" w:cstheme="minorBidi"/>
      <w:b w:val="0"/>
      <w:sz w:val="22"/>
      <w:szCs w:val="22"/>
      <w:lang w:eastAsia="zh-CN"/>
    </w:rPr>
  </w:style>
  <w:style w:type="character" w:customStyle="1" w:styleId="Heading1Char">
    <w:name w:val="Heading 1 Char"/>
    <w:aliases w:val="Pocket Char"/>
    <w:basedOn w:val="DefaultParagraphFont"/>
    <w:link w:val="Heading1"/>
    <w:rsid w:val="00426F76"/>
    <w:rPr>
      <w:rFonts w:ascii="Calibri" w:eastAsiaTheme="majorEastAsia" w:hAnsi="Calibri" w:cstheme="majorBidi"/>
      <w:b/>
      <w:sz w:val="52"/>
      <w:szCs w:val="32"/>
      <w:lang w:eastAsia="en-US"/>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426F76"/>
    <w:rPr>
      <w:rFonts w:ascii="Calibri" w:eastAsiaTheme="majorEastAsia" w:hAnsi="Calibri" w:cstheme="majorBidi"/>
      <w:b/>
      <w:sz w:val="32"/>
      <w:szCs w:val="24"/>
      <w:u w:val="single"/>
      <w:lang w:eastAsia="en-US"/>
    </w:rPr>
  </w:style>
  <w:style w:type="character" w:styleId="FollowedHyperlink">
    <w:name w:val="FollowedHyperlink"/>
    <w:basedOn w:val="DefaultParagraphFont"/>
    <w:uiPriority w:val="99"/>
    <w:semiHidden/>
    <w:unhideWhenUsed/>
    <w:rsid w:val="00426F76"/>
    <w:rPr>
      <w:color w:val="auto"/>
      <w:u w:val="none"/>
    </w:rPr>
  </w:style>
  <w:style w:type="paragraph" w:customStyle="1" w:styleId="Emphasis1">
    <w:name w:val="Emphasis1"/>
    <w:basedOn w:val="Normal"/>
    <w:autoRedefine/>
    <w:uiPriority w:val="7"/>
    <w:qFormat/>
    <w:rsid w:val="00553451"/>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LinedDown">
    <w:name w:val="Lined Down"/>
    <w:qFormat/>
    <w:rsid w:val="00A42E2C"/>
    <w:rPr>
      <w:rFonts w:cs="Times New Roman"/>
      <w:b w:val="0"/>
      <w:bCs w:val="0"/>
      <w:i w:val="0"/>
      <w:iCs w:val="0"/>
      <w:color w:val="000000"/>
      <w:sz w:val="12"/>
      <w:szCs w:val="12"/>
      <w:u w:val="none"/>
    </w:rPr>
  </w:style>
  <w:style w:type="paragraph" w:styleId="NormalWeb">
    <w:name w:val="Normal (Web)"/>
    <w:basedOn w:val="Normal"/>
    <w:uiPriority w:val="99"/>
    <w:semiHidden/>
    <w:unhideWhenUsed/>
    <w:rsid w:val="004060B7"/>
    <w:pPr>
      <w:spacing w:before="100" w:beforeAutospacing="1" w:after="100" w:afterAutospacing="1" w:line="256" w:lineRule="auto"/>
    </w:pPr>
  </w:style>
  <w:style w:type="paragraph" w:customStyle="1" w:styleId="introtext">
    <w:name w:val="intro_text"/>
    <w:basedOn w:val="Normal"/>
    <w:rsid w:val="000A092A"/>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styleId="Strong">
    <w:name w:val="Strong"/>
    <w:basedOn w:val="DefaultParagraphFont"/>
    <w:uiPriority w:val="22"/>
    <w:qFormat/>
    <w:rsid w:val="000A092A"/>
    <w:rPr>
      <w:b/>
      <w:bCs/>
    </w:rPr>
  </w:style>
  <w:style w:type="character" w:styleId="UnresolvedMention">
    <w:name w:val="Unresolved Mention"/>
    <w:basedOn w:val="DefaultParagraphFont"/>
    <w:uiPriority w:val="99"/>
    <w:semiHidden/>
    <w:unhideWhenUsed/>
    <w:rsid w:val="00EF4C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0709893">
      <w:bodyDiv w:val="1"/>
      <w:marLeft w:val="0"/>
      <w:marRight w:val="0"/>
      <w:marTop w:val="0"/>
      <w:marBottom w:val="0"/>
      <w:divBdr>
        <w:top w:val="none" w:sz="0" w:space="0" w:color="auto"/>
        <w:left w:val="none" w:sz="0" w:space="0" w:color="auto"/>
        <w:bottom w:val="none" w:sz="0" w:space="0" w:color="auto"/>
        <w:right w:val="none" w:sz="0" w:space="0" w:color="auto"/>
      </w:divBdr>
      <w:divsChild>
        <w:div w:id="411512718">
          <w:marLeft w:val="0"/>
          <w:marRight w:val="0"/>
          <w:marTop w:val="0"/>
          <w:marBottom w:val="0"/>
          <w:divBdr>
            <w:top w:val="none" w:sz="0" w:space="0" w:color="auto"/>
            <w:left w:val="none" w:sz="0" w:space="0" w:color="auto"/>
            <w:bottom w:val="none" w:sz="0" w:space="0" w:color="auto"/>
            <w:right w:val="none" w:sz="0" w:space="0" w:color="auto"/>
          </w:divBdr>
          <w:divsChild>
            <w:div w:id="1963687158">
              <w:marLeft w:val="0"/>
              <w:marRight w:val="0"/>
              <w:marTop w:val="0"/>
              <w:marBottom w:val="0"/>
              <w:divBdr>
                <w:top w:val="none" w:sz="0" w:space="0" w:color="auto"/>
                <w:left w:val="none" w:sz="0" w:space="0" w:color="auto"/>
                <w:bottom w:val="none" w:sz="0" w:space="0" w:color="auto"/>
                <w:right w:val="none" w:sz="0" w:space="0" w:color="auto"/>
              </w:divBdr>
            </w:div>
          </w:divsChild>
        </w:div>
        <w:div w:id="20918494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stor.org/stable/2184924" TargetMode="External"/><Relationship Id="rId3" Type="http://schemas.openxmlformats.org/officeDocument/2006/relationships/settings" Target="settings.xml"/><Relationship Id="rId7" Type="http://schemas.openxmlformats.org/officeDocument/2006/relationships/hyperlink" Target="https://www.fraserinstitute.org/sites/default/files/intellectual-property-rights-protection-and-the%20biopharmaceutical-industry.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ubs.acs.org/doi/pdf/10.1021/acsmedchemlett.0c00319" TargetMode="External"/><Relationship Id="rId5" Type="http://schemas.openxmlformats.org/officeDocument/2006/relationships/hyperlink" Target="https://www.law.georgetown.edu/your-life-career/career-exploration-professional-development/for-jd-students/explore-legal-careers/practice-areas/intellectual-property-law/"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ust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63</TotalTime>
  <Pages>1</Pages>
  <Words>5914</Words>
  <Characters>33710</Characters>
  <Application>Microsoft Office Word</Application>
  <DocSecurity>0</DocSecurity>
  <Lines>280</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Li</dc:creator>
  <cp:keywords/>
  <dc:description/>
  <cp:lastModifiedBy>Nathan Li</cp:lastModifiedBy>
  <cp:revision>207</cp:revision>
  <dcterms:created xsi:type="dcterms:W3CDTF">2021-09-19T14:18:00Z</dcterms:created>
  <dcterms:modified xsi:type="dcterms:W3CDTF">2021-09-19T16:17:00Z</dcterms:modified>
</cp:coreProperties>
</file>