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0962" w14:textId="606EA786" w:rsidR="00E36D41" w:rsidRDefault="00E36D41" w:rsidP="00914505">
      <w:pPr>
        <w:pStyle w:val="Heading2"/>
      </w:pPr>
      <w:r>
        <w:t>NC</w:t>
      </w:r>
    </w:p>
    <w:p w14:paraId="101D9793" w14:textId="6875CCA9" w:rsidR="00E36D41" w:rsidRDefault="00E36D41" w:rsidP="00E36D41">
      <w:pPr>
        <w:pStyle w:val="Heading2"/>
      </w:pPr>
      <w:r>
        <w:t>1</w:t>
      </w:r>
    </w:p>
    <w:p w14:paraId="654BAB90" w14:textId="77777777" w:rsidR="00257186" w:rsidRPr="00232DDF" w:rsidRDefault="00257186" w:rsidP="00257186">
      <w:pPr>
        <w:pStyle w:val="Heading4"/>
        <w:rPr>
          <w:rFonts w:asciiTheme="minorHAnsi" w:hAnsiTheme="minorHAnsi"/>
          <w:shd w:val="clear" w:color="auto" w:fill="FFFFFF"/>
        </w:rPr>
      </w:pPr>
      <w:r w:rsidRPr="00232DDF">
        <w:rPr>
          <w:rFonts w:asciiTheme="minorHAnsi" w:hAnsiTheme="minorHAnsi"/>
          <w:shd w:val="clear" w:color="auto" w:fill="FFFFFF"/>
        </w:rPr>
        <w:t>Non-natural moral facts are epistemically inaccessible</w:t>
      </w:r>
      <w:r w:rsidRPr="00232DDF">
        <w:rPr>
          <w:rFonts w:asciiTheme="minorHAnsi" w:eastAsia="Times New Roman" w:hAnsiTheme="minorHAnsi"/>
          <w:sz w:val="16"/>
          <w:shd w:val="clear" w:color="auto" w:fill="FFFFFF"/>
        </w:rPr>
        <w:t xml:space="preserve"> </w:t>
      </w:r>
    </w:p>
    <w:p w14:paraId="230192A0" w14:textId="77777777" w:rsidR="00257186" w:rsidRDefault="00257186" w:rsidP="00257186">
      <w:pPr>
        <w:rPr>
          <w:rFonts w:asciiTheme="minorHAnsi" w:hAnsiTheme="minorHAnsi"/>
          <w:b/>
          <w:color w:val="000000"/>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8D0AC5">
        <w:t>https://plato.stanford.edu/entries/naturalism/</w:t>
      </w:r>
      <w:r w:rsidRPr="00232DDF">
        <w:rPr>
          <w:rFonts w:asciiTheme="minorHAnsi" w:hAnsiTheme="minorHAnsi"/>
        </w:rPr>
        <w:t>)</w:t>
      </w:r>
    </w:p>
    <w:p w14:paraId="0E62B967" w14:textId="77777777" w:rsidR="00257186" w:rsidRPr="008D0AC5" w:rsidRDefault="00257186" w:rsidP="00257186">
      <w:pPr>
        <w:rPr>
          <w:rStyle w:val="Emphasis"/>
        </w:rPr>
      </w:pPr>
      <w:r w:rsidRPr="008D0AC5">
        <w:t xml:space="preserve">Moore took this argument to show that moral facts constitute a distinct species of non-natural fact. However, any such non-naturalist view of morality faces immediate difficulties, deriving ultimately from the kind of causal closure thesis discussed above. If </w:t>
      </w:r>
      <w:r w:rsidRPr="008D0AC5">
        <w:rPr>
          <w:rStyle w:val="Emphasis"/>
          <w:highlight w:val="green"/>
        </w:rPr>
        <w:t>all physical effects are</w:t>
      </w:r>
      <w:r w:rsidRPr="008D0AC5">
        <w:t xml:space="preserve"> </w:t>
      </w:r>
      <w:r w:rsidRPr="008D0AC5">
        <w:rPr>
          <w:rStyle w:val="Emphasis"/>
          <w:highlight w:val="green"/>
        </w:rPr>
        <w:t>due to</w:t>
      </w:r>
      <w:r w:rsidRPr="008D0AC5">
        <w:t xml:space="preserve"> a limited range of physically-grounded </w:t>
      </w:r>
      <w:r w:rsidRPr="008D0AC5">
        <w:rPr>
          <w:rStyle w:val="Emphasis"/>
          <w:highlight w:val="green"/>
        </w:rPr>
        <w:t>natural causes</w:t>
      </w:r>
      <w:r w:rsidRPr="008D0AC5">
        <w:t xml:space="preserve">, and </w:t>
      </w:r>
      <w:r w:rsidRPr="008D0AC5">
        <w:rPr>
          <w:rStyle w:val="Emphasis"/>
          <w:highlight w:val="green"/>
        </w:rPr>
        <w:t>if moral facts lie outside this range</w:t>
      </w:r>
      <w:r w:rsidRPr="008D0AC5">
        <w:rPr>
          <w:rStyle w:val="StyleUnderline"/>
        </w:rPr>
        <w:t>, then</w:t>
      </w:r>
      <w:r w:rsidRPr="008D0AC5">
        <w:t xml:space="preserve"> it follow that </w:t>
      </w:r>
      <w:r w:rsidRPr="008D0AC5">
        <w:rPr>
          <w:rStyle w:val="Emphasis"/>
          <w:highlight w:val="green"/>
        </w:rPr>
        <w:t>moral facts can never make any difference to what happens in the physical world</w:t>
      </w:r>
      <w:r w:rsidRPr="008D0AC5">
        <w:t xml:space="preserve"> (Harman 1986). At first sight </w:t>
      </w:r>
      <w:r w:rsidRPr="008D0AC5">
        <w:rPr>
          <w:rStyle w:val="Emphasis"/>
          <w:highlight w:val="green"/>
        </w:rPr>
        <w:t>this</w:t>
      </w:r>
      <w:r w:rsidRPr="008D0AC5">
        <w:t xml:space="preserve"> may seem tolerable (perhaps moral facts indeed don’t have any physical effects). But it </w:t>
      </w:r>
      <w:r w:rsidRPr="008D0AC5">
        <w:rPr>
          <w:rStyle w:val="Emphasis"/>
          <w:highlight w:val="green"/>
        </w:rPr>
        <w:t>has</w:t>
      </w:r>
      <w:r w:rsidRPr="008D0AC5">
        <w:t xml:space="preserve"> awkward </w:t>
      </w:r>
      <w:r w:rsidRPr="008D0AC5">
        <w:rPr>
          <w:rStyle w:val="Emphasis"/>
          <w:highlight w:val="green"/>
        </w:rPr>
        <w:t>epistemological consequences</w:t>
      </w:r>
      <w:r w:rsidRPr="008D0AC5">
        <w:t xml:space="preserve">. For beings like us, </w:t>
      </w:r>
      <w:r w:rsidRPr="008D0AC5">
        <w:rPr>
          <w:rStyle w:val="Emphasis"/>
          <w:highlight w:val="green"/>
        </w:rPr>
        <w:t>knowledge</w:t>
      </w:r>
      <w:r w:rsidRPr="008D0AC5">
        <w:t xml:space="preserve"> of the spatiotemporal world </w:t>
      </w:r>
      <w:r w:rsidRPr="008D0AC5">
        <w:rPr>
          <w:rStyle w:val="Emphasis"/>
          <w:highlight w:val="green"/>
        </w:rPr>
        <w:t>is mediated by physical processes involving our sense</w:t>
      </w:r>
      <w:r w:rsidRPr="008D0AC5">
        <w:t xml:space="preserve"> organs </w:t>
      </w:r>
      <w:r w:rsidRPr="008D0AC5">
        <w:rPr>
          <w:rStyle w:val="Emphasis"/>
          <w:highlight w:val="green"/>
        </w:rPr>
        <w:t>and cognitive systems. If moral facts cannot influence the physical world, then it is hard to</w:t>
      </w:r>
      <w:r w:rsidRPr="008D0AC5">
        <w:t xml:space="preserve"> see how we can </w:t>
      </w:r>
      <w:r w:rsidRPr="008D0AC5">
        <w:rPr>
          <w:rStyle w:val="Emphasis"/>
          <w:highlight w:val="green"/>
        </w:rPr>
        <w:t>have any knowledge of them.</w:t>
      </w:r>
    </w:p>
    <w:p w14:paraId="7C6F5D83" w14:textId="77777777" w:rsidR="00257186" w:rsidRDefault="00257186" w:rsidP="00257186">
      <w:pPr>
        <w:pStyle w:val="Heading4"/>
      </w:pPr>
      <w:bookmarkStart w:id="0" w:name="_Hlk64040338"/>
      <w:bookmarkStart w:id="1" w:name="_Hlk531362018"/>
      <w:r>
        <w:t>Phenomenal experiences prove that pain is intrinsically bad – one cannot understand what pain without associating it with objective disvalue.</w:t>
      </w:r>
    </w:p>
    <w:p w14:paraId="5763542A" w14:textId="77777777" w:rsidR="00257186" w:rsidRPr="00C96E2C" w:rsidRDefault="00257186" w:rsidP="00257186">
      <w:pPr>
        <w:rPr>
          <w:rFonts w:asciiTheme="minorHAnsi" w:hAnsiTheme="minorHAnsi" w:cstheme="minorHAnsi"/>
          <w:sz w:val="16"/>
        </w:rPr>
      </w:pPr>
      <w:r w:rsidRPr="00C96E2C">
        <w:rPr>
          <w:rStyle w:val="Style13ptBold"/>
          <w:rFonts w:asciiTheme="minorHAnsi" w:hAnsiTheme="minorHAnsi" w:cstheme="minorHAnsi"/>
        </w:rPr>
        <w:t>Moen 16</w:t>
      </w:r>
      <w:r w:rsidRPr="00C96E2C">
        <w:rPr>
          <w:rFonts w:asciiTheme="minorHAnsi" w:hAnsiTheme="minorHAnsi" w:cstheme="minorHAnsi"/>
          <w:sz w:val="16"/>
        </w:rPr>
        <w:t xml:space="preserve"> [Ole Martin Moen, Research Fellow in Philosophy at University of Oslo “An Argument for Hedonism” Journal of Value Inquiry (Springer), 50 (2) 2016: 267–281] </w:t>
      </w:r>
      <w:r>
        <w:rPr>
          <w:rFonts w:asciiTheme="minorHAnsi" w:hAnsiTheme="minorHAnsi" w:cstheme="minorHAnsi"/>
          <w:sz w:val="16"/>
        </w:rPr>
        <w:t>Lex AL</w:t>
      </w:r>
    </w:p>
    <w:p w14:paraId="18A0A68D" w14:textId="77777777" w:rsidR="00257186" w:rsidRPr="009C08A7" w:rsidRDefault="00257186" w:rsidP="00257186">
      <w:pPr>
        <w:rPr>
          <w:rStyle w:val="StyleUnderline"/>
        </w:rPr>
      </w:pPr>
      <w:r w:rsidRPr="009C08A7">
        <w:t xml:space="preserve">Let us start by observing, </w:t>
      </w:r>
      <w:r w:rsidRPr="009C08A7">
        <w:rPr>
          <w:rStyle w:val="StyleUnderline"/>
          <w:highlight w:val="yellow"/>
        </w:rPr>
        <w:t>empirically</w:t>
      </w:r>
      <w:r w:rsidRPr="009C08A7">
        <w:t xml:space="preserve">, that </w:t>
      </w:r>
      <w:r w:rsidRPr="009C08A7">
        <w:rPr>
          <w:rStyle w:val="StyleUnderline"/>
          <w:highlight w:val="yellow"/>
        </w:rPr>
        <w:t>a widely shared judgment</w:t>
      </w:r>
      <w:r w:rsidRPr="009C08A7">
        <w:t xml:space="preserve"> </w:t>
      </w:r>
      <w:r w:rsidRPr="009C08A7">
        <w:rPr>
          <w:rStyle w:val="StyleUnderline"/>
        </w:rPr>
        <w:t>about intrinsic value</w:t>
      </w:r>
      <w:r w:rsidRPr="009C08A7">
        <w:t xml:space="preserve"> and disvalue </w:t>
      </w:r>
      <w:r w:rsidRPr="009C08A7">
        <w:rPr>
          <w:rStyle w:val="StyleUnderline"/>
          <w:highlight w:val="yellow"/>
        </w:rPr>
        <w:t>is that pleasure is intrinsically</w:t>
      </w:r>
      <w:r w:rsidRPr="009C08A7">
        <w:rPr>
          <w:highlight w:val="yellow"/>
        </w:rPr>
        <w:t xml:space="preserve"> </w:t>
      </w:r>
      <w:r w:rsidRPr="009C08A7">
        <w:rPr>
          <w:rStyle w:val="StyleUnderline"/>
          <w:highlight w:val="yellow"/>
        </w:rPr>
        <w:t xml:space="preserve">valuable and pain is intrinsically </w:t>
      </w:r>
      <w:proofErr w:type="spellStart"/>
      <w:r w:rsidRPr="009C08A7">
        <w:rPr>
          <w:rStyle w:val="StyleUnderline"/>
          <w:highlight w:val="yellow"/>
        </w:rPr>
        <w:t>disvaluable</w:t>
      </w:r>
      <w:proofErr w:type="spellEnd"/>
      <w:r w:rsidRPr="009C08A7">
        <w:t xml:space="preserve">. On virtually any proposed list of intrinsic values and disvalues (we will look at some of them below), </w:t>
      </w:r>
      <w:r w:rsidRPr="009C08A7">
        <w:rPr>
          <w:rStyle w:val="StyleUnderline"/>
        </w:rPr>
        <w:t>pleasure is included among the intrinsic values and pain among the intrinsic disvalues</w:t>
      </w:r>
      <w:r w:rsidRPr="009C08A7">
        <w:t xml:space="preserve">. </w:t>
      </w:r>
      <w:r w:rsidRPr="009C08A7">
        <w:rPr>
          <w:rStyle w:val="StyleUnderline"/>
        </w:rPr>
        <w:t>This</w:t>
      </w:r>
      <w:r w:rsidRPr="009C08A7">
        <w:t xml:space="preserve"> inclusion </w:t>
      </w:r>
      <w:r w:rsidRPr="009C08A7">
        <w:rPr>
          <w:rStyle w:val="StyleUnderline"/>
        </w:rPr>
        <w:t>makes intuitive sense</w:t>
      </w:r>
      <w:r w:rsidRPr="009C08A7">
        <w:t xml:space="preserve">, moreover, </w:t>
      </w:r>
      <w:r w:rsidRPr="009C08A7">
        <w:rPr>
          <w:rStyle w:val="StyleUnderline"/>
        </w:rPr>
        <w:t xml:space="preserve">for </w:t>
      </w:r>
      <w:r w:rsidRPr="009C08A7">
        <w:rPr>
          <w:rStyle w:val="StyleUnderline"/>
          <w:highlight w:val="yellow"/>
        </w:rPr>
        <w:t>there is something undeniably good about</w:t>
      </w:r>
      <w:r w:rsidRPr="009C08A7">
        <w:t xml:space="preserve"> the way </w:t>
      </w:r>
      <w:r w:rsidRPr="009C08A7">
        <w:rPr>
          <w:rStyle w:val="StyleUnderline"/>
          <w:highlight w:val="yellow"/>
        </w:rPr>
        <w:t>pleasure</w:t>
      </w:r>
      <w:r w:rsidRPr="009C08A7">
        <w:t xml:space="preserve"> feels </w:t>
      </w:r>
      <w:r w:rsidRPr="009C08A7">
        <w:rPr>
          <w:rStyle w:val="StyleUnderline"/>
          <w:highlight w:val="yellow"/>
        </w:rPr>
        <w:t>and something undeniably bad about</w:t>
      </w:r>
      <w:r w:rsidRPr="009C08A7">
        <w:t xml:space="preserve"> the way </w:t>
      </w:r>
      <w:r w:rsidRPr="009C08A7">
        <w:rPr>
          <w:rStyle w:val="StyleUnderline"/>
          <w:highlight w:val="yellow"/>
        </w:rPr>
        <w:t>pain</w:t>
      </w:r>
      <w:r w:rsidRPr="009C08A7">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w:t>
      </w:r>
      <w:r w:rsidRPr="009C08A7">
        <w:rPr>
          <w:rStyle w:val="StyleUnderline"/>
        </w:rPr>
        <w:t>The special value</w:t>
      </w:r>
      <w:r w:rsidRPr="009C08A7">
        <w:t xml:space="preserve"> statuses </w:t>
      </w:r>
      <w:r w:rsidRPr="009C08A7">
        <w:rPr>
          <w:rStyle w:val="StyleUnderline"/>
        </w:rPr>
        <w:t xml:space="preserve">of </w:t>
      </w:r>
      <w:r w:rsidRPr="009C08A7">
        <w:rPr>
          <w:rStyle w:val="StyleUnderline"/>
          <w:highlight w:val="yellow"/>
        </w:rPr>
        <w:t>pleasure and pain</w:t>
      </w:r>
      <w:r w:rsidRPr="009C08A7">
        <w:rPr>
          <w:highlight w:val="yellow"/>
        </w:rPr>
        <w:t xml:space="preserve"> </w:t>
      </w:r>
      <w:r w:rsidRPr="009C08A7">
        <w:rPr>
          <w:rStyle w:val="StyleUnderline"/>
          <w:highlight w:val="yellow"/>
        </w:rPr>
        <w:t>are manifested in</w:t>
      </w:r>
      <w:r w:rsidRPr="009C08A7">
        <w:t xml:space="preserve"> how we treat these </w:t>
      </w:r>
      <w:r w:rsidRPr="00B203DD">
        <w:rPr>
          <w:rStyle w:val="StyleUnderline"/>
          <w:highlight w:val="yellow"/>
        </w:rPr>
        <w:t>experiences</w:t>
      </w:r>
      <w:r w:rsidRPr="009C08A7">
        <w:t xml:space="preserve"> </w:t>
      </w:r>
      <w:r w:rsidRPr="00B203DD">
        <w:rPr>
          <w:highlight w:val="yellow"/>
        </w:rPr>
        <w:t>in</w:t>
      </w:r>
      <w:r w:rsidRPr="009C08A7">
        <w:t xml:space="preserve"> our </w:t>
      </w:r>
      <w:r w:rsidRPr="009C08A7">
        <w:rPr>
          <w:rStyle w:val="StyleUnderline"/>
          <w:highlight w:val="yellow"/>
        </w:rPr>
        <w:t xml:space="preserve">everyday reasoning </w:t>
      </w:r>
      <w:r w:rsidRPr="009C08A7">
        <w:rPr>
          <w:rStyle w:val="StyleUnderline"/>
        </w:rPr>
        <w:t>about values</w:t>
      </w:r>
      <w:r w:rsidRPr="009C08A7">
        <w:t xml:space="preserve">. </w:t>
      </w:r>
      <w:r w:rsidRPr="009C08A7">
        <w:rPr>
          <w:rStyle w:val="StyleUnderline"/>
        </w:rPr>
        <w:t>If you tell me</w:t>
      </w:r>
      <w:r w:rsidRPr="009C08A7">
        <w:t xml:space="preserve"> that </w:t>
      </w:r>
      <w:r w:rsidRPr="009C08A7">
        <w:rPr>
          <w:rStyle w:val="StyleUnderline"/>
        </w:rPr>
        <w:t>you are heading for the convenience store, I might ask</w:t>
      </w:r>
      <w:r w:rsidRPr="009C08A7">
        <w:t>: “</w:t>
      </w:r>
      <w:r w:rsidRPr="009C08A7">
        <w:rPr>
          <w:rStyle w:val="StyleUnderline"/>
        </w:rPr>
        <w:t>What for?”</w:t>
      </w:r>
      <w:r w:rsidRPr="009C08A7">
        <w:t xml:space="preserve"> This is a reasonable question, </w:t>
      </w:r>
      <w:r w:rsidRPr="009C08A7">
        <w:rPr>
          <w:rStyle w:val="StyleUnderline"/>
        </w:rPr>
        <w:t>for when you go to the convenience store</w:t>
      </w:r>
      <w:r w:rsidRPr="009C08A7">
        <w:t xml:space="preserve"> </w:t>
      </w:r>
      <w:r w:rsidRPr="009C08A7">
        <w:rPr>
          <w:rStyle w:val="StyleUnderline"/>
        </w:rPr>
        <w:t>you</w:t>
      </w:r>
      <w:r w:rsidRPr="009C08A7">
        <w:t xml:space="preserve"> usually </w:t>
      </w:r>
      <w:r w:rsidRPr="009C08A7">
        <w:rPr>
          <w:rStyle w:val="StyleUnderline"/>
        </w:rPr>
        <w:t>do so</w:t>
      </w:r>
      <w:r w:rsidRPr="009C08A7">
        <w:t xml:space="preserve">, not merely for the sake of going to the convenience store, but </w:t>
      </w:r>
      <w:r w:rsidRPr="009C08A7">
        <w:rPr>
          <w:rStyle w:val="StyleUnderline"/>
        </w:rPr>
        <w:t>for the sake of achieving something further</w:t>
      </w:r>
      <w:r w:rsidRPr="009C08A7">
        <w:t xml:space="preserve"> </w:t>
      </w:r>
      <w:r w:rsidRPr="009C08A7">
        <w:rPr>
          <w:rStyle w:val="StyleUnderline"/>
        </w:rPr>
        <w:t>that you deem</w:t>
      </w:r>
      <w:r w:rsidRPr="009C08A7">
        <w:t xml:space="preserve"> to be </w:t>
      </w:r>
      <w:r w:rsidRPr="009C08A7">
        <w:rPr>
          <w:rStyle w:val="StyleUnderline"/>
        </w:rPr>
        <w:t>valuable</w:t>
      </w:r>
      <w:r w:rsidRPr="009C08A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08A7">
        <w:rPr>
          <w:rStyle w:val="StyleUnderline"/>
        </w:rPr>
        <w:t>If I then</w:t>
      </w:r>
      <w:r w:rsidRPr="009C08A7">
        <w:t xml:space="preserve"> proceed by </w:t>
      </w:r>
      <w:r w:rsidRPr="009C08A7">
        <w:rPr>
          <w:rStyle w:val="StyleUnderline"/>
        </w:rPr>
        <w:t>asking</w:t>
      </w:r>
      <w:r w:rsidRPr="009C08A7">
        <w:t xml:space="preserve"> “</w:t>
      </w:r>
      <w:r w:rsidRPr="009C08A7">
        <w:rPr>
          <w:rStyle w:val="StyleUnderline"/>
        </w:rPr>
        <w:t>But what is the pleasure of drinking the soda good for?</w:t>
      </w:r>
      <w:r w:rsidRPr="009C08A7">
        <w:t xml:space="preserve">” </w:t>
      </w:r>
      <w:r w:rsidRPr="009C08A7">
        <w:rPr>
          <w:rStyle w:val="StyleUnderline"/>
        </w:rPr>
        <w:t>the discussion is</w:t>
      </w:r>
      <w:r w:rsidRPr="009C08A7">
        <w:t xml:space="preserve"> likely to reach an </w:t>
      </w:r>
      <w:r w:rsidRPr="009C08A7">
        <w:rPr>
          <w:rStyle w:val="StyleUnderline"/>
        </w:rPr>
        <w:t>awkward</w:t>
      </w:r>
      <w:r w:rsidRPr="009C08A7">
        <w:t xml:space="preserve"> end. </w:t>
      </w:r>
      <w:r w:rsidRPr="009C08A7">
        <w:rPr>
          <w:rStyle w:val="StyleUnderline"/>
        </w:rPr>
        <w:t>The reason is that</w:t>
      </w:r>
      <w:r w:rsidRPr="009C08A7">
        <w:t xml:space="preserve"> the </w:t>
      </w:r>
      <w:r w:rsidRPr="00B203DD">
        <w:rPr>
          <w:rStyle w:val="StyleUnderline"/>
          <w:highlight w:val="yellow"/>
        </w:rPr>
        <w:t>pleasure</w:t>
      </w:r>
      <w:r w:rsidRPr="009C08A7">
        <w:t xml:space="preserve"> </w:t>
      </w:r>
      <w:r w:rsidRPr="00B203DD">
        <w:rPr>
          <w:rStyle w:val="StyleUnderline"/>
          <w:highlight w:val="yellow"/>
        </w:rPr>
        <w:t>is not good for anything further</w:t>
      </w:r>
      <w:r w:rsidRPr="009C08A7">
        <w:rPr>
          <w:rStyle w:val="StyleUnderline"/>
        </w:rPr>
        <w:t xml:space="preserve">; </w:t>
      </w:r>
      <w:r w:rsidRPr="00B203DD">
        <w:rPr>
          <w:rStyle w:val="StyleUnderline"/>
          <w:highlight w:val="yellow"/>
        </w:rPr>
        <w:t>it</w:t>
      </w:r>
      <w:r w:rsidRPr="009C08A7">
        <w:rPr>
          <w:rStyle w:val="StyleUnderline"/>
        </w:rPr>
        <w:t xml:space="preserve"> is </w:t>
      </w:r>
      <w:r w:rsidRPr="00B203DD">
        <w:rPr>
          <w:rStyle w:val="StyleUnderline"/>
          <w:highlight w:val="yellow"/>
        </w:rPr>
        <w:t xml:space="preserve">simply </w:t>
      </w:r>
      <w:r w:rsidRPr="00B203DD">
        <w:rPr>
          <w:rStyle w:val="StyleUnderline"/>
        </w:rPr>
        <w:t>that</w:t>
      </w:r>
      <w:r w:rsidRPr="009C08A7">
        <w:t xml:space="preserve"> for which going to the convenience store and </w:t>
      </w:r>
      <w:r w:rsidRPr="009C08A7">
        <w:rPr>
          <w:rStyle w:val="StyleUnderline"/>
        </w:rPr>
        <w:t xml:space="preserve">buying the soda </w:t>
      </w:r>
      <w:r w:rsidRPr="00B203DD">
        <w:rPr>
          <w:rStyle w:val="StyleUnderline"/>
          <w:highlight w:val="yellow"/>
        </w:rPr>
        <w:t>is good</w:t>
      </w:r>
      <w:r w:rsidRPr="009C08A7">
        <w:t>.3 As Aristotle observes: “</w:t>
      </w:r>
      <w:r w:rsidRPr="009C08A7">
        <w:rPr>
          <w:rStyle w:val="StyleUnderline"/>
        </w:rPr>
        <w:t>We never ask [a man] what his end is in being pleased</w:t>
      </w:r>
      <w:r w:rsidRPr="009C08A7">
        <w:t xml:space="preserve">, </w:t>
      </w:r>
      <w:r w:rsidRPr="009C08A7">
        <w:rPr>
          <w:rStyle w:val="StyleUnderline"/>
        </w:rPr>
        <w:t>because we assume</w:t>
      </w:r>
      <w:r w:rsidRPr="009C08A7">
        <w:t xml:space="preserve"> </w:t>
      </w:r>
      <w:r w:rsidRPr="009C08A7">
        <w:rPr>
          <w:rStyle w:val="StyleUnderline"/>
        </w:rPr>
        <w:t>that pleasure</w:t>
      </w:r>
      <w:r w:rsidRPr="009C08A7">
        <w:t xml:space="preserve"> </w:t>
      </w:r>
      <w:r w:rsidRPr="009C08A7">
        <w:rPr>
          <w:rStyle w:val="StyleUnderline"/>
        </w:rPr>
        <w:t>is</w:t>
      </w:r>
      <w:r w:rsidRPr="009C08A7">
        <w:t xml:space="preserve"> choice </w:t>
      </w:r>
      <w:r w:rsidRPr="009C08A7">
        <w:rPr>
          <w:rStyle w:val="StyleUnderline"/>
        </w:rPr>
        <w:t>worthy in itself</w:t>
      </w:r>
      <w:r w:rsidRPr="009C08A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203DD">
        <w:rPr>
          <w:rStyle w:val="StyleUnderline"/>
          <w:highlight w:val="yellow"/>
        </w:rPr>
        <w:t>pleasure and pain</w:t>
      </w:r>
      <w:r w:rsidRPr="009C08A7">
        <w:rPr>
          <w:rStyle w:val="StyleUnderline"/>
        </w:rPr>
        <w:t xml:space="preserve"> are</w:t>
      </w:r>
      <w:r w:rsidRPr="009C08A7">
        <w:t xml:space="preserve"> both </w:t>
      </w:r>
      <w:r w:rsidRPr="009C08A7">
        <w:rPr>
          <w:rStyle w:val="StyleUnderline"/>
        </w:rPr>
        <w:t>places</w:t>
      </w:r>
      <w:r w:rsidRPr="009C08A7">
        <w:t xml:space="preserve"> </w:t>
      </w:r>
      <w:r w:rsidRPr="009C08A7">
        <w:rPr>
          <w:rStyle w:val="StyleUnderline"/>
        </w:rPr>
        <w:t xml:space="preserve">where we </w:t>
      </w:r>
      <w:r w:rsidRPr="00B203DD">
        <w:rPr>
          <w:rStyle w:val="StyleUnderline"/>
          <w:highlight w:val="yellow"/>
        </w:rPr>
        <w:t>reach the end of the line in matters of value.</w:t>
      </w:r>
      <w:r w:rsidRPr="009C08A7">
        <w:rPr>
          <w:rStyle w:val="StyleUnderline"/>
        </w:rPr>
        <w:t xml:space="preserve"> </w:t>
      </w:r>
    </w:p>
    <w:bookmarkEnd w:id="0"/>
    <w:p w14:paraId="66223A26" w14:textId="77777777" w:rsidR="00257186" w:rsidRPr="00CD5514" w:rsidRDefault="00257186" w:rsidP="00257186">
      <w:pPr>
        <w:pStyle w:val="Heading4"/>
      </w:pPr>
      <w:r>
        <w:t>Moral uncertainty means we should prevent extinction</w:t>
      </w:r>
      <w:r w:rsidRPr="00CD5514">
        <w:t xml:space="preserve"> </w:t>
      </w:r>
    </w:p>
    <w:p w14:paraId="4A1DB638" w14:textId="77777777" w:rsidR="00257186" w:rsidRPr="008D5A9F" w:rsidRDefault="00257186" w:rsidP="00257186">
      <w:r w:rsidRPr="00A9319A">
        <w:rPr>
          <w:rStyle w:val="Style13ptBold"/>
        </w:rPr>
        <w:t>Bostrom</w:t>
      </w:r>
      <w:r>
        <w:rPr>
          <w:rStyle w:val="Style13ptBold"/>
        </w:rPr>
        <w:t xml:space="preserve"> 12</w:t>
      </w:r>
      <w:r w:rsidRPr="008D5A9F">
        <w:t xml:space="preserve"> [Nick Bostrom. Faculty of Philosophy &amp; Oxford Martin School University of Oxford. “Existential Risk Prevention as Global Priority.” Global Policy (2012)]</w:t>
      </w:r>
    </w:p>
    <w:p w14:paraId="70E46A31" w14:textId="77777777" w:rsidR="00257186" w:rsidRDefault="00257186" w:rsidP="00257186">
      <w:pPr>
        <w:rPr>
          <w:sz w:val="16"/>
        </w:rPr>
      </w:pPr>
      <w:r w:rsidRPr="00304755">
        <w:rPr>
          <w:sz w:val="16"/>
        </w:rPr>
        <w:t>These reflections on</w:t>
      </w:r>
      <w:r w:rsidRPr="00A9319A">
        <w:rPr>
          <w:rStyle w:val="StyleUnderline"/>
        </w:rPr>
        <w:t xml:space="preserve"> </w:t>
      </w:r>
      <w:r w:rsidRPr="00C45754">
        <w:rPr>
          <w:rStyle w:val="StyleUnderline"/>
          <w:highlight w:val="green"/>
        </w:rPr>
        <w:t xml:space="preserve">moral uncertainty suggest </w:t>
      </w:r>
      <w:r w:rsidRPr="00304755">
        <w:rPr>
          <w:sz w:val="16"/>
        </w:rPr>
        <w:t>an alternative, complementary way of looking at existential risk; they also suggest a new way of thinking about the ideal of sustainability. Let me elaborate.</w:t>
      </w:r>
      <w:r w:rsidRPr="00304755">
        <w:rPr>
          <w:sz w:val="12"/>
        </w:rPr>
        <w:t>¶</w:t>
      </w:r>
      <w:r w:rsidRPr="00A9319A">
        <w:rPr>
          <w:rStyle w:val="StyleUnderline"/>
        </w:rPr>
        <w:t xml:space="preserve"> </w:t>
      </w:r>
      <w:r w:rsidRPr="00C45754">
        <w:rPr>
          <w:rStyle w:val="StyleUnderline"/>
          <w:highlight w:val="green"/>
        </w:rPr>
        <w:t xml:space="preserve">Our present understanding </w:t>
      </w:r>
      <w:r w:rsidRPr="00304755">
        <w:rPr>
          <w:rStyle w:val="StyleUnderline"/>
        </w:rPr>
        <w:t xml:space="preserve">of axiology </w:t>
      </w:r>
      <w:r w:rsidRPr="00C45754">
        <w:rPr>
          <w:rStyle w:val="StyleUnderline"/>
          <w:highlight w:val="green"/>
        </w:rPr>
        <w:t xml:space="preserve">might </w:t>
      </w:r>
      <w:r w:rsidRPr="00304755">
        <w:rPr>
          <w:sz w:val="16"/>
        </w:rPr>
        <w:t>well</w:t>
      </w:r>
      <w:r w:rsidRPr="00C45754">
        <w:rPr>
          <w:rStyle w:val="StyleUnderline"/>
          <w:highlight w:val="green"/>
        </w:rPr>
        <w:t xml:space="preserve"> be confused. </w:t>
      </w:r>
      <w:r w:rsidRPr="00A9319A">
        <w:rPr>
          <w:rStyle w:val="StyleUnderline"/>
        </w:rPr>
        <w:t xml:space="preserve">We may not </w:t>
      </w:r>
      <w:r w:rsidRPr="00304755">
        <w:rPr>
          <w:sz w:val="16"/>
        </w:rPr>
        <w:t>now</w:t>
      </w:r>
      <w:r w:rsidRPr="00A9319A">
        <w:rPr>
          <w:rStyle w:val="StyleUnderline"/>
        </w:rPr>
        <w:t xml:space="preserve"> </w:t>
      </w:r>
      <w:r w:rsidRPr="00304755">
        <w:rPr>
          <w:sz w:val="16"/>
        </w:rPr>
        <w:t>know — at least not in concrete detail — what outcomes would count as a big win for humanity; we might not even yet</w:t>
      </w:r>
      <w:r w:rsidRPr="00A9319A">
        <w:rPr>
          <w:rStyle w:val="StyleUnderline"/>
        </w:rPr>
        <w:t xml:space="preserve"> be able to imagine the best ends </w:t>
      </w:r>
      <w:r w:rsidRPr="00304755">
        <w:rPr>
          <w:sz w:val="16"/>
        </w:rPr>
        <w:t>of our journey.</w:t>
      </w:r>
      <w:r w:rsidRPr="00A9319A">
        <w:rPr>
          <w:rStyle w:val="StyleUnderline"/>
        </w:rPr>
        <w:t xml:space="preserve"> </w:t>
      </w:r>
      <w:r w:rsidRPr="00C45754">
        <w:rPr>
          <w:rStyle w:val="StyleUnderline"/>
          <w:highlight w:val="green"/>
        </w:rPr>
        <w:t xml:space="preserve">If we are </w:t>
      </w:r>
      <w:r w:rsidRPr="00304755">
        <w:rPr>
          <w:sz w:val="16"/>
        </w:rPr>
        <w:t>indeed</w:t>
      </w:r>
      <w:r w:rsidRPr="00A9319A">
        <w:rPr>
          <w:rStyle w:val="StyleUnderline"/>
        </w:rPr>
        <w:t xml:space="preserve"> </w:t>
      </w:r>
      <w:r w:rsidRPr="00304755">
        <w:rPr>
          <w:sz w:val="16"/>
        </w:rPr>
        <w:t>profoundly</w:t>
      </w:r>
      <w:r w:rsidRPr="00A9319A">
        <w:rPr>
          <w:rStyle w:val="StyleUnderline"/>
        </w:rPr>
        <w:t xml:space="preserve"> </w:t>
      </w:r>
      <w:r w:rsidRPr="00C45754">
        <w:rPr>
          <w:rStyle w:val="StyleUnderline"/>
          <w:highlight w:val="green"/>
        </w:rPr>
        <w:t xml:space="preserve">uncertain </w:t>
      </w:r>
      <w:r w:rsidRPr="00304755">
        <w:rPr>
          <w:sz w:val="16"/>
        </w:rPr>
        <w:t>about our ultimate aims,</w:t>
      </w:r>
      <w:r w:rsidRPr="00A9319A">
        <w:rPr>
          <w:rStyle w:val="StyleUnderline"/>
        </w:rPr>
        <w:t xml:space="preserve"> </w:t>
      </w:r>
      <w:r w:rsidRPr="00304755">
        <w:rPr>
          <w:sz w:val="16"/>
        </w:rPr>
        <w:t>then we should recognize that</w:t>
      </w:r>
      <w:r w:rsidRPr="00A17FC1">
        <w:rPr>
          <w:rStyle w:val="StyleUnderline"/>
        </w:rPr>
        <w:t xml:space="preserve"> </w:t>
      </w:r>
      <w:r w:rsidRPr="00C45754">
        <w:rPr>
          <w:rStyle w:val="StyleUnderline"/>
          <w:highlight w:val="green"/>
        </w:rPr>
        <w:t>there is a great</w:t>
      </w:r>
      <w:r w:rsidRPr="00A17FC1">
        <w:rPr>
          <w:rStyle w:val="StyleUnderline"/>
        </w:rPr>
        <w:t xml:space="preserve"> </w:t>
      </w:r>
      <w:r w:rsidRPr="00304755">
        <w:rPr>
          <w:sz w:val="16"/>
        </w:rPr>
        <w:t>option</w:t>
      </w:r>
      <w:r w:rsidRPr="00A9319A">
        <w:rPr>
          <w:rStyle w:val="StyleUnderline"/>
        </w:rPr>
        <w:t xml:space="preserve"> </w:t>
      </w:r>
      <w:r w:rsidRPr="00C45754">
        <w:rPr>
          <w:rStyle w:val="StyleUnderline"/>
          <w:highlight w:val="green"/>
        </w:rPr>
        <w:t xml:space="preserve">value in preserving </w:t>
      </w:r>
      <w:r w:rsidRPr="00304755">
        <w:rPr>
          <w:sz w:val="16"/>
        </w:rPr>
        <w:t>— and ideally improving —</w:t>
      </w:r>
      <w:r w:rsidRPr="00A9319A">
        <w:rPr>
          <w:rStyle w:val="StyleUnderline"/>
        </w:rPr>
        <w:t xml:space="preserve"> </w:t>
      </w:r>
      <w:r w:rsidRPr="00C45754">
        <w:rPr>
          <w:rStyle w:val="StyleUnderline"/>
          <w:highlight w:val="green"/>
        </w:rPr>
        <w:t>our ability to recognize value and</w:t>
      </w:r>
      <w:r w:rsidRPr="00C45754">
        <w:rPr>
          <w:sz w:val="16"/>
          <w:highlight w:val="green"/>
        </w:rPr>
        <w:t xml:space="preserve"> </w:t>
      </w:r>
      <w:r w:rsidRPr="00304755">
        <w:rPr>
          <w:sz w:val="16"/>
        </w:rPr>
        <w:t xml:space="preserve">to </w:t>
      </w:r>
      <w:r w:rsidRPr="00C45754">
        <w:rPr>
          <w:rStyle w:val="StyleUnderline"/>
          <w:highlight w:val="green"/>
        </w:rPr>
        <w:t xml:space="preserve">steer the future accord7] </w:t>
      </w:r>
      <w:proofErr w:type="spellStart"/>
      <w:r w:rsidRPr="00C45754">
        <w:rPr>
          <w:rStyle w:val="StyleUnderline"/>
          <w:highlight w:val="green"/>
        </w:rPr>
        <w:t>ingly</w:t>
      </w:r>
      <w:proofErr w:type="spellEnd"/>
      <w:r w:rsidRPr="00C45754">
        <w:rPr>
          <w:rStyle w:val="StyleUnderline"/>
          <w:highlight w:val="green"/>
        </w:rPr>
        <w:t xml:space="preserve">. Ensuring </w:t>
      </w:r>
      <w:r w:rsidRPr="00304755">
        <w:rPr>
          <w:sz w:val="16"/>
        </w:rPr>
        <w:t>that</w:t>
      </w:r>
      <w:r w:rsidRPr="00A9319A">
        <w:rPr>
          <w:rStyle w:val="StyleUnderline"/>
        </w:rPr>
        <w:t xml:space="preserve"> </w:t>
      </w:r>
      <w:r w:rsidRPr="00C45754">
        <w:rPr>
          <w:rStyle w:val="StyleUnderline"/>
          <w:highlight w:val="green"/>
        </w:rPr>
        <w:t xml:space="preserve">there will be a future </w:t>
      </w:r>
      <w:r w:rsidRPr="00304755">
        <w:rPr>
          <w:sz w:val="16"/>
        </w:rPr>
        <w:t>version of</w:t>
      </w:r>
      <w:r w:rsidRPr="00A9319A">
        <w:rPr>
          <w:rStyle w:val="StyleUnderline"/>
        </w:rPr>
        <w:t xml:space="preserve"> </w:t>
      </w:r>
      <w:r w:rsidRPr="00C45754">
        <w:rPr>
          <w:rStyle w:val="StyleUnderline"/>
          <w:highlight w:val="green"/>
        </w:rPr>
        <w:t xml:space="preserve">humanity </w:t>
      </w:r>
      <w:r w:rsidRPr="00304755">
        <w:rPr>
          <w:sz w:val="16"/>
        </w:rPr>
        <w:t>with great powers and a propensity to use them wisely</w:t>
      </w:r>
      <w:r w:rsidRPr="00A9319A">
        <w:rPr>
          <w:rStyle w:val="StyleUnderline"/>
        </w:rPr>
        <w:t xml:space="preserve"> </w:t>
      </w:r>
      <w:r w:rsidRPr="00C45754">
        <w:rPr>
          <w:rStyle w:val="StyleUnderline"/>
          <w:highlight w:val="green"/>
        </w:rPr>
        <w:t xml:space="preserve">is </w:t>
      </w:r>
      <w:r w:rsidRPr="00304755">
        <w:rPr>
          <w:sz w:val="16"/>
        </w:rPr>
        <w:t>plausibly</w:t>
      </w:r>
      <w:r w:rsidRPr="00A9319A">
        <w:rPr>
          <w:rStyle w:val="StyleUnderline"/>
        </w:rPr>
        <w:t xml:space="preserve"> </w:t>
      </w:r>
      <w:r w:rsidRPr="00C45754">
        <w:rPr>
          <w:rStyle w:val="StyleUnderline"/>
          <w:highlight w:val="green"/>
        </w:rPr>
        <w:t xml:space="preserve">the best way </w:t>
      </w:r>
      <w:r w:rsidRPr="00304755">
        <w:rPr>
          <w:sz w:val="16"/>
        </w:rPr>
        <w:t>available to us</w:t>
      </w:r>
      <w:r w:rsidRPr="00A9319A">
        <w:rPr>
          <w:rStyle w:val="StyleUnderline"/>
        </w:rPr>
        <w:t xml:space="preserve"> </w:t>
      </w:r>
      <w:r w:rsidRPr="00C45754">
        <w:rPr>
          <w:rStyle w:val="StyleUnderline"/>
          <w:highlight w:val="green"/>
        </w:rPr>
        <w:t xml:space="preserve">to increase </w:t>
      </w:r>
      <w:r w:rsidRPr="00A9319A">
        <w:rPr>
          <w:rStyle w:val="StyleUnderline"/>
        </w:rPr>
        <w:t xml:space="preserve">the probability that the </w:t>
      </w:r>
      <w:r w:rsidRPr="00C45754">
        <w:rPr>
          <w:rStyle w:val="StyleUnderline"/>
          <w:highlight w:val="green"/>
        </w:rPr>
        <w:t xml:space="preserve">future </w:t>
      </w:r>
      <w:r w:rsidRPr="00A9319A">
        <w:rPr>
          <w:rStyle w:val="StyleUnderline"/>
        </w:rPr>
        <w:t xml:space="preserve">will contain </w:t>
      </w:r>
      <w:r w:rsidRPr="00304755">
        <w:rPr>
          <w:sz w:val="16"/>
        </w:rPr>
        <w:t>a lot of</w:t>
      </w:r>
      <w:r w:rsidRPr="00A9319A">
        <w:rPr>
          <w:rStyle w:val="StyleUnderline"/>
        </w:rPr>
        <w:t xml:space="preserve"> </w:t>
      </w:r>
      <w:r w:rsidRPr="00C45754">
        <w:rPr>
          <w:rStyle w:val="StyleUnderline"/>
          <w:highlight w:val="green"/>
        </w:rPr>
        <w:t xml:space="preserve">value. </w:t>
      </w:r>
      <w:r w:rsidRPr="00304755">
        <w:rPr>
          <w:sz w:val="16"/>
        </w:rPr>
        <w:t>To do this, we must prevent any existential catastrophe.</w:t>
      </w:r>
      <w:bookmarkEnd w:id="1"/>
    </w:p>
    <w:p w14:paraId="5A143038" w14:textId="76943756" w:rsidR="00C27CFC" w:rsidRDefault="002676FD" w:rsidP="008B71C2">
      <w:pPr>
        <w:pStyle w:val="Heading2"/>
      </w:pPr>
      <w:r>
        <w:t>2</w:t>
      </w:r>
    </w:p>
    <w:p w14:paraId="45C078EA" w14:textId="0B722248" w:rsidR="002F6D47" w:rsidRDefault="002F6D47" w:rsidP="002F6D47">
      <w:pPr>
        <w:pStyle w:val="Heading4"/>
        <w:rPr>
          <w:rFonts w:cs="Calibri"/>
        </w:rPr>
      </w:pPr>
      <w:r w:rsidRPr="00100A2B">
        <w:rPr>
          <w:rFonts w:cs="Calibri"/>
        </w:rPr>
        <w:t>CP Text: States, except the United States, should ban the appropriation of outer space by private entities. The United States should fund the appropriation of outer space for the mining of rare earth metals from asteroids by private entities.</w:t>
      </w:r>
    </w:p>
    <w:p w14:paraId="03EB71EB" w14:textId="77777777" w:rsidR="002F6D47" w:rsidRPr="00F8556E" w:rsidRDefault="002F6D47" w:rsidP="002F6D47"/>
    <w:p w14:paraId="7A7DEDBA" w14:textId="77777777" w:rsidR="002F6D47" w:rsidRPr="00100A2B" w:rsidRDefault="002F6D47" w:rsidP="002F6D47">
      <w:pPr>
        <w:pStyle w:val="Heading4"/>
      </w:pPr>
      <w:r w:rsidRPr="00100A2B">
        <w:t>The PIC is key to beat China and protect against Chinese REM gatekeeping</w:t>
      </w:r>
    </w:p>
    <w:p w14:paraId="4C1602F6" w14:textId="77777777" w:rsidR="002F6D47" w:rsidRPr="00100A2B" w:rsidRDefault="002F6D47" w:rsidP="002F6D47">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5" w:history="1">
        <w:r w:rsidRPr="00100A2B">
          <w:rPr>
            <w:rStyle w:val="Hyperlink"/>
          </w:rPr>
          <w:t>https://www.bloomberg.com/opinion/articles/2021-03-04/u-s-needs-a-strong-defense-against-china-s-rare-earth-weapon</w:t>
        </w:r>
      </w:hyperlink>
      <w:r w:rsidRPr="00100A2B">
        <w:t>] TDI</w:t>
      </w:r>
    </w:p>
    <w:p w14:paraId="037C8418" w14:textId="77777777" w:rsidR="002F6D47" w:rsidRPr="00100A2B" w:rsidRDefault="002F6D47" w:rsidP="002F6D47">
      <w:r w:rsidRPr="00100A2B">
        <w:t>You could be forgiven if you are confused about what’s going on with rare-earth elements. On the one hand, news reports indicate that China may increase production quotas of the minerals this quarter as a </w:t>
      </w:r>
      <w:hyperlink r:id="rId6"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1F0D13">
        <w:rPr>
          <w:rStyle w:val="StyleUnderline"/>
          <w:highlight w:val="green"/>
        </w:rPr>
        <w:t>China</w:t>
      </w:r>
      <w:r w:rsidRPr="00100A2B">
        <w:rPr>
          <w:rStyle w:val="StyleUnderline"/>
        </w:rPr>
        <w:t xml:space="preserve"> </w:t>
      </w:r>
      <w:r w:rsidRPr="001F0D13">
        <w:rPr>
          <w:rStyle w:val="StyleUnderline"/>
          <w:highlight w:val="green"/>
        </w:rPr>
        <w:t>may</w:t>
      </w:r>
      <w:r w:rsidRPr="00100A2B">
        <w:rPr>
          <w:rStyle w:val="StyleUnderline"/>
        </w:rPr>
        <w:t xml:space="preserve"> ultimately </w:t>
      </w:r>
      <w:r w:rsidRPr="001F0D13">
        <w:rPr>
          <w:rStyle w:val="StyleUnderline"/>
          <w:highlight w:val="green"/>
        </w:rPr>
        <w:t>ban the export of the rare earths</w:t>
      </w:r>
      <w:r w:rsidRPr="00100A2B">
        <w:rPr>
          <w:rStyle w:val="StyleUnderline"/>
        </w:rPr>
        <w:t xml:space="preserve"> altogether </w:t>
      </w:r>
      <w:r w:rsidRPr="001F0D13">
        <w:rPr>
          <w:rStyle w:val="StyleUnderline"/>
          <w:highlight w:val="green"/>
        </w:rPr>
        <w:t>on “</w:t>
      </w:r>
      <w:hyperlink r:id="rId7" w:tgtFrame="_blank" w:history="1">
        <w:r w:rsidRPr="001F0D13">
          <w:rPr>
            <w:rStyle w:val="StyleUnderline"/>
            <w:highlight w:val="green"/>
          </w:rPr>
          <w:t>security concerns</w:t>
        </w:r>
      </w:hyperlink>
      <w:r w:rsidRPr="00100A2B">
        <w:rPr>
          <w:rStyle w:val="StyleUnderline"/>
        </w:rPr>
        <w:t>.”</w:t>
      </w:r>
      <w:r w:rsidRPr="00100A2B">
        <w:t xml:space="preserve"> What’s really going on here?</w:t>
      </w:r>
    </w:p>
    <w:p w14:paraId="5AE42F56" w14:textId="77777777" w:rsidR="002F6D47" w:rsidRPr="009032B3" w:rsidRDefault="002F6D47" w:rsidP="002F6D47">
      <w:r w:rsidRPr="00100A2B">
        <w:rPr>
          <w:rStyle w:val="StyleUnderline"/>
        </w:rPr>
        <w:t xml:space="preserve">There are </w:t>
      </w:r>
      <w:r w:rsidRPr="001F0D13">
        <w:rPr>
          <w:rStyle w:val="StyleUnderline"/>
          <w:highlight w:val="green"/>
        </w:rPr>
        <w:t>17</w:t>
      </w:r>
      <w:r w:rsidRPr="00100A2B">
        <w:rPr>
          <w:rStyle w:val="StyleUnderline"/>
        </w:rPr>
        <w:t xml:space="preserve"> elements considered </w:t>
      </w:r>
      <w:hyperlink r:id="rId8" w:tgtFrame="_blank" w:history="1">
        <w:r w:rsidRPr="001F0D13">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F0D13">
        <w:rPr>
          <w:rStyle w:val="StyleUnderline"/>
          <w:highlight w:val="green"/>
        </w:rPr>
        <w:t xml:space="preserve">extracting them </w:t>
      </w:r>
      <w:r w:rsidRPr="009032B3">
        <w:rPr>
          <w:rStyle w:val="StyleUnderline"/>
        </w:rPr>
        <w:t>is</w:t>
      </w:r>
      <w:r w:rsidRPr="00100A2B">
        <w:rPr>
          <w:rStyle w:val="StyleUnderline"/>
        </w:rPr>
        <w:t xml:space="preserve"> </w:t>
      </w:r>
      <w:r w:rsidRPr="001F0D13">
        <w:rPr>
          <w:rStyle w:val="StyleUnderline"/>
          <w:highlight w:val="green"/>
        </w:rPr>
        <w:t>difficult and expensive</w:t>
      </w:r>
      <w:r w:rsidRPr="00100A2B">
        <w:rPr>
          <w:rStyle w:val="StyleUnderline"/>
        </w:rPr>
        <w:t xml:space="preserve">. They are used </w:t>
      </w:r>
      <w:r w:rsidRPr="001F0D13">
        <w:rPr>
          <w:rStyle w:val="StyleUnderline"/>
          <w:highlight w:val="green"/>
        </w:rPr>
        <w:t>across high-tech manufacturing</w:t>
      </w:r>
      <w:r w:rsidRPr="00100A2B">
        <w:rPr>
          <w:rStyle w:val="StyleUnderline"/>
        </w:rPr>
        <w:t xml:space="preserve">, including smartphones, fighter aircraft and components in virtually all advanced electronics. Of particular note, they are </w:t>
      </w:r>
      <w:r w:rsidRPr="001F0D13">
        <w:rPr>
          <w:rStyle w:val="StyleUnderline"/>
          <w:highlight w:val="green"/>
        </w:rPr>
        <w:t>essential</w:t>
      </w:r>
      <w:r w:rsidRPr="00100A2B">
        <w:rPr>
          <w:rStyle w:val="StyleUnderline"/>
        </w:rPr>
        <w:t xml:space="preserve"> </w:t>
      </w:r>
      <w:r w:rsidRPr="001F0D13">
        <w:rPr>
          <w:rStyle w:val="StyleUnderline"/>
          <w:highlight w:val="green"/>
        </w:rPr>
        <w:t>to</w:t>
      </w:r>
      <w:r w:rsidRPr="00100A2B">
        <w:rPr>
          <w:rStyle w:val="StyleUnderline"/>
        </w:rPr>
        <w:t xml:space="preserve"> many of the </w:t>
      </w:r>
      <w:r w:rsidRPr="001F0D13">
        <w:rPr>
          <w:rStyle w:val="StyleUnderline"/>
          <w:highlight w:val="green"/>
        </w:rPr>
        <w:t>clean-energy technologies</w:t>
      </w:r>
      <w:r w:rsidRPr="00100A2B">
        <w:rPr>
          <w:rStyle w:val="StyleUnderline"/>
        </w:rPr>
        <w:t xml:space="preserve"> expected to come online in this decade.</w:t>
      </w:r>
    </w:p>
    <w:p w14:paraId="7EF8CCEE" w14:textId="77777777" w:rsidR="002F6D47" w:rsidRPr="00100A2B" w:rsidRDefault="002F6D47" w:rsidP="002F6D47">
      <w:r w:rsidRPr="00100A2B">
        <w:t>I began to focus on rare-earth elements when I commanded the North Atlantic Treaty Organization’s presence in Afghanistan, known as the International Security Assistance Force. While Afghans live in an extremely poor country, </w:t>
      </w:r>
      <w:hyperlink r:id="rId9" w:tgtFrame="_blank" w:history="1">
        <w:r w:rsidRPr="00100A2B">
          <w:rPr>
            <w:rStyle w:val="Hyperlink"/>
          </w:rPr>
          <w:t>studies</w:t>
        </w:r>
      </w:hyperlink>
      <w:r w:rsidRPr="00100A2B">
        <w:t> have assessed that they sit atop $1 trillion to $3 trillion in a wide variety of minerals, including rare earths. Some </w:t>
      </w:r>
      <w:hyperlink r:id="rId10" w:tgtFrame="_blank" w:history="1">
        <w:r w:rsidRPr="00100A2B">
          <w:rPr>
            <w:rStyle w:val="Hyperlink"/>
          </w:rPr>
          <w:t>estimates</w:t>
        </w:r>
      </w:hyperlink>
      <w:r w:rsidRPr="00100A2B">
        <w:t> put the rare-earth levels alone at 1.4 million metric tons.</w:t>
      </w:r>
    </w:p>
    <w:p w14:paraId="29DACCBC" w14:textId="77777777" w:rsidR="002F6D47" w:rsidRPr="00100A2B" w:rsidRDefault="002F6D47" w:rsidP="002F6D47">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9ED0EF4" w14:textId="77777777" w:rsidR="002F6D47" w:rsidRPr="00100A2B" w:rsidRDefault="002F6D47" w:rsidP="002F6D47">
      <w:pPr>
        <w:rPr>
          <w:rStyle w:val="StyleUnderline"/>
        </w:rPr>
      </w:pPr>
      <w:r w:rsidRPr="001F0D13">
        <w:rPr>
          <w:rStyle w:val="StyleUnderline"/>
          <w:highlight w:val="green"/>
        </w:rPr>
        <w:t>China controls</w:t>
      </w:r>
      <w:r w:rsidRPr="00100A2B">
        <w:rPr>
          <w:rStyle w:val="StyleUnderline"/>
        </w:rPr>
        <w:t xml:space="preserve"> roughly </w:t>
      </w:r>
      <w:r w:rsidRPr="001F0D13">
        <w:rPr>
          <w:rStyle w:val="StyleUnderline"/>
          <w:highlight w:val="green"/>
        </w:rPr>
        <w:t>80% of the rare-earths market</w:t>
      </w:r>
      <w:r w:rsidRPr="00100A2B">
        <w:rPr>
          <w:rStyle w:val="StyleUnderline"/>
        </w:rPr>
        <w:t xml:space="preserve">, between what it mines itself and processes in raw material from </w:t>
      </w:r>
      <w:r w:rsidRPr="00386DAE">
        <w:rPr>
          <w:rStyle w:val="StyleUnderline"/>
        </w:rPr>
        <w:t>elsewhere. If it decided to wield the weapon of restricting the supply — something it has repeatedly </w:t>
      </w:r>
      <w:hyperlink r:id="rId11" w:tgtFrame="_blank" w:history="1">
        <w:r w:rsidRPr="00386DAE">
          <w:rPr>
            <w:rStyle w:val="StyleUnderline"/>
          </w:rPr>
          <w:t>threatened</w:t>
        </w:r>
      </w:hyperlink>
      <w:r w:rsidRPr="00386DAE">
        <w:rPr>
          <w:rStyle w:val="StyleUnderline"/>
        </w:rPr>
        <w:t> to do — it would create a significant challenge for manufacturers and a geopolitical predicament for t</w:t>
      </w:r>
      <w:r w:rsidRPr="00100A2B">
        <w:rPr>
          <w:rStyle w:val="StyleUnderline"/>
        </w:rPr>
        <w:t>he industrialized world.</w:t>
      </w:r>
    </w:p>
    <w:p w14:paraId="26638B7F" w14:textId="77777777" w:rsidR="002F6D47" w:rsidRPr="00100A2B" w:rsidRDefault="002F6D47" w:rsidP="002F6D47">
      <w:pPr>
        <w:rPr>
          <w:rStyle w:val="StyleUnderline"/>
        </w:rPr>
      </w:pPr>
      <w:r w:rsidRPr="00100A2B">
        <w:t xml:space="preserve">It could happen. </w:t>
      </w:r>
      <w:r w:rsidRPr="00100A2B">
        <w:rPr>
          <w:rStyle w:val="StyleUnderline"/>
        </w:rPr>
        <w:t xml:space="preserve">In </w:t>
      </w:r>
      <w:r w:rsidRPr="001F0D13">
        <w:rPr>
          <w:rStyle w:val="StyleUnderline"/>
          <w:highlight w:val="green"/>
        </w:rPr>
        <w:t>2010</w:t>
      </w:r>
      <w:r w:rsidRPr="00100A2B">
        <w:rPr>
          <w:rStyle w:val="StyleUnderline"/>
        </w:rPr>
        <w:t xml:space="preserve">, </w:t>
      </w:r>
      <w:r w:rsidRPr="001F0D13">
        <w:rPr>
          <w:rStyle w:val="StyleUnderline"/>
          <w:highlight w:val="green"/>
        </w:rPr>
        <w:t>Beijing threatened</w:t>
      </w:r>
      <w:r w:rsidRPr="00100A2B">
        <w:rPr>
          <w:rStyle w:val="StyleUnderline"/>
        </w:rPr>
        <w:t xml:space="preserve"> </w:t>
      </w:r>
      <w:r w:rsidRPr="001F0D13">
        <w:rPr>
          <w:rStyle w:val="StyleUnderline"/>
          <w:highlight w:val="green"/>
        </w:rPr>
        <w:t>to cut off exports to Japan</w:t>
      </w:r>
      <w:r w:rsidRPr="00100A2B">
        <w:rPr>
          <w:rStyle w:val="StyleUnderline"/>
        </w:rPr>
        <w:t xml:space="preserve"> over the disputed Senkaku Islands. Two years ago, </w:t>
      </w:r>
      <w:r w:rsidRPr="001F0D13">
        <w:rPr>
          <w:rStyle w:val="StyleUnderline"/>
          <w:highlight w:val="green"/>
        </w:rPr>
        <w:t>Beijing</w:t>
      </w:r>
      <w:r w:rsidRPr="00100A2B">
        <w:rPr>
          <w:rStyle w:val="StyleUnderline"/>
        </w:rPr>
        <w:t xml:space="preserve"> was reportedly </w:t>
      </w:r>
      <w:r w:rsidRPr="001F0D13">
        <w:rPr>
          <w:rStyle w:val="StyleUnderline"/>
          <w:highlight w:val="green"/>
        </w:rPr>
        <w:t>considering</w:t>
      </w:r>
      <w:r w:rsidRPr="00100A2B">
        <w:rPr>
          <w:rStyle w:val="StyleUnderline"/>
        </w:rPr>
        <w:t xml:space="preserve"> </w:t>
      </w:r>
      <w:r w:rsidRPr="001F0D13">
        <w:rPr>
          <w:rStyle w:val="StyleUnderline"/>
          <w:highlight w:val="green"/>
        </w:rPr>
        <w:t>restrictions on exports to the U.S.</w:t>
      </w:r>
      <w:r w:rsidRPr="00100A2B">
        <w:rPr>
          <w:rStyle w:val="StyleUnderline"/>
        </w:rPr>
        <w:t xml:space="preserve"> generally, as well as against specific companies (such as defense giant Lockheed Martin Corp.) that it deemed in violation of its policies against selling advanced weapons to Taiwan. </w:t>
      </w:r>
    </w:p>
    <w:p w14:paraId="53EB4D58" w14:textId="77777777" w:rsidR="002F6D47" w:rsidRPr="00100A2B" w:rsidRDefault="002F6D47" w:rsidP="002F6D47">
      <w:r w:rsidRPr="00100A2B">
        <w:t>President Donald Trump’s administration issued an executive order to spur the production of rare earths domestically, and created an </w:t>
      </w:r>
      <w:hyperlink r:id="rId12"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05030A61" w14:textId="77777777" w:rsidR="002F6D47" w:rsidRPr="00100A2B" w:rsidRDefault="002F6D47" w:rsidP="002F6D47">
      <w:pPr>
        <w:rPr>
          <w:rStyle w:val="StyleUnderline"/>
        </w:rPr>
      </w:pPr>
      <w:r w:rsidRPr="00100A2B">
        <w:t xml:space="preserve">Given this tension, it was superficially </w:t>
      </w:r>
      <w:r w:rsidRPr="00293FB2">
        <w:t xml:space="preserve">surprising that </w:t>
      </w:r>
      <w:r w:rsidRPr="00293FB2">
        <w:rPr>
          <w:rStyle w:val="StyleUnderline"/>
        </w:rPr>
        <w:t>China announced it would boost its mining quotas in the first quarter of 2021</w:t>
      </w:r>
      <w:r w:rsidRPr="00293FB2">
        <w:t xml:space="preserve"> by nearly 30%, reflecting a continuation in strong (and rising) demand. But </w:t>
      </w:r>
      <w:r w:rsidRPr="00293FB2">
        <w:rPr>
          <w:rStyle w:val="StyleUnderline"/>
        </w:rPr>
        <w:t xml:space="preserve">the increase occurs under a shadow of uncertainty, as the </w:t>
      </w:r>
      <w:r w:rsidRPr="00293FB2">
        <w:rPr>
          <w:rStyle w:val="StyleUnderline"/>
          <w:highlight w:val="green"/>
        </w:rPr>
        <w:t>C</w:t>
      </w:r>
      <w:r w:rsidRPr="00293FB2">
        <w:rPr>
          <w:rStyle w:val="StyleUnderline"/>
        </w:rPr>
        <w:t xml:space="preserve">hinese </w:t>
      </w:r>
      <w:r w:rsidRPr="00293FB2">
        <w:rPr>
          <w:rStyle w:val="StyleUnderline"/>
          <w:highlight w:val="green"/>
        </w:rPr>
        <w:t>C</w:t>
      </w:r>
      <w:r w:rsidRPr="00293FB2">
        <w:rPr>
          <w:rStyle w:val="StyleUnderline"/>
        </w:rPr>
        <w:t xml:space="preserve">ommunist </w:t>
      </w:r>
      <w:r w:rsidRPr="00293FB2">
        <w:rPr>
          <w:rStyle w:val="StyleUnderline"/>
          <w:highlight w:val="green"/>
        </w:rPr>
        <w:t>P</w:t>
      </w:r>
      <w:r w:rsidRPr="00293FB2">
        <w:rPr>
          <w:rStyle w:val="StyleUnderline"/>
        </w:rPr>
        <w:t xml:space="preserve">arty is </w:t>
      </w:r>
      <w:r w:rsidRPr="00293FB2">
        <w:rPr>
          <w:rStyle w:val="StyleUnderline"/>
          <w:highlight w:val="green"/>
        </w:rPr>
        <w:t>undertaking a “review” of its policies concerning future sales of rare earths</w:t>
      </w:r>
      <w:r w:rsidRPr="00917B8B">
        <w:rPr>
          <w:rStyle w:val="StyleUnderline"/>
        </w:rPr>
        <w:t>. In all probability, the tactics of the increase are temporary, and fit within a larger strategy.</w:t>
      </w:r>
    </w:p>
    <w:p w14:paraId="60B1E3CF" w14:textId="77777777" w:rsidR="002F6D47" w:rsidRPr="00100A2B" w:rsidRDefault="002F6D47" w:rsidP="002F6D47">
      <w:pPr>
        <w:rPr>
          <w:rStyle w:val="StyleUnderline"/>
        </w:rPr>
      </w:pPr>
      <w:r w:rsidRPr="007262AE">
        <w:rPr>
          <w:rStyle w:val="StyleUnderline"/>
          <w:highlight w:val="green"/>
        </w:rPr>
        <w:t>China</w:t>
      </w:r>
      <w:r w:rsidRPr="007262AE">
        <w:rPr>
          <w:rStyle w:val="StyleUnderline"/>
        </w:rPr>
        <w:t xml:space="preserve"> will go to </w:t>
      </w:r>
      <w:r w:rsidRPr="007262AE">
        <w:rPr>
          <w:rStyle w:val="Emphasis"/>
        </w:rPr>
        <w:t xml:space="preserve">great lengths </w:t>
      </w:r>
      <w:r w:rsidRPr="007262AE">
        <w:rPr>
          <w:rStyle w:val="StyleUnderline"/>
        </w:rPr>
        <w:t>to maintain overall control of the global rare-earths supply. This fits neatly within the geo-economic approach</w:t>
      </w:r>
      <w:r w:rsidRPr="00293FB2">
        <w:rPr>
          <w:rStyle w:val="StyleUnderline"/>
        </w:rPr>
        <w:t xml:space="preserve"> of the </w:t>
      </w:r>
      <w:hyperlink r:id="rId13" w:tgtFrame="_blank" w:history="1">
        <w:r w:rsidRPr="001F0D13">
          <w:rPr>
            <w:rStyle w:val="StyleUnderline"/>
            <w:highlight w:val="green"/>
          </w:rPr>
          <w:t>One Belt, One Road</w:t>
        </w:r>
      </w:hyperlink>
      <w:r w:rsidRPr="00100A2B">
        <w:rPr>
          <w:rStyle w:val="StyleUnderline"/>
        </w:rPr>
        <w:t> </w:t>
      </w:r>
      <w:r w:rsidRPr="00293FB2">
        <w:rPr>
          <w:rStyle w:val="StyleUnderline"/>
          <w:highlight w:val="green"/>
        </w:rPr>
        <w:t>initiative</w:t>
      </w:r>
      <w:r w:rsidRPr="00100A2B">
        <w:t xml:space="preserve">, which seeks to use a variety of carrots and sticks — economic, trade, diplomatic and security — </w:t>
      </w:r>
      <w:r w:rsidRPr="001F0D13">
        <w:rPr>
          <w:rStyle w:val="StyleUnderline"/>
          <w:highlight w:val="green"/>
        </w:rPr>
        <w:t>to create zones of influence globally</w:t>
      </w:r>
      <w:r w:rsidRPr="00100A2B">
        <w:rPr>
          <w:rStyle w:val="StyleUnderline"/>
        </w:rPr>
        <w:t xml:space="preserve">. In terms </w:t>
      </w:r>
      <w:r w:rsidRPr="007262AE">
        <w:rPr>
          <w:rStyle w:val="StyleUnderline"/>
        </w:rPr>
        <w:t>of rare earths, the</w:t>
      </w:r>
      <w:r w:rsidRPr="00100A2B">
        <w:rPr>
          <w:rStyle w:val="StyleUnderline"/>
        </w:rPr>
        <w:t xml:space="preserve"> </w:t>
      </w:r>
      <w:r w:rsidRPr="00293FB2">
        <w:rPr>
          <w:rStyle w:val="StyleUnderline"/>
          <w:highlight w:val="green"/>
        </w:rPr>
        <w:t>strategy</w:t>
      </w:r>
      <w:r w:rsidRPr="00100A2B">
        <w:rPr>
          <w:rStyle w:val="StyleUnderline"/>
        </w:rPr>
        <w:t xml:space="preserve"> seems </w:t>
      </w:r>
      <w:r w:rsidRPr="007262AE">
        <w:rPr>
          <w:rStyle w:val="StyleUnderline"/>
        </w:rPr>
        <w:t>to be allowing carefully calibrated access to the elements</w:t>
      </w:r>
      <w:r w:rsidRPr="00100A2B">
        <w:rPr>
          <w:rStyle w:val="StyleUnderline"/>
        </w:rPr>
        <w:t xml:space="preserve"> at a level that </w:t>
      </w:r>
      <w:r w:rsidRPr="00293FB2">
        <w:rPr>
          <w:rStyle w:val="Emphasis"/>
          <w:highlight w:val="green"/>
        </w:rPr>
        <w:t>makes it economically less attractive for competitors to undertake costly exploration and mining operation</w:t>
      </w:r>
      <w:r w:rsidRPr="001F0D13">
        <w:rPr>
          <w:rStyle w:val="StyleUnderline"/>
          <w:highlight w:val="green"/>
        </w:rPr>
        <w:t>s</w:t>
      </w:r>
      <w:r w:rsidRPr="00100A2B">
        <w:rPr>
          <w:rStyle w:val="StyleUnderline"/>
        </w:rPr>
        <w:t>. This is similar to the oil-market strategy used by Russia and the Organization of Petroleum Exporting Countries for decades.</w:t>
      </w:r>
    </w:p>
    <w:p w14:paraId="237D5B5C" w14:textId="77777777" w:rsidR="002F6D47" w:rsidRPr="00100A2B" w:rsidRDefault="002F6D47" w:rsidP="002F6D47">
      <w:r w:rsidRPr="00100A2B">
        <w:t>Some free-market advocates believe that China will not take aggressive action choking off supply because that could </w:t>
      </w:r>
      <w:hyperlink r:id="rId14"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B26A620" w14:textId="77777777" w:rsidR="002F6D47" w:rsidRPr="00100A2B" w:rsidRDefault="002F6D47" w:rsidP="002F6D47">
      <w:pPr>
        <w:rPr>
          <w:rStyle w:val="StyleUnderline"/>
        </w:rPr>
      </w:pPr>
      <w:r w:rsidRPr="00100A2B">
        <w:rPr>
          <w:rStyle w:val="StyleUnderline"/>
        </w:rPr>
        <w:t xml:space="preserve">The path to </w:t>
      </w:r>
      <w:r w:rsidRPr="001F0D13">
        <w:rPr>
          <w:rStyle w:val="StyleUnderline"/>
          <w:highlight w:val="green"/>
        </w:rPr>
        <w:t>rare-earth independence for the U.S. must include</w:t>
      </w:r>
      <w:r w:rsidRPr="00100A2B">
        <w:rPr>
          <w:rStyle w:val="StyleUnderline"/>
        </w:rPr>
        <w:t xml:space="preserve">: </w:t>
      </w:r>
      <w:r w:rsidRPr="001F0D13">
        <w:rPr>
          <w:rStyle w:val="StyleUnderline"/>
          <w:highlight w:val="green"/>
        </w:rPr>
        <w:t>Ensuring supply chains of rare earths necessary</w:t>
      </w:r>
      <w:r w:rsidRPr="00100A2B">
        <w:rPr>
          <w:rStyle w:val="StyleUnderline"/>
        </w:rPr>
        <w:t xml:space="preserve"> </w:t>
      </w:r>
      <w:r w:rsidRPr="001F0D13">
        <w:rPr>
          <w:rStyle w:val="StyleUnderline"/>
          <w:highlight w:val="green"/>
        </w:rPr>
        <w:t>for national security</w:t>
      </w:r>
      <w:r w:rsidRPr="00100A2B">
        <w:rPr>
          <w:rStyle w:val="StyleUnderline"/>
        </w:rPr>
        <w:t xml:space="preserve">; </w:t>
      </w:r>
      <w:r w:rsidRPr="001F0D13">
        <w:rPr>
          <w:rStyle w:val="StyleUnderline"/>
          <w:highlight w:val="green"/>
        </w:rPr>
        <w:t>promoting</w:t>
      </w:r>
      <w:r w:rsidRPr="00100A2B">
        <w:rPr>
          <w:rStyle w:val="StyleUnderline"/>
        </w:rPr>
        <w:t xml:space="preserve"> the </w:t>
      </w:r>
      <w:r w:rsidRPr="001F0D13">
        <w:rPr>
          <w:rStyle w:val="StyleUnderline"/>
          <w:highlight w:val="green"/>
        </w:rPr>
        <w:t>exploitation of the elements domestically</w:t>
      </w:r>
      <w:r w:rsidRPr="00100A2B">
        <w:rPr>
          <w:rStyle w:val="StyleUnderline"/>
        </w:rPr>
        <w:t xml:space="preserve"> (and removing barriers to responsibly doing so); mandating that defense contractors and other critical-infrastructure entities wean themselves off Chinese rare earths; sponsoring research and development to find alternative materials, especially for clean energy technology; and </w:t>
      </w:r>
      <w:r w:rsidRPr="001F0D13">
        <w:rPr>
          <w:rStyle w:val="StyleUnderline"/>
          <w:highlight w:val="green"/>
        </w:rPr>
        <w:t>creating a substantial stockpile of the elements</w:t>
      </w:r>
      <w:r w:rsidRPr="00100A2B">
        <w:rPr>
          <w:rStyle w:val="StyleUnderline"/>
        </w:rPr>
        <w:t xml:space="preserve"> in case of a Chinese boycott.</w:t>
      </w:r>
    </w:p>
    <w:p w14:paraId="34BFDAF7" w14:textId="77777777" w:rsidR="002F6D47" w:rsidRPr="00100A2B" w:rsidRDefault="002F6D47" w:rsidP="002F6D47">
      <w:r w:rsidRPr="00100A2B">
        <w:rPr>
          <w:rStyle w:val="StyleUnderline"/>
        </w:rPr>
        <w:t>This is a bipartisan agenda. The Trump administration’s </w:t>
      </w:r>
      <w:hyperlink r:id="rId15"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3F3FF831" w14:textId="77777777" w:rsidR="002F6D47" w:rsidRPr="00100A2B" w:rsidRDefault="002F6D47" w:rsidP="002F6D47"/>
    <w:p w14:paraId="14214E10" w14:textId="77777777" w:rsidR="002F6D47" w:rsidRPr="00100A2B" w:rsidRDefault="002F6D47" w:rsidP="002F6D47">
      <w:pPr>
        <w:pStyle w:val="Heading4"/>
        <w:rPr>
          <w:rFonts w:cs="Calibri"/>
        </w:rPr>
      </w:pPr>
      <w:r w:rsidRPr="00100A2B">
        <w:rPr>
          <w:rFonts w:cs="Calibri"/>
        </w:rPr>
        <w:t>REM access key to military primacy and tech advancement – alternatives fail</w:t>
      </w:r>
    </w:p>
    <w:p w14:paraId="5CBC829E" w14:textId="77777777" w:rsidR="002F6D47" w:rsidRPr="00100A2B" w:rsidRDefault="002F6D47" w:rsidP="002F6D47">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6" w:history="1">
        <w:r w:rsidRPr="00100A2B">
          <w:rPr>
            <w:rStyle w:val="Hyperlink"/>
            <w:szCs w:val="26"/>
          </w:rPr>
          <w:t>https://digital.stpetersburg.usf.edu/cgi/viewcontent.cgi?article=1132&amp;context=honorstheses</w:t>
        </w:r>
      </w:hyperlink>
      <w:r w:rsidRPr="00100A2B">
        <w:rPr>
          <w:szCs w:val="26"/>
        </w:rPr>
        <w:t>] TDI</w:t>
      </w:r>
    </w:p>
    <w:p w14:paraId="46EBDA30" w14:textId="77777777" w:rsidR="002F6D47" w:rsidRPr="00100A2B" w:rsidRDefault="002F6D47" w:rsidP="002F6D47">
      <w:pPr>
        <w:rPr>
          <w:rStyle w:val="StyleUnderline"/>
        </w:rPr>
      </w:pPr>
      <w:r w:rsidRPr="00100A2B">
        <w:t xml:space="preserve">The </w:t>
      </w:r>
      <w:r w:rsidRPr="00100A2B">
        <w:rPr>
          <w:rStyle w:val="StyleUnderline"/>
        </w:rPr>
        <w:t xml:space="preserve">implications of a </w:t>
      </w:r>
      <w:r w:rsidRPr="001F0D13">
        <w:rPr>
          <w:rStyle w:val="StyleUnderline"/>
          <w:highlight w:val="green"/>
        </w:rPr>
        <w:t>rare earth shortage</w:t>
      </w:r>
      <w:r w:rsidRPr="00100A2B">
        <w:t xml:space="preserve"> aren’t strictly </w:t>
      </w:r>
      <w:r w:rsidRPr="00707008">
        <w:t xml:space="preserve">related to the environment, and energy dependence, but </w:t>
      </w:r>
      <w:r w:rsidRPr="001F0D13">
        <w:rPr>
          <w:rStyle w:val="StyleUnderline"/>
          <w:highlight w:val="green"/>
        </w:rPr>
        <w:t>have distinct military implications</w:t>
      </w:r>
      <w:r w:rsidRPr="00707008">
        <w:rPr>
          <w:rStyle w:val="StyleUnderline"/>
        </w:rPr>
        <w:t xml:space="preserve"> as well that </w:t>
      </w:r>
      <w:r w:rsidRPr="00293FB2">
        <w:rPr>
          <w:rStyle w:val="StyleUnderline"/>
        </w:rPr>
        <w:t>could</w:t>
      </w:r>
      <w:r w:rsidRPr="00707008">
        <w:rPr>
          <w:rStyle w:val="StyleUnderline"/>
        </w:rPr>
        <w:t xml:space="preserve"> </w:t>
      </w:r>
      <w:r w:rsidRPr="001F0D13">
        <w:rPr>
          <w:rStyle w:val="StyleUnderline"/>
          <w:highlight w:val="green"/>
        </w:rPr>
        <w:t>threaten</w:t>
      </w:r>
      <w:r w:rsidRPr="00707008">
        <w:rPr>
          <w:rStyle w:val="StyleUnderline"/>
        </w:rPr>
        <w:t xml:space="preserve"> the </w:t>
      </w:r>
      <w:r w:rsidRPr="001F0D13">
        <w:rPr>
          <w:rStyle w:val="StyleUnderline"/>
          <w:highlight w:val="green"/>
        </w:rPr>
        <w:t>position</w:t>
      </w:r>
      <w:r w:rsidRPr="00707008">
        <w:rPr>
          <w:rStyle w:val="StyleUnderline"/>
        </w:rPr>
        <w:t xml:space="preserve"> </w:t>
      </w:r>
      <w:r w:rsidRPr="001F0D13">
        <w:rPr>
          <w:rStyle w:val="StyleUnderline"/>
          <w:highlight w:val="green"/>
        </w:rPr>
        <w:t>of the U</w:t>
      </w:r>
      <w:r w:rsidRPr="00707008">
        <w:rPr>
          <w:rStyle w:val="StyleUnderline"/>
        </w:rPr>
        <w:t xml:space="preserve">nited </w:t>
      </w:r>
      <w:r w:rsidRPr="001F0D13">
        <w:rPr>
          <w:rStyle w:val="StyleUnderline"/>
          <w:highlight w:val="green"/>
        </w:rPr>
        <w:t>S</w:t>
      </w:r>
      <w:r w:rsidRPr="00707008">
        <w:rPr>
          <w:rStyle w:val="StyleUnderline"/>
        </w:rPr>
        <w:t xml:space="preserve">tates world’s strongest </w:t>
      </w:r>
      <w:r w:rsidRPr="001F0D13">
        <w:rPr>
          <w:rStyle w:val="StyleUnderline"/>
          <w:highlight w:val="green"/>
        </w:rPr>
        <w:t>military</w:t>
      </w:r>
      <w:r w:rsidRPr="00707008">
        <w:t xml:space="preserve">. The United States place in the world was assured by powerful and decisive deployments in World War One and World War Two. </w:t>
      </w:r>
      <w:r w:rsidRPr="00293FB2">
        <w:rPr>
          <w:rStyle w:val="StyleUnderline"/>
        </w:rPr>
        <w:t>Our military expansion was built upon a large, powerful industrial base that created more, better weapons of war for our soldiers</w:t>
      </w:r>
      <w:r w:rsidRPr="00293FB2">
        <w:t>. During the World Wars, a well-organized</w:t>
      </w:r>
      <w:r w:rsidRPr="00100A2B">
        <w:t xml:space="preserve"> draft that sent millions of men into battle in a short amount of time proved decisive, but as the war ended, and soldiers drafted into service returned to civilian life, </w:t>
      </w:r>
      <w:r w:rsidRPr="00100A2B">
        <w:rPr>
          <w:rStyle w:val="StyleUnderline"/>
        </w:rPr>
        <w:t xml:space="preserve">the </w:t>
      </w:r>
      <w:r w:rsidRPr="001F0D13">
        <w:rPr>
          <w:rStyle w:val="StyleUnderline"/>
          <w:highlight w:val="green"/>
        </w:rPr>
        <w:t>U.S. technological superiority</w:t>
      </w:r>
      <w:r w:rsidRPr="00100A2B">
        <w:rPr>
          <w:rStyle w:val="StyleUnderline"/>
        </w:rPr>
        <w:t xml:space="preserve"> over its opponents </w:t>
      </w:r>
      <w:r w:rsidRPr="001F0D13">
        <w:rPr>
          <w:rStyle w:val="StyleUnderline"/>
          <w:highlight w:val="green"/>
        </w:rPr>
        <w:t>provided</w:t>
      </w:r>
      <w:r w:rsidRPr="00100A2B">
        <w:rPr>
          <w:rStyle w:val="StyleUnderline"/>
        </w:rPr>
        <w:t xml:space="preserve"> it with sustained </w:t>
      </w:r>
      <w:r w:rsidRPr="001F0D13">
        <w:rPr>
          <w:rStyle w:val="StyleUnderline"/>
          <w:highlight w:val="green"/>
        </w:rPr>
        <w:t>dominance</w:t>
      </w:r>
      <w:r w:rsidRPr="00100A2B">
        <w:rPr>
          <w:rStyle w:val="StyleUnderline"/>
        </w:rPr>
        <w:t xml:space="preserve"> over its enemies, even as the numerical size of the army </w:t>
      </w:r>
      <w:r w:rsidRPr="00293FB2">
        <w:rPr>
          <w:rStyle w:val="StyleUnderline"/>
        </w:rPr>
        <w:t>declined. New technologies, such as the</w:t>
      </w:r>
      <w:r w:rsidRPr="00100A2B">
        <w:rPr>
          <w:rStyle w:val="StyleUnderline"/>
        </w:rPr>
        <w:t xml:space="preserve"> use of the airplane in combat, rocket launched </w:t>
      </w:r>
      <w:r w:rsidRPr="001F0D13">
        <w:rPr>
          <w:rStyle w:val="StyleUnderline"/>
          <w:highlight w:val="green"/>
        </w:rPr>
        <w:t>missiles</w:t>
      </w:r>
      <w:r w:rsidRPr="00100A2B">
        <w:rPr>
          <w:rStyle w:val="StyleUnderline"/>
        </w:rPr>
        <w:t xml:space="preserve">, </w:t>
      </w:r>
      <w:r w:rsidRPr="001F0D13">
        <w:rPr>
          <w:rStyle w:val="StyleUnderline"/>
          <w:highlight w:val="green"/>
        </w:rPr>
        <w:t>radar systems,</w:t>
      </w:r>
      <w:r w:rsidRPr="00100A2B">
        <w:rPr>
          <w:rStyle w:val="StyleUnderline"/>
        </w:rPr>
        <w:t xml:space="preserve"> and later, GPS, </w:t>
      </w:r>
      <w:r w:rsidRPr="001F0D13">
        <w:rPr>
          <w:rStyle w:val="StyleUnderline"/>
          <w:highlight w:val="green"/>
        </w:rPr>
        <w:t>precision guided missiles</w:t>
      </w:r>
      <w:r w:rsidRPr="00100A2B">
        <w:rPr>
          <w:rStyle w:val="StyleUnderline"/>
        </w:rPr>
        <w:t xml:space="preserve">, missile defense systems, high tech tanks, lasers, and other </w:t>
      </w:r>
      <w:r w:rsidRPr="007262AE">
        <w:rPr>
          <w:rStyle w:val="StyleUnderline"/>
        </w:rPr>
        <w:t>technologies now make the difference between victory and defeat.</w:t>
      </w:r>
      <w:r w:rsidRPr="00100A2B">
        <w:rPr>
          <w:rStyle w:val="StyleUnderline"/>
        </w:rPr>
        <w:t xml:space="preserve"> </w:t>
      </w:r>
    </w:p>
    <w:p w14:paraId="611E47C4" w14:textId="77777777" w:rsidR="002F6D47" w:rsidRPr="00100A2B" w:rsidRDefault="002F6D47" w:rsidP="002F6D47">
      <w:r w:rsidRPr="007262AE">
        <w:rPr>
          <w:rStyle w:val="StyleUnderline"/>
        </w:rPr>
        <w:t>The United States military now serves many important</w:t>
      </w:r>
      <w:r w:rsidRPr="00100A2B">
        <w:rPr>
          <w:rStyle w:val="StyleUnderline"/>
        </w:rPr>
        <w:t xml:space="preserve"> functions, </w:t>
      </w:r>
      <w:r w:rsidRPr="001F0D13">
        <w:rPr>
          <w:rStyle w:val="StyleUnderline"/>
          <w:highlight w:val="green"/>
        </w:rPr>
        <w:t>deterring threats across the world</w:t>
      </w:r>
      <w:r w:rsidRPr="00100A2B">
        <w:rPr>
          <w:rStyle w:val="StyleUnderline"/>
        </w:rPr>
        <w:t xml:space="preserve">. The United </w:t>
      </w:r>
      <w:r w:rsidRPr="007262AE">
        <w:rPr>
          <w:rStyle w:val="StyleUnderline"/>
        </w:rPr>
        <w:t>States projects its power internationally, through a network of bases and allied nations. Thus, the United States is a powerful player in all regions of the world, and often serves as a buffer against conflict in these regions</w:t>
      </w:r>
      <w:r w:rsidRPr="00100A2B">
        <w:rPr>
          <w:rStyle w:val="StyleUnderline"/>
        </w:rPr>
        <w:t xml:space="preserve">. </w:t>
      </w:r>
      <w:r w:rsidRPr="001F0D13">
        <w:rPr>
          <w:rStyle w:val="StyleUnderline"/>
          <w:highlight w:val="green"/>
        </w:rPr>
        <w:t xml:space="preserve">US </w:t>
      </w:r>
      <w:r w:rsidRPr="00293FB2">
        <w:rPr>
          <w:rStyle w:val="StyleUnderline"/>
        </w:rPr>
        <w:t xml:space="preserve">military </w:t>
      </w:r>
      <w:r w:rsidRPr="001F0D13">
        <w:rPr>
          <w:rStyle w:val="StyleUnderline"/>
          <w:highlight w:val="green"/>
        </w:rPr>
        <w:t>presence</w:t>
      </w:r>
      <w:r w:rsidRPr="00100A2B">
        <w:rPr>
          <w:rStyle w:val="StyleUnderline"/>
        </w:rPr>
        <w:t xml:space="preserve"> serves as a </w:t>
      </w:r>
      <w:r w:rsidRPr="001F0D13">
        <w:rPr>
          <w:rStyle w:val="StyleUnderline"/>
          <w:highlight w:val="green"/>
        </w:rPr>
        <w:t>buffer against Chinese military modernization</w:t>
      </w:r>
      <w:r w:rsidRPr="00100A2B">
        <w:rPr>
          <w:rStyle w:val="StyleUnderline"/>
        </w:rPr>
        <w:t xml:space="preserve"> </w:t>
      </w:r>
      <w:r w:rsidRPr="003D1825">
        <w:rPr>
          <w:rStyle w:val="StyleUnderline"/>
        </w:rPr>
        <w:t>in Eastern Asia</w:t>
      </w:r>
      <w:r w:rsidRPr="00100A2B">
        <w:rPr>
          <w:rStyle w:val="StyleUnderline"/>
        </w:rPr>
        <w:t xml:space="preserve">, </w:t>
      </w:r>
      <w:r w:rsidRPr="001F0D13">
        <w:rPr>
          <w:rStyle w:val="StyleUnderline"/>
          <w:highlight w:val="green"/>
        </w:rPr>
        <w:t>against an increasingly nationalist</w:t>
      </w:r>
      <w:r w:rsidRPr="00100A2B">
        <w:rPr>
          <w:rStyle w:val="StyleUnderline"/>
        </w:rPr>
        <w:t xml:space="preserve"> </w:t>
      </w:r>
      <w:r w:rsidRPr="001F0D13">
        <w:rPr>
          <w:rStyle w:val="StyleUnderline"/>
          <w:highlight w:val="green"/>
        </w:rPr>
        <w:t>Russia</w:t>
      </w:r>
      <w:r w:rsidRPr="00100A2B">
        <w:rPr>
          <w:rStyle w:val="StyleUnderline"/>
        </w:rPr>
        <w:t xml:space="preserve"> in Europe, </w:t>
      </w:r>
      <w:r w:rsidRPr="00293FB2">
        <w:rPr>
          <w:rStyle w:val="StyleUnderline"/>
        </w:rPr>
        <w:t>and</w:t>
      </w:r>
      <w:r w:rsidRPr="00100A2B">
        <w:rPr>
          <w:rStyle w:val="StyleUnderline"/>
        </w:rPr>
        <w:t xml:space="preserve"> smaller regional actors, such as </w:t>
      </w:r>
      <w:r w:rsidRPr="001F0D13">
        <w:rPr>
          <w:rStyle w:val="StyleUnderline"/>
          <w:highlight w:val="green"/>
        </w:rPr>
        <w:t>Venezuela</w:t>
      </w:r>
      <w:r w:rsidRPr="00100A2B">
        <w:rPr>
          <w:rStyle w:val="StyleUnderline"/>
        </w:rPr>
        <w:t xml:space="preserve"> in South America </w:t>
      </w:r>
      <w:r w:rsidRPr="001F0D13">
        <w:rPr>
          <w:rStyle w:val="StyleUnderline"/>
          <w:highlight w:val="green"/>
        </w:rPr>
        <w:t>and Iran</w:t>
      </w:r>
      <w:r w:rsidRPr="00100A2B">
        <w:rPr>
          <w:rStyle w:val="StyleUnderline"/>
        </w:rPr>
        <w:t xml:space="preserve"> in the Middle East. The </w:t>
      </w:r>
      <w:r w:rsidRPr="001F0D13">
        <w:rPr>
          <w:rStyle w:val="StyleUnderline"/>
          <w:highlight w:val="green"/>
        </w:rPr>
        <w:t>U.S. Navy</w:t>
      </w:r>
      <w:r w:rsidRPr="00100A2B">
        <w:rPr>
          <w:rStyle w:val="StyleUnderline"/>
        </w:rPr>
        <w:t xml:space="preserve"> is </w:t>
      </w:r>
      <w:r w:rsidRPr="001F0D13">
        <w:rPr>
          <w:rStyle w:val="StyleUnderline"/>
          <w:highlight w:val="green"/>
        </w:rPr>
        <w:t>deployed all over the world</w:t>
      </w:r>
      <w:r w:rsidRPr="00100A2B">
        <w:rPr>
          <w:rStyle w:val="StyleUnderline"/>
        </w:rPr>
        <w:t>,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F0D13">
        <w:rPr>
          <w:rStyle w:val="StyleUnderline"/>
          <w:highlight w:val="green"/>
        </w:rPr>
        <w:t>US projection</w:t>
      </w:r>
      <w:r w:rsidRPr="00100A2B">
        <w:rPr>
          <w:rStyle w:val="StyleUnderline"/>
        </w:rPr>
        <w:t xml:space="preserve"> is also </w:t>
      </w:r>
      <w:r w:rsidRPr="001F0D13">
        <w:rPr>
          <w:rStyle w:val="StyleUnderline"/>
          <w:highlight w:val="green"/>
        </w:rPr>
        <w:t xml:space="preserve">key deterring </w:t>
      </w:r>
      <w:r w:rsidRPr="00C47156">
        <w:rPr>
          <w:rStyle w:val="StyleUnderline"/>
        </w:rPr>
        <w:t xml:space="preserve">emerging threats such as terrorism and </w:t>
      </w:r>
      <w:r w:rsidRPr="001F0D13">
        <w:rPr>
          <w:rStyle w:val="StyleUnderline"/>
          <w:highlight w:val="green"/>
        </w:rPr>
        <w:t>nuclear proliferation</w:t>
      </w:r>
      <w:r w:rsidRPr="00100A2B">
        <w:t xml:space="preserve">. While not direct challenges to US primacy, both terrorism and nuclear proliferation can kill thousands.  </w:t>
      </w:r>
    </w:p>
    <w:p w14:paraId="61B40C5C" w14:textId="77777777" w:rsidR="002F6D47" w:rsidRPr="00F116E6" w:rsidRDefault="002F6D47" w:rsidP="002F6D47">
      <w:r w:rsidRPr="00100A2B">
        <w:rPr>
          <w:rStyle w:val="StyleUnderline"/>
        </w:rPr>
        <w:t xml:space="preserve">The US Air Force has a </w:t>
      </w:r>
      <w:r w:rsidRPr="00F116E6">
        <w:rPr>
          <w:rStyle w:val="StyleUnderline"/>
        </w:rPr>
        <w:t>commanding lead over the rest of the world, in terms of both numbers and capabilities.</w:t>
      </w:r>
      <w:r w:rsidRPr="00F116E6">
        <w:t xml:space="preserve"> American ground forces have few peers, and are unmatched in their ability to deploy to anywhere in the world at an equally unmatched pace.</w:t>
      </w:r>
    </w:p>
    <w:p w14:paraId="534AFD50" w14:textId="77777777" w:rsidR="002F6D47" w:rsidRPr="00100A2B" w:rsidRDefault="002F6D47" w:rsidP="002F6D47">
      <w:r w:rsidRPr="00F116E6">
        <w:t>The only perceived challenge to the United States militarily comes from the People’s Republic</w:t>
      </w:r>
      <w:r w:rsidRPr="00100A2B">
        <w:t xml:space="preserve"> of China.76 While </w:t>
      </w:r>
      <w:r w:rsidRPr="00100A2B">
        <w:rPr>
          <w:rStyle w:val="StyleUnderline"/>
        </w:rPr>
        <w:t xml:space="preserve">the United States outspends all other nations in the world put together in terms of military spending, </w:t>
      </w:r>
      <w:r w:rsidRPr="007262AE">
        <w:rPr>
          <w:rStyle w:val="StyleUnderline"/>
        </w:rPr>
        <w:t>China follows as a close second, and has begun an extensive modernization program to boot</w:t>
      </w:r>
      <w:r w:rsidRPr="007262AE">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7262AE">
        <w:rPr>
          <w:rStyle w:val="StyleUnderline"/>
        </w:rPr>
        <w:t>Chinese modernization efforts have a serious long-term advantage over the United States; access to</w:t>
      </w:r>
      <w:r w:rsidRPr="00A57D84">
        <w:rPr>
          <w:rStyle w:val="StyleUnderline"/>
        </w:rPr>
        <w:t xml:space="preserve"> rare earth metals, and a large concentration of rare earth chemists doing research.80 This advantage, coupled with the </w:t>
      </w:r>
      <w:r w:rsidRPr="00293FB2">
        <w:rPr>
          <w:rStyle w:val="Emphasis"/>
          <w:highlight w:val="green"/>
        </w:rPr>
        <w:t>U.S. losing access to rare earth metals</w:t>
      </w:r>
      <w:r w:rsidRPr="00100A2B">
        <w:rPr>
          <w:rStyle w:val="StyleUnderline"/>
        </w:rPr>
        <w:t>, will even the odds much quicker than policymakers had previously anticipated</w:t>
      </w:r>
      <w:r w:rsidRPr="00100A2B">
        <w:t>. 81</w:t>
      </w:r>
    </w:p>
    <w:p w14:paraId="7EE4C25F" w14:textId="77777777" w:rsidR="002F6D47" w:rsidRPr="00100A2B" w:rsidRDefault="002F6D47" w:rsidP="002F6D47">
      <w:r w:rsidRPr="00100A2B">
        <w:rPr>
          <w:rStyle w:val="StyleUnderline"/>
        </w:rPr>
        <w:t>The largest example is US airpower</w:t>
      </w:r>
      <w:r w:rsidRPr="00100A2B">
        <w:t xml:space="preserve">. With every successive generation of military aircraft, </w:t>
      </w:r>
      <w:r w:rsidRPr="00100A2B">
        <w:rPr>
          <w:rStyle w:val="StyleUnderline"/>
        </w:rPr>
        <w:t xml:space="preserve">the U.S. </w:t>
      </w:r>
      <w:r w:rsidRPr="001F0D13">
        <w:rPr>
          <w:rStyle w:val="StyleUnderline"/>
          <w:highlight w:val="green"/>
        </w:rPr>
        <w:t xml:space="preserve">Air Force becomes </w:t>
      </w:r>
      <w:r w:rsidRPr="007262AE">
        <w:rPr>
          <w:rStyle w:val="StyleUnderline"/>
        </w:rPr>
        <w:t xml:space="preserve">more and more </w:t>
      </w:r>
      <w:r w:rsidRPr="001F0D13">
        <w:rPr>
          <w:rStyle w:val="StyleUnderline"/>
          <w:highlight w:val="green"/>
        </w:rPr>
        <w:t>dependent on Rare Earth Metals.</w:t>
      </w:r>
      <w:r w:rsidRPr="00100A2B">
        <w:rPr>
          <w:rStyle w:val="StyleUnderline"/>
        </w:rPr>
        <w:t xml:space="preserve">82 As </w:t>
      </w:r>
      <w:r w:rsidRPr="001F0D13">
        <w:rPr>
          <w:rStyle w:val="StyleUnderline"/>
          <w:highlight w:val="green"/>
        </w:rPr>
        <w:t>planes</w:t>
      </w:r>
      <w:r w:rsidRPr="00100A2B">
        <w:rPr>
          <w:rStyle w:val="StyleUnderline"/>
        </w:rPr>
        <w:t xml:space="preserve"> get faster and faster, they </w:t>
      </w:r>
      <w:r w:rsidRPr="001F0D13">
        <w:rPr>
          <w:rStyle w:val="StyleUnderline"/>
          <w:highlight w:val="green"/>
        </w:rPr>
        <w:t>have to get lighter</w:t>
      </w:r>
      <w:r w:rsidRPr="00100A2B">
        <w:rPr>
          <w:rStyle w:val="StyleUnderline"/>
        </w:rPr>
        <w:t xml:space="preserve"> and lighter, while adding weight from extra computers and other features on board</w:t>
      </w:r>
      <w:r w:rsidRPr="00100A2B">
        <w:t xml:space="preserve">.83 To lighten the weight of the plane, </w:t>
      </w:r>
      <w:r w:rsidRPr="001F0D13">
        <w:rPr>
          <w:rStyle w:val="StyleUnderline"/>
          <w:highlight w:val="green"/>
        </w:rPr>
        <w:t>scandium is used to produce lightweight aluminum</w:t>
      </w:r>
      <w:r w:rsidRPr="00100A2B">
        <w:rPr>
          <w:rStyle w:val="StyleUnderline"/>
        </w:rPr>
        <w:t xml:space="preserve"> </w:t>
      </w:r>
      <w:r w:rsidRPr="001F0D13">
        <w:rPr>
          <w:rStyle w:val="StyleUnderline"/>
          <w:highlight w:val="green"/>
        </w:rPr>
        <w:t>alloys</w:t>
      </w:r>
      <w:r w:rsidRPr="00100A2B">
        <w:rPr>
          <w:rStyle w:val="StyleUnderline"/>
        </w:rPr>
        <w:t xml:space="preserve"> for the body of the plane</w:t>
      </w:r>
      <w:r w:rsidRPr="00100A2B">
        <w:t xml:space="preserve">. Rare Earth metals are also useful in fighter jet engines, and fuel cells.84 For example, </w:t>
      </w:r>
      <w:r w:rsidRPr="00100A2B">
        <w:rPr>
          <w:rStyle w:val="StyleUnderline"/>
        </w:rPr>
        <w:t xml:space="preserve">rare earths are required to producing </w:t>
      </w:r>
      <w:r w:rsidRPr="007262AE">
        <w:rPr>
          <w:rStyle w:val="StyleUnderline"/>
        </w:rPr>
        <w:t>miniaturized fins, and samarium is required to build the motors for the F-35 fighter jet</w:t>
      </w:r>
      <w:r w:rsidRPr="007262AE">
        <w:t xml:space="preserve">.85 </w:t>
      </w:r>
      <w:r w:rsidRPr="007262AE">
        <w:rPr>
          <w:rStyle w:val="StyleUnderline"/>
        </w:rPr>
        <w:t>F-35 jets are the next generation fighter jet that works together to form the dual plane combination that cements U.S. dominance in air</w:t>
      </w:r>
      <w:r w:rsidRPr="00100A2B">
        <w:rPr>
          <w:rStyle w:val="StyleUnderline"/>
        </w:rPr>
        <w:t xml:space="preserve"> power over the Russian PAK FA</w:t>
      </w:r>
      <w:r w:rsidRPr="00100A2B">
        <w:t>.86</w:t>
      </w:r>
    </w:p>
    <w:p w14:paraId="2901AE53" w14:textId="77777777" w:rsidR="002F6D47" w:rsidRPr="00100A2B" w:rsidRDefault="002F6D47" w:rsidP="002F6D47">
      <w:r w:rsidRPr="00100A2B">
        <w:rPr>
          <w:rStyle w:val="StyleUnderline"/>
        </w:rPr>
        <w:t>Rare earth shortages don’t just affect air power</w:t>
      </w:r>
      <w:r w:rsidRPr="00293FB2">
        <w:rPr>
          <w:rStyle w:val="StyleUnderline"/>
        </w:rPr>
        <w:t xml:space="preserve">, also compromising </w:t>
      </w:r>
      <w:r w:rsidRPr="00BC7829">
        <w:rPr>
          <w:rStyle w:val="StyleUnderline"/>
        </w:rPr>
        <w:t>the navigation system of Abrams Tanks, which need samarium cobalt magnets. The Abrams Tank is the primary offensive mechanized vehicle in the U.S. arsenal. The Aegis Spy 1 Radar also uses samarium</w:t>
      </w:r>
      <w:r w:rsidRPr="00293FB2">
        <w:rPr>
          <w:rStyle w:val="StyleUnderline"/>
        </w:rPr>
        <w:t>.</w:t>
      </w:r>
      <w:r w:rsidRPr="00293FB2">
        <w:t>87</w:t>
      </w:r>
      <w:r w:rsidRPr="00293FB2">
        <w:rPr>
          <w:rStyle w:val="StyleUnderline"/>
        </w:rPr>
        <w:t xml:space="preserve"> Many</w:t>
      </w:r>
      <w:r w:rsidRPr="00100A2B">
        <w:rPr>
          <w:rStyle w:val="StyleUnderline"/>
        </w:rPr>
        <w:t xml:space="preserve"> </w:t>
      </w:r>
      <w:r w:rsidRPr="001F0D13">
        <w:rPr>
          <w:rStyle w:val="StyleUnderline"/>
          <w:highlight w:val="green"/>
        </w:rPr>
        <w:t>naval ships require neodymium.</w:t>
      </w:r>
      <w:r w:rsidRPr="00100A2B">
        <w:rPr>
          <w:rStyle w:val="StyleUnderline"/>
        </w:rPr>
        <w:t xml:space="preserve"> Hell Fire missiles, satellites, night vision goggles, avionics, and precision guided munitions all require rare earth metals</w:t>
      </w:r>
      <w:r w:rsidRPr="00100A2B">
        <w:t>. 88</w:t>
      </w:r>
    </w:p>
    <w:p w14:paraId="40896AB6" w14:textId="77777777" w:rsidR="002F6D47" w:rsidRPr="00100A2B" w:rsidRDefault="002F6D47" w:rsidP="002F6D47">
      <w:pPr>
        <w:rPr>
          <w:rStyle w:val="StyleUnderline"/>
        </w:rPr>
      </w:pPr>
      <w:r w:rsidRPr="00293FB2">
        <w:rPr>
          <w:rStyle w:val="StyleUnderline"/>
        </w:rPr>
        <w:t xml:space="preserve">American military superiority is based on </w:t>
      </w:r>
      <w:r w:rsidRPr="001F0D13">
        <w:rPr>
          <w:rStyle w:val="StyleUnderline"/>
          <w:highlight w:val="green"/>
        </w:rPr>
        <w:t>technological</w:t>
      </w:r>
      <w:r w:rsidRPr="00100A2B">
        <w:rPr>
          <w:rStyle w:val="StyleUnderline"/>
        </w:rPr>
        <w:t xml:space="preserve"> </w:t>
      </w:r>
      <w:r w:rsidRPr="001F0D13">
        <w:rPr>
          <w:rStyle w:val="StyleUnderline"/>
          <w:highlight w:val="green"/>
        </w:rPr>
        <w:t>advancement</w:t>
      </w:r>
      <w:r w:rsidRPr="00100A2B">
        <w:rPr>
          <w:rStyle w:val="StyleUnderline"/>
        </w:rPr>
        <w:t xml:space="preserve"> that outstrips the rest of the world. Command and control </w:t>
      </w:r>
      <w:r w:rsidRPr="007262AE">
        <w:rPr>
          <w:rStyle w:val="StyleUnderline"/>
        </w:rPr>
        <w:t>technology allows the U.S. to fight multiple wars at once and maintain readiness for other issues, as well as have overwhelming force against rising challengers. This technology</w:t>
      </w:r>
      <w:r w:rsidRPr="00100A2B">
        <w:rPr>
          <w:rStyle w:val="StyleUnderline"/>
        </w:rPr>
        <w:t xml:space="preserve"> </w:t>
      </w:r>
      <w:r w:rsidRPr="001F0D13">
        <w:rPr>
          <w:rStyle w:val="StyleUnderline"/>
          <w:highlight w:val="green"/>
        </w:rPr>
        <w:t>helps</w:t>
      </w:r>
      <w:r w:rsidRPr="00100A2B">
        <w:rPr>
          <w:rStyle w:val="StyleUnderline"/>
        </w:rPr>
        <w:t xml:space="preserve"> </w:t>
      </w:r>
      <w:r w:rsidRPr="007262AE">
        <w:rPr>
          <w:rStyle w:val="StyleUnderline"/>
          <w:highlight w:val="green"/>
        </w:rPr>
        <w:t>the U.S.</w:t>
      </w:r>
      <w:r w:rsidRPr="00293FB2">
        <w:rPr>
          <w:rStyle w:val="StyleUnderline"/>
        </w:rPr>
        <w:t xml:space="preserve"> know who, where</w:t>
      </w:r>
      <w:r w:rsidRPr="00100A2B">
        <w:rPr>
          <w:rStyle w:val="StyleUnderline"/>
        </w:rPr>
        <w:t xml:space="preserve">, and what is going to attack them, and </w:t>
      </w:r>
      <w:r w:rsidRPr="001F0D13">
        <w:rPr>
          <w:rStyle w:val="StyleUnderline"/>
          <w:highlight w:val="green"/>
        </w:rPr>
        <w:t>respond effectively</w:t>
      </w:r>
      <w:r w:rsidRPr="00100A2B">
        <w:rPr>
          <w:rStyle w:val="StyleUnderline"/>
        </w:rPr>
        <w:t>, regardless of the source of the threat.</w:t>
      </w:r>
    </w:p>
    <w:p w14:paraId="72CFA9AC" w14:textId="77777777" w:rsidR="002F6D47" w:rsidRPr="00100A2B" w:rsidRDefault="002F6D47" w:rsidP="002F6D47">
      <w:pPr>
        <w:rPr>
          <w:rStyle w:val="StyleUnderline"/>
        </w:rPr>
      </w:pPr>
      <w:r w:rsidRPr="00293FB2">
        <w:rPr>
          <w:rStyle w:val="StyleUnderline"/>
        </w:rPr>
        <w:t>Rare Earth Elements make this technological superiority possible.</w:t>
      </w:r>
    </w:p>
    <w:p w14:paraId="23AD185B" w14:textId="77777777" w:rsidR="002F6D47" w:rsidRPr="00100A2B" w:rsidRDefault="002F6D47" w:rsidP="002F6D47">
      <w:r w:rsidRPr="00100A2B">
        <w:t xml:space="preserve">To make matters worse, </w:t>
      </w:r>
      <w:r w:rsidRPr="007262AE">
        <w:t xml:space="preserve">the defense industrial base is often a single market industry, dependent on government contracts for its business. </w:t>
      </w:r>
      <w:r w:rsidRPr="007262AE">
        <w:rPr>
          <w:rStyle w:val="StyleUnderline"/>
        </w:rPr>
        <w:t>If China tightens the export quotas further, major US defense contractors will be in trouble</w:t>
      </w:r>
      <w:r w:rsidRPr="00100A2B">
        <w:rPr>
          <w:rStyle w:val="StyleUnderline"/>
        </w:rPr>
        <w:t xml:space="preserve">.89 </w:t>
      </w:r>
      <w:r w:rsidRPr="001F0D13">
        <w:rPr>
          <w:rStyle w:val="StyleUnderline"/>
          <w:highlight w:val="green"/>
        </w:rPr>
        <w:t>Every sector of the defense</w:t>
      </w:r>
      <w:r w:rsidRPr="00100A2B">
        <w:rPr>
          <w:rStyle w:val="StyleUnderline"/>
        </w:rPr>
        <w:t xml:space="preserve"> industrial base is </w:t>
      </w:r>
      <w:r w:rsidRPr="001F0D13">
        <w:rPr>
          <w:rStyle w:val="StyleUnderline"/>
          <w:highlight w:val="green"/>
        </w:rPr>
        <w:t>dependent on rare earth metals.</w:t>
      </w:r>
      <w:r w:rsidRPr="00100A2B">
        <w:rPr>
          <w:rStyle w:val="StyleUnderline"/>
        </w:rPr>
        <w:t xml:space="preserve"> Without rare earths, these contractors can’t build anything, which collapses the industry</w:t>
      </w:r>
      <w:r w:rsidRPr="00100A2B">
        <w:t xml:space="preserve">.90 </w:t>
      </w:r>
    </w:p>
    <w:p w14:paraId="428C320D" w14:textId="77777777" w:rsidR="002F6D47" w:rsidRPr="00100A2B" w:rsidRDefault="002F6D47" w:rsidP="002F6D47">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Given the nature of many military applications, substitutions aren’t possible</w:t>
      </w:r>
      <w:r w:rsidRPr="00100A2B">
        <w:t>. 91</w:t>
      </w:r>
    </w:p>
    <w:p w14:paraId="1768F225" w14:textId="77777777" w:rsidR="002F6D47" w:rsidRPr="00100A2B" w:rsidRDefault="002F6D47" w:rsidP="002F6D47"/>
    <w:p w14:paraId="301E2B9E" w14:textId="77777777" w:rsidR="002F6D47" w:rsidRPr="00100A2B" w:rsidRDefault="002F6D47" w:rsidP="002F6D47">
      <w:pPr>
        <w:pStyle w:val="Heading4"/>
      </w:pPr>
      <w:r w:rsidRPr="00100A2B">
        <w:t>Primacy and allied commitments solve arms races and great power war – unipolarity is sustainable, and prevents power vacuums and global escalation</w:t>
      </w:r>
    </w:p>
    <w:p w14:paraId="107C0C64" w14:textId="77777777" w:rsidR="002F6D47" w:rsidRPr="00100A2B" w:rsidRDefault="002F6D47" w:rsidP="002F6D47">
      <w:r w:rsidRPr="00100A2B">
        <w:rPr>
          <w:rStyle w:val="StyleUnderline"/>
          <w:szCs w:val="26"/>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1F41074" w14:textId="77777777" w:rsidR="002F6D47" w:rsidRPr="00100A2B" w:rsidRDefault="002F6D47" w:rsidP="002F6D47">
      <w:r w:rsidRPr="00094189">
        <w:rPr>
          <w:rStyle w:val="StyleUnderline"/>
        </w:rPr>
        <w:t xml:space="preserve">Since World </w:t>
      </w:r>
      <w:r w:rsidRPr="0025635D">
        <w:rPr>
          <w:rStyle w:val="StyleUnderline"/>
        </w:rPr>
        <w:t xml:space="preserve">War II, the United States has had a military </w:t>
      </w:r>
      <w:r w:rsidRPr="0025635D">
        <w:rPr>
          <w:rStyle w:val="Emphasis"/>
        </w:rPr>
        <w:t>second to none</w:t>
      </w:r>
      <w:r w:rsidRPr="0025635D">
        <w:t>. Since</w:t>
      </w:r>
      <w:r w:rsidRPr="00100A2B">
        <w:t xml:space="preserve"> the Cold War, </w:t>
      </w:r>
      <w:r w:rsidRPr="001F0D13">
        <w:rPr>
          <w:rStyle w:val="StyleUnderline"/>
          <w:highlight w:val="green"/>
        </w:rPr>
        <w:t>America</w:t>
      </w:r>
      <w:r w:rsidRPr="00100A2B">
        <w:rPr>
          <w:rStyle w:val="StyleUnderline"/>
        </w:rPr>
        <w:t xml:space="preserve"> has </w:t>
      </w:r>
      <w:r w:rsidRPr="001F0D13">
        <w:rPr>
          <w:rStyle w:val="Emphasis"/>
          <w:highlight w:val="green"/>
        </w:rPr>
        <w:t>committed</w:t>
      </w:r>
      <w:r w:rsidRPr="001F0D13">
        <w:rPr>
          <w:rStyle w:val="StyleUnderline"/>
          <w:highlight w:val="green"/>
        </w:rPr>
        <w:t xml:space="preserve"> to </w:t>
      </w:r>
      <w:r w:rsidRPr="00293FB2">
        <w:rPr>
          <w:rStyle w:val="StyleUnderline"/>
        </w:rPr>
        <w:t>having</w:t>
      </w:r>
      <w:r w:rsidRPr="00293FB2">
        <w:t xml:space="preserve"> </w:t>
      </w:r>
      <w:r w:rsidRPr="001F0D1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0B27E77E" w14:textId="77777777" w:rsidR="002F6D47" w:rsidRPr="00100A2B" w:rsidRDefault="002F6D47" w:rsidP="002F6D47">
      <w:pPr>
        <w:rPr>
          <w:rStyle w:val="Emphasis"/>
        </w:rPr>
      </w:pPr>
      <w:r w:rsidRPr="00100A2B">
        <w:t xml:space="preserve">From the early 1990s, for example, </w:t>
      </w:r>
      <w:r w:rsidRPr="00293FB2">
        <w:t xml:space="preserve">the </w:t>
      </w:r>
      <w:r w:rsidRPr="00293FB2">
        <w:rPr>
          <w:rStyle w:val="Emphasis"/>
        </w:rPr>
        <w:t>U</w:t>
      </w:r>
      <w:r w:rsidRPr="00293FB2">
        <w:rPr>
          <w:rStyle w:val="StyleUnderline"/>
        </w:rPr>
        <w:t xml:space="preserve">nited </w:t>
      </w:r>
      <w:r w:rsidRPr="00293FB2">
        <w:rPr>
          <w:rStyle w:val="Emphasis"/>
        </w:rPr>
        <w:t>S</w:t>
      </w:r>
      <w:r w:rsidRPr="00293FB2">
        <w:rPr>
          <w:rStyle w:val="StyleUnderline"/>
        </w:rPr>
        <w:t>tates consistently</w:t>
      </w:r>
      <w:r w:rsidRPr="00094189">
        <w:rPr>
          <w:rStyle w:val="StyleUnderline"/>
        </w:rPr>
        <w:t xml:space="preserve"> </w:t>
      </w:r>
      <w:r w:rsidRPr="001F0D13">
        <w:rPr>
          <w:rStyle w:val="StyleUnderline"/>
          <w:highlight w:val="green"/>
        </w:rPr>
        <w:t>accounted for</w:t>
      </w:r>
      <w:r w:rsidRPr="00100A2B">
        <w:rPr>
          <w:rStyle w:val="StyleUnderline"/>
        </w:rPr>
        <w:t xml:space="preserve"> around 35 to </w:t>
      </w:r>
      <w:r w:rsidRPr="001F0D13">
        <w:rPr>
          <w:rStyle w:val="StyleUnderline"/>
          <w:highlight w:val="green"/>
        </w:rPr>
        <w:t>45 percent of world defense</w:t>
      </w:r>
      <w:r w:rsidRPr="00100A2B">
        <w:rPr>
          <w:rStyle w:val="StyleUnderline"/>
        </w:rPr>
        <w:t xml:space="preserve"> </w:t>
      </w:r>
      <w:r w:rsidRPr="001F0D13">
        <w:rPr>
          <w:rStyle w:val="StyleUnderline"/>
          <w:highlight w:val="green"/>
        </w:rPr>
        <w:t>spending</w:t>
      </w:r>
      <w:r w:rsidRPr="00100A2B">
        <w:rPr>
          <w:rStyle w:val="StyleUnderline"/>
        </w:rPr>
        <w:t xml:space="preserve"> and </w:t>
      </w:r>
      <w:r w:rsidRPr="001F0D13">
        <w:rPr>
          <w:rStyle w:val="StyleUnderline"/>
          <w:highlight w:val="green"/>
        </w:rPr>
        <w:t>maintained</w:t>
      </w:r>
      <w:r w:rsidRPr="00100A2B">
        <w:rPr>
          <w:rStyle w:val="StyleUnderline"/>
        </w:rPr>
        <w:t xml:space="preserve"> </w:t>
      </w:r>
      <w:r w:rsidRPr="001F0D13">
        <w:rPr>
          <w:rStyle w:val="Emphasis"/>
          <w:highlight w:val="green"/>
        </w:rPr>
        <w:t>peerless global power-projection capabilities</w:t>
      </w:r>
      <w:r w:rsidRPr="00100A2B">
        <w:t xml:space="preserve">.7 Perhaps more important, U.S. </w:t>
      </w:r>
      <w:r w:rsidRPr="0025635D">
        <w:rPr>
          <w:rStyle w:val="StyleUnderline"/>
        </w:rPr>
        <w:t>primacy</w:t>
      </w:r>
      <w:r w:rsidRPr="00100A2B">
        <w:rPr>
          <w:rStyle w:val="StyleUnderline"/>
        </w:rPr>
        <w:t xml:space="preserve"> was also </w:t>
      </w:r>
      <w:r w:rsidRPr="001F0D13">
        <w:rPr>
          <w:rStyle w:val="StyleUnderline"/>
          <w:highlight w:val="green"/>
        </w:rPr>
        <w:t xml:space="preserve">unrivaled in key overseas </w:t>
      </w:r>
      <w:r w:rsidRPr="001F0D13">
        <w:rPr>
          <w:rStyle w:val="Emphasis"/>
          <w:highlight w:val="green"/>
        </w:rPr>
        <w:t>strategic regions</w:t>
      </w:r>
      <w:r w:rsidRPr="00100A2B">
        <w:t>—</w:t>
      </w:r>
      <w:r w:rsidRPr="001F0D13">
        <w:rPr>
          <w:rStyle w:val="Emphasis"/>
          <w:highlight w:val="green"/>
        </w:rPr>
        <w:t>Europe, East Asia, the Middle East</w:t>
      </w:r>
      <w:r w:rsidRPr="00100A2B">
        <w:t xml:space="preserve">. </w:t>
      </w:r>
      <w:r w:rsidRPr="00100A2B">
        <w:rPr>
          <w:rStyle w:val="StyleUnderline"/>
        </w:rPr>
        <w:t xml:space="preserve">From </w:t>
      </w:r>
      <w:r w:rsidRPr="001F0D13">
        <w:rPr>
          <w:rStyle w:val="Emphasis"/>
          <w:highlight w:val="green"/>
        </w:rPr>
        <w:t>thrashing Saddam</w:t>
      </w:r>
      <w:r w:rsidRPr="00100A2B">
        <w:t xml:space="preserve"> Hussein’s million-man Iraqi military </w:t>
      </w:r>
      <w:r w:rsidRPr="001F0D13">
        <w:rPr>
          <w:rStyle w:val="StyleUnderline"/>
          <w:highlight w:val="green"/>
        </w:rPr>
        <w:t>during Operation Desert Storm</w:t>
      </w:r>
      <w:r w:rsidRPr="00100A2B">
        <w:rPr>
          <w:rStyle w:val="StyleUnderline"/>
        </w:rPr>
        <w:t xml:space="preserve">, </w:t>
      </w:r>
      <w:r w:rsidRPr="007262AE">
        <w:rPr>
          <w:rStyle w:val="StyleUnderline"/>
        </w:rPr>
        <w:t>to deploying—with impunity—two carrier strike groups off Taiwan during the China-Taiwan crisis of 1995– 96, Washington</w:t>
      </w:r>
      <w:r w:rsidRPr="00100A2B">
        <w:rPr>
          <w:rStyle w:val="StyleUnderline"/>
        </w:rPr>
        <w:t xml:space="preserve"> has been able to </w:t>
      </w:r>
      <w:r w:rsidRPr="007262AE">
        <w:rPr>
          <w:rStyle w:val="StyleUnderline"/>
        </w:rPr>
        <w:t xml:space="preserve">project military power </w:t>
      </w:r>
      <w:r w:rsidRPr="007262AE">
        <w:rPr>
          <w:rStyle w:val="Emphasis"/>
        </w:rPr>
        <w:t>superior</w:t>
      </w:r>
      <w:r w:rsidRPr="007262AE">
        <w:rPr>
          <w:rStyle w:val="StyleUnderline"/>
        </w:rPr>
        <w:t xml:space="preserve"> to anything a </w:t>
      </w:r>
      <w:r w:rsidRPr="007262AE">
        <w:rPr>
          <w:rStyle w:val="Emphasis"/>
        </w:rPr>
        <w:t xml:space="preserve">regional rival </w:t>
      </w:r>
      <w:r w:rsidRPr="007262AE">
        <w:rPr>
          <w:rStyle w:val="StyleUnderline"/>
        </w:rPr>
        <w:t xml:space="preserve">could employ even </w:t>
      </w:r>
      <w:r w:rsidRPr="007262AE">
        <w:rPr>
          <w:rStyle w:val="Emphasis"/>
        </w:rPr>
        <w:t>on its own geopolitical doorstep.</w:t>
      </w:r>
    </w:p>
    <w:p w14:paraId="14E88CD8" w14:textId="77777777" w:rsidR="002F6D47" w:rsidRPr="00100A2B" w:rsidRDefault="002F6D47" w:rsidP="002F6D47">
      <w:r w:rsidRPr="0025635D">
        <w:t xml:space="preserve">This </w:t>
      </w:r>
      <w:r w:rsidRPr="0025635D">
        <w:rPr>
          <w:rStyle w:val="Emphasis"/>
        </w:rPr>
        <w:t>military dominance</w:t>
      </w:r>
      <w:r w:rsidRPr="0025635D">
        <w:t xml:space="preserve"> </w:t>
      </w:r>
      <w:r w:rsidRPr="0025635D">
        <w:rPr>
          <w:rStyle w:val="StyleUnderline"/>
        </w:rPr>
        <w:t>has constituted the</w:t>
      </w:r>
      <w:r w:rsidRPr="0025635D">
        <w:t xml:space="preserve"> </w:t>
      </w:r>
      <w:r w:rsidRPr="0025635D">
        <w:rPr>
          <w:rStyle w:val="Emphasis"/>
        </w:rPr>
        <w:t xml:space="preserve">hard-power </w:t>
      </w:r>
      <w:r w:rsidRPr="00293FB2">
        <w:rPr>
          <w:rStyle w:val="Emphasis"/>
        </w:rPr>
        <w:t xml:space="preserve">backbone </w:t>
      </w:r>
      <w:r w:rsidRPr="00293FB2">
        <w:rPr>
          <w:rStyle w:val="StyleUnderline"/>
        </w:rPr>
        <w:t xml:space="preserve">of an ambitious global strategy. </w:t>
      </w:r>
      <w:r w:rsidRPr="00293FB2">
        <w:t>After</w:t>
      </w:r>
      <w:r w:rsidRPr="0025635D">
        <w:t xml:space="preserve"> the</w:t>
      </w:r>
      <w:r w:rsidRPr="00100A2B">
        <w:t xml:space="preserve"> Cold </w:t>
      </w:r>
      <w:r w:rsidRPr="007262AE">
        <w:t>War</w:t>
      </w:r>
      <w:r w:rsidRPr="007262AE">
        <w:rPr>
          <w:rStyle w:val="StyleUnderline"/>
        </w:rPr>
        <w:t xml:space="preserve">, U.S. policymakers committed to averting a return to the </w:t>
      </w:r>
      <w:r w:rsidRPr="007262AE">
        <w:rPr>
          <w:rStyle w:val="Emphasis"/>
        </w:rPr>
        <w:t>unstable multipolarity</w:t>
      </w:r>
      <w:r w:rsidRPr="007262AE">
        <w:rPr>
          <w:rStyle w:val="StyleUnderline"/>
        </w:rPr>
        <w:t xml:space="preserve"> of earlier eras, and to perpetuating the more favorable unipolar order.</w:t>
      </w:r>
      <w:r w:rsidRPr="007262AE">
        <w:t xml:space="preserve"> </w:t>
      </w:r>
      <w:r w:rsidRPr="007262AE">
        <w:rPr>
          <w:rStyle w:val="StyleUnderline"/>
        </w:rPr>
        <w:t>They committed to building on the successes of the postwar</w:t>
      </w:r>
      <w:r w:rsidRPr="00293FB2">
        <w:rPr>
          <w:rStyle w:val="StyleUnderline"/>
        </w:rPr>
        <w:t xml:space="preserve"> era by furt</w:t>
      </w:r>
      <w:r w:rsidRPr="00100A2B">
        <w:rPr>
          <w:rStyle w:val="StyleUnderline"/>
        </w:rPr>
        <w:t xml:space="preserve">her </w:t>
      </w:r>
      <w:r w:rsidRPr="001F0D13">
        <w:rPr>
          <w:rStyle w:val="StyleUnderline"/>
          <w:highlight w:val="green"/>
        </w:rPr>
        <w:t xml:space="preserve">advancing </w:t>
      </w:r>
      <w:r w:rsidRPr="001F0D13">
        <w:rPr>
          <w:rStyle w:val="Emphasis"/>
          <w:highlight w:val="green"/>
        </w:rPr>
        <w:t>liberal political values</w:t>
      </w:r>
      <w:r w:rsidRPr="00100A2B">
        <w:rPr>
          <w:rStyle w:val="StyleUnderline"/>
        </w:rPr>
        <w:t xml:space="preserve"> </w:t>
      </w:r>
      <w:r w:rsidRPr="001F0D13">
        <w:rPr>
          <w:rStyle w:val="StyleUnderline"/>
          <w:highlight w:val="green"/>
        </w:rPr>
        <w:t>and</w:t>
      </w:r>
      <w:r w:rsidRPr="00100A2B">
        <w:rPr>
          <w:rStyle w:val="StyleUnderline"/>
        </w:rPr>
        <w:t xml:space="preserve"> an </w:t>
      </w:r>
      <w:r w:rsidRPr="001F0D13">
        <w:rPr>
          <w:rStyle w:val="StyleUnderline"/>
          <w:highlight w:val="green"/>
        </w:rPr>
        <w:t>open</w:t>
      </w:r>
      <w:r w:rsidRPr="00100A2B">
        <w:rPr>
          <w:rStyle w:val="StyleUnderline"/>
        </w:rPr>
        <w:t xml:space="preserve"> international </w:t>
      </w:r>
      <w:r w:rsidRPr="001F0D13">
        <w:rPr>
          <w:rStyle w:val="Emphasis"/>
          <w:highlight w:val="green"/>
        </w:rPr>
        <w:t>economy</w:t>
      </w:r>
      <w:r w:rsidRPr="00100A2B">
        <w:rPr>
          <w:rStyle w:val="StyleUnderline"/>
        </w:rPr>
        <w:t xml:space="preserve">, and to </w:t>
      </w:r>
      <w:r w:rsidRPr="001F0D13">
        <w:rPr>
          <w:rStyle w:val="Emphasis"/>
          <w:highlight w:val="green"/>
        </w:rPr>
        <w:t>suppressing</w:t>
      </w:r>
      <w:r w:rsidRPr="00100A2B">
        <w:rPr>
          <w:rStyle w:val="StyleUnderline"/>
        </w:rPr>
        <w:t xml:space="preserve"> international scourges such as </w:t>
      </w:r>
      <w:r w:rsidRPr="001F0D13">
        <w:rPr>
          <w:rStyle w:val="Emphasis"/>
          <w:highlight w:val="green"/>
        </w:rPr>
        <w:t>rogue states</w:t>
      </w:r>
      <w:r w:rsidRPr="001F0D13">
        <w:rPr>
          <w:rStyle w:val="StyleUnderline"/>
          <w:highlight w:val="green"/>
        </w:rPr>
        <w:t xml:space="preserve">, </w:t>
      </w:r>
      <w:r w:rsidRPr="001F0D13">
        <w:rPr>
          <w:rStyle w:val="Emphasis"/>
          <w:highlight w:val="green"/>
        </w:rPr>
        <w:t>nuclear proliferation</w:t>
      </w:r>
      <w:r w:rsidRPr="00100A2B">
        <w:rPr>
          <w:rStyle w:val="StyleUnderline"/>
        </w:rPr>
        <w:t xml:space="preserve">, </w:t>
      </w:r>
      <w:r w:rsidRPr="001F0D13">
        <w:rPr>
          <w:rStyle w:val="StyleUnderline"/>
          <w:highlight w:val="green"/>
        </w:rPr>
        <w:t>and</w:t>
      </w:r>
      <w:r w:rsidRPr="00100A2B">
        <w:rPr>
          <w:rStyle w:val="StyleUnderline"/>
        </w:rPr>
        <w:t xml:space="preserve"> catastrophic </w:t>
      </w:r>
      <w:r w:rsidRPr="001F0D1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 xml:space="preserve">they understood </w:t>
      </w:r>
      <w:r w:rsidRPr="0025635D">
        <w:rPr>
          <w:rStyle w:val="StyleUnderline"/>
        </w:rPr>
        <w:t>the</w:t>
      </w:r>
      <w:r w:rsidRPr="0025635D">
        <w:t xml:space="preserve"> </w:t>
      </w:r>
      <w:r w:rsidRPr="0025635D">
        <w:rPr>
          <w:rStyle w:val="Emphasis"/>
        </w:rPr>
        <w:t>centrality</w:t>
      </w:r>
      <w:r w:rsidRPr="0025635D">
        <w:t xml:space="preserve"> </w:t>
      </w:r>
      <w:r w:rsidRPr="0025635D">
        <w:rPr>
          <w:rStyle w:val="StyleUnderline"/>
        </w:rPr>
        <w:t>of military preponderance</w:t>
      </w:r>
      <w:r w:rsidRPr="0025635D">
        <w:t>.</w:t>
      </w:r>
      <w:r w:rsidRPr="00100A2B">
        <w:t xml:space="preserve"> </w:t>
      </w:r>
    </w:p>
    <w:p w14:paraId="386FEA31" w14:textId="77777777" w:rsidR="002F6D47" w:rsidRPr="00100A2B" w:rsidRDefault="002F6D47" w:rsidP="002F6D47">
      <w:pPr>
        <w:rPr>
          <w:rStyle w:val="StyleUnderline"/>
        </w:rPr>
      </w:pPr>
      <w:r w:rsidRPr="00100A2B">
        <w:rPr>
          <w:rStyle w:val="StyleUnderline"/>
        </w:rPr>
        <w:t xml:space="preserve">Washington would </w:t>
      </w:r>
      <w:r w:rsidRPr="001F0D13">
        <w:rPr>
          <w:rStyle w:val="Emphasis"/>
          <w:highlight w:val="green"/>
        </w:rPr>
        <w:t>need</w:t>
      </w:r>
      <w:r w:rsidRPr="00100A2B">
        <w:rPr>
          <w:rStyle w:val="StyleUnderline"/>
        </w:rPr>
        <w:t xml:space="preserve"> the </w:t>
      </w:r>
      <w:r w:rsidRPr="001F0D13">
        <w:rPr>
          <w:rStyle w:val="Emphasis"/>
          <w:highlight w:val="green"/>
        </w:rPr>
        <w:t>military power</w:t>
      </w:r>
      <w:r w:rsidRPr="00100A2B">
        <w:t xml:space="preserve"> </w:t>
      </w:r>
      <w:r w:rsidRPr="001F0D13">
        <w:rPr>
          <w:rStyle w:val="StyleUnderline"/>
          <w:highlight w:val="green"/>
        </w:rPr>
        <w:t xml:space="preserve">necessary to </w:t>
      </w:r>
      <w:r w:rsidRPr="0025635D">
        <w:rPr>
          <w:rStyle w:val="Emphasis"/>
        </w:rPr>
        <w:t>underwrite</w:t>
      </w:r>
      <w:r w:rsidRPr="0025635D">
        <w:rPr>
          <w:rStyle w:val="StyleUnderline"/>
        </w:rPr>
        <w:t xml:space="preserve"> worldwide </w:t>
      </w:r>
      <w:r w:rsidRPr="0025635D">
        <w:rPr>
          <w:rStyle w:val="Emphasis"/>
        </w:rPr>
        <w:t>alliance commitments</w:t>
      </w:r>
      <w:r w:rsidRPr="0025635D">
        <w:rPr>
          <w:rStyle w:val="StyleUnderline"/>
        </w:rPr>
        <w:t>. It would</w:t>
      </w:r>
      <w:r w:rsidRPr="00100A2B">
        <w:rPr>
          <w:rStyle w:val="StyleUnderline"/>
        </w:rPr>
        <w:t xml:space="preserve"> have to </w:t>
      </w:r>
      <w:r w:rsidRPr="001F0D13">
        <w:rPr>
          <w:rStyle w:val="StyleUnderline"/>
          <w:highlight w:val="green"/>
        </w:rPr>
        <w:t>preserve</w:t>
      </w:r>
      <w:r w:rsidRPr="00100A2B">
        <w:rPr>
          <w:rStyle w:val="StyleUnderline"/>
        </w:rPr>
        <w:t xml:space="preserve"> </w:t>
      </w:r>
      <w:r w:rsidRPr="001F0D13">
        <w:rPr>
          <w:rStyle w:val="Emphasis"/>
          <w:highlight w:val="green"/>
        </w:rPr>
        <w:t>substantial overmatch</w:t>
      </w:r>
      <w:r w:rsidRPr="001F0D13">
        <w:rPr>
          <w:highlight w:val="green"/>
        </w:rPr>
        <w:t xml:space="preserve"> </w:t>
      </w:r>
      <w:r w:rsidRPr="001F0D13">
        <w:rPr>
          <w:rStyle w:val="StyleUnderline"/>
          <w:highlight w:val="green"/>
        </w:rPr>
        <w:t>versus any potential</w:t>
      </w:r>
      <w:r w:rsidRPr="001F0D13">
        <w:rPr>
          <w:highlight w:val="green"/>
        </w:rPr>
        <w:t xml:space="preserve"> </w:t>
      </w:r>
      <w:r w:rsidRPr="001F0D13">
        <w:rPr>
          <w:rStyle w:val="Emphasis"/>
          <w:highlight w:val="green"/>
        </w:rPr>
        <w:t>great-power rival.</w:t>
      </w:r>
      <w:r w:rsidRPr="00100A2B">
        <w:rPr>
          <w:rStyle w:val="Emphasis"/>
        </w:rPr>
        <w:t xml:space="preserve">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38781914" w14:textId="77777777" w:rsidR="002F6D47" w:rsidRPr="00100A2B" w:rsidRDefault="002F6D47" w:rsidP="002F6D47">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266EA21" w14:textId="77777777" w:rsidR="002F6D47" w:rsidRPr="00100A2B" w:rsidRDefault="002F6D47" w:rsidP="002F6D47">
      <w:pPr>
        <w:rPr>
          <w:rStyle w:val="StyleUnderline"/>
        </w:rPr>
      </w:pPr>
      <w:r w:rsidRPr="00100A2B">
        <w:t xml:space="preserve">Yet U.S. strategy also heeded, at least until recently, </w:t>
      </w:r>
      <w:r w:rsidRPr="00100A2B">
        <w:rPr>
          <w:rStyle w:val="StyleUnderline"/>
        </w:rPr>
        <w:t xml:space="preserve">the fact that there was </w:t>
      </w:r>
      <w:r w:rsidRPr="0025635D">
        <w:rPr>
          <w:rStyle w:val="StyleUnderline"/>
        </w:rPr>
        <w:t>a limit to how cheaply that primacy could be had.</w:t>
      </w:r>
      <w:r w:rsidRPr="00100A2B">
        <w:rPr>
          <w:rStyle w:val="StyleUnderline"/>
        </w:rPr>
        <w:t xml:space="preserve"> The American military did shrink significantly during the 1990s, but U.S. officials understood that </w:t>
      </w:r>
      <w:r w:rsidRPr="001F0D13">
        <w:rPr>
          <w:rStyle w:val="StyleUnderline"/>
          <w:highlight w:val="green"/>
        </w:rPr>
        <w:t>if Washington cut back too far</w:t>
      </w:r>
      <w:r w:rsidRPr="00100A2B">
        <w:rPr>
          <w:rStyle w:val="StyleUnderline"/>
        </w:rPr>
        <w:t>, its primacy would erode to a point where it ceased to deliver its geopolitical benefits</w:t>
      </w:r>
      <w:r w:rsidRPr="00100A2B">
        <w:t xml:space="preserve">. </w:t>
      </w:r>
      <w:r w:rsidRPr="001F0D13">
        <w:rPr>
          <w:rStyle w:val="Emphasis"/>
          <w:highlight w:val="green"/>
        </w:rPr>
        <w:t>Alliances</w:t>
      </w:r>
      <w:r w:rsidRPr="00100A2B">
        <w:t xml:space="preserve"> </w:t>
      </w:r>
      <w:r w:rsidRPr="00100A2B">
        <w:rPr>
          <w:rStyle w:val="StyleUnderline"/>
        </w:rPr>
        <w:t>would</w:t>
      </w:r>
      <w:r w:rsidRPr="00100A2B">
        <w:t xml:space="preserve"> </w:t>
      </w:r>
      <w:r w:rsidRPr="001F0D13">
        <w:rPr>
          <w:rStyle w:val="Emphasis"/>
          <w:highlight w:val="green"/>
        </w:rPr>
        <w:t>lose credibility</w:t>
      </w:r>
      <w:r w:rsidRPr="00100A2B">
        <w:t xml:space="preserve">; </w:t>
      </w:r>
      <w:r w:rsidRPr="00100A2B">
        <w:rPr>
          <w:rStyle w:val="StyleUnderline"/>
        </w:rPr>
        <w:t>the</w:t>
      </w:r>
      <w:r w:rsidRPr="00100A2B">
        <w:t xml:space="preserve"> </w:t>
      </w:r>
      <w:r w:rsidRPr="001F0D13">
        <w:rPr>
          <w:rStyle w:val="StyleUnderline"/>
          <w:highlight w:val="green"/>
        </w:rPr>
        <w:t>stability</w:t>
      </w:r>
      <w:r w:rsidRPr="00100A2B">
        <w:rPr>
          <w:rStyle w:val="StyleUnderline"/>
        </w:rPr>
        <w:t xml:space="preserve"> of key </w:t>
      </w:r>
      <w:r w:rsidRPr="00100A2B">
        <w:rPr>
          <w:rStyle w:val="Emphasis"/>
        </w:rPr>
        <w:t>regions</w:t>
      </w:r>
      <w:r w:rsidRPr="00100A2B">
        <w:rPr>
          <w:rStyle w:val="StyleUnderline"/>
        </w:rPr>
        <w:t xml:space="preserve"> would be </w:t>
      </w:r>
      <w:r w:rsidRPr="001F0D13">
        <w:rPr>
          <w:rStyle w:val="Emphasis"/>
          <w:highlight w:val="green"/>
        </w:rPr>
        <w:t>eroded</w:t>
      </w:r>
      <w:r w:rsidRPr="00100A2B">
        <w:t xml:space="preserve">; </w:t>
      </w:r>
      <w:r w:rsidRPr="0025635D">
        <w:rPr>
          <w:rStyle w:val="Emphasis"/>
        </w:rPr>
        <w:t>rivals would be emboldened</w:t>
      </w:r>
      <w:r w:rsidRPr="0025635D">
        <w:t xml:space="preserve">; </w:t>
      </w:r>
      <w:r w:rsidRPr="0025635D">
        <w:rPr>
          <w:rStyle w:val="Emphasis"/>
        </w:rPr>
        <w:t>international crises would go unaddressed</w:t>
      </w:r>
      <w:r w:rsidRPr="0025635D">
        <w:t xml:space="preserve">. American </w:t>
      </w:r>
      <w:r w:rsidRPr="0025635D">
        <w:rPr>
          <w:rStyle w:val="StyleUnderline"/>
        </w:rPr>
        <w:t xml:space="preserve">primacy was thus like a </w:t>
      </w:r>
      <w:r w:rsidRPr="0025635D">
        <w:rPr>
          <w:rStyle w:val="Emphasis"/>
        </w:rPr>
        <w:t>reasonably priced insurance policy</w:t>
      </w:r>
      <w:r w:rsidRPr="0025635D">
        <w:t xml:space="preserve">. </w:t>
      </w:r>
      <w:r w:rsidRPr="0025635D">
        <w:rPr>
          <w:rStyle w:val="StyleUnderline"/>
        </w:rPr>
        <w:t>It required nontrivial expenditures, but protected against far costlier outcomes.</w:t>
      </w:r>
      <w:r w:rsidRPr="0025635D">
        <w:t>9 Washington paid its insurance premiums for two decades after the Cold War. But more</w:t>
      </w:r>
      <w:r w:rsidRPr="0025635D">
        <w:rPr>
          <w:rStyle w:val="StyleUnderline"/>
        </w:rPr>
        <w:t xml:space="preserve"> recently American primacy and strategic solvency have been imperiled.</w:t>
      </w:r>
    </w:p>
    <w:p w14:paraId="7130FA55" w14:textId="77777777" w:rsidR="002F6D47" w:rsidRPr="00100A2B" w:rsidRDefault="002F6D47" w:rsidP="002F6D47">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1F0D13">
        <w:rPr>
          <w:rStyle w:val="StyleUnderline"/>
          <w:highlight w:val="green"/>
        </w:rPr>
        <w:t>after</w:t>
      </w:r>
      <w:r w:rsidRPr="00100A2B">
        <w:rPr>
          <w:rStyle w:val="StyleUnderline"/>
        </w:rPr>
        <w:t xml:space="preserve"> the </w:t>
      </w:r>
      <w:r w:rsidRPr="001F0D13">
        <w:rPr>
          <w:rStyle w:val="StyleUnderline"/>
          <w:highlight w:val="green"/>
        </w:rPr>
        <w:t>Soviet collapse</w:t>
      </w:r>
      <w:r w:rsidRPr="00100A2B">
        <w:rPr>
          <w:rStyle w:val="StyleUnderline"/>
        </w:rPr>
        <w:t xml:space="preserve">, the </w:t>
      </w:r>
      <w:r w:rsidRPr="001F0D13">
        <w:rPr>
          <w:rStyle w:val="StyleUnderline"/>
          <w:highlight w:val="green"/>
        </w:rPr>
        <w:t>world was characterized</w:t>
      </w:r>
      <w:r w:rsidRPr="00100A2B">
        <w:rPr>
          <w:rStyle w:val="StyleUnderline"/>
        </w:rPr>
        <w:t xml:space="preserve"> </w:t>
      </w:r>
      <w:r w:rsidRPr="001F0D13">
        <w:rPr>
          <w:rStyle w:val="StyleUnderline"/>
          <w:highlight w:val="green"/>
        </w:rPr>
        <w:t xml:space="preserve">by </w:t>
      </w:r>
      <w:r w:rsidRPr="0025635D">
        <w:rPr>
          <w:rStyle w:val="Emphasis"/>
        </w:rPr>
        <w:t xml:space="preserve">remarkably </w:t>
      </w:r>
      <w:r w:rsidRPr="001F0D13">
        <w:rPr>
          <w:rStyle w:val="Emphasis"/>
          <w:highlight w:val="green"/>
        </w:rPr>
        <w:t>low levels of great-power competition</w:t>
      </w:r>
      <w:r w:rsidRPr="00100A2B">
        <w:rPr>
          <w:rStyle w:val="Emphasis"/>
        </w:rPr>
        <w:t xml:space="preserve">, </w:t>
      </w:r>
      <w:r w:rsidRPr="001F0D13">
        <w:rPr>
          <w:rStyle w:val="StyleUnderline"/>
          <w:highlight w:val="green"/>
        </w:rPr>
        <w:t xml:space="preserve">high levels of </w:t>
      </w:r>
      <w:r w:rsidRPr="001F0D13">
        <w:rPr>
          <w:rStyle w:val="Emphasis"/>
          <w:highlight w:val="green"/>
        </w:rPr>
        <w:t>security</w:t>
      </w:r>
      <w:r w:rsidRPr="00100A2B">
        <w:rPr>
          <w:rStyle w:val="StyleUnderline"/>
        </w:rPr>
        <w:t xml:space="preserve"> in </w:t>
      </w:r>
      <w:r w:rsidRPr="0025635D">
        <w:rPr>
          <w:rStyle w:val="StyleUnderline"/>
        </w:rPr>
        <w:t xml:space="preserve">key theaters such as </w:t>
      </w:r>
      <w:r w:rsidRPr="0025635D">
        <w:rPr>
          <w:rStyle w:val="Emphasis"/>
        </w:rPr>
        <w:t>Europe</w:t>
      </w:r>
      <w:r w:rsidRPr="0025635D">
        <w:rPr>
          <w:rStyle w:val="StyleUnderline"/>
        </w:rPr>
        <w:t xml:space="preserve"> and </w:t>
      </w:r>
      <w:r w:rsidRPr="0025635D">
        <w:rPr>
          <w:rStyle w:val="Emphasis"/>
        </w:rPr>
        <w:t>East Asia</w:t>
      </w:r>
      <w:r w:rsidRPr="00100A2B">
        <w:rPr>
          <w:rStyle w:val="StyleUnderline"/>
        </w:rPr>
        <w:t xml:space="preserve">, </w:t>
      </w:r>
      <w:r w:rsidRPr="001F0D13">
        <w:rPr>
          <w:rStyle w:val="StyleUnderline"/>
          <w:highlight w:val="green"/>
        </w:rPr>
        <w:t>and</w:t>
      </w:r>
      <w:r w:rsidRPr="00100A2B">
        <w:rPr>
          <w:rStyle w:val="StyleUnderline"/>
        </w:rPr>
        <w:t xml:space="preserve"> the </w:t>
      </w:r>
      <w:r w:rsidRPr="0025635D">
        <w:rPr>
          <w:rStyle w:val="Emphasis"/>
        </w:rPr>
        <w:t xml:space="preserve">comparative </w:t>
      </w:r>
      <w:r w:rsidRPr="001F0D13">
        <w:rPr>
          <w:rStyle w:val="Emphasis"/>
          <w:highlight w:val="green"/>
        </w:rPr>
        <w:t>weakness</w:t>
      </w:r>
      <w:r w:rsidRPr="00100A2B">
        <w:rPr>
          <w:rStyle w:val="StyleUnderline"/>
        </w:rPr>
        <w:t xml:space="preserve"> of those “</w:t>
      </w:r>
      <w:r w:rsidRPr="001F0D13">
        <w:rPr>
          <w:rStyle w:val="Emphasis"/>
          <w:highlight w:val="green"/>
        </w:rPr>
        <w:t>rogue” actors</w:t>
      </w:r>
      <w:r w:rsidRPr="00100A2B">
        <w:rPr>
          <w:rStyle w:val="StyleUnderline"/>
        </w:rPr>
        <w:t>—Iran, Iraq, North Korea, al-Qaeda</w:t>
      </w:r>
      <w:r w:rsidRPr="00293FB2">
        <w:rPr>
          <w:rStyle w:val="StyleUnderline"/>
        </w:rPr>
        <w:t>—who most aggressively challenged American power.</w:t>
      </w:r>
      <w:r w:rsidRPr="00293FB2">
        <w:t xml:space="preserve"> During the 1990s, some observers even spoke of a “strategic pause,” the idea being that the end of the Cold War</w:t>
      </w:r>
      <w:r w:rsidRPr="00100A2B">
        <w:t xml:space="preserve"> had afforded the United States a respite from normal levels of geopolitical </w:t>
      </w:r>
      <w:r w:rsidRPr="0025635D">
        <w:t xml:space="preserve">danger and competition. </w:t>
      </w:r>
      <w:r w:rsidRPr="001F0D13">
        <w:rPr>
          <w:rStyle w:val="StyleUnderline"/>
          <w:highlight w:val="green"/>
        </w:rPr>
        <w:t>Now</w:t>
      </w:r>
      <w:r w:rsidRPr="0025635D">
        <w:t xml:space="preserve">, however, </w:t>
      </w:r>
      <w:r w:rsidRPr="0025635D">
        <w:rPr>
          <w:rStyle w:val="Emphasis"/>
        </w:rPr>
        <w:t>the strategic horizon is darkening</w:t>
      </w:r>
      <w:r w:rsidRPr="0025635D">
        <w:t>,</w:t>
      </w:r>
      <w:r w:rsidRPr="00100A2B">
        <w:t xml:space="preserve"> due to four factors.</w:t>
      </w:r>
    </w:p>
    <w:p w14:paraId="4B853E26" w14:textId="01702A67" w:rsidR="00C27CFC" w:rsidRDefault="002F6D47" w:rsidP="00C27CFC">
      <w:r w:rsidRPr="00100A2B">
        <w:t xml:space="preserve">First, </w:t>
      </w:r>
      <w:r w:rsidRPr="001F0D13">
        <w:rPr>
          <w:rStyle w:val="Emphasis"/>
          <w:highlight w:val="green"/>
        </w:rPr>
        <w:t>great-power military competition is back</w:t>
      </w:r>
      <w:r w:rsidRPr="00100A2B">
        <w:t xml:space="preserve">. </w:t>
      </w:r>
      <w:r w:rsidRPr="00100A2B">
        <w:rPr>
          <w:rStyle w:val="StyleUnderline"/>
        </w:rPr>
        <w:t>The world’s two leading authoritarian powers</w:t>
      </w:r>
      <w:r w:rsidRPr="00100A2B">
        <w:t>—</w:t>
      </w:r>
      <w:r w:rsidRPr="001F0D13">
        <w:rPr>
          <w:rStyle w:val="Emphasis"/>
          <w:highlight w:val="green"/>
        </w:rPr>
        <w:t>China</w:t>
      </w:r>
      <w:r w:rsidRPr="00100A2B">
        <w:t xml:space="preserve"> </w:t>
      </w:r>
      <w:r w:rsidRPr="001F0D13">
        <w:rPr>
          <w:rStyle w:val="StyleUnderline"/>
          <w:highlight w:val="green"/>
        </w:rPr>
        <w:t>and</w:t>
      </w:r>
      <w:r w:rsidRPr="001F0D13">
        <w:rPr>
          <w:highlight w:val="green"/>
        </w:rPr>
        <w:t xml:space="preserve"> </w:t>
      </w:r>
      <w:r w:rsidRPr="001F0D13">
        <w:rPr>
          <w:rStyle w:val="Emphasis"/>
          <w:highlight w:val="green"/>
        </w:rPr>
        <w:t>Russia</w:t>
      </w:r>
      <w:r w:rsidRPr="00100A2B">
        <w:t>—</w:t>
      </w:r>
      <w:r w:rsidRPr="00100A2B">
        <w:rPr>
          <w:rStyle w:val="StyleUnderline"/>
        </w:rPr>
        <w:t xml:space="preserve">are </w:t>
      </w:r>
      <w:r w:rsidRPr="001F0D13">
        <w:rPr>
          <w:rStyle w:val="StyleUnderline"/>
          <w:highlight w:val="green"/>
        </w:rPr>
        <w:t xml:space="preserve">seeking </w:t>
      </w:r>
      <w:r w:rsidRPr="001F0D13">
        <w:rPr>
          <w:rStyle w:val="Emphasis"/>
          <w:highlight w:val="green"/>
        </w:rPr>
        <w:t>regional hegemony</w:t>
      </w:r>
      <w:r w:rsidRPr="00100A2B">
        <w:t xml:space="preserve">, </w:t>
      </w:r>
      <w:r w:rsidRPr="001F0D13">
        <w:rPr>
          <w:rStyle w:val="StyleUnderline"/>
          <w:highlight w:val="green"/>
        </w:rPr>
        <w:t>contesting global norms</w:t>
      </w:r>
      <w:r w:rsidRPr="00100A2B">
        <w:rPr>
          <w:rStyle w:val="StyleUnderline"/>
        </w:rPr>
        <w:t xml:space="preserve"> such as nonaggression and freedom of navigation, </w:t>
      </w:r>
      <w:r w:rsidRPr="001F0D13">
        <w:rPr>
          <w:rStyle w:val="StyleUnderline"/>
          <w:highlight w:val="green"/>
        </w:rPr>
        <w:t xml:space="preserve">and developing the </w:t>
      </w:r>
      <w:r w:rsidRPr="001F0D13">
        <w:rPr>
          <w:rStyle w:val="Emphasis"/>
          <w:highlight w:val="green"/>
        </w:rPr>
        <w:t>military punch</w:t>
      </w:r>
      <w:r w:rsidRPr="001F0D13">
        <w:rPr>
          <w:rStyle w:val="StyleUnderline"/>
          <w:highlight w:val="green"/>
        </w:rPr>
        <w:t xml:space="preserve"> to underwrite these ambitions</w:t>
      </w:r>
      <w:r w:rsidRPr="00100A2B">
        <w:t>. Notwithstanding severe economic and demographic problems</w:t>
      </w:r>
      <w:r w:rsidRPr="00100A2B">
        <w:rPr>
          <w:rStyle w:val="StyleUnderline"/>
        </w:rPr>
        <w:t xml:space="preserve">, </w:t>
      </w:r>
      <w:r w:rsidRPr="001F0D13">
        <w:rPr>
          <w:rStyle w:val="StyleUnderline"/>
          <w:highlight w:val="green"/>
        </w:rPr>
        <w:t>Russia</w:t>
      </w:r>
      <w:r w:rsidRPr="00100A2B">
        <w:rPr>
          <w:rStyle w:val="StyleUnderline"/>
        </w:rPr>
        <w:t xml:space="preserve"> has </w:t>
      </w:r>
      <w:r w:rsidRPr="001F0D13">
        <w:rPr>
          <w:rStyle w:val="StyleUnderline"/>
          <w:highlight w:val="green"/>
        </w:rPr>
        <w:t xml:space="preserve">conducted a major military </w:t>
      </w:r>
      <w:r w:rsidRPr="001F0D13">
        <w:rPr>
          <w:rStyle w:val="Emphasis"/>
          <w:highlight w:val="green"/>
        </w:rPr>
        <w:t>modernization</w:t>
      </w:r>
      <w:r w:rsidRPr="00100A2B">
        <w:rPr>
          <w:rStyle w:val="StyleUnderline"/>
        </w:rPr>
        <w:t xml:space="preserve"> emphasizing </w:t>
      </w:r>
      <w:r w:rsidRPr="001F0D13">
        <w:rPr>
          <w:rStyle w:val="Emphasis"/>
          <w:highlight w:val="green"/>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293FB2">
        <w:rPr>
          <w:rStyle w:val="StyleUnderline"/>
        </w:rPr>
        <w:t xml:space="preserve">Russian and Chinese modernization efforts are now </w:t>
      </w:r>
      <w:r w:rsidRPr="001F0D13">
        <w:rPr>
          <w:rStyle w:val="StyleUnderline"/>
          <w:highlight w:val="green"/>
        </w:rPr>
        <w:t xml:space="preserve">creating a </w:t>
      </w:r>
      <w:r w:rsidRPr="001F0D13">
        <w:rPr>
          <w:rStyle w:val="Emphasis"/>
          <w:highlight w:val="green"/>
        </w:rPr>
        <w:t>far more competitive environment.</w:t>
      </w:r>
      <w:r w:rsidRPr="00100A2B">
        <w:rPr>
          <w:rStyle w:val="Emphasis"/>
        </w:rPr>
        <w:t xml:space="preserve"> </w:t>
      </w:r>
    </w:p>
    <w:p w14:paraId="0CCA402F" w14:textId="77777777" w:rsidR="00753F8C" w:rsidRPr="00E36D41" w:rsidRDefault="00753F8C" w:rsidP="00E36D41"/>
    <w:p w14:paraId="7D1F9E94" w14:textId="554B98BB" w:rsidR="00914505" w:rsidRDefault="00914505" w:rsidP="00914505">
      <w:pPr>
        <w:pStyle w:val="Heading2"/>
      </w:pPr>
      <w:r>
        <w:t>Case</w:t>
      </w:r>
    </w:p>
    <w:p w14:paraId="3D6EC49C" w14:textId="7D81BE9D" w:rsidR="008015D5" w:rsidRDefault="00FD08CA" w:rsidP="002C1480">
      <w:pPr>
        <w:pStyle w:val="Heading4"/>
      </w:pPr>
      <w:r>
        <w:t xml:space="preserve">1]Space Colonization is distinct from settler colonialism </w:t>
      </w:r>
      <w:r w:rsidR="002C1480">
        <w:t>–</w:t>
      </w:r>
      <w:r>
        <w:t xml:space="preserve"> </w:t>
      </w:r>
      <w:r w:rsidR="002C1480">
        <w:t>preventing humanities’ mo</w:t>
      </w:r>
      <w:r w:rsidR="00B44CCC">
        <w:t xml:space="preserve">ve towards space worsens </w:t>
      </w:r>
      <w:r w:rsidR="003E31CA">
        <w:t>harms</w:t>
      </w:r>
      <w:r w:rsidR="00B44CCC">
        <w:t xml:space="preserve"> towards indigenous people’s in the current world</w:t>
      </w:r>
      <w:r w:rsidR="002C7F9E">
        <w:t xml:space="preserve"> – i.e. mining companies take REM’s from earth when they </w:t>
      </w:r>
      <w:proofErr w:type="spellStart"/>
      <w:r w:rsidR="002C7F9E">
        <w:t>arne’t</w:t>
      </w:r>
      <w:proofErr w:type="spellEnd"/>
      <w:r w:rsidR="002C7F9E">
        <w:t xml:space="preserve"> able to mine in space</w:t>
      </w:r>
    </w:p>
    <w:p w14:paraId="757A8D76" w14:textId="331932FC" w:rsidR="003B5BA9" w:rsidRPr="003B5BA9" w:rsidRDefault="003B5BA9" w:rsidP="003B5BA9">
      <w:pPr>
        <w:pStyle w:val="Heading4"/>
      </w:pPr>
      <w:r>
        <w:t>2]space col will just happen with public</w:t>
      </w:r>
    </w:p>
    <w:p w14:paraId="70D1F249" w14:textId="77777777" w:rsidR="00801EFB" w:rsidRPr="00100A2B" w:rsidRDefault="00801EFB" w:rsidP="00801EFB">
      <w:pPr>
        <w:pStyle w:val="Heading4"/>
      </w:pPr>
      <w:r w:rsidRPr="00100A2B">
        <w:t>New investments coming and companies are launching – economic incentives make it alluring</w:t>
      </w:r>
    </w:p>
    <w:p w14:paraId="4148C0DF" w14:textId="77777777" w:rsidR="00801EFB" w:rsidRPr="00100A2B" w:rsidRDefault="00801EFB" w:rsidP="00801EFB">
      <w:proofErr w:type="spellStart"/>
      <w:r w:rsidRPr="00100A2B">
        <w:rPr>
          <w:rStyle w:val="StyleUnderline"/>
        </w:rPr>
        <w:t>Tosar</w:t>
      </w:r>
      <w:proofErr w:type="spellEnd"/>
      <w:r w:rsidRPr="00100A2B">
        <w:rPr>
          <w:rStyle w:val="StyleUnderli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7" w:history="1">
        <w:r w:rsidRPr="00100A2B">
          <w:rPr>
            <w:rStyle w:val="Hyperlink"/>
          </w:rPr>
          <w:t>https://www.bbvaopenmind.com/en/science/physics/asteroid-mining-a-new-space-race/</w:t>
        </w:r>
      </w:hyperlink>
      <w:r w:rsidRPr="00100A2B">
        <w:t>] TDI</w:t>
      </w:r>
    </w:p>
    <w:p w14:paraId="1F1C09A6" w14:textId="77777777" w:rsidR="00801EFB" w:rsidRPr="00100A2B" w:rsidRDefault="00801EFB" w:rsidP="00801EFB">
      <w:r w:rsidRPr="00100A2B">
        <w:rPr>
          <w:rStyle w:val="StyleUnderline"/>
        </w:rPr>
        <w:t xml:space="preserve">This is not science fiction. There are now </w:t>
      </w:r>
      <w:r w:rsidRPr="00FF5EE8">
        <w:rPr>
          <w:rStyle w:val="StyleUnderline"/>
          <w:highlight w:val="green"/>
        </w:rPr>
        <w:t>space mining companies</w:t>
      </w:r>
      <w:r w:rsidRPr="00100A2B">
        <w:rPr>
          <w:rStyle w:val="StyleUnderline"/>
        </w:rPr>
        <w:t xml:space="preserve">, such </w:t>
      </w:r>
      <w:r w:rsidRPr="004D21D6">
        <w:rPr>
          <w:rStyle w:val="StyleUnderline"/>
        </w:rPr>
        <w:t>as </w:t>
      </w:r>
      <w:hyperlink r:id="rId18" w:tgtFrame="_blank" w:history="1">
        <w:r w:rsidRPr="004D21D6">
          <w:rPr>
            <w:rStyle w:val="StyleUnderline"/>
          </w:rPr>
          <w:t>Planetary Resources,</w:t>
        </w:r>
      </w:hyperlink>
      <w:r w:rsidRPr="004D21D6">
        <w:rPr>
          <w:rStyle w:val="StyleUnderline"/>
        </w:rPr>
        <w:t xml:space="preserve"> which has already </w:t>
      </w:r>
      <w:r w:rsidRPr="00FF5EE8">
        <w:rPr>
          <w:rStyle w:val="StyleUnderline"/>
          <w:highlight w:val="green"/>
        </w:rPr>
        <w:t xml:space="preserve">launched </w:t>
      </w:r>
      <w:r w:rsidRPr="004D21D6">
        <w:rPr>
          <w:rStyle w:val="StyleUnderline"/>
        </w:rPr>
        <w:t>several mini</w:t>
      </w:r>
      <w:r w:rsidRPr="00FF5EE8">
        <w:rPr>
          <w:rStyle w:val="StyleUnderline"/>
          <w:highlight w:val="green"/>
        </w:rPr>
        <w:t xml:space="preserve">-satellites to test </w:t>
      </w:r>
      <w:r w:rsidRPr="00751E4D">
        <w:rPr>
          <w:rStyle w:val="StyleUnderline"/>
        </w:rPr>
        <w:t xml:space="preserve">several of </w:t>
      </w:r>
      <w:r w:rsidRPr="00FF5EE8">
        <w:rPr>
          <w:rStyle w:val="StyleUnderline"/>
          <w:highlight w:val="green"/>
        </w:rPr>
        <w:t>its patents</w:t>
      </w:r>
      <w:r w:rsidRPr="00100A2B">
        <w:rPr>
          <w:rStyle w:val="StyleUnderline"/>
        </w:rPr>
        <w:t>. Other companies like </w:t>
      </w:r>
      <w:hyperlink r:id="rId19" w:tgtFrame="_blank" w:history="1">
        <w:r w:rsidRPr="00FF5EE8">
          <w:rPr>
            <w:rStyle w:val="StyleUnderline"/>
            <w:highlight w:val="green"/>
          </w:rPr>
          <w:t>Asteroid Mining Corporation</w:t>
        </w:r>
      </w:hyperlink>
      <w:r w:rsidRPr="00100A2B">
        <w:rPr>
          <w:rStyle w:val="StyleUnderline"/>
        </w:rPr>
        <w:t> or </w:t>
      </w:r>
      <w:hyperlink r:id="rId20" w:tgtFrame="_blank" w:history="1">
        <w:r w:rsidRPr="00FF5EE8">
          <w:rPr>
            <w:rStyle w:val="StyleUnderline"/>
            <w:highlight w:val="green"/>
          </w:rPr>
          <w:t xml:space="preserve">Trans </w:t>
        </w:r>
        <w:proofErr w:type="spellStart"/>
        <w:r w:rsidRPr="00FF5EE8">
          <w:rPr>
            <w:rStyle w:val="StyleUnderline"/>
            <w:highlight w:val="green"/>
          </w:rPr>
          <w:t>Astronautica</w:t>
        </w:r>
        <w:proofErr w:type="spellEnd"/>
        <w:r w:rsidRPr="00FF5EE8">
          <w:rPr>
            <w:rStyle w:val="StyleUnderline"/>
            <w:highlight w:val="green"/>
          </w:rPr>
          <w:t xml:space="preserve"> </w:t>
        </w:r>
        <w:r w:rsidRPr="00751E4D">
          <w:rPr>
            <w:rStyle w:val="StyleUnderline"/>
          </w:rPr>
          <w:t>Corporation</w:t>
        </w:r>
        <w:r w:rsidRPr="00100A2B">
          <w:rPr>
            <w:rStyle w:val="StyleUnderline"/>
          </w:rPr>
          <w:t>,</w:t>
        </w:r>
      </w:hyperlink>
      <w:r w:rsidRPr="00100A2B">
        <w:t xml:space="preserve"> although still far from their goal, </w:t>
      </w:r>
      <w:r w:rsidRPr="00100A2B">
        <w:rPr>
          <w:rStyle w:val="StyleUnderline"/>
        </w:rPr>
        <w:t xml:space="preserve">are already </w:t>
      </w:r>
      <w:r w:rsidRPr="00FF5EE8">
        <w:rPr>
          <w:rStyle w:val="StyleUnderline"/>
          <w:highlight w:val="green"/>
        </w:rPr>
        <w:t>attracting millions of dollars of private investment</w:t>
      </w:r>
      <w:r w:rsidRPr="00100A2B">
        <w:rPr>
          <w:rStyle w:val="StyleUnderline"/>
        </w:rPr>
        <w:t xml:space="preserve"> interested in being on the front line of a </w:t>
      </w:r>
      <w:r w:rsidRPr="00751E4D">
        <w:rPr>
          <w:rStyle w:val="StyleUnderline"/>
        </w:rPr>
        <w:t>possible future space business</w:t>
      </w:r>
      <w:r w:rsidRPr="00100A2B">
        <w:t>.</w:t>
      </w:r>
    </w:p>
    <w:p w14:paraId="11AAE898" w14:textId="77777777" w:rsidR="00801EFB" w:rsidRPr="00100A2B" w:rsidRDefault="00801EFB" w:rsidP="00801EFB">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w:t>
      </w:r>
      <w:r w:rsidRPr="004D21D6">
        <w:rPr>
          <w:rStyle w:val="StyleUnderline"/>
        </w:rPr>
        <w:t xml:space="preserve">the </w:t>
      </w:r>
      <w:r w:rsidRPr="00FF5EE8">
        <w:rPr>
          <w:rStyle w:val="StyleUnderline"/>
          <w:highlight w:val="green"/>
        </w:rPr>
        <w:t>technology to harvest asteroid material exists</w:t>
      </w:r>
      <w:r w:rsidRPr="00100A2B">
        <w:rPr>
          <w:rStyle w:val="StyleUnderline"/>
        </w:rPr>
        <w:t>, we just have to change the scale. It is no longer a technological problem.</w:t>
      </w:r>
    </w:p>
    <w:p w14:paraId="172490C1" w14:textId="38DD5663" w:rsidR="00801EFB" w:rsidRPr="00474895" w:rsidRDefault="00801EFB" w:rsidP="00801EFB">
      <w:pPr>
        <w:rPr>
          <w:u w:val="single"/>
        </w:rPr>
      </w:pPr>
      <w:r w:rsidRPr="00100A2B">
        <w:t xml:space="preserve">Is it economically viable? </w:t>
      </w:r>
      <w:r w:rsidRPr="00FF5EE8">
        <w:rPr>
          <w:rStyle w:val="StyleUnderline"/>
          <w:highlight w:val="green"/>
        </w:rPr>
        <w:t>We are increasingly dependent on rare elements</w:t>
      </w:r>
      <w:r w:rsidRPr="00100A2B">
        <w:t xml:space="preserve"> (such as those in the palladium group), </w:t>
      </w:r>
      <w:r w:rsidRPr="00100A2B">
        <w:rPr>
          <w:rStyle w:val="StyleUnderline"/>
        </w:rPr>
        <w:t xml:space="preserve">which </w:t>
      </w:r>
      <w:r w:rsidRPr="004D21D6">
        <w:rPr>
          <w:rStyle w:val="StyleUnderline"/>
        </w:rPr>
        <w:t xml:space="preserve">are </w:t>
      </w:r>
      <w:r w:rsidRPr="004D21D6">
        <w:rPr>
          <w:rStyle w:val="StyleUnderline"/>
          <w:highlight w:val="green"/>
        </w:rPr>
        <w:t>expensive</w:t>
      </w:r>
      <w:r w:rsidRPr="004D21D6">
        <w:rPr>
          <w:rStyle w:val="StyleUnderline"/>
        </w:rPr>
        <w:t xml:space="preserve"> to exploit</w:t>
      </w:r>
      <w:r w:rsidRPr="00100A2B">
        <w:rPr>
          <w:rStyle w:val="StyleUnderline"/>
        </w:rPr>
        <w:t xml:space="preserve"> </w:t>
      </w:r>
      <w:r w:rsidRPr="00FF5EE8">
        <w:rPr>
          <w:rStyle w:val="StyleUnderline"/>
          <w:highlight w:val="green"/>
        </w:rPr>
        <w:t>on Earth</w:t>
      </w:r>
      <w:r w:rsidRPr="00100A2B">
        <w:rPr>
          <w:rStyle w:val="StyleUnderline"/>
        </w:rPr>
        <w:t xml:space="preserve"> </w:t>
      </w:r>
      <w:r w:rsidRPr="004D21D6">
        <w:rPr>
          <w:rStyle w:val="StyleUnderline"/>
          <w:highlight w:val="green"/>
        </w:rPr>
        <w:t>and</w:t>
      </w:r>
      <w:r w:rsidRPr="00100A2B">
        <w:rPr>
          <w:rStyle w:val="StyleUnderline"/>
        </w:rPr>
        <w:t xml:space="preserve"> </w:t>
      </w:r>
      <w:r w:rsidRPr="004D21D6">
        <w:rPr>
          <w:rStyle w:val="StyleUnderline"/>
        </w:rPr>
        <w:t>come with</w:t>
      </w:r>
      <w:r w:rsidRPr="00100A2B">
        <w:rPr>
          <w:rStyle w:val="StyleUnderline"/>
        </w:rPr>
        <w:t xml:space="preserve"> a </w:t>
      </w:r>
      <w:r w:rsidRPr="00FF5EE8">
        <w:rPr>
          <w:rStyle w:val="StyleUnderline"/>
          <w:highlight w:val="green"/>
        </w:rPr>
        <w:t>high</w:t>
      </w:r>
      <w:r w:rsidRPr="00100A2B">
        <w:rPr>
          <w:rStyle w:val="StyleUnderline"/>
        </w:rPr>
        <w:t xml:space="preserve"> </w:t>
      </w:r>
      <w:r w:rsidRPr="00FF5EE8">
        <w:rPr>
          <w:rStyle w:val="StyleUnderline"/>
          <w:highlight w:val="green"/>
        </w:rPr>
        <w:t>environmental cost</w:t>
      </w:r>
      <w:r w:rsidRPr="00100A2B">
        <w:rPr>
          <w:rStyle w:val="StyleUnderline"/>
        </w:rPr>
        <w:t xml:space="preserve">, so the sum of these two factors could </w:t>
      </w:r>
      <w:r w:rsidRPr="00FF5EE8">
        <w:rPr>
          <w:rStyle w:val="StyleUnderline"/>
          <w:highlight w:val="green"/>
        </w:rPr>
        <w:t xml:space="preserve">make it profitable to travel to </w:t>
      </w:r>
      <w:r w:rsidRPr="00751E4D">
        <w:rPr>
          <w:rStyle w:val="StyleUnderline"/>
        </w:rPr>
        <w:t xml:space="preserve">the </w:t>
      </w:r>
      <w:r w:rsidRPr="00FF5EE8">
        <w:rPr>
          <w:rStyle w:val="StyleUnderline"/>
          <w:highlight w:val="green"/>
        </w:rPr>
        <w:t>asteroids</w:t>
      </w:r>
      <w:r w:rsidRPr="00100A2B">
        <w:rPr>
          <w:rStyle w:val="StyleUnderline"/>
        </w:rPr>
        <w:t xml:space="preserve"> to extract these raw materials</w:t>
      </w:r>
      <w:r w:rsidRPr="00100A2B">
        <w:t>. Astrophysicist Neil deGrasse argues that </w:t>
      </w:r>
      <w:hyperlink r:id="rId21" w:tgtFrame="_blank" w:history="1">
        <w:r w:rsidRPr="00100A2B">
          <w:rPr>
            <w:rStyle w:val="StyleUnderline"/>
          </w:rPr>
          <w:t>the planet’s first trillionaire will undoubtedly be a space miner.</w:t>
        </w:r>
      </w:hyperlink>
    </w:p>
    <w:p w14:paraId="4799EB94" w14:textId="2FB51514" w:rsidR="004F667C" w:rsidRPr="00086718" w:rsidRDefault="00B8566A" w:rsidP="004F667C">
      <w:pPr>
        <w:pStyle w:val="Heading4"/>
      </w:pPr>
      <w:r>
        <w:t xml:space="preserve">2] </w:t>
      </w:r>
      <w:r w:rsidR="004F667C" w:rsidRPr="00086718">
        <w:t>Colonization of outer space is essential to humanity – 5 warrants</w:t>
      </w:r>
      <w:r w:rsidR="004F667C">
        <w:t xml:space="preserve"> </w:t>
      </w:r>
    </w:p>
    <w:p w14:paraId="76EF792F" w14:textId="77777777" w:rsidR="004F667C" w:rsidRPr="00086718" w:rsidRDefault="004F667C" w:rsidP="004F667C">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5C08F9E8" w14:textId="77777777" w:rsidR="004F667C" w:rsidRPr="00120D6C" w:rsidRDefault="004F667C" w:rsidP="004F667C">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7B0C57">
        <w:rPr>
          <w:rStyle w:val="StyleUnderline"/>
          <w:highlight w:val="cyan"/>
        </w:rPr>
        <w:t>If the human race is to continue</w:t>
      </w:r>
      <w:r w:rsidRPr="00086718">
        <w:rPr>
          <w:rStyle w:val="StyleUnderline"/>
        </w:rPr>
        <w:t xml:space="preserve"> for another million years, </w:t>
      </w:r>
      <w:r w:rsidRPr="007B0C57">
        <w:rPr>
          <w:rStyle w:val="StyleUnderline"/>
          <w:highlight w:val="cyan"/>
        </w:rPr>
        <w:t>we will have to</w:t>
      </w:r>
      <w:r w:rsidRPr="00086718">
        <w:rPr>
          <w:rStyle w:val="StyleUnderline"/>
        </w:rPr>
        <w:t xml:space="preserve"> boldly </w:t>
      </w:r>
      <w:r w:rsidRPr="007B0C57">
        <w:rPr>
          <w:rStyle w:val="StyleUnderline"/>
          <w:highlight w:val="cya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7B0C57">
        <w:rPr>
          <w:rStyle w:val="StyleUnderline"/>
          <w:highlight w:val="cyan"/>
        </w:rPr>
        <w:t xml:space="preserve">Humans need to be a </w:t>
      </w:r>
      <w:proofErr w:type="spellStart"/>
      <w:r w:rsidRPr="007B0C57">
        <w:rPr>
          <w:rStyle w:val="StyleUnderline"/>
          <w:highlight w:val="cyan"/>
        </w:rPr>
        <w:t>multiplanet</w:t>
      </w:r>
      <w:proofErr w:type="spellEnd"/>
      <w:r w:rsidRPr="007B0C57">
        <w:rPr>
          <w:rStyle w:val="StyleUnderline"/>
          <w:highlight w:val="cya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7B0C57">
        <w:rPr>
          <w:rStyle w:val="StyleUnderline"/>
          <w:highlight w:val="cyan"/>
        </w:rPr>
        <w:t>humans</w:t>
      </w:r>
      <w:r w:rsidRPr="00086718">
        <w:rPr>
          <w:rStyle w:val="StyleUnderline"/>
        </w:rPr>
        <w:t xml:space="preserve"> instead of robots to Mars because humans </w:t>
      </w:r>
      <w:r w:rsidRPr="007B0C57">
        <w:rPr>
          <w:rStyle w:val="StyleUnderline"/>
          <w:highlight w:val="cya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7B0C57">
        <w:rPr>
          <w:rStyle w:val="StyleUnderline"/>
          <w:highlight w:val="cyan"/>
        </w:rPr>
        <w:t>Only by pushing mankind to its limits</w:t>
      </w:r>
      <w:r w:rsidRPr="00086718">
        <w:rPr>
          <w:rStyle w:val="StyleUnderline"/>
        </w:rPr>
        <w:t xml:space="preserve">, to the bottoms of the ocean and into space, </w:t>
      </w:r>
      <w:r w:rsidRPr="007B0C57">
        <w:rPr>
          <w:rStyle w:val="StyleUnderline"/>
          <w:highlight w:val="cya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7B0C57">
        <w:rPr>
          <w:rStyle w:val="StyleUnderline"/>
          <w:highlight w:val="cyan"/>
        </w:rPr>
        <w:t>cutting-edge technologies</w:t>
      </w:r>
      <w:r w:rsidRPr="00086718">
        <w:rPr>
          <w:rStyle w:val="StyleUnderline"/>
        </w:rPr>
        <w:t xml:space="preserve"> used to develop manned missions to Mars and habitats on Mars </w:t>
      </w:r>
      <w:r w:rsidRPr="007B0C57">
        <w:rPr>
          <w:rStyle w:val="StyleUnderline"/>
          <w:highlight w:val="cya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7B0C57">
        <w:rPr>
          <w:rStyle w:val="StyleUnderline"/>
          <w:highlight w:val="cya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7B0C57">
        <w:rPr>
          <w:rStyle w:val="StyleUnderline"/>
          <w:highlight w:val="cya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7B0C57">
        <w:rPr>
          <w:rStyle w:val="StyleUnderline"/>
          <w:highlight w:val="cyan"/>
        </w:rPr>
        <w:t>getting to Mars was a necessity</w:t>
      </w:r>
      <w:r w:rsidRPr="00086718">
        <w:rPr>
          <w:rStyle w:val="StyleUnderline"/>
        </w:rPr>
        <w:t xml:space="preserve"> not only for science, but also </w:t>
      </w:r>
      <w:r w:rsidRPr="007B0C57">
        <w:rPr>
          <w:rStyle w:val="StyleUnderline"/>
          <w:highlight w:val="cya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5F68209B" w14:textId="77777777" w:rsidR="004F667C" w:rsidRPr="00086718" w:rsidRDefault="004F667C" w:rsidP="004F667C">
      <w:pPr>
        <w:pStyle w:val="Heading4"/>
      </w:pPr>
      <w:r w:rsidRPr="00086718">
        <w:t>Space col key to innovation</w:t>
      </w:r>
    </w:p>
    <w:p w14:paraId="38B7C6A8" w14:textId="77777777" w:rsidR="004F667C" w:rsidRPr="00086718" w:rsidRDefault="004F667C" w:rsidP="004F667C">
      <w:r w:rsidRPr="00086718">
        <w:rPr>
          <w:rStyle w:val="Style13ptBold"/>
        </w:rPr>
        <w:t>West 20</w:t>
      </w:r>
      <w:r w:rsidRPr="00086718">
        <w:t xml:space="preserve"> Darrell M. West, 8-18-2020, "Five reasons to explore Mars," Brookings, </w:t>
      </w:r>
      <w:hyperlink r:id="rId22" w:history="1">
        <w:r w:rsidRPr="00086718">
          <w:rPr>
            <w:rStyle w:val="Hyperlink"/>
          </w:rPr>
          <w:t>https://www.brookings.edu/blog/techtank/2020/08/18/five-reasons-to-explore-mars/</w:t>
        </w:r>
      </w:hyperlink>
      <w:r w:rsidRPr="00086718">
        <w:t xml:space="preserve"> TDI</w:t>
      </w:r>
    </w:p>
    <w:p w14:paraId="7D4CE788" w14:textId="77777777" w:rsidR="004F667C" w:rsidRPr="00A16007" w:rsidRDefault="004F667C" w:rsidP="004F667C">
      <w:pPr>
        <w:rPr>
          <w:sz w:val="12"/>
        </w:rPr>
      </w:pPr>
      <w:r w:rsidRPr="004D7839">
        <w:rPr>
          <w:sz w:val="12"/>
        </w:rPr>
        <w:t xml:space="preserve">The recent launch of the Mars rover Perseverance is the latest U.S. space mission seeking to understand our solar system. Its </w:t>
      </w:r>
      <w:hyperlink r:id="rId2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2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7B0C57">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7B0C57">
        <w:rPr>
          <w:rStyle w:val="Emphasis"/>
          <w:highlight w:val="cyan"/>
        </w:rPr>
        <w:t>ideal place to</w:t>
      </w:r>
      <w:r w:rsidRPr="00086718">
        <w:rPr>
          <w:rStyle w:val="Emphasis"/>
        </w:rPr>
        <w:t xml:space="preserve"> search for the residues of microbial life, test new technologies, and </w:t>
      </w:r>
      <w:r w:rsidRPr="007B0C57">
        <w:rPr>
          <w:rStyle w:val="Emphasis"/>
          <w:highlight w:val="cyan"/>
        </w:rPr>
        <w:t>lay the 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7B0C57">
        <w:rPr>
          <w:rStyle w:val="Emphasis"/>
          <w:highlight w:val="cyan"/>
        </w:rPr>
        <w:t xml:space="preserve">U.S. space program has been an extraordinary </w:t>
      </w:r>
      <w:hyperlink r:id="rId27" w:history="1">
        <w:r w:rsidRPr="007B0C57">
          <w:rPr>
            <w:rStyle w:val="Emphasis"/>
            <w:highlight w:val="cyan"/>
          </w:rPr>
          <w:t>catalyst for technology innovation</w:t>
        </w:r>
      </w:hyperlink>
      <w:r w:rsidRPr="00086718">
        <w:rPr>
          <w:rStyle w:val="Emphasis"/>
        </w:rPr>
        <w:t>.</w:t>
      </w:r>
      <w:r w:rsidRPr="004D7839">
        <w:rPr>
          <w:sz w:val="12"/>
        </w:rPr>
        <w:t xml:space="preserve"> Everything </w:t>
      </w:r>
      <w:r w:rsidRPr="00086718">
        <w:rPr>
          <w:rStyle w:val="Emphasis"/>
        </w:rPr>
        <w:t xml:space="preserve">from </w:t>
      </w:r>
      <w:r w:rsidRPr="007B0C57">
        <w:rPr>
          <w:rStyle w:val="Emphasis"/>
          <w:highlight w:val="cyan"/>
        </w:rPr>
        <w:t>Global Positioning Systems</w:t>
      </w:r>
      <w:r w:rsidRPr="00086718">
        <w:rPr>
          <w:rStyle w:val="Emphasis"/>
        </w:rPr>
        <w:t xml:space="preserve"> and </w:t>
      </w:r>
      <w:r w:rsidRPr="007B0C57">
        <w:rPr>
          <w:rStyle w:val="Emphasis"/>
          <w:highlight w:val="cyan"/>
        </w:rPr>
        <w:t>medical diagnostic tools</w:t>
      </w:r>
      <w:r w:rsidRPr="00086718">
        <w:rPr>
          <w:rStyle w:val="Emphasis"/>
        </w:rPr>
        <w:t xml:space="preserve"> to </w:t>
      </w:r>
      <w:r w:rsidRPr="007B0C57">
        <w:rPr>
          <w:rStyle w:val="Emphasis"/>
          <w:highlight w:val="cyan"/>
        </w:rPr>
        <w:t>wireless technology and camera phones</w:t>
      </w:r>
      <w:r w:rsidRPr="004D7839">
        <w:rPr>
          <w:sz w:val="12"/>
        </w:rPr>
        <w:t xml:space="preserve"> owe at least part of their creation to the space program. </w:t>
      </w:r>
      <w:r w:rsidRPr="00086718">
        <w:rPr>
          <w:rStyle w:val="Emphasis"/>
        </w:rPr>
        <w:t xml:space="preserve">Space exploration required the National Aeronautics and Space Administration to learn how to </w:t>
      </w:r>
      <w:r w:rsidRPr="007B0C57">
        <w:rPr>
          <w:rStyle w:val="Emphasis"/>
          <w:highlight w:val="cyan"/>
        </w:rPr>
        <w:t xml:space="preserve">communicate across </w:t>
      </w:r>
      <w:r w:rsidRPr="004D7839">
        <w:rPr>
          <w:rStyle w:val="Emphasis"/>
        </w:rPr>
        <w:t xml:space="preserve">wide </w:t>
      </w:r>
      <w:r w:rsidRPr="007B0C57">
        <w:rPr>
          <w:rStyle w:val="Emphasis"/>
          <w:highlight w:val="cyan"/>
        </w:rPr>
        <w:t xml:space="preserve">distances, develop </w:t>
      </w:r>
      <w:r w:rsidRPr="004D7839">
        <w:rPr>
          <w:rStyle w:val="Emphasis"/>
        </w:rPr>
        <w:t xml:space="preserve">precise </w:t>
      </w:r>
      <w:r w:rsidRPr="007B0C57">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7B0C57">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3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0A5B37B5" w14:textId="77777777" w:rsidR="004F667C" w:rsidRPr="00086718" w:rsidRDefault="004F667C" w:rsidP="004F667C">
      <w:pPr>
        <w:pStyle w:val="Heading4"/>
      </w:pPr>
      <w:r w:rsidRPr="00086718">
        <w:t xml:space="preserve">Space colonization encourages healthcare innovations- solves </w:t>
      </w:r>
      <w:r>
        <w:t>diseases</w:t>
      </w:r>
    </w:p>
    <w:p w14:paraId="6874D26C" w14:textId="77777777" w:rsidR="004F667C" w:rsidRPr="00086718" w:rsidRDefault="004F667C" w:rsidP="004F667C">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xml:space="preserve">,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hyperlink r:id="rId31" w:history="1">
        <w:r w:rsidRPr="00086718">
          <w:rPr>
            <w:rStyle w:val="Hyperlink"/>
          </w:rPr>
          <w:t>https://thehill.com/opinion/technology/453853-space-exploration-is-reinventing-healthcare</w:t>
        </w:r>
      </w:hyperlink>
      <w:r w:rsidRPr="00086718">
        <w:t>) TDI</w:t>
      </w:r>
    </w:p>
    <w:p w14:paraId="52EC2024" w14:textId="527B5E97" w:rsidR="004F667C" w:rsidRPr="004F667C" w:rsidRDefault="004F667C" w:rsidP="004F667C">
      <w:r w:rsidRPr="00F45403">
        <w:rPr>
          <w:sz w:val="10"/>
        </w:rPr>
        <w:t xml:space="preserve">Though many do not realize it, humans have been living and working in space continuously for the past two decades. </w:t>
      </w:r>
      <w:r w:rsidRPr="00086718">
        <w:rPr>
          <w:rStyle w:val="Emphasis"/>
        </w:rPr>
        <w:t xml:space="preserve">The conditions of </w:t>
      </w:r>
      <w:r w:rsidRPr="00F45403">
        <w:rPr>
          <w:rStyle w:val="Emphasis"/>
          <w:highlight w:val="cyan"/>
        </w:rPr>
        <w:t>spaceflight</w:t>
      </w:r>
      <w:r w:rsidRPr="00086718">
        <w:rPr>
          <w:rStyle w:val="Emphasis"/>
        </w:rPr>
        <w:t xml:space="preserve"> have </w:t>
      </w:r>
      <w:r w:rsidRPr="00F45403">
        <w:rPr>
          <w:rStyle w:val="Emphasis"/>
          <w:highlight w:val="cyan"/>
        </w:rPr>
        <w:t>accelerated our ability to study</w:t>
      </w:r>
      <w:r w:rsidRPr="00086718">
        <w:rPr>
          <w:rStyle w:val="Emphasis"/>
        </w:rPr>
        <w:t xml:space="preserve"> progressive degenerative </w:t>
      </w:r>
      <w:r w:rsidRPr="00F45403">
        <w:rPr>
          <w:rStyle w:val="Emphasis"/>
          <w:highlight w:val="cyan"/>
        </w:rPr>
        <w:t>diseases</w:t>
      </w:r>
      <w:r w:rsidRPr="00F45403">
        <w:rPr>
          <w:sz w:val="10"/>
        </w:rPr>
        <w:t xml:space="preserve">. </w:t>
      </w:r>
      <w:r w:rsidRPr="00086718">
        <w:rPr>
          <w:rStyle w:val="Emphasis"/>
        </w:rPr>
        <w:t>This novel paradigm of understanding human physiology under the stresses of living in space holds great promise for new sources of medical breakthroughs for Earth.</w:t>
      </w:r>
      <w:r>
        <w:rPr>
          <w:rStyle w:val="Emphasis"/>
        </w:rPr>
        <w:t xml:space="preserve"> </w:t>
      </w:r>
      <w:r w:rsidRPr="00F45403">
        <w:rPr>
          <w:sz w:val="10"/>
        </w:rPr>
        <w:t xml:space="preserve">Although astronauts are carefully selected to be exceptionally healthy and exhibit peak physical and mental performance, after only four to six months in space, they can develop numerous medical </w:t>
      </w:r>
      <w:hyperlink r:id="rId32" w:history="1">
        <w:r w:rsidRPr="00F45403">
          <w:rPr>
            <w:rStyle w:val="Hyperlink"/>
            <w:sz w:val="10"/>
          </w:rPr>
          <w:t>conditions</w:t>
        </w:r>
      </w:hyperlink>
      <w:r w:rsidRPr="00F45403">
        <w:rPr>
          <w:sz w:val="10"/>
        </w:rPr>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r>
        <w:rPr>
          <w:rStyle w:val="Emphasis"/>
        </w:rPr>
        <w:t xml:space="preserve"> </w:t>
      </w:r>
      <w:r w:rsidRPr="00F45403">
        <w:rPr>
          <w:sz w:val="10"/>
        </w:rPr>
        <w:t xml:space="preserve">This is why </w:t>
      </w:r>
      <w:r w:rsidRPr="00F45403">
        <w:rPr>
          <w:rStyle w:val="Emphasis"/>
          <w:highlight w:val="cyan"/>
        </w:rPr>
        <w:t>NASA is investing in cutting-edge research</w:t>
      </w:r>
      <w:r w:rsidRPr="00086718">
        <w:rPr>
          <w:rStyle w:val="Emphasis"/>
        </w:rPr>
        <w:t xml:space="preserve"> </w:t>
      </w:r>
      <w:r w:rsidRPr="00F45403">
        <w:rPr>
          <w:rStyle w:val="Emphasis"/>
          <w:highlight w:val="cyan"/>
        </w:rPr>
        <w:t>for</w:t>
      </w:r>
      <w:r w:rsidRPr="00086718">
        <w:rPr>
          <w:rStyle w:val="Emphasis"/>
        </w:rPr>
        <w:t xml:space="preserve"> human </w:t>
      </w:r>
      <w:r w:rsidRPr="00F45403">
        <w:rPr>
          <w:rStyle w:val="Emphasis"/>
          <w:highlight w:val="cyan"/>
        </w:rPr>
        <w:t>health</w:t>
      </w:r>
      <w:r w:rsidRPr="00F45403">
        <w:rPr>
          <w:sz w:val="10"/>
        </w:rPr>
        <w:t xml:space="preserve"> </w:t>
      </w:r>
      <w:r w:rsidRPr="00086718">
        <w:rPr>
          <w:rStyle w:val="Emphasis"/>
        </w:rPr>
        <w:t>and performance including high-risk high-reward approaches funded through the</w:t>
      </w:r>
      <w:r>
        <w:rPr>
          <w:rStyle w:val="Emphasis"/>
        </w:rPr>
        <w:t xml:space="preserve"> </w:t>
      </w:r>
      <w:hyperlink r:id="rId33" w:history="1">
        <w:r w:rsidRPr="00086718">
          <w:rPr>
            <w:rStyle w:val="Emphasis"/>
          </w:rPr>
          <w:t>Translational Research institute for Space Health</w:t>
        </w:r>
      </w:hyperlink>
      <w:r>
        <w:rPr>
          <w:rStyle w:val="Emphasis"/>
        </w:rPr>
        <w:t xml:space="preserve"> </w:t>
      </w:r>
      <w:r w:rsidRPr="00086718">
        <w:rPr>
          <w:rStyle w:val="Emphasis"/>
        </w:rPr>
        <w:t>(TRISH).</w:t>
      </w:r>
      <w:r w:rsidRPr="00F45403">
        <w:rPr>
          <w:sz w:val="10"/>
        </w:rPr>
        <w:t xml:space="preserve"> Supporting potentially ground-breaking innovations requires a leap of faith in the right direction. </w:t>
      </w:r>
      <w:r w:rsidRPr="00F45403">
        <w:rPr>
          <w:rStyle w:val="Emphasis"/>
          <w:highlight w:val="cyan"/>
        </w:rPr>
        <w:t>Keeping astronauts healthy</w:t>
      </w:r>
      <w:r w:rsidRPr="00086718">
        <w:rPr>
          <w:rStyle w:val="Emphasis"/>
        </w:rPr>
        <w:t xml:space="preserve"> </w:t>
      </w:r>
    </w:p>
    <w:p w14:paraId="2EF93F03" w14:textId="77777777" w:rsidR="00C86CA5" w:rsidRDefault="00C86CA5"/>
    <w:sectPr w:rsidR="00C86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A60"/>
    <w:rsid w:val="00091455"/>
    <w:rsid w:val="00195E93"/>
    <w:rsid w:val="00242596"/>
    <w:rsid w:val="00257186"/>
    <w:rsid w:val="002676FD"/>
    <w:rsid w:val="002C1480"/>
    <w:rsid w:val="002C7F9E"/>
    <w:rsid w:val="002F6D47"/>
    <w:rsid w:val="00367463"/>
    <w:rsid w:val="003B5BA9"/>
    <w:rsid w:val="003E31CA"/>
    <w:rsid w:val="004728E0"/>
    <w:rsid w:val="00474895"/>
    <w:rsid w:val="004E25BB"/>
    <w:rsid w:val="004F667C"/>
    <w:rsid w:val="0050145D"/>
    <w:rsid w:val="00577FB9"/>
    <w:rsid w:val="00593DB4"/>
    <w:rsid w:val="005B7833"/>
    <w:rsid w:val="005E5B21"/>
    <w:rsid w:val="0060212B"/>
    <w:rsid w:val="00603AD6"/>
    <w:rsid w:val="00640B51"/>
    <w:rsid w:val="006F7059"/>
    <w:rsid w:val="00701022"/>
    <w:rsid w:val="00753F8C"/>
    <w:rsid w:val="00770E72"/>
    <w:rsid w:val="008015D5"/>
    <w:rsid w:val="00801EFB"/>
    <w:rsid w:val="00812856"/>
    <w:rsid w:val="008962FE"/>
    <w:rsid w:val="008B40A8"/>
    <w:rsid w:val="008B71C2"/>
    <w:rsid w:val="00914505"/>
    <w:rsid w:val="00987BF1"/>
    <w:rsid w:val="009C5B82"/>
    <w:rsid w:val="00A16007"/>
    <w:rsid w:val="00A52937"/>
    <w:rsid w:val="00AB5E97"/>
    <w:rsid w:val="00B03A6E"/>
    <w:rsid w:val="00B40603"/>
    <w:rsid w:val="00B44CCC"/>
    <w:rsid w:val="00B8566A"/>
    <w:rsid w:val="00C27CFC"/>
    <w:rsid w:val="00C43136"/>
    <w:rsid w:val="00C86CA5"/>
    <w:rsid w:val="00D65ABF"/>
    <w:rsid w:val="00D80032"/>
    <w:rsid w:val="00D956CA"/>
    <w:rsid w:val="00E36D41"/>
    <w:rsid w:val="00EC2D3E"/>
    <w:rsid w:val="00F24266"/>
    <w:rsid w:val="00F24A60"/>
    <w:rsid w:val="00F91861"/>
    <w:rsid w:val="00FC27EA"/>
    <w:rsid w:val="00FD08CA"/>
    <w:rsid w:val="00FE54DC"/>
    <w:rsid w:val="00FF1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524A53AB-8C2F-4631-9BE7-643E1B66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3A6E"/>
    <w:rPr>
      <w:rFonts w:ascii="Calibri" w:eastAsiaTheme="minorHAnsi" w:hAnsi="Calibri"/>
      <w:lang w:eastAsia="en-US"/>
    </w:rPr>
  </w:style>
  <w:style w:type="paragraph" w:styleId="Heading1">
    <w:name w:val="heading 1"/>
    <w:aliases w:val="Pocket"/>
    <w:basedOn w:val="Normal"/>
    <w:next w:val="Normal"/>
    <w:link w:val="Heading1Char"/>
    <w:qFormat/>
    <w:rsid w:val="00B03A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3A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3A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3"/>
    <w:unhideWhenUsed/>
    <w:qFormat/>
    <w:rsid w:val="00B03A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3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A6E"/>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B03A6E"/>
    <w:rPr>
      <w:rFonts w:ascii="Calibri" w:eastAsiaTheme="majorEastAsia" w:hAnsi="Calibri" w:cstheme="majorBidi"/>
      <w:b/>
      <w:iCs/>
      <w:sz w:val="26"/>
      <w:lang w:eastAsia="en-US"/>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B03A6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B03A6E"/>
    <w:rPr>
      <w:rFonts w:ascii="Calibri" w:hAnsi="Calibri"/>
      <w:b/>
      <w:i w:val="0"/>
      <w:iCs/>
      <w:sz w:val="22"/>
      <w:u w:val="single"/>
      <w:bdr w:val="none" w:sz="0"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015D5"/>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8015D5"/>
    <w:pPr>
      <w:ind w:left="720"/>
    </w:pPr>
    <w:rPr>
      <w:rFonts w:eastAsiaTheme="minorEastAsia"/>
      <w:b/>
      <w:iCs/>
      <w:u w:val="single"/>
      <w:lang w:eastAsia="zh-CN"/>
    </w:rPr>
  </w:style>
  <w:style w:type="character" w:customStyle="1" w:styleId="Heading1Char">
    <w:name w:val="Heading 1 Char"/>
    <w:aliases w:val="Pocket Char"/>
    <w:basedOn w:val="DefaultParagraphFont"/>
    <w:link w:val="Heading1"/>
    <w:rsid w:val="00B03A6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03A6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03A6E"/>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3A6E"/>
    <w:rPr>
      <w:b/>
      <w:bCs/>
      <w:sz w:val="26"/>
      <w:u w:val="none"/>
    </w:rPr>
  </w:style>
  <w:style w:type="character" w:styleId="Hyperlink">
    <w:name w:val="Hyperlink"/>
    <w:aliases w:val="No Spacing Char,Card Format Char,No Spacing11 Char,No Spacing112 Char,No Spacing2 Char,Read stuff Char,Tag and Cite Char,Card Char,No Spacing31 Char,No Spacing22 Char,No Spacing3 Char,Dont use Char,No Spacing41 Char,No Spacing111112 Char"/>
    <w:basedOn w:val="DefaultParagraphFont"/>
    <w:link w:val="NoSpacing"/>
    <w:uiPriority w:val="99"/>
    <w:unhideWhenUsed/>
    <w:rsid w:val="00B03A6E"/>
    <w:rPr>
      <w:color w:val="auto"/>
      <w:u w:val="none"/>
    </w:rPr>
  </w:style>
  <w:style w:type="character" w:styleId="FollowedHyperlink">
    <w:name w:val="FollowedHyperlink"/>
    <w:basedOn w:val="DefaultParagraphFont"/>
    <w:uiPriority w:val="99"/>
    <w:semiHidden/>
    <w:unhideWhenUsed/>
    <w:rsid w:val="00B03A6E"/>
    <w:rPr>
      <w:color w:val="auto"/>
      <w:u w:val="none"/>
    </w:rPr>
  </w:style>
  <w:style w:type="paragraph" w:customStyle="1" w:styleId="Emphasize">
    <w:name w:val="Emphasize"/>
    <w:basedOn w:val="Normal"/>
    <w:uiPriority w:val="7"/>
    <w:qFormat/>
    <w:rsid w:val="00FC27EA"/>
    <w:pPr>
      <w:pBdr>
        <w:top w:val="single" w:sz="18" w:space="0" w:color="auto"/>
        <w:left w:val="single" w:sz="18" w:space="0" w:color="auto"/>
        <w:bottom w:val="single" w:sz="18" w:space="0" w:color="auto"/>
        <w:right w:val="single" w:sz="18" w:space="0" w:color="auto"/>
      </w:pBdr>
      <w:spacing w:after="0" w:line="254" w:lineRule="auto"/>
      <w:ind w:left="720"/>
      <w:jc w:val="both"/>
    </w:pPr>
    <w:rPr>
      <w:rFonts w:eastAsiaTheme="minorEastAsia"/>
      <w:b/>
      <w:iCs/>
      <w:szCs w:val="24"/>
      <w:u w:val="single"/>
    </w:rPr>
  </w:style>
  <w:style w:type="paragraph" w:customStyle="1" w:styleId="Emphasis1">
    <w:name w:val="Emphasis1"/>
    <w:basedOn w:val="Normal"/>
    <w:autoRedefine/>
    <w:uiPriority w:val="7"/>
    <w:qFormat/>
    <w:rsid w:val="002F6D47"/>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unhideWhenUsed/>
    <w:qFormat/>
    <w:rsid w:val="002F6D47"/>
    <w:pPr>
      <w:ind w:left="720"/>
      <w:contextualSpacing/>
    </w:pPr>
  </w:style>
  <w:style w:type="paragraph" w:styleId="NoSpacing">
    <w:name w:val="No Spacing"/>
    <w:aliases w:val="Card Format,No Spacing11,No Spacing112,No Spacing2,Read stuff,Tag and Cite,Card,No Spacing31,No Spacing22,No Spacing3,Dont use,No Spacing41,No Spacing111112,Note Level 2,No Spacing23,tag,nonunderlined,Tags,No Spacing5,No Spacing1111,card"/>
    <w:basedOn w:val="Heading1"/>
    <w:link w:val="Hyperlink"/>
    <w:autoRedefine/>
    <w:uiPriority w:val="99"/>
    <w:qFormat/>
    <w:rsid w:val="00A1600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opinion/articles/2019-10-30/china-is-determined-to-reshape-the-globe" TargetMode="External"/><Relationship Id="rId18" Type="http://schemas.openxmlformats.org/officeDocument/2006/relationships/hyperlink" Target="https://www.consensys.space/pr" TargetMode="External"/><Relationship Id="rId26" Type="http://schemas.openxmlformats.org/officeDocument/2006/relationships/hyperlink" Target="https://www.brookings.edu/book/megachange-economic-disruption-political-upheaval-and-social-strife-in-the-21st-century/" TargetMode="External"/><Relationship Id="rId3" Type="http://schemas.openxmlformats.org/officeDocument/2006/relationships/settings" Target="settings.xml"/><Relationship Id="rId21" Type="http://schemas.openxmlformats.org/officeDocument/2006/relationships/hyperlink" Target="https://www.cnbc.com/2015/05/01/build-the-economy-here-on-earth-by-exploring-space-tyson.html" TargetMode="External"/><Relationship Id="rId34" Type="http://schemas.openxmlformats.org/officeDocument/2006/relationships/fontTable" Target="fontTable.xml"/><Relationship Id="rId7" Type="http://schemas.openxmlformats.org/officeDocument/2006/relationships/hyperlink" Target="https://www.bloomberg.com/news/articles/2021-02-19/china-may-ban-rare-earth-technology-exports-on-security-concerns?sref=QYxyklwO" TargetMode="External"/><Relationship Id="rId12" Type="http://schemas.openxmlformats.org/officeDocument/2006/relationships/hyperlink" Target="https://www.state.gov/wp-content/uploads/2019/06/Energy-Resource-Governance-Initiative-ERGI-Fact-Sheet.pdf"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space.com/9329-earth-unique-life-common-universe.html" TargetMode="External"/><Relationship Id="rId33" Type="http://schemas.openxmlformats.org/officeDocument/2006/relationships/hyperlink" Target="https://www.bcm.edu/centers/space-medicine/translational-research-institute" TargetMode="External"/><Relationship Id="rId2" Type="http://schemas.openxmlformats.org/officeDocument/2006/relationships/styles" Target="styles.xml"/><Relationship Id="rId16" Type="http://schemas.openxmlformats.org/officeDocument/2006/relationships/hyperlink" Target="https://digital.stpetersburg.usf.edu/cgi/viewcontent.cgi?article=1132&amp;context=honorstheses" TargetMode="External"/><Relationship Id="rId20" Type="http://schemas.openxmlformats.org/officeDocument/2006/relationships/hyperlink" Target="https://www.transastracorp.com/" TargetMode="External"/><Relationship Id="rId29" Type="http://schemas.openxmlformats.org/officeDocument/2006/relationships/hyperlink" Target="https://www.sciencefocus.com/space/space-mining-the-new-goldrush/" TargetMode="External"/><Relationship Id="rId1" Type="http://schemas.openxmlformats.org/officeDocument/2006/relationships/numbering" Target="numbering.xml"/><Relationship Id="rId6" Type="http://schemas.openxmlformats.org/officeDocument/2006/relationships/hyperlink" Target="https://www.scmp.com/news/china/diplomacy/article/3122501/china-raises-rare-earth-quotas-goodwill-trade-signal-us" TargetMode="External"/><Relationship Id="rId11" Type="http://schemas.openxmlformats.org/officeDocument/2006/relationships/hyperlink" Target="https://www.wsj.com/articles/china-trade-fight-raises-specter-of-rare-earth-shortage-11559304000" TargetMode="External"/><Relationship Id="rId24" Type="http://schemas.openxmlformats.org/officeDocument/2006/relationships/hyperlink" Target="https://mars.nasa.gov/resources/22474/jezero-crater-mars-2020s-landing-site/" TargetMode="External"/><Relationship Id="rId32" Type="http://schemas.openxmlformats.org/officeDocument/2006/relationships/hyperlink" Target="https://humanresearchroadmap.nasa.gov/Risks/" TargetMode="External"/><Relationship Id="rId5" Type="http://schemas.openxmlformats.org/officeDocument/2006/relationships/hyperlink" Target="https://www.bloomberg.com/opinion/articles/2021-03-04/u-s-needs-a-strong-defense-against-china-s-rare-earth-weapon" TargetMode="External"/><Relationship Id="rId15" Type="http://schemas.openxmlformats.org/officeDocument/2006/relationships/hyperlink" Target="https://www.commerce.gov/news/press-releases/2019/06/department-commerce-releases-report-critical-minerals" TargetMode="External"/><Relationship Id="rId23" Type="http://schemas.openxmlformats.org/officeDocument/2006/relationships/hyperlink" Target="https://www.nytimes.com/2020/07/30/science/nasa-mars-launch.html" TargetMode="External"/><Relationship Id="rId28" Type="http://schemas.openxmlformats.org/officeDocument/2006/relationships/hyperlink" Target="https://unitedearth.us/religion-and-spirituality/does-seeing-earth-from-space-alter-your-perspective/" TargetMode="External"/><Relationship Id="rId10" Type="http://schemas.openxmlformats.org/officeDocument/2006/relationships/hyperlink" Target="https://www.fraserinstitute.org/article/afghanistans-rare-earth-element-bonanza" TargetMode="External"/><Relationship Id="rId19" Type="http://schemas.openxmlformats.org/officeDocument/2006/relationships/hyperlink" Target="https://asteroidminingcorporation.co.uk/" TargetMode="External"/><Relationship Id="rId31" Type="http://schemas.openxmlformats.org/officeDocument/2006/relationships/hyperlink" Target="https://thehill.com/opinion/technology/453853-space-exploration-is-reinventing-healthcare" TargetMode="External"/><Relationship Id="rId4" Type="http://schemas.openxmlformats.org/officeDocument/2006/relationships/webSettings" Target="webSettings.xml"/><Relationship Id="rId9" Type="http://schemas.openxmlformats.org/officeDocument/2006/relationships/hyperlink" Target="https://thediplomat.com/2020/02/afghanistans-mineral-resources-are-a-lost-opportunity-and-a-threat/" TargetMode="External"/><Relationship Id="rId14" Type="http://schemas.openxmlformats.org/officeDocument/2006/relationships/hyperlink" Target="https://www.bloomberg.com/opinion/articles/2021-02-22/china-weaponizing-rare-earths-technology-will-probably-backfire" TargetMode="External"/><Relationship Id="rId22" Type="http://schemas.openxmlformats.org/officeDocument/2006/relationships/hyperlink" Target="https://www.brookings.edu/blog/techtank/2020/08/18/five-reasons-to-explore-mars/" TargetMode="External"/><Relationship Id="rId27" Type="http://schemas.openxmlformats.org/officeDocument/2006/relationships/hyperlink" Target="https://www.jpl.nasa.gov/infographics/infographic.view.php?id=11358" TargetMode="External"/><Relationship Id="rId30" Type="http://schemas.openxmlformats.org/officeDocument/2006/relationships/hyperlink" Target="https://www.brookings.edu/book/turning-point/" TargetMode="External"/><Relationship Id="rId35" Type="http://schemas.openxmlformats.org/officeDocument/2006/relationships/theme" Target="theme/theme1.xml"/><Relationship Id="rId8" Type="http://schemas.openxmlformats.org/officeDocument/2006/relationships/hyperlink" Target="https://www.bloomberg.com/news/articles/2021-02-16/why-rare-earths-are-achilles-heal-for-europe-u-s-quickta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29</TotalTime>
  <Pages>1</Pages>
  <Words>6839</Words>
  <Characters>38988</Characters>
  <Application>Microsoft Office Word</Application>
  <DocSecurity>0</DocSecurity>
  <Lines>324</Lines>
  <Paragraphs>91</Paragraphs>
  <ScaleCrop>false</ScaleCrop>
  <Company/>
  <LinksUpToDate>false</LinksUpToDate>
  <CharactersWithSpaces>45736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59</cp:revision>
  <dcterms:created xsi:type="dcterms:W3CDTF">2022-01-15T16:11:00Z</dcterms:created>
  <dcterms:modified xsi:type="dcterms:W3CDTF">2022-01-15T17:14:00Z</dcterms:modified>
</cp:coreProperties>
</file>