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7BB6D" w14:textId="7B100A8A" w:rsidR="00A95652" w:rsidRDefault="009A0181" w:rsidP="009A0181">
      <w:pPr>
        <w:pStyle w:val="Heading1"/>
      </w:pPr>
      <w:r>
        <w:t>Columbia R6</w:t>
      </w:r>
    </w:p>
    <w:p w14:paraId="317148FE" w14:textId="0E765EFE" w:rsidR="009A0181" w:rsidRDefault="009A0181" w:rsidP="009A0181"/>
    <w:p w14:paraId="6E26E3FA" w14:textId="0EDC8C9C" w:rsidR="00754991" w:rsidRDefault="00754991" w:rsidP="00754991">
      <w:pPr>
        <w:pStyle w:val="Heading1"/>
      </w:pPr>
      <w:r>
        <w:t>1AC</w:t>
      </w:r>
    </w:p>
    <w:p w14:paraId="620AC34D" w14:textId="1A447DE8" w:rsidR="009A0181" w:rsidRDefault="009A0181" w:rsidP="009A0181">
      <w:pPr>
        <w:pStyle w:val="Heading2"/>
      </w:pPr>
      <w:r>
        <w:t>1AC – Generic</w:t>
      </w:r>
    </w:p>
    <w:p w14:paraId="3E18B34D" w14:textId="77777777" w:rsidR="009A0181" w:rsidRDefault="009A0181" w:rsidP="009A0181">
      <w:pPr>
        <w:pStyle w:val="Heading3"/>
      </w:pPr>
      <w:r>
        <w:t>1AC – Fwrk</w:t>
      </w:r>
    </w:p>
    <w:p w14:paraId="54A35CF3" w14:textId="77777777" w:rsidR="009A0181" w:rsidRDefault="009A0181" w:rsidP="009A0181">
      <w:pPr>
        <w:pStyle w:val="Heading4"/>
      </w:pPr>
      <w:r>
        <w:t>I affirm that the appropriation of outer space by private entities is unjust</w:t>
      </w:r>
    </w:p>
    <w:p w14:paraId="1A31B72A" w14:textId="77777777" w:rsidR="009A0181" w:rsidRPr="00D233EC" w:rsidRDefault="009A0181" w:rsidP="009A0181"/>
    <w:p w14:paraId="004C746B" w14:textId="77777777" w:rsidR="009A0181" w:rsidRDefault="009A0181" w:rsidP="009A0181">
      <w:pPr>
        <w:pStyle w:val="Heading4"/>
      </w:pPr>
      <w:r>
        <w:t>My value is morality as per the word justice in the resolution</w:t>
      </w:r>
    </w:p>
    <w:p w14:paraId="101ADC27" w14:textId="77777777" w:rsidR="009A0181" w:rsidRDefault="009A0181" w:rsidP="009A0181">
      <w:pPr>
        <w:pStyle w:val="Heading4"/>
      </w:pPr>
      <w:r>
        <w:t>My value criterion is maximizing expected wellbeing</w:t>
      </w:r>
    </w:p>
    <w:p w14:paraId="717C8F3F" w14:textId="77777777" w:rsidR="009A0181" w:rsidRDefault="009A0181" w:rsidP="009A0181">
      <w:pPr>
        <w:pStyle w:val="Heading4"/>
      </w:pPr>
      <w:r>
        <w:t>1] Space appropriation are an issue of governmental policies, and because all people are equal, governments are always obligated help as many people as possible when making decisions.</w:t>
      </w:r>
    </w:p>
    <w:p w14:paraId="52904C3E" w14:textId="77777777" w:rsidR="009A0181" w:rsidRPr="00184437" w:rsidRDefault="009A0181" w:rsidP="009A0181">
      <w:pPr>
        <w:pStyle w:val="Heading4"/>
        <w:rPr>
          <w:rStyle w:val="Emphasis"/>
          <w:b/>
          <w:iCs/>
          <w:sz w:val="26"/>
          <w:u w:val="none"/>
        </w:rPr>
      </w:pPr>
      <w:r>
        <w:t>2] Morality</w:t>
      </w:r>
      <w:r w:rsidRPr="00267E8E">
        <w:t xml:space="preserve"> is impossible in a world where </w:t>
      </w:r>
      <w:proofErr w:type="gramStart"/>
      <w:r w:rsidRPr="00267E8E">
        <w:t>the maj</w:t>
      </w:r>
      <w:r>
        <w:t>ority of</w:t>
      </w:r>
      <w:proofErr w:type="gramEnd"/>
      <w:r>
        <w:t xml:space="preserve"> individuals are harmed.</w:t>
      </w:r>
    </w:p>
    <w:p w14:paraId="04C9C935" w14:textId="77777777" w:rsidR="009A0181" w:rsidRPr="00A63042" w:rsidRDefault="009A0181" w:rsidP="009A0181">
      <w:pPr>
        <w:pStyle w:val="Heading4"/>
      </w:pPr>
      <w:r>
        <w:t xml:space="preserve">3] </w:t>
      </w:r>
      <w:r w:rsidRPr="00BB3B12">
        <w:t>Policies can’</w:t>
      </w:r>
      <w:r w:rsidRPr="00A63042">
        <w:t>t account for individual liberties - they must use util</w:t>
      </w:r>
    </w:p>
    <w:p w14:paraId="4C38B232" w14:textId="77777777" w:rsidR="009A0181" w:rsidRPr="00A63042" w:rsidRDefault="009A0181" w:rsidP="009A0181">
      <w:proofErr w:type="spellStart"/>
      <w:r w:rsidRPr="00D47A40">
        <w:rPr>
          <w:rStyle w:val="Style13ptBold"/>
        </w:rPr>
        <w:t>Goodin</w:t>
      </w:r>
      <w:proofErr w:type="spellEnd"/>
      <w:r w:rsidRPr="00D47A40">
        <w:rPr>
          <w:rStyle w:val="Style13ptBold"/>
        </w:rPr>
        <w:t xml:space="preserve"> 90</w:t>
      </w:r>
      <w:r w:rsidRPr="00A63042">
        <w:t xml:space="preserve"> </w:t>
      </w:r>
      <w:r w:rsidRPr="006F7D25">
        <w:t xml:space="preserve">Robert </w:t>
      </w:r>
      <w:proofErr w:type="spellStart"/>
      <w:r w:rsidRPr="006F7D25">
        <w:t>Goodin</w:t>
      </w:r>
      <w:proofErr w:type="spellEnd"/>
      <w:r w:rsidRPr="006F7D25">
        <w:t>, fellow in philosophy, Australian National Defense University, THE UTILITARIAN RESPONSE, 1990, p. 141-2 // Lex CH</w:t>
      </w:r>
    </w:p>
    <w:p w14:paraId="36190DFE" w14:textId="77777777" w:rsidR="009A0181" w:rsidRDefault="009A0181" w:rsidP="009A0181">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A63042">
        <w:rPr>
          <w:sz w:val="12"/>
          <w:szCs w:val="12"/>
        </w:rPr>
        <w:t>in the nature of things</w:t>
      </w:r>
      <w:proofErr w:type="gramEnd"/>
      <w:r w:rsidRPr="00A63042">
        <w:rPr>
          <w:sz w:val="12"/>
          <w:szCs w:val="12"/>
        </w:rPr>
        <w:t xml:space="preserve">,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4D5E10">
        <w:rPr>
          <w:b/>
          <w:highlight w:val="green"/>
          <w:u w:val="single"/>
        </w:rPr>
        <w:t>officials</w:t>
      </w:r>
      <w:r w:rsidRPr="00A63042">
        <w:rPr>
          <w:sz w:val="12"/>
          <w:szCs w:val="12"/>
        </w:rPr>
        <w:t xml:space="preserve">, in contrast, [they] </w:t>
      </w:r>
      <w:r w:rsidRPr="004D5E10">
        <w:rPr>
          <w:b/>
          <w:highlight w:val="green"/>
          <w:u w:val="single"/>
        </w:rPr>
        <w:t>are</w:t>
      </w:r>
      <w:r w:rsidRPr="00A63042">
        <w:rPr>
          <w:sz w:val="12"/>
          <w:szCs w:val="12"/>
        </w:rPr>
        <w:t xml:space="preserve"> relatively </w:t>
      </w:r>
      <w:r w:rsidRPr="004D5E10">
        <w:rPr>
          <w:b/>
          <w:highlight w:val="green"/>
          <w:u w:val="single"/>
        </w:rPr>
        <w:t xml:space="preserve">poorly informed </w:t>
      </w:r>
      <w:r w:rsidRPr="00882E82">
        <w:rPr>
          <w:b/>
          <w:highlight w:val="green"/>
          <w:u w:val="single"/>
        </w:rPr>
        <w:t>as to th</w:t>
      </w:r>
      <w:r w:rsidRPr="004D5E10">
        <w:rPr>
          <w:b/>
          <w:highlight w:val="green"/>
          <w:u w:val="single"/>
        </w:rPr>
        <w:t xml:space="preserve">e effects that their choices </w:t>
      </w:r>
      <w:r w:rsidRPr="00882E82">
        <w:rPr>
          <w:b/>
          <w:u w:val="single"/>
        </w:rPr>
        <w:t xml:space="preserve">will </w:t>
      </w:r>
      <w:r w:rsidRPr="004D5E10">
        <w:rPr>
          <w:b/>
          <w:highlight w:val="green"/>
          <w:u w:val="single"/>
        </w:rPr>
        <w:t>have on individuals</w:t>
      </w:r>
      <w:r w:rsidRPr="004D5E10">
        <w:rPr>
          <w:highlight w:val="green"/>
          <w:u w:val="single"/>
        </w:rPr>
        <w:t>,</w:t>
      </w:r>
      <w:r w:rsidRPr="00A63042">
        <w:rPr>
          <w:sz w:val="12"/>
          <w:szCs w:val="12"/>
        </w:rPr>
        <w:t xml:space="preserve"> one by one. </w:t>
      </w:r>
      <w:r w:rsidRPr="004D5E10">
        <w:rPr>
          <w:b/>
          <w:highlight w:val="green"/>
          <w:u w:val="single"/>
        </w:rPr>
        <w:t>What they</w:t>
      </w:r>
      <w:r w:rsidRPr="00A63042">
        <w:rPr>
          <w:sz w:val="12"/>
          <w:szCs w:val="12"/>
        </w:rPr>
        <w:t xml:space="preserve"> typically do </w:t>
      </w:r>
      <w:r w:rsidRPr="00A63042">
        <w:rPr>
          <w:b/>
          <w:sz w:val="12"/>
          <w:szCs w:val="12"/>
        </w:rPr>
        <w:t xml:space="preserve">know </w:t>
      </w:r>
      <w:r w:rsidRPr="004D5E10">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4D5E10">
        <w:rPr>
          <w:b/>
          <w:highlight w:val="green"/>
          <w:u w:val="single"/>
        </w:rPr>
        <w:t xml:space="preserve">averages </w:t>
      </w:r>
      <w:r w:rsidRPr="00882E82">
        <w:rPr>
          <w:b/>
          <w:u w:val="single"/>
        </w:rPr>
        <w:t>and aggregates</w:t>
      </w:r>
      <w:r w:rsidRPr="00A63042">
        <w:rPr>
          <w:sz w:val="12"/>
          <w:szCs w:val="12"/>
        </w:rPr>
        <w:t xml:space="preserve">. They know what will happen most often to most people </w:t>
      </w:r>
      <w:proofErr w:type="gramStart"/>
      <w:r w:rsidRPr="00A63042">
        <w:rPr>
          <w:sz w:val="12"/>
          <w:szCs w:val="12"/>
        </w:rPr>
        <w:t>as a result of</w:t>
      </w:r>
      <w:proofErr w:type="gramEnd"/>
      <w:r w:rsidRPr="00A63042">
        <w:rPr>
          <w:sz w:val="12"/>
          <w:szCs w:val="12"/>
        </w:rPr>
        <w:t xml:space="preserve"> their various possible choices, but that is all. </w:t>
      </w:r>
      <w:r w:rsidRPr="00A63042">
        <w:rPr>
          <w:b/>
          <w:sz w:val="12"/>
          <w:szCs w:val="12"/>
        </w:rPr>
        <w:t xml:space="preserve">That is </w:t>
      </w:r>
      <w:r w:rsidRPr="004D5E10">
        <w:rPr>
          <w:b/>
          <w:highlight w:val="green"/>
          <w:u w:val="single"/>
        </w:rPr>
        <w:t>enough to allow</w:t>
      </w:r>
      <w:r w:rsidRPr="00A63042">
        <w:rPr>
          <w:sz w:val="12"/>
          <w:szCs w:val="12"/>
        </w:rPr>
        <w:t xml:space="preserve">[s] public </w:t>
      </w:r>
      <w:proofErr w:type="gramStart"/>
      <w:r w:rsidRPr="00882E82">
        <w:rPr>
          <w:b/>
          <w:u w:val="single"/>
        </w:rPr>
        <w:t>policy-makers</w:t>
      </w:r>
      <w:proofErr w:type="gramEnd"/>
      <w:r w:rsidRPr="00882E82">
        <w:rPr>
          <w:b/>
          <w:u w:val="single"/>
        </w:rPr>
        <w:t xml:space="preserve"> to use </w:t>
      </w:r>
      <w:r w:rsidRPr="004D5E10">
        <w:rPr>
          <w:b/>
          <w:highlight w:val="green"/>
          <w:u w:val="single"/>
        </w:rPr>
        <w:t>the utilitarian calculus</w:t>
      </w:r>
      <w:r w:rsidRPr="00A63042">
        <w:rPr>
          <w:u w:val="single"/>
        </w:rPr>
        <w:t xml:space="preserve"> </w:t>
      </w:r>
      <w:r w:rsidRPr="00A63042">
        <w:rPr>
          <w:sz w:val="12"/>
          <w:szCs w:val="12"/>
        </w:rPr>
        <w:t xml:space="preserve">– assuming they want to use it at all – to </w:t>
      </w:r>
      <w:proofErr w:type="spellStart"/>
      <w:r w:rsidRPr="00A63042">
        <w:rPr>
          <w:sz w:val="12"/>
          <w:szCs w:val="12"/>
        </w:rPr>
        <w:t>chose</w:t>
      </w:r>
      <w:proofErr w:type="spellEnd"/>
      <w:r w:rsidRPr="00A63042">
        <w:rPr>
          <w:sz w:val="12"/>
          <w:szCs w:val="12"/>
        </w:rPr>
        <w:t xml:space="preserve"> general rules or conduct.</w:t>
      </w:r>
    </w:p>
    <w:p w14:paraId="7A3A9D57" w14:textId="77777777" w:rsidR="009A0181" w:rsidRPr="00FB1C4B" w:rsidRDefault="009A0181" w:rsidP="009A0181">
      <w:pPr>
        <w:pStyle w:val="Heading3"/>
        <w:rPr>
          <w:rStyle w:val="StyleUnderline"/>
          <w:sz w:val="32"/>
        </w:rPr>
      </w:pPr>
      <w:r>
        <w:t>Contention 1 – Russia</w:t>
      </w:r>
    </w:p>
    <w:p w14:paraId="35B30B2B" w14:textId="77777777" w:rsidR="009A0181" w:rsidRPr="00100A2B" w:rsidRDefault="009A0181" w:rsidP="009A0181">
      <w:pPr>
        <w:pStyle w:val="Heading4"/>
        <w:rPr>
          <w:rFonts w:cs="Calibri"/>
        </w:rPr>
      </w:pPr>
      <w:r w:rsidRPr="00100A2B">
        <w:rPr>
          <w:rFonts w:cs="Calibri"/>
        </w:rPr>
        <w:t>Private space mining and ownership allowed now</w:t>
      </w:r>
    </w:p>
    <w:p w14:paraId="30C02E23" w14:textId="77777777" w:rsidR="009A0181" w:rsidRPr="00100A2B" w:rsidRDefault="009A0181" w:rsidP="009A0181">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57B6D36C" w14:textId="77777777" w:rsidR="009A0181" w:rsidRPr="000D04E9" w:rsidRDefault="009A0181" w:rsidP="009A0181">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1BD9C6DB" w14:textId="77777777" w:rsidR="009A0181" w:rsidRPr="00100A2B" w:rsidRDefault="009A0181" w:rsidP="009A0181"/>
    <w:p w14:paraId="0CAE7343" w14:textId="77777777" w:rsidR="009A0181" w:rsidRPr="00100A2B" w:rsidRDefault="009A0181" w:rsidP="009A0181">
      <w:pPr>
        <w:pStyle w:val="Heading4"/>
      </w:pPr>
      <w:r w:rsidRPr="00100A2B">
        <w:t xml:space="preserve">New investments coming and companies are launching – economic incentives make it </w:t>
      </w:r>
      <w:proofErr w:type="gramStart"/>
      <w:r w:rsidRPr="00100A2B">
        <w:t>alluring</w:t>
      </w:r>
      <w:proofErr w:type="gramEnd"/>
    </w:p>
    <w:p w14:paraId="1B88918E" w14:textId="77777777" w:rsidR="009A0181" w:rsidRPr="00100A2B" w:rsidRDefault="009A0181" w:rsidP="009A0181">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2" w:history="1">
        <w:r w:rsidRPr="00100A2B">
          <w:rPr>
            <w:rStyle w:val="Hyperlink"/>
          </w:rPr>
          <w:t>https://www.bbvaopenmind.com/en/science/physics/asteroid-mining-a-new-space-race/</w:t>
        </w:r>
      </w:hyperlink>
      <w:r w:rsidRPr="00100A2B">
        <w:t>] TDI</w:t>
      </w:r>
    </w:p>
    <w:p w14:paraId="6144C19C" w14:textId="77777777" w:rsidR="009A0181" w:rsidRPr="00100A2B" w:rsidRDefault="009A0181" w:rsidP="009A0181">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25C47363" w14:textId="77777777" w:rsidR="009A0181" w:rsidRPr="00E70197" w:rsidRDefault="009A0181" w:rsidP="009A0181">
      <w:pPr>
        <w:pStyle w:val="Heading4"/>
      </w:pPr>
      <w:r>
        <w:t>E</w:t>
      </w:r>
      <w:r w:rsidRPr="00E70197">
        <w:t>ntrepreneurs are pushing for privatization of space travel with increasing success</w:t>
      </w:r>
      <w:r>
        <w:t xml:space="preserve">. </w:t>
      </w:r>
    </w:p>
    <w:p w14:paraId="7C8B5E26" w14:textId="77777777" w:rsidR="009A0181" w:rsidRPr="00E70197" w:rsidRDefault="009A0181" w:rsidP="009A0181">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09A7D90F" w14:textId="77777777" w:rsidR="009A0181" w:rsidRPr="00FB6BE9" w:rsidRDefault="009A0181" w:rsidP="009A0181">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073ED4AB" w14:textId="77777777" w:rsidR="009A0181" w:rsidRPr="00E70197" w:rsidRDefault="009A0181" w:rsidP="009A0181">
      <w:pPr>
        <w:pStyle w:val="Heading4"/>
      </w:pPr>
      <w:r w:rsidRPr="00E70197">
        <w:t>Deep space exploration is a shared goal that prevents escalation of US-Russia tensions. But privatization threatens it independent of our other internal links</w:t>
      </w:r>
    </w:p>
    <w:p w14:paraId="10714ACA" w14:textId="77777777" w:rsidR="009A0181" w:rsidRPr="00E70197" w:rsidRDefault="009A0181" w:rsidP="009A0181">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654ED05E" w14:textId="77777777" w:rsidR="009A0181" w:rsidRPr="00E82318" w:rsidRDefault="009A0181" w:rsidP="009A0181">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B9C8DB4" w14:textId="77777777" w:rsidR="009A0181" w:rsidRPr="00E70197" w:rsidRDefault="009A0181" w:rsidP="009A0181">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5FF4E6EA" w14:textId="77777777" w:rsidR="009A0181" w:rsidRPr="00E70197" w:rsidRDefault="009A0181" w:rsidP="009A0181">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14B8582" w14:textId="77777777" w:rsidR="009A0181" w:rsidRPr="00E82318" w:rsidRDefault="009A0181" w:rsidP="009A0181">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94DB8A6" w14:textId="77777777" w:rsidR="009A0181" w:rsidRPr="00E70197" w:rsidRDefault="009A0181" w:rsidP="009A0181">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15B18BC7" w14:textId="77777777" w:rsidR="009A0181" w:rsidRPr="00E70197" w:rsidRDefault="009A0181" w:rsidP="009A0181">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574C121B" w14:textId="77777777" w:rsidR="009A0181" w:rsidRPr="00E82318" w:rsidRDefault="009A0181" w:rsidP="009A0181">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1C5F7439" w14:textId="77777777" w:rsidR="009A0181" w:rsidRDefault="009A0181" w:rsidP="009A0181">
      <w:pPr>
        <w:pStyle w:val="Heading3"/>
      </w:pPr>
      <w:r>
        <w:t>Contention 2</w:t>
      </w:r>
      <w:r w:rsidRPr="00100A2B">
        <w:t xml:space="preserve"> – Africa Mining </w:t>
      </w:r>
    </w:p>
    <w:p w14:paraId="14FA5D17" w14:textId="77777777" w:rsidR="009A0181" w:rsidRPr="001D5051" w:rsidRDefault="009A0181" w:rsidP="009A0181"/>
    <w:p w14:paraId="63D1FF8A" w14:textId="77777777" w:rsidR="009A0181" w:rsidRPr="00100A2B" w:rsidRDefault="009A0181" w:rsidP="009A0181">
      <w:pPr>
        <w:pStyle w:val="Heading4"/>
      </w:pPr>
      <w:r w:rsidRPr="00100A2B">
        <w:t xml:space="preserve">Space mining destroys the African economy </w:t>
      </w:r>
    </w:p>
    <w:p w14:paraId="0A453637" w14:textId="77777777" w:rsidR="009A0181" w:rsidRPr="00100A2B" w:rsidRDefault="009A0181" w:rsidP="009A0181">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9" w:history="1">
        <w:r w:rsidRPr="00100A2B">
          <w:rPr>
            <w:rStyle w:val="Hyperlink"/>
          </w:rPr>
          <w:t>https://africanews.space/the-effect-of-asteroid-mining-on-mining-activities-in-africa/</w:t>
        </w:r>
      </w:hyperlink>
      <w:r w:rsidRPr="00100A2B">
        <w:t xml:space="preserve">] </w:t>
      </w:r>
    </w:p>
    <w:p w14:paraId="1C3D90BC" w14:textId="77777777" w:rsidR="009A0181" w:rsidRPr="0067322D" w:rsidRDefault="009A0181" w:rsidP="009A0181">
      <w:pPr>
        <w:rPr>
          <w:sz w:val="14"/>
        </w:rPr>
      </w:pPr>
      <w:proofErr w:type="gramStart"/>
      <w:r w:rsidRPr="0067322D">
        <w:rPr>
          <w:sz w:val="14"/>
        </w:rPr>
        <w:t>At the moment</w:t>
      </w:r>
      <w:proofErr w:type="gramEnd"/>
      <w:r w:rsidRPr="0067322D">
        <w:rPr>
          <w:sz w:val="14"/>
        </w:rPr>
        <w:t xml:space="preserve">,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w:t>
      </w:r>
      <w:proofErr w:type="spellStart"/>
      <w:r w:rsidRPr="0067322D">
        <w:rPr>
          <w:sz w:val="14"/>
        </w:rPr>
        <w:t>materialises</w:t>
      </w:r>
      <w:proofErr w:type="spellEnd"/>
      <w:r w:rsidRPr="0067322D">
        <w:rPr>
          <w:sz w:val="14"/>
        </w:rPr>
        <w:t xml:space="preserve">,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w:t>
      </w:r>
      <w:proofErr w:type="gramStart"/>
      <w:r w:rsidRPr="004D2D7C">
        <w:rPr>
          <w:rStyle w:val="StyleUnderline"/>
          <w:highlight w:val="green"/>
        </w:rPr>
        <w:t>the majority of</w:t>
      </w:r>
      <w:proofErr w:type="gramEnd"/>
      <w:r w:rsidRPr="004D2D7C">
        <w:rPr>
          <w:rStyle w:val="StyleUnderline"/>
          <w:highlight w:val="green"/>
        </w:rPr>
        <w:t xml:space="preserve">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xml:space="preserve">. For some African countries, despite massive mineral wealth, their mining sectors are underdeveloped, and this is </w:t>
      </w:r>
      <w:proofErr w:type="gramStart"/>
      <w:r w:rsidRPr="0067322D">
        <w:rPr>
          <w:sz w:val="14"/>
        </w:rPr>
        <w:t>as a result of</w:t>
      </w:r>
      <w:proofErr w:type="gramEnd"/>
      <w:r w:rsidRPr="0067322D">
        <w:rPr>
          <w:sz w:val="14"/>
        </w:rPr>
        <w:t xml:space="preserve"> much focus on oil resources and a couple of other challenges. The million-dollar question is, what will become of the mining activities in Africa?</w:t>
      </w:r>
    </w:p>
    <w:p w14:paraId="00E62AFB" w14:textId="77777777" w:rsidR="009A0181" w:rsidRPr="00100A2B" w:rsidRDefault="009A0181" w:rsidP="009A0181"/>
    <w:p w14:paraId="190B98E2" w14:textId="77777777" w:rsidR="009A0181" w:rsidRPr="00100A2B" w:rsidRDefault="009A0181" w:rsidP="009A0181">
      <w:pPr>
        <w:pStyle w:val="Heading4"/>
      </w:pPr>
      <w:r w:rsidRPr="00100A2B">
        <w:t>Economic decline causes Africa war</w:t>
      </w:r>
    </w:p>
    <w:p w14:paraId="6CF4C455" w14:textId="77777777" w:rsidR="009A0181" w:rsidRPr="00100A2B" w:rsidRDefault="009A0181" w:rsidP="009A0181">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51CD8FF" w14:textId="77777777" w:rsidR="009A0181" w:rsidRPr="00700A73" w:rsidRDefault="009A0181" w:rsidP="009A0181">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 xml:space="preserve">explained a correlation between low </w:t>
      </w:r>
      <w:proofErr w:type="gramStart"/>
      <w:r w:rsidRPr="0061362D">
        <w:rPr>
          <w:rStyle w:val="StyleUnderline"/>
          <w:highlight w:val="green"/>
        </w:rPr>
        <w:t>GDP</w:t>
      </w:r>
      <w:proofErr w:type="gramEnd"/>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r>
        <w:rPr>
          <w:rStyle w:val="StyleUnderline"/>
        </w:rPr>
        <w:t xml:space="preserve"> </w:t>
      </w:r>
      <w:r w:rsidRPr="00700A73">
        <w:rPr>
          <w:sz w:val="14"/>
        </w:rPr>
        <w:t xml:space="preserve">However, as argued by </w:t>
      </w:r>
      <w:proofErr w:type="spellStart"/>
      <w:r w:rsidRPr="00700A73">
        <w:rPr>
          <w:sz w:val="14"/>
        </w:rPr>
        <w:t>Hegre</w:t>
      </w:r>
      <w:proofErr w:type="spellEnd"/>
      <w:r w:rsidRPr="00700A73">
        <w:rPr>
          <w:sz w:val="14"/>
        </w:rPr>
        <w:t xml:space="preserv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w:t>
      </w:r>
      <w:r w:rsidRPr="00700A73">
        <w:rPr>
          <w:sz w:val="14"/>
        </w:rPr>
        <w:t xml:space="preserve">In addition, conflict areas are, in general, atypical of a </w:t>
      </w:r>
      <w:proofErr w:type="gramStart"/>
      <w:r w:rsidRPr="00700A73">
        <w:rPr>
          <w:sz w:val="14"/>
        </w:rPr>
        <w:t>nation as a whole</w:t>
      </w:r>
      <w:proofErr w:type="gramEnd"/>
      <w:r w:rsidRPr="00700A73">
        <w:rPr>
          <w:sz w:val="14"/>
        </w:rPr>
        <w:t xml:space="preserve"> (</w:t>
      </w:r>
      <w:proofErr w:type="spellStart"/>
      <w:r w:rsidRPr="00700A73">
        <w:rPr>
          <w:sz w:val="14"/>
        </w:rPr>
        <w:t>Buhaug</w:t>
      </w:r>
      <w:proofErr w:type="spellEnd"/>
      <w:r w:rsidRPr="00700A73">
        <w:rPr>
          <w:sz w:val="14"/>
        </w:rPr>
        <w:t xml:space="preserve"> and </w:t>
      </w:r>
      <w:proofErr w:type="spellStart"/>
      <w:r w:rsidRPr="00700A73">
        <w:rPr>
          <w:sz w:val="14"/>
        </w:rPr>
        <w:t>Lujala</w:t>
      </w:r>
      <w:proofErr w:type="spellEnd"/>
      <w:r w:rsidRPr="00700A73">
        <w:rPr>
          <w:sz w:val="14"/>
        </w:rPr>
        <w:t>, 2005), which calls for a subnational level analysis. Addressing these disconnects—and the fact that most conflict operates at a local level (</w:t>
      </w:r>
      <w:proofErr w:type="spellStart"/>
      <w:r w:rsidRPr="00700A73">
        <w:rPr>
          <w:sz w:val="14"/>
        </w:rPr>
        <w:t>Rustad</w:t>
      </w:r>
      <w:proofErr w:type="spellEnd"/>
      <w:r w:rsidRPr="00700A73">
        <w:rPr>
          <w:sz w:val="14"/>
        </w:rPr>
        <w:t xml:space="preserve"> et al., 2011)—a recent body of studies has focused on how subnational variations in poverty determine the locations within a country where conflicts break out (</w:t>
      </w:r>
      <w:proofErr w:type="spellStart"/>
      <w:r w:rsidRPr="00700A73">
        <w:rPr>
          <w:sz w:val="14"/>
        </w:rPr>
        <w:t>Buhaug</w:t>
      </w:r>
      <w:proofErr w:type="spellEnd"/>
      <w:r w:rsidRPr="00700A73">
        <w:rPr>
          <w:sz w:val="14"/>
        </w:rPr>
        <w:t xml:space="preserve"> et al., 2011; </w:t>
      </w:r>
      <w:proofErr w:type="spellStart"/>
      <w:r w:rsidRPr="00700A73">
        <w:rPr>
          <w:sz w:val="14"/>
        </w:rPr>
        <w:t>Hegre</w:t>
      </w:r>
      <w:proofErr w:type="spellEnd"/>
      <w:r w:rsidRPr="00700A73">
        <w:rPr>
          <w:sz w:val="14"/>
        </w:rPr>
        <w:t xml:space="preserve"> et al., 2009; </w:t>
      </w:r>
      <w:proofErr w:type="spellStart"/>
      <w:r w:rsidRPr="00700A73">
        <w:rPr>
          <w:sz w:val="14"/>
        </w:rPr>
        <w:t>Østby</w:t>
      </w:r>
      <w:proofErr w:type="spellEnd"/>
      <w:r w:rsidRPr="00700A73">
        <w:rPr>
          <w:sz w:val="14"/>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 xml:space="preserve">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w:t>
      </w:r>
      <w:proofErr w:type="spellStart"/>
      <w:r w:rsidRPr="00700A73">
        <w:rPr>
          <w:sz w:val="14"/>
        </w:rPr>
        <w:t>Afrobarometer</w:t>
      </w:r>
      <w:proofErr w:type="spellEnd"/>
      <w:r w:rsidRPr="00700A73">
        <w:rPr>
          <w:sz w:val="14"/>
        </w:rPr>
        <w:t xml:space="preserve">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 xml:space="preserve">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700A73">
        <w:rPr>
          <w:sz w:val="14"/>
        </w:rPr>
        <w:t>some kind of exogenous</w:t>
      </w:r>
      <w:proofErr w:type="gramEnd"/>
      <w:r w:rsidRPr="00700A73">
        <w:rPr>
          <w:sz w:val="14"/>
        </w:rPr>
        <w:t xml:space="preserve">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r w:rsidRPr="00700A73">
        <w:rPr>
          <w:sz w:val="14"/>
        </w:rPr>
        <w:t xml:space="preserve">However, there is little consensus on the mechanisms through which poverty may produce conflict. Collier and </w:t>
      </w:r>
      <w:proofErr w:type="spellStart"/>
      <w:r w:rsidRPr="00700A73">
        <w:rPr>
          <w:sz w:val="14"/>
        </w:rPr>
        <w:t>Hoeffler</w:t>
      </w:r>
      <w:proofErr w:type="spellEnd"/>
      <w:r w:rsidRPr="00700A73">
        <w:rPr>
          <w:sz w:val="14"/>
        </w:rPr>
        <w:t xml:space="preserve"> (1998) claimed that low per-capita income lowers the opportunity cost of rebellion because when they have less to lose from taking up arms, poorer individuals become more inclined to rebel. Fearon and </w:t>
      </w:r>
      <w:proofErr w:type="spellStart"/>
      <w:r w:rsidRPr="00700A73">
        <w:rPr>
          <w:sz w:val="14"/>
        </w:rPr>
        <w:t>Laitin</w:t>
      </w:r>
      <w:proofErr w:type="spellEnd"/>
      <w:r w:rsidRPr="00700A73">
        <w:rPr>
          <w:sz w:val="14"/>
        </w:rPr>
        <w:t xml:space="preserve"> (2003) observed that poorer countries experience more conflict because they are unable to monitor and control </w:t>
      </w:r>
      <w:proofErr w:type="gramStart"/>
      <w:r w:rsidRPr="00700A73">
        <w:rPr>
          <w:sz w:val="14"/>
        </w:rPr>
        <w:t>all of</w:t>
      </w:r>
      <w:proofErr w:type="gramEnd"/>
      <w:r w:rsidRPr="00700A73">
        <w:rPr>
          <w:sz w:val="14"/>
        </w:rPr>
        <w:t xml:space="preserve"> their territory, thereby creating pockets of hospitable conditions for insurgents; </w:t>
      </w:r>
      <w:proofErr w:type="spellStart"/>
      <w:r w:rsidRPr="00700A73">
        <w:rPr>
          <w:sz w:val="14"/>
        </w:rPr>
        <w:t>Tollefsen</w:t>
      </w:r>
      <w:proofErr w:type="spellEnd"/>
      <w:r w:rsidRPr="00700A73">
        <w:rPr>
          <w:sz w:val="14"/>
        </w:rPr>
        <w:t xml:space="preserve"> and </w:t>
      </w:r>
      <w:proofErr w:type="spellStart"/>
      <w:r w:rsidRPr="00700A73">
        <w:rPr>
          <w:sz w:val="14"/>
        </w:rPr>
        <w:t>Buhaug</w:t>
      </w:r>
      <w:proofErr w:type="spellEnd"/>
      <w:r w:rsidRPr="00700A73">
        <w:rPr>
          <w:sz w:val="14"/>
        </w:rPr>
        <w:t xml:space="preserve"> (2015) identified a similar scenario at the local level.</w:t>
      </w:r>
    </w:p>
    <w:p w14:paraId="3EBD5DEB" w14:textId="77777777" w:rsidR="009A0181" w:rsidRDefault="009A0181" w:rsidP="009A0181">
      <w:pPr>
        <w:rPr>
          <w:rStyle w:val="StyleUnderline"/>
        </w:rPr>
      </w:pPr>
    </w:p>
    <w:p w14:paraId="01C8CB74" w14:textId="77777777" w:rsidR="009A0181" w:rsidRPr="00100A2B" w:rsidRDefault="009A0181" w:rsidP="009A0181">
      <w:pPr>
        <w:rPr>
          <w:rStyle w:val="StyleUnderline"/>
        </w:rPr>
      </w:pPr>
    </w:p>
    <w:p w14:paraId="0F31D4C5" w14:textId="77777777" w:rsidR="009A0181" w:rsidRPr="00100A2B" w:rsidRDefault="009A0181" w:rsidP="009A0181">
      <w:pPr>
        <w:pStyle w:val="Heading4"/>
      </w:pPr>
      <w:r w:rsidRPr="00100A2B">
        <w:t>Great power war</w:t>
      </w:r>
    </w:p>
    <w:p w14:paraId="05BC42D1" w14:textId="77777777" w:rsidR="009A0181" w:rsidRPr="00100A2B" w:rsidRDefault="009A0181" w:rsidP="009A0181">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1" w:anchor="metadata_info_tab_contents" w:history="1">
        <w:r w:rsidRPr="00100A2B">
          <w:rPr>
            <w:rStyle w:val="Hyperlink"/>
          </w:rPr>
          <w:t>https://www.jstor.org/stable/26270538?seq=1#metadata_info_tab_contents</w:t>
        </w:r>
      </w:hyperlink>
      <w:r w:rsidRPr="00100A2B">
        <w:t>] TDI</w:t>
      </w:r>
    </w:p>
    <w:p w14:paraId="225C0DB7" w14:textId="77777777" w:rsidR="009A0181" w:rsidRPr="00982BE9" w:rsidRDefault="009A0181" w:rsidP="009A0181">
      <w:pPr>
        <w:rPr>
          <w:sz w:val="14"/>
        </w:rPr>
      </w:pPr>
      <w:r w:rsidRPr="00100A2B">
        <w:rPr>
          <w:rStyle w:val="Emphasis"/>
        </w:rPr>
        <w:t xml:space="preserve">Bipolarity, </w:t>
      </w:r>
      <w:proofErr w:type="gramStart"/>
      <w:r w:rsidRPr="00100A2B">
        <w:rPr>
          <w:rStyle w:val="Emphasis"/>
        </w:rPr>
        <w:t>Nuclear Weapons</w:t>
      </w:r>
      <w:proofErr w:type="gramEnd"/>
      <w:r w:rsidRPr="00100A2B">
        <w:rPr>
          <w:rStyle w:val="Emphasis"/>
        </w:rPr>
        <w:t>,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982BE9">
        <w:rPr>
          <w:sz w:val="14"/>
        </w:rPr>
        <w:t>mid 2020s</w:t>
      </w:r>
      <w:proofErr w:type="spellEnd"/>
      <w:r w:rsidRPr="00982BE9">
        <w:rPr>
          <w:sz w:val="14"/>
        </w:rPr>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w:t>
      </w:r>
      <w:proofErr w:type="gramStart"/>
      <w:r w:rsidRPr="00982BE9">
        <w:rPr>
          <w:sz w:val="14"/>
        </w:rPr>
        <w:t>the majority of</w:t>
      </w:r>
      <w:proofErr w:type="gramEnd"/>
      <w:r w:rsidRPr="00982BE9">
        <w:rPr>
          <w:sz w:val="14"/>
        </w:rPr>
        <w:t xml:space="preserve">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982BE9">
        <w:rPr>
          <w:sz w:val="14"/>
        </w:rPr>
        <w:t>a large number of</w:t>
      </w:r>
      <w:proofErr w:type="gramEnd"/>
      <w:r w:rsidRPr="00982BE9">
        <w:rPr>
          <w:sz w:val="14"/>
        </w:rPr>
        <w:t xml:space="preserve">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4086EB64" w14:textId="77777777" w:rsidR="009A0181" w:rsidRPr="00100A2B" w:rsidRDefault="009A0181" w:rsidP="009A0181"/>
    <w:p w14:paraId="130120DD" w14:textId="77777777" w:rsidR="009A0181" w:rsidRPr="00100A2B" w:rsidRDefault="009A0181" w:rsidP="009A0181"/>
    <w:p w14:paraId="2D568757" w14:textId="77777777" w:rsidR="009A0181" w:rsidRPr="00100A2B" w:rsidRDefault="009A0181" w:rsidP="009A0181"/>
    <w:p w14:paraId="7F64F67D" w14:textId="509EDD29" w:rsidR="009A0181" w:rsidRPr="00AF23F1" w:rsidRDefault="009A0181" w:rsidP="009A0181">
      <w:pPr>
        <w:pStyle w:val="Heading3"/>
      </w:pPr>
      <w:r>
        <w:t>Contention 3</w:t>
      </w:r>
      <w:r w:rsidRPr="00100A2B">
        <w:t xml:space="preserve"> – Debris</w:t>
      </w:r>
    </w:p>
    <w:p w14:paraId="5F5106E1" w14:textId="77777777" w:rsidR="009A0181" w:rsidRPr="00100A2B" w:rsidRDefault="009A0181" w:rsidP="009A0181">
      <w:pPr>
        <w:pStyle w:val="Heading4"/>
        <w:rPr>
          <w:rFonts w:cs="Calibri"/>
        </w:rPr>
      </w:pPr>
      <w:r w:rsidRPr="00100A2B">
        <w:rPr>
          <w:rFonts w:cs="Calibri"/>
        </w:rPr>
        <w:t>Asteroid mining spikes the risk of satellite-dust collisions</w:t>
      </w:r>
      <w:r>
        <w:rPr>
          <w:rFonts w:cs="Calibri"/>
        </w:rPr>
        <w:t xml:space="preserve"> which spiral</w:t>
      </w:r>
    </w:p>
    <w:p w14:paraId="4281CE1D" w14:textId="77777777" w:rsidR="009A0181" w:rsidRPr="00100A2B" w:rsidRDefault="009A0181" w:rsidP="009A0181">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CD095A" w14:textId="77777777" w:rsidR="009A0181" w:rsidRPr="00100A2B" w:rsidRDefault="009A0181" w:rsidP="009A0181">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3CEC7ADE" w14:textId="77777777" w:rsidR="009A0181" w:rsidRPr="000D04E9" w:rsidRDefault="009A0181" w:rsidP="009A0181">
      <w:pPr>
        <w:rPr>
          <w:sz w:val="14"/>
        </w:rPr>
      </w:pPr>
      <w:r w:rsidRPr="000D04E9">
        <w:rPr>
          <w:sz w:val="14"/>
        </w:rPr>
        <w:t>NASA chose the second option for its </w:t>
      </w:r>
      <w:hyperlink r:id="rId24" w:history="1">
        <w:r w:rsidRPr="000D04E9">
          <w:rPr>
            <w:rStyle w:val="Hyperlink"/>
            <w:sz w:val="14"/>
          </w:rPr>
          <w:t>Asteroid Redirect Mission</w:t>
        </w:r>
      </w:hyperlink>
      <w:r w:rsidRPr="000D04E9">
        <w:rPr>
          <w:sz w:val="14"/>
        </w:rPr>
        <w:t>, which aims to </w:t>
      </w:r>
      <w:hyperlink r:id="rId2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6"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7" w:history="1">
        <w:r w:rsidRPr="000D04E9">
          <w:rPr>
            <w:rStyle w:val="Hyperlink"/>
            <w:sz w:val="14"/>
          </w:rPr>
          <w:t>arxiv.org/abs/1505.03800</w:t>
        </w:r>
      </w:hyperlink>
      <w:r w:rsidRPr="000D04E9">
        <w:rPr>
          <w:sz w:val="14"/>
        </w:rPr>
        <w:t>).</w:t>
      </w:r>
    </w:p>
    <w:p w14:paraId="573260D4" w14:textId="77777777" w:rsidR="009A0181" w:rsidRPr="00100A2B" w:rsidRDefault="009A0181" w:rsidP="009A0181"/>
    <w:p w14:paraId="6041B4DE" w14:textId="77777777" w:rsidR="009A0181" w:rsidRPr="00100A2B" w:rsidRDefault="009A0181" w:rsidP="009A0181"/>
    <w:p w14:paraId="53C49BAA" w14:textId="77777777" w:rsidR="009A0181" w:rsidRPr="00100A2B" w:rsidRDefault="009A0181" w:rsidP="009A0181">
      <w:pPr>
        <w:pStyle w:val="Heading4"/>
      </w:pPr>
      <w:r w:rsidRPr="00100A2B">
        <w:t>Scenario 1 is Climate</w:t>
      </w:r>
    </w:p>
    <w:p w14:paraId="38949BA1" w14:textId="77777777" w:rsidR="009A0181" w:rsidRPr="00100A2B" w:rsidRDefault="009A0181" w:rsidP="009A0181"/>
    <w:p w14:paraId="38234548" w14:textId="77777777" w:rsidR="009A0181" w:rsidRPr="00100A2B" w:rsidRDefault="009A0181" w:rsidP="009A0181">
      <w:pPr>
        <w:pStyle w:val="Heading4"/>
        <w:rPr>
          <w:rFonts w:cs="Calibri"/>
        </w:rPr>
      </w:pPr>
      <w:r w:rsidRPr="00100A2B">
        <w:rPr>
          <w:rFonts w:cs="Calibri"/>
        </w:rPr>
        <w:t>Earth observation satellites key to warming adaptation</w:t>
      </w:r>
    </w:p>
    <w:p w14:paraId="3C25B42C" w14:textId="77777777" w:rsidR="009A0181" w:rsidRPr="00786930" w:rsidRDefault="009A0181" w:rsidP="009A0181">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8" w:history="1">
        <w:r w:rsidRPr="00786930">
          <w:rPr>
            <w:rStyle w:val="Hyperlink"/>
          </w:rPr>
          <w:t>https://www.acclimatise.uk.com/2018/05/02/earth-observation-of-increasing-importance-for-climate-change-adaptation/</w:t>
        </w:r>
      </w:hyperlink>
      <w:r w:rsidRPr="00786930">
        <w:t>] TDI</w:t>
      </w:r>
    </w:p>
    <w:p w14:paraId="0D7DCDBC" w14:textId="77777777" w:rsidR="009A0181" w:rsidRPr="00100A2B" w:rsidRDefault="009A0181" w:rsidP="009A0181">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UNFCCC strongly encourages countries that support space agencies with EO programmes</w:t>
      </w:r>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2E4A5F4B" w14:textId="77777777" w:rsidR="009A0181" w:rsidRPr="00100A2B" w:rsidRDefault="009A0181" w:rsidP="009A0181">
      <w:pPr>
        <w:pStyle w:val="Heading4"/>
      </w:pPr>
      <w:r w:rsidRPr="00100A2B">
        <w:t>Warming causes extinction</w:t>
      </w:r>
      <w:r>
        <w:t xml:space="preserve">. </w:t>
      </w:r>
    </w:p>
    <w:p w14:paraId="76368A59" w14:textId="77777777" w:rsidR="009A0181" w:rsidRPr="00100A2B" w:rsidRDefault="009A0181" w:rsidP="009A0181">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25666AD3" w14:textId="77777777" w:rsidR="009A0181" w:rsidRPr="00535A81" w:rsidRDefault="009A0181" w:rsidP="009A0181">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 xml:space="preserve">no certainty that adaptation </w:t>
      </w:r>
      <w:r w:rsidRPr="0038173A">
        <w:rPr>
          <w:rStyle w:val="Emphasis"/>
        </w:rPr>
        <w:t xml:space="preserve">to a 4-C world </w:t>
      </w:r>
      <w:r w:rsidRPr="00D15E8F">
        <w:rPr>
          <w:rStyle w:val="Emphasis"/>
          <w:highlight w:val="green"/>
        </w:rPr>
        <w:t>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651CE91B" w14:textId="77777777" w:rsidR="009A0181" w:rsidRPr="00100A2B" w:rsidRDefault="009A0181" w:rsidP="009A0181"/>
    <w:p w14:paraId="2127A373" w14:textId="77777777" w:rsidR="009A0181" w:rsidRPr="00100A2B" w:rsidRDefault="009A0181" w:rsidP="009A0181">
      <w:pPr>
        <w:pStyle w:val="Heading4"/>
        <w:rPr>
          <w:rFonts w:cs="Calibri"/>
        </w:rPr>
      </w:pPr>
      <w:r w:rsidRPr="00100A2B">
        <w:rPr>
          <w:rFonts w:cs="Calibri"/>
        </w:rPr>
        <w:t>Scenario 2 is Miscalc</w:t>
      </w:r>
    </w:p>
    <w:p w14:paraId="08B6492C" w14:textId="77777777" w:rsidR="009A0181" w:rsidRPr="00100A2B" w:rsidRDefault="009A0181" w:rsidP="009A0181"/>
    <w:p w14:paraId="5421E105" w14:textId="77777777" w:rsidR="009A0181" w:rsidRDefault="009A0181" w:rsidP="009A0181">
      <w:pPr>
        <w:pStyle w:val="Heading4"/>
      </w:pPr>
      <w:r w:rsidRPr="00100A2B">
        <w:t>Early warning satellites going dark signals attacks – causes miscalc and goes nuclear</w:t>
      </w:r>
    </w:p>
    <w:p w14:paraId="32C253F6" w14:textId="77777777" w:rsidR="009A0181" w:rsidRPr="00D5308F" w:rsidRDefault="009A0181" w:rsidP="009A0181">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641BC15B" w14:textId="77777777" w:rsidR="009A0181" w:rsidRPr="00100A2B" w:rsidRDefault="009A0181" w:rsidP="009A0181">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17D5BAB8" w14:textId="77777777" w:rsidR="009A0181" w:rsidRPr="008A1D5D" w:rsidRDefault="009A0181" w:rsidP="009A0181">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7D68E594" w14:textId="77777777" w:rsidR="009A0181" w:rsidRPr="00100A2B" w:rsidRDefault="009A0181" w:rsidP="009A0181"/>
    <w:p w14:paraId="3C3C5C92" w14:textId="77777777" w:rsidR="009A0181" w:rsidRPr="00100A2B" w:rsidRDefault="009A0181" w:rsidP="009A0181">
      <w:pPr>
        <w:pStyle w:val="Heading4"/>
        <w:rPr>
          <w:rFonts w:cs="Calibri"/>
        </w:rPr>
      </w:pPr>
      <w:r w:rsidRPr="00100A2B">
        <w:rPr>
          <w:rFonts w:cs="Calibri"/>
        </w:rPr>
        <w:t>Nuke war causes extinction – it won’t stay limited</w:t>
      </w:r>
    </w:p>
    <w:p w14:paraId="72B825FA" w14:textId="77777777" w:rsidR="009A0181" w:rsidRPr="00100A2B" w:rsidRDefault="009A0181" w:rsidP="009A0181">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D95D8F7" w14:textId="77777777" w:rsidR="009A0181" w:rsidRPr="00100A2B" w:rsidRDefault="009A0181" w:rsidP="009A0181">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375474FC" w14:textId="7DAEE778" w:rsidR="009A0181" w:rsidRPr="009A0181" w:rsidRDefault="00754991" w:rsidP="00754991">
      <w:pPr>
        <w:pStyle w:val="Heading1"/>
      </w:pPr>
      <w:r>
        <w:t>1AR</w:t>
      </w:r>
    </w:p>
    <w:sectPr w:rsidR="009A0181" w:rsidRPr="009A0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0181"/>
    <w:rsid w:val="000139A3"/>
    <w:rsid w:val="000172FA"/>
    <w:rsid w:val="00100833"/>
    <w:rsid w:val="00104529"/>
    <w:rsid w:val="00105942"/>
    <w:rsid w:val="00107396"/>
    <w:rsid w:val="00144A4C"/>
    <w:rsid w:val="00176AB0"/>
    <w:rsid w:val="00177B7D"/>
    <w:rsid w:val="0018322D"/>
    <w:rsid w:val="001B5264"/>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54991"/>
    <w:rsid w:val="00766EA0"/>
    <w:rsid w:val="00780828"/>
    <w:rsid w:val="007A2226"/>
    <w:rsid w:val="007D7D06"/>
    <w:rsid w:val="007F5B66"/>
    <w:rsid w:val="00823A1C"/>
    <w:rsid w:val="00845B9D"/>
    <w:rsid w:val="00860984"/>
    <w:rsid w:val="008B3ECB"/>
    <w:rsid w:val="008B4E85"/>
    <w:rsid w:val="008C1B2E"/>
    <w:rsid w:val="0091627E"/>
    <w:rsid w:val="0097032B"/>
    <w:rsid w:val="009A0181"/>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456EC"/>
  <w15:chartTrackingRefBased/>
  <w15:docId w15:val="{6D3697F2-B59C-4885-938B-793FBC00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0181"/>
    <w:rPr>
      <w:rFonts w:ascii="Calibri" w:hAnsi="Calibri" w:cs="Calibri"/>
    </w:rPr>
  </w:style>
  <w:style w:type="paragraph" w:styleId="Heading1">
    <w:name w:val="heading 1"/>
    <w:aliases w:val="Pocket"/>
    <w:basedOn w:val="Normal"/>
    <w:next w:val="Normal"/>
    <w:link w:val="Heading1Char"/>
    <w:qFormat/>
    <w:rsid w:val="009A01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9A01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A01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A01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0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181"/>
  </w:style>
  <w:style w:type="character" w:customStyle="1" w:styleId="Heading1Char">
    <w:name w:val="Heading 1 Char"/>
    <w:aliases w:val="Pocket Char"/>
    <w:basedOn w:val="DefaultParagraphFont"/>
    <w:link w:val="Heading1"/>
    <w:rsid w:val="009A018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A018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A018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A018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A01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018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A018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A0181"/>
    <w:rPr>
      <w:color w:val="auto"/>
      <w:u w:val="none"/>
    </w:rPr>
  </w:style>
  <w:style w:type="character" w:styleId="FollowedHyperlink">
    <w:name w:val="FollowedHyperlink"/>
    <w:basedOn w:val="DefaultParagraphFont"/>
    <w:uiPriority w:val="99"/>
    <w:semiHidden/>
    <w:unhideWhenUsed/>
    <w:rsid w:val="009A0181"/>
    <w:rPr>
      <w:color w:val="auto"/>
      <w:u w:val="none"/>
    </w:rPr>
  </w:style>
  <w:style w:type="paragraph" w:styleId="DocumentMap">
    <w:name w:val="Document Map"/>
    <w:basedOn w:val="Normal"/>
    <w:link w:val="DocumentMapChar"/>
    <w:uiPriority w:val="99"/>
    <w:semiHidden/>
    <w:unhideWhenUsed/>
    <w:rsid w:val="009A01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0181"/>
    <w:rPr>
      <w:rFonts w:ascii="Lucida Grande" w:hAnsi="Lucida Grande" w:cs="Lucida Grande"/>
      <w:sz w:val="24"/>
    </w:rPr>
  </w:style>
  <w:style w:type="paragraph" w:customStyle="1" w:styleId="Emphasis1">
    <w:name w:val="Emphasis1"/>
    <w:basedOn w:val="Normal"/>
    <w:link w:val="Emphasis"/>
    <w:autoRedefine/>
    <w:uiPriority w:val="7"/>
    <w:qFormat/>
    <w:rsid w:val="009A018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A01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9A0181"/>
    <w:pPr>
      <w:ind w:left="720"/>
      <w:contextualSpacing/>
    </w:pPr>
  </w:style>
  <w:style w:type="paragraph" w:styleId="NormalWeb">
    <w:name w:val="Normal (Web)"/>
    <w:basedOn w:val="Normal"/>
    <w:uiPriority w:val="99"/>
    <w:unhideWhenUsed/>
    <w:rsid w:val="009A0181"/>
    <w:pPr>
      <w:spacing w:before="100" w:beforeAutospacing="1" w:after="100" w:afterAutospacing="1"/>
    </w:pPr>
  </w:style>
  <w:style w:type="paragraph" w:customStyle="1" w:styleId="Emphasize">
    <w:name w:val="Emphasize"/>
    <w:basedOn w:val="Normal"/>
    <w:uiPriority w:val="20"/>
    <w:qFormat/>
    <w:rsid w:val="009A018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9A018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9A018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trump-moon-mining-space-resources-executive-order.html" TargetMode="External"/><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www.caseyhandmer.com/" TargetMode="External"/><Relationship Id="rId3" Type="http://schemas.openxmlformats.org/officeDocument/2006/relationships/styles" Target="styles.xml"/><Relationship Id="rId21" Type="http://schemas.openxmlformats.org/officeDocument/2006/relationships/hyperlink" Target="https://www.jstor.org/stable/26270538?seq=1"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newscientist.com/article/dn27243-rock-grab-from-asteroid-will-aid-human-mission-to-mars"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researchgate.net/publication/320740608_Experienced_poverty_and_local_conflict_violence"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www.nasa.gov/content/what-is-nasa-s-asteroid-redirect-mission/"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arxiv.org/pdf/1505.03800.pdf"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africanews.space/the-effect-of-asteroid-mining-on-mining-activities-in-afric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11387</Words>
  <Characters>64906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2</cp:revision>
  <dcterms:created xsi:type="dcterms:W3CDTF">2022-01-29T20:01:00Z</dcterms:created>
  <dcterms:modified xsi:type="dcterms:W3CDTF">2022-01-29T20:08:00Z</dcterms:modified>
</cp:coreProperties>
</file>